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8A0" w:rsidRDefault="004027D2" w:rsidP="004027D2">
      <w:pPr>
        <w:spacing w:line="360" w:lineRule="auto"/>
        <w:ind w:firstLine="709"/>
        <w:jc w:val="center"/>
        <w:rPr>
          <w:b/>
          <w:sz w:val="28"/>
          <w:szCs w:val="28"/>
        </w:rPr>
      </w:pPr>
      <w:r>
        <w:rPr>
          <w:b/>
          <w:sz w:val="28"/>
          <w:szCs w:val="28"/>
        </w:rPr>
        <w:t>СОДЕРЖАНИЕ</w:t>
      </w:r>
    </w:p>
    <w:p w:rsidR="004027D2" w:rsidRPr="004027D2" w:rsidRDefault="004027D2" w:rsidP="004027D2">
      <w:pPr>
        <w:spacing w:line="360" w:lineRule="auto"/>
        <w:ind w:firstLine="709"/>
        <w:jc w:val="both"/>
        <w:rPr>
          <w:b/>
          <w:sz w:val="28"/>
          <w:szCs w:val="28"/>
        </w:rPr>
      </w:pPr>
    </w:p>
    <w:p w:rsidR="006670E2" w:rsidRPr="004027D2" w:rsidRDefault="006670E2" w:rsidP="004027D2">
      <w:pPr>
        <w:spacing w:line="360" w:lineRule="auto"/>
        <w:rPr>
          <w:sz w:val="28"/>
          <w:szCs w:val="28"/>
        </w:rPr>
      </w:pPr>
      <w:r w:rsidRPr="004027D2">
        <w:rPr>
          <w:sz w:val="28"/>
          <w:szCs w:val="28"/>
        </w:rPr>
        <w:t>ВВЕДЕНИЕ</w:t>
      </w:r>
    </w:p>
    <w:p w:rsidR="006670E2" w:rsidRPr="000E2A67" w:rsidRDefault="006670E2" w:rsidP="004027D2">
      <w:pPr>
        <w:spacing w:line="360" w:lineRule="auto"/>
        <w:rPr>
          <w:sz w:val="28"/>
          <w:szCs w:val="28"/>
        </w:rPr>
      </w:pPr>
      <w:r w:rsidRPr="000E2A67">
        <w:rPr>
          <w:sz w:val="28"/>
          <w:szCs w:val="28"/>
        </w:rPr>
        <w:t>Часть 1 СУДОВЫЕ СБОРЫ В ПОРТАХ</w:t>
      </w:r>
    </w:p>
    <w:p w:rsidR="006670E2" w:rsidRPr="000E2A67" w:rsidRDefault="006670E2" w:rsidP="004027D2">
      <w:pPr>
        <w:numPr>
          <w:ilvl w:val="1"/>
          <w:numId w:val="3"/>
        </w:numPr>
        <w:spacing w:line="360" w:lineRule="auto"/>
        <w:ind w:left="0" w:firstLine="0"/>
        <w:rPr>
          <w:sz w:val="28"/>
          <w:szCs w:val="28"/>
        </w:rPr>
      </w:pPr>
      <w:r w:rsidRPr="000E2A67">
        <w:rPr>
          <w:sz w:val="28"/>
          <w:szCs w:val="28"/>
        </w:rPr>
        <w:t>Понятие и классификация портовых судовых сборов</w:t>
      </w:r>
    </w:p>
    <w:p w:rsidR="006670E2" w:rsidRPr="000E2A67" w:rsidRDefault="006670E2" w:rsidP="004027D2">
      <w:pPr>
        <w:spacing w:line="360" w:lineRule="auto"/>
        <w:rPr>
          <w:sz w:val="28"/>
          <w:szCs w:val="28"/>
        </w:rPr>
      </w:pPr>
      <w:r w:rsidRPr="000E2A67">
        <w:rPr>
          <w:sz w:val="28"/>
          <w:szCs w:val="28"/>
        </w:rPr>
        <w:t xml:space="preserve">1.2 Виды судовых сборов </w:t>
      </w:r>
    </w:p>
    <w:p w:rsidR="00DE5A73" w:rsidRPr="000E2A67" w:rsidRDefault="00DE5A73" w:rsidP="004027D2">
      <w:pPr>
        <w:spacing w:line="360" w:lineRule="auto"/>
        <w:rPr>
          <w:sz w:val="28"/>
          <w:szCs w:val="28"/>
        </w:rPr>
      </w:pPr>
      <w:r w:rsidRPr="000E2A67">
        <w:rPr>
          <w:sz w:val="28"/>
          <w:szCs w:val="28"/>
        </w:rPr>
        <w:t>1.3 Характеристика ставок судовых сборов</w:t>
      </w:r>
    </w:p>
    <w:p w:rsidR="003A6408" w:rsidRPr="000E2A67" w:rsidRDefault="003A6408" w:rsidP="004027D2">
      <w:pPr>
        <w:spacing w:line="360" w:lineRule="auto"/>
        <w:rPr>
          <w:sz w:val="28"/>
          <w:szCs w:val="28"/>
        </w:rPr>
      </w:pPr>
      <w:r w:rsidRPr="000E2A67">
        <w:rPr>
          <w:sz w:val="28"/>
          <w:szCs w:val="28"/>
        </w:rPr>
        <w:t>1.4 Правила применения и ставки портовых сборов в морских рыбных портах Российской Федерации</w:t>
      </w:r>
    </w:p>
    <w:p w:rsidR="001D4A96" w:rsidRPr="000E2A67" w:rsidRDefault="00D50F1C" w:rsidP="004027D2">
      <w:pPr>
        <w:spacing w:line="360" w:lineRule="auto"/>
        <w:rPr>
          <w:sz w:val="28"/>
          <w:szCs w:val="28"/>
        </w:rPr>
      </w:pPr>
      <w:r w:rsidRPr="000E2A67">
        <w:rPr>
          <w:sz w:val="28"/>
          <w:szCs w:val="28"/>
        </w:rPr>
        <w:t>Часть 2</w:t>
      </w:r>
      <w:r w:rsidR="001D4A96" w:rsidRPr="000E2A67">
        <w:rPr>
          <w:sz w:val="28"/>
          <w:szCs w:val="28"/>
        </w:rPr>
        <w:t xml:space="preserve"> ПРОВОЗНЫЕ ПЛАТЫ</w:t>
      </w:r>
    </w:p>
    <w:p w:rsidR="001D4A96" w:rsidRPr="000E2A67" w:rsidRDefault="001D4A96" w:rsidP="004027D2">
      <w:pPr>
        <w:spacing w:line="360" w:lineRule="auto"/>
        <w:rPr>
          <w:sz w:val="28"/>
          <w:szCs w:val="28"/>
        </w:rPr>
      </w:pPr>
      <w:r w:rsidRPr="000E2A67">
        <w:rPr>
          <w:sz w:val="28"/>
          <w:szCs w:val="28"/>
        </w:rPr>
        <w:t>2.1 Понятие провозной платы</w:t>
      </w:r>
    </w:p>
    <w:p w:rsidR="001E1327" w:rsidRPr="000E2A67" w:rsidRDefault="001E1327" w:rsidP="004027D2">
      <w:pPr>
        <w:spacing w:line="360" w:lineRule="auto"/>
        <w:rPr>
          <w:sz w:val="28"/>
          <w:szCs w:val="28"/>
        </w:rPr>
      </w:pPr>
      <w:r w:rsidRPr="000E2A67">
        <w:rPr>
          <w:sz w:val="28"/>
          <w:szCs w:val="28"/>
        </w:rPr>
        <w:t>Часть 3 МОРСКОЕ ПРАВО</w:t>
      </w:r>
    </w:p>
    <w:p w:rsidR="001E1327" w:rsidRPr="004027D2" w:rsidRDefault="001E1327" w:rsidP="004027D2">
      <w:pPr>
        <w:spacing w:line="360" w:lineRule="auto"/>
        <w:rPr>
          <w:sz w:val="28"/>
          <w:szCs w:val="28"/>
        </w:rPr>
      </w:pPr>
      <w:r w:rsidRPr="004027D2">
        <w:rPr>
          <w:sz w:val="28"/>
          <w:szCs w:val="28"/>
        </w:rPr>
        <w:t>3.1 Понятие и сущность морского права</w:t>
      </w:r>
    </w:p>
    <w:p w:rsidR="007F1CAB" w:rsidRPr="004027D2" w:rsidRDefault="007F1CAB" w:rsidP="004027D2">
      <w:pPr>
        <w:spacing w:line="360" w:lineRule="auto"/>
        <w:rPr>
          <w:sz w:val="28"/>
          <w:szCs w:val="28"/>
        </w:rPr>
      </w:pPr>
      <w:r w:rsidRPr="004027D2">
        <w:rPr>
          <w:sz w:val="28"/>
          <w:szCs w:val="28"/>
        </w:rPr>
        <w:t>ЗАКЛЮЧЕНИЕ</w:t>
      </w:r>
    </w:p>
    <w:p w:rsidR="007F1CAB" w:rsidRPr="004027D2" w:rsidRDefault="007F1CAB" w:rsidP="004027D2">
      <w:pPr>
        <w:spacing w:line="360" w:lineRule="auto"/>
        <w:rPr>
          <w:sz w:val="28"/>
          <w:szCs w:val="28"/>
        </w:rPr>
      </w:pPr>
      <w:r w:rsidRPr="004027D2">
        <w:rPr>
          <w:sz w:val="28"/>
          <w:szCs w:val="28"/>
        </w:rPr>
        <w:t>СПИСОК ИСПОЛЬЗОВАННОЙ ЛИТЕРАТУРЫ</w:t>
      </w:r>
    </w:p>
    <w:p w:rsidR="00450091" w:rsidRPr="004027D2" w:rsidRDefault="00450091" w:rsidP="004027D2">
      <w:pPr>
        <w:spacing w:line="360" w:lineRule="auto"/>
        <w:rPr>
          <w:sz w:val="28"/>
          <w:szCs w:val="28"/>
        </w:rPr>
      </w:pPr>
      <w:r w:rsidRPr="004027D2">
        <w:rPr>
          <w:sz w:val="28"/>
          <w:szCs w:val="28"/>
        </w:rPr>
        <w:t>Приложение 1-3</w:t>
      </w:r>
    </w:p>
    <w:p w:rsidR="00E578A0" w:rsidRPr="004027D2" w:rsidRDefault="004027D2" w:rsidP="004027D2">
      <w:pPr>
        <w:spacing w:line="360" w:lineRule="auto"/>
        <w:ind w:firstLine="709"/>
        <w:jc w:val="center"/>
        <w:rPr>
          <w:b/>
          <w:sz w:val="28"/>
          <w:szCs w:val="28"/>
        </w:rPr>
      </w:pPr>
      <w:r>
        <w:rPr>
          <w:sz w:val="28"/>
          <w:szCs w:val="28"/>
        </w:rPr>
        <w:br w:type="page"/>
      </w:r>
      <w:r w:rsidR="00E578A0" w:rsidRPr="004027D2">
        <w:rPr>
          <w:b/>
          <w:sz w:val="28"/>
          <w:szCs w:val="28"/>
        </w:rPr>
        <w:t>ВВЕДЕНИЕ</w:t>
      </w:r>
    </w:p>
    <w:p w:rsidR="004027D2" w:rsidRDefault="004027D2" w:rsidP="004027D2">
      <w:pPr>
        <w:pStyle w:val="2"/>
        <w:spacing w:before="0" w:line="360" w:lineRule="auto"/>
        <w:ind w:firstLine="709"/>
      </w:pPr>
    </w:p>
    <w:p w:rsidR="00AA53E9" w:rsidRPr="004027D2" w:rsidRDefault="00AA53E9" w:rsidP="004027D2">
      <w:pPr>
        <w:pStyle w:val="2"/>
        <w:spacing w:before="0" w:line="360" w:lineRule="auto"/>
        <w:ind w:firstLine="709"/>
      </w:pPr>
      <w:r w:rsidRPr="004027D2">
        <w:t>Жизнь человека, развитие общества с древнейших времен были связаны с морем. Первоначально эти связи ограничивались добычей в прибрежных водах продуктов питания. С развитием науки, техники человеческая деятельность все дальше и дальше удалялась от берега и достигала все большей глубины. Развитие средств передвижения вело к тому, что на смену древнему изречению «моря разъединяют народы», пришло новое — «моря соединяют народы». Такое соединение создавало условия для установления и развития связей между государствами, вызывало необходимость разграничения интересов в различных пространствах и по отношению к разным видам деятельности, порождало их совместную деятельность по достижению общих целей.</w:t>
      </w:r>
    </w:p>
    <w:p w:rsidR="00AA53E9" w:rsidRPr="004027D2" w:rsidRDefault="00AA53E9" w:rsidP="004027D2">
      <w:pPr>
        <w:pStyle w:val="2"/>
        <w:spacing w:before="0" w:line="360" w:lineRule="auto"/>
        <w:ind w:firstLine="709"/>
      </w:pPr>
      <w:r w:rsidRPr="004027D2">
        <w:t>Таким образом, появились необходимость в правовых нормах и возможность их создания. Эти правовые нормы должны были определять границы распространения суверенитета государств на морские пространства, с одной стороны, и регламентировать деятельность государств и иных субъектов международного права в различных частях морского пространства, с другой стороны.</w:t>
      </w:r>
    </w:p>
    <w:p w:rsidR="00AA53E9" w:rsidRPr="004027D2" w:rsidRDefault="00AA53E9" w:rsidP="004027D2">
      <w:pPr>
        <w:pStyle w:val="2"/>
        <w:spacing w:before="0" w:line="360" w:lineRule="auto"/>
        <w:ind w:firstLine="709"/>
      </w:pPr>
      <w:r w:rsidRPr="004027D2">
        <w:rPr>
          <w:bCs/>
          <w:iCs/>
        </w:rPr>
        <w:t>Международное морское право можно определить</w:t>
      </w:r>
      <w:r w:rsidRPr="004027D2">
        <w:t xml:space="preserve"> как совокупность правовых норм, устанавливающих правовое положение морских пространств и регулирующих деятельность субъектов международного права по использованию и исследованию этих пространств. Международное морское право является отраслью международного права.</w:t>
      </w:r>
    </w:p>
    <w:p w:rsidR="00CA2E67" w:rsidRPr="004027D2" w:rsidRDefault="004027D2" w:rsidP="004027D2">
      <w:pPr>
        <w:spacing w:line="360" w:lineRule="auto"/>
        <w:ind w:firstLine="709"/>
        <w:jc w:val="center"/>
        <w:rPr>
          <w:b/>
          <w:sz w:val="28"/>
          <w:szCs w:val="28"/>
        </w:rPr>
      </w:pPr>
      <w:r>
        <w:rPr>
          <w:b/>
          <w:bCs/>
          <w:sz w:val="28"/>
          <w:szCs w:val="28"/>
        </w:rPr>
        <w:br w:type="page"/>
      </w:r>
      <w:r w:rsidR="00E578A0" w:rsidRPr="004027D2">
        <w:rPr>
          <w:b/>
          <w:sz w:val="28"/>
          <w:szCs w:val="28"/>
        </w:rPr>
        <w:t>Часть 1 СУДОВЫЕ СБОРЫ В ПОРТАХ</w:t>
      </w:r>
    </w:p>
    <w:p w:rsidR="004027D2" w:rsidRDefault="004027D2" w:rsidP="004027D2">
      <w:pPr>
        <w:spacing w:line="360" w:lineRule="auto"/>
        <w:ind w:firstLine="709"/>
        <w:jc w:val="center"/>
        <w:rPr>
          <w:b/>
          <w:sz w:val="28"/>
          <w:szCs w:val="28"/>
        </w:rPr>
      </w:pPr>
    </w:p>
    <w:p w:rsidR="00E578A0" w:rsidRPr="004027D2" w:rsidRDefault="00CA2E67" w:rsidP="004027D2">
      <w:pPr>
        <w:spacing w:line="360" w:lineRule="auto"/>
        <w:ind w:firstLine="709"/>
        <w:jc w:val="center"/>
        <w:rPr>
          <w:b/>
          <w:sz w:val="28"/>
          <w:szCs w:val="28"/>
        </w:rPr>
      </w:pPr>
      <w:r w:rsidRPr="004027D2">
        <w:rPr>
          <w:b/>
          <w:sz w:val="28"/>
          <w:szCs w:val="28"/>
        </w:rPr>
        <w:t xml:space="preserve">1.1 </w:t>
      </w:r>
      <w:r w:rsidR="00E578A0" w:rsidRPr="004027D2">
        <w:rPr>
          <w:b/>
          <w:sz w:val="28"/>
          <w:szCs w:val="28"/>
        </w:rPr>
        <w:t xml:space="preserve">Понятие </w:t>
      </w:r>
      <w:r w:rsidRPr="004027D2">
        <w:rPr>
          <w:b/>
          <w:sz w:val="28"/>
          <w:szCs w:val="28"/>
        </w:rPr>
        <w:t>и классификация портовых судовых сборов</w:t>
      </w:r>
    </w:p>
    <w:p w:rsidR="004027D2" w:rsidRDefault="004027D2" w:rsidP="004027D2">
      <w:pPr>
        <w:spacing w:line="360" w:lineRule="auto"/>
        <w:ind w:firstLine="709"/>
        <w:jc w:val="both"/>
        <w:rPr>
          <w:sz w:val="28"/>
          <w:szCs w:val="28"/>
        </w:rPr>
      </w:pPr>
    </w:p>
    <w:p w:rsidR="002075BC" w:rsidRPr="004027D2" w:rsidRDefault="000965D8" w:rsidP="004027D2">
      <w:pPr>
        <w:spacing w:line="360" w:lineRule="auto"/>
        <w:ind w:firstLine="709"/>
        <w:jc w:val="both"/>
        <w:rPr>
          <w:sz w:val="28"/>
          <w:szCs w:val="28"/>
          <w:vertAlign w:val="superscript"/>
        </w:rPr>
      </w:pPr>
      <w:r w:rsidRPr="004027D2">
        <w:rPr>
          <w:sz w:val="28"/>
          <w:szCs w:val="28"/>
        </w:rPr>
        <w:t>Согласно Положению о портовых сборах, сборах за услуги в морских рыбных портах РФ от от 12 октября 1995 г. №161</w:t>
      </w:r>
      <w:r w:rsidR="002075BC" w:rsidRPr="004027D2">
        <w:rPr>
          <w:sz w:val="28"/>
          <w:szCs w:val="28"/>
        </w:rPr>
        <w:t>, разработан</w:t>
      </w:r>
      <w:r w:rsidR="00CB7235" w:rsidRPr="004027D2">
        <w:rPr>
          <w:sz w:val="28"/>
          <w:szCs w:val="28"/>
        </w:rPr>
        <w:t>н</w:t>
      </w:r>
      <w:r w:rsidR="002075BC" w:rsidRPr="004027D2">
        <w:rPr>
          <w:sz w:val="28"/>
          <w:szCs w:val="28"/>
        </w:rPr>
        <w:t>ого</w:t>
      </w:r>
      <w:r w:rsidR="000E2A67">
        <w:rPr>
          <w:sz w:val="28"/>
          <w:szCs w:val="28"/>
        </w:rPr>
        <w:t xml:space="preserve"> </w:t>
      </w:r>
      <w:r w:rsidR="002075BC" w:rsidRPr="004027D2">
        <w:rPr>
          <w:sz w:val="28"/>
          <w:szCs w:val="28"/>
        </w:rPr>
        <w:t>Управлением мореплавания,</w:t>
      </w:r>
      <w:r w:rsidR="000E2A67">
        <w:rPr>
          <w:sz w:val="28"/>
          <w:szCs w:val="28"/>
        </w:rPr>
        <w:t xml:space="preserve"> </w:t>
      </w:r>
      <w:r w:rsidR="002075BC" w:rsidRPr="004027D2">
        <w:rPr>
          <w:sz w:val="28"/>
          <w:szCs w:val="28"/>
        </w:rPr>
        <w:t xml:space="preserve">портов и охраны труда Роскомрыболовства и ВНИИЭРХом </w:t>
      </w:r>
      <w:r w:rsidRPr="004027D2">
        <w:rPr>
          <w:sz w:val="28"/>
          <w:szCs w:val="28"/>
        </w:rPr>
        <w:t xml:space="preserve">- </w:t>
      </w:r>
      <w:r w:rsidR="00DF60BA" w:rsidRPr="004027D2">
        <w:rPr>
          <w:sz w:val="28"/>
          <w:szCs w:val="28"/>
        </w:rPr>
        <w:t>под</w:t>
      </w:r>
      <w:r w:rsidR="000E2A67">
        <w:rPr>
          <w:sz w:val="28"/>
          <w:szCs w:val="28"/>
        </w:rPr>
        <w:t xml:space="preserve"> </w:t>
      </w:r>
      <w:r w:rsidR="00DF60BA" w:rsidRPr="004027D2">
        <w:rPr>
          <w:sz w:val="28"/>
          <w:szCs w:val="28"/>
        </w:rPr>
        <w:t>портовыми</w:t>
      </w:r>
      <w:r w:rsidR="000E2A67">
        <w:rPr>
          <w:sz w:val="28"/>
          <w:szCs w:val="28"/>
        </w:rPr>
        <w:t xml:space="preserve"> </w:t>
      </w:r>
      <w:r w:rsidR="00DF60BA" w:rsidRPr="004027D2">
        <w:rPr>
          <w:sz w:val="28"/>
          <w:szCs w:val="28"/>
        </w:rPr>
        <w:t>сборами</w:t>
      </w:r>
      <w:r w:rsidR="000E2A67">
        <w:rPr>
          <w:sz w:val="28"/>
          <w:szCs w:val="28"/>
        </w:rPr>
        <w:t xml:space="preserve"> </w:t>
      </w:r>
      <w:r w:rsidR="00DF60BA" w:rsidRPr="004027D2">
        <w:rPr>
          <w:sz w:val="28"/>
          <w:szCs w:val="28"/>
        </w:rPr>
        <w:t>и</w:t>
      </w:r>
      <w:r w:rsidR="000E2A67">
        <w:rPr>
          <w:sz w:val="28"/>
          <w:szCs w:val="28"/>
        </w:rPr>
        <w:t xml:space="preserve"> </w:t>
      </w:r>
      <w:r w:rsidR="00DF60BA" w:rsidRPr="004027D2">
        <w:rPr>
          <w:sz w:val="28"/>
          <w:szCs w:val="28"/>
        </w:rPr>
        <w:t>сборами</w:t>
      </w:r>
      <w:r w:rsidR="000E2A67">
        <w:rPr>
          <w:sz w:val="28"/>
          <w:szCs w:val="28"/>
        </w:rPr>
        <w:t xml:space="preserve"> </w:t>
      </w:r>
      <w:r w:rsidR="00DF60BA" w:rsidRPr="004027D2">
        <w:rPr>
          <w:sz w:val="28"/>
          <w:szCs w:val="28"/>
        </w:rPr>
        <w:t>за</w:t>
      </w:r>
      <w:r w:rsidR="000E2A67">
        <w:rPr>
          <w:sz w:val="28"/>
          <w:szCs w:val="28"/>
        </w:rPr>
        <w:t xml:space="preserve"> </w:t>
      </w:r>
      <w:r w:rsidR="00DF60BA" w:rsidRPr="004027D2">
        <w:rPr>
          <w:sz w:val="28"/>
          <w:szCs w:val="28"/>
        </w:rPr>
        <w:t>услуги понимаются сборы,</w:t>
      </w:r>
      <w:r w:rsidR="000E2A67">
        <w:rPr>
          <w:sz w:val="28"/>
          <w:szCs w:val="28"/>
        </w:rPr>
        <w:t xml:space="preserve"> </w:t>
      </w:r>
      <w:r w:rsidR="00DF60BA" w:rsidRPr="004027D2">
        <w:rPr>
          <w:sz w:val="28"/>
          <w:szCs w:val="28"/>
        </w:rPr>
        <w:t>взимаемые Государственными морскими администрациями или службами капитанов морских рыбных портов.</w:t>
      </w:r>
    </w:p>
    <w:p w:rsidR="00DC1844" w:rsidRPr="004027D2" w:rsidRDefault="00E578A0" w:rsidP="004027D2">
      <w:pPr>
        <w:spacing w:line="360" w:lineRule="auto"/>
        <w:ind w:firstLine="709"/>
        <w:jc w:val="both"/>
        <w:rPr>
          <w:sz w:val="28"/>
          <w:szCs w:val="28"/>
        </w:rPr>
      </w:pPr>
      <w:r w:rsidRPr="004027D2">
        <w:rPr>
          <w:sz w:val="28"/>
          <w:szCs w:val="28"/>
        </w:rPr>
        <w:t xml:space="preserve">Судовой портовый сбор - это платеж, взимаемый в портах с судов и грузов, исчисляемый по установленным и официально публикуемым тарифам. Он поступает на баланс самих портов, либо в бюджет государства или местного органа власти для покрытия затрат, направленных на строительство, реконструкцию и эксплуатацию портовых территорий, их благоустройство. </w:t>
      </w:r>
    </w:p>
    <w:p w:rsidR="00DC1844" w:rsidRPr="004027D2" w:rsidRDefault="00E578A0" w:rsidP="004027D2">
      <w:pPr>
        <w:spacing w:line="360" w:lineRule="auto"/>
        <w:ind w:firstLine="709"/>
        <w:jc w:val="both"/>
        <w:rPr>
          <w:sz w:val="28"/>
          <w:szCs w:val="28"/>
        </w:rPr>
      </w:pPr>
      <w:r w:rsidRPr="004027D2">
        <w:rPr>
          <w:sz w:val="28"/>
          <w:szCs w:val="28"/>
        </w:rPr>
        <w:t>Данные сборы взимаются с судовладельцев (сборы судовые) и грузовладельцев для покрытия затрат на строительство, реконструкцию, эксплуатацию гидротехнических и навигационных сооружений Портов и подходных к ним путей, а также за выполнение работ и услуг (лоцманская проводка, швартовые операции, снабжение водой, грузовые операции, обслуживание агентствами и др.).</w:t>
      </w:r>
    </w:p>
    <w:p w:rsidR="00EB1E7E" w:rsidRPr="004027D2" w:rsidRDefault="00E578A0" w:rsidP="004027D2">
      <w:pPr>
        <w:spacing w:line="360" w:lineRule="auto"/>
        <w:ind w:firstLine="709"/>
        <w:jc w:val="both"/>
        <w:rPr>
          <w:sz w:val="28"/>
          <w:szCs w:val="28"/>
        </w:rPr>
      </w:pPr>
      <w:r w:rsidRPr="004027D2">
        <w:rPr>
          <w:sz w:val="28"/>
          <w:szCs w:val="28"/>
        </w:rPr>
        <w:t>Перече</w:t>
      </w:r>
      <w:r w:rsidR="00EB1E7E" w:rsidRPr="004027D2">
        <w:rPr>
          <w:sz w:val="28"/>
          <w:szCs w:val="28"/>
        </w:rPr>
        <w:t>нь портового судового сбо</w:t>
      </w:r>
      <w:r w:rsidRPr="004027D2">
        <w:rPr>
          <w:sz w:val="28"/>
          <w:szCs w:val="28"/>
        </w:rPr>
        <w:t xml:space="preserve">ра определяется в каждой стране, а иногда и в отдельном порту. </w:t>
      </w:r>
    </w:p>
    <w:p w:rsidR="000E6216" w:rsidRPr="004027D2" w:rsidRDefault="000E6216" w:rsidP="004027D2">
      <w:pPr>
        <w:spacing w:line="360" w:lineRule="auto"/>
        <w:ind w:firstLine="709"/>
        <w:jc w:val="both"/>
        <w:rPr>
          <w:sz w:val="28"/>
          <w:szCs w:val="28"/>
        </w:rPr>
      </w:pPr>
      <w:r w:rsidRPr="004027D2">
        <w:rPr>
          <w:sz w:val="28"/>
          <w:szCs w:val="28"/>
        </w:rPr>
        <w:t>Классификация:</w:t>
      </w:r>
    </w:p>
    <w:p w:rsidR="00EB1E7E" w:rsidRPr="004027D2" w:rsidRDefault="00E578A0" w:rsidP="004027D2">
      <w:pPr>
        <w:spacing w:line="360" w:lineRule="auto"/>
        <w:ind w:firstLine="709"/>
        <w:jc w:val="both"/>
        <w:rPr>
          <w:sz w:val="28"/>
          <w:szCs w:val="28"/>
        </w:rPr>
      </w:pPr>
      <w:r w:rsidRPr="004027D2">
        <w:rPr>
          <w:sz w:val="28"/>
          <w:szCs w:val="28"/>
        </w:rPr>
        <w:t xml:space="preserve">По принадлежности портовые судовые сборы делятся на государственные и местные. </w:t>
      </w:r>
    </w:p>
    <w:p w:rsidR="00EB1E7E" w:rsidRPr="004027D2" w:rsidRDefault="00E578A0" w:rsidP="004027D2">
      <w:pPr>
        <w:spacing w:line="360" w:lineRule="auto"/>
        <w:ind w:firstLine="709"/>
        <w:jc w:val="both"/>
        <w:rPr>
          <w:sz w:val="28"/>
          <w:szCs w:val="28"/>
        </w:rPr>
      </w:pPr>
      <w:r w:rsidRPr="004027D2">
        <w:rPr>
          <w:sz w:val="28"/>
          <w:szCs w:val="28"/>
        </w:rPr>
        <w:t xml:space="preserve">По условиям взимания портовые судовые сборы подразделяются на обязательные и необязательные. Под обязательными понимаются такие сборы, которые взимаются независимо от того, воспользовался клиент какими-либо услугами порта или нет. В большинстве портов мира начисление таких сборов происходит по твердым ставкам, установленным с основного размера судна, </w:t>
      </w:r>
      <w:r w:rsidR="000E6216" w:rsidRPr="004027D2">
        <w:rPr>
          <w:sz w:val="28"/>
          <w:szCs w:val="28"/>
        </w:rPr>
        <w:t xml:space="preserve">количества принятого или выгруженного груза, числа перевозимых </w:t>
      </w:r>
      <w:r w:rsidR="005F63B2" w:rsidRPr="004027D2">
        <w:rPr>
          <w:sz w:val="28"/>
          <w:szCs w:val="28"/>
        </w:rPr>
        <w:t xml:space="preserve">пассажиров. Необязательные сборы взимаются только при оказании судну </w:t>
      </w:r>
      <w:r w:rsidR="00EB1E7E" w:rsidRPr="004027D2">
        <w:rPr>
          <w:sz w:val="28"/>
          <w:szCs w:val="28"/>
        </w:rPr>
        <w:t>заказанных им конкретных услуг.</w:t>
      </w:r>
    </w:p>
    <w:p w:rsidR="00EB1E7E" w:rsidRPr="004027D2" w:rsidRDefault="00E578A0" w:rsidP="004027D2">
      <w:pPr>
        <w:spacing w:line="360" w:lineRule="auto"/>
        <w:ind w:firstLine="709"/>
        <w:jc w:val="both"/>
        <w:rPr>
          <w:sz w:val="28"/>
          <w:szCs w:val="28"/>
        </w:rPr>
      </w:pPr>
      <w:r w:rsidRPr="004027D2">
        <w:rPr>
          <w:sz w:val="28"/>
          <w:szCs w:val="28"/>
        </w:rPr>
        <w:t>К основным сборам, взимаемым с судов в портах мира, могут быть отнесены: маячный, тоннажный, корабельный, навигационный, якорный, причальный, доковый, канальный, ледовый</w:t>
      </w:r>
      <w:r w:rsidR="00EB1E7E" w:rsidRPr="004027D2">
        <w:rPr>
          <w:sz w:val="28"/>
          <w:szCs w:val="28"/>
        </w:rPr>
        <w:t xml:space="preserve">, речной, шлюзовый, таможенный, </w:t>
      </w:r>
      <w:r w:rsidRPr="004027D2">
        <w:rPr>
          <w:sz w:val="28"/>
          <w:szCs w:val="28"/>
        </w:rPr>
        <w:t xml:space="preserve">грузовой, сборы за регистрацию судна в порту приписки и за исключение судна из государственных регистрационных документов порта, сборы за нарушение правил плавания и стоянки, за проведение расследования аварийных случаев с судами. </w:t>
      </w:r>
    </w:p>
    <w:p w:rsidR="00EB1E7E" w:rsidRPr="004027D2" w:rsidRDefault="00E578A0" w:rsidP="004027D2">
      <w:pPr>
        <w:spacing w:line="360" w:lineRule="auto"/>
        <w:ind w:firstLine="709"/>
        <w:jc w:val="both"/>
        <w:rPr>
          <w:sz w:val="28"/>
          <w:szCs w:val="28"/>
        </w:rPr>
      </w:pPr>
      <w:r w:rsidRPr="004027D2">
        <w:rPr>
          <w:sz w:val="28"/>
          <w:szCs w:val="28"/>
        </w:rPr>
        <w:t xml:space="preserve">Кроме перечисленных, в портах взимается целый ряд мелких, целевых сборов (санитарный, больничный, сбор за чистку причалов и др.). </w:t>
      </w:r>
    </w:p>
    <w:p w:rsidR="00E578A0" w:rsidRPr="004027D2" w:rsidRDefault="00E578A0" w:rsidP="004027D2">
      <w:pPr>
        <w:spacing w:line="360" w:lineRule="auto"/>
        <w:ind w:firstLine="709"/>
        <w:jc w:val="both"/>
        <w:rPr>
          <w:sz w:val="28"/>
          <w:szCs w:val="28"/>
        </w:rPr>
      </w:pPr>
      <w:r w:rsidRPr="004027D2">
        <w:rPr>
          <w:sz w:val="28"/>
          <w:szCs w:val="28"/>
        </w:rPr>
        <w:t>К другим сборам, относящимся к экипажам судов, взимаемым в морских рыбных портах, относятся: сборы за оформление отлетов членов экипажей судов за границу и прилетов их из иностранных портов, сборы за дипломированно и освидетельствование лиц плавсостава, паспортизацию членов экипажей судов и прикомандированных лиц, сборы за нотариальные действия по оформлению документов юридических и физических лиц. Все расчеты по портов</w:t>
      </w:r>
      <w:r w:rsidR="000965D8" w:rsidRPr="004027D2">
        <w:rPr>
          <w:sz w:val="28"/>
          <w:szCs w:val="28"/>
        </w:rPr>
        <w:t>ы</w:t>
      </w:r>
      <w:r w:rsidRPr="004027D2">
        <w:rPr>
          <w:sz w:val="28"/>
          <w:szCs w:val="28"/>
        </w:rPr>
        <w:t xml:space="preserve">м судовым сборам производятся морским агентом. Перечень расходов, понесенных морским (судовым) агентом в порту обслуживаемого им судна, отражаете в дисбурсментском счете, направляемом судовладельцу. </w:t>
      </w:r>
    </w:p>
    <w:p w:rsidR="006320EB" w:rsidRPr="004027D2" w:rsidRDefault="006320EB" w:rsidP="004027D2">
      <w:pPr>
        <w:spacing w:line="360" w:lineRule="auto"/>
        <w:ind w:firstLine="709"/>
        <w:jc w:val="both"/>
        <w:rPr>
          <w:sz w:val="28"/>
          <w:szCs w:val="28"/>
        </w:rPr>
      </w:pPr>
    </w:p>
    <w:p w:rsidR="001E5FE6" w:rsidRPr="004027D2" w:rsidRDefault="001E5FE6" w:rsidP="004027D2">
      <w:pPr>
        <w:spacing w:line="360" w:lineRule="auto"/>
        <w:ind w:firstLine="709"/>
        <w:jc w:val="center"/>
        <w:rPr>
          <w:b/>
          <w:sz w:val="28"/>
          <w:szCs w:val="28"/>
        </w:rPr>
      </w:pPr>
      <w:r w:rsidRPr="004027D2">
        <w:rPr>
          <w:b/>
          <w:sz w:val="28"/>
          <w:szCs w:val="28"/>
        </w:rPr>
        <w:t>1.2</w:t>
      </w:r>
      <w:r w:rsidR="006670E2" w:rsidRPr="004027D2">
        <w:rPr>
          <w:b/>
          <w:sz w:val="28"/>
          <w:szCs w:val="28"/>
        </w:rPr>
        <w:t xml:space="preserve"> Виды судовых сборов</w:t>
      </w:r>
    </w:p>
    <w:p w:rsidR="004027D2" w:rsidRDefault="004027D2" w:rsidP="004027D2">
      <w:pPr>
        <w:spacing w:line="360" w:lineRule="auto"/>
        <w:ind w:firstLine="709"/>
        <w:jc w:val="both"/>
        <w:rPr>
          <w:sz w:val="28"/>
          <w:szCs w:val="28"/>
        </w:rPr>
      </w:pPr>
    </w:p>
    <w:p w:rsidR="006320EB" w:rsidRPr="004027D2" w:rsidRDefault="006320EB" w:rsidP="004027D2">
      <w:pPr>
        <w:spacing w:line="360" w:lineRule="auto"/>
        <w:ind w:firstLine="709"/>
        <w:jc w:val="both"/>
        <w:rPr>
          <w:sz w:val="28"/>
          <w:szCs w:val="28"/>
        </w:rPr>
      </w:pPr>
      <w:r w:rsidRPr="004027D2">
        <w:rPr>
          <w:sz w:val="28"/>
          <w:szCs w:val="28"/>
        </w:rPr>
        <w:t>Государственными</w:t>
      </w:r>
      <w:r w:rsidR="000E2A67">
        <w:rPr>
          <w:sz w:val="28"/>
          <w:szCs w:val="28"/>
        </w:rPr>
        <w:t xml:space="preserve"> </w:t>
      </w:r>
      <w:r w:rsidRPr="004027D2">
        <w:rPr>
          <w:sz w:val="28"/>
          <w:szCs w:val="28"/>
        </w:rPr>
        <w:t>администрациями</w:t>
      </w:r>
      <w:r w:rsidR="000E2A67">
        <w:rPr>
          <w:sz w:val="28"/>
          <w:szCs w:val="28"/>
        </w:rPr>
        <w:t xml:space="preserve"> </w:t>
      </w:r>
      <w:r w:rsidRPr="004027D2">
        <w:rPr>
          <w:sz w:val="28"/>
          <w:szCs w:val="28"/>
        </w:rPr>
        <w:t>(службами</w:t>
      </w:r>
      <w:r w:rsidR="000E2A67">
        <w:rPr>
          <w:sz w:val="28"/>
          <w:szCs w:val="28"/>
        </w:rPr>
        <w:t xml:space="preserve"> </w:t>
      </w:r>
      <w:r w:rsidRPr="004027D2">
        <w:rPr>
          <w:sz w:val="28"/>
          <w:szCs w:val="28"/>
        </w:rPr>
        <w:t>капитанов) морских</w:t>
      </w:r>
      <w:r w:rsidR="000E2A67">
        <w:rPr>
          <w:sz w:val="28"/>
          <w:szCs w:val="28"/>
        </w:rPr>
        <w:t xml:space="preserve"> </w:t>
      </w:r>
      <w:r w:rsidRPr="004027D2">
        <w:rPr>
          <w:sz w:val="28"/>
          <w:szCs w:val="28"/>
        </w:rPr>
        <w:t>рыбных портов Российской Федерации с российских и иностранных судов,</w:t>
      </w:r>
      <w:r w:rsidR="000E2A67">
        <w:rPr>
          <w:sz w:val="28"/>
          <w:szCs w:val="28"/>
        </w:rPr>
        <w:t xml:space="preserve"> </w:t>
      </w:r>
      <w:r w:rsidRPr="004027D2">
        <w:rPr>
          <w:sz w:val="28"/>
          <w:szCs w:val="28"/>
        </w:rPr>
        <w:t>посещающих эти порты, взимаются судовые портовые сборы и сборы за</w:t>
      </w:r>
      <w:r w:rsidR="000E2A67">
        <w:rPr>
          <w:sz w:val="28"/>
          <w:szCs w:val="28"/>
        </w:rPr>
        <w:t xml:space="preserve"> </w:t>
      </w:r>
      <w:r w:rsidRPr="004027D2">
        <w:rPr>
          <w:sz w:val="28"/>
          <w:szCs w:val="28"/>
        </w:rPr>
        <w:t>оказываемые</w:t>
      </w:r>
      <w:r w:rsidR="000E2A67">
        <w:rPr>
          <w:sz w:val="28"/>
          <w:szCs w:val="28"/>
        </w:rPr>
        <w:t xml:space="preserve"> </w:t>
      </w:r>
      <w:r w:rsidRPr="004027D2">
        <w:rPr>
          <w:sz w:val="28"/>
          <w:szCs w:val="28"/>
        </w:rPr>
        <w:t>услуги</w:t>
      </w:r>
      <w:r w:rsidR="000E2A67">
        <w:rPr>
          <w:sz w:val="28"/>
          <w:szCs w:val="28"/>
        </w:rPr>
        <w:t xml:space="preserve"> </w:t>
      </w:r>
      <w:r w:rsidRPr="004027D2">
        <w:rPr>
          <w:sz w:val="28"/>
          <w:szCs w:val="28"/>
        </w:rPr>
        <w:t>независимо</w:t>
      </w:r>
      <w:r w:rsidR="000E2A67">
        <w:rPr>
          <w:sz w:val="28"/>
          <w:szCs w:val="28"/>
        </w:rPr>
        <w:t xml:space="preserve"> </w:t>
      </w:r>
      <w:r w:rsidRPr="004027D2">
        <w:rPr>
          <w:sz w:val="28"/>
          <w:szCs w:val="28"/>
        </w:rPr>
        <w:t>от</w:t>
      </w:r>
      <w:r w:rsidR="000E2A67">
        <w:rPr>
          <w:sz w:val="28"/>
          <w:szCs w:val="28"/>
        </w:rPr>
        <w:t xml:space="preserve"> </w:t>
      </w:r>
      <w:r w:rsidRPr="004027D2">
        <w:rPr>
          <w:sz w:val="28"/>
          <w:szCs w:val="28"/>
        </w:rPr>
        <w:t>флага,</w:t>
      </w:r>
      <w:r w:rsidR="000E2A67">
        <w:rPr>
          <w:sz w:val="28"/>
          <w:szCs w:val="28"/>
        </w:rPr>
        <w:t xml:space="preserve"> </w:t>
      </w:r>
      <w:r w:rsidRPr="004027D2">
        <w:rPr>
          <w:sz w:val="28"/>
          <w:szCs w:val="28"/>
        </w:rPr>
        <w:t>ведомственной принадлежности и формы собственности на судно.</w:t>
      </w:r>
    </w:p>
    <w:p w:rsidR="006320EB" w:rsidRPr="004027D2" w:rsidRDefault="006320EB" w:rsidP="004027D2">
      <w:pPr>
        <w:spacing w:line="360" w:lineRule="auto"/>
        <w:ind w:firstLine="709"/>
        <w:jc w:val="both"/>
        <w:rPr>
          <w:sz w:val="28"/>
          <w:szCs w:val="28"/>
        </w:rPr>
      </w:pPr>
      <w:r w:rsidRPr="004027D2">
        <w:rPr>
          <w:sz w:val="28"/>
          <w:szCs w:val="28"/>
        </w:rPr>
        <w:t>Тарифные ставки</w:t>
      </w:r>
      <w:r w:rsidR="000E2A67">
        <w:rPr>
          <w:sz w:val="28"/>
          <w:szCs w:val="28"/>
        </w:rPr>
        <w:t xml:space="preserve"> </w:t>
      </w:r>
      <w:r w:rsidRPr="004027D2">
        <w:rPr>
          <w:sz w:val="28"/>
          <w:szCs w:val="28"/>
        </w:rPr>
        <w:t>оплат</w:t>
      </w:r>
      <w:r w:rsidR="000E2A67">
        <w:rPr>
          <w:sz w:val="28"/>
          <w:szCs w:val="28"/>
        </w:rPr>
        <w:t xml:space="preserve"> </w:t>
      </w:r>
      <w:r w:rsidRPr="004027D2">
        <w:rPr>
          <w:sz w:val="28"/>
          <w:szCs w:val="28"/>
        </w:rPr>
        <w:t>сборов</w:t>
      </w:r>
      <w:r w:rsidR="000E2A67">
        <w:rPr>
          <w:sz w:val="28"/>
          <w:szCs w:val="28"/>
        </w:rPr>
        <w:t xml:space="preserve"> </w:t>
      </w:r>
      <w:r w:rsidRPr="004027D2">
        <w:rPr>
          <w:sz w:val="28"/>
          <w:szCs w:val="28"/>
        </w:rPr>
        <w:t>и</w:t>
      </w:r>
      <w:r w:rsidR="000E2A67">
        <w:rPr>
          <w:sz w:val="28"/>
          <w:szCs w:val="28"/>
        </w:rPr>
        <w:t xml:space="preserve"> </w:t>
      </w:r>
      <w:r w:rsidRPr="004027D2">
        <w:rPr>
          <w:sz w:val="28"/>
          <w:szCs w:val="28"/>
        </w:rPr>
        <w:t>услуг</w:t>
      </w:r>
      <w:r w:rsidR="000E2A67">
        <w:rPr>
          <w:sz w:val="28"/>
          <w:szCs w:val="28"/>
        </w:rPr>
        <w:t xml:space="preserve"> </w:t>
      </w:r>
      <w:r w:rsidRPr="004027D2">
        <w:rPr>
          <w:sz w:val="28"/>
          <w:szCs w:val="28"/>
        </w:rPr>
        <w:t>устанавливаются государственными администрациями (службами капитанов)</w:t>
      </w:r>
      <w:r w:rsidR="000E2A67">
        <w:rPr>
          <w:sz w:val="28"/>
          <w:szCs w:val="28"/>
        </w:rPr>
        <w:t xml:space="preserve"> </w:t>
      </w:r>
      <w:r w:rsidRPr="004027D2">
        <w:rPr>
          <w:sz w:val="28"/>
          <w:szCs w:val="28"/>
        </w:rPr>
        <w:t>морских</w:t>
      </w:r>
      <w:r w:rsidR="000E2A67">
        <w:rPr>
          <w:sz w:val="28"/>
          <w:szCs w:val="28"/>
        </w:rPr>
        <w:t xml:space="preserve"> </w:t>
      </w:r>
      <w:r w:rsidRPr="004027D2">
        <w:rPr>
          <w:sz w:val="28"/>
          <w:szCs w:val="28"/>
        </w:rPr>
        <w:t>рыбных портов и утверждаются Роскомрыболовством.</w:t>
      </w:r>
    </w:p>
    <w:p w:rsidR="001E5FE6" w:rsidRPr="004027D2" w:rsidRDefault="006320EB" w:rsidP="004027D2">
      <w:pPr>
        <w:spacing w:line="360" w:lineRule="auto"/>
        <w:ind w:firstLine="709"/>
        <w:jc w:val="both"/>
        <w:rPr>
          <w:sz w:val="28"/>
          <w:szCs w:val="28"/>
        </w:rPr>
      </w:pPr>
      <w:r w:rsidRPr="004027D2">
        <w:rPr>
          <w:sz w:val="28"/>
          <w:szCs w:val="28"/>
        </w:rPr>
        <w:t>К</w:t>
      </w:r>
      <w:r w:rsidR="000E2A67">
        <w:rPr>
          <w:sz w:val="28"/>
          <w:szCs w:val="28"/>
        </w:rPr>
        <w:t xml:space="preserve"> </w:t>
      </w:r>
      <w:r w:rsidRPr="004027D2">
        <w:rPr>
          <w:sz w:val="28"/>
          <w:szCs w:val="28"/>
        </w:rPr>
        <w:t>судовым</w:t>
      </w:r>
      <w:r w:rsidR="000E2A67">
        <w:rPr>
          <w:sz w:val="28"/>
          <w:szCs w:val="28"/>
        </w:rPr>
        <w:t xml:space="preserve"> </w:t>
      </w:r>
      <w:r w:rsidRPr="004027D2">
        <w:rPr>
          <w:sz w:val="28"/>
          <w:szCs w:val="28"/>
        </w:rPr>
        <w:t>портовым</w:t>
      </w:r>
      <w:r w:rsidR="000E2A67">
        <w:rPr>
          <w:sz w:val="28"/>
          <w:szCs w:val="28"/>
        </w:rPr>
        <w:t xml:space="preserve"> </w:t>
      </w:r>
      <w:r w:rsidRPr="004027D2">
        <w:rPr>
          <w:sz w:val="28"/>
          <w:szCs w:val="28"/>
        </w:rPr>
        <w:t>сборам,</w:t>
      </w:r>
      <w:r w:rsidR="000E2A67">
        <w:rPr>
          <w:sz w:val="28"/>
          <w:szCs w:val="28"/>
        </w:rPr>
        <w:t xml:space="preserve"> </w:t>
      </w:r>
      <w:r w:rsidRPr="004027D2">
        <w:rPr>
          <w:sz w:val="28"/>
          <w:szCs w:val="28"/>
        </w:rPr>
        <w:t>взимаемым</w:t>
      </w:r>
      <w:r w:rsidR="000E2A67">
        <w:rPr>
          <w:sz w:val="28"/>
          <w:szCs w:val="28"/>
        </w:rPr>
        <w:t xml:space="preserve"> </w:t>
      </w:r>
      <w:r w:rsidRPr="004027D2">
        <w:rPr>
          <w:sz w:val="28"/>
          <w:szCs w:val="28"/>
        </w:rPr>
        <w:t>с</w:t>
      </w:r>
      <w:r w:rsidR="000E2A67">
        <w:rPr>
          <w:sz w:val="28"/>
          <w:szCs w:val="28"/>
        </w:rPr>
        <w:t xml:space="preserve"> </w:t>
      </w:r>
      <w:r w:rsidRPr="004027D2">
        <w:rPr>
          <w:sz w:val="28"/>
          <w:szCs w:val="28"/>
        </w:rPr>
        <w:t>судов (судовладельцев),</w:t>
      </w:r>
      <w:r w:rsidR="000E2A67">
        <w:rPr>
          <w:sz w:val="28"/>
          <w:szCs w:val="28"/>
        </w:rPr>
        <w:t xml:space="preserve"> </w:t>
      </w:r>
      <w:r w:rsidRPr="004027D2">
        <w:rPr>
          <w:sz w:val="28"/>
          <w:szCs w:val="28"/>
        </w:rPr>
        <w:t>относятся:</w:t>
      </w:r>
      <w:r w:rsidR="000E2A67">
        <w:rPr>
          <w:sz w:val="28"/>
          <w:szCs w:val="28"/>
        </w:rPr>
        <w:t xml:space="preserve"> </w:t>
      </w:r>
    </w:p>
    <w:p w:rsidR="006320EB" w:rsidRPr="004027D2" w:rsidRDefault="001E5FE6" w:rsidP="004027D2">
      <w:pPr>
        <w:spacing w:line="360" w:lineRule="auto"/>
        <w:ind w:firstLine="709"/>
        <w:jc w:val="both"/>
        <w:rPr>
          <w:sz w:val="28"/>
          <w:szCs w:val="28"/>
        </w:rPr>
      </w:pPr>
      <w:r w:rsidRPr="004027D2">
        <w:rPr>
          <w:sz w:val="28"/>
          <w:szCs w:val="28"/>
        </w:rPr>
        <w:t xml:space="preserve">- </w:t>
      </w:r>
      <w:r w:rsidR="006320EB" w:rsidRPr="004027D2">
        <w:rPr>
          <w:sz w:val="28"/>
          <w:szCs w:val="28"/>
        </w:rPr>
        <w:t>корабельный,</w:t>
      </w:r>
      <w:r w:rsidR="000E2A67">
        <w:rPr>
          <w:sz w:val="28"/>
          <w:szCs w:val="28"/>
        </w:rPr>
        <w:t xml:space="preserve"> </w:t>
      </w:r>
      <w:r w:rsidR="006320EB" w:rsidRPr="004027D2">
        <w:rPr>
          <w:sz w:val="28"/>
          <w:szCs w:val="28"/>
        </w:rPr>
        <w:t>причальный,</w:t>
      </w:r>
      <w:r w:rsidR="000E2A67">
        <w:rPr>
          <w:sz w:val="28"/>
          <w:szCs w:val="28"/>
        </w:rPr>
        <w:t xml:space="preserve"> </w:t>
      </w:r>
      <w:r w:rsidR="006320EB" w:rsidRPr="004027D2">
        <w:rPr>
          <w:sz w:val="28"/>
          <w:szCs w:val="28"/>
        </w:rPr>
        <w:t>якорный, лоцманский и з</w:t>
      </w:r>
      <w:r w:rsidR="003541F1" w:rsidRPr="004027D2">
        <w:rPr>
          <w:sz w:val="28"/>
          <w:szCs w:val="28"/>
        </w:rPr>
        <w:t>а пользование систем управления движением судов (</w:t>
      </w:r>
      <w:r w:rsidR="006320EB" w:rsidRPr="004027D2">
        <w:rPr>
          <w:sz w:val="28"/>
          <w:szCs w:val="28"/>
        </w:rPr>
        <w:t>СУДС</w:t>
      </w:r>
      <w:r w:rsidR="003541F1" w:rsidRPr="004027D2">
        <w:rPr>
          <w:sz w:val="28"/>
          <w:szCs w:val="28"/>
        </w:rPr>
        <w:t>)</w:t>
      </w:r>
      <w:r w:rsidR="006320EB" w:rsidRPr="004027D2">
        <w:rPr>
          <w:sz w:val="28"/>
          <w:szCs w:val="28"/>
        </w:rPr>
        <w:t>,</w:t>
      </w:r>
      <w:r w:rsidR="000E2A67">
        <w:rPr>
          <w:sz w:val="28"/>
          <w:szCs w:val="28"/>
        </w:rPr>
        <w:t xml:space="preserve"> </w:t>
      </w:r>
      <w:r w:rsidR="006320EB" w:rsidRPr="004027D2">
        <w:rPr>
          <w:sz w:val="28"/>
          <w:szCs w:val="28"/>
        </w:rPr>
        <w:t>маячный</w:t>
      </w:r>
      <w:r w:rsidR="000E2A67">
        <w:rPr>
          <w:sz w:val="28"/>
          <w:szCs w:val="28"/>
        </w:rPr>
        <w:t xml:space="preserve"> </w:t>
      </w:r>
      <w:r w:rsidR="006320EB" w:rsidRPr="004027D2">
        <w:rPr>
          <w:sz w:val="28"/>
          <w:szCs w:val="28"/>
        </w:rPr>
        <w:t>и</w:t>
      </w:r>
      <w:r w:rsidR="000E2A67">
        <w:rPr>
          <w:sz w:val="28"/>
          <w:szCs w:val="28"/>
        </w:rPr>
        <w:t xml:space="preserve"> </w:t>
      </w:r>
      <w:r w:rsidR="006320EB" w:rsidRPr="004027D2">
        <w:rPr>
          <w:sz w:val="28"/>
          <w:szCs w:val="28"/>
        </w:rPr>
        <w:t>швартовый сборы,</w:t>
      </w:r>
      <w:r w:rsidR="000E2A67">
        <w:rPr>
          <w:sz w:val="28"/>
          <w:szCs w:val="28"/>
        </w:rPr>
        <w:t xml:space="preserve"> </w:t>
      </w:r>
      <w:r w:rsidR="006320EB" w:rsidRPr="004027D2">
        <w:rPr>
          <w:sz w:val="28"/>
          <w:szCs w:val="28"/>
        </w:rPr>
        <w:t>сборы</w:t>
      </w:r>
      <w:r w:rsidR="000E2A67">
        <w:rPr>
          <w:sz w:val="28"/>
          <w:szCs w:val="28"/>
        </w:rPr>
        <w:t xml:space="preserve"> </w:t>
      </w:r>
      <w:r w:rsidR="006320EB" w:rsidRPr="004027D2">
        <w:rPr>
          <w:sz w:val="28"/>
          <w:szCs w:val="28"/>
        </w:rPr>
        <w:t>за</w:t>
      </w:r>
      <w:r w:rsidR="000E2A67">
        <w:rPr>
          <w:sz w:val="28"/>
          <w:szCs w:val="28"/>
        </w:rPr>
        <w:t xml:space="preserve"> </w:t>
      </w:r>
      <w:r w:rsidR="006320EB" w:rsidRPr="004027D2">
        <w:rPr>
          <w:sz w:val="28"/>
          <w:szCs w:val="28"/>
        </w:rPr>
        <w:t>регистрацию</w:t>
      </w:r>
      <w:r w:rsidR="000E2A67">
        <w:rPr>
          <w:sz w:val="28"/>
          <w:szCs w:val="28"/>
        </w:rPr>
        <w:t xml:space="preserve"> </w:t>
      </w:r>
      <w:r w:rsidR="006320EB" w:rsidRPr="004027D2">
        <w:rPr>
          <w:sz w:val="28"/>
          <w:szCs w:val="28"/>
        </w:rPr>
        <w:t>судна в порту приписки и за исключение судна из государственных регистрационных документов</w:t>
      </w:r>
      <w:r w:rsidR="000E2A67">
        <w:rPr>
          <w:sz w:val="28"/>
          <w:szCs w:val="28"/>
        </w:rPr>
        <w:t xml:space="preserve"> </w:t>
      </w:r>
      <w:r w:rsidR="006320EB" w:rsidRPr="004027D2">
        <w:rPr>
          <w:sz w:val="28"/>
          <w:szCs w:val="28"/>
        </w:rPr>
        <w:t>порта,</w:t>
      </w:r>
      <w:r w:rsidR="000E2A67">
        <w:rPr>
          <w:sz w:val="28"/>
          <w:szCs w:val="28"/>
        </w:rPr>
        <w:t xml:space="preserve"> </w:t>
      </w:r>
      <w:r w:rsidR="006320EB" w:rsidRPr="004027D2">
        <w:rPr>
          <w:sz w:val="28"/>
          <w:szCs w:val="28"/>
        </w:rPr>
        <w:t>сборы</w:t>
      </w:r>
      <w:r w:rsidR="000E2A67">
        <w:rPr>
          <w:sz w:val="28"/>
          <w:szCs w:val="28"/>
        </w:rPr>
        <w:t xml:space="preserve"> </w:t>
      </w:r>
      <w:r w:rsidR="006320EB" w:rsidRPr="004027D2">
        <w:rPr>
          <w:sz w:val="28"/>
          <w:szCs w:val="28"/>
        </w:rPr>
        <w:t>за нарушение</w:t>
      </w:r>
      <w:r w:rsidR="000E2A67">
        <w:rPr>
          <w:sz w:val="28"/>
          <w:szCs w:val="28"/>
        </w:rPr>
        <w:t xml:space="preserve"> </w:t>
      </w:r>
      <w:r w:rsidR="006320EB" w:rsidRPr="004027D2">
        <w:rPr>
          <w:sz w:val="28"/>
          <w:szCs w:val="28"/>
        </w:rPr>
        <w:t>правил</w:t>
      </w:r>
      <w:r w:rsidR="000E2A67">
        <w:rPr>
          <w:sz w:val="28"/>
          <w:szCs w:val="28"/>
        </w:rPr>
        <w:t xml:space="preserve"> </w:t>
      </w:r>
      <w:r w:rsidR="006320EB" w:rsidRPr="004027D2">
        <w:rPr>
          <w:sz w:val="28"/>
          <w:szCs w:val="28"/>
        </w:rPr>
        <w:t>плавания</w:t>
      </w:r>
      <w:r w:rsidR="000E2A67">
        <w:rPr>
          <w:sz w:val="28"/>
          <w:szCs w:val="28"/>
        </w:rPr>
        <w:t xml:space="preserve"> </w:t>
      </w:r>
      <w:r w:rsidR="006320EB" w:rsidRPr="004027D2">
        <w:rPr>
          <w:sz w:val="28"/>
          <w:szCs w:val="28"/>
        </w:rPr>
        <w:t>и</w:t>
      </w:r>
      <w:r w:rsidR="000E2A67">
        <w:rPr>
          <w:sz w:val="28"/>
          <w:szCs w:val="28"/>
        </w:rPr>
        <w:t xml:space="preserve"> </w:t>
      </w:r>
      <w:r w:rsidR="006320EB" w:rsidRPr="004027D2">
        <w:rPr>
          <w:sz w:val="28"/>
          <w:szCs w:val="28"/>
        </w:rPr>
        <w:t>стоянки,</w:t>
      </w:r>
      <w:r w:rsidR="000E2A67">
        <w:rPr>
          <w:sz w:val="28"/>
          <w:szCs w:val="28"/>
        </w:rPr>
        <w:t xml:space="preserve"> </w:t>
      </w:r>
      <w:r w:rsidR="006320EB" w:rsidRPr="004027D2">
        <w:rPr>
          <w:sz w:val="28"/>
          <w:szCs w:val="28"/>
        </w:rPr>
        <w:t>за</w:t>
      </w:r>
      <w:r w:rsidR="000E2A67">
        <w:rPr>
          <w:sz w:val="28"/>
          <w:szCs w:val="28"/>
        </w:rPr>
        <w:t xml:space="preserve"> </w:t>
      </w:r>
      <w:r w:rsidR="006320EB" w:rsidRPr="004027D2">
        <w:rPr>
          <w:sz w:val="28"/>
          <w:szCs w:val="28"/>
        </w:rPr>
        <w:t>проведение расследования аварийных случаев с судами и канальный сбор.</w:t>
      </w:r>
    </w:p>
    <w:p w:rsidR="007705F4" w:rsidRPr="004027D2" w:rsidRDefault="007705F4" w:rsidP="004027D2">
      <w:pPr>
        <w:spacing w:line="360" w:lineRule="auto"/>
        <w:ind w:firstLine="709"/>
        <w:jc w:val="both"/>
        <w:rPr>
          <w:sz w:val="28"/>
          <w:szCs w:val="28"/>
        </w:rPr>
      </w:pPr>
      <w:r w:rsidRPr="004027D2">
        <w:rPr>
          <w:sz w:val="28"/>
          <w:szCs w:val="28"/>
        </w:rPr>
        <w:t>К другим сборам,</w:t>
      </w:r>
      <w:r w:rsidR="000E2A67">
        <w:rPr>
          <w:sz w:val="28"/>
          <w:szCs w:val="28"/>
        </w:rPr>
        <w:t xml:space="preserve"> </w:t>
      </w:r>
      <w:r w:rsidRPr="004027D2">
        <w:rPr>
          <w:sz w:val="28"/>
          <w:szCs w:val="28"/>
        </w:rPr>
        <w:t>относящимся к экипажам судов,</w:t>
      </w:r>
      <w:r w:rsidR="000E2A67">
        <w:rPr>
          <w:sz w:val="28"/>
          <w:szCs w:val="28"/>
        </w:rPr>
        <w:t xml:space="preserve"> </w:t>
      </w:r>
      <w:r w:rsidRPr="004027D2">
        <w:rPr>
          <w:sz w:val="28"/>
          <w:szCs w:val="28"/>
        </w:rPr>
        <w:t>взимаемым в морских рыбных портах,</w:t>
      </w:r>
      <w:r w:rsidR="000E2A67">
        <w:rPr>
          <w:sz w:val="28"/>
          <w:szCs w:val="28"/>
        </w:rPr>
        <w:t xml:space="preserve"> </w:t>
      </w:r>
      <w:r w:rsidRPr="004027D2">
        <w:rPr>
          <w:sz w:val="28"/>
          <w:szCs w:val="28"/>
        </w:rPr>
        <w:t>относятся:</w:t>
      </w:r>
      <w:r w:rsidR="000E2A67">
        <w:rPr>
          <w:sz w:val="28"/>
          <w:szCs w:val="28"/>
        </w:rPr>
        <w:t xml:space="preserve"> </w:t>
      </w:r>
      <w:r w:rsidRPr="004027D2">
        <w:rPr>
          <w:sz w:val="28"/>
          <w:szCs w:val="28"/>
        </w:rPr>
        <w:t>сборы за оформление отлетов членов экипажей судов</w:t>
      </w:r>
      <w:r w:rsidR="000E2A67">
        <w:rPr>
          <w:sz w:val="28"/>
          <w:szCs w:val="28"/>
        </w:rPr>
        <w:t xml:space="preserve"> </w:t>
      </w:r>
      <w:r w:rsidRPr="004027D2">
        <w:rPr>
          <w:sz w:val="28"/>
          <w:szCs w:val="28"/>
        </w:rPr>
        <w:t>за</w:t>
      </w:r>
      <w:r w:rsidR="000E2A67">
        <w:rPr>
          <w:sz w:val="28"/>
          <w:szCs w:val="28"/>
        </w:rPr>
        <w:t xml:space="preserve"> </w:t>
      </w:r>
      <w:r w:rsidRPr="004027D2">
        <w:rPr>
          <w:sz w:val="28"/>
          <w:szCs w:val="28"/>
        </w:rPr>
        <w:t>границу</w:t>
      </w:r>
      <w:r w:rsidR="000E2A67">
        <w:rPr>
          <w:sz w:val="28"/>
          <w:szCs w:val="28"/>
        </w:rPr>
        <w:t xml:space="preserve"> </w:t>
      </w:r>
      <w:r w:rsidRPr="004027D2">
        <w:rPr>
          <w:sz w:val="28"/>
          <w:szCs w:val="28"/>
        </w:rPr>
        <w:t>и</w:t>
      </w:r>
      <w:r w:rsidR="000E2A67">
        <w:rPr>
          <w:sz w:val="28"/>
          <w:szCs w:val="28"/>
        </w:rPr>
        <w:t xml:space="preserve"> </w:t>
      </w:r>
      <w:r w:rsidRPr="004027D2">
        <w:rPr>
          <w:sz w:val="28"/>
          <w:szCs w:val="28"/>
        </w:rPr>
        <w:t>прилетов</w:t>
      </w:r>
      <w:r w:rsidR="000E2A67">
        <w:rPr>
          <w:sz w:val="28"/>
          <w:szCs w:val="28"/>
        </w:rPr>
        <w:t xml:space="preserve"> </w:t>
      </w:r>
      <w:r w:rsidRPr="004027D2">
        <w:rPr>
          <w:sz w:val="28"/>
          <w:szCs w:val="28"/>
        </w:rPr>
        <w:t>их</w:t>
      </w:r>
      <w:r w:rsidR="000E2A67">
        <w:rPr>
          <w:sz w:val="28"/>
          <w:szCs w:val="28"/>
        </w:rPr>
        <w:t xml:space="preserve"> </w:t>
      </w:r>
      <w:r w:rsidRPr="004027D2">
        <w:rPr>
          <w:sz w:val="28"/>
          <w:szCs w:val="28"/>
        </w:rPr>
        <w:t>из</w:t>
      </w:r>
      <w:r w:rsidR="000E2A67">
        <w:rPr>
          <w:sz w:val="28"/>
          <w:szCs w:val="28"/>
        </w:rPr>
        <w:t xml:space="preserve"> </w:t>
      </w:r>
      <w:r w:rsidRPr="004027D2">
        <w:rPr>
          <w:sz w:val="28"/>
          <w:szCs w:val="28"/>
        </w:rPr>
        <w:t>импортов,</w:t>
      </w:r>
      <w:r w:rsidR="000E2A67">
        <w:rPr>
          <w:sz w:val="28"/>
          <w:szCs w:val="28"/>
        </w:rPr>
        <w:t xml:space="preserve"> </w:t>
      </w:r>
      <w:r w:rsidRPr="004027D2">
        <w:rPr>
          <w:sz w:val="28"/>
          <w:szCs w:val="28"/>
        </w:rPr>
        <w:t>сборы</w:t>
      </w:r>
      <w:r w:rsidR="000E2A67">
        <w:rPr>
          <w:sz w:val="28"/>
          <w:szCs w:val="28"/>
        </w:rPr>
        <w:t xml:space="preserve"> </w:t>
      </w:r>
      <w:r w:rsidRPr="004027D2">
        <w:rPr>
          <w:sz w:val="28"/>
          <w:szCs w:val="28"/>
        </w:rPr>
        <w:t>за дипломирование</w:t>
      </w:r>
      <w:r w:rsidR="000E2A67">
        <w:rPr>
          <w:sz w:val="28"/>
          <w:szCs w:val="28"/>
        </w:rPr>
        <w:t xml:space="preserve"> </w:t>
      </w:r>
      <w:r w:rsidRPr="004027D2">
        <w:rPr>
          <w:sz w:val="28"/>
          <w:szCs w:val="28"/>
        </w:rPr>
        <w:t>и</w:t>
      </w:r>
      <w:r w:rsidR="000E2A67">
        <w:rPr>
          <w:sz w:val="28"/>
          <w:szCs w:val="28"/>
        </w:rPr>
        <w:t xml:space="preserve"> </w:t>
      </w:r>
      <w:r w:rsidRPr="004027D2">
        <w:rPr>
          <w:sz w:val="28"/>
          <w:szCs w:val="28"/>
        </w:rPr>
        <w:t>освидетельствование лиц плавсостава,</w:t>
      </w:r>
      <w:r w:rsidR="000E2A67">
        <w:rPr>
          <w:sz w:val="28"/>
          <w:szCs w:val="28"/>
        </w:rPr>
        <w:t xml:space="preserve"> </w:t>
      </w:r>
      <w:r w:rsidRPr="004027D2">
        <w:rPr>
          <w:sz w:val="28"/>
          <w:szCs w:val="28"/>
        </w:rPr>
        <w:t>паспортизацию членов экипажей судов и прикомандированных лиц,</w:t>
      </w:r>
      <w:r w:rsidR="000E2A67">
        <w:rPr>
          <w:sz w:val="28"/>
          <w:szCs w:val="28"/>
        </w:rPr>
        <w:t xml:space="preserve"> </w:t>
      </w:r>
      <w:r w:rsidRPr="004027D2">
        <w:rPr>
          <w:sz w:val="28"/>
          <w:szCs w:val="28"/>
        </w:rPr>
        <w:t>сборы за нотариальные действия по оформлению документов юридических и физических лиц.</w:t>
      </w:r>
    </w:p>
    <w:p w:rsidR="007705F4" w:rsidRPr="004027D2" w:rsidRDefault="007705F4" w:rsidP="004027D2">
      <w:pPr>
        <w:spacing w:line="360" w:lineRule="auto"/>
        <w:ind w:firstLine="709"/>
        <w:jc w:val="both"/>
        <w:rPr>
          <w:sz w:val="28"/>
          <w:szCs w:val="28"/>
        </w:rPr>
      </w:pPr>
      <w:r w:rsidRPr="004027D2">
        <w:rPr>
          <w:sz w:val="28"/>
          <w:szCs w:val="28"/>
        </w:rPr>
        <w:t>К сборам за дополнительные</w:t>
      </w:r>
      <w:r w:rsidR="000E2A67">
        <w:rPr>
          <w:sz w:val="28"/>
          <w:szCs w:val="28"/>
        </w:rPr>
        <w:t xml:space="preserve"> </w:t>
      </w:r>
      <w:r w:rsidRPr="004027D2">
        <w:rPr>
          <w:sz w:val="28"/>
          <w:szCs w:val="28"/>
        </w:rPr>
        <w:t>услуги,</w:t>
      </w:r>
      <w:r w:rsidR="000E2A67">
        <w:rPr>
          <w:sz w:val="28"/>
          <w:szCs w:val="28"/>
        </w:rPr>
        <w:t xml:space="preserve"> </w:t>
      </w:r>
      <w:r w:rsidRPr="004027D2">
        <w:rPr>
          <w:sz w:val="28"/>
          <w:szCs w:val="28"/>
        </w:rPr>
        <w:t>оказываемые</w:t>
      </w:r>
      <w:r w:rsidR="000E2A67">
        <w:rPr>
          <w:sz w:val="28"/>
          <w:szCs w:val="28"/>
        </w:rPr>
        <w:t xml:space="preserve"> </w:t>
      </w:r>
      <w:r w:rsidRPr="004027D2">
        <w:rPr>
          <w:sz w:val="28"/>
          <w:szCs w:val="28"/>
        </w:rPr>
        <w:t>в</w:t>
      </w:r>
      <w:r w:rsidR="000E2A67">
        <w:rPr>
          <w:sz w:val="28"/>
          <w:szCs w:val="28"/>
        </w:rPr>
        <w:t xml:space="preserve"> </w:t>
      </w:r>
      <w:r w:rsidRPr="004027D2">
        <w:rPr>
          <w:sz w:val="28"/>
          <w:szCs w:val="28"/>
        </w:rPr>
        <w:t>портах, относятся:</w:t>
      </w:r>
      <w:r w:rsidR="000E2A67">
        <w:rPr>
          <w:sz w:val="28"/>
          <w:szCs w:val="28"/>
        </w:rPr>
        <w:t xml:space="preserve"> </w:t>
      </w:r>
      <w:r w:rsidRPr="004027D2">
        <w:rPr>
          <w:sz w:val="28"/>
          <w:szCs w:val="28"/>
        </w:rPr>
        <w:t>оплата</w:t>
      </w:r>
      <w:r w:rsidR="000E2A67">
        <w:rPr>
          <w:sz w:val="28"/>
          <w:szCs w:val="28"/>
        </w:rPr>
        <w:t xml:space="preserve"> </w:t>
      </w:r>
      <w:r w:rsidRPr="004027D2">
        <w:rPr>
          <w:sz w:val="28"/>
          <w:szCs w:val="28"/>
        </w:rPr>
        <w:t>обучения</w:t>
      </w:r>
      <w:r w:rsidR="000E2A67">
        <w:rPr>
          <w:sz w:val="28"/>
          <w:szCs w:val="28"/>
        </w:rPr>
        <w:t xml:space="preserve"> </w:t>
      </w:r>
      <w:r w:rsidRPr="004027D2">
        <w:rPr>
          <w:sz w:val="28"/>
          <w:szCs w:val="28"/>
        </w:rPr>
        <w:t>и</w:t>
      </w:r>
      <w:r w:rsidR="000E2A67">
        <w:rPr>
          <w:sz w:val="28"/>
          <w:szCs w:val="28"/>
        </w:rPr>
        <w:t xml:space="preserve"> </w:t>
      </w:r>
      <w:r w:rsidRPr="004027D2">
        <w:rPr>
          <w:sz w:val="28"/>
          <w:szCs w:val="28"/>
        </w:rPr>
        <w:t>освидетельствования</w:t>
      </w:r>
      <w:r w:rsidR="000E2A67">
        <w:rPr>
          <w:sz w:val="28"/>
          <w:szCs w:val="28"/>
        </w:rPr>
        <w:t xml:space="preserve"> </w:t>
      </w:r>
      <w:r w:rsidRPr="004027D2">
        <w:rPr>
          <w:sz w:val="28"/>
          <w:szCs w:val="28"/>
        </w:rPr>
        <w:t>на</w:t>
      </w:r>
      <w:r w:rsidR="000E2A67">
        <w:rPr>
          <w:sz w:val="28"/>
          <w:szCs w:val="28"/>
        </w:rPr>
        <w:t xml:space="preserve"> </w:t>
      </w:r>
      <w:r w:rsidRPr="004027D2">
        <w:rPr>
          <w:sz w:val="28"/>
          <w:szCs w:val="28"/>
        </w:rPr>
        <w:t>тренажерах: радиолокационном,</w:t>
      </w:r>
      <w:r w:rsidR="000E2A67">
        <w:rPr>
          <w:sz w:val="28"/>
          <w:szCs w:val="28"/>
        </w:rPr>
        <w:t xml:space="preserve"> </w:t>
      </w:r>
      <w:r w:rsidRPr="004027D2">
        <w:rPr>
          <w:sz w:val="28"/>
          <w:szCs w:val="28"/>
        </w:rPr>
        <w:t>радиосвязи, по спасательным средствам, по борьбе за живучесть,</w:t>
      </w:r>
      <w:r w:rsidR="000E2A67">
        <w:rPr>
          <w:sz w:val="28"/>
          <w:szCs w:val="28"/>
        </w:rPr>
        <w:t xml:space="preserve"> </w:t>
      </w:r>
      <w:r w:rsidRPr="004027D2">
        <w:rPr>
          <w:sz w:val="28"/>
          <w:szCs w:val="28"/>
        </w:rPr>
        <w:t>по</w:t>
      </w:r>
      <w:r w:rsidR="000E2A67">
        <w:rPr>
          <w:sz w:val="28"/>
          <w:szCs w:val="28"/>
        </w:rPr>
        <w:t xml:space="preserve"> </w:t>
      </w:r>
      <w:r w:rsidRPr="004027D2">
        <w:rPr>
          <w:sz w:val="28"/>
          <w:szCs w:val="28"/>
        </w:rPr>
        <w:t>использованию</w:t>
      </w:r>
      <w:r w:rsidR="000E2A67">
        <w:rPr>
          <w:sz w:val="28"/>
          <w:szCs w:val="28"/>
        </w:rPr>
        <w:t xml:space="preserve"> </w:t>
      </w:r>
      <w:r w:rsidRPr="004027D2">
        <w:rPr>
          <w:sz w:val="28"/>
          <w:szCs w:val="28"/>
        </w:rPr>
        <w:t>индивидуальных</w:t>
      </w:r>
      <w:r w:rsidR="000E2A67">
        <w:rPr>
          <w:sz w:val="28"/>
          <w:szCs w:val="28"/>
        </w:rPr>
        <w:t xml:space="preserve"> </w:t>
      </w:r>
      <w:r w:rsidRPr="004027D2">
        <w:rPr>
          <w:sz w:val="28"/>
          <w:szCs w:val="28"/>
        </w:rPr>
        <w:t>дыхательных аппаратов и легководолазного снаряжения,</w:t>
      </w:r>
      <w:r w:rsidR="000E2A67">
        <w:rPr>
          <w:sz w:val="28"/>
          <w:szCs w:val="28"/>
        </w:rPr>
        <w:t xml:space="preserve"> </w:t>
      </w:r>
      <w:r w:rsidRPr="004027D2">
        <w:rPr>
          <w:sz w:val="28"/>
          <w:szCs w:val="28"/>
        </w:rPr>
        <w:t>за прием льяльных вод,</w:t>
      </w:r>
      <w:r w:rsidR="000E2A67">
        <w:rPr>
          <w:sz w:val="28"/>
          <w:szCs w:val="28"/>
        </w:rPr>
        <w:t xml:space="preserve"> </w:t>
      </w:r>
      <w:r w:rsidRPr="004027D2">
        <w:rPr>
          <w:sz w:val="28"/>
          <w:szCs w:val="28"/>
        </w:rPr>
        <w:t>судового мусора, пищевых отходов и т.п.</w:t>
      </w:r>
    </w:p>
    <w:p w:rsidR="00E00DAD" w:rsidRPr="004027D2" w:rsidRDefault="007705F4" w:rsidP="004027D2">
      <w:pPr>
        <w:spacing w:line="360" w:lineRule="auto"/>
        <w:ind w:firstLine="709"/>
        <w:jc w:val="both"/>
        <w:rPr>
          <w:sz w:val="28"/>
          <w:szCs w:val="28"/>
        </w:rPr>
      </w:pPr>
      <w:r w:rsidRPr="004027D2">
        <w:rPr>
          <w:sz w:val="28"/>
          <w:szCs w:val="28"/>
        </w:rPr>
        <w:t>Судовые портовые</w:t>
      </w:r>
      <w:r w:rsidR="000E2A67">
        <w:rPr>
          <w:sz w:val="28"/>
          <w:szCs w:val="28"/>
        </w:rPr>
        <w:t xml:space="preserve"> </w:t>
      </w:r>
      <w:r w:rsidRPr="004027D2">
        <w:rPr>
          <w:sz w:val="28"/>
          <w:szCs w:val="28"/>
        </w:rPr>
        <w:t>сборы,</w:t>
      </w:r>
      <w:r w:rsidR="000E2A67">
        <w:rPr>
          <w:sz w:val="28"/>
          <w:szCs w:val="28"/>
        </w:rPr>
        <w:t xml:space="preserve"> </w:t>
      </w:r>
      <w:r w:rsidRPr="004027D2">
        <w:rPr>
          <w:sz w:val="28"/>
          <w:szCs w:val="28"/>
        </w:rPr>
        <w:t>сборы</w:t>
      </w:r>
      <w:r w:rsidR="000E2A67">
        <w:rPr>
          <w:sz w:val="28"/>
          <w:szCs w:val="28"/>
        </w:rPr>
        <w:t xml:space="preserve"> </w:t>
      </w:r>
      <w:r w:rsidRPr="004027D2">
        <w:rPr>
          <w:sz w:val="28"/>
          <w:szCs w:val="28"/>
        </w:rPr>
        <w:t>за</w:t>
      </w:r>
      <w:r w:rsidR="000E2A67">
        <w:rPr>
          <w:sz w:val="28"/>
          <w:szCs w:val="28"/>
        </w:rPr>
        <w:t xml:space="preserve"> </w:t>
      </w:r>
      <w:r w:rsidRPr="004027D2">
        <w:rPr>
          <w:sz w:val="28"/>
          <w:szCs w:val="28"/>
        </w:rPr>
        <w:t>оформление отлетов</w:t>
      </w:r>
      <w:r w:rsidR="000E2A67">
        <w:rPr>
          <w:sz w:val="28"/>
          <w:szCs w:val="28"/>
        </w:rPr>
        <w:t xml:space="preserve"> </w:t>
      </w:r>
      <w:r w:rsidRPr="004027D2">
        <w:rPr>
          <w:sz w:val="28"/>
          <w:szCs w:val="28"/>
        </w:rPr>
        <w:t>и</w:t>
      </w:r>
      <w:r w:rsidR="000E2A67">
        <w:rPr>
          <w:sz w:val="28"/>
          <w:szCs w:val="28"/>
        </w:rPr>
        <w:t xml:space="preserve"> </w:t>
      </w:r>
      <w:r w:rsidRPr="004027D2">
        <w:rPr>
          <w:sz w:val="28"/>
          <w:szCs w:val="28"/>
        </w:rPr>
        <w:t>прилетов</w:t>
      </w:r>
      <w:r w:rsidR="000E2A67">
        <w:rPr>
          <w:sz w:val="28"/>
          <w:szCs w:val="28"/>
        </w:rPr>
        <w:t xml:space="preserve"> </w:t>
      </w:r>
      <w:r w:rsidRPr="004027D2">
        <w:rPr>
          <w:sz w:val="28"/>
          <w:szCs w:val="28"/>
        </w:rPr>
        <w:t>членов</w:t>
      </w:r>
      <w:r w:rsidR="000E2A67">
        <w:rPr>
          <w:sz w:val="28"/>
          <w:szCs w:val="28"/>
        </w:rPr>
        <w:t xml:space="preserve"> </w:t>
      </w:r>
      <w:r w:rsidRPr="004027D2">
        <w:rPr>
          <w:sz w:val="28"/>
          <w:szCs w:val="28"/>
        </w:rPr>
        <w:t>экипажей,</w:t>
      </w:r>
      <w:r w:rsidR="000E2A67">
        <w:rPr>
          <w:sz w:val="28"/>
          <w:szCs w:val="28"/>
        </w:rPr>
        <w:t xml:space="preserve"> </w:t>
      </w:r>
      <w:r w:rsidRPr="004027D2">
        <w:rPr>
          <w:sz w:val="28"/>
          <w:szCs w:val="28"/>
        </w:rPr>
        <w:t>за</w:t>
      </w:r>
      <w:r w:rsidR="000E2A67">
        <w:rPr>
          <w:sz w:val="28"/>
          <w:szCs w:val="28"/>
        </w:rPr>
        <w:t xml:space="preserve"> </w:t>
      </w:r>
      <w:r w:rsidRPr="004027D2">
        <w:rPr>
          <w:sz w:val="28"/>
          <w:szCs w:val="28"/>
        </w:rPr>
        <w:t>дипломирование</w:t>
      </w:r>
      <w:r w:rsidR="000E2A67">
        <w:rPr>
          <w:sz w:val="28"/>
          <w:szCs w:val="28"/>
        </w:rPr>
        <w:t xml:space="preserve"> </w:t>
      </w:r>
      <w:r w:rsidRPr="004027D2">
        <w:rPr>
          <w:sz w:val="28"/>
          <w:szCs w:val="28"/>
        </w:rPr>
        <w:t>и освидетельствование специалистов и нотариальные</w:t>
      </w:r>
      <w:r w:rsidR="000E2A67">
        <w:rPr>
          <w:sz w:val="28"/>
          <w:szCs w:val="28"/>
        </w:rPr>
        <w:t xml:space="preserve"> </w:t>
      </w:r>
      <w:r w:rsidRPr="004027D2">
        <w:rPr>
          <w:sz w:val="28"/>
          <w:szCs w:val="28"/>
        </w:rPr>
        <w:t>действия носят обязательный</w:t>
      </w:r>
      <w:r w:rsidR="000E2A67">
        <w:rPr>
          <w:sz w:val="28"/>
          <w:szCs w:val="28"/>
        </w:rPr>
        <w:t xml:space="preserve"> </w:t>
      </w:r>
      <w:r w:rsidRPr="004027D2">
        <w:rPr>
          <w:sz w:val="28"/>
          <w:szCs w:val="28"/>
        </w:rPr>
        <w:t>характер,</w:t>
      </w:r>
      <w:r w:rsidR="000E2A67">
        <w:rPr>
          <w:sz w:val="28"/>
          <w:szCs w:val="28"/>
        </w:rPr>
        <w:t xml:space="preserve"> </w:t>
      </w:r>
      <w:r w:rsidRPr="004027D2">
        <w:rPr>
          <w:sz w:val="28"/>
          <w:szCs w:val="28"/>
        </w:rPr>
        <w:t>оплачиваются</w:t>
      </w:r>
      <w:r w:rsidR="000E2A67">
        <w:rPr>
          <w:sz w:val="28"/>
          <w:szCs w:val="28"/>
        </w:rPr>
        <w:t xml:space="preserve"> </w:t>
      </w:r>
      <w:r w:rsidRPr="004027D2">
        <w:rPr>
          <w:sz w:val="28"/>
          <w:szCs w:val="28"/>
        </w:rPr>
        <w:t>всеми</w:t>
      </w:r>
      <w:r w:rsidR="000E2A67">
        <w:rPr>
          <w:sz w:val="28"/>
          <w:szCs w:val="28"/>
        </w:rPr>
        <w:t xml:space="preserve"> </w:t>
      </w:r>
      <w:r w:rsidRPr="004027D2">
        <w:rPr>
          <w:sz w:val="28"/>
          <w:szCs w:val="28"/>
        </w:rPr>
        <w:t>судовладельцами</w:t>
      </w:r>
      <w:r w:rsidR="000E2A67">
        <w:rPr>
          <w:sz w:val="28"/>
          <w:szCs w:val="28"/>
        </w:rPr>
        <w:t xml:space="preserve"> </w:t>
      </w:r>
      <w:r w:rsidRPr="004027D2">
        <w:rPr>
          <w:sz w:val="28"/>
          <w:szCs w:val="28"/>
        </w:rPr>
        <w:t>в</w:t>
      </w:r>
      <w:r w:rsidR="00E00DAD" w:rsidRPr="004027D2">
        <w:rPr>
          <w:sz w:val="28"/>
          <w:szCs w:val="28"/>
        </w:rPr>
        <w:t xml:space="preserve"> </w:t>
      </w:r>
      <w:r w:rsidRPr="004027D2">
        <w:rPr>
          <w:sz w:val="28"/>
          <w:szCs w:val="28"/>
        </w:rPr>
        <w:t>бесспорном порядке, зависят от действий, осуществленных службами порта</w:t>
      </w:r>
      <w:r w:rsidR="00E00DAD" w:rsidRPr="004027D2">
        <w:rPr>
          <w:sz w:val="28"/>
          <w:szCs w:val="28"/>
        </w:rPr>
        <w:t xml:space="preserve"> </w:t>
      </w:r>
      <w:r w:rsidRPr="004027D2">
        <w:rPr>
          <w:sz w:val="28"/>
          <w:szCs w:val="28"/>
        </w:rPr>
        <w:t>и судовладельцами.</w:t>
      </w:r>
      <w:r w:rsidR="000E2A67">
        <w:rPr>
          <w:sz w:val="28"/>
          <w:szCs w:val="28"/>
        </w:rPr>
        <w:t xml:space="preserve"> </w:t>
      </w:r>
      <w:r w:rsidRPr="004027D2">
        <w:rPr>
          <w:sz w:val="28"/>
          <w:szCs w:val="28"/>
        </w:rPr>
        <w:t>Сборы, взимаемые за услуги, предоставляемые портом</w:t>
      </w:r>
      <w:r w:rsidR="00E00DAD" w:rsidRPr="004027D2">
        <w:rPr>
          <w:sz w:val="28"/>
          <w:szCs w:val="28"/>
        </w:rPr>
        <w:t xml:space="preserve"> </w:t>
      </w:r>
      <w:r w:rsidRPr="004027D2">
        <w:rPr>
          <w:sz w:val="28"/>
          <w:szCs w:val="28"/>
        </w:rPr>
        <w:t>по обучению и освидетельствованию, прием судовых отходов и</w:t>
      </w:r>
      <w:r w:rsidR="00E00DAD" w:rsidRPr="004027D2">
        <w:rPr>
          <w:sz w:val="28"/>
          <w:szCs w:val="28"/>
        </w:rPr>
        <w:t xml:space="preserve"> прочего -</w:t>
      </w:r>
      <w:r w:rsidRPr="004027D2">
        <w:rPr>
          <w:sz w:val="28"/>
          <w:szCs w:val="28"/>
        </w:rPr>
        <w:t xml:space="preserve"> относятся к договорным отношениям между администрацией или службой</w:t>
      </w:r>
      <w:r w:rsidR="00E00DAD" w:rsidRPr="004027D2">
        <w:rPr>
          <w:sz w:val="28"/>
          <w:szCs w:val="28"/>
        </w:rPr>
        <w:t xml:space="preserve"> </w:t>
      </w:r>
      <w:r w:rsidRPr="004027D2">
        <w:rPr>
          <w:sz w:val="28"/>
          <w:szCs w:val="28"/>
        </w:rPr>
        <w:t>капитана порта и судовладельцем.</w:t>
      </w:r>
    </w:p>
    <w:p w:rsidR="00E00DAD" w:rsidRPr="004027D2" w:rsidRDefault="007705F4" w:rsidP="004027D2">
      <w:pPr>
        <w:spacing w:line="360" w:lineRule="auto"/>
        <w:ind w:firstLine="709"/>
        <w:jc w:val="both"/>
        <w:rPr>
          <w:sz w:val="28"/>
          <w:szCs w:val="28"/>
        </w:rPr>
      </w:pPr>
      <w:r w:rsidRPr="004027D2">
        <w:rPr>
          <w:sz w:val="28"/>
          <w:szCs w:val="28"/>
        </w:rPr>
        <w:t>Суда</w:t>
      </w:r>
      <w:r w:rsidR="000E2A67">
        <w:rPr>
          <w:sz w:val="28"/>
          <w:szCs w:val="28"/>
        </w:rPr>
        <w:t xml:space="preserve"> </w:t>
      </w:r>
      <w:r w:rsidRPr="004027D2">
        <w:rPr>
          <w:sz w:val="28"/>
          <w:szCs w:val="28"/>
        </w:rPr>
        <w:t>под</w:t>
      </w:r>
      <w:r w:rsidR="000E2A67">
        <w:rPr>
          <w:sz w:val="28"/>
          <w:szCs w:val="28"/>
        </w:rPr>
        <w:t xml:space="preserve"> </w:t>
      </w:r>
      <w:r w:rsidRPr="004027D2">
        <w:rPr>
          <w:sz w:val="28"/>
          <w:szCs w:val="28"/>
        </w:rPr>
        <w:t>российским</w:t>
      </w:r>
      <w:r w:rsidR="000E2A67">
        <w:rPr>
          <w:sz w:val="28"/>
          <w:szCs w:val="28"/>
        </w:rPr>
        <w:t xml:space="preserve"> </w:t>
      </w:r>
      <w:r w:rsidRPr="004027D2">
        <w:rPr>
          <w:sz w:val="28"/>
          <w:szCs w:val="28"/>
        </w:rPr>
        <w:t>флагом</w:t>
      </w:r>
      <w:r w:rsidR="000E2A67">
        <w:rPr>
          <w:sz w:val="28"/>
          <w:szCs w:val="28"/>
        </w:rPr>
        <w:t xml:space="preserve"> </w:t>
      </w:r>
      <w:r w:rsidRPr="004027D2">
        <w:rPr>
          <w:sz w:val="28"/>
          <w:szCs w:val="28"/>
        </w:rPr>
        <w:t>производят</w:t>
      </w:r>
      <w:r w:rsidR="000E2A67">
        <w:rPr>
          <w:sz w:val="28"/>
          <w:szCs w:val="28"/>
        </w:rPr>
        <w:t xml:space="preserve"> </w:t>
      </w:r>
      <w:r w:rsidRPr="004027D2">
        <w:rPr>
          <w:sz w:val="28"/>
          <w:szCs w:val="28"/>
        </w:rPr>
        <w:t>оплату</w:t>
      </w:r>
      <w:r w:rsidR="000E2A67">
        <w:rPr>
          <w:sz w:val="28"/>
          <w:szCs w:val="28"/>
        </w:rPr>
        <w:t xml:space="preserve"> </w:t>
      </w:r>
      <w:r w:rsidRPr="004027D2">
        <w:rPr>
          <w:sz w:val="28"/>
          <w:szCs w:val="28"/>
        </w:rPr>
        <w:t>в рублях.</w:t>
      </w:r>
    </w:p>
    <w:p w:rsidR="00E00DAD" w:rsidRPr="004027D2" w:rsidRDefault="007705F4" w:rsidP="004027D2">
      <w:pPr>
        <w:spacing w:line="360" w:lineRule="auto"/>
        <w:ind w:firstLine="709"/>
        <w:jc w:val="both"/>
        <w:rPr>
          <w:sz w:val="28"/>
          <w:szCs w:val="28"/>
        </w:rPr>
      </w:pPr>
      <w:r w:rsidRPr="004027D2">
        <w:rPr>
          <w:sz w:val="28"/>
          <w:szCs w:val="28"/>
        </w:rPr>
        <w:t>Портовые сборы и сборы за услуги,</w:t>
      </w:r>
      <w:r w:rsidR="000E2A67">
        <w:rPr>
          <w:sz w:val="28"/>
          <w:szCs w:val="28"/>
        </w:rPr>
        <w:t xml:space="preserve"> </w:t>
      </w:r>
      <w:r w:rsidRPr="004027D2">
        <w:rPr>
          <w:sz w:val="28"/>
          <w:szCs w:val="28"/>
        </w:rPr>
        <w:t>предоставляемые иностранным</w:t>
      </w:r>
      <w:r w:rsidR="000E2A67">
        <w:rPr>
          <w:sz w:val="28"/>
          <w:szCs w:val="28"/>
        </w:rPr>
        <w:t xml:space="preserve"> </w:t>
      </w:r>
      <w:r w:rsidRPr="004027D2">
        <w:rPr>
          <w:sz w:val="28"/>
          <w:szCs w:val="28"/>
        </w:rPr>
        <w:t>судам,</w:t>
      </w:r>
      <w:r w:rsidR="00E00DAD" w:rsidRPr="004027D2">
        <w:rPr>
          <w:sz w:val="28"/>
          <w:szCs w:val="28"/>
        </w:rPr>
        <w:t xml:space="preserve"> </w:t>
      </w:r>
      <w:r w:rsidRPr="004027D2">
        <w:rPr>
          <w:sz w:val="28"/>
          <w:szCs w:val="28"/>
        </w:rPr>
        <w:t>могут оплачиваться в инвалюте.</w:t>
      </w:r>
    </w:p>
    <w:p w:rsidR="00E00DAD" w:rsidRPr="004027D2" w:rsidRDefault="007705F4" w:rsidP="004027D2">
      <w:pPr>
        <w:spacing w:line="360" w:lineRule="auto"/>
        <w:ind w:firstLine="709"/>
        <w:jc w:val="both"/>
        <w:rPr>
          <w:sz w:val="28"/>
          <w:szCs w:val="28"/>
        </w:rPr>
      </w:pPr>
      <w:r w:rsidRPr="004027D2">
        <w:rPr>
          <w:sz w:val="28"/>
          <w:szCs w:val="28"/>
        </w:rPr>
        <w:t>Валюта расчетов по сборам и платам за услуги с</w:t>
      </w:r>
      <w:r w:rsidR="000E2A67">
        <w:rPr>
          <w:sz w:val="28"/>
          <w:szCs w:val="28"/>
        </w:rPr>
        <w:t xml:space="preserve"> </w:t>
      </w:r>
      <w:r w:rsidRPr="004027D2">
        <w:rPr>
          <w:sz w:val="28"/>
          <w:szCs w:val="28"/>
        </w:rPr>
        <w:t>судов</w:t>
      </w:r>
      <w:r w:rsidR="000E2A67">
        <w:rPr>
          <w:sz w:val="28"/>
          <w:szCs w:val="28"/>
        </w:rPr>
        <w:t xml:space="preserve"> </w:t>
      </w:r>
      <w:r w:rsidRPr="004027D2">
        <w:rPr>
          <w:sz w:val="28"/>
          <w:szCs w:val="28"/>
        </w:rPr>
        <w:t>стран</w:t>
      </w:r>
      <w:r w:rsidR="00E00DAD" w:rsidRPr="004027D2">
        <w:rPr>
          <w:sz w:val="28"/>
          <w:szCs w:val="28"/>
        </w:rPr>
        <w:t xml:space="preserve"> </w:t>
      </w:r>
      <w:r w:rsidRPr="004027D2">
        <w:rPr>
          <w:sz w:val="28"/>
          <w:szCs w:val="28"/>
        </w:rPr>
        <w:t>СНГ регулируется межгосударственными соглашениями.</w:t>
      </w:r>
    </w:p>
    <w:p w:rsidR="00E00DAD" w:rsidRPr="004027D2" w:rsidRDefault="007705F4" w:rsidP="004027D2">
      <w:pPr>
        <w:spacing w:line="360" w:lineRule="auto"/>
        <w:ind w:firstLine="709"/>
        <w:jc w:val="both"/>
        <w:rPr>
          <w:sz w:val="28"/>
          <w:szCs w:val="28"/>
        </w:rPr>
      </w:pPr>
      <w:r w:rsidRPr="004027D2">
        <w:rPr>
          <w:sz w:val="28"/>
          <w:szCs w:val="28"/>
        </w:rPr>
        <w:t>Все сборы и платы за услуги судну и</w:t>
      </w:r>
      <w:r w:rsidR="000E2A67">
        <w:rPr>
          <w:sz w:val="28"/>
          <w:szCs w:val="28"/>
        </w:rPr>
        <w:t xml:space="preserve"> </w:t>
      </w:r>
      <w:r w:rsidRPr="004027D2">
        <w:rPr>
          <w:sz w:val="28"/>
          <w:szCs w:val="28"/>
        </w:rPr>
        <w:t>членам</w:t>
      </w:r>
      <w:r w:rsidR="000E2A67">
        <w:rPr>
          <w:sz w:val="28"/>
          <w:szCs w:val="28"/>
        </w:rPr>
        <w:t xml:space="preserve"> </w:t>
      </w:r>
      <w:r w:rsidRPr="004027D2">
        <w:rPr>
          <w:sz w:val="28"/>
          <w:szCs w:val="28"/>
        </w:rPr>
        <w:t>экипажа</w:t>
      </w:r>
      <w:r w:rsidR="000E2A67">
        <w:rPr>
          <w:sz w:val="28"/>
          <w:szCs w:val="28"/>
        </w:rPr>
        <w:t xml:space="preserve"> </w:t>
      </w:r>
      <w:r w:rsidRPr="004027D2">
        <w:rPr>
          <w:sz w:val="28"/>
          <w:szCs w:val="28"/>
        </w:rPr>
        <w:t>(100%)</w:t>
      </w:r>
      <w:r w:rsidR="00E00DAD" w:rsidRPr="004027D2">
        <w:rPr>
          <w:sz w:val="28"/>
          <w:szCs w:val="28"/>
        </w:rPr>
        <w:t xml:space="preserve"> </w:t>
      </w:r>
      <w:r w:rsidRPr="004027D2">
        <w:rPr>
          <w:sz w:val="28"/>
          <w:szCs w:val="28"/>
        </w:rPr>
        <w:t>должны</w:t>
      </w:r>
      <w:r w:rsidR="000E2A67">
        <w:rPr>
          <w:sz w:val="28"/>
          <w:szCs w:val="28"/>
        </w:rPr>
        <w:t xml:space="preserve"> </w:t>
      </w:r>
      <w:r w:rsidRPr="004027D2">
        <w:rPr>
          <w:sz w:val="28"/>
          <w:szCs w:val="28"/>
        </w:rPr>
        <w:t>быть</w:t>
      </w:r>
      <w:r w:rsidR="000E2A67">
        <w:rPr>
          <w:sz w:val="28"/>
          <w:szCs w:val="28"/>
        </w:rPr>
        <w:t xml:space="preserve"> </w:t>
      </w:r>
      <w:r w:rsidRPr="004027D2">
        <w:rPr>
          <w:sz w:val="28"/>
          <w:szCs w:val="28"/>
        </w:rPr>
        <w:t>оплачены</w:t>
      </w:r>
      <w:r w:rsidR="000E2A67">
        <w:rPr>
          <w:sz w:val="28"/>
          <w:szCs w:val="28"/>
        </w:rPr>
        <w:t xml:space="preserve"> </w:t>
      </w:r>
      <w:r w:rsidRPr="004027D2">
        <w:rPr>
          <w:sz w:val="28"/>
          <w:szCs w:val="28"/>
        </w:rPr>
        <w:t>до выхода судна из порта.</w:t>
      </w:r>
      <w:r w:rsidR="000E2A67">
        <w:rPr>
          <w:sz w:val="28"/>
          <w:szCs w:val="28"/>
        </w:rPr>
        <w:t xml:space="preserve"> </w:t>
      </w:r>
      <w:r w:rsidRPr="004027D2">
        <w:rPr>
          <w:sz w:val="28"/>
          <w:szCs w:val="28"/>
        </w:rPr>
        <w:t>Капитан порта имеет</w:t>
      </w:r>
      <w:r w:rsidR="00E00DAD" w:rsidRPr="004027D2">
        <w:rPr>
          <w:sz w:val="28"/>
          <w:szCs w:val="28"/>
        </w:rPr>
        <w:t xml:space="preserve"> </w:t>
      </w:r>
      <w:r w:rsidRPr="004027D2">
        <w:rPr>
          <w:sz w:val="28"/>
          <w:szCs w:val="28"/>
        </w:rPr>
        <w:t>право отказать судну в выдаче разрешения на выход из</w:t>
      </w:r>
      <w:r w:rsidR="000E2A67">
        <w:rPr>
          <w:sz w:val="28"/>
          <w:szCs w:val="28"/>
        </w:rPr>
        <w:t xml:space="preserve"> </w:t>
      </w:r>
      <w:r w:rsidRPr="004027D2">
        <w:rPr>
          <w:sz w:val="28"/>
          <w:szCs w:val="28"/>
        </w:rPr>
        <w:t>порта</w:t>
      </w:r>
      <w:r w:rsidR="000E2A67">
        <w:rPr>
          <w:sz w:val="28"/>
          <w:szCs w:val="28"/>
        </w:rPr>
        <w:t xml:space="preserve"> </w:t>
      </w:r>
      <w:r w:rsidRPr="004027D2">
        <w:rPr>
          <w:sz w:val="28"/>
          <w:szCs w:val="28"/>
        </w:rPr>
        <w:t>в</w:t>
      </w:r>
      <w:r w:rsidR="000E2A67">
        <w:rPr>
          <w:sz w:val="28"/>
          <w:szCs w:val="28"/>
        </w:rPr>
        <w:t xml:space="preserve"> </w:t>
      </w:r>
      <w:r w:rsidRPr="004027D2">
        <w:rPr>
          <w:sz w:val="28"/>
          <w:szCs w:val="28"/>
        </w:rPr>
        <w:t>случае</w:t>
      </w:r>
      <w:r w:rsidR="00E00DAD" w:rsidRPr="004027D2">
        <w:rPr>
          <w:sz w:val="28"/>
          <w:szCs w:val="28"/>
        </w:rPr>
        <w:t xml:space="preserve"> </w:t>
      </w:r>
      <w:r w:rsidRPr="004027D2">
        <w:rPr>
          <w:sz w:val="28"/>
          <w:szCs w:val="28"/>
        </w:rPr>
        <w:t>неоплаты установленных сборов и плат.</w:t>
      </w:r>
    </w:p>
    <w:p w:rsidR="00E00DAD" w:rsidRPr="004027D2" w:rsidRDefault="007705F4" w:rsidP="004027D2">
      <w:pPr>
        <w:spacing w:line="360" w:lineRule="auto"/>
        <w:ind w:firstLine="709"/>
        <w:jc w:val="both"/>
        <w:rPr>
          <w:sz w:val="28"/>
          <w:szCs w:val="28"/>
        </w:rPr>
      </w:pPr>
      <w:r w:rsidRPr="004027D2">
        <w:rPr>
          <w:sz w:val="28"/>
          <w:szCs w:val="28"/>
        </w:rPr>
        <w:t>Взимание</w:t>
      </w:r>
      <w:r w:rsidR="000E2A67">
        <w:rPr>
          <w:sz w:val="28"/>
          <w:szCs w:val="28"/>
        </w:rPr>
        <w:t xml:space="preserve"> </w:t>
      </w:r>
      <w:r w:rsidRPr="004027D2">
        <w:rPr>
          <w:sz w:val="28"/>
          <w:szCs w:val="28"/>
        </w:rPr>
        <w:t>сборов</w:t>
      </w:r>
      <w:r w:rsidR="000E2A67">
        <w:rPr>
          <w:sz w:val="28"/>
          <w:szCs w:val="28"/>
        </w:rPr>
        <w:t xml:space="preserve"> </w:t>
      </w:r>
      <w:r w:rsidRPr="004027D2">
        <w:rPr>
          <w:sz w:val="28"/>
          <w:szCs w:val="28"/>
        </w:rPr>
        <w:t>и</w:t>
      </w:r>
      <w:r w:rsidR="000E2A67">
        <w:rPr>
          <w:sz w:val="28"/>
          <w:szCs w:val="28"/>
        </w:rPr>
        <w:t xml:space="preserve"> </w:t>
      </w:r>
      <w:r w:rsidRPr="004027D2">
        <w:rPr>
          <w:sz w:val="28"/>
          <w:szCs w:val="28"/>
        </w:rPr>
        <w:t>плат</w:t>
      </w:r>
      <w:r w:rsidR="000E2A67">
        <w:rPr>
          <w:sz w:val="28"/>
          <w:szCs w:val="28"/>
        </w:rPr>
        <w:t xml:space="preserve"> </w:t>
      </w:r>
      <w:r w:rsidRPr="004027D2">
        <w:rPr>
          <w:sz w:val="28"/>
          <w:szCs w:val="28"/>
        </w:rPr>
        <w:t>производится,</w:t>
      </w:r>
      <w:r w:rsidR="000E2A67">
        <w:rPr>
          <w:sz w:val="28"/>
          <w:szCs w:val="28"/>
        </w:rPr>
        <w:t xml:space="preserve"> </w:t>
      </w:r>
      <w:r w:rsidRPr="004027D2">
        <w:rPr>
          <w:sz w:val="28"/>
          <w:szCs w:val="28"/>
        </w:rPr>
        <w:t>как</w:t>
      </w:r>
      <w:r w:rsidR="000E2A67">
        <w:rPr>
          <w:sz w:val="28"/>
          <w:szCs w:val="28"/>
        </w:rPr>
        <w:t xml:space="preserve"> </w:t>
      </w:r>
      <w:r w:rsidRPr="004027D2">
        <w:rPr>
          <w:sz w:val="28"/>
          <w:szCs w:val="28"/>
        </w:rPr>
        <w:t>правило,</w:t>
      </w:r>
      <w:r w:rsidR="000E2A67">
        <w:rPr>
          <w:sz w:val="28"/>
          <w:szCs w:val="28"/>
        </w:rPr>
        <w:t xml:space="preserve"> </w:t>
      </w:r>
      <w:r w:rsidRPr="004027D2">
        <w:rPr>
          <w:sz w:val="28"/>
          <w:szCs w:val="28"/>
        </w:rPr>
        <w:t>с</w:t>
      </w:r>
      <w:r w:rsidR="00E00DAD" w:rsidRPr="004027D2">
        <w:rPr>
          <w:sz w:val="28"/>
          <w:szCs w:val="28"/>
        </w:rPr>
        <w:t xml:space="preserve"> </w:t>
      </w:r>
      <w:r w:rsidRPr="004027D2">
        <w:rPr>
          <w:sz w:val="28"/>
          <w:szCs w:val="28"/>
        </w:rPr>
        <w:t>условного</w:t>
      </w:r>
      <w:r w:rsidR="000E2A67">
        <w:rPr>
          <w:sz w:val="28"/>
          <w:szCs w:val="28"/>
        </w:rPr>
        <w:t xml:space="preserve"> </w:t>
      </w:r>
      <w:r w:rsidRPr="004027D2">
        <w:rPr>
          <w:sz w:val="28"/>
          <w:szCs w:val="28"/>
        </w:rPr>
        <w:t>объема</w:t>
      </w:r>
      <w:r w:rsidR="000E2A67">
        <w:rPr>
          <w:sz w:val="28"/>
          <w:szCs w:val="28"/>
        </w:rPr>
        <w:t xml:space="preserve"> </w:t>
      </w:r>
      <w:r w:rsidRPr="004027D2">
        <w:rPr>
          <w:sz w:val="28"/>
          <w:szCs w:val="28"/>
        </w:rPr>
        <w:t>судна,</w:t>
      </w:r>
      <w:r w:rsidR="000E2A67">
        <w:rPr>
          <w:sz w:val="28"/>
          <w:szCs w:val="28"/>
        </w:rPr>
        <w:t xml:space="preserve"> </w:t>
      </w:r>
      <w:r w:rsidRPr="004027D2">
        <w:rPr>
          <w:sz w:val="28"/>
          <w:szCs w:val="28"/>
        </w:rPr>
        <w:t>исчисляемого</w:t>
      </w:r>
      <w:r w:rsidR="000E2A67">
        <w:rPr>
          <w:sz w:val="28"/>
          <w:szCs w:val="28"/>
        </w:rPr>
        <w:t xml:space="preserve"> </w:t>
      </w:r>
      <w:r w:rsidRPr="004027D2">
        <w:rPr>
          <w:sz w:val="28"/>
          <w:szCs w:val="28"/>
        </w:rPr>
        <w:t>в</w:t>
      </w:r>
      <w:r w:rsidR="000E2A67">
        <w:rPr>
          <w:sz w:val="28"/>
          <w:szCs w:val="28"/>
        </w:rPr>
        <w:t xml:space="preserve"> </w:t>
      </w:r>
      <w:r w:rsidRPr="004027D2">
        <w:rPr>
          <w:sz w:val="28"/>
          <w:szCs w:val="28"/>
        </w:rPr>
        <w:t>куб.</w:t>
      </w:r>
      <w:r w:rsidR="000E2A67">
        <w:rPr>
          <w:sz w:val="28"/>
          <w:szCs w:val="28"/>
        </w:rPr>
        <w:t xml:space="preserve"> </w:t>
      </w:r>
      <w:r w:rsidRPr="004027D2">
        <w:rPr>
          <w:sz w:val="28"/>
          <w:szCs w:val="28"/>
        </w:rPr>
        <w:t>м</w:t>
      </w:r>
      <w:r w:rsidR="000E2A67">
        <w:rPr>
          <w:sz w:val="28"/>
          <w:szCs w:val="28"/>
        </w:rPr>
        <w:t xml:space="preserve"> </w:t>
      </w:r>
      <w:r w:rsidRPr="004027D2">
        <w:rPr>
          <w:sz w:val="28"/>
          <w:szCs w:val="28"/>
        </w:rPr>
        <w:t>и</w:t>
      </w:r>
      <w:r w:rsidR="000E2A67">
        <w:rPr>
          <w:sz w:val="28"/>
          <w:szCs w:val="28"/>
        </w:rPr>
        <w:t xml:space="preserve"> </w:t>
      </w:r>
      <w:r w:rsidRPr="004027D2">
        <w:rPr>
          <w:sz w:val="28"/>
          <w:szCs w:val="28"/>
        </w:rPr>
        <w:t>определяемого</w:t>
      </w:r>
      <w:r w:rsidR="00E00DAD" w:rsidRPr="004027D2">
        <w:rPr>
          <w:sz w:val="28"/>
          <w:szCs w:val="28"/>
        </w:rPr>
        <w:t xml:space="preserve"> </w:t>
      </w:r>
      <w:r w:rsidRPr="004027D2">
        <w:rPr>
          <w:sz w:val="28"/>
          <w:szCs w:val="28"/>
        </w:rPr>
        <w:t>произведением трех величин,</w:t>
      </w:r>
      <w:r w:rsidR="000E2A67">
        <w:rPr>
          <w:sz w:val="28"/>
          <w:szCs w:val="28"/>
        </w:rPr>
        <w:t xml:space="preserve"> </w:t>
      </w:r>
      <w:r w:rsidRPr="004027D2">
        <w:rPr>
          <w:sz w:val="28"/>
          <w:szCs w:val="28"/>
        </w:rPr>
        <w:t>указанных</w:t>
      </w:r>
      <w:r w:rsidR="000E2A67">
        <w:rPr>
          <w:sz w:val="28"/>
          <w:szCs w:val="28"/>
        </w:rPr>
        <w:t xml:space="preserve"> </w:t>
      </w:r>
      <w:r w:rsidRPr="004027D2">
        <w:rPr>
          <w:sz w:val="28"/>
          <w:szCs w:val="28"/>
        </w:rPr>
        <w:t>в</w:t>
      </w:r>
      <w:r w:rsidR="000E2A67">
        <w:rPr>
          <w:sz w:val="28"/>
          <w:szCs w:val="28"/>
        </w:rPr>
        <w:t xml:space="preserve"> </w:t>
      </w:r>
      <w:r w:rsidRPr="004027D2">
        <w:rPr>
          <w:sz w:val="28"/>
          <w:szCs w:val="28"/>
        </w:rPr>
        <w:t>мерительном</w:t>
      </w:r>
      <w:r w:rsidR="000E2A67">
        <w:rPr>
          <w:sz w:val="28"/>
          <w:szCs w:val="28"/>
        </w:rPr>
        <w:t xml:space="preserve"> </w:t>
      </w:r>
      <w:r w:rsidRPr="004027D2">
        <w:rPr>
          <w:sz w:val="28"/>
          <w:szCs w:val="28"/>
        </w:rPr>
        <w:t>свидетельстве:</w:t>
      </w:r>
    </w:p>
    <w:p w:rsidR="00B26A56" w:rsidRPr="004027D2" w:rsidRDefault="00B26A56" w:rsidP="004027D2">
      <w:pPr>
        <w:spacing w:line="360" w:lineRule="auto"/>
        <w:ind w:firstLine="709"/>
        <w:jc w:val="both"/>
        <w:rPr>
          <w:sz w:val="28"/>
          <w:szCs w:val="28"/>
        </w:rPr>
      </w:pPr>
      <w:r w:rsidRPr="004027D2">
        <w:rPr>
          <w:sz w:val="28"/>
          <w:szCs w:val="28"/>
        </w:rPr>
        <w:t>- наибольшей длины;</w:t>
      </w:r>
    </w:p>
    <w:p w:rsidR="00B26A56" w:rsidRPr="004027D2" w:rsidRDefault="00B26A56" w:rsidP="004027D2">
      <w:pPr>
        <w:spacing w:line="360" w:lineRule="auto"/>
        <w:ind w:firstLine="709"/>
        <w:jc w:val="both"/>
        <w:rPr>
          <w:sz w:val="28"/>
          <w:szCs w:val="28"/>
        </w:rPr>
      </w:pPr>
      <w:r w:rsidRPr="004027D2">
        <w:rPr>
          <w:sz w:val="28"/>
          <w:szCs w:val="28"/>
        </w:rPr>
        <w:t>- наибольшей ширины;</w:t>
      </w:r>
    </w:p>
    <w:p w:rsidR="007705F4" w:rsidRPr="004027D2" w:rsidRDefault="00B26A56" w:rsidP="004027D2">
      <w:pPr>
        <w:spacing w:line="360" w:lineRule="auto"/>
        <w:ind w:firstLine="709"/>
        <w:jc w:val="both"/>
        <w:rPr>
          <w:sz w:val="28"/>
          <w:szCs w:val="28"/>
        </w:rPr>
      </w:pPr>
      <w:r w:rsidRPr="004027D2">
        <w:rPr>
          <w:sz w:val="28"/>
          <w:szCs w:val="28"/>
        </w:rPr>
        <w:t xml:space="preserve">- </w:t>
      </w:r>
      <w:r w:rsidR="007705F4" w:rsidRPr="004027D2">
        <w:rPr>
          <w:sz w:val="28"/>
          <w:szCs w:val="28"/>
        </w:rPr>
        <w:t>наибольшей высоты борта судна.</w:t>
      </w:r>
    </w:p>
    <w:p w:rsidR="00B26A56" w:rsidRPr="004027D2" w:rsidRDefault="007705F4" w:rsidP="004027D2">
      <w:pPr>
        <w:spacing w:line="360" w:lineRule="auto"/>
        <w:ind w:firstLine="709"/>
        <w:jc w:val="both"/>
        <w:rPr>
          <w:sz w:val="28"/>
          <w:szCs w:val="28"/>
        </w:rPr>
      </w:pPr>
      <w:r w:rsidRPr="004027D2">
        <w:rPr>
          <w:sz w:val="28"/>
          <w:szCs w:val="28"/>
        </w:rPr>
        <w:t>Взимание сборов</w:t>
      </w:r>
      <w:r w:rsidR="000E2A67">
        <w:rPr>
          <w:sz w:val="28"/>
          <w:szCs w:val="28"/>
        </w:rPr>
        <w:t xml:space="preserve"> </w:t>
      </w:r>
      <w:r w:rsidRPr="004027D2">
        <w:rPr>
          <w:sz w:val="28"/>
          <w:szCs w:val="28"/>
        </w:rPr>
        <w:t>и</w:t>
      </w:r>
      <w:r w:rsidR="000E2A67">
        <w:rPr>
          <w:sz w:val="28"/>
          <w:szCs w:val="28"/>
        </w:rPr>
        <w:t xml:space="preserve"> </w:t>
      </w:r>
      <w:r w:rsidRPr="004027D2">
        <w:rPr>
          <w:sz w:val="28"/>
          <w:szCs w:val="28"/>
        </w:rPr>
        <w:t>плат</w:t>
      </w:r>
      <w:r w:rsidR="000E2A67">
        <w:rPr>
          <w:sz w:val="28"/>
          <w:szCs w:val="28"/>
        </w:rPr>
        <w:t xml:space="preserve"> </w:t>
      </w:r>
      <w:r w:rsidRPr="004027D2">
        <w:rPr>
          <w:sz w:val="28"/>
          <w:szCs w:val="28"/>
        </w:rPr>
        <w:t>может</w:t>
      </w:r>
      <w:r w:rsidR="000E2A67">
        <w:rPr>
          <w:sz w:val="28"/>
          <w:szCs w:val="28"/>
        </w:rPr>
        <w:t xml:space="preserve"> </w:t>
      </w:r>
      <w:r w:rsidRPr="004027D2">
        <w:rPr>
          <w:sz w:val="28"/>
          <w:szCs w:val="28"/>
        </w:rPr>
        <w:t>производиться</w:t>
      </w:r>
      <w:r w:rsidR="000E2A67">
        <w:rPr>
          <w:sz w:val="28"/>
          <w:szCs w:val="28"/>
        </w:rPr>
        <w:t xml:space="preserve"> </w:t>
      </w:r>
      <w:r w:rsidRPr="004027D2">
        <w:rPr>
          <w:sz w:val="28"/>
          <w:szCs w:val="28"/>
        </w:rPr>
        <w:t>и</w:t>
      </w:r>
      <w:r w:rsidR="000E2A67">
        <w:rPr>
          <w:sz w:val="28"/>
          <w:szCs w:val="28"/>
        </w:rPr>
        <w:t xml:space="preserve"> </w:t>
      </w:r>
      <w:r w:rsidRPr="004027D2">
        <w:rPr>
          <w:sz w:val="28"/>
          <w:szCs w:val="28"/>
        </w:rPr>
        <w:t>с</w:t>
      </w:r>
      <w:r w:rsidR="000E2A67">
        <w:rPr>
          <w:sz w:val="28"/>
          <w:szCs w:val="28"/>
        </w:rPr>
        <w:t xml:space="preserve"> </w:t>
      </w:r>
      <w:r w:rsidRPr="004027D2">
        <w:rPr>
          <w:sz w:val="28"/>
          <w:szCs w:val="28"/>
        </w:rPr>
        <w:t>валовой</w:t>
      </w:r>
      <w:r w:rsidR="00B26A56" w:rsidRPr="004027D2">
        <w:rPr>
          <w:sz w:val="28"/>
          <w:szCs w:val="28"/>
        </w:rPr>
        <w:t xml:space="preserve"> </w:t>
      </w:r>
      <w:r w:rsidRPr="004027D2">
        <w:rPr>
          <w:sz w:val="28"/>
          <w:szCs w:val="28"/>
        </w:rPr>
        <w:t>вместимости судна,</w:t>
      </w:r>
      <w:r w:rsidR="000E2A67">
        <w:rPr>
          <w:sz w:val="28"/>
          <w:szCs w:val="28"/>
        </w:rPr>
        <w:t xml:space="preserve"> </w:t>
      </w:r>
      <w:r w:rsidRPr="004027D2">
        <w:rPr>
          <w:sz w:val="28"/>
          <w:szCs w:val="28"/>
        </w:rPr>
        <w:t>исчисляемой в брутто регистровых тоннах, указанной</w:t>
      </w:r>
      <w:r w:rsidR="00B26A56" w:rsidRPr="004027D2">
        <w:rPr>
          <w:sz w:val="28"/>
          <w:szCs w:val="28"/>
        </w:rPr>
        <w:t xml:space="preserve"> </w:t>
      </w:r>
      <w:r w:rsidRPr="004027D2">
        <w:rPr>
          <w:sz w:val="28"/>
          <w:szCs w:val="28"/>
        </w:rPr>
        <w:t>в</w:t>
      </w:r>
      <w:r w:rsidR="000E2A67">
        <w:rPr>
          <w:sz w:val="28"/>
          <w:szCs w:val="28"/>
        </w:rPr>
        <w:t xml:space="preserve"> </w:t>
      </w:r>
      <w:r w:rsidRPr="004027D2">
        <w:rPr>
          <w:sz w:val="28"/>
          <w:szCs w:val="28"/>
        </w:rPr>
        <w:t>мерительном</w:t>
      </w:r>
      <w:r w:rsidR="000E2A67">
        <w:rPr>
          <w:sz w:val="28"/>
          <w:szCs w:val="28"/>
        </w:rPr>
        <w:t xml:space="preserve"> </w:t>
      </w:r>
      <w:r w:rsidRPr="004027D2">
        <w:rPr>
          <w:sz w:val="28"/>
          <w:szCs w:val="28"/>
        </w:rPr>
        <w:t>свидетельстве</w:t>
      </w:r>
      <w:r w:rsidR="000E2A67">
        <w:rPr>
          <w:sz w:val="28"/>
          <w:szCs w:val="28"/>
        </w:rPr>
        <w:t xml:space="preserve"> </w:t>
      </w:r>
      <w:r w:rsidRPr="004027D2">
        <w:rPr>
          <w:sz w:val="28"/>
          <w:szCs w:val="28"/>
        </w:rPr>
        <w:t>судна.</w:t>
      </w:r>
      <w:r w:rsidR="000E2A67">
        <w:rPr>
          <w:sz w:val="28"/>
          <w:szCs w:val="28"/>
        </w:rPr>
        <w:t xml:space="preserve"> </w:t>
      </w:r>
      <w:r w:rsidRPr="004027D2">
        <w:rPr>
          <w:sz w:val="28"/>
          <w:szCs w:val="28"/>
        </w:rPr>
        <w:t>Выбор</w:t>
      </w:r>
      <w:r w:rsidR="000E2A67">
        <w:rPr>
          <w:sz w:val="28"/>
          <w:szCs w:val="28"/>
        </w:rPr>
        <w:t xml:space="preserve"> </w:t>
      </w:r>
      <w:r w:rsidRPr="004027D2">
        <w:rPr>
          <w:sz w:val="28"/>
          <w:szCs w:val="28"/>
        </w:rPr>
        <w:t>критериев</w:t>
      </w:r>
      <w:r w:rsidR="000E2A67">
        <w:rPr>
          <w:sz w:val="28"/>
          <w:szCs w:val="28"/>
        </w:rPr>
        <w:t xml:space="preserve"> </w:t>
      </w:r>
      <w:r w:rsidRPr="004027D2">
        <w:rPr>
          <w:sz w:val="28"/>
          <w:szCs w:val="28"/>
        </w:rPr>
        <w:t>(объем</w:t>
      </w:r>
      <w:r w:rsidR="000E2A67">
        <w:rPr>
          <w:sz w:val="28"/>
          <w:szCs w:val="28"/>
        </w:rPr>
        <w:t xml:space="preserve"> </w:t>
      </w:r>
      <w:r w:rsidRPr="004027D2">
        <w:rPr>
          <w:sz w:val="28"/>
          <w:szCs w:val="28"/>
        </w:rPr>
        <w:t>или</w:t>
      </w:r>
      <w:r w:rsidR="00B26A56" w:rsidRPr="004027D2">
        <w:rPr>
          <w:sz w:val="28"/>
          <w:szCs w:val="28"/>
        </w:rPr>
        <w:t xml:space="preserve"> </w:t>
      </w:r>
      <w:r w:rsidRPr="004027D2">
        <w:rPr>
          <w:sz w:val="28"/>
          <w:szCs w:val="28"/>
        </w:rPr>
        <w:t>вместимость) в каждом порту производится госадминистрацией или службой</w:t>
      </w:r>
      <w:r w:rsidR="00B26A56" w:rsidRPr="004027D2">
        <w:rPr>
          <w:sz w:val="28"/>
          <w:szCs w:val="28"/>
        </w:rPr>
        <w:t xml:space="preserve"> </w:t>
      </w:r>
      <w:r w:rsidRPr="004027D2">
        <w:rPr>
          <w:sz w:val="28"/>
          <w:szCs w:val="28"/>
        </w:rPr>
        <w:t>капитана</w:t>
      </w:r>
      <w:r w:rsidR="000E2A67">
        <w:rPr>
          <w:sz w:val="28"/>
          <w:szCs w:val="28"/>
        </w:rPr>
        <w:t xml:space="preserve"> </w:t>
      </w:r>
      <w:r w:rsidRPr="004027D2">
        <w:rPr>
          <w:sz w:val="28"/>
          <w:szCs w:val="28"/>
        </w:rPr>
        <w:t>порта</w:t>
      </w:r>
      <w:r w:rsidR="000E2A67">
        <w:rPr>
          <w:sz w:val="28"/>
          <w:szCs w:val="28"/>
        </w:rPr>
        <w:t xml:space="preserve"> </w:t>
      </w:r>
      <w:r w:rsidRPr="004027D2">
        <w:rPr>
          <w:sz w:val="28"/>
          <w:szCs w:val="28"/>
        </w:rPr>
        <w:t>и</w:t>
      </w:r>
      <w:r w:rsidR="000E2A67">
        <w:rPr>
          <w:sz w:val="28"/>
          <w:szCs w:val="28"/>
        </w:rPr>
        <w:t xml:space="preserve"> </w:t>
      </w:r>
      <w:r w:rsidRPr="004027D2">
        <w:rPr>
          <w:sz w:val="28"/>
          <w:szCs w:val="28"/>
        </w:rPr>
        <w:t>утверждается</w:t>
      </w:r>
      <w:r w:rsidR="000E2A67">
        <w:rPr>
          <w:sz w:val="28"/>
          <w:szCs w:val="28"/>
        </w:rPr>
        <w:t xml:space="preserve"> </w:t>
      </w:r>
      <w:r w:rsidRPr="004027D2">
        <w:rPr>
          <w:sz w:val="28"/>
          <w:szCs w:val="28"/>
        </w:rPr>
        <w:t>Роскомрыболовством</w:t>
      </w:r>
      <w:r w:rsidR="000E2A67">
        <w:rPr>
          <w:sz w:val="28"/>
          <w:szCs w:val="28"/>
        </w:rPr>
        <w:t xml:space="preserve"> </w:t>
      </w:r>
      <w:r w:rsidRPr="004027D2">
        <w:rPr>
          <w:sz w:val="28"/>
          <w:szCs w:val="28"/>
        </w:rPr>
        <w:t>одновременно</w:t>
      </w:r>
      <w:r w:rsidR="000E2A67">
        <w:rPr>
          <w:sz w:val="28"/>
          <w:szCs w:val="28"/>
        </w:rPr>
        <w:t xml:space="preserve"> </w:t>
      </w:r>
      <w:r w:rsidRPr="004027D2">
        <w:rPr>
          <w:sz w:val="28"/>
          <w:szCs w:val="28"/>
        </w:rPr>
        <w:t>с</w:t>
      </w:r>
      <w:r w:rsidR="00B26A56" w:rsidRPr="004027D2">
        <w:rPr>
          <w:sz w:val="28"/>
          <w:szCs w:val="28"/>
        </w:rPr>
        <w:t xml:space="preserve"> </w:t>
      </w:r>
      <w:r w:rsidRPr="004027D2">
        <w:rPr>
          <w:sz w:val="28"/>
          <w:szCs w:val="28"/>
        </w:rPr>
        <w:t>тарифными</w:t>
      </w:r>
      <w:r w:rsidR="000E2A67">
        <w:rPr>
          <w:sz w:val="28"/>
          <w:szCs w:val="28"/>
        </w:rPr>
        <w:t xml:space="preserve"> </w:t>
      </w:r>
      <w:r w:rsidRPr="004027D2">
        <w:rPr>
          <w:sz w:val="28"/>
          <w:szCs w:val="28"/>
        </w:rPr>
        <w:t>ставками</w:t>
      </w:r>
      <w:r w:rsidR="000E2A67">
        <w:rPr>
          <w:sz w:val="28"/>
          <w:szCs w:val="28"/>
        </w:rPr>
        <w:t xml:space="preserve"> </w:t>
      </w:r>
      <w:r w:rsidRPr="004027D2">
        <w:rPr>
          <w:sz w:val="28"/>
          <w:szCs w:val="28"/>
        </w:rPr>
        <w:t>сборов и плат за услуги.</w:t>
      </w:r>
      <w:r w:rsidR="000E2A67">
        <w:rPr>
          <w:sz w:val="28"/>
          <w:szCs w:val="28"/>
        </w:rPr>
        <w:t xml:space="preserve"> </w:t>
      </w:r>
      <w:r w:rsidRPr="004027D2">
        <w:rPr>
          <w:sz w:val="28"/>
          <w:szCs w:val="28"/>
        </w:rPr>
        <w:t>Вместимость судна менее</w:t>
      </w:r>
      <w:r w:rsidR="00B26A56" w:rsidRPr="004027D2">
        <w:rPr>
          <w:sz w:val="28"/>
          <w:szCs w:val="28"/>
        </w:rPr>
        <w:t xml:space="preserve"> </w:t>
      </w:r>
      <w:r w:rsidRPr="004027D2">
        <w:rPr>
          <w:sz w:val="28"/>
          <w:szCs w:val="28"/>
        </w:rPr>
        <w:t>1000 бр.</w:t>
      </w:r>
      <w:r w:rsidR="000E2A67">
        <w:rPr>
          <w:sz w:val="28"/>
          <w:szCs w:val="28"/>
        </w:rPr>
        <w:t xml:space="preserve"> </w:t>
      </w:r>
      <w:r w:rsidRPr="004027D2">
        <w:rPr>
          <w:sz w:val="28"/>
          <w:szCs w:val="28"/>
        </w:rPr>
        <w:t>рег. тонн принимается за 1000 бр. рег. тонн, кроме судов, не</w:t>
      </w:r>
      <w:r w:rsidR="00B26A56" w:rsidRPr="004027D2">
        <w:rPr>
          <w:sz w:val="28"/>
          <w:szCs w:val="28"/>
        </w:rPr>
        <w:t xml:space="preserve"> </w:t>
      </w:r>
      <w:r w:rsidRPr="004027D2">
        <w:rPr>
          <w:sz w:val="28"/>
          <w:szCs w:val="28"/>
        </w:rPr>
        <w:t>выходящих</w:t>
      </w:r>
      <w:r w:rsidR="000E2A67">
        <w:rPr>
          <w:sz w:val="28"/>
          <w:szCs w:val="28"/>
        </w:rPr>
        <w:t xml:space="preserve"> </w:t>
      </w:r>
      <w:r w:rsidRPr="004027D2">
        <w:rPr>
          <w:sz w:val="28"/>
          <w:szCs w:val="28"/>
        </w:rPr>
        <w:t>за</w:t>
      </w:r>
      <w:r w:rsidR="000E2A67">
        <w:rPr>
          <w:sz w:val="28"/>
          <w:szCs w:val="28"/>
        </w:rPr>
        <w:t xml:space="preserve"> </w:t>
      </w:r>
      <w:r w:rsidRPr="004027D2">
        <w:rPr>
          <w:sz w:val="28"/>
          <w:szCs w:val="28"/>
        </w:rPr>
        <w:t>пределы</w:t>
      </w:r>
      <w:r w:rsidR="000E2A67">
        <w:rPr>
          <w:sz w:val="28"/>
          <w:szCs w:val="28"/>
        </w:rPr>
        <w:t xml:space="preserve"> </w:t>
      </w:r>
      <w:r w:rsidRPr="004027D2">
        <w:rPr>
          <w:sz w:val="28"/>
          <w:szCs w:val="28"/>
        </w:rPr>
        <w:t>портовых</w:t>
      </w:r>
      <w:r w:rsidR="000E2A67">
        <w:rPr>
          <w:sz w:val="28"/>
          <w:szCs w:val="28"/>
        </w:rPr>
        <w:t xml:space="preserve"> </w:t>
      </w:r>
      <w:r w:rsidRPr="004027D2">
        <w:rPr>
          <w:sz w:val="28"/>
          <w:szCs w:val="28"/>
        </w:rPr>
        <w:t>вод,</w:t>
      </w:r>
      <w:r w:rsidR="000E2A67">
        <w:rPr>
          <w:sz w:val="28"/>
          <w:szCs w:val="28"/>
        </w:rPr>
        <w:t xml:space="preserve"> </w:t>
      </w:r>
      <w:r w:rsidRPr="004027D2">
        <w:rPr>
          <w:sz w:val="28"/>
          <w:szCs w:val="28"/>
        </w:rPr>
        <w:t>плата</w:t>
      </w:r>
      <w:r w:rsidR="000E2A67">
        <w:rPr>
          <w:sz w:val="28"/>
          <w:szCs w:val="28"/>
        </w:rPr>
        <w:t xml:space="preserve"> </w:t>
      </w:r>
      <w:r w:rsidRPr="004027D2">
        <w:rPr>
          <w:sz w:val="28"/>
          <w:szCs w:val="28"/>
        </w:rPr>
        <w:t>с</w:t>
      </w:r>
      <w:r w:rsidR="000E2A67">
        <w:rPr>
          <w:sz w:val="28"/>
          <w:szCs w:val="28"/>
        </w:rPr>
        <w:t xml:space="preserve"> </w:t>
      </w:r>
      <w:r w:rsidRPr="004027D2">
        <w:rPr>
          <w:sz w:val="28"/>
          <w:szCs w:val="28"/>
        </w:rPr>
        <w:t>которых взимается за</w:t>
      </w:r>
      <w:r w:rsidR="00B26A56" w:rsidRPr="004027D2">
        <w:rPr>
          <w:sz w:val="28"/>
          <w:szCs w:val="28"/>
        </w:rPr>
        <w:t xml:space="preserve"> </w:t>
      </w:r>
      <w:r w:rsidRPr="004027D2">
        <w:rPr>
          <w:sz w:val="28"/>
          <w:szCs w:val="28"/>
        </w:rPr>
        <w:t>фактическую вместимость.</w:t>
      </w:r>
    </w:p>
    <w:p w:rsidR="00B26A56" w:rsidRPr="004027D2" w:rsidRDefault="007705F4" w:rsidP="004027D2">
      <w:pPr>
        <w:spacing w:line="360" w:lineRule="auto"/>
        <w:ind w:firstLine="709"/>
        <w:jc w:val="both"/>
        <w:rPr>
          <w:sz w:val="28"/>
          <w:szCs w:val="28"/>
        </w:rPr>
      </w:pPr>
      <w:r w:rsidRPr="004027D2">
        <w:rPr>
          <w:sz w:val="28"/>
          <w:szCs w:val="28"/>
        </w:rPr>
        <w:t>Применительно к транспортным судам,</w:t>
      </w:r>
      <w:r w:rsidR="000E2A67">
        <w:rPr>
          <w:sz w:val="28"/>
          <w:szCs w:val="28"/>
        </w:rPr>
        <w:t xml:space="preserve"> </w:t>
      </w:r>
      <w:r w:rsidRPr="004027D2">
        <w:rPr>
          <w:sz w:val="28"/>
          <w:szCs w:val="28"/>
        </w:rPr>
        <w:t>имеющим две и более палуб, а</w:t>
      </w:r>
      <w:r w:rsidR="00B26A56" w:rsidRPr="004027D2">
        <w:rPr>
          <w:sz w:val="28"/>
          <w:szCs w:val="28"/>
        </w:rPr>
        <w:t xml:space="preserve"> </w:t>
      </w:r>
      <w:r w:rsidRPr="004027D2">
        <w:rPr>
          <w:sz w:val="28"/>
          <w:szCs w:val="28"/>
        </w:rPr>
        <w:t>также перевозящих груз на верхней палубе, высота борта, используемая в</w:t>
      </w:r>
      <w:r w:rsidR="00B26A56" w:rsidRPr="004027D2">
        <w:rPr>
          <w:sz w:val="28"/>
          <w:szCs w:val="28"/>
        </w:rPr>
        <w:t xml:space="preserve"> </w:t>
      </w:r>
      <w:r w:rsidRPr="004027D2">
        <w:rPr>
          <w:sz w:val="28"/>
          <w:szCs w:val="28"/>
        </w:rPr>
        <w:t>расчетах, не должна быть менее полуширины судна.</w:t>
      </w:r>
    </w:p>
    <w:p w:rsidR="00B26A56" w:rsidRPr="004027D2" w:rsidRDefault="007705F4" w:rsidP="004027D2">
      <w:pPr>
        <w:spacing w:line="360" w:lineRule="auto"/>
        <w:ind w:firstLine="709"/>
        <w:jc w:val="both"/>
        <w:rPr>
          <w:sz w:val="28"/>
          <w:szCs w:val="28"/>
        </w:rPr>
      </w:pPr>
      <w:r w:rsidRPr="004027D2">
        <w:rPr>
          <w:sz w:val="28"/>
          <w:szCs w:val="28"/>
        </w:rPr>
        <w:t>Стоимость работ и</w:t>
      </w:r>
      <w:r w:rsidR="000E2A67">
        <w:rPr>
          <w:sz w:val="28"/>
          <w:szCs w:val="28"/>
        </w:rPr>
        <w:t xml:space="preserve"> </w:t>
      </w:r>
      <w:r w:rsidRPr="004027D2">
        <w:rPr>
          <w:sz w:val="28"/>
          <w:szCs w:val="28"/>
        </w:rPr>
        <w:t>услуг,</w:t>
      </w:r>
      <w:r w:rsidR="000E2A67">
        <w:rPr>
          <w:sz w:val="28"/>
          <w:szCs w:val="28"/>
        </w:rPr>
        <w:t xml:space="preserve"> </w:t>
      </w:r>
      <w:r w:rsidRPr="004027D2">
        <w:rPr>
          <w:sz w:val="28"/>
          <w:szCs w:val="28"/>
        </w:rPr>
        <w:t>оказываемых</w:t>
      </w:r>
      <w:r w:rsidR="000E2A67">
        <w:rPr>
          <w:sz w:val="28"/>
          <w:szCs w:val="28"/>
        </w:rPr>
        <w:t xml:space="preserve"> </w:t>
      </w:r>
      <w:r w:rsidRPr="004027D2">
        <w:rPr>
          <w:sz w:val="28"/>
          <w:szCs w:val="28"/>
        </w:rPr>
        <w:t>судам,</w:t>
      </w:r>
      <w:r w:rsidR="000E2A67">
        <w:rPr>
          <w:sz w:val="28"/>
          <w:szCs w:val="28"/>
        </w:rPr>
        <w:t xml:space="preserve"> </w:t>
      </w:r>
      <w:r w:rsidRPr="004027D2">
        <w:rPr>
          <w:sz w:val="28"/>
          <w:szCs w:val="28"/>
        </w:rPr>
        <w:t>стоящим</w:t>
      </w:r>
      <w:r w:rsidR="000E2A67">
        <w:rPr>
          <w:sz w:val="28"/>
          <w:szCs w:val="28"/>
        </w:rPr>
        <w:t xml:space="preserve"> </w:t>
      </w:r>
      <w:r w:rsidRPr="004027D2">
        <w:rPr>
          <w:sz w:val="28"/>
          <w:szCs w:val="28"/>
        </w:rPr>
        <w:t>на</w:t>
      </w:r>
      <w:r w:rsidR="00B26A56" w:rsidRPr="004027D2">
        <w:rPr>
          <w:sz w:val="28"/>
          <w:szCs w:val="28"/>
        </w:rPr>
        <w:t xml:space="preserve"> </w:t>
      </w:r>
      <w:r w:rsidRPr="004027D2">
        <w:rPr>
          <w:sz w:val="28"/>
          <w:szCs w:val="28"/>
        </w:rPr>
        <w:t>якоре (рейде), должна включать дополнительную оплату буксиров и других</w:t>
      </w:r>
      <w:r w:rsidR="00B26A56" w:rsidRPr="004027D2">
        <w:rPr>
          <w:sz w:val="28"/>
          <w:szCs w:val="28"/>
        </w:rPr>
        <w:t xml:space="preserve"> </w:t>
      </w:r>
      <w:r w:rsidRPr="004027D2">
        <w:rPr>
          <w:sz w:val="28"/>
          <w:szCs w:val="28"/>
        </w:rPr>
        <w:t>плавсредств порта по действующим в порту ставкам.</w:t>
      </w:r>
    </w:p>
    <w:p w:rsidR="00B26A56" w:rsidRPr="004027D2" w:rsidRDefault="007705F4" w:rsidP="004027D2">
      <w:pPr>
        <w:spacing w:line="360" w:lineRule="auto"/>
        <w:ind w:firstLine="709"/>
        <w:jc w:val="both"/>
        <w:rPr>
          <w:sz w:val="28"/>
          <w:szCs w:val="28"/>
        </w:rPr>
      </w:pPr>
      <w:r w:rsidRPr="004027D2">
        <w:rPr>
          <w:sz w:val="28"/>
          <w:szCs w:val="28"/>
        </w:rPr>
        <w:t xml:space="preserve">Ставки сборов, указанных </w:t>
      </w:r>
      <w:r w:rsidR="00C87F25" w:rsidRPr="004027D2">
        <w:rPr>
          <w:sz w:val="28"/>
          <w:szCs w:val="28"/>
        </w:rPr>
        <w:t xml:space="preserve">выше </w:t>
      </w:r>
      <w:r w:rsidRPr="004027D2">
        <w:rPr>
          <w:sz w:val="28"/>
          <w:szCs w:val="28"/>
        </w:rPr>
        <w:t>повышаются:</w:t>
      </w:r>
    </w:p>
    <w:p w:rsidR="00B26A56" w:rsidRPr="004027D2" w:rsidRDefault="007705F4" w:rsidP="004027D2">
      <w:pPr>
        <w:spacing w:line="360" w:lineRule="auto"/>
        <w:ind w:firstLine="709"/>
        <w:jc w:val="both"/>
        <w:rPr>
          <w:sz w:val="28"/>
          <w:szCs w:val="28"/>
        </w:rPr>
      </w:pPr>
      <w:r w:rsidRPr="004027D2">
        <w:rPr>
          <w:sz w:val="28"/>
          <w:szCs w:val="28"/>
        </w:rPr>
        <w:t>- в рабочие (будние) дни:</w:t>
      </w:r>
      <w:r w:rsidR="00B26A56" w:rsidRPr="004027D2">
        <w:rPr>
          <w:sz w:val="28"/>
          <w:szCs w:val="28"/>
        </w:rPr>
        <w:t xml:space="preserve"> </w:t>
      </w:r>
    </w:p>
    <w:p w:rsidR="00B26A56" w:rsidRPr="004027D2" w:rsidRDefault="007705F4" w:rsidP="004027D2">
      <w:pPr>
        <w:spacing w:line="360" w:lineRule="auto"/>
        <w:ind w:firstLine="709"/>
        <w:jc w:val="both"/>
        <w:rPr>
          <w:sz w:val="28"/>
          <w:szCs w:val="28"/>
        </w:rPr>
      </w:pPr>
      <w:r w:rsidRPr="004027D2">
        <w:rPr>
          <w:sz w:val="28"/>
          <w:szCs w:val="28"/>
        </w:rPr>
        <w:t>с 17.00 до 24.00 и с 00.00 до 08.00 - на 25%;</w:t>
      </w:r>
    </w:p>
    <w:p w:rsidR="00B26A56" w:rsidRPr="004027D2" w:rsidRDefault="007705F4" w:rsidP="004027D2">
      <w:pPr>
        <w:spacing w:line="360" w:lineRule="auto"/>
        <w:ind w:firstLine="709"/>
        <w:jc w:val="both"/>
        <w:rPr>
          <w:sz w:val="28"/>
          <w:szCs w:val="28"/>
        </w:rPr>
      </w:pPr>
      <w:r w:rsidRPr="004027D2">
        <w:rPr>
          <w:sz w:val="28"/>
          <w:szCs w:val="28"/>
        </w:rPr>
        <w:t>- в выходные (суббота и воскресень</w:t>
      </w:r>
      <w:r w:rsidR="00B26A56" w:rsidRPr="004027D2">
        <w:rPr>
          <w:sz w:val="28"/>
          <w:szCs w:val="28"/>
        </w:rPr>
        <w:t>е) и</w:t>
      </w:r>
      <w:r w:rsidR="000E2A67">
        <w:rPr>
          <w:sz w:val="28"/>
          <w:szCs w:val="28"/>
        </w:rPr>
        <w:t xml:space="preserve"> </w:t>
      </w:r>
      <w:r w:rsidR="00B26A56" w:rsidRPr="004027D2">
        <w:rPr>
          <w:sz w:val="28"/>
          <w:szCs w:val="28"/>
        </w:rPr>
        <w:t>праздничные</w:t>
      </w:r>
      <w:r w:rsidR="000E2A67">
        <w:rPr>
          <w:sz w:val="28"/>
          <w:szCs w:val="28"/>
        </w:rPr>
        <w:t xml:space="preserve"> </w:t>
      </w:r>
      <w:r w:rsidR="00B26A56" w:rsidRPr="004027D2">
        <w:rPr>
          <w:sz w:val="28"/>
          <w:szCs w:val="28"/>
        </w:rPr>
        <w:t>дни</w:t>
      </w:r>
      <w:r w:rsidR="000E2A67">
        <w:rPr>
          <w:sz w:val="28"/>
          <w:szCs w:val="28"/>
        </w:rPr>
        <w:t xml:space="preserve"> </w:t>
      </w:r>
      <w:r w:rsidR="00B26A56" w:rsidRPr="004027D2">
        <w:rPr>
          <w:sz w:val="28"/>
          <w:szCs w:val="28"/>
        </w:rPr>
        <w:t xml:space="preserve">(официально установленные в Российской Федерации): </w:t>
      </w:r>
    </w:p>
    <w:p w:rsidR="00B26A56" w:rsidRPr="004027D2" w:rsidRDefault="007705F4" w:rsidP="004027D2">
      <w:pPr>
        <w:spacing w:line="360" w:lineRule="auto"/>
        <w:ind w:firstLine="709"/>
        <w:jc w:val="both"/>
        <w:rPr>
          <w:sz w:val="28"/>
          <w:szCs w:val="28"/>
        </w:rPr>
      </w:pPr>
      <w:r w:rsidRPr="004027D2">
        <w:rPr>
          <w:sz w:val="28"/>
          <w:szCs w:val="28"/>
        </w:rPr>
        <w:t>с 00.00 до 08.00 - на 100%; с 08.00 до 17.00 - 50%;</w:t>
      </w:r>
    </w:p>
    <w:p w:rsidR="00A24302" w:rsidRPr="004027D2" w:rsidRDefault="007705F4" w:rsidP="004027D2">
      <w:pPr>
        <w:spacing w:line="360" w:lineRule="auto"/>
        <w:ind w:firstLine="709"/>
        <w:jc w:val="both"/>
        <w:rPr>
          <w:sz w:val="28"/>
          <w:szCs w:val="28"/>
        </w:rPr>
      </w:pPr>
      <w:r w:rsidRPr="004027D2">
        <w:rPr>
          <w:sz w:val="28"/>
          <w:szCs w:val="28"/>
        </w:rPr>
        <w:t>с 17.00 до 24.00 - на 100%.</w:t>
      </w:r>
    </w:p>
    <w:p w:rsidR="00A24302" w:rsidRPr="004027D2" w:rsidRDefault="00A24302" w:rsidP="004027D2">
      <w:pPr>
        <w:spacing w:line="360" w:lineRule="auto"/>
        <w:ind w:firstLine="709"/>
        <w:jc w:val="both"/>
        <w:rPr>
          <w:sz w:val="28"/>
          <w:szCs w:val="28"/>
        </w:rPr>
      </w:pPr>
      <w:r w:rsidRPr="004027D2">
        <w:rPr>
          <w:sz w:val="28"/>
          <w:szCs w:val="28"/>
        </w:rPr>
        <w:t>Надбавки применяются только к той части стоимости сборов и услуг, которая</w:t>
      </w:r>
      <w:r w:rsidR="000E2A67">
        <w:rPr>
          <w:sz w:val="28"/>
          <w:szCs w:val="28"/>
        </w:rPr>
        <w:t xml:space="preserve"> </w:t>
      </w:r>
      <w:r w:rsidRPr="004027D2">
        <w:rPr>
          <w:sz w:val="28"/>
          <w:szCs w:val="28"/>
        </w:rPr>
        <w:t>соответствует</w:t>
      </w:r>
      <w:r w:rsidR="000E2A67">
        <w:rPr>
          <w:sz w:val="28"/>
          <w:szCs w:val="28"/>
        </w:rPr>
        <w:t xml:space="preserve"> </w:t>
      </w:r>
      <w:r w:rsidRPr="004027D2">
        <w:rPr>
          <w:sz w:val="28"/>
          <w:szCs w:val="28"/>
        </w:rPr>
        <w:t>фактической</w:t>
      </w:r>
      <w:r w:rsidR="000E2A67">
        <w:rPr>
          <w:sz w:val="28"/>
          <w:szCs w:val="28"/>
        </w:rPr>
        <w:t xml:space="preserve"> </w:t>
      </w:r>
      <w:r w:rsidRPr="004027D2">
        <w:rPr>
          <w:sz w:val="28"/>
          <w:szCs w:val="28"/>
        </w:rPr>
        <w:t>продолжительности</w:t>
      </w:r>
      <w:r w:rsidR="000E2A67">
        <w:rPr>
          <w:sz w:val="28"/>
          <w:szCs w:val="28"/>
        </w:rPr>
        <w:t xml:space="preserve"> </w:t>
      </w:r>
      <w:r w:rsidRPr="004027D2">
        <w:rPr>
          <w:sz w:val="28"/>
          <w:szCs w:val="28"/>
        </w:rPr>
        <w:t>работ</w:t>
      </w:r>
      <w:r w:rsidR="000E2A67">
        <w:rPr>
          <w:sz w:val="28"/>
          <w:szCs w:val="28"/>
        </w:rPr>
        <w:t xml:space="preserve"> </w:t>
      </w:r>
      <w:r w:rsidRPr="004027D2">
        <w:rPr>
          <w:sz w:val="28"/>
          <w:szCs w:val="28"/>
        </w:rPr>
        <w:t>во внеурочное время (овертайм).</w:t>
      </w:r>
    </w:p>
    <w:p w:rsidR="00A24302" w:rsidRPr="004027D2" w:rsidRDefault="00A24302" w:rsidP="004027D2">
      <w:pPr>
        <w:spacing w:line="360" w:lineRule="auto"/>
        <w:ind w:firstLine="709"/>
        <w:jc w:val="both"/>
        <w:rPr>
          <w:sz w:val="28"/>
          <w:szCs w:val="28"/>
        </w:rPr>
      </w:pPr>
      <w:r w:rsidRPr="004027D2">
        <w:rPr>
          <w:sz w:val="28"/>
          <w:szCs w:val="28"/>
        </w:rPr>
        <w:t>В выставленных судовладельцам</w:t>
      </w:r>
      <w:r w:rsidR="000E2A67">
        <w:rPr>
          <w:sz w:val="28"/>
          <w:szCs w:val="28"/>
        </w:rPr>
        <w:t xml:space="preserve"> </w:t>
      </w:r>
      <w:r w:rsidRPr="004027D2">
        <w:rPr>
          <w:sz w:val="28"/>
          <w:szCs w:val="28"/>
        </w:rPr>
        <w:t>(судам)</w:t>
      </w:r>
      <w:r w:rsidR="000E2A67">
        <w:rPr>
          <w:sz w:val="28"/>
          <w:szCs w:val="28"/>
        </w:rPr>
        <w:t xml:space="preserve"> </w:t>
      </w:r>
      <w:r w:rsidRPr="004027D2">
        <w:rPr>
          <w:sz w:val="28"/>
          <w:szCs w:val="28"/>
        </w:rPr>
        <w:t>счетах</w:t>
      </w:r>
      <w:r w:rsidR="000E2A67">
        <w:rPr>
          <w:sz w:val="28"/>
          <w:szCs w:val="28"/>
        </w:rPr>
        <w:t xml:space="preserve"> </w:t>
      </w:r>
      <w:r w:rsidRPr="004027D2">
        <w:rPr>
          <w:sz w:val="28"/>
          <w:szCs w:val="28"/>
        </w:rPr>
        <w:t>указывается подробный расчет стоимости плат за работы и услуги с указанием ставок, применяемых надбавок</w:t>
      </w:r>
      <w:r w:rsidR="000E2A67">
        <w:rPr>
          <w:sz w:val="28"/>
          <w:szCs w:val="28"/>
        </w:rPr>
        <w:t xml:space="preserve"> </w:t>
      </w:r>
      <w:r w:rsidRPr="004027D2">
        <w:rPr>
          <w:sz w:val="28"/>
          <w:szCs w:val="28"/>
        </w:rPr>
        <w:t>(скидок)</w:t>
      </w:r>
      <w:r w:rsidR="000E2A67">
        <w:rPr>
          <w:sz w:val="28"/>
          <w:szCs w:val="28"/>
        </w:rPr>
        <w:t xml:space="preserve"> </w:t>
      </w:r>
      <w:r w:rsidRPr="004027D2">
        <w:rPr>
          <w:sz w:val="28"/>
          <w:szCs w:val="28"/>
        </w:rPr>
        <w:t>и</w:t>
      </w:r>
      <w:r w:rsidR="000E2A67">
        <w:rPr>
          <w:sz w:val="28"/>
          <w:szCs w:val="28"/>
        </w:rPr>
        <w:t xml:space="preserve"> </w:t>
      </w:r>
      <w:r w:rsidRPr="004027D2">
        <w:rPr>
          <w:sz w:val="28"/>
          <w:szCs w:val="28"/>
        </w:rPr>
        <w:t>затраченного</w:t>
      </w:r>
      <w:r w:rsidR="000E2A67">
        <w:rPr>
          <w:sz w:val="28"/>
          <w:szCs w:val="28"/>
        </w:rPr>
        <w:t xml:space="preserve"> </w:t>
      </w:r>
      <w:r w:rsidRPr="004027D2">
        <w:rPr>
          <w:sz w:val="28"/>
          <w:szCs w:val="28"/>
        </w:rPr>
        <w:t>фактического</w:t>
      </w:r>
      <w:r w:rsidR="000E2A67">
        <w:rPr>
          <w:sz w:val="28"/>
          <w:szCs w:val="28"/>
        </w:rPr>
        <w:t xml:space="preserve"> </w:t>
      </w:r>
      <w:r w:rsidRPr="004027D2">
        <w:rPr>
          <w:sz w:val="28"/>
          <w:szCs w:val="28"/>
        </w:rPr>
        <w:t>времени (рабочего и сверхурочного).</w:t>
      </w:r>
    </w:p>
    <w:p w:rsidR="00A24302" w:rsidRPr="004027D2" w:rsidRDefault="00A24302" w:rsidP="004027D2">
      <w:pPr>
        <w:spacing w:line="360" w:lineRule="auto"/>
        <w:ind w:firstLine="709"/>
        <w:jc w:val="both"/>
        <w:rPr>
          <w:sz w:val="28"/>
          <w:szCs w:val="28"/>
        </w:rPr>
      </w:pPr>
      <w:r w:rsidRPr="004027D2">
        <w:rPr>
          <w:sz w:val="28"/>
          <w:szCs w:val="28"/>
        </w:rPr>
        <w:t>При производстве расчетов время округляется</w:t>
      </w:r>
      <w:r w:rsidR="000E2A67">
        <w:rPr>
          <w:sz w:val="28"/>
          <w:szCs w:val="28"/>
        </w:rPr>
        <w:t xml:space="preserve"> </w:t>
      </w:r>
      <w:r w:rsidRPr="004027D2">
        <w:rPr>
          <w:sz w:val="28"/>
          <w:szCs w:val="28"/>
        </w:rPr>
        <w:t>до</w:t>
      </w:r>
      <w:r w:rsidR="000E2A67">
        <w:rPr>
          <w:sz w:val="28"/>
          <w:szCs w:val="28"/>
        </w:rPr>
        <w:t xml:space="preserve"> </w:t>
      </w:r>
      <w:r w:rsidRPr="004027D2">
        <w:rPr>
          <w:sz w:val="28"/>
          <w:szCs w:val="28"/>
        </w:rPr>
        <w:t>0,5</w:t>
      </w:r>
      <w:r w:rsidR="000E2A67">
        <w:rPr>
          <w:sz w:val="28"/>
          <w:szCs w:val="28"/>
        </w:rPr>
        <w:t xml:space="preserve"> </w:t>
      </w:r>
      <w:r w:rsidRPr="004027D2">
        <w:rPr>
          <w:sz w:val="28"/>
          <w:szCs w:val="28"/>
        </w:rPr>
        <w:t>часа:</w:t>
      </w:r>
    </w:p>
    <w:p w:rsidR="00A24302" w:rsidRPr="004027D2" w:rsidRDefault="00A24302" w:rsidP="004027D2">
      <w:pPr>
        <w:spacing w:line="360" w:lineRule="auto"/>
        <w:ind w:firstLine="709"/>
        <w:jc w:val="both"/>
        <w:rPr>
          <w:sz w:val="28"/>
          <w:szCs w:val="28"/>
        </w:rPr>
      </w:pPr>
      <w:r w:rsidRPr="004027D2">
        <w:rPr>
          <w:sz w:val="28"/>
          <w:szCs w:val="28"/>
        </w:rPr>
        <w:t>- время</w:t>
      </w:r>
      <w:r w:rsidR="000E2A67">
        <w:rPr>
          <w:sz w:val="28"/>
          <w:szCs w:val="28"/>
        </w:rPr>
        <w:t xml:space="preserve"> </w:t>
      </w:r>
      <w:r w:rsidRPr="004027D2">
        <w:rPr>
          <w:sz w:val="28"/>
          <w:szCs w:val="28"/>
        </w:rPr>
        <w:t>менее</w:t>
      </w:r>
      <w:r w:rsidR="000E2A67">
        <w:rPr>
          <w:sz w:val="28"/>
          <w:szCs w:val="28"/>
        </w:rPr>
        <w:t xml:space="preserve"> </w:t>
      </w:r>
      <w:r w:rsidRPr="004027D2">
        <w:rPr>
          <w:sz w:val="28"/>
          <w:szCs w:val="28"/>
        </w:rPr>
        <w:t>30 мин.</w:t>
      </w:r>
      <w:r w:rsidR="000E2A67">
        <w:rPr>
          <w:sz w:val="28"/>
          <w:szCs w:val="28"/>
        </w:rPr>
        <w:t xml:space="preserve"> </w:t>
      </w:r>
      <w:r w:rsidRPr="004027D2">
        <w:rPr>
          <w:sz w:val="28"/>
          <w:szCs w:val="28"/>
        </w:rPr>
        <w:t>приравнивается к 0,5 часа,</w:t>
      </w:r>
      <w:r w:rsidR="000E2A67">
        <w:rPr>
          <w:sz w:val="28"/>
          <w:szCs w:val="28"/>
        </w:rPr>
        <w:t xml:space="preserve"> </w:t>
      </w:r>
      <w:r w:rsidRPr="004027D2">
        <w:rPr>
          <w:sz w:val="28"/>
          <w:szCs w:val="28"/>
        </w:rPr>
        <w:t>время более 30 мин. принимается за 1 час.</w:t>
      </w:r>
      <w:r w:rsidR="000E2A67">
        <w:rPr>
          <w:sz w:val="28"/>
          <w:szCs w:val="28"/>
        </w:rPr>
        <w:t xml:space="preserve"> </w:t>
      </w:r>
      <w:r w:rsidRPr="004027D2">
        <w:rPr>
          <w:sz w:val="28"/>
          <w:szCs w:val="28"/>
        </w:rPr>
        <w:t>Длина,</w:t>
      </w:r>
      <w:r w:rsidR="000E2A67">
        <w:rPr>
          <w:sz w:val="28"/>
          <w:szCs w:val="28"/>
        </w:rPr>
        <w:t xml:space="preserve"> </w:t>
      </w:r>
      <w:r w:rsidRPr="004027D2">
        <w:rPr>
          <w:sz w:val="28"/>
          <w:szCs w:val="28"/>
        </w:rPr>
        <w:t>ширина и высота борта судна округляются до 0,5 м, валовая вместимость - до одной бр. рег. т.</w:t>
      </w:r>
    </w:p>
    <w:p w:rsidR="00A24302" w:rsidRPr="004027D2" w:rsidRDefault="00A24302" w:rsidP="004027D2">
      <w:pPr>
        <w:spacing w:line="360" w:lineRule="auto"/>
        <w:ind w:firstLine="709"/>
        <w:jc w:val="both"/>
        <w:rPr>
          <w:sz w:val="28"/>
          <w:szCs w:val="28"/>
        </w:rPr>
      </w:pPr>
      <w:r w:rsidRPr="004027D2">
        <w:rPr>
          <w:sz w:val="28"/>
          <w:szCs w:val="28"/>
        </w:rPr>
        <w:t>Тарифные ставки за сборы и</w:t>
      </w:r>
      <w:r w:rsidR="000E2A67">
        <w:rPr>
          <w:sz w:val="28"/>
          <w:szCs w:val="28"/>
        </w:rPr>
        <w:t xml:space="preserve"> </w:t>
      </w:r>
      <w:r w:rsidRPr="004027D2">
        <w:rPr>
          <w:sz w:val="28"/>
          <w:szCs w:val="28"/>
        </w:rPr>
        <w:t>услуги</w:t>
      </w:r>
      <w:r w:rsidR="000E2A67">
        <w:rPr>
          <w:sz w:val="28"/>
          <w:szCs w:val="28"/>
        </w:rPr>
        <w:t xml:space="preserve"> </w:t>
      </w:r>
      <w:r w:rsidRPr="004027D2">
        <w:rPr>
          <w:sz w:val="28"/>
          <w:szCs w:val="28"/>
        </w:rPr>
        <w:t>не</w:t>
      </w:r>
      <w:r w:rsidR="000E2A67">
        <w:rPr>
          <w:sz w:val="28"/>
          <w:szCs w:val="28"/>
        </w:rPr>
        <w:t xml:space="preserve"> </w:t>
      </w:r>
      <w:r w:rsidRPr="004027D2">
        <w:rPr>
          <w:sz w:val="28"/>
          <w:szCs w:val="28"/>
        </w:rPr>
        <w:t>включают</w:t>
      </w:r>
      <w:r w:rsidR="000E2A67">
        <w:rPr>
          <w:sz w:val="28"/>
          <w:szCs w:val="28"/>
        </w:rPr>
        <w:t xml:space="preserve"> </w:t>
      </w:r>
      <w:r w:rsidRPr="004027D2">
        <w:rPr>
          <w:sz w:val="28"/>
          <w:szCs w:val="28"/>
        </w:rPr>
        <w:t>налог</w:t>
      </w:r>
      <w:r w:rsidR="000E2A67">
        <w:rPr>
          <w:sz w:val="28"/>
          <w:szCs w:val="28"/>
        </w:rPr>
        <w:t xml:space="preserve"> </w:t>
      </w:r>
      <w:r w:rsidRPr="004027D2">
        <w:rPr>
          <w:sz w:val="28"/>
          <w:szCs w:val="28"/>
        </w:rPr>
        <w:t xml:space="preserve">на </w:t>
      </w:r>
      <w:r w:rsidR="00035EE9" w:rsidRPr="004027D2">
        <w:rPr>
          <w:sz w:val="28"/>
          <w:szCs w:val="28"/>
        </w:rPr>
        <w:t xml:space="preserve">добавленную стоимость и иные налоги, </w:t>
      </w:r>
      <w:r w:rsidRPr="004027D2">
        <w:rPr>
          <w:sz w:val="28"/>
          <w:szCs w:val="28"/>
        </w:rPr>
        <w:t>предусмотренные законодательством.</w:t>
      </w:r>
    </w:p>
    <w:p w:rsidR="00A24302" w:rsidRPr="004027D2" w:rsidRDefault="00A24302" w:rsidP="004027D2">
      <w:pPr>
        <w:spacing w:line="360" w:lineRule="auto"/>
        <w:ind w:firstLine="709"/>
        <w:jc w:val="both"/>
        <w:rPr>
          <w:sz w:val="28"/>
          <w:szCs w:val="28"/>
        </w:rPr>
      </w:pPr>
      <w:r w:rsidRPr="004027D2">
        <w:rPr>
          <w:sz w:val="28"/>
          <w:szCs w:val="28"/>
        </w:rPr>
        <w:t>Для</w:t>
      </w:r>
      <w:r w:rsidR="000E2A67">
        <w:rPr>
          <w:sz w:val="28"/>
          <w:szCs w:val="28"/>
        </w:rPr>
        <w:t xml:space="preserve"> </w:t>
      </w:r>
      <w:r w:rsidRPr="004027D2">
        <w:rPr>
          <w:sz w:val="28"/>
          <w:szCs w:val="28"/>
        </w:rPr>
        <w:t>дифференциации</w:t>
      </w:r>
      <w:r w:rsidR="000E2A67">
        <w:rPr>
          <w:sz w:val="28"/>
          <w:szCs w:val="28"/>
        </w:rPr>
        <w:t xml:space="preserve"> </w:t>
      </w:r>
      <w:r w:rsidRPr="004027D2">
        <w:rPr>
          <w:sz w:val="28"/>
          <w:szCs w:val="28"/>
        </w:rPr>
        <w:t>тарифных</w:t>
      </w:r>
      <w:r w:rsidR="000E2A67">
        <w:rPr>
          <w:sz w:val="28"/>
          <w:szCs w:val="28"/>
        </w:rPr>
        <w:t xml:space="preserve"> </w:t>
      </w:r>
      <w:r w:rsidRPr="004027D2">
        <w:rPr>
          <w:sz w:val="28"/>
          <w:szCs w:val="28"/>
        </w:rPr>
        <w:t>ставок</w:t>
      </w:r>
      <w:r w:rsidR="000E2A67">
        <w:rPr>
          <w:sz w:val="28"/>
          <w:szCs w:val="28"/>
        </w:rPr>
        <w:t xml:space="preserve"> </w:t>
      </w:r>
      <w:r w:rsidRPr="004027D2">
        <w:rPr>
          <w:sz w:val="28"/>
          <w:szCs w:val="28"/>
        </w:rPr>
        <w:t>за</w:t>
      </w:r>
      <w:r w:rsidR="000E2A67">
        <w:rPr>
          <w:sz w:val="28"/>
          <w:szCs w:val="28"/>
        </w:rPr>
        <w:t xml:space="preserve"> </w:t>
      </w:r>
      <w:r w:rsidRPr="004027D2">
        <w:rPr>
          <w:sz w:val="28"/>
          <w:szCs w:val="28"/>
        </w:rPr>
        <w:t>сборы и услуги в зависимости от</w:t>
      </w:r>
      <w:r w:rsidR="000E2A67">
        <w:rPr>
          <w:sz w:val="28"/>
          <w:szCs w:val="28"/>
        </w:rPr>
        <w:t xml:space="preserve"> </w:t>
      </w:r>
      <w:r w:rsidRPr="004027D2">
        <w:rPr>
          <w:sz w:val="28"/>
          <w:szCs w:val="28"/>
        </w:rPr>
        <w:t>назначения</w:t>
      </w:r>
      <w:r w:rsidR="000E2A67">
        <w:rPr>
          <w:sz w:val="28"/>
          <w:szCs w:val="28"/>
        </w:rPr>
        <w:t xml:space="preserve"> </w:t>
      </w:r>
      <w:r w:rsidRPr="004027D2">
        <w:rPr>
          <w:sz w:val="28"/>
          <w:szCs w:val="28"/>
        </w:rPr>
        <w:t>судна</w:t>
      </w:r>
      <w:r w:rsidR="000E2A67">
        <w:rPr>
          <w:sz w:val="28"/>
          <w:szCs w:val="28"/>
        </w:rPr>
        <w:t xml:space="preserve"> </w:t>
      </w:r>
      <w:r w:rsidRPr="004027D2">
        <w:rPr>
          <w:sz w:val="28"/>
          <w:szCs w:val="28"/>
        </w:rPr>
        <w:t>и</w:t>
      </w:r>
      <w:r w:rsidR="000E2A67">
        <w:rPr>
          <w:sz w:val="28"/>
          <w:szCs w:val="28"/>
        </w:rPr>
        <w:t xml:space="preserve"> </w:t>
      </w:r>
      <w:r w:rsidRPr="004027D2">
        <w:rPr>
          <w:sz w:val="28"/>
          <w:szCs w:val="28"/>
        </w:rPr>
        <w:t>его</w:t>
      </w:r>
      <w:r w:rsidR="000E2A67">
        <w:rPr>
          <w:sz w:val="28"/>
          <w:szCs w:val="28"/>
        </w:rPr>
        <w:t xml:space="preserve"> </w:t>
      </w:r>
      <w:r w:rsidRPr="004027D2">
        <w:rPr>
          <w:sz w:val="28"/>
          <w:szCs w:val="28"/>
        </w:rPr>
        <w:t>фактического</w:t>
      </w:r>
      <w:r w:rsidR="000E2A67">
        <w:rPr>
          <w:sz w:val="28"/>
          <w:szCs w:val="28"/>
        </w:rPr>
        <w:t xml:space="preserve"> </w:t>
      </w:r>
      <w:r w:rsidRPr="004027D2">
        <w:rPr>
          <w:sz w:val="28"/>
          <w:szCs w:val="28"/>
        </w:rPr>
        <w:t xml:space="preserve">использования вводится условная классификация судов по группам </w:t>
      </w:r>
      <w:r w:rsidR="00F90A76" w:rsidRPr="004027D2">
        <w:rPr>
          <w:sz w:val="28"/>
          <w:szCs w:val="28"/>
        </w:rPr>
        <w:t xml:space="preserve">(таблица </w:t>
      </w:r>
      <w:r w:rsidRPr="004027D2">
        <w:rPr>
          <w:sz w:val="28"/>
          <w:szCs w:val="28"/>
        </w:rPr>
        <w:t>1</w:t>
      </w:r>
      <w:r w:rsidR="00990AEE" w:rsidRPr="004027D2">
        <w:rPr>
          <w:sz w:val="28"/>
          <w:szCs w:val="28"/>
        </w:rPr>
        <w:t>).</w:t>
      </w:r>
    </w:p>
    <w:p w:rsidR="00990AEE" w:rsidRPr="004027D2" w:rsidRDefault="00990AEE" w:rsidP="004027D2">
      <w:pPr>
        <w:spacing w:line="360" w:lineRule="auto"/>
        <w:ind w:firstLine="709"/>
        <w:jc w:val="both"/>
        <w:rPr>
          <w:sz w:val="28"/>
          <w:szCs w:val="28"/>
        </w:rPr>
      </w:pPr>
      <w:r w:rsidRPr="004027D2">
        <w:rPr>
          <w:sz w:val="28"/>
          <w:szCs w:val="28"/>
        </w:rPr>
        <w:t>Суда рыбопромыслового флота,</w:t>
      </w:r>
      <w:r w:rsidR="000E2A67">
        <w:rPr>
          <w:sz w:val="28"/>
          <w:szCs w:val="28"/>
        </w:rPr>
        <w:t xml:space="preserve"> </w:t>
      </w:r>
      <w:r w:rsidRPr="004027D2">
        <w:rPr>
          <w:sz w:val="28"/>
          <w:szCs w:val="28"/>
        </w:rPr>
        <w:t>зарегистрированные в</w:t>
      </w:r>
      <w:r w:rsidR="000E2A67">
        <w:rPr>
          <w:sz w:val="28"/>
          <w:szCs w:val="28"/>
        </w:rPr>
        <w:t xml:space="preserve"> </w:t>
      </w:r>
      <w:r w:rsidRPr="004027D2">
        <w:rPr>
          <w:sz w:val="28"/>
          <w:szCs w:val="28"/>
        </w:rPr>
        <w:t>морских рыбных портах России и плавающие под Государственным флагом Российской Федерации,</w:t>
      </w:r>
      <w:r w:rsidR="000E2A67">
        <w:rPr>
          <w:sz w:val="28"/>
          <w:szCs w:val="28"/>
        </w:rPr>
        <w:t xml:space="preserve"> </w:t>
      </w:r>
      <w:r w:rsidRPr="004027D2">
        <w:rPr>
          <w:sz w:val="28"/>
          <w:szCs w:val="28"/>
        </w:rPr>
        <w:t>пользуются льготной скидкой по всем сборам и платам -</w:t>
      </w:r>
      <w:r w:rsidR="000E2A67">
        <w:rPr>
          <w:sz w:val="28"/>
          <w:szCs w:val="28"/>
        </w:rPr>
        <w:t xml:space="preserve"> </w:t>
      </w:r>
      <w:r w:rsidRPr="004027D2">
        <w:rPr>
          <w:sz w:val="28"/>
          <w:szCs w:val="28"/>
        </w:rPr>
        <w:t>20% от установленного высшего предела тарифных ставок.</w:t>
      </w:r>
    </w:p>
    <w:p w:rsidR="004027D2" w:rsidRDefault="004027D2" w:rsidP="004027D2">
      <w:pPr>
        <w:spacing w:line="360" w:lineRule="auto"/>
        <w:ind w:firstLine="709"/>
        <w:jc w:val="both"/>
        <w:rPr>
          <w:sz w:val="28"/>
          <w:szCs w:val="28"/>
        </w:rPr>
      </w:pPr>
    </w:p>
    <w:p w:rsidR="00226FA0" w:rsidRPr="004027D2" w:rsidRDefault="00226FA0" w:rsidP="004027D2">
      <w:pPr>
        <w:spacing w:line="360" w:lineRule="auto"/>
        <w:ind w:firstLine="709"/>
        <w:jc w:val="both"/>
        <w:rPr>
          <w:sz w:val="28"/>
          <w:szCs w:val="28"/>
          <w:vertAlign w:val="superscript"/>
        </w:rPr>
      </w:pPr>
      <w:r w:rsidRPr="004027D2">
        <w:rPr>
          <w:sz w:val="28"/>
          <w:szCs w:val="28"/>
        </w:rPr>
        <w:t>Таблица 1.</w:t>
      </w:r>
      <w:r w:rsidR="000E2A67">
        <w:rPr>
          <w:sz w:val="28"/>
          <w:szCs w:val="28"/>
        </w:rPr>
        <w:t xml:space="preserve"> </w:t>
      </w:r>
      <w:r w:rsidRPr="004027D2">
        <w:rPr>
          <w:sz w:val="28"/>
          <w:szCs w:val="28"/>
        </w:rPr>
        <w:t>Условная классификация судов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gridCol w:w="835"/>
      </w:tblGrid>
      <w:tr w:rsidR="005D4604" w:rsidRPr="007173C9" w:rsidTr="007173C9">
        <w:trPr>
          <w:jc w:val="center"/>
        </w:trPr>
        <w:tc>
          <w:tcPr>
            <w:tcW w:w="0" w:type="auto"/>
            <w:shd w:val="clear" w:color="auto" w:fill="auto"/>
          </w:tcPr>
          <w:p w:rsidR="005D4604" w:rsidRPr="007173C9" w:rsidRDefault="005D4604" w:rsidP="007173C9">
            <w:pPr>
              <w:spacing w:line="360" w:lineRule="auto"/>
              <w:jc w:val="both"/>
              <w:rPr>
                <w:sz w:val="20"/>
                <w:szCs w:val="20"/>
              </w:rPr>
            </w:pPr>
            <w:r w:rsidRPr="007173C9">
              <w:rPr>
                <w:sz w:val="20"/>
                <w:szCs w:val="20"/>
              </w:rPr>
              <w:t>Основное предназначение судна</w:t>
            </w:r>
          </w:p>
        </w:tc>
        <w:tc>
          <w:tcPr>
            <w:tcW w:w="0" w:type="auto"/>
            <w:shd w:val="clear" w:color="auto" w:fill="auto"/>
          </w:tcPr>
          <w:p w:rsidR="005D4604" w:rsidRPr="007173C9" w:rsidRDefault="005D4604" w:rsidP="007173C9">
            <w:pPr>
              <w:spacing w:line="360" w:lineRule="auto"/>
              <w:jc w:val="both"/>
              <w:rPr>
                <w:sz w:val="20"/>
                <w:szCs w:val="20"/>
              </w:rPr>
            </w:pPr>
            <w:r w:rsidRPr="007173C9">
              <w:rPr>
                <w:sz w:val="20"/>
                <w:szCs w:val="20"/>
              </w:rPr>
              <w:t>Группа</w:t>
            </w:r>
          </w:p>
        </w:tc>
      </w:tr>
      <w:tr w:rsidR="005D4604" w:rsidRPr="007173C9" w:rsidTr="007173C9">
        <w:trPr>
          <w:jc w:val="center"/>
        </w:trPr>
        <w:tc>
          <w:tcPr>
            <w:tcW w:w="0" w:type="auto"/>
            <w:shd w:val="clear" w:color="auto" w:fill="auto"/>
          </w:tcPr>
          <w:p w:rsidR="005D4604" w:rsidRPr="007173C9" w:rsidRDefault="005D4604" w:rsidP="007173C9">
            <w:pPr>
              <w:spacing w:line="360" w:lineRule="auto"/>
              <w:jc w:val="both"/>
              <w:rPr>
                <w:sz w:val="20"/>
                <w:szCs w:val="20"/>
              </w:rPr>
            </w:pPr>
            <w:r w:rsidRPr="007173C9">
              <w:rPr>
                <w:sz w:val="20"/>
                <w:szCs w:val="20"/>
              </w:rPr>
              <w:t>Рыбопромысловые суда заграничного плавания</w:t>
            </w:r>
          </w:p>
          <w:p w:rsidR="005D4604" w:rsidRPr="007173C9" w:rsidRDefault="005D4604" w:rsidP="007173C9">
            <w:pPr>
              <w:spacing w:line="360" w:lineRule="auto"/>
              <w:jc w:val="both"/>
              <w:rPr>
                <w:sz w:val="20"/>
                <w:szCs w:val="20"/>
              </w:rPr>
            </w:pPr>
            <w:r w:rsidRPr="007173C9">
              <w:rPr>
                <w:sz w:val="20"/>
                <w:szCs w:val="20"/>
              </w:rPr>
              <w:t>То же, ограниченного плавания</w:t>
            </w:r>
          </w:p>
          <w:p w:rsidR="00DB1B6A" w:rsidRPr="007173C9" w:rsidRDefault="005D4604" w:rsidP="007173C9">
            <w:pPr>
              <w:spacing w:line="360" w:lineRule="auto"/>
              <w:jc w:val="both"/>
              <w:rPr>
                <w:sz w:val="20"/>
                <w:szCs w:val="20"/>
              </w:rPr>
            </w:pPr>
            <w:r w:rsidRPr="007173C9">
              <w:rPr>
                <w:sz w:val="20"/>
                <w:szCs w:val="20"/>
              </w:rPr>
              <w:t xml:space="preserve">Транспортные суда заграничного плавания </w:t>
            </w:r>
          </w:p>
          <w:p w:rsidR="005D4604" w:rsidRPr="007173C9" w:rsidRDefault="005D4604" w:rsidP="007173C9">
            <w:pPr>
              <w:spacing w:line="360" w:lineRule="auto"/>
              <w:jc w:val="both"/>
              <w:rPr>
                <w:sz w:val="20"/>
                <w:szCs w:val="20"/>
              </w:rPr>
            </w:pPr>
            <w:r w:rsidRPr="007173C9">
              <w:rPr>
                <w:sz w:val="20"/>
                <w:szCs w:val="20"/>
              </w:rPr>
              <w:t>То же, каботажного плавания</w:t>
            </w:r>
            <w:r w:rsidR="000E2A67" w:rsidRPr="007173C9">
              <w:rPr>
                <w:sz w:val="20"/>
                <w:szCs w:val="20"/>
              </w:rPr>
              <w:t xml:space="preserve"> </w:t>
            </w:r>
          </w:p>
          <w:p w:rsidR="005D4604" w:rsidRPr="007173C9" w:rsidRDefault="005D4604" w:rsidP="007173C9">
            <w:pPr>
              <w:spacing w:line="360" w:lineRule="auto"/>
              <w:jc w:val="both"/>
              <w:rPr>
                <w:sz w:val="20"/>
                <w:szCs w:val="20"/>
              </w:rPr>
            </w:pPr>
            <w:r w:rsidRPr="007173C9">
              <w:rPr>
                <w:sz w:val="20"/>
                <w:szCs w:val="20"/>
              </w:rPr>
              <w:t>Служебные, учебные, учебно-производственные, научно-исследовательские, научно-поисковые суда</w:t>
            </w:r>
            <w:r w:rsidR="000E2A67" w:rsidRPr="007173C9">
              <w:rPr>
                <w:sz w:val="20"/>
                <w:szCs w:val="20"/>
              </w:rPr>
              <w:t xml:space="preserve"> </w:t>
            </w:r>
            <w:r w:rsidRPr="007173C9">
              <w:rPr>
                <w:sz w:val="20"/>
                <w:szCs w:val="20"/>
              </w:rPr>
              <w:t>заграничного плавания</w:t>
            </w:r>
          </w:p>
          <w:p w:rsidR="005D4604" w:rsidRPr="007173C9" w:rsidRDefault="005D4604" w:rsidP="007173C9">
            <w:pPr>
              <w:spacing w:line="360" w:lineRule="auto"/>
              <w:jc w:val="both"/>
              <w:rPr>
                <w:sz w:val="20"/>
                <w:szCs w:val="20"/>
              </w:rPr>
            </w:pPr>
            <w:r w:rsidRPr="007173C9">
              <w:rPr>
                <w:sz w:val="20"/>
                <w:szCs w:val="20"/>
              </w:rPr>
              <w:t>То же, ограниченного плавания</w:t>
            </w:r>
          </w:p>
          <w:p w:rsidR="005D4604" w:rsidRPr="007173C9" w:rsidRDefault="005D4604" w:rsidP="007173C9">
            <w:pPr>
              <w:spacing w:line="360" w:lineRule="auto"/>
              <w:jc w:val="both"/>
              <w:rPr>
                <w:sz w:val="20"/>
                <w:szCs w:val="20"/>
              </w:rPr>
            </w:pPr>
            <w:r w:rsidRPr="007173C9">
              <w:rPr>
                <w:sz w:val="20"/>
                <w:szCs w:val="20"/>
              </w:rPr>
              <w:t>Рыбопромысловые боты и лодки, другие суда прибрежного плавания</w:t>
            </w:r>
            <w:r w:rsidR="000E2A67" w:rsidRPr="007173C9">
              <w:rPr>
                <w:sz w:val="20"/>
                <w:szCs w:val="20"/>
              </w:rPr>
              <w:t xml:space="preserve"> </w:t>
            </w:r>
          </w:p>
          <w:p w:rsidR="005D4604" w:rsidRPr="007173C9" w:rsidRDefault="005D4604" w:rsidP="007173C9">
            <w:pPr>
              <w:spacing w:line="360" w:lineRule="auto"/>
              <w:jc w:val="both"/>
              <w:rPr>
                <w:sz w:val="20"/>
                <w:szCs w:val="20"/>
              </w:rPr>
            </w:pPr>
            <w:r w:rsidRPr="007173C9">
              <w:rPr>
                <w:sz w:val="20"/>
                <w:szCs w:val="20"/>
              </w:rPr>
              <w:t>Суда технического флота для дноуглубительных работ</w:t>
            </w:r>
            <w:r w:rsidR="000E2A67" w:rsidRPr="007173C9">
              <w:rPr>
                <w:sz w:val="20"/>
                <w:szCs w:val="20"/>
              </w:rPr>
              <w:t xml:space="preserve"> </w:t>
            </w:r>
          </w:p>
          <w:p w:rsidR="005D4604" w:rsidRPr="007173C9" w:rsidRDefault="005D4604" w:rsidP="007173C9">
            <w:pPr>
              <w:spacing w:line="360" w:lineRule="auto"/>
              <w:jc w:val="both"/>
              <w:rPr>
                <w:sz w:val="20"/>
                <w:szCs w:val="20"/>
              </w:rPr>
            </w:pPr>
            <w:r w:rsidRPr="007173C9">
              <w:rPr>
                <w:sz w:val="20"/>
                <w:szCs w:val="20"/>
              </w:rPr>
              <w:t>Спортивные суда, туристские и круизные яхты</w:t>
            </w:r>
            <w:r w:rsidR="000E2A67" w:rsidRPr="007173C9">
              <w:rPr>
                <w:sz w:val="20"/>
                <w:szCs w:val="20"/>
              </w:rPr>
              <w:t xml:space="preserve"> </w:t>
            </w:r>
            <w:r w:rsidRPr="007173C9">
              <w:rPr>
                <w:sz w:val="20"/>
                <w:szCs w:val="20"/>
              </w:rPr>
              <w:t>заграничного плавания</w:t>
            </w:r>
            <w:r w:rsidR="000E2A67" w:rsidRPr="007173C9">
              <w:rPr>
                <w:sz w:val="20"/>
                <w:szCs w:val="20"/>
              </w:rPr>
              <w:t xml:space="preserve"> </w:t>
            </w:r>
          </w:p>
          <w:p w:rsidR="005D4604" w:rsidRPr="007173C9" w:rsidRDefault="005D4604" w:rsidP="007173C9">
            <w:pPr>
              <w:spacing w:line="360" w:lineRule="auto"/>
              <w:jc w:val="both"/>
              <w:rPr>
                <w:sz w:val="20"/>
                <w:szCs w:val="20"/>
              </w:rPr>
            </w:pPr>
            <w:r w:rsidRPr="007173C9">
              <w:rPr>
                <w:sz w:val="20"/>
                <w:szCs w:val="20"/>
              </w:rPr>
              <w:t>То же, каботажного плавания</w:t>
            </w:r>
          </w:p>
          <w:p w:rsidR="005D4604" w:rsidRPr="007173C9" w:rsidRDefault="005D4604" w:rsidP="007173C9">
            <w:pPr>
              <w:spacing w:line="360" w:lineRule="auto"/>
              <w:jc w:val="both"/>
              <w:rPr>
                <w:sz w:val="20"/>
                <w:szCs w:val="20"/>
              </w:rPr>
            </w:pPr>
            <w:r w:rsidRPr="007173C9">
              <w:rPr>
                <w:sz w:val="20"/>
                <w:szCs w:val="20"/>
              </w:rPr>
              <w:t>Транзитные суда</w:t>
            </w:r>
          </w:p>
          <w:p w:rsidR="005D4604" w:rsidRPr="007173C9" w:rsidRDefault="005D4604" w:rsidP="007173C9">
            <w:pPr>
              <w:spacing w:line="360" w:lineRule="auto"/>
              <w:jc w:val="both"/>
              <w:rPr>
                <w:sz w:val="20"/>
                <w:szCs w:val="20"/>
              </w:rPr>
            </w:pPr>
            <w:r w:rsidRPr="007173C9">
              <w:rPr>
                <w:sz w:val="20"/>
                <w:szCs w:val="20"/>
              </w:rPr>
              <w:t>Все суда, совершающие вынужденный заход в порт (для</w:t>
            </w:r>
            <w:r w:rsidR="00890DF0" w:rsidRPr="007173C9">
              <w:rPr>
                <w:sz w:val="20"/>
                <w:szCs w:val="20"/>
              </w:rPr>
              <w:t xml:space="preserve"> </w:t>
            </w:r>
            <w:r w:rsidRPr="007173C9">
              <w:rPr>
                <w:sz w:val="20"/>
                <w:szCs w:val="20"/>
              </w:rPr>
              <w:t>укрытия от шторма, пополнения запасов и для медицинских надобностей)</w:t>
            </w:r>
            <w:r w:rsidR="000E2A67" w:rsidRPr="007173C9">
              <w:rPr>
                <w:sz w:val="20"/>
                <w:szCs w:val="20"/>
              </w:rPr>
              <w:t xml:space="preserve"> </w:t>
            </w:r>
          </w:p>
          <w:p w:rsidR="005D4604" w:rsidRPr="007173C9" w:rsidRDefault="00DB1B6A" w:rsidP="007173C9">
            <w:pPr>
              <w:spacing w:line="360" w:lineRule="auto"/>
              <w:jc w:val="both"/>
              <w:rPr>
                <w:sz w:val="20"/>
                <w:szCs w:val="20"/>
              </w:rPr>
            </w:pPr>
            <w:r w:rsidRPr="007173C9">
              <w:rPr>
                <w:sz w:val="20"/>
                <w:szCs w:val="20"/>
              </w:rPr>
              <w:t>Военные корабли и суда</w:t>
            </w:r>
            <w:r w:rsidR="000E2A67" w:rsidRPr="007173C9">
              <w:rPr>
                <w:sz w:val="20"/>
                <w:szCs w:val="20"/>
              </w:rPr>
              <w:t xml:space="preserve"> </w:t>
            </w:r>
          </w:p>
        </w:tc>
        <w:tc>
          <w:tcPr>
            <w:tcW w:w="0" w:type="auto"/>
            <w:shd w:val="clear" w:color="auto" w:fill="auto"/>
          </w:tcPr>
          <w:p w:rsidR="00DB1B6A" w:rsidRPr="007173C9" w:rsidRDefault="00DB1B6A" w:rsidP="007173C9">
            <w:pPr>
              <w:spacing w:line="360" w:lineRule="auto"/>
              <w:jc w:val="both"/>
              <w:rPr>
                <w:sz w:val="20"/>
                <w:szCs w:val="20"/>
              </w:rPr>
            </w:pPr>
            <w:r w:rsidRPr="007173C9">
              <w:rPr>
                <w:sz w:val="20"/>
                <w:szCs w:val="20"/>
              </w:rPr>
              <w:t>А</w:t>
            </w:r>
            <w:r w:rsidR="000E2A67" w:rsidRPr="007173C9">
              <w:rPr>
                <w:sz w:val="20"/>
                <w:szCs w:val="20"/>
              </w:rPr>
              <w:t xml:space="preserve"> </w:t>
            </w:r>
          </w:p>
          <w:p w:rsidR="00DB1B6A" w:rsidRPr="007173C9" w:rsidRDefault="00DB1B6A" w:rsidP="007173C9">
            <w:pPr>
              <w:spacing w:line="360" w:lineRule="auto"/>
              <w:jc w:val="both"/>
              <w:rPr>
                <w:sz w:val="20"/>
                <w:szCs w:val="20"/>
              </w:rPr>
            </w:pPr>
            <w:r w:rsidRPr="007173C9">
              <w:rPr>
                <w:sz w:val="20"/>
                <w:szCs w:val="20"/>
              </w:rPr>
              <w:t>Б</w:t>
            </w:r>
          </w:p>
          <w:p w:rsidR="00DB1B6A" w:rsidRPr="007173C9" w:rsidRDefault="00DB1B6A" w:rsidP="007173C9">
            <w:pPr>
              <w:spacing w:line="360" w:lineRule="auto"/>
              <w:jc w:val="both"/>
              <w:rPr>
                <w:sz w:val="20"/>
                <w:szCs w:val="20"/>
              </w:rPr>
            </w:pPr>
            <w:r w:rsidRPr="007173C9">
              <w:rPr>
                <w:sz w:val="20"/>
                <w:szCs w:val="20"/>
              </w:rPr>
              <w:t>В</w:t>
            </w:r>
          </w:p>
          <w:p w:rsidR="00DB1B6A" w:rsidRPr="007173C9" w:rsidRDefault="00DB1B6A" w:rsidP="007173C9">
            <w:pPr>
              <w:spacing w:line="360" w:lineRule="auto"/>
              <w:jc w:val="both"/>
              <w:rPr>
                <w:sz w:val="20"/>
                <w:szCs w:val="20"/>
              </w:rPr>
            </w:pPr>
            <w:r w:rsidRPr="007173C9">
              <w:rPr>
                <w:sz w:val="20"/>
                <w:szCs w:val="20"/>
              </w:rPr>
              <w:t>Г</w:t>
            </w:r>
          </w:p>
          <w:p w:rsidR="00DB1B6A" w:rsidRPr="007173C9" w:rsidRDefault="00DB1B6A" w:rsidP="007173C9">
            <w:pPr>
              <w:spacing w:line="360" w:lineRule="auto"/>
              <w:jc w:val="both"/>
              <w:rPr>
                <w:sz w:val="20"/>
                <w:szCs w:val="20"/>
              </w:rPr>
            </w:pPr>
          </w:p>
          <w:p w:rsidR="00DB1B6A" w:rsidRPr="007173C9" w:rsidRDefault="00DB1B6A" w:rsidP="007173C9">
            <w:pPr>
              <w:spacing w:line="360" w:lineRule="auto"/>
              <w:jc w:val="both"/>
              <w:rPr>
                <w:sz w:val="20"/>
                <w:szCs w:val="20"/>
              </w:rPr>
            </w:pPr>
            <w:r w:rsidRPr="007173C9">
              <w:rPr>
                <w:sz w:val="20"/>
                <w:szCs w:val="20"/>
              </w:rPr>
              <w:t>Д</w:t>
            </w:r>
          </w:p>
          <w:p w:rsidR="00DB1B6A" w:rsidRPr="007173C9" w:rsidRDefault="00DB1B6A" w:rsidP="007173C9">
            <w:pPr>
              <w:spacing w:line="360" w:lineRule="auto"/>
              <w:jc w:val="both"/>
              <w:rPr>
                <w:sz w:val="20"/>
                <w:szCs w:val="20"/>
              </w:rPr>
            </w:pPr>
            <w:r w:rsidRPr="007173C9">
              <w:rPr>
                <w:sz w:val="20"/>
                <w:szCs w:val="20"/>
              </w:rPr>
              <w:t>Е</w:t>
            </w:r>
          </w:p>
          <w:p w:rsidR="00DB1B6A" w:rsidRPr="007173C9" w:rsidRDefault="00DB1B6A" w:rsidP="007173C9">
            <w:pPr>
              <w:spacing w:line="360" w:lineRule="auto"/>
              <w:jc w:val="both"/>
              <w:rPr>
                <w:sz w:val="20"/>
                <w:szCs w:val="20"/>
              </w:rPr>
            </w:pPr>
            <w:r w:rsidRPr="007173C9">
              <w:rPr>
                <w:sz w:val="20"/>
                <w:szCs w:val="20"/>
              </w:rPr>
              <w:t>Ж</w:t>
            </w:r>
          </w:p>
          <w:p w:rsidR="00DB1B6A" w:rsidRPr="007173C9" w:rsidRDefault="00DB1B6A" w:rsidP="007173C9">
            <w:pPr>
              <w:spacing w:line="360" w:lineRule="auto"/>
              <w:jc w:val="both"/>
              <w:rPr>
                <w:sz w:val="20"/>
                <w:szCs w:val="20"/>
              </w:rPr>
            </w:pPr>
            <w:r w:rsidRPr="007173C9">
              <w:rPr>
                <w:sz w:val="20"/>
                <w:szCs w:val="20"/>
              </w:rPr>
              <w:t>З</w:t>
            </w:r>
          </w:p>
          <w:p w:rsidR="00DB1B6A" w:rsidRPr="007173C9" w:rsidRDefault="00DB1B6A" w:rsidP="007173C9">
            <w:pPr>
              <w:spacing w:line="360" w:lineRule="auto"/>
              <w:jc w:val="both"/>
              <w:rPr>
                <w:sz w:val="20"/>
                <w:szCs w:val="20"/>
              </w:rPr>
            </w:pPr>
            <w:r w:rsidRPr="007173C9">
              <w:rPr>
                <w:sz w:val="20"/>
                <w:szCs w:val="20"/>
              </w:rPr>
              <w:t>И</w:t>
            </w:r>
          </w:p>
          <w:p w:rsidR="00DB1B6A" w:rsidRPr="007173C9" w:rsidRDefault="00DB1B6A" w:rsidP="007173C9">
            <w:pPr>
              <w:spacing w:line="360" w:lineRule="auto"/>
              <w:jc w:val="both"/>
              <w:rPr>
                <w:sz w:val="20"/>
                <w:szCs w:val="20"/>
              </w:rPr>
            </w:pPr>
            <w:r w:rsidRPr="007173C9">
              <w:rPr>
                <w:sz w:val="20"/>
                <w:szCs w:val="20"/>
              </w:rPr>
              <w:t>К</w:t>
            </w:r>
          </w:p>
          <w:p w:rsidR="00DB1B6A" w:rsidRPr="007173C9" w:rsidRDefault="00DB1B6A" w:rsidP="007173C9">
            <w:pPr>
              <w:spacing w:line="360" w:lineRule="auto"/>
              <w:jc w:val="both"/>
              <w:rPr>
                <w:sz w:val="20"/>
                <w:szCs w:val="20"/>
              </w:rPr>
            </w:pPr>
            <w:r w:rsidRPr="007173C9">
              <w:rPr>
                <w:sz w:val="20"/>
                <w:szCs w:val="20"/>
              </w:rPr>
              <w:t>Л</w:t>
            </w:r>
          </w:p>
          <w:p w:rsidR="00DB1B6A" w:rsidRPr="007173C9" w:rsidRDefault="00DB1B6A" w:rsidP="007173C9">
            <w:pPr>
              <w:spacing w:line="360" w:lineRule="auto"/>
              <w:jc w:val="both"/>
              <w:rPr>
                <w:sz w:val="20"/>
                <w:szCs w:val="20"/>
              </w:rPr>
            </w:pPr>
          </w:p>
          <w:p w:rsidR="00DB1B6A" w:rsidRPr="007173C9" w:rsidRDefault="00DB1B6A" w:rsidP="007173C9">
            <w:pPr>
              <w:spacing w:line="360" w:lineRule="auto"/>
              <w:jc w:val="both"/>
              <w:rPr>
                <w:sz w:val="20"/>
                <w:szCs w:val="20"/>
              </w:rPr>
            </w:pPr>
            <w:r w:rsidRPr="007173C9">
              <w:rPr>
                <w:sz w:val="20"/>
                <w:szCs w:val="20"/>
              </w:rPr>
              <w:t>М</w:t>
            </w:r>
          </w:p>
          <w:p w:rsidR="00DB1B6A" w:rsidRPr="007173C9" w:rsidRDefault="00DB1B6A" w:rsidP="007173C9">
            <w:pPr>
              <w:spacing w:line="360" w:lineRule="auto"/>
              <w:jc w:val="both"/>
              <w:rPr>
                <w:sz w:val="20"/>
                <w:szCs w:val="20"/>
              </w:rPr>
            </w:pPr>
            <w:r w:rsidRPr="007173C9">
              <w:rPr>
                <w:sz w:val="20"/>
                <w:szCs w:val="20"/>
              </w:rPr>
              <w:t>Н</w:t>
            </w:r>
          </w:p>
        </w:tc>
      </w:tr>
    </w:tbl>
    <w:p w:rsidR="00CB7D9C" w:rsidRDefault="00CB7D9C" w:rsidP="004027D2">
      <w:pPr>
        <w:spacing w:line="360" w:lineRule="auto"/>
        <w:ind w:firstLine="709"/>
        <w:jc w:val="both"/>
        <w:rPr>
          <w:sz w:val="28"/>
          <w:szCs w:val="28"/>
        </w:rPr>
      </w:pPr>
    </w:p>
    <w:p w:rsidR="00990AEE" w:rsidRPr="004027D2" w:rsidRDefault="00990AEE" w:rsidP="004027D2">
      <w:pPr>
        <w:spacing w:line="360" w:lineRule="auto"/>
        <w:ind w:firstLine="709"/>
        <w:jc w:val="both"/>
        <w:rPr>
          <w:sz w:val="28"/>
          <w:szCs w:val="28"/>
        </w:rPr>
      </w:pPr>
      <w:r w:rsidRPr="004027D2">
        <w:rPr>
          <w:sz w:val="28"/>
          <w:szCs w:val="28"/>
        </w:rPr>
        <w:t>Примечание:</w:t>
      </w:r>
    </w:p>
    <w:p w:rsidR="00990AEE" w:rsidRPr="004027D2" w:rsidRDefault="00990AEE" w:rsidP="004027D2">
      <w:pPr>
        <w:spacing w:line="360" w:lineRule="auto"/>
        <w:ind w:firstLine="709"/>
        <w:jc w:val="both"/>
        <w:rPr>
          <w:sz w:val="28"/>
          <w:szCs w:val="28"/>
        </w:rPr>
      </w:pPr>
      <w:r w:rsidRPr="004027D2">
        <w:rPr>
          <w:sz w:val="28"/>
          <w:szCs w:val="28"/>
        </w:rPr>
        <w:t>1) Рыбопромысловые суда,</w:t>
      </w:r>
      <w:r w:rsidR="000E2A67">
        <w:rPr>
          <w:sz w:val="28"/>
          <w:szCs w:val="28"/>
        </w:rPr>
        <w:t xml:space="preserve"> </w:t>
      </w:r>
      <w:r w:rsidRPr="004027D2">
        <w:rPr>
          <w:sz w:val="28"/>
          <w:szCs w:val="28"/>
        </w:rPr>
        <w:t>используемые исключительно для перевозки грузов, считаются транспортными.</w:t>
      </w:r>
    </w:p>
    <w:p w:rsidR="00990AEE" w:rsidRPr="004027D2" w:rsidRDefault="00990AEE" w:rsidP="004027D2">
      <w:pPr>
        <w:spacing w:line="360" w:lineRule="auto"/>
        <w:ind w:firstLine="709"/>
        <w:jc w:val="both"/>
        <w:rPr>
          <w:sz w:val="28"/>
          <w:szCs w:val="28"/>
        </w:rPr>
      </w:pPr>
      <w:r w:rsidRPr="004027D2">
        <w:rPr>
          <w:sz w:val="28"/>
          <w:szCs w:val="28"/>
        </w:rPr>
        <w:t>2) К транспортным судам относятся:</w:t>
      </w:r>
      <w:r w:rsidR="000E2A67">
        <w:rPr>
          <w:sz w:val="28"/>
          <w:szCs w:val="28"/>
        </w:rPr>
        <w:t xml:space="preserve"> </w:t>
      </w:r>
      <w:r w:rsidRPr="004027D2">
        <w:rPr>
          <w:sz w:val="28"/>
          <w:szCs w:val="28"/>
        </w:rPr>
        <w:t>грузовые,</w:t>
      </w:r>
      <w:r w:rsidR="000E2A67">
        <w:rPr>
          <w:sz w:val="28"/>
          <w:szCs w:val="28"/>
        </w:rPr>
        <w:t xml:space="preserve"> </w:t>
      </w:r>
      <w:r w:rsidRPr="004027D2">
        <w:rPr>
          <w:sz w:val="28"/>
          <w:szCs w:val="28"/>
        </w:rPr>
        <w:t>пассажирские суда, танкеры и водолеи,</w:t>
      </w:r>
      <w:r w:rsidR="000E2A67">
        <w:rPr>
          <w:sz w:val="28"/>
          <w:szCs w:val="28"/>
        </w:rPr>
        <w:t xml:space="preserve"> </w:t>
      </w:r>
      <w:r w:rsidRPr="004027D2">
        <w:rPr>
          <w:sz w:val="28"/>
          <w:szCs w:val="28"/>
        </w:rPr>
        <w:t>несамоходные грузовые</w:t>
      </w:r>
      <w:r w:rsidR="000E2A67">
        <w:rPr>
          <w:sz w:val="28"/>
          <w:szCs w:val="28"/>
        </w:rPr>
        <w:t xml:space="preserve"> </w:t>
      </w:r>
      <w:r w:rsidRPr="004027D2">
        <w:rPr>
          <w:sz w:val="28"/>
          <w:szCs w:val="28"/>
        </w:rPr>
        <w:t>суда</w:t>
      </w:r>
      <w:r w:rsidR="000E2A67">
        <w:rPr>
          <w:sz w:val="28"/>
          <w:szCs w:val="28"/>
        </w:rPr>
        <w:t xml:space="preserve"> </w:t>
      </w:r>
      <w:r w:rsidRPr="004027D2">
        <w:rPr>
          <w:sz w:val="28"/>
          <w:szCs w:val="28"/>
        </w:rPr>
        <w:t>(баржи,</w:t>
      </w:r>
      <w:r w:rsidR="000E2A67">
        <w:rPr>
          <w:sz w:val="28"/>
          <w:szCs w:val="28"/>
        </w:rPr>
        <w:t xml:space="preserve"> </w:t>
      </w:r>
      <w:r w:rsidRPr="004027D2">
        <w:rPr>
          <w:sz w:val="28"/>
          <w:szCs w:val="28"/>
        </w:rPr>
        <w:t>плашкоуты</w:t>
      </w:r>
      <w:r w:rsidR="000E2A67">
        <w:rPr>
          <w:sz w:val="28"/>
          <w:szCs w:val="28"/>
        </w:rPr>
        <w:t xml:space="preserve"> </w:t>
      </w:r>
      <w:r w:rsidRPr="004027D2">
        <w:rPr>
          <w:sz w:val="28"/>
          <w:szCs w:val="28"/>
        </w:rPr>
        <w:t>и лихтеры).</w:t>
      </w:r>
    </w:p>
    <w:p w:rsidR="00990AEE" w:rsidRPr="004027D2" w:rsidRDefault="00990AEE" w:rsidP="004027D2">
      <w:pPr>
        <w:spacing w:line="360" w:lineRule="auto"/>
        <w:ind w:firstLine="709"/>
        <w:jc w:val="both"/>
        <w:rPr>
          <w:sz w:val="28"/>
          <w:szCs w:val="28"/>
        </w:rPr>
      </w:pPr>
      <w:r w:rsidRPr="004027D2">
        <w:rPr>
          <w:sz w:val="28"/>
          <w:szCs w:val="28"/>
        </w:rPr>
        <w:t>3) Учебно-производственные</w:t>
      </w:r>
      <w:r w:rsidR="000E2A67">
        <w:rPr>
          <w:sz w:val="28"/>
          <w:szCs w:val="28"/>
        </w:rPr>
        <w:t xml:space="preserve"> </w:t>
      </w:r>
      <w:r w:rsidRPr="004027D2">
        <w:rPr>
          <w:sz w:val="28"/>
          <w:szCs w:val="28"/>
        </w:rPr>
        <w:t>и</w:t>
      </w:r>
      <w:r w:rsidR="000E2A67">
        <w:rPr>
          <w:sz w:val="28"/>
          <w:szCs w:val="28"/>
        </w:rPr>
        <w:t xml:space="preserve"> </w:t>
      </w:r>
      <w:r w:rsidRPr="004027D2">
        <w:rPr>
          <w:sz w:val="28"/>
          <w:szCs w:val="28"/>
        </w:rPr>
        <w:t>научно-поисковые</w:t>
      </w:r>
      <w:r w:rsidR="000E2A67">
        <w:rPr>
          <w:sz w:val="28"/>
          <w:szCs w:val="28"/>
        </w:rPr>
        <w:t xml:space="preserve"> </w:t>
      </w:r>
      <w:r w:rsidRPr="004027D2">
        <w:rPr>
          <w:sz w:val="28"/>
          <w:szCs w:val="28"/>
        </w:rPr>
        <w:t>суда, осуществляющие</w:t>
      </w:r>
      <w:r w:rsidR="000E2A67">
        <w:rPr>
          <w:sz w:val="28"/>
          <w:szCs w:val="28"/>
        </w:rPr>
        <w:t xml:space="preserve"> </w:t>
      </w:r>
      <w:r w:rsidRPr="004027D2">
        <w:rPr>
          <w:sz w:val="28"/>
          <w:szCs w:val="28"/>
        </w:rPr>
        <w:t>промысел,</w:t>
      </w:r>
      <w:r w:rsidR="000E2A67">
        <w:rPr>
          <w:sz w:val="28"/>
          <w:szCs w:val="28"/>
        </w:rPr>
        <w:t xml:space="preserve"> </w:t>
      </w:r>
      <w:r w:rsidRPr="004027D2">
        <w:rPr>
          <w:sz w:val="28"/>
          <w:szCs w:val="28"/>
        </w:rPr>
        <w:t>считаются</w:t>
      </w:r>
      <w:r w:rsidR="000E2A67">
        <w:rPr>
          <w:sz w:val="28"/>
          <w:szCs w:val="28"/>
        </w:rPr>
        <w:t xml:space="preserve"> </w:t>
      </w:r>
      <w:r w:rsidRPr="004027D2">
        <w:rPr>
          <w:sz w:val="28"/>
          <w:szCs w:val="28"/>
        </w:rPr>
        <w:t>промысловыми</w:t>
      </w:r>
      <w:r w:rsidR="000E2A67">
        <w:rPr>
          <w:sz w:val="28"/>
          <w:szCs w:val="28"/>
        </w:rPr>
        <w:t xml:space="preserve"> </w:t>
      </w:r>
      <w:r w:rsidRPr="004027D2">
        <w:rPr>
          <w:sz w:val="28"/>
          <w:szCs w:val="28"/>
        </w:rPr>
        <w:t>(группы А и Б),</w:t>
      </w:r>
      <w:r w:rsidR="000E2A67">
        <w:rPr>
          <w:sz w:val="28"/>
          <w:szCs w:val="28"/>
        </w:rPr>
        <w:t xml:space="preserve"> </w:t>
      </w:r>
      <w:r w:rsidRPr="004027D2">
        <w:rPr>
          <w:sz w:val="28"/>
          <w:szCs w:val="28"/>
        </w:rPr>
        <w:t>а используемые для коммерческой перевозки грузов - транспортными</w:t>
      </w:r>
      <w:r w:rsidR="000E2A67">
        <w:rPr>
          <w:sz w:val="28"/>
          <w:szCs w:val="28"/>
        </w:rPr>
        <w:t xml:space="preserve"> </w:t>
      </w:r>
      <w:r w:rsidRPr="004027D2">
        <w:rPr>
          <w:sz w:val="28"/>
          <w:szCs w:val="28"/>
        </w:rPr>
        <w:t>судами (группы В и Г).</w:t>
      </w:r>
      <w:r w:rsidR="000E2A67">
        <w:rPr>
          <w:sz w:val="28"/>
          <w:szCs w:val="28"/>
        </w:rPr>
        <w:t xml:space="preserve"> </w:t>
      </w:r>
      <w:r w:rsidRPr="004027D2">
        <w:rPr>
          <w:sz w:val="28"/>
          <w:szCs w:val="28"/>
        </w:rPr>
        <w:t>Рыбопромысловые суда, выгружающие продукцию промысла, грузовыми судами не считаются.</w:t>
      </w:r>
    </w:p>
    <w:p w:rsidR="00990AEE" w:rsidRPr="004027D2" w:rsidRDefault="00990AEE" w:rsidP="004027D2">
      <w:pPr>
        <w:spacing w:line="360" w:lineRule="auto"/>
        <w:ind w:firstLine="709"/>
        <w:jc w:val="both"/>
        <w:rPr>
          <w:sz w:val="28"/>
          <w:szCs w:val="28"/>
        </w:rPr>
      </w:pPr>
      <w:r w:rsidRPr="004027D2">
        <w:rPr>
          <w:sz w:val="28"/>
          <w:szCs w:val="28"/>
        </w:rPr>
        <w:t>4) К транзитным судам относятся суда,</w:t>
      </w:r>
      <w:r w:rsidR="000E2A67">
        <w:rPr>
          <w:sz w:val="28"/>
          <w:szCs w:val="28"/>
        </w:rPr>
        <w:t xml:space="preserve"> </w:t>
      </w:r>
      <w:r w:rsidRPr="004027D2">
        <w:rPr>
          <w:sz w:val="28"/>
          <w:szCs w:val="28"/>
        </w:rPr>
        <w:t>проходящие акваторию порта без швартовки к причалам,</w:t>
      </w:r>
      <w:r w:rsidR="000E2A67">
        <w:rPr>
          <w:sz w:val="28"/>
          <w:szCs w:val="28"/>
        </w:rPr>
        <w:t xml:space="preserve"> </w:t>
      </w:r>
      <w:r w:rsidRPr="004027D2">
        <w:rPr>
          <w:sz w:val="28"/>
          <w:szCs w:val="28"/>
        </w:rPr>
        <w:t>другим судам,</w:t>
      </w:r>
      <w:r w:rsidR="000E2A67">
        <w:rPr>
          <w:sz w:val="28"/>
          <w:szCs w:val="28"/>
        </w:rPr>
        <w:t xml:space="preserve"> </w:t>
      </w:r>
      <w:r w:rsidRPr="004027D2">
        <w:rPr>
          <w:sz w:val="28"/>
          <w:szCs w:val="28"/>
        </w:rPr>
        <w:t>бочкам и сваям,</w:t>
      </w:r>
      <w:r w:rsidR="000E2A67">
        <w:rPr>
          <w:sz w:val="28"/>
          <w:szCs w:val="28"/>
        </w:rPr>
        <w:t xml:space="preserve"> </w:t>
      </w:r>
      <w:r w:rsidRPr="004027D2">
        <w:rPr>
          <w:sz w:val="28"/>
          <w:szCs w:val="28"/>
        </w:rPr>
        <w:t>а также без постановки на якорь.</w:t>
      </w:r>
    </w:p>
    <w:p w:rsidR="00990AEE" w:rsidRPr="004027D2" w:rsidRDefault="00990AEE" w:rsidP="004027D2">
      <w:pPr>
        <w:spacing w:line="360" w:lineRule="auto"/>
        <w:ind w:firstLine="709"/>
        <w:jc w:val="both"/>
        <w:rPr>
          <w:sz w:val="28"/>
          <w:szCs w:val="28"/>
        </w:rPr>
      </w:pPr>
      <w:r w:rsidRPr="004027D2">
        <w:rPr>
          <w:sz w:val="28"/>
          <w:szCs w:val="28"/>
        </w:rPr>
        <w:t>5) К</w:t>
      </w:r>
      <w:r w:rsidR="000E2A67">
        <w:rPr>
          <w:sz w:val="28"/>
          <w:szCs w:val="28"/>
        </w:rPr>
        <w:t xml:space="preserve"> </w:t>
      </w:r>
      <w:r w:rsidRPr="004027D2">
        <w:rPr>
          <w:sz w:val="28"/>
          <w:szCs w:val="28"/>
        </w:rPr>
        <w:t>военным</w:t>
      </w:r>
      <w:r w:rsidR="000E2A67">
        <w:rPr>
          <w:sz w:val="28"/>
          <w:szCs w:val="28"/>
        </w:rPr>
        <w:t xml:space="preserve"> </w:t>
      </w:r>
      <w:r w:rsidRPr="004027D2">
        <w:rPr>
          <w:sz w:val="28"/>
          <w:szCs w:val="28"/>
        </w:rPr>
        <w:t>кораблям</w:t>
      </w:r>
      <w:r w:rsidR="000E2A67">
        <w:rPr>
          <w:sz w:val="28"/>
          <w:szCs w:val="28"/>
        </w:rPr>
        <w:t xml:space="preserve"> </w:t>
      </w:r>
      <w:r w:rsidRPr="004027D2">
        <w:rPr>
          <w:sz w:val="28"/>
          <w:szCs w:val="28"/>
        </w:rPr>
        <w:t>и</w:t>
      </w:r>
      <w:r w:rsidR="000E2A67">
        <w:rPr>
          <w:sz w:val="28"/>
          <w:szCs w:val="28"/>
        </w:rPr>
        <w:t xml:space="preserve"> </w:t>
      </w:r>
      <w:r w:rsidRPr="004027D2">
        <w:rPr>
          <w:sz w:val="28"/>
          <w:szCs w:val="28"/>
        </w:rPr>
        <w:t>судам</w:t>
      </w:r>
      <w:r w:rsidR="000E2A67">
        <w:rPr>
          <w:sz w:val="28"/>
          <w:szCs w:val="28"/>
        </w:rPr>
        <w:t xml:space="preserve"> </w:t>
      </w:r>
      <w:r w:rsidRPr="004027D2">
        <w:rPr>
          <w:sz w:val="28"/>
          <w:szCs w:val="28"/>
        </w:rPr>
        <w:t>относятся:</w:t>
      </w:r>
      <w:r w:rsidR="000E2A67">
        <w:rPr>
          <w:sz w:val="28"/>
          <w:szCs w:val="28"/>
        </w:rPr>
        <w:t xml:space="preserve"> </w:t>
      </w:r>
      <w:r w:rsidRPr="004027D2">
        <w:rPr>
          <w:sz w:val="28"/>
          <w:szCs w:val="28"/>
        </w:rPr>
        <w:t>боевые</w:t>
      </w:r>
      <w:r w:rsidR="000E2A67">
        <w:rPr>
          <w:sz w:val="28"/>
          <w:szCs w:val="28"/>
        </w:rPr>
        <w:t xml:space="preserve"> </w:t>
      </w:r>
      <w:r w:rsidRPr="004027D2">
        <w:rPr>
          <w:sz w:val="28"/>
          <w:szCs w:val="28"/>
        </w:rPr>
        <w:t>корабли</w:t>
      </w:r>
      <w:r w:rsidR="000E2A67">
        <w:rPr>
          <w:sz w:val="28"/>
          <w:szCs w:val="28"/>
        </w:rPr>
        <w:t xml:space="preserve"> </w:t>
      </w:r>
      <w:r w:rsidRPr="004027D2">
        <w:rPr>
          <w:sz w:val="28"/>
          <w:szCs w:val="28"/>
        </w:rPr>
        <w:t>и вспомогательные</w:t>
      </w:r>
      <w:r w:rsidR="000E2A67">
        <w:rPr>
          <w:sz w:val="28"/>
          <w:szCs w:val="28"/>
        </w:rPr>
        <w:t xml:space="preserve"> </w:t>
      </w:r>
      <w:r w:rsidRPr="004027D2">
        <w:rPr>
          <w:sz w:val="28"/>
          <w:szCs w:val="28"/>
        </w:rPr>
        <w:t>суда,</w:t>
      </w:r>
      <w:r w:rsidR="000E2A67">
        <w:rPr>
          <w:sz w:val="28"/>
          <w:szCs w:val="28"/>
        </w:rPr>
        <w:t xml:space="preserve"> </w:t>
      </w:r>
      <w:r w:rsidRPr="004027D2">
        <w:rPr>
          <w:sz w:val="28"/>
          <w:szCs w:val="28"/>
        </w:rPr>
        <w:t>плавающие</w:t>
      </w:r>
      <w:r w:rsidR="000E2A67">
        <w:rPr>
          <w:sz w:val="28"/>
          <w:szCs w:val="28"/>
        </w:rPr>
        <w:t xml:space="preserve"> </w:t>
      </w:r>
      <w:r w:rsidRPr="004027D2">
        <w:rPr>
          <w:sz w:val="28"/>
          <w:szCs w:val="28"/>
        </w:rPr>
        <w:t>под</w:t>
      </w:r>
      <w:r w:rsidR="000E2A67">
        <w:rPr>
          <w:sz w:val="28"/>
          <w:szCs w:val="28"/>
        </w:rPr>
        <w:t xml:space="preserve"> </w:t>
      </w:r>
      <w:r w:rsidRPr="004027D2">
        <w:rPr>
          <w:sz w:val="28"/>
          <w:szCs w:val="28"/>
        </w:rPr>
        <w:t>военно-морскими</w:t>
      </w:r>
      <w:r w:rsidR="000E2A67">
        <w:rPr>
          <w:sz w:val="28"/>
          <w:szCs w:val="28"/>
        </w:rPr>
        <w:t xml:space="preserve"> </w:t>
      </w:r>
      <w:r w:rsidRPr="004027D2">
        <w:rPr>
          <w:sz w:val="28"/>
          <w:szCs w:val="28"/>
        </w:rPr>
        <w:t>флагами. Вспомогательные</w:t>
      </w:r>
      <w:r w:rsidR="000E2A67">
        <w:rPr>
          <w:sz w:val="28"/>
          <w:szCs w:val="28"/>
        </w:rPr>
        <w:t xml:space="preserve"> </w:t>
      </w:r>
      <w:r w:rsidRPr="004027D2">
        <w:rPr>
          <w:sz w:val="28"/>
          <w:szCs w:val="28"/>
        </w:rPr>
        <w:t>суда</w:t>
      </w:r>
      <w:r w:rsidR="000E2A67">
        <w:rPr>
          <w:sz w:val="28"/>
          <w:szCs w:val="28"/>
        </w:rPr>
        <w:t xml:space="preserve"> </w:t>
      </w:r>
      <w:r w:rsidRPr="004027D2">
        <w:rPr>
          <w:sz w:val="28"/>
          <w:szCs w:val="28"/>
        </w:rPr>
        <w:t>ВМФ,</w:t>
      </w:r>
      <w:r w:rsidR="000E2A67">
        <w:rPr>
          <w:sz w:val="28"/>
          <w:szCs w:val="28"/>
        </w:rPr>
        <w:t xml:space="preserve"> </w:t>
      </w:r>
      <w:r w:rsidRPr="004027D2">
        <w:rPr>
          <w:sz w:val="28"/>
          <w:szCs w:val="28"/>
        </w:rPr>
        <w:t>осуществляющие</w:t>
      </w:r>
      <w:r w:rsidR="000E2A67">
        <w:rPr>
          <w:sz w:val="28"/>
          <w:szCs w:val="28"/>
        </w:rPr>
        <w:t xml:space="preserve"> </w:t>
      </w:r>
      <w:r w:rsidRPr="004027D2">
        <w:rPr>
          <w:sz w:val="28"/>
          <w:szCs w:val="28"/>
        </w:rPr>
        <w:t>грузовые</w:t>
      </w:r>
      <w:r w:rsidR="000E2A67">
        <w:rPr>
          <w:sz w:val="28"/>
          <w:szCs w:val="28"/>
        </w:rPr>
        <w:t xml:space="preserve"> </w:t>
      </w:r>
      <w:r w:rsidRPr="004027D2">
        <w:rPr>
          <w:sz w:val="28"/>
          <w:szCs w:val="28"/>
        </w:rPr>
        <w:t>коммерческие</w:t>
      </w:r>
      <w:r w:rsidR="00CB7D9C">
        <w:rPr>
          <w:sz w:val="28"/>
          <w:szCs w:val="28"/>
        </w:rPr>
        <w:t xml:space="preserve"> </w:t>
      </w:r>
      <w:r w:rsidRPr="004027D2">
        <w:rPr>
          <w:sz w:val="28"/>
          <w:szCs w:val="28"/>
        </w:rPr>
        <w:t>перевозки и операции, относятся к транспортным (группы В и Г).</w:t>
      </w:r>
    </w:p>
    <w:p w:rsidR="004027D2" w:rsidRDefault="004027D2" w:rsidP="004027D2">
      <w:pPr>
        <w:spacing w:line="360" w:lineRule="auto"/>
        <w:ind w:firstLine="709"/>
        <w:jc w:val="both"/>
        <w:rPr>
          <w:b/>
          <w:sz w:val="28"/>
          <w:szCs w:val="28"/>
        </w:rPr>
      </w:pPr>
    </w:p>
    <w:p w:rsidR="00A24302" w:rsidRPr="004027D2" w:rsidRDefault="00DE5A73" w:rsidP="004027D2">
      <w:pPr>
        <w:spacing w:line="360" w:lineRule="auto"/>
        <w:ind w:firstLine="709"/>
        <w:jc w:val="center"/>
        <w:rPr>
          <w:b/>
          <w:sz w:val="28"/>
          <w:szCs w:val="28"/>
        </w:rPr>
      </w:pPr>
      <w:r w:rsidRPr="004027D2">
        <w:rPr>
          <w:b/>
          <w:sz w:val="28"/>
          <w:szCs w:val="28"/>
        </w:rPr>
        <w:t>1.3 Х</w:t>
      </w:r>
      <w:r w:rsidR="00045F87" w:rsidRPr="004027D2">
        <w:rPr>
          <w:b/>
          <w:sz w:val="28"/>
          <w:szCs w:val="28"/>
        </w:rPr>
        <w:t xml:space="preserve">арактеристика </w:t>
      </w:r>
      <w:r w:rsidRPr="004027D2">
        <w:rPr>
          <w:b/>
          <w:sz w:val="28"/>
          <w:szCs w:val="28"/>
        </w:rPr>
        <w:t xml:space="preserve">ставок </w:t>
      </w:r>
      <w:r w:rsidR="00045F87" w:rsidRPr="004027D2">
        <w:rPr>
          <w:b/>
          <w:sz w:val="28"/>
          <w:szCs w:val="28"/>
        </w:rPr>
        <w:t>судовых сборов</w:t>
      </w:r>
    </w:p>
    <w:p w:rsidR="004027D2" w:rsidRDefault="004027D2" w:rsidP="004027D2">
      <w:pPr>
        <w:spacing w:line="360" w:lineRule="auto"/>
        <w:ind w:firstLine="709"/>
        <w:jc w:val="both"/>
        <w:rPr>
          <w:b/>
          <w:sz w:val="28"/>
          <w:szCs w:val="28"/>
        </w:rPr>
      </w:pPr>
    </w:p>
    <w:p w:rsidR="00035EE9" w:rsidRPr="004027D2" w:rsidRDefault="00AD630A" w:rsidP="004027D2">
      <w:pPr>
        <w:spacing w:line="360" w:lineRule="auto"/>
        <w:ind w:firstLine="709"/>
        <w:jc w:val="both"/>
        <w:rPr>
          <w:sz w:val="28"/>
          <w:szCs w:val="28"/>
        </w:rPr>
      </w:pPr>
      <w:r w:rsidRPr="004027D2">
        <w:rPr>
          <w:b/>
          <w:sz w:val="28"/>
          <w:szCs w:val="28"/>
        </w:rPr>
        <w:t xml:space="preserve">1. </w:t>
      </w:r>
      <w:r w:rsidR="00035EE9" w:rsidRPr="004027D2">
        <w:rPr>
          <w:b/>
          <w:sz w:val="28"/>
          <w:szCs w:val="28"/>
        </w:rPr>
        <w:t>Корабельный сбор</w:t>
      </w:r>
      <w:r w:rsidR="00035EE9" w:rsidRPr="004027D2">
        <w:rPr>
          <w:sz w:val="28"/>
          <w:szCs w:val="28"/>
        </w:rPr>
        <w:t xml:space="preserve"> </w:t>
      </w:r>
      <w:r w:rsidR="00BF2F1D" w:rsidRPr="004027D2">
        <w:rPr>
          <w:sz w:val="28"/>
          <w:szCs w:val="28"/>
        </w:rPr>
        <w:t xml:space="preserve">- </w:t>
      </w:r>
      <w:r w:rsidR="00035EE9" w:rsidRPr="004027D2">
        <w:rPr>
          <w:sz w:val="28"/>
          <w:szCs w:val="28"/>
        </w:rPr>
        <w:t>включает платы за:</w:t>
      </w:r>
    </w:p>
    <w:p w:rsidR="00035EE9" w:rsidRPr="004027D2" w:rsidRDefault="00AD630A" w:rsidP="004027D2">
      <w:pPr>
        <w:spacing w:line="360" w:lineRule="auto"/>
        <w:ind w:firstLine="709"/>
        <w:jc w:val="both"/>
        <w:rPr>
          <w:sz w:val="28"/>
          <w:szCs w:val="28"/>
        </w:rPr>
      </w:pPr>
      <w:r w:rsidRPr="004027D2">
        <w:rPr>
          <w:sz w:val="28"/>
          <w:szCs w:val="28"/>
        </w:rPr>
        <w:t xml:space="preserve">- </w:t>
      </w:r>
      <w:r w:rsidR="00035EE9" w:rsidRPr="004027D2">
        <w:rPr>
          <w:sz w:val="28"/>
          <w:szCs w:val="28"/>
        </w:rPr>
        <w:t>оформление прихода судна;</w:t>
      </w:r>
    </w:p>
    <w:p w:rsidR="00AD630A" w:rsidRPr="004027D2" w:rsidRDefault="00AD630A" w:rsidP="004027D2">
      <w:pPr>
        <w:spacing w:line="360" w:lineRule="auto"/>
        <w:ind w:firstLine="709"/>
        <w:jc w:val="both"/>
        <w:rPr>
          <w:sz w:val="28"/>
          <w:szCs w:val="28"/>
        </w:rPr>
      </w:pPr>
      <w:r w:rsidRPr="004027D2">
        <w:rPr>
          <w:sz w:val="28"/>
          <w:szCs w:val="28"/>
        </w:rPr>
        <w:t xml:space="preserve">- </w:t>
      </w:r>
      <w:r w:rsidR="00035EE9" w:rsidRPr="004027D2">
        <w:rPr>
          <w:sz w:val="28"/>
          <w:szCs w:val="28"/>
        </w:rPr>
        <w:t>оформление отхода судна;</w:t>
      </w:r>
    </w:p>
    <w:p w:rsidR="00AD630A" w:rsidRPr="004027D2" w:rsidRDefault="00AD630A" w:rsidP="004027D2">
      <w:pPr>
        <w:spacing w:line="360" w:lineRule="auto"/>
        <w:ind w:firstLine="709"/>
        <w:jc w:val="both"/>
        <w:rPr>
          <w:sz w:val="28"/>
          <w:szCs w:val="28"/>
        </w:rPr>
      </w:pPr>
      <w:r w:rsidRPr="004027D2">
        <w:rPr>
          <w:sz w:val="28"/>
          <w:szCs w:val="28"/>
        </w:rPr>
        <w:t xml:space="preserve">- </w:t>
      </w:r>
      <w:r w:rsidR="00035EE9" w:rsidRPr="004027D2">
        <w:rPr>
          <w:sz w:val="28"/>
          <w:szCs w:val="28"/>
        </w:rPr>
        <w:t>проведение досмотра судна.</w:t>
      </w:r>
    </w:p>
    <w:p w:rsidR="00AD630A" w:rsidRPr="004027D2" w:rsidRDefault="00AD630A" w:rsidP="004027D2">
      <w:pPr>
        <w:spacing w:line="360" w:lineRule="auto"/>
        <w:ind w:firstLine="709"/>
        <w:jc w:val="both"/>
        <w:rPr>
          <w:sz w:val="28"/>
          <w:szCs w:val="28"/>
        </w:rPr>
      </w:pPr>
      <w:r w:rsidRPr="004027D2">
        <w:rPr>
          <w:sz w:val="28"/>
          <w:szCs w:val="28"/>
        </w:rPr>
        <w:t xml:space="preserve">Оформление отхода и проведение досмотра судна </w:t>
      </w:r>
      <w:r w:rsidR="00035EE9" w:rsidRPr="004027D2">
        <w:rPr>
          <w:sz w:val="28"/>
          <w:szCs w:val="28"/>
        </w:rPr>
        <w:t>включают</w:t>
      </w:r>
      <w:r w:rsidRPr="004027D2">
        <w:rPr>
          <w:sz w:val="28"/>
          <w:szCs w:val="28"/>
        </w:rPr>
        <w:t xml:space="preserve"> </w:t>
      </w:r>
      <w:r w:rsidR="00035EE9" w:rsidRPr="004027D2">
        <w:rPr>
          <w:sz w:val="28"/>
          <w:szCs w:val="28"/>
        </w:rPr>
        <w:t>соответственно оформление и досмотр по пожарной части.</w:t>
      </w:r>
    </w:p>
    <w:p w:rsidR="00AD630A" w:rsidRPr="004027D2" w:rsidRDefault="00035EE9" w:rsidP="004027D2">
      <w:pPr>
        <w:spacing w:line="360" w:lineRule="auto"/>
        <w:ind w:firstLine="709"/>
        <w:jc w:val="both"/>
        <w:rPr>
          <w:sz w:val="28"/>
          <w:szCs w:val="28"/>
        </w:rPr>
      </w:pPr>
      <w:r w:rsidRPr="004027D2">
        <w:rPr>
          <w:sz w:val="28"/>
          <w:szCs w:val="28"/>
        </w:rPr>
        <w:t>Аккордная</w:t>
      </w:r>
      <w:r w:rsidR="000E2A67">
        <w:rPr>
          <w:sz w:val="28"/>
          <w:szCs w:val="28"/>
        </w:rPr>
        <w:t xml:space="preserve"> </w:t>
      </w:r>
      <w:r w:rsidRPr="004027D2">
        <w:rPr>
          <w:sz w:val="28"/>
          <w:szCs w:val="28"/>
        </w:rPr>
        <w:t>ставка</w:t>
      </w:r>
      <w:r w:rsidR="000E2A67">
        <w:rPr>
          <w:sz w:val="28"/>
          <w:szCs w:val="28"/>
        </w:rPr>
        <w:t xml:space="preserve"> </w:t>
      </w:r>
      <w:r w:rsidRPr="004027D2">
        <w:rPr>
          <w:sz w:val="28"/>
          <w:szCs w:val="28"/>
        </w:rPr>
        <w:t>корабельного</w:t>
      </w:r>
      <w:r w:rsidR="000E2A67">
        <w:rPr>
          <w:sz w:val="28"/>
          <w:szCs w:val="28"/>
        </w:rPr>
        <w:t xml:space="preserve"> </w:t>
      </w:r>
      <w:r w:rsidRPr="004027D2">
        <w:rPr>
          <w:sz w:val="28"/>
          <w:szCs w:val="28"/>
        </w:rPr>
        <w:t>сбора</w:t>
      </w:r>
      <w:r w:rsidR="000E2A67">
        <w:rPr>
          <w:sz w:val="28"/>
          <w:szCs w:val="28"/>
        </w:rPr>
        <w:t xml:space="preserve"> </w:t>
      </w:r>
      <w:r w:rsidRPr="004027D2">
        <w:rPr>
          <w:sz w:val="28"/>
          <w:szCs w:val="28"/>
        </w:rPr>
        <w:t>определяется</w:t>
      </w:r>
      <w:r w:rsidR="000E2A67">
        <w:rPr>
          <w:sz w:val="28"/>
          <w:szCs w:val="28"/>
        </w:rPr>
        <w:t xml:space="preserve"> </w:t>
      </w:r>
      <w:r w:rsidRPr="004027D2">
        <w:rPr>
          <w:sz w:val="28"/>
          <w:szCs w:val="28"/>
        </w:rPr>
        <w:t>как</w:t>
      </w:r>
      <w:r w:rsidR="00AD630A" w:rsidRPr="004027D2">
        <w:rPr>
          <w:sz w:val="28"/>
          <w:szCs w:val="28"/>
        </w:rPr>
        <w:t xml:space="preserve"> </w:t>
      </w:r>
      <w:r w:rsidRPr="004027D2">
        <w:rPr>
          <w:sz w:val="28"/>
          <w:szCs w:val="28"/>
        </w:rPr>
        <w:t>произведение суммы тарифных ставо</w:t>
      </w:r>
      <w:r w:rsidR="00AD630A" w:rsidRPr="004027D2">
        <w:rPr>
          <w:sz w:val="28"/>
          <w:szCs w:val="28"/>
        </w:rPr>
        <w:t>к с единицы</w:t>
      </w:r>
      <w:r w:rsidR="000E2A67">
        <w:rPr>
          <w:sz w:val="28"/>
          <w:szCs w:val="28"/>
        </w:rPr>
        <w:t xml:space="preserve"> </w:t>
      </w:r>
      <w:r w:rsidR="00AD630A" w:rsidRPr="004027D2">
        <w:rPr>
          <w:sz w:val="28"/>
          <w:szCs w:val="28"/>
        </w:rPr>
        <w:t>условного</w:t>
      </w:r>
      <w:r w:rsidR="000E2A67">
        <w:rPr>
          <w:sz w:val="28"/>
          <w:szCs w:val="28"/>
        </w:rPr>
        <w:t xml:space="preserve"> </w:t>
      </w:r>
      <w:r w:rsidR="00AD630A" w:rsidRPr="004027D2">
        <w:rPr>
          <w:sz w:val="28"/>
          <w:szCs w:val="28"/>
        </w:rPr>
        <w:t xml:space="preserve">объема </w:t>
      </w:r>
      <w:r w:rsidRPr="004027D2">
        <w:rPr>
          <w:sz w:val="28"/>
          <w:szCs w:val="28"/>
        </w:rPr>
        <w:t>на общий условный объем судна либо произведение</w:t>
      </w:r>
      <w:r w:rsidR="00AD630A" w:rsidRPr="004027D2">
        <w:rPr>
          <w:sz w:val="28"/>
          <w:szCs w:val="28"/>
        </w:rPr>
        <w:t xml:space="preserve"> </w:t>
      </w:r>
      <w:r w:rsidRPr="004027D2">
        <w:rPr>
          <w:sz w:val="28"/>
          <w:szCs w:val="28"/>
        </w:rPr>
        <w:t>суммы ставок с 1 бр. рег. тонны на валовую вместимость судна.</w:t>
      </w:r>
      <w:r w:rsidR="000E2A67">
        <w:rPr>
          <w:sz w:val="28"/>
          <w:szCs w:val="28"/>
        </w:rPr>
        <w:t xml:space="preserve"> </w:t>
      </w:r>
      <w:r w:rsidRPr="004027D2">
        <w:rPr>
          <w:sz w:val="28"/>
          <w:szCs w:val="28"/>
        </w:rPr>
        <w:t>Тарифные</w:t>
      </w:r>
      <w:r w:rsidR="000E2A67">
        <w:rPr>
          <w:sz w:val="28"/>
          <w:szCs w:val="28"/>
        </w:rPr>
        <w:t xml:space="preserve"> </w:t>
      </w:r>
      <w:r w:rsidRPr="004027D2">
        <w:rPr>
          <w:sz w:val="28"/>
          <w:szCs w:val="28"/>
        </w:rPr>
        <w:t>ставки</w:t>
      </w:r>
      <w:r w:rsidR="000E2A67">
        <w:rPr>
          <w:sz w:val="28"/>
          <w:szCs w:val="28"/>
        </w:rPr>
        <w:t xml:space="preserve"> </w:t>
      </w:r>
      <w:r w:rsidRPr="004027D2">
        <w:rPr>
          <w:sz w:val="28"/>
          <w:szCs w:val="28"/>
        </w:rPr>
        <w:t>корабельного сбора применительно к судам</w:t>
      </w:r>
      <w:r w:rsidR="00AD630A" w:rsidRPr="004027D2">
        <w:rPr>
          <w:sz w:val="28"/>
          <w:szCs w:val="28"/>
        </w:rPr>
        <w:t xml:space="preserve"> </w:t>
      </w:r>
      <w:r w:rsidRPr="004027D2">
        <w:rPr>
          <w:sz w:val="28"/>
          <w:szCs w:val="28"/>
        </w:rPr>
        <w:t>групп Д,</w:t>
      </w:r>
      <w:r w:rsidR="000E2A67">
        <w:rPr>
          <w:sz w:val="28"/>
          <w:szCs w:val="28"/>
        </w:rPr>
        <w:t xml:space="preserve"> </w:t>
      </w:r>
      <w:r w:rsidRPr="004027D2">
        <w:rPr>
          <w:sz w:val="28"/>
          <w:szCs w:val="28"/>
        </w:rPr>
        <w:t>Е,</w:t>
      </w:r>
      <w:r w:rsidR="000E2A67">
        <w:rPr>
          <w:sz w:val="28"/>
          <w:szCs w:val="28"/>
        </w:rPr>
        <w:t xml:space="preserve"> </w:t>
      </w:r>
      <w:r w:rsidRPr="004027D2">
        <w:rPr>
          <w:sz w:val="28"/>
          <w:szCs w:val="28"/>
        </w:rPr>
        <w:t>З,</w:t>
      </w:r>
      <w:r w:rsidR="000E2A67">
        <w:rPr>
          <w:sz w:val="28"/>
          <w:szCs w:val="28"/>
        </w:rPr>
        <w:t xml:space="preserve"> </w:t>
      </w:r>
      <w:r w:rsidRPr="004027D2">
        <w:rPr>
          <w:sz w:val="28"/>
          <w:szCs w:val="28"/>
        </w:rPr>
        <w:t>И, и К, если они используются по прямому назначению,</w:t>
      </w:r>
      <w:r w:rsidR="00AD630A" w:rsidRPr="004027D2">
        <w:rPr>
          <w:sz w:val="28"/>
          <w:szCs w:val="28"/>
        </w:rPr>
        <w:t xml:space="preserve"> </w:t>
      </w:r>
      <w:r w:rsidRPr="004027D2">
        <w:rPr>
          <w:sz w:val="28"/>
          <w:szCs w:val="28"/>
        </w:rPr>
        <w:t>составляют 50% от ставок, установленных для судов групп А и Б.</w:t>
      </w:r>
    </w:p>
    <w:p w:rsidR="00AD630A" w:rsidRPr="004027D2" w:rsidRDefault="00035EE9" w:rsidP="004027D2">
      <w:pPr>
        <w:spacing w:line="360" w:lineRule="auto"/>
        <w:ind w:firstLine="709"/>
        <w:jc w:val="both"/>
        <w:rPr>
          <w:sz w:val="28"/>
          <w:szCs w:val="28"/>
        </w:rPr>
      </w:pPr>
      <w:r w:rsidRPr="004027D2">
        <w:rPr>
          <w:sz w:val="28"/>
          <w:szCs w:val="28"/>
        </w:rPr>
        <w:t>Корабельный сбор с судов групп Л, М и Н не взимается.</w:t>
      </w:r>
    </w:p>
    <w:p w:rsidR="00BB09F4" w:rsidRPr="004027D2" w:rsidRDefault="00AD630A" w:rsidP="004027D2">
      <w:pPr>
        <w:spacing w:line="360" w:lineRule="auto"/>
        <w:ind w:firstLine="709"/>
        <w:jc w:val="both"/>
        <w:rPr>
          <w:sz w:val="28"/>
          <w:szCs w:val="28"/>
        </w:rPr>
      </w:pPr>
      <w:r w:rsidRPr="004027D2">
        <w:rPr>
          <w:b/>
          <w:sz w:val="28"/>
          <w:szCs w:val="28"/>
        </w:rPr>
        <w:t xml:space="preserve">2. </w:t>
      </w:r>
      <w:r w:rsidR="00035EE9" w:rsidRPr="004027D2">
        <w:rPr>
          <w:b/>
          <w:sz w:val="28"/>
          <w:szCs w:val="28"/>
        </w:rPr>
        <w:t>Причальный</w:t>
      </w:r>
      <w:r w:rsidR="000E2A67">
        <w:rPr>
          <w:b/>
          <w:sz w:val="28"/>
          <w:szCs w:val="28"/>
        </w:rPr>
        <w:t xml:space="preserve"> </w:t>
      </w:r>
      <w:r w:rsidR="00035EE9" w:rsidRPr="004027D2">
        <w:rPr>
          <w:b/>
          <w:sz w:val="28"/>
          <w:szCs w:val="28"/>
        </w:rPr>
        <w:t>сбор</w:t>
      </w:r>
      <w:r w:rsidR="00BF2F1D" w:rsidRPr="004027D2">
        <w:rPr>
          <w:sz w:val="28"/>
          <w:szCs w:val="28"/>
        </w:rPr>
        <w:t xml:space="preserve"> -</w:t>
      </w:r>
      <w:r w:rsidR="00035EE9" w:rsidRPr="004027D2">
        <w:rPr>
          <w:sz w:val="28"/>
          <w:szCs w:val="28"/>
        </w:rPr>
        <w:t xml:space="preserve"> взимается за стоянку судна у причала порта.</w:t>
      </w:r>
    </w:p>
    <w:p w:rsidR="00BB09F4" w:rsidRPr="004027D2" w:rsidRDefault="00035EE9" w:rsidP="004027D2">
      <w:pPr>
        <w:spacing w:line="360" w:lineRule="auto"/>
        <w:ind w:firstLine="709"/>
        <w:jc w:val="both"/>
        <w:rPr>
          <w:sz w:val="28"/>
          <w:szCs w:val="28"/>
        </w:rPr>
      </w:pPr>
      <w:r w:rsidRPr="004027D2">
        <w:rPr>
          <w:sz w:val="28"/>
          <w:szCs w:val="28"/>
        </w:rPr>
        <w:t>Аккордная</w:t>
      </w:r>
      <w:r w:rsidR="000E2A67">
        <w:rPr>
          <w:sz w:val="28"/>
          <w:szCs w:val="28"/>
        </w:rPr>
        <w:t xml:space="preserve"> </w:t>
      </w:r>
      <w:r w:rsidRPr="004027D2">
        <w:rPr>
          <w:sz w:val="28"/>
          <w:szCs w:val="28"/>
        </w:rPr>
        <w:t>ставка</w:t>
      </w:r>
      <w:r w:rsidR="000E2A67">
        <w:rPr>
          <w:sz w:val="28"/>
          <w:szCs w:val="28"/>
        </w:rPr>
        <w:t xml:space="preserve"> </w:t>
      </w:r>
      <w:r w:rsidRPr="004027D2">
        <w:rPr>
          <w:sz w:val="28"/>
          <w:szCs w:val="28"/>
        </w:rPr>
        <w:t>причального</w:t>
      </w:r>
      <w:r w:rsidR="000E2A67">
        <w:rPr>
          <w:sz w:val="28"/>
          <w:szCs w:val="28"/>
        </w:rPr>
        <w:t xml:space="preserve"> </w:t>
      </w:r>
      <w:r w:rsidRPr="004027D2">
        <w:rPr>
          <w:sz w:val="28"/>
          <w:szCs w:val="28"/>
        </w:rPr>
        <w:t>сбора</w:t>
      </w:r>
      <w:r w:rsidR="000E2A67">
        <w:rPr>
          <w:sz w:val="28"/>
          <w:szCs w:val="28"/>
        </w:rPr>
        <w:t xml:space="preserve"> </w:t>
      </w:r>
      <w:r w:rsidRPr="004027D2">
        <w:rPr>
          <w:sz w:val="28"/>
          <w:szCs w:val="28"/>
        </w:rPr>
        <w:t>определяется</w:t>
      </w:r>
      <w:r w:rsidR="000E2A67">
        <w:rPr>
          <w:sz w:val="28"/>
          <w:szCs w:val="28"/>
        </w:rPr>
        <w:t xml:space="preserve"> </w:t>
      </w:r>
      <w:r w:rsidRPr="004027D2">
        <w:rPr>
          <w:sz w:val="28"/>
          <w:szCs w:val="28"/>
        </w:rPr>
        <w:t>как</w:t>
      </w:r>
      <w:r w:rsidR="000E2A67">
        <w:rPr>
          <w:sz w:val="28"/>
          <w:szCs w:val="28"/>
        </w:rPr>
        <w:t xml:space="preserve"> </w:t>
      </w:r>
      <w:r w:rsidRPr="004027D2">
        <w:rPr>
          <w:sz w:val="28"/>
          <w:szCs w:val="28"/>
        </w:rPr>
        <w:t>произведение</w:t>
      </w:r>
      <w:r w:rsidR="00BB09F4" w:rsidRPr="004027D2">
        <w:rPr>
          <w:sz w:val="28"/>
          <w:szCs w:val="28"/>
        </w:rPr>
        <w:t xml:space="preserve"> </w:t>
      </w:r>
      <w:r w:rsidRPr="004027D2">
        <w:rPr>
          <w:sz w:val="28"/>
          <w:szCs w:val="28"/>
        </w:rPr>
        <w:t>тарифной</w:t>
      </w:r>
      <w:r w:rsidR="000E2A67">
        <w:rPr>
          <w:sz w:val="28"/>
          <w:szCs w:val="28"/>
        </w:rPr>
        <w:t xml:space="preserve"> </w:t>
      </w:r>
      <w:r w:rsidRPr="004027D2">
        <w:rPr>
          <w:sz w:val="28"/>
          <w:szCs w:val="28"/>
        </w:rPr>
        <w:t>ставки порта (за один час на погонный м) на количество суток</w:t>
      </w:r>
      <w:r w:rsidR="00BB09F4" w:rsidRPr="004027D2">
        <w:rPr>
          <w:sz w:val="28"/>
          <w:szCs w:val="28"/>
        </w:rPr>
        <w:t xml:space="preserve"> </w:t>
      </w:r>
      <w:r w:rsidRPr="004027D2">
        <w:rPr>
          <w:sz w:val="28"/>
          <w:szCs w:val="28"/>
        </w:rPr>
        <w:t>стоянки (с округлением до 12 час.</w:t>
      </w:r>
      <w:r w:rsidR="000E2A67">
        <w:rPr>
          <w:sz w:val="28"/>
          <w:szCs w:val="28"/>
        </w:rPr>
        <w:t xml:space="preserve"> </w:t>
      </w:r>
      <w:r w:rsidRPr="004027D2">
        <w:rPr>
          <w:sz w:val="28"/>
          <w:szCs w:val="28"/>
        </w:rPr>
        <w:t>-</w:t>
      </w:r>
      <w:r w:rsidR="000E2A67">
        <w:rPr>
          <w:sz w:val="28"/>
          <w:szCs w:val="28"/>
        </w:rPr>
        <w:t xml:space="preserve"> </w:t>
      </w:r>
      <w:r w:rsidRPr="004027D2">
        <w:rPr>
          <w:sz w:val="28"/>
          <w:szCs w:val="28"/>
        </w:rPr>
        <w:t>0,5</w:t>
      </w:r>
      <w:r w:rsidR="000E2A67">
        <w:rPr>
          <w:sz w:val="28"/>
          <w:szCs w:val="28"/>
        </w:rPr>
        <w:t xml:space="preserve"> </w:t>
      </w:r>
      <w:r w:rsidRPr="004027D2">
        <w:rPr>
          <w:sz w:val="28"/>
          <w:szCs w:val="28"/>
        </w:rPr>
        <w:t>сут.)</w:t>
      </w:r>
      <w:r w:rsidR="000E2A67">
        <w:rPr>
          <w:sz w:val="28"/>
          <w:szCs w:val="28"/>
        </w:rPr>
        <w:t xml:space="preserve"> </w:t>
      </w:r>
      <w:r w:rsidRPr="004027D2">
        <w:rPr>
          <w:sz w:val="28"/>
          <w:szCs w:val="28"/>
        </w:rPr>
        <w:t>и</w:t>
      </w:r>
      <w:r w:rsidR="000E2A67">
        <w:rPr>
          <w:sz w:val="28"/>
          <w:szCs w:val="28"/>
        </w:rPr>
        <w:t xml:space="preserve"> </w:t>
      </w:r>
      <w:r w:rsidRPr="004027D2">
        <w:rPr>
          <w:sz w:val="28"/>
          <w:szCs w:val="28"/>
        </w:rPr>
        <w:t>длину</w:t>
      </w:r>
      <w:r w:rsidR="000E2A67">
        <w:rPr>
          <w:sz w:val="28"/>
          <w:szCs w:val="28"/>
        </w:rPr>
        <w:t xml:space="preserve"> </w:t>
      </w:r>
      <w:r w:rsidRPr="004027D2">
        <w:rPr>
          <w:sz w:val="28"/>
          <w:szCs w:val="28"/>
        </w:rPr>
        <w:t>причальной</w:t>
      </w:r>
      <w:r w:rsidR="00BB09F4" w:rsidRPr="004027D2">
        <w:rPr>
          <w:sz w:val="28"/>
          <w:szCs w:val="28"/>
        </w:rPr>
        <w:t xml:space="preserve"> </w:t>
      </w:r>
      <w:r w:rsidRPr="004027D2">
        <w:rPr>
          <w:sz w:val="28"/>
          <w:szCs w:val="28"/>
        </w:rPr>
        <w:t>линии,</w:t>
      </w:r>
      <w:r w:rsidR="000E2A67">
        <w:rPr>
          <w:sz w:val="28"/>
          <w:szCs w:val="28"/>
        </w:rPr>
        <w:t xml:space="preserve"> </w:t>
      </w:r>
      <w:r w:rsidRPr="004027D2">
        <w:rPr>
          <w:sz w:val="28"/>
          <w:szCs w:val="28"/>
        </w:rPr>
        <w:t>занятой</w:t>
      </w:r>
      <w:r w:rsidR="000E2A67">
        <w:rPr>
          <w:sz w:val="28"/>
          <w:szCs w:val="28"/>
        </w:rPr>
        <w:t xml:space="preserve"> </w:t>
      </w:r>
      <w:r w:rsidRPr="004027D2">
        <w:rPr>
          <w:sz w:val="28"/>
          <w:szCs w:val="28"/>
        </w:rPr>
        <w:t>судном</w:t>
      </w:r>
      <w:r w:rsidR="000E2A67">
        <w:rPr>
          <w:sz w:val="28"/>
          <w:szCs w:val="28"/>
        </w:rPr>
        <w:t xml:space="preserve"> </w:t>
      </w:r>
      <w:r w:rsidRPr="004027D2">
        <w:rPr>
          <w:sz w:val="28"/>
          <w:szCs w:val="28"/>
        </w:rPr>
        <w:t>(по</w:t>
      </w:r>
      <w:r w:rsidR="000E2A67">
        <w:rPr>
          <w:sz w:val="28"/>
          <w:szCs w:val="28"/>
        </w:rPr>
        <w:t xml:space="preserve"> </w:t>
      </w:r>
      <w:r w:rsidRPr="004027D2">
        <w:rPr>
          <w:sz w:val="28"/>
          <w:szCs w:val="28"/>
        </w:rPr>
        <w:t>максимальной длине судна из мерительного</w:t>
      </w:r>
      <w:r w:rsidR="00BB09F4" w:rsidRPr="004027D2">
        <w:rPr>
          <w:sz w:val="28"/>
          <w:szCs w:val="28"/>
        </w:rPr>
        <w:t xml:space="preserve"> </w:t>
      </w:r>
      <w:r w:rsidRPr="004027D2">
        <w:rPr>
          <w:sz w:val="28"/>
          <w:szCs w:val="28"/>
        </w:rPr>
        <w:t>свидетельства или технического формуляра судна).</w:t>
      </w:r>
    </w:p>
    <w:p w:rsidR="00BB09F4" w:rsidRPr="004027D2" w:rsidRDefault="00035EE9" w:rsidP="004027D2">
      <w:pPr>
        <w:spacing w:line="360" w:lineRule="auto"/>
        <w:ind w:firstLine="709"/>
        <w:jc w:val="both"/>
        <w:rPr>
          <w:sz w:val="28"/>
          <w:szCs w:val="28"/>
        </w:rPr>
      </w:pPr>
      <w:r w:rsidRPr="004027D2">
        <w:rPr>
          <w:sz w:val="28"/>
          <w:szCs w:val="28"/>
        </w:rPr>
        <w:t>Причальный сбор</w:t>
      </w:r>
      <w:r w:rsidR="000E2A67">
        <w:rPr>
          <w:sz w:val="28"/>
          <w:szCs w:val="28"/>
        </w:rPr>
        <w:t xml:space="preserve"> </w:t>
      </w:r>
      <w:r w:rsidRPr="004027D2">
        <w:rPr>
          <w:sz w:val="28"/>
          <w:szCs w:val="28"/>
        </w:rPr>
        <w:t>может</w:t>
      </w:r>
      <w:r w:rsidR="000E2A67">
        <w:rPr>
          <w:sz w:val="28"/>
          <w:szCs w:val="28"/>
        </w:rPr>
        <w:t xml:space="preserve"> </w:t>
      </w:r>
      <w:r w:rsidRPr="004027D2">
        <w:rPr>
          <w:sz w:val="28"/>
          <w:szCs w:val="28"/>
        </w:rPr>
        <w:t>включать неучтенные расходы,</w:t>
      </w:r>
      <w:r w:rsidR="000E2A67">
        <w:rPr>
          <w:sz w:val="28"/>
          <w:szCs w:val="28"/>
        </w:rPr>
        <w:t xml:space="preserve"> </w:t>
      </w:r>
      <w:r w:rsidRPr="004027D2">
        <w:rPr>
          <w:sz w:val="28"/>
          <w:szCs w:val="28"/>
        </w:rPr>
        <w:t>связанные с</w:t>
      </w:r>
      <w:r w:rsidR="00BB09F4" w:rsidRPr="004027D2">
        <w:rPr>
          <w:sz w:val="28"/>
          <w:szCs w:val="28"/>
        </w:rPr>
        <w:t xml:space="preserve"> </w:t>
      </w:r>
      <w:r w:rsidRPr="004027D2">
        <w:rPr>
          <w:sz w:val="28"/>
          <w:szCs w:val="28"/>
        </w:rPr>
        <w:t>гидротехническими работами у кордонов причалов порта.</w:t>
      </w:r>
    </w:p>
    <w:p w:rsidR="00BB09F4" w:rsidRPr="004027D2" w:rsidRDefault="00035EE9" w:rsidP="004027D2">
      <w:pPr>
        <w:spacing w:line="360" w:lineRule="auto"/>
        <w:ind w:firstLine="709"/>
        <w:jc w:val="both"/>
        <w:rPr>
          <w:sz w:val="28"/>
          <w:szCs w:val="28"/>
        </w:rPr>
      </w:pPr>
      <w:r w:rsidRPr="004027D2">
        <w:rPr>
          <w:sz w:val="28"/>
          <w:szCs w:val="28"/>
        </w:rPr>
        <w:t>Ставк</w:t>
      </w:r>
      <w:r w:rsidR="00BB09F4" w:rsidRPr="004027D2">
        <w:rPr>
          <w:sz w:val="28"/>
          <w:szCs w:val="28"/>
        </w:rPr>
        <w:t xml:space="preserve">и причального сбора для судов, </w:t>
      </w:r>
      <w:r w:rsidRPr="004027D2">
        <w:rPr>
          <w:sz w:val="28"/>
          <w:szCs w:val="28"/>
        </w:rPr>
        <w:t>производящих грузовые</w:t>
      </w:r>
      <w:r w:rsidR="00BB09F4" w:rsidRPr="004027D2">
        <w:rPr>
          <w:sz w:val="28"/>
          <w:szCs w:val="28"/>
        </w:rPr>
        <w:t xml:space="preserve"> </w:t>
      </w:r>
      <w:r w:rsidRPr="004027D2">
        <w:rPr>
          <w:sz w:val="28"/>
          <w:szCs w:val="28"/>
        </w:rPr>
        <w:t>(коммерческие) операции</w:t>
      </w:r>
      <w:r w:rsidR="000E2A67">
        <w:rPr>
          <w:sz w:val="28"/>
          <w:szCs w:val="28"/>
        </w:rPr>
        <w:t xml:space="preserve"> </w:t>
      </w:r>
      <w:r w:rsidRPr="004027D2">
        <w:rPr>
          <w:sz w:val="28"/>
          <w:szCs w:val="28"/>
        </w:rPr>
        <w:t>и</w:t>
      </w:r>
      <w:r w:rsidR="000E2A67">
        <w:rPr>
          <w:sz w:val="28"/>
          <w:szCs w:val="28"/>
        </w:rPr>
        <w:t xml:space="preserve"> </w:t>
      </w:r>
      <w:r w:rsidRPr="004027D2">
        <w:rPr>
          <w:sz w:val="28"/>
          <w:szCs w:val="28"/>
        </w:rPr>
        <w:t>находящихся</w:t>
      </w:r>
      <w:r w:rsidR="000E2A67">
        <w:rPr>
          <w:sz w:val="28"/>
          <w:szCs w:val="28"/>
        </w:rPr>
        <w:t xml:space="preserve"> </w:t>
      </w:r>
      <w:r w:rsidRPr="004027D2">
        <w:rPr>
          <w:sz w:val="28"/>
          <w:szCs w:val="28"/>
        </w:rPr>
        <w:t>в</w:t>
      </w:r>
      <w:r w:rsidR="000E2A67">
        <w:rPr>
          <w:sz w:val="28"/>
          <w:szCs w:val="28"/>
        </w:rPr>
        <w:t xml:space="preserve"> </w:t>
      </w:r>
      <w:r w:rsidRPr="004027D2">
        <w:rPr>
          <w:sz w:val="28"/>
          <w:szCs w:val="28"/>
        </w:rPr>
        <w:t>отстое,</w:t>
      </w:r>
      <w:r w:rsidR="000E2A67">
        <w:rPr>
          <w:sz w:val="28"/>
          <w:szCs w:val="28"/>
        </w:rPr>
        <w:t xml:space="preserve"> </w:t>
      </w:r>
      <w:r w:rsidRPr="004027D2">
        <w:rPr>
          <w:sz w:val="28"/>
          <w:szCs w:val="28"/>
        </w:rPr>
        <w:t>дифференцируются.</w:t>
      </w:r>
    </w:p>
    <w:p w:rsidR="001E5FE6" w:rsidRPr="004027D2" w:rsidRDefault="00035EE9" w:rsidP="004027D2">
      <w:pPr>
        <w:spacing w:line="360" w:lineRule="auto"/>
        <w:ind w:firstLine="709"/>
        <w:jc w:val="both"/>
        <w:rPr>
          <w:sz w:val="28"/>
          <w:szCs w:val="28"/>
        </w:rPr>
      </w:pPr>
      <w:r w:rsidRPr="004027D2">
        <w:rPr>
          <w:sz w:val="28"/>
          <w:szCs w:val="28"/>
        </w:rPr>
        <w:t>Судам,</w:t>
      </w:r>
      <w:r w:rsidR="000E2A67">
        <w:rPr>
          <w:sz w:val="28"/>
          <w:szCs w:val="28"/>
        </w:rPr>
        <w:t xml:space="preserve"> </w:t>
      </w:r>
      <w:r w:rsidRPr="004027D2">
        <w:rPr>
          <w:sz w:val="28"/>
          <w:szCs w:val="28"/>
        </w:rPr>
        <w:t>стоящим</w:t>
      </w:r>
      <w:r w:rsidR="000E2A67">
        <w:rPr>
          <w:sz w:val="28"/>
          <w:szCs w:val="28"/>
        </w:rPr>
        <w:t xml:space="preserve"> </w:t>
      </w:r>
      <w:r w:rsidRPr="004027D2">
        <w:rPr>
          <w:sz w:val="28"/>
          <w:szCs w:val="28"/>
        </w:rPr>
        <w:t>вторым</w:t>
      </w:r>
      <w:r w:rsidR="000E2A67">
        <w:rPr>
          <w:sz w:val="28"/>
          <w:szCs w:val="28"/>
        </w:rPr>
        <w:t xml:space="preserve"> </w:t>
      </w:r>
      <w:r w:rsidRPr="004027D2">
        <w:rPr>
          <w:sz w:val="28"/>
          <w:szCs w:val="28"/>
        </w:rPr>
        <w:t>и</w:t>
      </w:r>
      <w:r w:rsidR="000E2A67">
        <w:rPr>
          <w:sz w:val="28"/>
          <w:szCs w:val="28"/>
        </w:rPr>
        <w:t xml:space="preserve"> </w:t>
      </w:r>
      <w:r w:rsidRPr="004027D2">
        <w:rPr>
          <w:sz w:val="28"/>
          <w:szCs w:val="28"/>
        </w:rPr>
        <w:t>третьим</w:t>
      </w:r>
      <w:r w:rsidR="000E2A67">
        <w:rPr>
          <w:sz w:val="28"/>
          <w:szCs w:val="28"/>
        </w:rPr>
        <w:t xml:space="preserve"> </w:t>
      </w:r>
      <w:r w:rsidRPr="004027D2">
        <w:rPr>
          <w:sz w:val="28"/>
          <w:szCs w:val="28"/>
        </w:rPr>
        <w:t>корпусами,</w:t>
      </w:r>
      <w:r w:rsidR="000E2A67">
        <w:rPr>
          <w:sz w:val="28"/>
          <w:szCs w:val="28"/>
        </w:rPr>
        <w:t xml:space="preserve"> </w:t>
      </w:r>
      <w:r w:rsidRPr="004027D2">
        <w:rPr>
          <w:sz w:val="28"/>
          <w:szCs w:val="28"/>
        </w:rPr>
        <w:t>а также отвартованным</w:t>
      </w:r>
      <w:r w:rsidR="004027D2">
        <w:rPr>
          <w:sz w:val="28"/>
          <w:szCs w:val="28"/>
        </w:rPr>
        <w:t xml:space="preserve"> </w:t>
      </w:r>
      <w:r w:rsidRPr="004027D2">
        <w:rPr>
          <w:sz w:val="28"/>
          <w:szCs w:val="28"/>
        </w:rPr>
        <w:t>кормой,</w:t>
      </w:r>
      <w:r w:rsidR="000E2A67">
        <w:rPr>
          <w:sz w:val="28"/>
          <w:szCs w:val="28"/>
        </w:rPr>
        <w:t xml:space="preserve"> </w:t>
      </w:r>
      <w:r w:rsidRPr="004027D2">
        <w:rPr>
          <w:sz w:val="28"/>
          <w:szCs w:val="28"/>
        </w:rPr>
        <w:t>предоставляется скидка (соответственно 25 и 50%</w:t>
      </w:r>
      <w:r w:rsidR="000E2A67">
        <w:rPr>
          <w:sz w:val="28"/>
          <w:szCs w:val="28"/>
        </w:rPr>
        <w:t xml:space="preserve"> </w:t>
      </w:r>
      <w:r w:rsidRPr="004027D2">
        <w:rPr>
          <w:sz w:val="28"/>
          <w:szCs w:val="28"/>
        </w:rPr>
        <w:t>от</w:t>
      </w:r>
      <w:r w:rsidR="000E2A67">
        <w:rPr>
          <w:sz w:val="28"/>
          <w:szCs w:val="28"/>
        </w:rPr>
        <w:t xml:space="preserve"> </w:t>
      </w:r>
      <w:r w:rsidRPr="004027D2">
        <w:rPr>
          <w:sz w:val="28"/>
          <w:szCs w:val="28"/>
        </w:rPr>
        <w:t>тарифной</w:t>
      </w:r>
      <w:r w:rsidR="00BB09F4" w:rsidRPr="004027D2">
        <w:rPr>
          <w:sz w:val="28"/>
          <w:szCs w:val="28"/>
        </w:rPr>
        <w:t xml:space="preserve"> </w:t>
      </w:r>
      <w:r w:rsidRPr="004027D2">
        <w:rPr>
          <w:sz w:val="28"/>
          <w:szCs w:val="28"/>
        </w:rPr>
        <w:t>ставки).</w:t>
      </w:r>
    </w:p>
    <w:p w:rsidR="00BB09F4" w:rsidRPr="004027D2" w:rsidRDefault="00035EE9" w:rsidP="004027D2">
      <w:pPr>
        <w:spacing w:line="360" w:lineRule="auto"/>
        <w:ind w:firstLine="709"/>
        <w:jc w:val="both"/>
        <w:rPr>
          <w:sz w:val="28"/>
          <w:szCs w:val="28"/>
        </w:rPr>
      </w:pPr>
      <w:r w:rsidRPr="004027D2">
        <w:rPr>
          <w:sz w:val="28"/>
          <w:szCs w:val="28"/>
        </w:rPr>
        <w:t>От</w:t>
      </w:r>
      <w:r w:rsidR="000E2A67">
        <w:rPr>
          <w:sz w:val="28"/>
          <w:szCs w:val="28"/>
        </w:rPr>
        <w:t xml:space="preserve"> </w:t>
      </w:r>
      <w:r w:rsidRPr="004027D2">
        <w:rPr>
          <w:sz w:val="28"/>
          <w:szCs w:val="28"/>
        </w:rPr>
        <w:t>оплаты</w:t>
      </w:r>
      <w:r w:rsidR="000E2A67">
        <w:rPr>
          <w:sz w:val="28"/>
          <w:szCs w:val="28"/>
        </w:rPr>
        <w:t xml:space="preserve"> </w:t>
      </w:r>
      <w:r w:rsidRPr="004027D2">
        <w:rPr>
          <w:sz w:val="28"/>
          <w:szCs w:val="28"/>
        </w:rPr>
        <w:t>причального</w:t>
      </w:r>
      <w:r w:rsidR="000E2A67">
        <w:rPr>
          <w:sz w:val="28"/>
          <w:szCs w:val="28"/>
        </w:rPr>
        <w:t xml:space="preserve"> </w:t>
      </w:r>
      <w:r w:rsidRPr="004027D2">
        <w:rPr>
          <w:sz w:val="28"/>
          <w:szCs w:val="28"/>
        </w:rPr>
        <w:t>сбора</w:t>
      </w:r>
      <w:r w:rsidR="000E2A67">
        <w:rPr>
          <w:sz w:val="28"/>
          <w:szCs w:val="28"/>
        </w:rPr>
        <w:t xml:space="preserve"> </w:t>
      </w:r>
      <w:r w:rsidRPr="004027D2">
        <w:rPr>
          <w:sz w:val="28"/>
          <w:szCs w:val="28"/>
        </w:rPr>
        <w:t>освобождаются</w:t>
      </w:r>
      <w:r w:rsidR="000E2A67">
        <w:rPr>
          <w:sz w:val="28"/>
          <w:szCs w:val="28"/>
        </w:rPr>
        <w:t xml:space="preserve"> </w:t>
      </w:r>
      <w:r w:rsidRPr="004027D2">
        <w:rPr>
          <w:sz w:val="28"/>
          <w:szCs w:val="28"/>
        </w:rPr>
        <w:t>суда,</w:t>
      </w:r>
      <w:r w:rsidR="00BB09F4" w:rsidRPr="004027D2">
        <w:rPr>
          <w:sz w:val="28"/>
          <w:szCs w:val="28"/>
        </w:rPr>
        <w:t xml:space="preserve"> </w:t>
      </w:r>
      <w:r w:rsidRPr="004027D2">
        <w:rPr>
          <w:sz w:val="28"/>
          <w:szCs w:val="28"/>
        </w:rPr>
        <w:t>относящиеся к группам З, Л, М, Н.</w:t>
      </w:r>
    </w:p>
    <w:p w:rsidR="00BB09F4" w:rsidRPr="004027D2" w:rsidRDefault="00BB09F4" w:rsidP="004027D2">
      <w:pPr>
        <w:spacing w:line="360" w:lineRule="auto"/>
        <w:ind w:firstLine="709"/>
        <w:jc w:val="both"/>
        <w:rPr>
          <w:sz w:val="28"/>
          <w:szCs w:val="28"/>
        </w:rPr>
      </w:pPr>
      <w:r w:rsidRPr="004027D2">
        <w:rPr>
          <w:b/>
          <w:sz w:val="28"/>
          <w:szCs w:val="28"/>
        </w:rPr>
        <w:t xml:space="preserve">3. </w:t>
      </w:r>
      <w:r w:rsidR="00035EE9" w:rsidRPr="004027D2">
        <w:rPr>
          <w:b/>
          <w:sz w:val="28"/>
          <w:szCs w:val="28"/>
        </w:rPr>
        <w:t>Якорный сбор</w:t>
      </w:r>
      <w:r w:rsidR="00BF2F1D" w:rsidRPr="004027D2">
        <w:rPr>
          <w:sz w:val="28"/>
          <w:szCs w:val="28"/>
        </w:rPr>
        <w:t xml:space="preserve"> -</w:t>
      </w:r>
      <w:r w:rsidR="00035EE9" w:rsidRPr="004027D2">
        <w:rPr>
          <w:sz w:val="28"/>
          <w:szCs w:val="28"/>
        </w:rPr>
        <w:t xml:space="preserve"> взимается за стоянку судна на внутреннем</w:t>
      </w:r>
      <w:r w:rsidR="000E2A67">
        <w:rPr>
          <w:sz w:val="28"/>
          <w:szCs w:val="28"/>
        </w:rPr>
        <w:t xml:space="preserve"> </w:t>
      </w:r>
      <w:r w:rsidR="00035EE9" w:rsidRPr="004027D2">
        <w:rPr>
          <w:sz w:val="28"/>
          <w:szCs w:val="28"/>
        </w:rPr>
        <w:t>рейде</w:t>
      </w:r>
      <w:r w:rsidRPr="004027D2">
        <w:rPr>
          <w:sz w:val="28"/>
          <w:szCs w:val="28"/>
        </w:rPr>
        <w:t xml:space="preserve"> </w:t>
      </w:r>
      <w:r w:rsidR="00035EE9" w:rsidRPr="004027D2">
        <w:rPr>
          <w:sz w:val="28"/>
          <w:szCs w:val="28"/>
        </w:rPr>
        <w:t>порта</w:t>
      </w:r>
      <w:r w:rsidR="000E2A67">
        <w:rPr>
          <w:sz w:val="28"/>
          <w:szCs w:val="28"/>
        </w:rPr>
        <w:t xml:space="preserve"> </w:t>
      </w:r>
      <w:r w:rsidR="00035EE9" w:rsidRPr="004027D2">
        <w:rPr>
          <w:sz w:val="28"/>
          <w:szCs w:val="28"/>
        </w:rPr>
        <w:t>(на</w:t>
      </w:r>
      <w:r w:rsidR="000E2A67">
        <w:rPr>
          <w:sz w:val="28"/>
          <w:szCs w:val="28"/>
        </w:rPr>
        <w:t xml:space="preserve"> </w:t>
      </w:r>
      <w:r w:rsidR="00035EE9" w:rsidRPr="004027D2">
        <w:rPr>
          <w:sz w:val="28"/>
          <w:szCs w:val="28"/>
        </w:rPr>
        <w:t>якоре</w:t>
      </w:r>
      <w:r w:rsidR="000E2A67">
        <w:rPr>
          <w:sz w:val="28"/>
          <w:szCs w:val="28"/>
        </w:rPr>
        <w:t xml:space="preserve"> </w:t>
      </w:r>
      <w:r w:rsidR="00035EE9" w:rsidRPr="004027D2">
        <w:rPr>
          <w:sz w:val="28"/>
          <w:szCs w:val="28"/>
        </w:rPr>
        <w:t>или</w:t>
      </w:r>
      <w:r w:rsidR="000E2A67">
        <w:rPr>
          <w:sz w:val="28"/>
          <w:szCs w:val="28"/>
        </w:rPr>
        <w:t xml:space="preserve"> </w:t>
      </w:r>
      <w:r w:rsidR="00035EE9" w:rsidRPr="004027D2">
        <w:rPr>
          <w:sz w:val="28"/>
          <w:szCs w:val="28"/>
        </w:rPr>
        <w:t>бочке).</w:t>
      </w:r>
      <w:r w:rsidR="000E2A67">
        <w:rPr>
          <w:sz w:val="28"/>
          <w:szCs w:val="28"/>
        </w:rPr>
        <w:t xml:space="preserve"> </w:t>
      </w:r>
    </w:p>
    <w:p w:rsidR="00BB09F4" w:rsidRPr="004027D2" w:rsidRDefault="00035EE9" w:rsidP="004027D2">
      <w:pPr>
        <w:spacing w:line="360" w:lineRule="auto"/>
        <w:ind w:firstLine="709"/>
        <w:jc w:val="both"/>
        <w:rPr>
          <w:sz w:val="28"/>
          <w:szCs w:val="28"/>
        </w:rPr>
      </w:pPr>
      <w:r w:rsidRPr="004027D2">
        <w:rPr>
          <w:sz w:val="28"/>
          <w:szCs w:val="28"/>
        </w:rPr>
        <w:t>Аккордная</w:t>
      </w:r>
      <w:r w:rsidR="000E2A67">
        <w:rPr>
          <w:sz w:val="28"/>
          <w:szCs w:val="28"/>
        </w:rPr>
        <w:t xml:space="preserve"> </w:t>
      </w:r>
      <w:r w:rsidRPr="004027D2">
        <w:rPr>
          <w:sz w:val="28"/>
          <w:szCs w:val="28"/>
        </w:rPr>
        <w:t>ставка</w:t>
      </w:r>
      <w:r w:rsidR="000E2A67">
        <w:rPr>
          <w:sz w:val="28"/>
          <w:szCs w:val="28"/>
        </w:rPr>
        <w:t xml:space="preserve"> </w:t>
      </w:r>
      <w:r w:rsidRPr="004027D2">
        <w:rPr>
          <w:sz w:val="28"/>
          <w:szCs w:val="28"/>
        </w:rPr>
        <w:t>якорного</w:t>
      </w:r>
      <w:r w:rsidR="000E2A67">
        <w:rPr>
          <w:sz w:val="28"/>
          <w:szCs w:val="28"/>
        </w:rPr>
        <w:t xml:space="preserve"> </w:t>
      </w:r>
      <w:r w:rsidRPr="004027D2">
        <w:rPr>
          <w:sz w:val="28"/>
          <w:szCs w:val="28"/>
        </w:rPr>
        <w:t>сбора</w:t>
      </w:r>
      <w:r w:rsidR="00BB09F4" w:rsidRPr="004027D2">
        <w:rPr>
          <w:sz w:val="28"/>
          <w:szCs w:val="28"/>
        </w:rPr>
        <w:t xml:space="preserve"> </w:t>
      </w:r>
      <w:r w:rsidRPr="004027D2">
        <w:rPr>
          <w:sz w:val="28"/>
          <w:szCs w:val="28"/>
        </w:rPr>
        <w:t>определяется как произведение тарифной ставки порта</w:t>
      </w:r>
      <w:r w:rsidR="000E2A67">
        <w:rPr>
          <w:sz w:val="28"/>
          <w:szCs w:val="28"/>
        </w:rPr>
        <w:t xml:space="preserve"> </w:t>
      </w:r>
      <w:r w:rsidRPr="004027D2">
        <w:rPr>
          <w:sz w:val="28"/>
          <w:szCs w:val="28"/>
        </w:rPr>
        <w:t>(в</w:t>
      </w:r>
      <w:r w:rsidR="000E2A67">
        <w:rPr>
          <w:sz w:val="28"/>
          <w:szCs w:val="28"/>
        </w:rPr>
        <w:t xml:space="preserve"> </w:t>
      </w:r>
      <w:r w:rsidRPr="004027D2">
        <w:rPr>
          <w:sz w:val="28"/>
          <w:szCs w:val="28"/>
        </w:rPr>
        <w:t>один</w:t>
      </w:r>
      <w:r w:rsidR="000E2A67">
        <w:rPr>
          <w:sz w:val="28"/>
          <w:szCs w:val="28"/>
        </w:rPr>
        <w:t xml:space="preserve"> </w:t>
      </w:r>
      <w:r w:rsidRPr="004027D2">
        <w:rPr>
          <w:sz w:val="28"/>
          <w:szCs w:val="28"/>
        </w:rPr>
        <w:t>час</w:t>
      </w:r>
      <w:r w:rsidR="000E2A67">
        <w:rPr>
          <w:sz w:val="28"/>
          <w:szCs w:val="28"/>
        </w:rPr>
        <w:t xml:space="preserve"> </w:t>
      </w:r>
      <w:r w:rsidRPr="004027D2">
        <w:rPr>
          <w:sz w:val="28"/>
          <w:szCs w:val="28"/>
        </w:rPr>
        <w:t>на</w:t>
      </w:r>
      <w:r w:rsidR="00BB09F4" w:rsidRPr="004027D2">
        <w:rPr>
          <w:sz w:val="28"/>
          <w:szCs w:val="28"/>
        </w:rPr>
        <w:t xml:space="preserve"> </w:t>
      </w:r>
      <w:r w:rsidRPr="004027D2">
        <w:rPr>
          <w:sz w:val="28"/>
          <w:szCs w:val="28"/>
        </w:rPr>
        <w:t>куб.</w:t>
      </w:r>
      <w:r w:rsidR="000E2A67">
        <w:rPr>
          <w:sz w:val="28"/>
          <w:szCs w:val="28"/>
        </w:rPr>
        <w:t xml:space="preserve"> </w:t>
      </w:r>
      <w:r w:rsidRPr="004027D2">
        <w:rPr>
          <w:sz w:val="28"/>
          <w:szCs w:val="28"/>
        </w:rPr>
        <w:t>м)</w:t>
      </w:r>
      <w:r w:rsidR="000E2A67">
        <w:rPr>
          <w:sz w:val="28"/>
          <w:szCs w:val="28"/>
        </w:rPr>
        <w:t xml:space="preserve"> </w:t>
      </w:r>
      <w:r w:rsidRPr="004027D2">
        <w:rPr>
          <w:sz w:val="28"/>
          <w:szCs w:val="28"/>
        </w:rPr>
        <w:t>на</w:t>
      </w:r>
      <w:r w:rsidR="000E2A67">
        <w:rPr>
          <w:sz w:val="28"/>
          <w:szCs w:val="28"/>
        </w:rPr>
        <w:t xml:space="preserve"> </w:t>
      </w:r>
      <w:r w:rsidRPr="004027D2">
        <w:rPr>
          <w:sz w:val="28"/>
          <w:szCs w:val="28"/>
        </w:rPr>
        <w:t>условный</w:t>
      </w:r>
      <w:r w:rsidR="000E2A67">
        <w:rPr>
          <w:sz w:val="28"/>
          <w:szCs w:val="28"/>
        </w:rPr>
        <w:t xml:space="preserve"> </w:t>
      </w:r>
      <w:r w:rsidRPr="004027D2">
        <w:rPr>
          <w:sz w:val="28"/>
          <w:szCs w:val="28"/>
        </w:rPr>
        <w:t>объем</w:t>
      </w:r>
      <w:r w:rsidR="000E2A67">
        <w:rPr>
          <w:sz w:val="28"/>
          <w:szCs w:val="28"/>
        </w:rPr>
        <w:t xml:space="preserve"> </w:t>
      </w:r>
      <w:r w:rsidRPr="004027D2">
        <w:rPr>
          <w:sz w:val="28"/>
          <w:szCs w:val="28"/>
        </w:rPr>
        <w:t>судна</w:t>
      </w:r>
      <w:r w:rsidR="000E2A67">
        <w:rPr>
          <w:sz w:val="28"/>
          <w:szCs w:val="28"/>
        </w:rPr>
        <w:t xml:space="preserve"> </w:t>
      </w:r>
      <w:r w:rsidRPr="004027D2">
        <w:rPr>
          <w:sz w:val="28"/>
          <w:szCs w:val="28"/>
        </w:rPr>
        <w:t>или</w:t>
      </w:r>
      <w:r w:rsidR="000E2A67">
        <w:rPr>
          <w:sz w:val="28"/>
          <w:szCs w:val="28"/>
        </w:rPr>
        <w:t xml:space="preserve"> </w:t>
      </w:r>
      <w:r w:rsidRPr="004027D2">
        <w:rPr>
          <w:sz w:val="28"/>
          <w:szCs w:val="28"/>
        </w:rPr>
        <w:t>его</w:t>
      </w:r>
      <w:r w:rsidR="000E2A67">
        <w:rPr>
          <w:sz w:val="28"/>
          <w:szCs w:val="28"/>
        </w:rPr>
        <w:t xml:space="preserve"> </w:t>
      </w:r>
      <w:r w:rsidRPr="004027D2">
        <w:rPr>
          <w:sz w:val="28"/>
          <w:szCs w:val="28"/>
        </w:rPr>
        <w:t>валовую</w:t>
      </w:r>
      <w:r w:rsidR="000E2A67">
        <w:rPr>
          <w:sz w:val="28"/>
          <w:szCs w:val="28"/>
        </w:rPr>
        <w:t xml:space="preserve"> </w:t>
      </w:r>
      <w:r w:rsidRPr="004027D2">
        <w:rPr>
          <w:sz w:val="28"/>
          <w:szCs w:val="28"/>
        </w:rPr>
        <w:t>вместимость и</w:t>
      </w:r>
      <w:r w:rsidR="00BB09F4" w:rsidRPr="004027D2">
        <w:rPr>
          <w:sz w:val="28"/>
          <w:szCs w:val="28"/>
        </w:rPr>
        <w:t xml:space="preserve"> </w:t>
      </w:r>
      <w:r w:rsidRPr="004027D2">
        <w:rPr>
          <w:sz w:val="28"/>
          <w:szCs w:val="28"/>
        </w:rPr>
        <w:t>количество суток стоянки (с округлением до 0,5 сут.).</w:t>
      </w:r>
    </w:p>
    <w:p w:rsidR="004B2B5D" w:rsidRPr="004027D2" w:rsidRDefault="00035EE9" w:rsidP="004027D2">
      <w:pPr>
        <w:spacing w:line="360" w:lineRule="auto"/>
        <w:ind w:firstLine="709"/>
        <w:jc w:val="both"/>
        <w:rPr>
          <w:sz w:val="28"/>
          <w:szCs w:val="28"/>
        </w:rPr>
      </w:pPr>
      <w:r w:rsidRPr="004027D2">
        <w:rPr>
          <w:sz w:val="28"/>
          <w:szCs w:val="28"/>
        </w:rPr>
        <w:t>Якорный сбор не взимается с судов, относящихся к группам З, Л, М,</w:t>
      </w:r>
      <w:r w:rsidR="00BB09F4" w:rsidRPr="004027D2">
        <w:rPr>
          <w:sz w:val="28"/>
          <w:szCs w:val="28"/>
        </w:rPr>
        <w:t xml:space="preserve"> </w:t>
      </w:r>
      <w:r w:rsidRPr="004027D2">
        <w:rPr>
          <w:sz w:val="28"/>
          <w:szCs w:val="28"/>
        </w:rPr>
        <w:t>Н.</w:t>
      </w:r>
    </w:p>
    <w:p w:rsidR="004B2B5D" w:rsidRPr="004027D2" w:rsidRDefault="004B2B5D" w:rsidP="004027D2">
      <w:pPr>
        <w:spacing w:line="360" w:lineRule="auto"/>
        <w:ind w:firstLine="709"/>
        <w:jc w:val="both"/>
        <w:rPr>
          <w:sz w:val="28"/>
          <w:szCs w:val="28"/>
        </w:rPr>
      </w:pPr>
      <w:r w:rsidRPr="004027D2">
        <w:rPr>
          <w:sz w:val="28"/>
          <w:szCs w:val="28"/>
        </w:rPr>
        <w:t xml:space="preserve">4. </w:t>
      </w:r>
      <w:r w:rsidR="00035EE9" w:rsidRPr="004027D2">
        <w:rPr>
          <w:b/>
          <w:sz w:val="28"/>
          <w:szCs w:val="28"/>
        </w:rPr>
        <w:t>Лоцманский</w:t>
      </w:r>
      <w:r w:rsidR="000E2A67">
        <w:rPr>
          <w:b/>
          <w:sz w:val="28"/>
          <w:szCs w:val="28"/>
        </w:rPr>
        <w:t xml:space="preserve"> </w:t>
      </w:r>
      <w:r w:rsidR="00035EE9" w:rsidRPr="004027D2">
        <w:rPr>
          <w:b/>
          <w:sz w:val="28"/>
          <w:szCs w:val="28"/>
        </w:rPr>
        <w:t>сбор</w:t>
      </w:r>
      <w:r w:rsidR="000E2A67">
        <w:rPr>
          <w:sz w:val="28"/>
          <w:szCs w:val="28"/>
        </w:rPr>
        <w:t xml:space="preserve"> </w:t>
      </w:r>
      <w:r w:rsidR="00035EE9" w:rsidRPr="004027D2">
        <w:rPr>
          <w:sz w:val="28"/>
          <w:szCs w:val="28"/>
        </w:rPr>
        <w:t xml:space="preserve">и сбор за использование СУДС </w:t>
      </w:r>
      <w:r w:rsidR="00BF2F1D" w:rsidRPr="004027D2">
        <w:rPr>
          <w:sz w:val="28"/>
          <w:szCs w:val="28"/>
        </w:rPr>
        <w:t xml:space="preserve">- </w:t>
      </w:r>
      <w:r w:rsidR="00035EE9" w:rsidRPr="004027D2">
        <w:rPr>
          <w:sz w:val="28"/>
          <w:szCs w:val="28"/>
        </w:rPr>
        <w:t>взимается как</w:t>
      </w:r>
      <w:r w:rsidRPr="004027D2">
        <w:rPr>
          <w:sz w:val="28"/>
          <w:szCs w:val="28"/>
        </w:rPr>
        <w:t xml:space="preserve"> </w:t>
      </w:r>
      <w:r w:rsidR="00035EE9" w:rsidRPr="004027D2">
        <w:rPr>
          <w:sz w:val="28"/>
          <w:szCs w:val="28"/>
        </w:rPr>
        <w:t>единая плата за проводку судна лоцманом</w:t>
      </w:r>
      <w:r w:rsidR="000E2A67">
        <w:rPr>
          <w:sz w:val="28"/>
          <w:szCs w:val="28"/>
        </w:rPr>
        <w:t xml:space="preserve"> </w:t>
      </w:r>
      <w:r w:rsidR="00035EE9" w:rsidRPr="004027D2">
        <w:rPr>
          <w:sz w:val="28"/>
          <w:szCs w:val="28"/>
        </w:rPr>
        <w:t>и</w:t>
      </w:r>
      <w:r w:rsidR="000E2A67">
        <w:rPr>
          <w:sz w:val="28"/>
          <w:szCs w:val="28"/>
        </w:rPr>
        <w:t xml:space="preserve"> </w:t>
      </w:r>
      <w:r w:rsidR="00035EE9" w:rsidRPr="004027D2">
        <w:rPr>
          <w:sz w:val="28"/>
          <w:szCs w:val="28"/>
        </w:rPr>
        <w:t>оператором</w:t>
      </w:r>
      <w:r w:rsidR="000E2A67">
        <w:rPr>
          <w:sz w:val="28"/>
          <w:szCs w:val="28"/>
        </w:rPr>
        <w:t xml:space="preserve"> </w:t>
      </w:r>
      <w:r w:rsidR="00035EE9" w:rsidRPr="004027D2">
        <w:rPr>
          <w:sz w:val="28"/>
          <w:szCs w:val="28"/>
        </w:rPr>
        <w:t>СУДС</w:t>
      </w:r>
      <w:r w:rsidR="000E2A67">
        <w:rPr>
          <w:sz w:val="28"/>
          <w:szCs w:val="28"/>
        </w:rPr>
        <w:t xml:space="preserve"> </w:t>
      </w:r>
      <w:r w:rsidR="00035EE9" w:rsidRPr="004027D2">
        <w:rPr>
          <w:sz w:val="28"/>
          <w:szCs w:val="28"/>
        </w:rPr>
        <w:t>со</w:t>
      </w:r>
      <w:r w:rsidR="000E2A67">
        <w:rPr>
          <w:sz w:val="28"/>
          <w:szCs w:val="28"/>
        </w:rPr>
        <w:t xml:space="preserve"> </w:t>
      </w:r>
      <w:r w:rsidR="00035EE9" w:rsidRPr="004027D2">
        <w:rPr>
          <w:sz w:val="28"/>
          <w:szCs w:val="28"/>
        </w:rPr>
        <w:t>всех</w:t>
      </w:r>
      <w:r w:rsidRPr="004027D2">
        <w:rPr>
          <w:sz w:val="28"/>
          <w:szCs w:val="28"/>
        </w:rPr>
        <w:t xml:space="preserve"> </w:t>
      </w:r>
      <w:r w:rsidR="00035EE9" w:rsidRPr="004027D2">
        <w:rPr>
          <w:sz w:val="28"/>
          <w:szCs w:val="28"/>
        </w:rPr>
        <w:t>судов, посещающих морские рыбные порты России.</w:t>
      </w:r>
    </w:p>
    <w:p w:rsidR="004B2B5D" w:rsidRPr="004027D2" w:rsidRDefault="00035EE9" w:rsidP="004027D2">
      <w:pPr>
        <w:spacing w:line="360" w:lineRule="auto"/>
        <w:ind w:firstLine="709"/>
        <w:jc w:val="both"/>
        <w:rPr>
          <w:sz w:val="28"/>
          <w:szCs w:val="28"/>
        </w:rPr>
      </w:pPr>
      <w:r w:rsidRPr="004027D2">
        <w:rPr>
          <w:sz w:val="28"/>
          <w:szCs w:val="28"/>
        </w:rPr>
        <w:t>Аккордная ставка лоцманского сбора и сбора за использование</w:t>
      </w:r>
      <w:r w:rsidR="000E2A67">
        <w:rPr>
          <w:sz w:val="28"/>
          <w:szCs w:val="28"/>
        </w:rPr>
        <w:t xml:space="preserve"> </w:t>
      </w:r>
      <w:r w:rsidRPr="004027D2">
        <w:rPr>
          <w:sz w:val="28"/>
          <w:szCs w:val="28"/>
        </w:rPr>
        <w:t>СУДС</w:t>
      </w:r>
      <w:r w:rsidR="004B2B5D" w:rsidRPr="004027D2">
        <w:rPr>
          <w:sz w:val="28"/>
          <w:szCs w:val="28"/>
        </w:rPr>
        <w:t xml:space="preserve"> </w:t>
      </w:r>
      <w:r w:rsidRPr="004027D2">
        <w:rPr>
          <w:sz w:val="28"/>
          <w:szCs w:val="28"/>
        </w:rPr>
        <w:t>определяется</w:t>
      </w:r>
      <w:r w:rsidR="000E2A67">
        <w:rPr>
          <w:sz w:val="28"/>
          <w:szCs w:val="28"/>
        </w:rPr>
        <w:t xml:space="preserve"> </w:t>
      </w:r>
      <w:r w:rsidRPr="004027D2">
        <w:rPr>
          <w:sz w:val="28"/>
          <w:szCs w:val="28"/>
        </w:rPr>
        <w:t>как произведение тарифной ставки порта на условный объем</w:t>
      </w:r>
      <w:r w:rsidR="004B2B5D" w:rsidRPr="004027D2">
        <w:rPr>
          <w:sz w:val="28"/>
          <w:szCs w:val="28"/>
        </w:rPr>
        <w:t xml:space="preserve"> </w:t>
      </w:r>
      <w:r w:rsidRPr="004027D2">
        <w:rPr>
          <w:sz w:val="28"/>
          <w:szCs w:val="28"/>
        </w:rPr>
        <w:t>судна или его валовую вместимость при проводке:</w:t>
      </w:r>
    </w:p>
    <w:p w:rsidR="004B2B5D" w:rsidRPr="004027D2" w:rsidRDefault="004B2B5D" w:rsidP="004027D2">
      <w:pPr>
        <w:spacing w:line="360" w:lineRule="auto"/>
        <w:ind w:firstLine="709"/>
        <w:jc w:val="both"/>
        <w:rPr>
          <w:sz w:val="28"/>
          <w:szCs w:val="28"/>
        </w:rPr>
      </w:pPr>
      <w:r w:rsidRPr="004027D2">
        <w:rPr>
          <w:sz w:val="28"/>
          <w:szCs w:val="28"/>
        </w:rPr>
        <w:t xml:space="preserve">- </w:t>
      </w:r>
      <w:r w:rsidR="00035EE9" w:rsidRPr="004027D2">
        <w:rPr>
          <w:sz w:val="28"/>
          <w:szCs w:val="28"/>
        </w:rPr>
        <w:t>по</w:t>
      </w:r>
      <w:r w:rsidR="000E2A67">
        <w:rPr>
          <w:sz w:val="28"/>
          <w:szCs w:val="28"/>
        </w:rPr>
        <w:t xml:space="preserve"> </w:t>
      </w:r>
      <w:r w:rsidR="00035EE9" w:rsidRPr="004027D2">
        <w:rPr>
          <w:sz w:val="28"/>
          <w:szCs w:val="28"/>
        </w:rPr>
        <w:t>акватории порта (внутрипортовая проводка);</w:t>
      </w:r>
    </w:p>
    <w:p w:rsidR="004B2B5D" w:rsidRPr="004027D2" w:rsidRDefault="004B2B5D" w:rsidP="004027D2">
      <w:pPr>
        <w:spacing w:line="360" w:lineRule="auto"/>
        <w:ind w:firstLine="709"/>
        <w:jc w:val="both"/>
        <w:rPr>
          <w:sz w:val="28"/>
          <w:szCs w:val="28"/>
        </w:rPr>
      </w:pPr>
      <w:r w:rsidRPr="004027D2">
        <w:rPr>
          <w:sz w:val="28"/>
          <w:szCs w:val="28"/>
        </w:rPr>
        <w:t xml:space="preserve">- </w:t>
      </w:r>
      <w:r w:rsidR="00035EE9" w:rsidRPr="004027D2">
        <w:rPr>
          <w:sz w:val="28"/>
          <w:szCs w:val="28"/>
        </w:rPr>
        <w:t>по каналам,</w:t>
      </w:r>
      <w:r w:rsidR="000E2A67">
        <w:rPr>
          <w:sz w:val="28"/>
          <w:szCs w:val="28"/>
        </w:rPr>
        <w:t xml:space="preserve"> </w:t>
      </w:r>
      <w:r w:rsidR="00035EE9" w:rsidRPr="004027D2">
        <w:rPr>
          <w:sz w:val="28"/>
          <w:szCs w:val="28"/>
        </w:rPr>
        <w:t>фарватерам и рекомендованным</w:t>
      </w:r>
      <w:r w:rsidR="000E2A67">
        <w:rPr>
          <w:sz w:val="28"/>
          <w:szCs w:val="28"/>
        </w:rPr>
        <w:t xml:space="preserve"> </w:t>
      </w:r>
      <w:r w:rsidR="00035EE9" w:rsidRPr="004027D2">
        <w:rPr>
          <w:sz w:val="28"/>
          <w:szCs w:val="28"/>
        </w:rPr>
        <w:t>путям</w:t>
      </w:r>
      <w:r w:rsidR="000E2A67">
        <w:rPr>
          <w:sz w:val="28"/>
          <w:szCs w:val="28"/>
        </w:rPr>
        <w:t xml:space="preserve"> </w:t>
      </w:r>
      <w:r w:rsidR="00035EE9" w:rsidRPr="004027D2">
        <w:rPr>
          <w:sz w:val="28"/>
          <w:szCs w:val="28"/>
        </w:rPr>
        <w:t>(морская</w:t>
      </w:r>
      <w:r w:rsidRPr="004027D2">
        <w:rPr>
          <w:sz w:val="28"/>
          <w:szCs w:val="28"/>
        </w:rPr>
        <w:t xml:space="preserve"> </w:t>
      </w:r>
      <w:r w:rsidR="00035EE9" w:rsidRPr="004027D2">
        <w:rPr>
          <w:sz w:val="28"/>
          <w:szCs w:val="28"/>
        </w:rPr>
        <w:t>проводка).</w:t>
      </w:r>
    </w:p>
    <w:p w:rsidR="004B2B5D" w:rsidRPr="004027D2" w:rsidRDefault="00035EE9" w:rsidP="004027D2">
      <w:pPr>
        <w:spacing w:line="360" w:lineRule="auto"/>
        <w:ind w:firstLine="709"/>
        <w:jc w:val="both"/>
        <w:rPr>
          <w:sz w:val="28"/>
          <w:szCs w:val="28"/>
        </w:rPr>
      </w:pPr>
      <w:r w:rsidRPr="004027D2">
        <w:rPr>
          <w:sz w:val="28"/>
          <w:szCs w:val="28"/>
        </w:rPr>
        <w:t>В первом случае аккордная ставка взимается отдельно за</w:t>
      </w:r>
      <w:r w:rsidR="004B2B5D" w:rsidRPr="004027D2">
        <w:rPr>
          <w:sz w:val="28"/>
          <w:szCs w:val="28"/>
        </w:rPr>
        <w:t xml:space="preserve"> </w:t>
      </w:r>
      <w:r w:rsidRPr="004027D2">
        <w:rPr>
          <w:sz w:val="28"/>
          <w:szCs w:val="28"/>
        </w:rPr>
        <w:t>каждую</w:t>
      </w:r>
      <w:r w:rsidR="000E2A67">
        <w:rPr>
          <w:sz w:val="28"/>
          <w:szCs w:val="28"/>
        </w:rPr>
        <w:t xml:space="preserve"> </w:t>
      </w:r>
      <w:r w:rsidRPr="004027D2">
        <w:rPr>
          <w:sz w:val="28"/>
          <w:szCs w:val="28"/>
        </w:rPr>
        <w:t>лоцманскую</w:t>
      </w:r>
      <w:r w:rsidR="000E2A67">
        <w:rPr>
          <w:sz w:val="28"/>
          <w:szCs w:val="28"/>
        </w:rPr>
        <w:t xml:space="preserve"> </w:t>
      </w:r>
      <w:r w:rsidRPr="004027D2">
        <w:rPr>
          <w:sz w:val="28"/>
          <w:szCs w:val="28"/>
        </w:rPr>
        <w:t>услугу</w:t>
      </w:r>
      <w:r w:rsidR="000E2A67">
        <w:rPr>
          <w:sz w:val="28"/>
          <w:szCs w:val="28"/>
        </w:rPr>
        <w:t xml:space="preserve"> </w:t>
      </w:r>
      <w:r w:rsidRPr="004027D2">
        <w:rPr>
          <w:sz w:val="28"/>
          <w:szCs w:val="28"/>
        </w:rPr>
        <w:t>и услугу за использование СУДС.</w:t>
      </w:r>
      <w:r w:rsidR="000E2A67">
        <w:rPr>
          <w:sz w:val="28"/>
          <w:szCs w:val="28"/>
        </w:rPr>
        <w:t xml:space="preserve"> </w:t>
      </w:r>
      <w:r w:rsidRPr="004027D2">
        <w:rPr>
          <w:sz w:val="28"/>
          <w:szCs w:val="28"/>
        </w:rPr>
        <w:t>Во втором</w:t>
      </w:r>
      <w:r w:rsidR="004B2B5D" w:rsidRPr="004027D2">
        <w:rPr>
          <w:sz w:val="28"/>
          <w:szCs w:val="28"/>
        </w:rPr>
        <w:t xml:space="preserve"> </w:t>
      </w:r>
      <w:r w:rsidRPr="004027D2">
        <w:rPr>
          <w:sz w:val="28"/>
          <w:szCs w:val="28"/>
        </w:rPr>
        <w:t xml:space="preserve">случае </w:t>
      </w:r>
      <w:r w:rsidR="004B2B5D" w:rsidRPr="004027D2">
        <w:rPr>
          <w:sz w:val="28"/>
          <w:szCs w:val="28"/>
        </w:rPr>
        <w:t>-</w:t>
      </w:r>
      <w:r w:rsidRPr="004027D2">
        <w:rPr>
          <w:sz w:val="28"/>
          <w:szCs w:val="28"/>
        </w:rPr>
        <w:t>дополнительная плата включает тарифную ставку порта,</w:t>
      </w:r>
      <w:r w:rsidR="004B2B5D" w:rsidRPr="004027D2">
        <w:rPr>
          <w:sz w:val="28"/>
          <w:szCs w:val="28"/>
        </w:rPr>
        <w:t xml:space="preserve"> </w:t>
      </w:r>
      <w:r w:rsidRPr="004027D2">
        <w:rPr>
          <w:sz w:val="28"/>
          <w:szCs w:val="28"/>
        </w:rPr>
        <w:t>умноженную</w:t>
      </w:r>
      <w:r w:rsidR="000E2A67">
        <w:rPr>
          <w:sz w:val="28"/>
          <w:szCs w:val="28"/>
        </w:rPr>
        <w:t xml:space="preserve"> </w:t>
      </w:r>
      <w:r w:rsidRPr="004027D2">
        <w:rPr>
          <w:sz w:val="28"/>
          <w:szCs w:val="28"/>
        </w:rPr>
        <w:t>на</w:t>
      </w:r>
      <w:r w:rsidR="000E2A67">
        <w:rPr>
          <w:sz w:val="28"/>
          <w:szCs w:val="28"/>
        </w:rPr>
        <w:t xml:space="preserve"> </w:t>
      </w:r>
      <w:r w:rsidRPr="004027D2">
        <w:rPr>
          <w:sz w:val="28"/>
          <w:szCs w:val="28"/>
        </w:rPr>
        <w:t>количество</w:t>
      </w:r>
      <w:r w:rsidR="000E2A67">
        <w:rPr>
          <w:sz w:val="28"/>
          <w:szCs w:val="28"/>
        </w:rPr>
        <w:t xml:space="preserve"> </w:t>
      </w:r>
      <w:r w:rsidRPr="004027D2">
        <w:rPr>
          <w:sz w:val="28"/>
          <w:szCs w:val="28"/>
        </w:rPr>
        <w:t>пройденных миль и условный объем судна или</w:t>
      </w:r>
      <w:r w:rsidR="004B2B5D" w:rsidRPr="004027D2">
        <w:rPr>
          <w:sz w:val="28"/>
          <w:szCs w:val="28"/>
        </w:rPr>
        <w:t xml:space="preserve"> </w:t>
      </w:r>
      <w:r w:rsidRPr="004027D2">
        <w:rPr>
          <w:sz w:val="28"/>
          <w:szCs w:val="28"/>
        </w:rPr>
        <w:t>его валовую вместимость.</w:t>
      </w:r>
    </w:p>
    <w:p w:rsidR="004B2B5D" w:rsidRPr="004027D2" w:rsidRDefault="00035EE9" w:rsidP="004027D2">
      <w:pPr>
        <w:spacing w:line="360" w:lineRule="auto"/>
        <w:ind w:firstLine="709"/>
        <w:jc w:val="both"/>
        <w:rPr>
          <w:sz w:val="28"/>
          <w:szCs w:val="28"/>
        </w:rPr>
      </w:pPr>
      <w:r w:rsidRPr="004027D2">
        <w:rPr>
          <w:sz w:val="28"/>
          <w:szCs w:val="28"/>
        </w:rPr>
        <w:t>Дополнительно</w:t>
      </w:r>
      <w:r w:rsidR="000E2A67">
        <w:rPr>
          <w:sz w:val="28"/>
          <w:szCs w:val="28"/>
        </w:rPr>
        <w:t xml:space="preserve"> </w:t>
      </w:r>
      <w:r w:rsidRPr="004027D2">
        <w:rPr>
          <w:sz w:val="28"/>
          <w:szCs w:val="28"/>
        </w:rPr>
        <w:t>к</w:t>
      </w:r>
      <w:r w:rsidR="000E2A67">
        <w:rPr>
          <w:sz w:val="28"/>
          <w:szCs w:val="28"/>
        </w:rPr>
        <w:t xml:space="preserve"> </w:t>
      </w:r>
      <w:r w:rsidRPr="004027D2">
        <w:rPr>
          <w:sz w:val="28"/>
          <w:szCs w:val="28"/>
        </w:rPr>
        <w:t>лоцманскому</w:t>
      </w:r>
      <w:r w:rsidR="000E2A67">
        <w:rPr>
          <w:sz w:val="28"/>
          <w:szCs w:val="28"/>
        </w:rPr>
        <w:t xml:space="preserve"> </w:t>
      </w:r>
      <w:r w:rsidRPr="004027D2">
        <w:rPr>
          <w:sz w:val="28"/>
          <w:szCs w:val="28"/>
        </w:rPr>
        <w:t>сбору</w:t>
      </w:r>
      <w:r w:rsidR="000E2A67">
        <w:rPr>
          <w:sz w:val="28"/>
          <w:szCs w:val="28"/>
        </w:rPr>
        <w:t xml:space="preserve"> </w:t>
      </w:r>
      <w:r w:rsidRPr="004027D2">
        <w:rPr>
          <w:sz w:val="28"/>
          <w:szCs w:val="28"/>
        </w:rPr>
        <w:t>взимается</w:t>
      </w:r>
      <w:r w:rsidR="000E2A67">
        <w:rPr>
          <w:sz w:val="28"/>
          <w:szCs w:val="28"/>
        </w:rPr>
        <w:t xml:space="preserve"> </w:t>
      </w:r>
      <w:r w:rsidRPr="004027D2">
        <w:rPr>
          <w:sz w:val="28"/>
          <w:szCs w:val="28"/>
        </w:rPr>
        <w:t>плата</w:t>
      </w:r>
      <w:r w:rsidR="000E2A67">
        <w:rPr>
          <w:sz w:val="28"/>
          <w:szCs w:val="28"/>
        </w:rPr>
        <w:t xml:space="preserve"> </w:t>
      </w:r>
      <w:r w:rsidRPr="004027D2">
        <w:rPr>
          <w:sz w:val="28"/>
          <w:szCs w:val="28"/>
        </w:rPr>
        <w:t>за</w:t>
      </w:r>
      <w:r w:rsidR="004B2B5D" w:rsidRPr="004027D2">
        <w:rPr>
          <w:sz w:val="28"/>
          <w:szCs w:val="28"/>
        </w:rPr>
        <w:t xml:space="preserve"> </w:t>
      </w:r>
      <w:r w:rsidRPr="004027D2">
        <w:rPr>
          <w:sz w:val="28"/>
          <w:szCs w:val="28"/>
        </w:rPr>
        <w:t>плавсредства,</w:t>
      </w:r>
      <w:r w:rsidR="000E2A67">
        <w:rPr>
          <w:sz w:val="28"/>
          <w:szCs w:val="28"/>
        </w:rPr>
        <w:t xml:space="preserve"> </w:t>
      </w:r>
      <w:r w:rsidRPr="004027D2">
        <w:rPr>
          <w:sz w:val="28"/>
          <w:szCs w:val="28"/>
        </w:rPr>
        <w:t>используемые для доставки лоцмана на</w:t>
      </w:r>
      <w:r w:rsidR="000E2A67">
        <w:rPr>
          <w:sz w:val="28"/>
          <w:szCs w:val="28"/>
        </w:rPr>
        <w:t xml:space="preserve"> </w:t>
      </w:r>
      <w:r w:rsidRPr="004027D2">
        <w:rPr>
          <w:sz w:val="28"/>
          <w:szCs w:val="28"/>
        </w:rPr>
        <w:t>подходящее</w:t>
      </w:r>
      <w:r w:rsidR="000E2A67">
        <w:rPr>
          <w:sz w:val="28"/>
          <w:szCs w:val="28"/>
        </w:rPr>
        <w:t xml:space="preserve"> </w:t>
      </w:r>
      <w:r w:rsidRPr="004027D2">
        <w:rPr>
          <w:sz w:val="28"/>
          <w:szCs w:val="28"/>
        </w:rPr>
        <w:t>судно</w:t>
      </w:r>
      <w:r w:rsidR="004B2B5D" w:rsidRPr="004027D2">
        <w:rPr>
          <w:sz w:val="28"/>
          <w:szCs w:val="28"/>
        </w:rPr>
        <w:t xml:space="preserve"> </w:t>
      </w:r>
      <w:r w:rsidRPr="004027D2">
        <w:rPr>
          <w:sz w:val="28"/>
          <w:szCs w:val="28"/>
        </w:rPr>
        <w:t>или</w:t>
      </w:r>
      <w:r w:rsidR="000E2A67">
        <w:rPr>
          <w:sz w:val="28"/>
          <w:szCs w:val="28"/>
        </w:rPr>
        <w:t xml:space="preserve"> </w:t>
      </w:r>
      <w:r w:rsidRPr="004027D2">
        <w:rPr>
          <w:sz w:val="28"/>
          <w:szCs w:val="28"/>
        </w:rPr>
        <w:t>снятие лоцмана с судна,</w:t>
      </w:r>
      <w:r w:rsidR="000E2A67">
        <w:rPr>
          <w:sz w:val="28"/>
          <w:szCs w:val="28"/>
        </w:rPr>
        <w:t xml:space="preserve"> </w:t>
      </w:r>
      <w:r w:rsidRPr="004027D2">
        <w:rPr>
          <w:sz w:val="28"/>
          <w:szCs w:val="28"/>
        </w:rPr>
        <w:t>покидающего порт,</w:t>
      </w:r>
      <w:r w:rsidR="000E2A67">
        <w:rPr>
          <w:sz w:val="28"/>
          <w:szCs w:val="28"/>
        </w:rPr>
        <w:t xml:space="preserve"> </w:t>
      </w:r>
      <w:r w:rsidRPr="004027D2">
        <w:rPr>
          <w:sz w:val="28"/>
          <w:szCs w:val="28"/>
        </w:rPr>
        <w:t>а также за лоцманскую</w:t>
      </w:r>
      <w:r w:rsidR="004B2B5D" w:rsidRPr="004027D2">
        <w:rPr>
          <w:sz w:val="28"/>
          <w:szCs w:val="28"/>
        </w:rPr>
        <w:t xml:space="preserve"> </w:t>
      </w:r>
      <w:r w:rsidRPr="004027D2">
        <w:rPr>
          <w:sz w:val="28"/>
          <w:szCs w:val="28"/>
        </w:rPr>
        <w:t>проводку</w:t>
      </w:r>
      <w:r w:rsidR="000E2A67">
        <w:rPr>
          <w:sz w:val="28"/>
          <w:szCs w:val="28"/>
        </w:rPr>
        <w:t xml:space="preserve"> </w:t>
      </w:r>
      <w:r w:rsidRPr="004027D2">
        <w:rPr>
          <w:sz w:val="28"/>
          <w:szCs w:val="28"/>
        </w:rPr>
        <w:t>методом</w:t>
      </w:r>
      <w:r w:rsidR="000E2A67">
        <w:rPr>
          <w:sz w:val="28"/>
          <w:szCs w:val="28"/>
        </w:rPr>
        <w:t xml:space="preserve"> </w:t>
      </w:r>
      <w:r w:rsidRPr="004027D2">
        <w:rPr>
          <w:sz w:val="28"/>
          <w:szCs w:val="28"/>
        </w:rPr>
        <w:t>лидирования</w:t>
      </w:r>
      <w:r w:rsidR="000E2A67">
        <w:rPr>
          <w:sz w:val="28"/>
          <w:szCs w:val="28"/>
        </w:rPr>
        <w:t xml:space="preserve"> </w:t>
      </w:r>
      <w:r w:rsidRPr="004027D2">
        <w:rPr>
          <w:sz w:val="28"/>
          <w:szCs w:val="28"/>
        </w:rPr>
        <w:t>судна</w:t>
      </w:r>
      <w:r w:rsidR="000E2A67">
        <w:rPr>
          <w:sz w:val="28"/>
          <w:szCs w:val="28"/>
        </w:rPr>
        <w:t xml:space="preserve"> </w:t>
      </w:r>
      <w:r w:rsidRPr="004027D2">
        <w:rPr>
          <w:sz w:val="28"/>
          <w:szCs w:val="28"/>
        </w:rPr>
        <w:t>лоцманским</w:t>
      </w:r>
      <w:r w:rsidR="000E2A67">
        <w:rPr>
          <w:sz w:val="28"/>
          <w:szCs w:val="28"/>
        </w:rPr>
        <w:t xml:space="preserve"> </w:t>
      </w:r>
      <w:r w:rsidRPr="004027D2">
        <w:rPr>
          <w:sz w:val="28"/>
          <w:szCs w:val="28"/>
        </w:rPr>
        <w:t>ботом</w:t>
      </w:r>
      <w:r w:rsidR="000E2A67">
        <w:rPr>
          <w:sz w:val="28"/>
          <w:szCs w:val="28"/>
        </w:rPr>
        <w:t xml:space="preserve"> </w:t>
      </w:r>
      <w:r w:rsidRPr="004027D2">
        <w:rPr>
          <w:sz w:val="28"/>
          <w:szCs w:val="28"/>
        </w:rPr>
        <w:t>или</w:t>
      </w:r>
      <w:r w:rsidR="000E2A67">
        <w:rPr>
          <w:sz w:val="28"/>
          <w:szCs w:val="28"/>
        </w:rPr>
        <w:t xml:space="preserve"> </w:t>
      </w:r>
      <w:r w:rsidRPr="004027D2">
        <w:rPr>
          <w:sz w:val="28"/>
          <w:szCs w:val="28"/>
        </w:rPr>
        <w:t>другим</w:t>
      </w:r>
      <w:r w:rsidR="004B2B5D" w:rsidRPr="004027D2">
        <w:rPr>
          <w:sz w:val="28"/>
          <w:szCs w:val="28"/>
        </w:rPr>
        <w:t xml:space="preserve"> </w:t>
      </w:r>
      <w:r w:rsidRPr="004027D2">
        <w:rPr>
          <w:sz w:val="28"/>
          <w:szCs w:val="28"/>
        </w:rPr>
        <w:t>плавсредством.</w:t>
      </w:r>
    </w:p>
    <w:p w:rsidR="004B2B5D" w:rsidRPr="004027D2" w:rsidRDefault="00035EE9" w:rsidP="004027D2">
      <w:pPr>
        <w:spacing w:line="360" w:lineRule="auto"/>
        <w:ind w:firstLine="709"/>
        <w:jc w:val="both"/>
        <w:rPr>
          <w:sz w:val="28"/>
          <w:szCs w:val="28"/>
        </w:rPr>
      </w:pPr>
      <w:r w:rsidRPr="004027D2">
        <w:rPr>
          <w:sz w:val="28"/>
          <w:szCs w:val="28"/>
        </w:rPr>
        <w:t>К лоцманскому сбору относится и дополнительно взыскивается</w:t>
      </w:r>
      <w:r w:rsidR="004B2B5D" w:rsidRPr="004027D2">
        <w:rPr>
          <w:sz w:val="28"/>
          <w:szCs w:val="28"/>
        </w:rPr>
        <w:t xml:space="preserve"> </w:t>
      </w:r>
      <w:r w:rsidRPr="004027D2">
        <w:rPr>
          <w:sz w:val="28"/>
          <w:szCs w:val="28"/>
        </w:rPr>
        <w:t>плата</w:t>
      </w:r>
      <w:r w:rsidR="000E2A67">
        <w:rPr>
          <w:sz w:val="28"/>
          <w:szCs w:val="28"/>
        </w:rPr>
        <w:t xml:space="preserve"> </w:t>
      </w:r>
      <w:r w:rsidRPr="004027D2">
        <w:rPr>
          <w:sz w:val="28"/>
          <w:szCs w:val="28"/>
        </w:rPr>
        <w:t>за</w:t>
      </w:r>
      <w:r w:rsidR="000E2A67">
        <w:rPr>
          <w:sz w:val="28"/>
          <w:szCs w:val="28"/>
        </w:rPr>
        <w:t xml:space="preserve"> </w:t>
      </w:r>
      <w:r w:rsidRPr="004027D2">
        <w:rPr>
          <w:sz w:val="28"/>
          <w:szCs w:val="28"/>
        </w:rPr>
        <w:t>отказ от услуг лоцмана,</w:t>
      </w:r>
      <w:r w:rsidR="000E2A67">
        <w:rPr>
          <w:sz w:val="28"/>
          <w:szCs w:val="28"/>
        </w:rPr>
        <w:t xml:space="preserve"> </w:t>
      </w:r>
      <w:r w:rsidRPr="004027D2">
        <w:rPr>
          <w:sz w:val="28"/>
          <w:szCs w:val="28"/>
        </w:rPr>
        <w:t>заказанного судном,</w:t>
      </w:r>
      <w:r w:rsidR="000E2A67">
        <w:rPr>
          <w:sz w:val="28"/>
          <w:szCs w:val="28"/>
        </w:rPr>
        <w:t xml:space="preserve"> </w:t>
      </w:r>
      <w:r w:rsidRPr="004027D2">
        <w:rPr>
          <w:sz w:val="28"/>
          <w:szCs w:val="28"/>
        </w:rPr>
        <w:t>и за задержку</w:t>
      </w:r>
      <w:r w:rsidR="004B2B5D" w:rsidRPr="004027D2">
        <w:rPr>
          <w:sz w:val="28"/>
          <w:szCs w:val="28"/>
        </w:rPr>
        <w:t xml:space="preserve"> лоцмана на</w:t>
      </w:r>
      <w:r w:rsidR="000E2A67">
        <w:rPr>
          <w:sz w:val="28"/>
          <w:szCs w:val="28"/>
        </w:rPr>
        <w:t xml:space="preserve"> </w:t>
      </w:r>
      <w:r w:rsidR="004B2B5D" w:rsidRPr="004027D2">
        <w:rPr>
          <w:sz w:val="28"/>
          <w:szCs w:val="28"/>
        </w:rPr>
        <w:t xml:space="preserve">судне: </w:t>
      </w:r>
    </w:p>
    <w:p w:rsidR="004B2B5D" w:rsidRPr="004027D2" w:rsidRDefault="004B2B5D" w:rsidP="004027D2">
      <w:pPr>
        <w:spacing w:line="360" w:lineRule="auto"/>
        <w:ind w:firstLine="709"/>
        <w:jc w:val="both"/>
        <w:rPr>
          <w:sz w:val="28"/>
          <w:szCs w:val="28"/>
        </w:rPr>
      </w:pPr>
      <w:r w:rsidRPr="004027D2">
        <w:rPr>
          <w:sz w:val="28"/>
          <w:szCs w:val="28"/>
        </w:rPr>
        <w:t>- п</w:t>
      </w:r>
      <w:r w:rsidR="00035EE9" w:rsidRPr="004027D2">
        <w:rPr>
          <w:sz w:val="28"/>
          <w:szCs w:val="28"/>
        </w:rPr>
        <w:t>ервая</w:t>
      </w:r>
      <w:r w:rsidR="000E2A67">
        <w:rPr>
          <w:sz w:val="28"/>
          <w:szCs w:val="28"/>
        </w:rPr>
        <w:t xml:space="preserve"> </w:t>
      </w:r>
      <w:r w:rsidR="00035EE9" w:rsidRPr="004027D2">
        <w:rPr>
          <w:sz w:val="28"/>
          <w:szCs w:val="28"/>
        </w:rPr>
        <w:t>плата</w:t>
      </w:r>
      <w:r w:rsidR="000E2A67">
        <w:rPr>
          <w:sz w:val="28"/>
          <w:szCs w:val="28"/>
        </w:rPr>
        <w:t xml:space="preserve"> </w:t>
      </w:r>
      <w:r w:rsidR="00035EE9" w:rsidRPr="004027D2">
        <w:rPr>
          <w:sz w:val="28"/>
          <w:szCs w:val="28"/>
        </w:rPr>
        <w:t>включает</w:t>
      </w:r>
      <w:r w:rsidR="000E2A67">
        <w:rPr>
          <w:sz w:val="28"/>
          <w:szCs w:val="28"/>
        </w:rPr>
        <w:t xml:space="preserve"> </w:t>
      </w:r>
      <w:r w:rsidR="00035EE9" w:rsidRPr="004027D2">
        <w:rPr>
          <w:sz w:val="28"/>
          <w:szCs w:val="28"/>
        </w:rPr>
        <w:t>100%</w:t>
      </w:r>
      <w:r w:rsidR="000E2A67">
        <w:rPr>
          <w:sz w:val="28"/>
          <w:szCs w:val="28"/>
        </w:rPr>
        <w:t xml:space="preserve"> </w:t>
      </w:r>
      <w:r w:rsidR="00035EE9" w:rsidRPr="004027D2">
        <w:rPr>
          <w:sz w:val="28"/>
          <w:szCs w:val="28"/>
        </w:rPr>
        <w:t>лоцманского</w:t>
      </w:r>
      <w:r w:rsidR="000E2A67">
        <w:rPr>
          <w:sz w:val="28"/>
          <w:szCs w:val="28"/>
        </w:rPr>
        <w:t xml:space="preserve"> </w:t>
      </w:r>
      <w:r w:rsidR="00035EE9" w:rsidRPr="004027D2">
        <w:rPr>
          <w:sz w:val="28"/>
          <w:szCs w:val="28"/>
        </w:rPr>
        <w:t>сбора,</w:t>
      </w:r>
      <w:r w:rsidRPr="004027D2">
        <w:rPr>
          <w:sz w:val="28"/>
          <w:szCs w:val="28"/>
        </w:rPr>
        <w:t xml:space="preserve"> </w:t>
      </w:r>
      <w:r w:rsidR="00035EE9" w:rsidRPr="004027D2">
        <w:rPr>
          <w:sz w:val="28"/>
          <w:szCs w:val="28"/>
        </w:rPr>
        <w:t>причитающегося</w:t>
      </w:r>
      <w:r w:rsidR="000E2A67">
        <w:rPr>
          <w:sz w:val="28"/>
          <w:szCs w:val="28"/>
        </w:rPr>
        <w:t xml:space="preserve"> </w:t>
      </w:r>
      <w:r w:rsidR="00035EE9" w:rsidRPr="004027D2">
        <w:rPr>
          <w:sz w:val="28"/>
          <w:szCs w:val="28"/>
        </w:rPr>
        <w:t>за проводку,</w:t>
      </w:r>
      <w:r w:rsidR="000E2A67">
        <w:rPr>
          <w:sz w:val="28"/>
          <w:szCs w:val="28"/>
        </w:rPr>
        <w:t xml:space="preserve"> </w:t>
      </w:r>
      <w:r w:rsidRPr="004027D2">
        <w:rPr>
          <w:sz w:val="28"/>
          <w:szCs w:val="28"/>
        </w:rPr>
        <w:t>для которой был вызван лоцман;</w:t>
      </w:r>
    </w:p>
    <w:p w:rsidR="004B2B5D" w:rsidRPr="004027D2" w:rsidRDefault="004B2B5D" w:rsidP="004027D2">
      <w:pPr>
        <w:spacing w:line="360" w:lineRule="auto"/>
        <w:ind w:firstLine="709"/>
        <w:jc w:val="both"/>
        <w:rPr>
          <w:sz w:val="28"/>
          <w:szCs w:val="28"/>
        </w:rPr>
      </w:pPr>
      <w:r w:rsidRPr="004027D2">
        <w:rPr>
          <w:sz w:val="28"/>
          <w:szCs w:val="28"/>
        </w:rPr>
        <w:t xml:space="preserve">- </w:t>
      </w:r>
      <w:r w:rsidR="00035EE9" w:rsidRPr="004027D2">
        <w:rPr>
          <w:sz w:val="28"/>
          <w:szCs w:val="28"/>
        </w:rPr>
        <w:t>вторая -</w:t>
      </w:r>
      <w:r w:rsidRPr="004027D2">
        <w:rPr>
          <w:sz w:val="28"/>
          <w:szCs w:val="28"/>
        </w:rPr>
        <w:t xml:space="preserve"> </w:t>
      </w:r>
      <w:r w:rsidR="00035EE9" w:rsidRPr="004027D2">
        <w:rPr>
          <w:sz w:val="28"/>
          <w:szCs w:val="28"/>
        </w:rPr>
        <w:t>специальную тарифную ставку за 1 час</w:t>
      </w:r>
      <w:r w:rsidR="000E2A67">
        <w:rPr>
          <w:sz w:val="28"/>
          <w:szCs w:val="28"/>
        </w:rPr>
        <w:t xml:space="preserve"> </w:t>
      </w:r>
      <w:r w:rsidR="00035EE9" w:rsidRPr="004027D2">
        <w:rPr>
          <w:sz w:val="28"/>
          <w:szCs w:val="28"/>
        </w:rPr>
        <w:t>задержки</w:t>
      </w:r>
      <w:r w:rsidR="000E2A67">
        <w:rPr>
          <w:sz w:val="28"/>
          <w:szCs w:val="28"/>
        </w:rPr>
        <w:t xml:space="preserve"> </w:t>
      </w:r>
      <w:r w:rsidR="00035EE9" w:rsidRPr="004027D2">
        <w:rPr>
          <w:sz w:val="28"/>
          <w:szCs w:val="28"/>
        </w:rPr>
        <w:t>лоцмана</w:t>
      </w:r>
      <w:r w:rsidR="000E2A67">
        <w:rPr>
          <w:sz w:val="28"/>
          <w:szCs w:val="28"/>
        </w:rPr>
        <w:t xml:space="preserve"> </w:t>
      </w:r>
      <w:r w:rsidR="00035EE9" w:rsidRPr="004027D2">
        <w:rPr>
          <w:sz w:val="28"/>
          <w:szCs w:val="28"/>
        </w:rPr>
        <w:t>по</w:t>
      </w:r>
      <w:r w:rsidR="000E2A67">
        <w:rPr>
          <w:sz w:val="28"/>
          <w:szCs w:val="28"/>
        </w:rPr>
        <w:t xml:space="preserve"> </w:t>
      </w:r>
      <w:r w:rsidR="00035EE9" w:rsidRPr="004027D2">
        <w:rPr>
          <w:sz w:val="28"/>
          <w:szCs w:val="28"/>
        </w:rPr>
        <w:t>различным</w:t>
      </w:r>
      <w:r w:rsidRPr="004027D2">
        <w:rPr>
          <w:sz w:val="28"/>
          <w:szCs w:val="28"/>
        </w:rPr>
        <w:t xml:space="preserve"> </w:t>
      </w:r>
      <w:r w:rsidR="00035EE9" w:rsidRPr="004027D2">
        <w:rPr>
          <w:sz w:val="28"/>
          <w:szCs w:val="28"/>
        </w:rPr>
        <w:t>причинам, не имеющим характера форсмажорных обстоятельств, помноженную</w:t>
      </w:r>
      <w:r w:rsidRPr="004027D2">
        <w:rPr>
          <w:sz w:val="28"/>
          <w:szCs w:val="28"/>
        </w:rPr>
        <w:t xml:space="preserve"> </w:t>
      </w:r>
      <w:r w:rsidR="00035EE9" w:rsidRPr="004027D2">
        <w:rPr>
          <w:sz w:val="28"/>
          <w:szCs w:val="28"/>
        </w:rPr>
        <w:t>на число часов задержки.</w:t>
      </w:r>
    </w:p>
    <w:p w:rsidR="004B2B5D" w:rsidRPr="004027D2" w:rsidRDefault="00035EE9" w:rsidP="004027D2">
      <w:pPr>
        <w:spacing w:line="360" w:lineRule="auto"/>
        <w:ind w:firstLine="709"/>
        <w:jc w:val="both"/>
        <w:rPr>
          <w:sz w:val="28"/>
          <w:szCs w:val="28"/>
        </w:rPr>
      </w:pPr>
      <w:r w:rsidRPr="004027D2">
        <w:rPr>
          <w:sz w:val="28"/>
          <w:szCs w:val="28"/>
        </w:rPr>
        <w:t>Лоцманский</w:t>
      </w:r>
      <w:r w:rsidR="000E2A67">
        <w:rPr>
          <w:sz w:val="28"/>
          <w:szCs w:val="28"/>
        </w:rPr>
        <w:t xml:space="preserve"> </w:t>
      </w:r>
      <w:r w:rsidRPr="004027D2">
        <w:rPr>
          <w:sz w:val="28"/>
          <w:szCs w:val="28"/>
        </w:rPr>
        <w:t>сбор</w:t>
      </w:r>
      <w:r w:rsidR="000E2A67">
        <w:rPr>
          <w:sz w:val="28"/>
          <w:szCs w:val="28"/>
        </w:rPr>
        <w:t xml:space="preserve"> </w:t>
      </w:r>
      <w:r w:rsidRPr="004027D2">
        <w:rPr>
          <w:sz w:val="28"/>
          <w:szCs w:val="28"/>
        </w:rPr>
        <w:t>не</w:t>
      </w:r>
      <w:r w:rsidR="000E2A67">
        <w:rPr>
          <w:sz w:val="28"/>
          <w:szCs w:val="28"/>
        </w:rPr>
        <w:t xml:space="preserve"> </w:t>
      </w:r>
      <w:r w:rsidRPr="004027D2">
        <w:rPr>
          <w:sz w:val="28"/>
          <w:szCs w:val="28"/>
        </w:rPr>
        <w:t>взимается</w:t>
      </w:r>
      <w:r w:rsidR="000E2A67">
        <w:rPr>
          <w:sz w:val="28"/>
          <w:szCs w:val="28"/>
        </w:rPr>
        <w:t xml:space="preserve"> </w:t>
      </w:r>
      <w:r w:rsidRPr="004027D2">
        <w:rPr>
          <w:sz w:val="28"/>
          <w:szCs w:val="28"/>
        </w:rPr>
        <w:t>с</w:t>
      </w:r>
      <w:r w:rsidR="000E2A67">
        <w:rPr>
          <w:sz w:val="28"/>
          <w:szCs w:val="28"/>
        </w:rPr>
        <w:t xml:space="preserve"> </w:t>
      </w:r>
      <w:r w:rsidRPr="004027D2">
        <w:rPr>
          <w:sz w:val="28"/>
          <w:szCs w:val="28"/>
        </w:rPr>
        <w:t>судов,</w:t>
      </w:r>
      <w:r w:rsidR="000E2A67">
        <w:rPr>
          <w:sz w:val="28"/>
          <w:szCs w:val="28"/>
        </w:rPr>
        <w:t xml:space="preserve"> </w:t>
      </w:r>
      <w:r w:rsidRPr="004027D2">
        <w:rPr>
          <w:sz w:val="28"/>
          <w:szCs w:val="28"/>
        </w:rPr>
        <w:t>относящихся</w:t>
      </w:r>
      <w:r w:rsidR="000E2A67">
        <w:rPr>
          <w:sz w:val="28"/>
          <w:szCs w:val="28"/>
        </w:rPr>
        <w:t xml:space="preserve"> </w:t>
      </w:r>
      <w:r w:rsidRPr="004027D2">
        <w:rPr>
          <w:sz w:val="28"/>
          <w:szCs w:val="28"/>
        </w:rPr>
        <w:t>к</w:t>
      </w:r>
      <w:r w:rsidR="004B2B5D" w:rsidRPr="004027D2">
        <w:rPr>
          <w:sz w:val="28"/>
          <w:szCs w:val="28"/>
        </w:rPr>
        <w:t xml:space="preserve"> </w:t>
      </w:r>
      <w:r w:rsidRPr="004027D2">
        <w:rPr>
          <w:sz w:val="28"/>
          <w:szCs w:val="28"/>
        </w:rPr>
        <w:t>группам З,</w:t>
      </w:r>
      <w:r w:rsidR="000E2A67">
        <w:rPr>
          <w:sz w:val="28"/>
          <w:szCs w:val="28"/>
        </w:rPr>
        <w:t xml:space="preserve"> </w:t>
      </w:r>
      <w:r w:rsidRPr="004027D2">
        <w:rPr>
          <w:sz w:val="28"/>
          <w:szCs w:val="28"/>
        </w:rPr>
        <w:t>М и Н,</w:t>
      </w:r>
      <w:r w:rsidR="000E2A67">
        <w:rPr>
          <w:sz w:val="28"/>
          <w:szCs w:val="28"/>
        </w:rPr>
        <w:t xml:space="preserve"> </w:t>
      </w:r>
      <w:r w:rsidRPr="004027D2">
        <w:rPr>
          <w:sz w:val="28"/>
          <w:szCs w:val="28"/>
        </w:rPr>
        <w:t>если они при заходе в порт не занимаются грузовыми</w:t>
      </w:r>
      <w:r w:rsidR="004B2B5D" w:rsidRPr="004027D2">
        <w:rPr>
          <w:sz w:val="28"/>
          <w:szCs w:val="28"/>
        </w:rPr>
        <w:t xml:space="preserve"> </w:t>
      </w:r>
      <w:r w:rsidRPr="004027D2">
        <w:rPr>
          <w:sz w:val="28"/>
          <w:szCs w:val="28"/>
        </w:rPr>
        <w:t>коммерческими операциями.</w:t>
      </w:r>
    </w:p>
    <w:p w:rsidR="00035EE9" w:rsidRPr="004027D2" w:rsidRDefault="004B2B5D" w:rsidP="004027D2">
      <w:pPr>
        <w:spacing w:line="360" w:lineRule="auto"/>
        <w:ind w:firstLine="709"/>
        <w:jc w:val="both"/>
        <w:rPr>
          <w:sz w:val="28"/>
          <w:szCs w:val="28"/>
        </w:rPr>
      </w:pPr>
      <w:r w:rsidRPr="004027D2">
        <w:rPr>
          <w:b/>
          <w:sz w:val="28"/>
          <w:szCs w:val="28"/>
        </w:rPr>
        <w:t xml:space="preserve">5. </w:t>
      </w:r>
      <w:r w:rsidR="00035EE9" w:rsidRPr="004027D2">
        <w:rPr>
          <w:b/>
          <w:sz w:val="28"/>
          <w:szCs w:val="28"/>
        </w:rPr>
        <w:t>Маячный сбор</w:t>
      </w:r>
      <w:r w:rsidR="00035EE9" w:rsidRPr="004027D2">
        <w:rPr>
          <w:sz w:val="28"/>
          <w:szCs w:val="28"/>
        </w:rPr>
        <w:t xml:space="preserve"> </w:t>
      </w:r>
      <w:r w:rsidR="00BF2F1D" w:rsidRPr="004027D2">
        <w:rPr>
          <w:sz w:val="28"/>
          <w:szCs w:val="28"/>
        </w:rPr>
        <w:t xml:space="preserve">- </w:t>
      </w:r>
      <w:r w:rsidR="00035EE9" w:rsidRPr="004027D2">
        <w:rPr>
          <w:sz w:val="28"/>
          <w:szCs w:val="28"/>
        </w:rPr>
        <w:t>взимается со</w:t>
      </w:r>
      <w:r w:rsidR="000E2A67">
        <w:rPr>
          <w:sz w:val="28"/>
          <w:szCs w:val="28"/>
        </w:rPr>
        <w:t xml:space="preserve"> </w:t>
      </w:r>
      <w:r w:rsidR="00035EE9" w:rsidRPr="004027D2">
        <w:rPr>
          <w:sz w:val="28"/>
          <w:szCs w:val="28"/>
        </w:rPr>
        <w:t>всех</w:t>
      </w:r>
      <w:r w:rsidR="000E2A67">
        <w:rPr>
          <w:sz w:val="28"/>
          <w:szCs w:val="28"/>
        </w:rPr>
        <w:t xml:space="preserve"> </w:t>
      </w:r>
      <w:r w:rsidR="00035EE9" w:rsidRPr="004027D2">
        <w:rPr>
          <w:sz w:val="28"/>
          <w:szCs w:val="28"/>
        </w:rPr>
        <w:t>судов,</w:t>
      </w:r>
      <w:r w:rsidR="000E2A67">
        <w:rPr>
          <w:sz w:val="28"/>
          <w:szCs w:val="28"/>
        </w:rPr>
        <w:t xml:space="preserve"> </w:t>
      </w:r>
      <w:r w:rsidR="00035EE9" w:rsidRPr="004027D2">
        <w:rPr>
          <w:sz w:val="28"/>
          <w:szCs w:val="28"/>
        </w:rPr>
        <w:t>посещающих</w:t>
      </w:r>
      <w:r w:rsidR="000E2A67">
        <w:rPr>
          <w:sz w:val="28"/>
          <w:szCs w:val="28"/>
        </w:rPr>
        <w:t xml:space="preserve"> </w:t>
      </w:r>
      <w:r w:rsidR="00035EE9" w:rsidRPr="004027D2">
        <w:rPr>
          <w:sz w:val="28"/>
          <w:szCs w:val="28"/>
        </w:rPr>
        <w:t>морской</w:t>
      </w:r>
      <w:r w:rsidRPr="004027D2">
        <w:rPr>
          <w:sz w:val="28"/>
          <w:szCs w:val="28"/>
        </w:rPr>
        <w:t xml:space="preserve"> </w:t>
      </w:r>
      <w:r w:rsidR="00035EE9" w:rsidRPr="004027D2">
        <w:rPr>
          <w:sz w:val="28"/>
          <w:szCs w:val="28"/>
        </w:rPr>
        <w:t>рыбный</w:t>
      </w:r>
      <w:r w:rsidR="000E2A67">
        <w:rPr>
          <w:sz w:val="28"/>
          <w:szCs w:val="28"/>
        </w:rPr>
        <w:t xml:space="preserve"> </w:t>
      </w:r>
      <w:r w:rsidR="00035EE9" w:rsidRPr="004027D2">
        <w:rPr>
          <w:sz w:val="28"/>
          <w:szCs w:val="28"/>
        </w:rPr>
        <w:t>порт,</w:t>
      </w:r>
      <w:r w:rsidR="000E2A67">
        <w:rPr>
          <w:sz w:val="28"/>
          <w:szCs w:val="28"/>
        </w:rPr>
        <w:t xml:space="preserve"> </w:t>
      </w:r>
      <w:r w:rsidR="00035EE9" w:rsidRPr="004027D2">
        <w:rPr>
          <w:sz w:val="28"/>
          <w:szCs w:val="28"/>
        </w:rPr>
        <w:t>на</w:t>
      </w:r>
      <w:r w:rsidR="000E2A67">
        <w:rPr>
          <w:sz w:val="28"/>
          <w:szCs w:val="28"/>
        </w:rPr>
        <w:t xml:space="preserve"> </w:t>
      </w:r>
      <w:r w:rsidR="00035EE9" w:rsidRPr="004027D2">
        <w:rPr>
          <w:sz w:val="28"/>
          <w:szCs w:val="28"/>
        </w:rPr>
        <w:t>балансе</w:t>
      </w:r>
      <w:r w:rsidR="000E2A67">
        <w:rPr>
          <w:sz w:val="28"/>
          <w:szCs w:val="28"/>
        </w:rPr>
        <w:t xml:space="preserve"> </w:t>
      </w:r>
      <w:r w:rsidR="00035EE9" w:rsidRPr="004027D2">
        <w:rPr>
          <w:sz w:val="28"/>
          <w:szCs w:val="28"/>
        </w:rPr>
        <w:t>которого</w:t>
      </w:r>
      <w:r w:rsidR="000E2A67">
        <w:rPr>
          <w:sz w:val="28"/>
          <w:szCs w:val="28"/>
        </w:rPr>
        <w:t xml:space="preserve"> </w:t>
      </w:r>
      <w:r w:rsidR="00035EE9" w:rsidRPr="004027D2">
        <w:rPr>
          <w:sz w:val="28"/>
          <w:szCs w:val="28"/>
        </w:rPr>
        <w:t>имеются</w:t>
      </w:r>
      <w:r w:rsidR="000E2A67">
        <w:rPr>
          <w:sz w:val="28"/>
          <w:szCs w:val="28"/>
        </w:rPr>
        <w:t xml:space="preserve"> </w:t>
      </w:r>
      <w:r w:rsidR="00035EE9" w:rsidRPr="004027D2">
        <w:rPr>
          <w:sz w:val="28"/>
          <w:szCs w:val="28"/>
        </w:rPr>
        <w:t>средства</w:t>
      </w:r>
      <w:r w:rsidR="000E2A67">
        <w:rPr>
          <w:sz w:val="28"/>
          <w:szCs w:val="28"/>
        </w:rPr>
        <w:t xml:space="preserve"> </w:t>
      </w:r>
      <w:r w:rsidR="00035EE9" w:rsidRPr="004027D2">
        <w:rPr>
          <w:sz w:val="28"/>
          <w:szCs w:val="28"/>
        </w:rPr>
        <w:t>собственного</w:t>
      </w:r>
      <w:r w:rsidRPr="004027D2">
        <w:rPr>
          <w:sz w:val="28"/>
          <w:szCs w:val="28"/>
        </w:rPr>
        <w:t xml:space="preserve"> </w:t>
      </w:r>
      <w:r w:rsidR="00035EE9" w:rsidRPr="004027D2">
        <w:rPr>
          <w:sz w:val="28"/>
          <w:szCs w:val="28"/>
        </w:rPr>
        <w:t>навигационного</w:t>
      </w:r>
      <w:r w:rsidR="000E2A67">
        <w:rPr>
          <w:sz w:val="28"/>
          <w:szCs w:val="28"/>
        </w:rPr>
        <w:t xml:space="preserve"> </w:t>
      </w:r>
      <w:r w:rsidR="00035EE9" w:rsidRPr="004027D2">
        <w:rPr>
          <w:sz w:val="28"/>
          <w:szCs w:val="28"/>
        </w:rPr>
        <w:t>оборудования</w:t>
      </w:r>
      <w:r w:rsidR="000E2A67">
        <w:rPr>
          <w:sz w:val="28"/>
          <w:szCs w:val="28"/>
        </w:rPr>
        <w:t xml:space="preserve"> </w:t>
      </w:r>
      <w:r w:rsidR="00035EE9" w:rsidRPr="004027D2">
        <w:rPr>
          <w:sz w:val="28"/>
          <w:szCs w:val="28"/>
        </w:rPr>
        <w:t>(маяки,</w:t>
      </w:r>
      <w:r w:rsidR="000E2A67">
        <w:rPr>
          <w:sz w:val="28"/>
          <w:szCs w:val="28"/>
        </w:rPr>
        <w:t xml:space="preserve"> </w:t>
      </w:r>
      <w:r w:rsidR="00035EE9" w:rsidRPr="004027D2">
        <w:rPr>
          <w:sz w:val="28"/>
          <w:szCs w:val="28"/>
        </w:rPr>
        <w:t>огни</w:t>
      </w:r>
      <w:r w:rsidR="000E2A67">
        <w:rPr>
          <w:sz w:val="28"/>
          <w:szCs w:val="28"/>
        </w:rPr>
        <w:t xml:space="preserve"> </w:t>
      </w:r>
      <w:r w:rsidR="00035EE9" w:rsidRPr="004027D2">
        <w:rPr>
          <w:sz w:val="28"/>
          <w:szCs w:val="28"/>
        </w:rPr>
        <w:t>и</w:t>
      </w:r>
      <w:r w:rsidR="000E2A67">
        <w:rPr>
          <w:sz w:val="28"/>
          <w:szCs w:val="28"/>
        </w:rPr>
        <w:t xml:space="preserve"> </w:t>
      </w:r>
      <w:r w:rsidR="00035EE9" w:rsidRPr="004027D2">
        <w:rPr>
          <w:sz w:val="28"/>
          <w:szCs w:val="28"/>
        </w:rPr>
        <w:t>знаки)</w:t>
      </w:r>
      <w:r w:rsidR="000E2A67">
        <w:rPr>
          <w:sz w:val="28"/>
          <w:szCs w:val="28"/>
        </w:rPr>
        <w:t xml:space="preserve"> </w:t>
      </w:r>
      <w:r w:rsidR="00035EE9" w:rsidRPr="004027D2">
        <w:rPr>
          <w:sz w:val="28"/>
          <w:szCs w:val="28"/>
        </w:rPr>
        <w:t>и</w:t>
      </w:r>
      <w:r w:rsidR="000E2A67">
        <w:rPr>
          <w:sz w:val="28"/>
          <w:szCs w:val="28"/>
        </w:rPr>
        <w:t xml:space="preserve"> </w:t>
      </w:r>
      <w:r w:rsidR="00035EE9" w:rsidRPr="004027D2">
        <w:rPr>
          <w:sz w:val="28"/>
          <w:szCs w:val="28"/>
        </w:rPr>
        <w:t>плавучие</w:t>
      </w:r>
      <w:r w:rsidRPr="004027D2">
        <w:rPr>
          <w:sz w:val="28"/>
          <w:szCs w:val="28"/>
        </w:rPr>
        <w:t xml:space="preserve"> </w:t>
      </w:r>
      <w:r w:rsidR="00035EE9" w:rsidRPr="004027D2">
        <w:rPr>
          <w:sz w:val="28"/>
          <w:szCs w:val="28"/>
        </w:rPr>
        <w:t>предостерегательные</w:t>
      </w:r>
      <w:r w:rsidR="000E2A67">
        <w:rPr>
          <w:sz w:val="28"/>
          <w:szCs w:val="28"/>
        </w:rPr>
        <w:t xml:space="preserve"> </w:t>
      </w:r>
      <w:r w:rsidR="00035EE9" w:rsidRPr="004027D2">
        <w:rPr>
          <w:sz w:val="28"/>
          <w:szCs w:val="28"/>
        </w:rPr>
        <w:t>знаки</w:t>
      </w:r>
      <w:r w:rsidR="000E2A67">
        <w:rPr>
          <w:sz w:val="28"/>
          <w:szCs w:val="28"/>
        </w:rPr>
        <w:t xml:space="preserve"> </w:t>
      </w:r>
      <w:r w:rsidR="00035EE9" w:rsidRPr="004027D2">
        <w:rPr>
          <w:sz w:val="28"/>
          <w:szCs w:val="28"/>
        </w:rPr>
        <w:t>(буи,</w:t>
      </w:r>
      <w:r w:rsidR="000E2A67">
        <w:rPr>
          <w:sz w:val="28"/>
          <w:szCs w:val="28"/>
        </w:rPr>
        <w:t xml:space="preserve"> </w:t>
      </w:r>
      <w:r w:rsidR="00035EE9" w:rsidRPr="004027D2">
        <w:rPr>
          <w:sz w:val="28"/>
          <w:szCs w:val="28"/>
        </w:rPr>
        <w:t>баканы</w:t>
      </w:r>
      <w:r w:rsidR="000E2A67">
        <w:rPr>
          <w:sz w:val="28"/>
          <w:szCs w:val="28"/>
        </w:rPr>
        <w:t xml:space="preserve"> </w:t>
      </w:r>
      <w:r w:rsidR="00035EE9" w:rsidRPr="004027D2">
        <w:rPr>
          <w:sz w:val="28"/>
          <w:szCs w:val="28"/>
        </w:rPr>
        <w:t>и</w:t>
      </w:r>
      <w:r w:rsidR="000E2A67">
        <w:rPr>
          <w:sz w:val="28"/>
          <w:szCs w:val="28"/>
        </w:rPr>
        <w:t xml:space="preserve"> </w:t>
      </w:r>
      <w:r w:rsidR="00035EE9" w:rsidRPr="004027D2">
        <w:rPr>
          <w:sz w:val="28"/>
          <w:szCs w:val="28"/>
        </w:rPr>
        <w:t>вехи).</w:t>
      </w:r>
      <w:r w:rsidR="000E2A67">
        <w:rPr>
          <w:sz w:val="28"/>
          <w:szCs w:val="28"/>
        </w:rPr>
        <w:t xml:space="preserve"> </w:t>
      </w:r>
      <w:r w:rsidR="00035EE9" w:rsidRPr="004027D2">
        <w:rPr>
          <w:sz w:val="28"/>
          <w:szCs w:val="28"/>
        </w:rPr>
        <w:t>Аккордная ставка</w:t>
      </w:r>
      <w:r w:rsidRPr="004027D2">
        <w:rPr>
          <w:sz w:val="28"/>
          <w:szCs w:val="28"/>
        </w:rPr>
        <w:t xml:space="preserve"> </w:t>
      </w:r>
      <w:r w:rsidR="00035EE9" w:rsidRPr="004027D2">
        <w:rPr>
          <w:sz w:val="28"/>
          <w:szCs w:val="28"/>
        </w:rPr>
        <w:t>маячного сбора определяется произведением</w:t>
      </w:r>
      <w:r w:rsidR="000E2A67">
        <w:rPr>
          <w:sz w:val="28"/>
          <w:szCs w:val="28"/>
        </w:rPr>
        <w:t xml:space="preserve"> </w:t>
      </w:r>
      <w:r w:rsidR="00035EE9" w:rsidRPr="004027D2">
        <w:rPr>
          <w:sz w:val="28"/>
          <w:szCs w:val="28"/>
        </w:rPr>
        <w:t>тарифной</w:t>
      </w:r>
      <w:r w:rsidR="000E2A67">
        <w:rPr>
          <w:sz w:val="28"/>
          <w:szCs w:val="28"/>
        </w:rPr>
        <w:t xml:space="preserve"> </w:t>
      </w:r>
      <w:r w:rsidR="00035EE9" w:rsidRPr="004027D2">
        <w:rPr>
          <w:sz w:val="28"/>
          <w:szCs w:val="28"/>
        </w:rPr>
        <w:t>ставки</w:t>
      </w:r>
      <w:r w:rsidR="000E2A67">
        <w:rPr>
          <w:sz w:val="28"/>
          <w:szCs w:val="28"/>
        </w:rPr>
        <w:t xml:space="preserve"> </w:t>
      </w:r>
      <w:r w:rsidR="00035EE9" w:rsidRPr="004027D2">
        <w:rPr>
          <w:sz w:val="28"/>
          <w:szCs w:val="28"/>
        </w:rPr>
        <w:t>порта</w:t>
      </w:r>
      <w:r w:rsidR="000E2A67">
        <w:rPr>
          <w:sz w:val="28"/>
          <w:szCs w:val="28"/>
        </w:rPr>
        <w:t xml:space="preserve"> </w:t>
      </w:r>
      <w:r w:rsidR="00035EE9" w:rsidRPr="004027D2">
        <w:rPr>
          <w:sz w:val="28"/>
          <w:szCs w:val="28"/>
        </w:rPr>
        <w:t>на</w:t>
      </w:r>
      <w:r w:rsidRPr="004027D2">
        <w:rPr>
          <w:sz w:val="28"/>
          <w:szCs w:val="28"/>
        </w:rPr>
        <w:t xml:space="preserve"> </w:t>
      </w:r>
      <w:r w:rsidR="00035EE9" w:rsidRPr="004027D2">
        <w:rPr>
          <w:sz w:val="28"/>
          <w:szCs w:val="28"/>
        </w:rPr>
        <w:t>условный объем судна или его валовую вместимость.</w:t>
      </w:r>
      <w:r w:rsidRPr="004027D2">
        <w:rPr>
          <w:sz w:val="28"/>
          <w:szCs w:val="28"/>
        </w:rPr>
        <w:t xml:space="preserve"> </w:t>
      </w:r>
      <w:r w:rsidR="00035EE9" w:rsidRPr="004027D2">
        <w:rPr>
          <w:sz w:val="28"/>
          <w:szCs w:val="28"/>
        </w:rPr>
        <w:t>Маячным сбором не облагаются суда групп М и Н.</w:t>
      </w:r>
    </w:p>
    <w:p w:rsidR="004B2B5D" w:rsidRPr="004027D2" w:rsidRDefault="004B2B5D" w:rsidP="004027D2">
      <w:pPr>
        <w:spacing w:line="360" w:lineRule="auto"/>
        <w:ind w:firstLine="709"/>
        <w:jc w:val="both"/>
        <w:rPr>
          <w:sz w:val="28"/>
          <w:szCs w:val="28"/>
        </w:rPr>
      </w:pPr>
      <w:r w:rsidRPr="004027D2">
        <w:rPr>
          <w:b/>
          <w:sz w:val="28"/>
          <w:szCs w:val="28"/>
        </w:rPr>
        <w:t xml:space="preserve">6. </w:t>
      </w:r>
      <w:r w:rsidR="00035EE9" w:rsidRPr="004027D2">
        <w:rPr>
          <w:b/>
          <w:sz w:val="28"/>
          <w:szCs w:val="28"/>
        </w:rPr>
        <w:t>Швартовый</w:t>
      </w:r>
      <w:r w:rsidR="000E2A67">
        <w:rPr>
          <w:b/>
          <w:sz w:val="28"/>
          <w:szCs w:val="28"/>
        </w:rPr>
        <w:t xml:space="preserve"> </w:t>
      </w:r>
      <w:r w:rsidR="00035EE9" w:rsidRPr="004027D2">
        <w:rPr>
          <w:b/>
          <w:sz w:val="28"/>
          <w:szCs w:val="28"/>
        </w:rPr>
        <w:t>сбор</w:t>
      </w:r>
      <w:r w:rsidR="000E2A67">
        <w:rPr>
          <w:sz w:val="28"/>
          <w:szCs w:val="28"/>
        </w:rPr>
        <w:t xml:space="preserve"> </w:t>
      </w:r>
      <w:r w:rsidR="00BF2F1D" w:rsidRPr="004027D2">
        <w:rPr>
          <w:sz w:val="28"/>
          <w:szCs w:val="28"/>
        </w:rPr>
        <w:t xml:space="preserve">- </w:t>
      </w:r>
      <w:r w:rsidR="00035EE9" w:rsidRPr="004027D2">
        <w:rPr>
          <w:sz w:val="28"/>
          <w:szCs w:val="28"/>
        </w:rPr>
        <w:t>взимается</w:t>
      </w:r>
      <w:r w:rsidR="000E2A67">
        <w:rPr>
          <w:sz w:val="28"/>
          <w:szCs w:val="28"/>
        </w:rPr>
        <w:t xml:space="preserve"> </w:t>
      </w:r>
      <w:r w:rsidR="00035EE9" w:rsidRPr="004027D2">
        <w:rPr>
          <w:sz w:val="28"/>
          <w:szCs w:val="28"/>
        </w:rPr>
        <w:t>как</w:t>
      </w:r>
      <w:r w:rsidR="000E2A67">
        <w:rPr>
          <w:sz w:val="28"/>
          <w:szCs w:val="28"/>
        </w:rPr>
        <w:t xml:space="preserve"> </w:t>
      </w:r>
      <w:r w:rsidR="00035EE9" w:rsidRPr="004027D2">
        <w:rPr>
          <w:sz w:val="28"/>
          <w:szCs w:val="28"/>
        </w:rPr>
        <w:t>разовая</w:t>
      </w:r>
      <w:r w:rsidR="000E2A67">
        <w:rPr>
          <w:sz w:val="28"/>
          <w:szCs w:val="28"/>
        </w:rPr>
        <w:t xml:space="preserve"> </w:t>
      </w:r>
      <w:r w:rsidR="00035EE9" w:rsidRPr="004027D2">
        <w:rPr>
          <w:sz w:val="28"/>
          <w:szCs w:val="28"/>
        </w:rPr>
        <w:t>плата за швартовые</w:t>
      </w:r>
      <w:r w:rsidRPr="004027D2">
        <w:rPr>
          <w:sz w:val="28"/>
          <w:szCs w:val="28"/>
        </w:rPr>
        <w:t xml:space="preserve"> </w:t>
      </w:r>
      <w:r w:rsidR="00035EE9" w:rsidRPr="004027D2">
        <w:rPr>
          <w:sz w:val="28"/>
          <w:szCs w:val="28"/>
        </w:rPr>
        <w:t>операции при подходе к</w:t>
      </w:r>
      <w:r w:rsidR="000E2A67">
        <w:rPr>
          <w:sz w:val="28"/>
          <w:szCs w:val="28"/>
        </w:rPr>
        <w:t xml:space="preserve"> </w:t>
      </w:r>
      <w:r w:rsidR="00035EE9" w:rsidRPr="004027D2">
        <w:rPr>
          <w:sz w:val="28"/>
          <w:szCs w:val="28"/>
        </w:rPr>
        <w:t>причалу,</w:t>
      </w:r>
      <w:r w:rsidR="000E2A67">
        <w:rPr>
          <w:sz w:val="28"/>
          <w:szCs w:val="28"/>
        </w:rPr>
        <w:t xml:space="preserve"> </w:t>
      </w:r>
      <w:r w:rsidR="00035EE9" w:rsidRPr="004027D2">
        <w:rPr>
          <w:sz w:val="28"/>
          <w:szCs w:val="28"/>
        </w:rPr>
        <w:t>при</w:t>
      </w:r>
      <w:r w:rsidR="000E2A67">
        <w:rPr>
          <w:sz w:val="28"/>
          <w:szCs w:val="28"/>
        </w:rPr>
        <w:t xml:space="preserve"> </w:t>
      </w:r>
      <w:r w:rsidR="00035EE9" w:rsidRPr="004027D2">
        <w:rPr>
          <w:sz w:val="28"/>
          <w:szCs w:val="28"/>
        </w:rPr>
        <w:t>отходе</w:t>
      </w:r>
      <w:r w:rsidR="000E2A67">
        <w:rPr>
          <w:sz w:val="28"/>
          <w:szCs w:val="28"/>
        </w:rPr>
        <w:t xml:space="preserve"> </w:t>
      </w:r>
      <w:r w:rsidR="00035EE9" w:rsidRPr="004027D2">
        <w:rPr>
          <w:sz w:val="28"/>
          <w:szCs w:val="28"/>
        </w:rPr>
        <w:t>от</w:t>
      </w:r>
      <w:r w:rsidR="000E2A67">
        <w:rPr>
          <w:sz w:val="28"/>
          <w:szCs w:val="28"/>
        </w:rPr>
        <w:t xml:space="preserve"> </w:t>
      </w:r>
      <w:r w:rsidR="00035EE9" w:rsidRPr="004027D2">
        <w:rPr>
          <w:sz w:val="28"/>
          <w:szCs w:val="28"/>
        </w:rPr>
        <w:t>него,</w:t>
      </w:r>
      <w:r w:rsidR="000E2A67">
        <w:rPr>
          <w:sz w:val="28"/>
          <w:szCs w:val="28"/>
        </w:rPr>
        <w:t xml:space="preserve"> </w:t>
      </w:r>
      <w:r w:rsidR="00035EE9" w:rsidRPr="004027D2">
        <w:rPr>
          <w:sz w:val="28"/>
          <w:szCs w:val="28"/>
        </w:rPr>
        <w:t>а</w:t>
      </w:r>
      <w:r w:rsidR="000E2A67">
        <w:rPr>
          <w:sz w:val="28"/>
          <w:szCs w:val="28"/>
        </w:rPr>
        <w:t xml:space="preserve"> </w:t>
      </w:r>
      <w:r w:rsidR="00035EE9" w:rsidRPr="004027D2">
        <w:rPr>
          <w:sz w:val="28"/>
          <w:szCs w:val="28"/>
        </w:rPr>
        <w:t>также</w:t>
      </w:r>
      <w:r w:rsidR="000E2A67">
        <w:rPr>
          <w:sz w:val="28"/>
          <w:szCs w:val="28"/>
        </w:rPr>
        <w:t xml:space="preserve"> </w:t>
      </w:r>
      <w:r w:rsidR="00035EE9" w:rsidRPr="004027D2">
        <w:rPr>
          <w:sz w:val="28"/>
          <w:szCs w:val="28"/>
        </w:rPr>
        <w:t>за</w:t>
      </w:r>
      <w:r w:rsidRPr="004027D2">
        <w:rPr>
          <w:sz w:val="28"/>
          <w:szCs w:val="28"/>
        </w:rPr>
        <w:t xml:space="preserve"> </w:t>
      </w:r>
      <w:r w:rsidR="00035EE9" w:rsidRPr="004027D2">
        <w:rPr>
          <w:sz w:val="28"/>
          <w:szCs w:val="28"/>
        </w:rPr>
        <w:t>перешвартовку</w:t>
      </w:r>
      <w:r w:rsidR="000E2A67">
        <w:rPr>
          <w:sz w:val="28"/>
          <w:szCs w:val="28"/>
        </w:rPr>
        <w:t xml:space="preserve"> </w:t>
      </w:r>
      <w:r w:rsidR="00035EE9" w:rsidRPr="004027D2">
        <w:rPr>
          <w:sz w:val="28"/>
          <w:szCs w:val="28"/>
        </w:rPr>
        <w:t>(перетяжку</w:t>
      </w:r>
      <w:r w:rsidR="000E2A67">
        <w:rPr>
          <w:sz w:val="28"/>
          <w:szCs w:val="28"/>
        </w:rPr>
        <w:t xml:space="preserve"> </w:t>
      </w:r>
      <w:r w:rsidR="00035EE9" w:rsidRPr="004027D2">
        <w:rPr>
          <w:sz w:val="28"/>
          <w:szCs w:val="28"/>
        </w:rPr>
        <w:t>вдоль причала).</w:t>
      </w:r>
      <w:r w:rsidR="000E2A67">
        <w:rPr>
          <w:sz w:val="28"/>
          <w:szCs w:val="28"/>
        </w:rPr>
        <w:t xml:space="preserve"> </w:t>
      </w:r>
      <w:r w:rsidR="00035EE9" w:rsidRPr="004027D2">
        <w:rPr>
          <w:sz w:val="28"/>
          <w:szCs w:val="28"/>
        </w:rPr>
        <w:t>Кроме того,</w:t>
      </w:r>
      <w:r w:rsidR="000E2A67">
        <w:rPr>
          <w:sz w:val="28"/>
          <w:szCs w:val="28"/>
        </w:rPr>
        <w:t xml:space="preserve"> </w:t>
      </w:r>
      <w:r w:rsidR="00035EE9" w:rsidRPr="004027D2">
        <w:rPr>
          <w:sz w:val="28"/>
          <w:szCs w:val="28"/>
        </w:rPr>
        <w:t>дополнительно</w:t>
      </w:r>
      <w:r w:rsidRPr="004027D2">
        <w:rPr>
          <w:sz w:val="28"/>
          <w:szCs w:val="28"/>
        </w:rPr>
        <w:t xml:space="preserve"> </w:t>
      </w:r>
      <w:r w:rsidR="00035EE9" w:rsidRPr="004027D2">
        <w:rPr>
          <w:sz w:val="28"/>
          <w:szCs w:val="28"/>
        </w:rPr>
        <w:t>взимается плата за использование</w:t>
      </w:r>
      <w:r w:rsidR="000E2A67">
        <w:rPr>
          <w:sz w:val="28"/>
          <w:szCs w:val="28"/>
        </w:rPr>
        <w:t xml:space="preserve"> </w:t>
      </w:r>
      <w:r w:rsidR="00035EE9" w:rsidRPr="004027D2">
        <w:rPr>
          <w:sz w:val="28"/>
          <w:szCs w:val="28"/>
        </w:rPr>
        <w:t>буксиров</w:t>
      </w:r>
      <w:r w:rsidR="000E2A67">
        <w:rPr>
          <w:sz w:val="28"/>
          <w:szCs w:val="28"/>
        </w:rPr>
        <w:t xml:space="preserve"> </w:t>
      </w:r>
      <w:r w:rsidR="00035EE9" w:rsidRPr="004027D2">
        <w:rPr>
          <w:sz w:val="28"/>
          <w:szCs w:val="28"/>
        </w:rPr>
        <w:t>при</w:t>
      </w:r>
      <w:r w:rsidR="000E2A67">
        <w:rPr>
          <w:sz w:val="28"/>
          <w:szCs w:val="28"/>
        </w:rPr>
        <w:t xml:space="preserve"> </w:t>
      </w:r>
      <w:r w:rsidR="00035EE9" w:rsidRPr="004027D2">
        <w:rPr>
          <w:sz w:val="28"/>
          <w:szCs w:val="28"/>
        </w:rPr>
        <w:t>швартовых</w:t>
      </w:r>
      <w:r w:rsidR="000E2A67">
        <w:rPr>
          <w:sz w:val="28"/>
          <w:szCs w:val="28"/>
        </w:rPr>
        <w:t xml:space="preserve"> </w:t>
      </w:r>
      <w:r w:rsidR="00035EE9" w:rsidRPr="004027D2">
        <w:rPr>
          <w:sz w:val="28"/>
          <w:szCs w:val="28"/>
        </w:rPr>
        <w:t>операциях.</w:t>
      </w:r>
      <w:r w:rsidRPr="004027D2">
        <w:rPr>
          <w:sz w:val="28"/>
          <w:szCs w:val="28"/>
        </w:rPr>
        <w:t xml:space="preserve"> </w:t>
      </w:r>
    </w:p>
    <w:p w:rsidR="004B2B5D" w:rsidRPr="004027D2" w:rsidRDefault="00035EE9" w:rsidP="004027D2">
      <w:pPr>
        <w:spacing w:line="360" w:lineRule="auto"/>
        <w:ind w:firstLine="709"/>
        <w:jc w:val="both"/>
        <w:rPr>
          <w:sz w:val="28"/>
          <w:szCs w:val="28"/>
        </w:rPr>
      </w:pPr>
      <w:r w:rsidRPr="004027D2">
        <w:rPr>
          <w:sz w:val="28"/>
          <w:szCs w:val="28"/>
        </w:rPr>
        <w:t>Ставки</w:t>
      </w:r>
      <w:r w:rsidR="000E2A67">
        <w:rPr>
          <w:sz w:val="28"/>
          <w:szCs w:val="28"/>
        </w:rPr>
        <w:t xml:space="preserve"> </w:t>
      </w:r>
      <w:r w:rsidRPr="004027D2">
        <w:rPr>
          <w:sz w:val="28"/>
          <w:szCs w:val="28"/>
        </w:rPr>
        <w:t>плат</w:t>
      </w:r>
      <w:r w:rsidR="000E2A67">
        <w:rPr>
          <w:sz w:val="28"/>
          <w:szCs w:val="28"/>
        </w:rPr>
        <w:t xml:space="preserve"> </w:t>
      </w:r>
      <w:r w:rsidRPr="004027D2">
        <w:rPr>
          <w:sz w:val="28"/>
          <w:szCs w:val="28"/>
        </w:rPr>
        <w:t>за</w:t>
      </w:r>
      <w:r w:rsidR="000E2A67">
        <w:rPr>
          <w:sz w:val="28"/>
          <w:szCs w:val="28"/>
        </w:rPr>
        <w:t xml:space="preserve"> </w:t>
      </w:r>
      <w:r w:rsidRPr="004027D2">
        <w:rPr>
          <w:sz w:val="28"/>
          <w:szCs w:val="28"/>
        </w:rPr>
        <w:t>швартовые операции самоходного и несамоходного судна</w:t>
      </w:r>
      <w:r w:rsidR="004B2B5D" w:rsidRPr="004027D2">
        <w:rPr>
          <w:sz w:val="28"/>
          <w:szCs w:val="28"/>
        </w:rPr>
        <w:t xml:space="preserve"> </w:t>
      </w:r>
      <w:r w:rsidRPr="004027D2">
        <w:rPr>
          <w:sz w:val="28"/>
          <w:szCs w:val="28"/>
        </w:rPr>
        <w:t>(с</w:t>
      </w:r>
      <w:r w:rsidR="004B2B5D" w:rsidRPr="004027D2">
        <w:rPr>
          <w:sz w:val="28"/>
          <w:szCs w:val="28"/>
        </w:rPr>
        <w:t>удна без хода) дифференцируются:</w:t>
      </w:r>
    </w:p>
    <w:p w:rsidR="004B2B5D" w:rsidRPr="004027D2" w:rsidRDefault="004B2B5D" w:rsidP="004027D2">
      <w:pPr>
        <w:spacing w:line="360" w:lineRule="auto"/>
        <w:ind w:firstLine="709"/>
        <w:jc w:val="both"/>
        <w:rPr>
          <w:sz w:val="28"/>
          <w:szCs w:val="28"/>
        </w:rPr>
      </w:pPr>
      <w:r w:rsidRPr="004027D2">
        <w:rPr>
          <w:sz w:val="28"/>
          <w:szCs w:val="28"/>
        </w:rPr>
        <w:t>- а</w:t>
      </w:r>
      <w:r w:rsidR="00035EE9" w:rsidRPr="004027D2">
        <w:rPr>
          <w:sz w:val="28"/>
          <w:szCs w:val="28"/>
        </w:rPr>
        <w:t>ккордная</w:t>
      </w:r>
      <w:r w:rsidR="000E2A67">
        <w:rPr>
          <w:sz w:val="28"/>
          <w:szCs w:val="28"/>
        </w:rPr>
        <w:t xml:space="preserve"> </w:t>
      </w:r>
      <w:r w:rsidR="00035EE9" w:rsidRPr="004027D2">
        <w:rPr>
          <w:sz w:val="28"/>
          <w:szCs w:val="28"/>
        </w:rPr>
        <w:t>ставка</w:t>
      </w:r>
      <w:r w:rsidR="000E2A67">
        <w:rPr>
          <w:sz w:val="28"/>
          <w:szCs w:val="28"/>
        </w:rPr>
        <w:t xml:space="preserve"> </w:t>
      </w:r>
      <w:r w:rsidR="00035EE9" w:rsidRPr="004027D2">
        <w:rPr>
          <w:sz w:val="28"/>
          <w:szCs w:val="28"/>
        </w:rPr>
        <w:t>за одну швартовую операцию определяется</w:t>
      </w:r>
      <w:r w:rsidRPr="004027D2">
        <w:rPr>
          <w:sz w:val="28"/>
          <w:szCs w:val="28"/>
        </w:rPr>
        <w:t xml:space="preserve"> </w:t>
      </w:r>
      <w:r w:rsidR="00035EE9" w:rsidRPr="004027D2">
        <w:rPr>
          <w:sz w:val="28"/>
          <w:szCs w:val="28"/>
        </w:rPr>
        <w:t>как произведение тарифной ставки порта на условный объем судна или его</w:t>
      </w:r>
      <w:r w:rsidRPr="004027D2">
        <w:rPr>
          <w:sz w:val="28"/>
          <w:szCs w:val="28"/>
        </w:rPr>
        <w:t xml:space="preserve"> валовую вместимость;</w:t>
      </w:r>
    </w:p>
    <w:p w:rsidR="004B2B5D" w:rsidRPr="004027D2" w:rsidRDefault="004B2B5D" w:rsidP="004027D2">
      <w:pPr>
        <w:spacing w:line="360" w:lineRule="auto"/>
        <w:ind w:firstLine="709"/>
        <w:jc w:val="both"/>
        <w:rPr>
          <w:sz w:val="28"/>
          <w:szCs w:val="28"/>
        </w:rPr>
      </w:pPr>
      <w:r w:rsidRPr="004027D2">
        <w:rPr>
          <w:sz w:val="28"/>
          <w:szCs w:val="28"/>
        </w:rPr>
        <w:t>- а</w:t>
      </w:r>
      <w:r w:rsidR="00035EE9" w:rsidRPr="004027D2">
        <w:rPr>
          <w:sz w:val="28"/>
          <w:szCs w:val="28"/>
        </w:rPr>
        <w:t>ккордная ставка</w:t>
      </w:r>
      <w:r w:rsidR="000E2A67">
        <w:rPr>
          <w:sz w:val="28"/>
          <w:szCs w:val="28"/>
        </w:rPr>
        <w:t xml:space="preserve"> </w:t>
      </w:r>
      <w:r w:rsidR="00035EE9" w:rsidRPr="004027D2">
        <w:rPr>
          <w:sz w:val="28"/>
          <w:szCs w:val="28"/>
        </w:rPr>
        <w:t>плат</w:t>
      </w:r>
      <w:r w:rsidR="000E2A67">
        <w:rPr>
          <w:sz w:val="28"/>
          <w:szCs w:val="28"/>
        </w:rPr>
        <w:t xml:space="preserve"> </w:t>
      </w:r>
      <w:r w:rsidR="00035EE9" w:rsidRPr="004027D2">
        <w:rPr>
          <w:sz w:val="28"/>
          <w:szCs w:val="28"/>
        </w:rPr>
        <w:t>за</w:t>
      </w:r>
      <w:r w:rsidR="000E2A67">
        <w:rPr>
          <w:sz w:val="28"/>
          <w:szCs w:val="28"/>
        </w:rPr>
        <w:t xml:space="preserve"> </w:t>
      </w:r>
      <w:r w:rsidR="00035EE9" w:rsidRPr="004027D2">
        <w:rPr>
          <w:sz w:val="28"/>
          <w:szCs w:val="28"/>
        </w:rPr>
        <w:t>работу</w:t>
      </w:r>
      <w:r w:rsidR="000E2A67">
        <w:rPr>
          <w:sz w:val="28"/>
          <w:szCs w:val="28"/>
        </w:rPr>
        <w:t xml:space="preserve"> </w:t>
      </w:r>
      <w:r w:rsidR="00035EE9" w:rsidRPr="004027D2">
        <w:rPr>
          <w:sz w:val="28"/>
          <w:szCs w:val="28"/>
        </w:rPr>
        <w:t>буксиров</w:t>
      </w:r>
      <w:r w:rsidR="000E2A67">
        <w:rPr>
          <w:sz w:val="28"/>
          <w:szCs w:val="28"/>
        </w:rPr>
        <w:t xml:space="preserve"> </w:t>
      </w:r>
      <w:r w:rsidR="00035EE9" w:rsidRPr="004027D2">
        <w:rPr>
          <w:sz w:val="28"/>
          <w:szCs w:val="28"/>
        </w:rPr>
        <w:t>определяется</w:t>
      </w:r>
      <w:r w:rsidRPr="004027D2">
        <w:rPr>
          <w:sz w:val="28"/>
          <w:szCs w:val="28"/>
        </w:rPr>
        <w:t xml:space="preserve"> </w:t>
      </w:r>
      <w:r w:rsidR="00035EE9" w:rsidRPr="004027D2">
        <w:rPr>
          <w:sz w:val="28"/>
          <w:szCs w:val="28"/>
        </w:rPr>
        <w:t>тарифной</w:t>
      </w:r>
      <w:r w:rsidR="000E2A67">
        <w:rPr>
          <w:sz w:val="28"/>
          <w:szCs w:val="28"/>
        </w:rPr>
        <w:t xml:space="preserve"> </w:t>
      </w:r>
      <w:r w:rsidR="00035EE9" w:rsidRPr="004027D2">
        <w:rPr>
          <w:sz w:val="28"/>
          <w:szCs w:val="28"/>
        </w:rPr>
        <w:t>ставкой</w:t>
      </w:r>
      <w:r w:rsidR="000E2A67">
        <w:rPr>
          <w:sz w:val="28"/>
          <w:szCs w:val="28"/>
        </w:rPr>
        <w:t xml:space="preserve"> </w:t>
      </w:r>
      <w:r w:rsidR="00035EE9" w:rsidRPr="004027D2">
        <w:rPr>
          <w:sz w:val="28"/>
          <w:szCs w:val="28"/>
        </w:rPr>
        <w:t>порта</w:t>
      </w:r>
      <w:r w:rsidR="000E2A67">
        <w:rPr>
          <w:sz w:val="28"/>
          <w:szCs w:val="28"/>
        </w:rPr>
        <w:t xml:space="preserve"> </w:t>
      </w:r>
      <w:r w:rsidR="00035EE9" w:rsidRPr="004027D2">
        <w:rPr>
          <w:sz w:val="28"/>
          <w:szCs w:val="28"/>
        </w:rPr>
        <w:t>(за</w:t>
      </w:r>
      <w:r w:rsidR="000E2A67">
        <w:rPr>
          <w:sz w:val="28"/>
          <w:szCs w:val="28"/>
        </w:rPr>
        <w:t xml:space="preserve"> </w:t>
      </w:r>
      <w:r w:rsidR="00035EE9" w:rsidRPr="004027D2">
        <w:rPr>
          <w:sz w:val="28"/>
          <w:szCs w:val="28"/>
        </w:rPr>
        <w:t>одну операцию),</w:t>
      </w:r>
      <w:r w:rsidR="000E2A67">
        <w:rPr>
          <w:sz w:val="28"/>
          <w:szCs w:val="28"/>
        </w:rPr>
        <w:t xml:space="preserve"> </w:t>
      </w:r>
      <w:r w:rsidR="00035EE9" w:rsidRPr="004027D2">
        <w:rPr>
          <w:sz w:val="28"/>
          <w:szCs w:val="28"/>
        </w:rPr>
        <w:t>умноженной на условный</w:t>
      </w:r>
      <w:r w:rsidRPr="004027D2">
        <w:rPr>
          <w:sz w:val="28"/>
          <w:szCs w:val="28"/>
        </w:rPr>
        <w:t xml:space="preserve"> </w:t>
      </w:r>
      <w:r w:rsidR="00035EE9" w:rsidRPr="004027D2">
        <w:rPr>
          <w:sz w:val="28"/>
          <w:szCs w:val="28"/>
        </w:rPr>
        <w:t>объем судна или его валовую вместимость</w:t>
      </w:r>
      <w:r w:rsidR="000E2A67">
        <w:rPr>
          <w:sz w:val="28"/>
          <w:szCs w:val="28"/>
        </w:rPr>
        <w:t xml:space="preserve"> </w:t>
      </w:r>
      <w:r w:rsidR="00035EE9" w:rsidRPr="004027D2">
        <w:rPr>
          <w:sz w:val="28"/>
          <w:szCs w:val="28"/>
        </w:rPr>
        <w:t>и</w:t>
      </w:r>
      <w:r w:rsidR="000E2A67">
        <w:rPr>
          <w:sz w:val="28"/>
          <w:szCs w:val="28"/>
        </w:rPr>
        <w:t xml:space="preserve"> </w:t>
      </w:r>
      <w:r w:rsidR="00035EE9" w:rsidRPr="004027D2">
        <w:rPr>
          <w:sz w:val="28"/>
          <w:szCs w:val="28"/>
        </w:rPr>
        <w:t>количество</w:t>
      </w:r>
      <w:r w:rsidR="000E2A67">
        <w:rPr>
          <w:sz w:val="28"/>
          <w:szCs w:val="28"/>
        </w:rPr>
        <w:t xml:space="preserve"> </w:t>
      </w:r>
      <w:r w:rsidR="00035EE9" w:rsidRPr="004027D2">
        <w:rPr>
          <w:sz w:val="28"/>
          <w:szCs w:val="28"/>
        </w:rPr>
        <w:t>использованных</w:t>
      </w:r>
      <w:r w:rsidRPr="004027D2">
        <w:rPr>
          <w:sz w:val="28"/>
          <w:szCs w:val="28"/>
        </w:rPr>
        <w:t xml:space="preserve"> </w:t>
      </w:r>
      <w:r w:rsidR="00035EE9" w:rsidRPr="004027D2">
        <w:rPr>
          <w:sz w:val="28"/>
          <w:szCs w:val="28"/>
        </w:rPr>
        <w:t>буксиров.</w:t>
      </w:r>
    </w:p>
    <w:p w:rsidR="004B2B5D" w:rsidRPr="004027D2" w:rsidRDefault="00035EE9" w:rsidP="004027D2">
      <w:pPr>
        <w:spacing w:line="360" w:lineRule="auto"/>
        <w:ind w:firstLine="709"/>
        <w:jc w:val="both"/>
        <w:rPr>
          <w:sz w:val="28"/>
          <w:szCs w:val="28"/>
        </w:rPr>
      </w:pPr>
      <w:r w:rsidRPr="004027D2">
        <w:rPr>
          <w:sz w:val="28"/>
          <w:szCs w:val="28"/>
        </w:rPr>
        <w:t>Сборы за регистрацию судна в</w:t>
      </w:r>
      <w:r w:rsidR="000E2A67">
        <w:rPr>
          <w:sz w:val="28"/>
          <w:szCs w:val="28"/>
        </w:rPr>
        <w:t xml:space="preserve"> </w:t>
      </w:r>
      <w:r w:rsidRPr="004027D2">
        <w:rPr>
          <w:sz w:val="28"/>
          <w:szCs w:val="28"/>
        </w:rPr>
        <w:t>порту</w:t>
      </w:r>
      <w:r w:rsidR="000E2A67">
        <w:rPr>
          <w:sz w:val="28"/>
          <w:szCs w:val="28"/>
        </w:rPr>
        <w:t xml:space="preserve"> </w:t>
      </w:r>
      <w:r w:rsidRPr="004027D2">
        <w:rPr>
          <w:sz w:val="28"/>
          <w:szCs w:val="28"/>
        </w:rPr>
        <w:t>приписки</w:t>
      </w:r>
      <w:r w:rsidR="000E2A67">
        <w:rPr>
          <w:sz w:val="28"/>
          <w:szCs w:val="28"/>
        </w:rPr>
        <w:t xml:space="preserve"> </w:t>
      </w:r>
      <w:r w:rsidRPr="004027D2">
        <w:rPr>
          <w:sz w:val="28"/>
          <w:szCs w:val="28"/>
        </w:rPr>
        <w:t>и</w:t>
      </w:r>
      <w:r w:rsidR="000E2A67">
        <w:rPr>
          <w:sz w:val="28"/>
          <w:szCs w:val="28"/>
        </w:rPr>
        <w:t xml:space="preserve"> </w:t>
      </w:r>
      <w:r w:rsidRPr="004027D2">
        <w:rPr>
          <w:sz w:val="28"/>
          <w:szCs w:val="28"/>
        </w:rPr>
        <w:t>исключение</w:t>
      </w:r>
      <w:r w:rsidR="004B2B5D" w:rsidRPr="004027D2">
        <w:rPr>
          <w:sz w:val="28"/>
          <w:szCs w:val="28"/>
        </w:rPr>
        <w:t xml:space="preserve"> </w:t>
      </w:r>
      <w:r w:rsidRPr="004027D2">
        <w:rPr>
          <w:sz w:val="28"/>
          <w:szCs w:val="28"/>
        </w:rPr>
        <w:t>судна из Судового реестра (Судовой книги) взимаются в случаях приписки</w:t>
      </w:r>
      <w:r w:rsidR="004B2B5D" w:rsidRPr="004027D2">
        <w:rPr>
          <w:sz w:val="28"/>
          <w:szCs w:val="28"/>
        </w:rPr>
        <w:t xml:space="preserve"> </w:t>
      </w:r>
      <w:r w:rsidRPr="004027D2">
        <w:rPr>
          <w:sz w:val="28"/>
          <w:szCs w:val="28"/>
        </w:rPr>
        <w:t>судна к порту и исключения судна</w:t>
      </w:r>
      <w:r w:rsidR="000E2A67">
        <w:rPr>
          <w:sz w:val="28"/>
          <w:szCs w:val="28"/>
        </w:rPr>
        <w:t xml:space="preserve"> </w:t>
      </w:r>
      <w:r w:rsidRPr="004027D2">
        <w:rPr>
          <w:sz w:val="28"/>
          <w:szCs w:val="28"/>
        </w:rPr>
        <w:t>из</w:t>
      </w:r>
      <w:r w:rsidR="000E2A67">
        <w:rPr>
          <w:sz w:val="28"/>
          <w:szCs w:val="28"/>
        </w:rPr>
        <w:t xml:space="preserve"> </w:t>
      </w:r>
      <w:r w:rsidRPr="004027D2">
        <w:rPr>
          <w:sz w:val="28"/>
          <w:szCs w:val="28"/>
        </w:rPr>
        <w:t>государственных</w:t>
      </w:r>
      <w:r w:rsidR="000E2A67">
        <w:rPr>
          <w:sz w:val="28"/>
          <w:szCs w:val="28"/>
        </w:rPr>
        <w:t xml:space="preserve"> </w:t>
      </w:r>
      <w:r w:rsidRPr="004027D2">
        <w:rPr>
          <w:sz w:val="28"/>
          <w:szCs w:val="28"/>
        </w:rPr>
        <w:t>регистрационных</w:t>
      </w:r>
      <w:r w:rsidR="004B2B5D" w:rsidRPr="004027D2">
        <w:rPr>
          <w:sz w:val="28"/>
          <w:szCs w:val="28"/>
        </w:rPr>
        <w:t xml:space="preserve"> </w:t>
      </w:r>
      <w:r w:rsidRPr="004027D2">
        <w:rPr>
          <w:sz w:val="28"/>
          <w:szCs w:val="28"/>
        </w:rPr>
        <w:t>документов. Аккордная ставка данного сбора включает:</w:t>
      </w:r>
    </w:p>
    <w:p w:rsidR="004B2B5D" w:rsidRPr="004027D2" w:rsidRDefault="004B2B5D" w:rsidP="004027D2">
      <w:pPr>
        <w:spacing w:line="360" w:lineRule="auto"/>
        <w:ind w:firstLine="709"/>
        <w:jc w:val="both"/>
        <w:rPr>
          <w:sz w:val="28"/>
          <w:szCs w:val="28"/>
        </w:rPr>
      </w:pPr>
      <w:r w:rsidRPr="004027D2">
        <w:rPr>
          <w:sz w:val="28"/>
          <w:szCs w:val="28"/>
        </w:rPr>
        <w:t xml:space="preserve">- </w:t>
      </w:r>
      <w:r w:rsidR="00035EE9" w:rsidRPr="004027D2">
        <w:rPr>
          <w:sz w:val="28"/>
          <w:szCs w:val="28"/>
        </w:rPr>
        <w:t>плату</w:t>
      </w:r>
      <w:r w:rsidR="000E2A67">
        <w:rPr>
          <w:sz w:val="28"/>
          <w:szCs w:val="28"/>
        </w:rPr>
        <w:t xml:space="preserve"> </w:t>
      </w:r>
      <w:r w:rsidR="00035EE9" w:rsidRPr="004027D2">
        <w:rPr>
          <w:sz w:val="28"/>
          <w:szCs w:val="28"/>
        </w:rPr>
        <w:t>за</w:t>
      </w:r>
      <w:r w:rsidR="000E2A67">
        <w:rPr>
          <w:sz w:val="28"/>
          <w:szCs w:val="28"/>
        </w:rPr>
        <w:t xml:space="preserve"> </w:t>
      </w:r>
      <w:r w:rsidR="00035EE9" w:rsidRPr="004027D2">
        <w:rPr>
          <w:sz w:val="28"/>
          <w:szCs w:val="28"/>
        </w:rPr>
        <w:t>внесение судна в Государственный судовой реестр</w:t>
      </w:r>
      <w:r w:rsidRPr="004027D2">
        <w:rPr>
          <w:sz w:val="28"/>
          <w:szCs w:val="28"/>
        </w:rPr>
        <w:t xml:space="preserve"> </w:t>
      </w:r>
      <w:r w:rsidR="00035EE9" w:rsidRPr="004027D2">
        <w:rPr>
          <w:sz w:val="28"/>
          <w:szCs w:val="28"/>
        </w:rPr>
        <w:t>(Судовую книгу) плюс тоннажный сбор (для транспортных судов);</w:t>
      </w:r>
    </w:p>
    <w:p w:rsidR="00035EE9" w:rsidRPr="004027D2" w:rsidRDefault="004B2B5D" w:rsidP="004027D2">
      <w:pPr>
        <w:spacing w:line="360" w:lineRule="auto"/>
        <w:ind w:firstLine="709"/>
        <w:jc w:val="both"/>
        <w:rPr>
          <w:sz w:val="28"/>
          <w:szCs w:val="28"/>
          <w:vertAlign w:val="superscript"/>
        </w:rPr>
      </w:pPr>
      <w:r w:rsidRPr="004027D2">
        <w:rPr>
          <w:sz w:val="28"/>
          <w:szCs w:val="28"/>
        </w:rPr>
        <w:t xml:space="preserve">- </w:t>
      </w:r>
      <w:r w:rsidR="00035EE9" w:rsidRPr="004027D2">
        <w:rPr>
          <w:sz w:val="28"/>
          <w:szCs w:val="28"/>
        </w:rPr>
        <w:t>плату</w:t>
      </w:r>
      <w:r w:rsidR="000E2A67">
        <w:rPr>
          <w:sz w:val="28"/>
          <w:szCs w:val="28"/>
        </w:rPr>
        <w:t xml:space="preserve"> </w:t>
      </w:r>
      <w:r w:rsidR="00035EE9" w:rsidRPr="004027D2">
        <w:rPr>
          <w:sz w:val="28"/>
          <w:szCs w:val="28"/>
        </w:rPr>
        <w:t>за</w:t>
      </w:r>
      <w:r w:rsidR="000E2A67">
        <w:rPr>
          <w:sz w:val="28"/>
          <w:szCs w:val="28"/>
        </w:rPr>
        <w:t xml:space="preserve"> </w:t>
      </w:r>
      <w:r w:rsidR="00035EE9" w:rsidRPr="004027D2">
        <w:rPr>
          <w:sz w:val="28"/>
          <w:szCs w:val="28"/>
        </w:rPr>
        <w:t>выдачу</w:t>
      </w:r>
      <w:r w:rsidR="000E2A67">
        <w:rPr>
          <w:sz w:val="28"/>
          <w:szCs w:val="28"/>
        </w:rPr>
        <w:t xml:space="preserve"> </w:t>
      </w:r>
      <w:r w:rsidR="00035EE9" w:rsidRPr="004027D2">
        <w:rPr>
          <w:sz w:val="28"/>
          <w:szCs w:val="28"/>
        </w:rPr>
        <w:t>Свидетельства</w:t>
      </w:r>
      <w:r w:rsidR="000E2A67">
        <w:rPr>
          <w:sz w:val="28"/>
          <w:szCs w:val="28"/>
        </w:rPr>
        <w:t xml:space="preserve"> </w:t>
      </w:r>
      <w:r w:rsidR="00035EE9" w:rsidRPr="004027D2">
        <w:rPr>
          <w:sz w:val="28"/>
          <w:szCs w:val="28"/>
        </w:rPr>
        <w:t>на</w:t>
      </w:r>
      <w:r w:rsidR="000E2A67">
        <w:rPr>
          <w:sz w:val="28"/>
          <w:szCs w:val="28"/>
        </w:rPr>
        <w:t xml:space="preserve"> </w:t>
      </w:r>
      <w:r w:rsidR="00035EE9" w:rsidRPr="004027D2">
        <w:rPr>
          <w:sz w:val="28"/>
          <w:szCs w:val="28"/>
        </w:rPr>
        <w:t>право</w:t>
      </w:r>
      <w:r w:rsidR="000E2A67">
        <w:rPr>
          <w:sz w:val="28"/>
          <w:szCs w:val="28"/>
        </w:rPr>
        <w:t xml:space="preserve"> </w:t>
      </w:r>
      <w:r w:rsidR="00035EE9" w:rsidRPr="004027D2">
        <w:rPr>
          <w:sz w:val="28"/>
          <w:szCs w:val="28"/>
        </w:rPr>
        <w:t>плавания</w:t>
      </w:r>
      <w:r w:rsidR="000E2A67">
        <w:rPr>
          <w:sz w:val="28"/>
          <w:szCs w:val="28"/>
        </w:rPr>
        <w:t xml:space="preserve"> </w:t>
      </w:r>
      <w:r w:rsidR="00035EE9" w:rsidRPr="004027D2">
        <w:rPr>
          <w:sz w:val="28"/>
          <w:szCs w:val="28"/>
        </w:rPr>
        <w:t>под</w:t>
      </w:r>
      <w:r w:rsidRPr="004027D2">
        <w:rPr>
          <w:sz w:val="28"/>
          <w:szCs w:val="28"/>
        </w:rPr>
        <w:t xml:space="preserve"> </w:t>
      </w:r>
      <w:r w:rsidR="00035EE9" w:rsidRPr="004027D2">
        <w:rPr>
          <w:sz w:val="28"/>
          <w:szCs w:val="28"/>
        </w:rPr>
        <w:t>Государственным флагом</w:t>
      </w:r>
      <w:r w:rsidRPr="004027D2">
        <w:rPr>
          <w:sz w:val="28"/>
          <w:szCs w:val="28"/>
        </w:rPr>
        <w:t xml:space="preserve"> Российской Федерации</w:t>
      </w:r>
      <w:r w:rsidR="00035EE9" w:rsidRPr="004027D2">
        <w:rPr>
          <w:sz w:val="28"/>
          <w:szCs w:val="28"/>
        </w:rPr>
        <w:t>;</w:t>
      </w:r>
      <w:r w:rsidRPr="004027D2">
        <w:rPr>
          <w:sz w:val="28"/>
          <w:szCs w:val="28"/>
          <w:vertAlign w:val="superscript"/>
        </w:rPr>
        <w:t>2</w:t>
      </w:r>
    </w:p>
    <w:p w:rsidR="009E57DD" w:rsidRPr="004027D2" w:rsidRDefault="004B2B5D" w:rsidP="004027D2">
      <w:pPr>
        <w:spacing w:line="360" w:lineRule="auto"/>
        <w:ind w:firstLine="709"/>
        <w:jc w:val="both"/>
        <w:rPr>
          <w:sz w:val="28"/>
          <w:szCs w:val="28"/>
        </w:rPr>
      </w:pPr>
      <w:r w:rsidRPr="004027D2">
        <w:rPr>
          <w:sz w:val="28"/>
          <w:szCs w:val="28"/>
        </w:rPr>
        <w:t xml:space="preserve">- </w:t>
      </w:r>
      <w:r w:rsidR="00035EE9" w:rsidRPr="004027D2">
        <w:rPr>
          <w:sz w:val="28"/>
          <w:szCs w:val="28"/>
        </w:rPr>
        <w:t>плату</w:t>
      </w:r>
      <w:r w:rsidR="000E2A67">
        <w:rPr>
          <w:sz w:val="28"/>
          <w:szCs w:val="28"/>
        </w:rPr>
        <w:t xml:space="preserve"> </w:t>
      </w:r>
      <w:r w:rsidR="00035EE9" w:rsidRPr="004027D2">
        <w:rPr>
          <w:sz w:val="28"/>
          <w:szCs w:val="28"/>
        </w:rPr>
        <w:t>за</w:t>
      </w:r>
      <w:r w:rsidR="000E2A67">
        <w:rPr>
          <w:sz w:val="28"/>
          <w:szCs w:val="28"/>
        </w:rPr>
        <w:t xml:space="preserve"> </w:t>
      </w:r>
      <w:r w:rsidR="00035EE9" w:rsidRPr="004027D2">
        <w:rPr>
          <w:sz w:val="28"/>
          <w:szCs w:val="28"/>
        </w:rPr>
        <w:t>выдачу</w:t>
      </w:r>
      <w:r w:rsidR="000E2A67">
        <w:rPr>
          <w:sz w:val="28"/>
          <w:szCs w:val="28"/>
        </w:rPr>
        <w:t xml:space="preserve"> </w:t>
      </w:r>
      <w:r w:rsidR="00035EE9" w:rsidRPr="004027D2">
        <w:rPr>
          <w:sz w:val="28"/>
          <w:szCs w:val="28"/>
        </w:rPr>
        <w:t>Свидетельства на право собственности на</w:t>
      </w:r>
      <w:r w:rsidRPr="004027D2">
        <w:rPr>
          <w:sz w:val="28"/>
          <w:szCs w:val="28"/>
        </w:rPr>
        <w:t xml:space="preserve"> судно.</w:t>
      </w:r>
      <w:r w:rsidRPr="004027D2">
        <w:rPr>
          <w:sz w:val="28"/>
          <w:szCs w:val="28"/>
          <w:vertAlign w:val="superscript"/>
        </w:rPr>
        <w:t>3</w:t>
      </w:r>
    </w:p>
    <w:p w:rsidR="009E57DD" w:rsidRPr="004027D2" w:rsidRDefault="009E57DD" w:rsidP="004027D2">
      <w:pPr>
        <w:spacing w:line="360" w:lineRule="auto"/>
        <w:ind w:firstLine="709"/>
        <w:jc w:val="both"/>
        <w:rPr>
          <w:sz w:val="28"/>
          <w:szCs w:val="28"/>
        </w:rPr>
      </w:pPr>
      <w:r w:rsidRPr="004027D2">
        <w:rPr>
          <w:sz w:val="28"/>
          <w:szCs w:val="28"/>
        </w:rPr>
        <w:t>- плату за исключение</w:t>
      </w:r>
      <w:r w:rsidR="000E2A67">
        <w:rPr>
          <w:sz w:val="28"/>
          <w:szCs w:val="28"/>
        </w:rPr>
        <w:t xml:space="preserve"> </w:t>
      </w:r>
      <w:r w:rsidRPr="004027D2">
        <w:rPr>
          <w:sz w:val="28"/>
          <w:szCs w:val="28"/>
        </w:rPr>
        <w:t>судна</w:t>
      </w:r>
      <w:r w:rsidR="000E2A67">
        <w:rPr>
          <w:sz w:val="28"/>
          <w:szCs w:val="28"/>
        </w:rPr>
        <w:t xml:space="preserve"> </w:t>
      </w:r>
      <w:r w:rsidRPr="004027D2">
        <w:rPr>
          <w:sz w:val="28"/>
          <w:szCs w:val="28"/>
        </w:rPr>
        <w:t>из</w:t>
      </w:r>
      <w:r w:rsidR="000E2A67">
        <w:rPr>
          <w:sz w:val="28"/>
          <w:szCs w:val="28"/>
        </w:rPr>
        <w:t xml:space="preserve"> </w:t>
      </w:r>
      <w:r w:rsidRPr="004027D2">
        <w:rPr>
          <w:sz w:val="28"/>
          <w:szCs w:val="28"/>
        </w:rPr>
        <w:t>Государственного</w:t>
      </w:r>
      <w:r w:rsidR="000E2A67">
        <w:rPr>
          <w:sz w:val="28"/>
          <w:szCs w:val="28"/>
        </w:rPr>
        <w:t xml:space="preserve"> </w:t>
      </w:r>
      <w:r w:rsidRPr="004027D2">
        <w:rPr>
          <w:sz w:val="28"/>
          <w:szCs w:val="28"/>
        </w:rPr>
        <w:t>судового реестра (Судовой книги) плюс тоннажный сбор;</w:t>
      </w:r>
    </w:p>
    <w:p w:rsidR="009E57DD" w:rsidRPr="004027D2" w:rsidRDefault="009E57DD" w:rsidP="004027D2">
      <w:pPr>
        <w:spacing w:line="360" w:lineRule="auto"/>
        <w:ind w:firstLine="709"/>
        <w:jc w:val="both"/>
        <w:rPr>
          <w:sz w:val="28"/>
          <w:szCs w:val="28"/>
        </w:rPr>
      </w:pPr>
      <w:r w:rsidRPr="004027D2">
        <w:rPr>
          <w:sz w:val="28"/>
          <w:szCs w:val="28"/>
        </w:rPr>
        <w:t>- тарифные</w:t>
      </w:r>
      <w:r w:rsidR="000E2A67">
        <w:rPr>
          <w:sz w:val="28"/>
          <w:szCs w:val="28"/>
        </w:rPr>
        <w:t xml:space="preserve"> </w:t>
      </w:r>
      <w:r w:rsidRPr="004027D2">
        <w:rPr>
          <w:sz w:val="28"/>
          <w:szCs w:val="28"/>
        </w:rPr>
        <w:t>ставки</w:t>
      </w:r>
      <w:r w:rsidR="000E2A67">
        <w:rPr>
          <w:sz w:val="28"/>
          <w:szCs w:val="28"/>
        </w:rPr>
        <w:t xml:space="preserve"> </w:t>
      </w:r>
      <w:r w:rsidRPr="004027D2">
        <w:rPr>
          <w:sz w:val="28"/>
          <w:szCs w:val="28"/>
        </w:rPr>
        <w:t>за</w:t>
      </w:r>
      <w:r w:rsidR="000E2A67">
        <w:rPr>
          <w:sz w:val="28"/>
          <w:szCs w:val="28"/>
        </w:rPr>
        <w:t xml:space="preserve"> </w:t>
      </w:r>
      <w:r w:rsidRPr="004027D2">
        <w:rPr>
          <w:sz w:val="28"/>
          <w:szCs w:val="28"/>
        </w:rPr>
        <w:t>внесение</w:t>
      </w:r>
      <w:r w:rsidR="000E2A67">
        <w:rPr>
          <w:sz w:val="28"/>
          <w:szCs w:val="28"/>
        </w:rPr>
        <w:t xml:space="preserve"> </w:t>
      </w:r>
      <w:r w:rsidRPr="004027D2">
        <w:rPr>
          <w:sz w:val="28"/>
          <w:szCs w:val="28"/>
        </w:rPr>
        <w:t>(за</w:t>
      </w:r>
      <w:r w:rsidR="000E2A67">
        <w:rPr>
          <w:sz w:val="28"/>
          <w:szCs w:val="28"/>
        </w:rPr>
        <w:t xml:space="preserve"> </w:t>
      </w:r>
      <w:r w:rsidRPr="004027D2">
        <w:rPr>
          <w:sz w:val="28"/>
          <w:szCs w:val="28"/>
        </w:rPr>
        <w:t>исключение)</w:t>
      </w:r>
      <w:r w:rsidR="000E2A67">
        <w:rPr>
          <w:sz w:val="28"/>
          <w:szCs w:val="28"/>
        </w:rPr>
        <w:t xml:space="preserve"> </w:t>
      </w:r>
      <w:r w:rsidRPr="004027D2">
        <w:rPr>
          <w:sz w:val="28"/>
          <w:szCs w:val="28"/>
        </w:rPr>
        <w:t>судна</w:t>
      </w:r>
      <w:r w:rsidR="000E2A67">
        <w:rPr>
          <w:sz w:val="28"/>
          <w:szCs w:val="28"/>
        </w:rPr>
        <w:t xml:space="preserve"> </w:t>
      </w:r>
      <w:r w:rsidRPr="004027D2">
        <w:rPr>
          <w:sz w:val="28"/>
          <w:szCs w:val="28"/>
        </w:rPr>
        <w:t>в Государственный</w:t>
      </w:r>
      <w:r w:rsidR="000E2A67">
        <w:rPr>
          <w:sz w:val="28"/>
          <w:szCs w:val="28"/>
        </w:rPr>
        <w:t xml:space="preserve"> </w:t>
      </w:r>
      <w:r w:rsidRPr="004027D2">
        <w:rPr>
          <w:sz w:val="28"/>
          <w:szCs w:val="28"/>
        </w:rPr>
        <w:t>судовой</w:t>
      </w:r>
      <w:r w:rsidR="000E2A67">
        <w:rPr>
          <w:sz w:val="28"/>
          <w:szCs w:val="28"/>
        </w:rPr>
        <w:t xml:space="preserve"> </w:t>
      </w:r>
      <w:r w:rsidRPr="004027D2">
        <w:rPr>
          <w:sz w:val="28"/>
          <w:szCs w:val="28"/>
        </w:rPr>
        <w:t>реестр</w:t>
      </w:r>
      <w:r w:rsidR="000E2A67">
        <w:rPr>
          <w:sz w:val="28"/>
          <w:szCs w:val="28"/>
        </w:rPr>
        <w:t xml:space="preserve"> </w:t>
      </w:r>
      <w:r w:rsidRPr="004027D2">
        <w:rPr>
          <w:sz w:val="28"/>
          <w:szCs w:val="28"/>
        </w:rPr>
        <w:t>(и</w:t>
      </w:r>
      <w:r w:rsidR="000E2A67">
        <w:rPr>
          <w:sz w:val="28"/>
          <w:szCs w:val="28"/>
        </w:rPr>
        <w:t xml:space="preserve"> </w:t>
      </w:r>
      <w:r w:rsidRPr="004027D2">
        <w:rPr>
          <w:sz w:val="28"/>
          <w:szCs w:val="28"/>
        </w:rPr>
        <w:t>из</w:t>
      </w:r>
      <w:r w:rsidR="000E2A67">
        <w:rPr>
          <w:sz w:val="28"/>
          <w:szCs w:val="28"/>
        </w:rPr>
        <w:t xml:space="preserve"> </w:t>
      </w:r>
      <w:r w:rsidRPr="004027D2">
        <w:rPr>
          <w:sz w:val="28"/>
          <w:szCs w:val="28"/>
        </w:rPr>
        <w:t>него) и отдельно - в Судовую книгу (и из нее) устанавливаются едиными для всех судов,</w:t>
      </w:r>
      <w:r w:rsidR="000E2A67">
        <w:rPr>
          <w:sz w:val="28"/>
          <w:szCs w:val="28"/>
        </w:rPr>
        <w:t xml:space="preserve"> </w:t>
      </w:r>
      <w:r w:rsidRPr="004027D2">
        <w:rPr>
          <w:sz w:val="28"/>
          <w:szCs w:val="28"/>
        </w:rPr>
        <w:t>а</w:t>
      </w:r>
      <w:r w:rsidR="000E2A67">
        <w:rPr>
          <w:sz w:val="28"/>
          <w:szCs w:val="28"/>
        </w:rPr>
        <w:t xml:space="preserve"> </w:t>
      </w:r>
      <w:r w:rsidRPr="004027D2">
        <w:rPr>
          <w:sz w:val="28"/>
          <w:szCs w:val="28"/>
        </w:rPr>
        <w:t>тоннажный сбор</w:t>
      </w:r>
      <w:r w:rsidR="000E2A67">
        <w:rPr>
          <w:sz w:val="28"/>
          <w:szCs w:val="28"/>
        </w:rPr>
        <w:t xml:space="preserve"> </w:t>
      </w:r>
      <w:r w:rsidRPr="004027D2">
        <w:rPr>
          <w:sz w:val="28"/>
          <w:szCs w:val="28"/>
        </w:rPr>
        <w:t>определяется</w:t>
      </w:r>
      <w:r w:rsidR="000E2A67">
        <w:rPr>
          <w:sz w:val="28"/>
          <w:szCs w:val="28"/>
        </w:rPr>
        <w:t xml:space="preserve"> </w:t>
      </w:r>
      <w:r w:rsidRPr="004027D2">
        <w:rPr>
          <w:sz w:val="28"/>
          <w:szCs w:val="28"/>
        </w:rPr>
        <w:t>произведением</w:t>
      </w:r>
      <w:r w:rsidR="000E2A67">
        <w:rPr>
          <w:sz w:val="28"/>
          <w:szCs w:val="28"/>
        </w:rPr>
        <w:t xml:space="preserve"> </w:t>
      </w:r>
      <w:r w:rsidRPr="004027D2">
        <w:rPr>
          <w:sz w:val="28"/>
          <w:szCs w:val="28"/>
        </w:rPr>
        <w:t>тарифной</w:t>
      </w:r>
      <w:r w:rsidR="000E2A67">
        <w:rPr>
          <w:sz w:val="28"/>
          <w:szCs w:val="28"/>
        </w:rPr>
        <w:t xml:space="preserve"> </w:t>
      </w:r>
      <w:r w:rsidRPr="004027D2">
        <w:rPr>
          <w:sz w:val="28"/>
          <w:szCs w:val="28"/>
        </w:rPr>
        <w:t>ставки</w:t>
      </w:r>
      <w:r w:rsidR="000E2A67">
        <w:rPr>
          <w:sz w:val="28"/>
          <w:szCs w:val="28"/>
        </w:rPr>
        <w:t xml:space="preserve"> </w:t>
      </w:r>
      <w:r w:rsidRPr="004027D2">
        <w:rPr>
          <w:sz w:val="28"/>
          <w:szCs w:val="28"/>
        </w:rPr>
        <w:t>порта на условный объем судна или его валовую вместимость;</w:t>
      </w:r>
    </w:p>
    <w:p w:rsidR="009E57DD" w:rsidRPr="004027D2" w:rsidRDefault="009E57DD" w:rsidP="004027D2">
      <w:pPr>
        <w:spacing w:line="360" w:lineRule="auto"/>
        <w:ind w:firstLine="709"/>
        <w:jc w:val="both"/>
        <w:rPr>
          <w:sz w:val="28"/>
          <w:szCs w:val="28"/>
        </w:rPr>
      </w:pPr>
      <w:r w:rsidRPr="004027D2">
        <w:rPr>
          <w:sz w:val="28"/>
          <w:szCs w:val="28"/>
        </w:rPr>
        <w:t>- плату за выдачу международного свидетельства о минимальном составе экипажа, обеспечивающего безопасность;</w:t>
      </w:r>
    </w:p>
    <w:p w:rsidR="009E57DD" w:rsidRPr="004027D2" w:rsidRDefault="009E57DD" w:rsidP="004027D2">
      <w:pPr>
        <w:spacing w:line="360" w:lineRule="auto"/>
        <w:ind w:firstLine="709"/>
        <w:jc w:val="both"/>
        <w:rPr>
          <w:sz w:val="28"/>
          <w:szCs w:val="28"/>
        </w:rPr>
      </w:pPr>
      <w:r w:rsidRPr="004027D2">
        <w:rPr>
          <w:sz w:val="28"/>
          <w:szCs w:val="28"/>
        </w:rPr>
        <w:t>- плату</w:t>
      </w:r>
      <w:r w:rsidR="000E2A67">
        <w:rPr>
          <w:sz w:val="28"/>
          <w:szCs w:val="28"/>
        </w:rPr>
        <w:t xml:space="preserve"> </w:t>
      </w:r>
      <w:r w:rsidRPr="004027D2">
        <w:rPr>
          <w:sz w:val="28"/>
          <w:szCs w:val="28"/>
        </w:rPr>
        <w:t>за</w:t>
      </w:r>
      <w:r w:rsidR="000E2A67">
        <w:rPr>
          <w:sz w:val="28"/>
          <w:szCs w:val="28"/>
        </w:rPr>
        <w:t xml:space="preserve"> </w:t>
      </w:r>
      <w:r w:rsidRPr="004027D2">
        <w:rPr>
          <w:sz w:val="28"/>
          <w:szCs w:val="28"/>
        </w:rPr>
        <w:t>выдачу</w:t>
      </w:r>
      <w:r w:rsidR="000E2A67">
        <w:rPr>
          <w:sz w:val="28"/>
          <w:szCs w:val="28"/>
        </w:rPr>
        <w:t xml:space="preserve"> </w:t>
      </w:r>
      <w:r w:rsidRPr="004027D2">
        <w:rPr>
          <w:sz w:val="28"/>
          <w:szCs w:val="28"/>
        </w:rPr>
        <w:t>свидетельства</w:t>
      </w:r>
      <w:r w:rsidR="000E2A67">
        <w:rPr>
          <w:sz w:val="28"/>
          <w:szCs w:val="28"/>
        </w:rPr>
        <w:t xml:space="preserve"> </w:t>
      </w:r>
      <w:r w:rsidRPr="004027D2">
        <w:rPr>
          <w:sz w:val="28"/>
          <w:szCs w:val="28"/>
        </w:rPr>
        <w:t>о</w:t>
      </w:r>
      <w:r w:rsidR="000E2A67">
        <w:rPr>
          <w:sz w:val="28"/>
          <w:szCs w:val="28"/>
        </w:rPr>
        <w:t xml:space="preserve"> </w:t>
      </w:r>
      <w:r w:rsidRPr="004027D2">
        <w:rPr>
          <w:sz w:val="28"/>
          <w:szCs w:val="28"/>
        </w:rPr>
        <w:t>гражданской ответственности за разлив нефти;</w:t>
      </w:r>
    </w:p>
    <w:p w:rsidR="009E57DD" w:rsidRPr="004027D2" w:rsidRDefault="009E57DD" w:rsidP="004027D2">
      <w:pPr>
        <w:spacing w:line="360" w:lineRule="auto"/>
        <w:ind w:firstLine="709"/>
        <w:jc w:val="both"/>
        <w:rPr>
          <w:sz w:val="28"/>
          <w:szCs w:val="28"/>
        </w:rPr>
      </w:pPr>
      <w:r w:rsidRPr="004027D2">
        <w:rPr>
          <w:sz w:val="28"/>
          <w:szCs w:val="28"/>
        </w:rPr>
        <w:t>- дополнительно,</w:t>
      </w:r>
      <w:r w:rsidR="000E2A67">
        <w:rPr>
          <w:sz w:val="28"/>
          <w:szCs w:val="28"/>
        </w:rPr>
        <w:t xml:space="preserve"> </w:t>
      </w:r>
      <w:r w:rsidRPr="004027D2">
        <w:rPr>
          <w:sz w:val="28"/>
          <w:szCs w:val="28"/>
        </w:rPr>
        <w:t>при взимании перечисленных выше сборов, учитывается стоимость бланков указанных документов;</w:t>
      </w:r>
    </w:p>
    <w:p w:rsidR="009E57DD" w:rsidRPr="004027D2" w:rsidRDefault="009E57DD" w:rsidP="004027D2">
      <w:pPr>
        <w:spacing w:line="360" w:lineRule="auto"/>
        <w:ind w:firstLine="709"/>
        <w:jc w:val="both"/>
        <w:rPr>
          <w:sz w:val="28"/>
          <w:szCs w:val="28"/>
        </w:rPr>
      </w:pPr>
      <w:r w:rsidRPr="004027D2">
        <w:rPr>
          <w:sz w:val="28"/>
          <w:szCs w:val="28"/>
        </w:rPr>
        <w:t>- при</w:t>
      </w:r>
      <w:r w:rsidR="000E2A67">
        <w:rPr>
          <w:sz w:val="28"/>
          <w:szCs w:val="28"/>
        </w:rPr>
        <w:t xml:space="preserve"> </w:t>
      </w:r>
      <w:r w:rsidRPr="004027D2">
        <w:rPr>
          <w:sz w:val="28"/>
          <w:szCs w:val="28"/>
        </w:rPr>
        <w:t>перерегистрации судна тарифные ставки порта снижаются на 20%.</w:t>
      </w:r>
    </w:p>
    <w:p w:rsidR="009E57DD" w:rsidRPr="004027D2" w:rsidRDefault="009E57DD" w:rsidP="004027D2">
      <w:pPr>
        <w:spacing w:line="360" w:lineRule="auto"/>
        <w:ind w:firstLine="709"/>
        <w:jc w:val="both"/>
        <w:rPr>
          <w:sz w:val="28"/>
          <w:szCs w:val="28"/>
        </w:rPr>
      </w:pPr>
      <w:r w:rsidRPr="004027D2">
        <w:rPr>
          <w:sz w:val="28"/>
          <w:szCs w:val="28"/>
        </w:rPr>
        <w:t>Сборы за нарушение правил плавания и стоянки и за проведение расследования аварийных случаев с судами включают:</w:t>
      </w:r>
    </w:p>
    <w:p w:rsidR="005251C7" w:rsidRPr="004027D2" w:rsidRDefault="009E57DD" w:rsidP="004027D2">
      <w:pPr>
        <w:spacing w:line="360" w:lineRule="auto"/>
        <w:ind w:firstLine="709"/>
        <w:jc w:val="both"/>
        <w:rPr>
          <w:sz w:val="28"/>
          <w:szCs w:val="28"/>
          <w:vertAlign w:val="superscript"/>
        </w:rPr>
      </w:pPr>
      <w:r w:rsidRPr="004027D2">
        <w:rPr>
          <w:sz w:val="28"/>
          <w:szCs w:val="28"/>
        </w:rPr>
        <w:t>- сборы</w:t>
      </w:r>
      <w:r w:rsidR="000E2A67">
        <w:rPr>
          <w:sz w:val="28"/>
          <w:szCs w:val="28"/>
        </w:rPr>
        <w:t xml:space="preserve"> </w:t>
      </w:r>
      <w:r w:rsidRPr="004027D2">
        <w:rPr>
          <w:sz w:val="28"/>
          <w:szCs w:val="28"/>
        </w:rPr>
        <w:t>за</w:t>
      </w:r>
      <w:r w:rsidR="000E2A67">
        <w:rPr>
          <w:sz w:val="28"/>
          <w:szCs w:val="28"/>
        </w:rPr>
        <w:t xml:space="preserve"> </w:t>
      </w:r>
      <w:r w:rsidRPr="004027D2">
        <w:rPr>
          <w:sz w:val="28"/>
          <w:szCs w:val="28"/>
        </w:rPr>
        <w:t>нарушение</w:t>
      </w:r>
      <w:r w:rsidR="000E2A67">
        <w:rPr>
          <w:sz w:val="28"/>
          <w:szCs w:val="28"/>
        </w:rPr>
        <w:t xml:space="preserve"> </w:t>
      </w:r>
      <w:r w:rsidRPr="004027D2">
        <w:rPr>
          <w:sz w:val="28"/>
          <w:szCs w:val="28"/>
        </w:rPr>
        <w:t>Общих</w:t>
      </w:r>
      <w:r w:rsidR="000E2A67">
        <w:rPr>
          <w:sz w:val="28"/>
          <w:szCs w:val="28"/>
        </w:rPr>
        <w:t xml:space="preserve"> </w:t>
      </w:r>
      <w:r w:rsidRPr="004027D2">
        <w:rPr>
          <w:sz w:val="28"/>
          <w:szCs w:val="28"/>
        </w:rPr>
        <w:t>правил</w:t>
      </w:r>
      <w:r w:rsidR="000E2A67">
        <w:rPr>
          <w:sz w:val="28"/>
          <w:szCs w:val="28"/>
        </w:rPr>
        <w:t xml:space="preserve"> </w:t>
      </w:r>
      <w:r w:rsidRPr="004027D2">
        <w:rPr>
          <w:sz w:val="28"/>
          <w:szCs w:val="28"/>
        </w:rPr>
        <w:t>плавания</w:t>
      </w:r>
      <w:r w:rsidR="000E2A67">
        <w:rPr>
          <w:sz w:val="28"/>
          <w:szCs w:val="28"/>
        </w:rPr>
        <w:t xml:space="preserve"> </w:t>
      </w:r>
      <w:r w:rsidRPr="004027D2">
        <w:rPr>
          <w:sz w:val="28"/>
          <w:szCs w:val="28"/>
        </w:rPr>
        <w:t>и стоянки в территориальных</w:t>
      </w:r>
      <w:r w:rsidR="000E2A67">
        <w:rPr>
          <w:sz w:val="28"/>
          <w:szCs w:val="28"/>
        </w:rPr>
        <w:t xml:space="preserve"> </w:t>
      </w:r>
      <w:r w:rsidRPr="004027D2">
        <w:rPr>
          <w:sz w:val="28"/>
          <w:szCs w:val="28"/>
        </w:rPr>
        <w:t>и</w:t>
      </w:r>
      <w:r w:rsidR="000E2A67">
        <w:rPr>
          <w:sz w:val="28"/>
          <w:szCs w:val="28"/>
        </w:rPr>
        <w:t xml:space="preserve"> </w:t>
      </w:r>
      <w:r w:rsidRPr="004027D2">
        <w:rPr>
          <w:sz w:val="28"/>
          <w:szCs w:val="28"/>
        </w:rPr>
        <w:t>внутренних</w:t>
      </w:r>
      <w:r w:rsidR="000E2A67">
        <w:rPr>
          <w:sz w:val="28"/>
          <w:szCs w:val="28"/>
        </w:rPr>
        <w:t xml:space="preserve"> </w:t>
      </w:r>
      <w:r w:rsidRPr="004027D2">
        <w:rPr>
          <w:sz w:val="28"/>
          <w:szCs w:val="28"/>
        </w:rPr>
        <w:t>водах</w:t>
      </w:r>
      <w:r w:rsidR="000E2A67">
        <w:rPr>
          <w:sz w:val="28"/>
          <w:szCs w:val="28"/>
        </w:rPr>
        <w:t xml:space="preserve"> </w:t>
      </w:r>
      <w:r w:rsidRPr="004027D2">
        <w:rPr>
          <w:sz w:val="28"/>
          <w:szCs w:val="28"/>
        </w:rPr>
        <w:t>Российской</w:t>
      </w:r>
      <w:r w:rsidR="000E2A67">
        <w:rPr>
          <w:sz w:val="28"/>
          <w:szCs w:val="28"/>
        </w:rPr>
        <w:t xml:space="preserve"> </w:t>
      </w:r>
      <w:r w:rsidRPr="004027D2">
        <w:rPr>
          <w:sz w:val="28"/>
          <w:szCs w:val="28"/>
        </w:rPr>
        <w:t>Федерации</w:t>
      </w:r>
      <w:r w:rsidR="000E2A67">
        <w:rPr>
          <w:sz w:val="28"/>
          <w:szCs w:val="28"/>
        </w:rPr>
        <w:t xml:space="preserve"> </w:t>
      </w:r>
      <w:r w:rsidRPr="004027D2">
        <w:rPr>
          <w:sz w:val="28"/>
          <w:szCs w:val="28"/>
        </w:rPr>
        <w:t>и Обязательного</w:t>
      </w:r>
      <w:r w:rsidR="000E2A67">
        <w:rPr>
          <w:sz w:val="28"/>
          <w:szCs w:val="28"/>
        </w:rPr>
        <w:t xml:space="preserve"> </w:t>
      </w:r>
      <w:r w:rsidRPr="004027D2">
        <w:rPr>
          <w:sz w:val="28"/>
          <w:szCs w:val="28"/>
        </w:rPr>
        <w:t>постановления</w:t>
      </w:r>
      <w:r w:rsidR="000E2A67">
        <w:rPr>
          <w:sz w:val="28"/>
          <w:szCs w:val="28"/>
        </w:rPr>
        <w:t xml:space="preserve"> </w:t>
      </w:r>
      <w:r w:rsidRPr="004027D2">
        <w:rPr>
          <w:sz w:val="28"/>
          <w:szCs w:val="28"/>
        </w:rPr>
        <w:t>по</w:t>
      </w:r>
      <w:r w:rsidR="000E2A67">
        <w:rPr>
          <w:sz w:val="28"/>
          <w:szCs w:val="28"/>
        </w:rPr>
        <w:t xml:space="preserve"> </w:t>
      </w:r>
      <w:r w:rsidRPr="004027D2">
        <w:rPr>
          <w:sz w:val="28"/>
          <w:szCs w:val="28"/>
        </w:rPr>
        <w:t>данному морскому рыбному (торговому) порту;</w:t>
      </w:r>
    </w:p>
    <w:p w:rsidR="005251C7" w:rsidRPr="004027D2" w:rsidRDefault="005251C7" w:rsidP="004027D2">
      <w:pPr>
        <w:spacing w:line="360" w:lineRule="auto"/>
        <w:ind w:firstLine="709"/>
        <w:jc w:val="both"/>
        <w:rPr>
          <w:sz w:val="28"/>
          <w:szCs w:val="28"/>
        </w:rPr>
      </w:pPr>
      <w:r w:rsidRPr="004027D2">
        <w:rPr>
          <w:sz w:val="28"/>
          <w:szCs w:val="28"/>
          <w:vertAlign w:val="superscript"/>
        </w:rPr>
        <w:t xml:space="preserve">- </w:t>
      </w:r>
      <w:r w:rsidRPr="004027D2">
        <w:rPr>
          <w:sz w:val="28"/>
          <w:szCs w:val="28"/>
        </w:rPr>
        <w:t>сборы</w:t>
      </w:r>
      <w:r w:rsidR="000E2A67">
        <w:rPr>
          <w:sz w:val="28"/>
          <w:szCs w:val="28"/>
        </w:rPr>
        <w:t xml:space="preserve"> </w:t>
      </w:r>
      <w:r w:rsidRPr="004027D2">
        <w:rPr>
          <w:sz w:val="28"/>
          <w:szCs w:val="28"/>
        </w:rPr>
        <w:t>за</w:t>
      </w:r>
      <w:r w:rsidR="000E2A67">
        <w:rPr>
          <w:sz w:val="28"/>
          <w:szCs w:val="28"/>
        </w:rPr>
        <w:t xml:space="preserve"> </w:t>
      </w:r>
      <w:r w:rsidRPr="004027D2">
        <w:rPr>
          <w:sz w:val="28"/>
          <w:szCs w:val="28"/>
        </w:rPr>
        <w:t>проведение</w:t>
      </w:r>
      <w:r w:rsidR="000E2A67">
        <w:rPr>
          <w:sz w:val="28"/>
          <w:szCs w:val="28"/>
        </w:rPr>
        <w:t xml:space="preserve"> </w:t>
      </w:r>
      <w:r w:rsidRPr="004027D2">
        <w:rPr>
          <w:sz w:val="28"/>
          <w:szCs w:val="28"/>
        </w:rPr>
        <w:t>ведомственного (межведомственного - при участии в</w:t>
      </w:r>
      <w:r w:rsidR="000E2A67">
        <w:rPr>
          <w:sz w:val="28"/>
          <w:szCs w:val="28"/>
        </w:rPr>
        <w:t xml:space="preserve"> </w:t>
      </w:r>
      <w:r w:rsidRPr="004027D2">
        <w:rPr>
          <w:sz w:val="28"/>
          <w:szCs w:val="28"/>
        </w:rPr>
        <w:t>происшествии</w:t>
      </w:r>
      <w:r w:rsidR="000E2A67">
        <w:rPr>
          <w:sz w:val="28"/>
          <w:szCs w:val="28"/>
        </w:rPr>
        <w:t xml:space="preserve"> </w:t>
      </w:r>
      <w:r w:rsidRPr="004027D2">
        <w:rPr>
          <w:sz w:val="28"/>
          <w:szCs w:val="28"/>
        </w:rPr>
        <w:t>судна</w:t>
      </w:r>
      <w:r w:rsidR="000E2A67">
        <w:rPr>
          <w:sz w:val="28"/>
          <w:szCs w:val="28"/>
        </w:rPr>
        <w:t xml:space="preserve"> </w:t>
      </w:r>
      <w:r w:rsidRPr="004027D2">
        <w:rPr>
          <w:sz w:val="28"/>
          <w:szCs w:val="28"/>
        </w:rPr>
        <w:t>другого</w:t>
      </w:r>
      <w:r w:rsidR="000E2A67">
        <w:rPr>
          <w:sz w:val="28"/>
          <w:szCs w:val="28"/>
        </w:rPr>
        <w:t xml:space="preserve"> </w:t>
      </w:r>
      <w:r w:rsidRPr="004027D2">
        <w:rPr>
          <w:sz w:val="28"/>
          <w:szCs w:val="28"/>
        </w:rPr>
        <w:t>ведомства)</w:t>
      </w:r>
      <w:r w:rsidR="000E2A67">
        <w:rPr>
          <w:sz w:val="28"/>
          <w:szCs w:val="28"/>
        </w:rPr>
        <w:t xml:space="preserve"> </w:t>
      </w:r>
      <w:r w:rsidRPr="004027D2">
        <w:rPr>
          <w:sz w:val="28"/>
          <w:szCs w:val="28"/>
        </w:rPr>
        <w:t>расследования аварийных случаев с судами, классифицируемых по тяжести соответственно на:</w:t>
      </w:r>
    </w:p>
    <w:p w:rsidR="005251C7" w:rsidRPr="004027D2" w:rsidRDefault="005251C7" w:rsidP="004027D2">
      <w:pPr>
        <w:spacing w:line="360" w:lineRule="auto"/>
        <w:ind w:firstLine="709"/>
        <w:jc w:val="both"/>
        <w:rPr>
          <w:sz w:val="28"/>
          <w:szCs w:val="28"/>
        </w:rPr>
      </w:pPr>
      <w:r w:rsidRPr="004027D2">
        <w:rPr>
          <w:sz w:val="28"/>
          <w:szCs w:val="28"/>
        </w:rPr>
        <w:t>а) аварийные происшествия;</w:t>
      </w:r>
    </w:p>
    <w:p w:rsidR="005251C7" w:rsidRPr="004027D2" w:rsidRDefault="005251C7" w:rsidP="004027D2">
      <w:pPr>
        <w:spacing w:line="360" w:lineRule="auto"/>
        <w:ind w:firstLine="709"/>
        <w:jc w:val="both"/>
        <w:rPr>
          <w:sz w:val="28"/>
          <w:szCs w:val="28"/>
        </w:rPr>
      </w:pPr>
      <w:r w:rsidRPr="004027D2">
        <w:rPr>
          <w:sz w:val="28"/>
          <w:szCs w:val="28"/>
        </w:rPr>
        <w:t>б) аварии;</w:t>
      </w:r>
    </w:p>
    <w:p w:rsidR="005251C7" w:rsidRPr="004027D2" w:rsidRDefault="005251C7" w:rsidP="004027D2">
      <w:pPr>
        <w:spacing w:line="360" w:lineRule="auto"/>
        <w:ind w:firstLine="709"/>
        <w:jc w:val="both"/>
        <w:rPr>
          <w:sz w:val="28"/>
          <w:szCs w:val="28"/>
        </w:rPr>
      </w:pPr>
      <w:r w:rsidRPr="004027D2">
        <w:rPr>
          <w:sz w:val="28"/>
          <w:szCs w:val="28"/>
        </w:rPr>
        <w:t>в) кораблекрушения;</w:t>
      </w:r>
    </w:p>
    <w:p w:rsidR="001C4DFD" w:rsidRPr="004027D2" w:rsidRDefault="005251C7" w:rsidP="004027D2">
      <w:pPr>
        <w:spacing w:line="360" w:lineRule="auto"/>
        <w:ind w:firstLine="709"/>
        <w:jc w:val="both"/>
        <w:rPr>
          <w:sz w:val="28"/>
          <w:szCs w:val="28"/>
        </w:rPr>
      </w:pPr>
      <w:r w:rsidRPr="004027D2">
        <w:rPr>
          <w:sz w:val="28"/>
          <w:szCs w:val="28"/>
        </w:rPr>
        <w:t>- сборы за нарушение Правил представляют собой</w:t>
      </w:r>
      <w:r w:rsidR="001C4DFD" w:rsidRPr="004027D2">
        <w:rPr>
          <w:sz w:val="28"/>
          <w:szCs w:val="28"/>
        </w:rPr>
        <w:t xml:space="preserve"> </w:t>
      </w:r>
      <w:r w:rsidRPr="004027D2">
        <w:rPr>
          <w:sz w:val="28"/>
          <w:szCs w:val="28"/>
        </w:rPr>
        <w:t>штрафы,</w:t>
      </w:r>
      <w:r w:rsidR="000E2A67">
        <w:rPr>
          <w:sz w:val="28"/>
          <w:szCs w:val="28"/>
        </w:rPr>
        <w:t xml:space="preserve"> </w:t>
      </w:r>
      <w:r w:rsidRPr="004027D2">
        <w:rPr>
          <w:sz w:val="28"/>
          <w:szCs w:val="28"/>
        </w:rPr>
        <w:t>налагаемые</w:t>
      </w:r>
      <w:r w:rsidR="000E2A67">
        <w:rPr>
          <w:sz w:val="28"/>
          <w:szCs w:val="28"/>
        </w:rPr>
        <w:t xml:space="preserve"> </w:t>
      </w:r>
      <w:r w:rsidRPr="004027D2">
        <w:rPr>
          <w:sz w:val="28"/>
          <w:szCs w:val="28"/>
        </w:rPr>
        <w:t>в</w:t>
      </w:r>
      <w:r w:rsidR="000E2A67">
        <w:rPr>
          <w:sz w:val="28"/>
          <w:szCs w:val="28"/>
        </w:rPr>
        <w:t xml:space="preserve"> </w:t>
      </w:r>
      <w:r w:rsidRPr="004027D2">
        <w:rPr>
          <w:sz w:val="28"/>
          <w:szCs w:val="28"/>
        </w:rPr>
        <w:t>административном порядке на судно,</w:t>
      </w:r>
      <w:r w:rsidR="000E2A67">
        <w:rPr>
          <w:sz w:val="28"/>
          <w:szCs w:val="28"/>
        </w:rPr>
        <w:t xml:space="preserve"> </w:t>
      </w:r>
      <w:r w:rsidRPr="004027D2">
        <w:rPr>
          <w:sz w:val="28"/>
          <w:szCs w:val="28"/>
        </w:rPr>
        <w:t>нарушившее</w:t>
      </w:r>
      <w:r w:rsidR="001C4DFD" w:rsidRPr="004027D2">
        <w:rPr>
          <w:sz w:val="28"/>
          <w:szCs w:val="28"/>
        </w:rPr>
        <w:t xml:space="preserve"> </w:t>
      </w:r>
      <w:r w:rsidRPr="004027D2">
        <w:rPr>
          <w:sz w:val="28"/>
          <w:szCs w:val="28"/>
        </w:rPr>
        <w:t>Правила, по тарифным ставкам порта, установленным дифференцировано, за</w:t>
      </w:r>
      <w:r w:rsidR="001C4DFD" w:rsidRPr="004027D2">
        <w:rPr>
          <w:sz w:val="28"/>
          <w:szCs w:val="28"/>
        </w:rPr>
        <w:t xml:space="preserve"> </w:t>
      </w:r>
      <w:r w:rsidRPr="004027D2">
        <w:rPr>
          <w:sz w:val="28"/>
          <w:szCs w:val="28"/>
        </w:rPr>
        <w:t>каждое нарушение.</w:t>
      </w:r>
    </w:p>
    <w:p w:rsidR="001C4DFD" w:rsidRPr="004027D2" w:rsidRDefault="001C4DFD" w:rsidP="004027D2">
      <w:pPr>
        <w:spacing w:line="360" w:lineRule="auto"/>
        <w:ind w:firstLine="709"/>
        <w:jc w:val="both"/>
        <w:rPr>
          <w:sz w:val="28"/>
          <w:szCs w:val="28"/>
        </w:rPr>
      </w:pPr>
      <w:r w:rsidRPr="004027D2">
        <w:rPr>
          <w:sz w:val="28"/>
          <w:szCs w:val="28"/>
        </w:rPr>
        <w:t>- с</w:t>
      </w:r>
      <w:r w:rsidR="005251C7" w:rsidRPr="004027D2">
        <w:rPr>
          <w:sz w:val="28"/>
          <w:szCs w:val="28"/>
        </w:rPr>
        <w:t>боры за</w:t>
      </w:r>
      <w:r w:rsidR="000E2A67">
        <w:rPr>
          <w:sz w:val="28"/>
          <w:szCs w:val="28"/>
        </w:rPr>
        <w:t xml:space="preserve"> </w:t>
      </w:r>
      <w:r w:rsidR="005251C7" w:rsidRPr="004027D2">
        <w:rPr>
          <w:sz w:val="28"/>
          <w:szCs w:val="28"/>
        </w:rPr>
        <w:t>проведение</w:t>
      </w:r>
      <w:r w:rsidR="000E2A67">
        <w:rPr>
          <w:sz w:val="28"/>
          <w:szCs w:val="28"/>
        </w:rPr>
        <w:t xml:space="preserve"> </w:t>
      </w:r>
      <w:r w:rsidR="005251C7" w:rsidRPr="004027D2">
        <w:rPr>
          <w:sz w:val="28"/>
          <w:szCs w:val="28"/>
        </w:rPr>
        <w:t>расследования</w:t>
      </w:r>
      <w:r w:rsidR="000E2A67">
        <w:rPr>
          <w:sz w:val="28"/>
          <w:szCs w:val="28"/>
        </w:rPr>
        <w:t xml:space="preserve"> </w:t>
      </w:r>
      <w:r w:rsidR="005251C7" w:rsidRPr="004027D2">
        <w:rPr>
          <w:sz w:val="28"/>
          <w:szCs w:val="28"/>
        </w:rPr>
        <w:t>взимаются</w:t>
      </w:r>
      <w:r w:rsidR="000E2A67">
        <w:rPr>
          <w:sz w:val="28"/>
          <w:szCs w:val="28"/>
        </w:rPr>
        <w:t xml:space="preserve"> </w:t>
      </w:r>
      <w:r w:rsidR="005251C7" w:rsidRPr="004027D2">
        <w:rPr>
          <w:sz w:val="28"/>
          <w:szCs w:val="28"/>
        </w:rPr>
        <w:t>с</w:t>
      </w:r>
      <w:r w:rsidR="000E2A67">
        <w:rPr>
          <w:sz w:val="28"/>
          <w:szCs w:val="28"/>
        </w:rPr>
        <w:t xml:space="preserve"> </w:t>
      </w:r>
      <w:r w:rsidR="005251C7" w:rsidRPr="004027D2">
        <w:rPr>
          <w:sz w:val="28"/>
          <w:szCs w:val="28"/>
        </w:rPr>
        <w:t>судна</w:t>
      </w:r>
      <w:r w:rsidRPr="004027D2">
        <w:rPr>
          <w:sz w:val="28"/>
          <w:szCs w:val="28"/>
        </w:rPr>
        <w:t xml:space="preserve"> </w:t>
      </w:r>
      <w:r w:rsidR="005251C7" w:rsidRPr="004027D2">
        <w:rPr>
          <w:sz w:val="28"/>
          <w:szCs w:val="28"/>
        </w:rPr>
        <w:t>(судовладельца)</w:t>
      </w:r>
      <w:r w:rsidR="000E2A67">
        <w:rPr>
          <w:sz w:val="28"/>
          <w:szCs w:val="28"/>
        </w:rPr>
        <w:t xml:space="preserve"> </w:t>
      </w:r>
      <w:r w:rsidR="005251C7" w:rsidRPr="004027D2">
        <w:rPr>
          <w:sz w:val="28"/>
          <w:szCs w:val="28"/>
        </w:rPr>
        <w:t>по</w:t>
      </w:r>
      <w:r w:rsidR="000E2A67">
        <w:rPr>
          <w:sz w:val="28"/>
          <w:szCs w:val="28"/>
        </w:rPr>
        <w:t xml:space="preserve"> </w:t>
      </w:r>
      <w:r w:rsidR="005251C7" w:rsidRPr="004027D2">
        <w:rPr>
          <w:sz w:val="28"/>
          <w:szCs w:val="28"/>
        </w:rPr>
        <w:t>тарифным</w:t>
      </w:r>
      <w:r w:rsidR="000E2A67">
        <w:rPr>
          <w:sz w:val="28"/>
          <w:szCs w:val="28"/>
        </w:rPr>
        <w:t xml:space="preserve"> </w:t>
      </w:r>
      <w:r w:rsidR="005251C7" w:rsidRPr="004027D2">
        <w:rPr>
          <w:sz w:val="28"/>
          <w:szCs w:val="28"/>
        </w:rPr>
        <w:t>ставкам</w:t>
      </w:r>
      <w:r w:rsidR="000E2A67">
        <w:rPr>
          <w:sz w:val="28"/>
          <w:szCs w:val="28"/>
        </w:rPr>
        <w:t xml:space="preserve"> </w:t>
      </w:r>
      <w:r w:rsidR="005251C7" w:rsidRPr="004027D2">
        <w:rPr>
          <w:sz w:val="28"/>
          <w:szCs w:val="28"/>
        </w:rPr>
        <w:t>порта,</w:t>
      </w:r>
      <w:r w:rsidR="000E2A67">
        <w:rPr>
          <w:sz w:val="28"/>
          <w:szCs w:val="28"/>
        </w:rPr>
        <w:t xml:space="preserve"> </w:t>
      </w:r>
      <w:r w:rsidR="005251C7" w:rsidRPr="004027D2">
        <w:rPr>
          <w:sz w:val="28"/>
          <w:szCs w:val="28"/>
        </w:rPr>
        <w:t>дифференцированным</w:t>
      </w:r>
      <w:r w:rsidR="000E2A67">
        <w:rPr>
          <w:sz w:val="28"/>
          <w:szCs w:val="28"/>
        </w:rPr>
        <w:t xml:space="preserve"> </w:t>
      </w:r>
      <w:r w:rsidR="005251C7" w:rsidRPr="004027D2">
        <w:rPr>
          <w:sz w:val="28"/>
          <w:szCs w:val="28"/>
        </w:rPr>
        <w:t>по</w:t>
      </w:r>
      <w:r w:rsidRPr="004027D2">
        <w:rPr>
          <w:sz w:val="28"/>
          <w:szCs w:val="28"/>
        </w:rPr>
        <w:t xml:space="preserve"> степени тяжести</w:t>
      </w:r>
      <w:r w:rsidR="005251C7" w:rsidRPr="004027D2">
        <w:rPr>
          <w:sz w:val="28"/>
          <w:szCs w:val="28"/>
        </w:rPr>
        <w:t>,</w:t>
      </w:r>
      <w:r w:rsidR="000E2A67">
        <w:rPr>
          <w:sz w:val="28"/>
          <w:szCs w:val="28"/>
        </w:rPr>
        <w:t xml:space="preserve"> </w:t>
      </w:r>
      <w:r w:rsidR="005251C7" w:rsidRPr="004027D2">
        <w:rPr>
          <w:sz w:val="28"/>
          <w:szCs w:val="28"/>
        </w:rPr>
        <w:t>как единая разовая</w:t>
      </w:r>
      <w:r w:rsidR="000E2A67">
        <w:rPr>
          <w:sz w:val="28"/>
          <w:szCs w:val="28"/>
        </w:rPr>
        <w:t xml:space="preserve"> </w:t>
      </w:r>
      <w:r w:rsidR="005251C7" w:rsidRPr="004027D2">
        <w:rPr>
          <w:sz w:val="28"/>
          <w:szCs w:val="28"/>
        </w:rPr>
        <w:t>плата.</w:t>
      </w:r>
      <w:r w:rsidR="000E2A67">
        <w:rPr>
          <w:sz w:val="28"/>
          <w:szCs w:val="28"/>
        </w:rPr>
        <w:t xml:space="preserve"> </w:t>
      </w:r>
      <w:r w:rsidR="005251C7" w:rsidRPr="004027D2">
        <w:rPr>
          <w:sz w:val="28"/>
          <w:szCs w:val="28"/>
        </w:rPr>
        <w:t>Если</w:t>
      </w:r>
      <w:r w:rsidR="000E2A67">
        <w:rPr>
          <w:sz w:val="28"/>
          <w:szCs w:val="28"/>
        </w:rPr>
        <w:t xml:space="preserve"> </w:t>
      </w:r>
      <w:r w:rsidR="005251C7" w:rsidRPr="004027D2">
        <w:rPr>
          <w:sz w:val="28"/>
          <w:szCs w:val="28"/>
        </w:rPr>
        <w:t>срок</w:t>
      </w:r>
      <w:r w:rsidRPr="004027D2">
        <w:rPr>
          <w:sz w:val="28"/>
          <w:szCs w:val="28"/>
        </w:rPr>
        <w:t xml:space="preserve"> </w:t>
      </w:r>
      <w:r w:rsidR="005251C7" w:rsidRPr="004027D2">
        <w:rPr>
          <w:sz w:val="28"/>
          <w:szCs w:val="28"/>
        </w:rPr>
        <w:t>расследования</w:t>
      </w:r>
      <w:r w:rsidR="000E2A67">
        <w:rPr>
          <w:sz w:val="28"/>
          <w:szCs w:val="28"/>
        </w:rPr>
        <w:t xml:space="preserve"> </w:t>
      </w:r>
      <w:r w:rsidR="005251C7" w:rsidRPr="004027D2">
        <w:rPr>
          <w:sz w:val="28"/>
          <w:szCs w:val="28"/>
        </w:rPr>
        <w:t>превышает</w:t>
      </w:r>
      <w:r w:rsidR="000E2A67">
        <w:rPr>
          <w:sz w:val="28"/>
          <w:szCs w:val="28"/>
        </w:rPr>
        <w:t xml:space="preserve"> </w:t>
      </w:r>
      <w:r w:rsidR="005251C7" w:rsidRPr="004027D2">
        <w:rPr>
          <w:sz w:val="28"/>
          <w:szCs w:val="28"/>
        </w:rPr>
        <w:t>10</w:t>
      </w:r>
      <w:r w:rsidR="000E2A67">
        <w:rPr>
          <w:sz w:val="28"/>
          <w:szCs w:val="28"/>
        </w:rPr>
        <w:t xml:space="preserve"> </w:t>
      </w:r>
      <w:r w:rsidR="005251C7" w:rsidRPr="004027D2">
        <w:rPr>
          <w:sz w:val="28"/>
          <w:szCs w:val="28"/>
        </w:rPr>
        <w:t>суток</w:t>
      </w:r>
      <w:r w:rsidR="000E2A67">
        <w:rPr>
          <w:sz w:val="28"/>
          <w:szCs w:val="28"/>
        </w:rPr>
        <w:t xml:space="preserve"> </w:t>
      </w:r>
      <w:r w:rsidR="005251C7" w:rsidRPr="004027D2">
        <w:rPr>
          <w:sz w:val="28"/>
          <w:szCs w:val="28"/>
        </w:rPr>
        <w:t>и</w:t>
      </w:r>
      <w:r w:rsidR="000E2A67">
        <w:rPr>
          <w:sz w:val="28"/>
          <w:szCs w:val="28"/>
        </w:rPr>
        <w:t xml:space="preserve"> </w:t>
      </w:r>
      <w:r w:rsidR="005251C7" w:rsidRPr="004027D2">
        <w:rPr>
          <w:sz w:val="28"/>
          <w:szCs w:val="28"/>
        </w:rPr>
        <w:t>не</w:t>
      </w:r>
      <w:r w:rsidR="000E2A67">
        <w:rPr>
          <w:sz w:val="28"/>
          <w:szCs w:val="28"/>
        </w:rPr>
        <w:t xml:space="preserve"> </w:t>
      </w:r>
      <w:r w:rsidR="005251C7" w:rsidRPr="004027D2">
        <w:rPr>
          <w:sz w:val="28"/>
          <w:szCs w:val="28"/>
        </w:rPr>
        <w:t>определен</w:t>
      </w:r>
      <w:r w:rsidR="000E2A67">
        <w:rPr>
          <w:sz w:val="28"/>
          <w:szCs w:val="28"/>
        </w:rPr>
        <w:t xml:space="preserve"> </w:t>
      </w:r>
      <w:r w:rsidR="005251C7" w:rsidRPr="004027D2">
        <w:rPr>
          <w:sz w:val="28"/>
          <w:szCs w:val="28"/>
        </w:rPr>
        <w:t>форсмажорными</w:t>
      </w:r>
      <w:r w:rsidRPr="004027D2">
        <w:rPr>
          <w:sz w:val="28"/>
          <w:szCs w:val="28"/>
        </w:rPr>
        <w:t xml:space="preserve"> </w:t>
      </w:r>
      <w:r w:rsidR="005251C7" w:rsidRPr="004027D2">
        <w:rPr>
          <w:sz w:val="28"/>
          <w:szCs w:val="28"/>
        </w:rPr>
        <w:t>обстоятельствами, за каждые последующие сутки взимается дополнительная</w:t>
      </w:r>
      <w:r w:rsidRPr="004027D2">
        <w:rPr>
          <w:sz w:val="28"/>
          <w:szCs w:val="28"/>
        </w:rPr>
        <w:t xml:space="preserve"> </w:t>
      </w:r>
      <w:r w:rsidR="005251C7" w:rsidRPr="004027D2">
        <w:rPr>
          <w:sz w:val="28"/>
          <w:szCs w:val="28"/>
        </w:rPr>
        <w:t>плата, составляющая 10% от единой разовой в сутки;</w:t>
      </w:r>
    </w:p>
    <w:p w:rsidR="001C4DFD" w:rsidRPr="004027D2" w:rsidRDefault="001C4DFD" w:rsidP="004027D2">
      <w:pPr>
        <w:spacing w:line="360" w:lineRule="auto"/>
        <w:ind w:firstLine="709"/>
        <w:jc w:val="both"/>
        <w:rPr>
          <w:sz w:val="28"/>
          <w:szCs w:val="28"/>
        </w:rPr>
      </w:pPr>
      <w:r w:rsidRPr="004027D2">
        <w:rPr>
          <w:sz w:val="28"/>
          <w:szCs w:val="28"/>
        </w:rPr>
        <w:t xml:space="preserve">- </w:t>
      </w:r>
      <w:r w:rsidR="005251C7" w:rsidRPr="004027D2">
        <w:rPr>
          <w:sz w:val="28"/>
          <w:szCs w:val="28"/>
        </w:rPr>
        <w:t>дополнительно к штрафу, наложенному на судно</w:t>
      </w:r>
      <w:r w:rsidRPr="004027D2">
        <w:rPr>
          <w:sz w:val="28"/>
          <w:szCs w:val="28"/>
        </w:rPr>
        <w:t xml:space="preserve">, </w:t>
      </w:r>
      <w:r w:rsidR="005251C7" w:rsidRPr="004027D2">
        <w:rPr>
          <w:sz w:val="28"/>
          <w:szCs w:val="28"/>
        </w:rPr>
        <w:t>взимается</w:t>
      </w:r>
      <w:r w:rsidR="000E2A67">
        <w:rPr>
          <w:sz w:val="28"/>
          <w:szCs w:val="28"/>
        </w:rPr>
        <w:t xml:space="preserve"> </w:t>
      </w:r>
      <w:r w:rsidR="005251C7" w:rsidRPr="004027D2">
        <w:rPr>
          <w:sz w:val="28"/>
          <w:szCs w:val="28"/>
        </w:rPr>
        <w:t>плата</w:t>
      </w:r>
      <w:r w:rsidR="000E2A67">
        <w:rPr>
          <w:sz w:val="28"/>
          <w:szCs w:val="28"/>
        </w:rPr>
        <w:t xml:space="preserve"> </w:t>
      </w:r>
      <w:r w:rsidR="005251C7" w:rsidRPr="004027D2">
        <w:rPr>
          <w:sz w:val="28"/>
          <w:szCs w:val="28"/>
        </w:rPr>
        <w:t>за</w:t>
      </w:r>
      <w:r w:rsidR="000E2A67">
        <w:rPr>
          <w:sz w:val="28"/>
          <w:szCs w:val="28"/>
        </w:rPr>
        <w:t xml:space="preserve"> </w:t>
      </w:r>
      <w:r w:rsidR="005251C7" w:rsidRPr="004027D2">
        <w:rPr>
          <w:sz w:val="28"/>
          <w:szCs w:val="28"/>
        </w:rPr>
        <w:t>составление</w:t>
      </w:r>
      <w:r w:rsidR="000E2A67">
        <w:rPr>
          <w:sz w:val="28"/>
          <w:szCs w:val="28"/>
        </w:rPr>
        <w:t xml:space="preserve"> </w:t>
      </w:r>
      <w:r w:rsidR="005251C7" w:rsidRPr="004027D2">
        <w:rPr>
          <w:sz w:val="28"/>
          <w:szCs w:val="28"/>
        </w:rPr>
        <w:t>Акта о задержании судна по отдельно</w:t>
      </w:r>
      <w:r w:rsidRPr="004027D2">
        <w:rPr>
          <w:sz w:val="28"/>
          <w:szCs w:val="28"/>
        </w:rPr>
        <w:t xml:space="preserve"> </w:t>
      </w:r>
      <w:r w:rsidR="005251C7" w:rsidRPr="004027D2">
        <w:rPr>
          <w:sz w:val="28"/>
          <w:szCs w:val="28"/>
        </w:rPr>
        <w:t>установленному тарифу.</w:t>
      </w:r>
    </w:p>
    <w:p w:rsidR="00A77D08" w:rsidRPr="004027D2" w:rsidRDefault="005251C7" w:rsidP="004027D2">
      <w:pPr>
        <w:spacing w:line="360" w:lineRule="auto"/>
        <w:ind w:firstLine="709"/>
        <w:jc w:val="both"/>
        <w:rPr>
          <w:b/>
          <w:sz w:val="28"/>
          <w:szCs w:val="28"/>
        </w:rPr>
      </w:pPr>
      <w:r w:rsidRPr="004027D2">
        <w:rPr>
          <w:sz w:val="28"/>
          <w:szCs w:val="28"/>
        </w:rPr>
        <w:t>Канальный</w:t>
      </w:r>
      <w:r w:rsidR="000E2A67">
        <w:rPr>
          <w:sz w:val="28"/>
          <w:szCs w:val="28"/>
        </w:rPr>
        <w:t xml:space="preserve"> </w:t>
      </w:r>
      <w:r w:rsidRPr="004027D2">
        <w:rPr>
          <w:sz w:val="28"/>
          <w:szCs w:val="28"/>
        </w:rPr>
        <w:t>сбор</w:t>
      </w:r>
      <w:r w:rsidR="000E2A67">
        <w:rPr>
          <w:sz w:val="28"/>
          <w:szCs w:val="28"/>
        </w:rPr>
        <w:t xml:space="preserve"> </w:t>
      </w:r>
      <w:r w:rsidRPr="004027D2">
        <w:rPr>
          <w:sz w:val="28"/>
          <w:szCs w:val="28"/>
        </w:rPr>
        <w:t>включает</w:t>
      </w:r>
      <w:r w:rsidR="000E2A67">
        <w:rPr>
          <w:sz w:val="28"/>
          <w:szCs w:val="28"/>
        </w:rPr>
        <w:t xml:space="preserve"> </w:t>
      </w:r>
      <w:r w:rsidRPr="004027D2">
        <w:rPr>
          <w:sz w:val="28"/>
          <w:szCs w:val="28"/>
        </w:rPr>
        <w:t>плату</w:t>
      </w:r>
      <w:r w:rsidR="000E2A67">
        <w:rPr>
          <w:sz w:val="28"/>
          <w:szCs w:val="28"/>
        </w:rPr>
        <w:t xml:space="preserve"> </w:t>
      </w:r>
      <w:r w:rsidRPr="004027D2">
        <w:rPr>
          <w:sz w:val="28"/>
          <w:szCs w:val="28"/>
        </w:rPr>
        <w:t>за пользование каналом при</w:t>
      </w:r>
      <w:r w:rsidR="001C4DFD" w:rsidRPr="004027D2">
        <w:rPr>
          <w:sz w:val="28"/>
          <w:szCs w:val="28"/>
        </w:rPr>
        <w:t xml:space="preserve"> </w:t>
      </w:r>
      <w:r w:rsidRPr="004027D2">
        <w:rPr>
          <w:sz w:val="28"/>
          <w:szCs w:val="28"/>
        </w:rPr>
        <w:t>входе в порт и выходе из</w:t>
      </w:r>
      <w:r w:rsidR="000E2A67">
        <w:rPr>
          <w:sz w:val="28"/>
          <w:szCs w:val="28"/>
        </w:rPr>
        <w:t xml:space="preserve"> </w:t>
      </w:r>
      <w:r w:rsidRPr="004027D2">
        <w:rPr>
          <w:sz w:val="28"/>
          <w:szCs w:val="28"/>
        </w:rPr>
        <w:t>него.</w:t>
      </w:r>
      <w:r w:rsidR="000E2A67">
        <w:rPr>
          <w:sz w:val="28"/>
          <w:szCs w:val="28"/>
        </w:rPr>
        <w:t xml:space="preserve"> </w:t>
      </w:r>
      <w:r w:rsidRPr="004027D2">
        <w:rPr>
          <w:sz w:val="28"/>
          <w:szCs w:val="28"/>
        </w:rPr>
        <w:t>Определяется</w:t>
      </w:r>
      <w:r w:rsidR="000E2A67">
        <w:rPr>
          <w:sz w:val="28"/>
          <w:szCs w:val="28"/>
        </w:rPr>
        <w:t xml:space="preserve"> </w:t>
      </w:r>
      <w:r w:rsidRPr="004027D2">
        <w:rPr>
          <w:sz w:val="28"/>
          <w:szCs w:val="28"/>
        </w:rPr>
        <w:t>произведением</w:t>
      </w:r>
      <w:r w:rsidR="000E2A67">
        <w:rPr>
          <w:sz w:val="28"/>
          <w:szCs w:val="28"/>
        </w:rPr>
        <w:t xml:space="preserve"> </w:t>
      </w:r>
      <w:r w:rsidRPr="004027D2">
        <w:rPr>
          <w:sz w:val="28"/>
          <w:szCs w:val="28"/>
        </w:rPr>
        <w:t>тарифной</w:t>
      </w:r>
      <w:r w:rsidR="001C4DFD" w:rsidRPr="004027D2">
        <w:rPr>
          <w:sz w:val="28"/>
          <w:szCs w:val="28"/>
        </w:rPr>
        <w:t xml:space="preserve"> </w:t>
      </w:r>
      <w:r w:rsidRPr="004027D2">
        <w:rPr>
          <w:sz w:val="28"/>
          <w:szCs w:val="28"/>
        </w:rPr>
        <w:t>ставки порта на условный объем судна или его валовую</w:t>
      </w:r>
      <w:r w:rsidR="00C954DC" w:rsidRPr="004027D2">
        <w:rPr>
          <w:sz w:val="28"/>
          <w:szCs w:val="28"/>
        </w:rPr>
        <w:t xml:space="preserve"> вместимость.</w:t>
      </w:r>
    </w:p>
    <w:p w:rsidR="00A77D08" w:rsidRPr="004027D2" w:rsidRDefault="003C6B38" w:rsidP="004027D2">
      <w:pPr>
        <w:spacing w:line="360" w:lineRule="auto"/>
        <w:ind w:firstLine="709"/>
        <w:jc w:val="both"/>
        <w:rPr>
          <w:b/>
          <w:sz w:val="28"/>
          <w:szCs w:val="28"/>
        </w:rPr>
      </w:pPr>
      <w:r w:rsidRPr="004027D2">
        <w:rPr>
          <w:b/>
          <w:sz w:val="28"/>
          <w:szCs w:val="28"/>
        </w:rPr>
        <w:t xml:space="preserve">7. </w:t>
      </w:r>
      <w:r w:rsidR="004178DD" w:rsidRPr="004027D2">
        <w:rPr>
          <w:b/>
          <w:sz w:val="28"/>
          <w:szCs w:val="28"/>
        </w:rPr>
        <w:t>Портовые сборы, применяемые к экипажам судов</w:t>
      </w:r>
      <w:r w:rsidRPr="004027D2">
        <w:rPr>
          <w:b/>
          <w:sz w:val="28"/>
          <w:szCs w:val="28"/>
        </w:rPr>
        <w:t>.</w:t>
      </w:r>
    </w:p>
    <w:p w:rsidR="004178DD" w:rsidRPr="004027D2" w:rsidRDefault="004178DD" w:rsidP="004027D2">
      <w:pPr>
        <w:spacing w:line="360" w:lineRule="auto"/>
        <w:ind w:firstLine="709"/>
        <w:jc w:val="both"/>
        <w:rPr>
          <w:sz w:val="28"/>
          <w:szCs w:val="28"/>
        </w:rPr>
      </w:pPr>
      <w:r w:rsidRPr="004027D2">
        <w:rPr>
          <w:sz w:val="28"/>
          <w:szCs w:val="28"/>
        </w:rPr>
        <w:t>К сборам, применяемым к экипажам судов, относятся:</w:t>
      </w:r>
    </w:p>
    <w:p w:rsidR="004178DD" w:rsidRPr="004027D2" w:rsidRDefault="004178DD" w:rsidP="004027D2">
      <w:pPr>
        <w:spacing w:line="360" w:lineRule="auto"/>
        <w:ind w:firstLine="709"/>
        <w:jc w:val="both"/>
        <w:rPr>
          <w:sz w:val="28"/>
          <w:szCs w:val="28"/>
        </w:rPr>
      </w:pPr>
      <w:r w:rsidRPr="004027D2">
        <w:rPr>
          <w:sz w:val="28"/>
          <w:szCs w:val="28"/>
        </w:rPr>
        <w:t>- сборы за оформление отлетов</w:t>
      </w:r>
      <w:r w:rsidR="000E2A67">
        <w:rPr>
          <w:sz w:val="28"/>
          <w:szCs w:val="28"/>
        </w:rPr>
        <w:t xml:space="preserve"> </w:t>
      </w:r>
      <w:r w:rsidRPr="004027D2">
        <w:rPr>
          <w:sz w:val="28"/>
          <w:szCs w:val="28"/>
        </w:rPr>
        <w:t>экипажей</w:t>
      </w:r>
      <w:r w:rsidR="000E2A67">
        <w:rPr>
          <w:sz w:val="28"/>
          <w:szCs w:val="28"/>
        </w:rPr>
        <w:t xml:space="preserve"> </w:t>
      </w:r>
      <w:r w:rsidRPr="004027D2">
        <w:rPr>
          <w:sz w:val="28"/>
          <w:szCs w:val="28"/>
        </w:rPr>
        <w:t>судов</w:t>
      </w:r>
      <w:r w:rsidR="000E2A67">
        <w:rPr>
          <w:sz w:val="28"/>
          <w:szCs w:val="28"/>
        </w:rPr>
        <w:t xml:space="preserve"> </w:t>
      </w:r>
      <w:r w:rsidRPr="004027D2">
        <w:rPr>
          <w:sz w:val="28"/>
          <w:szCs w:val="28"/>
        </w:rPr>
        <w:t>за</w:t>
      </w:r>
      <w:r w:rsidR="000E2A67">
        <w:rPr>
          <w:sz w:val="28"/>
          <w:szCs w:val="28"/>
        </w:rPr>
        <w:t xml:space="preserve"> </w:t>
      </w:r>
      <w:r w:rsidRPr="004027D2">
        <w:rPr>
          <w:sz w:val="28"/>
          <w:szCs w:val="28"/>
        </w:rPr>
        <w:t>границу</w:t>
      </w:r>
      <w:r w:rsidR="000E2A67">
        <w:rPr>
          <w:sz w:val="28"/>
          <w:szCs w:val="28"/>
        </w:rPr>
        <w:t xml:space="preserve"> </w:t>
      </w:r>
      <w:r w:rsidRPr="004027D2">
        <w:rPr>
          <w:sz w:val="28"/>
          <w:szCs w:val="28"/>
        </w:rPr>
        <w:t>и прилетов их из иностранных портов, которые включают оформление судовых ролей и перепрописку паспортов членов экипажей.</w:t>
      </w:r>
      <w:r w:rsidR="000E2A67">
        <w:rPr>
          <w:sz w:val="28"/>
          <w:szCs w:val="28"/>
        </w:rPr>
        <w:t xml:space="preserve"> </w:t>
      </w:r>
      <w:r w:rsidRPr="004027D2">
        <w:rPr>
          <w:sz w:val="28"/>
          <w:szCs w:val="28"/>
        </w:rPr>
        <w:t>Аккордная</w:t>
      </w:r>
      <w:r w:rsidR="000E2A67">
        <w:rPr>
          <w:sz w:val="28"/>
          <w:szCs w:val="28"/>
        </w:rPr>
        <w:t xml:space="preserve"> </w:t>
      </w:r>
      <w:r w:rsidRPr="004027D2">
        <w:rPr>
          <w:sz w:val="28"/>
          <w:szCs w:val="28"/>
        </w:rPr>
        <w:t>ставка</w:t>
      </w:r>
      <w:r w:rsidR="000E2A67">
        <w:rPr>
          <w:sz w:val="28"/>
          <w:szCs w:val="28"/>
        </w:rPr>
        <w:t xml:space="preserve"> </w:t>
      </w:r>
      <w:r w:rsidRPr="004027D2">
        <w:rPr>
          <w:sz w:val="28"/>
          <w:szCs w:val="28"/>
        </w:rPr>
        <w:t>за эти</w:t>
      </w:r>
      <w:r w:rsidR="003A6408" w:rsidRPr="004027D2">
        <w:rPr>
          <w:sz w:val="28"/>
          <w:szCs w:val="28"/>
        </w:rPr>
        <w:t xml:space="preserve"> </w:t>
      </w:r>
      <w:r w:rsidRPr="004027D2">
        <w:rPr>
          <w:sz w:val="28"/>
          <w:szCs w:val="28"/>
        </w:rPr>
        <w:t>действия</w:t>
      </w:r>
      <w:r w:rsidR="000E2A67">
        <w:rPr>
          <w:sz w:val="28"/>
          <w:szCs w:val="28"/>
        </w:rPr>
        <w:t xml:space="preserve"> </w:t>
      </w:r>
      <w:r w:rsidRPr="004027D2">
        <w:rPr>
          <w:sz w:val="28"/>
          <w:szCs w:val="28"/>
        </w:rPr>
        <w:t>определяется произведением тарифной ставки порта платой за одного члена экипажа на количество членов</w:t>
      </w:r>
      <w:r w:rsidR="000E2A67">
        <w:rPr>
          <w:sz w:val="28"/>
          <w:szCs w:val="28"/>
        </w:rPr>
        <w:t xml:space="preserve"> </w:t>
      </w:r>
      <w:r w:rsidRPr="004027D2">
        <w:rPr>
          <w:sz w:val="28"/>
          <w:szCs w:val="28"/>
        </w:rPr>
        <w:t>экипажа,</w:t>
      </w:r>
      <w:r w:rsidR="000E2A67">
        <w:rPr>
          <w:sz w:val="28"/>
          <w:szCs w:val="28"/>
        </w:rPr>
        <w:t xml:space="preserve"> </w:t>
      </w:r>
      <w:r w:rsidRPr="004027D2">
        <w:rPr>
          <w:sz w:val="28"/>
          <w:szCs w:val="28"/>
        </w:rPr>
        <w:t>вылетающих</w:t>
      </w:r>
      <w:r w:rsidR="000E2A67">
        <w:rPr>
          <w:sz w:val="28"/>
          <w:szCs w:val="28"/>
        </w:rPr>
        <w:t xml:space="preserve"> </w:t>
      </w:r>
      <w:r w:rsidRPr="004027D2">
        <w:rPr>
          <w:sz w:val="28"/>
          <w:szCs w:val="28"/>
        </w:rPr>
        <w:t>за границу (прилетающих из импорта).</w:t>
      </w:r>
    </w:p>
    <w:p w:rsidR="004178DD" w:rsidRPr="004027D2" w:rsidRDefault="00525FD1" w:rsidP="004027D2">
      <w:pPr>
        <w:spacing w:line="360" w:lineRule="auto"/>
        <w:ind w:firstLine="709"/>
        <w:jc w:val="both"/>
        <w:rPr>
          <w:sz w:val="28"/>
          <w:szCs w:val="28"/>
        </w:rPr>
      </w:pPr>
      <w:r w:rsidRPr="004027D2">
        <w:rPr>
          <w:sz w:val="28"/>
          <w:szCs w:val="28"/>
        </w:rPr>
        <w:t>Сб</w:t>
      </w:r>
      <w:r w:rsidR="004178DD" w:rsidRPr="004027D2">
        <w:rPr>
          <w:sz w:val="28"/>
          <w:szCs w:val="28"/>
        </w:rPr>
        <w:t>оры</w:t>
      </w:r>
      <w:r w:rsidR="000E2A67">
        <w:rPr>
          <w:sz w:val="28"/>
          <w:szCs w:val="28"/>
        </w:rPr>
        <w:t xml:space="preserve"> </w:t>
      </w:r>
      <w:r w:rsidR="004178DD" w:rsidRPr="004027D2">
        <w:rPr>
          <w:sz w:val="28"/>
          <w:szCs w:val="28"/>
        </w:rPr>
        <w:t>за</w:t>
      </w:r>
      <w:r w:rsidR="000E2A67">
        <w:rPr>
          <w:sz w:val="28"/>
          <w:szCs w:val="28"/>
        </w:rPr>
        <w:t xml:space="preserve"> </w:t>
      </w:r>
      <w:r w:rsidR="004178DD" w:rsidRPr="004027D2">
        <w:rPr>
          <w:sz w:val="28"/>
          <w:szCs w:val="28"/>
        </w:rPr>
        <w:t>дипломирование</w:t>
      </w:r>
      <w:r w:rsidR="000E2A67">
        <w:rPr>
          <w:sz w:val="28"/>
          <w:szCs w:val="28"/>
        </w:rPr>
        <w:t xml:space="preserve"> </w:t>
      </w:r>
      <w:r w:rsidR="004178DD" w:rsidRPr="004027D2">
        <w:rPr>
          <w:sz w:val="28"/>
          <w:szCs w:val="28"/>
        </w:rPr>
        <w:t>и</w:t>
      </w:r>
      <w:r w:rsidR="000E2A67">
        <w:rPr>
          <w:sz w:val="28"/>
          <w:szCs w:val="28"/>
        </w:rPr>
        <w:t xml:space="preserve"> </w:t>
      </w:r>
      <w:r w:rsidR="004178DD" w:rsidRPr="004027D2">
        <w:rPr>
          <w:sz w:val="28"/>
          <w:szCs w:val="28"/>
        </w:rPr>
        <w:t>освидетельствования</w:t>
      </w:r>
      <w:r w:rsidR="000E2A67">
        <w:rPr>
          <w:sz w:val="28"/>
          <w:szCs w:val="28"/>
        </w:rPr>
        <w:t xml:space="preserve"> </w:t>
      </w:r>
      <w:r w:rsidR="004178DD" w:rsidRPr="004027D2">
        <w:rPr>
          <w:sz w:val="28"/>
          <w:szCs w:val="28"/>
        </w:rPr>
        <w:t>лиц плавсостава включают платы за оформление следующих документов:</w:t>
      </w:r>
    </w:p>
    <w:p w:rsidR="00525FD1" w:rsidRPr="004027D2" w:rsidRDefault="00525FD1" w:rsidP="004027D2">
      <w:pPr>
        <w:spacing w:line="360" w:lineRule="auto"/>
        <w:ind w:firstLine="709"/>
        <w:jc w:val="both"/>
        <w:rPr>
          <w:sz w:val="28"/>
          <w:szCs w:val="28"/>
        </w:rPr>
      </w:pPr>
      <w:r w:rsidRPr="004027D2">
        <w:rPr>
          <w:sz w:val="28"/>
          <w:szCs w:val="28"/>
        </w:rPr>
        <w:t xml:space="preserve">- </w:t>
      </w:r>
      <w:r w:rsidR="004178DD" w:rsidRPr="004027D2">
        <w:rPr>
          <w:sz w:val="28"/>
          <w:szCs w:val="28"/>
        </w:rPr>
        <w:t>дипломов и квалификационных свидетельств на лиц командного</w:t>
      </w:r>
      <w:r w:rsidRPr="004027D2">
        <w:rPr>
          <w:sz w:val="28"/>
          <w:szCs w:val="28"/>
        </w:rPr>
        <w:t xml:space="preserve"> </w:t>
      </w:r>
      <w:r w:rsidR="004178DD" w:rsidRPr="004027D2">
        <w:rPr>
          <w:sz w:val="28"/>
          <w:szCs w:val="28"/>
        </w:rPr>
        <w:t>состава и контрольных талонов к ним;</w:t>
      </w:r>
    </w:p>
    <w:p w:rsidR="00525FD1" w:rsidRPr="004027D2" w:rsidRDefault="00525FD1" w:rsidP="004027D2">
      <w:pPr>
        <w:spacing w:line="360" w:lineRule="auto"/>
        <w:ind w:firstLine="709"/>
        <w:jc w:val="both"/>
        <w:rPr>
          <w:sz w:val="28"/>
          <w:szCs w:val="28"/>
        </w:rPr>
      </w:pPr>
      <w:r w:rsidRPr="004027D2">
        <w:rPr>
          <w:sz w:val="28"/>
          <w:szCs w:val="28"/>
        </w:rPr>
        <w:t xml:space="preserve">- </w:t>
      </w:r>
      <w:r w:rsidR="004178DD" w:rsidRPr="004027D2">
        <w:rPr>
          <w:sz w:val="28"/>
          <w:szCs w:val="28"/>
        </w:rPr>
        <w:t>квалификационных свидетельств квалифицированного</w:t>
      </w:r>
      <w:r w:rsidR="000E2A67">
        <w:rPr>
          <w:sz w:val="28"/>
          <w:szCs w:val="28"/>
        </w:rPr>
        <w:t xml:space="preserve"> </w:t>
      </w:r>
      <w:r w:rsidR="004178DD" w:rsidRPr="004027D2">
        <w:rPr>
          <w:sz w:val="28"/>
          <w:szCs w:val="28"/>
        </w:rPr>
        <w:t>матроса,</w:t>
      </w:r>
      <w:r w:rsidRPr="004027D2">
        <w:rPr>
          <w:sz w:val="28"/>
          <w:szCs w:val="28"/>
        </w:rPr>
        <w:t xml:space="preserve"> </w:t>
      </w:r>
      <w:r w:rsidR="004178DD" w:rsidRPr="004027D2">
        <w:rPr>
          <w:sz w:val="28"/>
          <w:szCs w:val="28"/>
        </w:rPr>
        <w:t>специалиста по спасательным средствам и других младших специалистов;</w:t>
      </w:r>
    </w:p>
    <w:p w:rsidR="00525FD1" w:rsidRPr="004027D2" w:rsidRDefault="00525FD1" w:rsidP="004027D2">
      <w:pPr>
        <w:spacing w:line="360" w:lineRule="auto"/>
        <w:ind w:firstLine="709"/>
        <w:jc w:val="both"/>
        <w:rPr>
          <w:sz w:val="28"/>
          <w:szCs w:val="28"/>
        </w:rPr>
      </w:pPr>
      <w:r w:rsidRPr="004027D2">
        <w:rPr>
          <w:sz w:val="28"/>
          <w:szCs w:val="28"/>
        </w:rPr>
        <w:t xml:space="preserve">- </w:t>
      </w:r>
      <w:r w:rsidR="004178DD" w:rsidRPr="004027D2">
        <w:rPr>
          <w:sz w:val="28"/>
          <w:szCs w:val="28"/>
        </w:rPr>
        <w:t>льготного разрешения на выход в море;</w:t>
      </w:r>
    </w:p>
    <w:p w:rsidR="004178DD" w:rsidRPr="004027D2" w:rsidRDefault="00525FD1" w:rsidP="004027D2">
      <w:pPr>
        <w:spacing w:line="360" w:lineRule="auto"/>
        <w:ind w:firstLine="709"/>
        <w:jc w:val="both"/>
        <w:rPr>
          <w:sz w:val="28"/>
          <w:szCs w:val="28"/>
        </w:rPr>
      </w:pPr>
      <w:r w:rsidRPr="004027D2">
        <w:rPr>
          <w:sz w:val="28"/>
          <w:szCs w:val="28"/>
        </w:rPr>
        <w:t xml:space="preserve">- </w:t>
      </w:r>
      <w:r w:rsidR="004178DD" w:rsidRPr="004027D2">
        <w:rPr>
          <w:sz w:val="28"/>
          <w:szCs w:val="28"/>
        </w:rPr>
        <w:t>подтверждений к дипломам и квалификационным свидетельствам</w:t>
      </w:r>
    </w:p>
    <w:p w:rsidR="00525FD1" w:rsidRPr="004027D2" w:rsidRDefault="004178DD" w:rsidP="004027D2">
      <w:pPr>
        <w:spacing w:line="360" w:lineRule="auto"/>
        <w:ind w:firstLine="709"/>
        <w:jc w:val="both"/>
        <w:rPr>
          <w:sz w:val="28"/>
          <w:szCs w:val="28"/>
        </w:rPr>
      </w:pPr>
      <w:r w:rsidRPr="004027D2">
        <w:rPr>
          <w:sz w:val="28"/>
          <w:szCs w:val="28"/>
        </w:rPr>
        <w:t>международного образца;</w:t>
      </w:r>
    </w:p>
    <w:p w:rsidR="00525FD1" w:rsidRPr="004027D2" w:rsidRDefault="00525FD1" w:rsidP="004027D2">
      <w:pPr>
        <w:spacing w:line="360" w:lineRule="auto"/>
        <w:ind w:firstLine="709"/>
        <w:jc w:val="both"/>
        <w:rPr>
          <w:sz w:val="28"/>
          <w:szCs w:val="28"/>
        </w:rPr>
      </w:pPr>
      <w:r w:rsidRPr="004027D2">
        <w:rPr>
          <w:sz w:val="28"/>
          <w:szCs w:val="28"/>
        </w:rPr>
        <w:t xml:space="preserve">- </w:t>
      </w:r>
      <w:r w:rsidR="004178DD" w:rsidRPr="004027D2">
        <w:rPr>
          <w:sz w:val="28"/>
          <w:szCs w:val="28"/>
        </w:rPr>
        <w:t>ду</w:t>
      </w:r>
      <w:r w:rsidRPr="004027D2">
        <w:rPr>
          <w:sz w:val="28"/>
          <w:szCs w:val="28"/>
        </w:rPr>
        <w:t>бликатов утраченных документов;</w:t>
      </w:r>
    </w:p>
    <w:p w:rsidR="00525FD1" w:rsidRPr="004027D2" w:rsidRDefault="00525FD1" w:rsidP="004027D2">
      <w:pPr>
        <w:spacing w:line="360" w:lineRule="auto"/>
        <w:ind w:firstLine="709"/>
        <w:jc w:val="both"/>
        <w:rPr>
          <w:sz w:val="28"/>
          <w:szCs w:val="28"/>
        </w:rPr>
      </w:pPr>
      <w:r w:rsidRPr="004027D2">
        <w:rPr>
          <w:sz w:val="28"/>
          <w:szCs w:val="28"/>
        </w:rPr>
        <w:t xml:space="preserve">- </w:t>
      </w:r>
      <w:r w:rsidR="004178DD" w:rsidRPr="004027D2">
        <w:rPr>
          <w:sz w:val="28"/>
          <w:szCs w:val="28"/>
        </w:rPr>
        <w:t>справки капитана порта взамен утраченного диплома;</w:t>
      </w:r>
    </w:p>
    <w:p w:rsidR="003F0A55" w:rsidRPr="004027D2" w:rsidRDefault="00525FD1" w:rsidP="004027D2">
      <w:pPr>
        <w:spacing w:line="360" w:lineRule="auto"/>
        <w:ind w:firstLine="709"/>
        <w:jc w:val="both"/>
        <w:rPr>
          <w:sz w:val="28"/>
          <w:szCs w:val="28"/>
        </w:rPr>
      </w:pPr>
      <w:r w:rsidRPr="004027D2">
        <w:rPr>
          <w:sz w:val="28"/>
          <w:szCs w:val="28"/>
        </w:rPr>
        <w:t xml:space="preserve">- </w:t>
      </w:r>
      <w:r w:rsidR="004178DD" w:rsidRPr="004027D2">
        <w:rPr>
          <w:sz w:val="28"/>
          <w:szCs w:val="28"/>
        </w:rPr>
        <w:t>замена или переоформление контрольного талона;</w:t>
      </w:r>
    </w:p>
    <w:p w:rsidR="004178DD" w:rsidRPr="004027D2" w:rsidRDefault="003F0A55" w:rsidP="004027D2">
      <w:pPr>
        <w:spacing w:line="360" w:lineRule="auto"/>
        <w:ind w:firstLine="709"/>
        <w:jc w:val="both"/>
        <w:rPr>
          <w:sz w:val="28"/>
          <w:szCs w:val="28"/>
        </w:rPr>
      </w:pPr>
      <w:r w:rsidRPr="004027D2">
        <w:rPr>
          <w:sz w:val="28"/>
          <w:szCs w:val="28"/>
        </w:rPr>
        <w:t xml:space="preserve">- </w:t>
      </w:r>
      <w:r w:rsidR="004178DD" w:rsidRPr="004027D2">
        <w:rPr>
          <w:sz w:val="28"/>
          <w:szCs w:val="28"/>
        </w:rPr>
        <w:t>по</w:t>
      </w:r>
      <w:r w:rsidR="000E2A67">
        <w:rPr>
          <w:sz w:val="28"/>
          <w:szCs w:val="28"/>
        </w:rPr>
        <w:t xml:space="preserve"> </w:t>
      </w:r>
      <w:r w:rsidR="004178DD" w:rsidRPr="004027D2">
        <w:rPr>
          <w:sz w:val="28"/>
          <w:szCs w:val="28"/>
        </w:rPr>
        <w:t>каждому</w:t>
      </w:r>
      <w:r w:rsidR="000E2A67">
        <w:rPr>
          <w:sz w:val="28"/>
          <w:szCs w:val="28"/>
        </w:rPr>
        <w:t xml:space="preserve"> </w:t>
      </w:r>
      <w:r w:rsidR="004178DD" w:rsidRPr="004027D2">
        <w:rPr>
          <w:sz w:val="28"/>
          <w:szCs w:val="28"/>
        </w:rPr>
        <w:t>из видов документов устанавливаются отдельные</w:t>
      </w:r>
      <w:r w:rsidRPr="004027D2">
        <w:rPr>
          <w:sz w:val="28"/>
          <w:szCs w:val="28"/>
        </w:rPr>
        <w:t xml:space="preserve"> </w:t>
      </w:r>
      <w:r w:rsidR="004178DD" w:rsidRPr="004027D2">
        <w:rPr>
          <w:sz w:val="28"/>
          <w:szCs w:val="28"/>
        </w:rPr>
        <w:t>тарифные</w:t>
      </w:r>
      <w:r w:rsidR="000E2A67">
        <w:rPr>
          <w:sz w:val="28"/>
          <w:szCs w:val="28"/>
        </w:rPr>
        <w:t xml:space="preserve"> </w:t>
      </w:r>
      <w:r w:rsidR="004178DD" w:rsidRPr="004027D2">
        <w:rPr>
          <w:sz w:val="28"/>
          <w:szCs w:val="28"/>
        </w:rPr>
        <w:t>ставки:</w:t>
      </w:r>
      <w:r w:rsidR="000E2A67">
        <w:rPr>
          <w:sz w:val="28"/>
          <w:szCs w:val="28"/>
        </w:rPr>
        <w:t xml:space="preserve"> </w:t>
      </w:r>
      <w:r w:rsidR="004178DD" w:rsidRPr="004027D2">
        <w:rPr>
          <w:sz w:val="28"/>
          <w:szCs w:val="28"/>
        </w:rPr>
        <w:t>на</w:t>
      </w:r>
      <w:r w:rsidR="000E2A67">
        <w:rPr>
          <w:sz w:val="28"/>
          <w:szCs w:val="28"/>
        </w:rPr>
        <w:t xml:space="preserve"> </w:t>
      </w:r>
      <w:r w:rsidR="004178DD" w:rsidRPr="004027D2">
        <w:rPr>
          <w:sz w:val="28"/>
          <w:szCs w:val="28"/>
        </w:rPr>
        <w:t>первичные</w:t>
      </w:r>
      <w:r w:rsidR="000E2A67">
        <w:rPr>
          <w:sz w:val="28"/>
          <w:szCs w:val="28"/>
        </w:rPr>
        <w:t xml:space="preserve"> </w:t>
      </w:r>
      <w:r w:rsidR="004178DD" w:rsidRPr="004027D2">
        <w:rPr>
          <w:sz w:val="28"/>
          <w:szCs w:val="28"/>
        </w:rPr>
        <w:t>документы,</w:t>
      </w:r>
      <w:r w:rsidR="000E2A67">
        <w:rPr>
          <w:sz w:val="28"/>
          <w:szCs w:val="28"/>
        </w:rPr>
        <w:t xml:space="preserve"> </w:t>
      </w:r>
      <w:r w:rsidR="004178DD" w:rsidRPr="004027D2">
        <w:rPr>
          <w:sz w:val="28"/>
          <w:szCs w:val="28"/>
        </w:rPr>
        <w:t>выдаваемые</w:t>
      </w:r>
      <w:r w:rsidR="000E2A67">
        <w:rPr>
          <w:sz w:val="28"/>
          <w:szCs w:val="28"/>
        </w:rPr>
        <w:t xml:space="preserve"> </w:t>
      </w:r>
      <w:r w:rsidR="004178DD" w:rsidRPr="004027D2">
        <w:rPr>
          <w:sz w:val="28"/>
          <w:szCs w:val="28"/>
        </w:rPr>
        <w:t>выпускникам</w:t>
      </w:r>
      <w:r w:rsidRPr="004027D2">
        <w:rPr>
          <w:sz w:val="28"/>
          <w:szCs w:val="28"/>
        </w:rPr>
        <w:t xml:space="preserve"> </w:t>
      </w:r>
      <w:r w:rsidR="004178DD" w:rsidRPr="004027D2">
        <w:rPr>
          <w:sz w:val="28"/>
          <w:szCs w:val="28"/>
        </w:rPr>
        <w:t>морских</w:t>
      </w:r>
      <w:r w:rsidR="000E2A67">
        <w:rPr>
          <w:sz w:val="28"/>
          <w:szCs w:val="28"/>
        </w:rPr>
        <w:t xml:space="preserve"> </w:t>
      </w:r>
      <w:r w:rsidR="004178DD" w:rsidRPr="004027D2">
        <w:rPr>
          <w:sz w:val="28"/>
          <w:szCs w:val="28"/>
        </w:rPr>
        <w:t>учебных</w:t>
      </w:r>
      <w:r w:rsidR="000E2A67">
        <w:rPr>
          <w:sz w:val="28"/>
          <w:szCs w:val="28"/>
        </w:rPr>
        <w:t xml:space="preserve"> </w:t>
      </w:r>
      <w:r w:rsidR="004178DD" w:rsidRPr="004027D2">
        <w:rPr>
          <w:sz w:val="28"/>
          <w:szCs w:val="28"/>
        </w:rPr>
        <w:t>заведений,</w:t>
      </w:r>
      <w:r w:rsidR="000E2A67">
        <w:rPr>
          <w:sz w:val="28"/>
          <w:szCs w:val="28"/>
        </w:rPr>
        <w:t xml:space="preserve"> </w:t>
      </w:r>
      <w:r w:rsidR="004178DD" w:rsidRPr="004027D2">
        <w:rPr>
          <w:sz w:val="28"/>
          <w:szCs w:val="28"/>
        </w:rPr>
        <w:t>ставки</w:t>
      </w:r>
      <w:r w:rsidR="000E2A67">
        <w:rPr>
          <w:sz w:val="28"/>
          <w:szCs w:val="28"/>
        </w:rPr>
        <w:t xml:space="preserve"> </w:t>
      </w:r>
      <w:r w:rsidR="004178DD" w:rsidRPr="004027D2">
        <w:rPr>
          <w:sz w:val="28"/>
          <w:szCs w:val="28"/>
        </w:rPr>
        <w:t>снижаются</w:t>
      </w:r>
      <w:r w:rsidR="000E2A67">
        <w:rPr>
          <w:sz w:val="28"/>
          <w:szCs w:val="28"/>
        </w:rPr>
        <w:t xml:space="preserve"> </w:t>
      </w:r>
      <w:r w:rsidR="004178DD" w:rsidRPr="004027D2">
        <w:rPr>
          <w:sz w:val="28"/>
          <w:szCs w:val="28"/>
        </w:rPr>
        <w:t>на</w:t>
      </w:r>
      <w:r w:rsidR="000E2A67">
        <w:rPr>
          <w:sz w:val="28"/>
          <w:szCs w:val="28"/>
        </w:rPr>
        <w:t xml:space="preserve"> </w:t>
      </w:r>
      <w:r w:rsidR="004178DD" w:rsidRPr="004027D2">
        <w:rPr>
          <w:sz w:val="28"/>
          <w:szCs w:val="28"/>
        </w:rPr>
        <w:t>25%,</w:t>
      </w:r>
      <w:r w:rsidR="000E2A67">
        <w:rPr>
          <w:sz w:val="28"/>
          <w:szCs w:val="28"/>
        </w:rPr>
        <w:t xml:space="preserve"> </w:t>
      </w:r>
      <w:r w:rsidR="004178DD" w:rsidRPr="004027D2">
        <w:rPr>
          <w:sz w:val="28"/>
          <w:szCs w:val="28"/>
        </w:rPr>
        <w:t>ставки</w:t>
      </w:r>
      <w:r w:rsidR="000E2A67">
        <w:rPr>
          <w:sz w:val="28"/>
          <w:szCs w:val="28"/>
        </w:rPr>
        <w:t xml:space="preserve"> </w:t>
      </w:r>
      <w:r w:rsidR="004178DD" w:rsidRPr="004027D2">
        <w:rPr>
          <w:sz w:val="28"/>
          <w:szCs w:val="28"/>
        </w:rPr>
        <w:t>за</w:t>
      </w:r>
      <w:r w:rsidRPr="004027D2">
        <w:rPr>
          <w:sz w:val="28"/>
          <w:szCs w:val="28"/>
        </w:rPr>
        <w:t xml:space="preserve"> </w:t>
      </w:r>
      <w:r w:rsidR="004178DD" w:rsidRPr="004027D2">
        <w:rPr>
          <w:sz w:val="28"/>
          <w:szCs w:val="28"/>
        </w:rPr>
        <w:t>оформление и выдачу утраченных</w:t>
      </w:r>
      <w:r w:rsidR="000E2A67">
        <w:rPr>
          <w:sz w:val="28"/>
          <w:szCs w:val="28"/>
        </w:rPr>
        <w:t xml:space="preserve"> </w:t>
      </w:r>
      <w:r w:rsidR="004178DD" w:rsidRPr="004027D2">
        <w:rPr>
          <w:sz w:val="28"/>
          <w:szCs w:val="28"/>
        </w:rPr>
        <w:t>документов</w:t>
      </w:r>
      <w:r w:rsidR="000E2A67">
        <w:rPr>
          <w:sz w:val="28"/>
          <w:szCs w:val="28"/>
        </w:rPr>
        <w:t xml:space="preserve"> </w:t>
      </w:r>
      <w:r w:rsidR="004178DD" w:rsidRPr="004027D2">
        <w:rPr>
          <w:sz w:val="28"/>
          <w:szCs w:val="28"/>
        </w:rPr>
        <w:t>(потерянных,</w:t>
      </w:r>
      <w:r w:rsidR="000E2A67">
        <w:rPr>
          <w:sz w:val="28"/>
          <w:szCs w:val="28"/>
        </w:rPr>
        <w:t xml:space="preserve"> </w:t>
      </w:r>
      <w:r w:rsidR="004178DD" w:rsidRPr="004027D2">
        <w:rPr>
          <w:sz w:val="28"/>
          <w:szCs w:val="28"/>
        </w:rPr>
        <w:t>пришедших</w:t>
      </w:r>
      <w:r w:rsidR="000E2A67">
        <w:rPr>
          <w:sz w:val="28"/>
          <w:szCs w:val="28"/>
        </w:rPr>
        <w:t xml:space="preserve"> </w:t>
      </w:r>
      <w:r w:rsidR="004178DD" w:rsidRPr="004027D2">
        <w:rPr>
          <w:sz w:val="28"/>
          <w:szCs w:val="28"/>
        </w:rPr>
        <w:t>в</w:t>
      </w:r>
      <w:r w:rsidRPr="004027D2">
        <w:rPr>
          <w:sz w:val="28"/>
          <w:szCs w:val="28"/>
        </w:rPr>
        <w:t xml:space="preserve"> </w:t>
      </w:r>
      <w:r w:rsidR="004178DD" w:rsidRPr="004027D2">
        <w:rPr>
          <w:sz w:val="28"/>
          <w:szCs w:val="28"/>
        </w:rPr>
        <w:t>негодность</w:t>
      </w:r>
      <w:r w:rsidR="000E2A67">
        <w:rPr>
          <w:sz w:val="28"/>
          <w:szCs w:val="28"/>
        </w:rPr>
        <w:t xml:space="preserve"> </w:t>
      </w:r>
      <w:r w:rsidR="004178DD" w:rsidRPr="004027D2">
        <w:rPr>
          <w:sz w:val="28"/>
          <w:szCs w:val="28"/>
        </w:rPr>
        <w:t>не при форсмажорных обстоятельствах) повышаются на 50%.</w:t>
      </w:r>
      <w:r w:rsidR="000E2A67">
        <w:rPr>
          <w:sz w:val="28"/>
          <w:szCs w:val="28"/>
        </w:rPr>
        <w:t xml:space="preserve"> </w:t>
      </w:r>
      <w:r w:rsidR="004178DD" w:rsidRPr="004027D2">
        <w:rPr>
          <w:sz w:val="28"/>
          <w:szCs w:val="28"/>
        </w:rPr>
        <w:t>К</w:t>
      </w:r>
      <w:r w:rsidRPr="004027D2">
        <w:rPr>
          <w:sz w:val="28"/>
          <w:szCs w:val="28"/>
        </w:rPr>
        <w:t xml:space="preserve"> </w:t>
      </w:r>
      <w:r w:rsidR="004178DD" w:rsidRPr="004027D2">
        <w:rPr>
          <w:sz w:val="28"/>
          <w:szCs w:val="28"/>
        </w:rPr>
        <w:t>оплате за</w:t>
      </w:r>
      <w:r w:rsidR="000E2A67">
        <w:rPr>
          <w:sz w:val="28"/>
          <w:szCs w:val="28"/>
        </w:rPr>
        <w:t xml:space="preserve"> </w:t>
      </w:r>
      <w:r w:rsidR="004178DD" w:rsidRPr="004027D2">
        <w:rPr>
          <w:sz w:val="28"/>
          <w:szCs w:val="28"/>
        </w:rPr>
        <w:t>выдачу</w:t>
      </w:r>
      <w:r w:rsidR="000E2A67">
        <w:rPr>
          <w:sz w:val="28"/>
          <w:szCs w:val="28"/>
        </w:rPr>
        <w:t xml:space="preserve"> </w:t>
      </w:r>
      <w:r w:rsidR="004178DD" w:rsidRPr="004027D2">
        <w:rPr>
          <w:sz w:val="28"/>
          <w:szCs w:val="28"/>
        </w:rPr>
        <w:t>документов</w:t>
      </w:r>
      <w:r w:rsidR="000E2A67">
        <w:rPr>
          <w:sz w:val="28"/>
          <w:szCs w:val="28"/>
        </w:rPr>
        <w:t xml:space="preserve"> </w:t>
      </w:r>
      <w:r w:rsidR="004178DD" w:rsidRPr="004027D2">
        <w:rPr>
          <w:sz w:val="28"/>
          <w:szCs w:val="28"/>
        </w:rPr>
        <w:t>добавляется</w:t>
      </w:r>
      <w:r w:rsidR="000E2A67">
        <w:rPr>
          <w:sz w:val="28"/>
          <w:szCs w:val="28"/>
        </w:rPr>
        <w:t xml:space="preserve"> </w:t>
      </w:r>
      <w:r w:rsidR="004178DD" w:rsidRPr="004027D2">
        <w:rPr>
          <w:sz w:val="28"/>
          <w:szCs w:val="28"/>
        </w:rPr>
        <w:t>фактическая</w:t>
      </w:r>
      <w:r w:rsidR="000E2A67">
        <w:rPr>
          <w:sz w:val="28"/>
          <w:szCs w:val="28"/>
        </w:rPr>
        <w:t xml:space="preserve"> </w:t>
      </w:r>
      <w:r w:rsidR="004178DD" w:rsidRPr="004027D2">
        <w:rPr>
          <w:sz w:val="28"/>
          <w:szCs w:val="28"/>
        </w:rPr>
        <w:t>нарицательная</w:t>
      </w:r>
      <w:r w:rsidRPr="004027D2">
        <w:rPr>
          <w:sz w:val="28"/>
          <w:szCs w:val="28"/>
        </w:rPr>
        <w:t xml:space="preserve"> </w:t>
      </w:r>
      <w:r w:rsidR="004178DD" w:rsidRPr="004027D2">
        <w:rPr>
          <w:sz w:val="28"/>
          <w:szCs w:val="28"/>
        </w:rPr>
        <w:t>стоимость</w:t>
      </w:r>
      <w:r w:rsidR="000E2A67">
        <w:rPr>
          <w:sz w:val="28"/>
          <w:szCs w:val="28"/>
        </w:rPr>
        <w:t xml:space="preserve"> </w:t>
      </w:r>
      <w:r w:rsidR="004178DD" w:rsidRPr="004027D2">
        <w:rPr>
          <w:sz w:val="28"/>
          <w:szCs w:val="28"/>
        </w:rPr>
        <w:t>их бланков,</w:t>
      </w:r>
      <w:r w:rsidR="000E2A67">
        <w:rPr>
          <w:sz w:val="28"/>
          <w:szCs w:val="28"/>
        </w:rPr>
        <w:t xml:space="preserve"> </w:t>
      </w:r>
      <w:r w:rsidR="004178DD" w:rsidRPr="004027D2">
        <w:rPr>
          <w:sz w:val="28"/>
          <w:szCs w:val="28"/>
        </w:rPr>
        <w:t>а также оплата услуг квалификационных комиссий</w:t>
      </w:r>
      <w:r w:rsidRPr="004027D2">
        <w:rPr>
          <w:sz w:val="28"/>
          <w:szCs w:val="28"/>
        </w:rPr>
        <w:t xml:space="preserve"> </w:t>
      </w:r>
      <w:r w:rsidR="004178DD" w:rsidRPr="004027D2">
        <w:rPr>
          <w:sz w:val="28"/>
          <w:szCs w:val="28"/>
        </w:rPr>
        <w:t>по аттестации командного состава на высший диплом или квалификационное</w:t>
      </w:r>
      <w:r w:rsidRPr="004027D2">
        <w:rPr>
          <w:sz w:val="28"/>
          <w:szCs w:val="28"/>
        </w:rPr>
        <w:t xml:space="preserve"> </w:t>
      </w:r>
      <w:r w:rsidR="004178DD" w:rsidRPr="004027D2">
        <w:rPr>
          <w:sz w:val="28"/>
          <w:szCs w:val="28"/>
        </w:rPr>
        <w:t>свидетельство.</w:t>
      </w:r>
    </w:p>
    <w:p w:rsidR="004178DD" w:rsidRPr="004027D2" w:rsidRDefault="004178DD" w:rsidP="004027D2">
      <w:pPr>
        <w:spacing w:line="360" w:lineRule="auto"/>
        <w:ind w:firstLine="709"/>
        <w:jc w:val="both"/>
        <w:rPr>
          <w:sz w:val="28"/>
          <w:szCs w:val="28"/>
        </w:rPr>
      </w:pPr>
      <w:r w:rsidRPr="004027D2">
        <w:rPr>
          <w:sz w:val="28"/>
          <w:szCs w:val="28"/>
        </w:rPr>
        <w:t>Сборы</w:t>
      </w:r>
      <w:r w:rsidR="000E2A67">
        <w:rPr>
          <w:sz w:val="28"/>
          <w:szCs w:val="28"/>
        </w:rPr>
        <w:t xml:space="preserve"> </w:t>
      </w:r>
      <w:r w:rsidRPr="004027D2">
        <w:rPr>
          <w:sz w:val="28"/>
          <w:szCs w:val="28"/>
        </w:rPr>
        <w:t>за</w:t>
      </w:r>
      <w:r w:rsidR="000E2A67">
        <w:rPr>
          <w:sz w:val="28"/>
          <w:szCs w:val="28"/>
        </w:rPr>
        <w:t xml:space="preserve"> </w:t>
      </w:r>
      <w:r w:rsidRPr="004027D2">
        <w:rPr>
          <w:sz w:val="28"/>
          <w:szCs w:val="28"/>
        </w:rPr>
        <w:t>паспортизацию</w:t>
      </w:r>
      <w:r w:rsidR="000E2A67">
        <w:rPr>
          <w:sz w:val="28"/>
          <w:szCs w:val="28"/>
        </w:rPr>
        <w:t xml:space="preserve"> </w:t>
      </w:r>
      <w:r w:rsidRPr="004027D2">
        <w:rPr>
          <w:sz w:val="28"/>
          <w:szCs w:val="28"/>
        </w:rPr>
        <w:t>членов</w:t>
      </w:r>
      <w:r w:rsidR="000E2A67">
        <w:rPr>
          <w:sz w:val="28"/>
          <w:szCs w:val="28"/>
        </w:rPr>
        <w:t xml:space="preserve"> </w:t>
      </w:r>
      <w:r w:rsidRPr="004027D2">
        <w:rPr>
          <w:sz w:val="28"/>
          <w:szCs w:val="28"/>
        </w:rPr>
        <w:t>экипажей</w:t>
      </w:r>
      <w:r w:rsidR="000E2A67">
        <w:rPr>
          <w:sz w:val="28"/>
          <w:szCs w:val="28"/>
        </w:rPr>
        <w:t xml:space="preserve"> </w:t>
      </w:r>
      <w:r w:rsidRPr="004027D2">
        <w:rPr>
          <w:sz w:val="28"/>
          <w:szCs w:val="28"/>
        </w:rPr>
        <w:t>судов</w:t>
      </w:r>
      <w:r w:rsidR="000E2A67">
        <w:rPr>
          <w:sz w:val="28"/>
          <w:szCs w:val="28"/>
        </w:rPr>
        <w:t xml:space="preserve"> </w:t>
      </w:r>
      <w:r w:rsidRPr="004027D2">
        <w:rPr>
          <w:sz w:val="28"/>
          <w:szCs w:val="28"/>
        </w:rPr>
        <w:t>и</w:t>
      </w:r>
      <w:r w:rsidR="003F0A55" w:rsidRPr="004027D2">
        <w:rPr>
          <w:sz w:val="28"/>
          <w:szCs w:val="28"/>
        </w:rPr>
        <w:t xml:space="preserve"> </w:t>
      </w:r>
      <w:r w:rsidRPr="004027D2">
        <w:rPr>
          <w:sz w:val="28"/>
          <w:szCs w:val="28"/>
        </w:rPr>
        <w:t>прикомандированных лиц включают:</w:t>
      </w:r>
    </w:p>
    <w:p w:rsidR="003F0A55" w:rsidRPr="004027D2" w:rsidRDefault="003F0A55" w:rsidP="004027D2">
      <w:pPr>
        <w:spacing w:line="360" w:lineRule="auto"/>
        <w:ind w:firstLine="709"/>
        <w:jc w:val="both"/>
        <w:rPr>
          <w:sz w:val="28"/>
          <w:szCs w:val="28"/>
        </w:rPr>
      </w:pPr>
      <w:r w:rsidRPr="004027D2">
        <w:rPr>
          <w:sz w:val="28"/>
          <w:szCs w:val="28"/>
        </w:rPr>
        <w:t xml:space="preserve">- </w:t>
      </w:r>
      <w:r w:rsidR="004178DD" w:rsidRPr="004027D2">
        <w:rPr>
          <w:sz w:val="28"/>
          <w:szCs w:val="28"/>
        </w:rPr>
        <w:t>оформление и выдачу паспорта моряка и прописку на судно;</w:t>
      </w:r>
    </w:p>
    <w:p w:rsidR="003F0A55" w:rsidRPr="004027D2" w:rsidRDefault="003F0A55" w:rsidP="004027D2">
      <w:pPr>
        <w:spacing w:line="360" w:lineRule="auto"/>
        <w:ind w:firstLine="709"/>
        <w:jc w:val="both"/>
        <w:rPr>
          <w:sz w:val="28"/>
          <w:szCs w:val="28"/>
        </w:rPr>
      </w:pPr>
      <w:r w:rsidRPr="004027D2">
        <w:rPr>
          <w:sz w:val="28"/>
          <w:szCs w:val="28"/>
        </w:rPr>
        <w:t xml:space="preserve">- </w:t>
      </w:r>
      <w:r w:rsidR="004178DD" w:rsidRPr="004027D2">
        <w:rPr>
          <w:sz w:val="28"/>
          <w:szCs w:val="28"/>
        </w:rPr>
        <w:t>перепрописку на другое судно;</w:t>
      </w:r>
    </w:p>
    <w:p w:rsidR="003F0A55" w:rsidRPr="004027D2" w:rsidRDefault="003F0A55" w:rsidP="004027D2">
      <w:pPr>
        <w:spacing w:line="360" w:lineRule="auto"/>
        <w:ind w:firstLine="709"/>
        <w:jc w:val="both"/>
        <w:rPr>
          <w:sz w:val="28"/>
          <w:szCs w:val="28"/>
        </w:rPr>
      </w:pPr>
      <w:r w:rsidRPr="004027D2">
        <w:rPr>
          <w:sz w:val="28"/>
          <w:szCs w:val="28"/>
        </w:rPr>
        <w:t xml:space="preserve">- </w:t>
      </w:r>
      <w:r w:rsidR="004178DD" w:rsidRPr="004027D2">
        <w:rPr>
          <w:sz w:val="28"/>
          <w:szCs w:val="28"/>
        </w:rPr>
        <w:t>продление срока паспорта моряка;</w:t>
      </w:r>
    </w:p>
    <w:p w:rsidR="003F0A55" w:rsidRPr="004027D2" w:rsidRDefault="003F0A55" w:rsidP="004027D2">
      <w:pPr>
        <w:spacing w:line="360" w:lineRule="auto"/>
        <w:ind w:firstLine="709"/>
        <w:jc w:val="both"/>
        <w:rPr>
          <w:sz w:val="28"/>
          <w:szCs w:val="28"/>
        </w:rPr>
      </w:pPr>
      <w:r w:rsidRPr="004027D2">
        <w:rPr>
          <w:sz w:val="28"/>
          <w:szCs w:val="28"/>
        </w:rPr>
        <w:t xml:space="preserve">- </w:t>
      </w:r>
      <w:r w:rsidR="004178DD" w:rsidRPr="004027D2">
        <w:rPr>
          <w:sz w:val="28"/>
          <w:szCs w:val="28"/>
        </w:rPr>
        <w:t>обмен паспорта моряка на гражданский и обратные действия;</w:t>
      </w:r>
    </w:p>
    <w:p w:rsidR="003F0A55" w:rsidRPr="004027D2" w:rsidRDefault="003F0A55" w:rsidP="004027D2">
      <w:pPr>
        <w:spacing w:line="360" w:lineRule="auto"/>
        <w:ind w:firstLine="709"/>
        <w:jc w:val="both"/>
        <w:rPr>
          <w:sz w:val="28"/>
          <w:szCs w:val="28"/>
        </w:rPr>
      </w:pPr>
      <w:r w:rsidRPr="004027D2">
        <w:rPr>
          <w:sz w:val="28"/>
          <w:szCs w:val="28"/>
        </w:rPr>
        <w:t xml:space="preserve">- </w:t>
      </w:r>
      <w:r w:rsidR="004178DD" w:rsidRPr="004027D2">
        <w:rPr>
          <w:sz w:val="28"/>
          <w:szCs w:val="28"/>
        </w:rPr>
        <w:t>оформление и выдачу паспорта моряка взамен утраченного;</w:t>
      </w:r>
    </w:p>
    <w:p w:rsidR="004178DD" w:rsidRPr="004027D2" w:rsidRDefault="003F0A55" w:rsidP="004027D2">
      <w:pPr>
        <w:spacing w:line="360" w:lineRule="auto"/>
        <w:ind w:firstLine="709"/>
        <w:jc w:val="both"/>
        <w:rPr>
          <w:sz w:val="28"/>
          <w:szCs w:val="28"/>
        </w:rPr>
      </w:pPr>
      <w:r w:rsidRPr="004027D2">
        <w:rPr>
          <w:sz w:val="28"/>
          <w:szCs w:val="28"/>
        </w:rPr>
        <w:t xml:space="preserve">- </w:t>
      </w:r>
      <w:r w:rsidR="004178DD" w:rsidRPr="004027D2">
        <w:rPr>
          <w:sz w:val="28"/>
          <w:szCs w:val="28"/>
        </w:rPr>
        <w:t>оформление выдача визы.</w:t>
      </w:r>
    </w:p>
    <w:p w:rsidR="00195176" w:rsidRPr="004027D2" w:rsidRDefault="004178DD" w:rsidP="004027D2">
      <w:pPr>
        <w:spacing w:line="360" w:lineRule="auto"/>
        <w:ind w:firstLine="709"/>
        <w:jc w:val="both"/>
        <w:rPr>
          <w:sz w:val="28"/>
          <w:szCs w:val="28"/>
        </w:rPr>
      </w:pPr>
      <w:r w:rsidRPr="004027D2">
        <w:rPr>
          <w:sz w:val="28"/>
          <w:szCs w:val="28"/>
        </w:rPr>
        <w:t>За каждую</w:t>
      </w:r>
      <w:r w:rsidR="000E2A67">
        <w:rPr>
          <w:sz w:val="28"/>
          <w:szCs w:val="28"/>
        </w:rPr>
        <w:t xml:space="preserve"> </w:t>
      </w:r>
      <w:r w:rsidRPr="004027D2">
        <w:rPr>
          <w:sz w:val="28"/>
          <w:szCs w:val="28"/>
        </w:rPr>
        <w:t>из</w:t>
      </w:r>
      <w:r w:rsidR="000E2A67">
        <w:rPr>
          <w:sz w:val="28"/>
          <w:szCs w:val="28"/>
        </w:rPr>
        <w:t xml:space="preserve"> </w:t>
      </w:r>
      <w:r w:rsidRPr="004027D2">
        <w:rPr>
          <w:sz w:val="28"/>
          <w:szCs w:val="28"/>
        </w:rPr>
        <w:t>операций,</w:t>
      </w:r>
      <w:r w:rsidR="000E2A67">
        <w:rPr>
          <w:sz w:val="28"/>
          <w:szCs w:val="28"/>
        </w:rPr>
        <w:t xml:space="preserve"> </w:t>
      </w:r>
      <w:r w:rsidRPr="004027D2">
        <w:rPr>
          <w:sz w:val="28"/>
          <w:szCs w:val="28"/>
        </w:rPr>
        <w:t>перечисленных</w:t>
      </w:r>
      <w:r w:rsidR="000E2A67">
        <w:rPr>
          <w:sz w:val="28"/>
          <w:szCs w:val="28"/>
        </w:rPr>
        <w:t xml:space="preserve"> </w:t>
      </w:r>
      <w:r w:rsidR="00195176" w:rsidRPr="004027D2">
        <w:rPr>
          <w:sz w:val="28"/>
          <w:szCs w:val="28"/>
        </w:rPr>
        <w:t xml:space="preserve">выше </w:t>
      </w:r>
      <w:r w:rsidRPr="004027D2">
        <w:rPr>
          <w:sz w:val="28"/>
          <w:szCs w:val="28"/>
        </w:rPr>
        <w:t>устанавливаются отдельные тарифные</w:t>
      </w:r>
      <w:r w:rsidR="000E2A67">
        <w:rPr>
          <w:sz w:val="28"/>
          <w:szCs w:val="28"/>
        </w:rPr>
        <w:t xml:space="preserve"> </w:t>
      </w:r>
      <w:r w:rsidRPr="004027D2">
        <w:rPr>
          <w:sz w:val="28"/>
          <w:szCs w:val="28"/>
        </w:rPr>
        <w:t>ставки.</w:t>
      </w:r>
      <w:r w:rsidR="000E2A67">
        <w:rPr>
          <w:sz w:val="28"/>
          <w:szCs w:val="28"/>
        </w:rPr>
        <w:t xml:space="preserve"> </w:t>
      </w:r>
      <w:r w:rsidRPr="004027D2">
        <w:rPr>
          <w:sz w:val="28"/>
          <w:szCs w:val="28"/>
        </w:rPr>
        <w:t>Ставки</w:t>
      </w:r>
      <w:r w:rsidR="000E2A67">
        <w:rPr>
          <w:sz w:val="28"/>
          <w:szCs w:val="28"/>
        </w:rPr>
        <w:t xml:space="preserve"> </w:t>
      </w:r>
      <w:r w:rsidRPr="004027D2">
        <w:rPr>
          <w:sz w:val="28"/>
          <w:szCs w:val="28"/>
        </w:rPr>
        <w:t>за</w:t>
      </w:r>
      <w:r w:rsidR="000E2A67">
        <w:rPr>
          <w:sz w:val="28"/>
          <w:szCs w:val="28"/>
        </w:rPr>
        <w:t xml:space="preserve"> </w:t>
      </w:r>
      <w:r w:rsidRPr="004027D2">
        <w:rPr>
          <w:sz w:val="28"/>
          <w:szCs w:val="28"/>
        </w:rPr>
        <w:t>оформление</w:t>
      </w:r>
      <w:r w:rsidR="000E2A67">
        <w:rPr>
          <w:sz w:val="28"/>
          <w:szCs w:val="28"/>
        </w:rPr>
        <w:t xml:space="preserve"> </w:t>
      </w:r>
      <w:r w:rsidRPr="004027D2">
        <w:rPr>
          <w:sz w:val="28"/>
          <w:szCs w:val="28"/>
        </w:rPr>
        <w:t>и</w:t>
      </w:r>
      <w:r w:rsidR="00195176" w:rsidRPr="004027D2">
        <w:rPr>
          <w:sz w:val="28"/>
          <w:szCs w:val="28"/>
        </w:rPr>
        <w:t xml:space="preserve"> </w:t>
      </w:r>
      <w:r w:rsidRPr="004027D2">
        <w:rPr>
          <w:sz w:val="28"/>
          <w:szCs w:val="28"/>
        </w:rPr>
        <w:t>выдачу</w:t>
      </w:r>
      <w:r w:rsidR="000E2A67">
        <w:rPr>
          <w:sz w:val="28"/>
          <w:szCs w:val="28"/>
        </w:rPr>
        <w:t xml:space="preserve"> </w:t>
      </w:r>
      <w:r w:rsidRPr="004027D2">
        <w:rPr>
          <w:sz w:val="28"/>
          <w:szCs w:val="28"/>
        </w:rPr>
        <w:t>паспорта</w:t>
      </w:r>
      <w:r w:rsidR="000E2A67">
        <w:rPr>
          <w:sz w:val="28"/>
          <w:szCs w:val="28"/>
        </w:rPr>
        <w:t xml:space="preserve"> </w:t>
      </w:r>
      <w:r w:rsidRPr="004027D2">
        <w:rPr>
          <w:sz w:val="28"/>
          <w:szCs w:val="28"/>
        </w:rPr>
        <w:t>моряка</w:t>
      </w:r>
      <w:r w:rsidR="000E2A67">
        <w:rPr>
          <w:sz w:val="28"/>
          <w:szCs w:val="28"/>
        </w:rPr>
        <w:t xml:space="preserve"> </w:t>
      </w:r>
      <w:r w:rsidRPr="004027D2">
        <w:rPr>
          <w:sz w:val="28"/>
          <w:szCs w:val="28"/>
        </w:rPr>
        <w:t>при</w:t>
      </w:r>
      <w:r w:rsidR="000E2A67">
        <w:rPr>
          <w:sz w:val="28"/>
          <w:szCs w:val="28"/>
        </w:rPr>
        <w:t xml:space="preserve"> </w:t>
      </w:r>
      <w:r w:rsidRPr="004027D2">
        <w:rPr>
          <w:sz w:val="28"/>
          <w:szCs w:val="28"/>
        </w:rPr>
        <w:t>его утрате,</w:t>
      </w:r>
      <w:r w:rsidR="000E2A67">
        <w:rPr>
          <w:sz w:val="28"/>
          <w:szCs w:val="28"/>
        </w:rPr>
        <w:t xml:space="preserve"> </w:t>
      </w:r>
      <w:r w:rsidRPr="004027D2">
        <w:rPr>
          <w:sz w:val="28"/>
          <w:szCs w:val="28"/>
        </w:rPr>
        <w:t>за исключением последствий</w:t>
      </w:r>
      <w:r w:rsidR="00195176" w:rsidRPr="004027D2">
        <w:rPr>
          <w:sz w:val="28"/>
          <w:szCs w:val="28"/>
        </w:rPr>
        <w:t xml:space="preserve"> </w:t>
      </w:r>
      <w:r w:rsidRPr="004027D2">
        <w:rPr>
          <w:sz w:val="28"/>
          <w:szCs w:val="28"/>
        </w:rPr>
        <w:t>форсмажорных обстоятельств, повышаются на 50%.</w:t>
      </w:r>
    </w:p>
    <w:p w:rsidR="00DB001A" w:rsidRPr="004027D2" w:rsidRDefault="004178DD" w:rsidP="004027D2">
      <w:pPr>
        <w:spacing w:line="360" w:lineRule="auto"/>
        <w:ind w:firstLine="709"/>
        <w:jc w:val="both"/>
        <w:rPr>
          <w:sz w:val="28"/>
          <w:szCs w:val="28"/>
        </w:rPr>
      </w:pPr>
      <w:r w:rsidRPr="004027D2">
        <w:rPr>
          <w:sz w:val="28"/>
          <w:szCs w:val="28"/>
        </w:rPr>
        <w:t>Сборы за</w:t>
      </w:r>
      <w:r w:rsidR="000E2A67">
        <w:rPr>
          <w:sz w:val="28"/>
          <w:szCs w:val="28"/>
        </w:rPr>
        <w:t xml:space="preserve"> </w:t>
      </w:r>
      <w:r w:rsidRPr="004027D2">
        <w:rPr>
          <w:sz w:val="28"/>
          <w:szCs w:val="28"/>
        </w:rPr>
        <w:t>нотариальные</w:t>
      </w:r>
      <w:r w:rsidR="000E2A67">
        <w:rPr>
          <w:sz w:val="28"/>
          <w:szCs w:val="28"/>
        </w:rPr>
        <w:t xml:space="preserve"> </w:t>
      </w:r>
      <w:r w:rsidRPr="004027D2">
        <w:rPr>
          <w:sz w:val="28"/>
          <w:szCs w:val="28"/>
        </w:rPr>
        <w:t>действия</w:t>
      </w:r>
      <w:r w:rsidR="000E2A67">
        <w:rPr>
          <w:sz w:val="28"/>
          <w:szCs w:val="28"/>
        </w:rPr>
        <w:t xml:space="preserve"> </w:t>
      </w:r>
      <w:r w:rsidRPr="004027D2">
        <w:rPr>
          <w:sz w:val="28"/>
          <w:szCs w:val="28"/>
        </w:rPr>
        <w:t>по</w:t>
      </w:r>
      <w:r w:rsidR="000E2A67">
        <w:rPr>
          <w:sz w:val="28"/>
          <w:szCs w:val="28"/>
        </w:rPr>
        <w:t xml:space="preserve"> </w:t>
      </w:r>
      <w:r w:rsidRPr="004027D2">
        <w:rPr>
          <w:sz w:val="28"/>
          <w:szCs w:val="28"/>
        </w:rPr>
        <w:t>оформлению</w:t>
      </w:r>
      <w:r w:rsidR="000E2A67">
        <w:rPr>
          <w:sz w:val="28"/>
          <w:szCs w:val="28"/>
        </w:rPr>
        <w:t xml:space="preserve"> </w:t>
      </w:r>
      <w:r w:rsidRPr="004027D2">
        <w:rPr>
          <w:sz w:val="28"/>
          <w:szCs w:val="28"/>
        </w:rPr>
        <w:t>документов</w:t>
      </w:r>
      <w:r w:rsidR="00195176" w:rsidRPr="004027D2">
        <w:rPr>
          <w:sz w:val="28"/>
          <w:szCs w:val="28"/>
        </w:rPr>
        <w:t xml:space="preserve"> </w:t>
      </w:r>
      <w:r w:rsidRPr="004027D2">
        <w:rPr>
          <w:sz w:val="28"/>
          <w:szCs w:val="28"/>
        </w:rPr>
        <w:t>юридических и физических лиц включают:</w:t>
      </w:r>
    </w:p>
    <w:p w:rsidR="00DB001A" w:rsidRPr="004027D2" w:rsidRDefault="00DB001A" w:rsidP="004027D2">
      <w:pPr>
        <w:spacing w:line="360" w:lineRule="auto"/>
        <w:ind w:firstLine="709"/>
        <w:jc w:val="both"/>
        <w:rPr>
          <w:sz w:val="28"/>
          <w:szCs w:val="28"/>
        </w:rPr>
      </w:pPr>
      <w:r w:rsidRPr="004027D2">
        <w:rPr>
          <w:sz w:val="28"/>
          <w:szCs w:val="28"/>
        </w:rPr>
        <w:t xml:space="preserve">- </w:t>
      </w:r>
      <w:r w:rsidR="004178DD" w:rsidRPr="004027D2">
        <w:rPr>
          <w:sz w:val="28"/>
          <w:szCs w:val="28"/>
        </w:rPr>
        <w:t>составление</w:t>
      </w:r>
      <w:r w:rsidR="000E2A67">
        <w:rPr>
          <w:sz w:val="28"/>
          <w:szCs w:val="28"/>
        </w:rPr>
        <w:t xml:space="preserve"> </w:t>
      </w:r>
      <w:r w:rsidR="004178DD" w:rsidRPr="004027D2">
        <w:rPr>
          <w:sz w:val="28"/>
          <w:szCs w:val="28"/>
        </w:rPr>
        <w:t>и</w:t>
      </w:r>
      <w:r w:rsidR="000E2A67">
        <w:rPr>
          <w:sz w:val="28"/>
          <w:szCs w:val="28"/>
        </w:rPr>
        <w:t xml:space="preserve"> </w:t>
      </w:r>
      <w:r w:rsidR="004178DD" w:rsidRPr="004027D2">
        <w:rPr>
          <w:sz w:val="28"/>
          <w:szCs w:val="28"/>
        </w:rPr>
        <w:t>оформление</w:t>
      </w:r>
      <w:r w:rsidR="000E2A67">
        <w:rPr>
          <w:sz w:val="28"/>
          <w:szCs w:val="28"/>
        </w:rPr>
        <w:t xml:space="preserve"> </w:t>
      </w:r>
      <w:r w:rsidR="004178DD" w:rsidRPr="004027D2">
        <w:rPr>
          <w:sz w:val="28"/>
          <w:szCs w:val="28"/>
        </w:rPr>
        <w:t>Реестра</w:t>
      </w:r>
      <w:r w:rsidR="000E2A67">
        <w:rPr>
          <w:sz w:val="28"/>
          <w:szCs w:val="28"/>
        </w:rPr>
        <w:t xml:space="preserve"> </w:t>
      </w:r>
      <w:r w:rsidR="004178DD" w:rsidRPr="004027D2">
        <w:rPr>
          <w:sz w:val="28"/>
          <w:szCs w:val="28"/>
        </w:rPr>
        <w:t>судовых</w:t>
      </w:r>
      <w:r w:rsidR="000E2A67">
        <w:rPr>
          <w:sz w:val="28"/>
          <w:szCs w:val="28"/>
        </w:rPr>
        <w:t xml:space="preserve"> </w:t>
      </w:r>
      <w:r w:rsidR="004178DD" w:rsidRPr="004027D2">
        <w:rPr>
          <w:sz w:val="28"/>
          <w:szCs w:val="28"/>
        </w:rPr>
        <w:t>журналов,</w:t>
      </w:r>
      <w:r w:rsidRPr="004027D2">
        <w:rPr>
          <w:sz w:val="28"/>
          <w:szCs w:val="28"/>
        </w:rPr>
        <w:t xml:space="preserve"> </w:t>
      </w:r>
      <w:r w:rsidR="004178DD" w:rsidRPr="004027D2">
        <w:rPr>
          <w:sz w:val="28"/>
          <w:szCs w:val="28"/>
        </w:rPr>
        <w:t>аккордная ставка за которые определяется произведением тарифной ставки</w:t>
      </w:r>
      <w:r w:rsidRPr="004027D2">
        <w:rPr>
          <w:sz w:val="28"/>
          <w:szCs w:val="28"/>
        </w:rPr>
        <w:t xml:space="preserve"> </w:t>
      </w:r>
      <w:r w:rsidR="004178DD" w:rsidRPr="004027D2">
        <w:rPr>
          <w:sz w:val="28"/>
          <w:szCs w:val="28"/>
        </w:rPr>
        <w:t>порта на условный объем судна;</w:t>
      </w:r>
    </w:p>
    <w:p w:rsidR="00DB001A" w:rsidRPr="004027D2" w:rsidRDefault="00DB001A" w:rsidP="004027D2">
      <w:pPr>
        <w:spacing w:line="360" w:lineRule="auto"/>
        <w:ind w:firstLine="709"/>
        <w:jc w:val="both"/>
        <w:rPr>
          <w:sz w:val="28"/>
          <w:szCs w:val="28"/>
        </w:rPr>
      </w:pPr>
      <w:r w:rsidRPr="004027D2">
        <w:rPr>
          <w:sz w:val="28"/>
          <w:szCs w:val="28"/>
        </w:rPr>
        <w:t xml:space="preserve">- </w:t>
      </w:r>
      <w:r w:rsidR="004178DD" w:rsidRPr="004027D2">
        <w:rPr>
          <w:sz w:val="28"/>
          <w:szCs w:val="28"/>
        </w:rPr>
        <w:t>заверение</w:t>
      </w:r>
      <w:r w:rsidR="000E2A67">
        <w:rPr>
          <w:sz w:val="28"/>
          <w:szCs w:val="28"/>
        </w:rPr>
        <w:t xml:space="preserve"> </w:t>
      </w:r>
      <w:r w:rsidR="004178DD" w:rsidRPr="004027D2">
        <w:rPr>
          <w:sz w:val="28"/>
          <w:szCs w:val="28"/>
        </w:rPr>
        <w:t>судовых</w:t>
      </w:r>
      <w:r w:rsidR="000E2A67">
        <w:rPr>
          <w:sz w:val="28"/>
          <w:szCs w:val="28"/>
        </w:rPr>
        <w:t xml:space="preserve"> </w:t>
      </w:r>
      <w:r w:rsidR="004178DD" w:rsidRPr="004027D2">
        <w:rPr>
          <w:sz w:val="28"/>
          <w:szCs w:val="28"/>
        </w:rPr>
        <w:t>журналов,</w:t>
      </w:r>
      <w:r w:rsidR="000E2A67">
        <w:rPr>
          <w:sz w:val="28"/>
          <w:szCs w:val="28"/>
        </w:rPr>
        <w:t xml:space="preserve"> </w:t>
      </w:r>
      <w:r w:rsidR="004178DD" w:rsidRPr="004027D2">
        <w:rPr>
          <w:sz w:val="28"/>
          <w:szCs w:val="28"/>
        </w:rPr>
        <w:t>копий</w:t>
      </w:r>
      <w:r w:rsidR="000E2A67">
        <w:rPr>
          <w:sz w:val="28"/>
          <w:szCs w:val="28"/>
        </w:rPr>
        <w:t xml:space="preserve"> </w:t>
      </w:r>
      <w:r w:rsidR="004178DD" w:rsidRPr="004027D2">
        <w:rPr>
          <w:sz w:val="28"/>
          <w:szCs w:val="28"/>
        </w:rPr>
        <w:t>судовых документов и</w:t>
      </w:r>
      <w:r w:rsidRPr="004027D2">
        <w:rPr>
          <w:sz w:val="28"/>
          <w:szCs w:val="28"/>
        </w:rPr>
        <w:t xml:space="preserve"> </w:t>
      </w:r>
      <w:r w:rsidR="004178DD" w:rsidRPr="004027D2">
        <w:rPr>
          <w:sz w:val="28"/>
          <w:szCs w:val="28"/>
        </w:rPr>
        <w:t>выдача справок на судно.</w:t>
      </w:r>
      <w:r w:rsidR="000E2A67">
        <w:rPr>
          <w:sz w:val="28"/>
          <w:szCs w:val="28"/>
        </w:rPr>
        <w:t xml:space="preserve"> </w:t>
      </w:r>
      <w:r w:rsidR="004178DD" w:rsidRPr="004027D2">
        <w:rPr>
          <w:sz w:val="28"/>
          <w:szCs w:val="28"/>
        </w:rPr>
        <w:t>За каждую операцию устанавливается отдельная</w:t>
      </w:r>
      <w:r w:rsidRPr="004027D2">
        <w:rPr>
          <w:sz w:val="28"/>
          <w:szCs w:val="28"/>
        </w:rPr>
        <w:t xml:space="preserve"> </w:t>
      </w:r>
      <w:r w:rsidR="004178DD" w:rsidRPr="004027D2">
        <w:rPr>
          <w:sz w:val="28"/>
          <w:szCs w:val="28"/>
        </w:rPr>
        <w:t>ставка;</w:t>
      </w:r>
    </w:p>
    <w:p w:rsidR="00DB001A" w:rsidRPr="004027D2" w:rsidRDefault="00DB001A" w:rsidP="004027D2">
      <w:pPr>
        <w:spacing w:line="360" w:lineRule="auto"/>
        <w:ind w:firstLine="709"/>
        <w:jc w:val="both"/>
        <w:rPr>
          <w:sz w:val="28"/>
          <w:szCs w:val="28"/>
        </w:rPr>
      </w:pPr>
      <w:r w:rsidRPr="004027D2">
        <w:rPr>
          <w:sz w:val="28"/>
          <w:szCs w:val="28"/>
        </w:rPr>
        <w:t xml:space="preserve">- </w:t>
      </w:r>
      <w:r w:rsidR="004178DD" w:rsidRPr="004027D2">
        <w:rPr>
          <w:sz w:val="28"/>
          <w:szCs w:val="28"/>
        </w:rPr>
        <w:t>заверение копий и выдача справок членам экипажей и</w:t>
      </w:r>
      <w:r w:rsidR="000E2A67">
        <w:rPr>
          <w:sz w:val="28"/>
          <w:szCs w:val="28"/>
        </w:rPr>
        <w:t xml:space="preserve"> </w:t>
      </w:r>
      <w:r w:rsidR="004178DD" w:rsidRPr="004027D2">
        <w:rPr>
          <w:sz w:val="28"/>
          <w:szCs w:val="28"/>
        </w:rPr>
        <w:t>другим</w:t>
      </w:r>
      <w:r w:rsidRPr="004027D2">
        <w:rPr>
          <w:sz w:val="28"/>
          <w:szCs w:val="28"/>
        </w:rPr>
        <w:t xml:space="preserve"> </w:t>
      </w:r>
      <w:r w:rsidR="004178DD" w:rsidRPr="004027D2">
        <w:rPr>
          <w:sz w:val="28"/>
          <w:szCs w:val="28"/>
        </w:rPr>
        <w:t>лицам о стаже плавания,</w:t>
      </w:r>
      <w:r w:rsidR="000E2A67">
        <w:rPr>
          <w:sz w:val="28"/>
          <w:szCs w:val="28"/>
        </w:rPr>
        <w:t xml:space="preserve"> </w:t>
      </w:r>
      <w:r w:rsidR="004178DD" w:rsidRPr="004027D2">
        <w:rPr>
          <w:sz w:val="28"/>
          <w:szCs w:val="28"/>
        </w:rPr>
        <w:t>выписок из судовых ролей и пр.,</w:t>
      </w:r>
      <w:r w:rsidR="000E2A67">
        <w:rPr>
          <w:sz w:val="28"/>
          <w:szCs w:val="28"/>
        </w:rPr>
        <w:t xml:space="preserve"> </w:t>
      </w:r>
      <w:r w:rsidR="004178DD" w:rsidRPr="004027D2">
        <w:rPr>
          <w:sz w:val="28"/>
          <w:szCs w:val="28"/>
        </w:rPr>
        <w:t>производимые</w:t>
      </w:r>
      <w:r w:rsidRPr="004027D2">
        <w:rPr>
          <w:sz w:val="28"/>
          <w:szCs w:val="28"/>
        </w:rPr>
        <w:t xml:space="preserve"> </w:t>
      </w:r>
      <w:r w:rsidR="004178DD" w:rsidRPr="004027D2">
        <w:rPr>
          <w:sz w:val="28"/>
          <w:szCs w:val="28"/>
        </w:rPr>
        <w:t>по отдельно установленным ставкам;</w:t>
      </w:r>
    </w:p>
    <w:p w:rsidR="004178DD" w:rsidRPr="004027D2" w:rsidRDefault="00DB001A" w:rsidP="004027D2">
      <w:pPr>
        <w:spacing w:line="360" w:lineRule="auto"/>
        <w:ind w:firstLine="709"/>
        <w:jc w:val="both"/>
        <w:rPr>
          <w:sz w:val="28"/>
          <w:szCs w:val="28"/>
        </w:rPr>
      </w:pPr>
      <w:r w:rsidRPr="004027D2">
        <w:rPr>
          <w:sz w:val="28"/>
          <w:szCs w:val="28"/>
        </w:rPr>
        <w:t xml:space="preserve">- </w:t>
      </w:r>
      <w:r w:rsidR="004178DD" w:rsidRPr="004027D2">
        <w:rPr>
          <w:sz w:val="28"/>
          <w:szCs w:val="28"/>
        </w:rPr>
        <w:t>оформление</w:t>
      </w:r>
      <w:r w:rsidR="000E2A67">
        <w:rPr>
          <w:sz w:val="28"/>
          <w:szCs w:val="28"/>
        </w:rPr>
        <w:t xml:space="preserve"> </w:t>
      </w:r>
      <w:r w:rsidR="004178DD" w:rsidRPr="004027D2">
        <w:rPr>
          <w:sz w:val="28"/>
          <w:szCs w:val="28"/>
        </w:rPr>
        <w:t>документов,</w:t>
      </w:r>
      <w:r w:rsidR="000E2A67">
        <w:rPr>
          <w:sz w:val="28"/>
          <w:szCs w:val="28"/>
        </w:rPr>
        <w:t xml:space="preserve"> </w:t>
      </w:r>
      <w:r w:rsidR="004178DD" w:rsidRPr="004027D2">
        <w:rPr>
          <w:sz w:val="28"/>
          <w:szCs w:val="28"/>
        </w:rPr>
        <w:t>связанных</w:t>
      </w:r>
      <w:r w:rsidR="000E2A67">
        <w:rPr>
          <w:sz w:val="28"/>
          <w:szCs w:val="28"/>
        </w:rPr>
        <w:t xml:space="preserve"> </w:t>
      </w:r>
      <w:r w:rsidR="004178DD" w:rsidRPr="004027D2">
        <w:rPr>
          <w:sz w:val="28"/>
          <w:szCs w:val="28"/>
        </w:rPr>
        <w:t>с</w:t>
      </w:r>
      <w:r w:rsidR="000E2A67">
        <w:rPr>
          <w:sz w:val="28"/>
          <w:szCs w:val="28"/>
        </w:rPr>
        <w:t xml:space="preserve"> </w:t>
      </w:r>
      <w:r w:rsidR="004178DD" w:rsidRPr="004027D2">
        <w:rPr>
          <w:sz w:val="28"/>
          <w:szCs w:val="28"/>
        </w:rPr>
        <w:t>налоговым</w:t>
      </w:r>
      <w:r w:rsidRPr="004027D2">
        <w:rPr>
          <w:sz w:val="28"/>
          <w:szCs w:val="28"/>
        </w:rPr>
        <w:t xml:space="preserve"> </w:t>
      </w:r>
      <w:r w:rsidR="004178DD" w:rsidRPr="004027D2">
        <w:rPr>
          <w:sz w:val="28"/>
          <w:szCs w:val="28"/>
        </w:rPr>
        <w:t>законодательством.</w:t>
      </w:r>
    </w:p>
    <w:p w:rsidR="004178DD" w:rsidRPr="004027D2" w:rsidRDefault="003C6B38" w:rsidP="004027D2">
      <w:pPr>
        <w:spacing w:line="360" w:lineRule="auto"/>
        <w:ind w:firstLine="709"/>
        <w:jc w:val="both"/>
        <w:rPr>
          <w:b/>
          <w:sz w:val="28"/>
          <w:szCs w:val="28"/>
        </w:rPr>
      </w:pPr>
      <w:r w:rsidRPr="004027D2">
        <w:rPr>
          <w:b/>
          <w:sz w:val="28"/>
          <w:szCs w:val="28"/>
        </w:rPr>
        <w:t>8</w:t>
      </w:r>
      <w:r w:rsidR="004178DD" w:rsidRPr="004027D2">
        <w:rPr>
          <w:b/>
          <w:sz w:val="28"/>
          <w:szCs w:val="28"/>
        </w:rPr>
        <w:t>. Сборы за дополнительные услуги,</w:t>
      </w:r>
      <w:r w:rsidR="00DB001A" w:rsidRPr="004027D2">
        <w:rPr>
          <w:b/>
          <w:sz w:val="28"/>
          <w:szCs w:val="28"/>
        </w:rPr>
        <w:t xml:space="preserve"> </w:t>
      </w:r>
      <w:r w:rsidR="004178DD" w:rsidRPr="004027D2">
        <w:rPr>
          <w:b/>
          <w:sz w:val="28"/>
          <w:szCs w:val="28"/>
        </w:rPr>
        <w:t>предоставляемые в порту</w:t>
      </w:r>
      <w:r w:rsidRPr="004027D2">
        <w:rPr>
          <w:b/>
          <w:sz w:val="28"/>
          <w:szCs w:val="28"/>
        </w:rPr>
        <w:t>.</w:t>
      </w:r>
    </w:p>
    <w:p w:rsidR="004178DD" w:rsidRPr="004027D2" w:rsidRDefault="004178DD" w:rsidP="004027D2">
      <w:pPr>
        <w:spacing w:line="360" w:lineRule="auto"/>
        <w:ind w:firstLine="709"/>
        <w:jc w:val="both"/>
        <w:rPr>
          <w:sz w:val="28"/>
          <w:szCs w:val="28"/>
        </w:rPr>
      </w:pPr>
      <w:r w:rsidRPr="004027D2">
        <w:rPr>
          <w:sz w:val="28"/>
          <w:szCs w:val="28"/>
        </w:rPr>
        <w:t>По соглашению</w:t>
      </w:r>
      <w:r w:rsidR="000E2A67">
        <w:rPr>
          <w:sz w:val="28"/>
          <w:szCs w:val="28"/>
        </w:rPr>
        <w:t xml:space="preserve"> </w:t>
      </w:r>
      <w:r w:rsidRPr="004027D2">
        <w:rPr>
          <w:sz w:val="28"/>
          <w:szCs w:val="28"/>
        </w:rPr>
        <w:t>сторон:</w:t>
      </w:r>
      <w:r w:rsidR="000E2A67">
        <w:rPr>
          <w:sz w:val="28"/>
          <w:szCs w:val="28"/>
        </w:rPr>
        <w:t xml:space="preserve"> </w:t>
      </w:r>
      <w:r w:rsidRPr="004027D2">
        <w:rPr>
          <w:sz w:val="28"/>
          <w:szCs w:val="28"/>
        </w:rPr>
        <w:t>государственной</w:t>
      </w:r>
      <w:r w:rsidR="000E2A67">
        <w:rPr>
          <w:sz w:val="28"/>
          <w:szCs w:val="28"/>
        </w:rPr>
        <w:t xml:space="preserve"> </w:t>
      </w:r>
      <w:r w:rsidRPr="004027D2">
        <w:rPr>
          <w:sz w:val="28"/>
          <w:szCs w:val="28"/>
        </w:rPr>
        <w:t>администрацией</w:t>
      </w:r>
      <w:r w:rsidR="000E2A67">
        <w:rPr>
          <w:sz w:val="28"/>
          <w:szCs w:val="28"/>
        </w:rPr>
        <w:t xml:space="preserve"> </w:t>
      </w:r>
      <w:r w:rsidRPr="004027D2">
        <w:rPr>
          <w:sz w:val="28"/>
          <w:szCs w:val="28"/>
        </w:rPr>
        <w:t>(службой</w:t>
      </w:r>
      <w:r w:rsidR="00DB001A" w:rsidRPr="004027D2">
        <w:rPr>
          <w:sz w:val="28"/>
          <w:szCs w:val="28"/>
        </w:rPr>
        <w:t xml:space="preserve"> </w:t>
      </w:r>
      <w:r w:rsidRPr="004027D2">
        <w:rPr>
          <w:sz w:val="28"/>
          <w:szCs w:val="28"/>
        </w:rPr>
        <w:t>капитана)</w:t>
      </w:r>
      <w:r w:rsidR="000E2A67">
        <w:rPr>
          <w:sz w:val="28"/>
          <w:szCs w:val="28"/>
        </w:rPr>
        <w:t xml:space="preserve"> </w:t>
      </w:r>
      <w:r w:rsidRPr="004027D2">
        <w:rPr>
          <w:sz w:val="28"/>
          <w:szCs w:val="28"/>
        </w:rPr>
        <w:t>морского</w:t>
      </w:r>
      <w:r w:rsidR="000E2A67">
        <w:rPr>
          <w:sz w:val="28"/>
          <w:szCs w:val="28"/>
        </w:rPr>
        <w:t xml:space="preserve"> </w:t>
      </w:r>
      <w:r w:rsidRPr="004027D2">
        <w:rPr>
          <w:sz w:val="28"/>
          <w:szCs w:val="28"/>
        </w:rPr>
        <w:t>рыбного</w:t>
      </w:r>
      <w:r w:rsidR="000E2A67">
        <w:rPr>
          <w:sz w:val="28"/>
          <w:szCs w:val="28"/>
        </w:rPr>
        <w:t xml:space="preserve"> </w:t>
      </w:r>
      <w:r w:rsidRPr="004027D2">
        <w:rPr>
          <w:sz w:val="28"/>
          <w:szCs w:val="28"/>
        </w:rPr>
        <w:t>порта</w:t>
      </w:r>
      <w:r w:rsidR="000E2A67">
        <w:rPr>
          <w:sz w:val="28"/>
          <w:szCs w:val="28"/>
        </w:rPr>
        <w:t xml:space="preserve"> </w:t>
      </w:r>
      <w:r w:rsidRPr="004027D2">
        <w:rPr>
          <w:sz w:val="28"/>
          <w:szCs w:val="28"/>
        </w:rPr>
        <w:t>судну</w:t>
      </w:r>
      <w:r w:rsidR="000E2A67">
        <w:rPr>
          <w:sz w:val="28"/>
          <w:szCs w:val="28"/>
        </w:rPr>
        <w:t xml:space="preserve"> </w:t>
      </w:r>
      <w:r w:rsidRPr="004027D2">
        <w:rPr>
          <w:sz w:val="28"/>
          <w:szCs w:val="28"/>
        </w:rPr>
        <w:t>и</w:t>
      </w:r>
      <w:r w:rsidR="000E2A67">
        <w:rPr>
          <w:sz w:val="28"/>
          <w:szCs w:val="28"/>
        </w:rPr>
        <w:t xml:space="preserve"> </w:t>
      </w:r>
      <w:r w:rsidRPr="004027D2">
        <w:rPr>
          <w:sz w:val="28"/>
          <w:szCs w:val="28"/>
        </w:rPr>
        <w:t>членам</w:t>
      </w:r>
      <w:r w:rsidR="000E2A67">
        <w:rPr>
          <w:sz w:val="28"/>
          <w:szCs w:val="28"/>
        </w:rPr>
        <w:t xml:space="preserve"> </w:t>
      </w:r>
      <w:r w:rsidRPr="004027D2">
        <w:rPr>
          <w:sz w:val="28"/>
          <w:szCs w:val="28"/>
        </w:rPr>
        <w:t>экипажей</w:t>
      </w:r>
      <w:r w:rsidR="000E2A67">
        <w:rPr>
          <w:sz w:val="28"/>
          <w:szCs w:val="28"/>
        </w:rPr>
        <w:t xml:space="preserve"> </w:t>
      </w:r>
      <w:r w:rsidRPr="004027D2">
        <w:rPr>
          <w:sz w:val="28"/>
          <w:szCs w:val="28"/>
        </w:rPr>
        <w:t>судов</w:t>
      </w:r>
      <w:r w:rsidR="00DB001A" w:rsidRPr="004027D2">
        <w:rPr>
          <w:sz w:val="28"/>
          <w:szCs w:val="28"/>
        </w:rPr>
        <w:t xml:space="preserve"> </w:t>
      </w:r>
      <w:r w:rsidRPr="004027D2">
        <w:rPr>
          <w:sz w:val="28"/>
          <w:szCs w:val="28"/>
        </w:rPr>
        <w:t>(судовладельцам) предоставляются следующие дополнительные услуги:</w:t>
      </w:r>
    </w:p>
    <w:p w:rsidR="00DB001A" w:rsidRPr="004027D2" w:rsidRDefault="00DB001A" w:rsidP="004027D2">
      <w:pPr>
        <w:spacing w:line="360" w:lineRule="auto"/>
        <w:ind w:firstLine="709"/>
        <w:jc w:val="both"/>
        <w:rPr>
          <w:sz w:val="28"/>
          <w:szCs w:val="28"/>
        </w:rPr>
      </w:pPr>
      <w:r w:rsidRPr="004027D2">
        <w:rPr>
          <w:sz w:val="28"/>
          <w:szCs w:val="28"/>
        </w:rPr>
        <w:t xml:space="preserve">- </w:t>
      </w:r>
      <w:r w:rsidR="004178DD" w:rsidRPr="004027D2">
        <w:rPr>
          <w:sz w:val="28"/>
          <w:szCs w:val="28"/>
        </w:rPr>
        <w:t>обучение на радиолокационном тренажере с выдачей сертификата</w:t>
      </w:r>
      <w:r w:rsidRPr="004027D2">
        <w:rPr>
          <w:sz w:val="28"/>
          <w:szCs w:val="28"/>
        </w:rPr>
        <w:t xml:space="preserve"> </w:t>
      </w:r>
      <w:r w:rsidR="004178DD" w:rsidRPr="004027D2">
        <w:rPr>
          <w:sz w:val="28"/>
          <w:szCs w:val="28"/>
        </w:rPr>
        <w:t>международного образца;</w:t>
      </w:r>
    </w:p>
    <w:p w:rsidR="00DB001A" w:rsidRPr="004027D2" w:rsidRDefault="00DB001A" w:rsidP="004027D2">
      <w:pPr>
        <w:spacing w:line="360" w:lineRule="auto"/>
        <w:ind w:firstLine="709"/>
        <w:jc w:val="both"/>
        <w:rPr>
          <w:sz w:val="28"/>
          <w:szCs w:val="28"/>
        </w:rPr>
      </w:pPr>
      <w:r w:rsidRPr="004027D2">
        <w:rPr>
          <w:sz w:val="28"/>
          <w:szCs w:val="28"/>
        </w:rPr>
        <w:t xml:space="preserve">- </w:t>
      </w:r>
      <w:r w:rsidR="004178DD" w:rsidRPr="004027D2">
        <w:rPr>
          <w:sz w:val="28"/>
          <w:szCs w:val="28"/>
        </w:rPr>
        <w:t>обучение</w:t>
      </w:r>
      <w:r w:rsidR="000E2A67">
        <w:rPr>
          <w:sz w:val="28"/>
          <w:szCs w:val="28"/>
        </w:rPr>
        <w:t xml:space="preserve"> </w:t>
      </w:r>
      <w:r w:rsidR="004178DD" w:rsidRPr="004027D2">
        <w:rPr>
          <w:sz w:val="28"/>
          <w:szCs w:val="28"/>
        </w:rPr>
        <w:t>на</w:t>
      </w:r>
      <w:r w:rsidR="000E2A67">
        <w:rPr>
          <w:sz w:val="28"/>
          <w:szCs w:val="28"/>
        </w:rPr>
        <w:t xml:space="preserve"> </w:t>
      </w:r>
      <w:r w:rsidR="004178DD" w:rsidRPr="004027D2">
        <w:rPr>
          <w:sz w:val="28"/>
          <w:szCs w:val="28"/>
        </w:rPr>
        <w:t>тренажере</w:t>
      </w:r>
      <w:r w:rsidR="000E2A67">
        <w:rPr>
          <w:sz w:val="28"/>
          <w:szCs w:val="28"/>
        </w:rPr>
        <w:t xml:space="preserve"> </w:t>
      </w:r>
      <w:r w:rsidR="004178DD" w:rsidRPr="004027D2">
        <w:rPr>
          <w:sz w:val="28"/>
          <w:szCs w:val="28"/>
        </w:rPr>
        <w:t>радиосвязи</w:t>
      </w:r>
      <w:r w:rsidR="000E2A67">
        <w:rPr>
          <w:sz w:val="28"/>
          <w:szCs w:val="28"/>
        </w:rPr>
        <w:t xml:space="preserve"> </w:t>
      </w:r>
      <w:r w:rsidR="004178DD" w:rsidRPr="004027D2">
        <w:rPr>
          <w:sz w:val="28"/>
          <w:szCs w:val="28"/>
        </w:rPr>
        <w:t>и</w:t>
      </w:r>
      <w:r w:rsidR="000E2A67">
        <w:rPr>
          <w:sz w:val="28"/>
          <w:szCs w:val="28"/>
        </w:rPr>
        <w:t xml:space="preserve"> </w:t>
      </w:r>
      <w:r w:rsidR="004178DD" w:rsidRPr="004027D2">
        <w:rPr>
          <w:sz w:val="28"/>
          <w:szCs w:val="28"/>
        </w:rPr>
        <w:t>выдача</w:t>
      </w:r>
      <w:r w:rsidR="000E2A67">
        <w:rPr>
          <w:sz w:val="28"/>
          <w:szCs w:val="28"/>
        </w:rPr>
        <w:t xml:space="preserve"> </w:t>
      </w:r>
      <w:r w:rsidR="004178DD" w:rsidRPr="004027D2">
        <w:rPr>
          <w:sz w:val="28"/>
          <w:szCs w:val="28"/>
        </w:rPr>
        <w:t>сертификата</w:t>
      </w:r>
      <w:r w:rsidRPr="004027D2">
        <w:rPr>
          <w:sz w:val="28"/>
          <w:szCs w:val="28"/>
        </w:rPr>
        <w:t xml:space="preserve"> </w:t>
      </w:r>
      <w:r w:rsidR="004178DD" w:rsidRPr="004027D2">
        <w:rPr>
          <w:sz w:val="28"/>
          <w:szCs w:val="28"/>
        </w:rPr>
        <w:t>оператора радиотелефонной связи международного образца;</w:t>
      </w:r>
    </w:p>
    <w:p w:rsidR="00DB001A" w:rsidRPr="004027D2" w:rsidRDefault="00DB001A" w:rsidP="004027D2">
      <w:pPr>
        <w:spacing w:line="360" w:lineRule="auto"/>
        <w:ind w:firstLine="709"/>
        <w:jc w:val="both"/>
        <w:rPr>
          <w:sz w:val="28"/>
          <w:szCs w:val="28"/>
        </w:rPr>
      </w:pPr>
      <w:r w:rsidRPr="004027D2">
        <w:rPr>
          <w:sz w:val="28"/>
          <w:szCs w:val="28"/>
        </w:rPr>
        <w:t xml:space="preserve">- обучение по </w:t>
      </w:r>
      <w:r w:rsidR="004178DD" w:rsidRPr="004027D2">
        <w:rPr>
          <w:sz w:val="28"/>
          <w:szCs w:val="28"/>
        </w:rPr>
        <w:t>и</w:t>
      </w:r>
      <w:r w:rsidRPr="004027D2">
        <w:rPr>
          <w:sz w:val="28"/>
          <w:szCs w:val="28"/>
        </w:rPr>
        <w:t xml:space="preserve">спользованию </w:t>
      </w:r>
      <w:r w:rsidR="004178DD" w:rsidRPr="004027D2">
        <w:rPr>
          <w:sz w:val="28"/>
          <w:szCs w:val="28"/>
        </w:rPr>
        <w:t>индивидуальных</w:t>
      </w:r>
      <w:r w:rsidR="000E2A67">
        <w:rPr>
          <w:sz w:val="28"/>
          <w:szCs w:val="28"/>
        </w:rPr>
        <w:t xml:space="preserve"> </w:t>
      </w:r>
      <w:r w:rsidR="004178DD" w:rsidRPr="004027D2">
        <w:rPr>
          <w:sz w:val="28"/>
          <w:szCs w:val="28"/>
        </w:rPr>
        <w:t>и</w:t>
      </w:r>
      <w:r w:rsidR="000E2A67">
        <w:rPr>
          <w:sz w:val="28"/>
          <w:szCs w:val="28"/>
        </w:rPr>
        <w:t xml:space="preserve"> </w:t>
      </w:r>
      <w:r w:rsidR="004178DD" w:rsidRPr="004027D2">
        <w:rPr>
          <w:sz w:val="28"/>
          <w:szCs w:val="28"/>
        </w:rPr>
        <w:t>коллективных</w:t>
      </w:r>
      <w:r w:rsidRPr="004027D2">
        <w:rPr>
          <w:sz w:val="28"/>
          <w:szCs w:val="28"/>
        </w:rPr>
        <w:t xml:space="preserve"> спасательных средств, средств борьбы за живучесть </w:t>
      </w:r>
      <w:r w:rsidR="004178DD" w:rsidRPr="004027D2">
        <w:rPr>
          <w:sz w:val="28"/>
          <w:szCs w:val="28"/>
        </w:rPr>
        <w:t>судна,</w:t>
      </w:r>
      <w:r w:rsidRPr="004027D2">
        <w:rPr>
          <w:sz w:val="28"/>
          <w:szCs w:val="28"/>
        </w:rPr>
        <w:t xml:space="preserve"> </w:t>
      </w:r>
      <w:r w:rsidR="004178DD" w:rsidRPr="004027D2">
        <w:rPr>
          <w:sz w:val="28"/>
          <w:szCs w:val="28"/>
        </w:rPr>
        <w:t xml:space="preserve">индивидуальных дыхательных аппаратов </w:t>
      </w:r>
      <w:r w:rsidRPr="004027D2">
        <w:rPr>
          <w:sz w:val="28"/>
          <w:szCs w:val="28"/>
        </w:rPr>
        <w:t xml:space="preserve">и легководолазного снаряжения </w:t>
      </w:r>
      <w:r w:rsidR="004178DD" w:rsidRPr="004027D2">
        <w:rPr>
          <w:sz w:val="28"/>
          <w:szCs w:val="28"/>
        </w:rPr>
        <w:t>с</w:t>
      </w:r>
      <w:r w:rsidRPr="004027D2">
        <w:rPr>
          <w:sz w:val="28"/>
          <w:szCs w:val="28"/>
        </w:rPr>
        <w:t xml:space="preserve"> </w:t>
      </w:r>
      <w:r w:rsidR="004178DD" w:rsidRPr="004027D2">
        <w:rPr>
          <w:sz w:val="28"/>
          <w:szCs w:val="28"/>
        </w:rPr>
        <w:t>выдачей соответствующих квалификационных свидетельств;</w:t>
      </w:r>
    </w:p>
    <w:p w:rsidR="00DB001A" w:rsidRPr="004027D2" w:rsidRDefault="00DB001A" w:rsidP="004027D2">
      <w:pPr>
        <w:spacing w:line="360" w:lineRule="auto"/>
        <w:ind w:firstLine="709"/>
        <w:jc w:val="both"/>
        <w:rPr>
          <w:sz w:val="28"/>
          <w:szCs w:val="28"/>
        </w:rPr>
      </w:pPr>
      <w:r w:rsidRPr="004027D2">
        <w:rPr>
          <w:sz w:val="28"/>
          <w:szCs w:val="28"/>
        </w:rPr>
        <w:t xml:space="preserve">- </w:t>
      </w:r>
      <w:r w:rsidR="004178DD" w:rsidRPr="004027D2">
        <w:rPr>
          <w:sz w:val="28"/>
          <w:szCs w:val="28"/>
        </w:rPr>
        <w:t>вводный</w:t>
      </w:r>
      <w:r w:rsidR="000E2A67">
        <w:rPr>
          <w:sz w:val="28"/>
          <w:szCs w:val="28"/>
        </w:rPr>
        <w:t xml:space="preserve"> </w:t>
      </w:r>
      <w:r w:rsidR="004178DD" w:rsidRPr="004027D2">
        <w:rPr>
          <w:sz w:val="28"/>
          <w:szCs w:val="28"/>
        </w:rPr>
        <w:t>инструктаж</w:t>
      </w:r>
      <w:r w:rsidR="000E2A67">
        <w:rPr>
          <w:sz w:val="28"/>
          <w:szCs w:val="28"/>
        </w:rPr>
        <w:t xml:space="preserve"> </w:t>
      </w:r>
      <w:r w:rsidR="004178DD" w:rsidRPr="004027D2">
        <w:rPr>
          <w:sz w:val="28"/>
          <w:szCs w:val="28"/>
        </w:rPr>
        <w:t>и</w:t>
      </w:r>
      <w:r w:rsidR="000E2A67">
        <w:rPr>
          <w:sz w:val="28"/>
          <w:szCs w:val="28"/>
        </w:rPr>
        <w:t xml:space="preserve"> </w:t>
      </w:r>
      <w:r w:rsidR="004178DD" w:rsidRPr="004027D2">
        <w:rPr>
          <w:sz w:val="28"/>
          <w:szCs w:val="28"/>
        </w:rPr>
        <w:t>прием</w:t>
      </w:r>
      <w:r w:rsidR="000E2A67">
        <w:rPr>
          <w:sz w:val="28"/>
          <w:szCs w:val="28"/>
        </w:rPr>
        <w:t xml:space="preserve"> </w:t>
      </w:r>
      <w:r w:rsidR="004178DD" w:rsidRPr="004027D2">
        <w:rPr>
          <w:sz w:val="28"/>
          <w:szCs w:val="28"/>
        </w:rPr>
        <w:t>техминимума</w:t>
      </w:r>
      <w:r w:rsidR="000E2A67">
        <w:rPr>
          <w:sz w:val="28"/>
          <w:szCs w:val="28"/>
        </w:rPr>
        <w:t xml:space="preserve"> </w:t>
      </w:r>
      <w:r w:rsidR="004178DD" w:rsidRPr="004027D2">
        <w:rPr>
          <w:sz w:val="28"/>
          <w:szCs w:val="28"/>
        </w:rPr>
        <w:t>по</w:t>
      </w:r>
      <w:r w:rsidR="000E2A67">
        <w:rPr>
          <w:sz w:val="28"/>
          <w:szCs w:val="28"/>
        </w:rPr>
        <w:t xml:space="preserve"> </w:t>
      </w:r>
      <w:r w:rsidR="004178DD" w:rsidRPr="004027D2">
        <w:rPr>
          <w:sz w:val="28"/>
          <w:szCs w:val="28"/>
        </w:rPr>
        <w:t>пожарной</w:t>
      </w:r>
      <w:r w:rsidRPr="004027D2">
        <w:rPr>
          <w:sz w:val="28"/>
          <w:szCs w:val="28"/>
        </w:rPr>
        <w:t xml:space="preserve"> </w:t>
      </w:r>
      <w:r w:rsidR="004178DD" w:rsidRPr="004027D2">
        <w:rPr>
          <w:sz w:val="28"/>
          <w:szCs w:val="28"/>
        </w:rPr>
        <w:t>безопасности судна;</w:t>
      </w:r>
    </w:p>
    <w:p w:rsidR="00DB001A" w:rsidRPr="004027D2" w:rsidRDefault="00DB001A" w:rsidP="004027D2">
      <w:pPr>
        <w:spacing w:line="360" w:lineRule="auto"/>
        <w:ind w:firstLine="709"/>
        <w:jc w:val="both"/>
        <w:rPr>
          <w:sz w:val="28"/>
          <w:szCs w:val="28"/>
        </w:rPr>
      </w:pPr>
      <w:r w:rsidRPr="004027D2">
        <w:rPr>
          <w:sz w:val="28"/>
          <w:szCs w:val="28"/>
        </w:rPr>
        <w:t xml:space="preserve">- </w:t>
      </w:r>
      <w:r w:rsidR="004178DD" w:rsidRPr="004027D2">
        <w:rPr>
          <w:sz w:val="28"/>
          <w:szCs w:val="28"/>
        </w:rPr>
        <w:t>согласование карпо-плана на погрузку опасных грузов на судно</w:t>
      </w:r>
      <w:r w:rsidRPr="004027D2">
        <w:rPr>
          <w:sz w:val="28"/>
          <w:szCs w:val="28"/>
        </w:rPr>
        <w:t xml:space="preserve"> </w:t>
      </w:r>
      <w:r w:rsidR="004178DD" w:rsidRPr="004027D2">
        <w:rPr>
          <w:sz w:val="28"/>
          <w:szCs w:val="28"/>
        </w:rPr>
        <w:t>или с судна на другие транспортные средства;</w:t>
      </w:r>
    </w:p>
    <w:p w:rsidR="00DB001A" w:rsidRPr="004027D2" w:rsidRDefault="00DB001A" w:rsidP="004027D2">
      <w:pPr>
        <w:spacing w:line="360" w:lineRule="auto"/>
        <w:ind w:firstLine="709"/>
        <w:jc w:val="both"/>
        <w:rPr>
          <w:sz w:val="28"/>
          <w:szCs w:val="28"/>
        </w:rPr>
      </w:pPr>
      <w:r w:rsidRPr="004027D2">
        <w:rPr>
          <w:sz w:val="28"/>
          <w:szCs w:val="28"/>
        </w:rPr>
        <w:t xml:space="preserve">- </w:t>
      </w:r>
      <w:r w:rsidR="004178DD" w:rsidRPr="004027D2">
        <w:rPr>
          <w:sz w:val="28"/>
          <w:szCs w:val="28"/>
        </w:rPr>
        <w:t>приемка льяльных вод,</w:t>
      </w:r>
      <w:r w:rsidR="000E2A67">
        <w:rPr>
          <w:sz w:val="28"/>
          <w:szCs w:val="28"/>
        </w:rPr>
        <w:t xml:space="preserve"> </w:t>
      </w:r>
      <w:r w:rsidR="004178DD" w:rsidRPr="004027D2">
        <w:rPr>
          <w:sz w:val="28"/>
          <w:szCs w:val="28"/>
        </w:rPr>
        <w:t>судового мусора и пищевых</w:t>
      </w:r>
      <w:r w:rsidR="000E2A67">
        <w:rPr>
          <w:sz w:val="28"/>
          <w:szCs w:val="28"/>
        </w:rPr>
        <w:t xml:space="preserve"> </w:t>
      </w:r>
      <w:r w:rsidR="004178DD" w:rsidRPr="004027D2">
        <w:rPr>
          <w:sz w:val="28"/>
          <w:szCs w:val="28"/>
        </w:rPr>
        <w:t>отходов</w:t>
      </w:r>
      <w:r w:rsidR="000E2A67">
        <w:rPr>
          <w:sz w:val="28"/>
          <w:szCs w:val="28"/>
        </w:rPr>
        <w:t xml:space="preserve"> </w:t>
      </w:r>
      <w:r w:rsidR="004178DD" w:rsidRPr="004027D2">
        <w:rPr>
          <w:sz w:val="28"/>
          <w:szCs w:val="28"/>
        </w:rPr>
        <w:t>и</w:t>
      </w:r>
      <w:r w:rsidRPr="004027D2">
        <w:rPr>
          <w:sz w:val="28"/>
          <w:szCs w:val="28"/>
        </w:rPr>
        <w:t xml:space="preserve"> </w:t>
      </w:r>
      <w:r w:rsidR="004178DD" w:rsidRPr="004027D2">
        <w:rPr>
          <w:sz w:val="28"/>
          <w:szCs w:val="28"/>
        </w:rPr>
        <w:t>пр. (экологический сбор).</w:t>
      </w:r>
    </w:p>
    <w:p w:rsidR="00DB001A" w:rsidRPr="004027D2" w:rsidRDefault="004178DD" w:rsidP="004027D2">
      <w:pPr>
        <w:spacing w:line="360" w:lineRule="auto"/>
        <w:ind w:firstLine="709"/>
        <w:jc w:val="both"/>
        <w:rPr>
          <w:sz w:val="28"/>
          <w:szCs w:val="28"/>
        </w:rPr>
      </w:pPr>
      <w:r w:rsidRPr="004027D2">
        <w:rPr>
          <w:sz w:val="28"/>
          <w:szCs w:val="28"/>
        </w:rPr>
        <w:t>Оплата перечисленных услуг</w:t>
      </w:r>
      <w:r w:rsidR="000E2A67">
        <w:rPr>
          <w:sz w:val="28"/>
          <w:szCs w:val="28"/>
        </w:rPr>
        <w:t xml:space="preserve"> </w:t>
      </w:r>
      <w:r w:rsidRPr="004027D2">
        <w:rPr>
          <w:sz w:val="28"/>
          <w:szCs w:val="28"/>
        </w:rPr>
        <w:t>производится</w:t>
      </w:r>
      <w:r w:rsidR="000E2A67">
        <w:rPr>
          <w:sz w:val="28"/>
          <w:szCs w:val="28"/>
        </w:rPr>
        <w:t xml:space="preserve"> </w:t>
      </w:r>
      <w:r w:rsidRPr="004027D2">
        <w:rPr>
          <w:sz w:val="28"/>
          <w:szCs w:val="28"/>
        </w:rPr>
        <w:t>по</w:t>
      </w:r>
      <w:r w:rsidR="00DB001A" w:rsidRPr="004027D2">
        <w:rPr>
          <w:sz w:val="28"/>
          <w:szCs w:val="28"/>
        </w:rPr>
        <w:t xml:space="preserve"> </w:t>
      </w:r>
      <w:r w:rsidRPr="004027D2">
        <w:rPr>
          <w:sz w:val="28"/>
          <w:szCs w:val="28"/>
        </w:rPr>
        <w:t>отдельно</w:t>
      </w:r>
      <w:r w:rsidR="000E2A67">
        <w:rPr>
          <w:sz w:val="28"/>
          <w:szCs w:val="28"/>
        </w:rPr>
        <w:t xml:space="preserve"> </w:t>
      </w:r>
      <w:r w:rsidRPr="004027D2">
        <w:rPr>
          <w:sz w:val="28"/>
          <w:szCs w:val="28"/>
        </w:rPr>
        <w:t>установленным</w:t>
      </w:r>
      <w:r w:rsidR="000E2A67">
        <w:rPr>
          <w:sz w:val="28"/>
          <w:szCs w:val="28"/>
        </w:rPr>
        <w:t xml:space="preserve"> </w:t>
      </w:r>
      <w:r w:rsidRPr="004027D2">
        <w:rPr>
          <w:sz w:val="28"/>
          <w:szCs w:val="28"/>
        </w:rPr>
        <w:t>(и</w:t>
      </w:r>
      <w:r w:rsidR="000E2A67">
        <w:rPr>
          <w:sz w:val="28"/>
          <w:szCs w:val="28"/>
        </w:rPr>
        <w:t xml:space="preserve"> </w:t>
      </w:r>
      <w:r w:rsidRPr="004027D2">
        <w:rPr>
          <w:sz w:val="28"/>
          <w:szCs w:val="28"/>
        </w:rPr>
        <w:t>дифференцированным</w:t>
      </w:r>
      <w:r w:rsidR="000E2A67">
        <w:rPr>
          <w:sz w:val="28"/>
          <w:szCs w:val="28"/>
        </w:rPr>
        <w:t xml:space="preserve"> </w:t>
      </w:r>
      <w:r w:rsidRPr="004027D2">
        <w:rPr>
          <w:sz w:val="28"/>
          <w:szCs w:val="28"/>
        </w:rPr>
        <w:t>по</w:t>
      </w:r>
      <w:r w:rsidR="000E2A67">
        <w:rPr>
          <w:sz w:val="28"/>
          <w:szCs w:val="28"/>
        </w:rPr>
        <w:t xml:space="preserve"> </w:t>
      </w:r>
      <w:r w:rsidRPr="004027D2">
        <w:rPr>
          <w:sz w:val="28"/>
          <w:szCs w:val="28"/>
        </w:rPr>
        <w:t>видам</w:t>
      </w:r>
      <w:r w:rsidR="000E2A67">
        <w:rPr>
          <w:sz w:val="28"/>
          <w:szCs w:val="28"/>
        </w:rPr>
        <w:t xml:space="preserve"> </w:t>
      </w:r>
      <w:r w:rsidRPr="004027D2">
        <w:rPr>
          <w:sz w:val="28"/>
          <w:szCs w:val="28"/>
        </w:rPr>
        <w:t>обучения)</w:t>
      </w:r>
      <w:r w:rsidR="00DB001A" w:rsidRPr="004027D2">
        <w:rPr>
          <w:sz w:val="28"/>
          <w:szCs w:val="28"/>
        </w:rPr>
        <w:t xml:space="preserve"> </w:t>
      </w:r>
      <w:r w:rsidRPr="004027D2">
        <w:rPr>
          <w:sz w:val="28"/>
          <w:szCs w:val="28"/>
        </w:rPr>
        <w:t>тарифным ставкам.</w:t>
      </w:r>
    </w:p>
    <w:p w:rsidR="00E578A0" w:rsidRPr="004027D2" w:rsidRDefault="004178DD" w:rsidP="004027D2">
      <w:pPr>
        <w:spacing w:line="360" w:lineRule="auto"/>
        <w:ind w:firstLine="709"/>
        <w:jc w:val="both"/>
        <w:rPr>
          <w:sz w:val="28"/>
          <w:szCs w:val="28"/>
        </w:rPr>
      </w:pPr>
      <w:r w:rsidRPr="004027D2">
        <w:rPr>
          <w:sz w:val="28"/>
          <w:szCs w:val="28"/>
        </w:rPr>
        <w:t>Морские рыбные порты за отдельные платы могут предоставлять судам</w:t>
      </w:r>
      <w:r w:rsidR="00DB001A" w:rsidRPr="004027D2">
        <w:rPr>
          <w:sz w:val="28"/>
          <w:szCs w:val="28"/>
        </w:rPr>
        <w:t xml:space="preserve"> </w:t>
      </w:r>
      <w:r w:rsidRPr="004027D2">
        <w:rPr>
          <w:sz w:val="28"/>
          <w:szCs w:val="28"/>
        </w:rPr>
        <w:t>и судовладельцам другие услуги,</w:t>
      </w:r>
      <w:r w:rsidR="000E2A67">
        <w:rPr>
          <w:sz w:val="28"/>
          <w:szCs w:val="28"/>
        </w:rPr>
        <w:t xml:space="preserve"> </w:t>
      </w:r>
      <w:r w:rsidRPr="004027D2">
        <w:rPr>
          <w:sz w:val="28"/>
          <w:szCs w:val="28"/>
        </w:rPr>
        <w:t>в том числе и относящиеся к</w:t>
      </w:r>
      <w:r w:rsidR="000E2A67">
        <w:rPr>
          <w:sz w:val="28"/>
          <w:szCs w:val="28"/>
        </w:rPr>
        <w:t xml:space="preserve"> </w:t>
      </w:r>
      <w:r w:rsidRPr="004027D2">
        <w:rPr>
          <w:sz w:val="28"/>
          <w:szCs w:val="28"/>
        </w:rPr>
        <w:t>морскому</w:t>
      </w:r>
      <w:r w:rsidR="00DB001A" w:rsidRPr="004027D2">
        <w:rPr>
          <w:sz w:val="28"/>
          <w:szCs w:val="28"/>
        </w:rPr>
        <w:t xml:space="preserve"> </w:t>
      </w:r>
      <w:r w:rsidRPr="004027D2">
        <w:rPr>
          <w:sz w:val="28"/>
          <w:szCs w:val="28"/>
        </w:rPr>
        <w:t>агентскому</w:t>
      </w:r>
      <w:r w:rsidR="000E2A67">
        <w:rPr>
          <w:sz w:val="28"/>
          <w:szCs w:val="28"/>
        </w:rPr>
        <w:t xml:space="preserve"> </w:t>
      </w:r>
      <w:r w:rsidRPr="004027D2">
        <w:rPr>
          <w:sz w:val="28"/>
          <w:szCs w:val="28"/>
        </w:rPr>
        <w:t>обслуживанию</w:t>
      </w:r>
      <w:r w:rsidR="000E2A67">
        <w:rPr>
          <w:sz w:val="28"/>
          <w:szCs w:val="28"/>
        </w:rPr>
        <w:t xml:space="preserve"> </w:t>
      </w:r>
      <w:r w:rsidRPr="004027D2">
        <w:rPr>
          <w:sz w:val="28"/>
          <w:szCs w:val="28"/>
        </w:rPr>
        <w:t>(обеспечение</w:t>
      </w:r>
      <w:r w:rsidR="000E2A67">
        <w:rPr>
          <w:sz w:val="28"/>
          <w:szCs w:val="28"/>
        </w:rPr>
        <w:t xml:space="preserve"> </w:t>
      </w:r>
      <w:r w:rsidRPr="004027D2">
        <w:rPr>
          <w:sz w:val="28"/>
          <w:szCs w:val="28"/>
        </w:rPr>
        <w:t>судна навигационными картами и</w:t>
      </w:r>
      <w:r w:rsidR="00DB001A" w:rsidRPr="004027D2">
        <w:rPr>
          <w:sz w:val="28"/>
          <w:szCs w:val="28"/>
        </w:rPr>
        <w:t xml:space="preserve"> </w:t>
      </w:r>
      <w:r w:rsidRPr="004027D2">
        <w:rPr>
          <w:sz w:val="28"/>
          <w:szCs w:val="28"/>
        </w:rPr>
        <w:t>пособиями,</w:t>
      </w:r>
      <w:r w:rsidR="000E2A67">
        <w:rPr>
          <w:sz w:val="28"/>
          <w:szCs w:val="28"/>
        </w:rPr>
        <w:t xml:space="preserve"> </w:t>
      </w:r>
      <w:r w:rsidRPr="004027D2">
        <w:rPr>
          <w:sz w:val="28"/>
          <w:szCs w:val="28"/>
        </w:rPr>
        <w:t>ремонт</w:t>
      </w:r>
      <w:r w:rsidR="000E2A67">
        <w:rPr>
          <w:sz w:val="28"/>
          <w:szCs w:val="28"/>
        </w:rPr>
        <w:t xml:space="preserve"> </w:t>
      </w:r>
      <w:r w:rsidRPr="004027D2">
        <w:rPr>
          <w:sz w:val="28"/>
          <w:szCs w:val="28"/>
        </w:rPr>
        <w:t>и</w:t>
      </w:r>
      <w:r w:rsidR="000E2A67">
        <w:rPr>
          <w:sz w:val="28"/>
          <w:szCs w:val="28"/>
        </w:rPr>
        <w:t xml:space="preserve"> </w:t>
      </w:r>
      <w:r w:rsidRPr="004027D2">
        <w:rPr>
          <w:sz w:val="28"/>
          <w:szCs w:val="28"/>
        </w:rPr>
        <w:t>настройка</w:t>
      </w:r>
      <w:r w:rsidR="000E2A67">
        <w:rPr>
          <w:sz w:val="28"/>
          <w:szCs w:val="28"/>
        </w:rPr>
        <w:t xml:space="preserve"> </w:t>
      </w:r>
      <w:r w:rsidRPr="004027D2">
        <w:rPr>
          <w:sz w:val="28"/>
          <w:szCs w:val="28"/>
        </w:rPr>
        <w:t>судового</w:t>
      </w:r>
      <w:r w:rsidR="000E2A67">
        <w:rPr>
          <w:sz w:val="28"/>
          <w:szCs w:val="28"/>
        </w:rPr>
        <w:t xml:space="preserve"> </w:t>
      </w:r>
      <w:r w:rsidRPr="004027D2">
        <w:rPr>
          <w:sz w:val="28"/>
          <w:szCs w:val="28"/>
        </w:rPr>
        <w:t>оборудования,</w:t>
      </w:r>
      <w:r w:rsidR="000E2A67">
        <w:rPr>
          <w:sz w:val="28"/>
          <w:szCs w:val="28"/>
        </w:rPr>
        <w:t xml:space="preserve"> </w:t>
      </w:r>
      <w:r w:rsidRPr="004027D2">
        <w:rPr>
          <w:sz w:val="28"/>
          <w:szCs w:val="28"/>
        </w:rPr>
        <w:t>обеспечение</w:t>
      </w:r>
      <w:r w:rsidR="00DB001A" w:rsidRPr="004027D2">
        <w:rPr>
          <w:sz w:val="28"/>
          <w:szCs w:val="28"/>
        </w:rPr>
        <w:t xml:space="preserve"> </w:t>
      </w:r>
      <w:r w:rsidRPr="004027D2">
        <w:rPr>
          <w:sz w:val="28"/>
          <w:szCs w:val="28"/>
        </w:rPr>
        <w:t>автотранспортом,</w:t>
      </w:r>
      <w:r w:rsidR="000E2A67">
        <w:rPr>
          <w:sz w:val="28"/>
          <w:szCs w:val="28"/>
        </w:rPr>
        <w:t xml:space="preserve"> </w:t>
      </w:r>
      <w:r w:rsidRPr="004027D2">
        <w:rPr>
          <w:sz w:val="28"/>
          <w:szCs w:val="28"/>
        </w:rPr>
        <w:t>почтово-телеграфной</w:t>
      </w:r>
      <w:r w:rsidR="000E2A67">
        <w:rPr>
          <w:sz w:val="28"/>
          <w:szCs w:val="28"/>
        </w:rPr>
        <w:t xml:space="preserve"> </w:t>
      </w:r>
      <w:r w:rsidRPr="004027D2">
        <w:rPr>
          <w:sz w:val="28"/>
          <w:szCs w:val="28"/>
        </w:rPr>
        <w:t>и телефонной связью,</w:t>
      </w:r>
      <w:r w:rsidR="000E2A67">
        <w:rPr>
          <w:sz w:val="28"/>
          <w:szCs w:val="28"/>
        </w:rPr>
        <w:t xml:space="preserve"> </w:t>
      </w:r>
      <w:r w:rsidRPr="004027D2">
        <w:rPr>
          <w:sz w:val="28"/>
          <w:szCs w:val="28"/>
        </w:rPr>
        <w:t>охраной и</w:t>
      </w:r>
      <w:r w:rsidR="00DB001A" w:rsidRPr="004027D2">
        <w:rPr>
          <w:sz w:val="28"/>
          <w:szCs w:val="28"/>
        </w:rPr>
        <w:t xml:space="preserve"> </w:t>
      </w:r>
      <w:r w:rsidRPr="004027D2">
        <w:rPr>
          <w:sz w:val="28"/>
          <w:szCs w:val="28"/>
        </w:rPr>
        <w:t>пр.).</w:t>
      </w:r>
    </w:p>
    <w:p w:rsidR="003A6408" w:rsidRPr="004027D2" w:rsidRDefault="003A6408" w:rsidP="004027D2">
      <w:pPr>
        <w:spacing w:line="360" w:lineRule="auto"/>
        <w:ind w:firstLine="709"/>
        <w:jc w:val="both"/>
        <w:rPr>
          <w:b/>
          <w:sz w:val="28"/>
          <w:szCs w:val="28"/>
        </w:rPr>
      </w:pPr>
    </w:p>
    <w:p w:rsidR="002676D2" w:rsidRPr="004027D2" w:rsidRDefault="003A6408" w:rsidP="004027D2">
      <w:pPr>
        <w:spacing w:line="360" w:lineRule="auto"/>
        <w:ind w:firstLine="709"/>
        <w:jc w:val="center"/>
        <w:rPr>
          <w:b/>
          <w:sz w:val="28"/>
          <w:szCs w:val="28"/>
        </w:rPr>
      </w:pPr>
      <w:r w:rsidRPr="004027D2">
        <w:rPr>
          <w:b/>
          <w:sz w:val="28"/>
          <w:szCs w:val="28"/>
        </w:rPr>
        <w:t>1.4</w:t>
      </w:r>
      <w:r w:rsidR="00F070A8" w:rsidRPr="004027D2">
        <w:rPr>
          <w:b/>
          <w:sz w:val="28"/>
          <w:szCs w:val="28"/>
        </w:rPr>
        <w:t xml:space="preserve"> </w:t>
      </w:r>
      <w:r w:rsidR="002676D2" w:rsidRPr="004027D2">
        <w:rPr>
          <w:b/>
          <w:sz w:val="28"/>
          <w:szCs w:val="28"/>
        </w:rPr>
        <w:t xml:space="preserve">Правила применения </w:t>
      </w:r>
      <w:r w:rsidR="006D0330" w:rsidRPr="004027D2">
        <w:rPr>
          <w:b/>
          <w:sz w:val="28"/>
          <w:szCs w:val="28"/>
        </w:rPr>
        <w:t xml:space="preserve">и ставки </w:t>
      </w:r>
      <w:r w:rsidR="002676D2" w:rsidRPr="004027D2">
        <w:rPr>
          <w:b/>
          <w:sz w:val="28"/>
          <w:szCs w:val="28"/>
        </w:rPr>
        <w:t>портовых сборов в морских рыбных портах Российской Федерации</w:t>
      </w:r>
    </w:p>
    <w:p w:rsidR="004027D2" w:rsidRDefault="004027D2" w:rsidP="004027D2">
      <w:pPr>
        <w:spacing w:line="360" w:lineRule="auto"/>
        <w:ind w:firstLine="709"/>
        <w:jc w:val="both"/>
        <w:rPr>
          <w:sz w:val="28"/>
          <w:szCs w:val="28"/>
        </w:rPr>
      </w:pPr>
    </w:p>
    <w:p w:rsidR="00F070A8" w:rsidRPr="004027D2" w:rsidRDefault="00F070A8" w:rsidP="004027D2">
      <w:pPr>
        <w:spacing w:line="360" w:lineRule="auto"/>
        <w:ind w:firstLine="709"/>
        <w:jc w:val="both"/>
        <w:rPr>
          <w:sz w:val="28"/>
          <w:szCs w:val="28"/>
        </w:rPr>
      </w:pPr>
      <w:r w:rsidRPr="004027D2">
        <w:rPr>
          <w:sz w:val="28"/>
          <w:szCs w:val="28"/>
        </w:rPr>
        <w:t>Дополнительно</w:t>
      </w:r>
      <w:r w:rsidR="00AA2579" w:rsidRPr="004027D2">
        <w:rPr>
          <w:sz w:val="28"/>
          <w:szCs w:val="28"/>
        </w:rPr>
        <w:t xml:space="preserve"> к положениям, изложенным выше</w:t>
      </w:r>
      <w:r w:rsidRPr="004027D2">
        <w:rPr>
          <w:sz w:val="28"/>
          <w:szCs w:val="28"/>
        </w:rPr>
        <w:t>, устанавливается:</w:t>
      </w:r>
    </w:p>
    <w:p w:rsidR="00F070A8" w:rsidRPr="004027D2" w:rsidRDefault="00F070A8" w:rsidP="004027D2">
      <w:pPr>
        <w:spacing w:line="360" w:lineRule="auto"/>
        <w:ind w:firstLine="709"/>
        <w:jc w:val="both"/>
        <w:rPr>
          <w:sz w:val="28"/>
          <w:szCs w:val="28"/>
        </w:rPr>
      </w:pPr>
      <w:r w:rsidRPr="004027D2">
        <w:rPr>
          <w:sz w:val="28"/>
          <w:szCs w:val="28"/>
        </w:rPr>
        <w:t>- оплата судовых портовых сборов (п. 2) и сборов за оформление отлетов</w:t>
      </w:r>
      <w:r w:rsidR="000E2A67">
        <w:rPr>
          <w:sz w:val="28"/>
          <w:szCs w:val="28"/>
        </w:rPr>
        <w:t xml:space="preserve"> </w:t>
      </w:r>
      <w:r w:rsidRPr="004027D2">
        <w:rPr>
          <w:sz w:val="28"/>
          <w:szCs w:val="28"/>
        </w:rPr>
        <w:t>за</w:t>
      </w:r>
      <w:r w:rsidR="000E2A67">
        <w:rPr>
          <w:sz w:val="28"/>
          <w:szCs w:val="28"/>
        </w:rPr>
        <w:t xml:space="preserve"> </w:t>
      </w:r>
      <w:r w:rsidRPr="004027D2">
        <w:rPr>
          <w:sz w:val="28"/>
          <w:szCs w:val="28"/>
        </w:rPr>
        <w:t>границу</w:t>
      </w:r>
      <w:r w:rsidR="000E2A67">
        <w:rPr>
          <w:sz w:val="28"/>
          <w:szCs w:val="28"/>
        </w:rPr>
        <w:t xml:space="preserve"> </w:t>
      </w:r>
      <w:r w:rsidRPr="004027D2">
        <w:rPr>
          <w:sz w:val="28"/>
          <w:szCs w:val="28"/>
        </w:rPr>
        <w:t>и</w:t>
      </w:r>
      <w:r w:rsidR="000E2A67">
        <w:rPr>
          <w:sz w:val="28"/>
          <w:szCs w:val="28"/>
        </w:rPr>
        <w:t xml:space="preserve"> </w:t>
      </w:r>
      <w:r w:rsidRPr="004027D2">
        <w:rPr>
          <w:sz w:val="28"/>
          <w:szCs w:val="28"/>
        </w:rPr>
        <w:t>прилетов</w:t>
      </w:r>
      <w:r w:rsidR="000E2A67">
        <w:rPr>
          <w:sz w:val="28"/>
          <w:szCs w:val="28"/>
        </w:rPr>
        <w:t xml:space="preserve"> </w:t>
      </w:r>
      <w:r w:rsidRPr="004027D2">
        <w:rPr>
          <w:sz w:val="28"/>
          <w:szCs w:val="28"/>
        </w:rPr>
        <w:t>из</w:t>
      </w:r>
      <w:r w:rsidR="000E2A67">
        <w:rPr>
          <w:sz w:val="28"/>
          <w:szCs w:val="28"/>
        </w:rPr>
        <w:t xml:space="preserve"> </w:t>
      </w:r>
      <w:r w:rsidRPr="004027D2">
        <w:rPr>
          <w:sz w:val="28"/>
          <w:szCs w:val="28"/>
        </w:rPr>
        <w:t>инпортов экипажей судов производится посредством выставления капитану судна дисбурментского счета, с подробным перечислением</w:t>
      </w:r>
      <w:r w:rsidR="000E2A67">
        <w:rPr>
          <w:sz w:val="28"/>
          <w:szCs w:val="28"/>
        </w:rPr>
        <w:t xml:space="preserve"> </w:t>
      </w:r>
      <w:r w:rsidRPr="004027D2">
        <w:rPr>
          <w:sz w:val="28"/>
          <w:szCs w:val="28"/>
        </w:rPr>
        <w:t>и</w:t>
      </w:r>
      <w:r w:rsidR="000E2A67">
        <w:rPr>
          <w:sz w:val="28"/>
          <w:szCs w:val="28"/>
        </w:rPr>
        <w:t xml:space="preserve"> </w:t>
      </w:r>
      <w:r w:rsidRPr="004027D2">
        <w:rPr>
          <w:sz w:val="28"/>
          <w:szCs w:val="28"/>
        </w:rPr>
        <w:t>тарификацией</w:t>
      </w:r>
      <w:r w:rsidR="000E2A67">
        <w:rPr>
          <w:sz w:val="28"/>
          <w:szCs w:val="28"/>
        </w:rPr>
        <w:t xml:space="preserve"> </w:t>
      </w:r>
      <w:r w:rsidRPr="004027D2">
        <w:rPr>
          <w:sz w:val="28"/>
          <w:szCs w:val="28"/>
        </w:rPr>
        <w:t>всех</w:t>
      </w:r>
      <w:r w:rsidR="000E2A67">
        <w:rPr>
          <w:sz w:val="28"/>
          <w:szCs w:val="28"/>
        </w:rPr>
        <w:t xml:space="preserve"> </w:t>
      </w:r>
      <w:r w:rsidRPr="004027D2">
        <w:rPr>
          <w:sz w:val="28"/>
          <w:szCs w:val="28"/>
        </w:rPr>
        <w:t>фактически оказанных услуг и требованием</w:t>
      </w:r>
      <w:r w:rsidR="000E2A67">
        <w:rPr>
          <w:sz w:val="28"/>
          <w:szCs w:val="28"/>
        </w:rPr>
        <w:t xml:space="preserve"> </w:t>
      </w:r>
      <w:r w:rsidRPr="004027D2">
        <w:rPr>
          <w:sz w:val="28"/>
          <w:szCs w:val="28"/>
        </w:rPr>
        <w:t>обязательной</w:t>
      </w:r>
      <w:r w:rsidR="000E2A67">
        <w:rPr>
          <w:sz w:val="28"/>
          <w:szCs w:val="28"/>
        </w:rPr>
        <w:t xml:space="preserve"> </w:t>
      </w:r>
      <w:r w:rsidRPr="004027D2">
        <w:rPr>
          <w:sz w:val="28"/>
          <w:szCs w:val="28"/>
        </w:rPr>
        <w:t>оплаты</w:t>
      </w:r>
      <w:r w:rsidR="000E2A67">
        <w:rPr>
          <w:sz w:val="28"/>
          <w:szCs w:val="28"/>
        </w:rPr>
        <w:t xml:space="preserve"> </w:t>
      </w:r>
      <w:r w:rsidRPr="004027D2">
        <w:rPr>
          <w:sz w:val="28"/>
          <w:szCs w:val="28"/>
        </w:rPr>
        <w:t>до</w:t>
      </w:r>
      <w:r w:rsidR="000E2A67">
        <w:rPr>
          <w:sz w:val="28"/>
          <w:szCs w:val="28"/>
        </w:rPr>
        <w:t xml:space="preserve"> </w:t>
      </w:r>
      <w:r w:rsidRPr="004027D2">
        <w:rPr>
          <w:sz w:val="28"/>
          <w:szCs w:val="28"/>
        </w:rPr>
        <w:t>отхода</w:t>
      </w:r>
      <w:r w:rsidR="000E2A67">
        <w:rPr>
          <w:sz w:val="28"/>
          <w:szCs w:val="28"/>
        </w:rPr>
        <w:t xml:space="preserve"> </w:t>
      </w:r>
      <w:r w:rsidRPr="004027D2">
        <w:rPr>
          <w:sz w:val="28"/>
          <w:szCs w:val="28"/>
        </w:rPr>
        <w:t>судна (отлета экипажа);</w:t>
      </w:r>
    </w:p>
    <w:p w:rsidR="00F070A8" w:rsidRPr="004027D2" w:rsidRDefault="00F070A8" w:rsidP="004027D2">
      <w:pPr>
        <w:spacing w:line="360" w:lineRule="auto"/>
        <w:ind w:firstLine="709"/>
        <w:jc w:val="both"/>
        <w:rPr>
          <w:sz w:val="28"/>
          <w:szCs w:val="28"/>
        </w:rPr>
      </w:pPr>
      <w:r w:rsidRPr="004027D2">
        <w:rPr>
          <w:sz w:val="28"/>
          <w:szCs w:val="28"/>
        </w:rPr>
        <w:t>- оплата других услуг, предоставляемых судам (судовладельцам), производится</w:t>
      </w:r>
      <w:r w:rsidR="000E2A67">
        <w:rPr>
          <w:sz w:val="28"/>
          <w:szCs w:val="28"/>
        </w:rPr>
        <w:t xml:space="preserve"> </w:t>
      </w:r>
      <w:r w:rsidRPr="004027D2">
        <w:rPr>
          <w:sz w:val="28"/>
          <w:szCs w:val="28"/>
        </w:rPr>
        <w:t>по</w:t>
      </w:r>
      <w:r w:rsidR="000E2A67">
        <w:rPr>
          <w:sz w:val="28"/>
          <w:szCs w:val="28"/>
        </w:rPr>
        <w:t xml:space="preserve"> </w:t>
      </w:r>
      <w:r w:rsidRPr="004027D2">
        <w:rPr>
          <w:sz w:val="28"/>
          <w:szCs w:val="28"/>
        </w:rPr>
        <w:t>соглашениям</w:t>
      </w:r>
      <w:r w:rsidR="000E2A67">
        <w:rPr>
          <w:sz w:val="28"/>
          <w:szCs w:val="28"/>
        </w:rPr>
        <w:t xml:space="preserve"> </w:t>
      </w:r>
      <w:r w:rsidRPr="004027D2">
        <w:rPr>
          <w:sz w:val="28"/>
          <w:szCs w:val="28"/>
        </w:rPr>
        <w:t>сторон в соответствии с установленными тарифными ставками порта,</w:t>
      </w:r>
      <w:r w:rsidR="000E2A67">
        <w:rPr>
          <w:sz w:val="28"/>
          <w:szCs w:val="28"/>
        </w:rPr>
        <w:t xml:space="preserve"> </w:t>
      </w:r>
      <w:r w:rsidRPr="004027D2">
        <w:rPr>
          <w:sz w:val="28"/>
          <w:szCs w:val="28"/>
        </w:rPr>
        <w:t>как правило,</w:t>
      </w:r>
      <w:r w:rsidR="000E2A67">
        <w:rPr>
          <w:sz w:val="28"/>
          <w:szCs w:val="28"/>
        </w:rPr>
        <w:t xml:space="preserve"> </w:t>
      </w:r>
      <w:r w:rsidRPr="004027D2">
        <w:rPr>
          <w:sz w:val="28"/>
          <w:szCs w:val="28"/>
        </w:rPr>
        <w:t>с</w:t>
      </w:r>
      <w:r w:rsidR="000E2A67">
        <w:rPr>
          <w:sz w:val="28"/>
          <w:szCs w:val="28"/>
        </w:rPr>
        <w:t xml:space="preserve"> </w:t>
      </w:r>
      <w:r w:rsidRPr="004027D2">
        <w:rPr>
          <w:sz w:val="28"/>
          <w:szCs w:val="28"/>
        </w:rPr>
        <w:t>предоплатой 100% стоимости услуг;</w:t>
      </w:r>
    </w:p>
    <w:p w:rsidR="00F070A8" w:rsidRPr="004027D2" w:rsidRDefault="00F070A8" w:rsidP="004027D2">
      <w:pPr>
        <w:spacing w:line="360" w:lineRule="auto"/>
        <w:ind w:firstLine="709"/>
        <w:jc w:val="both"/>
        <w:rPr>
          <w:sz w:val="28"/>
          <w:szCs w:val="28"/>
        </w:rPr>
      </w:pPr>
      <w:r w:rsidRPr="004027D2">
        <w:rPr>
          <w:sz w:val="28"/>
          <w:szCs w:val="28"/>
        </w:rPr>
        <w:t>- оплата</w:t>
      </w:r>
      <w:r w:rsidR="000E2A67">
        <w:rPr>
          <w:sz w:val="28"/>
          <w:szCs w:val="28"/>
        </w:rPr>
        <w:t xml:space="preserve"> </w:t>
      </w:r>
      <w:r w:rsidRPr="004027D2">
        <w:rPr>
          <w:sz w:val="28"/>
          <w:szCs w:val="28"/>
        </w:rPr>
        <w:t>услуг,</w:t>
      </w:r>
      <w:r w:rsidR="000E2A67">
        <w:rPr>
          <w:sz w:val="28"/>
          <w:szCs w:val="28"/>
        </w:rPr>
        <w:t xml:space="preserve"> </w:t>
      </w:r>
      <w:r w:rsidRPr="004027D2">
        <w:rPr>
          <w:sz w:val="28"/>
          <w:szCs w:val="28"/>
        </w:rPr>
        <w:t>предоставляемых</w:t>
      </w:r>
      <w:r w:rsidR="000E2A67">
        <w:rPr>
          <w:sz w:val="28"/>
          <w:szCs w:val="28"/>
        </w:rPr>
        <w:t xml:space="preserve"> </w:t>
      </w:r>
      <w:r w:rsidRPr="004027D2">
        <w:rPr>
          <w:sz w:val="28"/>
          <w:szCs w:val="28"/>
        </w:rPr>
        <w:t>членам</w:t>
      </w:r>
      <w:r w:rsidR="000E2A67">
        <w:rPr>
          <w:sz w:val="28"/>
          <w:szCs w:val="28"/>
        </w:rPr>
        <w:t xml:space="preserve"> </w:t>
      </w:r>
      <w:r w:rsidRPr="004027D2">
        <w:rPr>
          <w:sz w:val="28"/>
          <w:szCs w:val="28"/>
        </w:rPr>
        <w:t>экипажей</w:t>
      </w:r>
      <w:r w:rsidR="000E2A67">
        <w:rPr>
          <w:sz w:val="28"/>
          <w:szCs w:val="28"/>
        </w:rPr>
        <w:t xml:space="preserve"> </w:t>
      </w:r>
      <w:r w:rsidRPr="004027D2">
        <w:rPr>
          <w:sz w:val="28"/>
          <w:szCs w:val="28"/>
        </w:rPr>
        <w:t>судов</w:t>
      </w:r>
      <w:r w:rsidR="000E2A67">
        <w:rPr>
          <w:sz w:val="28"/>
          <w:szCs w:val="28"/>
        </w:rPr>
        <w:t xml:space="preserve"> </w:t>
      </w:r>
      <w:r w:rsidRPr="004027D2">
        <w:rPr>
          <w:sz w:val="28"/>
          <w:szCs w:val="28"/>
        </w:rPr>
        <w:t>и прикомандированным</w:t>
      </w:r>
      <w:r w:rsidR="000E2A67">
        <w:rPr>
          <w:sz w:val="28"/>
          <w:szCs w:val="28"/>
        </w:rPr>
        <w:t xml:space="preserve"> </w:t>
      </w:r>
      <w:r w:rsidRPr="004027D2">
        <w:rPr>
          <w:sz w:val="28"/>
          <w:szCs w:val="28"/>
        </w:rPr>
        <w:t>лицам по дипломированию и освидетельствованию,</w:t>
      </w:r>
      <w:r w:rsidR="000E2A67">
        <w:rPr>
          <w:sz w:val="28"/>
          <w:szCs w:val="28"/>
        </w:rPr>
        <w:t xml:space="preserve"> </w:t>
      </w:r>
      <w:r w:rsidRPr="004027D2">
        <w:rPr>
          <w:sz w:val="28"/>
          <w:szCs w:val="28"/>
        </w:rPr>
        <w:t>по паспортизации и нотариальным действиям,</w:t>
      </w:r>
      <w:r w:rsidR="000E2A67">
        <w:rPr>
          <w:sz w:val="28"/>
          <w:szCs w:val="28"/>
        </w:rPr>
        <w:t xml:space="preserve"> </w:t>
      </w:r>
      <w:r w:rsidRPr="004027D2">
        <w:rPr>
          <w:sz w:val="28"/>
          <w:szCs w:val="28"/>
        </w:rPr>
        <w:t>производится в индивидуальном порядке</w:t>
      </w:r>
      <w:r w:rsidR="000E2A67">
        <w:rPr>
          <w:sz w:val="28"/>
          <w:szCs w:val="28"/>
        </w:rPr>
        <w:t xml:space="preserve"> </w:t>
      </w:r>
      <w:r w:rsidRPr="004027D2">
        <w:rPr>
          <w:sz w:val="28"/>
          <w:szCs w:val="28"/>
        </w:rPr>
        <w:t>физическими</w:t>
      </w:r>
      <w:r w:rsidR="000E2A67">
        <w:rPr>
          <w:sz w:val="28"/>
          <w:szCs w:val="28"/>
        </w:rPr>
        <w:t xml:space="preserve"> </w:t>
      </w:r>
      <w:r w:rsidRPr="004027D2">
        <w:rPr>
          <w:sz w:val="28"/>
          <w:szCs w:val="28"/>
        </w:rPr>
        <w:t>лицами</w:t>
      </w:r>
      <w:r w:rsidR="000E2A67">
        <w:rPr>
          <w:sz w:val="28"/>
          <w:szCs w:val="28"/>
        </w:rPr>
        <w:t xml:space="preserve"> </w:t>
      </w:r>
      <w:r w:rsidRPr="004027D2">
        <w:rPr>
          <w:sz w:val="28"/>
          <w:szCs w:val="28"/>
        </w:rPr>
        <w:t>по</w:t>
      </w:r>
      <w:r w:rsidR="000E2A67">
        <w:rPr>
          <w:sz w:val="28"/>
          <w:szCs w:val="28"/>
        </w:rPr>
        <w:t xml:space="preserve"> </w:t>
      </w:r>
      <w:r w:rsidRPr="004027D2">
        <w:rPr>
          <w:sz w:val="28"/>
          <w:szCs w:val="28"/>
        </w:rPr>
        <w:t>установленным</w:t>
      </w:r>
      <w:r w:rsidR="000E2A67">
        <w:rPr>
          <w:sz w:val="28"/>
          <w:szCs w:val="28"/>
        </w:rPr>
        <w:t xml:space="preserve"> </w:t>
      </w:r>
      <w:r w:rsidRPr="004027D2">
        <w:rPr>
          <w:sz w:val="28"/>
          <w:szCs w:val="28"/>
        </w:rPr>
        <w:t>тарифным</w:t>
      </w:r>
      <w:r w:rsidR="000E2A67">
        <w:rPr>
          <w:sz w:val="28"/>
          <w:szCs w:val="28"/>
        </w:rPr>
        <w:t xml:space="preserve"> </w:t>
      </w:r>
      <w:r w:rsidRPr="004027D2">
        <w:rPr>
          <w:sz w:val="28"/>
          <w:szCs w:val="28"/>
        </w:rPr>
        <w:t>ставкам наличными,</w:t>
      </w:r>
      <w:r w:rsidR="000E2A67">
        <w:rPr>
          <w:sz w:val="28"/>
          <w:szCs w:val="28"/>
        </w:rPr>
        <w:t xml:space="preserve"> </w:t>
      </w:r>
      <w:r w:rsidRPr="004027D2">
        <w:rPr>
          <w:sz w:val="28"/>
          <w:szCs w:val="28"/>
        </w:rPr>
        <w:t>с внесением финансовых</w:t>
      </w:r>
      <w:r w:rsidR="000E2A67">
        <w:rPr>
          <w:sz w:val="28"/>
          <w:szCs w:val="28"/>
        </w:rPr>
        <w:t xml:space="preserve"> </w:t>
      </w:r>
      <w:r w:rsidRPr="004027D2">
        <w:rPr>
          <w:sz w:val="28"/>
          <w:szCs w:val="28"/>
        </w:rPr>
        <w:t>средств</w:t>
      </w:r>
      <w:r w:rsidR="000E2A67">
        <w:rPr>
          <w:sz w:val="28"/>
          <w:szCs w:val="28"/>
        </w:rPr>
        <w:t xml:space="preserve"> </w:t>
      </w:r>
      <w:r w:rsidRPr="004027D2">
        <w:rPr>
          <w:sz w:val="28"/>
          <w:szCs w:val="28"/>
        </w:rPr>
        <w:t>в</w:t>
      </w:r>
      <w:r w:rsidR="000E2A67">
        <w:rPr>
          <w:sz w:val="28"/>
          <w:szCs w:val="28"/>
        </w:rPr>
        <w:t xml:space="preserve"> </w:t>
      </w:r>
      <w:r w:rsidRPr="004027D2">
        <w:rPr>
          <w:sz w:val="28"/>
          <w:szCs w:val="28"/>
        </w:rPr>
        <w:t>кассу</w:t>
      </w:r>
      <w:r w:rsidR="000E2A67">
        <w:rPr>
          <w:sz w:val="28"/>
          <w:szCs w:val="28"/>
        </w:rPr>
        <w:t xml:space="preserve"> </w:t>
      </w:r>
      <w:r w:rsidRPr="004027D2">
        <w:rPr>
          <w:sz w:val="28"/>
          <w:szCs w:val="28"/>
        </w:rPr>
        <w:t>государственной администрации или службы капитана морского рыбного порта.</w:t>
      </w:r>
    </w:p>
    <w:p w:rsidR="00F070A8" w:rsidRPr="004027D2" w:rsidRDefault="00F070A8" w:rsidP="004027D2">
      <w:pPr>
        <w:spacing w:line="360" w:lineRule="auto"/>
        <w:ind w:firstLine="709"/>
        <w:jc w:val="both"/>
        <w:rPr>
          <w:sz w:val="28"/>
          <w:szCs w:val="28"/>
        </w:rPr>
      </w:pPr>
      <w:r w:rsidRPr="004027D2">
        <w:rPr>
          <w:sz w:val="28"/>
          <w:szCs w:val="28"/>
        </w:rPr>
        <w:t>Осуществление платежей за портовые сборы и услуги</w:t>
      </w:r>
      <w:r w:rsidR="000E2A67">
        <w:rPr>
          <w:sz w:val="28"/>
          <w:szCs w:val="28"/>
        </w:rPr>
        <w:t xml:space="preserve"> </w:t>
      </w:r>
      <w:r w:rsidRPr="004027D2">
        <w:rPr>
          <w:sz w:val="28"/>
          <w:szCs w:val="28"/>
        </w:rPr>
        <w:t>с</w:t>
      </w:r>
      <w:r w:rsidR="000E2A67">
        <w:rPr>
          <w:sz w:val="28"/>
          <w:szCs w:val="28"/>
        </w:rPr>
        <w:t xml:space="preserve"> </w:t>
      </w:r>
      <w:r w:rsidRPr="004027D2">
        <w:rPr>
          <w:sz w:val="28"/>
          <w:szCs w:val="28"/>
        </w:rPr>
        <w:t>судов,</w:t>
      </w:r>
      <w:r w:rsidR="000E2A67">
        <w:rPr>
          <w:sz w:val="28"/>
          <w:szCs w:val="28"/>
        </w:rPr>
        <w:t xml:space="preserve"> </w:t>
      </w:r>
      <w:r w:rsidRPr="004027D2">
        <w:rPr>
          <w:sz w:val="28"/>
          <w:szCs w:val="28"/>
        </w:rPr>
        <w:t>как правило,</w:t>
      </w:r>
      <w:r w:rsidR="000E2A67">
        <w:rPr>
          <w:sz w:val="28"/>
          <w:szCs w:val="28"/>
        </w:rPr>
        <w:t xml:space="preserve"> </w:t>
      </w:r>
      <w:r w:rsidRPr="004027D2">
        <w:rPr>
          <w:sz w:val="28"/>
          <w:szCs w:val="28"/>
        </w:rPr>
        <w:t>производится</w:t>
      </w:r>
      <w:r w:rsidR="000E2A67">
        <w:rPr>
          <w:sz w:val="28"/>
          <w:szCs w:val="28"/>
        </w:rPr>
        <w:t xml:space="preserve"> </w:t>
      </w:r>
      <w:r w:rsidRPr="004027D2">
        <w:rPr>
          <w:sz w:val="28"/>
          <w:szCs w:val="28"/>
        </w:rPr>
        <w:t>безналичным</w:t>
      </w:r>
      <w:r w:rsidR="000E2A67">
        <w:rPr>
          <w:sz w:val="28"/>
          <w:szCs w:val="28"/>
        </w:rPr>
        <w:t xml:space="preserve"> </w:t>
      </w:r>
      <w:r w:rsidRPr="004027D2">
        <w:rPr>
          <w:sz w:val="28"/>
          <w:szCs w:val="28"/>
        </w:rPr>
        <w:t>перечислением</w:t>
      </w:r>
      <w:r w:rsidR="000E2A67">
        <w:rPr>
          <w:sz w:val="28"/>
          <w:szCs w:val="28"/>
        </w:rPr>
        <w:t xml:space="preserve"> </w:t>
      </w:r>
      <w:r w:rsidRPr="004027D2">
        <w:rPr>
          <w:sz w:val="28"/>
          <w:szCs w:val="28"/>
        </w:rPr>
        <w:t>финансовых средств судовладельца</w:t>
      </w:r>
      <w:r w:rsidR="000E2A67">
        <w:rPr>
          <w:sz w:val="28"/>
          <w:szCs w:val="28"/>
        </w:rPr>
        <w:t xml:space="preserve"> </w:t>
      </w:r>
      <w:r w:rsidRPr="004027D2">
        <w:rPr>
          <w:sz w:val="28"/>
          <w:szCs w:val="28"/>
        </w:rPr>
        <w:t>(в</w:t>
      </w:r>
      <w:r w:rsidR="000E2A67">
        <w:rPr>
          <w:sz w:val="28"/>
          <w:szCs w:val="28"/>
        </w:rPr>
        <w:t xml:space="preserve"> </w:t>
      </w:r>
      <w:r w:rsidRPr="004027D2">
        <w:rPr>
          <w:sz w:val="28"/>
          <w:szCs w:val="28"/>
        </w:rPr>
        <w:t>инвалюте</w:t>
      </w:r>
      <w:r w:rsidR="000E2A67">
        <w:rPr>
          <w:sz w:val="28"/>
          <w:szCs w:val="28"/>
        </w:rPr>
        <w:t xml:space="preserve"> </w:t>
      </w:r>
      <w:r w:rsidRPr="004027D2">
        <w:rPr>
          <w:sz w:val="28"/>
          <w:szCs w:val="28"/>
        </w:rPr>
        <w:t>-</w:t>
      </w:r>
      <w:r w:rsidR="000E2A67">
        <w:rPr>
          <w:sz w:val="28"/>
          <w:szCs w:val="28"/>
        </w:rPr>
        <w:t xml:space="preserve"> </w:t>
      </w:r>
      <w:r w:rsidRPr="004027D2">
        <w:rPr>
          <w:sz w:val="28"/>
          <w:szCs w:val="28"/>
        </w:rPr>
        <w:t>обязательно)</w:t>
      </w:r>
      <w:r w:rsidR="000E2A67">
        <w:rPr>
          <w:sz w:val="28"/>
          <w:szCs w:val="28"/>
        </w:rPr>
        <w:t xml:space="preserve"> </w:t>
      </w:r>
      <w:r w:rsidRPr="004027D2">
        <w:rPr>
          <w:sz w:val="28"/>
          <w:szCs w:val="28"/>
        </w:rPr>
        <w:t>на</w:t>
      </w:r>
      <w:r w:rsidR="000E2A67">
        <w:rPr>
          <w:sz w:val="28"/>
          <w:szCs w:val="28"/>
        </w:rPr>
        <w:t xml:space="preserve"> </w:t>
      </w:r>
      <w:r w:rsidRPr="004027D2">
        <w:rPr>
          <w:sz w:val="28"/>
          <w:szCs w:val="28"/>
        </w:rPr>
        <w:t>текущий</w:t>
      </w:r>
      <w:r w:rsidR="000E2A67">
        <w:rPr>
          <w:sz w:val="28"/>
          <w:szCs w:val="28"/>
        </w:rPr>
        <w:t xml:space="preserve"> </w:t>
      </w:r>
      <w:r w:rsidRPr="004027D2">
        <w:rPr>
          <w:sz w:val="28"/>
          <w:szCs w:val="28"/>
        </w:rPr>
        <w:t>счет государственной</w:t>
      </w:r>
      <w:r w:rsidR="000E2A67">
        <w:rPr>
          <w:sz w:val="28"/>
          <w:szCs w:val="28"/>
        </w:rPr>
        <w:t xml:space="preserve"> </w:t>
      </w:r>
      <w:r w:rsidRPr="004027D2">
        <w:rPr>
          <w:sz w:val="28"/>
          <w:szCs w:val="28"/>
        </w:rPr>
        <w:t>администрации</w:t>
      </w:r>
      <w:r w:rsidR="000E2A67">
        <w:rPr>
          <w:sz w:val="28"/>
          <w:szCs w:val="28"/>
        </w:rPr>
        <w:t xml:space="preserve"> </w:t>
      </w:r>
      <w:r w:rsidRPr="004027D2">
        <w:rPr>
          <w:sz w:val="28"/>
          <w:szCs w:val="28"/>
        </w:rPr>
        <w:t>или</w:t>
      </w:r>
      <w:r w:rsidR="000E2A67">
        <w:rPr>
          <w:sz w:val="28"/>
          <w:szCs w:val="28"/>
        </w:rPr>
        <w:t xml:space="preserve"> </w:t>
      </w:r>
      <w:r w:rsidRPr="004027D2">
        <w:rPr>
          <w:sz w:val="28"/>
          <w:szCs w:val="28"/>
        </w:rPr>
        <w:t>службы</w:t>
      </w:r>
      <w:r w:rsidR="000E2A67">
        <w:rPr>
          <w:sz w:val="28"/>
          <w:szCs w:val="28"/>
        </w:rPr>
        <w:t xml:space="preserve"> </w:t>
      </w:r>
      <w:r w:rsidRPr="004027D2">
        <w:rPr>
          <w:sz w:val="28"/>
          <w:szCs w:val="28"/>
        </w:rPr>
        <w:t>капитана</w:t>
      </w:r>
      <w:r w:rsidR="000E2A67">
        <w:rPr>
          <w:sz w:val="28"/>
          <w:szCs w:val="28"/>
        </w:rPr>
        <w:t xml:space="preserve"> </w:t>
      </w:r>
      <w:r w:rsidRPr="004027D2">
        <w:rPr>
          <w:sz w:val="28"/>
          <w:szCs w:val="28"/>
        </w:rPr>
        <w:t>порта,</w:t>
      </w:r>
      <w:r w:rsidR="000E2A67">
        <w:rPr>
          <w:sz w:val="28"/>
          <w:szCs w:val="28"/>
        </w:rPr>
        <w:t xml:space="preserve"> </w:t>
      </w:r>
      <w:r w:rsidRPr="004027D2">
        <w:rPr>
          <w:sz w:val="28"/>
          <w:szCs w:val="28"/>
        </w:rPr>
        <w:t>с предъявлением</w:t>
      </w:r>
      <w:r w:rsidR="000E2A67">
        <w:rPr>
          <w:sz w:val="28"/>
          <w:szCs w:val="28"/>
        </w:rPr>
        <w:t xml:space="preserve"> </w:t>
      </w:r>
      <w:r w:rsidRPr="004027D2">
        <w:rPr>
          <w:sz w:val="28"/>
          <w:szCs w:val="28"/>
        </w:rPr>
        <w:t>и</w:t>
      </w:r>
      <w:r w:rsidR="000E2A67">
        <w:rPr>
          <w:sz w:val="28"/>
          <w:szCs w:val="28"/>
        </w:rPr>
        <w:t xml:space="preserve"> </w:t>
      </w:r>
      <w:r w:rsidRPr="004027D2">
        <w:rPr>
          <w:sz w:val="28"/>
          <w:szCs w:val="28"/>
        </w:rPr>
        <w:t>предоставлением</w:t>
      </w:r>
      <w:r w:rsidR="000E2A67">
        <w:rPr>
          <w:sz w:val="28"/>
          <w:szCs w:val="28"/>
        </w:rPr>
        <w:t xml:space="preserve"> </w:t>
      </w:r>
      <w:r w:rsidRPr="004027D2">
        <w:rPr>
          <w:sz w:val="28"/>
          <w:szCs w:val="28"/>
        </w:rPr>
        <w:t>платежного</w:t>
      </w:r>
      <w:r w:rsidR="000E2A67">
        <w:rPr>
          <w:sz w:val="28"/>
          <w:szCs w:val="28"/>
        </w:rPr>
        <w:t xml:space="preserve"> </w:t>
      </w:r>
      <w:r w:rsidRPr="004027D2">
        <w:rPr>
          <w:sz w:val="28"/>
          <w:szCs w:val="28"/>
        </w:rPr>
        <w:t>поручения.</w:t>
      </w:r>
      <w:r w:rsidR="000E2A67">
        <w:rPr>
          <w:sz w:val="28"/>
          <w:szCs w:val="28"/>
        </w:rPr>
        <w:t xml:space="preserve"> </w:t>
      </w:r>
      <w:r w:rsidRPr="004027D2">
        <w:rPr>
          <w:sz w:val="28"/>
          <w:szCs w:val="28"/>
        </w:rPr>
        <w:t>Расчеты производятся</w:t>
      </w:r>
      <w:r w:rsidR="000E2A67">
        <w:rPr>
          <w:sz w:val="28"/>
          <w:szCs w:val="28"/>
        </w:rPr>
        <w:t xml:space="preserve"> </w:t>
      </w:r>
      <w:r w:rsidRPr="004027D2">
        <w:rPr>
          <w:sz w:val="28"/>
          <w:szCs w:val="28"/>
        </w:rPr>
        <w:t>в</w:t>
      </w:r>
      <w:r w:rsidR="000E2A67">
        <w:rPr>
          <w:sz w:val="28"/>
          <w:szCs w:val="28"/>
        </w:rPr>
        <w:t xml:space="preserve"> </w:t>
      </w:r>
      <w:r w:rsidRPr="004027D2">
        <w:rPr>
          <w:sz w:val="28"/>
          <w:szCs w:val="28"/>
        </w:rPr>
        <w:t>соответствии</w:t>
      </w:r>
      <w:r w:rsidR="000E2A67">
        <w:rPr>
          <w:sz w:val="28"/>
          <w:szCs w:val="28"/>
        </w:rPr>
        <w:t xml:space="preserve"> </w:t>
      </w:r>
      <w:r w:rsidRPr="004027D2">
        <w:rPr>
          <w:sz w:val="28"/>
          <w:szCs w:val="28"/>
        </w:rPr>
        <w:t>с</w:t>
      </w:r>
      <w:r w:rsidR="000E2A67">
        <w:rPr>
          <w:sz w:val="28"/>
          <w:szCs w:val="28"/>
        </w:rPr>
        <w:t xml:space="preserve"> </w:t>
      </w:r>
      <w:r w:rsidRPr="004027D2">
        <w:rPr>
          <w:sz w:val="28"/>
          <w:szCs w:val="28"/>
        </w:rPr>
        <w:t>финансовыми</w:t>
      </w:r>
      <w:r w:rsidR="000E2A67">
        <w:rPr>
          <w:sz w:val="28"/>
          <w:szCs w:val="28"/>
        </w:rPr>
        <w:t xml:space="preserve"> </w:t>
      </w:r>
      <w:r w:rsidRPr="004027D2">
        <w:rPr>
          <w:sz w:val="28"/>
          <w:szCs w:val="28"/>
        </w:rPr>
        <w:t>нормативными</w:t>
      </w:r>
      <w:r w:rsidR="000E2A67">
        <w:rPr>
          <w:sz w:val="28"/>
          <w:szCs w:val="28"/>
        </w:rPr>
        <w:t xml:space="preserve"> </w:t>
      </w:r>
      <w:r w:rsidRPr="004027D2">
        <w:rPr>
          <w:sz w:val="28"/>
          <w:szCs w:val="28"/>
        </w:rPr>
        <w:t>актами Российской Федерации.</w:t>
      </w:r>
    </w:p>
    <w:p w:rsidR="00E578A0" w:rsidRPr="004027D2" w:rsidRDefault="00E578A0" w:rsidP="004027D2">
      <w:pPr>
        <w:spacing w:line="360" w:lineRule="auto"/>
        <w:ind w:firstLine="709"/>
        <w:jc w:val="both"/>
        <w:rPr>
          <w:sz w:val="28"/>
          <w:szCs w:val="28"/>
        </w:rPr>
      </w:pPr>
      <w:r w:rsidRPr="004027D2">
        <w:rPr>
          <w:sz w:val="28"/>
          <w:szCs w:val="28"/>
        </w:rPr>
        <w:t>Ставки портовых сборов с судов в морских рыбных портах Российской Федерации установлены Федеральной службой по тарифам по представлению федеральными государственными учреждениями - Государственными администрациями морских рыбных портов (далее - Госадминистрации) для судов, обслуживающих рыбопромысловый комплекс и используемых для промысла водных биологических ресурсов, приемотранспортных судов, вспомогательных судов и судов специального назначения.</w:t>
      </w:r>
    </w:p>
    <w:p w:rsidR="00E578A0" w:rsidRPr="004027D2" w:rsidRDefault="00E578A0" w:rsidP="004027D2">
      <w:pPr>
        <w:spacing w:line="360" w:lineRule="auto"/>
        <w:ind w:firstLine="709"/>
        <w:jc w:val="both"/>
        <w:rPr>
          <w:sz w:val="28"/>
          <w:szCs w:val="28"/>
        </w:rPr>
      </w:pPr>
      <w:r w:rsidRPr="004027D2">
        <w:rPr>
          <w:sz w:val="28"/>
          <w:szCs w:val="28"/>
        </w:rPr>
        <w:t>Портовые сборы в морских рыбных портах взимаются Госадминистрациями в соответствии с постановлением Правительства Российской Федерации от 06 мая 1994 года № 487 «Об учреждении государственных администраций морских рыбных портов» (Собрание законодательства Российской Федерации, 1994, N 3, ст. 238) с российских и иностранных судов, указанных в Таблице Приложения 2, заходящих в морской рыбный порт для обслуживания, независимо от их организационно-правовой формы собственности, назначения и ведомственной принадлежности.</w:t>
      </w:r>
    </w:p>
    <w:p w:rsidR="006E3B96" w:rsidRPr="004027D2" w:rsidRDefault="006E3B96" w:rsidP="004027D2">
      <w:pPr>
        <w:spacing w:line="360" w:lineRule="auto"/>
        <w:ind w:firstLine="709"/>
        <w:jc w:val="both"/>
        <w:rPr>
          <w:sz w:val="28"/>
          <w:szCs w:val="28"/>
        </w:rPr>
      </w:pPr>
      <w:r w:rsidRPr="004027D2">
        <w:rPr>
          <w:sz w:val="28"/>
          <w:szCs w:val="28"/>
        </w:rPr>
        <w:t>Тарифные ставки за портовые сборы и услуги определяются исходя из среднегодовой с учетом инфляции себестоимости и объема предоставляемых судам</w:t>
      </w:r>
      <w:r w:rsidR="000E2A67">
        <w:rPr>
          <w:sz w:val="28"/>
          <w:szCs w:val="28"/>
        </w:rPr>
        <w:t xml:space="preserve"> </w:t>
      </w:r>
      <w:r w:rsidRPr="004027D2">
        <w:rPr>
          <w:sz w:val="28"/>
          <w:szCs w:val="28"/>
        </w:rPr>
        <w:t>услуг,</w:t>
      </w:r>
      <w:r w:rsidR="000E2A67">
        <w:rPr>
          <w:sz w:val="28"/>
          <w:szCs w:val="28"/>
        </w:rPr>
        <w:t xml:space="preserve"> </w:t>
      </w:r>
      <w:r w:rsidRPr="004027D2">
        <w:rPr>
          <w:sz w:val="28"/>
          <w:szCs w:val="28"/>
        </w:rPr>
        <w:t>минимального</w:t>
      </w:r>
      <w:r w:rsidR="000E2A67">
        <w:rPr>
          <w:sz w:val="28"/>
          <w:szCs w:val="28"/>
        </w:rPr>
        <w:t xml:space="preserve"> </w:t>
      </w:r>
      <w:r w:rsidRPr="004027D2">
        <w:rPr>
          <w:sz w:val="28"/>
          <w:szCs w:val="28"/>
        </w:rPr>
        <w:t>штатного</w:t>
      </w:r>
      <w:r w:rsidR="000E2A67">
        <w:rPr>
          <w:sz w:val="28"/>
          <w:szCs w:val="28"/>
        </w:rPr>
        <w:t xml:space="preserve"> </w:t>
      </w:r>
      <w:r w:rsidRPr="004027D2">
        <w:rPr>
          <w:sz w:val="28"/>
          <w:szCs w:val="28"/>
        </w:rPr>
        <w:t>расписания</w:t>
      </w:r>
      <w:r w:rsidR="000E2A67">
        <w:rPr>
          <w:sz w:val="28"/>
          <w:szCs w:val="28"/>
        </w:rPr>
        <w:t xml:space="preserve"> </w:t>
      </w:r>
      <w:r w:rsidRPr="004027D2">
        <w:rPr>
          <w:sz w:val="28"/>
          <w:szCs w:val="28"/>
        </w:rPr>
        <w:t>сотрудников, обеспечивающих качественное обслуживание судов и</w:t>
      </w:r>
      <w:r w:rsidR="000E2A67">
        <w:rPr>
          <w:sz w:val="28"/>
          <w:szCs w:val="28"/>
        </w:rPr>
        <w:t xml:space="preserve"> </w:t>
      </w:r>
      <w:r w:rsidRPr="004027D2">
        <w:rPr>
          <w:sz w:val="28"/>
          <w:szCs w:val="28"/>
        </w:rPr>
        <w:t>экипажей,</w:t>
      </w:r>
      <w:r w:rsidR="000E2A67">
        <w:rPr>
          <w:sz w:val="28"/>
          <w:szCs w:val="28"/>
        </w:rPr>
        <w:t xml:space="preserve"> </w:t>
      </w:r>
      <w:r w:rsidRPr="004027D2">
        <w:rPr>
          <w:sz w:val="28"/>
          <w:szCs w:val="28"/>
        </w:rPr>
        <w:t>с</w:t>
      </w:r>
      <w:r w:rsidR="000E2A67">
        <w:rPr>
          <w:sz w:val="28"/>
          <w:szCs w:val="28"/>
        </w:rPr>
        <w:t xml:space="preserve"> </w:t>
      </w:r>
      <w:r w:rsidRPr="004027D2">
        <w:rPr>
          <w:sz w:val="28"/>
          <w:szCs w:val="28"/>
        </w:rPr>
        <w:t>учетом собственных</w:t>
      </w:r>
      <w:r w:rsidR="000E2A67">
        <w:rPr>
          <w:sz w:val="28"/>
          <w:szCs w:val="28"/>
        </w:rPr>
        <w:t xml:space="preserve"> </w:t>
      </w:r>
      <w:r w:rsidRPr="004027D2">
        <w:rPr>
          <w:sz w:val="28"/>
          <w:szCs w:val="28"/>
        </w:rPr>
        <w:t>затрат</w:t>
      </w:r>
      <w:r w:rsidR="000E2A67">
        <w:rPr>
          <w:sz w:val="28"/>
          <w:szCs w:val="28"/>
        </w:rPr>
        <w:t xml:space="preserve"> </w:t>
      </w:r>
      <w:r w:rsidRPr="004027D2">
        <w:rPr>
          <w:sz w:val="28"/>
          <w:szCs w:val="28"/>
        </w:rPr>
        <w:t>и</w:t>
      </w:r>
      <w:r w:rsidR="000E2A67">
        <w:rPr>
          <w:sz w:val="28"/>
          <w:szCs w:val="28"/>
        </w:rPr>
        <w:t xml:space="preserve"> </w:t>
      </w:r>
      <w:r w:rsidRPr="004027D2">
        <w:rPr>
          <w:sz w:val="28"/>
          <w:szCs w:val="28"/>
        </w:rPr>
        <w:t>платежей,</w:t>
      </w:r>
      <w:r w:rsidR="000E2A67">
        <w:rPr>
          <w:sz w:val="28"/>
          <w:szCs w:val="28"/>
        </w:rPr>
        <w:t xml:space="preserve"> </w:t>
      </w:r>
      <w:r w:rsidRPr="004027D2">
        <w:rPr>
          <w:sz w:val="28"/>
          <w:szCs w:val="28"/>
        </w:rPr>
        <w:t>включая</w:t>
      </w:r>
      <w:r w:rsidR="000E2A67">
        <w:rPr>
          <w:sz w:val="28"/>
          <w:szCs w:val="28"/>
        </w:rPr>
        <w:t xml:space="preserve"> </w:t>
      </w:r>
      <w:r w:rsidRPr="004027D2">
        <w:rPr>
          <w:sz w:val="28"/>
          <w:szCs w:val="28"/>
        </w:rPr>
        <w:t>налоги</w:t>
      </w:r>
      <w:r w:rsidR="000E2A67">
        <w:rPr>
          <w:sz w:val="28"/>
          <w:szCs w:val="28"/>
        </w:rPr>
        <w:t xml:space="preserve"> </w:t>
      </w:r>
      <w:r w:rsidRPr="004027D2">
        <w:rPr>
          <w:sz w:val="28"/>
          <w:szCs w:val="28"/>
        </w:rPr>
        <w:t>и</w:t>
      </w:r>
      <w:r w:rsidR="000E2A67">
        <w:rPr>
          <w:sz w:val="28"/>
          <w:szCs w:val="28"/>
        </w:rPr>
        <w:t xml:space="preserve"> </w:t>
      </w:r>
      <w:r w:rsidRPr="004027D2">
        <w:rPr>
          <w:sz w:val="28"/>
          <w:szCs w:val="28"/>
        </w:rPr>
        <w:t>установленную рентабельность, с учетом районного коэффициента и местных условий.</w:t>
      </w:r>
    </w:p>
    <w:p w:rsidR="006E3B96" w:rsidRPr="004027D2" w:rsidRDefault="006E3B96" w:rsidP="004027D2">
      <w:pPr>
        <w:spacing w:line="360" w:lineRule="auto"/>
        <w:ind w:firstLine="709"/>
        <w:jc w:val="both"/>
        <w:rPr>
          <w:sz w:val="28"/>
          <w:szCs w:val="28"/>
        </w:rPr>
      </w:pPr>
      <w:r w:rsidRPr="004027D2">
        <w:rPr>
          <w:sz w:val="28"/>
          <w:szCs w:val="28"/>
        </w:rPr>
        <w:t xml:space="preserve">Применение портовых сборов осуществляется в соответствии с действующим законодательством Российской Федерации. </w:t>
      </w:r>
    </w:p>
    <w:p w:rsidR="00E578A0" w:rsidRPr="004027D2" w:rsidRDefault="00E578A0" w:rsidP="004027D2">
      <w:pPr>
        <w:spacing w:line="360" w:lineRule="auto"/>
        <w:ind w:firstLine="709"/>
        <w:jc w:val="both"/>
        <w:rPr>
          <w:sz w:val="28"/>
          <w:szCs w:val="28"/>
        </w:rPr>
      </w:pPr>
      <w:r w:rsidRPr="004027D2">
        <w:rPr>
          <w:sz w:val="28"/>
          <w:szCs w:val="28"/>
        </w:rPr>
        <w:t>Взимание портовых сборов производится, как правило, с условного объема судна, исчисляемого в кубических метрах и определяемого произведением трех величин, указанных в судовых документах: наибольшей длины, наибольшей ширины и наибольшей высоты борта судна. Условный объем судна менее 1000 кубических метров принимается за 1000 кубических метров. Применительно к транспортным судам, имеющим две и более палуб, а также перевозящих груз на верхней палубе, высота борта, используемая в расчетах, не должна быть менее полуширины судна.</w:t>
      </w:r>
    </w:p>
    <w:p w:rsidR="00E578A0" w:rsidRPr="004027D2" w:rsidRDefault="00E578A0" w:rsidP="004027D2">
      <w:pPr>
        <w:spacing w:line="360" w:lineRule="auto"/>
        <w:ind w:firstLine="709"/>
        <w:jc w:val="both"/>
        <w:rPr>
          <w:sz w:val="28"/>
          <w:szCs w:val="28"/>
        </w:rPr>
      </w:pPr>
      <w:r w:rsidRPr="004027D2">
        <w:rPr>
          <w:sz w:val="28"/>
          <w:szCs w:val="28"/>
        </w:rPr>
        <w:t>Взимание портовых сборов может производиться и с валовой вместимости судна, исчисляемой в брутто регистровых тоннах, указанной в мерительном свидетельстве судна. Выбор критериев (объем или вместимость) в каждом порту производится Госадминистрацией и утверждается Федеральной службой по тарифам одновременно со ставками портовых сборов. Вместимость судна менее 1000 брутто регистровых тонн принимается за 1000 брутто регистровых тонн, кроме судов, не выходящих за пределы портовых вод, плата с которых взимается за фактическую вместимость.</w:t>
      </w:r>
    </w:p>
    <w:p w:rsidR="00E578A0" w:rsidRPr="004027D2" w:rsidRDefault="00872403" w:rsidP="004027D2">
      <w:pPr>
        <w:spacing w:line="360" w:lineRule="auto"/>
        <w:ind w:firstLine="709"/>
        <w:jc w:val="both"/>
        <w:rPr>
          <w:sz w:val="28"/>
          <w:szCs w:val="28"/>
        </w:rPr>
      </w:pPr>
      <w:r w:rsidRPr="004027D2">
        <w:rPr>
          <w:sz w:val="28"/>
          <w:szCs w:val="28"/>
        </w:rPr>
        <w:t>Условный объем барже-</w:t>
      </w:r>
      <w:r w:rsidR="00E578A0" w:rsidRPr="004027D2">
        <w:rPr>
          <w:sz w:val="28"/>
          <w:szCs w:val="28"/>
        </w:rPr>
        <w:t>буксирных составов, караванов и прочих составных плавучих объектов для исчисления всех видов портовых сборов, кроме экологического сбора, определяется как сумма объемов отдельных элементов.</w:t>
      </w:r>
    </w:p>
    <w:p w:rsidR="00E578A0" w:rsidRPr="004027D2" w:rsidRDefault="00E578A0" w:rsidP="004027D2">
      <w:pPr>
        <w:spacing w:line="360" w:lineRule="auto"/>
        <w:ind w:firstLine="709"/>
        <w:jc w:val="both"/>
        <w:rPr>
          <w:sz w:val="28"/>
          <w:szCs w:val="28"/>
        </w:rPr>
      </w:pPr>
      <w:r w:rsidRPr="004027D2">
        <w:rPr>
          <w:sz w:val="28"/>
          <w:szCs w:val="28"/>
        </w:rPr>
        <w:t>Для расчета всех видов портовых сборов условный объем судов Ро - Ро, Ло - Ро, Ро - Флоу, ОБО и контейнеровозов умножается на коэффициент 0,7. Для расчета всех видов сборов условный объем танкеров с двойным дном, двойными бортами или танками изолированного балласта умножаются на коэффициент 0,85.</w:t>
      </w:r>
    </w:p>
    <w:p w:rsidR="00E578A0" w:rsidRPr="004027D2" w:rsidRDefault="00E578A0" w:rsidP="004027D2">
      <w:pPr>
        <w:spacing w:line="360" w:lineRule="auto"/>
        <w:ind w:firstLine="709"/>
        <w:jc w:val="both"/>
        <w:rPr>
          <w:sz w:val="28"/>
          <w:szCs w:val="28"/>
        </w:rPr>
      </w:pPr>
      <w:r w:rsidRPr="004027D2">
        <w:rPr>
          <w:sz w:val="28"/>
          <w:szCs w:val="28"/>
        </w:rPr>
        <w:t>Настоящие ставки портовых сборов установлены в рублях, являются базовыми, индексируются при необходимости в установленном порядке.</w:t>
      </w:r>
    </w:p>
    <w:p w:rsidR="00E578A0" w:rsidRPr="004027D2" w:rsidRDefault="00E578A0" w:rsidP="004027D2">
      <w:pPr>
        <w:spacing w:line="360" w:lineRule="auto"/>
        <w:ind w:firstLine="709"/>
        <w:jc w:val="both"/>
        <w:rPr>
          <w:sz w:val="28"/>
          <w:szCs w:val="28"/>
        </w:rPr>
      </w:pPr>
      <w:r w:rsidRPr="004027D2">
        <w:rPr>
          <w:sz w:val="28"/>
          <w:szCs w:val="28"/>
        </w:rPr>
        <w:t>Тип судна и его специализация определяются судовыми документами.</w:t>
      </w:r>
    </w:p>
    <w:p w:rsidR="00E578A0" w:rsidRPr="004027D2" w:rsidRDefault="00E578A0" w:rsidP="004027D2">
      <w:pPr>
        <w:spacing w:line="360" w:lineRule="auto"/>
        <w:ind w:firstLine="709"/>
        <w:jc w:val="both"/>
        <w:rPr>
          <w:sz w:val="28"/>
          <w:szCs w:val="28"/>
        </w:rPr>
      </w:pPr>
      <w:r w:rsidRPr="004027D2">
        <w:rPr>
          <w:sz w:val="28"/>
          <w:szCs w:val="28"/>
        </w:rPr>
        <w:t>От оплаты всех видов сборов освобождаются учебные, учебно-производственные, учебно-тренажерные суда, если они не производят в порту грузовые и пассажирские операции коммерческого характера.</w:t>
      </w:r>
    </w:p>
    <w:p w:rsidR="00E578A0" w:rsidRPr="004027D2" w:rsidRDefault="00E578A0" w:rsidP="004027D2">
      <w:pPr>
        <w:spacing w:line="360" w:lineRule="auto"/>
        <w:ind w:firstLine="709"/>
        <w:jc w:val="both"/>
        <w:rPr>
          <w:sz w:val="28"/>
          <w:szCs w:val="28"/>
        </w:rPr>
      </w:pPr>
      <w:r w:rsidRPr="004027D2">
        <w:rPr>
          <w:sz w:val="28"/>
          <w:szCs w:val="28"/>
        </w:rPr>
        <w:t xml:space="preserve">Госадминистрации могут предоставлять скидки со ставок портовых сборов судам, обслуживающим рыбопромысловый комплекс и используемых для промысла водных биологических ресурсов, приемотранспортным судам, вспомогательным судам и судам специального назначения в размере не более 20%. </w:t>
      </w:r>
    </w:p>
    <w:p w:rsidR="00E578A0" w:rsidRPr="004027D2" w:rsidRDefault="00E578A0" w:rsidP="004027D2">
      <w:pPr>
        <w:spacing w:line="360" w:lineRule="auto"/>
        <w:ind w:firstLine="709"/>
        <w:jc w:val="both"/>
        <w:rPr>
          <w:sz w:val="28"/>
          <w:szCs w:val="28"/>
        </w:rPr>
      </w:pPr>
      <w:r w:rsidRPr="004027D2">
        <w:rPr>
          <w:sz w:val="28"/>
          <w:szCs w:val="28"/>
        </w:rPr>
        <w:t xml:space="preserve">Скидки со ставок портовых сборов применяются по отношению к базовой ставке </w:t>
      </w:r>
      <w:r w:rsidR="001D4A96" w:rsidRPr="004027D2">
        <w:rPr>
          <w:sz w:val="28"/>
          <w:szCs w:val="28"/>
        </w:rPr>
        <w:t>(таблицы 1 - 8 Приложения 3</w:t>
      </w:r>
      <w:r w:rsidRPr="004027D2">
        <w:rPr>
          <w:sz w:val="28"/>
          <w:szCs w:val="28"/>
        </w:rPr>
        <w:t>). При предоставлении судну нескольких скидок применятся только наибольшая из них.</w:t>
      </w:r>
    </w:p>
    <w:p w:rsidR="00E578A0" w:rsidRPr="004027D2" w:rsidRDefault="00E578A0" w:rsidP="004027D2">
      <w:pPr>
        <w:spacing w:line="360" w:lineRule="auto"/>
        <w:ind w:firstLine="709"/>
        <w:jc w:val="both"/>
        <w:rPr>
          <w:sz w:val="28"/>
          <w:szCs w:val="28"/>
        </w:rPr>
      </w:pPr>
      <w:r w:rsidRPr="004027D2">
        <w:rPr>
          <w:sz w:val="28"/>
          <w:szCs w:val="28"/>
        </w:rPr>
        <w:t>Портовые сборы должны быть оплачены судном до выхода из порта. В соответствии со статьей 80 Кодекса торгового мореплавания Российской Федерации (Собрание законодательства Российской Федерации, 1999, N 18, ст. 2207; 2001, N 22, ст. 2125; 2003, N 27 (ч. I), ст. 2700; 2004, N 45, ст. 4377; 2005, N 52 (1 ч.), ст. 5581) капитан морского рыбного порта имеет право отказать судну в выдаче разрешения на выход из порта в случае неуплаты установленных портовых сборов.</w:t>
      </w:r>
    </w:p>
    <w:p w:rsidR="00C87F25" w:rsidRPr="004027D2" w:rsidRDefault="00C87F25" w:rsidP="004027D2">
      <w:pPr>
        <w:spacing w:line="360" w:lineRule="auto"/>
        <w:ind w:firstLine="709"/>
        <w:jc w:val="both"/>
        <w:rPr>
          <w:sz w:val="28"/>
          <w:szCs w:val="28"/>
        </w:rPr>
      </w:pPr>
      <w:r w:rsidRPr="004027D2">
        <w:rPr>
          <w:sz w:val="28"/>
          <w:szCs w:val="28"/>
        </w:rPr>
        <w:t>Портовые сборы в морских рыбных портах взимаются Госадминистрациями в соответствии с постановлением Правительства Российской Федерации от 06 мая 1994 года N 487 "Об учреждении государственных администраций морских рыбных портов" (Собрание законодательства Российской Федерации, 1994, N 3, ст. 238) с российских и иностранных судов, указанных в Таблице Приложения 2, заходящих в морской рыбный порт для обслуживания, независимо от их организационно-правовой формы собственности, назначения и ведомственной принадлежности.</w:t>
      </w:r>
    </w:p>
    <w:p w:rsidR="00C87F25" w:rsidRPr="004027D2" w:rsidRDefault="00C87F25" w:rsidP="004027D2">
      <w:pPr>
        <w:spacing w:line="360" w:lineRule="auto"/>
        <w:ind w:firstLine="709"/>
        <w:jc w:val="both"/>
        <w:rPr>
          <w:sz w:val="28"/>
          <w:szCs w:val="28"/>
        </w:rPr>
      </w:pPr>
      <w:r w:rsidRPr="004027D2">
        <w:rPr>
          <w:sz w:val="28"/>
          <w:szCs w:val="28"/>
        </w:rPr>
        <w:t>Взимание портовых сборов производится, как правило, с условного объема судна, исчисляемого в кубических метрах и определяемого произведением трех величин, указанных в судовых документах: наибольшей длины, наибольшей ширины и наибольшей высоты борта судна. Условный объем судна менее 1000 кубических метров принимается за 1000 кубических метров. Применительно к транспортным судам, имеющим две и более палуб, а также перевозящих груз на верхней палубе, высота борта, используемая в расчетах, не должна быть менее полуширины судна.</w:t>
      </w:r>
    </w:p>
    <w:p w:rsidR="00C87F25" w:rsidRPr="004027D2" w:rsidRDefault="00C87F25" w:rsidP="004027D2">
      <w:pPr>
        <w:spacing w:line="360" w:lineRule="auto"/>
        <w:ind w:firstLine="709"/>
        <w:jc w:val="both"/>
        <w:rPr>
          <w:sz w:val="28"/>
          <w:szCs w:val="28"/>
        </w:rPr>
      </w:pPr>
      <w:r w:rsidRPr="004027D2">
        <w:rPr>
          <w:sz w:val="28"/>
          <w:szCs w:val="28"/>
        </w:rPr>
        <w:t xml:space="preserve">Взимание портовых сборов может производиться и с валовой вместимости судна, исчисляемой в брутто регистровых тоннах, указанной в мерительном свидетельстве судна. Выбор критериев (объем или вместимость) в каждом порту производится Госадминистрацией и утверждается Федеральной службой по тарифам одновременно со ставками портовых сборов. Вместимость судна менее 1000 брутто регистровых тонн принимается за 1000 брутто регистровых тонн, кроме судов, не выходящих за пределы портовых вод, плата с которых взимается за фактическую вместимость. </w:t>
      </w:r>
    </w:p>
    <w:p w:rsidR="00C87F25" w:rsidRPr="004027D2" w:rsidRDefault="00C87F25" w:rsidP="004027D2">
      <w:pPr>
        <w:spacing w:line="360" w:lineRule="auto"/>
        <w:ind w:firstLine="709"/>
        <w:jc w:val="both"/>
        <w:rPr>
          <w:sz w:val="28"/>
          <w:szCs w:val="28"/>
        </w:rPr>
      </w:pPr>
      <w:r w:rsidRPr="004027D2">
        <w:rPr>
          <w:sz w:val="28"/>
          <w:szCs w:val="28"/>
        </w:rPr>
        <w:t>Условный объем барже-буксирных составов, караванов и прочих составных плавучих объектов для исчисления всех видов портовых сборов, кроме экологического сбора, определяется как сумма объемов отдельных элементов.</w:t>
      </w:r>
    </w:p>
    <w:p w:rsidR="00C87F25" w:rsidRPr="004027D2" w:rsidRDefault="00C87F25" w:rsidP="004027D2">
      <w:pPr>
        <w:spacing w:line="360" w:lineRule="auto"/>
        <w:ind w:firstLine="709"/>
        <w:jc w:val="both"/>
        <w:rPr>
          <w:sz w:val="28"/>
          <w:szCs w:val="28"/>
        </w:rPr>
      </w:pPr>
      <w:r w:rsidRPr="004027D2">
        <w:rPr>
          <w:sz w:val="28"/>
          <w:szCs w:val="28"/>
        </w:rPr>
        <w:t>Для расчета всех видов портовых сборов условный объем судов Ро - Ро, Ло - Ро, Ро - Флоу, ОБО и контейнеровозов умножается на коэффициент 0,7. Для расчета всех видов сборов условный объем танкеров с двойным дном, двойными бортами или танками изолированного балласта умножаются на коэффициент 0,85.</w:t>
      </w:r>
    </w:p>
    <w:p w:rsidR="00C87F25" w:rsidRPr="004027D2" w:rsidRDefault="00C87F25" w:rsidP="004027D2">
      <w:pPr>
        <w:spacing w:line="360" w:lineRule="auto"/>
        <w:ind w:firstLine="709"/>
        <w:jc w:val="both"/>
        <w:rPr>
          <w:sz w:val="28"/>
          <w:szCs w:val="28"/>
        </w:rPr>
      </w:pPr>
      <w:r w:rsidRPr="004027D2">
        <w:rPr>
          <w:sz w:val="28"/>
          <w:szCs w:val="28"/>
        </w:rPr>
        <w:t>Настоящие ставки портовых сборов установлены в рублях, являются базовыми, индексируются при необходимости в установленном порядке.</w:t>
      </w:r>
    </w:p>
    <w:p w:rsidR="00C87F25" w:rsidRPr="004027D2" w:rsidRDefault="00C87F25" w:rsidP="004027D2">
      <w:pPr>
        <w:spacing w:line="360" w:lineRule="auto"/>
        <w:ind w:firstLine="709"/>
        <w:jc w:val="both"/>
        <w:rPr>
          <w:sz w:val="28"/>
          <w:szCs w:val="28"/>
        </w:rPr>
      </w:pPr>
      <w:r w:rsidRPr="004027D2">
        <w:rPr>
          <w:sz w:val="28"/>
          <w:szCs w:val="28"/>
        </w:rPr>
        <w:t>Тип судна и его специализация определяются судовыми документами.</w:t>
      </w:r>
    </w:p>
    <w:p w:rsidR="00C87F25" w:rsidRPr="004027D2" w:rsidRDefault="00C87F25" w:rsidP="004027D2">
      <w:pPr>
        <w:spacing w:line="360" w:lineRule="auto"/>
        <w:ind w:firstLine="709"/>
        <w:jc w:val="both"/>
        <w:rPr>
          <w:sz w:val="28"/>
          <w:szCs w:val="28"/>
        </w:rPr>
      </w:pPr>
      <w:r w:rsidRPr="004027D2">
        <w:rPr>
          <w:sz w:val="28"/>
          <w:szCs w:val="28"/>
        </w:rPr>
        <w:t xml:space="preserve">От оплаты всех видов сборов освобождаются учебные, учебно-производственные, учебно-тренажерные суда, если они не производят в порту грузовые и пассажирские операции коммерческого характера. </w:t>
      </w:r>
    </w:p>
    <w:p w:rsidR="00C87F25" w:rsidRPr="004027D2" w:rsidRDefault="00C87F25" w:rsidP="004027D2">
      <w:pPr>
        <w:spacing w:line="360" w:lineRule="auto"/>
        <w:ind w:firstLine="709"/>
        <w:jc w:val="both"/>
        <w:rPr>
          <w:sz w:val="28"/>
          <w:szCs w:val="28"/>
        </w:rPr>
      </w:pPr>
      <w:r w:rsidRPr="004027D2">
        <w:rPr>
          <w:sz w:val="28"/>
          <w:szCs w:val="28"/>
        </w:rPr>
        <w:t xml:space="preserve">Госадминистрации могут предоставлять скидки со ставок портовых сборов судам, обслуживающим рыбопромысловый комплекс и используемых для промысла водных биологических ресурсов, приемотранспортным судам, вспомогательным судам и судам специального назначения в размере не более 20%. </w:t>
      </w:r>
    </w:p>
    <w:p w:rsidR="00C87F25" w:rsidRPr="004027D2" w:rsidRDefault="00C87F25" w:rsidP="004027D2">
      <w:pPr>
        <w:spacing w:line="360" w:lineRule="auto"/>
        <w:ind w:firstLine="709"/>
        <w:jc w:val="both"/>
        <w:rPr>
          <w:sz w:val="28"/>
          <w:szCs w:val="28"/>
        </w:rPr>
      </w:pPr>
      <w:r w:rsidRPr="004027D2">
        <w:rPr>
          <w:sz w:val="28"/>
          <w:szCs w:val="28"/>
        </w:rPr>
        <w:t xml:space="preserve">Скидки со ставок портовых сборов применяются по отношению к базовой ставке </w:t>
      </w:r>
      <w:r w:rsidR="001D4A96" w:rsidRPr="004027D2">
        <w:rPr>
          <w:sz w:val="28"/>
          <w:szCs w:val="28"/>
        </w:rPr>
        <w:t>(таблицы 1 - 8 Приложения 3</w:t>
      </w:r>
      <w:r w:rsidRPr="004027D2">
        <w:rPr>
          <w:sz w:val="28"/>
          <w:szCs w:val="28"/>
        </w:rPr>
        <w:t>). При предоставлении судну нескольких скидок применятся только наибольшая из них.</w:t>
      </w:r>
    </w:p>
    <w:p w:rsidR="00C87F25" w:rsidRPr="004027D2" w:rsidRDefault="00C87F25" w:rsidP="004027D2">
      <w:pPr>
        <w:spacing w:line="360" w:lineRule="auto"/>
        <w:ind w:firstLine="709"/>
        <w:jc w:val="both"/>
        <w:rPr>
          <w:sz w:val="28"/>
          <w:szCs w:val="28"/>
        </w:rPr>
      </w:pPr>
      <w:r w:rsidRPr="004027D2">
        <w:rPr>
          <w:sz w:val="28"/>
          <w:szCs w:val="28"/>
        </w:rPr>
        <w:t>Портовые сборы должны быть оплачены судном до выхода из порта. В соответствии со статьей 80 Кодекса торгового мореплавания Российской Федерации (Собрание законодательства Российской Федерации, 1999, N 18, ст. 2207; 2001, N 22, ст. 2125; 2003, N 27 (ч. I), ст. 2700; 2004, N 45, ст. 4377; 2005, N 52 (1 ч.), ст. 5581) капитан морского рыбного порта имеет право отказать судну в выдаче разрешения на выход из порта в случае неуплаты установленных портовых сборов.</w:t>
      </w:r>
    </w:p>
    <w:p w:rsidR="00AB4E21" w:rsidRPr="004027D2" w:rsidRDefault="001406D4" w:rsidP="004027D2">
      <w:pPr>
        <w:spacing w:line="360" w:lineRule="auto"/>
        <w:ind w:firstLine="709"/>
        <w:jc w:val="both"/>
        <w:rPr>
          <w:sz w:val="28"/>
          <w:szCs w:val="28"/>
        </w:rPr>
      </w:pPr>
      <w:r w:rsidRPr="004027D2">
        <w:rPr>
          <w:sz w:val="28"/>
          <w:szCs w:val="28"/>
        </w:rPr>
        <w:t xml:space="preserve">Ставки: </w:t>
      </w:r>
    </w:p>
    <w:p w:rsidR="00C87F25" w:rsidRPr="004027D2" w:rsidRDefault="001261C5" w:rsidP="004027D2">
      <w:pPr>
        <w:spacing w:line="360" w:lineRule="auto"/>
        <w:ind w:firstLine="709"/>
        <w:jc w:val="both"/>
        <w:rPr>
          <w:sz w:val="28"/>
          <w:szCs w:val="28"/>
        </w:rPr>
      </w:pPr>
      <w:r w:rsidRPr="004027D2">
        <w:rPr>
          <w:sz w:val="28"/>
          <w:szCs w:val="28"/>
        </w:rPr>
        <w:t>1</w:t>
      </w:r>
      <w:r w:rsidR="00C87F25" w:rsidRPr="004027D2">
        <w:rPr>
          <w:sz w:val="28"/>
          <w:szCs w:val="28"/>
        </w:rPr>
        <w:t>. Корабельный сбор</w:t>
      </w:r>
    </w:p>
    <w:p w:rsidR="00C87F25" w:rsidRPr="004027D2" w:rsidRDefault="00C87F25" w:rsidP="004027D2">
      <w:pPr>
        <w:spacing w:line="360" w:lineRule="auto"/>
        <w:ind w:firstLine="709"/>
        <w:jc w:val="both"/>
        <w:rPr>
          <w:sz w:val="28"/>
          <w:szCs w:val="28"/>
        </w:rPr>
      </w:pPr>
      <w:r w:rsidRPr="004027D2">
        <w:rPr>
          <w:sz w:val="28"/>
          <w:szCs w:val="28"/>
        </w:rPr>
        <w:t xml:space="preserve">Ставки корабельного сбора указаны в </w:t>
      </w:r>
      <w:r w:rsidR="001D4A96" w:rsidRPr="004027D2">
        <w:rPr>
          <w:sz w:val="28"/>
          <w:szCs w:val="28"/>
        </w:rPr>
        <w:t>Таблице 1 Приложения 3</w:t>
      </w:r>
      <w:r w:rsidRPr="004027D2">
        <w:rPr>
          <w:sz w:val="28"/>
          <w:szCs w:val="28"/>
        </w:rPr>
        <w:t xml:space="preserve">. </w:t>
      </w:r>
    </w:p>
    <w:p w:rsidR="00C87F25" w:rsidRPr="004027D2" w:rsidRDefault="00C87F25" w:rsidP="004027D2">
      <w:pPr>
        <w:spacing w:line="360" w:lineRule="auto"/>
        <w:ind w:firstLine="709"/>
        <w:jc w:val="both"/>
        <w:rPr>
          <w:sz w:val="28"/>
          <w:szCs w:val="28"/>
        </w:rPr>
      </w:pPr>
      <w:r w:rsidRPr="004027D2">
        <w:rPr>
          <w:sz w:val="28"/>
          <w:szCs w:val="28"/>
        </w:rPr>
        <w:t>Корабельный сбор не включает в себя плату за досмотр по пож</w:t>
      </w:r>
      <w:r w:rsidR="001261C5" w:rsidRPr="004027D2">
        <w:rPr>
          <w:sz w:val="28"/>
          <w:szCs w:val="28"/>
        </w:rPr>
        <w:t>арной части. С судов групп «А», «Б», «В», «Г», и «З»</w:t>
      </w:r>
      <w:r w:rsidRPr="004027D2">
        <w:rPr>
          <w:sz w:val="28"/>
          <w:szCs w:val="28"/>
        </w:rPr>
        <w:t xml:space="preserve"> сбор взимается за один кубический метр условного объема судна отдельно за каждый вход в порт и выход из порта.</w:t>
      </w:r>
    </w:p>
    <w:p w:rsidR="00C87F25" w:rsidRPr="004027D2" w:rsidRDefault="00C87F25" w:rsidP="004027D2">
      <w:pPr>
        <w:spacing w:line="360" w:lineRule="auto"/>
        <w:ind w:firstLine="709"/>
        <w:jc w:val="both"/>
        <w:rPr>
          <w:sz w:val="28"/>
          <w:szCs w:val="28"/>
        </w:rPr>
      </w:pPr>
      <w:r w:rsidRPr="004027D2">
        <w:rPr>
          <w:sz w:val="28"/>
          <w:szCs w:val="28"/>
        </w:rPr>
        <w:t xml:space="preserve">От оплаты корабельного </w:t>
      </w:r>
      <w:r w:rsidR="001261C5" w:rsidRPr="004027D2">
        <w:rPr>
          <w:sz w:val="28"/>
          <w:szCs w:val="28"/>
        </w:rPr>
        <w:t>сбора освобождаются суда групп «Д», «Е», и «Ж»</w:t>
      </w:r>
      <w:r w:rsidRPr="004027D2">
        <w:rPr>
          <w:sz w:val="28"/>
          <w:szCs w:val="28"/>
        </w:rPr>
        <w:t>, если они не производят в порту операций коммерческого характера.</w:t>
      </w:r>
    </w:p>
    <w:p w:rsidR="00C87F25" w:rsidRPr="004027D2" w:rsidRDefault="002132CC" w:rsidP="004027D2">
      <w:pPr>
        <w:spacing w:line="360" w:lineRule="auto"/>
        <w:ind w:firstLine="709"/>
        <w:jc w:val="both"/>
        <w:rPr>
          <w:sz w:val="28"/>
          <w:szCs w:val="28"/>
        </w:rPr>
      </w:pPr>
      <w:r w:rsidRPr="004027D2">
        <w:rPr>
          <w:sz w:val="28"/>
          <w:szCs w:val="28"/>
        </w:rPr>
        <w:t>С судов групп «А» и «Б»</w:t>
      </w:r>
      <w:r w:rsidR="00C87F25" w:rsidRPr="004027D2">
        <w:rPr>
          <w:sz w:val="28"/>
          <w:szCs w:val="28"/>
        </w:rPr>
        <w:t xml:space="preserve"> при погрузке и выгрузке в нескольких морских портах России в течение одного рейса корабельный сбор взимается в первом порту захода полностью (100%), в последующих портах - со скидкой 50%.</w:t>
      </w:r>
    </w:p>
    <w:p w:rsidR="00C87F25" w:rsidRPr="004027D2" w:rsidRDefault="001D4A96" w:rsidP="004027D2">
      <w:pPr>
        <w:spacing w:line="360" w:lineRule="auto"/>
        <w:ind w:firstLine="709"/>
        <w:jc w:val="both"/>
        <w:rPr>
          <w:sz w:val="28"/>
          <w:szCs w:val="28"/>
        </w:rPr>
      </w:pPr>
      <w:r w:rsidRPr="004027D2">
        <w:rPr>
          <w:sz w:val="28"/>
          <w:szCs w:val="28"/>
        </w:rPr>
        <w:t>С судов группы «Г»</w:t>
      </w:r>
      <w:r w:rsidR="00C87F25" w:rsidRPr="004027D2">
        <w:rPr>
          <w:sz w:val="28"/>
          <w:szCs w:val="28"/>
        </w:rPr>
        <w:t>, пассажирских судов в заграничном плавании и паромов, работающих на линиях заграничного плавания, открытых в установленном порядке, корабельный сбор взимается в каждом порту захода при первом входе в порт или выходе из порта один раз в течение календарного года. С паромов в межпортовом сообщении, не работающих на линиях, открытых в установленном порядке, сбор взимается при каждом входе и выходе из порта.</w:t>
      </w:r>
    </w:p>
    <w:p w:rsidR="00C87F25" w:rsidRPr="004027D2" w:rsidRDefault="001406D4" w:rsidP="004027D2">
      <w:pPr>
        <w:spacing w:line="360" w:lineRule="auto"/>
        <w:ind w:firstLine="709"/>
        <w:jc w:val="both"/>
        <w:rPr>
          <w:sz w:val="28"/>
          <w:szCs w:val="28"/>
        </w:rPr>
      </w:pPr>
      <w:r w:rsidRPr="004027D2">
        <w:rPr>
          <w:sz w:val="28"/>
          <w:szCs w:val="28"/>
        </w:rPr>
        <w:t>2</w:t>
      </w:r>
      <w:r w:rsidR="00C87F25" w:rsidRPr="004027D2">
        <w:rPr>
          <w:sz w:val="28"/>
          <w:szCs w:val="28"/>
        </w:rPr>
        <w:t>. Маячный сбор</w:t>
      </w:r>
    </w:p>
    <w:p w:rsidR="00C87F25" w:rsidRPr="004027D2" w:rsidRDefault="00C87F25" w:rsidP="004027D2">
      <w:pPr>
        <w:spacing w:line="360" w:lineRule="auto"/>
        <w:ind w:firstLine="709"/>
        <w:jc w:val="both"/>
        <w:rPr>
          <w:sz w:val="28"/>
          <w:szCs w:val="28"/>
        </w:rPr>
      </w:pPr>
      <w:r w:rsidRPr="004027D2">
        <w:rPr>
          <w:sz w:val="28"/>
          <w:szCs w:val="28"/>
        </w:rPr>
        <w:t>Ставки маячного сбора указаны в</w:t>
      </w:r>
      <w:r w:rsidR="001D4A96" w:rsidRPr="004027D2">
        <w:rPr>
          <w:sz w:val="28"/>
          <w:szCs w:val="28"/>
        </w:rPr>
        <w:t xml:space="preserve"> Таблице 2 Приложения 3</w:t>
      </w:r>
      <w:r w:rsidRPr="004027D2">
        <w:rPr>
          <w:sz w:val="28"/>
          <w:szCs w:val="28"/>
        </w:rPr>
        <w:t>.</w:t>
      </w:r>
      <w:r w:rsidRPr="004027D2">
        <w:rPr>
          <w:color w:val="FF6600"/>
          <w:sz w:val="28"/>
          <w:szCs w:val="28"/>
        </w:rPr>
        <w:t xml:space="preserve"> </w:t>
      </w:r>
    </w:p>
    <w:p w:rsidR="00C87F25" w:rsidRPr="004027D2" w:rsidRDefault="00C87F25" w:rsidP="004027D2">
      <w:pPr>
        <w:spacing w:line="360" w:lineRule="auto"/>
        <w:ind w:firstLine="709"/>
        <w:jc w:val="both"/>
        <w:rPr>
          <w:sz w:val="28"/>
          <w:szCs w:val="28"/>
        </w:rPr>
      </w:pPr>
      <w:r w:rsidRPr="004027D2">
        <w:rPr>
          <w:sz w:val="28"/>
          <w:szCs w:val="28"/>
        </w:rPr>
        <w:t>С судов г</w:t>
      </w:r>
      <w:r w:rsidR="001406D4" w:rsidRPr="004027D2">
        <w:rPr>
          <w:sz w:val="28"/>
          <w:szCs w:val="28"/>
        </w:rPr>
        <w:t>рупп «А», «Б», «В», «Е», и «З»</w:t>
      </w:r>
      <w:r w:rsidRPr="004027D2">
        <w:rPr>
          <w:sz w:val="28"/>
          <w:szCs w:val="28"/>
        </w:rPr>
        <w:t xml:space="preserve"> маячный сбор взимается за 1 куб. метр условного объема судна при каждом входе в порт либо проходе его транзитом.</w:t>
      </w:r>
    </w:p>
    <w:p w:rsidR="00C87F25" w:rsidRPr="004027D2" w:rsidRDefault="00C87F25" w:rsidP="004027D2">
      <w:pPr>
        <w:spacing w:line="360" w:lineRule="auto"/>
        <w:ind w:firstLine="709"/>
        <w:jc w:val="both"/>
        <w:rPr>
          <w:sz w:val="28"/>
          <w:szCs w:val="28"/>
        </w:rPr>
      </w:pPr>
      <w:r w:rsidRPr="004027D2">
        <w:rPr>
          <w:sz w:val="28"/>
          <w:szCs w:val="28"/>
        </w:rPr>
        <w:t>От оплаты маячного сбора освобождаются суда, заходящие в морской рыбный порт вынужденно, для аварийного ремонта,</w:t>
      </w:r>
      <w:r w:rsidR="001406D4" w:rsidRPr="004027D2">
        <w:rPr>
          <w:sz w:val="28"/>
          <w:szCs w:val="28"/>
        </w:rPr>
        <w:t xml:space="preserve"> и суда группы "Г". Суда групп «Д» и «Ж»</w:t>
      </w:r>
      <w:r w:rsidRPr="004027D2">
        <w:rPr>
          <w:sz w:val="28"/>
          <w:szCs w:val="28"/>
        </w:rPr>
        <w:t xml:space="preserve"> от оплаты маячного сбора освобождаются, если они не производят в порту грузовых и пассажирских операций коммерческого характера.</w:t>
      </w:r>
    </w:p>
    <w:p w:rsidR="00C87F25" w:rsidRPr="004027D2" w:rsidRDefault="001406D4" w:rsidP="004027D2">
      <w:pPr>
        <w:spacing w:line="360" w:lineRule="auto"/>
        <w:ind w:firstLine="709"/>
        <w:jc w:val="both"/>
        <w:rPr>
          <w:sz w:val="28"/>
          <w:szCs w:val="28"/>
        </w:rPr>
      </w:pPr>
      <w:r w:rsidRPr="004027D2">
        <w:rPr>
          <w:sz w:val="28"/>
          <w:szCs w:val="28"/>
        </w:rPr>
        <w:t>3</w:t>
      </w:r>
      <w:r w:rsidR="00C87F25" w:rsidRPr="004027D2">
        <w:rPr>
          <w:sz w:val="28"/>
          <w:szCs w:val="28"/>
        </w:rPr>
        <w:t>. Канальный сбор</w:t>
      </w:r>
    </w:p>
    <w:p w:rsidR="00C87F25" w:rsidRPr="004027D2" w:rsidRDefault="00C87F25" w:rsidP="004027D2">
      <w:pPr>
        <w:spacing w:line="360" w:lineRule="auto"/>
        <w:ind w:firstLine="709"/>
        <w:jc w:val="both"/>
        <w:rPr>
          <w:sz w:val="28"/>
          <w:szCs w:val="28"/>
        </w:rPr>
      </w:pPr>
      <w:r w:rsidRPr="004027D2">
        <w:rPr>
          <w:sz w:val="28"/>
          <w:szCs w:val="28"/>
        </w:rPr>
        <w:t xml:space="preserve">Ставки канального сбора указаны в </w:t>
      </w:r>
      <w:r w:rsidR="001D4A96" w:rsidRPr="004027D2">
        <w:rPr>
          <w:sz w:val="28"/>
          <w:szCs w:val="28"/>
        </w:rPr>
        <w:t>Таблице 3 Приложения 3</w:t>
      </w:r>
      <w:r w:rsidRPr="004027D2">
        <w:rPr>
          <w:sz w:val="28"/>
          <w:szCs w:val="28"/>
        </w:rPr>
        <w:t>.</w:t>
      </w:r>
    </w:p>
    <w:p w:rsidR="00C87F25" w:rsidRPr="004027D2" w:rsidRDefault="00C87F25" w:rsidP="004027D2">
      <w:pPr>
        <w:spacing w:line="360" w:lineRule="auto"/>
        <w:ind w:firstLine="709"/>
        <w:jc w:val="both"/>
        <w:rPr>
          <w:sz w:val="28"/>
          <w:szCs w:val="28"/>
        </w:rPr>
      </w:pPr>
      <w:r w:rsidRPr="004027D2">
        <w:rPr>
          <w:sz w:val="28"/>
          <w:szCs w:val="28"/>
        </w:rPr>
        <w:t>С судов г</w:t>
      </w:r>
      <w:r w:rsidR="001406D4" w:rsidRPr="004027D2">
        <w:rPr>
          <w:sz w:val="28"/>
          <w:szCs w:val="28"/>
        </w:rPr>
        <w:t>рупп «А», «Б», и «З»</w:t>
      </w:r>
      <w:r w:rsidRPr="004027D2">
        <w:rPr>
          <w:sz w:val="28"/>
          <w:szCs w:val="28"/>
        </w:rPr>
        <w:t xml:space="preserve"> канальный сбор взимается за 1 куб. метр условного объема судна при каждом прохождении канала в один конец.</w:t>
      </w:r>
    </w:p>
    <w:p w:rsidR="00C87F25" w:rsidRPr="004027D2" w:rsidRDefault="00C87F25" w:rsidP="004027D2">
      <w:pPr>
        <w:spacing w:line="360" w:lineRule="auto"/>
        <w:ind w:firstLine="709"/>
        <w:jc w:val="both"/>
        <w:rPr>
          <w:sz w:val="28"/>
          <w:szCs w:val="28"/>
        </w:rPr>
      </w:pPr>
      <w:r w:rsidRPr="004027D2">
        <w:rPr>
          <w:sz w:val="28"/>
          <w:szCs w:val="28"/>
        </w:rPr>
        <w:t>В случае выхода судна на рейд по не зависящим от него причинам с последующим возвращением канальный сбор повторно не взимается.</w:t>
      </w:r>
    </w:p>
    <w:p w:rsidR="00C87F25" w:rsidRPr="004027D2" w:rsidRDefault="008F0EE7" w:rsidP="004027D2">
      <w:pPr>
        <w:spacing w:line="360" w:lineRule="auto"/>
        <w:ind w:firstLine="709"/>
        <w:jc w:val="both"/>
        <w:rPr>
          <w:sz w:val="28"/>
          <w:szCs w:val="28"/>
        </w:rPr>
      </w:pPr>
      <w:r w:rsidRPr="004027D2">
        <w:rPr>
          <w:sz w:val="28"/>
          <w:szCs w:val="28"/>
        </w:rPr>
        <w:t>С судов группы «Г»</w:t>
      </w:r>
      <w:r w:rsidR="00C87F25" w:rsidRPr="004027D2">
        <w:rPr>
          <w:sz w:val="28"/>
          <w:szCs w:val="28"/>
        </w:rPr>
        <w:t>, пассажирских судов в заграничном плавании и паромов, работающих на линиях заграничного плавания, открытых в установленном порядке, сбор взимается в каждом порту захода при первом входе в порт и выходе из порта один раз в течение календарного года. С паромов в межпортовом заграничном сообщении, не работающих на линиях, открытых в установленном порядке, сбор взимается при каждом входе и выходе из порта.</w:t>
      </w:r>
    </w:p>
    <w:p w:rsidR="00C87F25" w:rsidRPr="004027D2" w:rsidRDefault="00895AC7" w:rsidP="004027D2">
      <w:pPr>
        <w:spacing w:line="360" w:lineRule="auto"/>
        <w:ind w:firstLine="709"/>
        <w:jc w:val="both"/>
        <w:rPr>
          <w:sz w:val="28"/>
          <w:szCs w:val="28"/>
        </w:rPr>
      </w:pPr>
      <w:r w:rsidRPr="004027D2">
        <w:rPr>
          <w:sz w:val="28"/>
          <w:szCs w:val="28"/>
        </w:rPr>
        <w:t>4</w:t>
      </w:r>
      <w:r w:rsidR="00C87F25" w:rsidRPr="004027D2">
        <w:rPr>
          <w:sz w:val="28"/>
          <w:szCs w:val="28"/>
        </w:rPr>
        <w:t>. Причальный сбор</w:t>
      </w:r>
    </w:p>
    <w:p w:rsidR="00C87F25" w:rsidRPr="004027D2" w:rsidRDefault="00C87F25" w:rsidP="004027D2">
      <w:pPr>
        <w:spacing w:line="360" w:lineRule="auto"/>
        <w:ind w:firstLine="709"/>
        <w:jc w:val="both"/>
        <w:rPr>
          <w:sz w:val="28"/>
          <w:szCs w:val="28"/>
        </w:rPr>
      </w:pPr>
      <w:r w:rsidRPr="004027D2">
        <w:rPr>
          <w:sz w:val="28"/>
          <w:szCs w:val="28"/>
        </w:rPr>
        <w:t xml:space="preserve">Ставки причального сбора указаны в </w:t>
      </w:r>
      <w:r w:rsidR="001D4A96" w:rsidRPr="004027D2">
        <w:rPr>
          <w:sz w:val="28"/>
          <w:szCs w:val="28"/>
        </w:rPr>
        <w:t>Таблице 4 Приложения 3</w:t>
      </w:r>
      <w:r w:rsidRPr="004027D2">
        <w:rPr>
          <w:sz w:val="28"/>
          <w:szCs w:val="28"/>
        </w:rPr>
        <w:t xml:space="preserve">. </w:t>
      </w:r>
    </w:p>
    <w:p w:rsidR="00C87F25" w:rsidRPr="004027D2" w:rsidRDefault="00C87F25" w:rsidP="004027D2">
      <w:pPr>
        <w:spacing w:line="360" w:lineRule="auto"/>
        <w:ind w:firstLine="709"/>
        <w:jc w:val="both"/>
        <w:rPr>
          <w:sz w:val="28"/>
          <w:szCs w:val="28"/>
        </w:rPr>
      </w:pPr>
      <w:r w:rsidRPr="004027D2">
        <w:rPr>
          <w:sz w:val="28"/>
          <w:szCs w:val="28"/>
        </w:rPr>
        <w:t xml:space="preserve">Причальный сбор взимается с судов, стоящих у причала за один погонный метр причальной линии, занятой судном за каждый час стоянки судна при производстве грузовых операций и отстой судна у причала в остальных случаях. </w:t>
      </w:r>
    </w:p>
    <w:p w:rsidR="00C87F25" w:rsidRPr="004027D2" w:rsidRDefault="00C87F25" w:rsidP="004027D2">
      <w:pPr>
        <w:spacing w:line="360" w:lineRule="auto"/>
        <w:ind w:firstLine="709"/>
        <w:jc w:val="both"/>
        <w:rPr>
          <w:sz w:val="28"/>
          <w:szCs w:val="28"/>
        </w:rPr>
      </w:pPr>
      <w:r w:rsidRPr="004027D2">
        <w:rPr>
          <w:sz w:val="28"/>
          <w:szCs w:val="28"/>
        </w:rPr>
        <w:t>При производстве расчетов стоянка судна менее 30 мин. приравнивается к 0,5 часа, более 30 мин. - принимается за один час.</w:t>
      </w:r>
    </w:p>
    <w:p w:rsidR="00C87F25" w:rsidRPr="004027D2" w:rsidRDefault="00C87F25" w:rsidP="004027D2">
      <w:pPr>
        <w:spacing w:line="360" w:lineRule="auto"/>
        <w:ind w:firstLine="709"/>
        <w:jc w:val="both"/>
        <w:rPr>
          <w:sz w:val="28"/>
          <w:szCs w:val="28"/>
        </w:rPr>
      </w:pPr>
      <w:r w:rsidRPr="004027D2">
        <w:rPr>
          <w:sz w:val="28"/>
          <w:szCs w:val="28"/>
        </w:rPr>
        <w:t>Причальный сбор за простой судна у причала после окончания грузовых операций взимается</w:t>
      </w:r>
      <w:r w:rsidR="00393F41" w:rsidRPr="004027D2">
        <w:rPr>
          <w:sz w:val="28"/>
          <w:szCs w:val="28"/>
        </w:rPr>
        <w:t>,</w:t>
      </w:r>
      <w:r w:rsidRPr="004027D2">
        <w:rPr>
          <w:sz w:val="28"/>
          <w:szCs w:val="28"/>
        </w:rPr>
        <w:t xml:space="preserve"> начиная с момента окончания выгрузки/погрузки и крепления груза. Неполный час простоя считается за полный. </w:t>
      </w:r>
    </w:p>
    <w:p w:rsidR="00C87F25" w:rsidRPr="004027D2" w:rsidRDefault="00C87F25" w:rsidP="004027D2">
      <w:pPr>
        <w:spacing w:line="360" w:lineRule="auto"/>
        <w:ind w:firstLine="709"/>
        <w:jc w:val="both"/>
        <w:rPr>
          <w:sz w:val="28"/>
          <w:szCs w:val="28"/>
        </w:rPr>
      </w:pPr>
      <w:r w:rsidRPr="004027D2">
        <w:rPr>
          <w:sz w:val="28"/>
          <w:szCs w:val="28"/>
        </w:rPr>
        <w:t xml:space="preserve">Причальный сбор может включать неучтенные расходы, связанные с гидротехническими работами у кордонов причалов порта. </w:t>
      </w:r>
    </w:p>
    <w:p w:rsidR="00C87F25" w:rsidRPr="004027D2" w:rsidRDefault="00C87F25" w:rsidP="004027D2">
      <w:pPr>
        <w:spacing w:line="360" w:lineRule="auto"/>
        <w:ind w:firstLine="709"/>
        <w:jc w:val="both"/>
        <w:rPr>
          <w:sz w:val="28"/>
          <w:szCs w:val="28"/>
        </w:rPr>
      </w:pPr>
      <w:r w:rsidRPr="004027D2">
        <w:rPr>
          <w:sz w:val="28"/>
          <w:szCs w:val="28"/>
        </w:rPr>
        <w:t xml:space="preserve">С судов, стоящих лагом к другому судну, ошвартованному у причала, либо ошвартованных у причала носом или кормой, взимается 50% причального сбора. </w:t>
      </w:r>
    </w:p>
    <w:p w:rsidR="00C87F25" w:rsidRPr="004027D2" w:rsidRDefault="00393F41" w:rsidP="004027D2">
      <w:pPr>
        <w:spacing w:line="360" w:lineRule="auto"/>
        <w:ind w:firstLine="709"/>
        <w:jc w:val="both"/>
        <w:rPr>
          <w:sz w:val="28"/>
          <w:szCs w:val="28"/>
        </w:rPr>
      </w:pPr>
      <w:r w:rsidRPr="004027D2">
        <w:rPr>
          <w:sz w:val="28"/>
          <w:szCs w:val="28"/>
        </w:rPr>
        <w:t>Суда группы «Е»</w:t>
      </w:r>
      <w:r w:rsidR="00C87F25" w:rsidRPr="004027D2">
        <w:rPr>
          <w:sz w:val="28"/>
          <w:szCs w:val="28"/>
        </w:rPr>
        <w:t xml:space="preserve"> (кроме судов, заходящих для оформления таможенных и пограничных формальностей) от оплаты причального с</w:t>
      </w:r>
      <w:r w:rsidRPr="004027D2">
        <w:rPr>
          <w:sz w:val="28"/>
          <w:szCs w:val="28"/>
        </w:rPr>
        <w:t>бора освобождаются. Суда групп «Д» и «Ж»</w:t>
      </w:r>
      <w:r w:rsidR="00C87F25" w:rsidRPr="004027D2">
        <w:rPr>
          <w:sz w:val="28"/>
          <w:szCs w:val="28"/>
        </w:rPr>
        <w:t xml:space="preserve"> и суда, заходящие в порт вынужденно, от причального сбора освобождаются, если не производят в порту грузовых и пассажирских операций коммерческого характера и не находятся в отстое.</w:t>
      </w:r>
    </w:p>
    <w:p w:rsidR="00C87F25" w:rsidRPr="004027D2" w:rsidRDefault="00393F41" w:rsidP="004027D2">
      <w:pPr>
        <w:spacing w:line="360" w:lineRule="auto"/>
        <w:ind w:firstLine="709"/>
        <w:jc w:val="both"/>
        <w:rPr>
          <w:sz w:val="28"/>
          <w:szCs w:val="28"/>
        </w:rPr>
      </w:pPr>
      <w:r w:rsidRPr="004027D2">
        <w:rPr>
          <w:sz w:val="28"/>
          <w:szCs w:val="28"/>
        </w:rPr>
        <w:t>5</w:t>
      </w:r>
      <w:r w:rsidR="00C87F25" w:rsidRPr="004027D2">
        <w:rPr>
          <w:sz w:val="28"/>
          <w:szCs w:val="28"/>
        </w:rPr>
        <w:t>. Якорный сбор</w:t>
      </w:r>
    </w:p>
    <w:p w:rsidR="00C87F25" w:rsidRPr="004027D2" w:rsidRDefault="00C87F25" w:rsidP="004027D2">
      <w:pPr>
        <w:spacing w:line="360" w:lineRule="auto"/>
        <w:ind w:firstLine="709"/>
        <w:jc w:val="both"/>
        <w:rPr>
          <w:sz w:val="28"/>
          <w:szCs w:val="28"/>
        </w:rPr>
      </w:pPr>
      <w:r w:rsidRPr="004027D2">
        <w:rPr>
          <w:sz w:val="28"/>
          <w:szCs w:val="28"/>
        </w:rPr>
        <w:t xml:space="preserve">Ставки якорного сбора указаны в </w:t>
      </w:r>
      <w:r w:rsidR="001D4A96" w:rsidRPr="004027D2">
        <w:rPr>
          <w:sz w:val="28"/>
          <w:szCs w:val="28"/>
        </w:rPr>
        <w:t>Таблице 5 Приложения 3</w:t>
      </w:r>
      <w:r w:rsidRPr="004027D2">
        <w:rPr>
          <w:sz w:val="28"/>
          <w:szCs w:val="28"/>
        </w:rPr>
        <w:t xml:space="preserve">. </w:t>
      </w:r>
    </w:p>
    <w:p w:rsidR="00C87F25" w:rsidRPr="004027D2" w:rsidRDefault="00C87F25" w:rsidP="004027D2">
      <w:pPr>
        <w:spacing w:line="360" w:lineRule="auto"/>
        <w:ind w:firstLine="709"/>
        <w:jc w:val="both"/>
        <w:rPr>
          <w:sz w:val="28"/>
          <w:szCs w:val="28"/>
        </w:rPr>
      </w:pPr>
      <w:r w:rsidRPr="004027D2">
        <w:rPr>
          <w:sz w:val="28"/>
          <w:szCs w:val="28"/>
        </w:rPr>
        <w:t>Якорный сбор взимается за 1 куб. метр условного объема судна с судов всех групп за каждый час стоянки на якоре на внутреннем и внешнем рейде порта свыше 12 часов. Плата за первые 12 часов стоянки на якоре не взимается. Неполный час стоянки на якоре считается за полный.</w:t>
      </w:r>
    </w:p>
    <w:p w:rsidR="00C87F25" w:rsidRPr="004027D2" w:rsidRDefault="00D1371A" w:rsidP="004027D2">
      <w:pPr>
        <w:spacing w:line="360" w:lineRule="auto"/>
        <w:ind w:firstLine="709"/>
        <w:jc w:val="both"/>
        <w:rPr>
          <w:sz w:val="28"/>
          <w:szCs w:val="28"/>
        </w:rPr>
      </w:pPr>
      <w:r w:rsidRPr="004027D2">
        <w:rPr>
          <w:sz w:val="28"/>
          <w:szCs w:val="28"/>
        </w:rPr>
        <w:t>6</w:t>
      </w:r>
      <w:r w:rsidR="00C87F25" w:rsidRPr="004027D2">
        <w:rPr>
          <w:sz w:val="28"/>
          <w:szCs w:val="28"/>
        </w:rPr>
        <w:t>. Экологический сбор</w:t>
      </w:r>
    </w:p>
    <w:p w:rsidR="00C87F25" w:rsidRPr="004027D2" w:rsidRDefault="00C87F25" w:rsidP="004027D2">
      <w:pPr>
        <w:spacing w:line="360" w:lineRule="auto"/>
        <w:ind w:firstLine="709"/>
        <w:jc w:val="both"/>
        <w:rPr>
          <w:sz w:val="28"/>
          <w:szCs w:val="28"/>
        </w:rPr>
      </w:pPr>
      <w:r w:rsidRPr="004027D2">
        <w:rPr>
          <w:sz w:val="28"/>
          <w:szCs w:val="28"/>
        </w:rPr>
        <w:t xml:space="preserve">Ставки экологического сбора указаны в </w:t>
      </w:r>
      <w:r w:rsidR="001D4A96" w:rsidRPr="004027D2">
        <w:rPr>
          <w:sz w:val="28"/>
          <w:szCs w:val="28"/>
        </w:rPr>
        <w:t>Таблице 6 Приложения 3</w:t>
      </w:r>
      <w:r w:rsidRPr="004027D2">
        <w:rPr>
          <w:sz w:val="28"/>
          <w:szCs w:val="28"/>
        </w:rPr>
        <w:t>.</w:t>
      </w:r>
      <w:r w:rsidRPr="004027D2">
        <w:rPr>
          <w:color w:val="FF6600"/>
          <w:sz w:val="28"/>
          <w:szCs w:val="28"/>
        </w:rPr>
        <w:t xml:space="preserve"> </w:t>
      </w:r>
    </w:p>
    <w:p w:rsidR="00C87F25" w:rsidRPr="004027D2" w:rsidRDefault="00C87F25" w:rsidP="004027D2">
      <w:pPr>
        <w:spacing w:line="360" w:lineRule="auto"/>
        <w:ind w:firstLine="709"/>
        <w:jc w:val="both"/>
        <w:rPr>
          <w:sz w:val="28"/>
          <w:szCs w:val="28"/>
        </w:rPr>
      </w:pPr>
      <w:r w:rsidRPr="004027D2">
        <w:rPr>
          <w:sz w:val="28"/>
          <w:szCs w:val="28"/>
        </w:rPr>
        <w:t>Грузовым судам, работающим на линиях заграничного плавания, открытых в установленном порядке, предоставляется скидка 20%.</w:t>
      </w:r>
    </w:p>
    <w:p w:rsidR="00C87F25" w:rsidRPr="004027D2" w:rsidRDefault="00C87F25" w:rsidP="004027D2">
      <w:pPr>
        <w:spacing w:line="360" w:lineRule="auto"/>
        <w:ind w:firstLine="709"/>
        <w:jc w:val="both"/>
        <w:rPr>
          <w:sz w:val="28"/>
          <w:szCs w:val="28"/>
        </w:rPr>
      </w:pPr>
      <w:r w:rsidRPr="004027D2">
        <w:rPr>
          <w:sz w:val="28"/>
          <w:szCs w:val="28"/>
        </w:rPr>
        <w:t>Экологический сбор взимается за 1 куб. метр условн</w:t>
      </w:r>
      <w:r w:rsidR="00D1371A" w:rsidRPr="004027D2">
        <w:rPr>
          <w:sz w:val="28"/>
          <w:szCs w:val="28"/>
        </w:rPr>
        <w:t>ого объема судна с судов групп «А»</w:t>
      </w:r>
      <w:r w:rsidRPr="004027D2">
        <w:rPr>
          <w:sz w:val="28"/>
          <w:szCs w:val="28"/>
        </w:rPr>
        <w:t xml:space="preserve"> (кроме несамохо</w:t>
      </w:r>
      <w:r w:rsidR="00D1371A" w:rsidRPr="004027D2">
        <w:rPr>
          <w:sz w:val="28"/>
          <w:szCs w:val="28"/>
        </w:rPr>
        <w:t>дных), «Б»</w:t>
      </w:r>
      <w:r w:rsidRPr="004027D2">
        <w:rPr>
          <w:sz w:val="28"/>
          <w:szCs w:val="28"/>
        </w:rPr>
        <w:t xml:space="preserve"> (кроме несамоходн</w:t>
      </w:r>
      <w:r w:rsidR="00D1371A" w:rsidRPr="004027D2">
        <w:rPr>
          <w:sz w:val="28"/>
          <w:szCs w:val="28"/>
        </w:rPr>
        <w:t>ых), "В" (кроме пассажирских), «Г» (кроме пассажирских) и «З»</w:t>
      </w:r>
      <w:r w:rsidRPr="004027D2">
        <w:rPr>
          <w:sz w:val="28"/>
          <w:szCs w:val="28"/>
        </w:rPr>
        <w:t xml:space="preserve"> за 1 куб. метр объема судна и самоходной части составного объекта за прием без каких-либо ограничений всех видов предъявляемых отходов (за исключением балластных вод) за все время стоянки судна в порту. Ставки сбора включают оплату всех операций, связанных с приемом судовых отходов (подача и уборка плавсредств, предоставление контейнеров и других емкостей для сбора мусора, шланговка, отшланговка и др.).</w:t>
      </w:r>
    </w:p>
    <w:p w:rsidR="00C87F25" w:rsidRPr="004027D2" w:rsidRDefault="00C87F25" w:rsidP="004027D2">
      <w:pPr>
        <w:spacing w:line="360" w:lineRule="auto"/>
        <w:ind w:firstLine="709"/>
        <w:jc w:val="both"/>
        <w:rPr>
          <w:sz w:val="28"/>
          <w:szCs w:val="28"/>
        </w:rPr>
      </w:pPr>
      <w:r w:rsidRPr="004027D2">
        <w:rPr>
          <w:sz w:val="28"/>
          <w:szCs w:val="28"/>
        </w:rPr>
        <w:t>Судам, оснащенным природоохранительным оборудованием для полной утилизации всех видов судовых отходов и загрязнений и имеющим свидетельства о предотвращении загрязнения моря нефтью, сточными водами и мусором (экологически чистым), с экологического сбора предоставляется скидка в размере 50%.</w:t>
      </w:r>
    </w:p>
    <w:p w:rsidR="00C87F25" w:rsidRPr="004027D2" w:rsidRDefault="00C87F25" w:rsidP="004027D2">
      <w:pPr>
        <w:spacing w:line="360" w:lineRule="auto"/>
        <w:ind w:firstLine="709"/>
        <w:jc w:val="both"/>
        <w:rPr>
          <w:sz w:val="28"/>
          <w:szCs w:val="28"/>
        </w:rPr>
      </w:pPr>
      <w:r w:rsidRPr="004027D2">
        <w:rPr>
          <w:sz w:val="28"/>
          <w:szCs w:val="28"/>
        </w:rPr>
        <w:t>Пассажирские и несамоходные суда от оплаты экологического с</w:t>
      </w:r>
      <w:r w:rsidR="007D3475" w:rsidRPr="004027D2">
        <w:rPr>
          <w:sz w:val="28"/>
          <w:szCs w:val="28"/>
        </w:rPr>
        <w:t>бора освобождаются. Суда групп «Д», «Е» и «Ж»</w:t>
      </w:r>
      <w:r w:rsidRPr="004027D2">
        <w:rPr>
          <w:sz w:val="28"/>
          <w:szCs w:val="28"/>
        </w:rPr>
        <w:t xml:space="preserve"> от оплаты сбора освобождаются, если не производят в порту грузовых и пассажирских операций коммерческого характера. Прием портом отходов с судов, освобожденных от оплаты экологического сбора, производится по заявкам капитана судна по тарифам, утвержденным портом в установленном порядке.</w:t>
      </w:r>
    </w:p>
    <w:p w:rsidR="00C87F25" w:rsidRPr="004027D2" w:rsidRDefault="00C87F25" w:rsidP="004027D2">
      <w:pPr>
        <w:spacing w:line="360" w:lineRule="auto"/>
        <w:ind w:firstLine="709"/>
        <w:jc w:val="both"/>
        <w:rPr>
          <w:sz w:val="28"/>
          <w:szCs w:val="28"/>
        </w:rPr>
      </w:pPr>
      <w:r w:rsidRPr="004027D2">
        <w:rPr>
          <w:sz w:val="28"/>
          <w:szCs w:val="28"/>
        </w:rPr>
        <w:t>В портах, не располагающих техническими средствами для приема всех видов судовых отходов, экологический сбор не взимается. В этих портах прием отходов, включая балластные воды, осуществляется по тарифам, утвержденным организацией, осуществляющей эксплуатацию причалов в установленном порядке.</w:t>
      </w:r>
    </w:p>
    <w:p w:rsidR="00C87F25" w:rsidRPr="004027D2" w:rsidRDefault="007D3475" w:rsidP="004027D2">
      <w:pPr>
        <w:spacing w:line="360" w:lineRule="auto"/>
        <w:ind w:firstLine="709"/>
        <w:jc w:val="both"/>
        <w:rPr>
          <w:sz w:val="28"/>
          <w:szCs w:val="28"/>
        </w:rPr>
      </w:pPr>
      <w:r w:rsidRPr="004027D2">
        <w:rPr>
          <w:sz w:val="28"/>
          <w:szCs w:val="28"/>
        </w:rPr>
        <w:t>7</w:t>
      </w:r>
      <w:r w:rsidR="00C87F25" w:rsidRPr="004027D2">
        <w:rPr>
          <w:sz w:val="28"/>
          <w:szCs w:val="28"/>
        </w:rPr>
        <w:t>. Лоцманский сбор</w:t>
      </w:r>
    </w:p>
    <w:p w:rsidR="00C87F25" w:rsidRPr="004027D2" w:rsidRDefault="00C87F25" w:rsidP="004027D2">
      <w:pPr>
        <w:spacing w:line="360" w:lineRule="auto"/>
        <w:ind w:firstLine="709"/>
        <w:jc w:val="both"/>
        <w:rPr>
          <w:sz w:val="28"/>
          <w:szCs w:val="28"/>
        </w:rPr>
      </w:pPr>
      <w:r w:rsidRPr="004027D2">
        <w:rPr>
          <w:sz w:val="28"/>
          <w:szCs w:val="28"/>
        </w:rPr>
        <w:t>Ставки лоцманского сбора указаны в</w:t>
      </w:r>
      <w:r w:rsidR="001D4A96" w:rsidRPr="004027D2">
        <w:rPr>
          <w:sz w:val="28"/>
          <w:szCs w:val="28"/>
        </w:rPr>
        <w:t xml:space="preserve"> Таблице 7 Приложения 3</w:t>
      </w:r>
      <w:r w:rsidRPr="004027D2">
        <w:rPr>
          <w:sz w:val="28"/>
          <w:szCs w:val="28"/>
        </w:rPr>
        <w:t>.</w:t>
      </w:r>
    </w:p>
    <w:p w:rsidR="00C87F25" w:rsidRPr="004027D2" w:rsidRDefault="00C87F25" w:rsidP="004027D2">
      <w:pPr>
        <w:spacing w:line="360" w:lineRule="auto"/>
        <w:ind w:firstLine="709"/>
        <w:jc w:val="both"/>
        <w:rPr>
          <w:sz w:val="28"/>
          <w:szCs w:val="28"/>
        </w:rPr>
      </w:pPr>
      <w:r w:rsidRPr="004027D2">
        <w:rPr>
          <w:sz w:val="28"/>
          <w:szCs w:val="28"/>
        </w:rPr>
        <w:t xml:space="preserve">Лоцманский сбор взимается за 1 куб. метр условного объема судна при внепортовой и внутрипортовой лоцманской проводки судна. </w:t>
      </w:r>
    </w:p>
    <w:p w:rsidR="00C87F25" w:rsidRPr="004027D2" w:rsidRDefault="00C87F25" w:rsidP="004027D2">
      <w:pPr>
        <w:spacing w:line="360" w:lineRule="auto"/>
        <w:ind w:firstLine="709"/>
        <w:jc w:val="both"/>
        <w:rPr>
          <w:sz w:val="28"/>
          <w:szCs w:val="28"/>
        </w:rPr>
      </w:pPr>
      <w:r w:rsidRPr="004027D2">
        <w:rPr>
          <w:sz w:val="28"/>
          <w:szCs w:val="28"/>
        </w:rPr>
        <w:t>При внутрипортовой проводке лоцманский сбор взимается за каждую операцию. При внепортовой проводке лоцманский сбор взимается за каждую милю проводки по фарватеру или каналу. Неполная миля проводки считается за полную. Судно с условным объемом менее 5000 кубических метров считается равным 5000 кубических метров.</w:t>
      </w:r>
    </w:p>
    <w:p w:rsidR="00C87F25" w:rsidRPr="004027D2" w:rsidRDefault="00C87F25" w:rsidP="004027D2">
      <w:pPr>
        <w:spacing w:line="360" w:lineRule="auto"/>
        <w:ind w:firstLine="709"/>
        <w:jc w:val="both"/>
        <w:rPr>
          <w:sz w:val="28"/>
          <w:szCs w:val="28"/>
        </w:rPr>
      </w:pPr>
      <w:r w:rsidRPr="004027D2">
        <w:rPr>
          <w:sz w:val="28"/>
          <w:szCs w:val="28"/>
        </w:rPr>
        <w:t xml:space="preserve">Лоцманский сбор не включает в себя плату за транспортные средства, используемые для доставки и снятия лоцмана с судна. </w:t>
      </w:r>
      <w:r w:rsidR="005077B1" w:rsidRPr="004027D2">
        <w:rPr>
          <w:sz w:val="28"/>
          <w:szCs w:val="28"/>
        </w:rPr>
        <w:t>Суда группы «Д»</w:t>
      </w:r>
      <w:r w:rsidRPr="004027D2">
        <w:rPr>
          <w:sz w:val="28"/>
          <w:szCs w:val="28"/>
        </w:rPr>
        <w:t xml:space="preserve"> (кроме спортивных судов и частных яхт) от оплаты лоцманского сбора освобождаются, если не производят в порту грузовых и пассажирских операций коммерческого характера.</w:t>
      </w:r>
    </w:p>
    <w:p w:rsidR="00C87F25" w:rsidRPr="004027D2" w:rsidRDefault="00C87F25" w:rsidP="004027D2">
      <w:pPr>
        <w:spacing w:line="360" w:lineRule="auto"/>
        <w:ind w:firstLine="709"/>
        <w:jc w:val="both"/>
        <w:rPr>
          <w:sz w:val="28"/>
          <w:szCs w:val="28"/>
        </w:rPr>
      </w:pPr>
      <w:r w:rsidRPr="004027D2">
        <w:rPr>
          <w:sz w:val="28"/>
          <w:szCs w:val="28"/>
        </w:rPr>
        <w:t>Грузовым судам, работающим на линиях заграничного плавания, открытых в установленном порядке, и пассажирским судам в каботажном плавании предоставляется скидка в размере 20%.</w:t>
      </w:r>
    </w:p>
    <w:p w:rsidR="00C87F25" w:rsidRPr="004027D2" w:rsidRDefault="00C87F25" w:rsidP="004027D2">
      <w:pPr>
        <w:spacing w:line="360" w:lineRule="auto"/>
        <w:ind w:firstLine="709"/>
        <w:jc w:val="both"/>
        <w:rPr>
          <w:sz w:val="28"/>
          <w:szCs w:val="28"/>
        </w:rPr>
      </w:pPr>
      <w:r w:rsidRPr="004027D2">
        <w:rPr>
          <w:sz w:val="28"/>
          <w:szCs w:val="28"/>
        </w:rPr>
        <w:t>При лоцманской проводке иностранных и российских спортивных судов и частных яхт в загранплавании лоцманский сбор взимается за судно:</w:t>
      </w:r>
    </w:p>
    <w:p w:rsidR="00C87F25" w:rsidRPr="004027D2" w:rsidRDefault="005077B1" w:rsidP="004027D2">
      <w:pPr>
        <w:spacing w:line="360" w:lineRule="auto"/>
        <w:ind w:firstLine="709"/>
        <w:jc w:val="both"/>
        <w:rPr>
          <w:sz w:val="28"/>
          <w:szCs w:val="28"/>
        </w:rPr>
      </w:pPr>
      <w:r w:rsidRPr="004027D2">
        <w:rPr>
          <w:sz w:val="28"/>
          <w:szCs w:val="28"/>
        </w:rPr>
        <w:t xml:space="preserve">- </w:t>
      </w:r>
      <w:r w:rsidR="00C87F25" w:rsidRPr="004027D2">
        <w:rPr>
          <w:sz w:val="28"/>
          <w:szCs w:val="28"/>
        </w:rPr>
        <w:t xml:space="preserve">длиной до </w:t>
      </w:r>
      <w:r w:rsidRPr="004027D2">
        <w:rPr>
          <w:sz w:val="28"/>
          <w:szCs w:val="28"/>
        </w:rPr>
        <w:t xml:space="preserve">5000 кубических метров </w:t>
      </w:r>
      <w:r w:rsidR="00C87F25" w:rsidRPr="004027D2">
        <w:rPr>
          <w:sz w:val="28"/>
          <w:szCs w:val="28"/>
        </w:rPr>
        <w:t>- 554 руб.;</w:t>
      </w:r>
    </w:p>
    <w:p w:rsidR="00C87F25" w:rsidRPr="004027D2" w:rsidRDefault="005077B1" w:rsidP="004027D2">
      <w:pPr>
        <w:spacing w:line="360" w:lineRule="auto"/>
        <w:ind w:firstLine="709"/>
        <w:jc w:val="both"/>
        <w:rPr>
          <w:sz w:val="28"/>
          <w:szCs w:val="28"/>
        </w:rPr>
      </w:pPr>
      <w:r w:rsidRPr="004027D2">
        <w:rPr>
          <w:sz w:val="28"/>
          <w:szCs w:val="28"/>
        </w:rPr>
        <w:t xml:space="preserve">- длиной до 5000 кубических метров, </w:t>
      </w:r>
      <w:r w:rsidR="00C87F25" w:rsidRPr="004027D2">
        <w:rPr>
          <w:sz w:val="28"/>
          <w:szCs w:val="28"/>
        </w:rPr>
        <w:t>следующего в составе группы судов,- 328 руб.;</w:t>
      </w:r>
    </w:p>
    <w:p w:rsidR="00C87F25" w:rsidRPr="004027D2" w:rsidRDefault="005077B1" w:rsidP="004027D2">
      <w:pPr>
        <w:spacing w:line="360" w:lineRule="auto"/>
        <w:ind w:firstLine="709"/>
        <w:jc w:val="both"/>
        <w:rPr>
          <w:sz w:val="28"/>
          <w:szCs w:val="28"/>
        </w:rPr>
      </w:pPr>
      <w:r w:rsidRPr="004027D2">
        <w:rPr>
          <w:sz w:val="28"/>
          <w:szCs w:val="28"/>
        </w:rPr>
        <w:t xml:space="preserve">- </w:t>
      </w:r>
      <w:r w:rsidR="00C87F25" w:rsidRPr="004027D2">
        <w:rPr>
          <w:sz w:val="28"/>
          <w:szCs w:val="28"/>
        </w:rPr>
        <w:t>длиной более</w:t>
      </w:r>
      <w:r w:rsidRPr="004027D2">
        <w:rPr>
          <w:sz w:val="28"/>
          <w:szCs w:val="28"/>
        </w:rPr>
        <w:t xml:space="preserve"> 5000 кубических метров</w:t>
      </w:r>
      <w:r w:rsidR="00C87F25" w:rsidRPr="004027D2">
        <w:rPr>
          <w:sz w:val="28"/>
          <w:szCs w:val="28"/>
        </w:rPr>
        <w:t xml:space="preserve"> - 1058 руб.</w:t>
      </w:r>
    </w:p>
    <w:p w:rsidR="00C87F25" w:rsidRPr="004027D2" w:rsidRDefault="00C87F25" w:rsidP="004027D2">
      <w:pPr>
        <w:spacing w:line="360" w:lineRule="auto"/>
        <w:ind w:firstLine="709"/>
        <w:jc w:val="both"/>
        <w:rPr>
          <w:sz w:val="28"/>
          <w:szCs w:val="28"/>
        </w:rPr>
      </w:pPr>
      <w:r w:rsidRPr="004027D2">
        <w:rPr>
          <w:sz w:val="28"/>
          <w:szCs w:val="28"/>
        </w:rPr>
        <w:t>Лоцманская проводка при вводе/выводе судна из дока, судов с неработающим главным двигателем, неисправным винто-рулевым комплексом, специальных плавучих объектов (буровых установок, модулей, доков, гостиниц и т.п.) оплачивается по ставкам Таблицы 7</w:t>
      </w:r>
      <w:r w:rsidR="001E1327" w:rsidRPr="004027D2">
        <w:rPr>
          <w:sz w:val="28"/>
          <w:szCs w:val="28"/>
        </w:rPr>
        <w:t xml:space="preserve"> Приложения 3</w:t>
      </w:r>
      <w:r w:rsidRPr="004027D2">
        <w:rPr>
          <w:sz w:val="28"/>
          <w:szCs w:val="28"/>
        </w:rPr>
        <w:t>, увеличенным на 50%.</w:t>
      </w:r>
    </w:p>
    <w:p w:rsidR="00C87F25" w:rsidRPr="004027D2" w:rsidRDefault="00C87F25" w:rsidP="004027D2">
      <w:pPr>
        <w:spacing w:line="360" w:lineRule="auto"/>
        <w:ind w:firstLine="709"/>
        <w:jc w:val="both"/>
        <w:rPr>
          <w:sz w:val="28"/>
          <w:szCs w:val="28"/>
        </w:rPr>
      </w:pPr>
      <w:r w:rsidRPr="004027D2">
        <w:rPr>
          <w:sz w:val="28"/>
          <w:szCs w:val="28"/>
        </w:rPr>
        <w:t>Лоцманская проводка при девиационных работах оплачивается по ставкам внутрипортовой проводки независимо от района производства этих работ.</w:t>
      </w:r>
    </w:p>
    <w:p w:rsidR="00C87F25" w:rsidRPr="004027D2" w:rsidRDefault="00C87F25" w:rsidP="004027D2">
      <w:pPr>
        <w:spacing w:line="360" w:lineRule="auto"/>
        <w:ind w:firstLine="709"/>
        <w:jc w:val="both"/>
        <w:rPr>
          <w:sz w:val="28"/>
          <w:szCs w:val="28"/>
        </w:rPr>
      </w:pPr>
      <w:r w:rsidRPr="004027D2">
        <w:rPr>
          <w:sz w:val="28"/>
          <w:szCs w:val="28"/>
        </w:rPr>
        <w:t>При одновременной проводке нескольких судов лоцманский сбор взимается с каждого из них по полной ставке.</w:t>
      </w:r>
    </w:p>
    <w:p w:rsidR="00C87F25" w:rsidRPr="004027D2" w:rsidRDefault="00C87F25" w:rsidP="004027D2">
      <w:pPr>
        <w:spacing w:line="360" w:lineRule="auto"/>
        <w:ind w:firstLine="709"/>
        <w:jc w:val="both"/>
        <w:rPr>
          <w:sz w:val="28"/>
          <w:szCs w:val="28"/>
        </w:rPr>
      </w:pPr>
      <w:r w:rsidRPr="004027D2">
        <w:rPr>
          <w:sz w:val="28"/>
          <w:szCs w:val="28"/>
        </w:rPr>
        <w:t>Основанием для взимания лоцманского сбора является лоцманская квитанция, выписанная лоцманом и заверенная капитаном судна, или радиотелеграфное подтверждение судна.</w:t>
      </w:r>
    </w:p>
    <w:p w:rsidR="00C87F25" w:rsidRPr="004027D2" w:rsidRDefault="00C87F25" w:rsidP="004027D2">
      <w:pPr>
        <w:spacing w:line="360" w:lineRule="auto"/>
        <w:ind w:firstLine="709"/>
        <w:jc w:val="both"/>
        <w:rPr>
          <w:sz w:val="28"/>
          <w:szCs w:val="28"/>
        </w:rPr>
      </w:pPr>
      <w:r w:rsidRPr="004027D2">
        <w:rPr>
          <w:sz w:val="28"/>
          <w:szCs w:val="28"/>
        </w:rPr>
        <w:t>При отказе от услуг лоцмана, вызванного на судно, оплачивается 100% лоцманского сбора, причитающегося за проводку, для которой был вызван лоцман.</w:t>
      </w:r>
    </w:p>
    <w:p w:rsidR="00C87F25" w:rsidRPr="004027D2" w:rsidRDefault="00232D9F" w:rsidP="004027D2">
      <w:pPr>
        <w:spacing w:line="360" w:lineRule="auto"/>
        <w:ind w:firstLine="709"/>
        <w:jc w:val="both"/>
        <w:rPr>
          <w:sz w:val="28"/>
          <w:szCs w:val="28"/>
        </w:rPr>
      </w:pPr>
      <w:r w:rsidRPr="004027D2">
        <w:rPr>
          <w:sz w:val="28"/>
          <w:szCs w:val="28"/>
        </w:rPr>
        <w:t>8</w:t>
      </w:r>
      <w:r w:rsidR="00C87F25" w:rsidRPr="004027D2">
        <w:rPr>
          <w:sz w:val="28"/>
          <w:szCs w:val="28"/>
        </w:rPr>
        <w:t>. Навигационный сбор</w:t>
      </w:r>
    </w:p>
    <w:p w:rsidR="00C87F25" w:rsidRPr="004027D2" w:rsidRDefault="00C87F25" w:rsidP="004027D2">
      <w:pPr>
        <w:spacing w:line="360" w:lineRule="auto"/>
        <w:ind w:firstLine="709"/>
        <w:jc w:val="both"/>
        <w:rPr>
          <w:sz w:val="28"/>
          <w:szCs w:val="28"/>
        </w:rPr>
      </w:pPr>
      <w:r w:rsidRPr="004027D2">
        <w:rPr>
          <w:sz w:val="28"/>
          <w:szCs w:val="28"/>
        </w:rPr>
        <w:t xml:space="preserve">Ставки навигационного сбора указаны в </w:t>
      </w:r>
      <w:r w:rsidR="001D4A96" w:rsidRPr="004027D2">
        <w:rPr>
          <w:sz w:val="28"/>
          <w:szCs w:val="28"/>
        </w:rPr>
        <w:t>Таблице 8 Приложения 3</w:t>
      </w:r>
      <w:r w:rsidRPr="004027D2">
        <w:rPr>
          <w:sz w:val="28"/>
          <w:szCs w:val="28"/>
        </w:rPr>
        <w:t>.</w:t>
      </w:r>
    </w:p>
    <w:p w:rsidR="00C87F25" w:rsidRPr="004027D2" w:rsidRDefault="00C87F25" w:rsidP="004027D2">
      <w:pPr>
        <w:spacing w:line="360" w:lineRule="auto"/>
        <w:ind w:firstLine="709"/>
        <w:jc w:val="both"/>
        <w:rPr>
          <w:sz w:val="28"/>
          <w:szCs w:val="28"/>
        </w:rPr>
      </w:pPr>
      <w:r w:rsidRPr="004027D2">
        <w:rPr>
          <w:sz w:val="28"/>
          <w:szCs w:val="28"/>
        </w:rPr>
        <w:t>Навигационный сбор взимается за 1 куб. метр условного объема судна в портах, оборудованных береговыми радиолокационными системами управления движения судов, при каждом входе в порт, выходе из порта, проходе его транзитом.</w:t>
      </w:r>
    </w:p>
    <w:p w:rsidR="00C87F25" w:rsidRPr="004027D2" w:rsidRDefault="00C87F25" w:rsidP="004027D2">
      <w:pPr>
        <w:spacing w:line="360" w:lineRule="auto"/>
        <w:ind w:firstLine="709"/>
        <w:jc w:val="both"/>
        <w:rPr>
          <w:sz w:val="28"/>
          <w:szCs w:val="28"/>
        </w:rPr>
      </w:pPr>
      <w:r w:rsidRPr="004027D2">
        <w:rPr>
          <w:sz w:val="28"/>
          <w:szCs w:val="28"/>
        </w:rPr>
        <w:t>От оплаты навигационного сбора освобождаются суда служебные и гидрографические, суда, заходящие в порт вынужденно и для авар</w:t>
      </w:r>
      <w:r w:rsidR="00232D9F" w:rsidRPr="004027D2">
        <w:rPr>
          <w:sz w:val="28"/>
          <w:szCs w:val="28"/>
        </w:rPr>
        <w:t>ийного ремонта, а также группы «Д»</w:t>
      </w:r>
      <w:r w:rsidRPr="004027D2">
        <w:rPr>
          <w:sz w:val="28"/>
          <w:szCs w:val="28"/>
        </w:rPr>
        <w:t>, если не производят в порту грузовых и пассажирских операций коммерческого характера.</w:t>
      </w:r>
    </w:p>
    <w:p w:rsidR="00E578A0" w:rsidRPr="004027D2" w:rsidRDefault="0054354A" w:rsidP="004027D2">
      <w:pPr>
        <w:spacing w:line="360" w:lineRule="auto"/>
        <w:ind w:firstLine="709"/>
        <w:jc w:val="both"/>
        <w:rPr>
          <w:sz w:val="28"/>
          <w:szCs w:val="28"/>
        </w:rPr>
      </w:pPr>
      <w:r w:rsidRPr="004027D2">
        <w:rPr>
          <w:sz w:val="28"/>
          <w:szCs w:val="28"/>
        </w:rPr>
        <w:t>Итак, портовые сборы - целевые. С одной стороны, их уровень не должен быть чрезмерным, иначе падает конкурентоспособность порта, а с другой - достаточными, чтобы покрыть те расходы, для которых эти сборы собственно и взимаются.</w:t>
      </w:r>
    </w:p>
    <w:p w:rsidR="00E578A0" w:rsidRPr="004027D2" w:rsidRDefault="004027D2" w:rsidP="004027D2">
      <w:pPr>
        <w:spacing w:line="360" w:lineRule="auto"/>
        <w:ind w:firstLine="709"/>
        <w:jc w:val="center"/>
        <w:rPr>
          <w:b/>
          <w:sz w:val="28"/>
          <w:szCs w:val="28"/>
        </w:rPr>
      </w:pPr>
      <w:r>
        <w:rPr>
          <w:sz w:val="28"/>
          <w:szCs w:val="28"/>
        </w:rPr>
        <w:br w:type="page"/>
      </w:r>
      <w:r w:rsidR="00E578A0" w:rsidRPr="004027D2">
        <w:rPr>
          <w:b/>
          <w:sz w:val="28"/>
          <w:szCs w:val="28"/>
        </w:rPr>
        <w:t>Часть 2. ПРОВОЗНЫЕ ПЛАТЫ</w:t>
      </w:r>
    </w:p>
    <w:p w:rsidR="004027D2" w:rsidRDefault="004027D2" w:rsidP="004027D2">
      <w:pPr>
        <w:spacing w:line="360" w:lineRule="auto"/>
        <w:ind w:firstLine="709"/>
        <w:jc w:val="center"/>
        <w:rPr>
          <w:b/>
          <w:sz w:val="28"/>
          <w:szCs w:val="28"/>
        </w:rPr>
      </w:pPr>
    </w:p>
    <w:p w:rsidR="00E578A0" w:rsidRPr="004027D2" w:rsidRDefault="00E578A0" w:rsidP="004027D2">
      <w:pPr>
        <w:spacing w:line="360" w:lineRule="auto"/>
        <w:ind w:firstLine="709"/>
        <w:jc w:val="center"/>
        <w:rPr>
          <w:b/>
          <w:sz w:val="28"/>
          <w:szCs w:val="28"/>
        </w:rPr>
      </w:pPr>
      <w:r w:rsidRPr="004027D2">
        <w:rPr>
          <w:b/>
          <w:sz w:val="28"/>
          <w:szCs w:val="28"/>
        </w:rPr>
        <w:t xml:space="preserve">2.1 </w:t>
      </w:r>
      <w:r w:rsidR="00486A2E" w:rsidRPr="004027D2">
        <w:rPr>
          <w:b/>
          <w:sz w:val="28"/>
          <w:szCs w:val="28"/>
        </w:rPr>
        <w:t>Понятие провозной платы</w:t>
      </w:r>
    </w:p>
    <w:p w:rsidR="004027D2" w:rsidRDefault="004027D2" w:rsidP="004027D2">
      <w:pPr>
        <w:spacing w:line="360" w:lineRule="auto"/>
        <w:ind w:firstLine="709"/>
        <w:jc w:val="both"/>
        <w:rPr>
          <w:sz w:val="28"/>
          <w:szCs w:val="28"/>
        </w:rPr>
      </w:pPr>
    </w:p>
    <w:p w:rsidR="0073194E" w:rsidRPr="004027D2" w:rsidRDefault="00E578A0" w:rsidP="004027D2">
      <w:pPr>
        <w:spacing w:line="360" w:lineRule="auto"/>
        <w:ind w:firstLine="709"/>
        <w:jc w:val="both"/>
        <w:rPr>
          <w:sz w:val="28"/>
          <w:szCs w:val="28"/>
        </w:rPr>
      </w:pPr>
      <w:r w:rsidRPr="004027D2">
        <w:rPr>
          <w:sz w:val="28"/>
          <w:szCs w:val="28"/>
        </w:rPr>
        <w:t>Порядок установления тарифов на перевозки грузов, пассажиров и их багажа, буксировку</w:t>
      </w:r>
      <w:r w:rsidR="0073194E" w:rsidRPr="004027D2">
        <w:rPr>
          <w:sz w:val="28"/>
          <w:szCs w:val="28"/>
        </w:rPr>
        <w:t xml:space="preserve"> </w:t>
      </w:r>
      <w:r w:rsidRPr="004027D2">
        <w:rPr>
          <w:sz w:val="28"/>
          <w:szCs w:val="28"/>
        </w:rPr>
        <w:t>судов и иных плавучих объектов, погрузку и выгрузку грузов, другие услуги внутреннего водного</w:t>
      </w:r>
      <w:r w:rsidR="0073194E" w:rsidRPr="004027D2">
        <w:rPr>
          <w:sz w:val="28"/>
          <w:szCs w:val="28"/>
        </w:rPr>
        <w:t xml:space="preserve"> </w:t>
      </w:r>
      <w:r w:rsidRPr="004027D2">
        <w:rPr>
          <w:sz w:val="28"/>
          <w:szCs w:val="28"/>
        </w:rPr>
        <w:t>транспорта, а также правила применения таких тарифов устанавливаются Правительством</w:t>
      </w:r>
      <w:r w:rsidR="0073194E" w:rsidRPr="004027D2">
        <w:rPr>
          <w:sz w:val="28"/>
          <w:szCs w:val="28"/>
        </w:rPr>
        <w:t xml:space="preserve"> </w:t>
      </w:r>
      <w:r w:rsidRPr="004027D2">
        <w:rPr>
          <w:sz w:val="28"/>
          <w:szCs w:val="28"/>
        </w:rPr>
        <w:t>Российской Федерации.</w:t>
      </w:r>
    </w:p>
    <w:p w:rsidR="0073194E" w:rsidRPr="004027D2" w:rsidRDefault="00E578A0" w:rsidP="004027D2">
      <w:pPr>
        <w:spacing w:line="360" w:lineRule="auto"/>
        <w:ind w:firstLine="709"/>
        <w:jc w:val="both"/>
        <w:rPr>
          <w:sz w:val="28"/>
          <w:szCs w:val="28"/>
        </w:rPr>
      </w:pPr>
      <w:r w:rsidRPr="004027D2">
        <w:rPr>
          <w:sz w:val="28"/>
          <w:szCs w:val="28"/>
        </w:rPr>
        <w:t>Провозная плата (плата за перевозки грузов, пассажиров и их багажа) устанавливается</w:t>
      </w:r>
      <w:r w:rsidR="0073194E" w:rsidRPr="004027D2">
        <w:rPr>
          <w:sz w:val="28"/>
          <w:szCs w:val="28"/>
        </w:rPr>
        <w:t xml:space="preserve"> </w:t>
      </w:r>
      <w:r w:rsidRPr="004027D2">
        <w:rPr>
          <w:sz w:val="28"/>
          <w:szCs w:val="28"/>
        </w:rPr>
        <w:t>перевозчиками. Плата за буксировку судов и иных плавучих объектов устанавливается</w:t>
      </w:r>
      <w:r w:rsidR="0073194E" w:rsidRPr="004027D2">
        <w:rPr>
          <w:sz w:val="28"/>
          <w:szCs w:val="28"/>
        </w:rPr>
        <w:t xml:space="preserve"> </w:t>
      </w:r>
      <w:r w:rsidRPr="004027D2">
        <w:rPr>
          <w:sz w:val="28"/>
          <w:szCs w:val="28"/>
        </w:rPr>
        <w:t>буксировщиками.</w:t>
      </w:r>
    </w:p>
    <w:p w:rsidR="00E578A0" w:rsidRPr="004027D2" w:rsidRDefault="00E578A0" w:rsidP="004027D2">
      <w:pPr>
        <w:spacing w:line="360" w:lineRule="auto"/>
        <w:ind w:firstLine="709"/>
        <w:jc w:val="both"/>
        <w:rPr>
          <w:sz w:val="28"/>
          <w:szCs w:val="28"/>
        </w:rPr>
      </w:pPr>
      <w:r w:rsidRPr="004027D2">
        <w:rPr>
          <w:sz w:val="28"/>
          <w:szCs w:val="28"/>
        </w:rPr>
        <w:t>Плата за перевозки пассажиров и их багажа по транзитным, пригородным и местным</w:t>
      </w:r>
      <w:r w:rsidR="0073194E" w:rsidRPr="004027D2">
        <w:rPr>
          <w:sz w:val="28"/>
          <w:szCs w:val="28"/>
        </w:rPr>
        <w:t xml:space="preserve"> </w:t>
      </w:r>
      <w:r w:rsidRPr="004027D2">
        <w:rPr>
          <w:sz w:val="28"/>
          <w:szCs w:val="28"/>
        </w:rPr>
        <w:t>маршрутам перевозок пассажиров устанавливается перевозчиками по согласованию с субъектами</w:t>
      </w:r>
      <w:r w:rsidR="0073194E" w:rsidRPr="004027D2">
        <w:rPr>
          <w:sz w:val="28"/>
          <w:szCs w:val="28"/>
        </w:rPr>
        <w:t xml:space="preserve"> </w:t>
      </w:r>
      <w:r w:rsidRPr="004027D2">
        <w:rPr>
          <w:sz w:val="28"/>
          <w:szCs w:val="28"/>
        </w:rPr>
        <w:t>Российской Федерации и (или) органами местного самоуправления, в случаях предоставления ими</w:t>
      </w:r>
      <w:r w:rsidR="0073194E" w:rsidRPr="004027D2">
        <w:rPr>
          <w:sz w:val="28"/>
          <w:szCs w:val="28"/>
        </w:rPr>
        <w:t xml:space="preserve"> </w:t>
      </w:r>
      <w:r w:rsidRPr="004027D2">
        <w:rPr>
          <w:sz w:val="28"/>
          <w:szCs w:val="28"/>
        </w:rPr>
        <w:t>дотаций на осуществление перевозок пассажиров и их багажа по указанным маршрутам за счет средств соответствующих бюджетов.</w:t>
      </w:r>
    </w:p>
    <w:p w:rsidR="002825D0" w:rsidRPr="004027D2" w:rsidRDefault="002825D0" w:rsidP="004027D2">
      <w:pPr>
        <w:spacing w:line="360" w:lineRule="auto"/>
        <w:ind w:firstLine="709"/>
        <w:jc w:val="both"/>
        <w:rPr>
          <w:sz w:val="28"/>
          <w:szCs w:val="28"/>
        </w:rPr>
      </w:pPr>
    </w:p>
    <w:p w:rsidR="00BB5A75" w:rsidRPr="004027D2" w:rsidRDefault="004027D2" w:rsidP="004027D2">
      <w:pPr>
        <w:spacing w:line="360" w:lineRule="auto"/>
        <w:ind w:firstLine="709"/>
        <w:jc w:val="center"/>
        <w:rPr>
          <w:b/>
          <w:sz w:val="28"/>
          <w:szCs w:val="28"/>
        </w:rPr>
      </w:pPr>
      <w:r>
        <w:rPr>
          <w:sz w:val="28"/>
          <w:szCs w:val="28"/>
        </w:rPr>
        <w:br w:type="page"/>
      </w:r>
      <w:r w:rsidR="00BB5A75" w:rsidRPr="004027D2">
        <w:rPr>
          <w:b/>
          <w:sz w:val="28"/>
          <w:szCs w:val="28"/>
        </w:rPr>
        <w:t>Часть 3 МОРСКОЕ ПРАВО</w:t>
      </w:r>
    </w:p>
    <w:p w:rsidR="004027D2" w:rsidRDefault="004027D2" w:rsidP="004027D2">
      <w:pPr>
        <w:spacing w:line="360" w:lineRule="auto"/>
        <w:ind w:firstLine="709"/>
        <w:jc w:val="center"/>
        <w:rPr>
          <w:b/>
          <w:sz w:val="28"/>
          <w:szCs w:val="28"/>
        </w:rPr>
      </w:pPr>
    </w:p>
    <w:p w:rsidR="00BB5A75" w:rsidRPr="004027D2" w:rsidRDefault="001E1327" w:rsidP="004027D2">
      <w:pPr>
        <w:spacing w:line="360" w:lineRule="auto"/>
        <w:ind w:firstLine="709"/>
        <w:jc w:val="center"/>
        <w:rPr>
          <w:b/>
          <w:sz w:val="28"/>
          <w:szCs w:val="28"/>
        </w:rPr>
      </w:pPr>
      <w:r w:rsidRPr="004027D2">
        <w:rPr>
          <w:b/>
          <w:sz w:val="28"/>
          <w:szCs w:val="28"/>
        </w:rPr>
        <w:t>3.1 Понятие и сущность морского права</w:t>
      </w:r>
    </w:p>
    <w:p w:rsidR="004027D2" w:rsidRDefault="004027D2" w:rsidP="004027D2">
      <w:pPr>
        <w:widowControl w:val="0"/>
        <w:autoSpaceDE w:val="0"/>
        <w:autoSpaceDN w:val="0"/>
        <w:adjustRightInd w:val="0"/>
        <w:spacing w:line="360" w:lineRule="auto"/>
        <w:ind w:firstLine="709"/>
        <w:jc w:val="both"/>
        <w:rPr>
          <w:sz w:val="28"/>
          <w:szCs w:val="28"/>
        </w:rPr>
      </w:pPr>
    </w:p>
    <w:p w:rsidR="00BB5A75" w:rsidRPr="004027D2" w:rsidRDefault="00BB5A75" w:rsidP="004027D2">
      <w:pPr>
        <w:widowControl w:val="0"/>
        <w:autoSpaceDE w:val="0"/>
        <w:autoSpaceDN w:val="0"/>
        <w:adjustRightInd w:val="0"/>
        <w:spacing w:line="360" w:lineRule="auto"/>
        <w:ind w:firstLine="709"/>
        <w:jc w:val="both"/>
        <w:rPr>
          <w:sz w:val="28"/>
          <w:szCs w:val="28"/>
        </w:rPr>
      </w:pPr>
      <w:r w:rsidRPr="004027D2">
        <w:rPr>
          <w:sz w:val="28"/>
          <w:szCs w:val="28"/>
        </w:rPr>
        <w:t>Морское право — это очень старая ветвь права, которая с самого начала обрела смешанный характер, поскольку соединила в себе и частные, и общественные интересы. Возможно, эта ветвь права содержит больше всего наложений, соприкосновений и даже взаимопроникновений норм публичного права и частного права. Типичными примерами в этом смысле являются правовой режим мореплавания, организация экипажей судов, статус капитанов судов. Среди норм, в которых доминирует роль публичного права, выделяются нормы, определяющие статус моря, регламентирующие работу портов и управление судами, устанавливающие порядок морской записи и морскую дисциплину. В качестве же норм частно-правового характера</w:t>
      </w:r>
      <w:r w:rsidR="00FE4EAB" w:rsidRPr="004027D2">
        <w:rPr>
          <w:sz w:val="28"/>
          <w:szCs w:val="28"/>
        </w:rPr>
        <w:t>,</w:t>
      </w:r>
      <w:r w:rsidRPr="004027D2">
        <w:rPr>
          <w:sz w:val="28"/>
          <w:szCs w:val="28"/>
        </w:rPr>
        <w:t xml:space="preserve"> можно привести нормы, касающиеся морского кредита, операций по транспортировке и продаже ответственности судовладельца, порядка морского страхования и т.д. Кроме того, морское право включает значительную часть международно-правовых норм, устанавливающих юридический режим моря и его производных.</w:t>
      </w:r>
    </w:p>
    <w:p w:rsidR="00CA2C6C" w:rsidRPr="004027D2" w:rsidRDefault="00CA2C6C" w:rsidP="004027D2">
      <w:pPr>
        <w:spacing w:line="360" w:lineRule="auto"/>
        <w:ind w:firstLine="709"/>
        <w:jc w:val="both"/>
        <w:rPr>
          <w:sz w:val="28"/>
          <w:szCs w:val="28"/>
        </w:rPr>
      </w:pPr>
      <w:r w:rsidRPr="004027D2">
        <w:rPr>
          <w:sz w:val="28"/>
          <w:szCs w:val="28"/>
        </w:rPr>
        <w:t>Международное морское право, будучи одной из древнейших отраслей международного права, до второй половины XX столетия оставалось в основном обычно-правовым. На развитие норм международно-правового обычая значительное влияние оказали так называемые кодексы. Наиболее ранний из известных кодексов, Родосский кодекс, датируется 111—11 вв. до н.э. Положения другого кодекса, Со</w:t>
      </w:r>
      <w:r w:rsidRPr="004027D2">
        <w:rPr>
          <w:sz w:val="28"/>
          <w:szCs w:val="28"/>
          <w:lang w:val="en-US"/>
        </w:rPr>
        <w:t>ns</w:t>
      </w:r>
      <w:r w:rsidRPr="004027D2">
        <w:rPr>
          <w:sz w:val="28"/>
          <w:szCs w:val="28"/>
        </w:rPr>
        <w:t xml:space="preserve">о1а1е </w:t>
      </w:r>
      <w:r w:rsidRPr="004027D2">
        <w:rPr>
          <w:sz w:val="28"/>
          <w:szCs w:val="28"/>
          <w:lang w:val="en-US"/>
        </w:rPr>
        <w:t>del</w:t>
      </w:r>
      <w:r w:rsidRPr="004027D2">
        <w:rPr>
          <w:sz w:val="28"/>
          <w:szCs w:val="28"/>
        </w:rPr>
        <w:t xml:space="preserve"> Маге (XIV в.), в качестве действующих норм международного права рассматривались Англией в ее протестах против Декларации Екатерины II о вооруженном нейтралитете 1780 года.</w:t>
      </w:r>
    </w:p>
    <w:p w:rsidR="00CA2C6C" w:rsidRPr="004027D2" w:rsidRDefault="00CA2C6C" w:rsidP="004027D2">
      <w:pPr>
        <w:spacing w:line="360" w:lineRule="auto"/>
        <w:ind w:firstLine="709"/>
        <w:jc w:val="both"/>
        <w:rPr>
          <w:sz w:val="28"/>
          <w:szCs w:val="28"/>
        </w:rPr>
      </w:pPr>
      <w:r w:rsidRPr="004027D2">
        <w:rPr>
          <w:sz w:val="28"/>
          <w:szCs w:val="28"/>
        </w:rPr>
        <w:t>Кстати, принципы, содержащиеся в указанной Декларации, были закреплены в Парижской декларации о морской войне 1856 года, что является одним из примеров вклада России в прогрессивное развитие международного морского права.</w:t>
      </w:r>
    </w:p>
    <w:p w:rsidR="00CA2C6C" w:rsidRPr="004027D2" w:rsidRDefault="00CA2C6C" w:rsidP="004027D2">
      <w:pPr>
        <w:pStyle w:val="21"/>
        <w:spacing w:after="0" w:line="360" w:lineRule="auto"/>
        <w:ind w:left="0" w:firstLine="709"/>
        <w:jc w:val="both"/>
        <w:rPr>
          <w:sz w:val="28"/>
          <w:szCs w:val="28"/>
        </w:rPr>
      </w:pPr>
      <w:r w:rsidRPr="004027D2">
        <w:rPr>
          <w:sz w:val="28"/>
          <w:szCs w:val="28"/>
        </w:rPr>
        <w:t>Деятельность Лиги Наций в кодификации международного права вообще и международного морского права в частности была безуспешной. Успешной в этом деле стала работа ООН. Ею проведены три международные конференции по морскому праву.</w:t>
      </w:r>
    </w:p>
    <w:p w:rsidR="00CA2C6C" w:rsidRPr="004027D2" w:rsidRDefault="00CA2C6C" w:rsidP="004027D2">
      <w:pPr>
        <w:spacing w:line="360" w:lineRule="auto"/>
        <w:ind w:firstLine="709"/>
        <w:jc w:val="both"/>
        <w:rPr>
          <w:sz w:val="28"/>
          <w:szCs w:val="28"/>
        </w:rPr>
      </w:pPr>
      <w:r w:rsidRPr="004027D2">
        <w:rPr>
          <w:sz w:val="28"/>
          <w:szCs w:val="28"/>
        </w:rPr>
        <w:t>На Первой конференции ООН по морскому праву, которая состоялась в Женеве в 1958 году, были приняты следующие четыре конвенции: Конвенция об открытом море, Конвенция о территориальном море и прилежащей зоне, Конвенция о континентальном шельфе и Конвенция о рыболовстве и охране живых ресурсов открытого моря.</w:t>
      </w:r>
    </w:p>
    <w:p w:rsidR="00CA2C6C" w:rsidRPr="004027D2" w:rsidRDefault="00CA2C6C" w:rsidP="004027D2">
      <w:pPr>
        <w:spacing w:line="360" w:lineRule="auto"/>
        <w:ind w:firstLine="709"/>
        <w:jc w:val="both"/>
        <w:rPr>
          <w:sz w:val="28"/>
          <w:szCs w:val="28"/>
        </w:rPr>
      </w:pPr>
      <w:r w:rsidRPr="004027D2">
        <w:rPr>
          <w:sz w:val="28"/>
          <w:szCs w:val="28"/>
        </w:rPr>
        <w:t>Первые две конвенции в основном закрепили в договорном порядке действующие обычно-правовые нормы с определенной долей уточнения и конкретизации. Третья и четвертая конвенции содержат главным образом новые нормы, которые являются в значительной мере прогрессивным развитием международного морского права. К тому времени по многим вопросам в сфере отношений, регулируемых последними двумя конвенциями, еще не сложились нормы международно-правового обычая, а сложившиеся — не получили еще широкого признания.</w:t>
      </w:r>
    </w:p>
    <w:p w:rsidR="00CA2C6C" w:rsidRPr="004027D2" w:rsidRDefault="00CA2C6C" w:rsidP="004027D2">
      <w:pPr>
        <w:spacing w:line="360" w:lineRule="auto"/>
        <w:ind w:firstLine="709"/>
        <w:jc w:val="both"/>
        <w:rPr>
          <w:sz w:val="28"/>
          <w:szCs w:val="28"/>
        </w:rPr>
      </w:pPr>
      <w:r w:rsidRPr="004027D2">
        <w:rPr>
          <w:sz w:val="28"/>
          <w:szCs w:val="28"/>
        </w:rPr>
        <w:t>На Первой конференции не удалось решить все спорные вопросы, и потому в 1960 году состоялась Вторая конференция ООН по морскому праву. Конференция рассматривала два вопроса. Одним из них был вопрос о ширине территориального моря, а второй — об установлении рыболовных зон. Однако исходные позиции участников Конференции были настолько далекими друг от друга, что сблизить их в процессе обсуждения на Конференции не удалось.</w:t>
      </w:r>
    </w:p>
    <w:p w:rsidR="00CA2C6C" w:rsidRPr="004027D2" w:rsidRDefault="00CA2C6C" w:rsidP="004027D2">
      <w:pPr>
        <w:spacing w:line="360" w:lineRule="auto"/>
        <w:ind w:firstLine="709"/>
        <w:jc w:val="both"/>
        <w:rPr>
          <w:sz w:val="28"/>
          <w:szCs w:val="28"/>
        </w:rPr>
      </w:pPr>
      <w:r w:rsidRPr="004027D2">
        <w:rPr>
          <w:sz w:val="28"/>
          <w:szCs w:val="28"/>
        </w:rPr>
        <w:t>Принятие четырех конвенций по морскому праву в 1958 году было значительным достижением в кодификации и прогрессивном развитии международного морского права. Но нерешенность вопросов о ширине территориальных вод, установлении рыболовных зон, а также то, что некоторые нормы Конвенции о континентальном шельфе и Конвенции о рыболовстве не выдержали испытания практикой и временем, равно как и появление новых проблем требовали продолжения работы по кодификации и прогрессивному развитию международного морского права.</w:t>
      </w:r>
    </w:p>
    <w:p w:rsidR="00CA2C6C" w:rsidRPr="004027D2" w:rsidRDefault="00CA2C6C" w:rsidP="004027D2">
      <w:pPr>
        <w:spacing w:line="360" w:lineRule="auto"/>
        <w:ind w:firstLine="709"/>
        <w:jc w:val="both"/>
        <w:rPr>
          <w:sz w:val="28"/>
          <w:szCs w:val="28"/>
        </w:rPr>
      </w:pPr>
      <w:r w:rsidRPr="004027D2">
        <w:rPr>
          <w:sz w:val="28"/>
          <w:szCs w:val="28"/>
        </w:rPr>
        <w:t>Эту работу выполнила Третья конференция ООН по морскому праву, которая проходила с 1973 по 1982 год. В работе Конференции приняли участие представители 164 государств и значительное число наблюдателей. Состоялось 11 сессий, и в конечном счете была принята Конвенция ООН по морскому праву 1982 года. Конвенция вступила в силу в 1994 году. Россия является участницей Конвенции с 1997 года.</w:t>
      </w:r>
    </w:p>
    <w:p w:rsidR="00CA2C6C" w:rsidRPr="004027D2" w:rsidRDefault="00CA2C6C" w:rsidP="004027D2">
      <w:pPr>
        <w:spacing w:line="360" w:lineRule="auto"/>
        <w:ind w:firstLine="709"/>
        <w:jc w:val="both"/>
        <w:rPr>
          <w:sz w:val="28"/>
          <w:szCs w:val="28"/>
        </w:rPr>
      </w:pPr>
      <w:r w:rsidRPr="004027D2">
        <w:rPr>
          <w:sz w:val="28"/>
          <w:szCs w:val="28"/>
        </w:rPr>
        <w:t>Конвенция 1982 года — уникальный международно-правовой документ. Прежде всего обращают на себя внимание ее количественные характеристики: она содержит 320 статей и 9 приложений. Далее, этот документ включает значительное число самых различных вопросов, касающихся правового режима пространств и деятельности государств в Мировом океане.</w:t>
      </w:r>
    </w:p>
    <w:p w:rsidR="00CA2C6C" w:rsidRPr="004027D2" w:rsidRDefault="00CA2C6C" w:rsidP="004027D2">
      <w:pPr>
        <w:spacing w:line="360" w:lineRule="auto"/>
        <w:ind w:firstLine="709"/>
        <w:jc w:val="both"/>
        <w:rPr>
          <w:sz w:val="28"/>
          <w:szCs w:val="28"/>
        </w:rPr>
      </w:pPr>
      <w:r w:rsidRPr="004027D2">
        <w:rPr>
          <w:sz w:val="28"/>
          <w:szCs w:val="28"/>
        </w:rPr>
        <w:t>Помимо установленного конвенциями 1958 года правового режима открытого моря, территориальных вод и прилежащих зон, континентального шельфа, Конвенция 1982 года вводит правовые режимы таких пространств, как исключительная экономическая зона, международный район морского дна, архипелажные воды. Конвенция 1982 года устанавливает правовой режим островов, закрытых и полузакрытых морей, а также проливов, используемых для международного судоходства. Отдельные главы посвящены вопросам защиты и сохранения морской среды, морским научным исследованиям, разработке и передаче морской технологии, урегулированию споров. Особо регулируется право выхода к морю государств, такового выхода не имеющих.</w:t>
      </w:r>
    </w:p>
    <w:p w:rsidR="00CA2C6C" w:rsidRPr="004027D2" w:rsidRDefault="00CA2C6C" w:rsidP="004027D2">
      <w:pPr>
        <w:spacing w:line="360" w:lineRule="auto"/>
        <w:ind w:firstLine="709"/>
        <w:jc w:val="both"/>
        <w:rPr>
          <w:sz w:val="28"/>
          <w:szCs w:val="28"/>
        </w:rPr>
      </w:pPr>
      <w:r w:rsidRPr="004027D2">
        <w:rPr>
          <w:sz w:val="28"/>
          <w:szCs w:val="28"/>
        </w:rPr>
        <w:t>Коротко говоря. Конвенция ООН по морскому праву 1982 года является, с одной стороны, документом, кодифицирующим международное морское право, и, с другой стороны, документом, прогрессивно развивающим его.</w:t>
      </w:r>
    </w:p>
    <w:p w:rsidR="00E578A0" w:rsidRPr="004027D2" w:rsidRDefault="004027D2" w:rsidP="004027D2">
      <w:pPr>
        <w:spacing w:line="360" w:lineRule="auto"/>
        <w:ind w:firstLine="709"/>
        <w:jc w:val="center"/>
        <w:rPr>
          <w:b/>
          <w:sz w:val="28"/>
          <w:szCs w:val="28"/>
        </w:rPr>
      </w:pPr>
      <w:r>
        <w:rPr>
          <w:sz w:val="28"/>
          <w:szCs w:val="28"/>
        </w:rPr>
        <w:br w:type="page"/>
      </w:r>
      <w:r w:rsidR="00465657" w:rsidRPr="004027D2">
        <w:rPr>
          <w:b/>
          <w:sz w:val="28"/>
          <w:szCs w:val="28"/>
        </w:rPr>
        <w:t>ЗАКЛЮЧЕНИЕ</w:t>
      </w:r>
    </w:p>
    <w:p w:rsidR="004027D2" w:rsidRDefault="004027D2" w:rsidP="004027D2">
      <w:pPr>
        <w:spacing w:line="360" w:lineRule="auto"/>
        <w:ind w:firstLine="709"/>
        <w:jc w:val="both"/>
        <w:rPr>
          <w:sz w:val="28"/>
          <w:szCs w:val="28"/>
        </w:rPr>
      </w:pPr>
    </w:p>
    <w:p w:rsidR="00465657" w:rsidRPr="004027D2" w:rsidRDefault="00465657" w:rsidP="004027D2">
      <w:pPr>
        <w:spacing w:line="360" w:lineRule="auto"/>
        <w:ind w:firstLine="709"/>
        <w:jc w:val="both"/>
        <w:rPr>
          <w:sz w:val="28"/>
          <w:szCs w:val="28"/>
        </w:rPr>
      </w:pPr>
      <w:r w:rsidRPr="004027D2">
        <w:rPr>
          <w:sz w:val="28"/>
          <w:szCs w:val="28"/>
        </w:rPr>
        <w:t xml:space="preserve">Практически во всех портах мира средства от судовых портовых сборов государством не изымаются, а остаются на балансе портов для использования по своему прямому назначению. </w:t>
      </w:r>
    </w:p>
    <w:p w:rsidR="00465657" w:rsidRPr="004027D2" w:rsidRDefault="00465657" w:rsidP="004027D2">
      <w:pPr>
        <w:spacing w:line="360" w:lineRule="auto"/>
        <w:ind w:firstLine="709"/>
        <w:jc w:val="both"/>
        <w:rPr>
          <w:sz w:val="28"/>
          <w:szCs w:val="28"/>
        </w:rPr>
      </w:pPr>
      <w:r w:rsidRPr="004027D2">
        <w:rPr>
          <w:sz w:val="28"/>
          <w:szCs w:val="28"/>
        </w:rPr>
        <w:t>Безусловно, вопросы ценообразования портовых сборов очень сложны, и одинаково рассматривая назначения портовых сборов, власти и экономисты различных стран, как и у нас, расходятся в вопросах их величины. И поэтому требуется глубокий системный подход к решению этих проблем.</w:t>
      </w:r>
    </w:p>
    <w:p w:rsidR="00465657" w:rsidRPr="004027D2" w:rsidRDefault="00465657" w:rsidP="004027D2">
      <w:pPr>
        <w:spacing w:line="360" w:lineRule="auto"/>
        <w:ind w:firstLine="709"/>
        <w:jc w:val="both"/>
        <w:rPr>
          <w:sz w:val="28"/>
          <w:szCs w:val="28"/>
        </w:rPr>
      </w:pPr>
      <w:r w:rsidRPr="004027D2">
        <w:rPr>
          <w:sz w:val="28"/>
          <w:szCs w:val="28"/>
        </w:rPr>
        <w:t>Сложившаяся ситуация в портах Российской Федерации беспокоит все судоходные компании, так как различные сборы в любой судоходной компании составляют 25-30% расходной части. Это чуть ниже расходов на топливо и несколько выше расходов на зарплату со всеми сопутствующими начислениями.</w:t>
      </w:r>
    </w:p>
    <w:p w:rsidR="00465657" w:rsidRPr="004027D2" w:rsidRDefault="00465657" w:rsidP="004027D2">
      <w:pPr>
        <w:spacing w:line="360" w:lineRule="auto"/>
        <w:ind w:firstLine="709"/>
        <w:jc w:val="both"/>
        <w:rPr>
          <w:sz w:val="28"/>
          <w:szCs w:val="28"/>
        </w:rPr>
      </w:pPr>
      <w:r w:rsidRPr="004027D2">
        <w:rPr>
          <w:sz w:val="28"/>
          <w:szCs w:val="28"/>
        </w:rPr>
        <w:t xml:space="preserve">Несмотря на то, что проводится политика, направленная на снижение налогового бремени, одной из причин кризисного положения российских судоходных компаний является все еще высокая доля налогов (включая сборы и пошлины) в стоимости транспортных услуг, особенно по сравнению с компаниями зарубежными, с которыми конкурирует флот России на мировом фрахтовом рынке. Это не позволяет отечественным судовладельцам получать необходимую прибыль для воспроизводства основных фондов, в результате чего наш флот пополняется и восстанавливается очень медленно, уменьшая тем самым и налоговые поступления в бюджет страны. </w:t>
      </w:r>
    </w:p>
    <w:p w:rsidR="00465657" w:rsidRPr="004027D2" w:rsidRDefault="00465657" w:rsidP="004027D2">
      <w:pPr>
        <w:spacing w:line="360" w:lineRule="auto"/>
        <w:ind w:firstLine="709"/>
        <w:jc w:val="both"/>
        <w:rPr>
          <w:sz w:val="28"/>
          <w:szCs w:val="28"/>
        </w:rPr>
      </w:pPr>
      <w:r w:rsidRPr="004027D2">
        <w:rPr>
          <w:sz w:val="28"/>
          <w:szCs w:val="28"/>
        </w:rPr>
        <w:t>Еще раз хотел бы отметить, что для эффективного функционирования международных транспортных коридоров и портов как составной координирующей части этой единой сквозной системы необходимы тарифные ставки, в которых должна быть отражена повышенная полезность стоимости для грузоотправителя. Безусловно, необходимо вносить соответствующие изменения и предложения в законодательные акты по льготному режиму налогообложения для морских портов Российской Федерации. И соответственно эти меры должны дать определенные послабления тарифных ставок портовых сборов для судовладельцев.</w:t>
      </w:r>
    </w:p>
    <w:p w:rsidR="00FE4EAB" w:rsidRDefault="004027D2" w:rsidP="004027D2">
      <w:pPr>
        <w:spacing w:line="360" w:lineRule="auto"/>
        <w:ind w:firstLine="709"/>
        <w:jc w:val="center"/>
        <w:rPr>
          <w:b/>
          <w:sz w:val="28"/>
          <w:szCs w:val="28"/>
        </w:rPr>
      </w:pPr>
      <w:r>
        <w:rPr>
          <w:b/>
          <w:sz w:val="28"/>
          <w:szCs w:val="28"/>
        </w:rPr>
        <w:br w:type="page"/>
      </w:r>
      <w:r w:rsidR="00FE4EAB" w:rsidRPr="004027D2">
        <w:rPr>
          <w:b/>
          <w:sz w:val="28"/>
          <w:szCs w:val="28"/>
        </w:rPr>
        <w:t>С</w:t>
      </w:r>
      <w:r>
        <w:rPr>
          <w:b/>
          <w:sz w:val="28"/>
          <w:szCs w:val="28"/>
        </w:rPr>
        <w:t>ПИСОК ИСПОЛЬЗОВАННОЙ ЛИТЕРАТУРЫ</w:t>
      </w:r>
    </w:p>
    <w:p w:rsidR="004027D2" w:rsidRPr="004027D2" w:rsidRDefault="004027D2" w:rsidP="004027D2">
      <w:pPr>
        <w:spacing w:line="360" w:lineRule="auto"/>
        <w:ind w:firstLine="709"/>
        <w:jc w:val="both"/>
        <w:rPr>
          <w:b/>
          <w:sz w:val="28"/>
          <w:szCs w:val="28"/>
        </w:rPr>
      </w:pPr>
    </w:p>
    <w:p w:rsidR="00FE4EAB" w:rsidRPr="004027D2" w:rsidRDefault="00FE4EAB" w:rsidP="004027D2">
      <w:pPr>
        <w:numPr>
          <w:ilvl w:val="0"/>
          <w:numId w:val="2"/>
        </w:numPr>
        <w:tabs>
          <w:tab w:val="clear" w:pos="720"/>
          <w:tab w:val="num" w:pos="360"/>
        </w:tabs>
        <w:spacing w:line="360" w:lineRule="auto"/>
        <w:ind w:left="0" w:firstLine="0"/>
        <w:rPr>
          <w:sz w:val="28"/>
          <w:szCs w:val="28"/>
        </w:rPr>
      </w:pPr>
      <w:r w:rsidRPr="004027D2">
        <w:rPr>
          <w:sz w:val="28"/>
          <w:szCs w:val="28"/>
        </w:rPr>
        <w:t>Кодекс торгового мореплавания Российской Федерации. Официальное</w:t>
      </w:r>
      <w:r w:rsidR="00AD646F" w:rsidRPr="004027D2">
        <w:rPr>
          <w:sz w:val="28"/>
          <w:szCs w:val="28"/>
        </w:rPr>
        <w:t xml:space="preserve"> </w:t>
      </w:r>
      <w:r w:rsidR="00D30211" w:rsidRPr="004027D2">
        <w:rPr>
          <w:sz w:val="28"/>
          <w:szCs w:val="28"/>
        </w:rPr>
        <w:t>издание./ -М.: Библиотека «Российской газеты». 200</w:t>
      </w:r>
      <w:r w:rsidRPr="004027D2">
        <w:rPr>
          <w:sz w:val="28"/>
          <w:szCs w:val="28"/>
        </w:rPr>
        <w:t xml:space="preserve">9. </w:t>
      </w:r>
      <w:r w:rsidR="00D30211" w:rsidRPr="004027D2">
        <w:rPr>
          <w:sz w:val="28"/>
          <w:szCs w:val="28"/>
        </w:rPr>
        <w:t xml:space="preserve">- </w:t>
      </w:r>
      <w:r w:rsidRPr="004027D2">
        <w:rPr>
          <w:sz w:val="28"/>
          <w:szCs w:val="28"/>
        </w:rPr>
        <w:t>С.101.</w:t>
      </w:r>
    </w:p>
    <w:p w:rsidR="00FE4EAB" w:rsidRPr="004027D2" w:rsidRDefault="00FE4EAB" w:rsidP="004027D2">
      <w:pPr>
        <w:numPr>
          <w:ilvl w:val="0"/>
          <w:numId w:val="2"/>
        </w:numPr>
        <w:tabs>
          <w:tab w:val="clear" w:pos="720"/>
          <w:tab w:val="num" w:pos="360"/>
        </w:tabs>
        <w:spacing w:line="360" w:lineRule="auto"/>
        <w:ind w:left="0" w:firstLine="0"/>
        <w:rPr>
          <w:sz w:val="28"/>
          <w:szCs w:val="28"/>
        </w:rPr>
      </w:pPr>
      <w:r w:rsidRPr="004027D2">
        <w:rPr>
          <w:sz w:val="28"/>
          <w:szCs w:val="28"/>
        </w:rPr>
        <w:t>КОДЕКС ВНУТРЕННЕГО ВОДНОГО ТРАНСПОРТА РОССИЙСКОЙ ФЕДЕРАЦИИ ОТ 07.03.2001 N 24-ФЗ (ПРИНЯТ ГД ФС РФ 07.02.2001).</w:t>
      </w:r>
    </w:p>
    <w:p w:rsidR="00AD646F" w:rsidRPr="004027D2" w:rsidRDefault="00AD646F" w:rsidP="004027D2">
      <w:pPr>
        <w:numPr>
          <w:ilvl w:val="0"/>
          <w:numId w:val="2"/>
        </w:numPr>
        <w:tabs>
          <w:tab w:val="clear" w:pos="720"/>
          <w:tab w:val="num" w:pos="360"/>
        </w:tabs>
        <w:spacing w:line="360" w:lineRule="auto"/>
        <w:ind w:left="0" w:firstLine="0"/>
        <w:rPr>
          <w:sz w:val="28"/>
          <w:szCs w:val="28"/>
        </w:rPr>
      </w:pPr>
      <w:r w:rsidRPr="004027D2">
        <w:rPr>
          <w:sz w:val="28"/>
          <w:szCs w:val="28"/>
        </w:rPr>
        <w:t>Положением о Федеральной службе по тарифам, утвержденным постановлением Правительства Российской Федерации от 30 июня 2004 года N 332</w:t>
      </w:r>
    </w:p>
    <w:p w:rsidR="00D30211" w:rsidRPr="004027D2" w:rsidRDefault="009A60B5" w:rsidP="004027D2">
      <w:pPr>
        <w:numPr>
          <w:ilvl w:val="0"/>
          <w:numId w:val="2"/>
        </w:numPr>
        <w:tabs>
          <w:tab w:val="clear" w:pos="720"/>
          <w:tab w:val="num" w:pos="360"/>
        </w:tabs>
        <w:spacing w:line="360" w:lineRule="auto"/>
        <w:ind w:left="0" w:firstLine="0"/>
        <w:rPr>
          <w:sz w:val="28"/>
          <w:szCs w:val="28"/>
        </w:rPr>
      </w:pPr>
      <w:r w:rsidRPr="004027D2">
        <w:rPr>
          <w:sz w:val="28"/>
          <w:szCs w:val="28"/>
        </w:rPr>
        <w:t xml:space="preserve">Приказ </w:t>
      </w:r>
      <w:r w:rsidR="00FE4EAB" w:rsidRPr="004027D2">
        <w:rPr>
          <w:sz w:val="28"/>
          <w:szCs w:val="28"/>
        </w:rPr>
        <w:t>О ВВЕДЕНИИ В ДЕЙСТВИЕ ПОЛОЖЕНИЯ О ПОРТОВЫХ СБОРАХ, СБОРАХ ЗА УСЛУГИ В МОРСКИХ РЫБНЫХ ПОРТАХ РОССИЙСКОЙ ФЕДЕРАЦИИ</w:t>
      </w:r>
      <w:r w:rsidRPr="004027D2">
        <w:rPr>
          <w:sz w:val="28"/>
          <w:szCs w:val="28"/>
        </w:rPr>
        <w:t xml:space="preserve">.// </w:t>
      </w:r>
      <w:r w:rsidR="00FE4EAB" w:rsidRPr="004027D2">
        <w:rPr>
          <w:sz w:val="28"/>
          <w:szCs w:val="28"/>
        </w:rPr>
        <w:t>КОМИТЕТ РФ ПО РЫБОЛОВСТВУ</w:t>
      </w:r>
      <w:r w:rsidRPr="004027D2">
        <w:rPr>
          <w:sz w:val="28"/>
          <w:szCs w:val="28"/>
        </w:rPr>
        <w:t xml:space="preserve">.// </w:t>
      </w:r>
      <w:r w:rsidR="00FE4EAB" w:rsidRPr="004027D2">
        <w:rPr>
          <w:sz w:val="28"/>
          <w:szCs w:val="28"/>
        </w:rPr>
        <w:t>12 октября 1995 г.</w:t>
      </w:r>
      <w:r w:rsidRPr="004027D2">
        <w:rPr>
          <w:sz w:val="28"/>
          <w:szCs w:val="28"/>
        </w:rPr>
        <w:t xml:space="preserve"> № </w:t>
      </w:r>
      <w:r w:rsidR="00FE4EAB" w:rsidRPr="004027D2">
        <w:rPr>
          <w:sz w:val="28"/>
          <w:szCs w:val="28"/>
        </w:rPr>
        <w:t>161</w:t>
      </w:r>
      <w:r w:rsidRPr="004027D2">
        <w:rPr>
          <w:sz w:val="28"/>
          <w:szCs w:val="28"/>
        </w:rPr>
        <w:t>.</w:t>
      </w:r>
    </w:p>
    <w:p w:rsidR="00D30211" w:rsidRPr="004027D2" w:rsidRDefault="00D30211" w:rsidP="004027D2">
      <w:pPr>
        <w:numPr>
          <w:ilvl w:val="0"/>
          <w:numId w:val="2"/>
        </w:numPr>
        <w:tabs>
          <w:tab w:val="clear" w:pos="720"/>
          <w:tab w:val="num" w:pos="360"/>
        </w:tabs>
        <w:spacing w:line="360" w:lineRule="auto"/>
        <w:ind w:left="0" w:firstLine="0"/>
        <w:rPr>
          <w:sz w:val="28"/>
          <w:szCs w:val="28"/>
        </w:rPr>
      </w:pPr>
      <w:r w:rsidRPr="004027D2">
        <w:rPr>
          <w:sz w:val="28"/>
          <w:szCs w:val="28"/>
        </w:rPr>
        <w:t>Мировой океан и международное право.// Отв. ред. А.П. Мовчан, А. Янков. Правовой режим морских научных исследований и передача технологий./ - М.: «Юнити». 2007. – 352 с.</w:t>
      </w:r>
    </w:p>
    <w:p w:rsidR="005C50D2" w:rsidRPr="004027D2" w:rsidRDefault="00D30211" w:rsidP="004027D2">
      <w:pPr>
        <w:numPr>
          <w:ilvl w:val="0"/>
          <w:numId w:val="2"/>
        </w:numPr>
        <w:tabs>
          <w:tab w:val="clear" w:pos="720"/>
          <w:tab w:val="num" w:pos="360"/>
        </w:tabs>
        <w:spacing w:line="360" w:lineRule="auto"/>
        <w:ind w:left="0" w:firstLine="0"/>
        <w:rPr>
          <w:sz w:val="28"/>
          <w:szCs w:val="28"/>
        </w:rPr>
      </w:pPr>
      <w:r w:rsidRPr="004027D2">
        <w:rPr>
          <w:sz w:val="28"/>
          <w:szCs w:val="28"/>
        </w:rPr>
        <w:t>Молодцов С.В. Международное морское право./ -М.: «Право». 2007.– 348 с.</w:t>
      </w:r>
    </w:p>
    <w:p w:rsidR="005C50D2" w:rsidRPr="004027D2" w:rsidRDefault="005C50D2" w:rsidP="004027D2">
      <w:pPr>
        <w:numPr>
          <w:ilvl w:val="0"/>
          <w:numId w:val="2"/>
        </w:numPr>
        <w:tabs>
          <w:tab w:val="clear" w:pos="720"/>
          <w:tab w:val="num" w:pos="360"/>
        </w:tabs>
        <w:spacing w:line="360" w:lineRule="auto"/>
        <w:ind w:left="0" w:firstLine="0"/>
        <w:rPr>
          <w:sz w:val="28"/>
          <w:szCs w:val="28"/>
        </w:rPr>
      </w:pPr>
      <w:r w:rsidRPr="004027D2">
        <w:rPr>
          <w:sz w:val="28"/>
          <w:szCs w:val="28"/>
        </w:rPr>
        <w:t>Обзоры законодательства: Краткий обзор Российской газеты от 11.07.2006 года.// http://www.suprema.ru/news/review/?&amp;id=433</w:t>
      </w:r>
    </w:p>
    <w:p w:rsidR="00D30211" w:rsidRPr="004027D2" w:rsidRDefault="00D30211" w:rsidP="004027D2">
      <w:pPr>
        <w:numPr>
          <w:ilvl w:val="0"/>
          <w:numId w:val="2"/>
        </w:numPr>
        <w:tabs>
          <w:tab w:val="clear" w:pos="720"/>
          <w:tab w:val="num" w:pos="360"/>
        </w:tabs>
        <w:spacing w:line="360" w:lineRule="auto"/>
        <w:ind w:left="0" w:firstLine="0"/>
        <w:rPr>
          <w:sz w:val="28"/>
          <w:szCs w:val="28"/>
        </w:rPr>
      </w:pPr>
      <w:r w:rsidRPr="004027D2">
        <w:rPr>
          <w:sz w:val="28"/>
          <w:szCs w:val="28"/>
        </w:rPr>
        <w:t>Современное международное морское право.// Отв. ред. М.И. Лазарев. Режим вод и дна мирового океана./ -М.: «Право». 2006. – 296 с.</w:t>
      </w:r>
    </w:p>
    <w:p w:rsidR="00D30211" w:rsidRPr="004027D2" w:rsidRDefault="00D30211" w:rsidP="004027D2">
      <w:pPr>
        <w:numPr>
          <w:ilvl w:val="0"/>
          <w:numId w:val="2"/>
        </w:numPr>
        <w:tabs>
          <w:tab w:val="clear" w:pos="720"/>
          <w:tab w:val="num" w:pos="360"/>
        </w:tabs>
        <w:spacing w:line="360" w:lineRule="auto"/>
        <w:ind w:left="0" w:firstLine="0"/>
        <w:rPr>
          <w:sz w:val="28"/>
          <w:szCs w:val="28"/>
        </w:rPr>
      </w:pPr>
      <w:r w:rsidRPr="004027D2">
        <w:rPr>
          <w:sz w:val="28"/>
          <w:szCs w:val="28"/>
        </w:rPr>
        <w:t>Современное международное морское право / Отв. ред. М.И. Лазарев. Сотрудничество социалистических стран. Экономическая зона. Международные морские организации. Разрешение споров. Проблема ограничения морских вооружений./ -М.: «Наука». 2008. – 275 с.</w:t>
      </w:r>
    </w:p>
    <w:p w:rsidR="009A60B5" w:rsidRPr="004027D2" w:rsidRDefault="009A60B5" w:rsidP="004027D2">
      <w:pPr>
        <w:spacing w:line="360" w:lineRule="auto"/>
        <w:ind w:firstLine="709"/>
        <w:jc w:val="both"/>
        <w:rPr>
          <w:sz w:val="28"/>
          <w:szCs w:val="28"/>
        </w:rPr>
      </w:pPr>
    </w:p>
    <w:p w:rsidR="00E578A0" w:rsidRPr="004027D2" w:rsidRDefault="004027D2" w:rsidP="004027D2">
      <w:pPr>
        <w:spacing w:line="360" w:lineRule="auto"/>
        <w:ind w:firstLine="709"/>
        <w:jc w:val="center"/>
        <w:rPr>
          <w:b/>
          <w:sz w:val="28"/>
          <w:szCs w:val="28"/>
        </w:rPr>
      </w:pPr>
      <w:r>
        <w:rPr>
          <w:sz w:val="28"/>
          <w:szCs w:val="28"/>
        </w:rPr>
        <w:br w:type="page"/>
      </w:r>
      <w:r w:rsidR="00E578A0" w:rsidRPr="004027D2">
        <w:rPr>
          <w:b/>
          <w:sz w:val="28"/>
          <w:szCs w:val="28"/>
        </w:rPr>
        <w:t>Приложение 1</w:t>
      </w:r>
    </w:p>
    <w:p w:rsidR="00D30211" w:rsidRPr="004027D2" w:rsidRDefault="00D30211" w:rsidP="004027D2">
      <w:pPr>
        <w:spacing w:line="360" w:lineRule="auto"/>
        <w:ind w:firstLine="709"/>
        <w:jc w:val="both"/>
        <w:rPr>
          <w:sz w:val="28"/>
          <w:szCs w:val="28"/>
        </w:rPr>
      </w:pPr>
    </w:p>
    <w:p w:rsidR="00D30211" w:rsidRPr="004027D2" w:rsidRDefault="00D30211" w:rsidP="004027D2">
      <w:pPr>
        <w:spacing w:line="360" w:lineRule="auto"/>
        <w:ind w:firstLine="709"/>
        <w:jc w:val="both"/>
        <w:rPr>
          <w:b/>
          <w:sz w:val="28"/>
          <w:szCs w:val="28"/>
        </w:rPr>
      </w:pPr>
      <w:r w:rsidRPr="004027D2">
        <w:rPr>
          <w:b/>
          <w:sz w:val="28"/>
          <w:szCs w:val="28"/>
        </w:rPr>
        <w:t>Глоссарий</w:t>
      </w:r>
    </w:p>
    <w:p w:rsidR="00E578A0" w:rsidRPr="004027D2" w:rsidRDefault="00E578A0" w:rsidP="004027D2">
      <w:pPr>
        <w:spacing w:line="360" w:lineRule="auto"/>
        <w:ind w:firstLine="709"/>
        <w:jc w:val="both"/>
        <w:rPr>
          <w:sz w:val="28"/>
          <w:szCs w:val="28"/>
        </w:rPr>
      </w:pPr>
      <w:r w:rsidRPr="004027D2">
        <w:rPr>
          <w:sz w:val="28"/>
          <w:szCs w:val="28"/>
        </w:rPr>
        <w:t>Судоходство — деятельность, связанная с использованием на внутренних водных путях судов для перевозок грузов, пассажиров и их багажа, почтовых отправлений, буксировки судов и иных плавучих объектов, проведения поисков, разведки и добычи полезных ископаемых, строительных, путевых, гидротехнических, подводно-технических и других подобных работ, лоцманской и ледокольной проводки, спасательных операций, осуществления мероприятий по охране водных объектов, защите их от загрязнения и засорения, подъема затонувшего имущества, санитарного и другого контроля, проведения научных исследований, учебных, спортивных, культурных и иных целей.</w:t>
      </w:r>
    </w:p>
    <w:p w:rsidR="00E578A0" w:rsidRPr="004027D2" w:rsidRDefault="00E578A0" w:rsidP="004027D2">
      <w:pPr>
        <w:spacing w:line="360" w:lineRule="auto"/>
        <w:ind w:firstLine="709"/>
        <w:jc w:val="both"/>
        <w:rPr>
          <w:sz w:val="28"/>
          <w:szCs w:val="28"/>
        </w:rPr>
      </w:pPr>
      <w:r w:rsidRPr="004027D2">
        <w:rPr>
          <w:sz w:val="28"/>
          <w:szCs w:val="28"/>
        </w:rPr>
        <w:t>Судно — самоходное или несамоходное плавучее сооружение, используемое в целях судоходства, в том числе судно смешанного (река — море) плавания, паром, дноуглубительный и дноочистительный снаряды, плавучий кран и другие технические сооружения подобного рода.</w:t>
      </w:r>
    </w:p>
    <w:p w:rsidR="00E578A0" w:rsidRPr="004027D2" w:rsidRDefault="00E578A0" w:rsidP="004027D2">
      <w:pPr>
        <w:spacing w:line="360" w:lineRule="auto"/>
        <w:ind w:firstLine="709"/>
        <w:jc w:val="both"/>
        <w:rPr>
          <w:sz w:val="28"/>
          <w:szCs w:val="28"/>
        </w:rPr>
      </w:pPr>
      <w:r w:rsidRPr="004027D2">
        <w:rPr>
          <w:sz w:val="28"/>
          <w:szCs w:val="28"/>
        </w:rPr>
        <w:t>Самоходное транспортное судно — самоходное судно, осуществляющее перевозки грузов, пассажиров и их багажа, почтовых отправлений, буксировку судов и иных плавучих объектов.</w:t>
      </w:r>
    </w:p>
    <w:p w:rsidR="00E578A0" w:rsidRPr="004027D2" w:rsidRDefault="00E578A0" w:rsidP="004027D2">
      <w:pPr>
        <w:spacing w:line="360" w:lineRule="auto"/>
        <w:ind w:firstLine="709"/>
        <w:jc w:val="both"/>
        <w:rPr>
          <w:sz w:val="28"/>
          <w:szCs w:val="28"/>
        </w:rPr>
      </w:pPr>
      <w:r w:rsidRPr="004027D2">
        <w:rPr>
          <w:sz w:val="28"/>
          <w:szCs w:val="28"/>
        </w:rPr>
        <w:t>Судно смешанного (река — море) плавания — судно, которое по своим техническим</w:t>
      </w:r>
      <w:r w:rsidR="004027D2">
        <w:rPr>
          <w:sz w:val="28"/>
          <w:szCs w:val="28"/>
        </w:rPr>
        <w:t xml:space="preserve"> </w:t>
      </w:r>
      <w:r w:rsidRPr="004027D2">
        <w:rPr>
          <w:sz w:val="28"/>
          <w:szCs w:val="28"/>
        </w:rPr>
        <w:t>характеристикам пригодно и в установленном порядке допущено к эксплуатации в целях судоходства по морским и внутренним водным путям.</w:t>
      </w:r>
    </w:p>
    <w:p w:rsidR="00E578A0" w:rsidRPr="004027D2" w:rsidRDefault="00E578A0" w:rsidP="004027D2">
      <w:pPr>
        <w:spacing w:line="360" w:lineRule="auto"/>
        <w:ind w:firstLine="709"/>
        <w:jc w:val="both"/>
        <w:rPr>
          <w:sz w:val="28"/>
          <w:szCs w:val="28"/>
        </w:rPr>
      </w:pPr>
      <w:r w:rsidRPr="004027D2">
        <w:rPr>
          <w:sz w:val="28"/>
          <w:szCs w:val="28"/>
        </w:rPr>
        <w:t>Судовождение — деятельность, связанная с управлением судами, осуществляющими плавание по внутренним водным путям.</w:t>
      </w:r>
    </w:p>
    <w:p w:rsidR="00E578A0" w:rsidRPr="004027D2" w:rsidRDefault="00E578A0" w:rsidP="004027D2">
      <w:pPr>
        <w:spacing w:line="360" w:lineRule="auto"/>
        <w:ind w:firstLine="709"/>
        <w:jc w:val="both"/>
        <w:rPr>
          <w:sz w:val="28"/>
          <w:szCs w:val="28"/>
        </w:rPr>
      </w:pPr>
      <w:r w:rsidRPr="004027D2">
        <w:rPr>
          <w:sz w:val="28"/>
          <w:szCs w:val="28"/>
        </w:rPr>
        <w:t>Судовладелец (далее также — владелец судна) — юридическое или физическое лицо, эксплуатирующее судно от своего имени, независимо от того, является ли оно собственником судна или использует его на ином законном основании.</w:t>
      </w:r>
    </w:p>
    <w:p w:rsidR="00AB4E21" w:rsidRPr="004027D2" w:rsidRDefault="004027D2" w:rsidP="004027D2">
      <w:pPr>
        <w:spacing w:line="360" w:lineRule="auto"/>
        <w:ind w:firstLine="709"/>
        <w:jc w:val="center"/>
        <w:rPr>
          <w:b/>
          <w:sz w:val="28"/>
          <w:szCs w:val="28"/>
        </w:rPr>
      </w:pPr>
      <w:r>
        <w:rPr>
          <w:sz w:val="28"/>
          <w:szCs w:val="28"/>
        </w:rPr>
        <w:br w:type="page"/>
      </w:r>
      <w:r w:rsidR="00AB4E21" w:rsidRPr="004027D2">
        <w:rPr>
          <w:b/>
          <w:sz w:val="28"/>
          <w:szCs w:val="28"/>
        </w:rPr>
        <w:t>Приложение 2</w:t>
      </w:r>
    </w:p>
    <w:p w:rsidR="004027D2" w:rsidRDefault="004027D2" w:rsidP="004027D2">
      <w:pPr>
        <w:spacing w:line="360" w:lineRule="auto"/>
        <w:ind w:firstLine="709"/>
        <w:jc w:val="both"/>
        <w:rPr>
          <w:sz w:val="28"/>
          <w:szCs w:val="28"/>
        </w:rPr>
      </w:pPr>
    </w:p>
    <w:p w:rsidR="00AB4E21" w:rsidRPr="004027D2" w:rsidRDefault="00AB4E21" w:rsidP="004027D2">
      <w:pPr>
        <w:spacing w:line="360" w:lineRule="auto"/>
        <w:ind w:firstLine="709"/>
        <w:jc w:val="both"/>
        <w:rPr>
          <w:sz w:val="28"/>
          <w:szCs w:val="28"/>
        </w:rPr>
      </w:pPr>
      <w:r w:rsidRPr="004027D2">
        <w:rPr>
          <w:sz w:val="28"/>
          <w:szCs w:val="28"/>
        </w:rPr>
        <w:t>В соответствии с Положением о Федеральной службе по тарифам, утвержденным постановлением Правительства Российской Федерации от 30 июня 2004 года N 332 (Собрание законодательства Российской Федерации, 2004, N 29, ст. 3049; 2006, N 3, ст. 301), на основании обращений Государственных администраций морских рыбных портов и решения Правления Федеральной службы по тарифам от 23 мая 2006 года N р-26-т/1 приказываю:</w:t>
      </w:r>
    </w:p>
    <w:p w:rsidR="00AB4E21" w:rsidRPr="004027D2" w:rsidRDefault="00AB4E21" w:rsidP="004027D2">
      <w:pPr>
        <w:spacing w:line="360" w:lineRule="auto"/>
        <w:ind w:firstLine="709"/>
        <w:jc w:val="both"/>
        <w:rPr>
          <w:sz w:val="28"/>
          <w:szCs w:val="28"/>
        </w:rPr>
      </w:pPr>
      <w:r w:rsidRPr="004027D2">
        <w:rPr>
          <w:sz w:val="28"/>
          <w:szCs w:val="28"/>
        </w:rPr>
        <w:t xml:space="preserve">1. Утвердить ставки портовых сборов, взимаемых Государственными администрациями морских рыбных портов в морских рыбных портах Российской Федерации для судов, обслуживающих рыбопромысловый комплекс и используемых для промысла водных биологических ресурсов, приемотранспортных судов, вспомогательных судов и судов специального назначения в размерах, согласно приложению 1 к настоящему приказу. </w:t>
      </w:r>
    </w:p>
    <w:p w:rsidR="00AB4E21" w:rsidRPr="004027D2" w:rsidRDefault="00AB4E21" w:rsidP="004027D2">
      <w:pPr>
        <w:spacing w:line="360" w:lineRule="auto"/>
        <w:ind w:firstLine="709"/>
        <w:jc w:val="both"/>
        <w:rPr>
          <w:sz w:val="28"/>
          <w:szCs w:val="28"/>
        </w:rPr>
      </w:pPr>
      <w:r w:rsidRPr="004027D2">
        <w:rPr>
          <w:sz w:val="28"/>
          <w:szCs w:val="28"/>
        </w:rPr>
        <w:t>2. Установить ставки портовых сборов в морских рыбных портах Российской Федерации, имеющих смежную акваторию с морскими торговыми портами, для судов, используемых в целях торгового мореплавания, в размере ставок сборов, действующих в морских торговых портах, находящихся на смежной акватории (за исключением лоцманского сбора в порту Петропавловск-Камчатский и в порту Холмск (внепортовая проводка).</w:t>
      </w:r>
    </w:p>
    <w:p w:rsidR="00AB4E21" w:rsidRPr="004027D2" w:rsidRDefault="00AB4E21" w:rsidP="004027D2">
      <w:pPr>
        <w:spacing w:line="360" w:lineRule="auto"/>
        <w:ind w:firstLine="709"/>
        <w:jc w:val="both"/>
        <w:rPr>
          <w:sz w:val="28"/>
          <w:szCs w:val="28"/>
        </w:rPr>
      </w:pPr>
      <w:r w:rsidRPr="004027D2">
        <w:rPr>
          <w:sz w:val="28"/>
          <w:szCs w:val="28"/>
        </w:rPr>
        <w:t>3. Администрациям морских торговых портов и Государственным администрациям морских рыбных портов исключить двойное взимание сборов с судов в портах со смежной акваторией.</w:t>
      </w:r>
    </w:p>
    <w:p w:rsidR="00AB4E21" w:rsidRPr="004027D2" w:rsidRDefault="00AB4E21" w:rsidP="004027D2">
      <w:pPr>
        <w:spacing w:line="360" w:lineRule="auto"/>
        <w:ind w:firstLine="709"/>
        <w:jc w:val="both"/>
        <w:rPr>
          <w:sz w:val="28"/>
          <w:szCs w:val="28"/>
        </w:rPr>
      </w:pPr>
      <w:r w:rsidRPr="004027D2">
        <w:rPr>
          <w:sz w:val="28"/>
          <w:szCs w:val="28"/>
        </w:rPr>
        <w:t>4. Установить ставки портовых сборов в морских рыбных портах Российской Федерации, не имеющих смежную акваторию с морскими торговыми портами, для судов, используемых в целях торгового мореплавания, в размере ставок сборов, действующих в близлежащих морских торговых портах (Хасанский морской коммерческий порт - порт Посьет, Невельский морской рыбный порт - порт Холмск).</w:t>
      </w:r>
    </w:p>
    <w:p w:rsidR="00AB4E21" w:rsidRPr="004027D2" w:rsidRDefault="00AB4E21" w:rsidP="004027D2">
      <w:pPr>
        <w:spacing w:line="360" w:lineRule="auto"/>
        <w:ind w:firstLine="709"/>
        <w:jc w:val="both"/>
        <w:rPr>
          <w:sz w:val="28"/>
          <w:szCs w:val="28"/>
        </w:rPr>
      </w:pPr>
      <w:r w:rsidRPr="004027D2">
        <w:rPr>
          <w:sz w:val="28"/>
          <w:szCs w:val="28"/>
        </w:rPr>
        <w:t>5. Утвердить Правила применения портовых сборов в морских рыбных портах Российской Федерации согласно приложению 2 к настоящему приказу.</w:t>
      </w:r>
    </w:p>
    <w:p w:rsidR="00AB4E21" w:rsidRPr="004027D2" w:rsidRDefault="00AB4E21" w:rsidP="004027D2">
      <w:pPr>
        <w:spacing w:line="360" w:lineRule="auto"/>
        <w:ind w:firstLine="709"/>
        <w:jc w:val="both"/>
        <w:rPr>
          <w:sz w:val="28"/>
          <w:szCs w:val="28"/>
        </w:rPr>
      </w:pPr>
      <w:r w:rsidRPr="004027D2">
        <w:rPr>
          <w:sz w:val="28"/>
          <w:szCs w:val="28"/>
        </w:rPr>
        <w:t>6. Установить, что настоящий приказ вступает в силу с 25 июля 2006 года.</w:t>
      </w:r>
      <w:bookmarkStart w:id="0" w:name="_GoBack"/>
      <w:bookmarkEnd w:id="0"/>
    </w:p>
    <w:sectPr w:rsidR="00AB4E21" w:rsidRPr="004027D2" w:rsidSect="004027D2">
      <w:footerReference w:type="even"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3C9" w:rsidRDefault="007173C9">
      <w:r>
        <w:separator/>
      </w:r>
    </w:p>
  </w:endnote>
  <w:endnote w:type="continuationSeparator" w:id="0">
    <w:p w:rsidR="007173C9" w:rsidRDefault="00717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A67" w:rsidRDefault="000E2A67" w:rsidP="00E354B5">
    <w:pPr>
      <w:pStyle w:val="a3"/>
      <w:framePr w:wrap="around" w:vAnchor="text" w:hAnchor="margin" w:xAlign="right" w:y="1"/>
      <w:rPr>
        <w:rStyle w:val="a5"/>
      </w:rPr>
    </w:pPr>
  </w:p>
  <w:p w:rsidR="000E2A67" w:rsidRDefault="000E2A67" w:rsidP="00E578A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3C9" w:rsidRDefault="007173C9">
      <w:r>
        <w:separator/>
      </w:r>
    </w:p>
  </w:footnote>
  <w:footnote w:type="continuationSeparator" w:id="0">
    <w:p w:rsidR="007173C9" w:rsidRDefault="007173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5E7A"/>
    <w:multiLevelType w:val="hybridMultilevel"/>
    <w:tmpl w:val="5BDA1E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0976CDA"/>
    <w:multiLevelType w:val="multilevel"/>
    <w:tmpl w:val="6C94FDF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567D4744"/>
    <w:multiLevelType w:val="multilevel"/>
    <w:tmpl w:val="A266BDE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8A0"/>
    <w:rsid w:val="00035EE9"/>
    <w:rsid w:val="00045F87"/>
    <w:rsid w:val="000965D8"/>
    <w:rsid w:val="000B3742"/>
    <w:rsid w:val="000E2A67"/>
    <w:rsid w:val="000E6216"/>
    <w:rsid w:val="001261C5"/>
    <w:rsid w:val="001406D4"/>
    <w:rsid w:val="00195176"/>
    <w:rsid w:val="001C06AD"/>
    <w:rsid w:val="001C3EBF"/>
    <w:rsid w:val="001C4DFD"/>
    <w:rsid w:val="001D4A96"/>
    <w:rsid w:val="001E1327"/>
    <w:rsid w:val="001E5FE6"/>
    <w:rsid w:val="001F4803"/>
    <w:rsid w:val="002075BC"/>
    <w:rsid w:val="002132CC"/>
    <w:rsid w:val="00226FA0"/>
    <w:rsid w:val="00232D9F"/>
    <w:rsid w:val="002676D2"/>
    <w:rsid w:val="002825D0"/>
    <w:rsid w:val="002B55B3"/>
    <w:rsid w:val="002F0363"/>
    <w:rsid w:val="00312843"/>
    <w:rsid w:val="003541F1"/>
    <w:rsid w:val="00386AB1"/>
    <w:rsid w:val="00393F41"/>
    <w:rsid w:val="003A6408"/>
    <w:rsid w:val="003C6B38"/>
    <w:rsid w:val="003F0A55"/>
    <w:rsid w:val="004027D2"/>
    <w:rsid w:val="004178DD"/>
    <w:rsid w:val="00450091"/>
    <w:rsid w:val="00451225"/>
    <w:rsid w:val="00465657"/>
    <w:rsid w:val="00486A2E"/>
    <w:rsid w:val="004B2B5D"/>
    <w:rsid w:val="004E1A07"/>
    <w:rsid w:val="005077B1"/>
    <w:rsid w:val="00517DE0"/>
    <w:rsid w:val="005251C7"/>
    <w:rsid w:val="00525FD1"/>
    <w:rsid w:val="0054354A"/>
    <w:rsid w:val="00581C8E"/>
    <w:rsid w:val="005C50D2"/>
    <w:rsid w:val="005D4604"/>
    <w:rsid w:val="005F63B2"/>
    <w:rsid w:val="006320EB"/>
    <w:rsid w:val="006670E2"/>
    <w:rsid w:val="00684D37"/>
    <w:rsid w:val="006B7CD3"/>
    <w:rsid w:val="006D0330"/>
    <w:rsid w:val="006E3B96"/>
    <w:rsid w:val="0071164C"/>
    <w:rsid w:val="007173C9"/>
    <w:rsid w:val="0073194E"/>
    <w:rsid w:val="0075730E"/>
    <w:rsid w:val="007705F4"/>
    <w:rsid w:val="007D3475"/>
    <w:rsid w:val="007F1CAB"/>
    <w:rsid w:val="00864357"/>
    <w:rsid w:val="00872403"/>
    <w:rsid w:val="00890DF0"/>
    <w:rsid w:val="00895AC7"/>
    <w:rsid w:val="008B2F6B"/>
    <w:rsid w:val="008F0EE7"/>
    <w:rsid w:val="00990AEE"/>
    <w:rsid w:val="009A60B5"/>
    <w:rsid w:val="009E57DD"/>
    <w:rsid w:val="009F4F74"/>
    <w:rsid w:val="00A24302"/>
    <w:rsid w:val="00A77D08"/>
    <w:rsid w:val="00AA2579"/>
    <w:rsid w:val="00AA53E9"/>
    <w:rsid w:val="00AB4E21"/>
    <w:rsid w:val="00AD630A"/>
    <w:rsid w:val="00AD646F"/>
    <w:rsid w:val="00AF3CA7"/>
    <w:rsid w:val="00B04C7D"/>
    <w:rsid w:val="00B26A56"/>
    <w:rsid w:val="00B33D7C"/>
    <w:rsid w:val="00B567E5"/>
    <w:rsid w:val="00BB09F4"/>
    <w:rsid w:val="00BB5A75"/>
    <w:rsid w:val="00BC7E6D"/>
    <w:rsid w:val="00BF2F1D"/>
    <w:rsid w:val="00C53F43"/>
    <w:rsid w:val="00C632F3"/>
    <w:rsid w:val="00C87F25"/>
    <w:rsid w:val="00C954DC"/>
    <w:rsid w:val="00CA2C6C"/>
    <w:rsid w:val="00CA2E67"/>
    <w:rsid w:val="00CB7235"/>
    <w:rsid w:val="00CB7D9C"/>
    <w:rsid w:val="00D1371A"/>
    <w:rsid w:val="00D30211"/>
    <w:rsid w:val="00D50F1C"/>
    <w:rsid w:val="00D801F2"/>
    <w:rsid w:val="00DB001A"/>
    <w:rsid w:val="00DB1B6A"/>
    <w:rsid w:val="00DC1844"/>
    <w:rsid w:val="00DE5A73"/>
    <w:rsid w:val="00DF60BA"/>
    <w:rsid w:val="00E00DAD"/>
    <w:rsid w:val="00E354B5"/>
    <w:rsid w:val="00E578A0"/>
    <w:rsid w:val="00EB1E7E"/>
    <w:rsid w:val="00ED1842"/>
    <w:rsid w:val="00F070A8"/>
    <w:rsid w:val="00F425D4"/>
    <w:rsid w:val="00F571F4"/>
    <w:rsid w:val="00F64DE0"/>
    <w:rsid w:val="00F90A76"/>
    <w:rsid w:val="00FE4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ACDA64-4F22-493E-99B7-4C8E02D4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578A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578A0"/>
    <w:rPr>
      <w:rFonts w:cs="Times New Roman"/>
    </w:rPr>
  </w:style>
  <w:style w:type="table" w:styleId="a6">
    <w:name w:val="Table Grid"/>
    <w:basedOn w:val="a1"/>
    <w:uiPriority w:val="59"/>
    <w:rsid w:val="005D4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AA53E9"/>
    <w:pPr>
      <w:widowControl w:val="0"/>
      <w:spacing w:before="340"/>
      <w:ind w:left="1000" w:right="400"/>
    </w:pPr>
    <w:rPr>
      <w:rFonts w:ascii="Arial" w:hAnsi="Arial" w:cs="Arial"/>
      <w:b/>
      <w:bCs/>
    </w:rPr>
  </w:style>
  <w:style w:type="paragraph" w:styleId="2">
    <w:name w:val="Body Text 2"/>
    <w:basedOn w:val="a"/>
    <w:link w:val="20"/>
    <w:uiPriority w:val="99"/>
    <w:rsid w:val="00AA53E9"/>
    <w:pPr>
      <w:widowControl w:val="0"/>
      <w:spacing w:before="120"/>
      <w:ind w:firstLine="340"/>
      <w:jc w:val="both"/>
    </w:pPr>
    <w:rPr>
      <w:sz w:val="28"/>
      <w:szCs w:val="28"/>
    </w:r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rsid w:val="00CA2C6C"/>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7">
    <w:name w:val="header"/>
    <w:basedOn w:val="a"/>
    <w:link w:val="a8"/>
    <w:uiPriority w:val="99"/>
    <w:rsid w:val="004027D2"/>
    <w:pPr>
      <w:tabs>
        <w:tab w:val="center" w:pos="4677"/>
        <w:tab w:val="right" w:pos="9355"/>
      </w:tabs>
    </w:pPr>
  </w:style>
  <w:style w:type="character" w:customStyle="1" w:styleId="a8">
    <w:name w:val="Верхний колонтитул Знак"/>
    <w:link w:val="a7"/>
    <w:uiPriority w:val="99"/>
    <w:locked/>
    <w:rsid w:val="004027D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8159</Words>
  <Characters>46509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osb</Company>
  <LinksUpToDate>false</LinksUpToDate>
  <CharactersWithSpaces>54559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nov</dc:creator>
  <cp:keywords/>
  <dc:description/>
  <cp:lastModifiedBy>admin</cp:lastModifiedBy>
  <cp:revision>2</cp:revision>
  <cp:lastPrinted>2010-05-15T20:06:00Z</cp:lastPrinted>
  <dcterms:created xsi:type="dcterms:W3CDTF">2014-03-06T10:14:00Z</dcterms:created>
  <dcterms:modified xsi:type="dcterms:W3CDTF">2014-03-06T10:14:00Z</dcterms:modified>
</cp:coreProperties>
</file>