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D1" w:rsidRPr="002E414E" w:rsidRDefault="005C7CD1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 xml:space="preserve">МИНИСТЕРСТВО ОБРАЗОВАНИЯ И НАУКИ </w:t>
      </w:r>
    </w:p>
    <w:p w:rsidR="005C7CD1" w:rsidRPr="002E414E" w:rsidRDefault="005C7CD1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</w:p>
    <w:p w:rsidR="005C7CD1" w:rsidRPr="002E414E" w:rsidRDefault="005C7CD1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>ПОЛИТЕХНИЧЕСКИЙ ИНСТИТУТ (ФИЛИАЛ)</w:t>
      </w:r>
    </w:p>
    <w:p w:rsidR="005C7CD1" w:rsidRPr="002E414E" w:rsidRDefault="005C7CD1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>ГОСУДАРСТВЕННОГО ОБРАЗОВАТЕЛЬНОГО УЧЕРЕЖДЕНИЯ ВЫСШЕГО ПРОФЕССИОНАЛЬНОГО ОБРАЗОВАНИЯ «ЯКУТСКИЙ ГОСУДАРСТВЕННЫЙ УНИВЕРСИТЕТ» им. М. К. Аммосова в г. МИРНОМ</w:t>
      </w:r>
    </w:p>
    <w:p w:rsidR="005C7CD1" w:rsidRPr="002E414E" w:rsidRDefault="005C7CD1" w:rsidP="002E414E">
      <w:pPr>
        <w:keepNext/>
        <w:spacing w:after="0" w:line="360" w:lineRule="auto"/>
        <w:ind w:firstLine="709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5C7CD1" w:rsidRPr="002E414E" w:rsidRDefault="005C7CD1" w:rsidP="002E414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7CD1" w:rsidRPr="002E414E" w:rsidRDefault="005C7CD1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>КУРСОВОЙ ПРОЕКТ</w:t>
      </w:r>
    </w:p>
    <w:p w:rsidR="005C7CD1" w:rsidRPr="002E414E" w:rsidRDefault="005C7CD1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>по дисциплине: «Механическое оборудование карьеров»</w:t>
      </w:r>
    </w:p>
    <w:p w:rsidR="005C7CD1" w:rsidRPr="002E414E" w:rsidRDefault="005C7CD1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 xml:space="preserve"> студента группы </w:t>
      </w:r>
      <w:r w:rsidR="00D57B87" w:rsidRPr="002E414E">
        <w:rPr>
          <w:rFonts w:ascii="Times New Roman" w:hAnsi="Times New Roman"/>
          <w:sz w:val="28"/>
          <w:szCs w:val="28"/>
          <w:u w:val="single"/>
          <w:lang w:eastAsia="ru-RU"/>
        </w:rPr>
        <w:t>ГМиО-06</w:t>
      </w:r>
      <w:r w:rsidRPr="002E414E">
        <w:rPr>
          <w:rFonts w:ascii="Times New Roman" w:hAnsi="Times New Roman"/>
          <w:sz w:val="28"/>
          <w:szCs w:val="28"/>
          <w:lang w:eastAsia="ru-RU"/>
        </w:rPr>
        <w:t xml:space="preserve"> ПТИ (ф) ЯГУ в г. Мирном </w:t>
      </w:r>
    </w:p>
    <w:p w:rsidR="005C7CD1" w:rsidRPr="002E414E" w:rsidRDefault="005C7CD1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 xml:space="preserve">по специальности «Горные Машины и Оборудование» </w:t>
      </w:r>
    </w:p>
    <w:p w:rsidR="00D57B87" w:rsidRPr="002E414E" w:rsidRDefault="00D57B87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E414E">
        <w:rPr>
          <w:rFonts w:ascii="Times New Roman" w:hAnsi="Times New Roman"/>
          <w:sz w:val="28"/>
          <w:szCs w:val="28"/>
          <w:u w:val="single"/>
          <w:lang w:eastAsia="ru-RU"/>
        </w:rPr>
        <w:t>Горин Станислав Кириллович</w:t>
      </w:r>
    </w:p>
    <w:p w:rsidR="005C7CD1" w:rsidRPr="002E414E" w:rsidRDefault="00D57B87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7CD1" w:rsidRPr="002E414E">
        <w:rPr>
          <w:rFonts w:ascii="Times New Roman" w:hAnsi="Times New Roman"/>
          <w:sz w:val="28"/>
          <w:szCs w:val="28"/>
          <w:lang w:eastAsia="ru-RU"/>
        </w:rPr>
        <w:t>(фамилия, имя, отчество)</w:t>
      </w:r>
    </w:p>
    <w:p w:rsidR="005C7CD1" w:rsidRPr="002E414E" w:rsidRDefault="005C7CD1" w:rsidP="002E414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5C7CD1" w:rsidRPr="002E414E" w:rsidRDefault="005C7CD1" w:rsidP="002E414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5C7CD1" w:rsidRPr="002E414E" w:rsidRDefault="005C7CD1" w:rsidP="002E414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5C7CD1" w:rsidRPr="002E414E" w:rsidRDefault="005C7CD1" w:rsidP="002E414E">
      <w:pPr>
        <w:tabs>
          <w:tab w:val="left" w:pos="6510"/>
          <w:tab w:val="right" w:pos="992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>Проверил преподаватель:</w:t>
      </w:r>
    </w:p>
    <w:p w:rsidR="005C7CD1" w:rsidRPr="002E414E" w:rsidRDefault="005C7CD1" w:rsidP="002E414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u w:val="single"/>
          <w:lang w:eastAsia="ru-RU"/>
        </w:rPr>
        <w:t>Ассистент каф. ГМиО</w:t>
      </w:r>
    </w:p>
    <w:p w:rsidR="005C7CD1" w:rsidRPr="002E414E" w:rsidRDefault="002E414E" w:rsidP="002E414E">
      <w:pPr>
        <w:tabs>
          <w:tab w:val="left" w:pos="7485"/>
          <w:tab w:val="right" w:pos="992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Ф.и.о.,звание, должность</w:t>
      </w:r>
      <w:r w:rsidR="005C7CD1" w:rsidRPr="002E414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C7CD1" w:rsidRPr="002E414E" w:rsidRDefault="005C7CD1" w:rsidP="002E414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E414E">
        <w:rPr>
          <w:rFonts w:ascii="Times New Roman" w:hAnsi="Times New Roman"/>
          <w:sz w:val="28"/>
          <w:szCs w:val="28"/>
          <w:u w:val="single"/>
          <w:lang w:eastAsia="ru-RU"/>
        </w:rPr>
        <w:t>Золотухин Г.К.</w:t>
      </w:r>
    </w:p>
    <w:p w:rsidR="005C7CD1" w:rsidRPr="002E414E" w:rsidRDefault="005C7CD1" w:rsidP="002E414E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C7CD1" w:rsidRPr="002E414E" w:rsidRDefault="005C7CD1" w:rsidP="002E414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5C7CD1" w:rsidRPr="002E414E" w:rsidRDefault="005C7CD1" w:rsidP="002E414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7CD1" w:rsidRPr="002E414E" w:rsidRDefault="005C7CD1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>Мирный,  2009</w:t>
      </w:r>
    </w:p>
    <w:p w:rsidR="005C7CD1" w:rsidRPr="002E414E" w:rsidRDefault="002E414E" w:rsidP="002E414E">
      <w:pPr>
        <w:tabs>
          <w:tab w:val="left" w:pos="2280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br w:type="page"/>
      </w:r>
      <w:r w:rsidR="005C7CD1" w:rsidRPr="002E414E">
        <w:rPr>
          <w:rFonts w:ascii="Times New Roman" w:hAnsi="Times New Roman"/>
          <w:b/>
          <w:noProof/>
          <w:sz w:val="28"/>
          <w:szCs w:val="28"/>
          <w:lang w:eastAsia="ru-RU"/>
        </w:rPr>
        <w:t>Реферат</w:t>
      </w:r>
    </w:p>
    <w:p w:rsidR="005C7CD1" w:rsidRPr="002E414E" w:rsidRDefault="005C7CD1" w:rsidP="002E414E">
      <w:pPr>
        <w:tabs>
          <w:tab w:val="left" w:pos="2280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5C7CD1" w:rsidRPr="002E414E" w:rsidRDefault="005C7CD1" w:rsidP="002E414E">
      <w:pPr>
        <w:tabs>
          <w:tab w:val="left" w:pos="228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Данная работа содержит:</w:t>
      </w:r>
      <w:r w:rsidR="00CA3693" w:rsidRPr="002E414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2 </w:t>
      </w:r>
      <w:r w:rsidR="00053FD1" w:rsidRPr="002E414E">
        <w:rPr>
          <w:rFonts w:ascii="Times New Roman" w:hAnsi="Times New Roman"/>
          <w:sz w:val="28"/>
          <w:szCs w:val="28"/>
          <w:lang w:eastAsia="ru-RU"/>
        </w:rPr>
        <w:t>таблиц, 5</w:t>
      </w:r>
      <w:r w:rsidR="00CA3693" w:rsidRPr="002E414E">
        <w:rPr>
          <w:rFonts w:ascii="Times New Roman" w:hAnsi="Times New Roman"/>
          <w:sz w:val="28"/>
          <w:szCs w:val="28"/>
          <w:lang w:eastAsia="ru-RU"/>
        </w:rPr>
        <w:t xml:space="preserve"> рисунка, 22 </w:t>
      </w:r>
      <w:r w:rsidRPr="002E414E">
        <w:rPr>
          <w:rFonts w:ascii="Times New Roman" w:hAnsi="Times New Roman"/>
          <w:sz w:val="28"/>
          <w:szCs w:val="28"/>
          <w:lang w:eastAsia="ru-RU"/>
        </w:rPr>
        <w:t>страниц.</w:t>
      </w:r>
    </w:p>
    <w:p w:rsidR="005C7CD1" w:rsidRPr="002E414E" w:rsidRDefault="005C7CD1" w:rsidP="002E414E">
      <w:pPr>
        <w:tabs>
          <w:tab w:val="left" w:pos="228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Объекты исследований:</w:t>
      </w:r>
      <w:r w:rsidRPr="002E414E">
        <w:rPr>
          <w:rFonts w:ascii="Times New Roman" w:hAnsi="Times New Roman"/>
          <w:b/>
          <w:i/>
          <w:sz w:val="28"/>
          <w:szCs w:val="28"/>
          <w:lang w:eastAsia="ru-RU"/>
        </w:rPr>
        <w:t xml:space="preserve">  </w:t>
      </w:r>
      <w:r w:rsidRPr="002E414E">
        <w:rPr>
          <w:rFonts w:ascii="Times New Roman" w:hAnsi="Times New Roman"/>
          <w:sz w:val="28"/>
          <w:szCs w:val="28"/>
        </w:rPr>
        <w:t>ЭШ-11.70</w:t>
      </w:r>
    </w:p>
    <w:p w:rsidR="005C7CD1" w:rsidRPr="002E414E" w:rsidRDefault="005C7CD1" w:rsidP="002E41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  <w:szCs w:val="28"/>
          <w:u w:val="single"/>
          <w:lang w:eastAsia="ru-RU"/>
        </w:rPr>
      </w:pPr>
      <w:r w:rsidRPr="002E414E">
        <w:rPr>
          <w:rFonts w:ascii="Times New Roman" w:hAnsi="Times New Roman"/>
          <w:b/>
          <w:i/>
          <w:snapToGrid w:val="0"/>
          <w:sz w:val="28"/>
          <w:szCs w:val="28"/>
          <w:u w:val="single"/>
          <w:lang w:eastAsia="ru-RU"/>
        </w:rPr>
        <w:t>Цель работы:</w:t>
      </w:r>
      <w:r w:rsidR="002E414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2E414E">
        <w:rPr>
          <w:rFonts w:ascii="Times New Roman" w:hAnsi="Times New Roman"/>
          <w:snapToGrid w:val="0"/>
          <w:sz w:val="28"/>
          <w:szCs w:val="28"/>
          <w:lang w:eastAsia="ru-RU"/>
        </w:rPr>
        <w:t>Произвести расчет одноковшового экскаватора с учетом их рабочих параметров применительно к конкретным горнотехническим условиям.</w:t>
      </w:r>
    </w:p>
    <w:p w:rsidR="005C7CD1" w:rsidRPr="002E414E" w:rsidRDefault="005C7CD1" w:rsidP="002E41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2E414E">
        <w:rPr>
          <w:rFonts w:ascii="Times New Roman" w:hAnsi="Times New Roman"/>
          <w:b/>
          <w:i/>
          <w:snapToGrid w:val="0"/>
          <w:sz w:val="28"/>
          <w:szCs w:val="28"/>
          <w:u w:val="single"/>
          <w:lang w:eastAsia="ru-RU"/>
        </w:rPr>
        <w:t xml:space="preserve">Ключевые слова: </w:t>
      </w:r>
      <w:r w:rsidRPr="002E414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Экскаватор, драглайн, подъемный механизм, напорный механизм, тяговое усилие, ковш, стрела, рукоять, канат. </w:t>
      </w:r>
    </w:p>
    <w:p w:rsidR="005C7CD1" w:rsidRPr="002E414E" w:rsidRDefault="005C7CD1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Аннотация:</w:t>
      </w:r>
      <w:r w:rsidRPr="002E414E">
        <w:rPr>
          <w:rFonts w:ascii="Times New Roman" w:hAnsi="Times New Roman"/>
          <w:sz w:val="28"/>
          <w:szCs w:val="28"/>
          <w:lang w:eastAsia="ru-RU"/>
        </w:rPr>
        <w:t xml:space="preserve"> В данном курсовом проекте содержится расчет одноковшового экскаватора типа – </w:t>
      </w:r>
      <w:r w:rsidRPr="002E414E">
        <w:rPr>
          <w:rFonts w:ascii="Times New Roman" w:hAnsi="Times New Roman"/>
          <w:sz w:val="28"/>
          <w:szCs w:val="28"/>
        </w:rPr>
        <w:t>ЭШ-11.70</w:t>
      </w:r>
      <w:r w:rsidRPr="002E414E">
        <w:rPr>
          <w:rFonts w:ascii="Times New Roman" w:hAnsi="Times New Roman"/>
          <w:sz w:val="28"/>
          <w:szCs w:val="28"/>
          <w:lang w:eastAsia="ru-RU"/>
        </w:rPr>
        <w:t xml:space="preserve">, включающего в себя – </w:t>
      </w:r>
      <w:r w:rsidRPr="002E414E">
        <w:rPr>
          <w:rFonts w:ascii="Times New Roman" w:hAnsi="Times New Roman"/>
          <w:sz w:val="28"/>
          <w:szCs w:val="28"/>
        </w:rPr>
        <w:t>мощность тяговой и подъемной лебедок драглайна</w:t>
      </w:r>
      <w:r w:rsidRPr="002E414E">
        <w:rPr>
          <w:rFonts w:ascii="Times New Roman" w:hAnsi="Times New Roman"/>
          <w:sz w:val="28"/>
          <w:szCs w:val="28"/>
          <w:lang w:eastAsia="ru-RU"/>
        </w:rPr>
        <w:t xml:space="preserve">, тяговый расчет  гусеничного экскаватора, статический расчет.  </w:t>
      </w:r>
    </w:p>
    <w:p w:rsidR="005C7CD1" w:rsidRPr="002E414E" w:rsidRDefault="005C7CD1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CD1" w:rsidRP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5C7CD1" w:rsidRPr="002E414E">
        <w:rPr>
          <w:rFonts w:ascii="Times New Roman" w:hAnsi="Times New Roman"/>
          <w:b/>
          <w:sz w:val="28"/>
          <w:szCs w:val="28"/>
          <w:lang w:eastAsia="ru-RU"/>
        </w:rPr>
        <w:t>Содержание</w:t>
      </w:r>
    </w:p>
    <w:p w:rsidR="005C7CD1" w:rsidRPr="002E414E" w:rsidRDefault="005C7CD1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CD1" w:rsidRPr="002E414E" w:rsidRDefault="005C7CD1" w:rsidP="002E414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>Введение</w:t>
      </w:r>
    </w:p>
    <w:p w:rsidR="005C7CD1" w:rsidRPr="002E414E" w:rsidRDefault="005C7CD1" w:rsidP="002E414E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>Исходные данные</w:t>
      </w:r>
    </w:p>
    <w:p w:rsidR="005C7CD1" w:rsidRPr="002E414E" w:rsidRDefault="005C7CD1" w:rsidP="002E414E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 xml:space="preserve">Загрузка приводов основных механизмов </w:t>
      </w:r>
      <w:r w:rsidR="002E414E">
        <w:rPr>
          <w:rFonts w:ascii="Times New Roman" w:hAnsi="Times New Roman"/>
          <w:sz w:val="28"/>
          <w:szCs w:val="28"/>
        </w:rPr>
        <w:t>ЭШ-11.70</w:t>
      </w:r>
    </w:p>
    <w:p w:rsidR="005C7CD1" w:rsidRPr="002E414E" w:rsidRDefault="005C7CD1" w:rsidP="002E414E">
      <w:pPr>
        <w:pStyle w:val="a4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</w:rPr>
        <w:t>Мощность тяговой и подъемной лебедок драглайна</w:t>
      </w:r>
    </w:p>
    <w:p w:rsidR="005C7CD1" w:rsidRPr="002E414E" w:rsidRDefault="005C7CD1" w:rsidP="002E414E">
      <w:pPr>
        <w:pStyle w:val="a4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>Тяговый расчет гусеничног</w:t>
      </w:r>
      <w:r w:rsidR="00A73EC3" w:rsidRPr="002E414E">
        <w:rPr>
          <w:rFonts w:ascii="Times New Roman" w:hAnsi="Times New Roman"/>
          <w:sz w:val="28"/>
          <w:szCs w:val="28"/>
          <w:lang w:eastAsia="ru-RU"/>
        </w:rPr>
        <w:t>о экскаватора</w:t>
      </w:r>
    </w:p>
    <w:p w:rsidR="005C7CD1" w:rsidRPr="002E414E" w:rsidRDefault="005C7CD1" w:rsidP="002E414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E414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3. Статический расчет </w:t>
      </w:r>
      <w:r w:rsidRPr="002E414E">
        <w:rPr>
          <w:rFonts w:ascii="Times New Roman" w:hAnsi="Times New Roman"/>
          <w:sz w:val="28"/>
          <w:szCs w:val="28"/>
        </w:rPr>
        <w:t>ЭШ-11.70</w:t>
      </w:r>
    </w:p>
    <w:p w:rsidR="005C7CD1" w:rsidRPr="002E414E" w:rsidRDefault="005C7CD1" w:rsidP="002E414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>3.1. Уравновешенност</w:t>
      </w:r>
      <w:r w:rsidR="00A73EC3" w:rsidRPr="002E414E">
        <w:rPr>
          <w:rFonts w:ascii="Times New Roman" w:hAnsi="Times New Roman"/>
          <w:sz w:val="28"/>
          <w:szCs w:val="28"/>
          <w:lang w:eastAsia="ru-RU"/>
        </w:rPr>
        <w:t xml:space="preserve">ь поворотной платформы </w:t>
      </w:r>
    </w:p>
    <w:p w:rsidR="005C7CD1" w:rsidRPr="002E414E" w:rsidRDefault="005C7CD1" w:rsidP="002E414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>Заключ</w:t>
      </w:r>
      <w:r w:rsidR="00A73EC3" w:rsidRPr="002E414E">
        <w:rPr>
          <w:rFonts w:ascii="Times New Roman" w:hAnsi="Times New Roman"/>
          <w:sz w:val="28"/>
          <w:szCs w:val="28"/>
          <w:lang w:eastAsia="ru-RU"/>
        </w:rPr>
        <w:t>ение</w:t>
      </w:r>
    </w:p>
    <w:p w:rsidR="005C7CD1" w:rsidRPr="002E414E" w:rsidRDefault="005C7CD1" w:rsidP="002E414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>Список используе</w:t>
      </w:r>
      <w:r w:rsidR="00A73EC3" w:rsidRPr="002E414E">
        <w:rPr>
          <w:rFonts w:ascii="Times New Roman" w:hAnsi="Times New Roman"/>
          <w:sz w:val="28"/>
          <w:szCs w:val="28"/>
          <w:lang w:eastAsia="ru-RU"/>
        </w:rPr>
        <w:t>мой литературы</w:t>
      </w:r>
    </w:p>
    <w:p w:rsidR="005C7CD1" w:rsidRPr="002E414E" w:rsidRDefault="005C7CD1" w:rsidP="002E414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C7CD1" w:rsidRPr="002E414E" w:rsidRDefault="002E414E" w:rsidP="002E41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5C7CD1" w:rsidRPr="002E414E">
        <w:rPr>
          <w:rFonts w:ascii="Times New Roman" w:hAnsi="Times New Roman"/>
          <w:b/>
          <w:sz w:val="28"/>
          <w:szCs w:val="28"/>
          <w:lang w:eastAsia="ru-RU"/>
        </w:rPr>
        <w:t>Введение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CD1" w:rsidRPr="002E414E" w:rsidRDefault="005C7CD1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>Горно-геологические условия большинства месторождения обесславливают применение одноковшовых экскаваторов. При этом наиболее трудоемкими являются вскрышные работы. Использование на вскрышных работах прогрессивных бестранспортных схем экскавации с применением высокопроизводительных машин позволяет перемещать большие массы пород на значительное расстояние с минимальными затратами.</w:t>
      </w:r>
    </w:p>
    <w:p w:rsidR="005C7CD1" w:rsidRPr="002E414E" w:rsidRDefault="005C7CD1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 xml:space="preserve"> Наибольшее распространение получили системы разработки с использованием экскаваторов - механических лопат, которые могут применяться в самых тяжелых климатических и горно-геологических условиях.</w:t>
      </w:r>
    </w:p>
    <w:p w:rsidR="005C7CD1" w:rsidRPr="002E414E" w:rsidRDefault="005C7CD1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>При проектировании горных работ особенно важным является правильный выбор экскаватора и определение загрузки его механизмов при работе в конкретных условиях. Решение этого вопроса позволяет разработать практические мероприятия для повышения производительности машин и улучшения их эксплуатации.</w:t>
      </w:r>
    </w:p>
    <w:p w:rsidR="005C7CD1" w:rsidRPr="002E414E" w:rsidRDefault="005C7CD1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03C9" w:rsidRPr="002E414E" w:rsidRDefault="002E414E" w:rsidP="002E414E">
      <w:pPr>
        <w:pStyle w:val="a4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7803C9" w:rsidRPr="002E414E">
        <w:rPr>
          <w:rFonts w:ascii="Times New Roman" w:hAnsi="Times New Roman"/>
          <w:b/>
          <w:sz w:val="28"/>
          <w:szCs w:val="28"/>
          <w:lang w:eastAsia="ru-RU"/>
        </w:rPr>
        <w:t>Исходные данные</w:t>
      </w:r>
    </w:p>
    <w:p w:rsidR="007803C9" w:rsidRPr="002E414E" w:rsidRDefault="007803C9" w:rsidP="002E414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 xml:space="preserve">Для расчета принят экскаватор </w:t>
      </w:r>
      <w:r w:rsidRPr="002E414E">
        <w:rPr>
          <w:rFonts w:ascii="Times New Roman" w:hAnsi="Times New Roman"/>
          <w:sz w:val="28"/>
          <w:szCs w:val="28"/>
        </w:rPr>
        <w:t>ЭШ-11.70</w:t>
      </w:r>
      <w:r w:rsidR="00703CCB" w:rsidRPr="002E414E">
        <w:rPr>
          <w:rFonts w:ascii="Times New Roman" w:hAnsi="Times New Roman"/>
          <w:sz w:val="28"/>
          <w:szCs w:val="28"/>
        </w:rPr>
        <w:t>. вариант №</w:t>
      </w:r>
      <w:r w:rsidR="00B362A2" w:rsidRPr="002E414E">
        <w:rPr>
          <w:rFonts w:ascii="Times New Roman" w:hAnsi="Times New Roman"/>
          <w:sz w:val="28"/>
          <w:szCs w:val="28"/>
        </w:rPr>
        <w:t>2</w:t>
      </w: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 xml:space="preserve">Техническая характеристика карьерного экскаватора </w:t>
      </w:r>
      <w:r w:rsidRPr="002E414E">
        <w:rPr>
          <w:rFonts w:ascii="Times New Roman" w:hAnsi="Times New Roman"/>
          <w:sz w:val="28"/>
          <w:szCs w:val="28"/>
        </w:rPr>
        <w:t xml:space="preserve">ЭШ-11.70 </w:t>
      </w:r>
      <w:r w:rsidRPr="002E414E">
        <w:rPr>
          <w:rFonts w:ascii="Times New Roman" w:hAnsi="Times New Roman"/>
          <w:sz w:val="28"/>
          <w:szCs w:val="28"/>
          <w:lang w:eastAsia="ru-RU"/>
        </w:rPr>
        <w:t>приведена в табл. 1.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 xml:space="preserve">Таблица 1  Техническая характеристика </w:t>
      </w:r>
      <w:r w:rsidRPr="002E414E">
        <w:rPr>
          <w:rFonts w:ascii="Times New Roman" w:hAnsi="Times New Roman"/>
          <w:sz w:val="28"/>
          <w:szCs w:val="28"/>
        </w:rPr>
        <w:t>ЭШ-11.70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803C9" w:rsidRPr="002E414E">
        <w:tc>
          <w:tcPr>
            <w:tcW w:w="4785" w:type="dxa"/>
          </w:tcPr>
          <w:p w:rsidR="007803C9" w:rsidRPr="002E414E" w:rsidRDefault="007803C9" w:rsidP="002E414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E414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4786" w:type="dxa"/>
          </w:tcPr>
          <w:p w:rsidR="007803C9" w:rsidRPr="002E414E" w:rsidRDefault="007803C9" w:rsidP="002E414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E414E">
              <w:rPr>
                <w:rFonts w:ascii="Times New Roman" w:hAnsi="Times New Roman"/>
                <w:b/>
                <w:sz w:val="20"/>
                <w:szCs w:val="20"/>
              </w:rPr>
              <w:t>ЭШ-11.70</w:t>
            </w:r>
          </w:p>
        </w:tc>
      </w:tr>
      <w:tr w:rsidR="007803C9" w:rsidRPr="002E414E">
        <w:tc>
          <w:tcPr>
            <w:tcW w:w="4785" w:type="dxa"/>
          </w:tcPr>
          <w:p w:rsidR="007803C9" w:rsidRPr="002E414E" w:rsidRDefault="007803C9" w:rsidP="002E414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4E">
              <w:rPr>
                <w:rFonts w:ascii="Times New Roman" w:hAnsi="Times New Roman"/>
                <w:sz w:val="20"/>
                <w:szCs w:val="20"/>
                <w:lang w:eastAsia="ru-RU"/>
              </w:rPr>
              <w:t>Вместимость ковша, м</w:t>
            </w:r>
            <w:r w:rsidRPr="002E414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2E414E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786" w:type="dxa"/>
          </w:tcPr>
          <w:p w:rsidR="007803C9" w:rsidRPr="002E414E" w:rsidRDefault="006F194A" w:rsidP="002E414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4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11</w:t>
            </w:r>
          </w:p>
        </w:tc>
      </w:tr>
      <w:tr w:rsidR="007803C9" w:rsidRPr="002E414E">
        <w:tc>
          <w:tcPr>
            <w:tcW w:w="4785" w:type="dxa"/>
          </w:tcPr>
          <w:p w:rsidR="007803C9" w:rsidRPr="002E414E" w:rsidRDefault="007803C9" w:rsidP="002E414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4E">
              <w:rPr>
                <w:rFonts w:ascii="Times New Roman" w:hAnsi="Times New Roman"/>
                <w:sz w:val="20"/>
                <w:szCs w:val="20"/>
                <w:lang w:eastAsia="ru-RU"/>
              </w:rPr>
              <w:t>Угол наклона стрелы, градус</w:t>
            </w:r>
          </w:p>
        </w:tc>
        <w:tc>
          <w:tcPr>
            <w:tcW w:w="4786" w:type="dxa"/>
          </w:tcPr>
          <w:p w:rsidR="007803C9" w:rsidRPr="002E414E" w:rsidRDefault="007803C9" w:rsidP="002E414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E414E">
              <w:rPr>
                <w:rFonts w:ascii="Times New Roman" w:hAnsi="Times New Roman"/>
                <w:sz w:val="20"/>
                <w:szCs w:val="20"/>
                <w:lang w:val="en-US" w:eastAsia="ru-RU"/>
              </w:rPr>
              <w:t>30</w:t>
            </w:r>
          </w:p>
        </w:tc>
      </w:tr>
      <w:tr w:rsidR="007803C9" w:rsidRPr="002E414E">
        <w:tc>
          <w:tcPr>
            <w:tcW w:w="4785" w:type="dxa"/>
          </w:tcPr>
          <w:p w:rsidR="007803C9" w:rsidRPr="002E414E" w:rsidRDefault="007803C9" w:rsidP="002E414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4E">
              <w:rPr>
                <w:rFonts w:ascii="Times New Roman" w:hAnsi="Times New Roman"/>
                <w:sz w:val="20"/>
                <w:szCs w:val="20"/>
                <w:lang w:eastAsia="ru-RU"/>
              </w:rPr>
              <w:t>Длина стрелы А, м</w:t>
            </w:r>
          </w:p>
        </w:tc>
        <w:tc>
          <w:tcPr>
            <w:tcW w:w="4786" w:type="dxa"/>
          </w:tcPr>
          <w:p w:rsidR="007803C9" w:rsidRPr="002E414E" w:rsidRDefault="007803C9" w:rsidP="002E414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E414E">
              <w:rPr>
                <w:rFonts w:ascii="Times New Roman" w:hAnsi="Times New Roman"/>
                <w:sz w:val="20"/>
                <w:szCs w:val="20"/>
                <w:lang w:val="en-US" w:eastAsia="ru-RU"/>
              </w:rPr>
              <w:t>70</w:t>
            </w:r>
          </w:p>
        </w:tc>
      </w:tr>
      <w:tr w:rsidR="007803C9" w:rsidRPr="002E414E">
        <w:tc>
          <w:tcPr>
            <w:tcW w:w="4785" w:type="dxa"/>
          </w:tcPr>
          <w:p w:rsidR="007803C9" w:rsidRPr="002E414E" w:rsidRDefault="007803C9" w:rsidP="002E414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4E">
              <w:rPr>
                <w:rFonts w:ascii="Times New Roman" w:hAnsi="Times New Roman"/>
                <w:sz w:val="20"/>
                <w:szCs w:val="20"/>
                <w:lang w:eastAsia="ru-RU"/>
              </w:rPr>
              <w:t>Ширина кузова, м</w:t>
            </w:r>
          </w:p>
        </w:tc>
        <w:tc>
          <w:tcPr>
            <w:tcW w:w="4786" w:type="dxa"/>
          </w:tcPr>
          <w:p w:rsidR="007803C9" w:rsidRPr="002E414E" w:rsidRDefault="007803C9" w:rsidP="002E414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E414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7803C9" w:rsidRPr="002E414E">
        <w:tc>
          <w:tcPr>
            <w:tcW w:w="4785" w:type="dxa"/>
          </w:tcPr>
          <w:p w:rsidR="007803C9" w:rsidRPr="002E414E" w:rsidRDefault="007803C9" w:rsidP="002E414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4E">
              <w:rPr>
                <w:rFonts w:ascii="Times New Roman" w:hAnsi="Times New Roman"/>
                <w:sz w:val="20"/>
                <w:szCs w:val="20"/>
                <w:lang w:eastAsia="ru-RU"/>
              </w:rPr>
              <w:t>Высота экскаватора без стрелы Н</w:t>
            </w:r>
            <w:r w:rsidRPr="002E414E"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к</w:t>
            </w:r>
            <w:r w:rsidRPr="002E414E">
              <w:rPr>
                <w:rFonts w:ascii="Times New Roman" w:hAnsi="Times New Roman"/>
                <w:sz w:val="20"/>
                <w:szCs w:val="20"/>
                <w:lang w:eastAsia="ru-RU"/>
              </w:rPr>
              <w:t>, м</w:t>
            </w:r>
          </w:p>
        </w:tc>
        <w:tc>
          <w:tcPr>
            <w:tcW w:w="4786" w:type="dxa"/>
          </w:tcPr>
          <w:p w:rsidR="007803C9" w:rsidRPr="002E414E" w:rsidRDefault="007803C9" w:rsidP="002E414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4E">
              <w:rPr>
                <w:rFonts w:ascii="Times New Roman" w:hAnsi="Times New Roman"/>
                <w:sz w:val="20"/>
                <w:szCs w:val="20"/>
                <w:lang w:eastAsia="ru-RU"/>
              </w:rPr>
              <w:t>6,73</w:t>
            </w:r>
          </w:p>
        </w:tc>
      </w:tr>
      <w:tr w:rsidR="007803C9" w:rsidRPr="002E414E">
        <w:tc>
          <w:tcPr>
            <w:tcW w:w="4785" w:type="dxa"/>
          </w:tcPr>
          <w:p w:rsidR="007803C9" w:rsidRPr="002E414E" w:rsidRDefault="007803C9" w:rsidP="002E414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Скорость </w:t>
            </w:r>
            <w:r w:rsidR="006F194A" w:rsidRPr="002E41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передвижения, км\ч. </w:t>
            </w:r>
          </w:p>
        </w:tc>
        <w:tc>
          <w:tcPr>
            <w:tcW w:w="4786" w:type="dxa"/>
          </w:tcPr>
          <w:p w:rsidR="007803C9" w:rsidRPr="002E414E" w:rsidRDefault="006F194A" w:rsidP="002E414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4E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7803C9" w:rsidRPr="002E414E">
        <w:tc>
          <w:tcPr>
            <w:tcW w:w="4785" w:type="dxa"/>
          </w:tcPr>
          <w:p w:rsidR="007803C9" w:rsidRPr="002E414E" w:rsidRDefault="007803C9" w:rsidP="002E414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4E">
              <w:rPr>
                <w:rFonts w:ascii="Times New Roman" w:hAnsi="Times New Roman"/>
                <w:sz w:val="20"/>
                <w:szCs w:val="20"/>
                <w:lang w:eastAsia="ru-RU"/>
              </w:rPr>
              <w:t>Мощность сетевого двигателя, кВт</w:t>
            </w:r>
          </w:p>
        </w:tc>
        <w:tc>
          <w:tcPr>
            <w:tcW w:w="4786" w:type="dxa"/>
          </w:tcPr>
          <w:p w:rsidR="007803C9" w:rsidRPr="002E414E" w:rsidRDefault="007803C9" w:rsidP="002E414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4E">
              <w:rPr>
                <w:rFonts w:ascii="Times New Roman" w:hAnsi="Times New Roman"/>
                <w:sz w:val="20"/>
                <w:szCs w:val="20"/>
                <w:lang w:eastAsia="ru-RU"/>
              </w:rPr>
              <w:t>1460</w:t>
            </w:r>
          </w:p>
        </w:tc>
      </w:tr>
      <w:tr w:rsidR="007803C9" w:rsidRPr="002E414E">
        <w:tc>
          <w:tcPr>
            <w:tcW w:w="4785" w:type="dxa"/>
          </w:tcPr>
          <w:p w:rsidR="007803C9" w:rsidRPr="002E414E" w:rsidRDefault="007803C9" w:rsidP="002E414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4E">
              <w:rPr>
                <w:rFonts w:ascii="Times New Roman" w:hAnsi="Times New Roman"/>
                <w:sz w:val="20"/>
                <w:szCs w:val="20"/>
                <w:lang w:eastAsia="ru-RU"/>
              </w:rPr>
              <w:t>Продолжительность цикла</w:t>
            </w:r>
          </w:p>
        </w:tc>
        <w:tc>
          <w:tcPr>
            <w:tcW w:w="4786" w:type="dxa"/>
          </w:tcPr>
          <w:p w:rsidR="007803C9" w:rsidRPr="002E414E" w:rsidRDefault="006F194A" w:rsidP="002E414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4E">
              <w:rPr>
                <w:rFonts w:ascii="Times New Roman" w:hAnsi="Times New Roman"/>
                <w:sz w:val="20"/>
                <w:szCs w:val="20"/>
                <w:lang w:eastAsia="ru-RU"/>
              </w:rPr>
              <w:t>52,5</w:t>
            </w:r>
          </w:p>
        </w:tc>
      </w:tr>
      <w:tr w:rsidR="007803C9" w:rsidRPr="002E414E">
        <w:tc>
          <w:tcPr>
            <w:tcW w:w="4785" w:type="dxa"/>
          </w:tcPr>
          <w:p w:rsidR="007803C9" w:rsidRPr="002E414E" w:rsidRDefault="007803C9" w:rsidP="002E414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4E">
              <w:rPr>
                <w:rFonts w:ascii="Times New Roman" w:hAnsi="Times New Roman"/>
                <w:sz w:val="20"/>
                <w:szCs w:val="20"/>
                <w:lang w:eastAsia="ru-RU"/>
              </w:rPr>
              <w:t>Масса экскаватора с противовесом, т</w:t>
            </w:r>
          </w:p>
        </w:tc>
        <w:tc>
          <w:tcPr>
            <w:tcW w:w="4786" w:type="dxa"/>
          </w:tcPr>
          <w:p w:rsidR="007803C9" w:rsidRPr="002E414E" w:rsidRDefault="007C4574" w:rsidP="002E414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4E">
              <w:rPr>
                <w:rFonts w:ascii="Times New Roman" w:hAnsi="Times New Roman"/>
                <w:sz w:val="20"/>
                <w:szCs w:val="20"/>
                <w:lang w:eastAsia="ru-RU"/>
              </w:rPr>
              <w:t>550</w:t>
            </w:r>
          </w:p>
        </w:tc>
      </w:tr>
      <w:tr w:rsidR="00F74370" w:rsidRPr="002E414E">
        <w:tc>
          <w:tcPr>
            <w:tcW w:w="4785" w:type="dxa"/>
          </w:tcPr>
          <w:p w:rsidR="00F74370" w:rsidRPr="002E414E" w:rsidRDefault="00F74370" w:rsidP="002E414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4E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 грунта</w:t>
            </w:r>
          </w:p>
        </w:tc>
        <w:tc>
          <w:tcPr>
            <w:tcW w:w="4786" w:type="dxa"/>
          </w:tcPr>
          <w:p w:rsidR="00F74370" w:rsidRPr="002E414E" w:rsidRDefault="007C4574" w:rsidP="002E414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4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F74370" w:rsidRPr="002E414E">
        <w:tc>
          <w:tcPr>
            <w:tcW w:w="4785" w:type="dxa"/>
          </w:tcPr>
          <w:p w:rsidR="00F74370" w:rsidRPr="002E414E" w:rsidRDefault="00F74370" w:rsidP="002E414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Коэффициент разрыхления </w:t>
            </w:r>
          </w:p>
        </w:tc>
        <w:tc>
          <w:tcPr>
            <w:tcW w:w="4786" w:type="dxa"/>
          </w:tcPr>
          <w:p w:rsidR="00F74370" w:rsidRPr="002E414E" w:rsidRDefault="00F74370" w:rsidP="002E414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4E">
              <w:rPr>
                <w:rFonts w:ascii="Times New Roman" w:hAnsi="Times New Roman"/>
                <w:sz w:val="20"/>
                <w:szCs w:val="20"/>
                <w:lang w:eastAsia="ru-RU"/>
              </w:rPr>
              <w:t>1,</w:t>
            </w:r>
            <w:r w:rsidR="007C4574" w:rsidRPr="002E414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7803C9" w:rsidRPr="002E414E" w:rsidRDefault="007803C9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A4D60" w:rsidRPr="002E414E" w:rsidRDefault="007A4D60" w:rsidP="002E414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803C9" w:rsidRPr="002E414E" w:rsidRDefault="002E414E" w:rsidP="002E414E">
      <w:pPr>
        <w:pStyle w:val="a4"/>
        <w:numPr>
          <w:ilvl w:val="0"/>
          <w:numId w:val="3"/>
        </w:numPr>
        <w:spacing w:after="0" w:line="360" w:lineRule="auto"/>
        <w:ind w:hanging="1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803C9" w:rsidRPr="002E414E">
        <w:rPr>
          <w:rFonts w:ascii="Times New Roman" w:hAnsi="Times New Roman"/>
          <w:b/>
          <w:sz w:val="28"/>
          <w:szCs w:val="28"/>
          <w:lang w:eastAsia="ru-RU"/>
        </w:rPr>
        <w:t xml:space="preserve">Загрузка приводов основных механизмов </w:t>
      </w:r>
      <w:r w:rsidR="007803C9" w:rsidRPr="002E414E">
        <w:rPr>
          <w:rFonts w:ascii="Times New Roman" w:hAnsi="Times New Roman"/>
          <w:b/>
          <w:sz w:val="28"/>
          <w:szCs w:val="28"/>
        </w:rPr>
        <w:t>ЭШ-11.70</w:t>
      </w:r>
    </w:p>
    <w:p w:rsidR="007803C9" w:rsidRPr="002E414E" w:rsidRDefault="007803C9" w:rsidP="002E414E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7803C9" w:rsidRDefault="007803C9" w:rsidP="002E41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>Электроприводы главных механизмов одноковшовых экскаваторов работают в повторно – кратковременном режиме с большой частотой включений и торможений, т.е</w:t>
      </w:r>
      <w:r w:rsidR="002E414E">
        <w:rPr>
          <w:rFonts w:ascii="Times New Roman" w:hAnsi="Times New Roman"/>
          <w:sz w:val="28"/>
          <w:szCs w:val="28"/>
          <w:lang w:eastAsia="ru-RU"/>
        </w:rPr>
        <w:t>. с резко переменной скоростью.</w:t>
      </w:r>
      <w:r w:rsidRPr="002E414E">
        <w:rPr>
          <w:rFonts w:ascii="Times New Roman" w:hAnsi="Times New Roman"/>
          <w:sz w:val="28"/>
          <w:szCs w:val="28"/>
          <w:lang w:eastAsia="ru-RU"/>
        </w:rPr>
        <w:t xml:space="preserve"> Поэтому целесообразно определить средневзвешенную мощность из выражения</w:t>
      </w:r>
    </w:p>
    <w:p w:rsidR="002E414E" w:rsidRPr="002E414E" w:rsidRDefault="002E414E" w:rsidP="002E41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03C9" w:rsidRPr="002E414E" w:rsidRDefault="003A188B" w:rsidP="002E41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42pt">
            <v:imagedata r:id="rId5" o:title="" chromakey="white"/>
          </v:shape>
        </w:pict>
      </w:r>
    </w:p>
    <w:p w:rsidR="002E414E" w:rsidRDefault="002E414E" w:rsidP="002E41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03C9" w:rsidRPr="002E414E" w:rsidRDefault="007803C9" w:rsidP="002E41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 xml:space="preserve">Где  </w:t>
      </w:r>
      <w:r w:rsidR="00D53701" w:rsidRPr="002E414E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="00D53701" w:rsidRPr="002E414E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3A188B">
        <w:rPr>
          <w:rFonts w:ascii="Times New Roman" w:hAnsi="Times New Roman"/>
          <w:position w:val="-12"/>
          <w:sz w:val="28"/>
          <w:szCs w:val="28"/>
        </w:rPr>
        <w:pict>
          <v:shape id="_x0000_i1026" type="#_x0000_t75" style="width:42.75pt;height:20.25pt">
            <v:imagedata r:id="rId6" o:title="" chromakey="white"/>
          </v:shape>
        </w:pict>
      </w:r>
      <w:r w:rsidR="00D53701" w:rsidRPr="002E414E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="00D53701" w:rsidRPr="002E414E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3A188B">
        <w:rPr>
          <w:rFonts w:ascii="Times New Roman" w:hAnsi="Times New Roman"/>
          <w:position w:val="-12"/>
          <w:sz w:val="28"/>
          <w:szCs w:val="28"/>
        </w:rPr>
        <w:pict>
          <v:shape id="_x0000_i1027" type="#_x0000_t75" style="width:42.75pt;height:20.25pt">
            <v:imagedata r:id="rId6" o:title="" chromakey="white"/>
          </v:shape>
        </w:pict>
      </w:r>
      <w:r w:rsidR="00D53701" w:rsidRPr="002E414E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2E414E">
        <w:rPr>
          <w:rFonts w:ascii="Times New Roman" w:hAnsi="Times New Roman"/>
          <w:sz w:val="28"/>
          <w:szCs w:val="28"/>
          <w:lang w:eastAsia="ru-RU"/>
        </w:rPr>
        <w:t xml:space="preserve"> - мощности, потребляемые двигателем за отдельные промежутки времени </w:t>
      </w:r>
      <w:r w:rsidRPr="002E414E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2E414E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Pr="002E414E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2E414E">
        <w:rPr>
          <w:rFonts w:ascii="Times New Roman" w:hAnsi="Times New Roman"/>
          <w:sz w:val="28"/>
          <w:szCs w:val="28"/>
          <w:lang w:eastAsia="ru-RU"/>
        </w:rPr>
        <w:t xml:space="preserve">в течение цикла; </w:t>
      </w:r>
      <w:r w:rsidR="00D53701" w:rsidRPr="002E414E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="00D53701" w:rsidRPr="002E414E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3A188B">
        <w:rPr>
          <w:rFonts w:ascii="Times New Roman" w:hAnsi="Times New Roman"/>
          <w:position w:val="-12"/>
          <w:sz w:val="28"/>
          <w:szCs w:val="28"/>
        </w:rPr>
        <w:pict>
          <v:shape id="_x0000_i1028" type="#_x0000_t75" style="width:38.25pt;height:20.25pt">
            <v:imagedata r:id="rId7" o:title="" chromakey="white"/>
          </v:shape>
        </w:pict>
      </w:r>
      <w:r w:rsidR="00D53701" w:rsidRPr="002E414E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="00D53701" w:rsidRPr="002E414E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3A188B">
        <w:rPr>
          <w:rFonts w:ascii="Times New Roman" w:hAnsi="Times New Roman"/>
          <w:position w:val="-12"/>
          <w:sz w:val="28"/>
          <w:szCs w:val="28"/>
        </w:rPr>
        <w:pict>
          <v:shape id="_x0000_i1029" type="#_x0000_t75" style="width:38.25pt;height:20.25pt">
            <v:imagedata r:id="rId7" o:title="" chromakey="white"/>
          </v:shape>
        </w:pict>
      </w:r>
      <w:r w:rsidR="00D53701" w:rsidRPr="002E414E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2E414E">
        <w:rPr>
          <w:rFonts w:ascii="Times New Roman" w:hAnsi="Times New Roman"/>
          <w:sz w:val="28"/>
          <w:szCs w:val="28"/>
          <w:lang w:eastAsia="ru-RU"/>
        </w:rPr>
        <w:t xml:space="preserve"> – продолжительность работы механизма за один цикл ; </w:t>
      </w:r>
      <w:r w:rsidRPr="002E414E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2E414E">
        <w:rPr>
          <w:rFonts w:ascii="Times New Roman" w:hAnsi="Times New Roman"/>
          <w:sz w:val="28"/>
          <w:szCs w:val="28"/>
          <w:lang w:eastAsia="ru-RU"/>
        </w:rPr>
        <w:t xml:space="preserve"> – число операций в цикле, для одноковшового экскаватора </w:t>
      </w:r>
      <w:r w:rsidRPr="002E414E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2E414E">
        <w:rPr>
          <w:rFonts w:ascii="Times New Roman" w:hAnsi="Times New Roman"/>
          <w:sz w:val="28"/>
          <w:szCs w:val="28"/>
          <w:lang w:eastAsia="ru-RU"/>
        </w:rPr>
        <w:t xml:space="preserve"> = 3.</w:t>
      </w:r>
    </w:p>
    <w:p w:rsidR="007803C9" w:rsidRPr="002E414E" w:rsidRDefault="007803C9" w:rsidP="002E41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 xml:space="preserve">Для определения средневзвешенной мощности двигателя необходимо предварительно построить нагрузочные диаграммы механизмов, отражающие зависимости усилий в функции времени </w:t>
      </w:r>
      <w:r w:rsidRPr="002E414E">
        <w:rPr>
          <w:rFonts w:ascii="Times New Roman" w:hAnsi="Times New Roman"/>
          <w:sz w:val="28"/>
          <w:szCs w:val="28"/>
          <w:lang w:val="en-US" w:eastAsia="ru-RU"/>
        </w:rPr>
        <w:t>P</w:t>
      </w:r>
      <w:r w:rsidRPr="002E414E">
        <w:rPr>
          <w:rFonts w:ascii="Times New Roman" w:hAnsi="Times New Roman"/>
          <w:sz w:val="28"/>
          <w:szCs w:val="28"/>
          <w:lang w:eastAsia="ru-RU"/>
        </w:rPr>
        <w:t>=</w:t>
      </w:r>
      <w:r w:rsidRPr="002E41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2E414E">
        <w:rPr>
          <w:rFonts w:ascii="Times New Roman" w:hAnsi="Times New Roman"/>
          <w:sz w:val="28"/>
          <w:szCs w:val="28"/>
          <w:lang w:eastAsia="ru-RU"/>
        </w:rPr>
        <w:t>(</w:t>
      </w:r>
      <w:r w:rsidRPr="002E414E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2E414E">
        <w:rPr>
          <w:rFonts w:ascii="Times New Roman" w:hAnsi="Times New Roman"/>
          <w:sz w:val="28"/>
          <w:szCs w:val="28"/>
          <w:lang w:eastAsia="ru-RU"/>
        </w:rPr>
        <w:t xml:space="preserve">), и скоростные диаграммы, отражающие зависимость скорости перемещения рабочего органа за эти же отрезки времени </w:t>
      </w:r>
      <w:r w:rsidRPr="002E414E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2E414E">
        <w:rPr>
          <w:rFonts w:ascii="Times New Roman" w:hAnsi="Times New Roman"/>
          <w:sz w:val="28"/>
          <w:szCs w:val="28"/>
          <w:lang w:eastAsia="ru-RU"/>
        </w:rPr>
        <w:t>=</w:t>
      </w:r>
      <w:r w:rsidRPr="002E41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2E414E">
        <w:rPr>
          <w:rFonts w:ascii="Times New Roman" w:hAnsi="Times New Roman"/>
          <w:sz w:val="28"/>
          <w:szCs w:val="28"/>
          <w:lang w:eastAsia="ru-RU"/>
        </w:rPr>
        <w:t>(</w:t>
      </w:r>
      <w:r w:rsidRPr="002E414E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2E414E">
        <w:rPr>
          <w:rFonts w:ascii="Times New Roman" w:hAnsi="Times New Roman"/>
          <w:sz w:val="28"/>
          <w:szCs w:val="28"/>
          <w:lang w:eastAsia="ru-RU"/>
        </w:rPr>
        <w:t>).</w:t>
      </w:r>
    </w:p>
    <w:p w:rsidR="007803C9" w:rsidRPr="002E414E" w:rsidRDefault="007803C9" w:rsidP="002E41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 xml:space="preserve">Время, затрачиваемое на операции поворота платформы экскаватора типа прямой механической лопаты с груженым ковшом на разгрузку и возвращение пораженного ковша в забой, составляет 60-70% полного времени цикла работы экскаватора. Поэтому в инженерных расчетах время цикла разбивают на три разных периода: копание </w:t>
      </w:r>
      <w:r w:rsidRPr="002E414E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2E414E">
        <w:rPr>
          <w:rFonts w:ascii="Times New Roman" w:hAnsi="Times New Roman"/>
          <w:sz w:val="28"/>
          <w:szCs w:val="28"/>
          <w:vertAlign w:val="subscript"/>
          <w:lang w:val="en-US" w:eastAsia="ru-RU"/>
        </w:rPr>
        <w:t>k</w:t>
      </w:r>
      <w:r w:rsidRPr="002E414E">
        <w:rPr>
          <w:rFonts w:ascii="Times New Roman" w:hAnsi="Times New Roman"/>
          <w:sz w:val="28"/>
          <w:szCs w:val="28"/>
          <w:lang w:eastAsia="ru-RU"/>
        </w:rPr>
        <w:t xml:space="preserve"> = 1\3 </w:t>
      </w:r>
      <w:r w:rsidRPr="002E414E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2E414E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 w:rsidRPr="002E414E">
        <w:rPr>
          <w:rFonts w:ascii="Times New Roman" w:hAnsi="Times New Roman"/>
          <w:sz w:val="28"/>
          <w:szCs w:val="28"/>
          <w:lang w:eastAsia="ru-RU"/>
        </w:rPr>
        <w:t xml:space="preserve">; поворот платформы на разгрузку ковша </w:t>
      </w:r>
      <w:r w:rsidRPr="002E414E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2E414E">
        <w:rPr>
          <w:rFonts w:ascii="Times New Roman" w:hAnsi="Times New Roman"/>
          <w:sz w:val="28"/>
          <w:szCs w:val="28"/>
          <w:vertAlign w:val="subscript"/>
          <w:lang w:val="en-US" w:eastAsia="ru-RU"/>
        </w:rPr>
        <w:t>p</w:t>
      </w:r>
      <w:r w:rsidRPr="002E414E">
        <w:rPr>
          <w:rFonts w:ascii="Times New Roman" w:hAnsi="Times New Roman"/>
          <w:sz w:val="28"/>
          <w:szCs w:val="28"/>
          <w:lang w:eastAsia="ru-RU"/>
        </w:rPr>
        <w:t xml:space="preserve"> = 1\3 </w:t>
      </w:r>
      <w:r w:rsidRPr="002E414E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2E414E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 w:rsidRPr="002E414E">
        <w:rPr>
          <w:rFonts w:ascii="Times New Roman" w:hAnsi="Times New Roman"/>
          <w:sz w:val="28"/>
          <w:szCs w:val="28"/>
          <w:lang w:eastAsia="ru-RU"/>
        </w:rPr>
        <w:t>; поворот платформы с пирожнико</w:t>
      </w:r>
      <w:r w:rsidR="00A11827" w:rsidRPr="002E414E">
        <w:rPr>
          <w:rFonts w:ascii="Times New Roman" w:hAnsi="Times New Roman"/>
          <w:sz w:val="28"/>
          <w:szCs w:val="28"/>
          <w:lang w:eastAsia="ru-RU"/>
        </w:rPr>
        <w:t>вым</w:t>
      </w:r>
      <w:r w:rsidRPr="002E414E">
        <w:rPr>
          <w:rFonts w:ascii="Times New Roman" w:hAnsi="Times New Roman"/>
          <w:sz w:val="28"/>
          <w:szCs w:val="28"/>
          <w:lang w:eastAsia="ru-RU"/>
        </w:rPr>
        <w:t xml:space="preserve"> ковшом в забой </w:t>
      </w:r>
      <w:r w:rsidRPr="002E414E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2E414E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2E414E">
        <w:rPr>
          <w:rFonts w:ascii="Times New Roman" w:hAnsi="Times New Roman"/>
          <w:sz w:val="28"/>
          <w:szCs w:val="28"/>
          <w:lang w:eastAsia="ru-RU"/>
        </w:rPr>
        <w:t xml:space="preserve"> = 1\3 </w:t>
      </w:r>
      <w:r w:rsidRPr="002E414E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2E414E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 w:rsidRPr="002E414E">
        <w:rPr>
          <w:rFonts w:ascii="Times New Roman" w:hAnsi="Times New Roman"/>
          <w:sz w:val="28"/>
          <w:szCs w:val="28"/>
          <w:lang w:eastAsia="ru-RU"/>
        </w:rPr>
        <w:t>.</w:t>
      </w:r>
    </w:p>
    <w:p w:rsidR="00F61568" w:rsidRPr="002E414E" w:rsidRDefault="00F61568" w:rsidP="002E41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03C9" w:rsidRP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53FD1" w:rsidRPr="002E414E">
        <w:rPr>
          <w:rFonts w:ascii="Times New Roman" w:hAnsi="Times New Roman"/>
          <w:b/>
          <w:sz w:val="28"/>
          <w:szCs w:val="28"/>
        </w:rPr>
        <w:t>2.1</w:t>
      </w:r>
      <w:r w:rsidR="007803C9" w:rsidRPr="002E414E">
        <w:rPr>
          <w:rFonts w:ascii="Times New Roman" w:hAnsi="Times New Roman"/>
          <w:b/>
          <w:sz w:val="28"/>
          <w:szCs w:val="28"/>
        </w:rPr>
        <w:t xml:space="preserve"> Мощность тяговой и подъемной лебедок драглайна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A4B" w:rsidRPr="002E414E" w:rsidRDefault="00FB0A4B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1. Масса экскаватора:</w:t>
      </w:r>
    </w:p>
    <w:p w:rsidR="002E414E" w:rsidRDefault="002E414E" w:rsidP="002E414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FB0A4B" w:rsidRPr="002E414E" w:rsidRDefault="00FB0A4B" w:rsidP="002E414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sz w:val="28"/>
          <w:szCs w:val="28"/>
          <w:vertAlign w:val="subscript"/>
        </w:rPr>
        <w:t>э</w:t>
      </w:r>
      <w:r w:rsidRPr="002E414E">
        <w:rPr>
          <w:rFonts w:ascii="Times New Roman" w:hAnsi="Times New Roman"/>
          <w:sz w:val="28"/>
          <w:szCs w:val="28"/>
        </w:rPr>
        <w:t>= К</w:t>
      </w:r>
      <w:r w:rsidRPr="002E414E">
        <w:rPr>
          <w:rFonts w:ascii="Times New Roman" w:hAnsi="Times New Roman"/>
          <w:sz w:val="28"/>
          <w:szCs w:val="28"/>
          <w:vertAlign w:val="subscript"/>
        </w:rPr>
        <w:t>э</w:t>
      </w:r>
      <w:r w:rsidR="007C4574" w:rsidRPr="002E414E">
        <w:rPr>
          <w:rFonts w:ascii="Times New Roman" w:hAnsi="Times New Roman"/>
          <w:sz w:val="28"/>
          <w:szCs w:val="28"/>
        </w:rPr>
        <w:t>∙Е = 50∙11 = 55</w:t>
      </w:r>
      <w:r w:rsidRPr="002E414E">
        <w:rPr>
          <w:rFonts w:ascii="Times New Roman" w:hAnsi="Times New Roman"/>
          <w:sz w:val="28"/>
          <w:szCs w:val="28"/>
        </w:rPr>
        <w:t>0 т.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A4B" w:rsidRPr="002E414E" w:rsidRDefault="00FB0A4B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где Е – объем ковша, м</w:t>
      </w:r>
      <w:r w:rsidRPr="002E414E">
        <w:rPr>
          <w:rFonts w:ascii="Times New Roman" w:hAnsi="Times New Roman"/>
          <w:sz w:val="28"/>
          <w:szCs w:val="28"/>
          <w:vertAlign w:val="superscript"/>
        </w:rPr>
        <w:t>3</w:t>
      </w:r>
      <w:r w:rsidRPr="002E414E">
        <w:rPr>
          <w:rFonts w:ascii="Times New Roman" w:hAnsi="Times New Roman"/>
          <w:sz w:val="28"/>
          <w:szCs w:val="28"/>
        </w:rPr>
        <w:t>;</w:t>
      </w:r>
    </w:p>
    <w:p w:rsidR="00FB0A4B" w:rsidRPr="002E414E" w:rsidRDefault="00FB0A4B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К</w:t>
      </w:r>
      <w:r w:rsidRPr="002E414E">
        <w:rPr>
          <w:rFonts w:ascii="Times New Roman" w:hAnsi="Times New Roman"/>
          <w:sz w:val="28"/>
          <w:szCs w:val="28"/>
          <w:vertAlign w:val="subscript"/>
        </w:rPr>
        <w:t xml:space="preserve">э </w:t>
      </w:r>
      <w:r w:rsidRPr="002E414E">
        <w:rPr>
          <w:rFonts w:ascii="Times New Roman" w:hAnsi="Times New Roman"/>
          <w:sz w:val="28"/>
          <w:szCs w:val="28"/>
        </w:rPr>
        <w:t>-</w:t>
      </w:r>
      <w:r w:rsidRPr="002E414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>выбираем из рекомендуемого диапазона 38-55 т/м</w:t>
      </w:r>
      <w:r w:rsidRPr="002E414E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FB0A4B" w:rsidRPr="002E414E" w:rsidRDefault="00FB0A4B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2. Линейные размеры ковша:</w:t>
      </w:r>
    </w:p>
    <w:p w:rsidR="00FB0A4B" w:rsidRPr="002E414E" w:rsidRDefault="00FB0A4B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Ширина </w:t>
      </w:r>
      <w:r w:rsidRPr="002E414E">
        <w:rPr>
          <w:rFonts w:ascii="Times New Roman" w:hAnsi="Times New Roman"/>
          <w:sz w:val="28"/>
          <w:szCs w:val="28"/>
          <w:lang w:val="en-US"/>
        </w:rPr>
        <w:t>B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2E414E">
        <w:rPr>
          <w:rFonts w:ascii="Times New Roman" w:hAnsi="Times New Roman"/>
          <w:sz w:val="28"/>
          <w:szCs w:val="28"/>
        </w:rPr>
        <w:t>=1,15∙</w:t>
      </w:r>
      <w:r w:rsidRPr="002E414E">
        <w:rPr>
          <w:rFonts w:ascii="Times New Roman" w:hAnsi="Times New Roman"/>
          <w:sz w:val="28"/>
          <w:szCs w:val="28"/>
          <w:vertAlign w:val="superscript"/>
        </w:rPr>
        <w:t>3</w:t>
      </w:r>
      <w:r w:rsidRPr="002E414E">
        <w:rPr>
          <w:rFonts w:ascii="Times New Roman" w:hAnsi="Times New Roman"/>
          <w:sz w:val="28"/>
          <w:szCs w:val="28"/>
        </w:rPr>
        <w:t>√Е=1,2∙</w:t>
      </w:r>
      <w:r w:rsidRPr="002E414E">
        <w:rPr>
          <w:rFonts w:ascii="Times New Roman" w:hAnsi="Times New Roman"/>
          <w:sz w:val="28"/>
          <w:szCs w:val="28"/>
          <w:vertAlign w:val="superscript"/>
        </w:rPr>
        <w:t>3</w:t>
      </w:r>
      <w:r w:rsidRPr="002E414E">
        <w:rPr>
          <w:rFonts w:ascii="Times New Roman" w:hAnsi="Times New Roman"/>
          <w:sz w:val="28"/>
          <w:szCs w:val="28"/>
        </w:rPr>
        <w:t>√11=1,15∙2,2=2,53 м;</w:t>
      </w:r>
    </w:p>
    <w:p w:rsidR="00574DBC" w:rsidRPr="002E414E" w:rsidRDefault="00FB0A4B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Длина </w:t>
      </w:r>
      <w:r w:rsidRPr="002E414E">
        <w:rPr>
          <w:rFonts w:ascii="Times New Roman" w:hAnsi="Times New Roman"/>
          <w:sz w:val="28"/>
          <w:szCs w:val="28"/>
          <w:lang w:val="en-US"/>
        </w:rPr>
        <w:t>L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2E414E">
        <w:rPr>
          <w:rFonts w:ascii="Times New Roman" w:hAnsi="Times New Roman"/>
          <w:sz w:val="28"/>
          <w:szCs w:val="28"/>
        </w:rPr>
        <w:t>=</w:t>
      </w:r>
      <w:r w:rsidR="00574DBC" w:rsidRPr="002E414E">
        <w:rPr>
          <w:rFonts w:ascii="Times New Roman" w:hAnsi="Times New Roman"/>
          <w:sz w:val="28"/>
          <w:szCs w:val="28"/>
        </w:rPr>
        <w:t>1,2</w:t>
      </w:r>
      <w:r w:rsidRPr="002E414E">
        <w:rPr>
          <w:rFonts w:ascii="Times New Roman" w:hAnsi="Times New Roman"/>
          <w:sz w:val="28"/>
          <w:szCs w:val="28"/>
        </w:rPr>
        <w:t xml:space="preserve">∙ </w:t>
      </w:r>
      <w:r w:rsidRPr="002E414E">
        <w:rPr>
          <w:rFonts w:ascii="Times New Roman" w:hAnsi="Times New Roman"/>
          <w:sz w:val="28"/>
          <w:szCs w:val="28"/>
          <w:lang w:val="en-US"/>
        </w:rPr>
        <w:t>B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2E414E">
        <w:rPr>
          <w:rFonts w:ascii="Times New Roman" w:hAnsi="Times New Roman"/>
          <w:sz w:val="28"/>
          <w:szCs w:val="28"/>
        </w:rPr>
        <w:t>=</w:t>
      </w:r>
      <w:r w:rsidR="00574DBC" w:rsidRPr="002E414E">
        <w:rPr>
          <w:rFonts w:ascii="Times New Roman" w:hAnsi="Times New Roman"/>
          <w:sz w:val="28"/>
          <w:szCs w:val="28"/>
        </w:rPr>
        <w:t>1,2</w:t>
      </w:r>
      <w:r w:rsidRPr="002E414E">
        <w:rPr>
          <w:rFonts w:ascii="Times New Roman" w:hAnsi="Times New Roman"/>
          <w:sz w:val="28"/>
          <w:szCs w:val="28"/>
        </w:rPr>
        <w:t>∙2,53 =</w:t>
      </w:r>
      <w:r w:rsidR="00574DBC" w:rsidRPr="002E414E">
        <w:rPr>
          <w:rFonts w:ascii="Times New Roman" w:hAnsi="Times New Roman"/>
          <w:sz w:val="28"/>
          <w:szCs w:val="28"/>
        </w:rPr>
        <w:t>3,03</w:t>
      </w:r>
      <w:r w:rsidRPr="002E414E">
        <w:rPr>
          <w:rFonts w:ascii="Times New Roman" w:hAnsi="Times New Roman"/>
          <w:sz w:val="28"/>
          <w:szCs w:val="28"/>
        </w:rPr>
        <w:t xml:space="preserve"> м;</w:t>
      </w:r>
      <w:r w:rsidR="00574DBC" w:rsidRPr="002E414E">
        <w:rPr>
          <w:rFonts w:ascii="Times New Roman" w:hAnsi="Times New Roman"/>
          <w:sz w:val="28"/>
          <w:szCs w:val="28"/>
        </w:rPr>
        <w:t xml:space="preserve"> </w:t>
      </w:r>
    </w:p>
    <w:p w:rsidR="00574DBC" w:rsidRPr="002E414E" w:rsidRDefault="00574DBC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Высота </w:t>
      </w:r>
      <w:r w:rsidRPr="002E414E">
        <w:rPr>
          <w:rFonts w:ascii="Times New Roman" w:hAnsi="Times New Roman"/>
          <w:sz w:val="28"/>
          <w:szCs w:val="28"/>
          <w:lang w:val="en-US"/>
        </w:rPr>
        <w:t>H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2E414E">
        <w:rPr>
          <w:rFonts w:ascii="Times New Roman" w:hAnsi="Times New Roman"/>
          <w:sz w:val="28"/>
          <w:szCs w:val="28"/>
        </w:rPr>
        <w:t xml:space="preserve">=0,65∙ </w:t>
      </w:r>
      <w:r w:rsidRPr="002E414E">
        <w:rPr>
          <w:rFonts w:ascii="Times New Roman" w:hAnsi="Times New Roman"/>
          <w:sz w:val="28"/>
          <w:szCs w:val="28"/>
          <w:lang w:val="en-US"/>
        </w:rPr>
        <w:t>B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2E414E">
        <w:rPr>
          <w:rFonts w:ascii="Times New Roman" w:hAnsi="Times New Roman"/>
          <w:sz w:val="28"/>
          <w:szCs w:val="28"/>
        </w:rPr>
        <w:t xml:space="preserve">=0,65∙2,53 =1,64 м; </w:t>
      </w:r>
    </w:p>
    <w:p w:rsidR="00F51430" w:rsidRPr="002E414E" w:rsidRDefault="00FB0A4B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3. Масса и вес ковша: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1430" w:rsidRPr="002E414E" w:rsidRDefault="00B2036E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  </w:t>
      </w:r>
      <w:r w:rsidR="00F51430" w:rsidRPr="002E414E">
        <w:rPr>
          <w:rFonts w:ascii="Times New Roman" w:hAnsi="Times New Roman"/>
          <w:sz w:val="28"/>
          <w:szCs w:val="28"/>
          <w:lang w:val="en-US"/>
        </w:rPr>
        <w:t>m</w:t>
      </w:r>
      <w:r w:rsidR="00F51430" w:rsidRPr="002E414E">
        <w:rPr>
          <w:rFonts w:ascii="Times New Roman" w:hAnsi="Times New Roman"/>
          <w:sz w:val="28"/>
          <w:szCs w:val="28"/>
          <w:vertAlign w:val="subscript"/>
        </w:rPr>
        <w:t>к</w:t>
      </w:r>
      <w:r w:rsidR="00F51430" w:rsidRPr="002E414E">
        <w:rPr>
          <w:rFonts w:ascii="Times New Roman" w:hAnsi="Times New Roman"/>
          <w:sz w:val="28"/>
          <w:szCs w:val="28"/>
        </w:rPr>
        <w:t xml:space="preserve"> = </w:t>
      </w:r>
      <w:r w:rsidR="00F51430" w:rsidRPr="002E414E">
        <w:rPr>
          <w:rFonts w:ascii="Times New Roman" w:hAnsi="Times New Roman"/>
          <w:sz w:val="28"/>
          <w:szCs w:val="28"/>
          <w:lang w:val="en-US"/>
        </w:rPr>
        <w:t>K</w:t>
      </w:r>
      <w:r w:rsidR="00F51430" w:rsidRPr="002E414E">
        <w:rPr>
          <w:rFonts w:ascii="Times New Roman" w:hAnsi="Times New Roman"/>
          <w:sz w:val="28"/>
          <w:szCs w:val="28"/>
          <w:vertAlign w:val="subscript"/>
        </w:rPr>
        <w:t>1</w:t>
      </w:r>
      <w:r w:rsidR="00F51430" w:rsidRPr="002E414E">
        <w:rPr>
          <w:rFonts w:ascii="Times New Roman" w:hAnsi="Times New Roman"/>
          <w:sz w:val="28"/>
          <w:szCs w:val="28"/>
        </w:rPr>
        <w:t>(</w:t>
      </w:r>
      <w:r w:rsidR="00F51430" w:rsidRPr="002E414E">
        <w:rPr>
          <w:rFonts w:ascii="Times New Roman" w:hAnsi="Times New Roman"/>
          <w:sz w:val="28"/>
          <w:szCs w:val="28"/>
          <w:lang w:val="en-US"/>
        </w:rPr>
        <w:t>K</w:t>
      </w:r>
      <w:r w:rsidR="00F51430" w:rsidRPr="002E414E">
        <w:rPr>
          <w:rFonts w:ascii="Times New Roman" w:hAnsi="Times New Roman"/>
          <w:sz w:val="28"/>
          <w:szCs w:val="28"/>
          <w:vertAlign w:val="subscript"/>
        </w:rPr>
        <w:t>2</w:t>
      </w:r>
      <w:r w:rsidR="00F51430" w:rsidRPr="002E414E">
        <w:rPr>
          <w:rFonts w:ascii="Times New Roman" w:hAnsi="Times New Roman"/>
          <w:sz w:val="28"/>
          <w:szCs w:val="28"/>
        </w:rPr>
        <w:t>+</w:t>
      </w:r>
      <w:r w:rsidR="00F51430" w:rsidRPr="002E414E">
        <w:rPr>
          <w:rFonts w:ascii="Times New Roman" w:hAnsi="Times New Roman"/>
          <w:sz w:val="28"/>
          <w:szCs w:val="28"/>
          <w:lang w:val="en-US"/>
        </w:rPr>
        <w:t>E</w:t>
      </w:r>
      <w:r w:rsidR="00F51430" w:rsidRPr="002E414E">
        <w:rPr>
          <w:rFonts w:ascii="Times New Roman" w:hAnsi="Times New Roman"/>
          <w:sz w:val="28"/>
          <w:szCs w:val="28"/>
        </w:rPr>
        <w:t>)</w:t>
      </w:r>
      <w:r w:rsidR="00F51430" w:rsidRPr="002E414E">
        <w:rPr>
          <w:rFonts w:ascii="Times New Roman" w:hAnsi="Times New Roman"/>
          <w:sz w:val="28"/>
          <w:szCs w:val="28"/>
          <w:lang w:val="en-US"/>
        </w:rPr>
        <w:t>E</w:t>
      </w:r>
      <w:r w:rsidR="00F51430" w:rsidRPr="002E414E">
        <w:rPr>
          <w:rFonts w:ascii="Times New Roman" w:hAnsi="Times New Roman"/>
          <w:sz w:val="28"/>
          <w:szCs w:val="28"/>
          <w:vertAlign w:val="superscript"/>
        </w:rPr>
        <w:t>2\3</w:t>
      </w:r>
      <w:r w:rsidR="00F51430" w:rsidRPr="002E414E">
        <w:rPr>
          <w:rFonts w:ascii="Times New Roman" w:hAnsi="Times New Roman"/>
          <w:sz w:val="28"/>
          <w:szCs w:val="28"/>
        </w:rPr>
        <w:t xml:space="preserve"> = 0,0</w:t>
      </w:r>
      <w:r w:rsidR="00B94B80" w:rsidRPr="002E414E">
        <w:rPr>
          <w:rFonts w:ascii="Times New Roman" w:hAnsi="Times New Roman"/>
          <w:sz w:val="28"/>
          <w:szCs w:val="28"/>
        </w:rPr>
        <w:t>46∙ (4</w:t>
      </w:r>
      <w:r w:rsidR="00F51430" w:rsidRPr="002E414E">
        <w:rPr>
          <w:rFonts w:ascii="Times New Roman" w:hAnsi="Times New Roman"/>
          <w:sz w:val="28"/>
          <w:szCs w:val="28"/>
        </w:rPr>
        <w:t>0</w:t>
      </w:r>
      <w:r w:rsidR="00B94B80" w:rsidRPr="002E414E">
        <w:rPr>
          <w:rFonts w:ascii="Times New Roman" w:hAnsi="Times New Roman"/>
          <w:sz w:val="28"/>
          <w:szCs w:val="28"/>
        </w:rPr>
        <w:t>,6</w:t>
      </w:r>
      <w:r w:rsidR="00F51430" w:rsidRPr="002E414E">
        <w:rPr>
          <w:rFonts w:ascii="Times New Roman" w:hAnsi="Times New Roman"/>
          <w:sz w:val="28"/>
          <w:szCs w:val="28"/>
        </w:rPr>
        <w:t>+11)11</w:t>
      </w:r>
      <w:r w:rsidR="00F51430" w:rsidRPr="002E414E">
        <w:rPr>
          <w:rFonts w:ascii="Times New Roman" w:hAnsi="Times New Roman"/>
          <w:sz w:val="28"/>
          <w:szCs w:val="28"/>
          <w:vertAlign w:val="superscript"/>
        </w:rPr>
        <w:t>2\3</w:t>
      </w:r>
      <w:r w:rsidR="00B94B80" w:rsidRPr="002E414E">
        <w:rPr>
          <w:rFonts w:ascii="Times New Roman" w:hAnsi="Times New Roman"/>
          <w:sz w:val="28"/>
          <w:szCs w:val="28"/>
        </w:rPr>
        <w:t>= 11,8</w:t>
      </w:r>
      <w:r w:rsidR="00F51430" w:rsidRPr="002E414E">
        <w:rPr>
          <w:rFonts w:ascii="Times New Roman" w:hAnsi="Times New Roman"/>
          <w:sz w:val="28"/>
          <w:szCs w:val="28"/>
        </w:rPr>
        <w:t xml:space="preserve"> т</w:t>
      </w:r>
    </w:p>
    <w:p w:rsidR="00FB0A4B" w:rsidRPr="002E414E" w:rsidRDefault="00FB0A4B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sz w:val="28"/>
          <w:szCs w:val="28"/>
          <w:vertAlign w:val="subscript"/>
        </w:rPr>
        <w:t xml:space="preserve">к </w:t>
      </w:r>
      <w:r w:rsidRPr="002E414E">
        <w:rPr>
          <w:rFonts w:ascii="Times New Roman" w:hAnsi="Times New Roman"/>
          <w:sz w:val="28"/>
          <w:szCs w:val="28"/>
        </w:rPr>
        <w:t xml:space="preserve"> </w:t>
      </w:r>
      <w:r w:rsidRPr="002E414E">
        <w:rPr>
          <w:rFonts w:ascii="Times New Roman" w:hAnsi="Times New Roman"/>
          <w:b/>
          <w:sz w:val="28"/>
          <w:szCs w:val="28"/>
        </w:rPr>
        <w:t>=</w:t>
      </w:r>
      <w:r w:rsidRPr="002E414E">
        <w:rPr>
          <w:rFonts w:ascii="Times New Roman" w:hAnsi="Times New Roman"/>
          <w:sz w:val="28"/>
          <w:szCs w:val="28"/>
        </w:rPr>
        <w:t xml:space="preserve">9,81 ∙ </w:t>
      </w:r>
      <w:r w:rsidRPr="002E414E">
        <w:rPr>
          <w:rFonts w:ascii="Times New Roman" w:hAnsi="Times New Roman"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sz w:val="28"/>
          <w:szCs w:val="28"/>
          <w:vertAlign w:val="subscript"/>
        </w:rPr>
        <w:t>ков</w:t>
      </w:r>
      <w:r w:rsidRPr="002E414E">
        <w:rPr>
          <w:rFonts w:ascii="Times New Roman" w:hAnsi="Times New Roman"/>
          <w:sz w:val="28"/>
          <w:szCs w:val="28"/>
        </w:rPr>
        <w:t xml:space="preserve"> ∙10</w:t>
      </w:r>
      <w:r w:rsidRPr="002E414E">
        <w:rPr>
          <w:rFonts w:ascii="Times New Roman" w:hAnsi="Times New Roman"/>
          <w:sz w:val="28"/>
          <w:szCs w:val="28"/>
          <w:vertAlign w:val="superscript"/>
        </w:rPr>
        <w:t>3</w:t>
      </w:r>
      <w:r w:rsidRPr="002E414E">
        <w:rPr>
          <w:rFonts w:ascii="Times New Roman" w:hAnsi="Times New Roman"/>
          <w:sz w:val="28"/>
          <w:szCs w:val="28"/>
        </w:rPr>
        <w:t>=9,81∙</w:t>
      </w:r>
      <w:r w:rsidR="00B94B80" w:rsidRPr="002E414E">
        <w:rPr>
          <w:rFonts w:ascii="Times New Roman" w:hAnsi="Times New Roman"/>
          <w:sz w:val="28"/>
          <w:szCs w:val="28"/>
        </w:rPr>
        <w:t xml:space="preserve">11,8 </w:t>
      </w:r>
      <w:r w:rsidRPr="002E414E">
        <w:rPr>
          <w:rFonts w:ascii="Times New Roman" w:hAnsi="Times New Roman"/>
          <w:sz w:val="28"/>
          <w:szCs w:val="28"/>
        </w:rPr>
        <w:t>∙10</w:t>
      </w:r>
      <w:r w:rsidRPr="002E414E">
        <w:rPr>
          <w:rFonts w:ascii="Times New Roman" w:hAnsi="Times New Roman"/>
          <w:sz w:val="28"/>
          <w:szCs w:val="28"/>
          <w:vertAlign w:val="superscript"/>
        </w:rPr>
        <w:t>3</w:t>
      </w:r>
      <w:r w:rsidRPr="002E414E">
        <w:rPr>
          <w:rFonts w:ascii="Times New Roman" w:hAnsi="Times New Roman"/>
          <w:sz w:val="28"/>
          <w:szCs w:val="28"/>
        </w:rPr>
        <w:t>=</w:t>
      </w:r>
      <w:r w:rsidR="00B94B80" w:rsidRPr="002E414E">
        <w:rPr>
          <w:rFonts w:ascii="Times New Roman" w:hAnsi="Times New Roman"/>
          <w:sz w:val="28"/>
          <w:szCs w:val="28"/>
        </w:rPr>
        <w:t>11,5</w:t>
      </w:r>
      <w:r w:rsidRPr="002E414E">
        <w:rPr>
          <w:rFonts w:ascii="Times New Roman" w:hAnsi="Times New Roman"/>
          <w:sz w:val="28"/>
          <w:szCs w:val="28"/>
        </w:rPr>
        <w:t>∙10</w:t>
      </w:r>
      <w:r w:rsidRPr="002E414E">
        <w:rPr>
          <w:rFonts w:ascii="Times New Roman" w:hAnsi="Times New Roman"/>
          <w:sz w:val="28"/>
          <w:szCs w:val="28"/>
          <w:vertAlign w:val="superscript"/>
        </w:rPr>
        <w:t>4</w:t>
      </w:r>
      <w:r w:rsidRPr="002E414E">
        <w:rPr>
          <w:rFonts w:ascii="Times New Roman" w:hAnsi="Times New Roman"/>
          <w:sz w:val="28"/>
          <w:szCs w:val="28"/>
        </w:rPr>
        <w:fldChar w:fldCharType="begin"/>
      </w:r>
      <w:r w:rsidRPr="002E414E">
        <w:rPr>
          <w:rFonts w:ascii="Times New Roman" w:hAnsi="Times New Roman"/>
          <w:sz w:val="28"/>
          <w:szCs w:val="28"/>
        </w:rPr>
        <w:instrText xml:space="preserve"> QUOTE </w:instrText>
      </w:r>
      <w:r w:rsidR="00D53701" w:rsidRPr="002E414E">
        <w:rPr>
          <w:rFonts w:ascii="Times New Roman" w:hAnsi="Times New Roman"/>
          <w:sz w:val="28"/>
          <w:szCs w:val="28"/>
        </w:rPr>
        <w:fldChar w:fldCharType="begin"/>
      </w:r>
      <w:r w:rsidR="00D53701" w:rsidRPr="002E414E">
        <w:rPr>
          <w:rFonts w:ascii="Times New Roman" w:hAnsi="Times New Roman"/>
          <w:sz w:val="28"/>
          <w:szCs w:val="28"/>
        </w:rPr>
        <w:instrText xml:space="preserve"> QUOTE </w:instrText>
      </w:r>
      <w:r w:rsidR="003A188B">
        <w:rPr>
          <w:rFonts w:ascii="Times New Roman" w:hAnsi="Times New Roman"/>
          <w:position w:val="-11"/>
          <w:sz w:val="28"/>
          <w:szCs w:val="28"/>
        </w:rPr>
        <w:pict>
          <v:shape id="_x0000_i1030" type="#_x0000_t75" style="width:34.5pt;height:18.75pt">
            <v:imagedata r:id="rId8" o:title="" chromakey="white"/>
          </v:shape>
        </w:pict>
      </w:r>
      <w:r w:rsidR="00D53701" w:rsidRPr="002E414E">
        <w:rPr>
          <w:rFonts w:ascii="Times New Roman" w:hAnsi="Times New Roman"/>
          <w:sz w:val="28"/>
          <w:szCs w:val="28"/>
        </w:rPr>
        <w:instrText xml:space="preserve"> </w:instrText>
      </w:r>
      <w:r w:rsidR="00D53701" w:rsidRPr="002E414E">
        <w:rPr>
          <w:rFonts w:ascii="Times New Roman" w:hAnsi="Times New Roman"/>
          <w:sz w:val="28"/>
          <w:szCs w:val="28"/>
        </w:rPr>
        <w:fldChar w:fldCharType="separate"/>
      </w:r>
      <w:r w:rsidR="003A188B">
        <w:rPr>
          <w:rFonts w:ascii="Times New Roman" w:hAnsi="Times New Roman"/>
          <w:position w:val="-11"/>
          <w:sz w:val="28"/>
          <w:szCs w:val="28"/>
        </w:rPr>
        <w:pict>
          <v:shape id="_x0000_i1031" type="#_x0000_t75" style="width:34.5pt;height:18.75pt">
            <v:imagedata r:id="rId8" o:title="" chromakey="white"/>
          </v:shape>
        </w:pict>
      </w:r>
      <w:r w:rsidR="00D53701" w:rsidRPr="002E414E">
        <w:rPr>
          <w:rFonts w:ascii="Times New Roman" w:hAnsi="Times New Roman"/>
          <w:sz w:val="28"/>
          <w:szCs w:val="28"/>
        </w:rPr>
        <w:fldChar w:fldCharType="end"/>
      </w:r>
      <w:r w:rsidRPr="002E414E">
        <w:rPr>
          <w:rFonts w:ascii="Times New Roman" w:hAnsi="Times New Roman"/>
          <w:sz w:val="28"/>
          <w:szCs w:val="28"/>
        </w:rPr>
        <w:instrText xml:space="preserve"> </w:instrText>
      </w:r>
      <w:r w:rsidRPr="002E414E">
        <w:rPr>
          <w:rFonts w:ascii="Times New Roman" w:hAnsi="Times New Roman"/>
          <w:sz w:val="28"/>
          <w:szCs w:val="28"/>
        </w:rPr>
        <w:fldChar w:fldCharType="separate"/>
      </w:r>
      <w:r w:rsidRPr="002E414E">
        <w:rPr>
          <w:rFonts w:ascii="Times New Roman" w:hAnsi="Times New Roman"/>
          <w:position w:val="-11"/>
          <w:sz w:val="28"/>
          <w:szCs w:val="28"/>
        </w:rPr>
        <w:t xml:space="preserve">  </w:t>
      </w:r>
      <w:r w:rsidRPr="002E414E">
        <w:rPr>
          <w:rFonts w:ascii="Times New Roman" w:hAnsi="Times New Roman"/>
          <w:sz w:val="28"/>
          <w:szCs w:val="28"/>
        </w:rPr>
        <w:fldChar w:fldCharType="end"/>
      </w:r>
      <w:r w:rsidRPr="002E414E">
        <w:rPr>
          <w:rFonts w:ascii="Times New Roman" w:hAnsi="Times New Roman"/>
          <w:sz w:val="28"/>
          <w:szCs w:val="28"/>
        </w:rPr>
        <w:t>Н;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A4B" w:rsidRPr="002E414E" w:rsidRDefault="00FB0A4B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где К</w:t>
      </w:r>
      <w:r w:rsidR="00F51430" w:rsidRPr="002E414E">
        <w:rPr>
          <w:rFonts w:ascii="Times New Roman" w:hAnsi="Times New Roman"/>
          <w:sz w:val="28"/>
          <w:szCs w:val="28"/>
          <w:vertAlign w:val="subscript"/>
        </w:rPr>
        <w:t>1</w:t>
      </w:r>
      <w:r w:rsidR="00F51430" w:rsidRPr="002E414E">
        <w:rPr>
          <w:rFonts w:ascii="Times New Roman" w:hAnsi="Times New Roman"/>
          <w:sz w:val="28"/>
          <w:szCs w:val="28"/>
        </w:rPr>
        <w:t xml:space="preserve">и </w:t>
      </w:r>
      <w:r w:rsidR="00F51430" w:rsidRPr="002E414E">
        <w:rPr>
          <w:rFonts w:ascii="Times New Roman" w:hAnsi="Times New Roman"/>
          <w:sz w:val="28"/>
          <w:szCs w:val="28"/>
          <w:lang w:val="en-US"/>
        </w:rPr>
        <w:t>K</w:t>
      </w:r>
      <w:r w:rsidR="00F51430" w:rsidRPr="002E414E">
        <w:rPr>
          <w:rFonts w:ascii="Times New Roman" w:hAnsi="Times New Roman"/>
          <w:sz w:val="28"/>
          <w:szCs w:val="28"/>
          <w:vertAlign w:val="subscript"/>
        </w:rPr>
        <w:t>2</w:t>
      </w:r>
      <w:r w:rsidRPr="002E414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B2036E" w:rsidRPr="002E414E">
        <w:rPr>
          <w:rFonts w:ascii="Times New Roman" w:hAnsi="Times New Roman"/>
          <w:sz w:val="28"/>
          <w:szCs w:val="28"/>
        </w:rPr>
        <w:t>–</w:t>
      </w:r>
      <w:r w:rsidRPr="002E414E">
        <w:rPr>
          <w:rFonts w:ascii="Times New Roman" w:hAnsi="Times New Roman"/>
          <w:sz w:val="28"/>
          <w:szCs w:val="28"/>
        </w:rPr>
        <w:t xml:space="preserve"> </w:t>
      </w:r>
      <w:r w:rsidR="00B2036E" w:rsidRPr="002E414E">
        <w:rPr>
          <w:rFonts w:ascii="Times New Roman" w:hAnsi="Times New Roman"/>
          <w:sz w:val="28"/>
          <w:szCs w:val="28"/>
        </w:rPr>
        <w:t>коэффициент пропорциональности (0,143 и 9,6 для легких; 0,092 и 20 для средних; 0,046 и 40,6 для тяжелых)</w:t>
      </w:r>
      <w:r w:rsidRPr="002E414E">
        <w:rPr>
          <w:rFonts w:ascii="Times New Roman" w:hAnsi="Times New Roman"/>
          <w:sz w:val="28"/>
          <w:szCs w:val="28"/>
        </w:rPr>
        <w:t xml:space="preserve"> табл.1 </w:t>
      </w:r>
      <w:r w:rsidR="00F51430" w:rsidRPr="002E414E">
        <w:rPr>
          <w:rFonts w:ascii="Times New Roman" w:hAnsi="Times New Roman"/>
          <w:sz w:val="28"/>
          <w:szCs w:val="28"/>
        </w:rPr>
        <w:t>[2</w:t>
      </w:r>
      <w:r w:rsidRPr="002E414E">
        <w:rPr>
          <w:rFonts w:ascii="Times New Roman" w:hAnsi="Times New Roman"/>
          <w:sz w:val="28"/>
          <w:szCs w:val="28"/>
        </w:rPr>
        <w:t xml:space="preserve">] </w:t>
      </w:r>
    </w:p>
    <w:p w:rsidR="00FB0A4B" w:rsidRPr="002E414E" w:rsidRDefault="00FB0A4B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4. Масса и вес породы в ковше: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B0A4B" w:rsidRPr="002E414E" w:rsidRDefault="00FB0A4B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sz w:val="28"/>
          <w:szCs w:val="28"/>
          <w:vertAlign w:val="subscript"/>
        </w:rPr>
        <w:t>пор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2E414E">
        <w:rPr>
          <w:rFonts w:ascii="Times New Roman" w:hAnsi="Times New Roman"/>
          <w:sz w:val="28"/>
          <w:szCs w:val="28"/>
          <w:lang w:val="en-US"/>
        </w:rPr>
        <w:t>= E ∙ γ/K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2E414E">
        <w:rPr>
          <w:rFonts w:ascii="Times New Roman" w:hAnsi="Times New Roman"/>
          <w:sz w:val="28"/>
          <w:szCs w:val="28"/>
          <w:lang w:val="en-US"/>
        </w:rPr>
        <w:t>=</w:t>
      </w:r>
      <w:r w:rsidR="00B2036E" w:rsidRPr="002E414E">
        <w:rPr>
          <w:rFonts w:ascii="Times New Roman" w:hAnsi="Times New Roman"/>
          <w:sz w:val="28"/>
          <w:szCs w:val="28"/>
          <w:lang w:val="en-US"/>
        </w:rPr>
        <w:t>11 ∙ 2,5</w:t>
      </w:r>
      <w:r w:rsidRPr="002E414E">
        <w:rPr>
          <w:rFonts w:ascii="Times New Roman" w:hAnsi="Times New Roman"/>
          <w:sz w:val="28"/>
          <w:szCs w:val="28"/>
          <w:lang w:val="en-US"/>
        </w:rPr>
        <w:t>/</w:t>
      </w:r>
      <w:r w:rsidR="007C4574" w:rsidRPr="002E414E">
        <w:rPr>
          <w:rFonts w:ascii="Times New Roman" w:hAnsi="Times New Roman"/>
          <w:sz w:val="28"/>
          <w:szCs w:val="28"/>
          <w:lang w:val="en-US"/>
        </w:rPr>
        <w:t>1,2</w:t>
      </w:r>
      <w:r w:rsidRPr="002E414E">
        <w:rPr>
          <w:rFonts w:ascii="Times New Roman" w:hAnsi="Times New Roman"/>
          <w:sz w:val="28"/>
          <w:szCs w:val="28"/>
          <w:lang w:val="en-US"/>
        </w:rPr>
        <w:t>=</w:t>
      </w:r>
      <w:r w:rsidR="00F3072A" w:rsidRPr="002E414E">
        <w:rPr>
          <w:rFonts w:ascii="Times New Roman" w:hAnsi="Times New Roman"/>
          <w:sz w:val="28"/>
          <w:szCs w:val="28"/>
          <w:lang w:val="en-US"/>
        </w:rPr>
        <w:t>22,9</w:t>
      </w:r>
      <w:r w:rsidR="00B2036E" w:rsidRPr="002E41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>т</w:t>
      </w:r>
      <w:r w:rsidRPr="002E414E">
        <w:rPr>
          <w:rFonts w:ascii="Times New Roman" w:hAnsi="Times New Roman"/>
          <w:sz w:val="28"/>
          <w:szCs w:val="28"/>
          <w:lang w:val="en-US"/>
        </w:rPr>
        <w:t>;</w:t>
      </w:r>
    </w:p>
    <w:p w:rsidR="00FB0A4B" w:rsidRPr="002E414E" w:rsidRDefault="00FB0A4B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sz w:val="28"/>
          <w:szCs w:val="28"/>
          <w:vertAlign w:val="subscript"/>
        </w:rPr>
        <w:t>г</w:t>
      </w:r>
      <w:r w:rsidRPr="002E414E">
        <w:rPr>
          <w:rFonts w:ascii="Times New Roman" w:hAnsi="Times New Roman"/>
          <w:sz w:val="28"/>
          <w:szCs w:val="28"/>
          <w:lang w:val="en-US"/>
        </w:rPr>
        <w:t>=9,81∙ m</w:t>
      </w:r>
      <w:r w:rsidRPr="002E414E">
        <w:rPr>
          <w:rFonts w:ascii="Times New Roman" w:hAnsi="Times New Roman"/>
          <w:sz w:val="28"/>
          <w:szCs w:val="28"/>
          <w:vertAlign w:val="subscript"/>
        </w:rPr>
        <w:t>пор</w:t>
      </w:r>
      <w:r w:rsidRPr="002E414E">
        <w:rPr>
          <w:rFonts w:ascii="Times New Roman" w:hAnsi="Times New Roman"/>
          <w:sz w:val="28"/>
          <w:szCs w:val="28"/>
          <w:lang w:val="en-US"/>
        </w:rPr>
        <w:t xml:space="preserve"> ∙10</w:t>
      </w:r>
      <w:r w:rsidRPr="002E414E"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 w:rsidRPr="002E414E">
        <w:rPr>
          <w:rFonts w:ascii="Times New Roman" w:hAnsi="Times New Roman"/>
          <w:sz w:val="28"/>
          <w:szCs w:val="28"/>
          <w:lang w:val="en-US"/>
        </w:rPr>
        <w:t>=9,81∙</w:t>
      </w:r>
      <w:r w:rsidR="00F3072A" w:rsidRPr="002E414E">
        <w:rPr>
          <w:rFonts w:ascii="Times New Roman" w:hAnsi="Times New Roman"/>
          <w:sz w:val="28"/>
          <w:szCs w:val="28"/>
          <w:lang w:val="en-US"/>
        </w:rPr>
        <w:t>22.9</w:t>
      </w:r>
      <w:r w:rsidR="00B94B80" w:rsidRPr="002E41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414E">
        <w:rPr>
          <w:rFonts w:ascii="Times New Roman" w:hAnsi="Times New Roman"/>
          <w:sz w:val="28"/>
          <w:szCs w:val="28"/>
          <w:lang w:val="en-US"/>
        </w:rPr>
        <w:t>∙10</w:t>
      </w:r>
      <w:r w:rsidRPr="002E414E"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 w:rsidRPr="002E414E">
        <w:rPr>
          <w:rFonts w:ascii="Times New Roman" w:hAnsi="Times New Roman"/>
          <w:sz w:val="28"/>
          <w:szCs w:val="28"/>
          <w:lang w:val="en-US"/>
        </w:rPr>
        <w:t>=</w:t>
      </w:r>
      <w:r w:rsidR="00F3072A" w:rsidRPr="002E414E">
        <w:rPr>
          <w:rFonts w:ascii="Times New Roman" w:hAnsi="Times New Roman"/>
          <w:sz w:val="28"/>
          <w:szCs w:val="28"/>
          <w:lang w:val="en-US"/>
        </w:rPr>
        <w:t>22.4</w:t>
      </w:r>
      <w:r w:rsidRPr="002E414E">
        <w:rPr>
          <w:rFonts w:ascii="Times New Roman" w:hAnsi="Times New Roman"/>
          <w:sz w:val="28"/>
          <w:szCs w:val="28"/>
          <w:lang w:val="en-US"/>
        </w:rPr>
        <w:t>∙10</w:t>
      </w:r>
      <w:r w:rsidRPr="002E414E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4 </w:t>
      </w:r>
      <w:r w:rsidRPr="002E414E">
        <w:rPr>
          <w:rFonts w:ascii="Times New Roman" w:hAnsi="Times New Roman"/>
          <w:sz w:val="28"/>
          <w:szCs w:val="28"/>
          <w:lang w:val="en-US"/>
        </w:rPr>
        <w:t>H;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A4B" w:rsidRPr="002E414E" w:rsidRDefault="00FB0A4B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где </w:t>
      </w:r>
      <w:r w:rsidRPr="002E414E">
        <w:rPr>
          <w:rFonts w:ascii="Times New Roman" w:hAnsi="Times New Roman"/>
          <w:sz w:val="28"/>
          <w:szCs w:val="28"/>
          <w:lang w:val="en-US"/>
        </w:rPr>
        <w:t>γ</w:t>
      </w:r>
      <w:r w:rsidRPr="002E414E">
        <w:rPr>
          <w:rFonts w:ascii="Times New Roman" w:hAnsi="Times New Roman"/>
          <w:sz w:val="28"/>
          <w:szCs w:val="28"/>
        </w:rPr>
        <w:t xml:space="preserve"> – плотность породы в целике, т/м</w:t>
      </w:r>
      <w:r w:rsidRPr="002E414E">
        <w:rPr>
          <w:rFonts w:ascii="Times New Roman" w:hAnsi="Times New Roman"/>
          <w:sz w:val="28"/>
          <w:szCs w:val="28"/>
          <w:vertAlign w:val="superscript"/>
        </w:rPr>
        <w:t>3</w:t>
      </w:r>
      <w:r w:rsidRPr="002E414E">
        <w:rPr>
          <w:rFonts w:ascii="Times New Roman" w:hAnsi="Times New Roman"/>
          <w:sz w:val="28"/>
          <w:szCs w:val="28"/>
        </w:rPr>
        <w:t xml:space="preserve"> (</w:t>
      </w:r>
      <w:r w:rsidRPr="002E414E">
        <w:rPr>
          <w:rFonts w:ascii="Times New Roman" w:hAnsi="Times New Roman"/>
          <w:sz w:val="28"/>
          <w:szCs w:val="28"/>
          <w:lang w:val="en-US"/>
        </w:rPr>
        <w:t>γ</w:t>
      </w:r>
      <w:r w:rsidRPr="002E414E">
        <w:rPr>
          <w:rFonts w:ascii="Times New Roman" w:hAnsi="Times New Roman"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>=1,8÷2,5) табл. П6 [2]</w:t>
      </w:r>
    </w:p>
    <w:p w:rsidR="00FB0A4B" w:rsidRPr="002E414E" w:rsidRDefault="008E5E12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5</w:t>
      </w:r>
      <w:r w:rsidR="00FB0A4B" w:rsidRPr="002E414E">
        <w:rPr>
          <w:rFonts w:ascii="Times New Roman" w:hAnsi="Times New Roman"/>
          <w:sz w:val="28"/>
          <w:szCs w:val="28"/>
        </w:rPr>
        <w:t>. Высота напорного вала: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0A4B" w:rsidRPr="002E414E" w:rsidRDefault="00FB0A4B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Н</w:t>
      </w:r>
      <w:r w:rsidRPr="002E414E">
        <w:rPr>
          <w:rFonts w:ascii="Times New Roman" w:hAnsi="Times New Roman"/>
          <w:sz w:val="28"/>
          <w:szCs w:val="28"/>
          <w:vertAlign w:val="subscript"/>
        </w:rPr>
        <w:t>н</w:t>
      </w:r>
      <w:r w:rsidRPr="002E414E">
        <w:rPr>
          <w:rFonts w:ascii="Times New Roman" w:hAnsi="Times New Roman"/>
          <w:sz w:val="28"/>
          <w:szCs w:val="28"/>
        </w:rPr>
        <w:t>= К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Pr="002E414E">
        <w:rPr>
          <w:rFonts w:ascii="Times New Roman" w:hAnsi="Times New Roman"/>
          <w:sz w:val="28"/>
          <w:szCs w:val="28"/>
          <w:vertAlign w:val="subscript"/>
        </w:rPr>
        <w:t>н</w:t>
      </w:r>
      <w:r w:rsidRPr="002E414E">
        <w:rPr>
          <w:rFonts w:ascii="Times New Roman" w:hAnsi="Times New Roman"/>
          <w:sz w:val="28"/>
          <w:szCs w:val="28"/>
        </w:rPr>
        <w:t>∙</w:t>
      </w:r>
      <w:r w:rsidRPr="002E414E">
        <w:rPr>
          <w:rFonts w:ascii="Times New Roman" w:hAnsi="Times New Roman"/>
          <w:sz w:val="28"/>
          <w:szCs w:val="28"/>
          <w:vertAlign w:val="superscript"/>
        </w:rPr>
        <w:t>3</w:t>
      </w:r>
      <w:r w:rsidRPr="002E414E">
        <w:rPr>
          <w:rFonts w:ascii="Times New Roman" w:hAnsi="Times New Roman"/>
          <w:sz w:val="28"/>
          <w:szCs w:val="28"/>
        </w:rPr>
        <w:t>√</w:t>
      </w:r>
      <w:r w:rsidRPr="002E414E">
        <w:rPr>
          <w:rFonts w:ascii="Times New Roman" w:hAnsi="Times New Roman"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sz w:val="28"/>
          <w:szCs w:val="28"/>
          <w:vertAlign w:val="subscript"/>
        </w:rPr>
        <w:t>э</w:t>
      </w:r>
      <w:r w:rsidRPr="002E414E">
        <w:rPr>
          <w:rFonts w:ascii="Times New Roman" w:hAnsi="Times New Roman"/>
          <w:sz w:val="28"/>
          <w:szCs w:val="28"/>
        </w:rPr>
        <w:t>=</w:t>
      </w:r>
      <w:r w:rsidR="00BC0DB1" w:rsidRPr="002E414E">
        <w:rPr>
          <w:rFonts w:ascii="Times New Roman" w:hAnsi="Times New Roman"/>
          <w:sz w:val="28"/>
          <w:szCs w:val="28"/>
        </w:rPr>
        <w:t>2</w:t>
      </w:r>
      <w:r w:rsidRPr="002E414E">
        <w:rPr>
          <w:rFonts w:ascii="Times New Roman" w:hAnsi="Times New Roman"/>
          <w:sz w:val="28"/>
          <w:szCs w:val="28"/>
        </w:rPr>
        <w:t>,</w:t>
      </w:r>
      <w:r w:rsidR="00BC0DB1" w:rsidRPr="002E414E">
        <w:rPr>
          <w:rFonts w:ascii="Times New Roman" w:hAnsi="Times New Roman"/>
          <w:sz w:val="28"/>
          <w:szCs w:val="28"/>
        </w:rPr>
        <w:t>5</w:t>
      </w:r>
      <w:r w:rsidRPr="002E414E">
        <w:rPr>
          <w:rFonts w:ascii="Times New Roman" w:hAnsi="Times New Roman"/>
          <w:sz w:val="28"/>
          <w:szCs w:val="28"/>
        </w:rPr>
        <w:t>∙</w:t>
      </w:r>
      <w:r w:rsidR="00F3072A" w:rsidRPr="002E414E">
        <w:rPr>
          <w:rFonts w:ascii="Times New Roman" w:hAnsi="Times New Roman"/>
          <w:sz w:val="28"/>
          <w:szCs w:val="28"/>
        </w:rPr>
        <w:t>8.1</w:t>
      </w:r>
      <w:r w:rsidRPr="002E414E">
        <w:rPr>
          <w:rFonts w:ascii="Times New Roman" w:hAnsi="Times New Roman"/>
          <w:sz w:val="28"/>
          <w:szCs w:val="28"/>
        </w:rPr>
        <w:t>=</w:t>
      </w:r>
      <w:r w:rsidR="00F3072A" w:rsidRPr="002E414E">
        <w:rPr>
          <w:rFonts w:ascii="Times New Roman" w:hAnsi="Times New Roman"/>
          <w:sz w:val="28"/>
          <w:szCs w:val="28"/>
        </w:rPr>
        <w:t>20,2</w:t>
      </w:r>
      <w:r w:rsidRPr="002E414E">
        <w:rPr>
          <w:rFonts w:ascii="Times New Roman" w:hAnsi="Times New Roman"/>
          <w:sz w:val="28"/>
          <w:szCs w:val="28"/>
        </w:rPr>
        <w:t xml:space="preserve"> м;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A4B" w:rsidRP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B0A4B" w:rsidRPr="002E414E">
        <w:rPr>
          <w:rFonts w:ascii="Times New Roman" w:hAnsi="Times New Roman"/>
          <w:sz w:val="28"/>
          <w:szCs w:val="28"/>
        </w:rPr>
        <w:t>где К</w:t>
      </w:r>
      <w:r w:rsidR="00FB0A4B"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="00FB0A4B" w:rsidRPr="002E414E">
        <w:rPr>
          <w:rFonts w:ascii="Times New Roman" w:hAnsi="Times New Roman"/>
          <w:sz w:val="28"/>
          <w:szCs w:val="28"/>
          <w:vertAlign w:val="subscript"/>
        </w:rPr>
        <w:t xml:space="preserve">н </w:t>
      </w:r>
      <w:r w:rsidR="00FB0A4B" w:rsidRPr="002E414E">
        <w:rPr>
          <w:rFonts w:ascii="Times New Roman" w:hAnsi="Times New Roman"/>
          <w:sz w:val="28"/>
          <w:szCs w:val="28"/>
        </w:rPr>
        <w:t>- коэффициент пропорциональности стрелы (К</w:t>
      </w:r>
      <w:r w:rsidR="00FB0A4B"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="00FB0A4B" w:rsidRPr="002E414E">
        <w:rPr>
          <w:rFonts w:ascii="Times New Roman" w:hAnsi="Times New Roman"/>
          <w:sz w:val="28"/>
          <w:szCs w:val="28"/>
          <w:vertAlign w:val="subscript"/>
        </w:rPr>
        <w:t>н</w:t>
      </w:r>
      <w:r w:rsidR="00FB0A4B" w:rsidRPr="002E414E">
        <w:rPr>
          <w:rFonts w:ascii="Times New Roman" w:hAnsi="Times New Roman"/>
          <w:sz w:val="28"/>
          <w:szCs w:val="28"/>
        </w:rPr>
        <w:t>=</w:t>
      </w:r>
      <w:r w:rsidR="00BC0DB1" w:rsidRPr="002E414E">
        <w:rPr>
          <w:rFonts w:ascii="Times New Roman" w:hAnsi="Times New Roman"/>
          <w:sz w:val="28"/>
          <w:szCs w:val="28"/>
        </w:rPr>
        <w:t>2</w:t>
      </w:r>
      <w:r w:rsidR="00FB0A4B" w:rsidRPr="002E414E">
        <w:rPr>
          <w:rFonts w:ascii="Times New Roman" w:hAnsi="Times New Roman"/>
          <w:sz w:val="28"/>
          <w:szCs w:val="28"/>
        </w:rPr>
        <w:t>,</w:t>
      </w:r>
      <w:r w:rsidR="00BC0DB1" w:rsidRPr="002E414E">
        <w:rPr>
          <w:rFonts w:ascii="Times New Roman" w:hAnsi="Times New Roman"/>
          <w:sz w:val="28"/>
          <w:szCs w:val="28"/>
        </w:rPr>
        <w:t>5</w:t>
      </w:r>
      <w:r w:rsidR="00FB0A4B" w:rsidRPr="002E414E">
        <w:rPr>
          <w:rFonts w:ascii="Times New Roman" w:hAnsi="Times New Roman"/>
          <w:sz w:val="28"/>
          <w:szCs w:val="28"/>
        </w:rPr>
        <w:t>) табл. П8 [2]</w:t>
      </w:r>
    </w:p>
    <w:p w:rsidR="00FB0A4B" w:rsidRPr="002E414E" w:rsidRDefault="008E5E12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6. </w:t>
      </w:r>
      <w:r w:rsidR="00FB0A4B" w:rsidRPr="002E414E">
        <w:rPr>
          <w:rFonts w:ascii="Times New Roman" w:hAnsi="Times New Roman"/>
          <w:sz w:val="28"/>
          <w:szCs w:val="28"/>
        </w:rPr>
        <w:t>Сила тяжести груженного ковша: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B0A4B" w:rsidRPr="002E414E" w:rsidRDefault="00FB0A4B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2E414E">
        <w:rPr>
          <w:rFonts w:ascii="Times New Roman" w:hAnsi="Times New Roman"/>
          <w:sz w:val="28"/>
          <w:szCs w:val="28"/>
          <w:vertAlign w:val="subscript"/>
        </w:rPr>
        <w:t>+г</w:t>
      </w:r>
      <w:r w:rsidRPr="002E414E">
        <w:rPr>
          <w:rFonts w:ascii="Times New Roman" w:hAnsi="Times New Roman"/>
          <w:sz w:val="28"/>
          <w:szCs w:val="28"/>
        </w:rPr>
        <w:t xml:space="preserve"> = </w:t>
      </w:r>
      <w:r w:rsidRPr="002E414E">
        <w:rPr>
          <w:rFonts w:ascii="Times New Roman" w:hAnsi="Times New Roman"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sz w:val="28"/>
          <w:szCs w:val="28"/>
          <w:vertAlign w:val="subscript"/>
        </w:rPr>
        <w:t>к</w:t>
      </w:r>
      <w:r w:rsidRPr="002E414E">
        <w:rPr>
          <w:rFonts w:ascii="Times New Roman" w:hAnsi="Times New Roman"/>
          <w:sz w:val="28"/>
          <w:szCs w:val="28"/>
        </w:rPr>
        <w:t xml:space="preserve"> + </w:t>
      </w:r>
      <w:r w:rsidRPr="002E414E">
        <w:rPr>
          <w:rFonts w:ascii="Times New Roman" w:hAnsi="Times New Roman"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sz w:val="28"/>
          <w:szCs w:val="28"/>
          <w:vertAlign w:val="subscript"/>
        </w:rPr>
        <w:t xml:space="preserve">г </w:t>
      </w:r>
      <w:r w:rsidRPr="002E414E">
        <w:rPr>
          <w:rFonts w:ascii="Times New Roman" w:hAnsi="Times New Roman"/>
          <w:sz w:val="28"/>
          <w:szCs w:val="28"/>
        </w:rPr>
        <w:t xml:space="preserve">,= </w:t>
      </w:r>
      <w:r w:rsidR="00B94B80" w:rsidRPr="002E414E">
        <w:rPr>
          <w:rFonts w:ascii="Times New Roman" w:hAnsi="Times New Roman"/>
          <w:sz w:val="28"/>
          <w:szCs w:val="28"/>
        </w:rPr>
        <w:t>11,5</w:t>
      </w:r>
      <w:r w:rsidRPr="002E414E">
        <w:rPr>
          <w:rFonts w:ascii="Times New Roman" w:hAnsi="Times New Roman"/>
          <w:sz w:val="28"/>
          <w:szCs w:val="28"/>
        </w:rPr>
        <w:t>∙10</w:t>
      </w:r>
      <w:r w:rsidRPr="002E414E">
        <w:rPr>
          <w:rFonts w:ascii="Times New Roman" w:hAnsi="Times New Roman"/>
          <w:sz w:val="28"/>
          <w:szCs w:val="28"/>
          <w:vertAlign w:val="superscript"/>
        </w:rPr>
        <w:t>4</w:t>
      </w:r>
      <w:r w:rsidRPr="002E414E">
        <w:rPr>
          <w:rFonts w:ascii="Times New Roman" w:hAnsi="Times New Roman"/>
          <w:sz w:val="28"/>
          <w:szCs w:val="28"/>
        </w:rPr>
        <w:t xml:space="preserve">+ </w:t>
      </w:r>
      <w:r w:rsidRPr="002E414E">
        <w:rPr>
          <w:rFonts w:ascii="Times New Roman" w:hAnsi="Times New Roman"/>
          <w:sz w:val="28"/>
          <w:szCs w:val="28"/>
        </w:rPr>
        <w:fldChar w:fldCharType="begin"/>
      </w:r>
      <w:r w:rsidRPr="002E414E">
        <w:rPr>
          <w:rFonts w:ascii="Times New Roman" w:hAnsi="Times New Roman"/>
          <w:sz w:val="28"/>
          <w:szCs w:val="28"/>
        </w:rPr>
        <w:instrText xml:space="preserve"> QUOTE </w:instrText>
      </w:r>
      <w:r w:rsidR="00D53701" w:rsidRPr="002E414E">
        <w:rPr>
          <w:rFonts w:ascii="Times New Roman" w:hAnsi="Times New Roman"/>
          <w:sz w:val="28"/>
          <w:szCs w:val="28"/>
        </w:rPr>
        <w:fldChar w:fldCharType="begin"/>
      </w:r>
      <w:r w:rsidR="00D53701" w:rsidRPr="002E414E">
        <w:rPr>
          <w:rFonts w:ascii="Times New Roman" w:hAnsi="Times New Roman"/>
          <w:sz w:val="28"/>
          <w:szCs w:val="28"/>
        </w:rPr>
        <w:instrText xml:space="preserve"> QUOTE </w:instrText>
      </w:r>
      <w:r w:rsidR="003A188B">
        <w:rPr>
          <w:rFonts w:ascii="Times New Roman" w:hAnsi="Times New Roman"/>
          <w:position w:val="-11"/>
          <w:sz w:val="28"/>
          <w:szCs w:val="28"/>
        </w:rPr>
        <w:pict>
          <v:shape id="_x0000_i1032" type="#_x0000_t75" style="width:41.25pt;height:19.5pt">
            <v:imagedata r:id="rId9" o:title="" chromakey="white"/>
          </v:shape>
        </w:pict>
      </w:r>
      <w:r w:rsidR="00D53701" w:rsidRPr="002E414E">
        <w:rPr>
          <w:rFonts w:ascii="Times New Roman" w:hAnsi="Times New Roman"/>
          <w:sz w:val="28"/>
          <w:szCs w:val="28"/>
        </w:rPr>
        <w:instrText xml:space="preserve"> </w:instrText>
      </w:r>
      <w:r w:rsidR="00D53701" w:rsidRPr="002E414E">
        <w:rPr>
          <w:rFonts w:ascii="Times New Roman" w:hAnsi="Times New Roman"/>
          <w:sz w:val="28"/>
          <w:szCs w:val="28"/>
        </w:rPr>
        <w:fldChar w:fldCharType="separate"/>
      </w:r>
      <w:r w:rsidR="003A188B">
        <w:rPr>
          <w:rFonts w:ascii="Times New Roman" w:hAnsi="Times New Roman"/>
          <w:position w:val="-11"/>
          <w:sz w:val="28"/>
          <w:szCs w:val="28"/>
        </w:rPr>
        <w:pict>
          <v:shape id="_x0000_i1033" type="#_x0000_t75" style="width:41.25pt;height:19.5pt">
            <v:imagedata r:id="rId9" o:title="" chromakey="white"/>
          </v:shape>
        </w:pict>
      </w:r>
      <w:r w:rsidR="00D53701" w:rsidRPr="002E414E">
        <w:rPr>
          <w:rFonts w:ascii="Times New Roman" w:hAnsi="Times New Roman"/>
          <w:sz w:val="28"/>
          <w:szCs w:val="28"/>
        </w:rPr>
        <w:fldChar w:fldCharType="end"/>
      </w:r>
      <w:r w:rsidRPr="002E414E">
        <w:rPr>
          <w:rFonts w:ascii="Times New Roman" w:hAnsi="Times New Roman"/>
          <w:sz w:val="28"/>
          <w:szCs w:val="28"/>
        </w:rPr>
        <w:instrText xml:space="preserve"> </w:instrText>
      </w:r>
      <w:r w:rsidRPr="002E414E">
        <w:rPr>
          <w:rFonts w:ascii="Times New Roman" w:hAnsi="Times New Roman"/>
          <w:sz w:val="28"/>
          <w:szCs w:val="28"/>
        </w:rPr>
        <w:fldChar w:fldCharType="end"/>
      </w:r>
      <w:r w:rsidR="001B6861" w:rsidRPr="002E414E">
        <w:rPr>
          <w:rFonts w:ascii="Times New Roman" w:hAnsi="Times New Roman"/>
          <w:sz w:val="28"/>
          <w:szCs w:val="28"/>
        </w:rPr>
        <w:t>22,4</w:t>
      </w:r>
      <w:r w:rsidRPr="002E414E">
        <w:rPr>
          <w:rFonts w:ascii="Times New Roman" w:hAnsi="Times New Roman"/>
          <w:sz w:val="28"/>
          <w:szCs w:val="28"/>
        </w:rPr>
        <w:t>∙10</w:t>
      </w:r>
      <w:r w:rsidRPr="002E414E">
        <w:rPr>
          <w:rFonts w:ascii="Times New Roman" w:hAnsi="Times New Roman"/>
          <w:sz w:val="28"/>
          <w:szCs w:val="28"/>
          <w:vertAlign w:val="superscript"/>
        </w:rPr>
        <w:t>4</w:t>
      </w:r>
      <w:r w:rsidRPr="002E414E">
        <w:rPr>
          <w:rFonts w:ascii="Times New Roman" w:hAnsi="Times New Roman"/>
          <w:sz w:val="28"/>
          <w:szCs w:val="28"/>
        </w:rPr>
        <w:t>=</w:t>
      </w:r>
      <w:r w:rsidR="001B6861" w:rsidRPr="002E414E">
        <w:rPr>
          <w:rFonts w:ascii="Times New Roman" w:hAnsi="Times New Roman"/>
          <w:sz w:val="28"/>
          <w:szCs w:val="28"/>
        </w:rPr>
        <w:t>33,9</w:t>
      </w:r>
      <w:r w:rsidRPr="002E414E">
        <w:rPr>
          <w:rFonts w:ascii="Times New Roman" w:hAnsi="Times New Roman"/>
          <w:sz w:val="28"/>
          <w:szCs w:val="28"/>
        </w:rPr>
        <w:t>∙10</w:t>
      </w:r>
      <w:r w:rsidRPr="002E414E">
        <w:rPr>
          <w:rFonts w:ascii="Times New Roman" w:hAnsi="Times New Roman"/>
          <w:sz w:val="28"/>
          <w:szCs w:val="28"/>
          <w:vertAlign w:val="superscript"/>
        </w:rPr>
        <w:t xml:space="preserve">4 </w:t>
      </w:r>
      <w:r w:rsidRPr="002E414E">
        <w:rPr>
          <w:rFonts w:ascii="Times New Roman" w:hAnsi="Times New Roman"/>
          <w:sz w:val="28"/>
          <w:szCs w:val="28"/>
        </w:rPr>
        <w:t>Н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A4B" w:rsidRPr="002E414E" w:rsidRDefault="00FB0A4B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где </w:t>
      </w:r>
      <w:r w:rsidRPr="002E414E">
        <w:rPr>
          <w:rFonts w:ascii="Times New Roman" w:hAnsi="Times New Roman"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2E414E">
        <w:rPr>
          <w:rFonts w:ascii="Times New Roman" w:hAnsi="Times New Roman"/>
          <w:sz w:val="28"/>
          <w:szCs w:val="28"/>
        </w:rPr>
        <w:t xml:space="preserve"> – собственная сила тяжести ковша; </w:t>
      </w:r>
      <w:r w:rsidRPr="002E414E">
        <w:rPr>
          <w:rFonts w:ascii="Times New Roman" w:hAnsi="Times New Roman"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sz w:val="28"/>
          <w:szCs w:val="28"/>
          <w:vertAlign w:val="subscript"/>
        </w:rPr>
        <w:t xml:space="preserve">г </w:t>
      </w:r>
      <w:r w:rsidRPr="002E414E">
        <w:rPr>
          <w:rFonts w:ascii="Times New Roman" w:hAnsi="Times New Roman"/>
          <w:sz w:val="28"/>
          <w:szCs w:val="28"/>
        </w:rPr>
        <w:t xml:space="preserve">– сила тяжести грунта в ковше. </w:t>
      </w:r>
    </w:p>
    <w:p w:rsidR="007803C9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Усилие в тяговом канате можно определить, проектирую все силы, действующие на ковш, на ось, параллельную линии относа уступа (рис.</w:t>
      </w:r>
      <w:r w:rsidR="005C7CD1" w:rsidRPr="002E414E">
        <w:rPr>
          <w:rFonts w:ascii="Times New Roman" w:hAnsi="Times New Roman"/>
          <w:sz w:val="28"/>
          <w:szCs w:val="28"/>
        </w:rPr>
        <w:t>2.</w:t>
      </w:r>
      <w:r w:rsidRPr="002E414E">
        <w:rPr>
          <w:rFonts w:ascii="Times New Roman" w:hAnsi="Times New Roman"/>
          <w:sz w:val="28"/>
          <w:szCs w:val="28"/>
        </w:rPr>
        <w:t xml:space="preserve">1). </w:t>
      </w:r>
    </w:p>
    <w:p w:rsidR="002E414E" w:rsidRP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7CD1" w:rsidRPr="002E414E" w:rsidRDefault="002E414E" w:rsidP="002E414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object w:dxaOrig="18105" w:dyaOrig="7965">
          <v:shape id="_x0000_i1034" type="#_x0000_t75" style="width:298.5pt;height:159.75pt" o:ole="">
            <v:imagedata r:id="rId10" o:title="" croptop="17238f" cropbottom="19690f" cropleft="16513f" cropright="25737f"/>
          </v:shape>
          <o:OLEObject Type="Embed" ProgID="AutoCAD.Drawing.17" ShapeID="_x0000_i1034" DrawAspect="Content" ObjectID="_1469468888" r:id="rId11"/>
        </w:object>
      </w:r>
      <w:r w:rsidR="005C7CD1" w:rsidRPr="002E414E">
        <w:rPr>
          <w:rFonts w:ascii="Times New Roman" w:hAnsi="Times New Roman"/>
          <w:sz w:val="28"/>
          <w:szCs w:val="28"/>
        </w:rPr>
        <w:t xml:space="preserve"> </w:t>
      </w:r>
    </w:p>
    <w:p w:rsidR="005C7CD1" w:rsidRPr="002E414E" w:rsidRDefault="005C7CD1" w:rsidP="002E414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b/>
          <w:sz w:val="28"/>
          <w:szCs w:val="28"/>
        </w:rPr>
        <w:t>Рис. 2.1</w:t>
      </w:r>
      <w:r w:rsidRPr="002E414E">
        <w:rPr>
          <w:rFonts w:ascii="Times New Roman" w:hAnsi="Times New Roman"/>
          <w:sz w:val="28"/>
          <w:szCs w:val="28"/>
        </w:rPr>
        <w:t xml:space="preserve">. Схема к расчету усилий на ковше драглайна 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803C9" w:rsidRPr="002E414E" w:rsidRDefault="007803C9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S</w:t>
      </w:r>
      <w:r w:rsidRPr="002E414E">
        <w:rPr>
          <w:rFonts w:ascii="Times New Roman" w:hAnsi="Times New Roman"/>
          <w:sz w:val="28"/>
          <w:szCs w:val="28"/>
          <w:vertAlign w:val="subscript"/>
        </w:rPr>
        <w:t>г</w:t>
      </w:r>
      <w:r w:rsidRPr="002E414E">
        <w:rPr>
          <w:rFonts w:ascii="Times New Roman" w:hAnsi="Times New Roman"/>
          <w:sz w:val="28"/>
          <w:szCs w:val="28"/>
          <w:lang w:val="en-US"/>
        </w:rPr>
        <w:t>=P</w:t>
      </w:r>
      <w:r w:rsidRPr="002E414E">
        <w:rPr>
          <w:rFonts w:ascii="Times New Roman" w:hAnsi="Times New Roman"/>
          <w:sz w:val="28"/>
          <w:szCs w:val="28"/>
          <w:vertAlign w:val="subscript"/>
        </w:rPr>
        <w:t>к</w:t>
      </w:r>
      <w:r w:rsidRPr="002E414E">
        <w:rPr>
          <w:rFonts w:ascii="Times New Roman" w:hAnsi="Times New Roman"/>
          <w:sz w:val="28"/>
          <w:szCs w:val="28"/>
          <w:lang w:val="en-US"/>
        </w:rPr>
        <w:t>+G</w:t>
      </w:r>
      <w:r w:rsidRPr="002E414E">
        <w:rPr>
          <w:rFonts w:ascii="Times New Roman" w:hAnsi="Times New Roman"/>
          <w:sz w:val="28"/>
          <w:szCs w:val="28"/>
          <w:vertAlign w:val="subscript"/>
        </w:rPr>
        <w:t>к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+</w:t>
      </w:r>
      <w:r w:rsidRPr="002E414E">
        <w:rPr>
          <w:rFonts w:ascii="Times New Roman" w:hAnsi="Times New Roman"/>
          <w:sz w:val="28"/>
          <w:szCs w:val="28"/>
          <w:vertAlign w:val="subscript"/>
        </w:rPr>
        <w:t>г</w:t>
      </w:r>
      <w:r w:rsidRPr="002E414E">
        <w:rPr>
          <w:rFonts w:ascii="Times New Roman" w:hAnsi="Times New Roman"/>
          <w:sz w:val="28"/>
          <w:szCs w:val="28"/>
          <w:lang w:val="en-US"/>
        </w:rPr>
        <w:t>*sinα+P</w:t>
      </w:r>
      <w:r w:rsidRPr="002E414E">
        <w:rPr>
          <w:rFonts w:ascii="Times New Roman" w:hAnsi="Times New Roman"/>
          <w:sz w:val="28"/>
          <w:szCs w:val="28"/>
          <w:vertAlign w:val="subscript"/>
        </w:rPr>
        <w:t>тр</w:t>
      </w:r>
      <w:r w:rsidRPr="002E414E">
        <w:rPr>
          <w:rFonts w:ascii="Times New Roman" w:hAnsi="Times New Roman"/>
          <w:sz w:val="28"/>
          <w:szCs w:val="28"/>
          <w:lang w:val="en-US"/>
        </w:rPr>
        <w:t>=P</w:t>
      </w:r>
      <w:r w:rsidRPr="002E414E">
        <w:rPr>
          <w:rFonts w:ascii="Times New Roman" w:hAnsi="Times New Roman"/>
          <w:sz w:val="28"/>
          <w:szCs w:val="28"/>
          <w:vertAlign w:val="subscript"/>
        </w:rPr>
        <w:t>к</w:t>
      </w:r>
      <w:r w:rsidRPr="002E414E">
        <w:rPr>
          <w:rFonts w:ascii="Times New Roman" w:hAnsi="Times New Roman"/>
          <w:sz w:val="28"/>
          <w:szCs w:val="28"/>
          <w:lang w:val="en-US"/>
        </w:rPr>
        <w:t>+G</w:t>
      </w:r>
      <w:r w:rsidRPr="002E414E">
        <w:rPr>
          <w:rFonts w:ascii="Times New Roman" w:hAnsi="Times New Roman"/>
          <w:sz w:val="28"/>
          <w:szCs w:val="28"/>
          <w:vertAlign w:val="subscript"/>
        </w:rPr>
        <w:t>к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+</w:t>
      </w:r>
      <w:r w:rsidRPr="002E414E">
        <w:rPr>
          <w:rFonts w:ascii="Times New Roman" w:hAnsi="Times New Roman"/>
          <w:sz w:val="28"/>
          <w:szCs w:val="28"/>
          <w:vertAlign w:val="subscript"/>
        </w:rPr>
        <w:t>г</w:t>
      </w:r>
      <w:r w:rsidRPr="002E414E">
        <w:rPr>
          <w:rFonts w:ascii="Times New Roman" w:hAnsi="Times New Roman"/>
          <w:sz w:val="28"/>
          <w:szCs w:val="28"/>
          <w:lang w:val="en-US"/>
        </w:rPr>
        <w:t>*sinα+fG</w:t>
      </w:r>
      <w:r w:rsidRPr="002E414E">
        <w:rPr>
          <w:rFonts w:ascii="Times New Roman" w:hAnsi="Times New Roman"/>
          <w:sz w:val="28"/>
          <w:szCs w:val="28"/>
          <w:vertAlign w:val="subscript"/>
        </w:rPr>
        <w:t>к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+</w:t>
      </w:r>
      <w:r w:rsidRPr="002E414E">
        <w:rPr>
          <w:rFonts w:ascii="Times New Roman" w:hAnsi="Times New Roman"/>
          <w:sz w:val="28"/>
          <w:szCs w:val="28"/>
          <w:vertAlign w:val="subscript"/>
        </w:rPr>
        <w:t>г</w:t>
      </w:r>
      <w:r w:rsidRPr="002E414E">
        <w:rPr>
          <w:rFonts w:ascii="Times New Roman" w:hAnsi="Times New Roman"/>
          <w:sz w:val="28"/>
          <w:szCs w:val="28"/>
          <w:lang w:val="en-US"/>
        </w:rPr>
        <w:t>*cosα</w:t>
      </w:r>
      <w:r w:rsidR="00B94B80" w:rsidRPr="002E414E">
        <w:rPr>
          <w:rFonts w:ascii="Times New Roman" w:hAnsi="Times New Roman"/>
          <w:sz w:val="28"/>
          <w:szCs w:val="28"/>
          <w:lang w:val="en-US"/>
        </w:rPr>
        <w:t xml:space="preserve"> = </w:t>
      </w:r>
      <w:r w:rsidR="00AD7682" w:rsidRPr="002E414E">
        <w:rPr>
          <w:rFonts w:ascii="Times New Roman" w:hAnsi="Times New Roman"/>
          <w:sz w:val="28"/>
          <w:szCs w:val="28"/>
          <w:lang w:val="en-US"/>
        </w:rPr>
        <w:t>25</w:t>
      </w:r>
      <w:r w:rsidRPr="002E414E">
        <w:rPr>
          <w:rFonts w:ascii="Times New Roman" w:hAnsi="Times New Roman"/>
          <w:sz w:val="28"/>
          <w:szCs w:val="28"/>
          <w:lang w:val="en-US"/>
        </w:rPr>
        <w:t>∙10</w:t>
      </w:r>
      <w:r w:rsidRPr="002E414E"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 w:rsidRPr="002E414E">
        <w:rPr>
          <w:rFonts w:ascii="Times New Roman" w:hAnsi="Times New Roman"/>
          <w:sz w:val="28"/>
          <w:szCs w:val="28"/>
          <w:lang w:val="en-US"/>
        </w:rPr>
        <w:t>+</w:t>
      </w:r>
      <w:r w:rsidR="00AD7682" w:rsidRPr="002E414E">
        <w:rPr>
          <w:rFonts w:ascii="Times New Roman" w:hAnsi="Times New Roman"/>
          <w:sz w:val="28"/>
          <w:szCs w:val="28"/>
          <w:lang w:val="en-US"/>
        </w:rPr>
        <w:t>33,9</w:t>
      </w:r>
      <w:r w:rsidRPr="002E414E">
        <w:rPr>
          <w:rFonts w:ascii="Times New Roman" w:hAnsi="Times New Roman"/>
          <w:sz w:val="28"/>
          <w:szCs w:val="28"/>
          <w:lang w:val="en-US"/>
        </w:rPr>
        <w:t>∙10</w:t>
      </w:r>
      <w:r w:rsidRPr="002E414E"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 w:rsidRPr="002E414E">
        <w:rPr>
          <w:rFonts w:ascii="Times New Roman" w:hAnsi="Times New Roman"/>
          <w:sz w:val="28"/>
          <w:szCs w:val="28"/>
          <w:lang w:val="en-US"/>
        </w:rPr>
        <w:t>∙0,25+ +0,4∙</w:t>
      </w:r>
      <w:r w:rsidR="00AD7682" w:rsidRPr="002E414E">
        <w:rPr>
          <w:rFonts w:ascii="Times New Roman" w:hAnsi="Times New Roman"/>
          <w:sz w:val="28"/>
          <w:szCs w:val="28"/>
          <w:lang w:val="en-US"/>
        </w:rPr>
        <w:t>33,9</w:t>
      </w:r>
      <w:r w:rsidRPr="002E414E">
        <w:rPr>
          <w:rFonts w:ascii="Times New Roman" w:hAnsi="Times New Roman"/>
          <w:sz w:val="28"/>
          <w:szCs w:val="28"/>
          <w:lang w:val="en-US"/>
        </w:rPr>
        <w:t>∙10</w:t>
      </w:r>
      <w:r w:rsidRPr="002E414E"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 w:rsidRPr="002E414E">
        <w:rPr>
          <w:rFonts w:ascii="Times New Roman" w:hAnsi="Times New Roman"/>
          <w:sz w:val="28"/>
          <w:szCs w:val="28"/>
          <w:lang w:val="en-US"/>
        </w:rPr>
        <w:t>∙0,96=</w:t>
      </w:r>
      <w:r w:rsidR="00E1333B" w:rsidRPr="002E414E">
        <w:rPr>
          <w:rFonts w:ascii="Times New Roman" w:hAnsi="Times New Roman"/>
          <w:sz w:val="28"/>
          <w:szCs w:val="28"/>
          <w:lang w:val="en-US"/>
        </w:rPr>
        <w:t>46,4</w:t>
      </w:r>
      <w:r w:rsidRPr="002E414E">
        <w:rPr>
          <w:rFonts w:ascii="Times New Roman" w:hAnsi="Times New Roman"/>
          <w:sz w:val="28"/>
          <w:szCs w:val="28"/>
          <w:lang w:val="en-US"/>
        </w:rPr>
        <w:t>∙10</w:t>
      </w:r>
      <w:r w:rsidRPr="002E414E"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 w:rsidRPr="002E414E">
        <w:rPr>
          <w:rFonts w:ascii="Times New Roman" w:hAnsi="Times New Roman"/>
          <w:sz w:val="28"/>
          <w:szCs w:val="28"/>
        </w:rPr>
        <w:t>Н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Принимаем </w:t>
      </w:r>
      <w:r w:rsidRPr="002E414E">
        <w:rPr>
          <w:rFonts w:ascii="Times New Roman" w:hAnsi="Times New Roman"/>
          <w:sz w:val="28"/>
          <w:szCs w:val="28"/>
          <w:lang w:val="en-US"/>
        </w:rPr>
        <w:t>sin</w:t>
      </w:r>
      <w:r w:rsidRPr="002E414E">
        <w:rPr>
          <w:rFonts w:ascii="Times New Roman" w:hAnsi="Times New Roman"/>
          <w:sz w:val="28"/>
          <w:szCs w:val="28"/>
        </w:rPr>
        <w:t>15</w:t>
      </w:r>
      <w:r w:rsidRPr="002E414E">
        <w:rPr>
          <w:rFonts w:ascii="Times New Roman" w:hAnsi="Times New Roman"/>
          <w:sz w:val="28"/>
          <w:szCs w:val="28"/>
          <w:vertAlign w:val="superscript"/>
        </w:rPr>
        <w:t>0</w:t>
      </w:r>
      <w:r w:rsidRPr="002E414E">
        <w:rPr>
          <w:rFonts w:ascii="Times New Roman" w:hAnsi="Times New Roman"/>
          <w:sz w:val="28"/>
          <w:szCs w:val="28"/>
        </w:rPr>
        <w:t xml:space="preserve">=0,25; </w:t>
      </w:r>
      <w:r w:rsidRPr="002E414E">
        <w:rPr>
          <w:rFonts w:ascii="Times New Roman" w:hAnsi="Times New Roman"/>
          <w:sz w:val="28"/>
          <w:szCs w:val="28"/>
          <w:lang w:val="en-US"/>
        </w:rPr>
        <w:t>cos</w:t>
      </w:r>
      <w:r w:rsidRPr="002E414E">
        <w:rPr>
          <w:rFonts w:ascii="Times New Roman" w:hAnsi="Times New Roman"/>
          <w:sz w:val="28"/>
          <w:szCs w:val="28"/>
        </w:rPr>
        <w:t>15</w:t>
      </w:r>
      <w:r w:rsidRPr="002E414E">
        <w:rPr>
          <w:rFonts w:ascii="Times New Roman" w:hAnsi="Times New Roman"/>
          <w:sz w:val="28"/>
          <w:szCs w:val="28"/>
          <w:vertAlign w:val="superscript"/>
        </w:rPr>
        <w:t>0</w:t>
      </w:r>
      <w:r w:rsidRPr="002E414E">
        <w:rPr>
          <w:rFonts w:ascii="Times New Roman" w:hAnsi="Times New Roman"/>
          <w:sz w:val="28"/>
          <w:szCs w:val="28"/>
        </w:rPr>
        <w:t>=0,96.</w:t>
      </w: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Усилие копания определяется из формулы Н.Г. Домбровского: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803C9" w:rsidRPr="002E414E" w:rsidRDefault="007803C9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P</w:t>
      </w:r>
      <w:r w:rsidRPr="002E414E">
        <w:rPr>
          <w:rFonts w:ascii="Times New Roman" w:hAnsi="Times New Roman"/>
          <w:sz w:val="28"/>
          <w:szCs w:val="28"/>
          <w:vertAlign w:val="subscript"/>
        </w:rPr>
        <w:t xml:space="preserve">к </w:t>
      </w:r>
      <w:r w:rsidRPr="002E414E">
        <w:rPr>
          <w:rFonts w:ascii="Times New Roman" w:hAnsi="Times New Roman"/>
          <w:sz w:val="28"/>
          <w:szCs w:val="28"/>
        </w:rPr>
        <w:t xml:space="preserve">= </w:t>
      </w:r>
      <w:r w:rsidRPr="002E414E">
        <w:rPr>
          <w:rFonts w:ascii="Times New Roman" w:hAnsi="Times New Roman"/>
          <w:sz w:val="28"/>
          <w:szCs w:val="28"/>
          <w:lang w:val="en-US"/>
        </w:rPr>
        <w:t>K</w:t>
      </w:r>
      <w:r w:rsidRPr="002E414E">
        <w:rPr>
          <w:rFonts w:ascii="Times New Roman" w:hAnsi="Times New Roman"/>
          <w:sz w:val="28"/>
          <w:szCs w:val="28"/>
          <w:vertAlign w:val="subscript"/>
        </w:rPr>
        <w:t>1</w:t>
      </w:r>
      <w:r w:rsidRPr="002E414E">
        <w:rPr>
          <w:rFonts w:ascii="Times New Roman" w:hAnsi="Times New Roman"/>
          <w:sz w:val="28"/>
          <w:szCs w:val="28"/>
        </w:rPr>
        <w:t>*</w:t>
      </w:r>
      <w:r w:rsidRPr="002E414E">
        <w:rPr>
          <w:rFonts w:ascii="Times New Roman" w:hAnsi="Times New Roman"/>
          <w:sz w:val="28"/>
          <w:szCs w:val="28"/>
          <w:lang w:val="en-US"/>
        </w:rPr>
        <w:t>F</w:t>
      </w:r>
      <w:r w:rsidRPr="002E414E">
        <w:rPr>
          <w:rFonts w:ascii="Times New Roman" w:hAnsi="Times New Roman"/>
          <w:sz w:val="28"/>
          <w:szCs w:val="28"/>
        </w:rPr>
        <w:t xml:space="preserve"> = </w:t>
      </w:r>
      <w:r w:rsidRPr="002E414E">
        <w:rPr>
          <w:rFonts w:ascii="Times New Roman" w:hAnsi="Times New Roman"/>
          <w:sz w:val="28"/>
          <w:szCs w:val="28"/>
          <w:lang w:val="en-US"/>
        </w:rPr>
        <w:t>K</w:t>
      </w:r>
      <w:r w:rsidRPr="002E414E">
        <w:rPr>
          <w:rFonts w:ascii="Times New Roman" w:hAnsi="Times New Roman"/>
          <w:sz w:val="28"/>
          <w:szCs w:val="28"/>
          <w:vertAlign w:val="subscript"/>
        </w:rPr>
        <w:t>1</w:t>
      </w:r>
      <w:r w:rsidRPr="002E414E">
        <w:rPr>
          <w:rFonts w:ascii="Times New Roman" w:hAnsi="Times New Roman"/>
          <w:sz w:val="28"/>
          <w:szCs w:val="28"/>
        </w:rPr>
        <w:t>*</w:t>
      </w:r>
      <w:r w:rsidRPr="002E414E">
        <w:rPr>
          <w:rFonts w:ascii="Times New Roman" w:hAnsi="Times New Roman"/>
          <w:sz w:val="28"/>
          <w:szCs w:val="28"/>
          <w:lang w:val="en-US"/>
        </w:rPr>
        <w:t>h</w:t>
      </w:r>
      <w:r w:rsidRPr="002E414E">
        <w:rPr>
          <w:rFonts w:ascii="Times New Roman" w:hAnsi="Times New Roman"/>
          <w:sz w:val="28"/>
          <w:szCs w:val="28"/>
        </w:rPr>
        <w:t>*</w:t>
      </w:r>
      <w:r w:rsidRPr="002E414E">
        <w:rPr>
          <w:rFonts w:ascii="Times New Roman" w:hAnsi="Times New Roman"/>
          <w:sz w:val="28"/>
          <w:szCs w:val="28"/>
          <w:lang w:val="en-US"/>
        </w:rPr>
        <w:t>b</w:t>
      </w:r>
      <w:r w:rsidR="004D481B" w:rsidRPr="002E414E">
        <w:rPr>
          <w:rFonts w:ascii="Times New Roman" w:hAnsi="Times New Roman"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>=</w:t>
      </w:r>
      <w:r w:rsidR="004D481B" w:rsidRPr="002E414E">
        <w:rPr>
          <w:rFonts w:ascii="Times New Roman" w:hAnsi="Times New Roman"/>
          <w:sz w:val="28"/>
          <w:szCs w:val="28"/>
        </w:rPr>
        <w:t xml:space="preserve"> </w:t>
      </w:r>
      <w:r w:rsidR="00AD7682" w:rsidRPr="002E414E">
        <w:rPr>
          <w:rFonts w:ascii="Times New Roman" w:hAnsi="Times New Roman"/>
          <w:sz w:val="28"/>
          <w:szCs w:val="28"/>
        </w:rPr>
        <w:t>2,5</w:t>
      </w:r>
      <w:r w:rsidRPr="002E414E">
        <w:rPr>
          <w:rFonts w:ascii="Times New Roman" w:hAnsi="Times New Roman"/>
          <w:sz w:val="28"/>
          <w:szCs w:val="28"/>
        </w:rPr>
        <w:t>∙10</w:t>
      </w:r>
      <w:r w:rsidRPr="002E414E">
        <w:rPr>
          <w:rFonts w:ascii="Times New Roman" w:hAnsi="Times New Roman"/>
          <w:sz w:val="28"/>
          <w:szCs w:val="28"/>
          <w:vertAlign w:val="superscript"/>
        </w:rPr>
        <w:t>2</w:t>
      </w:r>
      <w:r w:rsidRPr="002E414E">
        <w:rPr>
          <w:rFonts w:ascii="Times New Roman" w:hAnsi="Times New Roman"/>
          <w:sz w:val="28"/>
          <w:szCs w:val="28"/>
        </w:rPr>
        <w:t>∙1=</w:t>
      </w:r>
      <w:r w:rsidR="004D481B" w:rsidRPr="002E414E">
        <w:rPr>
          <w:rFonts w:ascii="Times New Roman" w:hAnsi="Times New Roman"/>
          <w:sz w:val="28"/>
          <w:szCs w:val="28"/>
        </w:rPr>
        <w:t xml:space="preserve"> </w:t>
      </w:r>
      <w:r w:rsidR="00AD7682" w:rsidRPr="002E414E">
        <w:rPr>
          <w:rFonts w:ascii="Times New Roman" w:hAnsi="Times New Roman"/>
          <w:sz w:val="28"/>
          <w:szCs w:val="28"/>
        </w:rPr>
        <w:t>2</w:t>
      </w:r>
      <w:r w:rsidRPr="002E414E">
        <w:rPr>
          <w:rFonts w:ascii="Times New Roman" w:hAnsi="Times New Roman"/>
          <w:sz w:val="28"/>
          <w:szCs w:val="28"/>
        </w:rPr>
        <w:t>,5∙10</w:t>
      </w:r>
      <w:r w:rsidRPr="002E414E">
        <w:rPr>
          <w:rFonts w:ascii="Times New Roman" w:hAnsi="Times New Roman"/>
          <w:sz w:val="28"/>
          <w:szCs w:val="28"/>
          <w:vertAlign w:val="superscript"/>
        </w:rPr>
        <w:t>2</w:t>
      </w:r>
      <w:r w:rsidRPr="002E414E">
        <w:rPr>
          <w:rFonts w:ascii="Times New Roman" w:hAnsi="Times New Roman"/>
          <w:sz w:val="28"/>
          <w:szCs w:val="28"/>
        </w:rPr>
        <w:t xml:space="preserve"> кН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C9" w:rsidRP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803C9" w:rsidRPr="002E414E">
        <w:rPr>
          <w:rFonts w:ascii="Times New Roman" w:hAnsi="Times New Roman"/>
          <w:sz w:val="28"/>
          <w:szCs w:val="28"/>
        </w:rPr>
        <w:t>где К</w:t>
      </w:r>
      <w:r w:rsidR="007803C9" w:rsidRPr="002E414E">
        <w:rPr>
          <w:rFonts w:ascii="Times New Roman" w:hAnsi="Times New Roman"/>
          <w:sz w:val="28"/>
          <w:szCs w:val="28"/>
          <w:vertAlign w:val="subscript"/>
        </w:rPr>
        <w:t>1</w:t>
      </w:r>
      <w:r w:rsidR="007803C9" w:rsidRPr="002E414E">
        <w:rPr>
          <w:rFonts w:ascii="Times New Roman" w:hAnsi="Times New Roman"/>
          <w:sz w:val="28"/>
          <w:szCs w:val="28"/>
        </w:rPr>
        <w:t xml:space="preserve"> – удельное сопротивление (см.табл.</w:t>
      </w:r>
      <w:r w:rsidR="007803C9" w:rsidRPr="002E414E">
        <w:rPr>
          <w:rFonts w:ascii="Times New Roman" w:hAnsi="Times New Roman"/>
          <w:sz w:val="28"/>
          <w:szCs w:val="28"/>
          <w:lang w:val="en-US"/>
        </w:rPr>
        <w:t>I</w:t>
      </w:r>
      <w:r w:rsidR="007803C9" w:rsidRPr="002E414E">
        <w:rPr>
          <w:rFonts w:ascii="Times New Roman" w:hAnsi="Times New Roman"/>
          <w:sz w:val="28"/>
          <w:szCs w:val="28"/>
        </w:rPr>
        <w:t>) копанию, кН/м</w:t>
      </w:r>
      <w:r w:rsidR="007803C9" w:rsidRPr="002E414E">
        <w:rPr>
          <w:rFonts w:ascii="Times New Roman" w:hAnsi="Times New Roman"/>
          <w:sz w:val="28"/>
          <w:szCs w:val="28"/>
          <w:vertAlign w:val="superscript"/>
        </w:rPr>
        <w:t>2,</w:t>
      </w:r>
      <w:r w:rsidR="007803C9" w:rsidRPr="002E414E">
        <w:rPr>
          <w:rFonts w:ascii="Times New Roman" w:hAnsi="Times New Roman"/>
          <w:sz w:val="28"/>
          <w:szCs w:val="28"/>
        </w:rPr>
        <w:t xml:space="preserve"> </w:t>
      </w:r>
      <w:r w:rsidR="007803C9" w:rsidRPr="002E414E">
        <w:rPr>
          <w:rFonts w:ascii="Times New Roman" w:hAnsi="Times New Roman"/>
          <w:sz w:val="28"/>
          <w:szCs w:val="28"/>
          <w:lang w:val="en-US"/>
        </w:rPr>
        <w:t>h</w:t>
      </w:r>
      <w:r w:rsidR="007803C9" w:rsidRPr="002E414E">
        <w:rPr>
          <w:rFonts w:ascii="Times New Roman" w:hAnsi="Times New Roman"/>
          <w:sz w:val="28"/>
          <w:szCs w:val="28"/>
        </w:rPr>
        <w:t xml:space="preserve"> – толщина снимаемой стружки, м; </w:t>
      </w:r>
      <w:r w:rsidR="007803C9" w:rsidRPr="002E414E">
        <w:rPr>
          <w:rFonts w:ascii="Times New Roman" w:hAnsi="Times New Roman"/>
          <w:sz w:val="28"/>
          <w:szCs w:val="28"/>
          <w:lang w:val="en-US"/>
        </w:rPr>
        <w:t>b</w:t>
      </w:r>
      <w:r w:rsidR="007803C9" w:rsidRPr="002E414E">
        <w:rPr>
          <w:rFonts w:ascii="Times New Roman" w:hAnsi="Times New Roman"/>
          <w:sz w:val="28"/>
          <w:szCs w:val="28"/>
        </w:rPr>
        <w:t xml:space="preserve"> – ширина стружки, м; </w:t>
      </w:r>
      <w:r w:rsidR="007803C9" w:rsidRPr="002E414E">
        <w:rPr>
          <w:rFonts w:ascii="Times New Roman" w:hAnsi="Times New Roman"/>
          <w:sz w:val="28"/>
          <w:szCs w:val="28"/>
          <w:lang w:val="en-US"/>
        </w:rPr>
        <w:t>f</w:t>
      </w:r>
      <w:r w:rsidR="007803C9" w:rsidRPr="002E414E">
        <w:rPr>
          <w:rFonts w:ascii="Times New Roman" w:hAnsi="Times New Roman"/>
          <w:sz w:val="28"/>
          <w:szCs w:val="28"/>
        </w:rPr>
        <w:t xml:space="preserve"> – коэффициент трения ковша о породу (принимается равным 0,4).</w:t>
      </w: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Наполнение ковша происходит на пути наполнения: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803C9" w:rsidRPr="002E414E" w:rsidRDefault="007803C9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L</w:t>
      </w:r>
      <w:r w:rsidRPr="002E414E">
        <w:rPr>
          <w:rFonts w:ascii="Times New Roman" w:hAnsi="Times New Roman"/>
          <w:sz w:val="28"/>
          <w:szCs w:val="28"/>
          <w:vertAlign w:val="subscript"/>
        </w:rPr>
        <w:t xml:space="preserve">н </w:t>
      </w:r>
      <w:r w:rsidRPr="002E414E">
        <w:rPr>
          <w:rFonts w:ascii="Times New Roman" w:hAnsi="Times New Roman"/>
          <w:sz w:val="28"/>
          <w:szCs w:val="28"/>
        </w:rPr>
        <w:t>= φ*</w:t>
      </w:r>
      <w:r w:rsidRPr="002E414E">
        <w:rPr>
          <w:rFonts w:ascii="Times New Roman" w:hAnsi="Times New Roman"/>
          <w:sz w:val="28"/>
          <w:szCs w:val="28"/>
          <w:lang w:val="en-US"/>
        </w:rPr>
        <w:t>L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="00B94B80" w:rsidRPr="002E414E">
        <w:rPr>
          <w:rFonts w:ascii="Times New Roman" w:hAnsi="Times New Roman"/>
          <w:sz w:val="28"/>
          <w:szCs w:val="28"/>
        </w:rPr>
        <w:t>=</w:t>
      </w:r>
      <w:r w:rsidR="00E1333B" w:rsidRPr="002E414E">
        <w:rPr>
          <w:rFonts w:ascii="Times New Roman" w:hAnsi="Times New Roman"/>
          <w:sz w:val="28"/>
          <w:szCs w:val="28"/>
        </w:rPr>
        <w:t>3,5</w:t>
      </w:r>
      <w:r w:rsidR="004D481B" w:rsidRPr="002E414E">
        <w:rPr>
          <w:rFonts w:ascii="Times New Roman" w:hAnsi="Times New Roman"/>
          <w:sz w:val="28"/>
          <w:szCs w:val="28"/>
        </w:rPr>
        <w:t xml:space="preserve">∙3,03 </w:t>
      </w:r>
      <w:r w:rsidRPr="002E414E">
        <w:rPr>
          <w:rFonts w:ascii="Times New Roman" w:hAnsi="Times New Roman"/>
          <w:sz w:val="28"/>
          <w:szCs w:val="28"/>
        </w:rPr>
        <w:t>=</w:t>
      </w:r>
      <w:r w:rsidR="00E1333B" w:rsidRPr="002E414E">
        <w:rPr>
          <w:rFonts w:ascii="Times New Roman" w:hAnsi="Times New Roman"/>
          <w:sz w:val="28"/>
          <w:szCs w:val="28"/>
        </w:rPr>
        <w:t>10</w:t>
      </w:r>
      <w:r w:rsidR="00B94B80" w:rsidRPr="002E414E">
        <w:rPr>
          <w:rFonts w:ascii="Times New Roman" w:hAnsi="Times New Roman"/>
          <w:sz w:val="28"/>
          <w:szCs w:val="28"/>
        </w:rPr>
        <w:t>,6</w:t>
      </w:r>
      <w:r w:rsidRPr="002E414E">
        <w:rPr>
          <w:rFonts w:ascii="Times New Roman" w:hAnsi="Times New Roman"/>
          <w:sz w:val="28"/>
          <w:szCs w:val="28"/>
        </w:rPr>
        <w:t xml:space="preserve"> м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где φ – коэффициент пути наполнения</w:t>
      </w:r>
      <w:r w:rsidR="004D481B" w:rsidRPr="002E414E">
        <w:rPr>
          <w:rFonts w:ascii="Times New Roman" w:hAnsi="Times New Roman"/>
          <w:sz w:val="28"/>
          <w:szCs w:val="28"/>
        </w:rPr>
        <w:t xml:space="preserve"> (табл. 3)</w:t>
      </w:r>
      <w:r w:rsidRPr="002E414E">
        <w:rPr>
          <w:rFonts w:ascii="Times New Roman" w:hAnsi="Times New Roman"/>
          <w:sz w:val="28"/>
          <w:szCs w:val="28"/>
        </w:rPr>
        <w:t xml:space="preserve">; </w:t>
      </w:r>
      <w:r w:rsidRPr="002E414E">
        <w:rPr>
          <w:rFonts w:ascii="Times New Roman" w:hAnsi="Times New Roman"/>
          <w:sz w:val="28"/>
          <w:szCs w:val="28"/>
          <w:lang w:val="en-US"/>
        </w:rPr>
        <w:t>L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2E414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>– длина ковша.</w:t>
      </w: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Объем разрыхленной породы в процессе наполнения ковша: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803C9" w:rsidRPr="002E414E" w:rsidRDefault="007803C9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V</w:t>
      </w:r>
      <w:r w:rsidRPr="002E414E">
        <w:rPr>
          <w:rFonts w:ascii="Times New Roman" w:hAnsi="Times New Roman"/>
          <w:sz w:val="28"/>
          <w:szCs w:val="28"/>
          <w:vertAlign w:val="subscript"/>
        </w:rPr>
        <w:t>пор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.</w:t>
      </w:r>
      <w:r w:rsidRPr="002E414E">
        <w:rPr>
          <w:rFonts w:ascii="Times New Roman" w:hAnsi="Times New Roman"/>
          <w:sz w:val="28"/>
          <w:szCs w:val="28"/>
          <w:vertAlign w:val="subscript"/>
        </w:rPr>
        <w:t>рых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.</w:t>
      </w:r>
      <w:r w:rsidRPr="002E414E">
        <w:rPr>
          <w:rFonts w:ascii="Times New Roman" w:hAnsi="Times New Roman"/>
          <w:sz w:val="28"/>
          <w:szCs w:val="28"/>
          <w:lang w:val="en-US"/>
        </w:rPr>
        <w:t xml:space="preserve"> = L</w:t>
      </w:r>
      <w:r w:rsidRPr="002E414E">
        <w:rPr>
          <w:rFonts w:ascii="Times New Roman" w:hAnsi="Times New Roman"/>
          <w:sz w:val="28"/>
          <w:szCs w:val="28"/>
          <w:vertAlign w:val="subscript"/>
        </w:rPr>
        <w:t>н</w:t>
      </w:r>
      <w:r w:rsidRPr="002E414E">
        <w:rPr>
          <w:rFonts w:ascii="Times New Roman" w:hAnsi="Times New Roman"/>
          <w:sz w:val="28"/>
          <w:szCs w:val="28"/>
          <w:lang w:val="en-US"/>
        </w:rPr>
        <w:t>*h*b*</w:t>
      </w:r>
      <w:r w:rsidRPr="002E414E">
        <w:rPr>
          <w:rFonts w:ascii="Times New Roman" w:hAnsi="Times New Roman"/>
          <w:sz w:val="28"/>
          <w:szCs w:val="28"/>
        </w:rPr>
        <w:t>К</w:t>
      </w:r>
      <w:r w:rsidRPr="002E414E">
        <w:rPr>
          <w:rFonts w:ascii="Times New Roman" w:hAnsi="Times New Roman"/>
          <w:sz w:val="28"/>
          <w:szCs w:val="28"/>
          <w:vertAlign w:val="subscript"/>
        </w:rPr>
        <w:t>р</w:t>
      </w:r>
      <w:r w:rsidRPr="002E414E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2E414E">
        <w:rPr>
          <w:rFonts w:ascii="Times New Roman" w:hAnsi="Times New Roman"/>
          <w:sz w:val="28"/>
          <w:szCs w:val="28"/>
        </w:rPr>
        <w:t>φ</w:t>
      </w:r>
      <w:r w:rsidRPr="002E414E">
        <w:rPr>
          <w:rFonts w:ascii="Times New Roman" w:hAnsi="Times New Roman"/>
          <w:sz w:val="28"/>
          <w:szCs w:val="28"/>
          <w:lang w:val="en-US"/>
        </w:rPr>
        <w:t>*L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2E414E">
        <w:rPr>
          <w:rFonts w:ascii="Times New Roman" w:hAnsi="Times New Roman"/>
          <w:sz w:val="28"/>
          <w:szCs w:val="28"/>
          <w:lang w:val="en-US"/>
        </w:rPr>
        <w:t>*h*b*</w:t>
      </w:r>
      <w:r w:rsidRPr="002E414E">
        <w:rPr>
          <w:rFonts w:ascii="Times New Roman" w:hAnsi="Times New Roman"/>
          <w:sz w:val="28"/>
          <w:szCs w:val="28"/>
        </w:rPr>
        <w:t>К</w:t>
      </w:r>
      <w:r w:rsidRPr="002E414E">
        <w:rPr>
          <w:rFonts w:ascii="Times New Roman" w:hAnsi="Times New Roman"/>
          <w:sz w:val="28"/>
          <w:szCs w:val="28"/>
          <w:vertAlign w:val="subscript"/>
        </w:rPr>
        <w:t>р</w:t>
      </w:r>
      <w:r w:rsidRPr="002E414E">
        <w:rPr>
          <w:rFonts w:ascii="Times New Roman" w:hAnsi="Times New Roman"/>
          <w:sz w:val="28"/>
          <w:szCs w:val="28"/>
          <w:lang w:val="en-US"/>
        </w:rPr>
        <w:t>=</w:t>
      </w:r>
      <w:r w:rsidR="00E1333B" w:rsidRPr="002E414E">
        <w:rPr>
          <w:rFonts w:ascii="Times New Roman" w:hAnsi="Times New Roman"/>
          <w:sz w:val="28"/>
          <w:szCs w:val="28"/>
          <w:lang w:val="en-US"/>
        </w:rPr>
        <w:t>10</w:t>
      </w:r>
      <w:r w:rsidR="00B94B80" w:rsidRPr="002E414E">
        <w:rPr>
          <w:rFonts w:ascii="Times New Roman" w:hAnsi="Times New Roman"/>
          <w:sz w:val="28"/>
          <w:szCs w:val="28"/>
          <w:lang w:val="en-US"/>
        </w:rPr>
        <w:t>,6</w:t>
      </w:r>
      <w:r w:rsidRPr="002E414E">
        <w:rPr>
          <w:rFonts w:ascii="Times New Roman" w:hAnsi="Times New Roman"/>
          <w:sz w:val="28"/>
          <w:szCs w:val="28"/>
          <w:lang w:val="en-US"/>
        </w:rPr>
        <w:t>∙2∙0,5∙1,</w:t>
      </w:r>
      <w:r w:rsidR="00E1333B" w:rsidRPr="002E414E">
        <w:rPr>
          <w:rFonts w:ascii="Times New Roman" w:hAnsi="Times New Roman"/>
          <w:sz w:val="28"/>
          <w:szCs w:val="28"/>
          <w:lang w:val="en-US"/>
        </w:rPr>
        <w:t>2</w:t>
      </w:r>
      <w:r w:rsidRPr="002E414E">
        <w:rPr>
          <w:rFonts w:ascii="Times New Roman" w:hAnsi="Times New Roman"/>
          <w:sz w:val="28"/>
          <w:szCs w:val="28"/>
          <w:lang w:val="en-US"/>
        </w:rPr>
        <w:t>=</w:t>
      </w:r>
      <w:r w:rsidR="00E1333B" w:rsidRPr="002E414E">
        <w:rPr>
          <w:rFonts w:ascii="Times New Roman" w:hAnsi="Times New Roman"/>
          <w:sz w:val="28"/>
          <w:szCs w:val="28"/>
          <w:lang w:val="en-US"/>
        </w:rPr>
        <w:t>12,72</w:t>
      </w:r>
      <w:r w:rsidRPr="002E41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>м</w:t>
      </w:r>
      <w:r w:rsidRPr="002E414E"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где К</w:t>
      </w:r>
      <w:r w:rsidRPr="002E414E">
        <w:rPr>
          <w:rFonts w:ascii="Times New Roman" w:hAnsi="Times New Roman"/>
          <w:sz w:val="28"/>
          <w:szCs w:val="28"/>
          <w:vertAlign w:val="subscript"/>
        </w:rPr>
        <w:t>р</w:t>
      </w:r>
      <w:r w:rsidRPr="002E414E">
        <w:rPr>
          <w:rFonts w:ascii="Times New Roman" w:hAnsi="Times New Roman"/>
          <w:sz w:val="28"/>
          <w:szCs w:val="28"/>
        </w:rPr>
        <w:t xml:space="preserve"> – коэффициент разрыхления (табл.</w:t>
      </w:r>
      <w:r w:rsidR="004D481B" w:rsidRPr="002E414E">
        <w:rPr>
          <w:rFonts w:ascii="Times New Roman" w:hAnsi="Times New Roman"/>
          <w:sz w:val="28"/>
          <w:szCs w:val="28"/>
        </w:rPr>
        <w:t>1).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803C9" w:rsidRPr="002E414E" w:rsidRDefault="007803C9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V</w:t>
      </w:r>
      <w:r w:rsidRPr="002E414E">
        <w:rPr>
          <w:rFonts w:ascii="Times New Roman" w:hAnsi="Times New Roman"/>
          <w:sz w:val="28"/>
          <w:szCs w:val="28"/>
          <w:vertAlign w:val="subscript"/>
        </w:rPr>
        <w:t>пор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.</w:t>
      </w:r>
      <w:r w:rsidRPr="002E414E">
        <w:rPr>
          <w:rFonts w:ascii="Times New Roman" w:hAnsi="Times New Roman"/>
          <w:sz w:val="28"/>
          <w:szCs w:val="28"/>
          <w:vertAlign w:val="subscript"/>
        </w:rPr>
        <w:t>рых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.</w:t>
      </w:r>
      <w:r w:rsidRPr="002E414E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2E414E">
        <w:rPr>
          <w:rFonts w:ascii="Times New Roman" w:hAnsi="Times New Roman"/>
          <w:sz w:val="28"/>
          <w:szCs w:val="28"/>
        </w:rPr>
        <w:t>Е</w:t>
      </w:r>
      <w:r w:rsidRPr="002E414E">
        <w:rPr>
          <w:rFonts w:ascii="Times New Roman" w:hAnsi="Times New Roman"/>
          <w:sz w:val="28"/>
          <w:szCs w:val="28"/>
          <w:lang w:val="en-US"/>
        </w:rPr>
        <w:t>+ V</w:t>
      </w:r>
      <w:r w:rsidRPr="002E414E">
        <w:rPr>
          <w:rFonts w:ascii="Times New Roman" w:hAnsi="Times New Roman"/>
          <w:sz w:val="28"/>
          <w:szCs w:val="28"/>
          <w:vertAlign w:val="subscript"/>
        </w:rPr>
        <w:t>пр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.</w:t>
      </w:r>
      <w:r w:rsidRPr="002E414E">
        <w:rPr>
          <w:rFonts w:ascii="Times New Roman" w:hAnsi="Times New Roman"/>
          <w:sz w:val="28"/>
          <w:szCs w:val="28"/>
          <w:vertAlign w:val="subscript"/>
        </w:rPr>
        <w:t>вол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.</w:t>
      </w:r>
      <w:r w:rsidR="004D481B" w:rsidRPr="002E414E">
        <w:rPr>
          <w:rFonts w:ascii="Times New Roman" w:hAnsi="Times New Roman"/>
          <w:sz w:val="28"/>
          <w:szCs w:val="28"/>
          <w:lang w:val="en-US"/>
        </w:rPr>
        <w:t>=11</w:t>
      </w:r>
      <w:r w:rsidRPr="002E414E">
        <w:rPr>
          <w:rFonts w:ascii="Times New Roman" w:hAnsi="Times New Roman"/>
          <w:sz w:val="28"/>
          <w:szCs w:val="28"/>
          <w:lang w:val="en-US"/>
        </w:rPr>
        <w:t>+</w:t>
      </w:r>
      <w:r w:rsidR="00E1333B" w:rsidRPr="002E414E">
        <w:rPr>
          <w:rFonts w:ascii="Times New Roman" w:hAnsi="Times New Roman"/>
          <w:sz w:val="28"/>
          <w:szCs w:val="28"/>
          <w:lang w:val="en-US"/>
        </w:rPr>
        <w:t>3,3</w:t>
      </w:r>
      <w:r w:rsidRPr="002E414E">
        <w:rPr>
          <w:rFonts w:ascii="Times New Roman" w:hAnsi="Times New Roman"/>
          <w:sz w:val="28"/>
          <w:szCs w:val="28"/>
          <w:lang w:val="en-US"/>
        </w:rPr>
        <w:t>=</w:t>
      </w:r>
      <w:r w:rsidR="00E1333B" w:rsidRPr="002E414E">
        <w:rPr>
          <w:rFonts w:ascii="Times New Roman" w:hAnsi="Times New Roman"/>
          <w:sz w:val="28"/>
          <w:szCs w:val="28"/>
          <w:lang w:val="en-US"/>
        </w:rPr>
        <w:t>14,3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где  </w:t>
      </w:r>
      <w:r w:rsidRPr="002E414E">
        <w:rPr>
          <w:rFonts w:ascii="Times New Roman" w:hAnsi="Times New Roman"/>
          <w:sz w:val="28"/>
          <w:szCs w:val="28"/>
          <w:lang w:val="en-US"/>
        </w:rPr>
        <w:t>V</w:t>
      </w:r>
      <w:r w:rsidRPr="002E414E">
        <w:rPr>
          <w:rFonts w:ascii="Times New Roman" w:hAnsi="Times New Roman"/>
          <w:sz w:val="28"/>
          <w:szCs w:val="28"/>
          <w:vertAlign w:val="subscript"/>
        </w:rPr>
        <w:t>пр.вол.</w:t>
      </w:r>
      <w:r w:rsidRPr="002E414E">
        <w:rPr>
          <w:rFonts w:ascii="Times New Roman" w:hAnsi="Times New Roman"/>
          <w:sz w:val="28"/>
          <w:szCs w:val="28"/>
        </w:rPr>
        <w:t xml:space="preserve"> – объем призмы волочения, м</w:t>
      </w:r>
      <w:r w:rsidRPr="002E414E">
        <w:rPr>
          <w:rFonts w:ascii="Times New Roman" w:hAnsi="Times New Roman"/>
          <w:sz w:val="28"/>
          <w:szCs w:val="28"/>
          <w:vertAlign w:val="superscript"/>
        </w:rPr>
        <w:t>3</w:t>
      </w:r>
      <w:r w:rsidRPr="002E414E">
        <w:rPr>
          <w:rFonts w:ascii="Times New Roman" w:hAnsi="Times New Roman"/>
          <w:sz w:val="28"/>
          <w:szCs w:val="28"/>
        </w:rPr>
        <w:t>.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803C9" w:rsidRPr="002E414E" w:rsidRDefault="007803C9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V</w:t>
      </w:r>
      <w:r w:rsidRPr="002E414E">
        <w:rPr>
          <w:rFonts w:ascii="Times New Roman" w:hAnsi="Times New Roman"/>
          <w:sz w:val="28"/>
          <w:szCs w:val="28"/>
          <w:vertAlign w:val="subscript"/>
        </w:rPr>
        <w:t>пр.вол.</w:t>
      </w:r>
      <w:r w:rsidRPr="002E414E">
        <w:rPr>
          <w:rFonts w:ascii="Times New Roman" w:hAnsi="Times New Roman"/>
          <w:sz w:val="28"/>
          <w:szCs w:val="28"/>
        </w:rPr>
        <w:t xml:space="preserve"> = С*Е</w:t>
      </w:r>
      <w:r w:rsidR="00E1333B" w:rsidRPr="002E414E">
        <w:rPr>
          <w:rFonts w:ascii="Times New Roman" w:hAnsi="Times New Roman"/>
          <w:sz w:val="28"/>
          <w:szCs w:val="28"/>
        </w:rPr>
        <w:t>=0,3</w:t>
      </w:r>
      <w:r w:rsidR="004D481B" w:rsidRPr="002E414E">
        <w:rPr>
          <w:rFonts w:ascii="Times New Roman" w:hAnsi="Times New Roman"/>
          <w:sz w:val="28"/>
          <w:szCs w:val="28"/>
        </w:rPr>
        <w:t>∙11</w:t>
      </w:r>
      <w:r w:rsidRPr="002E414E">
        <w:rPr>
          <w:rFonts w:ascii="Times New Roman" w:hAnsi="Times New Roman"/>
          <w:sz w:val="28"/>
          <w:szCs w:val="28"/>
        </w:rPr>
        <w:t>=</w:t>
      </w:r>
      <w:r w:rsidR="00E1333B" w:rsidRPr="002E414E">
        <w:rPr>
          <w:rFonts w:ascii="Times New Roman" w:hAnsi="Times New Roman"/>
          <w:sz w:val="28"/>
          <w:szCs w:val="28"/>
        </w:rPr>
        <w:t>3,3</w:t>
      </w:r>
      <w:r w:rsidRPr="002E414E">
        <w:rPr>
          <w:rFonts w:ascii="Times New Roman" w:hAnsi="Times New Roman"/>
          <w:sz w:val="28"/>
          <w:szCs w:val="28"/>
        </w:rPr>
        <w:t xml:space="preserve"> м</w:t>
      </w:r>
      <w:r w:rsidRPr="002E414E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где С – коэфф</w:t>
      </w:r>
      <w:r w:rsidR="004D481B" w:rsidRPr="002E414E">
        <w:rPr>
          <w:rFonts w:ascii="Times New Roman" w:hAnsi="Times New Roman"/>
          <w:sz w:val="28"/>
          <w:szCs w:val="28"/>
        </w:rPr>
        <w:t>ициент волочения (табл. 3);</w:t>
      </w: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Тогда, 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03C9" w:rsidRPr="002E414E" w:rsidRDefault="007803C9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Е+Е*С = </w:t>
      </w:r>
      <w:r w:rsidRPr="002E414E">
        <w:rPr>
          <w:rFonts w:ascii="Times New Roman" w:hAnsi="Times New Roman"/>
          <w:sz w:val="28"/>
          <w:szCs w:val="28"/>
          <w:lang w:val="en-US"/>
        </w:rPr>
        <w:t>L</w:t>
      </w:r>
      <w:r w:rsidRPr="002E414E">
        <w:rPr>
          <w:rFonts w:ascii="Times New Roman" w:hAnsi="Times New Roman"/>
          <w:sz w:val="28"/>
          <w:szCs w:val="28"/>
          <w:vertAlign w:val="subscript"/>
        </w:rPr>
        <w:t>к</w:t>
      </w:r>
      <w:r w:rsidRPr="002E414E">
        <w:rPr>
          <w:rFonts w:ascii="Times New Roman" w:hAnsi="Times New Roman"/>
          <w:sz w:val="28"/>
          <w:szCs w:val="28"/>
        </w:rPr>
        <w:t>*φ*</w:t>
      </w:r>
      <w:r w:rsidRPr="002E414E">
        <w:rPr>
          <w:rFonts w:ascii="Times New Roman" w:hAnsi="Times New Roman"/>
          <w:sz w:val="28"/>
          <w:szCs w:val="28"/>
          <w:lang w:val="en-US"/>
        </w:rPr>
        <w:t>h</w:t>
      </w:r>
      <w:r w:rsidRPr="002E414E">
        <w:rPr>
          <w:rFonts w:ascii="Times New Roman" w:hAnsi="Times New Roman"/>
          <w:sz w:val="28"/>
          <w:szCs w:val="28"/>
        </w:rPr>
        <w:t>*</w:t>
      </w:r>
      <w:r w:rsidRPr="002E414E">
        <w:rPr>
          <w:rFonts w:ascii="Times New Roman" w:hAnsi="Times New Roman"/>
          <w:sz w:val="28"/>
          <w:szCs w:val="28"/>
          <w:lang w:val="en-US"/>
        </w:rPr>
        <w:t>b</w:t>
      </w:r>
      <w:r w:rsidRPr="002E414E">
        <w:rPr>
          <w:rFonts w:ascii="Times New Roman" w:hAnsi="Times New Roman"/>
          <w:sz w:val="28"/>
          <w:szCs w:val="28"/>
        </w:rPr>
        <w:t>*К</w:t>
      </w:r>
      <w:r w:rsidRPr="002E414E">
        <w:rPr>
          <w:rFonts w:ascii="Times New Roman" w:hAnsi="Times New Roman"/>
          <w:sz w:val="28"/>
          <w:szCs w:val="28"/>
          <w:vertAlign w:val="subscript"/>
        </w:rPr>
        <w:t>р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Откуда,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03C9" w:rsidRPr="002E414E" w:rsidRDefault="00D53701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fldChar w:fldCharType="begin"/>
      </w:r>
      <w:r w:rsidRPr="002E414E">
        <w:rPr>
          <w:rFonts w:ascii="Times New Roman" w:hAnsi="Times New Roman"/>
          <w:sz w:val="28"/>
          <w:szCs w:val="28"/>
        </w:rPr>
        <w:instrText xml:space="preserve"> QUOTE </w:instrText>
      </w:r>
      <w:r w:rsidR="003A188B">
        <w:rPr>
          <w:rFonts w:ascii="Times New Roman" w:hAnsi="Times New Roman"/>
          <w:position w:val="-27"/>
          <w:sz w:val="28"/>
          <w:szCs w:val="28"/>
        </w:rPr>
        <w:pict>
          <v:shape id="_x0000_i1035" type="#_x0000_t75" style="width:1in;height:30.75pt">
            <v:imagedata r:id="rId12" o:title="" chromakey="white"/>
          </v:shape>
        </w:pict>
      </w:r>
      <w:r w:rsidRPr="002E414E">
        <w:rPr>
          <w:rFonts w:ascii="Times New Roman" w:hAnsi="Times New Roman"/>
          <w:sz w:val="28"/>
          <w:szCs w:val="28"/>
        </w:rPr>
        <w:instrText xml:space="preserve"> </w:instrText>
      </w:r>
      <w:r w:rsidRPr="002E414E">
        <w:rPr>
          <w:rFonts w:ascii="Times New Roman" w:hAnsi="Times New Roman"/>
          <w:sz w:val="28"/>
          <w:szCs w:val="28"/>
        </w:rPr>
        <w:fldChar w:fldCharType="separate"/>
      </w:r>
      <w:r w:rsidR="003A188B">
        <w:rPr>
          <w:rFonts w:ascii="Times New Roman" w:hAnsi="Times New Roman"/>
          <w:position w:val="-27"/>
          <w:sz w:val="28"/>
          <w:szCs w:val="28"/>
        </w:rPr>
        <w:pict>
          <v:shape id="_x0000_i1036" type="#_x0000_t75" style="width:1in;height:30.75pt">
            <v:imagedata r:id="rId12" o:title="" chromakey="white"/>
          </v:shape>
        </w:pict>
      </w:r>
      <w:r w:rsidRPr="002E414E">
        <w:rPr>
          <w:rFonts w:ascii="Times New Roman" w:hAnsi="Times New Roman"/>
          <w:sz w:val="28"/>
          <w:szCs w:val="28"/>
        </w:rPr>
        <w:fldChar w:fldCharType="end"/>
      </w:r>
      <w:r w:rsidR="00931844" w:rsidRPr="002E414E">
        <w:rPr>
          <w:rFonts w:ascii="Times New Roman" w:hAnsi="Times New Roman"/>
          <w:sz w:val="28"/>
          <w:szCs w:val="28"/>
        </w:rPr>
        <w:t>=11∙(1+0,3</w:t>
      </w:r>
      <w:r w:rsidR="004D481B" w:rsidRPr="002E414E">
        <w:rPr>
          <w:rFonts w:ascii="Times New Roman" w:hAnsi="Times New Roman"/>
          <w:sz w:val="28"/>
          <w:szCs w:val="28"/>
        </w:rPr>
        <w:t>)/3,03</w:t>
      </w:r>
      <w:r w:rsidR="008571E1" w:rsidRPr="002E414E">
        <w:rPr>
          <w:rFonts w:ascii="Times New Roman" w:hAnsi="Times New Roman"/>
          <w:sz w:val="28"/>
          <w:szCs w:val="28"/>
        </w:rPr>
        <w:t>∙</w:t>
      </w:r>
      <w:r w:rsidR="00005F7B" w:rsidRPr="002E414E">
        <w:rPr>
          <w:rFonts w:ascii="Times New Roman" w:hAnsi="Times New Roman"/>
          <w:sz w:val="28"/>
          <w:szCs w:val="28"/>
        </w:rPr>
        <w:t>3,5</w:t>
      </w:r>
      <w:r w:rsidR="007803C9" w:rsidRPr="002E414E">
        <w:rPr>
          <w:rFonts w:ascii="Times New Roman" w:hAnsi="Times New Roman"/>
          <w:sz w:val="28"/>
          <w:szCs w:val="28"/>
        </w:rPr>
        <w:t>∙0,5∙1,</w:t>
      </w:r>
      <w:r w:rsidR="00005F7B" w:rsidRPr="002E414E">
        <w:rPr>
          <w:rFonts w:ascii="Times New Roman" w:hAnsi="Times New Roman"/>
          <w:sz w:val="28"/>
          <w:szCs w:val="28"/>
        </w:rPr>
        <w:t>2</w:t>
      </w:r>
      <w:r w:rsidR="008571E1" w:rsidRPr="002E414E">
        <w:rPr>
          <w:rFonts w:ascii="Times New Roman" w:hAnsi="Times New Roman"/>
          <w:sz w:val="28"/>
          <w:szCs w:val="28"/>
        </w:rPr>
        <w:t>=</w:t>
      </w:r>
      <w:r w:rsidR="00005F7B" w:rsidRPr="002E414E">
        <w:rPr>
          <w:rFonts w:ascii="Times New Roman" w:hAnsi="Times New Roman"/>
          <w:sz w:val="28"/>
          <w:szCs w:val="28"/>
        </w:rPr>
        <w:t>14,3</w:t>
      </w:r>
      <w:r w:rsidR="007803C9" w:rsidRPr="002E414E">
        <w:rPr>
          <w:rFonts w:ascii="Times New Roman" w:hAnsi="Times New Roman"/>
          <w:sz w:val="28"/>
          <w:szCs w:val="28"/>
        </w:rPr>
        <w:t>/</w:t>
      </w:r>
      <w:r w:rsidR="00005F7B" w:rsidRPr="002E414E">
        <w:rPr>
          <w:rFonts w:ascii="Times New Roman" w:hAnsi="Times New Roman"/>
          <w:sz w:val="28"/>
          <w:szCs w:val="28"/>
        </w:rPr>
        <w:t>6,3</w:t>
      </w:r>
      <w:r w:rsidR="007803C9" w:rsidRPr="002E414E">
        <w:rPr>
          <w:rFonts w:ascii="Times New Roman" w:hAnsi="Times New Roman"/>
          <w:sz w:val="28"/>
          <w:szCs w:val="28"/>
        </w:rPr>
        <w:t>=</w:t>
      </w:r>
      <w:r w:rsidR="00005F7B" w:rsidRPr="002E414E">
        <w:rPr>
          <w:rFonts w:ascii="Times New Roman" w:hAnsi="Times New Roman"/>
          <w:sz w:val="28"/>
          <w:szCs w:val="28"/>
        </w:rPr>
        <w:t>2,26</w:t>
      </w:r>
    </w:p>
    <w:p w:rsidR="007803C9" w:rsidRPr="002E414E" w:rsidRDefault="00D53701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fldChar w:fldCharType="begin"/>
      </w:r>
      <w:r w:rsidRPr="002E414E">
        <w:rPr>
          <w:rFonts w:ascii="Times New Roman" w:hAnsi="Times New Roman"/>
          <w:sz w:val="28"/>
          <w:szCs w:val="28"/>
        </w:rPr>
        <w:instrText xml:space="preserve"> QUOTE </w:instrText>
      </w:r>
      <w:r w:rsidR="003A188B">
        <w:rPr>
          <w:rFonts w:ascii="Times New Roman" w:hAnsi="Times New Roman"/>
          <w:position w:val="-27"/>
          <w:sz w:val="28"/>
          <w:szCs w:val="28"/>
        </w:rPr>
        <w:pict>
          <v:shape id="_x0000_i1037" type="#_x0000_t75" style="width:81.75pt;height:30.75pt">
            <v:imagedata r:id="rId13" o:title="" chromakey="white"/>
          </v:shape>
        </w:pict>
      </w:r>
      <w:r w:rsidRPr="002E414E">
        <w:rPr>
          <w:rFonts w:ascii="Times New Roman" w:hAnsi="Times New Roman"/>
          <w:sz w:val="28"/>
          <w:szCs w:val="28"/>
        </w:rPr>
        <w:instrText xml:space="preserve"> </w:instrText>
      </w:r>
      <w:r w:rsidRPr="002E414E">
        <w:rPr>
          <w:rFonts w:ascii="Times New Roman" w:hAnsi="Times New Roman"/>
          <w:sz w:val="28"/>
          <w:szCs w:val="28"/>
        </w:rPr>
        <w:fldChar w:fldCharType="separate"/>
      </w:r>
      <w:r w:rsidR="003A188B">
        <w:rPr>
          <w:rFonts w:ascii="Times New Roman" w:hAnsi="Times New Roman"/>
          <w:position w:val="-27"/>
          <w:sz w:val="28"/>
          <w:szCs w:val="28"/>
        </w:rPr>
        <w:pict>
          <v:shape id="_x0000_i1038" type="#_x0000_t75" style="width:81.75pt;height:30.75pt">
            <v:imagedata r:id="rId13" o:title="" chromakey="white"/>
          </v:shape>
        </w:pict>
      </w:r>
      <w:r w:rsidRPr="002E414E">
        <w:rPr>
          <w:rFonts w:ascii="Times New Roman" w:hAnsi="Times New Roman"/>
          <w:sz w:val="28"/>
          <w:szCs w:val="28"/>
        </w:rPr>
        <w:fldChar w:fldCharType="end"/>
      </w:r>
      <w:r w:rsidR="007803C9" w:rsidRPr="002E414E">
        <w:rPr>
          <w:rFonts w:ascii="Times New Roman" w:hAnsi="Times New Roman"/>
          <w:sz w:val="28"/>
          <w:szCs w:val="28"/>
        </w:rPr>
        <w:t>=</w:t>
      </w:r>
      <w:r w:rsidR="00C67BAB" w:rsidRPr="002E414E">
        <w:rPr>
          <w:rFonts w:ascii="Times New Roman" w:hAnsi="Times New Roman"/>
          <w:sz w:val="28"/>
          <w:szCs w:val="28"/>
        </w:rPr>
        <w:t xml:space="preserve"> </w:t>
      </w:r>
      <w:r w:rsidR="008714FC" w:rsidRPr="002E414E">
        <w:rPr>
          <w:rFonts w:ascii="Times New Roman" w:hAnsi="Times New Roman"/>
          <w:sz w:val="28"/>
          <w:szCs w:val="28"/>
        </w:rPr>
        <w:t>25</w:t>
      </w:r>
      <w:r w:rsidR="007803C9" w:rsidRPr="002E414E">
        <w:rPr>
          <w:rFonts w:ascii="Times New Roman" w:hAnsi="Times New Roman"/>
          <w:sz w:val="28"/>
          <w:szCs w:val="28"/>
        </w:rPr>
        <w:t>∙10</w:t>
      </w:r>
      <w:r w:rsidR="007803C9" w:rsidRPr="002E414E">
        <w:rPr>
          <w:rFonts w:ascii="Times New Roman" w:hAnsi="Times New Roman"/>
          <w:sz w:val="28"/>
          <w:szCs w:val="28"/>
          <w:vertAlign w:val="superscript"/>
        </w:rPr>
        <w:t>4</w:t>
      </w:r>
      <w:r w:rsidR="007803C9" w:rsidRPr="002E414E">
        <w:rPr>
          <w:rFonts w:ascii="Times New Roman" w:hAnsi="Times New Roman"/>
          <w:sz w:val="28"/>
          <w:szCs w:val="28"/>
        </w:rPr>
        <w:t>∙</w:t>
      </w:r>
      <w:r w:rsidR="00C67BAB" w:rsidRPr="002E414E">
        <w:rPr>
          <w:rFonts w:ascii="Times New Roman" w:hAnsi="Times New Roman"/>
          <w:sz w:val="28"/>
          <w:szCs w:val="28"/>
        </w:rPr>
        <w:t>11</w:t>
      </w:r>
      <w:r w:rsidR="007803C9" w:rsidRPr="002E414E">
        <w:rPr>
          <w:rFonts w:ascii="Times New Roman" w:hAnsi="Times New Roman"/>
          <w:sz w:val="28"/>
          <w:szCs w:val="28"/>
        </w:rPr>
        <w:t>∙</w:t>
      </w:r>
      <w:r w:rsidR="008571E1" w:rsidRPr="002E414E">
        <w:rPr>
          <w:rFonts w:ascii="Times New Roman" w:hAnsi="Times New Roman"/>
          <w:sz w:val="28"/>
          <w:szCs w:val="28"/>
        </w:rPr>
        <w:t>(1+0,</w:t>
      </w:r>
      <w:r w:rsidR="008714FC" w:rsidRPr="002E414E">
        <w:rPr>
          <w:rFonts w:ascii="Times New Roman" w:hAnsi="Times New Roman"/>
          <w:sz w:val="28"/>
          <w:szCs w:val="28"/>
        </w:rPr>
        <w:t>3</w:t>
      </w:r>
      <w:r w:rsidR="008571E1" w:rsidRPr="002E414E">
        <w:rPr>
          <w:rFonts w:ascii="Times New Roman" w:hAnsi="Times New Roman"/>
          <w:sz w:val="28"/>
          <w:szCs w:val="28"/>
        </w:rPr>
        <w:t>)/</w:t>
      </w:r>
      <w:r w:rsidR="008714FC" w:rsidRPr="002E414E">
        <w:rPr>
          <w:rFonts w:ascii="Times New Roman" w:hAnsi="Times New Roman"/>
          <w:sz w:val="28"/>
          <w:szCs w:val="28"/>
        </w:rPr>
        <w:t>3,5</w:t>
      </w:r>
      <w:r w:rsidR="007803C9" w:rsidRPr="002E414E">
        <w:rPr>
          <w:rFonts w:ascii="Times New Roman" w:hAnsi="Times New Roman"/>
          <w:sz w:val="28"/>
          <w:szCs w:val="28"/>
        </w:rPr>
        <w:t>∙</w:t>
      </w:r>
      <w:r w:rsidR="00C67BAB" w:rsidRPr="002E414E">
        <w:rPr>
          <w:rFonts w:ascii="Times New Roman" w:hAnsi="Times New Roman"/>
          <w:sz w:val="28"/>
          <w:szCs w:val="28"/>
        </w:rPr>
        <w:t>3,03</w:t>
      </w:r>
      <w:r w:rsidR="007803C9" w:rsidRPr="002E414E">
        <w:rPr>
          <w:rFonts w:ascii="Times New Roman" w:hAnsi="Times New Roman"/>
          <w:sz w:val="28"/>
          <w:szCs w:val="28"/>
        </w:rPr>
        <w:t>∙1,</w:t>
      </w:r>
      <w:r w:rsidR="008714FC" w:rsidRPr="002E414E">
        <w:rPr>
          <w:rFonts w:ascii="Times New Roman" w:hAnsi="Times New Roman"/>
          <w:sz w:val="28"/>
          <w:szCs w:val="28"/>
        </w:rPr>
        <w:t>2</w:t>
      </w:r>
      <w:r w:rsidR="007803C9" w:rsidRPr="002E414E">
        <w:rPr>
          <w:rFonts w:ascii="Times New Roman" w:hAnsi="Times New Roman"/>
          <w:sz w:val="28"/>
          <w:szCs w:val="28"/>
        </w:rPr>
        <w:t>=</w:t>
      </w:r>
      <w:r w:rsidR="00A44097" w:rsidRPr="002E414E">
        <w:rPr>
          <w:rFonts w:ascii="Times New Roman" w:hAnsi="Times New Roman"/>
          <w:sz w:val="28"/>
          <w:szCs w:val="28"/>
        </w:rPr>
        <w:t>357,5</w:t>
      </w:r>
      <w:r w:rsidR="008571E1" w:rsidRPr="002E414E">
        <w:rPr>
          <w:rFonts w:ascii="Times New Roman" w:hAnsi="Times New Roman"/>
          <w:sz w:val="28"/>
          <w:szCs w:val="28"/>
        </w:rPr>
        <w:t>/</w:t>
      </w:r>
      <w:r w:rsidR="008714FC" w:rsidRPr="002E414E">
        <w:rPr>
          <w:rFonts w:ascii="Times New Roman" w:hAnsi="Times New Roman"/>
          <w:sz w:val="28"/>
          <w:szCs w:val="28"/>
        </w:rPr>
        <w:t>12,7</w:t>
      </w:r>
      <w:r w:rsidR="00C67BAB" w:rsidRPr="002E414E">
        <w:rPr>
          <w:rFonts w:ascii="Times New Roman" w:hAnsi="Times New Roman"/>
          <w:sz w:val="28"/>
          <w:szCs w:val="28"/>
        </w:rPr>
        <w:t xml:space="preserve"> = </w:t>
      </w:r>
      <w:r w:rsidR="00A44097" w:rsidRPr="002E414E">
        <w:rPr>
          <w:rFonts w:ascii="Times New Roman" w:hAnsi="Times New Roman"/>
          <w:sz w:val="28"/>
          <w:szCs w:val="28"/>
        </w:rPr>
        <w:t>28</w:t>
      </w:r>
      <w:r w:rsidR="008571E1" w:rsidRPr="002E414E">
        <w:rPr>
          <w:rFonts w:ascii="Times New Roman" w:hAnsi="Times New Roman"/>
          <w:sz w:val="28"/>
          <w:szCs w:val="28"/>
        </w:rPr>
        <w:t>,1</w:t>
      </w:r>
      <w:r w:rsidR="007803C9" w:rsidRPr="002E414E">
        <w:rPr>
          <w:rFonts w:ascii="Times New Roman" w:hAnsi="Times New Roman"/>
          <w:sz w:val="28"/>
          <w:szCs w:val="28"/>
        </w:rPr>
        <w:t>∙10</w:t>
      </w:r>
      <w:r w:rsidR="007803C9" w:rsidRPr="002E414E">
        <w:rPr>
          <w:rFonts w:ascii="Times New Roman" w:hAnsi="Times New Roman"/>
          <w:sz w:val="28"/>
          <w:szCs w:val="28"/>
          <w:vertAlign w:val="superscript"/>
        </w:rPr>
        <w:t>4</w:t>
      </w:r>
    </w:p>
    <w:p w:rsidR="00CE0DE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Значения коэффициента пути наполнения φ и коэффициента волочения С приведены в табл.3 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C9" w:rsidRPr="002E414E" w:rsidRDefault="004D481B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Таблица 3.</w:t>
      </w:r>
    </w:p>
    <w:tbl>
      <w:tblPr>
        <w:tblW w:w="921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742"/>
        <w:gridCol w:w="706"/>
      </w:tblGrid>
      <w:tr w:rsidR="007803C9" w:rsidRPr="002E414E" w:rsidTr="002E414E">
        <w:tc>
          <w:tcPr>
            <w:tcW w:w="7763" w:type="dxa"/>
          </w:tcPr>
          <w:p w:rsidR="007803C9" w:rsidRPr="002E414E" w:rsidRDefault="007803C9" w:rsidP="002E41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14E">
              <w:rPr>
                <w:rFonts w:ascii="Times New Roman" w:hAnsi="Times New Roman"/>
                <w:sz w:val="20"/>
                <w:szCs w:val="20"/>
              </w:rPr>
              <w:t xml:space="preserve">Грунт </w:t>
            </w:r>
          </w:p>
        </w:tc>
        <w:tc>
          <w:tcPr>
            <w:tcW w:w="742" w:type="dxa"/>
          </w:tcPr>
          <w:p w:rsidR="007803C9" w:rsidRPr="002E414E" w:rsidRDefault="007803C9" w:rsidP="002E41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14E">
              <w:rPr>
                <w:rFonts w:ascii="Times New Roman" w:hAnsi="Times New Roman"/>
                <w:sz w:val="20"/>
                <w:szCs w:val="20"/>
              </w:rPr>
              <w:t>φ</w:t>
            </w:r>
          </w:p>
        </w:tc>
        <w:tc>
          <w:tcPr>
            <w:tcW w:w="706" w:type="dxa"/>
          </w:tcPr>
          <w:p w:rsidR="007803C9" w:rsidRPr="002E414E" w:rsidRDefault="007803C9" w:rsidP="002E41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14E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7803C9" w:rsidRPr="002E414E" w:rsidTr="002E414E">
        <w:tc>
          <w:tcPr>
            <w:tcW w:w="7763" w:type="dxa"/>
          </w:tcPr>
          <w:p w:rsidR="007803C9" w:rsidRPr="002E414E" w:rsidRDefault="007803C9" w:rsidP="002E41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14E">
              <w:rPr>
                <w:rFonts w:ascii="Times New Roman" w:hAnsi="Times New Roman"/>
                <w:sz w:val="20"/>
                <w:szCs w:val="20"/>
              </w:rPr>
              <w:t>Песок, супесок, чернозем, растительный грунт, торф</w:t>
            </w:r>
          </w:p>
        </w:tc>
        <w:tc>
          <w:tcPr>
            <w:tcW w:w="742" w:type="dxa"/>
          </w:tcPr>
          <w:p w:rsidR="007803C9" w:rsidRPr="002E414E" w:rsidRDefault="007803C9" w:rsidP="002E41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14E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706" w:type="dxa"/>
          </w:tcPr>
          <w:p w:rsidR="007803C9" w:rsidRPr="002E414E" w:rsidRDefault="007803C9" w:rsidP="002E41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14E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7803C9" w:rsidRPr="002E414E" w:rsidTr="002E414E">
        <w:tc>
          <w:tcPr>
            <w:tcW w:w="7763" w:type="dxa"/>
          </w:tcPr>
          <w:p w:rsidR="007803C9" w:rsidRPr="002E414E" w:rsidRDefault="007803C9" w:rsidP="002E41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14E">
              <w:rPr>
                <w:rFonts w:ascii="Times New Roman" w:hAnsi="Times New Roman"/>
                <w:sz w:val="20"/>
                <w:szCs w:val="20"/>
              </w:rPr>
              <w:t>Суглинок, гравий мелкий и средний, глина легкая, влажная или разрыхленная</w:t>
            </w:r>
          </w:p>
        </w:tc>
        <w:tc>
          <w:tcPr>
            <w:tcW w:w="742" w:type="dxa"/>
          </w:tcPr>
          <w:p w:rsidR="007803C9" w:rsidRPr="002E414E" w:rsidRDefault="007803C9" w:rsidP="002E41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14E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706" w:type="dxa"/>
          </w:tcPr>
          <w:p w:rsidR="007803C9" w:rsidRPr="002E414E" w:rsidRDefault="007803C9" w:rsidP="002E41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14E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7803C9" w:rsidRPr="002E414E" w:rsidTr="002E414E">
        <w:tc>
          <w:tcPr>
            <w:tcW w:w="7763" w:type="dxa"/>
          </w:tcPr>
          <w:p w:rsidR="007803C9" w:rsidRPr="002E414E" w:rsidRDefault="007803C9" w:rsidP="002E41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14E">
              <w:rPr>
                <w:rFonts w:ascii="Times New Roman" w:hAnsi="Times New Roman"/>
                <w:sz w:val="20"/>
                <w:szCs w:val="20"/>
              </w:rPr>
              <w:t>Глина жирная, тяжелый суглинок, лесс, смешанный с галькой, щебень, строительный мусор, растительный грунт с корнями деревьев</w:t>
            </w:r>
          </w:p>
        </w:tc>
        <w:tc>
          <w:tcPr>
            <w:tcW w:w="742" w:type="dxa"/>
          </w:tcPr>
          <w:p w:rsidR="007803C9" w:rsidRPr="002E414E" w:rsidRDefault="007803C9" w:rsidP="002E41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14E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6" w:type="dxa"/>
          </w:tcPr>
          <w:p w:rsidR="007803C9" w:rsidRPr="002E414E" w:rsidRDefault="007803C9" w:rsidP="002E41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14E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</w:tr>
      <w:tr w:rsidR="007803C9" w:rsidRPr="002E414E" w:rsidTr="002E414E">
        <w:tc>
          <w:tcPr>
            <w:tcW w:w="7763" w:type="dxa"/>
          </w:tcPr>
          <w:p w:rsidR="007803C9" w:rsidRPr="002E414E" w:rsidRDefault="007803C9" w:rsidP="002E41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14E">
              <w:rPr>
                <w:rFonts w:ascii="Times New Roman" w:hAnsi="Times New Roman"/>
                <w:sz w:val="20"/>
                <w:szCs w:val="20"/>
              </w:rPr>
              <w:t xml:space="preserve">Конгломерат, тяжелая ломовая или сланцевая глина, меловые породы </w:t>
            </w:r>
          </w:p>
        </w:tc>
        <w:tc>
          <w:tcPr>
            <w:tcW w:w="742" w:type="dxa"/>
          </w:tcPr>
          <w:p w:rsidR="007803C9" w:rsidRPr="002E414E" w:rsidRDefault="007803C9" w:rsidP="002E41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14E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06" w:type="dxa"/>
          </w:tcPr>
          <w:p w:rsidR="007803C9" w:rsidRPr="002E414E" w:rsidRDefault="007803C9" w:rsidP="002E41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14E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</w:tbl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A28" w:rsidRPr="002E414E" w:rsidRDefault="003A188B" w:rsidP="002E41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9" type="#_x0000_t75" style="width:447.75pt;height:139.5pt">
            <v:imagedata r:id="rId14" o:title=""/>
          </v:shape>
        </w:pict>
      </w:r>
    </w:p>
    <w:p w:rsidR="00D60A7C" w:rsidRPr="002E414E" w:rsidRDefault="00D60A7C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Рис. 2.2. Схема работы драглайна.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Усилие в тяговом канате: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803C9" w:rsidRPr="002E414E" w:rsidRDefault="007803C9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S</w:t>
      </w:r>
      <w:r w:rsidR="00276D63" w:rsidRPr="002E414E">
        <w:rPr>
          <w:rFonts w:ascii="Times New Roman" w:hAnsi="Times New Roman"/>
          <w:sz w:val="28"/>
          <w:szCs w:val="28"/>
          <w:vertAlign w:val="subscript"/>
        </w:rPr>
        <w:t>т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(</w:t>
      </w:r>
      <w:r w:rsidRPr="002E414E">
        <w:rPr>
          <w:rFonts w:ascii="Times New Roman" w:hAnsi="Times New Roman"/>
          <w:sz w:val="28"/>
          <w:szCs w:val="28"/>
          <w:vertAlign w:val="subscript"/>
        </w:rPr>
        <w:t>к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)</w:t>
      </w:r>
      <w:r w:rsidRPr="002E414E">
        <w:rPr>
          <w:rFonts w:ascii="Times New Roman" w:hAnsi="Times New Roman"/>
          <w:sz w:val="28"/>
          <w:szCs w:val="28"/>
          <w:lang w:val="en-US"/>
        </w:rPr>
        <w:t>=(K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2E414E">
        <w:rPr>
          <w:rFonts w:ascii="Times New Roman" w:hAnsi="Times New Roman"/>
          <w:sz w:val="28"/>
          <w:szCs w:val="28"/>
          <w:lang w:val="en-US"/>
        </w:rPr>
        <w:t>∙E∙(1+C)/φ∙L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2E414E">
        <w:rPr>
          <w:rFonts w:ascii="Times New Roman" w:hAnsi="Times New Roman"/>
          <w:sz w:val="28"/>
          <w:szCs w:val="28"/>
          <w:lang w:val="en-US"/>
        </w:rPr>
        <w:t>∙K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2E414E">
        <w:rPr>
          <w:rFonts w:ascii="Times New Roman" w:hAnsi="Times New Roman"/>
          <w:sz w:val="28"/>
          <w:szCs w:val="28"/>
          <w:lang w:val="en-US"/>
        </w:rPr>
        <w:t>)+G</w:t>
      </w:r>
      <w:r w:rsidRPr="002E414E">
        <w:rPr>
          <w:rFonts w:ascii="Times New Roman" w:hAnsi="Times New Roman"/>
          <w:sz w:val="28"/>
          <w:szCs w:val="28"/>
          <w:vertAlign w:val="subscript"/>
        </w:rPr>
        <w:t>к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+</w:t>
      </w:r>
      <w:r w:rsidRPr="002E414E">
        <w:rPr>
          <w:rFonts w:ascii="Times New Roman" w:hAnsi="Times New Roman"/>
          <w:sz w:val="28"/>
          <w:szCs w:val="28"/>
          <w:vertAlign w:val="subscript"/>
        </w:rPr>
        <w:t>г</w:t>
      </w:r>
      <w:r w:rsidRPr="002E414E">
        <w:rPr>
          <w:rFonts w:ascii="Times New Roman" w:hAnsi="Times New Roman"/>
          <w:sz w:val="28"/>
          <w:szCs w:val="28"/>
          <w:lang w:val="en-US"/>
        </w:rPr>
        <w:t>∙sinα+f∙G</w:t>
      </w:r>
      <w:r w:rsidRPr="002E414E">
        <w:rPr>
          <w:rFonts w:ascii="Times New Roman" w:hAnsi="Times New Roman"/>
          <w:sz w:val="28"/>
          <w:szCs w:val="28"/>
          <w:vertAlign w:val="subscript"/>
        </w:rPr>
        <w:t>к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+</w:t>
      </w:r>
      <w:r w:rsidRPr="002E414E">
        <w:rPr>
          <w:rFonts w:ascii="Times New Roman" w:hAnsi="Times New Roman"/>
          <w:sz w:val="28"/>
          <w:szCs w:val="28"/>
          <w:vertAlign w:val="subscript"/>
        </w:rPr>
        <w:t>г</w:t>
      </w:r>
      <w:r w:rsidRPr="002E414E">
        <w:rPr>
          <w:rFonts w:ascii="Times New Roman" w:hAnsi="Times New Roman"/>
          <w:sz w:val="28"/>
          <w:szCs w:val="28"/>
          <w:lang w:val="en-US"/>
        </w:rPr>
        <w:t>∙cosα=</w:t>
      </w:r>
    </w:p>
    <w:p w:rsidR="007803C9" w:rsidRPr="002E414E" w:rsidRDefault="007803C9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=</w:t>
      </w:r>
      <w:r w:rsidR="00CD1684" w:rsidRPr="002E414E">
        <w:rPr>
          <w:rFonts w:ascii="Times New Roman" w:hAnsi="Times New Roman"/>
          <w:sz w:val="28"/>
          <w:szCs w:val="28"/>
        </w:rPr>
        <w:t>25</w:t>
      </w:r>
      <w:r w:rsidRPr="002E414E">
        <w:rPr>
          <w:rFonts w:ascii="Times New Roman" w:hAnsi="Times New Roman"/>
          <w:sz w:val="28"/>
          <w:szCs w:val="28"/>
        </w:rPr>
        <w:t>∙10</w:t>
      </w:r>
      <w:r w:rsidRPr="002E414E">
        <w:rPr>
          <w:rFonts w:ascii="Times New Roman" w:hAnsi="Times New Roman"/>
          <w:sz w:val="28"/>
          <w:szCs w:val="28"/>
          <w:vertAlign w:val="superscript"/>
        </w:rPr>
        <w:t>4</w:t>
      </w:r>
      <w:r w:rsidRPr="002E414E">
        <w:rPr>
          <w:rFonts w:ascii="Times New Roman" w:hAnsi="Times New Roman"/>
          <w:sz w:val="28"/>
          <w:szCs w:val="28"/>
        </w:rPr>
        <w:t>∙</w:t>
      </w:r>
      <w:r w:rsidR="00C67BAB" w:rsidRPr="002E414E">
        <w:rPr>
          <w:rFonts w:ascii="Times New Roman" w:hAnsi="Times New Roman"/>
          <w:sz w:val="28"/>
          <w:szCs w:val="28"/>
        </w:rPr>
        <w:t>11</w:t>
      </w:r>
      <w:r w:rsidRPr="002E414E">
        <w:rPr>
          <w:rFonts w:ascii="Times New Roman" w:hAnsi="Times New Roman"/>
          <w:sz w:val="28"/>
          <w:szCs w:val="28"/>
        </w:rPr>
        <w:t>∙</w:t>
      </w:r>
      <w:r w:rsidR="008571E1" w:rsidRPr="002E414E">
        <w:rPr>
          <w:rFonts w:ascii="Times New Roman" w:hAnsi="Times New Roman"/>
          <w:sz w:val="28"/>
          <w:szCs w:val="28"/>
        </w:rPr>
        <w:t>(1+0,</w:t>
      </w:r>
      <w:r w:rsidR="00CD1684" w:rsidRPr="002E414E">
        <w:rPr>
          <w:rFonts w:ascii="Times New Roman" w:hAnsi="Times New Roman"/>
          <w:sz w:val="28"/>
          <w:szCs w:val="28"/>
        </w:rPr>
        <w:t>3)/3,5</w:t>
      </w:r>
      <w:r w:rsidRPr="002E414E">
        <w:rPr>
          <w:rFonts w:ascii="Times New Roman" w:hAnsi="Times New Roman"/>
          <w:sz w:val="28"/>
          <w:szCs w:val="28"/>
        </w:rPr>
        <w:t>∙</w:t>
      </w:r>
      <w:r w:rsidR="00C67BAB" w:rsidRPr="002E414E">
        <w:rPr>
          <w:rFonts w:ascii="Times New Roman" w:hAnsi="Times New Roman"/>
          <w:sz w:val="28"/>
          <w:szCs w:val="28"/>
        </w:rPr>
        <w:t>3,03</w:t>
      </w:r>
      <w:r w:rsidRPr="002E414E">
        <w:rPr>
          <w:rFonts w:ascii="Times New Roman" w:hAnsi="Times New Roman"/>
          <w:sz w:val="28"/>
          <w:szCs w:val="28"/>
        </w:rPr>
        <w:t>∙</w:t>
      </w:r>
      <w:r w:rsidR="00CD1684" w:rsidRPr="002E414E">
        <w:rPr>
          <w:rFonts w:ascii="Times New Roman" w:hAnsi="Times New Roman"/>
          <w:sz w:val="28"/>
          <w:szCs w:val="28"/>
        </w:rPr>
        <w:t>1,2</w:t>
      </w:r>
      <w:r w:rsidRPr="002E414E">
        <w:rPr>
          <w:rFonts w:ascii="Times New Roman" w:hAnsi="Times New Roman"/>
          <w:sz w:val="28"/>
          <w:szCs w:val="28"/>
        </w:rPr>
        <w:t>+</w:t>
      </w:r>
      <w:r w:rsidR="00CD1684" w:rsidRPr="002E414E">
        <w:rPr>
          <w:rFonts w:ascii="Times New Roman" w:hAnsi="Times New Roman"/>
          <w:sz w:val="28"/>
          <w:szCs w:val="28"/>
        </w:rPr>
        <w:t>33,9</w:t>
      </w:r>
      <w:r w:rsidRPr="002E414E">
        <w:rPr>
          <w:rFonts w:ascii="Times New Roman" w:hAnsi="Times New Roman"/>
          <w:sz w:val="28"/>
          <w:szCs w:val="28"/>
        </w:rPr>
        <w:t>∙10</w:t>
      </w:r>
      <w:r w:rsidRPr="002E414E">
        <w:rPr>
          <w:rFonts w:ascii="Times New Roman" w:hAnsi="Times New Roman"/>
          <w:sz w:val="28"/>
          <w:szCs w:val="28"/>
          <w:vertAlign w:val="superscript"/>
        </w:rPr>
        <w:t>4</w:t>
      </w:r>
      <w:r w:rsidRPr="002E414E">
        <w:rPr>
          <w:rFonts w:ascii="Times New Roman" w:hAnsi="Times New Roman"/>
          <w:sz w:val="28"/>
          <w:szCs w:val="28"/>
        </w:rPr>
        <w:t>∙</w:t>
      </w:r>
      <w:r w:rsidRPr="002E414E">
        <w:rPr>
          <w:rFonts w:ascii="Times New Roman" w:hAnsi="Times New Roman"/>
          <w:sz w:val="28"/>
          <w:szCs w:val="28"/>
          <w:lang w:val="en-US"/>
        </w:rPr>
        <w:t>sin</w:t>
      </w:r>
      <w:r w:rsidR="00CD1684" w:rsidRPr="002E414E">
        <w:rPr>
          <w:rFonts w:ascii="Times New Roman" w:hAnsi="Times New Roman"/>
          <w:sz w:val="28"/>
          <w:szCs w:val="28"/>
        </w:rPr>
        <w:t>45</w:t>
      </w:r>
      <w:r w:rsidRPr="002E414E">
        <w:rPr>
          <w:rFonts w:ascii="Times New Roman" w:hAnsi="Times New Roman"/>
          <w:sz w:val="28"/>
          <w:szCs w:val="28"/>
          <w:vertAlign w:val="superscript"/>
        </w:rPr>
        <w:t>0</w:t>
      </w:r>
      <w:r w:rsidRPr="002E414E">
        <w:rPr>
          <w:rFonts w:ascii="Times New Roman" w:hAnsi="Times New Roman"/>
          <w:sz w:val="28"/>
          <w:szCs w:val="28"/>
        </w:rPr>
        <w:t>+0,4∙</w:t>
      </w:r>
      <w:r w:rsidR="00CD1684" w:rsidRPr="002E414E">
        <w:rPr>
          <w:rFonts w:ascii="Times New Roman" w:hAnsi="Times New Roman"/>
          <w:sz w:val="28"/>
          <w:szCs w:val="28"/>
        </w:rPr>
        <w:t>33,9</w:t>
      </w:r>
      <w:r w:rsidRPr="002E414E">
        <w:rPr>
          <w:rFonts w:ascii="Times New Roman" w:hAnsi="Times New Roman"/>
          <w:sz w:val="28"/>
          <w:szCs w:val="28"/>
        </w:rPr>
        <w:t>∙10</w:t>
      </w:r>
      <w:r w:rsidRPr="002E414E">
        <w:rPr>
          <w:rFonts w:ascii="Times New Roman" w:hAnsi="Times New Roman"/>
          <w:sz w:val="28"/>
          <w:szCs w:val="28"/>
          <w:vertAlign w:val="superscript"/>
        </w:rPr>
        <w:t>4</w:t>
      </w:r>
      <w:r w:rsidRPr="002E414E">
        <w:rPr>
          <w:rFonts w:ascii="Times New Roman" w:hAnsi="Times New Roman"/>
          <w:sz w:val="28"/>
          <w:szCs w:val="28"/>
        </w:rPr>
        <w:t>∙</w:t>
      </w:r>
      <w:r w:rsidRPr="002E414E">
        <w:rPr>
          <w:rFonts w:ascii="Times New Roman" w:hAnsi="Times New Roman"/>
          <w:sz w:val="28"/>
          <w:szCs w:val="28"/>
          <w:lang w:val="en-US"/>
        </w:rPr>
        <w:t>cos</w:t>
      </w:r>
      <w:r w:rsidR="00CD1684" w:rsidRPr="002E414E">
        <w:rPr>
          <w:rFonts w:ascii="Times New Roman" w:hAnsi="Times New Roman"/>
          <w:sz w:val="28"/>
          <w:szCs w:val="28"/>
        </w:rPr>
        <w:t>45</w:t>
      </w:r>
      <w:r w:rsidRPr="002E414E">
        <w:rPr>
          <w:rFonts w:ascii="Times New Roman" w:hAnsi="Times New Roman"/>
          <w:sz w:val="28"/>
          <w:szCs w:val="28"/>
          <w:vertAlign w:val="superscript"/>
        </w:rPr>
        <w:t>0</w:t>
      </w:r>
      <w:r w:rsidRPr="002E414E">
        <w:rPr>
          <w:rFonts w:ascii="Times New Roman" w:hAnsi="Times New Roman"/>
          <w:sz w:val="28"/>
          <w:szCs w:val="28"/>
        </w:rPr>
        <w:t>=</w:t>
      </w:r>
    </w:p>
    <w:p w:rsidR="007803C9" w:rsidRPr="002E414E" w:rsidRDefault="007803C9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=</w:t>
      </w:r>
      <w:r w:rsidR="008571E1" w:rsidRPr="002E414E">
        <w:rPr>
          <w:rFonts w:ascii="Times New Roman" w:hAnsi="Times New Roman"/>
          <w:sz w:val="28"/>
          <w:szCs w:val="28"/>
        </w:rPr>
        <w:t>31,1</w:t>
      </w:r>
      <w:r w:rsidRPr="002E414E">
        <w:rPr>
          <w:rFonts w:ascii="Times New Roman" w:hAnsi="Times New Roman"/>
          <w:sz w:val="28"/>
          <w:szCs w:val="28"/>
        </w:rPr>
        <w:t>∙10</w:t>
      </w:r>
      <w:r w:rsidRPr="002E414E">
        <w:rPr>
          <w:rFonts w:ascii="Times New Roman" w:hAnsi="Times New Roman"/>
          <w:sz w:val="28"/>
          <w:szCs w:val="28"/>
          <w:vertAlign w:val="superscript"/>
        </w:rPr>
        <w:t>4</w:t>
      </w:r>
      <w:r w:rsidRPr="002E414E">
        <w:rPr>
          <w:rFonts w:ascii="Times New Roman" w:hAnsi="Times New Roman"/>
          <w:sz w:val="28"/>
          <w:szCs w:val="28"/>
        </w:rPr>
        <w:t>+</w:t>
      </w:r>
      <w:r w:rsidR="008571E1" w:rsidRPr="002E414E">
        <w:rPr>
          <w:rFonts w:ascii="Times New Roman" w:hAnsi="Times New Roman"/>
          <w:sz w:val="28"/>
          <w:szCs w:val="28"/>
        </w:rPr>
        <w:t>15,35</w:t>
      </w:r>
      <w:r w:rsidRPr="002E414E">
        <w:rPr>
          <w:rFonts w:ascii="Times New Roman" w:hAnsi="Times New Roman"/>
          <w:sz w:val="28"/>
          <w:szCs w:val="28"/>
        </w:rPr>
        <w:t>∙10</w:t>
      </w:r>
      <w:r w:rsidRPr="002E414E">
        <w:rPr>
          <w:rFonts w:ascii="Times New Roman" w:hAnsi="Times New Roman"/>
          <w:sz w:val="28"/>
          <w:szCs w:val="28"/>
          <w:vertAlign w:val="superscript"/>
        </w:rPr>
        <w:t>4</w:t>
      </w:r>
      <w:r w:rsidRPr="002E414E">
        <w:rPr>
          <w:rFonts w:ascii="Times New Roman" w:hAnsi="Times New Roman"/>
          <w:sz w:val="28"/>
          <w:szCs w:val="28"/>
        </w:rPr>
        <w:t>+</w:t>
      </w:r>
      <w:r w:rsidR="008571E1" w:rsidRPr="002E414E">
        <w:rPr>
          <w:rFonts w:ascii="Times New Roman" w:hAnsi="Times New Roman"/>
          <w:sz w:val="28"/>
          <w:szCs w:val="28"/>
        </w:rPr>
        <w:t>9,8</w:t>
      </w:r>
      <w:r w:rsidRPr="002E414E">
        <w:rPr>
          <w:rFonts w:ascii="Times New Roman" w:hAnsi="Times New Roman"/>
          <w:sz w:val="28"/>
          <w:szCs w:val="28"/>
        </w:rPr>
        <w:t>∙10</w:t>
      </w:r>
      <w:r w:rsidRPr="002E414E">
        <w:rPr>
          <w:rFonts w:ascii="Times New Roman" w:hAnsi="Times New Roman"/>
          <w:sz w:val="28"/>
          <w:szCs w:val="28"/>
          <w:vertAlign w:val="superscript"/>
        </w:rPr>
        <w:t>4</w:t>
      </w:r>
      <w:r w:rsidRPr="002E414E">
        <w:rPr>
          <w:rFonts w:ascii="Times New Roman" w:hAnsi="Times New Roman"/>
          <w:sz w:val="28"/>
          <w:szCs w:val="28"/>
        </w:rPr>
        <w:t>=</w:t>
      </w:r>
      <w:r w:rsidR="00380CAF" w:rsidRPr="002E414E">
        <w:rPr>
          <w:rFonts w:ascii="Times New Roman" w:hAnsi="Times New Roman"/>
          <w:sz w:val="28"/>
          <w:szCs w:val="28"/>
        </w:rPr>
        <w:t>61,1</w:t>
      </w:r>
      <w:r w:rsidR="00E93C9C" w:rsidRPr="002E414E">
        <w:rPr>
          <w:rFonts w:ascii="Times New Roman" w:hAnsi="Times New Roman"/>
          <w:sz w:val="28"/>
          <w:szCs w:val="28"/>
        </w:rPr>
        <w:t>∙</w:t>
      </w:r>
      <w:r w:rsidRPr="002E414E">
        <w:rPr>
          <w:rFonts w:ascii="Times New Roman" w:hAnsi="Times New Roman"/>
          <w:sz w:val="28"/>
          <w:szCs w:val="28"/>
        </w:rPr>
        <w:t>10</w:t>
      </w:r>
      <w:r w:rsidRPr="002E414E">
        <w:rPr>
          <w:rFonts w:ascii="Times New Roman" w:hAnsi="Times New Roman"/>
          <w:sz w:val="28"/>
          <w:szCs w:val="28"/>
          <w:vertAlign w:val="superscript"/>
        </w:rPr>
        <w:t>4</w:t>
      </w:r>
      <w:r w:rsidRPr="002E414E">
        <w:rPr>
          <w:rFonts w:ascii="Times New Roman" w:hAnsi="Times New Roman"/>
          <w:sz w:val="28"/>
          <w:szCs w:val="28"/>
        </w:rPr>
        <w:t xml:space="preserve"> Н</w:t>
      </w:r>
    </w:p>
    <w:p w:rsidR="002E414E" w:rsidRDefault="002E414E" w:rsidP="002E414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803C9" w:rsidRPr="002E414E" w:rsidRDefault="007803C9" w:rsidP="002E414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принимаем </w:t>
      </w:r>
      <w:r w:rsidRPr="002E414E">
        <w:rPr>
          <w:rFonts w:ascii="Times New Roman" w:hAnsi="Times New Roman"/>
          <w:sz w:val="28"/>
          <w:szCs w:val="28"/>
          <w:lang w:val="en-US"/>
        </w:rPr>
        <w:t>sin</w:t>
      </w:r>
      <w:r w:rsidR="00E22D64" w:rsidRPr="002E414E">
        <w:rPr>
          <w:rFonts w:ascii="Times New Roman" w:hAnsi="Times New Roman"/>
          <w:sz w:val="28"/>
          <w:szCs w:val="28"/>
        </w:rPr>
        <w:t>45</w:t>
      </w:r>
      <w:r w:rsidRPr="002E414E">
        <w:rPr>
          <w:rFonts w:ascii="Times New Roman" w:hAnsi="Times New Roman"/>
          <w:sz w:val="28"/>
          <w:szCs w:val="28"/>
          <w:vertAlign w:val="superscript"/>
        </w:rPr>
        <w:t>0</w:t>
      </w:r>
      <w:r w:rsidR="008571E1" w:rsidRPr="002E414E">
        <w:rPr>
          <w:rFonts w:ascii="Times New Roman" w:hAnsi="Times New Roman"/>
          <w:sz w:val="28"/>
          <w:szCs w:val="28"/>
        </w:rPr>
        <w:t>=0,</w:t>
      </w:r>
      <w:r w:rsidR="00E22D64" w:rsidRPr="002E414E">
        <w:rPr>
          <w:rFonts w:ascii="Times New Roman" w:hAnsi="Times New Roman"/>
          <w:sz w:val="28"/>
          <w:szCs w:val="28"/>
        </w:rPr>
        <w:t>7</w:t>
      </w:r>
      <w:r w:rsidRPr="002E414E">
        <w:rPr>
          <w:rFonts w:ascii="Times New Roman" w:hAnsi="Times New Roman"/>
          <w:sz w:val="28"/>
          <w:szCs w:val="28"/>
        </w:rPr>
        <w:t xml:space="preserve"> ;</w:t>
      </w:r>
      <w:r w:rsidRPr="002E414E">
        <w:rPr>
          <w:rFonts w:ascii="Times New Roman" w:hAnsi="Times New Roman"/>
          <w:sz w:val="28"/>
          <w:szCs w:val="28"/>
          <w:lang w:val="en-US"/>
        </w:rPr>
        <w:t>cos</w:t>
      </w:r>
      <w:r w:rsidR="00E22D64" w:rsidRPr="002E414E">
        <w:rPr>
          <w:rFonts w:ascii="Times New Roman" w:hAnsi="Times New Roman"/>
          <w:sz w:val="28"/>
          <w:szCs w:val="28"/>
        </w:rPr>
        <w:t>45</w:t>
      </w:r>
      <w:r w:rsidRPr="002E414E">
        <w:rPr>
          <w:rFonts w:ascii="Times New Roman" w:hAnsi="Times New Roman"/>
          <w:sz w:val="28"/>
          <w:szCs w:val="28"/>
          <w:vertAlign w:val="superscript"/>
        </w:rPr>
        <w:t>0</w:t>
      </w:r>
      <w:r w:rsidR="00E22D64" w:rsidRPr="002E414E">
        <w:rPr>
          <w:rFonts w:ascii="Times New Roman" w:hAnsi="Times New Roman"/>
          <w:sz w:val="28"/>
          <w:szCs w:val="28"/>
        </w:rPr>
        <w:t>=0,7</w:t>
      </w: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Предельный угол откоса α принимается равным для:</w:t>
      </w: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легких грунтов – 45-50</w:t>
      </w:r>
      <w:r w:rsidRPr="002E414E">
        <w:rPr>
          <w:rFonts w:ascii="Times New Roman" w:hAnsi="Times New Roman"/>
          <w:sz w:val="28"/>
          <w:szCs w:val="28"/>
          <w:vertAlign w:val="superscript"/>
        </w:rPr>
        <w:t>0</w:t>
      </w:r>
      <w:r w:rsidRPr="002E414E">
        <w:rPr>
          <w:rFonts w:ascii="Times New Roman" w:hAnsi="Times New Roman"/>
          <w:sz w:val="28"/>
          <w:szCs w:val="28"/>
        </w:rPr>
        <w:t>;</w:t>
      </w: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средних              – 45-40</w:t>
      </w:r>
      <w:r w:rsidRPr="002E414E">
        <w:rPr>
          <w:rFonts w:ascii="Times New Roman" w:hAnsi="Times New Roman"/>
          <w:sz w:val="28"/>
          <w:szCs w:val="28"/>
          <w:vertAlign w:val="superscript"/>
        </w:rPr>
        <w:t>0</w:t>
      </w:r>
      <w:r w:rsidRPr="002E414E">
        <w:rPr>
          <w:rFonts w:ascii="Times New Roman" w:hAnsi="Times New Roman"/>
          <w:sz w:val="28"/>
          <w:szCs w:val="28"/>
        </w:rPr>
        <w:t>;</w:t>
      </w: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тяжелых             – 30-35</w:t>
      </w:r>
      <w:r w:rsidRPr="002E414E">
        <w:rPr>
          <w:rFonts w:ascii="Times New Roman" w:hAnsi="Times New Roman"/>
          <w:sz w:val="28"/>
          <w:szCs w:val="28"/>
          <w:vertAlign w:val="superscript"/>
        </w:rPr>
        <w:t>0</w:t>
      </w:r>
      <w:r w:rsidRPr="002E414E">
        <w:rPr>
          <w:rFonts w:ascii="Times New Roman" w:hAnsi="Times New Roman"/>
          <w:sz w:val="28"/>
          <w:szCs w:val="28"/>
        </w:rPr>
        <w:t>.</w:t>
      </w: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Максимальное расчетное значение силы тяги при многомоторном приводе постоянного тока: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803C9" w:rsidRPr="002E414E" w:rsidRDefault="007803C9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S</w:t>
      </w:r>
      <w:r w:rsidRPr="002E414E">
        <w:rPr>
          <w:rFonts w:ascii="Times New Roman" w:hAnsi="Times New Roman"/>
          <w:sz w:val="28"/>
          <w:szCs w:val="28"/>
          <w:vertAlign w:val="subscript"/>
        </w:rPr>
        <w:t xml:space="preserve">т 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2E414E">
        <w:rPr>
          <w:rFonts w:ascii="Times New Roman" w:hAnsi="Times New Roman"/>
          <w:sz w:val="28"/>
          <w:szCs w:val="28"/>
        </w:rPr>
        <w:t>=</w:t>
      </w:r>
      <w:r w:rsidRPr="002E414E">
        <w:rPr>
          <w:rFonts w:ascii="Times New Roman" w:hAnsi="Times New Roman"/>
          <w:sz w:val="28"/>
          <w:szCs w:val="28"/>
          <w:lang w:val="en-US"/>
        </w:rPr>
        <w:t>S</w:t>
      </w:r>
      <w:r w:rsidRPr="002E414E">
        <w:rPr>
          <w:rFonts w:ascii="Times New Roman" w:hAnsi="Times New Roman"/>
          <w:sz w:val="28"/>
          <w:szCs w:val="28"/>
          <w:vertAlign w:val="subscript"/>
        </w:rPr>
        <w:t>т(к)</w:t>
      </w:r>
      <w:r w:rsidRPr="002E414E">
        <w:rPr>
          <w:rFonts w:ascii="Times New Roman" w:hAnsi="Times New Roman"/>
          <w:sz w:val="28"/>
          <w:szCs w:val="28"/>
        </w:rPr>
        <w:t>/(0,7-0,8)=</w:t>
      </w:r>
      <w:r w:rsidR="00E93C9C" w:rsidRPr="002E414E">
        <w:rPr>
          <w:rFonts w:ascii="Times New Roman" w:hAnsi="Times New Roman"/>
          <w:sz w:val="28"/>
          <w:szCs w:val="28"/>
        </w:rPr>
        <w:t xml:space="preserve"> </w:t>
      </w:r>
      <w:r w:rsidR="0087644D" w:rsidRPr="002E414E">
        <w:rPr>
          <w:rFonts w:ascii="Times New Roman" w:hAnsi="Times New Roman"/>
          <w:sz w:val="28"/>
          <w:szCs w:val="28"/>
        </w:rPr>
        <w:t>61,1</w:t>
      </w:r>
      <w:r w:rsidRPr="002E414E">
        <w:rPr>
          <w:rFonts w:ascii="Times New Roman" w:hAnsi="Times New Roman"/>
          <w:sz w:val="28"/>
          <w:szCs w:val="28"/>
        </w:rPr>
        <w:t>∙10</w:t>
      </w:r>
      <w:r w:rsidRPr="002E414E">
        <w:rPr>
          <w:rFonts w:ascii="Times New Roman" w:hAnsi="Times New Roman"/>
          <w:sz w:val="28"/>
          <w:szCs w:val="28"/>
          <w:vertAlign w:val="superscript"/>
        </w:rPr>
        <w:t>4</w:t>
      </w:r>
      <w:r w:rsidRPr="002E414E">
        <w:rPr>
          <w:rFonts w:ascii="Times New Roman" w:hAnsi="Times New Roman"/>
          <w:sz w:val="28"/>
          <w:szCs w:val="28"/>
        </w:rPr>
        <w:t>/0,7=</w:t>
      </w:r>
      <w:r w:rsidR="001F0555" w:rsidRPr="002E414E">
        <w:rPr>
          <w:rFonts w:ascii="Times New Roman" w:hAnsi="Times New Roman"/>
          <w:sz w:val="28"/>
          <w:szCs w:val="28"/>
        </w:rPr>
        <w:t>87,2</w:t>
      </w:r>
      <w:r w:rsidRPr="002E414E">
        <w:rPr>
          <w:rFonts w:ascii="Times New Roman" w:hAnsi="Times New Roman"/>
          <w:sz w:val="28"/>
          <w:szCs w:val="28"/>
        </w:rPr>
        <w:t>∙10</w:t>
      </w:r>
      <w:r w:rsidRPr="002E414E">
        <w:rPr>
          <w:rFonts w:ascii="Times New Roman" w:hAnsi="Times New Roman"/>
          <w:sz w:val="28"/>
          <w:szCs w:val="28"/>
          <w:vertAlign w:val="superscript"/>
        </w:rPr>
        <w:t xml:space="preserve">4 </w:t>
      </w:r>
      <w:r w:rsidRPr="002E414E">
        <w:rPr>
          <w:rFonts w:ascii="Times New Roman" w:hAnsi="Times New Roman"/>
          <w:sz w:val="28"/>
          <w:szCs w:val="28"/>
        </w:rPr>
        <w:t>Н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Запас прочности тягового канала для экскаваторов малой и средней мощности принимается равным 3,75-4,0; для экскаваторов большой мощности – 4,25-4,75.</w:t>
      </w: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Соотношение диаметров тягового барабана Д</w:t>
      </w:r>
      <w:r w:rsidRPr="002E414E">
        <w:rPr>
          <w:rFonts w:ascii="Times New Roman" w:hAnsi="Times New Roman"/>
          <w:sz w:val="28"/>
          <w:szCs w:val="28"/>
          <w:vertAlign w:val="subscript"/>
        </w:rPr>
        <w:t xml:space="preserve">б.т. </w:t>
      </w:r>
      <w:r w:rsidRPr="002E414E">
        <w:rPr>
          <w:rFonts w:ascii="Times New Roman" w:hAnsi="Times New Roman"/>
          <w:sz w:val="28"/>
          <w:szCs w:val="28"/>
        </w:rPr>
        <w:t>и диаметра каната α</w:t>
      </w:r>
      <w:r w:rsidRPr="002E414E">
        <w:rPr>
          <w:rFonts w:ascii="Times New Roman" w:hAnsi="Times New Roman"/>
          <w:sz w:val="28"/>
          <w:szCs w:val="28"/>
          <w:vertAlign w:val="subscript"/>
        </w:rPr>
        <w:t xml:space="preserve">к.т. </w:t>
      </w:r>
      <w:r w:rsidRPr="002E414E">
        <w:rPr>
          <w:rFonts w:ascii="Times New Roman" w:hAnsi="Times New Roman"/>
          <w:sz w:val="28"/>
          <w:szCs w:val="28"/>
        </w:rPr>
        <w:t>следующее: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для экскаваторов малой и средней мощности</w:t>
      </w:r>
      <w:r w:rsidR="000A61F9" w:rsidRPr="002E414E">
        <w:rPr>
          <w:rFonts w:ascii="Times New Roman" w:hAnsi="Times New Roman"/>
          <w:sz w:val="28"/>
          <w:szCs w:val="28"/>
        </w:rPr>
        <w:t>.</w:t>
      </w:r>
      <w:r w:rsidRPr="002E414E">
        <w:rPr>
          <w:rFonts w:ascii="Times New Roman" w:hAnsi="Times New Roman"/>
          <w:sz w:val="28"/>
          <w:szCs w:val="28"/>
        </w:rPr>
        <w:t xml:space="preserve">     </w:t>
      </w:r>
      <w:r w:rsidR="00D53701" w:rsidRPr="002E414E">
        <w:rPr>
          <w:rFonts w:ascii="Times New Roman" w:hAnsi="Times New Roman"/>
          <w:sz w:val="28"/>
          <w:szCs w:val="28"/>
        </w:rPr>
        <w:fldChar w:fldCharType="begin"/>
      </w:r>
      <w:r w:rsidR="00D53701" w:rsidRPr="002E414E">
        <w:rPr>
          <w:rFonts w:ascii="Times New Roman" w:hAnsi="Times New Roman"/>
          <w:sz w:val="28"/>
          <w:szCs w:val="28"/>
        </w:rPr>
        <w:instrText xml:space="preserve"> QUOTE </w:instrText>
      </w:r>
      <w:r w:rsidR="003A188B">
        <w:rPr>
          <w:rFonts w:ascii="Times New Roman" w:hAnsi="Times New Roman"/>
          <w:position w:val="-24"/>
          <w:sz w:val="28"/>
          <w:szCs w:val="28"/>
        </w:rPr>
        <w:pict>
          <v:shape id="_x0000_i1040" type="#_x0000_t75" style="width:87.75pt;height:29.25pt">
            <v:imagedata r:id="rId15" o:title="" chromakey="white"/>
          </v:shape>
        </w:pict>
      </w:r>
      <w:r w:rsidR="00D53701" w:rsidRPr="002E414E">
        <w:rPr>
          <w:rFonts w:ascii="Times New Roman" w:hAnsi="Times New Roman"/>
          <w:sz w:val="28"/>
          <w:szCs w:val="28"/>
        </w:rPr>
        <w:instrText xml:space="preserve"> </w:instrText>
      </w:r>
      <w:r w:rsidR="00D53701" w:rsidRPr="002E414E">
        <w:rPr>
          <w:rFonts w:ascii="Times New Roman" w:hAnsi="Times New Roman"/>
          <w:sz w:val="28"/>
          <w:szCs w:val="28"/>
        </w:rPr>
        <w:fldChar w:fldCharType="separate"/>
      </w:r>
      <w:r w:rsidR="003A188B">
        <w:rPr>
          <w:rFonts w:ascii="Times New Roman" w:hAnsi="Times New Roman"/>
          <w:position w:val="-24"/>
          <w:sz w:val="28"/>
          <w:szCs w:val="28"/>
        </w:rPr>
        <w:pict>
          <v:shape id="_x0000_i1041" type="#_x0000_t75" style="width:87.75pt;height:29.25pt">
            <v:imagedata r:id="rId15" o:title="" chromakey="white"/>
          </v:shape>
        </w:pict>
      </w:r>
      <w:r w:rsidR="00D53701" w:rsidRPr="002E414E">
        <w:rPr>
          <w:rFonts w:ascii="Times New Roman" w:hAnsi="Times New Roman"/>
          <w:sz w:val="28"/>
          <w:szCs w:val="28"/>
        </w:rPr>
        <w:fldChar w:fldCharType="end"/>
      </w: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для экскаваторов большой мощности</w:t>
      </w:r>
      <w:r w:rsidR="000A61F9" w:rsidRPr="002E414E">
        <w:rPr>
          <w:rFonts w:ascii="Times New Roman" w:hAnsi="Times New Roman"/>
          <w:sz w:val="28"/>
          <w:szCs w:val="28"/>
        </w:rPr>
        <w:t>.</w:t>
      </w:r>
      <w:r w:rsidRPr="002E414E">
        <w:rPr>
          <w:rFonts w:ascii="Times New Roman" w:hAnsi="Times New Roman"/>
          <w:sz w:val="28"/>
          <w:szCs w:val="28"/>
        </w:rPr>
        <w:t xml:space="preserve">                  </w:t>
      </w:r>
      <w:r w:rsidR="00D53701" w:rsidRPr="002E414E">
        <w:rPr>
          <w:rFonts w:ascii="Times New Roman" w:hAnsi="Times New Roman"/>
          <w:sz w:val="28"/>
          <w:szCs w:val="28"/>
        </w:rPr>
        <w:fldChar w:fldCharType="begin"/>
      </w:r>
      <w:r w:rsidR="00D53701" w:rsidRPr="002E414E">
        <w:rPr>
          <w:rFonts w:ascii="Times New Roman" w:hAnsi="Times New Roman"/>
          <w:sz w:val="28"/>
          <w:szCs w:val="28"/>
        </w:rPr>
        <w:instrText xml:space="preserve"> QUOTE </w:instrText>
      </w:r>
      <w:r w:rsidR="003A188B">
        <w:rPr>
          <w:rFonts w:ascii="Times New Roman" w:hAnsi="Times New Roman"/>
          <w:position w:val="-24"/>
          <w:sz w:val="28"/>
          <w:szCs w:val="28"/>
        </w:rPr>
        <w:pict>
          <v:shape id="_x0000_i1042" type="#_x0000_t75" style="width:87pt;height:29.25pt">
            <v:imagedata r:id="rId16" o:title="" chromakey="white"/>
          </v:shape>
        </w:pict>
      </w:r>
      <w:r w:rsidR="00D53701" w:rsidRPr="002E414E">
        <w:rPr>
          <w:rFonts w:ascii="Times New Roman" w:hAnsi="Times New Roman"/>
          <w:sz w:val="28"/>
          <w:szCs w:val="28"/>
        </w:rPr>
        <w:instrText xml:space="preserve"> </w:instrText>
      </w:r>
      <w:r w:rsidR="00D53701" w:rsidRPr="002E414E">
        <w:rPr>
          <w:rFonts w:ascii="Times New Roman" w:hAnsi="Times New Roman"/>
          <w:sz w:val="28"/>
          <w:szCs w:val="28"/>
        </w:rPr>
        <w:fldChar w:fldCharType="separate"/>
      </w:r>
      <w:r w:rsidR="003A188B">
        <w:rPr>
          <w:rFonts w:ascii="Times New Roman" w:hAnsi="Times New Roman"/>
          <w:position w:val="-24"/>
          <w:sz w:val="28"/>
          <w:szCs w:val="28"/>
        </w:rPr>
        <w:pict>
          <v:shape id="_x0000_i1043" type="#_x0000_t75" style="width:87pt;height:29.25pt">
            <v:imagedata r:id="rId16" o:title="" chromakey="white"/>
          </v:shape>
        </w:pict>
      </w:r>
      <w:r w:rsidR="00D53701" w:rsidRPr="002E414E">
        <w:rPr>
          <w:rFonts w:ascii="Times New Roman" w:hAnsi="Times New Roman"/>
          <w:sz w:val="28"/>
          <w:szCs w:val="28"/>
        </w:rPr>
        <w:fldChar w:fldCharType="end"/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Усилия в подъемном канате для экскаваторов с многомоторным приводом постоянного тока.</w:t>
      </w:r>
    </w:p>
    <w:p w:rsidR="008E5E12" w:rsidRPr="002E414E" w:rsidRDefault="007803C9" w:rsidP="002E414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при отрыве груженого ковша от забоя: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03C9" w:rsidRPr="002E414E" w:rsidRDefault="00D53701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fldChar w:fldCharType="begin"/>
      </w:r>
      <w:r w:rsidRPr="002E414E">
        <w:rPr>
          <w:rFonts w:ascii="Times New Roman" w:hAnsi="Times New Roman"/>
          <w:sz w:val="28"/>
          <w:szCs w:val="28"/>
        </w:rPr>
        <w:instrText xml:space="preserve"> QUOTE </w:instrText>
      </w:r>
      <w:r w:rsidR="003A188B">
        <w:rPr>
          <w:rFonts w:ascii="Times New Roman" w:hAnsi="Times New Roman"/>
          <w:position w:val="-12"/>
          <w:sz w:val="28"/>
          <w:szCs w:val="28"/>
        </w:rPr>
        <w:pict>
          <v:shape id="_x0000_i1044" type="#_x0000_t75" style="width:125.25pt;height:18.75pt">
            <v:imagedata r:id="rId17" o:title="" chromakey="white"/>
          </v:shape>
        </w:pict>
      </w:r>
      <w:r w:rsidRPr="002E414E">
        <w:rPr>
          <w:rFonts w:ascii="Times New Roman" w:hAnsi="Times New Roman"/>
          <w:sz w:val="28"/>
          <w:szCs w:val="28"/>
        </w:rPr>
        <w:instrText xml:space="preserve"> </w:instrText>
      </w:r>
      <w:r w:rsidRPr="002E414E">
        <w:rPr>
          <w:rFonts w:ascii="Times New Roman" w:hAnsi="Times New Roman"/>
          <w:sz w:val="28"/>
          <w:szCs w:val="28"/>
        </w:rPr>
        <w:fldChar w:fldCharType="separate"/>
      </w:r>
      <w:r w:rsidR="003A188B">
        <w:rPr>
          <w:rFonts w:ascii="Times New Roman" w:hAnsi="Times New Roman"/>
          <w:position w:val="-12"/>
          <w:sz w:val="28"/>
          <w:szCs w:val="28"/>
        </w:rPr>
        <w:pict>
          <v:shape id="_x0000_i1045" type="#_x0000_t75" style="width:125.25pt;height:18.75pt">
            <v:imagedata r:id="rId17" o:title="" chromakey="white"/>
          </v:shape>
        </w:pict>
      </w:r>
      <w:r w:rsidRPr="002E414E">
        <w:rPr>
          <w:rFonts w:ascii="Times New Roman" w:hAnsi="Times New Roman"/>
          <w:sz w:val="28"/>
          <w:szCs w:val="28"/>
        </w:rPr>
        <w:fldChar w:fldCharType="end"/>
      </w:r>
      <w:r w:rsidR="007803C9" w:rsidRPr="002E414E">
        <w:rPr>
          <w:rFonts w:ascii="Times New Roman" w:hAnsi="Times New Roman"/>
          <w:sz w:val="28"/>
          <w:szCs w:val="28"/>
        </w:rPr>
        <w:t>=1,5∙</w:t>
      </w:r>
      <w:r w:rsidR="00424CE6" w:rsidRPr="002E414E">
        <w:rPr>
          <w:rFonts w:ascii="Times New Roman" w:hAnsi="Times New Roman"/>
          <w:sz w:val="28"/>
          <w:szCs w:val="28"/>
        </w:rPr>
        <w:t>33,9</w:t>
      </w:r>
      <w:r w:rsidR="007803C9" w:rsidRPr="002E414E">
        <w:rPr>
          <w:rFonts w:ascii="Times New Roman" w:hAnsi="Times New Roman"/>
          <w:sz w:val="28"/>
          <w:szCs w:val="28"/>
        </w:rPr>
        <w:t>∙10</w:t>
      </w:r>
      <w:r w:rsidR="007803C9" w:rsidRPr="002E414E">
        <w:rPr>
          <w:rFonts w:ascii="Times New Roman" w:hAnsi="Times New Roman"/>
          <w:sz w:val="28"/>
          <w:szCs w:val="28"/>
          <w:vertAlign w:val="superscript"/>
        </w:rPr>
        <w:t>4</w:t>
      </w:r>
      <w:r w:rsidR="007803C9" w:rsidRPr="002E414E">
        <w:rPr>
          <w:rFonts w:ascii="Times New Roman" w:hAnsi="Times New Roman"/>
          <w:sz w:val="28"/>
          <w:szCs w:val="28"/>
        </w:rPr>
        <w:t>=</w:t>
      </w:r>
      <w:r w:rsidR="00424CE6" w:rsidRPr="002E414E">
        <w:rPr>
          <w:rFonts w:ascii="Times New Roman" w:hAnsi="Times New Roman"/>
          <w:sz w:val="28"/>
          <w:szCs w:val="28"/>
        </w:rPr>
        <w:t>50,85</w:t>
      </w:r>
      <w:r w:rsidR="007803C9" w:rsidRPr="002E414E">
        <w:rPr>
          <w:rFonts w:ascii="Times New Roman" w:hAnsi="Times New Roman"/>
          <w:sz w:val="28"/>
          <w:szCs w:val="28"/>
        </w:rPr>
        <w:t>∙10</w:t>
      </w:r>
      <w:r w:rsidR="007803C9" w:rsidRPr="002E414E">
        <w:rPr>
          <w:rFonts w:ascii="Times New Roman" w:hAnsi="Times New Roman"/>
          <w:sz w:val="28"/>
          <w:szCs w:val="28"/>
          <w:vertAlign w:val="superscript"/>
        </w:rPr>
        <w:t xml:space="preserve">4 </w:t>
      </w:r>
      <w:r w:rsidR="007803C9" w:rsidRPr="002E414E">
        <w:rPr>
          <w:rFonts w:ascii="Times New Roman" w:hAnsi="Times New Roman"/>
          <w:sz w:val="28"/>
          <w:szCs w:val="28"/>
        </w:rPr>
        <w:t>Н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при подъеме груженого ковша: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35B3E" w:rsidRPr="002E414E" w:rsidRDefault="00424CE6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S</w:t>
      </w:r>
      <w:r w:rsidRPr="002E414E">
        <w:rPr>
          <w:rFonts w:ascii="Times New Roman" w:hAnsi="Times New Roman"/>
          <w:sz w:val="28"/>
          <w:szCs w:val="28"/>
          <w:vertAlign w:val="subscript"/>
        </w:rPr>
        <w:t>п</w:t>
      </w:r>
      <w:r w:rsidRPr="002E414E">
        <w:rPr>
          <w:rFonts w:ascii="Times New Roman" w:hAnsi="Times New Roman"/>
          <w:sz w:val="28"/>
          <w:szCs w:val="28"/>
        </w:rPr>
        <w:t xml:space="preserve">= </w:t>
      </w:r>
      <w:r w:rsidRPr="002E414E">
        <w:rPr>
          <w:rFonts w:ascii="Times New Roman" w:hAnsi="Times New Roman"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sz w:val="28"/>
          <w:szCs w:val="28"/>
          <w:vertAlign w:val="subscript"/>
        </w:rPr>
        <w:t>к+г</w:t>
      </w:r>
      <w:r w:rsidR="00A35B3E" w:rsidRPr="002E414E">
        <w:rPr>
          <w:rFonts w:ascii="Times New Roman" w:hAnsi="Times New Roman"/>
          <w:sz w:val="28"/>
          <w:szCs w:val="28"/>
        </w:rPr>
        <w:t xml:space="preserve">+ </w:t>
      </w:r>
      <w:r w:rsidR="00A35B3E" w:rsidRPr="002E414E">
        <w:rPr>
          <w:rFonts w:ascii="Times New Roman" w:hAnsi="Times New Roman"/>
          <w:sz w:val="28"/>
          <w:szCs w:val="28"/>
          <w:lang w:val="en-US"/>
        </w:rPr>
        <w:t>G</w:t>
      </w:r>
      <w:r w:rsidR="00A35B3E" w:rsidRPr="002E414E">
        <w:rPr>
          <w:rFonts w:ascii="Times New Roman" w:hAnsi="Times New Roman"/>
          <w:sz w:val="28"/>
          <w:szCs w:val="28"/>
          <w:vertAlign w:val="subscript"/>
        </w:rPr>
        <w:t>кан</w:t>
      </w:r>
      <w:r w:rsidR="00A35B3E" w:rsidRPr="002E414E">
        <w:rPr>
          <w:rFonts w:ascii="Times New Roman" w:hAnsi="Times New Roman"/>
          <w:sz w:val="28"/>
          <w:szCs w:val="28"/>
        </w:rPr>
        <w:t>=33,9∙10</w:t>
      </w:r>
      <w:r w:rsidR="00A35B3E" w:rsidRPr="002E414E">
        <w:rPr>
          <w:rFonts w:ascii="Times New Roman" w:hAnsi="Times New Roman"/>
          <w:sz w:val="28"/>
          <w:szCs w:val="28"/>
          <w:vertAlign w:val="superscript"/>
        </w:rPr>
        <w:t>4</w:t>
      </w:r>
      <w:r w:rsidR="00A35B3E" w:rsidRPr="002E414E">
        <w:rPr>
          <w:rFonts w:ascii="Times New Roman" w:hAnsi="Times New Roman"/>
          <w:sz w:val="28"/>
          <w:szCs w:val="28"/>
        </w:rPr>
        <w:t>+421,8∙10</w:t>
      </w:r>
      <w:r w:rsidR="00A35B3E" w:rsidRPr="002E414E">
        <w:rPr>
          <w:rFonts w:ascii="Times New Roman" w:hAnsi="Times New Roman"/>
          <w:sz w:val="28"/>
          <w:szCs w:val="28"/>
          <w:vertAlign w:val="superscript"/>
        </w:rPr>
        <w:t>4</w:t>
      </w:r>
      <w:r w:rsidR="00A35B3E" w:rsidRPr="002E414E">
        <w:rPr>
          <w:rFonts w:ascii="Times New Roman" w:hAnsi="Times New Roman"/>
          <w:sz w:val="28"/>
          <w:szCs w:val="28"/>
        </w:rPr>
        <w:t>=455,7∙10</w:t>
      </w:r>
      <w:r w:rsidR="00A35B3E" w:rsidRPr="002E414E">
        <w:rPr>
          <w:rFonts w:ascii="Times New Roman" w:hAnsi="Times New Roman"/>
          <w:sz w:val="28"/>
          <w:szCs w:val="28"/>
          <w:vertAlign w:val="superscript"/>
        </w:rPr>
        <w:t xml:space="preserve">4 </w:t>
      </w:r>
      <w:r w:rsidR="00A35B3E" w:rsidRPr="002E414E">
        <w:rPr>
          <w:rFonts w:ascii="Times New Roman" w:hAnsi="Times New Roman"/>
          <w:sz w:val="28"/>
          <w:szCs w:val="28"/>
        </w:rPr>
        <w:t>Н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где </w:t>
      </w:r>
      <w:r w:rsidRPr="002E414E">
        <w:rPr>
          <w:rFonts w:ascii="Times New Roman" w:hAnsi="Times New Roman"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sz w:val="28"/>
          <w:szCs w:val="28"/>
          <w:vertAlign w:val="subscript"/>
        </w:rPr>
        <w:t xml:space="preserve">кан </w:t>
      </w:r>
      <w:r w:rsidRPr="002E414E">
        <w:rPr>
          <w:rFonts w:ascii="Times New Roman" w:hAnsi="Times New Roman"/>
          <w:sz w:val="28"/>
          <w:szCs w:val="28"/>
        </w:rPr>
        <w:t>– сила тяжести каната длиною от ковша, расположенного на з</w:t>
      </w:r>
      <w:r w:rsidR="00D52844" w:rsidRPr="002E414E">
        <w:rPr>
          <w:rFonts w:ascii="Times New Roman" w:hAnsi="Times New Roman"/>
          <w:sz w:val="28"/>
          <w:szCs w:val="28"/>
        </w:rPr>
        <w:t>абое, до головных блоков стрелы (</w:t>
      </w:r>
      <w:r w:rsidR="00D52844" w:rsidRPr="002E414E">
        <w:rPr>
          <w:rFonts w:ascii="Times New Roman" w:hAnsi="Times New Roman"/>
          <w:sz w:val="28"/>
          <w:szCs w:val="28"/>
          <w:lang w:val="en-US"/>
        </w:rPr>
        <w:t>G</w:t>
      </w:r>
      <w:r w:rsidR="00D52844" w:rsidRPr="002E414E">
        <w:rPr>
          <w:rFonts w:ascii="Times New Roman" w:hAnsi="Times New Roman"/>
          <w:sz w:val="28"/>
          <w:szCs w:val="28"/>
          <w:vertAlign w:val="subscript"/>
        </w:rPr>
        <w:t>кан</w:t>
      </w:r>
      <w:r w:rsidR="00D52844" w:rsidRPr="002E414E">
        <w:rPr>
          <w:rFonts w:ascii="Times New Roman" w:hAnsi="Times New Roman"/>
          <w:sz w:val="28"/>
          <w:szCs w:val="28"/>
        </w:rPr>
        <w:t>= 421,8×10</w:t>
      </w:r>
      <w:r w:rsidR="00D52844" w:rsidRPr="002E414E">
        <w:rPr>
          <w:rFonts w:ascii="Times New Roman" w:hAnsi="Times New Roman"/>
          <w:sz w:val="28"/>
          <w:szCs w:val="28"/>
          <w:vertAlign w:val="superscript"/>
        </w:rPr>
        <w:t>4</w:t>
      </w:r>
      <w:r w:rsidR="00D52844" w:rsidRPr="002E414E">
        <w:rPr>
          <w:rFonts w:ascii="Times New Roman" w:hAnsi="Times New Roman"/>
          <w:sz w:val="28"/>
          <w:szCs w:val="28"/>
        </w:rPr>
        <w:t>Н, диаметр 41мм) [3].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C9" w:rsidRP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803C9" w:rsidRPr="002E414E">
        <w:rPr>
          <w:rFonts w:ascii="Times New Roman" w:hAnsi="Times New Roman"/>
          <w:sz w:val="28"/>
          <w:szCs w:val="28"/>
        </w:rPr>
        <w:t>По аналогии с тяговым механизмом определятся запаса прочности подъема каната: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803C9" w:rsidRPr="002E414E" w:rsidRDefault="007803C9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k = S</w:t>
      </w:r>
      <w:r w:rsidRPr="002E414E">
        <w:rPr>
          <w:rFonts w:ascii="Times New Roman" w:hAnsi="Times New Roman"/>
          <w:sz w:val="28"/>
          <w:szCs w:val="28"/>
          <w:vertAlign w:val="subscript"/>
        </w:rPr>
        <w:t>к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.</w:t>
      </w:r>
      <w:r w:rsidRPr="002E414E">
        <w:rPr>
          <w:rFonts w:ascii="Times New Roman" w:hAnsi="Times New Roman"/>
          <w:sz w:val="28"/>
          <w:szCs w:val="28"/>
          <w:vertAlign w:val="subscript"/>
        </w:rPr>
        <w:t>разр</w:t>
      </w:r>
      <w:r w:rsidR="004C5295" w:rsidRPr="002E414E">
        <w:rPr>
          <w:rFonts w:ascii="Times New Roman" w:hAnsi="Times New Roman"/>
          <w:sz w:val="28"/>
          <w:szCs w:val="28"/>
          <w:lang w:val="en-US"/>
        </w:rPr>
        <w:t>/</w:t>
      </w:r>
      <w:r w:rsidRPr="002E414E">
        <w:rPr>
          <w:rFonts w:ascii="Times New Roman" w:hAnsi="Times New Roman"/>
          <w:sz w:val="28"/>
          <w:szCs w:val="28"/>
          <w:lang w:val="en-US"/>
        </w:rPr>
        <w:t>S</w:t>
      </w:r>
      <w:r w:rsidRPr="002E414E">
        <w:rPr>
          <w:rFonts w:ascii="Times New Roman" w:hAnsi="Times New Roman"/>
          <w:sz w:val="28"/>
          <w:szCs w:val="28"/>
          <w:vertAlign w:val="subscript"/>
        </w:rPr>
        <w:t>п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.max</w:t>
      </w:r>
      <w:r w:rsidR="00D52844" w:rsidRPr="002E414E">
        <w:rPr>
          <w:rFonts w:ascii="Times New Roman" w:hAnsi="Times New Roman"/>
          <w:sz w:val="28"/>
          <w:szCs w:val="28"/>
          <w:lang w:val="en-US"/>
        </w:rPr>
        <w:t xml:space="preserve"> = 1000</w:t>
      </w:r>
      <w:r w:rsidR="004C5295" w:rsidRPr="002E414E">
        <w:rPr>
          <w:rFonts w:ascii="Times New Roman" w:hAnsi="Times New Roman"/>
          <w:sz w:val="28"/>
          <w:szCs w:val="28"/>
          <w:lang w:val="en-US"/>
        </w:rPr>
        <w:t>/</w:t>
      </w:r>
      <w:r w:rsidR="00F06E09" w:rsidRPr="002E414E">
        <w:rPr>
          <w:rFonts w:ascii="Times New Roman" w:hAnsi="Times New Roman"/>
          <w:sz w:val="28"/>
          <w:szCs w:val="28"/>
          <w:lang w:val="en-US"/>
        </w:rPr>
        <w:t>6510</w:t>
      </w:r>
      <w:r w:rsidR="004C5295" w:rsidRPr="002E414E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</w:t>
      </w:r>
      <w:r w:rsidR="004C5295" w:rsidRPr="002E414E">
        <w:rPr>
          <w:rFonts w:ascii="Times New Roman" w:hAnsi="Times New Roman"/>
          <w:sz w:val="28"/>
          <w:szCs w:val="28"/>
          <w:lang w:val="en-US"/>
        </w:rPr>
        <w:t xml:space="preserve">= 0,15 </w:t>
      </w:r>
      <w:r w:rsidR="004C5295" w:rsidRPr="002E414E">
        <w:rPr>
          <w:rFonts w:ascii="Times New Roman" w:hAnsi="Times New Roman"/>
          <w:sz w:val="28"/>
          <w:szCs w:val="28"/>
        </w:rPr>
        <w:t>кН</w:t>
      </w:r>
      <w:r w:rsidR="004C5295" w:rsidRPr="002E414E">
        <w:rPr>
          <w:rFonts w:ascii="Times New Roman" w:hAnsi="Times New Roman"/>
          <w:sz w:val="28"/>
          <w:szCs w:val="28"/>
          <w:lang w:val="en-US"/>
        </w:rPr>
        <w:t>.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где </w:t>
      </w:r>
      <w:r w:rsidRPr="002E414E">
        <w:rPr>
          <w:rFonts w:ascii="Times New Roman" w:hAnsi="Times New Roman"/>
          <w:sz w:val="28"/>
          <w:szCs w:val="28"/>
          <w:lang w:val="en-US"/>
        </w:rPr>
        <w:t>S</w:t>
      </w:r>
      <w:r w:rsidRPr="002E414E">
        <w:rPr>
          <w:rFonts w:ascii="Times New Roman" w:hAnsi="Times New Roman"/>
          <w:sz w:val="28"/>
          <w:szCs w:val="28"/>
          <w:vertAlign w:val="subscript"/>
        </w:rPr>
        <w:t>к.разр</w:t>
      </w:r>
      <w:r w:rsidRPr="002E414E">
        <w:rPr>
          <w:rFonts w:ascii="Times New Roman" w:hAnsi="Times New Roman"/>
          <w:sz w:val="28"/>
          <w:szCs w:val="28"/>
        </w:rPr>
        <w:t xml:space="preserve">  - суммарное разрывное усилие проволок подъемного каната, </w:t>
      </w:r>
      <w:r w:rsidR="00D52844" w:rsidRPr="002E414E">
        <w:rPr>
          <w:rFonts w:ascii="Times New Roman" w:hAnsi="Times New Roman"/>
          <w:sz w:val="28"/>
          <w:szCs w:val="28"/>
        </w:rPr>
        <w:t>(</w:t>
      </w:r>
      <w:r w:rsidR="00D52844" w:rsidRPr="002E414E">
        <w:rPr>
          <w:rFonts w:ascii="Times New Roman" w:hAnsi="Times New Roman"/>
          <w:sz w:val="28"/>
          <w:szCs w:val="28"/>
          <w:lang w:val="en-US"/>
        </w:rPr>
        <w:t>S</w:t>
      </w:r>
      <w:r w:rsidR="00D52844" w:rsidRPr="002E414E">
        <w:rPr>
          <w:rFonts w:ascii="Times New Roman" w:hAnsi="Times New Roman"/>
          <w:sz w:val="28"/>
          <w:szCs w:val="28"/>
          <w:vertAlign w:val="subscript"/>
        </w:rPr>
        <w:t>к.разр</w:t>
      </w:r>
      <w:r w:rsidR="00D52844" w:rsidRPr="002E414E">
        <w:rPr>
          <w:rFonts w:ascii="Times New Roman" w:hAnsi="Times New Roman"/>
          <w:sz w:val="28"/>
          <w:szCs w:val="28"/>
        </w:rPr>
        <w:t xml:space="preserve">= 1000 кН) [3], </w:t>
      </w:r>
      <w:r w:rsidRPr="002E414E">
        <w:rPr>
          <w:rFonts w:ascii="Times New Roman" w:hAnsi="Times New Roman"/>
          <w:sz w:val="28"/>
          <w:szCs w:val="28"/>
          <w:lang w:val="en-US"/>
        </w:rPr>
        <w:t>S</w:t>
      </w:r>
      <w:r w:rsidRPr="002E414E">
        <w:rPr>
          <w:rFonts w:ascii="Times New Roman" w:hAnsi="Times New Roman"/>
          <w:sz w:val="28"/>
          <w:szCs w:val="28"/>
          <w:vertAlign w:val="subscript"/>
        </w:rPr>
        <w:t>п.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2E414E">
        <w:rPr>
          <w:rFonts w:ascii="Times New Roman" w:hAnsi="Times New Roman"/>
          <w:sz w:val="28"/>
          <w:szCs w:val="28"/>
        </w:rPr>
        <w:t xml:space="preserve"> – максимальное усилие подъема.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803C9" w:rsidRPr="002E414E" w:rsidRDefault="007803C9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S</w:t>
      </w:r>
      <w:r w:rsidRPr="002E414E">
        <w:rPr>
          <w:rFonts w:ascii="Times New Roman" w:hAnsi="Times New Roman"/>
          <w:sz w:val="28"/>
          <w:szCs w:val="28"/>
          <w:vertAlign w:val="subscript"/>
        </w:rPr>
        <w:t>п.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2E414E">
        <w:rPr>
          <w:rFonts w:ascii="Times New Roman" w:hAnsi="Times New Roman"/>
          <w:sz w:val="28"/>
          <w:szCs w:val="28"/>
        </w:rPr>
        <w:t>=</w:t>
      </w:r>
      <w:r w:rsidRPr="002E414E">
        <w:rPr>
          <w:rFonts w:ascii="Times New Roman" w:hAnsi="Times New Roman"/>
          <w:sz w:val="28"/>
          <w:szCs w:val="28"/>
          <w:lang w:val="en-US"/>
        </w:rPr>
        <w:t>S</w:t>
      </w:r>
      <w:r w:rsidRPr="002E414E">
        <w:rPr>
          <w:rFonts w:ascii="Times New Roman" w:hAnsi="Times New Roman"/>
          <w:sz w:val="28"/>
          <w:szCs w:val="28"/>
          <w:vertAlign w:val="subscript"/>
        </w:rPr>
        <w:t>п</w:t>
      </w:r>
      <w:r w:rsidR="004C5295" w:rsidRPr="002E414E">
        <w:rPr>
          <w:rFonts w:ascii="Times New Roman" w:hAnsi="Times New Roman"/>
          <w:sz w:val="28"/>
          <w:szCs w:val="28"/>
        </w:rPr>
        <w:t>/</w:t>
      </w:r>
      <w:r w:rsidRPr="002E414E">
        <w:rPr>
          <w:rFonts w:ascii="Times New Roman" w:hAnsi="Times New Roman"/>
          <w:sz w:val="28"/>
          <w:szCs w:val="28"/>
        </w:rPr>
        <w:t>0,7-0,8</w:t>
      </w:r>
      <w:r w:rsidR="004C5295" w:rsidRPr="002E414E">
        <w:rPr>
          <w:rFonts w:ascii="Times New Roman" w:hAnsi="Times New Roman"/>
          <w:sz w:val="28"/>
          <w:szCs w:val="28"/>
        </w:rPr>
        <w:t xml:space="preserve"> = </w:t>
      </w:r>
      <w:r w:rsidR="00F40972" w:rsidRPr="002E414E">
        <w:rPr>
          <w:rFonts w:ascii="Times New Roman" w:hAnsi="Times New Roman"/>
          <w:sz w:val="28"/>
          <w:szCs w:val="28"/>
        </w:rPr>
        <w:t>455,7∙10</w:t>
      </w:r>
      <w:r w:rsidR="00F40972" w:rsidRPr="002E414E">
        <w:rPr>
          <w:rFonts w:ascii="Times New Roman" w:hAnsi="Times New Roman"/>
          <w:sz w:val="28"/>
          <w:szCs w:val="28"/>
          <w:vertAlign w:val="superscript"/>
        </w:rPr>
        <w:t xml:space="preserve">4 </w:t>
      </w:r>
      <w:r w:rsidR="00D53701" w:rsidRPr="002E414E">
        <w:rPr>
          <w:rFonts w:ascii="Times New Roman" w:hAnsi="Times New Roman"/>
          <w:sz w:val="28"/>
          <w:szCs w:val="28"/>
        </w:rPr>
        <w:fldChar w:fldCharType="begin"/>
      </w:r>
      <w:r w:rsidR="00D53701" w:rsidRPr="002E414E">
        <w:rPr>
          <w:rFonts w:ascii="Times New Roman" w:hAnsi="Times New Roman"/>
          <w:sz w:val="28"/>
          <w:szCs w:val="28"/>
        </w:rPr>
        <w:instrText xml:space="preserve"> QUOTE </w:instrText>
      </w:r>
      <w:r w:rsidR="003A188B">
        <w:rPr>
          <w:rFonts w:ascii="Times New Roman" w:hAnsi="Times New Roman"/>
          <w:position w:val="-11"/>
          <w:sz w:val="28"/>
          <w:szCs w:val="28"/>
        </w:rPr>
        <w:pict>
          <v:shape id="_x0000_i1046" type="#_x0000_t75" style="width:33.75pt;height:18.75pt">
            <v:imagedata r:id="rId18" o:title="" chromakey="white"/>
          </v:shape>
        </w:pict>
      </w:r>
      <w:r w:rsidR="00D53701" w:rsidRPr="002E414E">
        <w:rPr>
          <w:rFonts w:ascii="Times New Roman" w:hAnsi="Times New Roman"/>
          <w:sz w:val="28"/>
          <w:szCs w:val="28"/>
        </w:rPr>
        <w:instrText xml:space="preserve"> </w:instrText>
      </w:r>
      <w:r w:rsidR="00D53701" w:rsidRPr="002E414E">
        <w:rPr>
          <w:rFonts w:ascii="Times New Roman" w:hAnsi="Times New Roman"/>
          <w:sz w:val="28"/>
          <w:szCs w:val="28"/>
        </w:rPr>
        <w:fldChar w:fldCharType="end"/>
      </w:r>
      <w:r w:rsidR="00857102" w:rsidRPr="002E414E">
        <w:rPr>
          <w:rFonts w:ascii="Times New Roman" w:hAnsi="Times New Roman"/>
          <w:sz w:val="28"/>
          <w:szCs w:val="28"/>
        </w:rPr>
        <w:t xml:space="preserve">/0,7 = </w:t>
      </w:r>
      <w:r w:rsidR="00F40972" w:rsidRPr="002E414E">
        <w:rPr>
          <w:rFonts w:ascii="Times New Roman" w:hAnsi="Times New Roman"/>
          <w:sz w:val="28"/>
          <w:szCs w:val="28"/>
        </w:rPr>
        <w:t>651∙10</w:t>
      </w:r>
      <w:r w:rsidR="00F40972" w:rsidRPr="002E414E">
        <w:rPr>
          <w:rFonts w:ascii="Times New Roman" w:hAnsi="Times New Roman"/>
          <w:sz w:val="28"/>
          <w:szCs w:val="28"/>
          <w:vertAlign w:val="superscript"/>
        </w:rPr>
        <w:t xml:space="preserve">4 </w:t>
      </w:r>
      <w:r w:rsidR="004C5295" w:rsidRPr="002E414E">
        <w:rPr>
          <w:rFonts w:ascii="Times New Roman" w:hAnsi="Times New Roman"/>
          <w:sz w:val="28"/>
          <w:szCs w:val="28"/>
        </w:rPr>
        <w:t>Н.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При определении загрузки двигателя механизма тяги в период копания скорость передвижения коша драглайна принимается равной номинальной. Мощность двигателя тяговой лебедки при копании: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803C9" w:rsidRPr="002E414E" w:rsidRDefault="006D7AC6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N</w:t>
      </w:r>
      <w:r w:rsidRPr="002E414E">
        <w:rPr>
          <w:rFonts w:ascii="Times New Roman" w:hAnsi="Times New Roman"/>
          <w:sz w:val="28"/>
          <w:szCs w:val="28"/>
          <w:vertAlign w:val="subscript"/>
        </w:rPr>
        <w:t>т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(k)</w:t>
      </w:r>
      <w:r w:rsidRPr="002E414E">
        <w:rPr>
          <w:rFonts w:ascii="Times New Roman" w:hAnsi="Times New Roman"/>
          <w:sz w:val="28"/>
          <w:szCs w:val="28"/>
          <w:lang w:val="en-US"/>
        </w:rPr>
        <w:t xml:space="preserve"> = S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n(k)</w:t>
      </w:r>
      <w:r w:rsidRPr="002E414E">
        <w:rPr>
          <w:rFonts w:ascii="Times New Roman" w:hAnsi="Times New Roman"/>
          <w:sz w:val="28"/>
          <w:szCs w:val="28"/>
          <w:lang w:val="en-US"/>
        </w:rPr>
        <w:t>V</w:t>
      </w:r>
      <w:r w:rsidRPr="002E414E">
        <w:rPr>
          <w:rFonts w:ascii="Times New Roman" w:hAnsi="Times New Roman"/>
          <w:sz w:val="28"/>
          <w:szCs w:val="28"/>
          <w:vertAlign w:val="subscript"/>
        </w:rPr>
        <w:t>т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.</w:t>
      </w:r>
      <w:r w:rsidRPr="002E414E">
        <w:rPr>
          <w:rFonts w:ascii="Times New Roman" w:hAnsi="Times New Roman"/>
          <w:sz w:val="28"/>
          <w:szCs w:val="28"/>
          <w:vertAlign w:val="subscript"/>
        </w:rPr>
        <w:t>ном</w:t>
      </w:r>
      <w:r w:rsidRPr="002E414E">
        <w:rPr>
          <w:rFonts w:ascii="Times New Roman" w:hAnsi="Times New Roman"/>
          <w:b/>
          <w:sz w:val="28"/>
          <w:szCs w:val="28"/>
          <w:lang w:val="en-US"/>
        </w:rPr>
        <w:t>/</w:t>
      </w:r>
      <w:r w:rsidRPr="002E414E">
        <w:rPr>
          <w:rFonts w:ascii="Times New Roman" w:hAnsi="Times New Roman"/>
          <w:sz w:val="28"/>
          <w:szCs w:val="28"/>
          <w:lang w:val="en-US"/>
        </w:rPr>
        <w:t>1020∙</w:t>
      </w:r>
      <w:r w:rsidRPr="002E414E">
        <w:rPr>
          <w:rFonts w:ascii="Times New Roman" w:hAnsi="Times New Roman"/>
          <w:sz w:val="28"/>
          <w:szCs w:val="28"/>
        </w:rPr>
        <w:t>η</w:t>
      </w:r>
      <w:r w:rsidRPr="002E414E">
        <w:rPr>
          <w:rFonts w:ascii="Times New Roman" w:hAnsi="Times New Roman"/>
          <w:sz w:val="28"/>
          <w:szCs w:val="28"/>
          <w:vertAlign w:val="subscript"/>
        </w:rPr>
        <w:t>т</w:t>
      </w:r>
      <w:r w:rsidRPr="002E414E">
        <w:rPr>
          <w:rFonts w:ascii="Times New Roman" w:hAnsi="Times New Roman"/>
          <w:sz w:val="28"/>
          <w:szCs w:val="28"/>
          <w:lang w:val="en-US"/>
        </w:rPr>
        <w:t>=</w:t>
      </w:r>
      <w:r w:rsidR="00D81F47" w:rsidRPr="002E414E">
        <w:rPr>
          <w:rFonts w:ascii="Times New Roman" w:hAnsi="Times New Roman"/>
          <w:sz w:val="28"/>
          <w:szCs w:val="28"/>
          <w:lang w:val="en-US"/>
        </w:rPr>
        <w:t>61.1∙10</w:t>
      </w:r>
      <w:r w:rsidR="00D81F47" w:rsidRPr="002E414E"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 w:rsidR="00DB22C7" w:rsidRPr="002E414E">
        <w:rPr>
          <w:rFonts w:ascii="Times New Roman" w:hAnsi="Times New Roman"/>
          <w:sz w:val="28"/>
          <w:szCs w:val="28"/>
          <w:lang w:val="en-US"/>
        </w:rPr>
        <w:t>∙1</w:t>
      </w:r>
      <w:r w:rsidR="00D81F47" w:rsidRPr="002E414E">
        <w:rPr>
          <w:rFonts w:ascii="Times New Roman" w:hAnsi="Times New Roman"/>
          <w:sz w:val="28"/>
          <w:szCs w:val="28"/>
          <w:lang w:val="en-US"/>
        </w:rPr>
        <w:t>/1020∙0.6=998.3</w:t>
      </w:r>
      <w:r w:rsidR="00D81F47" w:rsidRPr="002E414E">
        <w:rPr>
          <w:rFonts w:ascii="Times New Roman" w:hAnsi="Times New Roman"/>
          <w:sz w:val="28"/>
          <w:szCs w:val="28"/>
        </w:rPr>
        <w:t>к</w:t>
      </w:r>
      <w:r w:rsidR="00D81F47" w:rsidRPr="002E414E">
        <w:rPr>
          <w:rFonts w:ascii="Times New Roman" w:hAnsi="Times New Roman"/>
          <w:sz w:val="28"/>
          <w:szCs w:val="28"/>
          <w:lang w:val="en-US"/>
        </w:rPr>
        <w:t>B</w:t>
      </w:r>
      <w:r w:rsidR="00D81F47" w:rsidRPr="002E414E">
        <w:rPr>
          <w:rFonts w:ascii="Times New Roman" w:hAnsi="Times New Roman"/>
          <w:sz w:val="28"/>
          <w:szCs w:val="28"/>
        </w:rPr>
        <w:t>т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где η</w:t>
      </w:r>
      <w:r w:rsidRPr="002E414E">
        <w:rPr>
          <w:rFonts w:ascii="Times New Roman" w:hAnsi="Times New Roman"/>
          <w:sz w:val="28"/>
          <w:szCs w:val="28"/>
          <w:vertAlign w:val="subscript"/>
        </w:rPr>
        <w:t>т</w:t>
      </w:r>
      <w:r w:rsidRPr="002E414E">
        <w:rPr>
          <w:rFonts w:ascii="Times New Roman" w:hAnsi="Times New Roman"/>
          <w:sz w:val="28"/>
          <w:szCs w:val="28"/>
        </w:rPr>
        <w:t xml:space="preserve"> КПД тягового механизма, η</w:t>
      </w:r>
      <w:r w:rsidRPr="002E414E">
        <w:rPr>
          <w:rFonts w:ascii="Times New Roman" w:hAnsi="Times New Roman"/>
          <w:sz w:val="28"/>
          <w:szCs w:val="28"/>
          <w:vertAlign w:val="subscript"/>
        </w:rPr>
        <w:t>т</w:t>
      </w:r>
      <w:r w:rsidRPr="002E414E">
        <w:rPr>
          <w:rFonts w:ascii="Times New Roman" w:hAnsi="Times New Roman"/>
          <w:sz w:val="28"/>
          <w:szCs w:val="28"/>
        </w:rPr>
        <w:t xml:space="preserve"> =η</w:t>
      </w:r>
      <w:r w:rsidRPr="002E414E">
        <w:rPr>
          <w:rFonts w:ascii="Times New Roman" w:hAnsi="Times New Roman"/>
          <w:sz w:val="28"/>
          <w:szCs w:val="28"/>
          <w:vertAlign w:val="subscript"/>
        </w:rPr>
        <w:t>б</w:t>
      </w:r>
      <w:r w:rsidRPr="002E414E">
        <w:rPr>
          <w:rFonts w:ascii="Times New Roman" w:hAnsi="Times New Roman"/>
          <w:sz w:val="28"/>
          <w:szCs w:val="28"/>
        </w:rPr>
        <w:t xml:space="preserve"> ×η</w:t>
      </w:r>
      <w:r w:rsidRPr="002E414E">
        <w:rPr>
          <w:rFonts w:ascii="Times New Roman" w:hAnsi="Times New Roman"/>
          <w:sz w:val="28"/>
          <w:szCs w:val="28"/>
          <w:vertAlign w:val="subscript"/>
        </w:rPr>
        <w:t xml:space="preserve">рад.  </w:t>
      </w:r>
      <w:r w:rsidRPr="002E414E">
        <w:rPr>
          <w:rFonts w:ascii="Times New Roman" w:hAnsi="Times New Roman"/>
          <w:sz w:val="28"/>
          <w:szCs w:val="28"/>
        </w:rPr>
        <w:t>(здесь η</w:t>
      </w:r>
      <w:r w:rsidRPr="002E414E">
        <w:rPr>
          <w:rFonts w:ascii="Times New Roman" w:hAnsi="Times New Roman"/>
          <w:sz w:val="28"/>
          <w:szCs w:val="28"/>
          <w:vertAlign w:val="subscript"/>
        </w:rPr>
        <w:t xml:space="preserve">б </w:t>
      </w:r>
      <w:r w:rsidRPr="002E414E">
        <w:rPr>
          <w:rFonts w:ascii="Times New Roman" w:hAnsi="Times New Roman"/>
          <w:sz w:val="28"/>
          <w:szCs w:val="28"/>
        </w:rPr>
        <w:t>– КПД блоков и барабана; η</w:t>
      </w:r>
      <w:r w:rsidRPr="002E414E">
        <w:rPr>
          <w:rFonts w:ascii="Times New Roman" w:hAnsi="Times New Roman"/>
          <w:sz w:val="28"/>
          <w:szCs w:val="28"/>
          <w:vertAlign w:val="subscript"/>
        </w:rPr>
        <w:t xml:space="preserve">рад </w:t>
      </w:r>
      <w:r w:rsidRPr="002E414E">
        <w:rPr>
          <w:rFonts w:ascii="Times New Roman" w:hAnsi="Times New Roman"/>
          <w:sz w:val="28"/>
          <w:szCs w:val="28"/>
        </w:rPr>
        <w:t xml:space="preserve">– КПД редуктора тяговой лебедки). </w:t>
      </w: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При повороте платформы драглайна с груженным ковшом на разгрузку на тяговый канат действует две силы: сила, равная примерно половине веса груженого ковша, которая удерживает ковш в горизонтальном положении, и центростремительная сила , который удерживает ковш на траектории движения вокруг оси вращения платформы и направлена вдоль тягового каната:</w:t>
      </w: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A6BCF" w:rsidRPr="002E414E" w:rsidRDefault="003A0BC1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S</w:t>
      </w:r>
      <w:r w:rsidRPr="002E414E">
        <w:rPr>
          <w:rFonts w:ascii="Times New Roman" w:hAnsi="Times New Roman"/>
          <w:sz w:val="28"/>
          <w:szCs w:val="28"/>
          <w:vertAlign w:val="subscript"/>
        </w:rPr>
        <w:t>т(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2E414E">
        <w:rPr>
          <w:rFonts w:ascii="Times New Roman" w:hAnsi="Times New Roman"/>
          <w:sz w:val="28"/>
          <w:szCs w:val="28"/>
          <w:vertAlign w:val="subscript"/>
        </w:rPr>
        <w:t>)</w:t>
      </w:r>
      <w:r w:rsidRPr="002E414E">
        <w:rPr>
          <w:rFonts w:ascii="Times New Roman" w:hAnsi="Times New Roman"/>
          <w:sz w:val="28"/>
          <w:szCs w:val="28"/>
        </w:rPr>
        <w:t xml:space="preserve"> =</w:t>
      </w:r>
      <w:r w:rsidR="001A6BCF" w:rsidRPr="002E414E">
        <w:rPr>
          <w:rFonts w:ascii="Times New Roman" w:hAnsi="Times New Roman"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 xml:space="preserve">( </w:t>
      </w:r>
      <w:r w:rsidRPr="002E414E">
        <w:rPr>
          <w:rFonts w:ascii="Times New Roman" w:hAnsi="Times New Roman"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sz w:val="28"/>
          <w:szCs w:val="28"/>
          <w:vertAlign w:val="subscript"/>
        </w:rPr>
        <w:t>к+г</w:t>
      </w:r>
      <w:r w:rsidRPr="002E414E">
        <w:rPr>
          <w:rFonts w:ascii="Times New Roman" w:hAnsi="Times New Roman"/>
          <w:sz w:val="28"/>
          <w:szCs w:val="28"/>
        </w:rPr>
        <w:t>)/2)</w:t>
      </w:r>
      <w:r w:rsidR="001A6BCF" w:rsidRPr="002E414E">
        <w:rPr>
          <w:rFonts w:ascii="Times New Roman" w:hAnsi="Times New Roman"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>+ Р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u</w:t>
      </w:r>
      <w:r w:rsidRPr="002E414E">
        <w:rPr>
          <w:rFonts w:ascii="Times New Roman" w:hAnsi="Times New Roman"/>
          <w:sz w:val="28"/>
          <w:szCs w:val="28"/>
          <w:vertAlign w:val="subscript"/>
        </w:rPr>
        <w:t>.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2E414E">
        <w:rPr>
          <w:rFonts w:ascii="Times New Roman" w:hAnsi="Times New Roman"/>
          <w:sz w:val="28"/>
          <w:szCs w:val="28"/>
          <w:vertAlign w:val="subscript"/>
        </w:rPr>
        <w:t>тр</w:t>
      </w:r>
      <w:r w:rsidR="001A6BCF" w:rsidRPr="002E414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>=</w:t>
      </w:r>
      <w:r w:rsidR="001A6BCF" w:rsidRPr="002E414E">
        <w:rPr>
          <w:rFonts w:ascii="Times New Roman" w:hAnsi="Times New Roman"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 xml:space="preserve">( </w:t>
      </w:r>
      <w:r w:rsidRPr="002E414E">
        <w:rPr>
          <w:rFonts w:ascii="Times New Roman" w:hAnsi="Times New Roman"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sz w:val="28"/>
          <w:szCs w:val="28"/>
          <w:vertAlign w:val="subscript"/>
        </w:rPr>
        <w:t>к+г</w:t>
      </w:r>
      <w:r w:rsidRPr="002E414E">
        <w:rPr>
          <w:rFonts w:ascii="Times New Roman" w:hAnsi="Times New Roman"/>
          <w:sz w:val="28"/>
          <w:szCs w:val="28"/>
        </w:rPr>
        <w:t>)/2)</w:t>
      </w:r>
      <w:r w:rsidR="001A6BCF" w:rsidRPr="002E414E">
        <w:rPr>
          <w:rFonts w:ascii="Times New Roman" w:hAnsi="Times New Roman"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>+ (</w:t>
      </w:r>
      <w:r w:rsidRPr="002E414E">
        <w:rPr>
          <w:rFonts w:ascii="Times New Roman" w:hAnsi="Times New Roman"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sz w:val="28"/>
          <w:szCs w:val="28"/>
          <w:vertAlign w:val="subscript"/>
        </w:rPr>
        <w:t>к+г</w:t>
      </w:r>
      <w:r w:rsidRPr="002E414E">
        <w:rPr>
          <w:rFonts w:ascii="Times New Roman" w:hAnsi="Times New Roman"/>
          <w:sz w:val="28"/>
          <w:szCs w:val="28"/>
        </w:rPr>
        <w:t xml:space="preserve"> ω</w:t>
      </w:r>
      <w:r w:rsidRPr="002E414E">
        <w:rPr>
          <w:rFonts w:ascii="Times New Roman" w:hAnsi="Times New Roman"/>
          <w:sz w:val="28"/>
          <w:szCs w:val="28"/>
          <w:vertAlign w:val="superscript"/>
        </w:rPr>
        <w:t>2</w:t>
      </w:r>
      <w:r w:rsidRPr="002E414E">
        <w:rPr>
          <w:rFonts w:ascii="Times New Roman" w:hAnsi="Times New Roman"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sz w:val="28"/>
          <w:szCs w:val="28"/>
          <w:vertAlign w:val="subscript"/>
        </w:rPr>
        <w:t>к+г</w:t>
      </w:r>
      <w:r w:rsidRPr="002E414E">
        <w:rPr>
          <w:rFonts w:ascii="Times New Roman" w:hAnsi="Times New Roman"/>
          <w:sz w:val="28"/>
          <w:szCs w:val="28"/>
        </w:rPr>
        <w:t>/</w:t>
      </w:r>
      <w:r w:rsidRPr="002E414E">
        <w:rPr>
          <w:rFonts w:ascii="Times New Roman" w:hAnsi="Times New Roman"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sz w:val="28"/>
          <w:szCs w:val="28"/>
        </w:rPr>
        <w:t>)</w:t>
      </w:r>
      <w:r w:rsidR="001A6BCF" w:rsidRPr="002E414E">
        <w:rPr>
          <w:rFonts w:ascii="Times New Roman" w:hAnsi="Times New Roman"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>=</w:t>
      </w:r>
      <w:r w:rsidR="001A6BCF" w:rsidRPr="002E414E">
        <w:rPr>
          <w:rFonts w:ascii="Times New Roman" w:hAnsi="Times New Roman"/>
          <w:sz w:val="28"/>
          <w:szCs w:val="28"/>
        </w:rPr>
        <w:t xml:space="preserve"> </w:t>
      </w:r>
      <w:r w:rsidR="005E6514" w:rsidRPr="002E414E">
        <w:rPr>
          <w:rFonts w:ascii="Times New Roman" w:hAnsi="Times New Roman"/>
          <w:sz w:val="28"/>
          <w:szCs w:val="28"/>
        </w:rPr>
        <w:t>(</w:t>
      </w:r>
      <w:r w:rsidRPr="002E414E">
        <w:rPr>
          <w:rFonts w:ascii="Times New Roman" w:hAnsi="Times New Roman"/>
          <w:sz w:val="28"/>
          <w:szCs w:val="28"/>
        </w:rPr>
        <w:t>33.9</w:t>
      </w:r>
      <w:r w:rsidR="005E6514" w:rsidRPr="002E414E">
        <w:rPr>
          <w:rFonts w:ascii="Times New Roman" w:hAnsi="Times New Roman"/>
          <w:sz w:val="28"/>
          <w:szCs w:val="28"/>
        </w:rPr>
        <w:t>∙10</w:t>
      </w:r>
      <w:r w:rsidR="005E6514" w:rsidRPr="002E414E">
        <w:rPr>
          <w:rFonts w:ascii="Times New Roman" w:hAnsi="Times New Roman"/>
          <w:sz w:val="28"/>
          <w:szCs w:val="28"/>
          <w:vertAlign w:val="superscript"/>
        </w:rPr>
        <w:t>4</w:t>
      </w:r>
      <w:r w:rsidR="005E6514" w:rsidRPr="002E414E">
        <w:rPr>
          <w:rFonts w:ascii="Times New Roman" w:hAnsi="Times New Roman"/>
          <w:sz w:val="28"/>
          <w:szCs w:val="28"/>
        </w:rPr>
        <w:t>/2)</w:t>
      </w:r>
      <w:r w:rsidR="001A6BCF" w:rsidRPr="002E414E">
        <w:rPr>
          <w:rFonts w:ascii="Times New Roman" w:hAnsi="Times New Roman"/>
          <w:sz w:val="28"/>
          <w:szCs w:val="28"/>
        </w:rPr>
        <w:t xml:space="preserve"> +</w:t>
      </w:r>
    </w:p>
    <w:p w:rsidR="003A0BC1" w:rsidRPr="002E414E" w:rsidRDefault="009F4EAC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( 33.9∙10</w:t>
      </w:r>
      <w:r w:rsidRPr="002E414E">
        <w:rPr>
          <w:rFonts w:ascii="Times New Roman" w:hAnsi="Times New Roman"/>
          <w:sz w:val="28"/>
          <w:szCs w:val="28"/>
          <w:vertAlign w:val="superscript"/>
        </w:rPr>
        <w:t>4</w:t>
      </w:r>
      <w:r w:rsidRPr="002E414E">
        <w:rPr>
          <w:rFonts w:ascii="Times New Roman" w:hAnsi="Times New Roman"/>
          <w:sz w:val="28"/>
          <w:szCs w:val="28"/>
        </w:rPr>
        <w:t>∙(2∙3.14∙1)</w:t>
      </w:r>
      <w:r w:rsidRPr="002E414E">
        <w:rPr>
          <w:rFonts w:ascii="Times New Roman" w:hAnsi="Times New Roman"/>
          <w:sz w:val="28"/>
          <w:szCs w:val="28"/>
          <w:vertAlign w:val="superscript"/>
        </w:rPr>
        <w:t xml:space="preserve"> 2</w:t>
      </w:r>
      <w:r w:rsidRPr="002E414E">
        <w:rPr>
          <w:rFonts w:ascii="Times New Roman" w:hAnsi="Times New Roman"/>
          <w:sz w:val="28"/>
          <w:szCs w:val="28"/>
        </w:rPr>
        <w:t>∙66.5)/9.81=9079.8∙10</w:t>
      </w:r>
      <w:r w:rsidRPr="002E414E">
        <w:rPr>
          <w:rFonts w:ascii="Times New Roman" w:hAnsi="Times New Roman"/>
          <w:sz w:val="28"/>
          <w:szCs w:val="28"/>
          <w:vertAlign w:val="superscript"/>
        </w:rPr>
        <w:t>4</w:t>
      </w:r>
      <w:r w:rsidRPr="002E414E">
        <w:rPr>
          <w:rFonts w:ascii="Times New Roman" w:hAnsi="Times New Roman"/>
          <w:sz w:val="28"/>
          <w:szCs w:val="28"/>
        </w:rPr>
        <w:t xml:space="preserve"> Н.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C9" w:rsidRP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803C9" w:rsidRPr="002E414E">
        <w:rPr>
          <w:rFonts w:ascii="Times New Roman" w:hAnsi="Times New Roman"/>
          <w:sz w:val="28"/>
          <w:szCs w:val="28"/>
        </w:rPr>
        <w:t>где ω – угловая частота вращения платформы драглайна</w:t>
      </w:r>
      <w:r w:rsidR="0015668C" w:rsidRPr="002E414E">
        <w:rPr>
          <w:rFonts w:ascii="Times New Roman" w:hAnsi="Times New Roman"/>
          <w:sz w:val="28"/>
          <w:szCs w:val="28"/>
        </w:rPr>
        <w:t>(ω = 2π</w:t>
      </w:r>
      <w:r w:rsidR="0015668C" w:rsidRPr="002E414E">
        <w:rPr>
          <w:rFonts w:ascii="Times New Roman" w:hAnsi="Times New Roman"/>
          <w:sz w:val="28"/>
          <w:szCs w:val="28"/>
          <w:lang w:val="en-US"/>
        </w:rPr>
        <w:t>v</w:t>
      </w:r>
      <w:r w:rsidR="0015668C" w:rsidRPr="002E414E">
        <w:rPr>
          <w:rFonts w:ascii="Times New Roman" w:hAnsi="Times New Roman"/>
          <w:sz w:val="28"/>
          <w:szCs w:val="28"/>
        </w:rPr>
        <w:t>)</w:t>
      </w:r>
      <w:r w:rsidR="007803C9" w:rsidRPr="002E414E">
        <w:rPr>
          <w:rFonts w:ascii="Times New Roman" w:hAnsi="Times New Roman"/>
          <w:sz w:val="28"/>
          <w:szCs w:val="28"/>
        </w:rPr>
        <w:t xml:space="preserve">; </w:t>
      </w:r>
      <w:r w:rsidR="007803C9" w:rsidRPr="002E414E">
        <w:rPr>
          <w:rFonts w:ascii="Times New Roman" w:hAnsi="Times New Roman"/>
          <w:sz w:val="28"/>
          <w:szCs w:val="28"/>
          <w:lang w:val="en-US"/>
        </w:rPr>
        <w:t>r</w:t>
      </w:r>
      <w:r w:rsidR="007803C9" w:rsidRPr="002E414E">
        <w:rPr>
          <w:rFonts w:ascii="Times New Roman" w:hAnsi="Times New Roman"/>
          <w:sz w:val="28"/>
          <w:szCs w:val="28"/>
          <w:vertAlign w:val="subscript"/>
        </w:rPr>
        <w:t>к+г</w:t>
      </w:r>
      <w:r w:rsidR="007803C9" w:rsidRPr="002E414E">
        <w:rPr>
          <w:rFonts w:ascii="Times New Roman" w:hAnsi="Times New Roman"/>
          <w:sz w:val="28"/>
          <w:szCs w:val="28"/>
        </w:rPr>
        <w:t xml:space="preserve"> – радиус вращения груженого ковша относительно оси поворотной платформы</w:t>
      </w:r>
      <w:r w:rsidR="005F130E" w:rsidRPr="002E414E">
        <w:rPr>
          <w:rFonts w:ascii="Times New Roman" w:hAnsi="Times New Roman"/>
          <w:sz w:val="28"/>
          <w:szCs w:val="28"/>
        </w:rPr>
        <w:t xml:space="preserve"> (</w:t>
      </w:r>
      <w:r w:rsidR="005F130E" w:rsidRPr="002E414E">
        <w:rPr>
          <w:rFonts w:ascii="Times New Roman" w:hAnsi="Times New Roman"/>
          <w:sz w:val="28"/>
          <w:szCs w:val="28"/>
          <w:lang w:val="en-US"/>
        </w:rPr>
        <w:t>r</w:t>
      </w:r>
      <w:r w:rsidR="005F130E" w:rsidRPr="002E414E">
        <w:rPr>
          <w:rFonts w:ascii="Times New Roman" w:hAnsi="Times New Roman"/>
          <w:sz w:val="28"/>
          <w:szCs w:val="28"/>
          <w:vertAlign w:val="subscript"/>
        </w:rPr>
        <w:t xml:space="preserve">к+г </w:t>
      </w:r>
      <w:r w:rsidR="005F130E" w:rsidRPr="002E414E">
        <w:rPr>
          <w:rFonts w:ascii="Times New Roman" w:hAnsi="Times New Roman"/>
          <w:sz w:val="28"/>
          <w:szCs w:val="28"/>
        </w:rPr>
        <w:t>=66,5м, [</w:t>
      </w:r>
      <w:r w:rsidR="00C3559C" w:rsidRPr="002E414E">
        <w:rPr>
          <w:rFonts w:ascii="Times New Roman" w:hAnsi="Times New Roman"/>
          <w:sz w:val="28"/>
          <w:szCs w:val="28"/>
        </w:rPr>
        <w:t>4</w:t>
      </w:r>
      <w:r w:rsidR="005F130E" w:rsidRPr="002E414E">
        <w:rPr>
          <w:rFonts w:ascii="Times New Roman" w:hAnsi="Times New Roman"/>
          <w:sz w:val="28"/>
          <w:szCs w:val="28"/>
        </w:rPr>
        <w:t>])</w:t>
      </w:r>
      <w:r w:rsidR="007803C9" w:rsidRPr="002E414E">
        <w:rPr>
          <w:rFonts w:ascii="Times New Roman" w:hAnsi="Times New Roman"/>
          <w:sz w:val="28"/>
          <w:szCs w:val="28"/>
        </w:rPr>
        <w:t xml:space="preserve">; </w:t>
      </w:r>
      <w:r w:rsidR="007803C9" w:rsidRPr="002E414E">
        <w:rPr>
          <w:rFonts w:ascii="Times New Roman" w:hAnsi="Times New Roman"/>
          <w:sz w:val="28"/>
          <w:szCs w:val="28"/>
          <w:lang w:val="en-US"/>
        </w:rPr>
        <w:t>g</w:t>
      </w:r>
      <w:r w:rsidR="007803C9" w:rsidRPr="002E414E">
        <w:rPr>
          <w:rFonts w:ascii="Times New Roman" w:hAnsi="Times New Roman"/>
          <w:sz w:val="28"/>
          <w:szCs w:val="28"/>
        </w:rPr>
        <w:t xml:space="preserve"> – ускорение силы земного притяжения. </w:t>
      </w:r>
    </w:p>
    <w:p w:rsidR="00CC0646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В период поворота платформы с груженным ковшом на разгрузку используется режим ослабления поля возбуждения тяговых двигателей, тем </w:t>
      </w: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самым достигается увеличение скорости тягового каната на 10 – 20 %. Загрузка двигателя механизма тяги.  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803C9" w:rsidRPr="002E414E" w:rsidRDefault="00F84D28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N</w:t>
      </w:r>
      <w:r w:rsidRPr="002E414E">
        <w:rPr>
          <w:rFonts w:ascii="Times New Roman" w:hAnsi="Times New Roman"/>
          <w:sz w:val="28"/>
          <w:szCs w:val="28"/>
          <w:vertAlign w:val="subscript"/>
        </w:rPr>
        <w:t>т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(p)</w:t>
      </w:r>
      <w:r w:rsidRPr="002E414E">
        <w:rPr>
          <w:rFonts w:ascii="Times New Roman" w:hAnsi="Times New Roman"/>
          <w:sz w:val="28"/>
          <w:szCs w:val="28"/>
          <w:lang w:val="en-US"/>
        </w:rPr>
        <w:t xml:space="preserve"> = </w:t>
      </w:r>
      <w:r w:rsidR="00596AFF" w:rsidRPr="002E414E">
        <w:rPr>
          <w:rFonts w:ascii="Times New Roman" w:hAnsi="Times New Roman"/>
          <w:sz w:val="28"/>
          <w:szCs w:val="28"/>
          <w:lang w:val="en-US"/>
        </w:rPr>
        <w:t>(</w:t>
      </w:r>
      <w:r w:rsidRPr="002E414E">
        <w:rPr>
          <w:rFonts w:ascii="Times New Roman" w:hAnsi="Times New Roman"/>
          <w:sz w:val="28"/>
          <w:szCs w:val="28"/>
          <w:lang w:val="en-US"/>
        </w:rPr>
        <w:t>S</w:t>
      </w:r>
      <w:r w:rsidRPr="002E414E">
        <w:rPr>
          <w:rFonts w:ascii="Times New Roman" w:hAnsi="Times New Roman"/>
          <w:sz w:val="28"/>
          <w:szCs w:val="28"/>
          <w:vertAlign w:val="subscript"/>
        </w:rPr>
        <w:t>т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(p)</w:t>
      </w:r>
      <w:r w:rsidRPr="002E414E">
        <w:rPr>
          <w:rFonts w:ascii="Times New Roman" w:hAnsi="Times New Roman"/>
          <w:sz w:val="28"/>
          <w:szCs w:val="28"/>
          <w:lang w:val="en-US"/>
        </w:rPr>
        <w:t xml:space="preserve"> ∙(1.1-1.2) ∙ V</w:t>
      </w:r>
      <w:r w:rsidRPr="002E414E">
        <w:rPr>
          <w:rFonts w:ascii="Times New Roman" w:hAnsi="Times New Roman"/>
          <w:sz w:val="28"/>
          <w:szCs w:val="28"/>
          <w:vertAlign w:val="subscript"/>
        </w:rPr>
        <w:t>т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.</w:t>
      </w:r>
      <w:r w:rsidRPr="002E414E">
        <w:rPr>
          <w:rFonts w:ascii="Times New Roman" w:hAnsi="Times New Roman"/>
          <w:sz w:val="28"/>
          <w:szCs w:val="28"/>
          <w:vertAlign w:val="subscript"/>
        </w:rPr>
        <w:t>ном</w:t>
      </w:r>
      <w:r w:rsidR="00596AFF" w:rsidRPr="002E414E">
        <w:rPr>
          <w:rFonts w:ascii="Times New Roman" w:hAnsi="Times New Roman"/>
          <w:sz w:val="28"/>
          <w:szCs w:val="28"/>
          <w:lang w:val="en-US"/>
        </w:rPr>
        <w:t>)/1020∙</w:t>
      </w:r>
      <w:r w:rsidR="00334954" w:rsidRPr="002E414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34954" w:rsidRPr="002E414E">
        <w:rPr>
          <w:rFonts w:ascii="Times New Roman" w:hAnsi="Times New Roman"/>
          <w:sz w:val="28"/>
          <w:szCs w:val="28"/>
        </w:rPr>
        <w:t>η</w:t>
      </w:r>
      <w:r w:rsidR="00334954" w:rsidRPr="002E414E">
        <w:rPr>
          <w:rFonts w:ascii="Times New Roman" w:hAnsi="Times New Roman"/>
          <w:sz w:val="28"/>
          <w:szCs w:val="28"/>
          <w:vertAlign w:val="subscript"/>
        </w:rPr>
        <w:t>т</w:t>
      </w:r>
      <w:r w:rsidR="006B12D7" w:rsidRPr="002E414E">
        <w:rPr>
          <w:rFonts w:ascii="Times New Roman" w:hAnsi="Times New Roman"/>
          <w:sz w:val="28"/>
          <w:szCs w:val="28"/>
          <w:lang w:val="en-US"/>
        </w:rPr>
        <w:t>=(9079.8∙10</w:t>
      </w:r>
      <w:r w:rsidR="006B12D7" w:rsidRPr="002E414E"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 w:rsidR="006B12D7" w:rsidRPr="002E414E">
        <w:rPr>
          <w:rFonts w:ascii="Times New Roman" w:hAnsi="Times New Roman"/>
          <w:sz w:val="28"/>
          <w:szCs w:val="28"/>
          <w:lang w:val="en-US"/>
        </w:rPr>
        <w:t>∙1.1∙1)/1020∙</w:t>
      </w:r>
      <w:r w:rsidR="00F57996" w:rsidRPr="002E414E">
        <w:rPr>
          <w:rFonts w:ascii="Times New Roman" w:hAnsi="Times New Roman"/>
          <w:sz w:val="28"/>
          <w:szCs w:val="28"/>
          <w:lang w:val="en-US"/>
        </w:rPr>
        <w:t>0,6=163</w:t>
      </w:r>
      <w:r w:rsidR="00F57996" w:rsidRPr="002E414E">
        <w:rPr>
          <w:rFonts w:ascii="Times New Roman" w:hAnsi="Times New Roman"/>
          <w:sz w:val="28"/>
          <w:szCs w:val="28"/>
        </w:rPr>
        <w:t>кВт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При повороте платформы с порожним ковшом в забой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803C9" w:rsidRPr="002E414E" w:rsidRDefault="008F4C6F" w:rsidP="002E414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N</w:t>
      </w:r>
      <w:r w:rsidRPr="002E414E">
        <w:rPr>
          <w:rFonts w:ascii="Times New Roman" w:hAnsi="Times New Roman"/>
          <w:sz w:val="28"/>
          <w:szCs w:val="28"/>
          <w:vertAlign w:val="subscript"/>
        </w:rPr>
        <w:t>т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(s)</w:t>
      </w:r>
      <w:r w:rsidRPr="002E414E">
        <w:rPr>
          <w:rFonts w:ascii="Times New Roman" w:hAnsi="Times New Roman"/>
          <w:sz w:val="28"/>
          <w:szCs w:val="28"/>
          <w:lang w:val="en-US"/>
        </w:rPr>
        <w:t xml:space="preserve"> = (S</w:t>
      </w:r>
      <w:r w:rsidRPr="002E414E">
        <w:rPr>
          <w:rFonts w:ascii="Times New Roman" w:hAnsi="Times New Roman"/>
          <w:sz w:val="28"/>
          <w:szCs w:val="28"/>
          <w:vertAlign w:val="subscript"/>
        </w:rPr>
        <w:t>т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(s)</w:t>
      </w:r>
      <w:r w:rsidRPr="002E414E">
        <w:rPr>
          <w:rFonts w:ascii="Times New Roman" w:hAnsi="Times New Roman"/>
          <w:sz w:val="28"/>
          <w:szCs w:val="28"/>
          <w:lang w:val="en-US"/>
        </w:rPr>
        <w:t xml:space="preserve"> ∙(1.1-1.2) ∙ V</w:t>
      </w:r>
      <w:r w:rsidRPr="002E414E">
        <w:rPr>
          <w:rFonts w:ascii="Times New Roman" w:hAnsi="Times New Roman"/>
          <w:sz w:val="28"/>
          <w:szCs w:val="28"/>
          <w:vertAlign w:val="subscript"/>
        </w:rPr>
        <w:t>т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.</w:t>
      </w:r>
      <w:r w:rsidRPr="002E414E">
        <w:rPr>
          <w:rFonts w:ascii="Times New Roman" w:hAnsi="Times New Roman"/>
          <w:sz w:val="28"/>
          <w:szCs w:val="28"/>
          <w:vertAlign w:val="subscript"/>
        </w:rPr>
        <w:t>ном</w:t>
      </w:r>
      <w:r w:rsidRPr="002E414E">
        <w:rPr>
          <w:rFonts w:ascii="Times New Roman" w:hAnsi="Times New Roman"/>
          <w:sz w:val="28"/>
          <w:szCs w:val="28"/>
          <w:lang w:val="en-US"/>
        </w:rPr>
        <w:t xml:space="preserve">)/1020∙ </w:t>
      </w:r>
      <w:r w:rsidRPr="002E414E">
        <w:rPr>
          <w:rFonts w:ascii="Times New Roman" w:hAnsi="Times New Roman"/>
          <w:sz w:val="28"/>
          <w:szCs w:val="28"/>
        </w:rPr>
        <w:t>η</w:t>
      </w:r>
      <w:r w:rsidRPr="002E414E">
        <w:rPr>
          <w:rFonts w:ascii="Times New Roman" w:hAnsi="Times New Roman"/>
          <w:sz w:val="28"/>
          <w:szCs w:val="28"/>
          <w:vertAlign w:val="subscript"/>
        </w:rPr>
        <w:t>т</w:t>
      </w:r>
      <w:r w:rsidRPr="002E414E">
        <w:rPr>
          <w:rFonts w:ascii="Times New Roman" w:hAnsi="Times New Roman"/>
          <w:sz w:val="28"/>
          <w:szCs w:val="28"/>
          <w:lang w:val="en-US"/>
        </w:rPr>
        <w:t>=(</w:t>
      </w:r>
      <w:r w:rsidR="00043BFA" w:rsidRPr="002E414E">
        <w:rPr>
          <w:rFonts w:ascii="Times New Roman" w:hAnsi="Times New Roman"/>
          <w:sz w:val="28"/>
          <w:szCs w:val="28"/>
          <w:lang w:val="en-US"/>
        </w:rPr>
        <w:t>3080.2</w:t>
      </w:r>
      <w:r w:rsidRPr="002E414E">
        <w:rPr>
          <w:rFonts w:ascii="Times New Roman" w:hAnsi="Times New Roman"/>
          <w:sz w:val="28"/>
          <w:szCs w:val="28"/>
          <w:lang w:val="en-US"/>
        </w:rPr>
        <w:t>∙10</w:t>
      </w:r>
      <w:r w:rsidRPr="002E414E"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 w:rsidRPr="002E414E">
        <w:rPr>
          <w:rFonts w:ascii="Times New Roman" w:hAnsi="Times New Roman"/>
          <w:sz w:val="28"/>
          <w:szCs w:val="28"/>
          <w:lang w:val="en-US"/>
        </w:rPr>
        <w:t>∙1.1∙1)/1020∙0,6=</w:t>
      </w:r>
      <w:r w:rsidR="00043BFA" w:rsidRPr="002E414E">
        <w:rPr>
          <w:rFonts w:ascii="Times New Roman" w:hAnsi="Times New Roman"/>
          <w:sz w:val="28"/>
          <w:szCs w:val="28"/>
          <w:lang w:val="en-US"/>
        </w:rPr>
        <w:t>55.3</w:t>
      </w:r>
      <w:r w:rsidR="00043BFA" w:rsidRPr="002E414E">
        <w:rPr>
          <w:rFonts w:ascii="Times New Roman" w:hAnsi="Times New Roman"/>
          <w:sz w:val="28"/>
          <w:szCs w:val="28"/>
        </w:rPr>
        <w:t>к</w:t>
      </w:r>
      <w:r w:rsidR="00043BFA" w:rsidRPr="002E414E">
        <w:rPr>
          <w:rFonts w:ascii="Times New Roman" w:hAnsi="Times New Roman"/>
          <w:sz w:val="28"/>
          <w:szCs w:val="28"/>
          <w:lang w:val="en-US"/>
        </w:rPr>
        <w:t>B</w:t>
      </w:r>
      <w:r w:rsidR="00043BFA" w:rsidRPr="002E414E">
        <w:rPr>
          <w:rFonts w:ascii="Times New Roman" w:hAnsi="Times New Roman"/>
          <w:sz w:val="28"/>
          <w:szCs w:val="28"/>
        </w:rPr>
        <w:t>т</w:t>
      </w:r>
    </w:p>
    <w:p w:rsidR="002E414E" w:rsidRP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E414E">
        <w:rPr>
          <w:rFonts w:ascii="Times New Roman" w:hAnsi="Times New Roman"/>
          <w:sz w:val="28"/>
          <w:szCs w:val="28"/>
        </w:rPr>
        <w:t>где</w:t>
      </w:r>
    </w:p>
    <w:p w:rsidR="00E54B39" w:rsidRPr="002E414E" w:rsidRDefault="008F4C6F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S</w:t>
      </w:r>
      <w:r w:rsidRPr="002E414E">
        <w:rPr>
          <w:rFonts w:ascii="Times New Roman" w:hAnsi="Times New Roman"/>
          <w:sz w:val="28"/>
          <w:szCs w:val="28"/>
          <w:vertAlign w:val="subscript"/>
        </w:rPr>
        <w:t>т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(s)</w:t>
      </w:r>
      <w:r w:rsidRPr="002E414E">
        <w:rPr>
          <w:rFonts w:ascii="Times New Roman" w:hAnsi="Times New Roman"/>
          <w:sz w:val="28"/>
          <w:szCs w:val="28"/>
          <w:lang w:val="en-US"/>
        </w:rPr>
        <w:t xml:space="preserve"> =(G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2E414E">
        <w:rPr>
          <w:rFonts w:ascii="Times New Roman" w:hAnsi="Times New Roman"/>
          <w:sz w:val="28"/>
          <w:szCs w:val="28"/>
          <w:lang w:val="en-US"/>
        </w:rPr>
        <w:t>/2)+( G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2E41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>ω</w:t>
      </w:r>
      <w:r w:rsidRPr="002E414E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2E414E">
        <w:rPr>
          <w:rFonts w:ascii="Times New Roman" w:hAnsi="Times New Roman"/>
          <w:sz w:val="28"/>
          <w:szCs w:val="28"/>
          <w:lang w:val="en-US"/>
        </w:rPr>
        <w:t xml:space="preserve"> r</w:t>
      </w:r>
      <w:r w:rsidRPr="002E414E">
        <w:rPr>
          <w:rFonts w:ascii="Times New Roman" w:hAnsi="Times New Roman"/>
          <w:sz w:val="28"/>
          <w:szCs w:val="28"/>
          <w:vertAlign w:val="subscript"/>
        </w:rPr>
        <w:t>к</w:t>
      </w:r>
      <w:r w:rsidR="00DB62FE"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+</w:t>
      </w:r>
      <w:r w:rsidR="00DB62FE" w:rsidRPr="002E414E">
        <w:rPr>
          <w:rFonts w:ascii="Times New Roman" w:hAnsi="Times New Roman"/>
          <w:sz w:val="28"/>
          <w:szCs w:val="28"/>
          <w:vertAlign w:val="subscript"/>
        </w:rPr>
        <w:t>г</w:t>
      </w:r>
      <w:r w:rsidRPr="002E414E">
        <w:rPr>
          <w:rFonts w:ascii="Times New Roman" w:hAnsi="Times New Roman"/>
          <w:sz w:val="28"/>
          <w:szCs w:val="28"/>
          <w:lang w:val="en-US"/>
        </w:rPr>
        <w:t>)/g=</w:t>
      </w:r>
      <w:r w:rsidR="00DB62FE" w:rsidRPr="002E414E">
        <w:rPr>
          <w:rFonts w:ascii="Times New Roman" w:hAnsi="Times New Roman"/>
          <w:sz w:val="28"/>
          <w:szCs w:val="28"/>
          <w:lang w:val="en-US"/>
        </w:rPr>
        <w:t>(11.5∙10</w:t>
      </w:r>
      <w:r w:rsidR="00DB62FE" w:rsidRPr="002E414E"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 w:rsidR="00DB62FE" w:rsidRPr="002E414E">
        <w:rPr>
          <w:rFonts w:ascii="Times New Roman" w:hAnsi="Times New Roman"/>
          <w:sz w:val="28"/>
          <w:szCs w:val="28"/>
          <w:lang w:val="en-US"/>
        </w:rPr>
        <w:t>/2)+(11.5∙(2∙3.14∙1)</w:t>
      </w:r>
      <w:r w:rsidR="00DB62FE" w:rsidRPr="002E414E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2</w:t>
      </w:r>
      <w:r w:rsidR="00DB62FE" w:rsidRPr="002E414E">
        <w:rPr>
          <w:rFonts w:ascii="Times New Roman" w:hAnsi="Times New Roman"/>
          <w:sz w:val="28"/>
          <w:szCs w:val="28"/>
          <w:lang w:val="en-US"/>
        </w:rPr>
        <w:t>∙66.5)/9.81=</w:t>
      </w:r>
      <w:r w:rsidR="00E54B39" w:rsidRPr="002E414E">
        <w:rPr>
          <w:rFonts w:ascii="Times New Roman" w:hAnsi="Times New Roman"/>
          <w:sz w:val="28"/>
          <w:szCs w:val="28"/>
          <w:lang w:val="en-US"/>
        </w:rPr>
        <w:t>3080.2∙10</w:t>
      </w:r>
      <w:r w:rsidR="00E54B39" w:rsidRPr="002E414E"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 w:rsidR="00E54B39" w:rsidRPr="002E414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54B39" w:rsidRPr="002E414E">
        <w:rPr>
          <w:rFonts w:ascii="Times New Roman" w:hAnsi="Times New Roman"/>
          <w:sz w:val="28"/>
          <w:szCs w:val="28"/>
        </w:rPr>
        <w:t>Н</w:t>
      </w:r>
      <w:r w:rsidR="00E54B39" w:rsidRPr="002E414E">
        <w:rPr>
          <w:rFonts w:ascii="Times New Roman" w:hAnsi="Times New Roman"/>
          <w:sz w:val="28"/>
          <w:szCs w:val="28"/>
          <w:lang w:val="en-US"/>
        </w:rPr>
        <w:t>.</w:t>
      </w: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Средневзвешенная мощность двигателя механизма тяги драглайна:  </w:t>
      </w:r>
    </w:p>
    <w:p w:rsidR="002E414E" w:rsidRDefault="002E414E" w:rsidP="002E414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803C9" w:rsidRPr="002E414E" w:rsidRDefault="00A26806" w:rsidP="002E414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N</w:t>
      </w:r>
      <w:r w:rsidRPr="002E414E">
        <w:rPr>
          <w:rFonts w:ascii="Times New Roman" w:hAnsi="Times New Roman"/>
          <w:sz w:val="28"/>
          <w:szCs w:val="28"/>
          <w:vertAlign w:val="subscript"/>
        </w:rPr>
        <w:t>т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.</w:t>
      </w:r>
      <w:r w:rsidRPr="002E414E">
        <w:rPr>
          <w:rFonts w:ascii="Times New Roman" w:hAnsi="Times New Roman"/>
          <w:sz w:val="28"/>
          <w:szCs w:val="28"/>
          <w:vertAlign w:val="subscript"/>
        </w:rPr>
        <w:t>св</w:t>
      </w:r>
      <w:r w:rsidRPr="002E414E">
        <w:rPr>
          <w:rFonts w:ascii="Times New Roman" w:hAnsi="Times New Roman"/>
          <w:sz w:val="28"/>
          <w:szCs w:val="28"/>
          <w:lang w:val="en-US"/>
        </w:rPr>
        <w:t>=(N</w:t>
      </w:r>
      <w:r w:rsidRPr="002E414E">
        <w:rPr>
          <w:rFonts w:ascii="Times New Roman" w:hAnsi="Times New Roman"/>
          <w:sz w:val="28"/>
          <w:szCs w:val="28"/>
          <w:vertAlign w:val="subscript"/>
        </w:rPr>
        <w:t>т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(</w:t>
      </w:r>
      <w:r w:rsidRPr="002E414E">
        <w:rPr>
          <w:rFonts w:ascii="Times New Roman" w:hAnsi="Times New Roman"/>
          <w:sz w:val="28"/>
          <w:szCs w:val="28"/>
          <w:vertAlign w:val="subscript"/>
        </w:rPr>
        <w:t>к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)</w:t>
      </w:r>
      <w:r w:rsidRPr="002E414E">
        <w:rPr>
          <w:rFonts w:ascii="Times New Roman" w:hAnsi="Times New Roman"/>
          <w:sz w:val="28"/>
          <w:szCs w:val="28"/>
          <w:lang w:val="en-US"/>
        </w:rPr>
        <w:t>∙t</w:t>
      </w:r>
      <w:r w:rsidRPr="002E414E">
        <w:rPr>
          <w:rFonts w:ascii="Times New Roman" w:hAnsi="Times New Roman"/>
          <w:sz w:val="28"/>
          <w:szCs w:val="28"/>
          <w:vertAlign w:val="subscript"/>
        </w:rPr>
        <w:t>к</w:t>
      </w:r>
      <w:r w:rsidRPr="002E414E">
        <w:rPr>
          <w:rFonts w:ascii="Times New Roman" w:hAnsi="Times New Roman"/>
          <w:sz w:val="28"/>
          <w:szCs w:val="28"/>
          <w:lang w:val="en-US"/>
        </w:rPr>
        <w:t>+N</w:t>
      </w:r>
      <w:r w:rsidRPr="002E414E">
        <w:rPr>
          <w:rFonts w:ascii="Times New Roman" w:hAnsi="Times New Roman"/>
          <w:sz w:val="28"/>
          <w:szCs w:val="28"/>
          <w:vertAlign w:val="subscript"/>
        </w:rPr>
        <w:t>т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(p)</w:t>
      </w:r>
      <w:r w:rsidRPr="002E414E">
        <w:rPr>
          <w:rFonts w:ascii="Times New Roman" w:hAnsi="Times New Roman"/>
          <w:sz w:val="28"/>
          <w:szCs w:val="28"/>
          <w:lang w:val="en-US"/>
        </w:rPr>
        <w:t xml:space="preserve"> ∙t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2E414E">
        <w:rPr>
          <w:rFonts w:ascii="Times New Roman" w:hAnsi="Times New Roman"/>
          <w:sz w:val="28"/>
          <w:szCs w:val="28"/>
          <w:vertAlign w:val="subscript"/>
        </w:rPr>
        <w:t>р</w:t>
      </w:r>
      <w:r w:rsidRPr="002E414E">
        <w:rPr>
          <w:rFonts w:ascii="Times New Roman" w:hAnsi="Times New Roman"/>
          <w:sz w:val="28"/>
          <w:szCs w:val="28"/>
          <w:lang w:val="en-US"/>
        </w:rPr>
        <w:t>+ N</w:t>
      </w:r>
      <w:r w:rsidRPr="002E414E">
        <w:rPr>
          <w:rFonts w:ascii="Times New Roman" w:hAnsi="Times New Roman"/>
          <w:sz w:val="28"/>
          <w:szCs w:val="28"/>
          <w:vertAlign w:val="subscript"/>
        </w:rPr>
        <w:t>т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(s)</w:t>
      </w:r>
      <w:r w:rsidRPr="002E414E">
        <w:rPr>
          <w:rFonts w:ascii="Times New Roman" w:hAnsi="Times New Roman"/>
          <w:sz w:val="28"/>
          <w:szCs w:val="28"/>
          <w:lang w:val="en-US"/>
        </w:rPr>
        <w:t xml:space="preserve"> ∙t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2E414E">
        <w:rPr>
          <w:rFonts w:ascii="Times New Roman" w:hAnsi="Times New Roman"/>
          <w:sz w:val="28"/>
          <w:szCs w:val="28"/>
          <w:vertAlign w:val="subscript"/>
        </w:rPr>
        <w:t>з</w:t>
      </w:r>
      <w:r w:rsidRPr="002E414E">
        <w:rPr>
          <w:rFonts w:ascii="Times New Roman" w:hAnsi="Times New Roman"/>
          <w:sz w:val="28"/>
          <w:szCs w:val="28"/>
          <w:lang w:val="en-US"/>
        </w:rPr>
        <w:t>)/ T</w:t>
      </w:r>
      <w:r w:rsidRPr="002E414E">
        <w:rPr>
          <w:rFonts w:ascii="Times New Roman" w:hAnsi="Times New Roman"/>
          <w:sz w:val="28"/>
          <w:szCs w:val="28"/>
          <w:vertAlign w:val="subscript"/>
        </w:rPr>
        <w:t>ц</w:t>
      </w:r>
      <w:r w:rsidRPr="002E414E">
        <w:rPr>
          <w:rFonts w:ascii="Times New Roman" w:hAnsi="Times New Roman"/>
          <w:sz w:val="28"/>
          <w:szCs w:val="28"/>
          <w:lang w:val="en-US"/>
        </w:rPr>
        <w:t>=</w:t>
      </w:r>
      <w:r w:rsidR="00962C2B" w:rsidRPr="002E414E">
        <w:rPr>
          <w:rFonts w:ascii="Times New Roman" w:hAnsi="Times New Roman"/>
          <w:sz w:val="28"/>
          <w:szCs w:val="28"/>
          <w:lang w:val="en-US"/>
        </w:rPr>
        <w:t>(998,3∙</w:t>
      </w:r>
      <w:r w:rsidR="00550076" w:rsidRPr="002E414E">
        <w:rPr>
          <w:rFonts w:ascii="Times New Roman" w:hAnsi="Times New Roman"/>
          <w:sz w:val="28"/>
          <w:szCs w:val="28"/>
          <w:lang w:val="en-US"/>
        </w:rPr>
        <w:t>15,75</w:t>
      </w:r>
      <w:r w:rsidR="00701E74" w:rsidRPr="002E414E">
        <w:rPr>
          <w:rFonts w:ascii="Times New Roman" w:hAnsi="Times New Roman"/>
          <w:sz w:val="28"/>
          <w:szCs w:val="28"/>
          <w:lang w:val="en-US"/>
        </w:rPr>
        <w:t>+163∙</w:t>
      </w:r>
      <w:r w:rsidR="00550076" w:rsidRPr="002E414E">
        <w:rPr>
          <w:rFonts w:ascii="Times New Roman" w:hAnsi="Times New Roman"/>
          <w:sz w:val="28"/>
          <w:szCs w:val="28"/>
          <w:lang w:val="en-US"/>
        </w:rPr>
        <w:t>18,375</w:t>
      </w:r>
      <w:r w:rsidR="00701E74" w:rsidRPr="002E414E">
        <w:rPr>
          <w:rFonts w:ascii="Times New Roman" w:hAnsi="Times New Roman"/>
          <w:sz w:val="28"/>
          <w:szCs w:val="28"/>
          <w:lang w:val="en-US"/>
        </w:rPr>
        <w:t>+55.3∙</w:t>
      </w:r>
      <w:r w:rsidR="00550076" w:rsidRPr="002E414E">
        <w:rPr>
          <w:rFonts w:ascii="Times New Roman" w:hAnsi="Times New Roman"/>
          <w:sz w:val="28"/>
          <w:szCs w:val="28"/>
          <w:lang w:val="en-US"/>
        </w:rPr>
        <w:t>18,375</w:t>
      </w:r>
      <w:r w:rsidR="00701E74" w:rsidRPr="002E414E">
        <w:rPr>
          <w:rFonts w:ascii="Times New Roman" w:hAnsi="Times New Roman"/>
          <w:sz w:val="28"/>
          <w:szCs w:val="28"/>
          <w:lang w:val="en-US"/>
        </w:rPr>
        <w:t>)/52.5=</w:t>
      </w:r>
    </w:p>
    <w:p w:rsidR="00550076" w:rsidRPr="002E414E" w:rsidRDefault="00550076" w:rsidP="002E414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=375,8кВт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Диаграмма разгрузки механизма тяги драглайна в период копания, поворота груженого ковша на разгрузки и порожнего в забой представлен на </w:t>
      </w:r>
      <w:r w:rsidR="005C7CD1" w:rsidRPr="002E414E">
        <w:rPr>
          <w:rFonts w:ascii="Times New Roman" w:hAnsi="Times New Roman"/>
          <w:sz w:val="28"/>
          <w:szCs w:val="28"/>
        </w:rPr>
        <w:t>(рис. 2.2</w:t>
      </w:r>
      <w:r w:rsidRPr="002E414E">
        <w:rPr>
          <w:rFonts w:ascii="Times New Roman" w:hAnsi="Times New Roman"/>
          <w:sz w:val="28"/>
          <w:szCs w:val="28"/>
        </w:rPr>
        <w:t>).</w:t>
      </w:r>
    </w:p>
    <w:p w:rsidR="00F32812" w:rsidRPr="002E414E" w:rsidRDefault="003A188B" w:rsidP="002E41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7" type="#_x0000_t75" style="width:349.5pt;height:242.25pt">
            <v:imagedata r:id="rId19" o:title=""/>
          </v:shape>
        </w:pict>
      </w:r>
    </w:p>
    <w:p w:rsidR="005C7CD1" w:rsidRPr="002E414E" w:rsidRDefault="005C7CD1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b/>
          <w:sz w:val="28"/>
          <w:szCs w:val="28"/>
        </w:rPr>
        <w:t>Рис. 2.2.</w:t>
      </w:r>
      <w:r w:rsidRPr="002E414E">
        <w:rPr>
          <w:rFonts w:ascii="Times New Roman" w:hAnsi="Times New Roman"/>
          <w:sz w:val="28"/>
          <w:szCs w:val="28"/>
        </w:rPr>
        <w:t xml:space="preserve"> Диаграмма разгрузки механизма тяги драглайна в период копания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7CD1" w:rsidRPr="002E414E" w:rsidRDefault="005C7CD1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Во время копания двигатель механизма подъема драглайна не загружен. При отрыве ковша от забоя, которое продолжается 2-3 с, усилие в подъемном канате наибольшее (</w:t>
      </w:r>
      <w:r w:rsidRPr="002E414E">
        <w:rPr>
          <w:rFonts w:ascii="Times New Roman" w:hAnsi="Times New Roman"/>
          <w:sz w:val="28"/>
          <w:szCs w:val="28"/>
          <w:lang w:val="en-US"/>
        </w:rPr>
        <w:t>S</w:t>
      </w:r>
      <w:r w:rsidRPr="002E414E">
        <w:rPr>
          <w:rFonts w:ascii="Times New Roman" w:hAnsi="Times New Roman"/>
          <w:sz w:val="28"/>
          <w:szCs w:val="28"/>
        </w:rPr>
        <w:t>’</w:t>
      </w:r>
      <w:r w:rsidRPr="002E414E">
        <w:rPr>
          <w:rFonts w:ascii="Times New Roman" w:hAnsi="Times New Roman"/>
          <w:sz w:val="28"/>
          <w:szCs w:val="28"/>
          <w:vertAlign w:val="subscript"/>
        </w:rPr>
        <w:t>п</w:t>
      </w:r>
      <w:r w:rsidRPr="002E414E">
        <w:rPr>
          <w:rFonts w:ascii="Times New Roman" w:hAnsi="Times New Roman"/>
          <w:sz w:val="28"/>
          <w:szCs w:val="28"/>
        </w:rPr>
        <w:t xml:space="preserve">). частота вращения якоря подъемного двигателя при этом близка к номинальной. </w:t>
      </w:r>
    </w:p>
    <w:p w:rsidR="005C7CD1" w:rsidRPr="002E414E" w:rsidRDefault="005C7CD1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Мощность подъемного двигателя в момент отрыва ковша от забоя:  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C7CD1" w:rsidRPr="002E414E" w:rsidRDefault="00C7153A" w:rsidP="002E414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N</w:t>
      </w:r>
      <w:r w:rsidRPr="002E414E">
        <w:rPr>
          <w:rFonts w:ascii="Times New Roman" w:hAnsi="Times New Roman"/>
          <w:sz w:val="28"/>
          <w:szCs w:val="28"/>
          <w:vertAlign w:val="subscript"/>
        </w:rPr>
        <w:t>пд</w:t>
      </w:r>
      <w:r w:rsidRPr="002E414E">
        <w:rPr>
          <w:rFonts w:ascii="Times New Roman" w:hAnsi="Times New Roman"/>
          <w:sz w:val="28"/>
          <w:szCs w:val="28"/>
          <w:lang w:val="en-US"/>
        </w:rPr>
        <w:t>=(</w:t>
      </w:r>
      <w:r w:rsidRPr="002E414E">
        <w:rPr>
          <w:rFonts w:ascii="Times New Roman" w:hAnsi="Times New Roman"/>
          <w:sz w:val="28"/>
          <w:szCs w:val="28"/>
        </w:rPr>
        <w:t>К</w:t>
      </w:r>
      <w:r w:rsidRPr="002E414E">
        <w:rPr>
          <w:rFonts w:ascii="Times New Roman" w:hAnsi="Times New Roman"/>
          <w:sz w:val="28"/>
          <w:szCs w:val="28"/>
          <w:lang w:val="en-US"/>
        </w:rPr>
        <w:t>∙S</w:t>
      </w:r>
      <w:r w:rsidRPr="002E414E">
        <w:rPr>
          <w:rFonts w:ascii="Times New Roman" w:hAnsi="Times New Roman"/>
          <w:sz w:val="28"/>
          <w:szCs w:val="28"/>
          <w:vertAlign w:val="subscript"/>
        </w:rPr>
        <w:t>пд</w:t>
      </w:r>
      <w:r w:rsidR="002C6C4C" w:rsidRPr="002E414E">
        <w:rPr>
          <w:rFonts w:ascii="Times New Roman" w:hAnsi="Times New Roman"/>
          <w:sz w:val="28"/>
          <w:szCs w:val="28"/>
          <w:lang w:val="en-US"/>
        </w:rPr>
        <w:t>∙</w:t>
      </w:r>
      <w:r w:rsidRPr="002E414E">
        <w:rPr>
          <w:rFonts w:ascii="Times New Roman" w:hAnsi="Times New Roman"/>
          <w:sz w:val="28"/>
          <w:szCs w:val="28"/>
          <w:lang w:val="en-US"/>
        </w:rPr>
        <w:t>V</w:t>
      </w:r>
      <w:r w:rsidRPr="002E414E">
        <w:rPr>
          <w:rFonts w:ascii="Times New Roman" w:hAnsi="Times New Roman"/>
          <w:sz w:val="28"/>
          <w:szCs w:val="28"/>
          <w:vertAlign w:val="subscript"/>
        </w:rPr>
        <w:t>пд</w:t>
      </w:r>
      <w:r w:rsidRPr="002E414E">
        <w:rPr>
          <w:rFonts w:ascii="Times New Roman" w:hAnsi="Times New Roman"/>
          <w:sz w:val="28"/>
          <w:szCs w:val="28"/>
          <w:lang w:val="en-US"/>
        </w:rPr>
        <w:t>)/(1020∙</w:t>
      </w:r>
      <w:r w:rsidRPr="002E414E">
        <w:rPr>
          <w:rFonts w:ascii="Times New Roman" w:hAnsi="Times New Roman"/>
          <w:sz w:val="28"/>
          <w:szCs w:val="28"/>
        </w:rPr>
        <w:t>η</w:t>
      </w:r>
      <w:r w:rsidRPr="002E414E">
        <w:rPr>
          <w:rFonts w:ascii="Times New Roman" w:hAnsi="Times New Roman"/>
          <w:sz w:val="28"/>
          <w:szCs w:val="28"/>
          <w:lang w:val="en-US"/>
        </w:rPr>
        <w:t>)</w:t>
      </w:r>
      <w:r w:rsidR="002C6C4C" w:rsidRPr="002E414E">
        <w:rPr>
          <w:rFonts w:ascii="Times New Roman" w:hAnsi="Times New Roman"/>
          <w:sz w:val="28"/>
          <w:szCs w:val="28"/>
          <w:lang w:val="en-US"/>
        </w:rPr>
        <w:t>=(1∙5085∙10</w:t>
      </w:r>
      <w:r w:rsidR="002C6C4C" w:rsidRPr="002E414E"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 w:rsidR="002C6C4C" w:rsidRPr="002E414E">
        <w:rPr>
          <w:rFonts w:ascii="Times New Roman" w:hAnsi="Times New Roman"/>
          <w:sz w:val="28"/>
          <w:szCs w:val="28"/>
          <w:lang w:val="en-US"/>
        </w:rPr>
        <w:t>∙2)/</w:t>
      </w:r>
      <w:r w:rsidR="002A2FA6" w:rsidRPr="002E414E">
        <w:rPr>
          <w:rFonts w:ascii="Times New Roman" w:hAnsi="Times New Roman"/>
          <w:sz w:val="28"/>
          <w:szCs w:val="28"/>
          <w:lang w:val="en-US"/>
        </w:rPr>
        <w:t>(</w:t>
      </w:r>
      <w:r w:rsidR="002C6C4C" w:rsidRPr="002E414E">
        <w:rPr>
          <w:rFonts w:ascii="Times New Roman" w:hAnsi="Times New Roman"/>
          <w:sz w:val="28"/>
          <w:szCs w:val="28"/>
          <w:lang w:val="en-US"/>
        </w:rPr>
        <w:t>1020∙0.8</w:t>
      </w:r>
      <w:r w:rsidR="002A2FA6" w:rsidRPr="002E414E">
        <w:rPr>
          <w:rFonts w:ascii="Times New Roman" w:hAnsi="Times New Roman"/>
          <w:sz w:val="28"/>
          <w:szCs w:val="28"/>
          <w:lang w:val="en-US"/>
        </w:rPr>
        <w:t>)</w:t>
      </w:r>
      <w:r w:rsidR="002C6C4C" w:rsidRPr="002E414E">
        <w:rPr>
          <w:rFonts w:ascii="Times New Roman" w:hAnsi="Times New Roman"/>
          <w:sz w:val="28"/>
          <w:szCs w:val="28"/>
          <w:lang w:val="en-US"/>
        </w:rPr>
        <w:t>=1246</w:t>
      </w:r>
      <w:r w:rsidR="002C6C4C" w:rsidRPr="002E414E">
        <w:rPr>
          <w:rFonts w:ascii="Times New Roman" w:hAnsi="Times New Roman"/>
          <w:sz w:val="28"/>
          <w:szCs w:val="28"/>
        </w:rPr>
        <w:t>кВт</w:t>
      </w:r>
    </w:p>
    <w:p w:rsidR="005C7CD1" w:rsidRPr="002E414E" w:rsidRDefault="00BE3265" w:rsidP="002E414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S</w:t>
      </w:r>
      <w:r w:rsidRPr="002E414E">
        <w:rPr>
          <w:rFonts w:ascii="Times New Roman" w:hAnsi="Times New Roman"/>
          <w:sz w:val="28"/>
          <w:szCs w:val="28"/>
          <w:vertAlign w:val="subscript"/>
        </w:rPr>
        <w:t>пд</w:t>
      </w:r>
      <w:r w:rsidRPr="002E414E">
        <w:rPr>
          <w:rFonts w:ascii="Times New Roman" w:hAnsi="Times New Roman"/>
          <w:sz w:val="28"/>
          <w:szCs w:val="28"/>
          <w:lang w:val="en-US"/>
        </w:rPr>
        <w:t>=(1,5-1,7)</w:t>
      </w:r>
      <w:r w:rsidR="00354D17" w:rsidRPr="002E414E">
        <w:rPr>
          <w:rFonts w:ascii="Times New Roman" w:hAnsi="Times New Roman"/>
          <w:sz w:val="28"/>
          <w:szCs w:val="28"/>
          <w:lang w:val="en-US"/>
        </w:rPr>
        <w:t xml:space="preserve"> G</w:t>
      </w:r>
      <w:r w:rsidR="00354D17" w:rsidRPr="002E414E">
        <w:rPr>
          <w:rFonts w:ascii="Times New Roman" w:hAnsi="Times New Roman"/>
          <w:sz w:val="28"/>
          <w:szCs w:val="28"/>
          <w:vertAlign w:val="subscript"/>
        </w:rPr>
        <w:t>к</w:t>
      </w:r>
      <w:r w:rsidR="00354D17"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+</w:t>
      </w:r>
      <w:r w:rsidR="00354D17" w:rsidRPr="002E414E">
        <w:rPr>
          <w:rFonts w:ascii="Times New Roman" w:hAnsi="Times New Roman"/>
          <w:sz w:val="28"/>
          <w:szCs w:val="28"/>
          <w:vertAlign w:val="subscript"/>
        </w:rPr>
        <w:t>г</w:t>
      </w:r>
      <w:r w:rsidR="00354D17" w:rsidRPr="002E414E">
        <w:rPr>
          <w:rFonts w:ascii="Times New Roman" w:hAnsi="Times New Roman"/>
          <w:sz w:val="28"/>
          <w:szCs w:val="28"/>
          <w:lang w:val="en-US"/>
        </w:rPr>
        <w:t>=1,5∙33,9∙10</w:t>
      </w:r>
      <w:r w:rsidR="00354D17" w:rsidRPr="002E414E"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 w:rsidR="00354D17" w:rsidRPr="002E414E">
        <w:rPr>
          <w:rFonts w:ascii="Times New Roman" w:hAnsi="Times New Roman"/>
          <w:sz w:val="28"/>
          <w:szCs w:val="28"/>
          <w:lang w:val="en-US"/>
        </w:rPr>
        <w:t>=50,85∙10</w:t>
      </w:r>
      <w:r w:rsidR="00354D17" w:rsidRPr="002E414E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4 </w:t>
      </w:r>
      <w:r w:rsidR="00354D17" w:rsidRPr="002E414E">
        <w:rPr>
          <w:rFonts w:ascii="Times New Roman" w:hAnsi="Times New Roman"/>
          <w:sz w:val="28"/>
          <w:szCs w:val="28"/>
        </w:rPr>
        <w:t>Н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7CD1" w:rsidRPr="002E414E" w:rsidRDefault="005C7CD1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При дальнейшем подъеме ковша с грунтом и повороте его месту разгрузки подъем осуществляется с номинальной скоростью. Мощность двигателя подъемного механизма за время поворота платформы к месту разгрузки  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C7CD1" w:rsidRPr="002E414E" w:rsidRDefault="002A2FA6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N</w:t>
      </w:r>
      <w:r w:rsidRPr="002E414E">
        <w:rPr>
          <w:rFonts w:ascii="Times New Roman" w:hAnsi="Times New Roman"/>
          <w:sz w:val="28"/>
          <w:szCs w:val="28"/>
          <w:vertAlign w:val="subscript"/>
        </w:rPr>
        <w:t>п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(</w:t>
      </w:r>
      <w:r w:rsidRPr="002E414E">
        <w:rPr>
          <w:rFonts w:ascii="Times New Roman" w:hAnsi="Times New Roman"/>
          <w:sz w:val="28"/>
          <w:szCs w:val="28"/>
          <w:vertAlign w:val="subscript"/>
        </w:rPr>
        <w:t>р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)</w:t>
      </w:r>
      <w:r w:rsidRPr="002E414E">
        <w:rPr>
          <w:rFonts w:ascii="Times New Roman" w:hAnsi="Times New Roman"/>
          <w:sz w:val="28"/>
          <w:szCs w:val="28"/>
          <w:lang w:val="en-US"/>
        </w:rPr>
        <w:t xml:space="preserve">=( </w:t>
      </w:r>
      <w:r w:rsidRPr="002E414E">
        <w:rPr>
          <w:rFonts w:ascii="Times New Roman" w:hAnsi="Times New Roman"/>
          <w:sz w:val="28"/>
          <w:szCs w:val="28"/>
        </w:rPr>
        <w:t>К</w:t>
      </w:r>
      <w:r w:rsidRPr="002E414E">
        <w:rPr>
          <w:rFonts w:ascii="Times New Roman" w:hAnsi="Times New Roman"/>
          <w:sz w:val="28"/>
          <w:szCs w:val="28"/>
          <w:vertAlign w:val="subscript"/>
        </w:rPr>
        <w:t>р</w:t>
      </w:r>
      <w:r w:rsidRPr="002E414E">
        <w:rPr>
          <w:rFonts w:ascii="Times New Roman" w:hAnsi="Times New Roman"/>
          <w:sz w:val="28"/>
          <w:szCs w:val="28"/>
          <w:lang w:val="en-US"/>
        </w:rPr>
        <w:t>∙S</w:t>
      </w:r>
      <w:r w:rsidRPr="002E414E">
        <w:rPr>
          <w:rFonts w:ascii="Times New Roman" w:hAnsi="Times New Roman"/>
          <w:sz w:val="28"/>
          <w:szCs w:val="28"/>
          <w:vertAlign w:val="subscript"/>
        </w:rPr>
        <w:t>п</w:t>
      </w:r>
      <w:r w:rsidRPr="002E414E">
        <w:rPr>
          <w:rFonts w:ascii="Times New Roman" w:hAnsi="Times New Roman"/>
          <w:sz w:val="28"/>
          <w:szCs w:val="28"/>
          <w:lang w:val="en-US"/>
        </w:rPr>
        <w:t>∙V</w:t>
      </w:r>
      <w:r w:rsidRPr="002E414E">
        <w:rPr>
          <w:rFonts w:ascii="Times New Roman" w:hAnsi="Times New Roman"/>
          <w:sz w:val="28"/>
          <w:szCs w:val="28"/>
          <w:vertAlign w:val="subscript"/>
        </w:rPr>
        <w:t>п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.</w:t>
      </w:r>
      <w:r w:rsidRPr="002E414E">
        <w:rPr>
          <w:rFonts w:ascii="Times New Roman" w:hAnsi="Times New Roman"/>
          <w:sz w:val="28"/>
          <w:szCs w:val="28"/>
          <w:vertAlign w:val="subscript"/>
        </w:rPr>
        <w:t>ном</w:t>
      </w:r>
      <w:r w:rsidRPr="002E414E">
        <w:rPr>
          <w:rFonts w:ascii="Times New Roman" w:hAnsi="Times New Roman"/>
          <w:sz w:val="28"/>
          <w:szCs w:val="28"/>
          <w:lang w:val="en-US"/>
        </w:rPr>
        <w:t xml:space="preserve">)/(1020∙ </w:t>
      </w:r>
      <w:r w:rsidRPr="002E414E">
        <w:rPr>
          <w:rFonts w:ascii="Times New Roman" w:hAnsi="Times New Roman"/>
          <w:sz w:val="28"/>
          <w:szCs w:val="28"/>
        </w:rPr>
        <w:t>η</w:t>
      </w:r>
      <w:r w:rsidRPr="002E414E">
        <w:rPr>
          <w:rFonts w:ascii="Times New Roman" w:hAnsi="Times New Roman"/>
          <w:sz w:val="28"/>
          <w:szCs w:val="28"/>
          <w:vertAlign w:val="subscript"/>
        </w:rPr>
        <w:t>п</w:t>
      </w:r>
      <w:r w:rsidRPr="002E414E">
        <w:rPr>
          <w:rFonts w:ascii="Times New Roman" w:hAnsi="Times New Roman"/>
          <w:sz w:val="28"/>
          <w:szCs w:val="28"/>
          <w:lang w:val="en-US"/>
        </w:rPr>
        <w:t>)=</w:t>
      </w:r>
      <w:r w:rsidR="00842580" w:rsidRPr="002E414E">
        <w:rPr>
          <w:rFonts w:ascii="Times New Roman" w:hAnsi="Times New Roman"/>
          <w:sz w:val="28"/>
          <w:szCs w:val="28"/>
          <w:lang w:val="en-US"/>
        </w:rPr>
        <w:t>(1∙33,9∙10</w:t>
      </w:r>
      <w:r w:rsidR="00842580" w:rsidRPr="002E414E"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 w:rsidR="00842580" w:rsidRPr="002E414E">
        <w:rPr>
          <w:rFonts w:ascii="Times New Roman" w:hAnsi="Times New Roman"/>
          <w:sz w:val="28"/>
          <w:szCs w:val="28"/>
          <w:lang w:val="en-US"/>
        </w:rPr>
        <w:t>∙1).(1020∙0,6)=553</w:t>
      </w:r>
      <w:r w:rsidR="00842580" w:rsidRPr="002E414E">
        <w:rPr>
          <w:rFonts w:ascii="Times New Roman" w:hAnsi="Times New Roman"/>
          <w:sz w:val="28"/>
          <w:szCs w:val="28"/>
        </w:rPr>
        <w:t>кВт</w:t>
      </w:r>
      <w:r w:rsidR="00842580" w:rsidRPr="002E414E">
        <w:rPr>
          <w:rFonts w:ascii="Times New Roman" w:hAnsi="Times New Roman"/>
          <w:sz w:val="28"/>
          <w:szCs w:val="28"/>
          <w:lang w:val="en-US"/>
        </w:rPr>
        <w:t>.</w:t>
      </w:r>
    </w:p>
    <w:p w:rsidR="00F863C1" w:rsidRPr="002E414E" w:rsidRDefault="00F863C1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C7CD1" w:rsidRP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5C7CD1" w:rsidRPr="002E414E">
        <w:rPr>
          <w:rFonts w:ascii="Times New Roman" w:hAnsi="Times New Roman"/>
          <w:sz w:val="28"/>
          <w:szCs w:val="28"/>
        </w:rPr>
        <w:t>При повороте платформы в забой спуск ковша осуществляется в режиме ослабления поля возбуждения двигателя при скорости на 10 – 20% выше номинальной скорости подъема ковша. Усилие в подъемном канате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C7CD1" w:rsidRPr="002E414E" w:rsidRDefault="00806585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S</w:t>
      </w:r>
      <w:r w:rsidRPr="002E414E">
        <w:rPr>
          <w:rFonts w:ascii="Times New Roman" w:hAnsi="Times New Roman"/>
          <w:sz w:val="28"/>
          <w:szCs w:val="28"/>
        </w:rPr>
        <w:t>˝</w:t>
      </w:r>
      <w:r w:rsidR="00FF3007" w:rsidRPr="002E414E">
        <w:rPr>
          <w:rFonts w:ascii="Times New Roman" w:hAnsi="Times New Roman"/>
          <w:sz w:val="28"/>
          <w:szCs w:val="28"/>
          <w:vertAlign w:val="subscript"/>
        </w:rPr>
        <w:t>п</w:t>
      </w:r>
      <w:r w:rsidR="00FF3007" w:rsidRPr="002E414E">
        <w:rPr>
          <w:rFonts w:ascii="Times New Roman" w:hAnsi="Times New Roman"/>
          <w:sz w:val="28"/>
          <w:szCs w:val="28"/>
        </w:rPr>
        <w:t>=</w:t>
      </w:r>
      <w:r w:rsidR="00FF3007" w:rsidRPr="002E414E">
        <w:rPr>
          <w:rFonts w:ascii="Times New Roman" w:hAnsi="Times New Roman"/>
          <w:sz w:val="28"/>
          <w:szCs w:val="28"/>
          <w:lang w:val="en-US"/>
        </w:rPr>
        <w:t xml:space="preserve"> G</w:t>
      </w:r>
      <w:r w:rsidR="00FF3007" w:rsidRPr="002E414E">
        <w:rPr>
          <w:rFonts w:ascii="Times New Roman" w:hAnsi="Times New Roman"/>
          <w:sz w:val="28"/>
          <w:szCs w:val="28"/>
          <w:vertAlign w:val="subscript"/>
        </w:rPr>
        <w:t>к</w:t>
      </w:r>
      <w:r w:rsidR="00C9015E" w:rsidRPr="002E414E">
        <w:rPr>
          <w:rFonts w:ascii="Times New Roman" w:hAnsi="Times New Roman"/>
          <w:sz w:val="28"/>
          <w:szCs w:val="28"/>
        </w:rPr>
        <w:t>=</w:t>
      </w:r>
      <w:r w:rsidR="00C9015E" w:rsidRPr="002E414E">
        <w:rPr>
          <w:rFonts w:ascii="Times New Roman" w:hAnsi="Times New Roman"/>
          <w:sz w:val="28"/>
          <w:szCs w:val="28"/>
          <w:lang w:val="en-US"/>
        </w:rPr>
        <w:t>11.5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7CD1" w:rsidRPr="002E414E" w:rsidRDefault="005C7CD1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Мощность двигателя механизма подъема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C7CD1" w:rsidRPr="002E414E" w:rsidRDefault="00806585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N</w:t>
      </w:r>
      <w:r w:rsidRPr="002E414E">
        <w:rPr>
          <w:rFonts w:ascii="Times New Roman" w:hAnsi="Times New Roman"/>
          <w:sz w:val="28"/>
          <w:szCs w:val="28"/>
          <w:vertAlign w:val="subscript"/>
        </w:rPr>
        <w:t>п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(s)</w:t>
      </w:r>
      <w:r w:rsidRPr="002E414E">
        <w:rPr>
          <w:rFonts w:ascii="Times New Roman" w:hAnsi="Times New Roman"/>
          <w:sz w:val="28"/>
          <w:szCs w:val="28"/>
          <w:lang w:val="en-US"/>
        </w:rPr>
        <w:t>=( S˝</w:t>
      </w:r>
      <w:r w:rsidRPr="002E414E">
        <w:rPr>
          <w:rFonts w:ascii="Times New Roman" w:hAnsi="Times New Roman"/>
          <w:sz w:val="28"/>
          <w:szCs w:val="28"/>
          <w:vertAlign w:val="subscript"/>
        </w:rPr>
        <w:t>п</w:t>
      </w:r>
      <w:r w:rsidRPr="002E414E">
        <w:rPr>
          <w:rFonts w:ascii="Times New Roman" w:hAnsi="Times New Roman"/>
          <w:sz w:val="28"/>
          <w:szCs w:val="28"/>
          <w:lang w:val="en-US"/>
        </w:rPr>
        <w:t>∙</w:t>
      </w:r>
      <w:r w:rsidR="009811E1" w:rsidRPr="002E414E">
        <w:rPr>
          <w:rFonts w:ascii="Times New Roman" w:hAnsi="Times New Roman"/>
          <w:sz w:val="28"/>
          <w:szCs w:val="28"/>
          <w:lang w:val="en-US"/>
        </w:rPr>
        <w:t>(1,1-1,2) ∙V</w:t>
      </w:r>
      <w:r w:rsidR="009811E1" w:rsidRPr="002E414E">
        <w:rPr>
          <w:rFonts w:ascii="Times New Roman" w:hAnsi="Times New Roman"/>
          <w:sz w:val="28"/>
          <w:szCs w:val="28"/>
          <w:vertAlign w:val="subscript"/>
        </w:rPr>
        <w:t>т</w:t>
      </w:r>
      <w:r w:rsidR="009811E1"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.</w:t>
      </w:r>
      <w:r w:rsidR="009811E1" w:rsidRPr="002E414E">
        <w:rPr>
          <w:rFonts w:ascii="Times New Roman" w:hAnsi="Times New Roman"/>
          <w:sz w:val="28"/>
          <w:szCs w:val="28"/>
          <w:vertAlign w:val="subscript"/>
        </w:rPr>
        <w:t>ном</w:t>
      </w:r>
      <w:r w:rsidR="009811E1" w:rsidRPr="002E414E">
        <w:rPr>
          <w:rFonts w:ascii="Times New Roman" w:hAnsi="Times New Roman"/>
          <w:sz w:val="28"/>
          <w:szCs w:val="28"/>
          <w:lang w:val="en-US"/>
        </w:rPr>
        <w:t xml:space="preserve">)/1020∙ </w:t>
      </w:r>
      <w:r w:rsidR="009811E1" w:rsidRPr="002E414E">
        <w:rPr>
          <w:rFonts w:ascii="Times New Roman" w:hAnsi="Times New Roman"/>
          <w:sz w:val="28"/>
          <w:szCs w:val="28"/>
        </w:rPr>
        <w:t>η</w:t>
      </w:r>
      <w:r w:rsidR="009811E1" w:rsidRPr="002E414E">
        <w:rPr>
          <w:rFonts w:ascii="Times New Roman" w:hAnsi="Times New Roman"/>
          <w:sz w:val="28"/>
          <w:szCs w:val="28"/>
          <w:vertAlign w:val="subscript"/>
        </w:rPr>
        <w:t>п</w:t>
      </w:r>
      <w:r w:rsidR="009811E1" w:rsidRPr="002E414E">
        <w:rPr>
          <w:rFonts w:ascii="Times New Roman" w:hAnsi="Times New Roman"/>
          <w:sz w:val="28"/>
          <w:szCs w:val="28"/>
          <w:lang w:val="en-US"/>
        </w:rPr>
        <w:t>=(11.5∙10</w:t>
      </w:r>
      <w:r w:rsidR="009811E1" w:rsidRPr="002E414E"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 w:rsidR="00A13C19" w:rsidRPr="002E414E">
        <w:rPr>
          <w:rFonts w:ascii="Times New Roman" w:hAnsi="Times New Roman"/>
          <w:sz w:val="28"/>
          <w:szCs w:val="28"/>
          <w:lang w:val="en-US"/>
        </w:rPr>
        <w:t xml:space="preserve">∙1.2∙1)/(1020∙0.6)=225,4 </w:t>
      </w:r>
      <w:r w:rsidR="009811E1" w:rsidRPr="002E414E">
        <w:rPr>
          <w:rFonts w:ascii="Times New Roman" w:hAnsi="Times New Roman"/>
          <w:sz w:val="28"/>
          <w:szCs w:val="28"/>
        </w:rPr>
        <w:t>кВт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7CD1" w:rsidRPr="002E414E" w:rsidRDefault="005C7CD1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Средневзвешенное значение мощности двигателя механизма подъема драглайна  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C7CD1" w:rsidRPr="002E414E" w:rsidRDefault="005D355F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N</w:t>
      </w:r>
      <w:r w:rsidRPr="002E414E">
        <w:rPr>
          <w:rFonts w:ascii="Times New Roman" w:hAnsi="Times New Roman"/>
          <w:sz w:val="28"/>
          <w:szCs w:val="28"/>
          <w:vertAlign w:val="subscript"/>
        </w:rPr>
        <w:t>п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.</w:t>
      </w:r>
      <w:r w:rsidRPr="002E414E">
        <w:rPr>
          <w:rFonts w:ascii="Times New Roman" w:hAnsi="Times New Roman"/>
          <w:sz w:val="28"/>
          <w:szCs w:val="28"/>
          <w:vertAlign w:val="subscript"/>
        </w:rPr>
        <w:t>св</w:t>
      </w:r>
      <w:r w:rsidRPr="002E414E">
        <w:rPr>
          <w:rFonts w:ascii="Times New Roman" w:hAnsi="Times New Roman"/>
          <w:sz w:val="28"/>
          <w:szCs w:val="28"/>
          <w:lang w:val="en-US"/>
        </w:rPr>
        <w:t>=(N</w:t>
      </w:r>
      <w:r w:rsidRPr="002E414E">
        <w:rPr>
          <w:rFonts w:ascii="Times New Roman" w:hAnsi="Times New Roman"/>
          <w:sz w:val="28"/>
          <w:szCs w:val="28"/>
          <w:vertAlign w:val="subscript"/>
        </w:rPr>
        <w:t>пд</w:t>
      </w:r>
      <w:r w:rsidRPr="002E414E">
        <w:rPr>
          <w:rFonts w:ascii="Times New Roman" w:hAnsi="Times New Roman"/>
          <w:sz w:val="28"/>
          <w:szCs w:val="28"/>
          <w:lang w:val="en-US"/>
        </w:rPr>
        <w:t>∙t</w:t>
      </w:r>
      <w:r w:rsidRPr="002E414E">
        <w:rPr>
          <w:rFonts w:ascii="Times New Roman" w:hAnsi="Times New Roman"/>
          <w:sz w:val="28"/>
          <w:szCs w:val="28"/>
          <w:vertAlign w:val="subscript"/>
        </w:rPr>
        <w:t>к</w:t>
      </w:r>
      <w:r w:rsidRPr="002E414E">
        <w:rPr>
          <w:rFonts w:ascii="Times New Roman" w:hAnsi="Times New Roman"/>
          <w:sz w:val="28"/>
          <w:szCs w:val="28"/>
          <w:lang w:val="en-US"/>
        </w:rPr>
        <w:t>+N</w:t>
      </w:r>
      <w:r w:rsidRPr="002E414E">
        <w:rPr>
          <w:rFonts w:ascii="Times New Roman" w:hAnsi="Times New Roman"/>
          <w:sz w:val="28"/>
          <w:szCs w:val="28"/>
          <w:vertAlign w:val="subscript"/>
        </w:rPr>
        <w:t>п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(</w:t>
      </w:r>
      <w:r w:rsidRPr="002E414E">
        <w:rPr>
          <w:rFonts w:ascii="Times New Roman" w:hAnsi="Times New Roman"/>
          <w:sz w:val="28"/>
          <w:szCs w:val="28"/>
          <w:vertAlign w:val="subscript"/>
        </w:rPr>
        <w:t>р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)</w:t>
      </w:r>
      <w:r w:rsidRPr="002E414E">
        <w:rPr>
          <w:rFonts w:ascii="Times New Roman" w:hAnsi="Times New Roman"/>
          <w:sz w:val="28"/>
          <w:szCs w:val="28"/>
          <w:lang w:val="en-US"/>
        </w:rPr>
        <w:t>∙t</w:t>
      </w:r>
      <w:r w:rsidRPr="002E414E">
        <w:rPr>
          <w:rFonts w:ascii="Times New Roman" w:hAnsi="Times New Roman"/>
          <w:sz w:val="28"/>
          <w:szCs w:val="28"/>
          <w:vertAlign w:val="subscript"/>
        </w:rPr>
        <w:t>р</w:t>
      </w:r>
      <w:r w:rsidRPr="002E414E">
        <w:rPr>
          <w:rFonts w:ascii="Times New Roman" w:hAnsi="Times New Roman"/>
          <w:sz w:val="28"/>
          <w:szCs w:val="28"/>
          <w:lang w:val="en-US"/>
        </w:rPr>
        <w:t>+N</w:t>
      </w:r>
      <w:r w:rsidRPr="002E414E">
        <w:rPr>
          <w:rFonts w:ascii="Times New Roman" w:hAnsi="Times New Roman"/>
          <w:sz w:val="28"/>
          <w:szCs w:val="28"/>
          <w:vertAlign w:val="subscript"/>
        </w:rPr>
        <w:t>п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(s)</w:t>
      </w:r>
      <w:r w:rsidRPr="002E414E">
        <w:rPr>
          <w:rFonts w:ascii="Times New Roman" w:hAnsi="Times New Roman"/>
          <w:sz w:val="28"/>
          <w:szCs w:val="28"/>
          <w:lang w:val="en-US"/>
        </w:rPr>
        <w:t>∙t</w:t>
      </w:r>
      <w:r w:rsidRPr="002E414E">
        <w:rPr>
          <w:rFonts w:ascii="Times New Roman" w:hAnsi="Times New Roman"/>
          <w:sz w:val="28"/>
          <w:szCs w:val="28"/>
          <w:vertAlign w:val="subscript"/>
        </w:rPr>
        <w:t>з</w:t>
      </w:r>
      <w:r w:rsidRPr="002E414E">
        <w:rPr>
          <w:rFonts w:ascii="Times New Roman" w:hAnsi="Times New Roman"/>
          <w:sz w:val="28"/>
          <w:szCs w:val="28"/>
          <w:lang w:val="en-US"/>
        </w:rPr>
        <w:t>)/T</w:t>
      </w:r>
      <w:r w:rsidRPr="002E414E">
        <w:rPr>
          <w:rFonts w:ascii="Times New Roman" w:hAnsi="Times New Roman"/>
          <w:sz w:val="28"/>
          <w:szCs w:val="28"/>
          <w:vertAlign w:val="subscript"/>
        </w:rPr>
        <w:t>ц</w:t>
      </w:r>
      <w:r w:rsidRPr="002E414E">
        <w:rPr>
          <w:rFonts w:ascii="Times New Roman" w:hAnsi="Times New Roman"/>
          <w:sz w:val="28"/>
          <w:szCs w:val="28"/>
          <w:lang w:val="en-US"/>
        </w:rPr>
        <w:t>=(1246∙15.75+553∙18.375+</w:t>
      </w:r>
      <w:r w:rsidR="00A13C19" w:rsidRPr="002E414E">
        <w:rPr>
          <w:rFonts w:ascii="Times New Roman" w:hAnsi="Times New Roman"/>
          <w:sz w:val="28"/>
          <w:szCs w:val="28"/>
          <w:lang w:val="en-US"/>
        </w:rPr>
        <w:t>225,4∙18.375)/52.5=6</w:t>
      </w:r>
      <w:r w:rsidRPr="002E414E">
        <w:rPr>
          <w:rFonts w:ascii="Times New Roman" w:hAnsi="Times New Roman"/>
          <w:sz w:val="28"/>
          <w:szCs w:val="28"/>
          <w:lang w:val="en-US"/>
        </w:rPr>
        <w:t>4</w:t>
      </w:r>
      <w:r w:rsidR="00A13C19" w:rsidRPr="002E414E">
        <w:rPr>
          <w:rFonts w:ascii="Times New Roman" w:hAnsi="Times New Roman"/>
          <w:sz w:val="28"/>
          <w:szCs w:val="28"/>
          <w:lang w:val="en-US"/>
        </w:rPr>
        <w:t>6</w:t>
      </w:r>
      <w:r w:rsidRPr="002E41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>кВт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7CD1" w:rsidRDefault="005C7CD1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Диаграммы загрузки механизма подъема драглайна в период копания, отрыва ковша от забоя, поворота груженого ковша на разгрузке и порожнего в забой представлен  на (рис.2.3).  </w:t>
      </w:r>
    </w:p>
    <w:p w:rsidR="002E414E" w:rsidRP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7CD1" w:rsidRPr="002E414E" w:rsidRDefault="005C7CD1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 </w:t>
      </w:r>
      <w:r w:rsidR="003A188B">
        <w:rPr>
          <w:rFonts w:ascii="Times New Roman" w:hAnsi="Times New Roman"/>
          <w:sz w:val="28"/>
          <w:szCs w:val="28"/>
        </w:rPr>
        <w:pict>
          <v:shape id="_x0000_i1048" type="#_x0000_t75" style="width:320.25pt;height:163.5pt">
            <v:imagedata r:id="rId20" o:title=""/>
          </v:shape>
        </w:pict>
      </w:r>
    </w:p>
    <w:p w:rsidR="005C7CD1" w:rsidRPr="002E414E" w:rsidRDefault="005C7CD1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b/>
          <w:sz w:val="28"/>
          <w:szCs w:val="28"/>
        </w:rPr>
        <w:t>Рис.2.3</w:t>
      </w:r>
      <w:r w:rsidRPr="002E414E">
        <w:rPr>
          <w:rFonts w:ascii="Times New Roman" w:hAnsi="Times New Roman"/>
          <w:sz w:val="28"/>
          <w:szCs w:val="28"/>
        </w:rPr>
        <w:t>. Диаграммы загрузки механизма подъема драглайна в период копания</w:t>
      </w:r>
    </w:p>
    <w:p w:rsidR="007803C9" w:rsidRP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53FD1" w:rsidRPr="002E414E">
        <w:rPr>
          <w:rFonts w:ascii="Times New Roman" w:hAnsi="Times New Roman"/>
          <w:b/>
          <w:sz w:val="28"/>
          <w:szCs w:val="28"/>
        </w:rPr>
        <w:t>2.2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803C9" w:rsidRPr="002E414E">
        <w:rPr>
          <w:rFonts w:ascii="Times New Roman" w:hAnsi="Times New Roman"/>
          <w:b/>
          <w:sz w:val="28"/>
          <w:szCs w:val="28"/>
        </w:rPr>
        <w:t>Тяговый расчет гусеничного экскаватора</w:t>
      </w: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Тяговое усилие гусеничного хода затрачивает преодоление внешних и внутренних сопротивлений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03C9" w:rsidRPr="002E414E" w:rsidRDefault="003A188B" w:rsidP="002E414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9" type="#_x0000_t75" style="width:249.75pt;height:18.75pt">
            <v:imagedata r:id="rId21" o:title="" chromakey="white"/>
          </v:shape>
        </w:pic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E85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где </w:t>
      </w:r>
      <w:r w:rsidRPr="002E414E">
        <w:rPr>
          <w:rFonts w:ascii="Times New Roman" w:hAnsi="Times New Roman"/>
          <w:sz w:val="28"/>
          <w:szCs w:val="28"/>
          <w:lang w:val="en-US"/>
        </w:rPr>
        <w:t>S</w:t>
      </w:r>
      <w:r w:rsidRPr="002E414E">
        <w:rPr>
          <w:rFonts w:ascii="Times New Roman" w:hAnsi="Times New Roman"/>
          <w:sz w:val="28"/>
          <w:szCs w:val="28"/>
          <w:vertAlign w:val="subscript"/>
        </w:rPr>
        <w:t>т.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2E414E">
        <w:rPr>
          <w:rFonts w:ascii="Times New Roman" w:hAnsi="Times New Roman"/>
          <w:sz w:val="28"/>
          <w:szCs w:val="28"/>
        </w:rPr>
        <w:t xml:space="preserve"> – максимальное тяговое усилие на гусеницах; </w:t>
      </w:r>
      <w:r w:rsidRPr="002E414E">
        <w:rPr>
          <w:rFonts w:ascii="Times New Roman" w:hAnsi="Times New Roman"/>
          <w:sz w:val="28"/>
          <w:szCs w:val="28"/>
          <w:lang w:val="en-US"/>
        </w:rPr>
        <w:t>W</w:t>
      </w:r>
      <w:r w:rsidRPr="002E414E">
        <w:rPr>
          <w:rFonts w:ascii="Times New Roman" w:hAnsi="Times New Roman"/>
          <w:sz w:val="28"/>
          <w:szCs w:val="28"/>
          <w:vertAlign w:val="subscript"/>
        </w:rPr>
        <w:t>вн</w:t>
      </w:r>
      <w:r w:rsidRPr="002E414E">
        <w:rPr>
          <w:rFonts w:ascii="Times New Roman" w:hAnsi="Times New Roman"/>
          <w:sz w:val="28"/>
          <w:szCs w:val="28"/>
        </w:rPr>
        <w:t xml:space="preserve">– внутренне сопротивление ходового механизма (сопротивление в подшипниках катков и роликов, сопротивление изгибу гусеничных лент на ведущих звездочках и.т.д.); </w:t>
      </w:r>
      <w:r w:rsidRPr="002E414E">
        <w:rPr>
          <w:rFonts w:ascii="Times New Roman" w:hAnsi="Times New Roman"/>
          <w:sz w:val="28"/>
          <w:szCs w:val="28"/>
          <w:lang w:val="en-US"/>
        </w:rPr>
        <w:t>f</w:t>
      </w:r>
      <w:r w:rsidRPr="002E414E">
        <w:rPr>
          <w:rFonts w:ascii="Times New Roman" w:hAnsi="Times New Roman"/>
          <w:sz w:val="28"/>
          <w:szCs w:val="28"/>
          <w:vertAlign w:val="subscript"/>
        </w:rPr>
        <w:t>1</w:t>
      </w:r>
      <w:r w:rsidRPr="002E414E">
        <w:rPr>
          <w:rFonts w:ascii="Times New Roman" w:hAnsi="Times New Roman"/>
          <w:sz w:val="28"/>
          <w:szCs w:val="28"/>
        </w:rPr>
        <w:t xml:space="preserve"> – приведенный коэффициент сопротивлений (</w:t>
      </w:r>
      <w:r w:rsidRPr="002E414E">
        <w:rPr>
          <w:rFonts w:ascii="Times New Roman" w:hAnsi="Times New Roman"/>
          <w:sz w:val="28"/>
          <w:szCs w:val="28"/>
          <w:lang w:val="en-US"/>
        </w:rPr>
        <w:t>f</w:t>
      </w:r>
      <w:r w:rsidRPr="002E414E">
        <w:rPr>
          <w:rFonts w:ascii="Times New Roman" w:hAnsi="Times New Roman"/>
          <w:sz w:val="28"/>
          <w:szCs w:val="28"/>
          <w:vertAlign w:val="subscript"/>
        </w:rPr>
        <w:t>1</w:t>
      </w:r>
      <w:r w:rsidRPr="002E414E">
        <w:rPr>
          <w:rFonts w:ascii="Times New Roman" w:hAnsi="Times New Roman"/>
          <w:sz w:val="28"/>
          <w:szCs w:val="28"/>
        </w:rPr>
        <w:t xml:space="preserve">=0,05); </w:t>
      </w: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sz w:val="28"/>
          <w:szCs w:val="28"/>
        </w:rPr>
        <w:t xml:space="preserve"> – сила тяжести экскаватора; </w:t>
      </w:r>
      <w:r w:rsidRPr="002E414E">
        <w:rPr>
          <w:rFonts w:ascii="Times New Roman" w:hAnsi="Times New Roman"/>
          <w:sz w:val="28"/>
          <w:szCs w:val="28"/>
          <w:lang w:val="en-US"/>
        </w:rPr>
        <w:t>W</w:t>
      </w:r>
      <w:r w:rsidRPr="002E414E">
        <w:rPr>
          <w:rFonts w:ascii="Times New Roman" w:hAnsi="Times New Roman"/>
          <w:sz w:val="28"/>
          <w:szCs w:val="28"/>
          <w:vertAlign w:val="subscript"/>
        </w:rPr>
        <w:t>и</w:t>
      </w:r>
      <w:r w:rsidRPr="002E414E">
        <w:rPr>
          <w:rFonts w:ascii="Times New Roman" w:hAnsi="Times New Roman"/>
          <w:sz w:val="28"/>
          <w:szCs w:val="28"/>
        </w:rPr>
        <w:t xml:space="preserve"> – сопротивление инерции при трогании с места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5974" w:rsidRPr="002E414E" w:rsidRDefault="00445974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sz w:val="28"/>
          <w:szCs w:val="28"/>
        </w:rPr>
        <w:t>=Е*</w:t>
      </w:r>
      <w:r w:rsidRPr="002E414E">
        <w:rPr>
          <w:rFonts w:ascii="Times New Roman" w:hAnsi="Times New Roman"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sz w:val="28"/>
          <w:szCs w:val="28"/>
        </w:rPr>
        <w:t>=550*9.81=5395</w:t>
      </w:r>
    </w:p>
    <w:p w:rsidR="007803C9" w:rsidRPr="002E414E" w:rsidRDefault="00445974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W</w:t>
      </w:r>
      <w:r w:rsidR="008D14E8" w:rsidRPr="002E414E">
        <w:rPr>
          <w:rFonts w:ascii="Times New Roman" w:hAnsi="Times New Roman"/>
          <w:sz w:val="28"/>
          <w:szCs w:val="28"/>
          <w:vertAlign w:val="subscript"/>
        </w:rPr>
        <w:t>и</w:t>
      </w:r>
      <w:r w:rsidRPr="002E414E">
        <w:rPr>
          <w:rFonts w:ascii="Times New Roman" w:hAnsi="Times New Roman"/>
          <w:sz w:val="28"/>
          <w:szCs w:val="28"/>
        </w:rPr>
        <w:t>=(</w:t>
      </w:r>
      <w:r w:rsidRPr="002E414E">
        <w:rPr>
          <w:rFonts w:ascii="Times New Roman" w:hAnsi="Times New Roman"/>
          <w:sz w:val="28"/>
          <w:szCs w:val="28"/>
          <w:lang w:val="en-US"/>
        </w:rPr>
        <w:t>k</w:t>
      </w:r>
      <w:r w:rsidRPr="002E414E">
        <w:rPr>
          <w:rFonts w:ascii="Times New Roman" w:hAnsi="Times New Roman"/>
          <w:sz w:val="28"/>
          <w:szCs w:val="28"/>
        </w:rPr>
        <w:t>∙</w:t>
      </w:r>
      <w:r w:rsidRPr="002E414E">
        <w:rPr>
          <w:rFonts w:ascii="Times New Roman" w:hAnsi="Times New Roman"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sz w:val="28"/>
          <w:szCs w:val="28"/>
        </w:rPr>
        <w:t>∙</w:t>
      </w:r>
      <w:r w:rsidRPr="002E414E">
        <w:rPr>
          <w:rFonts w:ascii="Times New Roman" w:hAnsi="Times New Roman"/>
          <w:sz w:val="28"/>
          <w:szCs w:val="28"/>
          <w:lang w:val="en-US"/>
        </w:rPr>
        <w:t>V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2E414E">
        <w:rPr>
          <w:rFonts w:ascii="Times New Roman" w:hAnsi="Times New Roman"/>
          <w:sz w:val="28"/>
          <w:szCs w:val="28"/>
        </w:rPr>
        <w:t>)/(</w:t>
      </w:r>
      <w:r w:rsidRPr="002E414E">
        <w:rPr>
          <w:rFonts w:ascii="Times New Roman" w:hAnsi="Times New Roman"/>
          <w:sz w:val="28"/>
          <w:szCs w:val="28"/>
          <w:lang w:val="en-US"/>
        </w:rPr>
        <w:t>E</w:t>
      </w:r>
      <w:r w:rsidRPr="002E414E">
        <w:rPr>
          <w:rFonts w:ascii="Times New Roman" w:hAnsi="Times New Roman"/>
          <w:sz w:val="28"/>
          <w:szCs w:val="28"/>
        </w:rPr>
        <w:t>∙</w:t>
      </w:r>
      <w:r w:rsidRPr="002E414E">
        <w:rPr>
          <w:rFonts w:ascii="Times New Roman" w:hAnsi="Times New Roman"/>
          <w:sz w:val="28"/>
          <w:szCs w:val="28"/>
          <w:lang w:val="en-US"/>
        </w:rPr>
        <w:t>t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2E414E">
        <w:rPr>
          <w:rFonts w:ascii="Times New Roman" w:hAnsi="Times New Roman"/>
          <w:sz w:val="28"/>
          <w:szCs w:val="28"/>
        </w:rPr>
        <w:t>)=(1∙5395∙0.5)/11∙3</w:t>
      </w:r>
      <w:r w:rsidR="008D14E8" w:rsidRPr="002E414E">
        <w:rPr>
          <w:rFonts w:ascii="Times New Roman" w:hAnsi="Times New Roman"/>
          <w:sz w:val="28"/>
          <w:szCs w:val="28"/>
        </w:rPr>
        <w:t>=81.7</w:t>
      </w:r>
      <w:r w:rsidR="006B0925" w:rsidRPr="002E414E">
        <w:rPr>
          <w:rFonts w:ascii="Times New Roman" w:hAnsi="Times New Roman"/>
          <w:sz w:val="28"/>
          <w:szCs w:val="28"/>
        </w:rPr>
        <w:t xml:space="preserve"> </w:t>
      </w:r>
      <w:r w:rsidR="008D14E8" w:rsidRPr="002E414E">
        <w:rPr>
          <w:rFonts w:ascii="Times New Roman" w:hAnsi="Times New Roman"/>
          <w:sz w:val="28"/>
          <w:szCs w:val="28"/>
        </w:rPr>
        <w:t>к</w:t>
      </w:r>
      <w:r w:rsidR="008D14E8" w:rsidRPr="002E414E">
        <w:rPr>
          <w:rFonts w:ascii="Times New Roman" w:hAnsi="Times New Roman"/>
          <w:sz w:val="28"/>
          <w:szCs w:val="28"/>
          <w:lang w:val="en-US"/>
        </w:rPr>
        <w:t>H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здесь </w:t>
      </w:r>
      <w:r w:rsidRPr="002E414E">
        <w:rPr>
          <w:rFonts w:ascii="Times New Roman" w:hAnsi="Times New Roman"/>
          <w:sz w:val="28"/>
          <w:szCs w:val="28"/>
          <w:lang w:val="en-US"/>
        </w:rPr>
        <w:t>k</w:t>
      </w:r>
      <w:r w:rsidRPr="002E414E">
        <w:rPr>
          <w:rFonts w:ascii="Times New Roman" w:hAnsi="Times New Roman"/>
          <w:sz w:val="28"/>
          <w:szCs w:val="28"/>
        </w:rPr>
        <w:t xml:space="preserve"> – коэффициент, учитывающий инерционные сопротивления ротора двигателя и вращающихся частей редуктора хода (для многодвигательных экскаваторов с приводом гусеничных тележек от индивидуальных двигателей постоянного тока </w:t>
      </w:r>
      <w:r w:rsidRPr="002E414E">
        <w:rPr>
          <w:rFonts w:ascii="Times New Roman" w:hAnsi="Times New Roman"/>
          <w:sz w:val="28"/>
          <w:szCs w:val="28"/>
          <w:lang w:val="en-US"/>
        </w:rPr>
        <w:t>k</w:t>
      </w:r>
      <w:r w:rsidRPr="002E414E">
        <w:rPr>
          <w:rFonts w:ascii="Times New Roman" w:hAnsi="Times New Roman"/>
          <w:sz w:val="28"/>
          <w:szCs w:val="28"/>
        </w:rPr>
        <w:t xml:space="preserve"> = 2; для однодвигательных экскаваторов </w:t>
      </w:r>
      <w:r w:rsidRPr="002E414E">
        <w:rPr>
          <w:rFonts w:ascii="Times New Roman" w:hAnsi="Times New Roman"/>
          <w:sz w:val="28"/>
          <w:szCs w:val="28"/>
          <w:lang w:val="en-US"/>
        </w:rPr>
        <w:t>k</w:t>
      </w:r>
      <w:r w:rsidRPr="002E414E">
        <w:rPr>
          <w:rFonts w:ascii="Times New Roman" w:hAnsi="Times New Roman"/>
          <w:sz w:val="28"/>
          <w:szCs w:val="28"/>
        </w:rPr>
        <w:t xml:space="preserve">= 1; </w:t>
      </w:r>
      <w:r w:rsidRPr="002E414E">
        <w:rPr>
          <w:rFonts w:ascii="Times New Roman" w:hAnsi="Times New Roman"/>
          <w:sz w:val="28"/>
          <w:szCs w:val="28"/>
          <w:lang w:val="en-US"/>
        </w:rPr>
        <w:t>V</w:t>
      </w:r>
      <w:r w:rsidR="00753355" w:rsidRPr="002E414E">
        <w:rPr>
          <w:rFonts w:ascii="Times New Roman" w:hAnsi="Times New Roman"/>
          <w:sz w:val="28"/>
          <w:szCs w:val="28"/>
          <w:vertAlign w:val="subscript"/>
        </w:rPr>
        <w:t>к</w:t>
      </w:r>
      <w:r w:rsidRPr="002E414E">
        <w:rPr>
          <w:rFonts w:ascii="Times New Roman" w:hAnsi="Times New Roman"/>
          <w:sz w:val="28"/>
          <w:szCs w:val="28"/>
        </w:rPr>
        <w:t xml:space="preserve"> – скорость хода экскаватора, м\с; </w:t>
      </w:r>
      <w:r w:rsidRPr="002E414E">
        <w:rPr>
          <w:rFonts w:ascii="Times New Roman" w:hAnsi="Times New Roman"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sz w:val="28"/>
          <w:szCs w:val="28"/>
        </w:rPr>
        <w:t xml:space="preserve"> – ускорение силы тяжести </w:t>
      </w:r>
      <w:r w:rsidRPr="002E414E">
        <w:rPr>
          <w:rFonts w:ascii="Times New Roman" w:hAnsi="Times New Roman"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sz w:val="28"/>
          <w:szCs w:val="28"/>
        </w:rPr>
        <w:t xml:space="preserve"> = 9,81 м\с</w:t>
      </w:r>
      <w:r w:rsidRPr="002E414E">
        <w:rPr>
          <w:rFonts w:ascii="Times New Roman" w:hAnsi="Times New Roman"/>
          <w:sz w:val="28"/>
          <w:szCs w:val="28"/>
          <w:vertAlign w:val="superscript"/>
        </w:rPr>
        <w:t>2</w:t>
      </w:r>
      <w:r w:rsidRPr="002E414E">
        <w:rPr>
          <w:rFonts w:ascii="Times New Roman" w:hAnsi="Times New Roman"/>
          <w:sz w:val="28"/>
          <w:szCs w:val="28"/>
        </w:rPr>
        <w:t xml:space="preserve">; </w:t>
      </w:r>
      <w:r w:rsidRPr="002E414E">
        <w:rPr>
          <w:rFonts w:ascii="Times New Roman" w:hAnsi="Times New Roman"/>
          <w:sz w:val="28"/>
          <w:szCs w:val="28"/>
          <w:lang w:val="en-US"/>
        </w:rPr>
        <w:t>t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="00445974" w:rsidRPr="002E414E">
        <w:rPr>
          <w:rFonts w:ascii="Times New Roman" w:hAnsi="Times New Roman"/>
          <w:sz w:val="28"/>
          <w:szCs w:val="28"/>
        </w:rPr>
        <w:t xml:space="preserve"> – продолжительность разгона,</w:t>
      </w:r>
      <w:r w:rsidRPr="002E414E">
        <w:rPr>
          <w:rFonts w:ascii="Times New Roman" w:hAnsi="Times New Roman"/>
          <w:sz w:val="28"/>
          <w:szCs w:val="28"/>
        </w:rPr>
        <w:t xml:space="preserve"> (принимают </w:t>
      </w:r>
      <w:r w:rsidRPr="002E414E">
        <w:rPr>
          <w:rFonts w:ascii="Times New Roman" w:hAnsi="Times New Roman"/>
          <w:sz w:val="28"/>
          <w:szCs w:val="28"/>
          <w:lang w:val="en-US"/>
        </w:rPr>
        <w:t>t</w:t>
      </w:r>
      <w:r w:rsidRPr="002E414E">
        <w:rPr>
          <w:rFonts w:ascii="Times New Roman" w:hAnsi="Times New Roman"/>
          <w:sz w:val="28"/>
          <w:szCs w:val="28"/>
          <w:vertAlign w:val="subscript"/>
        </w:rPr>
        <w:t>р</w:t>
      </w:r>
      <w:r w:rsidRPr="002E414E">
        <w:rPr>
          <w:rFonts w:ascii="Times New Roman" w:hAnsi="Times New Roman"/>
          <w:sz w:val="28"/>
          <w:szCs w:val="28"/>
        </w:rPr>
        <w:t xml:space="preserve"> = 3</w:t>
      </w:r>
      <w:r w:rsidRPr="002E414E">
        <w:rPr>
          <w:rFonts w:ascii="Times New Roman" w:hAnsi="Times New Roman"/>
          <w:sz w:val="28"/>
          <w:szCs w:val="28"/>
          <w:lang w:val="en-US"/>
        </w:rPr>
        <w:t>c</w:t>
      </w:r>
      <w:r w:rsidRPr="002E414E">
        <w:rPr>
          <w:rFonts w:ascii="Times New Roman" w:hAnsi="Times New Roman"/>
          <w:sz w:val="28"/>
          <w:szCs w:val="28"/>
        </w:rPr>
        <w:t xml:space="preserve">); </w:t>
      </w:r>
      <w:r w:rsidRPr="002E414E">
        <w:rPr>
          <w:rFonts w:ascii="Times New Roman" w:hAnsi="Times New Roman"/>
          <w:sz w:val="28"/>
          <w:szCs w:val="28"/>
          <w:lang w:val="en-US"/>
        </w:rPr>
        <w:t>W</w:t>
      </w:r>
      <w:r w:rsidRPr="002E414E">
        <w:rPr>
          <w:rFonts w:ascii="Times New Roman" w:hAnsi="Times New Roman"/>
          <w:sz w:val="28"/>
          <w:szCs w:val="28"/>
          <w:vertAlign w:val="subscript"/>
        </w:rPr>
        <w:t>п</w:t>
      </w:r>
      <w:r w:rsidRPr="002E414E">
        <w:rPr>
          <w:rFonts w:ascii="Times New Roman" w:hAnsi="Times New Roman"/>
          <w:sz w:val="28"/>
          <w:szCs w:val="28"/>
        </w:rPr>
        <w:t xml:space="preserve"> – сопротивление подъема, возникающее при движении экскаватора на подъем: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803C9" w:rsidRPr="002E414E" w:rsidRDefault="001157A2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W</w:t>
      </w:r>
      <w:r w:rsidR="00ED0026" w:rsidRPr="002E414E">
        <w:rPr>
          <w:rFonts w:ascii="Times New Roman" w:hAnsi="Times New Roman"/>
          <w:sz w:val="28"/>
          <w:szCs w:val="28"/>
          <w:vertAlign w:val="subscript"/>
        </w:rPr>
        <w:t>п</w:t>
      </w:r>
      <w:r w:rsidRPr="002E414E">
        <w:rPr>
          <w:rFonts w:ascii="Times New Roman" w:hAnsi="Times New Roman"/>
          <w:sz w:val="28"/>
          <w:szCs w:val="28"/>
        </w:rPr>
        <w:t>=</w:t>
      </w:r>
      <w:r w:rsidR="006B0925" w:rsidRPr="002E414E">
        <w:rPr>
          <w:rFonts w:ascii="Times New Roman" w:hAnsi="Times New Roman"/>
          <w:sz w:val="28"/>
          <w:szCs w:val="28"/>
          <w:lang w:val="en-US"/>
        </w:rPr>
        <w:t>G</w:t>
      </w:r>
      <w:r w:rsidR="006B0925" w:rsidRPr="002E414E">
        <w:rPr>
          <w:rFonts w:ascii="Times New Roman" w:hAnsi="Times New Roman"/>
          <w:sz w:val="28"/>
          <w:szCs w:val="28"/>
        </w:rPr>
        <w:t>∙</w:t>
      </w:r>
      <w:r w:rsidR="006B0925" w:rsidRPr="002E414E">
        <w:rPr>
          <w:rFonts w:ascii="Times New Roman" w:hAnsi="Times New Roman"/>
          <w:sz w:val="28"/>
          <w:szCs w:val="28"/>
          <w:lang w:val="en-US"/>
        </w:rPr>
        <w:t>sinα</w:t>
      </w:r>
      <w:r w:rsidR="006B0925" w:rsidRPr="002E414E">
        <w:rPr>
          <w:rFonts w:ascii="Times New Roman" w:hAnsi="Times New Roman"/>
          <w:sz w:val="28"/>
          <w:szCs w:val="28"/>
        </w:rPr>
        <w:t>=5395∙0.2=1079 кН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где α – угол максимального подъема, преодолеваемого экскаватором; </w:t>
      </w:r>
      <w:r w:rsidRPr="002E414E">
        <w:rPr>
          <w:rFonts w:ascii="Times New Roman" w:hAnsi="Times New Roman"/>
          <w:sz w:val="28"/>
          <w:szCs w:val="28"/>
          <w:lang w:val="en-US"/>
        </w:rPr>
        <w:t>W</w:t>
      </w:r>
      <w:r w:rsidRPr="002E414E">
        <w:rPr>
          <w:rFonts w:ascii="Times New Roman" w:hAnsi="Times New Roman"/>
          <w:sz w:val="28"/>
          <w:szCs w:val="28"/>
          <w:vertAlign w:val="subscript"/>
        </w:rPr>
        <w:t>г</w:t>
      </w:r>
      <w:r w:rsidRPr="002E414E">
        <w:rPr>
          <w:rFonts w:ascii="Times New Roman" w:hAnsi="Times New Roman"/>
          <w:sz w:val="28"/>
          <w:szCs w:val="28"/>
        </w:rPr>
        <w:t xml:space="preserve"> – сопротивление перекатыванию гусениц по грунту</w:t>
      </w:r>
    </w:p>
    <w:p w:rsidR="007803C9" w:rsidRPr="002E414E" w:rsidRDefault="00ED0026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W</w:t>
      </w:r>
      <w:r w:rsidRPr="002E414E">
        <w:rPr>
          <w:rFonts w:ascii="Times New Roman" w:hAnsi="Times New Roman"/>
          <w:sz w:val="28"/>
          <w:szCs w:val="28"/>
          <w:vertAlign w:val="subscript"/>
        </w:rPr>
        <w:t>г</w:t>
      </w:r>
      <w:r w:rsidRPr="002E414E">
        <w:rPr>
          <w:rFonts w:ascii="Times New Roman" w:hAnsi="Times New Roman"/>
          <w:sz w:val="28"/>
          <w:szCs w:val="28"/>
        </w:rPr>
        <w:t>=</w:t>
      </w:r>
      <w:r w:rsidRPr="002E414E">
        <w:rPr>
          <w:rFonts w:ascii="Times New Roman" w:hAnsi="Times New Roman"/>
          <w:sz w:val="28"/>
          <w:szCs w:val="28"/>
          <w:lang w:val="en-US"/>
        </w:rPr>
        <w:t xml:space="preserve"> f</w:t>
      </w:r>
      <w:r w:rsidRPr="002E414E">
        <w:rPr>
          <w:rFonts w:ascii="Times New Roman" w:hAnsi="Times New Roman"/>
          <w:sz w:val="28"/>
          <w:szCs w:val="28"/>
          <w:vertAlign w:val="subscript"/>
        </w:rPr>
        <w:t>2</w:t>
      </w:r>
      <w:r w:rsidRPr="002E414E">
        <w:rPr>
          <w:rFonts w:ascii="Times New Roman" w:hAnsi="Times New Roman"/>
          <w:sz w:val="28"/>
          <w:szCs w:val="28"/>
        </w:rPr>
        <w:t>∙</w:t>
      </w:r>
      <w:r w:rsidRPr="002E414E">
        <w:rPr>
          <w:rFonts w:ascii="Times New Roman" w:hAnsi="Times New Roman"/>
          <w:sz w:val="28"/>
          <w:szCs w:val="28"/>
          <w:lang w:val="en-US"/>
        </w:rPr>
        <w:t xml:space="preserve"> G</w:t>
      </w:r>
      <w:r w:rsidRPr="002E414E">
        <w:rPr>
          <w:rFonts w:ascii="Times New Roman" w:hAnsi="Times New Roman"/>
          <w:sz w:val="28"/>
          <w:szCs w:val="28"/>
        </w:rPr>
        <w:t>=0,08∙5395=431,6 кН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A3D6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f</w:t>
      </w:r>
      <w:r w:rsidRPr="002E414E">
        <w:rPr>
          <w:rFonts w:ascii="Times New Roman" w:hAnsi="Times New Roman"/>
          <w:sz w:val="28"/>
          <w:szCs w:val="28"/>
          <w:vertAlign w:val="subscript"/>
        </w:rPr>
        <w:t>2</w:t>
      </w:r>
      <w:r w:rsidRPr="002E414E">
        <w:rPr>
          <w:rFonts w:ascii="Times New Roman" w:hAnsi="Times New Roman"/>
          <w:sz w:val="28"/>
          <w:szCs w:val="28"/>
        </w:rPr>
        <w:t xml:space="preserve"> = (0,08 – 0,12) – коэффициент сопротивления, зависящий от характера грунта (большие значения принимаются для более мягкого грунта); </w:t>
      </w:r>
      <w:r w:rsidRPr="002E414E">
        <w:rPr>
          <w:rFonts w:ascii="Times New Roman" w:hAnsi="Times New Roman"/>
          <w:sz w:val="28"/>
          <w:szCs w:val="28"/>
          <w:lang w:val="en-US"/>
        </w:rPr>
        <w:t>W</w:t>
      </w:r>
      <w:r w:rsidRPr="002E414E">
        <w:rPr>
          <w:rFonts w:ascii="Times New Roman" w:hAnsi="Times New Roman"/>
          <w:sz w:val="28"/>
          <w:szCs w:val="28"/>
          <w:vertAlign w:val="subscript"/>
        </w:rPr>
        <w:t>в</w:t>
      </w:r>
      <w:r w:rsidRPr="002E414E">
        <w:rPr>
          <w:rFonts w:ascii="Times New Roman" w:hAnsi="Times New Roman"/>
          <w:sz w:val="28"/>
          <w:szCs w:val="28"/>
        </w:rPr>
        <w:t xml:space="preserve"> – сопротивления движению от встречного ветра ,</w:t>
      </w:r>
      <w:r w:rsidRPr="002E414E">
        <w:rPr>
          <w:rFonts w:ascii="Times New Roman" w:hAnsi="Times New Roman"/>
          <w:sz w:val="28"/>
          <w:szCs w:val="28"/>
          <w:lang w:val="en-US"/>
        </w:rPr>
        <w:t>W</w:t>
      </w:r>
      <w:r w:rsidRPr="002E414E">
        <w:rPr>
          <w:rFonts w:ascii="Times New Roman" w:hAnsi="Times New Roman"/>
          <w:sz w:val="28"/>
          <w:szCs w:val="28"/>
          <w:vertAlign w:val="subscript"/>
        </w:rPr>
        <w:t>в</w:t>
      </w:r>
      <w:r w:rsidRPr="002E414E">
        <w:rPr>
          <w:rFonts w:ascii="Times New Roman" w:hAnsi="Times New Roman"/>
          <w:sz w:val="28"/>
          <w:szCs w:val="28"/>
        </w:rPr>
        <w:t>=</w:t>
      </w:r>
      <w:r w:rsidRPr="002E414E">
        <w:rPr>
          <w:rFonts w:ascii="Times New Roman" w:hAnsi="Times New Roman"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sz w:val="28"/>
          <w:szCs w:val="28"/>
        </w:rPr>
        <w:t>×</w:t>
      </w:r>
      <w:r w:rsidRPr="002E414E">
        <w:rPr>
          <w:rFonts w:ascii="Times New Roman" w:hAnsi="Times New Roman"/>
          <w:sz w:val="28"/>
          <w:szCs w:val="28"/>
          <w:lang w:val="en-US"/>
        </w:rPr>
        <w:t>F</w:t>
      </w:r>
      <w:r w:rsidRPr="002E414E">
        <w:rPr>
          <w:rFonts w:ascii="Times New Roman" w:hAnsi="Times New Roman"/>
          <w:sz w:val="28"/>
          <w:szCs w:val="28"/>
        </w:rPr>
        <w:t xml:space="preserve">; </w:t>
      </w:r>
      <w:r w:rsidRPr="002E414E">
        <w:rPr>
          <w:rFonts w:ascii="Times New Roman" w:hAnsi="Times New Roman"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sz w:val="28"/>
          <w:szCs w:val="28"/>
        </w:rPr>
        <w:t xml:space="preserve"> – давление ветра на лобовую поверхность экскаватора (принимаются </w:t>
      </w:r>
      <w:r w:rsidRPr="002E414E">
        <w:rPr>
          <w:rFonts w:ascii="Times New Roman" w:hAnsi="Times New Roman"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sz w:val="28"/>
          <w:szCs w:val="28"/>
        </w:rPr>
        <w:t xml:space="preserve"> = 500 н\м</w:t>
      </w:r>
      <w:r w:rsidRPr="002E414E">
        <w:rPr>
          <w:rFonts w:ascii="Times New Roman" w:hAnsi="Times New Roman"/>
          <w:sz w:val="28"/>
          <w:szCs w:val="28"/>
          <w:vertAlign w:val="superscript"/>
        </w:rPr>
        <w:t>2</w:t>
      </w:r>
      <w:r w:rsidRPr="002E414E">
        <w:rPr>
          <w:rFonts w:ascii="Times New Roman" w:hAnsi="Times New Roman"/>
          <w:sz w:val="28"/>
          <w:szCs w:val="28"/>
        </w:rPr>
        <w:t xml:space="preserve">); </w:t>
      </w: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F</w:t>
      </w:r>
      <w:r w:rsidRPr="002E414E">
        <w:rPr>
          <w:rFonts w:ascii="Times New Roman" w:hAnsi="Times New Roman"/>
          <w:sz w:val="28"/>
          <w:szCs w:val="28"/>
        </w:rPr>
        <w:t xml:space="preserve"> – площадь лобовой поверхности экскаватора, м</w:t>
      </w:r>
      <w:r w:rsidRPr="002E414E">
        <w:rPr>
          <w:rFonts w:ascii="Times New Roman" w:hAnsi="Times New Roman"/>
          <w:sz w:val="28"/>
          <w:szCs w:val="28"/>
          <w:vertAlign w:val="superscript"/>
        </w:rPr>
        <w:t>2</w:t>
      </w:r>
      <w:r w:rsidRPr="002E414E">
        <w:rPr>
          <w:rFonts w:ascii="Times New Roman" w:hAnsi="Times New Roman"/>
          <w:sz w:val="28"/>
          <w:szCs w:val="28"/>
        </w:rPr>
        <w:t xml:space="preserve">; </w:t>
      </w:r>
      <w:r w:rsidRPr="002E414E">
        <w:rPr>
          <w:rFonts w:ascii="Times New Roman" w:hAnsi="Times New Roman"/>
          <w:sz w:val="28"/>
          <w:szCs w:val="28"/>
          <w:lang w:val="en-US"/>
        </w:rPr>
        <w:t>W</w:t>
      </w:r>
      <w:r w:rsidRPr="002E414E">
        <w:rPr>
          <w:rFonts w:ascii="Times New Roman" w:hAnsi="Times New Roman"/>
          <w:sz w:val="28"/>
          <w:szCs w:val="28"/>
          <w:vertAlign w:val="subscript"/>
        </w:rPr>
        <w:t xml:space="preserve">пэв </w:t>
      </w:r>
      <w:r w:rsidRPr="002E414E">
        <w:rPr>
          <w:rFonts w:ascii="Times New Roman" w:hAnsi="Times New Roman"/>
          <w:sz w:val="28"/>
          <w:szCs w:val="28"/>
        </w:rPr>
        <w:t xml:space="preserve">– сопротивление  повороту (в расчет не принимают, т.к. при повороте экскаватора его движение прекращается и поворот производится при заторможенной одной из гусениц). </w:t>
      </w:r>
    </w:p>
    <w:p w:rsidR="007803C9" w:rsidRPr="002E414E" w:rsidRDefault="007803C9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W</w:t>
      </w:r>
      <w:r w:rsidRPr="002E414E">
        <w:rPr>
          <w:rFonts w:ascii="Times New Roman" w:hAnsi="Times New Roman"/>
          <w:sz w:val="28"/>
          <w:szCs w:val="28"/>
          <w:vertAlign w:val="subscript"/>
        </w:rPr>
        <w:t>в</w:t>
      </w:r>
      <w:r w:rsidRPr="002E414E">
        <w:rPr>
          <w:rFonts w:ascii="Times New Roman" w:hAnsi="Times New Roman"/>
          <w:sz w:val="28"/>
          <w:szCs w:val="28"/>
        </w:rPr>
        <w:t xml:space="preserve">= </w:t>
      </w:r>
      <w:r w:rsidRPr="002E414E">
        <w:rPr>
          <w:rFonts w:ascii="Times New Roman" w:hAnsi="Times New Roman"/>
          <w:sz w:val="28"/>
          <w:szCs w:val="28"/>
          <w:lang w:val="en-US"/>
        </w:rPr>
        <w:t>g</w:t>
      </w:r>
      <w:r w:rsidR="00BA3D69" w:rsidRPr="002E414E">
        <w:rPr>
          <w:rFonts w:ascii="Times New Roman" w:hAnsi="Times New Roman"/>
          <w:sz w:val="28"/>
          <w:szCs w:val="28"/>
        </w:rPr>
        <w:t>∙</w:t>
      </w:r>
      <w:r w:rsidRPr="002E414E">
        <w:rPr>
          <w:rFonts w:ascii="Times New Roman" w:hAnsi="Times New Roman"/>
          <w:sz w:val="28"/>
          <w:szCs w:val="28"/>
          <w:lang w:val="en-US"/>
        </w:rPr>
        <w:t>F</w:t>
      </w:r>
      <w:r w:rsidR="00BA3D69" w:rsidRPr="002E414E">
        <w:rPr>
          <w:rFonts w:ascii="Times New Roman" w:hAnsi="Times New Roman"/>
          <w:sz w:val="28"/>
          <w:szCs w:val="28"/>
        </w:rPr>
        <w:t xml:space="preserve"> = 500∙</w:t>
      </w:r>
      <w:r w:rsidRPr="002E414E">
        <w:rPr>
          <w:rFonts w:ascii="Times New Roman" w:hAnsi="Times New Roman"/>
          <w:sz w:val="28"/>
          <w:szCs w:val="28"/>
        </w:rPr>
        <w:t>30 = 15кН</w:t>
      </w:r>
    </w:p>
    <w:p w:rsidR="007803C9" w:rsidRPr="002E414E" w:rsidRDefault="00BA3D69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W</w:t>
      </w:r>
      <w:r w:rsidRPr="002E414E">
        <w:rPr>
          <w:rFonts w:ascii="Times New Roman" w:hAnsi="Times New Roman"/>
          <w:sz w:val="28"/>
          <w:szCs w:val="28"/>
          <w:vertAlign w:val="subscript"/>
        </w:rPr>
        <w:t>пов</w:t>
      </w:r>
      <w:r w:rsidRPr="002E414E">
        <w:rPr>
          <w:rFonts w:ascii="Times New Roman" w:hAnsi="Times New Roman"/>
          <w:sz w:val="28"/>
          <w:szCs w:val="28"/>
        </w:rPr>
        <w:t>=0</w:t>
      </w:r>
    </w:p>
    <w:p w:rsidR="007803C9" w:rsidRPr="002E414E" w:rsidRDefault="00BA3D69" w:rsidP="002E414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W</w:t>
      </w:r>
      <w:r w:rsidRPr="002E414E">
        <w:rPr>
          <w:rFonts w:ascii="Times New Roman" w:hAnsi="Times New Roman"/>
          <w:sz w:val="28"/>
          <w:szCs w:val="28"/>
          <w:vertAlign w:val="subscript"/>
        </w:rPr>
        <w:t>вн</w:t>
      </w:r>
      <w:r w:rsidRPr="002E414E">
        <w:rPr>
          <w:rFonts w:ascii="Times New Roman" w:hAnsi="Times New Roman"/>
          <w:sz w:val="28"/>
          <w:szCs w:val="28"/>
        </w:rPr>
        <w:t>=</w:t>
      </w:r>
      <w:r w:rsidRPr="002E414E">
        <w:rPr>
          <w:rFonts w:ascii="Times New Roman" w:hAnsi="Times New Roman"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sz w:val="28"/>
          <w:szCs w:val="28"/>
        </w:rPr>
        <w:t xml:space="preserve"> ∙ </w:t>
      </w:r>
      <w:r w:rsidRPr="002E414E">
        <w:rPr>
          <w:rFonts w:ascii="Times New Roman" w:hAnsi="Times New Roman"/>
          <w:sz w:val="28"/>
          <w:szCs w:val="28"/>
          <w:lang w:val="en-US"/>
        </w:rPr>
        <w:t>f</w:t>
      </w:r>
      <w:r w:rsidRPr="002E414E">
        <w:rPr>
          <w:rFonts w:ascii="Times New Roman" w:hAnsi="Times New Roman"/>
          <w:sz w:val="28"/>
          <w:szCs w:val="28"/>
          <w:vertAlign w:val="subscript"/>
        </w:rPr>
        <w:t>1</w:t>
      </w:r>
      <w:r w:rsidRPr="002E414E">
        <w:rPr>
          <w:rFonts w:ascii="Times New Roman" w:hAnsi="Times New Roman"/>
          <w:sz w:val="28"/>
          <w:szCs w:val="28"/>
        </w:rPr>
        <w:t xml:space="preserve"> =5395∙0.05=269.7 кН</w:t>
      </w:r>
    </w:p>
    <w:p w:rsidR="007803C9" w:rsidRPr="002E414E" w:rsidRDefault="00B01172" w:rsidP="002E414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S</w:t>
      </w:r>
      <w:r w:rsidRPr="002E414E">
        <w:rPr>
          <w:rFonts w:ascii="Times New Roman" w:hAnsi="Times New Roman"/>
          <w:sz w:val="28"/>
          <w:szCs w:val="28"/>
          <w:vertAlign w:val="subscript"/>
        </w:rPr>
        <w:t>т.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2E414E">
        <w:rPr>
          <w:rFonts w:ascii="Times New Roman" w:hAnsi="Times New Roman"/>
          <w:sz w:val="28"/>
          <w:szCs w:val="28"/>
        </w:rPr>
        <w:t>=</w:t>
      </w:r>
      <w:r w:rsidRPr="002E414E">
        <w:rPr>
          <w:rFonts w:ascii="Times New Roman" w:hAnsi="Times New Roman"/>
          <w:sz w:val="28"/>
          <w:szCs w:val="28"/>
          <w:lang w:val="en-US"/>
        </w:rPr>
        <w:t>269</w:t>
      </w:r>
      <w:r w:rsidRPr="002E414E">
        <w:rPr>
          <w:rFonts w:ascii="Times New Roman" w:hAnsi="Times New Roman"/>
          <w:sz w:val="28"/>
          <w:szCs w:val="28"/>
        </w:rPr>
        <w:t>,7+1079+</w:t>
      </w:r>
      <w:r w:rsidR="008D7417" w:rsidRPr="002E414E">
        <w:rPr>
          <w:rFonts w:ascii="Times New Roman" w:hAnsi="Times New Roman"/>
          <w:sz w:val="28"/>
          <w:szCs w:val="28"/>
        </w:rPr>
        <w:t>81,7+431,6+15=1877 кН</w:t>
      </w:r>
    </w:p>
    <w:p w:rsidR="00FA3E85" w:rsidRPr="002E414E" w:rsidRDefault="00FA3E85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C9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Мощность привода ходового механизма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803C9" w:rsidRPr="002E414E" w:rsidRDefault="00A40994" w:rsidP="002E414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V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2E414E">
        <w:rPr>
          <w:rFonts w:ascii="Times New Roman" w:hAnsi="Times New Roman"/>
          <w:sz w:val="28"/>
          <w:szCs w:val="28"/>
        </w:rPr>
        <w:t>=0.6∙</w:t>
      </w:r>
      <w:r w:rsidR="00F07AAC" w:rsidRPr="002E414E">
        <w:rPr>
          <w:rFonts w:ascii="Times New Roman" w:hAnsi="Times New Roman"/>
          <w:sz w:val="28"/>
          <w:szCs w:val="28"/>
          <w:lang w:val="en-US"/>
        </w:rPr>
        <w:t>V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2E414E">
        <w:rPr>
          <w:rFonts w:ascii="Times New Roman" w:hAnsi="Times New Roman"/>
          <w:sz w:val="28"/>
          <w:szCs w:val="28"/>
        </w:rPr>
        <w:t xml:space="preserve">=0.6∙0.5=0.3 </w:t>
      </w:r>
      <w:r w:rsidR="006F25B2" w:rsidRPr="002E414E">
        <w:rPr>
          <w:rFonts w:ascii="Times New Roman" w:hAnsi="Times New Roman"/>
          <w:sz w:val="28"/>
          <w:szCs w:val="28"/>
        </w:rPr>
        <w:t>м/</w:t>
      </w:r>
      <w:r w:rsidRPr="002E414E">
        <w:rPr>
          <w:rFonts w:ascii="Times New Roman" w:hAnsi="Times New Roman"/>
          <w:sz w:val="28"/>
          <w:szCs w:val="28"/>
        </w:rPr>
        <w:t>с</w:t>
      </w:r>
    </w:p>
    <w:p w:rsidR="007803C9" w:rsidRPr="002E414E" w:rsidRDefault="00F07AAC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2E414E">
        <w:rPr>
          <w:rFonts w:ascii="Times New Roman" w:hAnsi="Times New Roman"/>
          <w:sz w:val="28"/>
          <w:szCs w:val="28"/>
          <w:lang w:val="en-US"/>
        </w:rPr>
        <w:t>N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2E414E">
        <w:rPr>
          <w:rFonts w:ascii="Times New Roman" w:hAnsi="Times New Roman"/>
          <w:sz w:val="28"/>
          <w:szCs w:val="28"/>
        </w:rPr>
        <w:t xml:space="preserve">=( </w:t>
      </w:r>
      <w:r w:rsidRPr="002E414E">
        <w:rPr>
          <w:rFonts w:ascii="Times New Roman" w:hAnsi="Times New Roman"/>
          <w:sz w:val="28"/>
          <w:szCs w:val="28"/>
          <w:lang w:val="en-US"/>
        </w:rPr>
        <w:t>S</w:t>
      </w:r>
      <w:r w:rsidRPr="002E414E">
        <w:rPr>
          <w:rFonts w:ascii="Times New Roman" w:hAnsi="Times New Roman"/>
          <w:sz w:val="28"/>
          <w:szCs w:val="28"/>
          <w:vertAlign w:val="subscript"/>
        </w:rPr>
        <w:t>т.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2E414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 xml:space="preserve">∙ </w:t>
      </w:r>
      <w:r w:rsidRPr="002E414E">
        <w:rPr>
          <w:rFonts w:ascii="Times New Roman" w:hAnsi="Times New Roman"/>
          <w:sz w:val="28"/>
          <w:szCs w:val="28"/>
          <w:lang w:val="en-US"/>
        </w:rPr>
        <w:t>V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2E414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>)/(1020</w:t>
      </w:r>
      <w:r w:rsidRPr="002E414E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2E414E">
        <w:rPr>
          <w:rFonts w:ascii="Times New Roman" w:hAnsi="Times New Roman"/>
          <w:sz w:val="28"/>
          <w:szCs w:val="28"/>
        </w:rPr>
        <w:t xml:space="preserve">∙ </w:t>
      </w:r>
      <w:r w:rsidRPr="002E414E">
        <w:rPr>
          <w:rFonts w:ascii="Times New Roman" w:hAnsi="Times New Roman"/>
          <w:sz w:val="28"/>
          <w:szCs w:val="28"/>
          <w:lang w:val="en-US"/>
        </w:rPr>
        <w:t>h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2E414E">
        <w:rPr>
          <w:rFonts w:ascii="Times New Roman" w:hAnsi="Times New Roman"/>
          <w:sz w:val="28"/>
          <w:szCs w:val="28"/>
        </w:rPr>
        <w:t>)=(1877∙0.3)/1020∙0.6)=920 кВт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7CD1" w:rsidRPr="002E414E" w:rsidRDefault="007803C9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где  </w:t>
      </w:r>
      <w:r w:rsidRPr="002E414E">
        <w:rPr>
          <w:rFonts w:ascii="Times New Roman" w:hAnsi="Times New Roman"/>
          <w:sz w:val="28"/>
          <w:szCs w:val="28"/>
          <w:lang w:val="en-US"/>
        </w:rPr>
        <w:t>V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2E414E">
        <w:rPr>
          <w:rFonts w:ascii="Times New Roman" w:hAnsi="Times New Roman"/>
          <w:sz w:val="28"/>
          <w:szCs w:val="28"/>
        </w:rPr>
        <w:t xml:space="preserve"> – скорость передвижения экскаватора, м\с; </w:t>
      </w:r>
      <w:r w:rsidRPr="002E414E">
        <w:rPr>
          <w:rFonts w:ascii="Times New Roman" w:hAnsi="Times New Roman"/>
          <w:sz w:val="28"/>
          <w:szCs w:val="28"/>
          <w:lang w:val="en-US"/>
        </w:rPr>
        <w:t>h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2E414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>– КПД ходового механизма (редуктора).</w:t>
      </w:r>
    </w:p>
    <w:p w:rsidR="005C7CD1" w:rsidRPr="002E414E" w:rsidRDefault="005C7CD1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71CF" w:rsidRP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spacing w:val="1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971CF" w:rsidRPr="002E414E">
        <w:rPr>
          <w:rFonts w:ascii="Times New Roman" w:hAnsi="Times New Roman"/>
          <w:b/>
          <w:sz w:val="28"/>
          <w:szCs w:val="28"/>
        </w:rPr>
        <w:t>3. СТАТИЧЕСКИЙ РАСЧЕТ ЭКСКАВАТОРА</w:t>
      </w:r>
    </w:p>
    <w:p w:rsidR="004971CF" w:rsidRPr="002E414E" w:rsidRDefault="004971CF" w:rsidP="002E414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Статический расчет экскаваторов имеет целью определить: уравновешенность поворотной платформы, устойчивость экскавато</w:t>
      </w:r>
      <w:r w:rsidRPr="002E414E">
        <w:rPr>
          <w:rFonts w:ascii="Times New Roman" w:hAnsi="Times New Roman"/>
          <w:sz w:val="28"/>
          <w:szCs w:val="28"/>
        </w:rPr>
        <w:softHyphen/>
        <w:t>ра, усилия в роликах и захватывающих устройствах опорно-пово</w:t>
      </w:r>
      <w:r w:rsidRPr="002E414E">
        <w:rPr>
          <w:rFonts w:ascii="Times New Roman" w:hAnsi="Times New Roman"/>
          <w:sz w:val="28"/>
          <w:szCs w:val="28"/>
        </w:rPr>
        <w:softHyphen/>
        <w:t>ротного круга, опорные реакции и давления на основание (грунт).</w:t>
      </w: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71CF" w:rsidRP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</w:t>
      </w:r>
      <w:r w:rsidR="004971CF" w:rsidRPr="002E414E">
        <w:rPr>
          <w:rFonts w:ascii="Times New Roman" w:hAnsi="Times New Roman"/>
          <w:b/>
          <w:bCs/>
          <w:sz w:val="28"/>
          <w:szCs w:val="28"/>
        </w:rPr>
        <w:t xml:space="preserve"> Уравновешенность поворотной платформы</w:t>
      </w:r>
    </w:p>
    <w:p w:rsidR="004971CF" w:rsidRPr="002E414E" w:rsidRDefault="004971CF" w:rsidP="002E414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Уравновесить поворотную платформу — значит устранить выход результирующей веса платформы с механизмами и рабочим оборудованием за пределы периметра опорного круга при поворо</w:t>
      </w:r>
      <w:r w:rsidRPr="002E414E">
        <w:rPr>
          <w:rFonts w:ascii="Times New Roman" w:hAnsi="Times New Roman"/>
          <w:sz w:val="28"/>
          <w:szCs w:val="28"/>
        </w:rPr>
        <w:softHyphen/>
        <w:t>те платформы с полной нагрузкой и без нагрузки на рабочем органе.</w:t>
      </w: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Удерживающий момент </w:t>
      </w:r>
      <w:r w:rsidRPr="002E414E">
        <w:rPr>
          <w:rFonts w:ascii="Times New Roman" w:hAnsi="Times New Roman"/>
          <w:iCs/>
          <w:sz w:val="28"/>
          <w:szCs w:val="28"/>
        </w:rPr>
        <w:t>М</w:t>
      </w:r>
      <w:r w:rsidRPr="002E414E">
        <w:rPr>
          <w:rFonts w:ascii="Times New Roman" w:hAnsi="Times New Roman"/>
          <w:iCs/>
          <w:sz w:val="28"/>
          <w:szCs w:val="28"/>
          <w:vertAlign w:val="subscript"/>
        </w:rPr>
        <w:t>у</w:t>
      </w:r>
      <w:r w:rsidRPr="002E414E">
        <w:rPr>
          <w:rFonts w:ascii="Times New Roman" w:hAnsi="Times New Roman"/>
          <w:iCs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>(кН*м) образуется от равнодей</w:t>
      </w:r>
      <w:r w:rsidRPr="002E414E">
        <w:rPr>
          <w:rFonts w:ascii="Times New Roman" w:hAnsi="Times New Roman"/>
          <w:sz w:val="28"/>
          <w:szCs w:val="28"/>
        </w:rPr>
        <w:softHyphen/>
        <w:t xml:space="preserve">ствующей 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2E414E">
        <w:rPr>
          <w:rFonts w:ascii="Times New Roman" w:hAnsi="Times New Roman"/>
          <w:iCs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>(кН) весов всех вращающихся частей экскаватора (за исключением противовеса и рабочего оборудования) на плече от</w:t>
      </w:r>
      <w:r w:rsidRPr="002E414E">
        <w:rPr>
          <w:rFonts w:ascii="Times New Roman" w:hAnsi="Times New Roman"/>
          <w:sz w:val="28"/>
          <w:szCs w:val="28"/>
        </w:rPr>
        <w:softHyphen/>
        <w:t>носительно оси вращения платформы. В противоположном на</w:t>
      </w:r>
      <w:r w:rsidRPr="002E414E">
        <w:rPr>
          <w:rFonts w:ascii="Times New Roman" w:hAnsi="Times New Roman"/>
          <w:sz w:val="28"/>
          <w:szCs w:val="28"/>
        </w:rPr>
        <w:softHyphen/>
        <w:t xml:space="preserve">правлении на платформу экскаватора действует опрокидывающий момент </w:t>
      </w:r>
      <w:r w:rsidRPr="002E414E">
        <w:rPr>
          <w:rFonts w:ascii="Times New Roman" w:hAnsi="Times New Roman"/>
          <w:iCs/>
          <w:sz w:val="28"/>
          <w:szCs w:val="28"/>
        </w:rPr>
        <w:t>М</w:t>
      </w:r>
      <w:r w:rsidRPr="002E414E">
        <w:rPr>
          <w:rFonts w:ascii="Times New Roman" w:hAnsi="Times New Roman"/>
          <w:iCs/>
          <w:sz w:val="28"/>
          <w:szCs w:val="28"/>
          <w:vertAlign w:val="subscript"/>
        </w:rPr>
        <w:t>о</w:t>
      </w:r>
      <w:r w:rsidRPr="002E414E">
        <w:rPr>
          <w:rFonts w:ascii="Times New Roman" w:hAnsi="Times New Roman"/>
          <w:iCs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>(кН*м) от веса рабочего оборудования с грузом, выдвинутым на максимальный вылет.</w:t>
      </w: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При определении оптимальных размеров рабочего оборудо</w:t>
      </w:r>
      <w:r w:rsidRPr="002E414E">
        <w:rPr>
          <w:rFonts w:ascii="Times New Roman" w:hAnsi="Times New Roman"/>
          <w:sz w:val="28"/>
          <w:szCs w:val="28"/>
        </w:rPr>
        <w:softHyphen/>
        <w:t>вания, например драглайна, основной заданной величиной являет</w:t>
      </w:r>
      <w:r w:rsidRPr="002E414E">
        <w:rPr>
          <w:rFonts w:ascii="Times New Roman" w:hAnsi="Times New Roman"/>
          <w:sz w:val="28"/>
          <w:szCs w:val="28"/>
        </w:rPr>
        <w:softHyphen/>
        <w:t>ся вместимость ковша или длина стрелы. Если обе величины изме</w:t>
      </w:r>
      <w:r w:rsidRPr="002E414E">
        <w:rPr>
          <w:rFonts w:ascii="Times New Roman" w:hAnsi="Times New Roman"/>
          <w:sz w:val="28"/>
          <w:szCs w:val="28"/>
        </w:rPr>
        <w:softHyphen/>
        <w:t>нять нежелательно, то прибегают к изменению диаметра опорной базы (в известных пределах). Таким образом, расчет уравновешен</w:t>
      </w:r>
      <w:r w:rsidRPr="002E414E">
        <w:rPr>
          <w:rFonts w:ascii="Times New Roman" w:hAnsi="Times New Roman"/>
          <w:sz w:val="28"/>
          <w:szCs w:val="28"/>
        </w:rPr>
        <w:softHyphen/>
        <w:t>ности платформы сводится к задаче, в которой среди принятых и заданных величин имеются такие, которые могут быть изменены.</w:t>
      </w: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Платформа считается уравновешенной, если при любых воз</w:t>
      </w:r>
      <w:r w:rsidRPr="002E414E">
        <w:rPr>
          <w:rFonts w:ascii="Times New Roman" w:hAnsi="Times New Roman"/>
          <w:sz w:val="28"/>
          <w:szCs w:val="28"/>
        </w:rPr>
        <w:softHyphen/>
        <w:t>можных положениях поворотной части с ковшом (порожним или груженым) соблюдаются следующие необходимые условия:</w:t>
      </w: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• равнодействующая весов вращающихся частей с рабочим оборудованием не должна выходить за периметр много</w:t>
      </w:r>
      <w:r w:rsidRPr="002E414E">
        <w:rPr>
          <w:rFonts w:ascii="Times New Roman" w:hAnsi="Times New Roman"/>
          <w:sz w:val="28"/>
          <w:szCs w:val="28"/>
        </w:rPr>
        <w:softHyphen/>
        <w:t>угольника, образованного соединением точек касания опор</w:t>
      </w:r>
      <w:r w:rsidRPr="002E414E">
        <w:rPr>
          <w:rFonts w:ascii="Times New Roman" w:hAnsi="Times New Roman"/>
          <w:sz w:val="28"/>
          <w:szCs w:val="28"/>
        </w:rPr>
        <w:softHyphen/>
        <w:t>ных катков с поворотным кругом;</w:t>
      </w: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• перемещения равнодействующей вперед или назад по от</w:t>
      </w:r>
      <w:r w:rsidRPr="002E414E">
        <w:rPr>
          <w:rFonts w:ascii="Times New Roman" w:hAnsi="Times New Roman"/>
          <w:sz w:val="28"/>
          <w:szCs w:val="28"/>
        </w:rPr>
        <w:softHyphen/>
        <w:t>ношению к центральной цапфе желательно иметь одинако</w:t>
      </w:r>
      <w:r w:rsidRPr="002E414E">
        <w:rPr>
          <w:rFonts w:ascii="Times New Roman" w:hAnsi="Times New Roman"/>
          <w:sz w:val="28"/>
          <w:szCs w:val="28"/>
        </w:rPr>
        <w:softHyphen/>
        <w:t>выми по величине.</w:t>
      </w: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Уравновешивание поворотной платформы достигается соответствующим размещением всех механизмов на поворотной платформе и выбором массы противовеса.</w:t>
      </w:r>
    </w:p>
    <w:p w:rsidR="004971CF" w:rsidRPr="002E414E" w:rsidRDefault="00866F9F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971CF" w:rsidRPr="002E414E">
        <w:rPr>
          <w:rFonts w:ascii="Times New Roman" w:hAnsi="Times New Roman"/>
          <w:sz w:val="28"/>
          <w:szCs w:val="28"/>
        </w:rPr>
        <w:t xml:space="preserve">Масса противовеса определяется для двух расчетных положений: </w:t>
      </w:r>
      <w:r w:rsidR="004971CF" w:rsidRPr="002E414E">
        <w:rPr>
          <w:rFonts w:ascii="Times New Roman" w:hAnsi="Times New Roman"/>
          <w:iCs/>
          <w:sz w:val="28"/>
          <w:szCs w:val="28"/>
        </w:rPr>
        <w:t xml:space="preserve">I </w:t>
      </w:r>
      <w:r w:rsidR="004971CF" w:rsidRPr="002E414E">
        <w:rPr>
          <w:rFonts w:ascii="Times New Roman" w:hAnsi="Times New Roman"/>
          <w:sz w:val="28"/>
          <w:szCs w:val="28"/>
        </w:rPr>
        <w:t xml:space="preserve">— ковш опущен на почву (веса ковша и рукояти не создают момента); </w:t>
      </w:r>
      <w:r w:rsidR="004971CF" w:rsidRPr="002E414E">
        <w:rPr>
          <w:rFonts w:ascii="Times New Roman" w:hAnsi="Times New Roman"/>
          <w:iCs/>
          <w:sz w:val="28"/>
          <w:szCs w:val="28"/>
        </w:rPr>
        <w:t xml:space="preserve">II </w:t>
      </w:r>
      <w:r w:rsidR="004971CF" w:rsidRPr="002E414E">
        <w:rPr>
          <w:rFonts w:ascii="Times New Roman" w:hAnsi="Times New Roman"/>
          <w:sz w:val="28"/>
          <w:szCs w:val="28"/>
        </w:rPr>
        <w:t>— груженый ковш вы</w:t>
      </w:r>
      <w:r w:rsidR="004971CF" w:rsidRPr="002E414E">
        <w:rPr>
          <w:rFonts w:ascii="Times New Roman" w:hAnsi="Times New Roman"/>
          <w:sz w:val="28"/>
          <w:szCs w:val="28"/>
        </w:rPr>
        <w:softHyphen/>
        <w:t>двинут на 2/3 вылета рукояти.</w:t>
      </w: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Первое положение соответствует возможности смещения равнодействующей назад и отвечает, например, для рабочего обо</w:t>
      </w:r>
      <w:r w:rsidRPr="002E414E">
        <w:rPr>
          <w:rFonts w:ascii="Times New Roman" w:hAnsi="Times New Roman"/>
          <w:sz w:val="28"/>
          <w:szCs w:val="28"/>
        </w:rPr>
        <w:softHyphen/>
        <w:t>рудования лопаты, моменту начала копания при ковше, л</w:t>
      </w:r>
      <w:r w:rsidR="00D60A7C" w:rsidRPr="002E414E">
        <w:rPr>
          <w:rFonts w:ascii="Times New Roman" w:hAnsi="Times New Roman"/>
          <w:sz w:val="28"/>
          <w:szCs w:val="28"/>
        </w:rPr>
        <w:t xml:space="preserve">ежащем на земле (см. рис. 3.1,  </w:t>
      </w:r>
      <w:r w:rsidRPr="002E414E">
        <w:rPr>
          <w:rFonts w:ascii="Times New Roman" w:hAnsi="Times New Roman"/>
          <w:sz w:val="28"/>
          <w:szCs w:val="28"/>
        </w:rPr>
        <w:t xml:space="preserve"> положение 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I). </w:t>
      </w:r>
      <w:r w:rsidRPr="002E414E">
        <w:rPr>
          <w:rFonts w:ascii="Times New Roman" w:hAnsi="Times New Roman"/>
          <w:sz w:val="28"/>
          <w:szCs w:val="28"/>
        </w:rPr>
        <w:t xml:space="preserve">При этом подъемный канат ослаблен. Таким образом, веса рукояти 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iCs/>
          <w:sz w:val="28"/>
          <w:szCs w:val="28"/>
          <w:vertAlign w:val="subscript"/>
        </w:rPr>
        <w:t>р</w:t>
      </w:r>
      <w:r w:rsidRPr="002E414E">
        <w:rPr>
          <w:rFonts w:ascii="Times New Roman" w:hAnsi="Times New Roman"/>
          <w:iCs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 xml:space="preserve">(кН) и ковша 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k</w:t>
      </w:r>
      <w:r w:rsidRPr="002E414E">
        <w:rPr>
          <w:rFonts w:ascii="Times New Roman" w:hAnsi="Times New Roman"/>
          <w:bCs/>
          <w:sz w:val="28"/>
          <w:szCs w:val="28"/>
        </w:rPr>
        <w:t>(к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>H</w:t>
      </w:r>
      <w:r w:rsidRPr="002E414E">
        <w:rPr>
          <w:rFonts w:ascii="Times New Roman" w:hAnsi="Times New Roman"/>
          <w:sz w:val="28"/>
          <w:szCs w:val="28"/>
        </w:rPr>
        <w:t>) ис</w:t>
      </w:r>
      <w:r w:rsidRPr="002E414E">
        <w:rPr>
          <w:rFonts w:ascii="Times New Roman" w:hAnsi="Times New Roman"/>
          <w:sz w:val="28"/>
          <w:szCs w:val="28"/>
        </w:rPr>
        <w:softHyphen/>
        <w:t xml:space="preserve">ключаются из состава опрокидывающих сил. Масса противовеса </w:t>
      </w:r>
      <w:r w:rsidRPr="002E414E">
        <w:rPr>
          <w:rFonts w:ascii="Times New Roman" w:hAnsi="Times New Roman"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np</w:t>
      </w:r>
      <w:r w:rsidRPr="002E414E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2E414E">
        <w:rPr>
          <w:rFonts w:ascii="Times New Roman" w:hAnsi="Times New Roman"/>
          <w:bCs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 xml:space="preserve">(т) или его вес 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iCs/>
          <w:sz w:val="28"/>
          <w:szCs w:val="28"/>
          <w:vertAlign w:val="subscript"/>
          <w:lang w:val="en-US"/>
        </w:rPr>
        <w:t>np</w:t>
      </w:r>
      <w:r w:rsidRPr="002E414E">
        <w:rPr>
          <w:rFonts w:ascii="Times New Roman" w:hAnsi="Times New Roman"/>
          <w:iCs/>
          <w:sz w:val="28"/>
          <w:szCs w:val="28"/>
        </w:rPr>
        <w:t xml:space="preserve"> =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bCs/>
          <w:iCs/>
          <w:sz w:val="28"/>
          <w:szCs w:val="28"/>
        </w:rPr>
        <w:t>*</w:t>
      </w:r>
      <w:r w:rsidRPr="002E414E">
        <w:rPr>
          <w:rFonts w:ascii="Times New Roman" w:hAnsi="Times New Roman"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np</w:t>
      </w:r>
      <w:r w:rsidRPr="002E414E">
        <w:rPr>
          <w:rFonts w:ascii="Times New Roman" w:hAnsi="Times New Roman"/>
          <w:sz w:val="28"/>
          <w:szCs w:val="28"/>
        </w:rPr>
        <w:t xml:space="preserve"> (кН) могут быть определены из уравнения моментов относительно точки </w:t>
      </w:r>
      <w:r w:rsidRPr="002E414E">
        <w:rPr>
          <w:rFonts w:ascii="Times New Roman" w:hAnsi="Times New Roman"/>
          <w:iCs/>
          <w:sz w:val="28"/>
          <w:szCs w:val="28"/>
        </w:rPr>
        <w:t xml:space="preserve">А. </w:t>
      </w:r>
      <w:r w:rsidRPr="002E414E">
        <w:rPr>
          <w:rFonts w:ascii="Times New Roman" w:hAnsi="Times New Roman"/>
          <w:sz w:val="28"/>
          <w:szCs w:val="28"/>
        </w:rPr>
        <w:t>При условии, что рав</w:t>
      </w:r>
      <w:r w:rsidRPr="002E414E">
        <w:rPr>
          <w:rFonts w:ascii="Times New Roman" w:hAnsi="Times New Roman"/>
          <w:sz w:val="28"/>
          <w:szCs w:val="28"/>
        </w:rPr>
        <w:softHyphen/>
        <w:t xml:space="preserve">нодействующая 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2E414E">
        <w:rPr>
          <w:rFonts w:ascii="Times New Roman" w:hAnsi="Times New Roman"/>
          <w:iCs/>
          <w:sz w:val="28"/>
          <w:szCs w:val="28"/>
          <w:vertAlign w:val="subscript"/>
          <w:lang w:val="en-US"/>
        </w:rPr>
        <w:t>A</w:t>
      </w:r>
      <w:r w:rsidRPr="002E414E">
        <w:rPr>
          <w:rFonts w:ascii="Times New Roman" w:hAnsi="Times New Roman"/>
          <w:iCs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>весов поворотной части экскаватора (с проти</w:t>
      </w:r>
      <w:r w:rsidRPr="002E414E">
        <w:rPr>
          <w:rFonts w:ascii="Times New Roman" w:hAnsi="Times New Roman"/>
          <w:sz w:val="28"/>
          <w:szCs w:val="28"/>
        </w:rPr>
        <w:softHyphen/>
        <w:t xml:space="preserve">вовесом и рабочим оборудованием) проходит через точку </w:t>
      </w:r>
      <w:r w:rsidRPr="002E414E">
        <w:rPr>
          <w:rFonts w:ascii="Times New Roman" w:hAnsi="Times New Roman"/>
          <w:iCs/>
          <w:sz w:val="28"/>
          <w:szCs w:val="28"/>
        </w:rPr>
        <w:t xml:space="preserve">А </w:t>
      </w:r>
      <w:r w:rsidRPr="002E414E">
        <w:rPr>
          <w:rFonts w:ascii="Times New Roman" w:hAnsi="Times New Roman"/>
          <w:sz w:val="28"/>
          <w:szCs w:val="28"/>
        </w:rPr>
        <w:t>(край</w:t>
      </w:r>
      <w:r w:rsidRPr="002E414E">
        <w:rPr>
          <w:rFonts w:ascii="Times New Roman" w:hAnsi="Times New Roman"/>
          <w:sz w:val="28"/>
          <w:szCs w:val="28"/>
        </w:rPr>
        <w:softHyphen/>
        <w:t>нее допустимое положение равнодействующей внутри круга ката</w:t>
      </w:r>
      <w:r w:rsidRPr="002E414E">
        <w:rPr>
          <w:rFonts w:ascii="Times New Roman" w:hAnsi="Times New Roman"/>
          <w:sz w:val="28"/>
          <w:szCs w:val="28"/>
        </w:rPr>
        <w:softHyphen/>
        <w:t xml:space="preserve">ния с радиусом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 xml:space="preserve">о </w:t>
      </w:r>
      <w:r w:rsidRPr="002E414E">
        <w:rPr>
          <w:rFonts w:ascii="Times New Roman" w:hAnsi="Times New Roman"/>
          <w:sz w:val="28"/>
          <w:szCs w:val="28"/>
        </w:rPr>
        <w:t>получим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4971CF" w:rsidRPr="002E414E" w:rsidRDefault="004971CF" w:rsidP="002E41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2E414E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np1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 = (M</w:t>
      </w:r>
      <w:r w:rsidRPr="002E414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o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 - 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iCs/>
          <w:sz w:val="28"/>
          <w:szCs w:val="28"/>
          <w:vertAlign w:val="subscript"/>
          <w:lang w:val="en-US"/>
        </w:rPr>
        <w:t>y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>)/(r</w:t>
      </w:r>
      <w:r w:rsidRPr="002E414E">
        <w:rPr>
          <w:rFonts w:ascii="Times New Roman" w:hAnsi="Times New Roman"/>
          <w:iCs/>
          <w:sz w:val="28"/>
          <w:szCs w:val="28"/>
          <w:vertAlign w:val="subscript"/>
        </w:rPr>
        <w:t>пр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- 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о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)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•g 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>= [G</w:t>
      </w:r>
      <w:r w:rsidRPr="002E414E">
        <w:rPr>
          <w:rFonts w:ascii="Times New Roman" w:hAnsi="Times New Roman"/>
          <w:iCs/>
          <w:sz w:val="28"/>
          <w:szCs w:val="28"/>
          <w:vertAlign w:val="subscript"/>
          <w:lang w:val="en-US"/>
        </w:rPr>
        <w:t>c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 xml:space="preserve"> (r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+R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о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Pr="002E414E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iCs/>
          <w:sz w:val="28"/>
          <w:szCs w:val="28"/>
          <w:vertAlign w:val="subscript"/>
          <w:lang w:val="en-US"/>
        </w:rPr>
        <w:t>1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>(r</w:t>
      </w:r>
      <w:r w:rsidRPr="002E414E">
        <w:rPr>
          <w:rFonts w:ascii="Times New Roman" w:hAnsi="Times New Roman"/>
          <w:iCs/>
          <w:sz w:val="28"/>
          <w:szCs w:val="28"/>
          <w:vertAlign w:val="subscript"/>
          <w:lang w:val="en-US"/>
        </w:rPr>
        <w:t>1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2E414E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o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)]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>/( r</w:t>
      </w:r>
      <w:r w:rsidRPr="002E414E">
        <w:rPr>
          <w:rFonts w:ascii="Times New Roman" w:hAnsi="Times New Roman"/>
          <w:iCs/>
          <w:sz w:val="28"/>
          <w:szCs w:val="28"/>
          <w:vertAlign w:val="subscript"/>
        </w:rPr>
        <w:t>пр</w:t>
      </w:r>
      <w:r w:rsidRPr="002E414E">
        <w:rPr>
          <w:rFonts w:ascii="Times New Roman" w:hAnsi="Times New Roman"/>
          <w:iCs/>
          <w:sz w:val="28"/>
          <w:szCs w:val="28"/>
          <w:vertAlign w:val="subscript"/>
          <w:lang w:val="en-US"/>
        </w:rPr>
        <w:t xml:space="preserve">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- 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0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)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•g,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где 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iCs/>
          <w:sz w:val="28"/>
          <w:szCs w:val="28"/>
          <w:vertAlign w:val="subscript"/>
          <w:lang w:val="en-US"/>
        </w:rPr>
        <w:t>c</w:t>
      </w:r>
      <w:r w:rsidRPr="002E414E">
        <w:rPr>
          <w:rFonts w:ascii="Times New Roman" w:hAnsi="Times New Roman"/>
          <w:iCs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 xml:space="preserve">и 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2E414E">
        <w:rPr>
          <w:rFonts w:ascii="Times New Roman" w:hAnsi="Times New Roman"/>
          <w:iCs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 xml:space="preserve">— веса стрелы и поворотной платформы с механизмами соответственно, кН;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пр</w:t>
      </w:r>
      <w:r w:rsidRPr="002E414E">
        <w:rPr>
          <w:rFonts w:ascii="Times New Roman" w:hAnsi="Times New Roman"/>
          <w:sz w:val="28"/>
          <w:szCs w:val="28"/>
        </w:rPr>
        <w:t xml:space="preserve">, 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2E414E">
        <w:rPr>
          <w:rFonts w:ascii="Times New Roman" w:hAnsi="Times New Roman"/>
          <w:sz w:val="28"/>
          <w:szCs w:val="28"/>
        </w:rPr>
        <w:t xml:space="preserve">, 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2E414E">
        <w:rPr>
          <w:rFonts w:ascii="Times New Roman" w:hAnsi="Times New Roman"/>
          <w:iCs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 xml:space="preserve">— плечи действия сил (см. рис. 3.1, </w:t>
      </w:r>
      <w:r w:rsidRPr="002E414E">
        <w:rPr>
          <w:rFonts w:ascii="Times New Roman" w:hAnsi="Times New Roman"/>
          <w:iCs/>
          <w:sz w:val="28"/>
          <w:szCs w:val="28"/>
        </w:rPr>
        <w:t>а).</w:t>
      </w: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Второе положение соответствует возможности выхода равно</w:t>
      </w:r>
      <w:r w:rsidRPr="002E414E">
        <w:rPr>
          <w:rFonts w:ascii="Times New Roman" w:hAnsi="Times New Roman"/>
          <w:sz w:val="28"/>
          <w:szCs w:val="28"/>
        </w:rPr>
        <w:softHyphen/>
        <w:t xml:space="preserve">действующей вперед за точку </w:t>
      </w:r>
      <w:r w:rsidR="00866F9F" w:rsidRPr="002E414E">
        <w:rPr>
          <w:rFonts w:ascii="Times New Roman" w:hAnsi="Times New Roman"/>
          <w:bCs/>
          <w:iCs/>
          <w:sz w:val="28"/>
          <w:szCs w:val="28"/>
        </w:rPr>
        <w:t xml:space="preserve">В. </w:t>
      </w:r>
      <w:r w:rsidRPr="002E414E">
        <w:rPr>
          <w:rFonts w:ascii="Times New Roman" w:hAnsi="Times New Roman"/>
          <w:sz w:val="28"/>
          <w:szCs w:val="28"/>
        </w:rPr>
        <w:t>При расчете экскаваторов средней мощности принимают, что груже</w:t>
      </w:r>
      <w:r w:rsidRPr="002E414E">
        <w:rPr>
          <w:rFonts w:ascii="Times New Roman" w:hAnsi="Times New Roman"/>
          <w:sz w:val="28"/>
          <w:szCs w:val="28"/>
        </w:rPr>
        <w:softHyphen/>
        <w:t>ный ковш выдвинут на 2/3 длины рукояти, а для мощных экскава</w:t>
      </w:r>
      <w:r w:rsidRPr="002E414E">
        <w:rPr>
          <w:rFonts w:ascii="Times New Roman" w:hAnsi="Times New Roman"/>
          <w:sz w:val="28"/>
          <w:szCs w:val="28"/>
        </w:rPr>
        <w:softHyphen/>
        <w:t>торов — на полную ее длину.</w:t>
      </w: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Предположим, что равнодействующая 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2E414E">
        <w:rPr>
          <w:rFonts w:ascii="Times New Roman" w:hAnsi="Times New Roman"/>
          <w:iCs/>
          <w:sz w:val="28"/>
          <w:szCs w:val="28"/>
          <w:vertAlign w:val="subscript"/>
          <w:lang w:val="en-US"/>
        </w:rPr>
        <w:t>B</w:t>
      </w:r>
      <w:r w:rsidRPr="002E414E">
        <w:rPr>
          <w:rFonts w:ascii="Times New Roman" w:hAnsi="Times New Roman"/>
          <w:iCs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 xml:space="preserve">весов поворотной части экскаватора проходит через точку 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В. </w:t>
      </w:r>
      <w:r w:rsidRPr="002E414E">
        <w:rPr>
          <w:rFonts w:ascii="Times New Roman" w:hAnsi="Times New Roman"/>
          <w:sz w:val="28"/>
          <w:szCs w:val="28"/>
        </w:rPr>
        <w:t>Тогда масса противо</w:t>
      </w:r>
      <w:r w:rsidRPr="002E414E">
        <w:rPr>
          <w:rFonts w:ascii="Times New Roman" w:hAnsi="Times New Roman"/>
          <w:sz w:val="28"/>
          <w:szCs w:val="28"/>
        </w:rPr>
        <w:softHyphen/>
        <w:t xml:space="preserve">веса из уравнения моментов относительно точки 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2E414E">
        <w:rPr>
          <w:rFonts w:ascii="Times New Roman" w:hAnsi="Times New Roman"/>
          <w:sz w:val="28"/>
          <w:szCs w:val="28"/>
        </w:rPr>
        <w:t>будет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E414E">
        <w:rPr>
          <w:rFonts w:ascii="Times New Roman" w:hAnsi="Times New Roman"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iCs/>
          <w:sz w:val="28"/>
          <w:szCs w:val="28"/>
          <w:vertAlign w:val="subscript"/>
        </w:rPr>
        <w:t>пр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 xml:space="preserve"> = [G</w:t>
      </w:r>
      <w:r w:rsidRPr="002E414E">
        <w:rPr>
          <w:rFonts w:ascii="Times New Roman" w:hAnsi="Times New Roman"/>
          <w:iCs/>
          <w:sz w:val="28"/>
          <w:szCs w:val="28"/>
          <w:vertAlign w:val="subscript"/>
          <w:lang w:val="en-US"/>
        </w:rPr>
        <w:t>c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 xml:space="preserve"> (r</w:t>
      </w:r>
      <w:r w:rsidRPr="002E414E">
        <w:rPr>
          <w:rFonts w:ascii="Times New Roman" w:hAnsi="Times New Roman"/>
          <w:iCs/>
          <w:sz w:val="28"/>
          <w:szCs w:val="28"/>
          <w:vertAlign w:val="subscript"/>
        </w:rPr>
        <w:t>с</w:t>
      </w:r>
      <w:r w:rsidRPr="002E414E">
        <w:rPr>
          <w:rFonts w:ascii="Times New Roman" w:hAnsi="Times New Roman"/>
          <w:iCs/>
          <w:sz w:val="28"/>
          <w:szCs w:val="28"/>
          <w:vertAlign w:val="subscript"/>
          <w:lang w:val="en-US"/>
        </w:rPr>
        <w:t xml:space="preserve">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- R</w:t>
      </w:r>
      <w:r w:rsidRPr="002E414E">
        <w:rPr>
          <w:rFonts w:ascii="Times New Roman" w:hAnsi="Times New Roman"/>
          <w:iCs/>
          <w:sz w:val="28"/>
          <w:szCs w:val="28"/>
          <w:vertAlign w:val="subscript"/>
          <w:lang w:val="en-US"/>
        </w:rPr>
        <w:t>0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>) + G</w:t>
      </w:r>
      <w:r w:rsidRPr="002E414E">
        <w:rPr>
          <w:rFonts w:ascii="Times New Roman" w:hAnsi="Times New Roman"/>
          <w:iCs/>
          <w:sz w:val="28"/>
          <w:szCs w:val="28"/>
          <w:vertAlign w:val="subscript"/>
        </w:rPr>
        <w:t>р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iCs/>
          <w:sz w:val="28"/>
          <w:szCs w:val="28"/>
          <w:vertAlign w:val="subscript"/>
          <w:lang w:val="en-US"/>
        </w:rPr>
        <w:t>p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 xml:space="preserve"> + 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bCs/>
          <w:sz w:val="28"/>
          <w:szCs w:val="28"/>
          <w:vertAlign w:val="subscript"/>
        </w:rPr>
        <w:t>к</w:t>
      </w:r>
      <w:r w:rsidRPr="002E414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+</w:t>
      </w:r>
      <w:r w:rsidRPr="002E414E">
        <w:rPr>
          <w:rFonts w:ascii="Times New Roman" w:hAnsi="Times New Roman"/>
          <w:bCs/>
          <w:sz w:val="28"/>
          <w:szCs w:val="28"/>
          <w:vertAlign w:val="subscript"/>
        </w:rPr>
        <w:t>п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bCs/>
          <w:sz w:val="28"/>
          <w:szCs w:val="28"/>
          <w:vertAlign w:val="subscript"/>
        </w:rPr>
        <w:t>к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 – G</w:t>
      </w:r>
      <w:r w:rsidRPr="002E414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1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>(r</w:t>
      </w:r>
      <w:r w:rsidRPr="002E414E">
        <w:rPr>
          <w:rFonts w:ascii="Times New Roman" w:hAnsi="Times New Roman"/>
          <w:iCs/>
          <w:sz w:val="28"/>
          <w:szCs w:val="28"/>
          <w:vertAlign w:val="subscript"/>
          <w:lang w:val="en-US"/>
        </w:rPr>
        <w:t>1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+ 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o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)]/(r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п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p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 + 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о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)*g, 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где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p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 xml:space="preserve">и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к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 xml:space="preserve">— плечи действия сил (см. рис. 3.1, </w:t>
      </w:r>
      <w:r w:rsidRPr="002E414E">
        <w:rPr>
          <w:rFonts w:ascii="Times New Roman" w:hAnsi="Times New Roman"/>
          <w:iCs/>
          <w:sz w:val="28"/>
          <w:szCs w:val="28"/>
        </w:rPr>
        <w:t>а).</w:t>
      </w: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При выборе массы противовеса экскаватора с одним видом рабочего оборудования достаточно получить 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iCs/>
          <w:sz w:val="28"/>
          <w:szCs w:val="28"/>
          <w:vertAlign w:val="subscript"/>
        </w:rPr>
        <w:t xml:space="preserve">пр1 </w:t>
      </w:r>
      <w:r w:rsidRPr="002E414E">
        <w:rPr>
          <w:rFonts w:ascii="Times New Roman" w:hAnsi="Times New Roman"/>
          <w:iCs/>
          <w:sz w:val="28"/>
          <w:szCs w:val="28"/>
        </w:rPr>
        <w:t xml:space="preserve">= 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iCs/>
          <w:sz w:val="28"/>
          <w:szCs w:val="28"/>
          <w:vertAlign w:val="subscript"/>
        </w:rPr>
        <w:t>пр2</w:t>
      </w:r>
      <w:r w:rsidRPr="002E414E">
        <w:rPr>
          <w:rFonts w:ascii="Times New Roman" w:hAnsi="Times New Roman"/>
          <w:iCs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 xml:space="preserve">и принять величину противовеса такой, чтобы 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iCs/>
          <w:sz w:val="28"/>
          <w:szCs w:val="28"/>
          <w:vertAlign w:val="subscript"/>
        </w:rPr>
        <w:t>пр2</w:t>
      </w:r>
      <w:r w:rsidRPr="002E414E">
        <w:rPr>
          <w:rFonts w:ascii="Times New Roman" w:hAnsi="Times New Roman"/>
          <w:iCs/>
          <w:sz w:val="28"/>
          <w:szCs w:val="28"/>
        </w:rPr>
        <w:t xml:space="preserve"> &lt; 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iCs/>
          <w:sz w:val="28"/>
          <w:szCs w:val="28"/>
          <w:vertAlign w:val="subscript"/>
        </w:rPr>
        <w:t>пр</w:t>
      </w:r>
      <w:r w:rsidRPr="002E414E">
        <w:rPr>
          <w:rFonts w:ascii="Times New Roman" w:hAnsi="Times New Roman"/>
          <w:iCs/>
          <w:sz w:val="28"/>
          <w:szCs w:val="28"/>
        </w:rPr>
        <w:t xml:space="preserve"> &lt; 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iCs/>
          <w:sz w:val="28"/>
          <w:szCs w:val="28"/>
          <w:vertAlign w:val="subscript"/>
        </w:rPr>
        <w:t>пр1</w:t>
      </w:r>
      <w:r w:rsidRPr="002E414E">
        <w:rPr>
          <w:rFonts w:ascii="Times New Roman" w:hAnsi="Times New Roman"/>
          <w:iCs/>
          <w:sz w:val="28"/>
          <w:szCs w:val="28"/>
        </w:rPr>
        <w:t>.</w:t>
      </w: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Если масса противовеса для положения </w:t>
      </w:r>
      <w:r w:rsidRPr="002E414E">
        <w:rPr>
          <w:rFonts w:ascii="Times New Roman" w:hAnsi="Times New Roman"/>
          <w:iCs/>
          <w:sz w:val="28"/>
          <w:szCs w:val="28"/>
        </w:rPr>
        <w:t xml:space="preserve">II </w:t>
      </w:r>
      <w:r w:rsidRPr="002E414E">
        <w:rPr>
          <w:rFonts w:ascii="Times New Roman" w:hAnsi="Times New Roman"/>
          <w:sz w:val="28"/>
          <w:szCs w:val="28"/>
        </w:rPr>
        <w:t>получается боль</w:t>
      </w:r>
      <w:r w:rsidRPr="002E414E">
        <w:rPr>
          <w:rFonts w:ascii="Times New Roman" w:hAnsi="Times New Roman"/>
          <w:sz w:val="28"/>
          <w:szCs w:val="28"/>
        </w:rPr>
        <w:softHyphen/>
        <w:t xml:space="preserve">ше, чем для положения </w:t>
      </w:r>
      <w:r w:rsidRPr="002E414E">
        <w:rPr>
          <w:rFonts w:ascii="Times New Roman" w:hAnsi="Times New Roman"/>
          <w:iCs/>
          <w:sz w:val="28"/>
          <w:szCs w:val="28"/>
        </w:rPr>
        <w:t xml:space="preserve">I, </w:t>
      </w:r>
      <w:r w:rsidRPr="002E414E">
        <w:rPr>
          <w:rFonts w:ascii="Times New Roman" w:hAnsi="Times New Roman"/>
          <w:sz w:val="28"/>
          <w:szCs w:val="28"/>
        </w:rPr>
        <w:t>то это указывает на чрезмерное смещение механизмов на платформе вперед, на слишком длинное и тяжелое рабочее оборудование или на то, что выбранный диаметр пово</w:t>
      </w:r>
      <w:r w:rsidRPr="002E414E">
        <w:rPr>
          <w:rFonts w:ascii="Times New Roman" w:hAnsi="Times New Roman"/>
          <w:sz w:val="28"/>
          <w:szCs w:val="28"/>
        </w:rPr>
        <w:softHyphen/>
        <w:t>ротного круга мал.</w:t>
      </w: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Если 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iCs/>
          <w:sz w:val="28"/>
          <w:szCs w:val="28"/>
          <w:vertAlign w:val="subscript"/>
        </w:rPr>
        <w:t>пр2</w:t>
      </w:r>
      <w:r w:rsidRPr="002E414E">
        <w:rPr>
          <w:rFonts w:ascii="Times New Roman" w:hAnsi="Times New Roman"/>
          <w:iCs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 xml:space="preserve">&lt; 0 </w:t>
      </w:r>
      <w:r w:rsidRPr="002E414E">
        <w:rPr>
          <w:rFonts w:ascii="Times New Roman" w:hAnsi="Times New Roman"/>
          <w:bCs/>
          <w:sz w:val="28"/>
          <w:szCs w:val="28"/>
        </w:rPr>
        <w:t xml:space="preserve">&lt;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пр1</w:t>
      </w:r>
      <w:r w:rsidRPr="002E414E">
        <w:rPr>
          <w:rFonts w:ascii="Times New Roman" w:hAnsi="Times New Roman"/>
          <w:bCs/>
          <w:sz w:val="28"/>
          <w:szCs w:val="28"/>
        </w:rPr>
        <w:t xml:space="preserve">, </w:t>
      </w:r>
      <w:r w:rsidRPr="002E414E">
        <w:rPr>
          <w:rFonts w:ascii="Times New Roman" w:hAnsi="Times New Roman"/>
          <w:sz w:val="28"/>
          <w:szCs w:val="28"/>
        </w:rPr>
        <w:t>то это свидетельствует об излишне лег</w:t>
      </w:r>
      <w:r w:rsidRPr="002E414E">
        <w:rPr>
          <w:rFonts w:ascii="Times New Roman" w:hAnsi="Times New Roman"/>
          <w:sz w:val="28"/>
          <w:szCs w:val="28"/>
        </w:rPr>
        <w:softHyphen/>
        <w:t xml:space="preserve">ком или коротком рабочем оборудовании. То же самое может быть и при чрезмерно сдвинутых назад механизмах. </w:t>
      </w: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b/>
          <w:i/>
          <w:iCs/>
          <w:sz w:val="28"/>
          <w:szCs w:val="28"/>
        </w:rPr>
        <w:t>Драглайн.</w:t>
      </w:r>
      <w:r w:rsidRPr="002E414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>Масса противовеса для драглайна, как и для лопа</w:t>
      </w:r>
      <w:r w:rsidRPr="002E414E">
        <w:rPr>
          <w:rFonts w:ascii="Times New Roman" w:hAnsi="Times New Roman"/>
          <w:sz w:val="28"/>
          <w:szCs w:val="28"/>
        </w:rPr>
        <w:softHyphen/>
        <w:t xml:space="preserve">ты, определяется для двух расчетных положений: </w:t>
      </w:r>
      <w:r w:rsidRPr="002E414E">
        <w:rPr>
          <w:rFonts w:ascii="Times New Roman" w:hAnsi="Times New Roman"/>
          <w:iCs/>
          <w:sz w:val="28"/>
          <w:szCs w:val="28"/>
        </w:rPr>
        <w:t xml:space="preserve">I </w:t>
      </w:r>
      <w:r w:rsidRPr="002E414E">
        <w:rPr>
          <w:rFonts w:ascii="Times New Roman" w:hAnsi="Times New Roman"/>
          <w:sz w:val="28"/>
          <w:szCs w:val="28"/>
        </w:rPr>
        <w:t>— ковш опущен на землю, стрела поднята на максимальный угол γ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2E414E">
        <w:rPr>
          <w:rFonts w:ascii="Times New Roman" w:hAnsi="Times New Roman"/>
          <w:sz w:val="28"/>
          <w:szCs w:val="28"/>
          <w:vertAlign w:val="subscript"/>
        </w:rPr>
        <w:t>ах</w:t>
      </w:r>
      <w:r w:rsidRPr="002E414E">
        <w:rPr>
          <w:rFonts w:ascii="Times New Roman" w:hAnsi="Times New Roman"/>
          <w:sz w:val="28"/>
          <w:szCs w:val="28"/>
        </w:rPr>
        <w:t xml:space="preserve"> = 45</w:t>
      </w:r>
      <w:r w:rsidRPr="002E414E">
        <w:rPr>
          <w:rFonts w:ascii="Times New Roman" w:hAnsi="Times New Roman"/>
          <w:bCs/>
          <w:sz w:val="28"/>
          <w:szCs w:val="28"/>
        </w:rPr>
        <w:t>÷</w:t>
      </w:r>
      <w:r w:rsidRPr="002E414E">
        <w:rPr>
          <w:rFonts w:ascii="Times New Roman" w:hAnsi="Times New Roman"/>
          <w:sz w:val="28"/>
          <w:szCs w:val="28"/>
        </w:rPr>
        <w:t xml:space="preserve">50°, </w:t>
      </w:r>
      <w:r w:rsidRPr="002E414E">
        <w:rPr>
          <w:rFonts w:ascii="Times New Roman" w:hAnsi="Times New Roman"/>
          <w:iCs/>
          <w:sz w:val="28"/>
          <w:szCs w:val="28"/>
        </w:rPr>
        <w:t xml:space="preserve">II </w:t>
      </w:r>
      <w:r w:rsidRPr="002E414E">
        <w:rPr>
          <w:rFonts w:ascii="Times New Roman" w:hAnsi="Times New Roman"/>
          <w:sz w:val="28"/>
          <w:szCs w:val="28"/>
        </w:rPr>
        <w:t>— ковш с породой поднят к голове стрелы, стрела опущена на минимальный угол γ</w:t>
      </w:r>
      <w:r w:rsidRPr="002E414E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2E414E">
        <w:rPr>
          <w:rFonts w:ascii="Times New Roman" w:hAnsi="Times New Roman"/>
          <w:bCs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>= 25</w:t>
      </w:r>
      <w:r w:rsidRPr="002E414E">
        <w:rPr>
          <w:rFonts w:ascii="Times New Roman" w:hAnsi="Times New Roman"/>
          <w:bCs/>
          <w:sz w:val="28"/>
          <w:szCs w:val="28"/>
        </w:rPr>
        <w:t>÷</w:t>
      </w:r>
      <w:r w:rsidRPr="002E414E">
        <w:rPr>
          <w:rFonts w:ascii="Times New Roman" w:hAnsi="Times New Roman"/>
          <w:sz w:val="28"/>
          <w:szCs w:val="28"/>
        </w:rPr>
        <w:t>30°.</w:t>
      </w: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Последовательность расчета уравновешенности платформы драглайна такая же, как и для прямой лопаты.</w:t>
      </w:r>
    </w:p>
    <w:p w:rsidR="002B7049" w:rsidRPr="002E414E" w:rsidRDefault="003A188B" w:rsidP="002E41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0" type="#_x0000_t75" style="width:300.75pt;height:141.75pt">
            <v:imagedata r:id="rId22" o:title=""/>
          </v:shape>
        </w:pict>
      </w:r>
    </w:p>
    <w:p w:rsidR="002B7049" w:rsidRPr="002E414E" w:rsidRDefault="002B7049" w:rsidP="002E41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414E">
        <w:rPr>
          <w:rFonts w:ascii="Times New Roman" w:hAnsi="Times New Roman"/>
          <w:bCs/>
          <w:sz w:val="28"/>
          <w:szCs w:val="28"/>
        </w:rPr>
        <w:t>Рис. 3.1 Схема к определению уравновешенности драглайна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414E">
        <w:rPr>
          <w:rFonts w:ascii="Times New Roman" w:hAnsi="Times New Roman"/>
          <w:bCs/>
          <w:i/>
          <w:sz w:val="28"/>
          <w:szCs w:val="28"/>
        </w:rPr>
        <w:t>Исходные данные:</w:t>
      </w:r>
      <w:r w:rsidRPr="002E414E">
        <w:rPr>
          <w:rFonts w:ascii="Times New Roman" w:hAnsi="Times New Roman"/>
          <w:bCs/>
          <w:sz w:val="28"/>
          <w:szCs w:val="28"/>
        </w:rPr>
        <w:t xml:space="preserve"> радиус опорно-поворотного круга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о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,09 м"/>
        </w:smartTagPr>
        <w:r w:rsidRPr="002E414E">
          <w:rPr>
            <w:rFonts w:ascii="Times New Roman" w:hAnsi="Times New Roman"/>
            <w:bCs/>
            <w:iCs/>
            <w:sz w:val="28"/>
            <w:szCs w:val="28"/>
          </w:rPr>
          <w:t>2,5 м</w:t>
        </w:r>
      </w:smartTag>
      <w:r w:rsidRPr="002E414E">
        <w:rPr>
          <w:rFonts w:ascii="Times New Roman" w:hAnsi="Times New Roman"/>
          <w:bCs/>
          <w:iCs/>
          <w:sz w:val="28"/>
          <w:szCs w:val="28"/>
        </w:rPr>
        <w:t xml:space="preserve">, массы стрелы с напорным механизмом, рукояти, ковша с породой и платформы соответственно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= 100 т;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к+п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= </w:t>
      </w:r>
      <w:r w:rsidR="007A3957" w:rsidRPr="002E414E">
        <w:rPr>
          <w:rFonts w:ascii="Times New Roman" w:hAnsi="Times New Roman"/>
          <w:bCs/>
          <w:iCs/>
          <w:sz w:val="28"/>
          <w:szCs w:val="28"/>
        </w:rPr>
        <w:t>34,7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 т и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пл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=180 т, а плечи противовеса и поворотной платформы соответственно равны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с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=40 м,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пр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=10м,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1</w:t>
      </w:r>
      <w:r w:rsidRPr="002E414E">
        <w:rPr>
          <w:rFonts w:ascii="Times New Roman" w:hAnsi="Times New Roman"/>
          <w:bCs/>
          <w:iCs/>
          <w:sz w:val="28"/>
          <w:szCs w:val="28"/>
        </w:rPr>
        <w:t>=25м.</w:t>
      </w: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414E">
        <w:rPr>
          <w:rFonts w:ascii="Times New Roman" w:hAnsi="Times New Roman"/>
          <w:bCs/>
          <w:sz w:val="28"/>
          <w:szCs w:val="28"/>
        </w:rPr>
        <w:t>В соответствие с рис. 2.1. массу противовеса определяем для двух рас</w:t>
      </w:r>
      <w:r w:rsidRPr="002E414E">
        <w:rPr>
          <w:rFonts w:ascii="Times New Roman" w:hAnsi="Times New Roman"/>
          <w:bCs/>
          <w:sz w:val="28"/>
          <w:szCs w:val="28"/>
        </w:rPr>
        <w:softHyphen/>
        <w:t>четных положений.</w:t>
      </w: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414E">
        <w:rPr>
          <w:rFonts w:ascii="Times New Roman" w:hAnsi="Times New Roman"/>
          <w:bCs/>
          <w:sz w:val="28"/>
          <w:szCs w:val="28"/>
        </w:rPr>
        <w:t xml:space="preserve">1. Ковш опущен на землю, тогда из уравнения моментов относительно точки 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А </w:t>
      </w:r>
      <w:r w:rsidRPr="002E414E">
        <w:rPr>
          <w:rFonts w:ascii="Times New Roman" w:hAnsi="Times New Roman"/>
          <w:bCs/>
          <w:sz w:val="28"/>
          <w:szCs w:val="28"/>
        </w:rPr>
        <w:t>имеем: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4971CF" w:rsidRPr="002E414E" w:rsidRDefault="004971CF" w:rsidP="002E414E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2E414E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np1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>=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[G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(r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+R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о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–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пр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(r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1</w:t>
      </w:r>
      <w:r w:rsidR="00FA5F96" w:rsidRPr="002E414E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o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)]/g( 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пр</w:t>
      </w:r>
      <w:r w:rsidR="00FA5F96" w:rsidRPr="002E414E">
        <w:rPr>
          <w:rFonts w:ascii="Times New Roman" w:hAnsi="Times New Roman"/>
          <w:bCs/>
          <w:iCs/>
          <w:sz w:val="28"/>
          <w:szCs w:val="28"/>
          <w:lang w:val="en-US"/>
        </w:rPr>
        <w:t>-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о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) = [m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(r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+R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о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) – 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пл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(r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1</w:t>
      </w:r>
      <w:r w:rsidR="00FA5F96" w:rsidRPr="002E414E">
        <w:rPr>
          <w:rFonts w:ascii="Times New Roman" w:hAnsi="Times New Roman"/>
          <w:bCs/>
          <w:iCs/>
          <w:sz w:val="28"/>
          <w:szCs w:val="28"/>
          <w:lang w:val="en-US"/>
        </w:rPr>
        <w:t>-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o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)]/( 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пр</w:t>
      </w:r>
      <w:r w:rsidR="00FA5F96" w:rsidRPr="002E414E">
        <w:rPr>
          <w:rFonts w:ascii="Times New Roman" w:hAnsi="Times New Roman"/>
          <w:bCs/>
          <w:iCs/>
          <w:sz w:val="28"/>
          <w:szCs w:val="28"/>
          <w:lang w:val="en-US"/>
        </w:rPr>
        <w:t>-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о</w:t>
      </w:r>
      <w:r w:rsidR="007A3957" w:rsidRPr="002E414E">
        <w:rPr>
          <w:rFonts w:ascii="Times New Roman" w:hAnsi="Times New Roman"/>
          <w:bCs/>
          <w:iCs/>
          <w:sz w:val="28"/>
          <w:szCs w:val="28"/>
          <w:lang w:val="en-US"/>
        </w:rPr>
        <w:t>)=</w:t>
      </w:r>
      <w:r w:rsidR="00FA5F96"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  </w:t>
      </w:r>
      <w:r w:rsidR="007A3957"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="00FA5F96" w:rsidRPr="002E414E">
        <w:rPr>
          <w:rFonts w:ascii="Times New Roman" w:hAnsi="Times New Roman"/>
          <w:bCs/>
          <w:iCs/>
          <w:sz w:val="28"/>
          <w:szCs w:val="28"/>
          <w:lang w:val="en-US"/>
        </w:rPr>
        <w:t>=[100• (40+2,5) – 180(25 - 2,5)]/(10 -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 2,5) = </w:t>
      </w:r>
      <w:r w:rsidR="00FA5F96" w:rsidRPr="002E414E">
        <w:rPr>
          <w:rFonts w:ascii="Times New Roman" w:hAnsi="Times New Roman"/>
          <w:bCs/>
          <w:iCs/>
          <w:sz w:val="28"/>
          <w:szCs w:val="28"/>
          <w:lang w:val="en-US"/>
        </w:rPr>
        <w:t>26,6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2E414E">
        <w:rPr>
          <w:rFonts w:ascii="Times New Roman" w:hAnsi="Times New Roman"/>
          <w:bCs/>
          <w:iCs/>
          <w:sz w:val="28"/>
          <w:szCs w:val="28"/>
        </w:rPr>
        <w:t>т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414E">
        <w:rPr>
          <w:rFonts w:ascii="Times New Roman" w:hAnsi="Times New Roman"/>
          <w:bCs/>
          <w:sz w:val="28"/>
          <w:szCs w:val="28"/>
        </w:rPr>
        <w:t xml:space="preserve">Определим точку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x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1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E414E">
        <w:rPr>
          <w:rFonts w:ascii="Times New Roman" w:hAnsi="Times New Roman"/>
          <w:bCs/>
          <w:sz w:val="28"/>
          <w:szCs w:val="28"/>
        </w:rPr>
        <w:t xml:space="preserve">приложения равнодействующей всех сил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E414E">
        <w:rPr>
          <w:rFonts w:ascii="Times New Roman" w:hAnsi="Times New Roman"/>
          <w:bCs/>
          <w:sz w:val="28"/>
          <w:szCs w:val="28"/>
        </w:rPr>
        <w:t>дейст</w:t>
      </w:r>
      <w:r w:rsidRPr="002E414E">
        <w:rPr>
          <w:rFonts w:ascii="Times New Roman" w:hAnsi="Times New Roman"/>
          <w:bCs/>
          <w:sz w:val="28"/>
          <w:szCs w:val="28"/>
        </w:rPr>
        <w:softHyphen/>
        <w:t xml:space="preserve">вующих на поворотный круг при массе противовеса 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4971CF" w:rsidRPr="002E414E" w:rsidRDefault="004971CF" w:rsidP="002E414E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2E414E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np1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 = 0, </w:t>
      </w:r>
      <w:r w:rsidRPr="002E414E">
        <w:rPr>
          <w:rFonts w:ascii="Times New Roman" w:hAnsi="Times New Roman"/>
          <w:bCs/>
          <w:sz w:val="28"/>
          <w:szCs w:val="28"/>
        </w:rPr>
        <w:t>тогда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G 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=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g• ( 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пл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 + 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= 9,8• (180+ 100) = 2746 </w:t>
      </w:r>
      <w:r w:rsidRPr="002E414E">
        <w:rPr>
          <w:rFonts w:ascii="Times New Roman" w:hAnsi="Times New Roman"/>
          <w:bCs/>
          <w:sz w:val="28"/>
          <w:szCs w:val="28"/>
        </w:rPr>
        <w:t>кН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>,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414E">
        <w:rPr>
          <w:rFonts w:ascii="Times New Roman" w:hAnsi="Times New Roman"/>
          <w:bCs/>
          <w:sz w:val="28"/>
          <w:szCs w:val="28"/>
        </w:rPr>
        <w:t xml:space="preserve">и из уравнения моментов относительно оси 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О </w:t>
      </w:r>
      <w:r w:rsidRPr="002E414E">
        <w:rPr>
          <w:rFonts w:ascii="Times New Roman" w:hAnsi="Times New Roman"/>
          <w:bCs/>
          <w:sz w:val="28"/>
          <w:szCs w:val="28"/>
        </w:rPr>
        <w:t>имеем</w:t>
      </w: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пл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• 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>(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 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1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 x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1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=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• 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>(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 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 +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x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1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), </w:t>
      </w: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E414E">
        <w:rPr>
          <w:rFonts w:ascii="Times New Roman" w:hAnsi="Times New Roman"/>
          <w:bCs/>
          <w:sz w:val="28"/>
          <w:szCs w:val="28"/>
        </w:rPr>
        <w:t>откуда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x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1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>= (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пл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1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 –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>)/(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 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пл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 +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) = (180 • 25-100 • 40)/(180 + 100)= </w:t>
      </w:r>
      <w:smartTag w:uri="urn:schemas-microsoft-com:office:smarttags" w:element="metricconverter">
        <w:smartTagPr>
          <w:attr w:name="ProductID" w:val="5,09 м"/>
        </w:smartTagPr>
        <w:r w:rsidRPr="002E414E">
          <w:rPr>
            <w:rFonts w:ascii="Times New Roman" w:hAnsi="Times New Roman"/>
            <w:bCs/>
            <w:sz w:val="28"/>
            <w:szCs w:val="28"/>
            <w:lang w:val="en-US"/>
          </w:rPr>
          <w:t xml:space="preserve">1,7 </w:t>
        </w:r>
        <w:r w:rsidRPr="002E414E">
          <w:rPr>
            <w:rFonts w:ascii="Times New Roman" w:hAnsi="Times New Roman"/>
            <w:bCs/>
            <w:sz w:val="28"/>
            <w:szCs w:val="28"/>
          </w:rPr>
          <w:t>м</w:t>
        </w:r>
      </w:smartTag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414E">
        <w:rPr>
          <w:rFonts w:ascii="Times New Roman" w:hAnsi="Times New Roman"/>
          <w:bCs/>
          <w:sz w:val="28"/>
          <w:szCs w:val="28"/>
        </w:rPr>
        <w:t xml:space="preserve">влево от оси 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О </w:t>
      </w:r>
      <w:r w:rsidRPr="002E414E">
        <w:rPr>
          <w:rFonts w:ascii="Times New Roman" w:hAnsi="Times New Roman"/>
          <w:bCs/>
          <w:sz w:val="28"/>
          <w:szCs w:val="28"/>
        </w:rPr>
        <w:t>и внутри поворотного круга.</w:t>
      </w: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414E">
        <w:rPr>
          <w:rFonts w:ascii="Times New Roman" w:hAnsi="Times New Roman"/>
          <w:bCs/>
          <w:sz w:val="28"/>
          <w:szCs w:val="28"/>
        </w:rPr>
        <w:t xml:space="preserve">Если же расположить противовес 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np</w:t>
      </w:r>
      <w:r w:rsidRPr="002E414E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2E414E">
        <w:rPr>
          <w:rFonts w:ascii="Times New Roman" w:hAnsi="Times New Roman"/>
          <w:bCs/>
          <w:sz w:val="28"/>
          <w:szCs w:val="28"/>
        </w:rPr>
        <w:t xml:space="preserve"> = </w:t>
      </w:r>
      <w:r w:rsidR="00FA5F96" w:rsidRPr="002E414E">
        <w:rPr>
          <w:rFonts w:ascii="Times New Roman" w:hAnsi="Times New Roman"/>
          <w:bCs/>
          <w:iCs/>
          <w:sz w:val="28"/>
          <w:szCs w:val="28"/>
        </w:rPr>
        <w:t>26,6</w:t>
      </w:r>
      <w:r w:rsidRPr="002E414E">
        <w:rPr>
          <w:rFonts w:ascii="Times New Roman" w:hAnsi="Times New Roman"/>
          <w:bCs/>
          <w:sz w:val="28"/>
          <w:szCs w:val="28"/>
        </w:rPr>
        <w:t>т на расстоянии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пр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E414E">
        <w:rPr>
          <w:rFonts w:ascii="Times New Roman" w:hAnsi="Times New Roman"/>
          <w:bCs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,09 м"/>
        </w:smartTagPr>
        <w:r w:rsidRPr="002E414E">
          <w:rPr>
            <w:rFonts w:ascii="Times New Roman" w:hAnsi="Times New Roman"/>
            <w:bCs/>
            <w:sz w:val="28"/>
            <w:szCs w:val="28"/>
          </w:rPr>
          <w:t>10 м</w:t>
        </w:r>
      </w:smartTag>
      <w:r w:rsidRPr="002E414E">
        <w:rPr>
          <w:rFonts w:ascii="Times New Roman" w:hAnsi="Times New Roman"/>
          <w:bCs/>
          <w:sz w:val="28"/>
          <w:szCs w:val="28"/>
        </w:rPr>
        <w:t xml:space="preserve"> от оси вращения платформы, то равнодействующая всех сил: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4971CF" w:rsidRPr="002E414E" w:rsidRDefault="004971CF" w:rsidP="002E414E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G = g•( 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+ 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пл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+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np1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) = 9,81•(100 + 180 + </w:t>
      </w:r>
      <w:r w:rsidR="00FA5F96" w:rsidRPr="002E414E">
        <w:rPr>
          <w:rFonts w:ascii="Times New Roman" w:hAnsi="Times New Roman"/>
          <w:bCs/>
          <w:sz w:val="28"/>
          <w:szCs w:val="28"/>
          <w:lang w:val="en-US"/>
        </w:rPr>
        <w:t>26,6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) = </w:t>
      </w:r>
      <w:r w:rsidR="007808A2" w:rsidRPr="002E414E">
        <w:rPr>
          <w:rFonts w:ascii="Times New Roman" w:hAnsi="Times New Roman"/>
          <w:bCs/>
          <w:sz w:val="28"/>
          <w:szCs w:val="28"/>
          <w:lang w:val="en-US"/>
        </w:rPr>
        <w:t>3007,7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E414E">
        <w:rPr>
          <w:rFonts w:ascii="Times New Roman" w:hAnsi="Times New Roman"/>
          <w:bCs/>
          <w:sz w:val="28"/>
          <w:szCs w:val="28"/>
        </w:rPr>
        <w:t>кН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>,</w:t>
      </w:r>
    </w:p>
    <w:p w:rsidR="002E414E" w:rsidRDefault="002E414E" w:rsidP="002E414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971CF" w:rsidRPr="002E414E" w:rsidRDefault="004971CF" w:rsidP="002E414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E414E">
        <w:rPr>
          <w:rFonts w:ascii="Times New Roman" w:hAnsi="Times New Roman"/>
          <w:bCs/>
          <w:sz w:val="28"/>
          <w:szCs w:val="28"/>
        </w:rPr>
        <w:t>действующих на поворотный круг будет приложе</w:t>
      </w:r>
      <w:r w:rsidRPr="002E414E">
        <w:rPr>
          <w:rFonts w:ascii="Times New Roman" w:hAnsi="Times New Roman"/>
          <w:bCs/>
          <w:sz w:val="28"/>
          <w:szCs w:val="28"/>
        </w:rPr>
        <w:softHyphen/>
        <w:t xml:space="preserve">на в точке 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А, </w:t>
      </w:r>
      <w:r w:rsidRPr="002E414E">
        <w:rPr>
          <w:rFonts w:ascii="Times New Roman" w:hAnsi="Times New Roman"/>
          <w:bCs/>
          <w:sz w:val="28"/>
          <w:szCs w:val="28"/>
        </w:rPr>
        <w:t>однако эта дополнительная нагрузка на поворотный круг будет от</w:t>
      </w:r>
      <w:r w:rsidRPr="002E414E">
        <w:rPr>
          <w:rFonts w:ascii="Times New Roman" w:hAnsi="Times New Roman"/>
          <w:bCs/>
          <w:sz w:val="28"/>
          <w:szCs w:val="28"/>
        </w:rPr>
        <w:softHyphen/>
        <w:t>рицательно сказываться на общем балансе весов экскаватора.</w:t>
      </w: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414E">
        <w:rPr>
          <w:rFonts w:ascii="Times New Roman" w:hAnsi="Times New Roman"/>
          <w:bCs/>
          <w:sz w:val="28"/>
          <w:szCs w:val="28"/>
        </w:rPr>
        <w:t>2. Груженый ковш выдвинут на 2/3 вылета рукояти, то</w:t>
      </w:r>
      <w:r w:rsidRPr="002E414E">
        <w:rPr>
          <w:rFonts w:ascii="Times New Roman" w:hAnsi="Times New Roman"/>
          <w:bCs/>
          <w:sz w:val="28"/>
          <w:szCs w:val="28"/>
        </w:rPr>
        <w:softHyphen/>
        <w:t xml:space="preserve">гда из уравнения моментов относительно точки 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2E414E">
        <w:rPr>
          <w:rFonts w:ascii="Times New Roman" w:hAnsi="Times New Roman"/>
          <w:bCs/>
          <w:sz w:val="28"/>
          <w:szCs w:val="28"/>
        </w:rPr>
        <w:t>имеем: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4971CF" w:rsidRPr="002E414E" w:rsidRDefault="004971CF" w:rsidP="002E414E">
      <w:pPr>
        <w:spacing w:after="0" w:line="36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np2</w:t>
      </w:r>
      <w:r w:rsidRPr="002E414E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=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[m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•(r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 - 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o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) + 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к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+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п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к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 - 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пл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∙(R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o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>+1,2r</w:t>
      </w:r>
      <w:r w:rsidRPr="002E414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1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>)]/(r</w:t>
      </w:r>
      <w:r w:rsidRPr="002E414E">
        <w:rPr>
          <w:rFonts w:ascii="Times New Roman" w:hAnsi="Times New Roman"/>
          <w:bCs/>
          <w:sz w:val="28"/>
          <w:szCs w:val="28"/>
          <w:vertAlign w:val="subscript"/>
        </w:rPr>
        <w:t>пр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 -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о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) =</w:t>
      </w:r>
    </w:p>
    <w:p w:rsidR="004971CF" w:rsidRPr="002E414E" w:rsidRDefault="004971CF" w:rsidP="002E414E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E414E">
        <w:rPr>
          <w:rFonts w:ascii="Times New Roman" w:hAnsi="Times New Roman"/>
          <w:bCs/>
          <w:sz w:val="28"/>
          <w:szCs w:val="28"/>
        </w:rPr>
        <w:t>= [100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• </w:t>
      </w:r>
      <w:r w:rsidRPr="002E414E">
        <w:rPr>
          <w:rFonts w:ascii="Times New Roman" w:hAnsi="Times New Roman"/>
          <w:bCs/>
          <w:sz w:val="28"/>
          <w:szCs w:val="28"/>
        </w:rPr>
        <w:t xml:space="preserve">(40 – 2,5)+ </w:t>
      </w:r>
      <w:r w:rsidR="007A3957" w:rsidRPr="002E414E">
        <w:rPr>
          <w:rFonts w:ascii="Times New Roman" w:hAnsi="Times New Roman"/>
          <w:bCs/>
          <w:iCs/>
          <w:sz w:val="28"/>
          <w:szCs w:val="28"/>
        </w:rPr>
        <w:t>34,7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 •</w:t>
      </w:r>
      <w:r w:rsidRPr="002E414E">
        <w:rPr>
          <w:rFonts w:ascii="Times New Roman" w:hAnsi="Times New Roman"/>
          <w:bCs/>
          <w:sz w:val="28"/>
          <w:szCs w:val="28"/>
        </w:rPr>
        <w:t xml:space="preserve"> 66,5-180</w:t>
      </w:r>
      <w:r w:rsidRPr="002E414E">
        <w:rPr>
          <w:rFonts w:ascii="Times New Roman" w:hAnsi="Times New Roman"/>
          <w:bCs/>
          <w:iCs/>
          <w:sz w:val="28"/>
          <w:szCs w:val="28"/>
        </w:rPr>
        <w:t>•(</w:t>
      </w:r>
      <w:r w:rsidRPr="002E414E">
        <w:rPr>
          <w:rFonts w:ascii="Times New Roman" w:hAnsi="Times New Roman"/>
          <w:bCs/>
          <w:sz w:val="28"/>
          <w:szCs w:val="28"/>
        </w:rPr>
        <w:t>2,5+1,2</w:t>
      </w:r>
      <w:r w:rsidRPr="002E414E">
        <w:rPr>
          <w:rFonts w:ascii="Times New Roman" w:hAnsi="Times New Roman"/>
          <w:bCs/>
          <w:iCs/>
          <w:sz w:val="28"/>
          <w:szCs w:val="28"/>
        </w:rPr>
        <w:t>•25</w:t>
      </w:r>
      <w:r w:rsidRPr="002E414E">
        <w:rPr>
          <w:rFonts w:ascii="Times New Roman" w:hAnsi="Times New Roman"/>
          <w:sz w:val="28"/>
          <w:szCs w:val="28"/>
        </w:rPr>
        <w:t>)]</w:t>
      </w:r>
      <w:r w:rsidRPr="002E414E">
        <w:rPr>
          <w:rFonts w:ascii="Times New Roman" w:hAnsi="Times New Roman"/>
          <w:bCs/>
          <w:sz w:val="28"/>
          <w:szCs w:val="28"/>
        </w:rPr>
        <w:t xml:space="preserve">/(10-2,5) = (3700+ 2004,1 - 5940)/7,5 = </w:t>
      </w:r>
      <w:r w:rsidR="007808A2" w:rsidRPr="002E414E">
        <w:rPr>
          <w:rFonts w:ascii="Times New Roman" w:hAnsi="Times New Roman"/>
          <w:bCs/>
          <w:sz w:val="28"/>
          <w:szCs w:val="28"/>
        </w:rPr>
        <w:t>-31,4</w:t>
      </w:r>
      <w:r w:rsidRPr="002E414E">
        <w:rPr>
          <w:rFonts w:ascii="Times New Roman" w:hAnsi="Times New Roman"/>
          <w:bCs/>
          <w:sz w:val="28"/>
          <w:szCs w:val="28"/>
        </w:rPr>
        <w:t xml:space="preserve"> 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414E">
        <w:rPr>
          <w:rFonts w:ascii="Times New Roman" w:hAnsi="Times New Roman"/>
          <w:bCs/>
          <w:sz w:val="28"/>
          <w:szCs w:val="28"/>
        </w:rPr>
        <w:t xml:space="preserve">Определим точку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x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E414E">
        <w:rPr>
          <w:rFonts w:ascii="Times New Roman" w:hAnsi="Times New Roman"/>
          <w:bCs/>
          <w:sz w:val="28"/>
          <w:szCs w:val="28"/>
        </w:rPr>
        <w:t xml:space="preserve">приложения равнодействующей всех сил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G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E414E">
        <w:rPr>
          <w:rFonts w:ascii="Times New Roman" w:hAnsi="Times New Roman"/>
          <w:bCs/>
          <w:sz w:val="28"/>
          <w:szCs w:val="28"/>
        </w:rPr>
        <w:t>дейст</w:t>
      </w:r>
      <w:r w:rsidRPr="002E414E">
        <w:rPr>
          <w:rFonts w:ascii="Times New Roman" w:hAnsi="Times New Roman"/>
          <w:bCs/>
          <w:sz w:val="28"/>
          <w:szCs w:val="28"/>
        </w:rPr>
        <w:softHyphen/>
        <w:t xml:space="preserve">вующих на поворотный круг при массе противовеса 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sz w:val="28"/>
          <w:szCs w:val="28"/>
          <w:vertAlign w:val="subscript"/>
        </w:rPr>
        <w:t>пр2</w:t>
      </w:r>
      <w:r w:rsidRPr="002E414E">
        <w:rPr>
          <w:rFonts w:ascii="Times New Roman" w:hAnsi="Times New Roman"/>
          <w:bCs/>
          <w:sz w:val="28"/>
          <w:szCs w:val="28"/>
        </w:rPr>
        <w:t xml:space="preserve"> = 0, тогда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4971CF" w:rsidRPr="002E414E" w:rsidRDefault="004971CF" w:rsidP="002E414E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G = g(m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 + 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пл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+ 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к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+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п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) = 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>9,81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•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 (100 + 180+ </w:t>
      </w:r>
      <w:r w:rsidR="007A3957" w:rsidRPr="002E414E">
        <w:rPr>
          <w:rFonts w:ascii="Times New Roman" w:hAnsi="Times New Roman"/>
          <w:bCs/>
          <w:iCs/>
          <w:sz w:val="28"/>
          <w:szCs w:val="28"/>
          <w:lang w:val="en-US"/>
        </w:rPr>
        <w:t>34,7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) = </w:t>
      </w:r>
      <w:r w:rsidR="007A3957" w:rsidRPr="002E414E">
        <w:rPr>
          <w:rFonts w:ascii="Times New Roman" w:hAnsi="Times New Roman"/>
          <w:bCs/>
          <w:sz w:val="28"/>
          <w:szCs w:val="28"/>
          <w:lang w:val="en-US"/>
        </w:rPr>
        <w:t>3087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E414E">
        <w:rPr>
          <w:rFonts w:ascii="Times New Roman" w:hAnsi="Times New Roman"/>
          <w:bCs/>
          <w:sz w:val="28"/>
          <w:szCs w:val="28"/>
        </w:rPr>
        <w:t>кН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>,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414E">
        <w:rPr>
          <w:rFonts w:ascii="Times New Roman" w:hAnsi="Times New Roman"/>
          <w:bCs/>
          <w:sz w:val="28"/>
          <w:szCs w:val="28"/>
        </w:rPr>
        <w:t xml:space="preserve">а из уравнения моментов относительно оси 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О </w:t>
      </w:r>
      <w:r w:rsidRPr="002E414E">
        <w:rPr>
          <w:rFonts w:ascii="Times New Roman" w:hAnsi="Times New Roman"/>
          <w:bCs/>
          <w:sz w:val="28"/>
          <w:szCs w:val="28"/>
        </w:rPr>
        <w:t>имеем:</w:t>
      </w:r>
    </w:p>
    <w:p w:rsidR="002E414E" w:rsidRDefault="002E414E" w:rsidP="002E414E">
      <w:pPr>
        <w:spacing w:after="0" w:line="36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4971CF" w:rsidRPr="002E414E" w:rsidRDefault="004971CF" w:rsidP="002E414E">
      <w:pPr>
        <w:spacing w:after="0" w:line="36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пл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>(r</w:t>
      </w:r>
      <w:r w:rsidRPr="002E414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1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 +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x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2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=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>(r</w:t>
      </w:r>
      <w:r w:rsidRPr="002E414E">
        <w:rPr>
          <w:rFonts w:ascii="Times New Roman" w:hAnsi="Times New Roman"/>
          <w:bCs/>
          <w:sz w:val="28"/>
          <w:szCs w:val="28"/>
          <w:vertAlign w:val="subscript"/>
        </w:rPr>
        <w:t>с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 -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x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2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+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р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(r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р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 - x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2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+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к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+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п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>(r</w:t>
      </w:r>
      <w:r w:rsidRPr="002E414E">
        <w:rPr>
          <w:rFonts w:ascii="Times New Roman" w:hAnsi="Times New Roman"/>
          <w:bCs/>
          <w:sz w:val="28"/>
          <w:szCs w:val="28"/>
          <w:vertAlign w:val="subscript"/>
        </w:rPr>
        <w:t>к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 xml:space="preserve"> -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x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2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),</w:t>
      </w:r>
    </w:p>
    <w:p w:rsidR="002E414E" w:rsidRDefault="002E414E" w:rsidP="002E41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414E">
        <w:rPr>
          <w:rFonts w:ascii="Times New Roman" w:hAnsi="Times New Roman"/>
          <w:bCs/>
          <w:sz w:val="28"/>
          <w:szCs w:val="28"/>
        </w:rPr>
        <w:t>откуда</w:t>
      </w:r>
    </w:p>
    <w:p w:rsidR="004971CF" w:rsidRPr="002E414E" w:rsidRDefault="004971CF" w:rsidP="002E414E">
      <w:pPr>
        <w:spacing w:after="0" w:line="36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x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 = (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с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 +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к+п</w:t>
      </w:r>
      <w:r w:rsidRPr="002E414E">
        <w:rPr>
          <w:rFonts w:ascii="Times New Roman" w:hAnsi="Times New Roman"/>
          <w:b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bCs/>
          <w:sz w:val="28"/>
          <w:szCs w:val="28"/>
          <w:vertAlign w:val="subscript"/>
        </w:rPr>
        <w:t>к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пл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1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)/(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 +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пл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 + </w:t>
      </w:r>
      <w:r w:rsidRPr="002E414E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2E414E">
        <w:rPr>
          <w:rFonts w:ascii="Times New Roman" w:hAnsi="Times New Roman"/>
          <w:bCs/>
          <w:iCs/>
          <w:sz w:val="28"/>
          <w:szCs w:val="28"/>
          <w:vertAlign w:val="subscript"/>
        </w:rPr>
        <w:t>к+п</w:t>
      </w:r>
      <w:r w:rsidRPr="002E414E">
        <w:rPr>
          <w:rFonts w:ascii="Times New Roman" w:hAnsi="Times New Roman"/>
          <w:bCs/>
          <w:iCs/>
          <w:sz w:val="28"/>
          <w:szCs w:val="28"/>
        </w:rPr>
        <w:t xml:space="preserve"> ) = </w:t>
      </w:r>
    </w:p>
    <w:p w:rsidR="004971CF" w:rsidRPr="002E414E" w:rsidRDefault="004971CF" w:rsidP="002E414E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E414E">
        <w:rPr>
          <w:rFonts w:ascii="Times New Roman" w:hAnsi="Times New Roman"/>
          <w:bCs/>
          <w:sz w:val="28"/>
          <w:szCs w:val="28"/>
        </w:rPr>
        <w:t xml:space="preserve">= (100•40 + </w:t>
      </w:r>
      <w:r w:rsidR="007A3957" w:rsidRPr="002E414E">
        <w:rPr>
          <w:rFonts w:ascii="Times New Roman" w:hAnsi="Times New Roman"/>
          <w:bCs/>
          <w:sz w:val="28"/>
          <w:szCs w:val="28"/>
        </w:rPr>
        <w:t>34,7</w:t>
      </w:r>
      <w:r w:rsidRPr="002E414E">
        <w:rPr>
          <w:rFonts w:ascii="Times New Roman" w:hAnsi="Times New Roman"/>
          <w:bCs/>
          <w:sz w:val="28"/>
          <w:szCs w:val="28"/>
        </w:rPr>
        <w:t xml:space="preserve"> • 66,5 -180 • 25)/(100 +180 + </w:t>
      </w:r>
      <w:r w:rsidR="007A3957" w:rsidRPr="002E414E">
        <w:rPr>
          <w:rFonts w:ascii="Times New Roman" w:hAnsi="Times New Roman"/>
          <w:bCs/>
          <w:sz w:val="28"/>
          <w:szCs w:val="28"/>
        </w:rPr>
        <w:t>34,7</w:t>
      </w:r>
      <w:r w:rsidRPr="002E414E">
        <w:rPr>
          <w:rFonts w:ascii="Times New Roman" w:hAnsi="Times New Roman"/>
          <w:bCs/>
          <w:sz w:val="28"/>
          <w:szCs w:val="28"/>
        </w:rPr>
        <w:t xml:space="preserve"> )= </w:t>
      </w:r>
      <w:smartTag w:uri="urn:schemas-microsoft-com:office:smarttags" w:element="metricconverter">
        <w:smartTagPr>
          <w:attr w:name="ProductID" w:val="5,09 м"/>
        </w:smartTagPr>
        <w:r w:rsidR="005B7756" w:rsidRPr="002E414E">
          <w:rPr>
            <w:rFonts w:ascii="Times New Roman" w:hAnsi="Times New Roman"/>
            <w:bCs/>
            <w:sz w:val="28"/>
            <w:szCs w:val="28"/>
          </w:rPr>
          <w:t>5,09</w:t>
        </w:r>
        <w:r w:rsidRPr="002E414E">
          <w:rPr>
            <w:rFonts w:ascii="Times New Roman" w:hAnsi="Times New Roman"/>
            <w:bCs/>
            <w:sz w:val="28"/>
            <w:szCs w:val="28"/>
          </w:rPr>
          <w:t xml:space="preserve"> м</w:t>
        </w:r>
      </w:smartTag>
      <w:r w:rsidRPr="002E414E">
        <w:rPr>
          <w:rFonts w:ascii="Times New Roman" w:hAnsi="Times New Roman"/>
          <w:bCs/>
          <w:sz w:val="28"/>
          <w:szCs w:val="28"/>
        </w:rPr>
        <w:t xml:space="preserve"> </w:t>
      </w:r>
    </w:p>
    <w:p w:rsidR="00CD5971" w:rsidRPr="002E414E" w:rsidRDefault="00CD5971" w:rsidP="002E414E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414E">
        <w:rPr>
          <w:rFonts w:ascii="Times New Roman" w:hAnsi="Times New Roman"/>
          <w:bCs/>
          <w:sz w:val="28"/>
          <w:szCs w:val="28"/>
        </w:rPr>
        <w:t>вправо от оси и внутри поворотного круга.</w:t>
      </w: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 xml:space="preserve">Равнодействующая всех сил действующих на поворотный круг будет приложена в точке </w:t>
      </w:r>
      <w:r w:rsidRPr="002E414E">
        <w:rPr>
          <w:rFonts w:ascii="Times New Roman" w:hAnsi="Times New Roman"/>
          <w:bCs/>
          <w:i/>
          <w:iCs/>
          <w:sz w:val="28"/>
          <w:szCs w:val="28"/>
        </w:rPr>
        <w:t>В</w:t>
      </w:r>
      <w:r w:rsidRPr="002E414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E414E">
        <w:rPr>
          <w:rFonts w:ascii="Times New Roman" w:hAnsi="Times New Roman"/>
          <w:sz w:val="28"/>
          <w:szCs w:val="28"/>
        </w:rPr>
        <w:t>только если масса противовеса будет отрицательной вели</w:t>
      </w:r>
      <w:r w:rsidRPr="002E414E">
        <w:rPr>
          <w:rFonts w:ascii="Times New Roman" w:hAnsi="Times New Roman"/>
          <w:sz w:val="28"/>
          <w:szCs w:val="28"/>
        </w:rPr>
        <w:softHyphen/>
        <w:t>чиной, что не имеет физического смысла.</w:t>
      </w:r>
    </w:p>
    <w:p w:rsidR="004971CF" w:rsidRPr="002E414E" w:rsidRDefault="004971CF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4E">
        <w:rPr>
          <w:rFonts w:ascii="Times New Roman" w:hAnsi="Times New Roman"/>
          <w:sz w:val="28"/>
          <w:szCs w:val="28"/>
        </w:rPr>
        <w:t>Данный экскаватор имеет удовлетворительно уравновешенную платформу. В расчетных случаях равнодействующая всех сил не выходит за пределы периметра опорно-поворотного круга, что не требует установки балластного груза.</w:t>
      </w:r>
      <w:r w:rsidR="006141C3" w:rsidRPr="002E414E">
        <w:rPr>
          <w:rFonts w:ascii="Times New Roman" w:hAnsi="Times New Roman"/>
          <w:sz w:val="28"/>
          <w:szCs w:val="28"/>
        </w:rPr>
        <w:t xml:space="preserve"> [2].</w:t>
      </w:r>
    </w:p>
    <w:p w:rsidR="004971CF" w:rsidRPr="002E414E" w:rsidRDefault="004971CF" w:rsidP="002E414E">
      <w:pPr>
        <w:shd w:val="clear" w:color="auto" w:fill="FFFFFF"/>
        <w:tabs>
          <w:tab w:val="left" w:pos="27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7FB1" w:rsidRPr="002E414E" w:rsidRDefault="002E414E" w:rsidP="002E414E">
      <w:pPr>
        <w:shd w:val="clear" w:color="auto" w:fill="FFFFFF"/>
        <w:tabs>
          <w:tab w:val="left" w:pos="2768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37FB1" w:rsidRPr="002E414E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:rsidR="00937FB1" w:rsidRPr="002E414E" w:rsidRDefault="00937FB1" w:rsidP="002E414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37FB1" w:rsidRPr="002E414E" w:rsidRDefault="00937FB1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>Приведенная методика расчета экскаватора и расчета загрузки основных его механизмов позволяет обосновать тип принимаемого выемочно-погрузочного оборудования для конкретных горно-геологических и горнотехнических условий, произвести построение нагрузочных диаграм</w:t>
      </w:r>
      <w:r w:rsidR="006141C3" w:rsidRPr="002E414E">
        <w:rPr>
          <w:rFonts w:ascii="Times New Roman" w:hAnsi="Times New Roman"/>
          <w:sz w:val="28"/>
          <w:szCs w:val="28"/>
          <w:lang w:eastAsia="ru-RU"/>
        </w:rPr>
        <w:t xml:space="preserve">м и определить средневзвешенную </w:t>
      </w:r>
      <w:r w:rsidRPr="002E414E">
        <w:rPr>
          <w:rFonts w:ascii="Times New Roman" w:hAnsi="Times New Roman"/>
          <w:sz w:val="28"/>
          <w:szCs w:val="28"/>
          <w:lang w:eastAsia="ru-RU"/>
        </w:rPr>
        <w:t>загрузку приводов механизмов одноковшовых экскаваторов с учетом условий и особенностей их работы.</w:t>
      </w:r>
    </w:p>
    <w:p w:rsidR="00937FB1" w:rsidRPr="002E414E" w:rsidRDefault="006141C3" w:rsidP="002E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 xml:space="preserve"> Таким образом, </w:t>
      </w:r>
      <w:r w:rsidR="00937FB1" w:rsidRPr="002E414E">
        <w:rPr>
          <w:rFonts w:ascii="Times New Roman" w:hAnsi="Times New Roman"/>
          <w:sz w:val="28"/>
          <w:szCs w:val="28"/>
          <w:lang w:eastAsia="ru-RU"/>
        </w:rPr>
        <w:t>результаты расчетов свидетельствуют о необходимости разработки мероприятий по улучшению испол</w:t>
      </w:r>
      <w:r w:rsidRPr="002E414E">
        <w:rPr>
          <w:rFonts w:ascii="Times New Roman" w:hAnsi="Times New Roman"/>
          <w:sz w:val="28"/>
          <w:szCs w:val="28"/>
          <w:lang w:eastAsia="ru-RU"/>
        </w:rPr>
        <w:t xml:space="preserve">ьзования, </w:t>
      </w:r>
      <w:r w:rsidR="00937FB1" w:rsidRPr="002E414E">
        <w:rPr>
          <w:rFonts w:ascii="Times New Roman" w:hAnsi="Times New Roman"/>
          <w:sz w:val="28"/>
          <w:szCs w:val="28"/>
          <w:lang w:eastAsia="ru-RU"/>
        </w:rPr>
        <w:t>повышению производительности оборудования и совершенствованию его эксплуатации.</w:t>
      </w:r>
    </w:p>
    <w:p w:rsidR="00937FB1" w:rsidRPr="002E414E" w:rsidRDefault="00937FB1" w:rsidP="002E414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37FB1" w:rsidRPr="002E414E" w:rsidRDefault="002E414E" w:rsidP="002E414E">
      <w:pPr>
        <w:shd w:val="clear" w:color="auto" w:fill="FFFFFF"/>
        <w:tabs>
          <w:tab w:val="left" w:pos="2768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937FB1" w:rsidRPr="002E414E">
        <w:rPr>
          <w:rFonts w:ascii="Times New Roman" w:hAnsi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937FB1" w:rsidRPr="002E414E" w:rsidRDefault="00937FB1" w:rsidP="002E414E">
      <w:pPr>
        <w:shd w:val="clear" w:color="auto" w:fill="FFFFFF"/>
        <w:tabs>
          <w:tab w:val="left" w:pos="27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7FB1" w:rsidRPr="002E414E" w:rsidRDefault="00CF7C2F" w:rsidP="002E414E">
      <w:pPr>
        <w:pStyle w:val="a4"/>
        <w:shd w:val="clear" w:color="auto" w:fill="FFFFFF"/>
        <w:tabs>
          <w:tab w:val="left" w:pos="276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>1. Страбыкин Н.Н., Чудогашев Е.В.,</w:t>
      </w:r>
      <w:r w:rsidR="00937FB1" w:rsidRPr="002E414E">
        <w:rPr>
          <w:rFonts w:ascii="Times New Roman" w:hAnsi="Times New Roman"/>
          <w:sz w:val="28"/>
          <w:szCs w:val="28"/>
          <w:lang w:eastAsia="ru-RU"/>
        </w:rPr>
        <w:t>Корякин Б.И. Выбор и расчет одноковшовых экскаваторов: Учеб.</w:t>
      </w:r>
      <w:r w:rsidRPr="002E414E">
        <w:rPr>
          <w:rFonts w:ascii="Times New Roman" w:hAnsi="Times New Roman"/>
          <w:sz w:val="28"/>
          <w:szCs w:val="28"/>
          <w:lang w:eastAsia="ru-RU"/>
        </w:rPr>
        <w:t xml:space="preserve"> пособие.– Иркутск: ИПИ,1987.–</w:t>
      </w:r>
      <w:r w:rsidR="00937FB1" w:rsidRPr="002E414E">
        <w:rPr>
          <w:rFonts w:ascii="Times New Roman" w:hAnsi="Times New Roman"/>
          <w:sz w:val="28"/>
          <w:szCs w:val="28"/>
          <w:lang w:eastAsia="ru-RU"/>
        </w:rPr>
        <w:t>52 с.</w:t>
      </w:r>
    </w:p>
    <w:p w:rsidR="00937FB1" w:rsidRPr="002E414E" w:rsidRDefault="00CF7C2F" w:rsidP="002E414E">
      <w:pPr>
        <w:pStyle w:val="a4"/>
        <w:shd w:val="clear" w:color="auto" w:fill="FFFFFF"/>
        <w:tabs>
          <w:tab w:val="left" w:pos="276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937FB1" w:rsidRPr="002E414E">
        <w:rPr>
          <w:rFonts w:ascii="Times New Roman" w:hAnsi="Times New Roman"/>
          <w:sz w:val="28"/>
          <w:szCs w:val="28"/>
          <w:lang w:eastAsia="ru-RU"/>
        </w:rPr>
        <w:t>Подэрни Р.Ю. Механическое оборудование карьеров: Учеб. для вузов. - 5-е изд., перераб. и доп. – М.: Издательство Московского государсвенного горного университета, 2003.-606 с.:</w:t>
      </w:r>
    </w:p>
    <w:p w:rsidR="00937FB1" w:rsidRPr="002E414E" w:rsidRDefault="00CF7C2F" w:rsidP="002E414E">
      <w:pPr>
        <w:pStyle w:val="a4"/>
        <w:shd w:val="clear" w:color="auto" w:fill="FFFFFF"/>
        <w:tabs>
          <w:tab w:val="left" w:pos="276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937FB1" w:rsidRPr="002E414E">
        <w:rPr>
          <w:rFonts w:ascii="Times New Roman" w:hAnsi="Times New Roman"/>
          <w:sz w:val="28"/>
          <w:szCs w:val="28"/>
          <w:lang w:eastAsia="ru-RU"/>
        </w:rPr>
        <w:t>Трубецкой К.Н., Потапов М.Г., Виницкий К.Е., Мельников Н.Н. и др. Справочник. Открытые г</w:t>
      </w:r>
      <w:r w:rsidRPr="002E414E">
        <w:rPr>
          <w:rFonts w:ascii="Times New Roman" w:hAnsi="Times New Roman"/>
          <w:sz w:val="28"/>
          <w:szCs w:val="28"/>
          <w:lang w:eastAsia="ru-RU"/>
        </w:rPr>
        <w:t>орные работы</w:t>
      </w:r>
      <w:r w:rsidR="00937FB1" w:rsidRPr="002E414E">
        <w:rPr>
          <w:rFonts w:ascii="Times New Roman" w:hAnsi="Times New Roman"/>
          <w:sz w:val="28"/>
          <w:szCs w:val="28"/>
          <w:lang w:eastAsia="ru-RU"/>
        </w:rPr>
        <w:t>– М.: Горное бюро, 1994.</w:t>
      </w:r>
      <w:r w:rsidR="00674056" w:rsidRPr="002E414E">
        <w:rPr>
          <w:rFonts w:ascii="Times New Roman" w:hAnsi="Times New Roman"/>
          <w:sz w:val="28"/>
          <w:szCs w:val="28"/>
          <w:lang w:eastAsia="ru-RU"/>
        </w:rPr>
        <w:t>-</w:t>
      </w:r>
      <w:r w:rsidR="00937FB1" w:rsidRPr="002E414E">
        <w:rPr>
          <w:rFonts w:ascii="Times New Roman" w:hAnsi="Times New Roman"/>
          <w:sz w:val="28"/>
          <w:szCs w:val="28"/>
          <w:lang w:eastAsia="ru-RU"/>
        </w:rPr>
        <w:t xml:space="preserve"> 590 с.: </w:t>
      </w:r>
    </w:p>
    <w:p w:rsidR="00937FB1" w:rsidRPr="002E414E" w:rsidRDefault="00CF7C2F" w:rsidP="002E414E">
      <w:pPr>
        <w:pStyle w:val="a4"/>
        <w:shd w:val="clear" w:color="auto" w:fill="FFFFFF"/>
        <w:tabs>
          <w:tab w:val="left" w:pos="276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4E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937FB1" w:rsidRPr="002E414E">
        <w:rPr>
          <w:rFonts w:ascii="Times New Roman" w:hAnsi="Times New Roman"/>
          <w:sz w:val="28"/>
          <w:szCs w:val="28"/>
          <w:lang w:eastAsia="ru-RU"/>
        </w:rPr>
        <w:t>Викулов . Подъемно транспортные машины</w:t>
      </w:r>
    </w:p>
    <w:p w:rsidR="00937FB1" w:rsidRPr="002E414E" w:rsidRDefault="00937FB1" w:rsidP="002E414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37FB1" w:rsidRPr="002E414E" w:rsidSect="002E41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5E0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800F3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028B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4C05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DAF5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F698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388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769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CA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6AA3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5429C9"/>
    <w:multiLevelType w:val="multilevel"/>
    <w:tmpl w:val="7A8CA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55E04A2B"/>
    <w:multiLevelType w:val="multilevel"/>
    <w:tmpl w:val="7A8CA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6C9C76B5"/>
    <w:multiLevelType w:val="multilevel"/>
    <w:tmpl w:val="7AC8CEE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3">
    <w:nsid w:val="6EA61D27"/>
    <w:multiLevelType w:val="hybridMultilevel"/>
    <w:tmpl w:val="FE549BEC"/>
    <w:lvl w:ilvl="0" w:tplc="1D3A98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7D20149F"/>
    <w:multiLevelType w:val="hybridMultilevel"/>
    <w:tmpl w:val="7996F4E8"/>
    <w:lvl w:ilvl="0" w:tplc="F7DC69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5EF2D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165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248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9E8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82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7BA41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B8AFD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A28D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3C9"/>
    <w:rsid w:val="00005F7B"/>
    <w:rsid w:val="00016F10"/>
    <w:rsid w:val="00043BFA"/>
    <w:rsid w:val="00053FD1"/>
    <w:rsid w:val="00057A28"/>
    <w:rsid w:val="000A61F9"/>
    <w:rsid w:val="000F7D64"/>
    <w:rsid w:val="001157A2"/>
    <w:rsid w:val="00155B80"/>
    <w:rsid w:val="0015668C"/>
    <w:rsid w:val="001567D9"/>
    <w:rsid w:val="00156DF2"/>
    <w:rsid w:val="001A6BCF"/>
    <w:rsid w:val="001B5DE8"/>
    <w:rsid w:val="001B6861"/>
    <w:rsid w:val="001D51BA"/>
    <w:rsid w:val="001F0555"/>
    <w:rsid w:val="00202FA1"/>
    <w:rsid w:val="0021261F"/>
    <w:rsid w:val="00246702"/>
    <w:rsid w:val="0025204F"/>
    <w:rsid w:val="00257B06"/>
    <w:rsid w:val="00266721"/>
    <w:rsid w:val="00276D63"/>
    <w:rsid w:val="002825D5"/>
    <w:rsid w:val="00295478"/>
    <w:rsid w:val="002A2FA6"/>
    <w:rsid w:val="002B7049"/>
    <w:rsid w:val="002C6C4C"/>
    <w:rsid w:val="002E414E"/>
    <w:rsid w:val="00334954"/>
    <w:rsid w:val="00340AF6"/>
    <w:rsid w:val="003548CC"/>
    <w:rsid w:val="00354D17"/>
    <w:rsid w:val="003773FD"/>
    <w:rsid w:val="00380CAF"/>
    <w:rsid w:val="003850FE"/>
    <w:rsid w:val="00397E00"/>
    <w:rsid w:val="003A0BC1"/>
    <w:rsid w:val="003A188B"/>
    <w:rsid w:val="003C345F"/>
    <w:rsid w:val="0041514B"/>
    <w:rsid w:val="00424CE6"/>
    <w:rsid w:val="00445974"/>
    <w:rsid w:val="00452D33"/>
    <w:rsid w:val="004971CF"/>
    <w:rsid w:val="004C5295"/>
    <w:rsid w:val="004D481B"/>
    <w:rsid w:val="00550076"/>
    <w:rsid w:val="00574DBC"/>
    <w:rsid w:val="0059574E"/>
    <w:rsid w:val="00596AFF"/>
    <w:rsid w:val="005B7756"/>
    <w:rsid w:val="005C7CD1"/>
    <w:rsid w:val="005D355F"/>
    <w:rsid w:val="005E6514"/>
    <w:rsid w:val="005F130E"/>
    <w:rsid w:val="006141C3"/>
    <w:rsid w:val="00663555"/>
    <w:rsid w:val="00674056"/>
    <w:rsid w:val="006B0925"/>
    <w:rsid w:val="006B12D7"/>
    <w:rsid w:val="006B3A74"/>
    <w:rsid w:val="006C63F3"/>
    <w:rsid w:val="006D7AC6"/>
    <w:rsid w:val="006F194A"/>
    <w:rsid w:val="006F25B2"/>
    <w:rsid w:val="00701E74"/>
    <w:rsid w:val="00703CCB"/>
    <w:rsid w:val="00713E0A"/>
    <w:rsid w:val="00737CCF"/>
    <w:rsid w:val="00743A99"/>
    <w:rsid w:val="00744F9D"/>
    <w:rsid w:val="00753355"/>
    <w:rsid w:val="00754C4D"/>
    <w:rsid w:val="007803C9"/>
    <w:rsid w:val="007808A2"/>
    <w:rsid w:val="007A3957"/>
    <w:rsid w:val="007A4D60"/>
    <w:rsid w:val="007B1D20"/>
    <w:rsid w:val="007B2F61"/>
    <w:rsid w:val="007B32F0"/>
    <w:rsid w:val="007C4574"/>
    <w:rsid w:val="007F37D1"/>
    <w:rsid w:val="00806585"/>
    <w:rsid w:val="008155E1"/>
    <w:rsid w:val="00817AC9"/>
    <w:rsid w:val="0082653C"/>
    <w:rsid w:val="008377B0"/>
    <w:rsid w:val="00842580"/>
    <w:rsid w:val="00857102"/>
    <w:rsid w:val="008571E1"/>
    <w:rsid w:val="00866F9F"/>
    <w:rsid w:val="00871302"/>
    <w:rsid w:val="008714FC"/>
    <w:rsid w:val="0087644D"/>
    <w:rsid w:val="00891770"/>
    <w:rsid w:val="00893FB4"/>
    <w:rsid w:val="008C238F"/>
    <w:rsid w:val="008C64AC"/>
    <w:rsid w:val="008D14E8"/>
    <w:rsid w:val="008D7417"/>
    <w:rsid w:val="008E5E12"/>
    <w:rsid w:val="008F2DC5"/>
    <w:rsid w:val="008F4C6F"/>
    <w:rsid w:val="00931844"/>
    <w:rsid w:val="00937FB1"/>
    <w:rsid w:val="00945B8B"/>
    <w:rsid w:val="00952B18"/>
    <w:rsid w:val="00962C2B"/>
    <w:rsid w:val="00970241"/>
    <w:rsid w:val="009811E1"/>
    <w:rsid w:val="009B6170"/>
    <w:rsid w:val="009C1ACF"/>
    <w:rsid w:val="009F4EAC"/>
    <w:rsid w:val="00A00A2D"/>
    <w:rsid w:val="00A04190"/>
    <w:rsid w:val="00A11827"/>
    <w:rsid w:val="00A13C19"/>
    <w:rsid w:val="00A21D15"/>
    <w:rsid w:val="00A26806"/>
    <w:rsid w:val="00A35B3E"/>
    <w:rsid w:val="00A40994"/>
    <w:rsid w:val="00A411CA"/>
    <w:rsid w:val="00A44097"/>
    <w:rsid w:val="00A53102"/>
    <w:rsid w:val="00A610B7"/>
    <w:rsid w:val="00A73EC3"/>
    <w:rsid w:val="00A83646"/>
    <w:rsid w:val="00AD7682"/>
    <w:rsid w:val="00AE401E"/>
    <w:rsid w:val="00B01172"/>
    <w:rsid w:val="00B2036E"/>
    <w:rsid w:val="00B362A2"/>
    <w:rsid w:val="00B5688B"/>
    <w:rsid w:val="00B70997"/>
    <w:rsid w:val="00B94B80"/>
    <w:rsid w:val="00BA3D69"/>
    <w:rsid w:val="00BC0DB1"/>
    <w:rsid w:val="00BD13B5"/>
    <w:rsid w:val="00BE3265"/>
    <w:rsid w:val="00C17EC6"/>
    <w:rsid w:val="00C3558B"/>
    <w:rsid w:val="00C3559C"/>
    <w:rsid w:val="00C36A08"/>
    <w:rsid w:val="00C67BAB"/>
    <w:rsid w:val="00C7153A"/>
    <w:rsid w:val="00C9015E"/>
    <w:rsid w:val="00CA3693"/>
    <w:rsid w:val="00CC0646"/>
    <w:rsid w:val="00CD1684"/>
    <w:rsid w:val="00CD5971"/>
    <w:rsid w:val="00CE0DE9"/>
    <w:rsid w:val="00CF7C2F"/>
    <w:rsid w:val="00D52844"/>
    <w:rsid w:val="00D53701"/>
    <w:rsid w:val="00D57B87"/>
    <w:rsid w:val="00D60A7C"/>
    <w:rsid w:val="00D71DF3"/>
    <w:rsid w:val="00D81F47"/>
    <w:rsid w:val="00DB22C7"/>
    <w:rsid w:val="00DB62FE"/>
    <w:rsid w:val="00DB6DC1"/>
    <w:rsid w:val="00DE0707"/>
    <w:rsid w:val="00E05411"/>
    <w:rsid w:val="00E1333B"/>
    <w:rsid w:val="00E14B4B"/>
    <w:rsid w:val="00E22D64"/>
    <w:rsid w:val="00E54B39"/>
    <w:rsid w:val="00E93C9C"/>
    <w:rsid w:val="00EB273C"/>
    <w:rsid w:val="00EC555B"/>
    <w:rsid w:val="00ED0026"/>
    <w:rsid w:val="00F06E09"/>
    <w:rsid w:val="00F07AAC"/>
    <w:rsid w:val="00F3072A"/>
    <w:rsid w:val="00F32812"/>
    <w:rsid w:val="00F40972"/>
    <w:rsid w:val="00F51430"/>
    <w:rsid w:val="00F57996"/>
    <w:rsid w:val="00F61568"/>
    <w:rsid w:val="00F74370"/>
    <w:rsid w:val="00F84D28"/>
    <w:rsid w:val="00F863C1"/>
    <w:rsid w:val="00F945B2"/>
    <w:rsid w:val="00FA3E85"/>
    <w:rsid w:val="00FA5F96"/>
    <w:rsid w:val="00FB0A4B"/>
    <w:rsid w:val="00FC60EC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docId w15:val="{0CF28231-877D-42DF-A371-BD313D71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3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7803C9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List Paragraph"/>
    <w:basedOn w:val="a"/>
    <w:uiPriority w:val="34"/>
    <w:qFormat/>
    <w:rsid w:val="007803C9"/>
    <w:pPr>
      <w:ind w:left="720"/>
      <w:contextualSpacing/>
    </w:pPr>
  </w:style>
  <w:style w:type="table" w:styleId="a5">
    <w:name w:val="Table Grid"/>
    <w:basedOn w:val="a1"/>
    <w:uiPriority w:val="59"/>
    <w:rsid w:val="00780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780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3325</Words>
  <Characters>18953</Characters>
  <Application>Microsoft Office Word</Application>
  <DocSecurity>0</DocSecurity>
  <Lines>157</Lines>
  <Paragraphs>44</Paragraphs>
  <ScaleCrop>false</ScaleCrop>
  <Company>Microsoft</Company>
  <LinksUpToDate>false</LinksUpToDate>
  <CharactersWithSpaces>22234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2014-08-13T18:02:00Z</dcterms:created>
  <dcterms:modified xsi:type="dcterms:W3CDTF">2014-08-13T18:02:00Z</dcterms:modified>
</cp:coreProperties>
</file>