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CD" w:rsidRPr="009363CD" w:rsidRDefault="009363CD" w:rsidP="009363CD">
      <w:pPr>
        <w:pStyle w:val="af0"/>
        <w:jc w:val="center"/>
      </w:pPr>
      <w:r w:rsidRPr="009363CD">
        <w:t>Кафедра “Основы проектирования машин”</w:t>
      </w:r>
    </w:p>
    <w:p w:rsidR="009363CD" w:rsidRPr="009363CD" w:rsidRDefault="009363CD" w:rsidP="009363CD">
      <w:pPr>
        <w:pStyle w:val="af0"/>
        <w:jc w:val="center"/>
      </w:pPr>
    </w:p>
    <w:p w:rsidR="009363CD" w:rsidRPr="009363CD" w:rsidRDefault="009363CD" w:rsidP="009363CD">
      <w:pPr>
        <w:pStyle w:val="af0"/>
        <w:jc w:val="center"/>
      </w:pPr>
    </w:p>
    <w:p w:rsidR="009363CD" w:rsidRPr="009363CD" w:rsidRDefault="009363CD" w:rsidP="009363CD">
      <w:pPr>
        <w:pStyle w:val="af0"/>
        <w:jc w:val="center"/>
      </w:pPr>
    </w:p>
    <w:p w:rsidR="009363CD" w:rsidRDefault="009363CD" w:rsidP="009363CD">
      <w:pPr>
        <w:pStyle w:val="af0"/>
        <w:jc w:val="center"/>
      </w:pPr>
    </w:p>
    <w:p w:rsidR="009363CD" w:rsidRDefault="009363CD" w:rsidP="009363CD">
      <w:pPr>
        <w:pStyle w:val="af0"/>
        <w:jc w:val="center"/>
      </w:pPr>
    </w:p>
    <w:p w:rsidR="009363CD" w:rsidRDefault="009363CD" w:rsidP="009363CD">
      <w:pPr>
        <w:pStyle w:val="af0"/>
        <w:jc w:val="center"/>
      </w:pPr>
    </w:p>
    <w:p w:rsidR="009363CD" w:rsidRPr="009363CD" w:rsidRDefault="009363CD" w:rsidP="009363CD">
      <w:pPr>
        <w:pStyle w:val="af0"/>
        <w:jc w:val="center"/>
      </w:pPr>
    </w:p>
    <w:p w:rsidR="009363CD" w:rsidRPr="009363CD" w:rsidRDefault="009363CD" w:rsidP="009363CD">
      <w:pPr>
        <w:pStyle w:val="af0"/>
        <w:jc w:val="center"/>
      </w:pPr>
    </w:p>
    <w:p w:rsidR="009363CD" w:rsidRPr="009363CD" w:rsidRDefault="009363CD" w:rsidP="009363CD">
      <w:pPr>
        <w:pStyle w:val="af0"/>
        <w:jc w:val="center"/>
      </w:pPr>
    </w:p>
    <w:p w:rsidR="009363CD" w:rsidRPr="009363CD" w:rsidRDefault="009363CD" w:rsidP="009363CD">
      <w:pPr>
        <w:pStyle w:val="af0"/>
        <w:jc w:val="center"/>
      </w:pPr>
    </w:p>
    <w:p w:rsidR="009363CD" w:rsidRPr="009363CD" w:rsidRDefault="009363CD" w:rsidP="009363CD">
      <w:pPr>
        <w:pStyle w:val="af0"/>
        <w:jc w:val="center"/>
      </w:pPr>
    </w:p>
    <w:p w:rsidR="009363CD" w:rsidRPr="009363CD" w:rsidRDefault="009363CD" w:rsidP="009363CD">
      <w:pPr>
        <w:pStyle w:val="af0"/>
        <w:jc w:val="center"/>
      </w:pPr>
      <w:r>
        <w:t>Курсовое проектирование</w:t>
      </w:r>
    </w:p>
    <w:p w:rsidR="009363CD" w:rsidRPr="009363CD" w:rsidRDefault="009363CD" w:rsidP="009363CD">
      <w:pPr>
        <w:pStyle w:val="af0"/>
        <w:jc w:val="center"/>
      </w:pPr>
      <w:r w:rsidRPr="009363CD">
        <w:t>Механизм поперечно-долбежного</w:t>
      </w:r>
      <w:r>
        <w:t xml:space="preserve"> станка</w:t>
      </w:r>
    </w:p>
    <w:p w:rsidR="009363CD" w:rsidRPr="009363CD" w:rsidRDefault="009363CD" w:rsidP="009363CD">
      <w:pPr>
        <w:pStyle w:val="af0"/>
      </w:pPr>
    </w:p>
    <w:p w:rsidR="009363CD" w:rsidRPr="009363CD" w:rsidRDefault="009363CD" w:rsidP="009363CD">
      <w:pPr>
        <w:pStyle w:val="af0"/>
      </w:pPr>
      <w:r>
        <w:br w:type="page"/>
      </w:r>
      <w:r w:rsidRPr="009363CD">
        <w:t>Содержание</w:t>
      </w:r>
    </w:p>
    <w:p w:rsidR="009363CD" w:rsidRPr="009363CD" w:rsidRDefault="009363CD" w:rsidP="009363CD">
      <w:pPr>
        <w:pStyle w:val="af0"/>
      </w:pPr>
    </w:p>
    <w:p w:rsidR="009363CD" w:rsidRPr="009363CD" w:rsidRDefault="009363CD" w:rsidP="009363CD">
      <w:pPr>
        <w:pStyle w:val="af0"/>
        <w:ind w:firstLine="0"/>
        <w:jc w:val="left"/>
      </w:pPr>
      <w:r w:rsidRPr="009363CD">
        <w:t>Введение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1 Синтез и анализ рычажного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1.1 Структурный анализ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1.2 Определение недостающих размеров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1.3 Определение скоростей точек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1.4 Определение ускорений точек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1.5 Диаграммы движения выходного звена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1.6 Определение угловых ускорений и скоростей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1.7 Определение ускорений центров масс звеньев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1.8 Аналитический метод расчёта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2 Силовой расчет рычажного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2.1 Определение сил инерции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2.2 Расчет диады 4-5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2.3 Расчет диады 2-3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2.4 Расчет кривошипа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2.5 Определение уравновешивающей силы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2.6 Определение мощностей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2.7 Определение кинетической энергии и приведенного момента инерции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3 Геометрический расчет зубчатой передачи. Проект</w:t>
      </w:r>
      <w:r>
        <w:t>ирование планетарного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3.1 Геометрический расчет зубчатой передачи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3.2 Определение передаточного отношения планетарной ступени и подбор чисел зубьев колес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3.3 Определение частот вращения зубчатых колес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4 Синтез</w:t>
      </w:r>
      <w:r>
        <w:t xml:space="preserve"> и анализ кулачкового механизма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4.1 М</w:t>
      </w:r>
      <w:r>
        <w:t>асштабные коэффициенты диаграмм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4.2 Выбор минимального радиуса и построен</w:t>
      </w:r>
      <w:r>
        <w:t>ие профиля кулачка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4.3 Определение максимальной линейной</w:t>
      </w:r>
      <w:r>
        <w:t xml:space="preserve"> скорости и ускорения толкателя</w:t>
      </w:r>
    </w:p>
    <w:p w:rsidR="009363CD" w:rsidRPr="009363CD" w:rsidRDefault="009363CD" w:rsidP="009363CD">
      <w:pPr>
        <w:pStyle w:val="af0"/>
        <w:ind w:firstLine="0"/>
        <w:jc w:val="left"/>
      </w:pPr>
      <w:r w:rsidRPr="009363CD">
        <w:t>Список использованных источников</w:t>
      </w:r>
    </w:p>
    <w:p w:rsidR="009363CD" w:rsidRPr="009363CD" w:rsidRDefault="009363CD" w:rsidP="009363CD">
      <w:pPr>
        <w:pStyle w:val="af0"/>
      </w:pPr>
    </w:p>
    <w:p w:rsidR="009363CD" w:rsidRDefault="009363CD" w:rsidP="009363CD">
      <w:pPr>
        <w:pStyle w:val="af0"/>
      </w:pPr>
      <w:r>
        <w:br w:type="page"/>
      </w:r>
      <w:r w:rsidRPr="009363CD">
        <w:t>Введение</w:t>
      </w:r>
    </w:p>
    <w:p w:rsidR="009363CD" w:rsidRDefault="009363CD" w:rsidP="009363CD">
      <w:pPr>
        <w:pStyle w:val="af0"/>
      </w:pPr>
    </w:p>
    <w:p w:rsidR="009363CD" w:rsidRDefault="009363CD" w:rsidP="009363CD">
      <w:pPr>
        <w:pStyle w:val="af0"/>
      </w:pPr>
      <w:r w:rsidRPr="009363CD">
        <w:t>Долбежный станок предназначен для обработки фасонных отверстий (квадратных, шестигранных, шлицевых и др.), прорезание шпоночных пазов и канавок в конических и цилиндрических отверстияx, а также для строгания наружных коротких плоских и фасонных линейчатых поверхностей.</w:t>
      </w:r>
    </w:p>
    <w:p w:rsidR="009363CD" w:rsidRDefault="009363CD" w:rsidP="009363CD">
      <w:pPr>
        <w:pStyle w:val="af0"/>
      </w:pPr>
      <w:r w:rsidRPr="009363CD">
        <w:t>На рис. 3 изображена схема привода долбежного станка. От электродвигателя I движение через планетарный редуктор II и зубчатую передачу z5 –z6</w:t>
      </w:r>
      <w:r>
        <w:t xml:space="preserve"> </w:t>
      </w:r>
      <w:r w:rsidRPr="009363CD">
        <w:t>передается на кривошипный вал 01 —01 кулисного механизма III долбежного станка.</w:t>
      </w:r>
    </w:p>
    <w:p w:rsidR="009363CD" w:rsidRDefault="009363CD" w:rsidP="009363CD">
      <w:pPr>
        <w:pStyle w:val="af0"/>
      </w:pPr>
      <w:r w:rsidRPr="009363CD">
        <w:t>На одном валу с зубчатым колесом z5 находится кулачок.</w:t>
      </w:r>
      <w:r>
        <w:t xml:space="preserve"> </w:t>
      </w:r>
      <w:r w:rsidRPr="009363CD">
        <w:t>Кулачковый механизм IV связан c насосом, предназначенным для смазки станка.</w:t>
      </w:r>
    </w:p>
    <w:p w:rsidR="009363CD" w:rsidRPr="009363CD" w:rsidRDefault="009363CD" w:rsidP="009363CD">
      <w:pPr>
        <w:pStyle w:val="af0"/>
      </w:pPr>
      <w:r w:rsidRPr="009363CD">
        <w:t>На рис. I</w:t>
      </w:r>
      <w:r>
        <w:t xml:space="preserve"> </w:t>
      </w:r>
      <w:r w:rsidRPr="009363CD">
        <w:t>изображена кинематическая схема передачи</w:t>
      </w:r>
      <w:r>
        <w:t xml:space="preserve"> </w:t>
      </w:r>
      <w:r w:rsidRPr="009363CD">
        <w:t>z5 –z6 кулисного механизма и кулачкового механизма.</w:t>
      </w:r>
    </w:p>
    <w:p w:rsidR="009363CD" w:rsidRDefault="009363CD" w:rsidP="009363CD">
      <w:pPr>
        <w:pStyle w:val="af0"/>
      </w:pPr>
      <w:r w:rsidRPr="009363CD">
        <w:t>На рис. 2</w:t>
      </w:r>
      <w:r>
        <w:t xml:space="preserve"> </w:t>
      </w:r>
      <w:r w:rsidRPr="009363CD">
        <w:t>изображен график сил сопротивления резанию действующих</w:t>
      </w:r>
      <w:r>
        <w:t xml:space="preserve"> </w:t>
      </w:r>
      <w:r w:rsidRPr="009363CD">
        <w:t>на долбяк 5 при рабочем ходе.</w:t>
      </w:r>
    </w:p>
    <w:p w:rsidR="009363CD" w:rsidRDefault="009363CD" w:rsidP="009363CD">
      <w:pPr>
        <w:pStyle w:val="af0"/>
      </w:pPr>
      <w:r w:rsidRPr="009363CD">
        <w:t>На рис. 4</w:t>
      </w:r>
      <w:r>
        <w:t xml:space="preserve"> </w:t>
      </w:r>
      <w:r w:rsidRPr="009363CD">
        <w:t>дается, схема зубчатого механизма согласно варианту задания.</w:t>
      </w:r>
    </w:p>
    <w:p w:rsidR="009363CD" w:rsidRDefault="009363CD" w:rsidP="009363CD">
      <w:pPr>
        <w:pStyle w:val="af0"/>
      </w:pPr>
      <w:r w:rsidRPr="009363CD">
        <w:t>На рис. 5</w:t>
      </w:r>
      <w:r>
        <w:t xml:space="preserve"> </w:t>
      </w:r>
      <w:r w:rsidRPr="009363CD">
        <w:t>задается закон движения толкателя кулачкового механизма.</w:t>
      </w:r>
    </w:p>
    <w:p w:rsidR="009363CD" w:rsidRPr="009363CD" w:rsidRDefault="009363CD" w:rsidP="009363CD">
      <w:pPr>
        <w:pStyle w:val="af0"/>
      </w:pPr>
    </w:p>
    <w:p w:rsidR="00C44A76" w:rsidRPr="009363CD" w:rsidRDefault="00081557" w:rsidP="009363CD">
      <w:pPr>
        <w:pStyle w:val="af0"/>
      </w:pPr>
      <w:r>
        <w:br w:type="page"/>
      </w:r>
      <w:r w:rsidR="00C44A76" w:rsidRPr="009363CD">
        <w:t>1 Синтез и анализ рычажного механизма</w:t>
      </w:r>
    </w:p>
    <w:p w:rsidR="00C44A76" w:rsidRPr="009363CD" w:rsidRDefault="00C44A76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Исходные данные:</w:t>
      </w:r>
      <w:r w:rsidR="00DF3F87" w:rsidRPr="009363CD">
        <w:t xml:space="preserve"> а/BO</w:t>
      </w:r>
      <w:r w:rsidRPr="009363CD">
        <w:t xml:space="preserve">2 = </w:t>
      </w:r>
      <w:r w:rsidR="000F3F70" w:rsidRPr="009363CD">
        <w:t>0.5,</w:t>
      </w:r>
      <w:r w:rsidR="00DF3F87" w:rsidRPr="009363CD">
        <w:t>BC/BO2</w:t>
      </w:r>
      <w:r w:rsidRPr="009363CD">
        <w:t xml:space="preserve"> </w:t>
      </w:r>
      <w:r w:rsidR="000F3F70" w:rsidRPr="009363CD">
        <w:t>=4,</w:t>
      </w:r>
      <w:r w:rsidRPr="009363CD">
        <w:t xml:space="preserve">Н = </w:t>
      </w:r>
      <w:smartTag w:uri="urn:schemas-microsoft-com:office:smarttags" w:element="metricconverter">
        <w:smartTagPr>
          <w:attr w:name="ProductID" w:val="140 мм"/>
        </w:smartTagPr>
        <w:r w:rsidR="00896436" w:rsidRPr="009363CD">
          <w:t>1</w:t>
        </w:r>
        <w:r w:rsidR="00DF3F87" w:rsidRPr="009363CD">
          <w:t>4</w:t>
        </w:r>
        <w:r w:rsidR="00896436" w:rsidRPr="009363CD">
          <w:t>0</w:t>
        </w:r>
        <w:r w:rsidRPr="009363CD">
          <w:t xml:space="preserve"> мм</w:t>
        </w:r>
      </w:smartTag>
      <w:r w:rsidRPr="009363CD">
        <w:t xml:space="preserve">; β = </w:t>
      </w:r>
      <w:r w:rsidR="009679EB" w:rsidRPr="009363CD">
        <w:t>36</w:t>
      </w:r>
      <w:r w:rsidRPr="009363CD">
        <w:t xml:space="preserve">0 ; nдв= </w:t>
      </w:r>
      <w:r w:rsidR="00DF3F87" w:rsidRPr="009363CD">
        <w:t>950</w:t>
      </w:r>
      <w:r w:rsidR="000F3F70" w:rsidRPr="009363CD">
        <w:t xml:space="preserve"> </w:t>
      </w:r>
      <w:r w:rsidRPr="009363CD">
        <w:t>мин</w:t>
      </w:r>
      <w:r w:rsidR="000F3F70" w:rsidRPr="009363CD">
        <w:t>‾¹</w:t>
      </w:r>
      <w:r w:rsidRPr="009363CD">
        <w:t>; к = 1,</w:t>
      </w:r>
      <w:r w:rsidR="009679EB" w:rsidRPr="009363CD">
        <w:t>5</w:t>
      </w:r>
      <w:r w:rsidR="00DF3F87" w:rsidRPr="009363CD">
        <w:t>7</w:t>
      </w:r>
      <w:r w:rsidRPr="009363CD">
        <w:t>.</w:t>
      </w:r>
    </w:p>
    <w:p w:rsidR="002053F4" w:rsidRPr="009363CD" w:rsidRDefault="002053F4" w:rsidP="009363CD">
      <w:pPr>
        <w:pStyle w:val="af0"/>
      </w:pPr>
    </w:p>
    <w:p w:rsidR="00C44A76" w:rsidRPr="009363CD" w:rsidRDefault="00081557" w:rsidP="009363CD">
      <w:pPr>
        <w:pStyle w:val="af0"/>
      </w:pPr>
      <w:r>
        <w:t xml:space="preserve">1.1 </w:t>
      </w:r>
      <w:r w:rsidR="00C44A76" w:rsidRPr="009363CD">
        <w:t>Структурный анализ механизма</w:t>
      </w:r>
    </w:p>
    <w:p w:rsidR="00081557" w:rsidRDefault="0008155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Степень подвижности механизма</w:t>
      </w:r>
    </w:p>
    <w:p w:rsidR="00081557" w:rsidRDefault="00081557" w:rsidP="009363CD">
      <w:pPr>
        <w:pStyle w:val="af0"/>
      </w:pPr>
    </w:p>
    <w:p w:rsidR="00C44A76" w:rsidRPr="009363CD" w:rsidRDefault="00886ED1" w:rsidP="009363CD">
      <w:pPr>
        <w:pStyle w:val="af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34.5pt">
            <v:imagedata r:id="rId7" o:title=""/>
          </v:shape>
        </w:pict>
      </w:r>
    </w:p>
    <w:p w:rsidR="00C44A76" w:rsidRPr="009363CD" w:rsidRDefault="00C44A76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Формула строения механизма:</w:t>
      </w:r>
      <w:r w:rsidR="00081557">
        <w:t xml:space="preserve"> </w:t>
      </w:r>
      <w:r w:rsidR="00886ED1">
        <w:pict>
          <v:shape id="_x0000_i1026" type="#_x0000_t75" style="width:155.25pt;height:19.5pt">
            <v:imagedata r:id="rId8" o:title=""/>
          </v:shape>
        </w:pict>
      </w:r>
    </w:p>
    <w:p w:rsidR="009363CD" w:rsidRDefault="00C44A76" w:rsidP="009363CD">
      <w:pPr>
        <w:pStyle w:val="af0"/>
      </w:pPr>
      <w:r w:rsidRPr="009363CD">
        <w:t>Механизм II класса, 2 порядка.</w:t>
      </w:r>
    </w:p>
    <w:p w:rsidR="00C44A76" w:rsidRPr="009363CD" w:rsidRDefault="00C44A76" w:rsidP="009363CD">
      <w:pPr>
        <w:pStyle w:val="af0"/>
      </w:pPr>
    </w:p>
    <w:p w:rsidR="00C44A76" w:rsidRPr="009363CD" w:rsidRDefault="00081557" w:rsidP="009363CD">
      <w:pPr>
        <w:pStyle w:val="af0"/>
      </w:pPr>
      <w:r>
        <w:t xml:space="preserve">1.2 </w:t>
      </w:r>
      <w:r w:rsidR="00C44A76" w:rsidRPr="009363CD">
        <w:t>Определение недостающих размеров</w:t>
      </w:r>
    </w:p>
    <w:p w:rsidR="00013197" w:rsidRPr="009363CD" w:rsidRDefault="00013197" w:rsidP="009363CD">
      <w:pPr>
        <w:pStyle w:val="af0"/>
      </w:pPr>
    </w:p>
    <w:p w:rsidR="00081557" w:rsidRDefault="00C44A76" w:rsidP="009363CD">
      <w:pPr>
        <w:pStyle w:val="af0"/>
      </w:pPr>
      <w:r w:rsidRPr="009363CD">
        <w:t>Угол размаха кулисы:</w:t>
      </w:r>
    </w:p>
    <w:p w:rsidR="00081557" w:rsidRDefault="00081557" w:rsidP="009363CD">
      <w:pPr>
        <w:pStyle w:val="af0"/>
      </w:pPr>
    </w:p>
    <w:p w:rsidR="00C44A76" w:rsidRPr="009363CD" w:rsidRDefault="00886ED1" w:rsidP="009363CD">
      <w:pPr>
        <w:pStyle w:val="af0"/>
      </w:pPr>
      <w:r>
        <w:pict>
          <v:shape id="_x0000_i1027" type="#_x0000_t75" style="width:165.75pt;height:33pt">
            <v:imagedata r:id="rId9" o:title=""/>
          </v:shape>
        </w:pict>
      </w:r>
      <w:r w:rsidR="00C44A76" w:rsidRPr="009363CD">
        <w:t>;</w:t>
      </w:r>
    </w:p>
    <w:p w:rsidR="00081557" w:rsidRDefault="00081557" w:rsidP="009363CD">
      <w:pPr>
        <w:pStyle w:val="af0"/>
      </w:pPr>
    </w:p>
    <w:p w:rsidR="009363CD" w:rsidRDefault="00C44A76" w:rsidP="009363CD">
      <w:pPr>
        <w:pStyle w:val="af0"/>
      </w:pPr>
      <w:r w:rsidRPr="009363CD">
        <w:t>Длина кривошипа:</w:t>
      </w:r>
    </w:p>
    <w:p w:rsidR="00081557" w:rsidRDefault="00081557" w:rsidP="009363CD">
      <w:pPr>
        <w:pStyle w:val="af0"/>
      </w:pPr>
    </w:p>
    <w:p w:rsidR="00C44A76" w:rsidRPr="009363CD" w:rsidRDefault="00886ED1" w:rsidP="009363CD">
      <w:pPr>
        <w:pStyle w:val="af0"/>
      </w:pPr>
      <w:r>
        <w:pict>
          <v:shape id="_x0000_i1028" type="#_x0000_t75" style="width:177pt;height:18.75pt">
            <v:imagedata r:id="rId10" o:title=""/>
          </v:shape>
        </w:pict>
      </w:r>
    </w:p>
    <w:p w:rsidR="00081557" w:rsidRDefault="0008155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Масштабный коэффициент построения схемы:</w:t>
      </w:r>
    </w:p>
    <w:p w:rsidR="00081557" w:rsidRDefault="00081557" w:rsidP="009363CD">
      <w:pPr>
        <w:pStyle w:val="af0"/>
      </w:pPr>
    </w:p>
    <w:p w:rsidR="00C44A76" w:rsidRDefault="00886ED1" w:rsidP="009363CD">
      <w:pPr>
        <w:pStyle w:val="af0"/>
      </w:pPr>
      <w:r>
        <w:pict>
          <v:shape id="_x0000_i1029" type="#_x0000_t75" style="width:173.25pt;height:35.25pt">
            <v:imagedata r:id="rId11" o:title=""/>
          </v:shape>
        </w:pict>
      </w:r>
    </w:p>
    <w:p w:rsidR="00C44A76" w:rsidRPr="009363CD" w:rsidRDefault="00081557" w:rsidP="009363CD">
      <w:pPr>
        <w:pStyle w:val="af0"/>
      </w:pPr>
      <w:r>
        <w:br w:type="page"/>
      </w:r>
      <w:r w:rsidR="00C44A76" w:rsidRPr="009363CD">
        <w:t>Строим 12 планов механизма, приняв за начало отсчета крайнее правое положение, соответствующее началу рабочего хода механизма (в масштабе кl).</w:t>
      </w:r>
    </w:p>
    <w:p w:rsidR="00081557" w:rsidRDefault="00081557" w:rsidP="009363CD">
      <w:pPr>
        <w:pStyle w:val="af0"/>
      </w:pPr>
    </w:p>
    <w:p w:rsidR="009363CD" w:rsidRDefault="00C44A76" w:rsidP="009363CD">
      <w:pPr>
        <w:pStyle w:val="af0"/>
      </w:pPr>
      <w:r w:rsidRPr="009363CD">
        <w:t>1.3 Определение скоростей звеньев механизма</w:t>
      </w:r>
    </w:p>
    <w:p w:rsidR="00081557" w:rsidRDefault="0008155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Угловая скорость кривошипа равна:</w:t>
      </w:r>
    </w:p>
    <w:p w:rsidR="00081557" w:rsidRDefault="00081557" w:rsidP="009363CD">
      <w:pPr>
        <w:pStyle w:val="af0"/>
      </w:pPr>
    </w:p>
    <w:p w:rsidR="00C44A76" w:rsidRPr="009363CD" w:rsidRDefault="00886ED1" w:rsidP="009363CD">
      <w:pPr>
        <w:pStyle w:val="af0"/>
      </w:pPr>
      <w:r>
        <w:pict>
          <v:shape id="_x0000_i1030" type="#_x0000_t75" style="width:63.75pt;height:33pt">
            <v:imagedata r:id="rId12" o:title=""/>
          </v:shape>
        </w:pict>
      </w:r>
    </w:p>
    <w:p w:rsidR="00081557" w:rsidRDefault="0008155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где</w:t>
      </w:r>
      <w:r w:rsidR="009363CD">
        <w:t xml:space="preserve"> </w:t>
      </w:r>
      <w:r w:rsidR="00886ED1">
        <w:pict>
          <v:shape id="_x0000_i1031" type="#_x0000_t75" style="width:17.25pt;height:18.75pt">
            <v:imagedata r:id="rId13" o:title=""/>
          </v:shape>
        </w:pict>
      </w:r>
      <w:r w:rsidRPr="009363CD">
        <w:t>=</w:t>
      </w:r>
      <w:r w:rsidR="009679EB" w:rsidRPr="009363CD">
        <w:t>1</w:t>
      </w:r>
      <w:r w:rsidR="00DF3F87" w:rsidRPr="009363CD">
        <w:t>30</w:t>
      </w:r>
      <w:r w:rsidRPr="009363CD">
        <w:t xml:space="preserve"> – частота вращения кривошипа.</w:t>
      </w:r>
    </w:p>
    <w:p w:rsidR="009363CD" w:rsidRDefault="00886ED1" w:rsidP="009363CD">
      <w:pPr>
        <w:pStyle w:val="af0"/>
      </w:pPr>
      <w:r>
        <w:pict>
          <v:shape id="_x0000_i1032" type="#_x0000_t75" style="width:138pt;height:30.75pt">
            <v:imagedata r:id="rId14" o:title=""/>
          </v:shape>
        </w:pict>
      </w:r>
    </w:p>
    <w:p w:rsidR="00C44A76" w:rsidRPr="009363CD" w:rsidRDefault="00C44A76" w:rsidP="009363CD">
      <w:pPr>
        <w:pStyle w:val="af0"/>
      </w:pPr>
      <w:r w:rsidRPr="009363CD">
        <w:t xml:space="preserve">Кинематическая скорость точки А кривошипа в </w:t>
      </w:r>
      <w:r w:rsidR="00E907E5" w:rsidRPr="009363CD">
        <w:t xml:space="preserve">первом </w:t>
      </w:r>
      <w:r w:rsidRPr="009363CD">
        <w:t>положении:</w:t>
      </w:r>
    </w:p>
    <w:p w:rsidR="00081557" w:rsidRDefault="00081557" w:rsidP="009363CD">
      <w:pPr>
        <w:pStyle w:val="af0"/>
      </w:pPr>
    </w:p>
    <w:p w:rsidR="00C44A76" w:rsidRPr="009363CD" w:rsidRDefault="00886ED1" w:rsidP="009363CD">
      <w:pPr>
        <w:pStyle w:val="af0"/>
      </w:pPr>
      <w:r>
        <w:pict>
          <v:shape id="_x0000_i1033" type="#_x0000_t75" style="width:168.75pt;height:18.75pt">
            <v:imagedata r:id="rId15" o:title=""/>
          </v:shape>
        </w:pict>
      </w:r>
    </w:p>
    <w:p w:rsidR="00081557" w:rsidRDefault="0008155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Масштабный коэффициент скоростей:</w:t>
      </w:r>
    </w:p>
    <w:p w:rsidR="00081557" w:rsidRDefault="00081557" w:rsidP="009363CD">
      <w:pPr>
        <w:pStyle w:val="af0"/>
      </w:pPr>
    </w:p>
    <w:p w:rsidR="00C44A76" w:rsidRPr="009363CD" w:rsidRDefault="00886ED1" w:rsidP="009363CD">
      <w:pPr>
        <w:pStyle w:val="af0"/>
      </w:pPr>
      <w:r>
        <w:pict>
          <v:shape id="_x0000_i1034" type="#_x0000_t75" style="width:170.25pt;height:35.25pt">
            <v:imagedata r:id="rId16" o:title=""/>
          </v:shape>
        </w:pict>
      </w:r>
    </w:p>
    <w:p w:rsidR="00013197" w:rsidRPr="009363CD" w:rsidRDefault="0001319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Скорость точки А1 кулисы определяем решая графически совместно систему:</w:t>
      </w:r>
    </w:p>
    <w:p w:rsidR="00081557" w:rsidRDefault="00081557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035" type="#_x0000_t75" style="width:100.5pt;height:55.5pt">
            <v:imagedata r:id="rId17" o:title=""/>
          </v:shape>
        </w:pict>
      </w:r>
    </w:p>
    <w:p w:rsidR="00081557" w:rsidRDefault="00081557" w:rsidP="009363CD">
      <w:pPr>
        <w:pStyle w:val="af0"/>
      </w:pPr>
    </w:p>
    <w:p w:rsidR="009363CD" w:rsidRDefault="00C44A76" w:rsidP="009363CD">
      <w:pPr>
        <w:pStyle w:val="af0"/>
      </w:pPr>
      <w:r w:rsidRPr="009363CD">
        <w:t xml:space="preserve">причем: </w:t>
      </w:r>
      <w:r w:rsidR="00886ED1">
        <w:pict>
          <v:shape id="_x0000_i1036" type="#_x0000_t75" style="width:18pt;height:18.75pt">
            <v:imagedata r:id="rId18" o:title=""/>
          </v:shape>
        </w:pict>
      </w:r>
      <w:r w:rsidRPr="009363CD">
        <w:t>=0;</w:t>
      </w:r>
    </w:p>
    <w:p w:rsidR="00C44A76" w:rsidRPr="009363CD" w:rsidRDefault="00886ED1" w:rsidP="009363CD">
      <w:pPr>
        <w:pStyle w:val="af0"/>
      </w:pPr>
      <w:r>
        <w:pict>
          <v:shape id="_x0000_i1037" type="#_x0000_t75" style="width:21pt;height:18.75pt">
            <v:imagedata r:id="rId19" o:title=""/>
          </v:shape>
        </w:pict>
      </w:r>
      <w:r w:rsidR="00C44A76" w:rsidRPr="009363CD">
        <w:t>-скорость скольжения камня вдоль кулисы;</w:t>
      </w:r>
    </w:p>
    <w:p w:rsidR="009363CD" w:rsidRDefault="00886ED1" w:rsidP="009363CD">
      <w:pPr>
        <w:pStyle w:val="af0"/>
      </w:pPr>
      <w:r>
        <w:pict>
          <v:shape id="_x0000_i1038" type="#_x0000_t75" style="width:24.75pt;height:21pt">
            <v:imagedata r:id="rId20" o:title=""/>
          </v:shape>
        </w:pict>
      </w:r>
      <w:r w:rsidR="00C44A76" w:rsidRPr="009363CD">
        <w:t>- скорость вращения точки А относительно точки о2</w:t>
      </w:r>
      <w:r w:rsidR="009363CD">
        <w:t xml:space="preserve"> </w:t>
      </w:r>
      <w:r w:rsidR="00C44A76" w:rsidRPr="009363CD">
        <w:t>перпендикулярно кулисе.</w:t>
      </w:r>
    </w:p>
    <w:p w:rsidR="00C44A76" w:rsidRPr="009363CD" w:rsidRDefault="00C44A76" w:rsidP="009363CD">
      <w:pPr>
        <w:pStyle w:val="af0"/>
      </w:pPr>
      <w:r w:rsidRPr="009363CD">
        <w:t>На плане скоростей pva1 =</w:t>
      </w:r>
      <w:r w:rsidR="00673380" w:rsidRPr="009363CD">
        <w:t>66.5</w:t>
      </w:r>
      <w:r w:rsidRPr="009363CD">
        <w:t>мм . Абсолютная</w:t>
      </w:r>
      <w:r w:rsidR="009363CD">
        <w:t xml:space="preserve"> </w:t>
      </w:r>
      <w:r w:rsidRPr="009363CD">
        <w:t>величина скорости точки А1 кулисы из плана скоростей:</w:t>
      </w:r>
    </w:p>
    <w:p w:rsidR="00081557" w:rsidRDefault="00081557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039" type="#_x0000_t75" style="width:191.25pt;height:42pt">
            <v:imagedata r:id="rId21" o:title=""/>
          </v:shape>
        </w:pict>
      </w:r>
    </w:p>
    <w:p w:rsidR="00081557" w:rsidRDefault="0008155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Скорость точки В находим по свойству подобия из соотношения:</w:t>
      </w:r>
    </w:p>
    <w:p w:rsidR="00081557" w:rsidRDefault="00081557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040" type="#_x0000_t75" style="width:273pt;height:36pt">
            <v:imagedata r:id="rId22" o:title=""/>
          </v:shape>
        </w:pict>
      </w:r>
    </w:p>
    <w:p w:rsidR="00081557" w:rsidRDefault="0008155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Абсолютная величина скорости т. В:</w:t>
      </w:r>
    </w:p>
    <w:p w:rsidR="00081557" w:rsidRDefault="00081557" w:rsidP="009363CD">
      <w:pPr>
        <w:pStyle w:val="af0"/>
      </w:pPr>
    </w:p>
    <w:p w:rsidR="00C44A76" w:rsidRPr="009363CD" w:rsidRDefault="00886ED1" w:rsidP="009363CD">
      <w:pPr>
        <w:pStyle w:val="af0"/>
      </w:pPr>
      <w:r>
        <w:pict>
          <v:shape id="_x0000_i1041" type="#_x0000_t75" style="width:170.25pt;height:18.75pt">
            <v:imagedata r:id="rId23" o:title=""/>
          </v:shape>
        </w:pict>
      </w:r>
    </w:p>
    <w:p w:rsidR="00081557" w:rsidRDefault="0008155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Скорость точки С определяем решая совместно систему:</w:t>
      </w:r>
    </w:p>
    <w:p w:rsidR="00081557" w:rsidRDefault="00081557" w:rsidP="009363CD">
      <w:pPr>
        <w:pStyle w:val="af0"/>
      </w:pPr>
    </w:p>
    <w:p w:rsidR="00C44A76" w:rsidRPr="009363CD" w:rsidRDefault="00886ED1" w:rsidP="009363CD">
      <w:pPr>
        <w:pStyle w:val="af0"/>
      </w:pPr>
      <w:r>
        <w:pict>
          <v:shape id="_x0000_i1042" type="#_x0000_t75" style="width:75pt;height:42pt">
            <v:imagedata r:id="rId24" o:title=""/>
          </v:shape>
        </w:pict>
      </w:r>
    </w:p>
    <w:p w:rsidR="00081557" w:rsidRDefault="00081557" w:rsidP="009363CD">
      <w:pPr>
        <w:pStyle w:val="af0"/>
      </w:pPr>
    </w:p>
    <w:p w:rsidR="00C44A76" w:rsidRPr="009363CD" w:rsidRDefault="00C44A76" w:rsidP="009363CD">
      <w:pPr>
        <w:pStyle w:val="af0"/>
      </w:pPr>
      <w:r w:rsidRPr="009363CD">
        <w:t>На плане pv</w:t>
      </w:r>
      <w:r w:rsidR="00350D20" w:rsidRPr="009363CD">
        <w:t>с</w:t>
      </w:r>
      <w:r w:rsidRPr="009363CD">
        <w:t xml:space="preserve"> = </w:t>
      </w:r>
      <w:smartTag w:uri="urn:schemas-microsoft-com:office:smarttags" w:element="metricconverter">
        <w:smartTagPr>
          <w:attr w:name="ProductID" w:val="14 мм"/>
        </w:smartTagPr>
        <w:r w:rsidR="00673380" w:rsidRPr="009363CD">
          <w:t>14</w:t>
        </w:r>
        <w:r w:rsidRPr="009363CD">
          <w:t xml:space="preserve"> мм</w:t>
        </w:r>
      </w:smartTag>
      <w:r w:rsidRPr="009363CD">
        <w:t xml:space="preserve">. Абсолютная величина скорости точки </w:t>
      </w:r>
      <w:r w:rsidR="00E907E5" w:rsidRPr="009363CD">
        <w:t>С</w:t>
      </w:r>
      <w:r w:rsidRPr="009363CD">
        <w:t>:</w:t>
      </w:r>
    </w:p>
    <w:p w:rsidR="00081557" w:rsidRDefault="00081557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043" type="#_x0000_t75" style="width:191.25pt;height:42.75pt">
            <v:imagedata r:id="rId25" o:title=""/>
          </v:shape>
        </w:pict>
      </w:r>
    </w:p>
    <w:p w:rsidR="00081557" w:rsidRDefault="00081557" w:rsidP="009363CD">
      <w:pPr>
        <w:pStyle w:val="af0"/>
      </w:pPr>
    </w:p>
    <w:p w:rsidR="00673380" w:rsidRPr="009363CD" w:rsidRDefault="00671182" w:rsidP="009363CD">
      <w:pPr>
        <w:pStyle w:val="af0"/>
      </w:pPr>
      <w:r w:rsidRPr="009363CD">
        <w:t xml:space="preserve">Пример расчета выше для первого положения. </w:t>
      </w:r>
      <w:r w:rsidR="00673380" w:rsidRPr="009363CD">
        <w:t>Для остальных 11 положений скорости определяются аналогично, их значения приведены в таблице 1.1</w:t>
      </w:r>
    </w:p>
    <w:p w:rsidR="00081557" w:rsidRDefault="00081557" w:rsidP="009363CD">
      <w:pPr>
        <w:pStyle w:val="af0"/>
      </w:pPr>
    </w:p>
    <w:p w:rsidR="00673380" w:rsidRPr="009363CD" w:rsidRDefault="00673380" w:rsidP="009363CD">
      <w:pPr>
        <w:pStyle w:val="af0"/>
      </w:pPr>
      <w:r w:rsidRPr="009363CD">
        <w:t>Таблица 1.1 - Значения скоростей</w:t>
      </w:r>
    </w:p>
    <w:tbl>
      <w:tblPr>
        <w:tblW w:w="92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5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7"/>
      </w:tblGrid>
      <w:tr w:rsidR="00673380" w:rsidRPr="009363CD" w:rsidTr="00812AA6">
        <w:trPr>
          <w:trHeight w:val="357"/>
        </w:trPr>
        <w:tc>
          <w:tcPr>
            <w:tcW w:w="1075" w:type="dxa"/>
            <w:vMerge w:val="restart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Скорости, м/с</w:t>
            </w:r>
          </w:p>
        </w:tc>
        <w:tc>
          <w:tcPr>
            <w:tcW w:w="8189" w:type="dxa"/>
            <w:gridSpan w:val="12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Положение механизма</w:t>
            </w:r>
          </w:p>
        </w:tc>
      </w:tr>
      <w:tr w:rsidR="00E11197" w:rsidRPr="009363CD" w:rsidTr="00812AA6">
        <w:trPr>
          <w:trHeight w:val="357"/>
        </w:trPr>
        <w:tc>
          <w:tcPr>
            <w:tcW w:w="1075" w:type="dxa"/>
            <w:vMerge/>
            <w:shd w:val="clear" w:color="auto" w:fill="auto"/>
          </w:tcPr>
          <w:p w:rsidR="00673380" w:rsidRPr="009363CD" w:rsidRDefault="00673380" w:rsidP="00081557">
            <w:pPr>
              <w:pStyle w:val="af1"/>
            </w:pP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2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3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4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5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7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9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10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11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12</w:t>
            </w:r>
          </w:p>
        </w:tc>
      </w:tr>
      <w:tr w:rsidR="00E11197" w:rsidRPr="009363CD" w:rsidTr="00812AA6">
        <w:trPr>
          <w:trHeight w:val="384"/>
        </w:trPr>
        <w:tc>
          <w:tcPr>
            <w:tcW w:w="1075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812AA6">
              <w:sym w:font="Symbol" w:char="F075"/>
            </w:r>
            <w:r w:rsidRPr="009363CD">
              <w:t>А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9363CD">
              <w:t>1.36</w:t>
            </w:r>
          </w:p>
        </w:tc>
      </w:tr>
      <w:tr w:rsidR="00E11197" w:rsidRPr="009363CD" w:rsidTr="00812AA6">
        <w:trPr>
          <w:trHeight w:val="384"/>
        </w:trPr>
        <w:tc>
          <w:tcPr>
            <w:tcW w:w="1075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812AA6">
              <w:sym w:font="Symbol" w:char="F075"/>
            </w:r>
            <w:r w:rsidRPr="009363CD">
              <w:t>А’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1.33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1.32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1.4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1.34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1.4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1.3</w:t>
            </w:r>
          </w:p>
        </w:tc>
      </w:tr>
      <w:tr w:rsidR="00E11197" w:rsidRPr="009363CD" w:rsidTr="00812AA6">
        <w:trPr>
          <w:trHeight w:val="384"/>
        </w:trPr>
        <w:tc>
          <w:tcPr>
            <w:tcW w:w="1075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812AA6">
              <w:sym w:font="Symbol" w:char="F075"/>
            </w:r>
            <w:r w:rsidRPr="009363CD">
              <w:t>C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0.28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0.38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0.58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0.78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0.74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0.68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0.28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E11197" w:rsidP="00081557">
            <w:pPr>
              <w:pStyle w:val="af1"/>
            </w:pPr>
            <w:r w:rsidRPr="009363CD">
              <w:t>0.56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1.38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1.24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0.42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</w:t>
            </w:r>
          </w:p>
        </w:tc>
      </w:tr>
      <w:tr w:rsidR="00E11197" w:rsidRPr="009363CD" w:rsidTr="00812AA6">
        <w:trPr>
          <w:trHeight w:val="384"/>
        </w:trPr>
        <w:tc>
          <w:tcPr>
            <w:tcW w:w="1075" w:type="dxa"/>
            <w:shd w:val="clear" w:color="auto" w:fill="auto"/>
          </w:tcPr>
          <w:p w:rsidR="00673380" w:rsidRPr="009363CD" w:rsidRDefault="00673380" w:rsidP="00081557">
            <w:pPr>
              <w:pStyle w:val="af1"/>
            </w:pPr>
            <w:r w:rsidRPr="00812AA6">
              <w:sym w:font="Symbol" w:char="F075"/>
            </w:r>
            <w:r w:rsidR="003956EF" w:rsidRPr="009363CD">
              <w:t>B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0.78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0.7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0.68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0.74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0.76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0.8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0.92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1.14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1.36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1.46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1.2</w:t>
            </w:r>
          </w:p>
        </w:tc>
        <w:tc>
          <w:tcPr>
            <w:tcW w:w="682" w:type="dxa"/>
            <w:shd w:val="clear" w:color="auto" w:fill="auto"/>
          </w:tcPr>
          <w:p w:rsidR="00673380" w:rsidRPr="009363CD" w:rsidRDefault="003956EF" w:rsidP="00081557">
            <w:pPr>
              <w:pStyle w:val="af1"/>
            </w:pPr>
            <w:r w:rsidRPr="009363CD">
              <w:t>0.96</w:t>
            </w:r>
          </w:p>
        </w:tc>
      </w:tr>
    </w:tbl>
    <w:p w:rsidR="009679EB" w:rsidRPr="009363CD" w:rsidRDefault="009679EB" w:rsidP="009363CD">
      <w:pPr>
        <w:pStyle w:val="af0"/>
      </w:pPr>
    </w:p>
    <w:p w:rsidR="00350D20" w:rsidRPr="009363CD" w:rsidRDefault="00350D20" w:rsidP="009363CD">
      <w:pPr>
        <w:pStyle w:val="af0"/>
      </w:pPr>
      <w:r w:rsidRPr="009363CD">
        <w:t>1.4 Определение ускорений точек механизма</w:t>
      </w:r>
    </w:p>
    <w:p w:rsidR="00F83EE0" w:rsidRPr="009363CD" w:rsidRDefault="00F83EE0" w:rsidP="009363CD">
      <w:pPr>
        <w:pStyle w:val="af0"/>
      </w:pPr>
    </w:p>
    <w:p w:rsidR="00671182" w:rsidRPr="009363CD" w:rsidRDefault="00350D20" w:rsidP="009363CD">
      <w:pPr>
        <w:pStyle w:val="af0"/>
      </w:pPr>
      <w:r w:rsidRPr="009363CD">
        <w:t xml:space="preserve">Ускорение точки А кривошипа </w:t>
      </w:r>
      <w:r w:rsidR="00671182" w:rsidRPr="009363CD">
        <w:t>:</w:t>
      </w:r>
    </w:p>
    <w:p w:rsidR="00D235FE" w:rsidRDefault="00D235FE" w:rsidP="009363CD">
      <w:pPr>
        <w:pStyle w:val="af0"/>
      </w:pPr>
    </w:p>
    <w:p w:rsidR="00350D20" w:rsidRPr="009363CD" w:rsidRDefault="00886ED1" w:rsidP="009363CD">
      <w:pPr>
        <w:pStyle w:val="af0"/>
      </w:pPr>
      <w:r>
        <w:pict>
          <v:shape id="_x0000_i1044" type="#_x0000_t75" style="width:145.5pt;height:43.5pt">
            <v:imagedata r:id="rId26" o:title=""/>
          </v:shape>
        </w:pict>
      </w:r>
      <w:r>
        <w:pict>
          <v:shape id="_x0000_i1045" type="#_x0000_t75" style="width:9pt;height:17.25pt">
            <v:imagedata r:id="rId27" o:title=""/>
          </v:shape>
        </w:pict>
      </w:r>
    </w:p>
    <w:p w:rsidR="00D235FE" w:rsidRDefault="00D235FE" w:rsidP="009363CD">
      <w:pPr>
        <w:pStyle w:val="af0"/>
      </w:pPr>
    </w:p>
    <w:p w:rsidR="00350D20" w:rsidRPr="009363CD" w:rsidRDefault="00350D20" w:rsidP="009363CD">
      <w:pPr>
        <w:pStyle w:val="af0"/>
      </w:pPr>
      <w:r w:rsidRPr="009363CD">
        <w:t xml:space="preserve">Ускорение </w:t>
      </w:r>
      <w:r w:rsidR="00886ED1">
        <w:pict>
          <v:shape id="_x0000_i1046" type="#_x0000_t75" style="width:15.75pt;height:20.25pt">
            <v:imagedata r:id="rId28" o:title=""/>
          </v:shape>
        </w:pict>
      </w:r>
      <w:r w:rsidRPr="009363CD">
        <w:t xml:space="preserve"> направлено по кривошипу к центру вращения О1.</w:t>
      </w:r>
    </w:p>
    <w:p w:rsidR="00350D20" w:rsidRPr="009363CD" w:rsidRDefault="00671182" w:rsidP="009363CD">
      <w:pPr>
        <w:pStyle w:val="af0"/>
      </w:pPr>
      <w:r w:rsidRPr="009363CD">
        <w:t>М</w:t>
      </w:r>
      <w:r w:rsidR="00350D20" w:rsidRPr="009363CD">
        <w:t>асштабный коэффициент ускорения:</w:t>
      </w:r>
    </w:p>
    <w:p w:rsidR="00D235FE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047" type="#_x0000_t75" style="width:152.25pt;height:33pt">
            <v:imagedata r:id="rId29" o:title=""/>
          </v:shape>
        </w:pict>
      </w:r>
    </w:p>
    <w:p w:rsidR="00D235FE" w:rsidRDefault="00D235FE" w:rsidP="009363CD">
      <w:pPr>
        <w:pStyle w:val="af0"/>
      </w:pPr>
    </w:p>
    <w:p w:rsidR="00350D20" w:rsidRPr="009363CD" w:rsidRDefault="00350D20" w:rsidP="009363CD">
      <w:pPr>
        <w:pStyle w:val="af0"/>
      </w:pPr>
      <w:r w:rsidRPr="009363CD">
        <w:t>На плане ускорений изображаем ускорение точки А отрезком paa =</w:t>
      </w:r>
      <w:r w:rsidR="00495DEB" w:rsidRPr="009363CD">
        <w:t>46.24</w:t>
      </w:r>
      <w:r w:rsidRPr="009363CD">
        <w:t>мм.</w:t>
      </w:r>
    </w:p>
    <w:p w:rsidR="00350D20" w:rsidRPr="009363CD" w:rsidRDefault="00350D20" w:rsidP="009363CD">
      <w:pPr>
        <w:pStyle w:val="af0"/>
      </w:pPr>
      <w:r w:rsidRPr="009363CD">
        <w:t>Ускорение точки А1 определяем решая совместно систему:</w:t>
      </w:r>
    </w:p>
    <w:p w:rsidR="00D235FE" w:rsidRDefault="00D235FE" w:rsidP="009363CD">
      <w:pPr>
        <w:pStyle w:val="af0"/>
      </w:pPr>
    </w:p>
    <w:p w:rsidR="00350D20" w:rsidRDefault="00886ED1" w:rsidP="009363CD">
      <w:pPr>
        <w:pStyle w:val="af0"/>
      </w:pPr>
      <w:r>
        <w:pict>
          <v:shape id="_x0000_i1048" type="#_x0000_t75" style="width:137.25pt;height:66pt">
            <v:imagedata r:id="rId30" o:title=""/>
          </v:shape>
        </w:pict>
      </w:r>
    </w:p>
    <w:p w:rsidR="00D235FE" w:rsidRPr="009363CD" w:rsidRDefault="00D235FE" w:rsidP="009363CD">
      <w:pPr>
        <w:pStyle w:val="af0"/>
      </w:pPr>
    </w:p>
    <w:p w:rsidR="00350D20" w:rsidRPr="009363CD" w:rsidRDefault="00886ED1" w:rsidP="009363CD">
      <w:pPr>
        <w:pStyle w:val="af0"/>
      </w:pPr>
      <w:r>
        <w:pict>
          <v:shape id="_x0000_i1049" type="#_x0000_t75" style="width:278.25pt;height:258pt">
            <v:imagedata r:id="rId31" o:title=""/>
          </v:shape>
        </w:pict>
      </w:r>
    </w:p>
    <w:p w:rsidR="00D235FE" w:rsidRDefault="00D235FE" w:rsidP="009363CD">
      <w:pPr>
        <w:pStyle w:val="af0"/>
      </w:pPr>
    </w:p>
    <w:p w:rsidR="00350D20" w:rsidRPr="009363CD" w:rsidRDefault="002C24F3" w:rsidP="009363CD">
      <w:pPr>
        <w:pStyle w:val="af0"/>
      </w:pPr>
      <w:r w:rsidRPr="009363CD">
        <w:t>Значения ускорений из плана ускорений.</w:t>
      </w:r>
    </w:p>
    <w:p w:rsidR="00D235FE" w:rsidRDefault="00D235FE" w:rsidP="009363CD">
      <w:pPr>
        <w:pStyle w:val="af0"/>
      </w:pPr>
    </w:p>
    <w:p w:rsidR="00350D20" w:rsidRPr="009363CD" w:rsidRDefault="00886ED1" w:rsidP="009363CD">
      <w:pPr>
        <w:pStyle w:val="af0"/>
      </w:pPr>
      <w:r>
        <w:pict>
          <v:shape id="_x0000_i1050" type="#_x0000_t75" style="width:161.25pt;height:44.25pt">
            <v:imagedata r:id="rId32" o:title=""/>
          </v:shape>
        </w:pict>
      </w:r>
    </w:p>
    <w:p w:rsidR="00D235FE" w:rsidRDefault="00D235FE" w:rsidP="009363CD">
      <w:pPr>
        <w:pStyle w:val="af0"/>
      </w:pPr>
    </w:p>
    <w:p w:rsidR="00350D20" w:rsidRPr="009363CD" w:rsidRDefault="00350D20" w:rsidP="009363CD">
      <w:pPr>
        <w:pStyle w:val="af0"/>
      </w:pPr>
      <w:r w:rsidRPr="009363CD">
        <w:t>Ускорение точки В определяем по свойству подобия.</w:t>
      </w:r>
    </w:p>
    <w:p w:rsidR="00D235FE" w:rsidRDefault="00D235FE" w:rsidP="009363CD">
      <w:pPr>
        <w:pStyle w:val="af0"/>
      </w:pPr>
    </w:p>
    <w:p w:rsidR="00350D20" w:rsidRPr="009363CD" w:rsidRDefault="00886ED1" w:rsidP="009363CD">
      <w:pPr>
        <w:pStyle w:val="af0"/>
      </w:pPr>
      <w:r>
        <w:pict>
          <v:shape id="_x0000_i1051" type="#_x0000_t75" style="width:278.25pt;height:36pt">
            <v:imagedata r:id="rId33" o:title=""/>
          </v:shape>
        </w:pict>
      </w:r>
    </w:p>
    <w:p w:rsidR="00D235FE" w:rsidRDefault="00D235FE" w:rsidP="009363CD">
      <w:pPr>
        <w:pStyle w:val="af0"/>
      </w:pPr>
    </w:p>
    <w:p w:rsidR="00350D20" w:rsidRPr="009363CD" w:rsidRDefault="00350D20" w:rsidP="009363CD">
      <w:pPr>
        <w:pStyle w:val="af0"/>
      </w:pPr>
      <w:r w:rsidRPr="009363CD">
        <w:t>Абсолютная величина ускорения точки В.</w:t>
      </w:r>
    </w:p>
    <w:p w:rsidR="00D235FE" w:rsidRDefault="00D235FE" w:rsidP="009363CD">
      <w:pPr>
        <w:pStyle w:val="af0"/>
      </w:pPr>
    </w:p>
    <w:p w:rsidR="00350D20" w:rsidRDefault="00886ED1" w:rsidP="009363CD">
      <w:pPr>
        <w:pStyle w:val="af0"/>
      </w:pPr>
      <w:r>
        <w:pict>
          <v:shape id="_x0000_i1052" type="#_x0000_t75" style="width:188.25pt;height:18.75pt">
            <v:imagedata r:id="rId34" o:title=""/>
          </v:shape>
        </w:pict>
      </w:r>
    </w:p>
    <w:p w:rsidR="00D235FE" w:rsidRPr="009363CD" w:rsidRDefault="00D235FE" w:rsidP="009363CD">
      <w:pPr>
        <w:pStyle w:val="af0"/>
      </w:pPr>
    </w:p>
    <w:p w:rsidR="00350D20" w:rsidRPr="009363CD" w:rsidRDefault="00350D20" w:rsidP="009363CD">
      <w:pPr>
        <w:pStyle w:val="af0"/>
      </w:pPr>
      <w:r w:rsidRPr="009363CD">
        <w:t xml:space="preserve">Ускорение точки </w:t>
      </w:r>
      <w:r w:rsidR="00CD2F0C" w:rsidRPr="009363CD">
        <w:t xml:space="preserve">С </w:t>
      </w:r>
      <w:r w:rsidRPr="009363CD">
        <w:t>находим решая совместно систему векторных уравнений:</w:t>
      </w:r>
    </w:p>
    <w:p w:rsidR="00D235FE" w:rsidRDefault="00D235FE" w:rsidP="009363CD">
      <w:pPr>
        <w:pStyle w:val="af0"/>
      </w:pPr>
    </w:p>
    <w:p w:rsidR="00350D20" w:rsidRPr="009363CD" w:rsidRDefault="00886ED1" w:rsidP="009363CD">
      <w:pPr>
        <w:pStyle w:val="af0"/>
      </w:pPr>
      <w:r>
        <w:pict>
          <v:shape id="_x0000_i1053" type="#_x0000_t75" style="width:278.25pt;height:159.75pt">
            <v:imagedata r:id="rId35" o:title=""/>
          </v:shape>
        </w:pict>
      </w:r>
    </w:p>
    <w:p w:rsidR="00D235FE" w:rsidRDefault="00D235FE" w:rsidP="009363CD">
      <w:pPr>
        <w:pStyle w:val="af0"/>
      </w:pPr>
    </w:p>
    <w:p w:rsidR="004F28C5" w:rsidRPr="009363CD" w:rsidRDefault="004F28C5" w:rsidP="009363CD">
      <w:pPr>
        <w:pStyle w:val="af0"/>
      </w:pPr>
      <w:r w:rsidRPr="009363CD">
        <w:t>Значения ускорений из плана ускорений.</w:t>
      </w:r>
    </w:p>
    <w:p w:rsidR="00D235FE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054" type="#_x0000_t75" style="width:174pt;height:18.75pt">
            <v:imagedata r:id="rId36" o:title=""/>
          </v:shape>
        </w:pict>
      </w:r>
    </w:p>
    <w:p w:rsidR="00D235FE" w:rsidRDefault="00D235FE" w:rsidP="009363CD">
      <w:pPr>
        <w:pStyle w:val="af0"/>
      </w:pPr>
    </w:p>
    <w:p w:rsidR="00350D20" w:rsidRPr="009363CD" w:rsidRDefault="00350D20" w:rsidP="009363CD">
      <w:pPr>
        <w:pStyle w:val="af0"/>
      </w:pPr>
      <w:r w:rsidRPr="009363CD">
        <w:t xml:space="preserve">Абсолютная величина ускорения точки </w:t>
      </w:r>
      <w:r w:rsidR="00CD2F0C" w:rsidRPr="009363CD">
        <w:t>С</w:t>
      </w:r>
      <w:r w:rsidRPr="009363CD">
        <w:t>:</w:t>
      </w:r>
    </w:p>
    <w:p w:rsidR="00D235FE" w:rsidRDefault="00D235FE" w:rsidP="009363CD">
      <w:pPr>
        <w:pStyle w:val="af0"/>
      </w:pPr>
    </w:p>
    <w:p w:rsidR="00350D20" w:rsidRPr="009363CD" w:rsidRDefault="00886ED1" w:rsidP="009363CD">
      <w:pPr>
        <w:pStyle w:val="af0"/>
      </w:pPr>
      <w:r>
        <w:pict>
          <v:shape id="_x0000_i1055" type="#_x0000_t75" style="width:161.25pt;height:18.75pt">
            <v:imagedata r:id="rId37" o:title=""/>
          </v:shape>
        </w:pict>
      </w:r>
    </w:p>
    <w:p w:rsidR="00D235FE" w:rsidRDefault="00D235FE" w:rsidP="009363CD">
      <w:pPr>
        <w:pStyle w:val="af0"/>
      </w:pPr>
    </w:p>
    <w:p w:rsidR="0060578A" w:rsidRPr="009363CD" w:rsidRDefault="00CF47E7" w:rsidP="009363CD">
      <w:pPr>
        <w:pStyle w:val="af0"/>
      </w:pPr>
      <w:r w:rsidRPr="009363CD">
        <w:t xml:space="preserve">Пример </w:t>
      </w:r>
      <w:r w:rsidR="00F81402" w:rsidRPr="009363CD">
        <w:t xml:space="preserve">расчета ускорения выполнен </w:t>
      </w:r>
      <w:r w:rsidRPr="009363CD">
        <w:t xml:space="preserve">для первого положения. </w:t>
      </w:r>
      <w:r w:rsidR="0060578A" w:rsidRPr="009363CD">
        <w:t>Ускорения для остальных положений механизма определяются аналогично. Значения ускорений сводим в таблицу 1.2.</w:t>
      </w:r>
    </w:p>
    <w:p w:rsidR="00D235FE" w:rsidRDefault="00D235FE" w:rsidP="009363CD">
      <w:pPr>
        <w:pStyle w:val="af0"/>
      </w:pPr>
    </w:p>
    <w:p w:rsidR="0060578A" w:rsidRPr="009363CD" w:rsidRDefault="0060578A" w:rsidP="009363CD">
      <w:pPr>
        <w:pStyle w:val="af0"/>
      </w:pPr>
      <w:r w:rsidRPr="009363CD">
        <w:t>Таблица 1.2- Значения ускорений.</w:t>
      </w:r>
    </w:p>
    <w:tbl>
      <w:tblPr>
        <w:tblW w:w="87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7"/>
        <w:gridCol w:w="1005"/>
        <w:gridCol w:w="1005"/>
        <w:gridCol w:w="1005"/>
        <w:gridCol w:w="1005"/>
        <w:gridCol w:w="1173"/>
        <w:gridCol w:w="1173"/>
        <w:gridCol w:w="1173"/>
      </w:tblGrid>
      <w:tr w:rsidR="0060578A" w:rsidRPr="009363CD" w:rsidTr="00812AA6">
        <w:trPr>
          <w:trHeight w:val="371"/>
        </w:trPr>
        <w:tc>
          <w:tcPr>
            <w:tcW w:w="1187" w:type="dxa"/>
            <w:vMerge w:val="restart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Ускорения</w:t>
            </w:r>
            <w:r w:rsidR="00CF47E7" w:rsidRPr="009363CD">
              <w:t>,</w:t>
            </w:r>
            <w:r w:rsidRPr="009363CD">
              <w:t xml:space="preserve"> м/с2</w:t>
            </w:r>
          </w:p>
        </w:tc>
        <w:tc>
          <w:tcPr>
            <w:tcW w:w="7538" w:type="dxa"/>
            <w:gridSpan w:val="7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Положение механизма</w:t>
            </w:r>
          </w:p>
        </w:tc>
      </w:tr>
      <w:tr w:rsidR="00CF47E7" w:rsidRPr="009363CD" w:rsidTr="00812AA6">
        <w:trPr>
          <w:trHeight w:val="371"/>
        </w:trPr>
        <w:tc>
          <w:tcPr>
            <w:tcW w:w="1187" w:type="dxa"/>
            <w:vMerge/>
            <w:shd w:val="clear" w:color="auto" w:fill="auto"/>
          </w:tcPr>
          <w:p w:rsidR="0060578A" w:rsidRPr="009363CD" w:rsidRDefault="0060578A" w:rsidP="00D235FE">
            <w:pPr>
              <w:pStyle w:val="af1"/>
            </w:pPr>
          </w:p>
        </w:tc>
        <w:tc>
          <w:tcPr>
            <w:tcW w:w="1005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1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3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5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7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9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11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0</w:t>
            </w:r>
          </w:p>
        </w:tc>
      </w:tr>
      <w:tr w:rsidR="00CF47E7" w:rsidRPr="009363CD" w:rsidTr="00812AA6">
        <w:trPr>
          <w:trHeight w:val="400"/>
        </w:trPr>
        <w:tc>
          <w:tcPr>
            <w:tcW w:w="1187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aA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CF47E7" w:rsidP="00D235FE">
            <w:pPr>
              <w:pStyle w:val="af1"/>
            </w:pPr>
            <w:r w:rsidRPr="009363CD">
              <w:t>18,49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007741" w:rsidP="00D235FE">
            <w:pPr>
              <w:pStyle w:val="af1"/>
            </w:pPr>
            <w:r w:rsidRPr="009363CD">
              <w:t>18,49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007741" w:rsidP="00D235FE">
            <w:pPr>
              <w:pStyle w:val="af1"/>
            </w:pPr>
            <w:r w:rsidRPr="009363CD">
              <w:t>18,49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007741" w:rsidP="00D235FE">
            <w:pPr>
              <w:pStyle w:val="af1"/>
            </w:pPr>
            <w:r w:rsidRPr="009363CD">
              <w:t>18,49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007741" w:rsidP="00D235FE">
            <w:pPr>
              <w:pStyle w:val="af1"/>
            </w:pPr>
            <w:r w:rsidRPr="009363CD">
              <w:t>18,49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007741" w:rsidP="00D235FE">
            <w:pPr>
              <w:pStyle w:val="af1"/>
            </w:pPr>
            <w:r w:rsidRPr="009363CD">
              <w:t>18,49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007741" w:rsidP="00D235FE">
            <w:pPr>
              <w:pStyle w:val="af1"/>
            </w:pPr>
            <w:r w:rsidRPr="009363CD">
              <w:t>18,49</w:t>
            </w:r>
          </w:p>
        </w:tc>
      </w:tr>
      <w:tr w:rsidR="00CF47E7" w:rsidRPr="009363CD" w:rsidTr="00812AA6">
        <w:trPr>
          <w:trHeight w:val="367"/>
        </w:trPr>
        <w:tc>
          <w:tcPr>
            <w:tcW w:w="1187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aAk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CF47E7" w:rsidP="00D235FE">
            <w:pPr>
              <w:pStyle w:val="af1"/>
            </w:pPr>
            <w:r w:rsidRPr="009363CD">
              <w:t>24,5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829F4" w:rsidP="00D235FE">
            <w:pPr>
              <w:pStyle w:val="af1"/>
            </w:pPr>
            <w:r w:rsidRPr="009363CD">
              <w:t>3,2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B72F5F" w:rsidP="00D235FE">
            <w:pPr>
              <w:pStyle w:val="af1"/>
            </w:pPr>
            <w:r w:rsidRPr="009363CD">
              <w:t>5,2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D6A55" w:rsidP="00D235FE">
            <w:pPr>
              <w:pStyle w:val="af1"/>
            </w:pPr>
            <w:r w:rsidRPr="009363CD">
              <w:t>12,8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9D1D16" w:rsidP="00D235FE">
            <w:pPr>
              <w:pStyle w:val="af1"/>
            </w:pPr>
            <w:r w:rsidRPr="009363CD">
              <w:t>9,6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BD0E96" w:rsidP="00D235FE">
            <w:pPr>
              <w:pStyle w:val="af1"/>
            </w:pPr>
            <w:r w:rsidRPr="009363CD">
              <w:t>13,2</w:t>
            </w:r>
            <w:r w:rsidR="0060578A" w:rsidRPr="009363CD">
              <w:t>6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543FD0" w:rsidP="00D235FE">
            <w:pPr>
              <w:pStyle w:val="af1"/>
            </w:pPr>
            <w:r w:rsidRPr="009363CD">
              <w:t>13,2</w:t>
            </w:r>
          </w:p>
        </w:tc>
      </w:tr>
      <w:tr w:rsidR="00CF47E7" w:rsidRPr="009363CD" w:rsidTr="00812AA6">
        <w:trPr>
          <w:trHeight w:val="400"/>
        </w:trPr>
        <w:tc>
          <w:tcPr>
            <w:tcW w:w="1187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aA’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CF47E7" w:rsidP="00D235FE">
            <w:pPr>
              <w:pStyle w:val="af1"/>
            </w:pPr>
            <w:r w:rsidRPr="009363CD">
              <w:t>16,4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829F4" w:rsidP="00D235FE">
            <w:pPr>
              <w:pStyle w:val="af1"/>
            </w:pPr>
            <w:r w:rsidRPr="009363CD">
              <w:t>14,4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B72F5F" w:rsidP="00D235FE">
            <w:pPr>
              <w:pStyle w:val="af1"/>
            </w:pPr>
            <w:r w:rsidRPr="009363CD">
              <w:t>14,4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D6A55" w:rsidP="00D235FE">
            <w:pPr>
              <w:pStyle w:val="af1"/>
            </w:pPr>
            <w:r w:rsidRPr="009363CD">
              <w:t>26,8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9D1D16" w:rsidP="00D235FE">
            <w:pPr>
              <w:pStyle w:val="af1"/>
            </w:pPr>
            <w:r w:rsidRPr="009363CD">
              <w:t>30,4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BD0E96" w:rsidP="00D235FE">
            <w:pPr>
              <w:pStyle w:val="af1"/>
            </w:pPr>
            <w:r w:rsidRPr="009363CD">
              <w:t>25,6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543FD0" w:rsidP="00D235FE">
            <w:pPr>
              <w:pStyle w:val="af1"/>
            </w:pPr>
            <w:r w:rsidRPr="009363CD">
              <w:t>18,8</w:t>
            </w:r>
          </w:p>
        </w:tc>
      </w:tr>
      <w:tr w:rsidR="00CF47E7" w:rsidRPr="009363CD" w:rsidTr="00812AA6">
        <w:trPr>
          <w:trHeight w:val="400"/>
        </w:trPr>
        <w:tc>
          <w:tcPr>
            <w:tcW w:w="1187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aв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CF47E7" w:rsidP="00D235FE">
            <w:pPr>
              <w:pStyle w:val="af1"/>
            </w:pPr>
            <w:r w:rsidRPr="009363CD">
              <w:t>10,08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829F4" w:rsidP="00D235FE">
            <w:pPr>
              <w:pStyle w:val="af1"/>
            </w:pPr>
            <w:r w:rsidRPr="009363CD">
              <w:t>7,6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B72F5F" w:rsidP="00D235FE">
            <w:pPr>
              <w:pStyle w:val="af1"/>
            </w:pPr>
            <w:r w:rsidRPr="009363CD">
              <w:t>8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D6A55" w:rsidP="00D235FE">
            <w:pPr>
              <w:pStyle w:val="af1"/>
            </w:pPr>
            <w:r w:rsidRPr="009363CD">
              <w:t>18,4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9D1D16" w:rsidP="00D235FE">
            <w:pPr>
              <w:pStyle w:val="af1"/>
            </w:pPr>
            <w:r w:rsidRPr="009363CD">
              <w:t>29,6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BD0E96" w:rsidP="00D235FE">
            <w:pPr>
              <w:pStyle w:val="af1"/>
            </w:pPr>
            <w:r w:rsidRPr="009363CD">
              <w:t>22,4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543FD0" w:rsidP="00D235FE">
            <w:pPr>
              <w:pStyle w:val="af1"/>
            </w:pPr>
            <w:r w:rsidRPr="009363CD">
              <w:t>13,2</w:t>
            </w:r>
          </w:p>
        </w:tc>
      </w:tr>
      <w:tr w:rsidR="00CF47E7" w:rsidRPr="009363CD" w:rsidTr="00812AA6">
        <w:trPr>
          <w:trHeight w:val="400"/>
        </w:trPr>
        <w:tc>
          <w:tcPr>
            <w:tcW w:w="1187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aCВ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829F4" w:rsidP="00D235FE">
            <w:pPr>
              <w:pStyle w:val="af1"/>
            </w:pPr>
            <w:r w:rsidRPr="009363CD">
              <w:t>7,6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829F4" w:rsidP="00D235FE">
            <w:pPr>
              <w:pStyle w:val="af1"/>
            </w:pPr>
            <w:r w:rsidRPr="009363CD">
              <w:t>7,6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B72F5F" w:rsidP="00D235FE">
            <w:pPr>
              <w:pStyle w:val="af1"/>
            </w:pPr>
            <w:r w:rsidRPr="009363CD">
              <w:t>7,2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D6A55" w:rsidP="00D235FE">
            <w:pPr>
              <w:pStyle w:val="af1"/>
            </w:pPr>
            <w:r w:rsidRPr="009363CD">
              <w:t>11,6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9D1D16" w:rsidP="00D235FE">
            <w:pPr>
              <w:pStyle w:val="af1"/>
            </w:pPr>
            <w:r w:rsidRPr="009363CD">
              <w:t>29,6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BD0E96" w:rsidP="00D235FE">
            <w:pPr>
              <w:pStyle w:val="af1"/>
            </w:pPr>
            <w:r w:rsidRPr="009363CD">
              <w:t>6,8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543FD0" w:rsidP="00D235FE">
            <w:pPr>
              <w:pStyle w:val="af1"/>
            </w:pPr>
            <w:r w:rsidRPr="009363CD">
              <w:t>6,4</w:t>
            </w:r>
          </w:p>
        </w:tc>
      </w:tr>
      <w:tr w:rsidR="00CF47E7" w:rsidRPr="009363CD" w:rsidTr="00812AA6">
        <w:trPr>
          <w:trHeight w:val="400"/>
        </w:trPr>
        <w:tc>
          <w:tcPr>
            <w:tcW w:w="1187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aC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60578A" w:rsidP="00D235FE">
            <w:pPr>
              <w:pStyle w:val="af1"/>
            </w:pPr>
            <w:r w:rsidRPr="009363CD">
              <w:t>5,6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829F4" w:rsidP="00D235FE">
            <w:pPr>
              <w:pStyle w:val="af1"/>
            </w:pPr>
            <w:r w:rsidRPr="009363CD">
              <w:t>3,6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B72F5F" w:rsidP="00D235FE">
            <w:pPr>
              <w:pStyle w:val="af1"/>
            </w:pPr>
            <w:r w:rsidRPr="009363CD">
              <w:t>3,2</w:t>
            </w:r>
          </w:p>
        </w:tc>
        <w:tc>
          <w:tcPr>
            <w:tcW w:w="1005" w:type="dxa"/>
            <w:shd w:val="clear" w:color="auto" w:fill="auto"/>
          </w:tcPr>
          <w:p w:rsidR="0060578A" w:rsidRPr="009363CD" w:rsidRDefault="008D6A55" w:rsidP="00D235FE">
            <w:pPr>
              <w:pStyle w:val="af1"/>
            </w:pPr>
            <w:r w:rsidRPr="009363CD">
              <w:t>17,6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1A7BAD" w:rsidP="00D235FE">
            <w:pPr>
              <w:pStyle w:val="af1"/>
            </w:pPr>
            <w:r w:rsidRPr="009363CD">
              <w:t>8.6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BD0E96" w:rsidP="00D235FE">
            <w:pPr>
              <w:pStyle w:val="af1"/>
            </w:pPr>
            <w:r w:rsidRPr="009363CD">
              <w:t>18,4</w:t>
            </w:r>
          </w:p>
        </w:tc>
        <w:tc>
          <w:tcPr>
            <w:tcW w:w="1173" w:type="dxa"/>
            <w:shd w:val="clear" w:color="auto" w:fill="auto"/>
          </w:tcPr>
          <w:p w:rsidR="0060578A" w:rsidRPr="009363CD" w:rsidRDefault="00543FD0" w:rsidP="00D235FE">
            <w:pPr>
              <w:pStyle w:val="af1"/>
            </w:pPr>
            <w:r w:rsidRPr="009363CD">
              <w:t>8,8</w:t>
            </w:r>
          </w:p>
        </w:tc>
      </w:tr>
    </w:tbl>
    <w:p w:rsidR="00703BE2" w:rsidRPr="009363CD" w:rsidRDefault="00703BE2" w:rsidP="009363CD">
      <w:pPr>
        <w:pStyle w:val="af0"/>
      </w:pPr>
    </w:p>
    <w:p w:rsidR="00703BE2" w:rsidRPr="009363CD" w:rsidRDefault="00703BE2" w:rsidP="009363CD">
      <w:pPr>
        <w:pStyle w:val="af0"/>
      </w:pPr>
      <w:r w:rsidRPr="009363CD">
        <w:t>1.5 Диа</w:t>
      </w:r>
      <w:r w:rsidR="00D235FE">
        <w:t>граммы движения выходного звена</w:t>
      </w:r>
    </w:p>
    <w:p w:rsidR="00703BE2" w:rsidRPr="009363CD" w:rsidRDefault="00703BE2" w:rsidP="009363CD">
      <w:pPr>
        <w:pStyle w:val="af0"/>
      </w:pPr>
    </w:p>
    <w:p w:rsidR="009363CD" w:rsidRDefault="00703BE2" w:rsidP="009363CD">
      <w:pPr>
        <w:pStyle w:val="af0"/>
      </w:pPr>
      <w:r w:rsidRPr="009363CD">
        <w:t>Диаграмму перемещения S-t строим, используя полученную из плана механизма траекторию движения точки С.</w:t>
      </w:r>
    </w:p>
    <w:p w:rsidR="00EA2F9B" w:rsidRPr="009363CD" w:rsidRDefault="005F6E58" w:rsidP="009363CD">
      <w:pPr>
        <w:pStyle w:val="af0"/>
      </w:pPr>
      <w:r w:rsidRPr="009363CD">
        <w:t>По заданному</w:t>
      </w:r>
      <w:r w:rsidR="009363CD">
        <w:t xml:space="preserve"> </w:t>
      </w:r>
      <w:r w:rsidRPr="009363CD">
        <w:t xml:space="preserve">графику перемещения S-t, </w:t>
      </w:r>
      <w:r w:rsidR="00EA2F9B" w:rsidRPr="009363CD">
        <w:t>Диаграммы скоростей V-t и ускорений а-t определяются из полученных 12-ти планов скоростей и планов ускорений.</w:t>
      </w:r>
    </w:p>
    <w:p w:rsidR="009363CD" w:rsidRDefault="00703BE2" w:rsidP="009363CD">
      <w:pPr>
        <w:pStyle w:val="af0"/>
      </w:pPr>
      <w:r w:rsidRPr="009363CD">
        <w:t>Масштабные коэффициенты диаграмм:</w:t>
      </w:r>
    </w:p>
    <w:p w:rsidR="00D235FE" w:rsidRDefault="00D235FE" w:rsidP="009363CD">
      <w:pPr>
        <w:pStyle w:val="af0"/>
      </w:pPr>
    </w:p>
    <w:p w:rsidR="00703BE2" w:rsidRPr="009363CD" w:rsidRDefault="00886ED1" w:rsidP="009363CD">
      <w:pPr>
        <w:pStyle w:val="af0"/>
      </w:pPr>
      <w:r>
        <w:pict>
          <v:shape id="_x0000_i1056" type="#_x0000_t75" style="width:166.5pt;height:125.25pt">
            <v:imagedata r:id="rId38" o:title=""/>
          </v:shape>
        </w:pict>
      </w:r>
    </w:p>
    <w:p w:rsidR="00703BE2" w:rsidRPr="009363CD" w:rsidRDefault="00703BE2" w:rsidP="009363CD">
      <w:pPr>
        <w:pStyle w:val="af0"/>
      </w:pPr>
    </w:p>
    <w:p w:rsidR="00703BE2" w:rsidRPr="009363CD" w:rsidRDefault="00703BE2" w:rsidP="009363CD">
      <w:pPr>
        <w:pStyle w:val="af0"/>
      </w:pPr>
      <w:r w:rsidRPr="009363CD">
        <w:t>1.6 Определени</w:t>
      </w:r>
      <w:r w:rsidR="00D235FE">
        <w:t>е угловых скоростей и ускорений</w:t>
      </w:r>
    </w:p>
    <w:p w:rsidR="00703BE2" w:rsidRPr="009363CD" w:rsidRDefault="00703BE2" w:rsidP="009363CD">
      <w:pPr>
        <w:pStyle w:val="af0"/>
      </w:pPr>
    </w:p>
    <w:p w:rsidR="00703BE2" w:rsidRDefault="00703BE2" w:rsidP="009363CD">
      <w:pPr>
        <w:pStyle w:val="af0"/>
      </w:pPr>
      <w:r w:rsidRPr="009363CD">
        <w:t>Угловые скорости и ускорения звеньев механизма определяются для первого положения:</w:t>
      </w:r>
    </w:p>
    <w:p w:rsidR="00D235FE" w:rsidRPr="009363CD" w:rsidRDefault="00D235FE" w:rsidP="009363CD">
      <w:pPr>
        <w:pStyle w:val="af0"/>
      </w:pPr>
    </w:p>
    <w:p w:rsidR="00703BE2" w:rsidRDefault="00886ED1" w:rsidP="009363CD">
      <w:pPr>
        <w:pStyle w:val="af0"/>
      </w:pPr>
      <w:r>
        <w:pict>
          <v:shape id="_x0000_i1057" type="#_x0000_t75" style="width:145.5pt;height:183pt">
            <v:imagedata r:id="rId39" o:title=""/>
          </v:shape>
        </w:pict>
      </w:r>
    </w:p>
    <w:p w:rsidR="00D235FE" w:rsidRDefault="00D235FE" w:rsidP="009363CD">
      <w:pPr>
        <w:pStyle w:val="af0"/>
        <w:sectPr w:rsidR="00D235FE" w:rsidSect="009363CD">
          <w:pgSz w:w="11906" w:h="16838" w:code="9"/>
          <w:pgMar w:top="1134" w:right="851" w:bottom="1134" w:left="1701" w:header="706" w:footer="706" w:gutter="0"/>
          <w:cols w:space="708"/>
          <w:docGrid w:linePitch="360"/>
        </w:sectPr>
      </w:pPr>
    </w:p>
    <w:p w:rsidR="00703BE2" w:rsidRPr="009363CD" w:rsidRDefault="00703BE2" w:rsidP="009363CD">
      <w:pPr>
        <w:pStyle w:val="af0"/>
      </w:pPr>
      <w:r w:rsidRPr="009363CD">
        <w:t>Определение относительных угловых скоростей:</w:t>
      </w:r>
    </w:p>
    <w:p w:rsidR="00D235FE" w:rsidRDefault="00D235FE" w:rsidP="009363CD">
      <w:pPr>
        <w:pStyle w:val="af0"/>
      </w:pPr>
    </w:p>
    <w:p w:rsidR="00703BE2" w:rsidRPr="009363CD" w:rsidRDefault="00886ED1" w:rsidP="009363CD">
      <w:pPr>
        <w:pStyle w:val="af0"/>
      </w:pPr>
      <w:r>
        <w:pict>
          <v:shape id="_x0000_i1058" type="#_x0000_t75" style="width:111.75pt;height:36pt">
            <v:imagedata r:id="rId40" o:title=""/>
          </v:shape>
        </w:pict>
      </w:r>
    </w:p>
    <w:p w:rsidR="0052545E" w:rsidRPr="009363CD" w:rsidRDefault="00886ED1" w:rsidP="009363CD">
      <w:pPr>
        <w:pStyle w:val="af0"/>
      </w:pPr>
      <w:r>
        <w:pict>
          <v:shape id="_x0000_i1059" type="#_x0000_t75" style="width:138pt;height:36pt">
            <v:imagedata r:id="rId41" o:title=""/>
          </v:shape>
        </w:pict>
      </w:r>
    </w:p>
    <w:p w:rsidR="00A12365" w:rsidRPr="009363CD" w:rsidRDefault="00A12365" w:rsidP="009363CD">
      <w:pPr>
        <w:pStyle w:val="af0"/>
      </w:pPr>
    </w:p>
    <w:p w:rsidR="0052545E" w:rsidRPr="009363CD" w:rsidRDefault="0052545E" w:rsidP="009363CD">
      <w:pPr>
        <w:pStyle w:val="af0"/>
      </w:pPr>
      <w:r w:rsidRPr="009363CD">
        <w:t>1.7 Определение ускорений</w:t>
      </w:r>
      <w:r w:rsidR="00D235FE">
        <w:t xml:space="preserve"> центров масс звеньев механизма</w:t>
      </w:r>
    </w:p>
    <w:p w:rsidR="0052545E" w:rsidRPr="009363CD" w:rsidRDefault="0052545E" w:rsidP="009363CD">
      <w:pPr>
        <w:pStyle w:val="af0"/>
      </w:pPr>
    </w:p>
    <w:p w:rsidR="0052545E" w:rsidRPr="009363CD" w:rsidRDefault="0052545E" w:rsidP="009363CD">
      <w:pPr>
        <w:pStyle w:val="af0"/>
      </w:pPr>
      <w:r w:rsidRPr="009363CD">
        <w:t>Ускорение центров масс звеньев механизмов определяется из плана ускорений:</w:t>
      </w:r>
    </w:p>
    <w:p w:rsidR="00D235FE" w:rsidRDefault="00D235FE" w:rsidP="009363CD">
      <w:pPr>
        <w:pStyle w:val="af0"/>
      </w:pPr>
    </w:p>
    <w:p w:rsidR="0052545E" w:rsidRPr="009363CD" w:rsidRDefault="00886ED1" w:rsidP="009363CD">
      <w:pPr>
        <w:pStyle w:val="af0"/>
      </w:pPr>
      <w:r>
        <w:pict>
          <v:shape id="_x0000_i1060" type="#_x0000_t75" style="width:195.75pt;height:42pt">
            <v:imagedata r:id="rId42" o:title=""/>
          </v:shape>
        </w:pict>
      </w:r>
    </w:p>
    <w:p w:rsidR="00D235FE" w:rsidRDefault="00D235FE" w:rsidP="009363CD">
      <w:pPr>
        <w:pStyle w:val="af0"/>
      </w:pPr>
    </w:p>
    <w:p w:rsidR="0052545E" w:rsidRPr="009363CD" w:rsidRDefault="00886ED1" w:rsidP="009363CD">
      <w:pPr>
        <w:pStyle w:val="af0"/>
      </w:pPr>
      <w:r>
        <w:pict>
          <v:shape id="_x0000_i1061" type="#_x0000_t75" style="width:63pt;height:18.75pt">
            <v:imagedata r:id="rId43" o:title=""/>
          </v:shape>
        </w:pict>
      </w:r>
      <w:r w:rsidR="0052545E" w:rsidRPr="009363CD">
        <w:t xml:space="preserve"> находим по свойству подобия.</w:t>
      </w:r>
    </w:p>
    <w:p w:rsidR="00D235FE" w:rsidRDefault="00D235FE" w:rsidP="009363CD">
      <w:pPr>
        <w:pStyle w:val="af0"/>
      </w:pPr>
    </w:p>
    <w:p w:rsidR="0052545E" w:rsidRPr="009363CD" w:rsidRDefault="00886ED1" w:rsidP="009363CD">
      <w:pPr>
        <w:pStyle w:val="af0"/>
      </w:pPr>
      <w:r>
        <w:pict>
          <v:shape id="_x0000_i1062" type="#_x0000_t75" style="width:258pt;height:54pt">
            <v:imagedata r:id="rId44" o:title=""/>
          </v:shape>
        </w:pict>
      </w:r>
    </w:p>
    <w:p w:rsidR="00D235FE" w:rsidRDefault="00D235FE" w:rsidP="009363CD">
      <w:pPr>
        <w:pStyle w:val="af0"/>
      </w:pPr>
    </w:p>
    <w:p w:rsidR="002053F4" w:rsidRPr="009363CD" w:rsidRDefault="0052545E" w:rsidP="009363CD">
      <w:pPr>
        <w:pStyle w:val="af0"/>
      </w:pPr>
      <w:r w:rsidRPr="009363CD">
        <w:t>Скорости центров масс звеньев механизмов определяются из планов скоростей:</w:t>
      </w:r>
    </w:p>
    <w:p w:rsidR="00D235FE" w:rsidRDefault="00D235FE" w:rsidP="009363CD">
      <w:pPr>
        <w:pStyle w:val="af0"/>
      </w:pPr>
    </w:p>
    <w:p w:rsidR="0052545E" w:rsidRPr="009363CD" w:rsidRDefault="00886ED1" w:rsidP="009363CD">
      <w:pPr>
        <w:pStyle w:val="af0"/>
      </w:pPr>
      <w:r>
        <w:pict>
          <v:shape id="_x0000_i1063" type="#_x0000_t75" style="width:210pt;height:38.25pt">
            <v:imagedata r:id="rId45" o:title=""/>
          </v:shape>
        </w:pict>
      </w:r>
    </w:p>
    <w:p w:rsidR="00D235FE" w:rsidRDefault="00D235FE" w:rsidP="009363CD">
      <w:pPr>
        <w:pStyle w:val="af0"/>
      </w:pPr>
    </w:p>
    <w:p w:rsidR="0052545E" w:rsidRPr="009363CD" w:rsidRDefault="00886ED1" w:rsidP="009363CD">
      <w:pPr>
        <w:pStyle w:val="af0"/>
      </w:pPr>
      <w:r>
        <w:pict>
          <v:shape id="_x0000_i1064" type="#_x0000_t75" style="width:26.25pt;height:18pt">
            <v:imagedata r:id="rId46" o:title=""/>
          </v:shape>
        </w:pict>
      </w:r>
      <w:r w:rsidR="0052545E" w:rsidRPr="009363CD">
        <w:t xml:space="preserve"> находим по свойству подобия.</w:t>
      </w:r>
    </w:p>
    <w:p w:rsidR="00D235FE" w:rsidRDefault="00D235FE" w:rsidP="009363CD">
      <w:pPr>
        <w:pStyle w:val="af0"/>
      </w:pPr>
    </w:p>
    <w:p w:rsidR="0052545E" w:rsidRDefault="00886ED1" w:rsidP="009363CD">
      <w:pPr>
        <w:pStyle w:val="af0"/>
      </w:pPr>
      <w:r>
        <w:pict>
          <v:shape id="_x0000_i1065" type="#_x0000_t75" style="width:261.75pt;height:35.25pt">
            <v:imagedata r:id="rId47" o:title=""/>
          </v:shape>
        </w:pict>
      </w:r>
    </w:p>
    <w:p w:rsidR="00D235FE" w:rsidRDefault="00D235FE" w:rsidP="009363CD">
      <w:pPr>
        <w:pStyle w:val="af0"/>
        <w:sectPr w:rsidR="00D235FE" w:rsidSect="009363CD">
          <w:pgSz w:w="11906" w:h="16838" w:code="9"/>
          <w:pgMar w:top="1134" w:right="851" w:bottom="1134" w:left="1701" w:header="706" w:footer="706" w:gutter="0"/>
          <w:cols w:space="708"/>
          <w:docGrid w:linePitch="360"/>
        </w:sectPr>
      </w:pPr>
    </w:p>
    <w:p w:rsidR="0052545E" w:rsidRPr="009363CD" w:rsidRDefault="00886ED1" w:rsidP="009363CD">
      <w:pPr>
        <w:pStyle w:val="af0"/>
      </w:pPr>
      <w:r>
        <w:pict>
          <v:shape id="_x0000_i1066" type="#_x0000_t75" style="width:180.75pt;height:18pt">
            <v:imagedata r:id="rId48" o:title=""/>
          </v:shape>
        </w:pict>
      </w:r>
    </w:p>
    <w:p w:rsidR="00890656" w:rsidRPr="009363CD" w:rsidRDefault="00890656" w:rsidP="009363CD">
      <w:pPr>
        <w:pStyle w:val="af0"/>
      </w:pPr>
    </w:p>
    <w:p w:rsidR="00A12365" w:rsidRPr="009363CD" w:rsidRDefault="00D235FE" w:rsidP="009363CD">
      <w:pPr>
        <w:pStyle w:val="af0"/>
      </w:pPr>
      <w:r>
        <w:t>1.8 Аналитический метод расчета</w:t>
      </w:r>
    </w:p>
    <w:p w:rsidR="00A12365" w:rsidRPr="009363CD" w:rsidRDefault="00A12365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Исходные данные:</w:t>
      </w:r>
    </w:p>
    <w:p w:rsidR="00F73AF0" w:rsidRPr="009363CD" w:rsidRDefault="00886ED1" w:rsidP="009363CD">
      <w:pPr>
        <w:pStyle w:val="af0"/>
      </w:pPr>
      <w:r>
        <w:pict>
          <v:shape id="_x0000_i1067" type="#_x0000_t75" style="width:135.75pt;height:75.75pt">
            <v:imagedata r:id="rId49" o:title=""/>
          </v:shape>
        </w:pict>
      </w:r>
    </w:p>
    <w:p w:rsidR="00F73AF0" w:rsidRPr="009363CD" w:rsidRDefault="00F73AF0" w:rsidP="009363CD">
      <w:pPr>
        <w:pStyle w:val="af0"/>
      </w:pPr>
      <w:r w:rsidRPr="009363CD">
        <w:t>1. Расчет ведется для третьего положения кулисы: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68" type="#_x0000_t75" style="width:54.75pt;height:23.25pt">
            <v:imagedata r:id="rId50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2. В проекциях на координатные оси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69" type="#_x0000_t75" style="width:129pt;height:39.75pt">
            <v:imagedata r:id="rId51" o:title=""/>
          </v:shape>
        </w:pict>
      </w:r>
    </w:p>
    <w:p w:rsidR="00D235FE" w:rsidRDefault="00D235FE" w:rsidP="009363CD">
      <w:pPr>
        <w:pStyle w:val="af0"/>
      </w:pPr>
    </w:p>
    <w:p w:rsidR="009363CD" w:rsidRDefault="00F73AF0" w:rsidP="009363CD">
      <w:pPr>
        <w:pStyle w:val="af0"/>
      </w:pPr>
      <w:r w:rsidRPr="009363CD">
        <w:t>3. Поделим второе уравнение на первое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70" type="#_x0000_t75" style="width:101.25pt;height:35.25pt">
            <v:imagedata r:id="rId52" o:title=""/>
          </v:shape>
        </w:pict>
      </w:r>
    </w:p>
    <w:p w:rsidR="00890656" w:rsidRPr="009363CD" w:rsidRDefault="00890656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4. Берем производную от левой и правой части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71" type="#_x0000_t75" style="width:401.25pt;height:38.25pt">
            <v:imagedata r:id="rId53" o:title=""/>
          </v:shape>
        </w:pict>
      </w:r>
    </w:p>
    <w:p w:rsidR="00D235FE" w:rsidRDefault="00D235FE" w:rsidP="009363CD">
      <w:pPr>
        <w:pStyle w:val="af0"/>
      </w:pPr>
    </w:p>
    <w:p w:rsidR="009363CD" w:rsidRDefault="00F73AF0" w:rsidP="009363CD">
      <w:pPr>
        <w:pStyle w:val="af0"/>
      </w:pPr>
      <w:r w:rsidRPr="009363CD">
        <w:t>5.</w:t>
      </w:r>
      <w:r w:rsidR="00886ED1">
        <w:pict>
          <v:shape id="_x0000_i1072" type="#_x0000_t75" style="width:194.25pt;height:38.25pt">
            <v:imagedata r:id="rId54" o:title=""/>
          </v:shape>
        </w:pict>
      </w:r>
    </w:p>
    <w:p w:rsidR="00F73AF0" w:rsidRPr="009363CD" w:rsidRDefault="00D235FE" w:rsidP="009363CD">
      <w:pPr>
        <w:pStyle w:val="af0"/>
      </w:pPr>
      <w:r>
        <w:br w:type="page"/>
      </w:r>
      <w:r w:rsidR="00F73AF0" w:rsidRPr="009363CD">
        <w:t>6.</w:t>
      </w:r>
      <w:r w:rsidR="00886ED1">
        <w:pict>
          <v:shape id="_x0000_i1073" type="#_x0000_t75" style="width:228pt;height:38.25pt">
            <v:imagedata r:id="rId55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7. Угловая скорость кулисы: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74" type="#_x0000_t75" style="width:215.25pt;height:38.25pt">
            <v:imagedata r:id="rId56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 xml:space="preserve">8. </w:t>
      </w:r>
      <w:r w:rsidR="00886ED1">
        <w:pict>
          <v:shape id="_x0000_i1075" type="#_x0000_t75" style="width:164.25pt;height:39.75pt">
            <v:imagedata r:id="rId57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9. Угловое ускорение кулисы: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76" type="#_x0000_t75" style="width:66.75pt;height:20.25pt">
            <v:imagedata r:id="rId58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 xml:space="preserve">10. </w:t>
      </w:r>
      <w:r w:rsidR="00886ED1">
        <w:pict>
          <v:shape id="_x0000_i1077" type="#_x0000_t75" style="width:314.25pt;height:44.25pt">
            <v:imagedata r:id="rId59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 xml:space="preserve">11. </w:t>
      </w:r>
      <w:r w:rsidR="00886ED1">
        <w:pict>
          <v:shape id="_x0000_i1078" type="#_x0000_t75" style="width:237.75pt;height:41.25pt">
            <v:imagedata r:id="rId60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12. Составляем векторное уравнение: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79" type="#_x0000_t75" style="width:54.75pt;height:21pt">
            <v:imagedata r:id="rId61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13. Проектируем на оси координат:</w:t>
      </w:r>
    </w:p>
    <w:p w:rsidR="00D235FE" w:rsidRDefault="00D235FE" w:rsidP="009363CD">
      <w:pPr>
        <w:pStyle w:val="af0"/>
      </w:pPr>
    </w:p>
    <w:p w:rsidR="00F73AF0" w:rsidRDefault="00886ED1" w:rsidP="009363CD">
      <w:pPr>
        <w:pStyle w:val="af0"/>
      </w:pPr>
      <w:r>
        <w:pict>
          <v:shape id="_x0000_i1080" type="#_x0000_t75" style="width:210.75pt;height:38.25pt">
            <v:imagedata r:id="rId62" o:title=""/>
          </v:shape>
        </w:pict>
      </w:r>
    </w:p>
    <w:p w:rsidR="00F73AF0" w:rsidRPr="009363CD" w:rsidRDefault="00D235FE" w:rsidP="009363CD">
      <w:pPr>
        <w:pStyle w:val="af0"/>
      </w:pPr>
      <w:r>
        <w:br w:type="page"/>
      </w:r>
      <w:r w:rsidR="00F73AF0" w:rsidRPr="009363CD">
        <w:t>14. Делим уравнение (1) на (2):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81" type="#_x0000_t75" style="width:93.75pt;height:18pt">
            <v:imagedata r:id="rId63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15. Для определения аналога скорости дифференцируем уравнение (3)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82" type="#_x0000_t75" style="width:86.25pt;height:33.75pt">
            <v:imagedata r:id="rId64" o:title=""/>
          </v:shape>
        </w:pict>
      </w:r>
      <w:r w:rsidR="00F73AF0" w:rsidRPr="009363CD">
        <w:t xml:space="preserve"> (4)</w: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16. Определение скорости точки С.</w:t>
      </w:r>
    </w:p>
    <w:p w:rsidR="009363CD" w:rsidRDefault="00886ED1" w:rsidP="009363CD">
      <w:pPr>
        <w:pStyle w:val="af0"/>
      </w:pPr>
      <w:r>
        <w:pict>
          <v:shape id="_x0000_i1083" type="#_x0000_t75" style="width:122.25pt;height:35.25pt">
            <v:imagedata r:id="rId65" o:title=""/>
          </v:shape>
        </w:pict>
      </w:r>
    </w:p>
    <w:p w:rsidR="00D235FE" w:rsidRDefault="00D235FE" w:rsidP="009363CD">
      <w:pPr>
        <w:pStyle w:val="af0"/>
      </w:pPr>
    </w:p>
    <w:p w:rsidR="009363CD" w:rsidRDefault="00F73AF0" w:rsidP="009363CD">
      <w:pPr>
        <w:pStyle w:val="af0"/>
      </w:pPr>
      <w:r w:rsidRPr="009363CD">
        <w:t xml:space="preserve">17. Для определение аналога ускорения дифференцируем по координате </w:t>
      </w:r>
      <w:r w:rsidR="00886ED1">
        <w:pict>
          <v:shape id="_x0000_i1084" type="#_x0000_t75" style="width:15pt;height:18pt">
            <v:imagedata r:id="rId66" o:title=""/>
          </v:shape>
        </w:pict>
      </w:r>
      <w:r w:rsidRPr="009363CD">
        <w:t xml:space="preserve"> уравнение (4):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85" type="#_x0000_t75" style="width:230.25pt;height:30pt">
            <v:imagedata r:id="rId67" o:title=""/>
          </v:shape>
        </w:pict>
      </w:r>
    </w:p>
    <w:p w:rsidR="00F73AF0" w:rsidRPr="009363CD" w:rsidRDefault="00F73AF0" w:rsidP="009363CD">
      <w:pPr>
        <w:pStyle w:val="af0"/>
      </w:pPr>
      <w:r w:rsidRPr="009363CD">
        <w:t>18. Определяем ускорение точки С: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86" type="#_x0000_t75" style="width:110.25pt;height:18.75pt">
            <v:imagedata r:id="rId68" o:title=""/>
          </v:shape>
        </w:pict>
      </w:r>
    </w:p>
    <w:p w:rsidR="00F73AF0" w:rsidRPr="009363CD" w:rsidRDefault="00F73AF0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1.9 Расчет скоростей и ускорений для первого положения механизма.</w: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1. Угловая скорость кулисы:</w:t>
      </w:r>
    </w:p>
    <w:p w:rsidR="00D235FE" w:rsidRDefault="00D235FE" w:rsidP="009363CD">
      <w:pPr>
        <w:pStyle w:val="af0"/>
      </w:pPr>
    </w:p>
    <w:p w:rsidR="00F73AF0" w:rsidRDefault="00886ED1" w:rsidP="00D235FE">
      <w:pPr>
        <w:pStyle w:val="af0"/>
        <w:ind w:firstLine="0"/>
      </w:pPr>
      <w:r>
        <w:pict>
          <v:shape id="_x0000_i1087" type="#_x0000_t75" style="width:450.75pt;height:36.75pt">
            <v:imagedata r:id="rId69" o:title=""/>
          </v:shape>
        </w:pict>
      </w:r>
    </w:p>
    <w:p w:rsidR="00D235FE" w:rsidRPr="00D235FE" w:rsidRDefault="00D235FE" w:rsidP="00D235FE">
      <w:pPr>
        <w:pStyle w:val="af0"/>
        <w:rPr>
          <w:szCs w:val="28"/>
        </w:rPr>
      </w:pPr>
    </w:p>
    <w:p w:rsidR="00F73AF0" w:rsidRPr="009363CD" w:rsidRDefault="00F73AF0" w:rsidP="009363CD">
      <w:pPr>
        <w:pStyle w:val="af0"/>
      </w:pPr>
      <w:r w:rsidRPr="009363CD">
        <w:t xml:space="preserve">2. </w:t>
      </w:r>
      <w:r w:rsidR="00886ED1">
        <w:pict>
          <v:shape id="_x0000_i1088" type="#_x0000_t75" style="width:413.25pt;height:40.5pt">
            <v:imagedata r:id="rId70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3. Угловое ускорение кулисы: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89" type="#_x0000_t75" style="width:222pt;height:20.25pt">
            <v:imagedata r:id="rId71" o:title=""/>
          </v:shape>
        </w:pict>
      </w:r>
    </w:p>
    <w:p w:rsidR="00D235FE" w:rsidRDefault="00D235FE" w:rsidP="009363CD">
      <w:pPr>
        <w:pStyle w:val="af0"/>
      </w:pPr>
    </w:p>
    <w:p w:rsidR="00F73AF0" w:rsidRDefault="00F73AF0" w:rsidP="009363CD">
      <w:pPr>
        <w:pStyle w:val="af0"/>
      </w:pPr>
      <w:r w:rsidRPr="009363CD">
        <w:t xml:space="preserve">4. </w:t>
      </w:r>
      <w:r w:rsidR="00886ED1">
        <w:pict>
          <v:shape id="_x0000_i1090" type="#_x0000_t75" style="width:260.25pt;height:36pt">
            <v:imagedata r:id="rId72" o:title=""/>
          </v:shape>
        </w:pict>
      </w:r>
    </w:p>
    <w:p w:rsidR="00D235FE" w:rsidRPr="009363CD" w:rsidRDefault="00D235FE" w:rsidP="009363CD">
      <w:pPr>
        <w:pStyle w:val="af0"/>
      </w:pPr>
    </w:p>
    <w:p w:rsidR="00F73AF0" w:rsidRDefault="00F73AF0" w:rsidP="009363CD">
      <w:pPr>
        <w:pStyle w:val="af0"/>
      </w:pPr>
      <w:r w:rsidRPr="009363CD">
        <w:t xml:space="preserve">5. </w:t>
      </w:r>
      <w:r w:rsidR="00886ED1">
        <w:pict>
          <v:shape id="_x0000_i1091" type="#_x0000_t75" style="width:324pt;height:81.75pt">
            <v:imagedata r:id="rId73" o:title=""/>
          </v:shape>
        </w:pict>
      </w:r>
    </w:p>
    <w:p w:rsidR="00D235FE" w:rsidRPr="009363CD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 xml:space="preserve">6. </w:t>
      </w:r>
      <w:r w:rsidR="00886ED1">
        <w:pict>
          <v:shape id="_x0000_i1092" type="#_x0000_t75" style="width:225.75pt;height:39pt">
            <v:imagedata r:id="rId74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 xml:space="preserve">7. Аналог скорости </w:t>
      </w:r>
      <w:r w:rsidR="00886ED1">
        <w:pict>
          <v:shape id="_x0000_i1093" type="#_x0000_t75" style="width:18.75pt;height:18pt">
            <v:imagedata r:id="rId75" o:title=""/>
          </v:shape>
        </w:pict>
      </w:r>
      <w:r w:rsidRPr="009363CD">
        <w:t>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94" type="#_x0000_t75" style="width:267pt;height:33.75pt">
            <v:imagedata r:id="rId76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8. Определение скорости точки С.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95" type="#_x0000_t75" style="width:255pt;height:18pt">
            <v:imagedata r:id="rId77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 xml:space="preserve">9. Аналогично ускорение </w:t>
      </w:r>
      <w:r w:rsidR="00886ED1">
        <w:pict>
          <v:shape id="_x0000_i1096" type="#_x0000_t75" style="width:17.25pt;height:16.5pt">
            <v:imagedata r:id="rId78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97" type="#_x0000_t75" style="width:210.75pt;height:30pt">
            <v:imagedata r:id="rId79" o:title=""/>
          </v:shape>
        </w:pict>
      </w:r>
    </w:p>
    <w:p w:rsidR="00D235FE" w:rsidRDefault="00D235FE" w:rsidP="009363CD">
      <w:pPr>
        <w:pStyle w:val="af0"/>
      </w:pPr>
    </w:p>
    <w:p w:rsidR="009363CD" w:rsidRDefault="00F73AF0" w:rsidP="009363CD">
      <w:pPr>
        <w:pStyle w:val="af0"/>
      </w:pPr>
      <w:r w:rsidRPr="009363CD">
        <w:t>10. Ускорение точки С: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98" type="#_x0000_t75" style="width:300pt;height:38.25pt">
            <v:imagedata r:id="rId80" o:title=""/>
          </v:shape>
        </w:pict>
      </w:r>
    </w:p>
    <w:p w:rsidR="00F73AF0" w:rsidRPr="009363CD" w:rsidRDefault="00F73AF0" w:rsidP="009363CD">
      <w:pPr>
        <w:pStyle w:val="af0"/>
      </w:pPr>
    </w:p>
    <w:p w:rsidR="009363CD" w:rsidRDefault="00F73AF0" w:rsidP="009363CD">
      <w:pPr>
        <w:pStyle w:val="af0"/>
      </w:pPr>
      <w:r w:rsidRPr="009363CD">
        <w:t>Private Sub TTM()</w:t>
      </w:r>
    </w:p>
    <w:p w:rsidR="00F73AF0" w:rsidRPr="009363CD" w:rsidRDefault="00F73AF0" w:rsidP="009363CD">
      <w:pPr>
        <w:pStyle w:val="af0"/>
      </w:pPr>
      <w:r w:rsidRPr="009363CD">
        <w:t>Dim I1 As Double</w:t>
      </w:r>
    </w:p>
    <w:p w:rsidR="00F73AF0" w:rsidRPr="009363CD" w:rsidRDefault="00F73AF0" w:rsidP="009363CD">
      <w:pPr>
        <w:pStyle w:val="af0"/>
      </w:pPr>
      <w:r w:rsidRPr="009363CD">
        <w:t>Dim 12 As Double</w:t>
      </w:r>
    </w:p>
    <w:p w:rsidR="00F73AF0" w:rsidRPr="009363CD" w:rsidRDefault="00F73AF0" w:rsidP="009363CD">
      <w:pPr>
        <w:pStyle w:val="af0"/>
      </w:pPr>
      <w:r w:rsidRPr="009363CD">
        <w:t>Dim wl As Double</w:t>
      </w:r>
    </w:p>
    <w:p w:rsidR="009363CD" w:rsidRDefault="00F73AF0" w:rsidP="009363CD">
      <w:pPr>
        <w:pStyle w:val="af0"/>
      </w:pPr>
      <w:r w:rsidRPr="009363CD">
        <w:t>Dim el As Double</w:t>
      </w:r>
    </w:p>
    <w:p w:rsidR="009363CD" w:rsidRDefault="00F73AF0" w:rsidP="009363CD">
      <w:pPr>
        <w:pStyle w:val="af0"/>
      </w:pPr>
      <w:r w:rsidRPr="009363CD">
        <w:t>Dim fl As Double</w:t>
      </w:r>
    </w:p>
    <w:p w:rsidR="009363CD" w:rsidRDefault="00F73AF0" w:rsidP="009363CD">
      <w:pPr>
        <w:pStyle w:val="af0"/>
      </w:pPr>
      <w:r w:rsidRPr="009363CD">
        <w:t>Dim f2 As Double</w:t>
      </w:r>
    </w:p>
    <w:p w:rsidR="009363CD" w:rsidRDefault="00F73AF0" w:rsidP="009363CD">
      <w:pPr>
        <w:pStyle w:val="af0"/>
      </w:pPr>
      <w:r w:rsidRPr="009363CD">
        <w:t>Dim vc(l To 12) As Double</w:t>
      </w:r>
    </w:p>
    <w:p w:rsidR="009363CD" w:rsidRDefault="00F73AF0" w:rsidP="009363CD">
      <w:pPr>
        <w:pStyle w:val="af0"/>
      </w:pPr>
      <w:r w:rsidRPr="009363CD">
        <w:t>Dim ac(l To 12) As Double</w:t>
      </w:r>
    </w:p>
    <w:p w:rsidR="009363CD" w:rsidRDefault="00F73AF0" w:rsidP="009363CD">
      <w:pPr>
        <w:pStyle w:val="af0"/>
      </w:pPr>
      <w:r w:rsidRPr="009363CD">
        <w:t>Dim u31 As Double</w:t>
      </w:r>
    </w:p>
    <w:p w:rsidR="009363CD" w:rsidRDefault="00F73AF0" w:rsidP="009363CD">
      <w:pPr>
        <w:pStyle w:val="af0"/>
      </w:pPr>
      <w:r w:rsidRPr="009363CD">
        <w:t>Dim u311 As Double</w:t>
      </w:r>
    </w:p>
    <w:p w:rsidR="009363CD" w:rsidRDefault="00F73AF0" w:rsidP="009363CD">
      <w:pPr>
        <w:pStyle w:val="af0"/>
      </w:pPr>
      <w:r w:rsidRPr="009363CD">
        <w:t>Dim u43 As Double</w:t>
      </w:r>
    </w:p>
    <w:p w:rsidR="009363CD" w:rsidRDefault="00F73AF0" w:rsidP="009363CD">
      <w:pPr>
        <w:pStyle w:val="af0"/>
      </w:pPr>
      <w:r w:rsidRPr="009363CD">
        <w:t>Dim u431 As Double</w:t>
      </w:r>
    </w:p>
    <w:p w:rsidR="009363CD" w:rsidRDefault="00F73AF0" w:rsidP="009363CD">
      <w:pPr>
        <w:pStyle w:val="af0"/>
      </w:pPr>
      <w:r w:rsidRPr="009363CD">
        <w:t>Dim u531 As Double</w:t>
      </w:r>
    </w:p>
    <w:p w:rsidR="009363CD" w:rsidRDefault="00F73AF0" w:rsidP="009363CD">
      <w:pPr>
        <w:pStyle w:val="af0"/>
      </w:pPr>
      <w:r w:rsidRPr="009363CD">
        <w:t>Dim u53 As Double</w:t>
      </w:r>
    </w:p>
    <w:p w:rsidR="00F73AF0" w:rsidRPr="009363CD" w:rsidRDefault="00F73AF0" w:rsidP="009363CD">
      <w:pPr>
        <w:pStyle w:val="af0"/>
      </w:pPr>
      <w:r w:rsidRPr="009363CD">
        <w:t>Dim i, n As Integer</w:t>
      </w:r>
    </w:p>
    <w:p w:rsidR="00F73AF0" w:rsidRPr="009363CD" w:rsidRDefault="00F73AF0" w:rsidP="009363CD">
      <w:pPr>
        <w:pStyle w:val="af0"/>
      </w:pPr>
      <w:r w:rsidRPr="009363CD">
        <w:t>= 0,12</w:t>
      </w:r>
    </w:p>
    <w:p w:rsidR="00F73AF0" w:rsidRPr="009363CD" w:rsidRDefault="00F73AF0" w:rsidP="009363CD">
      <w:pPr>
        <w:pStyle w:val="af0"/>
      </w:pPr>
      <w:r w:rsidRPr="009363CD">
        <w:t>=0.058</w:t>
      </w:r>
      <w:r w:rsidR="009363CD">
        <w:t xml:space="preserve"> </w:t>
      </w:r>
      <w:r w:rsidRPr="009363CD">
        <w:t>131 =0.176</w:t>
      </w:r>
      <w:r w:rsidR="009363CD">
        <w:t xml:space="preserve"> </w:t>
      </w:r>
      <w:r w:rsidRPr="009363CD">
        <w:t>1311=0.205</w:t>
      </w:r>
    </w:p>
    <w:p w:rsidR="00F73AF0" w:rsidRPr="009363CD" w:rsidRDefault="00F73AF0" w:rsidP="009363CD">
      <w:pPr>
        <w:pStyle w:val="af0"/>
      </w:pPr>
      <w:r w:rsidRPr="009363CD">
        <w:t>= 0.355</w:t>
      </w:r>
    </w:p>
    <w:p w:rsidR="00F73AF0" w:rsidRPr="009363CD" w:rsidRDefault="00F73AF0" w:rsidP="009363CD">
      <w:pPr>
        <w:pStyle w:val="af0"/>
      </w:pPr>
      <w:r w:rsidRPr="009363CD">
        <w:t>= 0.15</w:t>
      </w:r>
      <w:r w:rsidR="009363CD">
        <w:t xml:space="preserve"> </w:t>
      </w:r>
      <w:r w:rsidRPr="009363CD">
        <w:t>wl=</w:t>
      </w:r>
      <w:r w:rsidR="00CA7862" w:rsidRPr="009363CD">
        <w:t>17.5</w:t>
      </w:r>
      <w:r w:rsidR="009363CD">
        <w:t xml:space="preserve"> </w:t>
      </w:r>
      <w:r w:rsidRPr="009363CD">
        <w:t>e1= 0</w:t>
      </w:r>
    </w:p>
    <w:p w:rsidR="00F73AF0" w:rsidRPr="009363CD" w:rsidRDefault="00F73AF0" w:rsidP="009363CD">
      <w:pPr>
        <w:pStyle w:val="af0"/>
      </w:pPr>
      <w:r w:rsidRPr="009363CD">
        <w:t>f 1 = 30</w:t>
      </w:r>
    </w:p>
    <w:p w:rsidR="00F73AF0" w:rsidRPr="009363CD" w:rsidRDefault="00F73AF0" w:rsidP="009363CD">
      <w:pPr>
        <w:pStyle w:val="af0"/>
      </w:pPr>
      <w:r w:rsidRPr="009363CD">
        <w:t>f3=85</w:t>
      </w:r>
    </w:p>
    <w:p w:rsidR="00F73AF0" w:rsidRPr="009363CD" w:rsidRDefault="00F73AF0" w:rsidP="009363CD">
      <w:pPr>
        <w:pStyle w:val="af0"/>
      </w:pPr>
      <w:r w:rsidRPr="009363CD">
        <w:t>n= 12</w:t>
      </w:r>
    </w:p>
    <w:p w:rsidR="00F73AF0" w:rsidRPr="009363CD" w:rsidRDefault="00F73AF0" w:rsidP="009363CD">
      <w:pPr>
        <w:pStyle w:val="af0"/>
      </w:pPr>
      <w:r w:rsidRPr="009363CD">
        <w:t>For i = 1 To n</w:t>
      </w:r>
    </w:p>
    <w:p w:rsidR="00F73AF0" w:rsidRPr="009363CD" w:rsidRDefault="00F73AF0" w:rsidP="009363CD">
      <w:pPr>
        <w:pStyle w:val="af0"/>
      </w:pPr>
      <w:r w:rsidRPr="009363CD">
        <w:t>u31 =(l1^2 + 10*11 *Sin(fl))/(l1 л2 + l0л2 + 2* 10*11 *Sin(fl))</w:t>
      </w:r>
    </w:p>
    <w:p w:rsidR="00F73AF0" w:rsidRPr="009363CD" w:rsidRDefault="00F73AF0" w:rsidP="009363CD">
      <w:pPr>
        <w:pStyle w:val="af0"/>
      </w:pPr>
      <w:r w:rsidRPr="009363CD">
        <w:t>u311 =( 10* 11 *Cos(fl)*(I0^2+ll^2+2*I0*l1*sin(fl))-</w:t>
      </w:r>
    </w:p>
    <w:p w:rsidR="00F73AF0" w:rsidRPr="009363CD" w:rsidRDefault="00F73AF0" w:rsidP="009363CD">
      <w:pPr>
        <w:pStyle w:val="af0"/>
      </w:pPr>
      <w:r w:rsidRPr="009363CD">
        <w:t>2*10*1 l*cos(fl)*(l1^2+I0*l1*sin(fI)/(l1^2+I0^2+2*I0*l1*sin(fl))^2</w:t>
      </w:r>
    </w:p>
    <w:p w:rsidR="00F73AF0" w:rsidRPr="009363CD" w:rsidRDefault="00F73AF0" w:rsidP="009363CD">
      <w:pPr>
        <w:pStyle w:val="af0"/>
      </w:pPr>
      <w:r w:rsidRPr="009363CD">
        <w:t>u431 = (-l3l1 * Sin(f3)*l4*cos(f4) -l3l1 *cos(f3) * l4 * Sin(f4)) / l4^2* cos(f3)^2</w:t>
      </w:r>
    </w:p>
    <w:p w:rsidR="00F73AF0" w:rsidRPr="009363CD" w:rsidRDefault="00F73AF0" w:rsidP="009363CD">
      <w:pPr>
        <w:pStyle w:val="af0"/>
      </w:pPr>
      <w:r w:rsidRPr="009363CD">
        <w:t>u43=I3 l1 *cos(f3)/l4*cos(f4)</w:t>
      </w:r>
    </w:p>
    <w:p w:rsidR="00F73AF0" w:rsidRPr="009363CD" w:rsidRDefault="00F73AF0" w:rsidP="009363CD">
      <w:pPr>
        <w:pStyle w:val="af0"/>
      </w:pPr>
      <w:r w:rsidRPr="009363CD">
        <w:t>w3 = wl *u31</w:t>
      </w:r>
    </w:p>
    <w:p w:rsidR="00F73AF0" w:rsidRPr="009363CD" w:rsidRDefault="00F73AF0" w:rsidP="009363CD">
      <w:pPr>
        <w:pStyle w:val="af0"/>
      </w:pPr>
      <w:r w:rsidRPr="009363CD">
        <w:t>e3=wl ^2*u3ll +el* u31</w:t>
      </w:r>
    </w:p>
    <w:p w:rsidR="00F73AF0" w:rsidRPr="009363CD" w:rsidRDefault="00F73AF0" w:rsidP="009363CD">
      <w:pPr>
        <w:pStyle w:val="af0"/>
      </w:pPr>
      <w:r w:rsidRPr="009363CD">
        <w:t>w4 = u43 * w3</w:t>
      </w:r>
    </w:p>
    <w:p w:rsidR="00F73AF0" w:rsidRPr="009363CD" w:rsidRDefault="00F73AF0" w:rsidP="009363CD">
      <w:pPr>
        <w:pStyle w:val="af0"/>
      </w:pPr>
      <w:r w:rsidRPr="009363CD">
        <w:t>Sin(f4)=(13l1 *Sin(f3)-l5)/l4</w:t>
      </w:r>
    </w:p>
    <w:p w:rsidR="00F73AF0" w:rsidRPr="009363CD" w:rsidRDefault="00F73AF0" w:rsidP="009363CD">
      <w:pPr>
        <w:pStyle w:val="af0"/>
      </w:pPr>
      <w:r w:rsidRPr="009363CD">
        <w:t>Cos(f'4)=sqr(l-Sin(f4)^2)</w:t>
      </w:r>
    </w:p>
    <w:p w:rsidR="00F73AF0" w:rsidRPr="009363CD" w:rsidRDefault="00F73AF0" w:rsidP="009363CD">
      <w:pPr>
        <w:pStyle w:val="af0"/>
      </w:pPr>
      <w:r w:rsidRPr="009363CD">
        <w:t>u531 =-1311 * Cos(f3) + u43 * 14 * Sin(f4) - u43 * l4 *Cos(f4)</w:t>
      </w:r>
    </w:p>
    <w:p w:rsidR="00F73AF0" w:rsidRPr="009363CD" w:rsidRDefault="00F73AF0" w:rsidP="009363CD">
      <w:pPr>
        <w:pStyle w:val="af0"/>
      </w:pPr>
      <w:r w:rsidRPr="009363CD">
        <w:t>u53 =-13 * Sin(f3) +l4*Sin(f4)*u43</w:t>
      </w:r>
    </w:p>
    <w:p w:rsidR="00F73AF0" w:rsidRPr="009363CD" w:rsidRDefault="00F73AF0" w:rsidP="009363CD">
      <w:pPr>
        <w:pStyle w:val="af0"/>
      </w:pPr>
      <w:r w:rsidRPr="009363CD">
        <w:t>vs(i) = w3 *ls3</w:t>
      </w:r>
    </w:p>
    <w:p w:rsidR="00F73AF0" w:rsidRPr="009363CD" w:rsidRDefault="00F73AF0" w:rsidP="009363CD">
      <w:pPr>
        <w:pStyle w:val="af0"/>
      </w:pPr>
      <w:r w:rsidRPr="009363CD">
        <w:t>asn(i) = w3^ 2 *ls3</w:t>
      </w:r>
    </w:p>
    <w:p w:rsidR="00F73AF0" w:rsidRPr="009363CD" w:rsidRDefault="00F73AF0" w:rsidP="009363CD">
      <w:pPr>
        <w:pStyle w:val="af0"/>
      </w:pPr>
      <w:r w:rsidRPr="009363CD">
        <w:t>asr(i)=e3*ls3</w:t>
      </w:r>
    </w:p>
    <w:p w:rsidR="00F73AF0" w:rsidRPr="009363CD" w:rsidRDefault="00F73AF0" w:rsidP="009363CD">
      <w:pPr>
        <w:pStyle w:val="af0"/>
      </w:pPr>
      <w:r w:rsidRPr="009363CD">
        <w:t>as(i)=sqr(asn(i)^2+asr(i)^2)</w:t>
      </w:r>
    </w:p>
    <w:p w:rsidR="00F73AF0" w:rsidRPr="009363CD" w:rsidRDefault="00F73AF0" w:rsidP="009363CD">
      <w:pPr>
        <w:pStyle w:val="af0"/>
      </w:pPr>
      <w:r w:rsidRPr="009363CD">
        <w:t>vc=u53*w3</w:t>
      </w:r>
    </w:p>
    <w:p w:rsidR="00F73AF0" w:rsidRPr="009363CD" w:rsidRDefault="00F73AF0" w:rsidP="009363CD">
      <w:pPr>
        <w:pStyle w:val="af0"/>
      </w:pPr>
      <w:r w:rsidRPr="009363CD">
        <w:t>ac=u53l*w3^2+u53*e3</w:t>
      </w:r>
    </w:p>
    <w:p w:rsidR="00F73AF0" w:rsidRPr="009363CD" w:rsidRDefault="00F73AF0" w:rsidP="009363CD">
      <w:pPr>
        <w:pStyle w:val="af0"/>
      </w:pPr>
      <w:r w:rsidRPr="009363CD">
        <w:t>f1 = fl + 30</w:t>
      </w:r>
    </w:p>
    <w:p w:rsidR="00F73AF0" w:rsidRPr="009363CD" w:rsidRDefault="00F73AF0" w:rsidP="009363CD">
      <w:pPr>
        <w:pStyle w:val="af0"/>
      </w:pPr>
      <w:r w:rsidRPr="009363CD">
        <w:t>Nexti</w:t>
      </w:r>
    </w:p>
    <w:p w:rsidR="00F73AF0" w:rsidRPr="009363CD" w:rsidRDefault="00F73AF0" w:rsidP="009363CD">
      <w:pPr>
        <w:pStyle w:val="af0"/>
      </w:pPr>
      <w:r w:rsidRPr="009363CD">
        <w:t>n= 12</w:t>
      </w:r>
    </w:p>
    <w:p w:rsidR="00F73AF0" w:rsidRPr="009363CD" w:rsidRDefault="00F73AF0" w:rsidP="009363CD">
      <w:pPr>
        <w:pStyle w:val="af0"/>
      </w:pPr>
      <w:r w:rsidRPr="009363CD">
        <w:t>For i = 1 To n</w:t>
      </w:r>
    </w:p>
    <w:p w:rsidR="00F73AF0" w:rsidRPr="009363CD" w:rsidRDefault="00F73AF0" w:rsidP="009363CD">
      <w:pPr>
        <w:pStyle w:val="af0"/>
      </w:pPr>
      <w:r w:rsidRPr="009363CD">
        <w:t>Worksheets( I ).Range("a" &amp; i &amp; "").Value = vs(i)</w:t>
      </w:r>
    </w:p>
    <w:p w:rsidR="00F73AF0" w:rsidRPr="009363CD" w:rsidRDefault="00F73AF0" w:rsidP="009363CD">
      <w:pPr>
        <w:pStyle w:val="af0"/>
      </w:pPr>
      <w:r w:rsidRPr="009363CD">
        <w:t>Worksheets( I ).Range("b" &amp; i &amp; "").Value = as(i)</w:t>
      </w:r>
    </w:p>
    <w:p w:rsidR="00F73AF0" w:rsidRPr="009363CD" w:rsidRDefault="00F73AF0" w:rsidP="009363CD">
      <w:pPr>
        <w:pStyle w:val="af0"/>
      </w:pPr>
      <w:r w:rsidRPr="009363CD">
        <w:t>Next i</w:t>
      </w:r>
    </w:p>
    <w:p w:rsidR="00F73AF0" w:rsidRPr="009363CD" w:rsidRDefault="00F73AF0" w:rsidP="009363CD">
      <w:pPr>
        <w:pStyle w:val="af0"/>
      </w:pPr>
      <w:r w:rsidRPr="009363CD">
        <w:t>End Sub</w:t>
      </w:r>
    </w:p>
    <w:p w:rsidR="00493A76" w:rsidRPr="009363CD" w:rsidRDefault="00493A76" w:rsidP="009363CD">
      <w:pPr>
        <w:pStyle w:val="af0"/>
      </w:pPr>
    </w:p>
    <w:p w:rsidR="00F73AF0" w:rsidRPr="009363CD" w:rsidRDefault="00D235FE" w:rsidP="009363CD">
      <w:pPr>
        <w:pStyle w:val="af0"/>
      </w:pPr>
      <w:r>
        <w:br w:type="page"/>
      </w:r>
      <w:r w:rsidR="00F73AF0" w:rsidRPr="009363CD">
        <w:t>График скоростей</w:t>
      </w:r>
    </w:p>
    <w:tbl>
      <w:tblPr>
        <w:tblW w:w="89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706"/>
        <w:gridCol w:w="706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632"/>
      </w:tblGrid>
      <w:tr w:rsidR="00435F2E" w:rsidRPr="009363CD" w:rsidTr="00812AA6">
        <w:trPr>
          <w:trHeight w:val="399"/>
        </w:trPr>
        <w:tc>
          <w:tcPr>
            <w:tcW w:w="583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0</w:t>
            </w:r>
          </w:p>
        </w:tc>
        <w:tc>
          <w:tcPr>
            <w:tcW w:w="706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1</w:t>
            </w:r>
          </w:p>
        </w:tc>
        <w:tc>
          <w:tcPr>
            <w:tcW w:w="706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2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3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4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5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6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7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8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9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10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11</w:t>
            </w:r>
          </w:p>
        </w:tc>
        <w:tc>
          <w:tcPr>
            <w:tcW w:w="632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12</w:t>
            </w:r>
          </w:p>
        </w:tc>
      </w:tr>
      <w:tr w:rsidR="00435F2E" w:rsidRPr="009363CD" w:rsidTr="00812AA6">
        <w:trPr>
          <w:trHeight w:val="399"/>
        </w:trPr>
        <w:tc>
          <w:tcPr>
            <w:tcW w:w="583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0</w:t>
            </w:r>
          </w:p>
        </w:tc>
        <w:tc>
          <w:tcPr>
            <w:tcW w:w="706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0,</w:t>
            </w:r>
            <w:r w:rsidR="00435F2E" w:rsidRPr="009363CD">
              <w:t>2</w:t>
            </w:r>
            <w:r w:rsidRPr="009363CD">
              <w:t>8</w:t>
            </w:r>
          </w:p>
        </w:tc>
        <w:tc>
          <w:tcPr>
            <w:tcW w:w="706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0,</w:t>
            </w:r>
            <w:r w:rsidR="00435F2E" w:rsidRPr="009363CD">
              <w:t>45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0,</w:t>
            </w:r>
            <w:r w:rsidR="00435F2E" w:rsidRPr="009363CD">
              <w:t>58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0,6</w:t>
            </w:r>
            <w:r w:rsidR="00435F2E" w:rsidRPr="009363CD">
              <w:t>8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435F2E" w:rsidP="00D235FE">
            <w:pPr>
              <w:pStyle w:val="af1"/>
            </w:pPr>
            <w:r w:rsidRPr="009363CD">
              <w:t>0,66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0,</w:t>
            </w:r>
            <w:r w:rsidR="00435F2E" w:rsidRPr="009363CD">
              <w:t>52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435F2E" w:rsidP="00D235FE">
            <w:pPr>
              <w:pStyle w:val="af1"/>
            </w:pPr>
            <w:r w:rsidRPr="009363CD">
              <w:t>-</w:t>
            </w:r>
            <w:r w:rsidR="00F73AF0" w:rsidRPr="009363CD">
              <w:t>0,</w:t>
            </w:r>
            <w:r w:rsidRPr="009363CD">
              <w:t>28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435F2E" w:rsidP="00D235FE">
            <w:pPr>
              <w:pStyle w:val="af1"/>
            </w:pPr>
            <w:r w:rsidRPr="009363CD">
              <w:t>-0,56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-1,</w:t>
            </w:r>
            <w:r w:rsidR="00435F2E" w:rsidRPr="009363CD">
              <w:t>38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-</w:t>
            </w:r>
            <w:r w:rsidR="00435F2E" w:rsidRPr="009363CD">
              <w:t>1</w:t>
            </w:r>
            <w:r w:rsidRPr="009363CD">
              <w:t>,</w:t>
            </w:r>
            <w:r w:rsidR="00435F2E" w:rsidRPr="009363CD">
              <w:t>2</w:t>
            </w:r>
            <w:r w:rsidRPr="009363CD">
              <w:t>4</w:t>
            </w:r>
          </w:p>
        </w:tc>
        <w:tc>
          <w:tcPr>
            <w:tcW w:w="705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-1,</w:t>
            </w:r>
            <w:r w:rsidR="00435F2E" w:rsidRPr="009363CD">
              <w:t>24</w:t>
            </w:r>
          </w:p>
        </w:tc>
        <w:tc>
          <w:tcPr>
            <w:tcW w:w="632" w:type="dxa"/>
            <w:shd w:val="clear" w:color="auto" w:fill="auto"/>
          </w:tcPr>
          <w:p w:rsidR="00F73AF0" w:rsidRPr="009363CD" w:rsidRDefault="00F73AF0" w:rsidP="00D235FE">
            <w:pPr>
              <w:pStyle w:val="af1"/>
            </w:pPr>
            <w:r w:rsidRPr="009363CD">
              <w:t>0</w:t>
            </w:r>
          </w:p>
        </w:tc>
      </w:tr>
    </w:tbl>
    <w:p w:rsidR="00F73AF0" w:rsidRPr="009363CD" w:rsidRDefault="00F73AF0" w:rsidP="009363CD">
      <w:pPr>
        <w:pStyle w:val="af0"/>
      </w:pPr>
    </w:p>
    <w:p w:rsidR="00F73AF0" w:rsidRPr="009363CD" w:rsidRDefault="00F73AF0" w:rsidP="009363CD">
      <w:pPr>
        <w:pStyle w:val="af0"/>
      </w:pPr>
    </w:p>
    <w:p w:rsidR="00F73AF0" w:rsidRPr="009363CD" w:rsidRDefault="00886ED1" w:rsidP="009363CD">
      <w:pPr>
        <w:pStyle w:val="af0"/>
      </w:pPr>
      <w:r>
        <w:rPr>
          <w:noProof/>
        </w:rPr>
        <w:pict>
          <v:shape id="_x0000_s1026" type="#_x0000_t75" style="position:absolute;left:0;text-align:left;margin-left:34.85pt;margin-top:-1.7pt;width:283.75pt;height:158.1pt;z-index:251657728">
            <v:imagedata r:id="rId81" o:title=""/>
            <w10:wrap type="topAndBottom"/>
          </v:shape>
        </w:pict>
      </w:r>
      <w:r w:rsidR="00F73AF0" w:rsidRPr="009363CD">
        <w:t>График ускорений</w:t>
      </w:r>
    </w:p>
    <w:tbl>
      <w:tblPr>
        <w:tblW w:w="8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5F37B0" w:rsidRPr="009363CD" w:rsidTr="00812AA6">
        <w:trPr>
          <w:trHeight w:val="312"/>
        </w:trPr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0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1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2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3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4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5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6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7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8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9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10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11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12</w:t>
            </w:r>
          </w:p>
        </w:tc>
      </w:tr>
      <w:tr w:rsidR="005F37B0" w:rsidRPr="009363CD" w:rsidTr="00812AA6">
        <w:trPr>
          <w:trHeight w:val="312"/>
        </w:trPr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7.6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6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4.6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3.2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0.4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-3.4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-10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-17.4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-16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1A7BAD" w:rsidP="00D235FE">
            <w:pPr>
              <w:pStyle w:val="af1"/>
            </w:pPr>
            <w:r w:rsidRPr="009363CD">
              <w:t>-8.6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12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18</w:t>
            </w:r>
          </w:p>
        </w:tc>
        <w:tc>
          <w:tcPr>
            <w:tcW w:w="683" w:type="dxa"/>
            <w:shd w:val="clear" w:color="auto" w:fill="auto"/>
            <w:noWrap/>
          </w:tcPr>
          <w:p w:rsidR="005F37B0" w:rsidRPr="009363CD" w:rsidRDefault="005F37B0" w:rsidP="00D235FE">
            <w:pPr>
              <w:pStyle w:val="af1"/>
            </w:pPr>
            <w:r w:rsidRPr="009363CD">
              <w:t>7.6</w:t>
            </w:r>
          </w:p>
        </w:tc>
      </w:tr>
    </w:tbl>
    <w:p w:rsidR="00F73AF0" w:rsidRPr="009363CD" w:rsidRDefault="00F73AF0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099" type="#_x0000_t75" style="width:287.25pt;height:191.25pt">
            <v:imagedata r:id="rId82" o:title=""/>
          </v:shape>
        </w:pict>
      </w:r>
    </w:p>
    <w:p w:rsidR="00F73AF0" w:rsidRPr="009363CD" w:rsidRDefault="00F73AF0" w:rsidP="009363CD">
      <w:pPr>
        <w:pStyle w:val="af0"/>
      </w:pPr>
    </w:p>
    <w:p w:rsidR="00F73AF0" w:rsidRPr="009363CD" w:rsidRDefault="00D235FE" w:rsidP="009363CD">
      <w:pPr>
        <w:pStyle w:val="af0"/>
      </w:pPr>
      <w:r>
        <w:br w:type="page"/>
      </w:r>
      <w:r w:rsidR="00F73AF0" w:rsidRPr="009363CD">
        <w:t>2 Силовой анализ механизма</w:t>
      </w:r>
    </w:p>
    <w:p w:rsidR="009363CD" w:rsidRDefault="009363CD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Определение сил инерции</w:t>
      </w:r>
    </w:p>
    <w:p w:rsidR="00F73AF0" w:rsidRPr="009363CD" w:rsidRDefault="00F73AF0" w:rsidP="009363CD">
      <w:pPr>
        <w:pStyle w:val="af0"/>
      </w:pPr>
      <w:r w:rsidRPr="009363CD">
        <w:t>Исходные данные:</w:t>
      </w:r>
    </w:p>
    <w:p w:rsidR="00F73AF0" w:rsidRPr="009363CD" w:rsidRDefault="00F73AF0" w:rsidP="009363CD">
      <w:pPr>
        <w:pStyle w:val="af0"/>
      </w:pPr>
      <w:r w:rsidRPr="009363CD">
        <w:rPr>
          <w:szCs w:val="28"/>
        </w:rPr>
        <w:sym w:font="Symbol" w:char="F077"/>
      </w:r>
      <w:r w:rsidRPr="009363CD">
        <w:t>1=</w:t>
      </w:r>
      <w:r w:rsidR="009363CD">
        <w:t xml:space="preserve"> </w:t>
      </w:r>
      <w:r w:rsidR="00493A76" w:rsidRPr="009363CD">
        <w:t>1</w:t>
      </w:r>
      <w:r w:rsidR="00560C25" w:rsidRPr="009363CD">
        <w:t>3.6</w:t>
      </w:r>
      <w:r w:rsidRPr="009363CD">
        <w:t xml:space="preserve"> рад/с;</w:t>
      </w:r>
    </w:p>
    <w:p w:rsidR="00F73AF0" w:rsidRPr="009363CD" w:rsidRDefault="00F73AF0" w:rsidP="009363CD">
      <w:pPr>
        <w:pStyle w:val="af0"/>
      </w:pPr>
      <w:r w:rsidRPr="009363CD">
        <w:t>Q=</w:t>
      </w:r>
      <w:r w:rsidR="00560C25" w:rsidRPr="009363CD">
        <w:t>7</w:t>
      </w:r>
      <w:r w:rsidR="002137C2" w:rsidRPr="009363CD">
        <w:t>000</w:t>
      </w:r>
      <w:r w:rsidRPr="009363CD">
        <w:t xml:space="preserve"> Н;</w:t>
      </w:r>
    </w:p>
    <w:p w:rsidR="00F73AF0" w:rsidRPr="009363CD" w:rsidRDefault="00F73AF0" w:rsidP="009363CD">
      <w:pPr>
        <w:pStyle w:val="af0"/>
      </w:pPr>
      <w:r w:rsidRPr="009363CD">
        <w:t>m5=</w:t>
      </w:r>
      <w:r w:rsidR="009363CD">
        <w:t xml:space="preserve"> </w:t>
      </w:r>
      <w:r w:rsidR="00560C25" w:rsidRPr="009363CD">
        <w:t>15</w:t>
      </w:r>
      <w:r w:rsidR="002137C2" w:rsidRPr="009363CD">
        <w:t>0</w:t>
      </w:r>
      <w:r w:rsidRPr="009363CD">
        <w:t xml:space="preserve"> кг;</w:t>
      </w:r>
    </w:p>
    <w:p w:rsidR="00F73AF0" w:rsidRPr="009363CD" w:rsidRDefault="00F73AF0" w:rsidP="009363CD">
      <w:pPr>
        <w:pStyle w:val="af0"/>
      </w:pPr>
      <w:r w:rsidRPr="009363CD">
        <w:t xml:space="preserve">m3’= </w:t>
      </w:r>
      <w:r w:rsidR="00AA5D47" w:rsidRPr="009363CD">
        <w:t>5</w:t>
      </w:r>
      <w:r w:rsidRPr="009363CD">
        <w:t xml:space="preserve"> кг;</w:t>
      </w:r>
    </w:p>
    <w:p w:rsidR="00F73AF0" w:rsidRPr="009363CD" w:rsidRDefault="00F73AF0" w:rsidP="009363CD">
      <w:pPr>
        <w:pStyle w:val="af0"/>
      </w:pPr>
      <w:r w:rsidRPr="009363CD">
        <w:t xml:space="preserve">m3’’= </w:t>
      </w:r>
      <w:r w:rsidR="00AA5D47" w:rsidRPr="009363CD">
        <w:t>2</w:t>
      </w:r>
      <w:r w:rsidRPr="009363CD">
        <w:t xml:space="preserve"> кг;</w:t>
      </w:r>
    </w:p>
    <w:p w:rsidR="00F73AF0" w:rsidRPr="009363CD" w:rsidRDefault="00F73AF0" w:rsidP="009363CD">
      <w:pPr>
        <w:pStyle w:val="af0"/>
      </w:pPr>
      <w:r w:rsidRPr="009363CD">
        <w:t>m4=</w:t>
      </w:r>
      <w:r w:rsidR="009363CD">
        <w:t xml:space="preserve"> </w:t>
      </w:r>
      <w:r w:rsidR="002137C2" w:rsidRPr="009363CD">
        <w:t>8</w:t>
      </w:r>
      <w:r w:rsidR="00AA5D47" w:rsidRPr="009363CD">
        <w:t>0</w:t>
      </w:r>
      <w:r w:rsidR="009363CD">
        <w:t xml:space="preserve"> </w:t>
      </w:r>
      <w:r w:rsidRPr="009363CD">
        <w:t>кг;</w:t>
      </w:r>
    </w:p>
    <w:p w:rsidR="00F73AF0" w:rsidRPr="009363CD" w:rsidRDefault="00F73AF0" w:rsidP="009363CD">
      <w:pPr>
        <w:pStyle w:val="af0"/>
      </w:pPr>
      <w:r w:rsidRPr="009363CD">
        <w:t xml:space="preserve">диаметр цапф, </w:t>
      </w:r>
      <w:r w:rsidR="00886ED1">
        <w:pict>
          <v:shape id="_x0000_i1100" type="#_x0000_t75" style="width:63.75pt;height:20.25pt">
            <v:imagedata r:id="rId83" o:title=""/>
          </v:shape>
        </w:pict>
      </w:r>
    </w:p>
    <w:p w:rsidR="00F73AF0" w:rsidRPr="009363CD" w:rsidRDefault="00F73AF0" w:rsidP="009363CD">
      <w:pPr>
        <w:pStyle w:val="af0"/>
      </w:pPr>
      <w:r w:rsidRPr="009363CD">
        <w:t xml:space="preserve">коэффициент трения, </w:t>
      </w:r>
      <w:r w:rsidR="00886ED1">
        <w:pict>
          <v:shape id="_x0000_i1101" type="#_x0000_t75" style="width:50.25pt;height:18pt">
            <v:imagedata r:id="rId84" o:title=""/>
          </v:shape>
        </w:pict>
      </w:r>
    </w:p>
    <w:p w:rsidR="00F73AF0" w:rsidRPr="009363CD" w:rsidRDefault="00F73AF0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2.1 Опреде</w:t>
      </w:r>
      <w:r w:rsidR="00D235FE">
        <w:t>ление сил инерции и сил тяжести</w:t>
      </w:r>
    </w:p>
    <w:p w:rsidR="00F73AF0" w:rsidRPr="009363CD" w:rsidRDefault="00F73AF0" w:rsidP="009363CD">
      <w:pPr>
        <w:pStyle w:val="af0"/>
      </w:pPr>
    </w:p>
    <w:p w:rsidR="009363CD" w:rsidRDefault="00F73AF0" w:rsidP="009363CD">
      <w:pPr>
        <w:pStyle w:val="af0"/>
      </w:pPr>
      <w:r w:rsidRPr="009363CD">
        <w:t>Силы тяжести: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02" type="#_x0000_t75" style="width:168.75pt;height:1in">
            <v:imagedata r:id="rId85" o:title=""/>
          </v:shape>
        </w:pict>
      </w:r>
    </w:p>
    <w:p w:rsidR="00D235FE" w:rsidRDefault="00D235FE" w:rsidP="009363CD">
      <w:pPr>
        <w:pStyle w:val="af0"/>
      </w:pPr>
    </w:p>
    <w:p w:rsidR="009363CD" w:rsidRDefault="00F73AF0" w:rsidP="009363CD">
      <w:pPr>
        <w:pStyle w:val="af0"/>
      </w:pPr>
      <w:r w:rsidRPr="009363CD">
        <w:t>Силы инерции: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03" type="#_x0000_t75" style="width:204.75pt;height:1in">
            <v:imagedata r:id="rId86" o:title=""/>
          </v:shape>
        </w:pict>
      </w:r>
    </w:p>
    <w:p w:rsidR="00F73AF0" w:rsidRPr="009363CD" w:rsidRDefault="00F73AF0" w:rsidP="009363CD">
      <w:pPr>
        <w:pStyle w:val="af0"/>
      </w:pPr>
    </w:p>
    <w:p w:rsidR="00F73AF0" w:rsidRDefault="00D235FE" w:rsidP="009363CD">
      <w:pPr>
        <w:pStyle w:val="af0"/>
      </w:pPr>
      <w:r>
        <w:br w:type="page"/>
      </w:r>
      <w:r w:rsidR="00F73AF0" w:rsidRPr="009363CD">
        <w:t>2.2</w:t>
      </w:r>
      <w:r>
        <w:t xml:space="preserve"> Расчет диады 4-5</w:t>
      </w:r>
    </w:p>
    <w:p w:rsidR="00D235FE" w:rsidRPr="009363CD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Для расчета этой диады изобразим ее со всеми приложенными</w:t>
      </w:r>
      <w:r w:rsidR="009363CD">
        <w:t xml:space="preserve"> </w:t>
      </w:r>
      <w:r w:rsidRPr="009363CD">
        <w:t>к ней силами: силами тяжести, полезного сопротивления и реакциями.</w:t>
      </w:r>
    </w:p>
    <w:p w:rsidR="00F73AF0" w:rsidRPr="009363CD" w:rsidRDefault="00F73AF0" w:rsidP="009363CD">
      <w:pPr>
        <w:pStyle w:val="af0"/>
      </w:pPr>
      <w:r w:rsidRPr="009363CD">
        <w:t>Эти реакции в поступательных парах известны по направлению, но неизвестны по модулю. Определяем с помощью плана сил. Составим уравнение равновесия диады 4-5.</w:t>
      </w:r>
    </w:p>
    <w:p w:rsidR="00D235FE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104" type="#_x0000_t75" style="width:247.5pt;height:50.25pt">
            <v:imagedata r:id="rId87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Уравнение содержит три неизвестных, поэтому составляем дополнительное уравнение равновесия в форме моментов сил относительно точки С.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05" type="#_x0000_t75" style="width:233.25pt;height:45pt">
            <v:imagedata r:id="rId88" o:title=""/>
          </v:shape>
        </w:pict>
      </w:r>
    </w:p>
    <w:p w:rsidR="00D235FE" w:rsidRDefault="00D235FE" w:rsidP="009363CD">
      <w:pPr>
        <w:pStyle w:val="af0"/>
      </w:pPr>
    </w:p>
    <w:p w:rsidR="00D235FE" w:rsidRDefault="00386B0E" w:rsidP="009363CD">
      <w:pPr>
        <w:pStyle w:val="af0"/>
      </w:pPr>
      <w:r w:rsidRPr="009363CD">
        <w:t>Строим план сил диады в масштабе сил</w:t>
      </w:r>
    </w:p>
    <w:p w:rsidR="00386B0E" w:rsidRPr="009363CD" w:rsidRDefault="00886ED1" w:rsidP="009363CD">
      <w:pPr>
        <w:pStyle w:val="af0"/>
      </w:pPr>
      <w:r>
        <w:pict>
          <v:shape id="_x0000_i1106" type="#_x0000_t75" style="width:1in;height:24pt">
            <v:imagedata r:id="rId89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07" type="#_x0000_t75" style="width:138.75pt;height:33pt">
            <v:imagedata r:id="rId90" o:title=""/>
          </v:shape>
        </w:pict>
      </w:r>
    </w:p>
    <w:p w:rsidR="00D235FE" w:rsidRDefault="00D235FE" w:rsidP="009363CD">
      <w:pPr>
        <w:pStyle w:val="af0"/>
      </w:pPr>
    </w:p>
    <w:p w:rsidR="009363CD" w:rsidRDefault="00F73AF0" w:rsidP="009363CD">
      <w:pPr>
        <w:pStyle w:val="af0"/>
      </w:pPr>
      <w:r w:rsidRPr="009363CD">
        <w:t>Рассчитаем вектора сил</w:t>
      </w:r>
    </w:p>
    <w:p w:rsidR="00D235FE" w:rsidRDefault="00D235FE" w:rsidP="009363CD">
      <w:pPr>
        <w:pStyle w:val="af0"/>
      </w:pPr>
    </w:p>
    <w:p w:rsidR="00F73AF0" w:rsidRDefault="00886ED1" w:rsidP="009363CD">
      <w:pPr>
        <w:pStyle w:val="af0"/>
      </w:pPr>
      <w:r>
        <w:pict>
          <v:shape id="_x0000_i1108" type="#_x0000_t75" style="width:144.75pt;height:186pt">
            <v:imagedata r:id="rId91" o:title=""/>
          </v:shape>
        </w:pict>
      </w:r>
    </w:p>
    <w:p w:rsidR="00D235FE" w:rsidRPr="009363CD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Строим план сил по уравнению сил, в том порядке как силы стояли в уравнении.</w:t>
      </w:r>
    </w:p>
    <w:p w:rsidR="009363CD" w:rsidRDefault="00F73AF0" w:rsidP="009363CD">
      <w:pPr>
        <w:pStyle w:val="af0"/>
      </w:pPr>
      <w:r w:rsidRPr="009363CD">
        <w:t>Значения сил из плана сил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09" type="#_x0000_t75" style="width:167.25pt;height:39.75pt">
            <v:imagedata r:id="rId92" o:title=""/>
          </v:shape>
        </w:pict>
      </w:r>
    </w:p>
    <w:p w:rsidR="00F73AF0" w:rsidRPr="009363CD" w:rsidRDefault="00F73AF0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2.3</w:t>
      </w:r>
      <w:r w:rsidR="00D235FE">
        <w:t xml:space="preserve"> Расчет диады 2-3</w:t>
      </w:r>
    </w:p>
    <w:p w:rsidR="00F73AF0" w:rsidRPr="009363CD" w:rsidRDefault="00F73AF0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 xml:space="preserve">Изобразим диаду со всеми приложенными к ней силами. В точках А и О2 взамен отброшенных связей прикладываем реакции </w:t>
      </w:r>
      <w:r w:rsidR="00886ED1">
        <w:pict>
          <v:shape id="_x0000_i1110" type="#_x0000_t75" style="width:20.25pt;height:18.75pt">
            <v:imagedata r:id="rId93" o:title=""/>
          </v:shape>
        </w:pict>
      </w:r>
      <w:r w:rsidRPr="009363CD">
        <w:t>. В точке В прикладываем ранее найденную реакцию</w:t>
      </w:r>
      <w:r w:rsidR="00886ED1">
        <w:pict>
          <v:shape id="_x0000_i1111" type="#_x0000_t75" style="width:56.25pt;height:20.25pt">
            <v:imagedata r:id="rId94" o:title=""/>
          </v:shape>
        </w:pict>
      </w:r>
      <w:r w:rsidRPr="009363CD">
        <w:t>. Составляем уравнение равновесия диады 2-3.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12" type="#_x0000_t75" style="width:4in;height:57pt">
            <v:imagedata r:id="rId95" o:title=""/>
          </v:shape>
        </w:pict>
      </w:r>
    </w:p>
    <w:p w:rsidR="00D235FE" w:rsidRDefault="00D235FE" w:rsidP="009363CD">
      <w:pPr>
        <w:pStyle w:val="af0"/>
      </w:pPr>
    </w:p>
    <w:p w:rsidR="008D560E" w:rsidRDefault="008D560E" w:rsidP="009363CD">
      <w:pPr>
        <w:pStyle w:val="af0"/>
      </w:pPr>
      <w:r w:rsidRPr="009363CD">
        <w:t xml:space="preserve">Уравнение содержит три неизвестных, поэтому составляем дополнительное уравнение равновесия в форме моментов сил относительно точки </w:t>
      </w:r>
      <w:r w:rsidR="009C65A0" w:rsidRPr="009363CD">
        <w:t>О2.</w:t>
      </w:r>
    </w:p>
    <w:p w:rsidR="00D235FE" w:rsidRDefault="00D235FE" w:rsidP="009363CD">
      <w:pPr>
        <w:pStyle w:val="af0"/>
        <w:sectPr w:rsidR="00D235FE" w:rsidSect="009363CD">
          <w:pgSz w:w="11906" w:h="16838" w:code="9"/>
          <w:pgMar w:top="1134" w:right="851" w:bottom="1134" w:left="1701" w:header="706" w:footer="706" w:gutter="0"/>
          <w:cols w:space="708"/>
          <w:docGrid w:linePitch="360"/>
        </w:sectPr>
      </w:pPr>
    </w:p>
    <w:p w:rsidR="008D560E" w:rsidRPr="009363CD" w:rsidRDefault="00886ED1" w:rsidP="009363CD">
      <w:pPr>
        <w:pStyle w:val="af0"/>
      </w:pPr>
      <w:r>
        <w:pict>
          <v:shape id="_x0000_i1113" type="#_x0000_t75" style="width:408pt;height:84.75pt">
            <v:imagedata r:id="rId96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Плечи измеряем на плане. В уравнении сил две неизвестных, поэтому строим план сил и определяем реакцию</w:t>
      </w:r>
      <w:r w:rsidR="00886ED1">
        <w:pict>
          <v:shape id="_x0000_i1114" type="#_x0000_t75" style="width:18pt;height:18pt">
            <v:imagedata r:id="rId97" o:title=""/>
          </v:shape>
        </w:pict>
      </w:r>
      <w:r w:rsidRPr="009363CD">
        <w:t>, как замыкающий вектор.</w:t>
      </w:r>
    </w:p>
    <w:p w:rsidR="00F73AF0" w:rsidRPr="009363CD" w:rsidRDefault="00F73AF0" w:rsidP="009363CD">
      <w:pPr>
        <w:pStyle w:val="af0"/>
      </w:pPr>
      <w:r w:rsidRPr="009363CD">
        <w:t>Строим план диады в масштабе сил</w:t>
      </w:r>
      <w:r w:rsidR="009363CD">
        <w:t xml:space="preserve"> </w:t>
      </w:r>
      <w:r w:rsidR="00886ED1">
        <w:pict>
          <v:shape id="_x0000_i1115" type="#_x0000_t75" style="width:1in;height:24pt">
            <v:imagedata r:id="rId98" o:title=""/>
          </v:shape>
        </w:pict>
      </w:r>
      <w:r w:rsidRPr="009363CD">
        <w:t>. Значения сил из плана сил.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16" type="#_x0000_t75" style="width:183pt;height:39.75pt">
            <v:imagedata r:id="rId99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Для рассмотрения внутренних реакций в диаде 2-3 необходимо рассмотреть равновесие одного звена, звена 2.</w:t>
      </w:r>
    </w:p>
    <w:p w:rsidR="00F73AF0" w:rsidRPr="009363CD" w:rsidRDefault="00F73AF0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17" type="#_x0000_t75" style="width:315pt;height:20.25pt">
            <v:imagedata r:id="rId100" o:title=""/>
          </v:shape>
        </w:pict>
      </w:r>
    </w:p>
    <w:p w:rsidR="00F73AF0" w:rsidRPr="009363CD" w:rsidRDefault="00F73AF0" w:rsidP="009363CD">
      <w:pPr>
        <w:pStyle w:val="af0"/>
      </w:pPr>
    </w:p>
    <w:p w:rsidR="009363CD" w:rsidRDefault="00F73AF0" w:rsidP="009363CD">
      <w:pPr>
        <w:pStyle w:val="af0"/>
      </w:pPr>
      <w:r w:rsidRPr="009363CD">
        <w:t>2.4</w:t>
      </w:r>
      <w:r w:rsidR="00D235FE">
        <w:t xml:space="preserve"> </w:t>
      </w:r>
      <w:r w:rsidRPr="009363CD">
        <w:t>Расчет кривошипа</w:t>
      </w:r>
    </w:p>
    <w:p w:rsidR="00F73AF0" w:rsidRPr="009363CD" w:rsidRDefault="00F73AF0" w:rsidP="009363CD">
      <w:pPr>
        <w:pStyle w:val="af0"/>
      </w:pPr>
    </w:p>
    <w:p w:rsidR="009363CD" w:rsidRDefault="00F73AF0" w:rsidP="009363CD">
      <w:pPr>
        <w:pStyle w:val="af0"/>
      </w:pPr>
      <w:r w:rsidRPr="009363CD">
        <w:t xml:space="preserve">Изобразим кривошип с приложенными к нему силами и уравновешивающей силой </w:t>
      </w:r>
      <w:r w:rsidR="00886ED1">
        <w:pict>
          <v:shape id="_x0000_i1118" type="#_x0000_t75" style="width:14.25pt;height:18.75pt">
            <v:imagedata r:id="rId101" o:title=""/>
          </v:shape>
        </w:pict>
      </w:r>
      <w:r w:rsidRPr="009363CD">
        <w:t xml:space="preserve">, эквивалентной силе действия на кривошип со стороны двигателя. Действие отброшенных связей учитываем вводя реакции </w:t>
      </w:r>
      <w:r w:rsidR="00886ED1">
        <w:pict>
          <v:shape id="_x0000_i1119" type="#_x0000_t75" style="width:54.75pt;height:18.75pt">
            <v:imagedata r:id="rId102" o:title=""/>
          </v:shape>
        </w:pict>
      </w:r>
      <w:r w:rsidRPr="009363CD">
        <w:t xml:space="preserve"> и </w:t>
      </w:r>
      <w:r w:rsidR="00886ED1">
        <w:pict>
          <v:shape id="_x0000_i1120" type="#_x0000_t75" style="width:20.25pt;height:20.25pt">
            <v:imagedata r:id="rId103" o:title=""/>
          </v:shape>
        </w:pict>
      </w:r>
      <w:r w:rsidRPr="009363CD">
        <w:t>. Определяем уравновешивающую силу, считая, что она приложена в точке А кривошипа, перпендикулярно ему. Составляем уравнение равновесия кривошипа.</w:t>
      </w:r>
    </w:p>
    <w:p w:rsidR="00D235FE" w:rsidRDefault="00D235FE" w:rsidP="009363CD">
      <w:pPr>
        <w:pStyle w:val="af0"/>
      </w:pPr>
    </w:p>
    <w:p w:rsidR="00F73AF0" w:rsidRDefault="00886ED1" w:rsidP="009363CD">
      <w:pPr>
        <w:pStyle w:val="af0"/>
      </w:pPr>
      <w:r>
        <w:pict>
          <v:shape id="_x0000_i1121" type="#_x0000_t75" style="width:156pt;height:42pt">
            <v:imagedata r:id="rId104" o:title=""/>
          </v:shape>
        </w:pict>
      </w:r>
    </w:p>
    <w:p w:rsidR="00D235FE" w:rsidRDefault="00D235FE" w:rsidP="009363CD">
      <w:pPr>
        <w:pStyle w:val="af0"/>
        <w:sectPr w:rsidR="00D235FE" w:rsidSect="009363CD">
          <w:pgSz w:w="11906" w:h="16838" w:code="9"/>
          <w:pgMar w:top="1134" w:right="851" w:bottom="1134" w:left="1701" w:header="706" w:footer="706" w:gutter="0"/>
          <w:cols w:space="708"/>
          <w:docGrid w:linePitch="360"/>
        </w:sectPr>
      </w:pPr>
    </w:p>
    <w:p w:rsidR="009363CD" w:rsidRDefault="00F73AF0" w:rsidP="009363CD">
      <w:pPr>
        <w:pStyle w:val="af0"/>
      </w:pPr>
      <w:r w:rsidRPr="009363CD">
        <w:t>Строим план диады в масштабе сил</w:t>
      </w:r>
      <w:r w:rsidR="009363CD">
        <w:t xml:space="preserve"> </w:t>
      </w:r>
      <w:r w:rsidR="00886ED1">
        <w:pict>
          <v:shape id="_x0000_i1122" type="#_x0000_t75" style="width:66.75pt;height:24pt">
            <v:imagedata r:id="rId105" o:title=""/>
          </v:shape>
        </w:pict>
      </w:r>
      <w:r w:rsidRPr="009363CD">
        <w:t>. Значение силы определяем из плана сил.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23" type="#_x0000_t75" style="width:153pt;height:39.75pt">
            <v:imagedata r:id="rId106" o:title=""/>
          </v:shape>
        </w:pict>
      </w:r>
    </w:p>
    <w:p w:rsidR="00F73AF0" w:rsidRPr="009363CD" w:rsidRDefault="00F73AF0" w:rsidP="009363CD">
      <w:pPr>
        <w:pStyle w:val="af0"/>
      </w:pPr>
    </w:p>
    <w:p w:rsidR="00F73AF0" w:rsidRPr="009363CD" w:rsidRDefault="00D235FE" w:rsidP="009363CD">
      <w:pPr>
        <w:pStyle w:val="af0"/>
      </w:pPr>
      <w:r>
        <w:t>2.5</w:t>
      </w:r>
      <w:r w:rsidR="00F73AF0" w:rsidRPr="009363CD">
        <w:t xml:space="preserve"> Определение уравновеш</w:t>
      </w:r>
      <w:r>
        <w:t>ивающей силы методом Жуковского</w:t>
      </w:r>
    </w:p>
    <w:p w:rsidR="00F73AF0" w:rsidRPr="009363CD" w:rsidRDefault="00F73AF0" w:rsidP="009363CD">
      <w:pPr>
        <w:pStyle w:val="af0"/>
      </w:pPr>
    </w:p>
    <w:p w:rsidR="00F73AF0" w:rsidRDefault="00F73AF0" w:rsidP="009363CD">
      <w:pPr>
        <w:pStyle w:val="af0"/>
      </w:pPr>
      <w:r w:rsidRPr="009363CD">
        <w:t>Строим повернутый на 900 план скоростей и в соответствующих точках прикладываем все внешние силы, включая</w:t>
      </w:r>
      <w:r w:rsidR="00886ED1">
        <w:pict>
          <v:shape id="_x0000_i1124" type="#_x0000_t75" style="width:14.25pt;height:18.75pt">
            <v:imagedata r:id="rId101" o:title=""/>
          </v:shape>
        </w:pict>
      </w:r>
      <w:r w:rsidRPr="009363CD">
        <w:t xml:space="preserve"> и силы инерции. Составим уравнение моментов относительно точки </w:t>
      </w:r>
      <w:r w:rsidR="00886ED1">
        <w:pict>
          <v:shape id="_x0000_i1125" type="#_x0000_t75" style="width:12.75pt;height:18pt">
            <v:imagedata r:id="rId107" o:title=""/>
          </v:shape>
        </w:pict>
      </w:r>
      <w:r w:rsidRPr="009363CD">
        <w:t xml:space="preserve">, считая </w:t>
      </w:r>
      <w:r w:rsidR="00886ED1">
        <w:pict>
          <v:shape id="_x0000_i1126" type="#_x0000_t75" style="width:14.25pt;height:18.75pt">
            <v:imagedata r:id="rId101" o:title=""/>
          </v:shape>
        </w:pict>
      </w:r>
      <w:r w:rsidRPr="009363CD">
        <w:t xml:space="preserve"> неизвестной:</w:t>
      </w:r>
    </w:p>
    <w:p w:rsidR="00D235FE" w:rsidRPr="009363CD" w:rsidRDefault="00D235FE" w:rsidP="009363CD">
      <w:pPr>
        <w:pStyle w:val="af0"/>
      </w:pPr>
    </w:p>
    <w:p w:rsidR="00D235FE" w:rsidRDefault="00886ED1" w:rsidP="00D235FE">
      <w:pPr>
        <w:pStyle w:val="af0"/>
        <w:ind w:firstLine="0"/>
      </w:pPr>
      <w:r>
        <w:pict>
          <v:shape id="_x0000_i1127" type="#_x0000_t75" style="width:444pt;height:89.25pt">
            <v:imagedata r:id="rId108" o:title=""/>
          </v:shape>
        </w:pict>
      </w:r>
    </w:p>
    <w:p w:rsidR="00D235FE" w:rsidRDefault="00D235FE" w:rsidP="00D235FE">
      <w:pPr>
        <w:pStyle w:val="af0"/>
        <w:ind w:firstLine="0"/>
      </w:pPr>
    </w:p>
    <w:p w:rsidR="00F73AF0" w:rsidRPr="009363CD" w:rsidRDefault="00886ED1" w:rsidP="00D235FE">
      <w:pPr>
        <w:pStyle w:val="af0"/>
        <w:ind w:firstLine="0"/>
      </w:pPr>
      <w:r>
        <w:pict>
          <v:shape id="_x0000_i1128" type="#_x0000_t75" style="width:460.5pt;height:29.25pt">
            <v:imagedata r:id="rId109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Подлинность графического метода:</w:t>
      </w:r>
    </w:p>
    <w:p w:rsidR="00D235FE" w:rsidRDefault="00D235FE" w:rsidP="009363CD">
      <w:pPr>
        <w:pStyle w:val="af0"/>
      </w:pPr>
    </w:p>
    <w:p w:rsidR="00615FB9" w:rsidRPr="009363CD" w:rsidRDefault="00886ED1" w:rsidP="009363CD">
      <w:pPr>
        <w:pStyle w:val="af0"/>
      </w:pPr>
      <w:r>
        <w:pict>
          <v:shape id="_x0000_i1129" type="#_x0000_t75" style="width:168.75pt;height:33.75pt">
            <v:imagedata r:id="rId110" o:title=""/>
          </v:shape>
        </w:pict>
      </w:r>
    </w:p>
    <w:p w:rsidR="004E4FDE" w:rsidRPr="009363CD" w:rsidRDefault="004E4FDE" w:rsidP="009363CD">
      <w:pPr>
        <w:pStyle w:val="af0"/>
      </w:pPr>
    </w:p>
    <w:p w:rsidR="00F73AF0" w:rsidRPr="009363CD" w:rsidRDefault="00615FB9" w:rsidP="009363CD">
      <w:pPr>
        <w:pStyle w:val="af0"/>
      </w:pPr>
      <w:r w:rsidRPr="009363CD">
        <w:t xml:space="preserve">2.6 </w:t>
      </w:r>
      <w:r w:rsidR="00F73AF0" w:rsidRPr="009363CD">
        <w:t>Определение мощностей</w:t>
      </w:r>
    </w:p>
    <w:p w:rsidR="00F73AF0" w:rsidRPr="009363CD" w:rsidRDefault="00F73AF0" w:rsidP="009363CD">
      <w:pPr>
        <w:pStyle w:val="af0"/>
      </w:pPr>
    </w:p>
    <w:p w:rsidR="00F73AF0" w:rsidRDefault="00F73AF0" w:rsidP="009363CD">
      <w:pPr>
        <w:pStyle w:val="af0"/>
      </w:pPr>
      <w:r w:rsidRPr="009363CD">
        <w:t>Потери мощности в кинематических парах:</w:t>
      </w:r>
    </w:p>
    <w:p w:rsidR="00D235FE" w:rsidRPr="009363CD" w:rsidRDefault="00D235FE" w:rsidP="009363CD">
      <w:pPr>
        <w:pStyle w:val="af0"/>
      </w:pPr>
    </w:p>
    <w:p w:rsidR="00F73AF0" w:rsidRDefault="00886ED1" w:rsidP="009363CD">
      <w:pPr>
        <w:pStyle w:val="af0"/>
      </w:pPr>
      <w:r>
        <w:pict>
          <v:shape id="_x0000_i1130" type="#_x0000_t75" style="width:95.25pt;height:18pt">
            <v:imagedata r:id="rId111" o:title=""/>
          </v:shape>
        </w:pict>
      </w:r>
    </w:p>
    <w:p w:rsidR="00D235FE" w:rsidRPr="009363CD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Потери мощности на трение во вращательных парах: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31" type="#_x0000_t75" style="width:123.75pt;height:20.25pt">
            <v:imagedata r:id="rId112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 xml:space="preserve">где </w:t>
      </w:r>
      <w:r w:rsidR="00886ED1">
        <w:pict>
          <v:shape id="_x0000_i1132" type="#_x0000_t75" style="width:15.75pt;height:18pt">
            <v:imagedata r:id="rId113" o:title=""/>
          </v:shape>
        </w:pict>
      </w:r>
      <w:r w:rsidRPr="009363CD">
        <w:t>- коэффициент</w:t>
      </w:r>
    </w:p>
    <w:p w:rsidR="00F73AF0" w:rsidRPr="009363CD" w:rsidRDefault="00886ED1" w:rsidP="009363CD">
      <w:pPr>
        <w:pStyle w:val="af0"/>
      </w:pPr>
      <w:r>
        <w:pict>
          <v:shape id="_x0000_i1133" type="#_x0000_t75" style="width:12pt;height:12.75pt">
            <v:imagedata r:id="rId114" o:title=""/>
          </v:shape>
        </w:pict>
      </w:r>
      <w:r w:rsidR="00F73AF0" w:rsidRPr="009363CD">
        <w:t>- реакция во вращательной паре,</w:t>
      </w:r>
    </w:p>
    <w:p w:rsidR="009363CD" w:rsidRDefault="00886ED1" w:rsidP="009363CD">
      <w:pPr>
        <w:pStyle w:val="af0"/>
      </w:pPr>
      <w:r>
        <w:pict>
          <v:shape id="_x0000_i1134" type="#_x0000_t75" style="width:11.25pt;height:18.75pt">
            <v:imagedata r:id="rId115" o:title=""/>
          </v:shape>
        </w:pict>
      </w:r>
      <w:r w:rsidR="00F73AF0" w:rsidRPr="009363CD">
        <w:t>- радиус цапф.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35" type="#_x0000_t75" style="width:279pt;height:132.75pt">
            <v:imagedata r:id="rId116" o:title=""/>
          </v:shape>
        </w:pict>
      </w:r>
    </w:p>
    <w:p w:rsidR="00D235FE" w:rsidRDefault="00D235FE" w:rsidP="009363CD">
      <w:pPr>
        <w:pStyle w:val="af0"/>
      </w:pPr>
    </w:p>
    <w:p w:rsidR="009363CD" w:rsidRDefault="00F73AF0" w:rsidP="009363CD">
      <w:pPr>
        <w:pStyle w:val="af0"/>
      </w:pPr>
      <w:r w:rsidRPr="009363CD">
        <w:t>Суммарная мощность трения</w:t>
      </w:r>
    </w:p>
    <w:p w:rsidR="00D235FE" w:rsidRDefault="00D235FE" w:rsidP="009363CD">
      <w:pPr>
        <w:pStyle w:val="af0"/>
      </w:pPr>
    </w:p>
    <w:p w:rsidR="00D235FE" w:rsidRDefault="00886ED1" w:rsidP="009363CD">
      <w:pPr>
        <w:pStyle w:val="af0"/>
      </w:pPr>
      <w:r>
        <w:pict>
          <v:shape id="_x0000_i1136" type="#_x0000_t75" style="width:9pt;height:17.25pt">
            <v:imagedata r:id="rId27" o:title=""/>
          </v:shape>
        </w:pict>
      </w:r>
      <w:r>
        <w:pict>
          <v:shape id="_x0000_i1137" type="#_x0000_t75" style="width:455.25pt;height:38.25pt">
            <v:imagedata r:id="rId117" o:title=""/>
          </v:shape>
        </w:pict>
      </w:r>
    </w:p>
    <w:p w:rsidR="00D235FE" w:rsidRDefault="00D235FE" w:rsidP="009363CD">
      <w:pPr>
        <w:pStyle w:val="af0"/>
      </w:pPr>
    </w:p>
    <w:p w:rsidR="009363CD" w:rsidRDefault="00F73AF0" w:rsidP="009363CD">
      <w:pPr>
        <w:pStyle w:val="af0"/>
      </w:pPr>
      <w:r w:rsidRPr="009363CD">
        <w:t>Мгновенно потребляемая мощность</w:t>
      </w:r>
    </w:p>
    <w:p w:rsidR="00D235FE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138" type="#_x0000_t75" style="width:293.25pt;height:45pt">
            <v:imagedata r:id="rId118" o:title=""/>
          </v:shape>
        </w:pict>
      </w:r>
    </w:p>
    <w:p w:rsidR="00D235FE" w:rsidRDefault="00D235FE" w:rsidP="009363CD">
      <w:pPr>
        <w:pStyle w:val="af0"/>
      </w:pPr>
    </w:p>
    <w:p w:rsidR="00F73AF0" w:rsidRDefault="00F73AF0" w:rsidP="009363CD">
      <w:pPr>
        <w:pStyle w:val="af0"/>
      </w:pPr>
      <w:r w:rsidRPr="009363CD">
        <w:t>Мощность привода, затрачиваемая на преодоление полезной нагрузки.</w:t>
      </w:r>
    </w:p>
    <w:p w:rsidR="00D235FE" w:rsidRPr="009363CD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139" type="#_x0000_t75" style="width:3in;height:21pt">
            <v:imagedata r:id="rId119" o:title=""/>
          </v:shape>
        </w:pict>
      </w:r>
    </w:p>
    <w:p w:rsidR="00F73AF0" w:rsidRPr="009363CD" w:rsidRDefault="00F73AF0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2.7 Определение</w:t>
      </w:r>
      <w:r w:rsidR="00D235FE">
        <w:t xml:space="preserve"> кинетической энергии механизма</w:t>
      </w:r>
    </w:p>
    <w:p w:rsidR="00F73AF0" w:rsidRPr="009363CD" w:rsidRDefault="00F73AF0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Кинетическая энергия механизма равна сумме кинетических энергий входящих в него массивных звеньев.</w:t>
      </w:r>
    </w:p>
    <w:p w:rsidR="00D235FE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140" type="#_x0000_t75" style="width:255.75pt;height:197.25pt">
            <v:imagedata r:id="rId120" o:title=""/>
          </v:shape>
        </w:pict>
      </w:r>
    </w:p>
    <w:p w:rsidR="00D235FE" w:rsidRDefault="00D235FE" w:rsidP="009363CD">
      <w:pPr>
        <w:pStyle w:val="af0"/>
      </w:pPr>
    </w:p>
    <w:p w:rsidR="00F73AF0" w:rsidRPr="009363CD" w:rsidRDefault="00F73AF0" w:rsidP="009363CD">
      <w:pPr>
        <w:pStyle w:val="af0"/>
      </w:pPr>
      <w:r w:rsidRPr="009363CD">
        <w:t>Приведенный момент инерции</w:t>
      </w:r>
    </w:p>
    <w:p w:rsidR="00D235FE" w:rsidRDefault="00D235FE" w:rsidP="009363CD">
      <w:pPr>
        <w:pStyle w:val="af0"/>
      </w:pPr>
    </w:p>
    <w:p w:rsidR="00F73AF0" w:rsidRPr="009363CD" w:rsidRDefault="00886ED1" w:rsidP="009363CD">
      <w:pPr>
        <w:pStyle w:val="af0"/>
      </w:pPr>
      <w:r>
        <w:pict>
          <v:shape id="_x0000_i1141" type="#_x0000_t75" style="width:192pt;height:39pt">
            <v:imagedata r:id="rId121" o:title=""/>
          </v:shape>
        </w:pict>
      </w:r>
    </w:p>
    <w:p w:rsidR="009363CD" w:rsidRDefault="009363CD" w:rsidP="009363CD">
      <w:pPr>
        <w:pStyle w:val="af0"/>
      </w:pPr>
    </w:p>
    <w:p w:rsidR="00475D32" w:rsidRDefault="00D235FE" w:rsidP="00D235FE">
      <w:pPr>
        <w:pStyle w:val="af0"/>
      </w:pPr>
      <w:r>
        <w:br w:type="page"/>
      </w:r>
      <w:r w:rsidR="00475D32" w:rsidRPr="009363CD">
        <w:t xml:space="preserve">3. </w:t>
      </w:r>
      <w:r>
        <w:t>Геометрический расчет зубчатой передачи. Проектирование планетарного механизма</w:t>
      </w:r>
    </w:p>
    <w:p w:rsidR="00D235FE" w:rsidRPr="009363CD" w:rsidRDefault="00D235FE" w:rsidP="00D235FE">
      <w:pPr>
        <w:pStyle w:val="af0"/>
      </w:pPr>
    </w:p>
    <w:p w:rsidR="009363CD" w:rsidRDefault="00475D32" w:rsidP="009363CD">
      <w:pPr>
        <w:pStyle w:val="af0"/>
      </w:pPr>
      <w:r w:rsidRPr="009363CD">
        <w:t>3.1 Геометрический расчет равносмещенного зубчатого зацепления.</w:t>
      </w:r>
    </w:p>
    <w:p w:rsidR="00475D32" w:rsidRPr="009363CD" w:rsidRDefault="00475D32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Исходные данные:</w:t>
      </w:r>
    </w:p>
    <w:p w:rsidR="00475D32" w:rsidRPr="009363CD" w:rsidRDefault="00475D32" w:rsidP="009363CD">
      <w:pPr>
        <w:pStyle w:val="af0"/>
      </w:pPr>
      <w:r w:rsidRPr="009363CD">
        <w:t>Число зубьев на шестерне</w:t>
      </w:r>
      <w:r w:rsidR="009363CD">
        <w:t xml:space="preserve"> </w:t>
      </w:r>
      <w:r w:rsidR="00886ED1">
        <w:pict>
          <v:shape id="_x0000_i1142" type="#_x0000_t75" style="width:60pt;height:18pt">
            <v:imagedata r:id="rId122" o:title=""/>
          </v:shape>
        </w:pict>
      </w:r>
    </w:p>
    <w:p w:rsidR="00475D32" w:rsidRPr="009363CD" w:rsidRDefault="00475D32" w:rsidP="009363CD">
      <w:pPr>
        <w:pStyle w:val="af0"/>
      </w:pPr>
      <w:r w:rsidRPr="009363CD">
        <w:t>Число зубьев на колесе</w:t>
      </w:r>
      <w:r w:rsidR="009363CD">
        <w:t xml:space="preserve"> </w:t>
      </w:r>
      <w:r w:rsidR="00886ED1">
        <w:pict>
          <v:shape id="_x0000_i1143" type="#_x0000_t75" style="width:63pt;height:18pt">
            <v:imagedata r:id="rId123" o:title=""/>
          </v:shape>
        </w:pict>
      </w:r>
    </w:p>
    <w:p w:rsidR="00475D32" w:rsidRPr="009363CD" w:rsidRDefault="00475D32" w:rsidP="009363CD">
      <w:pPr>
        <w:pStyle w:val="af0"/>
      </w:pPr>
      <w:r w:rsidRPr="009363CD">
        <w:t>Модуль</w:t>
      </w:r>
      <w:r w:rsidR="009363CD">
        <w:t xml:space="preserve"> </w:t>
      </w:r>
      <w:r w:rsidR="00886ED1">
        <w:pict>
          <v:shape id="_x0000_i1144" type="#_x0000_t75" style="width:48pt;height:14.25pt">
            <v:imagedata r:id="rId124" o:title=""/>
          </v:shape>
        </w:pict>
      </w:r>
    </w:p>
    <w:p w:rsidR="00475D32" w:rsidRPr="009363CD" w:rsidRDefault="00475D32" w:rsidP="009363CD">
      <w:pPr>
        <w:pStyle w:val="af0"/>
      </w:pPr>
      <w:r w:rsidRPr="009363CD">
        <w:t>Угол профиля рейки</w:t>
      </w:r>
      <w:r w:rsidR="009363CD">
        <w:t xml:space="preserve"> </w:t>
      </w:r>
      <w:r w:rsidR="00886ED1">
        <w:pict>
          <v:shape id="_x0000_i1145" type="#_x0000_t75" style="width:41.25pt;height:15.75pt">
            <v:imagedata r:id="rId125" o:title=""/>
          </v:shape>
        </w:pict>
      </w:r>
    </w:p>
    <w:p w:rsidR="00475D32" w:rsidRPr="009363CD" w:rsidRDefault="00475D32" w:rsidP="009363CD">
      <w:pPr>
        <w:pStyle w:val="af0"/>
      </w:pPr>
      <w:r w:rsidRPr="009363CD">
        <w:t>Коэффициент высоты</w:t>
      </w:r>
      <w:r w:rsidR="009363CD">
        <w:t xml:space="preserve"> </w:t>
      </w:r>
      <w:r w:rsidRPr="009363CD">
        <w:t xml:space="preserve">головки зуба </w:t>
      </w:r>
      <w:r w:rsidR="00886ED1">
        <w:pict>
          <v:shape id="_x0000_i1146" type="#_x0000_t75" style="width:32.25pt;height:18.75pt">
            <v:imagedata r:id="rId126" o:title=""/>
          </v:shape>
        </w:pict>
      </w:r>
    </w:p>
    <w:p w:rsidR="009363CD" w:rsidRDefault="00475D32" w:rsidP="009363CD">
      <w:pPr>
        <w:pStyle w:val="af0"/>
      </w:pPr>
      <w:r w:rsidRPr="009363CD">
        <w:t>Коэффициент радиального зазора</w:t>
      </w:r>
      <w:r w:rsidR="009363CD">
        <w:t xml:space="preserve"> </w:t>
      </w:r>
      <w:r w:rsidR="00886ED1">
        <w:pict>
          <v:shape id="_x0000_i1147" type="#_x0000_t75" style="width:48pt;height:18pt">
            <v:imagedata r:id="rId127" o:title=""/>
          </v:shape>
        </w:pict>
      </w:r>
    </w:p>
    <w:p w:rsidR="00475D32" w:rsidRPr="009363CD" w:rsidRDefault="00475D32" w:rsidP="009363CD">
      <w:pPr>
        <w:pStyle w:val="af0"/>
      </w:pPr>
      <w:r w:rsidRPr="009363CD">
        <w:t xml:space="preserve">Суммарное число зубьев колес </w:t>
      </w:r>
      <w:r w:rsidR="00886ED1">
        <w:pict>
          <v:shape id="_x0000_i1148" type="#_x0000_t75" style="width:138.75pt;height:21.75pt">
            <v:imagedata r:id="rId128" o:title=""/>
          </v:shape>
        </w:pict>
      </w:r>
    </w:p>
    <w:p w:rsidR="00475D32" w:rsidRPr="009363CD" w:rsidRDefault="00475D32" w:rsidP="009363CD">
      <w:pPr>
        <w:pStyle w:val="af0"/>
      </w:pPr>
      <w:r w:rsidRPr="009363CD">
        <w:t xml:space="preserve">Поскольку </w:t>
      </w:r>
      <w:r w:rsidR="00886ED1">
        <w:pict>
          <v:shape id="_x0000_i1149" type="#_x0000_t75" style="width:48pt;height:21.75pt">
            <v:imagedata r:id="rId129" o:title=""/>
          </v:shape>
        </w:pict>
      </w:r>
      <w:r w:rsidRPr="009363CD">
        <w:t>, то проектируем равносмещенное</w:t>
      </w:r>
      <w:r w:rsidR="009363CD">
        <w:t xml:space="preserve"> </w:t>
      </w:r>
      <w:r w:rsidRPr="009363CD">
        <w:t>зубчатое зацепление.</w:t>
      </w:r>
    </w:p>
    <w:p w:rsidR="009363CD" w:rsidRDefault="00475D32" w:rsidP="009363CD">
      <w:pPr>
        <w:pStyle w:val="af0"/>
      </w:pPr>
      <w:r w:rsidRPr="009363CD">
        <w:t>Коэффициент смещение</w:t>
      </w:r>
    </w:p>
    <w:p w:rsidR="00D235FE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150" type="#_x0000_t75" style="width:141.75pt;height:50.25pt">
            <v:imagedata r:id="rId130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 xml:space="preserve">Угол зацепления </w:t>
      </w:r>
      <w:r w:rsidR="00886ED1">
        <w:pict>
          <v:shape id="_x0000_i1151" type="#_x0000_t75" style="width:47.25pt;height:18.75pt">
            <v:imagedata r:id="rId131" o:title=""/>
          </v:shape>
        </w:pict>
      </w:r>
    </w:p>
    <w:p w:rsidR="009363CD" w:rsidRDefault="00475D32" w:rsidP="009363CD">
      <w:pPr>
        <w:pStyle w:val="af0"/>
      </w:pPr>
      <w:r w:rsidRPr="009363CD">
        <w:t>Делительное межосевое расстояние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52" type="#_x0000_t75" style="width:183pt;height:21.75pt">
            <v:imagedata r:id="rId132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Начальное межосевое расстояние</w:t>
      </w:r>
      <w:r w:rsidR="00D235FE">
        <w:t xml:space="preserve"> </w:t>
      </w:r>
      <w:r w:rsidR="00886ED1">
        <w:pict>
          <v:shape id="_x0000_i1153" type="#_x0000_t75" style="width:81.75pt;height:18pt">
            <v:imagedata r:id="rId133" o:title=""/>
          </v:shape>
        </w:pict>
      </w:r>
    </w:p>
    <w:p w:rsidR="00475D32" w:rsidRDefault="00475D32" w:rsidP="009363CD">
      <w:pPr>
        <w:pStyle w:val="af0"/>
      </w:pPr>
      <w:r w:rsidRPr="009363CD">
        <w:t>Высота зуба</w:t>
      </w:r>
    </w:p>
    <w:p w:rsidR="00475D32" w:rsidRDefault="00D235FE" w:rsidP="009363CD">
      <w:pPr>
        <w:pStyle w:val="af0"/>
      </w:pPr>
      <w:r>
        <w:br w:type="page"/>
      </w:r>
      <w:r w:rsidR="00886ED1">
        <w:pict>
          <v:shape id="_x0000_i1154" type="#_x0000_t75" style="width:153.75pt;height:15.75pt">
            <v:imagedata r:id="rId134" o:title=""/>
          </v:shape>
        </w:pict>
      </w:r>
    </w:p>
    <w:p w:rsidR="00D235FE" w:rsidRPr="009363CD" w:rsidRDefault="00D235FE" w:rsidP="009363CD">
      <w:pPr>
        <w:pStyle w:val="af0"/>
      </w:pPr>
    </w:p>
    <w:p w:rsidR="009363CD" w:rsidRDefault="00475D32" w:rsidP="009363CD">
      <w:pPr>
        <w:pStyle w:val="af0"/>
      </w:pPr>
      <w:r w:rsidRPr="009363CD">
        <w:t>Высота головки зуба</w:t>
      </w:r>
    </w:p>
    <w:p w:rsidR="00D235FE" w:rsidRDefault="00D235FE" w:rsidP="009363CD">
      <w:pPr>
        <w:pStyle w:val="af0"/>
      </w:pPr>
    </w:p>
    <w:p w:rsidR="00475D32" w:rsidRDefault="00886ED1" w:rsidP="009363CD">
      <w:pPr>
        <w:pStyle w:val="af0"/>
      </w:pPr>
      <w:r>
        <w:pict>
          <v:shape id="_x0000_i1155" type="#_x0000_t75" style="width:200.25pt;height:38.25pt">
            <v:imagedata r:id="rId135" o:title=""/>
          </v:shape>
        </w:pict>
      </w:r>
    </w:p>
    <w:p w:rsidR="00D235FE" w:rsidRPr="009363CD" w:rsidRDefault="00D235FE" w:rsidP="009363CD">
      <w:pPr>
        <w:pStyle w:val="af0"/>
      </w:pPr>
    </w:p>
    <w:p w:rsidR="00475D32" w:rsidRDefault="00475D32" w:rsidP="009363CD">
      <w:pPr>
        <w:pStyle w:val="af0"/>
      </w:pPr>
      <w:r w:rsidRPr="009363CD">
        <w:t>Высота ножки зуба</w:t>
      </w:r>
    </w:p>
    <w:p w:rsidR="00D235FE" w:rsidRPr="009363CD" w:rsidRDefault="00D235FE" w:rsidP="009363CD">
      <w:pPr>
        <w:pStyle w:val="af0"/>
      </w:pPr>
    </w:p>
    <w:p w:rsidR="00475D32" w:rsidRDefault="00886ED1" w:rsidP="009363CD">
      <w:pPr>
        <w:pStyle w:val="af0"/>
      </w:pPr>
      <w:r>
        <w:pict>
          <v:shape id="_x0000_i1156" type="#_x0000_t75" style="width:261pt;height:42pt">
            <v:imagedata r:id="rId136" o:title=""/>
          </v:shape>
        </w:pict>
      </w:r>
    </w:p>
    <w:p w:rsidR="00D235FE" w:rsidRPr="009363CD" w:rsidRDefault="00D235FE" w:rsidP="009363CD">
      <w:pPr>
        <w:pStyle w:val="af0"/>
      </w:pPr>
    </w:p>
    <w:p w:rsidR="00475D32" w:rsidRDefault="00475D32" w:rsidP="009363CD">
      <w:pPr>
        <w:pStyle w:val="af0"/>
      </w:pPr>
      <w:r w:rsidRPr="009363CD">
        <w:t>Делительный диаметр</w:t>
      </w:r>
    </w:p>
    <w:p w:rsidR="00D235FE" w:rsidRPr="009363CD" w:rsidRDefault="00D235FE" w:rsidP="009363CD">
      <w:pPr>
        <w:pStyle w:val="af0"/>
      </w:pPr>
    </w:p>
    <w:p w:rsidR="00475D32" w:rsidRDefault="00886ED1" w:rsidP="009363CD">
      <w:pPr>
        <w:pStyle w:val="af0"/>
      </w:pPr>
      <w:r>
        <w:pict>
          <v:shape id="_x0000_i1157" type="#_x0000_t75" style="width:138pt;height:36pt">
            <v:imagedata r:id="rId137" o:title=""/>
          </v:shape>
        </w:pict>
      </w:r>
    </w:p>
    <w:p w:rsidR="00D235FE" w:rsidRPr="009363CD" w:rsidRDefault="00D235FE" w:rsidP="009363CD">
      <w:pPr>
        <w:pStyle w:val="af0"/>
      </w:pPr>
    </w:p>
    <w:p w:rsidR="00475D32" w:rsidRDefault="00475D32" w:rsidP="009363CD">
      <w:pPr>
        <w:pStyle w:val="af0"/>
      </w:pPr>
      <w:r w:rsidRPr="009363CD">
        <w:t>Основной диаметр</w:t>
      </w:r>
    </w:p>
    <w:p w:rsidR="00D235FE" w:rsidRPr="009363CD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58" type="#_x0000_t75" style="width:206.25pt;height:36pt">
            <v:imagedata r:id="rId138" o:title=""/>
          </v:shape>
        </w:pict>
      </w:r>
    </w:p>
    <w:p w:rsidR="00877A2B" w:rsidRPr="009363CD" w:rsidRDefault="00877A2B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Диаметр вершин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59" type="#_x0000_t75" style="width:192pt;height:36pt">
            <v:imagedata r:id="rId139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Диаметр впадин</w:t>
      </w:r>
    </w:p>
    <w:p w:rsidR="00D235FE" w:rsidRDefault="00D235FE" w:rsidP="009363CD">
      <w:pPr>
        <w:pStyle w:val="af0"/>
      </w:pPr>
    </w:p>
    <w:p w:rsidR="00475D32" w:rsidRDefault="00886ED1" w:rsidP="009363CD">
      <w:pPr>
        <w:pStyle w:val="af0"/>
      </w:pPr>
      <w:r>
        <w:pict>
          <v:shape id="_x0000_i1160" type="#_x0000_t75" style="width:215.25pt;height:38.25pt">
            <v:imagedata r:id="rId140" o:title=""/>
          </v:shape>
        </w:pict>
      </w:r>
    </w:p>
    <w:p w:rsidR="00D235FE" w:rsidRDefault="00D235FE" w:rsidP="009363CD">
      <w:pPr>
        <w:pStyle w:val="af0"/>
        <w:sectPr w:rsidR="00D235FE" w:rsidSect="009363CD">
          <w:pgSz w:w="11906" w:h="16838" w:code="9"/>
          <w:pgMar w:top="1134" w:right="851" w:bottom="1134" w:left="1701" w:header="706" w:footer="706" w:gutter="0"/>
          <w:cols w:space="708"/>
          <w:docGrid w:linePitch="360"/>
        </w:sectPr>
      </w:pPr>
    </w:p>
    <w:p w:rsidR="00475D32" w:rsidRPr="009363CD" w:rsidRDefault="00475D32" w:rsidP="009363CD">
      <w:pPr>
        <w:pStyle w:val="af0"/>
      </w:pPr>
      <w:r w:rsidRPr="009363CD">
        <w:t>Толщина зуба по делительному диаметру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61" type="#_x0000_t75" style="width:353.25pt;height:36pt">
            <v:imagedata r:id="rId141" o:title=""/>
          </v:shape>
        </w:pict>
      </w:r>
    </w:p>
    <w:p w:rsidR="00D235FE" w:rsidRDefault="00D235FE" w:rsidP="009363CD">
      <w:pPr>
        <w:pStyle w:val="af0"/>
      </w:pPr>
    </w:p>
    <w:p w:rsidR="009363CD" w:rsidRDefault="00475D32" w:rsidP="009363CD">
      <w:pPr>
        <w:pStyle w:val="af0"/>
      </w:pPr>
      <w:r w:rsidRPr="009363CD">
        <w:t>Делительный шаг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62" type="#_x0000_t75" style="width:146.25pt;height:15.75pt">
            <v:imagedata r:id="rId142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Шаг по основной окружности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63" type="#_x0000_t75" style="width:207.75pt;height:18pt">
            <v:imagedata r:id="rId143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Радиус галтели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64" type="#_x0000_t75" style="width:162pt;height:18.75pt">
            <v:imagedata r:id="rId144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Коэффициент перекрытия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65" type="#_x0000_t75" style="width:369pt;height:111.75pt">
            <v:imagedata r:id="rId145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Погрешность определения коэффициента зацепления: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66" type="#_x0000_t75" style="width:242.25pt;height:36.75pt">
            <v:imagedata r:id="rId146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где ab и p находим из чертежа картины зацепления.</w:t>
      </w:r>
    </w:p>
    <w:p w:rsidR="00475D32" w:rsidRPr="009363CD" w:rsidRDefault="00475D32" w:rsidP="009363CD">
      <w:pPr>
        <w:pStyle w:val="af0"/>
      </w:pPr>
      <w:r w:rsidRPr="009363CD">
        <w:t>1. Масштабный коэффициент построения картины зацепления.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67" type="#_x0000_t75" style="width:177pt;height:35.25pt">
            <v:imagedata r:id="rId147" o:title=""/>
          </v:shape>
        </w:pict>
      </w:r>
    </w:p>
    <w:p w:rsidR="00475D32" w:rsidRPr="009363CD" w:rsidRDefault="00475D32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 xml:space="preserve">3.2 </w:t>
      </w:r>
      <w:r w:rsidR="00D235FE">
        <w:t>Синтез планетарного редуктора</w:t>
      </w:r>
    </w:p>
    <w:p w:rsidR="00475D32" w:rsidRPr="009363CD" w:rsidRDefault="00475D32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Исходные данные:</w:t>
      </w:r>
    </w:p>
    <w:p w:rsidR="00475D32" w:rsidRPr="009363CD" w:rsidRDefault="00475D32" w:rsidP="009363CD">
      <w:pPr>
        <w:pStyle w:val="af0"/>
      </w:pPr>
      <w:r w:rsidRPr="009363CD">
        <w:t xml:space="preserve">Модуль </w:t>
      </w:r>
      <w:r w:rsidR="00886ED1">
        <w:pict>
          <v:shape id="_x0000_i1168" type="#_x0000_t75" style="width:48pt;height:14.25pt">
            <v:imagedata r:id="rId148" o:title=""/>
          </v:shape>
        </w:pict>
      </w:r>
    </w:p>
    <w:p w:rsidR="00475D32" w:rsidRPr="009363CD" w:rsidRDefault="00475D32" w:rsidP="009363CD">
      <w:pPr>
        <w:pStyle w:val="af0"/>
      </w:pPr>
      <w:r w:rsidRPr="009363CD">
        <w:t xml:space="preserve">Частота вращения вала двигателя </w:t>
      </w:r>
      <w:r w:rsidR="00886ED1">
        <w:pict>
          <v:shape id="_x0000_i1169" type="#_x0000_t75" style="width:77.25pt;height:18.75pt">
            <v:imagedata r:id="rId149" o:title=""/>
          </v:shape>
        </w:pict>
      </w:r>
    </w:p>
    <w:p w:rsidR="00475D32" w:rsidRPr="009363CD" w:rsidRDefault="00475D32" w:rsidP="009363CD">
      <w:pPr>
        <w:pStyle w:val="af0"/>
      </w:pPr>
      <w:r w:rsidRPr="009363CD">
        <w:t xml:space="preserve">Частота вращения кривошипа </w:t>
      </w:r>
      <w:r w:rsidR="00886ED1">
        <w:pict>
          <v:shape id="_x0000_i1170" type="#_x0000_t75" style="width:77.25pt;height:20.25pt">
            <v:imagedata r:id="rId150" o:title=""/>
          </v:shape>
        </w:pict>
      </w:r>
    </w:p>
    <w:p w:rsidR="00475D32" w:rsidRPr="009363CD" w:rsidRDefault="00475D32" w:rsidP="009363CD">
      <w:pPr>
        <w:pStyle w:val="af0"/>
      </w:pPr>
      <w:r w:rsidRPr="009363CD">
        <w:t xml:space="preserve">Числа зубьев </w:t>
      </w:r>
      <w:r w:rsidR="00886ED1">
        <w:pict>
          <v:shape id="_x0000_i1171" type="#_x0000_t75" style="width:86.25pt;height:18pt">
            <v:imagedata r:id="rId151" o:title=""/>
          </v:shape>
        </w:pict>
      </w:r>
    </w:p>
    <w:p w:rsidR="00475D32" w:rsidRPr="009363CD" w:rsidRDefault="00475D32" w:rsidP="009363CD">
      <w:pPr>
        <w:pStyle w:val="af0"/>
      </w:pPr>
      <w:r w:rsidRPr="009363CD">
        <w:t xml:space="preserve">Номер схемы редуктора </w:t>
      </w:r>
      <w:r w:rsidR="00886ED1">
        <w:pict>
          <v:shape id="_x0000_i1172" type="#_x0000_t75" style="width:21.75pt;height:14.25pt">
            <v:imagedata r:id="rId152" o:title=""/>
          </v:shape>
        </w:pict>
      </w:r>
    </w:p>
    <w:p w:rsidR="009363CD" w:rsidRDefault="00475D32" w:rsidP="009363CD">
      <w:pPr>
        <w:pStyle w:val="af0"/>
      </w:pPr>
      <w:r w:rsidRPr="009363CD">
        <w:t>Знак передаточного отношения –</w:t>
      </w:r>
    </w:p>
    <w:p w:rsidR="00292B08" w:rsidRPr="009363CD" w:rsidRDefault="00292B08" w:rsidP="009363CD">
      <w:pPr>
        <w:pStyle w:val="af0"/>
      </w:pPr>
      <w:r w:rsidRPr="009363CD">
        <w:t>Общее передаточное отношение редуктора</w:t>
      </w:r>
    </w:p>
    <w:p w:rsidR="00D235FE" w:rsidRDefault="00D235FE" w:rsidP="009363CD">
      <w:pPr>
        <w:pStyle w:val="af0"/>
      </w:pPr>
    </w:p>
    <w:p w:rsidR="00292B08" w:rsidRPr="009363CD" w:rsidRDefault="00886ED1" w:rsidP="009363CD">
      <w:pPr>
        <w:pStyle w:val="af0"/>
      </w:pPr>
      <w:r>
        <w:pict>
          <v:shape id="_x0000_i1173" type="#_x0000_t75" style="width:117.75pt;height:36pt">
            <v:imagedata r:id="rId153" o:title=""/>
          </v:shape>
        </w:pict>
      </w:r>
    </w:p>
    <w:p w:rsidR="00D235FE" w:rsidRDefault="00D235FE" w:rsidP="009363CD">
      <w:pPr>
        <w:pStyle w:val="af0"/>
      </w:pPr>
    </w:p>
    <w:p w:rsidR="009363CD" w:rsidRDefault="00475D32" w:rsidP="009363CD">
      <w:pPr>
        <w:pStyle w:val="af0"/>
      </w:pPr>
      <w:r w:rsidRPr="009363CD">
        <w:t>Передаточное отношение простой передачи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74" type="#_x0000_t75" style="width:89.25pt;height:35.25pt">
            <v:imagedata r:id="rId154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Передаточное отношение планетарной передачи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75" type="#_x0000_t75" style="width:137.25pt;height:35.25pt">
            <v:imagedata r:id="rId155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Формула Виллиса для планетарной передачи</w:t>
      </w:r>
    </w:p>
    <w:p w:rsidR="00D235FE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176" type="#_x0000_t75" style="width:144.75pt;height:18pt">
            <v:imagedata r:id="rId156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5. Передаточное отношение обращенного механизма, выраженное в числах зубьев.</w:t>
      </w:r>
    </w:p>
    <w:p w:rsidR="00D235FE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177" type="#_x0000_t75" style="width:188.25pt;height:35.25pt">
            <v:imagedata r:id="rId157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Представим полученное отношение в виде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78" type="#_x0000_t75" style="width:137.25pt;height:35.25pt">
            <v:imagedata r:id="rId158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6. Подбор чисел зубьев</w:t>
      </w:r>
    </w:p>
    <w:p w:rsidR="00475D32" w:rsidRPr="009363CD" w:rsidRDefault="00475D32" w:rsidP="009363CD">
      <w:pPr>
        <w:pStyle w:val="af0"/>
      </w:pPr>
      <w:r w:rsidRPr="009363CD">
        <w:t>Выбираем числа зубьев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79" type="#_x0000_t75" style="width:195pt;height:18pt">
            <v:imagedata r:id="rId159" o:title=""/>
          </v:shape>
        </w:pict>
      </w:r>
    </w:p>
    <w:p w:rsidR="00D235FE" w:rsidRDefault="00D235FE" w:rsidP="009363CD">
      <w:pPr>
        <w:pStyle w:val="af0"/>
      </w:pPr>
    </w:p>
    <w:p w:rsidR="009363CD" w:rsidRDefault="00475D32" w:rsidP="009363CD">
      <w:pPr>
        <w:pStyle w:val="af0"/>
      </w:pPr>
      <w:r w:rsidRPr="009363CD">
        <w:t>7. Условие соосности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80" type="#_x0000_t75" style="width:93.75pt;height:33.75pt">
            <v:imagedata r:id="rId160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Условие соосности выполнено</w:t>
      </w:r>
    </w:p>
    <w:p w:rsidR="00475D32" w:rsidRDefault="00475D32" w:rsidP="009363CD">
      <w:pPr>
        <w:pStyle w:val="af0"/>
      </w:pPr>
      <w:r w:rsidRPr="009363CD">
        <w:t>8. Делительные диаметры</w:t>
      </w:r>
    </w:p>
    <w:p w:rsidR="00D235FE" w:rsidRPr="009363CD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81" type="#_x0000_t75" style="width:2in;height:108pt">
            <v:imagedata r:id="rId161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9. Угловая скорость вала двигателя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82" type="#_x0000_t75" style="width:198pt;height:32.25pt">
            <v:imagedata r:id="rId162" o:title=""/>
          </v:shape>
        </w:pict>
      </w:r>
    </w:p>
    <w:p w:rsidR="00D235FE" w:rsidRDefault="00D235FE" w:rsidP="009363CD">
      <w:pPr>
        <w:pStyle w:val="af0"/>
      </w:pPr>
    </w:p>
    <w:p w:rsidR="009363CD" w:rsidRDefault="00475D32" w:rsidP="009363CD">
      <w:pPr>
        <w:pStyle w:val="af0"/>
      </w:pPr>
      <w:r w:rsidRPr="009363CD">
        <w:t>10. Линейная скорость точки A колеса z1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83" type="#_x0000_t75" style="width:269.25pt;height:33pt">
            <v:imagedata r:id="rId163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11. Масштабный коэффициент Kv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84" type="#_x0000_t75" style="width:182.25pt;height:35.25pt">
            <v:imagedata r:id="rId164" o:title=""/>
          </v:shape>
        </w:pict>
      </w:r>
    </w:p>
    <w:p w:rsidR="00D235FE" w:rsidRDefault="00D235FE" w:rsidP="009363CD">
      <w:pPr>
        <w:pStyle w:val="af0"/>
      </w:pPr>
    </w:p>
    <w:p w:rsidR="00D235FE" w:rsidRDefault="00475D32" w:rsidP="009363CD">
      <w:pPr>
        <w:pStyle w:val="af0"/>
      </w:pPr>
      <w:r w:rsidRPr="009363CD">
        <w:t>12. Масштабный коэффициент построения плана редуктора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85" type="#_x0000_t75" style="width:165pt;height:35.25pt">
            <v:imagedata r:id="rId165" o:title=""/>
          </v:shape>
        </w:pict>
      </w:r>
    </w:p>
    <w:p w:rsidR="00475D32" w:rsidRPr="009363CD" w:rsidRDefault="00475D32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3.3 Определение частот вращения аналитическим методом.</w:t>
      </w:r>
    </w:p>
    <w:p w:rsidR="00475D32" w:rsidRPr="009363CD" w:rsidRDefault="00475D32" w:rsidP="009363CD">
      <w:pPr>
        <w:pStyle w:val="af0"/>
      </w:pPr>
      <w:r w:rsidRPr="009363CD">
        <w:t>1. Определение частот вращения аналитическим методом.</w:t>
      </w:r>
    </w:p>
    <w:p w:rsidR="00D235FE" w:rsidRDefault="00D235FE" w:rsidP="009363CD">
      <w:pPr>
        <w:pStyle w:val="af0"/>
      </w:pPr>
    </w:p>
    <w:p w:rsidR="00D235FE" w:rsidRDefault="00886ED1" w:rsidP="009363CD">
      <w:pPr>
        <w:pStyle w:val="af0"/>
      </w:pPr>
      <w:r>
        <w:pict>
          <v:shape id="_x0000_i1186" type="#_x0000_t75" style="width:57pt;height:35.25pt">
            <v:imagedata r:id="rId166" o:title=""/>
          </v:shape>
        </w:pict>
      </w:r>
    </w:p>
    <w:p w:rsidR="00D235FE" w:rsidRDefault="00D235FE" w:rsidP="009363CD">
      <w:pPr>
        <w:pStyle w:val="af0"/>
      </w:pPr>
      <w:r>
        <w:br w:type="page"/>
      </w:r>
      <w:r w:rsidR="00475D32" w:rsidRPr="009363CD">
        <w:t>откуда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87" type="#_x0000_t75" style="width:150pt;height:35.25pt">
            <v:imagedata r:id="rId167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Знак плюс показывает, что водило вращается в одном направлении с валом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88" type="#_x0000_t75" style="width:258pt;height:102pt">
            <v:imagedata r:id="rId168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2. Определение частот вращения графическим методом.</w:t>
      </w:r>
    </w:p>
    <w:p w:rsidR="009363CD" w:rsidRDefault="00475D32" w:rsidP="009363CD">
      <w:pPr>
        <w:pStyle w:val="af0"/>
      </w:pPr>
      <w:r w:rsidRPr="009363CD">
        <w:t>Масштабный коэффициент плана частот вращения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89" type="#_x0000_t75" style="width:156.75pt;height:32.25pt">
            <v:imagedata r:id="rId169" o:title=""/>
          </v:shape>
        </w:pict>
      </w:r>
    </w:p>
    <w:p w:rsidR="00D235FE" w:rsidRDefault="00D235FE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Частоты вращения, полученные графическим способом.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90" type="#_x0000_t75" style="width:201.75pt;height:78pt">
            <v:imagedata r:id="rId170" o:title=""/>
          </v:shape>
        </w:pict>
      </w:r>
    </w:p>
    <w:p w:rsidR="00475D32" w:rsidRPr="009363CD" w:rsidRDefault="00475D32" w:rsidP="009363CD">
      <w:pPr>
        <w:pStyle w:val="af0"/>
      </w:pPr>
    </w:p>
    <w:p w:rsidR="00475D32" w:rsidRPr="009363CD" w:rsidRDefault="00475D32" w:rsidP="009363CD">
      <w:pPr>
        <w:pStyle w:val="af0"/>
      </w:pPr>
      <w:r w:rsidRPr="009363CD">
        <w:t>Определение погрешностей</w:t>
      </w:r>
    </w:p>
    <w:p w:rsidR="00D235FE" w:rsidRDefault="00D235FE" w:rsidP="009363CD">
      <w:pPr>
        <w:pStyle w:val="af0"/>
      </w:pPr>
    </w:p>
    <w:p w:rsidR="00475D32" w:rsidRPr="009363CD" w:rsidRDefault="00886ED1" w:rsidP="009363CD">
      <w:pPr>
        <w:pStyle w:val="af0"/>
      </w:pPr>
      <w:r>
        <w:pict>
          <v:shape id="_x0000_i1191" type="#_x0000_t75" style="width:177.75pt;height:74.25pt">
            <v:imagedata r:id="rId171" o:title=""/>
          </v:shape>
        </w:pict>
      </w:r>
    </w:p>
    <w:p w:rsidR="002C0FA2" w:rsidRPr="009363CD" w:rsidRDefault="002C0FA2" w:rsidP="009363CD">
      <w:pPr>
        <w:pStyle w:val="af0"/>
      </w:pPr>
    </w:p>
    <w:p w:rsidR="001D46E5" w:rsidRPr="009363CD" w:rsidRDefault="001D46E5" w:rsidP="009363CD">
      <w:pPr>
        <w:pStyle w:val="af0"/>
      </w:pPr>
      <w:r w:rsidRPr="009363CD">
        <w:t>Private Sub CommandButtonl_Click()</w:t>
      </w:r>
    </w:p>
    <w:p w:rsidR="001D46E5" w:rsidRPr="009363CD" w:rsidRDefault="001D46E5" w:rsidP="009363CD">
      <w:pPr>
        <w:pStyle w:val="af0"/>
      </w:pPr>
      <w:r w:rsidRPr="009363CD">
        <w:t>Dim zl, z2, m, ha, C, z5, z6, xl, x2, aw, a, h, hal, ha2, hfl, hf2, dl, d2, dal, da2, dBl, dB2, dfl, df2, SI, S2, P, PB, rf, q As Double zl=CDbl(TextBoxl. Value)</w:t>
      </w:r>
    </w:p>
    <w:p w:rsidR="009363CD" w:rsidRDefault="001D46E5" w:rsidP="009363CD">
      <w:pPr>
        <w:pStyle w:val="af0"/>
      </w:pPr>
      <w:r w:rsidRPr="009363CD">
        <w:t>z2 = CDbl(TextBox2.Value)</w:t>
      </w:r>
    </w:p>
    <w:p w:rsidR="001D46E5" w:rsidRPr="009363CD" w:rsidRDefault="001D46E5" w:rsidP="009363CD">
      <w:pPr>
        <w:pStyle w:val="af0"/>
      </w:pPr>
      <w:r w:rsidRPr="009363CD">
        <w:t>m = CDbl(TextBox3 .Value)</w:t>
      </w:r>
    </w:p>
    <w:p w:rsidR="001D46E5" w:rsidRPr="009363CD" w:rsidRDefault="001D46E5" w:rsidP="009363CD">
      <w:pPr>
        <w:pStyle w:val="af0"/>
      </w:pPr>
      <w:r w:rsidRPr="009363CD">
        <w:t>ha = CDbl(TextBox4.Value)</w:t>
      </w:r>
    </w:p>
    <w:p w:rsidR="009363CD" w:rsidRDefault="001D46E5" w:rsidP="009363CD">
      <w:pPr>
        <w:pStyle w:val="af0"/>
      </w:pPr>
      <w:r w:rsidRPr="009363CD">
        <w:t>c = CDbl(TextBox5. Value)</w:t>
      </w:r>
    </w:p>
    <w:p w:rsidR="001D46E5" w:rsidRPr="009363CD" w:rsidRDefault="001D46E5" w:rsidP="009363CD">
      <w:pPr>
        <w:pStyle w:val="af0"/>
      </w:pPr>
      <w:r w:rsidRPr="009363CD">
        <w:t>q = CDbl(TextBox6.Value)</w:t>
      </w:r>
    </w:p>
    <w:p w:rsidR="001D46E5" w:rsidRPr="009363CD" w:rsidRDefault="001D46E5" w:rsidP="009363CD">
      <w:pPr>
        <w:pStyle w:val="af0"/>
      </w:pPr>
      <w:r w:rsidRPr="009363CD">
        <w:t>ListBoxl. Clear</w:t>
      </w:r>
    </w:p>
    <w:p w:rsidR="001D46E5" w:rsidRPr="009363CD" w:rsidRDefault="001D46E5" w:rsidP="009363CD">
      <w:pPr>
        <w:pStyle w:val="af0"/>
      </w:pPr>
      <w:r w:rsidRPr="009363CD">
        <w:t>ListBoxl.Addltem ("Начало отсчета")</w:t>
      </w:r>
    </w:p>
    <w:p w:rsidR="001D46E5" w:rsidRPr="009363CD" w:rsidRDefault="001D46E5" w:rsidP="009363CD">
      <w:pPr>
        <w:pStyle w:val="af0"/>
      </w:pPr>
      <w:r w:rsidRPr="009363CD">
        <w:t>ListBoxl.Addltem ("zl=" &amp; zl)</w:t>
      </w:r>
    </w:p>
    <w:p w:rsidR="001D46E5" w:rsidRPr="009363CD" w:rsidRDefault="001D46E5" w:rsidP="009363CD">
      <w:pPr>
        <w:pStyle w:val="af0"/>
      </w:pPr>
      <w:r w:rsidRPr="009363CD">
        <w:t>ListBoxl .Addltem ("z2=" &amp; z2)</w:t>
      </w:r>
    </w:p>
    <w:p w:rsidR="001D46E5" w:rsidRPr="009363CD" w:rsidRDefault="001D46E5" w:rsidP="009363CD">
      <w:pPr>
        <w:pStyle w:val="af0"/>
      </w:pPr>
      <w:r w:rsidRPr="009363CD">
        <w:t>ListBoxl.Addltem ("m=" &amp; m)</w:t>
      </w:r>
    </w:p>
    <w:p w:rsidR="001D46E5" w:rsidRPr="009363CD" w:rsidRDefault="001D46E5" w:rsidP="009363CD">
      <w:pPr>
        <w:pStyle w:val="af0"/>
      </w:pPr>
      <w:r w:rsidRPr="009363CD">
        <w:t>ListBoxl.Addltem ("ha*=" &amp; ha)</w:t>
      </w:r>
    </w:p>
    <w:p w:rsidR="001D46E5" w:rsidRPr="009363CD" w:rsidRDefault="001D46E5" w:rsidP="009363CD">
      <w:pPr>
        <w:pStyle w:val="af0"/>
      </w:pPr>
      <w:r w:rsidRPr="009363CD">
        <w:t>ListBoxl.Addltem ("C*=" &amp; C)</w:t>
      </w:r>
    </w:p>
    <w:p w:rsidR="001D46E5" w:rsidRPr="009363CD" w:rsidRDefault="001D46E5" w:rsidP="009363CD">
      <w:pPr>
        <w:pStyle w:val="af0"/>
      </w:pPr>
      <w:r w:rsidRPr="009363CD">
        <w:t>q = (q* 3.14)/180</w:t>
      </w:r>
    </w:p>
    <w:p w:rsidR="001D46E5" w:rsidRPr="009363CD" w:rsidRDefault="001D46E5" w:rsidP="009363CD">
      <w:pPr>
        <w:pStyle w:val="af0"/>
      </w:pPr>
      <w:r w:rsidRPr="009363CD">
        <w:t>ListBoxl.Addltem ("угол-' &amp; q)</w:t>
      </w:r>
    </w:p>
    <w:p w:rsidR="001D46E5" w:rsidRPr="009363CD" w:rsidRDefault="001D46E5" w:rsidP="009363CD">
      <w:pPr>
        <w:pStyle w:val="af0"/>
      </w:pPr>
      <w:r w:rsidRPr="009363CD">
        <w:t>xl=(17-zl)/17</w:t>
      </w:r>
    </w:p>
    <w:p w:rsidR="001D46E5" w:rsidRPr="009363CD" w:rsidRDefault="001D46E5" w:rsidP="009363CD">
      <w:pPr>
        <w:pStyle w:val="af0"/>
      </w:pPr>
      <w:r w:rsidRPr="009363CD">
        <w:t>ListBoxl.Addltem ("xl=" &amp; xl)</w:t>
      </w:r>
    </w:p>
    <w:p w:rsidR="001D46E5" w:rsidRPr="009363CD" w:rsidRDefault="001D46E5" w:rsidP="009363CD">
      <w:pPr>
        <w:pStyle w:val="af0"/>
      </w:pPr>
      <w:r w:rsidRPr="009363CD">
        <w:t>x2 = -xl</w:t>
      </w:r>
    </w:p>
    <w:p w:rsidR="001D46E5" w:rsidRPr="009363CD" w:rsidRDefault="001D46E5" w:rsidP="009363CD">
      <w:pPr>
        <w:pStyle w:val="af0"/>
      </w:pPr>
      <w:r w:rsidRPr="009363CD">
        <w:t>ListBoxl.Addltem ("x2=" &amp; x2)</w:t>
      </w:r>
    </w:p>
    <w:p w:rsidR="001D46E5" w:rsidRPr="009363CD" w:rsidRDefault="001D46E5" w:rsidP="009363CD">
      <w:pPr>
        <w:pStyle w:val="af0"/>
      </w:pPr>
      <w:r w:rsidRPr="009363CD">
        <w:t>a = m*(zl +z2)/2</w:t>
      </w:r>
    </w:p>
    <w:p w:rsidR="001D46E5" w:rsidRPr="009363CD" w:rsidRDefault="001D46E5" w:rsidP="009363CD">
      <w:pPr>
        <w:pStyle w:val="af0"/>
      </w:pPr>
      <w:r w:rsidRPr="009363CD">
        <w:t>ListBoxl .Addltem ("a=" &amp; a)</w:t>
      </w:r>
    </w:p>
    <w:p w:rsidR="001D46E5" w:rsidRPr="009363CD" w:rsidRDefault="001D46E5" w:rsidP="009363CD">
      <w:pPr>
        <w:pStyle w:val="af0"/>
      </w:pPr>
      <w:r w:rsidRPr="009363CD">
        <w:t>aw=a</w:t>
      </w:r>
    </w:p>
    <w:p w:rsidR="001D46E5" w:rsidRPr="009363CD" w:rsidRDefault="001D46E5" w:rsidP="009363CD">
      <w:pPr>
        <w:pStyle w:val="af0"/>
      </w:pPr>
      <w:r w:rsidRPr="009363CD">
        <w:t>ListBoxl .Addltem ("aw=" &amp; aw)</w:t>
      </w:r>
    </w:p>
    <w:p w:rsidR="001D46E5" w:rsidRPr="009363CD" w:rsidRDefault="001D46E5" w:rsidP="009363CD">
      <w:pPr>
        <w:pStyle w:val="af0"/>
      </w:pPr>
      <w:r w:rsidRPr="009363CD">
        <w:t>h=2.25*m</w:t>
      </w:r>
    </w:p>
    <w:p w:rsidR="001D46E5" w:rsidRPr="009363CD" w:rsidRDefault="001D46E5" w:rsidP="009363CD">
      <w:pPr>
        <w:pStyle w:val="af0"/>
      </w:pPr>
      <w:r w:rsidRPr="009363CD">
        <w:t>ListBoxl .Addltem ("h=" &amp; h)</w:t>
      </w:r>
    </w:p>
    <w:p w:rsidR="001D46E5" w:rsidRPr="009363CD" w:rsidRDefault="001D46E5" w:rsidP="009363CD">
      <w:pPr>
        <w:pStyle w:val="af0"/>
      </w:pPr>
      <w:r w:rsidRPr="009363CD">
        <w:t>ha1=m*(ha+x1)</w:t>
      </w:r>
    </w:p>
    <w:p w:rsidR="001D46E5" w:rsidRPr="009363CD" w:rsidRDefault="001D46E5" w:rsidP="009363CD">
      <w:pPr>
        <w:pStyle w:val="af0"/>
      </w:pPr>
      <w:r w:rsidRPr="009363CD">
        <w:t>ListBoxl .Addltem ("ha1=" &amp;ha1)</w:t>
      </w:r>
    </w:p>
    <w:p w:rsidR="001D46E5" w:rsidRPr="009363CD" w:rsidRDefault="001D46E5" w:rsidP="009363CD">
      <w:pPr>
        <w:pStyle w:val="af0"/>
      </w:pPr>
      <w:r w:rsidRPr="009363CD">
        <w:t>ha2=m*(ha+x2)</w:t>
      </w:r>
    </w:p>
    <w:p w:rsidR="001D46E5" w:rsidRPr="009363CD" w:rsidRDefault="001D46E5" w:rsidP="009363CD">
      <w:pPr>
        <w:pStyle w:val="af0"/>
      </w:pPr>
      <w:r w:rsidRPr="009363CD">
        <w:t>ListBoxl .Addltem ("ha2=" &amp;ha2)</w:t>
      </w:r>
    </w:p>
    <w:p w:rsidR="001D46E5" w:rsidRPr="009363CD" w:rsidRDefault="001D46E5" w:rsidP="009363CD">
      <w:pPr>
        <w:pStyle w:val="af0"/>
      </w:pPr>
      <w:r w:rsidRPr="009363CD">
        <w:t>hf1=m*(ha+c-x1)</w:t>
      </w:r>
    </w:p>
    <w:p w:rsidR="001D46E5" w:rsidRPr="009363CD" w:rsidRDefault="001D46E5" w:rsidP="009363CD">
      <w:pPr>
        <w:pStyle w:val="af0"/>
      </w:pPr>
      <w:r w:rsidRPr="009363CD">
        <w:t>ListBoxl .Addltem ("hf1=" &amp;hf1)</w:t>
      </w:r>
    </w:p>
    <w:p w:rsidR="001D46E5" w:rsidRPr="009363CD" w:rsidRDefault="001D46E5" w:rsidP="009363CD">
      <w:pPr>
        <w:pStyle w:val="af0"/>
      </w:pPr>
      <w:r w:rsidRPr="009363CD">
        <w:t>hf2=m*(ha+c-x2)</w:t>
      </w:r>
    </w:p>
    <w:p w:rsidR="001D46E5" w:rsidRPr="009363CD" w:rsidRDefault="001D46E5" w:rsidP="009363CD">
      <w:pPr>
        <w:pStyle w:val="af0"/>
      </w:pPr>
      <w:r w:rsidRPr="009363CD">
        <w:t>ListBoxl .Addltem ("hf2=" &amp;hf2)</w:t>
      </w:r>
    </w:p>
    <w:p w:rsidR="001D46E5" w:rsidRPr="009363CD" w:rsidRDefault="001D46E5" w:rsidP="009363CD">
      <w:pPr>
        <w:pStyle w:val="af0"/>
      </w:pPr>
      <w:r w:rsidRPr="009363CD">
        <w:t>d1=m*z1</w:t>
      </w:r>
    </w:p>
    <w:p w:rsidR="001D46E5" w:rsidRPr="009363CD" w:rsidRDefault="001D46E5" w:rsidP="009363CD">
      <w:pPr>
        <w:pStyle w:val="af0"/>
      </w:pPr>
      <w:r w:rsidRPr="009363CD">
        <w:t>ListBoxl .Addltem ("d1=" &amp;d1)</w:t>
      </w:r>
    </w:p>
    <w:p w:rsidR="001D46E5" w:rsidRPr="009363CD" w:rsidRDefault="001D46E5" w:rsidP="009363CD">
      <w:pPr>
        <w:pStyle w:val="af0"/>
      </w:pPr>
      <w:r w:rsidRPr="009363CD">
        <w:t>d2=m*z2</w:t>
      </w:r>
    </w:p>
    <w:p w:rsidR="001D46E5" w:rsidRPr="009363CD" w:rsidRDefault="001D46E5" w:rsidP="009363CD">
      <w:pPr>
        <w:pStyle w:val="af0"/>
      </w:pPr>
      <w:r w:rsidRPr="009363CD">
        <w:t>ListBoxl .Addltem ("d2=" &amp;d2)</w:t>
      </w:r>
    </w:p>
    <w:p w:rsidR="001D46E5" w:rsidRPr="009363CD" w:rsidRDefault="001D46E5" w:rsidP="009363CD">
      <w:pPr>
        <w:pStyle w:val="af0"/>
      </w:pPr>
      <w:r w:rsidRPr="009363CD">
        <w:t>dw1=d1</w:t>
      </w:r>
    </w:p>
    <w:p w:rsidR="001D46E5" w:rsidRPr="009363CD" w:rsidRDefault="001D46E5" w:rsidP="009363CD">
      <w:pPr>
        <w:pStyle w:val="af0"/>
      </w:pPr>
      <w:r w:rsidRPr="009363CD">
        <w:t>ListBoxl .Addltem ("dw1=" &amp;dw1)</w:t>
      </w:r>
    </w:p>
    <w:p w:rsidR="001D46E5" w:rsidRPr="009363CD" w:rsidRDefault="001D46E5" w:rsidP="009363CD">
      <w:pPr>
        <w:pStyle w:val="af0"/>
      </w:pPr>
      <w:r w:rsidRPr="009363CD">
        <w:t>dw2 = d2</w:t>
      </w:r>
    </w:p>
    <w:p w:rsidR="009363CD" w:rsidRDefault="001D46E5" w:rsidP="009363CD">
      <w:pPr>
        <w:pStyle w:val="af0"/>
      </w:pPr>
      <w:r w:rsidRPr="009363CD">
        <w:t>ListBoxl.Addltem ("dw2=" &amp; dw2)</w:t>
      </w:r>
    </w:p>
    <w:p w:rsidR="009363CD" w:rsidRDefault="001D46E5" w:rsidP="009363CD">
      <w:pPr>
        <w:pStyle w:val="af0"/>
      </w:pPr>
      <w:r w:rsidRPr="009363CD">
        <w:t>dal =dl +2*hal</w:t>
      </w:r>
    </w:p>
    <w:p w:rsidR="001D46E5" w:rsidRPr="009363CD" w:rsidRDefault="001D46E5" w:rsidP="009363CD">
      <w:pPr>
        <w:pStyle w:val="af0"/>
      </w:pPr>
      <w:r w:rsidRPr="009363CD">
        <w:t>ListBoxl.Addltem ("dal=" &amp; dal)</w:t>
      </w:r>
    </w:p>
    <w:p w:rsidR="001D46E5" w:rsidRPr="009363CD" w:rsidRDefault="001D46E5" w:rsidP="009363CD">
      <w:pPr>
        <w:pStyle w:val="af0"/>
      </w:pPr>
      <w:r w:rsidRPr="009363CD">
        <w:t>da2 - d2 + 2 * ha2</w:t>
      </w:r>
    </w:p>
    <w:p w:rsidR="009363CD" w:rsidRDefault="001D46E5" w:rsidP="009363CD">
      <w:pPr>
        <w:pStyle w:val="af0"/>
      </w:pPr>
      <w:r w:rsidRPr="009363CD">
        <w:t>ListBoxLAddltem ("da2=" &amp; da2)</w:t>
      </w:r>
    </w:p>
    <w:p w:rsidR="009363CD" w:rsidRDefault="001D46E5" w:rsidP="009363CD">
      <w:pPr>
        <w:pStyle w:val="af0"/>
      </w:pPr>
      <w:r w:rsidRPr="009363CD">
        <w:t>dfl = dl - 2 * hfl</w:t>
      </w:r>
    </w:p>
    <w:p w:rsidR="009363CD" w:rsidRDefault="001D46E5" w:rsidP="009363CD">
      <w:pPr>
        <w:pStyle w:val="af0"/>
      </w:pPr>
      <w:r w:rsidRPr="009363CD">
        <w:t>ListBoxLAddltem ("dfl=" &amp; dfl)</w:t>
      </w:r>
    </w:p>
    <w:p w:rsidR="009363CD" w:rsidRDefault="001D46E5" w:rsidP="009363CD">
      <w:pPr>
        <w:pStyle w:val="af0"/>
      </w:pPr>
      <w:r w:rsidRPr="009363CD">
        <w:t>df2 = d2-2*hf2</w:t>
      </w:r>
    </w:p>
    <w:p w:rsidR="009363CD" w:rsidRDefault="001D46E5" w:rsidP="009363CD">
      <w:pPr>
        <w:pStyle w:val="af0"/>
      </w:pPr>
      <w:r w:rsidRPr="009363CD">
        <w:t>ListBoxLAddltem ("hf2=" &amp; h£2) dBl=dl*Cos(q)</w:t>
      </w:r>
    </w:p>
    <w:p w:rsidR="009363CD" w:rsidRDefault="001D46E5" w:rsidP="009363CD">
      <w:pPr>
        <w:pStyle w:val="af0"/>
      </w:pPr>
      <w:r w:rsidRPr="009363CD">
        <w:t>ListBoxLAddltem ("dBl=" &amp; dBl)</w:t>
      </w:r>
    </w:p>
    <w:p w:rsidR="009363CD" w:rsidRDefault="001D46E5" w:rsidP="009363CD">
      <w:pPr>
        <w:pStyle w:val="af0"/>
      </w:pPr>
      <w:r w:rsidRPr="009363CD">
        <w:t>dB2 = d2 * Cos(q)</w:t>
      </w:r>
    </w:p>
    <w:p w:rsidR="009363CD" w:rsidRDefault="001D46E5" w:rsidP="009363CD">
      <w:pPr>
        <w:pStyle w:val="af0"/>
      </w:pPr>
      <w:r w:rsidRPr="009363CD">
        <w:t>ListBoxLAddltem ("dB2=" &amp; dB2) Sl=0.5*3.14*m + 2*xl * m * Tan(q) ListBdxl.AddItem("Sl="&amp;Sl)</w:t>
      </w:r>
    </w:p>
    <w:p w:rsidR="009363CD" w:rsidRDefault="001D46E5" w:rsidP="009363CD">
      <w:pPr>
        <w:pStyle w:val="af0"/>
      </w:pPr>
      <w:r w:rsidRPr="009363CD">
        <w:t>S2 = 0.5 * 3.14 *m + 2*x2*m* Tan(q) ListBoxLAddltem ("S2=" &amp; S2)</w:t>
      </w:r>
    </w:p>
    <w:p w:rsidR="001D46E5" w:rsidRPr="009363CD" w:rsidRDefault="001D46E5" w:rsidP="009363CD">
      <w:pPr>
        <w:pStyle w:val="af0"/>
      </w:pPr>
      <w:r w:rsidRPr="009363CD">
        <w:t>P = 3.14*m</w:t>
      </w:r>
    </w:p>
    <w:p w:rsidR="009363CD" w:rsidRDefault="001D46E5" w:rsidP="009363CD">
      <w:pPr>
        <w:pStyle w:val="af0"/>
      </w:pPr>
      <w:r w:rsidRPr="009363CD">
        <w:t>ListBoxLAddltem ("p=" &amp; P)</w:t>
      </w:r>
    </w:p>
    <w:p w:rsidR="001D46E5" w:rsidRPr="009363CD" w:rsidRDefault="001D46E5" w:rsidP="009363CD">
      <w:pPr>
        <w:pStyle w:val="af0"/>
      </w:pPr>
      <w:r w:rsidRPr="009363CD">
        <w:t>pB = p * Cos(q)</w:t>
      </w:r>
    </w:p>
    <w:p w:rsidR="001D46E5" w:rsidRPr="009363CD" w:rsidRDefault="001D46E5" w:rsidP="009363CD">
      <w:pPr>
        <w:pStyle w:val="af0"/>
      </w:pPr>
      <w:r w:rsidRPr="009363CD">
        <w:t>ListBoxLAddltem ("pB=" &amp; pB) rf = 0.38 * m</w:t>
      </w:r>
    </w:p>
    <w:p w:rsidR="001D46E5" w:rsidRPr="009363CD" w:rsidRDefault="001D46E5" w:rsidP="009363CD">
      <w:pPr>
        <w:pStyle w:val="af0"/>
      </w:pPr>
      <w:r w:rsidRPr="009363CD">
        <w:t>ListBoxLAddltem ("r£=" &amp; rf) End Sub</w:t>
      </w:r>
    </w:p>
    <w:p w:rsidR="009363CD" w:rsidRDefault="001D46E5" w:rsidP="009363CD">
      <w:pPr>
        <w:pStyle w:val="af0"/>
      </w:pPr>
      <w:r w:rsidRPr="009363CD">
        <w:t>Private Sub CommandButton2_Click() UserForm 1.Hide</w:t>
      </w:r>
    </w:p>
    <w:p w:rsidR="001D46E5" w:rsidRPr="009363CD" w:rsidRDefault="001D46E5" w:rsidP="009363CD">
      <w:pPr>
        <w:pStyle w:val="af0"/>
      </w:pPr>
      <w:r w:rsidRPr="009363CD">
        <w:t>End Sub</w:t>
      </w:r>
    </w:p>
    <w:p w:rsidR="001D46E5" w:rsidRPr="009363CD" w:rsidRDefault="001D46E5" w:rsidP="009363CD">
      <w:pPr>
        <w:pStyle w:val="af0"/>
      </w:pPr>
      <w:r w:rsidRPr="009363CD">
        <w:t>Исходные данные</w:t>
      </w:r>
    </w:p>
    <w:p w:rsidR="001D46E5" w:rsidRPr="009363CD" w:rsidRDefault="001D46E5" w:rsidP="009363CD">
      <w:pPr>
        <w:pStyle w:val="af0"/>
      </w:pPr>
      <w:r w:rsidRPr="009363CD">
        <w:t>Угол зацепленияа =20</w:t>
      </w:r>
    </w:p>
    <w:p w:rsidR="001D46E5" w:rsidRPr="009363CD" w:rsidRDefault="001D46E5" w:rsidP="009363CD">
      <w:pPr>
        <w:pStyle w:val="af0"/>
      </w:pPr>
      <w:r w:rsidRPr="009363CD">
        <w:t>Коэффициент высоты головки зубаha=l</w:t>
      </w:r>
    </w:p>
    <w:p w:rsidR="001D46E5" w:rsidRPr="009363CD" w:rsidRDefault="001D46E5" w:rsidP="009363CD">
      <w:pPr>
        <w:pStyle w:val="af0"/>
      </w:pPr>
      <w:r w:rsidRPr="009363CD">
        <w:t>Коэффициент радиального зазораС=0,25</w:t>
      </w:r>
      <w:r w:rsidR="009363CD">
        <w:t xml:space="preserve"> </w:t>
      </w:r>
      <w:r w:rsidRPr="009363CD">
        <w:t>Модульm=</w:t>
      </w:r>
      <w:r w:rsidR="00933BB2" w:rsidRPr="009363CD">
        <w:t>6</w:t>
      </w:r>
      <w:r w:rsidRPr="009363CD">
        <w:t xml:space="preserve"> мм</w:t>
      </w:r>
    </w:p>
    <w:p w:rsidR="001D46E5" w:rsidRPr="009363CD" w:rsidRDefault="001D46E5" w:rsidP="009363CD">
      <w:pPr>
        <w:pStyle w:val="af0"/>
      </w:pPr>
      <w:r w:rsidRPr="009363CD">
        <w:t>Число зубьев шестерниz 1=1</w:t>
      </w:r>
      <w:r w:rsidR="00933BB2" w:rsidRPr="009363CD">
        <w:t>3</w:t>
      </w:r>
    </w:p>
    <w:p w:rsidR="001D46E5" w:rsidRPr="009363CD" w:rsidRDefault="001D46E5" w:rsidP="009363CD">
      <w:pPr>
        <w:pStyle w:val="af0"/>
      </w:pPr>
      <w:r w:rsidRPr="009363CD">
        <w:t>Число зубьев колеса</w:t>
      </w:r>
      <w:r w:rsidR="009363CD">
        <w:t xml:space="preserve"> </w:t>
      </w:r>
      <w:r w:rsidRPr="009363CD">
        <w:t>z2=</w:t>
      </w:r>
      <w:r w:rsidR="00933BB2" w:rsidRPr="009363CD">
        <w:t>21</w:t>
      </w:r>
    </w:p>
    <w:p w:rsidR="009363CD" w:rsidRDefault="009363CD" w:rsidP="009363CD">
      <w:pPr>
        <w:pStyle w:val="af0"/>
      </w:pPr>
    </w:p>
    <w:p w:rsidR="001D46E5" w:rsidRPr="009363CD" w:rsidRDefault="001D46E5" w:rsidP="009363CD">
      <w:pPr>
        <w:pStyle w:val="af0"/>
      </w:pPr>
      <w:r w:rsidRPr="009363CD">
        <w:t>Результаты расчета</w:t>
      </w:r>
    </w:p>
    <w:p w:rsidR="001D46E5" w:rsidRPr="009363CD" w:rsidRDefault="001D46E5" w:rsidP="009363CD">
      <w:pPr>
        <w:pStyle w:val="af0"/>
      </w:pPr>
      <w:r w:rsidRPr="009363CD">
        <w:t>Начальное межосевое расстояние</w:t>
      </w:r>
      <w:r w:rsidR="009363CD">
        <w:t xml:space="preserve"> </w:t>
      </w:r>
      <w:r w:rsidRPr="009363CD">
        <w:t>aw=</w:t>
      </w:r>
      <w:r w:rsidR="002C0FA2" w:rsidRPr="009363CD">
        <w:t>1</w:t>
      </w:r>
      <w:r w:rsidR="00933BB2" w:rsidRPr="009363CD">
        <w:t>02</w:t>
      </w:r>
      <w:r w:rsidRPr="009363CD">
        <w:t xml:space="preserve"> мм</w:t>
      </w:r>
    </w:p>
    <w:p w:rsidR="001D46E5" w:rsidRDefault="001D46E5" w:rsidP="009363CD">
      <w:pPr>
        <w:pStyle w:val="af0"/>
      </w:pPr>
      <w:r w:rsidRPr="009363CD">
        <w:t>Высота зубаh=11,25 мм</w:t>
      </w:r>
    </w:p>
    <w:p w:rsidR="00D235FE" w:rsidRPr="009363CD" w:rsidRDefault="00D235FE" w:rsidP="009363CD">
      <w:pPr>
        <w:pStyle w:val="af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379"/>
        <w:gridCol w:w="1997"/>
      </w:tblGrid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ШЕСТЕРНЯ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КОЛЕСО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Коэффициент смещения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Х1=0,</w:t>
            </w:r>
            <w:r w:rsidR="00933BB2" w:rsidRPr="009363CD">
              <w:t>24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Х2= - 0,</w:t>
            </w:r>
            <w:r w:rsidR="00933BB2" w:rsidRPr="009363CD">
              <w:t>24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Высота головки зуба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ha1=</w:t>
            </w:r>
            <w:r w:rsidR="00933BB2" w:rsidRPr="009363CD">
              <w:t>7,5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ha2=</w:t>
            </w:r>
            <w:r w:rsidR="00933BB2" w:rsidRPr="009363CD">
              <w:t>4,5</w:t>
            </w:r>
            <w:r w:rsidRPr="009363CD">
              <w:t>мм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Высота ножки зуба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hf1=</w:t>
            </w:r>
            <w:r w:rsidR="00933BB2" w:rsidRPr="009363CD">
              <w:t>6,06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hf2=</w:t>
            </w:r>
            <w:r w:rsidR="00933BB2" w:rsidRPr="009363CD">
              <w:t>8,94</w:t>
            </w:r>
            <w:r w:rsidRPr="009363CD">
              <w:t>мм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Делительный диаметр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d1=</w:t>
            </w:r>
            <w:r w:rsidR="002C0FA2" w:rsidRPr="009363CD">
              <w:t>7</w:t>
            </w:r>
            <w:r w:rsidR="00933BB2" w:rsidRPr="009363CD">
              <w:t>8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d2=</w:t>
            </w:r>
            <w:r w:rsidR="00933BB2" w:rsidRPr="009363CD">
              <w:t>1</w:t>
            </w:r>
            <w:r w:rsidR="002C0FA2" w:rsidRPr="009363CD">
              <w:t>2</w:t>
            </w:r>
            <w:r w:rsidR="00933BB2" w:rsidRPr="009363CD">
              <w:t>6</w:t>
            </w:r>
            <w:r w:rsidRPr="009363CD">
              <w:t>мм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Начальный диаметр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dw1=d1=</w:t>
            </w:r>
            <w:r w:rsidR="002C0FA2" w:rsidRPr="009363CD">
              <w:t>7</w:t>
            </w:r>
            <w:r w:rsidR="00933BB2" w:rsidRPr="009363CD">
              <w:t>8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dw2=</w:t>
            </w:r>
            <w:r w:rsidR="00933BB2" w:rsidRPr="009363CD">
              <w:t>126</w:t>
            </w:r>
            <w:r w:rsidRPr="009363CD">
              <w:t>мм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Диаметр вершин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da1=</w:t>
            </w:r>
            <w:r w:rsidR="00933BB2" w:rsidRPr="009363CD">
              <w:t>93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da2=</w:t>
            </w:r>
            <w:r w:rsidR="00933BB2" w:rsidRPr="009363CD">
              <w:t>135</w:t>
            </w:r>
            <w:r w:rsidRPr="009363CD">
              <w:t>мм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Диаметр впадин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df1=</w:t>
            </w:r>
            <w:r w:rsidR="00933BB2" w:rsidRPr="009363CD">
              <w:t>65,88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df2=</w:t>
            </w:r>
            <w:r w:rsidR="00933BB2" w:rsidRPr="009363CD">
              <w:t>108,12</w:t>
            </w:r>
            <w:r w:rsidR="002C0FA2" w:rsidRPr="009363CD">
              <w:t>м</w:t>
            </w:r>
            <w:r w:rsidRPr="009363CD">
              <w:t>м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Основной диаметр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db1=</w:t>
            </w:r>
            <w:r w:rsidR="00933BB2" w:rsidRPr="009363CD">
              <w:t>73,32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db2=</w:t>
            </w:r>
            <w:r w:rsidR="00933BB2" w:rsidRPr="009363CD">
              <w:t>118,44</w:t>
            </w:r>
            <w:r w:rsidRPr="009363CD">
              <w:t>мм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Толщина зуба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S1=</w:t>
            </w:r>
            <w:r w:rsidR="00933BB2" w:rsidRPr="009363CD">
              <w:t>10,468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S2=</w:t>
            </w:r>
            <w:r w:rsidR="00933BB2" w:rsidRPr="009363CD">
              <w:t>5,576</w:t>
            </w:r>
            <w:r w:rsidRPr="009363CD">
              <w:t>мм</w:t>
            </w: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 xml:space="preserve">Шаг 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P=</w:t>
            </w:r>
            <w:r w:rsidR="00933BB2" w:rsidRPr="009363CD">
              <w:t>18,84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Основной шаг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Pb=1</w:t>
            </w:r>
            <w:r w:rsidR="00933BB2" w:rsidRPr="009363CD">
              <w:t>7,709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</w:p>
        </w:tc>
      </w:tr>
      <w:tr w:rsidR="001D46E5" w:rsidRPr="009363CD" w:rsidTr="00812AA6">
        <w:tc>
          <w:tcPr>
            <w:tcW w:w="2552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Радиус</w:t>
            </w:r>
          </w:p>
        </w:tc>
        <w:tc>
          <w:tcPr>
            <w:tcW w:w="3379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  <w:r w:rsidRPr="009363CD">
              <w:t>rf=</w:t>
            </w:r>
            <w:r w:rsidR="00933BB2" w:rsidRPr="009363CD">
              <w:t>2,28</w:t>
            </w:r>
            <w:r w:rsidRPr="009363CD">
              <w:t>мм</w:t>
            </w:r>
          </w:p>
        </w:tc>
        <w:tc>
          <w:tcPr>
            <w:tcW w:w="1997" w:type="dxa"/>
            <w:shd w:val="clear" w:color="auto" w:fill="auto"/>
          </w:tcPr>
          <w:p w:rsidR="001D46E5" w:rsidRPr="009363CD" w:rsidRDefault="001D46E5" w:rsidP="00D235FE">
            <w:pPr>
              <w:pStyle w:val="af1"/>
            </w:pPr>
          </w:p>
        </w:tc>
      </w:tr>
    </w:tbl>
    <w:p w:rsidR="001D46E5" w:rsidRPr="009363CD" w:rsidRDefault="001D46E5" w:rsidP="009363CD">
      <w:pPr>
        <w:pStyle w:val="af0"/>
      </w:pPr>
    </w:p>
    <w:p w:rsidR="00D74C5C" w:rsidRPr="009363CD" w:rsidRDefault="00D235FE" w:rsidP="009363CD">
      <w:pPr>
        <w:pStyle w:val="af0"/>
      </w:pPr>
      <w:r>
        <w:br w:type="page"/>
      </w:r>
      <w:r w:rsidR="00D74C5C" w:rsidRPr="009363CD">
        <w:t>4. Синтез</w:t>
      </w:r>
      <w:r>
        <w:t xml:space="preserve"> и анализ кулачкового механизма</w:t>
      </w:r>
    </w:p>
    <w:p w:rsidR="00D74C5C" w:rsidRPr="009363CD" w:rsidRDefault="00D74C5C" w:rsidP="009363CD">
      <w:pPr>
        <w:pStyle w:val="af0"/>
      </w:pPr>
    </w:p>
    <w:p w:rsidR="00D74C5C" w:rsidRPr="009363CD" w:rsidRDefault="00D74C5C" w:rsidP="009363CD">
      <w:pPr>
        <w:pStyle w:val="af0"/>
      </w:pPr>
      <w:r w:rsidRPr="009363CD">
        <w:t>4.1 Построение кинематических диаграмм и опред</w:t>
      </w:r>
      <w:r w:rsidR="00D235FE">
        <w:t>еление масштабных коэффициентов</w:t>
      </w:r>
    </w:p>
    <w:p w:rsidR="00D74C5C" w:rsidRPr="009363CD" w:rsidRDefault="00D74C5C" w:rsidP="009363CD">
      <w:pPr>
        <w:pStyle w:val="af0"/>
      </w:pPr>
    </w:p>
    <w:p w:rsidR="00D74C5C" w:rsidRPr="009363CD" w:rsidRDefault="00D74C5C" w:rsidP="009363CD">
      <w:pPr>
        <w:pStyle w:val="af0"/>
      </w:pPr>
      <w:r w:rsidRPr="009363CD">
        <w:t>Исходные данные:</w:t>
      </w:r>
    </w:p>
    <w:p w:rsidR="009363CD" w:rsidRDefault="00D74C5C" w:rsidP="009363CD">
      <w:pPr>
        <w:pStyle w:val="af0"/>
      </w:pPr>
      <w:r w:rsidRPr="009363CD">
        <w:t>а) диаграмма движения выходного звена</w:t>
      </w:r>
    </w:p>
    <w:p w:rsidR="00D74C5C" w:rsidRPr="009363CD" w:rsidRDefault="00D74C5C" w:rsidP="009363CD">
      <w:pPr>
        <w:pStyle w:val="af0"/>
      </w:pPr>
      <w:r w:rsidRPr="009363CD">
        <w:t xml:space="preserve">б) частота вращения кривошипа </w:t>
      </w:r>
      <w:r w:rsidR="00886ED1">
        <w:pict>
          <v:shape id="_x0000_i1192" type="#_x0000_t75" style="width:77.25pt;height:20.25pt">
            <v:imagedata r:id="rId172" o:title=""/>
          </v:shape>
        </w:pict>
      </w:r>
    </w:p>
    <w:p w:rsidR="00D74C5C" w:rsidRPr="009363CD" w:rsidRDefault="00D74C5C" w:rsidP="009363CD">
      <w:pPr>
        <w:pStyle w:val="af0"/>
      </w:pPr>
      <w:r w:rsidRPr="009363CD">
        <w:t>в) максимальный подъем толкателя</w:t>
      </w:r>
      <w:r w:rsidR="00886ED1">
        <w:pict>
          <v:shape id="_x0000_i1193" type="#_x0000_t75" style="width:51pt;height:14.25pt">
            <v:imagedata r:id="rId173" o:title=""/>
          </v:shape>
        </w:pict>
      </w:r>
    </w:p>
    <w:p w:rsidR="00D74C5C" w:rsidRPr="009363CD" w:rsidRDefault="00D74C5C" w:rsidP="009363CD">
      <w:pPr>
        <w:pStyle w:val="af0"/>
      </w:pPr>
      <w:r w:rsidRPr="009363CD">
        <w:t>г) рабочий угол кулачка</w:t>
      </w:r>
      <w:r w:rsidR="00886ED1">
        <w:pict>
          <v:shape id="_x0000_i1194" type="#_x0000_t75" style="width:50.25pt;height:20.25pt">
            <v:imagedata r:id="rId174" o:title=""/>
          </v:shape>
        </w:pict>
      </w:r>
    </w:p>
    <w:p w:rsidR="00D74C5C" w:rsidRPr="009363CD" w:rsidRDefault="00D74C5C" w:rsidP="009363CD">
      <w:pPr>
        <w:pStyle w:val="af0"/>
      </w:pPr>
      <w:r w:rsidRPr="009363CD">
        <w:t xml:space="preserve">д) угол давления </w:t>
      </w:r>
      <w:r w:rsidR="00886ED1">
        <w:pict>
          <v:shape id="_x0000_i1195" type="#_x0000_t75" style="width:41.25pt;height:15.75pt">
            <v:imagedata r:id="rId175" o:title=""/>
          </v:shape>
        </w:pict>
      </w:r>
    </w:p>
    <w:p w:rsidR="009363CD" w:rsidRDefault="008C25D8" w:rsidP="009363CD">
      <w:pPr>
        <w:pStyle w:val="af0"/>
      </w:pPr>
      <w:r w:rsidRPr="009363CD">
        <w:t>е</w:t>
      </w:r>
      <w:r w:rsidR="00D74C5C" w:rsidRPr="009363CD">
        <w:t xml:space="preserve">) дезаксиал кулачка </w:t>
      </w:r>
      <w:r w:rsidR="00886ED1">
        <w:pict>
          <v:shape id="_x0000_i1196" type="#_x0000_t75" style="width:44.25pt;height:14.25pt">
            <v:imagedata r:id="rId176" o:title=""/>
          </v:shape>
        </w:pict>
      </w:r>
    </w:p>
    <w:p w:rsidR="009363CD" w:rsidRDefault="008C25D8" w:rsidP="009363CD">
      <w:pPr>
        <w:pStyle w:val="af0"/>
      </w:pPr>
      <w:r w:rsidRPr="009363CD">
        <w:t>ж) число зубьев шестерни</w:t>
      </w:r>
      <w:r w:rsidR="009363CD">
        <w:t xml:space="preserve"> </w:t>
      </w:r>
      <w:r w:rsidR="00886ED1">
        <w:pict>
          <v:shape id="_x0000_i1197" type="#_x0000_t75" style="width:38.25pt;height:18pt">
            <v:imagedata r:id="rId177" o:title=""/>
          </v:shape>
        </w:pict>
      </w:r>
    </w:p>
    <w:p w:rsidR="008C25D8" w:rsidRPr="009363CD" w:rsidRDefault="008C25D8" w:rsidP="009363CD">
      <w:pPr>
        <w:pStyle w:val="af0"/>
      </w:pPr>
      <w:r w:rsidRPr="009363CD">
        <w:t>з) число зубьев колеса</w:t>
      </w:r>
      <w:r w:rsidR="009363CD">
        <w:t xml:space="preserve"> </w:t>
      </w:r>
      <w:r w:rsidR="00886ED1">
        <w:pict>
          <v:shape id="_x0000_i1198" type="#_x0000_t75" style="width:38.25pt;height:18pt">
            <v:imagedata r:id="rId178" o:title=""/>
          </v:shape>
        </w:pict>
      </w:r>
    </w:p>
    <w:p w:rsidR="00D74C5C" w:rsidRPr="009363CD" w:rsidRDefault="00D74C5C" w:rsidP="009363CD">
      <w:pPr>
        <w:pStyle w:val="af0"/>
      </w:pPr>
      <w:r w:rsidRPr="009363CD">
        <w:t>По заданному</w:t>
      </w:r>
      <w:r w:rsidR="009363CD">
        <w:t xml:space="preserve"> </w:t>
      </w:r>
      <w:r w:rsidRPr="009363CD">
        <w:t xml:space="preserve">графику ускорения толкателя, графическим интегрированием по методу хорд строю 2 графика. График </w:t>
      </w:r>
      <w:r w:rsidR="008C25D8" w:rsidRPr="009363CD">
        <w:t>скорости</w:t>
      </w:r>
      <w:r w:rsidRPr="009363CD">
        <w:t xml:space="preserve"> толкателя</w:t>
      </w:r>
      <w:r w:rsidR="00886ED1">
        <w:pict>
          <v:shape id="_x0000_i1199" type="#_x0000_t75" style="width:24.75pt;height:17.25pt">
            <v:imagedata r:id="rId179" o:title=""/>
          </v:shape>
        </w:pict>
      </w:r>
      <w:r w:rsidRPr="009363CD">
        <w:t xml:space="preserve"> и график перемещения</w:t>
      </w:r>
      <w:r w:rsidR="00886ED1">
        <w:pict>
          <v:shape id="_x0000_i1200" type="#_x0000_t75" style="width:24.75pt;height:17.25pt">
            <v:imagedata r:id="rId180" o:title=""/>
          </v:shape>
        </w:pict>
      </w:r>
      <w:r w:rsidRPr="009363CD">
        <w:t>.</w:t>
      </w:r>
    </w:p>
    <w:p w:rsidR="00D74C5C" w:rsidRPr="009363CD" w:rsidRDefault="00D74C5C" w:rsidP="009363CD">
      <w:pPr>
        <w:pStyle w:val="af0"/>
      </w:pPr>
      <w:r w:rsidRPr="009363CD">
        <w:t>Базовые величины интегрирования:</w:t>
      </w:r>
      <w:r w:rsidR="00D235FE">
        <w:t xml:space="preserve"> </w:t>
      </w:r>
      <w:r w:rsidR="00886ED1">
        <w:pict>
          <v:shape id="_x0000_i1201" type="#_x0000_t75" style="width:129pt;height:17.25pt">
            <v:imagedata r:id="rId181" o:title=""/>
          </v:shape>
        </w:pict>
      </w:r>
    </w:p>
    <w:p w:rsidR="00D74C5C" w:rsidRPr="009363CD" w:rsidRDefault="00833040" w:rsidP="009363CD">
      <w:pPr>
        <w:pStyle w:val="af0"/>
      </w:pPr>
      <w:r w:rsidRPr="009363CD">
        <w:t>М</w:t>
      </w:r>
      <w:r w:rsidR="00D74C5C" w:rsidRPr="009363CD">
        <w:t>асштабный коэффициент перемещения.</w:t>
      </w:r>
    </w:p>
    <w:p w:rsidR="00D235FE" w:rsidRDefault="00D235FE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02" type="#_x0000_t75" style="width:167.25pt;height:33.75pt">
            <v:imagedata r:id="rId182" o:title=""/>
          </v:shape>
        </w:pict>
      </w:r>
    </w:p>
    <w:p w:rsidR="00D235FE" w:rsidRDefault="00D235FE" w:rsidP="009363CD">
      <w:pPr>
        <w:pStyle w:val="af0"/>
      </w:pPr>
    </w:p>
    <w:p w:rsidR="00D74C5C" w:rsidRPr="009363CD" w:rsidRDefault="00D74C5C" w:rsidP="009363CD">
      <w:pPr>
        <w:pStyle w:val="af0"/>
      </w:pPr>
      <w:r w:rsidRPr="009363CD">
        <w:t>где</w:t>
      </w:r>
      <w:r w:rsidR="00886ED1">
        <w:pict>
          <v:shape id="_x0000_i1203" type="#_x0000_t75" style="width:14.25pt;height:18pt">
            <v:imagedata r:id="rId183" o:title=""/>
          </v:shape>
        </w:pict>
      </w:r>
      <w:r w:rsidRPr="009363CD">
        <w:t>-максимальное значение ординаты графика, соответствует заданному подъему толкателя.</w:t>
      </w:r>
    </w:p>
    <w:p w:rsidR="00D74C5C" w:rsidRPr="009363CD" w:rsidRDefault="00D74C5C" w:rsidP="009363CD">
      <w:pPr>
        <w:pStyle w:val="af0"/>
      </w:pPr>
      <w:r w:rsidRPr="009363CD">
        <w:t>Масштабный коэффициент времени</w:t>
      </w:r>
    </w:p>
    <w:p w:rsidR="00D235FE" w:rsidRDefault="00D235FE" w:rsidP="009363CD">
      <w:pPr>
        <w:pStyle w:val="af0"/>
      </w:pPr>
    </w:p>
    <w:p w:rsidR="00D74C5C" w:rsidRDefault="00886ED1" w:rsidP="009363CD">
      <w:pPr>
        <w:pStyle w:val="af0"/>
      </w:pPr>
      <w:r>
        <w:pict>
          <v:shape id="_x0000_i1204" type="#_x0000_t75" style="width:228.75pt;height:36.75pt">
            <v:imagedata r:id="rId184" o:title=""/>
          </v:shape>
        </w:pict>
      </w:r>
    </w:p>
    <w:p w:rsidR="00D235FE" w:rsidRDefault="00D235FE" w:rsidP="009363CD">
      <w:pPr>
        <w:pStyle w:val="af0"/>
        <w:sectPr w:rsidR="00D235FE" w:rsidSect="009363CD">
          <w:pgSz w:w="11906" w:h="16838" w:code="9"/>
          <w:pgMar w:top="1134" w:right="851" w:bottom="1134" w:left="1701" w:header="706" w:footer="706" w:gutter="0"/>
          <w:cols w:space="708"/>
          <w:docGrid w:linePitch="360"/>
        </w:sectPr>
      </w:pPr>
    </w:p>
    <w:p w:rsidR="00D74C5C" w:rsidRPr="009363CD" w:rsidRDefault="00D74C5C" w:rsidP="009363CD">
      <w:pPr>
        <w:pStyle w:val="af0"/>
      </w:pPr>
      <w:r w:rsidRPr="009363CD">
        <w:t xml:space="preserve">где </w:t>
      </w:r>
      <w:r w:rsidR="00886ED1">
        <w:pict>
          <v:shape id="_x0000_i1205" type="#_x0000_t75" style="width:18.75pt;height:18.75pt">
            <v:imagedata r:id="rId185" o:title=""/>
          </v:shape>
        </w:pict>
      </w:r>
      <w:r w:rsidRPr="009363CD">
        <w:t>- частота вращения кулачка</w:t>
      </w:r>
    </w:p>
    <w:p w:rsidR="00D235FE" w:rsidRDefault="00D235FE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06" type="#_x0000_t75" style="width:174.75pt;height:35.25pt">
            <v:imagedata r:id="rId186" o:title=""/>
          </v:shape>
        </w:pict>
      </w:r>
    </w:p>
    <w:p w:rsidR="00D235FE" w:rsidRDefault="00D235FE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07" type="#_x0000_t75" style="width:12pt;height:18pt">
            <v:imagedata r:id="rId187" o:title=""/>
          </v:shape>
        </w:pict>
      </w:r>
      <w:r w:rsidR="00D74C5C" w:rsidRPr="009363CD">
        <w:t>=120 мм – длина отрезка на оси абсцисс графика изображающая время поворота кулачка на рабочий угол.</w:t>
      </w:r>
    </w:p>
    <w:p w:rsidR="00D235FE" w:rsidRDefault="00D235FE" w:rsidP="009363CD">
      <w:pPr>
        <w:pStyle w:val="af0"/>
      </w:pPr>
    </w:p>
    <w:p w:rsidR="009363CD" w:rsidRDefault="00886ED1" w:rsidP="009363CD">
      <w:pPr>
        <w:pStyle w:val="af0"/>
      </w:pPr>
      <w:r>
        <w:pict>
          <v:shape id="_x0000_i1208" type="#_x0000_t75" style="width:195.75pt;height:33pt">
            <v:imagedata r:id="rId188" o:title=""/>
          </v:shape>
        </w:pict>
      </w:r>
    </w:p>
    <w:p w:rsidR="00D235FE" w:rsidRDefault="00D235FE" w:rsidP="009363CD">
      <w:pPr>
        <w:pStyle w:val="af0"/>
      </w:pPr>
    </w:p>
    <w:p w:rsidR="00D74C5C" w:rsidRPr="009363CD" w:rsidRDefault="00D74C5C" w:rsidP="009363CD">
      <w:pPr>
        <w:pStyle w:val="af0"/>
      </w:pPr>
      <w:r w:rsidRPr="009363CD">
        <w:t>Масштабный коэффициент скорости толкателя.</w:t>
      </w:r>
    </w:p>
    <w:p w:rsidR="00D235FE" w:rsidRDefault="00D235FE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09" type="#_x0000_t75" style="width:240.75pt;height:35.25pt">
            <v:imagedata r:id="rId189" o:title=""/>
          </v:shape>
        </w:pict>
      </w:r>
    </w:p>
    <w:p w:rsidR="00D235FE" w:rsidRDefault="00D235FE" w:rsidP="009363CD">
      <w:pPr>
        <w:pStyle w:val="af0"/>
      </w:pPr>
    </w:p>
    <w:p w:rsidR="00D74C5C" w:rsidRPr="009363CD" w:rsidRDefault="00D74C5C" w:rsidP="009363CD">
      <w:pPr>
        <w:pStyle w:val="af0"/>
      </w:pPr>
      <w:r w:rsidRPr="009363CD">
        <w:t>Масштабный коэффициент ускорения</w:t>
      </w:r>
    </w:p>
    <w:p w:rsidR="00D235FE" w:rsidRDefault="00D235FE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10" type="#_x0000_t75" style="width:234pt;height:35.25pt">
            <v:imagedata r:id="rId190" o:title=""/>
          </v:shape>
        </w:pict>
      </w:r>
    </w:p>
    <w:p w:rsidR="00833040" w:rsidRPr="009363CD" w:rsidRDefault="00833040" w:rsidP="009363CD">
      <w:pPr>
        <w:pStyle w:val="af0"/>
      </w:pPr>
    </w:p>
    <w:p w:rsidR="00D74C5C" w:rsidRDefault="00D235FE" w:rsidP="009363CD">
      <w:pPr>
        <w:pStyle w:val="af0"/>
        <w:rPr>
          <w:szCs w:val="28"/>
        </w:rPr>
      </w:pPr>
      <w:r>
        <w:rPr>
          <w:szCs w:val="28"/>
        </w:rPr>
        <w:t xml:space="preserve">4.2 </w:t>
      </w:r>
      <w:r w:rsidRPr="00862476">
        <w:rPr>
          <w:szCs w:val="28"/>
        </w:rPr>
        <w:t>Выбор минимального радиуса и построение профиля кулачка</w:t>
      </w:r>
    </w:p>
    <w:p w:rsidR="00D235FE" w:rsidRPr="009363CD" w:rsidRDefault="00D235FE" w:rsidP="009363CD">
      <w:pPr>
        <w:pStyle w:val="af0"/>
      </w:pPr>
    </w:p>
    <w:p w:rsidR="00C94A34" w:rsidRDefault="00D74C5C" w:rsidP="009363CD">
      <w:pPr>
        <w:pStyle w:val="af0"/>
      </w:pPr>
      <w:r w:rsidRPr="009363CD">
        <w:t xml:space="preserve">Минимальный радиус кулачка выбирается из условия выполнения заданного угла давления </w:t>
      </w:r>
      <w:r w:rsidR="00886ED1">
        <w:pict>
          <v:shape id="_x0000_i1211" type="#_x0000_t75" style="width:41.25pt;height:15.75pt">
            <v:imagedata r:id="rId191" o:title=""/>
          </v:shape>
        </w:pict>
      </w:r>
      <w:r w:rsidRPr="009363CD">
        <w:t xml:space="preserve">. Для этого строим совместный график </w:t>
      </w:r>
      <w:r w:rsidR="00886ED1">
        <w:pict>
          <v:shape id="_x0000_i1212" type="#_x0000_t75" style="width:36pt;height:17.25pt">
            <v:imagedata r:id="rId192" o:title=""/>
          </v:shape>
        </w:pict>
      </w:r>
      <w:r w:rsidRPr="009363CD">
        <w:t xml:space="preserve">в стандартном масштабе </w:t>
      </w:r>
      <w:r w:rsidR="00886ED1">
        <w:pict>
          <v:shape id="_x0000_i1213" type="#_x0000_t75" style="width:110.25pt;height:27pt">
            <v:imagedata r:id="rId193" o:title=""/>
          </v:shape>
        </w:pict>
      </w:r>
      <w:r w:rsidRPr="009363CD">
        <w:t>. К полученному графику проводим две касательные под углом давления и получаем зону выбора центров вращения кулачка.</w:t>
      </w:r>
    </w:p>
    <w:p w:rsidR="00D74C5C" w:rsidRPr="009363CD" w:rsidRDefault="00D74C5C" w:rsidP="009363CD">
      <w:pPr>
        <w:pStyle w:val="af0"/>
      </w:pPr>
      <w:r w:rsidRPr="009363CD">
        <w:t xml:space="preserve">При построении графика </w:t>
      </w:r>
      <w:r w:rsidR="00886ED1">
        <w:pict>
          <v:shape id="_x0000_i1214" type="#_x0000_t75" style="width:36pt;height:17.25pt">
            <v:imagedata r:id="rId192" o:title=""/>
          </v:shape>
        </w:pict>
      </w:r>
      <w:r w:rsidRPr="009363CD">
        <w:t xml:space="preserve"> вдоль ординат и вдоль абсцисс, значения откладываем в одном и томже масштабе</w:t>
      </w:r>
      <w:r w:rsidR="00886ED1">
        <w:pict>
          <v:shape id="_x0000_i1215" type="#_x0000_t75" style="width:21.75pt;height:15.75pt">
            <v:imagedata r:id="rId194" o:title=""/>
          </v:shape>
        </w:pict>
      </w:r>
      <w:r w:rsidRPr="009363CD">
        <w:t>.</w:t>
      </w:r>
    </w:p>
    <w:p w:rsidR="00D74C5C" w:rsidRPr="009363CD" w:rsidRDefault="00D74C5C" w:rsidP="009363CD">
      <w:pPr>
        <w:pStyle w:val="af0"/>
      </w:pPr>
      <w:r w:rsidRPr="009363CD">
        <w:t>Значения аналогов скорости в стандартном масштабе.</w:t>
      </w:r>
    </w:p>
    <w:p w:rsidR="00C94A34" w:rsidRDefault="00C94A34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16" type="#_x0000_t75" style="width:213pt;height:36pt">
            <v:imagedata r:id="rId195" o:title=""/>
          </v:shape>
        </w:pict>
      </w:r>
    </w:p>
    <w:p w:rsidR="00C94A34" w:rsidRDefault="00C94A34" w:rsidP="009363CD">
      <w:pPr>
        <w:pStyle w:val="af0"/>
      </w:pPr>
    </w:p>
    <w:p w:rsidR="00D74C5C" w:rsidRPr="009363CD" w:rsidRDefault="00D74C5C" w:rsidP="009363CD">
      <w:pPr>
        <w:pStyle w:val="af0"/>
      </w:pPr>
      <w:r w:rsidRPr="009363CD">
        <w:t xml:space="preserve">Отрезки приведенных скоростей толкателя определяем аналогичным методом, для чего находим </w:t>
      </w:r>
      <w:r w:rsidR="00886ED1">
        <w:pict>
          <v:shape id="_x0000_i1217" type="#_x0000_t75" style="width:15pt;height:18.75pt">
            <v:imagedata r:id="rId196" o:title=""/>
          </v:shape>
        </w:pict>
      </w:r>
    </w:p>
    <w:p w:rsidR="00C94A34" w:rsidRDefault="00C94A34" w:rsidP="009363CD">
      <w:pPr>
        <w:pStyle w:val="af0"/>
      </w:pPr>
    </w:p>
    <w:p w:rsidR="00D74C5C" w:rsidRDefault="00886ED1" w:rsidP="009363CD">
      <w:pPr>
        <w:pStyle w:val="af0"/>
      </w:pPr>
      <w:r>
        <w:pict>
          <v:shape id="_x0000_i1218" type="#_x0000_t75" style="width:72.75pt;height:36.75pt">
            <v:imagedata r:id="rId197" o:title=""/>
          </v:shape>
        </w:pict>
      </w:r>
    </w:p>
    <w:p w:rsidR="00C94A34" w:rsidRPr="009363CD" w:rsidRDefault="00C94A34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19" type="#_x0000_t75" style="width:207.75pt;height:111pt">
            <v:imagedata r:id="rId198" o:title=""/>
          </v:shape>
        </w:pict>
      </w:r>
    </w:p>
    <w:p w:rsidR="00C94A34" w:rsidRDefault="00C94A34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20" type="#_x0000_t75" style="width:207pt;height:96pt">
            <v:imagedata r:id="rId199" o:title=""/>
          </v:shape>
        </w:pict>
      </w:r>
    </w:p>
    <w:p w:rsidR="00D74C5C" w:rsidRPr="009363CD" w:rsidRDefault="00D74C5C" w:rsidP="009363CD">
      <w:pPr>
        <w:pStyle w:val="af0"/>
      </w:pPr>
    </w:p>
    <w:p w:rsidR="009363CD" w:rsidRDefault="00D74C5C" w:rsidP="009363CD">
      <w:pPr>
        <w:pStyle w:val="af0"/>
      </w:pPr>
      <w:r w:rsidRPr="009363CD">
        <w:t>Радиус ролика</w:t>
      </w:r>
    </w:p>
    <w:p w:rsidR="00C94A34" w:rsidRDefault="00C94A34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21" type="#_x0000_t75" style="width:188.25pt;height:21pt">
            <v:imagedata r:id="rId200" o:title=""/>
          </v:shape>
        </w:pict>
      </w:r>
    </w:p>
    <w:p w:rsidR="00584D46" w:rsidRPr="009363CD" w:rsidRDefault="00584D46" w:rsidP="009363CD">
      <w:pPr>
        <w:pStyle w:val="af0"/>
      </w:pPr>
    </w:p>
    <w:p w:rsidR="00D74C5C" w:rsidRPr="009363CD" w:rsidRDefault="00D74C5C" w:rsidP="009363CD">
      <w:pPr>
        <w:pStyle w:val="af0"/>
      </w:pPr>
      <w:r w:rsidRPr="009363CD">
        <w:t>Минимальный радиус действительного профиля</w:t>
      </w:r>
    </w:p>
    <w:p w:rsidR="00C94A34" w:rsidRDefault="00C94A34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22" type="#_x0000_t75" style="width:170.25pt;height:21pt">
            <v:imagedata r:id="rId201" o:title=""/>
          </v:shape>
        </w:pict>
      </w:r>
    </w:p>
    <w:p w:rsidR="00D74C5C" w:rsidRPr="009363CD" w:rsidRDefault="00C94A34" w:rsidP="009363CD">
      <w:pPr>
        <w:pStyle w:val="af0"/>
      </w:pPr>
      <w:r>
        <w:br w:type="page"/>
        <w:t>4.3 Построение профиля кулачка</w:t>
      </w:r>
    </w:p>
    <w:p w:rsidR="00D74C5C" w:rsidRPr="009363CD" w:rsidRDefault="00D74C5C" w:rsidP="009363CD">
      <w:pPr>
        <w:pStyle w:val="af0"/>
      </w:pPr>
    </w:p>
    <w:p w:rsidR="009363CD" w:rsidRDefault="00D74C5C" w:rsidP="009363CD">
      <w:pPr>
        <w:pStyle w:val="af0"/>
      </w:pPr>
      <w:r w:rsidRPr="009363CD">
        <w:t>Профиль кулачка строим с применением метода обращенного движения. Масштабный коэффициент построения</w:t>
      </w:r>
      <w:r w:rsidR="00886ED1">
        <w:pict>
          <v:shape id="_x0000_i1223" type="#_x0000_t75" style="width:84pt;height:24pt">
            <v:imagedata r:id="rId202" o:title=""/>
          </v:shape>
        </w:pict>
      </w:r>
      <w:r w:rsidRPr="009363CD">
        <w:t>.</w:t>
      </w:r>
    </w:p>
    <w:p w:rsidR="00D74C5C" w:rsidRPr="009363CD" w:rsidRDefault="00D74C5C" w:rsidP="009363CD">
      <w:pPr>
        <w:pStyle w:val="af0"/>
      </w:pPr>
      <w:r w:rsidRPr="009363CD">
        <w:t>Проводим окружности радиусом</w:t>
      </w:r>
      <w:r w:rsidR="00886ED1">
        <w:pict>
          <v:shape id="_x0000_i1224" type="#_x0000_t75" style="width:15.75pt;height:18.75pt">
            <v:imagedata r:id="rId203" o:title=""/>
          </v:shape>
        </w:pict>
      </w:r>
      <w:r w:rsidRPr="009363CD">
        <w:t>, а затем окружность радиусом</w:t>
      </w:r>
      <w:r w:rsidR="009363CD">
        <w:t xml:space="preserve"> </w:t>
      </w:r>
      <w:r w:rsidRPr="009363CD">
        <w:t xml:space="preserve">дезаксиала </w:t>
      </w:r>
      <w:r w:rsidR="00886ED1">
        <w:pict>
          <v:shape id="_x0000_i1225" type="#_x0000_t75" style="width:44.25pt;height:14.25pt">
            <v:imagedata r:id="rId204" o:title=""/>
          </v:shape>
        </w:pict>
      </w:r>
      <w:r w:rsidRPr="009363CD">
        <w:t>откладываем фазовый рабочий угол</w:t>
      </w:r>
      <w:r w:rsidR="00886ED1">
        <w:pict>
          <v:shape id="_x0000_i1226" type="#_x0000_t75" style="width:50.25pt;height:20.25pt">
            <v:imagedata r:id="rId205" o:title=""/>
          </v:shape>
        </w:pict>
      </w:r>
      <w:r w:rsidRPr="009363CD">
        <w:t>.</w:t>
      </w:r>
      <w:r w:rsidR="009363CD">
        <w:t xml:space="preserve"> </w:t>
      </w:r>
      <w:r w:rsidRPr="009363CD">
        <w:t>Делим его на двенадцать частей. Делим его на двенадцать частей. К точке деления пересекшей окружность дезаксиала проводим перпендикуляры. По ним откладываем текущие перемещения. Соединяем полученные точки, получаем центровой профиль кулачка. Обкатываем ролик по центровому профилю во внутрь, получаем действительный профиль кулачка.</w:t>
      </w:r>
    </w:p>
    <w:p w:rsidR="00D74C5C" w:rsidRPr="009363CD" w:rsidRDefault="00D74C5C" w:rsidP="009363CD">
      <w:pPr>
        <w:pStyle w:val="af0"/>
      </w:pPr>
    </w:p>
    <w:p w:rsidR="00D74C5C" w:rsidRPr="009363CD" w:rsidRDefault="00D74C5C" w:rsidP="009363CD">
      <w:pPr>
        <w:pStyle w:val="af0"/>
      </w:pPr>
      <w:r w:rsidRPr="009363CD">
        <w:t>4.4 Определение максимальной линейной скорости и ускорения толкателя.</w:t>
      </w:r>
    </w:p>
    <w:p w:rsidR="00D74C5C" w:rsidRPr="009363CD" w:rsidRDefault="00D74C5C" w:rsidP="009363CD">
      <w:pPr>
        <w:pStyle w:val="af0"/>
      </w:pPr>
    </w:p>
    <w:p w:rsidR="00D74C5C" w:rsidRPr="009363CD" w:rsidRDefault="00886ED1" w:rsidP="009363CD">
      <w:pPr>
        <w:pStyle w:val="af0"/>
      </w:pPr>
      <w:r>
        <w:pict>
          <v:shape id="_x0000_i1227" type="#_x0000_t75" style="width:228pt;height:51.75pt">
            <v:imagedata r:id="rId206" o:title=""/>
          </v:shape>
        </w:pict>
      </w:r>
    </w:p>
    <w:p w:rsidR="00013197" w:rsidRPr="009363CD" w:rsidRDefault="00013197" w:rsidP="009363CD">
      <w:pPr>
        <w:pStyle w:val="af0"/>
      </w:pPr>
    </w:p>
    <w:p w:rsidR="00013197" w:rsidRPr="009363CD" w:rsidRDefault="00C94A34" w:rsidP="009363CD">
      <w:pPr>
        <w:pStyle w:val="af0"/>
      </w:pPr>
      <w:r>
        <w:br w:type="page"/>
      </w:r>
      <w:r w:rsidR="00013197" w:rsidRPr="009363CD">
        <w:t>Список использованных источников</w:t>
      </w:r>
    </w:p>
    <w:p w:rsidR="00013197" w:rsidRPr="009363CD" w:rsidRDefault="00013197" w:rsidP="009363CD">
      <w:pPr>
        <w:pStyle w:val="af0"/>
      </w:pPr>
    </w:p>
    <w:p w:rsidR="00013197" w:rsidRPr="009363CD" w:rsidRDefault="00013197" w:rsidP="00C94A34">
      <w:pPr>
        <w:pStyle w:val="af0"/>
        <w:numPr>
          <w:ilvl w:val="0"/>
          <w:numId w:val="10"/>
        </w:numPr>
        <w:ind w:left="0" w:firstLine="0"/>
        <w:jc w:val="left"/>
      </w:pPr>
      <w:r w:rsidRPr="009363CD">
        <w:t>Машков А.А. Теория механизмов и машин. Мн., 1971.</w:t>
      </w:r>
    </w:p>
    <w:p w:rsidR="00013197" w:rsidRPr="009363CD" w:rsidRDefault="00013197" w:rsidP="00C94A34">
      <w:pPr>
        <w:pStyle w:val="af0"/>
        <w:numPr>
          <w:ilvl w:val="0"/>
          <w:numId w:val="10"/>
        </w:numPr>
        <w:ind w:left="0" w:firstLine="0"/>
        <w:jc w:val="left"/>
      </w:pPr>
      <w:r w:rsidRPr="009363CD">
        <w:t>Артоболевский И.И. Теория механизмов и машин. М., 1975.</w:t>
      </w:r>
    </w:p>
    <w:p w:rsidR="00013197" w:rsidRPr="009363CD" w:rsidRDefault="00013197" w:rsidP="00C94A34">
      <w:pPr>
        <w:pStyle w:val="af0"/>
        <w:numPr>
          <w:ilvl w:val="0"/>
          <w:numId w:val="10"/>
        </w:numPr>
        <w:ind w:left="0" w:firstLine="0"/>
        <w:jc w:val="left"/>
      </w:pPr>
      <w:r w:rsidRPr="009363CD">
        <w:t>Фролов К.В., Попов С.А., Мусатов А.К. и др. Теория механизмов и машин под ред. К.В. Фролова М., 1986.</w:t>
      </w:r>
    </w:p>
    <w:p w:rsidR="00013197" w:rsidRPr="009363CD" w:rsidRDefault="00013197" w:rsidP="00C94A34">
      <w:pPr>
        <w:pStyle w:val="af0"/>
        <w:numPr>
          <w:ilvl w:val="0"/>
          <w:numId w:val="10"/>
        </w:numPr>
        <w:ind w:left="0" w:firstLine="0"/>
        <w:jc w:val="left"/>
      </w:pPr>
      <w:r w:rsidRPr="009363CD">
        <w:t>Попов С.А., Тимофеев Г.А. Курсовое проектирование по теории механизмов и механике машин. М., 1998.</w:t>
      </w:r>
    </w:p>
    <w:p w:rsidR="00013197" w:rsidRPr="009363CD" w:rsidRDefault="00013197" w:rsidP="00C94A34">
      <w:pPr>
        <w:pStyle w:val="af0"/>
        <w:ind w:firstLine="0"/>
        <w:jc w:val="left"/>
      </w:pPr>
      <w:bookmarkStart w:id="0" w:name="_GoBack"/>
      <w:bookmarkEnd w:id="0"/>
    </w:p>
    <w:sectPr w:rsidR="00013197" w:rsidRPr="009363CD" w:rsidSect="009363CD">
      <w:pgSz w:w="11906" w:h="16838" w:code="9"/>
      <w:pgMar w:top="1134" w:right="851" w:bottom="1134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A6" w:rsidRDefault="00812AA6" w:rsidP="00B00D64">
      <w:r>
        <w:separator/>
      </w:r>
    </w:p>
  </w:endnote>
  <w:endnote w:type="continuationSeparator" w:id="0">
    <w:p w:rsidR="00812AA6" w:rsidRDefault="00812AA6" w:rsidP="00B0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A6" w:rsidRDefault="00812AA6" w:rsidP="00B00D64">
      <w:r>
        <w:separator/>
      </w:r>
    </w:p>
  </w:footnote>
  <w:footnote w:type="continuationSeparator" w:id="0">
    <w:p w:rsidR="00812AA6" w:rsidRDefault="00812AA6" w:rsidP="00B0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888"/>
    <w:multiLevelType w:val="multilevel"/>
    <w:tmpl w:val="719CE7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0A0A5729"/>
    <w:multiLevelType w:val="hybridMultilevel"/>
    <w:tmpl w:val="87C6509A"/>
    <w:lvl w:ilvl="0" w:tplc="FBEA0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1E39C0"/>
    <w:multiLevelType w:val="multilevel"/>
    <w:tmpl w:val="95A088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21AC77BE"/>
    <w:multiLevelType w:val="hybridMultilevel"/>
    <w:tmpl w:val="2A44E1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BF6563A"/>
    <w:multiLevelType w:val="singleLevel"/>
    <w:tmpl w:val="8130A36E"/>
    <w:lvl w:ilvl="0">
      <w:start w:val="14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">
    <w:nsid w:val="5ABA68B3"/>
    <w:multiLevelType w:val="hybridMultilevel"/>
    <w:tmpl w:val="2968EF58"/>
    <w:lvl w:ilvl="0" w:tplc="9DD22B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EBEB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B0B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90C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466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1A2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FA3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961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BAD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61C0485"/>
    <w:multiLevelType w:val="multilevel"/>
    <w:tmpl w:val="27E8687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663E1FFF"/>
    <w:multiLevelType w:val="multilevel"/>
    <w:tmpl w:val="616E4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1077836"/>
    <w:multiLevelType w:val="singleLevel"/>
    <w:tmpl w:val="5F14E6C4"/>
    <w:lvl w:ilvl="0">
      <w:start w:val="10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9">
    <w:nsid w:val="78077CEF"/>
    <w:multiLevelType w:val="multilevel"/>
    <w:tmpl w:val="78F612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A76"/>
    <w:rsid w:val="00007741"/>
    <w:rsid w:val="00013197"/>
    <w:rsid w:val="00027185"/>
    <w:rsid w:val="00060B86"/>
    <w:rsid w:val="00081557"/>
    <w:rsid w:val="0009559C"/>
    <w:rsid w:val="000F3F70"/>
    <w:rsid w:val="000F49AB"/>
    <w:rsid w:val="00111618"/>
    <w:rsid w:val="00113AD0"/>
    <w:rsid w:val="00156ABF"/>
    <w:rsid w:val="00160E4B"/>
    <w:rsid w:val="0016455C"/>
    <w:rsid w:val="001A7BAD"/>
    <w:rsid w:val="001B298B"/>
    <w:rsid w:val="001B4405"/>
    <w:rsid w:val="001C1A72"/>
    <w:rsid w:val="001D46E5"/>
    <w:rsid w:val="00203F46"/>
    <w:rsid w:val="002053F4"/>
    <w:rsid w:val="002137C2"/>
    <w:rsid w:val="00222120"/>
    <w:rsid w:val="00292B08"/>
    <w:rsid w:val="002967C5"/>
    <w:rsid w:val="002B0589"/>
    <w:rsid w:val="002C0FA2"/>
    <w:rsid w:val="002C24F3"/>
    <w:rsid w:val="002F0F83"/>
    <w:rsid w:val="00301F44"/>
    <w:rsid w:val="003114F7"/>
    <w:rsid w:val="00317B1C"/>
    <w:rsid w:val="00350D20"/>
    <w:rsid w:val="00354B99"/>
    <w:rsid w:val="00382F14"/>
    <w:rsid w:val="00386B0E"/>
    <w:rsid w:val="003910AC"/>
    <w:rsid w:val="003956EF"/>
    <w:rsid w:val="003E6CDD"/>
    <w:rsid w:val="00406A07"/>
    <w:rsid w:val="004117B9"/>
    <w:rsid w:val="00435F2E"/>
    <w:rsid w:val="00475D32"/>
    <w:rsid w:val="00486919"/>
    <w:rsid w:val="00493A76"/>
    <w:rsid w:val="00495DEB"/>
    <w:rsid w:val="004C6F8B"/>
    <w:rsid w:val="004E18E5"/>
    <w:rsid w:val="004E4FDE"/>
    <w:rsid w:val="004F28C5"/>
    <w:rsid w:val="004F70EF"/>
    <w:rsid w:val="005144F7"/>
    <w:rsid w:val="0052443B"/>
    <w:rsid w:val="0052545E"/>
    <w:rsid w:val="005424D6"/>
    <w:rsid w:val="00543FD0"/>
    <w:rsid w:val="0055196C"/>
    <w:rsid w:val="00560C25"/>
    <w:rsid w:val="0056211D"/>
    <w:rsid w:val="0058196B"/>
    <w:rsid w:val="00584D46"/>
    <w:rsid w:val="00593F1C"/>
    <w:rsid w:val="005C325B"/>
    <w:rsid w:val="005F37B0"/>
    <w:rsid w:val="005F6E58"/>
    <w:rsid w:val="0060578A"/>
    <w:rsid w:val="0061159F"/>
    <w:rsid w:val="00615FB9"/>
    <w:rsid w:val="00671182"/>
    <w:rsid w:val="00673380"/>
    <w:rsid w:val="006812DC"/>
    <w:rsid w:val="006B73FF"/>
    <w:rsid w:val="007019FC"/>
    <w:rsid w:val="00703BE2"/>
    <w:rsid w:val="007427F7"/>
    <w:rsid w:val="0076231C"/>
    <w:rsid w:val="00774776"/>
    <w:rsid w:val="007C69FC"/>
    <w:rsid w:val="007F3D92"/>
    <w:rsid w:val="00812AA6"/>
    <w:rsid w:val="00833040"/>
    <w:rsid w:val="00862476"/>
    <w:rsid w:val="00877A2B"/>
    <w:rsid w:val="008829F4"/>
    <w:rsid w:val="00886ED1"/>
    <w:rsid w:val="00890656"/>
    <w:rsid w:val="00896436"/>
    <w:rsid w:val="008A125F"/>
    <w:rsid w:val="008C25D8"/>
    <w:rsid w:val="008D4EE0"/>
    <w:rsid w:val="008D560E"/>
    <w:rsid w:val="008D6A55"/>
    <w:rsid w:val="00916FDD"/>
    <w:rsid w:val="00933BB2"/>
    <w:rsid w:val="009363CD"/>
    <w:rsid w:val="009458C9"/>
    <w:rsid w:val="0095662D"/>
    <w:rsid w:val="00963A55"/>
    <w:rsid w:val="009679EB"/>
    <w:rsid w:val="00995D1A"/>
    <w:rsid w:val="009C65A0"/>
    <w:rsid w:val="009D1D16"/>
    <w:rsid w:val="009F5E13"/>
    <w:rsid w:val="00A11AD8"/>
    <w:rsid w:val="00A12365"/>
    <w:rsid w:val="00A73789"/>
    <w:rsid w:val="00A73D51"/>
    <w:rsid w:val="00A762EC"/>
    <w:rsid w:val="00AA5D47"/>
    <w:rsid w:val="00AF39F2"/>
    <w:rsid w:val="00B00D64"/>
    <w:rsid w:val="00B04A47"/>
    <w:rsid w:val="00B14072"/>
    <w:rsid w:val="00B72F5F"/>
    <w:rsid w:val="00B77DFE"/>
    <w:rsid w:val="00B81F55"/>
    <w:rsid w:val="00B90482"/>
    <w:rsid w:val="00BA2249"/>
    <w:rsid w:val="00BC28AB"/>
    <w:rsid w:val="00BD0E96"/>
    <w:rsid w:val="00C11E6D"/>
    <w:rsid w:val="00C162A2"/>
    <w:rsid w:val="00C44A76"/>
    <w:rsid w:val="00C77684"/>
    <w:rsid w:val="00C94A34"/>
    <w:rsid w:val="00CA7862"/>
    <w:rsid w:val="00CB062C"/>
    <w:rsid w:val="00CD2F0C"/>
    <w:rsid w:val="00CE4DAA"/>
    <w:rsid w:val="00CF0EDD"/>
    <w:rsid w:val="00CF1084"/>
    <w:rsid w:val="00CF47E7"/>
    <w:rsid w:val="00D235FE"/>
    <w:rsid w:val="00D70EA8"/>
    <w:rsid w:val="00D74C5C"/>
    <w:rsid w:val="00D77F51"/>
    <w:rsid w:val="00D8071E"/>
    <w:rsid w:val="00D86F64"/>
    <w:rsid w:val="00DA70D4"/>
    <w:rsid w:val="00DC31BD"/>
    <w:rsid w:val="00DD788D"/>
    <w:rsid w:val="00DF3F87"/>
    <w:rsid w:val="00E051F6"/>
    <w:rsid w:val="00E11197"/>
    <w:rsid w:val="00E72976"/>
    <w:rsid w:val="00E907E5"/>
    <w:rsid w:val="00E979F4"/>
    <w:rsid w:val="00EA2F9B"/>
    <w:rsid w:val="00EA447F"/>
    <w:rsid w:val="00EA7D9A"/>
    <w:rsid w:val="00EE5D09"/>
    <w:rsid w:val="00F028A5"/>
    <w:rsid w:val="00F52679"/>
    <w:rsid w:val="00F73AF0"/>
    <w:rsid w:val="00F81390"/>
    <w:rsid w:val="00F81402"/>
    <w:rsid w:val="00F83EE0"/>
    <w:rsid w:val="00F87AC6"/>
    <w:rsid w:val="00FE21FB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0"/>
    <o:shapelayout v:ext="edit">
      <o:idmap v:ext="edit" data="1"/>
    </o:shapelayout>
  </w:shapeDefaults>
  <w:decimalSymbol w:val=","/>
  <w:listSeparator w:val=";"/>
  <w14:defaultImageDpi w14:val="0"/>
  <w15:chartTrackingRefBased/>
  <w15:docId w15:val="{66D8218B-59F3-46C1-B7F5-0CB3FD9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46E5"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73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F73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053F4"/>
    <w:pPr>
      <w:spacing w:before="360"/>
      <w:jc w:val="center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2053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01319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C325B"/>
    <w:rPr>
      <w:rFonts w:cs="Times New Roman"/>
    </w:rPr>
  </w:style>
  <w:style w:type="paragraph" w:styleId="ab">
    <w:name w:val="Title"/>
    <w:basedOn w:val="a"/>
    <w:link w:val="ac"/>
    <w:uiPriority w:val="10"/>
    <w:qFormat/>
    <w:rsid w:val="005C325B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">
    <w:name w:val="ОбычныйГОСТ"/>
    <w:basedOn w:val="a"/>
    <w:rsid w:val="00673380"/>
    <w:pPr>
      <w:spacing w:line="288" w:lineRule="auto"/>
      <w:ind w:firstLine="709"/>
      <w:jc w:val="both"/>
    </w:pPr>
    <w:rPr>
      <w:sz w:val="28"/>
      <w:szCs w:val="20"/>
    </w:rPr>
  </w:style>
  <w:style w:type="paragraph" w:styleId="ae">
    <w:name w:val="footer"/>
    <w:basedOn w:val="a"/>
    <w:link w:val="af"/>
    <w:uiPriority w:val="99"/>
    <w:rsid w:val="00B00D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00D64"/>
    <w:rPr>
      <w:rFonts w:cs="Times New Roman"/>
      <w:sz w:val="24"/>
      <w:szCs w:val="24"/>
    </w:rPr>
  </w:style>
  <w:style w:type="paragraph" w:customStyle="1" w:styleId="af0">
    <w:name w:val="А"/>
    <w:basedOn w:val="a"/>
    <w:qFormat/>
    <w:rsid w:val="009363CD"/>
    <w:pPr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f1">
    <w:name w:val="Б"/>
    <w:basedOn w:val="af0"/>
    <w:qFormat/>
    <w:rsid w:val="009363CD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e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e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Синтез и анализ рычажного механизма</vt:lpstr>
    </vt:vector>
  </TitlesOfParts>
  <Company/>
  <LinksUpToDate>false</LinksUpToDate>
  <CharactersWithSpaces>18227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Синтез и анализ рычажного механизма</dc:title>
  <dc:subject/>
  <dc:creator>kazak</dc:creator>
  <cp:keywords/>
  <dc:description/>
  <cp:lastModifiedBy>admin</cp:lastModifiedBy>
  <cp:revision>2</cp:revision>
  <cp:lastPrinted>2005-04-16T13:50:00Z</cp:lastPrinted>
  <dcterms:created xsi:type="dcterms:W3CDTF">2014-03-04T10:05:00Z</dcterms:created>
  <dcterms:modified xsi:type="dcterms:W3CDTF">2014-03-04T10:05:00Z</dcterms:modified>
</cp:coreProperties>
</file>