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E5" w:rsidRDefault="00705AE5" w:rsidP="00E912C0">
      <w:pPr>
        <w:pStyle w:val="1"/>
      </w:pPr>
    </w:p>
    <w:p w:rsidR="00E912C0" w:rsidRPr="0012565F" w:rsidRDefault="00E912C0" w:rsidP="00E912C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E912C0" w:rsidRPr="006A5F21">
        <w:tc>
          <w:tcPr>
            <w:tcW w:w="3240" w:type="dxa"/>
          </w:tcPr>
          <w:p w:rsidR="00E912C0" w:rsidRPr="00B46A25" w:rsidRDefault="00E912C0" w:rsidP="004B3013">
            <w:pPr>
              <w:spacing w:line="360" w:lineRule="auto"/>
              <w:rPr>
                <w:sz w:val="28"/>
                <w:szCs w:val="28"/>
              </w:rPr>
            </w:pPr>
            <w:r w:rsidRPr="00B46A25">
              <w:rPr>
                <w:sz w:val="28"/>
                <w:szCs w:val="28"/>
              </w:rPr>
              <w:t>Версия шаблона</w:t>
            </w:r>
          </w:p>
        </w:tc>
        <w:tc>
          <w:tcPr>
            <w:tcW w:w="7020" w:type="dxa"/>
          </w:tcPr>
          <w:p w:rsidR="00E912C0" w:rsidRPr="00B46A25" w:rsidRDefault="00E912C0" w:rsidP="004B3013">
            <w:pPr>
              <w:spacing w:line="360" w:lineRule="auto"/>
              <w:rPr>
                <w:sz w:val="28"/>
                <w:szCs w:val="28"/>
              </w:rPr>
            </w:pPr>
            <w:r w:rsidRPr="00B46A25">
              <w:rPr>
                <w:sz w:val="28"/>
                <w:szCs w:val="28"/>
              </w:rPr>
              <w:t>1.1</w:t>
            </w:r>
          </w:p>
        </w:tc>
      </w:tr>
      <w:tr w:rsidR="00E912C0" w:rsidRPr="006A5F21">
        <w:tc>
          <w:tcPr>
            <w:tcW w:w="3240" w:type="dxa"/>
          </w:tcPr>
          <w:p w:rsidR="00E912C0" w:rsidRPr="00B46A25" w:rsidRDefault="00E912C0" w:rsidP="004B3013">
            <w:pPr>
              <w:spacing w:line="360" w:lineRule="auto"/>
              <w:rPr>
                <w:sz w:val="28"/>
                <w:szCs w:val="28"/>
              </w:rPr>
            </w:pPr>
            <w:r w:rsidRPr="00B46A25">
              <w:rPr>
                <w:sz w:val="28"/>
                <w:szCs w:val="28"/>
              </w:rPr>
              <w:t>Филиал</w:t>
            </w:r>
          </w:p>
        </w:tc>
        <w:tc>
          <w:tcPr>
            <w:tcW w:w="7020" w:type="dxa"/>
          </w:tcPr>
          <w:p w:rsidR="00E912C0" w:rsidRPr="00B46A25" w:rsidRDefault="00E912C0" w:rsidP="004B3013">
            <w:pPr>
              <w:spacing w:line="360" w:lineRule="auto"/>
              <w:rPr>
                <w:sz w:val="28"/>
                <w:szCs w:val="28"/>
              </w:rPr>
            </w:pPr>
            <w:r>
              <w:rPr>
                <w:sz w:val="28"/>
                <w:szCs w:val="28"/>
              </w:rPr>
              <w:t>Быковский</w:t>
            </w:r>
          </w:p>
        </w:tc>
      </w:tr>
      <w:tr w:rsidR="00E912C0" w:rsidRPr="006A5F21">
        <w:tc>
          <w:tcPr>
            <w:tcW w:w="3240" w:type="dxa"/>
          </w:tcPr>
          <w:p w:rsidR="00E912C0" w:rsidRPr="00B46A25" w:rsidRDefault="00E912C0" w:rsidP="004B3013">
            <w:pPr>
              <w:spacing w:line="360" w:lineRule="auto"/>
              <w:rPr>
                <w:sz w:val="28"/>
                <w:szCs w:val="28"/>
              </w:rPr>
            </w:pPr>
            <w:r w:rsidRPr="00B46A25">
              <w:rPr>
                <w:sz w:val="28"/>
                <w:szCs w:val="28"/>
              </w:rPr>
              <w:t>Вид работы</w:t>
            </w:r>
          </w:p>
        </w:tc>
        <w:tc>
          <w:tcPr>
            <w:tcW w:w="7020" w:type="dxa"/>
          </w:tcPr>
          <w:p w:rsidR="00E912C0" w:rsidRPr="00B46A25" w:rsidRDefault="00E912C0" w:rsidP="004B3013">
            <w:pPr>
              <w:spacing w:line="360" w:lineRule="auto"/>
              <w:rPr>
                <w:sz w:val="28"/>
                <w:szCs w:val="28"/>
              </w:rPr>
            </w:pPr>
            <w:r w:rsidRPr="00B46A25">
              <w:rPr>
                <w:sz w:val="28"/>
                <w:szCs w:val="28"/>
              </w:rPr>
              <w:t>Курсовая работа</w:t>
            </w:r>
          </w:p>
        </w:tc>
      </w:tr>
      <w:tr w:rsidR="00E912C0" w:rsidRPr="006A5F21">
        <w:tc>
          <w:tcPr>
            <w:tcW w:w="3240" w:type="dxa"/>
          </w:tcPr>
          <w:p w:rsidR="00E912C0" w:rsidRPr="00B46A25" w:rsidRDefault="00E912C0" w:rsidP="004B3013">
            <w:pPr>
              <w:spacing w:line="360" w:lineRule="auto"/>
              <w:rPr>
                <w:sz w:val="28"/>
                <w:szCs w:val="28"/>
              </w:rPr>
            </w:pPr>
            <w:r w:rsidRPr="00B46A25">
              <w:rPr>
                <w:sz w:val="28"/>
                <w:szCs w:val="28"/>
              </w:rPr>
              <w:t>Название дисциплины</w:t>
            </w:r>
          </w:p>
        </w:tc>
        <w:tc>
          <w:tcPr>
            <w:tcW w:w="7020" w:type="dxa"/>
          </w:tcPr>
          <w:p w:rsidR="00E912C0" w:rsidRPr="00B46A25" w:rsidRDefault="00E912C0" w:rsidP="004B3013">
            <w:pPr>
              <w:spacing w:line="360" w:lineRule="auto"/>
              <w:rPr>
                <w:sz w:val="28"/>
                <w:szCs w:val="28"/>
              </w:rPr>
            </w:pPr>
            <w:r>
              <w:rPr>
                <w:sz w:val="28"/>
                <w:szCs w:val="28"/>
              </w:rPr>
              <w:t>Теория государства и права</w:t>
            </w:r>
          </w:p>
        </w:tc>
      </w:tr>
      <w:tr w:rsidR="00E912C0" w:rsidRPr="006A5F21">
        <w:tc>
          <w:tcPr>
            <w:tcW w:w="3240" w:type="dxa"/>
          </w:tcPr>
          <w:p w:rsidR="00E912C0" w:rsidRPr="00B46A25" w:rsidRDefault="00E912C0" w:rsidP="004B3013">
            <w:pPr>
              <w:spacing w:line="360" w:lineRule="auto"/>
              <w:rPr>
                <w:sz w:val="28"/>
                <w:szCs w:val="28"/>
              </w:rPr>
            </w:pPr>
            <w:r w:rsidRPr="00B46A25">
              <w:rPr>
                <w:sz w:val="28"/>
                <w:szCs w:val="28"/>
              </w:rPr>
              <w:t>Тема</w:t>
            </w:r>
          </w:p>
        </w:tc>
        <w:tc>
          <w:tcPr>
            <w:tcW w:w="7020" w:type="dxa"/>
          </w:tcPr>
          <w:p w:rsidR="00E912C0" w:rsidRPr="00B46A25" w:rsidRDefault="00E912C0" w:rsidP="004B3013">
            <w:pPr>
              <w:spacing w:line="360" w:lineRule="auto"/>
              <w:rPr>
                <w:sz w:val="28"/>
                <w:szCs w:val="28"/>
              </w:rPr>
            </w:pPr>
            <w:r>
              <w:rPr>
                <w:sz w:val="28"/>
                <w:szCs w:val="28"/>
              </w:rPr>
              <w:t>Место судебных органов в механизме современного государства</w:t>
            </w:r>
          </w:p>
        </w:tc>
      </w:tr>
      <w:tr w:rsidR="00E912C0" w:rsidRPr="006A5F21">
        <w:tc>
          <w:tcPr>
            <w:tcW w:w="3240" w:type="dxa"/>
          </w:tcPr>
          <w:p w:rsidR="00E912C0" w:rsidRPr="00B46A25" w:rsidRDefault="00E912C0" w:rsidP="004B3013">
            <w:pPr>
              <w:spacing w:line="360" w:lineRule="auto"/>
              <w:rPr>
                <w:sz w:val="28"/>
                <w:szCs w:val="28"/>
              </w:rPr>
            </w:pPr>
            <w:r w:rsidRPr="00B46A25">
              <w:rPr>
                <w:sz w:val="28"/>
                <w:szCs w:val="28"/>
              </w:rPr>
              <w:t>Фамилия студента</w:t>
            </w:r>
          </w:p>
        </w:tc>
        <w:tc>
          <w:tcPr>
            <w:tcW w:w="7020" w:type="dxa"/>
          </w:tcPr>
          <w:p w:rsidR="00E912C0" w:rsidRPr="00B46A25" w:rsidRDefault="00E912C0" w:rsidP="004B3013">
            <w:pPr>
              <w:spacing w:line="360" w:lineRule="auto"/>
              <w:rPr>
                <w:sz w:val="28"/>
                <w:szCs w:val="28"/>
              </w:rPr>
            </w:pPr>
            <w:r>
              <w:rPr>
                <w:sz w:val="28"/>
                <w:szCs w:val="28"/>
              </w:rPr>
              <w:t>Снегирева</w:t>
            </w:r>
          </w:p>
        </w:tc>
      </w:tr>
      <w:tr w:rsidR="00E912C0" w:rsidRPr="006A5F21">
        <w:tc>
          <w:tcPr>
            <w:tcW w:w="3240" w:type="dxa"/>
          </w:tcPr>
          <w:p w:rsidR="00E912C0" w:rsidRPr="00B46A25" w:rsidRDefault="00E912C0" w:rsidP="004B3013">
            <w:pPr>
              <w:spacing w:line="360" w:lineRule="auto"/>
              <w:rPr>
                <w:sz w:val="28"/>
                <w:szCs w:val="28"/>
              </w:rPr>
            </w:pPr>
            <w:r w:rsidRPr="00B46A25">
              <w:rPr>
                <w:sz w:val="28"/>
                <w:szCs w:val="28"/>
              </w:rPr>
              <w:t>Имя студента</w:t>
            </w:r>
          </w:p>
        </w:tc>
        <w:tc>
          <w:tcPr>
            <w:tcW w:w="7020" w:type="dxa"/>
          </w:tcPr>
          <w:p w:rsidR="00E912C0" w:rsidRPr="00B46A25" w:rsidRDefault="00E912C0" w:rsidP="004B3013">
            <w:pPr>
              <w:spacing w:line="360" w:lineRule="auto"/>
              <w:rPr>
                <w:sz w:val="28"/>
                <w:szCs w:val="28"/>
              </w:rPr>
            </w:pPr>
            <w:r>
              <w:rPr>
                <w:sz w:val="28"/>
                <w:szCs w:val="28"/>
              </w:rPr>
              <w:t>Ольга</w:t>
            </w:r>
          </w:p>
        </w:tc>
      </w:tr>
      <w:tr w:rsidR="00E912C0" w:rsidRPr="006A5F21">
        <w:tc>
          <w:tcPr>
            <w:tcW w:w="3240" w:type="dxa"/>
          </w:tcPr>
          <w:p w:rsidR="00E912C0" w:rsidRPr="00B46A25" w:rsidRDefault="00E912C0" w:rsidP="004B3013">
            <w:pPr>
              <w:spacing w:line="360" w:lineRule="auto"/>
              <w:rPr>
                <w:sz w:val="28"/>
                <w:szCs w:val="28"/>
              </w:rPr>
            </w:pPr>
            <w:r w:rsidRPr="00B46A25">
              <w:rPr>
                <w:sz w:val="28"/>
                <w:szCs w:val="28"/>
              </w:rPr>
              <w:t>Отчество студента</w:t>
            </w:r>
          </w:p>
        </w:tc>
        <w:tc>
          <w:tcPr>
            <w:tcW w:w="7020" w:type="dxa"/>
          </w:tcPr>
          <w:p w:rsidR="00E912C0" w:rsidRPr="00B46A25" w:rsidRDefault="00E912C0" w:rsidP="004B3013">
            <w:pPr>
              <w:spacing w:line="360" w:lineRule="auto"/>
              <w:rPr>
                <w:sz w:val="28"/>
                <w:szCs w:val="28"/>
              </w:rPr>
            </w:pPr>
            <w:r>
              <w:rPr>
                <w:sz w:val="28"/>
                <w:szCs w:val="28"/>
              </w:rPr>
              <w:t>Дмитриевна</w:t>
            </w:r>
          </w:p>
        </w:tc>
      </w:tr>
      <w:tr w:rsidR="00E912C0" w:rsidRPr="006A5F21">
        <w:tc>
          <w:tcPr>
            <w:tcW w:w="3240" w:type="dxa"/>
          </w:tcPr>
          <w:p w:rsidR="00E912C0" w:rsidRPr="00B46A25" w:rsidRDefault="00E912C0" w:rsidP="004B3013">
            <w:pPr>
              <w:spacing w:line="360" w:lineRule="auto"/>
              <w:rPr>
                <w:sz w:val="28"/>
                <w:szCs w:val="28"/>
              </w:rPr>
            </w:pPr>
            <w:r w:rsidRPr="00B46A25">
              <w:rPr>
                <w:sz w:val="28"/>
                <w:szCs w:val="28"/>
              </w:rPr>
              <w:t>№ контракта</w:t>
            </w:r>
          </w:p>
        </w:tc>
        <w:tc>
          <w:tcPr>
            <w:tcW w:w="7020" w:type="dxa"/>
          </w:tcPr>
          <w:p w:rsidR="00E912C0" w:rsidRPr="00B46A25" w:rsidRDefault="00E912C0" w:rsidP="004B3013">
            <w:pPr>
              <w:spacing w:line="360" w:lineRule="auto"/>
              <w:rPr>
                <w:sz w:val="28"/>
                <w:szCs w:val="28"/>
              </w:rPr>
            </w:pPr>
            <w:r>
              <w:rPr>
                <w:sz w:val="28"/>
                <w:szCs w:val="28"/>
              </w:rPr>
              <w:t>10600080109227</w:t>
            </w:r>
          </w:p>
        </w:tc>
      </w:tr>
      <w:tr w:rsidR="00E912C0" w:rsidRPr="006A5F21">
        <w:tc>
          <w:tcPr>
            <w:tcW w:w="3240" w:type="dxa"/>
          </w:tcPr>
          <w:p w:rsidR="00E912C0" w:rsidRPr="007B4F21" w:rsidRDefault="00E912C0" w:rsidP="004B3013">
            <w:pPr>
              <w:spacing w:line="360" w:lineRule="auto"/>
              <w:rPr>
                <w:sz w:val="28"/>
                <w:szCs w:val="28"/>
              </w:rPr>
            </w:pPr>
            <w:r>
              <w:rPr>
                <w:sz w:val="28"/>
                <w:szCs w:val="28"/>
              </w:rPr>
              <w:t>Файл титульного листа</w:t>
            </w:r>
          </w:p>
        </w:tc>
        <w:bookmarkStart w:id="0" w:name="_MON_1323181773"/>
        <w:bookmarkEnd w:id="0"/>
        <w:bookmarkStart w:id="1" w:name="_MON_1323181763"/>
        <w:bookmarkEnd w:id="1"/>
        <w:tc>
          <w:tcPr>
            <w:tcW w:w="7020" w:type="dxa"/>
          </w:tcPr>
          <w:p w:rsidR="00E912C0" w:rsidRPr="00B46A25" w:rsidRDefault="00A3387D" w:rsidP="004B3013">
            <w:pPr>
              <w:spacing w:line="360" w:lineRule="auto"/>
              <w:rPr>
                <w:sz w:val="28"/>
                <w:szCs w:val="28"/>
              </w:rPr>
            </w:pPr>
            <w:r w:rsidRPr="00A3387D">
              <w:rPr>
                <w:sz w:val="28"/>
                <w:szCs w:val="28"/>
              </w:rPr>
              <w:object w:dxaOrig="154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8" ShapeID="_x0000_i1025" DrawAspect="Icon" ObjectID="_1459152958" r:id="rId8">
                  <o:FieldCodes>\s</o:FieldCodes>
                </o:OLEObject>
              </w:object>
            </w:r>
          </w:p>
        </w:tc>
      </w:tr>
    </w:tbl>
    <w:p w:rsidR="00E912C0" w:rsidRPr="006A5F21" w:rsidRDefault="00E912C0" w:rsidP="00E912C0">
      <w:bookmarkStart w:id="2" w:name="_Toc231123336"/>
      <w:r>
        <w:t xml:space="preserve"> </w:t>
      </w:r>
    </w:p>
    <w:p w:rsidR="00E912C0" w:rsidRPr="00357732" w:rsidRDefault="00E912C0" w:rsidP="00E912C0">
      <w:pPr>
        <w:pStyle w:val="1"/>
      </w:pPr>
      <w:r>
        <w:br w:type="page"/>
        <w:t>Содержание</w:t>
      </w:r>
    </w:p>
    <w:tbl>
      <w:tblPr>
        <w:tblStyle w:val="a3"/>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7"/>
        <w:gridCol w:w="1261"/>
      </w:tblGrid>
      <w:tr w:rsidR="00E912C0" w:rsidRPr="00C26F7C">
        <w:tc>
          <w:tcPr>
            <w:tcW w:w="8927" w:type="dxa"/>
          </w:tcPr>
          <w:p w:rsidR="00E912C0" w:rsidRPr="00C26F7C" w:rsidRDefault="00E912C0" w:rsidP="004B3013">
            <w:pPr>
              <w:shd w:val="clear" w:color="auto" w:fill="FFFFFF"/>
              <w:spacing w:line="360" w:lineRule="auto"/>
              <w:ind w:firstLine="720"/>
              <w:jc w:val="both"/>
              <w:rPr>
                <w:color w:val="000000"/>
                <w:sz w:val="28"/>
                <w:szCs w:val="28"/>
              </w:rPr>
            </w:pPr>
            <w:r w:rsidRPr="00C26F7C">
              <w:rPr>
                <w:color w:val="000000"/>
                <w:sz w:val="28"/>
                <w:szCs w:val="28"/>
              </w:rPr>
              <w:t>Введение</w:t>
            </w:r>
          </w:p>
        </w:tc>
        <w:tc>
          <w:tcPr>
            <w:tcW w:w="1261" w:type="dxa"/>
          </w:tcPr>
          <w:p w:rsidR="00E912C0" w:rsidRPr="00C26F7C" w:rsidRDefault="00E912C0" w:rsidP="004B3013">
            <w:pPr>
              <w:shd w:val="clear" w:color="auto" w:fill="FFFFFF"/>
              <w:spacing w:line="360" w:lineRule="auto"/>
              <w:ind w:firstLine="720"/>
              <w:jc w:val="both"/>
              <w:rPr>
                <w:color w:val="000000"/>
                <w:sz w:val="28"/>
                <w:szCs w:val="28"/>
              </w:rPr>
            </w:pPr>
            <w:r w:rsidRPr="00C26F7C">
              <w:rPr>
                <w:color w:val="000000"/>
                <w:sz w:val="28"/>
                <w:szCs w:val="28"/>
              </w:rPr>
              <w:t>3</w:t>
            </w:r>
          </w:p>
        </w:tc>
      </w:tr>
      <w:tr w:rsidR="00E912C0" w:rsidRPr="00C26F7C">
        <w:tc>
          <w:tcPr>
            <w:tcW w:w="8927" w:type="dxa"/>
          </w:tcPr>
          <w:p w:rsidR="00E912C0" w:rsidRPr="00C26F7C" w:rsidRDefault="00E912C0" w:rsidP="004B3013">
            <w:pPr>
              <w:shd w:val="clear" w:color="auto" w:fill="FFFFFF"/>
              <w:spacing w:line="360" w:lineRule="auto"/>
              <w:ind w:firstLine="720"/>
              <w:jc w:val="both"/>
              <w:rPr>
                <w:color w:val="000000"/>
                <w:sz w:val="28"/>
                <w:szCs w:val="28"/>
              </w:rPr>
            </w:pPr>
            <w:r w:rsidRPr="00C26F7C">
              <w:rPr>
                <w:sz w:val="28"/>
                <w:szCs w:val="28"/>
              </w:rPr>
              <w:t xml:space="preserve">1  </w:t>
            </w:r>
            <w:r w:rsidRPr="00C422A1">
              <w:rPr>
                <w:bCs/>
                <w:sz w:val="28"/>
                <w:szCs w:val="28"/>
              </w:rPr>
              <w:t>Судебная власть в системе органов Российского государства</w:t>
            </w:r>
          </w:p>
        </w:tc>
        <w:tc>
          <w:tcPr>
            <w:tcW w:w="1261" w:type="dxa"/>
          </w:tcPr>
          <w:p w:rsidR="00E912C0" w:rsidRPr="00C26F7C" w:rsidRDefault="00302A75" w:rsidP="004B3013">
            <w:pPr>
              <w:shd w:val="clear" w:color="auto" w:fill="FFFFFF"/>
              <w:spacing w:line="360" w:lineRule="auto"/>
              <w:ind w:firstLine="720"/>
              <w:jc w:val="both"/>
              <w:rPr>
                <w:color w:val="000000"/>
                <w:sz w:val="28"/>
                <w:szCs w:val="28"/>
              </w:rPr>
            </w:pPr>
            <w:r>
              <w:rPr>
                <w:color w:val="000000"/>
                <w:sz w:val="28"/>
                <w:szCs w:val="28"/>
              </w:rPr>
              <w:t>5</w:t>
            </w:r>
          </w:p>
        </w:tc>
      </w:tr>
      <w:tr w:rsidR="00E912C0" w:rsidRPr="00C26F7C">
        <w:tc>
          <w:tcPr>
            <w:tcW w:w="8927" w:type="dxa"/>
          </w:tcPr>
          <w:p w:rsidR="00E912C0" w:rsidRPr="00C26F7C" w:rsidRDefault="00E912C0" w:rsidP="004B3013">
            <w:pPr>
              <w:shd w:val="clear" w:color="auto" w:fill="FFFFFF"/>
              <w:spacing w:line="360" w:lineRule="auto"/>
              <w:ind w:firstLine="720"/>
              <w:jc w:val="both"/>
              <w:rPr>
                <w:color w:val="000000"/>
                <w:sz w:val="28"/>
                <w:szCs w:val="28"/>
              </w:rPr>
            </w:pPr>
            <w:r w:rsidRPr="00C26F7C">
              <w:rPr>
                <w:sz w:val="28"/>
                <w:szCs w:val="28"/>
              </w:rPr>
              <w:t xml:space="preserve">2 </w:t>
            </w:r>
            <w:r w:rsidRPr="00C422A1">
              <w:rPr>
                <w:bCs/>
                <w:sz w:val="28"/>
                <w:szCs w:val="28"/>
              </w:rPr>
              <w:t>Понятие правосудия. Признаки и принципы правосудия</w:t>
            </w:r>
          </w:p>
        </w:tc>
        <w:tc>
          <w:tcPr>
            <w:tcW w:w="1261" w:type="dxa"/>
          </w:tcPr>
          <w:p w:rsidR="00E912C0" w:rsidRPr="00C26F7C" w:rsidRDefault="00302A75" w:rsidP="004B3013">
            <w:pPr>
              <w:shd w:val="clear" w:color="auto" w:fill="FFFFFF"/>
              <w:spacing w:line="360" w:lineRule="auto"/>
              <w:ind w:firstLine="720"/>
              <w:jc w:val="both"/>
              <w:rPr>
                <w:color w:val="000000"/>
                <w:sz w:val="28"/>
                <w:szCs w:val="28"/>
              </w:rPr>
            </w:pPr>
            <w:r>
              <w:rPr>
                <w:color w:val="000000"/>
                <w:sz w:val="28"/>
                <w:szCs w:val="28"/>
              </w:rPr>
              <w:t>8</w:t>
            </w:r>
          </w:p>
        </w:tc>
      </w:tr>
      <w:tr w:rsidR="00E912C0" w:rsidRPr="00C26F7C">
        <w:tc>
          <w:tcPr>
            <w:tcW w:w="8927" w:type="dxa"/>
          </w:tcPr>
          <w:p w:rsidR="00E912C0" w:rsidRPr="00C422A1" w:rsidRDefault="00E912C0" w:rsidP="004B3013">
            <w:pPr>
              <w:shd w:val="clear" w:color="auto" w:fill="FFFFFF"/>
              <w:spacing w:line="360" w:lineRule="auto"/>
              <w:ind w:firstLine="720"/>
              <w:jc w:val="both"/>
              <w:rPr>
                <w:color w:val="000000"/>
                <w:sz w:val="28"/>
                <w:szCs w:val="28"/>
              </w:rPr>
            </w:pPr>
            <w:r w:rsidRPr="00C422A1">
              <w:rPr>
                <w:sz w:val="28"/>
                <w:szCs w:val="28"/>
              </w:rPr>
              <w:t xml:space="preserve">3 </w:t>
            </w:r>
            <w:r w:rsidRPr="00C422A1">
              <w:rPr>
                <w:bCs/>
                <w:sz w:val="28"/>
                <w:szCs w:val="28"/>
              </w:rPr>
              <w:t>Суд как орган судебной власти. Система судов Российской федерации</w:t>
            </w:r>
          </w:p>
        </w:tc>
        <w:tc>
          <w:tcPr>
            <w:tcW w:w="1261" w:type="dxa"/>
          </w:tcPr>
          <w:p w:rsidR="00E912C0" w:rsidRPr="00C26F7C" w:rsidRDefault="00E912C0" w:rsidP="004B3013">
            <w:pPr>
              <w:shd w:val="clear" w:color="auto" w:fill="FFFFFF"/>
              <w:spacing w:line="360" w:lineRule="auto"/>
              <w:ind w:firstLine="720"/>
              <w:jc w:val="both"/>
              <w:rPr>
                <w:color w:val="000000"/>
                <w:sz w:val="28"/>
                <w:szCs w:val="28"/>
              </w:rPr>
            </w:pPr>
            <w:r>
              <w:rPr>
                <w:color w:val="000000"/>
                <w:sz w:val="28"/>
                <w:szCs w:val="28"/>
              </w:rPr>
              <w:t>1</w:t>
            </w:r>
            <w:r w:rsidR="00302A75">
              <w:rPr>
                <w:color w:val="000000"/>
                <w:sz w:val="28"/>
                <w:szCs w:val="28"/>
              </w:rPr>
              <w:t>3</w:t>
            </w:r>
          </w:p>
        </w:tc>
      </w:tr>
      <w:tr w:rsidR="00E912C0" w:rsidRPr="00C26F7C">
        <w:tc>
          <w:tcPr>
            <w:tcW w:w="8927" w:type="dxa"/>
          </w:tcPr>
          <w:p w:rsidR="00E912C0" w:rsidRPr="00C422A1" w:rsidRDefault="00E912C0" w:rsidP="004B3013">
            <w:pPr>
              <w:shd w:val="clear" w:color="auto" w:fill="FFFFFF"/>
              <w:spacing w:line="360" w:lineRule="auto"/>
              <w:ind w:firstLine="720"/>
              <w:jc w:val="both"/>
              <w:rPr>
                <w:color w:val="000000"/>
                <w:sz w:val="28"/>
                <w:szCs w:val="28"/>
              </w:rPr>
            </w:pPr>
            <w:r w:rsidRPr="00C422A1">
              <w:rPr>
                <w:color w:val="000000"/>
                <w:sz w:val="28"/>
                <w:szCs w:val="28"/>
              </w:rPr>
              <w:t xml:space="preserve">3.1 </w:t>
            </w:r>
            <w:r w:rsidRPr="00C422A1">
              <w:rPr>
                <w:bCs/>
                <w:sz w:val="28"/>
                <w:szCs w:val="28"/>
              </w:rPr>
              <w:t>Конституционный Суд</w:t>
            </w:r>
          </w:p>
        </w:tc>
        <w:tc>
          <w:tcPr>
            <w:tcW w:w="1261" w:type="dxa"/>
          </w:tcPr>
          <w:p w:rsidR="00E912C0" w:rsidRPr="00C26F7C" w:rsidRDefault="00E912C0" w:rsidP="004B3013">
            <w:pPr>
              <w:shd w:val="clear" w:color="auto" w:fill="FFFFFF"/>
              <w:spacing w:line="360" w:lineRule="auto"/>
              <w:ind w:firstLine="720"/>
              <w:jc w:val="both"/>
              <w:rPr>
                <w:color w:val="000000"/>
                <w:sz w:val="28"/>
                <w:szCs w:val="28"/>
              </w:rPr>
            </w:pPr>
            <w:r>
              <w:rPr>
                <w:color w:val="000000"/>
                <w:sz w:val="28"/>
                <w:szCs w:val="28"/>
              </w:rPr>
              <w:t>1</w:t>
            </w:r>
            <w:r w:rsidR="00302A75">
              <w:rPr>
                <w:color w:val="000000"/>
                <w:sz w:val="28"/>
                <w:szCs w:val="28"/>
              </w:rPr>
              <w:t>3</w:t>
            </w:r>
          </w:p>
        </w:tc>
      </w:tr>
      <w:tr w:rsidR="00E912C0" w:rsidRPr="00C26F7C">
        <w:tc>
          <w:tcPr>
            <w:tcW w:w="8927" w:type="dxa"/>
          </w:tcPr>
          <w:p w:rsidR="00E912C0" w:rsidRPr="00C422A1" w:rsidRDefault="00E912C0" w:rsidP="004B3013">
            <w:pPr>
              <w:shd w:val="clear" w:color="auto" w:fill="FFFFFF"/>
              <w:spacing w:line="360" w:lineRule="auto"/>
              <w:ind w:firstLine="720"/>
              <w:jc w:val="both"/>
              <w:rPr>
                <w:color w:val="000000"/>
                <w:sz w:val="28"/>
                <w:szCs w:val="28"/>
              </w:rPr>
            </w:pPr>
            <w:r w:rsidRPr="00C422A1">
              <w:rPr>
                <w:sz w:val="28"/>
                <w:szCs w:val="28"/>
              </w:rPr>
              <w:t xml:space="preserve">3.2 </w:t>
            </w:r>
            <w:r w:rsidRPr="00C422A1">
              <w:rPr>
                <w:bCs/>
                <w:sz w:val="28"/>
                <w:szCs w:val="28"/>
              </w:rPr>
              <w:t>Верховный Суд. Суды общей юрисдикции. Военные суды</w:t>
            </w:r>
          </w:p>
        </w:tc>
        <w:tc>
          <w:tcPr>
            <w:tcW w:w="1261" w:type="dxa"/>
          </w:tcPr>
          <w:p w:rsidR="00E912C0" w:rsidRPr="00C26F7C" w:rsidRDefault="00E912C0" w:rsidP="004B3013">
            <w:pPr>
              <w:shd w:val="clear" w:color="auto" w:fill="FFFFFF"/>
              <w:spacing w:line="360" w:lineRule="auto"/>
              <w:ind w:firstLine="720"/>
              <w:jc w:val="both"/>
              <w:rPr>
                <w:color w:val="000000"/>
                <w:sz w:val="28"/>
                <w:szCs w:val="28"/>
              </w:rPr>
            </w:pPr>
            <w:r>
              <w:rPr>
                <w:color w:val="000000"/>
                <w:sz w:val="28"/>
                <w:szCs w:val="28"/>
              </w:rPr>
              <w:t>2</w:t>
            </w:r>
            <w:r w:rsidR="00302A75">
              <w:rPr>
                <w:color w:val="000000"/>
                <w:sz w:val="28"/>
                <w:szCs w:val="28"/>
              </w:rPr>
              <w:t>7</w:t>
            </w:r>
          </w:p>
        </w:tc>
      </w:tr>
      <w:tr w:rsidR="00E912C0" w:rsidRPr="00C26F7C">
        <w:tc>
          <w:tcPr>
            <w:tcW w:w="8927" w:type="dxa"/>
          </w:tcPr>
          <w:p w:rsidR="00E912C0" w:rsidRPr="00C422A1" w:rsidRDefault="00E912C0" w:rsidP="004B3013">
            <w:pPr>
              <w:shd w:val="clear" w:color="auto" w:fill="FFFFFF"/>
              <w:spacing w:line="360" w:lineRule="auto"/>
              <w:ind w:firstLine="720"/>
              <w:jc w:val="both"/>
              <w:rPr>
                <w:sz w:val="28"/>
                <w:szCs w:val="28"/>
              </w:rPr>
            </w:pPr>
            <w:r w:rsidRPr="00C422A1">
              <w:rPr>
                <w:sz w:val="28"/>
                <w:szCs w:val="28"/>
              </w:rPr>
              <w:t>3.</w:t>
            </w:r>
            <w:r>
              <w:rPr>
                <w:sz w:val="28"/>
                <w:szCs w:val="28"/>
              </w:rPr>
              <w:t>3</w:t>
            </w:r>
            <w:r w:rsidRPr="00C422A1">
              <w:rPr>
                <w:sz w:val="28"/>
                <w:szCs w:val="28"/>
              </w:rPr>
              <w:t xml:space="preserve"> </w:t>
            </w:r>
            <w:r w:rsidRPr="00C422A1">
              <w:rPr>
                <w:bCs/>
                <w:sz w:val="28"/>
                <w:szCs w:val="28"/>
              </w:rPr>
              <w:t>Высший Арбитражный Суд</w:t>
            </w:r>
          </w:p>
        </w:tc>
        <w:tc>
          <w:tcPr>
            <w:tcW w:w="1261" w:type="dxa"/>
          </w:tcPr>
          <w:p w:rsidR="00E912C0" w:rsidRDefault="00E912C0" w:rsidP="004B3013">
            <w:pPr>
              <w:shd w:val="clear" w:color="auto" w:fill="FFFFFF"/>
              <w:spacing w:line="360" w:lineRule="auto"/>
              <w:ind w:firstLine="720"/>
              <w:jc w:val="both"/>
              <w:rPr>
                <w:color w:val="000000"/>
                <w:sz w:val="28"/>
                <w:szCs w:val="28"/>
              </w:rPr>
            </w:pPr>
            <w:r>
              <w:rPr>
                <w:color w:val="000000"/>
                <w:sz w:val="28"/>
                <w:szCs w:val="28"/>
              </w:rPr>
              <w:t>2</w:t>
            </w:r>
            <w:r w:rsidR="00302A75">
              <w:rPr>
                <w:color w:val="000000"/>
                <w:sz w:val="28"/>
                <w:szCs w:val="28"/>
              </w:rPr>
              <w:t>8</w:t>
            </w:r>
          </w:p>
        </w:tc>
      </w:tr>
      <w:tr w:rsidR="00E912C0" w:rsidRPr="00C26F7C">
        <w:tc>
          <w:tcPr>
            <w:tcW w:w="8927" w:type="dxa"/>
          </w:tcPr>
          <w:p w:rsidR="00E912C0" w:rsidRPr="00C26F7C" w:rsidRDefault="00E912C0" w:rsidP="004B3013">
            <w:pPr>
              <w:shd w:val="clear" w:color="auto" w:fill="FFFFFF"/>
              <w:spacing w:line="360" w:lineRule="auto"/>
              <w:ind w:firstLine="720"/>
              <w:jc w:val="both"/>
              <w:rPr>
                <w:sz w:val="28"/>
                <w:szCs w:val="28"/>
              </w:rPr>
            </w:pPr>
            <w:r w:rsidRPr="00C26F7C">
              <w:rPr>
                <w:sz w:val="28"/>
                <w:szCs w:val="28"/>
              </w:rPr>
              <w:t>Заключение</w:t>
            </w:r>
          </w:p>
        </w:tc>
        <w:tc>
          <w:tcPr>
            <w:tcW w:w="1261" w:type="dxa"/>
          </w:tcPr>
          <w:p w:rsidR="00E912C0" w:rsidRPr="00C26F7C" w:rsidRDefault="00E912C0" w:rsidP="004B3013">
            <w:pPr>
              <w:shd w:val="clear" w:color="auto" w:fill="FFFFFF"/>
              <w:spacing w:line="360" w:lineRule="auto"/>
              <w:ind w:firstLine="720"/>
              <w:jc w:val="both"/>
              <w:rPr>
                <w:sz w:val="28"/>
                <w:szCs w:val="28"/>
              </w:rPr>
            </w:pPr>
            <w:r>
              <w:rPr>
                <w:sz w:val="28"/>
                <w:szCs w:val="28"/>
              </w:rPr>
              <w:t>3</w:t>
            </w:r>
            <w:r w:rsidR="00302A75">
              <w:rPr>
                <w:sz w:val="28"/>
                <w:szCs w:val="28"/>
              </w:rPr>
              <w:t>1</w:t>
            </w:r>
          </w:p>
        </w:tc>
      </w:tr>
      <w:tr w:rsidR="00E912C0" w:rsidRPr="00C26F7C">
        <w:tc>
          <w:tcPr>
            <w:tcW w:w="8927" w:type="dxa"/>
          </w:tcPr>
          <w:p w:rsidR="00E912C0" w:rsidRPr="00C26F7C" w:rsidRDefault="00E912C0" w:rsidP="004B3013">
            <w:pPr>
              <w:shd w:val="clear" w:color="auto" w:fill="FFFFFF"/>
              <w:spacing w:line="360" w:lineRule="auto"/>
              <w:ind w:firstLine="720"/>
              <w:jc w:val="both"/>
              <w:rPr>
                <w:sz w:val="28"/>
                <w:szCs w:val="28"/>
              </w:rPr>
            </w:pPr>
            <w:r w:rsidRPr="00C26F7C">
              <w:rPr>
                <w:sz w:val="28"/>
                <w:szCs w:val="28"/>
              </w:rPr>
              <w:t>Глоссарий</w:t>
            </w:r>
          </w:p>
        </w:tc>
        <w:tc>
          <w:tcPr>
            <w:tcW w:w="1261" w:type="dxa"/>
          </w:tcPr>
          <w:p w:rsidR="00E912C0" w:rsidRPr="00C26F7C" w:rsidRDefault="00E912C0" w:rsidP="004B3013">
            <w:pPr>
              <w:shd w:val="clear" w:color="auto" w:fill="FFFFFF"/>
              <w:spacing w:line="360" w:lineRule="auto"/>
              <w:ind w:firstLine="720"/>
              <w:jc w:val="both"/>
              <w:rPr>
                <w:sz w:val="28"/>
                <w:szCs w:val="28"/>
              </w:rPr>
            </w:pPr>
            <w:r>
              <w:rPr>
                <w:sz w:val="28"/>
                <w:szCs w:val="28"/>
              </w:rPr>
              <w:t>3</w:t>
            </w:r>
            <w:r w:rsidR="00302A75">
              <w:rPr>
                <w:sz w:val="28"/>
                <w:szCs w:val="28"/>
              </w:rPr>
              <w:t>4</w:t>
            </w:r>
          </w:p>
        </w:tc>
      </w:tr>
      <w:tr w:rsidR="00E912C0" w:rsidRPr="00C26F7C">
        <w:tc>
          <w:tcPr>
            <w:tcW w:w="8927" w:type="dxa"/>
          </w:tcPr>
          <w:p w:rsidR="00E912C0" w:rsidRPr="00C26F7C" w:rsidRDefault="00E912C0" w:rsidP="004B3013">
            <w:pPr>
              <w:shd w:val="clear" w:color="auto" w:fill="FFFFFF"/>
              <w:spacing w:line="360" w:lineRule="auto"/>
              <w:ind w:firstLine="720"/>
              <w:jc w:val="both"/>
              <w:rPr>
                <w:sz w:val="28"/>
                <w:szCs w:val="28"/>
              </w:rPr>
            </w:pPr>
            <w:r w:rsidRPr="00C26F7C">
              <w:rPr>
                <w:sz w:val="28"/>
                <w:szCs w:val="28"/>
              </w:rPr>
              <w:t>Список использованных источников</w:t>
            </w:r>
          </w:p>
        </w:tc>
        <w:tc>
          <w:tcPr>
            <w:tcW w:w="1261" w:type="dxa"/>
          </w:tcPr>
          <w:p w:rsidR="00E912C0" w:rsidRPr="00C26F7C" w:rsidRDefault="00E912C0" w:rsidP="004B3013">
            <w:pPr>
              <w:shd w:val="clear" w:color="auto" w:fill="FFFFFF"/>
              <w:spacing w:line="360" w:lineRule="auto"/>
              <w:ind w:firstLine="720"/>
              <w:jc w:val="both"/>
              <w:rPr>
                <w:sz w:val="28"/>
                <w:szCs w:val="28"/>
              </w:rPr>
            </w:pPr>
            <w:r>
              <w:rPr>
                <w:sz w:val="28"/>
                <w:szCs w:val="28"/>
              </w:rPr>
              <w:t>3</w:t>
            </w:r>
            <w:r w:rsidR="00302A75">
              <w:rPr>
                <w:sz w:val="28"/>
                <w:szCs w:val="28"/>
              </w:rPr>
              <w:t>8</w:t>
            </w:r>
          </w:p>
        </w:tc>
      </w:tr>
      <w:tr w:rsidR="00E912C0" w:rsidRPr="00C26F7C">
        <w:tc>
          <w:tcPr>
            <w:tcW w:w="8927" w:type="dxa"/>
          </w:tcPr>
          <w:p w:rsidR="00E912C0" w:rsidRPr="00DE0829" w:rsidRDefault="00E912C0" w:rsidP="004B3013">
            <w:pPr>
              <w:shd w:val="clear" w:color="auto" w:fill="FFFFFF"/>
              <w:spacing w:line="360" w:lineRule="auto"/>
              <w:ind w:firstLine="720"/>
              <w:jc w:val="both"/>
              <w:rPr>
                <w:sz w:val="28"/>
                <w:szCs w:val="28"/>
              </w:rPr>
            </w:pPr>
            <w:r w:rsidRPr="00DE0829">
              <w:rPr>
                <w:sz w:val="28"/>
                <w:szCs w:val="28"/>
              </w:rPr>
              <w:t>Приложение А Схема: «Судебная система Российской Федерации»</w:t>
            </w:r>
          </w:p>
        </w:tc>
        <w:tc>
          <w:tcPr>
            <w:tcW w:w="1261" w:type="dxa"/>
          </w:tcPr>
          <w:p w:rsidR="00E912C0" w:rsidRPr="00C26F7C" w:rsidRDefault="00E912C0" w:rsidP="004B3013">
            <w:pPr>
              <w:shd w:val="clear" w:color="auto" w:fill="FFFFFF"/>
              <w:spacing w:line="360" w:lineRule="auto"/>
              <w:ind w:firstLine="720"/>
              <w:jc w:val="both"/>
              <w:rPr>
                <w:sz w:val="28"/>
                <w:szCs w:val="28"/>
              </w:rPr>
            </w:pPr>
          </w:p>
        </w:tc>
      </w:tr>
      <w:tr w:rsidR="00E912C0" w:rsidRPr="00C26F7C">
        <w:tc>
          <w:tcPr>
            <w:tcW w:w="8927" w:type="dxa"/>
          </w:tcPr>
          <w:p w:rsidR="00E912C0" w:rsidRPr="00DE0829" w:rsidRDefault="00E912C0" w:rsidP="004B3013">
            <w:pPr>
              <w:shd w:val="clear" w:color="auto" w:fill="FFFFFF"/>
              <w:spacing w:line="360" w:lineRule="auto"/>
              <w:ind w:firstLine="720"/>
              <w:jc w:val="both"/>
              <w:rPr>
                <w:sz w:val="28"/>
                <w:szCs w:val="28"/>
              </w:rPr>
            </w:pPr>
            <w:r w:rsidRPr="00DE0829">
              <w:rPr>
                <w:sz w:val="28"/>
                <w:szCs w:val="28"/>
              </w:rPr>
              <w:t>Приложение Б Схема: «Состав Конституционного Суда РФ»</w:t>
            </w:r>
          </w:p>
        </w:tc>
        <w:tc>
          <w:tcPr>
            <w:tcW w:w="1261" w:type="dxa"/>
          </w:tcPr>
          <w:p w:rsidR="00E912C0" w:rsidRPr="00C26F7C" w:rsidRDefault="00E912C0" w:rsidP="004B3013">
            <w:pPr>
              <w:shd w:val="clear" w:color="auto" w:fill="FFFFFF"/>
              <w:spacing w:line="360" w:lineRule="auto"/>
              <w:ind w:firstLine="720"/>
              <w:jc w:val="both"/>
              <w:rPr>
                <w:sz w:val="28"/>
                <w:szCs w:val="28"/>
              </w:rPr>
            </w:pPr>
          </w:p>
        </w:tc>
      </w:tr>
      <w:tr w:rsidR="00E912C0" w:rsidRPr="00C26F7C">
        <w:tc>
          <w:tcPr>
            <w:tcW w:w="8927" w:type="dxa"/>
          </w:tcPr>
          <w:p w:rsidR="00E912C0" w:rsidRPr="00C26F7C" w:rsidRDefault="00E912C0" w:rsidP="004B3013">
            <w:pPr>
              <w:shd w:val="clear" w:color="auto" w:fill="FFFFFF"/>
              <w:spacing w:line="360" w:lineRule="auto"/>
              <w:ind w:firstLine="720"/>
              <w:jc w:val="both"/>
              <w:rPr>
                <w:sz w:val="28"/>
                <w:szCs w:val="28"/>
              </w:rPr>
            </w:pPr>
            <w:r>
              <w:rPr>
                <w:sz w:val="28"/>
                <w:szCs w:val="28"/>
              </w:rPr>
              <w:t xml:space="preserve">Приложение </w:t>
            </w:r>
            <w:r w:rsidRPr="00DE0829">
              <w:rPr>
                <w:sz w:val="28"/>
                <w:szCs w:val="28"/>
              </w:rPr>
              <w:t>В Схема: «Структура арбитражных судов РФ»</w:t>
            </w:r>
          </w:p>
        </w:tc>
        <w:tc>
          <w:tcPr>
            <w:tcW w:w="1261" w:type="dxa"/>
          </w:tcPr>
          <w:p w:rsidR="00E912C0" w:rsidRDefault="00E912C0" w:rsidP="004B3013">
            <w:pPr>
              <w:shd w:val="clear" w:color="auto" w:fill="FFFFFF"/>
              <w:spacing w:line="360" w:lineRule="auto"/>
              <w:ind w:firstLine="720"/>
              <w:jc w:val="both"/>
              <w:rPr>
                <w:sz w:val="28"/>
                <w:szCs w:val="28"/>
              </w:rPr>
            </w:pPr>
          </w:p>
        </w:tc>
      </w:tr>
    </w:tbl>
    <w:p w:rsidR="00E912C0" w:rsidRPr="00357732" w:rsidRDefault="00E912C0" w:rsidP="00302A75">
      <w:pPr>
        <w:pStyle w:val="a4"/>
      </w:pPr>
    </w:p>
    <w:p w:rsidR="00E912C0" w:rsidRPr="00F35539" w:rsidRDefault="00E912C0" w:rsidP="00E912C0">
      <w:pPr>
        <w:spacing w:line="360" w:lineRule="auto"/>
        <w:rPr>
          <w:color w:val="0000FF"/>
        </w:rPr>
      </w:pPr>
    </w:p>
    <w:p w:rsidR="00E912C0" w:rsidRDefault="00E912C0" w:rsidP="00E912C0">
      <w:bookmarkStart w:id="3" w:name="_Toc231381276"/>
      <w:bookmarkEnd w:id="2"/>
    </w:p>
    <w:p w:rsidR="00E912C0" w:rsidRPr="00FC4BB0" w:rsidRDefault="00E912C0" w:rsidP="00E912C0">
      <w:pPr>
        <w:pStyle w:val="1"/>
      </w:pPr>
      <w:r>
        <w:br w:type="page"/>
      </w:r>
      <w:bookmarkStart w:id="4" w:name="text"/>
      <w:bookmarkStart w:id="5" w:name="_Toc240961266"/>
      <w:bookmarkStart w:id="6" w:name="_Toc240961291"/>
      <w:bookmarkStart w:id="7" w:name="_Toc240961906"/>
      <w:bookmarkStart w:id="8" w:name="_Toc241032059"/>
      <w:bookmarkStart w:id="9" w:name="_Toc241032160"/>
      <w:bookmarkStart w:id="10" w:name="_Toc241033482"/>
      <w:bookmarkEnd w:id="4"/>
      <w:r>
        <w:t>Введение</w:t>
      </w:r>
      <w:bookmarkEnd w:id="3"/>
      <w:bookmarkEnd w:id="5"/>
      <w:bookmarkEnd w:id="6"/>
      <w:bookmarkEnd w:id="7"/>
      <w:bookmarkEnd w:id="8"/>
      <w:bookmarkEnd w:id="9"/>
      <w:bookmarkEnd w:id="10"/>
    </w:p>
    <w:p w:rsidR="00E912C0" w:rsidRPr="00B43B49" w:rsidRDefault="00E912C0" w:rsidP="00E912C0">
      <w:pPr>
        <w:pStyle w:val="a8"/>
        <w:spacing w:line="360" w:lineRule="auto"/>
        <w:ind w:firstLine="720"/>
        <w:jc w:val="left"/>
        <w:rPr>
          <w:sz w:val="28"/>
          <w:szCs w:val="28"/>
        </w:rPr>
      </w:pPr>
    </w:p>
    <w:p w:rsidR="00E912C0" w:rsidRPr="00B43B49" w:rsidRDefault="00E912C0" w:rsidP="00E912C0">
      <w:pPr>
        <w:pStyle w:val="a8"/>
        <w:spacing w:line="360" w:lineRule="auto"/>
        <w:ind w:firstLine="720"/>
        <w:jc w:val="both"/>
        <w:rPr>
          <w:b w:val="0"/>
          <w:bCs w:val="0"/>
          <w:sz w:val="28"/>
          <w:szCs w:val="28"/>
        </w:rPr>
      </w:pPr>
      <w:r w:rsidRPr="00B43B49">
        <w:rPr>
          <w:b w:val="0"/>
          <w:bCs w:val="0"/>
          <w:sz w:val="28"/>
          <w:szCs w:val="28"/>
        </w:rPr>
        <w:t xml:space="preserve">Проблему рационального устройства государственной власти и ее органов пытаются разрешать, пожалуй, столько времени, сколько существует государство как форма организации общества. Люди, размышлявшие над этой проблемой, уже давно, многие столетия тому назад, заметили, что концентрация государственной власти в чьих-то одних руках неизбежно ведет к отрицательным последствиям. Чем больше такая концентрация, тем выше вероятность произвола  и злоупотреблений. Об этом свидетельствуют многовековой опыт человечества. Самые посвященные властители, в руках которых сосредоточивались неограниченно все нити власти, рано или поздно становились своенравными тиранами, признававшими только свой авторитет, попиравшими свободу и не считавшимися с неотъемлемыми правами человека. Такой опыт и подталкивал к поискам путей преодоления подобных негативных явлений. </w:t>
      </w:r>
    </w:p>
    <w:p w:rsidR="00E912C0" w:rsidRPr="00C422A1" w:rsidRDefault="00E912C0" w:rsidP="00E912C0">
      <w:pPr>
        <w:pStyle w:val="a8"/>
        <w:spacing w:line="360" w:lineRule="auto"/>
        <w:ind w:firstLine="720"/>
        <w:jc w:val="both"/>
        <w:rPr>
          <w:b w:val="0"/>
          <w:bCs w:val="0"/>
          <w:sz w:val="28"/>
          <w:szCs w:val="28"/>
        </w:rPr>
      </w:pPr>
      <w:r w:rsidRPr="00B43B49">
        <w:rPr>
          <w:b w:val="0"/>
          <w:bCs w:val="0"/>
          <w:sz w:val="28"/>
          <w:szCs w:val="28"/>
        </w:rPr>
        <w:t xml:space="preserve">Наиболее широкое признание получила и продолжает сохранять его вплоть до настоящего времени идея, в соответствии с которой, основные направления (ветви) государственной власти должны разделятся, и вверяться в </w:t>
      </w:r>
      <w:r>
        <w:rPr>
          <w:b w:val="0"/>
          <w:bCs w:val="0"/>
          <w:sz w:val="28"/>
          <w:szCs w:val="28"/>
        </w:rPr>
        <w:t>«</w:t>
      </w:r>
      <w:r w:rsidRPr="00B43B49">
        <w:rPr>
          <w:b w:val="0"/>
          <w:bCs w:val="0"/>
          <w:sz w:val="28"/>
          <w:szCs w:val="28"/>
        </w:rPr>
        <w:t>разные руки</w:t>
      </w:r>
      <w:r>
        <w:rPr>
          <w:b w:val="0"/>
          <w:bCs w:val="0"/>
          <w:sz w:val="28"/>
          <w:szCs w:val="28"/>
        </w:rPr>
        <w:t>»</w:t>
      </w:r>
      <w:r w:rsidRPr="00B43B49">
        <w:rPr>
          <w:b w:val="0"/>
          <w:bCs w:val="0"/>
          <w:sz w:val="28"/>
          <w:szCs w:val="28"/>
        </w:rPr>
        <w:t xml:space="preserve">. Это будет мешать узурпаторским намерениям, а вместе с этим злоупотреблению властью и произволу. Чаще всего сторонники данной идеи (концепции) придерживаются мнения, что государственная власть в целом включает три направления (ветви) – законодательную, исполнительную и судебную. </w:t>
      </w:r>
      <w:r w:rsidRPr="00C422A1">
        <w:rPr>
          <w:b w:val="0"/>
          <w:bCs w:val="0"/>
          <w:sz w:val="28"/>
          <w:szCs w:val="28"/>
        </w:rPr>
        <w:t>Сферы их организации должны быть четко разграничены, они не должны быть помехой друг другу. Разделение властей следовало бы каждую из них, ставило бы в определенные рамки и балансировало.</w:t>
      </w:r>
    </w:p>
    <w:p w:rsidR="00E912C0" w:rsidRPr="00C422A1" w:rsidRDefault="00E912C0" w:rsidP="00E912C0">
      <w:pPr>
        <w:pStyle w:val="a8"/>
        <w:spacing w:line="360" w:lineRule="auto"/>
        <w:ind w:firstLine="720"/>
        <w:jc w:val="both"/>
        <w:rPr>
          <w:b w:val="0"/>
          <w:bCs w:val="0"/>
          <w:sz w:val="28"/>
          <w:szCs w:val="28"/>
        </w:rPr>
      </w:pPr>
      <w:r w:rsidRPr="00C422A1">
        <w:rPr>
          <w:b w:val="0"/>
          <w:bCs w:val="0"/>
          <w:sz w:val="28"/>
          <w:szCs w:val="28"/>
        </w:rPr>
        <w:t xml:space="preserve">Термин </w:t>
      </w:r>
      <w:r>
        <w:rPr>
          <w:b w:val="0"/>
          <w:bCs w:val="0"/>
          <w:sz w:val="28"/>
          <w:szCs w:val="28"/>
        </w:rPr>
        <w:t>«</w:t>
      </w:r>
      <w:r w:rsidRPr="00B43B49">
        <w:rPr>
          <w:b w:val="0"/>
          <w:bCs w:val="0"/>
          <w:sz w:val="28"/>
          <w:szCs w:val="28"/>
        </w:rPr>
        <w:t>судебная власть</w:t>
      </w:r>
      <w:r>
        <w:rPr>
          <w:b w:val="0"/>
          <w:bCs w:val="0"/>
          <w:sz w:val="28"/>
          <w:szCs w:val="28"/>
        </w:rPr>
        <w:t>»</w:t>
      </w:r>
      <w:r w:rsidRPr="00B43B49">
        <w:rPr>
          <w:b w:val="0"/>
          <w:bCs w:val="0"/>
          <w:sz w:val="28"/>
          <w:szCs w:val="28"/>
        </w:rPr>
        <w:t xml:space="preserve"> употребляется в разных значениях. Так, можно говорить, что судебная власть – это суд, систем соответствующих учреждений, тот или иной суд или все суды. Энциклопедический словарь определяет судебную власть как систему судебных органов государства, осуществляющих правосудие. В ряде случаев можно встретить рекомендации </w:t>
      </w:r>
      <w:r>
        <w:rPr>
          <w:b w:val="0"/>
          <w:bCs w:val="0"/>
          <w:sz w:val="28"/>
          <w:szCs w:val="28"/>
        </w:rPr>
        <w:t>«</w:t>
      </w:r>
      <w:r w:rsidRPr="00B43B49">
        <w:rPr>
          <w:b w:val="0"/>
          <w:bCs w:val="0"/>
          <w:sz w:val="28"/>
          <w:szCs w:val="28"/>
        </w:rPr>
        <w:t>обратиться к судебной власти</w:t>
      </w:r>
      <w:r>
        <w:rPr>
          <w:b w:val="0"/>
          <w:bCs w:val="0"/>
          <w:sz w:val="28"/>
          <w:szCs w:val="28"/>
        </w:rPr>
        <w:t>»</w:t>
      </w:r>
      <w:r w:rsidRPr="00B43B49">
        <w:rPr>
          <w:b w:val="0"/>
          <w:bCs w:val="0"/>
          <w:sz w:val="28"/>
          <w:szCs w:val="28"/>
        </w:rPr>
        <w:t xml:space="preserve"> для защиты тех или иных интересов, разрешения спора и т. д. Глава 7 Конституции Российской Федерации, носящая название </w:t>
      </w:r>
      <w:r>
        <w:rPr>
          <w:b w:val="0"/>
          <w:bCs w:val="0"/>
          <w:sz w:val="28"/>
          <w:szCs w:val="28"/>
        </w:rPr>
        <w:t>«</w:t>
      </w:r>
      <w:r w:rsidRPr="00B43B49">
        <w:rPr>
          <w:b w:val="0"/>
          <w:bCs w:val="0"/>
          <w:sz w:val="28"/>
          <w:szCs w:val="28"/>
        </w:rPr>
        <w:t>Судебная власть</w:t>
      </w:r>
      <w:r>
        <w:rPr>
          <w:b w:val="0"/>
          <w:bCs w:val="0"/>
          <w:sz w:val="28"/>
          <w:szCs w:val="28"/>
        </w:rPr>
        <w:t>»</w:t>
      </w:r>
      <w:r w:rsidRPr="00C422A1">
        <w:rPr>
          <w:b w:val="0"/>
          <w:bCs w:val="0"/>
          <w:sz w:val="28"/>
          <w:szCs w:val="28"/>
        </w:rPr>
        <w:t>, содержит статьи, определяющие не только ко</w:t>
      </w:r>
      <w:r>
        <w:rPr>
          <w:b w:val="0"/>
          <w:bCs w:val="0"/>
          <w:sz w:val="28"/>
          <w:szCs w:val="28"/>
        </w:rPr>
        <w:t>м</w:t>
      </w:r>
      <w:r w:rsidRPr="00C422A1">
        <w:rPr>
          <w:b w:val="0"/>
          <w:bCs w:val="0"/>
          <w:sz w:val="28"/>
          <w:szCs w:val="28"/>
        </w:rPr>
        <w:t>петенцию различных судов, но и основы устройства судебной системы, правовое положение судей, ряд принципов судебной деятельности.</w:t>
      </w:r>
    </w:p>
    <w:p w:rsidR="00E912C0" w:rsidRPr="00B43B49" w:rsidRDefault="00E912C0" w:rsidP="00E912C0">
      <w:pPr>
        <w:pStyle w:val="a8"/>
        <w:spacing w:line="360" w:lineRule="auto"/>
        <w:ind w:firstLine="720"/>
        <w:jc w:val="both"/>
        <w:rPr>
          <w:b w:val="0"/>
          <w:bCs w:val="0"/>
          <w:sz w:val="28"/>
          <w:szCs w:val="28"/>
        </w:rPr>
      </w:pPr>
      <w:r w:rsidRPr="00C422A1">
        <w:rPr>
          <w:b w:val="0"/>
          <w:bCs w:val="0"/>
          <w:sz w:val="28"/>
          <w:szCs w:val="28"/>
        </w:rPr>
        <w:t xml:space="preserve">Судебная власть – вид власти. Государственную власть осуществляют соответствующие органы. Власть – это не только те или иные учреждения, должностные лица, но и те функции, которые им принадлежат, и осуществление этих функций, их реализация. Смысл слова </w:t>
      </w:r>
      <w:r>
        <w:rPr>
          <w:b w:val="0"/>
          <w:bCs w:val="0"/>
          <w:sz w:val="28"/>
          <w:szCs w:val="28"/>
        </w:rPr>
        <w:t>«</w:t>
      </w:r>
      <w:r w:rsidRPr="00B43B49">
        <w:rPr>
          <w:b w:val="0"/>
          <w:bCs w:val="0"/>
          <w:sz w:val="28"/>
          <w:szCs w:val="28"/>
        </w:rPr>
        <w:t>власть</w:t>
      </w:r>
      <w:r>
        <w:rPr>
          <w:b w:val="0"/>
          <w:bCs w:val="0"/>
          <w:sz w:val="28"/>
          <w:szCs w:val="28"/>
        </w:rPr>
        <w:t>»</w:t>
      </w:r>
      <w:r w:rsidRPr="00B43B49">
        <w:rPr>
          <w:b w:val="0"/>
          <w:bCs w:val="0"/>
          <w:sz w:val="28"/>
          <w:szCs w:val="28"/>
        </w:rPr>
        <w:t xml:space="preserve"> истолковывается в основном значении как </w:t>
      </w:r>
      <w:r>
        <w:rPr>
          <w:b w:val="0"/>
          <w:bCs w:val="0"/>
          <w:sz w:val="28"/>
          <w:szCs w:val="28"/>
        </w:rPr>
        <w:t>«</w:t>
      </w:r>
      <w:r w:rsidRPr="00B43B49">
        <w:rPr>
          <w:b w:val="0"/>
          <w:bCs w:val="0"/>
          <w:sz w:val="28"/>
          <w:szCs w:val="28"/>
        </w:rPr>
        <w:t>право, сила и воля над кем-либо, свобода действий и распоряжений, начальствования</w:t>
      </w:r>
      <w:r>
        <w:rPr>
          <w:b w:val="0"/>
          <w:bCs w:val="0"/>
          <w:sz w:val="28"/>
          <w:szCs w:val="28"/>
        </w:rPr>
        <w:t>», «</w:t>
      </w:r>
      <w:r w:rsidRPr="00B43B49">
        <w:rPr>
          <w:b w:val="0"/>
          <w:bCs w:val="0"/>
          <w:sz w:val="28"/>
          <w:szCs w:val="28"/>
        </w:rPr>
        <w:t>право и возможность распоряжаться, повелевать, управлять кем-либо, чем-либо</w:t>
      </w:r>
      <w:r>
        <w:rPr>
          <w:b w:val="0"/>
          <w:bCs w:val="0"/>
          <w:sz w:val="28"/>
          <w:szCs w:val="28"/>
        </w:rPr>
        <w:t>», «</w:t>
      </w:r>
      <w:r w:rsidRPr="00B43B49">
        <w:rPr>
          <w:b w:val="0"/>
          <w:bCs w:val="0"/>
          <w:sz w:val="28"/>
          <w:szCs w:val="28"/>
        </w:rPr>
        <w:t>могущество, господство, сила</w:t>
      </w:r>
      <w:r>
        <w:rPr>
          <w:b w:val="0"/>
          <w:bCs w:val="0"/>
          <w:sz w:val="28"/>
          <w:szCs w:val="28"/>
        </w:rPr>
        <w:t>»</w:t>
      </w:r>
      <w:r w:rsidRPr="00B43B49">
        <w:rPr>
          <w:b w:val="0"/>
          <w:bCs w:val="0"/>
          <w:sz w:val="28"/>
          <w:szCs w:val="28"/>
        </w:rPr>
        <w:t>.</w:t>
      </w:r>
    </w:p>
    <w:p w:rsidR="00E912C0" w:rsidRPr="00EA3D38" w:rsidRDefault="00E912C0" w:rsidP="00E912C0">
      <w:pPr>
        <w:pStyle w:val="21"/>
        <w:spacing w:line="360" w:lineRule="auto"/>
        <w:ind w:left="0" w:firstLine="720"/>
        <w:jc w:val="both"/>
        <w:rPr>
          <w:sz w:val="28"/>
          <w:szCs w:val="28"/>
        </w:rPr>
      </w:pPr>
      <w:r w:rsidRPr="00D331BA">
        <w:rPr>
          <w:sz w:val="28"/>
          <w:szCs w:val="28"/>
        </w:rPr>
        <w:t>Предметом</w:t>
      </w:r>
      <w:r w:rsidRPr="00EA3D38">
        <w:rPr>
          <w:sz w:val="28"/>
          <w:szCs w:val="28"/>
        </w:rPr>
        <w:t xml:space="preserve"> рассмотрения  настоящей </w:t>
      </w:r>
      <w:r>
        <w:rPr>
          <w:sz w:val="28"/>
          <w:szCs w:val="28"/>
        </w:rPr>
        <w:t>курсовой  работы</w:t>
      </w:r>
      <w:r w:rsidRPr="00EA3D38">
        <w:rPr>
          <w:sz w:val="28"/>
          <w:szCs w:val="28"/>
        </w:rPr>
        <w:t xml:space="preserve"> является сущность и основные </w:t>
      </w:r>
      <w:r>
        <w:rPr>
          <w:sz w:val="28"/>
          <w:szCs w:val="28"/>
        </w:rPr>
        <w:t xml:space="preserve">проблемы формирования и деятельности судебных органов. Надо отметить, что основной акцент при рассмотрении места судебных органов в механизме государства будет сделан на </w:t>
      </w:r>
      <w:r w:rsidRPr="00EA3D38">
        <w:rPr>
          <w:sz w:val="28"/>
          <w:szCs w:val="28"/>
        </w:rPr>
        <w:t>Конституци</w:t>
      </w:r>
      <w:r>
        <w:rPr>
          <w:sz w:val="28"/>
          <w:szCs w:val="28"/>
        </w:rPr>
        <w:t>ю</w:t>
      </w:r>
      <w:r w:rsidRPr="00EA3D38">
        <w:rPr>
          <w:sz w:val="28"/>
          <w:szCs w:val="28"/>
        </w:rPr>
        <w:t xml:space="preserve"> Росс</w:t>
      </w:r>
      <w:r>
        <w:rPr>
          <w:sz w:val="28"/>
          <w:szCs w:val="28"/>
        </w:rPr>
        <w:t>и</w:t>
      </w:r>
      <w:r w:rsidRPr="00EA3D38">
        <w:rPr>
          <w:sz w:val="28"/>
          <w:szCs w:val="28"/>
        </w:rPr>
        <w:t>йской Федерации и р</w:t>
      </w:r>
      <w:r>
        <w:rPr>
          <w:sz w:val="28"/>
          <w:szCs w:val="28"/>
        </w:rPr>
        <w:t>азвивающему ее законодательству ввиду моей гражданской принадлежности к данному государству.</w:t>
      </w:r>
    </w:p>
    <w:p w:rsidR="00E912C0" w:rsidRDefault="00E912C0" w:rsidP="00E912C0">
      <w:pPr>
        <w:pStyle w:val="21"/>
        <w:spacing w:line="360" w:lineRule="auto"/>
        <w:ind w:left="0" w:firstLine="720"/>
        <w:jc w:val="both"/>
        <w:rPr>
          <w:sz w:val="28"/>
          <w:szCs w:val="28"/>
        </w:rPr>
      </w:pPr>
      <w:r w:rsidRPr="00D044B6">
        <w:rPr>
          <w:sz w:val="28"/>
          <w:szCs w:val="28"/>
          <w:u w:val="single"/>
        </w:rPr>
        <w:t xml:space="preserve">Целями </w:t>
      </w:r>
      <w:r>
        <w:rPr>
          <w:sz w:val="28"/>
          <w:szCs w:val="28"/>
        </w:rPr>
        <w:t>курсовой</w:t>
      </w:r>
      <w:r w:rsidRPr="00EA3D38">
        <w:rPr>
          <w:sz w:val="28"/>
          <w:szCs w:val="28"/>
        </w:rPr>
        <w:t xml:space="preserve"> работы явились следующие: </w:t>
      </w:r>
    </w:p>
    <w:p w:rsidR="00E912C0" w:rsidRDefault="00E912C0" w:rsidP="00E912C0">
      <w:pPr>
        <w:pStyle w:val="21"/>
        <w:numPr>
          <w:ilvl w:val="0"/>
          <w:numId w:val="1"/>
        </w:numPr>
        <w:tabs>
          <w:tab w:val="clear" w:pos="720"/>
          <w:tab w:val="num" w:pos="0"/>
        </w:tabs>
        <w:spacing w:line="360" w:lineRule="auto"/>
        <w:ind w:left="0" w:firstLine="720"/>
        <w:jc w:val="both"/>
        <w:rPr>
          <w:sz w:val="28"/>
          <w:szCs w:val="28"/>
        </w:rPr>
      </w:pPr>
      <w:r w:rsidRPr="00EA3D38">
        <w:rPr>
          <w:sz w:val="28"/>
          <w:szCs w:val="28"/>
        </w:rPr>
        <w:t xml:space="preserve">анализ современного конституционно-правового института </w:t>
      </w:r>
      <w:r>
        <w:rPr>
          <w:sz w:val="28"/>
          <w:szCs w:val="28"/>
        </w:rPr>
        <w:t>судебной власти в Российской Федерации</w:t>
      </w:r>
      <w:r w:rsidRPr="00EA3D38">
        <w:rPr>
          <w:sz w:val="28"/>
          <w:szCs w:val="28"/>
        </w:rPr>
        <w:t xml:space="preserve">; </w:t>
      </w:r>
    </w:p>
    <w:p w:rsidR="00E912C0" w:rsidRPr="00FC6EC5" w:rsidRDefault="00E912C0" w:rsidP="00E912C0">
      <w:pPr>
        <w:pStyle w:val="21"/>
        <w:numPr>
          <w:ilvl w:val="0"/>
          <w:numId w:val="1"/>
        </w:numPr>
        <w:tabs>
          <w:tab w:val="clear" w:pos="720"/>
          <w:tab w:val="num" w:pos="0"/>
        </w:tabs>
        <w:spacing w:line="360" w:lineRule="auto"/>
        <w:ind w:left="0" w:firstLine="720"/>
        <w:jc w:val="both"/>
        <w:rPr>
          <w:sz w:val="28"/>
          <w:szCs w:val="28"/>
        </w:rPr>
      </w:pPr>
      <w:r w:rsidRPr="00EA3D38">
        <w:rPr>
          <w:sz w:val="28"/>
          <w:szCs w:val="28"/>
        </w:rPr>
        <w:t xml:space="preserve">характеристика </w:t>
      </w:r>
      <w:r>
        <w:rPr>
          <w:sz w:val="28"/>
          <w:szCs w:val="28"/>
        </w:rPr>
        <w:t>судебной системы</w:t>
      </w:r>
      <w:r w:rsidRPr="00EA3D38">
        <w:rPr>
          <w:sz w:val="28"/>
          <w:szCs w:val="28"/>
        </w:rPr>
        <w:t xml:space="preserve"> с точки зрения </w:t>
      </w:r>
      <w:r>
        <w:rPr>
          <w:sz w:val="28"/>
          <w:szCs w:val="28"/>
        </w:rPr>
        <w:t>ее</w:t>
      </w:r>
      <w:r w:rsidRPr="00EA3D38">
        <w:rPr>
          <w:sz w:val="28"/>
          <w:szCs w:val="28"/>
        </w:rPr>
        <w:t xml:space="preserve"> структуры и принципов построения;</w:t>
      </w:r>
      <w:r w:rsidRPr="00EA3D38">
        <w:rPr>
          <w:bCs/>
          <w:sz w:val="28"/>
          <w:szCs w:val="28"/>
        </w:rPr>
        <w:t xml:space="preserve"> </w:t>
      </w:r>
    </w:p>
    <w:p w:rsidR="00E912C0" w:rsidRPr="00394334" w:rsidRDefault="00E912C0" w:rsidP="00E912C0">
      <w:pPr>
        <w:pStyle w:val="21"/>
        <w:numPr>
          <w:ilvl w:val="0"/>
          <w:numId w:val="1"/>
        </w:numPr>
        <w:tabs>
          <w:tab w:val="clear" w:pos="720"/>
          <w:tab w:val="num" w:pos="0"/>
        </w:tabs>
        <w:spacing w:line="360" w:lineRule="auto"/>
        <w:ind w:left="0" w:firstLine="720"/>
        <w:jc w:val="both"/>
        <w:rPr>
          <w:sz w:val="28"/>
          <w:szCs w:val="28"/>
        </w:rPr>
      </w:pPr>
      <w:r>
        <w:rPr>
          <w:bCs/>
          <w:sz w:val="28"/>
          <w:szCs w:val="28"/>
        </w:rPr>
        <w:t>определение места судебных органов в механизме современного государства.</w:t>
      </w:r>
    </w:p>
    <w:p w:rsidR="00E912C0" w:rsidRDefault="00E912C0" w:rsidP="00E912C0">
      <w:pPr>
        <w:pStyle w:val="21"/>
        <w:spacing w:line="360" w:lineRule="auto"/>
        <w:ind w:left="0" w:firstLine="720"/>
        <w:jc w:val="both"/>
        <w:rPr>
          <w:sz w:val="28"/>
          <w:szCs w:val="28"/>
        </w:rPr>
      </w:pPr>
      <w:r w:rsidRPr="001401DD">
        <w:rPr>
          <w:sz w:val="28"/>
          <w:szCs w:val="28"/>
        </w:rPr>
        <w:t xml:space="preserve">Методологическая база. </w:t>
      </w:r>
      <w:r w:rsidRPr="00D044B6">
        <w:rPr>
          <w:sz w:val="28"/>
          <w:szCs w:val="28"/>
        </w:rPr>
        <w:t xml:space="preserve">При подготовке и написании </w:t>
      </w:r>
      <w:r>
        <w:rPr>
          <w:sz w:val="28"/>
          <w:szCs w:val="28"/>
        </w:rPr>
        <w:t>курсовой</w:t>
      </w:r>
      <w:r w:rsidRPr="00D044B6">
        <w:rPr>
          <w:sz w:val="28"/>
          <w:szCs w:val="28"/>
        </w:rPr>
        <w:t xml:space="preserve"> работы использовались следующие общенаучные методы:</w:t>
      </w:r>
      <w:r>
        <w:rPr>
          <w:sz w:val="28"/>
          <w:szCs w:val="28"/>
        </w:rPr>
        <w:t xml:space="preserve"> </w:t>
      </w:r>
      <w:r w:rsidRPr="00D044B6">
        <w:rPr>
          <w:sz w:val="28"/>
          <w:szCs w:val="28"/>
        </w:rPr>
        <w:t>метод анализа, синтеза, индукции, дедукции, метод абс</w:t>
      </w:r>
      <w:r>
        <w:rPr>
          <w:sz w:val="28"/>
          <w:szCs w:val="28"/>
        </w:rPr>
        <w:t>т</w:t>
      </w:r>
      <w:r w:rsidRPr="00D044B6">
        <w:rPr>
          <w:sz w:val="28"/>
          <w:szCs w:val="28"/>
        </w:rPr>
        <w:t>рагирования</w:t>
      </w:r>
      <w:r>
        <w:rPr>
          <w:sz w:val="28"/>
          <w:szCs w:val="28"/>
        </w:rPr>
        <w:t xml:space="preserve">. </w:t>
      </w:r>
    </w:p>
    <w:p w:rsidR="00E912C0" w:rsidRDefault="00E912C0" w:rsidP="00E912C0">
      <w:pPr>
        <w:pStyle w:val="1"/>
      </w:pPr>
      <w:bookmarkStart w:id="11" w:name="_Toc240961293"/>
      <w:bookmarkStart w:id="12" w:name="_Toc240961908"/>
      <w:bookmarkStart w:id="13" w:name="_Toc241032061"/>
      <w:bookmarkStart w:id="14" w:name="_Toc241032162"/>
      <w:bookmarkStart w:id="15" w:name="_Toc241033484"/>
      <w:r>
        <w:t>Основная часть</w:t>
      </w:r>
    </w:p>
    <w:p w:rsidR="00E912C0" w:rsidRDefault="00E912C0" w:rsidP="00E912C0">
      <w:pPr>
        <w:pStyle w:val="a8"/>
        <w:spacing w:line="360" w:lineRule="auto"/>
        <w:ind w:firstLine="720"/>
        <w:jc w:val="both"/>
        <w:rPr>
          <w:sz w:val="28"/>
          <w:szCs w:val="28"/>
        </w:rPr>
      </w:pPr>
    </w:p>
    <w:p w:rsidR="00E912C0" w:rsidRPr="00E912C0" w:rsidRDefault="00E912C0" w:rsidP="00E912C0">
      <w:pPr>
        <w:pStyle w:val="a8"/>
        <w:spacing w:line="360" w:lineRule="auto"/>
        <w:ind w:firstLine="720"/>
        <w:jc w:val="both"/>
        <w:rPr>
          <w:i/>
          <w:sz w:val="28"/>
          <w:szCs w:val="28"/>
        </w:rPr>
      </w:pPr>
      <w:r w:rsidRPr="00E912C0">
        <w:rPr>
          <w:i/>
          <w:sz w:val="28"/>
          <w:szCs w:val="28"/>
        </w:rPr>
        <w:t>1. Судебная власть в механизме современного Российского государства</w:t>
      </w:r>
    </w:p>
    <w:p w:rsidR="00E912C0" w:rsidRPr="00B43B49" w:rsidRDefault="00E912C0" w:rsidP="00E912C0">
      <w:pPr>
        <w:spacing w:line="360" w:lineRule="auto"/>
        <w:ind w:firstLine="720"/>
        <w:jc w:val="both"/>
        <w:rPr>
          <w:b/>
          <w:bCs/>
          <w:color w:val="000000"/>
          <w:sz w:val="28"/>
          <w:szCs w:val="28"/>
        </w:rPr>
      </w:pPr>
    </w:p>
    <w:p w:rsidR="00E912C0" w:rsidRPr="00B43B49" w:rsidRDefault="00E912C0" w:rsidP="00E912C0">
      <w:pPr>
        <w:spacing w:line="360" w:lineRule="auto"/>
        <w:ind w:firstLine="720"/>
        <w:jc w:val="both"/>
        <w:rPr>
          <w:sz w:val="28"/>
          <w:szCs w:val="28"/>
        </w:rPr>
      </w:pPr>
      <w:r w:rsidRPr="00C422A1">
        <w:rPr>
          <w:bCs/>
          <w:color w:val="000000"/>
          <w:sz w:val="28"/>
          <w:szCs w:val="28"/>
        </w:rPr>
        <w:t>Судебная власть</w:t>
      </w:r>
      <w:r w:rsidRPr="00B43B49">
        <w:rPr>
          <w:color w:val="000000"/>
          <w:sz w:val="28"/>
          <w:szCs w:val="28"/>
        </w:rPr>
        <w:t xml:space="preserve"> есть предоставленные специальным органам государства - судам - полномочия по разрешению отнесенных к их компетенции вопросов, возникающих при применении права, и реализация этих полномочий путем конституционного, гражданского, уголовного, ад</w:t>
      </w:r>
      <w:r w:rsidRPr="00B43B49">
        <w:rPr>
          <w:color w:val="000000"/>
          <w:sz w:val="28"/>
          <w:szCs w:val="28"/>
        </w:rPr>
        <w:softHyphen/>
        <w:t>министративного и арбитражного судопроизводства с соблюдением про</w:t>
      </w:r>
      <w:r w:rsidRPr="00B43B49">
        <w:rPr>
          <w:color w:val="000000"/>
          <w:sz w:val="28"/>
          <w:szCs w:val="28"/>
        </w:rPr>
        <w:softHyphen/>
        <w:t>цессуальных форм, создающих гарантию законности и справедливости, при</w:t>
      </w:r>
      <w:r w:rsidRPr="00B43B49">
        <w:rPr>
          <w:color w:val="000000"/>
          <w:sz w:val="28"/>
          <w:szCs w:val="28"/>
        </w:rPr>
        <w:softHyphen/>
        <w:t>нимаемых судами решений.</w:t>
      </w:r>
      <w:r w:rsidRPr="00B43B49">
        <w:rPr>
          <w:sz w:val="28"/>
          <w:szCs w:val="28"/>
        </w:rPr>
        <w:t xml:space="preserve"> Судебная власть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w:t>
      </w:r>
    </w:p>
    <w:p w:rsidR="00E912C0" w:rsidRPr="00B43B49" w:rsidRDefault="00E912C0" w:rsidP="00E912C0">
      <w:pPr>
        <w:spacing w:line="360" w:lineRule="auto"/>
        <w:ind w:firstLine="720"/>
        <w:jc w:val="both"/>
        <w:rPr>
          <w:sz w:val="28"/>
          <w:szCs w:val="28"/>
        </w:rPr>
      </w:pPr>
      <w:r w:rsidRPr="00B43B49">
        <w:rPr>
          <w:color w:val="000000"/>
          <w:sz w:val="28"/>
          <w:szCs w:val="28"/>
        </w:rPr>
        <w:t>Судебная власть как определенная функция суда обладает рядом основ</w:t>
      </w:r>
      <w:r w:rsidRPr="00B43B49">
        <w:rPr>
          <w:color w:val="000000"/>
          <w:sz w:val="28"/>
          <w:szCs w:val="28"/>
        </w:rPr>
        <w:softHyphen/>
        <w:t>ных признаков:</w:t>
      </w:r>
    </w:p>
    <w:p w:rsidR="00E912C0" w:rsidRPr="00B43B49" w:rsidRDefault="00E912C0" w:rsidP="00E912C0">
      <w:pPr>
        <w:spacing w:line="360" w:lineRule="auto"/>
        <w:ind w:firstLine="720"/>
        <w:jc w:val="both"/>
        <w:rPr>
          <w:sz w:val="28"/>
          <w:szCs w:val="28"/>
        </w:rPr>
      </w:pPr>
      <w:r w:rsidRPr="00B43B49">
        <w:rPr>
          <w:color w:val="000000"/>
          <w:sz w:val="28"/>
          <w:szCs w:val="28"/>
        </w:rPr>
        <w:t>Судебная власть - вид государственной власти. Она осу</w:t>
      </w:r>
      <w:r w:rsidRPr="00B43B49">
        <w:rPr>
          <w:color w:val="000000"/>
          <w:sz w:val="28"/>
          <w:szCs w:val="28"/>
        </w:rPr>
        <w:softHyphen/>
        <w:t>ществляется государственными органами, выражает государственную волю, ее составляют государственно-властные полномочия. В отличие от других видов власти, реально влияющих на жизнь людей, судебная власть - одна из трех ветвей государственной власти, установленная Конституцией и дру</w:t>
      </w:r>
      <w:r w:rsidRPr="00B43B49">
        <w:rPr>
          <w:color w:val="000000"/>
          <w:sz w:val="28"/>
          <w:szCs w:val="28"/>
        </w:rPr>
        <w:softHyphen/>
        <w:t>гими законами.</w:t>
      </w:r>
    </w:p>
    <w:p w:rsidR="00E912C0" w:rsidRPr="00B43B49" w:rsidRDefault="00E912C0" w:rsidP="00E912C0">
      <w:pPr>
        <w:spacing w:line="360" w:lineRule="auto"/>
        <w:ind w:firstLine="720"/>
        <w:jc w:val="both"/>
        <w:rPr>
          <w:color w:val="000000"/>
          <w:sz w:val="28"/>
          <w:szCs w:val="28"/>
        </w:rPr>
      </w:pPr>
      <w:r w:rsidRPr="00B43B49">
        <w:rPr>
          <w:color w:val="000000"/>
          <w:sz w:val="28"/>
          <w:szCs w:val="28"/>
        </w:rPr>
        <w:t>Судебная власть принадлежит только судам - государст</w:t>
      </w:r>
      <w:r w:rsidRPr="00B43B49">
        <w:rPr>
          <w:color w:val="000000"/>
          <w:sz w:val="28"/>
          <w:szCs w:val="28"/>
        </w:rPr>
        <w:softHyphen/>
        <w:t>венным органам, образуемым в установленном законом порядке, формируе</w:t>
      </w:r>
      <w:r w:rsidRPr="00B43B49">
        <w:rPr>
          <w:color w:val="000000"/>
          <w:sz w:val="28"/>
          <w:szCs w:val="28"/>
        </w:rPr>
        <w:softHyphen/>
        <w:t>мым из людей, способных на основе соответствующей подготовки и своих личных качеств осуществлять правосудие и реализовывать судебную власть в иных формах. Судебная власть в России принадлежит только судам в лице судей и привлекаемых в установленном законом порядке к осуществлению правосудия присяжных, народных и арбитражных заседа</w:t>
      </w:r>
      <w:r w:rsidRPr="00B43B49">
        <w:rPr>
          <w:color w:val="000000"/>
          <w:sz w:val="28"/>
          <w:szCs w:val="28"/>
        </w:rPr>
        <w:softHyphen/>
        <w:t xml:space="preserve">телей. В соответствии с Всеобщей декларацией прав человека </w:t>
      </w:r>
      <w:smartTag w:uri="urn:schemas-microsoft-com:office:smarttags" w:element="metricconverter">
        <w:smartTagPr>
          <w:attr w:name="ProductID" w:val="1948 г"/>
        </w:smartTagPr>
        <w:r w:rsidRPr="00B43B49">
          <w:rPr>
            <w:color w:val="000000"/>
            <w:sz w:val="28"/>
            <w:szCs w:val="28"/>
          </w:rPr>
          <w:t>1948 г</w:t>
        </w:r>
      </w:smartTag>
      <w:r w:rsidRPr="00B43B49">
        <w:rPr>
          <w:color w:val="000000"/>
          <w:sz w:val="28"/>
          <w:szCs w:val="28"/>
        </w:rPr>
        <w:t>. каждо</w:t>
      </w:r>
      <w:r w:rsidRPr="00B43B49">
        <w:rPr>
          <w:color w:val="000000"/>
          <w:sz w:val="28"/>
          <w:szCs w:val="28"/>
        </w:rPr>
        <w:softHyphen/>
        <w:t>му человеку должно быть гарантировано право (на основе полного равенст</w:t>
      </w:r>
      <w:r w:rsidRPr="00B43B49">
        <w:rPr>
          <w:color w:val="000000"/>
          <w:sz w:val="28"/>
          <w:szCs w:val="28"/>
        </w:rPr>
        <w:softHyphen/>
        <w:t>ва) на то, чтобы его дело было рассмотрено гласно и с соблюдением требова</w:t>
      </w:r>
      <w:r w:rsidRPr="00B43B49">
        <w:rPr>
          <w:color w:val="000000"/>
          <w:sz w:val="28"/>
          <w:szCs w:val="28"/>
        </w:rPr>
        <w:softHyphen/>
        <w:t>ний справедливости независимым и беспристрастным судом</w:t>
      </w:r>
      <w:r>
        <w:rPr>
          <w:rStyle w:val="aa"/>
          <w:color w:val="000000"/>
          <w:sz w:val="28"/>
          <w:szCs w:val="28"/>
        </w:rPr>
        <w:footnoteReference w:id="1"/>
      </w:r>
      <w:r w:rsidRPr="00B43B49">
        <w:rPr>
          <w:color w:val="000000"/>
          <w:sz w:val="28"/>
          <w:szCs w:val="28"/>
        </w:rPr>
        <w:t>.</w:t>
      </w:r>
    </w:p>
    <w:p w:rsidR="00E912C0" w:rsidRPr="00B43B49" w:rsidRDefault="00E912C0" w:rsidP="00E912C0">
      <w:pPr>
        <w:spacing w:line="360" w:lineRule="auto"/>
        <w:ind w:firstLine="720"/>
        <w:jc w:val="both"/>
        <w:rPr>
          <w:sz w:val="28"/>
          <w:szCs w:val="28"/>
        </w:rPr>
      </w:pPr>
      <w:r w:rsidRPr="00B43B49">
        <w:rPr>
          <w:b/>
          <w:bCs/>
          <w:color w:val="000000"/>
          <w:sz w:val="28"/>
          <w:szCs w:val="28"/>
        </w:rPr>
        <w:t xml:space="preserve"> </w:t>
      </w:r>
      <w:r w:rsidRPr="00B43B49">
        <w:rPr>
          <w:color w:val="000000"/>
          <w:sz w:val="28"/>
          <w:szCs w:val="28"/>
        </w:rPr>
        <w:t>Исключительность судебной власти - следующий ее признак. Судебную власть вправе осуществлять только суды. Важнейшая функция судебной власти - осуществление правосудия - по Конституции Российской Федерации при</w:t>
      </w:r>
      <w:r w:rsidRPr="00B43B49">
        <w:rPr>
          <w:color w:val="000000"/>
          <w:sz w:val="28"/>
          <w:szCs w:val="28"/>
        </w:rPr>
        <w:softHyphen/>
        <w:t>надлежит только суду, только суд может признать человека виновным в преступлении и подвергнуть его уголовному наказанию.</w:t>
      </w:r>
    </w:p>
    <w:p w:rsidR="00E912C0" w:rsidRPr="00B43B49" w:rsidRDefault="00E912C0" w:rsidP="00E912C0">
      <w:pPr>
        <w:spacing w:line="360" w:lineRule="auto"/>
        <w:ind w:firstLine="720"/>
        <w:jc w:val="both"/>
        <w:rPr>
          <w:color w:val="000000"/>
          <w:sz w:val="28"/>
          <w:szCs w:val="28"/>
        </w:rPr>
      </w:pPr>
      <w:r w:rsidRPr="00B43B49">
        <w:rPr>
          <w:color w:val="000000"/>
          <w:sz w:val="28"/>
          <w:szCs w:val="28"/>
        </w:rPr>
        <w:t>Независимость, самостоятельность, обособлен</w:t>
      </w:r>
      <w:r w:rsidRPr="00B43B49">
        <w:rPr>
          <w:color w:val="000000"/>
          <w:sz w:val="28"/>
          <w:szCs w:val="28"/>
        </w:rPr>
        <w:softHyphen/>
        <w:t>ность - характеристики судебной власти. При выполнении своих функций судьи подчиняются только Конституции Российской Федерации и закону. Независимость судебной власти одновременно означает за</w:t>
      </w:r>
      <w:r w:rsidRPr="00B43B49">
        <w:rPr>
          <w:color w:val="000000"/>
          <w:sz w:val="28"/>
          <w:szCs w:val="28"/>
        </w:rPr>
        <w:softHyphen/>
        <w:t>прет каждому суду и судье подчиняться воздействию с чьей-либо стороны при рассмотрении конкретных дел и принятию по ним решений, обязанность противостоять попыткам такого воздействия. Самостоятельность судебной власти означает, что судебные функции суд не делит с какими-либо другими органами, а решения суда не требуют чьих-либо санкций или утверждения. Суды, осуществляющие судебную власть, образуют самостоятельную ветвь государственной власти. Обособленность судебной власти означает, что суды образуют систему государст</w:t>
      </w:r>
      <w:r w:rsidRPr="00B43B49">
        <w:rPr>
          <w:color w:val="000000"/>
          <w:sz w:val="28"/>
          <w:szCs w:val="28"/>
        </w:rPr>
        <w:softHyphen/>
        <w:t>венных органов, не входящую в какую-либо другую государственную струк</w:t>
      </w:r>
      <w:r w:rsidRPr="00B43B49">
        <w:rPr>
          <w:color w:val="000000"/>
          <w:sz w:val="28"/>
          <w:szCs w:val="28"/>
        </w:rPr>
        <w:softHyphen/>
        <w:t>туру, систему, не подчиненную при выполнении своих функций кому-либо.</w:t>
      </w:r>
    </w:p>
    <w:p w:rsidR="00E912C0" w:rsidRPr="00B43B49" w:rsidRDefault="00E912C0" w:rsidP="00E912C0">
      <w:pPr>
        <w:spacing w:line="360" w:lineRule="auto"/>
        <w:ind w:firstLine="720"/>
        <w:jc w:val="both"/>
        <w:rPr>
          <w:sz w:val="28"/>
          <w:szCs w:val="28"/>
        </w:rPr>
      </w:pPr>
      <w:r w:rsidRPr="00B43B49">
        <w:rPr>
          <w:color w:val="000000"/>
          <w:sz w:val="28"/>
          <w:szCs w:val="28"/>
        </w:rPr>
        <w:t>Процессуальный  порядок  деятельности - важнейший признак судебной власти. Процессуальный порядок определяет только закон. Закон подробно ре</w:t>
      </w:r>
      <w:r w:rsidRPr="00B43B49">
        <w:rPr>
          <w:color w:val="000000"/>
          <w:sz w:val="28"/>
          <w:szCs w:val="28"/>
        </w:rPr>
        <w:softHyphen/>
        <w:t>гулирует правила действий суда и принятия им решений при рассмотрении конкретных дел. Процессуальный порядок, ре</w:t>
      </w:r>
      <w:r w:rsidRPr="00B43B49">
        <w:rPr>
          <w:color w:val="000000"/>
          <w:sz w:val="28"/>
          <w:szCs w:val="28"/>
        </w:rPr>
        <w:softHyphen/>
        <w:t>гулируя правила судебной процедуры, представляет собой высокую социаль</w:t>
      </w:r>
      <w:r w:rsidRPr="00B43B49">
        <w:rPr>
          <w:color w:val="000000"/>
          <w:sz w:val="28"/>
          <w:szCs w:val="28"/>
        </w:rPr>
        <w:softHyphen/>
        <w:t>ную ценность. Он призван обеспечить законность всей деятельности органов, осуществляющих судебную власть, законность, обоснованность и справедли</w:t>
      </w:r>
      <w:r w:rsidRPr="00B43B49">
        <w:rPr>
          <w:color w:val="000000"/>
          <w:sz w:val="28"/>
          <w:szCs w:val="28"/>
        </w:rPr>
        <w:softHyphen/>
        <w:t>вость судебных решений, охрану прав лиц, чьи интересы с той или иной сте</w:t>
      </w:r>
      <w:r w:rsidRPr="00B43B49">
        <w:rPr>
          <w:color w:val="000000"/>
          <w:sz w:val="28"/>
          <w:szCs w:val="28"/>
        </w:rPr>
        <w:softHyphen/>
        <w:t>пени затрагивает судебную власть.</w:t>
      </w:r>
    </w:p>
    <w:p w:rsidR="00E912C0" w:rsidRPr="00B43B49" w:rsidRDefault="00E912C0" w:rsidP="00E912C0">
      <w:pPr>
        <w:spacing w:line="360" w:lineRule="auto"/>
        <w:ind w:firstLine="720"/>
        <w:jc w:val="both"/>
        <w:rPr>
          <w:sz w:val="28"/>
          <w:szCs w:val="28"/>
        </w:rPr>
      </w:pPr>
      <w:r w:rsidRPr="00B43B49">
        <w:rPr>
          <w:color w:val="000000"/>
          <w:sz w:val="28"/>
          <w:szCs w:val="28"/>
        </w:rPr>
        <w:t>Осуществление полномочий путем судопроизводства - признак судебной власти. Судопроизводство представляет собой деятельность, которая начинается при наличии предусмотренных зако</w:t>
      </w:r>
      <w:r w:rsidRPr="00B43B49">
        <w:rPr>
          <w:color w:val="000000"/>
          <w:sz w:val="28"/>
          <w:szCs w:val="28"/>
        </w:rPr>
        <w:softHyphen/>
        <w:t>ном оснований и поводов. Эта деятельность развивается в последо</w:t>
      </w:r>
      <w:r w:rsidRPr="00B43B49">
        <w:rPr>
          <w:color w:val="000000"/>
          <w:sz w:val="28"/>
          <w:szCs w:val="28"/>
        </w:rPr>
        <w:softHyphen/>
        <w:t>вательности, установленной процессуальным законом и протекает в процес</w:t>
      </w:r>
      <w:r w:rsidRPr="00B43B49">
        <w:rPr>
          <w:color w:val="000000"/>
          <w:sz w:val="28"/>
          <w:szCs w:val="28"/>
        </w:rPr>
        <w:softHyphen/>
        <w:t>суальных формах.</w:t>
      </w:r>
    </w:p>
    <w:p w:rsidR="00E912C0" w:rsidRPr="00B43B49" w:rsidRDefault="00E912C0" w:rsidP="00E912C0">
      <w:pPr>
        <w:spacing w:line="360" w:lineRule="auto"/>
        <w:ind w:firstLine="720"/>
        <w:jc w:val="both"/>
        <w:rPr>
          <w:sz w:val="28"/>
          <w:szCs w:val="28"/>
        </w:rPr>
      </w:pPr>
      <w:r w:rsidRPr="00B43B49">
        <w:rPr>
          <w:sz w:val="28"/>
          <w:szCs w:val="28"/>
        </w:rPr>
        <w:t xml:space="preserve"> Подзаконность судебной власти означает, что компетенция су</w:t>
      </w:r>
      <w:r w:rsidRPr="00B43B49">
        <w:rPr>
          <w:sz w:val="28"/>
          <w:szCs w:val="28"/>
        </w:rPr>
        <w:softHyphen/>
        <w:t>дов, их полномочия определяются Конституцией Российской Федерации и другими федеральными законами. Законодательные органы, законодательная власть не вправе вмешиваться в производство по конкретным делам. Но соз</w:t>
      </w:r>
      <w:r w:rsidRPr="00B43B49">
        <w:rPr>
          <w:sz w:val="28"/>
          <w:szCs w:val="28"/>
        </w:rPr>
        <w:softHyphen/>
        <w:t>данные ею законы должны неукоснительно соблюдаться судами. Судьи всех судов, в том числе и Конституционного Суда, независимы и подчиняются только Конституции Российской Федерации и закону. Особой юридической силой обладает толкование Конституции Россий</w:t>
      </w:r>
      <w:r w:rsidRPr="00B43B49">
        <w:rPr>
          <w:sz w:val="28"/>
          <w:szCs w:val="28"/>
        </w:rPr>
        <w:softHyphen/>
        <w:t>ской Федерации Конституционным Судом Российской Федерации. Оно явля</w:t>
      </w:r>
      <w:r w:rsidRPr="00B43B49">
        <w:rPr>
          <w:sz w:val="28"/>
          <w:szCs w:val="28"/>
        </w:rPr>
        <w:softHyphen/>
        <w:t>ется официальным и обязательным для всех органов государственной власти и местного самоуправления, учреждений, организаций, должностных лиц, граждан и их объединений.</w:t>
      </w:r>
    </w:p>
    <w:p w:rsidR="00E912C0" w:rsidRDefault="00E912C0" w:rsidP="00E912C0">
      <w:pPr>
        <w:spacing w:line="360" w:lineRule="auto"/>
        <w:ind w:firstLine="720"/>
        <w:jc w:val="both"/>
        <w:rPr>
          <w:b/>
          <w:bCs/>
          <w:sz w:val="28"/>
          <w:szCs w:val="28"/>
        </w:rPr>
      </w:pPr>
    </w:p>
    <w:p w:rsidR="00E912C0" w:rsidRDefault="00E912C0" w:rsidP="00E912C0">
      <w:pPr>
        <w:spacing w:line="360" w:lineRule="auto"/>
        <w:ind w:firstLine="720"/>
        <w:jc w:val="both"/>
        <w:rPr>
          <w:b/>
          <w:bCs/>
          <w:sz w:val="28"/>
          <w:szCs w:val="28"/>
        </w:rPr>
      </w:pPr>
    </w:p>
    <w:p w:rsidR="00E912C0" w:rsidRDefault="00E912C0" w:rsidP="00E912C0">
      <w:pPr>
        <w:spacing w:line="360" w:lineRule="auto"/>
        <w:ind w:firstLine="720"/>
        <w:jc w:val="both"/>
        <w:rPr>
          <w:b/>
          <w:bCs/>
          <w:sz w:val="28"/>
          <w:szCs w:val="28"/>
        </w:rPr>
      </w:pPr>
    </w:p>
    <w:p w:rsidR="00E912C0" w:rsidRDefault="00E912C0" w:rsidP="00E912C0">
      <w:pPr>
        <w:spacing w:line="360" w:lineRule="auto"/>
        <w:ind w:firstLine="720"/>
        <w:jc w:val="both"/>
        <w:rPr>
          <w:b/>
          <w:bCs/>
          <w:sz w:val="28"/>
          <w:szCs w:val="28"/>
        </w:rPr>
      </w:pPr>
    </w:p>
    <w:p w:rsidR="00E912C0" w:rsidRDefault="00E912C0" w:rsidP="00E912C0">
      <w:pPr>
        <w:spacing w:line="360" w:lineRule="auto"/>
        <w:ind w:firstLine="720"/>
        <w:jc w:val="both"/>
        <w:rPr>
          <w:b/>
          <w:bCs/>
          <w:sz w:val="28"/>
          <w:szCs w:val="28"/>
        </w:rPr>
      </w:pPr>
    </w:p>
    <w:p w:rsidR="00E912C0" w:rsidRDefault="00E912C0" w:rsidP="00E912C0">
      <w:pPr>
        <w:spacing w:line="360" w:lineRule="auto"/>
        <w:ind w:firstLine="720"/>
        <w:jc w:val="both"/>
        <w:rPr>
          <w:b/>
          <w:bCs/>
          <w:sz w:val="28"/>
          <w:szCs w:val="28"/>
        </w:rPr>
      </w:pPr>
    </w:p>
    <w:p w:rsidR="00E912C0" w:rsidRDefault="00E912C0" w:rsidP="00E912C0">
      <w:pPr>
        <w:spacing w:line="360" w:lineRule="auto"/>
        <w:ind w:firstLine="720"/>
        <w:jc w:val="both"/>
        <w:rPr>
          <w:b/>
          <w:bCs/>
          <w:sz w:val="28"/>
          <w:szCs w:val="28"/>
        </w:rPr>
      </w:pPr>
    </w:p>
    <w:p w:rsidR="00E912C0" w:rsidRDefault="00E912C0" w:rsidP="00E912C0">
      <w:pPr>
        <w:spacing w:line="360" w:lineRule="auto"/>
        <w:ind w:firstLine="720"/>
        <w:jc w:val="both"/>
        <w:rPr>
          <w:b/>
          <w:bCs/>
          <w:sz w:val="28"/>
          <w:szCs w:val="28"/>
        </w:rPr>
      </w:pPr>
    </w:p>
    <w:p w:rsidR="00E912C0" w:rsidRDefault="00E912C0" w:rsidP="00E912C0">
      <w:pPr>
        <w:pStyle w:val="2"/>
      </w:pPr>
    </w:p>
    <w:p w:rsidR="00E912C0" w:rsidRPr="00E912C0" w:rsidRDefault="00E912C0" w:rsidP="00302A75">
      <w:pPr>
        <w:pStyle w:val="a4"/>
      </w:pPr>
      <w:bookmarkStart w:id="16" w:name="_Toc240961294"/>
      <w:bookmarkStart w:id="17" w:name="_Toc240961909"/>
      <w:bookmarkStart w:id="18" w:name="_Toc241032062"/>
      <w:bookmarkStart w:id="19" w:name="_Toc241032163"/>
      <w:bookmarkStart w:id="20" w:name="_Toc241033485"/>
      <w:bookmarkEnd w:id="11"/>
      <w:bookmarkEnd w:id="12"/>
      <w:bookmarkEnd w:id="13"/>
      <w:bookmarkEnd w:id="14"/>
      <w:bookmarkEnd w:id="15"/>
    </w:p>
    <w:p w:rsidR="00E912C0" w:rsidRDefault="00E912C0" w:rsidP="00E912C0">
      <w:pPr>
        <w:spacing w:line="360" w:lineRule="auto"/>
        <w:ind w:firstLine="720"/>
        <w:jc w:val="both"/>
        <w:rPr>
          <w:b/>
          <w:bCs/>
          <w:sz w:val="28"/>
          <w:szCs w:val="28"/>
        </w:rPr>
      </w:pPr>
      <w:bookmarkStart w:id="21" w:name="_Toc240961295"/>
      <w:bookmarkStart w:id="22" w:name="_Toc240961910"/>
      <w:bookmarkStart w:id="23" w:name="_Toc241032063"/>
      <w:bookmarkStart w:id="24" w:name="_Toc241032164"/>
      <w:bookmarkStart w:id="25" w:name="_Toc241033486"/>
      <w:bookmarkEnd w:id="16"/>
      <w:bookmarkEnd w:id="17"/>
      <w:bookmarkEnd w:id="18"/>
      <w:bookmarkEnd w:id="19"/>
      <w:bookmarkEnd w:id="20"/>
    </w:p>
    <w:p w:rsidR="00E912C0" w:rsidRDefault="00E912C0" w:rsidP="00E912C0">
      <w:pPr>
        <w:spacing w:line="360" w:lineRule="auto"/>
        <w:ind w:firstLine="720"/>
        <w:jc w:val="both"/>
        <w:rPr>
          <w:b/>
          <w:bCs/>
          <w:sz w:val="28"/>
          <w:szCs w:val="28"/>
        </w:rPr>
      </w:pPr>
    </w:p>
    <w:p w:rsidR="00E912C0" w:rsidRPr="00E912C0" w:rsidRDefault="00E912C0" w:rsidP="00E912C0">
      <w:pPr>
        <w:spacing w:line="360" w:lineRule="auto"/>
        <w:ind w:firstLine="720"/>
        <w:jc w:val="both"/>
        <w:rPr>
          <w:b/>
          <w:bCs/>
          <w:i/>
          <w:sz w:val="28"/>
          <w:szCs w:val="28"/>
        </w:rPr>
      </w:pPr>
      <w:r w:rsidRPr="00E912C0">
        <w:rPr>
          <w:b/>
          <w:bCs/>
          <w:i/>
          <w:sz w:val="28"/>
          <w:szCs w:val="28"/>
        </w:rPr>
        <w:t>2 Понятие правосудия. Признаки и принципы правосудия</w:t>
      </w:r>
    </w:p>
    <w:p w:rsidR="00E912C0" w:rsidRPr="00B43B49" w:rsidRDefault="00E912C0" w:rsidP="00E912C0">
      <w:pPr>
        <w:spacing w:line="360" w:lineRule="auto"/>
        <w:ind w:firstLine="720"/>
        <w:jc w:val="both"/>
        <w:rPr>
          <w:b/>
          <w:bCs/>
          <w:sz w:val="28"/>
          <w:szCs w:val="28"/>
        </w:rPr>
      </w:pPr>
    </w:p>
    <w:p w:rsidR="00E912C0" w:rsidRPr="00B43B49" w:rsidRDefault="00E912C0" w:rsidP="00E912C0">
      <w:pPr>
        <w:spacing w:line="360" w:lineRule="auto"/>
        <w:ind w:firstLine="720"/>
        <w:jc w:val="both"/>
        <w:rPr>
          <w:sz w:val="28"/>
          <w:szCs w:val="28"/>
        </w:rPr>
      </w:pPr>
      <w:r w:rsidRPr="00B43B49">
        <w:rPr>
          <w:sz w:val="28"/>
          <w:szCs w:val="28"/>
        </w:rPr>
        <w:t xml:space="preserve">Судебная власть и правосудие – понятия родственные, близкие по содержанию, но не тождественные. Судебная власть призвана осуществлять правосудие. </w:t>
      </w:r>
      <w:r w:rsidRPr="00C422A1">
        <w:rPr>
          <w:bCs/>
          <w:sz w:val="28"/>
          <w:szCs w:val="28"/>
        </w:rPr>
        <w:t>Правосудие</w:t>
      </w:r>
      <w:r w:rsidRPr="00B43B49">
        <w:rPr>
          <w:sz w:val="28"/>
          <w:szCs w:val="28"/>
        </w:rPr>
        <w:t xml:space="preserve"> – вид правоохранительной деятельности по рассмотрению и разрешению судами уголовных и гражданских дел в строгом соответствии с законом и установленной им процедурой.</w:t>
      </w:r>
    </w:p>
    <w:p w:rsidR="00E912C0" w:rsidRPr="00B43B49" w:rsidRDefault="00E912C0" w:rsidP="00E912C0">
      <w:pPr>
        <w:spacing w:line="360" w:lineRule="auto"/>
        <w:ind w:firstLine="720"/>
        <w:jc w:val="both"/>
        <w:rPr>
          <w:sz w:val="28"/>
          <w:szCs w:val="28"/>
        </w:rPr>
      </w:pPr>
      <w:r w:rsidRPr="00C422A1">
        <w:rPr>
          <w:iCs/>
          <w:sz w:val="28"/>
          <w:szCs w:val="28"/>
        </w:rPr>
        <w:t>Признаки правосудия</w:t>
      </w:r>
      <w:r w:rsidRPr="00C422A1">
        <w:rPr>
          <w:sz w:val="28"/>
          <w:szCs w:val="28"/>
        </w:rPr>
        <w:t>:</w:t>
      </w:r>
    </w:p>
    <w:p w:rsidR="00E912C0" w:rsidRPr="00B43B49" w:rsidRDefault="00E912C0" w:rsidP="00E912C0">
      <w:pPr>
        <w:spacing w:line="360" w:lineRule="auto"/>
        <w:ind w:firstLine="720"/>
        <w:jc w:val="both"/>
        <w:rPr>
          <w:sz w:val="28"/>
          <w:szCs w:val="28"/>
        </w:rPr>
      </w:pPr>
      <w:r w:rsidRPr="00B43B49">
        <w:rPr>
          <w:sz w:val="28"/>
          <w:szCs w:val="28"/>
        </w:rPr>
        <w:t>а) принятие окончательных решений по важнейшим вопросам, касающихся прав и свобод человека, интересов общества и государства (признание виновным или невиновным, удовлетворение или отказ в удовлетворении исковых требований)</w:t>
      </w:r>
      <w:r w:rsidRPr="00C422A1">
        <w:rPr>
          <w:sz w:val="28"/>
          <w:szCs w:val="28"/>
        </w:rPr>
        <w:t>;</w:t>
      </w:r>
    </w:p>
    <w:p w:rsidR="00E912C0" w:rsidRPr="00C422A1" w:rsidRDefault="00E912C0" w:rsidP="00E912C0">
      <w:pPr>
        <w:spacing w:line="360" w:lineRule="auto"/>
        <w:ind w:firstLine="720"/>
        <w:jc w:val="both"/>
        <w:rPr>
          <w:sz w:val="28"/>
          <w:szCs w:val="28"/>
        </w:rPr>
      </w:pPr>
      <w:r w:rsidRPr="00B43B49">
        <w:rPr>
          <w:sz w:val="28"/>
          <w:szCs w:val="28"/>
        </w:rPr>
        <w:t>б) общеобязательная сила судебных решений. Вступившее в законную силу решение суда (приговор, постановление) обязательно для всех государственных органов, органов местного самоуправления, общественных организаций, должностных лиц, юридических и физических лиц на всей территории Российской Федерации. Неисполнение судебного решения влечет применение определенных мер государственного принуждения (вплоть до лишения свободы)</w:t>
      </w:r>
      <w:r w:rsidRPr="00C422A1">
        <w:rPr>
          <w:sz w:val="28"/>
          <w:szCs w:val="28"/>
        </w:rPr>
        <w:t>;</w:t>
      </w:r>
    </w:p>
    <w:p w:rsidR="00E912C0" w:rsidRPr="00B43B49" w:rsidRDefault="00E912C0" w:rsidP="00E912C0">
      <w:pPr>
        <w:spacing w:line="360" w:lineRule="auto"/>
        <w:ind w:firstLine="720"/>
        <w:jc w:val="both"/>
        <w:rPr>
          <w:sz w:val="28"/>
          <w:szCs w:val="28"/>
        </w:rPr>
      </w:pPr>
      <w:r w:rsidRPr="00C422A1">
        <w:rPr>
          <w:sz w:val="28"/>
          <w:szCs w:val="28"/>
        </w:rPr>
        <w:t>в) правосудие осуществляется только двумя способами:</w:t>
      </w:r>
    </w:p>
    <w:p w:rsidR="00E912C0" w:rsidRPr="00B43B49" w:rsidRDefault="00E912C0" w:rsidP="00E912C0">
      <w:pPr>
        <w:spacing w:line="360" w:lineRule="auto"/>
        <w:ind w:firstLine="720"/>
        <w:jc w:val="both"/>
        <w:rPr>
          <w:sz w:val="28"/>
          <w:szCs w:val="28"/>
        </w:rPr>
      </w:pPr>
      <w:r w:rsidRPr="00B43B49">
        <w:rPr>
          <w:sz w:val="28"/>
          <w:szCs w:val="28"/>
        </w:rPr>
        <w:t>1-й рассмотрение и разрешение в судебных заседаниях гражданских дел по спорам, затрагивающим права и интересы граждан, предприятий, учреждений и организаций</w:t>
      </w:r>
      <w:r w:rsidRPr="00C422A1">
        <w:rPr>
          <w:sz w:val="28"/>
          <w:szCs w:val="28"/>
        </w:rPr>
        <w:t>;</w:t>
      </w:r>
    </w:p>
    <w:p w:rsidR="00E912C0" w:rsidRPr="00B43B49" w:rsidRDefault="00E912C0" w:rsidP="00E912C0">
      <w:pPr>
        <w:spacing w:line="360" w:lineRule="auto"/>
        <w:ind w:firstLine="720"/>
        <w:jc w:val="both"/>
        <w:rPr>
          <w:sz w:val="28"/>
          <w:szCs w:val="28"/>
        </w:rPr>
      </w:pPr>
      <w:r w:rsidRPr="00B43B49">
        <w:rPr>
          <w:sz w:val="28"/>
          <w:szCs w:val="28"/>
        </w:rPr>
        <w:t>2-й рассмотрение в судебных заседаниях уголовных дел и применение установленных законом мер наказания к лицам, виновным в совершении преступления, либо оправдание невиновных</w:t>
      </w:r>
      <w:r w:rsidRPr="00C422A1">
        <w:rPr>
          <w:sz w:val="28"/>
          <w:szCs w:val="28"/>
        </w:rPr>
        <w:t>;</w:t>
      </w:r>
    </w:p>
    <w:p w:rsidR="00E912C0" w:rsidRPr="00C422A1" w:rsidRDefault="00E912C0" w:rsidP="00E912C0">
      <w:pPr>
        <w:spacing w:line="360" w:lineRule="auto"/>
        <w:ind w:firstLine="720"/>
        <w:jc w:val="both"/>
        <w:rPr>
          <w:sz w:val="28"/>
          <w:szCs w:val="28"/>
        </w:rPr>
      </w:pPr>
      <w:r w:rsidRPr="00B43B49">
        <w:rPr>
          <w:sz w:val="28"/>
          <w:szCs w:val="28"/>
        </w:rPr>
        <w:t xml:space="preserve">г) правосудие осуществляется только судом </w:t>
      </w:r>
      <w:r w:rsidRPr="00C422A1">
        <w:rPr>
          <w:sz w:val="28"/>
          <w:szCs w:val="28"/>
        </w:rPr>
        <w:t>(</w:t>
      </w:r>
      <w:r w:rsidRPr="00B43B49">
        <w:rPr>
          <w:sz w:val="28"/>
          <w:szCs w:val="28"/>
        </w:rPr>
        <w:t>судьей)</w:t>
      </w:r>
      <w:r w:rsidRPr="00C422A1">
        <w:rPr>
          <w:sz w:val="28"/>
          <w:szCs w:val="28"/>
        </w:rPr>
        <w:t>;</w:t>
      </w:r>
    </w:p>
    <w:p w:rsidR="00E912C0" w:rsidRPr="00B43B49" w:rsidRDefault="00E912C0" w:rsidP="00E912C0">
      <w:pPr>
        <w:spacing w:line="360" w:lineRule="auto"/>
        <w:ind w:firstLine="720"/>
        <w:jc w:val="both"/>
        <w:rPr>
          <w:sz w:val="28"/>
          <w:szCs w:val="28"/>
        </w:rPr>
      </w:pPr>
      <w:r w:rsidRPr="00C422A1">
        <w:rPr>
          <w:sz w:val="28"/>
          <w:szCs w:val="28"/>
        </w:rPr>
        <w:t>д) правосудие осуществляется в строгом соответствии с установленной законом процедурой рассмотрения и разрешения уголовных и гражданских дел. Закон определяет все важнейшие вопросы порядка осуществления правосудия:</w:t>
      </w:r>
      <w:r w:rsidRPr="00B43B49">
        <w:rPr>
          <w:sz w:val="28"/>
          <w:szCs w:val="28"/>
        </w:rPr>
        <w:t xml:space="preserve"> законный состав суда</w:t>
      </w:r>
      <w:r w:rsidRPr="00C422A1">
        <w:rPr>
          <w:sz w:val="28"/>
          <w:szCs w:val="28"/>
        </w:rPr>
        <w:t>;</w:t>
      </w:r>
      <w:r w:rsidRPr="00B43B49">
        <w:rPr>
          <w:sz w:val="28"/>
          <w:szCs w:val="28"/>
        </w:rPr>
        <w:t xml:space="preserve"> лиц, принимающих участие в судебном заседании, их права и обязанности</w:t>
      </w:r>
      <w:r w:rsidRPr="00C422A1">
        <w:rPr>
          <w:sz w:val="28"/>
          <w:szCs w:val="28"/>
        </w:rPr>
        <w:t>;</w:t>
      </w:r>
      <w:r w:rsidRPr="00B43B49">
        <w:rPr>
          <w:sz w:val="28"/>
          <w:szCs w:val="28"/>
        </w:rPr>
        <w:t xml:space="preserve"> стадии судебного разбирательства и т. п.</w:t>
      </w:r>
    </w:p>
    <w:p w:rsidR="00E912C0" w:rsidRPr="00B43B49" w:rsidRDefault="00E912C0" w:rsidP="00E912C0">
      <w:pPr>
        <w:spacing w:line="360" w:lineRule="auto"/>
        <w:ind w:firstLine="720"/>
        <w:jc w:val="both"/>
        <w:rPr>
          <w:sz w:val="28"/>
          <w:szCs w:val="28"/>
        </w:rPr>
      </w:pPr>
      <w:r w:rsidRPr="00B43B49">
        <w:rPr>
          <w:sz w:val="28"/>
          <w:szCs w:val="28"/>
        </w:rPr>
        <w:t xml:space="preserve">Правосудие в Российской Федерации строится на принципах, отражающих сущность и задачи демократического правового государства и закрепленных в Конституции Российской Федерации (гл. 7) и в Федеральном конституционном законе от 31 декабря 1996 года </w:t>
      </w:r>
      <w:r>
        <w:rPr>
          <w:sz w:val="28"/>
          <w:szCs w:val="28"/>
        </w:rPr>
        <w:t>«</w:t>
      </w:r>
      <w:r w:rsidRPr="00B43B49">
        <w:rPr>
          <w:sz w:val="28"/>
          <w:szCs w:val="28"/>
        </w:rPr>
        <w:t>О судебной системе Российской Федерации</w:t>
      </w:r>
      <w:r>
        <w:rPr>
          <w:sz w:val="28"/>
          <w:szCs w:val="28"/>
        </w:rPr>
        <w:t>»</w:t>
      </w:r>
      <w:r w:rsidRPr="00B43B49">
        <w:rPr>
          <w:sz w:val="28"/>
          <w:szCs w:val="28"/>
        </w:rPr>
        <w:t>.</w:t>
      </w:r>
    </w:p>
    <w:p w:rsidR="00E912C0" w:rsidRPr="00C422A1" w:rsidRDefault="00E912C0" w:rsidP="00E912C0">
      <w:pPr>
        <w:spacing w:line="360" w:lineRule="auto"/>
        <w:ind w:firstLine="720"/>
        <w:jc w:val="both"/>
        <w:rPr>
          <w:sz w:val="28"/>
          <w:szCs w:val="28"/>
        </w:rPr>
      </w:pPr>
      <w:r w:rsidRPr="00C422A1">
        <w:rPr>
          <w:iCs/>
          <w:sz w:val="28"/>
          <w:szCs w:val="28"/>
        </w:rPr>
        <w:t>Характеристика отдельных принципов правосудия:</w:t>
      </w:r>
    </w:p>
    <w:p w:rsidR="00E912C0" w:rsidRPr="00B43B49" w:rsidRDefault="00E912C0" w:rsidP="00E912C0">
      <w:pPr>
        <w:spacing w:line="360" w:lineRule="auto"/>
        <w:ind w:firstLine="720"/>
        <w:jc w:val="both"/>
        <w:rPr>
          <w:sz w:val="28"/>
          <w:szCs w:val="28"/>
        </w:rPr>
      </w:pPr>
      <w:r w:rsidRPr="00B43B49">
        <w:rPr>
          <w:sz w:val="28"/>
          <w:szCs w:val="28"/>
        </w:rPr>
        <w:t xml:space="preserve">1 </w:t>
      </w:r>
      <w:r w:rsidRPr="00B43B49">
        <w:rPr>
          <w:sz w:val="28"/>
          <w:szCs w:val="28"/>
          <w:u w:val="single"/>
        </w:rPr>
        <w:t xml:space="preserve">Принцип законности </w:t>
      </w:r>
      <w:r w:rsidRPr="00B43B49">
        <w:rPr>
          <w:sz w:val="28"/>
          <w:szCs w:val="28"/>
        </w:rPr>
        <w:t>– это принятие только нормативно-правовых актов, соответствующих нормативно-правовым актам с большей юридической силой и с соблюдением процедуры, установленной для их принятия, а также неукоснительное и добросовестное исполнение и соблюдение Конституции РФ, законов и иных нормативных актов всеми государственными органами, юридическими и физическими лицами, и т. п.</w:t>
      </w:r>
    </w:p>
    <w:p w:rsidR="00E912C0" w:rsidRPr="00B43B49" w:rsidRDefault="00E912C0" w:rsidP="00E912C0">
      <w:pPr>
        <w:spacing w:line="360" w:lineRule="auto"/>
        <w:ind w:firstLine="720"/>
        <w:jc w:val="both"/>
        <w:rPr>
          <w:sz w:val="28"/>
          <w:szCs w:val="28"/>
        </w:rPr>
      </w:pPr>
      <w:r w:rsidRPr="00B43B49">
        <w:rPr>
          <w:sz w:val="28"/>
          <w:szCs w:val="28"/>
        </w:rPr>
        <w:t>В сфере правосудия принцип законности означает соблюдение и исполнение законов и иных нормативных актов в первую очередь судом. Суд вправе не применять законы и иные нормативные акты, противоречащие Конституции РФ. Суд также не вправе применять закон или иной правовой акт, противоречащий международному договору Российской Федерации.</w:t>
      </w:r>
    </w:p>
    <w:p w:rsidR="00E912C0" w:rsidRPr="00B43B49" w:rsidRDefault="00E912C0" w:rsidP="00E912C0">
      <w:pPr>
        <w:spacing w:line="360" w:lineRule="auto"/>
        <w:ind w:firstLine="720"/>
        <w:jc w:val="both"/>
        <w:rPr>
          <w:sz w:val="28"/>
          <w:szCs w:val="28"/>
        </w:rPr>
      </w:pPr>
      <w:r w:rsidRPr="00B43B49">
        <w:rPr>
          <w:sz w:val="28"/>
          <w:szCs w:val="28"/>
        </w:rPr>
        <w:t xml:space="preserve">2 </w:t>
      </w:r>
      <w:r w:rsidRPr="00B43B49">
        <w:rPr>
          <w:sz w:val="28"/>
          <w:szCs w:val="28"/>
          <w:u w:val="single"/>
        </w:rPr>
        <w:t>Принцип соблюдения прав и свобод личности</w:t>
      </w:r>
      <w:r w:rsidRPr="00B43B49">
        <w:rPr>
          <w:sz w:val="28"/>
          <w:szCs w:val="28"/>
        </w:rPr>
        <w:t xml:space="preserve"> при осуществлении правосудия. Правовые гарантии обеспечения прав человека включают в себя</w:t>
      </w:r>
      <w:r w:rsidRPr="00C422A1">
        <w:rPr>
          <w:sz w:val="28"/>
          <w:szCs w:val="28"/>
        </w:rPr>
        <w:t>:</w:t>
      </w:r>
      <w:r w:rsidRPr="00B43B49">
        <w:rPr>
          <w:sz w:val="28"/>
          <w:szCs w:val="28"/>
        </w:rPr>
        <w:t xml:space="preserve"> право на жизнь и исключительный характер смертной казни</w:t>
      </w:r>
      <w:r w:rsidRPr="00C422A1">
        <w:rPr>
          <w:sz w:val="28"/>
          <w:szCs w:val="28"/>
        </w:rPr>
        <w:t>;</w:t>
      </w:r>
      <w:r w:rsidRPr="00B43B49">
        <w:rPr>
          <w:sz w:val="28"/>
          <w:szCs w:val="28"/>
        </w:rPr>
        <w:t xml:space="preserve"> при осуществлении правосудия запрещаются любые действия, причиняющие вред жизни или здоровью человека или унижающие его достоинство (пытки, истязания и пр.)</w:t>
      </w:r>
      <w:r w:rsidRPr="00C422A1">
        <w:rPr>
          <w:sz w:val="28"/>
          <w:szCs w:val="28"/>
        </w:rPr>
        <w:t xml:space="preserve">; </w:t>
      </w:r>
      <w:r w:rsidRPr="00B43B49">
        <w:rPr>
          <w:sz w:val="28"/>
          <w:szCs w:val="28"/>
        </w:rPr>
        <w:t>специальный порядок производства действий, нарушающих неприкосновенность частной жизни человека (выемка почтовой корреспонденции, прослушивание телефона и т.п.)</w:t>
      </w:r>
      <w:r w:rsidRPr="00C422A1">
        <w:rPr>
          <w:sz w:val="28"/>
          <w:szCs w:val="28"/>
        </w:rPr>
        <w:t>;</w:t>
      </w:r>
      <w:r w:rsidRPr="00B43B49">
        <w:rPr>
          <w:sz w:val="28"/>
          <w:szCs w:val="28"/>
        </w:rPr>
        <w:t xml:space="preserve"> неприкосновенность жилища и особый порядок производства обыска</w:t>
      </w:r>
      <w:r w:rsidRPr="00C422A1">
        <w:rPr>
          <w:sz w:val="28"/>
          <w:szCs w:val="28"/>
        </w:rPr>
        <w:t>;</w:t>
      </w:r>
      <w:r w:rsidRPr="00B43B49">
        <w:rPr>
          <w:sz w:val="28"/>
          <w:szCs w:val="28"/>
        </w:rPr>
        <w:t xml:space="preserve"> установление ответственности виновных лиц за нарушение прав и свобод человека и гражданина.</w:t>
      </w:r>
    </w:p>
    <w:p w:rsidR="00E912C0" w:rsidRPr="00B43B49" w:rsidRDefault="00E912C0" w:rsidP="00E912C0">
      <w:pPr>
        <w:spacing w:line="360" w:lineRule="auto"/>
        <w:ind w:firstLine="720"/>
        <w:jc w:val="both"/>
        <w:rPr>
          <w:sz w:val="28"/>
          <w:szCs w:val="28"/>
        </w:rPr>
      </w:pPr>
      <w:r>
        <w:rPr>
          <w:sz w:val="28"/>
          <w:szCs w:val="28"/>
        </w:rPr>
        <w:t>3</w:t>
      </w:r>
      <w:r w:rsidRPr="00B43B49">
        <w:rPr>
          <w:sz w:val="28"/>
          <w:szCs w:val="28"/>
        </w:rPr>
        <w:t xml:space="preserve"> </w:t>
      </w:r>
      <w:r w:rsidRPr="00B43B49">
        <w:rPr>
          <w:sz w:val="28"/>
          <w:szCs w:val="28"/>
          <w:u w:val="single"/>
        </w:rPr>
        <w:t>Принцип осуществления правосудия только судом.</w:t>
      </w:r>
      <w:r w:rsidRPr="00B43B49">
        <w:rPr>
          <w:sz w:val="28"/>
          <w:szCs w:val="28"/>
        </w:rPr>
        <w:t xml:space="preserve"> Правосудие в Российской Федерации осуществляется только судами (ст. 118, ч.1), учрежденными в соответствии с Конституцией РФ и Федеральным законом </w:t>
      </w:r>
      <w:r>
        <w:rPr>
          <w:sz w:val="28"/>
          <w:szCs w:val="28"/>
        </w:rPr>
        <w:t>«</w:t>
      </w:r>
      <w:r w:rsidRPr="00C422A1">
        <w:rPr>
          <w:sz w:val="28"/>
          <w:szCs w:val="28"/>
        </w:rPr>
        <w:t>О судебной системе Российской Федер</w:t>
      </w:r>
      <w:r>
        <w:rPr>
          <w:sz w:val="28"/>
          <w:szCs w:val="28"/>
        </w:rPr>
        <w:t>ации»</w:t>
      </w:r>
      <w:r w:rsidRPr="00B43B49">
        <w:rPr>
          <w:sz w:val="28"/>
          <w:szCs w:val="28"/>
        </w:rPr>
        <w:t>. В Российской Федерации не допускается создание иных (в том числе чрезвычайных) судов (ст. 118, ч. 3).</w:t>
      </w:r>
    </w:p>
    <w:p w:rsidR="00E912C0" w:rsidRPr="00B43B49" w:rsidRDefault="00E912C0" w:rsidP="00E912C0">
      <w:pPr>
        <w:spacing w:line="360" w:lineRule="auto"/>
        <w:ind w:firstLine="720"/>
        <w:jc w:val="both"/>
        <w:rPr>
          <w:sz w:val="28"/>
          <w:szCs w:val="28"/>
        </w:rPr>
      </w:pPr>
      <w:r w:rsidRPr="00B43B49">
        <w:rPr>
          <w:sz w:val="28"/>
          <w:szCs w:val="28"/>
        </w:rPr>
        <w:t xml:space="preserve">4 </w:t>
      </w:r>
      <w:r w:rsidRPr="00B43B49">
        <w:rPr>
          <w:sz w:val="28"/>
          <w:szCs w:val="28"/>
          <w:u w:val="single"/>
        </w:rPr>
        <w:t>Принцип независимости судей.</w:t>
      </w:r>
      <w:r w:rsidRPr="00B43B49">
        <w:rPr>
          <w:sz w:val="28"/>
          <w:szCs w:val="28"/>
        </w:rPr>
        <w:t xml:space="preserve"> Судьи, народные, присяжные и арбитражные заседатели независимы и принимают решения, руководствуясь лишь законом и своим правосознанием, без какого-либо влияния на них со стороны кого бы то ни было (включая органы законодательной, исполнительной властей, а также вышестоящих судов). Гарантии независимости судей обеспечиваются</w:t>
      </w:r>
      <w:r w:rsidRPr="00C422A1">
        <w:rPr>
          <w:sz w:val="28"/>
          <w:szCs w:val="28"/>
        </w:rPr>
        <w:t>:</w:t>
      </w:r>
      <w:r w:rsidRPr="00B43B49">
        <w:rPr>
          <w:sz w:val="28"/>
          <w:szCs w:val="28"/>
        </w:rPr>
        <w:t xml:space="preserve"> неприкосновенностью судей; созданием органов судейского сообщества</w:t>
      </w:r>
      <w:r w:rsidRPr="00C422A1">
        <w:rPr>
          <w:sz w:val="28"/>
          <w:szCs w:val="28"/>
        </w:rPr>
        <w:t>;</w:t>
      </w:r>
      <w:r w:rsidRPr="00B43B49">
        <w:rPr>
          <w:sz w:val="28"/>
          <w:szCs w:val="28"/>
        </w:rPr>
        <w:t xml:space="preserve"> материальным и социальным обеспечением судей</w:t>
      </w:r>
      <w:r w:rsidRPr="00C422A1">
        <w:rPr>
          <w:sz w:val="28"/>
          <w:szCs w:val="28"/>
        </w:rPr>
        <w:t xml:space="preserve">; </w:t>
      </w:r>
      <w:r w:rsidRPr="00B43B49">
        <w:rPr>
          <w:sz w:val="28"/>
          <w:szCs w:val="28"/>
        </w:rPr>
        <w:t>правом судей на отставку</w:t>
      </w:r>
      <w:r w:rsidRPr="00C422A1">
        <w:rPr>
          <w:sz w:val="28"/>
          <w:szCs w:val="28"/>
        </w:rPr>
        <w:t>;</w:t>
      </w:r>
      <w:r w:rsidRPr="00B43B49">
        <w:rPr>
          <w:sz w:val="28"/>
          <w:szCs w:val="28"/>
        </w:rPr>
        <w:t xml:space="preserve"> жесткой регламентацией процедуры осуществления правосудия и т.д.</w:t>
      </w:r>
    </w:p>
    <w:p w:rsidR="00E912C0" w:rsidRPr="00B43B49" w:rsidRDefault="00E912C0" w:rsidP="00E912C0">
      <w:pPr>
        <w:spacing w:line="360" w:lineRule="auto"/>
        <w:ind w:firstLine="720"/>
        <w:jc w:val="both"/>
        <w:rPr>
          <w:sz w:val="28"/>
          <w:szCs w:val="28"/>
        </w:rPr>
      </w:pPr>
      <w:r>
        <w:rPr>
          <w:sz w:val="28"/>
          <w:szCs w:val="28"/>
        </w:rPr>
        <w:t>5</w:t>
      </w:r>
      <w:r w:rsidRPr="00B43B49">
        <w:rPr>
          <w:sz w:val="28"/>
          <w:szCs w:val="28"/>
        </w:rPr>
        <w:t xml:space="preserve"> </w:t>
      </w:r>
      <w:r w:rsidRPr="00B43B49">
        <w:rPr>
          <w:sz w:val="28"/>
          <w:szCs w:val="28"/>
          <w:u w:val="single"/>
        </w:rPr>
        <w:t xml:space="preserve">Принцип законности, компетентности и беспристрастия  суда. </w:t>
      </w:r>
      <w:r w:rsidRPr="00B43B49">
        <w:rPr>
          <w:sz w:val="28"/>
          <w:szCs w:val="28"/>
        </w:rPr>
        <w:t>Данный принцип призван способствовать правильному и справедливому разрешению гражданских и уголовных дел. Компетентность суда обеспечивается путем установления жесткого порядка наделения судей, народных, присяжных и арбитражных  заседателей и  полномочия, в том числе определения требований, которым должны соответствовать кандидаты на указанные должности</w:t>
      </w:r>
      <w:r w:rsidRPr="00C422A1">
        <w:rPr>
          <w:sz w:val="28"/>
          <w:szCs w:val="28"/>
        </w:rPr>
        <w:t>. Обеспечение права на рассмотрение его дела тем судом, которому оно подсудно существуют особые правила определения подведомственности и подсудности различных кат</w:t>
      </w:r>
      <w:r>
        <w:rPr>
          <w:sz w:val="28"/>
          <w:szCs w:val="28"/>
        </w:rPr>
        <w:t>е</w:t>
      </w:r>
      <w:r w:rsidRPr="00C422A1">
        <w:rPr>
          <w:sz w:val="28"/>
          <w:szCs w:val="28"/>
        </w:rPr>
        <w:t>горий дел. Изъятие дела из одного суда и передача его в другой допускается только в случаях, предусмотренных в законе, с соблюдением определенной процедуры. Обеспечение рассмотрения дела надлежащим составом суда, то есть возможные составы суда при рассмотрении уголовных дел по первой инстанции:</w:t>
      </w:r>
    </w:p>
    <w:p w:rsidR="00E912C0" w:rsidRPr="00C422A1" w:rsidRDefault="00E912C0" w:rsidP="00E912C0">
      <w:pPr>
        <w:spacing w:line="360" w:lineRule="auto"/>
        <w:ind w:firstLine="720"/>
        <w:jc w:val="both"/>
        <w:rPr>
          <w:sz w:val="28"/>
          <w:szCs w:val="28"/>
        </w:rPr>
      </w:pPr>
      <w:r w:rsidRPr="00B43B49">
        <w:rPr>
          <w:sz w:val="28"/>
          <w:szCs w:val="28"/>
        </w:rPr>
        <w:t>а) один судья-профессионал (в случае рассмотрения районным судом дела о преступлении, максимальное наказание, за которое не превышает 5-ти лет лишения свободы)</w:t>
      </w:r>
      <w:r w:rsidRPr="00C422A1">
        <w:rPr>
          <w:sz w:val="28"/>
          <w:szCs w:val="28"/>
        </w:rPr>
        <w:t>;</w:t>
      </w:r>
    </w:p>
    <w:p w:rsidR="00E912C0" w:rsidRPr="00B43B49" w:rsidRDefault="00E912C0" w:rsidP="00E912C0">
      <w:pPr>
        <w:spacing w:line="360" w:lineRule="auto"/>
        <w:ind w:firstLine="720"/>
        <w:jc w:val="both"/>
        <w:rPr>
          <w:sz w:val="28"/>
          <w:szCs w:val="28"/>
        </w:rPr>
      </w:pPr>
      <w:r w:rsidRPr="00B43B49">
        <w:rPr>
          <w:sz w:val="28"/>
          <w:szCs w:val="28"/>
        </w:rPr>
        <w:t>б) один судья-профессионал и два народных заседателя (по всем делам, кроме тех, которые судья рассматривает единолично)</w:t>
      </w:r>
      <w:r w:rsidRPr="00C422A1">
        <w:rPr>
          <w:sz w:val="28"/>
          <w:szCs w:val="28"/>
        </w:rPr>
        <w:t>;</w:t>
      </w:r>
    </w:p>
    <w:p w:rsidR="00E912C0" w:rsidRPr="00B43B49" w:rsidRDefault="00E912C0" w:rsidP="00E912C0">
      <w:pPr>
        <w:spacing w:line="360" w:lineRule="auto"/>
        <w:ind w:firstLine="720"/>
        <w:jc w:val="both"/>
        <w:rPr>
          <w:sz w:val="28"/>
          <w:szCs w:val="28"/>
        </w:rPr>
      </w:pPr>
      <w:r w:rsidRPr="00B43B49">
        <w:rPr>
          <w:sz w:val="28"/>
          <w:szCs w:val="28"/>
        </w:rPr>
        <w:t>в) три судьи-профессионала (с согласия обвиняемого по всем делам, кроме тех дел, подсудных районному суду)</w:t>
      </w:r>
      <w:r w:rsidRPr="00C422A1">
        <w:rPr>
          <w:sz w:val="28"/>
          <w:szCs w:val="28"/>
        </w:rPr>
        <w:t>;</w:t>
      </w:r>
    </w:p>
    <w:p w:rsidR="00E912C0" w:rsidRPr="00B43B49" w:rsidRDefault="00E912C0" w:rsidP="00E912C0">
      <w:pPr>
        <w:spacing w:line="360" w:lineRule="auto"/>
        <w:ind w:firstLine="720"/>
        <w:jc w:val="both"/>
        <w:rPr>
          <w:sz w:val="28"/>
          <w:szCs w:val="28"/>
        </w:rPr>
      </w:pPr>
      <w:r w:rsidRPr="00B43B49">
        <w:rPr>
          <w:sz w:val="28"/>
          <w:szCs w:val="28"/>
        </w:rPr>
        <w:t>г) один судья-профессионал и 12-ть присяжных заседателей (по ходатайству подсудимого в судах среднего звена субъектов Российской Федерации, где предусмотрено рассмотрение дел с участием присяжных заседателей, по делам о преступлениях, за которые предусмотрено наказание в виде лишения свободы на срок свыше 15-ти лет либо пожизненное заключение или смертная казнь).</w:t>
      </w:r>
    </w:p>
    <w:p w:rsidR="00E912C0" w:rsidRPr="00B43B49" w:rsidRDefault="00E912C0" w:rsidP="00E912C0">
      <w:pPr>
        <w:spacing w:line="360" w:lineRule="auto"/>
        <w:ind w:firstLine="720"/>
        <w:jc w:val="both"/>
        <w:rPr>
          <w:sz w:val="28"/>
          <w:szCs w:val="28"/>
        </w:rPr>
      </w:pPr>
      <w:r w:rsidRPr="00B43B49">
        <w:rPr>
          <w:sz w:val="28"/>
          <w:szCs w:val="28"/>
        </w:rPr>
        <w:t xml:space="preserve">Гражданские дела в судах общей юрисдикции рассматриваются по первой инстанции судьей единолично (большинство дел) либо судьей и двумя народными заседателями. </w:t>
      </w:r>
    </w:p>
    <w:p w:rsidR="00E912C0" w:rsidRPr="00B43B49" w:rsidRDefault="00E912C0" w:rsidP="00E912C0">
      <w:pPr>
        <w:spacing w:line="360" w:lineRule="auto"/>
        <w:ind w:firstLine="720"/>
        <w:jc w:val="both"/>
        <w:rPr>
          <w:sz w:val="28"/>
          <w:szCs w:val="28"/>
        </w:rPr>
      </w:pPr>
      <w:r w:rsidRPr="00B43B49">
        <w:rPr>
          <w:sz w:val="28"/>
          <w:szCs w:val="28"/>
        </w:rPr>
        <w:t>Рассмотрение дел в кассационной, апелляционной и надзорной инстанциях проводится всегда в коллегиальном составе суда.</w:t>
      </w:r>
    </w:p>
    <w:p w:rsidR="00E912C0" w:rsidRPr="00B43B49" w:rsidRDefault="00E912C0" w:rsidP="00E912C0">
      <w:pPr>
        <w:spacing w:line="360" w:lineRule="auto"/>
        <w:ind w:firstLine="720"/>
        <w:jc w:val="both"/>
        <w:rPr>
          <w:sz w:val="28"/>
          <w:szCs w:val="28"/>
        </w:rPr>
      </w:pPr>
      <w:r w:rsidRPr="00B43B49">
        <w:rPr>
          <w:sz w:val="28"/>
          <w:szCs w:val="28"/>
        </w:rPr>
        <w:t>Беспристрастность суда от участия в разбирательстве дела отстраняются судебные заседатели</w:t>
      </w:r>
      <w:r w:rsidRPr="00C422A1">
        <w:rPr>
          <w:sz w:val="28"/>
          <w:szCs w:val="28"/>
        </w:rPr>
        <w:t>:</w:t>
      </w:r>
      <w:r w:rsidRPr="00B43B49">
        <w:rPr>
          <w:sz w:val="28"/>
          <w:szCs w:val="28"/>
        </w:rPr>
        <w:t xml:space="preserve"> </w:t>
      </w:r>
    </w:p>
    <w:p w:rsidR="00E912C0" w:rsidRPr="00C422A1" w:rsidRDefault="00E912C0" w:rsidP="00E912C0">
      <w:pPr>
        <w:spacing w:line="360" w:lineRule="auto"/>
        <w:ind w:firstLine="720"/>
        <w:jc w:val="both"/>
        <w:rPr>
          <w:sz w:val="28"/>
          <w:szCs w:val="28"/>
        </w:rPr>
      </w:pPr>
      <w:r w:rsidRPr="00B43B49">
        <w:rPr>
          <w:sz w:val="28"/>
          <w:szCs w:val="28"/>
        </w:rPr>
        <w:t>а) имеющие прямую или косвенную заинтересованность в исходе дела (друзья, родственники и т. п.)</w:t>
      </w:r>
      <w:r w:rsidRPr="00C422A1">
        <w:rPr>
          <w:sz w:val="28"/>
          <w:szCs w:val="28"/>
        </w:rPr>
        <w:t>;</w:t>
      </w:r>
    </w:p>
    <w:p w:rsidR="00E912C0" w:rsidRPr="00C422A1" w:rsidRDefault="00E912C0" w:rsidP="00E912C0">
      <w:pPr>
        <w:spacing w:line="360" w:lineRule="auto"/>
        <w:ind w:firstLine="720"/>
        <w:jc w:val="both"/>
        <w:rPr>
          <w:sz w:val="28"/>
          <w:szCs w:val="28"/>
        </w:rPr>
      </w:pPr>
      <w:r w:rsidRPr="00C422A1">
        <w:rPr>
          <w:sz w:val="28"/>
          <w:szCs w:val="28"/>
        </w:rPr>
        <w:t>б) участвовавшие в выполнении каких-либо функций по делу (следователи, адвокаты, эксперты и т. п.)</w:t>
      </w:r>
      <w:r>
        <w:rPr>
          <w:rStyle w:val="aa"/>
          <w:sz w:val="28"/>
          <w:szCs w:val="28"/>
        </w:rPr>
        <w:footnoteReference w:id="2"/>
      </w:r>
      <w:r w:rsidRPr="00C422A1">
        <w:rPr>
          <w:sz w:val="28"/>
          <w:szCs w:val="28"/>
        </w:rPr>
        <w:t>.</w:t>
      </w:r>
    </w:p>
    <w:p w:rsidR="00E912C0" w:rsidRPr="00B43B49" w:rsidRDefault="00E912C0" w:rsidP="00E912C0">
      <w:pPr>
        <w:spacing w:line="360" w:lineRule="auto"/>
        <w:ind w:firstLine="720"/>
        <w:jc w:val="both"/>
        <w:rPr>
          <w:sz w:val="28"/>
          <w:szCs w:val="28"/>
        </w:rPr>
      </w:pPr>
      <w:r>
        <w:rPr>
          <w:sz w:val="28"/>
          <w:szCs w:val="28"/>
        </w:rPr>
        <w:t>6</w:t>
      </w:r>
      <w:r w:rsidRPr="00B43B49">
        <w:rPr>
          <w:sz w:val="28"/>
          <w:szCs w:val="28"/>
        </w:rPr>
        <w:t xml:space="preserve"> </w:t>
      </w:r>
      <w:r w:rsidRPr="00B43B49">
        <w:rPr>
          <w:sz w:val="28"/>
          <w:szCs w:val="28"/>
          <w:u w:val="single"/>
        </w:rPr>
        <w:t>Равенство всех перед законом и судом.</w:t>
      </w:r>
      <w:r w:rsidRPr="00B43B49">
        <w:rPr>
          <w:sz w:val="28"/>
          <w:szCs w:val="28"/>
        </w:rPr>
        <w:t xml:space="preserve"> Равенство всех перед законом означает одинаковое применение норм закона ко всем лицам</w:t>
      </w:r>
      <w:r w:rsidRPr="00C422A1">
        <w:rPr>
          <w:sz w:val="28"/>
          <w:szCs w:val="28"/>
        </w:rPr>
        <w:t xml:space="preserve">: </w:t>
      </w:r>
      <w:r w:rsidRPr="00B43B49">
        <w:rPr>
          <w:sz w:val="28"/>
          <w:szCs w:val="28"/>
        </w:rPr>
        <w:t>наделение их одинаковыми правами, возложение одинаковых обязанностей и единообразное возложение ответственности. Равенство перед судом предполагает равное наделение всех лиц, предстающих перед судом в одинаковом статусе (истец, ответчик, подсудимый, свидетель).</w:t>
      </w:r>
    </w:p>
    <w:p w:rsidR="00E912C0" w:rsidRPr="00B43B49" w:rsidRDefault="00E912C0" w:rsidP="00E912C0">
      <w:pPr>
        <w:spacing w:line="360" w:lineRule="auto"/>
        <w:ind w:firstLine="720"/>
        <w:jc w:val="both"/>
        <w:rPr>
          <w:sz w:val="28"/>
          <w:szCs w:val="28"/>
        </w:rPr>
      </w:pPr>
      <w:r>
        <w:rPr>
          <w:sz w:val="28"/>
          <w:szCs w:val="28"/>
        </w:rPr>
        <w:t>7</w:t>
      </w:r>
      <w:r w:rsidRPr="00B43B49">
        <w:rPr>
          <w:sz w:val="28"/>
          <w:szCs w:val="28"/>
        </w:rPr>
        <w:t xml:space="preserve"> </w:t>
      </w:r>
      <w:r w:rsidRPr="00B43B49">
        <w:rPr>
          <w:sz w:val="28"/>
          <w:szCs w:val="28"/>
          <w:u w:val="single"/>
        </w:rPr>
        <w:t xml:space="preserve">Принцип состязательности и равноправия сторон </w:t>
      </w:r>
      <w:r w:rsidRPr="00B43B49">
        <w:rPr>
          <w:sz w:val="28"/>
          <w:szCs w:val="28"/>
        </w:rPr>
        <w:t>предполагает наделение сторон равными правами и возможностями по отстаиванию своих прав и законных интересов при осуществлении правосудия.</w:t>
      </w:r>
    </w:p>
    <w:p w:rsidR="00E912C0" w:rsidRPr="00B43B49" w:rsidRDefault="00E912C0" w:rsidP="00E912C0">
      <w:pPr>
        <w:spacing w:line="360" w:lineRule="auto"/>
        <w:ind w:firstLine="720"/>
        <w:jc w:val="both"/>
        <w:rPr>
          <w:sz w:val="28"/>
          <w:szCs w:val="28"/>
        </w:rPr>
      </w:pPr>
      <w:r>
        <w:rPr>
          <w:sz w:val="28"/>
          <w:szCs w:val="28"/>
        </w:rPr>
        <w:t>8</w:t>
      </w:r>
      <w:r w:rsidRPr="00B43B49">
        <w:rPr>
          <w:sz w:val="28"/>
          <w:szCs w:val="28"/>
        </w:rPr>
        <w:t xml:space="preserve"> </w:t>
      </w:r>
      <w:r w:rsidRPr="00B43B49">
        <w:rPr>
          <w:sz w:val="28"/>
          <w:szCs w:val="28"/>
          <w:u w:val="single"/>
        </w:rPr>
        <w:t>Право граждан на судебную защиту</w:t>
      </w:r>
      <w:r w:rsidRPr="00B43B49">
        <w:rPr>
          <w:sz w:val="28"/>
          <w:szCs w:val="28"/>
        </w:rPr>
        <w:t xml:space="preserve"> гарантирует судебную защиту прав и свобод личности от действия (бездействия) органов государственной власти, органов местного самоуправления, должностных лиц, общественных организаций, которые могут быть обжалованы в суд.</w:t>
      </w:r>
    </w:p>
    <w:p w:rsidR="00E912C0" w:rsidRPr="00B43B49" w:rsidRDefault="00E912C0" w:rsidP="00E912C0">
      <w:pPr>
        <w:spacing w:line="360" w:lineRule="auto"/>
        <w:ind w:firstLine="720"/>
        <w:jc w:val="both"/>
        <w:rPr>
          <w:sz w:val="28"/>
          <w:szCs w:val="28"/>
        </w:rPr>
      </w:pPr>
      <w:r w:rsidRPr="00B43B49">
        <w:rPr>
          <w:sz w:val="28"/>
          <w:szCs w:val="28"/>
        </w:rPr>
        <w:t xml:space="preserve">9 </w:t>
      </w:r>
      <w:r w:rsidRPr="00B43B49">
        <w:rPr>
          <w:sz w:val="28"/>
          <w:szCs w:val="28"/>
          <w:u w:val="single"/>
        </w:rPr>
        <w:t xml:space="preserve">Каждый подозреваемый, обвиняемый и подсудимый имеют право на защиту. </w:t>
      </w:r>
      <w:r w:rsidRPr="00B43B49">
        <w:rPr>
          <w:sz w:val="28"/>
          <w:szCs w:val="28"/>
        </w:rPr>
        <w:t xml:space="preserve">Самому эффективно защищать свои интересы, право на бесплатного адвоката и т. д. </w:t>
      </w:r>
    </w:p>
    <w:p w:rsidR="00E912C0" w:rsidRPr="00B43B49" w:rsidRDefault="00E912C0" w:rsidP="00E912C0">
      <w:pPr>
        <w:spacing w:line="360" w:lineRule="auto"/>
        <w:ind w:firstLine="720"/>
        <w:jc w:val="both"/>
        <w:rPr>
          <w:sz w:val="28"/>
          <w:szCs w:val="28"/>
        </w:rPr>
      </w:pPr>
      <w:r w:rsidRPr="00B43B49">
        <w:rPr>
          <w:sz w:val="28"/>
          <w:szCs w:val="28"/>
        </w:rPr>
        <w:t>10</w:t>
      </w:r>
      <w:r>
        <w:rPr>
          <w:sz w:val="28"/>
          <w:szCs w:val="28"/>
        </w:rPr>
        <w:t xml:space="preserve"> </w:t>
      </w:r>
      <w:r w:rsidRPr="00B43B49">
        <w:rPr>
          <w:sz w:val="28"/>
          <w:szCs w:val="28"/>
          <w:u w:val="single"/>
        </w:rPr>
        <w:t xml:space="preserve">Презумпция невиновности. </w:t>
      </w:r>
      <w:r w:rsidRPr="00B43B49">
        <w:rPr>
          <w:sz w:val="28"/>
          <w:szCs w:val="28"/>
        </w:rPr>
        <w:t xml:space="preserve">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а следователь, суд не вправе перелагать на него обязанности по доказыванию. Недоказанная виновность равняется доказанной невиновности. Неустранимые сомнения толкуются в пользу обвиняемого. </w:t>
      </w:r>
    </w:p>
    <w:p w:rsidR="00E912C0" w:rsidRPr="00B43B49" w:rsidRDefault="00E912C0" w:rsidP="00E912C0">
      <w:pPr>
        <w:spacing w:line="360" w:lineRule="auto"/>
        <w:ind w:firstLine="720"/>
        <w:jc w:val="both"/>
        <w:rPr>
          <w:sz w:val="28"/>
          <w:szCs w:val="28"/>
        </w:rPr>
      </w:pPr>
      <w:r w:rsidRPr="00B43B49">
        <w:rPr>
          <w:sz w:val="28"/>
          <w:szCs w:val="28"/>
        </w:rPr>
        <w:t xml:space="preserve">11 </w:t>
      </w:r>
      <w:r w:rsidRPr="00B43B49">
        <w:rPr>
          <w:sz w:val="28"/>
          <w:szCs w:val="28"/>
          <w:u w:val="single"/>
        </w:rPr>
        <w:t>Принцип открытого разбирательства дел</w:t>
      </w:r>
      <w:r w:rsidRPr="00B43B49">
        <w:rPr>
          <w:sz w:val="28"/>
          <w:szCs w:val="28"/>
        </w:rPr>
        <w:t>. Разбирательство дел во всех судах открытое. Это означает предоставление гражданам, не участвующим в рассмотрении дела, права присутствовать на судебном заседании, что повышает ответственность всех его участников и в первую очередь суда. (Не допускаются лица моложе 16-ти лет</w:t>
      </w:r>
      <w:r w:rsidRPr="00C422A1">
        <w:rPr>
          <w:sz w:val="28"/>
          <w:szCs w:val="28"/>
        </w:rPr>
        <w:t>;</w:t>
      </w:r>
      <w:r w:rsidRPr="00B43B49">
        <w:rPr>
          <w:sz w:val="28"/>
          <w:szCs w:val="28"/>
        </w:rPr>
        <w:t xml:space="preserve"> доступ ограничен из-за недостаточной площади судебного помещения либо охрана государственной тайны или разбирательство дел, совершенных лицами не достигших 16-ти летнего возраста, а также рассмотрение полового преступления и в иных случаях предусмотренных законом.)</w:t>
      </w:r>
    </w:p>
    <w:p w:rsidR="00E912C0" w:rsidRPr="00B43B49" w:rsidRDefault="00E912C0" w:rsidP="00E912C0">
      <w:pPr>
        <w:spacing w:line="360" w:lineRule="auto"/>
        <w:ind w:firstLine="720"/>
        <w:jc w:val="both"/>
        <w:rPr>
          <w:sz w:val="28"/>
          <w:szCs w:val="28"/>
        </w:rPr>
      </w:pPr>
      <w:r w:rsidRPr="00B43B49">
        <w:rPr>
          <w:sz w:val="28"/>
          <w:szCs w:val="28"/>
        </w:rPr>
        <w:t xml:space="preserve">12 </w:t>
      </w:r>
      <w:r w:rsidRPr="00B43B49">
        <w:rPr>
          <w:sz w:val="28"/>
          <w:szCs w:val="28"/>
          <w:u w:val="single"/>
        </w:rPr>
        <w:t>Принцип языка судопроизводства.</w:t>
      </w:r>
      <w:r w:rsidRPr="00B43B49">
        <w:rPr>
          <w:sz w:val="28"/>
          <w:szCs w:val="28"/>
        </w:rPr>
        <w:t xml:space="preserve"> Судопроизводство во всех судах ведется на русском языке, кроме федеральных судов общей юрисдикции, где судопроизводство может вестись на родном языке (также может предоставляться бесплатный переводчик). </w:t>
      </w:r>
    </w:p>
    <w:p w:rsidR="00E912C0" w:rsidRPr="00B43B49" w:rsidRDefault="00E912C0" w:rsidP="00E912C0">
      <w:pPr>
        <w:spacing w:line="360" w:lineRule="auto"/>
        <w:ind w:firstLine="720"/>
        <w:jc w:val="both"/>
        <w:rPr>
          <w:sz w:val="28"/>
          <w:szCs w:val="28"/>
        </w:rPr>
      </w:pPr>
      <w:r w:rsidRPr="00B43B49">
        <w:rPr>
          <w:sz w:val="28"/>
          <w:szCs w:val="28"/>
        </w:rPr>
        <w:t xml:space="preserve">13 </w:t>
      </w:r>
      <w:r w:rsidRPr="00B43B49">
        <w:rPr>
          <w:sz w:val="28"/>
          <w:szCs w:val="28"/>
          <w:u w:val="single"/>
        </w:rPr>
        <w:t xml:space="preserve">Привлечение граждан к осуществлению правосудия. </w:t>
      </w:r>
      <w:r w:rsidRPr="00B43B49">
        <w:rPr>
          <w:sz w:val="28"/>
          <w:szCs w:val="28"/>
        </w:rPr>
        <w:t xml:space="preserve">Граждане привлекаются к правосудию как народные заседатели, присяжные заседатели, арбитражные заседатели, общественные обвинители и защитники, и представители общественных организаций и трудовых коллективов.  </w:t>
      </w:r>
    </w:p>
    <w:p w:rsidR="00E912C0" w:rsidRPr="00B43B49" w:rsidRDefault="00E912C0" w:rsidP="00E912C0">
      <w:pPr>
        <w:spacing w:line="360" w:lineRule="auto"/>
        <w:ind w:firstLine="720"/>
        <w:jc w:val="both"/>
        <w:rPr>
          <w:sz w:val="28"/>
          <w:szCs w:val="28"/>
        </w:rPr>
      </w:pPr>
    </w:p>
    <w:p w:rsidR="00E912C0" w:rsidRDefault="00E912C0" w:rsidP="00E912C0">
      <w:pPr>
        <w:spacing w:line="360" w:lineRule="auto"/>
        <w:ind w:firstLine="720"/>
        <w:jc w:val="both"/>
        <w:rPr>
          <w:b/>
          <w:bCs/>
          <w:sz w:val="28"/>
          <w:szCs w:val="28"/>
        </w:rPr>
      </w:pPr>
    </w:p>
    <w:p w:rsidR="00E912C0" w:rsidRDefault="00E912C0" w:rsidP="00302A75">
      <w:pPr>
        <w:pStyle w:val="a4"/>
      </w:pPr>
    </w:p>
    <w:p w:rsidR="00E912C0" w:rsidRDefault="00E912C0" w:rsidP="00302A75">
      <w:pPr>
        <w:pStyle w:val="a4"/>
      </w:pPr>
    </w:p>
    <w:p w:rsidR="00E912C0" w:rsidRDefault="00E912C0" w:rsidP="00302A75">
      <w:pPr>
        <w:pStyle w:val="a4"/>
      </w:pPr>
    </w:p>
    <w:p w:rsidR="00E912C0" w:rsidRPr="00E912C0" w:rsidRDefault="00E912C0" w:rsidP="00302A75">
      <w:pPr>
        <w:pStyle w:val="a4"/>
      </w:pPr>
    </w:p>
    <w:bookmarkEnd w:id="21"/>
    <w:bookmarkEnd w:id="22"/>
    <w:bookmarkEnd w:id="23"/>
    <w:bookmarkEnd w:id="24"/>
    <w:bookmarkEnd w:id="25"/>
    <w:p w:rsidR="00E912C0" w:rsidRDefault="00E912C0" w:rsidP="00E912C0">
      <w:pPr>
        <w:spacing w:line="360" w:lineRule="auto"/>
        <w:ind w:firstLine="720"/>
        <w:jc w:val="both"/>
        <w:rPr>
          <w:b/>
          <w:bCs/>
          <w:sz w:val="28"/>
          <w:szCs w:val="28"/>
        </w:rPr>
      </w:pPr>
    </w:p>
    <w:p w:rsidR="00E912C0" w:rsidRPr="00E912C0" w:rsidRDefault="00E912C0" w:rsidP="00E912C0">
      <w:pPr>
        <w:spacing w:line="360" w:lineRule="auto"/>
        <w:ind w:firstLine="720"/>
        <w:jc w:val="both"/>
        <w:rPr>
          <w:i/>
          <w:sz w:val="28"/>
          <w:szCs w:val="28"/>
        </w:rPr>
      </w:pPr>
      <w:r w:rsidRPr="00E912C0">
        <w:rPr>
          <w:b/>
          <w:bCs/>
          <w:i/>
          <w:sz w:val="28"/>
          <w:szCs w:val="28"/>
        </w:rPr>
        <w:t>3 Суд как орган судебной власти. Система судов Российской Федерации</w:t>
      </w:r>
      <w:r w:rsidRPr="00E912C0">
        <w:rPr>
          <w:i/>
          <w:sz w:val="28"/>
          <w:szCs w:val="28"/>
        </w:rPr>
        <w:t xml:space="preserve">  </w:t>
      </w:r>
    </w:p>
    <w:p w:rsidR="00E912C0" w:rsidRDefault="00E912C0" w:rsidP="00E912C0">
      <w:pPr>
        <w:spacing w:line="360" w:lineRule="auto"/>
        <w:ind w:firstLine="720"/>
        <w:jc w:val="both"/>
        <w:rPr>
          <w:sz w:val="28"/>
          <w:szCs w:val="28"/>
        </w:rPr>
      </w:pPr>
    </w:p>
    <w:p w:rsidR="00E912C0" w:rsidRPr="00E912C0" w:rsidRDefault="00E912C0" w:rsidP="00E912C0">
      <w:pPr>
        <w:spacing w:line="360" w:lineRule="auto"/>
        <w:ind w:firstLine="720"/>
        <w:jc w:val="both"/>
        <w:rPr>
          <w:b/>
          <w:bCs/>
          <w:i/>
          <w:sz w:val="28"/>
          <w:szCs w:val="28"/>
        </w:rPr>
      </w:pPr>
      <w:r w:rsidRPr="00E912C0">
        <w:rPr>
          <w:b/>
          <w:i/>
          <w:sz w:val="28"/>
          <w:szCs w:val="28"/>
        </w:rPr>
        <w:t xml:space="preserve">3.1 </w:t>
      </w:r>
      <w:r w:rsidRPr="00E912C0">
        <w:rPr>
          <w:b/>
          <w:bCs/>
          <w:i/>
          <w:sz w:val="28"/>
          <w:szCs w:val="28"/>
        </w:rPr>
        <w:t>Конституционный Суд Российской Федерации</w:t>
      </w:r>
    </w:p>
    <w:p w:rsidR="00E912C0" w:rsidRPr="003705C8" w:rsidRDefault="00E912C0" w:rsidP="00E912C0">
      <w:pPr>
        <w:spacing w:line="360" w:lineRule="auto"/>
        <w:ind w:firstLine="720"/>
        <w:jc w:val="both"/>
        <w:rPr>
          <w:b/>
          <w:sz w:val="28"/>
          <w:szCs w:val="28"/>
        </w:rPr>
      </w:pPr>
    </w:p>
    <w:p w:rsidR="00E912C0" w:rsidRPr="00B43B49" w:rsidRDefault="00E912C0" w:rsidP="00E912C0">
      <w:pPr>
        <w:spacing w:line="360" w:lineRule="auto"/>
        <w:ind w:firstLine="720"/>
        <w:jc w:val="both"/>
        <w:rPr>
          <w:sz w:val="28"/>
          <w:szCs w:val="28"/>
        </w:rPr>
      </w:pPr>
      <w:r w:rsidRPr="00B43B49">
        <w:rPr>
          <w:sz w:val="28"/>
          <w:szCs w:val="28"/>
        </w:rPr>
        <w:t xml:space="preserve">Судебная власть в России принадлежит только судебным органам. Ее осуществляет только суд (ст. 1 Закона о судебной системе). Понятие </w:t>
      </w:r>
      <w:r>
        <w:rPr>
          <w:sz w:val="28"/>
          <w:szCs w:val="28"/>
        </w:rPr>
        <w:t>«</w:t>
      </w:r>
      <w:r w:rsidRPr="00B43B49">
        <w:rPr>
          <w:sz w:val="28"/>
          <w:szCs w:val="28"/>
        </w:rPr>
        <w:t>суд</w:t>
      </w:r>
      <w:r>
        <w:rPr>
          <w:sz w:val="28"/>
          <w:szCs w:val="28"/>
        </w:rPr>
        <w:t>»</w:t>
      </w:r>
      <w:r w:rsidRPr="00B43B49">
        <w:rPr>
          <w:sz w:val="28"/>
          <w:szCs w:val="28"/>
        </w:rPr>
        <w:t xml:space="preserve"> применяется в различных значениях</w:t>
      </w:r>
      <w:r w:rsidRPr="00C422A1">
        <w:rPr>
          <w:sz w:val="28"/>
          <w:szCs w:val="28"/>
        </w:rPr>
        <w:t>:</w:t>
      </w:r>
      <w:r w:rsidRPr="00B43B49">
        <w:rPr>
          <w:sz w:val="28"/>
          <w:szCs w:val="28"/>
        </w:rPr>
        <w:t xml:space="preserve"> и как здание, в котором размещается соответствующее учреждение, и как состав суда, принявший решение по конкретному делу, и т. д.</w:t>
      </w:r>
    </w:p>
    <w:p w:rsidR="00E912C0" w:rsidRPr="00B43B49" w:rsidRDefault="00E912C0" w:rsidP="00E912C0">
      <w:pPr>
        <w:spacing w:line="360" w:lineRule="auto"/>
        <w:ind w:firstLine="720"/>
        <w:jc w:val="both"/>
        <w:rPr>
          <w:sz w:val="28"/>
          <w:szCs w:val="28"/>
        </w:rPr>
      </w:pPr>
      <w:r w:rsidRPr="00B43B49">
        <w:rPr>
          <w:sz w:val="28"/>
          <w:szCs w:val="28"/>
        </w:rPr>
        <w:t xml:space="preserve">Суд, реализующий судебную власть, - только государственный орган. Иные организации, в названии которых содержится слово </w:t>
      </w:r>
      <w:r>
        <w:rPr>
          <w:sz w:val="28"/>
          <w:szCs w:val="28"/>
        </w:rPr>
        <w:t>«</w:t>
      </w:r>
      <w:r w:rsidRPr="00B43B49">
        <w:rPr>
          <w:sz w:val="28"/>
          <w:szCs w:val="28"/>
        </w:rPr>
        <w:t>суд</w:t>
      </w:r>
      <w:r>
        <w:rPr>
          <w:sz w:val="28"/>
          <w:szCs w:val="28"/>
        </w:rPr>
        <w:t>»</w:t>
      </w:r>
      <w:r w:rsidRPr="00B43B49">
        <w:rPr>
          <w:sz w:val="28"/>
          <w:szCs w:val="28"/>
        </w:rPr>
        <w:t xml:space="preserve"> (например, суды чести в Вооруженных Силах), судебной властью в том смысле, который заложен в Конституции Российской Федерации и соответствующих законах, не обладают и судами не являются.</w:t>
      </w:r>
    </w:p>
    <w:p w:rsidR="00E912C0" w:rsidRPr="00B43B49" w:rsidRDefault="00E912C0" w:rsidP="00E912C0">
      <w:pPr>
        <w:spacing w:line="360" w:lineRule="auto"/>
        <w:ind w:firstLine="720"/>
        <w:jc w:val="both"/>
        <w:rPr>
          <w:sz w:val="28"/>
          <w:szCs w:val="28"/>
        </w:rPr>
      </w:pPr>
      <w:r w:rsidRPr="00B43B49">
        <w:rPr>
          <w:sz w:val="28"/>
          <w:szCs w:val="28"/>
        </w:rPr>
        <w:t>Конституция РФ предусматривает следующие виды органов, которым принадлежат полномочия по осуществлению судебной власти</w:t>
      </w:r>
      <w:r w:rsidRPr="00C422A1">
        <w:rPr>
          <w:sz w:val="28"/>
          <w:szCs w:val="28"/>
        </w:rPr>
        <w:t>:</w:t>
      </w:r>
      <w:r w:rsidRPr="00B43B49">
        <w:rPr>
          <w:sz w:val="28"/>
          <w:szCs w:val="28"/>
        </w:rPr>
        <w:t xml:space="preserve"> Конституционный Суд Российской Федерации (ст. 125), суды общей юрисдикции (ст. 126), арбитражные суды (ст. 127). Все они относятся к федеральным судам. Но Закон о судебной системе определил и суды субъектов Российской Федерации, отнеся к ним конституционные (уставные) суды субъектов Федерации и мировых судей </w:t>
      </w:r>
      <w:r>
        <w:rPr>
          <w:sz w:val="28"/>
          <w:szCs w:val="28"/>
        </w:rPr>
        <w:t>(Приложение А</w:t>
      </w:r>
      <w:r w:rsidRPr="00B43B49">
        <w:rPr>
          <w:sz w:val="28"/>
          <w:szCs w:val="28"/>
        </w:rPr>
        <w:t>).</w:t>
      </w:r>
    </w:p>
    <w:p w:rsidR="00E912C0" w:rsidRPr="00B43B49" w:rsidRDefault="00E912C0" w:rsidP="00E912C0">
      <w:pPr>
        <w:pStyle w:val="22"/>
        <w:spacing w:line="360" w:lineRule="auto"/>
        <w:ind w:firstLine="720"/>
        <w:rPr>
          <w:sz w:val="28"/>
          <w:szCs w:val="28"/>
        </w:rPr>
      </w:pPr>
      <w:r w:rsidRPr="00B43B49">
        <w:rPr>
          <w:sz w:val="28"/>
          <w:szCs w:val="28"/>
        </w:rPr>
        <w:t>По процессуальной компетенции суды подразделяются на:</w:t>
      </w:r>
    </w:p>
    <w:p w:rsidR="00E912C0" w:rsidRPr="00B43B49" w:rsidRDefault="00E912C0" w:rsidP="00E912C0">
      <w:pPr>
        <w:numPr>
          <w:ilvl w:val="0"/>
          <w:numId w:val="2"/>
        </w:numPr>
        <w:autoSpaceDE w:val="0"/>
        <w:autoSpaceDN w:val="0"/>
        <w:spacing w:line="360" w:lineRule="auto"/>
        <w:ind w:firstLine="720"/>
        <w:jc w:val="both"/>
        <w:rPr>
          <w:sz w:val="28"/>
          <w:szCs w:val="28"/>
        </w:rPr>
      </w:pPr>
      <w:r w:rsidRPr="00B43B49">
        <w:rPr>
          <w:sz w:val="28"/>
          <w:szCs w:val="28"/>
        </w:rPr>
        <w:t>суды первой инстанции;</w:t>
      </w:r>
    </w:p>
    <w:p w:rsidR="00E912C0" w:rsidRPr="00B43B49" w:rsidRDefault="00E912C0" w:rsidP="00E912C0">
      <w:pPr>
        <w:numPr>
          <w:ilvl w:val="0"/>
          <w:numId w:val="2"/>
        </w:numPr>
        <w:autoSpaceDE w:val="0"/>
        <w:autoSpaceDN w:val="0"/>
        <w:spacing w:line="360" w:lineRule="auto"/>
        <w:ind w:firstLine="720"/>
        <w:jc w:val="both"/>
        <w:rPr>
          <w:sz w:val="28"/>
          <w:szCs w:val="28"/>
        </w:rPr>
      </w:pPr>
      <w:r w:rsidRPr="00B43B49">
        <w:rPr>
          <w:sz w:val="28"/>
          <w:szCs w:val="28"/>
        </w:rPr>
        <w:t>суды второй (кассационной) инстанции;</w:t>
      </w:r>
    </w:p>
    <w:p w:rsidR="00E912C0" w:rsidRPr="00B43B49" w:rsidRDefault="00E912C0" w:rsidP="00E912C0">
      <w:pPr>
        <w:numPr>
          <w:ilvl w:val="0"/>
          <w:numId w:val="2"/>
        </w:numPr>
        <w:autoSpaceDE w:val="0"/>
        <w:autoSpaceDN w:val="0"/>
        <w:spacing w:line="360" w:lineRule="auto"/>
        <w:ind w:firstLine="720"/>
        <w:jc w:val="both"/>
        <w:rPr>
          <w:sz w:val="28"/>
          <w:szCs w:val="28"/>
        </w:rPr>
      </w:pPr>
      <w:r w:rsidRPr="00B43B49">
        <w:rPr>
          <w:sz w:val="28"/>
          <w:szCs w:val="28"/>
        </w:rPr>
        <w:t>суды надзорной инстанции.</w:t>
      </w:r>
    </w:p>
    <w:p w:rsidR="00E912C0" w:rsidRPr="00B43B49" w:rsidRDefault="00E912C0" w:rsidP="00302A75">
      <w:pPr>
        <w:pStyle w:val="22"/>
        <w:spacing w:line="360" w:lineRule="auto"/>
        <w:ind w:firstLine="720"/>
        <w:jc w:val="both"/>
        <w:rPr>
          <w:sz w:val="28"/>
          <w:szCs w:val="28"/>
        </w:rPr>
      </w:pPr>
      <w:r w:rsidRPr="00B43B49">
        <w:rPr>
          <w:sz w:val="28"/>
          <w:szCs w:val="28"/>
        </w:rPr>
        <w:t>Судебной инстанцией считается суд (или его структурное подраз</w:t>
      </w:r>
      <w:r w:rsidRPr="00B43B49">
        <w:rPr>
          <w:sz w:val="28"/>
          <w:szCs w:val="28"/>
        </w:rPr>
        <w:softHyphen/>
        <w:t>деление), выполняющий ту или иную судебную функцию, связанную с разрешением судебных дел (принятие решения по существу дела, про</w:t>
      </w:r>
      <w:r w:rsidRPr="00B43B49">
        <w:rPr>
          <w:sz w:val="28"/>
          <w:szCs w:val="28"/>
        </w:rPr>
        <w:softHyphen/>
        <w:t>верка законности и обоснованности этих решений).</w:t>
      </w:r>
    </w:p>
    <w:p w:rsidR="00E912C0" w:rsidRPr="00B43B49" w:rsidRDefault="00E912C0" w:rsidP="00E912C0">
      <w:pPr>
        <w:spacing w:line="360" w:lineRule="auto"/>
        <w:ind w:firstLine="720"/>
        <w:jc w:val="both"/>
        <w:rPr>
          <w:sz w:val="28"/>
          <w:szCs w:val="28"/>
        </w:rPr>
      </w:pPr>
      <w:r w:rsidRPr="00B43B49">
        <w:rPr>
          <w:sz w:val="28"/>
          <w:szCs w:val="28"/>
          <w:u w:val="single"/>
        </w:rPr>
        <w:t>Суд первой инстанции</w:t>
      </w:r>
      <w:r w:rsidRPr="00B43B49">
        <w:rPr>
          <w:sz w:val="28"/>
          <w:szCs w:val="28"/>
        </w:rPr>
        <w:t xml:space="preserve"> — это разбирательство дела по суще</w:t>
      </w:r>
      <w:r w:rsidRPr="00B43B49">
        <w:rPr>
          <w:sz w:val="28"/>
          <w:szCs w:val="28"/>
        </w:rPr>
        <w:softHyphen/>
        <w:t>ству с целью осуждения или оправдания подсудимого — по уголов</w:t>
      </w:r>
      <w:r w:rsidRPr="00B43B49">
        <w:rPr>
          <w:sz w:val="28"/>
          <w:szCs w:val="28"/>
        </w:rPr>
        <w:softHyphen/>
        <w:t>ному делу и удовлетворения иска или отказа в иске — по граждан</w:t>
      </w:r>
      <w:r w:rsidRPr="00B43B49">
        <w:rPr>
          <w:sz w:val="28"/>
          <w:szCs w:val="28"/>
        </w:rPr>
        <w:softHyphen/>
        <w:t>скому делу. Дела по первой инстанции могут рассматривать все суды в пределах своей компетенции, но основное количество уго</w:t>
      </w:r>
      <w:r w:rsidRPr="00B43B49">
        <w:rPr>
          <w:sz w:val="28"/>
          <w:szCs w:val="28"/>
        </w:rPr>
        <w:softHyphen/>
        <w:t>ловных и гражданских дел по первой инстанции рассматривают районные суды. Наиболее сложные или особого общественного зна</w:t>
      </w:r>
      <w:r w:rsidRPr="00B43B49">
        <w:rPr>
          <w:sz w:val="28"/>
          <w:szCs w:val="28"/>
        </w:rPr>
        <w:softHyphen/>
        <w:t xml:space="preserve">чения судебные дела рассматривают по существу вышестоящие суды вплоть до Верховного Суда Российской Федерации. </w:t>
      </w:r>
    </w:p>
    <w:p w:rsidR="00E912C0" w:rsidRPr="00B43B49" w:rsidRDefault="00E912C0" w:rsidP="00302A75">
      <w:pPr>
        <w:pStyle w:val="22"/>
        <w:spacing w:line="360" w:lineRule="auto"/>
        <w:ind w:firstLine="720"/>
        <w:jc w:val="both"/>
        <w:rPr>
          <w:sz w:val="28"/>
          <w:szCs w:val="28"/>
        </w:rPr>
      </w:pPr>
      <w:r w:rsidRPr="00B43B49">
        <w:rPr>
          <w:sz w:val="28"/>
          <w:szCs w:val="28"/>
        </w:rPr>
        <w:t>Процесс разбирательства дела заключается в анализе судьей  доказательств и установлении истины. В результате разбирательства уголовно</w:t>
      </w:r>
      <w:r w:rsidRPr="00B43B49">
        <w:rPr>
          <w:sz w:val="28"/>
          <w:szCs w:val="28"/>
        </w:rPr>
        <w:softHyphen/>
        <w:t>го дела суд выносит приговор, а по гражданскому делу — реше</w:t>
      </w:r>
      <w:r w:rsidRPr="00B43B49">
        <w:rPr>
          <w:sz w:val="28"/>
          <w:szCs w:val="28"/>
        </w:rPr>
        <w:softHyphen/>
        <w:t>ния, которые не могут быть ни изменены, ни отменены этим судом.</w:t>
      </w:r>
    </w:p>
    <w:p w:rsidR="00E912C0" w:rsidRPr="00B43B49" w:rsidRDefault="00E912C0" w:rsidP="00302A75">
      <w:pPr>
        <w:pStyle w:val="22"/>
        <w:spacing w:line="360" w:lineRule="auto"/>
        <w:ind w:firstLine="720"/>
        <w:jc w:val="both"/>
        <w:rPr>
          <w:sz w:val="28"/>
          <w:szCs w:val="28"/>
        </w:rPr>
      </w:pPr>
      <w:r w:rsidRPr="00B43B49">
        <w:rPr>
          <w:sz w:val="28"/>
          <w:szCs w:val="28"/>
        </w:rPr>
        <w:t>Решения и приговоры большинства судов в течение установ</w:t>
      </w:r>
      <w:r w:rsidRPr="00B43B49">
        <w:rPr>
          <w:sz w:val="28"/>
          <w:szCs w:val="28"/>
        </w:rPr>
        <w:softHyphen/>
        <w:t>ленного законом срока (7 дней для приговора, 10 дней для реше</w:t>
      </w:r>
      <w:r w:rsidRPr="00B43B49">
        <w:rPr>
          <w:sz w:val="28"/>
          <w:szCs w:val="28"/>
        </w:rPr>
        <w:softHyphen/>
        <w:t>ния) не вступают в законную силу и могут быть обжалованы в кас</w:t>
      </w:r>
      <w:r w:rsidRPr="00B43B49">
        <w:rPr>
          <w:sz w:val="28"/>
          <w:szCs w:val="28"/>
        </w:rPr>
        <w:softHyphen/>
        <w:t>сационном порядке подсудимым, потерпевшим, истцом или ответ</w:t>
      </w:r>
      <w:r w:rsidRPr="00B43B49">
        <w:rPr>
          <w:sz w:val="28"/>
          <w:szCs w:val="28"/>
        </w:rPr>
        <w:softHyphen/>
        <w:t>чиком либо опротестованы прокурором в суд второй инстанции.</w:t>
      </w:r>
    </w:p>
    <w:p w:rsidR="00E912C0" w:rsidRPr="00B43B49" w:rsidRDefault="00E912C0" w:rsidP="00E912C0">
      <w:pPr>
        <w:spacing w:line="360" w:lineRule="auto"/>
        <w:ind w:firstLine="720"/>
        <w:jc w:val="both"/>
        <w:rPr>
          <w:sz w:val="28"/>
          <w:szCs w:val="28"/>
        </w:rPr>
      </w:pPr>
      <w:r w:rsidRPr="00B43B49">
        <w:rPr>
          <w:sz w:val="28"/>
          <w:szCs w:val="28"/>
          <w:u w:val="single"/>
        </w:rPr>
        <w:t>Суд второй инстанции</w:t>
      </w:r>
      <w:r w:rsidRPr="00B43B49">
        <w:rPr>
          <w:b/>
          <w:bCs/>
          <w:sz w:val="28"/>
          <w:szCs w:val="28"/>
        </w:rPr>
        <w:t xml:space="preserve"> —</w:t>
      </w:r>
      <w:r w:rsidRPr="00B43B49">
        <w:rPr>
          <w:sz w:val="28"/>
          <w:szCs w:val="28"/>
        </w:rPr>
        <w:t xml:space="preserve"> для мировых судей и районных су</w:t>
      </w:r>
      <w:r w:rsidRPr="00B43B49">
        <w:rPr>
          <w:sz w:val="28"/>
          <w:szCs w:val="28"/>
        </w:rPr>
        <w:softHyphen/>
        <w:t>дов — областной и соответствующие ему суды, а для областного суда — Верховный Суд Российской Федерации) на основании жа</w:t>
      </w:r>
      <w:r w:rsidRPr="00B43B49">
        <w:rPr>
          <w:sz w:val="28"/>
          <w:szCs w:val="28"/>
        </w:rPr>
        <w:softHyphen/>
        <w:t>лоб заинтересованных лип или кассационного протеста прокурора проверяет законность и обоснованность решений суда первой ин</w:t>
      </w:r>
      <w:r w:rsidRPr="00B43B49">
        <w:rPr>
          <w:sz w:val="28"/>
          <w:szCs w:val="28"/>
        </w:rPr>
        <w:softHyphen/>
        <w:t>станции, не вступивших в законную силу, и полномочен:</w:t>
      </w:r>
    </w:p>
    <w:p w:rsidR="00E912C0" w:rsidRPr="00B43B49" w:rsidRDefault="00E912C0" w:rsidP="00E912C0">
      <w:pPr>
        <w:pStyle w:val="22"/>
        <w:spacing w:line="360" w:lineRule="auto"/>
        <w:ind w:firstLine="720"/>
        <w:rPr>
          <w:sz w:val="28"/>
          <w:szCs w:val="28"/>
        </w:rPr>
      </w:pPr>
      <w:r w:rsidRPr="00B43B49">
        <w:rPr>
          <w:sz w:val="28"/>
          <w:szCs w:val="28"/>
        </w:rPr>
        <w:t>признав приговор (решение) правильным, оставить его в силе, а кассационную жалобу или протест без удовлетворения;</w:t>
      </w:r>
    </w:p>
    <w:p w:rsidR="00E912C0" w:rsidRPr="00B43B49" w:rsidRDefault="00E912C0" w:rsidP="00302A75">
      <w:pPr>
        <w:pStyle w:val="22"/>
        <w:spacing w:line="360" w:lineRule="auto"/>
        <w:ind w:firstLine="720"/>
        <w:jc w:val="both"/>
        <w:rPr>
          <w:sz w:val="28"/>
          <w:szCs w:val="28"/>
        </w:rPr>
      </w:pPr>
      <w:r w:rsidRPr="00B43B49">
        <w:rPr>
          <w:sz w:val="28"/>
          <w:szCs w:val="28"/>
        </w:rPr>
        <w:t xml:space="preserve">установив, что приговор (решение) суда первой инстанции не соответствует материалам дела, отменить его и передать дело на новое рассмотрение; </w:t>
      </w:r>
    </w:p>
    <w:p w:rsidR="00E912C0" w:rsidRPr="00B43B49" w:rsidRDefault="00E912C0" w:rsidP="00E912C0">
      <w:pPr>
        <w:spacing w:line="360" w:lineRule="auto"/>
        <w:ind w:firstLine="720"/>
        <w:jc w:val="both"/>
        <w:rPr>
          <w:sz w:val="28"/>
          <w:szCs w:val="28"/>
        </w:rPr>
      </w:pPr>
      <w:r w:rsidRPr="00B43B49">
        <w:rPr>
          <w:sz w:val="28"/>
          <w:szCs w:val="28"/>
        </w:rPr>
        <w:t xml:space="preserve">прекратить дело и направить уголовное дело на дополнительное расследование; </w:t>
      </w:r>
    </w:p>
    <w:p w:rsidR="00E912C0" w:rsidRPr="00B43B49" w:rsidRDefault="00E912C0" w:rsidP="00E912C0">
      <w:pPr>
        <w:spacing w:line="360" w:lineRule="auto"/>
        <w:ind w:firstLine="720"/>
        <w:jc w:val="both"/>
        <w:rPr>
          <w:sz w:val="28"/>
          <w:szCs w:val="28"/>
        </w:rPr>
      </w:pPr>
      <w:r w:rsidRPr="00B43B49">
        <w:rPr>
          <w:sz w:val="28"/>
          <w:szCs w:val="28"/>
        </w:rPr>
        <w:t>изменить в опре</w:t>
      </w:r>
      <w:r w:rsidRPr="00B43B49">
        <w:rPr>
          <w:sz w:val="28"/>
          <w:szCs w:val="28"/>
        </w:rPr>
        <w:softHyphen/>
        <w:t>деленных пределах приговор или решение; вынести новое ре</w:t>
      </w:r>
      <w:r w:rsidRPr="00B43B49">
        <w:rPr>
          <w:sz w:val="28"/>
          <w:szCs w:val="28"/>
        </w:rPr>
        <w:softHyphen/>
        <w:t>шение по гражданскому делу.</w:t>
      </w:r>
    </w:p>
    <w:p w:rsidR="00E912C0" w:rsidRPr="00B43B49" w:rsidRDefault="00E912C0" w:rsidP="00E912C0">
      <w:pPr>
        <w:pStyle w:val="22"/>
        <w:spacing w:line="360" w:lineRule="auto"/>
        <w:ind w:firstLine="720"/>
        <w:jc w:val="both"/>
        <w:rPr>
          <w:sz w:val="28"/>
          <w:szCs w:val="28"/>
        </w:rPr>
      </w:pPr>
      <w:r w:rsidRPr="00B43B49">
        <w:rPr>
          <w:sz w:val="28"/>
          <w:szCs w:val="28"/>
        </w:rPr>
        <w:t>По итогам кассационного разбирательства дела суд второй ин</w:t>
      </w:r>
      <w:r w:rsidRPr="00B43B49">
        <w:rPr>
          <w:sz w:val="28"/>
          <w:szCs w:val="28"/>
        </w:rPr>
        <w:softHyphen/>
        <w:t>станции выносит определение, которое вступает в законную силу немедленно и не подлежит ни обжалованию, ни опротестованию в кассационном порядке. Оно может быть опротестовано лишь в по</w:t>
      </w:r>
      <w:r w:rsidRPr="00B43B49">
        <w:rPr>
          <w:sz w:val="28"/>
          <w:szCs w:val="28"/>
        </w:rPr>
        <w:softHyphen/>
        <w:t>рядке судебного надзора.</w:t>
      </w:r>
    </w:p>
    <w:p w:rsidR="00E912C0" w:rsidRPr="00B43B49" w:rsidRDefault="00E912C0" w:rsidP="00E912C0">
      <w:pPr>
        <w:spacing w:line="360" w:lineRule="auto"/>
        <w:ind w:firstLine="720"/>
        <w:jc w:val="both"/>
        <w:rPr>
          <w:sz w:val="28"/>
          <w:szCs w:val="28"/>
        </w:rPr>
      </w:pPr>
      <w:r w:rsidRPr="00B43B49">
        <w:rPr>
          <w:sz w:val="28"/>
          <w:szCs w:val="28"/>
          <w:u w:val="single"/>
        </w:rPr>
        <w:t>Суд надзорной инстанции</w:t>
      </w:r>
      <w:r w:rsidRPr="00B43B49">
        <w:rPr>
          <w:sz w:val="28"/>
          <w:szCs w:val="28"/>
        </w:rPr>
        <w:t xml:space="preserve"> по протестам лиц, указанных в за</w:t>
      </w:r>
      <w:r w:rsidRPr="00B43B49">
        <w:rPr>
          <w:sz w:val="28"/>
          <w:szCs w:val="28"/>
        </w:rPr>
        <w:softHyphen/>
        <w:t>коне (председатели областных и соответствующих судов, председа</w:t>
      </w:r>
      <w:r w:rsidRPr="00B43B49">
        <w:rPr>
          <w:sz w:val="28"/>
          <w:szCs w:val="28"/>
        </w:rPr>
        <w:softHyphen/>
        <w:t>тели Верховного Суда РФ и Высшего Арбитражного Суда РФ и их заместители, прокуроры республик, краев, областей, Генеральный прокурор РФ и его заместители) проверяет законность и обоснован</w:t>
      </w:r>
      <w:r w:rsidRPr="00B43B49">
        <w:rPr>
          <w:sz w:val="28"/>
          <w:szCs w:val="28"/>
        </w:rPr>
        <w:softHyphen/>
        <w:t>ность вступивших в законную силу решений суда первой инстан</w:t>
      </w:r>
      <w:r w:rsidRPr="00B43B49">
        <w:rPr>
          <w:sz w:val="28"/>
          <w:szCs w:val="28"/>
        </w:rPr>
        <w:softHyphen/>
        <w:t>ции, а также решений суда кассационной инстанции либо нижесто</w:t>
      </w:r>
      <w:r w:rsidRPr="00B43B49">
        <w:rPr>
          <w:sz w:val="28"/>
          <w:szCs w:val="28"/>
        </w:rPr>
        <w:softHyphen/>
        <w:t>ящей надзорной инстанции.</w:t>
      </w:r>
    </w:p>
    <w:p w:rsidR="00E912C0" w:rsidRPr="00B43B49" w:rsidRDefault="00E912C0" w:rsidP="00E912C0">
      <w:pPr>
        <w:pStyle w:val="22"/>
        <w:spacing w:line="360" w:lineRule="auto"/>
        <w:ind w:firstLine="720"/>
        <w:jc w:val="both"/>
        <w:rPr>
          <w:sz w:val="28"/>
          <w:szCs w:val="28"/>
        </w:rPr>
      </w:pPr>
      <w:r w:rsidRPr="00B43B49">
        <w:rPr>
          <w:sz w:val="28"/>
          <w:szCs w:val="28"/>
        </w:rPr>
        <w:t>Пересмотр дел в порядке надзора возможен только в президиу</w:t>
      </w:r>
      <w:r w:rsidRPr="00B43B49">
        <w:rPr>
          <w:sz w:val="28"/>
          <w:szCs w:val="28"/>
        </w:rPr>
        <w:softHyphen/>
        <w:t>мах судов субъектов Российской Федерации, в судебных коллегиях и в Президиуме Верховного Суда Российской Федерации и Высше</w:t>
      </w:r>
      <w:r w:rsidRPr="00B43B49">
        <w:rPr>
          <w:sz w:val="28"/>
          <w:szCs w:val="28"/>
        </w:rPr>
        <w:softHyphen/>
        <w:t>го Арбитражного Суда Российской Федерации, а также в военных судах округов и им соответствующих судах.</w:t>
      </w:r>
    </w:p>
    <w:p w:rsidR="00E912C0" w:rsidRPr="00B43B49" w:rsidRDefault="00E912C0" w:rsidP="00E912C0">
      <w:pPr>
        <w:pStyle w:val="22"/>
        <w:spacing w:line="360" w:lineRule="auto"/>
        <w:ind w:firstLine="720"/>
        <w:jc w:val="both"/>
        <w:rPr>
          <w:sz w:val="28"/>
          <w:szCs w:val="28"/>
        </w:rPr>
      </w:pPr>
      <w:r w:rsidRPr="00B43B49">
        <w:rPr>
          <w:sz w:val="28"/>
          <w:szCs w:val="28"/>
        </w:rPr>
        <w:t>Разбирательство осуществляется без участия народных заседа</w:t>
      </w:r>
      <w:r w:rsidRPr="00B43B49">
        <w:rPr>
          <w:sz w:val="28"/>
          <w:szCs w:val="28"/>
        </w:rPr>
        <w:softHyphen/>
        <w:t>телей; в судебном заседании, как правило, не участвуют лица, за</w:t>
      </w:r>
      <w:r w:rsidRPr="00B43B49">
        <w:rPr>
          <w:sz w:val="28"/>
          <w:szCs w:val="28"/>
        </w:rPr>
        <w:softHyphen/>
        <w:t>интересованные в деле. В зависимости от результатов рассмотре</w:t>
      </w:r>
      <w:r w:rsidRPr="00B43B49">
        <w:rPr>
          <w:sz w:val="28"/>
          <w:szCs w:val="28"/>
        </w:rPr>
        <w:softHyphen/>
        <w:t>ния дела надзорная судебная инстанция может оставить без изменения, опротестованные судебные акты или отменить (изменить) их (в случае несоответствия их закону) с передачей дела на новое рассмотрение с любой состоявшейся стадии процесса, например со стадии рассмотрения дела, в суде первой инстанции, либо прекра</w:t>
      </w:r>
      <w:r w:rsidRPr="00B43B49">
        <w:rPr>
          <w:sz w:val="28"/>
          <w:szCs w:val="28"/>
        </w:rPr>
        <w:softHyphen/>
        <w:t>тить дело. Судебные акты надзорных инстанций (постановления президиумов или определения коллегий) вступают в законную силу немедленно</w:t>
      </w:r>
      <w:r>
        <w:rPr>
          <w:rStyle w:val="aa"/>
          <w:sz w:val="28"/>
          <w:szCs w:val="28"/>
        </w:rPr>
        <w:footnoteReference w:id="3"/>
      </w:r>
      <w:r w:rsidRPr="00B43B49">
        <w:rPr>
          <w:sz w:val="28"/>
          <w:szCs w:val="28"/>
        </w:rPr>
        <w:t>.</w:t>
      </w:r>
    </w:p>
    <w:p w:rsidR="00E912C0" w:rsidRPr="00B43B49" w:rsidRDefault="00E912C0" w:rsidP="00E912C0">
      <w:pPr>
        <w:pStyle w:val="22"/>
        <w:spacing w:line="360" w:lineRule="auto"/>
        <w:ind w:firstLine="720"/>
        <w:jc w:val="both"/>
        <w:rPr>
          <w:sz w:val="28"/>
          <w:szCs w:val="28"/>
        </w:rPr>
      </w:pPr>
      <w:r w:rsidRPr="00B43B49">
        <w:rPr>
          <w:sz w:val="28"/>
          <w:szCs w:val="28"/>
        </w:rPr>
        <w:t>Высший Ар</w:t>
      </w:r>
      <w:r w:rsidRPr="00B43B49">
        <w:rPr>
          <w:sz w:val="28"/>
          <w:szCs w:val="28"/>
        </w:rPr>
        <w:softHyphen/>
        <w:t>битражный Суд РФ рассматривает в качестве суда первой инстанции дела, отнесенные законом к его исключительной компетенции, и проверяет в по</w:t>
      </w:r>
      <w:r w:rsidRPr="00B43B49">
        <w:rPr>
          <w:sz w:val="28"/>
          <w:szCs w:val="28"/>
        </w:rPr>
        <w:softHyphen/>
        <w:t>рядке надзора судебные акты других арбитражных судов РФ.</w:t>
      </w:r>
    </w:p>
    <w:p w:rsidR="00E912C0" w:rsidRPr="00B43B49" w:rsidRDefault="00E912C0" w:rsidP="00E912C0">
      <w:pPr>
        <w:pStyle w:val="22"/>
        <w:spacing w:line="360" w:lineRule="auto"/>
        <w:ind w:firstLine="720"/>
        <w:jc w:val="both"/>
        <w:rPr>
          <w:sz w:val="28"/>
          <w:szCs w:val="28"/>
        </w:rPr>
      </w:pPr>
      <w:r w:rsidRPr="00B43B49">
        <w:rPr>
          <w:sz w:val="28"/>
          <w:szCs w:val="28"/>
        </w:rPr>
        <w:t xml:space="preserve">Следует иметь в виду, что, несмотря на термины </w:t>
      </w:r>
      <w:r>
        <w:rPr>
          <w:sz w:val="28"/>
          <w:szCs w:val="28"/>
        </w:rPr>
        <w:t>«</w:t>
      </w:r>
      <w:r w:rsidRPr="00B43B49">
        <w:rPr>
          <w:sz w:val="28"/>
          <w:szCs w:val="28"/>
        </w:rPr>
        <w:t>вышестоящий</w:t>
      </w:r>
      <w:r>
        <w:rPr>
          <w:sz w:val="28"/>
          <w:szCs w:val="28"/>
        </w:rPr>
        <w:t>»</w:t>
      </w:r>
      <w:r w:rsidRPr="00B43B49">
        <w:rPr>
          <w:sz w:val="28"/>
          <w:szCs w:val="28"/>
        </w:rPr>
        <w:t xml:space="preserve"> и </w:t>
      </w:r>
      <w:r>
        <w:rPr>
          <w:sz w:val="28"/>
          <w:szCs w:val="28"/>
        </w:rPr>
        <w:t>«</w:t>
      </w:r>
      <w:r w:rsidRPr="00B43B49">
        <w:rPr>
          <w:sz w:val="28"/>
          <w:szCs w:val="28"/>
        </w:rPr>
        <w:t>ни</w:t>
      </w:r>
      <w:r w:rsidRPr="00B43B49">
        <w:rPr>
          <w:sz w:val="28"/>
          <w:szCs w:val="28"/>
        </w:rPr>
        <w:softHyphen/>
        <w:t>жестоящий</w:t>
      </w:r>
      <w:r>
        <w:rPr>
          <w:sz w:val="28"/>
          <w:szCs w:val="28"/>
        </w:rPr>
        <w:t>»</w:t>
      </w:r>
      <w:r w:rsidRPr="00B43B49">
        <w:rPr>
          <w:sz w:val="28"/>
          <w:szCs w:val="28"/>
        </w:rPr>
        <w:t>, дистанционная взаимосвязь судов исключает подчинение од</w:t>
      </w:r>
      <w:r w:rsidRPr="00B43B49">
        <w:rPr>
          <w:sz w:val="28"/>
          <w:szCs w:val="28"/>
        </w:rPr>
        <w:softHyphen/>
        <w:t>них судов другим. Закон четко обозначил границы компетенции судов кас</w:t>
      </w:r>
      <w:r w:rsidRPr="00B43B49">
        <w:rPr>
          <w:sz w:val="28"/>
          <w:szCs w:val="28"/>
        </w:rPr>
        <w:softHyphen/>
        <w:t>сационной и надзорной инстанций. Суд вышестоящей инстанции может отменить приговор, но не вправе дать указания о квалификации содеянно</w:t>
      </w:r>
      <w:r w:rsidRPr="00B43B49">
        <w:rPr>
          <w:sz w:val="28"/>
          <w:szCs w:val="28"/>
        </w:rPr>
        <w:softHyphen/>
        <w:t>го, о мере наказания, об оценке доказательств, характере решения.</w:t>
      </w:r>
    </w:p>
    <w:p w:rsidR="00E912C0" w:rsidRPr="00B43B49" w:rsidRDefault="00E912C0" w:rsidP="00E912C0">
      <w:pPr>
        <w:pStyle w:val="22"/>
        <w:spacing w:line="360" w:lineRule="auto"/>
        <w:ind w:firstLine="720"/>
        <w:jc w:val="both"/>
        <w:rPr>
          <w:rFonts w:eastAsia="MS Mincho"/>
          <w:sz w:val="28"/>
          <w:szCs w:val="28"/>
        </w:rPr>
      </w:pPr>
      <w:r w:rsidRPr="00B43B49">
        <w:rPr>
          <w:rFonts w:eastAsia="MS Mincho"/>
          <w:sz w:val="28"/>
          <w:szCs w:val="28"/>
        </w:rPr>
        <w:t xml:space="preserve">Конструирование правовых норм, определяющих организацию прокуратуры, в главе 7 Конституции, озаглавленной </w:t>
      </w:r>
      <w:r>
        <w:rPr>
          <w:rFonts w:eastAsia="MS Mincho"/>
          <w:sz w:val="28"/>
          <w:szCs w:val="28"/>
        </w:rPr>
        <w:t>«</w:t>
      </w:r>
      <w:r w:rsidRPr="00B43B49">
        <w:rPr>
          <w:rFonts w:eastAsia="MS Mincho"/>
          <w:sz w:val="28"/>
          <w:szCs w:val="28"/>
        </w:rPr>
        <w:t>Судебная власть</w:t>
      </w:r>
      <w:r>
        <w:rPr>
          <w:rFonts w:eastAsia="MS Mincho"/>
          <w:sz w:val="28"/>
          <w:szCs w:val="28"/>
        </w:rPr>
        <w:t>»</w:t>
      </w:r>
      <w:r w:rsidRPr="00B43B49">
        <w:rPr>
          <w:rFonts w:eastAsia="MS Mincho"/>
          <w:sz w:val="28"/>
          <w:szCs w:val="28"/>
        </w:rPr>
        <w:t>, не должно  вводить  в заблуждение и давать  повод  рассматривать  прокуратуру  как один из органов судебной системы. Единственный субъект этой системы - суд.</w:t>
      </w:r>
    </w:p>
    <w:p w:rsidR="00E912C0" w:rsidRPr="00B43B49" w:rsidRDefault="00E912C0" w:rsidP="00E912C0">
      <w:pPr>
        <w:spacing w:line="360" w:lineRule="auto"/>
        <w:ind w:firstLine="720"/>
        <w:jc w:val="both"/>
        <w:rPr>
          <w:sz w:val="28"/>
          <w:szCs w:val="28"/>
        </w:rPr>
      </w:pPr>
      <w:r w:rsidRPr="003705C8">
        <w:rPr>
          <w:bCs/>
          <w:sz w:val="28"/>
          <w:szCs w:val="28"/>
        </w:rPr>
        <w:t>Судебная система</w:t>
      </w:r>
      <w:r w:rsidRPr="00B43B49">
        <w:rPr>
          <w:b/>
          <w:bCs/>
          <w:sz w:val="28"/>
          <w:szCs w:val="28"/>
        </w:rPr>
        <w:t xml:space="preserve"> — </w:t>
      </w:r>
      <w:r w:rsidRPr="00B43B49">
        <w:rPr>
          <w:sz w:val="28"/>
          <w:szCs w:val="28"/>
        </w:rPr>
        <w:t>совокупность всех действующих в Российской Федерации в соответствии с её Конституцией судов, объединенная единством задач судебной власти, принципов организации и деятельности судов, построенная с учетом федеративного и административно-территориального устройства государства.</w:t>
      </w:r>
    </w:p>
    <w:p w:rsidR="00E912C0" w:rsidRPr="00B43B49" w:rsidRDefault="00E912C0" w:rsidP="00E912C0">
      <w:pPr>
        <w:pStyle w:val="22"/>
        <w:spacing w:line="360" w:lineRule="auto"/>
        <w:ind w:firstLine="720"/>
        <w:rPr>
          <w:sz w:val="28"/>
          <w:szCs w:val="28"/>
        </w:rPr>
      </w:pPr>
      <w:r w:rsidRPr="00B43B49">
        <w:rPr>
          <w:sz w:val="28"/>
          <w:szCs w:val="28"/>
        </w:rPr>
        <w:t>Единство судебной системы Российской Федерации обеспечи</w:t>
      </w:r>
      <w:r w:rsidRPr="00B43B49">
        <w:rPr>
          <w:sz w:val="28"/>
          <w:szCs w:val="28"/>
        </w:rPr>
        <w:softHyphen/>
        <w:t>вается путем:</w:t>
      </w:r>
    </w:p>
    <w:p w:rsidR="00E912C0" w:rsidRPr="00B43B49" w:rsidRDefault="00E912C0" w:rsidP="00E912C0">
      <w:pPr>
        <w:numPr>
          <w:ilvl w:val="0"/>
          <w:numId w:val="6"/>
        </w:numPr>
        <w:autoSpaceDE w:val="0"/>
        <w:autoSpaceDN w:val="0"/>
        <w:spacing w:line="360" w:lineRule="auto"/>
        <w:ind w:firstLine="720"/>
        <w:jc w:val="both"/>
        <w:rPr>
          <w:sz w:val="28"/>
          <w:szCs w:val="28"/>
        </w:rPr>
      </w:pPr>
      <w:r w:rsidRPr="00B43B49">
        <w:rPr>
          <w:sz w:val="28"/>
          <w:szCs w:val="28"/>
        </w:rPr>
        <w:t>установления судебной системы Российской Федерации Кон</w:t>
      </w:r>
      <w:r w:rsidRPr="00B43B49">
        <w:rPr>
          <w:sz w:val="28"/>
          <w:szCs w:val="28"/>
        </w:rPr>
        <w:softHyphen/>
        <w:t>ституцией Российской Федерации и Федеральным конституци</w:t>
      </w:r>
      <w:r w:rsidRPr="00B43B49">
        <w:rPr>
          <w:sz w:val="28"/>
          <w:szCs w:val="28"/>
        </w:rPr>
        <w:softHyphen/>
        <w:t>онным законом о судебной системе РФ;</w:t>
      </w:r>
    </w:p>
    <w:p w:rsidR="00E912C0" w:rsidRPr="00B43B49" w:rsidRDefault="00E912C0" w:rsidP="00E912C0">
      <w:pPr>
        <w:numPr>
          <w:ilvl w:val="0"/>
          <w:numId w:val="3"/>
        </w:numPr>
        <w:autoSpaceDE w:val="0"/>
        <w:autoSpaceDN w:val="0"/>
        <w:spacing w:line="360" w:lineRule="auto"/>
        <w:ind w:firstLine="720"/>
        <w:jc w:val="both"/>
        <w:rPr>
          <w:sz w:val="28"/>
          <w:szCs w:val="28"/>
        </w:rPr>
      </w:pPr>
      <w:r w:rsidRPr="00B43B49">
        <w:rPr>
          <w:sz w:val="28"/>
          <w:szCs w:val="28"/>
        </w:rPr>
        <w:t>соблюдения всеми федеральными судами и мировыми судьями установленных федеральными законами правил судопроиз</w:t>
      </w:r>
      <w:r w:rsidRPr="00B43B49">
        <w:rPr>
          <w:sz w:val="28"/>
          <w:szCs w:val="28"/>
        </w:rPr>
        <w:softHyphen/>
        <w:t>водства;</w:t>
      </w:r>
    </w:p>
    <w:p w:rsidR="00E912C0" w:rsidRPr="00B43B49" w:rsidRDefault="00E912C0" w:rsidP="00E912C0">
      <w:pPr>
        <w:numPr>
          <w:ilvl w:val="0"/>
          <w:numId w:val="4"/>
        </w:numPr>
        <w:autoSpaceDE w:val="0"/>
        <w:autoSpaceDN w:val="0"/>
        <w:spacing w:line="360" w:lineRule="auto"/>
        <w:ind w:firstLine="720"/>
        <w:jc w:val="both"/>
        <w:rPr>
          <w:sz w:val="28"/>
          <w:szCs w:val="28"/>
        </w:rPr>
      </w:pPr>
      <w:r w:rsidRPr="00B43B49">
        <w:rPr>
          <w:sz w:val="28"/>
          <w:szCs w:val="28"/>
        </w:rPr>
        <w:t>применения всеми судами Конституции 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w:t>
      </w:r>
      <w:r w:rsidRPr="00B43B49">
        <w:rPr>
          <w:sz w:val="28"/>
          <w:szCs w:val="28"/>
        </w:rPr>
        <w:softHyphen/>
        <w:t>ституций (уставов) и других законов субъектов Российской Фе</w:t>
      </w:r>
      <w:r w:rsidRPr="00B43B49">
        <w:rPr>
          <w:sz w:val="28"/>
          <w:szCs w:val="28"/>
        </w:rPr>
        <w:softHyphen/>
        <w:t>дерации;</w:t>
      </w:r>
    </w:p>
    <w:p w:rsidR="00E912C0" w:rsidRPr="00B43B49" w:rsidRDefault="00E912C0" w:rsidP="00E912C0">
      <w:pPr>
        <w:numPr>
          <w:ilvl w:val="0"/>
          <w:numId w:val="5"/>
        </w:numPr>
        <w:autoSpaceDE w:val="0"/>
        <w:autoSpaceDN w:val="0"/>
        <w:spacing w:line="360" w:lineRule="auto"/>
        <w:ind w:firstLine="720"/>
        <w:jc w:val="both"/>
        <w:rPr>
          <w:sz w:val="28"/>
          <w:szCs w:val="28"/>
        </w:rPr>
      </w:pPr>
      <w:r w:rsidRPr="00B43B49">
        <w:rPr>
          <w:sz w:val="28"/>
          <w:szCs w:val="28"/>
        </w:rPr>
        <w:t>признания обязательности исполнения на всей территории Рос</w:t>
      </w:r>
      <w:r w:rsidRPr="00B43B49">
        <w:rPr>
          <w:sz w:val="28"/>
          <w:szCs w:val="28"/>
        </w:rPr>
        <w:softHyphen/>
        <w:t>сийской Федерации судебных постановлений, вступивших в законную силу;</w:t>
      </w:r>
    </w:p>
    <w:p w:rsidR="00E912C0" w:rsidRPr="00B43B49" w:rsidRDefault="00E912C0" w:rsidP="00E912C0">
      <w:pPr>
        <w:numPr>
          <w:ilvl w:val="0"/>
          <w:numId w:val="7"/>
        </w:numPr>
        <w:autoSpaceDE w:val="0"/>
        <w:autoSpaceDN w:val="0"/>
        <w:spacing w:line="360" w:lineRule="auto"/>
        <w:ind w:firstLine="720"/>
        <w:jc w:val="both"/>
        <w:rPr>
          <w:sz w:val="28"/>
          <w:szCs w:val="28"/>
        </w:rPr>
      </w:pPr>
      <w:r w:rsidRPr="00B43B49">
        <w:rPr>
          <w:sz w:val="28"/>
          <w:szCs w:val="28"/>
        </w:rPr>
        <w:t>законодательного закрепления единства статуса судей;</w:t>
      </w:r>
    </w:p>
    <w:p w:rsidR="00E912C0" w:rsidRPr="00B43B49" w:rsidRDefault="00E912C0" w:rsidP="00E912C0">
      <w:pPr>
        <w:numPr>
          <w:ilvl w:val="0"/>
          <w:numId w:val="8"/>
        </w:numPr>
        <w:autoSpaceDE w:val="0"/>
        <w:autoSpaceDN w:val="0"/>
        <w:spacing w:line="360" w:lineRule="auto"/>
        <w:ind w:firstLine="720"/>
        <w:jc w:val="both"/>
        <w:rPr>
          <w:sz w:val="28"/>
          <w:szCs w:val="28"/>
        </w:rPr>
      </w:pPr>
      <w:r w:rsidRPr="00B43B49">
        <w:rPr>
          <w:sz w:val="28"/>
          <w:szCs w:val="28"/>
        </w:rPr>
        <w:t>финансирования федеральных судов и мировых судей из феде</w:t>
      </w:r>
      <w:r w:rsidRPr="00B43B49">
        <w:rPr>
          <w:sz w:val="28"/>
          <w:szCs w:val="28"/>
        </w:rPr>
        <w:softHyphen/>
        <w:t>рального бюджета</w:t>
      </w:r>
      <w:r>
        <w:rPr>
          <w:rStyle w:val="aa"/>
          <w:sz w:val="28"/>
          <w:szCs w:val="28"/>
        </w:rPr>
        <w:footnoteReference w:id="4"/>
      </w:r>
      <w:r w:rsidRPr="00B43B49">
        <w:rPr>
          <w:sz w:val="28"/>
          <w:szCs w:val="28"/>
        </w:rPr>
        <w:t>.</w:t>
      </w:r>
    </w:p>
    <w:p w:rsidR="00E912C0" w:rsidRPr="00B43B49" w:rsidRDefault="00E912C0" w:rsidP="00302A75">
      <w:pPr>
        <w:pStyle w:val="22"/>
        <w:spacing w:line="360" w:lineRule="auto"/>
        <w:ind w:firstLine="720"/>
        <w:jc w:val="both"/>
        <w:rPr>
          <w:sz w:val="28"/>
          <w:szCs w:val="28"/>
        </w:rPr>
      </w:pPr>
      <w:r w:rsidRPr="00B43B49">
        <w:rPr>
          <w:sz w:val="28"/>
          <w:szCs w:val="28"/>
        </w:rPr>
        <w:t>В Российской Федерации действуют федеральные суды, кон</w:t>
      </w:r>
      <w:r w:rsidRPr="00B43B49">
        <w:rPr>
          <w:sz w:val="28"/>
          <w:szCs w:val="28"/>
        </w:rPr>
        <w:softHyphen/>
        <w:t>ституционные (уставные) суды и мировые судьи субъектов Россий</w:t>
      </w:r>
      <w:r w:rsidRPr="00B43B49">
        <w:rPr>
          <w:sz w:val="28"/>
          <w:szCs w:val="28"/>
        </w:rPr>
        <w:softHyphen/>
        <w:t>ской Федерации, составляющие судебную систему Российской Фе</w:t>
      </w:r>
      <w:r w:rsidRPr="00B43B49">
        <w:rPr>
          <w:sz w:val="28"/>
          <w:szCs w:val="28"/>
        </w:rPr>
        <w:softHyphen/>
        <w:t>дерации.</w:t>
      </w:r>
    </w:p>
    <w:p w:rsidR="00E912C0" w:rsidRPr="00B43B49" w:rsidRDefault="00E912C0" w:rsidP="00E912C0">
      <w:pPr>
        <w:spacing w:line="360" w:lineRule="auto"/>
        <w:ind w:firstLine="720"/>
        <w:jc w:val="both"/>
        <w:rPr>
          <w:i/>
          <w:iCs/>
          <w:sz w:val="28"/>
          <w:szCs w:val="28"/>
        </w:rPr>
      </w:pPr>
      <w:r w:rsidRPr="003705C8">
        <w:rPr>
          <w:iCs/>
          <w:sz w:val="28"/>
          <w:szCs w:val="28"/>
        </w:rPr>
        <w:t>Систему федеральных судов составляют</w:t>
      </w:r>
      <w:r w:rsidRPr="00B43B49">
        <w:rPr>
          <w:i/>
          <w:iCs/>
          <w:sz w:val="28"/>
          <w:szCs w:val="28"/>
        </w:rPr>
        <w:t>:</w:t>
      </w:r>
    </w:p>
    <w:p w:rsidR="00E912C0" w:rsidRPr="00B43B49" w:rsidRDefault="00E912C0" w:rsidP="00E912C0">
      <w:pPr>
        <w:spacing w:line="360" w:lineRule="auto"/>
        <w:ind w:firstLine="720"/>
        <w:jc w:val="both"/>
        <w:rPr>
          <w:sz w:val="28"/>
          <w:szCs w:val="28"/>
        </w:rPr>
      </w:pPr>
      <w:r w:rsidRPr="00B43B49">
        <w:rPr>
          <w:sz w:val="28"/>
          <w:szCs w:val="28"/>
        </w:rPr>
        <w:t>1) Конституционный Суд Российской Федерации;</w:t>
      </w:r>
    </w:p>
    <w:p w:rsidR="00E912C0" w:rsidRPr="00B43B49" w:rsidRDefault="00E912C0" w:rsidP="00E912C0">
      <w:pPr>
        <w:spacing w:line="360" w:lineRule="auto"/>
        <w:ind w:firstLine="720"/>
        <w:jc w:val="both"/>
        <w:rPr>
          <w:sz w:val="28"/>
          <w:szCs w:val="28"/>
        </w:rPr>
      </w:pPr>
      <w:r w:rsidRPr="00B43B49">
        <w:rPr>
          <w:sz w:val="28"/>
          <w:szCs w:val="28"/>
        </w:rPr>
        <w:t>2) Суды общей юрисдикции, возглавляемые Верховным Судом РФ;</w:t>
      </w:r>
    </w:p>
    <w:p w:rsidR="00E912C0" w:rsidRPr="00B43B49" w:rsidRDefault="00E912C0" w:rsidP="00E912C0">
      <w:pPr>
        <w:spacing w:line="360" w:lineRule="auto"/>
        <w:ind w:firstLine="720"/>
        <w:jc w:val="both"/>
        <w:rPr>
          <w:sz w:val="28"/>
          <w:szCs w:val="28"/>
        </w:rPr>
      </w:pPr>
      <w:r w:rsidRPr="00B43B49">
        <w:rPr>
          <w:sz w:val="28"/>
          <w:szCs w:val="28"/>
        </w:rPr>
        <w:t>3) Арбитражные суды во главе с Высшим Арбитражным Судом РФ.</w:t>
      </w:r>
    </w:p>
    <w:p w:rsidR="00E912C0" w:rsidRPr="00B43B49" w:rsidRDefault="00E912C0" w:rsidP="00E912C0">
      <w:pPr>
        <w:spacing w:line="360" w:lineRule="auto"/>
        <w:ind w:firstLine="720"/>
        <w:jc w:val="both"/>
        <w:rPr>
          <w:sz w:val="28"/>
          <w:szCs w:val="28"/>
        </w:rPr>
      </w:pPr>
      <w:r w:rsidRPr="00B43B49">
        <w:rPr>
          <w:sz w:val="28"/>
          <w:szCs w:val="28"/>
        </w:rPr>
        <w:t xml:space="preserve">Кроме того, Законом </w:t>
      </w:r>
      <w:r>
        <w:rPr>
          <w:sz w:val="28"/>
          <w:szCs w:val="28"/>
        </w:rPr>
        <w:t>«</w:t>
      </w:r>
      <w:r w:rsidRPr="00B43B49">
        <w:rPr>
          <w:sz w:val="28"/>
          <w:szCs w:val="28"/>
        </w:rPr>
        <w:t>О судебной системе РФ</w:t>
      </w:r>
      <w:r>
        <w:rPr>
          <w:sz w:val="28"/>
          <w:szCs w:val="28"/>
        </w:rPr>
        <w:t>»</w:t>
      </w:r>
      <w:r w:rsidRPr="00B43B49">
        <w:rPr>
          <w:sz w:val="28"/>
          <w:szCs w:val="28"/>
        </w:rPr>
        <w:t xml:space="preserve"> предусмотрены суды </w:t>
      </w:r>
      <w:r w:rsidRPr="003705C8">
        <w:rPr>
          <w:iCs/>
          <w:sz w:val="28"/>
          <w:szCs w:val="28"/>
        </w:rPr>
        <w:t>субъ</w:t>
      </w:r>
      <w:r w:rsidRPr="003705C8">
        <w:rPr>
          <w:iCs/>
          <w:sz w:val="28"/>
          <w:szCs w:val="28"/>
        </w:rPr>
        <w:softHyphen/>
        <w:t xml:space="preserve">ектов Российской Федерации </w:t>
      </w:r>
      <w:r w:rsidRPr="00B43B49">
        <w:rPr>
          <w:i/>
          <w:iCs/>
          <w:sz w:val="28"/>
          <w:szCs w:val="28"/>
        </w:rPr>
        <w:t>-</w:t>
      </w:r>
      <w:r w:rsidRPr="00B43B49">
        <w:rPr>
          <w:sz w:val="28"/>
          <w:szCs w:val="28"/>
        </w:rPr>
        <w:t xml:space="preserve"> конституционные (уставные) суды и </w:t>
      </w:r>
      <w:r w:rsidRPr="003705C8">
        <w:rPr>
          <w:iCs/>
          <w:sz w:val="28"/>
          <w:szCs w:val="28"/>
        </w:rPr>
        <w:t>мировые судьи</w:t>
      </w:r>
      <w:r w:rsidRPr="00B43B49">
        <w:rPr>
          <w:i/>
          <w:iCs/>
          <w:sz w:val="28"/>
          <w:szCs w:val="28"/>
        </w:rPr>
        <w:t>.</w:t>
      </w:r>
    </w:p>
    <w:p w:rsidR="00E912C0" w:rsidRPr="00B43B49" w:rsidRDefault="00E912C0" w:rsidP="00E912C0">
      <w:pPr>
        <w:spacing w:line="360" w:lineRule="auto"/>
        <w:ind w:firstLine="720"/>
        <w:jc w:val="both"/>
        <w:rPr>
          <w:sz w:val="28"/>
          <w:szCs w:val="28"/>
        </w:rPr>
      </w:pPr>
      <w:r w:rsidRPr="003705C8">
        <w:rPr>
          <w:bCs/>
          <w:i/>
          <w:sz w:val="28"/>
          <w:szCs w:val="28"/>
        </w:rPr>
        <w:t>Конституционный Суд Российской Федерации</w:t>
      </w:r>
      <w:r w:rsidRPr="00B43B49">
        <w:rPr>
          <w:i/>
          <w:iCs/>
          <w:sz w:val="28"/>
          <w:szCs w:val="28"/>
        </w:rPr>
        <w:t xml:space="preserve"> </w:t>
      </w:r>
      <w:r w:rsidRPr="00B43B49">
        <w:rPr>
          <w:sz w:val="28"/>
          <w:szCs w:val="28"/>
        </w:rPr>
        <w:t>является высшим судебным органом защиты конституционного строя РФ, осуществляющим судебную власть в форме конституционного судопроизводства.</w:t>
      </w:r>
    </w:p>
    <w:p w:rsidR="00E912C0" w:rsidRPr="00B43B49" w:rsidRDefault="00E912C0" w:rsidP="00302A75">
      <w:pPr>
        <w:pStyle w:val="3"/>
        <w:spacing w:line="360" w:lineRule="auto"/>
        <w:ind w:firstLine="720"/>
        <w:jc w:val="both"/>
        <w:rPr>
          <w:sz w:val="28"/>
          <w:szCs w:val="28"/>
        </w:rPr>
      </w:pPr>
      <w:r w:rsidRPr="00B43B49">
        <w:rPr>
          <w:sz w:val="28"/>
          <w:szCs w:val="28"/>
        </w:rPr>
        <w:t>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p>
    <w:p w:rsidR="00E912C0" w:rsidRPr="00B43B49" w:rsidRDefault="00E912C0" w:rsidP="00E912C0">
      <w:pPr>
        <w:spacing w:line="360" w:lineRule="auto"/>
        <w:ind w:firstLine="720"/>
        <w:jc w:val="both"/>
        <w:rPr>
          <w:sz w:val="28"/>
          <w:szCs w:val="28"/>
        </w:rPr>
      </w:pPr>
      <w:r w:rsidRPr="00B43B49">
        <w:rPr>
          <w:sz w:val="28"/>
          <w:szCs w:val="28"/>
        </w:rPr>
        <w:t>Конституционный контроль относится к числу эффективных средств обеспечения верховенства конституционных предписаний, которое является главным атрибутом любого демократического государства. Основное назначение конституционного контроля состоит, прежде всего, в выявлении правовых актов и действий государственных органов или должностных лиц, противоречащих конституционным предписаниям, а также в принятии мер по устранению выявленных отклонений. Практически конституционный контроль возник там и тогда, где и когда начали появляться законы, именуемые конституциями. Как и другие законы, конституции нуждались в гарантиях их реального исполнения всеми в условиях конкретных государств</w:t>
      </w:r>
      <w:r>
        <w:rPr>
          <w:rStyle w:val="aa"/>
          <w:sz w:val="28"/>
          <w:szCs w:val="28"/>
        </w:rPr>
        <w:footnoteReference w:id="5"/>
      </w:r>
      <w:r w:rsidRPr="00B43B49">
        <w:rPr>
          <w:sz w:val="28"/>
          <w:szCs w:val="28"/>
        </w:rPr>
        <w:t xml:space="preserve">. </w:t>
      </w:r>
    </w:p>
    <w:p w:rsidR="00E912C0" w:rsidRPr="00B43B49" w:rsidRDefault="00E912C0" w:rsidP="00E912C0">
      <w:pPr>
        <w:pStyle w:val="22"/>
        <w:spacing w:line="360" w:lineRule="auto"/>
        <w:ind w:firstLine="720"/>
        <w:jc w:val="both"/>
        <w:rPr>
          <w:sz w:val="28"/>
          <w:szCs w:val="28"/>
        </w:rPr>
      </w:pPr>
      <w:r w:rsidRPr="00B43B49">
        <w:rPr>
          <w:sz w:val="28"/>
          <w:szCs w:val="28"/>
        </w:rPr>
        <w:t xml:space="preserve">Полномочия, порядок образования и деятельности Конституционного Суда РФ определяются Конституцией РФ (ст. 125, 128, и Федеральным Конституционным законом о Конституционном Суде РФ от 21 июля 1994г.) </w:t>
      </w:r>
    </w:p>
    <w:p w:rsidR="00E912C0" w:rsidRPr="00B43B49" w:rsidRDefault="00E912C0" w:rsidP="00302A75">
      <w:pPr>
        <w:pStyle w:val="a4"/>
      </w:pPr>
      <w:r w:rsidRPr="00B43B49">
        <w:t>В целях защиты основ конституционного строя, основных прав и свобод человека и гражданина, обеспечения верховенства и прямого действия Конституции РФ на всей территории Конституционный суд РФ:</w:t>
      </w:r>
    </w:p>
    <w:p w:rsidR="00E912C0" w:rsidRPr="00B43B49" w:rsidRDefault="00E912C0" w:rsidP="00E912C0">
      <w:pPr>
        <w:spacing w:line="360" w:lineRule="auto"/>
        <w:ind w:firstLine="720"/>
        <w:jc w:val="both"/>
        <w:rPr>
          <w:sz w:val="28"/>
          <w:szCs w:val="28"/>
        </w:rPr>
      </w:pPr>
      <w:r w:rsidRPr="00B43B49">
        <w:rPr>
          <w:sz w:val="28"/>
          <w:szCs w:val="28"/>
        </w:rPr>
        <w:t xml:space="preserve"> 1) разрешает дела о соответствии Конституции РФ: </w:t>
      </w:r>
    </w:p>
    <w:p w:rsidR="00E912C0" w:rsidRPr="00B43B49" w:rsidRDefault="00E912C0" w:rsidP="00E912C0">
      <w:pPr>
        <w:spacing w:line="360" w:lineRule="auto"/>
        <w:ind w:firstLine="720"/>
        <w:jc w:val="both"/>
        <w:rPr>
          <w:sz w:val="28"/>
          <w:szCs w:val="28"/>
        </w:rPr>
      </w:pPr>
      <w:r w:rsidRPr="00B43B49">
        <w:rPr>
          <w:sz w:val="28"/>
          <w:szCs w:val="28"/>
        </w:rPr>
        <w:t xml:space="preserve">  а) федеральных законов, нормативных актов Президента РФ, Совета Федерации, Государственной Думы, Правительства РФ; </w:t>
      </w:r>
    </w:p>
    <w:p w:rsidR="00E912C0" w:rsidRPr="00B43B49" w:rsidRDefault="00E912C0" w:rsidP="00E912C0">
      <w:pPr>
        <w:spacing w:line="360" w:lineRule="auto"/>
        <w:ind w:firstLine="720"/>
        <w:jc w:val="both"/>
        <w:rPr>
          <w:sz w:val="28"/>
          <w:szCs w:val="28"/>
        </w:rPr>
      </w:pPr>
      <w:r w:rsidRPr="00B43B49">
        <w:rPr>
          <w:sz w:val="28"/>
          <w:szCs w:val="28"/>
        </w:rPr>
        <w:t xml:space="preserve">  б)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 </w:t>
      </w:r>
    </w:p>
    <w:p w:rsidR="00E912C0" w:rsidRPr="00B43B49" w:rsidRDefault="00E912C0" w:rsidP="00E912C0">
      <w:pPr>
        <w:spacing w:line="360" w:lineRule="auto"/>
        <w:ind w:firstLine="720"/>
        <w:jc w:val="both"/>
        <w:rPr>
          <w:sz w:val="28"/>
          <w:szCs w:val="28"/>
        </w:rPr>
      </w:pPr>
      <w:r w:rsidRPr="00B43B49">
        <w:rPr>
          <w:sz w:val="28"/>
          <w:szCs w:val="28"/>
        </w:rPr>
        <w:t xml:space="preserve">  в) 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 </w:t>
      </w:r>
    </w:p>
    <w:p w:rsidR="00E912C0" w:rsidRPr="00B43B49" w:rsidRDefault="00E912C0" w:rsidP="00E912C0">
      <w:pPr>
        <w:spacing w:line="360" w:lineRule="auto"/>
        <w:ind w:firstLine="720"/>
        <w:jc w:val="both"/>
        <w:rPr>
          <w:sz w:val="28"/>
          <w:szCs w:val="28"/>
        </w:rPr>
      </w:pPr>
      <w:r w:rsidRPr="00B43B49">
        <w:rPr>
          <w:sz w:val="28"/>
          <w:szCs w:val="28"/>
        </w:rPr>
        <w:t xml:space="preserve">  г) не вступивших в силу международных договоров РФ; </w:t>
      </w:r>
    </w:p>
    <w:p w:rsidR="00E912C0" w:rsidRPr="00B43B49" w:rsidRDefault="00E912C0" w:rsidP="00E912C0">
      <w:pPr>
        <w:spacing w:line="360" w:lineRule="auto"/>
        <w:ind w:firstLine="720"/>
        <w:jc w:val="both"/>
        <w:rPr>
          <w:sz w:val="28"/>
          <w:szCs w:val="28"/>
        </w:rPr>
      </w:pPr>
      <w:r w:rsidRPr="00B43B49">
        <w:rPr>
          <w:sz w:val="28"/>
          <w:szCs w:val="28"/>
        </w:rPr>
        <w:t xml:space="preserve"> 2) разрешает споры о компетенции: </w:t>
      </w:r>
    </w:p>
    <w:p w:rsidR="00E912C0" w:rsidRPr="00B43B49" w:rsidRDefault="00E912C0" w:rsidP="00E912C0">
      <w:pPr>
        <w:spacing w:line="360" w:lineRule="auto"/>
        <w:ind w:firstLine="720"/>
        <w:jc w:val="both"/>
        <w:rPr>
          <w:sz w:val="28"/>
          <w:szCs w:val="28"/>
        </w:rPr>
      </w:pPr>
      <w:r w:rsidRPr="00B43B49">
        <w:rPr>
          <w:sz w:val="28"/>
          <w:szCs w:val="28"/>
        </w:rPr>
        <w:t xml:space="preserve">  а) между федеральными органами государственной власти; </w:t>
      </w:r>
    </w:p>
    <w:p w:rsidR="00E912C0" w:rsidRPr="00B43B49" w:rsidRDefault="00E912C0" w:rsidP="00E912C0">
      <w:pPr>
        <w:spacing w:line="360" w:lineRule="auto"/>
        <w:ind w:firstLine="720"/>
        <w:jc w:val="both"/>
        <w:rPr>
          <w:sz w:val="28"/>
          <w:szCs w:val="28"/>
        </w:rPr>
      </w:pPr>
      <w:r w:rsidRPr="00B43B49">
        <w:rPr>
          <w:sz w:val="28"/>
          <w:szCs w:val="28"/>
        </w:rPr>
        <w:t xml:space="preserve">  б) между органами государственной власти РФ и органами государственной власти РФ; </w:t>
      </w:r>
    </w:p>
    <w:p w:rsidR="00E912C0" w:rsidRPr="00B43B49" w:rsidRDefault="00E912C0" w:rsidP="00E912C0">
      <w:pPr>
        <w:spacing w:line="360" w:lineRule="auto"/>
        <w:ind w:firstLine="720"/>
        <w:jc w:val="both"/>
        <w:rPr>
          <w:sz w:val="28"/>
          <w:szCs w:val="28"/>
        </w:rPr>
      </w:pPr>
      <w:r w:rsidRPr="00B43B49">
        <w:rPr>
          <w:sz w:val="28"/>
          <w:szCs w:val="28"/>
        </w:rPr>
        <w:t xml:space="preserve">  в) между высшими государственными органами субъектов РФ;   </w:t>
      </w:r>
    </w:p>
    <w:p w:rsidR="00E912C0" w:rsidRPr="00B43B49" w:rsidRDefault="00E912C0" w:rsidP="00E912C0">
      <w:pPr>
        <w:spacing w:line="360" w:lineRule="auto"/>
        <w:ind w:firstLine="720"/>
        <w:jc w:val="both"/>
        <w:rPr>
          <w:sz w:val="28"/>
          <w:szCs w:val="28"/>
        </w:rPr>
      </w:pPr>
      <w:r w:rsidRPr="00B43B49">
        <w:rPr>
          <w:sz w:val="28"/>
          <w:szCs w:val="28"/>
        </w:rPr>
        <w:t xml:space="preserve"> 3) по жалобам на нарушения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w:t>
      </w:r>
    </w:p>
    <w:p w:rsidR="00E912C0" w:rsidRPr="00B43B49" w:rsidRDefault="00E912C0" w:rsidP="00E912C0">
      <w:pPr>
        <w:spacing w:line="360" w:lineRule="auto"/>
        <w:ind w:firstLine="720"/>
        <w:jc w:val="both"/>
        <w:rPr>
          <w:sz w:val="28"/>
          <w:szCs w:val="28"/>
        </w:rPr>
      </w:pPr>
      <w:r w:rsidRPr="00B43B49">
        <w:rPr>
          <w:sz w:val="28"/>
          <w:szCs w:val="28"/>
        </w:rPr>
        <w:t xml:space="preserve"> 4) дает толкование Конституции РФ; </w:t>
      </w:r>
    </w:p>
    <w:p w:rsidR="00E912C0" w:rsidRPr="00B43B49" w:rsidRDefault="00E912C0" w:rsidP="00E912C0">
      <w:pPr>
        <w:spacing w:line="360" w:lineRule="auto"/>
        <w:ind w:firstLine="720"/>
        <w:jc w:val="both"/>
        <w:rPr>
          <w:sz w:val="28"/>
          <w:szCs w:val="28"/>
        </w:rPr>
      </w:pPr>
      <w:r w:rsidRPr="00B43B49">
        <w:rPr>
          <w:sz w:val="28"/>
          <w:szCs w:val="28"/>
        </w:rPr>
        <w:t xml:space="preserve"> 5)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w:t>
      </w:r>
    </w:p>
    <w:p w:rsidR="00E912C0" w:rsidRPr="00B43B49" w:rsidRDefault="00E912C0" w:rsidP="00E912C0">
      <w:pPr>
        <w:spacing w:line="360" w:lineRule="auto"/>
        <w:ind w:firstLine="720"/>
        <w:jc w:val="both"/>
        <w:rPr>
          <w:sz w:val="28"/>
          <w:szCs w:val="28"/>
        </w:rPr>
      </w:pPr>
      <w:r w:rsidRPr="00B43B49">
        <w:rPr>
          <w:sz w:val="28"/>
          <w:szCs w:val="28"/>
        </w:rPr>
        <w:t xml:space="preserve"> 6) выступает с законодательной инициативой по вопросам своего ведения; </w:t>
      </w:r>
    </w:p>
    <w:p w:rsidR="00E912C0" w:rsidRPr="00B43B49" w:rsidRDefault="00E912C0" w:rsidP="00302A75">
      <w:pPr>
        <w:pStyle w:val="a4"/>
      </w:pPr>
      <w:r w:rsidRPr="00B43B49">
        <w:t xml:space="preserve"> 7) осуществляет иные полномочия, предоставляемые ему Конституцией РФ, Федеративным договором и федеральными конституционными законами; может также пользоваться правами, предоставляемыми ему заключенными в соответствии со статьей 11 Конституции РФ договорами о разграничении предметов ведения и полномочий между органами государственной власти РФ и органами государственной власти субъектов РФ, если эти права не противоречат его юридической природе и предназначению в качестве судебного органа конституционного контроля.</w:t>
      </w:r>
    </w:p>
    <w:p w:rsidR="00E912C0" w:rsidRPr="00B43B49" w:rsidRDefault="00E912C0" w:rsidP="00E912C0">
      <w:pPr>
        <w:pStyle w:val="22"/>
        <w:spacing w:line="360" w:lineRule="auto"/>
        <w:ind w:firstLine="720"/>
        <w:jc w:val="both"/>
        <w:rPr>
          <w:sz w:val="28"/>
          <w:szCs w:val="28"/>
        </w:rPr>
      </w:pPr>
      <w:r w:rsidRPr="00B43B49">
        <w:rPr>
          <w:sz w:val="28"/>
          <w:szCs w:val="28"/>
        </w:rPr>
        <w:t>Конституционный Суд РФ решает исключительно вопросы права. Конституционный Суд РФ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             Полномочия Конституционного Суда РФ не ограничены определенным сроком.</w:t>
      </w:r>
    </w:p>
    <w:p w:rsidR="00E912C0" w:rsidRPr="00B43B49" w:rsidRDefault="00E912C0" w:rsidP="00E912C0">
      <w:pPr>
        <w:spacing w:line="360" w:lineRule="auto"/>
        <w:ind w:firstLine="720"/>
        <w:jc w:val="both"/>
        <w:rPr>
          <w:sz w:val="28"/>
          <w:szCs w:val="28"/>
        </w:rPr>
      </w:pPr>
      <w:r w:rsidRPr="00B43B49">
        <w:rPr>
          <w:sz w:val="28"/>
          <w:szCs w:val="28"/>
        </w:rPr>
        <w:t xml:space="preserve">Одна из них свойственна всем конституционным судам и составляет основное содержание их деятельности: это - толкование конституционных норм и положений в связи с рассмотрением конкретных споров, будь то вопрос о соответствии нормативного акта конституции, спор о компетенции между государственными органами, между федерацией и ее субъектами или, наконец, вопрос о соответствии международного договора Конституции страны. </w:t>
      </w:r>
    </w:p>
    <w:p w:rsidR="00E912C0" w:rsidRPr="00B43B49" w:rsidRDefault="00E912C0" w:rsidP="00E912C0">
      <w:pPr>
        <w:spacing w:line="360" w:lineRule="auto"/>
        <w:ind w:firstLine="720"/>
        <w:jc w:val="both"/>
        <w:rPr>
          <w:sz w:val="28"/>
          <w:szCs w:val="28"/>
        </w:rPr>
      </w:pPr>
      <w:r w:rsidRPr="00B43B49">
        <w:rPr>
          <w:sz w:val="28"/>
          <w:szCs w:val="28"/>
        </w:rPr>
        <w:t xml:space="preserve">Вторая форма - это так называемый прямой запрос о толковании, которое не связано с решением вопросов, отнесенных к компетенции Конституционного Суда. Возможность такого прямого запроса - достаточно редкое явление. В зарубежной практике судебного конституционного контроля встречается (как это было, например, в ФРГ) в первые годы действия новой Конституции. Такова ситуация в России, где Конституция </w:t>
      </w:r>
      <w:smartTag w:uri="urn:schemas-microsoft-com:office:smarttags" w:element="metricconverter">
        <w:smartTagPr>
          <w:attr w:name="ProductID" w:val="1993 г"/>
        </w:smartTagPr>
        <w:r w:rsidRPr="00B43B49">
          <w:rPr>
            <w:sz w:val="28"/>
            <w:szCs w:val="28"/>
          </w:rPr>
          <w:t>1993 г</w:t>
        </w:r>
      </w:smartTag>
      <w:r w:rsidRPr="00B43B49">
        <w:rPr>
          <w:sz w:val="28"/>
          <w:szCs w:val="28"/>
        </w:rPr>
        <w:t xml:space="preserve">. отличается во многих отношениях от предыдущих и к тому же является Конституцией жесткой: вносить в нее поправки достаточно сложно. Отсюда и предоставленная определенной категории субъектов конституционного права возможность обратиться с прямым запросом о толковании в Конституционный Суд РФ и обязанность Суда дать толкование той или иной нормы Конституции, соотношения норм, правового содержания использованных в тексте понятий и т.п. Конституционный перечень правомочных на то субъектов включает: Президента РФ, каждую из палат Федерального Собрания, Правительства РФ, орган законодательной власти каждого из субъектов РФ (ч.5 ст.125) </w:t>
      </w:r>
      <w:r>
        <w:rPr>
          <w:rStyle w:val="aa"/>
          <w:sz w:val="28"/>
          <w:szCs w:val="28"/>
        </w:rPr>
        <w:footnoteReference w:id="6"/>
      </w:r>
    </w:p>
    <w:p w:rsidR="00E912C0" w:rsidRPr="00B43B49" w:rsidRDefault="00E912C0" w:rsidP="00E912C0">
      <w:pPr>
        <w:spacing w:line="360" w:lineRule="auto"/>
        <w:ind w:firstLine="720"/>
        <w:jc w:val="both"/>
        <w:rPr>
          <w:sz w:val="28"/>
          <w:szCs w:val="28"/>
        </w:rPr>
      </w:pPr>
      <w:r w:rsidRPr="00B43B49">
        <w:rPr>
          <w:sz w:val="28"/>
          <w:szCs w:val="28"/>
        </w:rPr>
        <w:t xml:space="preserve">Таким образом, Конституционный Суд имеет две возможности толкования Конституции: прямо предусмотренную Конституцией (ч.5 ст.125), по запросам перечисленных выше субъектов (ранее такого правомочия Конституционный Суд не имел) и имплицитно присущую при решении споров о конституционности нормативных актов, споров о компетенции и иных вопросов, отнесенных Конституцией к ведению Конституционного Суда РФ. </w:t>
      </w:r>
    </w:p>
    <w:p w:rsidR="00E912C0" w:rsidRPr="00B43B49" w:rsidRDefault="00E912C0" w:rsidP="00E912C0">
      <w:pPr>
        <w:spacing w:line="360" w:lineRule="auto"/>
        <w:ind w:firstLine="720"/>
        <w:jc w:val="both"/>
        <w:rPr>
          <w:sz w:val="28"/>
          <w:szCs w:val="28"/>
        </w:rPr>
      </w:pPr>
      <w:r w:rsidRPr="00B43B49">
        <w:rPr>
          <w:sz w:val="28"/>
          <w:szCs w:val="28"/>
        </w:rPr>
        <w:t>Остро стоит проблема, когда толкование связано с восполнением пробелов в конституционном тексте. Явный пробел в федеральном конституционном Законе о Конституционном Суде - отсутствие в нем указаний о каких-либо установках и принципах, из которых должен исходить Суд при прямом толковании Конституции.</w:t>
      </w:r>
    </w:p>
    <w:p w:rsidR="00E912C0" w:rsidRPr="00B43B49" w:rsidRDefault="00E912C0" w:rsidP="00E912C0">
      <w:pPr>
        <w:spacing w:line="360" w:lineRule="auto"/>
        <w:ind w:firstLine="720"/>
        <w:jc w:val="both"/>
        <w:rPr>
          <w:sz w:val="28"/>
          <w:szCs w:val="28"/>
        </w:rPr>
      </w:pPr>
      <w:r w:rsidRPr="00B43B49">
        <w:rPr>
          <w:sz w:val="28"/>
          <w:szCs w:val="28"/>
        </w:rPr>
        <w:t>Право толкования Конституции, несомненно, способствует усилению роли и престижа Конституционного Суда, более полному раскрытию его юридической природы и сущности. Вместе с тем ряд норм в определенной степени ограничил полномочия специализированного органа Конституционного контроля, что служит целям деполитизации Суда.</w:t>
      </w:r>
    </w:p>
    <w:p w:rsidR="00E912C0" w:rsidRPr="00B43B49" w:rsidRDefault="00E912C0" w:rsidP="00E912C0">
      <w:pPr>
        <w:pStyle w:val="22"/>
        <w:spacing w:line="360" w:lineRule="auto"/>
        <w:ind w:firstLine="720"/>
        <w:jc w:val="both"/>
        <w:rPr>
          <w:sz w:val="28"/>
          <w:szCs w:val="28"/>
        </w:rPr>
      </w:pPr>
      <w:r w:rsidRPr="00B43B49">
        <w:rPr>
          <w:sz w:val="28"/>
          <w:szCs w:val="28"/>
        </w:rPr>
        <w:t xml:space="preserve">Согласно действующему законодательству Конституционный Суд РФ состоит из 19 судей, назначаемых на должность Советом Федерации по представлению Президента РФ. Конституционный Суд РФ вправе осуществлять свою деятельность при наличии в его составе не менее 3/4 от общего числа судей. Представление Президента РФ готовится и вносится с соблюдением установленного порядка. Основные положения такого порядка определены в ст. 9 Закона о Конституционном Суде. Предложения о кандидатах на должности судей Конституционного Суда РФ могут вноситься Президенту РФ членами (депутатами) Совета Федерации и депутатами Государственной Думы, а также законодательными (представительными) органами субъектов РФ,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 </w:t>
      </w:r>
    </w:p>
    <w:p w:rsidR="00E912C0" w:rsidRPr="00B43B49" w:rsidRDefault="00E912C0" w:rsidP="00E912C0">
      <w:pPr>
        <w:spacing w:line="360" w:lineRule="auto"/>
        <w:ind w:firstLine="720"/>
        <w:jc w:val="both"/>
        <w:rPr>
          <w:sz w:val="28"/>
          <w:szCs w:val="28"/>
        </w:rPr>
      </w:pPr>
      <w:r w:rsidRPr="00B43B49">
        <w:rPr>
          <w:sz w:val="28"/>
          <w:szCs w:val="28"/>
        </w:rPr>
        <w:t xml:space="preserve"> Совет Федерации рассматривает вопрос о назначении на должность судьи Конституционного Суда РФ в срок не позднее четырнадцати дней с момента получения представления Президента РФ. Каждый судья Конституционного Суда РФ назначается на должность в индивидуальном порядке тайным голосованием. Назначенным на должность судьи Конституционного Суда РФ считается лицо, получившее при голосовании большинство от общего числа членов (депутатов) Совета Федерации. </w:t>
      </w:r>
    </w:p>
    <w:p w:rsidR="00E912C0" w:rsidRPr="00B43B49" w:rsidRDefault="00E912C0" w:rsidP="00E912C0">
      <w:pPr>
        <w:spacing w:line="360" w:lineRule="auto"/>
        <w:ind w:firstLine="720"/>
        <w:jc w:val="both"/>
        <w:rPr>
          <w:sz w:val="28"/>
          <w:szCs w:val="28"/>
        </w:rPr>
      </w:pPr>
      <w:r w:rsidRPr="00B43B49">
        <w:rPr>
          <w:sz w:val="28"/>
          <w:szCs w:val="28"/>
        </w:rPr>
        <w:t xml:space="preserve">В случае выбытия судьи из состава Конституционного Суда РФ представление о назначении другого лица на вакантное место судьи вносится Президентом РФ не позднее месяца со дня открытия вакансии. </w:t>
      </w:r>
    </w:p>
    <w:p w:rsidR="00E912C0" w:rsidRPr="00B43B49" w:rsidRDefault="00E912C0" w:rsidP="00E912C0">
      <w:pPr>
        <w:spacing w:line="360" w:lineRule="auto"/>
        <w:ind w:firstLine="720"/>
        <w:jc w:val="both"/>
        <w:rPr>
          <w:sz w:val="28"/>
          <w:szCs w:val="28"/>
        </w:rPr>
      </w:pPr>
      <w:r w:rsidRPr="00B43B49">
        <w:rPr>
          <w:sz w:val="28"/>
          <w:szCs w:val="28"/>
        </w:rPr>
        <w:t xml:space="preserve">Судья Конституционного Суда РФ, срок полномочий которого истек, продолжает исполнять обязанности судьи до назначения на должность нового судьи или до принятия итогового решения по делу, начатому с его участием. </w:t>
      </w:r>
    </w:p>
    <w:p w:rsidR="00E912C0" w:rsidRPr="00B43B49" w:rsidRDefault="00E912C0" w:rsidP="00E912C0">
      <w:pPr>
        <w:spacing w:line="360" w:lineRule="auto"/>
        <w:ind w:firstLine="720"/>
        <w:jc w:val="both"/>
        <w:rPr>
          <w:sz w:val="28"/>
          <w:szCs w:val="28"/>
        </w:rPr>
      </w:pPr>
      <w:r w:rsidRPr="00B43B49">
        <w:rPr>
          <w:sz w:val="28"/>
          <w:szCs w:val="28"/>
        </w:rPr>
        <w:t xml:space="preserve">Федеральным конституционным законом о Конституционном Суде устанавливается, что судьей Конституционного Суда может быть квалифицированный юрист с безупречной репутацией в возрасте не моложе 40 лет и со стажем работы по юридической профессии не менее 15 лет. Судья Конституционного Суда назначается  на срок 12 лет. Назначение на эту должность на второй срок не допускается. Предельный возраст пребывания в должности судьи - 70 лет. Судья Конституционного Суда РФ считается вступившим в должность с момента принесения им присяги. Его полномочия прекращаются в последний день месяца, в который истекает срок его полномочий или в котором ему исполняется семьдесят лет. Судью никто не вправе сменить, никто не вправе прервать его полномочия иначе как в порядке и по основаниям, установленным этим Законом. Конституционный федеральный закон предусматривает полные гарантии независимости судей. </w:t>
      </w:r>
    </w:p>
    <w:p w:rsidR="00E912C0" w:rsidRPr="00B43B49" w:rsidRDefault="00E912C0" w:rsidP="00E912C0">
      <w:pPr>
        <w:spacing w:line="360" w:lineRule="auto"/>
        <w:ind w:firstLine="720"/>
        <w:jc w:val="both"/>
        <w:rPr>
          <w:sz w:val="28"/>
          <w:szCs w:val="28"/>
        </w:rPr>
      </w:pPr>
      <w:r w:rsidRPr="00B43B49">
        <w:rPr>
          <w:sz w:val="28"/>
          <w:szCs w:val="28"/>
        </w:rPr>
        <w:t>Судья считается ушедшим или удаленным в отставку, если его полномочия прекращены по основаниям, предусмотренным пунктами 2, 3 и 9 части 1 и частью 2 ст. 18 Федерального закона о Конституционном Суде РФ. На пребывающего в отставке судью Конституционного Суда РФ распространяются также иные положения статуса судьи, пребывающего в отставке, установленные Федеральным законом о Конституционном Суде РФ.</w:t>
      </w:r>
    </w:p>
    <w:p w:rsidR="00E912C0" w:rsidRPr="00B43B49" w:rsidRDefault="00E912C0" w:rsidP="00E912C0">
      <w:pPr>
        <w:spacing w:line="360" w:lineRule="auto"/>
        <w:ind w:firstLine="720"/>
        <w:jc w:val="both"/>
        <w:rPr>
          <w:sz w:val="28"/>
          <w:szCs w:val="28"/>
        </w:rPr>
      </w:pPr>
      <w:r w:rsidRPr="00B43B49">
        <w:rPr>
          <w:sz w:val="28"/>
          <w:szCs w:val="28"/>
        </w:rPr>
        <w:t>Конституционный Суд РФ рассматривает и разрешает дела в пленарных заседаниях и заседаниях палат Конституционного Суда.     Конституционный Суд  состоит из двух палат, включающих в себя соответственно десять и девять судей Конституционного Суда</w:t>
      </w:r>
      <w:r>
        <w:rPr>
          <w:sz w:val="28"/>
          <w:szCs w:val="28"/>
        </w:rPr>
        <w:t xml:space="preserve"> (Приложение Б)</w:t>
      </w:r>
      <w:r w:rsidRPr="00B43B49">
        <w:rPr>
          <w:sz w:val="28"/>
          <w:szCs w:val="28"/>
        </w:rPr>
        <w:t>. Персональный состав палат определяется путем жеребьевки, порядок проведения которой устанавливается Реглам</w:t>
      </w:r>
      <w:r>
        <w:rPr>
          <w:sz w:val="28"/>
          <w:szCs w:val="28"/>
        </w:rPr>
        <w:t xml:space="preserve">ентом Конституционного Суда. </w:t>
      </w:r>
      <w:r w:rsidRPr="00B43B49">
        <w:rPr>
          <w:sz w:val="28"/>
          <w:szCs w:val="28"/>
        </w:rPr>
        <w:t>В пленарных заседаниях участвуют все судьи Конституционного Суда, в заседаниях палат - судьи, входящие в состав соответствующей палаты.</w:t>
      </w:r>
    </w:p>
    <w:p w:rsidR="00E912C0" w:rsidRPr="00B43B49" w:rsidRDefault="00E912C0" w:rsidP="00E912C0">
      <w:pPr>
        <w:spacing w:line="360" w:lineRule="auto"/>
        <w:ind w:firstLine="720"/>
        <w:jc w:val="both"/>
        <w:rPr>
          <w:sz w:val="28"/>
          <w:szCs w:val="28"/>
        </w:rPr>
      </w:pPr>
      <w:r w:rsidRPr="00B43B49">
        <w:rPr>
          <w:sz w:val="28"/>
          <w:szCs w:val="28"/>
        </w:rPr>
        <w:t xml:space="preserve">Персональный состав палат не должен оставаться неизменным более чем три года подряд. В состав одной и той же палаты не могут входить председатель и заместитель председателя Конституционного Суда. </w:t>
      </w:r>
    </w:p>
    <w:p w:rsidR="00E912C0" w:rsidRPr="00B43B49" w:rsidRDefault="00E912C0" w:rsidP="00E912C0">
      <w:pPr>
        <w:spacing w:line="360" w:lineRule="auto"/>
        <w:ind w:firstLine="720"/>
        <w:jc w:val="both"/>
        <w:rPr>
          <w:sz w:val="28"/>
          <w:szCs w:val="28"/>
        </w:rPr>
      </w:pPr>
      <w:r w:rsidRPr="00B43B49">
        <w:rPr>
          <w:sz w:val="28"/>
          <w:szCs w:val="28"/>
        </w:rPr>
        <w:t xml:space="preserve">Очередность исполнения судьями, входящими в состав палаты, полномочий председательствующего в ее заседаниях определяется на заседании палаты. </w:t>
      </w:r>
    </w:p>
    <w:p w:rsidR="00E912C0" w:rsidRPr="00B43B49" w:rsidRDefault="00E912C0" w:rsidP="00E912C0">
      <w:pPr>
        <w:spacing w:line="360" w:lineRule="auto"/>
        <w:ind w:firstLine="720"/>
        <w:jc w:val="both"/>
        <w:rPr>
          <w:sz w:val="28"/>
          <w:szCs w:val="28"/>
        </w:rPr>
      </w:pPr>
      <w:r w:rsidRPr="00B43B49">
        <w:rPr>
          <w:sz w:val="28"/>
          <w:szCs w:val="28"/>
        </w:rPr>
        <w:t>Конституционный Суд вправе рассмотреть в пленарном заседании любой вопрос, входящий в его компетенцию. Исключительно в пленарных заседаниях Конституционный Суд: разрешает дела о соответствии Конституции РФ конституций республик уставов субъектов РФ; дает толкование Конституции РФ;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принимает послания Конституционного Суда; решает вопрос о выступлении с законодательной инициативой по вопросам своего ведения</w:t>
      </w:r>
      <w:r>
        <w:rPr>
          <w:rStyle w:val="aa"/>
          <w:sz w:val="28"/>
          <w:szCs w:val="28"/>
        </w:rPr>
        <w:footnoteReference w:id="7"/>
      </w:r>
      <w:r w:rsidRPr="00B43B49">
        <w:rPr>
          <w:sz w:val="28"/>
          <w:szCs w:val="28"/>
        </w:rPr>
        <w:t xml:space="preserve">. </w:t>
      </w:r>
    </w:p>
    <w:p w:rsidR="00E912C0" w:rsidRPr="00B43B49" w:rsidRDefault="00E912C0" w:rsidP="00E912C0">
      <w:pPr>
        <w:spacing w:line="360" w:lineRule="auto"/>
        <w:ind w:firstLine="720"/>
        <w:jc w:val="both"/>
        <w:rPr>
          <w:sz w:val="28"/>
          <w:szCs w:val="28"/>
        </w:rPr>
      </w:pPr>
      <w:r>
        <w:rPr>
          <w:sz w:val="28"/>
          <w:szCs w:val="28"/>
        </w:rPr>
        <w:t>К</w:t>
      </w:r>
      <w:r w:rsidRPr="00B43B49">
        <w:rPr>
          <w:sz w:val="28"/>
          <w:szCs w:val="28"/>
        </w:rPr>
        <w:t xml:space="preserve">онституционный Суд на пленарных заседаниях также избирает Председателя, заместителей Председателя, судью-секретаря Конституционного Суда; принимает Регламент Конституционного Суда и вносит в него изменения и дополнения; устанавливает очередность рассмотрения дел в пленарных заседаниях, а также распределяет дела между палатами; принимает решения о приостановлении или прекращении полномочий судьи Конституционного Суда, а также о досрочном освобождении от должности председателя, заместителя Председателя и судьи-секретаря Конституционного Суда. </w:t>
      </w:r>
    </w:p>
    <w:p w:rsidR="00E912C0" w:rsidRPr="00B43B49" w:rsidRDefault="00E912C0" w:rsidP="00E912C0">
      <w:pPr>
        <w:spacing w:line="360" w:lineRule="auto"/>
        <w:ind w:firstLine="720"/>
        <w:jc w:val="both"/>
        <w:rPr>
          <w:sz w:val="28"/>
          <w:szCs w:val="28"/>
        </w:rPr>
      </w:pPr>
      <w:r w:rsidRPr="00B43B49">
        <w:rPr>
          <w:sz w:val="28"/>
          <w:szCs w:val="28"/>
        </w:rPr>
        <w:t xml:space="preserve">В заседаниях палат Конституционный Суд разрешает дела, отнесенные к ведению Конституционного Суда и не подлежащие рассмотрению в пленарных заседаниях. В их число входят дела о соответствии Конституции Российской Федерации: </w:t>
      </w:r>
    </w:p>
    <w:p w:rsidR="00E912C0" w:rsidRPr="00B43B49" w:rsidRDefault="00E912C0" w:rsidP="00E912C0">
      <w:pPr>
        <w:spacing w:line="360" w:lineRule="auto"/>
        <w:ind w:firstLine="720"/>
        <w:jc w:val="both"/>
        <w:rPr>
          <w:sz w:val="28"/>
          <w:szCs w:val="28"/>
        </w:rPr>
      </w:pPr>
      <w:r w:rsidRPr="00B43B49">
        <w:rPr>
          <w:sz w:val="28"/>
          <w:szCs w:val="28"/>
        </w:rPr>
        <w:t xml:space="preserve">а) федеральных законов, нормативных актов Президента РФ, Совета Федерации, Государственной Думы, Правительства РФ; </w:t>
      </w:r>
    </w:p>
    <w:p w:rsidR="00E912C0" w:rsidRDefault="00E912C0" w:rsidP="00E912C0">
      <w:pPr>
        <w:spacing w:line="360" w:lineRule="auto"/>
        <w:ind w:firstLine="720"/>
        <w:jc w:val="both"/>
        <w:rPr>
          <w:sz w:val="28"/>
          <w:szCs w:val="28"/>
        </w:rPr>
      </w:pPr>
      <w:r w:rsidRPr="00B43B49">
        <w:rPr>
          <w:sz w:val="28"/>
          <w:szCs w:val="28"/>
        </w:rPr>
        <w:t>б) законов и иных нормативных актов субъектов РФ, изданных по вопросам, относящимся к ведению органов государственной власти РФ и органов государственной власти субъектов Российской Федерации;</w:t>
      </w:r>
    </w:p>
    <w:p w:rsidR="00E912C0" w:rsidRPr="00B43B49" w:rsidRDefault="00E912C0" w:rsidP="00E912C0">
      <w:pPr>
        <w:spacing w:line="360" w:lineRule="auto"/>
        <w:ind w:firstLine="720"/>
        <w:jc w:val="both"/>
        <w:rPr>
          <w:sz w:val="28"/>
          <w:szCs w:val="28"/>
        </w:rPr>
      </w:pPr>
      <w:r w:rsidRPr="00B43B49">
        <w:rPr>
          <w:sz w:val="28"/>
          <w:szCs w:val="28"/>
        </w:rPr>
        <w:t xml:space="preserve">в) договоров между органами государственной власти РФ и органами государственной власти субъектов РФ; </w:t>
      </w:r>
    </w:p>
    <w:p w:rsidR="00E912C0" w:rsidRPr="00B43B49" w:rsidRDefault="00E912C0" w:rsidP="00E912C0">
      <w:pPr>
        <w:spacing w:line="360" w:lineRule="auto"/>
        <w:ind w:firstLine="720"/>
        <w:jc w:val="both"/>
        <w:rPr>
          <w:sz w:val="28"/>
          <w:szCs w:val="28"/>
        </w:rPr>
      </w:pPr>
      <w:r w:rsidRPr="00B43B49">
        <w:rPr>
          <w:sz w:val="28"/>
          <w:szCs w:val="28"/>
        </w:rPr>
        <w:t xml:space="preserve">г) не вступивших в силу международных договоров РФ. </w:t>
      </w:r>
    </w:p>
    <w:p w:rsidR="00E912C0" w:rsidRPr="00B43B49" w:rsidRDefault="00E912C0" w:rsidP="00E912C0">
      <w:pPr>
        <w:spacing w:line="360" w:lineRule="auto"/>
        <w:ind w:firstLine="720"/>
        <w:jc w:val="both"/>
        <w:rPr>
          <w:sz w:val="28"/>
          <w:szCs w:val="28"/>
        </w:rPr>
      </w:pPr>
      <w:r w:rsidRPr="00B43B49">
        <w:rPr>
          <w:sz w:val="28"/>
          <w:szCs w:val="28"/>
        </w:rPr>
        <w:t xml:space="preserve">Конституционный Суд в заседаниях палат разрешает также споры о компетенции: </w:t>
      </w:r>
    </w:p>
    <w:p w:rsidR="00E912C0" w:rsidRPr="00B43B49" w:rsidRDefault="00E912C0" w:rsidP="00E912C0">
      <w:pPr>
        <w:spacing w:line="360" w:lineRule="auto"/>
        <w:ind w:firstLine="720"/>
        <w:jc w:val="both"/>
        <w:rPr>
          <w:sz w:val="28"/>
          <w:szCs w:val="28"/>
        </w:rPr>
      </w:pPr>
      <w:r w:rsidRPr="00B43B49">
        <w:rPr>
          <w:sz w:val="28"/>
          <w:szCs w:val="28"/>
        </w:rPr>
        <w:t xml:space="preserve">а) между федеральными органами государственной власти; </w:t>
      </w:r>
    </w:p>
    <w:p w:rsidR="00E912C0" w:rsidRPr="00B43B49" w:rsidRDefault="00E912C0" w:rsidP="00E912C0">
      <w:pPr>
        <w:spacing w:line="360" w:lineRule="auto"/>
        <w:ind w:firstLine="720"/>
        <w:jc w:val="both"/>
        <w:rPr>
          <w:sz w:val="28"/>
          <w:szCs w:val="28"/>
        </w:rPr>
      </w:pPr>
      <w:r w:rsidRPr="00B43B49">
        <w:rPr>
          <w:sz w:val="28"/>
          <w:szCs w:val="28"/>
        </w:rPr>
        <w:t xml:space="preserve">б) между органами государственной власти РФ и органами государственной власти субъектов РФ; </w:t>
      </w:r>
    </w:p>
    <w:p w:rsidR="00E912C0" w:rsidRPr="00B43B49" w:rsidRDefault="00E912C0" w:rsidP="00E912C0">
      <w:pPr>
        <w:spacing w:line="360" w:lineRule="auto"/>
        <w:ind w:firstLine="720"/>
        <w:jc w:val="both"/>
        <w:rPr>
          <w:sz w:val="28"/>
          <w:szCs w:val="28"/>
        </w:rPr>
      </w:pPr>
      <w:r w:rsidRPr="00B43B49">
        <w:rPr>
          <w:sz w:val="28"/>
          <w:szCs w:val="28"/>
        </w:rPr>
        <w:t xml:space="preserve">в) между высшими государственными органами субъектов РФ. </w:t>
      </w:r>
    </w:p>
    <w:p w:rsidR="00E912C0" w:rsidRPr="00B43B49" w:rsidRDefault="00E912C0" w:rsidP="00E912C0">
      <w:pPr>
        <w:spacing w:line="360" w:lineRule="auto"/>
        <w:ind w:firstLine="720"/>
        <w:jc w:val="both"/>
        <w:rPr>
          <w:sz w:val="28"/>
          <w:szCs w:val="28"/>
        </w:rPr>
      </w:pPr>
      <w:r w:rsidRPr="00B43B49">
        <w:rPr>
          <w:sz w:val="28"/>
          <w:szCs w:val="28"/>
        </w:rPr>
        <w:t>Конституционный Суд в заседаниях палат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E912C0" w:rsidRPr="00B43B49" w:rsidRDefault="00E912C0" w:rsidP="00E912C0">
      <w:pPr>
        <w:spacing w:line="360" w:lineRule="auto"/>
        <w:ind w:firstLine="720"/>
        <w:jc w:val="both"/>
        <w:rPr>
          <w:sz w:val="28"/>
          <w:szCs w:val="28"/>
        </w:rPr>
      </w:pPr>
      <w:r w:rsidRPr="00B43B49">
        <w:rPr>
          <w:sz w:val="28"/>
          <w:szCs w:val="28"/>
        </w:rPr>
        <w:t xml:space="preserve">Правила проведения заседаний суда (пленарных и в составе палат) в соответствии с Законом о Конституционном Суде в основном одинаковы. </w:t>
      </w:r>
    </w:p>
    <w:p w:rsidR="00E912C0" w:rsidRPr="00B43B49" w:rsidRDefault="00E912C0" w:rsidP="00E912C0">
      <w:pPr>
        <w:spacing w:line="360" w:lineRule="auto"/>
        <w:ind w:firstLine="720"/>
        <w:jc w:val="both"/>
        <w:rPr>
          <w:sz w:val="28"/>
          <w:szCs w:val="28"/>
        </w:rPr>
      </w:pPr>
      <w:r>
        <w:rPr>
          <w:sz w:val="28"/>
          <w:szCs w:val="28"/>
        </w:rPr>
        <w:t>К</w:t>
      </w:r>
      <w:r w:rsidRPr="00B43B49">
        <w:rPr>
          <w:sz w:val="28"/>
          <w:szCs w:val="28"/>
        </w:rPr>
        <w:t>ак в пленарных заседаниях, так и в заседаниях в составе палат центральной фигурой является судья данного Суда. Он наравне с другими судьями активно участвует в разбирательстве дела: вправе предварительно знакомиться со всеми материалами, подлежащими обсуждению при рассмотрении конкретного дела, задавать во время заседания вопросы сторонам, свидетелям, экспертам, свободно излагать свою позицию при обсуждении всех вопросов, возникающих по ходу заседания, в том числе при вынесении итогового решения. Ему, как и другим судьям, предоставлено право решающего голоса по всем рассматриваемым вопросам. От участия в разбирательстве конкретного дела судья может быть отстранен только в случаях, четко указанных в законе. К примеру, это возможно, когда объективность судьи в разрешении дела может быть поставлена под сомнение ввиду его родственных или супружеских отношений с представителями сторон. Решение об отстранении должно быть мотивированным и поддержанным большинством участвующих в заседании судей. Перед принятием такого решения отстраняемый судья вправе изложить свои соображения. На заседаниях присутствуют лица, именуемые участниками процесса. К ним по закону относятся стороны, их представители, свидетели, эксперты и переводчики. Сторонами считаются заявители (органы, лица, направившие в Суд обращение, послужившее поводом для рассмотрения данного д</w:t>
      </w:r>
      <w:r>
        <w:rPr>
          <w:sz w:val="28"/>
          <w:szCs w:val="28"/>
        </w:rPr>
        <w:t>ела), органы и должностные лица</w:t>
      </w:r>
      <w:r w:rsidRPr="00B43B49">
        <w:rPr>
          <w:sz w:val="28"/>
          <w:szCs w:val="28"/>
        </w:rPr>
        <w:t xml:space="preserve">, издавшие или подписавшие акт, конституционность которого подлежит проверке, а также государственные органы, компетенция которых оспаривается. Им, естественно, предоставляются права, необходимые для активного отстаивания их позиций (например, право знакомиться с материалами, которые выносятся на обсуждение, излагать свое мнение по возникающим вопросам, заявлять ходатайства). При этом нужно подчеркнуть, что они наделяются равными процессуальными правами. Какие бы то ни было привилегии, в том числе зависящие от должностного положения сторон или их представителей, недопустимы. Этим обеспечивается состязательность производства в Конституционном Суде РФ. В судебных заседаниях независимо от содержания рассматриваемого дела могут участвовать Президент РФ, Председатель Совета Федерации, Председатель Государственной Думы, Председатель Правительства РФ, Председатель Верховного суда РФ, Председатель Высшего Арбитражного Суда РФ, Уполномоченный по правам человека, Генеральный прокурор РФ, министр юстиции РФ. Им предоставлено право излагать свою позицию по делу независимо от того, являются они или не являются сторонами. </w:t>
      </w:r>
    </w:p>
    <w:p w:rsidR="00E912C0" w:rsidRPr="00B43B49" w:rsidRDefault="00E912C0" w:rsidP="00E912C0">
      <w:pPr>
        <w:spacing w:line="360" w:lineRule="auto"/>
        <w:ind w:firstLine="720"/>
        <w:jc w:val="both"/>
        <w:rPr>
          <w:sz w:val="28"/>
          <w:szCs w:val="28"/>
        </w:rPr>
      </w:pPr>
      <w:r w:rsidRPr="00B43B49">
        <w:rPr>
          <w:sz w:val="28"/>
          <w:szCs w:val="28"/>
        </w:rPr>
        <w:t xml:space="preserve">Активная роль в судебных заседаниях отведена и лицам, выполняющим функции председателей (председательствующим). Как отмечалось, в этой роли на пленарных заседаниях должны выступать: Председатель Конституционного Суда РФ, а в случае его отсутствия - заместитель Председателя; на заседаниях в составе палат - один из судей данной палаты в порядке очередности. В соответствии со ст.58 Закона о Конституционном Суде председательствующий наделен рядом полномочий, которые необходимы для обеспечения нормального хода заседания. Он, в частности, во время заседания принимает меры к обеспечению установленного порядка разбирательства, его полноты и всесторонности, фиксации его хода и результатов; предоставляет слово судьям и участникам процесса, может прерывать их выступления, если они отходят от существа рассматриваемого дела, либо при определенных условиях лишить слова. Лица, нарушающие порядок в заседании и не подчиняющиеся распоряжениям председательствующего, могут быть решением Суда подвергнуты штрафу в размере до десяти минимальных месячных размеров оплаты труда. </w:t>
      </w:r>
    </w:p>
    <w:p w:rsidR="00E912C0" w:rsidRPr="00B43B49" w:rsidRDefault="00E912C0" w:rsidP="00E912C0">
      <w:pPr>
        <w:spacing w:line="360" w:lineRule="auto"/>
        <w:ind w:firstLine="720"/>
        <w:jc w:val="both"/>
        <w:rPr>
          <w:sz w:val="28"/>
          <w:szCs w:val="28"/>
        </w:rPr>
      </w:pPr>
      <w:r w:rsidRPr="00B43B49">
        <w:rPr>
          <w:sz w:val="28"/>
          <w:szCs w:val="28"/>
        </w:rPr>
        <w:t xml:space="preserve">При характеристике организации Конституционного Суда РФ необходимо особо подчеркнуть то ответственное положение, которое занимает Председатель этого Суда. </w:t>
      </w:r>
    </w:p>
    <w:p w:rsidR="00E912C0" w:rsidRPr="00B43B49" w:rsidRDefault="00E912C0" w:rsidP="00E912C0">
      <w:pPr>
        <w:spacing w:line="360" w:lineRule="auto"/>
        <w:ind w:firstLine="720"/>
        <w:jc w:val="both"/>
        <w:rPr>
          <w:sz w:val="28"/>
          <w:szCs w:val="28"/>
        </w:rPr>
      </w:pPr>
      <w:r w:rsidRPr="00B43B49">
        <w:rPr>
          <w:sz w:val="28"/>
          <w:szCs w:val="28"/>
        </w:rPr>
        <w:t xml:space="preserve">В пленарном заседании Конституционного Суда судьи тайным голосованием большинством от общего числа судей избирают из своего состава в  индивидуальном порядке сроком на три года Председателя, заместителя Председателя и судью-секретаря Конституционного Суда. </w:t>
      </w:r>
    </w:p>
    <w:p w:rsidR="00E912C0" w:rsidRPr="00B43B49" w:rsidRDefault="00E912C0" w:rsidP="00E912C0">
      <w:pPr>
        <w:spacing w:line="360" w:lineRule="auto"/>
        <w:ind w:firstLine="720"/>
        <w:jc w:val="both"/>
        <w:rPr>
          <w:sz w:val="28"/>
          <w:szCs w:val="28"/>
        </w:rPr>
      </w:pPr>
      <w:r w:rsidRPr="00B43B49">
        <w:rPr>
          <w:sz w:val="28"/>
          <w:szCs w:val="28"/>
        </w:rPr>
        <w:t xml:space="preserve">Председатель Конституционного Суда РФ: </w:t>
      </w:r>
    </w:p>
    <w:p w:rsidR="00E912C0" w:rsidRPr="00B43B49" w:rsidRDefault="00E912C0" w:rsidP="00E912C0">
      <w:pPr>
        <w:spacing w:line="360" w:lineRule="auto"/>
        <w:ind w:firstLine="720"/>
        <w:jc w:val="both"/>
        <w:rPr>
          <w:sz w:val="28"/>
          <w:szCs w:val="28"/>
        </w:rPr>
      </w:pPr>
      <w:r w:rsidRPr="00B43B49">
        <w:rPr>
          <w:sz w:val="28"/>
          <w:szCs w:val="28"/>
        </w:rPr>
        <w:t xml:space="preserve">-руководит подготовкой пленарных заседаний Конституционного Суда, созывает их и председательствует на них; </w:t>
      </w:r>
    </w:p>
    <w:p w:rsidR="00E912C0" w:rsidRPr="00B43B49" w:rsidRDefault="00E912C0" w:rsidP="00E912C0">
      <w:pPr>
        <w:spacing w:line="360" w:lineRule="auto"/>
        <w:ind w:firstLine="720"/>
        <w:jc w:val="both"/>
        <w:rPr>
          <w:sz w:val="28"/>
          <w:szCs w:val="28"/>
        </w:rPr>
      </w:pPr>
      <w:r w:rsidRPr="00B43B49">
        <w:rPr>
          <w:sz w:val="28"/>
          <w:szCs w:val="28"/>
        </w:rPr>
        <w:t xml:space="preserve">-вносит на обсуждение Конституционного Суда вопросы, подлежащие рассмотрению в пленарных заседаниях и заседаниях палат; </w:t>
      </w:r>
    </w:p>
    <w:p w:rsidR="00E912C0" w:rsidRPr="00B43B49" w:rsidRDefault="00E912C0" w:rsidP="00E912C0">
      <w:pPr>
        <w:spacing w:line="360" w:lineRule="auto"/>
        <w:ind w:firstLine="720"/>
        <w:jc w:val="both"/>
        <w:rPr>
          <w:sz w:val="28"/>
          <w:szCs w:val="28"/>
        </w:rPr>
      </w:pPr>
      <w:r w:rsidRPr="00B43B49">
        <w:rPr>
          <w:sz w:val="28"/>
          <w:szCs w:val="28"/>
        </w:rPr>
        <w:t xml:space="preserve">-представляет Конституционный Суд в отношениях с государственными органами и организациями, общественными объединениями, по уполномочию Суда выступает с заявлениями от его имени; </w:t>
      </w:r>
    </w:p>
    <w:p w:rsidR="00E912C0" w:rsidRPr="00B43B49" w:rsidRDefault="00E912C0" w:rsidP="00E912C0">
      <w:pPr>
        <w:spacing w:line="360" w:lineRule="auto"/>
        <w:ind w:firstLine="720"/>
        <w:jc w:val="both"/>
        <w:rPr>
          <w:sz w:val="28"/>
          <w:szCs w:val="28"/>
        </w:rPr>
      </w:pPr>
      <w:r w:rsidRPr="00B43B49">
        <w:rPr>
          <w:sz w:val="28"/>
          <w:szCs w:val="28"/>
        </w:rPr>
        <w:t xml:space="preserve">-осуществляет общее руководство аппаратом Конституционного Суда, представляет на утверждение Конституционного Суда кандидатуры руководителей Секретариата Конституционного Суда и других подразделений аппарата, иных служб Конституционного Суда, а также Положение о Секретариате Конституционного Суда и штатное расписание аппарата; </w:t>
      </w:r>
    </w:p>
    <w:p w:rsidR="00E912C0" w:rsidRPr="00B43B49" w:rsidRDefault="00E912C0" w:rsidP="00E912C0">
      <w:pPr>
        <w:spacing w:line="360" w:lineRule="auto"/>
        <w:ind w:firstLine="720"/>
        <w:jc w:val="both"/>
        <w:rPr>
          <w:sz w:val="28"/>
          <w:szCs w:val="28"/>
        </w:rPr>
      </w:pPr>
      <w:r w:rsidRPr="00B43B49">
        <w:rPr>
          <w:sz w:val="28"/>
          <w:szCs w:val="28"/>
        </w:rPr>
        <w:t xml:space="preserve">-осуществляет другие полномочия в соответствии с действующим законодательством и Регламентом Конституционного Суда. </w:t>
      </w:r>
    </w:p>
    <w:p w:rsidR="00E912C0" w:rsidRPr="00B43B49" w:rsidRDefault="00E912C0" w:rsidP="00E912C0">
      <w:pPr>
        <w:spacing w:line="360" w:lineRule="auto"/>
        <w:ind w:firstLine="720"/>
        <w:jc w:val="both"/>
        <w:rPr>
          <w:sz w:val="28"/>
          <w:szCs w:val="28"/>
        </w:rPr>
      </w:pPr>
      <w:r w:rsidRPr="00B43B49">
        <w:rPr>
          <w:sz w:val="28"/>
          <w:szCs w:val="28"/>
        </w:rPr>
        <w:t>Председатель Конституционного Суда издает приказы и распоряжения.</w:t>
      </w:r>
    </w:p>
    <w:p w:rsidR="00E912C0" w:rsidRPr="00B43B49" w:rsidRDefault="00E912C0" w:rsidP="00E912C0">
      <w:pPr>
        <w:spacing w:line="360" w:lineRule="auto"/>
        <w:ind w:firstLine="720"/>
        <w:jc w:val="both"/>
        <w:rPr>
          <w:sz w:val="28"/>
          <w:szCs w:val="28"/>
        </w:rPr>
      </w:pPr>
      <w:r w:rsidRPr="00B43B49">
        <w:rPr>
          <w:sz w:val="28"/>
          <w:szCs w:val="28"/>
        </w:rPr>
        <w:t>Заместитель Председателя Конституционного Суда осуществляет по уполномочию Председателя Конституционного Суда отдельные его функции, а также выполняет свои обязанности, возложенные на него Конституционным Судом.</w:t>
      </w:r>
    </w:p>
    <w:p w:rsidR="00E912C0" w:rsidRPr="00B43B49" w:rsidRDefault="00E912C0" w:rsidP="00E912C0">
      <w:pPr>
        <w:spacing w:line="360" w:lineRule="auto"/>
        <w:ind w:firstLine="720"/>
        <w:jc w:val="both"/>
        <w:rPr>
          <w:sz w:val="28"/>
          <w:szCs w:val="28"/>
        </w:rPr>
      </w:pPr>
      <w:r w:rsidRPr="00B43B49">
        <w:rPr>
          <w:sz w:val="28"/>
          <w:szCs w:val="28"/>
        </w:rPr>
        <w:t>Судья-секретарь Конституционного Суда осуществляет непосредственное руководство работой аппарата Конституционного Суда; организационно обеспечивает подготовку и проведение заседаний Конституционного Суда; доводит до сведения соответствующих органов, организаций и лиц решения, принятые Конституционным Судом, и информирует Конституционный Суд об их исполнении; организует информационное обеспечение судей; осуществляет другие полномочия в соответствии с действующим законодательством и Регламентом Конституционного Суда.</w:t>
      </w:r>
    </w:p>
    <w:p w:rsidR="00E912C0" w:rsidRPr="00B43B49" w:rsidRDefault="00E912C0" w:rsidP="00E912C0">
      <w:pPr>
        <w:spacing w:line="360" w:lineRule="auto"/>
        <w:ind w:firstLine="720"/>
        <w:jc w:val="both"/>
        <w:rPr>
          <w:sz w:val="28"/>
          <w:szCs w:val="28"/>
        </w:rPr>
      </w:pPr>
      <w:r w:rsidRPr="00B43B49">
        <w:rPr>
          <w:sz w:val="28"/>
          <w:szCs w:val="28"/>
        </w:rPr>
        <w:t xml:space="preserve">Председатель, заместитель председателя, судья-секретарь Конституционного Суда по истечении срока их полномочий могут быть избраны на новый срок. </w:t>
      </w:r>
    </w:p>
    <w:p w:rsidR="00E912C0" w:rsidRPr="00B43B49" w:rsidRDefault="00E912C0" w:rsidP="00E912C0">
      <w:pPr>
        <w:spacing w:line="360" w:lineRule="auto"/>
        <w:ind w:firstLine="720"/>
        <w:jc w:val="both"/>
        <w:rPr>
          <w:sz w:val="28"/>
          <w:szCs w:val="28"/>
        </w:rPr>
      </w:pPr>
      <w:r w:rsidRPr="00B43B49">
        <w:rPr>
          <w:sz w:val="28"/>
          <w:szCs w:val="28"/>
        </w:rPr>
        <w:t>Важную роль в организации деятельности Конституционного Суда РФ призван играть разрабатываемый и принимаемый этим Судом Регламент, в котором устанавливаются: порядок определения персонального состава палат Конституционного Суда РФ; требования к работникам аппарата суда; особенности делопроизводства в суде, иные вопросы внутренней деятельности</w:t>
      </w:r>
      <w:r>
        <w:rPr>
          <w:rStyle w:val="aa"/>
          <w:sz w:val="28"/>
          <w:szCs w:val="28"/>
        </w:rPr>
        <w:footnoteReference w:id="8"/>
      </w:r>
      <w:r w:rsidRPr="00B43B49">
        <w:rPr>
          <w:sz w:val="28"/>
          <w:szCs w:val="28"/>
        </w:rPr>
        <w:t xml:space="preserve">.   </w:t>
      </w:r>
    </w:p>
    <w:p w:rsidR="00FD4BC5" w:rsidRDefault="00FD4BC5" w:rsidP="00E912C0">
      <w:pPr>
        <w:spacing w:line="360" w:lineRule="auto"/>
        <w:ind w:firstLine="720"/>
        <w:jc w:val="both"/>
        <w:rPr>
          <w:b/>
          <w:bCs/>
          <w:sz w:val="28"/>
          <w:szCs w:val="28"/>
        </w:rPr>
      </w:pPr>
    </w:p>
    <w:p w:rsidR="00E912C0" w:rsidRPr="00FD4BC5" w:rsidRDefault="00E912C0" w:rsidP="00E912C0">
      <w:pPr>
        <w:spacing w:line="360" w:lineRule="auto"/>
        <w:ind w:firstLine="720"/>
        <w:jc w:val="both"/>
        <w:rPr>
          <w:i/>
          <w:iCs/>
          <w:sz w:val="28"/>
          <w:szCs w:val="28"/>
        </w:rPr>
      </w:pPr>
      <w:r w:rsidRPr="00FD4BC5">
        <w:rPr>
          <w:b/>
          <w:bCs/>
          <w:i/>
          <w:sz w:val="28"/>
          <w:szCs w:val="28"/>
        </w:rPr>
        <w:t>3.2 Верховный Суд Российской Федерации</w:t>
      </w:r>
      <w:r w:rsidRPr="00FD4BC5">
        <w:rPr>
          <w:i/>
          <w:iCs/>
          <w:sz w:val="28"/>
          <w:szCs w:val="28"/>
        </w:rPr>
        <w:t xml:space="preserve"> </w:t>
      </w:r>
    </w:p>
    <w:p w:rsidR="00E912C0" w:rsidRPr="00664C21" w:rsidRDefault="00E912C0" w:rsidP="00E912C0">
      <w:pPr>
        <w:spacing w:line="360" w:lineRule="auto"/>
        <w:ind w:firstLine="720"/>
        <w:jc w:val="both"/>
        <w:rPr>
          <w:iCs/>
          <w:sz w:val="28"/>
          <w:szCs w:val="28"/>
        </w:rPr>
      </w:pPr>
    </w:p>
    <w:p w:rsidR="00E912C0" w:rsidRPr="00B43B49" w:rsidRDefault="00E912C0" w:rsidP="00E912C0">
      <w:pPr>
        <w:spacing w:line="360" w:lineRule="auto"/>
        <w:ind w:firstLine="720"/>
        <w:jc w:val="both"/>
        <w:rPr>
          <w:sz w:val="28"/>
          <w:szCs w:val="28"/>
        </w:rPr>
      </w:pPr>
      <w:r>
        <w:rPr>
          <w:b/>
          <w:bCs/>
          <w:sz w:val="28"/>
          <w:szCs w:val="28"/>
        </w:rPr>
        <w:t>Верхо</w:t>
      </w:r>
      <w:r w:rsidRPr="00B43B49">
        <w:rPr>
          <w:b/>
          <w:bCs/>
          <w:sz w:val="28"/>
          <w:szCs w:val="28"/>
        </w:rPr>
        <w:t>вный Суд Российской Федерации</w:t>
      </w:r>
      <w:r w:rsidRPr="00B43B49">
        <w:rPr>
          <w:i/>
          <w:iCs/>
          <w:sz w:val="28"/>
          <w:szCs w:val="28"/>
        </w:rPr>
        <w:t xml:space="preserve"> </w:t>
      </w:r>
      <w:r w:rsidRPr="00B43B49">
        <w:rPr>
          <w:sz w:val="28"/>
          <w:szCs w:val="28"/>
        </w:rPr>
        <w:t>является высшим судебным органом по гражданским, уголовным, административным и иным делам, подсудным судам общей юрисдикции, осуществляет судебный надзор за их деятельностью и даёт разъяснения по вопросам судебной практики</w:t>
      </w:r>
      <w:r>
        <w:rPr>
          <w:rStyle w:val="aa"/>
          <w:sz w:val="28"/>
          <w:szCs w:val="28"/>
        </w:rPr>
        <w:footnoteReference w:id="9"/>
      </w:r>
    </w:p>
    <w:p w:rsidR="00E912C0" w:rsidRPr="00B43B49" w:rsidRDefault="00E912C0" w:rsidP="00E912C0">
      <w:pPr>
        <w:spacing w:line="360" w:lineRule="auto"/>
        <w:ind w:firstLine="720"/>
        <w:jc w:val="both"/>
        <w:rPr>
          <w:sz w:val="28"/>
          <w:szCs w:val="28"/>
        </w:rPr>
      </w:pPr>
      <w:r w:rsidRPr="00760DB5">
        <w:rPr>
          <w:iCs/>
          <w:sz w:val="28"/>
          <w:szCs w:val="28"/>
        </w:rPr>
        <w:t>Система судов общей юрисдикции</w:t>
      </w:r>
      <w:r w:rsidRPr="00B43B49">
        <w:rPr>
          <w:sz w:val="28"/>
          <w:szCs w:val="28"/>
        </w:rPr>
        <w:t xml:space="preserve"> состоит из Верховного Суда РФ, Вер</w:t>
      </w:r>
      <w:r w:rsidRPr="00B43B49">
        <w:rPr>
          <w:sz w:val="28"/>
          <w:szCs w:val="28"/>
        </w:rPr>
        <w:softHyphen/>
        <w:t>ховных судов республик в составе РФ, краевых, областных судов, судов авто</w:t>
      </w:r>
      <w:r w:rsidRPr="00B43B49">
        <w:rPr>
          <w:sz w:val="28"/>
          <w:szCs w:val="28"/>
        </w:rPr>
        <w:softHyphen/>
        <w:t>номных округов и автономной области, городских судов Москвы и Санкт-Пе</w:t>
      </w:r>
      <w:r w:rsidRPr="00B43B49">
        <w:rPr>
          <w:sz w:val="28"/>
          <w:szCs w:val="28"/>
        </w:rPr>
        <w:softHyphen/>
        <w:t>тербурга, районных (городских) судов. В систему судов общей юрисдикции входят военные суды, действующие в Вооруженных Силах: военные суды гар</w:t>
      </w:r>
      <w:r w:rsidRPr="00B43B49">
        <w:rPr>
          <w:sz w:val="28"/>
          <w:szCs w:val="28"/>
        </w:rPr>
        <w:softHyphen/>
        <w:t>низонов, округов, флотов. К ней также относятся и мировые судьи, порядок назначения которых и компетенция законом пока не определены. Система судов общей юрисдикции является централизованной - возглавляется Верховным Судом РФ, который является высшим судебным органом по граждан</w:t>
      </w:r>
      <w:r w:rsidRPr="00B43B49">
        <w:rPr>
          <w:sz w:val="28"/>
          <w:szCs w:val="28"/>
        </w:rPr>
        <w:softHyphen/>
        <w:t>ским, уголовным и административным делам. Организуются суды, входящие в эту систему, либо в соответствии с административно-территориальным де</w:t>
      </w:r>
      <w:r w:rsidRPr="00B43B49">
        <w:rPr>
          <w:sz w:val="28"/>
          <w:szCs w:val="28"/>
        </w:rPr>
        <w:softHyphen/>
        <w:t>лением государства - так называемые общие суды (в их число входят 21 Вер</w:t>
      </w:r>
      <w:r w:rsidRPr="00B43B49">
        <w:rPr>
          <w:sz w:val="28"/>
          <w:szCs w:val="28"/>
        </w:rPr>
        <w:softHyphen/>
        <w:t>ховный суд республик, 6 краевых судов, 49 областных, 2 городских (Москвы и Санкт-Петербурга), 1 суд автономной области, 10 судов автономных окру</w:t>
      </w:r>
      <w:r w:rsidRPr="00B43B49">
        <w:rPr>
          <w:sz w:val="28"/>
          <w:szCs w:val="28"/>
        </w:rPr>
        <w:softHyphen/>
        <w:t>гов, 2456 районных или равных им судов), либо в соответствии с дислокацией Вооруженных Сил РФ и других воинских формирований - военные суды, основным звеном которого являются — суды армий, соединений, флотилий и гарни</w:t>
      </w:r>
      <w:r w:rsidRPr="00B43B49">
        <w:rPr>
          <w:sz w:val="28"/>
          <w:szCs w:val="28"/>
        </w:rPr>
        <w:softHyphen/>
        <w:t>зонов; средним звеном — суды военных округов, флотов, видов Воору</w:t>
      </w:r>
      <w:r w:rsidRPr="00B43B49">
        <w:rPr>
          <w:sz w:val="28"/>
          <w:szCs w:val="28"/>
        </w:rPr>
        <w:softHyphen/>
        <w:t>женных Сил и групп войск; высшим звеном — Военная коллегия Верховного суда РФ</w:t>
      </w:r>
      <w:r>
        <w:rPr>
          <w:rStyle w:val="aa"/>
          <w:sz w:val="28"/>
          <w:szCs w:val="28"/>
        </w:rPr>
        <w:footnoteReference w:id="10"/>
      </w:r>
      <w:r w:rsidRPr="00B43B49">
        <w:rPr>
          <w:sz w:val="28"/>
          <w:szCs w:val="28"/>
        </w:rPr>
        <w:t>.</w:t>
      </w:r>
    </w:p>
    <w:p w:rsidR="00E912C0" w:rsidRPr="00FD4BC5" w:rsidRDefault="00E912C0" w:rsidP="00E912C0">
      <w:pPr>
        <w:spacing w:line="360" w:lineRule="auto"/>
        <w:ind w:firstLine="720"/>
        <w:jc w:val="both"/>
        <w:rPr>
          <w:b/>
          <w:bCs/>
          <w:i/>
          <w:sz w:val="28"/>
          <w:szCs w:val="28"/>
        </w:rPr>
      </w:pPr>
      <w:r w:rsidRPr="00FD4BC5">
        <w:rPr>
          <w:b/>
          <w:bCs/>
          <w:i/>
          <w:sz w:val="28"/>
          <w:szCs w:val="28"/>
        </w:rPr>
        <w:t>3.3 Высший Арбитражный Суд Российской Федерации</w:t>
      </w:r>
    </w:p>
    <w:p w:rsidR="00E912C0" w:rsidRDefault="00E912C0" w:rsidP="00E912C0">
      <w:pPr>
        <w:spacing w:line="360" w:lineRule="auto"/>
        <w:ind w:firstLine="720"/>
        <w:jc w:val="both"/>
        <w:rPr>
          <w:bCs/>
          <w:sz w:val="28"/>
          <w:szCs w:val="28"/>
        </w:rPr>
      </w:pPr>
    </w:p>
    <w:p w:rsidR="00E912C0" w:rsidRPr="00B43B49" w:rsidRDefault="00E912C0" w:rsidP="00E912C0">
      <w:pPr>
        <w:spacing w:line="360" w:lineRule="auto"/>
        <w:ind w:firstLine="720"/>
        <w:jc w:val="both"/>
        <w:rPr>
          <w:sz w:val="28"/>
          <w:szCs w:val="28"/>
        </w:rPr>
      </w:pPr>
      <w:r w:rsidRPr="00760DB5">
        <w:rPr>
          <w:bCs/>
          <w:sz w:val="28"/>
          <w:szCs w:val="28"/>
        </w:rPr>
        <w:t>Высший Арбитражный Суд Российской Федерации</w:t>
      </w:r>
      <w:r w:rsidRPr="00B43B49">
        <w:rPr>
          <w:sz w:val="28"/>
          <w:szCs w:val="28"/>
        </w:rPr>
        <w:t xml:space="preserve"> является высшим экономическим судебным органом и осуществляет надзор за судебной деятельностью арбитражных судов РФ. Арбитражный Суд осуществляет судебную власть при разрешении споров, вытекающих из гражданских правоотношений и из правоотношений в сфере управления. Арбитражный Суд разрешает споры между предприятиями, учреждениями, организациями, являющимися юридическими лицами, а также гражданами, осуществляющими предпринимательскую деятельность без образования юридического лица и имеющих статус предпринимателя</w:t>
      </w:r>
      <w:r>
        <w:rPr>
          <w:sz w:val="28"/>
          <w:szCs w:val="28"/>
        </w:rPr>
        <w:t xml:space="preserve"> (Приложение В)</w:t>
      </w:r>
      <w:r w:rsidRPr="00B43B49">
        <w:rPr>
          <w:sz w:val="28"/>
          <w:szCs w:val="28"/>
        </w:rPr>
        <w:t>.</w:t>
      </w:r>
    </w:p>
    <w:p w:rsidR="00E912C0" w:rsidRPr="00B43B49" w:rsidRDefault="00E912C0" w:rsidP="00E912C0">
      <w:pPr>
        <w:spacing w:line="360" w:lineRule="auto"/>
        <w:ind w:firstLine="720"/>
        <w:jc w:val="both"/>
        <w:rPr>
          <w:sz w:val="28"/>
          <w:szCs w:val="28"/>
        </w:rPr>
      </w:pPr>
      <w:r w:rsidRPr="00B43B49">
        <w:rPr>
          <w:sz w:val="28"/>
          <w:szCs w:val="28"/>
        </w:rPr>
        <w:t xml:space="preserve">На основании Статьи 24 Федерального конституционного закона от 28 апреля </w:t>
      </w:r>
      <w:smartTag w:uri="urn:schemas-microsoft-com:office:smarttags" w:element="metricconverter">
        <w:smartTagPr>
          <w:attr w:name="ProductID" w:val="1995 г"/>
        </w:smartTagPr>
        <w:r w:rsidRPr="00B43B49">
          <w:rPr>
            <w:sz w:val="28"/>
            <w:szCs w:val="28"/>
          </w:rPr>
          <w:t>1995 г</w:t>
        </w:r>
      </w:smartTag>
      <w:r w:rsidRPr="00B43B49">
        <w:rPr>
          <w:sz w:val="28"/>
          <w:szCs w:val="28"/>
        </w:rPr>
        <w:t xml:space="preserve">. </w:t>
      </w:r>
      <w:r>
        <w:rPr>
          <w:sz w:val="28"/>
          <w:szCs w:val="28"/>
        </w:rPr>
        <w:t>№</w:t>
      </w:r>
      <w:r w:rsidRPr="00B43B49">
        <w:rPr>
          <w:sz w:val="28"/>
          <w:szCs w:val="28"/>
        </w:rPr>
        <w:t xml:space="preserve"> 1-ФКЗ </w:t>
      </w:r>
      <w:r>
        <w:rPr>
          <w:sz w:val="28"/>
          <w:szCs w:val="28"/>
        </w:rPr>
        <w:t>«</w:t>
      </w:r>
      <w:r w:rsidRPr="00B43B49">
        <w:rPr>
          <w:sz w:val="28"/>
          <w:szCs w:val="28"/>
        </w:rPr>
        <w:t>Об арбитражных судах в Российской Федерации</w:t>
      </w:r>
      <w:r>
        <w:rPr>
          <w:sz w:val="28"/>
          <w:szCs w:val="28"/>
        </w:rPr>
        <w:t>»</w:t>
      </w:r>
      <w:r w:rsidRPr="00B43B49">
        <w:rPr>
          <w:sz w:val="28"/>
          <w:szCs w:val="28"/>
        </w:rPr>
        <w:t xml:space="preserve"> в Российской Федерации действуют:</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В Российской Федерации действуют:</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1) Федеральный арбитражный суд Волго-Вятского округа, осуществляющий проверку судебных актов, принятых арбитражными судами Владимирской области, Ивановской области, Кировской области, Республики Коми, Костромской области, Республики Марий Эл, Республики Мордовия, Нижегородской области, Чувашской Республики - Чувашии, Ярославской области, и судебных актов арбитражных апелляционных судов, образованных в данном судебном округе;</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2) Федеральный арбитражный суд Восточно-Сибирского округа, осуществляющий проверку судебных актов, принятых арбитражными судами Республики Бурятия, Иркутской области, Красноярского края, Республики Саха (Якутия), Республики Тыва, Республики Хакасия, Забайкальского края, и судебных актов арбитражных апелляционных судов, образованных в данном судебном округе, а также на период до 1 января 2010 года - судебных актов, принятых Арбитражным судом Читинской области;</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 xml:space="preserve">Указанные изменения вступают в силу со дня образования Арбитражного суда Забайкальского края (статья 2 Федерального конституционного закона от 29.11.2007 </w:t>
      </w:r>
      <w:r>
        <w:rPr>
          <w:rFonts w:ascii="Times New Roman" w:hAnsi="Times New Roman" w:cs="Times New Roman"/>
          <w:sz w:val="28"/>
          <w:szCs w:val="28"/>
        </w:rPr>
        <w:t>№</w:t>
      </w:r>
      <w:r w:rsidRPr="00D87CBB">
        <w:rPr>
          <w:rFonts w:ascii="Times New Roman" w:hAnsi="Times New Roman" w:cs="Times New Roman"/>
          <w:sz w:val="28"/>
          <w:szCs w:val="28"/>
        </w:rPr>
        <w:t xml:space="preserve"> 6-ФКЗ).</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3) Федеральный арбитражный суд Дальневосточного округа, осуществляющий проверку судебных актов, принятых арбитражными судами Амурской области, Еврейской автономной области, Камчатского края, Магаданской области, Приморского края, Сахалинской области, Хабаровского края, Чукотского автономного округа, судебных актов арбитражных апелляционных судов, образо</w:t>
      </w:r>
      <w:r>
        <w:rPr>
          <w:rFonts w:ascii="Times New Roman" w:hAnsi="Times New Roman" w:cs="Times New Roman"/>
          <w:sz w:val="28"/>
          <w:szCs w:val="28"/>
        </w:rPr>
        <w:t>ванных в данном судебном округе.</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4) Федеральный арбитражный суд Западно-Сибирского округа, осуществляющий проверку судебных актов, принятых арбитражными судами Республики Алтай, Алтайского края, Кемеровской области, Новосибирской области, Омской области, Томской области, Тюменской области, Ханты-Мансийского автономного округа, Ямало-Ненецкого автономного округа, и судебных актов арбитражных апелляционных судов, образованных в данном судебном округе;</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5) Федеральный арбитражный суд Московского округа, осуществляющий проверку судебных актов, принятых арбитражными судами города Москвы и Московской области, и судебных актов арбитражных апелляционных судов, образованных в данном судебном округе;</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6) Федеральный арбитражный суд Поволжского округа, осуществляющий проверку судебных актов, принятых арбитражными судами Астраханской области, Волгоградской области, Пензенской области, Самарской области, Саратовской области, Республики Татарстан (Татарстан), Ульяновской области, и судебных актов арбитражных апелляционных судов, образованных в данном судебном округе;</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7) Федеральный арбитражный суд Северо-Западного округа, осуществляющий проверку судебных актов, принятых арбитражными судами Архангельской области, Вологодской области, Калининградской области, Республики Карелия, Мурманской области, Новгородской области, Псковской области, города Санкт-Петербурга и Ленинградской области, Тверской области, и судебных актов арбитражных апелляционных судов, образованных в данном судебном округе;</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8) Федеральный арбитражный суд Северо-Кавказского округа, осуществляющий проверку судебных актов, принятых арбитражными судами Республики Адыгея (Адыгея), Республики Дагестан, Республики Ингушетия, Кабардино-Балкарской Республики, Республики Калмыкия, Карачаево-Черкесской Республики, Краснодарского края, Ростовской области, Республики Северная Осетия - Алания, Ставропольского края, Чеченской Республики, и судебных актов арбитражных апелляционных судов, образованных в данном судебном округе;</w:t>
      </w:r>
    </w:p>
    <w:p w:rsidR="00E912C0" w:rsidRPr="00D87CBB" w:rsidRDefault="00E912C0" w:rsidP="00E912C0">
      <w:pPr>
        <w:pStyle w:val="ConsPlusNormal"/>
        <w:widowControl/>
        <w:spacing w:line="360" w:lineRule="auto"/>
        <w:jc w:val="both"/>
        <w:rPr>
          <w:rFonts w:ascii="Times New Roman" w:hAnsi="Times New Roman" w:cs="Times New Roman"/>
          <w:sz w:val="28"/>
          <w:szCs w:val="28"/>
        </w:rPr>
      </w:pPr>
      <w:r w:rsidRPr="00D87CBB">
        <w:rPr>
          <w:rFonts w:ascii="Times New Roman" w:hAnsi="Times New Roman" w:cs="Times New Roman"/>
          <w:sz w:val="28"/>
          <w:szCs w:val="28"/>
        </w:rPr>
        <w:t>9) Федеральный арбитражный суд Уральского округа, осуществляющий проверку:</w:t>
      </w:r>
      <w:r>
        <w:rPr>
          <w:rFonts w:ascii="Times New Roman" w:hAnsi="Times New Roman" w:cs="Times New Roman"/>
          <w:sz w:val="28"/>
          <w:szCs w:val="28"/>
        </w:rPr>
        <w:t xml:space="preserve"> </w:t>
      </w:r>
      <w:r w:rsidRPr="00D87CBB">
        <w:rPr>
          <w:rFonts w:ascii="Times New Roman" w:hAnsi="Times New Roman" w:cs="Times New Roman"/>
          <w:sz w:val="28"/>
          <w:szCs w:val="28"/>
        </w:rPr>
        <w:t>судебных актов, принятых арбитражными судами Республики Башкортостан, Курганской области, Оренбургской области, Пермского края, Свердловской области, Удмуртской Республики, Челябинской области, и судебных актов арбитражных апелляционных судов, образованных в данном судебном округе;</w:t>
      </w:r>
    </w:p>
    <w:p w:rsidR="00E912C0" w:rsidRPr="00AE0794" w:rsidRDefault="00E912C0" w:rsidP="00E912C0">
      <w:pPr>
        <w:pStyle w:val="ConsPlusNormal"/>
        <w:widowControl/>
        <w:spacing w:line="360" w:lineRule="auto"/>
        <w:jc w:val="both"/>
        <w:rPr>
          <w:rFonts w:ascii="Times New Roman" w:hAnsi="Times New Roman" w:cs="Times New Roman"/>
          <w:sz w:val="28"/>
          <w:szCs w:val="28"/>
        </w:rPr>
      </w:pPr>
      <w:r w:rsidRPr="00AE0794">
        <w:rPr>
          <w:rFonts w:ascii="Times New Roman" w:hAnsi="Times New Roman" w:cs="Times New Roman"/>
          <w:sz w:val="28"/>
          <w:szCs w:val="28"/>
        </w:rPr>
        <w:t>10) Федеральный арбитражный суд Центрального округа, осуществляющий проверку судебных актов, принятых арбитражными судами Белгородской области, Брянской области, Воронежской области, Калужской области, Курской области, Липецкой области, Орловской области, Рязанской области, Смоленской области.</w:t>
      </w: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Default="00E912C0" w:rsidP="00E912C0">
      <w:pPr>
        <w:spacing w:line="360" w:lineRule="auto"/>
        <w:ind w:firstLine="720"/>
        <w:rPr>
          <w:b/>
          <w:sz w:val="28"/>
          <w:szCs w:val="28"/>
        </w:rPr>
      </w:pPr>
    </w:p>
    <w:p w:rsidR="00E912C0" w:rsidRPr="00881360" w:rsidRDefault="00E912C0" w:rsidP="00302A75">
      <w:pPr>
        <w:pStyle w:val="a4"/>
      </w:pPr>
    </w:p>
    <w:p w:rsidR="00E912C0" w:rsidRDefault="00E912C0" w:rsidP="00E912C0">
      <w:pPr>
        <w:pStyle w:val="1"/>
      </w:pPr>
      <w:r>
        <w:br w:type="page"/>
      </w:r>
      <w:bookmarkStart w:id="26" w:name="_Toc240961268"/>
      <w:bookmarkStart w:id="27" w:name="_Toc240961296"/>
      <w:bookmarkStart w:id="28" w:name="_Toc240961911"/>
      <w:bookmarkStart w:id="29" w:name="_Toc241032064"/>
      <w:bookmarkStart w:id="30" w:name="_Toc241032165"/>
      <w:bookmarkStart w:id="31" w:name="_Toc241033487"/>
      <w:r>
        <w:t>Заключение</w:t>
      </w:r>
      <w:bookmarkEnd w:id="26"/>
      <w:bookmarkEnd w:id="27"/>
      <w:bookmarkEnd w:id="28"/>
      <w:bookmarkEnd w:id="29"/>
      <w:bookmarkEnd w:id="30"/>
      <w:bookmarkEnd w:id="31"/>
    </w:p>
    <w:p w:rsidR="00FD4BC5" w:rsidRDefault="00FD4BC5" w:rsidP="00FD4BC5">
      <w:pPr>
        <w:pStyle w:val="21"/>
        <w:spacing w:line="360" w:lineRule="auto"/>
        <w:ind w:left="0" w:firstLine="720"/>
        <w:jc w:val="both"/>
        <w:rPr>
          <w:bCs/>
          <w:iCs/>
          <w:sz w:val="28"/>
          <w:szCs w:val="28"/>
        </w:rPr>
      </w:pPr>
      <w:r>
        <w:rPr>
          <w:bCs/>
          <w:iCs/>
          <w:sz w:val="28"/>
          <w:szCs w:val="28"/>
        </w:rPr>
        <w:t>Итак, на основании вышеизложенного можно сделать несколько основополагающих выводов.</w:t>
      </w:r>
    </w:p>
    <w:p w:rsidR="00FD4BC5" w:rsidRPr="0021528F" w:rsidRDefault="00FD4BC5" w:rsidP="00FD4BC5">
      <w:pPr>
        <w:pStyle w:val="21"/>
        <w:spacing w:line="360" w:lineRule="auto"/>
        <w:ind w:left="0" w:firstLine="720"/>
        <w:jc w:val="both"/>
        <w:rPr>
          <w:sz w:val="28"/>
          <w:szCs w:val="28"/>
        </w:rPr>
      </w:pPr>
      <w:r w:rsidRPr="00CA7CE9">
        <w:rPr>
          <w:bCs/>
          <w:iCs/>
          <w:sz w:val="28"/>
          <w:szCs w:val="28"/>
        </w:rPr>
        <w:t>Суд</w:t>
      </w:r>
      <w:r w:rsidRPr="0021528F">
        <w:rPr>
          <w:i/>
          <w:iCs/>
          <w:sz w:val="28"/>
          <w:szCs w:val="28"/>
        </w:rPr>
        <w:t xml:space="preserve"> —</w:t>
      </w:r>
      <w:r w:rsidRPr="0021528F">
        <w:rPr>
          <w:sz w:val="28"/>
          <w:szCs w:val="28"/>
        </w:rPr>
        <w:t xml:space="preserve"> это орган государства, который в </w:t>
      </w:r>
      <w:r>
        <w:rPr>
          <w:sz w:val="28"/>
          <w:szCs w:val="28"/>
        </w:rPr>
        <w:t xml:space="preserve">отличие от других государственных органов в </w:t>
      </w:r>
      <w:r w:rsidRPr="0021528F">
        <w:rPr>
          <w:sz w:val="28"/>
          <w:szCs w:val="28"/>
        </w:rPr>
        <w:t>процессуальном порядке осу</w:t>
      </w:r>
      <w:r w:rsidRPr="0021528F">
        <w:rPr>
          <w:sz w:val="28"/>
          <w:szCs w:val="28"/>
        </w:rPr>
        <w:softHyphen/>
        <w:t>ществляет правосудие по гражданским, административным и уголовным де</w:t>
      </w:r>
      <w:r w:rsidRPr="0021528F">
        <w:rPr>
          <w:sz w:val="28"/>
          <w:szCs w:val="28"/>
        </w:rPr>
        <w:softHyphen/>
        <w:t xml:space="preserve">лам. </w:t>
      </w:r>
    </w:p>
    <w:p w:rsidR="00FD4BC5" w:rsidRPr="0021528F" w:rsidRDefault="00FD4BC5" w:rsidP="00FD4BC5">
      <w:pPr>
        <w:pStyle w:val="21"/>
        <w:spacing w:line="360" w:lineRule="auto"/>
        <w:ind w:left="0" w:firstLine="720"/>
        <w:jc w:val="both"/>
        <w:rPr>
          <w:sz w:val="28"/>
          <w:szCs w:val="28"/>
        </w:rPr>
      </w:pPr>
      <w:r w:rsidRPr="0021528F">
        <w:rPr>
          <w:sz w:val="28"/>
          <w:szCs w:val="28"/>
        </w:rPr>
        <w:t>Суд является независимым органом власти, он подчиняется только закону. Все решения суда, вступивш</w:t>
      </w:r>
      <w:r>
        <w:rPr>
          <w:sz w:val="28"/>
          <w:szCs w:val="28"/>
        </w:rPr>
        <w:t>и</w:t>
      </w:r>
      <w:r w:rsidRPr="0021528F">
        <w:rPr>
          <w:sz w:val="28"/>
          <w:szCs w:val="28"/>
        </w:rPr>
        <w:t>е в силу, обязательны для всех субъектов права и подлежат безусловному исполнению.</w:t>
      </w:r>
    </w:p>
    <w:p w:rsidR="00FD4BC5" w:rsidRPr="0021528F" w:rsidRDefault="00FD4BC5" w:rsidP="00FD4BC5">
      <w:pPr>
        <w:pStyle w:val="21"/>
        <w:spacing w:line="360" w:lineRule="auto"/>
        <w:ind w:left="0" w:firstLine="720"/>
        <w:jc w:val="both"/>
        <w:rPr>
          <w:sz w:val="28"/>
          <w:szCs w:val="28"/>
        </w:rPr>
      </w:pPr>
      <w:r w:rsidRPr="0021528F">
        <w:rPr>
          <w:sz w:val="28"/>
          <w:szCs w:val="28"/>
        </w:rPr>
        <w:t>Судебная власть в системе государственных властей является главным уравновешивающим механизмом, который направляет действие законодательной и исполнительной власти в пра</w:t>
      </w:r>
      <w:r w:rsidRPr="0021528F">
        <w:rPr>
          <w:sz w:val="28"/>
          <w:szCs w:val="28"/>
        </w:rPr>
        <w:softHyphen/>
        <w:t xml:space="preserve">вовые рамки. Судебные органы защищают человека от произвола </w:t>
      </w:r>
      <w:r>
        <w:rPr>
          <w:sz w:val="28"/>
          <w:szCs w:val="28"/>
        </w:rPr>
        <w:t>других</w:t>
      </w:r>
      <w:r w:rsidRPr="0021528F">
        <w:rPr>
          <w:sz w:val="28"/>
          <w:szCs w:val="28"/>
        </w:rPr>
        <w:t xml:space="preserve"> ветвей власти.</w:t>
      </w:r>
    </w:p>
    <w:p w:rsidR="00FD4BC5" w:rsidRPr="0021528F" w:rsidRDefault="00FD4BC5" w:rsidP="00FD4BC5">
      <w:pPr>
        <w:pStyle w:val="21"/>
        <w:spacing w:line="360" w:lineRule="auto"/>
        <w:ind w:left="0" w:firstLine="720"/>
        <w:jc w:val="both"/>
        <w:rPr>
          <w:sz w:val="28"/>
          <w:szCs w:val="28"/>
        </w:rPr>
      </w:pPr>
      <w:r w:rsidRPr="0021528F">
        <w:rPr>
          <w:sz w:val="28"/>
          <w:szCs w:val="28"/>
        </w:rPr>
        <w:t>Судебные органы придают установленным ими фактам юридическое значе</w:t>
      </w:r>
      <w:r w:rsidRPr="0021528F">
        <w:rPr>
          <w:sz w:val="28"/>
          <w:szCs w:val="28"/>
        </w:rPr>
        <w:softHyphen/>
        <w:t>ние. А после этого следуют процедура защиты законных прав участников правовых отношений, наказание виновных лиц, от</w:t>
      </w:r>
      <w:r w:rsidRPr="0021528F">
        <w:rPr>
          <w:sz w:val="28"/>
          <w:szCs w:val="28"/>
        </w:rPr>
        <w:softHyphen/>
        <w:t>мена незаконных решений, восстановление нарушенного права, защита прав потерпевшего и т.д.</w:t>
      </w:r>
    </w:p>
    <w:p w:rsidR="00FD4BC5" w:rsidRPr="0021528F" w:rsidRDefault="00FD4BC5" w:rsidP="00FD4BC5">
      <w:pPr>
        <w:pStyle w:val="21"/>
        <w:spacing w:line="360" w:lineRule="auto"/>
        <w:ind w:left="0" w:firstLine="720"/>
        <w:jc w:val="both"/>
        <w:rPr>
          <w:sz w:val="28"/>
          <w:szCs w:val="28"/>
        </w:rPr>
      </w:pPr>
      <w:r w:rsidRPr="0021528F">
        <w:rPr>
          <w:sz w:val="28"/>
          <w:szCs w:val="28"/>
        </w:rPr>
        <w:t xml:space="preserve">В отличие от законодательной власти суд не издает законы, не занимается исполнительно-распорядительной деятельностью, хотя в судебных учреждениях есть должности судебных исполнителей. Суд занимается иной деятельностью. Он рассматривает и решает конкретные дела и споры, возникающие вследствие различных конфликтов в обществе. Это могут быть уголовные дела, имущественные и трудовые споры, конфликты в политической сфере, жалобы граждан на действия чиновников и т.д. </w:t>
      </w:r>
    </w:p>
    <w:p w:rsidR="00FD4BC5" w:rsidRPr="0021528F" w:rsidRDefault="00FD4BC5" w:rsidP="00FD4BC5">
      <w:pPr>
        <w:pStyle w:val="21"/>
        <w:spacing w:line="360" w:lineRule="auto"/>
        <w:ind w:left="0" w:firstLine="720"/>
        <w:jc w:val="both"/>
        <w:rPr>
          <w:sz w:val="28"/>
          <w:szCs w:val="28"/>
        </w:rPr>
      </w:pPr>
      <w:r w:rsidRPr="0021528F">
        <w:rPr>
          <w:sz w:val="28"/>
          <w:szCs w:val="28"/>
        </w:rPr>
        <w:t>Судебная система имеет сложную структуру, она включает в себя различные специфические судебные учреждения: гражданские, административные, военные, транспортные и иные суды.</w:t>
      </w:r>
    </w:p>
    <w:p w:rsidR="00FD4BC5" w:rsidRPr="0021528F" w:rsidRDefault="00FD4BC5" w:rsidP="00FD4BC5">
      <w:pPr>
        <w:pStyle w:val="21"/>
        <w:spacing w:line="360" w:lineRule="auto"/>
        <w:ind w:left="0" w:firstLine="720"/>
        <w:jc w:val="both"/>
        <w:rPr>
          <w:sz w:val="28"/>
          <w:szCs w:val="28"/>
        </w:rPr>
      </w:pPr>
      <w:r w:rsidRPr="0021528F">
        <w:rPr>
          <w:sz w:val="28"/>
          <w:szCs w:val="28"/>
        </w:rPr>
        <w:t>В зависимости от</w:t>
      </w:r>
      <w:r>
        <w:rPr>
          <w:sz w:val="28"/>
          <w:szCs w:val="28"/>
        </w:rPr>
        <w:t xml:space="preserve"> </w:t>
      </w:r>
      <w:r w:rsidRPr="0021528F">
        <w:rPr>
          <w:sz w:val="28"/>
          <w:szCs w:val="28"/>
        </w:rPr>
        <w:t>правовой сферы, на которую распространяются полно</w:t>
      </w:r>
      <w:r w:rsidRPr="0021528F">
        <w:rPr>
          <w:sz w:val="28"/>
          <w:szCs w:val="28"/>
        </w:rPr>
        <w:softHyphen/>
        <w:t>мочия, различают суды общей, специальной и административной юрисдик</w:t>
      </w:r>
      <w:r w:rsidRPr="0021528F">
        <w:rPr>
          <w:sz w:val="28"/>
          <w:szCs w:val="28"/>
        </w:rPr>
        <w:softHyphen/>
        <w:t>ции.</w:t>
      </w:r>
    </w:p>
    <w:p w:rsidR="00FD4BC5" w:rsidRPr="0021528F" w:rsidRDefault="00FD4BC5" w:rsidP="00FD4BC5">
      <w:pPr>
        <w:pStyle w:val="21"/>
        <w:spacing w:line="360" w:lineRule="auto"/>
        <w:ind w:left="0" w:firstLine="720"/>
        <w:jc w:val="both"/>
        <w:rPr>
          <w:sz w:val="28"/>
          <w:szCs w:val="28"/>
        </w:rPr>
      </w:pPr>
      <w:r w:rsidRPr="00CA7CE9">
        <w:rPr>
          <w:bCs/>
          <w:iCs/>
          <w:sz w:val="28"/>
          <w:szCs w:val="28"/>
        </w:rPr>
        <w:t>Суды общей юрисдикции</w:t>
      </w:r>
      <w:r w:rsidRPr="0021528F">
        <w:rPr>
          <w:sz w:val="28"/>
          <w:szCs w:val="28"/>
        </w:rPr>
        <w:t xml:space="preserve"> (общегражданские суды) рассматривают гражданские, трудовые, имущественные споры, дела об административных правонарушениях и уголовные дела.</w:t>
      </w:r>
    </w:p>
    <w:p w:rsidR="00FD4BC5" w:rsidRPr="0021528F" w:rsidRDefault="00FD4BC5" w:rsidP="00FD4BC5">
      <w:pPr>
        <w:pStyle w:val="21"/>
        <w:spacing w:line="360" w:lineRule="auto"/>
        <w:ind w:left="0" w:firstLine="720"/>
        <w:jc w:val="both"/>
        <w:rPr>
          <w:sz w:val="28"/>
          <w:szCs w:val="28"/>
        </w:rPr>
      </w:pPr>
      <w:r w:rsidRPr="00CA7CE9">
        <w:rPr>
          <w:bCs/>
          <w:iCs/>
          <w:sz w:val="28"/>
          <w:szCs w:val="28"/>
        </w:rPr>
        <w:t>Суды специальной юрисдикции</w:t>
      </w:r>
      <w:r w:rsidRPr="0021528F">
        <w:rPr>
          <w:sz w:val="28"/>
          <w:szCs w:val="28"/>
        </w:rPr>
        <w:t xml:space="preserve"> (специализированные суды) рассма</w:t>
      </w:r>
      <w:r w:rsidRPr="0021528F">
        <w:rPr>
          <w:sz w:val="28"/>
          <w:szCs w:val="28"/>
        </w:rPr>
        <w:softHyphen/>
        <w:t>тривают дела, судопроизводство по которым имеет свою специфику (напри</w:t>
      </w:r>
      <w:r w:rsidRPr="0021528F">
        <w:rPr>
          <w:sz w:val="28"/>
          <w:szCs w:val="28"/>
        </w:rPr>
        <w:softHyphen/>
        <w:t>мер, арбитражный суд).</w:t>
      </w:r>
    </w:p>
    <w:p w:rsidR="00FD4BC5" w:rsidRPr="0073540E" w:rsidRDefault="00FD4BC5" w:rsidP="00FD4BC5">
      <w:pPr>
        <w:pStyle w:val="10"/>
        <w:shd w:val="clear" w:color="auto" w:fill="FFFFFF"/>
        <w:spacing w:line="360" w:lineRule="auto"/>
        <w:ind w:firstLine="720"/>
        <w:jc w:val="both"/>
        <w:rPr>
          <w:sz w:val="28"/>
          <w:szCs w:val="28"/>
        </w:rPr>
      </w:pPr>
      <w:r>
        <w:rPr>
          <w:sz w:val="28"/>
          <w:szCs w:val="28"/>
        </w:rPr>
        <w:t xml:space="preserve">Надо заметить, что </w:t>
      </w:r>
      <w:r w:rsidRPr="0073540E">
        <w:rPr>
          <w:sz w:val="28"/>
          <w:szCs w:val="28"/>
        </w:rPr>
        <w:t>Конституция РФ оказалась не свободна от целого ряда недостатков, особенно в такой тонкой и сложной правовой материи, какой является судебная власть. В частности, можно высказать целый ряд конкретных замечаний и практических предложений, направленных на исправление выявленных недостатков:</w:t>
      </w:r>
    </w:p>
    <w:p w:rsidR="00FD4BC5" w:rsidRPr="0073540E" w:rsidRDefault="00FD4BC5" w:rsidP="00FD4BC5">
      <w:pPr>
        <w:pStyle w:val="10"/>
        <w:shd w:val="clear" w:color="auto" w:fill="FFFFFF"/>
        <w:spacing w:line="360" w:lineRule="auto"/>
        <w:ind w:firstLine="720"/>
        <w:jc w:val="both"/>
        <w:rPr>
          <w:sz w:val="28"/>
          <w:szCs w:val="28"/>
        </w:rPr>
      </w:pPr>
      <w:r w:rsidRPr="0073540E">
        <w:rPr>
          <w:sz w:val="28"/>
          <w:szCs w:val="28"/>
        </w:rPr>
        <w:t>1 Конституционно-правовые основы организации судебной власти в нашей стране на сегодняшний день формируются хаотично. Имеют место пробелы, коллизии и внутренние противоречия между нормативно-правовыми актами различной юридической силы. В связи с этим представляется необходимым разработать концепцию организации судебной власти, определить в ней содержание тех изменений, которые необходимо внести в Конституцию РФ, а также перечень и формы законов, которые должны определить структуру ее звеньев, с учетом равного статуса всех судов, входящих в разные подсистемы судебной власти, в свою очередь, опирающийся на принцип единства статуса судей, характерный для правового государства.</w:t>
      </w:r>
    </w:p>
    <w:p w:rsidR="00FD4BC5" w:rsidRPr="0073540E" w:rsidRDefault="00FD4BC5" w:rsidP="00FD4BC5">
      <w:pPr>
        <w:pStyle w:val="10"/>
        <w:shd w:val="clear" w:color="auto" w:fill="FFFFFF"/>
        <w:spacing w:line="360" w:lineRule="auto"/>
        <w:ind w:firstLine="720"/>
        <w:jc w:val="both"/>
        <w:rPr>
          <w:sz w:val="28"/>
          <w:szCs w:val="28"/>
        </w:rPr>
      </w:pPr>
      <w:r w:rsidRPr="0073540E">
        <w:rPr>
          <w:sz w:val="28"/>
          <w:szCs w:val="28"/>
        </w:rPr>
        <w:t xml:space="preserve">2 Учитывая, что организация судебной власти опирается на значительно большее, по сравнению с иными ветвями государственной власти, число федеральных конституционных законов, их в совокупности с Конституцией РФ можно было бы именовать «основные законы об организации судебной власти». Видимо, было бы целесообразно поставить вопрос о возрождении самостоятельной отрасли правовой системы Российской Федерации — </w:t>
      </w:r>
      <w:r w:rsidRPr="007B3AE9">
        <w:rPr>
          <w:sz w:val="28"/>
          <w:szCs w:val="28"/>
        </w:rPr>
        <w:t>судебного права</w:t>
      </w:r>
      <w:r w:rsidRPr="0073540E">
        <w:rPr>
          <w:b/>
          <w:sz w:val="28"/>
          <w:szCs w:val="28"/>
        </w:rPr>
        <w:t>.</w:t>
      </w:r>
    </w:p>
    <w:p w:rsidR="00FD4BC5" w:rsidRPr="0073540E" w:rsidRDefault="00FD4BC5" w:rsidP="00FD4BC5">
      <w:pPr>
        <w:pStyle w:val="10"/>
        <w:shd w:val="clear" w:color="auto" w:fill="FFFFFF"/>
        <w:spacing w:line="360" w:lineRule="auto"/>
        <w:ind w:firstLine="720"/>
        <w:jc w:val="both"/>
        <w:rPr>
          <w:sz w:val="28"/>
          <w:szCs w:val="28"/>
        </w:rPr>
      </w:pPr>
      <w:r w:rsidRPr="0073540E">
        <w:rPr>
          <w:sz w:val="28"/>
          <w:szCs w:val="28"/>
        </w:rPr>
        <w:t>3 Следовало бы, после консультации с судейским сообществом, определить реальные потребности практики в дополнительных специализированных судах, «заложить» механизмы их создания и деятельности (формы правосудия) в Конституцию РФ и Закон о судебной системе и приступить к постепенному их формированию во всех регионах страны.</w:t>
      </w:r>
    </w:p>
    <w:p w:rsidR="00FD4BC5" w:rsidRPr="0073540E" w:rsidRDefault="00FD4BC5" w:rsidP="00FD4BC5">
      <w:pPr>
        <w:pStyle w:val="10"/>
        <w:shd w:val="clear" w:color="auto" w:fill="FFFFFF"/>
        <w:spacing w:line="360" w:lineRule="auto"/>
        <w:ind w:firstLine="720"/>
        <w:jc w:val="both"/>
        <w:rPr>
          <w:sz w:val="28"/>
          <w:szCs w:val="28"/>
        </w:rPr>
      </w:pPr>
      <w:r w:rsidRPr="0073540E">
        <w:rPr>
          <w:sz w:val="28"/>
          <w:szCs w:val="28"/>
        </w:rPr>
        <w:t>4 Необходимо включить в текст Конституции РФ отдельную главу о прокуратуре, куда перенести из главы о судебной власти текст ст. 129 и добавить к ней несколько статей, раскрывающих компетенцию этих органов государственной власти.</w:t>
      </w:r>
    </w:p>
    <w:p w:rsidR="00FD4BC5" w:rsidRPr="00B43B49" w:rsidRDefault="00FD4BC5" w:rsidP="00FD4BC5">
      <w:pPr>
        <w:pStyle w:val="22"/>
        <w:spacing w:line="360" w:lineRule="auto"/>
        <w:ind w:firstLine="720"/>
        <w:jc w:val="both"/>
        <w:rPr>
          <w:sz w:val="28"/>
          <w:szCs w:val="28"/>
        </w:rPr>
      </w:pPr>
      <w:r w:rsidRPr="00B43B49">
        <w:rPr>
          <w:sz w:val="28"/>
          <w:szCs w:val="28"/>
        </w:rPr>
        <w:t>В конце работы хотелось бы подчеркнуть тот момент, что тема этой курсовой работы очень актуальна в наше время, так как, несмотря на значительные перемены в юридических основах нашего общества</w:t>
      </w:r>
      <w:r>
        <w:rPr>
          <w:sz w:val="28"/>
          <w:szCs w:val="28"/>
        </w:rPr>
        <w:t xml:space="preserve"> </w:t>
      </w:r>
      <w:r w:rsidRPr="00B43B49">
        <w:rPr>
          <w:sz w:val="28"/>
          <w:szCs w:val="28"/>
        </w:rPr>
        <w:t>судебная власть и документы, которые ее регламентируют еще далеки от совершенства. Необходимо провести бо</w:t>
      </w:r>
      <w:r>
        <w:rPr>
          <w:sz w:val="28"/>
          <w:szCs w:val="28"/>
        </w:rPr>
        <w:t>льшую работу в целях повышения «качества»</w:t>
      </w:r>
      <w:r w:rsidRPr="00B43B49">
        <w:rPr>
          <w:sz w:val="28"/>
          <w:szCs w:val="28"/>
        </w:rPr>
        <w:t xml:space="preserve"> работы органов судебной власти, для этого необходимо обеспечить реальную независимость судей, материально-техническую базу для органов, осуществляющих правосудие, а самое главное привести в соответствие с сегодняшними требованиями нормативно-правовую базу. Основой, которой и послужит Конституция Российской Федерации, которая хотя и дала основополагающие принципы работы судебной власти, но не может регламентировать все аспекты работы органов правосудия. Для этого необходимы еще новые Кодексы  и огромное количество нормативных актов, регламентирующих осуществление правосудия в наше время.</w:t>
      </w:r>
    </w:p>
    <w:p w:rsidR="00FD4BC5" w:rsidRPr="00B43B49" w:rsidRDefault="00FD4BC5" w:rsidP="00302A75">
      <w:pPr>
        <w:pStyle w:val="a4"/>
      </w:pPr>
      <w:r w:rsidRPr="00B43B49">
        <w:t xml:space="preserve">Для России в современных условиях судебная власть крайне важна. Но важна она не только своим существованием, а действительностью и применимостью в реальной жизни нашего общества. </w:t>
      </w:r>
    </w:p>
    <w:p w:rsidR="00FD4BC5" w:rsidRDefault="00FD4BC5" w:rsidP="00FD4BC5">
      <w:pPr>
        <w:pStyle w:val="22"/>
        <w:spacing w:line="360" w:lineRule="auto"/>
        <w:ind w:firstLine="720"/>
        <w:rPr>
          <w:sz w:val="28"/>
          <w:szCs w:val="28"/>
        </w:rPr>
      </w:pPr>
    </w:p>
    <w:p w:rsidR="00FD4BC5" w:rsidRDefault="00FD4BC5" w:rsidP="00FD4BC5">
      <w:pPr>
        <w:pStyle w:val="22"/>
        <w:spacing w:line="360" w:lineRule="auto"/>
        <w:ind w:firstLine="720"/>
        <w:rPr>
          <w:sz w:val="28"/>
          <w:szCs w:val="28"/>
        </w:rPr>
      </w:pPr>
    </w:p>
    <w:p w:rsidR="00E912C0" w:rsidRPr="00E912C0" w:rsidRDefault="00E912C0" w:rsidP="00302A75">
      <w:pPr>
        <w:pStyle w:val="a4"/>
      </w:pPr>
    </w:p>
    <w:p w:rsidR="00E912C0" w:rsidRPr="00612D2B" w:rsidRDefault="00E912C0" w:rsidP="00E912C0">
      <w:pPr>
        <w:pStyle w:val="1"/>
      </w:pPr>
      <w:r w:rsidRPr="00612D2B">
        <w:br w:type="page"/>
      </w:r>
      <w:bookmarkStart w:id="32" w:name="_Toc240961269"/>
      <w:bookmarkStart w:id="33" w:name="_Toc240961297"/>
      <w:bookmarkStart w:id="34" w:name="_Toc240961912"/>
      <w:bookmarkStart w:id="35" w:name="_Toc241032065"/>
      <w:bookmarkStart w:id="36" w:name="_Toc241032166"/>
      <w:bookmarkStart w:id="37" w:name="_Toc241033488"/>
      <w:r w:rsidRPr="005012EF">
        <w:t>Глоссарий</w:t>
      </w:r>
      <w:bookmarkEnd w:id="32"/>
      <w:bookmarkEnd w:id="33"/>
      <w:bookmarkEnd w:id="34"/>
      <w:bookmarkEnd w:id="35"/>
      <w:bookmarkEnd w:id="36"/>
      <w:bookmarkEnd w:id="37"/>
    </w:p>
    <w:tbl>
      <w:tblPr>
        <w:tblStyle w:val="a3"/>
        <w:tblW w:w="0" w:type="auto"/>
        <w:tblInd w:w="108" w:type="dxa"/>
        <w:tblLook w:val="01E0" w:firstRow="1" w:lastRow="1" w:firstColumn="1" w:lastColumn="1" w:noHBand="0" w:noVBand="0"/>
      </w:tblPr>
      <w:tblGrid>
        <w:gridCol w:w="3060"/>
        <w:gridCol w:w="3621"/>
        <w:gridCol w:w="3470"/>
      </w:tblGrid>
      <w:tr w:rsidR="00E912C0">
        <w:tc>
          <w:tcPr>
            <w:tcW w:w="3060" w:type="dxa"/>
          </w:tcPr>
          <w:p w:rsidR="00E912C0" w:rsidRDefault="00E912C0" w:rsidP="004B3013">
            <w:pPr>
              <w:spacing w:line="360" w:lineRule="auto"/>
              <w:jc w:val="center"/>
            </w:pPr>
            <w:r w:rsidRPr="008D0AA4">
              <w:rPr>
                <w:sz w:val="28"/>
                <w:szCs w:val="28"/>
              </w:rPr>
              <w:t>№ п/п</w:t>
            </w:r>
          </w:p>
        </w:tc>
        <w:tc>
          <w:tcPr>
            <w:tcW w:w="3621" w:type="dxa"/>
          </w:tcPr>
          <w:p w:rsidR="00E912C0" w:rsidRPr="00FD4BC5" w:rsidRDefault="00E912C0" w:rsidP="004B3013">
            <w:pPr>
              <w:spacing w:line="360" w:lineRule="auto"/>
              <w:jc w:val="center"/>
            </w:pPr>
            <w:r w:rsidRPr="00FD4BC5">
              <w:rPr>
                <w:sz w:val="28"/>
                <w:szCs w:val="28"/>
              </w:rPr>
              <w:t>Понятие</w:t>
            </w:r>
          </w:p>
        </w:tc>
        <w:tc>
          <w:tcPr>
            <w:tcW w:w="3470" w:type="dxa"/>
          </w:tcPr>
          <w:p w:rsidR="00E912C0" w:rsidRDefault="00E912C0" w:rsidP="004B3013">
            <w:pPr>
              <w:spacing w:line="360" w:lineRule="auto"/>
              <w:jc w:val="center"/>
            </w:pPr>
            <w:r w:rsidRPr="008D0AA4">
              <w:rPr>
                <w:sz w:val="28"/>
                <w:szCs w:val="28"/>
              </w:rPr>
              <w:t>Определение</w:t>
            </w:r>
          </w:p>
        </w:tc>
      </w:tr>
      <w:tr w:rsidR="00FD4BC5">
        <w:tc>
          <w:tcPr>
            <w:tcW w:w="3060" w:type="dxa"/>
          </w:tcPr>
          <w:p w:rsidR="00FD4BC5" w:rsidRPr="00FD4BC5" w:rsidRDefault="00FD4BC5" w:rsidP="00302A75">
            <w:pPr>
              <w:pStyle w:val="a4"/>
            </w:pPr>
            <w:r w:rsidRPr="00FD4BC5">
              <w:t>1</w:t>
            </w:r>
          </w:p>
          <w:p w:rsidR="00FD4BC5" w:rsidRPr="00881360" w:rsidRDefault="00FD4BC5" w:rsidP="00302A75">
            <w:pPr>
              <w:pStyle w:val="a4"/>
            </w:pPr>
          </w:p>
        </w:tc>
        <w:tc>
          <w:tcPr>
            <w:tcW w:w="3621" w:type="dxa"/>
          </w:tcPr>
          <w:p w:rsidR="00FD4BC5" w:rsidRPr="00FD4BC5" w:rsidRDefault="00FD4BC5" w:rsidP="004B3013">
            <w:pPr>
              <w:spacing w:line="360" w:lineRule="auto"/>
              <w:ind w:firstLine="709"/>
              <w:rPr>
                <w:color w:val="0000FF"/>
                <w:sz w:val="28"/>
                <w:szCs w:val="28"/>
                <w:lang w:eastAsia="en-US"/>
              </w:rPr>
            </w:pPr>
            <w:r w:rsidRPr="00FD4BC5">
              <w:rPr>
                <w:sz w:val="28"/>
                <w:szCs w:val="28"/>
              </w:rPr>
              <w:t xml:space="preserve">Высший Арбитражный Суд РФ  </w:t>
            </w:r>
            <w:r w:rsidRPr="00FD4BC5">
              <w:rPr>
                <w:color w:val="0000FF"/>
                <w:sz w:val="28"/>
                <w:szCs w:val="28"/>
                <w:lang w:eastAsia="en-US"/>
              </w:rPr>
              <w:t>.</w:t>
            </w:r>
          </w:p>
          <w:p w:rsidR="00FD4BC5" w:rsidRPr="00FD4BC5" w:rsidRDefault="00FD4BC5" w:rsidP="004B3013">
            <w:pPr>
              <w:spacing w:line="360" w:lineRule="auto"/>
              <w:ind w:firstLine="709"/>
              <w:rPr>
                <w:color w:val="0000FF"/>
                <w:sz w:val="28"/>
                <w:szCs w:val="28"/>
                <w:lang w:eastAsia="en-US"/>
              </w:rPr>
            </w:pPr>
          </w:p>
        </w:tc>
        <w:tc>
          <w:tcPr>
            <w:tcW w:w="3470" w:type="dxa"/>
          </w:tcPr>
          <w:p w:rsidR="00FD4BC5" w:rsidRPr="00B0006B" w:rsidRDefault="00FD4BC5" w:rsidP="004B3013">
            <w:pPr>
              <w:spacing w:line="360" w:lineRule="auto"/>
              <w:ind w:hanging="26"/>
              <w:jc w:val="both"/>
              <w:rPr>
                <w:sz w:val="28"/>
                <w:szCs w:val="28"/>
              </w:rPr>
            </w:pPr>
            <w:r>
              <w:rPr>
                <w:sz w:val="28"/>
                <w:szCs w:val="28"/>
              </w:rPr>
              <w:t>Высший судебный орган по разрешению экономических споров и иных дел, рассматриваемых арбитражными судами</w:t>
            </w:r>
          </w:p>
        </w:tc>
      </w:tr>
      <w:tr w:rsidR="00FD4BC5">
        <w:tc>
          <w:tcPr>
            <w:tcW w:w="3060" w:type="dxa"/>
          </w:tcPr>
          <w:p w:rsidR="00FD4BC5" w:rsidRDefault="00FD4BC5" w:rsidP="004B3013">
            <w:pPr>
              <w:spacing w:line="360" w:lineRule="auto"/>
              <w:ind w:firstLine="709"/>
            </w:pPr>
            <w:r>
              <w:t>2</w:t>
            </w:r>
          </w:p>
        </w:tc>
        <w:tc>
          <w:tcPr>
            <w:tcW w:w="3621" w:type="dxa"/>
          </w:tcPr>
          <w:p w:rsidR="00FD4BC5" w:rsidRPr="00FD4BC5" w:rsidRDefault="00FD4BC5" w:rsidP="004B3013">
            <w:pPr>
              <w:spacing w:line="360" w:lineRule="auto"/>
              <w:ind w:firstLine="709"/>
            </w:pPr>
            <w:r w:rsidRPr="00FD4BC5">
              <w:rPr>
                <w:sz w:val="28"/>
                <w:szCs w:val="28"/>
              </w:rPr>
              <w:t>Конституционный контроль</w:t>
            </w:r>
          </w:p>
        </w:tc>
        <w:tc>
          <w:tcPr>
            <w:tcW w:w="3470" w:type="dxa"/>
          </w:tcPr>
          <w:p w:rsidR="00FD4BC5" w:rsidRPr="00B0006B" w:rsidRDefault="00FD4BC5" w:rsidP="004B3013">
            <w:pPr>
              <w:spacing w:line="360" w:lineRule="auto"/>
              <w:ind w:hanging="26"/>
              <w:jc w:val="both"/>
              <w:rPr>
                <w:sz w:val="28"/>
                <w:szCs w:val="28"/>
              </w:rPr>
            </w:pPr>
            <w:r>
              <w:rPr>
                <w:sz w:val="28"/>
                <w:szCs w:val="28"/>
              </w:rPr>
              <w:t>Проверка на соответствие Конституции законов и других нормативно-правовых актов, а также действий органов государственной власти</w:t>
            </w:r>
          </w:p>
        </w:tc>
      </w:tr>
      <w:tr w:rsidR="00FD4BC5">
        <w:tc>
          <w:tcPr>
            <w:tcW w:w="3060" w:type="dxa"/>
          </w:tcPr>
          <w:p w:rsidR="00FD4BC5" w:rsidRDefault="00FD4BC5" w:rsidP="004B3013">
            <w:pPr>
              <w:spacing w:line="360" w:lineRule="auto"/>
              <w:ind w:firstLine="709"/>
            </w:pPr>
            <w:r>
              <w:t>3</w:t>
            </w:r>
          </w:p>
        </w:tc>
        <w:tc>
          <w:tcPr>
            <w:tcW w:w="3621" w:type="dxa"/>
          </w:tcPr>
          <w:p w:rsidR="00FD4BC5" w:rsidRPr="00FD4BC5" w:rsidRDefault="00FD4BC5" w:rsidP="004B3013">
            <w:pPr>
              <w:spacing w:line="360" w:lineRule="auto"/>
              <w:ind w:firstLine="709"/>
            </w:pPr>
            <w:r w:rsidRPr="00FD4BC5">
              <w:rPr>
                <w:sz w:val="28"/>
                <w:szCs w:val="28"/>
              </w:rPr>
              <w:t>Конституционный Суд РФ</w:t>
            </w:r>
          </w:p>
        </w:tc>
        <w:tc>
          <w:tcPr>
            <w:tcW w:w="3470" w:type="dxa"/>
          </w:tcPr>
          <w:p w:rsidR="00FD4BC5" w:rsidRPr="008F317C" w:rsidRDefault="00FD4BC5" w:rsidP="00FD4BC5">
            <w:pPr>
              <w:pStyle w:val="1"/>
              <w:ind w:hanging="26"/>
              <w:jc w:val="both"/>
              <w:rPr>
                <w:b w:val="0"/>
                <w:sz w:val="28"/>
                <w:szCs w:val="28"/>
              </w:rPr>
            </w:pPr>
            <w:r>
              <w:rPr>
                <w:b w:val="0"/>
                <w:sz w:val="28"/>
                <w:szCs w:val="28"/>
              </w:rPr>
              <w:t>Судебный орган конституционного контроля, который осуществляет судебную власть посредством Конституционного судопроизводства,  и решение которого обязательны на территории всей РФ</w:t>
            </w:r>
          </w:p>
        </w:tc>
      </w:tr>
      <w:tr w:rsidR="00FD4BC5">
        <w:tc>
          <w:tcPr>
            <w:tcW w:w="3060" w:type="dxa"/>
          </w:tcPr>
          <w:p w:rsidR="00FD4BC5" w:rsidRDefault="00FD4BC5" w:rsidP="004B3013">
            <w:pPr>
              <w:spacing w:line="360" w:lineRule="auto"/>
              <w:ind w:firstLine="709"/>
            </w:pPr>
            <w:r>
              <w:t>4</w:t>
            </w:r>
          </w:p>
        </w:tc>
        <w:tc>
          <w:tcPr>
            <w:tcW w:w="3621" w:type="dxa"/>
          </w:tcPr>
          <w:p w:rsidR="00FD4BC5" w:rsidRPr="00FD4BC5" w:rsidRDefault="00FD4BC5" w:rsidP="004B3013">
            <w:pPr>
              <w:spacing w:line="360" w:lineRule="auto"/>
              <w:ind w:firstLine="709"/>
            </w:pPr>
            <w:r w:rsidRPr="00FD4BC5">
              <w:rPr>
                <w:sz w:val="28"/>
                <w:szCs w:val="28"/>
              </w:rPr>
              <w:t>Независимость судей</w:t>
            </w:r>
          </w:p>
        </w:tc>
        <w:tc>
          <w:tcPr>
            <w:tcW w:w="3470" w:type="dxa"/>
          </w:tcPr>
          <w:p w:rsidR="00FD4BC5" w:rsidRPr="00B0006B" w:rsidRDefault="00FD4BC5" w:rsidP="004B3013">
            <w:pPr>
              <w:spacing w:line="360" w:lineRule="auto"/>
              <w:ind w:hanging="26"/>
              <w:jc w:val="both"/>
              <w:rPr>
                <w:sz w:val="28"/>
                <w:szCs w:val="28"/>
              </w:rPr>
            </w:pPr>
            <w:r>
              <w:rPr>
                <w:sz w:val="28"/>
                <w:szCs w:val="28"/>
              </w:rPr>
              <w:t>Конституционный принцип правосудия, означающий, что судьи разрешают дела только на основе Конституции, и закона, в условиях исключающих всякое постороннее воздействие на них</w:t>
            </w:r>
          </w:p>
        </w:tc>
      </w:tr>
      <w:tr w:rsidR="00FD4BC5">
        <w:tc>
          <w:tcPr>
            <w:tcW w:w="3060" w:type="dxa"/>
          </w:tcPr>
          <w:p w:rsidR="00FD4BC5" w:rsidRDefault="00FD4BC5" w:rsidP="004B3013">
            <w:pPr>
              <w:spacing w:line="360" w:lineRule="auto"/>
              <w:ind w:firstLine="709"/>
            </w:pPr>
            <w:r>
              <w:t>5</w:t>
            </w:r>
          </w:p>
        </w:tc>
        <w:tc>
          <w:tcPr>
            <w:tcW w:w="3621" w:type="dxa"/>
          </w:tcPr>
          <w:p w:rsidR="00FD4BC5" w:rsidRPr="00FD4BC5" w:rsidRDefault="00FD4BC5" w:rsidP="004B3013">
            <w:pPr>
              <w:spacing w:line="360" w:lineRule="auto"/>
              <w:ind w:firstLine="709"/>
            </w:pPr>
            <w:r w:rsidRPr="00FD4BC5">
              <w:rPr>
                <w:sz w:val="28"/>
                <w:szCs w:val="28"/>
              </w:rPr>
              <w:t>Несменяемость судей</w:t>
            </w:r>
          </w:p>
        </w:tc>
        <w:tc>
          <w:tcPr>
            <w:tcW w:w="3470" w:type="dxa"/>
          </w:tcPr>
          <w:p w:rsidR="00FD4BC5" w:rsidRPr="00B0006B" w:rsidRDefault="00FD4BC5" w:rsidP="004B3013">
            <w:pPr>
              <w:spacing w:line="360" w:lineRule="auto"/>
              <w:ind w:hanging="26"/>
              <w:jc w:val="both"/>
              <w:rPr>
                <w:sz w:val="28"/>
                <w:szCs w:val="28"/>
              </w:rPr>
            </w:pPr>
            <w:r>
              <w:rPr>
                <w:sz w:val="28"/>
                <w:szCs w:val="28"/>
              </w:rPr>
              <w:t>Конституционный принцип правосудия, означающий, что судьи не подлежат переводу на другую должность или другой суд без их согласия, что не исключает их смещения в порядке особой процедуры тех судей, которые признаны виновными в совершении преступления или проступка, не совместимого с занимаемой должностью</w:t>
            </w:r>
          </w:p>
        </w:tc>
      </w:tr>
      <w:tr w:rsidR="00FD4BC5">
        <w:tc>
          <w:tcPr>
            <w:tcW w:w="3060" w:type="dxa"/>
          </w:tcPr>
          <w:p w:rsidR="00FD4BC5" w:rsidRDefault="00FD4BC5" w:rsidP="004B3013">
            <w:pPr>
              <w:spacing w:line="360" w:lineRule="auto"/>
              <w:ind w:firstLine="709"/>
            </w:pPr>
            <w:r>
              <w:t>6</w:t>
            </w:r>
          </w:p>
        </w:tc>
        <w:tc>
          <w:tcPr>
            <w:tcW w:w="3621" w:type="dxa"/>
          </w:tcPr>
          <w:p w:rsidR="00FD4BC5" w:rsidRPr="00FD4BC5" w:rsidRDefault="00FD4BC5" w:rsidP="004B3013">
            <w:pPr>
              <w:spacing w:line="360" w:lineRule="auto"/>
              <w:ind w:firstLine="709"/>
            </w:pPr>
            <w:r w:rsidRPr="00FD4BC5">
              <w:rPr>
                <w:sz w:val="28"/>
                <w:szCs w:val="28"/>
              </w:rPr>
              <w:t>Правосудие</w:t>
            </w:r>
          </w:p>
        </w:tc>
        <w:tc>
          <w:tcPr>
            <w:tcW w:w="3470" w:type="dxa"/>
          </w:tcPr>
          <w:p w:rsidR="00FD4BC5" w:rsidRPr="00B0006B" w:rsidRDefault="00FD4BC5" w:rsidP="004B3013">
            <w:pPr>
              <w:spacing w:line="360" w:lineRule="auto"/>
              <w:ind w:hanging="26"/>
              <w:jc w:val="both"/>
              <w:rPr>
                <w:sz w:val="28"/>
                <w:szCs w:val="28"/>
              </w:rPr>
            </w:pPr>
            <w:r>
              <w:rPr>
                <w:sz w:val="28"/>
                <w:szCs w:val="28"/>
              </w:rPr>
              <w:t>Форма государственной деятельности, которая заключается в рассмотрении и разрешении судом гражданских, административных, уголовных дел, а также конституционно-правовых споров</w:t>
            </w:r>
          </w:p>
        </w:tc>
      </w:tr>
      <w:tr w:rsidR="00FD4BC5">
        <w:tc>
          <w:tcPr>
            <w:tcW w:w="3060" w:type="dxa"/>
          </w:tcPr>
          <w:p w:rsidR="00FD4BC5" w:rsidRDefault="00FD4BC5" w:rsidP="004B3013">
            <w:pPr>
              <w:spacing w:line="360" w:lineRule="auto"/>
              <w:ind w:firstLine="709"/>
            </w:pPr>
            <w:r>
              <w:t>7</w:t>
            </w:r>
          </w:p>
        </w:tc>
        <w:tc>
          <w:tcPr>
            <w:tcW w:w="3621" w:type="dxa"/>
          </w:tcPr>
          <w:p w:rsidR="00FD4BC5" w:rsidRPr="00FD4BC5" w:rsidRDefault="00FD4BC5" w:rsidP="004B3013">
            <w:pPr>
              <w:spacing w:line="360" w:lineRule="auto"/>
              <w:ind w:firstLine="709"/>
            </w:pPr>
            <w:r w:rsidRPr="00FD4BC5">
              <w:rPr>
                <w:sz w:val="28"/>
                <w:szCs w:val="28"/>
              </w:rPr>
              <w:t>Судебная власть</w:t>
            </w:r>
          </w:p>
        </w:tc>
        <w:tc>
          <w:tcPr>
            <w:tcW w:w="3470" w:type="dxa"/>
          </w:tcPr>
          <w:p w:rsidR="00FD4BC5" w:rsidRPr="00B0006B" w:rsidRDefault="00FD4BC5" w:rsidP="004B3013">
            <w:pPr>
              <w:spacing w:line="360" w:lineRule="auto"/>
              <w:ind w:hanging="26"/>
              <w:jc w:val="both"/>
              <w:rPr>
                <w:sz w:val="28"/>
                <w:szCs w:val="28"/>
              </w:rPr>
            </w:pPr>
            <w:r>
              <w:rPr>
                <w:sz w:val="28"/>
                <w:szCs w:val="28"/>
              </w:rPr>
              <w:t>Совокупность полномочий по осуществлению правосудия</w:t>
            </w:r>
          </w:p>
        </w:tc>
      </w:tr>
      <w:tr w:rsidR="00FD4BC5">
        <w:tc>
          <w:tcPr>
            <w:tcW w:w="3060" w:type="dxa"/>
          </w:tcPr>
          <w:p w:rsidR="00FD4BC5" w:rsidRDefault="00FD4BC5" w:rsidP="004B3013">
            <w:pPr>
              <w:spacing w:line="360" w:lineRule="auto"/>
              <w:ind w:firstLine="709"/>
            </w:pPr>
            <w:r>
              <w:t>8</w:t>
            </w:r>
          </w:p>
        </w:tc>
        <w:tc>
          <w:tcPr>
            <w:tcW w:w="3621" w:type="dxa"/>
          </w:tcPr>
          <w:p w:rsidR="00FD4BC5" w:rsidRPr="00FD4BC5" w:rsidRDefault="00FD4BC5" w:rsidP="004B3013">
            <w:pPr>
              <w:spacing w:line="360" w:lineRule="auto"/>
              <w:ind w:firstLine="709"/>
            </w:pPr>
            <w:r w:rsidRPr="00FD4BC5">
              <w:rPr>
                <w:sz w:val="28"/>
                <w:szCs w:val="28"/>
              </w:rPr>
              <w:t>Состязательность и равноправие сторон</w:t>
            </w:r>
          </w:p>
        </w:tc>
        <w:tc>
          <w:tcPr>
            <w:tcW w:w="3470" w:type="dxa"/>
          </w:tcPr>
          <w:p w:rsidR="00FD4BC5" w:rsidRPr="00C476FC" w:rsidRDefault="00FD4BC5" w:rsidP="00FD4BC5">
            <w:pPr>
              <w:pStyle w:val="1"/>
              <w:ind w:hanging="26"/>
              <w:jc w:val="both"/>
              <w:rPr>
                <w:b w:val="0"/>
                <w:sz w:val="28"/>
                <w:szCs w:val="28"/>
              </w:rPr>
            </w:pPr>
            <w:r w:rsidRPr="00C476FC">
              <w:rPr>
                <w:b w:val="0"/>
                <w:sz w:val="28"/>
                <w:szCs w:val="28"/>
              </w:rPr>
              <w:t>Конституционный принцип правосудия, означающий, что</w:t>
            </w:r>
            <w:r>
              <w:rPr>
                <w:b w:val="0"/>
                <w:sz w:val="28"/>
                <w:szCs w:val="28"/>
              </w:rPr>
              <w:t xml:space="preserve"> стороны процесса обладают равными правами для обоснования своих взглядов и для оспаривания утверждений противной стороны, при этом суд как орган разрешения спора должен быть отделен от функции обвинения, не связан доводами сторон, свободен в оценке представленных ими доказательств</w:t>
            </w:r>
          </w:p>
        </w:tc>
      </w:tr>
      <w:tr w:rsidR="00FD4BC5">
        <w:tc>
          <w:tcPr>
            <w:tcW w:w="3060" w:type="dxa"/>
          </w:tcPr>
          <w:p w:rsidR="00FD4BC5" w:rsidRDefault="00FD4BC5" w:rsidP="004B3013">
            <w:pPr>
              <w:spacing w:line="360" w:lineRule="auto"/>
              <w:ind w:firstLine="709"/>
            </w:pPr>
            <w:r>
              <w:t>9</w:t>
            </w:r>
          </w:p>
        </w:tc>
        <w:tc>
          <w:tcPr>
            <w:tcW w:w="3621" w:type="dxa"/>
          </w:tcPr>
          <w:p w:rsidR="00FD4BC5" w:rsidRPr="00FD4BC5" w:rsidRDefault="00FD4BC5" w:rsidP="004B3013">
            <w:pPr>
              <w:spacing w:line="360" w:lineRule="auto"/>
              <w:ind w:firstLine="709"/>
            </w:pPr>
            <w:r w:rsidRPr="00FD4BC5">
              <w:rPr>
                <w:sz w:val="28"/>
                <w:szCs w:val="28"/>
              </w:rPr>
              <w:t>Неприкосновенность (иммунитет) судей</w:t>
            </w:r>
          </w:p>
        </w:tc>
        <w:tc>
          <w:tcPr>
            <w:tcW w:w="3470" w:type="dxa"/>
          </w:tcPr>
          <w:p w:rsidR="00FD4BC5" w:rsidRPr="00DB57E7" w:rsidRDefault="00FD4BC5" w:rsidP="004B3013">
            <w:pPr>
              <w:shd w:val="clear" w:color="auto" w:fill="FFFFFF"/>
              <w:spacing w:line="360" w:lineRule="auto"/>
              <w:ind w:left="22" w:hanging="26"/>
              <w:jc w:val="both"/>
              <w:rPr>
                <w:sz w:val="28"/>
                <w:szCs w:val="28"/>
              </w:rPr>
            </w:pPr>
            <w:r w:rsidRPr="00DB57E7">
              <w:rPr>
                <w:sz w:val="28"/>
                <w:szCs w:val="28"/>
              </w:rPr>
              <w:t>Судья не может быть привлечен к уголовной ответственности, заключен под стражу, подвергнут приводу без согласия на то квалификационной коллегии судей</w:t>
            </w:r>
          </w:p>
        </w:tc>
      </w:tr>
      <w:tr w:rsidR="00FD4BC5">
        <w:tc>
          <w:tcPr>
            <w:tcW w:w="3060" w:type="dxa"/>
          </w:tcPr>
          <w:p w:rsidR="00FD4BC5" w:rsidRDefault="00FD4BC5" w:rsidP="004B3013">
            <w:pPr>
              <w:spacing w:line="360" w:lineRule="auto"/>
              <w:ind w:firstLine="709"/>
            </w:pPr>
            <w:r>
              <w:t>10</w:t>
            </w:r>
          </w:p>
        </w:tc>
        <w:tc>
          <w:tcPr>
            <w:tcW w:w="3621" w:type="dxa"/>
          </w:tcPr>
          <w:p w:rsidR="00FD4BC5" w:rsidRPr="00FD4BC5" w:rsidRDefault="00FD4BC5" w:rsidP="004B3013">
            <w:pPr>
              <w:spacing w:line="360" w:lineRule="auto"/>
              <w:ind w:firstLine="709"/>
            </w:pPr>
            <w:r w:rsidRPr="00FD4BC5">
              <w:rPr>
                <w:sz w:val="28"/>
                <w:szCs w:val="28"/>
              </w:rPr>
              <w:t>Открытость (гласность) судебного разбирательства</w:t>
            </w:r>
          </w:p>
        </w:tc>
        <w:tc>
          <w:tcPr>
            <w:tcW w:w="3470" w:type="dxa"/>
          </w:tcPr>
          <w:p w:rsidR="00FD4BC5" w:rsidRPr="00DB57E7" w:rsidRDefault="00FD4BC5" w:rsidP="004B3013">
            <w:pPr>
              <w:shd w:val="clear" w:color="auto" w:fill="FFFFFF"/>
              <w:spacing w:line="360" w:lineRule="auto"/>
              <w:ind w:left="22" w:hanging="26"/>
              <w:jc w:val="both"/>
              <w:rPr>
                <w:sz w:val="28"/>
                <w:szCs w:val="28"/>
              </w:rPr>
            </w:pPr>
            <w:r w:rsidRPr="00DB57E7">
              <w:rPr>
                <w:sz w:val="28"/>
                <w:szCs w:val="28"/>
              </w:rPr>
              <w:t>Конституционный принцип правосудия, означающий, что при судебном разбирательстве дела могут свободно присутствовать граждане и представителя средств массовой информации</w:t>
            </w:r>
          </w:p>
        </w:tc>
      </w:tr>
    </w:tbl>
    <w:p w:rsidR="00E912C0" w:rsidRPr="00C7502A" w:rsidRDefault="00E912C0" w:rsidP="00E912C0">
      <w:pPr>
        <w:pStyle w:val="1"/>
      </w:pPr>
      <w:r>
        <w:br w:type="page"/>
      </w:r>
      <w:bookmarkStart w:id="38" w:name="_Toc240961270"/>
      <w:bookmarkStart w:id="39" w:name="_Toc240961298"/>
      <w:bookmarkStart w:id="40" w:name="_Toc240961913"/>
      <w:bookmarkStart w:id="41" w:name="_Toc241032066"/>
      <w:bookmarkStart w:id="42" w:name="_Toc241032167"/>
      <w:bookmarkStart w:id="43" w:name="_Toc241033489"/>
      <w:r w:rsidRPr="00C7502A">
        <w:t>Список использованных источников</w:t>
      </w:r>
      <w:bookmarkEnd w:id="38"/>
      <w:bookmarkEnd w:id="39"/>
      <w:bookmarkEnd w:id="40"/>
      <w:bookmarkEnd w:id="41"/>
      <w:bookmarkEnd w:id="42"/>
      <w:bookmarkEnd w:id="43"/>
    </w:p>
    <w:tbl>
      <w:tblPr>
        <w:tblStyle w:val="a3"/>
        <w:tblW w:w="9900" w:type="dxa"/>
        <w:tblInd w:w="108" w:type="dxa"/>
        <w:tblLook w:val="01E0" w:firstRow="1" w:lastRow="1" w:firstColumn="1" w:lastColumn="1" w:noHBand="0" w:noVBand="0"/>
      </w:tblPr>
      <w:tblGrid>
        <w:gridCol w:w="3780"/>
        <w:gridCol w:w="6120"/>
      </w:tblGrid>
      <w:tr w:rsidR="00E912C0" w:rsidRPr="008D0AA4">
        <w:tc>
          <w:tcPr>
            <w:tcW w:w="3780" w:type="dxa"/>
          </w:tcPr>
          <w:p w:rsidR="00E912C0" w:rsidRPr="00881360" w:rsidRDefault="00FD4BC5" w:rsidP="00302A75">
            <w:pPr>
              <w:pStyle w:val="a4"/>
            </w:pPr>
            <w:r>
              <w:t>1</w:t>
            </w:r>
          </w:p>
          <w:p w:rsidR="00E912C0" w:rsidRPr="00881360" w:rsidRDefault="00E912C0" w:rsidP="00302A75">
            <w:pPr>
              <w:pStyle w:val="a4"/>
            </w:pPr>
          </w:p>
        </w:tc>
        <w:tc>
          <w:tcPr>
            <w:tcW w:w="6120" w:type="dxa"/>
          </w:tcPr>
          <w:p w:rsidR="00E912C0" w:rsidRPr="00881360" w:rsidRDefault="00FD4BC5" w:rsidP="00302A75">
            <w:pPr>
              <w:pStyle w:val="a4"/>
            </w:pPr>
            <w:r w:rsidRPr="00D57860">
              <w:rPr>
                <w:bCs/>
              </w:rPr>
              <w:t>Российская Федерация. Конституция (1993)</w:t>
            </w:r>
            <w:r w:rsidRPr="00D57860">
              <w:t>. Конституция Российской Федерации : офи</w:t>
            </w:r>
            <w:r>
              <w:t xml:space="preserve">ц. текст. – М. : Норма, </w:t>
            </w:r>
            <w:smartTag w:uri="urn:schemas-microsoft-com:office:smarttags" w:element="metricconverter">
              <w:smartTagPr>
                <w:attr w:name="ProductID" w:val="2005 г"/>
              </w:smartTagPr>
              <w:r>
                <w:t>2005 г</w:t>
              </w:r>
            </w:smartTag>
            <w:r w:rsidRPr="00881360">
              <w:t xml:space="preserve"> </w:t>
            </w:r>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2</w:t>
            </w:r>
          </w:p>
        </w:tc>
        <w:tc>
          <w:tcPr>
            <w:tcW w:w="6120" w:type="dxa"/>
          </w:tcPr>
          <w:p w:rsidR="00E912C0" w:rsidRPr="00D40D5A" w:rsidRDefault="00FD4BC5" w:rsidP="00302A75">
            <w:pPr>
              <w:pStyle w:val="a4"/>
            </w:pPr>
            <w:r>
              <w:t>Федеральный конституционный закон от 21</w:t>
            </w:r>
            <w:r w:rsidRPr="00EA3D38">
              <w:t xml:space="preserve"> </w:t>
            </w:r>
            <w:r>
              <w:t>июля</w:t>
            </w:r>
            <w:r w:rsidRPr="00EA3D38">
              <w:t xml:space="preserve"> </w:t>
            </w:r>
            <w:smartTag w:uri="urn:schemas-microsoft-com:office:smarttags" w:element="metricconverter">
              <w:smartTagPr>
                <w:attr w:name="ProductID" w:val="1994 г"/>
              </w:smartTagPr>
              <w:r>
                <w:t xml:space="preserve">1994 </w:t>
              </w:r>
              <w:r w:rsidRPr="00EA3D38">
                <w:t>г</w:t>
              </w:r>
            </w:smartTag>
            <w:r>
              <w:t>.</w:t>
            </w:r>
            <w:r w:rsidRPr="00EA3D38">
              <w:t xml:space="preserve"> </w:t>
            </w:r>
            <w:r>
              <w:t xml:space="preserve">№ 1-ФКЗ </w:t>
            </w:r>
            <w:r w:rsidRPr="00EA3D38">
              <w:t xml:space="preserve">«О </w:t>
            </w:r>
            <w:r>
              <w:t>Конституционном Суде</w:t>
            </w:r>
            <w:r w:rsidRPr="00EA3D38">
              <w:t xml:space="preserve"> Российской Федерации»</w:t>
            </w:r>
            <w:r>
              <w:t xml:space="preserve"> (с изм. и доп. от 05 февраля </w:t>
            </w:r>
            <w:smartTag w:uri="urn:schemas-microsoft-com:office:smarttags" w:element="metricconverter">
              <w:smartTagPr>
                <w:attr w:name="ProductID" w:val="2007 г"/>
              </w:smartTagPr>
              <w:r>
                <w:t>2007 г</w:t>
              </w:r>
            </w:smartTag>
            <w:r>
              <w:t>)</w:t>
            </w:r>
            <w:r w:rsidRPr="00EA3D38">
              <w:t xml:space="preserve"> // Собрание законодательства Российской Федерации </w:t>
            </w:r>
            <w:r>
              <w:t>1994г. № 13, ст. 1447</w:t>
            </w:r>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3</w:t>
            </w:r>
          </w:p>
        </w:tc>
        <w:tc>
          <w:tcPr>
            <w:tcW w:w="6120" w:type="dxa"/>
          </w:tcPr>
          <w:p w:rsidR="00FD4BC5" w:rsidRPr="00EA3D38" w:rsidRDefault="00FD4BC5" w:rsidP="00FD4BC5">
            <w:pPr>
              <w:pStyle w:val="ab"/>
              <w:autoSpaceDE/>
              <w:autoSpaceDN/>
              <w:spacing w:line="360" w:lineRule="auto"/>
              <w:ind w:firstLine="687"/>
              <w:jc w:val="both"/>
              <w:rPr>
                <w:rFonts w:ascii="Times New Roman" w:hAnsi="Times New Roman" w:cs="Times New Roman"/>
                <w:sz w:val="28"/>
                <w:szCs w:val="28"/>
              </w:rPr>
            </w:pPr>
            <w:r w:rsidRPr="00EA3D38">
              <w:rPr>
                <w:rFonts w:ascii="Times New Roman" w:hAnsi="Times New Roman" w:cs="Times New Roman"/>
                <w:sz w:val="28"/>
                <w:szCs w:val="28"/>
              </w:rPr>
              <w:t xml:space="preserve">Федеральный </w:t>
            </w:r>
            <w:r>
              <w:rPr>
                <w:rFonts w:ascii="Times New Roman" w:hAnsi="Times New Roman" w:cs="Times New Roman"/>
                <w:sz w:val="28"/>
                <w:szCs w:val="28"/>
              </w:rPr>
              <w:t xml:space="preserve">конституционный </w:t>
            </w:r>
            <w:r w:rsidRPr="00EA3D38">
              <w:rPr>
                <w:rFonts w:ascii="Times New Roman" w:hAnsi="Times New Roman" w:cs="Times New Roman"/>
                <w:sz w:val="28"/>
                <w:szCs w:val="28"/>
              </w:rPr>
              <w:t xml:space="preserve">закон от </w:t>
            </w:r>
            <w:r>
              <w:rPr>
                <w:rFonts w:ascii="Times New Roman" w:hAnsi="Times New Roman" w:cs="Times New Roman"/>
                <w:sz w:val="28"/>
                <w:szCs w:val="28"/>
              </w:rPr>
              <w:t>31</w:t>
            </w:r>
            <w:r w:rsidRPr="00EA3D38">
              <w:rPr>
                <w:rFonts w:ascii="Times New Roman" w:hAnsi="Times New Roman" w:cs="Times New Roman"/>
                <w:sz w:val="28"/>
                <w:szCs w:val="28"/>
              </w:rPr>
              <w:t xml:space="preserve"> </w:t>
            </w:r>
            <w:r>
              <w:rPr>
                <w:rFonts w:ascii="Times New Roman" w:hAnsi="Times New Roman" w:cs="Times New Roman"/>
                <w:sz w:val="28"/>
                <w:szCs w:val="28"/>
              </w:rPr>
              <w:t xml:space="preserve">декабря </w:t>
            </w:r>
            <w:smartTag w:uri="urn:schemas-microsoft-com:office:smarttags" w:element="metricconverter">
              <w:smartTagPr>
                <w:attr w:name="ProductID" w:val="1996 г"/>
              </w:smartTagPr>
              <w:r>
                <w:rPr>
                  <w:rFonts w:ascii="Times New Roman" w:hAnsi="Times New Roman" w:cs="Times New Roman"/>
                  <w:sz w:val="28"/>
                  <w:szCs w:val="28"/>
                </w:rPr>
                <w:t>1996</w:t>
              </w:r>
              <w:r w:rsidRPr="00EA3D38">
                <w:rPr>
                  <w:rFonts w:ascii="Times New Roman" w:hAnsi="Times New Roman" w:cs="Times New Roman"/>
                  <w:sz w:val="28"/>
                  <w:szCs w:val="28"/>
                </w:rPr>
                <w:t xml:space="preserve"> г</w:t>
              </w:r>
            </w:smartTag>
            <w:r>
              <w:rPr>
                <w:rFonts w:ascii="Times New Roman" w:hAnsi="Times New Roman" w:cs="Times New Roman"/>
                <w:sz w:val="28"/>
                <w:szCs w:val="28"/>
              </w:rPr>
              <w:t>. № 1-ФКЗ</w:t>
            </w:r>
            <w:r w:rsidRPr="00EA3D38">
              <w:rPr>
                <w:rFonts w:ascii="Times New Roman" w:hAnsi="Times New Roman" w:cs="Times New Roman"/>
                <w:sz w:val="28"/>
                <w:szCs w:val="28"/>
              </w:rPr>
              <w:t xml:space="preserve"> «О </w:t>
            </w:r>
            <w:r>
              <w:rPr>
                <w:rFonts w:ascii="Times New Roman" w:hAnsi="Times New Roman" w:cs="Times New Roman"/>
                <w:sz w:val="28"/>
                <w:szCs w:val="28"/>
              </w:rPr>
              <w:t>судебной системе</w:t>
            </w:r>
            <w:r w:rsidRPr="00EA3D3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 изм. и доп. от 05 апреля </w:t>
            </w:r>
            <w:smartTag w:uri="urn:schemas-microsoft-com:office:smarttags" w:element="metricconverter">
              <w:smartTagPr>
                <w:attr w:name="ProductID" w:val="2005 г"/>
              </w:smartTagPr>
              <w:r>
                <w:rPr>
                  <w:rFonts w:ascii="Times New Roman" w:hAnsi="Times New Roman" w:cs="Times New Roman"/>
                  <w:sz w:val="28"/>
                  <w:szCs w:val="28"/>
                </w:rPr>
                <w:t>2005 г</w:t>
              </w:r>
            </w:smartTag>
            <w:r>
              <w:rPr>
                <w:rFonts w:ascii="Times New Roman" w:hAnsi="Times New Roman" w:cs="Times New Roman"/>
                <w:sz w:val="28"/>
                <w:szCs w:val="28"/>
              </w:rPr>
              <w:t>.)</w:t>
            </w:r>
            <w:r w:rsidRPr="00EA3D38">
              <w:rPr>
                <w:rFonts w:ascii="Times New Roman" w:hAnsi="Times New Roman" w:cs="Times New Roman"/>
                <w:sz w:val="28"/>
                <w:szCs w:val="28"/>
              </w:rPr>
              <w:t xml:space="preserve"> // Собрание законодательства Российской Федерации</w:t>
            </w:r>
            <w:r>
              <w:rPr>
                <w:rFonts w:ascii="Times New Roman" w:hAnsi="Times New Roman" w:cs="Times New Roman"/>
                <w:sz w:val="28"/>
                <w:szCs w:val="28"/>
              </w:rPr>
              <w:t xml:space="preserve">, </w:t>
            </w:r>
            <w:smartTag w:uri="urn:schemas-microsoft-com:office:smarttags" w:element="metricconverter">
              <w:smartTagPr>
                <w:attr w:name="ProductID" w:val="1997 г"/>
              </w:smartTagPr>
              <w:r>
                <w:rPr>
                  <w:rFonts w:ascii="Times New Roman" w:hAnsi="Times New Roman" w:cs="Times New Roman"/>
                  <w:sz w:val="28"/>
                  <w:szCs w:val="28"/>
                </w:rPr>
                <w:t>1997 г</w:t>
              </w:r>
            </w:smartTag>
            <w:r>
              <w:rPr>
                <w:rFonts w:ascii="Times New Roman" w:hAnsi="Times New Roman" w:cs="Times New Roman"/>
                <w:sz w:val="28"/>
                <w:szCs w:val="28"/>
              </w:rPr>
              <w:t>.</w:t>
            </w:r>
            <w:r w:rsidRPr="00EA3D38">
              <w:rPr>
                <w:rFonts w:ascii="Times New Roman" w:hAnsi="Times New Roman" w:cs="Times New Roman"/>
                <w:sz w:val="28"/>
                <w:szCs w:val="28"/>
              </w:rPr>
              <w:t xml:space="preserve"> № </w:t>
            </w:r>
            <w:r>
              <w:rPr>
                <w:rFonts w:ascii="Times New Roman" w:hAnsi="Times New Roman" w:cs="Times New Roman"/>
                <w:sz w:val="28"/>
                <w:szCs w:val="28"/>
              </w:rPr>
              <w:t>1, ст. 1.</w:t>
            </w:r>
          </w:p>
          <w:p w:rsidR="00E912C0" w:rsidRPr="00D40D5A" w:rsidRDefault="00E912C0" w:rsidP="00302A75">
            <w:pPr>
              <w:pStyle w:val="a4"/>
            </w:pPr>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4</w:t>
            </w:r>
          </w:p>
        </w:tc>
        <w:tc>
          <w:tcPr>
            <w:tcW w:w="6120" w:type="dxa"/>
          </w:tcPr>
          <w:p w:rsidR="00E912C0" w:rsidRPr="00D40D5A" w:rsidRDefault="00FD4BC5" w:rsidP="00302A75">
            <w:pPr>
              <w:pStyle w:val="a4"/>
            </w:pPr>
            <w:r>
              <w:t xml:space="preserve">Федеральный конституционный закон от 28 апреля </w:t>
            </w:r>
            <w:smartTag w:uri="urn:schemas-microsoft-com:office:smarttags" w:element="metricconverter">
              <w:smartTagPr>
                <w:attr w:name="ProductID" w:val="1995 г"/>
              </w:smartTagPr>
              <w:r>
                <w:t>1995 г</w:t>
              </w:r>
            </w:smartTag>
            <w:r>
              <w:t xml:space="preserve">. № 1-ФКЗ «Об арбитражных суда в Российской Федерации» (с изм. и доп. от 29 ноября 2007г.)// Собрание законодательства Российской Федерации, </w:t>
            </w:r>
            <w:smartTag w:uri="urn:schemas-microsoft-com:office:smarttags" w:element="metricconverter">
              <w:smartTagPr>
                <w:attr w:name="ProductID" w:val="1995 г"/>
              </w:smartTagPr>
              <w:r>
                <w:t>1995 г</w:t>
              </w:r>
            </w:smartTag>
            <w:r>
              <w:t>., № 18, ст. 1589</w:t>
            </w:r>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5</w:t>
            </w:r>
          </w:p>
        </w:tc>
        <w:tc>
          <w:tcPr>
            <w:tcW w:w="6120" w:type="dxa"/>
          </w:tcPr>
          <w:p w:rsidR="00FD4BC5" w:rsidRDefault="00FD4BC5" w:rsidP="00FD4BC5">
            <w:pPr>
              <w:pStyle w:val="ab"/>
              <w:autoSpaceDE/>
              <w:autoSpaceDN/>
              <w:spacing w:line="360" w:lineRule="auto"/>
              <w:ind w:firstLine="687"/>
              <w:jc w:val="both"/>
              <w:rPr>
                <w:rFonts w:ascii="Times New Roman" w:hAnsi="Times New Roman" w:cs="Times New Roman"/>
                <w:sz w:val="28"/>
                <w:szCs w:val="28"/>
              </w:rPr>
            </w:pPr>
            <w:r>
              <w:rPr>
                <w:rFonts w:ascii="Times New Roman" w:hAnsi="Times New Roman" w:cs="Times New Roman"/>
                <w:sz w:val="28"/>
                <w:szCs w:val="28"/>
              </w:rPr>
              <w:t xml:space="preserve">Баглай М.В. Конституционное право Российской Федерации </w:t>
            </w:r>
            <w:r w:rsidRPr="00B14CEB">
              <w:rPr>
                <w:rFonts w:ascii="Times New Roman" w:hAnsi="Times New Roman" w:cs="Times New Roman"/>
                <w:iCs/>
                <w:sz w:val="28"/>
                <w:szCs w:val="28"/>
              </w:rPr>
              <w:t>: учебное пособие</w:t>
            </w:r>
            <w:r w:rsidRPr="00B14CEB">
              <w:rPr>
                <w:rFonts w:ascii="Times New Roman" w:hAnsi="Times New Roman" w:cs="Times New Roman"/>
                <w:sz w:val="28"/>
                <w:szCs w:val="28"/>
              </w:rPr>
              <w:t>.</w:t>
            </w:r>
            <w:r w:rsidRPr="003E6C9B">
              <w:rPr>
                <w:rFonts w:ascii="Times New Roman" w:hAnsi="Times New Roman" w:cs="Times New Roman"/>
                <w:sz w:val="28"/>
                <w:szCs w:val="28"/>
              </w:rPr>
              <w:t>-</w:t>
            </w:r>
            <w:r>
              <w:rPr>
                <w:rFonts w:ascii="Times New Roman" w:hAnsi="Times New Roman" w:cs="Times New Roman"/>
                <w:sz w:val="28"/>
                <w:szCs w:val="28"/>
              </w:rPr>
              <w:t xml:space="preserve"> </w:t>
            </w:r>
            <w:r w:rsidRPr="003E6C9B">
              <w:rPr>
                <w:rFonts w:ascii="Times New Roman" w:hAnsi="Times New Roman" w:cs="Times New Roman"/>
                <w:sz w:val="28"/>
                <w:szCs w:val="28"/>
              </w:rPr>
              <w:t>М.</w:t>
            </w:r>
            <w:r>
              <w:rPr>
                <w:rFonts w:ascii="Times New Roman" w:hAnsi="Times New Roman" w:cs="Times New Roman"/>
                <w:sz w:val="28"/>
                <w:szCs w:val="28"/>
              </w:rPr>
              <w:t xml:space="preserve">; Норма,  </w:t>
            </w:r>
            <w:smartTag w:uri="urn:schemas-microsoft-com:office:smarttags" w:element="metricconverter">
              <w:smartTagPr>
                <w:attr w:name="ProductID" w:val="2005 г"/>
              </w:smartTagPr>
              <w:r>
                <w:rPr>
                  <w:rFonts w:ascii="Times New Roman" w:hAnsi="Times New Roman" w:cs="Times New Roman"/>
                  <w:sz w:val="28"/>
                  <w:szCs w:val="28"/>
                </w:rPr>
                <w:t>2005 г</w:t>
              </w:r>
            </w:smartTag>
            <w:r>
              <w:rPr>
                <w:rFonts w:ascii="Times New Roman" w:hAnsi="Times New Roman" w:cs="Times New Roman"/>
                <w:sz w:val="28"/>
                <w:szCs w:val="28"/>
              </w:rPr>
              <w:t xml:space="preserve">. </w:t>
            </w:r>
          </w:p>
          <w:p w:rsidR="00E912C0" w:rsidRPr="00D40D5A" w:rsidRDefault="00E912C0" w:rsidP="00302A75">
            <w:pPr>
              <w:pStyle w:val="a4"/>
            </w:pPr>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6</w:t>
            </w:r>
          </w:p>
        </w:tc>
        <w:tc>
          <w:tcPr>
            <w:tcW w:w="6120" w:type="dxa"/>
          </w:tcPr>
          <w:p w:rsidR="00FD4BC5" w:rsidRPr="00DB57E7" w:rsidRDefault="00FD4BC5" w:rsidP="00FD4BC5">
            <w:pPr>
              <w:pStyle w:val="ab"/>
              <w:autoSpaceDE/>
              <w:autoSpaceDN/>
              <w:spacing w:line="360" w:lineRule="auto"/>
              <w:ind w:firstLine="687"/>
              <w:jc w:val="both"/>
              <w:rPr>
                <w:rFonts w:ascii="Times New Roman" w:hAnsi="Times New Roman" w:cs="Times New Roman"/>
                <w:sz w:val="28"/>
                <w:szCs w:val="28"/>
              </w:rPr>
            </w:pPr>
            <w:r w:rsidRPr="0028533A">
              <w:rPr>
                <w:rFonts w:ascii="Times New Roman" w:hAnsi="Times New Roman" w:cs="Times New Roman"/>
                <w:bCs/>
                <w:sz w:val="28"/>
                <w:szCs w:val="28"/>
              </w:rPr>
              <w:t xml:space="preserve">Барри Д. Конституционный Суд глазами американского юриста// Государство и право. </w:t>
            </w:r>
            <w:smartTag w:uri="urn:schemas-microsoft-com:office:smarttags" w:element="metricconverter">
              <w:smartTagPr>
                <w:attr w:name="ProductID" w:val="2001 г"/>
              </w:smartTagPr>
              <w:r w:rsidRPr="0028533A">
                <w:rPr>
                  <w:rFonts w:ascii="Times New Roman" w:hAnsi="Times New Roman" w:cs="Times New Roman"/>
                  <w:bCs/>
                  <w:sz w:val="28"/>
                  <w:szCs w:val="28"/>
                </w:rPr>
                <w:t>2001 г</w:t>
              </w:r>
            </w:smartTag>
            <w:r w:rsidRPr="0028533A">
              <w:rPr>
                <w:rFonts w:ascii="Times New Roman" w:hAnsi="Times New Roman" w:cs="Times New Roman"/>
                <w:bCs/>
                <w:sz w:val="28"/>
                <w:szCs w:val="28"/>
              </w:rPr>
              <w:t xml:space="preserve">. </w:t>
            </w:r>
            <w:r>
              <w:rPr>
                <w:rFonts w:ascii="Times New Roman" w:hAnsi="Times New Roman" w:cs="Times New Roman"/>
                <w:bCs/>
                <w:sz w:val="28"/>
                <w:szCs w:val="28"/>
              </w:rPr>
              <w:t>№</w:t>
            </w:r>
            <w:r w:rsidRPr="0028533A">
              <w:rPr>
                <w:rFonts w:ascii="Times New Roman" w:hAnsi="Times New Roman" w:cs="Times New Roman"/>
                <w:bCs/>
                <w:sz w:val="28"/>
                <w:szCs w:val="28"/>
              </w:rPr>
              <w:t xml:space="preserve"> 10</w:t>
            </w:r>
          </w:p>
          <w:p w:rsidR="00E912C0" w:rsidRPr="00D40D5A" w:rsidRDefault="00E912C0" w:rsidP="00302A75">
            <w:pPr>
              <w:pStyle w:val="a4"/>
            </w:pPr>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7</w:t>
            </w:r>
          </w:p>
        </w:tc>
        <w:tc>
          <w:tcPr>
            <w:tcW w:w="6120" w:type="dxa"/>
          </w:tcPr>
          <w:p w:rsidR="00E912C0" w:rsidRPr="00D40D5A" w:rsidRDefault="00FD4BC5" w:rsidP="00302A75">
            <w:pPr>
              <w:pStyle w:val="a4"/>
            </w:pPr>
            <w:r>
              <w:t xml:space="preserve">Габричидзе В.Н., Елисеев В.Н. Конституционное право современной России: Учебник для вузов. – М.: ДИС, </w:t>
            </w:r>
            <w:smartTag w:uri="urn:schemas-microsoft-com:office:smarttags" w:element="metricconverter">
              <w:smartTagPr>
                <w:attr w:name="ProductID" w:val="2001 г"/>
              </w:smartTagPr>
              <w:r>
                <w:t>2001 г</w:t>
              </w:r>
            </w:smartTag>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8</w:t>
            </w:r>
          </w:p>
        </w:tc>
        <w:tc>
          <w:tcPr>
            <w:tcW w:w="6120" w:type="dxa"/>
          </w:tcPr>
          <w:p w:rsidR="00E912C0" w:rsidRPr="00D40D5A" w:rsidRDefault="00FD4BC5" w:rsidP="00302A75">
            <w:pPr>
              <w:pStyle w:val="a4"/>
            </w:pPr>
            <w:r w:rsidRPr="00EA3D38">
              <w:t>Козлова Е.И., Кутафин О.Е. Конституционное право России</w:t>
            </w:r>
            <w:r>
              <w:t xml:space="preserve"> </w:t>
            </w:r>
            <w:r w:rsidRPr="00EA3D38">
              <w:t>:</w:t>
            </w:r>
            <w:r>
              <w:t xml:space="preserve"> </w:t>
            </w:r>
            <w:r w:rsidRPr="00EA3D38">
              <w:t>Учебник. - М.</w:t>
            </w:r>
            <w:r>
              <w:t>:</w:t>
            </w:r>
            <w:r w:rsidRPr="00EA3D38">
              <w:t xml:space="preserve"> Юрист, </w:t>
            </w:r>
            <w:smartTag w:uri="urn:schemas-microsoft-com:office:smarttags" w:element="metricconverter">
              <w:smartTagPr>
                <w:attr w:name="ProductID" w:val="2005 г"/>
              </w:smartTagPr>
              <w:r>
                <w:t>2005 г</w:t>
              </w:r>
            </w:smartTag>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9</w:t>
            </w:r>
          </w:p>
        </w:tc>
        <w:tc>
          <w:tcPr>
            <w:tcW w:w="6120" w:type="dxa"/>
          </w:tcPr>
          <w:p w:rsidR="00FD4BC5" w:rsidRPr="008E593A" w:rsidRDefault="00FD4BC5" w:rsidP="00FD4BC5">
            <w:pPr>
              <w:pStyle w:val="ab"/>
              <w:autoSpaceDE/>
              <w:autoSpaceDN/>
              <w:spacing w:line="360" w:lineRule="auto"/>
              <w:ind w:firstLine="687"/>
              <w:jc w:val="both"/>
              <w:rPr>
                <w:rFonts w:ascii="Times New Roman" w:hAnsi="Times New Roman" w:cs="Times New Roman"/>
                <w:sz w:val="28"/>
                <w:szCs w:val="28"/>
              </w:rPr>
            </w:pPr>
            <w:r>
              <w:rPr>
                <w:rFonts w:ascii="Times New Roman" w:hAnsi="Times New Roman" w:cs="Times New Roman"/>
                <w:iCs/>
                <w:sz w:val="28"/>
                <w:szCs w:val="28"/>
              </w:rPr>
              <w:t xml:space="preserve">Ржевский В.А., Чепурнова Н.М. Судебная власть в Российской Федерации: конституционные основы организации и деятельности. – М.: Юристъ, </w:t>
            </w:r>
            <w:smartTag w:uri="urn:schemas-microsoft-com:office:smarttags" w:element="metricconverter">
              <w:smartTagPr>
                <w:attr w:name="ProductID" w:val="2004 г"/>
              </w:smartTagPr>
              <w:r>
                <w:rPr>
                  <w:rFonts w:ascii="Times New Roman" w:hAnsi="Times New Roman" w:cs="Times New Roman"/>
                  <w:iCs/>
                  <w:sz w:val="28"/>
                  <w:szCs w:val="28"/>
                </w:rPr>
                <w:t>2004 г</w:t>
              </w:r>
            </w:smartTag>
            <w:r>
              <w:rPr>
                <w:rFonts w:ascii="Times New Roman" w:hAnsi="Times New Roman" w:cs="Times New Roman"/>
                <w:iCs/>
                <w:sz w:val="28"/>
                <w:szCs w:val="28"/>
              </w:rPr>
              <w:t xml:space="preserve">. </w:t>
            </w:r>
          </w:p>
          <w:p w:rsidR="00E912C0" w:rsidRPr="00D40D5A" w:rsidRDefault="00E912C0" w:rsidP="00302A75">
            <w:pPr>
              <w:pStyle w:val="a4"/>
            </w:pPr>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10</w:t>
            </w:r>
          </w:p>
        </w:tc>
        <w:tc>
          <w:tcPr>
            <w:tcW w:w="6120" w:type="dxa"/>
          </w:tcPr>
          <w:p w:rsidR="00E912C0" w:rsidRPr="00D40D5A" w:rsidRDefault="00FD4BC5" w:rsidP="00302A75">
            <w:pPr>
              <w:pStyle w:val="a4"/>
            </w:pPr>
            <w:r>
              <w:t xml:space="preserve">Чиркин В.Е. Конституционное право России : Учебник. – Изд. 2-е перераб. и доп. – М.: Юрист, </w:t>
            </w:r>
            <w:smartTag w:uri="urn:schemas-microsoft-com:office:smarttags" w:element="metricconverter">
              <w:smartTagPr>
                <w:attr w:name="ProductID" w:val="2004 г"/>
              </w:smartTagPr>
              <w:r>
                <w:t>2004 г</w:t>
              </w:r>
            </w:smartTag>
          </w:p>
        </w:tc>
      </w:tr>
      <w:tr w:rsidR="00E912C0" w:rsidRPr="00D40D5A">
        <w:trPr>
          <w:trHeight w:val="176"/>
        </w:trPr>
        <w:tc>
          <w:tcPr>
            <w:tcW w:w="3780" w:type="dxa"/>
          </w:tcPr>
          <w:p w:rsidR="00E912C0" w:rsidRPr="00D40D5A" w:rsidRDefault="00FD3B36" w:rsidP="004B3013">
            <w:pPr>
              <w:spacing w:line="360" w:lineRule="auto"/>
              <w:ind w:left="360"/>
              <w:jc w:val="both"/>
              <w:rPr>
                <w:sz w:val="28"/>
                <w:szCs w:val="28"/>
              </w:rPr>
            </w:pPr>
            <w:r>
              <w:rPr>
                <w:sz w:val="28"/>
                <w:szCs w:val="28"/>
              </w:rPr>
              <w:t>11</w:t>
            </w:r>
          </w:p>
        </w:tc>
        <w:tc>
          <w:tcPr>
            <w:tcW w:w="6120" w:type="dxa"/>
          </w:tcPr>
          <w:p w:rsidR="00E912C0" w:rsidRPr="00D40D5A" w:rsidRDefault="00FD4BC5" w:rsidP="00302A75">
            <w:pPr>
              <w:pStyle w:val="a4"/>
            </w:pPr>
            <w:r w:rsidRPr="0028533A">
              <w:t xml:space="preserve">Эбзеев Б.С. Конституционный Суд Российской Федерации - судебный орган конституционного контроля// Вестник Конституционного Суда. </w:t>
            </w:r>
            <w:smartTag w:uri="urn:schemas-microsoft-com:office:smarttags" w:element="metricconverter">
              <w:smartTagPr>
                <w:attr w:name="ProductID" w:val="2005 г"/>
              </w:smartTagPr>
              <w:r>
                <w:t>2005 г</w:t>
              </w:r>
            </w:smartTag>
            <w:r w:rsidRPr="0028533A">
              <w:t xml:space="preserve">. </w:t>
            </w:r>
            <w:r>
              <w:t>№</w:t>
            </w:r>
            <w:r w:rsidRPr="0028533A">
              <w:t>2,3</w:t>
            </w:r>
          </w:p>
        </w:tc>
      </w:tr>
    </w:tbl>
    <w:p w:rsidR="00E912C0" w:rsidRPr="00C7502A" w:rsidRDefault="00E912C0" w:rsidP="00302A75">
      <w:pPr>
        <w:pStyle w:val="a4"/>
      </w:pPr>
      <w:r>
        <w:br w:type="page"/>
      </w:r>
      <w:bookmarkStart w:id="44" w:name="_Toc240961272"/>
      <w:bookmarkStart w:id="45" w:name="_Toc240961300"/>
      <w:bookmarkStart w:id="46" w:name="_Toc240961915"/>
      <w:bookmarkStart w:id="47" w:name="_Toc241032068"/>
      <w:bookmarkStart w:id="48" w:name="_Toc241032169"/>
      <w:bookmarkStart w:id="49" w:name="_Toc241033491"/>
      <w:r w:rsidRPr="00C7502A">
        <w:t>Приложение</w:t>
      </w:r>
      <w:bookmarkEnd w:id="44"/>
      <w:bookmarkEnd w:id="45"/>
      <w:bookmarkEnd w:id="46"/>
      <w:bookmarkEnd w:id="47"/>
      <w:bookmarkEnd w:id="48"/>
      <w:bookmarkEnd w:id="49"/>
    </w:p>
    <w:tbl>
      <w:tblPr>
        <w:tblStyle w:val="a3"/>
        <w:tblW w:w="9828" w:type="dxa"/>
        <w:tblLook w:val="01E0" w:firstRow="1" w:lastRow="1" w:firstColumn="1" w:lastColumn="1" w:noHBand="0" w:noVBand="0"/>
      </w:tblPr>
      <w:tblGrid>
        <w:gridCol w:w="5036"/>
        <w:gridCol w:w="4792"/>
      </w:tblGrid>
      <w:tr w:rsidR="00E912C0">
        <w:tc>
          <w:tcPr>
            <w:tcW w:w="5036" w:type="dxa"/>
          </w:tcPr>
          <w:p w:rsidR="00E912C0" w:rsidRPr="00357732" w:rsidRDefault="00302A75" w:rsidP="00302A75">
            <w:pPr>
              <w:pStyle w:val="a4"/>
            </w:pPr>
            <w:r>
              <w:t>А</w:t>
            </w:r>
          </w:p>
        </w:tc>
        <w:bookmarkStart w:id="50" w:name="_MON_1323181121"/>
        <w:bookmarkEnd w:id="50"/>
        <w:tc>
          <w:tcPr>
            <w:tcW w:w="4792" w:type="dxa"/>
          </w:tcPr>
          <w:p w:rsidR="00E912C0" w:rsidRPr="00881360" w:rsidRDefault="00302A75" w:rsidP="00302A75">
            <w:pPr>
              <w:pStyle w:val="a4"/>
            </w:pPr>
            <w:r>
              <w:object w:dxaOrig="1547" w:dyaOrig="994">
                <v:shape id="_x0000_i1026" type="#_x0000_t75" style="width:77.25pt;height:49.5pt" o:ole="">
                  <v:imagedata r:id="rId9" o:title=""/>
                </v:shape>
                <o:OLEObject Type="Embed" ProgID="Word.Document.8" ShapeID="_x0000_i1026" DrawAspect="Icon" ObjectID="_1459152959" r:id="rId10">
                  <o:FieldCodes>\s</o:FieldCodes>
                </o:OLEObject>
              </w:object>
            </w:r>
          </w:p>
        </w:tc>
      </w:tr>
      <w:tr w:rsidR="00302A75">
        <w:tc>
          <w:tcPr>
            <w:tcW w:w="5036" w:type="dxa"/>
          </w:tcPr>
          <w:p w:rsidR="00302A75" w:rsidRDefault="00302A75" w:rsidP="00302A75">
            <w:pPr>
              <w:pStyle w:val="a4"/>
            </w:pPr>
            <w:r>
              <w:t>Б</w:t>
            </w:r>
          </w:p>
        </w:tc>
        <w:bookmarkStart w:id="51" w:name="_MON_1323181141"/>
        <w:bookmarkEnd w:id="51"/>
        <w:tc>
          <w:tcPr>
            <w:tcW w:w="4792" w:type="dxa"/>
          </w:tcPr>
          <w:p w:rsidR="00302A75" w:rsidRDefault="00302A75" w:rsidP="00302A75">
            <w:pPr>
              <w:pStyle w:val="a4"/>
            </w:pPr>
            <w:r>
              <w:object w:dxaOrig="1547" w:dyaOrig="994">
                <v:shape id="_x0000_i1027" type="#_x0000_t75" style="width:77.25pt;height:49.5pt" o:ole="">
                  <v:imagedata r:id="rId11" o:title=""/>
                </v:shape>
                <o:OLEObject Type="Embed" ProgID="Word.Document.8" ShapeID="_x0000_i1027" DrawAspect="Icon" ObjectID="_1459152960" r:id="rId12">
                  <o:FieldCodes>\s</o:FieldCodes>
                </o:OLEObject>
              </w:object>
            </w:r>
          </w:p>
        </w:tc>
      </w:tr>
      <w:tr w:rsidR="00302A75">
        <w:tc>
          <w:tcPr>
            <w:tcW w:w="5036" w:type="dxa"/>
          </w:tcPr>
          <w:p w:rsidR="00302A75" w:rsidRDefault="00302A75" w:rsidP="00302A75">
            <w:pPr>
              <w:pStyle w:val="a4"/>
            </w:pPr>
            <w:r>
              <w:t>В</w:t>
            </w:r>
          </w:p>
        </w:tc>
        <w:bookmarkStart w:id="52" w:name="_MON_1323181164"/>
        <w:bookmarkEnd w:id="52"/>
        <w:tc>
          <w:tcPr>
            <w:tcW w:w="4792" w:type="dxa"/>
          </w:tcPr>
          <w:p w:rsidR="00302A75" w:rsidRDefault="00302A75" w:rsidP="00302A75">
            <w:pPr>
              <w:pStyle w:val="a4"/>
            </w:pPr>
            <w:r>
              <w:object w:dxaOrig="1547" w:dyaOrig="994">
                <v:shape id="_x0000_i1028" type="#_x0000_t75" style="width:77.25pt;height:49.5pt" o:ole="">
                  <v:imagedata r:id="rId13" o:title=""/>
                </v:shape>
                <o:OLEObject Type="Embed" ProgID="Word.Document.8" ShapeID="_x0000_i1028" DrawAspect="Icon" ObjectID="_1459152961" r:id="rId14">
                  <o:FieldCodes>\s</o:FieldCodes>
                </o:OLEObject>
              </w:object>
            </w:r>
          </w:p>
        </w:tc>
      </w:tr>
    </w:tbl>
    <w:p w:rsidR="00E912C0" w:rsidRPr="00981757" w:rsidRDefault="00E912C0" w:rsidP="00E912C0">
      <w:pPr>
        <w:suppressAutoHyphens/>
        <w:spacing w:line="360" w:lineRule="auto"/>
        <w:ind w:firstLine="454"/>
        <w:jc w:val="both"/>
      </w:pPr>
    </w:p>
    <w:p w:rsidR="00CD6E8D" w:rsidRDefault="00CD6E8D">
      <w:bookmarkStart w:id="53" w:name="_GoBack"/>
      <w:bookmarkEnd w:id="53"/>
    </w:p>
    <w:sectPr w:rsidR="00CD6E8D" w:rsidSect="004B3013">
      <w:footerReference w:type="even" r:id="rId15"/>
      <w:footerReference w:type="default" r:id="rId16"/>
      <w:footnotePr>
        <w:numRestart w:val="eachPage"/>
      </w:footnotePr>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2D" w:rsidRDefault="00BF052D">
      <w:r>
        <w:separator/>
      </w:r>
    </w:p>
  </w:endnote>
  <w:endnote w:type="continuationSeparator" w:id="0">
    <w:p w:rsidR="00BF052D" w:rsidRDefault="00BF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13" w:rsidRDefault="004B3013" w:rsidP="004B301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3013" w:rsidRDefault="004B3013" w:rsidP="004B30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13" w:rsidRDefault="004B3013" w:rsidP="004B301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05AE5">
      <w:rPr>
        <w:rStyle w:val="a7"/>
        <w:noProof/>
      </w:rPr>
      <w:t>2</w:t>
    </w:r>
    <w:r>
      <w:rPr>
        <w:rStyle w:val="a7"/>
      </w:rPr>
      <w:fldChar w:fldCharType="end"/>
    </w:r>
  </w:p>
  <w:p w:rsidR="004B3013" w:rsidRDefault="004B3013" w:rsidP="004B30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2D" w:rsidRDefault="00BF052D">
      <w:r>
        <w:separator/>
      </w:r>
    </w:p>
  </w:footnote>
  <w:footnote w:type="continuationSeparator" w:id="0">
    <w:p w:rsidR="00BF052D" w:rsidRDefault="00BF052D">
      <w:r>
        <w:continuationSeparator/>
      </w:r>
    </w:p>
  </w:footnote>
  <w:footnote w:id="1">
    <w:p w:rsidR="00E912C0" w:rsidRDefault="00E912C0" w:rsidP="00E912C0">
      <w:pPr>
        <w:pStyle w:val="a9"/>
      </w:pPr>
      <w:r>
        <w:rPr>
          <w:rStyle w:val="aa"/>
        </w:rPr>
        <w:footnoteRef/>
      </w:r>
      <w:r>
        <w:t xml:space="preserve"> </w:t>
      </w:r>
      <w:r w:rsidRPr="00DB57E7">
        <w:rPr>
          <w:bCs/>
        </w:rPr>
        <w:t>Козлова Е.И. Кутафин О.Е. Конституционное право России. - М.</w:t>
      </w:r>
      <w:r>
        <w:rPr>
          <w:bCs/>
        </w:rPr>
        <w:t>:</w:t>
      </w:r>
      <w:r w:rsidRPr="00DB57E7">
        <w:rPr>
          <w:bCs/>
        </w:rPr>
        <w:t xml:space="preserve"> Юрист, </w:t>
      </w:r>
      <w:smartTag w:uri="urn:schemas-microsoft-com:office:smarttags" w:element="metricconverter">
        <w:smartTagPr>
          <w:attr w:name="ProductID" w:val="2005 г"/>
        </w:smartTagPr>
        <w:r w:rsidRPr="00DB57E7">
          <w:rPr>
            <w:bCs/>
          </w:rPr>
          <w:t>2005 г</w:t>
        </w:r>
      </w:smartTag>
      <w:r w:rsidRPr="00DB57E7">
        <w:rPr>
          <w:bCs/>
        </w:rPr>
        <w:t>. с.450</w:t>
      </w:r>
      <w:r>
        <w:rPr>
          <w:bCs/>
        </w:rPr>
        <w:t>.</w:t>
      </w:r>
    </w:p>
  </w:footnote>
  <w:footnote w:id="2">
    <w:p w:rsidR="00E912C0" w:rsidRDefault="00E912C0" w:rsidP="00E912C0">
      <w:pPr>
        <w:pStyle w:val="a9"/>
      </w:pPr>
      <w:r>
        <w:rPr>
          <w:rStyle w:val="aa"/>
        </w:rPr>
        <w:footnoteRef/>
      </w:r>
      <w:r>
        <w:t xml:space="preserve"> </w:t>
      </w:r>
      <w:r w:rsidRPr="00DB57E7">
        <w:rPr>
          <w:bCs/>
        </w:rPr>
        <w:t>Козлова Е.И. Кутафин О.Е. Конституционное право России. - М.</w:t>
      </w:r>
      <w:r>
        <w:rPr>
          <w:bCs/>
        </w:rPr>
        <w:t>;</w:t>
      </w:r>
      <w:r w:rsidRPr="00DB57E7">
        <w:rPr>
          <w:bCs/>
        </w:rPr>
        <w:t xml:space="preserve"> Юрист, </w:t>
      </w:r>
      <w:smartTag w:uri="urn:schemas-microsoft-com:office:smarttags" w:element="metricconverter">
        <w:smartTagPr>
          <w:attr w:name="ProductID" w:val="2005 г"/>
        </w:smartTagPr>
        <w:r w:rsidRPr="00DB57E7">
          <w:rPr>
            <w:bCs/>
          </w:rPr>
          <w:t>2005 г</w:t>
        </w:r>
      </w:smartTag>
      <w:r w:rsidRPr="00DB57E7">
        <w:rPr>
          <w:bCs/>
        </w:rPr>
        <w:t>. с</w:t>
      </w:r>
      <w:r>
        <w:rPr>
          <w:bCs/>
        </w:rPr>
        <w:t>.462.</w:t>
      </w:r>
    </w:p>
  </w:footnote>
  <w:footnote w:id="3">
    <w:p w:rsidR="00E912C0" w:rsidRDefault="00E912C0" w:rsidP="00E912C0">
      <w:pPr>
        <w:pStyle w:val="a9"/>
      </w:pPr>
      <w:r>
        <w:rPr>
          <w:rStyle w:val="aa"/>
        </w:rPr>
        <w:footnoteRef/>
      </w:r>
      <w:r>
        <w:t xml:space="preserve"> </w:t>
      </w:r>
      <w:r w:rsidRPr="00DB57E7">
        <w:rPr>
          <w:bCs/>
        </w:rPr>
        <w:t>Козлова Е.И. Кутафин О.Е. Конституционное право России. - М.</w:t>
      </w:r>
      <w:r>
        <w:rPr>
          <w:bCs/>
        </w:rPr>
        <w:t>;</w:t>
      </w:r>
      <w:r w:rsidRPr="00DB57E7">
        <w:rPr>
          <w:bCs/>
        </w:rPr>
        <w:t xml:space="preserve"> Юрист, </w:t>
      </w:r>
      <w:smartTag w:uri="urn:schemas-microsoft-com:office:smarttags" w:element="metricconverter">
        <w:smartTagPr>
          <w:attr w:name="ProductID" w:val="2005 г"/>
        </w:smartTagPr>
        <w:r w:rsidRPr="00DB57E7">
          <w:rPr>
            <w:bCs/>
          </w:rPr>
          <w:t>2005 г</w:t>
        </w:r>
      </w:smartTag>
      <w:r w:rsidRPr="00DB57E7">
        <w:rPr>
          <w:bCs/>
        </w:rPr>
        <w:t>. с.4</w:t>
      </w:r>
      <w:r>
        <w:rPr>
          <w:bCs/>
        </w:rPr>
        <w:t>68.</w:t>
      </w:r>
    </w:p>
  </w:footnote>
  <w:footnote w:id="4">
    <w:p w:rsidR="00E912C0" w:rsidRDefault="00E912C0" w:rsidP="00E912C0">
      <w:pPr>
        <w:pStyle w:val="a9"/>
      </w:pPr>
      <w:r>
        <w:rPr>
          <w:rStyle w:val="aa"/>
        </w:rPr>
        <w:footnoteRef/>
      </w:r>
      <w:r>
        <w:t xml:space="preserve"> </w:t>
      </w:r>
      <w:r w:rsidRPr="00E5564F">
        <w:t>Баглай М.В. Конституционное право Российск</w:t>
      </w:r>
      <w:r>
        <w:t xml:space="preserve">ой Федерации. – М.; Норма, </w:t>
      </w:r>
      <w:smartTag w:uri="urn:schemas-microsoft-com:office:smarttags" w:element="metricconverter">
        <w:smartTagPr>
          <w:attr w:name="ProductID" w:val="2005 г"/>
        </w:smartTagPr>
        <w:r>
          <w:t>2005 г</w:t>
        </w:r>
      </w:smartTag>
      <w:r>
        <w:t>.с. 146.</w:t>
      </w:r>
    </w:p>
  </w:footnote>
  <w:footnote w:id="5">
    <w:p w:rsidR="00E912C0" w:rsidRDefault="00E912C0" w:rsidP="00E912C0">
      <w:pPr>
        <w:pStyle w:val="a9"/>
      </w:pPr>
      <w:r>
        <w:rPr>
          <w:rStyle w:val="aa"/>
        </w:rPr>
        <w:footnoteRef/>
      </w:r>
      <w:r>
        <w:t xml:space="preserve"> </w:t>
      </w:r>
      <w:r w:rsidRPr="00DB57E7">
        <w:rPr>
          <w:bCs/>
        </w:rPr>
        <w:t xml:space="preserve">Овсепян Ж.И. Судебный конституционный контроль в Российской Федерации// Государство и право. </w:t>
      </w:r>
      <w:smartTag w:uri="urn:schemas-microsoft-com:office:smarttags" w:element="metricconverter">
        <w:smartTagPr>
          <w:attr w:name="ProductID" w:val="2002 г"/>
        </w:smartTagPr>
        <w:r w:rsidRPr="00DB57E7">
          <w:rPr>
            <w:bCs/>
          </w:rPr>
          <w:t>2002 г</w:t>
        </w:r>
      </w:smartTag>
      <w:r w:rsidRPr="00DB57E7">
        <w:rPr>
          <w:bCs/>
        </w:rPr>
        <w:t xml:space="preserve">. N 1. </w:t>
      </w:r>
      <w:r>
        <w:rPr>
          <w:bCs/>
        </w:rPr>
        <w:t>с</w:t>
      </w:r>
      <w:r w:rsidRPr="00DB57E7">
        <w:rPr>
          <w:bCs/>
        </w:rPr>
        <w:t>.41</w:t>
      </w:r>
    </w:p>
  </w:footnote>
  <w:footnote w:id="6">
    <w:p w:rsidR="00E912C0" w:rsidRDefault="00E912C0" w:rsidP="00E912C0">
      <w:pPr>
        <w:pStyle w:val="a9"/>
      </w:pPr>
      <w:r>
        <w:rPr>
          <w:rStyle w:val="aa"/>
        </w:rPr>
        <w:footnoteRef/>
      </w:r>
      <w:r>
        <w:t xml:space="preserve"> </w:t>
      </w:r>
      <w:r w:rsidRPr="00E5564F">
        <w:t>Баглай М.В. Конституционное право Российск</w:t>
      </w:r>
      <w:r>
        <w:t xml:space="preserve">ой Федерации. – М.; Норма, </w:t>
      </w:r>
      <w:smartTag w:uri="urn:schemas-microsoft-com:office:smarttags" w:element="metricconverter">
        <w:smartTagPr>
          <w:attr w:name="ProductID" w:val="2005 г"/>
        </w:smartTagPr>
        <w:r>
          <w:t>2005 г</w:t>
        </w:r>
      </w:smartTag>
      <w:r>
        <w:t>.с. 453.</w:t>
      </w:r>
    </w:p>
  </w:footnote>
  <w:footnote w:id="7">
    <w:p w:rsidR="00E912C0" w:rsidRDefault="00E912C0" w:rsidP="00E912C0">
      <w:pPr>
        <w:pStyle w:val="a9"/>
      </w:pPr>
      <w:r>
        <w:rPr>
          <w:rStyle w:val="aa"/>
        </w:rPr>
        <w:footnoteRef/>
      </w:r>
      <w:r>
        <w:t xml:space="preserve"> </w:t>
      </w:r>
      <w:r w:rsidRPr="00DB57E7">
        <w:rPr>
          <w:bCs/>
        </w:rPr>
        <w:t xml:space="preserve">Овсепян Ж.И. Судебный конституционный контроль в Российской Федерации// Государство и право. </w:t>
      </w:r>
      <w:smartTag w:uri="urn:schemas-microsoft-com:office:smarttags" w:element="metricconverter">
        <w:smartTagPr>
          <w:attr w:name="ProductID" w:val="2002 г"/>
        </w:smartTagPr>
        <w:r w:rsidRPr="00DB57E7">
          <w:rPr>
            <w:bCs/>
          </w:rPr>
          <w:t>2002 г</w:t>
        </w:r>
      </w:smartTag>
      <w:r w:rsidRPr="00DB57E7">
        <w:rPr>
          <w:bCs/>
        </w:rPr>
        <w:t xml:space="preserve">. N 1. </w:t>
      </w:r>
      <w:r>
        <w:rPr>
          <w:bCs/>
        </w:rPr>
        <w:t>с</w:t>
      </w:r>
      <w:r w:rsidRPr="00DB57E7">
        <w:rPr>
          <w:bCs/>
        </w:rPr>
        <w:t>.4</w:t>
      </w:r>
      <w:r>
        <w:rPr>
          <w:bCs/>
        </w:rPr>
        <w:t>3.</w:t>
      </w:r>
    </w:p>
  </w:footnote>
  <w:footnote w:id="8">
    <w:p w:rsidR="00E912C0" w:rsidRDefault="00E912C0" w:rsidP="00E912C0">
      <w:pPr>
        <w:pStyle w:val="a9"/>
      </w:pPr>
      <w:r>
        <w:rPr>
          <w:rStyle w:val="aa"/>
        </w:rPr>
        <w:footnoteRef/>
      </w:r>
      <w:r>
        <w:t xml:space="preserve"> </w:t>
      </w:r>
      <w:r w:rsidRPr="00E5564F">
        <w:t>Баглай М.В. Конституционное право Российск</w:t>
      </w:r>
      <w:r>
        <w:t xml:space="preserve">ой Федерации. – М.; Норма, </w:t>
      </w:r>
      <w:smartTag w:uri="urn:schemas-microsoft-com:office:smarttags" w:element="metricconverter">
        <w:smartTagPr>
          <w:attr w:name="ProductID" w:val="2005 г"/>
        </w:smartTagPr>
        <w:r>
          <w:t>2005 г</w:t>
        </w:r>
      </w:smartTag>
      <w:r>
        <w:t>.с. 158.</w:t>
      </w:r>
    </w:p>
  </w:footnote>
  <w:footnote w:id="9">
    <w:p w:rsidR="00E912C0" w:rsidRDefault="00E912C0" w:rsidP="00E912C0">
      <w:pPr>
        <w:pStyle w:val="a9"/>
      </w:pPr>
      <w:r>
        <w:rPr>
          <w:rStyle w:val="aa"/>
        </w:rPr>
        <w:footnoteRef/>
      </w:r>
      <w:r>
        <w:t xml:space="preserve"> </w:t>
      </w:r>
      <w:r w:rsidRPr="00E5564F">
        <w:t>Баглай М.В. Конституционное право Российск</w:t>
      </w:r>
      <w:r>
        <w:t xml:space="preserve">ой Федерации. – М.; Норма, </w:t>
      </w:r>
      <w:smartTag w:uri="urn:schemas-microsoft-com:office:smarttags" w:element="metricconverter">
        <w:smartTagPr>
          <w:attr w:name="ProductID" w:val="2005 г"/>
        </w:smartTagPr>
        <w:r>
          <w:t>2005 г</w:t>
        </w:r>
      </w:smartTag>
      <w:r>
        <w:t>.с. 162.</w:t>
      </w:r>
    </w:p>
  </w:footnote>
  <w:footnote w:id="10">
    <w:p w:rsidR="00E912C0" w:rsidRDefault="00E912C0" w:rsidP="00E912C0">
      <w:pPr>
        <w:pStyle w:val="a9"/>
      </w:pPr>
      <w:r>
        <w:rPr>
          <w:rStyle w:val="aa"/>
        </w:rPr>
        <w:footnoteRef/>
      </w:r>
      <w:r>
        <w:t xml:space="preserve"> </w:t>
      </w:r>
      <w:r w:rsidRPr="00DB57E7">
        <w:rPr>
          <w:bCs/>
        </w:rPr>
        <w:t>Козлова Е.И. Кутафин О.Е. Конституционное право России. - М.</w:t>
      </w:r>
      <w:r>
        <w:rPr>
          <w:bCs/>
        </w:rPr>
        <w:t>;</w:t>
      </w:r>
      <w:r w:rsidRPr="00DB57E7">
        <w:rPr>
          <w:bCs/>
        </w:rPr>
        <w:t xml:space="preserve"> Юрист, </w:t>
      </w:r>
      <w:smartTag w:uri="urn:schemas-microsoft-com:office:smarttags" w:element="metricconverter">
        <w:smartTagPr>
          <w:attr w:name="ProductID" w:val="2005 г"/>
        </w:smartTagPr>
        <w:r w:rsidRPr="00DB57E7">
          <w:rPr>
            <w:bCs/>
          </w:rPr>
          <w:t>2005 г</w:t>
        </w:r>
      </w:smartTag>
      <w:r w:rsidRPr="00DB57E7">
        <w:rPr>
          <w:bCs/>
        </w:rPr>
        <w:t>. с.4</w:t>
      </w:r>
      <w:r>
        <w:rPr>
          <w:bCs/>
        </w:rPr>
        <w:t>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1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7B561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8A711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CBF2D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64208B4"/>
    <w:multiLevelType w:val="hybridMultilevel"/>
    <w:tmpl w:val="6C2E8710"/>
    <w:lvl w:ilvl="0" w:tplc="664C1024">
      <w:start w:val="1"/>
      <w:numFmt w:val="decimal"/>
      <w:lvlText w:val="%1"/>
      <w:lvlJc w:val="left"/>
      <w:pPr>
        <w:tabs>
          <w:tab w:val="num" w:pos="855"/>
        </w:tabs>
        <w:ind w:left="855" w:hanging="495"/>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A0E1AA8"/>
    <w:multiLevelType w:val="hybridMultilevel"/>
    <w:tmpl w:val="CC6491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8761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3C82C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77C93F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8"/>
  </w:num>
  <w:num w:numId="3">
    <w:abstractNumId w:val="1"/>
  </w:num>
  <w:num w:numId="4">
    <w:abstractNumId w:val="2"/>
  </w:num>
  <w:num w:numId="5">
    <w:abstractNumId w:val="7"/>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3"/>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2C0"/>
    <w:rsid w:val="000D2E7F"/>
    <w:rsid w:val="00265EAA"/>
    <w:rsid w:val="002C1012"/>
    <w:rsid w:val="00302A75"/>
    <w:rsid w:val="004B3013"/>
    <w:rsid w:val="006415EF"/>
    <w:rsid w:val="00705AE5"/>
    <w:rsid w:val="00A3387D"/>
    <w:rsid w:val="00BF052D"/>
    <w:rsid w:val="00CD6E8D"/>
    <w:rsid w:val="00D7076E"/>
    <w:rsid w:val="00E912C0"/>
    <w:rsid w:val="00FD3B36"/>
    <w:rsid w:val="00FD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373F889B-F9AF-436F-9854-9308E96D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2C0"/>
    <w:rPr>
      <w:sz w:val="24"/>
      <w:szCs w:val="24"/>
    </w:rPr>
  </w:style>
  <w:style w:type="paragraph" w:styleId="1">
    <w:name w:val="heading 1"/>
    <w:basedOn w:val="a"/>
    <w:next w:val="a"/>
    <w:qFormat/>
    <w:rsid w:val="00E912C0"/>
    <w:pPr>
      <w:keepNext/>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E912C0"/>
    <w:pPr>
      <w:keepNext/>
      <w:spacing w:before="240" w:after="60"/>
      <w:ind w:firstLine="709"/>
      <w:outlineLvl w:val="1"/>
    </w:pPr>
    <w:rPr>
      <w:rFonts w:cs="Arial"/>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1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autoRedefine/>
    <w:rsid w:val="00302A75"/>
    <w:pPr>
      <w:keepLines/>
      <w:widowControl w:val="0"/>
      <w:spacing w:line="360" w:lineRule="auto"/>
      <w:ind w:firstLine="732"/>
      <w:jc w:val="both"/>
    </w:pPr>
    <w:rPr>
      <w:sz w:val="28"/>
      <w:szCs w:val="28"/>
      <w:lang w:eastAsia="en-US"/>
    </w:rPr>
  </w:style>
  <w:style w:type="character" w:customStyle="1" w:styleId="a5">
    <w:name w:val="Основной текст Знак"/>
    <w:basedOn w:val="a0"/>
    <w:link w:val="a4"/>
    <w:rsid w:val="00302A75"/>
    <w:rPr>
      <w:sz w:val="28"/>
      <w:szCs w:val="28"/>
      <w:lang w:val="ru-RU" w:eastAsia="en-US" w:bidi="ar-SA"/>
    </w:rPr>
  </w:style>
  <w:style w:type="paragraph" w:styleId="a6">
    <w:name w:val="footer"/>
    <w:basedOn w:val="a"/>
    <w:rsid w:val="00E912C0"/>
    <w:pPr>
      <w:tabs>
        <w:tab w:val="center" w:pos="4677"/>
        <w:tab w:val="right" w:pos="9355"/>
      </w:tabs>
    </w:pPr>
  </w:style>
  <w:style w:type="character" w:styleId="a7">
    <w:name w:val="page number"/>
    <w:basedOn w:val="a0"/>
    <w:rsid w:val="00E912C0"/>
  </w:style>
  <w:style w:type="character" w:customStyle="1" w:styleId="20">
    <w:name w:val="Заголовок 2 Знак"/>
    <w:basedOn w:val="a0"/>
    <w:link w:val="2"/>
    <w:rsid w:val="00E912C0"/>
    <w:rPr>
      <w:rFonts w:cs="Arial"/>
      <w:b/>
      <w:bCs/>
      <w:i/>
      <w:iCs/>
      <w:sz w:val="32"/>
      <w:szCs w:val="28"/>
      <w:lang w:val="ru-RU" w:eastAsia="ru-RU" w:bidi="ar-SA"/>
    </w:rPr>
  </w:style>
  <w:style w:type="paragraph" w:styleId="21">
    <w:name w:val="Body Text Indent 2"/>
    <w:basedOn w:val="a"/>
    <w:rsid w:val="00E912C0"/>
    <w:pPr>
      <w:spacing w:after="120" w:line="480" w:lineRule="auto"/>
      <w:ind w:left="283"/>
    </w:pPr>
  </w:style>
  <w:style w:type="paragraph" w:styleId="a8">
    <w:name w:val="Title"/>
    <w:basedOn w:val="a"/>
    <w:qFormat/>
    <w:rsid w:val="00E912C0"/>
    <w:pPr>
      <w:autoSpaceDE w:val="0"/>
      <w:autoSpaceDN w:val="0"/>
      <w:jc w:val="center"/>
    </w:pPr>
    <w:rPr>
      <w:b/>
      <w:bCs/>
      <w:sz w:val="32"/>
      <w:szCs w:val="32"/>
    </w:rPr>
  </w:style>
  <w:style w:type="paragraph" w:styleId="a9">
    <w:name w:val="footnote text"/>
    <w:basedOn w:val="a"/>
    <w:semiHidden/>
    <w:rsid w:val="00E912C0"/>
    <w:pPr>
      <w:autoSpaceDE w:val="0"/>
      <w:autoSpaceDN w:val="0"/>
    </w:pPr>
    <w:rPr>
      <w:sz w:val="20"/>
      <w:szCs w:val="20"/>
    </w:rPr>
  </w:style>
  <w:style w:type="character" w:styleId="aa">
    <w:name w:val="footnote reference"/>
    <w:basedOn w:val="a0"/>
    <w:semiHidden/>
    <w:rsid w:val="00E912C0"/>
    <w:rPr>
      <w:vertAlign w:val="superscript"/>
    </w:rPr>
  </w:style>
  <w:style w:type="paragraph" w:styleId="22">
    <w:name w:val="Body Text 2"/>
    <w:basedOn w:val="a"/>
    <w:rsid w:val="00E912C0"/>
    <w:pPr>
      <w:spacing w:after="120" w:line="480" w:lineRule="auto"/>
    </w:pPr>
  </w:style>
  <w:style w:type="paragraph" w:styleId="3">
    <w:name w:val="Body Text Indent 3"/>
    <w:basedOn w:val="a"/>
    <w:rsid w:val="00E912C0"/>
    <w:pPr>
      <w:spacing w:after="120"/>
      <w:ind w:left="283"/>
    </w:pPr>
    <w:rPr>
      <w:sz w:val="16"/>
      <w:szCs w:val="16"/>
    </w:rPr>
  </w:style>
  <w:style w:type="paragraph" w:customStyle="1" w:styleId="ConsPlusNormal">
    <w:name w:val="ConsPlusNormal"/>
    <w:rsid w:val="00E912C0"/>
    <w:pPr>
      <w:widowControl w:val="0"/>
      <w:autoSpaceDE w:val="0"/>
      <w:autoSpaceDN w:val="0"/>
      <w:adjustRightInd w:val="0"/>
      <w:ind w:firstLine="720"/>
    </w:pPr>
    <w:rPr>
      <w:rFonts w:ascii="Arial" w:hAnsi="Arial" w:cs="Arial"/>
    </w:rPr>
  </w:style>
  <w:style w:type="paragraph" w:customStyle="1" w:styleId="10">
    <w:name w:val="Обычный1"/>
    <w:rsid w:val="00FD4BC5"/>
    <w:pPr>
      <w:widowControl w:val="0"/>
    </w:pPr>
    <w:rPr>
      <w:snapToGrid w:val="0"/>
    </w:rPr>
  </w:style>
  <w:style w:type="paragraph" w:styleId="ab">
    <w:name w:val="Plain Text"/>
    <w:basedOn w:val="a"/>
    <w:rsid w:val="00FD4BC5"/>
    <w:pPr>
      <w:autoSpaceDE w:val="0"/>
      <w:autoSpaceDN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____Microsoft_Word_97_20033.doc"/><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____Microsoft_Word_97_20032.doc"/><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___Microsoft_Word_97_20034.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9079</Words>
  <Characters>51751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Основные данные о работе</vt:lpstr>
    </vt:vector>
  </TitlesOfParts>
  <Company>VXK Corporation 2005</Company>
  <LinksUpToDate>false</LinksUpToDate>
  <CharactersWithSpaces>60709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данные о работе</dc:title>
  <dc:subject/>
  <dc:creator>Юлия</dc:creator>
  <cp:keywords/>
  <dc:description/>
  <cp:lastModifiedBy>admin</cp:lastModifiedBy>
  <cp:revision>2</cp:revision>
  <dcterms:created xsi:type="dcterms:W3CDTF">2014-04-16T08:29:00Z</dcterms:created>
  <dcterms:modified xsi:type="dcterms:W3CDTF">2014-04-16T08:29:00Z</dcterms:modified>
</cp:coreProperties>
</file>