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7F2B9C" w:rsidRPr="006352FE" w:rsidRDefault="007F2B9C" w:rsidP="006352FE">
      <w:pPr>
        <w:spacing w:line="360" w:lineRule="auto"/>
        <w:ind w:firstLine="709"/>
        <w:jc w:val="center"/>
        <w:rPr>
          <w:color w:val="000000"/>
          <w:sz w:val="28"/>
          <w:szCs w:val="72"/>
        </w:rPr>
      </w:pPr>
      <w:r w:rsidRPr="006352FE">
        <w:rPr>
          <w:color w:val="000000"/>
          <w:sz w:val="28"/>
          <w:szCs w:val="72"/>
        </w:rPr>
        <w:t>КУРСОВОЙ ПРОЕКТ</w:t>
      </w:r>
    </w:p>
    <w:p w:rsidR="007F2B9C" w:rsidRPr="006352FE" w:rsidRDefault="007F2B9C" w:rsidP="006352FE">
      <w:pPr>
        <w:spacing w:line="360" w:lineRule="auto"/>
        <w:ind w:firstLine="709"/>
        <w:jc w:val="center"/>
        <w:rPr>
          <w:color w:val="000000"/>
          <w:sz w:val="28"/>
        </w:rPr>
      </w:pPr>
      <w:r w:rsidRPr="006352FE">
        <w:rPr>
          <w:color w:val="000000"/>
          <w:sz w:val="28"/>
        </w:rPr>
        <w:t>по дисциплине «Строительная механика»</w:t>
      </w:r>
    </w:p>
    <w:p w:rsidR="006352FE" w:rsidRDefault="007F2B9C" w:rsidP="006352FE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6352FE">
        <w:rPr>
          <w:color w:val="000000"/>
          <w:sz w:val="28"/>
          <w:szCs w:val="40"/>
        </w:rPr>
        <w:t>Тема: Металлические конструкции</w:t>
      </w:r>
      <w:r w:rsidR="006352FE">
        <w:rPr>
          <w:color w:val="000000"/>
          <w:sz w:val="28"/>
          <w:szCs w:val="40"/>
        </w:rPr>
        <w:t xml:space="preserve"> </w:t>
      </w:r>
      <w:r w:rsidRPr="006352FE">
        <w:rPr>
          <w:color w:val="000000"/>
          <w:sz w:val="28"/>
          <w:szCs w:val="40"/>
        </w:rPr>
        <w:t>мостового крана общего назначения</w:t>
      </w:r>
    </w:p>
    <w:p w:rsidR="007F2B9C" w:rsidRPr="006352FE" w:rsidRDefault="007F2B9C" w:rsidP="005055D3">
      <w:pPr>
        <w:spacing w:line="360" w:lineRule="auto"/>
        <w:jc w:val="both"/>
        <w:rPr>
          <w:color w:val="000000"/>
          <w:sz w:val="28"/>
        </w:rPr>
      </w:pPr>
    </w:p>
    <w:p w:rsidR="006352FE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B73E89" w:rsidRPr="006352FE">
        <w:rPr>
          <w:b/>
          <w:color w:val="000000"/>
          <w:sz w:val="28"/>
          <w:szCs w:val="28"/>
        </w:rPr>
        <w:t>Введение</w:t>
      </w:r>
    </w:p>
    <w:p w:rsidR="006352FE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52FE" w:rsidRDefault="00B73E8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Мостовые краны являются основным грузоподъемным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оборудованием производственных цехов, закрытых и открытых складов. Краны, предназначенные для обслуживания металлургических цехов, представляют группу металлургических кранов.</w:t>
      </w:r>
    </w:p>
    <w:p w:rsidR="005B5C89" w:rsidRPr="006352FE" w:rsidRDefault="00B73E8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Работоспособность надёжность и безопасность эксплуатации кранов во многом зависит от качества исполнения их металлических конструкций. В связи с этим по крановым металлоконструкциям предъявляются определённые требования: прочность, общая устойчивость конструкции</w:t>
      </w:r>
      <w:r w:rsidR="0019516B" w:rsidRPr="006352FE">
        <w:rPr>
          <w:color w:val="000000"/>
          <w:sz w:val="28"/>
          <w:szCs w:val="28"/>
        </w:rPr>
        <w:t xml:space="preserve"> и местная устойчивост</w:t>
      </w:r>
      <w:r w:rsidR="005B5C89" w:rsidRPr="006352FE">
        <w:rPr>
          <w:color w:val="000000"/>
          <w:sz w:val="28"/>
          <w:szCs w:val="28"/>
        </w:rPr>
        <w:t>ь отдельных её элементов; стати</w:t>
      </w:r>
      <w:r w:rsidR="0019516B" w:rsidRPr="006352FE">
        <w:rPr>
          <w:color w:val="000000"/>
          <w:sz w:val="28"/>
          <w:szCs w:val="28"/>
        </w:rPr>
        <w:t>ч</w:t>
      </w:r>
      <w:r w:rsidR="005B5C89" w:rsidRPr="006352FE">
        <w:rPr>
          <w:color w:val="000000"/>
          <w:sz w:val="28"/>
          <w:szCs w:val="28"/>
        </w:rPr>
        <w:t>еская и динамическая жёсткость; выносливость и,</w:t>
      </w:r>
      <w:r w:rsidR="00EB254C" w:rsidRPr="006352FE">
        <w:rPr>
          <w:color w:val="000000"/>
          <w:sz w:val="28"/>
          <w:szCs w:val="28"/>
        </w:rPr>
        <w:t xml:space="preserve"> </w:t>
      </w:r>
      <w:r w:rsidR="005B5C89" w:rsidRPr="006352FE">
        <w:rPr>
          <w:color w:val="000000"/>
          <w:sz w:val="28"/>
          <w:szCs w:val="28"/>
        </w:rPr>
        <w:t>вместе с тем, минимально возможная масса, высокая технологичность изготовления и монтажа, иногда ограниченные габариты. Большинство этих требований должны обеспечиваться на стадии предварительного (проектного) расчёта и комп</w:t>
      </w:r>
      <w:r w:rsidR="00B938A2" w:rsidRPr="006352FE">
        <w:rPr>
          <w:color w:val="000000"/>
          <w:sz w:val="28"/>
          <w:szCs w:val="28"/>
        </w:rPr>
        <w:t>о</w:t>
      </w:r>
      <w:r w:rsidR="005B5C89" w:rsidRPr="006352FE">
        <w:rPr>
          <w:color w:val="000000"/>
          <w:sz w:val="28"/>
          <w:szCs w:val="28"/>
        </w:rPr>
        <w:t>нования.</w:t>
      </w:r>
    </w:p>
    <w:p w:rsidR="005B5C89" w:rsidRPr="006352FE" w:rsidRDefault="005B5C8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352FE">
        <w:rPr>
          <w:b/>
          <w:color w:val="000000"/>
          <w:sz w:val="28"/>
          <w:szCs w:val="28"/>
        </w:rPr>
        <w:t>1.</w:t>
      </w:r>
      <w:r w:rsidRPr="006352FE">
        <w:rPr>
          <w:color w:val="000000"/>
          <w:sz w:val="28"/>
          <w:szCs w:val="28"/>
        </w:rPr>
        <w:t xml:space="preserve"> </w:t>
      </w:r>
      <w:r w:rsidR="005B5C89" w:rsidRPr="006352FE">
        <w:rPr>
          <w:b/>
          <w:color w:val="000000"/>
          <w:sz w:val="28"/>
          <w:szCs w:val="28"/>
        </w:rPr>
        <w:t>Обоснование типа металлоконструкции, её описан</w:t>
      </w:r>
      <w:r w:rsidRPr="006352FE">
        <w:rPr>
          <w:b/>
          <w:color w:val="000000"/>
          <w:sz w:val="28"/>
          <w:szCs w:val="28"/>
        </w:rPr>
        <w:t xml:space="preserve">ие и </w:t>
      </w:r>
    </w:p>
    <w:p w:rsidR="005B5C89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конструктивные особенности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C32A6" w:rsidRDefault="005B5C89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52FE">
        <w:rPr>
          <w:color w:val="000000"/>
          <w:sz w:val="28"/>
          <w:szCs w:val="28"/>
        </w:rPr>
        <w:t xml:space="preserve">При необходимых прочностных характеристиках металлоконструкции должны быть технологичными, иметь малую стоимость, удовлетворять эстетическим требованиям, а внешние поверхности конструкций должны быть гладкими для снижения </w:t>
      </w:r>
      <w:r w:rsidR="00877672" w:rsidRPr="006352FE">
        <w:rPr>
          <w:color w:val="000000"/>
          <w:sz w:val="28"/>
          <w:szCs w:val="28"/>
        </w:rPr>
        <w:t>возможности образования к</w:t>
      </w:r>
      <w:r w:rsidR="00EB254C" w:rsidRPr="006352FE">
        <w:rPr>
          <w:color w:val="000000"/>
          <w:sz w:val="28"/>
          <w:szCs w:val="28"/>
        </w:rPr>
        <w:t>о</w:t>
      </w:r>
      <w:r w:rsidR="00877672" w:rsidRPr="006352FE">
        <w:rPr>
          <w:color w:val="000000"/>
          <w:sz w:val="28"/>
          <w:szCs w:val="28"/>
        </w:rPr>
        <w:t>ррозии и удешевления окраски. На основании</w:t>
      </w:r>
      <w:r w:rsidR="006352FE">
        <w:rPr>
          <w:color w:val="000000"/>
          <w:sz w:val="28"/>
          <w:szCs w:val="28"/>
        </w:rPr>
        <w:t xml:space="preserve"> </w:t>
      </w:r>
      <w:r w:rsidR="00877672" w:rsidRPr="006352FE">
        <w:rPr>
          <w:color w:val="000000"/>
          <w:sz w:val="28"/>
          <w:szCs w:val="28"/>
        </w:rPr>
        <w:t>этого проектируем мостовой кран, состоящий из двух пространственно-жёс</w:t>
      </w:r>
      <w:r w:rsidR="00EB254C" w:rsidRPr="006352FE">
        <w:rPr>
          <w:color w:val="000000"/>
          <w:sz w:val="28"/>
          <w:szCs w:val="28"/>
        </w:rPr>
        <w:t>т</w:t>
      </w:r>
      <w:r w:rsidR="00877672" w:rsidRPr="006352FE">
        <w:rPr>
          <w:color w:val="000000"/>
          <w:sz w:val="28"/>
          <w:szCs w:val="28"/>
        </w:rPr>
        <w:t>ких балок, соединенных по концам пролёта с концевыми балками, в которых установлены ходовые колёса. Крановая тележка перемещается по рельсам, уложенным по верхним поясам коробчатых балок, выполненных из листового проката. Принятая схема метал</w:t>
      </w:r>
      <w:r w:rsidR="003C32A6" w:rsidRPr="006352FE">
        <w:rPr>
          <w:color w:val="000000"/>
          <w:sz w:val="28"/>
          <w:szCs w:val="28"/>
        </w:rPr>
        <w:t>л</w:t>
      </w:r>
      <w:r w:rsidR="00877672" w:rsidRPr="006352FE">
        <w:rPr>
          <w:color w:val="000000"/>
          <w:sz w:val="28"/>
          <w:szCs w:val="28"/>
        </w:rPr>
        <w:t>оконструкции</w:t>
      </w:r>
      <w:r w:rsidR="003C32A6" w:rsidRPr="006352FE">
        <w:rPr>
          <w:color w:val="000000"/>
          <w:sz w:val="28"/>
          <w:szCs w:val="28"/>
        </w:rPr>
        <w:t xml:space="preserve"> моста приведена на рис. 1.1.</w:t>
      </w:r>
    </w:p>
    <w:p w:rsidR="006352FE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C32A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08.5pt" wrapcoords="-34 0 -34 21545 21600 21545 21600 0 -34 0" o:allowoverlap="f">
            <v:imagedata r:id="rId7" o:title=""/>
          </v:shape>
        </w:pict>
      </w:r>
    </w:p>
    <w:p w:rsidR="00406820" w:rsidRPr="006352FE" w:rsidRDefault="0040682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2A6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C32A6" w:rsidRPr="006352FE">
        <w:rPr>
          <w:b/>
          <w:color w:val="000000"/>
          <w:sz w:val="28"/>
          <w:szCs w:val="28"/>
        </w:rPr>
        <w:t>2. Предварительный ра</w:t>
      </w:r>
      <w:r w:rsidRPr="006352FE">
        <w:rPr>
          <w:b/>
          <w:color w:val="000000"/>
          <w:sz w:val="28"/>
          <w:szCs w:val="28"/>
        </w:rPr>
        <w:t>счёт основных несущих элементов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52FE" w:rsidRDefault="003C32A6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 xml:space="preserve">2.1 </w:t>
      </w:r>
      <w:r w:rsidR="00811BFA" w:rsidRPr="006352FE">
        <w:rPr>
          <w:b/>
          <w:color w:val="000000"/>
          <w:sz w:val="28"/>
          <w:szCs w:val="28"/>
        </w:rPr>
        <w:t>Обоснование принятого материала констр</w:t>
      </w:r>
      <w:r w:rsidR="006352FE" w:rsidRPr="006352FE">
        <w:rPr>
          <w:b/>
          <w:color w:val="000000"/>
          <w:sz w:val="28"/>
          <w:szCs w:val="28"/>
        </w:rPr>
        <w:t xml:space="preserve">укции, </w:t>
      </w:r>
    </w:p>
    <w:p w:rsidR="00811BFA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характеристики материала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BFA" w:rsidRP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Наиболее употребительными для расчётных (несущих) элементов металлоконструкции является углеродистая сталь Ст3сп5 по ГОСТ 380-94.</w:t>
      </w:r>
    </w:p>
    <w:p w:rsid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Материал выбран в соответствии с табл. 6.1. [1, с. 109] и из-за более низкой стоимости по сравнению </w:t>
      </w:r>
      <w:r w:rsidR="004064B0" w:rsidRPr="006352FE">
        <w:rPr>
          <w:color w:val="000000"/>
          <w:sz w:val="28"/>
          <w:szCs w:val="28"/>
        </w:rPr>
        <w:t>с</w:t>
      </w:r>
      <w:r w:rsidRPr="006352FE">
        <w:rPr>
          <w:color w:val="000000"/>
          <w:sz w:val="28"/>
          <w:szCs w:val="28"/>
        </w:rPr>
        <w:t xml:space="preserve"> низкоуглеродистыми.</w:t>
      </w:r>
    </w:p>
    <w:p w:rsidR="00811BFA" w:rsidRP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</w:t>
      </w:r>
      <w:r w:rsidR="004064B0" w:rsidRPr="006352FE">
        <w:rPr>
          <w:color w:val="000000"/>
          <w:sz w:val="28"/>
          <w:szCs w:val="28"/>
        </w:rPr>
        <w:t>ные</w:t>
      </w:r>
      <w:r w:rsidRPr="006352FE">
        <w:rPr>
          <w:color w:val="000000"/>
          <w:sz w:val="28"/>
          <w:szCs w:val="28"/>
        </w:rPr>
        <w:t xml:space="preserve"> сопротивления основного материала в соответствии с табл. 6.7. [1,</w:t>
      </w:r>
      <w:r w:rsidR="004064B0" w:rsidRPr="006352FE">
        <w:rPr>
          <w:color w:val="000000"/>
          <w:sz w:val="28"/>
          <w:szCs w:val="28"/>
        </w:rPr>
        <w:t> </w:t>
      </w:r>
      <w:r w:rsidRPr="006352FE">
        <w:rPr>
          <w:color w:val="000000"/>
          <w:sz w:val="28"/>
          <w:szCs w:val="28"/>
        </w:rPr>
        <w:t>с. 113] равн</w:t>
      </w:r>
      <w:r w:rsidR="004064B0" w:rsidRPr="006352FE">
        <w:rPr>
          <w:color w:val="000000"/>
          <w:sz w:val="28"/>
          <w:szCs w:val="28"/>
        </w:rPr>
        <w:t>ы</w:t>
      </w:r>
      <w:r w:rsidRPr="006352FE">
        <w:rPr>
          <w:color w:val="000000"/>
          <w:sz w:val="28"/>
          <w:szCs w:val="28"/>
        </w:rPr>
        <w:t>:</w:t>
      </w:r>
    </w:p>
    <w:p w:rsidR="00811BFA" w:rsidRP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 растяжении-сжатии, изгибе:</w:t>
      </w:r>
      <w:r w:rsidR="006352FE">
        <w:rPr>
          <w:color w:val="000000"/>
          <w:sz w:val="28"/>
          <w:szCs w:val="28"/>
        </w:rPr>
        <w:t xml:space="preserve">  </w:t>
      </w:r>
      <w:r w:rsidR="00147B4B">
        <w:rPr>
          <w:color w:val="000000"/>
          <w:sz w:val="28"/>
          <w:szCs w:val="28"/>
        </w:rPr>
        <w:pict>
          <v:shape id="_x0000_i1026" type="#_x0000_t75" style="width:68.25pt;height:14.25pt">
            <v:imagedata r:id="rId8" o:title=""/>
          </v:shape>
        </w:pict>
      </w:r>
    </w:p>
    <w:p w:rsidR="00811BFA" w:rsidRP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 срезе:</w:t>
      </w:r>
      <w:r w:rsidR="006352FE">
        <w:rPr>
          <w:color w:val="000000"/>
          <w:sz w:val="28"/>
          <w:szCs w:val="28"/>
        </w:rPr>
        <w:t xml:space="preserve">   </w:t>
      </w:r>
      <w:r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27" type="#_x0000_t75" style="width:75pt;height:18.75pt">
            <v:imagedata r:id="rId9" o:title=""/>
          </v:shape>
        </w:pict>
      </w:r>
    </w:p>
    <w:p w:rsidR="00811BFA" w:rsidRPr="006352FE" w:rsidRDefault="00811B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 смятии торцевой поверхности:</w:t>
      </w:r>
      <w:r w:rsidR="006352FE"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</w:rPr>
        <w:pict>
          <v:shape id="_x0000_i1028" type="#_x0000_t75" style="width:84.75pt;height:18pt">
            <v:imagedata r:id="rId10" o:title=""/>
          </v:shape>
        </w:pict>
      </w:r>
      <w:r w:rsidR="00594F15" w:rsidRPr="006352FE">
        <w:rPr>
          <w:color w:val="000000"/>
          <w:sz w:val="28"/>
          <w:szCs w:val="28"/>
        </w:rPr>
        <w:t>.</w:t>
      </w:r>
    </w:p>
    <w:p w:rsidR="00594F15" w:rsidRPr="006352FE" w:rsidRDefault="000F752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Расчётн</w:t>
      </w:r>
      <w:r w:rsidR="00D8627A" w:rsidRPr="006352FE">
        <w:rPr>
          <w:color w:val="000000"/>
          <w:sz w:val="28"/>
          <w:szCs w:val="28"/>
        </w:rPr>
        <w:t>ые сопротивления сварных соединений принимаем в соответствии с табл. 6.8. [1, с. 113]:</w:t>
      </w:r>
    </w:p>
    <w:p w:rsidR="00D8627A" w:rsidRPr="006352FE" w:rsidRDefault="00D8627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Для заводских стыковых швов при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работе на:</w:t>
      </w:r>
    </w:p>
    <w:p w:rsidR="00D8627A" w:rsidRP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</w:t>
      </w:r>
      <w:r w:rsidR="00D8627A" w:rsidRPr="006352FE">
        <w:rPr>
          <w:color w:val="000000"/>
          <w:sz w:val="28"/>
          <w:szCs w:val="28"/>
        </w:rPr>
        <w:t>астяжение-сжатие:</w:t>
      </w:r>
      <w:r w:rsidR="006352FE"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</w:rPr>
        <w:pict>
          <v:shape id="_x0000_i1029" type="#_x0000_t75" style="width:77.25pt;height:15.75pt">
            <v:imagedata r:id="rId11" o:title=""/>
          </v:shape>
        </w:pict>
      </w:r>
      <w:r w:rsidR="00D8627A" w:rsidRPr="006352FE">
        <w:rPr>
          <w:color w:val="000000"/>
          <w:sz w:val="28"/>
          <w:szCs w:val="28"/>
        </w:rPr>
        <w:t>;</w:t>
      </w:r>
    </w:p>
    <w:p w:rsidR="00D8627A" w:rsidRPr="006352FE" w:rsidRDefault="004064B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</w:t>
      </w:r>
      <w:r w:rsidR="00D8627A" w:rsidRPr="006352FE">
        <w:rPr>
          <w:color w:val="000000"/>
          <w:sz w:val="28"/>
          <w:szCs w:val="28"/>
        </w:rPr>
        <w:t>рез:</w:t>
      </w:r>
      <w:r w:rsidR="006352FE"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</w:rPr>
        <w:pict>
          <v:shape id="_x0000_i1030" type="#_x0000_t75" style="width:75pt;height:20.25pt">
            <v:imagedata r:id="rId12" o:title=""/>
          </v:shape>
        </w:pict>
      </w:r>
      <w:r w:rsidR="00C66486" w:rsidRPr="006352FE">
        <w:rPr>
          <w:color w:val="000000"/>
          <w:sz w:val="28"/>
          <w:szCs w:val="28"/>
        </w:rPr>
        <w:t>;</w:t>
      </w:r>
    </w:p>
    <w:p w:rsidR="00C66486" w:rsidRP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Для угловых швов при работе на срез</w:t>
      </w:r>
      <w:r w:rsidR="006352FE"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</w:rPr>
        <w:pict>
          <v:shape id="_x0000_i1031" type="#_x0000_t75" style="width:81.75pt;height:20.25pt">
            <v:imagedata r:id="rId13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C66486" w:rsidRP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486" w:rsidRPr="006352FE" w:rsidRDefault="00C66486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2.2 Расчётные комбинации нагрузок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486" w:rsidRP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Расчётные комбинации нагрузок для металлоконструкций мостовых кранов</w:t>
      </w:r>
      <w:r w:rsidR="004064B0" w:rsidRPr="006352FE">
        <w:rPr>
          <w:color w:val="000000"/>
          <w:sz w:val="28"/>
          <w:szCs w:val="28"/>
        </w:rPr>
        <w:t xml:space="preserve"> приведены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в табл. 6.</w:t>
      </w:r>
      <w:r w:rsidR="00371FB5" w:rsidRPr="006352FE">
        <w:rPr>
          <w:color w:val="000000"/>
          <w:sz w:val="28"/>
          <w:szCs w:val="28"/>
        </w:rPr>
        <w:t>1</w:t>
      </w:r>
      <w:r w:rsidRPr="006352FE">
        <w:rPr>
          <w:color w:val="000000"/>
          <w:sz w:val="28"/>
          <w:szCs w:val="28"/>
        </w:rPr>
        <w:t>3. [1, с. 116].</w:t>
      </w:r>
    </w:p>
    <w:p w:rsidR="00C66486" w:rsidRP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Определяем расчётные нагрузки комбинации.</w:t>
      </w:r>
    </w:p>
    <w:p w:rsidR="00C66486" w:rsidRPr="006352FE" w:rsidRDefault="00790BB3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  <w:lang w:val="en-US"/>
        </w:rPr>
        <w:t>I</w:t>
      </w:r>
      <w:r w:rsidRPr="006352FE">
        <w:rPr>
          <w:color w:val="000000"/>
          <w:sz w:val="28"/>
          <w:szCs w:val="28"/>
        </w:rPr>
        <w:t>.1.</w:t>
      </w:r>
      <w:r w:rsidRPr="006352FE">
        <w:rPr>
          <w:color w:val="000000"/>
          <w:sz w:val="28"/>
          <w:szCs w:val="28"/>
          <w:lang w:val="en-US"/>
        </w:rPr>
        <w:t>A</w:t>
      </w:r>
      <w:r w:rsidRPr="006352FE">
        <w:rPr>
          <w:color w:val="000000"/>
          <w:sz w:val="28"/>
          <w:szCs w:val="28"/>
        </w:rPr>
        <w:t>.</w:t>
      </w:r>
    </w:p>
    <w:p w:rsidR="006352FE" w:rsidRDefault="00C6648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где</w:t>
      </w:r>
      <w:r w:rsidR="00790BB3" w:rsidRPr="006352FE">
        <w:rPr>
          <w:color w:val="000000"/>
          <w:sz w:val="28"/>
          <w:szCs w:val="28"/>
        </w:rPr>
        <w:t xml:space="preserve"> </w:t>
      </w:r>
      <w:r w:rsidR="00790BB3" w:rsidRPr="006352FE">
        <w:rPr>
          <w:color w:val="000000"/>
          <w:sz w:val="28"/>
          <w:szCs w:val="28"/>
          <w:lang w:val="en-US"/>
        </w:rPr>
        <w:t>I</w:t>
      </w:r>
      <w:r w:rsidRPr="006352FE">
        <w:rPr>
          <w:color w:val="000000"/>
          <w:sz w:val="28"/>
          <w:szCs w:val="28"/>
        </w:rPr>
        <w:t xml:space="preserve"> - прочность;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6.75pt;height:12.75pt">
            <v:imagedata r:id="rId14" o:title=""/>
          </v:shape>
        </w:pict>
      </w:r>
      <w:r w:rsidR="00BA1152" w:rsidRPr="006352FE">
        <w:rPr>
          <w:color w:val="000000"/>
          <w:sz w:val="28"/>
          <w:szCs w:val="28"/>
        </w:rPr>
        <w:t xml:space="preserve"> - тележка в середине пролёта моста;</w:t>
      </w:r>
    </w:p>
    <w:p w:rsidR="00C6648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2pt;height:12.75pt">
            <v:imagedata r:id="rId15" o:title=""/>
          </v:shape>
        </w:pict>
      </w:r>
      <w:r w:rsidR="00BA1152" w:rsidRPr="006352FE">
        <w:rPr>
          <w:color w:val="000000"/>
          <w:sz w:val="28"/>
          <w:szCs w:val="28"/>
        </w:rPr>
        <w:t xml:space="preserve"> - подъём груза.</w:t>
      </w:r>
    </w:p>
    <w:p w:rsidR="00BA1152" w:rsidRPr="006352FE" w:rsidRDefault="00BA115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152" w:rsidRPr="006352FE" w:rsidRDefault="00BA1152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2.3 Обоснование приня</w:t>
      </w:r>
      <w:r w:rsidR="006352FE" w:rsidRPr="006352FE">
        <w:rPr>
          <w:b/>
          <w:color w:val="000000"/>
          <w:sz w:val="28"/>
          <w:szCs w:val="28"/>
        </w:rPr>
        <w:t>того веса пролётной части моста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152" w:rsidRPr="006352FE" w:rsidRDefault="00BA115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Для заданных параметров крана при выбранной схеме его исполнения и принятом материале по </w:t>
      </w:r>
      <w:r w:rsidR="00547011" w:rsidRPr="006352FE">
        <w:rPr>
          <w:color w:val="000000"/>
          <w:sz w:val="28"/>
          <w:szCs w:val="28"/>
        </w:rPr>
        <w:t xml:space="preserve">графикам рис. 6.1. [1, с. 117] находим в качестве первого приближения </w:t>
      </w:r>
      <w:r w:rsidR="00147B4B">
        <w:rPr>
          <w:color w:val="000000"/>
          <w:sz w:val="28"/>
          <w:szCs w:val="28"/>
        </w:rPr>
        <w:pict>
          <v:shape id="_x0000_i1034" type="#_x0000_t75" style="width:69pt;height:18pt">
            <v:imagedata r:id="rId16" o:title=""/>
          </v:shape>
        </w:pict>
      </w:r>
      <w:r w:rsidR="00547011" w:rsidRPr="006352FE">
        <w:rPr>
          <w:color w:val="000000"/>
          <w:sz w:val="28"/>
          <w:szCs w:val="28"/>
        </w:rPr>
        <w:t>;</w:t>
      </w:r>
    </w:p>
    <w:p w:rsidR="00C66486" w:rsidRPr="006352FE" w:rsidRDefault="0054701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Интенсивность нормативной распределённой нагрузки на каждую балку моста: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7011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75pt;height:32.25pt">
            <v:imagedata r:id="rId17" o:title=""/>
          </v:shape>
        </w:pict>
      </w:r>
      <w:r w:rsidR="00547011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547011" w:rsidRPr="006352FE">
        <w:rPr>
          <w:color w:val="000000"/>
          <w:sz w:val="28"/>
          <w:szCs w:val="28"/>
        </w:rPr>
        <w:t>(2.1)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54701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36" type="#_x0000_t75" style="width:27.75pt;height:18pt">
            <v:imagedata r:id="rId18" o:title=""/>
          </v:shape>
        </w:pict>
      </w:r>
      <w:r w:rsidRPr="006352FE">
        <w:rPr>
          <w:color w:val="000000"/>
          <w:sz w:val="28"/>
          <w:szCs w:val="28"/>
        </w:rPr>
        <w:t xml:space="preserve"> - нормативный вес пролётной части моста </w:t>
      </w:r>
      <w:r w:rsidR="004064B0" w:rsidRPr="006352FE">
        <w:rPr>
          <w:color w:val="000000"/>
          <w:sz w:val="28"/>
          <w:szCs w:val="28"/>
        </w:rPr>
        <w:t xml:space="preserve">(пролётные балки с площадками </w:t>
      </w:r>
      <w:r w:rsidR="0052316B" w:rsidRPr="006352FE">
        <w:rPr>
          <w:color w:val="000000"/>
          <w:sz w:val="28"/>
          <w:szCs w:val="28"/>
        </w:rPr>
        <w:t>обслуживания ),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37" type="#_x0000_t75" style="width:14.25pt;height:12.75pt">
            <v:imagedata r:id="rId19" o:title=""/>
          </v:shape>
        </w:pict>
      </w:r>
      <w:r w:rsidR="0052316B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1.25pt;height:12.75pt">
            <v:imagedata r:id="rId20" o:title=""/>
          </v:shape>
        </w:pict>
      </w:r>
      <w:r w:rsidR="0052316B" w:rsidRPr="006352FE">
        <w:rPr>
          <w:color w:val="000000"/>
          <w:sz w:val="28"/>
          <w:szCs w:val="28"/>
        </w:rPr>
        <w:t xml:space="preserve"> - пролёт крана,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9" type="#_x0000_t75" style="width:12pt;height:11.25pt">
            <v:imagedata r:id="rId21" o:title=""/>
          </v:shape>
        </w:pict>
      </w:r>
      <w:r w:rsidR="0052316B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4.25pt;height:18.75pt">
            <v:imagedata r:id="rId22" o:title=""/>
          </v:shape>
        </w:pict>
      </w:r>
      <w:r w:rsidR="0052316B" w:rsidRPr="006352FE">
        <w:rPr>
          <w:color w:val="000000"/>
          <w:sz w:val="28"/>
          <w:szCs w:val="28"/>
        </w:rPr>
        <w:t xml:space="preserve"> - коэффициент перегрузки (для металлоконструкции</w:t>
      </w:r>
      <w:r w:rsidR="00547011" w:rsidRP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41" type="#_x0000_t75" style="width:39pt;height:18.75pt">
            <v:imagedata r:id="rId23" o:title=""/>
          </v:shape>
        </w:pict>
      </w:r>
      <w:r w:rsidR="0052316B" w:rsidRPr="006352FE">
        <w:rPr>
          <w:color w:val="000000"/>
          <w:sz w:val="28"/>
          <w:szCs w:val="28"/>
        </w:rPr>
        <w:t xml:space="preserve"> [1, с. 117]</w:t>
      </w:r>
    </w:p>
    <w:p w:rsidR="00547011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43.25pt;height:33pt">
            <v:imagedata r:id="rId24" o:title=""/>
          </v:shape>
        </w:pict>
      </w:r>
      <w:r w:rsidR="0052316B" w:rsidRPr="006352FE">
        <w:rPr>
          <w:color w:val="000000"/>
          <w:sz w:val="28"/>
          <w:szCs w:val="28"/>
        </w:rPr>
        <w:t>.</w:t>
      </w:r>
    </w:p>
    <w:p w:rsidR="0052316B" w:rsidRPr="006352FE" w:rsidRDefault="0052316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52316B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2.4 Определение расчётных величин нагр</w:t>
      </w:r>
      <w:r w:rsidR="006352FE" w:rsidRPr="006352FE">
        <w:rPr>
          <w:b/>
          <w:color w:val="000000"/>
          <w:sz w:val="28"/>
          <w:szCs w:val="28"/>
        </w:rPr>
        <w:t xml:space="preserve">узок для принятых их </w:t>
      </w:r>
    </w:p>
    <w:p w:rsidR="0052316B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комбинаций</w:t>
      </w:r>
    </w:p>
    <w:p w:rsidR="004064B0" w:rsidRPr="006352FE" w:rsidRDefault="004064B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16B" w:rsidRPr="00DE239A" w:rsidRDefault="0052316B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>2.4.1 Распределенной от собственного веса моста</w:t>
      </w:r>
    </w:p>
    <w:p w:rsidR="0052316B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80.25pt;height:24pt">
            <v:imagedata r:id="rId25" o:title=""/>
          </v:shape>
        </w:pict>
      </w:r>
      <w:r w:rsidR="0052316B" w:rsidRPr="006352FE">
        <w:rPr>
          <w:color w:val="000000"/>
          <w:sz w:val="28"/>
          <w:szCs w:val="28"/>
        </w:rPr>
        <w:t>, (согласно формуле 2.1)</w:t>
      </w:r>
    </w:p>
    <w:p w:rsidR="0052316B" w:rsidRPr="006352FE" w:rsidRDefault="0052316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316B" w:rsidRPr="00DE239A">
        <w:rPr>
          <w:b/>
          <w:color w:val="000000"/>
          <w:sz w:val="28"/>
          <w:szCs w:val="28"/>
        </w:rPr>
        <w:t xml:space="preserve">2.4.2 Сосредоточённых неподвижных от веса механизмов </w:t>
      </w:r>
    </w:p>
    <w:p w:rsidR="006352FE" w:rsidRPr="00DE239A" w:rsidRDefault="0052316B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>передви</w:t>
      </w:r>
      <w:r w:rsidR="006352FE" w:rsidRPr="00DE239A">
        <w:rPr>
          <w:b/>
          <w:color w:val="000000"/>
          <w:sz w:val="28"/>
          <w:szCs w:val="28"/>
        </w:rPr>
        <w:t>жения крана и кабины управления</w:t>
      </w:r>
    </w:p>
    <w:p w:rsidR="00C66486" w:rsidRPr="006352FE" w:rsidRDefault="00B5616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Вес привода механизма в связи отсутствия данных принимаем по усреднённым данным: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616B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75.75pt;height:18.75pt">
            <v:imagedata r:id="rId26" o:title=""/>
          </v:shape>
        </w:pict>
      </w:r>
      <w:r w:rsidR="00B5616B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B5616B" w:rsidRPr="006352FE">
        <w:rPr>
          <w:color w:val="000000"/>
          <w:sz w:val="28"/>
          <w:szCs w:val="28"/>
        </w:rPr>
        <w:t>(2.3)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B5616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45" type="#_x0000_t75" style="width:18pt;height:18pt">
            <v:imagedata r:id="rId27" o:title=""/>
          </v:shape>
        </w:pict>
      </w:r>
      <w:r w:rsidR="002127DC" w:rsidRPr="006352FE">
        <w:rPr>
          <w:color w:val="000000"/>
          <w:sz w:val="28"/>
          <w:szCs w:val="28"/>
        </w:rPr>
        <w:t xml:space="preserve"> - коэффициент перегрузки;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46" type="#_x0000_t75" style="width:45pt;height:18pt">
            <v:imagedata r:id="rId28" o:title=""/>
          </v:shape>
        </w:pict>
      </w:r>
      <w:r w:rsidR="006352FE">
        <w:rPr>
          <w:color w:val="000000"/>
          <w:sz w:val="28"/>
          <w:szCs w:val="28"/>
        </w:rPr>
        <w:t xml:space="preserve"> </w:t>
      </w:r>
      <w:r w:rsidR="002127DC" w:rsidRPr="006352FE">
        <w:rPr>
          <w:color w:val="000000"/>
          <w:sz w:val="28"/>
          <w:szCs w:val="28"/>
        </w:rPr>
        <w:t>[1, с.117]</w:t>
      </w:r>
    </w:p>
    <w:p w:rsidR="002127DC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47" type="#_x0000_t75" style="width:23.25pt;height:18.75pt">
            <v:imagedata r:id="rId29" o:title=""/>
          </v:shape>
        </w:pict>
      </w:r>
      <w:r w:rsidR="002127DC" w:rsidRPr="006352FE">
        <w:rPr>
          <w:color w:val="000000"/>
          <w:sz w:val="28"/>
          <w:szCs w:val="28"/>
        </w:rPr>
        <w:t xml:space="preserve"> - вес привода,</w:t>
      </w:r>
      <w:r w:rsidR="00B5616B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48" type="#_x0000_t75" style="width:20.25pt;height:12.75pt">
            <v:imagedata r:id="rId30" o:title=""/>
          </v:shape>
        </w:pict>
      </w:r>
      <w:r w:rsidR="002127DC" w:rsidRPr="006352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  <w:r w:rsidR="00147B4B">
        <w:rPr>
          <w:color w:val="000000"/>
          <w:sz w:val="28"/>
          <w:szCs w:val="28"/>
        </w:rPr>
        <w:pict>
          <v:shape id="_x0000_i1049" type="#_x0000_t75" style="width:59.25pt;height:18.75pt">
            <v:imagedata r:id="rId31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="002127DC" w:rsidRPr="006352FE">
        <w:rPr>
          <w:color w:val="000000"/>
          <w:sz w:val="28"/>
          <w:szCs w:val="28"/>
        </w:rPr>
        <w:t>[1, с.117].</w:t>
      </w:r>
    </w:p>
    <w:p w:rsidR="002127DC" w:rsidRPr="006352FE" w:rsidRDefault="002127D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Вес кабины принимаю с учётом её конструкции (закрытая с электрооборудованием)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7D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69pt;height:18pt">
            <v:imagedata r:id="rId32" o:title=""/>
          </v:shape>
        </w:pict>
      </w:r>
      <w:r w:rsidR="002127DC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2127DC" w:rsidRPr="006352FE">
        <w:rPr>
          <w:color w:val="000000"/>
          <w:sz w:val="28"/>
          <w:szCs w:val="28"/>
        </w:rPr>
        <w:t>(2.4)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2127D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51" type="#_x0000_t75" style="width:18pt;height:18pt">
            <v:imagedata r:id="rId27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 перегрузки; 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8.75pt;height:18pt">
            <v:imagedata r:id="rId33" o:title=""/>
          </v:shape>
        </w:pict>
      </w:r>
      <w:r w:rsidR="002127DC" w:rsidRPr="006352FE">
        <w:rPr>
          <w:color w:val="000000"/>
          <w:sz w:val="28"/>
          <w:szCs w:val="28"/>
        </w:rPr>
        <w:t xml:space="preserve"> - вес кабины, </w:t>
      </w:r>
      <w:r>
        <w:rPr>
          <w:color w:val="000000"/>
          <w:sz w:val="28"/>
          <w:szCs w:val="28"/>
        </w:rPr>
        <w:pict>
          <v:shape id="_x0000_i1053" type="#_x0000_t75" style="width:20.25pt;height:12.75pt">
            <v:imagedata r:id="rId30" o:title=""/>
          </v:shape>
        </w:pict>
      </w:r>
      <w:r w:rsidR="002127DC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pict>
          <v:shape id="_x0000_i1054" type="#_x0000_t75" style="width:54.75pt;height:18pt">
            <v:imagedata r:id="rId34" o:title=""/>
          </v:shape>
        </w:pict>
      </w:r>
      <w:r w:rsidR="002127DC" w:rsidRPr="006352FE">
        <w:rPr>
          <w:color w:val="000000"/>
          <w:sz w:val="28"/>
          <w:szCs w:val="28"/>
        </w:rPr>
        <w:t>.</w:t>
      </w:r>
    </w:p>
    <w:p w:rsidR="002127D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02pt;height:18.75pt">
            <v:imagedata r:id="rId35" o:title=""/>
          </v:shape>
        </w:pict>
      </w:r>
      <w:r w:rsidR="002127DC" w:rsidRPr="006352FE">
        <w:rPr>
          <w:color w:val="000000"/>
          <w:sz w:val="28"/>
          <w:szCs w:val="28"/>
        </w:rPr>
        <w:t>;</w:t>
      </w:r>
    </w:p>
    <w:p w:rsidR="002127D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98.25pt;height:17.25pt">
            <v:imagedata r:id="rId36" o:title=""/>
          </v:shape>
        </w:pict>
      </w:r>
      <w:r w:rsidR="002127DC" w:rsidRPr="006352FE">
        <w:rPr>
          <w:color w:val="000000"/>
          <w:sz w:val="28"/>
          <w:szCs w:val="28"/>
        </w:rPr>
        <w:t>.</w:t>
      </w:r>
    </w:p>
    <w:p w:rsidR="002127DC" w:rsidRPr="006352FE" w:rsidRDefault="002127D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F841AD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 xml:space="preserve">2.4.3 Сосредоточенных подвижных от веса тележки и груза с </w:t>
      </w:r>
    </w:p>
    <w:p w:rsidR="00F841AD" w:rsidRPr="00DE239A" w:rsidRDefault="00F841AD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>учётом динамических нагрузок при работе мех</w:t>
      </w:r>
      <w:r w:rsidR="006352FE" w:rsidRPr="00DE239A">
        <w:rPr>
          <w:b/>
          <w:color w:val="000000"/>
          <w:sz w:val="28"/>
          <w:szCs w:val="28"/>
        </w:rPr>
        <w:t>анизма подъёма</w:t>
      </w:r>
    </w:p>
    <w:p w:rsidR="00F841AD" w:rsidRPr="006352FE" w:rsidRDefault="00F841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Расчётный вес груза: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96pt;height:18.75pt">
            <v:imagedata r:id="rId37" o:title=""/>
          </v:shape>
        </w:pict>
      </w:r>
      <w:r w:rsidR="00971049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971049" w:rsidRPr="006352FE">
        <w:rPr>
          <w:color w:val="000000"/>
          <w:sz w:val="28"/>
          <w:szCs w:val="28"/>
        </w:rPr>
        <w:t>(2.5)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97104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58" type="#_x0000_t75" style="width:18pt;height:18.75pt">
            <v:imagedata r:id="rId38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 динамичности,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59" type="#_x0000_t75" style="width:18.75pt;height:18.75pt">
            <v:imagedata r:id="rId39" o:title=""/>
          </v:shape>
        </w:pict>
      </w:r>
      <w:r w:rsidR="00971049" w:rsidRPr="006352FE">
        <w:rPr>
          <w:color w:val="000000"/>
          <w:sz w:val="28"/>
          <w:szCs w:val="28"/>
        </w:rPr>
        <w:t xml:space="preserve"> - коэффициент перегрузки для крюковых кранов,</w:t>
      </w:r>
    </w:p>
    <w:p w:rsidR="00971049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60" type="#_x0000_t75" style="width:23.25pt;height:18.75pt">
            <v:imagedata r:id="rId40" o:title=""/>
          </v:shape>
        </w:pict>
      </w:r>
      <w:r w:rsidR="00971049" w:rsidRPr="006352FE">
        <w:rPr>
          <w:color w:val="000000"/>
          <w:sz w:val="28"/>
          <w:szCs w:val="28"/>
        </w:rPr>
        <w:t xml:space="preserve"> - номинальный вес груза.</w:t>
      </w:r>
    </w:p>
    <w:p w:rsidR="0097104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60.75pt;height:18.75pt">
            <v:imagedata r:id="rId41" o:title=""/>
          </v:shape>
        </w:pict>
      </w:r>
      <w:r w:rsidR="00971049" w:rsidRPr="006352FE">
        <w:rPr>
          <w:color w:val="000000"/>
          <w:sz w:val="28"/>
          <w:szCs w:val="28"/>
        </w:rPr>
        <w:t xml:space="preserve"> в соответствии с рисунком [4, с.68]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51pt;height:18.75pt">
            <v:imagedata r:id="rId42" o:title=""/>
          </v:shape>
        </w:pict>
      </w:r>
      <w:r w:rsidR="00971049" w:rsidRPr="006352FE">
        <w:rPr>
          <w:color w:val="000000"/>
          <w:sz w:val="28"/>
          <w:szCs w:val="28"/>
        </w:rPr>
        <w:t xml:space="preserve"> принимаю по таблице 6.15 </w:t>
      </w:r>
      <w:r w:rsidR="00971049" w:rsidRPr="006352FE">
        <w:rPr>
          <w:color w:val="000000"/>
          <w:sz w:val="28"/>
          <w:szCs w:val="28"/>
          <w:lang w:val="en-US"/>
        </w:rPr>
        <w:t>[</w:t>
      </w:r>
      <w:r w:rsidR="00971049" w:rsidRPr="006352FE">
        <w:rPr>
          <w:color w:val="000000"/>
          <w:sz w:val="28"/>
          <w:szCs w:val="28"/>
        </w:rPr>
        <w:t>1, с.118</w:t>
      </w:r>
      <w:r w:rsidR="00971049" w:rsidRPr="006352FE">
        <w:rPr>
          <w:color w:val="000000"/>
          <w:sz w:val="28"/>
          <w:szCs w:val="28"/>
          <w:lang w:val="en-US"/>
        </w:rPr>
        <w:t>]</w:t>
      </w:r>
    </w:p>
    <w:p w:rsidR="00F841A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165.75pt;height:18.75pt">
            <v:imagedata r:id="rId43" o:title=""/>
          </v:shape>
        </w:pict>
      </w:r>
    </w:p>
    <w:p w:rsidR="00971049" w:rsidRPr="006352FE" w:rsidRDefault="0097104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64" type="#_x0000_t75" style="width:11.25pt;height:12.75pt">
            <v:imagedata r:id="rId44" o:title=""/>
          </v:shape>
        </w:pict>
      </w:r>
      <w:r w:rsidRPr="006352FE">
        <w:rPr>
          <w:color w:val="000000"/>
          <w:sz w:val="28"/>
          <w:szCs w:val="28"/>
        </w:rPr>
        <w:t xml:space="preserve"> - ускорение свободного падения.</w:t>
      </w:r>
    </w:p>
    <w:p w:rsidR="0097104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186pt;height:18.75pt">
            <v:imagedata r:id="rId45" o:title=""/>
          </v:shape>
        </w:pict>
      </w:r>
      <w:r w:rsidR="00971049" w:rsidRPr="006352FE">
        <w:rPr>
          <w:color w:val="000000"/>
          <w:sz w:val="28"/>
          <w:szCs w:val="28"/>
        </w:rPr>
        <w:t>.</w:t>
      </w:r>
    </w:p>
    <w:p w:rsidR="00A640C0" w:rsidRPr="006352FE" w:rsidRDefault="00A640C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Расчётный вес тележки: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40C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in;height:18pt">
            <v:imagedata r:id="rId46" o:title=""/>
          </v:shape>
        </w:pict>
      </w:r>
      <w:r w:rsidR="00A640C0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A640C0" w:rsidRPr="006352FE">
        <w:rPr>
          <w:color w:val="000000"/>
          <w:sz w:val="28"/>
          <w:szCs w:val="28"/>
        </w:rPr>
        <w:t>(2.6)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A640C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67" type="#_x0000_t75" style="width:18pt;height:18pt">
            <v:imagedata r:id="rId47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 перегрузки веса тележки;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68" type="#_x0000_t75" style="width:21.75pt;height:17.25pt">
            <v:imagedata r:id="rId48" o:title=""/>
          </v:shape>
        </w:pict>
      </w:r>
      <w:r w:rsidR="00A640C0" w:rsidRPr="006352FE">
        <w:rPr>
          <w:color w:val="000000"/>
          <w:sz w:val="28"/>
          <w:szCs w:val="28"/>
        </w:rPr>
        <w:t xml:space="preserve"> - номинальный вес тележки,</w:t>
      </w:r>
      <w:r w:rsidR="007A4742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69" type="#_x0000_t75" style="width:20.25pt;height:12.75pt">
            <v:imagedata r:id="rId30" o:title=""/>
          </v:shape>
        </w:pict>
      </w:r>
      <w:r w:rsidR="00A640C0" w:rsidRPr="006352FE">
        <w:rPr>
          <w:color w:val="000000"/>
          <w:sz w:val="28"/>
          <w:szCs w:val="28"/>
        </w:rPr>
        <w:t>.</w:t>
      </w:r>
    </w:p>
    <w:p w:rsidR="00A640C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42.75pt;height:18pt">
            <v:imagedata r:id="rId49" o:title=""/>
          </v:shape>
        </w:pict>
      </w:r>
      <w:r w:rsidR="00A640C0" w:rsidRPr="006352FE">
        <w:rPr>
          <w:color w:val="000000"/>
          <w:sz w:val="28"/>
          <w:szCs w:val="28"/>
        </w:rPr>
        <w:t xml:space="preserve"> [1, с.117];</w:t>
      </w:r>
    </w:p>
    <w:p w:rsidR="00A640C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63.75pt;height:17.25pt">
            <v:imagedata r:id="rId50" o:title=""/>
          </v:shape>
        </w:pict>
      </w:r>
      <w:r w:rsidR="00A640C0" w:rsidRPr="006352FE">
        <w:rPr>
          <w:color w:val="000000"/>
          <w:sz w:val="28"/>
          <w:szCs w:val="28"/>
        </w:rPr>
        <w:t xml:space="preserve"> по табл. 6.14 [1].</w:t>
      </w:r>
    </w:p>
    <w:p w:rsidR="002127D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110.25pt;height:17.25pt">
            <v:imagedata r:id="rId51" o:title=""/>
          </v:shape>
        </w:pict>
      </w:r>
      <w:r w:rsidR="00A640C0" w:rsidRPr="006352FE">
        <w:rPr>
          <w:color w:val="000000"/>
          <w:sz w:val="28"/>
          <w:szCs w:val="28"/>
        </w:rPr>
        <w:t>.</w:t>
      </w:r>
    </w:p>
    <w:p w:rsidR="00A640C0" w:rsidRPr="006352FE" w:rsidRDefault="00A640C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3B0A8C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 xml:space="preserve">2.5 Составление расчётной схемы приложения нагрузок и </w:t>
      </w:r>
    </w:p>
    <w:p w:rsidR="00DE239A" w:rsidRDefault="003B0A8C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 xml:space="preserve">определение расчётной величины изгибающего момента в </w:t>
      </w:r>
    </w:p>
    <w:p w:rsidR="003B0A8C" w:rsidRPr="00DE239A" w:rsidRDefault="003B0A8C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>наиболее нагруженном сечении пролётной балки</w:t>
      </w:r>
    </w:p>
    <w:p w:rsidR="006352FE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A8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73" type="#_x0000_t75" style="width:291pt;height:173.25pt" wrapcoords="-34 0 -34 21545 21600 21545 21600 0 -34 0" o:allowoverlap="f">
            <v:imagedata r:id="rId52" o:title=""/>
          </v:shape>
        </w:pict>
      </w:r>
    </w:p>
    <w:p w:rsidR="00A2562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7B4B">
        <w:rPr>
          <w:color w:val="000000"/>
          <w:sz w:val="28"/>
          <w:szCs w:val="28"/>
        </w:rPr>
        <w:pict>
          <v:shape id="_x0000_i1074" type="#_x0000_t75" style="width:9.75pt;height:12.75pt">
            <v:imagedata r:id="rId53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расчётная нагрузка от собственного веса пролётной части моста,</w:t>
      </w:r>
      <w:r w:rsidR="003B0A8C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75" type="#_x0000_t75" style="width:33pt;height:17.25pt">
            <v:imagedata r:id="rId54" o:title=""/>
          </v:shape>
        </w:pict>
      </w:r>
      <w:r w:rsidR="00A2562A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20.25pt;height:18.75pt">
            <v:imagedata r:id="rId55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вес приводов механизма движения крана,</w:t>
      </w:r>
      <w:r w:rsidR="003B0A8C" w:rsidRP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7" type="#_x0000_t75" style="width:20.25pt;height:12.75pt">
            <v:imagedata r:id="rId30" o:title=""/>
          </v:shape>
        </w:pict>
      </w:r>
      <w:r w:rsidR="00A2562A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5.75pt;height:17.25pt">
            <v:imagedata r:id="rId56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вес кабины управления,</w:t>
      </w:r>
      <w:r w:rsidR="00FD2FC5" w:rsidRP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9" type="#_x0000_t75" style="width:20.25pt;height:12.75pt">
            <v:imagedata r:id="rId30" o:title=""/>
          </v:shape>
        </w:pict>
      </w:r>
      <w:r w:rsidR="00A2562A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33.75pt;height:17.25pt">
            <v:imagedata r:id="rId57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давление колёс тележки на балку,</w:t>
      </w:r>
      <w:r w:rsidR="00FD2FC5" w:rsidRP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81" type="#_x0000_t75" style="width:20.25pt;height:12.75pt">
            <v:imagedata r:id="rId30" o:title=""/>
          </v:shape>
        </w:pict>
      </w:r>
      <w:r w:rsidR="00A2562A" w:rsidRPr="006352FE">
        <w:rPr>
          <w:color w:val="000000"/>
          <w:sz w:val="28"/>
          <w:szCs w:val="28"/>
        </w:rPr>
        <w:t>;</w:t>
      </w:r>
    </w:p>
    <w:p w:rsidR="00A2562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18pt;height:17.25pt">
            <v:imagedata r:id="rId58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равнодействующая давления колёс тележки.</w:t>
      </w:r>
    </w:p>
    <w:p w:rsidR="00A2562A" w:rsidRPr="006352FE" w:rsidRDefault="00A2562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Расчётное давление колёс тележки </w:t>
      </w:r>
      <w:r w:rsidR="00147B4B">
        <w:rPr>
          <w:color w:val="000000"/>
          <w:sz w:val="28"/>
          <w:szCs w:val="28"/>
        </w:rPr>
        <w:pict>
          <v:shape id="_x0000_i1083" type="#_x0000_t75" style="width:15pt;height:18pt">
            <v:imagedata r:id="rId59" o:title=""/>
          </v:shape>
        </w:pict>
      </w:r>
      <w:r w:rsidRPr="006352FE">
        <w:rPr>
          <w:color w:val="000000"/>
          <w:sz w:val="28"/>
          <w:szCs w:val="28"/>
        </w:rPr>
        <w:t xml:space="preserve"> равно: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2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74.25pt;height:18.75pt">
            <v:imagedata r:id="rId60" o:title=""/>
          </v:shape>
        </w:pict>
      </w:r>
      <w:r w:rsidR="00A2562A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A2562A" w:rsidRPr="006352FE">
        <w:rPr>
          <w:color w:val="000000"/>
          <w:sz w:val="28"/>
          <w:szCs w:val="28"/>
        </w:rPr>
        <w:t>(2.7)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A2562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085" type="#_x0000_t75" style="width:18.75pt;height:18pt">
            <v:imagedata r:id="rId61" o:title=""/>
          </v:shape>
        </w:pict>
      </w:r>
      <w:r w:rsidRPr="006352FE">
        <w:rPr>
          <w:color w:val="000000"/>
          <w:sz w:val="28"/>
          <w:szCs w:val="28"/>
        </w:rPr>
        <w:t xml:space="preserve"> - давление от расчётного веса тележки,</w:t>
      </w:r>
      <w:r w:rsidR="00FA2DA7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86" type="#_x0000_t75" style="width:20.25pt;height:12.75pt">
            <v:imagedata r:id="rId30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087" type="#_x0000_t75" style="width:20.25pt;height:18.75pt">
            <v:imagedata r:id="rId62" o:title=""/>
          </v:shape>
        </w:pict>
      </w:r>
      <w:r w:rsidR="00A2562A" w:rsidRPr="006352FE">
        <w:rPr>
          <w:color w:val="000000"/>
          <w:sz w:val="28"/>
          <w:szCs w:val="28"/>
        </w:rPr>
        <w:t xml:space="preserve"> - давление от расчётного веса груза, </w:t>
      </w:r>
      <w:r w:rsidR="00147B4B">
        <w:rPr>
          <w:color w:val="000000"/>
          <w:sz w:val="28"/>
          <w:szCs w:val="28"/>
        </w:rPr>
        <w:pict>
          <v:shape id="_x0000_i1088" type="#_x0000_t75" style="width:20.25pt;height:12.75pt">
            <v:imagedata r:id="rId30" o:title=""/>
          </v:shape>
        </w:pict>
      </w:r>
      <w:r w:rsidR="00A2562A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E7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140.25pt;height:32.25pt">
            <v:imagedata r:id="rId63" o:title=""/>
          </v:shape>
        </w:pict>
      </w:r>
      <w:r w:rsidR="008F3E7C" w:rsidRPr="006352FE">
        <w:rPr>
          <w:color w:val="000000"/>
          <w:sz w:val="28"/>
          <w:szCs w:val="28"/>
        </w:rPr>
        <w:t>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E7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176.25pt;height:33pt">
            <v:imagedata r:id="rId64" o:title=""/>
          </v:shape>
        </w:pict>
      </w:r>
      <w:r w:rsidR="008F3E7C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E7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167.25pt;height:15.75pt">
            <v:imagedata r:id="rId65" o:title=""/>
          </v:shape>
        </w:pict>
      </w:r>
      <w:r w:rsidR="008F3E7C" w:rsidRPr="006352FE">
        <w:rPr>
          <w:color w:val="000000"/>
          <w:sz w:val="28"/>
          <w:szCs w:val="28"/>
        </w:rPr>
        <w:t>;</w:t>
      </w:r>
    </w:p>
    <w:p w:rsidR="003B0A8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183pt;height:17.25pt">
            <v:imagedata r:id="rId66" o:title=""/>
          </v:shape>
        </w:pict>
      </w:r>
      <w:r w:rsidR="008F3E7C" w:rsidRPr="006352FE">
        <w:rPr>
          <w:color w:val="000000"/>
          <w:sz w:val="28"/>
          <w:szCs w:val="28"/>
        </w:rPr>
        <w:t>.</w:t>
      </w:r>
    </w:p>
    <w:p w:rsidR="008F3E7C" w:rsidRPr="006352FE" w:rsidRDefault="008F3E7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Распишем все имеющиеся расстояния:</w:t>
      </w:r>
    </w:p>
    <w:p w:rsidR="00FB06A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3" type="#_x0000_t75" style="width:50.25pt;height:17.25pt">
            <v:imagedata r:id="rId67" o:title=""/>
          </v:shape>
        </w:pict>
      </w:r>
      <w:r w:rsidR="00FB06A8" w:rsidRPr="006352FE">
        <w:rPr>
          <w:color w:val="000000"/>
          <w:sz w:val="28"/>
          <w:szCs w:val="28"/>
        </w:rPr>
        <w:t>;</w:t>
      </w:r>
    </w:p>
    <w:p w:rsidR="00FB06A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4" type="#_x0000_t75" style="width:42.75pt;height:17.25pt">
            <v:imagedata r:id="rId68" o:title=""/>
          </v:shape>
        </w:pict>
      </w:r>
      <w:r w:rsidR="00FB06A8" w:rsidRPr="006352FE">
        <w:rPr>
          <w:color w:val="000000"/>
          <w:sz w:val="28"/>
          <w:szCs w:val="28"/>
        </w:rPr>
        <w:t xml:space="preserve"> [1, с.37];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5" type="#_x0000_t75" style="width:87pt;height:32.25pt">
            <v:imagedata r:id="rId69" o:title=""/>
          </v:shape>
        </w:pict>
      </w:r>
      <w:r w:rsidR="00FB06A8" w:rsidRPr="006352FE">
        <w:rPr>
          <w:color w:val="000000"/>
          <w:sz w:val="28"/>
          <w:szCs w:val="28"/>
        </w:rPr>
        <w:t>;</w:t>
      </w:r>
    </w:p>
    <w:p w:rsidR="00FB06A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6" type="#_x0000_t75" style="width:203.25pt;height:18pt">
            <v:imagedata r:id="rId70" o:title=""/>
          </v:shape>
        </w:pict>
      </w:r>
      <w:r w:rsidR="00FB06A8" w:rsidRPr="006352FE">
        <w:rPr>
          <w:color w:val="000000"/>
          <w:sz w:val="28"/>
          <w:szCs w:val="28"/>
        </w:rPr>
        <w:t>.</w:t>
      </w:r>
    </w:p>
    <w:p w:rsidR="00FB06A8" w:rsidRPr="006352FE" w:rsidRDefault="00FB06A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У четырёхколёсной тележки наибольший изгибающий момент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от подвижной нагрузки действует в сечении под колесом с давлением.</w:t>
      </w:r>
    </w:p>
    <w:p w:rsidR="00FB06A8" w:rsidRPr="006352FE" w:rsidRDefault="00FB06A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Для этого сечения суммарный изгибающий момент равен: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4A2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7" type="#_x0000_t75" style="width:269.25pt;height:38.25pt">
            <v:imagedata r:id="rId71" o:title=""/>
          </v:shape>
        </w:pict>
      </w:r>
      <w:r w:rsidR="00FB06A8" w:rsidRPr="006352FE">
        <w:rPr>
          <w:color w:val="000000"/>
          <w:sz w:val="28"/>
          <w:szCs w:val="28"/>
        </w:rPr>
        <w:t xml:space="preserve"> (2.8)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78E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8" type="#_x0000_t75" style="width:378.75pt;height:36pt">
            <v:imagedata r:id="rId72" o:title=""/>
          </v:shape>
        </w:pict>
      </w:r>
      <w:r w:rsidR="00CD64A2" w:rsidRPr="006352FE">
        <w:rPr>
          <w:color w:val="000000"/>
          <w:sz w:val="28"/>
          <w:szCs w:val="28"/>
        </w:rPr>
        <w:t>.</w:t>
      </w:r>
    </w:p>
    <w:p w:rsidR="006352FE" w:rsidRDefault="00CD64A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Коэффициент неполноты расчёта определяем по формуле</w:t>
      </w:r>
      <w:r w:rsidR="005C3DA4" w:rsidRPr="006352FE">
        <w:rPr>
          <w:color w:val="000000"/>
          <w:sz w:val="28"/>
          <w:szCs w:val="28"/>
        </w:rPr>
        <w:t>: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DA4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9" type="#_x0000_t75" style="width:83.25pt;height:18pt">
            <v:imagedata r:id="rId73" o:title=""/>
          </v:shape>
        </w:pict>
      </w:r>
      <w:r w:rsidR="005C3DA4" w:rsidRPr="006352FE">
        <w:rPr>
          <w:color w:val="000000"/>
          <w:sz w:val="28"/>
          <w:szCs w:val="28"/>
        </w:rPr>
        <w:t>, (2.9)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5C3DA4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100" type="#_x0000_t75" style="width:15pt;height:17.25pt">
            <v:imagedata r:id="rId74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коэффициент, учитывающий ответственность расчитыве6мого элемента;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01" type="#_x0000_t75" style="width:15.75pt;height:17.25pt">
            <v:imagedata r:id="rId75" o:title=""/>
          </v:shape>
        </w:pict>
      </w:r>
      <w:r w:rsidR="005C3DA4" w:rsidRPr="006352FE">
        <w:rPr>
          <w:color w:val="000000"/>
          <w:sz w:val="28"/>
          <w:szCs w:val="28"/>
        </w:rPr>
        <w:t xml:space="preserve"> - коэффициент, учитывающий отклонения в геометрических размерах конструкции, влияние коррозии и т.п.</w:t>
      </w:r>
    </w:p>
    <w:p w:rsidR="005C3DA4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02" type="#_x0000_t75" style="width:15.75pt;height:18pt">
            <v:imagedata r:id="rId76" o:title=""/>
          </v:shape>
        </w:pict>
      </w:r>
      <w:r w:rsidR="005C3DA4" w:rsidRPr="006352FE">
        <w:rPr>
          <w:color w:val="000000"/>
          <w:sz w:val="28"/>
          <w:szCs w:val="28"/>
        </w:rPr>
        <w:t xml:space="preserve"> - коэффициент, учитывающий несовершенство расчёта, связанных с неточностями расчётных схем.</w:t>
      </w:r>
    </w:p>
    <w:p w:rsidR="005C3DA4" w:rsidRPr="006352FE" w:rsidRDefault="005C3DA4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Рекомендуемые ВНИИПТМАШем коэффициенты: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3" type="#_x0000_t75" style="width:44.25pt;height:17.25pt">
            <v:imagedata r:id="rId77" o:title=""/>
          </v:shape>
        </w:pict>
      </w:r>
      <w:r w:rsidR="005C3DA4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104" type="#_x0000_t75" style="width:42.75pt;height:17.25pt">
            <v:imagedata r:id="rId78" o:title=""/>
          </v:shape>
        </w:pict>
      </w:r>
      <w:r w:rsidR="005C3DA4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105" type="#_x0000_t75" style="width:50.25pt;height:18pt">
            <v:imagedata r:id="rId79" o:title=""/>
          </v:shape>
        </w:pict>
      </w:r>
      <w:r w:rsidR="005C3DA4" w:rsidRPr="006352FE">
        <w:rPr>
          <w:color w:val="000000"/>
          <w:sz w:val="28"/>
          <w:szCs w:val="28"/>
        </w:rPr>
        <w:t>;</w:t>
      </w:r>
    </w:p>
    <w:p w:rsidR="005C3DA4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6" type="#_x0000_t75" style="width:119.25pt;height:18pt">
            <v:imagedata r:id="rId80" o:title=""/>
          </v:shape>
        </w:pict>
      </w:r>
      <w:r w:rsidR="005C3DA4" w:rsidRPr="006352FE">
        <w:rPr>
          <w:color w:val="000000"/>
          <w:sz w:val="28"/>
          <w:szCs w:val="28"/>
        </w:rPr>
        <w:t>.</w:t>
      </w:r>
    </w:p>
    <w:p w:rsidR="005C3DA4" w:rsidRPr="006352FE" w:rsidRDefault="005C3DA4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 сопротивления сечения пролётной балки, необходимый по условию прочности, определяем по формуле: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DA4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7" type="#_x0000_t75" style="width:90.75pt;height:35.25pt">
            <v:imagedata r:id="rId81" o:title=""/>
          </v:shape>
        </w:pict>
      </w:r>
      <w:r w:rsidR="005C3DA4" w:rsidRPr="006352FE">
        <w:rPr>
          <w:color w:val="000000"/>
          <w:sz w:val="28"/>
          <w:szCs w:val="28"/>
        </w:rPr>
        <w:t>,</w:t>
      </w:r>
      <w:r w:rsidR="006352FE">
        <w:rPr>
          <w:color w:val="000000"/>
          <w:sz w:val="28"/>
          <w:szCs w:val="28"/>
        </w:rPr>
        <w:t xml:space="preserve"> </w:t>
      </w:r>
      <w:r w:rsidR="005C3DA4" w:rsidRPr="006352FE">
        <w:rPr>
          <w:color w:val="000000"/>
          <w:sz w:val="28"/>
          <w:szCs w:val="28"/>
        </w:rPr>
        <w:t>(2.10)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5C3DA4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108" type="#_x0000_t75" style="width:18pt;height:17.25pt">
            <v:imagedata r:id="rId82" o:title=""/>
          </v:shape>
        </w:pict>
      </w:r>
      <w:r w:rsidRPr="006352FE">
        <w:rPr>
          <w:color w:val="000000"/>
          <w:sz w:val="28"/>
          <w:szCs w:val="28"/>
        </w:rPr>
        <w:t xml:space="preserve"> - расчётный изгибающий момент, </w:t>
      </w:r>
      <w:r w:rsidR="00147B4B">
        <w:rPr>
          <w:color w:val="000000"/>
          <w:sz w:val="28"/>
          <w:szCs w:val="28"/>
          <w:lang w:val="en-US"/>
        </w:rPr>
        <w:pict>
          <v:shape id="_x0000_i1109" type="#_x0000_t75" style="width:35.25pt;height:14.25pt">
            <v:imagedata r:id="rId83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0" type="#_x0000_t75" style="width:15.75pt;height:18pt">
            <v:imagedata r:id="rId84" o:title=""/>
          </v:shape>
        </w:pict>
      </w:r>
      <w:r w:rsidR="005C3DA4" w:rsidRPr="006352FE">
        <w:rPr>
          <w:color w:val="000000"/>
          <w:sz w:val="28"/>
          <w:szCs w:val="28"/>
        </w:rPr>
        <w:t xml:space="preserve"> - коэффициент неполноты расчётов;</w:t>
      </w:r>
    </w:p>
    <w:p w:rsidR="008205F9" w:rsidRP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1" type="#_x0000_t75" style="width:12pt;height:12.75pt">
            <v:imagedata r:id="rId85" o:title=""/>
          </v:shape>
        </w:pict>
      </w:r>
      <w:r w:rsidR="005C3DA4" w:rsidRPr="006352FE">
        <w:rPr>
          <w:color w:val="000000"/>
          <w:sz w:val="28"/>
          <w:szCs w:val="28"/>
        </w:rPr>
        <w:t xml:space="preserve"> - расчётное сопротивление материала при работе на изгиб, </w:t>
      </w:r>
      <w:r w:rsidR="00147B4B">
        <w:rPr>
          <w:color w:val="000000"/>
          <w:sz w:val="28"/>
          <w:szCs w:val="28"/>
          <w:lang w:val="en-US"/>
        </w:rPr>
        <w:pict>
          <v:shape id="_x0000_i1112" type="#_x0000_t75" style="width:29.25pt;height:14.25pt">
            <v:imagedata r:id="rId86" o:title=""/>
          </v:shape>
        </w:pict>
      </w:r>
      <w:r w:rsidR="008205F9" w:rsidRPr="006352FE">
        <w:rPr>
          <w:color w:val="000000"/>
          <w:sz w:val="28"/>
          <w:szCs w:val="28"/>
        </w:rPr>
        <w:t>;</w:t>
      </w:r>
    </w:p>
    <w:p w:rsidR="008205F9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13" type="#_x0000_t75" style="width:189pt;height:33pt">
            <v:imagedata r:id="rId87" o:title=""/>
          </v:shape>
        </w:pict>
      </w:r>
      <w:r w:rsidR="008205F9" w:rsidRPr="006352FE">
        <w:rPr>
          <w:color w:val="000000"/>
          <w:sz w:val="28"/>
          <w:szCs w:val="28"/>
        </w:rPr>
        <w:t>.</w:t>
      </w:r>
    </w:p>
    <w:p w:rsidR="008205F9" w:rsidRPr="006352FE" w:rsidRDefault="008205F9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 инерции сечения по условиям минимальной статической жёсткости: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5F9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14" type="#_x0000_t75" style="width:222.75pt;height:42pt">
            <v:imagedata r:id="rId88" o:title=""/>
          </v:shape>
        </w:pict>
      </w:r>
      <w:r w:rsidR="008205F9" w:rsidRPr="006352FE">
        <w:rPr>
          <w:color w:val="000000"/>
          <w:sz w:val="28"/>
          <w:szCs w:val="28"/>
        </w:rPr>
        <w:t>, (2.11)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8205F9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115" type="#_x0000_t75" style="width:17.25pt;height:18pt">
            <v:imagedata r:id="rId89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 жёсткости,</w:t>
      </w:r>
      <w:r w:rsidR="00CF212A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6" type="#_x0000_t75" style="width:35.25pt;height:14.25pt">
            <v:imagedata r:id="rId90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7" type="#_x0000_t75" style="width:12pt;height:12.75pt">
            <v:imagedata r:id="rId91" o:title=""/>
          </v:shape>
        </w:pict>
      </w:r>
      <w:r w:rsidR="008205F9" w:rsidRPr="006352FE">
        <w:rPr>
          <w:color w:val="000000"/>
          <w:sz w:val="28"/>
          <w:szCs w:val="28"/>
        </w:rPr>
        <w:t xml:space="preserve"> - модуль упругости материала,</w:t>
      </w:r>
      <w:r w:rsidR="00CF212A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8" type="#_x0000_t75" style="width:29.25pt;height:14.25pt">
            <v:imagedata r:id="rId86" o:title=""/>
          </v:shape>
        </w:pict>
      </w:r>
      <w:r w:rsidR="008205F9"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19" type="#_x0000_t75" style="width:11.25pt;height:12.75pt">
            <v:imagedata r:id="rId20" o:title=""/>
          </v:shape>
        </w:pict>
      </w:r>
      <w:r w:rsidR="008205F9" w:rsidRPr="006352FE">
        <w:rPr>
          <w:color w:val="000000"/>
          <w:sz w:val="28"/>
          <w:szCs w:val="28"/>
        </w:rPr>
        <w:t xml:space="preserve"> - пролёт моста, </w:t>
      </w:r>
      <w:r w:rsidR="00147B4B">
        <w:rPr>
          <w:color w:val="000000"/>
          <w:sz w:val="28"/>
          <w:szCs w:val="28"/>
          <w:lang w:val="en-US"/>
        </w:rPr>
        <w:pict>
          <v:shape id="_x0000_i1120" type="#_x0000_t75" style="width:12pt;height:11.25pt">
            <v:imagedata r:id="rId92" o:title=""/>
          </v:shape>
        </w:pict>
      </w:r>
      <w:r w:rsidR="008205F9"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21" type="#_x0000_t75" style="width:15.75pt;height:17.25pt">
            <v:imagedata r:id="rId93" o:title=""/>
          </v:shape>
        </w:pict>
      </w:r>
      <w:r w:rsidR="008205F9" w:rsidRPr="006352FE">
        <w:rPr>
          <w:color w:val="000000"/>
          <w:sz w:val="28"/>
          <w:szCs w:val="28"/>
        </w:rPr>
        <w:t xml:space="preserve"> - база тележки,</w:t>
      </w:r>
      <w:r w:rsidR="00CF212A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22" type="#_x0000_t75" style="width:12pt;height:11.25pt">
            <v:imagedata r:id="rId92" o:title=""/>
          </v:shape>
        </w:pict>
      </w:r>
      <w:r w:rsidR="008205F9"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5F9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23" type="#_x0000_t75" style="width:81pt;height:36pt">
            <v:imagedata r:id="rId94" o:title=""/>
          </v:shape>
        </w:pict>
      </w:r>
      <w:r w:rsidR="008205F9" w:rsidRPr="006352FE">
        <w:rPr>
          <w:color w:val="000000"/>
          <w:sz w:val="28"/>
          <w:szCs w:val="28"/>
        </w:rPr>
        <w:t>, (2.12)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8205F9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124" type="#_x0000_t75" style="width:20.25pt;height:18pt">
            <v:imagedata r:id="rId95" o:title=""/>
          </v:shape>
        </w:pict>
      </w:r>
      <w:r w:rsidRPr="006352FE">
        <w:rPr>
          <w:color w:val="000000"/>
          <w:sz w:val="28"/>
          <w:szCs w:val="28"/>
        </w:rPr>
        <w:t xml:space="preserve"> - предельный относительный прогиб моста при </w:t>
      </w:r>
      <w:r w:rsidR="00406918" w:rsidRPr="006352FE">
        <w:rPr>
          <w:color w:val="000000"/>
          <w:sz w:val="28"/>
          <w:szCs w:val="28"/>
        </w:rPr>
        <w:t xml:space="preserve">действии номинальной подвижной </w:t>
      </w:r>
      <w:r w:rsidRPr="006352FE">
        <w:rPr>
          <w:color w:val="000000"/>
          <w:sz w:val="28"/>
          <w:szCs w:val="28"/>
        </w:rPr>
        <w:t>нагрузки;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25" type="#_x0000_t75" style="width:51.75pt;height:30.75pt">
            <v:imagedata r:id="rId96" o:title=""/>
          </v:shape>
        </w:pict>
      </w:r>
      <w:r w:rsidR="008205F9" w:rsidRPr="006352FE">
        <w:rPr>
          <w:color w:val="000000"/>
          <w:sz w:val="28"/>
          <w:szCs w:val="28"/>
        </w:rPr>
        <w:t xml:space="preserve"> (табл. 6.16. [1, с.119]</w:t>
      </w:r>
      <w:r w:rsidR="00557DF7" w:rsidRPr="006352FE">
        <w:rPr>
          <w:color w:val="000000"/>
          <w:sz w:val="28"/>
          <w:szCs w:val="28"/>
        </w:rPr>
        <w:t>);</w:t>
      </w:r>
    </w:p>
    <w:p w:rsidR="00557DF7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26" type="#_x0000_t75" style="width:162.75pt;height:47.25pt">
            <v:imagedata r:id="rId97" o:title=""/>
          </v:shape>
        </w:pict>
      </w:r>
      <w:r w:rsidR="00557DF7" w:rsidRPr="006352FE">
        <w:rPr>
          <w:color w:val="000000"/>
          <w:sz w:val="28"/>
          <w:szCs w:val="28"/>
        </w:rPr>
        <w:t>;</w:t>
      </w:r>
    </w:p>
    <w:p w:rsidR="00557DF7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27" type="#_x0000_t75" style="width:342.75pt;height:42pt">
            <v:imagedata r:id="rId98" o:title=""/>
          </v:shape>
        </w:pict>
      </w:r>
      <w:r w:rsidR="00557DF7" w:rsidRPr="006352FE">
        <w:rPr>
          <w:color w:val="000000"/>
          <w:sz w:val="28"/>
          <w:szCs w:val="28"/>
        </w:rPr>
        <w:t>.</w:t>
      </w:r>
    </w:p>
    <w:p w:rsidR="00406918" w:rsidRPr="006352FE" w:rsidRDefault="00406918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DE239A" w:rsidP="006352FE">
      <w:pPr>
        <w:tabs>
          <w:tab w:val="num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57DF7" w:rsidRPr="006352FE">
        <w:rPr>
          <w:b/>
          <w:color w:val="000000"/>
          <w:sz w:val="28"/>
          <w:szCs w:val="28"/>
        </w:rPr>
        <w:t>2.6 Определение относительной по мин</w:t>
      </w:r>
      <w:r w:rsidR="006352FE" w:rsidRPr="006352FE">
        <w:rPr>
          <w:b/>
          <w:color w:val="000000"/>
          <w:sz w:val="28"/>
          <w:szCs w:val="28"/>
        </w:rPr>
        <w:t xml:space="preserve">имуму веса высоты пролёта </w:t>
      </w:r>
    </w:p>
    <w:p w:rsidR="00557DF7" w:rsidRP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2FE">
        <w:rPr>
          <w:b/>
          <w:color w:val="000000"/>
          <w:sz w:val="28"/>
          <w:szCs w:val="28"/>
        </w:rPr>
        <w:t>балки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98A" w:rsidRPr="006352FE" w:rsidRDefault="00406918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Определяем в</w:t>
      </w:r>
      <w:r w:rsidR="00557DF7" w:rsidRPr="006352FE">
        <w:rPr>
          <w:color w:val="000000"/>
          <w:sz w:val="28"/>
          <w:szCs w:val="28"/>
        </w:rPr>
        <w:t>ысот</w:t>
      </w:r>
      <w:r w:rsidRPr="006352FE">
        <w:rPr>
          <w:color w:val="000000"/>
          <w:sz w:val="28"/>
          <w:szCs w:val="28"/>
        </w:rPr>
        <w:t>у</w:t>
      </w:r>
      <w:r w:rsidR="00557DF7" w:rsidRPr="006352FE">
        <w:rPr>
          <w:color w:val="000000"/>
          <w:sz w:val="28"/>
          <w:szCs w:val="28"/>
        </w:rPr>
        <w:t xml:space="preserve"> стенки пролётной балки, удовлетворяющую условию минимума веса при соб</w:t>
      </w:r>
      <w:r w:rsidR="009B1814" w:rsidRPr="006352FE">
        <w:rPr>
          <w:color w:val="000000"/>
          <w:sz w:val="28"/>
          <w:szCs w:val="28"/>
        </w:rPr>
        <w:t>л</w:t>
      </w:r>
      <w:r w:rsidR="00557DF7" w:rsidRPr="006352FE">
        <w:rPr>
          <w:color w:val="000000"/>
          <w:sz w:val="28"/>
          <w:szCs w:val="28"/>
        </w:rPr>
        <w:t xml:space="preserve">юдении требований </w:t>
      </w:r>
      <w:r w:rsidR="009B1814" w:rsidRPr="006352FE">
        <w:rPr>
          <w:color w:val="000000"/>
          <w:sz w:val="28"/>
          <w:szCs w:val="28"/>
        </w:rPr>
        <w:t>или прочности, или жёсткости в зависимости от толщины стенки.</w:t>
      </w:r>
    </w:p>
    <w:p w:rsidR="0085298A" w:rsidRPr="006352FE" w:rsidRDefault="0085298A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Высота стенки при обеспечении заданной прочности: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98A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8" type="#_x0000_t75" style="width:78.75pt;height:38.25pt">
            <v:imagedata r:id="rId99" o:title=""/>
          </v:shape>
        </w:pict>
      </w:r>
      <w:r w:rsidR="0085298A" w:rsidRPr="006352FE">
        <w:rPr>
          <w:color w:val="000000"/>
          <w:sz w:val="28"/>
          <w:szCs w:val="28"/>
        </w:rPr>
        <w:t>, (2.13);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98A" w:rsidRPr="006352FE" w:rsidRDefault="0085298A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129" type="#_x0000_t75" style="width:14.25pt;height:17.25pt">
            <v:imagedata r:id="rId100" o:title=""/>
          </v:shape>
        </w:pict>
      </w:r>
      <w:r w:rsidRPr="006352FE">
        <w:rPr>
          <w:color w:val="000000"/>
          <w:sz w:val="28"/>
          <w:szCs w:val="28"/>
        </w:rPr>
        <w:t xml:space="preserve"> - толщина стенки, </w:t>
      </w:r>
      <w:r w:rsidR="00147B4B">
        <w:rPr>
          <w:color w:val="000000"/>
          <w:sz w:val="28"/>
          <w:szCs w:val="28"/>
        </w:rPr>
        <w:pict>
          <v:shape id="_x0000_i1130" type="#_x0000_t75" style="width:12pt;height:11.25pt">
            <v:imagedata r:id="rId101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85298A" w:rsidRPr="006352FE" w:rsidRDefault="0085298A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Высота стенки при обеспечении заданной жёсткости: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98A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69pt;height:39.75pt">
            <v:imagedata r:id="rId102" o:title=""/>
          </v:shape>
        </w:pict>
      </w:r>
      <w:r w:rsidR="0085298A" w:rsidRPr="006352FE">
        <w:rPr>
          <w:color w:val="000000"/>
          <w:sz w:val="28"/>
          <w:szCs w:val="28"/>
        </w:rPr>
        <w:t>, (2.14)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FCB" w:rsidRPr="006352FE" w:rsidRDefault="00985FC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Гибкость стенки: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BA2" w:rsidRPr="006352FE" w:rsidRDefault="00147B4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2" type="#_x0000_t75" style="width:44.25pt;height:33.75pt">
            <v:imagedata r:id="rId103" o:title=""/>
          </v:shape>
        </w:pict>
      </w:r>
      <w:r w:rsidR="00985FCB" w:rsidRPr="006352FE">
        <w:rPr>
          <w:color w:val="000000"/>
          <w:sz w:val="28"/>
          <w:szCs w:val="28"/>
        </w:rPr>
        <w:t>, (2.15).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FCB" w:rsidRPr="006352FE" w:rsidRDefault="00985FC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Результаты расчётов сведём в таблицу 2.1. и представим в виде кривых на рис. 2.2</w:t>
      </w:r>
    </w:p>
    <w:p w:rsidR="006352FE" w:rsidRDefault="006352FE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FCB" w:rsidRPr="006352FE" w:rsidRDefault="00985FCB" w:rsidP="006352FE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Таблица 2.1.</w:t>
      </w:r>
    </w:p>
    <w:tbl>
      <w:tblPr>
        <w:tblW w:w="0" w:type="auto"/>
        <w:tblInd w:w="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1888"/>
        <w:gridCol w:w="1277"/>
        <w:gridCol w:w="1440"/>
        <w:gridCol w:w="1440"/>
        <w:gridCol w:w="1560"/>
      </w:tblGrid>
      <w:tr w:rsidR="00293B55" w:rsidRPr="0010149F" w:rsidTr="0010149F">
        <w:tc>
          <w:tcPr>
            <w:tcW w:w="1888" w:type="dxa"/>
            <w:shd w:val="clear" w:color="auto" w:fill="auto"/>
          </w:tcPr>
          <w:p w:rsidR="00293B55" w:rsidRPr="0010149F" w:rsidRDefault="00147B4B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133" type="#_x0000_t75" style="width:14.25pt;height:17.25pt">
                  <v:imagedata r:id="rId104" o:title=""/>
                </v:shape>
              </w:pict>
            </w:r>
            <w:r w:rsidR="00293B55" w:rsidRPr="0010149F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sz w:val="20"/>
                <w:szCs w:val="28"/>
              </w:rPr>
              <w:pict>
                <v:shape id="_x0000_i1134" type="#_x0000_t75" style="width:20.25pt;height:11.25pt">
                  <v:imagedata r:id="rId105" o:title=""/>
                </v:shape>
              </w:pict>
            </w:r>
          </w:p>
        </w:tc>
        <w:tc>
          <w:tcPr>
            <w:tcW w:w="1277" w:type="dxa"/>
            <w:shd w:val="clear" w:color="auto" w:fill="auto"/>
          </w:tcPr>
          <w:p w:rsidR="00293B55" w:rsidRPr="0010149F" w:rsidRDefault="00293B55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293B55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293B55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93B55" w:rsidRPr="0010149F" w:rsidRDefault="00293B55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10</w:t>
            </w:r>
          </w:p>
        </w:tc>
      </w:tr>
      <w:tr w:rsidR="00293B55" w:rsidRPr="0010149F" w:rsidTr="0010149F">
        <w:tc>
          <w:tcPr>
            <w:tcW w:w="1888" w:type="dxa"/>
            <w:shd w:val="clear" w:color="auto" w:fill="auto"/>
          </w:tcPr>
          <w:p w:rsidR="00293B55" w:rsidRPr="0010149F" w:rsidRDefault="00147B4B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135" type="#_x0000_t75" style="width:15pt;height:18pt">
                  <v:imagedata r:id="rId106" o:title=""/>
                </v:shape>
              </w:pict>
            </w:r>
            <w:r w:rsidR="00293B55" w:rsidRPr="0010149F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sz w:val="20"/>
                <w:szCs w:val="28"/>
              </w:rPr>
              <w:pict>
                <v:shape id="_x0000_i1136" type="#_x0000_t75" style="width:12pt;height:11.25pt">
                  <v:imagedata r:id="rId21" o:title=""/>
                </v:shape>
              </w:pict>
            </w:r>
          </w:p>
        </w:tc>
        <w:tc>
          <w:tcPr>
            <w:tcW w:w="1277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1,023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0,835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0,724</w:t>
            </w:r>
          </w:p>
        </w:tc>
        <w:tc>
          <w:tcPr>
            <w:tcW w:w="156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0,647</w:t>
            </w:r>
          </w:p>
        </w:tc>
      </w:tr>
      <w:tr w:rsidR="00293B55" w:rsidRPr="0010149F" w:rsidTr="0010149F">
        <w:tc>
          <w:tcPr>
            <w:tcW w:w="1888" w:type="dxa"/>
            <w:shd w:val="clear" w:color="auto" w:fill="auto"/>
          </w:tcPr>
          <w:p w:rsidR="00293B55" w:rsidRPr="0010149F" w:rsidRDefault="00147B4B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137" type="#_x0000_t75" style="width:15pt;height:18.75pt">
                  <v:imagedata r:id="rId107" o:title=""/>
                </v:shape>
              </w:pict>
            </w:r>
            <w:r w:rsidR="00293B55" w:rsidRPr="0010149F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sz w:val="20"/>
                <w:szCs w:val="28"/>
              </w:rPr>
              <w:pict>
                <v:shape id="_x0000_i1138" type="#_x0000_t75" style="width:12pt;height:11.25pt">
                  <v:imagedata r:id="rId108" o:title=""/>
                </v:shape>
              </w:pict>
            </w:r>
          </w:p>
        </w:tc>
        <w:tc>
          <w:tcPr>
            <w:tcW w:w="1277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0,912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0,796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0,723</w:t>
            </w:r>
          </w:p>
        </w:tc>
        <w:tc>
          <w:tcPr>
            <w:tcW w:w="156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0,672</w:t>
            </w:r>
          </w:p>
        </w:tc>
      </w:tr>
      <w:tr w:rsidR="00293B55" w:rsidRPr="0010149F" w:rsidTr="0010149F">
        <w:tc>
          <w:tcPr>
            <w:tcW w:w="1888" w:type="dxa"/>
            <w:shd w:val="clear" w:color="auto" w:fill="auto"/>
          </w:tcPr>
          <w:p w:rsidR="00293B55" w:rsidRPr="0010149F" w:rsidRDefault="00147B4B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139" type="#_x0000_t75" style="width:15.75pt;height:18pt">
                  <v:imagedata r:id="rId109" o:title=""/>
                </v:shape>
              </w:pict>
            </w:r>
          </w:p>
        </w:tc>
        <w:tc>
          <w:tcPr>
            <w:tcW w:w="1277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255,8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139,2</w:t>
            </w:r>
          </w:p>
        </w:tc>
        <w:tc>
          <w:tcPr>
            <w:tcW w:w="144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</w:tcPr>
          <w:p w:rsidR="00293B55" w:rsidRPr="0010149F" w:rsidRDefault="00064CD3" w:rsidP="0010149F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0149F">
              <w:rPr>
                <w:color w:val="000000"/>
                <w:sz w:val="20"/>
                <w:szCs w:val="28"/>
              </w:rPr>
              <w:t>64,7</w:t>
            </w:r>
          </w:p>
        </w:tc>
      </w:tr>
    </w:tbl>
    <w:p w:rsidR="00293B55" w:rsidRDefault="00293B5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7D0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40" type="#_x0000_t75" style="width:178.5pt;height:283.5pt">
            <v:imagedata r:id="rId110" o:title=""/>
          </v:shape>
        </w:pict>
      </w:r>
    </w:p>
    <w:p w:rsidR="00B757D0" w:rsidRPr="006352FE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9B5" w:rsidRPr="006352FE" w:rsidRDefault="00064CD3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Определяющей является прочность</w:t>
      </w:r>
      <w:r w:rsidR="00F579B5" w:rsidRPr="006352FE">
        <w:rPr>
          <w:color w:val="000000"/>
          <w:sz w:val="28"/>
          <w:szCs w:val="28"/>
        </w:rPr>
        <w:t xml:space="preserve">, т.к. </w:t>
      </w:r>
      <w:r w:rsidR="00147B4B">
        <w:rPr>
          <w:color w:val="000000"/>
          <w:sz w:val="28"/>
          <w:szCs w:val="28"/>
        </w:rPr>
        <w:pict>
          <v:shape id="_x0000_i1141" type="#_x0000_t75" style="width:39.75pt;height:18.75pt">
            <v:imagedata r:id="rId111" o:title=""/>
          </v:shape>
        </w:pict>
      </w:r>
      <w:r w:rsidR="00F579B5" w:rsidRPr="006352FE">
        <w:rPr>
          <w:color w:val="000000"/>
          <w:sz w:val="28"/>
          <w:szCs w:val="28"/>
        </w:rPr>
        <w:t>.</w:t>
      </w:r>
    </w:p>
    <w:p w:rsidR="00064CD3" w:rsidRPr="006352FE" w:rsidRDefault="00F579B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Принимаем для </w:t>
      </w:r>
      <w:r w:rsidR="00406918" w:rsidRPr="006352FE">
        <w:rPr>
          <w:color w:val="000000"/>
          <w:sz w:val="28"/>
          <w:szCs w:val="28"/>
        </w:rPr>
        <w:t xml:space="preserve">дальнейших </w:t>
      </w:r>
      <w:r w:rsidRPr="006352FE">
        <w:rPr>
          <w:color w:val="000000"/>
          <w:sz w:val="28"/>
          <w:szCs w:val="28"/>
        </w:rPr>
        <w:t xml:space="preserve">расчётов толщину стенки </w:t>
      </w:r>
      <w:r w:rsidR="00147B4B">
        <w:rPr>
          <w:color w:val="000000"/>
          <w:sz w:val="28"/>
          <w:szCs w:val="28"/>
        </w:rPr>
        <w:pict>
          <v:shape id="_x0000_i1142" type="#_x0000_t75" style="width:63.75pt;height:17.25pt">
            <v:imagedata r:id="rId112" o:title=""/>
          </v:shape>
        </w:pict>
      </w:r>
      <w:r w:rsidRPr="006352FE">
        <w:rPr>
          <w:color w:val="000000"/>
          <w:sz w:val="28"/>
          <w:szCs w:val="28"/>
        </w:rPr>
        <w:t xml:space="preserve">, тогда оптимальная высота балки будет равна </w:t>
      </w:r>
      <w:r w:rsidR="00147B4B">
        <w:rPr>
          <w:color w:val="000000"/>
          <w:sz w:val="28"/>
          <w:szCs w:val="28"/>
        </w:rPr>
        <w:pict>
          <v:shape id="_x0000_i1143" type="#_x0000_t75" style="width:63.75pt;height:18pt">
            <v:imagedata r:id="rId113" o:title=""/>
          </v:shape>
        </w:pict>
      </w:r>
      <w:r w:rsidR="00923B38" w:rsidRPr="006352FE">
        <w:rPr>
          <w:color w:val="000000"/>
          <w:sz w:val="28"/>
          <w:szCs w:val="28"/>
        </w:rPr>
        <w:t xml:space="preserve"> при гибкости </w:t>
      </w:r>
      <w:r w:rsidR="00147B4B">
        <w:rPr>
          <w:color w:val="000000"/>
          <w:sz w:val="28"/>
          <w:szCs w:val="28"/>
        </w:rPr>
        <w:pict>
          <v:shape id="_x0000_i1144" type="#_x0000_t75" style="width:56.25pt;height:18pt">
            <v:imagedata r:id="rId114" o:title=""/>
          </v:shape>
        </w:pict>
      </w:r>
      <w:r w:rsidR="00923B38" w:rsidRPr="006352FE">
        <w:rPr>
          <w:color w:val="000000"/>
          <w:sz w:val="28"/>
          <w:szCs w:val="28"/>
        </w:rPr>
        <w:t>.</w:t>
      </w:r>
      <w:r w:rsidR="00064CD3" w:rsidRPr="006352FE">
        <w:rPr>
          <w:color w:val="000000"/>
          <w:sz w:val="28"/>
          <w:szCs w:val="28"/>
        </w:rPr>
        <w:t xml:space="preserve"> (По рекомендации ВНИИПТМАШа жёсткость стенок целесообразно </w:t>
      </w:r>
      <w:r w:rsidR="00406918" w:rsidRPr="006352FE">
        <w:rPr>
          <w:color w:val="000000"/>
          <w:sz w:val="28"/>
          <w:szCs w:val="28"/>
        </w:rPr>
        <w:t>назнач</w:t>
      </w:r>
      <w:r w:rsidR="00064CD3" w:rsidRPr="006352FE">
        <w:rPr>
          <w:color w:val="000000"/>
          <w:sz w:val="28"/>
          <w:szCs w:val="28"/>
        </w:rPr>
        <w:t xml:space="preserve">ать в пределах </w:t>
      </w:r>
      <w:r w:rsidR="00147B4B">
        <w:rPr>
          <w:color w:val="000000"/>
          <w:sz w:val="28"/>
          <w:szCs w:val="28"/>
        </w:rPr>
        <w:pict>
          <v:shape id="_x0000_i1145" type="#_x0000_t75" style="width:74.25pt;height:18pt">
            <v:imagedata r:id="rId115" o:title=""/>
          </v:shape>
        </w:pict>
      </w:r>
      <w:r w:rsidR="00064CD3" w:rsidRPr="006352FE">
        <w:rPr>
          <w:color w:val="000000"/>
          <w:sz w:val="28"/>
          <w:szCs w:val="28"/>
        </w:rPr>
        <w:t>).</w:t>
      </w: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Округляем </w:t>
      </w:r>
      <w:r w:rsidR="00147B4B">
        <w:rPr>
          <w:color w:val="000000"/>
          <w:sz w:val="28"/>
          <w:szCs w:val="28"/>
        </w:rPr>
        <w:pict>
          <v:shape id="_x0000_i1146" type="#_x0000_t75" style="width:54.75pt;height:18pt">
            <v:imagedata r:id="rId116" o:title=""/>
          </v:shape>
        </w:pict>
      </w:r>
      <w:r w:rsidR="000C3209" w:rsidRP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 xml:space="preserve">до </w:t>
      </w:r>
      <w:r w:rsidR="00147B4B">
        <w:rPr>
          <w:color w:val="000000"/>
          <w:sz w:val="28"/>
          <w:szCs w:val="28"/>
        </w:rPr>
        <w:pict>
          <v:shape id="_x0000_i1147" type="#_x0000_t75" style="width:33pt;height:15.75pt">
            <v:imagedata r:id="rId117" o:title=""/>
          </v:shape>
        </w:pict>
      </w:r>
      <w:r w:rsidRPr="006352FE">
        <w:rPr>
          <w:color w:val="000000"/>
          <w:sz w:val="28"/>
          <w:szCs w:val="28"/>
        </w:rPr>
        <w:t xml:space="preserve">, т.е. </w:t>
      </w:r>
      <w:r w:rsidR="00147B4B">
        <w:rPr>
          <w:color w:val="000000"/>
          <w:sz w:val="28"/>
          <w:szCs w:val="28"/>
        </w:rPr>
        <w:pict>
          <v:shape id="_x0000_i1148" type="#_x0000_t75" style="width:51.75pt;height:15.75pt">
            <v:imagedata r:id="rId118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Остальные размеры определяем из следующих соотношений.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9" type="#_x0000_t75" style="width:69.75pt;height:30.75pt">
            <v:imagedata r:id="rId119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0" type="#_x0000_t75" style="width:1in;height:17.25pt">
            <v:imagedata r:id="rId120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1" type="#_x0000_t75" style="width:87pt;height:30.75pt">
            <v:imagedata r:id="rId121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2" type="#_x0000_t75" style="width:39.75pt;height:14.25pt">
            <v:imagedata r:id="rId122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3" type="#_x0000_t75" style="width:45pt;height:14.25pt">
            <v:imagedata r:id="rId123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 w:rsidR="00923B38" w:rsidRPr="006352FE">
        <w:rPr>
          <w:color w:val="000000"/>
          <w:sz w:val="28"/>
          <w:szCs w:val="28"/>
        </w:rPr>
        <w:t>[1, с.123].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Для балки, по условию минимума веса и на основании графиком с размерами:</w:t>
      </w: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4" type="#_x0000_t75" style="width:87pt;height:17.25pt">
            <v:imagedata r:id="rId124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5" type="#_x0000_t75" style="width:51pt;height:15.75pt">
            <v:imagedata r:id="rId125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6" type="#_x0000_t75" style="width:54pt;height:15.75pt">
            <v:imagedata r:id="rId126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7" type="#_x0000_t75" style="width:62.25pt;height:15.75pt">
            <v:imagedata r:id="rId127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  <w:r w:rsidR="00635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58" type="#_x0000_t75" style="width:51.75pt;height:15.75pt">
            <v:imagedata r:id="rId128" o:title=""/>
          </v:shape>
        </w:pict>
      </w:r>
      <w:r w:rsidR="00923B38" w:rsidRPr="006352FE">
        <w:rPr>
          <w:color w:val="000000"/>
          <w:sz w:val="28"/>
          <w:szCs w:val="28"/>
        </w:rPr>
        <w:t>.</w:t>
      </w: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Площадь поперечного сечения: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159pt;height:18pt">
            <v:imagedata r:id="rId129" o:title=""/>
          </v:shape>
        </w:pict>
      </w:r>
      <w:r w:rsidR="00923B38" w:rsidRPr="006352FE">
        <w:rPr>
          <w:color w:val="000000"/>
          <w:sz w:val="28"/>
          <w:szCs w:val="28"/>
        </w:rPr>
        <w:t>, (2.16).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Таким образом, сечение балки примет вид как на рис.2.3.</w:t>
      </w:r>
    </w:p>
    <w:p w:rsidR="00973EC3" w:rsidRPr="006352FE" w:rsidRDefault="00973EC3" w:rsidP="006352F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757D0" w:rsidRDefault="00147B4B" w:rsidP="006352FE">
      <w:pPr>
        <w:spacing w:line="360" w:lineRule="auto"/>
        <w:ind w:firstLine="709"/>
        <w:jc w:val="both"/>
      </w:pPr>
      <w:r>
        <w:pict>
          <v:shape id="_x0000_i1160" type="#_x0000_t75" style="width:258.75pt;height:163.5pt" wrapcoords="-34 0 -34 21547 21600 21547 21600 0 -34 0" o:allowoverlap="f">
            <v:imagedata r:id="rId130" o:title=""/>
          </v:shape>
        </w:pict>
      </w:r>
    </w:p>
    <w:p w:rsidR="00B757D0" w:rsidRDefault="00B757D0" w:rsidP="006352FE">
      <w:pPr>
        <w:spacing w:line="360" w:lineRule="auto"/>
        <w:ind w:firstLine="709"/>
        <w:jc w:val="both"/>
      </w:pPr>
    </w:p>
    <w:p w:rsidR="00923B38" w:rsidRPr="00B757D0" w:rsidRDefault="00923B38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7D0">
        <w:rPr>
          <w:b/>
          <w:color w:val="000000"/>
          <w:sz w:val="28"/>
          <w:szCs w:val="28"/>
        </w:rPr>
        <w:t>2.7 Расчёт основных геоме</w:t>
      </w:r>
      <w:r w:rsidR="00B757D0">
        <w:rPr>
          <w:b/>
          <w:color w:val="000000"/>
          <w:sz w:val="28"/>
          <w:szCs w:val="28"/>
        </w:rPr>
        <w:t>трических характеристик сечения</w:t>
      </w: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Моменты инерции в двух плоскостях.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1" type="#_x0000_t75" style="width:177pt;height:42pt">
            <v:imagedata r:id="rId131" o:title=""/>
          </v:shape>
        </w:pict>
      </w:r>
      <w:r w:rsidR="00923B38" w:rsidRPr="006352FE">
        <w:rPr>
          <w:color w:val="000000"/>
          <w:sz w:val="28"/>
          <w:szCs w:val="28"/>
        </w:rPr>
        <w:t>, (2.17);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339.75pt;height:42pt">
            <v:imagedata r:id="rId132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3" type="#_x0000_t75" style="width:176.25pt;height:42pt">
            <v:imagedata r:id="rId133" o:title=""/>
          </v:shape>
        </w:pict>
      </w:r>
      <w:r w:rsidR="00923B38" w:rsidRPr="006352FE">
        <w:rPr>
          <w:color w:val="000000"/>
          <w:sz w:val="28"/>
          <w:szCs w:val="28"/>
        </w:rPr>
        <w:t>, (2.18);</w:t>
      </w:r>
    </w:p>
    <w:p w:rsidR="00923B38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7B4B">
        <w:rPr>
          <w:color w:val="000000"/>
          <w:sz w:val="28"/>
          <w:szCs w:val="28"/>
        </w:rPr>
        <w:pict>
          <v:shape id="_x0000_i1164" type="#_x0000_t75" style="width:342.75pt;height:42pt">
            <v:imagedata r:id="rId134" o:title=""/>
          </v:shape>
        </w:pict>
      </w:r>
      <w:r w:rsidR="00923B38" w:rsidRPr="006352FE">
        <w:rPr>
          <w:color w:val="000000"/>
          <w:sz w:val="28"/>
          <w:szCs w:val="28"/>
        </w:rPr>
        <w:t>.</w:t>
      </w:r>
    </w:p>
    <w:p w:rsidR="00923B38" w:rsidRPr="006352FE" w:rsidRDefault="00923B38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Моменты сопротивления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5" type="#_x0000_t75" style="width:63.75pt;height:35.25pt">
            <v:imagedata r:id="rId135" o:title=""/>
          </v:shape>
        </w:pict>
      </w:r>
      <w:r w:rsidR="00923B38" w:rsidRPr="006352FE">
        <w:rPr>
          <w:color w:val="000000"/>
          <w:sz w:val="28"/>
          <w:szCs w:val="28"/>
        </w:rPr>
        <w:t>, (2.19);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6" type="#_x0000_t75" style="width:165.75pt;height:35.25pt">
            <v:imagedata r:id="rId136" o:title=""/>
          </v:shape>
        </w:pict>
      </w:r>
      <w:r w:rsidR="00923B38" w:rsidRPr="006352FE">
        <w:rPr>
          <w:color w:val="000000"/>
          <w:sz w:val="28"/>
          <w:szCs w:val="28"/>
        </w:rPr>
        <w:t>;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7" type="#_x0000_t75" style="width:63.75pt;height:33pt">
            <v:imagedata r:id="rId137" o:title=""/>
          </v:shape>
        </w:pict>
      </w:r>
      <w:r w:rsidR="00923B38" w:rsidRPr="006352FE">
        <w:rPr>
          <w:color w:val="000000"/>
          <w:sz w:val="28"/>
          <w:szCs w:val="28"/>
        </w:rPr>
        <w:t>, (2.20);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B38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8" type="#_x0000_t75" style="width:159pt;height:35.25pt">
            <v:imagedata r:id="rId138" o:title=""/>
          </v:shape>
        </w:pict>
      </w:r>
      <w:r w:rsidR="00923B38" w:rsidRPr="006352FE">
        <w:rPr>
          <w:color w:val="000000"/>
          <w:sz w:val="28"/>
          <w:szCs w:val="28"/>
        </w:rPr>
        <w:t>.</w:t>
      </w:r>
    </w:p>
    <w:p w:rsidR="009D20BD" w:rsidRPr="006352FE" w:rsidRDefault="009D20B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B757D0" w:rsidRDefault="009E2839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7D0">
        <w:rPr>
          <w:b/>
          <w:color w:val="000000"/>
          <w:sz w:val="28"/>
          <w:szCs w:val="28"/>
        </w:rPr>
        <w:t>2.8 Компоновка и расчё</w:t>
      </w:r>
      <w:r w:rsidR="00B757D0" w:rsidRPr="00B757D0">
        <w:rPr>
          <w:b/>
          <w:color w:val="000000"/>
          <w:sz w:val="28"/>
          <w:szCs w:val="28"/>
        </w:rPr>
        <w:t>т опорной части пролётной балки</w:t>
      </w: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Приме</w:t>
      </w:r>
      <w:r w:rsidR="00406918" w:rsidRPr="006352FE">
        <w:rPr>
          <w:color w:val="000000"/>
          <w:sz w:val="28"/>
          <w:szCs w:val="28"/>
        </w:rPr>
        <w:t>м</w:t>
      </w:r>
      <w:r w:rsidRPr="006352FE">
        <w:rPr>
          <w:color w:val="000000"/>
          <w:sz w:val="28"/>
          <w:szCs w:val="28"/>
        </w:rPr>
        <w:t xml:space="preserve"> поперечно</w:t>
      </w:r>
      <w:r w:rsidR="00406918" w:rsidRPr="006352FE">
        <w:rPr>
          <w:color w:val="000000"/>
          <w:sz w:val="28"/>
          <w:szCs w:val="28"/>
        </w:rPr>
        <w:t>е</w:t>
      </w:r>
      <w:r w:rsidRPr="006352FE">
        <w:rPr>
          <w:color w:val="000000"/>
          <w:sz w:val="28"/>
          <w:szCs w:val="28"/>
        </w:rPr>
        <w:t xml:space="preserve"> сечени</w:t>
      </w:r>
      <w:r w:rsidR="00406918" w:rsidRPr="006352FE">
        <w:rPr>
          <w:color w:val="000000"/>
          <w:sz w:val="28"/>
          <w:szCs w:val="28"/>
        </w:rPr>
        <w:t>е</w:t>
      </w:r>
      <w:r w:rsidRPr="006352FE">
        <w:rPr>
          <w:color w:val="000000"/>
          <w:sz w:val="28"/>
          <w:szCs w:val="28"/>
        </w:rPr>
        <w:t xml:space="preserve"> пролётной балки, показанное на рис. 2.4.</w:t>
      </w:r>
    </w:p>
    <w:p w:rsidR="00AC3D5A" w:rsidRDefault="00AC3D5A" w:rsidP="00AC3D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Сечение главной балки на опоре.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7D0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169" type="#_x0000_t75" style="width:243pt;height:153pt" wrapcoords="-34 0 -34 21547 21600 21547 21600 0 -34 0" o:allowoverlap="f">
            <v:imagedata r:id="rId139" o:title=""/>
          </v:shape>
        </w:pic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Момент инерции сечения относительно оси </w:t>
      </w:r>
      <w:r w:rsidR="00147B4B">
        <w:rPr>
          <w:color w:val="000000"/>
          <w:sz w:val="28"/>
          <w:szCs w:val="28"/>
          <w:lang w:val="en-US"/>
        </w:rPr>
        <w:pict>
          <v:shape id="_x0000_i1170" type="#_x0000_t75" style="width:27pt;height:11.25pt">
            <v:imagedata r:id="rId140" o:title=""/>
          </v:shape>
        </w:pict>
      </w:r>
      <w:r w:rsidRPr="006352FE">
        <w:rPr>
          <w:color w:val="000000"/>
          <w:sz w:val="28"/>
          <w:szCs w:val="28"/>
        </w:rPr>
        <w:t xml:space="preserve"> по формуле (2.17).</w:t>
      </w:r>
    </w:p>
    <w:p w:rsid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47B4B">
        <w:rPr>
          <w:color w:val="000000"/>
          <w:sz w:val="28"/>
          <w:szCs w:val="28"/>
          <w:lang w:val="en-US"/>
        </w:rPr>
        <w:pict>
          <v:shape id="_x0000_i1171" type="#_x0000_t75" style="width:398.25pt;height:38.25pt">
            <v:imagedata r:id="rId141" o:title=""/>
          </v:shape>
        </w:pict>
      </w:r>
    </w:p>
    <w:p w:rsidR="009E283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2" type="#_x0000_t75" style="width:78pt;height:18pt">
            <v:imagedata r:id="rId142" o:title=""/>
          </v:shape>
        </w:pict>
      </w:r>
      <w:r w:rsidR="009E2839" w:rsidRPr="006352FE">
        <w:rPr>
          <w:color w:val="000000"/>
          <w:sz w:val="28"/>
          <w:szCs w:val="28"/>
        </w:rPr>
        <w:t>.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Статический момент полусечения относительно оси </w:t>
      </w:r>
      <w:r w:rsidR="00147B4B">
        <w:rPr>
          <w:color w:val="000000"/>
          <w:sz w:val="28"/>
          <w:szCs w:val="28"/>
          <w:lang w:val="en-US"/>
        </w:rPr>
        <w:pict>
          <v:shape id="_x0000_i1173" type="#_x0000_t75" style="width:27pt;height:11.25pt">
            <v:imagedata r:id="rId140" o:title=""/>
          </v:shape>
        </w:pic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7D0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4" type="#_x0000_t75" style="width:427.5pt;height:33.75pt">
            <v:imagedata r:id="rId143" o:title=""/>
          </v:shape>
        </w:pict>
      </w:r>
    </w:p>
    <w:p w:rsidR="009E283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5" type="#_x0000_t75" style="width:1in;height:18pt">
            <v:imagedata r:id="rId144" o:title=""/>
          </v:shape>
        </w:pict>
      </w:r>
      <w:r w:rsidR="009E2839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Площадь поперечного сечения по формуле (2.16).</w:t>
      </w:r>
    </w:p>
    <w:p w:rsidR="009E283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6" type="#_x0000_t75" style="width:216.75pt;height:18.75pt">
            <v:imagedata r:id="rId145" o:title=""/>
          </v:shape>
        </w:pict>
      </w:r>
      <w:r w:rsidR="009E2839" w:rsidRPr="006352FE">
        <w:rPr>
          <w:color w:val="000000"/>
          <w:sz w:val="28"/>
          <w:szCs w:val="28"/>
        </w:rPr>
        <w:t>.</w:t>
      </w: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7D0" w:rsidRDefault="009E2839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7D0">
        <w:rPr>
          <w:b/>
          <w:color w:val="000000"/>
          <w:sz w:val="28"/>
          <w:szCs w:val="28"/>
        </w:rPr>
        <w:t xml:space="preserve">2.9 Компоновка концевой балки в зависимости от конструкции </w:t>
      </w:r>
    </w:p>
    <w:p w:rsidR="009E2839" w:rsidRPr="00B757D0" w:rsidRDefault="009E2839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7D0">
        <w:rPr>
          <w:b/>
          <w:color w:val="000000"/>
          <w:sz w:val="28"/>
          <w:szCs w:val="28"/>
        </w:rPr>
        <w:t>механизма</w:t>
      </w:r>
      <w:r w:rsidR="006352FE" w:rsidRPr="00B757D0">
        <w:rPr>
          <w:b/>
          <w:color w:val="000000"/>
          <w:sz w:val="28"/>
          <w:szCs w:val="28"/>
        </w:rPr>
        <w:t xml:space="preserve"> </w:t>
      </w:r>
      <w:r w:rsidR="00B757D0" w:rsidRPr="00B757D0">
        <w:rPr>
          <w:b/>
          <w:color w:val="000000"/>
          <w:sz w:val="28"/>
          <w:szCs w:val="28"/>
        </w:rPr>
        <w:t>движения крана</w:t>
      </w:r>
    </w:p>
    <w:p w:rsidR="00B757D0" w:rsidRDefault="00B757D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Выбираем диаметр ходового колеса по таблице 7.1 (3, с.161)</w:t>
      </w:r>
      <w:r w:rsidR="000871B6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77" type="#_x0000_t75" style="width:60pt;height:14.25pt">
            <v:imagedata r:id="rId146" o:title=""/>
          </v:shape>
        </w:pict>
      </w:r>
      <w:r w:rsidR="006338E2" w:rsidRPr="006352FE">
        <w:rPr>
          <w:color w:val="000000"/>
          <w:sz w:val="28"/>
          <w:szCs w:val="28"/>
        </w:rPr>
        <w:t xml:space="preserve">, на основании </w:t>
      </w:r>
      <w:r w:rsidRPr="006352FE">
        <w:rPr>
          <w:color w:val="000000"/>
          <w:sz w:val="28"/>
          <w:szCs w:val="28"/>
        </w:rPr>
        <w:t>конструкции угловых букс колёс выбираем расстояние между стенками торцевой балки</w:t>
      </w:r>
      <w:r w:rsidR="000871B6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178" type="#_x0000_t75" style="width:62.25pt;height:14.25pt">
            <v:imagedata r:id="rId147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179" type="#_x0000_t75" style="width:218.25pt;height:138pt" wrapcoords="-34 0 -34 21547 21600 21547 21600 0 -34 0" o:allowoverlap="f">
            <v:imagedata r:id="rId148" o:title=""/>
          </v:shape>
        </w:pict>
      </w: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839" w:rsidRPr="006352FE" w:rsidRDefault="009E283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Геометрические характеристики по формулам (2.17, 2.18, 2.19, 2.20).</w:t>
      </w:r>
    </w:p>
    <w:p w:rsidR="009E2839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2839" w:rsidRPr="006352FE">
        <w:rPr>
          <w:color w:val="000000"/>
          <w:sz w:val="28"/>
          <w:szCs w:val="28"/>
        </w:rPr>
        <w:t>Момент инерции сечения: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0" type="#_x0000_t75" style="width:428.25pt;height:42pt">
            <v:imagedata r:id="rId149" o:title=""/>
          </v:shape>
        </w:pic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1" type="#_x0000_t75" style="width:90pt;height:18pt">
            <v:imagedata r:id="rId150" o:title=""/>
          </v:shape>
        </w:pict>
      </w:r>
      <w:r w:rsidR="00FA6FAD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2" type="#_x0000_t75" style="width:421.5pt;height:42pt">
            <v:imagedata r:id="rId151" o:title=""/>
          </v:shape>
        </w:pict>
      </w:r>
    </w:p>
    <w:p w:rsidR="00FA6FA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3" type="#_x0000_t75" style="width:93.75pt;height:18pt">
            <v:imagedata r:id="rId152" o:title=""/>
          </v:shape>
        </w:pict>
      </w:r>
      <w:r w:rsidR="00FA6FAD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 сопротивления сечения: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FA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4" type="#_x0000_t75" style="width:131.25pt;height:35.25pt">
            <v:imagedata r:id="rId153" o:title=""/>
          </v:shape>
        </w:pict>
      </w:r>
      <w:r w:rsidR="00FA6FAD" w:rsidRPr="006352FE">
        <w:rPr>
          <w:color w:val="000000"/>
          <w:sz w:val="28"/>
          <w:szCs w:val="28"/>
        </w:rPr>
        <w:t>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FA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5" type="#_x0000_t75" style="width:2in;height:36.75pt">
            <v:imagedata r:id="rId154" o:title=""/>
          </v:shape>
        </w:pict>
      </w:r>
      <w:r w:rsidR="00FA6FAD" w:rsidRPr="006352FE">
        <w:rPr>
          <w:color w:val="000000"/>
          <w:sz w:val="28"/>
          <w:szCs w:val="28"/>
        </w:rPr>
        <w:t>.</w:t>
      </w: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D5A" w:rsidRDefault="00FA6FAD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2.10 Компоновка узла сопряжения пролётных и концевых б</w:t>
      </w:r>
      <w:r w:rsidR="00AC3D5A" w:rsidRPr="00AC3D5A">
        <w:rPr>
          <w:b/>
          <w:color w:val="000000"/>
          <w:sz w:val="28"/>
          <w:szCs w:val="28"/>
        </w:rPr>
        <w:t xml:space="preserve">алок и </w:t>
      </w:r>
    </w:p>
    <w:p w:rsidR="00FA6FAD" w:rsidRPr="00AC3D5A" w:rsidRDefault="00AC3D5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механизма движения крана</w:t>
      </w: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Перед тем как начать компоновку узла сопряжения балок, необходимо выбрать двигатель и редуктор механизма передвижения крана по таблице 7.1 [3, с.161].</w:t>
      </w:r>
    </w:p>
    <w:p w:rsid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Окончательно выбираем двигатель типа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МТ</w:t>
      </w:r>
      <w:r w:rsidR="00B938A2" w:rsidRPr="006352FE">
        <w:rPr>
          <w:color w:val="000000"/>
          <w:sz w:val="28"/>
          <w:szCs w:val="28"/>
        </w:rPr>
        <w:t>В</w:t>
      </w:r>
      <w:r w:rsidRPr="006352FE">
        <w:rPr>
          <w:color w:val="000000"/>
          <w:sz w:val="28"/>
          <w:szCs w:val="28"/>
        </w:rPr>
        <w:t>-112-6,</w:t>
      </w:r>
    </w:p>
    <w:p w:rsid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редуктор типа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Ц2-300,</w:t>
      </w:r>
    </w:p>
    <w:p w:rsidR="00FA6FAD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тормоз типа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ТТ-160.</w:t>
      </w:r>
    </w:p>
    <w:p w:rsidR="00AC3D5A" w:rsidRPr="006352FE" w:rsidRDefault="00AC3D5A" w:rsidP="00AC3D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(Основные размеры и параметры выбранных механизмов берём из приложений [1, с.290]).</w:t>
      </w:r>
    </w:p>
    <w:p w:rsidR="00AC3D5A" w:rsidRPr="006352FE" w:rsidRDefault="00AC3D5A" w:rsidP="00AC3D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Компоновка узла сопряжения балок показана на рис. 2.6.</w:t>
      </w:r>
    </w:p>
    <w:p w:rsidR="0039774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6" type="#_x0000_t75" style="width:345pt;height:459.75pt">
            <v:imagedata r:id="rId155" o:title="" croptop="683f" cropbottom="-795f" cropleft="15168f" cropright="11223f"/>
          </v:shape>
        </w:pict>
      </w: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FAD" w:rsidRPr="00AC3D5A" w:rsidRDefault="00AC3D5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6FAD" w:rsidRPr="00AC3D5A">
        <w:rPr>
          <w:b/>
          <w:color w:val="000000"/>
          <w:sz w:val="28"/>
          <w:szCs w:val="28"/>
        </w:rPr>
        <w:t>3. Проверочный расчёт и уточн</w:t>
      </w:r>
      <w:r w:rsidRPr="00AC3D5A">
        <w:rPr>
          <w:b/>
          <w:color w:val="000000"/>
          <w:sz w:val="28"/>
          <w:szCs w:val="28"/>
        </w:rPr>
        <w:t>ённая конструктивная проработка</w:t>
      </w:r>
    </w:p>
    <w:p w:rsidR="00FA6FAD" w:rsidRPr="006352FE" w:rsidRDefault="00FA6FA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38E2" w:rsidRPr="006352FE" w:rsidRDefault="006338E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Проверочный расчёт выполняем одновременно с конструктивной проработкой балки моста.</w:t>
      </w:r>
    </w:p>
    <w:p w:rsidR="006338E2" w:rsidRPr="006352FE" w:rsidRDefault="006338E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D5A" w:rsidRDefault="00AC3D5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3.1</w:t>
      </w:r>
      <w:r w:rsidR="006338E2" w:rsidRPr="00AC3D5A">
        <w:rPr>
          <w:b/>
          <w:color w:val="000000"/>
          <w:sz w:val="28"/>
          <w:szCs w:val="28"/>
        </w:rPr>
        <w:t xml:space="preserve"> Назначение расчётных комбинаций нагрузок для провер</w:t>
      </w:r>
      <w:r w:rsidRPr="00AC3D5A">
        <w:rPr>
          <w:b/>
          <w:color w:val="000000"/>
          <w:sz w:val="28"/>
          <w:szCs w:val="28"/>
        </w:rPr>
        <w:t xml:space="preserve">ки </w:t>
      </w:r>
    </w:p>
    <w:p w:rsidR="006338E2" w:rsidRPr="00AC3D5A" w:rsidRDefault="00AC3D5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прочности металлоконструкции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38E2" w:rsidRPr="006352FE" w:rsidRDefault="006338E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Прочность балки при её общем изгибе в двух плоскостях проверяем на действие нагрузок комбинации </w:t>
      </w:r>
      <w:r w:rsidRPr="006352FE">
        <w:rPr>
          <w:color w:val="000000"/>
          <w:sz w:val="28"/>
          <w:szCs w:val="28"/>
          <w:lang w:val="en-US"/>
        </w:rPr>
        <w:t>I</w:t>
      </w:r>
      <w:r w:rsidRPr="006352FE">
        <w:rPr>
          <w:color w:val="000000"/>
          <w:sz w:val="28"/>
          <w:szCs w:val="28"/>
        </w:rPr>
        <w:t>.1.Б. [1, с.116].</w:t>
      </w:r>
    </w:p>
    <w:p w:rsidR="006338E2" w:rsidRPr="006352FE" w:rsidRDefault="006338E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38E2" w:rsidRPr="00AC3D5A" w:rsidRDefault="006338E2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3.1.1 Определение величины вертикальных нагрузок</w:t>
      </w:r>
    </w:p>
    <w:p w:rsidR="006338E2" w:rsidRPr="006352FE" w:rsidRDefault="006338E2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Для определения расчётных вертикальных нагрузок необходимо найти </w:t>
      </w:r>
      <w:r w:rsidR="003F443D" w:rsidRPr="006352FE">
        <w:rPr>
          <w:color w:val="000000"/>
          <w:sz w:val="28"/>
          <w:szCs w:val="28"/>
        </w:rPr>
        <w:t>коэффициент толчков. Для этого находим.</w:t>
      </w:r>
    </w:p>
    <w:p w:rsidR="003F443D" w:rsidRP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Вес пролётной части моста: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7" type="#_x0000_t75" style="width:68.25pt;height:18pt">
            <v:imagedata r:id="rId156" o:title=""/>
          </v:shape>
        </w:pict>
      </w:r>
      <w:r w:rsidR="003F443D" w:rsidRPr="006352FE">
        <w:rPr>
          <w:color w:val="000000"/>
          <w:sz w:val="28"/>
          <w:szCs w:val="28"/>
        </w:rPr>
        <w:t>, (3.1)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188" type="#_x0000_t75" style="width:9.75pt;height:12.75pt">
            <v:imagedata r:id="rId157" o:title=""/>
          </v:shape>
        </w:pict>
      </w:r>
      <w:r w:rsidRPr="006352FE">
        <w:rPr>
          <w:color w:val="000000"/>
          <w:sz w:val="28"/>
          <w:szCs w:val="28"/>
        </w:rPr>
        <w:t xml:space="preserve"> - распределённая нагрузка,</w:t>
      </w:r>
      <w:r w:rsidR="008364F5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189" type="#_x0000_t75" style="width:30pt;height:24pt">
            <v:imagedata r:id="rId158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3F443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190" type="#_x0000_t75" style="width:11.25pt;height:12.75pt">
            <v:imagedata r:id="rId159" o:title=""/>
          </v:shape>
        </w:pict>
      </w:r>
      <w:r w:rsidR="003F443D" w:rsidRPr="006352FE">
        <w:rPr>
          <w:color w:val="000000"/>
          <w:sz w:val="28"/>
          <w:szCs w:val="28"/>
        </w:rPr>
        <w:t xml:space="preserve"> - пролёт моста, </w:t>
      </w:r>
      <w:r w:rsidR="00147B4B">
        <w:rPr>
          <w:color w:val="000000"/>
          <w:sz w:val="28"/>
          <w:szCs w:val="28"/>
        </w:rPr>
        <w:pict>
          <v:shape id="_x0000_i1191" type="#_x0000_t75" style="width:12pt;height:11.25pt">
            <v:imagedata r:id="rId21" o:title=""/>
          </v:shape>
        </w:pict>
      </w:r>
      <w:r w:rsidR="003F443D" w:rsidRPr="006352FE">
        <w:rPr>
          <w:color w:val="000000"/>
          <w:sz w:val="28"/>
          <w:szCs w:val="28"/>
        </w:rPr>
        <w:t>,</w:t>
      </w: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2" type="#_x0000_t75" style="width:171pt;height:18.75pt">
            <v:imagedata r:id="rId160" o:title=""/>
          </v:shape>
        </w:pict>
      </w:r>
      <w:r w:rsidR="003F443D" w:rsidRPr="006352FE">
        <w:rPr>
          <w:color w:val="000000"/>
          <w:sz w:val="28"/>
          <w:szCs w:val="28"/>
        </w:rPr>
        <w:t>.</w:t>
      </w:r>
    </w:p>
    <w:p w:rsidR="003F443D" w:rsidRP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Приведённая масса моста и тележки: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3" type="#_x0000_t75" style="width:98.25pt;height:33.75pt">
            <v:imagedata r:id="rId161" o:title=""/>
          </v:shape>
        </w:pict>
      </w:r>
      <w:r w:rsidR="003F443D" w:rsidRPr="006352FE">
        <w:rPr>
          <w:color w:val="000000"/>
          <w:sz w:val="28"/>
          <w:szCs w:val="28"/>
        </w:rPr>
        <w:t>, (3.2)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194" type="#_x0000_t75" style="width:17.25pt;height:17.25pt">
            <v:imagedata r:id="rId162" o:title=""/>
          </v:shape>
        </w:pict>
      </w:r>
      <w:r w:rsidRPr="006352FE">
        <w:rPr>
          <w:color w:val="000000"/>
          <w:sz w:val="28"/>
          <w:szCs w:val="28"/>
        </w:rPr>
        <w:t xml:space="preserve"> - вес тележки;</w:t>
      </w:r>
    </w:p>
    <w:p w:rsidR="003F443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195" type="#_x0000_t75" style="width:11.25pt;height:12.75pt">
            <v:imagedata r:id="rId163" o:title=""/>
          </v:shape>
        </w:pict>
      </w:r>
      <w:r w:rsidR="003F443D" w:rsidRPr="006352FE">
        <w:rPr>
          <w:color w:val="000000"/>
          <w:sz w:val="28"/>
          <w:szCs w:val="28"/>
        </w:rPr>
        <w:t xml:space="preserve"> - ускорение свободного падения,</w:t>
      </w: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6" type="#_x0000_t75" style="width:147pt;height:33pt">
            <v:imagedata r:id="rId164" o:title=""/>
          </v:shape>
        </w:pict>
      </w:r>
      <w:r w:rsidR="003F443D" w:rsidRPr="006352FE">
        <w:rPr>
          <w:color w:val="000000"/>
          <w:sz w:val="28"/>
          <w:szCs w:val="28"/>
        </w:rPr>
        <w:t>.</w:t>
      </w:r>
    </w:p>
    <w:p w:rsidR="003F443D" w:rsidRP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Фактический коэффициент жёсткости моста: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7" type="#_x0000_t75" style="width:225pt;height:44.25pt">
            <v:imagedata r:id="rId165" o:title=""/>
          </v:shape>
        </w:pict>
      </w:r>
      <w:r w:rsidR="003F443D" w:rsidRPr="006352FE">
        <w:rPr>
          <w:color w:val="000000"/>
          <w:sz w:val="28"/>
          <w:szCs w:val="28"/>
        </w:rPr>
        <w:t>, (3.3)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8" type="#_x0000_t75" style="width:347.25pt;height:44.25pt">
            <v:imagedata r:id="rId166" o:title=""/>
          </v:shape>
        </w:pict>
      </w:r>
      <w:r w:rsidR="003F443D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Парциальная частота собственных поперечных колебаний моста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9" type="#_x0000_t75" style="width:62.25pt;height:39.75pt">
            <v:imagedata r:id="rId167" o:title=""/>
          </v:shape>
        </w:pict>
      </w:r>
      <w:r w:rsidR="003F443D" w:rsidRPr="006352FE">
        <w:rPr>
          <w:color w:val="000000"/>
          <w:sz w:val="28"/>
          <w:szCs w:val="28"/>
        </w:rPr>
        <w:t>, (3.4).</w:t>
      </w:r>
    </w:p>
    <w:p w:rsidR="00DE239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0" type="#_x0000_t75" style="width:114.75pt;height:36.75pt">
            <v:imagedata r:id="rId168" o:title=""/>
          </v:shape>
        </w:pict>
      </w:r>
      <w:r w:rsidR="003F443D" w:rsidRPr="006352FE">
        <w:rPr>
          <w:color w:val="000000"/>
          <w:sz w:val="28"/>
          <w:szCs w:val="28"/>
        </w:rPr>
        <w:t>.</w:t>
      </w:r>
    </w:p>
    <w:p w:rsidR="003F443D" w:rsidRP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Определяем коэффициент толчков по выражению: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1" type="#_x0000_t75" style="width:77.25pt;height:18pt">
            <v:imagedata r:id="rId169" o:title=""/>
          </v:shape>
        </w:pict>
      </w:r>
      <w:r w:rsidR="003F443D" w:rsidRPr="006352FE">
        <w:rPr>
          <w:color w:val="000000"/>
          <w:sz w:val="28"/>
          <w:szCs w:val="28"/>
        </w:rPr>
        <w:t>, (3.5.)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3F443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02" type="#_x0000_t75" style="width:12.75pt;height:18pt">
            <v:imagedata r:id="rId170" o:title=""/>
          </v:shape>
        </w:pict>
      </w:r>
      <w:r w:rsidRPr="006352FE">
        <w:rPr>
          <w:color w:val="000000"/>
          <w:sz w:val="28"/>
          <w:szCs w:val="28"/>
        </w:rPr>
        <w:t xml:space="preserve"> - высота ступеньки стыка рельсов;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03" type="#_x0000_t75" style="width:9.75pt;height:11.25pt">
            <v:imagedata r:id="rId171" o:title=""/>
          </v:shape>
        </w:pict>
      </w:r>
      <w:r w:rsidR="003F443D" w:rsidRPr="006352FE">
        <w:rPr>
          <w:color w:val="000000"/>
          <w:sz w:val="28"/>
          <w:szCs w:val="28"/>
        </w:rPr>
        <w:t xml:space="preserve"> - коэффициент, зависимости от скорости движения крана и параллельной частоты 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F443D" w:rsidRPr="006352FE">
        <w:rPr>
          <w:color w:val="000000"/>
          <w:sz w:val="28"/>
          <w:szCs w:val="28"/>
        </w:rPr>
        <w:t>колебаний;</w:t>
      </w:r>
    </w:p>
    <w:p w:rsidR="003F443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04" type="#_x0000_t75" style="width:9.75pt;height:11.25pt">
            <v:imagedata r:id="rId172" o:title=""/>
          </v:shape>
        </w:pict>
      </w:r>
      <w:r w:rsidR="003F443D" w:rsidRPr="006352FE">
        <w:rPr>
          <w:color w:val="000000"/>
          <w:sz w:val="28"/>
          <w:szCs w:val="28"/>
        </w:rPr>
        <w:t xml:space="preserve"> - коэффициент, зависящий от схемы крана и вида нагрузки.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05" type="#_x0000_t75" style="width:48pt;height:18pt">
            <v:imagedata r:id="rId173" o:title=""/>
          </v:shape>
        </w:pict>
      </w:r>
      <w:r w:rsidR="00C96DD9" w:rsidRPr="006352FE">
        <w:rPr>
          <w:color w:val="000000"/>
          <w:sz w:val="28"/>
          <w:szCs w:val="28"/>
        </w:rPr>
        <w:t xml:space="preserve"> по графику рис.6.3. [1, с.118],</w:t>
      </w: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06" type="#_x0000_t75" style="width:48.75pt;height:15.75pt">
            <v:imagedata r:id="rId174" o:title=""/>
          </v:shape>
        </w:pict>
      </w:r>
      <w:r w:rsidR="00C96DD9" w:rsidRPr="006352FE">
        <w:rPr>
          <w:color w:val="000000"/>
          <w:sz w:val="28"/>
          <w:szCs w:val="28"/>
        </w:rPr>
        <w:t>, для путей в эксплуатации [1, с.118],</w:t>
      </w: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07" type="#_x0000_t75" style="width:63pt;height:35.25pt">
            <v:imagedata r:id="rId175" o:title=""/>
          </v:shape>
        </w:pict>
      </w:r>
      <w:r w:rsidR="00C96DD9" w:rsidRPr="006352FE">
        <w:rPr>
          <w:color w:val="000000"/>
          <w:sz w:val="28"/>
          <w:szCs w:val="28"/>
        </w:rPr>
        <w:t>, (3.6)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C96D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08" type="#_x0000_t75" style="width:59.25pt;height:18pt">
            <v:imagedata r:id="rId176" o:title=""/>
          </v:shape>
        </w:pict>
      </w:r>
      <w:r w:rsidRPr="006352FE">
        <w:rPr>
          <w:color w:val="000000"/>
          <w:sz w:val="28"/>
          <w:szCs w:val="28"/>
        </w:rPr>
        <w:t xml:space="preserve"> - база крана;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09" type="#_x0000_t75" style="width:51pt;height:17.25pt">
            <v:imagedata r:id="rId177" o:title=""/>
          </v:shape>
        </w:pict>
      </w:r>
      <w:r w:rsidR="00C96DD9" w:rsidRPr="006352FE">
        <w:rPr>
          <w:color w:val="000000"/>
          <w:sz w:val="28"/>
          <w:szCs w:val="28"/>
        </w:rPr>
        <w:t xml:space="preserve"> - колея тележки,</w:t>
      </w: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0" type="#_x0000_t75" style="width:102.75pt;height:33pt">
            <v:imagedata r:id="rId178" o:title=""/>
          </v:shape>
        </w:pict>
      </w:r>
      <w:r w:rsidR="00C96DD9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1" type="#_x0000_t75" style="width:213.75pt;height:18pt">
            <v:imagedata r:id="rId179" o:title=""/>
          </v:shape>
        </w:pict>
      </w:r>
      <w:r w:rsidR="00C96DD9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C96D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Коэффициент толчков для веса тележки;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2" type="#_x0000_t75" style="width:131.25pt;height:30.75pt">
            <v:imagedata r:id="rId180" o:title=""/>
          </v:shape>
        </w:pict>
      </w:r>
      <w:r w:rsidR="00C96DD9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C96D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Коэффициент толчков для веса груза;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3" type="#_x0000_t75" style="width:131.25pt;height:30.75pt">
            <v:imagedata r:id="rId181" o:title=""/>
          </v:shape>
        </w:pict>
      </w:r>
      <w:r w:rsidR="00C96DD9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C96D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Тогда вертикальные нагрузки будут равны;</w:t>
      </w:r>
    </w:p>
    <w:p w:rsidR="006352FE" w:rsidRDefault="00C96D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Весовая постоянная распределённая нагрузка: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D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4" type="#_x0000_t75" style="width:231.75pt;height:20.25pt">
            <v:imagedata r:id="rId182" o:title=""/>
          </v:shape>
        </w:pict>
      </w:r>
      <w:r w:rsidR="00C96DD9" w:rsidRPr="006352FE">
        <w:rPr>
          <w:color w:val="000000"/>
          <w:sz w:val="28"/>
          <w:szCs w:val="28"/>
        </w:rPr>
        <w:t>, (3.7).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9A463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Сосредоточенные нагрузки: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5" type="#_x0000_t75" style="width:240.75pt;height:18.75pt">
            <v:imagedata r:id="rId183" o:title=""/>
          </v:shape>
        </w:pict>
      </w:r>
      <w:r w:rsidR="009A4630" w:rsidRPr="006352FE">
        <w:rPr>
          <w:color w:val="000000"/>
          <w:sz w:val="28"/>
          <w:szCs w:val="28"/>
        </w:rPr>
        <w:t>, (3.8).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4630" w:rsidRPr="006352FE">
        <w:rPr>
          <w:color w:val="000000"/>
          <w:sz w:val="28"/>
          <w:szCs w:val="28"/>
        </w:rPr>
        <w:t>Сосредоточенные нагрузки: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6" type="#_x0000_t75" style="width:228.75pt;height:20.25pt">
            <v:imagedata r:id="rId184" o:title=""/>
          </v:shape>
        </w:pict>
      </w:r>
      <w:r w:rsidR="009A4630" w:rsidRPr="006352FE">
        <w:rPr>
          <w:color w:val="000000"/>
          <w:sz w:val="28"/>
          <w:szCs w:val="28"/>
        </w:rPr>
        <w:t>, (3.9).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9A463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Определим расчётное давление колеса тележки: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7" type="#_x0000_t75" style="width:165pt;height:20.25pt">
            <v:imagedata r:id="rId185" o:title=""/>
          </v:shape>
        </w:pict>
      </w:r>
      <w:r w:rsidR="009A4630" w:rsidRPr="006352FE">
        <w:rPr>
          <w:color w:val="000000"/>
          <w:sz w:val="28"/>
          <w:szCs w:val="28"/>
        </w:rPr>
        <w:t>, (3.10),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8" type="#_x0000_t75" style="width:267pt;height:17.25pt">
            <v:imagedata r:id="rId186" o:title=""/>
          </v:shape>
        </w:pict>
      </w:r>
      <w:r w:rsidR="009A4630" w:rsidRPr="006352FE">
        <w:rPr>
          <w:color w:val="000000"/>
          <w:sz w:val="28"/>
          <w:szCs w:val="28"/>
        </w:rPr>
        <w:t>.</w:t>
      </w:r>
    </w:p>
    <w:p w:rsidR="009A4630" w:rsidRPr="006352FE" w:rsidRDefault="009A463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Находим равнодействующую воздействия тележки на мост: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63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9" type="#_x0000_t75" style="width:165pt;height:17.25pt">
            <v:imagedata r:id="rId187" o:title=""/>
          </v:shape>
        </w:pict>
      </w:r>
      <w:r w:rsidR="009A4630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9A463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Определим расстояние</w:t>
      </w:r>
      <w:r w:rsidR="00E725BE" w:rsidRPr="006352FE">
        <w:rPr>
          <w:color w:val="000000"/>
          <w:sz w:val="28"/>
          <w:szCs w:val="28"/>
        </w:rPr>
        <w:t>,</w:t>
      </w:r>
      <w:r w:rsidRPr="006352FE">
        <w:rPr>
          <w:color w:val="000000"/>
          <w:sz w:val="28"/>
          <w:szCs w:val="28"/>
        </w:rPr>
        <w:t xml:space="preserve"> показанное на рис.</w:t>
      </w:r>
      <w:r w:rsidR="00E725BE" w:rsidRPr="006352FE">
        <w:rPr>
          <w:color w:val="000000"/>
          <w:sz w:val="28"/>
          <w:szCs w:val="28"/>
        </w:rPr>
        <w:t>2.1.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0" type="#_x0000_t75" style="width:143.25pt;height:35.25pt">
            <v:imagedata r:id="rId188" o:title=""/>
          </v:shape>
        </w:pic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1" type="#_x0000_t75" style="width:201.75pt;height:18pt">
            <v:imagedata r:id="rId189" o:title=""/>
          </v:shape>
        </w:pict>
      </w:r>
      <w:r w:rsidR="00E725BE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E725B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Определим суммарный изгибающий момент по формуле 2.8, соответствуя компоновке рис.2.6.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2" type="#_x0000_t75" style="width:275.25pt;height:33.75pt">
            <v:imagedata r:id="rId190" o:title=""/>
          </v:shape>
        </w:pict>
      </w:r>
      <w:r w:rsidR="00E725BE" w:rsidRPr="006352FE">
        <w:rPr>
          <w:color w:val="000000"/>
          <w:sz w:val="28"/>
          <w:szCs w:val="28"/>
        </w:rPr>
        <w:t xml:space="preserve"> 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3" type="#_x0000_t75" style="width:381pt;height:36pt">
            <v:imagedata r:id="rId191" o:title=""/>
          </v:shape>
        </w:pict>
      </w:r>
    </w:p>
    <w:p w:rsidR="00E725BE" w:rsidRPr="006352FE" w:rsidRDefault="00E725B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AC3D5A" w:rsidRDefault="00DE239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725BE" w:rsidRPr="00AC3D5A">
        <w:rPr>
          <w:b/>
          <w:color w:val="000000"/>
          <w:sz w:val="28"/>
          <w:szCs w:val="28"/>
        </w:rPr>
        <w:t>3.1.2 Определение величи</w:t>
      </w:r>
      <w:r w:rsidR="00AC3D5A" w:rsidRPr="00AC3D5A">
        <w:rPr>
          <w:b/>
          <w:color w:val="000000"/>
          <w:sz w:val="28"/>
          <w:szCs w:val="28"/>
        </w:rPr>
        <w:t>ны горизонтальных нагрузок</w:t>
      </w:r>
    </w:p>
    <w:p w:rsidR="00E725BE" w:rsidRPr="006352FE" w:rsidRDefault="00E725B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</w:t>
      </w:r>
      <w:r w:rsidR="00147B4B">
        <w:rPr>
          <w:color w:val="000000"/>
          <w:sz w:val="28"/>
          <w:szCs w:val="28"/>
          <w:lang w:val="en-US"/>
        </w:rPr>
        <w:pict>
          <v:shape id="_x0000_i1224" type="#_x0000_t75" style="width:66.75pt;height:18.75pt">
            <v:imagedata r:id="rId192" o:title=""/>
          </v:shape>
        </w:pict>
      </w:r>
      <w:r w:rsidRPr="006352FE">
        <w:rPr>
          <w:color w:val="000000"/>
          <w:sz w:val="28"/>
          <w:szCs w:val="28"/>
        </w:rPr>
        <w:t>, т.е. при</w:t>
      </w:r>
      <w:r w:rsidR="003C545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25" type="#_x0000_t75" style="width:74.25pt;height:18pt">
            <v:imagedata r:id="rId193" o:title=""/>
          </v:shape>
        </w:pict>
      </w:r>
      <w:r w:rsidRPr="006352FE">
        <w:rPr>
          <w:color w:val="000000"/>
          <w:sz w:val="28"/>
          <w:szCs w:val="28"/>
        </w:rPr>
        <w:t xml:space="preserve"> горизонтальные инерционные нагрузки равны:</w:t>
      </w: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6" type="#_x0000_t75" style="width:219.75pt;height:33.75pt">
            <v:imagedata r:id="rId194" o:title=""/>
          </v:shape>
        </w:pict>
      </w:r>
      <w:r w:rsidR="00E725BE" w:rsidRPr="006352FE">
        <w:rPr>
          <w:color w:val="000000"/>
          <w:sz w:val="28"/>
          <w:szCs w:val="28"/>
        </w:rPr>
        <w:t>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7" type="#_x0000_t75" style="width:239.25pt;height:33.75pt">
            <v:imagedata r:id="rId195" o:title=""/>
          </v:shape>
        </w:pict>
      </w:r>
      <w:r w:rsidR="00E725BE" w:rsidRPr="006352FE">
        <w:rPr>
          <w:color w:val="000000"/>
          <w:sz w:val="28"/>
          <w:szCs w:val="28"/>
        </w:rPr>
        <w:t>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BE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8" type="#_x0000_t75" style="width:237.75pt;height:33.75pt">
            <v:imagedata r:id="rId196" o:title=""/>
          </v:shape>
        </w:pict>
      </w:r>
      <w:r w:rsidR="00E725BE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Горизонтальная нагрузка на одно колесо: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29" type="#_x0000_t75" style="width:144.75pt;height:33.75pt">
            <v:imagedata r:id="rId197" o:title=""/>
          </v:shape>
        </w:pict>
      </w:r>
      <w:r w:rsidR="00C121D9" w:rsidRPr="006352FE">
        <w:rPr>
          <w:color w:val="000000"/>
          <w:sz w:val="28"/>
          <w:szCs w:val="28"/>
        </w:rPr>
        <w:t>, (3.10),</w:t>
      </w:r>
    </w:p>
    <w:p w:rsidR="00DE239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0" type="#_x0000_t75" style="width:231pt;height:17.25pt">
            <v:imagedata r:id="rId198" o:title=""/>
          </v:shape>
        </w:pict>
      </w:r>
      <w:r w:rsidR="00C121D9" w:rsidRPr="006352FE">
        <w:rPr>
          <w:color w:val="000000"/>
          <w:sz w:val="28"/>
          <w:szCs w:val="28"/>
        </w:rPr>
        <w:t>.</w:t>
      </w: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Равнодействующая воздействия тележки на мост: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1" type="#_x0000_t75" style="width:200.25pt;height:18pt">
            <v:imagedata r:id="rId199" o:title=""/>
          </v:shape>
        </w:pict>
      </w:r>
      <w:r w:rsidR="00C121D9" w:rsidRPr="006352FE">
        <w:rPr>
          <w:color w:val="000000"/>
          <w:sz w:val="28"/>
          <w:szCs w:val="28"/>
        </w:rPr>
        <w:t>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Суммарный горизонтальный изгибающий момент: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2" type="#_x0000_t75" style="width:197.25pt;height:33pt">
            <v:imagedata r:id="rId200" o:title=""/>
          </v:shape>
        </w:pict>
      </w:r>
      <w:r w:rsidR="00C121D9" w:rsidRPr="006352FE">
        <w:rPr>
          <w:color w:val="000000"/>
          <w:sz w:val="28"/>
          <w:szCs w:val="28"/>
        </w:rPr>
        <w:t>, (3.11).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21D9" w:rsidRPr="006352FE">
        <w:rPr>
          <w:color w:val="000000"/>
          <w:sz w:val="28"/>
          <w:szCs w:val="28"/>
        </w:rPr>
        <w:t>Момент в узле соединения пролётной и концевой балок со стороны колеса: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3" type="#_x0000_t75" style="width:354.75pt;height:35.25pt">
            <v:imagedata r:id="rId201" o:title=""/>
          </v:shape>
        </w:pict>
      </w:r>
      <w:r w:rsidR="00C121D9" w:rsidRPr="006352FE">
        <w:rPr>
          <w:color w:val="000000"/>
          <w:sz w:val="28"/>
          <w:szCs w:val="28"/>
        </w:rPr>
        <w:t>, (3.12)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34" type="#_x0000_t75" style="width:173.25pt;height:39.75pt">
            <v:imagedata r:id="rId202" o:title=""/>
          </v:shape>
        </w:pict>
      </w:r>
      <w:r w:rsidRPr="006352FE">
        <w:rPr>
          <w:color w:val="000000"/>
          <w:sz w:val="28"/>
          <w:szCs w:val="28"/>
        </w:rPr>
        <w:t>, (3.13);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35" type="#_x0000_t75" style="width:264pt;height:38.25pt">
            <v:imagedata r:id="rId203" o:title=""/>
          </v:shape>
        </w:pict>
      </w:r>
      <w:r w:rsidR="00C121D9"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36" type="#_x0000_t75" style="width:336pt;height:35.25pt">
            <v:imagedata r:id="rId204" o:title=""/>
          </v:shape>
        </w:pict>
      </w:r>
      <w:r w:rsidR="00C121D9" w:rsidRPr="006352FE">
        <w:rPr>
          <w:color w:val="000000"/>
          <w:sz w:val="28"/>
          <w:szCs w:val="28"/>
        </w:rPr>
        <w:t>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7" type="#_x0000_t75" style="width:420.75pt;height:35.25pt">
            <v:imagedata r:id="rId205" o:title=""/>
          </v:shape>
        </w:pict>
      </w: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8" type="#_x0000_t75" style="width:65.25pt;height:15.75pt">
            <v:imagedata r:id="rId206" o:title=""/>
          </v:shape>
        </w:pict>
      </w:r>
      <w:r w:rsidR="00C121D9" w:rsidRPr="006352FE">
        <w:rPr>
          <w:color w:val="000000"/>
          <w:sz w:val="28"/>
          <w:szCs w:val="28"/>
        </w:rPr>
        <w:t>.</w:t>
      </w: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AC3D5A" w:rsidRDefault="00C121D9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3.1.3</w:t>
      </w:r>
      <w:r w:rsidR="00AC3D5A" w:rsidRPr="00AC3D5A">
        <w:rPr>
          <w:b/>
          <w:color w:val="000000"/>
          <w:sz w:val="28"/>
          <w:szCs w:val="28"/>
        </w:rPr>
        <w:t xml:space="preserve"> Проверка прочности балки</w:t>
      </w: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Коэффициент неполноты расчёта принимаем по формуле (2.9) </w:t>
      </w:r>
      <w:r w:rsidR="00147B4B">
        <w:rPr>
          <w:color w:val="000000"/>
          <w:sz w:val="28"/>
          <w:szCs w:val="28"/>
          <w:lang w:val="en-US"/>
        </w:rPr>
        <w:pict>
          <v:shape id="_x0000_i1239" type="#_x0000_t75" style="width:57pt;height:18pt">
            <v:imagedata r:id="rId207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C121D9" w:rsidRP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Расчётная зависимость: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1D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0" type="#_x0000_t75" style="width:123pt;height:35.25pt">
            <v:imagedata r:id="rId208" o:title=""/>
          </v:shape>
        </w:pict>
      </w:r>
      <w:r w:rsidR="00C121D9" w:rsidRPr="006352FE">
        <w:rPr>
          <w:color w:val="000000"/>
          <w:sz w:val="28"/>
          <w:szCs w:val="28"/>
        </w:rPr>
        <w:t>, (3.14)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C121D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41" type="#_x0000_t75" style="width:48.75pt;height:17.25pt">
            <v:imagedata r:id="rId209" o:title=""/>
          </v:shape>
        </w:pict>
      </w:r>
      <w:r w:rsidRPr="006352FE">
        <w:rPr>
          <w:color w:val="000000"/>
          <w:sz w:val="28"/>
          <w:szCs w:val="28"/>
        </w:rPr>
        <w:t xml:space="preserve"> - </w:t>
      </w:r>
      <w:r w:rsidR="0063042D" w:rsidRPr="006352FE">
        <w:rPr>
          <w:color w:val="000000"/>
          <w:sz w:val="28"/>
          <w:szCs w:val="28"/>
        </w:rPr>
        <w:t>изгибающий момент в вертикальной и горизонтальной плоскостях;</w: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2" type="#_x0000_t75" style="width:42.75pt;height:17.25pt">
            <v:imagedata r:id="rId210" o:title=""/>
          </v:shape>
        </w:pict>
      </w:r>
      <w:r w:rsidR="0063042D" w:rsidRPr="006352FE">
        <w:rPr>
          <w:color w:val="000000"/>
          <w:sz w:val="28"/>
          <w:szCs w:val="28"/>
        </w:rPr>
        <w:t xml:space="preserve"> - момент сопротивления балки при изгибе в вертикальной и горизонтальной плоскостях;</w:t>
      </w:r>
    </w:p>
    <w:p w:rsidR="0063042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43" type="#_x0000_t75" style="width:12pt;height:12.75pt">
            <v:imagedata r:id="rId211" o:title=""/>
          </v:shape>
        </w:pict>
      </w:r>
      <w:r w:rsidR="0063042D" w:rsidRPr="006352FE">
        <w:rPr>
          <w:color w:val="000000"/>
          <w:sz w:val="28"/>
          <w:szCs w:val="28"/>
        </w:rPr>
        <w:t xml:space="preserve"> - расчётное сопротивление материала.</w:t>
      </w:r>
    </w:p>
    <w:p w:rsidR="0063042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4" type="#_x0000_t75" style="width:192.75pt;height:18pt">
            <v:imagedata r:id="rId212" o:title=""/>
          </v:shape>
        </w:pict>
      </w:r>
      <w:r w:rsidR="0063042D" w:rsidRPr="006352FE">
        <w:rPr>
          <w:color w:val="000000"/>
          <w:sz w:val="28"/>
          <w:szCs w:val="28"/>
        </w:rPr>
        <w:t>.</w:t>
      </w:r>
    </w:p>
    <w:p w:rsidR="0063042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5" type="#_x0000_t75" style="width:201pt;height:35.25pt">
            <v:imagedata r:id="rId213" o:title=""/>
          </v:shape>
        </w:pict>
      </w:r>
      <w:r w:rsidR="0063042D" w:rsidRPr="006352FE">
        <w:rPr>
          <w:color w:val="000000"/>
          <w:sz w:val="28"/>
          <w:szCs w:val="28"/>
        </w:rPr>
        <w:t>;</w:t>
      </w:r>
    </w:p>
    <w:p w:rsidR="0063042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6" type="#_x0000_t75" style="width:126pt;height:17.25pt">
            <v:imagedata r:id="rId214" o:title=""/>
          </v:shape>
        </w:pict>
      </w:r>
      <w:r w:rsidR="0063042D" w:rsidRPr="006352FE">
        <w:rPr>
          <w:color w:val="000000"/>
          <w:sz w:val="28"/>
          <w:szCs w:val="28"/>
        </w:rPr>
        <w:t>.</w:t>
      </w:r>
    </w:p>
    <w:p w:rsidR="0063042D" w:rsidRPr="006352FE" w:rsidRDefault="0063042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Таким образом, прочность средней части балки при общем изгибе в двух плоскостях обеспечена.</w:t>
      </w:r>
    </w:p>
    <w:p w:rsidR="00DE239A" w:rsidRDefault="00DE239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042D" w:rsidRPr="00AC3D5A" w:rsidRDefault="0063042D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3.2 Расчёт шага диафр</w:t>
      </w:r>
      <w:r w:rsidR="00AC3D5A" w:rsidRPr="00AC3D5A">
        <w:rPr>
          <w:b/>
          <w:color w:val="000000"/>
          <w:sz w:val="28"/>
          <w:szCs w:val="28"/>
        </w:rPr>
        <w:t>агм из условия прочности рельса</w:t>
      </w:r>
    </w:p>
    <w:p w:rsidR="00447A03" w:rsidRPr="006352FE" w:rsidRDefault="00447A03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42D" w:rsidRPr="00AC3D5A" w:rsidRDefault="0063042D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3.2.1 Ребр</w:t>
      </w:r>
      <w:r w:rsidR="000B2327" w:rsidRPr="00AC3D5A">
        <w:rPr>
          <w:b/>
          <w:color w:val="000000"/>
          <w:sz w:val="28"/>
          <w:szCs w:val="28"/>
        </w:rPr>
        <w:t>а</w:t>
      </w:r>
      <w:r w:rsidR="00AC3D5A" w:rsidRPr="00AC3D5A">
        <w:rPr>
          <w:b/>
          <w:color w:val="000000"/>
          <w:sz w:val="28"/>
          <w:szCs w:val="28"/>
        </w:rPr>
        <w:t xml:space="preserve"> жёсткости</w:t>
      </w:r>
    </w:p>
    <w:p w:rsidR="0063042D" w:rsidRPr="006352FE" w:rsidRDefault="0063042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Фактическая гибкость стенки пролётной балки в её средней части:</w:t>
      </w:r>
    </w:p>
    <w:p w:rsidR="0063042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7" type="#_x0000_t75" style="width:77.25pt;height:30.75pt">
            <v:imagedata r:id="rId215" o:title=""/>
          </v:shape>
        </w:pict>
      </w:r>
      <w:r w:rsidR="0063042D" w:rsidRPr="006352FE">
        <w:rPr>
          <w:color w:val="000000"/>
          <w:sz w:val="28"/>
          <w:szCs w:val="28"/>
        </w:rPr>
        <w:t>.</w:t>
      </w:r>
    </w:p>
    <w:p w:rsidR="0063042D" w:rsidRPr="006352FE" w:rsidRDefault="0063042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</w:t>
      </w:r>
      <w:r w:rsidR="00147B4B">
        <w:rPr>
          <w:color w:val="000000"/>
          <w:sz w:val="28"/>
          <w:szCs w:val="28"/>
          <w:lang w:val="en-US"/>
        </w:rPr>
        <w:pict>
          <v:shape id="_x0000_i1248" type="#_x0000_t75" style="width:80.25pt;height:18pt">
            <v:imagedata r:id="rId216" o:title=""/>
          </v:shape>
        </w:pict>
      </w:r>
      <w:r w:rsidRPr="006352FE">
        <w:rPr>
          <w:color w:val="000000"/>
          <w:sz w:val="28"/>
          <w:szCs w:val="28"/>
        </w:rPr>
        <w:t xml:space="preserve"> для малоуглеродистых сталей достаточно устан</w:t>
      </w:r>
      <w:r w:rsidR="00447A03" w:rsidRPr="006352FE">
        <w:rPr>
          <w:color w:val="000000"/>
          <w:sz w:val="28"/>
          <w:szCs w:val="28"/>
        </w:rPr>
        <w:t>авли</w:t>
      </w:r>
      <w:r w:rsidRPr="006352FE">
        <w:rPr>
          <w:color w:val="000000"/>
          <w:sz w:val="28"/>
          <w:szCs w:val="28"/>
        </w:rPr>
        <w:t>в</w:t>
      </w:r>
      <w:r w:rsidR="00447A03" w:rsidRPr="006352FE">
        <w:rPr>
          <w:color w:val="000000"/>
          <w:sz w:val="28"/>
          <w:szCs w:val="28"/>
        </w:rPr>
        <w:t>а</w:t>
      </w:r>
      <w:r w:rsidRPr="006352FE">
        <w:rPr>
          <w:color w:val="000000"/>
          <w:sz w:val="28"/>
          <w:szCs w:val="28"/>
        </w:rPr>
        <w:t>ть только основные поперечные рёбра жёсткост</w:t>
      </w:r>
      <w:r w:rsidR="00F65FE5" w:rsidRPr="006352FE">
        <w:rPr>
          <w:color w:val="000000"/>
          <w:sz w:val="28"/>
          <w:szCs w:val="28"/>
        </w:rPr>
        <w:t>и [1, с.126]</w:t>
      </w:r>
      <w:r w:rsidRPr="006352FE">
        <w:rPr>
          <w:color w:val="000000"/>
          <w:sz w:val="28"/>
          <w:szCs w:val="28"/>
        </w:rPr>
        <w:t>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Диафрагмы будем выполнять из листового проката.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Ширину выступающей части ребра определим по условию [1, с.128]: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49" type="#_x0000_t75" style="width:65.25pt;height:30.75pt">
            <v:imagedata r:id="rId217" o:title=""/>
          </v:shape>
        </w:pict>
      </w:r>
      <w:r w:rsidR="00F65FE5" w:rsidRPr="006352FE">
        <w:rPr>
          <w:color w:val="000000"/>
          <w:sz w:val="28"/>
          <w:szCs w:val="28"/>
        </w:rPr>
        <w:t>, (3.15).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0" type="#_x0000_t75" style="width:120pt;height:30.75pt">
            <v:imagedata r:id="rId218" o:title=""/>
          </v:shape>
        </w:pict>
      </w:r>
      <w:r w:rsidR="00F65FE5" w:rsidRPr="006352FE">
        <w:rPr>
          <w:color w:val="000000"/>
          <w:sz w:val="28"/>
          <w:szCs w:val="28"/>
        </w:rPr>
        <w:t>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Толщина ребра из условия обеспечения его устойчивости [1, с.128].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1" type="#_x0000_t75" style="width:53.25pt;height:27pt">
            <v:imagedata r:id="rId219" o:title=""/>
          </v:shape>
        </w:pict>
      </w:r>
      <w:r w:rsidR="00F65FE5" w:rsidRPr="006352FE">
        <w:rPr>
          <w:color w:val="000000"/>
          <w:sz w:val="28"/>
          <w:szCs w:val="28"/>
        </w:rPr>
        <w:t>, (3.16).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2" type="#_x0000_t75" style="width:101.25pt;height:30.75pt">
            <v:imagedata r:id="rId220" o:title=""/>
          </v:shape>
        </w:pict>
      </w:r>
      <w:r w:rsidR="00F65FE5" w:rsidRPr="006352FE">
        <w:rPr>
          <w:color w:val="000000"/>
          <w:sz w:val="28"/>
          <w:szCs w:val="28"/>
        </w:rPr>
        <w:t>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(принимаем </w:t>
      </w:r>
      <w:r w:rsidR="00147B4B">
        <w:rPr>
          <w:color w:val="000000"/>
          <w:sz w:val="28"/>
          <w:szCs w:val="28"/>
          <w:lang w:val="en-US"/>
        </w:rPr>
        <w:pict>
          <v:shape id="_x0000_i1253" type="#_x0000_t75" style="width:51pt;height:17.25pt">
            <v:imagedata r:id="rId221" o:title=""/>
          </v:shape>
        </w:pict>
      </w:r>
      <w:r w:rsidRPr="006352FE">
        <w:rPr>
          <w:color w:val="000000"/>
          <w:sz w:val="28"/>
          <w:szCs w:val="28"/>
        </w:rPr>
        <w:t>).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Момент инерции ребра относительно плоскости стенки в соответствии с формулой [1, с.128].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4" type="#_x0000_t75" style="width:66pt;height:18pt">
            <v:imagedata r:id="rId222" o:title=""/>
          </v:shape>
        </w:pict>
      </w:r>
      <w:r w:rsidR="00F65FE5" w:rsidRPr="006352FE">
        <w:rPr>
          <w:color w:val="000000"/>
          <w:sz w:val="28"/>
          <w:szCs w:val="28"/>
        </w:rPr>
        <w:t>, (3.17)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E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5" type="#_x0000_t75" style="width:180pt;height:18pt">
            <v:imagedata r:id="rId223" o:title=""/>
          </v:shape>
        </w:pict>
      </w:r>
      <w:r w:rsidR="00F65FE5" w:rsidRPr="006352FE">
        <w:rPr>
          <w:color w:val="000000"/>
          <w:sz w:val="28"/>
          <w:szCs w:val="28"/>
        </w:rPr>
        <w:t>.</w:t>
      </w:r>
    </w:p>
    <w:p w:rsidR="00F65FE5" w:rsidRPr="006352FE" w:rsidRDefault="00F65FE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Окончательно принимаем:</w:t>
      </w:r>
      <w:r w:rsidR="0051316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56" type="#_x0000_t75" style="width:57pt;height:17.25pt">
            <v:imagedata r:id="rId224" o:title=""/>
          </v:shape>
        </w:pict>
      </w:r>
      <w:r w:rsidRPr="006352FE">
        <w:rPr>
          <w:color w:val="000000"/>
          <w:sz w:val="28"/>
          <w:szCs w:val="28"/>
        </w:rPr>
        <w:t>;</w:t>
      </w:r>
      <w:r w:rsidR="0051316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57" type="#_x0000_t75" style="width:51pt;height:17.25pt">
            <v:imagedata r:id="rId225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902AD1" w:rsidRPr="006352FE" w:rsidRDefault="00902A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Тогда момент инерции относительно плоскости стенки: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AD1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8" type="#_x0000_t75" style="width:143.25pt;height:38.25pt">
            <v:imagedata r:id="rId226" o:title=""/>
          </v:shape>
        </w:pict>
      </w:r>
      <w:r w:rsidR="00902AD1" w:rsidRPr="006352FE">
        <w:rPr>
          <w:color w:val="000000"/>
          <w:sz w:val="28"/>
          <w:szCs w:val="28"/>
        </w:rPr>
        <w:t>, (3.18).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AD1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59" type="#_x0000_t75" style="width:282.75pt;height:36.75pt">
            <v:imagedata r:id="rId227" o:title=""/>
          </v:shape>
        </w:pict>
      </w:r>
      <w:r w:rsidR="00902AD1" w:rsidRPr="006352FE">
        <w:rPr>
          <w:color w:val="000000"/>
          <w:sz w:val="28"/>
          <w:szCs w:val="28"/>
        </w:rPr>
        <w:t>.</w:t>
      </w:r>
    </w:p>
    <w:p w:rsidR="00F54E27" w:rsidRPr="006352FE" w:rsidRDefault="00F54E2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Проверку прочности поперечного ребра по условиям работы его верхней кромки на сжатие по формулам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[1, с.129].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60" type="#_x0000_t75" style="width:204pt;height:38.25pt">
            <v:imagedata r:id="rId228" o:title=""/>
          </v:shape>
        </w:pict>
      </w:r>
      <w:r w:rsidR="00F54E27" w:rsidRPr="006352FE">
        <w:rPr>
          <w:color w:val="000000"/>
          <w:sz w:val="28"/>
          <w:szCs w:val="28"/>
        </w:rPr>
        <w:t>, (3.129)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F54E2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61" type="#_x0000_t75" style="width:12.75pt;height:12.75pt">
            <v:imagedata r:id="rId229" o:title=""/>
          </v:shape>
        </w:pict>
      </w:r>
      <w:r w:rsidRPr="006352FE">
        <w:rPr>
          <w:color w:val="000000"/>
          <w:sz w:val="28"/>
          <w:szCs w:val="28"/>
        </w:rPr>
        <w:t xml:space="preserve"> - давление колеса тележки;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62" type="#_x0000_t75" style="width:18.75pt;height:18.75pt">
            <v:imagedata r:id="rId230" o:title=""/>
          </v:shape>
        </w:pict>
      </w:r>
      <w:r w:rsidR="00F54E27" w:rsidRPr="006352FE">
        <w:rPr>
          <w:color w:val="000000"/>
          <w:sz w:val="28"/>
          <w:szCs w:val="28"/>
        </w:rPr>
        <w:t xml:space="preserve"> - длина линии контакта рельса и пояса под ребром;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63" type="#_x0000_t75" style="width:12pt;height:12.75pt">
            <v:imagedata r:id="rId211" o:title=""/>
          </v:shape>
        </w:pict>
      </w:r>
      <w:r w:rsidR="00F54E27" w:rsidRPr="006352FE">
        <w:rPr>
          <w:color w:val="000000"/>
          <w:sz w:val="28"/>
          <w:szCs w:val="28"/>
        </w:rPr>
        <w:t xml:space="preserve"> - расчётное сопротивление материала при работе на сжатие;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64" type="#_x0000_t75" style="width:12pt;height:12.75pt">
            <v:imagedata r:id="rId231" o:title=""/>
          </v:shape>
        </w:pict>
      </w:r>
      <w:r w:rsidR="00F54E27" w:rsidRPr="006352FE">
        <w:rPr>
          <w:color w:val="000000"/>
          <w:sz w:val="28"/>
          <w:szCs w:val="28"/>
        </w:rPr>
        <w:t xml:space="preserve"> - расчётная зона распределения давления колеса по ребру для сварки балок [1, с.129].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65" type="#_x0000_t75" style="width:102.75pt;height:39.75pt">
            <v:imagedata r:id="rId232" o:title=""/>
          </v:shape>
        </w:pict>
      </w:r>
      <w:r w:rsidR="00F54E27" w:rsidRPr="006352FE">
        <w:rPr>
          <w:color w:val="000000"/>
          <w:sz w:val="28"/>
          <w:szCs w:val="28"/>
        </w:rPr>
        <w:t>, (3.20)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4E27"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66" type="#_x0000_t75" style="width:36pt;height:18.75pt">
            <v:imagedata r:id="rId233" o:title=""/>
          </v:shape>
        </w:pict>
      </w:r>
      <w:r w:rsidR="00F54E27" w:rsidRPr="006352FE">
        <w:rPr>
          <w:color w:val="000000"/>
          <w:sz w:val="28"/>
          <w:szCs w:val="28"/>
        </w:rPr>
        <w:t xml:space="preserve"> - момент инерции пояса и рельса относительно собственных нейтральных осей;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67" type="#_x0000_t75" style="width:213pt;height:33pt">
            <v:imagedata r:id="rId234" o:title=""/>
          </v:shape>
        </w:pict>
      </w:r>
      <w:r w:rsidR="00F54E27" w:rsidRPr="006352FE">
        <w:rPr>
          <w:color w:val="000000"/>
          <w:sz w:val="28"/>
          <w:szCs w:val="28"/>
        </w:rPr>
        <w:t>;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68" type="#_x0000_t75" style="width:105pt;height:20.25pt">
            <v:imagedata r:id="rId235" o:title=""/>
          </v:shape>
        </w:pict>
      </w:r>
      <w:r w:rsidR="00F54E27" w:rsidRPr="006352FE">
        <w:rPr>
          <w:color w:val="000000"/>
          <w:sz w:val="28"/>
          <w:szCs w:val="28"/>
        </w:rPr>
        <w:t xml:space="preserve"> (принимаем для кранового рельса КР80 по табл. [1, с.310].</w:t>
      </w: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69" type="#_x0000_t75" style="width:233.25pt;height:38.25pt">
            <v:imagedata r:id="rId236" o:title=""/>
          </v:shape>
        </w:pict>
      </w:r>
      <w:r w:rsidR="00F54E27" w:rsidRPr="006352FE">
        <w:rPr>
          <w:color w:val="000000"/>
          <w:sz w:val="28"/>
          <w:szCs w:val="28"/>
        </w:rPr>
        <w:t>.</w:t>
      </w:r>
    </w:p>
    <w:p w:rsidR="00F54E27" w:rsidRPr="006352FE" w:rsidRDefault="00F54E2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Для кранового рельса: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E2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0" type="#_x0000_t75" style="width:66.75pt;height:18.75pt">
            <v:imagedata r:id="rId237" o:title=""/>
          </v:shape>
        </w:pict>
      </w:r>
      <w:r w:rsidR="00F54E27" w:rsidRPr="006352FE">
        <w:rPr>
          <w:color w:val="000000"/>
          <w:sz w:val="28"/>
          <w:szCs w:val="28"/>
        </w:rPr>
        <w:t>, (3.21)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F54E2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71" type="#_x0000_t75" style="width:17.25pt;height:18.75pt">
            <v:imagedata r:id="rId238" o:title=""/>
          </v:shape>
        </w:pict>
      </w:r>
      <w:r w:rsidRPr="006352FE">
        <w:rPr>
          <w:color w:val="000000"/>
          <w:sz w:val="28"/>
          <w:szCs w:val="28"/>
        </w:rPr>
        <w:t xml:space="preserve"> - </w:t>
      </w:r>
      <w:r w:rsidR="00A1431A" w:rsidRPr="006352FE">
        <w:rPr>
          <w:color w:val="000000"/>
          <w:sz w:val="28"/>
          <w:szCs w:val="28"/>
        </w:rPr>
        <w:t>ширина подошвы рельса;</w:t>
      </w:r>
    </w:p>
    <w:p w:rsidR="00A1431A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72" type="#_x0000_t75" style="width:65.25pt;height:18.75pt">
            <v:imagedata r:id="rId239" o:title=""/>
          </v:shape>
        </w:pict>
      </w:r>
      <w:r w:rsidR="00A1431A" w:rsidRPr="006352FE">
        <w:rPr>
          <w:color w:val="000000"/>
          <w:sz w:val="28"/>
          <w:szCs w:val="28"/>
        </w:rPr>
        <w:t xml:space="preserve"> [1, с.310].</w:t>
      </w:r>
    </w:p>
    <w:p w:rsidR="00A143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3" type="#_x0000_t75" style="width:120.75pt;height:18.75pt">
            <v:imagedata r:id="rId240" o:title=""/>
          </v:shape>
        </w:pict>
      </w:r>
      <w:r w:rsidR="00A1431A" w:rsidRPr="006352FE">
        <w:rPr>
          <w:color w:val="000000"/>
          <w:sz w:val="28"/>
          <w:szCs w:val="28"/>
        </w:rPr>
        <w:t>.</w:t>
      </w:r>
    </w:p>
    <w:p w:rsidR="00A143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4" type="#_x0000_t75" style="width:252.75pt;height:36pt">
            <v:imagedata r:id="rId241" o:title=""/>
          </v:shape>
        </w:pict>
      </w:r>
      <w:r w:rsidR="00A1431A" w:rsidRPr="006352FE">
        <w:rPr>
          <w:color w:val="000000"/>
          <w:sz w:val="28"/>
          <w:szCs w:val="28"/>
        </w:rPr>
        <w:t>;</w:t>
      </w:r>
    </w:p>
    <w:p w:rsidR="00A1431A" w:rsidRPr="006352FE" w:rsidRDefault="00A143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</w:t>
      </w:r>
      <w:r w:rsidR="00147B4B">
        <w:rPr>
          <w:color w:val="000000"/>
          <w:sz w:val="28"/>
          <w:szCs w:val="28"/>
          <w:lang w:val="en-US"/>
        </w:rPr>
        <w:pict>
          <v:shape id="_x0000_i1275" type="#_x0000_t75" style="width:45pt;height:18pt">
            <v:imagedata r:id="rId242" o:title=""/>
          </v:shape>
        </w:pict>
      </w:r>
      <w:r w:rsidRPr="006352FE">
        <w:rPr>
          <w:color w:val="000000"/>
          <w:sz w:val="28"/>
          <w:szCs w:val="28"/>
        </w:rPr>
        <w:t>;</w:t>
      </w:r>
      <w:r w:rsidR="00513FAA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76" type="#_x0000_t75" style="width:50.25pt;height:18pt">
            <v:imagedata r:id="rId243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A143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7" type="#_x0000_t75" style="width:170.25pt;height:18pt">
            <v:imagedata r:id="rId244" o:title=""/>
          </v:shape>
        </w:pict>
      </w:r>
      <w:r w:rsidR="00A1431A" w:rsidRPr="006352FE">
        <w:rPr>
          <w:color w:val="000000"/>
          <w:sz w:val="28"/>
          <w:szCs w:val="28"/>
        </w:rPr>
        <w:t>;</w:t>
      </w:r>
    </w:p>
    <w:p w:rsidR="00A143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8" type="#_x0000_t75" style="width:162pt;height:18pt">
            <v:imagedata r:id="rId245" o:title=""/>
          </v:shape>
        </w:pict>
      </w:r>
      <w:r w:rsidR="00A1431A" w:rsidRPr="006352FE">
        <w:rPr>
          <w:color w:val="000000"/>
          <w:sz w:val="28"/>
          <w:szCs w:val="28"/>
        </w:rPr>
        <w:t>,</w:t>
      </w:r>
    </w:p>
    <w:p w:rsidR="00A1431A" w:rsidRPr="006352FE" w:rsidRDefault="00A143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следовательно прочность верхней кромки диафрагмы обеспечена.</w:t>
      </w:r>
    </w:p>
    <w:p w:rsidR="00AC3D5A" w:rsidRDefault="00AC3D5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31A" w:rsidRPr="00AC3D5A" w:rsidRDefault="00A1431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3D5A">
        <w:rPr>
          <w:b/>
          <w:color w:val="000000"/>
          <w:sz w:val="28"/>
          <w:szCs w:val="28"/>
        </w:rPr>
        <w:t>3.2.2</w:t>
      </w:r>
      <w:r w:rsidR="00AC3D5A" w:rsidRPr="00AC3D5A">
        <w:rPr>
          <w:b/>
          <w:color w:val="000000"/>
          <w:sz w:val="28"/>
          <w:szCs w:val="28"/>
        </w:rPr>
        <w:t xml:space="preserve"> Шаг рёбер</w:t>
      </w:r>
    </w:p>
    <w:p w:rsidR="00A1431A" w:rsidRPr="006352FE" w:rsidRDefault="00A143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Шаг основных поперечных рёбер жёсткости, являющихся опорами для рельса, определяют из условия прочности последнего.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31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47B4B">
        <w:rPr>
          <w:color w:val="000000"/>
          <w:sz w:val="28"/>
          <w:szCs w:val="28"/>
          <w:lang w:val="en-US"/>
        </w:rPr>
        <w:pict>
          <v:shape id="_x0000_i1279" type="#_x0000_t75" style="width:120pt;height:33pt">
            <v:imagedata r:id="rId246" o:title=""/>
          </v:shape>
        </w:pict>
      </w:r>
      <w:r w:rsidR="00A1431A" w:rsidRPr="006352FE">
        <w:rPr>
          <w:color w:val="000000"/>
          <w:sz w:val="28"/>
          <w:szCs w:val="28"/>
        </w:rPr>
        <w:t>, (3.22)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31A" w:rsidRPr="006352FE" w:rsidRDefault="00A143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80" type="#_x0000_t75" style="width:30.75pt;height:17.25pt">
            <v:imagedata r:id="rId247" o:title=""/>
          </v:shape>
        </w:pict>
      </w:r>
      <w:r w:rsidRPr="006352FE">
        <w:rPr>
          <w:color w:val="000000"/>
          <w:sz w:val="28"/>
          <w:szCs w:val="28"/>
        </w:rPr>
        <w:t xml:space="preserve"> - наименьший момент сопротивления рельса;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3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81" type="#_x0000_t75" style="width:77.25pt;height:33.75pt">
            <v:imagedata r:id="rId248" o:title=""/>
          </v:shape>
        </w:pict>
      </w:r>
      <w:r w:rsidR="00A1431A" w:rsidRPr="006352FE">
        <w:rPr>
          <w:color w:val="000000"/>
          <w:sz w:val="28"/>
          <w:szCs w:val="28"/>
        </w:rPr>
        <w:t>, (3.23)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A143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82" type="#_x0000_t75" style="width:17.25pt;height:17.25pt">
            <v:imagedata r:id="rId249" o:title=""/>
          </v:shape>
        </w:pict>
      </w:r>
      <w:r w:rsidRPr="006352FE">
        <w:rPr>
          <w:color w:val="000000"/>
          <w:sz w:val="28"/>
          <w:szCs w:val="28"/>
        </w:rPr>
        <w:t xml:space="preserve"> - предел текучести материала,</w:t>
      </w:r>
      <w:r w:rsidR="00513FAA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83" type="#_x0000_t75" style="width:29.25pt;height:14.25pt">
            <v:imagedata r:id="rId250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84" type="#_x0000_t75" style="width:14.25pt;height:18pt">
            <v:imagedata r:id="rId251" o:title=""/>
          </v:shape>
        </w:pict>
      </w:r>
      <w:r w:rsidR="00A1431A" w:rsidRPr="006352FE">
        <w:rPr>
          <w:color w:val="000000"/>
          <w:sz w:val="28"/>
          <w:szCs w:val="28"/>
        </w:rPr>
        <w:t xml:space="preserve"> - напряжения в рельсе от действия продольных сил, при отсутствии гарантийного прижатия </w:t>
      </w:r>
      <w:r w:rsidR="00943A4F" w:rsidRPr="006352FE">
        <w:rPr>
          <w:color w:val="000000"/>
          <w:sz w:val="28"/>
          <w:szCs w:val="28"/>
        </w:rPr>
        <w:t xml:space="preserve">рельса к поясу </w:t>
      </w:r>
      <w:r w:rsidR="00147B4B">
        <w:rPr>
          <w:color w:val="000000"/>
          <w:sz w:val="28"/>
          <w:szCs w:val="28"/>
          <w:lang w:val="en-US"/>
        </w:rPr>
        <w:pict>
          <v:shape id="_x0000_i1285" type="#_x0000_t75" style="width:14.25pt;height:18pt">
            <v:imagedata r:id="rId252" o:title=""/>
          </v:shape>
        </w:pict>
      </w:r>
      <w:r w:rsidR="00943A4F" w:rsidRPr="006352FE">
        <w:rPr>
          <w:color w:val="000000"/>
          <w:sz w:val="28"/>
          <w:szCs w:val="28"/>
        </w:rPr>
        <w:t xml:space="preserve"> пренебрегаем.</w:t>
      </w:r>
    </w:p>
    <w:p w:rsidR="00943A4F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86" type="#_x0000_t75" style="width:74.25pt;height:17.25pt">
            <v:imagedata r:id="rId253" o:title=""/>
          </v:shape>
        </w:pict>
      </w:r>
      <w:r w:rsidR="00943A4F" w:rsidRPr="006352FE">
        <w:rPr>
          <w:color w:val="000000"/>
          <w:sz w:val="28"/>
          <w:szCs w:val="28"/>
        </w:rPr>
        <w:t xml:space="preserve"> [5, с.326].</w:t>
      </w:r>
    </w:p>
    <w:p w:rsidR="00943A4F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87" type="#_x0000_t75" style="width:147.75pt;height:33pt">
            <v:imagedata r:id="rId254" o:title=""/>
          </v:shape>
        </w:pict>
      </w:r>
      <w:r w:rsidR="00943A4F" w:rsidRPr="006352FE">
        <w:rPr>
          <w:color w:val="000000"/>
          <w:sz w:val="28"/>
          <w:szCs w:val="28"/>
        </w:rPr>
        <w:t>.</w:t>
      </w:r>
    </w:p>
    <w:p w:rsidR="00943A4F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88" type="#_x0000_t75" style="width:89.25pt;height:18pt">
            <v:imagedata r:id="rId255" o:title=""/>
          </v:shape>
        </w:pict>
      </w:r>
      <w:r w:rsidR="00943A4F" w:rsidRPr="006352FE">
        <w:rPr>
          <w:color w:val="000000"/>
          <w:sz w:val="28"/>
          <w:szCs w:val="28"/>
        </w:rPr>
        <w:t>, [5, с326].</w:t>
      </w:r>
    </w:p>
    <w:p w:rsidR="00943A4F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89" type="#_x0000_t75" style="width:174.75pt;height:35.25pt">
            <v:imagedata r:id="rId256" o:title=""/>
          </v:shape>
        </w:pict>
      </w:r>
      <w:r w:rsidR="00943A4F" w:rsidRPr="006352FE">
        <w:rPr>
          <w:color w:val="000000"/>
          <w:sz w:val="28"/>
          <w:szCs w:val="28"/>
        </w:rPr>
        <w:t>.</w:t>
      </w:r>
    </w:p>
    <w:p w:rsidR="006352FE" w:rsidRDefault="00943A4F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Учитывая, что пояс балки достаточно тонкий для обеспечения его прочности при действии местных напряжений от давления колёс тележки, принимаем конструктивно шаг диафрагм </w:t>
      </w:r>
      <w:r w:rsidR="00147B4B">
        <w:rPr>
          <w:color w:val="000000"/>
          <w:sz w:val="28"/>
          <w:szCs w:val="28"/>
          <w:lang w:val="en-US"/>
        </w:rPr>
        <w:pict>
          <v:shape id="_x0000_i1290" type="#_x0000_t75" style="width:44.25pt;height:15.75pt">
            <v:imagedata r:id="rId257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943A4F" w:rsidRPr="006352FE" w:rsidRDefault="00B36CE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Для отсеков примыкающих к опорам, шаг основных поперечных рёбер </w:t>
      </w:r>
      <w:r w:rsidR="00147B4B">
        <w:rPr>
          <w:color w:val="000000"/>
          <w:sz w:val="28"/>
          <w:szCs w:val="28"/>
          <w:lang w:val="en-US"/>
        </w:rPr>
        <w:pict>
          <v:shape id="_x0000_i1291" type="#_x0000_t75" style="width:75.75pt;height:14.25pt">
            <v:imagedata r:id="rId258" o:title=""/>
          </v:shape>
        </w:pict>
      </w:r>
      <w:r w:rsidRPr="006352FE">
        <w:rPr>
          <w:color w:val="000000"/>
          <w:sz w:val="28"/>
          <w:szCs w:val="28"/>
        </w:rPr>
        <w:t>, в последующих отсеках их шаг может увеличит</w:t>
      </w:r>
      <w:r w:rsidR="008301FC" w:rsidRPr="006352FE">
        <w:rPr>
          <w:color w:val="000000"/>
          <w:sz w:val="28"/>
          <w:szCs w:val="28"/>
        </w:rPr>
        <w:t>ь</w:t>
      </w:r>
      <w:r w:rsidRPr="006352FE">
        <w:rPr>
          <w:color w:val="000000"/>
          <w:sz w:val="28"/>
          <w:szCs w:val="28"/>
        </w:rPr>
        <w:t xml:space="preserve">ся до </w:t>
      </w:r>
      <w:r w:rsidR="00147B4B">
        <w:rPr>
          <w:color w:val="000000"/>
          <w:sz w:val="28"/>
          <w:szCs w:val="28"/>
          <w:lang w:val="en-US"/>
        </w:rPr>
        <w:pict>
          <v:shape id="_x0000_i1292" type="#_x0000_t75" style="width:75.75pt;height:17.25pt">
            <v:imagedata r:id="rId259" o:title=""/>
          </v:shape>
        </w:pict>
      </w:r>
      <w:r w:rsidRPr="006352FE">
        <w:rPr>
          <w:color w:val="000000"/>
          <w:sz w:val="28"/>
          <w:szCs w:val="28"/>
        </w:rPr>
        <w:t xml:space="preserve">, т.е. </w:t>
      </w:r>
      <w:r w:rsidR="00147B4B">
        <w:rPr>
          <w:color w:val="000000"/>
          <w:sz w:val="28"/>
          <w:szCs w:val="28"/>
          <w:lang w:val="en-US"/>
        </w:rPr>
        <w:pict>
          <v:shape id="_x0000_i1293" type="#_x0000_t75" style="width:57pt;height:15.75pt">
            <v:imagedata r:id="rId260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943A4F" w:rsidRPr="006352FE" w:rsidRDefault="00943A4F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Pr="004601D1" w:rsidRDefault="00943A4F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3.2.3 Прочность верхнего пояса</w:t>
      </w:r>
    </w:p>
    <w:p w:rsidR="00B36CE0" w:rsidRPr="006352FE" w:rsidRDefault="00B36CE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 контакте подошвы рельса с поясом балки пояс находится в плоском напряжённом состоянии и его прочность нужно проверять по условию [1,</w:t>
      </w:r>
      <w:r w:rsidR="00DE4188" w:rsidRPr="006352FE">
        <w:rPr>
          <w:color w:val="000000"/>
          <w:sz w:val="28"/>
          <w:szCs w:val="28"/>
        </w:rPr>
        <w:t> </w:t>
      </w:r>
      <w:r w:rsidRPr="006352FE">
        <w:rPr>
          <w:color w:val="000000"/>
          <w:sz w:val="28"/>
          <w:szCs w:val="28"/>
        </w:rPr>
        <w:t>с.129].</w:t>
      </w:r>
    </w:p>
    <w:p w:rsidR="00B36CE0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7B4B">
        <w:rPr>
          <w:color w:val="000000"/>
          <w:sz w:val="28"/>
          <w:szCs w:val="28"/>
          <w:lang w:val="en-US"/>
        </w:rPr>
        <w:pict>
          <v:shape id="_x0000_i1294" type="#_x0000_t75" style="width:149.25pt;height:24pt">
            <v:imagedata r:id="rId261" o:title=""/>
          </v:shape>
        </w:pict>
      </w:r>
      <w:r w:rsidR="00B36CE0" w:rsidRPr="006352FE">
        <w:rPr>
          <w:color w:val="000000"/>
          <w:sz w:val="28"/>
          <w:szCs w:val="28"/>
        </w:rPr>
        <w:t>, (3.24)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B36CE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295" type="#_x0000_t75" style="width:81pt;height:18pt">
            <v:imagedata r:id="rId262" o:title=""/>
          </v:shape>
        </w:pict>
      </w:r>
      <w:r w:rsidRPr="006352FE">
        <w:rPr>
          <w:color w:val="000000"/>
          <w:sz w:val="28"/>
          <w:szCs w:val="28"/>
        </w:rPr>
        <w:t xml:space="preserve">, </w:t>
      </w:r>
      <w:r w:rsidR="00147B4B">
        <w:rPr>
          <w:color w:val="000000"/>
          <w:sz w:val="28"/>
          <w:szCs w:val="28"/>
          <w:lang w:val="en-US"/>
        </w:rPr>
        <w:pict>
          <v:shape id="_x0000_i1296" type="#_x0000_t75" style="width:21pt;height:18pt">
            <v:imagedata r:id="rId263" o:title=""/>
          </v:shape>
        </w:pict>
      </w:r>
      <w:r w:rsidRPr="006352FE">
        <w:rPr>
          <w:color w:val="000000"/>
          <w:sz w:val="28"/>
          <w:szCs w:val="28"/>
        </w:rPr>
        <w:t xml:space="preserve"> - напряжение в балке от её общего изгиба в продольном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направлении.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297" type="#_x0000_t75" style="width:48pt;height:17.25pt">
            <v:imagedata r:id="rId264" o:title=""/>
          </v:shape>
        </w:pict>
      </w:r>
      <w:r w:rsidR="00B36CE0" w:rsidRPr="006352FE">
        <w:rPr>
          <w:color w:val="000000"/>
          <w:sz w:val="28"/>
          <w:szCs w:val="28"/>
        </w:rPr>
        <w:t xml:space="preserve"> - местные, нормальные напряжения в поясе, соответственно вдоль и поперёк продольной оси балки.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CE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98" type="#_x0000_t75" style="width:81.75pt;height:35.25pt">
            <v:imagedata r:id="rId265" o:title=""/>
          </v:shape>
        </w:pict>
      </w:r>
      <w:r w:rsidR="00B36CE0" w:rsidRPr="006352FE">
        <w:rPr>
          <w:color w:val="000000"/>
          <w:sz w:val="28"/>
          <w:szCs w:val="28"/>
        </w:rPr>
        <w:t>, (3.25);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CE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99" type="#_x0000_t75" style="width:83.25pt;height:35.25pt">
            <v:imagedata r:id="rId266" o:title=""/>
          </v:shape>
        </w:pict>
      </w:r>
      <w:r w:rsidR="00B36CE0" w:rsidRPr="006352FE">
        <w:rPr>
          <w:color w:val="000000"/>
          <w:sz w:val="28"/>
          <w:szCs w:val="28"/>
        </w:rPr>
        <w:t>, (3.26)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B36CE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00" type="#_x0000_t75" style="width:14.25pt;height:14.25pt">
            <v:imagedata r:id="rId267" o:title=""/>
          </v:shape>
        </w:pict>
      </w:r>
      <w:r w:rsidRPr="006352FE">
        <w:rPr>
          <w:color w:val="000000"/>
          <w:sz w:val="28"/>
          <w:szCs w:val="28"/>
        </w:rPr>
        <w:t xml:space="preserve"> - сила, передающаяся на поясной лист через рельс </w:t>
      </w:r>
      <w:r w:rsidR="002B1DDD" w:rsidRPr="006352FE">
        <w:rPr>
          <w:color w:val="000000"/>
          <w:sz w:val="28"/>
          <w:szCs w:val="28"/>
        </w:rPr>
        <w:t>от давления ходового колеса;</w:t>
      </w:r>
    </w:p>
    <w:p w:rsidR="002B1DD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01" type="#_x0000_t75" style="width:14.25pt;height:18pt">
            <v:imagedata r:id="rId268" o:title=""/>
          </v:shape>
        </w:pict>
      </w:r>
      <w:r w:rsidR="002B1DDD" w:rsidRPr="006352FE">
        <w:rPr>
          <w:color w:val="000000"/>
          <w:sz w:val="28"/>
          <w:szCs w:val="28"/>
        </w:rPr>
        <w:t xml:space="preserve"> - толщина пояса.</w:t>
      </w:r>
    </w:p>
    <w:p w:rsidR="002B1DDD" w:rsidRPr="006352FE" w:rsidRDefault="002B1DD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</w:t>
      </w:r>
      <w:r w:rsidR="00147B4B">
        <w:rPr>
          <w:color w:val="000000"/>
          <w:sz w:val="28"/>
          <w:szCs w:val="28"/>
          <w:lang w:val="en-US"/>
        </w:rPr>
        <w:pict>
          <v:shape id="_x0000_i1302" type="#_x0000_t75" style="width:30.75pt;height:17.25pt">
            <v:imagedata r:id="rId269" o:title=""/>
          </v:shape>
        </w:pict>
      </w:r>
      <w:r w:rsidRPr="006352FE">
        <w:rPr>
          <w:color w:val="000000"/>
          <w:sz w:val="28"/>
          <w:szCs w:val="28"/>
        </w:rPr>
        <w:t>,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1DD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03" type="#_x0000_t75" style="width:119.25pt;height:53.25pt">
            <v:imagedata r:id="rId270" o:title=""/>
          </v:shape>
        </w:pict>
      </w:r>
      <w:r w:rsidR="002B1DDD" w:rsidRPr="006352FE">
        <w:rPr>
          <w:color w:val="000000"/>
          <w:sz w:val="28"/>
          <w:szCs w:val="28"/>
        </w:rPr>
        <w:t>, (3.27)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2B1DD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04" type="#_x0000_t75" style="width:9.75pt;height:14.25pt">
            <v:imagedata r:id="rId271" o:title=""/>
          </v:shape>
        </w:pict>
      </w:r>
      <w:r w:rsidRPr="006352FE">
        <w:rPr>
          <w:color w:val="000000"/>
          <w:sz w:val="28"/>
          <w:szCs w:val="28"/>
        </w:rPr>
        <w:t xml:space="preserve"> - расстояние между стенками балки в свету;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05" type="#_x0000_t75" style="width:12.75pt;height:17.25pt">
            <v:imagedata r:id="rId272" o:title=""/>
          </v:shape>
        </w:pict>
      </w:r>
      <w:r w:rsidR="002B1DDD" w:rsidRPr="006352FE">
        <w:rPr>
          <w:color w:val="000000"/>
          <w:sz w:val="28"/>
          <w:szCs w:val="28"/>
        </w:rPr>
        <w:t xml:space="preserve"> - расстояние между диафрагмами;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06" type="#_x0000_t75" style="width:18.75pt;height:18.75pt">
            <v:imagedata r:id="rId273" o:title=""/>
          </v:shape>
        </w:pict>
      </w:r>
      <w:r w:rsidR="002B1DDD" w:rsidRPr="006352FE">
        <w:rPr>
          <w:color w:val="000000"/>
          <w:sz w:val="28"/>
          <w:szCs w:val="28"/>
        </w:rPr>
        <w:t xml:space="preserve"> - момент инерции рельса в вертикальной плоскости;</w:t>
      </w:r>
    </w:p>
    <w:p w:rsidR="002B1DD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07" type="#_x0000_t75" style="width:53.25pt;height:18pt">
            <v:imagedata r:id="rId274" o:title=""/>
          </v:shape>
        </w:pict>
      </w:r>
      <w:r w:rsidR="002B1DDD" w:rsidRPr="006352FE">
        <w:rPr>
          <w:color w:val="000000"/>
          <w:sz w:val="28"/>
          <w:szCs w:val="28"/>
        </w:rPr>
        <w:t xml:space="preserve"> - коэффициенты, принимаемые по таблице. 6.17…6.19 [1, с.129].</w:t>
      </w:r>
    </w:p>
    <w:p w:rsidR="006352FE" w:rsidRDefault="002B1DDD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08" type="#_x0000_t75" style="width:81pt;height:32.25pt">
            <v:imagedata r:id="rId275" o:title=""/>
          </v:shape>
        </w:pict>
      </w:r>
      <w:r w:rsidR="006352FE">
        <w:rPr>
          <w:color w:val="000000"/>
          <w:sz w:val="28"/>
          <w:szCs w:val="28"/>
        </w:rPr>
        <w:t xml:space="preserve">  </w:t>
      </w:r>
      <w:r w:rsidR="00147B4B">
        <w:rPr>
          <w:color w:val="000000"/>
          <w:sz w:val="28"/>
          <w:szCs w:val="28"/>
          <w:lang w:val="en-US"/>
        </w:rPr>
        <w:pict>
          <v:shape id="_x0000_i1309" type="#_x0000_t75" style="width:54.75pt;height:17.25pt">
            <v:imagedata r:id="rId276" o:title=""/>
          </v:shape>
        </w:pic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47B4B">
        <w:rPr>
          <w:color w:val="000000"/>
          <w:sz w:val="28"/>
          <w:szCs w:val="28"/>
          <w:lang w:val="en-US"/>
        </w:rPr>
        <w:pict>
          <v:shape id="_x0000_i1310" type="#_x0000_t75" style="width:57pt;height:33pt">
            <v:imagedata r:id="rId277" o:title=""/>
          </v:shape>
        </w:pict>
      </w:r>
      <w:r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  <w:lang w:val="en-US"/>
        </w:rPr>
        <w:pict>
          <v:shape id="_x0000_i1311" type="#_x0000_t75" style="width:57pt;height:17.25pt">
            <v:imagedata r:id="rId278" o:title=""/>
          </v:shape>
        </w:pict>
      </w:r>
    </w:p>
    <w:p w:rsidR="002B1DDD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47B4B">
        <w:rPr>
          <w:color w:val="000000"/>
          <w:sz w:val="28"/>
          <w:szCs w:val="28"/>
          <w:lang w:val="en-US"/>
        </w:rPr>
        <w:pict>
          <v:shape id="_x0000_i1312" type="#_x0000_t75" style="width:54pt;height:32.25pt">
            <v:imagedata r:id="rId279" o:title=""/>
          </v:shape>
        </w:pict>
      </w:r>
      <w:r>
        <w:rPr>
          <w:color w:val="000000"/>
          <w:sz w:val="28"/>
          <w:szCs w:val="28"/>
        </w:rPr>
        <w:t xml:space="preserve">   </w:t>
      </w:r>
      <w:r w:rsidR="00147B4B">
        <w:rPr>
          <w:color w:val="000000"/>
          <w:sz w:val="28"/>
          <w:szCs w:val="28"/>
          <w:lang w:val="en-US"/>
        </w:rPr>
        <w:pict>
          <v:shape id="_x0000_i1313" type="#_x0000_t75" style="width:57.75pt;height:18pt">
            <v:imagedata r:id="rId280" o:title=""/>
          </v:shape>
        </w:pict>
      </w:r>
    </w:p>
    <w:p w:rsidR="002B1DD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4" type="#_x0000_t75" style="width:231pt;height:51.75pt">
            <v:imagedata r:id="rId281" o:title=""/>
          </v:shape>
        </w:pict>
      </w:r>
      <w:r w:rsidR="002B1DDD" w:rsidRPr="006352FE">
        <w:rPr>
          <w:color w:val="000000"/>
          <w:sz w:val="28"/>
          <w:szCs w:val="28"/>
        </w:rPr>
        <w:t>;</w:t>
      </w:r>
    </w:p>
    <w:p w:rsidR="002B1DD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5" type="#_x0000_t75" style="width:171.75pt;height:33pt">
            <v:imagedata r:id="rId282" o:title=""/>
          </v:shape>
        </w:pict>
      </w:r>
      <w:r w:rsidR="002B1DDD" w:rsidRPr="006352FE">
        <w:rPr>
          <w:color w:val="000000"/>
          <w:sz w:val="28"/>
          <w:szCs w:val="28"/>
        </w:rPr>
        <w:t>;</w:t>
      </w:r>
    </w:p>
    <w:p w:rsidR="002B1DD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6" type="#_x0000_t75" style="width:180.75pt;height:33pt">
            <v:imagedata r:id="rId283" o:title=""/>
          </v:shape>
        </w:pict>
      </w:r>
      <w:r w:rsidR="002B1DDD" w:rsidRPr="006352FE">
        <w:rPr>
          <w:color w:val="000000"/>
          <w:sz w:val="28"/>
          <w:szCs w:val="28"/>
        </w:rPr>
        <w:t>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98F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7" type="#_x0000_t75" style="width:125.25pt;height:35.25pt">
            <v:imagedata r:id="rId284" o:title=""/>
          </v:shape>
        </w:pict>
      </w:r>
      <w:r w:rsidR="002B1DDD" w:rsidRPr="006352FE">
        <w:rPr>
          <w:color w:val="000000"/>
          <w:sz w:val="28"/>
          <w:szCs w:val="28"/>
        </w:rPr>
        <w:t>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1DDD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8" type="#_x0000_t75" style="width:204.75pt;height:18pt">
            <v:imagedata r:id="rId285" o:title=""/>
          </v:shape>
        </w:pict>
      </w:r>
      <w:r w:rsidR="006A522C" w:rsidRPr="006352FE">
        <w:rPr>
          <w:color w:val="000000"/>
          <w:sz w:val="28"/>
          <w:szCs w:val="28"/>
        </w:rPr>
        <w:t>;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022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19" type="#_x0000_t75" style="width:339pt;height:24pt">
            <v:imagedata r:id="rId286" o:title=""/>
          </v:shape>
        </w:pict>
      </w:r>
      <w:r w:rsidR="006A522C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22C" w:rsidRPr="006352FE" w:rsidRDefault="006A522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</w:t>
      </w:r>
      <w:r w:rsidR="00147B4B">
        <w:rPr>
          <w:color w:val="000000"/>
          <w:sz w:val="28"/>
          <w:szCs w:val="28"/>
          <w:lang w:val="en-US"/>
        </w:rPr>
        <w:pict>
          <v:shape id="_x0000_i1320" type="#_x0000_t75" style="width:57pt;height:18pt">
            <v:imagedata r:id="rId287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A522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21" type="#_x0000_t75" style="width:165pt;height:18pt">
            <v:imagedata r:id="rId288" o:title=""/>
          </v:shape>
        </w:pict>
      </w:r>
      <w:r w:rsidR="006A522C" w:rsidRPr="006352FE">
        <w:rPr>
          <w:color w:val="000000"/>
          <w:sz w:val="28"/>
          <w:szCs w:val="28"/>
        </w:rPr>
        <w:t>.</w:t>
      </w:r>
    </w:p>
    <w:p w:rsidR="006A522C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22" type="#_x0000_t75" style="width:135pt;height:18.75pt">
            <v:imagedata r:id="rId289" o:title=""/>
          </v:shape>
        </w:pict>
      </w:r>
      <w:r w:rsidR="006A522C" w:rsidRPr="006352FE">
        <w:rPr>
          <w:color w:val="000000"/>
          <w:sz w:val="28"/>
          <w:szCs w:val="28"/>
        </w:rPr>
        <w:t xml:space="preserve"> </w:t>
      </w:r>
      <w:r w:rsidR="006A522C" w:rsidRPr="006352FE">
        <w:rPr>
          <w:color w:val="000000"/>
          <w:sz w:val="28"/>
          <w:szCs w:val="28"/>
        </w:rPr>
        <w:sym w:font="Symbol" w:char="F0DE"/>
      </w:r>
      <w:r w:rsidR="006A522C" w:rsidRPr="006352FE">
        <w:rPr>
          <w:color w:val="000000"/>
          <w:sz w:val="28"/>
          <w:szCs w:val="28"/>
        </w:rPr>
        <w:t xml:space="preserve"> прочность верхнего пояса обеспечена.</w:t>
      </w:r>
    </w:p>
    <w:p w:rsidR="006A522C" w:rsidRPr="006352FE" w:rsidRDefault="006A522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5CD" w:rsidRPr="00DE239A" w:rsidRDefault="006A522C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39A">
        <w:rPr>
          <w:b/>
          <w:color w:val="000000"/>
          <w:sz w:val="28"/>
          <w:szCs w:val="28"/>
        </w:rPr>
        <w:t>3.2.4 Размещения продольных рёбер жёсткости не тр</w:t>
      </w:r>
      <w:r w:rsidR="00DE239A">
        <w:rPr>
          <w:b/>
          <w:color w:val="000000"/>
          <w:sz w:val="28"/>
          <w:szCs w:val="28"/>
        </w:rPr>
        <w:t>ебуется</w:t>
      </w:r>
    </w:p>
    <w:p w:rsidR="006A522C" w:rsidRPr="006352FE" w:rsidRDefault="006A522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22C" w:rsidRPr="004601D1" w:rsidRDefault="006A522C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3.3 Прове</w:t>
      </w:r>
      <w:r w:rsidR="004601D1" w:rsidRPr="004601D1">
        <w:rPr>
          <w:b/>
          <w:color w:val="000000"/>
          <w:sz w:val="28"/>
          <w:szCs w:val="28"/>
        </w:rPr>
        <w:t>рка местной устойчивости стенок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22C" w:rsidRPr="006352FE" w:rsidRDefault="006A522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 подкреплении стенок только поперечными основными рёбрами жёсткости местную устойчивость стенок проверяют по выражению:</w:t>
      </w:r>
    </w:p>
    <w:p w:rsidR="00B37CA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7B4B">
        <w:rPr>
          <w:color w:val="000000"/>
          <w:sz w:val="28"/>
          <w:szCs w:val="28"/>
        </w:rPr>
        <w:pict>
          <v:shape id="_x0000_i1323" type="#_x0000_t75" style="width:102.75pt;height:44.25pt">
            <v:imagedata r:id="rId290" o:title=""/>
          </v:shape>
        </w:pict>
      </w:r>
      <w:r w:rsidR="00B37CAA" w:rsidRPr="006352FE">
        <w:rPr>
          <w:color w:val="000000"/>
          <w:sz w:val="28"/>
          <w:szCs w:val="28"/>
        </w:rPr>
        <w:t>;</w:t>
      </w:r>
    </w:p>
    <w:p w:rsidR="004601D1" w:rsidRPr="006352FE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4" type="#_x0000_t75" style="width:102.75pt;height:36.75pt">
            <v:imagedata r:id="rId291" o:title=""/>
          </v:shape>
        </w:pict>
      </w:r>
      <w:r w:rsidR="00B37CAA" w:rsidRPr="006352FE">
        <w:rPr>
          <w:color w:val="000000"/>
          <w:sz w:val="28"/>
          <w:szCs w:val="28"/>
        </w:rPr>
        <w:t>,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6352FE" w:rsidRDefault="00B37CA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325" type="#_x0000_t75" style="width:12.75pt;height:18pt">
            <v:imagedata r:id="rId292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коэффициент, принимаемый по табл. 6.21. </w:t>
      </w:r>
      <w:r w:rsidRPr="004601D1">
        <w:rPr>
          <w:color w:val="000000"/>
          <w:sz w:val="28"/>
          <w:szCs w:val="28"/>
        </w:rPr>
        <w:t>[</w:t>
      </w:r>
      <w:r w:rsidRPr="006352FE">
        <w:rPr>
          <w:color w:val="000000"/>
          <w:sz w:val="28"/>
          <w:szCs w:val="28"/>
        </w:rPr>
        <w:t>1</w:t>
      </w:r>
      <w:r w:rsidRPr="004601D1">
        <w:rPr>
          <w:color w:val="000000"/>
          <w:sz w:val="28"/>
          <w:szCs w:val="28"/>
        </w:rPr>
        <w:t>]</w:t>
      </w:r>
      <w:r w:rsidRPr="006352FE">
        <w:rPr>
          <w:color w:val="000000"/>
          <w:sz w:val="28"/>
          <w:szCs w:val="28"/>
        </w:rPr>
        <w:t xml:space="preserve"> в зависимости от значения </w:t>
      </w:r>
      <w:r w:rsidR="00147B4B">
        <w:rPr>
          <w:color w:val="000000"/>
          <w:sz w:val="28"/>
          <w:szCs w:val="28"/>
        </w:rPr>
        <w:pict>
          <v:shape id="_x0000_i1326" type="#_x0000_t75" style="width:9.75pt;height:12.75pt">
            <v:imagedata r:id="rId293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7" type="#_x0000_t75" style="width:195pt;height:38.25pt">
            <v:imagedata r:id="rId294" o:title=""/>
          </v:shape>
        </w:pic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6352FE" w:rsidRDefault="00B37CA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по таблице </w:t>
      </w:r>
      <w:r w:rsidR="00147B4B">
        <w:rPr>
          <w:color w:val="000000"/>
          <w:sz w:val="28"/>
          <w:szCs w:val="28"/>
        </w:rPr>
        <w:pict>
          <v:shape id="_x0000_i1328" type="#_x0000_t75" style="width:42pt;height:18pt">
            <v:imagedata r:id="rId295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B37CA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9" type="#_x0000_t75" style="width:189.75pt;height:38.25pt">
            <v:imagedata r:id="rId296" o:title=""/>
          </v:shape>
        </w:pict>
      </w:r>
      <w:r w:rsidR="00B37CAA" w:rsidRPr="006352FE">
        <w:rPr>
          <w:color w:val="000000"/>
          <w:sz w:val="28"/>
          <w:szCs w:val="28"/>
        </w:rPr>
        <w:t>.</w:t>
      </w:r>
    </w:p>
    <w:p w:rsidR="00B37CAA" w:rsidRPr="006352FE" w:rsidRDefault="00B37CA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Местную устойчивость стенки проверяем в средней части балки </w:t>
      </w:r>
      <w:r w:rsidR="00147B4B">
        <w:rPr>
          <w:color w:val="000000"/>
          <w:sz w:val="28"/>
          <w:szCs w:val="28"/>
        </w:rPr>
        <w:pict>
          <v:shape id="_x0000_i1330" type="#_x0000_t75" style="width:27.75pt;height:14.25pt">
            <v:imagedata r:id="rId297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1" type="#_x0000_t75" style="width:210pt;height:36pt">
            <v:imagedata r:id="rId298" o:title=""/>
          </v:shape>
        </w:pict>
      </w:r>
      <w:r w:rsidR="00B37CAA" w:rsidRPr="006352FE">
        <w:rPr>
          <w:color w:val="000000"/>
          <w:sz w:val="28"/>
          <w:szCs w:val="28"/>
        </w:rPr>
        <w:t>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2" type="#_x0000_t75" style="width:108pt;height:42pt">
            <v:imagedata r:id="rId299" o:title=""/>
          </v:shape>
        </w:pict>
      </w:r>
      <w:r w:rsidR="00B37CAA" w:rsidRPr="006352FE">
        <w:rPr>
          <w:color w:val="000000"/>
          <w:sz w:val="28"/>
          <w:szCs w:val="28"/>
        </w:rPr>
        <w:t>.</w:t>
      </w:r>
    </w:p>
    <w:p w:rsidR="00B37CAA" w:rsidRPr="006352FE" w:rsidRDefault="00B37CA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Местная устойчивость в средней части балки обеспечена.</w:t>
      </w:r>
    </w:p>
    <w:p w:rsidR="00B37CAA" w:rsidRPr="006352FE" w:rsidRDefault="00B37CA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AA" w:rsidRPr="004601D1" w:rsidRDefault="00DB3520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3.4 Проверка прочности пр</w:t>
      </w:r>
      <w:r w:rsidR="004601D1" w:rsidRPr="004601D1">
        <w:rPr>
          <w:b/>
          <w:color w:val="000000"/>
          <w:sz w:val="28"/>
          <w:szCs w:val="28"/>
        </w:rPr>
        <w:t>олётной балки в опорном сечении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520" w:rsidRPr="006352FE" w:rsidRDefault="00DB352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Прочность опорного сечения пролётной балки проверим для случаев действий нагрузок 1.2.А и 1.2.Б.</w:t>
      </w:r>
    </w:p>
    <w:p w:rsidR="00DB3520" w:rsidRPr="006352FE" w:rsidRDefault="00DB352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Определим более опасное с точки зрения максимальной поперечной силы в опорном сечении положение тележек на мосту.</w:t>
      </w:r>
    </w:p>
    <w:p w:rsidR="00DB3520" w:rsidRPr="006352FE" w:rsidRDefault="00DB3520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положении тележки </w:t>
      </w:r>
      <w:r w:rsidR="00DE239A">
        <w:rPr>
          <w:color w:val="000000"/>
          <w:sz w:val="28"/>
          <w:szCs w:val="28"/>
        </w:rPr>
        <w:t>с грузом у опоры А (см. рис.2.1</w:t>
      </w:r>
      <w:r w:rsidRPr="006352FE">
        <w:rPr>
          <w:color w:val="000000"/>
          <w:sz w:val="28"/>
          <w:szCs w:val="28"/>
        </w:rPr>
        <w:t>).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3" type="#_x0000_t75" style="width:242.25pt;height:32.25pt">
            <v:imagedata r:id="rId300" o:title=""/>
          </v:shape>
        </w:pict>
      </w:r>
      <w:r w:rsidR="00921445" w:rsidRPr="006352FE">
        <w:rPr>
          <w:color w:val="000000"/>
          <w:sz w:val="28"/>
          <w:szCs w:val="28"/>
        </w:rPr>
        <w:t>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4" type="#_x0000_t75" style="width:204.75pt;height:32.25pt">
            <v:imagedata r:id="rId301" o:title=""/>
          </v:shape>
        </w:pict>
      </w:r>
      <w:r w:rsidR="00921445"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5" type="#_x0000_t75" style="width:99pt;height:18.75pt">
            <v:imagedata r:id="rId302" o:title=""/>
          </v:shape>
        </w:pict>
      </w:r>
      <w:r w:rsidR="00921445" w:rsidRPr="006352FE">
        <w:rPr>
          <w:color w:val="000000"/>
          <w:sz w:val="28"/>
          <w:szCs w:val="28"/>
        </w:rPr>
        <w:t>;</w:t>
      </w: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6" type="#_x0000_t75" style="width:96.75pt;height:18pt">
            <v:imagedata r:id="rId303" o:title=""/>
          </v:shape>
        </w:pict>
      </w:r>
      <w:r w:rsidR="00921445" w:rsidRPr="006352FE">
        <w:rPr>
          <w:color w:val="000000"/>
          <w:sz w:val="28"/>
          <w:szCs w:val="28"/>
        </w:rPr>
        <w:t>.</w:t>
      </w:r>
    </w:p>
    <w:p w:rsidR="006352FE" w:rsidRDefault="0092144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 положении тележки у опоры В: по тем же формулам: 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7" type="#_x0000_t75" style="width:230.25pt;height:32.25pt">
            <v:imagedata r:id="rId304" o:title=""/>
          </v:shape>
        </w:pict>
      </w:r>
      <w:r w:rsidR="00921445" w:rsidRPr="006352FE">
        <w:rPr>
          <w:color w:val="000000"/>
          <w:sz w:val="28"/>
          <w:szCs w:val="28"/>
        </w:rPr>
        <w:t>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8" type="#_x0000_t75" style="width:228pt;height:32.25pt">
            <v:imagedata r:id="rId305" o:title=""/>
          </v:shape>
        </w:pict>
      </w:r>
      <w:r w:rsidR="00921445" w:rsidRPr="006352FE">
        <w:rPr>
          <w:color w:val="000000"/>
          <w:sz w:val="28"/>
          <w:szCs w:val="28"/>
        </w:rPr>
        <w:t>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39" type="#_x0000_t75" style="width:96pt;height:18.75pt">
            <v:imagedata r:id="rId306" o:title=""/>
          </v:shape>
        </w:pict>
      </w:r>
      <w:r w:rsidR="00921445" w:rsidRPr="006352FE">
        <w:rPr>
          <w:color w:val="000000"/>
          <w:sz w:val="28"/>
          <w:szCs w:val="28"/>
        </w:rPr>
        <w:t>;</w:t>
      </w: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40" type="#_x0000_t75" style="width:96pt;height:18pt">
            <v:imagedata r:id="rId307" o:title=""/>
          </v:shape>
        </w:pict>
      </w:r>
      <w:r w:rsidR="00921445" w:rsidRPr="006352FE">
        <w:rPr>
          <w:color w:val="000000"/>
          <w:sz w:val="28"/>
          <w:szCs w:val="28"/>
        </w:rPr>
        <w:t>.</w:t>
      </w:r>
    </w:p>
    <w:p w:rsidR="00921445" w:rsidRPr="006352FE" w:rsidRDefault="0092144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Более опасным будет случай нахождения</w:t>
      </w:r>
      <w:r w:rsidR="006352FE">
        <w:rPr>
          <w:color w:val="000000"/>
          <w:sz w:val="28"/>
          <w:szCs w:val="28"/>
        </w:rPr>
        <w:t xml:space="preserve"> </w:t>
      </w:r>
      <w:r w:rsidRPr="006352FE">
        <w:rPr>
          <w:color w:val="000000"/>
          <w:sz w:val="28"/>
          <w:szCs w:val="28"/>
        </w:rPr>
        <w:t>тележки у опоры В.</w:t>
      </w:r>
    </w:p>
    <w:p w:rsidR="00921445" w:rsidRPr="006352FE" w:rsidRDefault="0092144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Силу перекоса моста определим по формуле: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41" type="#_x0000_t75" style="width:87.75pt;height:18.75pt">
            <v:imagedata r:id="rId308" o:title=""/>
          </v:shape>
        </w:pict>
      </w:r>
      <w:r w:rsidR="00921445" w:rsidRPr="006352FE">
        <w:rPr>
          <w:color w:val="000000"/>
          <w:sz w:val="28"/>
          <w:szCs w:val="28"/>
        </w:rPr>
        <w:t>, (3.39)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92144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42" type="#_x0000_t75" style="width:18.75pt;height:18.75pt">
            <v:imagedata r:id="rId309" o:title=""/>
          </v:shape>
        </w:pict>
      </w:r>
      <w:r w:rsidRPr="006352FE">
        <w:rPr>
          <w:color w:val="000000"/>
          <w:sz w:val="28"/>
          <w:szCs w:val="28"/>
        </w:rPr>
        <w:t xml:space="preserve"> - коэффициент сцепления приводных колёс с рельсом;</w:t>
      </w:r>
    </w:p>
    <w:p w:rsidR="00921445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43" type="#_x0000_t75" style="width:33.75pt;height:18.75pt">
            <v:imagedata r:id="rId310" o:title=""/>
          </v:shape>
        </w:pict>
      </w:r>
      <w:r w:rsidR="00921445" w:rsidRPr="006352FE">
        <w:rPr>
          <w:color w:val="000000"/>
          <w:sz w:val="28"/>
          <w:szCs w:val="28"/>
        </w:rPr>
        <w:t>- суммарные давления на приводные колёса менее нагруженной концевой балки.</w:t>
      </w: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4" type="#_x0000_t75" style="width:48pt;height:18.75pt">
            <v:imagedata r:id="rId311" o:title=""/>
          </v:shape>
        </w:pict>
      </w:r>
      <w:r w:rsidR="00921445" w:rsidRPr="006352FE">
        <w:rPr>
          <w:color w:val="000000"/>
          <w:sz w:val="28"/>
          <w:szCs w:val="28"/>
        </w:rPr>
        <w:t xml:space="preserve"> при работе помещении;</w:t>
      </w: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5" type="#_x0000_t75" style="width:99.75pt;height:20.25pt">
            <v:imagedata r:id="rId312" o:title=""/>
          </v:shape>
        </w:pict>
      </w:r>
      <w:r w:rsidR="00921445" w:rsidRPr="006352FE">
        <w:rPr>
          <w:color w:val="000000"/>
          <w:sz w:val="28"/>
          <w:szCs w:val="28"/>
        </w:rPr>
        <w:t>.</w:t>
      </w:r>
    </w:p>
    <w:p w:rsidR="00921445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46" type="#_x0000_t75" style="width:146.25pt;height:20.25pt">
            <v:imagedata r:id="rId313" o:title=""/>
          </v:shape>
        </w:pict>
      </w:r>
      <w:r w:rsidR="00921445" w:rsidRPr="006352FE">
        <w:rPr>
          <w:color w:val="000000"/>
          <w:sz w:val="28"/>
          <w:szCs w:val="28"/>
        </w:rPr>
        <w:t>.</w:t>
      </w:r>
    </w:p>
    <w:p w:rsidR="00341C67" w:rsidRPr="006352FE" w:rsidRDefault="0092144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Наибольший изгибающий момент (вертикальный) в точке </w:t>
      </w:r>
      <w:r w:rsidR="00147B4B">
        <w:rPr>
          <w:color w:val="000000"/>
          <w:sz w:val="28"/>
          <w:szCs w:val="28"/>
        </w:rPr>
        <w:pict>
          <v:shape id="_x0000_i1347" type="#_x0000_t75" style="width:9.75pt;height:11.25pt">
            <v:imagedata r:id="rId171" o:title=""/>
          </v:shape>
        </w:pict>
      </w:r>
      <w:r w:rsidR="00DE239A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48" type="#_x0000_t75" style="width:183pt;height:20.25pt">
            <v:imagedata r:id="rId314" o:title=""/>
          </v:shape>
        </w:pict>
      </w:r>
      <w:r w:rsidR="00341C67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341C6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Горизонтальный изгибающий момент в узлах сопряжения балок определяем по формулам; 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49" type="#_x0000_t75" style="width:249pt;height:33pt">
            <v:imagedata r:id="rId315" o:title=""/>
          </v:shape>
        </w:pict>
      </w:r>
      <w:r w:rsidR="00341C67" w:rsidRPr="006352FE">
        <w:rPr>
          <w:color w:val="000000"/>
          <w:sz w:val="28"/>
          <w:szCs w:val="28"/>
        </w:rPr>
        <w:t>, (3.40);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50" type="#_x0000_t75" style="width:317.25pt;height:33pt">
            <v:imagedata r:id="rId316" o:title=""/>
          </v:shape>
        </w:pict>
      </w:r>
      <w:r w:rsidR="00341C67" w:rsidRPr="006352FE">
        <w:rPr>
          <w:color w:val="000000"/>
          <w:sz w:val="28"/>
          <w:szCs w:val="28"/>
        </w:rPr>
        <w:t>, (3.41)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341C6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51" type="#_x0000_t75" style="width:167.25pt;height:38.25pt">
            <v:imagedata r:id="rId317" o:title=""/>
          </v:shape>
        </w:pict>
      </w:r>
      <w:r w:rsidRPr="006352FE">
        <w:rPr>
          <w:color w:val="000000"/>
          <w:sz w:val="28"/>
          <w:szCs w:val="28"/>
        </w:rPr>
        <w:t>, (3.42)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52" type="#_x0000_t75" style="width:171pt;height:38.25pt">
            <v:imagedata r:id="rId318" o:title=""/>
          </v:shape>
        </w:pict>
      </w:r>
      <w:r w:rsidR="00341C67" w:rsidRPr="006352FE">
        <w:rPr>
          <w:color w:val="000000"/>
          <w:sz w:val="28"/>
          <w:szCs w:val="28"/>
        </w:rPr>
        <w:t>, (3.43)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53" type="#_x0000_t75" style="width:168pt;height:38.25pt">
            <v:imagedata r:id="rId319" o:title=""/>
          </v:shape>
        </w:pict>
      </w:r>
      <w:r w:rsidR="00341C67" w:rsidRPr="006352FE">
        <w:rPr>
          <w:color w:val="000000"/>
          <w:sz w:val="28"/>
          <w:szCs w:val="28"/>
        </w:rPr>
        <w:t>, (3.44)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54" type="#_x0000_t75" style="width:68.25pt;height:36.75pt">
            <v:imagedata r:id="rId320" o:title=""/>
          </v:shape>
        </w:pict>
      </w:r>
      <w:r w:rsidR="00341C67" w:rsidRPr="006352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</w:t>
      </w:r>
      <w:r w:rsidR="00341C67" w:rsidRPr="006352FE">
        <w:rPr>
          <w:color w:val="000000"/>
          <w:sz w:val="28"/>
          <w:szCs w:val="28"/>
        </w:rPr>
        <w:t>(3.45)</w:t>
      </w:r>
    </w:p>
    <w:p w:rsidR="00341C67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47B4B">
        <w:rPr>
          <w:color w:val="000000"/>
          <w:sz w:val="28"/>
          <w:szCs w:val="28"/>
          <w:lang w:val="en-US"/>
        </w:rPr>
        <w:pict>
          <v:shape id="_x0000_i1355" type="#_x0000_t75" style="width:129pt;height:35.25pt">
            <v:imagedata r:id="rId321" o:title=""/>
          </v:shape>
        </w:pict>
      </w:r>
      <w:r w:rsidR="00341C67" w:rsidRPr="006352FE">
        <w:rPr>
          <w:color w:val="000000"/>
          <w:sz w:val="28"/>
          <w:szCs w:val="28"/>
        </w:rPr>
        <w:t>;</w:t>
      </w: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56" type="#_x0000_t75" style="width:219pt;height:36pt">
            <v:imagedata r:id="rId322" o:title=""/>
          </v:shape>
        </w:pict>
      </w:r>
      <w:r w:rsidR="00341C67" w:rsidRPr="006352FE">
        <w:rPr>
          <w:color w:val="000000"/>
          <w:sz w:val="28"/>
          <w:szCs w:val="28"/>
        </w:rPr>
        <w:t>;</w:t>
      </w: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57" type="#_x0000_t75" style="width:233.25pt;height:36pt">
            <v:imagedata r:id="rId323" o:title=""/>
          </v:shape>
        </w:pict>
      </w:r>
      <w:r w:rsidR="00341C67" w:rsidRPr="006352FE">
        <w:rPr>
          <w:color w:val="000000"/>
          <w:sz w:val="28"/>
          <w:szCs w:val="28"/>
        </w:rPr>
        <w:t>;</w:t>
      </w: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58" type="#_x0000_t75" style="width:213pt;height:36pt">
            <v:imagedata r:id="rId324" o:title=""/>
          </v:shape>
        </w:pict>
      </w:r>
      <w:r w:rsidR="00341C67" w:rsidRPr="006352FE">
        <w:rPr>
          <w:color w:val="000000"/>
          <w:sz w:val="28"/>
          <w:szCs w:val="28"/>
        </w:rPr>
        <w:t>.</w:t>
      </w: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59" type="#_x0000_t75" style="width:117.75pt;height:20.25pt">
            <v:imagedata r:id="rId325" o:title=""/>
          </v:shape>
        </w:pict>
      </w:r>
      <w:r w:rsidR="00341C67" w:rsidRPr="006352FE">
        <w:rPr>
          <w:color w:val="000000"/>
          <w:sz w:val="28"/>
          <w:szCs w:val="28"/>
        </w:rPr>
        <w:t>;</w:t>
      </w:r>
    </w:p>
    <w:p w:rsidR="00341C6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60" type="#_x0000_t75" style="width:114.75pt;height:20.25pt">
            <v:imagedata r:id="rId326" o:title=""/>
          </v:shape>
        </w:pict>
      </w:r>
      <w:r w:rsidR="00341C67" w:rsidRPr="006352FE">
        <w:rPr>
          <w:color w:val="000000"/>
          <w:sz w:val="28"/>
          <w:szCs w:val="28"/>
        </w:rPr>
        <w:t>.</w:t>
      </w:r>
    </w:p>
    <w:p w:rsidR="009520EA" w:rsidRPr="006352FE" w:rsidRDefault="009520E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Pr="004601D1" w:rsidRDefault="009520E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3.5 Проверка прочности свар</w:t>
      </w:r>
      <w:r w:rsidR="004601D1" w:rsidRPr="004601D1">
        <w:rPr>
          <w:b/>
          <w:color w:val="000000"/>
          <w:sz w:val="28"/>
          <w:szCs w:val="28"/>
        </w:rPr>
        <w:t>ных швов</w:t>
      </w:r>
    </w:p>
    <w:p w:rsidR="009520EA" w:rsidRPr="006352FE" w:rsidRDefault="009520E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0EA" w:rsidRPr="004601D1" w:rsidRDefault="009520E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 xml:space="preserve">3.5.1 Сварной шов, </w:t>
      </w:r>
      <w:r w:rsidR="004601D1" w:rsidRPr="004601D1">
        <w:rPr>
          <w:b/>
          <w:color w:val="000000"/>
          <w:sz w:val="28"/>
          <w:szCs w:val="28"/>
        </w:rPr>
        <w:t>соединяющий пояс и стенку балки</w:t>
      </w:r>
    </w:p>
    <w:p w:rsidR="009520EA" w:rsidRPr="006352FE" w:rsidRDefault="009520E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Прочность сварного шва, соединяющего пояс со стенкой</w:t>
      </w:r>
      <w:r w:rsidR="007568B0" w:rsidRPr="006352FE">
        <w:rPr>
          <w:color w:val="000000"/>
          <w:sz w:val="28"/>
          <w:szCs w:val="28"/>
        </w:rPr>
        <w:t>,</w:t>
      </w:r>
      <w:r w:rsidRPr="006352FE">
        <w:rPr>
          <w:color w:val="000000"/>
          <w:sz w:val="28"/>
          <w:szCs w:val="28"/>
        </w:rPr>
        <w:t xml:space="preserve"> проверяем по формуле [1, с.134].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0E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61" type="#_x0000_t75" style="width:123pt;height:36pt">
            <v:imagedata r:id="rId327" o:title=""/>
          </v:shape>
        </w:pict>
      </w:r>
      <w:r w:rsidR="009520EA" w:rsidRPr="006352FE">
        <w:rPr>
          <w:color w:val="000000"/>
          <w:sz w:val="28"/>
          <w:szCs w:val="28"/>
        </w:rPr>
        <w:t>, (3.46)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9520E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62" type="#_x0000_t75" style="width:12pt;height:15.75pt">
            <v:imagedata r:id="rId328" o:title=""/>
          </v:shape>
        </w:pict>
      </w:r>
      <w:r w:rsidRPr="006352FE">
        <w:rPr>
          <w:color w:val="000000"/>
          <w:sz w:val="28"/>
          <w:szCs w:val="28"/>
        </w:rPr>
        <w:t xml:space="preserve"> - наибольшая поперечная сила в рассматриваемом сечении;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63" type="#_x0000_t75" style="width:15pt;height:18pt">
            <v:imagedata r:id="rId329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статический момент брутто пояса балки относительно её общей нейтральной оси;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64" type="#_x0000_t75" style="width:15pt;height:18pt">
            <v:imagedata r:id="rId330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толщина углового шва;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65" type="#_x0000_t75" style="width:12pt;height:15.75pt">
            <v:imagedata r:id="rId331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коэффициент, зависящий от вида сварки;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366" type="#_x0000_t75" style="width:24pt;height:20.25pt">
            <v:imagedata r:id="rId332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расчётное сопротивление для углового шва;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67" type="#_x0000_t75" style="width:15.75pt;height:18pt">
            <v:imagedata r:id="rId333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коэффициент неполноты расчёта;</w:t>
      </w:r>
    </w:p>
    <w:p w:rsidR="009520EA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368" type="#_x0000_t75" style="width:18pt;height:18.75pt">
            <v:imagedata r:id="rId334" o:title=""/>
          </v:shape>
        </w:pict>
      </w:r>
      <w:r w:rsidR="009520EA" w:rsidRPr="006352FE">
        <w:rPr>
          <w:color w:val="000000"/>
          <w:sz w:val="28"/>
          <w:szCs w:val="28"/>
        </w:rPr>
        <w:t xml:space="preserve"> - момент инерции брутто сечения балки.</w:t>
      </w:r>
    </w:p>
    <w:p w:rsidR="002B20C9" w:rsidRPr="006352FE" w:rsidRDefault="009520E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Принимаем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69" type="#_x0000_t75" style="width:117.75pt;height:18.75pt">
            <v:imagedata r:id="rId335" o:title=""/>
          </v:shape>
        </w:pict>
      </w:r>
      <w:r w:rsidR="002B20C9"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70" type="#_x0000_t75" style="width:51pt;height:18pt">
            <v:imagedata r:id="rId336" o:title=""/>
          </v:shape>
        </w:pict>
      </w:r>
      <w:r w:rsidR="002B20C9" w:rsidRPr="006352FE">
        <w:rPr>
          <w:color w:val="000000"/>
          <w:sz w:val="28"/>
          <w:szCs w:val="28"/>
        </w:rPr>
        <w:t>,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2B20C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71" type="#_x0000_t75" style="width:12pt;height:12.75pt">
            <v:imagedata r:id="rId337" o:title=""/>
          </v:shape>
        </w:pict>
      </w:r>
      <w:r w:rsidRPr="006352FE">
        <w:rPr>
          <w:color w:val="000000"/>
          <w:sz w:val="28"/>
          <w:szCs w:val="28"/>
        </w:rPr>
        <w:t xml:space="preserve"> - площадь поперечного сечения пояса,</w:t>
      </w:r>
    </w:p>
    <w:p w:rsidR="002B20C9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72" type="#_x0000_t75" style="width:11.25pt;height:14.25pt">
            <v:imagedata r:id="rId338" o:title=""/>
          </v:shape>
        </w:pict>
      </w:r>
      <w:r w:rsidR="002B20C9" w:rsidRPr="006352FE">
        <w:rPr>
          <w:color w:val="000000"/>
          <w:sz w:val="28"/>
          <w:szCs w:val="28"/>
        </w:rPr>
        <w:t xml:space="preserve"> - расстояние до нейтральной оси.</w:t>
      </w: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73" type="#_x0000_t75" style="width:180.75pt;height:18.75pt">
            <v:imagedata r:id="rId339" o:title=""/>
          </v:shape>
        </w:pict>
      </w:r>
      <w:r w:rsidR="002B20C9" w:rsidRPr="006352FE">
        <w:rPr>
          <w:color w:val="000000"/>
          <w:sz w:val="28"/>
          <w:szCs w:val="28"/>
        </w:rPr>
        <w:t>.</w:t>
      </w:r>
    </w:p>
    <w:p w:rsidR="002B20C9" w:rsidRPr="006352FE" w:rsidRDefault="002B20C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Принимаем </w:t>
      </w:r>
      <w:r w:rsidR="00147B4B">
        <w:rPr>
          <w:color w:val="000000"/>
          <w:sz w:val="28"/>
          <w:szCs w:val="28"/>
          <w:lang w:val="en-US"/>
        </w:rPr>
        <w:pict>
          <v:shape id="_x0000_i1374" type="#_x0000_t75" style="width:39.75pt;height:15.75pt">
            <v:imagedata r:id="rId340" o:title=""/>
          </v:shape>
        </w:pict>
      </w:r>
      <w:r w:rsidRPr="006352FE">
        <w:rPr>
          <w:color w:val="000000"/>
          <w:sz w:val="28"/>
          <w:szCs w:val="28"/>
        </w:rPr>
        <w:t xml:space="preserve"> для РДС.</w:t>
      </w: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75" type="#_x0000_t75" style="width:65.25pt;height:18pt">
            <v:imagedata r:id="rId341" o:title=""/>
          </v:shape>
        </w:pict>
      </w:r>
      <w:r w:rsidR="002B20C9" w:rsidRPr="006352FE">
        <w:rPr>
          <w:color w:val="000000"/>
          <w:sz w:val="28"/>
          <w:szCs w:val="28"/>
        </w:rPr>
        <w:t>;</w:t>
      </w: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76" type="#_x0000_t75" style="width:45pt;height:18pt">
            <v:imagedata r:id="rId342" o:title=""/>
          </v:shape>
        </w:pict>
      </w:r>
      <w:r w:rsidR="00EF08A9" w:rsidRPr="006352FE">
        <w:rPr>
          <w:color w:val="000000"/>
          <w:sz w:val="28"/>
          <w:szCs w:val="28"/>
          <w:lang w:val="en-US"/>
        </w:rPr>
        <w:sym w:font="Symbol" w:char="F0DE"/>
      </w:r>
      <w:r>
        <w:rPr>
          <w:color w:val="000000"/>
          <w:sz w:val="28"/>
          <w:szCs w:val="28"/>
          <w:lang w:val="en-US"/>
        </w:rPr>
        <w:pict>
          <v:shape id="_x0000_i1377" type="#_x0000_t75" style="width:50.25pt;height:18pt">
            <v:imagedata r:id="rId343" o:title=""/>
          </v:shape>
        </w:pict>
      </w:r>
      <w:r w:rsidR="002B20C9" w:rsidRPr="006352FE">
        <w:rPr>
          <w:color w:val="000000"/>
          <w:sz w:val="28"/>
          <w:szCs w:val="28"/>
        </w:rPr>
        <w:t>;</w:t>
      </w: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8" type="#_x0000_t75" style="width:81pt;height:20.25pt">
            <v:imagedata r:id="rId344" o:title=""/>
          </v:shape>
        </w:pict>
      </w:r>
      <w:r w:rsidR="002B20C9" w:rsidRPr="006352FE">
        <w:rPr>
          <w:color w:val="000000"/>
          <w:sz w:val="28"/>
          <w:szCs w:val="28"/>
        </w:rPr>
        <w:t>.</w:t>
      </w: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79" type="#_x0000_t75" style="width:201pt;height:35.25pt">
            <v:imagedata r:id="rId345" o:title=""/>
          </v:shape>
        </w:pict>
      </w:r>
    </w:p>
    <w:p w:rsid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0" type="#_x0000_t75" style="width:170.25pt;height:18pt">
            <v:imagedata r:id="rId346" o:title=""/>
          </v:shape>
        </w:pict>
      </w:r>
      <w:r w:rsidR="002B20C9" w:rsidRPr="006352FE">
        <w:rPr>
          <w:color w:val="000000"/>
          <w:sz w:val="28"/>
          <w:szCs w:val="28"/>
        </w:rPr>
        <w:t xml:space="preserve"> </w:t>
      </w:r>
      <w:r w:rsidR="002B20C9" w:rsidRPr="006352FE">
        <w:rPr>
          <w:color w:val="000000"/>
          <w:sz w:val="28"/>
          <w:szCs w:val="28"/>
        </w:rPr>
        <w:sym w:font="Symbol" w:char="F0DE"/>
      </w:r>
      <w:r w:rsidR="002B20C9" w:rsidRPr="006352FE">
        <w:rPr>
          <w:color w:val="000000"/>
          <w:sz w:val="28"/>
          <w:szCs w:val="28"/>
        </w:rPr>
        <w:t xml:space="preserve"> прочность шва обеспечена.</w:t>
      </w:r>
    </w:p>
    <w:p w:rsidR="002B20C9" w:rsidRPr="006352FE" w:rsidRDefault="002B20C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0C9" w:rsidRPr="004601D1" w:rsidRDefault="002B20C9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3.5.2 Монтажный св</w:t>
      </w:r>
      <w:r w:rsidR="004601D1" w:rsidRPr="004601D1">
        <w:rPr>
          <w:b/>
          <w:color w:val="000000"/>
          <w:sz w:val="28"/>
          <w:szCs w:val="28"/>
        </w:rPr>
        <w:t>арной шов узла соединения балок</w:t>
      </w:r>
    </w:p>
    <w:p w:rsidR="002B20C9" w:rsidRPr="006352FE" w:rsidRDefault="002B20C9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Прочность вертикального шва соединения определяем по формуле [1,</w:t>
      </w:r>
      <w:r w:rsidR="007568B0" w:rsidRPr="006352FE">
        <w:rPr>
          <w:color w:val="000000"/>
          <w:sz w:val="28"/>
          <w:szCs w:val="28"/>
        </w:rPr>
        <w:t> </w:t>
      </w:r>
      <w:r w:rsidRPr="006352FE">
        <w:rPr>
          <w:color w:val="000000"/>
          <w:sz w:val="28"/>
          <w:szCs w:val="28"/>
        </w:rPr>
        <w:t>с.135].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0C9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1" type="#_x0000_t75" style="width:117pt;height:33.75pt">
            <v:imagedata r:id="rId347" o:title=""/>
          </v:shape>
        </w:pict>
      </w:r>
      <w:r w:rsidR="002B20C9" w:rsidRPr="006352FE">
        <w:rPr>
          <w:color w:val="000000"/>
          <w:sz w:val="28"/>
          <w:szCs w:val="28"/>
        </w:rPr>
        <w:t>, (3.47)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FC2F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82" type="#_x0000_t75" style="width:12.75pt;height:18pt">
            <v:imagedata r:id="rId348" o:title=""/>
          </v:shape>
        </w:pict>
      </w:r>
      <w:r w:rsidR="007568B0" w:rsidRPr="006352FE">
        <w:rPr>
          <w:color w:val="000000"/>
          <w:sz w:val="28"/>
          <w:szCs w:val="28"/>
        </w:rPr>
        <w:t xml:space="preserve"> - расчётная длин</w:t>
      </w:r>
      <w:r w:rsidRPr="006352FE">
        <w:rPr>
          <w:color w:val="000000"/>
          <w:sz w:val="28"/>
          <w:szCs w:val="28"/>
        </w:rPr>
        <w:t>а;</w:t>
      </w:r>
    </w:p>
    <w:p w:rsidR="00FC2FFA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383" type="#_x0000_t75" style="width:50.25pt;height:18pt">
            <v:imagedata r:id="rId349" o:title=""/>
          </v:shape>
        </w:pict>
      </w:r>
      <w:r w:rsidR="00FC2FFA" w:rsidRPr="006352FE">
        <w:rPr>
          <w:color w:val="000000"/>
          <w:sz w:val="28"/>
          <w:szCs w:val="28"/>
        </w:rPr>
        <w:t>.</w:t>
      </w:r>
    </w:p>
    <w:p w:rsidR="00FC2FF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4" type="#_x0000_t75" style="width:246pt;height:35.25pt">
            <v:imagedata r:id="rId350" o:title=""/>
          </v:shape>
        </w:pict>
      </w:r>
      <w:r w:rsidR="00FC2FFA" w:rsidRPr="006352FE">
        <w:rPr>
          <w:color w:val="000000"/>
          <w:sz w:val="28"/>
          <w:szCs w:val="28"/>
        </w:rPr>
        <w:t>.</w:t>
      </w:r>
    </w:p>
    <w:p w:rsidR="00FC2FFA" w:rsidRPr="006352FE" w:rsidRDefault="00FC2F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Прочность шва обеспечена.</w:t>
      </w:r>
    </w:p>
    <w:p w:rsidR="00FC2FFA" w:rsidRPr="006352FE" w:rsidRDefault="00FC2F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FFA" w:rsidRPr="004601D1" w:rsidRDefault="00DE239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C2FFA" w:rsidRPr="004601D1">
        <w:rPr>
          <w:b/>
          <w:color w:val="000000"/>
          <w:sz w:val="28"/>
          <w:szCs w:val="28"/>
        </w:rPr>
        <w:t xml:space="preserve">3.6 </w:t>
      </w:r>
      <w:r w:rsidR="007568B0" w:rsidRPr="004601D1">
        <w:rPr>
          <w:b/>
          <w:color w:val="000000"/>
          <w:sz w:val="28"/>
          <w:szCs w:val="28"/>
        </w:rPr>
        <w:t>П</w:t>
      </w:r>
      <w:r w:rsidR="00FC2FFA" w:rsidRPr="004601D1">
        <w:rPr>
          <w:b/>
          <w:color w:val="000000"/>
          <w:sz w:val="28"/>
          <w:szCs w:val="28"/>
        </w:rPr>
        <w:t>р</w:t>
      </w:r>
      <w:r w:rsidR="004601D1" w:rsidRPr="004601D1">
        <w:rPr>
          <w:b/>
          <w:color w:val="000000"/>
          <w:sz w:val="28"/>
          <w:szCs w:val="28"/>
        </w:rPr>
        <w:t>оверка прочности концевой балки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39A" w:rsidRDefault="00FC2FF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Проверку прочности балки в опасном сечении</w:t>
      </w:r>
      <w:r w:rsidR="00012D00" w:rsidRPr="006352FE">
        <w:rPr>
          <w:color w:val="000000"/>
          <w:sz w:val="28"/>
          <w:szCs w:val="28"/>
        </w:rPr>
        <w:t xml:space="preserve"> -</w:t>
      </w:r>
      <w:r w:rsidRPr="006352FE">
        <w:rPr>
          <w:color w:val="000000"/>
          <w:sz w:val="28"/>
          <w:szCs w:val="28"/>
        </w:rPr>
        <w:t xml:space="preserve"> в узле сопряжения с пролётной, приводной балкой </w:t>
      </w:r>
      <w:r w:rsidR="00012D00" w:rsidRPr="006352FE">
        <w:rPr>
          <w:color w:val="000000"/>
          <w:sz w:val="28"/>
          <w:szCs w:val="28"/>
        </w:rPr>
        <w:t>-</w:t>
      </w:r>
      <w:r w:rsidRPr="006352FE">
        <w:rPr>
          <w:color w:val="000000"/>
          <w:sz w:val="28"/>
          <w:szCs w:val="28"/>
        </w:rPr>
        <w:t xml:space="preserve"> производим для случая действия нагрузок комбинации 1.2.Б. [1, с.116]. </w:t>
      </w:r>
    </w:p>
    <w:p w:rsidR="00E96556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Максимальный изгибающий момент в вертикальной плоскости равен: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5" type="#_x0000_t75" style="width:111.75pt;height:32.25pt">
            <v:imagedata r:id="rId351" o:title=""/>
          </v:shape>
        </w:pict>
      </w:r>
      <w:r w:rsidR="00E96556" w:rsidRPr="006352FE">
        <w:rPr>
          <w:color w:val="000000"/>
          <w:sz w:val="28"/>
          <w:szCs w:val="28"/>
        </w:rPr>
        <w:t>, (3.48)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</w:rPr>
        <w:pict>
          <v:shape id="_x0000_i1386" type="#_x0000_t75" style="width:18pt;height:18pt">
            <v:imagedata r:id="rId352" o:title=""/>
          </v:shape>
        </w:pict>
      </w:r>
      <w:r w:rsidRPr="006352FE">
        <w:rPr>
          <w:color w:val="000000"/>
          <w:sz w:val="28"/>
          <w:szCs w:val="28"/>
        </w:rPr>
        <w:t xml:space="preserve"> - база торцевой балки;</w:t>
      </w:r>
    </w:p>
    <w:p w:rsidR="00E96556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</w:rPr>
        <w:pict>
          <v:shape id="_x0000_i1387" type="#_x0000_t75" style="width:62.25pt;height:18pt">
            <v:imagedata r:id="rId353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8" type="#_x0000_t75" style="width:210.75pt;height:30.75pt">
            <v:imagedata r:id="rId354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89" type="#_x0000_t75" style="width:111pt;height:20.25pt">
            <v:imagedata r:id="rId355" o:title=""/>
          </v:shape>
        </w:pict>
      </w:r>
      <w:r w:rsidR="00E96556" w:rsidRPr="006352FE">
        <w:rPr>
          <w:color w:val="000000"/>
          <w:sz w:val="28"/>
          <w:szCs w:val="28"/>
        </w:rPr>
        <w:t xml:space="preserve"> - максимальный горизонтальный момент.</w:t>
      </w:r>
    </w:p>
    <w:p w:rsidR="00E96556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Нормальное напряжение от изгиба в двух плоскостях:</w:t>
      </w:r>
    </w:p>
    <w:p w:rsidR="00DE239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90" type="#_x0000_t75" style="width:267.75pt;height:36pt">
            <v:imagedata r:id="rId356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Принимаем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91" type="#_x0000_t75" style="width:45pt;height:18pt">
            <v:imagedata r:id="rId357" o:title=""/>
          </v:shape>
        </w:pict>
      </w:r>
      <w:r w:rsidRPr="006352FE">
        <w:rPr>
          <w:color w:val="000000"/>
          <w:sz w:val="28"/>
          <w:szCs w:val="28"/>
        </w:rPr>
        <w:t xml:space="preserve">, т.е. </w:t>
      </w:r>
      <w:r w:rsidR="00147B4B">
        <w:rPr>
          <w:color w:val="000000"/>
          <w:sz w:val="28"/>
          <w:szCs w:val="28"/>
          <w:lang w:val="en-US"/>
        </w:rPr>
        <w:pict>
          <v:shape id="_x0000_i1392" type="#_x0000_t75" style="width:174pt;height:18.75pt">
            <v:imagedata r:id="rId358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393" type="#_x0000_t75" style="width:162pt;height:18pt">
            <v:imagedata r:id="rId359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E96556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Таким образом, прочность торцевой балки обеспечена.</w:t>
      </w:r>
    </w:p>
    <w:p w:rsidR="00E96556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4601D1" w:rsidRDefault="00E96556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3.7 Стро</w:t>
      </w:r>
      <w:r w:rsidR="004601D1" w:rsidRPr="004601D1">
        <w:rPr>
          <w:b/>
          <w:color w:val="000000"/>
          <w:sz w:val="28"/>
          <w:szCs w:val="28"/>
        </w:rPr>
        <w:t>ительный подъём пролётной балки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Необходимую амплитуду строительного подъёма пролётной балки получим по формуле [1, с.141]: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47B4B">
        <w:rPr>
          <w:color w:val="000000"/>
          <w:sz w:val="28"/>
          <w:szCs w:val="28"/>
          <w:lang w:val="en-US"/>
        </w:rPr>
        <w:pict>
          <v:shape id="_x0000_i1394" type="#_x0000_t75" style="width:99pt;height:32.25pt">
            <v:imagedata r:id="rId360" o:title=""/>
          </v:shape>
        </w:pict>
      </w:r>
      <w:r w:rsidR="00E96556" w:rsidRPr="006352FE">
        <w:rPr>
          <w:color w:val="000000"/>
          <w:sz w:val="28"/>
          <w:szCs w:val="28"/>
        </w:rPr>
        <w:t>, (3.50)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395" type="#_x0000_t75" style="width:14.25pt;height:18.75pt">
            <v:imagedata r:id="rId361" o:title=""/>
          </v:shape>
        </w:pict>
      </w:r>
      <w:r w:rsidRPr="006352FE">
        <w:rPr>
          <w:color w:val="000000"/>
          <w:sz w:val="28"/>
          <w:szCs w:val="28"/>
        </w:rPr>
        <w:t xml:space="preserve"> - прогиб пролётной балки от действия постоянных нагрузок,</w:t>
      </w:r>
      <w:r w:rsidR="0043574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96" type="#_x0000_t75" style="width:12pt;height:11.25pt">
            <v:imagedata r:id="rId21" o:title=""/>
          </v:shape>
        </w:pict>
      </w:r>
      <w:r w:rsidRPr="006352FE">
        <w:rPr>
          <w:color w:val="000000"/>
          <w:sz w:val="28"/>
          <w:szCs w:val="28"/>
        </w:rPr>
        <w:t>;</w:t>
      </w:r>
    </w:p>
    <w:p w:rsid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97" type="#_x0000_t75" style="width:15pt;height:17.25pt">
            <v:imagedata r:id="rId362" o:title=""/>
          </v:shape>
        </w:pict>
      </w:r>
      <w:r w:rsidR="00E96556" w:rsidRPr="006352FE">
        <w:rPr>
          <w:color w:val="000000"/>
          <w:sz w:val="28"/>
          <w:szCs w:val="28"/>
        </w:rPr>
        <w:t xml:space="preserve"> - прогиб пролётной балки от действия подвижных нагрузок,</w:t>
      </w:r>
      <w:r w:rsidR="0043574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98" type="#_x0000_t75" style="width:12pt;height:11.25pt">
            <v:imagedata r:id="rId21" o:title=""/>
          </v:shape>
        </w:pict>
      </w:r>
      <w:r w:rsidR="00E96556" w:rsidRPr="006352FE">
        <w:rPr>
          <w:color w:val="000000"/>
          <w:sz w:val="28"/>
          <w:szCs w:val="28"/>
        </w:rPr>
        <w:t>;</w:t>
      </w:r>
    </w:p>
    <w:p w:rsidR="00E96556" w:rsidRPr="006352FE" w:rsidRDefault="006352FE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399" type="#_x0000_t75" style="width:11.25pt;height:12.75pt">
            <v:imagedata r:id="rId363" o:title=""/>
          </v:shape>
        </w:pict>
      </w:r>
      <w:r w:rsidR="00E96556" w:rsidRPr="006352FE">
        <w:rPr>
          <w:color w:val="000000"/>
          <w:sz w:val="28"/>
          <w:szCs w:val="28"/>
        </w:rPr>
        <w:t xml:space="preserve"> - пролёт крана,</w:t>
      </w:r>
      <w:r w:rsidR="00435749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400" type="#_x0000_t75" style="width:12pt;height:11.25pt">
            <v:imagedata r:id="rId21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1" type="#_x0000_t75" style="width:87.75pt;height:36pt">
            <v:imagedata r:id="rId364" o:title=""/>
          </v:shape>
        </w:pict>
      </w:r>
      <w:r w:rsidR="00E96556" w:rsidRPr="006352FE">
        <w:rPr>
          <w:color w:val="000000"/>
          <w:sz w:val="28"/>
          <w:szCs w:val="28"/>
        </w:rPr>
        <w:t>, (3.51)</w:t>
      </w:r>
    </w:p>
    <w:p w:rsidR="00DE239A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2" type="#_x0000_t75" style="width:195.75pt;height:35.25pt">
            <v:imagedata r:id="rId365" o:title=""/>
          </v:shape>
        </w:pict>
      </w:r>
      <w:r w:rsidR="00E96556" w:rsidRPr="006352FE">
        <w:rPr>
          <w:color w:val="000000"/>
          <w:sz w:val="28"/>
          <w:szCs w:val="28"/>
        </w:rPr>
        <w:t>.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56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3" type="#_x0000_t75" style="width:129.75pt;height:36pt">
            <v:imagedata r:id="rId366" o:title=""/>
          </v:shape>
        </w:pict>
      </w:r>
      <w:r w:rsidR="00E96556" w:rsidRPr="006352FE">
        <w:rPr>
          <w:color w:val="000000"/>
          <w:sz w:val="28"/>
          <w:szCs w:val="28"/>
        </w:rPr>
        <w:t>, (3.52)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E96556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где </w:t>
      </w:r>
      <w:r w:rsidR="00147B4B">
        <w:rPr>
          <w:color w:val="000000"/>
          <w:sz w:val="28"/>
          <w:szCs w:val="28"/>
          <w:lang w:val="en-US"/>
        </w:rPr>
        <w:pict>
          <v:shape id="_x0000_i1404" type="#_x0000_t75" style="width:149.25pt;height:30.75pt">
            <v:imagedata r:id="rId367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0603B7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5" type="#_x0000_t75" style="width:245.25pt;height:35.25pt">
            <v:imagedata r:id="rId368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DE239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6" type="#_x0000_t75" style="width:218.25pt;height:33pt">
            <v:imagedata r:id="rId369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DE239A" w:rsidRPr="006352FE" w:rsidRDefault="00DE239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7" type="#_x0000_t75" style="width:150pt;height:30.75pt">
            <v:imagedata r:id="rId370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6352FE" w:rsidRDefault="000603B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Принимаем</w:t>
      </w:r>
      <w:r w:rsid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408" type="#_x0000_t75" style="width:63.75pt;height:18pt">
            <v:imagedata r:id="rId371" o:title=""/>
          </v:shape>
        </w:pict>
      </w:r>
      <w:r w:rsidRPr="006352FE">
        <w:rPr>
          <w:color w:val="000000"/>
          <w:sz w:val="28"/>
          <w:szCs w:val="28"/>
        </w:rPr>
        <w:t>.</w:t>
      </w: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09" type="#_x0000_t75" style="width:162.75pt;height:33.75pt">
            <v:imagedata r:id="rId372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0" type="#_x0000_t75" style="width:165pt;height:33.75pt">
            <v:imagedata r:id="rId373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0603B7" w:rsidRPr="006352FE" w:rsidRDefault="000603B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Скосы находим по формуле: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1" type="#_x0000_t75" style="width:54pt;height:30.75pt">
            <v:imagedata r:id="rId374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2" type="#_x0000_t75" style="width:146.25pt;height:33pt">
            <v:imagedata r:id="rId375" o:title=""/>
          </v:shape>
        </w:pict>
      </w:r>
      <w:r w:rsidR="000603B7" w:rsidRPr="006352FE">
        <w:rPr>
          <w:color w:val="000000"/>
          <w:sz w:val="28"/>
          <w:szCs w:val="28"/>
        </w:rPr>
        <w:t>;</w:t>
      </w: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3" type="#_x0000_t75" style="width:147pt;height:33pt">
            <v:imagedata r:id="rId376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0603B7" w:rsidRPr="006352FE" w:rsidRDefault="000603B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4601D1" w:rsidRDefault="000603B7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1D1">
        <w:rPr>
          <w:b/>
          <w:color w:val="000000"/>
          <w:sz w:val="28"/>
          <w:szCs w:val="28"/>
        </w:rPr>
        <w:t>3.8 Провер</w:t>
      </w:r>
      <w:r w:rsidR="004601D1" w:rsidRPr="004601D1">
        <w:rPr>
          <w:b/>
          <w:color w:val="000000"/>
          <w:sz w:val="28"/>
          <w:szCs w:val="28"/>
        </w:rPr>
        <w:t>ка динамической жёсткости моста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0603B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Проверку динамической жёсткости моста проводим по времени затухания колебаний при их периоде, ровном: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4" type="#_x0000_t75" style="width:45.75pt;height:33.75pt">
            <v:imagedata r:id="rId377" o:title=""/>
          </v:shape>
        </w:pict>
      </w:r>
      <w:r w:rsidR="000603B7" w:rsidRPr="006352FE">
        <w:rPr>
          <w:color w:val="000000"/>
          <w:sz w:val="28"/>
          <w:szCs w:val="28"/>
        </w:rPr>
        <w:t>, (3.54);</w: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5" type="#_x0000_t75" style="width:102pt;height:33pt">
            <v:imagedata r:id="rId378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0603B7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6" type="#_x0000_t75" style="width:185.25pt;height:20.25pt">
            <v:imagedata r:id="rId379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0603B7" w:rsidRPr="006352FE" w:rsidRDefault="000603B7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Предельное время затухания не должно превышать</w:t>
      </w:r>
      <w:r w:rsidR="00BE0638" w:rsidRPr="006352FE">
        <w:rPr>
          <w:color w:val="000000"/>
          <w:sz w:val="28"/>
          <w:szCs w:val="28"/>
        </w:rPr>
        <w:t xml:space="preserve"> </w:t>
      </w:r>
      <w:r w:rsidR="00147B4B">
        <w:rPr>
          <w:color w:val="000000"/>
          <w:sz w:val="28"/>
          <w:szCs w:val="28"/>
          <w:lang w:val="en-US"/>
        </w:rPr>
        <w:pict>
          <v:shape id="_x0000_i1417" type="#_x0000_t75" style="width:41.25pt;height:14.25pt">
            <v:imagedata r:id="rId380" o:title=""/>
          </v:shape>
        </w:pict>
      </w:r>
      <w:r w:rsidRPr="006352FE">
        <w:rPr>
          <w:color w:val="000000"/>
          <w:sz w:val="28"/>
          <w:szCs w:val="28"/>
        </w:rPr>
        <w:t>,</w:t>
      </w:r>
    </w:p>
    <w:p w:rsidR="00DB3520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418" type="#_x0000_t75" style="width:93pt;height:18.75pt">
            <v:imagedata r:id="rId381" o:title=""/>
          </v:shape>
        </w:pict>
      </w:r>
      <w:r w:rsidR="000603B7" w:rsidRPr="006352FE">
        <w:rPr>
          <w:color w:val="000000"/>
          <w:sz w:val="28"/>
          <w:szCs w:val="28"/>
        </w:rPr>
        <w:t>.</w:t>
      </w:r>
    </w:p>
    <w:p w:rsidR="006352FE" w:rsidRDefault="00FC41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Динамическая жесткость моста удовлетворена.</w:t>
      </w:r>
    </w:p>
    <w:p w:rsidR="00604285" w:rsidRPr="006352FE" w:rsidRDefault="0060428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285" w:rsidRPr="004601D1" w:rsidRDefault="00DE239A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601D1">
        <w:rPr>
          <w:b/>
          <w:color w:val="000000"/>
          <w:sz w:val="28"/>
          <w:szCs w:val="28"/>
        </w:rPr>
        <w:t>4. Сопряжение балок</w:t>
      </w:r>
    </w:p>
    <w:p w:rsidR="00604285" w:rsidRPr="006352FE" w:rsidRDefault="0060428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2FE" w:rsidRDefault="00604285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Конструкция соединения балок показана на рис.3.3. Такое соединение применяется для четырехколесных кранов.</w:t>
      </w:r>
      <w:r w:rsidR="006352FE">
        <w:rPr>
          <w:color w:val="000000"/>
          <w:sz w:val="28"/>
          <w:szCs w:val="28"/>
        </w:rPr>
        <w:t xml:space="preserve"> </w:t>
      </w:r>
      <w:r w:rsidR="00197C82" w:rsidRPr="006352FE">
        <w:rPr>
          <w:color w:val="000000"/>
          <w:sz w:val="28"/>
          <w:szCs w:val="28"/>
        </w:rPr>
        <w:t>Н</w:t>
      </w:r>
      <w:r w:rsidRPr="006352FE">
        <w:rPr>
          <w:color w:val="000000"/>
          <w:sz w:val="28"/>
          <w:szCs w:val="28"/>
        </w:rPr>
        <w:t>акладки</w:t>
      </w:r>
      <w:r w:rsidR="00197C82" w:rsidRPr="006352FE">
        <w:rPr>
          <w:color w:val="000000"/>
          <w:sz w:val="28"/>
          <w:szCs w:val="28"/>
        </w:rPr>
        <w:t xml:space="preserve"> 1,2,3 являются компенсаторами нормальных допусков изготовления пролетных балок, кроме того накладки 2,3 обеспечивают жесткость стыка в горизонтальной плоскости</w:t>
      </w:r>
      <w:r w:rsidR="002512AC" w:rsidRPr="006352FE">
        <w:rPr>
          <w:color w:val="000000"/>
          <w:sz w:val="28"/>
          <w:szCs w:val="28"/>
        </w:rPr>
        <w:t>.</w:t>
      </w:r>
    </w:p>
    <w:p w:rsidR="00FC411A" w:rsidRPr="006352FE" w:rsidRDefault="00FC41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11A" w:rsidRPr="006352FE" w:rsidRDefault="00147B4B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9" type="#_x0000_t75" style="width:362.25pt;height:238.5pt">
            <v:imagedata r:id="rId382" o:title=""/>
          </v:shape>
        </w:pict>
      </w:r>
    </w:p>
    <w:p w:rsidR="004601D1" w:rsidRDefault="004601D1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2AC" w:rsidRPr="006352FE" w:rsidRDefault="002512AC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Катет углового шва не должен превышать </w:t>
      </w:r>
      <w:r w:rsidR="009F776B" w:rsidRPr="006352FE">
        <w:rPr>
          <w:color w:val="000000"/>
          <w:sz w:val="28"/>
          <w:szCs w:val="28"/>
        </w:rPr>
        <w:t>наименьшей из толщин соединяемых стенок. При необходимости можно применить местное утолщение стенок.</w:t>
      </w:r>
    </w:p>
    <w:p w:rsidR="00FC411A" w:rsidRPr="006352FE" w:rsidRDefault="00FC41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11A" w:rsidRPr="006352FE" w:rsidRDefault="006352FE" w:rsidP="006352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411A" w:rsidRPr="006352FE">
        <w:rPr>
          <w:b/>
          <w:color w:val="000000"/>
          <w:sz w:val="28"/>
          <w:szCs w:val="28"/>
        </w:rPr>
        <w:t>Библиографический список</w:t>
      </w:r>
    </w:p>
    <w:p w:rsidR="00FC411A" w:rsidRPr="006352FE" w:rsidRDefault="00FC411A" w:rsidP="006352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11A" w:rsidRPr="006352FE" w:rsidRDefault="00FC411A" w:rsidP="006352FE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Курсовое проектирование грузоподъемных машин: Учебное пособие для студентов машиностроительных специальностей вузов/ С.А. Казак, В.Е. Дусье, Е.С. Кузнецов и др.; Под ред. С.А. Казака.- М.: Высш. шк., 1989.- 319 с.</w:t>
      </w:r>
    </w:p>
    <w:p w:rsidR="00FC411A" w:rsidRPr="006352FE" w:rsidRDefault="00FC411A" w:rsidP="006352FE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Справочник по кранам/ Под ред. М.М. Гохберга. Л. Т. 1,2, 1988.</w:t>
      </w:r>
    </w:p>
    <w:p w:rsidR="00FC411A" w:rsidRPr="006352FE" w:rsidRDefault="00FC411A" w:rsidP="006352FE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352FE">
        <w:rPr>
          <w:color w:val="000000"/>
          <w:sz w:val="28"/>
          <w:szCs w:val="28"/>
        </w:rPr>
        <w:t>Мостовые краны общего назначения.- 5-е изд., перераб. и доп./ Шабашов А.П., Лысяков А.Г.- М.: Машиностроение, 1980.- 304 с.</w:t>
      </w:r>
      <w:bookmarkStart w:id="0" w:name="_GoBack"/>
      <w:bookmarkEnd w:id="0"/>
    </w:p>
    <w:sectPr w:rsidR="00FC411A" w:rsidRPr="006352FE" w:rsidSect="005055D3">
      <w:footerReference w:type="even" r:id="rId383"/>
      <w:footerReference w:type="default" r:id="rId384"/>
      <w:pgSz w:w="11906" w:h="16838" w:code="9"/>
      <w:pgMar w:top="1134" w:right="851" w:bottom="1134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9F" w:rsidRDefault="0010149F">
      <w:r>
        <w:separator/>
      </w:r>
    </w:p>
  </w:endnote>
  <w:endnote w:type="continuationSeparator" w:id="0">
    <w:p w:rsidR="0010149F" w:rsidRDefault="001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1" w:rsidRDefault="004601D1" w:rsidP="0036484C">
    <w:pPr>
      <w:pStyle w:val="a6"/>
      <w:framePr w:wrap="around" w:vAnchor="text" w:hAnchor="margin" w:xAlign="right" w:y="1"/>
      <w:rPr>
        <w:rStyle w:val="a8"/>
      </w:rPr>
    </w:pPr>
  </w:p>
  <w:p w:rsidR="004601D1" w:rsidRDefault="004601D1" w:rsidP="00FC41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1" w:rsidRDefault="00505E47" w:rsidP="0036484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4601D1" w:rsidRDefault="004601D1" w:rsidP="00FC41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9F" w:rsidRDefault="0010149F">
      <w:r>
        <w:separator/>
      </w:r>
    </w:p>
  </w:footnote>
  <w:footnote w:type="continuationSeparator" w:id="0">
    <w:p w:rsidR="0010149F" w:rsidRDefault="0010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E4AE3"/>
    <w:multiLevelType w:val="hybridMultilevel"/>
    <w:tmpl w:val="7642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39C"/>
    <w:rsid w:val="00012D00"/>
    <w:rsid w:val="0001756D"/>
    <w:rsid w:val="000603B7"/>
    <w:rsid w:val="000624AD"/>
    <w:rsid w:val="00064CD3"/>
    <w:rsid w:val="000719AB"/>
    <w:rsid w:val="00086A6B"/>
    <w:rsid w:val="000871B6"/>
    <w:rsid w:val="000B2327"/>
    <w:rsid w:val="000C3209"/>
    <w:rsid w:val="000F752C"/>
    <w:rsid w:val="0010149F"/>
    <w:rsid w:val="00123DEE"/>
    <w:rsid w:val="00130BA2"/>
    <w:rsid w:val="00147B4B"/>
    <w:rsid w:val="00155C9C"/>
    <w:rsid w:val="0019516B"/>
    <w:rsid w:val="00197C82"/>
    <w:rsid w:val="001B0E17"/>
    <w:rsid w:val="001F2FBC"/>
    <w:rsid w:val="002127DC"/>
    <w:rsid w:val="002449E4"/>
    <w:rsid w:val="002512AC"/>
    <w:rsid w:val="00293B55"/>
    <w:rsid w:val="002B1DDD"/>
    <w:rsid w:val="002B20C9"/>
    <w:rsid w:val="002B27DE"/>
    <w:rsid w:val="002D38F8"/>
    <w:rsid w:val="002E139C"/>
    <w:rsid w:val="002F25D1"/>
    <w:rsid w:val="003003B4"/>
    <w:rsid w:val="003009B4"/>
    <w:rsid w:val="00341C67"/>
    <w:rsid w:val="0036484C"/>
    <w:rsid w:val="00371FB5"/>
    <w:rsid w:val="0038735D"/>
    <w:rsid w:val="0039774D"/>
    <w:rsid w:val="003B0A8C"/>
    <w:rsid w:val="003C0392"/>
    <w:rsid w:val="003C32A6"/>
    <w:rsid w:val="003C5459"/>
    <w:rsid w:val="003D720E"/>
    <w:rsid w:val="003F443D"/>
    <w:rsid w:val="004064B0"/>
    <w:rsid w:val="00406820"/>
    <w:rsid w:val="00406918"/>
    <w:rsid w:val="00422276"/>
    <w:rsid w:val="00435749"/>
    <w:rsid w:val="00447A03"/>
    <w:rsid w:val="00452C29"/>
    <w:rsid w:val="004601D1"/>
    <w:rsid w:val="004833FB"/>
    <w:rsid w:val="004A5391"/>
    <w:rsid w:val="004B1EC4"/>
    <w:rsid w:val="004E05D2"/>
    <w:rsid w:val="004E5034"/>
    <w:rsid w:val="005055D3"/>
    <w:rsid w:val="00505E47"/>
    <w:rsid w:val="00513169"/>
    <w:rsid w:val="00513FAA"/>
    <w:rsid w:val="0052316B"/>
    <w:rsid w:val="00547011"/>
    <w:rsid w:val="00557DF7"/>
    <w:rsid w:val="00561583"/>
    <w:rsid w:val="00594F15"/>
    <w:rsid w:val="005B5C89"/>
    <w:rsid w:val="005C3DA4"/>
    <w:rsid w:val="005D7670"/>
    <w:rsid w:val="00604285"/>
    <w:rsid w:val="006278EA"/>
    <w:rsid w:val="0063042D"/>
    <w:rsid w:val="0063060C"/>
    <w:rsid w:val="006338E2"/>
    <w:rsid w:val="006352FE"/>
    <w:rsid w:val="00642DE7"/>
    <w:rsid w:val="006501AF"/>
    <w:rsid w:val="00653A7C"/>
    <w:rsid w:val="006645CC"/>
    <w:rsid w:val="006A522C"/>
    <w:rsid w:val="006D5D55"/>
    <w:rsid w:val="00711972"/>
    <w:rsid w:val="0071598F"/>
    <w:rsid w:val="0072015F"/>
    <w:rsid w:val="007353EC"/>
    <w:rsid w:val="00735D0E"/>
    <w:rsid w:val="007568B0"/>
    <w:rsid w:val="00771A73"/>
    <w:rsid w:val="00790BB3"/>
    <w:rsid w:val="00791C87"/>
    <w:rsid w:val="007A359A"/>
    <w:rsid w:val="007A4742"/>
    <w:rsid w:val="007B0951"/>
    <w:rsid w:val="007E5EC0"/>
    <w:rsid w:val="007F2B9C"/>
    <w:rsid w:val="00811BFA"/>
    <w:rsid w:val="008205F9"/>
    <w:rsid w:val="008301FC"/>
    <w:rsid w:val="008364F5"/>
    <w:rsid w:val="00840A82"/>
    <w:rsid w:val="0085298A"/>
    <w:rsid w:val="0085527C"/>
    <w:rsid w:val="00877672"/>
    <w:rsid w:val="008D53D0"/>
    <w:rsid w:val="008E1B96"/>
    <w:rsid w:val="008F3E7C"/>
    <w:rsid w:val="00902AD1"/>
    <w:rsid w:val="0091136D"/>
    <w:rsid w:val="00921445"/>
    <w:rsid w:val="00923B38"/>
    <w:rsid w:val="00943A4F"/>
    <w:rsid w:val="00945FB0"/>
    <w:rsid w:val="009520EA"/>
    <w:rsid w:val="00971049"/>
    <w:rsid w:val="00973EC3"/>
    <w:rsid w:val="00985FCB"/>
    <w:rsid w:val="009A4630"/>
    <w:rsid w:val="009A568C"/>
    <w:rsid w:val="009B1814"/>
    <w:rsid w:val="009C198D"/>
    <w:rsid w:val="009C2ABC"/>
    <w:rsid w:val="009D20BD"/>
    <w:rsid w:val="009E2839"/>
    <w:rsid w:val="009E3D2B"/>
    <w:rsid w:val="009F18D6"/>
    <w:rsid w:val="009F776B"/>
    <w:rsid w:val="00A1431A"/>
    <w:rsid w:val="00A16426"/>
    <w:rsid w:val="00A2562A"/>
    <w:rsid w:val="00A46E8D"/>
    <w:rsid w:val="00A640C0"/>
    <w:rsid w:val="00A77135"/>
    <w:rsid w:val="00AA369E"/>
    <w:rsid w:val="00AC3D5A"/>
    <w:rsid w:val="00B04D59"/>
    <w:rsid w:val="00B05F45"/>
    <w:rsid w:val="00B36CE0"/>
    <w:rsid w:val="00B37CAA"/>
    <w:rsid w:val="00B5616B"/>
    <w:rsid w:val="00B657C3"/>
    <w:rsid w:val="00B73E89"/>
    <w:rsid w:val="00B757D0"/>
    <w:rsid w:val="00B938A2"/>
    <w:rsid w:val="00BA1152"/>
    <w:rsid w:val="00BC1CAD"/>
    <w:rsid w:val="00BE0638"/>
    <w:rsid w:val="00BE249F"/>
    <w:rsid w:val="00C121D9"/>
    <w:rsid w:val="00C22532"/>
    <w:rsid w:val="00C25E33"/>
    <w:rsid w:val="00C31B97"/>
    <w:rsid w:val="00C66486"/>
    <w:rsid w:val="00C75C96"/>
    <w:rsid w:val="00C8643F"/>
    <w:rsid w:val="00C90473"/>
    <w:rsid w:val="00C96568"/>
    <w:rsid w:val="00C96DD9"/>
    <w:rsid w:val="00CD64A2"/>
    <w:rsid w:val="00CF212A"/>
    <w:rsid w:val="00D54F14"/>
    <w:rsid w:val="00D67AA3"/>
    <w:rsid w:val="00D7681C"/>
    <w:rsid w:val="00D8028B"/>
    <w:rsid w:val="00D8627A"/>
    <w:rsid w:val="00DA5005"/>
    <w:rsid w:val="00DB3520"/>
    <w:rsid w:val="00DE239A"/>
    <w:rsid w:val="00DE4188"/>
    <w:rsid w:val="00DF1DF0"/>
    <w:rsid w:val="00DF2941"/>
    <w:rsid w:val="00E725BE"/>
    <w:rsid w:val="00E76119"/>
    <w:rsid w:val="00E96556"/>
    <w:rsid w:val="00EA2EA4"/>
    <w:rsid w:val="00EB254C"/>
    <w:rsid w:val="00EC7286"/>
    <w:rsid w:val="00ED0022"/>
    <w:rsid w:val="00ED7205"/>
    <w:rsid w:val="00EF08A9"/>
    <w:rsid w:val="00F042A2"/>
    <w:rsid w:val="00F42CDB"/>
    <w:rsid w:val="00F54E27"/>
    <w:rsid w:val="00F579B5"/>
    <w:rsid w:val="00F65FE5"/>
    <w:rsid w:val="00F841AD"/>
    <w:rsid w:val="00F865CD"/>
    <w:rsid w:val="00FA2DA7"/>
    <w:rsid w:val="00FA6FAD"/>
    <w:rsid w:val="00FB06A8"/>
    <w:rsid w:val="00FC2FFA"/>
    <w:rsid w:val="00FC411A"/>
    <w:rsid w:val="00FD2FC5"/>
    <w:rsid w:val="00FE46FA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1"/>
    <o:shapelayout v:ext="edit">
      <o:idmap v:ext="edit" data="1"/>
    </o:shapelayout>
  </w:shapeDefaults>
  <w:decimalSymbol w:val=","/>
  <w:listSeparator w:val=";"/>
  <w14:defaultImageDpi w14:val="0"/>
  <w15:chartTrackingRefBased/>
  <w15:docId w15:val="{E64E9CE6-2422-4179-9D94-783A099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F2B9C"/>
    <w:pPr>
      <w:jc w:val="center"/>
    </w:pPr>
    <w:rPr>
      <w:b/>
      <w:shadow/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FC41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C41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jpeg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jpeg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jpeg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e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e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footer" Target="footer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footer" Target="footer2.xm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fontTable" Target="fontTable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theme" Target="theme/theme1.xm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png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jpeg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Пазон</dc:creator>
  <cp:keywords/>
  <dc:description/>
  <cp:lastModifiedBy>admin</cp:lastModifiedBy>
  <cp:revision>2</cp:revision>
  <dcterms:created xsi:type="dcterms:W3CDTF">2014-03-04T09:43:00Z</dcterms:created>
  <dcterms:modified xsi:type="dcterms:W3CDTF">2014-03-04T09:43:00Z</dcterms:modified>
</cp:coreProperties>
</file>