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B485F" w:rsidRPr="00D2220A" w:rsidRDefault="00CB485F" w:rsidP="00D2220A">
      <w:pPr>
        <w:pStyle w:val="7"/>
        <w:spacing w:line="360" w:lineRule="auto"/>
        <w:ind w:firstLine="709"/>
        <w:rPr>
          <w:rFonts w:ascii="Times New Roman" w:hAnsi="Times New Roman" w:cs="Times New Roman"/>
          <w:bCs/>
          <w:sz w:val="28"/>
          <w:u w:val="none"/>
        </w:rPr>
      </w:pPr>
      <w:r w:rsidRPr="00D2220A">
        <w:rPr>
          <w:rFonts w:ascii="Times New Roman" w:hAnsi="Times New Roman" w:cs="Times New Roman"/>
          <w:bCs/>
          <w:sz w:val="28"/>
          <w:u w:val="none"/>
        </w:rPr>
        <w:t>МОСКОВСКИЙ ГОСУДАРСТВЕННЫЙ УНИВЕРСИТЕТ</w:t>
      </w:r>
    </w:p>
    <w:p w:rsidR="00CB485F" w:rsidRPr="00D2220A" w:rsidRDefault="00CB485F" w:rsidP="00D2220A">
      <w:pPr>
        <w:pStyle w:val="7"/>
        <w:spacing w:line="360" w:lineRule="auto"/>
        <w:ind w:firstLine="709"/>
        <w:rPr>
          <w:rFonts w:ascii="Times New Roman" w:hAnsi="Times New Roman" w:cs="Times New Roman"/>
          <w:bCs/>
          <w:sz w:val="28"/>
          <w:u w:val="none"/>
        </w:rPr>
      </w:pPr>
      <w:r w:rsidRPr="00D2220A">
        <w:rPr>
          <w:rFonts w:ascii="Times New Roman" w:hAnsi="Times New Roman" w:cs="Times New Roman"/>
          <w:bCs/>
          <w:sz w:val="28"/>
          <w:u w:val="none"/>
        </w:rPr>
        <w:t>ПУТЕЙ СООБЩЕНИЯ (МИИТ)</w:t>
      </w:r>
    </w:p>
    <w:p w:rsidR="00CB485F" w:rsidRPr="00D2220A" w:rsidRDefault="00CB485F" w:rsidP="00D2220A">
      <w:pPr>
        <w:pStyle w:val="7"/>
        <w:spacing w:line="360" w:lineRule="auto"/>
        <w:ind w:firstLine="709"/>
        <w:rPr>
          <w:rFonts w:ascii="Times New Roman" w:hAnsi="Times New Roman" w:cs="Times New Roman"/>
          <w:sz w:val="28"/>
          <w:u w:val="none"/>
        </w:rPr>
      </w:pPr>
      <w:r w:rsidRPr="00D2220A">
        <w:rPr>
          <w:rFonts w:ascii="Times New Roman" w:hAnsi="Times New Roman" w:cs="Times New Roman"/>
          <w:sz w:val="28"/>
          <w:u w:val="none"/>
        </w:rPr>
        <w:t>Кафедра «Строительные конструкции, здания и сооружения»</w:t>
      </w:r>
    </w:p>
    <w:p w:rsidR="00CB485F" w:rsidRPr="00D2220A" w:rsidRDefault="00CB485F" w:rsidP="00D2220A">
      <w:pPr>
        <w:spacing w:line="360" w:lineRule="auto"/>
        <w:ind w:firstLine="709"/>
        <w:jc w:val="center"/>
        <w:rPr>
          <w:bCs/>
          <w:sz w:val="28"/>
        </w:rPr>
      </w:pPr>
    </w:p>
    <w:p w:rsidR="00CB485F" w:rsidRPr="00D2220A" w:rsidRDefault="00CB485F" w:rsidP="00D2220A">
      <w:pPr>
        <w:spacing w:line="360" w:lineRule="auto"/>
        <w:ind w:firstLine="709"/>
        <w:jc w:val="center"/>
        <w:rPr>
          <w:bCs/>
          <w:sz w:val="28"/>
        </w:rPr>
      </w:pPr>
    </w:p>
    <w:p w:rsidR="00CB485F" w:rsidRPr="00D2220A" w:rsidRDefault="00CB485F" w:rsidP="00D2220A">
      <w:pPr>
        <w:spacing w:line="360" w:lineRule="auto"/>
        <w:ind w:firstLine="709"/>
        <w:jc w:val="center"/>
        <w:rPr>
          <w:bCs/>
          <w:sz w:val="28"/>
        </w:rPr>
      </w:pPr>
    </w:p>
    <w:p w:rsidR="00CB485F" w:rsidRPr="00D2220A" w:rsidRDefault="00CB485F" w:rsidP="00D2220A">
      <w:pPr>
        <w:spacing w:line="360" w:lineRule="auto"/>
        <w:ind w:firstLine="709"/>
        <w:jc w:val="center"/>
        <w:rPr>
          <w:bCs/>
          <w:sz w:val="28"/>
        </w:rPr>
      </w:pPr>
    </w:p>
    <w:p w:rsidR="00CB485F" w:rsidRPr="00D2220A" w:rsidRDefault="00CB485F" w:rsidP="00D2220A">
      <w:pPr>
        <w:spacing w:line="360" w:lineRule="auto"/>
        <w:ind w:firstLine="709"/>
        <w:jc w:val="center"/>
        <w:rPr>
          <w:bCs/>
          <w:sz w:val="28"/>
        </w:rPr>
      </w:pPr>
    </w:p>
    <w:p w:rsidR="00CB485F" w:rsidRPr="00D2220A" w:rsidRDefault="00CB485F" w:rsidP="00D2220A">
      <w:pPr>
        <w:spacing w:line="360" w:lineRule="auto"/>
        <w:ind w:firstLine="709"/>
        <w:jc w:val="center"/>
        <w:rPr>
          <w:bCs/>
          <w:sz w:val="28"/>
        </w:rPr>
      </w:pPr>
    </w:p>
    <w:p w:rsidR="00D2220A" w:rsidRPr="00D2220A" w:rsidRDefault="00D2220A" w:rsidP="00D2220A">
      <w:pPr>
        <w:pStyle w:val="8"/>
        <w:spacing w:line="360" w:lineRule="auto"/>
        <w:ind w:firstLine="709"/>
        <w:rPr>
          <w:i w:val="0"/>
          <w:iCs w:val="0"/>
          <w:sz w:val="28"/>
          <w:szCs w:val="36"/>
          <w:lang w:val="uk-UA"/>
        </w:rPr>
      </w:pPr>
    </w:p>
    <w:p w:rsidR="00D2220A" w:rsidRPr="00D2220A" w:rsidRDefault="00D2220A" w:rsidP="00D2220A">
      <w:pPr>
        <w:pStyle w:val="8"/>
        <w:spacing w:line="360" w:lineRule="auto"/>
        <w:ind w:firstLine="709"/>
        <w:rPr>
          <w:i w:val="0"/>
          <w:iCs w:val="0"/>
          <w:sz w:val="28"/>
          <w:szCs w:val="36"/>
          <w:lang w:val="uk-UA"/>
        </w:rPr>
      </w:pPr>
    </w:p>
    <w:p w:rsidR="00D2220A" w:rsidRPr="00D2220A" w:rsidRDefault="00D2220A" w:rsidP="00D2220A">
      <w:pPr>
        <w:pStyle w:val="8"/>
        <w:spacing w:line="360" w:lineRule="auto"/>
        <w:ind w:firstLine="709"/>
        <w:rPr>
          <w:i w:val="0"/>
          <w:iCs w:val="0"/>
          <w:sz w:val="28"/>
          <w:szCs w:val="36"/>
          <w:lang w:val="uk-UA"/>
        </w:rPr>
      </w:pPr>
    </w:p>
    <w:p w:rsidR="00D2220A" w:rsidRPr="00D2220A" w:rsidRDefault="00D2220A" w:rsidP="00D2220A">
      <w:pPr>
        <w:pStyle w:val="8"/>
        <w:spacing w:line="360" w:lineRule="auto"/>
        <w:ind w:firstLine="709"/>
        <w:rPr>
          <w:i w:val="0"/>
          <w:iCs w:val="0"/>
          <w:sz w:val="28"/>
          <w:szCs w:val="36"/>
          <w:lang w:val="uk-UA"/>
        </w:rPr>
      </w:pPr>
    </w:p>
    <w:p w:rsidR="00CB485F" w:rsidRPr="00D2220A" w:rsidRDefault="00967D1D" w:rsidP="00D2220A">
      <w:pPr>
        <w:pStyle w:val="8"/>
        <w:spacing w:line="360" w:lineRule="auto"/>
        <w:ind w:firstLine="709"/>
        <w:rPr>
          <w:i w:val="0"/>
          <w:iCs w:val="0"/>
          <w:sz w:val="28"/>
          <w:szCs w:val="36"/>
        </w:rPr>
      </w:pPr>
      <w:r w:rsidRPr="00D2220A">
        <w:rPr>
          <w:i w:val="0"/>
          <w:iCs w:val="0"/>
          <w:sz w:val="28"/>
          <w:szCs w:val="36"/>
        </w:rPr>
        <w:t>РАСЧЁТНО-КОНСТРУКТИВНАЯ РАБОТА</w:t>
      </w:r>
    </w:p>
    <w:p w:rsidR="00CB485F" w:rsidRPr="00D2220A" w:rsidRDefault="00CB485F" w:rsidP="00D2220A">
      <w:pPr>
        <w:pStyle w:val="9"/>
        <w:spacing w:line="360" w:lineRule="auto"/>
        <w:ind w:firstLine="709"/>
        <w:rPr>
          <w:rFonts w:ascii="Times New Roman" w:hAnsi="Times New Roman" w:cs="Times New Roman"/>
          <w:iCs/>
          <w:sz w:val="28"/>
          <w:szCs w:val="24"/>
        </w:rPr>
      </w:pPr>
      <w:r w:rsidRPr="00D2220A">
        <w:rPr>
          <w:rFonts w:ascii="Times New Roman" w:hAnsi="Times New Roman" w:cs="Times New Roman"/>
          <w:iCs/>
          <w:sz w:val="28"/>
          <w:szCs w:val="24"/>
        </w:rPr>
        <w:t>по дисциплине</w:t>
      </w:r>
    </w:p>
    <w:p w:rsidR="00CB485F" w:rsidRPr="00D2220A" w:rsidRDefault="00967D1D" w:rsidP="00D2220A">
      <w:pPr>
        <w:pStyle w:val="9"/>
        <w:spacing w:line="360" w:lineRule="auto"/>
        <w:ind w:firstLine="709"/>
        <w:rPr>
          <w:rFonts w:ascii="Times New Roman" w:hAnsi="Times New Roman" w:cs="Times New Roman"/>
          <w:iCs/>
          <w:sz w:val="28"/>
          <w:szCs w:val="24"/>
          <w:lang w:val="uk-UA"/>
        </w:rPr>
      </w:pPr>
      <w:r w:rsidRPr="00D2220A">
        <w:rPr>
          <w:rFonts w:ascii="Times New Roman" w:hAnsi="Times New Roman" w:cs="Times New Roman"/>
          <w:iCs/>
          <w:sz w:val="28"/>
          <w:szCs w:val="24"/>
        </w:rPr>
        <w:t>Металлические</w:t>
      </w:r>
      <w:r w:rsidR="00CB485F" w:rsidRPr="00D2220A">
        <w:rPr>
          <w:rFonts w:ascii="Times New Roman" w:hAnsi="Times New Roman" w:cs="Times New Roman"/>
          <w:iCs/>
          <w:sz w:val="28"/>
          <w:szCs w:val="24"/>
        </w:rPr>
        <w:t xml:space="preserve"> конструкции</w:t>
      </w:r>
      <w:r w:rsidRPr="00D2220A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="00D2220A" w:rsidRPr="00D2220A">
        <w:rPr>
          <w:rFonts w:ascii="Times New Roman" w:hAnsi="Times New Roman" w:cs="Times New Roman"/>
          <w:iCs/>
          <w:sz w:val="28"/>
          <w:szCs w:val="24"/>
          <w:lang w:val="uk-UA"/>
        </w:rPr>
        <w:t>и</w:t>
      </w:r>
      <w:r w:rsidRPr="00D2220A">
        <w:rPr>
          <w:rFonts w:ascii="Times New Roman" w:hAnsi="Times New Roman" w:cs="Times New Roman"/>
          <w:iCs/>
          <w:sz w:val="28"/>
          <w:szCs w:val="24"/>
        </w:rPr>
        <w:t xml:space="preserve"> сварка</w:t>
      </w:r>
    </w:p>
    <w:p w:rsidR="00CB485F" w:rsidRPr="00D2220A" w:rsidRDefault="00AB5F14" w:rsidP="00D2220A">
      <w:pPr>
        <w:spacing w:line="360" w:lineRule="auto"/>
        <w:ind w:firstLine="709"/>
        <w:jc w:val="center"/>
        <w:rPr>
          <w:bCs/>
          <w:sz w:val="28"/>
        </w:rPr>
      </w:pPr>
      <w:r w:rsidRPr="00D2220A">
        <w:rPr>
          <w:bCs/>
          <w:sz w:val="28"/>
        </w:rPr>
        <w:t>Металлические конструкции рабочей площадки</w:t>
      </w:r>
    </w:p>
    <w:p w:rsidR="00CB485F" w:rsidRPr="00D2220A" w:rsidRDefault="00CB485F" w:rsidP="00D2220A">
      <w:pPr>
        <w:spacing w:line="360" w:lineRule="auto"/>
        <w:ind w:firstLine="709"/>
        <w:jc w:val="center"/>
        <w:rPr>
          <w:bCs/>
          <w:sz w:val="28"/>
        </w:rPr>
      </w:pPr>
    </w:p>
    <w:p w:rsidR="00CB485F" w:rsidRPr="00D2220A" w:rsidRDefault="00CB485F" w:rsidP="00D2220A">
      <w:pPr>
        <w:spacing w:line="360" w:lineRule="auto"/>
        <w:ind w:firstLine="709"/>
        <w:jc w:val="center"/>
        <w:rPr>
          <w:bCs/>
          <w:sz w:val="28"/>
        </w:rPr>
      </w:pPr>
    </w:p>
    <w:p w:rsidR="00CB485F" w:rsidRPr="00D2220A" w:rsidRDefault="00CB485F" w:rsidP="00D2220A">
      <w:pPr>
        <w:spacing w:line="360" w:lineRule="auto"/>
        <w:ind w:firstLine="709"/>
        <w:jc w:val="center"/>
        <w:rPr>
          <w:bCs/>
          <w:sz w:val="28"/>
        </w:rPr>
      </w:pPr>
    </w:p>
    <w:p w:rsidR="00CB485F" w:rsidRPr="00D2220A" w:rsidRDefault="00CB485F" w:rsidP="00D2220A">
      <w:pPr>
        <w:spacing w:line="360" w:lineRule="auto"/>
        <w:ind w:firstLine="709"/>
        <w:jc w:val="center"/>
        <w:rPr>
          <w:bCs/>
          <w:sz w:val="28"/>
        </w:rPr>
      </w:pPr>
    </w:p>
    <w:p w:rsidR="00CB485F" w:rsidRPr="00D2220A" w:rsidRDefault="00CB485F" w:rsidP="00D2220A">
      <w:pPr>
        <w:spacing w:line="360" w:lineRule="auto"/>
        <w:ind w:firstLine="709"/>
        <w:jc w:val="center"/>
        <w:rPr>
          <w:bCs/>
          <w:sz w:val="28"/>
        </w:rPr>
      </w:pPr>
    </w:p>
    <w:p w:rsidR="00D2220A" w:rsidRPr="00D2220A" w:rsidRDefault="00D2220A" w:rsidP="00D2220A">
      <w:pPr>
        <w:tabs>
          <w:tab w:val="left" w:pos="4082"/>
          <w:tab w:val="left" w:pos="5478"/>
        </w:tabs>
        <w:spacing w:line="360" w:lineRule="auto"/>
        <w:ind w:firstLine="709"/>
        <w:jc w:val="both"/>
        <w:rPr>
          <w:bCs/>
          <w:sz w:val="28"/>
          <w:szCs w:val="22"/>
        </w:rPr>
      </w:pPr>
      <w:r w:rsidRPr="00D2220A">
        <w:rPr>
          <w:bCs/>
          <w:sz w:val="28"/>
          <w:szCs w:val="22"/>
        </w:rPr>
        <w:t>Выполнил:</w:t>
      </w:r>
      <w:r w:rsidRPr="00D2220A">
        <w:rPr>
          <w:bCs/>
          <w:sz w:val="28"/>
          <w:szCs w:val="22"/>
          <w:lang w:val="uk-UA"/>
        </w:rPr>
        <w:t xml:space="preserve"> с</w:t>
      </w:r>
      <w:r w:rsidRPr="00D2220A">
        <w:rPr>
          <w:bCs/>
          <w:sz w:val="28"/>
          <w:szCs w:val="22"/>
        </w:rPr>
        <w:t>т.гр. СГС-311</w:t>
      </w:r>
    </w:p>
    <w:p w:rsidR="00D2220A" w:rsidRPr="00D2220A" w:rsidRDefault="00D2220A" w:rsidP="00D2220A">
      <w:pPr>
        <w:tabs>
          <w:tab w:val="left" w:pos="4082"/>
          <w:tab w:val="left" w:pos="5478"/>
        </w:tabs>
        <w:spacing w:line="360" w:lineRule="auto"/>
        <w:ind w:firstLine="709"/>
        <w:jc w:val="both"/>
        <w:rPr>
          <w:bCs/>
          <w:sz w:val="28"/>
          <w:szCs w:val="22"/>
        </w:rPr>
      </w:pPr>
      <w:r w:rsidRPr="00D2220A">
        <w:rPr>
          <w:bCs/>
          <w:sz w:val="28"/>
          <w:szCs w:val="22"/>
        </w:rPr>
        <w:t>Козырев Ю.А.</w:t>
      </w:r>
    </w:p>
    <w:p w:rsidR="00CB485F" w:rsidRPr="00D2220A" w:rsidRDefault="00CB485F" w:rsidP="00D2220A">
      <w:pPr>
        <w:spacing w:line="360" w:lineRule="auto"/>
        <w:ind w:firstLine="709"/>
        <w:jc w:val="both"/>
        <w:rPr>
          <w:sz w:val="28"/>
          <w:lang w:val="uk-UA"/>
        </w:rPr>
      </w:pPr>
    </w:p>
    <w:p w:rsidR="00D2220A" w:rsidRPr="00D2220A" w:rsidRDefault="00D2220A" w:rsidP="00D2220A">
      <w:pPr>
        <w:spacing w:line="360" w:lineRule="auto"/>
        <w:ind w:firstLine="709"/>
        <w:jc w:val="center"/>
        <w:rPr>
          <w:sz w:val="28"/>
          <w:lang w:val="uk-UA"/>
        </w:rPr>
      </w:pPr>
    </w:p>
    <w:p w:rsidR="00D2220A" w:rsidRPr="00D2220A" w:rsidRDefault="00D2220A" w:rsidP="00D2220A">
      <w:pPr>
        <w:spacing w:line="360" w:lineRule="auto"/>
        <w:ind w:firstLine="709"/>
        <w:jc w:val="center"/>
        <w:rPr>
          <w:sz w:val="28"/>
          <w:lang w:val="uk-UA"/>
        </w:rPr>
      </w:pPr>
    </w:p>
    <w:p w:rsidR="00CB485F" w:rsidRPr="00D2220A" w:rsidRDefault="00CB485F" w:rsidP="00D2220A">
      <w:pPr>
        <w:spacing w:line="360" w:lineRule="auto"/>
        <w:ind w:firstLine="709"/>
        <w:jc w:val="center"/>
        <w:rPr>
          <w:sz w:val="28"/>
        </w:rPr>
      </w:pPr>
    </w:p>
    <w:p w:rsidR="00CB485F" w:rsidRPr="00D2220A" w:rsidRDefault="00CB485F" w:rsidP="00D2220A">
      <w:pPr>
        <w:spacing w:line="360" w:lineRule="auto"/>
        <w:ind w:firstLine="709"/>
        <w:jc w:val="center"/>
        <w:rPr>
          <w:bCs/>
          <w:sz w:val="28"/>
        </w:rPr>
      </w:pPr>
      <w:r w:rsidRPr="00D2220A">
        <w:rPr>
          <w:sz w:val="28"/>
        </w:rPr>
        <w:t>МОСКВА – 20</w:t>
      </w:r>
      <w:r w:rsidR="00215556" w:rsidRPr="00D2220A">
        <w:rPr>
          <w:sz w:val="28"/>
        </w:rPr>
        <w:t>10</w:t>
      </w:r>
    </w:p>
    <w:p w:rsidR="001D3C13" w:rsidRPr="00182C27" w:rsidRDefault="001D3C13" w:rsidP="00D2220A">
      <w:pPr>
        <w:pStyle w:val="1"/>
        <w:numPr>
          <w:ilvl w:val="0"/>
          <w:numId w:val="0"/>
        </w:numPr>
        <w:spacing w:before="0" w:after="0" w:line="360" w:lineRule="auto"/>
        <w:ind w:right="0" w:firstLine="709"/>
        <w:jc w:val="both"/>
        <w:rPr>
          <w:rFonts w:ascii="Times New Roman" w:hAnsi="Times New Roman"/>
          <w:sz w:val="28"/>
        </w:rPr>
      </w:pPr>
      <w:r w:rsidRPr="00D2220A">
        <w:rPr>
          <w:rFonts w:ascii="Times New Roman" w:hAnsi="Times New Roman"/>
          <w:b w:val="0"/>
          <w:sz w:val="28"/>
        </w:rPr>
        <w:br w:type="page"/>
      </w:r>
      <w:bookmarkStart w:id="0" w:name="_Toc65863427"/>
      <w:r w:rsidRPr="00182C27">
        <w:rPr>
          <w:rFonts w:ascii="Times New Roman" w:hAnsi="Times New Roman"/>
          <w:sz w:val="28"/>
        </w:rPr>
        <w:lastRenderedPageBreak/>
        <w:t>Исходные</w:t>
      </w:r>
      <w:r w:rsidR="00782393" w:rsidRPr="00182C27">
        <w:rPr>
          <w:rFonts w:ascii="Times New Roman" w:hAnsi="Times New Roman"/>
          <w:sz w:val="28"/>
        </w:rPr>
        <w:t xml:space="preserve"> </w:t>
      </w:r>
      <w:r w:rsidRPr="00182C27">
        <w:rPr>
          <w:rFonts w:ascii="Times New Roman" w:hAnsi="Times New Roman"/>
          <w:sz w:val="28"/>
        </w:rPr>
        <w:t>данные</w:t>
      </w:r>
      <w:bookmarkEnd w:id="0"/>
    </w:p>
    <w:p w:rsidR="00A51905" w:rsidRPr="00A51905" w:rsidRDefault="00A51905" w:rsidP="00A51905">
      <w:pPr>
        <w:spacing w:line="360" w:lineRule="auto"/>
        <w:rPr>
          <w:sz w:val="28"/>
          <w:szCs w:val="28"/>
        </w:rPr>
      </w:pP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1"/>
        <w:gridCol w:w="2021"/>
      </w:tblGrid>
      <w:tr w:rsidR="001D3C13" w:rsidRPr="00A51905" w:rsidTr="00A51905">
        <w:trPr>
          <w:jc w:val="center"/>
        </w:trPr>
        <w:tc>
          <w:tcPr>
            <w:tcW w:w="7488" w:type="dxa"/>
            <w:tcBorders>
              <w:top w:val="single" w:sz="12" w:space="0" w:color="auto"/>
            </w:tcBorders>
          </w:tcPr>
          <w:p w:rsidR="001D3C13" w:rsidRPr="00A51905" w:rsidRDefault="001D3C13" w:rsidP="00A51905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Тип балочной клетки</w:t>
            </w:r>
          </w:p>
        </w:tc>
        <w:tc>
          <w:tcPr>
            <w:tcW w:w="2082" w:type="dxa"/>
            <w:tcBorders>
              <w:top w:val="single" w:sz="12" w:space="0" w:color="auto"/>
            </w:tcBorders>
          </w:tcPr>
          <w:p w:rsidR="001D3C13" w:rsidRPr="00A51905" w:rsidRDefault="001D3C13" w:rsidP="00A51905">
            <w:pPr>
              <w:pStyle w:val="a5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iCs/>
                <w:sz w:val="20"/>
                <w:szCs w:val="20"/>
              </w:rPr>
              <w:t>нормальный</w:t>
            </w:r>
          </w:p>
        </w:tc>
      </w:tr>
      <w:tr w:rsidR="001D3C13" w:rsidRPr="00A51905" w:rsidTr="00A51905">
        <w:trPr>
          <w:jc w:val="center"/>
        </w:trPr>
        <w:tc>
          <w:tcPr>
            <w:tcW w:w="7488" w:type="dxa"/>
          </w:tcPr>
          <w:p w:rsidR="001D3C13" w:rsidRPr="00A51905" w:rsidRDefault="001D3C13" w:rsidP="00A51905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Шаг колонн в продольном направлении (пролёт главных балок)</w:t>
            </w:r>
          </w:p>
        </w:tc>
        <w:tc>
          <w:tcPr>
            <w:tcW w:w="2082" w:type="dxa"/>
          </w:tcPr>
          <w:p w:rsidR="001D3C13" w:rsidRPr="00A51905" w:rsidRDefault="001D3C13" w:rsidP="00A51905">
            <w:pPr>
              <w:pStyle w:val="a5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L</w:t>
            </w:r>
            <w:r w:rsidRPr="00A5190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= </w:t>
            </w:r>
            <w:r w:rsidR="006B7692" w:rsidRPr="00A519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Pr="00A5190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</w:t>
            </w:r>
          </w:p>
        </w:tc>
      </w:tr>
      <w:tr w:rsidR="001D3C13" w:rsidRPr="00A51905" w:rsidTr="00A51905">
        <w:trPr>
          <w:jc w:val="center"/>
        </w:trPr>
        <w:tc>
          <w:tcPr>
            <w:tcW w:w="7488" w:type="dxa"/>
          </w:tcPr>
          <w:p w:rsidR="001D3C13" w:rsidRPr="00A51905" w:rsidRDefault="001D3C13" w:rsidP="00A51905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Шаг колонн в поперечном направлении</w:t>
            </w:r>
            <w:r w:rsidR="00941DFA" w:rsidRPr="00A51905">
              <w:rPr>
                <w:rFonts w:ascii="Times New Roman" w:hAnsi="Times New Roman" w:cs="Times New Roman"/>
                <w:sz w:val="20"/>
                <w:szCs w:val="20"/>
              </w:rPr>
              <w:t xml:space="preserve"> (шаг главных балок)</w:t>
            </w:r>
          </w:p>
        </w:tc>
        <w:tc>
          <w:tcPr>
            <w:tcW w:w="2082" w:type="dxa"/>
          </w:tcPr>
          <w:p w:rsidR="001D3C13" w:rsidRPr="00A51905" w:rsidRDefault="001D3C13" w:rsidP="00A51905">
            <w:pPr>
              <w:pStyle w:val="a5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l</w:t>
            </w:r>
            <w:r w:rsidRPr="00A5190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= </w:t>
            </w:r>
            <w:r w:rsidR="006B7692" w:rsidRPr="00A519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A5190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</w:t>
            </w:r>
          </w:p>
        </w:tc>
      </w:tr>
      <w:tr w:rsidR="001D3C13" w:rsidRPr="00A51905" w:rsidTr="00A51905">
        <w:trPr>
          <w:jc w:val="center"/>
        </w:trPr>
        <w:tc>
          <w:tcPr>
            <w:tcW w:w="7488" w:type="dxa"/>
          </w:tcPr>
          <w:p w:rsidR="001D3C13" w:rsidRPr="00A51905" w:rsidRDefault="001D3C13" w:rsidP="00A51905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Отметка верха настила рабочей площадки</w:t>
            </w:r>
          </w:p>
        </w:tc>
        <w:tc>
          <w:tcPr>
            <w:tcW w:w="2082" w:type="dxa"/>
          </w:tcPr>
          <w:p w:rsidR="001D3C13" w:rsidRPr="00A51905" w:rsidRDefault="001D3C13" w:rsidP="00A51905">
            <w:pPr>
              <w:pStyle w:val="a5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H</w:t>
            </w:r>
            <w:r w:rsidRPr="00A5190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= </w:t>
            </w:r>
            <w:r w:rsidR="006B7692" w:rsidRPr="00A519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8,5</w:t>
            </w:r>
            <w:r w:rsidRPr="00A5190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м</w:t>
            </w:r>
          </w:p>
        </w:tc>
      </w:tr>
      <w:tr w:rsidR="001D3C13" w:rsidRPr="00A51905" w:rsidTr="00A51905">
        <w:trPr>
          <w:jc w:val="center"/>
        </w:trPr>
        <w:tc>
          <w:tcPr>
            <w:tcW w:w="7488" w:type="dxa"/>
          </w:tcPr>
          <w:p w:rsidR="001D3C13" w:rsidRPr="00A51905" w:rsidRDefault="001D3C13" w:rsidP="00A51905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Временная (технологическая) нормативная нагрузка на перекрытие</w:t>
            </w:r>
          </w:p>
        </w:tc>
        <w:tc>
          <w:tcPr>
            <w:tcW w:w="2082" w:type="dxa"/>
          </w:tcPr>
          <w:p w:rsidR="001D3C13" w:rsidRPr="00A51905" w:rsidRDefault="001D3C13" w:rsidP="00A51905">
            <w:pPr>
              <w:pStyle w:val="a5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</w:pPr>
            <w:r w:rsidRPr="00A51905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v</w:t>
            </w:r>
            <w:r w:rsidR="00391676" w:rsidRPr="00A51905">
              <w:rPr>
                <w:rFonts w:ascii="Times New Roman" w:hAnsi="Times New Roman" w:cs="Times New Roman"/>
                <w:iCs/>
                <w:sz w:val="20"/>
                <w:szCs w:val="20"/>
                <w:vertAlign w:val="subscript"/>
                <w:lang w:val="en-US"/>
              </w:rPr>
              <w:t>n</w:t>
            </w:r>
            <w:r w:rsidRPr="00A5190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= </w:t>
            </w:r>
            <w:r w:rsidR="006B7692" w:rsidRPr="00A519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  <w:r w:rsidRPr="00A5190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кН</w:t>
            </w: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51905">
              <w:rPr>
                <w:rFonts w:ascii="Times New Roman" w:hAnsi="Times New Roman" w:cs="Times New Roman"/>
                <w:iCs/>
                <w:sz w:val="20"/>
                <w:szCs w:val="20"/>
              </w:rPr>
              <w:t>м</w:t>
            </w:r>
            <w:r w:rsidRPr="00A5190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1D3C13" w:rsidRPr="00A51905" w:rsidTr="00A51905">
        <w:trPr>
          <w:jc w:val="center"/>
        </w:trPr>
        <w:tc>
          <w:tcPr>
            <w:tcW w:w="7488" w:type="dxa"/>
          </w:tcPr>
          <w:p w:rsidR="001D3C13" w:rsidRPr="00A51905" w:rsidRDefault="001D3C13" w:rsidP="00A51905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Марка стали</w:t>
            </w:r>
            <w:r w:rsidR="00AA394E" w:rsidRPr="00A51905">
              <w:rPr>
                <w:rFonts w:ascii="Times New Roman" w:hAnsi="Times New Roman" w:cs="Times New Roman"/>
                <w:sz w:val="20"/>
                <w:szCs w:val="20"/>
              </w:rPr>
              <w:t xml:space="preserve"> (кроме балки настила)</w:t>
            </w:r>
          </w:p>
        </w:tc>
        <w:tc>
          <w:tcPr>
            <w:tcW w:w="2082" w:type="dxa"/>
          </w:tcPr>
          <w:p w:rsidR="001D3C13" w:rsidRPr="00A51905" w:rsidRDefault="001D3C13" w:rsidP="00A51905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С345</w:t>
            </w:r>
          </w:p>
        </w:tc>
      </w:tr>
      <w:tr w:rsidR="001D3C13" w:rsidRPr="00A51905" w:rsidTr="00A51905">
        <w:trPr>
          <w:jc w:val="center"/>
        </w:trPr>
        <w:tc>
          <w:tcPr>
            <w:tcW w:w="7488" w:type="dxa"/>
          </w:tcPr>
          <w:p w:rsidR="001D3C13" w:rsidRPr="00A51905" w:rsidRDefault="001D3C13" w:rsidP="00A51905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Класс бетона фундамента</w:t>
            </w:r>
          </w:p>
        </w:tc>
        <w:tc>
          <w:tcPr>
            <w:tcW w:w="2082" w:type="dxa"/>
          </w:tcPr>
          <w:p w:rsidR="001D3C13" w:rsidRPr="00A51905" w:rsidRDefault="001D3C13" w:rsidP="00A51905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В15</w:t>
            </w:r>
          </w:p>
        </w:tc>
      </w:tr>
      <w:tr w:rsidR="001D3C13" w:rsidRPr="00A51905" w:rsidTr="00A51905">
        <w:trPr>
          <w:jc w:val="center"/>
        </w:trPr>
        <w:tc>
          <w:tcPr>
            <w:tcW w:w="7488" w:type="dxa"/>
          </w:tcPr>
          <w:p w:rsidR="001D3C13" w:rsidRPr="00A51905" w:rsidRDefault="001D3C13" w:rsidP="00A51905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Сопряжение главной балки с колонной</w:t>
            </w:r>
          </w:p>
        </w:tc>
        <w:tc>
          <w:tcPr>
            <w:tcW w:w="2082" w:type="dxa"/>
          </w:tcPr>
          <w:p w:rsidR="001D3C13" w:rsidRPr="00A51905" w:rsidRDefault="001D3C13" w:rsidP="00A51905">
            <w:pPr>
              <w:pStyle w:val="a5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iCs/>
                <w:sz w:val="20"/>
                <w:szCs w:val="20"/>
              </w:rPr>
              <w:t>шарнирное</w:t>
            </w:r>
          </w:p>
        </w:tc>
      </w:tr>
      <w:tr w:rsidR="001D3C13" w:rsidRPr="00A51905" w:rsidTr="00A51905">
        <w:trPr>
          <w:jc w:val="center"/>
        </w:trPr>
        <w:tc>
          <w:tcPr>
            <w:tcW w:w="7488" w:type="dxa"/>
            <w:tcBorders>
              <w:bottom w:val="single" w:sz="12" w:space="0" w:color="auto"/>
            </w:tcBorders>
          </w:tcPr>
          <w:p w:rsidR="001D3C13" w:rsidRPr="00A51905" w:rsidRDefault="001D3C13" w:rsidP="00A51905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sz w:val="20"/>
                <w:szCs w:val="20"/>
              </w:rPr>
              <w:t>Сопряжение колонны с фундаментом</w:t>
            </w:r>
          </w:p>
        </w:tc>
        <w:tc>
          <w:tcPr>
            <w:tcW w:w="2082" w:type="dxa"/>
            <w:tcBorders>
              <w:bottom w:val="single" w:sz="12" w:space="0" w:color="auto"/>
            </w:tcBorders>
          </w:tcPr>
          <w:p w:rsidR="001D3C13" w:rsidRPr="00A51905" w:rsidRDefault="001D3C13" w:rsidP="00A51905">
            <w:pPr>
              <w:pStyle w:val="a5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51905">
              <w:rPr>
                <w:rFonts w:ascii="Times New Roman" w:hAnsi="Times New Roman" w:cs="Times New Roman"/>
                <w:iCs/>
                <w:sz w:val="20"/>
                <w:szCs w:val="20"/>
              </w:rPr>
              <w:t>шарнирное</w:t>
            </w:r>
          </w:p>
        </w:tc>
      </w:tr>
    </w:tbl>
    <w:p w:rsidR="00C130C6" w:rsidRPr="00D2220A" w:rsidRDefault="00796F33" w:rsidP="00A51905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0.1pt;margin-top:13.9pt;width:186.55pt;height:18.2pt;z-index:251632128;mso-position-horizontal-relative:text;mso-position-vertical-relative:text" filled="f" stroked="f">
            <v:textbox style="mso-next-textbox:#_x0000_s1026" inset="0,0,0,0">
              <w:txbxContent>
                <w:p w:rsidR="00E60B2A" w:rsidRPr="00C66164" w:rsidRDefault="00E60B2A" w:rsidP="007D68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6164">
                    <w:rPr>
                      <w:rFonts w:ascii="Arial" w:hAnsi="Arial"/>
                      <w:sz w:val="20"/>
                      <w:szCs w:val="20"/>
                    </w:rPr>
                    <w:t>ПОПЕРЕЧНЫЙ РАЗРЕЗ</w:t>
                  </w:r>
                </w:p>
              </w:txbxContent>
            </v:textbox>
          </v:shape>
        </w:pict>
      </w:r>
    </w:p>
    <w:p w:rsidR="001D3C13" w:rsidRPr="00D2220A" w:rsidRDefault="00796F33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noProof/>
        </w:rPr>
        <w:pict>
          <v:shape id="_x0000_s1027" type="#_x0000_t202" style="position:absolute;left:0;text-align:left;margin-left:5in;margin-top:365.9pt;width:118.3pt;height:118.3pt;z-index:251615744" filled="f" stroked="f">
            <v:textbox style="mso-next-textbox:#_x0000_s1027">
              <w:txbxContent>
                <w:p w:rsidR="00E60B2A" w:rsidRPr="00F64B82" w:rsidRDefault="00E60B2A" w:rsidP="00397C7D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64B82"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  <w:t>Рис. 1.</w:t>
                  </w:r>
                  <w:r w:rsidRPr="00F64B8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П</w:t>
                  </w:r>
                  <w:r w:rsidRPr="00F64B82">
                    <w:rPr>
                      <w:rFonts w:ascii="Arial" w:hAnsi="Arial" w:cs="Arial"/>
                      <w:sz w:val="18"/>
                      <w:szCs w:val="18"/>
                    </w:rPr>
                    <w:t xml:space="preserve">оперечный разрез и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план рабочей площадки:</w:t>
                  </w:r>
                </w:p>
                <w:p w:rsidR="00E60B2A" w:rsidRDefault="00E60B2A" w:rsidP="00B31EA6">
                  <w:pPr>
                    <w:pStyle w:val="a5"/>
                    <w:spacing w:after="0"/>
                    <w:jc w:val="left"/>
                    <w:rPr>
                      <w:rFonts w:ascii="Arial" w:hAnsi="Arial"/>
                      <w:sz w:val="18"/>
                      <w:szCs w:val="18"/>
                    </w:rPr>
                  </w:pPr>
                  <w:r w:rsidRPr="00F64B82">
                    <w:rPr>
                      <w:rFonts w:ascii="Arial" w:hAnsi="Arial"/>
                      <w:sz w:val="18"/>
                      <w:szCs w:val="18"/>
                    </w:rPr>
                    <w:t xml:space="preserve">1 – 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>н</w:t>
                  </w:r>
                  <w:r w:rsidRPr="00F64B82">
                    <w:rPr>
                      <w:rFonts w:ascii="Arial" w:hAnsi="Arial"/>
                      <w:sz w:val="18"/>
                      <w:szCs w:val="18"/>
                    </w:rPr>
                    <w:t>астил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 xml:space="preserve">; </w:t>
                  </w:r>
                </w:p>
                <w:p w:rsidR="00E60B2A" w:rsidRPr="00F64B82" w:rsidRDefault="00E60B2A" w:rsidP="00B31EA6">
                  <w:pPr>
                    <w:pStyle w:val="a5"/>
                    <w:spacing w:after="0"/>
                    <w:jc w:val="left"/>
                    <w:rPr>
                      <w:rFonts w:ascii="Arial" w:hAnsi="Arial"/>
                      <w:sz w:val="18"/>
                      <w:szCs w:val="18"/>
                    </w:rPr>
                  </w:pPr>
                  <w:r w:rsidRPr="00F64B82">
                    <w:rPr>
                      <w:rFonts w:ascii="Arial" w:hAnsi="Arial"/>
                      <w:sz w:val="18"/>
                      <w:szCs w:val="18"/>
                    </w:rPr>
                    <w:t xml:space="preserve">2 – 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>б</w:t>
                  </w:r>
                  <w:r w:rsidRPr="00F64B82">
                    <w:rPr>
                      <w:rFonts w:ascii="Arial" w:hAnsi="Arial"/>
                      <w:sz w:val="18"/>
                      <w:szCs w:val="18"/>
                    </w:rPr>
                    <w:t>алки настила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>;</w:t>
                  </w:r>
                </w:p>
                <w:p w:rsidR="00E60B2A" w:rsidRDefault="00E60B2A" w:rsidP="00B31EA6">
                  <w:pPr>
                    <w:pStyle w:val="a5"/>
                    <w:spacing w:after="0"/>
                    <w:jc w:val="left"/>
                    <w:rPr>
                      <w:rFonts w:ascii="Arial" w:hAnsi="Arial"/>
                      <w:sz w:val="18"/>
                      <w:szCs w:val="18"/>
                    </w:rPr>
                  </w:pPr>
                  <w:r w:rsidRPr="00F64B82">
                    <w:rPr>
                      <w:rFonts w:ascii="Arial" w:hAnsi="Arial"/>
                      <w:sz w:val="18"/>
                      <w:szCs w:val="18"/>
                    </w:rPr>
                    <w:t xml:space="preserve">3 – 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>г</w:t>
                  </w:r>
                  <w:r w:rsidRPr="00F64B82">
                    <w:rPr>
                      <w:rFonts w:ascii="Arial" w:hAnsi="Arial"/>
                      <w:sz w:val="18"/>
                      <w:szCs w:val="18"/>
                    </w:rPr>
                    <w:t>лавные балки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 xml:space="preserve">; </w:t>
                  </w:r>
                </w:p>
                <w:p w:rsidR="00E60B2A" w:rsidRPr="00F64B82" w:rsidRDefault="00E60B2A" w:rsidP="00B31EA6">
                  <w:pPr>
                    <w:pStyle w:val="a5"/>
                    <w:spacing w:after="0"/>
                    <w:jc w:val="left"/>
                    <w:rPr>
                      <w:rFonts w:ascii="Arial" w:hAnsi="Arial"/>
                      <w:sz w:val="18"/>
                      <w:szCs w:val="18"/>
                    </w:rPr>
                  </w:pPr>
                  <w:r w:rsidRPr="00F64B82">
                    <w:rPr>
                      <w:rFonts w:ascii="Arial" w:hAnsi="Arial"/>
                      <w:sz w:val="18"/>
                      <w:szCs w:val="18"/>
                    </w:rPr>
                    <w:t xml:space="preserve">4 – 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>к</w:t>
                  </w:r>
                  <w:r w:rsidRPr="00F64B82">
                    <w:rPr>
                      <w:rFonts w:ascii="Arial" w:hAnsi="Arial"/>
                      <w:sz w:val="18"/>
                      <w:szCs w:val="18"/>
                    </w:rPr>
                    <w:t>олонны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>;</w:t>
                  </w:r>
                </w:p>
                <w:p w:rsidR="00E60B2A" w:rsidRDefault="00E60B2A" w:rsidP="00B31EA6">
                  <w:r w:rsidRPr="00F64B82">
                    <w:rPr>
                      <w:rFonts w:ascii="Arial" w:hAnsi="Arial"/>
                      <w:sz w:val="18"/>
                      <w:szCs w:val="18"/>
                    </w:rPr>
                    <w:t xml:space="preserve">5 – 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>железобетонные фундаменты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95.55pt;margin-top:258.3pt;width:186.55pt;height:18.2pt;z-index:251633152" filled="f" stroked="f">
            <v:textbox style="mso-next-textbox:#_x0000_s1028" inset="0,0,0,0">
              <w:txbxContent>
                <w:p w:rsidR="00E60B2A" w:rsidRPr="00C66164" w:rsidRDefault="00E60B2A" w:rsidP="007D68C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6164">
                    <w:rPr>
                      <w:rFonts w:ascii="Arial" w:hAnsi="Arial"/>
                      <w:sz w:val="20"/>
                      <w:szCs w:val="20"/>
                    </w:rPr>
                    <w:t>ПЛАН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13.45pt;margin-top:438.55pt;width:40.95pt;height:13.65pt;z-index:251628032" filled="f" stroked="f">
            <v:textbox style="mso-next-textbox:#_x0000_s1029" inset="0,0,0,0">
              <w:txbxContent>
                <w:p w:rsidR="00E60B2A" w:rsidRPr="007D68C6" w:rsidRDefault="00E60B2A" w:rsidP="007D68C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i/>
                      <w:sz w:val="20"/>
                      <w:szCs w:val="20"/>
                      <w:lang w:val="en-US"/>
                    </w:rPr>
                    <w:t>a</w:t>
                  </w:r>
                  <w:r>
                    <w:rPr>
                      <w:sz w:val="20"/>
                      <w:szCs w:val="20"/>
                      <w:lang w:val="en-US"/>
                    </w:rPr>
                    <w:t>/2 = 500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161.85pt;margin-top:448.65pt;width:45.5pt;height:13.65pt;z-index:251624960" filled="f" stroked="f">
            <v:textbox style="mso-next-textbox:#_x0000_s1030" inset="0,0,0,0">
              <w:txbxContent>
                <w:p w:rsidR="00E60B2A" w:rsidRPr="007D68C6" w:rsidRDefault="00E60B2A" w:rsidP="007D68C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D68C6">
                    <w:rPr>
                      <w:i/>
                      <w:sz w:val="20"/>
                      <w:szCs w:val="20"/>
                      <w:lang w:val="en-US"/>
                    </w:rPr>
                    <w:t>L</w:t>
                  </w:r>
                  <w:r w:rsidR="006B7692">
                    <w:rPr>
                      <w:sz w:val="20"/>
                      <w:szCs w:val="20"/>
                      <w:lang w:val="en-US"/>
                    </w:rPr>
                    <w:t xml:space="preserve"> = 12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000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81.9pt;margin-top:9.35pt;width:59.15pt;height:13.65pt;z-index:251620864" filled="f" stroked="f">
            <v:textbox style="mso-next-textbox:#_x0000_s1031" inset="0,0,0,0">
              <w:txbxContent>
                <w:p w:rsidR="00E60B2A" w:rsidRPr="007D68C6" w:rsidRDefault="00E60B2A" w:rsidP="007D68C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D68C6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 xml:space="preserve">        2        3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245.7pt;margin-top:9.35pt;width:22.75pt;height:13.65pt;z-index:251621888" filled="f" stroked="f">
            <v:textbox style="mso-next-textbox:#_x0000_s1032" inset="0,0,0,0">
              <w:txbxContent>
                <w:p w:rsidR="00E60B2A" w:rsidRPr="007D68C6" w:rsidRDefault="006B7692" w:rsidP="007D68C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  <w:lang w:val="en-US"/>
                    </w:rPr>
                    <w:t>5</w:t>
                  </w:r>
                  <w:r w:rsidR="00E60B2A">
                    <w:rPr>
                      <w:sz w:val="20"/>
                      <w:szCs w:val="20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13.65pt;margin-top:73.05pt;width:13.65pt;height:45.5pt;z-index:251631104" filled="f" stroked="f">
            <v:textbox style="layout-flow:vertical;mso-layout-flow-alt:bottom-to-top;mso-next-textbox:#_x0000_s1033" inset="0,0,0,0">
              <w:txbxContent>
                <w:p w:rsidR="00E60B2A" w:rsidRPr="007D68C6" w:rsidRDefault="00E60B2A" w:rsidP="007D68C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i/>
                      <w:sz w:val="20"/>
                      <w:szCs w:val="20"/>
                      <w:lang w:val="en-US"/>
                    </w:rPr>
                    <w:t>H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= </w:t>
                  </w:r>
                  <w:r w:rsidR="006B7692">
                    <w:rPr>
                      <w:sz w:val="20"/>
                      <w:szCs w:val="20"/>
                      <w:lang w:val="en-US"/>
                    </w:rPr>
                    <w:t>8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="006B7692">
                    <w:rPr>
                      <w:sz w:val="20"/>
                      <w:szCs w:val="20"/>
                      <w:lang w:val="en-US"/>
                    </w:rPr>
                    <w:t>5</w:t>
                  </w:r>
                  <w:r>
                    <w:rPr>
                      <w:sz w:val="20"/>
                      <w:szCs w:val="20"/>
                      <w:lang w:val="en-US"/>
                    </w:rPr>
                    <w:t>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13.65pt;margin-top:332.4pt;width:13.65pt;height:45.5pt;z-index:251630080" filled="f" stroked="f">
            <v:textbox style="layout-flow:vertical;mso-layout-flow-alt:bottom-to-top;mso-next-textbox:#_x0000_s1034" inset="0,0,0,0">
              <w:txbxContent>
                <w:p w:rsidR="00E60B2A" w:rsidRPr="007D68C6" w:rsidRDefault="00E60B2A" w:rsidP="007D68C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i/>
                      <w:sz w:val="20"/>
                      <w:szCs w:val="20"/>
                      <w:lang w:val="en-US"/>
                    </w:rPr>
                    <w:t>l</w:t>
                  </w:r>
                  <w:r w:rsidR="006B7692">
                    <w:rPr>
                      <w:sz w:val="20"/>
                      <w:szCs w:val="20"/>
                      <w:lang w:val="en-US"/>
                    </w:rPr>
                    <w:t xml:space="preserve"> = 4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000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5" style="position:absolute;left:0;text-align:left;z-index:251629056" from="14.45pt,452.45pt" to="59.95pt,452.45pt" strokeweight="1.25pt"/>
        </w:pict>
      </w:r>
      <w:r>
        <w:rPr>
          <w:noProof/>
        </w:rPr>
        <w:pict>
          <v:shape id="_x0000_s1036" type="#_x0000_t202" style="position:absolute;left:0;text-align:left;margin-left:323.05pt;margin-top:437.05pt;width:22.75pt;height:13.65pt;z-index:251627008" filled="f" stroked="f">
            <v:textbox style="mso-next-textbox:#_x0000_s1036" inset="0,0,0,0">
              <w:txbxContent>
                <w:p w:rsidR="00E60B2A" w:rsidRPr="007D68C6" w:rsidRDefault="00E60B2A" w:rsidP="007D68C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i/>
                      <w:sz w:val="20"/>
                      <w:szCs w:val="20"/>
                      <w:lang w:val="en-US"/>
                    </w:rPr>
                    <w:t>a</w:t>
                  </w:r>
                  <w:r>
                    <w:rPr>
                      <w:sz w:val="20"/>
                      <w:szCs w:val="20"/>
                      <w:lang w:val="en-US"/>
                    </w:rPr>
                    <w:t>/2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150.15pt;margin-top:432.5pt;width:77.35pt;height:13.65pt;z-index:251625984" filled="f" stroked="f">
            <v:textbox style="mso-next-textbox:#_x0000_s1037" inset="0,0,0,0">
              <w:txbxContent>
                <w:p w:rsidR="00E60B2A" w:rsidRPr="007D68C6" w:rsidRDefault="006B7692" w:rsidP="007D68C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11</w:t>
                  </w:r>
                  <w:r w:rsidR="00E60B2A">
                    <w:rPr>
                      <w:i/>
                      <w:sz w:val="20"/>
                      <w:szCs w:val="20"/>
                      <w:lang w:val="en-US"/>
                    </w:rPr>
                    <w:t xml:space="preserve"> a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= 11</w:t>
                  </w:r>
                  <w:r w:rsidR="00E60B2A">
                    <w:rPr>
                      <w:sz w:val="20"/>
                      <w:szCs w:val="20"/>
                      <w:lang w:val="en-US"/>
                    </w:rPr>
                    <w:t xml:space="preserve"> 000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159.25pt;margin-top:214.1pt;width:45.5pt;height:13.65pt;z-index:251623936" filled="f" stroked="f">
            <v:textbox style="mso-next-textbox:#_x0000_s1038" inset="0,0,0,0">
              <w:txbxContent>
                <w:p w:rsidR="00E60B2A" w:rsidRPr="007D68C6" w:rsidRDefault="00E60B2A" w:rsidP="007D68C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D68C6">
                    <w:rPr>
                      <w:i/>
                      <w:sz w:val="20"/>
                      <w:szCs w:val="20"/>
                      <w:lang w:val="en-US"/>
                    </w:rPr>
                    <w:t>L</w:t>
                  </w:r>
                  <w:r w:rsidR="006B7692">
                    <w:rPr>
                      <w:sz w:val="20"/>
                      <w:szCs w:val="20"/>
                      <w:lang w:val="en-US"/>
                    </w:rPr>
                    <w:t xml:space="preserve"> = 12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000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241.15pt;margin-top:159.5pt;width:31.85pt;height:13.65pt;z-index:251622912" filled="f" stroked="f">
            <v:textbox style="mso-next-textbox:#_x0000_s1039" inset="0,0,0,0">
              <w:txbxContent>
                <w:p w:rsidR="00E60B2A" w:rsidRPr="007D68C6" w:rsidRDefault="00E60B2A" w:rsidP="007D68C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sym w:font="Symbol" w:char="F0B1"/>
                  </w:r>
                  <w:r>
                    <w:rPr>
                      <w:sz w:val="20"/>
                      <w:szCs w:val="20"/>
                    </w:rPr>
                    <w:t>0.00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341.25pt;margin-top:173.15pt;width:13.65pt;height:13.65pt;z-index:251619840" filled="f" stroked="f">
            <v:textbox style="mso-next-textbox:#_x0000_s1040" inset="0,0,0,0">
              <w:txbxContent>
                <w:p w:rsidR="00E60B2A" w:rsidRPr="007D68C6" w:rsidRDefault="00E60B2A" w:rsidP="007D68C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341.25pt;margin-top:114pt;width:13.65pt;height:13.65pt;z-index:251618816" filled="f" stroked="f">
            <v:textbox style="mso-next-textbox:#_x0000_s1041" inset="0,0,0,0">
              <w:txbxContent>
                <w:p w:rsidR="00E60B2A" w:rsidRPr="007D68C6" w:rsidRDefault="00E60B2A" w:rsidP="007D68C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341.25pt;margin-top:259.6pt;width:13.65pt;height:13.65pt;z-index:251617792" filled="f" stroked="f">
            <v:textbox style="mso-next-textbox:#_x0000_s1042" inset="0,0,0,0">
              <w:txbxContent>
                <w:p w:rsidR="00E60B2A" w:rsidRPr="007D68C6" w:rsidRDefault="00E60B2A" w:rsidP="007D68C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81.9pt;margin-top:259.6pt;width:59.15pt;height:13.65pt;z-index:251616768" filled="f" stroked="f">
            <v:textbox style="mso-next-textbox:#_x0000_s1043" inset="0,0,0,0">
              <w:txbxContent>
                <w:p w:rsidR="00E60B2A" w:rsidRPr="007D68C6" w:rsidRDefault="00E60B2A" w:rsidP="007D68C6">
                  <w:pPr>
                    <w:rPr>
                      <w:sz w:val="20"/>
                      <w:szCs w:val="20"/>
                    </w:rPr>
                  </w:pPr>
                  <w:r w:rsidRPr="007D68C6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 xml:space="preserve">        2        3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25pt;height:485.25pt">
            <v:imagedata r:id="rId7" o:title=""/>
          </v:shape>
        </w:pict>
      </w:r>
    </w:p>
    <w:p w:rsidR="001D3C13" w:rsidRPr="00182C27" w:rsidRDefault="006C5CF6" w:rsidP="00D2220A">
      <w:pPr>
        <w:pStyle w:val="1"/>
        <w:spacing w:before="0" w:after="0" w:line="360" w:lineRule="auto"/>
        <w:ind w:left="0" w:right="0" w:firstLine="709"/>
        <w:jc w:val="both"/>
        <w:rPr>
          <w:rFonts w:ascii="Times New Roman" w:hAnsi="Times New Roman"/>
          <w:sz w:val="28"/>
        </w:rPr>
      </w:pPr>
      <w:r w:rsidRPr="00182C27">
        <w:rPr>
          <w:rFonts w:ascii="Times New Roman" w:hAnsi="Times New Roman"/>
          <w:sz w:val="28"/>
        </w:rPr>
        <w:t>Сбор нагрузок на элементы рабочей площадки</w:t>
      </w:r>
    </w:p>
    <w:p w:rsidR="00476F8F" w:rsidRPr="00476F8F" w:rsidRDefault="00476F8F" w:rsidP="00476F8F">
      <w:pPr>
        <w:spacing w:line="360" w:lineRule="auto"/>
        <w:rPr>
          <w:sz w:val="28"/>
          <w:szCs w:val="28"/>
        </w:rPr>
      </w:pPr>
    </w:p>
    <w:p w:rsidR="00160ADB" w:rsidRPr="00D2220A" w:rsidRDefault="006C5CF6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Нормативное значение рабочей (технологической) нагрузки на перекрытие</w:t>
      </w:r>
      <w:r w:rsidR="00160ADB" w:rsidRPr="00D2220A">
        <w:rPr>
          <w:sz w:val="28"/>
        </w:rPr>
        <w:t>:</w:t>
      </w:r>
    </w:p>
    <w:p w:rsidR="00A51905" w:rsidRDefault="00A51905" w:rsidP="00D2220A">
      <w:pPr>
        <w:pStyle w:val="52"/>
        <w:spacing w:after="0" w:line="360" w:lineRule="auto"/>
        <w:ind w:firstLine="709"/>
        <w:jc w:val="both"/>
        <w:rPr>
          <w:sz w:val="28"/>
        </w:rPr>
      </w:pPr>
    </w:p>
    <w:p w:rsidR="006C5CF6" w:rsidRDefault="006C5CF6" w:rsidP="00D2220A">
      <w:pPr>
        <w:pStyle w:val="52"/>
        <w:spacing w:after="0" w:line="360" w:lineRule="auto"/>
        <w:ind w:firstLine="709"/>
        <w:jc w:val="both"/>
        <w:rPr>
          <w:sz w:val="28"/>
        </w:rPr>
      </w:pPr>
      <w:r w:rsidRPr="00D2220A">
        <w:rPr>
          <w:sz w:val="28"/>
        </w:rPr>
        <w:t>v</w:t>
      </w:r>
      <w:r w:rsidR="00391676" w:rsidRPr="00D2220A">
        <w:rPr>
          <w:iCs/>
          <w:sz w:val="28"/>
          <w:vertAlign w:val="subscript"/>
          <w:lang w:val="en-US"/>
        </w:rPr>
        <w:t>n</w:t>
      </w:r>
      <w:r w:rsidRPr="00D2220A">
        <w:rPr>
          <w:sz w:val="28"/>
        </w:rPr>
        <w:t xml:space="preserve"> </w:t>
      </w:r>
      <w:r w:rsidR="006B7692" w:rsidRPr="00D2220A">
        <w:rPr>
          <w:sz w:val="28"/>
        </w:rPr>
        <w:t>= 26</w:t>
      </w:r>
      <w:r w:rsidRPr="00D2220A">
        <w:rPr>
          <w:sz w:val="28"/>
        </w:rPr>
        <w:t xml:space="preserve"> кН/м</w:t>
      </w:r>
      <w:r w:rsidRPr="00D2220A">
        <w:rPr>
          <w:sz w:val="28"/>
          <w:vertAlign w:val="superscript"/>
        </w:rPr>
        <w:t>2</w:t>
      </w:r>
      <w:r w:rsidRPr="00D2220A">
        <w:rPr>
          <w:sz w:val="28"/>
        </w:rPr>
        <w:t xml:space="preserve"> (по заданию).</w:t>
      </w:r>
    </w:p>
    <w:p w:rsidR="00A51905" w:rsidRPr="00D2220A" w:rsidRDefault="00A51905" w:rsidP="00D2220A">
      <w:pPr>
        <w:pStyle w:val="52"/>
        <w:spacing w:after="0" w:line="360" w:lineRule="auto"/>
        <w:ind w:firstLine="709"/>
        <w:jc w:val="both"/>
        <w:rPr>
          <w:sz w:val="28"/>
        </w:rPr>
      </w:pPr>
    </w:p>
    <w:p w:rsidR="006C5CF6" w:rsidRPr="00D2220A" w:rsidRDefault="006C5CF6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Нормативная линейная нагрузка на балку настила:</w:t>
      </w:r>
    </w:p>
    <w:p w:rsidR="00A51905" w:rsidRDefault="00A51905" w:rsidP="00D2220A">
      <w:pPr>
        <w:pStyle w:val="52"/>
        <w:spacing w:after="0" w:line="360" w:lineRule="auto"/>
        <w:ind w:firstLine="709"/>
        <w:jc w:val="both"/>
        <w:rPr>
          <w:sz w:val="28"/>
        </w:rPr>
      </w:pPr>
    </w:p>
    <w:p w:rsidR="006C5CF6" w:rsidRPr="00D2220A" w:rsidRDefault="006C5CF6" w:rsidP="00D2220A">
      <w:pPr>
        <w:pStyle w:val="52"/>
        <w:spacing w:after="0" w:line="360" w:lineRule="auto"/>
        <w:ind w:firstLine="709"/>
        <w:jc w:val="both"/>
        <w:rPr>
          <w:sz w:val="28"/>
          <w:lang w:val="en-US"/>
        </w:rPr>
      </w:pPr>
      <w:r w:rsidRPr="00D2220A">
        <w:rPr>
          <w:sz w:val="28"/>
          <w:lang w:val="en-US"/>
        </w:rPr>
        <w:t>q</w:t>
      </w:r>
      <w:r w:rsidRPr="00D2220A">
        <w:rPr>
          <w:sz w:val="28"/>
          <w:vertAlign w:val="subscript"/>
          <w:lang w:val="en-US"/>
        </w:rPr>
        <w:t>n</w:t>
      </w:r>
      <w:r w:rsidRPr="00D2220A">
        <w:rPr>
          <w:sz w:val="28"/>
          <w:lang w:val="en-US"/>
        </w:rPr>
        <w:t xml:space="preserve"> = v</w:t>
      </w:r>
      <w:r w:rsidR="00391676" w:rsidRPr="00D2220A">
        <w:rPr>
          <w:iCs/>
          <w:sz w:val="28"/>
          <w:vertAlign w:val="subscript"/>
          <w:lang w:val="en-US"/>
        </w:rPr>
        <w:t>n</w:t>
      </w:r>
      <w:r w:rsidRPr="00D2220A">
        <w:rPr>
          <w:sz w:val="28"/>
          <w:lang w:val="en-US"/>
        </w:rPr>
        <w:t xml:space="preserve"> </w:t>
      </w:r>
      <w:r w:rsidRPr="00D2220A">
        <w:rPr>
          <w:sz w:val="28"/>
          <w:szCs w:val="28"/>
        </w:rPr>
        <w:sym w:font="Symbol" w:char="F0D7"/>
      </w:r>
      <w:r w:rsidRPr="00D2220A">
        <w:rPr>
          <w:sz w:val="28"/>
          <w:lang w:val="en-US"/>
        </w:rPr>
        <w:t xml:space="preserve"> a </w:t>
      </w:r>
      <w:r w:rsidRPr="00D2220A">
        <w:rPr>
          <w:sz w:val="28"/>
          <w:szCs w:val="28"/>
        </w:rPr>
        <w:sym w:font="Symbol" w:char="F0D7"/>
      </w:r>
      <w:r w:rsidRPr="00D2220A">
        <w:rPr>
          <w:sz w:val="28"/>
          <w:lang w:val="en-US"/>
        </w:rPr>
        <w:t xml:space="preserve"> </w:t>
      </w:r>
      <w:r w:rsidRPr="00D2220A">
        <w:rPr>
          <w:sz w:val="28"/>
          <w:szCs w:val="28"/>
        </w:rPr>
        <w:sym w:font="Symbol" w:char="F061"/>
      </w:r>
      <w:r w:rsidR="006B7692" w:rsidRPr="00D2220A">
        <w:rPr>
          <w:sz w:val="28"/>
          <w:lang w:val="en-US"/>
        </w:rPr>
        <w:t xml:space="preserve"> = 26</w:t>
      </w:r>
      <w:r w:rsidRPr="00D2220A">
        <w:rPr>
          <w:sz w:val="28"/>
          <w:lang w:val="en-US"/>
        </w:rPr>
        <w:t xml:space="preserve"> </w:t>
      </w:r>
      <w:r w:rsidRPr="00D2220A">
        <w:rPr>
          <w:sz w:val="28"/>
          <w:szCs w:val="28"/>
        </w:rPr>
        <w:sym w:font="Symbol" w:char="F0D7"/>
      </w:r>
      <w:r w:rsidRPr="00D2220A">
        <w:rPr>
          <w:sz w:val="28"/>
          <w:lang w:val="en-US"/>
        </w:rPr>
        <w:t xml:space="preserve"> 1 </w:t>
      </w:r>
      <w:r w:rsidRPr="00D2220A">
        <w:rPr>
          <w:sz w:val="28"/>
          <w:szCs w:val="28"/>
        </w:rPr>
        <w:sym w:font="Symbol" w:char="F0D7"/>
      </w:r>
      <w:r w:rsidR="006B7692" w:rsidRPr="00D2220A">
        <w:rPr>
          <w:sz w:val="28"/>
          <w:lang w:val="en-US"/>
        </w:rPr>
        <w:t xml:space="preserve"> 1,05 = 27,3</w:t>
      </w:r>
      <w:r w:rsidRPr="00D2220A">
        <w:rPr>
          <w:sz w:val="28"/>
          <w:lang w:val="en-US"/>
        </w:rPr>
        <w:t xml:space="preserve"> </w:t>
      </w:r>
      <w:r w:rsidRPr="00D2220A">
        <w:rPr>
          <w:sz w:val="28"/>
        </w:rPr>
        <w:t>кН</w:t>
      </w:r>
      <w:r w:rsidRPr="00D2220A">
        <w:rPr>
          <w:sz w:val="28"/>
          <w:lang w:val="en-US"/>
        </w:rPr>
        <w:t>/</w:t>
      </w:r>
      <w:r w:rsidRPr="00D2220A">
        <w:rPr>
          <w:sz w:val="28"/>
        </w:rPr>
        <w:t>м</w:t>
      </w:r>
      <w:r w:rsidR="006B7692" w:rsidRPr="00D2220A">
        <w:rPr>
          <w:sz w:val="28"/>
          <w:lang w:val="en-US"/>
        </w:rPr>
        <w:t xml:space="preserve"> = 0,273</w:t>
      </w:r>
      <w:r w:rsidR="00710B5D" w:rsidRPr="00D2220A">
        <w:rPr>
          <w:sz w:val="28"/>
          <w:lang w:val="en-US"/>
        </w:rPr>
        <w:t xml:space="preserve"> </w:t>
      </w:r>
      <w:r w:rsidR="00710B5D" w:rsidRPr="00D2220A">
        <w:rPr>
          <w:sz w:val="28"/>
        </w:rPr>
        <w:t>кН</w:t>
      </w:r>
      <w:r w:rsidR="00710B5D" w:rsidRPr="00D2220A">
        <w:rPr>
          <w:sz w:val="28"/>
          <w:lang w:val="en-US"/>
        </w:rPr>
        <w:t>/</w:t>
      </w:r>
      <w:r w:rsidR="00710B5D" w:rsidRPr="00D2220A">
        <w:rPr>
          <w:sz w:val="28"/>
        </w:rPr>
        <w:t>см</w:t>
      </w:r>
      <w:r w:rsidR="000C61D9" w:rsidRPr="00D2220A">
        <w:rPr>
          <w:sz w:val="28"/>
          <w:lang w:val="en-US"/>
        </w:rPr>
        <w:t>,</w:t>
      </w:r>
    </w:p>
    <w:p w:rsidR="00A51905" w:rsidRDefault="00A51905" w:rsidP="00D2220A">
      <w:pPr>
        <w:pStyle w:val="36"/>
        <w:spacing w:after="0" w:line="360" w:lineRule="auto"/>
        <w:ind w:firstLine="709"/>
        <w:jc w:val="both"/>
        <w:rPr>
          <w:sz w:val="28"/>
          <w:szCs w:val="20"/>
        </w:rPr>
      </w:pPr>
    </w:p>
    <w:p w:rsidR="006C5CF6" w:rsidRPr="00D2220A" w:rsidRDefault="006C5CF6" w:rsidP="00D2220A">
      <w:pPr>
        <w:pStyle w:val="36"/>
        <w:spacing w:after="0" w:line="360" w:lineRule="auto"/>
        <w:ind w:firstLine="709"/>
        <w:jc w:val="both"/>
        <w:rPr>
          <w:sz w:val="28"/>
          <w:szCs w:val="20"/>
        </w:rPr>
      </w:pPr>
      <w:r w:rsidRPr="00D2220A">
        <w:rPr>
          <w:sz w:val="28"/>
          <w:szCs w:val="20"/>
        </w:rPr>
        <w:t>где</w:t>
      </w:r>
      <w:r w:rsidR="00FB2998" w:rsidRPr="00D2220A">
        <w:rPr>
          <w:sz w:val="28"/>
          <w:szCs w:val="20"/>
        </w:rPr>
        <w:t xml:space="preserve"> </w:t>
      </w:r>
      <w:r w:rsidRPr="00D2220A">
        <w:rPr>
          <w:sz w:val="28"/>
          <w:szCs w:val="20"/>
          <w:lang w:val="en-US"/>
        </w:rPr>
        <w:t>a</w:t>
      </w:r>
      <w:r w:rsidRPr="00D2220A">
        <w:rPr>
          <w:sz w:val="28"/>
          <w:szCs w:val="20"/>
        </w:rPr>
        <w:t xml:space="preserve"> – шаг балок настила;</w:t>
      </w:r>
      <w:r w:rsidR="003A0CEA" w:rsidRPr="00D2220A">
        <w:rPr>
          <w:sz w:val="28"/>
          <w:szCs w:val="20"/>
        </w:rPr>
        <w:t xml:space="preserve"> принимаем</w:t>
      </w:r>
      <w:r w:rsidRPr="00D2220A">
        <w:rPr>
          <w:sz w:val="28"/>
          <w:szCs w:val="20"/>
        </w:rPr>
        <w:t xml:space="preserve"> </w:t>
      </w:r>
      <w:r w:rsidRPr="00D2220A">
        <w:rPr>
          <w:sz w:val="28"/>
          <w:szCs w:val="20"/>
          <w:lang w:val="en-US"/>
        </w:rPr>
        <w:t>a</w:t>
      </w:r>
      <w:r w:rsidRPr="00D2220A">
        <w:rPr>
          <w:sz w:val="28"/>
          <w:szCs w:val="20"/>
        </w:rPr>
        <w:t xml:space="preserve"> = </w:t>
      </w:r>
      <w:smartTag w:uri="urn:schemas-microsoft-com:office:smarttags" w:element="metricconverter">
        <w:smartTagPr>
          <w:attr w:name="ProductID" w:val="1 м"/>
        </w:smartTagPr>
        <w:r w:rsidRPr="00D2220A">
          <w:rPr>
            <w:sz w:val="28"/>
            <w:szCs w:val="20"/>
          </w:rPr>
          <w:t>1 м</w:t>
        </w:r>
      </w:smartTag>
      <w:r w:rsidR="008761F2" w:rsidRPr="00D2220A">
        <w:rPr>
          <w:sz w:val="28"/>
          <w:szCs w:val="20"/>
        </w:rPr>
        <w:t xml:space="preserve"> (рис.</w:t>
      </w:r>
      <w:r w:rsidR="00397C7D" w:rsidRPr="00D2220A">
        <w:rPr>
          <w:sz w:val="28"/>
          <w:szCs w:val="20"/>
        </w:rPr>
        <w:t xml:space="preserve"> </w:t>
      </w:r>
      <w:r w:rsidR="008761F2" w:rsidRPr="00D2220A">
        <w:rPr>
          <w:sz w:val="28"/>
          <w:szCs w:val="20"/>
        </w:rPr>
        <w:t>2)</w:t>
      </w:r>
      <w:r w:rsidRPr="00D2220A">
        <w:rPr>
          <w:sz w:val="28"/>
          <w:szCs w:val="20"/>
        </w:rPr>
        <w:t>;</w:t>
      </w:r>
      <w:r w:rsidR="00FB2998" w:rsidRPr="00D2220A">
        <w:rPr>
          <w:sz w:val="28"/>
          <w:szCs w:val="20"/>
        </w:rPr>
        <w:t xml:space="preserve"> </w:t>
      </w:r>
    </w:p>
    <w:p w:rsidR="00160ADB" w:rsidRPr="00D2220A" w:rsidRDefault="000C61D9" w:rsidP="00D2220A">
      <w:pPr>
        <w:pStyle w:val="52"/>
        <w:spacing w:after="0" w:line="360" w:lineRule="auto"/>
        <w:ind w:firstLine="709"/>
        <w:jc w:val="both"/>
        <w:rPr>
          <w:sz w:val="28"/>
          <w:szCs w:val="20"/>
        </w:rPr>
      </w:pPr>
      <w:r w:rsidRPr="00D2220A">
        <w:rPr>
          <w:sz w:val="28"/>
          <w:szCs w:val="28"/>
          <w:lang w:val="en-US"/>
        </w:rPr>
        <w:sym w:font="Symbol" w:char="F061"/>
      </w:r>
      <w:r w:rsidRPr="00D2220A">
        <w:rPr>
          <w:sz w:val="28"/>
          <w:szCs w:val="20"/>
        </w:rPr>
        <w:t xml:space="preserve"> </w:t>
      </w:r>
      <w:r w:rsidR="006C5CF6" w:rsidRPr="00D2220A">
        <w:rPr>
          <w:sz w:val="28"/>
          <w:szCs w:val="20"/>
        </w:rPr>
        <w:t xml:space="preserve">– коэффициент, учитывающий собственный вес настила и балок настила; </w:t>
      </w:r>
      <w:r w:rsidR="006C5CF6" w:rsidRPr="00D2220A">
        <w:rPr>
          <w:sz w:val="28"/>
          <w:szCs w:val="28"/>
          <w:lang w:val="en-US"/>
        </w:rPr>
        <w:sym w:font="Symbol" w:char="F061"/>
      </w:r>
      <w:r w:rsidR="006C5CF6" w:rsidRPr="00D2220A">
        <w:rPr>
          <w:sz w:val="28"/>
          <w:szCs w:val="20"/>
        </w:rPr>
        <w:t xml:space="preserve"> = 1,05.</w:t>
      </w:r>
    </w:p>
    <w:p w:rsidR="00160ADB" w:rsidRPr="00D2220A" w:rsidRDefault="00160ADB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Расчётная линейная нагрузка на балку настила:</w:t>
      </w:r>
    </w:p>
    <w:p w:rsidR="00A51905" w:rsidRDefault="00A51905" w:rsidP="00D2220A">
      <w:pPr>
        <w:pStyle w:val="52"/>
        <w:spacing w:after="0" w:line="360" w:lineRule="auto"/>
        <w:ind w:firstLine="709"/>
        <w:jc w:val="both"/>
        <w:rPr>
          <w:sz w:val="28"/>
        </w:rPr>
      </w:pPr>
    </w:p>
    <w:p w:rsidR="00160ADB" w:rsidRPr="00D2220A" w:rsidRDefault="00160ADB" w:rsidP="00D2220A">
      <w:pPr>
        <w:pStyle w:val="52"/>
        <w:spacing w:after="0" w:line="360" w:lineRule="auto"/>
        <w:ind w:firstLine="709"/>
        <w:jc w:val="both"/>
        <w:rPr>
          <w:sz w:val="28"/>
        </w:rPr>
      </w:pPr>
      <w:r w:rsidRPr="00D2220A">
        <w:rPr>
          <w:sz w:val="28"/>
        </w:rPr>
        <w:t xml:space="preserve">q = </w:t>
      </w:r>
      <w:r w:rsidR="00710B5D" w:rsidRPr="00D2220A">
        <w:rPr>
          <w:sz w:val="28"/>
        </w:rPr>
        <w:t>q</w:t>
      </w:r>
      <w:r w:rsidR="00710B5D" w:rsidRPr="00D2220A">
        <w:rPr>
          <w:sz w:val="28"/>
          <w:vertAlign w:val="subscript"/>
        </w:rPr>
        <w:t>n</w:t>
      </w:r>
      <w:r w:rsidR="00710B5D" w:rsidRPr="00D2220A">
        <w:rPr>
          <w:sz w:val="28"/>
        </w:rPr>
        <w:t xml:space="preserve"> </w:t>
      </w:r>
      <w:r w:rsidRPr="00D2220A">
        <w:rPr>
          <w:sz w:val="28"/>
          <w:szCs w:val="28"/>
        </w:rPr>
        <w:sym w:font="Symbol" w:char="F0D7"/>
      </w:r>
      <w:r w:rsidRPr="00D2220A">
        <w:rPr>
          <w:sz w:val="28"/>
        </w:rPr>
        <w:t xml:space="preserve"> </w:t>
      </w:r>
      <w:r w:rsidR="00710B5D" w:rsidRPr="00D2220A">
        <w:rPr>
          <w:sz w:val="28"/>
          <w:szCs w:val="28"/>
        </w:rPr>
        <w:sym w:font="Symbol" w:char="F067"/>
      </w:r>
      <w:r w:rsidR="00710B5D" w:rsidRPr="00D2220A">
        <w:rPr>
          <w:sz w:val="28"/>
          <w:vertAlign w:val="subscript"/>
          <w:lang w:val="en-US"/>
        </w:rPr>
        <w:t>f</w:t>
      </w:r>
      <w:r w:rsidR="00710B5D" w:rsidRPr="00D2220A">
        <w:rPr>
          <w:sz w:val="28"/>
        </w:rPr>
        <w:t xml:space="preserve"> </w:t>
      </w:r>
      <w:r w:rsidRPr="00D2220A">
        <w:rPr>
          <w:sz w:val="28"/>
          <w:szCs w:val="28"/>
        </w:rPr>
        <w:sym w:font="Symbol" w:char="F0D7"/>
      </w:r>
      <w:r w:rsidRPr="00D2220A">
        <w:rPr>
          <w:sz w:val="28"/>
        </w:rPr>
        <w:t xml:space="preserve"> </w:t>
      </w:r>
      <w:r w:rsidR="00710B5D" w:rsidRPr="00D2220A">
        <w:rPr>
          <w:sz w:val="28"/>
          <w:szCs w:val="28"/>
        </w:rPr>
        <w:sym w:font="Symbol" w:char="F067"/>
      </w:r>
      <w:r w:rsidR="00710B5D" w:rsidRPr="00D2220A">
        <w:rPr>
          <w:sz w:val="28"/>
          <w:vertAlign w:val="subscript"/>
          <w:lang w:val="en-US"/>
        </w:rPr>
        <w:t>n</w:t>
      </w:r>
      <w:r w:rsidR="00710B5D" w:rsidRPr="00D2220A">
        <w:rPr>
          <w:sz w:val="28"/>
        </w:rPr>
        <w:t xml:space="preserve"> </w:t>
      </w:r>
      <w:r w:rsidRPr="00D2220A">
        <w:rPr>
          <w:sz w:val="28"/>
        </w:rPr>
        <w:t xml:space="preserve">= </w:t>
      </w:r>
      <w:r w:rsidR="006B7692" w:rsidRPr="00D2220A">
        <w:rPr>
          <w:sz w:val="28"/>
        </w:rPr>
        <w:t>27,3</w:t>
      </w:r>
      <w:r w:rsidRPr="00D2220A">
        <w:rPr>
          <w:sz w:val="28"/>
        </w:rPr>
        <w:t xml:space="preserve"> </w:t>
      </w:r>
      <w:r w:rsidRPr="00D2220A">
        <w:rPr>
          <w:sz w:val="28"/>
          <w:szCs w:val="28"/>
        </w:rPr>
        <w:sym w:font="Symbol" w:char="F0D7"/>
      </w:r>
      <w:r w:rsidRPr="00D2220A">
        <w:rPr>
          <w:sz w:val="28"/>
        </w:rPr>
        <w:t xml:space="preserve"> 1</w:t>
      </w:r>
      <w:r w:rsidR="00CE21EF" w:rsidRPr="00D2220A">
        <w:rPr>
          <w:sz w:val="28"/>
        </w:rPr>
        <w:t>,2</w:t>
      </w:r>
      <w:r w:rsidRPr="00D2220A">
        <w:rPr>
          <w:sz w:val="28"/>
        </w:rPr>
        <w:t xml:space="preserve"> </w:t>
      </w:r>
      <w:r w:rsidRPr="00D2220A">
        <w:rPr>
          <w:sz w:val="28"/>
          <w:szCs w:val="28"/>
        </w:rPr>
        <w:sym w:font="Symbol" w:char="F0D7"/>
      </w:r>
      <w:r w:rsidRPr="00D2220A">
        <w:rPr>
          <w:sz w:val="28"/>
        </w:rPr>
        <w:t xml:space="preserve"> </w:t>
      </w:r>
      <w:r w:rsidR="00CE21EF" w:rsidRPr="00D2220A">
        <w:rPr>
          <w:sz w:val="28"/>
        </w:rPr>
        <w:t>0</w:t>
      </w:r>
      <w:r w:rsidRPr="00D2220A">
        <w:rPr>
          <w:sz w:val="28"/>
        </w:rPr>
        <w:t>,</w:t>
      </w:r>
      <w:r w:rsidR="00CE21EF" w:rsidRPr="00D2220A">
        <w:rPr>
          <w:sz w:val="28"/>
        </w:rPr>
        <w:t>9</w:t>
      </w:r>
      <w:r w:rsidRPr="00D2220A">
        <w:rPr>
          <w:sz w:val="28"/>
        </w:rPr>
        <w:t xml:space="preserve">5 = </w:t>
      </w:r>
      <w:r w:rsidR="006B7692" w:rsidRPr="00D2220A">
        <w:rPr>
          <w:sz w:val="28"/>
        </w:rPr>
        <w:t>3</w:t>
      </w:r>
      <w:r w:rsidR="00CE21EF" w:rsidRPr="00D2220A">
        <w:rPr>
          <w:sz w:val="28"/>
        </w:rPr>
        <w:t>1,</w:t>
      </w:r>
      <w:r w:rsidR="006B7692" w:rsidRPr="00D2220A">
        <w:rPr>
          <w:sz w:val="28"/>
        </w:rPr>
        <w:t>122</w:t>
      </w:r>
      <w:r w:rsidRPr="00D2220A">
        <w:rPr>
          <w:sz w:val="28"/>
        </w:rPr>
        <w:t xml:space="preserve"> кН/м,</w:t>
      </w:r>
    </w:p>
    <w:p w:rsidR="00A51905" w:rsidRDefault="00A51905" w:rsidP="00D2220A">
      <w:pPr>
        <w:pStyle w:val="36"/>
        <w:spacing w:after="0" w:line="360" w:lineRule="auto"/>
        <w:ind w:firstLine="709"/>
        <w:jc w:val="both"/>
        <w:rPr>
          <w:sz w:val="28"/>
          <w:szCs w:val="20"/>
        </w:rPr>
      </w:pPr>
    </w:p>
    <w:p w:rsidR="00160ADB" w:rsidRPr="00D2220A" w:rsidRDefault="00160ADB" w:rsidP="00D2220A">
      <w:pPr>
        <w:pStyle w:val="36"/>
        <w:spacing w:after="0" w:line="360" w:lineRule="auto"/>
        <w:ind w:firstLine="709"/>
        <w:jc w:val="both"/>
        <w:rPr>
          <w:sz w:val="28"/>
          <w:szCs w:val="20"/>
        </w:rPr>
      </w:pPr>
      <w:r w:rsidRPr="00D2220A">
        <w:rPr>
          <w:sz w:val="28"/>
          <w:szCs w:val="20"/>
        </w:rPr>
        <w:t>где</w:t>
      </w:r>
      <w:r w:rsidR="00FB2998" w:rsidRPr="00D2220A">
        <w:rPr>
          <w:sz w:val="28"/>
          <w:szCs w:val="20"/>
        </w:rPr>
        <w:t xml:space="preserve"> </w:t>
      </w:r>
      <w:r w:rsidR="00CE21EF" w:rsidRPr="00D2220A">
        <w:rPr>
          <w:sz w:val="28"/>
          <w:szCs w:val="28"/>
        </w:rPr>
        <w:sym w:font="Symbol" w:char="F067"/>
      </w:r>
      <w:r w:rsidR="00CE21EF" w:rsidRPr="00D2220A">
        <w:rPr>
          <w:sz w:val="28"/>
          <w:szCs w:val="20"/>
          <w:vertAlign w:val="subscript"/>
          <w:lang w:val="en-US"/>
        </w:rPr>
        <w:t>f</w:t>
      </w:r>
      <w:r w:rsidR="00CE21EF" w:rsidRPr="00D2220A">
        <w:rPr>
          <w:sz w:val="28"/>
          <w:szCs w:val="20"/>
        </w:rPr>
        <w:t xml:space="preserve"> </w:t>
      </w:r>
      <w:r w:rsidRPr="00D2220A">
        <w:rPr>
          <w:sz w:val="28"/>
          <w:szCs w:val="20"/>
        </w:rPr>
        <w:t xml:space="preserve">– </w:t>
      </w:r>
      <w:r w:rsidR="00CE21EF" w:rsidRPr="00D2220A">
        <w:rPr>
          <w:sz w:val="28"/>
          <w:szCs w:val="20"/>
        </w:rPr>
        <w:t>коэффициент надёжности по нагрузке</w:t>
      </w:r>
      <w:r w:rsidRPr="00D2220A">
        <w:rPr>
          <w:sz w:val="28"/>
          <w:szCs w:val="20"/>
        </w:rPr>
        <w:t>;</w:t>
      </w:r>
      <w:r w:rsidR="00CE21EF" w:rsidRPr="00D2220A">
        <w:rPr>
          <w:sz w:val="28"/>
          <w:szCs w:val="20"/>
        </w:rPr>
        <w:t xml:space="preserve"> для временной нагрузки</w:t>
      </w:r>
      <w:r w:rsidRPr="00D2220A">
        <w:rPr>
          <w:sz w:val="28"/>
          <w:szCs w:val="20"/>
        </w:rPr>
        <w:t xml:space="preserve"> </w:t>
      </w:r>
      <w:r w:rsidR="00CE21EF" w:rsidRPr="00D2220A">
        <w:rPr>
          <w:sz w:val="28"/>
          <w:szCs w:val="28"/>
        </w:rPr>
        <w:sym w:font="Symbol" w:char="F067"/>
      </w:r>
      <w:r w:rsidR="00CE21EF" w:rsidRPr="00D2220A">
        <w:rPr>
          <w:sz w:val="28"/>
          <w:szCs w:val="20"/>
          <w:vertAlign w:val="subscript"/>
          <w:lang w:val="en-US"/>
        </w:rPr>
        <w:t>f</w:t>
      </w:r>
      <w:r w:rsidRPr="00D2220A">
        <w:rPr>
          <w:sz w:val="28"/>
          <w:szCs w:val="20"/>
        </w:rPr>
        <w:t xml:space="preserve"> = 1</w:t>
      </w:r>
      <w:r w:rsidR="00AC48D4" w:rsidRPr="00D2220A">
        <w:rPr>
          <w:sz w:val="28"/>
          <w:szCs w:val="20"/>
        </w:rPr>
        <w:t>,2</w:t>
      </w:r>
      <w:r w:rsidRPr="00D2220A">
        <w:rPr>
          <w:sz w:val="28"/>
          <w:szCs w:val="20"/>
        </w:rPr>
        <w:t>;</w:t>
      </w:r>
    </w:p>
    <w:p w:rsidR="00CE21EF" w:rsidRPr="00D2220A" w:rsidRDefault="00CE21EF" w:rsidP="00D2220A">
      <w:pPr>
        <w:pStyle w:val="4"/>
        <w:numPr>
          <w:ilvl w:val="0"/>
          <w:numId w:val="0"/>
        </w:numPr>
        <w:spacing w:after="0" w:line="360" w:lineRule="auto"/>
        <w:ind w:firstLine="709"/>
        <w:rPr>
          <w:sz w:val="28"/>
          <w:szCs w:val="20"/>
        </w:rPr>
      </w:pPr>
      <w:r w:rsidRPr="00D2220A">
        <w:rPr>
          <w:sz w:val="28"/>
          <w:szCs w:val="28"/>
        </w:rPr>
        <w:sym w:font="Symbol" w:char="F067"/>
      </w:r>
      <w:r w:rsidRPr="00D2220A">
        <w:rPr>
          <w:sz w:val="28"/>
          <w:szCs w:val="20"/>
          <w:vertAlign w:val="subscript"/>
          <w:lang w:val="en-US"/>
        </w:rPr>
        <w:t>n</w:t>
      </w:r>
      <w:r w:rsidR="00160ADB" w:rsidRPr="00D2220A">
        <w:rPr>
          <w:sz w:val="28"/>
          <w:szCs w:val="20"/>
        </w:rPr>
        <w:t xml:space="preserve"> – коэффициент</w:t>
      </w:r>
      <w:r w:rsidRPr="00D2220A">
        <w:rPr>
          <w:sz w:val="28"/>
          <w:szCs w:val="20"/>
        </w:rPr>
        <w:t xml:space="preserve"> надёжности по назначению сооружения;</w:t>
      </w:r>
      <w:r w:rsidR="00160ADB" w:rsidRPr="00D2220A">
        <w:rPr>
          <w:sz w:val="28"/>
          <w:szCs w:val="20"/>
        </w:rPr>
        <w:t xml:space="preserve"> </w:t>
      </w:r>
      <w:r w:rsidRPr="00D2220A">
        <w:rPr>
          <w:sz w:val="28"/>
          <w:szCs w:val="20"/>
        </w:rPr>
        <w:t>для сооружений обычного уровня ответственности</w:t>
      </w:r>
      <w:r w:rsidR="00160ADB" w:rsidRPr="00D2220A">
        <w:rPr>
          <w:sz w:val="28"/>
          <w:szCs w:val="20"/>
        </w:rPr>
        <w:t xml:space="preserve"> </w:t>
      </w:r>
      <w:r w:rsidRPr="00D2220A">
        <w:rPr>
          <w:sz w:val="28"/>
          <w:szCs w:val="28"/>
        </w:rPr>
        <w:sym w:font="Symbol" w:char="F067"/>
      </w:r>
      <w:r w:rsidRPr="00D2220A">
        <w:rPr>
          <w:sz w:val="28"/>
          <w:szCs w:val="20"/>
          <w:vertAlign w:val="subscript"/>
          <w:lang w:val="en-US"/>
        </w:rPr>
        <w:t>n</w:t>
      </w:r>
      <w:r w:rsidR="00160ADB" w:rsidRPr="00D2220A">
        <w:rPr>
          <w:sz w:val="28"/>
          <w:szCs w:val="20"/>
        </w:rPr>
        <w:t xml:space="preserve"> = </w:t>
      </w:r>
      <w:r w:rsidRPr="00D2220A">
        <w:rPr>
          <w:sz w:val="28"/>
          <w:szCs w:val="20"/>
        </w:rPr>
        <w:t>0,95</w:t>
      </w:r>
      <w:r w:rsidR="00160ADB" w:rsidRPr="00D2220A">
        <w:rPr>
          <w:sz w:val="28"/>
          <w:szCs w:val="20"/>
        </w:rPr>
        <w:t>.</w:t>
      </w:r>
    </w:p>
    <w:p w:rsidR="00304753" w:rsidRPr="00D2220A" w:rsidRDefault="00304753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Расчётная линейная нагрузка на главную балку:</w:t>
      </w:r>
    </w:p>
    <w:p w:rsidR="00A51905" w:rsidRDefault="00A51905" w:rsidP="00D2220A">
      <w:pPr>
        <w:pStyle w:val="52"/>
        <w:spacing w:after="0" w:line="360" w:lineRule="auto"/>
        <w:ind w:firstLine="709"/>
        <w:jc w:val="both"/>
        <w:rPr>
          <w:sz w:val="28"/>
        </w:rPr>
      </w:pPr>
    </w:p>
    <w:p w:rsidR="00304753" w:rsidRPr="00D2220A" w:rsidRDefault="00304753" w:rsidP="00D2220A">
      <w:pPr>
        <w:pStyle w:val="52"/>
        <w:spacing w:after="0" w:line="360" w:lineRule="auto"/>
        <w:ind w:firstLine="709"/>
        <w:jc w:val="both"/>
        <w:rPr>
          <w:sz w:val="28"/>
        </w:rPr>
      </w:pPr>
      <w:r w:rsidRPr="00D2220A">
        <w:rPr>
          <w:sz w:val="28"/>
          <w:lang w:val="en-US"/>
        </w:rPr>
        <w:t>g</w:t>
      </w:r>
      <w:r w:rsidRPr="00D2220A">
        <w:rPr>
          <w:sz w:val="28"/>
        </w:rPr>
        <w:t xml:space="preserve"> = </w:t>
      </w:r>
      <w:r w:rsidRPr="00D2220A">
        <w:rPr>
          <w:sz w:val="28"/>
          <w:lang w:val="en-US"/>
        </w:rPr>
        <w:t>v</w:t>
      </w:r>
      <w:r w:rsidR="00391676" w:rsidRPr="00D2220A">
        <w:rPr>
          <w:iCs/>
          <w:sz w:val="28"/>
          <w:vertAlign w:val="subscript"/>
          <w:lang w:val="en-US"/>
        </w:rPr>
        <w:t>n</w:t>
      </w:r>
      <w:r w:rsidRPr="00D2220A">
        <w:rPr>
          <w:sz w:val="28"/>
        </w:rPr>
        <w:t xml:space="preserve"> </w:t>
      </w:r>
      <w:r w:rsidRPr="00D2220A">
        <w:rPr>
          <w:sz w:val="28"/>
          <w:szCs w:val="28"/>
        </w:rPr>
        <w:sym w:font="Symbol" w:char="F0D7"/>
      </w:r>
      <w:r w:rsidRPr="00D2220A">
        <w:rPr>
          <w:sz w:val="28"/>
        </w:rPr>
        <w:t xml:space="preserve"> </w:t>
      </w:r>
      <w:r w:rsidRPr="00D2220A">
        <w:rPr>
          <w:sz w:val="28"/>
          <w:lang w:val="en-US"/>
        </w:rPr>
        <w:t>l</w:t>
      </w:r>
      <w:r w:rsidRPr="00D2220A">
        <w:rPr>
          <w:sz w:val="28"/>
        </w:rPr>
        <w:t xml:space="preserve"> </w:t>
      </w:r>
      <w:r w:rsidRPr="00D2220A">
        <w:rPr>
          <w:sz w:val="28"/>
          <w:szCs w:val="28"/>
        </w:rPr>
        <w:sym w:font="Symbol" w:char="F0D7"/>
      </w:r>
      <w:r w:rsidRPr="00D2220A">
        <w:rPr>
          <w:sz w:val="28"/>
        </w:rPr>
        <w:t xml:space="preserve"> </w:t>
      </w:r>
      <w:r w:rsidRPr="00D2220A">
        <w:rPr>
          <w:sz w:val="28"/>
          <w:szCs w:val="28"/>
        </w:rPr>
        <w:sym w:font="Symbol" w:char="F061"/>
      </w:r>
      <w:r w:rsidRPr="00D2220A">
        <w:rPr>
          <w:sz w:val="28"/>
        </w:rPr>
        <w:t xml:space="preserve"> </w:t>
      </w:r>
      <w:r w:rsidRPr="00D2220A">
        <w:rPr>
          <w:sz w:val="28"/>
          <w:szCs w:val="28"/>
        </w:rPr>
        <w:sym w:font="Symbol" w:char="F0D7"/>
      </w:r>
      <w:r w:rsidRPr="00D2220A">
        <w:rPr>
          <w:sz w:val="28"/>
        </w:rPr>
        <w:t xml:space="preserve"> </w:t>
      </w:r>
      <w:r w:rsidRPr="00D2220A">
        <w:rPr>
          <w:sz w:val="28"/>
          <w:szCs w:val="28"/>
        </w:rPr>
        <w:sym w:font="Symbol" w:char="F067"/>
      </w:r>
      <w:r w:rsidRPr="00D2220A">
        <w:rPr>
          <w:sz w:val="28"/>
          <w:vertAlign w:val="subscript"/>
          <w:lang w:val="en-US"/>
        </w:rPr>
        <w:t>f</w:t>
      </w:r>
      <w:r w:rsidRPr="00D2220A">
        <w:rPr>
          <w:sz w:val="28"/>
        </w:rPr>
        <w:t xml:space="preserve"> </w:t>
      </w:r>
      <w:r w:rsidRPr="00D2220A">
        <w:rPr>
          <w:sz w:val="28"/>
          <w:szCs w:val="28"/>
        </w:rPr>
        <w:sym w:font="Symbol" w:char="F0D7"/>
      </w:r>
      <w:r w:rsidRPr="00D2220A">
        <w:rPr>
          <w:sz w:val="28"/>
        </w:rPr>
        <w:t xml:space="preserve"> </w:t>
      </w:r>
      <w:r w:rsidRPr="00D2220A">
        <w:rPr>
          <w:sz w:val="28"/>
          <w:szCs w:val="28"/>
        </w:rPr>
        <w:sym w:font="Symbol" w:char="F067"/>
      </w:r>
      <w:r w:rsidRPr="00D2220A">
        <w:rPr>
          <w:sz w:val="28"/>
          <w:vertAlign w:val="subscript"/>
          <w:lang w:val="en-US"/>
        </w:rPr>
        <w:t>n</w:t>
      </w:r>
      <w:r w:rsidR="006B7692" w:rsidRPr="00D2220A">
        <w:rPr>
          <w:sz w:val="28"/>
        </w:rPr>
        <w:t xml:space="preserve"> = 26</w:t>
      </w:r>
      <w:r w:rsidRPr="00D2220A">
        <w:rPr>
          <w:sz w:val="28"/>
        </w:rPr>
        <w:t xml:space="preserve"> </w:t>
      </w:r>
      <w:r w:rsidRPr="00D2220A">
        <w:rPr>
          <w:sz w:val="28"/>
          <w:szCs w:val="28"/>
        </w:rPr>
        <w:sym w:font="Symbol" w:char="F0D7"/>
      </w:r>
      <w:r w:rsidR="006B7692" w:rsidRPr="00D2220A">
        <w:rPr>
          <w:sz w:val="28"/>
        </w:rPr>
        <w:t xml:space="preserve"> 4</w:t>
      </w:r>
      <w:r w:rsidRPr="00D2220A">
        <w:rPr>
          <w:sz w:val="28"/>
        </w:rPr>
        <w:t xml:space="preserve"> </w:t>
      </w:r>
      <w:r w:rsidRPr="00D2220A">
        <w:rPr>
          <w:sz w:val="28"/>
          <w:szCs w:val="28"/>
        </w:rPr>
        <w:sym w:font="Symbol" w:char="F0D7"/>
      </w:r>
      <w:r w:rsidRPr="00D2220A">
        <w:rPr>
          <w:sz w:val="28"/>
        </w:rPr>
        <w:t xml:space="preserve"> 1,05 </w:t>
      </w:r>
      <w:r w:rsidRPr="00D2220A">
        <w:rPr>
          <w:sz w:val="28"/>
          <w:szCs w:val="28"/>
        </w:rPr>
        <w:sym w:font="Symbol" w:char="F0D7"/>
      </w:r>
      <w:r w:rsidRPr="00D2220A">
        <w:rPr>
          <w:sz w:val="28"/>
        </w:rPr>
        <w:t xml:space="preserve"> 1,2 </w:t>
      </w:r>
      <w:r w:rsidRPr="00D2220A">
        <w:rPr>
          <w:sz w:val="28"/>
          <w:szCs w:val="28"/>
        </w:rPr>
        <w:sym w:font="Symbol" w:char="F0D7"/>
      </w:r>
      <w:r w:rsidRPr="00D2220A">
        <w:rPr>
          <w:sz w:val="28"/>
        </w:rPr>
        <w:t xml:space="preserve"> 0,95 = </w:t>
      </w:r>
      <w:r w:rsidR="006B7692" w:rsidRPr="00D2220A">
        <w:rPr>
          <w:sz w:val="28"/>
        </w:rPr>
        <w:t>124</w:t>
      </w:r>
      <w:r w:rsidR="007364F2" w:rsidRPr="00D2220A">
        <w:rPr>
          <w:sz w:val="28"/>
        </w:rPr>
        <w:t>,</w:t>
      </w:r>
      <w:r w:rsidR="006B7692" w:rsidRPr="00D2220A">
        <w:rPr>
          <w:sz w:val="28"/>
        </w:rPr>
        <w:t>488</w:t>
      </w:r>
      <w:r w:rsidRPr="00D2220A">
        <w:rPr>
          <w:sz w:val="28"/>
        </w:rPr>
        <w:t xml:space="preserve"> кН/м,</w:t>
      </w:r>
    </w:p>
    <w:p w:rsidR="00A51905" w:rsidRDefault="00A51905" w:rsidP="00D2220A">
      <w:pPr>
        <w:pStyle w:val="36"/>
        <w:spacing w:after="0" w:line="360" w:lineRule="auto"/>
        <w:ind w:firstLine="709"/>
        <w:jc w:val="both"/>
        <w:rPr>
          <w:sz w:val="28"/>
          <w:szCs w:val="20"/>
        </w:rPr>
      </w:pPr>
    </w:p>
    <w:p w:rsidR="00304753" w:rsidRPr="00D2220A" w:rsidRDefault="00304753" w:rsidP="00D2220A">
      <w:pPr>
        <w:pStyle w:val="36"/>
        <w:spacing w:after="0" w:line="360" w:lineRule="auto"/>
        <w:ind w:firstLine="709"/>
        <w:jc w:val="both"/>
        <w:rPr>
          <w:sz w:val="28"/>
          <w:szCs w:val="20"/>
        </w:rPr>
      </w:pPr>
      <w:r w:rsidRPr="00D2220A">
        <w:rPr>
          <w:sz w:val="28"/>
          <w:szCs w:val="20"/>
        </w:rPr>
        <w:t>где</w:t>
      </w:r>
      <w:r w:rsidR="00FB2998" w:rsidRPr="00D2220A">
        <w:rPr>
          <w:sz w:val="28"/>
          <w:szCs w:val="20"/>
        </w:rPr>
        <w:t xml:space="preserve"> </w:t>
      </w:r>
      <w:r w:rsidR="007364F2" w:rsidRPr="00D2220A">
        <w:rPr>
          <w:sz w:val="28"/>
          <w:szCs w:val="20"/>
          <w:lang w:val="en-US"/>
        </w:rPr>
        <w:t>l</w:t>
      </w:r>
      <w:r w:rsidRPr="00D2220A">
        <w:rPr>
          <w:sz w:val="28"/>
          <w:szCs w:val="20"/>
        </w:rPr>
        <w:t xml:space="preserve"> – шаг </w:t>
      </w:r>
      <w:r w:rsidR="007364F2" w:rsidRPr="00D2220A">
        <w:rPr>
          <w:sz w:val="28"/>
          <w:szCs w:val="20"/>
        </w:rPr>
        <w:t>главных балок</w:t>
      </w:r>
      <w:r w:rsidRPr="00D2220A">
        <w:rPr>
          <w:sz w:val="28"/>
          <w:szCs w:val="20"/>
        </w:rPr>
        <w:t xml:space="preserve">; </w:t>
      </w:r>
      <w:r w:rsidR="007364F2" w:rsidRPr="00D2220A">
        <w:rPr>
          <w:sz w:val="28"/>
          <w:szCs w:val="20"/>
          <w:lang w:val="en-US"/>
        </w:rPr>
        <w:t>l</w:t>
      </w:r>
      <w:r w:rsidRPr="00D2220A">
        <w:rPr>
          <w:sz w:val="28"/>
          <w:szCs w:val="20"/>
        </w:rPr>
        <w:t xml:space="preserve"> = </w:t>
      </w:r>
      <w:smartTag w:uri="urn:schemas-microsoft-com:office:smarttags" w:element="metricconverter">
        <w:smartTagPr>
          <w:attr w:name="ProductID" w:val="6 м"/>
        </w:smartTagPr>
        <w:r w:rsidR="007364F2" w:rsidRPr="00D2220A">
          <w:rPr>
            <w:sz w:val="28"/>
            <w:szCs w:val="20"/>
          </w:rPr>
          <w:t>6</w:t>
        </w:r>
        <w:r w:rsidRPr="00D2220A">
          <w:rPr>
            <w:sz w:val="28"/>
            <w:szCs w:val="20"/>
          </w:rPr>
          <w:t xml:space="preserve"> м</w:t>
        </w:r>
      </w:smartTag>
      <w:r w:rsidR="007364F2" w:rsidRPr="00D2220A">
        <w:rPr>
          <w:sz w:val="28"/>
          <w:szCs w:val="20"/>
        </w:rPr>
        <w:t xml:space="preserve"> (по заданию)</w:t>
      </w:r>
      <w:r w:rsidRPr="00D2220A">
        <w:rPr>
          <w:sz w:val="28"/>
          <w:szCs w:val="20"/>
        </w:rPr>
        <w:t>;</w:t>
      </w:r>
    </w:p>
    <w:p w:rsidR="00304753" w:rsidRPr="00D2220A" w:rsidRDefault="00304753" w:rsidP="00D2220A">
      <w:pPr>
        <w:pStyle w:val="52"/>
        <w:spacing w:after="0" w:line="360" w:lineRule="auto"/>
        <w:ind w:firstLine="709"/>
        <w:jc w:val="both"/>
        <w:rPr>
          <w:sz w:val="28"/>
          <w:szCs w:val="20"/>
        </w:rPr>
      </w:pPr>
      <w:r w:rsidRPr="00D2220A">
        <w:rPr>
          <w:sz w:val="28"/>
          <w:szCs w:val="28"/>
          <w:lang w:val="en-US"/>
        </w:rPr>
        <w:sym w:font="Symbol" w:char="F061"/>
      </w:r>
      <w:r w:rsidRPr="00D2220A">
        <w:rPr>
          <w:sz w:val="28"/>
          <w:szCs w:val="20"/>
        </w:rPr>
        <w:t xml:space="preserve"> – коэффициент, учитывающий собственный</w:t>
      </w:r>
      <w:r w:rsidR="00304028" w:rsidRPr="00D2220A">
        <w:rPr>
          <w:sz w:val="28"/>
          <w:szCs w:val="20"/>
        </w:rPr>
        <w:t xml:space="preserve"> вес</w:t>
      </w:r>
      <w:r w:rsidRPr="00D2220A">
        <w:rPr>
          <w:sz w:val="28"/>
          <w:szCs w:val="20"/>
        </w:rPr>
        <w:t xml:space="preserve"> </w:t>
      </w:r>
      <w:r w:rsidR="007364F2" w:rsidRPr="00D2220A">
        <w:rPr>
          <w:sz w:val="28"/>
          <w:szCs w:val="20"/>
        </w:rPr>
        <w:t>конструкций</w:t>
      </w:r>
      <w:r w:rsidRPr="00D2220A">
        <w:rPr>
          <w:sz w:val="28"/>
          <w:szCs w:val="20"/>
        </w:rPr>
        <w:t xml:space="preserve">; </w:t>
      </w:r>
      <w:r w:rsidRPr="00D2220A">
        <w:rPr>
          <w:sz w:val="28"/>
          <w:szCs w:val="28"/>
          <w:lang w:val="en-US"/>
        </w:rPr>
        <w:sym w:font="Symbol" w:char="F061"/>
      </w:r>
      <w:r w:rsidRPr="00D2220A">
        <w:rPr>
          <w:sz w:val="28"/>
          <w:szCs w:val="20"/>
        </w:rPr>
        <w:t xml:space="preserve"> = 1,05.</w:t>
      </w:r>
    </w:p>
    <w:p w:rsidR="00036892" w:rsidRPr="00D2220A" w:rsidRDefault="00036892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Расчётное значение опорной реакции главной балки:</w:t>
      </w:r>
    </w:p>
    <w:p w:rsidR="00036892" w:rsidRPr="00D2220A" w:rsidRDefault="00036892" w:rsidP="00D2220A">
      <w:pPr>
        <w:pStyle w:val="52"/>
        <w:spacing w:after="0" w:line="360" w:lineRule="auto"/>
        <w:ind w:firstLine="709"/>
        <w:jc w:val="both"/>
        <w:rPr>
          <w:sz w:val="28"/>
        </w:rPr>
      </w:pPr>
      <w:r w:rsidRPr="00D2220A">
        <w:rPr>
          <w:sz w:val="28"/>
          <w:lang w:val="en-US"/>
        </w:rPr>
        <w:t>V</w:t>
      </w:r>
      <w:r w:rsidRPr="00D2220A">
        <w:rPr>
          <w:sz w:val="28"/>
        </w:rPr>
        <w:t xml:space="preserve"> = </w:t>
      </w:r>
      <w:r w:rsidR="009D0A89" w:rsidRPr="00D2220A">
        <w:rPr>
          <w:sz w:val="28"/>
          <w:lang w:val="en-US"/>
        </w:rPr>
        <w:t>g</w:t>
      </w:r>
      <w:r w:rsidRPr="00D2220A">
        <w:rPr>
          <w:sz w:val="28"/>
        </w:rPr>
        <w:t xml:space="preserve"> </w:t>
      </w:r>
      <w:r w:rsidRPr="00D2220A">
        <w:rPr>
          <w:sz w:val="28"/>
          <w:szCs w:val="28"/>
        </w:rPr>
        <w:sym w:font="Symbol" w:char="F0D7"/>
      </w:r>
      <w:r w:rsidRPr="00D2220A">
        <w:rPr>
          <w:sz w:val="28"/>
        </w:rPr>
        <w:t xml:space="preserve"> </w:t>
      </w:r>
      <w:r w:rsidR="001B5957" w:rsidRPr="00D2220A">
        <w:rPr>
          <w:sz w:val="28"/>
          <w:lang w:val="en-US"/>
        </w:rPr>
        <w:t>L</w:t>
      </w:r>
      <w:r w:rsidRPr="00D2220A">
        <w:rPr>
          <w:sz w:val="28"/>
        </w:rPr>
        <w:t xml:space="preserve"> </w:t>
      </w:r>
      <w:r w:rsidR="009D0A89" w:rsidRPr="00D2220A">
        <w:rPr>
          <w:sz w:val="28"/>
        </w:rPr>
        <w:t>/</w:t>
      </w:r>
      <w:r w:rsidRPr="00D2220A">
        <w:rPr>
          <w:sz w:val="28"/>
        </w:rPr>
        <w:t xml:space="preserve"> </w:t>
      </w:r>
      <w:r w:rsidR="009D0A89" w:rsidRPr="00D2220A">
        <w:rPr>
          <w:sz w:val="28"/>
        </w:rPr>
        <w:t>2</w:t>
      </w:r>
      <w:r w:rsidRPr="00D2220A">
        <w:rPr>
          <w:sz w:val="28"/>
        </w:rPr>
        <w:t xml:space="preserve"> =</w:t>
      </w:r>
      <w:r w:rsidR="006B7692" w:rsidRPr="00D2220A">
        <w:rPr>
          <w:sz w:val="28"/>
        </w:rPr>
        <w:t>124,488</w:t>
      </w:r>
      <w:r w:rsidR="00782393" w:rsidRPr="00D2220A">
        <w:rPr>
          <w:sz w:val="28"/>
        </w:rPr>
        <w:t xml:space="preserve"> </w:t>
      </w:r>
      <w:r w:rsidR="009D0A89" w:rsidRPr="00D2220A">
        <w:rPr>
          <w:sz w:val="28"/>
          <w:szCs w:val="28"/>
        </w:rPr>
        <w:sym w:font="Symbol" w:char="F0D7"/>
      </w:r>
      <w:r w:rsidR="006B7692" w:rsidRPr="00D2220A">
        <w:rPr>
          <w:sz w:val="28"/>
        </w:rPr>
        <w:t xml:space="preserve"> 12</w:t>
      </w:r>
      <w:r w:rsidR="009D0A89" w:rsidRPr="00D2220A">
        <w:rPr>
          <w:sz w:val="28"/>
        </w:rPr>
        <w:t xml:space="preserve"> / 2 </w:t>
      </w:r>
      <w:r w:rsidRPr="00D2220A">
        <w:rPr>
          <w:sz w:val="28"/>
        </w:rPr>
        <w:t xml:space="preserve">= </w:t>
      </w:r>
      <w:r w:rsidR="006B7692" w:rsidRPr="00D2220A">
        <w:rPr>
          <w:sz w:val="28"/>
        </w:rPr>
        <w:t>746,928</w:t>
      </w:r>
      <w:r w:rsidRPr="00D2220A">
        <w:rPr>
          <w:sz w:val="28"/>
        </w:rPr>
        <w:t xml:space="preserve"> кН,</w:t>
      </w:r>
    </w:p>
    <w:p w:rsidR="00A51905" w:rsidRDefault="00A51905" w:rsidP="00D2220A">
      <w:pPr>
        <w:pStyle w:val="36"/>
        <w:spacing w:after="0" w:line="360" w:lineRule="auto"/>
        <w:ind w:firstLine="709"/>
        <w:jc w:val="both"/>
        <w:rPr>
          <w:sz w:val="28"/>
          <w:szCs w:val="20"/>
        </w:rPr>
      </w:pPr>
    </w:p>
    <w:p w:rsidR="00036892" w:rsidRPr="00D2220A" w:rsidRDefault="00036892" w:rsidP="00D2220A">
      <w:pPr>
        <w:pStyle w:val="36"/>
        <w:spacing w:after="0" w:line="360" w:lineRule="auto"/>
        <w:ind w:firstLine="709"/>
        <w:jc w:val="both"/>
        <w:rPr>
          <w:sz w:val="28"/>
          <w:szCs w:val="20"/>
        </w:rPr>
      </w:pPr>
      <w:r w:rsidRPr="00D2220A">
        <w:rPr>
          <w:sz w:val="28"/>
          <w:szCs w:val="20"/>
        </w:rPr>
        <w:t>где</w:t>
      </w:r>
      <w:r w:rsidR="00FB2998" w:rsidRPr="00D2220A">
        <w:rPr>
          <w:sz w:val="28"/>
          <w:szCs w:val="20"/>
        </w:rPr>
        <w:t xml:space="preserve"> </w:t>
      </w:r>
      <w:r w:rsidR="009D0A89" w:rsidRPr="00D2220A">
        <w:rPr>
          <w:sz w:val="28"/>
          <w:szCs w:val="20"/>
          <w:lang w:val="en-US"/>
        </w:rPr>
        <w:t>L</w:t>
      </w:r>
      <w:r w:rsidRPr="00D2220A">
        <w:rPr>
          <w:sz w:val="28"/>
          <w:szCs w:val="20"/>
        </w:rPr>
        <w:t xml:space="preserve"> – </w:t>
      </w:r>
      <w:r w:rsidR="009D0A89" w:rsidRPr="00D2220A">
        <w:rPr>
          <w:sz w:val="28"/>
          <w:szCs w:val="20"/>
        </w:rPr>
        <w:t>пролёт</w:t>
      </w:r>
      <w:r w:rsidRPr="00D2220A">
        <w:rPr>
          <w:sz w:val="28"/>
          <w:szCs w:val="20"/>
        </w:rPr>
        <w:t xml:space="preserve"> главных балок; </w:t>
      </w:r>
      <w:r w:rsidR="009D0A89" w:rsidRPr="00D2220A">
        <w:rPr>
          <w:sz w:val="28"/>
          <w:szCs w:val="20"/>
          <w:lang w:val="en-US"/>
        </w:rPr>
        <w:t>L</w:t>
      </w:r>
      <w:r w:rsidRPr="00D2220A">
        <w:rPr>
          <w:sz w:val="28"/>
          <w:szCs w:val="20"/>
        </w:rPr>
        <w:t xml:space="preserve"> = </w:t>
      </w:r>
      <w:r w:rsidR="006B7692" w:rsidRPr="00D2220A">
        <w:rPr>
          <w:sz w:val="28"/>
          <w:szCs w:val="20"/>
        </w:rPr>
        <w:t>12</w:t>
      </w:r>
      <w:r w:rsidRPr="00D2220A">
        <w:rPr>
          <w:sz w:val="28"/>
          <w:szCs w:val="20"/>
        </w:rPr>
        <w:t xml:space="preserve"> м (по заданию)</w:t>
      </w:r>
      <w:r w:rsidR="009D0A89" w:rsidRPr="00D2220A">
        <w:rPr>
          <w:sz w:val="28"/>
          <w:szCs w:val="20"/>
        </w:rPr>
        <w:t>.</w:t>
      </w:r>
    </w:p>
    <w:p w:rsidR="00304753" w:rsidRDefault="009C6C49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Расчётная сосредоточенная нагрузка на колонну:</w:t>
      </w:r>
      <w:r w:rsidR="00782393" w:rsidRPr="00D2220A">
        <w:rPr>
          <w:sz w:val="28"/>
        </w:rPr>
        <w:t xml:space="preserve"> </w:t>
      </w:r>
      <w:r w:rsidRPr="00D2220A">
        <w:rPr>
          <w:sz w:val="28"/>
          <w:lang w:val="en-US"/>
        </w:rPr>
        <w:t>N</w:t>
      </w:r>
      <w:r w:rsidRPr="00D2220A">
        <w:rPr>
          <w:sz w:val="28"/>
        </w:rPr>
        <w:t xml:space="preserve"> = 2</w:t>
      </w:r>
      <w:r w:rsidRPr="00D2220A">
        <w:rPr>
          <w:sz w:val="28"/>
          <w:lang w:val="en-US"/>
        </w:rPr>
        <w:t>V</w:t>
      </w:r>
      <w:r w:rsidRPr="00D2220A">
        <w:rPr>
          <w:sz w:val="28"/>
        </w:rPr>
        <w:t xml:space="preserve"> = 2 </w:t>
      </w:r>
      <w:r w:rsidRPr="00D2220A">
        <w:rPr>
          <w:sz w:val="28"/>
          <w:szCs w:val="28"/>
        </w:rPr>
        <w:sym w:font="Symbol" w:char="F0D7"/>
      </w:r>
      <w:r w:rsidRPr="00D2220A">
        <w:rPr>
          <w:sz w:val="28"/>
        </w:rPr>
        <w:t xml:space="preserve"> </w:t>
      </w:r>
      <w:r w:rsidR="006B7692" w:rsidRPr="00D2220A">
        <w:rPr>
          <w:sz w:val="28"/>
        </w:rPr>
        <w:t>746,928</w:t>
      </w:r>
      <w:r w:rsidR="00782393" w:rsidRPr="00D2220A">
        <w:rPr>
          <w:sz w:val="28"/>
        </w:rPr>
        <w:t xml:space="preserve"> </w:t>
      </w:r>
      <w:r w:rsidRPr="00D2220A">
        <w:rPr>
          <w:sz w:val="28"/>
        </w:rPr>
        <w:t xml:space="preserve">= </w:t>
      </w:r>
      <w:r w:rsidR="006B7692" w:rsidRPr="00D2220A">
        <w:rPr>
          <w:sz w:val="28"/>
        </w:rPr>
        <w:t xml:space="preserve">1493,856 </w:t>
      </w:r>
      <w:r w:rsidRPr="00D2220A">
        <w:rPr>
          <w:sz w:val="28"/>
        </w:rPr>
        <w:t>кН.</w:t>
      </w:r>
    </w:p>
    <w:p w:rsidR="00A51905" w:rsidRPr="00D2220A" w:rsidRDefault="00A51905" w:rsidP="00D2220A">
      <w:pPr>
        <w:pStyle w:val="4"/>
        <w:spacing w:after="0" w:line="360" w:lineRule="auto"/>
        <w:ind w:left="0" w:firstLine="709"/>
        <w:rPr>
          <w:sz w:val="28"/>
        </w:rPr>
      </w:pPr>
    </w:p>
    <w:p w:rsidR="006C5CF6" w:rsidRDefault="00796F33" w:rsidP="00D2220A">
      <w:pPr>
        <w:pStyle w:val="4"/>
        <w:numPr>
          <w:ilvl w:val="0"/>
          <w:numId w:val="0"/>
        </w:numPr>
        <w:spacing w:after="0" w:line="360" w:lineRule="auto"/>
        <w:ind w:firstLine="709"/>
        <w:rPr>
          <w:sz w:val="28"/>
        </w:rPr>
      </w:pPr>
      <w:r>
        <w:rPr>
          <w:noProof/>
        </w:rPr>
        <w:pict>
          <v:shape id="_x0000_s1044" type="#_x0000_t202" style="position:absolute;left:0;text-align:left;margin-left:282.1pt;margin-top:185.2pt;width:207.65pt;height:84.65pt;z-index:251647488" filled="f" stroked="f">
            <v:textbox style="mso-next-textbox:#_x0000_s1044">
              <w:txbxContent>
                <w:p w:rsidR="00E60B2A" w:rsidRPr="00F64B82" w:rsidRDefault="00E60B2A" w:rsidP="00227285">
                  <w:pPr>
                    <w:spacing w:after="120" w:line="288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64B8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Рис. </w:t>
                  </w:r>
                  <w:r w:rsidRPr="0066626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2</w:t>
                  </w:r>
                  <w:r w:rsidRPr="00F64B8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</w:t>
                  </w:r>
                  <w:r w:rsidRPr="00F64B8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Передача нагрузок на элементы рабочей площадки</w:t>
                  </w:r>
                  <w:r w:rsidRPr="00F64B82">
                    <w:rPr>
                      <w:rFonts w:ascii="Arial" w:hAnsi="Arial" w:cs="Arial"/>
                      <w:sz w:val="18"/>
                      <w:szCs w:val="18"/>
                    </w:rPr>
                    <w:t>:</w:t>
                  </w:r>
                </w:p>
                <w:p w:rsidR="00E60B2A" w:rsidRDefault="00E60B2A" w:rsidP="00227285">
                  <w:pPr>
                    <w:pStyle w:val="a5"/>
                    <w:spacing w:after="0" w:line="288" w:lineRule="auto"/>
                    <w:jc w:val="left"/>
                    <w:rPr>
                      <w:rFonts w:ascii="Arial" w:hAnsi="Arial"/>
                      <w:sz w:val="18"/>
                      <w:szCs w:val="18"/>
                    </w:rPr>
                  </w:pPr>
                  <w:r w:rsidRPr="00F64B82">
                    <w:rPr>
                      <w:rFonts w:ascii="Arial" w:hAnsi="Arial"/>
                      <w:sz w:val="18"/>
                      <w:szCs w:val="18"/>
                    </w:rPr>
                    <w:t xml:space="preserve">1 – 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 xml:space="preserve">грузовая площадь балки настила; </w:t>
                  </w:r>
                </w:p>
                <w:p w:rsidR="00E60B2A" w:rsidRPr="00F64B82" w:rsidRDefault="00E60B2A" w:rsidP="00227285">
                  <w:pPr>
                    <w:pStyle w:val="a5"/>
                    <w:spacing w:after="0" w:line="288" w:lineRule="auto"/>
                    <w:jc w:val="left"/>
                    <w:rPr>
                      <w:rFonts w:ascii="Arial" w:hAnsi="Arial"/>
                      <w:sz w:val="18"/>
                      <w:szCs w:val="18"/>
                    </w:rPr>
                  </w:pPr>
                  <w:r w:rsidRPr="00F64B82">
                    <w:rPr>
                      <w:rFonts w:ascii="Arial" w:hAnsi="Arial"/>
                      <w:sz w:val="18"/>
                      <w:szCs w:val="18"/>
                    </w:rPr>
                    <w:t xml:space="preserve">2 – 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>грузовая площадь главной балки;</w:t>
                  </w:r>
                </w:p>
                <w:p w:rsidR="00E60B2A" w:rsidRDefault="00E60B2A" w:rsidP="00227285">
                  <w:pPr>
                    <w:pStyle w:val="a5"/>
                    <w:spacing w:after="0" w:line="288" w:lineRule="auto"/>
                    <w:jc w:val="left"/>
                    <w:rPr>
                      <w:rFonts w:ascii="Arial" w:hAnsi="Arial"/>
                      <w:sz w:val="18"/>
                      <w:szCs w:val="18"/>
                    </w:rPr>
                  </w:pPr>
                  <w:r w:rsidRPr="00F64B82">
                    <w:rPr>
                      <w:rFonts w:ascii="Arial" w:hAnsi="Arial"/>
                      <w:sz w:val="18"/>
                      <w:szCs w:val="18"/>
                    </w:rPr>
                    <w:t xml:space="preserve">3 – 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 xml:space="preserve">грузовая площадь колонны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9.1pt;margin-top:190.85pt;width:9.1pt;height:9.1pt;z-index:251646464" filled="f" stroked="f">
            <v:textbox style="layout-flow:vertical;mso-layout-flow-alt:bottom-to-top;mso-next-textbox:#_x0000_s1045" inset="0,0,0,0">
              <w:txbxContent>
                <w:p w:rsidR="00E60B2A" w:rsidRPr="00595D09" w:rsidRDefault="00E60B2A" w:rsidP="00595D09">
                  <w:pPr>
                    <w:jc w:val="center"/>
                    <w:rPr>
                      <w:i/>
                      <w:sz w:val="18"/>
                      <w:szCs w:val="18"/>
                      <w:lang w:val="en-US"/>
                    </w:rPr>
                  </w:pPr>
                  <w:r>
                    <w:rPr>
                      <w:i/>
                      <w:sz w:val="18"/>
                      <w:szCs w:val="18"/>
                      <w:lang w:val="en-US"/>
                    </w:rPr>
                    <w:t>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9.1pt;margin-top:127.15pt;width:9.1pt;height:9.1pt;z-index:251645440" filled="f" stroked="f">
            <v:textbox style="layout-flow:vertical;mso-layout-flow-alt:bottom-to-top;mso-next-textbox:#_x0000_s1046" inset="0,0,0,0">
              <w:txbxContent>
                <w:p w:rsidR="00E60B2A" w:rsidRPr="00595D09" w:rsidRDefault="00E60B2A" w:rsidP="00595D09">
                  <w:pPr>
                    <w:jc w:val="center"/>
                    <w:rPr>
                      <w:i/>
                      <w:sz w:val="18"/>
                      <w:szCs w:val="18"/>
                      <w:lang w:val="en-US"/>
                    </w:rPr>
                  </w:pPr>
                  <w:r>
                    <w:rPr>
                      <w:i/>
                      <w:sz w:val="18"/>
                      <w:szCs w:val="18"/>
                      <w:lang w:val="en-US"/>
                    </w:rPr>
                    <w:t>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9.1pt;margin-top:68pt;width:9.1pt;height:9.1pt;z-index:251644416" filled="f" stroked="f">
            <v:textbox style="layout-flow:vertical;mso-layout-flow-alt:bottom-to-top;mso-next-textbox:#_x0000_s1047" inset="0,0,0,0">
              <w:txbxContent>
                <w:p w:rsidR="00E60B2A" w:rsidRPr="00595D09" w:rsidRDefault="00E60B2A" w:rsidP="00595D09">
                  <w:pPr>
                    <w:jc w:val="center"/>
                    <w:rPr>
                      <w:i/>
                      <w:sz w:val="18"/>
                      <w:szCs w:val="18"/>
                      <w:lang w:val="en-US"/>
                    </w:rPr>
                  </w:pPr>
                  <w:r>
                    <w:rPr>
                      <w:i/>
                      <w:sz w:val="18"/>
                      <w:szCs w:val="18"/>
                      <w:lang w:val="en-US"/>
                    </w:rPr>
                    <w:t>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250.25pt;margin-top:154.45pt;width:9.1pt;height:9.1pt;z-index:251642368" filled="f" stroked="f">
            <v:textbox style="layout-flow:vertical;mso-layout-flow-alt:bottom-to-top;mso-next-textbox:#_x0000_s1048" inset="0,0,0,0">
              <w:txbxContent>
                <w:p w:rsidR="00E60B2A" w:rsidRPr="00595D09" w:rsidRDefault="00E60B2A" w:rsidP="00595D09">
                  <w:pPr>
                    <w:jc w:val="center"/>
                    <w:rPr>
                      <w:i/>
                      <w:sz w:val="18"/>
                      <w:szCs w:val="18"/>
                      <w:lang w:val="en-US"/>
                    </w:rPr>
                  </w:pPr>
                  <w:r>
                    <w:rPr>
                      <w:i/>
                      <w:sz w:val="18"/>
                      <w:szCs w:val="18"/>
                      <w:lang w:val="en-US"/>
                    </w:rPr>
                    <w:t>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250.25pt;margin-top:95.3pt;width:9.1pt;height:9.1pt;z-index:251643392" filled="f" stroked="f">
            <v:textbox style="layout-flow:vertical;mso-layout-flow-alt:bottom-to-top;mso-next-textbox:#_x0000_s1049" inset="0,0,0,0">
              <w:txbxContent>
                <w:p w:rsidR="00E60B2A" w:rsidRPr="00595D09" w:rsidRDefault="00E60B2A" w:rsidP="00595D09">
                  <w:pPr>
                    <w:jc w:val="center"/>
                    <w:rPr>
                      <w:i/>
                      <w:sz w:val="18"/>
                      <w:szCs w:val="18"/>
                      <w:lang w:val="en-US"/>
                    </w:rPr>
                  </w:pPr>
                  <w:r>
                    <w:rPr>
                      <w:i/>
                      <w:sz w:val="18"/>
                      <w:szCs w:val="18"/>
                      <w:lang w:val="en-US"/>
                    </w:rPr>
                    <w:t>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182pt;margin-top:245.45pt;width:9.1pt;height:9.1pt;z-index:251641344" filled="f" stroked="f">
            <v:textbox style="mso-next-textbox:#_x0000_s1050" inset="0,0,0,0">
              <w:txbxContent>
                <w:p w:rsidR="00E60B2A" w:rsidRPr="00595D09" w:rsidRDefault="00E60B2A" w:rsidP="00595D09">
                  <w:pPr>
                    <w:jc w:val="center"/>
                    <w:rPr>
                      <w:i/>
                      <w:sz w:val="18"/>
                      <w:szCs w:val="18"/>
                      <w:lang w:val="en-US"/>
                    </w:rPr>
                  </w:pPr>
                  <w:r w:rsidRPr="00595D09">
                    <w:rPr>
                      <w:i/>
                      <w:sz w:val="18"/>
                      <w:szCs w:val="18"/>
                      <w:lang w:val="en-US"/>
                    </w:rPr>
                    <w:t>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91pt;margin-top:245.45pt;width:9.1pt;height:9.1pt;z-index:251640320" filled="f" stroked="f">
            <v:textbox style="mso-next-textbox:#_x0000_s1051" inset="0,0,0,0">
              <w:txbxContent>
                <w:p w:rsidR="00E60B2A" w:rsidRPr="00595D09" w:rsidRDefault="00E60B2A" w:rsidP="00595D09">
                  <w:pPr>
                    <w:jc w:val="center"/>
                    <w:rPr>
                      <w:i/>
                      <w:sz w:val="18"/>
                      <w:szCs w:val="18"/>
                      <w:lang w:val="en-US"/>
                    </w:rPr>
                  </w:pPr>
                  <w:r w:rsidRPr="00595D09">
                    <w:rPr>
                      <w:i/>
                      <w:sz w:val="18"/>
                      <w:szCs w:val="18"/>
                      <w:lang w:val="en-US"/>
                    </w:rPr>
                    <w:t>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104.65pt;margin-top:54.35pt;width:9.1pt;height:9.1pt;z-index:251639296" filled="f" stroked="f">
            <v:textbox style="mso-next-textbox:#_x0000_s1052" inset="0,0,0,0">
              <w:txbxContent>
                <w:p w:rsidR="00E60B2A" w:rsidRPr="00595D09" w:rsidRDefault="00E60B2A" w:rsidP="00595D09">
                  <w:pPr>
                    <w:jc w:val="center"/>
                    <w:rPr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sz w:val="18"/>
                      <w:szCs w:val="18"/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150.15pt;margin-top:204.5pt;width:9.1pt;height:9.1pt;z-index:251638272" filled="f" stroked="f">
            <v:textbox style="mso-next-textbox:#_x0000_s1053" inset="0,0,0,0">
              <w:txbxContent>
                <w:p w:rsidR="00E60B2A" w:rsidRPr="00595D09" w:rsidRDefault="00E60B2A" w:rsidP="00595D09">
                  <w:pPr>
                    <w:jc w:val="center"/>
                    <w:rPr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sz w:val="18"/>
                      <w:szCs w:val="18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91pt;margin-top:181.75pt;width:9.1pt;height:9.1pt;z-index:251637248" filled="f" stroked="f">
            <v:textbox style="mso-next-textbox:#_x0000_s1054" inset="0,0,0,0">
              <w:txbxContent>
                <w:p w:rsidR="00E60B2A" w:rsidRPr="00595D09" w:rsidRDefault="00E60B2A" w:rsidP="00595D09">
                  <w:pPr>
                    <w:jc w:val="center"/>
                    <w:rPr>
                      <w:b/>
                      <w:sz w:val="18"/>
                      <w:szCs w:val="18"/>
                      <w:lang w:val="en-US"/>
                    </w:rPr>
                  </w:pPr>
                  <w:r w:rsidRPr="00595D09">
                    <w:rPr>
                      <w:b/>
                      <w:sz w:val="18"/>
                      <w:szCs w:val="18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67.1pt;margin-top:138.8pt;width:9.1pt;height:9.1pt;z-index:251636224" stroked="f">
            <v:fill opacity="49807f"/>
            <v:textbox style="mso-next-textbox:#_x0000_s1055" inset="0,0,0,0">
              <w:txbxContent>
                <w:p w:rsidR="00E60B2A" w:rsidRPr="00595D09" w:rsidRDefault="00E60B2A" w:rsidP="00595D09">
                  <w:pPr>
                    <w:jc w:val="center"/>
                    <w:rPr>
                      <w:i/>
                      <w:sz w:val="18"/>
                      <w:szCs w:val="18"/>
                      <w:lang w:val="en-US"/>
                    </w:rPr>
                  </w:pPr>
                  <w:r>
                    <w:rPr>
                      <w:i/>
                      <w:sz w:val="18"/>
                      <w:szCs w:val="18"/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90.55pt;margin-top:138.05pt;width:9.1pt;height:9.1pt;z-index:251635200" filled="f" stroked="f">
            <v:textbox style="mso-next-textbox:#_x0000_s1056" inset="0,0,0,0">
              <w:txbxContent>
                <w:p w:rsidR="00E60B2A" w:rsidRPr="00595D09" w:rsidRDefault="00E60B2A" w:rsidP="00595D09">
                  <w:pPr>
                    <w:jc w:val="center"/>
                    <w:rPr>
                      <w:i/>
                      <w:sz w:val="18"/>
                      <w:szCs w:val="18"/>
                      <w:lang w:val="en-US"/>
                    </w:rPr>
                  </w:pPr>
                  <w:r>
                    <w:rPr>
                      <w:i/>
                      <w:sz w:val="18"/>
                      <w:szCs w:val="18"/>
                      <w:lang w:val="en-US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136.5pt;margin-top:4.3pt;width:9.1pt;height:9.1pt;z-index:251634176" filled="f" stroked="f">
            <v:textbox style="mso-next-textbox:#_x0000_s1057" inset="0,0,0,0">
              <w:txbxContent>
                <w:p w:rsidR="00E60B2A" w:rsidRPr="00595D09" w:rsidRDefault="00E60B2A" w:rsidP="00595D09">
                  <w:pPr>
                    <w:jc w:val="center"/>
                    <w:rPr>
                      <w:i/>
                      <w:sz w:val="18"/>
                      <w:szCs w:val="18"/>
                      <w:lang w:val="en-US"/>
                    </w:rPr>
                  </w:pPr>
                  <w:r w:rsidRPr="00595D09">
                    <w:rPr>
                      <w:i/>
                      <w:sz w:val="18"/>
                      <w:szCs w:val="18"/>
                      <w:lang w:val="en-US"/>
                    </w:rPr>
                    <w:t>L</w:t>
                  </w:r>
                </w:p>
              </w:txbxContent>
            </v:textbox>
          </v:shape>
        </w:pict>
      </w:r>
      <w:r>
        <w:rPr>
          <w:sz w:val="28"/>
        </w:rPr>
        <w:pict>
          <v:shape id="_x0000_i1026" type="#_x0000_t75" style="width:275.25pt;height:273pt">
            <v:imagedata r:id="rId8" o:title=""/>
          </v:shape>
        </w:pict>
      </w:r>
    </w:p>
    <w:p w:rsidR="00A51905" w:rsidRPr="00D2220A" w:rsidRDefault="00A51905" w:rsidP="00D2220A">
      <w:pPr>
        <w:pStyle w:val="4"/>
        <w:numPr>
          <w:ilvl w:val="0"/>
          <w:numId w:val="0"/>
        </w:numPr>
        <w:spacing w:after="0" w:line="360" w:lineRule="auto"/>
        <w:ind w:firstLine="709"/>
        <w:rPr>
          <w:sz w:val="28"/>
        </w:rPr>
      </w:pPr>
    </w:p>
    <w:p w:rsidR="001D3C13" w:rsidRPr="00182C27" w:rsidRDefault="003902D6" w:rsidP="00D2220A">
      <w:pPr>
        <w:pStyle w:val="1"/>
        <w:tabs>
          <w:tab w:val="clear" w:pos="900"/>
          <w:tab w:val="num" w:pos="792"/>
        </w:tabs>
        <w:spacing w:before="0" w:after="0" w:line="360" w:lineRule="auto"/>
        <w:ind w:left="0" w:right="0" w:firstLine="709"/>
        <w:jc w:val="both"/>
        <w:rPr>
          <w:rFonts w:ascii="Times New Roman" w:hAnsi="Times New Roman"/>
          <w:sz w:val="28"/>
        </w:rPr>
      </w:pPr>
      <w:bookmarkStart w:id="1" w:name="_Toc65863441"/>
      <w:r w:rsidRPr="00182C27">
        <w:rPr>
          <w:rFonts w:ascii="Times New Roman" w:hAnsi="Times New Roman"/>
          <w:sz w:val="28"/>
        </w:rPr>
        <w:t>Подбор и проверка сечения</w:t>
      </w:r>
      <w:r w:rsidR="001D3C13" w:rsidRPr="00182C27">
        <w:rPr>
          <w:rFonts w:ascii="Times New Roman" w:hAnsi="Times New Roman"/>
          <w:sz w:val="28"/>
        </w:rPr>
        <w:t xml:space="preserve"> бал</w:t>
      </w:r>
      <w:r w:rsidR="00FF51F7" w:rsidRPr="00182C27">
        <w:rPr>
          <w:rFonts w:ascii="Times New Roman" w:hAnsi="Times New Roman"/>
          <w:sz w:val="28"/>
        </w:rPr>
        <w:t>ки</w:t>
      </w:r>
      <w:r w:rsidR="001D3C13" w:rsidRPr="00182C27">
        <w:rPr>
          <w:rFonts w:ascii="Times New Roman" w:hAnsi="Times New Roman"/>
          <w:sz w:val="28"/>
        </w:rPr>
        <w:t xml:space="preserve"> настила</w:t>
      </w:r>
      <w:bookmarkEnd w:id="1"/>
    </w:p>
    <w:p w:rsidR="00A51905" w:rsidRPr="00A51905" w:rsidRDefault="00A51905" w:rsidP="00A51905">
      <w:pPr>
        <w:spacing w:line="360" w:lineRule="auto"/>
        <w:rPr>
          <w:sz w:val="28"/>
          <w:szCs w:val="28"/>
        </w:rPr>
      </w:pPr>
    </w:p>
    <w:p w:rsidR="00192721" w:rsidRPr="00D2220A" w:rsidRDefault="004F1868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Балка настила выполняется из прокатного двутавра</w:t>
      </w:r>
      <w:r w:rsidR="000307AD" w:rsidRPr="00D2220A">
        <w:rPr>
          <w:sz w:val="28"/>
        </w:rPr>
        <w:t>, марка стали определяется</w:t>
      </w:r>
      <w:r w:rsidR="00980018" w:rsidRPr="00D2220A">
        <w:rPr>
          <w:sz w:val="28"/>
        </w:rPr>
        <w:t xml:space="preserve"> непосредственно</w:t>
      </w:r>
      <w:r w:rsidR="000307AD" w:rsidRPr="00D2220A">
        <w:rPr>
          <w:sz w:val="28"/>
        </w:rPr>
        <w:t xml:space="preserve"> в процессе расчёта</w:t>
      </w:r>
      <w:r w:rsidRPr="00D2220A">
        <w:rPr>
          <w:sz w:val="28"/>
        </w:rPr>
        <w:t xml:space="preserve">. </w:t>
      </w:r>
      <w:r w:rsidR="00A51905">
        <w:rPr>
          <w:sz w:val="28"/>
        </w:rPr>
        <w:t>=</w:t>
      </w:r>
    </w:p>
    <w:p w:rsidR="003902D6" w:rsidRPr="00D2220A" w:rsidRDefault="001D3C13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 xml:space="preserve">В расчётной схеме балка настила рассматривается как статически определимая шарнирно опёртая пролётом </w:t>
      </w:r>
      <w:r w:rsidRPr="00D2220A">
        <w:rPr>
          <w:iCs/>
          <w:sz w:val="28"/>
          <w:lang w:val="en-US"/>
        </w:rPr>
        <w:t>l</w:t>
      </w:r>
      <w:r w:rsidRPr="00D2220A">
        <w:rPr>
          <w:iCs/>
          <w:sz w:val="28"/>
        </w:rPr>
        <w:t xml:space="preserve"> = </w:t>
      </w:r>
      <w:smartTag w:uri="urn:schemas-microsoft-com:office:smarttags" w:element="metricconverter">
        <w:smartTagPr>
          <w:attr w:name="ProductID" w:val="6 м"/>
        </w:smartTagPr>
        <w:r w:rsidRPr="00D2220A">
          <w:rPr>
            <w:iCs/>
            <w:sz w:val="28"/>
          </w:rPr>
          <w:t>6 м</w:t>
        </w:r>
      </w:smartTag>
      <w:r w:rsidRPr="00D2220A">
        <w:rPr>
          <w:sz w:val="28"/>
        </w:rPr>
        <w:t xml:space="preserve"> (рис.</w:t>
      </w:r>
      <w:r w:rsidR="008606CA" w:rsidRPr="00D2220A">
        <w:rPr>
          <w:sz w:val="28"/>
        </w:rPr>
        <w:t xml:space="preserve"> </w:t>
      </w:r>
      <w:r w:rsidR="008761F2" w:rsidRPr="00D2220A">
        <w:rPr>
          <w:sz w:val="28"/>
        </w:rPr>
        <w:t>3</w:t>
      </w:r>
      <w:r w:rsidRPr="00D2220A">
        <w:rPr>
          <w:sz w:val="28"/>
        </w:rPr>
        <w:t>).</w:t>
      </w:r>
    </w:p>
    <w:p w:rsidR="001D3C13" w:rsidRPr="00D2220A" w:rsidRDefault="00796F33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noProof/>
        </w:rPr>
        <w:pict>
          <v:shape id="_x0000_s1058" type="#_x0000_t202" style="position:absolute;left:0;text-align:left;margin-left:236.6pt;margin-top:112.35pt;width:213.85pt;height:27pt;z-index:251602432" strokecolor="white">
            <v:textbox style="mso-next-textbox:#_x0000_s1058">
              <w:txbxContent>
                <w:p w:rsidR="00E60B2A" w:rsidRPr="007D5BF4" w:rsidRDefault="00E60B2A" w:rsidP="008747F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F64B82"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  <w:t xml:space="preserve">Рис.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3</w:t>
                  </w:r>
                  <w:r w:rsidRPr="00F64B8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</w:t>
                  </w:r>
                  <w:r w:rsidRPr="00F64B82">
                    <w:rPr>
                      <w:rFonts w:ascii="Arial" w:hAnsi="Arial" w:cs="Arial"/>
                      <w:sz w:val="18"/>
                      <w:szCs w:val="18"/>
                    </w:rPr>
                    <w:t xml:space="preserve"> Расчётная схема балки на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стила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9" style="position:absolute;left:0;text-align:left;flip:x y;z-index:251613696" from="100.1pt,89.85pt" to="127.4pt,103.55pt"/>
        </w:pict>
      </w:r>
      <w:r>
        <w:rPr>
          <w:noProof/>
        </w:rPr>
        <w:pict>
          <v:line id="_x0000_s1060" style="position:absolute;left:0;text-align:left;z-index:251604480" from="127.4pt,103.55pt" to="208.4pt,103.55pt"/>
        </w:pict>
      </w:r>
      <w:r>
        <w:rPr>
          <w:noProof/>
        </w:rPr>
        <w:pict>
          <v:line id="_x0000_s1061" style="position:absolute;left:0;text-align:left;flip:y;z-index:251606528" from="172.9pt,130.2pt" to="207pt,130.25pt"/>
        </w:pict>
      </w:r>
      <w:r>
        <w:rPr>
          <w:noProof/>
        </w:rPr>
        <w:pict>
          <v:shape id="_x0000_s1062" type="#_x0000_t202" style="position:absolute;left:0;text-align:left;margin-left:191.1pt;margin-top:9.95pt;width:27pt;height:27pt;z-index:251607552" strokecolor="white">
            <v:textbox style="mso-next-textbox:#_x0000_s1062" inset=",.3mm,,.3mm">
              <w:txbxContent>
                <w:p w:rsidR="00E60B2A" w:rsidRDefault="00E60B2A">
                  <w:pPr>
                    <w:rPr>
                      <w:i/>
                      <w:iCs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q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3" style="position:absolute;left:0;text-align:left;z-index:251609600" from="195.65pt,28.15pt" to="209.2pt,28.15pt"/>
        </w:pict>
      </w:r>
      <w:r>
        <w:rPr>
          <w:noProof/>
        </w:rPr>
        <w:pict>
          <v:line id="_x0000_s1064" style="position:absolute;left:0;text-align:left;z-index:251608576" from="171pt,13.2pt" to="195.65pt,28.15pt"/>
        </w:pict>
      </w:r>
      <w:r>
        <w:rPr>
          <w:noProof/>
        </w:rPr>
        <w:pict>
          <v:shape id="_x0000_s1065" type="#_x0000_t202" style="position:absolute;left:0;text-align:left;margin-left:180pt;margin-top:85.2pt;width:36pt;height:18pt;z-index:251603456" strokecolor="white">
            <v:textbox style="mso-next-textbox:#_x0000_s1065" inset=".5mm,0,.5mm,0">
              <w:txbxContent>
                <w:p w:rsidR="00E60B2A" w:rsidRDefault="00E60B2A">
                  <w:pPr>
                    <w:rPr>
                      <w:i/>
                      <w:iCs/>
                      <w:vertAlign w:val="subscript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M</w:t>
                  </w:r>
                  <w:r w:rsidRPr="00187D64">
                    <w:rPr>
                      <w:iCs/>
                      <w:vertAlign w:val="subscript"/>
                      <w:lang w:val="en-US"/>
                    </w:rPr>
                    <w:t>max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left:0;text-align:left;margin-left:180pt;margin-top:112.2pt;width:27pt;height:18pt;z-index:251605504" strokecolor="white">
            <v:textbox style="mso-next-textbox:#_x0000_s1066" inset=".5mm,0,.5mm,0">
              <w:txbxContent>
                <w:p w:rsidR="00E60B2A" w:rsidRDefault="00E60B2A">
                  <w:pPr>
                    <w:rPr>
                      <w:i/>
                      <w:iCs/>
                      <w:vertAlign w:val="subscript"/>
                      <w:lang w:val="en-US"/>
                    </w:rPr>
                  </w:pPr>
                  <w:r>
                    <w:rPr>
                      <w:i/>
                      <w:iCs/>
                      <w:lang w:val="en-US"/>
                    </w:rPr>
                    <w:t>Q</w:t>
                  </w:r>
                  <w:r w:rsidRPr="00187D64">
                    <w:rPr>
                      <w:iCs/>
                      <w:vertAlign w:val="subscript"/>
                      <w:lang w:val="en-US"/>
                    </w:rPr>
                    <w:t>max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</w:rPr>
        <w:pict>
          <v:shape id="_x0000_i1027" type="#_x0000_t75" style="width:178.5pt;height:141pt">
            <v:imagedata r:id="rId9" o:title=""/>
          </v:shape>
        </w:pict>
      </w:r>
    </w:p>
    <w:p w:rsidR="001D3C13" w:rsidRPr="00D2220A" w:rsidRDefault="001D3C13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1D3C13" w:rsidRPr="00D2220A" w:rsidRDefault="001D3C13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 xml:space="preserve">Максимальные </w:t>
      </w:r>
      <w:r w:rsidR="003902D6" w:rsidRPr="00D2220A">
        <w:rPr>
          <w:sz w:val="28"/>
        </w:rPr>
        <w:t xml:space="preserve">значения </w:t>
      </w:r>
      <w:r w:rsidRPr="00D2220A">
        <w:rPr>
          <w:sz w:val="28"/>
        </w:rPr>
        <w:t>внутренни</w:t>
      </w:r>
      <w:r w:rsidR="003902D6" w:rsidRPr="00D2220A">
        <w:rPr>
          <w:sz w:val="28"/>
        </w:rPr>
        <w:t>х</w:t>
      </w:r>
      <w:r w:rsidRPr="00D2220A">
        <w:rPr>
          <w:sz w:val="28"/>
        </w:rPr>
        <w:t xml:space="preserve"> усили</w:t>
      </w:r>
      <w:r w:rsidR="003902D6" w:rsidRPr="00D2220A">
        <w:rPr>
          <w:sz w:val="28"/>
        </w:rPr>
        <w:t>й</w:t>
      </w:r>
      <w:r w:rsidR="008B082D" w:rsidRPr="00D2220A">
        <w:rPr>
          <w:sz w:val="28"/>
        </w:rPr>
        <w:t xml:space="preserve"> в балке настила</w:t>
      </w:r>
      <w:r w:rsidRPr="00D2220A">
        <w:rPr>
          <w:sz w:val="28"/>
        </w:rPr>
        <w:t xml:space="preserve"> от расчётной нагрузки: </w:t>
      </w:r>
    </w:p>
    <w:p w:rsidR="00A51905" w:rsidRDefault="00A51905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1D3C13" w:rsidRDefault="002949B8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D2220A">
        <w:rPr>
          <w:rFonts w:ascii="Times New Roman" w:hAnsi="Times New Roman" w:cs="Times New Roman"/>
          <w:sz w:val="28"/>
        </w:rPr>
        <w:object w:dxaOrig="6960" w:dyaOrig="1760">
          <v:shape id="_x0000_i1028" type="#_x0000_t75" style="width:375.75pt;height:72.75pt" o:ole="">
            <v:imagedata r:id="rId10" o:title=""/>
          </v:shape>
          <o:OLEObject Type="Embed" ProgID="Equation.3" ShapeID="_x0000_i1028" DrawAspect="Content" ObjectID="_1469681978" r:id="rId11"/>
        </w:object>
      </w:r>
    </w:p>
    <w:p w:rsidR="00A51905" w:rsidRPr="00D2220A" w:rsidRDefault="00A51905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</w:p>
    <w:p w:rsidR="000307AD" w:rsidRPr="00D2220A" w:rsidRDefault="000307AD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Сечение балки подб</w:t>
      </w:r>
      <w:r w:rsidR="002B461C" w:rsidRPr="00D2220A">
        <w:rPr>
          <w:sz w:val="28"/>
        </w:rPr>
        <w:t>ерём</w:t>
      </w:r>
      <w:r w:rsidRPr="00D2220A">
        <w:rPr>
          <w:sz w:val="28"/>
        </w:rPr>
        <w:t xml:space="preserve"> из условия жёсткости</w:t>
      </w:r>
      <w:r w:rsidR="008B082D" w:rsidRPr="00D2220A">
        <w:rPr>
          <w:sz w:val="28"/>
        </w:rPr>
        <w:t xml:space="preserve"> (прогибов)</w:t>
      </w:r>
      <w:r w:rsidRPr="00D2220A">
        <w:rPr>
          <w:sz w:val="28"/>
        </w:rPr>
        <w:t xml:space="preserve">. Предельно допустимый прогиб балки для пролёта </w:t>
      </w:r>
      <w:r w:rsidRPr="00D2220A">
        <w:rPr>
          <w:sz w:val="28"/>
          <w:lang w:val="en-US"/>
        </w:rPr>
        <w:t>l</w:t>
      </w:r>
      <w:r w:rsidRPr="00D2220A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6 м"/>
        </w:smartTagPr>
        <w:r w:rsidRPr="00D2220A">
          <w:rPr>
            <w:sz w:val="28"/>
          </w:rPr>
          <w:t>6 м</w:t>
        </w:r>
      </w:smartTag>
      <w:r w:rsidRPr="00D2220A">
        <w:rPr>
          <w:sz w:val="28"/>
        </w:rPr>
        <w:t xml:space="preserve"> (</w:t>
      </w:r>
      <w:hyperlink w:anchor="_Предельные_прогибы_балок_и настилов" w:history="1">
        <w:r w:rsidRPr="00D2220A">
          <w:rPr>
            <w:rStyle w:val="ac"/>
            <w:bCs/>
            <w:color w:val="auto"/>
            <w:sz w:val="28"/>
          </w:rPr>
          <w:t>по</w:t>
        </w:r>
        <w:r w:rsidRPr="00D2220A">
          <w:rPr>
            <w:rStyle w:val="ac"/>
            <w:color w:val="auto"/>
            <w:sz w:val="28"/>
          </w:rPr>
          <w:t xml:space="preserve"> прил. 4</w:t>
        </w:r>
      </w:hyperlink>
      <w:r w:rsidRPr="00D2220A">
        <w:rPr>
          <w:sz w:val="28"/>
        </w:rPr>
        <w:t>):</w:t>
      </w:r>
    </w:p>
    <w:p w:rsidR="00A51905" w:rsidRDefault="00A51905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307AD" w:rsidRDefault="002949B8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220A">
        <w:rPr>
          <w:rFonts w:ascii="Times New Roman" w:hAnsi="Times New Roman" w:cs="Times New Roman"/>
          <w:sz w:val="28"/>
          <w:szCs w:val="28"/>
        </w:rPr>
        <w:object w:dxaOrig="3280" w:dyaOrig="800">
          <v:shape id="_x0000_i1029" type="#_x0000_t75" style="width:164.25pt;height:30.75pt" o:ole="">
            <v:imagedata r:id="rId12" o:title=""/>
          </v:shape>
          <o:OLEObject Type="Embed" ProgID="Equation.3" ShapeID="_x0000_i1029" DrawAspect="Content" ObjectID="_1469681979" r:id="rId13"/>
        </w:object>
      </w:r>
      <w:r w:rsidR="000307AD" w:rsidRPr="00D2220A">
        <w:rPr>
          <w:rFonts w:ascii="Times New Roman" w:hAnsi="Times New Roman" w:cs="Times New Roman"/>
          <w:sz w:val="28"/>
          <w:szCs w:val="28"/>
        </w:rPr>
        <w:t>.</w:t>
      </w:r>
    </w:p>
    <w:p w:rsidR="00A51905" w:rsidRPr="00D2220A" w:rsidRDefault="00A51905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0307AD" w:rsidRPr="00D2220A" w:rsidRDefault="000307AD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Требуемый момент инерции сечения при действии нормативной нагрузки:</w:t>
      </w:r>
    </w:p>
    <w:p w:rsidR="00A51905" w:rsidRDefault="00A51905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307AD" w:rsidRDefault="002949B8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220A">
        <w:rPr>
          <w:rFonts w:ascii="Times New Roman" w:hAnsi="Times New Roman" w:cs="Times New Roman"/>
          <w:sz w:val="28"/>
          <w:szCs w:val="28"/>
        </w:rPr>
        <w:object w:dxaOrig="6680" w:dyaOrig="920">
          <v:shape id="_x0000_i1030" type="#_x0000_t75" style="width:333.75pt;height:36.75pt" o:ole="">
            <v:imagedata r:id="rId14" o:title=""/>
          </v:shape>
          <o:OLEObject Type="Embed" ProgID="Equation.3" ShapeID="_x0000_i1030" DrawAspect="Content" ObjectID="_1469681980" r:id="rId15"/>
        </w:object>
      </w:r>
      <w:r w:rsidR="000307AD" w:rsidRPr="00D2220A">
        <w:rPr>
          <w:rFonts w:ascii="Times New Roman" w:hAnsi="Times New Roman" w:cs="Times New Roman"/>
          <w:sz w:val="28"/>
          <w:szCs w:val="28"/>
        </w:rPr>
        <w:t>.</w:t>
      </w:r>
    </w:p>
    <w:p w:rsidR="00A51905" w:rsidRPr="00D2220A" w:rsidRDefault="00A51905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307AD" w:rsidRPr="00D2220A" w:rsidRDefault="000307AD" w:rsidP="00D2220A">
      <w:pPr>
        <w:pStyle w:val="52"/>
        <w:spacing w:after="0" w:line="360" w:lineRule="auto"/>
        <w:ind w:firstLine="709"/>
        <w:jc w:val="both"/>
        <w:rPr>
          <w:rStyle w:val="26"/>
          <w:i w:val="0"/>
          <w:sz w:val="28"/>
        </w:rPr>
      </w:pPr>
      <w:r w:rsidRPr="00D2220A">
        <w:rPr>
          <w:sz w:val="28"/>
        </w:rPr>
        <w:t>где</w:t>
      </w:r>
      <w:r w:rsidR="00782393" w:rsidRPr="00D2220A">
        <w:rPr>
          <w:sz w:val="28"/>
        </w:rPr>
        <w:t xml:space="preserve"> </w:t>
      </w:r>
      <w:r w:rsidRPr="00D2220A">
        <w:rPr>
          <w:iCs/>
          <w:sz w:val="28"/>
          <w:lang w:val="en-US"/>
        </w:rPr>
        <w:t>E</w:t>
      </w:r>
      <w:r w:rsidRPr="00D2220A">
        <w:rPr>
          <w:sz w:val="28"/>
        </w:rPr>
        <w:t xml:space="preserve"> – модуль упругости стали; </w:t>
      </w:r>
      <w:r w:rsidRPr="00D2220A">
        <w:rPr>
          <w:rStyle w:val="26"/>
          <w:i w:val="0"/>
          <w:sz w:val="28"/>
        </w:rPr>
        <w:t xml:space="preserve">Е = 2,06 </w:t>
      </w:r>
      <w:r w:rsidRPr="00D2220A">
        <w:rPr>
          <w:rStyle w:val="26"/>
          <w:i w:val="0"/>
          <w:sz w:val="28"/>
          <w:szCs w:val="28"/>
        </w:rPr>
        <w:sym w:font="Symbol" w:char="F0D7"/>
      </w:r>
      <w:r w:rsidRPr="00D2220A">
        <w:rPr>
          <w:rStyle w:val="26"/>
          <w:i w:val="0"/>
          <w:sz w:val="28"/>
        </w:rPr>
        <w:t xml:space="preserve"> 10</w:t>
      </w:r>
      <w:r w:rsidRPr="00D2220A">
        <w:rPr>
          <w:rStyle w:val="26"/>
          <w:i w:val="0"/>
          <w:sz w:val="28"/>
          <w:vertAlign w:val="superscript"/>
        </w:rPr>
        <w:t>4</w:t>
      </w:r>
      <w:r w:rsidRPr="00D2220A">
        <w:rPr>
          <w:rStyle w:val="26"/>
          <w:i w:val="0"/>
          <w:sz w:val="28"/>
        </w:rPr>
        <w:t xml:space="preserve"> кН/см</w:t>
      </w:r>
      <w:r w:rsidRPr="00D2220A">
        <w:rPr>
          <w:rStyle w:val="26"/>
          <w:i w:val="0"/>
          <w:sz w:val="28"/>
          <w:vertAlign w:val="superscript"/>
        </w:rPr>
        <w:t>2</w:t>
      </w:r>
      <w:r w:rsidRPr="00D2220A">
        <w:rPr>
          <w:rStyle w:val="26"/>
          <w:i w:val="0"/>
          <w:sz w:val="28"/>
        </w:rPr>
        <w:t xml:space="preserve"> (независимо от марки стали).</w:t>
      </w:r>
    </w:p>
    <w:p w:rsidR="00227285" w:rsidRPr="00D2220A" w:rsidRDefault="000307AD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 xml:space="preserve">Принимаем по сортаменту (прил. 7) наименьший двутавровый профиль, у которого момент инерции </w:t>
      </w:r>
      <w:r w:rsidRPr="00D2220A">
        <w:rPr>
          <w:rStyle w:val="26"/>
          <w:i w:val="0"/>
          <w:sz w:val="28"/>
          <w:szCs w:val="24"/>
        </w:rPr>
        <w:t>J</w:t>
      </w:r>
      <w:r w:rsidRPr="00D2220A">
        <w:rPr>
          <w:rStyle w:val="26"/>
          <w:i w:val="0"/>
          <w:sz w:val="28"/>
          <w:szCs w:val="24"/>
          <w:vertAlign w:val="subscript"/>
        </w:rPr>
        <w:t>x</w:t>
      </w:r>
      <w:r w:rsidRPr="00D2220A">
        <w:rPr>
          <w:sz w:val="28"/>
        </w:rPr>
        <w:t xml:space="preserve"> будет выше требуемого. Назначаем </w:t>
      </w:r>
      <w:r w:rsidR="00483C4D" w:rsidRPr="00D2220A">
        <w:rPr>
          <w:sz w:val="28"/>
        </w:rPr>
        <w:t>сечение</w:t>
      </w:r>
      <w:r w:rsidRPr="00D2220A">
        <w:rPr>
          <w:sz w:val="28"/>
        </w:rPr>
        <w:t xml:space="preserve"> и выписываем </w:t>
      </w:r>
      <w:r w:rsidR="00483C4D" w:rsidRPr="00D2220A">
        <w:rPr>
          <w:sz w:val="28"/>
        </w:rPr>
        <w:t xml:space="preserve">его </w:t>
      </w:r>
      <w:r w:rsidRPr="00D2220A">
        <w:rPr>
          <w:sz w:val="28"/>
        </w:rPr>
        <w:t>основные геометрические характеристики (рис. 4).</w:t>
      </w:r>
    </w:p>
    <w:p w:rsidR="00227285" w:rsidRPr="00D2220A" w:rsidRDefault="00227285" w:rsidP="00D2220A">
      <w:pPr>
        <w:pStyle w:val="4"/>
        <w:numPr>
          <w:ilvl w:val="0"/>
          <w:numId w:val="0"/>
        </w:numPr>
        <w:spacing w:after="0" w:line="360" w:lineRule="auto"/>
        <w:ind w:firstLine="709"/>
        <w:rPr>
          <w:sz w:val="28"/>
        </w:rPr>
      </w:pPr>
    </w:p>
    <w:p w:rsidR="008B2640" w:rsidRPr="00D2220A" w:rsidRDefault="00796F33" w:rsidP="00D2220A">
      <w:pPr>
        <w:pStyle w:val="4"/>
        <w:numPr>
          <w:ilvl w:val="0"/>
          <w:numId w:val="0"/>
        </w:numPr>
        <w:spacing w:after="0" w:line="360" w:lineRule="auto"/>
        <w:ind w:firstLine="709"/>
        <w:rPr>
          <w:sz w:val="28"/>
        </w:rPr>
      </w:pPr>
      <w:r>
        <w:rPr>
          <w:noProof/>
        </w:rPr>
        <w:pict>
          <v:shape id="_x0000_s1067" type="#_x0000_t75" style="position:absolute;left:0;text-align:left;margin-left:336.7pt;margin-top:-.4pt;width:87.55pt;height:150.15pt;z-index:251704832">
            <v:imagedata r:id="rId16" o:title=""/>
          </v:shape>
        </w:pict>
      </w:r>
    </w:p>
    <w:tbl>
      <w:tblPr>
        <w:tblW w:w="0" w:type="auto"/>
        <w:tblInd w:w="563" w:type="dxa"/>
        <w:tblLook w:val="01E0" w:firstRow="1" w:lastRow="1" w:firstColumn="1" w:lastColumn="1" w:noHBand="0" w:noVBand="0"/>
      </w:tblPr>
      <w:tblGrid>
        <w:gridCol w:w="3822"/>
        <w:gridCol w:w="1548"/>
      </w:tblGrid>
      <w:tr w:rsidR="00E714B0" w:rsidRPr="00A51905">
        <w:tc>
          <w:tcPr>
            <w:tcW w:w="3822" w:type="dxa"/>
          </w:tcPr>
          <w:p w:rsidR="00E714B0" w:rsidRPr="00A51905" w:rsidRDefault="00E714B0" w:rsidP="00A51905">
            <w:pPr>
              <w:pStyle w:val="4"/>
              <w:numPr>
                <w:ilvl w:val="0"/>
                <w:numId w:val="0"/>
              </w:numPr>
              <w:spacing w:after="0" w:line="360" w:lineRule="auto"/>
              <w:rPr>
                <w:sz w:val="20"/>
                <w:szCs w:val="20"/>
              </w:rPr>
            </w:pPr>
            <w:r w:rsidRPr="00A51905">
              <w:rPr>
                <w:sz w:val="20"/>
                <w:szCs w:val="20"/>
              </w:rPr>
              <w:t>Номер профиля</w:t>
            </w:r>
          </w:p>
        </w:tc>
        <w:tc>
          <w:tcPr>
            <w:tcW w:w="1548" w:type="dxa"/>
          </w:tcPr>
          <w:p w:rsidR="00E714B0" w:rsidRPr="00A51905" w:rsidRDefault="00E714B0" w:rsidP="00A51905">
            <w:pPr>
              <w:pStyle w:val="4"/>
              <w:numPr>
                <w:ilvl w:val="0"/>
                <w:numId w:val="0"/>
              </w:numPr>
              <w:spacing w:after="0" w:line="360" w:lineRule="auto"/>
              <w:rPr>
                <w:iCs/>
                <w:sz w:val="20"/>
                <w:szCs w:val="20"/>
                <w:lang w:val="en-US"/>
              </w:rPr>
            </w:pPr>
            <w:r w:rsidRPr="00A51905">
              <w:rPr>
                <w:sz w:val="20"/>
                <w:szCs w:val="20"/>
                <w:lang w:val="en-US"/>
              </w:rPr>
              <w:t>I</w:t>
            </w:r>
            <w:r w:rsidR="008631C3" w:rsidRPr="00A51905">
              <w:rPr>
                <w:sz w:val="20"/>
                <w:szCs w:val="20"/>
                <w:lang w:val="en-US"/>
              </w:rPr>
              <w:t>22</w:t>
            </w:r>
          </w:p>
        </w:tc>
      </w:tr>
      <w:tr w:rsidR="004F1868" w:rsidRPr="00A51905">
        <w:tc>
          <w:tcPr>
            <w:tcW w:w="3822" w:type="dxa"/>
          </w:tcPr>
          <w:p w:rsidR="004F1868" w:rsidRPr="00A51905" w:rsidRDefault="004F1868" w:rsidP="00A51905">
            <w:pPr>
              <w:pStyle w:val="4"/>
              <w:numPr>
                <w:ilvl w:val="0"/>
                <w:numId w:val="0"/>
              </w:numPr>
              <w:spacing w:after="0" w:line="360" w:lineRule="auto"/>
              <w:rPr>
                <w:sz w:val="20"/>
                <w:szCs w:val="20"/>
              </w:rPr>
            </w:pPr>
            <w:r w:rsidRPr="00A51905">
              <w:rPr>
                <w:sz w:val="20"/>
                <w:szCs w:val="20"/>
              </w:rPr>
              <w:t>Момент инерции</w:t>
            </w:r>
          </w:p>
        </w:tc>
        <w:tc>
          <w:tcPr>
            <w:tcW w:w="1548" w:type="dxa"/>
          </w:tcPr>
          <w:p w:rsidR="004F1868" w:rsidRPr="00A51905" w:rsidRDefault="004F1868" w:rsidP="00A51905">
            <w:pPr>
              <w:pStyle w:val="4"/>
              <w:numPr>
                <w:ilvl w:val="0"/>
                <w:numId w:val="0"/>
              </w:numPr>
              <w:spacing w:after="0" w:line="360" w:lineRule="auto"/>
              <w:rPr>
                <w:sz w:val="20"/>
                <w:szCs w:val="20"/>
              </w:rPr>
            </w:pPr>
            <w:r w:rsidRPr="00A51905">
              <w:rPr>
                <w:sz w:val="20"/>
                <w:szCs w:val="20"/>
                <w:lang w:val="en-US"/>
              </w:rPr>
              <w:t>J</w:t>
            </w:r>
            <w:r w:rsidRPr="00A51905">
              <w:rPr>
                <w:sz w:val="20"/>
                <w:szCs w:val="20"/>
                <w:vertAlign w:val="subscript"/>
                <w:lang w:val="en-US"/>
              </w:rPr>
              <w:t>x</w:t>
            </w:r>
            <w:r w:rsidRPr="00A51905">
              <w:rPr>
                <w:sz w:val="20"/>
                <w:szCs w:val="20"/>
              </w:rPr>
              <w:t xml:space="preserve"> = </w:t>
            </w:r>
            <w:r w:rsidR="008631C3" w:rsidRPr="00A51905">
              <w:rPr>
                <w:sz w:val="20"/>
                <w:szCs w:val="20"/>
                <w:lang w:val="en-US"/>
              </w:rPr>
              <w:t>2550</w:t>
            </w:r>
            <w:r w:rsidRPr="00A51905">
              <w:rPr>
                <w:sz w:val="20"/>
                <w:szCs w:val="20"/>
              </w:rPr>
              <w:t xml:space="preserve"> см</w:t>
            </w:r>
            <w:r w:rsidRPr="00A51905">
              <w:rPr>
                <w:sz w:val="20"/>
                <w:szCs w:val="20"/>
                <w:vertAlign w:val="superscript"/>
              </w:rPr>
              <w:t>4</w:t>
            </w:r>
          </w:p>
        </w:tc>
      </w:tr>
      <w:tr w:rsidR="004F1868" w:rsidRPr="00A51905">
        <w:tc>
          <w:tcPr>
            <w:tcW w:w="3822" w:type="dxa"/>
          </w:tcPr>
          <w:p w:rsidR="004F1868" w:rsidRPr="00A51905" w:rsidRDefault="004F1868" w:rsidP="00A51905">
            <w:pPr>
              <w:pStyle w:val="4"/>
              <w:numPr>
                <w:ilvl w:val="0"/>
                <w:numId w:val="0"/>
              </w:numPr>
              <w:spacing w:after="0" w:line="360" w:lineRule="auto"/>
              <w:rPr>
                <w:sz w:val="20"/>
                <w:szCs w:val="20"/>
              </w:rPr>
            </w:pPr>
            <w:r w:rsidRPr="00A51905">
              <w:rPr>
                <w:sz w:val="20"/>
                <w:szCs w:val="20"/>
              </w:rPr>
              <w:t>Момент сопротивления при изгибе</w:t>
            </w:r>
          </w:p>
        </w:tc>
        <w:tc>
          <w:tcPr>
            <w:tcW w:w="1548" w:type="dxa"/>
          </w:tcPr>
          <w:p w:rsidR="004F1868" w:rsidRPr="00A51905" w:rsidRDefault="004F1868" w:rsidP="00A51905">
            <w:pPr>
              <w:pStyle w:val="4"/>
              <w:numPr>
                <w:ilvl w:val="0"/>
                <w:numId w:val="0"/>
              </w:numPr>
              <w:spacing w:after="0" w:line="360" w:lineRule="auto"/>
              <w:rPr>
                <w:sz w:val="20"/>
                <w:szCs w:val="20"/>
              </w:rPr>
            </w:pPr>
            <w:r w:rsidRPr="00A51905">
              <w:rPr>
                <w:sz w:val="20"/>
                <w:szCs w:val="20"/>
                <w:lang w:val="en-US"/>
              </w:rPr>
              <w:t>W</w:t>
            </w:r>
            <w:r w:rsidRPr="00A51905">
              <w:rPr>
                <w:sz w:val="20"/>
                <w:szCs w:val="20"/>
                <w:vertAlign w:val="subscript"/>
                <w:lang w:val="en-US"/>
              </w:rPr>
              <w:t>x</w:t>
            </w:r>
            <w:r w:rsidRPr="00A51905">
              <w:rPr>
                <w:sz w:val="20"/>
                <w:szCs w:val="20"/>
              </w:rPr>
              <w:t xml:space="preserve"> = </w:t>
            </w:r>
            <w:r w:rsidR="008631C3" w:rsidRPr="00A51905">
              <w:rPr>
                <w:sz w:val="20"/>
                <w:szCs w:val="20"/>
                <w:lang w:val="en-US"/>
              </w:rPr>
              <w:t>232</w:t>
            </w:r>
            <w:r w:rsidRPr="00A51905">
              <w:rPr>
                <w:sz w:val="20"/>
                <w:szCs w:val="20"/>
              </w:rPr>
              <w:t xml:space="preserve"> см</w:t>
            </w:r>
            <w:r w:rsidRPr="00A51905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4F1868" w:rsidRPr="00A51905">
        <w:tc>
          <w:tcPr>
            <w:tcW w:w="3822" w:type="dxa"/>
          </w:tcPr>
          <w:p w:rsidR="004F1868" w:rsidRPr="00A51905" w:rsidRDefault="004F1868" w:rsidP="00A51905">
            <w:pPr>
              <w:pStyle w:val="4"/>
              <w:numPr>
                <w:ilvl w:val="0"/>
                <w:numId w:val="0"/>
              </w:numPr>
              <w:spacing w:after="0" w:line="360" w:lineRule="auto"/>
              <w:rPr>
                <w:sz w:val="20"/>
                <w:szCs w:val="20"/>
              </w:rPr>
            </w:pPr>
            <w:r w:rsidRPr="00A51905">
              <w:rPr>
                <w:sz w:val="20"/>
                <w:szCs w:val="20"/>
              </w:rPr>
              <w:t>Статический момент полусечения</w:t>
            </w:r>
          </w:p>
        </w:tc>
        <w:tc>
          <w:tcPr>
            <w:tcW w:w="1548" w:type="dxa"/>
          </w:tcPr>
          <w:p w:rsidR="004F1868" w:rsidRPr="00A51905" w:rsidRDefault="004F1868" w:rsidP="00A51905">
            <w:pPr>
              <w:pStyle w:val="4"/>
              <w:numPr>
                <w:ilvl w:val="0"/>
                <w:numId w:val="0"/>
              </w:numPr>
              <w:spacing w:after="0" w:line="360" w:lineRule="auto"/>
              <w:rPr>
                <w:sz w:val="20"/>
                <w:szCs w:val="20"/>
              </w:rPr>
            </w:pPr>
            <w:r w:rsidRPr="00A51905">
              <w:rPr>
                <w:sz w:val="20"/>
                <w:szCs w:val="20"/>
                <w:lang w:val="en-US"/>
              </w:rPr>
              <w:t>S</w:t>
            </w:r>
            <w:r w:rsidRPr="00A51905">
              <w:rPr>
                <w:sz w:val="20"/>
                <w:szCs w:val="20"/>
                <w:vertAlign w:val="subscript"/>
                <w:lang w:val="en-US"/>
              </w:rPr>
              <w:t>x</w:t>
            </w:r>
            <w:r w:rsidRPr="00A51905">
              <w:rPr>
                <w:sz w:val="20"/>
                <w:szCs w:val="20"/>
              </w:rPr>
              <w:t xml:space="preserve"> = </w:t>
            </w:r>
            <w:r w:rsidR="008631C3" w:rsidRPr="00A51905">
              <w:rPr>
                <w:sz w:val="20"/>
                <w:szCs w:val="20"/>
                <w:lang w:val="en-US"/>
              </w:rPr>
              <w:t>131</w:t>
            </w:r>
            <w:r w:rsidRPr="00A51905">
              <w:rPr>
                <w:sz w:val="20"/>
                <w:szCs w:val="20"/>
              </w:rPr>
              <w:t xml:space="preserve"> см</w:t>
            </w:r>
            <w:r w:rsidRPr="00A51905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4F1868" w:rsidRPr="00A51905">
        <w:tc>
          <w:tcPr>
            <w:tcW w:w="3822" w:type="dxa"/>
          </w:tcPr>
          <w:p w:rsidR="004F1868" w:rsidRPr="00A51905" w:rsidRDefault="004F1868" w:rsidP="00A51905">
            <w:pPr>
              <w:pStyle w:val="4"/>
              <w:numPr>
                <w:ilvl w:val="0"/>
                <w:numId w:val="0"/>
              </w:numPr>
              <w:spacing w:after="0" w:line="360" w:lineRule="auto"/>
              <w:rPr>
                <w:sz w:val="20"/>
                <w:szCs w:val="20"/>
              </w:rPr>
            </w:pPr>
            <w:r w:rsidRPr="00A51905">
              <w:rPr>
                <w:sz w:val="20"/>
                <w:szCs w:val="20"/>
              </w:rPr>
              <w:t>Высота сечения</w:t>
            </w:r>
          </w:p>
        </w:tc>
        <w:tc>
          <w:tcPr>
            <w:tcW w:w="1548" w:type="dxa"/>
          </w:tcPr>
          <w:p w:rsidR="004F1868" w:rsidRPr="00A51905" w:rsidRDefault="004F1868" w:rsidP="00A51905">
            <w:pPr>
              <w:pStyle w:val="4"/>
              <w:numPr>
                <w:ilvl w:val="0"/>
                <w:numId w:val="0"/>
              </w:numPr>
              <w:spacing w:after="0" w:line="360" w:lineRule="auto"/>
              <w:rPr>
                <w:sz w:val="20"/>
                <w:szCs w:val="20"/>
              </w:rPr>
            </w:pPr>
            <w:r w:rsidRPr="00A51905">
              <w:rPr>
                <w:sz w:val="20"/>
                <w:szCs w:val="20"/>
                <w:lang w:val="en-US"/>
              </w:rPr>
              <w:t>h</w:t>
            </w:r>
            <w:r w:rsidRPr="00A51905">
              <w:rPr>
                <w:sz w:val="20"/>
                <w:szCs w:val="20"/>
              </w:rPr>
              <w:t xml:space="preserve"> = </w:t>
            </w:r>
            <w:r w:rsidR="008631C3" w:rsidRPr="00A51905">
              <w:rPr>
                <w:sz w:val="20"/>
                <w:szCs w:val="20"/>
                <w:lang w:val="en-US"/>
              </w:rPr>
              <w:t>220</w:t>
            </w:r>
            <w:r w:rsidRPr="00A51905">
              <w:rPr>
                <w:sz w:val="20"/>
                <w:szCs w:val="20"/>
              </w:rPr>
              <w:t xml:space="preserve"> мм</w:t>
            </w:r>
          </w:p>
        </w:tc>
      </w:tr>
      <w:tr w:rsidR="004F1868" w:rsidRPr="00A51905">
        <w:tc>
          <w:tcPr>
            <w:tcW w:w="3822" w:type="dxa"/>
          </w:tcPr>
          <w:p w:rsidR="004F1868" w:rsidRPr="00A51905" w:rsidRDefault="004F1868" w:rsidP="00A51905">
            <w:pPr>
              <w:pStyle w:val="4"/>
              <w:numPr>
                <w:ilvl w:val="0"/>
                <w:numId w:val="0"/>
              </w:numPr>
              <w:spacing w:after="0" w:line="360" w:lineRule="auto"/>
              <w:rPr>
                <w:sz w:val="20"/>
                <w:szCs w:val="20"/>
              </w:rPr>
            </w:pPr>
            <w:r w:rsidRPr="00A51905">
              <w:rPr>
                <w:sz w:val="20"/>
                <w:szCs w:val="20"/>
              </w:rPr>
              <w:t>Ширина полки</w:t>
            </w:r>
          </w:p>
        </w:tc>
        <w:tc>
          <w:tcPr>
            <w:tcW w:w="1548" w:type="dxa"/>
          </w:tcPr>
          <w:p w:rsidR="004F1868" w:rsidRPr="00A51905" w:rsidRDefault="004F1868" w:rsidP="00A51905">
            <w:pPr>
              <w:pStyle w:val="4"/>
              <w:numPr>
                <w:ilvl w:val="0"/>
                <w:numId w:val="0"/>
              </w:numPr>
              <w:spacing w:after="0" w:line="360" w:lineRule="auto"/>
              <w:rPr>
                <w:sz w:val="20"/>
                <w:szCs w:val="20"/>
              </w:rPr>
            </w:pPr>
            <w:r w:rsidRPr="00A51905">
              <w:rPr>
                <w:sz w:val="20"/>
                <w:szCs w:val="20"/>
                <w:lang w:val="en-US"/>
              </w:rPr>
              <w:t>b</w:t>
            </w:r>
            <w:r w:rsidRPr="00A51905">
              <w:rPr>
                <w:sz w:val="20"/>
                <w:szCs w:val="20"/>
              </w:rPr>
              <w:t xml:space="preserve"> = 1</w:t>
            </w:r>
            <w:r w:rsidR="008631C3" w:rsidRPr="00A51905">
              <w:rPr>
                <w:sz w:val="20"/>
                <w:szCs w:val="20"/>
                <w:lang w:val="en-US"/>
              </w:rPr>
              <w:t>10</w:t>
            </w:r>
            <w:r w:rsidRPr="00A51905">
              <w:rPr>
                <w:sz w:val="20"/>
                <w:szCs w:val="20"/>
              </w:rPr>
              <w:t xml:space="preserve"> мм</w:t>
            </w:r>
          </w:p>
        </w:tc>
      </w:tr>
      <w:tr w:rsidR="004F1868" w:rsidRPr="00A51905">
        <w:tc>
          <w:tcPr>
            <w:tcW w:w="3822" w:type="dxa"/>
          </w:tcPr>
          <w:p w:rsidR="004F1868" w:rsidRPr="00A51905" w:rsidRDefault="004F1868" w:rsidP="00A51905">
            <w:pPr>
              <w:pStyle w:val="4"/>
              <w:numPr>
                <w:ilvl w:val="0"/>
                <w:numId w:val="0"/>
              </w:numPr>
              <w:spacing w:after="0" w:line="360" w:lineRule="auto"/>
              <w:rPr>
                <w:sz w:val="20"/>
                <w:szCs w:val="20"/>
              </w:rPr>
            </w:pPr>
            <w:r w:rsidRPr="00A51905">
              <w:rPr>
                <w:sz w:val="20"/>
                <w:szCs w:val="20"/>
              </w:rPr>
              <w:t>Толщина стенки</w:t>
            </w:r>
          </w:p>
        </w:tc>
        <w:tc>
          <w:tcPr>
            <w:tcW w:w="1548" w:type="dxa"/>
          </w:tcPr>
          <w:p w:rsidR="004F1868" w:rsidRPr="00A51905" w:rsidRDefault="004F1868" w:rsidP="00A51905">
            <w:pPr>
              <w:pStyle w:val="4"/>
              <w:numPr>
                <w:ilvl w:val="0"/>
                <w:numId w:val="0"/>
              </w:numPr>
              <w:spacing w:after="0" w:line="360" w:lineRule="auto"/>
              <w:rPr>
                <w:sz w:val="20"/>
                <w:szCs w:val="20"/>
              </w:rPr>
            </w:pPr>
            <w:r w:rsidRPr="00A51905">
              <w:rPr>
                <w:sz w:val="20"/>
                <w:szCs w:val="20"/>
                <w:lang w:val="en-US"/>
              </w:rPr>
              <w:t>d</w:t>
            </w:r>
            <w:r w:rsidRPr="00A51905">
              <w:rPr>
                <w:sz w:val="20"/>
                <w:szCs w:val="20"/>
              </w:rPr>
              <w:t xml:space="preserve"> </w:t>
            </w:r>
            <w:r w:rsidR="008631C3" w:rsidRPr="00A51905">
              <w:rPr>
                <w:sz w:val="20"/>
                <w:szCs w:val="20"/>
              </w:rPr>
              <w:t xml:space="preserve">= </w:t>
            </w:r>
            <w:r w:rsidR="008631C3" w:rsidRPr="00A51905">
              <w:rPr>
                <w:sz w:val="20"/>
                <w:szCs w:val="20"/>
                <w:lang w:val="en-US"/>
              </w:rPr>
              <w:t>5</w:t>
            </w:r>
            <w:r w:rsidRPr="00A51905">
              <w:rPr>
                <w:sz w:val="20"/>
                <w:szCs w:val="20"/>
              </w:rPr>
              <w:t>,</w:t>
            </w:r>
            <w:r w:rsidR="008631C3" w:rsidRPr="00A51905">
              <w:rPr>
                <w:sz w:val="20"/>
                <w:szCs w:val="20"/>
                <w:lang w:val="en-US"/>
              </w:rPr>
              <w:t>4</w:t>
            </w:r>
            <w:r w:rsidRPr="00A51905">
              <w:rPr>
                <w:sz w:val="20"/>
                <w:szCs w:val="20"/>
              </w:rPr>
              <w:t xml:space="preserve"> мм</w:t>
            </w:r>
          </w:p>
        </w:tc>
      </w:tr>
      <w:tr w:rsidR="004F1868" w:rsidRPr="00A51905">
        <w:tc>
          <w:tcPr>
            <w:tcW w:w="3822" w:type="dxa"/>
          </w:tcPr>
          <w:p w:rsidR="004F1868" w:rsidRPr="00A51905" w:rsidRDefault="004F1868" w:rsidP="00A51905">
            <w:pPr>
              <w:pStyle w:val="4"/>
              <w:numPr>
                <w:ilvl w:val="0"/>
                <w:numId w:val="0"/>
              </w:numPr>
              <w:spacing w:after="0" w:line="360" w:lineRule="auto"/>
              <w:rPr>
                <w:sz w:val="20"/>
                <w:szCs w:val="20"/>
              </w:rPr>
            </w:pPr>
            <w:r w:rsidRPr="00A51905">
              <w:rPr>
                <w:sz w:val="20"/>
                <w:szCs w:val="20"/>
              </w:rPr>
              <w:t>Средняя толщина полки</w:t>
            </w:r>
          </w:p>
        </w:tc>
        <w:tc>
          <w:tcPr>
            <w:tcW w:w="1548" w:type="dxa"/>
          </w:tcPr>
          <w:p w:rsidR="004F1868" w:rsidRPr="00A51905" w:rsidRDefault="00796F33" w:rsidP="00A51905">
            <w:pPr>
              <w:pStyle w:val="4"/>
              <w:numPr>
                <w:ilvl w:val="0"/>
                <w:numId w:val="0"/>
              </w:numPr>
              <w:spacing w:after="0" w:line="360" w:lineRule="auto"/>
              <w:rPr>
                <w:sz w:val="20"/>
                <w:szCs w:val="20"/>
                <w:lang w:val="en-US"/>
              </w:rPr>
            </w:pPr>
            <w:r>
              <w:rPr>
                <w:noProof/>
              </w:rPr>
              <w:pict>
                <v:shape id="_x0000_s1068" type="#_x0000_t202" style="position:absolute;left:0;text-align:left;margin-left:104.65pt;margin-top:.2pt;width:106.9pt;height:40.95pt;z-index:251703808;mso-position-horizontal-relative:text;mso-position-vertical-relative:text" strokecolor="white">
                  <v:textbox style="mso-next-textbox:#_x0000_s1068">
                    <w:txbxContent>
                      <w:p w:rsidR="00E60B2A" w:rsidRPr="00E84B30" w:rsidRDefault="00E60B2A" w:rsidP="004F1868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E84B3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Рис.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4</w:t>
                        </w:r>
                        <w:r w:rsidRPr="00E84B30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E84B3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Поперечное сечение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балки настила</w:t>
                        </w:r>
                      </w:p>
                    </w:txbxContent>
                  </v:textbox>
                </v:shape>
              </w:pict>
            </w:r>
            <w:r w:rsidR="004F1868" w:rsidRPr="00A51905">
              <w:rPr>
                <w:sz w:val="20"/>
                <w:szCs w:val="20"/>
                <w:lang w:val="en-US"/>
              </w:rPr>
              <w:t>t</w:t>
            </w:r>
            <w:r w:rsidR="004F1868" w:rsidRPr="00A51905">
              <w:rPr>
                <w:sz w:val="20"/>
                <w:szCs w:val="20"/>
              </w:rPr>
              <w:t xml:space="preserve"> </w:t>
            </w:r>
            <w:r w:rsidR="008631C3" w:rsidRPr="00A51905">
              <w:rPr>
                <w:sz w:val="20"/>
                <w:szCs w:val="20"/>
              </w:rPr>
              <w:t xml:space="preserve">= </w:t>
            </w:r>
            <w:r w:rsidR="008631C3" w:rsidRPr="00A51905">
              <w:rPr>
                <w:sz w:val="20"/>
                <w:szCs w:val="20"/>
                <w:lang w:val="en-US"/>
              </w:rPr>
              <w:t>8</w:t>
            </w:r>
            <w:r w:rsidR="004F1868" w:rsidRPr="00A51905">
              <w:rPr>
                <w:sz w:val="20"/>
                <w:szCs w:val="20"/>
              </w:rPr>
              <w:t>,</w:t>
            </w:r>
            <w:r w:rsidR="008631C3" w:rsidRPr="00A51905">
              <w:rPr>
                <w:sz w:val="20"/>
                <w:szCs w:val="20"/>
                <w:lang w:val="en-US"/>
              </w:rPr>
              <w:t>7</w:t>
            </w:r>
            <w:r w:rsidR="004F1868" w:rsidRPr="00A51905">
              <w:rPr>
                <w:sz w:val="20"/>
                <w:szCs w:val="20"/>
              </w:rPr>
              <w:t xml:space="preserve"> мм</w:t>
            </w:r>
          </w:p>
        </w:tc>
      </w:tr>
    </w:tbl>
    <w:p w:rsidR="00330085" w:rsidRPr="00D2220A" w:rsidRDefault="00330085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980018" w:rsidRPr="00D2220A" w:rsidRDefault="00980018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Марку стали назначаем из условия прочности балки по нормальным напряжениям:</w:t>
      </w:r>
    </w:p>
    <w:p w:rsidR="00A51905" w:rsidRDefault="00A51905" w:rsidP="00D2220A">
      <w:pPr>
        <w:pStyle w:val="52"/>
        <w:spacing w:after="0" w:line="360" w:lineRule="auto"/>
        <w:ind w:firstLine="709"/>
        <w:jc w:val="both"/>
        <w:rPr>
          <w:sz w:val="28"/>
        </w:rPr>
      </w:pPr>
    </w:p>
    <w:p w:rsidR="00980018" w:rsidRPr="00D2220A" w:rsidRDefault="00980018" w:rsidP="00D2220A">
      <w:pPr>
        <w:pStyle w:val="52"/>
        <w:spacing w:after="0" w:line="360" w:lineRule="auto"/>
        <w:ind w:firstLine="709"/>
        <w:jc w:val="both"/>
        <w:rPr>
          <w:sz w:val="28"/>
        </w:rPr>
      </w:pPr>
      <w:r w:rsidRPr="00D2220A">
        <w:rPr>
          <w:sz w:val="28"/>
        </w:rPr>
        <w:object w:dxaOrig="1660" w:dyaOrig="680">
          <v:shape id="_x0000_i1031" type="#_x0000_t75" style="width:83.25pt;height:33.75pt" o:ole="">
            <v:imagedata r:id="rId17" o:title=""/>
          </v:shape>
          <o:OLEObject Type="Embed" ProgID="Equation.3" ShapeID="_x0000_i1031" DrawAspect="Content" ObjectID="_1469681981" r:id="rId18"/>
        </w:object>
      </w:r>
      <w:r w:rsidRPr="00D2220A">
        <w:rPr>
          <w:sz w:val="28"/>
        </w:rPr>
        <w:t>,</w:t>
      </w:r>
    </w:p>
    <w:p w:rsidR="00A51905" w:rsidRDefault="00A51905" w:rsidP="00D2220A">
      <w:pPr>
        <w:pStyle w:val="52"/>
        <w:spacing w:after="0" w:line="360" w:lineRule="auto"/>
        <w:ind w:firstLine="709"/>
        <w:jc w:val="both"/>
        <w:rPr>
          <w:sz w:val="28"/>
        </w:rPr>
      </w:pPr>
    </w:p>
    <w:p w:rsidR="00330085" w:rsidRPr="00D2220A" w:rsidRDefault="00980018" w:rsidP="00D2220A">
      <w:pPr>
        <w:pStyle w:val="52"/>
        <w:spacing w:after="0" w:line="360" w:lineRule="auto"/>
        <w:ind w:firstLine="709"/>
        <w:jc w:val="both"/>
        <w:rPr>
          <w:rStyle w:val="26"/>
          <w:i w:val="0"/>
          <w:sz w:val="28"/>
        </w:rPr>
      </w:pPr>
      <w:r w:rsidRPr="00D2220A">
        <w:rPr>
          <w:sz w:val="28"/>
        </w:rPr>
        <w:t xml:space="preserve">где </w:t>
      </w:r>
      <w:r w:rsidRPr="00D2220A">
        <w:rPr>
          <w:iCs/>
          <w:sz w:val="28"/>
        </w:rPr>
        <w:t>с</w:t>
      </w:r>
      <w:r w:rsidRPr="00D2220A">
        <w:rPr>
          <w:sz w:val="28"/>
        </w:rPr>
        <w:t xml:space="preserve"> – коэффициент, учитывающий возможность ограниченного развития пластических деформаций; для прокатных балок </w:t>
      </w:r>
      <w:r w:rsidRPr="00D2220A">
        <w:rPr>
          <w:rStyle w:val="26"/>
          <w:i w:val="0"/>
          <w:sz w:val="28"/>
        </w:rPr>
        <w:t>с</w:t>
      </w:r>
      <w:r w:rsidRPr="00D2220A">
        <w:rPr>
          <w:rStyle w:val="26"/>
          <w:i w:val="0"/>
          <w:iCs/>
          <w:sz w:val="28"/>
        </w:rPr>
        <w:t xml:space="preserve"> = 1,12</w:t>
      </w:r>
      <w:r w:rsidRPr="00D2220A">
        <w:rPr>
          <w:sz w:val="28"/>
        </w:rPr>
        <w:t xml:space="preserve">; </w:t>
      </w:r>
      <w:r w:rsidRPr="00D2220A">
        <w:rPr>
          <w:rStyle w:val="26"/>
          <w:i w:val="0"/>
          <w:sz w:val="28"/>
        </w:rPr>
        <w:t>R</w:t>
      </w:r>
      <w:r w:rsidRPr="00D2220A">
        <w:rPr>
          <w:rStyle w:val="26"/>
          <w:i w:val="0"/>
          <w:sz w:val="28"/>
          <w:vertAlign w:val="subscript"/>
        </w:rPr>
        <w:t>y</w:t>
      </w:r>
      <w:r w:rsidRPr="00D2220A">
        <w:rPr>
          <w:rStyle w:val="26"/>
          <w:i w:val="0"/>
          <w:sz w:val="28"/>
        </w:rPr>
        <w:t xml:space="preserve"> – расчётное сопротивление стали по пределу текучести; </w:t>
      </w:r>
    </w:p>
    <w:p w:rsidR="00980018" w:rsidRPr="00D2220A" w:rsidRDefault="00980018" w:rsidP="00D2220A">
      <w:pPr>
        <w:pStyle w:val="52"/>
        <w:spacing w:after="0" w:line="360" w:lineRule="auto"/>
        <w:ind w:firstLine="709"/>
        <w:jc w:val="both"/>
        <w:rPr>
          <w:sz w:val="28"/>
        </w:rPr>
      </w:pPr>
      <w:r w:rsidRPr="00D2220A">
        <w:rPr>
          <w:rStyle w:val="26"/>
          <w:i w:val="0"/>
          <w:sz w:val="28"/>
          <w:szCs w:val="28"/>
        </w:rPr>
        <w:sym w:font="Symbol" w:char="F067"/>
      </w:r>
      <w:r w:rsidRPr="00D2220A">
        <w:rPr>
          <w:rStyle w:val="26"/>
          <w:i w:val="0"/>
          <w:sz w:val="28"/>
          <w:vertAlign w:val="subscript"/>
        </w:rPr>
        <w:t>с</w:t>
      </w:r>
      <w:r w:rsidRPr="00D2220A">
        <w:rPr>
          <w:rStyle w:val="26"/>
          <w:i w:val="0"/>
          <w:sz w:val="28"/>
        </w:rPr>
        <w:t xml:space="preserve"> – коэффициент условий работы; во всех случаях, кроме специально оговоренных, </w:t>
      </w:r>
      <w:r w:rsidRPr="00D2220A">
        <w:rPr>
          <w:rStyle w:val="26"/>
          <w:i w:val="0"/>
          <w:sz w:val="28"/>
          <w:szCs w:val="28"/>
        </w:rPr>
        <w:sym w:font="Symbol" w:char="F067"/>
      </w:r>
      <w:r w:rsidRPr="00D2220A">
        <w:rPr>
          <w:rStyle w:val="26"/>
          <w:i w:val="0"/>
          <w:sz w:val="28"/>
          <w:vertAlign w:val="subscript"/>
        </w:rPr>
        <w:t>с</w:t>
      </w:r>
      <w:r w:rsidRPr="00D2220A">
        <w:rPr>
          <w:rStyle w:val="26"/>
          <w:i w:val="0"/>
          <w:sz w:val="28"/>
        </w:rPr>
        <w:t xml:space="preserve"> = 1,0.</w:t>
      </w:r>
    </w:p>
    <w:p w:rsidR="00A51905" w:rsidRDefault="00A51905" w:rsidP="00D2220A">
      <w:pPr>
        <w:pStyle w:val="52"/>
        <w:spacing w:after="0" w:line="360" w:lineRule="auto"/>
        <w:ind w:firstLine="709"/>
        <w:jc w:val="both"/>
        <w:rPr>
          <w:sz w:val="28"/>
        </w:rPr>
      </w:pPr>
    </w:p>
    <w:p w:rsidR="00980018" w:rsidRDefault="002949B8" w:rsidP="00D2220A">
      <w:pPr>
        <w:pStyle w:val="52"/>
        <w:spacing w:after="0" w:line="360" w:lineRule="auto"/>
        <w:ind w:firstLine="709"/>
        <w:jc w:val="both"/>
        <w:rPr>
          <w:sz w:val="28"/>
        </w:rPr>
      </w:pPr>
      <w:r w:rsidRPr="00D2220A">
        <w:rPr>
          <w:sz w:val="28"/>
        </w:rPr>
        <w:object w:dxaOrig="6580" w:dyaOrig="880">
          <v:shape id="_x0000_i1032" type="#_x0000_t75" style="width:329.25pt;height:33.75pt" o:ole="">
            <v:imagedata r:id="rId19" o:title=""/>
          </v:shape>
          <o:OLEObject Type="Embed" ProgID="Equation.3" ShapeID="_x0000_i1032" DrawAspect="Content" ObjectID="_1469681982" r:id="rId20"/>
        </w:object>
      </w:r>
    </w:p>
    <w:p w:rsidR="00A51905" w:rsidRPr="00D2220A" w:rsidRDefault="00A51905" w:rsidP="00D2220A">
      <w:pPr>
        <w:pStyle w:val="52"/>
        <w:spacing w:after="0" w:line="360" w:lineRule="auto"/>
        <w:ind w:firstLine="709"/>
        <w:jc w:val="both"/>
        <w:rPr>
          <w:sz w:val="28"/>
        </w:rPr>
      </w:pPr>
    </w:p>
    <w:p w:rsidR="00980018" w:rsidRPr="00D2220A" w:rsidRDefault="00980018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 xml:space="preserve">Принимаем по </w:t>
      </w:r>
      <w:r w:rsidR="00330085" w:rsidRPr="00D2220A">
        <w:rPr>
          <w:sz w:val="28"/>
        </w:rPr>
        <w:t>таблице</w:t>
      </w:r>
      <w:r w:rsidRPr="00D2220A">
        <w:rPr>
          <w:sz w:val="28"/>
        </w:rPr>
        <w:t xml:space="preserve"> (прил. 1) наименьшую марку стали, для которой расчётное сопротивление </w:t>
      </w:r>
      <w:r w:rsidRPr="00D2220A">
        <w:rPr>
          <w:rStyle w:val="26"/>
          <w:i w:val="0"/>
          <w:sz w:val="28"/>
          <w:szCs w:val="24"/>
        </w:rPr>
        <w:t>R</w:t>
      </w:r>
      <w:r w:rsidRPr="00D2220A">
        <w:rPr>
          <w:rStyle w:val="26"/>
          <w:i w:val="0"/>
          <w:sz w:val="28"/>
          <w:szCs w:val="24"/>
          <w:vertAlign w:val="subscript"/>
        </w:rPr>
        <w:t>y</w:t>
      </w:r>
      <w:r w:rsidRPr="00D2220A">
        <w:rPr>
          <w:sz w:val="28"/>
        </w:rPr>
        <w:t xml:space="preserve"> будет выше требуемого </w:t>
      </w:r>
      <w:r w:rsidR="00330085" w:rsidRPr="00D2220A">
        <w:rPr>
          <w:sz w:val="28"/>
        </w:rPr>
        <w:t>(р</w:t>
      </w:r>
      <w:r w:rsidRPr="00D2220A">
        <w:rPr>
          <w:sz w:val="28"/>
        </w:rPr>
        <w:t>асчётное сопротивление зависит от толщины полки t; в данном случае t</w:t>
      </w:r>
      <w:r w:rsidR="008631C3" w:rsidRPr="00D2220A">
        <w:rPr>
          <w:sz w:val="28"/>
        </w:rPr>
        <w:t xml:space="preserve"> = 8,7</w:t>
      </w:r>
      <w:r w:rsidRPr="00D2220A">
        <w:rPr>
          <w:sz w:val="28"/>
        </w:rPr>
        <w:t xml:space="preserve"> мм</w:t>
      </w:r>
      <w:r w:rsidR="00330085" w:rsidRPr="00D2220A">
        <w:rPr>
          <w:sz w:val="28"/>
        </w:rPr>
        <w:t>)</w:t>
      </w:r>
      <w:r w:rsidRPr="00D2220A">
        <w:rPr>
          <w:sz w:val="28"/>
        </w:rPr>
        <w:t>.</w:t>
      </w:r>
    </w:p>
    <w:p w:rsidR="00980018" w:rsidRPr="00D2220A" w:rsidRDefault="00980018" w:rsidP="00D2220A">
      <w:pPr>
        <w:pStyle w:val="4"/>
        <w:spacing w:after="0" w:line="360" w:lineRule="auto"/>
        <w:ind w:left="0" w:firstLine="709"/>
        <w:rPr>
          <w:sz w:val="28"/>
          <w:szCs w:val="28"/>
        </w:rPr>
      </w:pPr>
      <w:r w:rsidRPr="00D2220A">
        <w:rPr>
          <w:sz w:val="28"/>
        </w:rPr>
        <w:t xml:space="preserve">Назначаем для балки настила сталь марки С245, у которой </w:t>
      </w:r>
    </w:p>
    <w:p w:rsidR="00980018" w:rsidRPr="00D2220A" w:rsidRDefault="00980018" w:rsidP="00D2220A">
      <w:pPr>
        <w:pStyle w:val="4"/>
        <w:numPr>
          <w:ilvl w:val="0"/>
          <w:numId w:val="0"/>
        </w:numPr>
        <w:spacing w:after="0" w:line="360" w:lineRule="auto"/>
        <w:ind w:firstLine="709"/>
        <w:rPr>
          <w:rStyle w:val="26"/>
          <w:i w:val="0"/>
          <w:sz w:val="28"/>
          <w:szCs w:val="20"/>
        </w:rPr>
      </w:pPr>
      <w:r w:rsidRPr="00D2220A">
        <w:rPr>
          <w:rStyle w:val="26"/>
          <w:i w:val="0"/>
          <w:sz w:val="28"/>
          <w:szCs w:val="20"/>
        </w:rPr>
        <w:t>расчётное сопротивление изгибу R</w:t>
      </w:r>
      <w:r w:rsidRPr="00D2220A">
        <w:rPr>
          <w:rStyle w:val="26"/>
          <w:i w:val="0"/>
          <w:sz w:val="28"/>
          <w:szCs w:val="20"/>
          <w:vertAlign w:val="subscript"/>
        </w:rPr>
        <w:t>y</w:t>
      </w:r>
      <w:r w:rsidRPr="00D2220A">
        <w:rPr>
          <w:rStyle w:val="26"/>
          <w:i w:val="0"/>
          <w:sz w:val="28"/>
          <w:szCs w:val="20"/>
        </w:rPr>
        <w:t xml:space="preserve"> = </w:t>
      </w:r>
      <w:r w:rsidRPr="00D2220A">
        <w:rPr>
          <w:rStyle w:val="26"/>
          <w:i w:val="0"/>
          <w:iCs/>
          <w:sz w:val="28"/>
          <w:szCs w:val="20"/>
        </w:rPr>
        <w:t>240</w:t>
      </w:r>
      <w:r w:rsidRPr="00D2220A">
        <w:rPr>
          <w:rStyle w:val="26"/>
          <w:i w:val="0"/>
          <w:sz w:val="28"/>
          <w:szCs w:val="20"/>
        </w:rPr>
        <w:t xml:space="preserve"> МПа = </w:t>
      </w:r>
      <w:r w:rsidRPr="00D2220A">
        <w:rPr>
          <w:rStyle w:val="26"/>
          <w:i w:val="0"/>
          <w:iCs/>
          <w:sz w:val="28"/>
          <w:szCs w:val="20"/>
        </w:rPr>
        <w:t>24,0</w:t>
      </w:r>
      <w:r w:rsidRPr="00D2220A">
        <w:rPr>
          <w:rStyle w:val="26"/>
          <w:i w:val="0"/>
          <w:sz w:val="28"/>
          <w:szCs w:val="20"/>
        </w:rPr>
        <w:t xml:space="preserve"> кН/см</w:t>
      </w:r>
      <w:r w:rsidRPr="00D2220A">
        <w:rPr>
          <w:rStyle w:val="26"/>
          <w:i w:val="0"/>
          <w:iCs/>
          <w:sz w:val="28"/>
          <w:szCs w:val="20"/>
          <w:vertAlign w:val="superscript"/>
        </w:rPr>
        <w:t>2</w:t>
      </w:r>
      <w:r w:rsidRPr="00D2220A">
        <w:rPr>
          <w:rStyle w:val="26"/>
          <w:i w:val="0"/>
          <w:sz w:val="28"/>
          <w:szCs w:val="20"/>
        </w:rPr>
        <w:t xml:space="preserve"> (при толщ. 2…20 мм);</w:t>
      </w:r>
      <w:r w:rsidR="00782393" w:rsidRPr="00D2220A">
        <w:rPr>
          <w:rStyle w:val="26"/>
          <w:i w:val="0"/>
          <w:sz w:val="28"/>
          <w:szCs w:val="20"/>
        </w:rPr>
        <w:t xml:space="preserve"> </w:t>
      </w:r>
    </w:p>
    <w:p w:rsidR="00980018" w:rsidRPr="00D2220A" w:rsidRDefault="00980018" w:rsidP="00D2220A">
      <w:pPr>
        <w:pStyle w:val="4"/>
        <w:numPr>
          <w:ilvl w:val="0"/>
          <w:numId w:val="0"/>
        </w:numPr>
        <w:spacing w:after="0" w:line="360" w:lineRule="auto"/>
        <w:ind w:firstLine="709"/>
        <w:rPr>
          <w:sz w:val="28"/>
        </w:rPr>
      </w:pPr>
      <w:r w:rsidRPr="00D2220A">
        <w:rPr>
          <w:rStyle w:val="26"/>
          <w:i w:val="0"/>
          <w:sz w:val="28"/>
          <w:szCs w:val="20"/>
        </w:rPr>
        <w:t>расчётное сопротивление срезу R</w:t>
      </w:r>
      <w:r w:rsidRPr="00D2220A">
        <w:rPr>
          <w:rStyle w:val="26"/>
          <w:i w:val="0"/>
          <w:sz w:val="28"/>
          <w:szCs w:val="20"/>
          <w:vertAlign w:val="subscript"/>
        </w:rPr>
        <w:t>s</w:t>
      </w:r>
      <w:r w:rsidRPr="00D2220A">
        <w:rPr>
          <w:rStyle w:val="26"/>
          <w:i w:val="0"/>
          <w:sz w:val="28"/>
          <w:szCs w:val="20"/>
        </w:rPr>
        <w:t xml:space="preserve"> = </w:t>
      </w:r>
      <w:r w:rsidRPr="00D2220A">
        <w:rPr>
          <w:rStyle w:val="26"/>
          <w:i w:val="0"/>
          <w:iCs/>
          <w:sz w:val="28"/>
          <w:szCs w:val="20"/>
        </w:rPr>
        <w:t>0,58</w:t>
      </w:r>
      <w:r w:rsidRPr="00D2220A">
        <w:rPr>
          <w:rStyle w:val="26"/>
          <w:i w:val="0"/>
          <w:sz w:val="28"/>
          <w:szCs w:val="20"/>
        </w:rPr>
        <w:t>R</w:t>
      </w:r>
      <w:r w:rsidRPr="00D2220A">
        <w:rPr>
          <w:rStyle w:val="26"/>
          <w:i w:val="0"/>
          <w:sz w:val="28"/>
          <w:szCs w:val="20"/>
          <w:vertAlign w:val="subscript"/>
        </w:rPr>
        <w:t>y</w:t>
      </w:r>
      <w:r w:rsidRPr="00D2220A">
        <w:rPr>
          <w:rStyle w:val="26"/>
          <w:i w:val="0"/>
          <w:iCs/>
          <w:sz w:val="28"/>
          <w:szCs w:val="20"/>
        </w:rPr>
        <w:t xml:space="preserve"> = 0,58 </w:t>
      </w:r>
      <w:r w:rsidRPr="00D2220A">
        <w:rPr>
          <w:rStyle w:val="26"/>
          <w:i w:val="0"/>
          <w:iCs/>
          <w:sz w:val="28"/>
          <w:szCs w:val="28"/>
        </w:rPr>
        <w:sym w:font="Symbol" w:char="F0D7"/>
      </w:r>
      <w:r w:rsidRPr="00D2220A">
        <w:rPr>
          <w:rStyle w:val="26"/>
          <w:i w:val="0"/>
          <w:sz w:val="28"/>
          <w:szCs w:val="20"/>
        </w:rPr>
        <w:t xml:space="preserve"> </w:t>
      </w:r>
      <w:r w:rsidRPr="00D2220A">
        <w:rPr>
          <w:rStyle w:val="26"/>
          <w:i w:val="0"/>
          <w:iCs/>
          <w:sz w:val="28"/>
          <w:szCs w:val="20"/>
        </w:rPr>
        <w:t>24</w:t>
      </w:r>
      <w:r w:rsidRPr="00D2220A">
        <w:rPr>
          <w:rStyle w:val="26"/>
          <w:i w:val="0"/>
          <w:sz w:val="28"/>
          <w:szCs w:val="20"/>
        </w:rPr>
        <w:t xml:space="preserve"> = </w:t>
      </w:r>
      <w:r w:rsidRPr="00D2220A">
        <w:rPr>
          <w:rStyle w:val="26"/>
          <w:i w:val="0"/>
          <w:iCs/>
          <w:sz w:val="28"/>
          <w:szCs w:val="20"/>
        </w:rPr>
        <w:t>13,92</w:t>
      </w:r>
      <w:r w:rsidRPr="00D2220A">
        <w:rPr>
          <w:rStyle w:val="26"/>
          <w:i w:val="0"/>
          <w:sz w:val="28"/>
          <w:szCs w:val="20"/>
        </w:rPr>
        <w:t xml:space="preserve"> кН/см</w:t>
      </w:r>
      <w:r w:rsidRPr="00D2220A">
        <w:rPr>
          <w:rStyle w:val="26"/>
          <w:i w:val="0"/>
          <w:iCs/>
          <w:sz w:val="28"/>
          <w:szCs w:val="20"/>
          <w:vertAlign w:val="superscript"/>
        </w:rPr>
        <w:t>2</w:t>
      </w:r>
      <w:r w:rsidRPr="00D2220A">
        <w:rPr>
          <w:sz w:val="28"/>
        </w:rPr>
        <w:t>.</w:t>
      </w:r>
    </w:p>
    <w:p w:rsidR="00980018" w:rsidRPr="00D2220A" w:rsidRDefault="00980018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Проверка прочности по касательным напряжениям:</w:t>
      </w:r>
    </w:p>
    <w:p w:rsidR="00A51905" w:rsidRDefault="00A51905" w:rsidP="00D2220A">
      <w:pPr>
        <w:pStyle w:val="52"/>
        <w:spacing w:after="0" w:line="360" w:lineRule="auto"/>
        <w:ind w:firstLine="709"/>
        <w:jc w:val="both"/>
        <w:rPr>
          <w:sz w:val="28"/>
        </w:rPr>
      </w:pPr>
    </w:p>
    <w:p w:rsidR="00980018" w:rsidRDefault="00980018" w:rsidP="00D2220A">
      <w:pPr>
        <w:pStyle w:val="52"/>
        <w:spacing w:after="0" w:line="360" w:lineRule="auto"/>
        <w:ind w:firstLine="709"/>
        <w:jc w:val="both"/>
        <w:rPr>
          <w:sz w:val="28"/>
        </w:rPr>
      </w:pPr>
      <w:r w:rsidRPr="00D2220A">
        <w:rPr>
          <w:sz w:val="28"/>
        </w:rPr>
        <w:object w:dxaOrig="1540" w:dyaOrig="680">
          <v:shape id="_x0000_i1033" type="#_x0000_t75" style="width:81.75pt;height:33pt" o:ole="">
            <v:imagedata r:id="rId21" o:title=""/>
          </v:shape>
          <o:OLEObject Type="Embed" ProgID="Equation.3" ShapeID="_x0000_i1033" DrawAspect="Content" ObjectID="_1469681983" r:id="rId22"/>
        </w:object>
      </w:r>
      <w:r w:rsidRPr="00D2220A">
        <w:rPr>
          <w:sz w:val="28"/>
        </w:rPr>
        <w:t xml:space="preserve"> ;</w:t>
      </w:r>
      <w:r w:rsidR="00782393" w:rsidRPr="00D2220A">
        <w:rPr>
          <w:sz w:val="28"/>
        </w:rPr>
        <w:t xml:space="preserve"> </w:t>
      </w:r>
      <w:r w:rsidR="002949B8" w:rsidRPr="00D2220A">
        <w:rPr>
          <w:sz w:val="28"/>
        </w:rPr>
        <w:object w:dxaOrig="6440" w:dyaOrig="859">
          <v:shape id="_x0000_i1034" type="#_x0000_t75" style="width:328.5pt;height:37.5pt" o:ole="">
            <v:imagedata r:id="rId23" o:title=""/>
          </v:shape>
          <o:OLEObject Type="Embed" ProgID="Equation.3" ShapeID="_x0000_i1034" DrawAspect="Content" ObjectID="_1469681984" r:id="rId24"/>
        </w:object>
      </w:r>
      <w:r w:rsidRPr="00D2220A">
        <w:rPr>
          <w:sz w:val="28"/>
        </w:rPr>
        <w:t>.</w:t>
      </w:r>
    </w:p>
    <w:p w:rsidR="00A51905" w:rsidRPr="00D2220A" w:rsidRDefault="00A51905" w:rsidP="00D2220A">
      <w:pPr>
        <w:pStyle w:val="52"/>
        <w:spacing w:after="0" w:line="360" w:lineRule="auto"/>
        <w:ind w:firstLine="709"/>
        <w:jc w:val="both"/>
        <w:rPr>
          <w:sz w:val="28"/>
        </w:rPr>
      </w:pPr>
    </w:p>
    <w:p w:rsidR="001D3C13" w:rsidRPr="00D2220A" w:rsidRDefault="001D3C13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Проверка общей устойчивости балки</w:t>
      </w:r>
      <w:r w:rsidR="00330085" w:rsidRPr="00D2220A">
        <w:rPr>
          <w:sz w:val="28"/>
        </w:rPr>
        <w:t xml:space="preserve"> настила</w:t>
      </w:r>
      <w:r w:rsidRPr="00D2220A">
        <w:rPr>
          <w:sz w:val="28"/>
        </w:rPr>
        <w:t xml:space="preserve"> не требуется, так как</w:t>
      </w:r>
      <w:r w:rsidR="00330085" w:rsidRPr="00D2220A">
        <w:rPr>
          <w:sz w:val="28"/>
        </w:rPr>
        <w:t xml:space="preserve"> </w:t>
      </w:r>
      <w:r w:rsidRPr="00D2220A">
        <w:rPr>
          <w:sz w:val="28"/>
        </w:rPr>
        <w:t>сжат</w:t>
      </w:r>
      <w:r w:rsidR="00330085" w:rsidRPr="00D2220A">
        <w:rPr>
          <w:sz w:val="28"/>
        </w:rPr>
        <w:t>ая</w:t>
      </w:r>
      <w:r w:rsidRPr="00D2220A">
        <w:rPr>
          <w:sz w:val="28"/>
        </w:rPr>
        <w:t xml:space="preserve"> </w:t>
      </w:r>
      <w:r w:rsidR="00330085" w:rsidRPr="00D2220A">
        <w:rPr>
          <w:sz w:val="28"/>
        </w:rPr>
        <w:t>полка</w:t>
      </w:r>
      <w:r w:rsidRPr="00D2220A">
        <w:rPr>
          <w:sz w:val="28"/>
        </w:rPr>
        <w:t xml:space="preserve"> закрепл</w:t>
      </w:r>
      <w:r w:rsidR="00330085" w:rsidRPr="00D2220A">
        <w:rPr>
          <w:sz w:val="28"/>
        </w:rPr>
        <w:t>ена</w:t>
      </w:r>
      <w:r w:rsidRPr="00D2220A">
        <w:rPr>
          <w:sz w:val="28"/>
        </w:rPr>
        <w:t xml:space="preserve"> от горизонтальных перемещений приваренными к не</w:t>
      </w:r>
      <w:r w:rsidR="00330085" w:rsidRPr="00D2220A">
        <w:rPr>
          <w:sz w:val="28"/>
        </w:rPr>
        <w:t>й</w:t>
      </w:r>
      <w:r w:rsidRPr="00D2220A">
        <w:rPr>
          <w:sz w:val="28"/>
        </w:rPr>
        <w:t xml:space="preserve"> листами настила. </w:t>
      </w:r>
    </w:p>
    <w:p w:rsidR="003902D6" w:rsidRPr="00D2220A" w:rsidRDefault="001D3C13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Проверка местной устойчивости поясов и стенки</w:t>
      </w:r>
      <w:r w:rsidR="00330085" w:rsidRPr="00D2220A">
        <w:rPr>
          <w:sz w:val="28"/>
        </w:rPr>
        <w:t xml:space="preserve"> прокатной</w:t>
      </w:r>
      <w:r w:rsidRPr="00D2220A">
        <w:rPr>
          <w:sz w:val="28"/>
        </w:rPr>
        <w:t xml:space="preserve"> балки не требуется, так как она обеспечена их толщинами</w:t>
      </w:r>
      <w:r w:rsidR="00A51905">
        <w:rPr>
          <w:sz w:val="28"/>
        </w:rPr>
        <w:t>, принятыми из условий проката.</w:t>
      </w:r>
    </w:p>
    <w:p w:rsidR="001D3C13" w:rsidRPr="00D2220A" w:rsidRDefault="001D3C13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1D3C13" w:rsidRPr="00182C27" w:rsidRDefault="00674AAD" w:rsidP="00D2220A">
      <w:pPr>
        <w:pStyle w:val="1"/>
        <w:spacing w:before="0" w:after="0" w:line="360" w:lineRule="auto"/>
        <w:ind w:left="0" w:right="0" w:firstLine="709"/>
        <w:jc w:val="both"/>
        <w:rPr>
          <w:rFonts w:ascii="Times New Roman" w:hAnsi="Times New Roman"/>
          <w:sz w:val="28"/>
        </w:rPr>
      </w:pPr>
      <w:bookmarkStart w:id="2" w:name="_Toc65863445"/>
      <w:r w:rsidRPr="00182C27">
        <w:rPr>
          <w:rFonts w:ascii="Times New Roman" w:hAnsi="Times New Roman"/>
          <w:sz w:val="28"/>
        </w:rPr>
        <w:t>Подбор и проверка сечения</w:t>
      </w:r>
      <w:r w:rsidR="001D3C13" w:rsidRPr="00182C27">
        <w:rPr>
          <w:rFonts w:ascii="Times New Roman" w:hAnsi="Times New Roman"/>
          <w:sz w:val="28"/>
        </w:rPr>
        <w:t xml:space="preserve"> главн</w:t>
      </w:r>
      <w:r w:rsidR="00FF51F7" w:rsidRPr="00182C27">
        <w:rPr>
          <w:rFonts w:ascii="Times New Roman" w:hAnsi="Times New Roman"/>
          <w:sz w:val="28"/>
        </w:rPr>
        <w:t>ой</w:t>
      </w:r>
      <w:r w:rsidR="001D3C13" w:rsidRPr="00182C27">
        <w:rPr>
          <w:rFonts w:ascii="Times New Roman" w:hAnsi="Times New Roman"/>
          <w:sz w:val="28"/>
        </w:rPr>
        <w:t xml:space="preserve"> бал</w:t>
      </w:r>
      <w:bookmarkEnd w:id="2"/>
      <w:r w:rsidR="00FF51F7" w:rsidRPr="00182C27">
        <w:rPr>
          <w:rFonts w:ascii="Times New Roman" w:hAnsi="Times New Roman"/>
          <w:sz w:val="28"/>
        </w:rPr>
        <w:t>ки</w:t>
      </w:r>
    </w:p>
    <w:p w:rsidR="00A51905" w:rsidRPr="00A51905" w:rsidRDefault="00A51905" w:rsidP="00A51905">
      <w:pPr>
        <w:spacing w:line="360" w:lineRule="auto"/>
        <w:rPr>
          <w:sz w:val="28"/>
          <w:szCs w:val="28"/>
        </w:rPr>
      </w:pPr>
    </w:p>
    <w:p w:rsidR="00A51905" w:rsidRPr="00A51905" w:rsidRDefault="00796F33" w:rsidP="00A51905">
      <w:pPr>
        <w:pStyle w:val="4"/>
        <w:numPr>
          <w:ilvl w:val="0"/>
          <w:numId w:val="0"/>
        </w:numPr>
        <w:spacing w:after="0" w:line="360" w:lineRule="auto"/>
        <w:ind w:firstLine="720"/>
        <w:rPr>
          <w:sz w:val="28"/>
        </w:rPr>
      </w:pPr>
      <w:r>
        <w:pict>
          <v:shape id="_x0000_i1035" type="#_x0000_t75" style="width:115.5pt;height:180.75pt" o:allowoverlap="f">
            <v:imagedata r:id="rId25" o:title=""/>
          </v:shape>
        </w:pict>
      </w:r>
    </w:p>
    <w:p w:rsidR="00A51905" w:rsidRPr="00A51905" w:rsidRDefault="00A51905" w:rsidP="00A51905">
      <w:pPr>
        <w:pStyle w:val="4"/>
        <w:numPr>
          <w:ilvl w:val="0"/>
          <w:numId w:val="0"/>
        </w:numPr>
        <w:spacing w:after="0" w:line="360" w:lineRule="auto"/>
        <w:rPr>
          <w:sz w:val="28"/>
        </w:rPr>
      </w:pPr>
    </w:p>
    <w:p w:rsidR="001D3C13" w:rsidRDefault="00E67ECC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В расчётной схеме</w:t>
      </w:r>
      <w:r w:rsidR="001D3C13" w:rsidRPr="00D2220A">
        <w:rPr>
          <w:sz w:val="28"/>
        </w:rPr>
        <w:t xml:space="preserve"> главная балка рассматривается как разрезная свободно опёртая, нагруженная равномерно распределенной нагрузкой (рис</w:t>
      </w:r>
      <w:r w:rsidR="008B082D" w:rsidRPr="00D2220A">
        <w:rPr>
          <w:sz w:val="28"/>
        </w:rPr>
        <w:t>.</w:t>
      </w:r>
      <w:r w:rsidR="001D3C13" w:rsidRPr="00D2220A">
        <w:rPr>
          <w:sz w:val="28"/>
        </w:rPr>
        <w:t xml:space="preserve"> </w:t>
      </w:r>
      <w:r w:rsidR="00EE4A29" w:rsidRPr="00D2220A">
        <w:rPr>
          <w:sz w:val="28"/>
        </w:rPr>
        <w:t>5</w:t>
      </w:r>
      <w:r w:rsidR="007F1C40" w:rsidRPr="00D2220A">
        <w:rPr>
          <w:sz w:val="28"/>
        </w:rPr>
        <w:t>, а-б</w:t>
      </w:r>
      <w:r w:rsidR="001D3C13" w:rsidRPr="00D2220A">
        <w:rPr>
          <w:sz w:val="28"/>
        </w:rPr>
        <w:t>).</w:t>
      </w:r>
      <w:r w:rsidR="007F1C40" w:rsidRPr="00D2220A">
        <w:rPr>
          <w:sz w:val="28"/>
        </w:rPr>
        <w:t xml:space="preserve"> Сечение главной балки – двутавровое, сварное из трёх листов (рис. 5, в).</w:t>
      </w:r>
      <w:r w:rsidR="008B082D" w:rsidRPr="00D2220A">
        <w:rPr>
          <w:sz w:val="28"/>
        </w:rPr>
        <w:t xml:space="preserve"> Марка стали – по заданию.</w:t>
      </w:r>
    </w:p>
    <w:p w:rsidR="00A51905" w:rsidRPr="00D2220A" w:rsidRDefault="00A51905" w:rsidP="00A51905">
      <w:pPr>
        <w:pStyle w:val="4"/>
        <w:numPr>
          <w:ilvl w:val="0"/>
          <w:numId w:val="0"/>
        </w:numPr>
        <w:spacing w:after="0" w:line="360" w:lineRule="auto"/>
        <w:ind w:firstLine="720"/>
        <w:rPr>
          <w:sz w:val="28"/>
        </w:rPr>
      </w:pPr>
    </w:p>
    <w:p w:rsidR="00E67ECC" w:rsidRPr="00D2220A" w:rsidRDefault="00796F33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noProof/>
        </w:rPr>
        <w:pict>
          <v:shape id="_x0000_s1069" type="#_x0000_t202" style="position:absolute;left:0;text-align:left;margin-left:294pt;margin-top:123.2pt;width:36.4pt;height:9.1pt;z-index:251650560" filled="f" stroked="f">
            <v:textbox style="mso-next-textbox:#_x0000_s1069" inset="0,0,0,0">
              <w:txbxContent>
                <w:p w:rsidR="00E60B2A" w:rsidRPr="00EE4A29" w:rsidRDefault="00E60B2A" w:rsidP="00EE4A2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стенка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left:0;text-align:left;margin-left:4in;margin-top:132.3pt;width:36.4pt;height:9.1pt;z-index:251649536" filled="f" stroked="f">
            <v:textbox style="mso-next-textbox:#_x0000_s1070" inset="0,0,0,0">
              <w:txbxContent>
                <w:p w:rsidR="00E60B2A" w:rsidRPr="00EE4A29" w:rsidRDefault="00E60B2A" w:rsidP="00EE4A2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полка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left:0;text-align:left;margin-left:257.65pt;margin-top:56.7pt;width:10.8pt;height:18.2pt;z-index:251651584" stroked="f">
            <v:textbox style="mso-next-textbox:#_x0000_s1071" inset="0,0,0,0">
              <w:txbxContent>
                <w:p w:rsidR="00E60B2A" w:rsidRPr="00D91AAA" w:rsidRDefault="00E60B2A" w:rsidP="00D91AAA">
                  <w:pPr>
                    <w:jc w:val="center"/>
                    <w:rPr>
                      <w:lang w:val="en-US"/>
                    </w:rPr>
                  </w:pPr>
                  <w:r w:rsidRPr="00D91AAA">
                    <w:rPr>
                      <w:i/>
                      <w:lang w:val="en-US"/>
                    </w:rPr>
                    <w:t>g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left:0;text-align:left;margin-left:304.85pt;margin-top:6.3pt;width:36.4pt;height:13.65pt;z-index:251648512" filled="f" stroked="f">
            <v:textbox style="mso-next-textbox:#_x0000_s1072" inset="0,0,0,0">
              <w:txbxContent>
                <w:p w:rsidR="00E60B2A" w:rsidRPr="00730EF2" w:rsidRDefault="00E60B2A" w:rsidP="00EE4A29">
                  <w:pPr>
                    <w:jc w:val="center"/>
                  </w:pPr>
                  <w:r w:rsidRPr="00730EF2">
                    <w:rPr>
                      <w:i/>
                    </w:rPr>
                    <w:t>в</w:t>
                  </w:r>
                  <w:r w:rsidRPr="00730EF2">
                    <w:t>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</w:rPr>
        <w:pict>
          <v:shape id="_x0000_i1036" type="#_x0000_t75" style="width:249.75pt;height:125.25pt;mso-wrap-edited:f" wrapcoords="-64 0 -64 21471 21600 21471 21600 0 -64 0" o:allowoverlap="f">
            <v:imagedata r:id="rId26" o:title=""/>
          </v:shape>
        </w:pict>
      </w:r>
    </w:p>
    <w:p w:rsidR="00A51905" w:rsidRPr="00A51905" w:rsidRDefault="00A51905" w:rsidP="00A51905">
      <w:pPr>
        <w:spacing w:line="360" w:lineRule="auto"/>
        <w:ind w:firstLine="709"/>
        <w:jc w:val="both"/>
        <w:rPr>
          <w:sz w:val="28"/>
          <w:szCs w:val="28"/>
        </w:rPr>
      </w:pPr>
      <w:r w:rsidRPr="00A51905">
        <w:rPr>
          <w:bCs/>
          <w:sz w:val="28"/>
          <w:szCs w:val="28"/>
        </w:rPr>
        <w:t>Рис. 5.</w:t>
      </w:r>
      <w:r w:rsidRPr="00A51905">
        <w:rPr>
          <w:sz w:val="28"/>
          <w:szCs w:val="28"/>
        </w:rPr>
        <w:t xml:space="preserve"> Главная балка: </w:t>
      </w:r>
    </w:p>
    <w:p w:rsidR="00A51905" w:rsidRPr="00A51905" w:rsidRDefault="00A51905" w:rsidP="00A51905">
      <w:pPr>
        <w:spacing w:after="240" w:line="288" w:lineRule="auto"/>
        <w:jc w:val="center"/>
        <w:rPr>
          <w:sz w:val="28"/>
          <w:szCs w:val="28"/>
        </w:rPr>
      </w:pPr>
      <w:r w:rsidRPr="00A51905">
        <w:rPr>
          <w:sz w:val="28"/>
          <w:szCs w:val="28"/>
        </w:rPr>
        <w:t>а – конструктивная схема; б – расчётная схема; в – поперечное сечение</w:t>
      </w:r>
    </w:p>
    <w:p w:rsidR="00EE4A29" w:rsidRPr="00D2220A" w:rsidRDefault="00EE4A29" w:rsidP="00D2220A">
      <w:pPr>
        <w:spacing w:line="360" w:lineRule="auto"/>
        <w:ind w:firstLine="709"/>
        <w:jc w:val="both"/>
        <w:rPr>
          <w:bCs/>
          <w:sz w:val="28"/>
          <w:szCs w:val="18"/>
        </w:rPr>
      </w:pPr>
    </w:p>
    <w:p w:rsidR="001D3C13" w:rsidRPr="00D2220A" w:rsidRDefault="001D3C13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 xml:space="preserve">Максимальные </w:t>
      </w:r>
      <w:r w:rsidR="00E67ECC" w:rsidRPr="00D2220A">
        <w:rPr>
          <w:sz w:val="28"/>
        </w:rPr>
        <w:t>значения</w:t>
      </w:r>
      <w:r w:rsidRPr="00D2220A">
        <w:rPr>
          <w:sz w:val="28"/>
        </w:rPr>
        <w:t xml:space="preserve"> </w:t>
      </w:r>
      <w:r w:rsidR="00E67ECC" w:rsidRPr="00D2220A">
        <w:rPr>
          <w:sz w:val="28"/>
        </w:rPr>
        <w:t>внутренних усилий</w:t>
      </w:r>
      <w:r w:rsidRPr="00D2220A">
        <w:rPr>
          <w:sz w:val="28"/>
        </w:rPr>
        <w:t xml:space="preserve"> в главной балке</w:t>
      </w:r>
      <w:r w:rsidR="00E67ECC" w:rsidRPr="00D2220A">
        <w:rPr>
          <w:sz w:val="28"/>
        </w:rPr>
        <w:t xml:space="preserve"> от расчётной нагрузки</w:t>
      </w:r>
      <w:r w:rsidRPr="00D2220A">
        <w:rPr>
          <w:sz w:val="28"/>
        </w:rPr>
        <w:t>:</w:t>
      </w:r>
    </w:p>
    <w:p w:rsidR="00A51905" w:rsidRDefault="00A51905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D3C13" w:rsidRDefault="002949B8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220A">
        <w:rPr>
          <w:rFonts w:ascii="Times New Roman" w:hAnsi="Times New Roman" w:cs="Times New Roman"/>
          <w:sz w:val="28"/>
          <w:szCs w:val="28"/>
        </w:rPr>
        <w:object w:dxaOrig="7380" w:dyaOrig="1680">
          <v:shape id="_x0000_i1037" type="#_x0000_t75" style="width:369pt;height:71.25pt" o:ole="">
            <v:imagedata r:id="rId27" o:title=""/>
          </v:shape>
          <o:OLEObject Type="Embed" ProgID="Equation.3" ShapeID="_x0000_i1037" DrawAspect="Content" ObjectID="_1469681985" r:id="rId28"/>
        </w:object>
      </w:r>
    </w:p>
    <w:p w:rsidR="00A51905" w:rsidRPr="00D2220A" w:rsidRDefault="00A51905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E43963" w:rsidRPr="00D2220A" w:rsidRDefault="00E43963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Требуемый момент сопротивления сечения балки:</w:t>
      </w:r>
    </w:p>
    <w:p w:rsidR="00A51905" w:rsidRDefault="00A51905" w:rsidP="00D2220A">
      <w:pPr>
        <w:pStyle w:val="52"/>
        <w:spacing w:after="0" w:line="360" w:lineRule="auto"/>
        <w:ind w:firstLine="709"/>
        <w:jc w:val="both"/>
        <w:rPr>
          <w:sz w:val="28"/>
        </w:rPr>
      </w:pPr>
    </w:p>
    <w:p w:rsidR="00E43963" w:rsidRPr="00D2220A" w:rsidRDefault="002949B8" w:rsidP="00D2220A">
      <w:pPr>
        <w:pStyle w:val="52"/>
        <w:spacing w:after="0" w:line="360" w:lineRule="auto"/>
        <w:ind w:firstLine="709"/>
        <w:jc w:val="both"/>
        <w:rPr>
          <w:sz w:val="28"/>
        </w:rPr>
      </w:pPr>
      <w:r w:rsidRPr="00D2220A">
        <w:rPr>
          <w:sz w:val="28"/>
        </w:rPr>
        <w:object w:dxaOrig="4599" w:dyaOrig="920">
          <v:shape id="_x0000_i1038" type="#_x0000_t75" style="width:230.25pt;height:37.5pt" o:ole="">
            <v:imagedata r:id="rId29" o:title=""/>
          </v:shape>
          <o:OLEObject Type="Embed" ProgID="Equation.3" ShapeID="_x0000_i1038" DrawAspect="Content" ObjectID="_1469681986" r:id="rId30"/>
        </w:object>
      </w:r>
      <w:r w:rsidR="00E43963" w:rsidRPr="00D2220A">
        <w:rPr>
          <w:sz w:val="28"/>
        </w:rPr>
        <w:t>,</w:t>
      </w:r>
    </w:p>
    <w:p w:rsidR="00A51905" w:rsidRDefault="00A51905" w:rsidP="00D2220A">
      <w:pPr>
        <w:pStyle w:val="52"/>
        <w:spacing w:after="0" w:line="360" w:lineRule="auto"/>
        <w:ind w:firstLine="709"/>
        <w:jc w:val="both"/>
        <w:rPr>
          <w:rStyle w:val="26"/>
          <w:i w:val="0"/>
          <w:sz w:val="28"/>
        </w:rPr>
      </w:pPr>
    </w:p>
    <w:p w:rsidR="00506762" w:rsidRPr="00D2220A" w:rsidRDefault="00506762" w:rsidP="00D2220A">
      <w:pPr>
        <w:pStyle w:val="52"/>
        <w:spacing w:after="0" w:line="360" w:lineRule="auto"/>
        <w:ind w:firstLine="709"/>
        <w:jc w:val="both"/>
        <w:rPr>
          <w:rStyle w:val="26"/>
          <w:i w:val="0"/>
          <w:sz w:val="28"/>
        </w:rPr>
      </w:pPr>
      <w:r w:rsidRPr="00D2220A">
        <w:rPr>
          <w:rStyle w:val="26"/>
          <w:i w:val="0"/>
          <w:sz w:val="28"/>
        </w:rPr>
        <w:t>где R</w:t>
      </w:r>
      <w:r w:rsidRPr="00D2220A">
        <w:rPr>
          <w:rStyle w:val="26"/>
          <w:i w:val="0"/>
          <w:sz w:val="28"/>
          <w:vertAlign w:val="subscript"/>
        </w:rPr>
        <w:t>y</w:t>
      </w:r>
      <w:r w:rsidRPr="00D2220A">
        <w:rPr>
          <w:rStyle w:val="26"/>
          <w:i w:val="0"/>
          <w:sz w:val="28"/>
        </w:rPr>
        <w:t xml:space="preserve"> – расчётное сопротивление стали по пределу текучести; </w:t>
      </w:r>
      <w:r w:rsidR="005E45FA" w:rsidRPr="00D2220A">
        <w:rPr>
          <w:rStyle w:val="26"/>
          <w:i w:val="0"/>
          <w:sz w:val="28"/>
        </w:rPr>
        <w:t>по прил. 1 принимаем R</w:t>
      </w:r>
      <w:r w:rsidR="005E45FA" w:rsidRPr="00D2220A">
        <w:rPr>
          <w:rStyle w:val="26"/>
          <w:i w:val="0"/>
          <w:sz w:val="28"/>
          <w:vertAlign w:val="subscript"/>
        </w:rPr>
        <w:t>y</w:t>
      </w:r>
      <w:r w:rsidR="005E45FA" w:rsidRPr="00D2220A">
        <w:rPr>
          <w:rStyle w:val="26"/>
          <w:i w:val="0"/>
          <w:sz w:val="28"/>
        </w:rPr>
        <w:t xml:space="preserve"> = 300 МПа = 30,0 кН/см</w:t>
      </w:r>
      <w:r w:rsidR="005E45FA" w:rsidRPr="00D2220A">
        <w:rPr>
          <w:rStyle w:val="26"/>
          <w:i w:val="0"/>
          <w:sz w:val="28"/>
          <w:vertAlign w:val="superscript"/>
        </w:rPr>
        <w:t>2</w:t>
      </w:r>
      <w:r w:rsidR="005E45FA" w:rsidRPr="00D2220A">
        <w:rPr>
          <w:rStyle w:val="26"/>
          <w:i w:val="0"/>
          <w:sz w:val="28"/>
        </w:rPr>
        <w:t xml:space="preserve"> (марка стали С345 – по заданию; предполагаемая толщина</w:t>
      </w:r>
      <w:r w:rsidRPr="00D2220A">
        <w:rPr>
          <w:rStyle w:val="26"/>
          <w:i w:val="0"/>
          <w:sz w:val="28"/>
        </w:rPr>
        <w:t xml:space="preserve"> листового</w:t>
      </w:r>
      <w:r w:rsidRPr="00D2220A">
        <w:rPr>
          <w:sz w:val="28"/>
        </w:rPr>
        <w:t xml:space="preserve"> проката </w:t>
      </w:r>
      <w:r w:rsidR="005E45FA" w:rsidRPr="00D2220A">
        <w:rPr>
          <w:sz w:val="28"/>
        </w:rPr>
        <w:t>20…40 мм).</w:t>
      </w:r>
    </w:p>
    <w:p w:rsidR="00506762" w:rsidRPr="00D2220A" w:rsidRDefault="00506762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bCs/>
          <w:sz w:val="28"/>
        </w:rPr>
        <w:t>Оптимальная высота балки</w:t>
      </w:r>
      <w:r w:rsidRPr="00D2220A">
        <w:rPr>
          <w:sz w:val="28"/>
        </w:rPr>
        <w:t xml:space="preserve"> – высота, при которой вес поясов будет равен весу стенки, а общий расход материала на балку – минимальным:</w:t>
      </w:r>
    </w:p>
    <w:p w:rsidR="00506762" w:rsidRPr="00D2220A" w:rsidRDefault="002949B8" w:rsidP="00D2220A">
      <w:pPr>
        <w:pStyle w:val="52"/>
        <w:spacing w:after="0" w:line="360" w:lineRule="auto"/>
        <w:ind w:firstLine="709"/>
        <w:jc w:val="both"/>
        <w:rPr>
          <w:sz w:val="28"/>
        </w:rPr>
      </w:pPr>
      <w:r w:rsidRPr="00D2220A">
        <w:rPr>
          <w:sz w:val="28"/>
        </w:rPr>
        <w:object w:dxaOrig="5460" w:dyaOrig="940">
          <v:shape id="_x0000_i1039" type="#_x0000_t75" style="width:273pt;height:36pt" o:ole="">
            <v:imagedata r:id="rId31" o:title=""/>
          </v:shape>
          <o:OLEObject Type="Embed" ProgID="Equation.3" ShapeID="_x0000_i1039" DrawAspect="Content" ObjectID="_1469681987" r:id="rId32"/>
        </w:object>
      </w:r>
      <w:r w:rsidR="00506762" w:rsidRPr="00D2220A">
        <w:rPr>
          <w:sz w:val="28"/>
        </w:rPr>
        <w:t>,</w:t>
      </w:r>
    </w:p>
    <w:p w:rsidR="00A51905" w:rsidRDefault="00A51905" w:rsidP="00D2220A">
      <w:pPr>
        <w:pStyle w:val="52"/>
        <w:spacing w:after="0" w:line="360" w:lineRule="auto"/>
        <w:ind w:firstLine="709"/>
        <w:jc w:val="both"/>
        <w:rPr>
          <w:rStyle w:val="26"/>
          <w:i w:val="0"/>
          <w:sz w:val="28"/>
        </w:rPr>
      </w:pPr>
    </w:p>
    <w:p w:rsidR="00506762" w:rsidRPr="00D2220A" w:rsidRDefault="00FA3F51" w:rsidP="00D2220A">
      <w:pPr>
        <w:pStyle w:val="52"/>
        <w:spacing w:after="0" w:line="360" w:lineRule="auto"/>
        <w:ind w:firstLine="709"/>
        <w:jc w:val="both"/>
        <w:rPr>
          <w:rStyle w:val="26"/>
          <w:i w:val="0"/>
          <w:sz w:val="28"/>
        </w:rPr>
      </w:pPr>
      <w:r w:rsidRPr="00D2220A">
        <w:rPr>
          <w:rStyle w:val="26"/>
          <w:i w:val="0"/>
          <w:sz w:val="28"/>
        </w:rPr>
        <w:t>г</w:t>
      </w:r>
      <w:r w:rsidR="00506762" w:rsidRPr="00D2220A">
        <w:rPr>
          <w:rStyle w:val="26"/>
          <w:i w:val="0"/>
          <w:sz w:val="28"/>
        </w:rPr>
        <w:t>де</w:t>
      </w:r>
      <w:r w:rsidRPr="00D2220A">
        <w:rPr>
          <w:rStyle w:val="26"/>
          <w:i w:val="0"/>
          <w:sz w:val="28"/>
        </w:rPr>
        <w:t xml:space="preserve"> </w:t>
      </w:r>
      <w:r w:rsidR="00506762" w:rsidRPr="00D2220A">
        <w:rPr>
          <w:rStyle w:val="26"/>
          <w:i w:val="0"/>
          <w:sz w:val="28"/>
        </w:rPr>
        <w:t>k – конструктивный коэффициент; для сварной балки переменного по длине сечения k = 1,1;</w:t>
      </w:r>
    </w:p>
    <w:p w:rsidR="00506762" w:rsidRPr="00D2220A" w:rsidRDefault="00506762" w:rsidP="00D2220A">
      <w:pPr>
        <w:pStyle w:val="52"/>
        <w:spacing w:after="0" w:line="360" w:lineRule="auto"/>
        <w:ind w:firstLine="709"/>
        <w:jc w:val="both"/>
        <w:rPr>
          <w:rStyle w:val="26"/>
          <w:i w:val="0"/>
          <w:sz w:val="28"/>
        </w:rPr>
      </w:pPr>
      <w:r w:rsidRPr="00D2220A">
        <w:rPr>
          <w:rStyle w:val="26"/>
          <w:i w:val="0"/>
          <w:sz w:val="28"/>
          <w:lang w:val="en-US"/>
        </w:rPr>
        <w:t>t</w:t>
      </w:r>
      <w:r w:rsidRPr="00D2220A">
        <w:rPr>
          <w:rStyle w:val="26"/>
          <w:i w:val="0"/>
          <w:sz w:val="28"/>
          <w:vertAlign w:val="subscript"/>
          <w:lang w:val="en-US"/>
        </w:rPr>
        <w:t>w</w:t>
      </w:r>
      <w:r w:rsidRPr="00D2220A">
        <w:rPr>
          <w:rStyle w:val="26"/>
          <w:i w:val="0"/>
          <w:sz w:val="28"/>
        </w:rPr>
        <w:t xml:space="preserve"> – толщина стенки балки; предварительно принимаем </w:t>
      </w:r>
      <w:r w:rsidRPr="00D2220A">
        <w:rPr>
          <w:rStyle w:val="26"/>
          <w:i w:val="0"/>
          <w:sz w:val="28"/>
          <w:lang w:val="en-US"/>
        </w:rPr>
        <w:t>t</w:t>
      </w:r>
      <w:r w:rsidRPr="00D2220A">
        <w:rPr>
          <w:rStyle w:val="26"/>
          <w:i w:val="0"/>
          <w:sz w:val="28"/>
          <w:vertAlign w:val="subscript"/>
          <w:lang w:val="en-US"/>
        </w:rPr>
        <w:t>w</w:t>
      </w:r>
      <w:r w:rsidRPr="00D2220A">
        <w:rPr>
          <w:rStyle w:val="26"/>
          <w:i w:val="0"/>
          <w:sz w:val="28"/>
        </w:rPr>
        <w:t xml:space="preserve"> = </w:t>
      </w:r>
      <w:smartTag w:uri="urn:schemas-microsoft-com:office:smarttags" w:element="metricconverter">
        <w:smartTagPr>
          <w:attr w:name="ProductID" w:val="1,2 см"/>
        </w:smartTagPr>
        <w:r w:rsidRPr="00D2220A">
          <w:rPr>
            <w:rStyle w:val="26"/>
            <w:i w:val="0"/>
            <w:sz w:val="28"/>
          </w:rPr>
          <w:t>1,2 см</w:t>
        </w:r>
      </w:smartTag>
      <w:r w:rsidRPr="00D2220A">
        <w:rPr>
          <w:rStyle w:val="26"/>
          <w:i w:val="0"/>
          <w:sz w:val="28"/>
        </w:rPr>
        <w:t>.</w:t>
      </w:r>
    </w:p>
    <w:p w:rsidR="00506762" w:rsidRPr="00D2220A" w:rsidRDefault="00506762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bCs/>
          <w:sz w:val="28"/>
        </w:rPr>
        <w:t>Минимальная высота балки</w:t>
      </w:r>
      <w:r w:rsidRPr="00D2220A">
        <w:rPr>
          <w:sz w:val="28"/>
        </w:rPr>
        <w:t xml:space="preserve"> – высота, при которой обеспечивается необходимая жесткость балки при полном использовани</w:t>
      </w:r>
      <w:r w:rsidR="004C3712" w:rsidRPr="00D2220A">
        <w:rPr>
          <w:sz w:val="28"/>
        </w:rPr>
        <w:t>и несущей способности материала:</w:t>
      </w:r>
    </w:p>
    <w:p w:rsidR="00A51905" w:rsidRDefault="00A51905" w:rsidP="00D2220A">
      <w:pPr>
        <w:pStyle w:val="52"/>
        <w:spacing w:after="0" w:line="360" w:lineRule="auto"/>
        <w:ind w:firstLine="709"/>
        <w:jc w:val="both"/>
        <w:rPr>
          <w:sz w:val="28"/>
        </w:rPr>
      </w:pPr>
    </w:p>
    <w:p w:rsidR="004C3712" w:rsidRPr="00D2220A" w:rsidRDefault="002949B8" w:rsidP="00D2220A">
      <w:pPr>
        <w:pStyle w:val="52"/>
        <w:spacing w:after="0" w:line="360" w:lineRule="auto"/>
        <w:ind w:firstLine="709"/>
        <w:jc w:val="both"/>
        <w:rPr>
          <w:sz w:val="28"/>
        </w:rPr>
      </w:pPr>
      <w:r w:rsidRPr="00D2220A">
        <w:rPr>
          <w:sz w:val="28"/>
        </w:rPr>
        <w:object w:dxaOrig="6800" w:dyaOrig="960">
          <v:shape id="_x0000_i1040" type="#_x0000_t75" style="width:339.75pt;height:40.5pt" o:ole="">
            <v:imagedata r:id="rId33" o:title=""/>
          </v:shape>
          <o:OLEObject Type="Embed" ProgID="Equation.3" ShapeID="_x0000_i1040" DrawAspect="Content" ObjectID="_1469681988" r:id="rId34"/>
        </w:object>
      </w:r>
      <w:r w:rsidR="0082242F" w:rsidRPr="00D2220A">
        <w:rPr>
          <w:sz w:val="28"/>
        </w:rPr>
        <w:t>,</w:t>
      </w:r>
    </w:p>
    <w:p w:rsidR="00A51905" w:rsidRDefault="00A51905" w:rsidP="00D2220A">
      <w:pPr>
        <w:pStyle w:val="52"/>
        <w:spacing w:after="0" w:line="360" w:lineRule="auto"/>
        <w:ind w:firstLine="709"/>
        <w:jc w:val="both"/>
        <w:rPr>
          <w:rStyle w:val="26"/>
          <w:i w:val="0"/>
          <w:sz w:val="28"/>
          <w:szCs w:val="20"/>
        </w:rPr>
      </w:pPr>
    </w:p>
    <w:p w:rsidR="001361B6" w:rsidRPr="00D2220A" w:rsidRDefault="004C3712" w:rsidP="00D2220A">
      <w:pPr>
        <w:pStyle w:val="52"/>
        <w:spacing w:after="0" w:line="360" w:lineRule="auto"/>
        <w:ind w:firstLine="709"/>
        <w:jc w:val="both"/>
        <w:rPr>
          <w:rStyle w:val="26"/>
          <w:i w:val="0"/>
          <w:sz w:val="28"/>
          <w:szCs w:val="20"/>
        </w:rPr>
      </w:pPr>
      <w:r w:rsidRPr="00D2220A">
        <w:rPr>
          <w:rStyle w:val="26"/>
          <w:i w:val="0"/>
          <w:sz w:val="28"/>
          <w:szCs w:val="20"/>
        </w:rPr>
        <w:t>где</w:t>
      </w:r>
      <w:r w:rsidR="00FA3F51" w:rsidRPr="00D2220A">
        <w:rPr>
          <w:rStyle w:val="26"/>
          <w:i w:val="0"/>
          <w:sz w:val="28"/>
          <w:szCs w:val="20"/>
        </w:rPr>
        <w:t xml:space="preserve"> </w:t>
      </w:r>
      <w:r w:rsidR="00CC726E" w:rsidRPr="00D2220A">
        <w:rPr>
          <w:rStyle w:val="26"/>
          <w:i w:val="0"/>
          <w:sz w:val="28"/>
          <w:szCs w:val="20"/>
        </w:rPr>
        <w:t>f</w:t>
      </w:r>
      <w:r w:rsidR="00CC726E" w:rsidRPr="00D2220A">
        <w:rPr>
          <w:rStyle w:val="26"/>
          <w:i w:val="0"/>
          <w:sz w:val="28"/>
          <w:szCs w:val="20"/>
          <w:vertAlign w:val="subscript"/>
        </w:rPr>
        <w:t>u</w:t>
      </w:r>
      <w:r w:rsidRPr="00D2220A">
        <w:rPr>
          <w:rStyle w:val="26"/>
          <w:i w:val="0"/>
          <w:sz w:val="28"/>
          <w:szCs w:val="20"/>
        </w:rPr>
        <w:t xml:space="preserve"> – </w:t>
      </w:r>
      <w:r w:rsidR="00CC726E" w:rsidRPr="00D2220A">
        <w:rPr>
          <w:rStyle w:val="26"/>
          <w:i w:val="0"/>
          <w:sz w:val="28"/>
          <w:szCs w:val="20"/>
        </w:rPr>
        <w:t xml:space="preserve">предельно допустимый прогиб; балки </w:t>
      </w:r>
      <w:r w:rsidR="00CC726E" w:rsidRPr="00D2220A">
        <w:rPr>
          <w:bCs/>
          <w:sz w:val="28"/>
          <w:szCs w:val="20"/>
        </w:rPr>
        <w:t xml:space="preserve">для пролёта </w:t>
      </w:r>
      <w:r w:rsidR="00CC726E" w:rsidRPr="00D2220A">
        <w:rPr>
          <w:bCs/>
          <w:sz w:val="28"/>
          <w:szCs w:val="20"/>
          <w:lang w:val="en-US"/>
        </w:rPr>
        <w:t>L</w:t>
      </w:r>
      <w:r w:rsidR="00CC726E" w:rsidRPr="00D2220A">
        <w:rPr>
          <w:bCs/>
          <w:sz w:val="28"/>
          <w:szCs w:val="20"/>
        </w:rPr>
        <w:t xml:space="preserve"> </w:t>
      </w:r>
      <w:r w:rsidR="007B4C71" w:rsidRPr="00D2220A">
        <w:rPr>
          <w:bCs/>
          <w:sz w:val="28"/>
          <w:szCs w:val="20"/>
        </w:rPr>
        <w:t>= 12</w:t>
      </w:r>
      <w:r w:rsidR="00CC726E" w:rsidRPr="00D2220A">
        <w:rPr>
          <w:bCs/>
          <w:sz w:val="28"/>
          <w:szCs w:val="20"/>
        </w:rPr>
        <w:t xml:space="preserve"> м:</w:t>
      </w:r>
      <w:r w:rsidR="00782393" w:rsidRPr="00D2220A">
        <w:rPr>
          <w:bCs/>
          <w:sz w:val="28"/>
          <w:szCs w:val="20"/>
        </w:rPr>
        <w:t xml:space="preserve"> </w:t>
      </w:r>
      <w:r w:rsidR="00CC726E" w:rsidRPr="00D2220A">
        <w:rPr>
          <w:rStyle w:val="26"/>
          <w:i w:val="0"/>
          <w:sz w:val="28"/>
          <w:szCs w:val="20"/>
        </w:rPr>
        <w:t>f</w:t>
      </w:r>
      <w:r w:rsidR="00CC726E" w:rsidRPr="00D2220A">
        <w:rPr>
          <w:rStyle w:val="26"/>
          <w:i w:val="0"/>
          <w:sz w:val="28"/>
          <w:szCs w:val="20"/>
          <w:vertAlign w:val="subscript"/>
        </w:rPr>
        <w:t>u</w:t>
      </w:r>
      <w:r w:rsidR="00CC726E" w:rsidRPr="00D2220A">
        <w:rPr>
          <w:rStyle w:val="26"/>
          <w:i w:val="0"/>
          <w:iCs/>
          <w:sz w:val="28"/>
          <w:szCs w:val="20"/>
        </w:rPr>
        <w:t xml:space="preserve"> = </w:t>
      </w:r>
      <w:r w:rsidR="00CC726E" w:rsidRPr="00D2220A">
        <w:rPr>
          <w:rStyle w:val="26"/>
          <w:i w:val="0"/>
          <w:sz w:val="28"/>
          <w:szCs w:val="20"/>
        </w:rPr>
        <w:t>L</w:t>
      </w:r>
      <w:r w:rsidR="00CC726E" w:rsidRPr="00D2220A">
        <w:rPr>
          <w:rStyle w:val="26"/>
          <w:i w:val="0"/>
          <w:iCs/>
          <w:sz w:val="28"/>
          <w:szCs w:val="20"/>
        </w:rPr>
        <w:t>/</w:t>
      </w:r>
      <w:r w:rsidR="007B4C71" w:rsidRPr="00D2220A">
        <w:rPr>
          <w:rStyle w:val="26"/>
          <w:i w:val="0"/>
          <w:iCs/>
          <w:sz w:val="28"/>
          <w:szCs w:val="20"/>
        </w:rPr>
        <w:t>217</w:t>
      </w:r>
      <w:r w:rsidR="00CC726E" w:rsidRPr="00D2220A">
        <w:rPr>
          <w:bCs/>
          <w:sz w:val="28"/>
          <w:szCs w:val="20"/>
        </w:rPr>
        <w:t xml:space="preserve"> (</w:t>
      </w:r>
      <w:r w:rsidR="001361B6" w:rsidRPr="00D2220A">
        <w:rPr>
          <w:bCs/>
          <w:sz w:val="28"/>
          <w:szCs w:val="20"/>
        </w:rPr>
        <w:t>по</w:t>
      </w:r>
      <w:r w:rsidR="00CC726E" w:rsidRPr="00D2220A">
        <w:rPr>
          <w:sz w:val="28"/>
          <w:szCs w:val="20"/>
        </w:rPr>
        <w:t xml:space="preserve"> прил. 4)</w:t>
      </w:r>
      <w:r w:rsidRPr="00D2220A">
        <w:rPr>
          <w:rStyle w:val="26"/>
          <w:i w:val="0"/>
          <w:sz w:val="28"/>
          <w:szCs w:val="20"/>
        </w:rPr>
        <w:t>;</w:t>
      </w:r>
      <w:r w:rsidR="00FA3F51" w:rsidRPr="00D2220A">
        <w:rPr>
          <w:rStyle w:val="26"/>
          <w:i w:val="0"/>
          <w:sz w:val="28"/>
          <w:szCs w:val="20"/>
        </w:rPr>
        <w:t xml:space="preserve"> </w:t>
      </w:r>
    </w:p>
    <w:p w:rsidR="00AC48D4" w:rsidRPr="00D2220A" w:rsidRDefault="00AC48D4" w:rsidP="00D2220A">
      <w:pPr>
        <w:pStyle w:val="52"/>
        <w:spacing w:after="0" w:line="360" w:lineRule="auto"/>
        <w:ind w:firstLine="709"/>
        <w:jc w:val="both"/>
        <w:rPr>
          <w:sz w:val="28"/>
          <w:szCs w:val="20"/>
        </w:rPr>
      </w:pPr>
      <w:r w:rsidRPr="00D2220A">
        <w:rPr>
          <w:sz w:val="28"/>
          <w:szCs w:val="28"/>
        </w:rPr>
        <w:sym w:font="Symbol" w:char="F067"/>
      </w:r>
      <w:r w:rsidRPr="00D2220A">
        <w:rPr>
          <w:sz w:val="28"/>
          <w:szCs w:val="20"/>
          <w:vertAlign w:val="subscript"/>
          <w:lang w:val="en-US"/>
        </w:rPr>
        <w:t>f</w:t>
      </w:r>
      <w:r w:rsidR="00782393" w:rsidRPr="00D2220A">
        <w:rPr>
          <w:sz w:val="28"/>
          <w:szCs w:val="20"/>
          <w:vertAlign w:val="subscript"/>
        </w:rPr>
        <w:t xml:space="preserve"> </w:t>
      </w:r>
      <w:r w:rsidRPr="00D2220A">
        <w:rPr>
          <w:sz w:val="28"/>
          <w:szCs w:val="20"/>
        </w:rPr>
        <w:t xml:space="preserve">– коэффициент надёжности по нагрузке; для временной нагрузки </w:t>
      </w:r>
      <w:r w:rsidRPr="00D2220A">
        <w:rPr>
          <w:sz w:val="28"/>
          <w:szCs w:val="28"/>
        </w:rPr>
        <w:sym w:font="Symbol" w:char="F067"/>
      </w:r>
      <w:r w:rsidRPr="00D2220A">
        <w:rPr>
          <w:sz w:val="28"/>
          <w:szCs w:val="20"/>
          <w:vertAlign w:val="subscript"/>
          <w:lang w:val="en-US"/>
        </w:rPr>
        <w:t>f</w:t>
      </w:r>
      <w:r w:rsidR="00782393" w:rsidRPr="00D2220A">
        <w:rPr>
          <w:sz w:val="28"/>
          <w:szCs w:val="20"/>
        </w:rPr>
        <w:t xml:space="preserve"> </w:t>
      </w:r>
      <w:r w:rsidRPr="00D2220A">
        <w:rPr>
          <w:sz w:val="28"/>
          <w:szCs w:val="20"/>
        </w:rPr>
        <w:t>= 1,2.</w:t>
      </w:r>
    </w:p>
    <w:p w:rsidR="00D35D8B" w:rsidRPr="00D2220A" w:rsidRDefault="00D35D8B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 xml:space="preserve">Окончательно принимаем высоту балки так, чтобы она была примерно равна оптимальной (h </w:t>
      </w:r>
      <w:r w:rsidRPr="00D2220A">
        <w:rPr>
          <w:sz w:val="28"/>
          <w:szCs w:val="28"/>
        </w:rPr>
        <w:sym w:font="Symbol" w:char="F0BB"/>
      </w:r>
      <w:r w:rsidRPr="00D2220A">
        <w:rPr>
          <w:sz w:val="28"/>
        </w:rPr>
        <w:t xml:space="preserve"> h</w:t>
      </w:r>
      <w:r w:rsidRPr="00D2220A">
        <w:rPr>
          <w:sz w:val="28"/>
          <w:vertAlign w:val="subscript"/>
        </w:rPr>
        <w:t>opt</w:t>
      </w:r>
      <w:r w:rsidRPr="00D2220A">
        <w:rPr>
          <w:sz w:val="28"/>
        </w:rPr>
        <w:t>), но не менее минимальной (h &gt; h</w:t>
      </w:r>
      <w:r w:rsidRPr="00D2220A">
        <w:rPr>
          <w:sz w:val="28"/>
          <w:vertAlign w:val="subscript"/>
        </w:rPr>
        <w:t>min</w:t>
      </w:r>
      <w:r w:rsidRPr="00D2220A">
        <w:rPr>
          <w:sz w:val="28"/>
        </w:rPr>
        <w:t xml:space="preserve">). Отступление от оптимальной высоты на 20…25% </w:t>
      </w:r>
      <w:r w:rsidR="006D218A" w:rsidRPr="00D2220A">
        <w:rPr>
          <w:sz w:val="28"/>
        </w:rPr>
        <w:t>слабо</w:t>
      </w:r>
      <w:r w:rsidRPr="00D2220A">
        <w:rPr>
          <w:sz w:val="28"/>
        </w:rPr>
        <w:t xml:space="preserve"> влияет на расход материала.</w:t>
      </w:r>
      <w:r w:rsidR="001374F3" w:rsidRPr="00D2220A">
        <w:rPr>
          <w:sz w:val="28"/>
        </w:rPr>
        <w:t xml:space="preserve"> Высота стенки балки h</w:t>
      </w:r>
      <w:r w:rsidR="001374F3" w:rsidRPr="00D2220A">
        <w:rPr>
          <w:sz w:val="28"/>
          <w:vertAlign w:val="subscript"/>
        </w:rPr>
        <w:t>w</w:t>
      </w:r>
      <w:r w:rsidR="001374F3" w:rsidRPr="00D2220A">
        <w:rPr>
          <w:sz w:val="28"/>
        </w:rPr>
        <w:t xml:space="preserve"> должна соответствовать ширине листов по </w:t>
      </w:r>
      <w:hyperlink w:anchor="_Сортамент_листовой_стали" w:history="1">
        <w:r w:rsidR="001374F3" w:rsidRPr="00D2220A">
          <w:rPr>
            <w:sz w:val="28"/>
          </w:rPr>
          <w:t>сортаменту</w:t>
        </w:r>
      </w:hyperlink>
      <w:r w:rsidR="007A0FB7" w:rsidRPr="00D2220A">
        <w:rPr>
          <w:sz w:val="28"/>
        </w:rPr>
        <w:t xml:space="preserve"> (прил. 5)</w:t>
      </w:r>
      <w:r w:rsidR="001374F3" w:rsidRPr="00D2220A">
        <w:rPr>
          <w:sz w:val="28"/>
        </w:rPr>
        <w:t>.</w:t>
      </w:r>
    </w:p>
    <w:p w:rsidR="00FE2BB0" w:rsidRPr="00D2220A" w:rsidRDefault="001361B6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Назначаем</w:t>
      </w:r>
      <w:r w:rsidR="00FE2BB0" w:rsidRPr="00D2220A">
        <w:rPr>
          <w:sz w:val="28"/>
        </w:rPr>
        <w:t xml:space="preserve"> высоту стенки </w:t>
      </w:r>
      <w:r w:rsidR="00FE2BB0" w:rsidRPr="00D2220A">
        <w:rPr>
          <w:rStyle w:val="26"/>
          <w:i w:val="0"/>
          <w:sz w:val="28"/>
          <w:szCs w:val="24"/>
        </w:rPr>
        <w:t>h</w:t>
      </w:r>
      <w:r w:rsidR="00FE2BB0" w:rsidRPr="00D2220A">
        <w:rPr>
          <w:rStyle w:val="26"/>
          <w:i w:val="0"/>
          <w:sz w:val="28"/>
          <w:szCs w:val="24"/>
          <w:vertAlign w:val="subscript"/>
          <w:lang w:val="en-US"/>
        </w:rPr>
        <w:t>w</w:t>
      </w:r>
      <w:r w:rsidR="007B4C71" w:rsidRPr="00D2220A">
        <w:rPr>
          <w:rStyle w:val="26"/>
          <w:i w:val="0"/>
          <w:iCs/>
          <w:sz w:val="28"/>
          <w:szCs w:val="24"/>
        </w:rPr>
        <w:t xml:space="preserve"> = 900</w:t>
      </w:r>
      <w:r w:rsidR="00FE2BB0" w:rsidRPr="00D2220A">
        <w:rPr>
          <w:rStyle w:val="26"/>
          <w:i w:val="0"/>
          <w:iCs/>
          <w:sz w:val="28"/>
          <w:szCs w:val="24"/>
        </w:rPr>
        <w:t xml:space="preserve"> </w:t>
      </w:r>
      <w:r w:rsidR="00FE2BB0" w:rsidRPr="00D2220A">
        <w:rPr>
          <w:rStyle w:val="26"/>
          <w:i w:val="0"/>
          <w:sz w:val="28"/>
          <w:szCs w:val="24"/>
        </w:rPr>
        <w:t>мм</w:t>
      </w:r>
      <w:r w:rsidRPr="00D2220A">
        <w:rPr>
          <w:rStyle w:val="26"/>
          <w:i w:val="0"/>
          <w:sz w:val="28"/>
          <w:szCs w:val="24"/>
        </w:rPr>
        <w:t>; h</w:t>
      </w:r>
      <w:r w:rsidRPr="00D2220A">
        <w:rPr>
          <w:rStyle w:val="26"/>
          <w:i w:val="0"/>
          <w:sz w:val="28"/>
          <w:szCs w:val="24"/>
          <w:vertAlign w:val="subscript"/>
        </w:rPr>
        <w:t>min</w:t>
      </w:r>
      <w:r w:rsidR="0094208A" w:rsidRPr="00D2220A">
        <w:rPr>
          <w:rStyle w:val="26"/>
          <w:i w:val="0"/>
          <w:sz w:val="28"/>
          <w:szCs w:val="24"/>
        </w:rPr>
        <w:t xml:space="preserve"> = 67,81</w:t>
      </w:r>
      <w:r w:rsidRPr="00D2220A">
        <w:rPr>
          <w:rStyle w:val="26"/>
          <w:i w:val="0"/>
          <w:sz w:val="28"/>
          <w:szCs w:val="24"/>
        </w:rPr>
        <w:t xml:space="preserve"> см &lt; h</w:t>
      </w:r>
      <w:r w:rsidRPr="00D2220A">
        <w:rPr>
          <w:rStyle w:val="26"/>
          <w:i w:val="0"/>
          <w:sz w:val="28"/>
          <w:szCs w:val="24"/>
          <w:vertAlign w:val="subscript"/>
        </w:rPr>
        <w:t>w</w:t>
      </w:r>
      <w:r w:rsidR="0094208A" w:rsidRPr="00D2220A">
        <w:rPr>
          <w:rStyle w:val="26"/>
          <w:i w:val="0"/>
          <w:sz w:val="28"/>
          <w:szCs w:val="24"/>
        </w:rPr>
        <w:t xml:space="preserve"> = 90</w:t>
      </w:r>
      <w:r w:rsidRPr="00D2220A">
        <w:rPr>
          <w:rStyle w:val="26"/>
          <w:i w:val="0"/>
          <w:sz w:val="28"/>
          <w:szCs w:val="24"/>
        </w:rPr>
        <w:t>,0</w:t>
      </w:r>
      <w:r w:rsidR="0030236E" w:rsidRPr="00D2220A">
        <w:rPr>
          <w:rStyle w:val="26"/>
          <w:i w:val="0"/>
          <w:sz w:val="28"/>
          <w:szCs w:val="24"/>
        </w:rPr>
        <w:t xml:space="preserve"> см</w:t>
      </w:r>
      <w:r w:rsidRPr="00D2220A">
        <w:rPr>
          <w:rStyle w:val="26"/>
          <w:i w:val="0"/>
          <w:sz w:val="28"/>
          <w:szCs w:val="24"/>
        </w:rPr>
        <w:t xml:space="preserve"> </w:t>
      </w:r>
      <w:r w:rsidRPr="00D2220A">
        <w:rPr>
          <w:rStyle w:val="26"/>
          <w:i w:val="0"/>
          <w:sz w:val="28"/>
          <w:szCs w:val="28"/>
        </w:rPr>
        <w:sym w:font="Symbol" w:char="F0BB"/>
      </w:r>
      <w:r w:rsidRPr="00D2220A">
        <w:rPr>
          <w:rStyle w:val="26"/>
          <w:i w:val="0"/>
          <w:sz w:val="28"/>
          <w:szCs w:val="24"/>
        </w:rPr>
        <w:t xml:space="preserve"> h</w:t>
      </w:r>
      <w:r w:rsidRPr="00D2220A">
        <w:rPr>
          <w:rStyle w:val="26"/>
          <w:i w:val="0"/>
          <w:sz w:val="28"/>
          <w:szCs w:val="24"/>
          <w:vertAlign w:val="subscript"/>
        </w:rPr>
        <w:t>opt</w:t>
      </w:r>
      <w:r w:rsidRPr="00D2220A">
        <w:rPr>
          <w:rStyle w:val="26"/>
          <w:i w:val="0"/>
          <w:sz w:val="28"/>
          <w:szCs w:val="24"/>
        </w:rPr>
        <w:t xml:space="preserve"> = </w:t>
      </w:r>
      <w:r w:rsidR="0094208A" w:rsidRPr="00D2220A">
        <w:rPr>
          <w:rStyle w:val="26"/>
          <w:i w:val="0"/>
          <w:sz w:val="28"/>
          <w:szCs w:val="24"/>
        </w:rPr>
        <w:t>86,78</w:t>
      </w:r>
      <w:r w:rsidRPr="00D2220A">
        <w:rPr>
          <w:rStyle w:val="26"/>
          <w:i w:val="0"/>
          <w:sz w:val="28"/>
          <w:szCs w:val="24"/>
        </w:rPr>
        <w:t xml:space="preserve"> см.</w:t>
      </w:r>
    </w:p>
    <w:p w:rsidR="00A51905" w:rsidRDefault="00FE2BB0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 xml:space="preserve">Рекомендуемая толщина стенки (здесь </w:t>
      </w:r>
      <w:r w:rsidRPr="00D2220A">
        <w:rPr>
          <w:rStyle w:val="26"/>
          <w:i w:val="0"/>
          <w:sz w:val="28"/>
          <w:szCs w:val="24"/>
        </w:rPr>
        <w:t>h</w:t>
      </w:r>
      <w:r w:rsidRPr="00D2220A">
        <w:rPr>
          <w:rStyle w:val="26"/>
          <w:i w:val="0"/>
          <w:sz w:val="28"/>
          <w:szCs w:val="24"/>
          <w:vertAlign w:val="subscript"/>
          <w:lang w:val="en-US"/>
        </w:rPr>
        <w:t>w</w:t>
      </w:r>
      <w:r w:rsidRPr="00D2220A">
        <w:rPr>
          <w:sz w:val="28"/>
        </w:rPr>
        <w:t xml:space="preserve"> принимается в </w:t>
      </w:r>
      <w:r w:rsidRPr="00D2220A">
        <w:rPr>
          <w:rStyle w:val="26"/>
          <w:i w:val="0"/>
          <w:sz w:val="28"/>
          <w:szCs w:val="24"/>
        </w:rPr>
        <w:t>мм</w:t>
      </w:r>
      <w:r w:rsidRPr="00D2220A">
        <w:rPr>
          <w:sz w:val="28"/>
        </w:rPr>
        <w:t xml:space="preserve">): </w:t>
      </w:r>
    </w:p>
    <w:p w:rsidR="00A51905" w:rsidRDefault="00A51905" w:rsidP="00A51905">
      <w:pPr>
        <w:pStyle w:val="4"/>
        <w:numPr>
          <w:ilvl w:val="0"/>
          <w:numId w:val="0"/>
        </w:numPr>
        <w:spacing w:after="0" w:line="360" w:lineRule="auto"/>
        <w:rPr>
          <w:sz w:val="28"/>
        </w:rPr>
      </w:pPr>
    </w:p>
    <w:p w:rsidR="00FE2BB0" w:rsidRDefault="002949B8" w:rsidP="00A51905">
      <w:pPr>
        <w:pStyle w:val="4"/>
        <w:numPr>
          <w:ilvl w:val="0"/>
          <w:numId w:val="0"/>
        </w:numPr>
        <w:spacing w:after="0" w:line="360" w:lineRule="auto"/>
        <w:ind w:firstLine="709"/>
        <w:rPr>
          <w:sz w:val="28"/>
        </w:rPr>
      </w:pPr>
      <w:r w:rsidRPr="00D2220A">
        <w:rPr>
          <w:sz w:val="28"/>
        </w:rPr>
        <w:object w:dxaOrig="4680" w:dyaOrig="800">
          <v:shape id="_x0000_i1041" type="#_x0000_t75" style="width:234pt;height:28.5pt" o:ole="">
            <v:imagedata r:id="rId35" o:title=""/>
          </v:shape>
          <o:OLEObject Type="Embed" ProgID="Equation.3" ShapeID="_x0000_i1041" DrawAspect="Content" ObjectID="_1469681989" r:id="rId36"/>
        </w:object>
      </w:r>
      <w:r w:rsidR="00FE2BB0" w:rsidRPr="00D2220A">
        <w:rPr>
          <w:sz w:val="28"/>
        </w:rPr>
        <w:t>,</w:t>
      </w:r>
    </w:p>
    <w:p w:rsidR="00A51905" w:rsidRPr="00D2220A" w:rsidRDefault="00A51905" w:rsidP="00A51905">
      <w:pPr>
        <w:pStyle w:val="4"/>
        <w:numPr>
          <w:ilvl w:val="0"/>
          <w:numId w:val="0"/>
        </w:numPr>
        <w:spacing w:after="0" w:line="360" w:lineRule="auto"/>
        <w:ind w:firstLine="709"/>
        <w:rPr>
          <w:sz w:val="28"/>
        </w:rPr>
      </w:pPr>
    </w:p>
    <w:p w:rsidR="00FE2BB0" w:rsidRPr="00D2220A" w:rsidRDefault="00FE2BB0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Принимаем в соответствии с сортаментом</w:t>
      </w:r>
      <w:r w:rsidR="007A0FB7" w:rsidRPr="00D2220A">
        <w:rPr>
          <w:sz w:val="28"/>
        </w:rPr>
        <w:t xml:space="preserve"> (прил. 5)</w:t>
      </w:r>
      <w:r w:rsidRPr="00D2220A">
        <w:rPr>
          <w:sz w:val="28"/>
        </w:rPr>
        <w:t xml:space="preserve"> </w:t>
      </w:r>
      <w:r w:rsidRPr="00D2220A">
        <w:rPr>
          <w:rStyle w:val="26"/>
          <w:i w:val="0"/>
          <w:sz w:val="28"/>
          <w:szCs w:val="24"/>
        </w:rPr>
        <w:t>t</w:t>
      </w:r>
      <w:r w:rsidRPr="00D2220A">
        <w:rPr>
          <w:rStyle w:val="26"/>
          <w:i w:val="0"/>
          <w:sz w:val="28"/>
          <w:szCs w:val="24"/>
          <w:vertAlign w:val="subscript"/>
        </w:rPr>
        <w:t>w</w:t>
      </w:r>
      <w:r w:rsidRPr="00D2220A">
        <w:rPr>
          <w:rStyle w:val="26"/>
          <w:i w:val="0"/>
          <w:sz w:val="28"/>
          <w:szCs w:val="24"/>
        </w:rPr>
        <w:t xml:space="preserve"> = </w:t>
      </w:r>
      <w:smartTag w:uri="urn:schemas-microsoft-com:office:smarttags" w:element="metricconverter">
        <w:smartTagPr>
          <w:attr w:name="ProductID" w:val="10 мм"/>
        </w:smartTagPr>
        <w:r w:rsidRPr="00D2220A">
          <w:rPr>
            <w:rStyle w:val="26"/>
            <w:i w:val="0"/>
            <w:iCs/>
            <w:sz w:val="28"/>
            <w:szCs w:val="24"/>
          </w:rPr>
          <w:t>10</w:t>
        </w:r>
        <w:r w:rsidRPr="00D2220A">
          <w:rPr>
            <w:rStyle w:val="26"/>
            <w:i w:val="0"/>
            <w:sz w:val="28"/>
            <w:szCs w:val="24"/>
          </w:rPr>
          <w:t xml:space="preserve"> мм</w:t>
        </w:r>
      </w:smartTag>
      <w:r w:rsidRPr="00D2220A">
        <w:rPr>
          <w:sz w:val="28"/>
        </w:rPr>
        <w:t>.</w:t>
      </w:r>
    </w:p>
    <w:p w:rsidR="005B2090" w:rsidRPr="00D2220A" w:rsidRDefault="005B2090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Наименьшая толщина стенки t</w:t>
      </w:r>
      <w:r w:rsidRPr="00D2220A">
        <w:rPr>
          <w:sz w:val="28"/>
          <w:vertAlign w:val="subscript"/>
        </w:rPr>
        <w:t>w,min</w:t>
      </w:r>
      <w:r w:rsidRPr="00D2220A">
        <w:rPr>
          <w:sz w:val="28"/>
        </w:rPr>
        <w:t xml:space="preserve"> из условия её работы на срез:</w:t>
      </w:r>
    </w:p>
    <w:p w:rsidR="00A51905" w:rsidRDefault="00A51905" w:rsidP="00D2220A">
      <w:pPr>
        <w:pStyle w:val="52"/>
        <w:spacing w:after="0" w:line="360" w:lineRule="auto"/>
        <w:ind w:firstLine="709"/>
        <w:jc w:val="both"/>
        <w:rPr>
          <w:sz w:val="28"/>
        </w:rPr>
      </w:pPr>
    </w:p>
    <w:p w:rsidR="005B2090" w:rsidRPr="00D2220A" w:rsidRDefault="002949B8" w:rsidP="00D2220A">
      <w:pPr>
        <w:pStyle w:val="52"/>
        <w:spacing w:after="0" w:line="360" w:lineRule="auto"/>
        <w:ind w:firstLine="709"/>
        <w:jc w:val="both"/>
        <w:rPr>
          <w:sz w:val="28"/>
        </w:rPr>
      </w:pPr>
      <w:r w:rsidRPr="00D2220A">
        <w:rPr>
          <w:sz w:val="28"/>
        </w:rPr>
        <w:object w:dxaOrig="7600" w:dyaOrig="880">
          <v:shape id="_x0000_i1042" type="#_x0000_t75" style="width:380.25pt;height:32.25pt" o:ole="">
            <v:imagedata r:id="rId37" o:title=""/>
          </v:shape>
          <o:OLEObject Type="Embed" ProgID="Equation.3" ShapeID="_x0000_i1042" DrawAspect="Content" ObjectID="_1469681990" r:id="rId38"/>
        </w:object>
      </w:r>
    </w:p>
    <w:p w:rsidR="00A51905" w:rsidRDefault="00A51905" w:rsidP="00D2220A">
      <w:pPr>
        <w:pStyle w:val="4"/>
        <w:numPr>
          <w:ilvl w:val="0"/>
          <w:numId w:val="0"/>
        </w:numPr>
        <w:spacing w:after="0" w:line="360" w:lineRule="auto"/>
        <w:ind w:firstLine="709"/>
        <w:rPr>
          <w:rStyle w:val="26"/>
          <w:i w:val="0"/>
          <w:sz w:val="28"/>
          <w:szCs w:val="20"/>
        </w:rPr>
      </w:pPr>
    </w:p>
    <w:p w:rsidR="00420734" w:rsidRPr="00D2220A" w:rsidRDefault="00420734" w:rsidP="00D2220A">
      <w:pPr>
        <w:pStyle w:val="4"/>
        <w:numPr>
          <w:ilvl w:val="0"/>
          <w:numId w:val="0"/>
        </w:numPr>
        <w:spacing w:after="0" w:line="360" w:lineRule="auto"/>
        <w:ind w:firstLine="709"/>
        <w:rPr>
          <w:sz w:val="28"/>
          <w:szCs w:val="20"/>
        </w:rPr>
      </w:pPr>
      <w:r w:rsidRPr="00D2220A">
        <w:rPr>
          <w:rStyle w:val="26"/>
          <w:i w:val="0"/>
          <w:sz w:val="28"/>
          <w:szCs w:val="20"/>
        </w:rPr>
        <w:t>где R</w:t>
      </w:r>
      <w:r w:rsidRPr="00D2220A">
        <w:rPr>
          <w:rStyle w:val="26"/>
          <w:i w:val="0"/>
          <w:sz w:val="28"/>
          <w:szCs w:val="20"/>
          <w:vertAlign w:val="subscript"/>
        </w:rPr>
        <w:t>s</w:t>
      </w:r>
      <w:r w:rsidRPr="00D2220A">
        <w:rPr>
          <w:rStyle w:val="26"/>
          <w:i w:val="0"/>
          <w:sz w:val="28"/>
          <w:szCs w:val="20"/>
        </w:rPr>
        <w:t xml:space="preserve"> – расчётное сопротивление стали срезу;</w:t>
      </w:r>
      <w:r w:rsidR="00093E60" w:rsidRPr="00D2220A">
        <w:rPr>
          <w:rStyle w:val="26"/>
          <w:i w:val="0"/>
          <w:sz w:val="28"/>
          <w:szCs w:val="20"/>
        </w:rPr>
        <w:t xml:space="preserve"> </w:t>
      </w:r>
      <w:r w:rsidR="0030236E" w:rsidRPr="00D2220A">
        <w:rPr>
          <w:rStyle w:val="26"/>
          <w:i w:val="0"/>
          <w:sz w:val="28"/>
          <w:szCs w:val="20"/>
        </w:rPr>
        <w:t>марка стали С345 (по заданию); толщина листа соответствует толщине стенки t</w:t>
      </w:r>
      <w:r w:rsidR="0030236E" w:rsidRPr="00D2220A">
        <w:rPr>
          <w:rStyle w:val="26"/>
          <w:i w:val="0"/>
          <w:sz w:val="28"/>
          <w:szCs w:val="20"/>
          <w:vertAlign w:val="subscript"/>
        </w:rPr>
        <w:t>w</w:t>
      </w:r>
      <w:r w:rsidR="0030236E" w:rsidRPr="00D2220A">
        <w:rPr>
          <w:rStyle w:val="26"/>
          <w:i w:val="0"/>
          <w:sz w:val="28"/>
          <w:szCs w:val="20"/>
        </w:rPr>
        <w:t xml:space="preserve">: </w:t>
      </w:r>
      <w:r w:rsidR="00093E60" w:rsidRPr="00D2220A">
        <w:rPr>
          <w:rStyle w:val="26"/>
          <w:i w:val="0"/>
          <w:sz w:val="28"/>
          <w:szCs w:val="20"/>
        </w:rPr>
        <w:t>для листового</w:t>
      </w:r>
      <w:r w:rsidR="00093E60" w:rsidRPr="00D2220A">
        <w:rPr>
          <w:sz w:val="28"/>
          <w:szCs w:val="20"/>
        </w:rPr>
        <w:t xml:space="preserve"> проката толщиной 4…10 мм</w:t>
      </w:r>
      <w:r w:rsidR="00782393" w:rsidRPr="00D2220A">
        <w:rPr>
          <w:sz w:val="28"/>
          <w:szCs w:val="20"/>
        </w:rPr>
        <w:t xml:space="preserve"> </w:t>
      </w:r>
      <w:r w:rsidRPr="00D2220A">
        <w:rPr>
          <w:rStyle w:val="26"/>
          <w:i w:val="0"/>
          <w:sz w:val="28"/>
          <w:szCs w:val="20"/>
        </w:rPr>
        <w:t>R</w:t>
      </w:r>
      <w:r w:rsidRPr="00D2220A">
        <w:rPr>
          <w:rStyle w:val="26"/>
          <w:i w:val="0"/>
          <w:sz w:val="28"/>
          <w:szCs w:val="20"/>
          <w:vertAlign w:val="subscript"/>
        </w:rPr>
        <w:t>s</w:t>
      </w:r>
      <w:r w:rsidRPr="00D2220A">
        <w:rPr>
          <w:rStyle w:val="26"/>
          <w:i w:val="0"/>
          <w:sz w:val="28"/>
          <w:szCs w:val="20"/>
        </w:rPr>
        <w:t xml:space="preserve"> = </w:t>
      </w:r>
      <w:r w:rsidRPr="00D2220A">
        <w:rPr>
          <w:rStyle w:val="26"/>
          <w:i w:val="0"/>
          <w:iCs/>
          <w:sz w:val="28"/>
          <w:szCs w:val="20"/>
        </w:rPr>
        <w:t>0,58</w:t>
      </w:r>
      <w:r w:rsidRPr="00D2220A">
        <w:rPr>
          <w:rStyle w:val="26"/>
          <w:i w:val="0"/>
          <w:sz w:val="28"/>
          <w:szCs w:val="20"/>
        </w:rPr>
        <w:t>R</w:t>
      </w:r>
      <w:r w:rsidRPr="00D2220A">
        <w:rPr>
          <w:rStyle w:val="26"/>
          <w:i w:val="0"/>
          <w:sz w:val="28"/>
          <w:szCs w:val="20"/>
          <w:vertAlign w:val="subscript"/>
        </w:rPr>
        <w:t>y</w:t>
      </w:r>
      <w:r w:rsidRPr="00D2220A">
        <w:rPr>
          <w:rStyle w:val="26"/>
          <w:i w:val="0"/>
          <w:iCs/>
          <w:sz w:val="28"/>
          <w:szCs w:val="20"/>
        </w:rPr>
        <w:t xml:space="preserve"> = 0,58 </w:t>
      </w:r>
      <w:r w:rsidRPr="00D2220A">
        <w:rPr>
          <w:rStyle w:val="26"/>
          <w:i w:val="0"/>
          <w:iCs/>
          <w:sz w:val="28"/>
          <w:szCs w:val="28"/>
        </w:rPr>
        <w:sym w:font="Symbol" w:char="F0D7"/>
      </w:r>
      <w:r w:rsidRPr="00D2220A">
        <w:rPr>
          <w:rStyle w:val="26"/>
          <w:i w:val="0"/>
          <w:sz w:val="28"/>
          <w:szCs w:val="20"/>
        </w:rPr>
        <w:t xml:space="preserve"> </w:t>
      </w:r>
      <w:r w:rsidR="00093E60" w:rsidRPr="00D2220A">
        <w:rPr>
          <w:rStyle w:val="26"/>
          <w:i w:val="0"/>
          <w:iCs/>
          <w:sz w:val="28"/>
          <w:szCs w:val="20"/>
        </w:rPr>
        <w:t>33,5</w:t>
      </w:r>
      <w:r w:rsidRPr="00D2220A">
        <w:rPr>
          <w:rStyle w:val="26"/>
          <w:i w:val="0"/>
          <w:sz w:val="28"/>
          <w:szCs w:val="20"/>
        </w:rPr>
        <w:t xml:space="preserve"> = </w:t>
      </w:r>
      <w:r w:rsidR="00093E60" w:rsidRPr="00D2220A">
        <w:rPr>
          <w:rStyle w:val="26"/>
          <w:i w:val="0"/>
          <w:iCs/>
          <w:sz w:val="28"/>
          <w:szCs w:val="20"/>
        </w:rPr>
        <w:t>19,43</w:t>
      </w:r>
      <w:r w:rsidRPr="00D2220A">
        <w:rPr>
          <w:rStyle w:val="26"/>
          <w:i w:val="0"/>
          <w:sz w:val="28"/>
          <w:szCs w:val="20"/>
        </w:rPr>
        <w:t xml:space="preserve"> кН/см</w:t>
      </w:r>
      <w:r w:rsidRPr="00D2220A">
        <w:rPr>
          <w:rStyle w:val="26"/>
          <w:i w:val="0"/>
          <w:iCs/>
          <w:sz w:val="28"/>
          <w:szCs w:val="20"/>
          <w:vertAlign w:val="superscript"/>
        </w:rPr>
        <w:t>2</w:t>
      </w:r>
      <w:r w:rsidR="00093E60" w:rsidRPr="00D2220A">
        <w:rPr>
          <w:rStyle w:val="26"/>
          <w:i w:val="0"/>
          <w:iCs/>
          <w:sz w:val="28"/>
          <w:szCs w:val="20"/>
        </w:rPr>
        <w:t>.</w:t>
      </w:r>
    </w:p>
    <w:p w:rsidR="00A51905" w:rsidRDefault="009B4C8D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Момент инерции с</w:t>
      </w:r>
      <w:r w:rsidR="00A51905">
        <w:rPr>
          <w:sz w:val="28"/>
        </w:rPr>
        <w:t>тенки:</w:t>
      </w:r>
    </w:p>
    <w:p w:rsidR="00A51905" w:rsidRDefault="00A51905" w:rsidP="00A51905">
      <w:pPr>
        <w:pStyle w:val="4"/>
        <w:numPr>
          <w:ilvl w:val="0"/>
          <w:numId w:val="0"/>
        </w:numPr>
        <w:spacing w:after="0" w:line="360" w:lineRule="auto"/>
        <w:ind w:left="360"/>
        <w:rPr>
          <w:sz w:val="28"/>
        </w:rPr>
      </w:pPr>
    </w:p>
    <w:p w:rsidR="009B4C8D" w:rsidRDefault="002949B8" w:rsidP="00A51905">
      <w:pPr>
        <w:pStyle w:val="4"/>
        <w:numPr>
          <w:ilvl w:val="0"/>
          <w:numId w:val="0"/>
        </w:numPr>
        <w:spacing w:after="0" w:line="360" w:lineRule="auto"/>
        <w:ind w:firstLine="709"/>
        <w:rPr>
          <w:sz w:val="28"/>
        </w:rPr>
      </w:pPr>
      <w:r w:rsidRPr="00D2220A">
        <w:rPr>
          <w:sz w:val="28"/>
        </w:rPr>
        <w:object w:dxaOrig="4360" w:dyaOrig="840">
          <v:shape id="_x0000_i1043" type="#_x0000_t75" style="width:218.25pt;height:34.5pt" o:ole="">
            <v:imagedata r:id="rId39" o:title=""/>
          </v:shape>
          <o:OLEObject Type="Embed" ProgID="Equation.3" ShapeID="_x0000_i1043" DrawAspect="Content" ObjectID="_1469681991" r:id="rId40"/>
        </w:object>
      </w:r>
    </w:p>
    <w:p w:rsidR="00A51905" w:rsidRPr="00D2220A" w:rsidRDefault="00A51905" w:rsidP="00A51905">
      <w:pPr>
        <w:pStyle w:val="4"/>
        <w:numPr>
          <w:ilvl w:val="0"/>
          <w:numId w:val="0"/>
        </w:numPr>
        <w:spacing w:after="0" w:line="360" w:lineRule="auto"/>
        <w:ind w:firstLine="709"/>
        <w:rPr>
          <w:sz w:val="28"/>
        </w:rPr>
      </w:pPr>
    </w:p>
    <w:p w:rsidR="005A5EE9" w:rsidRPr="00D2220A" w:rsidRDefault="0030236E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Т</w:t>
      </w:r>
      <w:r w:rsidR="001D3C13" w:rsidRPr="00D2220A">
        <w:rPr>
          <w:sz w:val="28"/>
        </w:rPr>
        <w:t xml:space="preserve">олщина </w:t>
      </w:r>
      <w:r w:rsidR="005A5EE9" w:rsidRPr="00D2220A">
        <w:rPr>
          <w:sz w:val="28"/>
        </w:rPr>
        <w:t>полок (</w:t>
      </w:r>
      <w:r w:rsidR="001D3C13" w:rsidRPr="00D2220A">
        <w:rPr>
          <w:sz w:val="28"/>
        </w:rPr>
        <w:t>пояс</w:t>
      </w:r>
      <w:r w:rsidR="005A5EE9" w:rsidRPr="00D2220A">
        <w:rPr>
          <w:sz w:val="28"/>
        </w:rPr>
        <w:t>ов)</w:t>
      </w:r>
      <w:r w:rsidRPr="00D2220A">
        <w:rPr>
          <w:sz w:val="28"/>
        </w:rPr>
        <w:t xml:space="preserve"> принимается примерно в два раза больше толщины стенки</w:t>
      </w:r>
      <w:r w:rsidR="001D3C13" w:rsidRPr="00D2220A">
        <w:rPr>
          <w:sz w:val="28"/>
        </w:rPr>
        <w:t>:</w:t>
      </w:r>
    </w:p>
    <w:p w:rsidR="00A51905" w:rsidRDefault="00A51905" w:rsidP="00D2220A">
      <w:pPr>
        <w:pStyle w:val="4"/>
        <w:numPr>
          <w:ilvl w:val="0"/>
          <w:numId w:val="0"/>
        </w:numPr>
        <w:spacing w:after="0" w:line="360" w:lineRule="auto"/>
        <w:ind w:firstLine="709"/>
        <w:rPr>
          <w:sz w:val="28"/>
        </w:rPr>
      </w:pPr>
    </w:p>
    <w:p w:rsidR="00A51905" w:rsidRDefault="001D3C13" w:rsidP="00D2220A">
      <w:pPr>
        <w:pStyle w:val="4"/>
        <w:numPr>
          <w:ilvl w:val="0"/>
          <w:numId w:val="0"/>
        </w:numPr>
        <w:spacing w:after="0" w:line="360" w:lineRule="auto"/>
        <w:ind w:firstLine="709"/>
        <w:rPr>
          <w:sz w:val="28"/>
        </w:rPr>
      </w:pPr>
      <w:r w:rsidRPr="00D2220A">
        <w:rPr>
          <w:sz w:val="28"/>
        </w:rPr>
        <w:t>t</w:t>
      </w:r>
      <w:r w:rsidRPr="00D2220A">
        <w:rPr>
          <w:sz w:val="28"/>
          <w:vertAlign w:val="subscript"/>
        </w:rPr>
        <w:t>f</w:t>
      </w:r>
      <w:r w:rsidRPr="00D2220A">
        <w:rPr>
          <w:sz w:val="28"/>
        </w:rPr>
        <w:t xml:space="preserve"> </w:t>
      </w:r>
      <w:r w:rsidR="0030236E" w:rsidRPr="00D2220A">
        <w:rPr>
          <w:sz w:val="28"/>
          <w:szCs w:val="28"/>
        </w:rPr>
        <w:sym w:font="Symbol" w:char="F0BB"/>
      </w:r>
      <w:r w:rsidRPr="00D2220A">
        <w:rPr>
          <w:sz w:val="28"/>
        </w:rPr>
        <w:t xml:space="preserve"> 2t</w:t>
      </w:r>
      <w:r w:rsidRPr="00D2220A">
        <w:rPr>
          <w:sz w:val="28"/>
          <w:vertAlign w:val="subscript"/>
        </w:rPr>
        <w:t>w</w:t>
      </w:r>
      <w:r w:rsidRPr="00D2220A">
        <w:rPr>
          <w:sz w:val="28"/>
        </w:rPr>
        <w:t xml:space="preserve"> = 2</w:t>
      </w:r>
      <w:r w:rsidRPr="00D2220A">
        <w:rPr>
          <w:sz w:val="28"/>
          <w:szCs w:val="28"/>
        </w:rPr>
        <w:sym w:font="Symbol" w:char="F0D7"/>
      </w:r>
      <w:r w:rsidRPr="00D2220A">
        <w:rPr>
          <w:sz w:val="28"/>
        </w:rPr>
        <w:t>1</w:t>
      </w:r>
      <w:r w:rsidR="00D87346" w:rsidRPr="00D2220A">
        <w:rPr>
          <w:sz w:val="28"/>
        </w:rPr>
        <w:t>0</w:t>
      </w:r>
      <w:r w:rsidRPr="00D2220A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20 мм"/>
        </w:smartTagPr>
        <w:r w:rsidR="00D87346" w:rsidRPr="00D2220A">
          <w:rPr>
            <w:sz w:val="28"/>
          </w:rPr>
          <w:t>20</w:t>
        </w:r>
        <w:r w:rsidRPr="00D2220A">
          <w:rPr>
            <w:sz w:val="28"/>
          </w:rPr>
          <w:t xml:space="preserve"> мм</w:t>
        </w:r>
      </w:smartTag>
      <w:r w:rsidRPr="00D2220A">
        <w:rPr>
          <w:sz w:val="28"/>
        </w:rPr>
        <w:t>.</w:t>
      </w:r>
    </w:p>
    <w:p w:rsidR="00A51905" w:rsidRDefault="00A51905" w:rsidP="00D2220A">
      <w:pPr>
        <w:pStyle w:val="4"/>
        <w:numPr>
          <w:ilvl w:val="0"/>
          <w:numId w:val="0"/>
        </w:numPr>
        <w:spacing w:after="0" w:line="360" w:lineRule="auto"/>
        <w:ind w:firstLine="709"/>
        <w:rPr>
          <w:sz w:val="28"/>
        </w:rPr>
      </w:pPr>
    </w:p>
    <w:p w:rsidR="001D3C13" w:rsidRPr="00D2220A" w:rsidRDefault="001D3C13" w:rsidP="00D2220A">
      <w:pPr>
        <w:pStyle w:val="4"/>
        <w:numPr>
          <w:ilvl w:val="0"/>
          <w:numId w:val="0"/>
        </w:numPr>
        <w:spacing w:after="0" w:line="360" w:lineRule="auto"/>
        <w:ind w:firstLine="709"/>
        <w:rPr>
          <w:sz w:val="28"/>
        </w:rPr>
      </w:pPr>
      <w:r w:rsidRPr="00D2220A">
        <w:rPr>
          <w:sz w:val="28"/>
        </w:rPr>
        <w:t>В соответствии с сортаментом</w:t>
      </w:r>
      <w:r w:rsidR="007A0FB7" w:rsidRPr="00D2220A">
        <w:rPr>
          <w:sz w:val="28"/>
        </w:rPr>
        <w:t xml:space="preserve"> (прил. 5)</w:t>
      </w:r>
      <w:r w:rsidRPr="00D2220A">
        <w:rPr>
          <w:sz w:val="28"/>
        </w:rPr>
        <w:t xml:space="preserve"> принимаем</w:t>
      </w:r>
      <w:r w:rsidR="00782393" w:rsidRPr="00D2220A">
        <w:rPr>
          <w:sz w:val="28"/>
        </w:rPr>
        <w:t xml:space="preserve"> </w:t>
      </w:r>
      <w:r w:rsidRPr="00D2220A">
        <w:rPr>
          <w:sz w:val="28"/>
        </w:rPr>
        <w:t>t</w:t>
      </w:r>
      <w:r w:rsidRPr="00D2220A">
        <w:rPr>
          <w:sz w:val="28"/>
          <w:vertAlign w:val="subscript"/>
        </w:rPr>
        <w:t>f</w:t>
      </w:r>
      <w:r w:rsidRPr="00D2220A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20 мм"/>
        </w:smartTagPr>
        <w:r w:rsidRPr="00D2220A">
          <w:rPr>
            <w:sz w:val="28"/>
          </w:rPr>
          <w:t>2</w:t>
        </w:r>
        <w:r w:rsidR="00D87346" w:rsidRPr="00D2220A">
          <w:rPr>
            <w:sz w:val="28"/>
          </w:rPr>
          <w:t>0</w:t>
        </w:r>
        <w:r w:rsidRPr="00D2220A">
          <w:rPr>
            <w:sz w:val="28"/>
          </w:rPr>
          <w:t xml:space="preserve"> мм</w:t>
        </w:r>
      </w:smartTag>
      <w:r w:rsidRPr="00D2220A">
        <w:rPr>
          <w:sz w:val="28"/>
        </w:rPr>
        <w:t>.</w:t>
      </w:r>
    </w:p>
    <w:p w:rsidR="00BF315F" w:rsidRPr="00D2220A" w:rsidRDefault="00BF315F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Полная высота балки:</w:t>
      </w:r>
      <w:r w:rsidR="00782393" w:rsidRPr="00D2220A">
        <w:rPr>
          <w:sz w:val="28"/>
        </w:rPr>
        <w:t xml:space="preserve"> </w:t>
      </w:r>
      <w:r w:rsidRPr="00D2220A">
        <w:rPr>
          <w:sz w:val="28"/>
        </w:rPr>
        <w:t>h = h</w:t>
      </w:r>
      <w:r w:rsidRPr="00D2220A">
        <w:rPr>
          <w:sz w:val="28"/>
          <w:vertAlign w:val="subscript"/>
        </w:rPr>
        <w:t>w</w:t>
      </w:r>
      <w:r w:rsidRPr="00D2220A">
        <w:rPr>
          <w:sz w:val="28"/>
        </w:rPr>
        <w:t xml:space="preserve"> + 2t</w:t>
      </w:r>
      <w:r w:rsidRPr="00D2220A">
        <w:rPr>
          <w:sz w:val="28"/>
          <w:vertAlign w:val="subscript"/>
        </w:rPr>
        <w:t>f</w:t>
      </w:r>
      <w:r w:rsidRPr="00D2220A">
        <w:rPr>
          <w:sz w:val="28"/>
        </w:rPr>
        <w:t xml:space="preserve"> = </w:t>
      </w:r>
      <w:r w:rsidR="00B77A37" w:rsidRPr="00D2220A">
        <w:rPr>
          <w:sz w:val="28"/>
        </w:rPr>
        <w:t>900</w:t>
      </w:r>
      <w:r w:rsidRPr="00D2220A">
        <w:rPr>
          <w:sz w:val="28"/>
        </w:rPr>
        <w:t xml:space="preserve"> + 2</w:t>
      </w:r>
      <w:r w:rsidRPr="00D2220A">
        <w:rPr>
          <w:sz w:val="28"/>
          <w:szCs w:val="28"/>
        </w:rPr>
        <w:sym w:font="Symbol" w:char="F0D7"/>
      </w:r>
      <w:r w:rsidRPr="00D2220A">
        <w:rPr>
          <w:sz w:val="28"/>
        </w:rPr>
        <w:t>20</w:t>
      </w:r>
      <w:r w:rsidR="00B77A37" w:rsidRPr="00D2220A">
        <w:rPr>
          <w:sz w:val="28"/>
        </w:rPr>
        <w:t xml:space="preserve"> =</w:t>
      </w:r>
      <w:r w:rsidRPr="00D2220A">
        <w:rPr>
          <w:sz w:val="28"/>
        </w:rPr>
        <w:t xml:space="preserve"> </w:t>
      </w:r>
      <w:r w:rsidR="00B77A37" w:rsidRPr="00D2220A">
        <w:rPr>
          <w:sz w:val="28"/>
        </w:rPr>
        <w:t>940</w:t>
      </w:r>
      <w:r w:rsidRPr="00D2220A">
        <w:rPr>
          <w:sz w:val="28"/>
        </w:rPr>
        <w:t xml:space="preserve"> мм.</w:t>
      </w:r>
    </w:p>
    <w:p w:rsidR="00BF315F" w:rsidRPr="00D2220A" w:rsidRDefault="00BF315F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Расстояние между центрами тяжести полок:</w:t>
      </w:r>
      <w:r w:rsidR="00782393" w:rsidRPr="00D2220A">
        <w:rPr>
          <w:sz w:val="28"/>
        </w:rPr>
        <w:t xml:space="preserve"> </w:t>
      </w:r>
      <w:r w:rsidRPr="00D2220A">
        <w:rPr>
          <w:sz w:val="28"/>
        </w:rPr>
        <w:t>h</w:t>
      </w:r>
      <w:r w:rsidRPr="00D2220A">
        <w:rPr>
          <w:sz w:val="28"/>
          <w:vertAlign w:val="subscript"/>
        </w:rPr>
        <w:t>0</w:t>
      </w:r>
      <w:r w:rsidRPr="00D2220A">
        <w:rPr>
          <w:sz w:val="28"/>
        </w:rPr>
        <w:t xml:space="preserve"> = h – t</w:t>
      </w:r>
      <w:r w:rsidRPr="00D2220A">
        <w:rPr>
          <w:sz w:val="28"/>
          <w:vertAlign w:val="subscript"/>
        </w:rPr>
        <w:t>f</w:t>
      </w:r>
      <w:r w:rsidR="00B77A37" w:rsidRPr="00D2220A">
        <w:rPr>
          <w:sz w:val="28"/>
        </w:rPr>
        <w:t xml:space="preserve"> = 940</w:t>
      </w:r>
      <w:r w:rsidRPr="00D2220A">
        <w:rPr>
          <w:sz w:val="28"/>
        </w:rPr>
        <w:t xml:space="preserve"> – 20</w:t>
      </w:r>
      <w:r w:rsidR="00B77A37" w:rsidRPr="00D2220A">
        <w:rPr>
          <w:sz w:val="28"/>
        </w:rPr>
        <w:t xml:space="preserve"> = 92</w:t>
      </w:r>
      <w:r w:rsidRPr="00D2220A">
        <w:rPr>
          <w:sz w:val="28"/>
        </w:rPr>
        <w:t>0 мм.</w:t>
      </w:r>
    </w:p>
    <w:p w:rsidR="0037174A" w:rsidRPr="00D2220A" w:rsidRDefault="0037174A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Уточняе</w:t>
      </w:r>
      <w:r w:rsidR="00BF315F" w:rsidRPr="00D2220A">
        <w:rPr>
          <w:sz w:val="28"/>
        </w:rPr>
        <w:t>м расчётное сопротивление стали</w:t>
      </w:r>
      <w:r w:rsidRPr="00D2220A">
        <w:rPr>
          <w:sz w:val="28"/>
        </w:rPr>
        <w:t xml:space="preserve">: для листового проката толщ. </w:t>
      </w:r>
      <w:r w:rsidR="00BF315F" w:rsidRPr="00D2220A">
        <w:rPr>
          <w:sz w:val="28"/>
        </w:rPr>
        <w:t>10…20 мм</w:t>
      </w:r>
      <w:r w:rsidR="00782393" w:rsidRPr="00D2220A">
        <w:rPr>
          <w:sz w:val="28"/>
        </w:rPr>
        <w:t xml:space="preserve"> </w:t>
      </w:r>
      <w:r w:rsidR="00BF315F" w:rsidRPr="00D2220A">
        <w:rPr>
          <w:rStyle w:val="26"/>
          <w:i w:val="0"/>
          <w:sz w:val="28"/>
          <w:szCs w:val="24"/>
        </w:rPr>
        <w:t>R</w:t>
      </w:r>
      <w:r w:rsidR="00BF315F" w:rsidRPr="00D2220A">
        <w:rPr>
          <w:rStyle w:val="26"/>
          <w:i w:val="0"/>
          <w:sz w:val="28"/>
          <w:szCs w:val="24"/>
          <w:vertAlign w:val="subscript"/>
        </w:rPr>
        <w:t>y</w:t>
      </w:r>
      <w:r w:rsidR="00BF315F" w:rsidRPr="00D2220A">
        <w:rPr>
          <w:rStyle w:val="26"/>
          <w:i w:val="0"/>
          <w:sz w:val="28"/>
          <w:szCs w:val="24"/>
        </w:rPr>
        <w:t xml:space="preserve"> = 315 МПа = 31,5 кН/см</w:t>
      </w:r>
      <w:r w:rsidR="00BF315F" w:rsidRPr="00D2220A">
        <w:rPr>
          <w:rStyle w:val="26"/>
          <w:i w:val="0"/>
          <w:sz w:val="28"/>
          <w:szCs w:val="24"/>
          <w:vertAlign w:val="superscript"/>
        </w:rPr>
        <w:t>2</w:t>
      </w:r>
      <w:r w:rsidR="00BF315F" w:rsidRPr="00D2220A">
        <w:rPr>
          <w:sz w:val="28"/>
        </w:rPr>
        <w:t xml:space="preserve"> (</w:t>
      </w:r>
      <w:r w:rsidRPr="00D2220A">
        <w:rPr>
          <w:rStyle w:val="26"/>
          <w:i w:val="0"/>
          <w:sz w:val="28"/>
          <w:szCs w:val="24"/>
        </w:rPr>
        <w:t>по прил. 1</w:t>
      </w:r>
      <w:r w:rsidR="00BF315F" w:rsidRPr="00D2220A">
        <w:rPr>
          <w:rStyle w:val="26"/>
          <w:i w:val="0"/>
          <w:sz w:val="28"/>
          <w:szCs w:val="24"/>
        </w:rPr>
        <w:t xml:space="preserve">); тогда </w:t>
      </w:r>
      <w:r w:rsidR="00BF315F" w:rsidRPr="00D2220A">
        <w:rPr>
          <w:sz w:val="28"/>
        </w:rPr>
        <w:t>требуемый момент сопротивления сечения:</w:t>
      </w:r>
    </w:p>
    <w:p w:rsidR="00A51905" w:rsidRDefault="00A51905" w:rsidP="00D2220A">
      <w:pPr>
        <w:pStyle w:val="52"/>
        <w:spacing w:after="0" w:line="360" w:lineRule="auto"/>
        <w:ind w:firstLine="709"/>
        <w:jc w:val="both"/>
        <w:rPr>
          <w:sz w:val="28"/>
        </w:rPr>
      </w:pPr>
    </w:p>
    <w:p w:rsidR="00BF315F" w:rsidRDefault="002949B8" w:rsidP="00D2220A">
      <w:pPr>
        <w:pStyle w:val="52"/>
        <w:spacing w:after="0" w:line="360" w:lineRule="auto"/>
        <w:ind w:firstLine="709"/>
        <w:jc w:val="both"/>
        <w:rPr>
          <w:sz w:val="28"/>
        </w:rPr>
      </w:pPr>
      <w:r w:rsidRPr="00D2220A">
        <w:rPr>
          <w:sz w:val="28"/>
        </w:rPr>
        <w:object w:dxaOrig="4580" w:dyaOrig="920">
          <v:shape id="_x0000_i1044" type="#_x0000_t75" style="width:226.5pt;height:33.75pt" o:ole="">
            <v:imagedata r:id="rId41" o:title=""/>
          </v:shape>
          <o:OLEObject Type="Embed" ProgID="Equation.3" ShapeID="_x0000_i1044" DrawAspect="Content" ObjectID="_1469681992" r:id="rId42"/>
        </w:object>
      </w:r>
      <w:r w:rsidR="00BF315F" w:rsidRPr="00D2220A">
        <w:rPr>
          <w:sz w:val="28"/>
        </w:rPr>
        <w:t>.</w:t>
      </w:r>
    </w:p>
    <w:p w:rsidR="00081762" w:rsidRPr="00D2220A" w:rsidRDefault="00A51905" w:rsidP="00D2220A">
      <w:pPr>
        <w:pStyle w:val="4"/>
        <w:spacing w:after="0" w:line="360" w:lineRule="auto"/>
        <w:ind w:left="0" w:firstLine="709"/>
        <w:rPr>
          <w:sz w:val="28"/>
        </w:rPr>
      </w:pPr>
      <w:r>
        <w:rPr>
          <w:sz w:val="28"/>
        </w:rPr>
        <w:br w:type="page"/>
      </w:r>
      <w:r w:rsidR="005A5EE9" w:rsidRPr="00D2220A">
        <w:rPr>
          <w:sz w:val="28"/>
        </w:rPr>
        <w:t>Минимально допустимая ш</w:t>
      </w:r>
      <w:r w:rsidR="001D3C13" w:rsidRPr="00D2220A">
        <w:rPr>
          <w:sz w:val="28"/>
        </w:rPr>
        <w:t>ирина полок (пояс</w:t>
      </w:r>
      <w:r w:rsidR="005A5EE9" w:rsidRPr="00D2220A">
        <w:rPr>
          <w:sz w:val="28"/>
        </w:rPr>
        <w:t>ов)</w:t>
      </w:r>
      <w:r w:rsidR="007A0FB7" w:rsidRPr="00D2220A">
        <w:rPr>
          <w:sz w:val="28"/>
        </w:rPr>
        <w:t xml:space="preserve"> определяется из условия обеспечения прочности балки на изгиб</w:t>
      </w:r>
      <w:r w:rsidR="00081762" w:rsidRPr="00D2220A">
        <w:rPr>
          <w:sz w:val="28"/>
        </w:rPr>
        <w:t>:</w:t>
      </w:r>
    </w:p>
    <w:p w:rsidR="00A51905" w:rsidRDefault="00A51905" w:rsidP="00D2220A">
      <w:pPr>
        <w:pStyle w:val="52"/>
        <w:spacing w:after="0" w:line="360" w:lineRule="auto"/>
        <w:ind w:firstLine="709"/>
        <w:jc w:val="both"/>
        <w:rPr>
          <w:sz w:val="28"/>
        </w:rPr>
      </w:pPr>
    </w:p>
    <w:p w:rsidR="00A51905" w:rsidRPr="00D2220A" w:rsidRDefault="002949B8" w:rsidP="00D2220A">
      <w:pPr>
        <w:pStyle w:val="52"/>
        <w:spacing w:after="0" w:line="360" w:lineRule="auto"/>
        <w:ind w:firstLine="709"/>
        <w:jc w:val="both"/>
        <w:rPr>
          <w:sz w:val="28"/>
        </w:rPr>
      </w:pPr>
      <w:r w:rsidRPr="00D2220A">
        <w:rPr>
          <w:sz w:val="28"/>
        </w:rPr>
        <w:object w:dxaOrig="8720" w:dyaOrig="940">
          <v:shape id="_x0000_i1045" type="#_x0000_t75" style="width:435.75pt;height:38.25pt" o:ole="">
            <v:imagedata r:id="rId43" o:title=""/>
          </v:shape>
          <o:OLEObject Type="Embed" ProgID="Equation.3" ShapeID="_x0000_i1045" DrawAspect="Content" ObjectID="_1469681993" r:id="rId44"/>
        </w:object>
      </w:r>
    </w:p>
    <w:p w:rsidR="007A0FB7" w:rsidRPr="00D2220A" w:rsidRDefault="007A0FB7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В соответствии с сортаментом (прил. 5) принимаем</w:t>
      </w:r>
      <w:r w:rsidR="00BF315F" w:rsidRPr="00D2220A">
        <w:rPr>
          <w:sz w:val="28"/>
        </w:rPr>
        <w:t xml:space="preserve"> </w:t>
      </w:r>
      <w:r w:rsidRPr="00D2220A">
        <w:rPr>
          <w:sz w:val="28"/>
          <w:lang w:val="en-US"/>
        </w:rPr>
        <w:t>b</w:t>
      </w:r>
      <w:r w:rsidRPr="00D2220A">
        <w:rPr>
          <w:sz w:val="28"/>
          <w:vertAlign w:val="subscript"/>
        </w:rPr>
        <w:t>f</w:t>
      </w:r>
      <w:r w:rsidRPr="00D2220A">
        <w:rPr>
          <w:sz w:val="28"/>
        </w:rPr>
        <w:t xml:space="preserve"> = </w:t>
      </w:r>
      <w:r w:rsidR="00BF315F" w:rsidRPr="00D2220A">
        <w:rPr>
          <w:sz w:val="28"/>
        </w:rPr>
        <w:t>3</w:t>
      </w:r>
      <w:r w:rsidR="00B77A37" w:rsidRPr="00D2220A">
        <w:rPr>
          <w:sz w:val="28"/>
        </w:rPr>
        <w:t>4</w:t>
      </w:r>
      <w:r w:rsidRPr="00D2220A">
        <w:rPr>
          <w:sz w:val="28"/>
        </w:rPr>
        <w:t xml:space="preserve"> см.</w:t>
      </w:r>
    </w:p>
    <w:p w:rsidR="00BF315F" w:rsidRPr="00D2220A" w:rsidRDefault="00BF315F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 xml:space="preserve">Для возможности размещения болтов ширина полки </w:t>
      </w:r>
      <w:r w:rsidR="00584723" w:rsidRPr="00D2220A">
        <w:rPr>
          <w:iCs/>
          <w:sz w:val="28"/>
          <w:lang w:val="en-US"/>
        </w:rPr>
        <w:t>b</w:t>
      </w:r>
      <w:r w:rsidR="00584723" w:rsidRPr="00D2220A">
        <w:rPr>
          <w:iCs/>
          <w:sz w:val="28"/>
          <w:vertAlign w:val="subscript"/>
          <w:lang w:val="en-US"/>
        </w:rPr>
        <w:t>f</w:t>
      </w:r>
      <w:r w:rsidR="00584723" w:rsidRPr="00D2220A">
        <w:rPr>
          <w:sz w:val="28"/>
        </w:rPr>
        <w:t xml:space="preserve"> </w:t>
      </w:r>
      <w:r w:rsidRPr="00D2220A">
        <w:rPr>
          <w:sz w:val="28"/>
        </w:rPr>
        <w:t>должна составлять не менее</w:t>
      </w:r>
      <w:r w:rsidR="00782393" w:rsidRPr="00D2220A">
        <w:rPr>
          <w:sz w:val="28"/>
        </w:rPr>
        <w:t xml:space="preserve"> </w:t>
      </w:r>
      <w:r w:rsidRPr="00D2220A">
        <w:rPr>
          <w:sz w:val="28"/>
        </w:rPr>
        <w:t>18 см. Кроме того, ширина полки не должна превышать следующих значений:</w:t>
      </w:r>
    </w:p>
    <w:p w:rsidR="00BF315F" w:rsidRPr="00D2220A" w:rsidRDefault="00BF315F" w:rsidP="00D2220A">
      <w:pPr>
        <w:pStyle w:val="52"/>
        <w:spacing w:after="0" w:line="360" w:lineRule="auto"/>
        <w:ind w:firstLine="709"/>
        <w:jc w:val="both"/>
        <w:rPr>
          <w:sz w:val="28"/>
        </w:rPr>
      </w:pPr>
      <w:r w:rsidRPr="00D2220A">
        <w:rPr>
          <w:iCs/>
          <w:sz w:val="28"/>
          <w:lang w:val="en-US"/>
        </w:rPr>
        <w:t>b</w:t>
      </w:r>
      <w:r w:rsidRPr="00D2220A">
        <w:rPr>
          <w:iCs/>
          <w:sz w:val="28"/>
          <w:vertAlign w:val="subscript"/>
          <w:lang w:val="en-US"/>
        </w:rPr>
        <w:t>f</w:t>
      </w:r>
      <w:r w:rsidR="00782393" w:rsidRPr="00D2220A">
        <w:rPr>
          <w:iCs/>
          <w:sz w:val="28"/>
          <w:vertAlign w:val="subscript"/>
        </w:rPr>
        <w:t xml:space="preserve"> </w:t>
      </w:r>
      <w:r w:rsidRPr="00D2220A">
        <w:rPr>
          <w:sz w:val="28"/>
          <w:szCs w:val="28"/>
        </w:rPr>
        <w:sym w:font="Symbol" w:char="F0A3"/>
      </w:r>
      <w:r w:rsidRPr="00D2220A">
        <w:rPr>
          <w:sz w:val="28"/>
        </w:rPr>
        <w:t xml:space="preserve"> 30 </w:t>
      </w:r>
      <w:r w:rsidRPr="00D2220A">
        <w:rPr>
          <w:iCs/>
          <w:sz w:val="28"/>
          <w:lang w:val="en-US"/>
        </w:rPr>
        <w:t>t</w:t>
      </w:r>
      <w:r w:rsidRPr="00D2220A">
        <w:rPr>
          <w:iCs/>
          <w:sz w:val="28"/>
          <w:vertAlign w:val="subscript"/>
          <w:lang w:val="en-US"/>
        </w:rPr>
        <w:t>f</w:t>
      </w:r>
      <w:r w:rsidRPr="00D2220A">
        <w:rPr>
          <w:iCs/>
          <w:sz w:val="28"/>
        </w:rPr>
        <w:t xml:space="preserve"> = </w:t>
      </w:r>
      <w:r w:rsidRPr="00D2220A">
        <w:rPr>
          <w:sz w:val="28"/>
        </w:rPr>
        <w:t>30</w:t>
      </w:r>
      <w:r w:rsidRPr="00D2220A">
        <w:rPr>
          <w:sz w:val="28"/>
          <w:szCs w:val="28"/>
        </w:rPr>
        <w:sym w:font="Symbol" w:char="F0D7"/>
      </w:r>
      <w:r w:rsidRPr="00D2220A">
        <w:rPr>
          <w:sz w:val="28"/>
        </w:rPr>
        <w:t>2,0</w:t>
      </w:r>
      <w:r w:rsidRPr="00D2220A">
        <w:rPr>
          <w:iCs/>
          <w:sz w:val="28"/>
        </w:rPr>
        <w:t xml:space="preserve"> = </w:t>
      </w:r>
      <w:r w:rsidRPr="00D2220A">
        <w:rPr>
          <w:sz w:val="28"/>
        </w:rPr>
        <w:t>60</w:t>
      </w:r>
      <w:r w:rsidRPr="00D2220A">
        <w:rPr>
          <w:iCs/>
          <w:sz w:val="28"/>
        </w:rPr>
        <w:t xml:space="preserve"> см</w:t>
      </w:r>
      <w:r w:rsidR="00782393" w:rsidRPr="00D2220A">
        <w:rPr>
          <w:iCs/>
          <w:sz w:val="28"/>
        </w:rPr>
        <w:t xml:space="preserve"> </w:t>
      </w:r>
      <w:r w:rsidRPr="00D2220A">
        <w:rPr>
          <w:iCs/>
          <w:sz w:val="28"/>
        </w:rPr>
        <w:t xml:space="preserve">(для обеспечения </w:t>
      </w:r>
      <w:r w:rsidRPr="00D2220A">
        <w:rPr>
          <w:sz w:val="28"/>
        </w:rPr>
        <w:t>равномерности распределения напряжений по ширине полки);</w:t>
      </w:r>
    </w:p>
    <w:p w:rsidR="00A51905" w:rsidRDefault="00A51905" w:rsidP="00D2220A">
      <w:pPr>
        <w:pStyle w:val="52"/>
        <w:spacing w:after="0" w:line="360" w:lineRule="auto"/>
        <w:ind w:firstLine="709"/>
        <w:jc w:val="both"/>
        <w:rPr>
          <w:sz w:val="28"/>
        </w:rPr>
      </w:pPr>
    </w:p>
    <w:p w:rsidR="00BF315F" w:rsidRDefault="00CA5EC5" w:rsidP="00D2220A">
      <w:pPr>
        <w:pStyle w:val="52"/>
        <w:spacing w:after="0" w:line="360" w:lineRule="auto"/>
        <w:ind w:firstLine="709"/>
        <w:jc w:val="both"/>
        <w:rPr>
          <w:sz w:val="28"/>
        </w:rPr>
      </w:pPr>
      <w:r w:rsidRPr="00D2220A">
        <w:rPr>
          <w:sz w:val="28"/>
        </w:rPr>
        <w:object w:dxaOrig="4800" w:dyaOrig="859">
          <v:shape id="_x0000_i1046" type="#_x0000_t75" style="width:240pt;height:42.75pt" o:ole="">
            <v:imagedata r:id="rId45" o:title=""/>
          </v:shape>
          <o:OLEObject Type="Embed" ProgID="Equation.3" ShapeID="_x0000_i1046" DrawAspect="Content" ObjectID="_1469681994" r:id="rId46"/>
        </w:object>
      </w:r>
      <w:r w:rsidR="009F3F38" w:rsidRPr="00D2220A">
        <w:rPr>
          <w:sz w:val="28"/>
        </w:rPr>
        <w:t xml:space="preserve"> </w:t>
      </w:r>
      <w:r w:rsidR="00BF315F" w:rsidRPr="00D2220A">
        <w:rPr>
          <w:sz w:val="28"/>
        </w:rPr>
        <w:t>(для обеспечения местной устойчивости).</w:t>
      </w:r>
    </w:p>
    <w:p w:rsidR="00A51905" w:rsidRPr="00D2220A" w:rsidRDefault="00A51905" w:rsidP="00D2220A">
      <w:pPr>
        <w:pStyle w:val="52"/>
        <w:spacing w:after="0" w:line="360" w:lineRule="auto"/>
        <w:ind w:firstLine="709"/>
        <w:jc w:val="both"/>
        <w:rPr>
          <w:sz w:val="28"/>
        </w:rPr>
      </w:pPr>
    </w:p>
    <w:p w:rsidR="001D3C13" w:rsidRPr="00D2220A" w:rsidRDefault="00584723" w:rsidP="00D2220A">
      <w:pPr>
        <w:pStyle w:val="4"/>
        <w:numPr>
          <w:ilvl w:val="0"/>
          <w:numId w:val="0"/>
        </w:numPr>
        <w:spacing w:after="0" w:line="360" w:lineRule="auto"/>
        <w:ind w:firstLine="709"/>
        <w:rPr>
          <w:iCs/>
          <w:sz w:val="28"/>
          <w:szCs w:val="20"/>
        </w:rPr>
      </w:pPr>
      <w:r w:rsidRPr="00D2220A">
        <w:rPr>
          <w:sz w:val="28"/>
          <w:szCs w:val="20"/>
        </w:rPr>
        <w:t xml:space="preserve">Принятая </w:t>
      </w:r>
      <w:r w:rsidR="001D3C13" w:rsidRPr="00D2220A">
        <w:rPr>
          <w:sz w:val="28"/>
          <w:szCs w:val="20"/>
        </w:rPr>
        <w:t>ширин</w:t>
      </w:r>
      <w:r w:rsidRPr="00D2220A">
        <w:rPr>
          <w:sz w:val="28"/>
          <w:szCs w:val="20"/>
        </w:rPr>
        <w:t>а</w:t>
      </w:r>
      <w:r w:rsidR="001D3C13" w:rsidRPr="00D2220A">
        <w:rPr>
          <w:sz w:val="28"/>
          <w:szCs w:val="20"/>
        </w:rPr>
        <w:t xml:space="preserve"> полки </w:t>
      </w:r>
      <w:r w:rsidRPr="00D2220A">
        <w:rPr>
          <w:iCs/>
          <w:sz w:val="28"/>
          <w:szCs w:val="20"/>
          <w:lang w:val="en-US"/>
        </w:rPr>
        <w:t>b</w:t>
      </w:r>
      <w:r w:rsidRPr="00D2220A">
        <w:rPr>
          <w:iCs/>
          <w:sz w:val="28"/>
          <w:szCs w:val="20"/>
          <w:vertAlign w:val="subscript"/>
          <w:lang w:val="en-US"/>
        </w:rPr>
        <w:t>f</w:t>
      </w:r>
      <w:r w:rsidR="00782393" w:rsidRPr="00D2220A">
        <w:rPr>
          <w:iCs/>
          <w:sz w:val="28"/>
          <w:szCs w:val="20"/>
          <w:vertAlign w:val="subscript"/>
        </w:rPr>
        <w:t xml:space="preserve"> </w:t>
      </w:r>
      <w:r w:rsidRPr="00D2220A">
        <w:rPr>
          <w:iCs/>
          <w:sz w:val="28"/>
          <w:szCs w:val="20"/>
        </w:rPr>
        <w:t xml:space="preserve">= </w:t>
      </w:r>
      <w:r w:rsidRPr="00D2220A">
        <w:rPr>
          <w:sz w:val="28"/>
          <w:szCs w:val="20"/>
        </w:rPr>
        <w:t>38</w:t>
      </w:r>
      <w:r w:rsidRPr="00D2220A">
        <w:rPr>
          <w:iCs/>
          <w:sz w:val="28"/>
          <w:szCs w:val="20"/>
        </w:rPr>
        <w:t xml:space="preserve"> см</w:t>
      </w:r>
      <w:r w:rsidRPr="00D2220A">
        <w:rPr>
          <w:sz w:val="28"/>
          <w:szCs w:val="20"/>
        </w:rPr>
        <w:t xml:space="preserve"> этим требованиям соответствует</w:t>
      </w:r>
      <w:r w:rsidR="001D3C13" w:rsidRPr="00D2220A">
        <w:rPr>
          <w:iCs/>
          <w:sz w:val="28"/>
          <w:szCs w:val="20"/>
        </w:rPr>
        <w:t>.</w:t>
      </w:r>
    </w:p>
    <w:p w:rsidR="001D4A68" w:rsidRPr="00D2220A" w:rsidRDefault="001D4A68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 xml:space="preserve">Ширина рёбер жёсткости: </w:t>
      </w:r>
    </w:p>
    <w:p w:rsidR="001D4A68" w:rsidRPr="00D2220A" w:rsidRDefault="002949B8" w:rsidP="00D2220A">
      <w:pPr>
        <w:pStyle w:val="52"/>
        <w:spacing w:after="0" w:line="360" w:lineRule="auto"/>
        <w:ind w:firstLine="709"/>
        <w:jc w:val="both"/>
        <w:rPr>
          <w:sz w:val="28"/>
        </w:rPr>
      </w:pPr>
      <w:r w:rsidRPr="00D2220A">
        <w:rPr>
          <w:sz w:val="28"/>
        </w:rPr>
        <w:object w:dxaOrig="4819" w:dyaOrig="800">
          <v:shape id="_x0000_i1047" type="#_x0000_t75" style="width:240.75pt;height:34.5pt" o:ole="">
            <v:imagedata r:id="rId47" o:title=""/>
          </v:shape>
          <o:OLEObject Type="Embed" ProgID="Equation.3" ShapeID="_x0000_i1047" DrawAspect="Content" ObjectID="_1469681995" r:id="rId48"/>
        </w:object>
      </w:r>
      <w:r w:rsidR="001D4A68" w:rsidRPr="00D2220A">
        <w:rPr>
          <w:sz w:val="28"/>
        </w:rPr>
        <w:t>;</w:t>
      </w:r>
      <w:r w:rsidR="00782393" w:rsidRPr="00D2220A">
        <w:rPr>
          <w:sz w:val="28"/>
        </w:rPr>
        <w:t xml:space="preserve"> </w:t>
      </w:r>
      <w:r w:rsidR="001D4A68" w:rsidRPr="00D2220A">
        <w:rPr>
          <w:sz w:val="28"/>
        </w:rPr>
        <w:t xml:space="preserve">принимаем </w:t>
      </w:r>
      <w:r w:rsidR="001D4A68" w:rsidRPr="00D2220A">
        <w:rPr>
          <w:rStyle w:val="26"/>
          <w:i w:val="0"/>
          <w:sz w:val="28"/>
          <w:szCs w:val="24"/>
        </w:rPr>
        <w:t>b</w:t>
      </w:r>
      <w:r w:rsidR="001D4A68" w:rsidRPr="00D2220A">
        <w:rPr>
          <w:rStyle w:val="26"/>
          <w:i w:val="0"/>
          <w:sz w:val="28"/>
          <w:szCs w:val="24"/>
          <w:vertAlign w:val="subscript"/>
        </w:rPr>
        <w:t>h</w:t>
      </w:r>
      <w:r w:rsidR="001D4A68" w:rsidRPr="00D2220A">
        <w:rPr>
          <w:rStyle w:val="26"/>
          <w:i w:val="0"/>
          <w:sz w:val="28"/>
          <w:szCs w:val="24"/>
        </w:rPr>
        <w:t xml:space="preserve"> = </w:t>
      </w:r>
      <w:r w:rsidR="00B77A37" w:rsidRPr="00D2220A">
        <w:rPr>
          <w:rStyle w:val="26"/>
          <w:i w:val="0"/>
          <w:iCs/>
          <w:sz w:val="28"/>
          <w:szCs w:val="24"/>
        </w:rPr>
        <w:t>7</w:t>
      </w:r>
      <w:r w:rsidR="001D4A68" w:rsidRPr="00D2220A">
        <w:rPr>
          <w:rStyle w:val="26"/>
          <w:i w:val="0"/>
          <w:iCs/>
          <w:sz w:val="28"/>
          <w:szCs w:val="24"/>
        </w:rPr>
        <w:t>0</w:t>
      </w:r>
      <w:r w:rsidR="001D4A68" w:rsidRPr="00D2220A">
        <w:rPr>
          <w:rStyle w:val="26"/>
          <w:i w:val="0"/>
          <w:sz w:val="28"/>
          <w:szCs w:val="24"/>
        </w:rPr>
        <w:t xml:space="preserve"> мм</w:t>
      </w:r>
      <w:r w:rsidR="00584723" w:rsidRPr="00D2220A">
        <w:rPr>
          <w:rStyle w:val="26"/>
          <w:i w:val="0"/>
          <w:sz w:val="28"/>
          <w:szCs w:val="24"/>
        </w:rPr>
        <w:t xml:space="preserve"> (кратно 10 мм)</w:t>
      </w:r>
      <w:r w:rsidR="001D4A68" w:rsidRPr="00D2220A">
        <w:rPr>
          <w:sz w:val="28"/>
        </w:rPr>
        <w:t>.</w:t>
      </w:r>
    </w:p>
    <w:p w:rsidR="001D4A68" w:rsidRPr="00D2220A" w:rsidRDefault="001D4A68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Толщина рёбер жёсткости:</w:t>
      </w:r>
      <w:r w:rsidR="00782393" w:rsidRPr="00D2220A">
        <w:rPr>
          <w:sz w:val="28"/>
        </w:rPr>
        <w:t xml:space="preserve"> </w:t>
      </w:r>
    </w:p>
    <w:p w:rsidR="00A51905" w:rsidRDefault="00A51905" w:rsidP="00D2220A">
      <w:pPr>
        <w:pStyle w:val="52"/>
        <w:spacing w:after="0" w:line="360" w:lineRule="auto"/>
        <w:ind w:firstLine="709"/>
        <w:jc w:val="both"/>
        <w:rPr>
          <w:sz w:val="28"/>
        </w:rPr>
      </w:pPr>
    </w:p>
    <w:p w:rsidR="00A51905" w:rsidRDefault="002949B8" w:rsidP="00D2220A">
      <w:pPr>
        <w:pStyle w:val="52"/>
        <w:spacing w:after="0" w:line="360" w:lineRule="auto"/>
        <w:ind w:firstLine="709"/>
        <w:jc w:val="both"/>
        <w:rPr>
          <w:sz w:val="28"/>
        </w:rPr>
      </w:pPr>
      <w:r w:rsidRPr="00D2220A">
        <w:rPr>
          <w:sz w:val="28"/>
        </w:rPr>
        <w:object w:dxaOrig="4340" w:dyaOrig="760">
          <v:shape id="_x0000_i1048" type="#_x0000_t75" style="width:216.75pt;height:36pt" o:ole="">
            <v:imagedata r:id="rId49" o:title=""/>
          </v:shape>
          <o:OLEObject Type="Embed" ProgID="Equation.3" ShapeID="_x0000_i1048" DrawAspect="Content" ObjectID="_1469681996" r:id="rId50"/>
        </w:object>
      </w:r>
      <w:r w:rsidR="001D4A68" w:rsidRPr="00D2220A">
        <w:rPr>
          <w:sz w:val="28"/>
        </w:rPr>
        <w:t xml:space="preserve">; </w:t>
      </w:r>
    </w:p>
    <w:p w:rsidR="00A51905" w:rsidRDefault="00A51905" w:rsidP="00D2220A">
      <w:pPr>
        <w:pStyle w:val="52"/>
        <w:spacing w:after="0" w:line="360" w:lineRule="auto"/>
        <w:ind w:firstLine="709"/>
        <w:jc w:val="both"/>
        <w:rPr>
          <w:sz w:val="28"/>
        </w:rPr>
      </w:pPr>
    </w:p>
    <w:p w:rsidR="001D4A68" w:rsidRPr="00D2220A" w:rsidRDefault="001D4A68" w:rsidP="00D2220A">
      <w:pPr>
        <w:pStyle w:val="52"/>
        <w:spacing w:after="0" w:line="360" w:lineRule="auto"/>
        <w:ind w:firstLine="709"/>
        <w:jc w:val="both"/>
        <w:rPr>
          <w:sz w:val="28"/>
        </w:rPr>
      </w:pPr>
      <w:r w:rsidRPr="00D2220A">
        <w:rPr>
          <w:sz w:val="28"/>
        </w:rPr>
        <w:t xml:space="preserve">принимаем по сортаменту </w:t>
      </w:r>
      <w:r w:rsidRPr="00D2220A">
        <w:rPr>
          <w:rStyle w:val="26"/>
          <w:i w:val="0"/>
          <w:sz w:val="28"/>
          <w:szCs w:val="24"/>
        </w:rPr>
        <w:t>t</w:t>
      </w:r>
      <w:r w:rsidRPr="00D2220A">
        <w:rPr>
          <w:rStyle w:val="26"/>
          <w:i w:val="0"/>
          <w:sz w:val="28"/>
          <w:szCs w:val="24"/>
          <w:vertAlign w:val="subscript"/>
        </w:rPr>
        <w:t>h</w:t>
      </w:r>
      <w:r w:rsidRPr="00D2220A">
        <w:rPr>
          <w:rStyle w:val="26"/>
          <w:i w:val="0"/>
          <w:sz w:val="28"/>
          <w:szCs w:val="24"/>
        </w:rPr>
        <w:t xml:space="preserve"> = </w:t>
      </w:r>
      <w:smartTag w:uri="urn:schemas-microsoft-com:office:smarttags" w:element="metricconverter">
        <w:smartTagPr>
          <w:attr w:name="ProductID" w:val="0,8 см"/>
        </w:smartTagPr>
        <w:r w:rsidRPr="00D2220A">
          <w:rPr>
            <w:rStyle w:val="26"/>
            <w:i w:val="0"/>
            <w:iCs/>
            <w:sz w:val="28"/>
            <w:szCs w:val="24"/>
          </w:rPr>
          <w:t>0,8</w:t>
        </w:r>
        <w:r w:rsidRPr="00D2220A">
          <w:rPr>
            <w:rStyle w:val="26"/>
            <w:i w:val="0"/>
            <w:sz w:val="28"/>
            <w:szCs w:val="24"/>
          </w:rPr>
          <w:t xml:space="preserve"> см</w:t>
        </w:r>
      </w:smartTag>
      <w:r w:rsidRPr="00D2220A">
        <w:rPr>
          <w:sz w:val="28"/>
        </w:rPr>
        <w:t>.</w:t>
      </w:r>
    </w:p>
    <w:p w:rsidR="007216A1" w:rsidRPr="00D2220A" w:rsidRDefault="00BC32FB" w:rsidP="00D2220A">
      <w:pPr>
        <w:pStyle w:val="4"/>
        <w:spacing w:after="0" w:line="360" w:lineRule="auto"/>
        <w:ind w:left="0" w:firstLine="709"/>
        <w:rPr>
          <w:rStyle w:val="26"/>
          <w:i w:val="0"/>
          <w:iCs/>
          <w:sz w:val="28"/>
          <w:szCs w:val="24"/>
        </w:rPr>
      </w:pPr>
      <w:r w:rsidRPr="00D2220A">
        <w:rPr>
          <w:sz w:val="28"/>
        </w:rPr>
        <w:t>В целях экономии материала ширину полки у опор можно уменьшить</w:t>
      </w:r>
      <w:r w:rsidR="00E32BD3" w:rsidRPr="00D2220A">
        <w:rPr>
          <w:sz w:val="28"/>
        </w:rPr>
        <w:t xml:space="preserve"> (рис.</w:t>
      </w:r>
      <w:r w:rsidR="008A1DAD" w:rsidRPr="00D2220A">
        <w:rPr>
          <w:sz w:val="28"/>
        </w:rPr>
        <w:t xml:space="preserve"> </w:t>
      </w:r>
      <w:r w:rsidR="00E32BD3" w:rsidRPr="00D2220A">
        <w:rPr>
          <w:sz w:val="28"/>
        </w:rPr>
        <w:t>6)</w:t>
      </w:r>
      <w:r w:rsidRPr="00D2220A">
        <w:rPr>
          <w:sz w:val="28"/>
        </w:rPr>
        <w:t xml:space="preserve">. </w:t>
      </w:r>
      <w:r w:rsidR="00387B10" w:rsidRPr="00D2220A">
        <w:rPr>
          <w:sz w:val="28"/>
        </w:rPr>
        <w:t>Назначаем</w:t>
      </w:r>
      <w:r w:rsidRPr="00D2220A">
        <w:rPr>
          <w:sz w:val="28"/>
        </w:rPr>
        <w:t xml:space="preserve"> место изменения сечения на расстоянии </w:t>
      </w:r>
      <w:r w:rsidRPr="00D2220A">
        <w:rPr>
          <w:rStyle w:val="26"/>
          <w:i w:val="0"/>
          <w:sz w:val="28"/>
          <w:szCs w:val="24"/>
        </w:rPr>
        <w:t>x</w:t>
      </w:r>
      <w:r w:rsidRPr="00D2220A">
        <w:rPr>
          <w:rStyle w:val="26"/>
          <w:i w:val="0"/>
          <w:iCs/>
          <w:sz w:val="28"/>
          <w:szCs w:val="24"/>
          <w:vertAlign w:val="subscript"/>
        </w:rPr>
        <w:t>1</w:t>
      </w:r>
      <w:r w:rsidRPr="00D2220A">
        <w:rPr>
          <w:rStyle w:val="26"/>
          <w:i w:val="0"/>
          <w:sz w:val="28"/>
          <w:szCs w:val="24"/>
        </w:rPr>
        <w:t xml:space="preserve"> = </w:t>
      </w:r>
      <w:r w:rsidR="008F4F82" w:rsidRPr="00D2220A">
        <w:rPr>
          <w:rStyle w:val="26"/>
          <w:i w:val="0"/>
          <w:sz w:val="28"/>
          <w:szCs w:val="24"/>
        </w:rPr>
        <w:t>L</w:t>
      </w:r>
      <w:r w:rsidRPr="00D2220A">
        <w:rPr>
          <w:rStyle w:val="26"/>
          <w:i w:val="0"/>
          <w:iCs/>
          <w:sz w:val="28"/>
          <w:szCs w:val="24"/>
        </w:rPr>
        <w:t>/6</w:t>
      </w:r>
      <w:r w:rsidRPr="00D2220A">
        <w:rPr>
          <w:sz w:val="28"/>
        </w:rPr>
        <w:t xml:space="preserve"> от опоры: </w:t>
      </w:r>
      <w:r w:rsidRPr="00D2220A">
        <w:rPr>
          <w:rStyle w:val="26"/>
          <w:i w:val="0"/>
          <w:sz w:val="28"/>
          <w:szCs w:val="24"/>
        </w:rPr>
        <w:t>x</w:t>
      </w:r>
      <w:r w:rsidRPr="00D2220A">
        <w:rPr>
          <w:rStyle w:val="26"/>
          <w:i w:val="0"/>
          <w:iCs/>
          <w:sz w:val="28"/>
          <w:szCs w:val="24"/>
          <w:vertAlign w:val="subscript"/>
        </w:rPr>
        <w:t>1</w:t>
      </w:r>
      <w:r w:rsidR="00B77A37" w:rsidRPr="00D2220A">
        <w:rPr>
          <w:rStyle w:val="26"/>
          <w:i w:val="0"/>
          <w:iCs/>
          <w:sz w:val="28"/>
          <w:szCs w:val="24"/>
        </w:rPr>
        <w:t xml:space="preserve"> = 12</w:t>
      </w:r>
      <w:r w:rsidRPr="00D2220A">
        <w:rPr>
          <w:rStyle w:val="26"/>
          <w:i w:val="0"/>
          <w:iCs/>
          <w:sz w:val="28"/>
          <w:szCs w:val="24"/>
        </w:rPr>
        <w:t>/6 = 2</w:t>
      </w:r>
      <w:r w:rsidRPr="00D2220A">
        <w:rPr>
          <w:rStyle w:val="26"/>
          <w:i w:val="0"/>
          <w:sz w:val="28"/>
          <w:szCs w:val="24"/>
        </w:rPr>
        <w:t>м</w:t>
      </w:r>
      <w:r w:rsidR="00E61E2B" w:rsidRPr="00D2220A">
        <w:rPr>
          <w:rStyle w:val="26"/>
          <w:i w:val="0"/>
          <w:sz w:val="28"/>
          <w:szCs w:val="24"/>
        </w:rPr>
        <w:t>.</w:t>
      </w:r>
    </w:p>
    <w:p w:rsidR="00E61E2B" w:rsidRPr="00D2220A" w:rsidRDefault="00E61E2B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Расчётные внутренние усилия в месте изменения сечения:</w:t>
      </w:r>
    </w:p>
    <w:p w:rsidR="00A51905" w:rsidRDefault="00A51905" w:rsidP="00D2220A">
      <w:pPr>
        <w:pStyle w:val="52"/>
        <w:spacing w:after="0" w:line="360" w:lineRule="auto"/>
        <w:ind w:firstLine="709"/>
        <w:jc w:val="both"/>
        <w:rPr>
          <w:sz w:val="28"/>
        </w:rPr>
      </w:pPr>
    </w:p>
    <w:p w:rsidR="00E61E2B" w:rsidRPr="00D2220A" w:rsidRDefault="00A51905" w:rsidP="00D2220A">
      <w:pPr>
        <w:pStyle w:val="52"/>
        <w:spacing w:after="0" w:line="360" w:lineRule="auto"/>
        <w:ind w:firstLine="709"/>
        <w:jc w:val="both"/>
        <w:rPr>
          <w:sz w:val="28"/>
        </w:rPr>
      </w:pPr>
      <w:r w:rsidRPr="00D2220A">
        <w:rPr>
          <w:sz w:val="28"/>
        </w:rPr>
        <w:object w:dxaOrig="9660" w:dyaOrig="1719">
          <v:shape id="_x0000_i1049" type="#_x0000_t75" style="width:405.75pt;height:57pt" o:ole="">
            <v:imagedata r:id="rId51" o:title=""/>
          </v:shape>
          <o:OLEObject Type="Embed" ProgID="Equation.3" ShapeID="_x0000_i1049" DrawAspect="Content" ObjectID="_1469681997" r:id="rId52"/>
        </w:object>
      </w:r>
    </w:p>
    <w:p w:rsidR="00A51905" w:rsidRDefault="00A51905" w:rsidP="00A51905">
      <w:pPr>
        <w:pStyle w:val="4"/>
        <w:numPr>
          <w:ilvl w:val="0"/>
          <w:numId w:val="0"/>
        </w:numPr>
        <w:spacing w:after="0" w:line="360" w:lineRule="auto"/>
        <w:rPr>
          <w:sz w:val="28"/>
        </w:rPr>
      </w:pPr>
    </w:p>
    <w:p w:rsidR="00A51905" w:rsidRDefault="00E61E2B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Требуемый момент сопротивления сечения:</w:t>
      </w:r>
      <w:r w:rsidR="00782393" w:rsidRPr="00D2220A">
        <w:rPr>
          <w:sz w:val="28"/>
        </w:rPr>
        <w:t xml:space="preserve"> </w:t>
      </w:r>
    </w:p>
    <w:p w:rsidR="00A51905" w:rsidRDefault="00A51905" w:rsidP="00A51905">
      <w:pPr>
        <w:pStyle w:val="4"/>
        <w:numPr>
          <w:ilvl w:val="0"/>
          <w:numId w:val="0"/>
        </w:numPr>
        <w:spacing w:after="0" w:line="360" w:lineRule="auto"/>
        <w:rPr>
          <w:sz w:val="28"/>
        </w:rPr>
      </w:pPr>
    </w:p>
    <w:p w:rsidR="00E61E2B" w:rsidRDefault="002949B8" w:rsidP="00A51905">
      <w:pPr>
        <w:pStyle w:val="4"/>
        <w:numPr>
          <w:ilvl w:val="0"/>
          <w:numId w:val="0"/>
        </w:numPr>
        <w:spacing w:after="0" w:line="360" w:lineRule="auto"/>
        <w:ind w:firstLine="709"/>
        <w:rPr>
          <w:sz w:val="28"/>
        </w:rPr>
      </w:pPr>
      <w:r w:rsidRPr="00D2220A">
        <w:rPr>
          <w:sz w:val="28"/>
        </w:rPr>
        <w:object w:dxaOrig="4239" w:dyaOrig="920">
          <v:shape id="_x0000_i1050" type="#_x0000_t75" style="width:212.25pt;height:35.25pt" o:ole="">
            <v:imagedata r:id="rId53" o:title=""/>
          </v:shape>
          <o:OLEObject Type="Embed" ProgID="Equation.3" ShapeID="_x0000_i1050" DrawAspect="Content" ObjectID="_1469681998" r:id="rId54"/>
        </w:object>
      </w:r>
      <w:r w:rsidR="00E61E2B" w:rsidRPr="00D2220A">
        <w:rPr>
          <w:sz w:val="28"/>
        </w:rPr>
        <w:t>.</w:t>
      </w:r>
    </w:p>
    <w:p w:rsidR="00A51905" w:rsidRPr="00D2220A" w:rsidRDefault="00A51905" w:rsidP="00A51905">
      <w:pPr>
        <w:pStyle w:val="4"/>
        <w:numPr>
          <w:ilvl w:val="0"/>
          <w:numId w:val="0"/>
        </w:numPr>
        <w:spacing w:after="0" w:line="360" w:lineRule="auto"/>
        <w:ind w:firstLine="709"/>
        <w:rPr>
          <w:sz w:val="28"/>
        </w:rPr>
      </w:pPr>
    </w:p>
    <w:p w:rsidR="00971E7A" w:rsidRPr="00D2220A" w:rsidRDefault="00584723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Уменьшенная ш</w:t>
      </w:r>
      <w:r w:rsidR="00971E7A" w:rsidRPr="00D2220A">
        <w:rPr>
          <w:sz w:val="28"/>
        </w:rPr>
        <w:t>ирина пол</w:t>
      </w:r>
      <w:r w:rsidRPr="00D2220A">
        <w:rPr>
          <w:sz w:val="28"/>
        </w:rPr>
        <w:t>ки</w:t>
      </w:r>
      <w:r w:rsidR="00971E7A" w:rsidRPr="00D2220A">
        <w:rPr>
          <w:sz w:val="28"/>
        </w:rPr>
        <w:t xml:space="preserve"> (пояс</w:t>
      </w:r>
      <w:r w:rsidRPr="00D2220A">
        <w:rPr>
          <w:sz w:val="28"/>
        </w:rPr>
        <w:t>а</w:t>
      </w:r>
      <w:r w:rsidR="00971E7A" w:rsidRPr="00D2220A">
        <w:rPr>
          <w:sz w:val="28"/>
        </w:rPr>
        <w:t xml:space="preserve">) </w:t>
      </w:r>
      <w:r w:rsidR="00971E7A" w:rsidRPr="00D2220A">
        <w:rPr>
          <w:rStyle w:val="26"/>
          <w:i w:val="0"/>
          <w:sz w:val="28"/>
          <w:szCs w:val="24"/>
        </w:rPr>
        <w:t>b</w:t>
      </w:r>
      <w:r w:rsidR="00971E7A" w:rsidRPr="00D2220A">
        <w:rPr>
          <w:rStyle w:val="26"/>
          <w:i w:val="0"/>
          <w:sz w:val="28"/>
          <w:szCs w:val="28"/>
        </w:rPr>
        <w:sym w:font="Symbol" w:char="F0A2"/>
      </w:r>
      <w:r w:rsidR="00971E7A" w:rsidRPr="00D2220A">
        <w:rPr>
          <w:rStyle w:val="26"/>
          <w:i w:val="0"/>
          <w:sz w:val="28"/>
          <w:szCs w:val="24"/>
          <w:vertAlign w:val="subscript"/>
        </w:rPr>
        <w:t>f</w:t>
      </w:r>
      <w:r w:rsidR="00782393" w:rsidRPr="00D2220A">
        <w:rPr>
          <w:rStyle w:val="26"/>
          <w:i w:val="0"/>
          <w:sz w:val="28"/>
        </w:rPr>
        <w:t xml:space="preserve"> </w:t>
      </w:r>
      <w:r w:rsidR="00971E7A" w:rsidRPr="00D2220A">
        <w:rPr>
          <w:sz w:val="28"/>
        </w:rPr>
        <w:t>определяется из пяти условий:</w:t>
      </w:r>
    </w:p>
    <w:p w:rsidR="00971E7A" w:rsidRPr="00D2220A" w:rsidRDefault="00971E7A" w:rsidP="00D2220A">
      <w:pPr>
        <w:pStyle w:val="4"/>
        <w:numPr>
          <w:ilvl w:val="0"/>
          <w:numId w:val="21"/>
        </w:numPr>
        <w:tabs>
          <w:tab w:val="clear" w:pos="360"/>
          <w:tab w:val="num" w:pos="819"/>
        </w:tabs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из условия обеспечения прочности балки на изгиб:</w:t>
      </w:r>
    </w:p>
    <w:p w:rsidR="00A51905" w:rsidRDefault="00A51905" w:rsidP="00D2220A">
      <w:pPr>
        <w:pStyle w:val="52"/>
        <w:spacing w:after="0" w:line="360" w:lineRule="auto"/>
        <w:ind w:firstLine="709"/>
        <w:jc w:val="both"/>
        <w:rPr>
          <w:sz w:val="28"/>
        </w:rPr>
      </w:pPr>
    </w:p>
    <w:p w:rsidR="00E61E2B" w:rsidRDefault="00A51905" w:rsidP="00D2220A">
      <w:pPr>
        <w:pStyle w:val="52"/>
        <w:spacing w:after="0" w:line="360" w:lineRule="auto"/>
        <w:ind w:firstLine="709"/>
        <w:jc w:val="both"/>
        <w:rPr>
          <w:sz w:val="28"/>
        </w:rPr>
      </w:pPr>
      <w:r w:rsidRPr="00D2220A">
        <w:rPr>
          <w:sz w:val="28"/>
        </w:rPr>
        <w:object w:dxaOrig="8559" w:dyaOrig="940">
          <v:shape id="_x0000_i1051" type="#_x0000_t75" style="width:372pt;height:32.25pt" o:ole="">
            <v:imagedata r:id="rId55" o:title=""/>
          </v:shape>
          <o:OLEObject Type="Embed" ProgID="Equation.3" ShapeID="_x0000_i1051" DrawAspect="Content" ObjectID="_1469681999" r:id="rId56"/>
        </w:object>
      </w:r>
      <w:r w:rsidR="00971E7A" w:rsidRPr="00D2220A">
        <w:rPr>
          <w:sz w:val="28"/>
        </w:rPr>
        <w:t>;</w:t>
      </w:r>
    </w:p>
    <w:p w:rsidR="00A51905" w:rsidRPr="00D2220A" w:rsidRDefault="00A51905" w:rsidP="00D2220A">
      <w:pPr>
        <w:pStyle w:val="52"/>
        <w:spacing w:after="0" w:line="360" w:lineRule="auto"/>
        <w:ind w:firstLine="709"/>
        <w:jc w:val="both"/>
        <w:rPr>
          <w:iCs/>
          <w:sz w:val="28"/>
        </w:rPr>
      </w:pPr>
    </w:p>
    <w:p w:rsidR="00A51905" w:rsidRDefault="001C341A" w:rsidP="00D2220A">
      <w:pPr>
        <w:pStyle w:val="4"/>
        <w:numPr>
          <w:ilvl w:val="0"/>
          <w:numId w:val="21"/>
        </w:numPr>
        <w:tabs>
          <w:tab w:val="clear" w:pos="360"/>
          <w:tab w:val="num" w:pos="819"/>
        </w:tabs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 xml:space="preserve">из условия обеспечения сопротивления балки кручению: </w:t>
      </w:r>
    </w:p>
    <w:p w:rsidR="00A51905" w:rsidRDefault="00A51905" w:rsidP="00A51905">
      <w:pPr>
        <w:pStyle w:val="4"/>
        <w:numPr>
          <w:ilvl w:val="0"/>
          <w:numId w:val="0"/>
        </w:numPr>
        <w:spacing w:after="0" w:line="360" w:lineRule="auto"/>
        <w:ind w:firstLine="709"/>
        <w:rPr>
          <w:sz w:val="28"/>
        </w:rPr>
      </w:pPr>
    </w:p>
    <w:p w:rsidR="001C341A" w:rsidRDefault="00364E43" w:rsidP="00A51905">
      <w:pPr>
        <w:pStyle w:val="4"/>
        <w:numPr>
          <w:ilvl w:val="0"/>
          <w:numId w:val="0"/>
        </w:numPr>
        <w:spacing w:after="0" w:line="360" w:lineRule="auto"/>
        <w:ind w:firstLine="709"/>
        <w:rPr>
          <w:sz w:val="28"/>
        </w:rPr>
      </w:pPr>
      <w:r w:rsidRPr="00D2220A">
        <w:rPr>
          <w:sz w:val="28"/>
        </w:rPr>
        <w:object w:dxaOrig="2920" w:dyaOrig="800">
          <v:shape id="_x0000_i1052" type="#_x0000_t75" style="width:146.25pt;height:30.75pt" o:ole="">
            <v:imagedata r:id="rId57" o:title=""/>
          </v:shape>
          <o:OLEObject Type="Embed" ProgID="Equation.3" ShapeID="_x0000_i1052" DrawAspect="Content" ObjectID="_1469682000" r:id="rId58"/>
        </w:object>
      </w:r>
      <w:r w:rsidR="001C341A" w:rsidRPr="00D2220A">
        <w:rPr>
          <w:sz w:val="28"/>
        </w:rPr>
        <w:t>,</w:t>
      </w:r>
    </w:p>
    <w:p w:rsidR="00A51905" w:rsidRPr="00D2220A" w:rsidRDefault="00A51905" w:rsidP="00A51905">
      <w:pPr>
        <w:pStyle w:val="4"/>
        <w:numPr>
          <w:ilvl w:val="0"/>
          <w:numId w:val="0"/>
        </w:numPr>
        <w:spacing w:after="0" w:line="360" w:lineRule="auto"/>
        <w:ind w:firstLine="709"/>
        <w:rPr>
          <w:sz w:val="28"/>
        </w:rPr>
      </w:pPr>
    </w:p>
    <w:p w:rsidR="00A51905" w:rsidRDefault="001C341A" w:rsidP="00D2220A">
      <w:pPr>
        <w:pStyle w:val="4"/>
        <w:numPr>
          <w:ilvl w:val="0"/>
          <w:numId w:val="21"/>
        </w:numPr>
        <w:tabs>
          <w:tab w:val="clear" w:pos="360"/>
          <w:tab w:val="num" w:pos="819"/>
        </w:tabs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в целях уменьшения концентрации напряжений:</w:t>
      </w:r>
      <w:r w:rsidR="00782393" w:rsidRPr="00D2220A">
        <w:rPr>
          <w:sz w:val="28"/>
        </w:rPr>
        <w:t xml:space="preserve"> </w:t>
      </w:r>
    </w:p>
    <w:p w:rsidR="00A51905" w:rsidRDefault="00A51905" w:rsidP="00A51905">
      <w:pPr>
        <w:pStyle w:val="4"/>
        <w:numPr>
          <w:ilvl w:val="0"/>
          <w:numId w:val="0"/>
        </w:numPr>
        <w:spacing w:after="0" w:line="360" w:lineRule="auto"/>
        <w:ind w:firstLine="709"/>
        <w:rPr>
          <w:sz w:val="28"/>
        </w:rPr>
      </w:pPr>
    </w:p>
    <w:p w:rsidR="001C341A" w:rsidRPr="00D2220A" w:rsidRDefault="002949B8" w:rsidP="00A51905">
      <w:pPr>
        <w:pStyle w:val="4"/>
        <w:numPr>
          <w:ilvl w:val="0"/>
          <w:numId w:val="0"/>
        </w:numPr>
        <w:spacing w:after="0" w:line="360" w:lineRule="auto"/>
        <w:ind w:firstLine="709"/>
        <w:rPr>
          <w:sz w:val="28"/>
        </w:rPr>
      </w:pPr>
      <w:r w:rsidRPr="00D2220A">
        <w:rPr>
          <w:sz w:val="28"/>
        </w:rPr>
        <w:object w:dxaOrig="3700" w:dyaOrig="480">
          <v:shape id="_x0000_i1053" type="#_x0000_t75" style="width:185.25pt;height:22.5pt" o:ole="">
            <v:imagedata r:id="rId59" o:title=""/>
          </v:shape>
          <o:OLEObject Type="Embed" ProgID="Equation.3" ShapeID="_x0000_i1053" DrawAspect="Content" ObjectID="_1469682001" r:id="rId60"/>
        </w:object>
      </w:r>
      <w:r w:rsidR="001C341A" w:rsidRPr="00D2220A">
        <w:rPr>
          <w:sz w:val="28"/>
        </w:rPr>
        <w:t>,</w:t>
      </w:r>
    </w:p>
    <w:p w:rsidR="001C341A" w:rsidRPr="00D2220A" w:rsidRDefault="00584723" w:rsidP="00D2220A">
      <w:pPr>
        <w:pStyle w:val="4"/>
        <w:numPr>
          <w:ilvl w:val="0"/>
          <w:numId w:val="21"/>
        </w:numPr>
        <w:tabs>
          <w:tab w:val="clear" w:pos="360"/>
          <w:tab w:val="num" w:pos="819"/>
        </w:tabs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для обеспечения размещения болтов</w:t>
      </w:r>
      <w:r w:rsidR="001C341A" w:rsidRPr="00D2220A">
        <w:rPr>
          <w:sz w:val="28"/>
        </w:rPr>
        <w:t xml:space="preserve">: </w:t>
      </w:r>
      <w:r w:rsidRPr="00D2220A">
        <w:rPr>
          <w:sz w:val="28"/>
        </w:rPr>
        <w:tab/>
      </w:r>
      <w:r w:rsidR="00364E43" w:rsidRPr="00D2220A">
        <w:rPr>
          <w:sz w:val="28"/>
        </w:rPr>
        <w:object w:dxaOrig="2840" w:dyaOrig="480">
          <v:shape id="_x0000_i1054" type="#_x0000_t75" style="width:141.75pt;height:17.25pt" o:ole="">
            <v:imagedata r:id="rId61" o:title=""/>
          </v:shape>
          <o:OLEObject Type="Embed" ProgID="Equation.3" ShapeID="_x0000_i1054" DrawAspect="Content" ObjectID="_1469682002" r:id="rId62"/>
        </w:object>
      </w:r>
      <w:r w:rsidR="001C341A" w:rsidRPr="00D2220A">
        <w:rPr>
          <w:sz w:val="28"/>
        </w:rPr>
        <w:t>,</w:t>
      </w:r>
    </w:p>
    <w:p w:rsidR="00A51905" w:rsidRDefault="00E00DA0" w:rsidP="00D2220A">
      <w:pPr>
        <w:pStyle w:val="4"/>
        <w:numPr>
          <w:ilvl w:val="0"/>
          <w:numId w:val="21"/>
        </w:numPr>
        <w:tabs>
          <w:tab w:val="clear" w:pos="360"/>
          <w:tab w:val="num" w:pos="819"/>
        </w:tabs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 xml:space="preserve">из условия установки поперечных ребер жесткости, которые не должны выступать за пределы полки </w:t>
      </w:r>
    </w:p>
    <w:p w:rsidR="00A51905" w:rsidRDefault="00A51905" w:rsidP="00A51905">
      <w:pPr>
        <w:pStyle w:val="4"/>
        <w:numPr>
          <w:ilvl w:val="0"/>
          <w:numId w:val="0"/>
        </w:numPr>
        <w:spacing w:after="0" w:line="360" w:lineRule="auto"/>
        <w:ind w:firstLine="709"/>
        <w:rPr>
          <w:sz w:val="28"/>
        </w:rPr>
      </w:pPr>
    </w:p>
    <w:p w:rsidR="00E00DA0" w:rsidRDefault="00364E43" w:rsidP="00A51905">
      <w:pPr>
        <w:pStyle w:val="4"/>
        <w:numPr>
          <w:ilvl w:val="0"/>
          <w:numId w:val="0"/>
        </w:numPr>
        <w:spacing w:after="0" w:line="360" w:lineRule="auto"/>
        <w:ind w:firstLine="709"/>
        <w:rPr>
          <w:sz w:val="28"/>
        </w:rPr>
      </w:pPr>
      <w:r w:rsidRPr="00D2220A">
        <w:rPr>
          <w:sz w:val="28"/>
        </w:rPr>
        <w:object w:dxaOrig="4480" w:dyaOrig="480">
          <v:shape id="_x0000_i1055" type="#_x0000_t75" style="width:222pt;height:18.75pt" o:ole="">
            <v:imagedata r:id="rId63" o:title=""/>
          </v:shape>
          <o:OLEObject Type="Embed" ProgID="Equation.3" ShapeID="_x0000_i1055" DrawAspect="Content" ObjectID="_1469682003" r:id="rId64"/>
        </w:object>
      </w:r>
    </w:p>
    <w:p w:rsidR="00A51905" w:rsidRPr="00D2220A" w:rsidRDefault="00A51905" w:rsidP="00A51905">
      <w:pPr>
        <w:pStyle w:val="4"/>
        <w:numPr>
          <w:ilvl w:val="0"/>
          <w:numId w:val="0"/>
        </w:numPr>
        <w:spacing w:after="0" w:line="360" w:lineRule="auto"/>
        <w:ind w:firstLine="709"/>
        <w:rPr>
          <w:sz w:val="28"/>
        </w:rPr>
      </w:pPr>
    </w:p>
    <w:p w:rsidR="001C341A" w:rsidRPr="00D2220A" w:rsidRDefault="00584723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 xml:space="preserve">В </w:t>
      </w:r>
      <w:r w:rsidR="001C341A" w:rsidRPr="00D2220A">
        <w:rPr>
          <w:sz w:val="28"/>
        </w:rPr>
        <w:t xml:space="preserve">соответствии с </w:t>
      </w:r>
      <w:hyperlink w:anchor="_Сортамент_листовой_стали" w:history="1">
        <w:r w:rsidR="001C341A" w:rsidRPr="00D2220A">
          <w:rPr>
            <w:rStyle w:val="ac"/>
            <w:color w:val="auto"/>
            <w:sz w:val="28"/>
          </w:rPr>
          <w:t>сортаментом</w:t>
        </w:r>
      </w:hyperlink>
      <w:r w:rsidRPr="00D2220A">
        <w:rPr>
          <w:sz w:val="28"/>
        </w:rPr>
        <w:t xml:space="preserve"> принимаем</w:t>
      </w:r>
      <w:r w:rsidR="001C341A" w:rsidRPr="00D2220A">
        <w:rPr>
          <w:sz w:val="28"/>
        </w:rPr>
        <w:t>:</w:t>
      </w:r>
      <w:r w:rsidR="00782393" w:rsidRPr="00D2220A">
        <w:rPr>
          <w:sz w:val="28"/>
        </w:rPr>
        <w:t xml:space="preserve"> </w:t>
      </w:r>
      <w:r w:rsidR="001C341A" w:rsidRPr="00D2220A">
        <w:rPr>
          <w:rStyle w:val="26"/>
          <w:i w:val="0"/>
          <w:sz w:val="28"/>
          <w:szCs w:val="24"/>
        </w:rPr>
        <w:t>b</w:t>
      </w:r>
      <w:r w:rsidR="001C341A" w:rsidRPr="00D2220A">
        <w:rPr>
          <w:rStyle w:val="26"/>
          <w:i w:val="0"/>
          <w:iCs/>
          <w:sz w:val="28"/>
          <w:szCs w:val="28"/>
        </w:rPr>
        <w:sym w:font="Symbol" w:char="F0A2"/>
      </w:r>
      <w:r w:rsidR="001C341A" w:rsidRPr="00D2220A">
        <w:rPr>
          <w:rStyle w:val="26"/>
          <w:i w:val="0"/>
          <w:sz w:val="28"/>
          <w:szCs w:val="24"/>
          <w:vertAlign w:val="subscript"/>
        </w:rPr>
        <w:t>f</w:t>
      </w:r>
      <w:r w:rsidR="00782393" w:rsidRPr="00D2220A">
        <w:rPr>
          <w:rStyle w:val="26"/>
          <w:i w:val="0"/>
          <w:iCs/>
          <w:sz w:val="28"/>
          <w:szCs w:val="24"/>
        </w:rPr>
        <w:t xml:space="preserve"> </w:t>
      </w:r>
      <w:r w:rsidR="001C341A" w:rsidRPr="00D2220A">
        <w:rPr>
          <w:rStyle w:val="26"/>
          <w:i w:val="0"/>
          <w:iCs/>
          <w:sz w:val="28"/>
          <w:szCs w:val="24"/>
        </w:rPr>
        <w:t xml:space="preserve">= </w:t>
      </w:r>
      <w:smartTag w:uri="urn:schemas-microsoft-com:office:smarttags" w:element="metricconverter">
        <w:smartTagPr>
          <w:attr w:name="ProductID" w:val="20 см"/>
        </w:smartTagPr>
        <w:r w:rsidR="001C341A" w:rsidRPr="00D2220A">
          <w:rPr>
            <w:rStyle w:val="26"/>
            <w:i w:val="0"/>
            <w:iCs/>
            <w:sz w:val="28"/>
            <w:szCs w:val="24"/>
          </w:rPr>
          <w:t xml:space="preserve">20 </w:t>
        </w:r>
        <w:r w:rsidR="001C341A" w:rsidRPr="00D2220A">
          <w:rPr>
            <w:rStyle w:val="26"/>
            <w:i w:val="0"/>
            <w:sz w:val="28"/>
            <w:szCs w:val="24"/>
          </w:rPr>
          <w:t>см</w:t>
        </w:r>
      </w:smartTag>
      <w:r w:rsidR="001C341A" w:rsidRPr="00D2220A">
        <w:rPr>
          <w:sz w:val="28"/>
        </w:rPr>
        <w:t xml:space="preserve">. </w:t>
      </w:r>
    </w:p>
    <w:p w:rsidR="00971E7A" w:rsidRPr="00D2220A" w:rsidRDefault="001C341A" w:rsidP="00D2220A">
      <w:pPr>
        <w:pStyle w:val="4"/>
        <w:numPr>
          <w:ilvl w:val="0"/>
          <w:numId w:val="0"/>
        </w:numPr>
        <w:spacing w:after="0" w:line="360" w:lineRule="auto"/>
        <w:ind w:firstLine="709"/>
        <w:rPr>
          <w:iCs/>
          <w:sz w:val="28"/>
          <w:szCs w:val="20"/>
        </w:rPr>
      </w:pPr>
      <w:r w:rsidRPr="00D2220A">
        <w:rPr>
          <w:sz w:val="28"/>
          <w:szCs w:val="20"/>
        </w:rPr>
        <w:t>Если уменьшенная ширина получается меньше исходной всего на 2…3 см, то изменение ширины устраивать нецелесообразно.</w:t>
      </w:r>
    </w:p>
    <w:p w:rsidR="001A7CFD" w:rsidRPr="00D2220A" w:rsidRDefault="008806CC" w:rsidP="00D2220A">
      <w:pPr>
        <w:pStyle w:val="4"/>
        <w:spacing w:after="0" w:line="360" w:lineRule="auto"/>
        <w:ind w:left="0" w:firstLine="709"/>
        <w:rPr>
          <w:iCs/>
          <w:sz w:val="28"/>
        </w:rPr>
      </w:pPr>
      <w:r w:rsidRPr="00D2220A">
        <w:rPr>
          <w:sz w:val="28"/>
        </w:rPr>
        <w:t>Геометрические характеристики сечения балки</w:t>
      </w:r>
      <w:r w:rsidR="00584723" w:rsidRPr="00D2220A">
        <w:rPr>
          <w:sz w:val="28"/>
        </w:rPr>
        <w:t xml:space="preserve"> (в середине пролёта)</w:t>
      </w:r>
    </w:p>
    <w:p w:rsidR="00A51905" w:rsidRDefault="001D3C13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Площадь стенки:</w:t>
      </w:r>
    </w:p>
    <w:p w:rsidR="00A51905" w:rsidRDefault="00A51905" w:rsidP="00A51905">
      <w:pPr>
        <w:pStyle w:val="4"/>
        <w:numPr>
          <w:ilvl w:val="0"/>
          <w:numId w:val="0"/>
        </w:numPr>
        <w:spacing w:after="0" w:line="360" w:lineRule="auto"/>
        <w:rPr>
          <w:sz w:val="28"/>
        </w:rPr>
      </w:pPr>
    </w:p>
    <w:p w:rsidR="001D3C13" w:rsidRDefault="00364E43" w:rsidP="00A51905">
      <w:pPr>
        <w:pStyle w:val="4"/>
        <w:numPr>
          <w:ilvl w:val="0"/>
          <w:numId w:val="0"/>
        </w:numPr>
        <w:spacing w:after="0" w:line="360" w:lineRule="auto"/>
        <w:ind w:firstLine="709"/>
        <w:rPr>
          <w:sz w:val="28"/>
        </w:rPr>
      </w:pPr>
      <w:r w:rsidRPr="00D2220A">
        <w:rPr>
          <w:sz w:val="28"/>
        </w:rPr>
        <w:object w:dxaOrig="3680" w:dyaOrig="480">
          <v:shape id="_x0000_i1056" type="#_x0000_t75" style="width:182.25pt;height:18.75pt" o:ole="">
            <v:imagedata r:id="rId65" o:title=""/>
          </v:shape>
          <o:OLEObject Type="Embed" ProgID="Equation.3" ShapeID="_x0000_i1056" DrawAspect="Content" ObjectID="_1469682004" r:id="rId66"/>
        </w:object>
      </w:r>
      <w:r w:rsidR="001D3C13" w:rsidRPr="00D2220A">
        <w:rPr>
          <w:sz w:val="28"/>
        </w:rPr>
        <w:t>,</w:t>
      </w:r>
    </w:p>
    <w:p w:rsidR="00A51905" w:rsidRPr="00D2220A" w:rsidRDefault="00A51905" w:rsidP="00A51905">
      <w:pPr>
        <w:pStyle w:val="4"/>
        <w:numPr>
          <w:ilvl w:val="0"/>
          <w:numId w:val="0"/>
        </w:numPr>
        <w:spacing w:after="0" w:line="360" w:lineRule="auto"/>
        <w:ind w:firstLine="709"/>
        <w:rPr>
          <w:sz w:val="28"/>
        </w:rPr>
      </w:pPr>
    </w:p>
    <w:p w:rsidR="00A51905" w:rsidRDefault="001D3C13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Площадь полки:</w:t>
      </w:r>
      <w:r w:rsidRPr="00D2220A">
        <w:rPr>
          <w:sz w:val="28"/>
        </w:rPr>
        <w:tab/>
        <w:t xml:space="preserve"> </w:t>
      </w:r>
    </w:p>
    <w:p w:rsidR="00A51905" w:rsidRDefault="00A51905" w:rsidP="00A51905">
      <w:pPr>
        <w:pStyle w:val="4"/>
        <w:numPr>
          <w:ilvl w:val="0"/>
          <w:numId w:val="0"/>
        </w:numPr>
        <w:spacing w:after="0" w:line="360" w:lineRule="auto"/>
        <w:ind w:firstLine="709"/>
        <w:rPr>
          <w:sz w:val="28"/>
        </w:rPr>
      </w:pPr>
    </w:p>
    <w:p w:rsidR="001D3C13" w:rsidRDefault="00364E43" w:rsidP="00A51905">
      <w:pPr>
        <w:pStyle w:val="4"/>
        <w:numPr>
          <w:ilvl w:val="0"/>
          <w:numId w:val="0"/>
        </w:numPr>
        <w:spacing w:after="0" w:line="360" w:lineRule="auto"/>
        <w:ind w:firstLine="709"/>
        <w:rPr>
          <w:sz w:val="28"/>
        </w:rPr>
      </w:pPr>
      <w:r w:rsidRPr="00D2220A">
        <w:rPr>
          <w:sz w:val="28"/>
        </w:rPr>
        <w:object w:dxaOrig="4000" w:dyaOrig="520">
          <v:shape id="_x0000_i1057" type="#_x0000_t75" style="width:200.25pt;height:20.25pt" o:ole="">
            <v:imagedata r:id="rId67" o:title=""/>
          </v:shape>
          <o:OLEObject Type="Embed" ProgID="Equation.3" ShapeID="_x0000_i1057" DrawAspect="Content" ObjectID="_1469682005" r:id="rId68"/>
        </w:object>
      </w:r>
      <w:r w:rsidR="001D3C13" w:rsidRPr="00D2220A">
        <w:rPr>
          <w:sz w:val="28"/>
        </w:rPr>
        <w:t>,</w:t>
      </w:r>
    </w:p>
    <w:p w:rsidR="00A51905" w:rsidRPr="00D2220A" w:rsidRDefault="00A51905" w:rsidP="00A51905">
      <w:pPr>
        <w:pStyle w:val="4"/>
        <w:numPr>
          <w:ilvl w:val="0"/>
          <w:numId w:val="0"/>
        </w:numPr>
        <w:spacing w:after="0" w:line="360" w:lineRule="auto"/>
        <w:ind w:firstLine="709"/>
        <w:rPr>
          <w:sz w:val="28"/>
        </w:rPr>
      </w:pPr>
    </w:p>
    <w:p w:rsidR="001D3C13" w:rsidRPr="00D2220A" w:rsidRDefault="001D3C13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Момент инерции сечения балки:</w:t>
      </w:r>
    </w:p>
    <w:p w:rsidR="00A51905" w:rsidRDefault="00A51905" w:rsidP="00D2220A">
      <w:pPr>
        <w:pStyle w:val="52"/>
        <w:spacing w:after="0" w:line="360" w:lineRule="auto"/>
        <w:ind w:firstLine="709"/>
        <w:jc w:val="both"/>
        <w:rPr>
          <w:sz w:val="28"/>
        </w:rPr>
      </w:pPr>
    </w:p>
    <w:p w:rsidR="001D3C13" w:rsidRPr="00D2220A" w:rsidRDefault="00364E43" w:rsidP="00D2220A">
      <w:pPr>
        <w:pStyle w:val="52"/>
        <w:spacing w:after="0" w:line="360" w:lineRule="auto"/>
        <w:ind w:firstLine="709"/>
        <w:jc w:val="both"/>
        <w:rPr>
          <w:sz w:val="28"/>
        </w:rPr>
      </w:pPr>
      <w:r w:rsidRPr="00D2220A">
        <w:rPr>
          <w:sz w:val="28"/>
        </w:rPr>
        <w:object w:dxaOrig="8779" w:dyaOrig="520">
          <v:shape id="_x0000_i1058" type="#_x0000_t75" style="width:438.75pt;height:21pt" o:ole="">
            <v:imagedata r:id="rId69" o:title=""/>
          </v:shape>
          <o:OLEObject Type="Embed" ProgID="Equation.3" ShapeID="_x0000_i1058" DrawAspect="Content" ObjectID="_1469682006" r:id="rId70"/>
        </w:object>
      </w:r>
    </w:p>
    <w:p w:rsidR="00A51905" w:rsidRDefault="001D3C13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 xml:space="preserve">Момент сопротивления сечения балки: </w:t>
      </w:r>
    </w:p>
    <w:p w:rsidR="00A51905" w:rsidRDefault="00A51905" w:rsidP="00A51905">
      <w:pPr>
        <w:pStyle w:val="4"/>
        <w:numPr>
          <w:ilvl w:val="0"/>
          <w:numId w:val="0"/>
        </w:numPr>
        <w:spacing w:after="0" w:line="360" w:lineRule="auto"/>
        <w:ind w:firstLine="709"/>
        <w:rPr>
          <w:sz w:val="28"/>
        </w:rPr>
      </w:pPr>
    </w:p>
    <w:p w:rsidR="001D3C13" w:rsidRDefault="00364E43" w:rsidP="00A51905">
      <w:pPr>
        <w:pStyle w:val="4"/>
        <w:numPr>
          <w:ilvl w:val="0"/>
          <w:numId w:val="0"/>
        </w:numPr>
        <w:spacing w:after="0" w:line="360" w:lineRule="auto"/>
        <w:ind w:firstLine="709"/>
        <w:rPr>
          <w:sz w:val="28"/>
        </w:rPr>
      </w:pPr>
      <w:r w:rsidRPr="00D2220A">
        <w:rPr>
          <w:sz w:val="28"/>
        </w:rPr>
        <w:object w:dxaOrig="4700" w:dyaOrig="859">
          <v:shape id="_x0000_i1059" type="#_x0000_t75" style="width:234.75pt;height:35.25pt" o:ole="">
            <v:imagedata r:id="rId71" o:title=""/>
          </v:shape>
          <o:OLEObject Type="Embed" ProgID="Equation.3" ShapeID="_x0000_i1059" DrawAspect="Content" ObjectID="_1469682007" r:id="rId72"/>
        </w:object>
      </w:r>
      <w:r w:rsidR="001D3C13" w:rsidRPr="00D2220A">
        <w:rPr>
          <w:sz w:val="28"/>
        </w:rPr>
        <w:t>.</w:t>
      </w:r>
    </w:p>
    <w:p w:rsidR="00A51905" w:rsidRPr="00D2220A" w:rsidRDefault="00A51905" w:rsidP="00A51905">
      <w:pPr>
        <w:pStyle w:val="4"/>
        <w:numPr>
          <w:ilvl w:val="0"/>
          <w:numId w:val="0"/>
        </w:numPr>
        <w:spacing w:after="0" w:line="360" w:lineRule="auto"/>
        <w:ind w:firstLine="709"/>
        <w:rPr>
          <w:sz w:val="28"/>
        </w:rPr>
      </w:pPr>
    </w:p>
    <w:p w:rsidR="001D3C13" w:rsidRPr="00D2220A" w:rsidRDefault="001D3C13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Геометрические характеристики уменьшенного сечения</w:t>
      </w:r>
    </w:p>
    <w:p w:rsidR="001D3C13" w:rsidRPr="00D2220A" w:rsidRDefault="001D3C13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Площадь полки:</w:t>
      </w:r>
      <w:r w:rsidR="00782393" w:rsidRPr="00D2220A">
        <w:rPr>
          <w:sz w:val="28"/>
        </w:rPr>
        <w:t xml:space="preserve"> </w:t>
      </w:r>
      <w:r w:rsidR="00364E43" w:rsidRPr="00D2220A">
        <w:rPr>
          <w:sz w:val="28"/>
        </w:rPr>
        <w:object w:dxaOrig="4480" w:dyaOrig="520">
          <v:shape id="_x0000_i1060" type="#_x0000_t75" style="width:222pt;height:19.5pt" o:ole="">
            <v:imagedata r:id="rId73" o:title=""/>
          </v:shape>
          <o:OLEObject Type="Embed" ProgID="Equation.3" ShapeID="_x0000_i1060" DrawAspect="Content" ObjectID="_1469682008" r:id="rId74"/>
        </w:object>
      </w:r>
      <w:r w:rsidRPr="00D2220A">
        <w:rPr>
          <w:sz w:val="28"/>
        </w:rPr>
        <w:t>.</w:t>
      </w:r>
    </w:p>
    <w:p w:rsidR="001D3C13" w:rsidRPr="00D2220A" w:rsidRDefault="001D3C13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Момент инерции сечения:</w:t>
      </w:r>
    </w:p>
    <w:p w:rsidR="00A51905" w:rsidRDefault="00A51905" w:rsidP="00D2220A">
      <w:pPr>
        <w:pStyle w:val="52"/>
        <w:spacing w:after="0" w:line="360" w:lineRule="auto"/>
        <w:ind w:firstLine="709"/>
        <w:jc w:val="both"/>
        <w:rPr>
          <w:sz w:val="28"/>
        </w:rPr>
      </w:pPr>
    </w:p>
    <w:p w:rsidR="001D3C13" w:rsidRPr="00D2220A" w:rsidRDefault="00364E43" w:rsidP="00D2220A">
      <w:pPr>
        <w:pStyle w:val="52"/>
        <w:spacing w:after="0" w:line="360" w:lineRule="auto"/>
        <w:ind w:firstLine="709"/>
        <w:jc w:val="both"/>
        <w:rPr>
          <w:sz w:val="28"/>
        </w:rPr>
      </w:pPr>
      <w:r w:rsidRPr="00D2220A">
        <w:rPr>
          <w:sz w:val="28"/>
        </w:rPr>
        <w:object w:dxaOrig="9180" w:dyaOrig="540">
          <v:shape id="_x0000_i1061" type="#_x0000_t75" style="width:450pt;height:22.5pt" o:ole="">
            <v:imagedata r:id="rId75" o:title=""/>
          </v:shape>
          <o:OLEObject Type="Embed" ProgID="Equation.3" ShapeID="_x0000_i1061" DrawAspect="Content" ObjectID="_1469682009" r:id="rId76"/>
        </w:object>
      </w:r>
    </w:p>
    <w:p w:rsidR="00A51905" w:rsidRDefault="00A51905" w:rsidP="00D2220A">
      <w:pPr>
        <w:pStyle w:val="4"/>
        <w:spacing w:after="0" w:line="360" w:lineRule="auto"/>
        <w:ind w:left="0" w:firstLine="709"/>
        <w:rPr>
          <w:sz w:val="28"/>
        </w:rPr>
      </w:pPr>
      <w:r>
        <w:rPr>
          <w:sz w:val="28"/>
        </w:rPr>
        <w:t>Момент сопротивления сечения:</w:t>
      </w:r>
    </w:p>
    <w:p w:rsidR="00A51905" w:rsidRDefault="00A51905" w:rsidP="00A51905">
      <w:pPr>
        <w:pStyle w:val="4"/>
        <w:numPr>
          <w:ilvl w:val="0"/>
          <w:numId w:val="0"/>
        </w:numPr>
        <w:spacing w:after="0" w:line="360" w:lineRule="auto"/>
        <w:ind w:firstLine="709"/>
        <w:rPr>
          <w:sz w:val="28"/>
        </w:rPr>
      </w:pPr>
    </w:p>
    <w:p w:rsidR="001D3C13" w:rsidRDefault="00364E43" w:rsidP="00A51905">
      <w:pPr>
        <w:pStyle w:val="4"/>
        <w:numPr>
          <w:ilvl w:val="0"/>
          <w:numId w:val="0"/>
        </w:numPr>
        <w:spacing w:after="0" w:line="360" w:lineRule="auto"/>
        <w:ind w:firstLine="709"/>
        <w:rPr>
          <w:sz w:val="28"/>
        </w:rPr>
      </w:pPr>
      <w:r w:rsidRPr="00D2220A">
        <w:rPr>
          <w:sz w:val="28"/>
        </w:rPr>
        <w:object w:dxaOrig="4800" w:dyaOrig="859">
          <v:shape id="_x0000_i1062" type="#_x0000_t75" style="width:237.75pt;height:34.5pt" o:ole="">
            <v:imagedata r:id="rId77" o:title=""/>
          </v:shape>
          <o:OLEObject Type="Embed" ProgID="Equation.3" ShapeID="_x0000_i1062" DrawAspect="Content" ObjectID="_1469682010" r:id="rId78"/>
        </w:object>
      </w:r>
      <w:r w:rsidR="001D3C13" w:rsidRPr="00D2220A">
        <w:rPr>
          <w:sz w:val="28"/>
        </w:rPr>
        <w:t>.</w:t>
      </w:r>
    </w:p>
    <w:p w:rsidR="00A51905" w:rsidRPr="00D2220A" w:rsidRDefault="00A51905" w:rsidP="00A51905">
      <w:pPr>
        <w:pStyle w:val="4"/>
        <w:numPr>
          <w:ilvl w:val="0"/>
          <w:numId w:val="0"/>
        </w:numPr>
        <w:spacing w:after="0" w:line="360" w:lineRule="auto"/>
        <w:ind w:firstLine="709"/>
        <w:rPr>
          <w:sz w:val="28"/>
        </w:rPr>
      </w:pPr>
    </w:p>
    <w:p w:rsidR="001D3C13" w:rsidRPr="00D2220A" w:rsidRDefault="001D3C13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Статический момент полусечения:</w:t>
      </w:r>
    </w:p>
    <w:p w:rsidR="00A51905" w:rsidRDefault="00A51905" w:rsidP="00D2220A">
      <w:pPr>
        <w:pStyle w:val="52"/>
        <w:spacing w:after="0" w:line="360" w:lineRule="auto"/>
        <w:ind w:firstLine="709"/>
        <w:jc w:val="both"/>
        <w:rPr>
          <w:sz w:val="28"/>
        </w:rPr>
      </w:pPr>
    </w:p>
    <w:p w:rsidR="001D3C13" w:rsidRDefault="00364E43" w:rsidP="00D2220A">
      <w:pPr>
        <w:pStyle w:val="52"/>
        <w:spacing w:after="0" w:line="360" w:lineRule="auto"/>
        <w:ind w:firstLine="709"/>
        <w:jc w:val="both"/>
        <w:rPr>
          <w:sz w:val="28"/>
        </w:rPr>
      </w:pPr>
      <w:r w:rsidRPr="00D2220A">
        <w:rPr>
          <w:sz w:val="28"/>
        </w:rPr>
        <w:object w:dxaOrig="7020" w:dyaOrig="800">
          <v:shape id="_x0000_i1063" type="#_x0000_t75" style="width:351pt;height:31.5pt" o:ole="">
            <v:imagedata r:id="rId79" o:title=""/>
          </v:shape>
          <o:OLEObject Type="Embed" ProgID="Equation.3" ShapeID="_x0000_i1063" DrawAspect="Content" ObjectID="_1469682011" r:id="rId80"/>
        </w:object>
      </w:r>
      <w:r w:rsidR="001D3C13" w:rsidRPr="00D2220A">
        <w:rPr>
          <w:sz w:val="28"/>
        </w:rPr>
        <w:t>.</w:t>
      </w:r>
    </w:p>
    <w:p w:rsidR="00A51905" w:rsidRPr="00D2220A" w:rsidRDefault="00A51905" w:rsidP="00D2220A">
      <w:pPr>
        <w:pStyle w:val="52"/>
        <w:spacing w:after="0" w:line="360" w:lineRule="auto"/>
        <w:ind w:firstLine="709"/>
        <w:jc w:val="both"/>
        <w:rPr>
          <w:sz w:val="28"/>
        </w:rPr>
      </w:pPr>
    </w:p>
    <w:p w:rsidR="00A51905" w:rsidRDefault="001D3C13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Статический момент сечения полки:</w:t>
      </w:r>
      <w:r w:rsidR="00782393" w:rsidRPr="00D2220A">
        <w:rPr>
          <w:sz w:val="28"/>
        </w:rPr>
        <w:t xml:space="preserve"> </w:t>
      </w:r>
    </w:p>
    <w:p w:rsidR="00A51905" w:rsidRDefault="00A51905" w:rsidP="00A51905">
      <w:pPr>
        <w:pStyle w:val="4"/>
        <w:numPr>
          <w:ilvl w:val="0"/>
          <w:numId w:val="0"/>
        </w:numPr>
        <w:spacing w:after="0" w:line="360" w:lineRule="auto"/>
        <w:ind w:firstLine="709"/>
        <w:rPr>
          <w:sz w:val="28"/>
        </w:rPr>
      </w:pPr>
    </w:p>
    <w:p w:rsidR="001D3C13" w:rsidRDefault="00364E43" w:rsidP="00A51905">
      <w:pPr>
        <w:pStyle w:val="4"/>
        <w:numPr>
          <w:ilvl w:val="0"/>
          <w:numId w:val="0"/>
        </w:numPr>
        <w:spacing w:after="0" w:line="360" w:lineRule="auto"/>
        <w:ind w:firstLine="709"/>
        <w:rPr>
          <w:sz w:val="28"/>
        </w:rPr>
      </w:pPr>
      <w:r w:rsidRPr="00D2220A">
        <w:rPr>
          <w:sz w:val="28"/>
        </w:rPr>
        <w:object w:dxaOrig="5100" w:dyaOrig="800">
          <v:shape id="_x0000_i1064" type="#_x0000_t75" style="width:255pt;height:34.5pt" o:ole="">
            <v:imagedata r:id="rId81" o:title=""/>
          </v:shape>
          <o:OLEObject Type="Embed" ProgID="Equation.3" ShapeID="_x0000_i1064" DrawAspect="Content" ObjectID="_1469682012" r:id="rId82"/>
        </w:object>
      </w:r>
      <w:r w:rsidR="001D3C13" w:rsidRPr="00D2220A">
        <w:rPr>
          <w:sz w:val="28"/>
        </w:rPr>
        <w:t>.</w:t>
      </w:r>
    </w:p>
    <w:p w:rsidR="00A51905" w:rsidRPr="00D2220A" w:rsidRDefault="00A51905" w:rsidP="00A51905">
      <w:pPr>
        <w:pStyle w:val="4"/>
        <w:numPr>
          <w:ilvl w:val="0"/>
          <w:numId w:val="0"/>
        </w:numPr>
        <w:spacing w:after="0" w:line="360" w:lineRule="auto"/>
        <w:ind w:firstLine="709"/>
        <w:rPr>
          <w:sz w:val="28"/>
        </w:rPr>
      </w:pPr>
    </w:p>
    <w:p w:rsidR="001D3C13" w:rsidRPr="00D2220A" w:rsidRDefault="008806CC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bCs/>
          <w:sz w:val="28"/>
        </w:rPr>
        <w:t>Проверка прочности п</w:t>
      </w:r>
      <w:r w:rsidR="001D3C13" w:rsidRPr="00D2220A">
        <w:rPr>
          <w:bCs/>
          <w:sz w:val="28"/>
        </w:rPr>
        <w:t>о нормальным напряжениям</w:t>
      </w:r>
      <w:r w:rsidR="001D3C13" w:rsidRPr="00D2220A">
        <w:rPr>
          <w:sz w:val="28"/>
        </w:rPr>
        <w:t xml:space="preserve"> (расчётные точки расположены на наружных гранях поясов в с</w:t>
      </w:r>
      <w:r w:rsidR="003C54A2" w:rsidRPr="00D2220A">
        <w:rPr>
          <w:sz w:val="28"/>
        </w:rPr>
        <w:t>е</w:t>
      </w:r>
      <w:r w:rsidR="001D3C13" w:rsidRPr="00D2220A">
        <w:rPr>
          <w:sz w:val="28"/>
        </w:rPr>
        <w:t>редине пролета):</w:t>
      </w:r>
    </w:p>
    <w:p w:rsidR="00A51905" w:rsidRDefault="00A51905" w:rsidP="00D2220A">
      <w:pPr>
        <w:pStyle w:val="52"/>
        <w:spacing w:after="0" w:line="360" w:lineRule="auto"/>
        <w:ind w:firstLine="709"/>
        <w:jc w:val="both"/>
        <w:rPr>
          <w:sz w:val="28"/>
        </w:rPr>
      </w:pPr>
    </w:p>
    <w:p w:rsidR="001D3C13" w:rsidRPr="00D2220A" w:rsidRDefault="00364E43" w:rsidP="00D2220A">
      <w:pPr>
        <w:pStyle w:val="52"/>
        <w:spacing w:after="0" w:line="360" w:lineRule="auto"/>
        <w:ind w:firstLine="709"/>
        <w:jc w:val="both"/>
        <w:rPr>
          <w:sz w:val="28"/>
        </w:rPr>
      </w:pPr>
      <w:r w:rsidRPr="00D2220A">
        <w:rPr>
          <w:sz w:val="28"/>
        </w:rPr>
        <w:object w:dxaOrig="10400" w:dyaOrig="880">
          <v:shape id="_x0000_i1065" type="#_x0000_t75" style="width:441.75pt;height:36.75pt" o:ole="">
            <v:imagedata r:id="rId83" o:title=""/>
          </v:shape>
          <o:OLEObject Type="Embed" ProgID="Equation.3" ShapeID="_x0000_i1065" DrawAspect="Content" ObjectID="_1469682013" r:id="rId84"/>
        </w:object>
      </w:r>
    </w:p>
    <w:p w:rsidR="001D3C13" w:rsidRPr="00D2220A" w:rsidRDefault="001D3C13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bCs/>
          <w:sz w:val="28"/>
        </w:rPr>
        <w:t>П</w:t>
      </w:r>
      <w:r w:rsidR="008806CC" w:rsidRPr="00D2220A">
        <w:rPr>
          <w:bCs/>
          <w:sz w:val="28"/>
        </w:rPr>
        <w:t>роверка прочности п</w:t>
      </w:r>
      <w:r w:rsidRPr="00D2220A">
        <w:rPr>
          <w:bCs/>
          <w:sz w:val="28"/>
        </w:rPr>
        <w:t>о касательным напряжениям</w:t>
      </w:r>
      <w:r w:rsidRPr="00D2220A">
        <w:rPr>
          <w:sz w:val="28"/>
        </w:rPr>
        <w:t xml:space="preserve"> (расчётная точка находится посередине высоты стенки у опоры):</w:t>
      </w:r>
    </w:p>
    <w:p w:rsidR="00A51905" w:rsidRDefault="00A51905" w:rsidP="00D2220A">
      <w:pPr>
        <w:pStyle w:val="52"/>
        <w:spacing w:after="0" w:line="360" w:lineRule="auto"/>
        <w:ind w:firstLine="709"/>
        <w:jc w:val="both"/>
        <w:rPr>
          <w:sz w:val="28"/>
        </w:rPr>
      </w:pPr>
    </w:p>
    <w:p w:rsidR="00A51905" w:rsidRDefault="00A51905" w:rsidP="00D2220A">
      <w:pPr>
        <w:pStyle w:val="52"/>
        <w:spacing w:after="0" w:line="360" w:lineRule="auto"/>
        <w:ind w:firstLine="709"/>
        <w:jc w:val="both"/>
        <w:rPr>
          <w:sz w:val="28"/>
        </w:rPr>
      </w:pPr>
      <w:r w:rsidRPr="00D2220A">
        <w:rPr>
          <w:sz w:val="28"/>
        </w:rPr>
        <w:object w:dxaOrig="11920" w:dyaOrig="880">
          <v:shape id="_x0000_i1066" type="#_x0000_t75" style="width:345.75pt;height:24.75pt" o:ole="">
            <v:imagedata r:id="rId85" o:title=""/>
          </v:shape>
          <o:OLEObject Type="Embed" ProgID="Equation.3" ShapeID="_x0000_i1066" DrawAspect="Content" ObjectID="_1469682014" r:id="rId86"/>
        </w:object>
      </w:r>
    </w:p>
    <w:p w:rsidR="00FA3F51" w:rsidRPr="00D2220A" w:rsidRDefault="00A51905" w:rsidP="00D2220A">
      <w:pPr>
        <w:pStyle w:val="52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D3C13" w:rsidRPr="00D2220A">
        <w:rPr>
          <w:bCs/>
          <w:sz w:val="28"/>
        </w:rPr>
        <w:t>П</w:t>
      </w:r>
      <w:r w:rsidR="00C6699D" w:rsidRPr="00D2220A">
        <w:rPr>
          <w:bCs/>
          <w:sz w:val="28"/>
        </w:rPr>
        <w:t>роверка прочности п</w:t>
      </w:r>
      <w:r w:rsidR="001D3C13" w:rsidRPr="00D2220A">
        <w:rPr>
          <w:bCs/>
          <w:sz w:val="28"/>
        </w:rPr>
        <w:t>о приведённым напряжениям</w:t>
      </w:r>
      <w:r w:rsidR="00FA3F51" w:rsidRPr="00D2220A">
        <w:rPr>
          <w:bCs/>
          <w:sz w:val="28"/>
        </w:rPr>
        <w:t>.</w:t>
      </w:r>
      <w:r w:rsidR="001D3C13" w:rsidRPr="00D2220A">
        <w:rPr>
          <w:sz w:val="28"/>
        </w:rPr>
        <w:t xml:space="preserve"> </w:t>
      </w:r>
      <w:r w:rsidR="00FA3F51" w:rsidRPr="00D2220A">
        <w:rPr>
          <w:sz w:val="28"/>
        </w:rPr>
        <w:t>Р</w:t>
      </w:r>
      <w:r w:rsidR="001D3C13" w:rsidRPr="00D2220A">
        <w:rPr>
          <w:sz w:val="28"/>
        </w:rPr>
        <w:t xml:space="preserve">асчётная точка располагается: по высоте балки </w:t>
      </w:r>
      <w:r w:rsidR="00C6699D" w:rsidRPr="00D2220A">
        <w:rPr>
          <w:sz w:val="28"/>
        </w:rPr>
        <w:t>–</w:t>
      </w:r>
      <w:r w:rsidR="001D3C13" w:rsidRPr="00D2220A">
        <w:rPr>
          <w:sz w:val="28"/>
        </w:rPr>
        <w:t xml:space="preserve"> в краевом участке стенки на уровне поясных швов; по длине пролёта </w:t>
      </w:r>
      <w:r w:rsidR="00C6699D" w:rsidRPr="00D2220A">
        <w:rPr>
          <w:sz w:val="28"/>
        </w:rPr>
        <w:t>–</w:t>
      </w:r>
      <w:r w:rsidR="001D3C13" w:rsidRPr="00D2220A">
        <w:rPr>
          <w:sz w:val="28"/>
        </w:rPr>
        <w:t xml:space="preserve"> в месте изменения сечения балки)</w:t>
      </w:r>
      <w:r w:rsidR="00FA3F51" w:rsidRPr="00D2220A">
        <w:rPr>
          <w:sz w:val="28"/>
        </w:rPr>
        <w:t xml:space="preserve">. </w:t>
      </w:r>
    </w:p>
    <w:p w:rsidR="001D3C13" w:rsidRPr="00D2220A" w:rsidRDefault="00FA3F51" w:rsidP="00D2220A">
      <w:pPr>
        <w:pStyle w:val="52"/>
        <w:spacing w:after="0" w:line="360" w:lineRule="auto"/>
        <w:ind w:firstLine="709"/>
        <w:jc w:val="both"/>
        <w:rPr>
          <w:sz w:val="28"/>
        </w:rPr>
      </w:pPr>
      <w:r w:rsidRPr="00D2220A">
        <w:rPr>
          <w:sz w:val="28"/>
        </w:rPr>
        <w:t>Нормальные и касательные напряжения в расчётной точке</w:t>
      </w:r>
      <w:r w:rsidR="001D3C13" w:rsidRPr="00D2220A">
        <w:rPr>
          <w:sz w:val="28"/>
        </w:rPr>
        <w:t>:</w:t>
      </w:r>
    </w:p>
    <w:p w:rsidR="00A51905" w:rsidRDefault="00A51905" w:rsidP="00D2220A">
      <w:pPr>
        <w:pStyle w:val="52"/>
        <w:spacing w:after="0" w:line="360" w:lineRule="auto"/>
        <w:ind w:firstLine="709"/>
        <w:jc w:val="both"/>
        <w:rPr>
          <w:sz w:val="28"/>
        </w:rPr>
      </w:pPr>
    </w:p>
    <w:p w:rsidR="001D3C13" w:rsidRPr="00D2220A" w:rsidRDefault="002949B8" w:rsidP="00D2220A">
      <w:pPr>
        <w:pStyle w:val="52"/>
        <w:spacing w:after="0" w:line="360" w:lineRule="auto"/>
        <w:ind w:firstLine="709"/>
        <w:jc w:val="both"/>
        <w:rPr>
          <w:sz w:val="28"/>
        </w:rPr>
      </w:pPr>
      <w:r w:rsidRPr="00D2220A">
        <w:rPr>
          <w:sz w:val="28"/>
        </w:rPr>
        <w:object w:dxaOrig="8440" w:dyaOrig="859">
          <v:shape id="_x0000_i1067" type="#_x0000_t75" style="width:417.75pt;height:34.5pt" o:ole="">
            <v:imagedata r:id="rId87" o:title=""/>
          </v:shape>
          <o:OLEObject Type="Embed" ProgID="Equation.3" ShapeID="_x0000_i1067" DrawAspect="Content" ObjectID="_1469682015" r:id="rId88"/>
        </w:object>
      </w:r>
      <w:r w:rsidR="00FA3F51" w:rsidRPr="00D2220A">
        <w:rPr>
          <w:sz w:val="28"/>
        </w:rPr>
        <w:t>;</w:t>
      </w:r>
    </w:p>
    <w:p w:rsidR="00A51905" w:rsidRPr="00D2220A" w:rsidRDefault="002949B8" w:rsidP="00D2220A">
      <w:pPr>
        <w:pStyle w:val="52"/>
        <w:spacing w:after="0" w:line="360" w:lineRule="auto"/>
        <w:ind w:firstLine="709"/>
        <w:jc w:val="both"/>
        <w:rPr>
          <w:sz w:val="28"/>
        </w:rPr>
      </w:pPr>
      <w:r w:rsidRPr="00D2220A">
        <w:rPr>
          <w:sz w:val="28"/>
        </w:rPr>
        <w:object w:dxaOrig="8940" w:dyaOrig="920">
          <v:shape id="_x0000_i1068" type="#_x0000_t75" style="width:447pt;height:35.25pt" o:ole="">
            <v:imagedata r:id="rId89" o:title=""/>
          </v:shape>
          <o:OLEObject Type="Embed" ProgID="Equation.3" ShapeID="_x0000_i1068" DrawAspect="Content" ObjectID="_1469682016" r:id="rId90"/>
        </w:object>
      </w:r>
    </w:p>
    <w:p w:rsidR="00FA3F51" w:rsidRPr="00D2220A" w:rsidRDefault="001D3C13" w:rsidP="00D2220A">
      <w:pPr>
        <w:pStyle w:val="52"/>
        <w:spacing w:after="0" w:line="360" w:lineRule="auto"/>
        <w:ind w:firstLine="709"/>
        <w:jc w:val="both"/>
        <w:rPr>
          <w:sz w:val="28"/>
        </w:rPr>
      </w:pPr>
      <w:r w:rsidRPr="00D2220A">
        <w:rPr>
          <w:sz w:val="28"/>
        </w:rPr>
        <w:t>Приведённые напряжения (</w:t>
      </w:r>
      <w:r w:rsidRPr="00D2220A">
        <w:rPr>
          <w:iCs/>
          <w:sz w:val="28"/>
        </w:rPr>
        <w:t>англ</w:t>
      </w:r>
      <w:r w:rsidRPr="00D2220A">
        <w:rPr>
          <w:sz w:val="28"/>
        </w:rPr>
        <w:t xml:space="preserve">. </w:t>
      </w:r>
      <w:r w:rsidRPr="00D2220A">
        <w:rPr>
          <w:sz w:val="28"/>
          <w:lang w:val="en-US"/>
        </w:rPr>
        <w:t>reduced</w:t>
      </w:r>
      <w:r w:rsidRPr="00D2220A">
        <w:rPr>
          <w:sz w:val="28"/>
        </w:rPr>
        <w:t xml:space="preserve"> – приведённый): </w:t>
      </w:r>
    </w:p>
    <w:p w:rsidR="00A51905" w:rsidRDefault="00A51905" w:rsidP="00D2220A">
      <w:pPr>
        <w:pStyle w:val="52"/>
        <w:spacing w:after="0" w:line="360" w:lineRule="auto"/>
        <w:ind w:firstLine="709"/>
        <w:jc w:val="both"/>
        <w:rPr>
          <w:sz w:val="28"/>
        </w:rPr>
      </w:pPr>
    </w:p>
    <w:p w:rsidR="00E95456" w:rsidRPr="00D2220A" w:rsidRDefault="00FA3F51" w:rsidP="00D2220A">
      <w:pPr>
        <w:pStyle w:val="52"/>
        <w:spacing w:after="0" w:line="360" w:lineRule="auto"/>
        <w:ind w:firstLine="709"/>
        <w:jc w:val="both"/>
        <w:rPr>
          <w:sz w:val="28"/>
        </w:rPr>
      </w:pPr>
      <w:r w:rsidRPr="00D2220A">
        <w:rPr>
          <w:sz w:val="28"/>
        </w:rPr>
        <w:object w:dxaOrig="2900" w:dyaOrig="460">
          <v:shape id="_x0000_i1069" type="#_x0000_t75" style="width:144.75pt;height:23.25pt" o:ole="">
            <v:imagedata r:id="rId91" o:title=""/>
          </v:shape>
          <o:OLEObject Type="Embed" ProgID="Equation.3" ShapeID="_x0000_i1069" DrawAspect="Content" ObjectID="_1469682017" r:id="rId92"/>
        </w:object>
      </w:r>
      <w:r w:rsidRPr="00D2220A">
        <w:rPr>
          <w:sz w:val="28"/>
        </w:rPr>
        <w:t>,</w:t>
      </w:r>
    </w:p>
    <w:p w:rsidR="001D3C13" w:rsidRPr="00D2220A" w:rsidRDefault="002949B8" w:rsidP="00D2220A">
      <w:pPr>
        <w:pStyle w:val="52"/>
        <w:spacing w:after="0" w:line="360" w:lineRule="auto"/>
        <w:ind w:firstLine="709"/>
        <w:jc w:val="both"/>
        <w:rPr>
          <w:sz w:val="28"/>
        </w:rPr>
      </w:pPr>
      <w:r w:rsidRPr="00D2220A">
        <w:rPr>
          <w:sz w:val="28"/>
        </w:rPr>
        <w:object w:dxaOrig="9660" w:dyaOrig="580">
          <v:shape id="_x0000_i1070" type="#_x0000_t75" style="width:483pt;height:29.25pt" o:ole="">
            <v:imagedata r:id="rId93" o:title=""/>
          </v:shape>
          <o:OLEObject Type="Embed" ProgID="Equation.3" ShapeID="_x0000_i1070" DrawAspect="Content" ObjectID="_1469682018" r:id="rId94"/>
        </w:object>
      </w:r>
    </w:p>
    <w:p w:rsidR="00937BB9" w:rsidRPr="00D2220A" w:rsidRDefault="00937BB9" w:rsidP="00D2220A">
      <w:pPr>
        <w:pStyle w:val="4"/>
        <w:numPr>
          <w:ilvl w:val="0"/>
          <w:numId w:val="0"/>
        </w:numPr>
        <w:spacing w:after="0" w:line="360" w:lineRule="auto"/>
        <w:ind w:firstLine="709"/>
        <w:rPr>
          <w:sz w:val="28"/>
          <w:szCs w:val="20"/>
        </w:rPr>
      </w:pPr>
      <w:r w:rsidRPr="00D2220A">
        <w:rPr>
          <w:sz w:val="28"/>
          <w:szCs w:val="20"/>
        </w:rPr>
        <w:t>Проверки прочности балки по нормальным, касательным и приведённым напряжениям выполняются.</w:t>
      </w:r>
    </w:p>
    <w:p w:rsidR="001D3C13" w:rsidRDefault="001D3C13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Проверка ж</w:t>
      </w:r>
      <w:r w:rsidR="00E00DA0" w:rsidRPr="00D2220A">
        <w:rPr>
          <w:sz w:val="28"/>
        </w:rPr>
        <w:t>ё</w:t>
      </w:r>
      <w:r w:rsidRPr="00D2220A">
        <w:rPr>
          <w:sz w:val="28"/>
        </w:rPr>
        <w:t>сткости балки</w:t>
      </w:r>
      <w:r w:rsidR="00C6699D" w:rsidRPr="00D2220A">
        <w:rPr>
          <w:sz w:val="28"/>
        </w:rPr>
        <w:t xml:space="preserve">. </w:t>
      </w:r>
      <w:r w:rsidRPr="00D2220A">
        <w:rPr>
          <w:sz w:val="28"/>
        </w:rPr>
        <w:t xml:space="preserve">Принятая высота балки </w:t>
      </w:r>
      <w:r w:rsidRPr="00D2220A">
        <w:rPr>
          <w:rStyle w:val="26"/>
          <w:i w:val="0"/>
          <w:sz w:val="28"/>
          <w:szCs w:val="24"/>
        </w:rPr>
        <w:t>h</w:t>
      </w:r>
      <w:r w:rsidRPr="00D2220A">
        <w:rPr>
          <w:sz w:val="28"/>
        </w:rPr>
        <w:t xml:space="preserve"> больше минимальной </w:t>
      </w:r>
      <w:r w:rsidRPr="00D2220A">
        <w:rPr>
          <w:rStyle w:val="26"/>
          <w:i w:val="0"/>
          <w:sz w:val="28"/>
          <w:szCs w:val="24"/>
        </w:rPr>
        <w:t>h</w:t>
      </w:r>
      <w:r w:rsidRPr="00D2220A">
        <w:rPr>
          <w:rStyle w:val="26"/>
          <w:i w:val="0"/>
          <w:sz w:val="28"/>
          <w:szCs w:val="24"/>
          <w:vertAlign w:val="subscript"/>
        </w:rPr>
        <w:t>min</w:t>
      </w:r>
      <w:r w:rsidRPr="00D2220A">
        <w:rPr>
          <w:sz w:val="28"/>
        </w:rPr>
        <w:t>, поэтому прогиб балки не будет превышать предельного значения, и выполнять проверку ж</w:t>
      </w:r>
      <w:r w:rsidR="00E00DA0" w:rsidRPr="00D2220A">
        <w:rPr>
          <w:sz w:val="28"/>
        </w:rPr>
        <w:t>ё</w:t>
      </w:r>
      <w:r w:rsidRPr="00D2220A">
        <w:rPr>
          <w:sz w:val="28"/>
        </w:rPr>
        <w:t>сткости нет необходимости.</w:t>
      </w:r>
    </w:p>
    <w:p w:rsidR="00A51905" w:rsidRPr="00D2220A" w:rsidRDefault="00A51905" w:rsidP="00A51905">
      <w:pPr>
        <w:pStyle w:val="4"/>
        <w:numPr>
          <w:ilvl w:val="0"/>
          <w:numId w:val="0"/>
        </w:numPr>
        <w:spacing w:after="0" w:line="360" w:lineRule="auto"/>
        <w:rPr>
          <w:sz w:val="28"/>
        </w:rPr>
      </w:pPr>
    </w:p>
    <w:p w:rsidR="001D3C13" w:rsidRPr="00182C27" w:rsidRDefault="001D3C13" w:rsidP="00D2220A">
      <w:pPr>
        <w:pStyle w:val="1"/>
        <w:spacing w:before="0" w:after="0" w:line="360" w:lineRule="auto"/>
        <w:ind w:left="0" w:right="0" w:firstLine="709"/>
        <w:jc w:val="both"/>
        <w:rPr>
          <w:rFonts w:ascii="Times New Roman" w:hAnsi="Times New Roman"/>
          <w:sz w:val="28"/>
        </w:rPr>
      </w:pPr>
      <w:bookmarkStart w:id="3" w:name="_Toc65863449"/>
      <w:r w:rsidRPr="00182C27">
        <w:rPr>
          <w:rFonts w:ascii="Times New Roman" w:hAnsi="Times New Roman"/>
          <w:sz w:val="28"/>
        </w:rPr>
        <w:t>Расчёт и конструирование узлов соединения элементов</w:t>
      </w:r>
      <w:r w:rsidR="00AC4E87" w:rsidRPr="00182C27">
        <w:rPr>
          <w:rFonts w:ascii="Times New Roman" w:hAnsi="Times New Roman"/>
          <w:sz w:val="28"/>
        </w:rPr>
        <w:t xml:space="preserve"> главной </w:t>
      </w:r>
      <w:r w:rsidRPr="00182C27">
        <w:rPr>
          <w:rFonts w:ascii="Times New Roman" w:hAnsi="Times New Roman"/>
          <w:sz w:val="28"/>
        </w:rPr>
        <w:t>балки</w:t>
      </w:r>
      <w:bookmarkEnd w:id="3"/>
    </w:p>
    <w:p w:rsidR="00A51905" w:rsidRPr="00A51905" w:rsidRDefault="00A51905" w:rsidP="00A51905">
      <w:pPr>
        <w:spacing w:line="360" w:lineRule="auto"/>
        <w:rPr>
          <w:sz w:val="28"/>
          <w:szCs w:val="28"/>
        </w:rPr>
      </w:pPr>
    </w:p>
    <w:p w:rsidR="001D3C13" w:rsidRPr="00D2220A" w:rsidRDefault="001D3C13" w:rsidP="00D2220A">
      <w:pPr>
        <w:pStyle w:val="3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</w:rPr>
      </w:pPr>
      <w:bookmarkStart w:id="4" w:name="_5.4.1._Опорный_узел"/>
      <w:bookmarkEnd w:id="4"/>
      <w:r w:rsidRPr="00D2220A">
        <w:rPr>
          <w:rFonts w:ascii="Times New Roman" w:hAnsi="Times New Roman" w:cs="Times New Roman"/>
          <w:b w:val="0"/>
          <w:i w:val="0"/>
          <w:sz w:val="28"/>
        </w:rPr>
        <w:t xml:space="preserve">1. Опорный узел </w:t>
      </w:r>
      <w:r w:rsidR="00AE6C37" w:rsidRPr="00D2220A">
        <w:rPr>
          <w:rFonts w:ascii="Times New Roman" w:hAnsi="Times New Roman" w:cs="Times New Roman"/>
          <w:b w:val="0"/>
          <w:i w:val="0"/>
          <w:sz w:val="28"/>
        </w:rPr>
        <w:t>главной балки</w:t>
      </w:r>
    </w:p>
    <w:p w:rsidR="00074602" w:rsidRPr="00D2220A" w:rsidRDefault="001D3C13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Нагрузка</w:t>
      </w:r>
      <w:r w:rsidR="00ED778B" w:rsidRPr="00D2220A">
        <w:rPr>
          <w:sz w:val="28"/>
        </w:rPr>
        <w:t xml:space="preserve"> от главной балки</w:t>
      </w:r>
      <w:r w:rsidRPr="00D2220A">
        <w:rPr>
          <w:sz w:val="28"/>
        </w:rPr>
        <w:t xml:space="preserve"> переда</w:t>
      </w:r>
      <w:r w:rsidR="008B2640" w:rsidRPr="00D2220A">
        <w:rPr>
          <w:sz w:val="28"/>
        </w:rPr>
        <w:t>ё</w:t>
      </w:r>
      <w:r w:rsidRPr="00D2220A">
        <w:rPr>
          <w:sz w:val="28"/>
        </w:rPr>
        <w:t>тся</w:t>
      </w:r>
      <w:r w:rsidR="00ED778B" w:rsidRPr="00D2220A">
        <w:rPr>
          <w:sz w:val="28"/>
        </w:rPr>
        <w:t xml:space="preserve"> на колонну</w:t>
      </w:r>
      <w:r w:rsidRPr="00D2220A">
        <w:rPr>
          <w:sz w:val="28"/>
        </w:rPr>
        <w:t xml:space="preserve"> через опорное ребро, приваренное к торцу балки и выступающее вниз на величину </w:t>
      </w:r>
      <w:r w:rsidRPr="00D2220A">
        <w:rPr>
          <w:rStyle w:val="26"/>
          <w:i w:val="0"/>
          <w:sz w:val="28"/>
          <w:szCs w:val="24"/>
        </w:rPr>
        <w:t>а</w:t>
      </w:r>
      <w:r w:rsidRPr="00D2220A">
        <w:rPr>
          <w:rStyle w:val="26"/>
          <w:i w:val="0"/>
          <w:sz w:val="28"/>
          <w:szCs w:val="24"/>
          <w:vertAlign w:val="subscript"/>
        </w:rPr>
        <w:t>r</w:t>
      </w:r>
      <w:r w:rsidRPr="00D2220A">
        <w:rPr>
          <w:rStyle w:val="26"/>
          <w:i w:val="0"/>
          <w:iCs/>
          <w:sz w:val="28"/>
          <w:szCs w:val="24"/>
        </w:rPr>
        <w:t xml:space="preserve"> = 10…15 </w:t>
      </w:r>
      <w:r w:rsidRPr="00D2220A">
        <w:rPr>
          <w:rStyle w:val="26"/>
          <w:i w:val="0"/>
          <w:sz w:val="28"/>
          <w:szCs w:val="24"/>
        </w:rPr>
        <w:t>мм</w:t>
      </w:r>
      <w:r w:rsidRPr="00D2220A">
        <w:rPr>
          <w:sz w:val="28"/>
        </w:rPr>
        <w:t xml:space="preserve"> (рис. </w:t>
      </w:r>
      <w:r w:rsidR="00E32BD3" w:rsidRPr="00D2220A">
        <w:rPr>
          <w:sz w:val="28"/>
        </w:rPr>
        <w:t>7</w:t>
      </w:r>
      <w:r w:rsidRPr="00D2220A">
        <w:rPr>
          <w:sz w:val="28"/>
        </w:rPr>
        <w:t xml:space="preserve">). Для обеспечения равномерной передачи давления торец ребра необходимо </w:t>
      </w:r>
      <w:r w:rsidR="00ED778B" w:rsidRPr="00D2220A">
        <w:rPr>
          <w:sz w:val="28"/>
        </w:rPr>
        <w:t>строгать</w:t>
      </w:r>
      <w:r w:rsidRPr="00D2220A">
        <w:rPr>
          <w:sz w:val="28"/>
        </w:rPr>
        <w:t>.</w:t>
      </w:r>
    </w:p>
    <w:p w:rsidR="00E27641" w:rsidRPr="00D2220A" w:rsidRDefault="00796F33" w:rsidP="00D2220A">
      <w:pPr>
        <w:pStyle w:val="4"/>
        <w:numPr>
          <w:ilvl w:val="0"/>
          <w:numId w:val="0"/>
        </w:numPr>
        <w:spacing w:after="0" w:line="360" w:lineRule="auto"/>
        <w:ind w:firstLine="709"/>
        <w:rPr>
          <w:sz w:val="28"/>
        </w:rPr>
      </w:pPr>
      <w:r>
        <w:rPr>
          <w:noProof/>
        </w:rPr>
        <w:pict>
          <v:shape id="_x0000_s1073" type="#_x0000_t202" style="position:absolute;left:0;text-align:left;margin-left:300.3pt;margin-top:119.55pt;width:118.3pt;height:31.85pt;z-index:251664896" filled="f" stroked="f">
            <v:textbox style="mso-next-textbox:#_x0000_s1073">
              <w:txbxContent>
                <w:p w:rsidR="00E60B2A" w:rsidRPr="00F11758" w:rsidRDefault="00E60B2A" w:rsidP="00F11758">
                  <w:pPr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E67ECC"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  <w:t xml:space="preserve">Рис. </w:t>
                  </w:r>
                  <w:r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  <w:t>6</w:t>
                  </w:r>
                  <w:r w:rsidRPr="00E67ECC"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  <w:t>.</w:t>
                  </w:r>
                  <w:r w:rsidRPr="00E67ECC">
                    <w:rPr>
                      <w:rFonts w:ascii="Arial" w:hAnsi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 xml:space="preserve">Изменение сечения балки по длине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left:0;text-align:left;margin-left:86.45pt;margin-top:178.7pt;width:122.85pt;height:31.85pt;z-index:251652608" filled="f" stroked="f">
            <v:textbox style="mso-next-textbox:#_x0000_s1074">
              <w:txbxContent>
                <w:p w:rsidR="00E60B2A" w:rsidRPr="00F11758" w:rsidRDefault="00E60B2A" w:rsidP="00F11758">
                  <w:pPr>
                    <w:jc w:val="center"/>
                    <w:rPr>
                      <w:rFonts w:ascii="Arial" w:hAnsi="Arial"/>
                      <w:sz w:val="18"/>
                      <w:szCs w:val="18"/>
                    </w:rPr>
                  </w:pPr>
                  <w:r w:rsidRPr="00E67ECC"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  <w:t xml:space="preserve">Рис. </w:t>
                  </w:r>
                  <w:r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  <w:t>7</w:t>
                  </w:r>
                  <w:r w:rsidRPr="00E67ECC"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  <w:t>.</w:t>
                  </w:r>
                  <w:r w:rsidRPr="00E67ECC">
                    <w:rPr>
                      <w:rFonts w:ascii="Arial" w:hAnsi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  <w:szCs w:val="18"/>
                    </w:rPr>
                    <w:t xml:space="preserve">Опорное ребро главной балки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202" style="position:absolute;left:0;text-align:left;margin-left:13.1pt;margin-top:130.85pt;width:13.65pt;height:31.85pt;z-index:251658752" filled="f" stroked="f">
            <v:textbox style="layout-flow:vertical;mso-layout-flow-alt:bottom-to-top;mso-next-textbox:#_x0000_s1075" inset="0,0,0,0">
              <w:txbxContent>
                <w:p w:rsidR="00E60B2A" w:rsidRPr="00F11758" w:rsidRDefault="00E60B2A" w:rsidP="00A70073">
                  <w:pPr>
                    <w:jc w:val="center"/>
                    <w:rPr>
                      <w:i/>
                      <w:sz w:val="20"/>
                      <w:szCs w:val="20"/>
                      <w:lang w:val="en-US"/>
                    </w:rPr>
                  </w:pPr>
                  <w:r>
                    <w:rPr>
                      <w:i/>
                      <w:sz w:val="20"/>
                      <w:szCs w:val="20"/>
                      <w:lang w:val="en-US"/>
                    </w:rPr>
                    <w:t>b</w:t>
                  </w:r>
                  <w:r w:rsidRPr="000D17B6">
                    <w:rPr>
                      <w:i/>
                      <w:sz w:val="20"/>
                      <w:szCs w:val="20"/>
                      <w:vertAlign w:val="subscript"/>
                      <w:lang w:val="en-US"/>
                    </w:rPr>
                    <w:t>r</w:t>
                  </w:r>
                  <w:r>
                    <w:rPr>
                      <w:i/>
                      <w:sz w:val="20"/>
                      <w:szCs w:val="20"/>
                      <w:lang w:val="en-US"/>
                    </w:rPr>
                    <w:t xml:space="preserve"> = b</w:t>
                  </w:r>
                  <w:r w:rsidRPr="00F11758">
                    <w:rPr>
                      <w:sz w:val="20"/>
                      <w:szCs w:val="20"/>
                      <w:lang w:val="en-US"/>
                    </w:rPr>
                    <w:t>'</w:t>
                  </w:r>
                  <w:r>
                    <w:rPr>
                      <w:i/>
                      <w:sz w:val="20"/>
                      <w:szCs w:val="20"/>
                      <w:vertAlign w:val="subscript"/>
                      <w:lang w:val="en-US"/>
                    </w:rPr>
                    <w:t>f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6" type="#_x0000_t202" style="position:absolute;left:0;text-align:left;margin-left:31.85pt;margin-top:1.25pt;width:13.65pt;height:13.65pt;z-index:251662848" filled="f" stroked="f">
            <v:textbox style="layout-flow:vertical;mso-layout-flow-alt:bottom-to-top;mso-next-textbox:#_x0000_s1076" inset="0,0,0,0">
              <w:txbxContent>
                <w:p w:rsidR="00E60B2A" w:rsidRPr="00F11758" w:rsidRDefault="00E60B2A" w:rsidP="00A70073">
                  <w:pPr>
                    <w:jc w:val="center"/>
                    <w:rPr>
                      <w:i/>
                      <w:sz w:val="20"/>
                      <w:szCs w:val="20"/>
                      <w:lang w:val="en-US"/>
                    </w:rPr>
                  </w:pPr>
                  <w:r>
                    <w:rPr>
                      <w:i/>
                      <w:sz w:val="20"/>
                      <w:szCs w:val="20"/>
                      <w:lang w:val="en-US"/>
                    </w:rPr>
                    <w:t>t</w:t>
                  </w:r>
                  <w:r>
                    <w:rPr>
                      <w:i/>
                      <w:sz w:val="20"/>
                      <w:szCs w:val="20"/>
                      <w:vertAlign w:val="subscript"/>
                      <w:lang w:val="en-US"/>
                    </w:rPr>
                    <w:t>f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left:0;text-align:left;margin-left:13.65pt;margin-top:96.8pt;width:13.65pt;height:13.65pt;z-index:251660800" filled="f" stroked="f">
            <v:textbox style="layout-flow:vertical;mso-layout-flow-alt:bottom-to-top;mso-next-textbox:#_x0000_s1077" inset="0,0,0,0">
              <w:txbxContent>
                <w:p w:rsidR="00E60B2A" w:rsidRPr="00F11758" w:rsidRDefault="00E60B2A" w:rsidP="00A70073">
                  <w:pPr>
                    <w:jc w:val="center"/>
                    <w:rPr>
                      <w:i/>
                      <w:sz w:val="20"/>
                      <w:szCs w:val="20"/>
                      <w:lang w:val="en-US"/>
                    </w:rPr>
                  </w:pPr>
                  <w:r>
                    <w:rPr>
                      <w:i/>
                      <w:sz w:val="20"/>
                      <w:szCs w:val="20"/>
                      <w:lang w:val="en-US"/>
                    </w:rPr>
                    <w:t>a</w:t>
                  </w:r>
                  <w:r>
                    <w:rPr>
                      <w:i/>
                      <w:sz w:val="20"/>
                      <w:szCs w:val="20"/>
                      <w:vertAlign w:val="subscript"/>
                      <w:lang w:val="en-US"/>
                    </w:rPr>
                    <w:t>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left:0;text-align:left;margin-left:13.65pt;margin-top:46.75pt;width:13.65pt;height:13.65pt;z-index:251659776" filled="f" stroked="f">
            <v:textbox style="layout-flow:vertical;mso-layout-flow-alt:bottom-to-top;mso-next-textbox:#_x0000_s1078" inset="0,0,0,0">
              <w:txbxContent>
                <w:p w:rsidR="00E60B2A" w:rsidRPr="00F11758" w:rsidRDefault="00E60B2A" w:rsidP="00A70073">
                  <w:pPr>
                    <w:jc w:val="center"/>
                    <w:rPr>
                      <w:i/>
                      <w:sz w:val="20"/>
                      <w:szCs w:val="20"/>
                      <w:lang w:val="en-US"/>
                    </w:rPr>
                  </w:pPr>
                  <w:r>
                    <w:rPr>
                      <w:i/>
                      <w:sz w:val="20"/>
                      <w:szCs w:val="20"/>
                      <w:lang w:val="en-US"/>
                    </w:rPr>
                    <w:t>h</w:t>
                  </w:r>
                  <w:r>
                    <w:rPr>
                      <w:i/>
                      <w:sz w:val="20"/>
                      <w:szCs w:val="20"/>
                      <w:vertAlign w:val="subscript"/>
                      <w:lang w:val="en-US"/>
                    </w:rPr>
                    <w:t>w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9" type="#_x0000_t202" style="position:absolute;left:0;text-align:left;margin-left:145.6pt;margin-top:128.65pt;width:13.65pt;height:13.65pt;z-index:251657728" filled="f" stroked="f">
            <v:textbox style="layout-flow:vertical;mso-layout-flow-alt:bottom-to-top;mso-next-textbox:#_x0000_s1079" inset="0,0,0,0">
              <w:txbxContent>
                <w:p w:rsidR="00E60B2A" w:rsidRPr="00F11758" w:rsidRDefault="00E60B2A" w:rsidP="00A70073">
                  <w:pPr>
                    <w:jc w:val="center"/>
                    <w:rPr>
                      <w:i/>
                      <w:sz w:val="20"/>
                      <w:szCs w:val="20"/>
                      <w:lang w:val="en-US"/>
                    </w:rPr>
                  </w:pPr>
                  <w:r w:rsidRPr="00F11758">
                    <w:rPr>
                      <w:i/>
                      <w:sz w:val="20"/>
                      <w:szCs w:val="20"/>
                      <w:lang w:val="en-US"/>
                    </w:rPr>
                    <w:t>t</w:t>
                  </w:r>
                  <w:r>
                    <w:rPr>
                      <w:i/>
                      <w:sz w:val="20"/>
                      <w:szCs w:val="20"/>
                      <w:vertAlign w:val="subscript"/>
                      <w:lang w:val="en-US"/>
                    </w:rPr>
                    <w:t>w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left:0;text-align:left;margin-left:36.4pt;margin-top:28.55pt;width:18.2pt;height:13.65pt;z-index:251656704" filled="f" stroked="f">
            <v:textbox style="mso-next-textbox:#_x0000_s1080" inset="0,0,0,0">
              <w:txbxContent>
                <w:p w:rsidR="00E60B2A" w:rsidRPr="00F11758" w:rsidRDefault="00E60B2A" w:rsidP="00A70073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Ш</w:t>
                  </w:r>
                  <w:r w:rsidRPr="00F11758">
                    <w:rPr>
                      <w:i/>
                      <w:sz w:val="20"/>
                      <w:szCs w:val="20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left:0;text-align:left;margin-left:59.15pt;margin-top:110.45pt;width:13.65pt;height:13.65pt;z-index:251655680" filled="f" stroked="f">
            <v:textbox style="mso-next-textbox:#_x0000_s1081" inset="0,0,0,0">
              <w:txbxContent>
                <w:p w:rsidR="00E60B2A" w:rsidRPr="00F11758" w:rsidRDefault="00E60B2A" w:rsidP="00A70073">
                  <w:pPr>
                    <w:jc w:val="center"/>
                    <w:rPr>
                      <w:i/>
                      <w:sz w:val="20"/>
                      <w:szCs w:val="20"/>
                      <w:lang w:val="en-US"/>
                    </w:rPr>
                  </w:pPr>
                  <w:r>
                    <w:rPr>
                      <w:i/>
                      <w:sz w:val="20"/>
                      <w:szCs w:val="20"/>
                      <w:lang w:val="en-US"/>
                    </w:rPr>
                    <w:t>V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2" type="#_x0000_t202" style="position:absolute;left:0;text-align:left;margin-left:63.7pt;margin-top:174.15pt;width:13.65pt;height:13.65pt;z-index:251654656" filled="f" stroked="f">
            <v:textbox style="mso-next-textbox:#_x0000_s1082" inset="0,0,0,0">
              <w:txbxContent>
                <w:p w:rsidR="00E60B2A" w:rsidRPr="00F11758" w:rsidRDefault="00E60B2A" w:rsidP="00A70073">
                  <w:pPr>
                    <w:jc w:val="center"/>
                    <w:rPr>
                      <w:i/>
                      <w:sz w:val="20"/>
                      <w:szCs w:val="20"/>
                      <w:lang w:val="en-US"/>
                    </w:rPr>
                  </w:pPr>
                  <w:r w:rsidRPr="00F11758">
                    <w:rPr>
                      <w:i/>
                      <w:sz w:val="20"/>
                      <w:szCs w:val="20"/>
                      <w:lang w:val="en-US"/>
                    </w:rPr>
                    <w:t>t</w:t>
                  </w:r>
                  <w:r w:rsidRPr="00F11758">
                    <w:rPr>
                      <w:i/>
                      <w:sz w:val="20"/>
                      <w:szCs w:val="20"/>
                      <w:vertAlign w:val="subscript"/>
                      <w:lang w:val="en-US"/>
                    </w:rPr>
                    <w:t>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3" type="#_x0000_t202" style="position:absolute;left:0;text-align:left;margin-left:91pt;margin-top:96.8pt;width:68.25pt;height:9.1pt;z-index:251653632" filled="f" stroked="f">
            <v:textbox style="mso-next-textbox:#_x0000_s1083" inset="0,0,0,0">
              <w:txbxContent>
                <w:p w:rsidR="00E60B2A" w:rsidRPr="00EE4A29" w:rsidRDefault="00E60B2A" w:rsidP="00A700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торец строгать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4" type="#_x0000_t202" style="position:absolute;left:0;text-align:left;margin-left:327.6pt;margin-top:92.95pt;width:13.65pt;height:13.65pt;z-index:251671040" filled="f" stroked="f">
            <v:textbox style="mso-next-textbox:#_x0000_s1084" inset="0,0,0,0">
              <w:txbxContent>
                <w:p w:rsidR="00E60B2A" w:rsidRPr="00F11758" w:rsidRDefault="00E60B2A" w:rsidP="00A70073">
                  <w:pPr>
                    <w:jc w:val="center"/>
                    <w:rPr>
                      <w:i/>
                      <w:sz w:val="20"/>
                      <w:szCs w:val="20"/>
                      <w:lang w:val="en-US"/>
                    </w:rPr>
                  </w:pPr>
                  <w:r>
                    <w:rPr>
                      <w:i/>
                      <w:sz w:val="20"/>
                      <w:szCs w:val="20"/>
                      <w:lang w:val="en-US"/>
                    </w:rPr>
                    <w:t>L</w:t>
                  </w:r>
                  <w:r w:rsidRPr="00494666">
                    <w:rPr>
                      <w:sz w:val="20"/>
                      <w:szCs w:val="20"/>
                      <w:lang w:val="en-US"/>
                    </w:rPr>
                    <w:t>/2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85" style="position:absolute;left:0;text-align:left;z-index:251670016" from="409.5pt,102.05pt" to="409.5pt,111.15pt"/>
        </w:pict>
      </w:r>
      <w:r>
        <w:rPr>
          <w:noProof/>
        </w:rPr>
        <w:pict>
          <v:line id="_x0000_s1086" style="position:absolute;left:0;text-align:left;z-index:251668992" from="250.25pt,88.4pt" to="250.25pt,111.15pt"/>
        </w:pict>
      </w:r>
      <w:r>
        <w:rPr>
          <w:noProof/>
        </w:rPr>
        <w:pict>
          <v:line id="_x0000_s1087" style="position:absolute;left:0;text-align:left;z-index:251667968" from="250.25pt,106.6pt" to="409.5pt,106.6pt">
            <v:stroke startarrow="block" endarrow="block"/>
          </v:line>
        </w:pict>
      </w:r>
      <w:r>
        <w:rPr>
          <w:noProof/>
        </w:rPr>
        <w:pict>
          <v:shape id="_x0000_s1088" type="#_x0000_t202" style="position:absolute;left:0;text-align:left;margin-left:245.7pt;margin-top:56.55pt;width:72.8pt;height:18.2pt;z-index:251666944" filled="f" stroked="f">
            <v:textbox style="mso-next-textbox:#_x0000_s1088">
              <w:txbxContent>
                <w:p w:rsidR="00E60B2A" w:rsidRPr="00494666" w:rsidRDefault="00E60B2A" w:rsidP="00F11758">
                  <w:pPr>
                    <w:jc w:val="center"/>
                    <w:rPr>
                      <w:rFonts w:ascii="Arial" w:hAnsi="Arial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Arial" w:hAnsi="Arial"/>
                      <w:bCs/>
                      <w:sz w:val="16"/>
                      <w:szCs w:val="16"/>
                      <w:u w:val="single"/>
                    </w:rPr>
                    <w:t>ниж</w:t>
                  </w:r>
                  <w:r w:rsidRPr="00494666">
                    <w:rPr>
                      <w:rFonts w:ascii="Arial" w:hAnsi="Arial"/>
                      <w:bCs/>
                      <w:sz w:val="16"/>
                      <w:szCs w:val="16"/>
                      <w:u w:val="single"/>
                    </w:rPr>
                    <w:t>ний пояс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202" style="position:absolute;left:0;text-align:left;margin-left:245.7pt;margin-top:15.6pt;width:72.8pt;height:18.2pt;z-index:251665920" filled="f" stroked="f">
            <v:textbox style="mso-next-textbox:#_x0000_s1089">
              <w:txbxContent>
                <w:p w:rsidR="00E60B2A" w:rsidRPr="00494666" w:rsidRDefault="00E60B2A" w:rsidP="00F11758">
                  <w:pPr>
                    <w:jc w:val="center"/>
                    <w:rPr>
                      <w:rFonts w:ascii="Arial" w:hAnsi="Arial"/>
                      <w:sz w:val="16"/>
                      <w:szCs w:val="16"/>
                      <w:u w:val="single"/>
                    </w:rPr>
                  </w:pPr>
                  <w:r w:rsidRPr="00494666">
                    <w:rPr>
                      <w:rFonts w:ascii="Arial" w:hAnsi="Arial"/>
                      <w:bCs/>
                      <w:sz w:val="16"/>
                      <w:szCs w:val="16"/>
                      <w:u w:val="single"/>
                    </w:rPr>
                    <w:t>верхний пояс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0" type="#_x0000_t75" style="position:absolute;left:0;text-align:left;margin-left:236.6pt;margin-top:20.15pt;width:222.95pt;height:86.55pt;z-index:251663872">
            <v:imagedata r:id="rId95" o:title=""/>
          </v:shape>
        </w:pict>
      </w:r>
      <w:r>
        <w:rPr>
          <w:noProof/>
        </w:rPr>
        <w:pict>
          <v:shape id="_x0000_s1091" type="#_x0000_t202" style="position:absolute;left:0;text-align:left;margin-left:54.6pt;margin-top:73.7pt;width:13.65pt;height:13.65pt;z-index:251661824" filled="f" stroked="f">
            <v:textbox style="layout-flow:vertical;mso-layout-flow-alt:bottom-to-top;mso-next-textbox:#_x0000_s1091" inset="0,0,0,0">
              <w:txbxContent>
                <w:p w:rsidR="00E60B2A" w:rsidRPr="00F11758" w:rsidRDefault="00E60B2A" w:rsidP="00A70073">
                  <w:pPr>
                    <w:jc w:val="center"/>
                    <w:rPr>
                      <w:i/>
                      <w:sz w:val="20"/>
                      <w:szCs w:val="20"/>
                      <w:lang w:val="en-US"/>
                    </w:rPr>
                  </w:pPr>
                  <w:r>
                    <w:rPr>
                      <w:i/>
                      <w:sz w:val="20"/>
                      <w:szCs w:val="20"/>
                      <w:lang w:val="en-US"/>
                    </w:rPr>
                    <w:t>t</w:t>
                  </w:r>
                  <w:r>
                    <w:rPr>
                      <w:i/>
                      <w:sz w:val="20"/>
                      <w:szCs w:val="20"/>
                      <w:vertAlign w:val="subscript"/>
                      <w:lang w:val="en-US"/>
                    </w:rPr>
                    <w:t>f</w:t>
                  </w:r>
                </w:p>
              </w:txbxContent>
            </v:textbox>
          </v:shape>
        </w:pict>
      </w:r>
      <w:r>
        <w:rPr>
          <w:sz w:val="28"/>
        </w:rPr>
        <w:pict>
          <v:shape id="_x0000_i1071" type="#_x0000_t75" style="width:180.75pt;height:207.75pt">
            <v:imagedata r:id="rId96" o:title=""/>
          </v:shape>
        </w:pict>
      </w:r>
    </w:p>
    <w:p w:rsidR="00A51905" w:rsidRDefault="00A51905" w:rsidP="00D2220A">
      <w:pPr>
        <w:pStyle w:val="4"/>
        <w:numPr>
          <w:ilvl w:val="0"/>
          <w:numId w:val="0"/>
        </w:numPr>
        <w:spacing w:after="0" w:line="360" w:lineRule="auto"/>
        <w:ind w:firstLine="709"/>
        <w:rPr>
          <w:sz w:val="28"/>
        </w:rPr>
      </w:pPr>
    </w:p>
    <w:p w:rsidR="00F7343C" w:rsidRDefault="00F7343C" w:rsidP="00D2220A">
      <w:pPr>
        <w:pStyle w:val="4"/>
        <w:numPr>
          <w:ilvl w:val="0"/>
          <w:numId w:val="0"/>
        </w:numPr>
        <w:spacing w:after="0" w:line="360" w:lineRule="auto"/>
        <w:ind w:firstLine="709"/>
        <w:rPr>
          <w:sz w:val="28"/>
        </w:rPr>
      </w:pPr>
      <w:r w:rsidRPr="00D2220A">
        <w:rPr>
          <w:sz w:val="28"/>
        </w:rPr>
        <w:t>Определение размеров опорного ребра</w:t>
      </w:r>
    </w:p>
    <w:p w:rsidR="00A51905" w:rsidRPr="00D2220A" w:rsidRDefault="00A51905" w:rsidP="00D2220A">
      <w:pPr>
        <w:pStyle w:val="4"/>
        <w:numPr>
          <w:ilvl w:val="0"/>
          <w:numId w:val="0"/>
        </w:numPr>
        <w:spacing w:after="0" w:line="360" w:lineRule="auto"/>
        <w:ind w:firstLine="709"/>
        <w:rPr>
          <w:sz w:val="28"/>
        </w:rPr>
      </w:pPr>
    </w:p>
    <w:p w:rsidR="00ED778B" w:rsidRPr="00D2220A" w:rsidRDefault="00ED778B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Ширину опорного ребра удобно принять равной ширине пояса балки</w:t>
      </w:r>
      <w:r w:rsidR="00074602" w:rsidRPr="00D2220A">
        <w:rPr>
          <w:sz w:val="28"/>
        </w:rPr>
        <w:t>:</w:t>
      </w:r>
      <w:r w:rsidRPr="00D2220A">
        <w:rPr>
          <w:sz w:val="28"/>
        </w:rPr>
        <w:t xml:space="preserve"> </w:t>
      </w:r>
      <w:r w:rsidRPr="00D2220A">
        <w:rPr>
          <w:sz w:val="28"/>
        </w:rPr>
        <w:object w:dxaOrig="1560" w:dyaOrig="380">
          <v:shape id="_x0000_i1072" type="#_x0000_t75" style="width:78pt;height:18.75pt" o:ole="">
            <v:imagedata r:id="rId97" o:title=""/>
          </v:shape>
          <o:OLEObject Type="Embed" ProgID="Equation.3" ShapeID="_x0000_i1072" DrawAspect="Content" ObjectID="_1469682019" r:id="rId98"/>
        </w:object>
      </w:r>
      <w:r w:rsidRPr="00D2220A">
        <w:rPr>
          <w:sz w:val="28"/>
        </w:rPr>
        <w:t>.</w:t>
      </w:r>
    </w:p>
    <w:p w:rsidR="001D3C13" w:rsidRPr="00D2220A" w:rsidRDefault="00ED778B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 xml:space="preserve">Толщина </w:t>
      </w:r>
      <w:r w:rsidR="001D3C13" w:rsidRPr="00D2220A">
        <w:rPr>
          <w:sz w:val="28"/>
        </w:rPr>
        <w:t>ребра определяется из условия его работы на смятие:</w:t>
      </w:r>
    </w:p>
    <w:p w:rsidR="00A51905" w:rsidRDefault="00A51905" w:rsidP="00D2220A">
      <w:pPr>
        <w:pStyle w:val="52"/>
        <w:spacing w:after="0" w:line="360" w:lineRule="auto"/>
        <w:ind w:firstLine="709"/>
        <w:jc w:val="both"/>
        <w:rPr>
          <w:sz w:val="28"/>
        </w:rPr>
      </w:pPr>
    </w:p>
    <w:p w:rsidR="001D3C13" w:rsidRDefault="002949B8" w:rsidP="00D2220A">
      <w:pPr>
        <w:pStyle w:val="52"/>
        <w:spacing w:after="0" w:line="360" w:lineRule="auto"/>
        <w:ind w:firstLine="709"/>
        <w:jc w:val="both"/>
        <w:rPr>
          <w:sz w:val="28"/>
        </w:rPr>
      </w:pPr>
      <w:r w:rsidRPr="00D2220A">
        <w:rPr>
          <w:sz w:val="28"/>
        </w:rPr>
        <w:object w:dxaOrig="4540" w:dyaOrig="920">
          <v:shape id="_x0000_i1073" type="#_x0000_t75" style="width:227.25pt;height:45.75pt" o:ole="">
            <v:imagedata r:id="rId99" o:title=""/>
          </v:shape>
          <o:OLEObject Type="Embed" ProgID="Equation.3" ShapeID="_x0000_i1073" DrawAspect="Content" ObjectID="_1469682020" r:id="rId100"/>
        </w:object>
      </w:r>
      <w:r w:rsidR="001D3C13" w:rsidRPr="00D2220A">
        <w:rPr>
          <w:sz w:val="28"/>
        </w:rPr>
        <w:t>,</w:t>
      </w:r>
    </w:p>
    <w:p w:rsidR="00A51905" w:rsidRPr="00D2220A" w:rsidRDefault="00A51905" w:rsidP="00D2220A">
      <w:pPr>
        <w:pStyle w:val="52"/>
        <w:spacing w:after="0" w:line="360" w:lineRule="auto"/>
        <w:ind w:firstLine="709"/>
        <w:jc w:val="both"/>
        <w:rPr>
          <w:sz w:val="28"/>
        </w:rPr>
      </w:pPr>
    </w:p>
    <w:p w:rsidR="00ED778B" w:rsidRPr="00D2220A" w:rsidRDefault="00ED778B" w:rsidP="00D2220A">
      <w:pPr>
        <w:pStyle w:val="62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 xml:space="preserve">где </w:t>
      </w:r>
      <w:r w:rsidRPr="00D2220A">
        <w:rPr>
          <w:rStyle w:val="26"/>
          <w:i w:val="0"/>
          <w:sz w:val="28"/>
          <w:szCs w:val="20"/>
        </w:rPr>
        <w:t>V</w:t>
      </w:r>
      <w:r w:rsidRPr="00D2220A">
        <w:rPr>
          <w:rStyle w:val="26"/>
          <w:i w:val="0"/>
          <w:iCs/>
          <w:sz w:val="28"/>
          <w:szCs w:val="20"/>
        </w:rPr>
        <w:t xml:space="preserve"> – опорная реакция главной балки; </w:t>
      </w:r>
      <w:r w:rsidRPr="00D2220A">
        <w:rPr>
          <w:rStyle w:val="26"/>
          <w:i w:val="0"/>
          <w:sz w:val="28"/>
          <w:szCs w:val="20"/>
        </w:rPr>
        <w:t>V</w:t>
      </w:r>
      <w:r w:rsidRPr="00D2220A">
        <w:rPr>
          <w:rStyle w:val="26"/>
          <w:i w:val="0"/>
          <w:iCs/>
          <w:sz w:val="28"/>
          <w:szCs w:val="20"/>
        </w:rPr>
        <w:t xml:space="preserve"> = </w:t>
      </w:r>
      <w:r w:rsidRPr="00D2220A">
        <w:rPr>
          <w:rStyle w:val="26"/>
          <w:i w:val="0"/>
          <w:sz w:val="28"/>
          <w:szCs w:val="20"/>
        </w:rPr>
        <w:t>Q</w:t>
      </w:r>
      <w:r w:rsidRPr="00D2220A">
        <w:rPr>
          <w:rStyle w:val="26"/>
          <w:i w:val="0"/>
          <w:sz w:val="28"/>
          <w:szCs w:val="20"/>
          <w:vertAlign w:val="subscript"/>
        </w:rPr>
        <w:t>max</w:t>
      </w:r>
      <w:r w:rsidRPr="00D2220A">
        <w:rPr>
          <w:rStyle w:val="26"/>
          <w:i w:val="0"/>
          <w:iCs/>
          <w:sz w:val="28"/>
          <w:szCs w:val="20"/>
        </w:rPr>
        <w:t xml:space="preserve"> = </w:t>
      </w:r>
      <w:r w:rsidR="002949B8" w:rsidRPr="00D2220A">
        <w:rPr>
          <w:rStyle w:val="26"/>
          <w:i w:val="0"/>
          <w:iCs/>
          <w:sz w:val="28"/>
          <w:szCs w:val="20"/>
        </w:rPr>
        <w:t xml:space="preserve">746бб928 </w:t>
      </w:r>
      <w:r w:rsidRPr="00D2220A">
        <w:rPr>
          <w:rStyle w:val="26"/>
          <w:i w:val="0"/>
          <w:sz w:val="28"/>
          <w:szCs w:val="20"/>
        </w:rPr>
        <w:t>кН;</w:t>
      </w:r>
      <w:r w:rsidR="008F7338" w:rsidRPr="00D2220A">
        <w:rPr>
          <w:rStyle w:val="26"/>
          <w:i w:val="0"/>
          <w:sz w:val="28"/>
          <w:szCs w:val="20"/>
        </w:rPr>
        <w:t xml:space="preserve"> </w:t>
      </w:r>
      <w:r w:rsidRPr="00D2220A">
        <w:rPr>
          <w:rStyle w:val="26"/>
          <w:i w:val="0"/>
          <w:sz w:val="28"/>
          <w:szCs w:val="20"/>
        </w:rPr>
        <w:t>R</w:t>
      </w:r>
      <w:r w:rsidRPr="00D2220A">
        <w:rPr>
          <w:rStyle w:val="26"/>
          <w:i w:val="0"/>
          <w:sz w:val="28"/>
          <w:szCs w:val="20"/>
          <w:vertAlign w:val="subscript"/>
        </w:rPr>
        <w:t>p</w:t>
      </w:r>
      <w:r w:rsidRPr="00D2220A">
        <w:rPr>
          <w:rStyle w:val="26"/>
          <w:i w:val="0"/>
          <w:sz w:val="28"/>
          <w:szCs w:val="20"/>
        </w:rPr>
        <w:t xml:space="preserve"> – расчётное сопротивление стали смятию торцевой поверхности; </w:t>
      </w:r>
      <w:r w:rsidR="00D954F3" w:rsidRPr="00D2220A">
        <w:rPr>
          <w:rStyle w:val="26"/>
          <w:i w:val="0"/>
          <w:sz w:val="28"/>
          <w:szCs w:val="20"/>
        </w:rPr>
        <w:t xml:space="preserve">равно расчётному сопротивлению стали по временному сопротивлению </w:t>
      </w:r>
      <w:r w:rsidRPr="00D2220A">
        <w:rPr>
          <w:rStyle w:val="26"/>
          <w:i w:val="0"/>
          <w:sz w:val="28"/>
          <w:szCs w:val="20"/>
        </w:rPr>
        <w:t>R</w:t>
      </w:r>
      <w:r w:rsidRPr="00D2220A">
        <w:rPr>
          <w:rStyle w:val="26"/>
          <w:i w:val="0"/>
          <w:sz w:val="28"/>
          <w:szCs w:val="20"/>
          <w:vertAlign w:val="subscript"/>
          <w:lang w:val="en-US"/>
        </w:rPr>
        <w:t>u</w:t>
      </w:r>
      <w:r w:rsidRPr="00D2220A">
        <w:rPr>
          <w:rStyle w:val="26"/>
          <w:i w:val="0"/>
          <w:sz w:val="28"/>
          <w:szCs w:val="20"/>
        </w:rPr>
        <w:t xml:space="preserve"> </w:t>
      </w:r>
      <w:r w:rsidR="008F7338" w:rsidRPr="00D2220A">
        <w:rPr>
          <w:rStyle w:val="26"/>
          <w:i w:val="0"/>
          <w:sz w:val="28"/>
          <w:szCs w:val="20"/>
        </w:rPr>
        <w:t>(прил. 1)</w:t>
      </w:r>
      <w:r w:rsidR="00D954F3" w:rsidRPr="00D2220A">
        <w:rPr>
          <w:rStyle w:val="26"/>
          <w:i w:val="0"/>
          <w:sz w:val="28"/>
          <w:szCs w:val="20"/>
        </w:rPr>
        <w:t>;</w:t>
      </w:r>
      <w:r w:rsidR="00782393" w:rsidRPr="00D2220A">
        <w:rPr>
          <w:rStyle w:val="26"/>
          <w:i w:val="0"/>
          <w:sz w:val="28"/>
          <w:szCs w:val="20"/>
        </w:rPr>
        <w:t xml:space="preserve"> </w:t>
      </w:r>
      <w:r w:rsidRPr="00D2220A">
        <w:rPr>
          <w:rStyle w:val="26"/>
          <w:i w:val="0"/>
          <w:sz w:val="28"/>
          <w:szCs w:val="20"/>
        </w:rPr>
        <w:t>для листовой стали</w:t>
      </w:r>
      <w:r w:rsidRPr="00D2220A">
        <w:rPr>
          <w:sz w:val="28"/>
        </w:rPr>
        <w:t xml:space="preserve"> толщиной</w:t>
      </w:r>
      <w:r w:rsidR="00782393" w:rsidRPr="00D2220A">
        <w:rPr>
          <w:sz w:val="28"/>
        </w:rPr>
        <w:t xml:space="preserve"> </w:t>
      </w:r>
      <w:r w:rsidRPr="00D2220A">
        <w:rPr>
          <w:sz w:val="28"/>
        </w:rPr>
        <w:t>10…20 мм</w:t>
      </w:r>
      <w:r w:rsidR="00782393" w:rsidRPr="00D2220A">
        <w:rPr>
          <w:sz w:val="28"/>
        </w:rPr>
        <w:t xml:space="preserve"> </w:t>
      </w:r>
      <w:r w:rsidR="00D954F3" w:rsidRPr="00D2220A">
        <w:rPr>
          <w:rStyle w:val="26"/>
          <w:i w:val="0"/>
          <w:sz w:val="28"/>
          <w:szCs w:val="20"/>
        </w:rPr>
        <w:t>R</w:t>
      </w:r>
      <w:r w:rsidR="00D954F3" w:rsidRPr="00D2220A">
        <w:rPr>
          <w:rStyle w:val="26"/>
          <w:i w:val="0"/>
          <w:sz w:val="28"/>
          <w:szCs w:val="20"/>
          <w:vertAlign w:val="subscript"/>
        </w:rPr>
        <w:t>p</w:t>
      </w:r>
      <w:r w:rsidR="00D954F3" w:rsidRPr="00D2220A">
        <w:rPr>
          <w:rStyle w:val="26"/>
          <w:i w:val="0"/>
          <w:sz w:val="28"/>
          <w:szCs w:val="20"/>
        </w:rPr>
        <w:t xml:space="preserve"> = R</w:t>
      </w:r>
      <w:r w:rsidR="00D954F3" w:rsidRPr="00D2220A">
        <w:rPr>
          <w:rStyle w:val="26"/>
          <w:i w:val="0"/>
          <w:sz w:val="28"/>
          <w:szCs w:val="20"/>
          <w:vertAlign w:val="subscript"/>
          <w:lang w:val="en-US"/>
        </w:rPr>
        <w:t>u</w:t>
      </w:r>
      <w:r w:rsidR="00D954F3" w:rsidRPr="00D2220A">
        <w:rPr>
          <w:rStyle w:val="26"/>
          <w:i w:val="0"/>
          <w:sz w:val="28"/>
          <w:szCs w:val="20"/>
        </w:rPr>
        <w:t xml:space="preserve"> = 460 МПа = 46,0 кН/см</w:t>
      </w:r>
      <w:r w:rsidR="00D954F3" w:rsidRPr="00D2220A">
        <w:rPr>
          <w:rStyle w:val="26"/>
          <w:i w:val="0"/>
          <w:sz w:val="28"/>
          <w:szCs w:val="20"/>
          <w:vertAlign w:val="superscript"/>
        </w:rPr>
        <w:t>2</w:t>
      </w:r>
      <w:r w:rsidR="00D954F3" w:rsidRPr="00D2220A">
        <w:rPr>
          <w:rStyle w:val="26"/>
          <w:i w:val="0"/>
          <w:sz w:val="28"/>
          <w:szCs w:val="20"/>
        </w:rPr>
        <w:t>.</w:t>
      </w:r>
    </w:p>
    <w:p w:rsidR="001D3C13" w:rsidRPr="00D2220A" w:rsidRDefault="00074602" w:rsidP="00D2220A">
      <w:pPr>
        <w:pStyle w:val="4"/>
        <w:spacing w:after="0" w:line="360" w:lineRule="auto"/>
        <w:ind w:left="0" w:firstLine="709"/>
        <w:rPr>
          <w:iCs/>
          <w:sz w:val="28"/>
        </w:rPr>
      </w:pPr>
      <w:r w:rsidRPr="00D2220A">
        <w:rPr>
          <w:sz w:val="28"/>
        </w:rPr>
        <w:t>В</w:t>
      </w:r>
      <w:r w:rsidR="001D3C13" w:rsidRPr="00D2220A">
        <w:rPr>
          <w:sz w:val="28"/>
        </w:rPr>
        <w:t xml:space="preserve"> соответствии с сортаментом принимаем </w:t>
      </w:r>
      <w:r w:rsidR="001D3C13" w:rsidRPr="00D2220A">
        <w:rPr>
          <w:rStyle w:val="26"/>
          <w:i w:val="0"/>
          <w:sz w:val="28"/>
          <w:szCs w:val="24"/>
        </w:rPr>
        <w:t>t</w:t>
      </w:r>
      <w:r w:rsidR="001D3C13" w:rsidRPr="00D2220A">
        <w:rPr>
          <w:rStyle w:val="26"/>
          <w:i w:val="0"/>
          <w:sz w:val="28"/>
          <w:szCs w:val="24"/>
          <w:vertAlign w:val="subscript"/>
        </w:rPr>
        <w:t>r</w:t>
      </w:r>
      <w:r w:rsidR="002949B8" w:rsidRPr="00D2220A">
        <w:rPr>
          <w:rStyle w:val="26"/>
          <w:i w:val="0"/>
          <w:iCs/>
          <w:sz w:val="28"/>
          <w:szCs w:val="24"/>
        </w:rPr>
        <w:t xml:space="preserve"> = 1,0</w:t>
      </w:r>
      <w:r w:rsidR="001D3C13" w:rsidRPr="00D2220A">
        <w:rPr>
          <w:rStyle w:val="26"/>
          <w:i w:val="0"/>
          <w:iCs/>
          <w:sz w:val="28"/>
          <w:szCs w:val="24"/>
        </w:rPr>
        <w:t xml:space="preserve"> </w:t>
      </w:r>
      <w:r w:rsidR="001D3C13" w:rsidRPr="00D2220A">
        <w:rPr>
          <w:rStyle w:val="26"/>
          <w:i w:val="0"/>
          <w:sz w:val="28"/>
          <w:szCs w:val="24"/>
        </w:rPr>
        <w:t>cм</w:t>
      </w:r>
      <w:r w:rsidR="001D3C13" w:rsidRPr="00D2220A">
        <w:rPr>
          <w:sz w:val="28"/>
        </w:rPr>
        <w:t>.</w:t>
      </w:r>
    </w:p>
    <w:p w:rsidR="001D3C13" w:rsidRPr="00D2220A" w:rsidRDefault="00F7343C" w:rsidP="00D2220A">
      <w:pPr>
        <w:pStyle w:val="4"/>
        <w:numPr>
          <w:ilvl w:val="0"/>
          <w:numId w:val="0"/>
        </w:numPr>
        <w:spacing w:after="0" w:line="360" w:lineRule="auto"/>
        <w:ind w:firstLine="709"/>
        <w:rPr>
          <w:sz w:val="28"/>
        </w:rPr>
      </w:pPr>
      <w:r w:rsidRPr="00D2220A">
        <w:rPr>
          <w:sz w:val="28"/>
        </w:rPr>
        <w:t>Расчёт сварных швов крепления опорного ребра к стенке балки</w:t>
      </w:r>
    </w:p>
    <w:p w:rsidR="00A45432" w:rsidRPr="00D2220A" w:rsidRDefault="00A45432" w:rsidP="00D2220A">
      <w:pPr>
        <w:pStyle w:val="4"/>
        <w:spacing w:after="0" w:line="360" w:lineRule="auto"/>
        <w:ind w:left="0" w:firstLine="709"/>
        <w:rPr>
          <w:bCs/>
          <w:sz w:val="28"/>
        </w:rPr>
      </w:pPr>
      <w:r w:rsidRPr="00D2220A">
        <w:rPr>
          <w:sz w:val="28"/>
        </w:rPr>
        <w:t>Через сварной шов Ш</w:t>
      </w:r>
      <w:r w:rsidRPr="00D2220A">
        <w:rPr>
          <w:sz w:val="28"/>
          <w:vertAlign w:val="subscript"/>
        </w:rPr>
        <w:t>1</w:t>
      </w:r>
      <w:r w:rsidRPr="00D2220A">
        <w:rPr>
          <w:sz w:val="28"/>
        </w:rPr>
        <w:t xml:space="preserve"> опорная реакция </w:t>
      </w:r>
      <w:r w:rsidRPr="00D2220A">
        <w:rPr>
          <w:rStyle w:val="26"/>
          <w:i w:val="0"/>
          <w:sz w:val="28"/>
        </w:rPr>
        <w:t>V</w:t>
      </w:r>
      <w:r w:rsidRPr="00D2220A">
        <w:rPr>
          <w:sz w:val="28"/>
        </w:rPr>
        <w:t xml:space="preserve"> передаётся с ребра на стенку балки. Сварное соединение осуществляется полуавтоматической сваркой.</w:t>
      </w:r>
      <w:r w:rsidR="00782393" w:rsidRPr="00D2220A">
        <w:rPr>
          <w:sz w:val="28"/>
        </w:rPr>
        <w:t xml:space="preserve"> </w:t>
      </w:r>
    </w:p>
    <w:p w:rsidR="00A45432" w:rsidRPr="00D2220A" w:rsidRDefault="00A45432" w:rsidP="00D2220A">
      <w:pPr>
        <w:pStyle w:val="62"/>
        <w:spacing w:after="0" w:line="360" w:lineRule="auto"/>
        <w:ind w:left="0" w:firstLine="709"/>
        <w:rPr>
          <w:bCs/>
          <w:sz w:val="28"/>
        </w:rPr>
      </w:pPr>
      <w:r w:rsidRPr="00D2220A">
        <w:rPr>
          <w:sz w:val="28"/>
        </w:rPr>
        <w:t xml:space="preserve">Расчётное сопротивление металла шва </w:t>
      </w:r>
      <w:r w:rsidRPr="00D2220A">
        <w:rPr>
          <w:sz w:val="28"/>
          <w:lang w:val="en-US"/>
        </w:rPr>
        <w:t>R</w:t>
      </w:r>
      <w:r w:rsidRPr="00D2220A">
        <w:rPr>
          <w:sz w:val="28"/>
          <w:vertAlign w:val="subscript"/>
          <w:lang w:val="en-US"/>
        </w:rPr>
        <w:t>wf</w:t>
      </w:r>
      <w:r w:rsidRPr="00D2220A">
        <w:rPr>
          <w:sz w:val="28"/>
        </w:rPr>
        <w:t xml:space="preserve"> = </w:t>
      </w:r>
      <w:r w:rsidR="001F7550" w:rsidRPr="00D2220A">
        <w:rPr>
          <w:sz w:val="28"/>
        </w:rPr>
        <w:t>24</w:t>
      </w:r>
      <w:r w:rsidRPr="00D2220A">
        <w:rPr>
          <w:sz w:val="28"/>
        </w:rPr>
        <w:t>0 МПа (</w:t>
      </w:r>
      <w:hyperlink w:anchor="_Материалы_для_сварки,_соответствующ" w:history="1">
        <w:r w:rsidR="008F7338" w:rsidRPr="00D2220A">
          <w:rPr>
            <w:rStyle w:val="ac"/>
            <w:color w:val="auto"/>
            <w:sz w:val="28"/>
          </w:rPr>
          <w:t>прил. 2</w:t>
        </w:r>
      </w:hyperlink>
      <w:r w:rsidRPr="00D2220A">
        <w:rPr>
          <w:sz w:val="28"/>
        </w:rPr>
        <w:t>); коэффициент проплавления</w:t>
      </w:r>
      <w:r w:rsidR="00782393" w:rsidRPr="00D2220A">
        <w:rPr>
          <w:sz w:val="28"/>
        </w:rPr>
        <w:t xml:space="preserve"> </w:t>
      </w:r>
      <w:r w:rsidRPr="00D2220A">
        <w:rPr>
          <w:sz w:val="28"/>
        </w:rPr>
        <w:t>β</w:t>
      </w:r>
      <w:r w:rsidRPr="00D2220A">
        <w:rPr>
          <w:sz w:val="28"/>
          <w:vertAlign w:val="subscript"/>
          <w:lang w:val="en-US"/>
        </w:rPr>
        <w:t>f</w:t>
      </w:r>
      <w:r w:rsidRPr="00D2220A">
        <w:rPr>
          <w:sz w:val="28"/>
        </w:rPr>
        <w:t xml:space="preserve"> = 0,9 (табл. 34* СНиП [2]);</w:t>
      </w:r>
      <w:r w:rsidR="00782393" w:rsidRPr="00D2220A">
        <w:rPr>
          <w:sz w:val="28"/>
        </w:rPr>
        <w:t xml:space="preserve"> </w:t>
      </w:r>
      <w:r w:rsidRPr="00D2220A">
        <w:rPr>
          <w:sz w:val="28"/>
          <w:lang w:val="en-US"/>
        </w:rPr>
        <w:t>R</w:t>
      </w:r>
      <w:r w:rsidRPr="00D2220A">
        <w:rPr>
          <w:sz w:val="28"/>
          <w:vertAlign w:val="subscript"/>
          <w:lang w:val="en-US"/>
        </w:rPr>
        <w:t>wf</w:t>
      </w:r>
      <w:r w:rsidRPr="00D2220A">
        <w:rPr>
          <w:sz w:val="28"/>
        </w:rPr>
        <w:t xml:space="preserve"> β</w:t>
      </w:r>
      <w:r w:rsidRPr="00D2220A">
        <w:rPr>
          <w:sz w:val="28"/>
          <w:vertAlign w:val="subscript"/>
          <w:lang w:val="en-US"/>
        </w:rPr>
        <w:t>f</w:t>
      </w:r>
      <w:r w:rsidRPr="00D2220A">
        <w:rPr>
          <w:sz w:val="28"/>
        </w:rPr>
        <w:t xml:space="preserve"> = </w:t>
      </w:r>
      <w:r w:rsidR="001F7550" w:rsidRPr="00D2220A">
        <w:rPr>
          <w:sz w:val="28"/>
        </w:rPr>
        <w:t>24</w:t>
      </w:r>
      <w:r w:rsidRPr="00D2220A">
        <w:rPr>
          <w:sz w:val="28"/>
        </w:rPr>
        <w:t>0</w:t>
      </w:r>
      <w:r w:rsidR="00E55A35" w:rsidRPr="00D2220A">
        <w:rPr>
          <w:sz w:val="28"/>
        </w:rPr>
        <w:t xml:space="preserve"> </w:t>
      </w:r>
      <w:r w:rsidRPr="00D2220A">
        <w:rPr>
          <w:sz w:val="28"/>
          <w:szCs w:val="28"/>
        </w:rPr>
        <w:sym w:font="Symbol" w:char="F0D7"/>
      </w:r>
      <w:r w:rsidR="00E55A35" w:rsidRPr="00D2220A">
        <w:rPr>
          <w:sz w:val="28"/>
        </w:rPr>
        <w:t xml:space="preserve"> </w:t>
      </w:r>
      <w:r w:rsidRPr="00D2220A">
        <w:rPr>
          <w:sz w:val="28"/>
        </w:rPr>
        <w:t xml:space="preserve">0,9 = </w:t>
      </w:r>
      <w:r w:rsidR="001F7550" w:rsidRPr="00D2220A">
        <w:rPr>
          <w:sz w:val="28"/>
        </w:rPr>
        <w:t>216</w:t>
      </w:r>
      <w:r w:rsidRPr="00D2220A">
        <w:rPr>
          <w:sz w:val="28"/>
        </w:rPr>
        <w:t xml:space="preserve"> МПа.</w:t>
      </w:r>
    </w:p>
    <w:p w:rsidR="00A45432" w:rsidRPr="00D2220A" w:rsidRDefault="00A45432" w:rsidP="00D2220A">
      <w:pPr>
        <w:pStyle w:val="62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 xml:space="preserve">Расчётное сопротивление металла границы сплавления шва </w:t>
      </w:r>
      <w:r w:rsidRPr="00D2220A">
        <w:rPr>
          <w:sz w:val="28"/>
          <w:lang w:val="en-US"/>
        </w:rPr>
        <w:t>R</w:t>
      </w:r>
      <w:r w:rsidRPr="00D2220A">
        <w:rPr>
          <w:sz w:val="28"/>
          <w:vertAlign w:val="subscript"/>
          <w:lang w:val="en-US"/>
        </w:rPr>
        <w:t>wz</w:t>
      </w:r>
      <w:r w:rsidRPr="00D2220A">
        <w:rPr>
          <w:sz w:val="28"/>
        </w:rPr>
        <w:t xml:space="preserve"> = </w:t>
      </w:r>
      <w:r w:rsidR="001F7550" w:rsidRPr="00D2220A">
        <w:rPr>
          <w:sz w:val="28"/>
        </w:rPr>
        <w:t xml:space="preserve">0,45 </w:t>
      </w:r>
      <w:r w:rsidR="001F7550" w:rsidRPr="00D2220A">
        <w:rPr>
          <w:sz w:val="28"/>
          <w:lang w:val="en-US"/>
        </w:rPr>
        <w:t>R</w:t>
      </w:r>
      <w:r w:rsidR="001F7550" w:rsidRPr="00D2220A">
        <w:rPr>
          <w:sz w:val="28"/>
          <w:vertAlign w:val="subscript"/>
          <w:lang w:val="en-US"/>
        </w:rPr>
        <w:t>un</w:t>
      </w:r>
      <w:r w:rsidR="001F7550" w:rsidRPr="00D2220A">
        <w:rPr>
          <w:sz w:val="28"/>
        </w:rPr>
        <w:t xml:space="preserve"> </w:t>
      </w:r>
      <w:r w:rsidR="00756A77" w:rsidRPr="00D2220A">
        <w:rPr>
          <w:sz w:val="28"/>
        </w:rPr>
        <w:t xml:space="preserve">= 0,45 </w:t>
      </w:r>
      <w:r w:rsidR="00756A77" w:rsidRPr="00D2220A">
        <w:rPr>
          <w:sz w:val="28"/>
          <w:szCs w:val="28"/>
        </w:rPr>
        <w:sym w:font="Symbol" w:char="F0D7"/>
      </w:r>
      <w:r w:rsidR="00756A77" w:rsidRPr="00D2220A">
        <w:rPr>
          <w:sz w:val="28"/>
        </w:rPr>
        <w:t xml:space="preserve"> 470 = 211</w:t>
      </w:r>
      <w:r w:rsidRPr="00D2220A">
        <w:rPr>
          <w:sz w:val="28"/>
        </w:rPr>
        <w:t xml:space="preserve"> МПа</w:t>
      </w:r>
      <w:r w:rsidR="00756A77" w:rsidRPr="00D2220A">
        <w:rPr>
          <w:sz w:val="28"/>
        </w:rPr>
        <w:t xml:space="preserve">, где </w:t>
      </w:r>
      <w:r w:rsidR="00756A77" w:rsidRPr="00D2220A">
        <w:rPr>
          <w:sz w:val="28"/>
          <w:lang w:val="en-US"/>
        </w:rPr>
        <w:t>R</w:t>
      </w:r>
      <w:r w:rsidR="00756A77" w:rsidRPr="00D2220A">
        <w:rPr>
          <w:sz w:val="28"/>
          <w:vertAlign w:val="subscript"/>
          <w:lang w:val="en-US"/>
        </w:rPr>
        <w:t>un</w:t>
      </w:r>
      <w:r w:rsidR="00756A77" w:rsidRPr="00D2220A">
        <w:rPr>
          <w:sz w:val="28"/>
        </w:rPr>
        <w:t xml:space="preserve"> – нормативное сопротивление стали по временному сопротивлению</w:t>
      </w:r>
      <w:r w:rsidR="006809D0" w:rsidRPr="00D2220A">
        <w:rPr>
          <w:sz w:val="28"/>
        </w:rPr>
        <w:t>, для листового проката толщиной 10…20 мм</w:t>
      </w:r>
      <w:r w:rsidR="00782393" w:rsidRPr="00D2220A">
        <w:rPr>
          <w:sz w:val="28"/>
        </w:rPr>
        <w:t xml:space="preserve"> </w:t>
      </w:r>
      <w:r w:rsidR="006809D0" w:rsidRPr="00D2220A">
        <w:rPr>
          <w:sz w:val="28"/>
          <w:lang w:val="en-US"/>
        </w:rPr>
        <w:t>R</w:t>
      </w:r>
      <w:r w:rsidR="006809D0" w:rsidRPr="00D2220A">
        <w:rPr>
          <w:sz w:val="28"/>
          <w:vertAlign w:val="subscript"/>
          <w:lang w:val="en-US"/>
        </w:rPr>
        <w:t>un</w:t>
      </w:r>
      <w:r w:rsidR="006809D0" w:rsidRPr="00D2220A">
        <w:rPr>
          <w:sz w:val="28"/>
        </w:rPr>
        <w:t xml:space="preserve"> = 470 МПа </w:t>
      </w:r>
      <w:r w:rsidRPr="00D2220A">
        <w:rPr>
          <w:sz w:val="28"/>
        </w:rPr>
        <w:t>(</w:t>
      </w:r>
      <w:hyperlink w:anchor="_Нормативные_и_расчётные" w:history="1">
        <w:r w:rsidR="008F7338" w:rsidRPr="00D2220A">
          <w:rPr>
            <w:rStyle w:val="ac"/>
            <w:color w:val="auto"/>
            <w:sz w:val="28"/>
          </w:rPr>
          <w:t>прил. 1</w:t>
        </w:r>
      </w:hyperlink>
      <w:r w:rsidRPr="00D2220A">
        <w:rPr>
          <w:sz w:val="28"/>
        </w:rPr>
        <w:t>); коэффициент проплавления</w:t>
      </w:r>
      <w:r w:rsidR="00782393" w:rsidRPr="00D2220A">
        <w:rPr>
          <w:sz w:val="28"/>
        </w:rPr>
        <w:t xml:space="preserve"> </w:t>
      </w:r>
      <w:r w:rsidRPr="00D2220A">
        <w:rPr>
          <w:sz w:val="28"/>
        </w:rPr>
        <w:t>β</w:t>
      </w:r>
      <w:r w:rsidRPr="00D2220A">
        <w:rPr>
          <w:sz w:val="28"/>
          <w:vertAlign w:val="subscript"/>
          <w:lang w:val="en-US"/>
        </w:rPr>
        <w:t>z</w:t>
      </w:r>
      <w:r w:rsidRPr="00D2220A">
        <w:rPr>
          <w:sz w:val="28"/>
        </w:rPr>
        <w:t xml:space="preserve"> = </w:t>
      </w:r>
      <w:r w:rsidR="00E55A35" w:rsidRPr="00D2220A">
        <w:rPr>
          <w:sz w:val="28"/>
        </w:rPr>
        <w:t>1,05</w:t>
      </w:r>
      <w:r w:rsidRPr="00D2220A">
        <w:rPr>
          <w:sz w:val="28"/>
        </w:rPr>
        <w:t xml:space="preserve"> (табл. 34* СНиП [2]);</w:t>
      </w:r>
      <w:r w:rsidR="00782393" w:rsidRPr="00D2220A">
        <w:rPr>
          <w:sz w:val="28"/>
        </w:rPr>
        <w:t xml:space="preserve"> </w:t>
      </w:r>
      <w:r w:rsidRPr="00D2220A">
        <w:rPr>
          <w:sz w:val="28"/>
          <w:lang w:val="en-US"/>
        </w:rPr>
        <w:t>R</w:t>
      </w:r>
      <w:r w:rsidRPr="00D2220A">
        <w:rPr>
          <w:sz w:val="28"/>
          <w:vertAlign w:val="subscript"/>
          <w:lang w:val="en-US"/>
        </w:rPr>
        <w:t>wz</w:t>
      </w:r>
      <w:r w:rsidRPr="00D2220A">
        <w:rPr>
          <w:sz w:val="28"/>
        </w:rPr>
        <w:t xml:space="preserve"> β</w:t>
      </w:r>
      <w:r w:rsidRPr="00D2220A">
        <w:rPr>
          <w:sz w:val="28"/>
          <w:vertAlign w:val="subscript"/>
          <w:lang w:val="en-US"/>
        </w:rPr>
        <w:t>z</w:t>
      </w:r>
      <w:r w:rsidRPr="00D2220A">
        <w:rPr>
          <w:sz w:val="28"/>
        </w:rPr>
        <w:t xml:space="preserve"> = </w:t>
      </w:r>
      <w:r w:rsidR="00756A77" w:rsidRPr="00D2220A">
        <w:rPr>
          <w:sz w:val="28"/>
        </w:rPr>
        <w:t>211</w:t>
      </w:r>
      <w:r w:rsidR="00E55A35" w:rsidRPr="00D2220A">
        <w:rPr>
          <w:sz w:val="28"/>
        </w:rPr>
        <w:t xml:space="preserve"> </w:t>
      </w:r>
      <w:r w:rsidRPr="00D2220A">
        <w:rPr>
          <w:sz w:val="28"/>
          <w:szCs w:val="28"/>
        </w:rPr>
        <w:sym w:font="Symbol" w:char="F0D7"/>
      </w:r>
      <w:r w:rsidR="00E55A35" w:rsidRPr="00D2220A">
        <w:rPr>
          <w:sz w:val="28"/>
        </w:rPr>
        <w:t xml:space="preserve"> 1,05</w:t>
      </w:r>
      <w:r w:rsidRPr="00D2220A">
        <w:rPr>
          <w:sz w:val="28"/>
        </w:rPr>
        <w:t xml:space="preserve"> = </w:t>
      </w:r>
      <w:r w:rsidR="00756A77" w:rsidRPr="00D2220A">
        <w:rPr>
          <w:sz w:val="28"/>
        </w:rPr>
        <w:t>221</w:t>
      </w:r>
      <w:r w:rsidRPr="00D2220A">
        <w:rPr>
          <w:sz w:val="28"/>
        </w:rPr>
        <w:t xml:space="preserve"> МПа.</w:t>
      </w:r>
    </w:p>
    <w:p w:rsidR="004F3F9A" w:rsidRPr="00D2220A" w:rsidRDefault="004F3F9A" w:rsidP="00D2220A">
      <w:pPr>
        <w:pStyle w:val="62"/>
        <w:spacing w:after="0" w:line="360" w:lineRule="auto"/>
        <w:ind w:left="0" w:firstLine="709"/>
        <w:rPr>
          <w:bCs/>
          <w:sz w:val="28"/>
        </w:rPr>
      </w:pPr>
      <w:r w:rsidRPr="00D2220A">
        <w:rPr>
          <w:sz w:val="28"/>
          <w:lang w:val="en-US"/>
        </w:rPr>
        <w:t>R</w:t>
      </w:r>
      <w:r w:rsidRPr="00D2220A">
        <w:rPr>
          <w:sz w:val="28"/>
          <w:vertAlign w:val="subscript"/>
          <w:lang w:val="en-US"/>
        </w:rPr>
        <w:t>wf</w:t>
      </w:r>
      <w:r w:rsidRPr="00D2220A">
        <w:rPr>
          <w:sz w:val="28"/>
        </w:rPr>
        <w:t xml:space="preserve"> β</w:t>
      </w:r>
      <w:r w:rsidRPr="00D2220A">
        <w:rPr>
          <w:sz w:val="28"/>
          <w:vertAlign w:val="subscript"/>
          <w:lang w:val="en-US"/>
        </w:rPr>
        <w:t>f</w:t>
      </w:r>
      <w:r w:rsidRPr="00D2220A">
        <w:rPr>
          <w:sz w:val="28"/>
        </w:rPr>
        <w:t xml:space="preserve"> &lt; </w:t>
      </w:r>
      <w:r w:rsidRPr="00D2220A">
        <w:rPr>
          <w:sz w:val="28"/>
          <w:lang w:val="en-US"/>
        </w:rPr>
        <w:t>R</w:t>
      </w:r>
      <w:r w:rsidRPr="00D2220A">
        <w:rPr>
          <w:sz w:val="28"/>
          <w:vertAlign w:val="subscript"/>
          <w:lang w:val="en-US"/>
        </w:rPr>
        <w:t>wz</w:t>
      </w:r>
      <w:r w:rsidRPr="00D2220A">
        <w:rPr>
          <w:sz w:val="28"/>
        </w:rPr>
        <w:t xml:space="preserve"> β</w:t>
      </w:r>
      <w:r w:rsidRPr="00D2220A">
        <w:rPr>
          <w:sz w:val="28"/>
          <w:vertAlign w:val="subscript"/>
          <w:lang w:val="en-US"/>
        </w:rPr>
        <w:t>z</w:t>
      </w:r>
      <w:r w:rsidRPr="00D2220A">
        <w:rPr>
          <w:sz w:val="28"/>
        </w:rPr>
        <w:t xml:space="preserve"> (216 МПа &lt; 221 МПа), поэтому расчётной является проверка по металлу шва.</w:t>
      </w:r>
    </w:p>
    <w:p w:rsidR="00F7343C" w:rsidRPr="00D2220A" w:rsidRDefault="00F7343C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 xml:space="preserve">Необходимая величина катета шва </w:t>
      </w:r>
      <w:r w:rsidR="00AF07C9" w:rsidRPr="00D2220A">
        <w:rPr>
          <w:sz w:val="28"/>
        </w:rPr>
        <w:t>крепления опорного ребра</w:t>
      </w:r>
      <w:r w:rsidR="00844B76" w:rsidRPr="00D2220A">
        <w:rPr>
          <w:sz w:val="28"/>
        </w:rPr>
        <w:t xml:space="preserve"> с учётом ограничения по предельной длине шва (</w:t>
      </w:r>
      <w:r w:rsidR="00844B76" w:rsidRPr="00D2220A">
        <w:rPr>
          <w:sz w:val="28"/>
          <w:lang w:val="en-US"/>
        </w:rPr>
        <w:t>l</w:t>
      </w:r>
      <w:r w:rsidR="00844B76" w:rsidRPr="00D2220A">
        <w:rPr>
          <w:sz w:val="28"/>
          <w:vertAlign w:val="subscript"/>
          <w:lang w:val="en-US"/>
        </w:rPr>
        <w:t>w</w:t>
      </w:r>
      <w:r w:rsidR="00844B76" w:rsidRPr="00D2220A">
        <w:rPr>
          <w:sz w:val="28"/>
        </w:rPr>
        <w:t xml:space="preserve"> &lt; 85 </w:t>
      </w:r>
      <w:r w:rsidR="00844B76" w:rsidRPr="00D2220A">
        <w:rPr>
          <w:sz w:val="28"/>
          <w:szCs w:val="28"/>
        </w:rPr>
        <w:sym w:font="Symbol" w:char="F062"/>
      </w:r>
      <w:r w:rsidR="00844B76" w:rsidRPr="00D2220A">
        <w:rPr>
          <w:sz w:val="28"/>
          <w:vertAlign w:val="subscript"/>
          <w:lang w:val="en-US"/>
        </w:rPr>
        <w:t>f</w:t>
      </w:r>
      <w:r w:rsidR="00844B76" w:rsidRPr="00D2220A">
        <w:rPr>
          <w:sz w:val="28"/>
          <w:vertAlign w:val="subscript"/>
        </w:rPr>
        <w:t xml:space="preserve"> </w:t>
      </w:r>
      <w:r w:rsidR="00844B76" w:rsidRPr="00D2220A">
        <w:rPr>
          <w:sz w:val="28"/>
          <w:lang w:val="en-US"/>
        </w:rPr>
        <w:t>k</w:t>
      </w:r>
      <w:r w:rsidR="00844B76" w:rsidRPr="00D2220A">
        <w:rPr>
          <w:sz w:val="28"/>
          <w:vertAlign w:val="subscript"/>
          <w:lang w:val="en-US"/>
        </w:rPr>
        <w:t>f</w:t>
      </w:r>
      <w:r w:rsidR="00844B76" w:rsidRPr="00D2220A">
        <w:rPr>
          <w:sz w:val="28"/>
        </w:rPr>
        <w:t>)</w:t>
      </w:r>
      <w:r w:rsidR="00AF07C9" w:rsidRPr="00D2220A">
        <w:rPr>
          <w:sz w:val="28"/>
        </w:rPr>
        <w:t>:</w:t>
      </w:r>
    </w:p>
    <w:p w:rsidR="002F52B8" w:rsidRDefault="002F52B8" w:rsidP="00D2220A">
      <w:pPr>
        <w:pStyle w:val="52"/>
        <w:spacing w:after="0" w:line="360" w:lineRule="auto"/>
        <w:ind w:firstLine="709"/>
        <w:jc w:val="both"/>
        <w:rPr>
          <w:sz w:val="28"/>
        </w:rPr>
      </w:pPr>
    </w:p>
    <w:p w:rsidR="00AF07C9" w:rsidRDefault="002949B8" w:rsidP="00D2220A">
      <w:pPr>
        <w:pStyle w:val="52"/>
        <w:spacing w:after="0" w:line="360" w:lineRule="auto"/>
        <w:ind w:firstLine="709"/>
        <w:jc w:val="both"/>
        <w:rPr>
          <w:sz w:val="28"/>
        </w:rPr>
      </w:pPr>
      <w:r w:rsidRPr="00D2220A">
        <w:rPr>
          <w:sz w:val="28"/>
        </w:rPr>
        <w:object w:dxaOrig="7119" w:dyaOrig="980">
          <v:shape id="_x0000_i1074" type="#_x0000_t75" style="width:356.25pt;height:48.75pt" o:ole="">
            <v:imagedata r:id="rId101" o:title=""/>
          </v:shape>
          <o:OLEObject Type="Embed" ProgID="Equation.3" ShapeID="_x0000_i1074" DrawAspect="Content" ObjectID="_1469682021" r:id="rId102"/>
        </w:object>
      </w:r>
      <w:r w:rsidR="00B3658D" w:rsidRPr="00D2220A">
        <w:rPr>
          <w:sz w:val="28"/>
        </w:rPr>
        <w:t>,</w:t>
      </w:r>
    </w:p>
    <w:p w:rsidR="002F52B8" w:rsidRPr="00D2220A" w:rsidRDefault="002F52B8" w:rsidP="00D2220A">
      <w:pPr>
        <w:pStyle w:val="52"/>
        <w:spacing w:after="0" w:line="360" w:lineRule="auto"/>
        <w:ind w:firstLine="709"/>
        <w:jc w:val="both"/>
        <w:rPr>
          <w:bCs/>
          <w:sz w:val="28"/>
        </w:rPr>
      </w:pPr>
    </w:p>
    <w:p w:rsidR="00AF07C9" w:rsidRPr="00D2220A" w:rsidRDefault="00D02816" w:rsidP="00D2220A">
      <w:pPr>
        <w:pStyle w:val="62"/>
        <w:spacing w:after="0" w:line="360" w:lineRule="auto"/>
        <w:ind w:left="0" w:firstLine="709"/>
        <w:rPr>
          <w:sz w:val="28"/>
        </w:rPr>
      </w:pPr>
      <w:r w:rsidRPr="00D2220A">
        <w:rPr>
          <w:rStyle w:val="26"/>
          <w:i w:val="0"/>
          <w:iCs/>
          <w:sz w:val="28"/>
          <w:szCs w:val="20"/>
        </w:rPr>
        <w:t xml:space="preserve">где </w:t>
      </w:r>
      <w:r w:rsidR="00AF07C9" w:rsidRPr="00D2220A">
        <w:rPr>
          <w:rStyle w:val="26"/>
          <w:i w:val="0"/>
          <w:iCs/>
          <w:sz w:val="28"/>
          <w:szCs w:val="20"/>
        </w:rPr>
        <w:t>n = 2</w:t>
      </w:r>
      <w:r w:rsidR="00AF07C9" w:rsidRPr="00D2220A">
        <w:rPr>
          <w:sz w:val="28"/>
        </w:rPr>
        <w:t xml:space="preserve"> (ребро приваривается двусторонними швами)</w:t>
      </w:r>
      <w:r w:rsidR="00C37C28" w:rsidRPr="00D2220A">
        <w:rPr>
          <w:sz w:val="28"/>
        </w:rPr>
        <w:t>.</w:t>
      </w:r>
    </w:p>
    <w:p w:rsidR="001D3C13" w:rsidRPr="00D2220A" w:rsidRDefault="001D3C13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Минимальный катет шва</w:t>
      </w:r>
      <w:r w:rsidR="00E60B2A" w:rsidRPr="00D2220A">
        <w:rPr>
          <w:sz w:val="28"/>
        </w:rPr>
        <w:t xml:space="preserve"> определяем</w:t>
      </w:r>
      <w:r w:rsidRPr="00D2220A">
        <w:rPr>
          <w:sz w:val="28"/>
        </w:rPr>
        <w:t xml:space="preserve"> по </w:t>
      </w:r>
      <w:hyperlink w:anchor="_Минимальные_катеты_угловых_сварных " w:history="1">
        <w:r w:rsidR="00E60B2A" w:rsidRPr="00D2220A">
          <w:rPr>
            <w:rStyle w:val="ac"/>
            <w:color w:val="auto"/>
            <w:sz w:val="28"/>
          </w:rPr>
          <w:t>прил</w:t>
        </w:r>
      </w:hyperlink>
      <w:r w:rsidR="00E60B2A" w:rsidRPr="00D2220A">
        <w:rPr>
          <w:sz w:val="28"/>
        </w:rPr>
        <w:t>. 3 в зависимости от толщины более толстого из свариваемых элементов</w:t>
      </w:r>
      <w:r w:rsidRPr="00D2220A">
        <w:rPr>
          <w:sz w:val="28"/>
        </w:rPr>
        <w:t xml:space="preserve">: </w:t>
      </w:r>
      <w:r w:rsidRPr="00D2220A">
        <w:rPr>
          <w:rStyle w:val="26"/>
          <w:i w:val="0"/>
          <w:sz w:val="28"/>
          <w:szCs w:val="24"/>
        </w:rPr>
        <w:t>k</w:t>
      </w:r>
      <w:r w:rsidRPr="00D2220A">
        <w:rPr>
          <w:rStyle w:val="26"/>
          <w:i w:val="0"/>
          <w:sz w:val="28"/>
          <w:szCs w:val="24"/>
          <w:vertAlign w:val="subscript"/>
        </w:rPr>
        <w:t>f,min</w:t>
      </w:r>
      <w:r w:rsidRPr="00D2220A">
        <w:rPr>
          <w:rStyle w:val="26"/>
          <w:i w:val="0"/>
          <w:sz w:val="28"/>
          <w:szCs w:val="24"/>
        </w:rPr>
        <w:t xml:space="preserve"> = </w:t>
      </w:r>
      <w:smartTag w:uri="urn:schemas-microsoft-com:office:smarttags" w:element="metricconverter">
        <w:smartTagPr>
          <w:attr w:name="ProductID" w:val="5 мм"/>
        </w:smartTagPr>
        <w:r w:rsidRPr="00D2220A">
          <w:rPr>
            <w:rStyle w:val="26"/>
            <w:i w:val="0"/>
            <w:iCs/>
            <w:sz w:val="28"/>
            <w:szCs w:val="24"/>
          </w:rPr>
          <w:t>5</w:t>
        </w:r>
        <w:r w:rsidRPr="00D2220A">
          <w:rPr>
            <w:rStyle w:val="26"/>
            <w:i w:val="0"/>
            <w:sz w:val="28"/>
            <w:szCs w:val="24"/>
          </w:rPr>
          <w:t xml:space="preserve"> мм</w:t>
        </w:r>
      </w:smartTag>
      <w:r w:rsidRPr="00D2220A">
        <w:rPr>
          <w:sz w:val="28"/>
        </w:rPr>
        <w:t xml:space="preserve"> (соединение тавровое с двусторонними угловыми швами, </w:t>
      </w:r>
      <w:r w:rsidR="00530811" w:rsidRPr="00D2220A">
        <w:rPr>
          <w:sz w:val="28"/>
        </w:rPr>
        <w:t>стенка толщиной t</w:t>
      </w:r>
      <w:r w:rsidR="00530811" w:rsidRPr="00D2220A">
        <w:rPr>
          <w:sz w:val="28"/>
          <w:vertAlign w:val="subscript"/>
        </w:rPr>
        <w:t>w</w:t>
      </w:r>
      <w:r w:rsidR="00530811" w:rsidRPr="00D2220A">
        <w:rPr>
          <w:sz w:val="28"/>
        </w:rPr>
        <w:t xml:space="preserve"> = 10 мм соединяется с </w:t>
      </w:r>
      <w:r w:rsidR="00E60B2A" w:rsidRPr="00D2220A">
        <w:rPr>
          <w:sz w:val="28"/>
        </w:rPr>
        <w:t>ребром толщиной t</w:t>
      </w:r>
      <w:r w:rsidR="00E60B2A" w:rsidRPr="00D2220A">
        <w:rPr>
          <w:sz w:val="28"/>
          <w:vertAlign w:val="subscript"/>
          <w:lang w:val="en-US"/>
        </w:rPr>
        <w:t>r</w:t>
      </w:r>
      <w:r w:rsidR="00E60B2A" w:rsidRPr="00D2220A">
        <w:rPr>
          <w:sz w:val="28"/>
        </w:rPr>
        <w:t xml:space="preserve"> = 12 мм</w:t>
      </w:r>
      <w:r w:rsidRPr="00D2220A">
        <w:rPr>
          <w:sz w:val="28"/>
        </w:rPr>
        <w:t>). Принимаем окончательно</w:t>
      </w:r>
      <w:r w:rsidR="00E60B2A" w:rsidRPr="00D2220A">
        <w:rPr>
          <w:sz w:val="28"/>
        </w:rPr>
        <w:t xml:space="preserve"> катет шва</w:t>
      </w:r>
      <w:r w:rsidRPr="00D2220A">
        <w:rPr>
          <w:sz w:val="28"/>
        </w:rPr>
        <w:t xml:space="preserve"> </w:t>
      </w:r>
      <w:r w:rsidRPr="00D2220A">
        <w:rPr>
          <w:rStyle w:val="26"/>
          <w:i w:val="0"/>
          <w:sz w:val="28"/>
          <w:szCs w:val="24"/>
        </w:rPr>
        <w:t>k</w:t>
      </w:r>
      <w:r w:rsidRPr="00D2220A">
        <w:rPr>
          <w:rStyle w:val="26"/>
          <w:i w:val="0"/>
          <w:sz w:val="28"/>
          <w:szCs w:val="24"/>
          <w:vertAlign w:val="subscript"/>
        </w:rPr>
        <w:t>f</w:t>
      </w:r>
      <w:r w:rsidRPr="00D2220A">
        <w:rPr>
          <w:rStyle w:val="26"/>
          <w:i w:val="0"/>
          <w:sz w:val="28"/>
          <w:szCs w:val="24"/>
        </w:rPr>
        <w:t xml:space="preserve"> = </w:t>
      </w:r>
      <w:smartTag w:uri="urn:schemas-microsoft-com:office:smarttags" w:element="metricconverter">
        <w:smartTagPr>
          <w:attr w:name="ProductID" w:val="6 мм"/>
        </w:smartTagPr>
        <w:r w:rsidRPr="00D2220A">
          <w:rPr>
            <w:rStyle w:val="26"/>
            <w:i w:val="0"/>
            <w:iCs/>
            <w:sz w:val="28"/>
            <w:szCs w:val="24"/>
          </w:rPr>
          <w:t>6</w:t>
        </w:r>
        <w:r w:rsidRPr="00D2220A">
          <w:rPr>
            <w:rStyle w:val="26"/>
            <w:i w:val="0"/>
            <w:sz w:val="28"/>
            <w:szCs w:val="24"/>
          </w:rPr>
          <w:t xml:space="preserve"> мм</w:t>
        </w:r>
      </w:smartTag>
      <w:r w:rsidRPr="00D2220A">
        <w:rPr>
          <w:rStyle w:val="26"/>
          <w:i w:val="0"/>
          <w:sz w:val="28"/>
          <w:szCs w:val="24"/>
        </w:rPr>
        <w:t xml:space="preserve"> &gt; k</w:t>
      </w:r>
      <w:r w:rsidRPr="00D2220A">
        <w:rPr>
          <w:rStyle w:val="26"/>
          <w:i w:val="0"/>
          <w:sz w:val="28"/>
          <w:szCs w:val="24"/>
          <w:vertAlign w:val="subscript"/>
        </w:rPr>
        <w:t>f,min</w:t>
      </w:r>
      <w:r w:rsidRPr="00D2220A">
        <w:rPr>
          <w:rStyle w:val="26"/>
          <w:i w:val="0"/>
          <w:sz w:val="28"/>
          <w:szCs w:val="24"/>
        </w:rPr>
        <w:t xml:space="preserve"> .</w:t>
      </w:r>
    </w:p>
    <w:p w:rsidR="001D3C13" w:rsidRPr="00D2220A" w:rsidRDefault="001D3C13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 xml:space="preserve">Расчётная длина шва не должна превышать высоту стенки балки (с учетом </w:t>
      </w:r>
      <w:smartTag w:uri="urn:schemas-microsoft-com:office:smarttags" w:element="metricconverter">
        <w:smartTagPr>
          <w:attr w:name="ProductID" w:val="2 см"/>
        </w:smartTagPr>
        <w:r w:rsidRPr="00D2220A">
          <w:rPr>
            <w:sz w:val="28"/>
          </w:rPr>
          <w:t>2 см</w:t>
        </w:r>
      </w:smartTag>
      <w:r w:rsidRPr="00D2220A">
        <w:rPr>
          <w:sz w:val="28"/>
        </w:rPr>
        <w:t xml:space="preserve"> на дефекты по концам шва):</w:t>
      </w:r>
    </w:p>
    <w:p w:rsidR="002F52B8" w:rsidRDefault="002F52B8" w:rsidP="00D2220A">
      <w:pPr>
        <w:pStyle w:val="52"/>
        <w:spacing w:after="0" w:line="360" w:lineRule="auto"/>
        <w:ind w:firstLine="709"/>
        <w:jc w:val="both"/>
        <w:rPr>
          <w:sz w:val="28"/>
        </w:rPr>
      </w:pPr>
    </w:p>
    <w:p w:rsidR="002F52B8" w:rsidRDefault="002F52B8" w:rsidP="00D2220A">
      <w:pPr>
        <w:pStyle w:val="52"/>
        <w:spacing w:after="0" w:line="360" w:lineRule="auto"/>
        <w:ind w:firstLine="709"/>
        <w:jc w:val="both"/>
        <w:rPr>
          <w:sz w:val="28"/>
        </w:rPr>
      </w:pPr>
      <w:r w:rsidRPr="00D2220A">
        <w:rPr>
          <w:sz w:val="28"/>
        </w:rPr>
        <w:object w:dxaOrig="8860" w:dyaOrig="920">
          <v:shape id="_x0000_i1075" type="#_x0000_t75" style="width:345.75pt;height:34.5pt" o:ole="">
            <v:imagedata r:id="rId103" o:title=""/>
          </v:shape>
          <o:OLEObject Type="Embed" ProgID="Equation.3" ShapeID="_x0000_i1075" DrawAspect="Content" ObjectID="_1469682022" r:id="rId104"/>
        </w:object>
      </w:r>
    </w:p>
    <w:p w:rsidR="001D3C13" w:rsidRPr="00D2220A" w:rsidRDefault="002F52B8" w:rsidP="00D2220A">
      <w:pPr>
        <w:pStyle w:val="52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D3C13" w:rsidRPr="00D2220A">
        <w:rPr>
          <w:sz w:val="28"/>
        </w:rPr>
        <w:t>2. Сопряжение главной балки и балки настила</w:t>
      </w:r>
    </w:p>
    <w:p w:rsidR="001D3C13" w:rsidRPr="00D2220A" w:rsidRDefault="001D3C13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Сопряжение балок происходит в одном уровне и выполняется на болтах. Стенка балки настила прикрепляется к поперечному ребру жесткости главной балки, для это</w:t>
      </w:r>
      <w:r w:rsidR="00CB09A4" w:rsidRPr="00D2220A">
        <w:rPr>
          <w:sz w:val="28"/>
        </w:rPr>
        <w:t>й цели предусматривается обрезка</w:t>
      </w:r>
      <w:r w:rsidRPr="00D2220A">
        <w:rPr>
          <w:sz w:val="28"/>
        </w:rPr>
        <w:t xml:space="preserve"> пол</w:t>
      </w:r>
      <w:r w:rsidR="00CB09A4" w:rsidRPr="00D2220A">
        <w:rPr>
          <w:sz w:val="28"/>
        </w:rPr>
        <w:t xml:space="preserve">ок </w:t>
      </w:r>
      <w:r w:rsidRPr="00D2220A">
        <w:rPr>
          <w:sz w:val="28"/>
        </w:rPr>
        <w:t>и част</w:t>
      </w:r>
      <w:r w:rsidR="00CB09A4" w:rsidRPr="00D2220A">
        <w:rPr>
          <w:sz w:val="28"/>
        </w:rPr>
        <w:t>и</w:t>
      </w:r>
      <w:r w:rsidRPr="00D2220A">
        <w:rPr>
          <w:sz w:val="28"/>
        </w:rPr>
        <w:t xml:space="preserve"> стенки балки (рис. </w:t>
      </w:r>
      <w:r w:rsidR="00E32BD3" w:rsidRPr="00D2220A">
        <w:rPr>
          <w:sz w:val="28"/>
        </w:rPr>
        <w:t>8</w:t>
      </w:r>
      <w:r w:rsidRPr="00D2220A">
        <w:rPr>
          <w:sz w:val="28"/>
        </w:rPr>
        <w:t xml:space="preserve">). </w:t>
      </w:r>
    </w:p>
    <w:p w:rsidR="001D3C13" w:rsidRPr="00D2220A" w:rsidRDefault="003B24FC" w:rsidP="00D2220A">
      <w:pPr>
        <w:pStyle w:val="4"/>
        <w:numPr>
          <w:ilvl w:val="0"/>
          <w:numId w:val="0"/>
        </w:numPr>
        <w:spacing w:after="0" w:line="360" w:lineRule="auto"/>
        <w:ind w:firstLine="709"/>
        <w:rPr>
          <w:sz w:val="28"/>
        </w:rPr>
      </w:pPr>
      <w:r w:rsidRPr="00D2220A">
        <w:rPr>
          <w:sz w:val="28"/>
        </w:rPr>
        <w:t>Определение необходимого количества болтов</w:t>
      </w:r>
    </w:p>
    <w:p w:rsidR="001D3C13" w:rsidRPr="00D2220A" w:rsidRDefault="00295C1B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 xml:space="preserve">Для соединения используем болты </w:t>
      </w:r>
      <w:r w:rsidR="001D3C13" w:rsidRPr="00D2220A">
        <w:rPr>
          <w:sz w:val="28"/>
        </w:rPr>
        <w:t>нормальной точности,</w:t>
      </w:r>
      <w:r w:rsidRPr="00D2220A">
        <w:rPr>
          <w:sz w:val="28"/>
        </w:rPr>
        <w:t xml:space="preserve"> </w:t>
      </w:r>
      <w:r w:rsidR="001D3C13" w:rsidRPr="00D2220A">
        <w:rPr>
          <w:sz w:val="28"/>
        </w:rPr>
        <w:t>класса точности С,</w:t>
      </w:r>
      <w:r w:rsidRPr="00D2220A">
        <w:rPr>
          <w:sz w:val="28"/>
        </w:rPr>
        <w:t xml:space="preserve"> </w:t>
      </w:r>
      <w:r w:rsidR="001D3C13" w:rsidRPr="00D2220A">
        <w:rPr>
          <w:sz w:val="28"/>
        </w:rPr>
        <w:t>класса прочности 5.6</w:t>
      </w:r>
      <w:r w:rsidRPr="00D2220A">
        <w:rPr>
          <w:sz w:val="28"/>
        </w:rPr>
        <w:t xml:space="preserve">, </w:t>
      </w:r>
      <w:r w:rsidR="001D3C13" w:rsidRPr="00D2220A">
        <w:rPr>
          <w:sz w:val="28"/>
        </w:rPr>
        <w:t xml:space="preserve">диаметром </w:t>
      </w:r>
      <w:smartTag w:uri="urn:schemas-microsoft-com:office:smarttags" w:element="metricconverter">
        <w:smartTagPr>
          <w:attr w:name="ProductID" w:val="20 мм"/>
        </w:smartTagPr>
        <w:r w:rsidR="001D3C13" w:rsidRPr="00D2220A">
          <w:rPr>
            <w:sz w:val="28"/>
          </w:rPr>
          <w:t>20 мм</w:t>
        </w:r>
      </w:smartTag>
      <w:r w:rsidR="001D3C13" w:rsidRPr="00D2220A">
        <w:rPr>
          <w:sz w:val="28"/>
        </w:rPr>
        <w:t xml:space="preserve"> (</w:t>
      </w:r>
      <w:r w:rsidR="001D3C13" w:rsidRPr="00D2220A">
        <w:rPr>
          <w:rStyle w:val="26"/>
          <w:i w:val="0"/>
          <w:sz w:val="28"/>
          <w:szCs w:val="24"/>
        </w:rPr>
        <w:t>d</w:t>
      </w:r>
      <w:r w:rsidR="000C4D91" w:rsidRPr="00D2220A">
        <w:rPr>
          <w:rStyle w:val="26"/>
          <w:i w:val="0"/>
          <w:sz w:val="28"/>
          <w:szCs w:val="24"/>
          <w:vertAlign w:val="subscript"/>
          <w:lang w:val="en-US"/>
        </w:rPr>
        <w:t>b</w:t>
      </w:r>
      <w:r w:rsidR="001D3C13" w:rsidRPr="00D2220A">
        <w:rPr>
          <w:rStyle w:val="26"/>
          <w:i w:val="0"/>
          <w:sz w:val="28"/>
          <w:szCs w:val="24"/>
        </w:rPr>
        <w:t xml:space="preserve"> = </w:t>
      </w:r>
      <w:smartTag w:uri="urn:schemas-microsoft-com:office:smarttags" w:element="metricconverter">
        <w:smartTagPr>
          <w:attr w:name="ProductID" w:val="20 мм"/>
        </w:smartTagPr>
        <w:r w:rsidR="001D3C13" w:rsidRPr="00D2220A">
          <w:rPr>
            <w:rStyle w:val="26"/>
            <w:i w:val="0"/>
            <w:iCs/>
            <w:sz w:val="28"/>
            <w:szCs w:val="24"/>
          </w:rPr>
          <w:t>20</w:t>
        </w:r>
        <w:r w:rsidR="001D3C13" w:rsidRPr="00D2220A">
          <w:rPr>
            <w:rStyle w:val="26"/>
            <w:i w:val="0"/>
            <w:sz w:val="28"/>
            <w:szCs w:val="24"/>
          </w:rPr>
          <w:t xml:space="preserve"> мм</w:t>
        </w:r>
      </w:smartTag>
      <w:r w:rsidR="001D3C13" w:rsidRPr="00D2220A">
        <w:rPr>
          <w:sz w:val="28"/>
        </w:rPr>
        <w:t>).</w:t>
      </w:r>
      <w:r w:rsidR="007E0D3E" w:rsidRPr="00D2220A">
        <w:rPr>
          <w:sz w:val="28"/>
        </w:rPr>
        <w:t xml:space="preserve"> </w:t>
      </w:r>
      <w:r w:rsidR="001D3C13" w:rsidRPr="00D2220A">
        <w:rPr>
          <w:sz w:val="28"/>
        </w:rPr>
        <w:t xml:space="preserve">Диаметр отверстия назначаем на </w:t>
      </w:r>
      <w:smartTag w:uri="urn:schemas-microsoft-com:office:smarttags" w:element="metricconverter">
        <w:smartTagPr>
          <w:attr w:name="ProductID" w:val="2 мм"/>
        </w:smartTagPr>
        <w:r w:rsidR="001D3C13" w:rsidRPr="00D2220A">
          <w:rPr>
            <w:sz w:val="28"/>
          </w:rPr>
          <w:t>2 мм</w:t>
        </w:r>
      </w:smartTag>
      <w:r w:rsidR="001D3C13" w:rsidRPr="00D2220A">
        <w:rPr>
          <w:sz w:val="28"/>
        </w:rPr>
        <w:t xml:space="preserve"> больше диаметра болта: </w:t>
      </w:r>
      <w:r w:rsidR="001D3C13" w:rsidRPr="00D2220A">
        <w:rPr>
          <w:rStyle w:val="26"/>
          <w:i w:val="0"/>
          <w:sz w:val="28"/>
          <w:szCs w:val="24"/>
        </w:rPr>
        <w:t>d</w:t>
      </w:r>
      <w:r w:rsidR="001D3C13" w:rsidRPr="00D2220A">
        <w:rPr>
          <w:rStyle w:val="26"/>
          <w:i w:val="0"/>
          <w:iCs/>
          <w:sz w:val="28"/>
          <w:szCs w:val="24"/>
          <w:vertAlign w:val="subscript"/>
        </w:rPr>
        <w:t>0</w:t>
      </w:r>
      <w:r w:rsidR="001D3C13" w:rsidRPr="00D2220A">
        <w:rPr>
          <w:rStyle w:val="26"/>
          <w:i w:val="0"/>
          <w:sz w:val="28"/>
          <w:szCs w:val="24"/>
        </w:rPr>
        <w:t xml:space="preserve"> = </w:t>
      </w:r>
      <w:smartTag w:uri="urn:schemas-microsoft-com:office:smarttags" w:element="metricconverter">
        <w:smartTagPr>
          <w:attr w:name="ProductID" w:val="22 мм"/>
        </w:smartTagPr>
        <w:r w:rsidR="001D3C13" w:rsidRPr="00D2220A">
          <w:rPr>
            <w:rStyle w:val="26"/>
            <w:i w:val="0"/>
            <w:iCs/>
            <w:sz w:val="28"/>
            <w:szCs w:val="24"/>
          </w:rPr>
          <w:t>22</w:t>
        </w:r>
        <w:r w:rsidR="001D3C13" w:rsidRPr="00D2220A">
          <w:rPr>
            <w:rStyle w:val="26"/>
            <w:i w:val="0"/>
            <w:sz w:val="28"/>
            <w:szCs w:val="24"/>
          </w:rPr>
          <w:t xml:space="preserve"> мм</w:t>
        </w:r>
      </w:smartTag>
      <w:r w:rsidR="001D3C13" w:rsidRPr="00D2220A">
        <w:rPr>
          <w:sz w:val="28"/>
        </w:rPr>
        <w:t>.</w:t>
      </w:r>
    </w:p>
    <w:p w:rsidR="007E0D3E" w:rsidRPr="00D2220A" w:rsidRDefault="007E0D3E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Расчетное усилие, воспринимаемое одним болтом при его работе на срез:</w:t>
      </w:r>
    </w:p>
    <w:p w:rsidR="002F52B8" w:rsidRDefault="002F52B8" w:rsidP="00D2220A">
      <w:pPr>
        <w:pStyle w:val="52"/>
        <w:spacing w:after="0" w:line="360" w:lineRule="auto"/>
        <w:ind w:firstLine="709"/>
        <w:jc w:val="both"/>
        <w:rPr>
          <w:sz w:val="28"/>
        </w:rPr>
      </w:pPr>
    </w:p>
    <w:p w:rsidR="007E0D3E" w:rsidRPr="00D2220A" w:rsidRDefault="007E0D3E" w:rsidP="00D2220A">
      <w:pPr>
        <w:pStyle w:val="52"/>
        <w:spacing w:after="0" w:line="360" w:lineRule="auto"/>
        <w:ind w:firstLine="709"/>
        <w:jc w:val="both"/>
        <w:rPr>
          <w:sz w:val="28"/>
        </w:rPr>
      </w:pPr>
      <w:r w:rsidRPr="00D2220A">
        <w:rPr>
          <w:sz w:val="28"/>
        </w:rPr>
        <w:object w:dxaOrig="4420" w:dyaOrig="400">
          <v:shape id="_x0000_i1076" type="#_x0000_t75" style="width:221.25pt;height:20.25pt" o:ole="">
            <v:imagedata r:id="rId105" o:title=""/>
          </v:shape>
          <o:OLEObject Type="Embed" ProgID="Equation.3" ShapeID="_x0000_i1076" DrawAspect="Content" ObjectID="_1469682023" r:id="rId106"/>
        </w:object>
      </w:r>
      <w:r w:rsidRPr="00D2220A">
        <w:rPr>
          <w:sz w:val="28"/>
        </w:rPr>
        <w:t>,</w:t>
      </w:r>
    </w:p>
    <w:p w:rsidR="002F52B8" w:rsidRDefault="002F52B8" w:rsidP="00D2220A">
      <w:pPr>
        <w:pStyle w:val="62"/>
        <w:spacing w:after="0" w:line="360" w:lineRule="auto"/>
        <w:ind w:left="0" w:firstLine="709"/>
        <w:rPr>
          <w:sz w:val="28"/>
        </w:rPr>
      </w:pPr>
    </w:p>
    <w:p w:rsidR="0097709B" w:rsidRPr="00D2220A" w:rsidRDefault="00C01CA8" w:rsidP="00D2220A">
      <w:pPr>
        <w:pStyle w:val="62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где</w:t>
      </w:r>
      <w:r w:rsidRPr="00D2220A">
        <w:rPr>
          <w:rStyle w:val="26"/>
          <w:i w:val="0"/>
          <w:sz w:val="28"/>
          <w:szCs w:val="20"/>
        </w:rPr>
        <w:t xml:space="preserve"> </w:t>
      </w:r>
      <w:r w:rsidR="007E0D3E" w:rsidRPr="00D2220A">
        <w:rPr>
          <w:rStyle w:val="26"/>
          <w:i w:val="0"/>
          <w:sz w:val="28"/>
          <w:szCs w:val="20"/>
        </w:rPr>
        <w:t>R</w:t>
      </w:r>
      <w:r w:rsidR="007E0D3E" w:rsidRPr="00D2220A">
        <w:rPr>
          <w:rStyle w:val="26"/>
          <w:i w:val="0"/>
          <w:sz w:val="28"/>
          <w:szCs w:val="20"/>
          <w:vertAlign w:val="subscript"/>
        </w:rPr>
        <w:t>bs</w:t>
      </w:r>
      <w:r w:rsidR="007E0D3E" w:rsidRPr="00D2220A">
        <w:rPr>
          <w:sz w:val="28"/>
        </w:rPr>
        <w:t xml:space="preserve"> – расчетное сопротивление болтов срезу;</w:t>
      </w:r>
      <w:r w:rsidR="0042274B" w:rsidRPr="00D2220A">
        <w:rPr>
          <w:sz w:val="28"/>
        </w:rPr>
        <w:t xml:space="preserve"> для болтов класса прочности 5.6</w:t>
      </w:r>
      <w:r w:rsidR="007E0D3E" w:rsidRPr="00D2220A">
        <w:rPr>
          <w:sz w:val="28"/>
        </w:rPr>
        <w:t xml:space="preserve"> </w:t>
      </w:r>
    </w:p>
    <w:p w:rsidR="002F52B8" w:rsidRDefault="002F52B8" w:rsidP="00D2220A">
      <w:pPr>
        <w:pStyle w:val="62"/>
        <w:spacing w:after="0" w:line="360" w:lineRule="auto"/>
        <w:ind w:left="0" w:firstLine="709"/>
        <w:rPr>
          <w:rStyle w:val="26"/>
          <w:i w:val="0"/>
          <w:sz w:val="28"/>
          <w:szCs w:val="20"/>
        </w:rPr>
      </w:pPr>
    </w:p>
    <w:p w:rsidR="00EC3BB9" w:rsidRPr="00D2220A" w:rsidRDefault="007E0D3E" w:rsidP="00D2220A">
      <w:pPr>
        <w:pStyle w:val="62"/>
        <w:spacing w:after="0" w:line="360" w:lineRule="auto"/>
        <w:ind w:left="0" w:firstLine="709"/>
        <w:rPr>
          <w:rStyle w:val="26"/>
          <w:i w:val="0"/>
          <w:iCs/>
          <w:sz w:val="28"/>
          <w:szCs w:val="20"/>
        </w:rPr>
      </w:pPr>
      <w:r w:rsidRPr="00D2220A">
        <w:rPr>
          <w:rStyle w:val="26"/>
          <w:i w:val="0"/>
          <w:sz w:val="28"/>
          <w:szCs w:val="20"/>
        </w:rPr>
        <w:t>R</w:t>
      </w:r>
      <w:r w:rsidRPr="00D2220A">
        <w:rPr>
          <w:rStyle w:val="26"/>
          <w:i w:val="0"/>
          <w:sz w:val="28"/>
          <w:szCs w:val="20"/>
          <w:vertAlign w:val="subscript"/>
        </w:rPr>
        <w:t>bs</w:t>
      </w:r>
      <w:r w:rsidRPr="00D2220A">
        <w:rPr>
          <w:rStyle w:val="26"/>
          <w:i w:val="0"/>
          <w:iCs/>
          <w:sz w:val="28"/>
          <w:szCs w:val="20"/>
          <w:vertAlign w:val="subscript"/>
        </w:rPr>
        <w:t xml:space="preserve"> </w:t>
      </w:r>
      <w:r w:rsidRPr="00D2220A">
        <w:rPr>
          <w:rStyle w:val="26"/>
          <w:i w:val="0"/>
          <w:iCs/>
          <w:sz w:val="28"/>
          <w:szCs w:val="20"/>
        </w:rPr>
        <w:t xml:space="preserve">= 190 </w:t>
      </w:r>
      <w:r w:rsidRPr="00D2220A">
        <w:rPr>
          <w:rStyle w:val="26"/>
          <w:i w:val="0"/>
          <w:sz w:val="28"/>
          <w:szCs w:val="20"/>
        </w:rPr>
        <w:t>МПа</w:t>
      </w:r>
      <w:r w:rsidRPr="00D2220A">
        <w:rPr>
          <w:rStyle w:val="26"/>
          <w:i w:val="0"/>
          <w:iCs/>
          <w:sz w:val="28"/>
          <w:szCs w:val="20"/>
        </w:rPr>
        <w:t xml:space="preserve"> = 19 </w:t>
      </w:r>
      <w:r w:rsidRPr="00D2220A">
        <w:rPr>
          <w:rStyle w:val="26"/>
          <w:i w:val="0"/>
          <w:sz w:val="28"/>
          <w:szCs w:val="20"/>
        </w:rPr>
        <w:t>кН</w:t>
      </w:r>
      <w:r w:rsidRPr="00D2220A">
        <w:rPr>
          <w:rStyle w:val="26"/>
          <w:i w:val="0"/>
          <w:iCs/>
          <w:sz w:val="28"/>
          <w:szCs w:val="20"/>
        </w:rPr>
        <w:t>/</w:t>
      </w:r>
      <w:r w:rsidRPr="00D2220A">
        <w:rPr>
          <w:rStyle w:val="26"/>
          <w:i w:val="0"/>
          <w:sz w:val="28"/>
          <w:szCs w:val="20"/>
        </w:rPr>
        <w:t>см</w:t>
      </w:r>
      <w:r w:rsidRPr="00D2220A">
        <w:rPr>
          <w:rStyle w:val="26"/>
          <w:i w:val="0"/>
          <w:iCs/>
          <w:sz w:val="28"/>
          <w:szCs w:val="20"/>
          <w:vertAlign w:val="superscript"/>
        </w:rPr>
        <w:t>2</w:t>
      </w:r>
      <w:r w:rsidR="003A3A03" w:rsidRPr="00D2220A">
        <w:rPr>
          <w:sz w:val="28"/>
        </w:rPr>
        <w:t xml:space="preserve"> (табл. 58* СНиП [2]);</w:t>
      </w:r>
    </w:p>
    <w:p w:rsidR="002F52B8" w:rsidRDefault="002F52B8" w:rsidP="00D2220A">
      <w:pPr>
        <w:pStyle w:val="62"/>
        <w:spacing w:after="0" w:line="360" w:lineRule="auto"/>
        <w:ind w:left="0" w:firstLine="709"/>
        <w:rPr>
          <w:rStyle w:val="26"/>
          <w:i w:val="0"/>
          <w:iCs/>
          <w:sz w:val="28"/>
          <w:szCs w:val="20"/>
        </w:rPr>
      </w:pPr>
    </w:p>
    <w:p w:rsidR="007E0D3E" w:rsidRPr="00D2220A" w:rsidRDefault="007E0D3E" w:rsidP="00D2220A">
      <w:pPr>
        <w:pStyle w:val="62"/>
        <w:spacing w:after="0" w:line="360" w:lineRule="auto"/>
        <w:ind w:left="0" w:firstLine="709"/>
        <w:rPr>
          <w:sz w:val="28"/>
        </w:rPr>
      </w:pPr>
      <w:r w:rsidRPr="00D2220A">
        <w:rPr>
          <w:rStyle w:val="26"/>
          <w:i w:val="0"/>
          <w:iCs/>
          <w:sz w:val="28"/>
          <w:szCs w:val="20"/>
        </w:rPr>
        <w:t>γ</w:t>
      </w:r>
      <w:r w:rsidRPr="00D2220A">
        <w:rPr>
          <w:rStyle w:val="26"/>
          <w:i w:val="0"/>
          <w:sz w:val="28"/>
          <w:szCs w:val="20"/>
          <w:vertAlign w:val="subscript"/>
        </w:rPr>
        <w:t>b</w:t>
      </w:r>
      <w:r w:rsidRPr="00D2220A">
        <w:rPr>
          <w:rStyle w:val="26"/>
          <w:i w:val="0"/>
          <w:sz w:val="28"/>
          <w:szCs w:val="20"/>
        </w:rPr>
        <w:t xml:space="preserve"> – коэффициент условий работы болтового соединения</w:t>
      </w:r>
      <w:r w:rsidR="00EC3BB9" w:rsidRPr="00D2220A">
        <w:rPr>
          <w:rStyle w:val="26"/>
          <w:i w:val="0"/>
          <w:sz w:val="28"/>
          <w:szCs w:val="20"/>
        </w:rPr>
        <w:t xml:space="preserve">; при установке нескольких болтов для учёта неравномерности их работы принимается </w:t>
      </w:r>
      <w:r w:rsidR="00EC3BB9" w:rsidRPr="00D2220A">
        <w:rPr>
          <w:rStyle w:val="26"/>
          <w:i w:val="0"/>
          <w:iCs/>
          <w:sz w:val="28"/>
          <w:szCs w:val="20"/>
        </w:rPr>
        <w:t>γ</w:t>
      </w:r>
      <w:r w:rsidR="00EC3BB9" w:rsidRPr="00D2220A">
        <w:rPr>
          <w:rStyle w:val="26"/>
          <w:i w:val="0"/>
          <w:sz w:val="28"/>
          <w:szCs w:val="20"/>
          <w:vertAlign w:val="subscript"/>
        </w:rPr>
        <w:t>b</w:t>
      </w:r>
      <w:r w:rsidR="00EC3BB9" w:rsidRPr="00D2220A">
        <w:rPr>
          <w:rStyle w:val="26"/>
          <w:i w:val="0"/>
          <w:iCs/>
          <w:sz w:val="28"/>
          <w:szCs w:val="20"/>
        </w:rPr>
        <w:t xml:space="preserve"> = 0,9</w:t>
      </w:r>
      <w:r w:rsidR="00EC3BB9" w:rsidRPr="00D2220A">
        <w:rPr>
          <w:sz w:val="28"/>
        </w:rPr>
        <w:t xml:space="preserve"> (табл. 35* СНиП [2]);</w:t>
      </w:r>
    </w:p>
    <w:p w:rsidR="001D3C13" w:rsidRPr="00D2220A" w:rsidRDefault="00EC3BB9" w:rsidP="00D2220A">
      <w:pPr>
        <w:pStyle w:val="62"/>
        <w:spacing w:after="0" w:line="360" w:lineRule="auto"/>
        <w:ind w:left="0" w:firstLine="709"/>
        <w:rPr>
          <w:sz w:val="28"/>
        </w:rPr>
      </w:pPr>
      <w:r w:rsidRPr="00D2220A">
        <w:rPr>
          <w:rStyle w:val="26"/>
          <w:i w:val="0"/>
          <w:sz w:val="28"/>
          <w:szCs w:val="20"/>
        </w:rPr>
        <w:t>А</w:t>
      </w:r>
      <w:r w:rsidRPr="00D2220A">
        <w:rPr>
          <w:rStyle w:val="26"/>
          <w:i w:val="0"/>
          <w:sz w:val="28"/>
          <w:szCs w:val="20"/>
          <w:vertAlign w:val="subscript"/>
        </w:rPr>
        <w:t>b</w:t>
      </w:r>
      <w:r w:rsidRPr="00D2220A">
        <w:rPr>
          <w:rStyle w:val="26"/>
          <w:i w:val="0"/>
          <w:sz w:val="28"/>
          <w:szCs w:val="20"/>
        </w:rPr>
        <w:t xml:space="preserve"> – р</w:t>
      </w:r>
      <w:r w:rsidRPr="00D2220A">
        <w:rPr>
          <w:sz w:val="28"/>
        </w:rPr>
        <w:t>асчётная площадь сечения болта;</w:t>
      </w:r>
      <w:r w:rsidR="001D3C13" w:rsidRPr="00D2220A">
        <w:rPr>
          <w:sz w:val="28"/>
        </w:rPr>
        <w:t xml:space="preserve"> </w:t>
      </w:r>
      <w:r w:rsidR="0042274B" w:rsidRPr="00D2220A">
        <w:rPr>
          <w:sz w:val="28"/>
        </w:rPr>
        <w:t>для болтов диаметром 20 мм</w:t>
      </w:r>
      <w:r w:rsidR="00782393" w:rsidRPr="00D2220A">
        <w:rPr>
          <w:sz w:val="28"/>
        </w:rPr>
        <w:t xml:space="preserve"> </w:t>
      </w:r>
      <w:r w:rsidR="001D3C13" w:rsidRPr="00D2220A">
        <w:rPr>
          <w:rStyle w:val="26"/>
          <w:i w:val="0"/>
          <w:sz w:val="28"/>
          <w:szCs w:val="20"/>
        </w:rPr>
        <w:t>А</w:t>
      </w:r>
      <w:r w:rsidR="001D3C13" w:rsidRPr="00D2220A">
        <w:rPr>
          <w:rStyle w:val="26"/>
          <w:i w:val="0"/>
          <w:sz w:val="28"/>
          <w:szCs w:val="20"/>
          <w:vertAlign w:val="subscript"/>
        </w:rPr>
        <w:t>b</w:t>
      </w:r>
      <w:r w:rsidR="001D3C13" w:rsidRPr="00D2220A">
        <w:rPr>
          <w:rStyle w:val="26"/>
          <w:i w:val="0"/>
          <w:iCs/>
          <w:sz w:val="28"/>
          <w:szCs w:val="20"/>
        </w:rPr>
        <w:t xml:space="preserve"> = 3,14 </w:t>
      </w:r>
      <w:r w:rsidR="001D3C13" w:rsidRPr="00D2220A">
        <w:rPr>
          <w:rStyle w:val="26"/>
          <w:i w:val="0"/>
          <w:sz w:val="28"/>
          <w:szCs w:val="20"/>
        </w:rPr>
        <w:t>см</w:t>
      </w:r>
      <w:r w:rsidR="001D3C13" w:rsidRPr="00D2220A">
        <w:rPr>
          <w:rStyle w:val="26"/>
          <w:i w:val="0"/>
          <w:iCs/>
          <w:sz w:val="28"/>
          <w:szCs w:val="20"/>
          <w:vertAlign w:val="superscript"/>
        </w:rPr>
        <w:t>2</w:t>
      </w:r>
      <w:r w:rsidRPr="00D2220A">
        <w:rPr>
          <w:sz w:val="28"/>
        </w:rPr>
        <w:t xml:space="preserve"> (табл. 62* СНиП [2]);</w:t>
      </w:r>
    </w:p>
    <w:p w:rsidR="00EC3BB9" w:rsidRPr="00D2220A" w:rsidRDefault="00EC3BB9" w:rsidP="00D2220A">
      <w:pPr>
        <w:pStyle w:val="62"/>
        <w:spacing w:after="0" w:line="360" w:lineRule="auto"/>
        <w:ind w:left="0" w:firstLine="709"/>
        <w:rPr>
          <w:sz w:val="28"/>
        </w:rPr>
      </w:pPr>
      <w:r w:rsidRPr="00D2220A">
        <w:rPr>
          <w:rStyle w:val="26"/>
          <w:i w:val="0"/>
          <w:sz w:val="28"/>
          <w:szCs w:val="20"/>
        </w:rPr>
        <w:t>n</w:t>
      </w:r>
      <w:r w:rsidRPr="00D2220A">
        <w:rPr>
          <w:rStyle w:val="26"/>
          <w:i w:val="0"/>
          <w:sz w:val="28"/>
          <w:szCs w:val="20"/>
          <w:vertAlign w:val="subscript"/>
        </w:rPr>
        <w:t>s</w:t>
      </w:r>
      <w:r w:rsidRPr="00D2220A">
        <w:rPr>
          <w:rStyle w:val="26"/>
          <w:i w:val="0"/>
          <w:sz w:val="28"/>
          <w:szCs w:val="20"/>
        </w:rPr>
        <w:t xml:space="preserve"> – </w:t>
      </w:r>
      <w:r w:rsidRPr="00D2220A">
        <w:rPr>
          <w:sz w:val="28"/>
        </w:rPr>
        <w:t xml:space="preserve">число расчётных срезов болта; </w:t>
      </w:r>
      <w:r w:rsidRPr="00D2220A">
        <w:rPr>
          <w:rStyle w:val="26"/>
          <w:i w:val="0"/>
          <w:sz w:val="28"/>
          <w:szCs w:val="20"/>
        </w:rPr>
        <w:t>n</w:t>
      </w:r>
      <w:r w:rsidRPr="00D2220A">
        <w:rPr>
          <w:rStyle w:val="26"/>
          <w:i w:val="0"/>
          <w:sz w:val="28"/>
          <w:szCs w:val="20"/>
          <w:vertAlign w:val="subscript"/>
        </w:rPr>
        <w:t>s</w:t>
      </w:r>
      <w:r w:rsidRPr="00D2220A">
        <w:rPr>
          <w:rStyle w:val="26"/>
          <w:i w:val="0"/>
          <w:sz w:val="28"/>
          <w:szCs w:val="20"/>
        </w:rPr>
        <w:t xml:space="preserve"> = </w:t>
      </w:r>
      <w:r w:rsidRPr="00D2220A">
        <w:rPr>
          <w:rStyle w:val="26"/>
          <w:i w:val="0"/>
          <w:iCs/>
          <w:sz w:val="28"/>
          <w:szCs w:val="20"/>
        </w:rPr>
        <w:t>1 (односрезное соединение).</w:t>
      </w:r>
    </w:p>
    <w:p w:rsidR="0042274B" w:rsidRPr="00D2220A" w:rsidRDefault="0042274B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Расчетное усилие, воспринимаемое одним болтом из условия работы на смятие поверхности отверстия:</w:t>
      </w:r>
    </w:p>
    <w:p w:rsidR="002F52B8" w:rsidRDefault="002F52B8" w:rsidP="00D2220A">
      <w:pPr>
        <w:pStyle w:val="52"/>
        <w:spacing w:after="0" w:line="360" w:lineRule="auto"/>
        <w:ind w:firstLine="709"/>
        <w:jc w:val="both"/>
        <w:rPr>
          <w:sz w:val="28"/>
        </w:rPr>
      </w:pPr>
    </w:p>
    <w:p w:rsidR="0042274B" w:rsidRPr="00D2220A" w:rsidRDefault="00936D37" w:rsidP="00D2220A">
      <w:pPr>
        <w:pStyle w:val="52"/>
        <w:spacing w:after="0" w:line="360" w:lineRule="auto"/>
        <w:ind w:firstLine="709"/>
        <w:jc w:val="both"/>
        <w:rPr>
          <w:sz w:val="28"/>
        </w:rPr>
      </w:pPr>
      <w:r w:rsidRPr="00D2220A">
        <w:rPr>
          <w:sz w:val="28"/>
        </w:rPr>
        <w:object w:dxaOrig="6120" w:dyaOrig="520">
          <v:shape id="_x0000_i1077" type="#_x0000_t75" style="width:306pt;height:21pt" o:ole="">
            <v:imagedata r:id="rId107" o:title=""/>
          </v:shape>
          <o:OLEObject Type="Embed" ProgID="Equation.3" ShapeID="_x0000_i1077" DrawAspect="Content" ObjectID="_1469682024" r:id="rId108"/>
        </w:object>
      </w:r>
    </w:p>
    <w:p w:rsidR="005731BE" w:rsidRPr="00D2220A" w:rsidRDefault="00C01CA8" w:rsidP="00D2220A">
      <w:pPr>
        <w:pStyle w:val="62"/>
        <w:spacing w:after="0" w:line="360" w:lineRule="auto"/>
        <w:ind w:left="0" w:firstLine="709"/>
        <w:rPr>
          <w:sz w:val="28"/>
          <w:lang w:val="de-DE"/>
        </w:rPr>
      </w:pPr>
      <w:r w:rsidRPr="00D2220A">
        <w:rPr>
          <w:sz w:val="28"/>
        </w:rPr>
        <w:t>где</w:t>
      </w:r>
      <w:r w:rsidRPr="00D2220A">
        <w:rPr>
          <w:rStyle w:val="26"/>
          <w:i w:val="0"/>
          <w:sz w:val="28"/>
          <w:szCs w:val="20"/>
        </w:rPr>
        <w:t xml:space="preserve"> </w:t>
      </w:r>
      <w:r w:rsidR="005731BE" w:rsidRPr="00D2220A">
        <w:rPr>
          <w:rStyle w:val="26"/>
          <w:i w:val="0"/>
          <w:sz w:val="28"/>
          <w:szCs w:val="20"/>
          <w:lang w:val="en-US"/>
        </w:rPr>
        <w:t>t</w:t>
      </w:r>
      <w:r w:rsidR="005731BE" w:rsidRPr="00D2220A">
        <w:rPr>
          <w:rStyle w:val="26"/>
          <w:i w:val="0"/>
          <w:iCs/>
          <w:sz w:val="28"/>
          <w:szCs w:val="20"/>
          <w:vertAlign w:val="subscript"/>
          <w:lang w:val="en-US"/>
        </w:rPr>
        <w:t>min</w:t>
      </w:r>
      <w:r w:rsidR="005731BE" w:rsidRPr="00D2220A">
        <w:rPr>
          <w:sz w:val="28"/>
        </w:rPr>
        <w:t xml:space="preserve"> – наименьшая суммарная толщина элементов, сминаемых в одном направлении</w:t>
      </w:r>
      <w:r w:rsidR="000C4D91" w:rsidRPr="00D2220A">
        <w:rPr>
          <w:sz w:val="28"/>
        </w:rPr>
        <w:t xml:space="preserve">; болты соединяют стенку балки настила толщиной </w:t>
      </w:r>
      <w:r w:rsidR="000C4D91" w:rsidRPr="00D2220A">
        <w:rPr>
          <w:rStyle w:val="26"/>
          <w:i w:val="0"/>
          <w:sz w:val="28"/>
          <w:szCs w:val="20"/>
          <w:lang w:val="en-US"/>
        </w:rPr>
        <w:t>d</w:t>
      </w:r>
      <w:r w:rsidR="000C4D91" w:rsidRPr="00D2220A">
        <w:rPr>
          <w:rStyle w:val="26"/>
          <w:i w:val="0"/>
          <w:sz w:val="28"/>
          <w:szCs w:val="20"/>
        </w:rPr>
        <w:t xml:space="preserve"> = </w:t>
      </w:r>
      <w:r w:rsidR="000C4D91" w:rsidRPr="00D2220A">
        <w:rPr>
          <w:rStyle w:val="26"/>
          <w:i w:val="0"/>
          <w:iCs/>
          <w:sz w:val="28"/>
          <w:szCs w:val="20"/>
        </w:rPr>
        <w:t>0,65</w:t>
      </w:r>
      <w:r w:rsidR="000C4D91" w:rsidRPr="00D2220A">
        <w:rPr>
          <w:rStyle w:val="26"/>
          <w:i w:val="0"/>
          <w:sz w:val="28"/>
          <w:szCs w:val="20"/>
        </w:rPr>
        <w:t xml:space="preserve"> см (двутавр I30,</w:t>
      </w:r>
      <w:r w:rsidR="00782393" w:rsidRPr="00D2220A">
        <w:rPr>
          <w:rStyle w:val="26"/>
          <w:i w:val="0"/>
          <w:sz w:val="28"/>
          <w:szCs w:val="20"/>
        </w:rPr>
        <w:t xml:space="preserve"> </w:t>
      </w:r>
      <w:r w:rsidR="00DE7E38" w:rsidRPr="00D2220A">
        <w:rPr>
          <w:rStyle w:val="26"/>
          <w:i w:val="0"/>
          <w:sz w:val="28"/>
          <w:szCs w:val="28"/>
        </w:rPr>
        <w:sym w:font="Wingdings" w:char="F0E8"/>
      </w:r>
      <w:r w:rsidR="000C4D91" w:rsidRPr="00D2220A">
        <w:rPr>
          <w:rStyle w:val="26"/>
          <w:i w:val="0"/>
          <w:sz w:val="28"/>
          <w:szCs w:val="20"/>
        </w:rPr>
        <w:t xml:space="preserve"> см. п. 2) с ребром жёсткости толщиной t</w:t>
      </w:r>
      <w:r w:rsidR="000C4D91" w:rsidRPr="00D2220A">
        <w:rPr>
          <w:rStyle w:val="26"/>
          <w:i w:val="0"/>
          <w:sz w:val="28"/>
          <w:szCs w:val="20"/>
          <w:vertAlign w:val="subscript"/>
        </w:rPr>
        <w:t>h</w:t>
      </w:r>
      <w:r w:rsidR="000C4D91" w:rsidRPr="00D2220A">
        <w:rPr>
          <w:rStyle w:val="26"/>
          <w:i w:val="0"/>
          <w:sz w:val="28"/>
          <w:szCs w:val="20"/>
        </w:rPr>
        <w:t xml:space="preserve"> = </w:t>
      </w:r>
      <w:r w:rsidR="000C4D91" w:rsidRPr="00D2220A">
        <w:rPr>
          <w:rStyle w:val="26"/>
          <w:i w:val="0"/>
          <w:iCs/>
          <w:sz w:val="28"/>
          <w:szCs w:val="20"/>
        </w:rPr>
        <w:t>0,8</w:t>
      </w:r>
      <w:r w:rsidR="000C4D91" w:rsidRPr="00D2220A">
        <w:rPr>
          <w:rStyle w:val="26"/>
          <w:i w:val="0"/>
          <w:sz w:val="28"/>
          <w:szCs w:val="20"/>
        </w:rPr>
        <w:t xml:space="preserve"> см (см. п. 3), тогда</w:t>
      </w:r>
      <w:r w:rsidR="00782393" w:rsidRPr="00D2220A">
        <w:rPr>
          <w:rStyle w:val="26"/>
          <w:i w:val="0"/>
          <w:sz w:val="28"/>
          <w:szCs w:val="20"/>
        </w:rPr>
        <w:t xml:space="preserve"> </w:t>
      </w:r>
      <w:r w:rsidR="005731BE" w:rsidRPr="00D2220A">
        <w:rPr>
          <w:rStyle w:val="26"/>
          <w:i w:val="0"/>
          <w:sz w:val="28"/>
          <w:szCs w:val="20"/>
          <w:lang w:val="de-DE"/>
        </w:rPr>
        <w:t>t</w:t>
      </w:r>
      <w:r w:rsidR="005731BE" w:rsidRPr="00D2220A">
        <w:rPr>
          <w:rStyle w:val="26"/>
          <w:i w:val="0"/>
          <w:iCs/>
          <w:sz w:val="28"/>
          <w:szCs w:val="20"/>
          <w:vertAlign w:val="subscript"/>
          <w:lang w:val="de-DE"/>
        </w:rPr>
        <w:t>min</w:t>
      </w:r>
      <w:r w:rsidR="005731BE" w:rsidRPr="00D2220A">
        <w:rPr>
          <w:rStyle w:val="26"/>
          <w:i w:val="0"/>
          <w:iCs/>
          <w:sz w:val="28"/>
          <w:szCs w:val="20"/>
          <w:lang w:val="de-DE"/>
        </w:rPr>
        <w:t xml:space="preserve"> = </w:t>
      </w:r>
      <w:r w:rsidR="00F56554" w:rsidRPr="00D2220A">
        <w:rPr>
          <w:rStyle w:val="26"/>
          <w:i w:val="0"/>
          <w:sz w:val="28"/>
          <w:szCs w:val="20"/>
          <w:lang w:val="de-DE"/>
        </w:rPr>
        <w:t>d</w:t>
      </w:r>
      <w:r w:rsidR="005731BE" w:rsidRPr="00D2220A">
        <w:rPr>
          <w:rStyle w:val="26"/>
          <w:i w:val="0"/>
          <w:iCs/>
          <w:sz w:val="28"/>
          <w:szCs w:val="20"/>
          <w:lang w:val="de-DE"/>
        </w:rPr>
        <w:t xml:space="preserve"> = 0,65 </w:t>
      </w:r>
      <w:r w:rsidR="005731BE" w:rsidRPr="00D2220A">
        <w:rPr>
          <w:rStyle w:val="26"/>
          <w:i w:val="0"/>
          <w:sz w:val="28"/>
          <w:szCs w:val="20"/>
        </w:rPr>
        <w:t>см</w:t>
      </w:r>
      <w:r w:rsidR="000C4D91" w:rsidRPr="00D2220A">
        <w:rPr>
          <w:sz w:val="28"/>
        </w:rPr>
        <w:t>;</w:t>
      </w:r>
      <w:r w:rsidR="005731BE" w:rsidRPr="00D2220A">
        <w:rPr>
          <w:sz w:val="28"/>
          <w:lang w:val="de-DE"/>
        </w:rPr>
        <w:t xml:space="preserve"> </w:t>
      </w:r>
    </w:p>
    <w:p w:rsidR="005731BE" w:rsidRDefault="005731BE" w:rsidP="00D2220A">
      <w:pPr>
        <w:pStyle w:val="62"/>
        <w:spacing w:after="0" w:line="360" w:lineRule="auto"/>
        <w:ind w:left="0" w:firstLine="709"/>
        <w:rPr>
          <w:sz w:val="28"/>
        </w:rPr>
      </w:pPr>
      <w:r w:rsidRPr="00D2220A">
        <w:rPr>
          <w:rStyle w:val="26"/>
          <w:i w:val="0"/>
          <w:sz w:val="28"/>
          <w:szCs w:val="20"/>
        </w:rPr>
        <w:t>R</w:t>
      </w:r>
      <w:r w:rsidRPr="00D2220A">
        <w:rPr>
          <w:rStyle w:val="26"/>
          <w:i w:val="0"/>
          <w:sz w:val="28"/>
          <w:szCs w:val="20"/>
          <w:vertAlign w:val="subscript"/>
        </w:rPr>
        <w:t>bp</w:t>
      </w:r>
      <w:r w:rsidRPr="00D2220A">
        <w:rPr>
          <w:sz w:val="28"/>
        </w:rPr>
        <w:t xml:space="preserve"> – расчётное сопротивление смятию элементов, соединяемых болтами</w:t>
      </w:r>
      <w:r w:rsidR="0041533B" w:rsidRPr="00D2220A">
        <w:rPr>
          <w:sz w:val="28"/>
        </w:rPr>
        <w:t>;</w:t>
      </w:r>
      <w:r w:rsidRPr="00D2220A">
        <w:rPr>
          <w:sz w:val="28"/>
        </w:rPr>
        <w:t xml:space="preserve"> определяется по табл. 59* СНиП [2]</w:t>
      </w:r>
      <w:r w:rsidR="00C74B38" w:rsidRPr="00D2220A">
        <w:rPr>
          <w:sz w:val="28"/>
        </w:rPr>
        <w:t xml:space="preserve"> (см. ниже)</w:t>
      </w:r>
      <w:r w:rsidRPr="00D2220A">
        <w:rPr>
          <w:sz w:val="28"/>
        </w:rPr>
        <w:t xml:space="preserve"> в зависимости от</w:t>
      </w:r>
      <w:r w:rsidR="00C74B38" w:rsidRPr="00D2220A">
        <w:rPr>
          <w:sz w:val="28"/>
        </w:rPr>
        <w:t xml:space="preserve"> сопротивления</w:t>
      </w:r>
      <w:r w:rsidRPr="00D2220A">
        <w:rPr>
          <w:sz w:val="28"/>
        </w:rPr>
        <w:t xml:space="preserve"> </w:t>
      </w:r>
      <w:r w:rsidRPr="00D2220A">
        <w:rPr>
          <w:rStyle w:val="26"/>
          <w:i w:val="0"/>
          <w:sz w:val="28"/>
          <w:szCs w:val="20"/>
        </w:rPr>
        <w:t>R</w:t>
      </w:r>
      <w:r w:rsidRPr="00D2220A">
        <w:rPr>
          <w:rStyle w:val="26"/>
          <w:i w:val="0"/>
          <w:sz w:val="28"/>
          <w:szCs w:val="20"/>
          <w:vertAlign w:val="subscript"/>
        </w:rPr>
        <w:t>un</w:t>
      </w:r>
      <w:r w:rsidRPr="00D2220A">
        <w:rPr>
          <w:sz w:val="28"/>
        </w:rPr>
        <w:t xml:space="preserve"> элемента, имеющего </w:t>
      </w:r>
      <w:r w:rsidRPr="00D2220A">
        <w:rPr>
          <w:rStyle w:val="26"/>
          <w:i w:val="0"/>
          <w:sz w:val="28"/>
          <w:szCs w:val="20"/>
        </w:rPr>
        <w:t>t</w:t>
      </w:r>
      <w:r w:rsidRPr="00D2220A">
        <w:rPr>
          <w:rStyle w:val="26"/>
          <w:i w:val="0"/>
          <w:iCs/>
          <w:sz w:val="28"/>
          <w:szCs w:val="20"/>
          <w:vertAlign w:val="subscript"/>
        </w:rPr>
        <w:t>min</w:t>
      </w:r>
      <w:r w:rsidRPr="00D2220A">
        <w:rPr>
          <w:sz w:val="28"/>
        </w:rPr>
        <w:t xml:space="preserve">: </w:t>
      </w:r>
      <w:r w:rsidR="0041533B" w:rsidRPr="00D2220A">
        <w:rPr>
          <w:sz w:val="28"/>
        </w:rPr>
        <w:t xml:space="preserve">для </w:t>
      </w:r>
      <w:r w:rsidRPr="00D2220A">
        <w:rPr>
          <w:sz w:val="28"/>
        </w:rPr>
        <w:t xml:space="preserve">балки настила </w:t>
      </w:r>
      <w:r w:rsidRPr="00D2220A">
        <w:rPr>
          <w:rStyle w:val="26"/>
          <w:i w:val="0"/>
          <w:sz w:val="28"/>
          <w:szCs w:val="20"/>
        </w:rPr>
        <w:t>R</w:t>
      </w:r>
      <w:r w:rsidRPr="00D2220A">
        <w:rPr>
          <w:rStyle w:val="26"/>
          <w:i w:val="0"/>
          <w:sz w:val="28"/>
          <w:szCs w:val="20"/>
          <w:vertAlign w:val="subscript"/>
        </w:rPr>
        <w:t>un</w:t>
      </w:r>
      <w:r w:rsidRPr="00D2220A">
        <w:rPr>
          <w:rStyle w:val="26"/>
          <w:i w:val="0"/>
          <w:sz w:val="28"/>
          <w:szCs w:val="20"/>
        </w:rPr>
        <w:t xml:space="preserve"> = </w:t>
      </w:r>
      <w:r w:rsidRPr="00D2220A">
        <w:rPr>
          <w:rStyle w:val="26"/>
          <w:i w:val="0"/>
          <w:iCs/>
          <w:sz w:val="28"/>
          <w:szCs w:val="20"/>
        </w:rPr>
        <w:t>370</w:t>
      </w:r>
      <w:r w:rsidRPr="00D2220A">
        <w:rPr>
          <w:rStyle w:val="26"/>
          <w:i w:val="0"/>
          <w:sz w:val="28"/>
          <w:szCs w:val="20"/>
        </w:rPr>
        <w:t xml:space="preserve"> МПа</w:t>
      </w:r>
      <w:r w:rsidR="00164360" w:rsidRPr="00D2220A">
        <w:rPr>
          <w:rStyle w:val="26"/>
          <w:i w:val="0"/>
          <w:sz w:val="28"/>
          <w:szCs w:val="20"/>
        </w:rPr>
        <w:t xml:space="preserve"> </w:t>
      </w:r>
      <w:r w:rsidR="00164360" w:rsidRPr="00D2220A">
        <w:rPr>
          <w:sz w:val="28"/>
        </w:rPr>
        <w:t>(сталь С245)</w:t>
      </w:r>
      <w:r w:rsidRPr="00D2220A">
        <w:rPr>
          <w:sz w:val="28"/>
        </w:rPr>
        <w:t xml:space="preserve">, тогда </w:t>
      </w:r>
      <w:r w:rsidRPr="00D2220A">
        <w:rPr>
          <w:rStyle w:val="26"/>
          <w:i w:val="0"/>
          <w:sz w:val="28"/>
          <w:szCs w:val="20"/>
        </w:rPr>
        <w:t>R</w:t>
      </w:r>
      <w:r w:rsidRPr="00D2220A">
        <w:rPr>
          <w:rStyle w:val="26"/>
          <w:i w:val="0"/>
          <w:sz w:val="28"/>
          <w:szCs w:val="20"/>
          <w:vertAlign w:val="subscript"/>
        </w:rPr>
        <w:t>bp</w:t>
      </w:r>
      <w:r w:rsidRPr="00D2220A">
        <w:rPr>
          <w:rStyle w:val="26"/>
          <w:i w:val="0"/>
          <w:sz w:val="28"/>
          <w:szCs w:val="20"/>
        </w:rPr>
        <w:t xml:space="preserve"> = </w:t>
      </w:r>
      <w:r w:rsidRPr="00D2220A">
        <w:rPr>
          <w:rStyle w:val="26"/>
          <w:i w:val="0"/>
          <w:iCs/>
          <w:sz w:val="28"/>
          <w:szCs w:val="20"/>
        </w:rPr>
        <w:t>450</w:t>
      </w:r>
      <w:r w:rsidRPr="00D2220A">
        <w:rPr>
          <w:rStyle w:val="26"/>
          <w:i w:val="0"/>
          <w:sz w:val="28"/>
          <w:szCs w:val="20"/>
        </w:rPr>
        <w:t xml:space="preserve"> МПа = </w:t>
      </w:r>
      <w:r w:rsidRPr="00D2220A">
        <w:rPr>
          <w:rStyle w:val="26"/>
          <w:i w:val="0"/>
          <w:iCs/>
          <w:sz w:val="28"/>
          <w:szCs w:val="20"/>
        </w:rPr>
        <w:t>45</w:t>
      </w:r>
      <w:r w:rsidRPr="00D2220A">
        <w:rPr>
          <w:rStyle w:val="26"/>
          <w:i w:val="0"/>
          <w:sz w:val="28"/>
          <w:szCs w:val="20"/>
        </w:rPr>
        <w:t xml:space="preserve"> кН/см</w:t>
      </w:r>
      <w:r w:rsidRPr="00D2220A">
        <w:rPr>
          <w:rStyle w:val="26"/>
          <w:i w:val="0"/>
          <w:iCs/>
          <w:sz w:val="28"/>
          <w:szCs w:val="20"/>
          <w:vertAlign w:val="superscript"/>
        </w:rPr>
        <w:t>2</w:t>
      </w:r>
      <w:r w:rsidRPr="00D2220A">
        <w:rPr>
          <w:sz w:val="28"/>
        </w:rPr>
        <w:t>.</w:t>
      </w:r>
    </w:p>
    <w:p w:rsidR="002F52B8" w:rsidRPr="00D2220A" w:rsidRDefault="002F52B8" w:rsidP="00D2220A">
      <w:pPr>
        <w:pStyle w:val="62"/>
        <w:spacing w:after="0" w:line="360" w:lineRule="auto"/>
        <w:ind w:left="0" w:firstLine="709"/>
        <w:rPr>
          <w:sz w:val="28"/>
        </w:rPr>
      </w:pP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1"/>
        <w:gridCol w:w="1146"/>
        <w:gridCol w:w="1145"/>
        <w:gridCol w:w="1145"/>
        <w:gridCol w:w="1145"/>
        <w:gridCol w:w="1145"/>
        <w:gridCol w:w="1145"/>
      </w:tblGrid>
      <w:tr w:rsidR="005731BE" w:rsidRPr="002F52B8" w:rsidTr="002F52B8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</w:tcPr>
          <w:p w:rsidR="005731BE" w:rsidRPr="002F52B8" w:rsidRDefault="005731BE" w:rsidP="002F52B8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2B8">
              <w:rPr>
                <w:rStyle w:val="26"/>
                <w:i w:val="0"/>
                <w:sz w:val="20"/>
                <w:szCs w:val="20"/>
              </w:rPr>
              <w:t>R</w:t>
            </w:r>
            <w:r w:rsidRPr="002F52B8">
              <w:rPr>
                <w:rStyle w:val="26"/>
                <w:i w:val="0"/>
                <w:sz w:val="20"/>
                <w:szCs w:val="20"/>
                <w:vertAlign w:val="subscript"/>
              </w:rPr>
              <w:t>un</w:t>
            </w:r>
            <w:r w:rsidRPr="002F52B8">
              <w:rPr>
                <w:rStyle w:val="26"/>
                <w:i w:val="0"/>
                <w:sz w:val="20"/>
                <w:szCs w:val="20"/>
              </w:rPr>
              <w:t>, МПа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</w:tcPr>
          <w:p w:rsidR="005731BE" w:rsidRPr="002F52B8" w:rsidRDefault="005731BE" w:rsidP="002F52B8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2B8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</w:tcPr>
          <w:p w:rsidR="005731BE" w:rsidRPr="002F52B8" w:rsidRDefault="005731BE" w:rsidP="002F52B8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2B8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</w:tcPr>
          <w:p w:rsidR="005731BE" w:rsidRPr="002F52B8" w:rsidRDefault="005731BE" w:rsidP="002F52B8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2B8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</w:tcPr>
          <w:p w:rsidR="005731BE" w:rsidRPr="002F52B8" w:rsidRDefault="005731BE" w:rsidP="002F52B8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2B8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</w:tcPr>
          <w:p w:rsidR="005731BE" w:rsidRPr="002F52B8" w:rsidRDefault="005731BE" w:rsidP="002F52B8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2B8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FFFFFF"/>
          </w:tcPr>
          <w:p w:rsidR="005731BE" w:rsidRPr="002F52B8" w:rsidRDefault="005731BE" w:rsidP="002F52B8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2B8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</w:tr>
      <w:tr w:rsidR="005731BE" w:rsidRPr="002F52B8" w:rsidTr="002F52B8">
        <w:trPr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:rsidR="005731BE" w:rsidRPr="002F52B8" w:rsidRDefault="005731BE" w:rsidP="002F52B8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2B8">
              <w:rPr>
                <w:rStyle w:val="26"/>
                <w:i w:val="0"/>
                <w:sz w:val="20"/>
                <w:szCs w:val="20"/>
              </w:rPr>
              <w:t>R</w:t>
            </w:r>
            <w:r w:rsidRPr="002F52B8">
              <w:rPr>
                <w:rStyle w:val="26"/>
                <w:i w:val="0"/>
                <w:sz w:val="20"/>
                <w:szCs w:val="20"/>
                <w:vertAlign w:val="subscript"/>
              </w:rPr>
              <w:t>bp</w:t>
            </w:r>
            <w:r w:rsidRPr="002F52B8">
              <w:rPr>
                <w:rStyle w:val="26"/>
                <w:i w:val="0"/>
                <w:sz w:val="20"/>
                <w:szCs w:val="20"/>
              </w:rPr>
              <w:t>, МПа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:rsidR="005731BE" w:rsidRPr="002F52B8" w:rsidRDefault="005731BE" w:rsidP="002F52B8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2B8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:rsidR="005731BE" w:rsidRPr="002F52B8" w:rsidRDefault="005731BE" w:rsidP="002F52B8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2B8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:rsidR="005731BE" w:rsidRPr="002F52B8" w:rsidRDefault="005731BE" w:rsidP="002F52B8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2B8">
              <w:rPr>
                <w:rFonts w:ascii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:rsidR="005731BE" w:rsidRPr="002F52B8" w:rsidRDefault="005731BE" w:rsidP="002F52B8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2B8">
              <w:rPr>
                <w:rFonts w:ascii="Times New Roman" w:hAnsi="Times New Roman" w:cs="Times New Roman"/>
                <w:sz w:val="20"/>
                <w:szCs w:val="20"/>
              </w:rPr>
              <w:t>675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:rsidR="005731BE" w:rsidRPr="002F52B8" w:rsidRDefault="005731BE" w:rsidP="002F52B8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2B8">
              <w:rPr>
                <w:rFonts w:ascii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</w:tcPr>
          <w:p w:rsidR="005731BE" w:rsidRPr="002F52B8" w:rsidRDefault="005731BE" w:rsidP="002F52B8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2B8"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</w:p>
        </w:tc>
      </w:tr>
    </w:tbl>
    <w:p w:rsidR="002F52B8" w:rsidRDefault="002F52B8" w:rsidP="002F52B8">
      <w:pPr>
        <w:pStyle w:val="4"/>
        <w:numPr>
          <w:ilvl w:val="0"/>
          <w:numId w:val="0"/>
        </w:numPr>
        <w:spacing w:after="0" w:line="360" w:lineRule="auto"/>
        <w:rPr>
          <w:sz w:val="28"/>
        </w:rPr>
      </w:pPr>
    </w:p>
    <w:p w:rsidR="001D3C13" w:rsidRPr="00D2220A" w:rsidRDefault="001D3C13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Наименьшее значение расчетного усилия, воспринимаемого одним болтом:</w:t>
      </w:r>
    </w:p>
    <w:p w:rsidR="002F52B8" w:rsidRDefault="002F52B8" w:rsidP="00D2220A">
      <w:pPr>
        <w:pStyle w:val="52"/>
        <w:spacing w:after="0" w:line="360" w:lineRule="auto"/>
        <w:ind w:firstLine="709"/>
        <w:jc w:val="both"/>
        <w:rPr>
          <w:sz w:val="28"/>
        </w:rPr>
      </w:pPr>
    </w:p>
    <w:p w:rsidR="001D3C13" w:rsidRDefault="00936D37" w:rsidP="00D2220A">
      <w:pPr>
        <w:pStyle w:val="52"/>
        <w:spacing w:after="0" w:line="360" w:lineRule="auto"/>
        <w:ind w:firstLine="709"/>
        <w:jc w:val="both"/>
        <w:rPr>
          <w:sz w:val="28"/>
        </w:rPr>
      </w:pPr>
      <w:r w:rsidRPr="00D2220A">
        <w:rPr>
          <w:sz w:val="28"/>
        </w:rPr>
        <w:object w:dxaOrig="5580" w:dyaOrig="480">
          <v:shape id="_x0000_i1078" type="#_x0000_t75" style="width:279pt;height:24pt" o:ole="">
            <v:imagedata r:id="rId109" o:title=""/>
          </v:shape>
          <o:OLEObject Type="Embed" ProgID="Equation.3" ShapeID="_x0000_i1078" DrawAspect="Content" ObjectID="_1469682025" r:id="rId110"/>
        </w:object>
      </w:r>
    </w:p>
    <w:p w:rsidR="002F52B8" w:rsidRPr="00D2220A" w:rsidRDefault="002F52B8" w:rsidP="00D2220A">
      <w:pPr>
        <w:pStyle w:val="52"/>
        <w:spacing w:after="0" w:line="360" w:lineRule="auto"/>
        <w:ind w:firstLine="709"/>
        <w:jc w:val="both"/>
        <w:rPr>
          <w:iCs/>
          <w:sz w:val="28"/>
        </w:rPr>
      </w:pPr>
    </w:p>
    <w:p w:rsidR="002F52B8" w:rsidRDefault="001D3C13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Необходимое число болтов в соединении:</w:t>
      </w:r>
      <w:r w:rsidR="00782393" w:rsidRPr="00D2220A">
        <w:rPr>
          <w:sz w:val="28"/>
        </w:rPr>
        <w:t xml:space="preserve"> </w:t>
      </w:r>
    </w:p>
    <w:p w:rsidR="002F52B8" w:rsidRDefault="002F52B8" w:rsidP="002F52B8">
      <w:pPr>
        <w:pStyle w:val="4"/>
        <w:numPr>
          <w:ilvl w:val="0"/>
          <w:numId w:val="0"/>
        </w:numPr>
        <w:spacing w:after="0" w:line="360" w:lineRule="auto"/>
        <w:ind w:firstLine="709"/>
        <w:rPr>
          <w:sz w:val="28"/>
        </w:rPr>
      </w:pPr>
    </w:p>
    <w:p w:rsidR="001D3C13" w:rsidRDefault="00936D37" w:rsidP="002F52B8">
      <w:pPr>
        <w:pStyle w:val="4"/>
        <w:numPr>
          <w:ilvl w:val="0"/>
          <w:numId w:val="0"/>
        </w:numPr>
        <w:spacing w:after="0" w:line="360" w:lineRule="auto"/>
        <w:ind w:firstLine="709"/>
        <w:rPr>
          <w:sz w:val="28"/>
        </w:rPr>
      </w:pPr>
      <w:r w:rsidRPr="00D2220A">
        <w:rPr>
          <w:sz w:val="28"/>
        </w:rPr>
        <w:object w:dxaOrig="3600" w:dyaOrig="920">
          <v:shape id="_x0000_i1079" type="#_x0000_t75" style="width:180pt;height:45.75pt" o:ole="">
            <v:imagedata r:id="rId111" o:title=""/>
          </v:shape>
          <o:OLEObject Type="Embed" ProgID="Equation.3" ShapeID="_x0000_i1079" DrawAspect="Content" ObjectID="_1469682026" r:id="rId112"/>
        </w:object>
      </w:r>
      <w:r w:rsidR="00782393" w:rsidRPr="00D2220A">
        <w:rPr>
          <w:sz w:val="28"/>
        </w:rPr>
        <w:t xml:space="preserve"> </w:t>
      </w:r>
      <w:r w:rsidR="00DE7E38" w:rsidRPr="00D2220A">
        <w:rPr>
          <w:sz w:val="28"/>
        </w:rPr>
        <w:t>шт.</w:t>
      </w:r>
      <w:r w:rsidR="00F67ED1" w:rsidRPr="00D2220A">
        <w:rPr>
          <w:sz w:val="28"/>
        </w:rPr>
        <w:t>,</w:t>
      </w:r>
    </w:p>
    <w:p w:rsidR="002F52B8" w:rsidRPr="00D2220A" w:rsidRDefault="002F52B8" w:rsidP="002F52B8">
      <w:pPr>
        <w:pStyle w:val="4"/>
        <w:numPr>
          <w:ilvl w:val="0"/>
          <w:numId w:val="0"/>
        </w:numPr>
        <w:spacing w:after="0" w:line="360" w:lineRule="auto"/>
        <w:ind w:firstLine="709"/>
        <w:rPr>
          <w:sz w:val="28"/>
        </w:rPr>
      </w:pPr>
    </w:p>
    <w:p w:rsidR="002F52B8" w:rsidRDefault="00F67ED1" w:rsidP="00D2220A">
      <w:pPr>
        <w:pStyle w:val="62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где</w:t>
      </w:r>
      <w:r w:rsidR="001D3C13" w:rsidRPr="00D2220A">
        <w:rPr>
          <w:sz w:val="28"/>
        </w:rPr>
        <w:t xml:space="preserve"> </w:t>
      </w:r>
      <w:r w:rsidR="001D3C13" w:rsidRPr="00D2220A">
        <w:rPr>
          <w:rStyle w:val="26"/>
          <w:i w:val="0"/>
          <w:iCs/>
          <w:sz w:val="28"/>
          <w:szCs w:val="20"/>
        </w:rPr>
        <w:t>1,2</w:t>
      </w:r>
      <w:r w:rsidR="001D3C13" w:rsidRPr="00D2220A">
        <w:rPr>
          <w:sz w:val="28"/>
        </w:rPr>
        <w:t xml:space="preserve"> – коэффициент, учитывающий возможное увеличение опорной реакции вследствие частичного защемления балки в закреплении;</w:t>
      </w:r>
      <w:r w:rsidR="00782393" w:rsidRPr="00D2220A">
        <w:rPr>
          <w:sz w:val="28"/>
        </w:rPr>
        <w:t xml:space="preserve"> </w:t>
      </w:r>
    </w:p>
    <w:p w:rsidR="001D3C13" w:rsidRPr="00D2220A" w:rsidRDefault="00C74B38" w:rsidP="00D2220A">
      <w:pPr>
        <w:pStyle w:val="62"/>
        <w:spacing w:after="0" w:line="360" w:lineRule="auto"/>
        <w:ind w:left="0" w:firstLine="709"/>
        <w:rPr>
          <w:sz w:val="28"/>
        </w:rPr>
      </w:pPr>
      <w:r w:rsidRPr="00D2220A">
        <w:rPr>
          <w:rStyle w:val="26"/>
          <w:i w:val="0"/>
          <w:sz w:val="28"/>
          <w:szCs w:val="20"/>
          <w:lang w:val="en-US"/>
        </w:rPr>
        <w:t>D</w:t>
      </w:r>
      <w:r w:rsidR="001D3C13" w:rsidRPr="00D2220A">
        <w:rPr>
          <w:rStyle w:val="26"/>
          <w:i w:val="0"/>
          <w:sz w:val="28"/>
          <w:szCs w:val="20"/>
        </w:rPr>
        <w:t xml:space="preserve"> =</w:t>
      </w:r>
      <w:r w:rsidR="006F63F0" w:rsidRPr="00D2220A">
        <w:rPr>
          <w:rStyle w:val="26"/>
          <w:i w:val="0"/>
          <w:sz w:val="28"/>
          <w:szCs w:val="20"/>
        </w:rPr>
        <w:t xml:space="preserve"> Q</w:t>
      </w:r>
      <w:r w:rsidR="006F63F0" w:rsidRPr="00D2220A">
        <w:rPr>
          <w:rStyle w:val="26"/>
          <w:i w:val="0"/>
          <w:sz w:val="28"/>
          <w:szCs w:val="20"/>
          <w:vertAlign w:val="subscript"/>
        </w:rPr>
        <w:t>max</w:t>
      </w:r>
      <w:r w:rsidR="006F63F0" w:rsidRPr="00D2220A">
        <w:rPr>
          <w:rStyle w:val="26"/>
          <w:i w:val="0"/>
          <w:sz w:val="28"/>
          <w:szCs w:val="20"/>
        </w:rPr>
        <w:t xml:space="preserve"> =</w:t>
      </w:r>
      <w:r w:rsidR="001D3C13" w:rsidRPr="00D2220A">
        <w:rPr>
          <w:rStyle w:val="26"/>
          <w:i w:val="0"/>
          <w:sz w:val="28"/>
          <w:szCs w:val="20"/>
        </w:rPr>
        <w:t xml:space="preserve"> </w:t>
      </w:r>
      <w:r w:rsidR="001D3C13" w:rsidRPr="00D2220A">
        <w:rPr>
          <w:rStyle w:val="26"/>
          <w:i w:val="0"/>
          <w:iCs/>
          <w:sz w:val="28"/>
          <w:szCs w:val="20"/>
        </w:rPr>
        <w:t>6</w:t>
      </w:r>
      <w:r w:rsidR="00936D37" w:rsidRPr="00D2220A">
        <w:rPr>
          <w:rStyle w:val="26"/>
          <w:i w:val="0"/>
          <w:iCs/>
          <w:sz w:val="28"/>
          <w:szCs w:val="20"/>
        </w:rPr>
        <w:t>2</w:t>
      </w:r>
      <w:r w:rsidR="001D3C13" w:rsidRPr="00D2220A">
        <w:rPr>
          <w:rStyle w:val="26"/>
          <w:i w:val="0"/>
          <w:iCs/>
          <w:sz w:val="28"/>
          <w:szCs w:val="20"/>
        </w:rPr>
        <w:t>,</w:t>
      </w:r>
      <w:r w:rsidR="00936D37" w:rsidRPr="00D2220A">
        <w:rPr>
          <w:rStyle w:val="26"/>
          <w:i w:val="0"/>
          <w:iCs/>
          <w:sz w:val="28"/>
          <w:szCs w:val="20"/>
        </w:rPr>
        <w:t>24</w:t>
      </w:r>
      <w:r w:rsidR="001D3C13" w:rsidRPr="00D2220A">
        <w:rPr>
          <w:rStyle w:val="26"/>
          <w:i w:val="0"/>
          <w:sz w:val="28"/>
          <w:szCs w:val="20"/>
        </w:rPr>
        <w:t xml:space="preserve"> кН</w:t>
      </w:r>
      <w:r w:rsidR="001D3C13" w:rsidRPr="00D2220A">
        <w:rPr>
          <w:sz w:val="28"/>
        </w:rPr>
        <w:t xml:space="preserve"> – опорная реакция балки настила</w:t>
      </w:r>
      <w:r w:rsidR="009E0A5F" w:rsidRPr="00D2220A">
        <w:rPr>
          <w:sz w:val="28"/>
        </w:rPr>
        <w:t xml:space="preserve"> (</w:t>
      </w:r>
      <w:r w:rsidRPr="00D2220A">
        <w:rPr>
          <w:sz w:val="28"/>
        </w:rPr>
        <w:t>из п. 2</w:t>
      </w:r>
      <w:r w:rsidR="009E0A5F" w:rsidRPr="00D2220A">
        <w:rPr>
          <w:sz w:val="28"/>
        </w:rPr>
        <w:t>)</w:t>
      </w:r>
      <w:r w:rsidR="001D3C13" w:rsidRPr="00D2220A">
        <w:rPr>
          <w:sz w:val="28"/>
        </w:rPr>
        <w:t>.</w:t>
      </w:r>
    </w:p>
    <w:p w:rsidR="003F6197" w:rsidRPr="00D2220A" w:rsidRDefault="00F67ED1" w:rsidP="00D2220A">
      <w:pPr>
        <w:pStyle w:val="4"/>
        <w:spacing w:after="0" w:line="360" w:lineRule="auto"/>
        <w:ind w:left="0" w:firstLine="709"/>
        <w:rPr>
          <w:rStyle w:val="26"/>
          <w:bCs/>
          <w:i w:val="0"/>
          <w:sz w:val="28"/>
          <w:szCs w:val="24"/>
        </w:rPr>
      </w:pPr>
      <w:r w:rsidRPr="00D2220A">
        <w:rPr>
          <w:sz w:val="28"/>
        </w:rPr>
        <w:t>П</w:t>
      </w:r>
      <w:r w:rsidR="00EF7A9B" w:rsidRPr="00D2220A">
        <w:rPr>
          <w:sz w:val="28"/>
        </w:rPr>
        <w:t xml:space="preserve">ринимаем </w:t>
      </w:r>
      <w:r w:rsidR="00EF7A9B" w:rsidRPr="00D2220A">
        <w:rPr>
          <w:rStyle w:val="26"/>
          <w:i w:val="0"/>
          <w:sz w:val="28"/>
          <w:szCs w:val="24"/>
        </w:rPr>
        <w:t xml:space="preserve">n = </w:t>
      </w:r>
      <w:r w:rsidR="00EF7A9B" w:rsidRPr="00D2220A">
        <w:rPr>
          <w:rStyle w:val="26"/>
          <w:i w:val="0"/>
          <w:iCs/>
          <w:sz w:val="28"/>
          <w:szCs w:val="24"/>
        </w:rPr>
        <w:t>2</w:t>
      </w:r>
      <w:r w:rsidRPr="00D2220A">
        <w:rPr>
          <w:rStyle w:val="26"/>
          <w:i w:val="0"/>
          <w:iCs/>
          <w:sz w:val="28"/>
          <w:szCs w:val="24"/>
        </w:rPr>
        <w:t xml:space="preserve"> (крепление на двух болтах).</w:t>
      </w:r>
    </w:p>
    <w:p w:rsidR="00435B7E" w:rsidRPr="00D2220A" w:rsidRDefault="00F33145" w:rsidP="00D2220A">
      <w:pPr>
        <w:pStyle w:val="4"/>
        <w:numPr>
          <w:ilvl w:val="0"/>
          <w:numId w:val="0"/>
        </w:numPr>
        <w:spacing w:after="0" w:line="360" w:lineRule="auto"/>
        <w:ind w:firstLine="709"/>
        <w:rPr>
          <w:sz w:val="28"/>
        </w:rPr>
      </w:pPr>
      <w:r w:rsidRPr="00D2220A">
        <w:rPr>
          <w:sz w:val="28"/>
        </w:rPr>
        <w:t>Размещение болтов</w:t>
      </w:r>
      <w:r w:rsidR="00435B7E" w:rsidRPr="00D2220A">
        <w:rPr>
          <w:sz w:val="28"/>
        </w:rPr>
        <w:t xml:space="preserve"> </w:t>
      </w:r>
    </w:p>
    <w:p w:rsidR="00435B7E" w:rsidRPr="00D2220A" w:rsidRDefault="00435B7E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Назначаем расстояния между центрами болтов и от центров болтов до кра</w:t>
      </w:r>
      <w:r w:rsidR="006368AC" w:rsidRPr="00D2220A">
        <w:rPr>
          <w:sz w:val="28"/>
        </w:rPr>
        <w:t>я</w:t>
      </w:r>
      <w:r w:rsidRPr="00D2220A">
        <w:rPr>
          <w:sz w:val="28"/>
        </w:rPr>
        <w:t xml:space="preserve"> элемента (рис. 8).</w:t>
      </w:r>
    </w:p>
    <w:p w:rsidR="001D3C13" w:rsidRPr="00D2220A" w:rsidRDefault="00796F33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noProof/>
        </w:rPr>
        <w:pict>
          <v:shape id="_x0000_s1092" type="#_x0000_t202" style="position:absolute;left:0;text-align:left;margin-left:282.1pt;margin-top:10.2pt;width:180.35pt;height:31.5pt;z-index:251611648" strokecolor="white">
            <v:textbox style="mso-next-textbox:#_x0000_s1092">
              <w:txbxContent>
                <w:p w:rsidR="00E60B2A" w:rsidRPr="00435B7E" w:rsidRDefault="00E60B2A" w:rsidP="00435B7E">
                  <w:pPr>
                    <w:spacing w:line="288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35B7E"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  <w:t>Рис. 8.</w:t>
                  </w:r>
                  <w:r w:rsidRPr="00435B7E">
                    <w:rPr>
                      <w:rFonts w:ascii="Arial" w:hAnsi="Arial" w:cs="Arial"/>
                      <w:sz w:val="18"/>
                      <w:szCs w:val="18"/>
                    </w:rPr>
                    <w:t xml:space="preserve"> Узел сопряжени</w:t>
                  </w:r>
                  <w:r w:rsidR="00435B7E" w:rsidRPr="00435B7E">
                    <w:rPr>
                      <w:rFonts w:ascii="Arial" w:hAnsi="Arial" w:cs="Arial"/>
                      <w:sz w:val="18"/>
                      <w:szCs w:val="18"/>
                    </w:rPr>
                    <w:t>я главной балки и балки настила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3" type="#_x0000_t202" style="position:absolute;left:0;text-align:left;margin-left:136.5pt;margin-top:69.35pt;width:234.15pt;height:31.85pt;z-index:251614720" strokecolor="white">
            <v:textbox style="mso-next-textbox:#_x0000_s1093">
              <w:txbxContent>
                <w:p w:rsidR="00E60B2A" w:rsidRPr="00435B7E" w:rsidRDefault="00435B7E">
                  <w:pPr>
                    <w:pStyle w:val="a7"/>
                    <w:tabs>
                      <w:tab w:val="clear" w:pos="4677"/>
                      <w:tab w:val="clear" w:pos="935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35B7E">
                    <w:rPr>
                      <w:rFonts w:ascii="Arial" w:hAnsi="Arial" w:cs="Arial"/>
                      <w:sz w:val="18"/>
                      <w:szCs w:val="18"/>
                    </w:rPr>
                    <w:t>скруглять углы д</w:t>
                  </w:r>
                  <w:r w:rsidR="00E60B2A" w:rsidRPr="00435B7E">
                    <w:rPr>
                      <w:rFonts w:ascii="Arial" w:hAnsi="Arial" w:cs="Arial"/>
                      <w:sz w:val="18"/>
                      <w:szCs w:val="18"/>
                    </w:rPr>
                    <w:t xml:space="preserve">ля </w:t>
                  </w:r>
                  <w:r w:rsidRPr="00435B7E">
                    <w:rPr>
                      <w:rFonts w:ascii="Arial" w:hAnsi="Arial" w:cs="Arial"/>
                      <w:sz w:val="18"/>
                      <w:szCs w:val="18"/>
                    </w:rPr>
                    <w:t>снижения</w:t>
                  </w:r>
                  <w:r w:rsidR="00E60B2A" w:rsidRPr="00435B7E">
                    <w:rPr>
                      <w:rFonts w:ascii="Arial" w:hAnsi="Arial" w:cs="Arial"/>
                      <w:sz w:val="18"/>
                      <w:szCs w:val="18"/>
                    </w:rPr>
                    <w:t xml:space="preserve"> концентрации напряжений 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94" style="position:absolute;left:0;text-align:left;flip:y;z-index:251612672" from="163.8pt,128.5pt" to="181.8pt,137.5pt"/>
        </w:pict>
      </w:r>
      <w:r>
        <w:rPr>
          <w:noProof/>
        </w:rPr>
        <w:pict>
          <v:shape id="_x0000_s1095" type="#_x0000_t202" style="position:absolute;left:0;text-align:left;margin-left:186.55pt;margin-top:110.3pt;width:234.15pt;height:61pt;z-index:251610624" strokecolor="white">
            <v:textbox style="mso-next-textbox:#_x0000_s1095">
              <w:txbxContent>
                <w:p w:rsidR="00E60B2A" w:rsidRPr="00435B7E" w:rsidRDefault="00435B7E">
                  <w:pPr>
                    <w:pStyle w:val="a7"/>
                    <w:tabs>
                      <w:tab w:val="clear" w:pos="4677"/>
                      <w:tab w:val="clear" w:pos="9355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с</w:t>
                  </w:r>
                  <w:r w:rsidR="00E60B2A" w:rsidRPr="00435B7E">
                    <w:rPr>
                      <w:rFonts w:ascii="Arial" w:hAnsi="Arial" w:cs="Arial"/>
                      <w:sz w:val="18"/>
                      <w:szCs w:val="18"/>
                    </w:rPr>
                    <w:t>кос ребра ж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ё</w:t>
                  </w:r>
                  <w:r w:rsidR="00E60B2A" w:rsidRPr="00435B7E">
                    <w:rPr>
                      <w:rFonts w:ascii="Arial" w:hAnsi="Arial" w:cs="Arial"/>
                      <w:sz w:val="18"/>
                      <w:szCs w:val="18"/>
                    </w:rPr>
                    <w:t>сткости 40</w:t>
                  </w:r>
                  <w:r w:rsidR="00E60B2A" w:rsidRPr="00435B7E">
                    <w:rPr>
                      <w:rFonts w:ascii="Arial" w:hAnsi="Arial" w:cs="Arial"/>
                      <w:sz w:val="18"/>
                      <w:szCs w:val="18"/>
                    </w:rPr>
                    <w:sym w:font="Symbol" w:char="F0B4"/>
                  </w:r>
                  <w:r w:rsidR="00E60B2A" w:rsidRPr="00435B7E">
                    <w:rPr>
                      <w:rFonts w:ascii="Arial" w:hAnsi="Arial" w:cs="Arial"/>
                      <w:sz w:val="18"/>
                      <w:szCs w:val="18"/>
                    </w:rPr>
                    <w:t>60 мм для пропуска поясных швов и снижения усадочных напряжений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</w:rPr>
        <w:pict>
          <v:shape id="_x0000_i1080" type="#_x0000_t75" style="width:198pt;height:201pt">
            <v:imagedata r:id="rId113" o:title=""/>
          </v:shape>
        </w:pict>
      </w:r>
    </w:p>
    <w:p w:rsidR="002F52B8" w:rsidRDefault="002F52B8" w:rsidP="00D2220A">
      <w:pPr>
        <w:pStyle w:val="4"/>
        <w:numPr>
          <w:ilvl w:val="0"/>
          <w:numId w:val="0"/>
        </w:numPr>
        <w:spacing w:after="0" w:line="360" w:lineRule="auto"/>
        <w:ind w:firstLine="709"/>
        <w:rPr>
          <w:sz w:val="28"/>
          <w:szCs w:val="16"/>
        </w:rPr>
      </w:pPr>
    </w:p>
    <w:p w:rsidR="00435B7E" w:rsidRPr="00D2220A" w:rsidRDefault="00435B7E" w:rsidP="00D2220A">
      <w:pPr>
        <w:pStyle w:val="4"/>
        <w:numPr>
          <w:ilvl w:val="0"/>
          <w:numId w:val="0"/>
        </w:numPr>
        <w:spacing w:after="0" w:line="360" w:lineRule="auto"/>
        <w:ind w:firstLine="709"/>
        <w:rPr>
          <w:sz w:val="28"/>
          <w:szCs w:val="16"/>
        </w:rPr>
      </w:pPr>
      <w:r w:rsidRPr="00D2220A">
        <w:rPr>
          <w:sz w:val="28"/>
          <w:szCs w:val="16"/>
        </w:rPr>
        <w:t>Таблица 4.1.</w:t>
      </w:r>
    </w:p>
    <w:tbl>
      <w:tblPr>
        <w:tblW w:w="45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3561"/>
        <w:gridCol w:w="3477"/>
      </w:tblGrid>
      <w:tr w:rsidR="00435B7E" w:rsidRPr="002F52B8" w:rsidTr="002F52B8">
        <w:trPr>
          <w:jc w:val="center"/>
        </w:trPr>
        <w:tc>
          <w:tcPr>
            <w:tcW w:w="960" w:type="pct"/>
            <w:tcBorders>
              <w:top w:val="single" w:sz="12" w:space="0" w:color="auto"/>
              <w:bottom w:val="single" w:sz="12" w:space="0" w:color="auto"/>
            </w:tcBorders>
          </w:tcPr>
          <w:p w:rsidR="00435B7E" w:rsidRPr="002F52B8" w:rsidRDefault="00435B7E" w:rsidP="002F52B8">
            <w:pPr>
              <w:pStyle w:val="4"/>
              <w:numPr>
                <w:ilvl w:val="0"/>
                <w:numId w:val="0"/>
              </w:numPr>
              <w:spacing w:after="0" w:line="360" w:lineRule="auto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Расстояние</w:t>
            </w:r>
          </w:p>
        </w:tc>
        <w:tc>
          <w:tcPr>
            <w:tcW w:w="2044" w:type="pct"/>
            <w:tcBorders>
              <w:top w:val="single" w:sz="12" w:space="0" w:color="auto"/>
              <w:bottom w:val="single" w:sz="12" w:space="0" w:color="auto"/>
            </w:tcBorders>
          </w:tcPr>
          <w:p w:rsidR="00435B7E" w:rsidRPr="002F52B8" w:rsidRDefault="00435B7E" w:rsidP="002F52B8">
            <w:pPr>
              <w:pStyle w:val="4"/>
              <w:numPr>
                <w:ilvl w:val="0"/>
                <w:numId w:val="0"/>
              </w:numPr>
              <w:spacing w:after="0" w:line="360" w:lineRule="auto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между центрами болтов</w:t>
            </w:r>
          </w:p>
        </w:tc>
        <w:tc>
          <w:tcPr>
            <w:tcW w:w="1996" w:type="pct"/>
            <w:tcBorders>
              <w:top w:val="single" w:sz="12" w:space="0" w:color="auto"/>
              <w:bottom w:val="single" w:sz="12" w:space="0" w:color="auto"/>
            </w:tcBorders>
          </w:tcPr>
          <w:p w:rsidR="00435B7E" w:rsidRPr="002F52B8" w:rsidRDefault="00435B7E" w:rsidP="002F52B8">
            <w:pPr>
              <w:pStyle w:val="4"/>
              <w:numPr>
                <w:ilvl w:val="0"/>
                <w:numId w:val="0"/>
              </w:numPr>
              <w:spacing w:after="0" w:line="360" w:lineRule="auto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от центра болта до края элемента (вдоль усилия)</w:t>
            </w:r>
          </w:p>
        </w:tc>
      </w:tr>
      <w:tr w:rsidR="00435B7E" w:rsidRPr="002F52B8" w:rsidTr="002F52B8">
        <w:trPr>
          <w:jc w:val="center"/>
        </w:trPr>
        <w:tc>
          <w:tcPr>
            <w:tcW w:w="960" w:type="pct"/>
            <w:tcBorders>
              <w:top w:val="single" w:sz="12" w:space="0" w:color="auto"/>
            </w:tcBorders>
          </w:tcPr>
          <w:p w:rsidR="00435B7E" w:rsidRPr="002F52B8" w:rsidRDefault="00435B7E" w:rsidP="002F52B8">
            <w:pPr>
              <w:pStyle w:val="4"/>
              <w:numPr>
                <w:ilvl w:val="0"/>
                <w:numId w:val="0"/>
              </w:numPr>
              <w:spacing w:after="0" w:line="360" w:lineRule="auto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Минимальное</w:t>
            </w:r>
          </w:p>
        </w:tc>
        <w:tc>
          <w:tcPr>
            <w:tcW w:w="2044" w:type="pct"/>
            <w:tcBorders>
              <w:top w:val="single" w:sz="12" w:space="0" w:color="auto"/>
            </w:tcBorders>
          </w:tcPr>
          <w:p w:rsidR="00435B7E" w:rsidRPr="002F52B8" w:rsidRDefault="00435B7E" w:rsidP="002F52B8">
            <w:pPr>
              <w:pStyle w:val="4"/>
              <w:numPr>
                <w:ilvl w:val="0"/>
                <w:numId w:val="0"/>
              </w:numPr>
              <w:spacing w:after="0" w:line="360" w:lineRule="auto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  <w:lang w:val="en-US"/>
              </w:rPr>
              <w:t>s</w:t>
            </w:r>
            <w:r w:rsidRPr="002F52B8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2F52B8">
              <w:rPr>
                <w:sz w:val="20"/>
                <w:szCs w:val="20"/>
                <w:lang w:val="en-US"/>
              </w:rPr>
              <w:t xml:space="preserve"> </w:t>
            </w:r>
            <w:r w:rsidRPr="002F52B8">
              <w:rPr>
                <w:sz w:val="20"/>
                <w:szCs w:val="20"/>
                <w:lang w:val="en-US"/>
              </w:rPr>
              <w:sym w:font="Symbol" w:char="F0B3"/>
            </w:r>
            <w:r w:rsidRPr="002F52B8">
              <w:rPr>
                <w:sz w:val="20"/>
                <w:szCs w:val="20"/>
                <w:lang w:val="en-US"/>
              </w:rPr>
              <w:t xml:space="preserve"> 2,5 d</w:t>
            </w:r>
            <w:r w:rsidRPr="002F52B8">
              <w:rPr>
                <w:sz w:val="20"/>
                <w:szCs w:val="20"/>
                <w:vertAlign w:val="subscript"/>
                <w:lang w:val="en-US"/>
              </w:rPr>
              <w:t>b</w:t>
            </w:r>
            <w:r w:rsidRPr="002F52B8">
              <w:rPr>
                <w:sz w:val="20"/>
                <w:szCs w:val="20"/>
                <w:lang w:val="en-US"/>
              </w:rPr>
              <w:t xml:space="preserve"> = 2,5</w:t>
            </w:r>
            <w:r w:rsidRPr="002F52B8">
              <w:rPr>
                <w:sz w:val="20"/>
                <w:szCs w:val="20"/>
              </w:rPr>
              <w:sym w:font="Symbol" w:char="F0D7"/>
            </w:r>
            <w:r w:rsidRPr="002F52B8">
              <w:rPr>
                <w:sz w:val="20"/>
                <w:szCs w:val="20"/>
              </w:rPr>
              <w:t>20 = 50 мм</w:t>
            </w:r>
          </w:p>
        </w:tc>
        <w:tc>
          <w:tcPr>
            <w:tcW w:w="1996" w:type="pct"/>
            <w:tcBorders>
              <w:top w:val="single" w:sz="12" w:space="0" w:color="auto"/>
            </w:tcBorders>
          </w:tcPr>
          <w:p w:rsidR="00435B7E" w:rsidRPr="002F52B8" w:rsidRDefault="00435B7E" w:rsidP="002F52B8">
            <w:pPr>
              <w:pStyle w:val="4"/>
              <w:numPr>
                <w:ilvl w:val="0"/>
                <w:numId w:val="0"/>
              </w:numPr>
              <w:spacing w:after="0" w:line="360" w:lineRule="auto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  <w:lang w:val="en-US"/>
              </w:rPr>
              <w:t>s</w:t>
            </w:r>
            <w:r w:rsidRPr="002F52B8">
              <w:rPr>
                <w:sz w:val="20"/>
                <w:szCs w:val="20"/>
                <w:vertAlign w:val="subscript"/>
              </w:rPr>
              <w:t>2</w:t>
            </w:r>
            <w:r w:rsidRPr="002F52B8">
              <w:rPr>
                <w:sz w:val="20"/>
                <w:szCs w:val="20"/>
                <w:lang w:val="en-US"/>
              </w:rPr>
              <w:t xml:space="preserve"> </w:t>
            </w:r>
            <w:r w:rsidRPr="002F52B8">
              <w:rPr>
                <w:sz w:val="20"/>
                <w:szCs w:val="20"/>
                <w:lang w:val="en-US"/>
              </w:rPr>
              <w:sym w:font="Symbol" w:char="F0B3"/>
            </w:r>
            <w:r w:rsidRPr="002F52B8">
              <w:rPr>
                <w:sz w:val="20"/>
                <w:szCs w:val="20"/>
                <w:lang w:val="en-US"/>
              </w:rPr>
              <w:t xml:space="preserve"> 2 d</w:t>
            </w:r>
            <w:r w:rsidRPr="002F52B8">
              <w:rPr>
                <w:sz w:val="20"/>
                <w:szCs w:val="20"/>
                <w:vertAlign w:val="subscript"/>
                <w:lang w:val="en-US"/>
              </w:rPr>
              <w:t>b</w:t>
            </w:r>
            <w:r w:rsidRPr="002F52B8">
              <w:rPr>
                <w:sz w:val="20"/>
                <w:szCs w:val="20"/>
                <w:lang w:val="en-US"/>
              </w:rPr>
              <w:t xml:space="preserve"> = 2</w:t>
            </w:r>
            <w:r w:rsidRPr="002F52B8">
              <w:rPr>
                <w:sz w:val="20"/>
                <w:szCs w:val="20"/>
              </w:rPr>
              <w:sym w:font="Symbol" w:char="F0D7"/>
            </w:r>
            <w:r w:rsidRPr="002F52B8">
              <w:rPr>
                <w:sz w:val="20"/>
                <w:szCs w:val="20"/>
              </w:rPr>
              <w:t>20 = 40 мм</w:t>
            </w:r>
          </w:p>
        </w:tc>
      </w:tr>
      <w:tr w:rsidR="00435B7E" w:rsidRPr="002F52B8" w:rsidTr="002F52B8">
        <w:trPr>
          <w:jc w:val="center"/>
        </w:trPr>
        <w:tc>
          <w:tcPr>
            <w:tcW w:w="960" w:type="pct"/>
          </w:tcPr>
          <w:p w:rsidR="00435B7E" w:rsidRPr="002F52B8" w:rsidRDefault="00435B7E" w:rsidP="002F52B8">
            <w:pPr>
              <w:pStyle w:val="4"/>
              <w:numPr>
                <w:ilvl w:val="0"/>
                <w:numId w:val="0"/>
              </w:numPr>
              <w:spacing w:after="0" w:line="360" w:lineRule="auto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Максимальное</w:t>
            </w:r>
          </w:p>
        </w:tc>
        <w:tc>
          <w:tcPr>
            <w:tcW w:w="2044" w:type="pct"/>
          </w:tcPr>
          <w:p w:rsidR="00435B7E" w:rsidRPr="002F52B8" w:rsidRDefault="00435B7E" w:rsidP="002F52B8">
            <w:pPr>
              <w:pStyle w:val="4"/>
              <w:numPr>
                <w:ilvl w:val="0"/>
                <w:numId w:val="0"/>
              </w:numPr>
              <w:spacing w:after="0" w:line="360" w:lineRule="auto"/>
              <w:rPr>
                <w:sz w:val="20"/>
                <w:szCs w:val="20"/>
                <w:lang w:val="en-GB"/>
              </w:rPr>
            </w:pPr>
            <w:r w:rsidRPr="002F52B8">
              <w:rPr>
                <w:sz w:val="20"/>
                <w:szCs w:val="20"/>
                <w:lang w:val="en-US"/>
              </w:rPr>
              <w:t>s</w:t>
            </w:r>
            <w:r w:rsidRPr="002F52B8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2F52B8">
              <w:rPr>
                <w:sz w:val="20"/>
                <w:szCs w:val="20"/>
                <w:lang w:val="en-US"/>
              </w:rPr>
              <w:t xml:space="preserve"> </w:t>
            </w:r>
            <w:r w:rsidRPr="002F52B8">
              <w:rPr>
                <w:sz w:val="20"/>
                <w:szCs w:val="20"/>
                <w:lang w:val="en-US"/>
              </w:rPr>
              <w:sym w:font="Symbol" w:char="F0A3"/>
            </w:r>
            <w:r w:rsidRPr="002F52B8">
              <w:rPr>
                <w:sz w:val="20"/>
                <w:szCs w:val="20"/>
                <w:lang w:val="en-US"/>
              </w:rPr>
              <w:t xml:space="preserve"> </w:t>
            </w:r>
            <w:r w:rsidRPr="002F52B8">
              <w:rPr>
                <w:sz w:val="20"/>
                <w:szCs w:val="20"/>
                <w:lang w:val="en-GB"/>
              </w:rPr>
              <w:t>8</w:t>
            </w:r>
            <w:r w:rsidRPr="002F52B8">
              <w:rPr>
                <w:sz w:val="20"/>
                <w:szCs w:val="20"/>
                <w:lang w:val="en-US"/>
              </w:rPr>
              <w:t xml:space="preserve"> d</w:t>
            </w:r>
            <w:r w:rsidRPr="002F52B8">
              <w:rPr>
                <w:sz w:val="20"/>
                <w:szCs w:val="20"/>
                <w:vertAlign w:val="subscript"/>
                <w:lang w:val="en-US"/>
              </w:rPr>
              <w:t>b</w:t>
            </w:r>
            <w:r w:rsidRPr="002F52B8">
              <w:rPr>
                <w:sz w:val="20"/>
                <w:szCs w:val="20"/>
                <w:lang w:val="en-US"/>
              </w:rPr>
              <w:t xml:space="preserve"> = </w:t>
            </w:r>
            <w:r w:rsidRPr="002F52B8">
              <w:rPr>
                <w:sz w:val="20"/>
                <w:szCs w:val="20"/>
                <w:lang w:val="en-GB"/>
              </w:rPr>
              <w:t>8</w:t>
            </w:r>
            <w:r w:rsidRPr="002F52B8">
              <w:rPr>
                <w:sz w:val="20"/>
                <w:szCs w:val="20"/>
              </w:rPr>
              <w:sym w:font="Symbol" w:char="F0D7"/>
            </w:r>
            <w:r w:rsidRPr="002F52B8">
              <w:rPr>
                <w:sz w:val="20"/>
                <w:szCs w:val="20"/>
                <w:lang w:val="en-GB"/>
              </w:rPr>
              <w:t xml:space="preserve">20 = 160 </w:t>
            </w:r>
            <w:r w:rsidRPr="002F52B8">
              <w:rPr>
                <w:sz w:val="20"/>
                <w:szCs w:val="20"/>
              </w:rPr>
              <w:t>мм</w:t>
            </w:r>
          </w:p>
          <w:p w:rsidR="00435B7E" w:rsidRPr="002F52B8" w:rsidRDefault="00435B7E" w:rsidP="002F52B8">
            <w:pPr>
              <w:pStyle w:val="4"/>
              <w:numPr>
                <w:ilvl w:val="0"/>
                <w:numId w:val="0"/>
              </w:numPr>
              <w:spacing w:after="0" w:line="360" w:lineRule="auto"/>
              <w:rPr>
                <w:sz w:val="20"/>
                <w:szCs w:val="20"/>
                <w:lang w:val="en-GB"/>
              </w:rPr>
            </w:pPr>
            <w:r w:rsidRPr="002F52B8">
              <w:rPr>
                <w:sz w:val="20"/>
                <w:szCs w:val="20"/>
                <w:lang w:val="en-US"/>
              </w:rPr>
              <w:t>s</w:t>
            </w:r>
            <w:r w:rsidRPr="002F52B8">
              <w:rPr>
                <w:sz w:val="20"/>
                <w:szCs w:val="20"/>
                <w:vertAlign w:val="subscript"/>
                <w:lang w:val="en-GB"/>
              </w:rPr>
              <w:t>1</w:t>
            </w:r>
            <w:r w:rsidRPr="002F52B8">
              <w:rPr>
                <w:sz w:val="20"/>
                <w:szCs w:val="20"/>
                <w:lang w:val="en-GB"/>
              </w:rPr>
              <w:t xml:space="preserve"> </w:t>
            </w:r>
            <w:r w:rsidRPr="002F52B8">
              <w:rPr>
                <w:sz w:val="20"/>
                <w:szCs w:val="20"/>
                <w:lang w:val="en-US"/>
              </w:rPr>
              <w:sym w:font="Symbol" w:char="F0A3"/>
            </w:r>
            <w:r w:rsidRPr="002F52B8">
              <w:rPr>
                <w:sz w:val="20"/>
                <w:szCs w:val="20"/>
                <w:lang w:val="en-GB"/>
              </w:rPr>
              <w:t xml:space="preserve"> 12 </w:t>
            </w:r>
            <w:r w:rsidRPr="002F52B8">
              <w:rPr>
                <w:sz w:val="20"/>
                <w:szCs w:val="20"/>
                <w:lang w:val="en-US"/>
              </w:rPr>
              <w:t>t</w:t>
            </w:r>
            <w:r w:rsidRPr="002F52B8">
              <w:rPr>
                <w:sz w:val="20"/>
                <w:szCs w:val="20"/>
                <w:vertAlign w:val="subscript"/>
                <w:lang w:val="en-US"/>
              </w:rPr>
              <w:t>min</w:t>
            </w:r>
            <w:r w:rsidRPr="002F52B8">
              <w:rPr>
                <w:sz w:val="20"/>
                <w:szCs w:val="20"/>
                <w:lang w:val="en-GB"/>
              </w:rPr>
              <w:t xml:space="preserve"> = 12</w:t>
            </w:r>
            <w:r w:rsidRPr="002F52B8">
              <w:rPr>
                <w:sz w:val="20"/>
                <w:szCs w:val="20"/>
              </w:rPr>
              <w:sym w:font="Symbol" w:char="F0D7"/>
            </w:r>
            <w:r w:rsidR="00936D37" w:rsidRPr="002F52B8">
              <w:rPr>
                <w:sz w:val="20"/>
                <w:szCs w:val="20"/>
                <w:lang w:val="en-GB"/>
              </w:rPr>
              <w:t>5</w:t>
            </w:r>
            <w:r w:rsidRPr="002F52B8">
              <w:rPr>
                <w:sz w:val="20"/>
                <w:szCs w:val="20"/>
                <w:lang w:val="en-GB"/>
              </w:rPr>
              <w:t>,</w:t>
            </w:r>
            <w:r w:rsidR="00936D37" w:rsidRPr="002F52B8">
              <w:rPr>
                <w:sz w:val="20"/>
                <w:szCs w:val="20"/>
                <w:lang w:val="en-GB"/>
              </w:rPr>
              <w:t>4 = 64</w:t>
            </w:r>
            <w:r w:rsidR="00936D37" w:rsidRPr="002F52B8">
              <w:rPr>
                <w:sz w:val="20"/>
                <w:szCs w:val="20"/>
              </w:rPr>
              <w:t>б</w:t>
            </w:r>
            <w:r w:rsidR="00936D37" w:rsidRPr="002F52B8">
              <w:rPr>
                <w:sz w:val="20"/>
                <w:szCs w:val="20"/>
                <w:lang w:val="en-GB"/>
              </w:rPr>
              <w:t>8</w:t>
            </w:r>
            <w:r w:rsidRPr="002F52B8">
              <w:rPr>
                <w:sz w:val="20"/>
                <w:szCs w:val="20"/>
                <w:lang w:val="en-GB"/>
              </w:rPr>
              <w:t xml:space="preserve"> </w:t>
            </w:r>
            <w:r w:rsidRPr="002F52B8">
              <w:rPr>
                <w:sz w:val="20"/>
                <w:szCs w:val="20"/>
              </w:rPr>
              <w:t>мм</w:t>
            </w:r>
          </w:p>
        </w:tc>
        <w:tc>
          <w:tcPr>
            <w:tcW w:w="1996" w:type="pct"/>
          </w:tcPr>
          <w:p w:rsidR="00435B7E" w:rsidRPr="002F52B8" w:rsidRDefault="00435B7E" w:rsidP="002F52B8">
            <w:pPr>
              <w:pStyle w:val="4"/>
              <w:numPr>
                <w:ilvl w:val="0"/>
                <w:numId w:val="0"/>
              </w:numPr>
              <w:spacing w:after="0" w:line="360" w:lineRule="auto"/>
              <w:rPr>
                <w:sz w:val="20"/>
                <w:szCs w:val="20"/>
                <w:lang w:val="nl-NL"/>
              </w:rPr>
            </w:pPr>
            <w:r w:rsidRPr="002F52B8">
              <w:rPr>
                <w:sz w:val="20"/>
                <w:szCs w:val="20"/>
                <w:lang w:val="nl-NL"/>
              </w:rPr>
              <w:t>s</w:t>
            </w:r>
            <w:r w:rsidRPr="002F52B8">
              <w:rPr>
                <w:sz w:val="20"/>
                <w:szCs w:val="20"/>
                <w:vertAlign w:val="subscript"/>
                <w:lang w:val="nl-NL"/>
              </w:rPr>
              <w:t>2</w:t>
            </w:r>
            <w:r w:rsidRPr="002F52B8">
              <w:rPr>
                <w:sz w:val="20"/>
                <w:szCs w:val="20"/>
                <w:lang w:val="nl-NL"/>
              </w:rPr>
              <w:t xml:space="preserve"> </w:t>
            </w:r>
            <w:r w:rsidRPr="002F52B8">
              <w:rPr>
                <w:sz w:val="20"/>
                <w:szCs w:val="20"/>
                <w:lang w:val="en-US"/>
              </w:rPr>
              <w:sym w:font="Symbol" w:char="F0A3"/>
            </w:r>
            <w:r w:rsidRPr="002F52B8">
              <w:rPr>
                <w:sz w:val="20"/>
                <w:szCs w:val="20"/>
                <w:lang w:val="nl-NL"/>
              </w:rPr>
              <w:t xml:space="preserve"> 4 d</w:t>
            </w:r>
            <w:r w:rsidRPr="002F52B8">
              <w:rPr>
                <w:sz w:val="20"/>
                <w:szCs w:val="20"/>
                <w:vertAlign w:val="subscript"/>
                <w:lang w:val="nl-NL"/>
              </w:rPr>
              <w:t>b</w:t>
            </w:r>
            <w:r w:rsidRPr="002F52B8">
              <w:rPr>
                <w:sz w:val="20"/>
                <w:szCs w:val="20"/>
                <w:lang w:val="nl-NL"/>
              </w:rPr>
              <w:t xml:space="preserve"> = 4</w:t>
            </w:r>
            <w:r w:rsidRPr="002F52B8">
              <w:rPr>
                <w:sz w:val="20"/>
                <w:szCs w:val="20"/>
              </w:rPr>
              <w:sym w:font="Symbol" w:char="F0D7"/>
            </w:r>
            <w:r w:rsidRPr="002F52B8">
              <w:rPr>
                <w:sz w:val="20"/>
                <w:szCs w:val="20"/>
                <w:lang w:val="nl-NL"/>
              </w:rPr>
              <w:t xml:space="preserve">20 = 80 </w:t>
            </w:r>
            <w:r w:rsidRPr="002F52B8">
              <w:rPr>
                <w:sz w:val="20"/>
                <w:szCs w:val="20"/>
              </w:rPr>
              <w:t>мм</w:t>
            </w:r>
          </w:p>
          <w:p w:rsidR="00435B7E" w:rsidRPr="002F52B8" w:rsidRDefault="00435B7E" w:rsidP="002F52B8">
            <w:pPr>
              <w:pStyle w:val="4"/>
              <w:numPr>
                <w:ilvl w:val="0"/>
                <w:numId w:val="0"/>
              </w:numPr>
              <w:spacing w:after="0" w:line="360" w:lineRule="auto"/>
              <w:rPr>
                <w:sz w:val="20"/>
                <w:szCs w:val="20"/>
                <w:lang w:val="nl-NL"/>
              </w:rPr>
            </w:pPr>
            <w:r w:rsidRPr="002F52B8">
              <w:rPr>
                <w:sz w:val="20"/>
                <w:szCs w:val="20"/>
                <w:lang w:val="nl-NL"/>
              </w:rPr>
              <w:t>s</w:t>
            </w:r>
            <w:r w:rsidRPr="002F52B8">
              <w:rPr>
                <w:sz w:val="20"/>
                <w:szCs w:val="20"/>
                <w:vertAlign w:val="subscript"/>
                <w:lang w:val="nl-NL"/>
              </w:rPr>
              <w:t>2</w:t>
            </w:r>
            <w:r w:rsidRPr="002F52B8">
              <w:rPr>
                <w:sz w:val="20"/>
                <w:szCs w:val="20"/>
                <w:lang w:val="nl-NL"/>
              </w:rPr>
              <w:t xml:space="preserve"> </w:t>
            </w:r>
            <w:r w:rsidRPr="002F52B8">
              <w:rPr>
                <w:sz w:val="20"/>
                <w:szCs w:val="20"/>
                <w:lang w:val="en-US"/>
              </w:rPr>
              <w:sym w:font="Symbol" w:char="F0A3"/>
            </w:r>
            <w:r w:rsidRPr="002F52B8">
              <w:rPr>
                <w:sz w:val="20"/>
                <w:szCs w:val="20"/>
                <w:lang w:val="nl-NL"/>
              </w:rPr>
              <w:t xml:space="preserve"> 8 t</w:t>
            </w:r>
            <w:r w:rsidRPr="002F52B8">
              <w:rPr>
                <w:sz w:val="20"/>
                <w:szCs w:val="20"/>
                <w:vertAlign w:val="subscript"/>
                <w:lang w:val="nl-NL"/>
              </w:rPr>
              <w:t>min</w:t>
            </w:r>
            <w:r w:rsidRPr="002F52B8">
              <w:rPr>
                <w:sz w:val="20"/>
                <w:szCs w:val="20"/>
                <w:lang w:val="nl-NL"/>
              </w:rPr>
              <w:t xml:space="preserve"> = 8</w:t>
            </w:r>
            <w:r w:rsidRPr="002F52B8">
              <w:rPr>
                <w:sz w:val="20"/>
                <w:szCs w:val="20"/>
              </w:rPr>
              <w:sym w:font="Symbol" w:char="F0D7"/>
            </w:r>
            <w:r w:rsidR="00936D37" w:rsidRPr="002F52B8">
              <w:rPr>
                <w:sz w:val="20"/>
                <w:szCs w:val="20"/>
                <w:lang w:val="nl-NL"/>
              </w:rPr>
              <w:t>5</w:t>
            </w:r>
            <w:r w:rsidR="00936D37" w:rsidRPr="002F52B8">
              <w:rPr>
                <w:sz w:val="20"/>
                <w:szCs w:val="20"/>
                <w:lang w:val="en-US"/>
              </w:rPr>
              <w:t>,4</w:t>
            </w:r>
            <w:r w:rsidR="00936D37" w:rsidRPr="002F52B8">
              <w:rPr>
                <w:sz w:val="20"/>
                <w:szCs w:val="20"/>
                <w:lang w:val="nl-NL"/>
              </w:rPr>
              <w:t>= 43,2</w:t>
            </w:r>
            <w:r w:rsidRPr="002F52B8">
              <w:rPr>
                <w:sz w:val="20"/>
                <w:szCs w:val="20"/>
                <w:lang w:val="nl-NL"/>
              </w:rPr>
              <w:t xml:space="preserve"> </w:t>
            </w:r>
            <w:r w:rsidRPr="002F52B8">
              <w:rPr>
                <w:sz w:val="20"/>
                <w:szCs w:val="20"/>
              </w:rPr>
              <w:t>мм</w:t>
            </w:r>
          </w:p>
        </w:tc>
      </w:tr>
      <w:tr w:rsidR="00435B7E" w:rsidRPr="002F52B8" w:rsidTr="002F52B8">
        <w:trPr>
          <w:jc w:val="center"/>
        </w:trPr>
        <w:tc>
          <w:tcPr>
            <w:tcW w:w="960" w:type="pct"/>
            <w:tcBorders>
              <w:bottom w:val="single" w:sz="12" w:space="0" w:color="auto"/>
            </w:tcBorders>
          </w:tcPr>
          <w:p w:rsidR="00435B7E" w:rsidRPr="002F52B8" w:rsidRDefault="00435B7E" w:rsidP="002F52B8">
            <w:pPr>
              <w:pStyle w:val="4"/>
              <w:numPr>
                <w:ilvl w:val="0"/>
                <w:numId w:val="0"/>
              </w:numPr>
              <w:spacing w:after="0" w:line="360" w:lineRule="auto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Принятое</w:t>
            </w:r>
          </w:p>
        </w:tc>
        <w:tc>
          <w:tcPr>
            <w:tcW w:w="2044" w:type="pct"/>
            <w:tcBorders>
              <w:bottom w:val="single" w:sz="12" w:space="0" w:color="auto"/>
            </w:tcBorders>
          </w:tcPr>
          <w:p w:rsidR="00435B7E" w:rsidRPr="002F52B8" w:rsidRDefault="00435B7E" w:rsidP="002F52B8">
            <w:pPr>
              <w:pStyle w:val="4"/>
              <w:numPr>
                <w:ilvl w:val="0"/>
                <w:numId w:val="0"/>
              </w:numPr>
              <w:spacing w:after="0" w:line="360" w:lineRule="auto"/>
              <w:rPr>
                <w:sz w:val="20"/>
                <w:szCs w:val="20"/>
                <w:lang w:val="en-US"/>
              </w:rPr>
            </w:pPr>
            <w:r w:rsidRPr="002F52B8">
              <w:rPr>
                <w:sz w:val="20"/>
                <w:szCs w:val="20"/>
                <w:lang w:val="en-US"/>
              </w:rPr>
              <w:t>s</w:t>
            </w:r>
            <w:r w:rsidRPr="002F52B8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2F52B8">
              <w:rPr>
                <w:sz w:val="20"/>
                <w:szCs w:val="20"/>
                <w:lang w:val="en-US"/>
              </w:rPr>
              <w:t xml:space="preserve"> </w:t>
            </w:r>
            <w:r w:rsidRPr="002F52B8">
              <w:rPr>
                <w:sz w:val="20"/>
                <w:szCs w:val="20"/>
              </w:rPr>
              <w:t>= 50 мм</w:t>
            </w:r>
          </w:p>
        </w:tc>
        <w:tc>
          <w:tcPr>
            <w:tcW w:w="1996" w:type="pct"/>
            <w:tcBorders>
              <w:bottom w:val="single" w:sz="12" w:space="0" w:color="auto"/>
            </w:tcBorders>
          </w:tcPr>
          <w:p w:rsidR="00435B7E" w:rsidRPr="002F52B8" w:rsidRDefault="00435B7E" w:rsidP="002F52B8">
            <w:pPr>
              <w:pStyle w:val="4"/>
              <w:numPr>
                <w:ilvl w:val="0"/>
                <w:numId w:val="0"/>
              </w:numPr>
              <w:spacing w:after="0" w:line="360" w:lineRule="auto"/>
              <w:rPr>
                <w:sz w:val="20"/>
                <w:szCs w:val="20"/>
                <w:lang w:val="nl-NL"/>
              </w:rPr>
            </w:pPr>
            <w:r w:rsidRPr="002F52B8">
              <w:rPr>
                <w:sz w:val="20"/>
                <w:szCs w:val="20"/>
              </w:rPr>
              <w:t>s</w:t>
            </w:r>
            <w:r w:rsidRPr="002F52B8">
              <w:rPr>
                <w:sz w:val="20"/>
                <w:szCs w:val="20"/>
                <w:vertAlign w:val="subscript"/>
              </w:rPr>
              <w:t>2</w:t>
            </w:r>
            <w:r w:rsidRPr="002F52B8">
              <w:rPr>
                <w:sz w:val="20"/>
                <w:szCs w:val="20"/>
                <w:lang w:val="en-US"/>
              </w:rPr>
              <w:t xml:space="preserve"> </w:t>
            </w:r>
            <w:r w:rsidR="00936D37" w:rsidRPr="002F52B8">
              <w:rPr>
                <w:sz w:val="20"/>
                <w:szCs w:val="20"/>
              </w:rPr>
              <w:t xml:space="preserve">= </w:t>
            </w:r>
            <w:r w:rsidR="00936D37" w:rsidRPr="002F52B8">
              <w:rPr>
                <w:sz w:val="20"/>
                <w:szCs w:val="20"/>
                <w:lang w:val="en-US"/>
              </w:rPr>
              <w:t>4</w:t>
            </w:r>
            <w:r w:rsidRPr="002F52B8">
              <w:rPr>
                <w:sz w:val="20"/>
                <w:szCs w:val="20"/>
              </w:rPr>
              <w:t>0 мм</w:t>
            </w:r>
          </w:p>
        </w:tc>
      </w:tr>
    </w:tbl>
    <w:p w:rsidR="00435B7E" w:rsidRPr="00D2220A" w:rsidRDefault="00435B7E" w:rsidP="00D2220A">
      <w:pPr>
        <w:pStyle w:val="4"/>
        <w:numPr>
          <w:ilvl w:val="0"/>
          <w:numId w:val="0"/>
        </w:numPr>
        <w:spacing w:after="0" w:line="360" w:lineRule="auto"/>
        <w:ind w:firstLine="709"/>
        <w:rPr>
          <w:sz w:val="28"/>
          <w:lang w:val="nl-NL"/>
        </w:rPr>
      </w:pPr>
    </w:p>
    <w:p w:rsidR="00435B7E" w:rsidRPr="00D2220A" w:rsidRDefault="00435B7E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Высота стенки балки настила на участке размещения болтов (при двух болтах):</w:t>
      </w:r>
    </w:p>
    <w:p w:rsidR="002F52B8" w:rsidRDefault="002F52B8" w:rsidP="00D2220A">
      <w:pPr>
        <w:pStyle w:val="52"/>
        <w:spacing w:after="0" w:line="360" w:lineRule="auto"/>
        <w:ind w:firstLine="709"/>
        <w:jc w:val="both"/>
        <w:rPr>
          <w:rStyle w:val="26"/>
          <w:i w:val="0"/>
          <w:sz w:val="28"/>
          <w:szCs w:val="24"/>
        </w:rPr>
      </w:pPr>
    </w:p>
    <w:p w:rsidR="00435B7E" w:rsidRDefault="00435B7E" w:rsidP="00D2220A">
      <w:pPr>
        <w:pStyle w:val="52"/>
        <w:spacing w:after="0" w:line="360" w:lineRule="auto"/>
        <w:ind w:firstLine="709"/>
        <w:jc w:val="both"/>
        <w:rPr>
          <w:rStyle w:val="26"/>
          <w:i w:val="0"/>
          <w:sz w:val="28"/>
          <w:szCs w:val="24"/>
        </w:rPr>
      </w:pPr>
      <w:r w:rsidRPr="00D2220A">
        <w:rPr>
          <w:rStyle w:val="26"/>
          <w:i w:val="0"/>
          <w:sz w:val="28"/>
          <w:szCs w:val="24"/>
        </w:rPr>
        <w:t>а</w:t>
      </w:r>
      <w:r w:rsidRPr="00D2220A">
        <w:rPr>
          <w:rStyle w:val="26"/>
          <w:i w:val="0"/>
          <w:sz w:val="28"/>
          <w:szCs w:val="24"/>
          <w:vertAlign w:val="subscript"/>
          <w:lang w:val="en-US"/>
        </w:rPr>
        <w:t>w</w:t>
      </w:r>
      <w:r w:rsidRPr="00D2220A">
        <w:rPr>
          <w:rStyle w:val="26"/>
          <w:i w:val="0"/>
          <w:sz w:val="28"/>
          <w:szCs w:val="24"/>
        </w:rPr>
        <w:t xml:space="preserve"> = </w:t>
      </w:r>
      <w:r w:rsidR="006368AC" w:rsidRPr="00D2220A">
        <w:rPr>
          <w:rStyle w:val="26"/>
          <w:i w:val="0"/>
          <w:sz w:val="28"/>
          <w:szCs w:val="24"/>
          <w:lang w:val="en-US"/>
        </w:rPr>
        <w:t>s</w:t>
      </w:r>
      <w:r w:rsidRPr="00D2220A">
        <w:rPr>
          <w:rStyle w:val="26"/>
          <w:i w:val="0"/>
          <w:iCs/>
          <w:sz w:val="28"/>
          <w:szCs w:val="24"/>
          <w:vertAlign w:val="subscript"/>
        </w:rPr>
        <w:t>1</w:t>
      </w:r>
      <w:r w:rsidRPr="00D2220A">
        <w:rPr>
          <w:rStyle w:val="26"/>
          <w:i w:val="0"/>
          <w:sz w:val="28"/>
          <w:szCs w:val="24"/>
        </w:rPr>
        <w:t xml:space="preserve"> + </w:t>
      </w:r>
      <w:r w:rsidRPr="00D2220A">
        <w:rPr>
          <w:rStyle w:val="26"/>
          <w:i w:val="0"/>
          <w:iCs/>
          <w:sz w:val="28"/>
          <w:szCs w:val="24"/>
        </w:rPr>
        <w:t>2</w:t>
      </w:r>
      <w:r w:rsidR="006368AC" w:rsidRPr="00D2220A">
        <w:rPr>
          <w:rStyle w:val="26"/>
          <w:i w:val="0"/>
          <w:sz w:val="28"/>
          <w:szCs w:val="24"/>
          <w:lang w:val="en-US"/>
        </w:rPr>
        <w:t>s</w:t>
      </w:r>
      <w:r w:rsidRPr="00D2220A">
        <w:rPr>
          <w:rStyle w:val="26"/>
          <w:i w:val="0"/>
          <w:iCs/>
          <w:sz w:val="28"/>
          <w:szCs w:val="24"/>
          <w:vertAlign w:val="subscript"/>
        </w:rPr>
        <w:t>2</w:t>
      </w:r>
      <w:r w:rsidRPr="00D2220A">
        <w:rPr>
          <w:rStyle w:val="26"/>
          <w:i w:val="0"/>
          <w:sz w:val="28"/>
          <w:szCs w:val="24"/>
        </w:rPr>
        <w:t xml:space="preserve"> = </w:t>
      </w:r>
      <w:r w:rsidRPr="00D2220A">
        <w:rPr>
          <w:rStyle w:val="26"/>
          <w:i w:val="0"/>
          <w:iCs/>
          <w:sz w:val="28"/>
          <w:szCs w:val="24"/>
        </w:rPr>
        <w:t>50 + 2</w:t>
      </w:r>
      <w:r w:rsidRPr="00D2220A">
        <w:rPr>
          <w:rStyle w:val="26"/>
          <w:i w:val="0"/>
          <w:iCs/>
          <w:sz w:val="28"/>
          <w:szCs w:val="28"/>
        </w:rPr>
        <w:sym w:font="Symbol" w:char="F0D7"/>
      </w:r>
      <w:r w:rsidR="00936D37" w:rsidRPr="00D2220A">
        <w:rPr>
          <w:rStyle w:val="26"/>
          <w:i w:val="0"/>
          <w:iCs/>
          <w:sz w:val="28"/>
          <w:szCs w:val="24"/>
        </w:rPr>
        <w:t>40 = 13</w:t>
      </w:r>
      <w:r w:rsidRPr="00D2220A">
        <w:rPr>
          <w:rStyle w:val="26"/>
          <w:i w:val="0"/>
          <w:iCs/>
          <w:sz w:val="28"/>
          <w:szCs w:val="24"/>
        </w:rPr>
        <w:t>0</w:t>
      </w:r>
      <w:r w:rsidRPr="00D2220A">
        <w:rPr>
          <w:rStyle w:val="26"/>
          <w:i w:val="0"/>
          <w:sz w:val="28"/>
          <w:szCs w:val="24"/>
        </w:rPr>
        <w:t xml:space="preserve"> мм</w:t>
      </w:r>
      <w:r w:rsidR="003F6197" w:rsidRPr="00D2220A">
        <w:rPr>
          <w:rStyle w:val="26"/>
          <w:i w:val="0"/>
          <w:sz w:val="28"/>
          <w:szCs w:val="24"/>
        </w:rPr>
        <w:t xml:space="preserve"> &lt; h = 300 мм</w:t>
      </w:r>
      <w:r w:rsidRPr="00D2220A">
        <w:rPr>
          <w:rStyle w:val="26"/>
          <w:i w:val="0"/>
          <w:sz w:val="28"/>
          <w:szCs w:val="24"/>
        </w:rPr>
        <w:t>.</w:t>
      </w:r>
    </w:p>
    <w:p w:rsidR="002F52B8" w:rsidRPr="00D2220A" w:rsidRDefault="002F52B8" w:rsidP="00D2220A">
      <w:pPr>
        <w:pStyle w:val="52"/>
        <w:spacing w:after="0" w:line="360" w:lineRule="auto"/>
        <w:ind w:firstLine="709"/>
        <w:jc w:val="both"/>
        <w:rPr>
          <w:rStyle w:val="26"/>
          <w:i w:val="0"/>
          <w:sz w:val="28"/>
          <w:szCs w:val="24"/>
        </w:rPr>
      </w:pPr>
    </w:p>
    <w:p w:rsidR="001D3C13" w:rsidRPr="00D2220A" w:rsidRDefault="00556954" w:rsidP="00D2220A">
      <w:pPr>
        <w:pStyle w:val="4"/>
        <w:numPr>
          <w:ilvl w:val="0"/>
          <w:numId w:val="0"/>
        </w:numPr>
        <w:spacing w:after="0" w:line="360" w:lineRule="auto"/>
        <w:ind w:firstLine="709"/>
        <w:rPr>
          <w:sz w:val="28"/>
        </w:rPr>
      </w:pPr>
      <w:r w:rsidRPr="00D2220A">
        <w:rPr>
          <w:sz w:val="28"/>
        </w:rPr>
        <w:t>Проверка опорного сечения балки настила на срез</w:t>
      </w:r>
    </w:p>
    <w:p w:rsidR="001D3C13" w:rsidRPr="00D2220A" w:rsidRDefault="001D3C13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Срез ослабленного (отверстиями и вырезом полок) сечения балки настила не произойдёт, если выполняется условие:</w:t>
      </w:r>
    </w:p>
    <w:p w:rsidR="002F52B8" w:rsidRDefault="002F52B8" w:rsidP="00D2220A">
      <w:pPr>
        <w:pStyle w:val="52"/>
        <w:spacing w:after="0" w:line="360" w:lineRule="auto"/>
        <w:ind w:firstLine="709"/>
        <w:jc w:val="both"/>
        <w:rPr>
          <w:sz w:val="28"/>
        </w:rPr>
      </w:pPr>
    </w:p>
    <w:p w:rsidR="001D3C13" w:rsidRDefault="00AB667D" w:rsidP="00D2220A">
      <w:pPr>
        <w:pStyle w:val="52"/>
        <w:spacing w:after="0" w:line="360" w:lineRule="auto"/>
        <w:ind w:firstLine="709"/>
        <w:jc w:val="both"/>
        <w:rPr>
          <w:sz w:val="28"/>
        </w:rPr>
      </w:pPr>
      <w:r w:rsidRPr="00D2220A">
        <w:rPr>
          <w:sz w:val="28"/>
        </w:rPr>
        <w:object w:dxaOrig="1719" w:dyaOrig="680">
          <v:shape id="_x0000_i1081" type="#_x0000_t75" style="width:86.25pt;height:33.75pt" o:ole="">
            <v:imagedata r:id="rId114" o:title=""/>
          </v:shape>
          <o:OLEObject Type="Embed" ProgID="Equation.3" ShapeID="_x0000_i1081" DrawAspect="Content" ObjectID="_1469682027" r:id="rId115"/>
        </w:object>
      </w:r>
      <w:r w:rsidR="001D3C13" w:rsidRPr="00D2220A">
        <w:rPr>
          <w:sz w:val="28"/>
        </w:rPr>
        <w:t>,</w:t>
      </w:r>
    </w:p>
    <w:p w:rsidR="002F52B8" w:rsidRPr="00D2220A" w:rsidRDefault="002F52B8" w:rsidP="00D2220A">
      <w:pPr>
        <w:pStyle w:val="52"/>
        <w:spacing w:after="0" w:line="360" w:lineRule="auto"/>
        <w:ind w:firstLine="709"/>
        <w:jc w:val="both"/>
        <w:rPr>
          <w:sz w:val="28"/>
        </w:rPr>
      </w:pPr>
    </w:p>
    <w:p w:rsidR="00E62CE4" w:rsidRPr="00D2220A" w:rsidRDefault="000E6540" w:rsidP="00D2220A">
      <w:pPr>
        <w:pStyle w:val="62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г</w:t>
      </w:r>
      <w:r w:rsidR="001D3C13" w:rsidRPr="00D2220A">
        <w:rPr>
          <w:sz w:val="28"/>
        </w:rPr>
        <w:t>де</w:t>
      </w:r>
      <w:r w:rsidR="003E4FA2" w:rsidRPr="00D2220A">
        <w:rPr>
          <w:sz w:val="28"/>
        </w:rPr>
        <w:t xml:space="preserve"> </w:t>
      </w:r>
      <w:r w:rsidR="001D3C13" w:rsidRPr="00D2220A">
        <w:rPr>
          <w:rStyle w:val="26"/>
          <w:i w:val="0"/>
          <w:sz w:val="28"/>
          <w:szCs w:val="20"/>
        </w:rPr>
        <w:t>R</w:t>
      </w:r>
      <w:r w:rsidR="001D3C13" w:rsidRPr="00D2220A">
        <w:rPr>
          <w:rStyle w:val="26"/>
          <w:i w:val="0"/>
          <w:sz w:val="28"/>
          <w:szCs w:val="20"/>
          <w:vertAlign w:val="subscript"/>
        </w:rPr>
        <w:t>s</w:t>
      </w:r>
      <w:r w:rsidR="001D3C13" w:rsidRPr="00D2220A">
        <w:rPr>
          <w:sz w:val="28"/>
          <w:vertAlign w:val="subscript"/>
        </w:rPr>
        <w:t xml:space="preserve"> </w:t>
      </w:r>
      <w:r w:rsidR="001D3C13" w:rsidRPr="00D2220A">
        <w:rPr>
          <w:sz w:val="28"/>
        </w:rPr>
        <w:t>– расчетное сопротивление стали балки настила на срез</w:t>
      </w:r>
      <w:r w:rsidR="00931251" w:rsidRPr="00D2220A">
        <w:rPr>
          <w:sz w:val="28"/>
        </w:rPr>
        <w:t xml:space="preserve">; </w:t>
      </w:r>
      <w:r w:rsidR="00931251" w:rsidRPr="00D2220A">
        <w:rPr>
          <w:rStyle w:val="26"/>
          <w:i w:val="0"/>
          <w:sz w:val="28"/>
          <w:szCs w:val="20"/>
        </w:rPr>
        <w:t>R</w:t>
      </w:r>
      <w:r w:rsidR="00931251" w:rsidRPr="00D2220A">
        <w:rPr>
          <w:rStyle w:val="26"/>
          <w:i w:val="0"/>
          <w:sz w:val="28"/>
          <w:szCs w:val="20"/>
          <w:vertAlign w:val="subscript"/>
        </w:rPr>
        <w:t>s</w:t>
      </w:r>
      <w:r w:rsidR="00931251" w:rsidRPr="00D2220A">
        <w:rPr>
          <w:rStyle w:val="26"/>
          <w:i w:val="0"/>
          <w:sz w:val="28"/>
          <w:szCs w:val="20"/>
        </w:rPr>
        <w:t xml:space="preserve"> = </w:t>
      </w:r>
      <w:r w:rsidR="00A85388" w:rsidRPr="00D2220A">
        <w:rPr>
          <w:rStyle w:val="26"/>
          <w:i w:val="0"/>
          <w:sz w:val="28"/>
          <w:szCs w:val="20"/>
        </w:rPr>
        <w:t>13,92 кН/см</w:t>
      </w:r>
      <w:r w:rsidR="00A85388" w:rsidRPr="00D2220A">
        <w:rPr>
          <w:rStyle w:val="26"/>
          <w:i w:val="0"/>
          <w:sz w:val="28"/>
          <w:szCs w:val="20"/>
          <w:vertAlign w:val="superscript"/>
        </w:rPr>
        <w:t>2</w:t>
      </w:r>
      <w:r w:rsidR="00AB667D" w:rsidRPr="00D2220A">
        <w:rPr>
          <w:rStyle w:val="26"/>
          <w:i w:val="0"/>
          <w:sz w:val="28"/>
          <w:szCs w:val="20"/>
        </w:rPr>
        <w:t xml:space="preserve"> (из п. 2);</w:t>
      </w:r>
      <w:r w:rsidR="00A40B35" w:rsidRPr="00D2220A">
        <w:rPr>
          <w:rStyle w:val="26"/>
          <w:i w:val="0"/>
          <w:sz w:val="28"/>
          <w:szCs w:val="20"/>
        </w:rPr>
        <w:t xml:space="preserve"> d – толщина стенки балки настила; </w:t>
      </w:r>
      <w:r w:rsidR="00931251" w:rsidRPr="00D2220A">
        <w:rPr>
          <w:rStyle w:val="26"/>
          <w:i w:val="0"/>
          <w:iCs/>
          <w:sz w:val="28"/>
          <w:szCs w:val="20"/>
        </w:rPr>
        <w:t>γ</w:t>
      </w:r>
      <w:r w:rsidR="00931251" w:rsidRPr="00D2220A">
        <w:rPr>
          <w:rStyle w:val="26"/>
          <w:i w:val="0"/>
          <w:sz w:val="28"/>
          <w:szCs w:val="20"/>
          <w:vertAlign w:val="subscript"/>
        </w:rPr>
        <w:t>с</w:t>
      </w:r>
      <w:r w:rsidR="00931251" w:rsidRPr="00D2220A">
        <w:rPr>
          <w:rStyle w:val="26"/>
          <w:i w:val="0"/>
          <w:iCs/>
          <w:sz w:val="28"/>
          <w:szCs w:val="20"/>
        </w:rPr>
        <w:t xml:space="preserve"> – коэффициент условий работы; </w:t>
      </w:r>
      <w:r w:rsidR="00A85388" w:rsidRPr="00D2220A">
        <w:rPr>
          <w:rStyle w:val="26"/>
          <w:i w:val="0"/>
          <w:iCs/>
          <w:sz w:val="28"/>
          <w:szCs w:val="20"/>
        </w:rPr>
        <w:t xml:space="preserve">для учёта </w:t>
      </w:r>
      <w:r w:rsidR="00A85388" w:rsidRPr="00D2220A">
        <w:rPr>
          <w:sz w:val="28"/>
        </w:rPr>
        <w:t>упругопластической работы материала соединяемых элементов принимается</w:t>
      </w:r>
      <w:r w:rsidR="00A85388" w:rsidRPr="00D2220A">
        <w:rPr>
          <w:rStyle w:val="26"/>
          <w:i w:val="0"/>
          <w:iCs/>
          <w:sz w:val="28"/>
          <w:szCs w:val="20"/>
        </w:rPr>
        <w:t xml:space="preserve"> </w:t>
      </w:r>
      <w:r w:rsidR="001D3C13" w:rsidRPr="00D2220A">
        <w:rPr>
          <w:rStyle w:val="26"/>
          <w:i w:val="0"/>
          <w:iCs/>
          <w:sz w:val="28"/>
          <w:szCs w:val="20"/>
        </w:rPr>
        <w:t>γ</w:t>
      </w:r>
      <w:r w:rsidR="001D3C13" w:rsidRPr="00D2220A">
        <w:rPr>
          <w:rStyle w:val="26"/>
          <w:i w:val="0"/>
          <w:sz w:val="28"/>
          <w:szCs w:val="20"/>
          <w:vertAlign w:val="subscript"/>
        </w:rPr>
        <w:t>с</w:t>
      </w:r>
      <w:r w:rsidR="001D3C13" w:rsidRPr="00D2220A">
        <w:rPr>
          <w:rStyle w:val="26"/>
          <w:i w:val="0"/>
          <w:iCs/>
          <w:sz w:val="28"/>
          <w:szCs w:val="20"/>
        </w:rPr>
        <w:t xml:space="preserve"> = 1,1</w:t>
      </w:r>
      <w:r w:rsidR="001D3C13" w:rsidRPr="00D2220A">
        <w:rPr>
          <w:sz w:val="28"/>
        </w:rPr>
        <w:t xml:space="preserve"> (табл. 6* СНиП [2], п</w:t>
      </w:r>
      <w:r w:rsidR="00AB667D" w:rsidRPr="00D2220A">
        <w:rPr>
          <w:sz w:val="28"/>
        </w:rPr>
        <w:t>оз</w:t>
      </w:r>
      <w:r w:rsidR="001D3C13" w:rsidRPr="00D2220A">
        <w:rPr>
          <w:sz w:val="28"/>
        </w:rPr>
        <w:t>. 8);</w:t>
      </w:r>
      <w:r w:rsidR="00A40B35" w:rsidRPr="00D2220A">
        <w:rPr>
          <w:sz w:val="28"/>
        </w:rPr>
        <w:t xml:space="preserve"> </w:t>
      </w:r>
      <w:r w:rsidR="001D3C13" w:rsidRPr="00D2220A">
        <w:rPr>
          <w:rStyle w:val="26"/>
          <w:i w:val="0"/>
          <w:sz w:val="28"/>
          <w:szCs w:val="20"/>
        </w:rPr>
        <w:t>l</w:t>
      </w:r>
      <w:r w:rsidR="001D3C13" w:rsidRPr="00D2220A">
        <w:rPr>
          <w:rStyle w:val="26"/>
          <w:i w:val="0"/>
          <w:sz w:val="28"/>
          <w:szCs w:val="20"/>
          <w:vertAlign w:val="subscript"/>
        </w:rPr>
        <w:t>s</w:t>
      </w:r>
      <w:r w:rsidR="00E62CE4" w:rsidRPr="00D2220A">
        <w:rPr>
          <w:sz w:val="28"/>
        </w:rPr>
        <w:t xml:space="preserve"> – расчетная длина среза; при двух болтах (n = 2):</w:t>
      </w:r>
      <w:r w:rsidR="00DC058F" w:rsidRPr="00D2220A">
        <w:rPr>
          <w:sz w:val="28"/>
        </w:rPr>
        <w:t xml:space="preserve"> </w:t>
      </w:r>
    </w:p>
    <w:p w:rsidR="002F52B8" w:rsidRDefault="002F52B8" w:rsidP="00D2220A">
      <w:pPr>
        <w:pStyle w:val="62"/>
        <w:spacing w:after="0" w:line="360" w:lineRule="auto"/>
        <w:ind w:left="0" w:firstLine="709"/>
        <w:rPr>
          <w:sz w:val="28"/>
        </w:rPr>
      </w:pPr>
    </w:p>
    <w:p w:rsidR="002F52B8" w:rsidRDefault="00936D37" w:rsidP="00D2220A">
      <w:pPr>
        <w:pStyle w:val="62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object w:dxaOrig="5660" w:dyaOrig="480">
          <v:shape id="_x0000_i1082" type="#_x0000_t75" style="width:280.5pt;height:18.75pt" o:ole="">
            <v:imagedata r:id="rId116" o:title=""/>
          </v:shape>
          <o:OLEObject Type="Embed" ProgID="Equation.3" ShapeID="_x0000_i1082" DrawAspect="Content" ObjectID="_1469682028" r:id="rId117"/>
        </w:object>
      </w:r>
      <w:r w:rsidR="001D3C13" w:rsidRPr="00D2220A">
        <w:rPr>
          <w:sz w:val="28"/>
        </w:rPr>
        <w:t>,</w:t>
      </w:r>
    </w:p>
    <w:p w:rsidR="002F52B8" w:rsidRDefault="002F52B8" w:rsidP="00D2220A">
      <w:pPr>
        <w:pStyle w:val="62"/>
        <w:spacing w:after="0" w:line="360" w:lineRule="auto"/>
        <w:ind w:left="0" w:firstLine="709"/>
        <w:rPr>
          <w:sz w:val="28"/>
        </w:rPr>
      </w:pPr>
    </w:p>
    <w:p w:rsidR="001D3C13" w:rsidRPr="00D2220A" w:rsidRDefault="001D3C13" w:rsidP="00D2220A">
      <w:pPr>
        <w:pStyle w:val="62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 xml:space="preserve">тогда </w:t>
      </w:r>
    </w:p>
    <w:p w:rsidR="002F52B8" w:rsidRDefault="002F52B8" w:rsidP="00D2220A">
      <w:pPr>
        <w:pStyle w:val="52"/>
        <w:spacing w:after="0" w:line="360" w:lineRule="auto"/>
        <w:ind w:firstLine="709"/>
        <w:jc w:val="both"/>
        <w:rPr>
          <w:sz w:val="28"/>
        </w:rPr>
      </w:pPr>
    </w:p>
    <w:p w:rsidR="001D3C13" w:rsidRPr="00D2220A" w:rsidRDefault="00FF2E59" w:rsidP="00D2220A">
      <w:pPr>
        <w:pStyle w:val="52"/>
        <w:spacing w:after="0" w:line="360" w:lineRule="auto"/>
        <w:ind w:firstLine="709"/>
        <w:jc w:val="both"/>
        <w:rPr>
          <w:sz w:val="28"/>
        </w:rPr>
      </w:pPr>
      <w:r w:rsidRPr="00D2220A">
        <w:rPr>
          <w:sz w:val="28"/>
        </w:rPr>
        <w:object w:dxaOrig="8779" w:dyaOrig="859">
          <v:shape id="_x0000_i1083" type="#_x0000_t75" style="width:438.75pt;height:36.75pt" o:ole="">
            <v:imagedata r:id="rId118" o:title=""/>
          </v:shape>
          <o:OLEObject Type="Embed" ProgID="Equation.3" ShapeID="_x0000_i1083" DrawAspect="Content" ObjectID="_1469682029" r:id="rId119"/>
        </w:object>
      </w:r>
    </w:p>
    <w:p w:rsidR="00A40B35" w:rsidRPr="00D2220A" w:rsidRDefault="004C054D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Если проверка не выполняется, устанавлива</w:t>
      </w:r>
      <w:r w:rsidR="00B1098D" w:rsidRPr="00D2220A">
        <w:rPr>
          <w:sz w:val="28"/>
        </w:rPr>
        <w:t>ют</w:t>
      </w:r>
      <w:r w:rsidRPr="00D2220A">
        <w:rPr>
          <w:sz w:val="28"/>
        </w:rPr>
        <w:t xml:space="preserve"> три бол</w:t>
      </w:r>
      <w:r w:rsidR="00B1098D" w:rsidRPr="00D2220A">
        <w:rPr>
          <w:sz w:val="28"/>
        </w:rPr>
        <w:t xml:space="preserve">та, заново вычисляют </w:t>
      </w:r>
      <w:r w:rsidR="00B1098D" w:rsidRPr="00D2220A">
        <w:rPr>
          <w:rStyle w:val="26"/>
          <w:i w:val="0"/>
          <w:sz w:val="28"/>
          <w:szCs w:val="24"/>
        </w:rPr>
        <w:t>а</w:t>
      </w:r>
      <w:r w:rsidR="00B1098D" w:rsidRPr="00D2220A">
        <w:rPr>
          <w:rStyle w:val="26"/>
          <w:i w:val="0"/>
          <w:sz w:val="28"/>
          <w:szCs w:val="24"/>
          <w:vertAlign w:val="subscript"/>
          <w:lang w:val="en-US"/>
        </w:rPr>
        <w:t>w</w:t>
      </w:r>
      <w:r w:rsidR="00B1098D" w:rsidRPr="00D2220A">
        <w:rPr>
          <w:rStyle w:val="26"/>
          <w:i w:val="0"/>
          <w:sz w:val="28"/>
          <w:szCs w:val="24"/>
        </w:rPr>
        <w:t>, l</w:t>
      </w:r>
      <w:r w:rsidR="00B1098D" w:rsidRPr="00D2220A">
        <w:rPr>
          <w:rStyle w:val="26"/>
          <w:i w:val="0"/>
          <w:sz w:val="28"/>
          <w:szCs w:val="24"/>
          <w:vertAlign w:val="subscript"/>
        </w:rPr>
        <w:t>s</w:t>
      </w:r>
      <w:r w:rsidR="00B1098D" w:rsidRPr="00D2220A">
        <w:rPr>
          <w:rStyle w:val="26"/>
          <w:i w:val="0"/>
          <w:sz w:val="28"/>
          <w:szCs w:val="24"/>
        </w:rPr>
        <w:t xml:space="preserve">, </w:t>
      </w:r>
      <w:r w:rsidR="00B1098D" w:rsidRPr="00D2220A">
        <w:rPr>
          <w:rStyle w:val="26"/>
          <w:i w:val="0"/>
          <w:sz w:val="28"/>
          <w:szCs w:val="28"/>
        </w:rPr>
        <w:sym w:font="Symbol" w:char="F074"/>
      </w:r>
      <w:r w:rsidR="00B1098D" w:rsidRPr="00D2220A">
        <w:rPr>
          <w:rStyle w:val="26"/>
          <w:i w:val="0"/>
          <w:sz w:val="28"/>
          <w:szCs w:val="24"/>
        </w:rPr>
        <w:t>:</w:t>
      </w:r>
    </w:p>
    <w:p w:rsidR="002F52B8" w:rsidRDefault="002F52B8" w:rsidP="00D2220A">
      <w:pPr>
        <w:pStyle w:val="4"/>
        <w:numPr>
          <w:ilvl w:val="0"/>
          <w:numId w:val="0"/>
        </w:numPr>
        <w:spacing w:after="0" w:line="360" w:lineRule="auto"/>
        <w:ind w:firstLine="709"/>
        <w:rPr>
          <w:rStyle w:val="26"/>
          <w:i w:val="0"/>
          <w:sz w:val="28"/>
          <w:szCs w:val="24"/>
        </w:rPr>
      </w:pPr>
    </w:p>
    <w:p w:rsidR="002F52B8" w:rsidRDefault="00E07F5E" w:rsidP="00D2220A">
      <w:pPr>
        <w:pStyle w:val="4"/>
        <w:numPr>
          <w:ilvl w:val="0"/>
          <w:numId w:val="0"/>
        </w:numPr>
        <w:spacing w:after="0" w:line="360" w:lineRule="auto"/>
        <w:ind w:firstLine="709"/>
        <w:rPr>
          <w:rStyle w:val="26"/>
          <w:i w:val="0"/>
          <w:sz w:val="28"/>
          <w:szCs w:val="24"/>
        </w:rPr>
      </w:pPr>
      <w:r w:rsidRPr="00D2220A">
        <w:rPr>
          <w:rStyle w:val="26"/>
          <w:i w:val="0"/>
          <w:sz w:val="28"/>
          <w:szCs w:val="24"/>
        </w:rPr>
        <w:t>а</w:t>
      </w:r>
      <w:r w:rsidRPr="00D2220A">
        <w:rPr>
          <w:rStyle w:val="26"/>
          <w:i w:val="0"/>
          <w:sz w:val="28"/>
          <w:szCs w:val="24"/>
          <w:vertAlign w:val="subscript"/>
          <w:lang w:val="en-US"/>
        </w:rPr>
        <w:t>w</w:t>
      </w:r>
      <w:r w:rsidRPr="00D2220A">
        <w:rPr>
          <w:rStyle w:val="26"/>
          <w:i w:val="0"/>
          <w:sz w:val="28"/>
          <w:szCs w:val="24"/>
        </w:rPr>
        <w:t xml:space="preserve"> = 2</w:t>
      </w:r>
      <w:r w:rsidR="00B1098D" w:rsidRPr="00D2220A">
        <w:rPr>
          <w:rStyle w:val="26"/>
          <w:i w:val="0"/>
          <w:sz w:val="28"/>
          <w:szCs w:val="24"/>
          <w:lang w:val="en-US"/>
        </w:rPr>
        <w:t>s</w:t>
      </w:r>
      <w:r w:rsidRPr="00D2220A">
        <w:rPr>
          <w:rStyle w:val="26"/>
          <w:i w:val="0"/>
          <w:iCs/>
          <w:sz w:val="28"/>
          <w:szCs w:val="24"/>
          <w:vertAlign w:val="subscript"/>
        </w:rPr>
        <w:t>1</w:t>
      </w:r>
      <w:r w:rsidRPr="00D2220A">
        <w:rPr>
          <w:rStyle w:val="26"/>
          <w:i w:val="0"/>
          <w:sz w:val="28"/>
          <w:szCs w:val="24"/>
        </w:rPr>
        <w:t xml:space="preserve"> + </w:t>
      </w:r>
      <w:r w:rsidRPr="00D2220A">
        <w:rPr>
          <w:rStyle w:val="26"/>
          <w:i w:val="0"/>
          <w:iCs/>
          <w:sz w:val="28"/>
          <w:szCs w:val="24"/>
        </w:rPr>
        <w:t>2</w:t>
      </w:r>
      <w:r w:rsidR="00B1098D" w:rsidRPr="00D2220A">
        <w:rPr>
          <w:rStyle w:val="26"/>
          <w:i w:val="0"/>
          <w:sz w:val="28"/>
          <w:szCs w:val="24"/>
          <w:lang w:val="en-US"/>
        </w:rPr>
        <w:t>s</w:t>
      </w:r>
      <w:r w:rsidRPr="00D2220A">
        <w:rPr>
          <w:rStyle w:val="26"/>
          <w:i w:val="0"/>
          <w:iCs/>
          <w:sz w:val="28"/>
          <w:szCs w:val="24"/>
          <w:vertAlign w:val="subscript"/>
        </w:rPr>
        <w:t>2</w:t>
      </w:r>
      <w:r w:rsidR="00936D37" w:rsidRPr="00D2220A">
        <w:rPr>
          <w:rStyle w:val="26"/>
          <w:i w:val="0"/>
          <w:iCs/>
          <w:sz w:val="28"/>
          <w:szCs w:val="24"/>
        </w:rPr>
        <w:t>=180</w:t>
      </w:r>
      <w:r w:rsidR="00B1098D" w:rsidRPr="00D2220A">
        <w:rPr>
          <w:rStyle w:val="26"/>
          <w:i w:val="0"/>
          <w:iCs/>
          <w:sz w:val="28"/>
          <w:szCs w:val="24"/>
        </w:rPr>
        <w:t>;</w:t>
      </w:r>
      <w:r w:rsidR="00782393" w:rsidRPr="00D2220A">
        <w:rPr>
          <w:rStyle w:val="26"/>
          <w:i w:val="0"/>
          <w:iCs/>
          <w:sz w:val="28"/>
          <w:szCs w:val="24"/>
        </w:rPr>
        <w:t xml:space="preserve"> </w:t>
      </w:r>
      <w:r w:rsidR="00B1098D" w:rsidRPr="00D2220A">
        <w:rPr>
          <w:rStyle w:val="26"/>
          <w:i w:val="0"/>
          <w:iCs/>
          <w:sz w:val="28"/>
          <w:szCs w:val="24"/>
        </w:rPr>
        <w:t>l</w:t>
      </w:r>
      <w:r w:rsidR="00B1098D" w:rsidRPr="00D2220A">
        <w:rPr>
          <w:rStyle w:val="26"/>
          <w:i w:val="0"/>
          <w:iCs/>
          <w:sz w:val="28"/>
          <w:szCs w:val="24"/>
          <w:vertAlign w:val="subscript"/>
        </w:rPr>
        <w:t>s</w:t>
      </w:r>
      <w:r w:rsidR="00B1098D" w:rsidRPr="00D2220A">
        <w:rPr>
          <w:rStyle w:val="26"/>
          <w:i w:val="0"/>
          <w:iCs/>
          <w:sz w:val="28"/>
          <w:szCs w:val="24"/>
        </w:rPr>
        <w:t xml:space="preserve"> = a</w:t>
      </w:r>
      <w:r w:rsidR="00B1098D" w:rsidRPr="00D2220A">
        <w:rPr>
          <w:rStyle w:val="26"/>
          <w:i w:val="0"/>
          <w:iCs/>
          <w:sz w:val="28"/>
          <w:szCs w:val="24"/>
          <w:vertAlign w:val="subscript"/>
        </w:rPr>
        <w:t>w</w:t>
      </w:r>
      <w:r w:rsidR="00B1098D" w:rsidRPr="00D2220A">
        <w:rPr>
          <w:rStyle w:val="26"/>
          <w:i w:val="0"/>
          <w:iCs/>
          <w:sz w:val="28"/>
          <w:szCs w:val="24"/>
        </w:rPr>
        <w:t xml:space="preserve"> – 3d</w:t>
      </w:r>
      <w:r w:rsidR="00B1098D" w:rsidRPr="00D2220A">
        <w:rPr>
          <w:rStyle w:val="26"/>
          <w:i w:val="0"/>
          <w:iCs/>
          <w:sz w:val="28"/>
          <w:szCs w:val="24"/>
          <w:vertAlign w:val="subscript"/>
        </w:rPr>
        <w:t>0</w:t>
      </w:r>
      <w:r w:rsidR="00936D37" w:rsidRPr="00D2220A">
        <w:rPr>
          <w:rStyle w:val="26"/>
          <w:i w:val="0"/>
          <w:iCs/>
          <w:sz w:val="28"/>
          <w:szCs w:val="24"/>
        </w:rPr>
        <w:t>=180-3*22=1,14</w:t>
      </w:r>
      <w:r w:rsidR="00DE7E38" w:rsidRPr="00D2220A">
        <w:rPr>
          <w:rStyle w:val="26"/>
          <w:i w:val="0"/>
          <w:iCs/>
          <w:sz w:val="28"/>
          <w:szCs w:val="24"/>
        </w:rPr>
        <w:t>;</w:t>
      </w:r>
      <w:r w:rsidR="00782393" w:rsidRPr="00D2220A">
        <w:rPr>
          <w:rStyle w:val="26"/>
          <w:i w:val="0"/>
          <w:iCs/>
          <w:sz w:val="28"/>
          <w:szCs w:val="24"/>
        </w:rPr>
        <w:t xml:space="preserve"> </w:t>
      </w:r>
      <w:r w:rsidR="00DE7E38" w:rsidRPr="00D2220A">
        <w:rPr>
          <w:rStyle w:val="26"/>
          <w:i w:val="0"/>
          <w:sz w:val="28"/>
          <w:szCs w:val="28"/>
        </w:rPr>
        <w:sym w:font="Symbol" w:char="F074"/>
      </w:r>
      <w:r w:rsidR="00936D37" w:rsidRPr="00D2220A">
        <w:rPr>
          <w:rStyle w:val="26"/>
          <w:i w:val="0"/>
          <w:sz w:val="28"/>
          <w:szCs w:val="24"/>
        </w:rPr>
        <w:t xml:space="preserve"> =12,31</w:t>
      </w:r>
    </w:p>
    <w:p w:rsidR="002F52B8" w:rsidRDefault="002F52B8" w:rsidP="00D2220A">
      <w:pPr>
        <w:pStyle w:val="4"/>
        <w:numPr>
          <w:ilvl w:val="0"/>
          <w:numId w:val="0"/>
        </w:numPr>
        <w:spacing w:after="0" w:line="360" w:lineRule="auto"/>
        <w:ind w:firstLine="709"/>
        <w:rPr>
          <w:rStyle w:val="26"/>
          <w:i w:val="0"/>
          <w:sz w:val="28"/>
          <w:szCs w:val="24"/>
        </w:rPr>
      </w:pPr>
    </w:p>
    <w:p w:rsidR="004C054D" w:rsidRPr="00D2220A" w:rsidRDefault="00AB2486" w:rsidP="00D2220A">
      <w:pPr>
        <w:pStyle w:val="4"/>
        <w:numPr>
          <w:ilvl w:val="0"/>
          <w:numId w:val="0"/>
        </w:numPr>
        <w:spacing w:after="0" w:line="360" w:lineRule="auto"/>
        <w:ind w:firstLine="709"/>
        <w:rPr>
          <w:sz w:val="28"/>
        </w:rPr>
      </w:pPr>
      <w:r w:rsidRPr="00D2220A">
        <w:rPr>
          <w:rStyle w:val="26"/>
          <w:i w:val="0"/>
          <w:iCs/>
          <w:sz w:val="28"/>
          <w:szCs w:val="24"/>
        </w:rPr>
        <w:t>При необходимости уменьшают диаметр болта.</w:t>
      </w:r>
    </w:p>
    <w:p w:rsidR="001D3C13" w:rsidRPr="00D2220A" w:rsidRDefault="001D3C13" w:rsidP="00D2220A">
      <w:pPr>
        <w:pStyle w:val="3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44"/>
        </w:rPr>
      </w:pPr>
      <w:r w:rsidRPr="00D2220A">
        <w:rPr>
          <w:rFonts w:ascii="Times New Roman" w:hAnsi="Times New Roman" w:cs="Times New Roman"/>
          <w:b w:val="0"/>
          <w:i w:val="0"/>
          <w:sz w:val="28"/>
        </w:rPr>
        <w:t>3. Соединение поясов балки со стенкой</w:t>
      </w:r>
    </w:p>
    <w:p w:rsidR="001D3C13" w:rsidRPr="00D2220A" w:rsidRDefault="001D3C13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Соединение поясов балки</w:t>
      </w:r>
      <w:r w:rsidR="00B251EE" w:rsidRPr="00D2220A">
        <w:rPr>
          <w:sz w:val="28"/>
        </w:rPr>
        <w:t xml:space="preserve"> (толщина t</w:t>
      </w:r>
      <w:r w:rsidR="00B251EE" w:rsidRPr="00D2220A">
        <w:rPr>
          <w:sz w:val="28"/>
          <w:vertAlign w:val="subscript"/>
        </w:rPr>
        <w:t>f</w:t>
      </w:r>
      <w:r w:rsidR="00B251EE" w:rsidRPr="00D2220A">
        <w:rPr>
          <w:sz w:val="28"/>
        </w:rPr>
        <w:t xml:space="preserve"> = 20 мм)</w:t>
      </w:r>
      <w:r w:rsidRPr="00D2220A">
        <w:rPr>
          <w:sz w:val="28"/>
        </w:rPr>
        <w:t xml:space="preserve"> со стенкой</w:t>
      </w:r>
      <w:r w:rsidR="00B251EE" w:rsidRPr="00D2220A">
        <w:rPr>
          <w:sz w:val="28"/>
        </w:rPr>
        <w:t xml:space="preserve"> (толщина t</w:t>
      </w:r>
      <w:r w:rsidR="00B251EE" w:rsidRPr="00D2220A">
        <w:rPr>
          <w:sz w:val="28"/>
          <w:vertAlign w:val="subscript"/>
          <w:lang w:val="en-US"/>
        </w:rPr>
        <w:t>w</w:t>
      </w:r>
      <w:r w:rsidR="00B251EE" w:rsidRPr="00D2220A">
        <w:rPr>
          <w:sz w:val="28"/>
        </w:rPr>
        <w:t xml:space="preserve"> = 10 мм)</w:t>
      </w:r>
      <w:r w:rsidRPr="00D2220A">
        <w:rPr>
          <w:sz w:val="28"/>
        </w:rPr>
        <w:t xml:space="preserve"> осуществляется двусторонними </w:t>
      </w:r>
      <w:r w:rsidR="00B251EE" w:rsidRPr="00D2220A">
        <w:rPr>
          <w:sz w:val="28"/>
        </w:rPr>
        <w:t>(</w:t>
      </w:r>
      <w:r w:rsidR="00B251EE" w:rsidRPr="00D2220A">
        <w:rPr>
          <w:rStyle w:val="26"/>
          <w:i w:val="0"/>
          <w:sz w:val="28"/>
          <w:szCs w:val="24"/>
        </w:rPr>
        <w:t xml:space="preserve">n = </w:t>
      </w:r>
      <w:r w:rsidR="00B251EE" w:rsidRPr="00D2220A">
        <w:rPr>
          <w:rStyle w:val="26"/>
          <w:i w:val="0"/>
          <w:iCs/>
          <w:sz w:val="28"/>
          <w:szCs w:val="24"/>
        </w:rPr>
        <w:t>2</w:t>
      </w:r>
      <w:r w:rsidR="00B251EE" w:rsidRPr="00D2220A">
        <w:rPr>
          <w:sz w:val="28"/>
        </w:rPr>
        <w:t xml:space="preserve">) </w:t>
      </w:r>
      <w:r w:rsidRPr="00D2220A">
        <w:rPr>
          <w:sz w:val="28"/>
        </w:rPr>
        <w:t>поясными сварными швами; швы выполняются в заводских условиях автоматической сваркой.</w:t>
      </w:r>
    </w:p>
    <w:p w:rsidR="00C04E83" w:rsidRPr="00D2220A" w:rsidRDefault="00C04E83" w:rsidP="00D2220A">
      <w:pPr>
        <w:pStyle w:val="62"/>
        <w:spacing w:after="0" w:line="360" w:lineRule="auto"/>
        <w:ind w:left="0" w:firstLine="709"/>
        <w:rPr>
          <w:bCs/>
          <w:sz w:val="28"/>
        </w:rPr>
      </w:pPr>
      <w:r w:rsidRPr="00D2220A">
        <w:rPr>
          <w:sz w:val="28"/>
        </w:rPr>
        <w:t xml:space="preserve">Расчётное сопротивление металла шва </w:t>
      </w:r>
      <w:r w:rsidRPr="00D2220A">
        <w:rPr>
          <w:sz w:val="28"/>
          <w:lang w:val="en-US"/>
        </w:rPr>
        <w:t>R</w:t>
      </w:r>
      <w:r w:rsidRPr="00D2220A">
        <w:rPr>
          <w:sz w:val="28"/>
          <w:vertAlign w:val="subscript"/>
          <w:lang w:val="en-US"/>
        </w:rPr>
        <w:t>wf</w:t>
      </w:r>
      <w:r w:rsidRPr="00D2220A">
        <w:rPr>
          <w:sz w:val="28"/>
        </w:rPr>
        <w:t xml:space="preserve"> = 240 МПа (</w:t>
      </w:r>
      <w:hyperlink w:anchor="_Материалы_для_сварки," w:history="1">
        <w:r w:rsidR="00B251EE" w:rsidRPr="00D2220A">
          <w:rPr>
            <w:rStyle w:val="ac"/>
            <w:color w:val="auto"/>
            <w:sz w:val="28"/>
          </w:rPr>
          <w:t>прил.</w:t>
        </w:r>
      </w:hyperlink>
      <w:r w:rsidR="00B251EE" w:rsidRPr="00D2220A">
        <w:rPr>
          <w:sz w:val="28"/>
        </w:rPr>
        <w:t xml:space="preserve"> 2</w:t>
      </w:r>
      <w:r w:rsidRPr="00D2220A">
        <w:rPr>
          <w:sz w:val="28"/>
        </w:rPr>
        <w:t>); коэффициент проплавления</w:t>
      </w:r>
      <w:r w:rsidR="00782393" w:rsidRPr="00D2220A">
        <w:rPr>
          <w:sz w:val="28"/>
        </w:rPr>
        <w:t xml:space="preserve"> </w:t>
      </w:r>
      <w:r w:rsidRPr="00D2220A">
        <w:rPr>
          <w:sz w:val="28"/>
        </w:rPr>
        <w:t>β</w:t>
      </w:r>
      <w:r w:rsidRPr="00D2220A">
        <w:rPr>
          <w:sz w:val="28"/>
          <w:vertAlign w:val="subscript"/>
          <w:lang w:val="en-US"/>
        </w:rPr>
        <w:t>f</w:t>
      </w:r>
      <w:r w:rsidRPr="00D2220A">
        <w:rPr>
          <w:sz w:val="28"/>
        </w:rPr>
        <w:t xml:space="preserve"> = 1,1 (табл. 34* СНиП [2]);</w:t>
      </w:r>
      <w:r w:rsidR="00782393" w:rsidRPr="00D2220A">
        <w:rPr>
          <w:sz w:val="28"/>
        </w:rPr>
        <w:t xml:space="preserve"> </w:t>
      </w:r>
      <w:r w:rsidRPr="00D2220A">
        <w:rPr>
          <w:sz w:val="28"/>
          <w:lang w:val="en-US"/>
        </w:rPr>
        <w:t>R</w:t>
      </w:r>
      <w:r w:rsidRPr="00D2220A">
        <w:rPr>
          <w:sz w:val="28"/>
          <w:vertAlign w:val="subscript"/>
          <w:lang w:val="en-US"/>
        </w:rPr>
        <w:t>wf</w:t>
      </w:r>
      <w:r w:rsidRPr="00D2220A">
        <w:rPr>
          <w:sz w:val="28"/>
        </w:rPr>
        <w:t xml:space="preserve"> β</w:t>
      </w:r>
      <w:r w:rsidRPr="00D2220A">
        <w:rPr>
          <w:sz w:val="28"/>
          <w:vertAlign w:val="subscript"/>
          <w:lang w:val="en-US"/>
        </w:rPr>
        <w:t>f</w:t>
      </w:r>
      <w:r w:rsidRPr="00D2220A">
        <w:rPr>
          <w:sz w:val="28"/>
        </w:rPr>
        <w:t xml:space="preserve"> = 240 </w:t>
      </w:r>
      <w:r w:rsidRPr="00D2220A">
        <w:rPr>
          <w:sz w:val="28"/>
          <w:szCs w:val="28"/>
        </w:rPr>
        <w:sym w:font="Symbol" w:char="F0D7"/>
      </w:r>
      <w:r w:rsidRPr="00D2220A">
        <w:rPr>
          <w:sz w:val="28"/>
        </w:rPr>
        <w:t xml:space="preserve"> 1,1 = 264 МПа.</w:t>
      </w:r>
    </w:p>
    <w:p w:rsidR="00C04E83" w:rsidRPr="00D2220A" w:rsidRDefault="00C04E83" w:rsidP="00D2220A">
      <w:pPr>
        <w:pStyle w:val="62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 xml:space="preserve">Расчётное сопротивление металла границы сплавления шва </w:t>
      </w:r>
      <w:r w:rsidRPr="00D2220A">
        <w:rPr>
          <w:sz w:val="28"/>
          <w:lang w:val="en-US"/>
        </w:rPr>
        <w:t>R</w:t>
      </w:r>
      <w:r w:rsidRPr="00D2220A">
        <w:rPr>
          <w:sz w:val="28"/>
          <w:vertAlign w:val="subscript"/>
          <w:lang w:val="en-US"/>
        </w:rPr>
        <w:t>wz</w:t>
      </w:r>
      <w:r w:rsidRPr="00D2220A">
        <w:rPr>
          <w:sz w:val="28"/>
        </w:rPr>
        <w:t xml:space="preserve"> = 0,45 </w:t>
      </w:r>
      <w:r w:rsidRPr="00D2220A">
        <w:rPr>
          <w:sz w:val="28"/>
          <w:lang w:val="en-US"/>
        </w:rPr>
        <w:t>R</w:t>
      </w:r>
      <w:r w:rsidRPr="00D2220A">
        <w:rPr>
          <w:sz w:val="28"/>
          <w:vertAlign w:val="subscript"/>
          <w:lang w:val="en-US"/>
        </w:rPr>
        <w:t>un</w:t>
      </w:r>
      <w:r w:rsidRPr="00D2220A">
        <w:rPr>
          <w:sz w:val="28"/>
        </w:rPr>
        <w:t xml:space="preserve"> = 0,45 </w:t>
      </w:r>
      <w:r w:rsidRPr="00D2220A">
        <w:rPr>
          <w:sz w:val="28"/>
          <w:szCs w:val="28"/>
        </w:rPr>
        <w:sym w:font="Symbol" w:char="F0D7"/>
      </w:r>
      <w:r w:rsidRPr="00D2220A">
        <w:rPr>
          <w:sz w:val="28"/>
        </w:rPr>
        <w:t xml:space="preserve"> 470 = 211 МПа, где </w:t>
      </w:r>
      <w:r w:rsidRPr="00D2220A">
        <w:rPr>
          <w:sz w:val="28"/>
          <w:lang w:val="en-US"/>
        </w:rPr>
        <w:t>R</w:t>
      </w:r>
      <w:r w:rsidRPr="00D2220A">
        <w:rPr>
          <w:sz w:val="28"/>
          <w:vertAlign w:val="subscript"/>
          <w:lang w:val="en-US"/>
        </w:rPr>
        <w:t>un</w:t>
      </w:r>
      <w:r w:rsidRPr="00D2220A">
        <w:rPr>
          <w:sz w:val="28"/>
        </w:rPr>
        <w:t xml:space="preserve"> – нормативное сопротивление стали по временному сопротивлению, для</w:t>
      </w:r>
      <w:r w:rsidR="004C5DE7" w:rsidRPr="00D2220A">
        <w:rPr>
          <w:sz w:val="28"/>
        </w:rPr>
        <w:t xml:space="preserve"> более толстого элемента – пояса балки</w:t>
      </w:r>
      <w:r w:rsidRPr="00D2220A">
        <w:rPr>
          <w:sz w:val="28"/>
        </w:rPr>
        <w:t xml:space="preserve"> </w:t>
      </w:r>
      <w:r w:rsidR="004C5DE7" w:rsidRPr="00D2220A">
        <w:rPr>
          <w:sz w:val="28"/>
        </w:rPr>
        <w:t>(</w:t>
      </w:r>
      <w:r w:rsidRPr="00D2220A">
        <w:rPr>
          <w:sz w:val="28"/>
        </w:rPr>
        <w:t>толщ</w:t>
      </w:r>
      <w:r w:rsidR="004C5DE7" w:rsidRPr="00D2220A">
        <w:rPr>
          <w:sz w:val="28"/>
        </w:rPr>
        <w:t>.</w:t>
      </w:r>
      <w:r w:rsidRPr="00D2220A">
        <w:rPr>
          <w:sz w:val="28"/>
        </w:rPr>
        <w:t xml:space="preserve"> 10…20 мм</w:t>
      </w:r>
      <w:r w:rsidR="004C5DE7" w:rsidRPr="00D2220A">
        <w:rPr>
          <w:sz w:val="28"/>
        </w:rPr>
        <w:t>)</w:t>
      </w:r>
      <w:r w:rsidR="00782393" w:rsidRPr="00D2220A">
        <w:rPr>
          <w:sz w:val="28"/>
        </w:rPr>
        <w:t xml:space="preserve"> </w:t>
      </w:r>
      <w:r w:rsidRPr="00D2220A">
        <w:rPr>
          <w:sz w:val="28"/>
          <w:lang w:val="en-US"/>
        </w:rPr>
        <w:t>R</w:t>
      </w:r>
      <w:r w:rsidRPr="00D2220A">
        <w:rPr>
          <w:sz w:val="28"/>
          <w:vertAlign w:val="subscript"/>
          <w:lang w:val="en-US"/>
        </w:rPr>
        <w:t>un</w:t>
      </w:r>
      <w:r w:rsidRPr="00D2220A">
        <w:rPr>
          <w:sz w:val="28"/>
        </w:rPr>
        <w:t xml:space="preserve"> = 470 МПа (</w:t>
      </w:r>
      <w:r w:rsidR="00B251EE" w:rsidRPr="00D2220A">
        <w:rPr>
          <w:sz w:val="28"/>
        </w:rPr>
        <w:t>прил. 1</w:t>
      </w:r>
      <w:r w:rsidRPr="00D2220A">
        <w:rPr>
          <w:sz w:val="28"/>
        </w:rPr>
        <w:t>); коэффициент проплавления</w:t>
      </w:r>
      <w:r w:rsidR="00782393" w:rsidRPr="00D2220A">
        <w:rPr>
          <w:sz w:val="28"/>
        </w:rPr>
        <w:t xml:space="preserve"> </w:t>
      </w:r>
      <w:r w:rsidRPr="00D2220A">
        <w:rPr>
          <w:sz w:val="28"/>
        </w:rPr>
        <w:t>β</w:t>
      </w:r>
      <w:r w:rsidRPr="00D2220A">
        <w:rPr>
          <w:sz w:val="28"/>
          <w:vertAlign w:val="subscript"/>
          <w:lang w:val="en-US"/>
        </w:rPr>
        <w:t>z</w:t>
      </w:r>
      <w:r w:rsidRPr="00D2220A">
        <w:rPr>
          <w:sz w:val="28"/>
        </w:rPr>
        <w:t xml:space="preserve"> = 1,15 (табл. 34* СНиП [2]);</w:t>
      </w:r>
      <w:r w:rsidR="00782393" w:rsidRPr="00D2220A">
        <w:rPr>
          <w:sz w:val="28"/>
        </w:rPr>
        <w:t xml:space="preserve"> </w:t>
      </w:r>
      <w:r w:rsidRPr="00D2220A">
        <w:rPr>
          <w:sz w:val="28"/>
          <w:lang w:val="en-US"/>
        </w:rPr>
        <w:t>R</w:t>
      </w:r>
      <w:r w:rsidRPr="00D2220A">
        <w:rPr>
          <w:sz w:val="28"/>
          <w:vertAlign w:val="subscript"/>
          <w:lang w:val="en-US"/>
        </w:rPr>
        <w:t>wz</w:t>
      </w:r>
      <w:r w:rsidRPr="00D2220A">
        <w:rPr>
          <w:sz w:val="28"/>
        </w:rPr>
        <w:t xml:space="preserve"> β</w:t>
      </w:r>
      <w:r w:rsidRPr="00D2220A">
        <w:rPr>
          <w:sz w:val="28"/>
          <w:vertAlign w:val="subscript"/>
          <w:lang w:val="en-US"/>
        </w:rPr>
        <w:t>z</w:t>
      </w:r>
      <w:r w:rsidRPr="00D2220A">
        <w:rPr>
          <w:sz w:val="28"/>
        </w:rPr>
        <w:t xml:space="preserve"> = 211 </w:t>
      </w:r>
      <w:r w:rsidRPr="00D2220A">
        <w:rPr>
          <w:sz w:val="28"/>
          <w:szCs w:val="28"/>
        </w:rPr>
        <w:sym w:font="Symbol" w:char="F0D7"/>
      </w:r>
      <w:r w:rsidRPr="00D2220A">
        <w:rPr>
          <w:sz w:val="28"/>
        </w:rPr>
        <w:t xml:space="preserve"> 1,15 = 242 МПа.</w:t>
      </w:r>
    </w:p>
    <w:p w:rsidR="00C04E83" w:rsidRPr="00D2220A" w:rsidRDefault="00C04E83" w:rsidP="00D2220A">
      <w:pPr>
        <w:pStyle w:val="62"/>
        <w:spacing w:after="0" w:line="360" w:lineRule="auto"/>
        <w:ind w:left="0" w:firstLine="709"/>
        <w:rPr>
          <w:sz w:val="28"/>
        </w:rPr>
      </w:pPr>
      <w:r w:rsidRPr="00D2220A">
        <w:rPr>
          <w:sz w:val="28"/>
          <w:lang w:val="en-US"/>
        </w:rPr>
        <w:t>R</w:t>
      </w:r>
      <w:r w:rsidRPr="00D2220A">
        <w:rPr>
          <w:sz w:val="28"/>
          <w:vertAlign w:val="subscript"/>
          <w:lang w:val="en-US"/>
        </w:rPr>
        <w:t>wf</w:t>
      </w:r>
      <w:r w:rsidRPr="00D2220A">
        <w:rPr>
          <w:sz w:val="28"/>
        </w:rPr>
        <w:t xml:space="preserve"> β</w:t>
      </w:r>
      <w:r w:rsidRPr="00D2220A">
        <w:rPr>
          <w:sz w:val="28"/>
          <w:vertAlign w:val="subscript"/>
          <w:lang w:val="en-US"/>
        </w:rPr>
        <w:t>f</w:t>
      </w:r>
      <w:r w:rsidRPr="00D2220A">
        <w:rPr>
          <w:sz w:val="28"/>
        </w:rPr>
        <w:t xml:space="preserve"> &gt; </w:t>
      </w:r>
      <w:r w:rsidRPr="00D2220A">
        <w:rPr>
          <w:sz w:val="28"/>
          <w:lang w:val="en-US"/>
        </w:rPr>
        <w:t>R</w:t>
      </w:r>
      <w:r w:rsidRPr="00D2220A">
        <w:rPr>
          <w:sz w:val="28"/>
          <w:vertAlign w:val="subscript"/>
          <w:lang w:val="en-US"/>
        </w:rPr>
        <w:t>wz</w:t>
      </w:r>
      <w:r w:rsidRPr="00D2220A">
        <w:rPr>
          <w:sz w:val="28"/>
        </w:rPr>
        <w:t xml:space="preserve"> β</w:t>
      </w:r>
      <w:r w:rsidRPr="00D2220A">
        <w:rPr>
          <w:sz w:val="28"/>
          <w:vertAlign w:val="subscript"/>
          <w:lang w:val="en-US"/>
        </w:rPr>
        <w:t>z</w:t>
      </w:r>
      <w:r w:rsidRPr="00D2220A">
        <w:rPr>
          <w:sz w:val="28"/>
        </w:rPr>
        <w:t xml:space="preserve"> (264 МПа &gt; 242 МПа), поэтому расчётной является проверка по металлу границы сплавления металла шва с основным металлом.</w:t>
      </w:r>
    </w:p>
    <w:p w:rsidR="001D3C13" w:rsidRPr="00D2220A" w:rsidRDefault="001D3C13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 xml:space="preserve">Сдвигающая сила, приходящаяся на </w:t>
      </w:r>
      <w:smartTag w:uri="urn:schemas-microsoft-com:office:smarttags" w:element="metricconverter">
        <w:smartTagPr>
          <w:attr w:name="ProductID" w:val="1 см"/>
        </w:smartTagPr>
        <w:r w:rsidRPr="00D2220A">
          <w:rPr>
            <w:sz w:val="28"/>
          </w:rPr>
          <w:t>1</w:t>
        </w:r>
        <w:r w:rsidR="00C04E83" w:rsidRPr="00D2220A">
          <w:rPr>
            <w:sz w:val="28"/>
          </w:rPr>
          <w:t xml:space="preserve"> </w:t>
        </w:r>
        <w:r w:rsidRPr="00D2220A">
          <w:rPr>
            <w:sz w:val="28"/>
          </w:rPr>
          <w:t>см</w:t>
        </w:r>
      </w:smartTag>
      <w:r w:rsidRPr="00D2220A">
        <w:rPr>
          <w:sz w:val="28"/>
        </w:rPr>
        <w:t xml:space="preserve"> длины балки</w:t>
      </w:r>
      <w:r w:rsidR="009A7E3E" w:rsidRPr="00D2220A">
        <w:rPr>
          <w:sz w:val="28"/>
        </w:rPr>
        <w:t xml:space="preserve"> (</w:t>
      </w:r>
      <w:r w:rsidR="009A7E3E" w:rsidRPr="00D2220A">
        <w:rPr>
          <w:rStyle w:val="26"/>
          <w:i w:val="0"/>
          <w:sz w:val="28"/>
          <w:szCs w:val="24"/>
        </w:rPr>
        <w:t>Q</w:t>
      </w:r>
      <w:r w:rsidR="009A7E3E" w:rsidRPr="00D2220A">
        <w:rPr>
          <w:rStyle w:val="26"/>
          <w:i w:val="0"/>
          <w:sz w:val="28"/>
          <w:szCs w:val="24"/>
          <w:vertAlign w:val="subscript"/>
        </w:rPr>
        <w:t>max</w:t>
      </w:r>
      <w:r w:rsidR="009A7E3E" w:rsidRPr="00D2220A">
        <w:rPr>
          <w:rStyle w:val="26"/>
          <w:i w:val="0"/>
          <w:sz w:val="28"/>
          <w:szCs w:val="24"/>
        </w:rPr>
        <w:t xml:space="preserve"> </w:t>
      </w:r>
      <w:r w:rsidR="00E919DA" w:rsidRPr="00D2220A">
        <w:rPr>
          <w:rStyle w:val="26"/>
          <w:i w:val="0"/>
          <w:sz w:val="28"/>
          <w:szCs w:val="24"/>
        </w:rPr>
        <w:t xml:space="preserve">принимается </w:t>
      </w:r>
      <w:r w:rsidR="009A7E3E" w:rsidRPr="00D2220A">
        <w:rPr>
          <w:rStyle w:val="26"/>
          <w:i w:val="0"/>
          <w:sz w:val="28"/>
          <w:szCs w:val="24"/>
        </w:rPr>
        <w:t>из п.3)</w:t>
      </w:r>
      <w:r w:rsidRPr="00D2220A">
        <w:rPr>
          <w:sz w:val="28"/>
        </w:rPr>
        <w:t>:</w:t>
      </w:r>
    </w:p>
    <w:p w:rsidR="002F52B8" w:rsidRDefault="002F52B8" w:rsidP="00D2220A">
      <w:pPr>
        <w:pStyle w:val="52"/>
        <w:spacing w:after="0" w:line="360" w:lineRule="auto"/>
        <w:ind w:firstLine="709"/>
        <w:jc w:val="both"/>
        <w:rPr>
          <w:sz w:val="28"/>
        </w:rPr>
      </w:pPr>
    </w:p>
    <w:p w:rsidR="001D3C13" w:rsidRDefault="00FF2E59" w:rsidP="00D2220A">
      <w:pPr>
        <w:pStyle w:val="52"/>
        <w:spacing w:after="0" w:line="360" w:lineRule="auto"/>
        <w:ind w:firstLine="709"/>
        <w:jc w:val="both"/>
        <w:rPr>
          <w:sz w:val="28"/>
        </w:rPr>
      </w:pPr>
      <w:r w:rsidRPr="00D2220A">
        <w:rPr>
          <w:sz w:val="28"/>
        </w:rPr>
        <w:object w:dxaOrig="7240" w:dyaOrig="960">
          <v:shape id="_x0000_i1084" type="#_x0000_t75" style="width:362.25pt;height:48pt" o:ole="">
            <v:imagedata r:id="rId120" o:title=""/>
          </v:shape>
          <o:OLEObject Type="Embed" ProgID="Equation.3" ShapeID="_x0000_i1084" DrawAspect="Content" ObjectID="_1469682030" r:id="rId121"/>
        </w:object>
      </w:r>
      <w:r w:rsidR="001D3C13" w:rsidRPr="00D2220A">
        <w:rPr>
          <w:sz w:val="28"/>
        </w:rPr>
        <w:t>.</w:t>
      </w:r>
    </w:p>
    <w:p w:rsidR="002F52B8" w:rsidRPr="00D2220A" w:rsidRDefault="002F52B8" w:rsidP="00D2220A">
      <w:pPr>
        <w:pStyle w:val="52"/>
        <w:spacing w:after="0" w:line="360" w:lineRule="auto"/>
        <w:ind w:firstLine="709"/>
        <w:jc w:val="both"/>
        <w:rPr>
          <w:sz w:val="28"/>
        </w:rPr>
      </w:pPr>
    </w:p>
    <w:p w:rsidR="001D3C13" w:rsidRPr="00D2220A" w:rsidRDefault="001D3C13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Сдвигающая сила стремится срезать поясные швы, поэтому сопротивление швов срезу должно быть не меньше силы Т, тогда необходимый катет шва:</w:t>
      </w:r>
    </w:p>
    <w:p w:rsidR="002F52B8" w:rsidRDefault="002F52B8" w:rsidP="00D2220A">
      <w:pPr>
        <w:pStyle w:val="52"/>
        <w:spacing w:after="0" w:line="360" w:lineRule="auto"/>
        <w:ind w:firstLine="709"/>
        <w:jc w:val="both"/>
        <w:rPr>
          <w:sz w:val="28"/>
        </w:rPr>
      </w:pPr>
    </w:p>
    <w:p w:rsidR="001D3C13" w:rsidRDefault="00FF2E59" w:rsidP="00D2220A">
      <w:pPr>
        <w:pStyle w:val="52"/>
        <w:spacing w:after="0" w:line="360" w:lineRule="auto"/>
        <w:ind w:firstLine="709"/>
        <w:jc w:val="both"/>
        <w:rPr>
          <w:sz w:val="28"/>
        </w:rPr>
      </w:pPr>
      <w:r w:rsidRPr="00D2220A">
        <w:rPr>
          <w:sz w:val="28"/>
        </w:rPr>
        <w:object w:dxaOrig="5220" w:dyaOrig="880">
          <v:shape id="_x0000_i1085" type="#_x0000_t75" style="width:261pt;height:44.25pt" o:ole="">
            <v:imagedata r:id="rId122" o:title=""/>
          </v:shape>
          <o:OLEObject Type="Embed" ProgID="Equation.3" ShapeID="_x0000_i1085" DrawAspect="Content" ObjectID="_1469682031" r:id="rId123"/>
        </w:object>
      </w:r>
      <w:r w:rsidR="001D3C13" w:rsidRPr="00D2220A">
        <w:rPr>
          <w:sz w:val="28"/>
        </w:rPr>
        <w:t>.</w:t>
      </w:r>
    </w:p>
    <w:p w:rsidR="002F52B8" w:rsidRPr="00D2220A" w:rsidRDefault="002F52B8" w:rsidP="00D2220A">
      <w:pPr>
        <w:pStyle w:val="52"/>
        <w:spacing w:after="0" w:line="360" w:lineRule="auto"/>
        <w:ind w:firstLine="709"/>
        <w:jc w:val="both"/>
        <w:rPr>
          <w:sz w:val="28"/>
        </w:rPr>
      </w:pPr>
    </w:p>
    <w:p w:rsidR="004C5DE7" w:rsidRPr="00D2220A" w:rsidRDefault="001D3C13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 xml:space="preserve">Минимальная величина катета шва по </w:t>
      </w:r>
      <w:hyperlink w:anchor="_Минимальные_катеты_угловых" w:history="1">
        <w:r w:rsidRPr="00D2220A">
          <w:rPr>
            <w:rStyle w:val="ac"/>
            <w:color w:val="auto"/>
            <w:sz w:val="28"/>
          </w:rPr>
          <w:t>табл. 38* СНиП [2]</w:t>
        </w:r>
      </w:hyperlink>
      <w:r w:rsidRPr="00D2220A">
        <w:rPr>
          <w:sz w:val="28"/>
        </w:rPr>
        <w:t xml:space="preserve"> </w:t>
      </w:r>
      <w:r w:rsidRPr="00D2220A">
        <w:rPr>
          <w:rStyle w:val="26"/>
          <w:i w:val="0"/>
          <w:sz w:val="28"/>
          <w:szCs w:val="24"/>
        </w:rPr>
        <w:t>k</w:t>
      </w:r>
      <w:r w:rsidRPr="00D2220A">
        <w:rPr>
          <w:rStyle w:val="26"/>
          <w:i w:val="0"/>
          <w:sz w:val="28"/>
          <w:szCs w:val="24"/>
          <w:vertAlign w:val="subscript"/>
        </w:rPr>
        <w:t>f,min</w:t>
      </w:r>
      <w:r w:rsidRPr="00D2220A">
        <w:rPr>
          <w:rStyle w:val="26"/>
          <w:i w:val="0"/>
          <w:sz w:val="28"/>
          <w:szCs w:val="24"/>
        </w:rPr>
        <w:t xml:space="preserve"> = </w:t>
      </w:r>
      <w:smartTag w:uri="urn:schemas-microsoft-com:office:smarttags" w:element="metricconverter">
        <w:smartTagPr>
          <w:attr w:name="ProductID" w:val="6 мм"/>
        </w:smartTagPr>
        <w:r w:rsidRPr="00D2220A">
          <w:rPr>
            <w:rStyle w:val="26"/>
            <w:i w:val="0"/>
            <w:iCs/>
            <w:sz w:val="28"/>
            <w:szCs w:val="24"/>
          </w:rPr>
          <w:t>6</w:t>
        </w:r>
        <w:r w:rsidRPr="00D2220A">
          <w:rPr>
            <w:rStyle w:val="26"/>
            <w:i w:val="0"/>
            <w:sz w:val="28"/>
            <w:szCs w:val="24"/>
          </w:rPr>
          <w:t xml:space="preserve"> мм</w:t>
        </w:r>
      </w:smartTag>
      <w:r w:rsidRPr="00D2220A">
        <w:rPr>
          <w:sz w:val="28"/>
        </w:rPr>
        <w:t xml:space="preserve"> (вид соединения: тавровое с двусторонними угловыми швами; вид сварки: автоматическая; толщина более толстого свариваемого элемента</w:t>
      </w:r>
      <w:r w:rsidR="004C5DE7" w:rsidRPr="00D2220A">
        <w:rPr>
          <w:sz w:val="28"/>
        </w:rPr>
        <w:t xml:space="preserve"> – пояса балки</w:t>
      </w:r>
      <w:r w:rsidRPr="00D2220A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0 мм"/>
        </w:smartTagPr>
        <w:r w:rsidRPr="00D2220A">
          <w:rPr>
            <w:sz w:val="28"/>
          </w:rPr>
          <w:t>20 мм</w:t>
        </w:r>
      </w:smartTag>
      <w:r w:rsidRPr="00D2220A">
        <w:rPr>
          <w:sz w:val="28"/>
        </w:rPr>
        <w:t xml:space="preserve">). </w:t>
      </w:r>
    </w:p>
    <w:p w:rsidR="004C5DE7" w:rsidRPr="00D2220A" w:rsidRDefault="001D3C13" w:rsidP="00D2220A">
      <w:pPr>
        <w:pStyle w:val="52"/>
        <w:spacing w:after="0" w:line="360" w:lineRule="auto"/>
        <w:ind w:firstLine="709"/>
        <w:jc w:val="both"/>
        <w:rPr>
          <w:rStyle w:val="26"/>
          <w:i w:val="0"/>
          <w:sz w:val="28"/>
          <w:szCs w:val="24"/>
        </w:rPr>
      </w:pPr>
      <w:r w:rsidRPr="00D2220A">
        <w:rPr>
          <w:sz w:val="28"/>
        </w:rPr>
        <w:t>Принимаем</w:t>
      </w:r>
      <w:r w:rsidR="00782393" w:rsidRPr="00D2220A">
        <w:rPr>
          <w:sz w:val="28"/>
        </w:rPr>
        <w:t xml:space="preserve"> </w:t>
      </w:r>
      <w:r w:rsidRPr="00D2220A">
        <w:rPr>
          <w:rStyle w:val="26"/>
          <w:i w:val="0"/>
          <w:sz w:val="28"/>
          <w:szCs w:val="24"/>
        </w:rPr>
        <w:t>k</w:t>
      </w:r>
      <w:r w:rsidRPr="00D2220A">
        <w:rPr>
          <w:rStyle w:val="26"/>
          <w:i w:val="0"/>
          <w:sz w:val="28"/>
          <w:szCs w:val="24"/>
          <w:vertAlign w:val="subscript"/>
        </w:rPr>
        <w:t>f</w:t>
      </w:r>
      <w:r w:rsidR="00782393" w:rsidRPr="00D2220A">
        <w:rPr>
          <w:rStyle w:val="26"/>
          <w:i w:val="0"/>
          <w:sz w:val="28"/>
          <w:szCs w:val="24"/>
          <w:vertAlign w:val="subscript"/>
        </w:rPr>
        <w:t xml:space="preserve"> </w:t>
      </w:r>
      <w:r w:rsidRPr="00D2220A">
        <w:rPr>
          <w:rStyle w:val="26"/>
          <w:i w:val="0"/>
          <w:sz w:val="28"/>
          <w:szCs w:val="24"/>
        </w:rPr>
        <w:t>= k</w:t>
      </w:r>
      <w:r w:rsidRPr="00D2220A">
        <w:rPr>
          <w:rStyle w:val="26"/>
          <w:i w:val="0"/>
          <w:sz w:val="28"/>
          <w:szCs w:val="24"/>
          <w:vertAlign w:val="subscript"/>
        </w:rPr>
        <w:t>f,min</w:t>
      </w:r>
      <w:r w:rsidRPr="00D2220A">
        <w:rPr>
          <w:rStyle w:val="26"/>
          <w:i w:val="0"/>
          <w:sz w:val="28"/>
          <w:szCs w:val="24"/>
        </w:rPr>
        <w:t xml:space="preserve"> = </w:t>
      </w:r>
      <w:smartTag w:uri="urn:schemas-microsoft-com:office:smarttags" w:element="metricconverter">
        <w:smartTagPr>
          <w:attr w:name="ProductID" w:val="6 мм"/>
        </w:smartTagPr>
        <w:r w:rsidRPr="00D2220A">
          <w:rPr>
            <w:rStyle w:val="26"/>
            <w:i w:val="0"/>
            <w:iCs/>
            <w:sz w:val="28"/>
            <w:szCs w:val="24"/>
          </w:rPr>
          <w:t>6</w:t>
        </w:r>
        <w:r w:rsidRPr="00D2220A">
          <w:rPr>
            <w:rStyle w:val="26"/>
            <w:i w:val="0"/>
            <w:sz w:val="28"/>
            <w:szCs w:val="24"/>
          </w:rPr>
          <w:t xml:space="preserve"> мм</w:t>
        </w:r>
      </w:smartTag>
      <w:r w:rsidRPr="00D2220A">
        <w:rPr>
          <w:rStyle w:val="26"/>
          <w:i w:val="0"/>
          <w:sz w:val="28"/>
          <w:szCs w:val="24"/>
        </w:rPr>
        <w:t>.</w:t>
      </w:r>
      <w:r w:rsidR="004C5DE7" w:rsidRPr="00D2220A">
        <w:rPr>
          <w:rStyle w:val="26"/>
          <w:i w:val="0"/>
          <w:sz w:val="28"/>
          <w:szCs w:val="24"/>
        </w:rPr>
        <w:t xml:space="preserve"> </w:t>
      </w:r>
    </w:p>
    <w:p w:rsidR="001D3C13" w:rsidRPr="00D2220A" w:rsidRDefault="001D3C13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Предельная длина сварного шва в данном не ограничивается, так как усилие возникает</w:t>
      </w:r>
      <w:r w:rsidR="00782393" w:rsidRPr="00D2220A">
        <w:rPr>
          <w:sz w:val="28"/>
        </w:rPr>
        <w:t xml:space="preserve"> </w:t>
      </w:r>
      <w:r w:rsidRPr="00D2220A">
        <w:rPr>
          <w:sz w:val="28"/>
        </w:rPr>
        <w:t>на всём протяжении шва.</w:t>
      </w:r>
    </w:p>
    <w:p w:rsidR="001D3C13" w:rsidRPr="00D2220A" w:rsidRDefault="001D3C13" w:rsidP="00D2220A">
      <w:pPr>
        <w:pStyle w:val="3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44"/>
        </w:rPr>
      </w:pPr>
      <w:r w:rsidRPr="00D2220A">
        <w:rPr>
          <w:rFonts w:ascii="Times New Roman" w:hAnsi="Times New Roman" w:cs="Times New Roman"/>
          <w:b w:val="0"/>
          <w:i w:val="0"/>
          <w:sz w:val="28"/>
        </w:rPr>
        <w:t>4. Стыки балок</w:t>
      </w:r>
    </w:p>
    <w:p w:rsidR="001D3C13" w:rsidRPr="00D2220A" w:rsidRDefault="001D3C13" w:rsidP="00D2220A">
      <w:pPr>
        <w:pStyle w:val="4"/>
        <w:spacing w:after="0" w:line="360" w:lineRule="auto"/>
        <w:ind w:left="0" w:firstLine="709"/>
        <w:rPr>
          <w:sz w:val="28"/>
          <w:szCs w:val="22"/>
        </w:rPr>
      </w:pPr>
      <w:r w:rsidRPr="00D2220A">
        <w:rPr>
          <w:sz w:val="28"/>
          <w:szCs w:val="22"/>
        </w:rPr>
        <w:t xml:space="preserve">Устраивать монтажный стык нет необходимости, т.к. длина балки </w:t>
      </w:r>
      <w:r w:rsidRPr="00D2220A">
        <w:rPr>
          <w:rStyle w:val="26"/>
          <w:i w:val="0"/>
          <w:sz w:val="28"/>
          <w:szCs w:val="22"/>
        </w:rPr>
        <w:t xml:space="preserve">L = </w:t>
      </w:r>
      <w:r w:rsidRPr="00D2220A">
        <w:rPr>
          <w:rStyle w:val="26"/>
          <w:i w:val="0"/>
          <w:iCs/>
          <w:sz w:val="28"/>
          <w:szCs w:val="22"/>
        </w:rPr>
        <w:t>1</w:t>
      </w:r>
      <w:r w:rsidR="00FF2E59" w:rsidRPr="00D2220A">
        <w:rPr>
          <w:rStyle w:val="26"/>
          <w:i w:val="0"/>
          <w:iCs/>
          <w:sz w:val="28"/>
          <w:szCs w:val="22"/>
        </w:rPr>
        <w:t>2</w:t>
      </w:r>
      <w:r w:rsidRPr="00D2220A">
        <w:rPr>
          <w:rStyle w:val="26"/>
          <w:i w:val="0"/>
          <w:sz w:val="28"/>
          <w:szCs w:val="22"/>
        </w:rPr>
        <w:t xml:space="preserve"> м &lt; </w:t>
      </w:r>
      <w:smartTag w:uri="urn:schemas-microsoft-com:office:smarttags" w:element="metricconverter">
        <w:smartTagPr>
          <w:attr w:name="ProductID" w:val="18 м"/>
        </w:smartTagPr>
        <w:r w:rsidRPr="00D2220A">
          <w:rPr>
            <w:rStyle w:val="26"/>
            <w:i w:val="0"/>
            <w:iCs/>
            <w:sz w:val="28"/>
            <w:szCs w:val="22"/>
          </w:rPr>
          <w:t>18</w:t>
        </w:r>
        <w:r w:rsidRPr="00D2220A">
          <w:rPr>
            <w:rStyle w:val="26"/>
            <w:i w:val="0"/>
            <w:sz w:val="28"/>
            <w:szCs w:val="22"/>
          </w:rPr>
          <w:t xml:space="preserve"> м</w:t>
        </w:r>
      </w:smartTag>
      <w:r w:rsidRPr="00D2220A">
        <w:rPr>
          <w:sz w:val="28"/>
          <w:szCs w:val="22"/>
        </w:rPr>
        <w:t>.</w:t>
      </w:r>
    </w:p>
    <w:p w:rsidR="001D3C13" w:rsidRPr="00D2220A" w:rsidRDefault="001D3C13" w:rsidP="00D2220A">
      <w:pPr>
        <w:pStyle w:val="4"/>
        <w:spacing w:after="0" w:line="360" w:lineRule="auto"/>
        <w:ind w:left="0" w:firstLine="709"/>
        <w:rPr>
          <w:sz w:val="28"/>
          <w:szCs w:val="22"/>
        </w:rPr>
      </w:pPr>
      <w:r w:rsidRPr="00D2220A">
        <w:rPr>
          <w:sz w:val="28"/>
          <w:szCs w:val="22"/>
        </w:rPr>
        <w:t>Заводские стыки располагаются в местах изменения ширины поясов балки. Листы верхнего (сжатого) пояса соединяются прямым стыковым швом, листы нижнего (растянутого) – наклонным с</w:t>
      </w:r>
      <w:r w:rsidR="00E01B8B" w:rsidRPr="00D2220A">
        <w:rPr>
          <w:sz w:val="28"/>
          <w:szCs w:val="22"/>
        </w:rPr>
        <w:t xml:space="preserve"> уклон</w:t>
      </w:r>
      <w:r w:rsidR="00C50EED" w:rsidRPr="00D2220A">
        <w:rPr>
          <w:sz w:val="28"/>
          <w:szCs w:val="22"/>
        </w:rPr>
        <w:t>ом</w:t>
      </w:r>
      <w:r w:rsidR="00782393" w:rsidRPr="00D2220A">
        <w:rPr>
          <w:sz w:val="28"/>
          <w:szCs w:val="22"/>
        </w:rPr>
        <w:t xml:space="preserve"> </w:t>
      </w:r>
      <w:r w:rsidR="00C50EED" w:rsidRPr="00D2220A">
        <w:rPr>
          <w:sz w:val="28"/>
          <w:szCs w:val="22"/>
        </w:rPr>
        <w:t xml:space="preserve">1:2 </w:t>
      </w:r>
      <w:r w:rsidR="00E32BD3" w:rsidRPr="00D2220A">
        <w:rPr>
          <w:sz w:val="28"/>
          <w:szCs w:val="22"/>
        </w:rPr>
        <w:t>(см. рис. 6)</w:t>
      </w:r>
      <w:r w:rsidR="00E01B8B" w:rsidRPr="00D2220A">
        <w:rPr>
          <w:sz w:val="28"/>
          <w:szCs w:val="22"/>
        </w:rPr>
        <w:t>.</w:t>
      </w:r>
    </w:p>
    <w:p w:rsidR="001D3C13" w:rsidRPr="00182C27" w:rsidRDefault="00D66418" w:rsidP="00D2220A">
      <w:pPr>
        <w:pStyle w:val="1"/>
        <w:spacing w:before="0" w:after="0" w:line="360" w:lineRule="auto"/>
        <w:ind w:left="0" w:right="0" w:firstLine="709"/>
        <w:jc w:val="both"/>
        <w:rPr>
          <w:rFonts w:ascii="Times New Roman" w:hAnsi="Times New Roman"/>
          <w:sz w:val="28"/>
        </w:rPr>
      </w:pPr>
      <w:bookmarkStart w:id="5" w:name="_Toc65863450"/>
      <w:r w:rsidRPr="00182C27">
        <w:rPr>
          <w:rFonts w:ascii="Times New Roman" w:hAnsi="Times New Roman"/>
          <w:sz w:val="28"/>
        </w:rPr>
        <w:t>Подбор и проверка сечения</w:t>
      </w:r>
      <w:r w:rsidR="001D3C13" w:rsidRPr="00182C27">
        <w:rPr>
          <w:rFonts w:ascii="Times New Roman" w:hAnsi="Times New Roman"/>
          <w:sz w:val="28"/>
        </w:rPr>
        <w:t xml:space="preserve"> колонны</w:t>
      </w:r>
      <w:bookmarkEnd w:id="5"/>
    </w:p>
    <w:p w:rsidR="00426DBF" w:rsidRPr="00426DBF" w:rsidRDefault="00426DBF" w:rsidP="00426DBF">
      <w:pPr>
        <w:spacing w:line="360" w:lineRule="auto"/>
        <w:rPr>
          <w:sz w:val="28"/>
          <w:szCs w:val="28"/>
        </w:rPr>
      </w:pPr>
    </w:p>
    <w:p w:rsidR="001D3C13" w:rsidRPr="00D2220A" w:rsidRDefault="009A2CC8" w:rsidP="00D2220A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0"/>
        </w:rPr>
      </w:pPr>
      <w:bookmarkStart w:id="6" w:name="_Toc65863451"/>
      <w:r w:rsidRPr="00D2220A">
        <w:rPr>
          <w:rFonts w:ascii="Times New Roman" w:hAnsi="Times New Roman" w:cs="Times New Roman"/>
          <w:b w:val="0"/>
          <w:sz w:val="28"/>
          <w:szCs w:val="20"/>
        </w:rPr>
        <w:t xml:space="preserve">1. </w:t>
      </w:r>
      <w:r w:rsidR="001D3C13" w:rsidRPr="00D2220A">
        <w:rPr>
          <w:rFonts w:ascii="Times New Roman" w:hAnsi="Times New Roman" w:cs="Times New Roman"/>
          <w:b w:val="0"/>
          <w:sz w:val="28"/>
          <w:szCs w:val="20"/>
        </w:rPr>
        <w:t>Формирование конструктивной и расчётной схемы</w:t>
      </w:r>
      <w:bookmarkEnd w:id="6"/>
    </w:p>
    <w:p w:rsidR="001D3C13" w:rsidRPr="00D2220A" w:rsidRDefault="001D3C13" w:rsidP="00D2220A">
      <w:pPr>
        <w:pStyle w:val="a5"/>
        <w:numPr>
          <w:ilvl w:val="0"/>
          <w:numId w:val="20"/>
        </w:numPr>
        <w:tabs>
          <w:tab w:val="clear" w:pos="1260"/>
          <w:tab w:val="num" w:pos="455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D2220A">
        <w:rPr>
          <w:rFonts w:ascii="Times New Roman" w:hAnsi="Times New Roman" w:cs="Times New Roman"/>
          <w:sz w:val="28"/>
        </w:rPr>
        <w:t>Колонна состоит из трёх основных частей: оголовка, стержня и базы (рис.</w:t>
      </w:r>
      <w:r w:rsidR="004F1DCE" w:rsidRPr="00D2220A">
        <w:rPr>
          <w:rFonts w:ascii="Times New Roman" w:hAnsi="Times New Roman" w:cs="Times New Roman"/>
          <w:sz w:val="28"/>
        </w:rPr>
        <w:t xml:space="preserve"> </w:t>
      </w:r>
      <w:r w:rsidR="001E6B32" w:rsidRPr="00D2220A">
        <w:rPr>
          <w:rFonts w:ascii="Times New Roman" w:hAnsi="Times New Roman" w:cs="Times New Roman"/>
          <w:sz w:val="28"/>
        </w:rPr>
        <w:t>9</w:t>
      </w:r>
      <w:r w:rsidRPr="00D2220A">
        <w:rPr>
          <w:rFonts w:ascii="Times New Roman" w:hAnsi="Times New Roman" w:cs="Times New Roman"/>
          <w:sz w:val="28"/>
        </w:rPr>
        <w:t>,а).</w:t>
      </w:r>
      <w:r w:rsidR="004F1DCE" w:rsidRPr="00D2220A">
        <w:rPr>
          <w:rFonts w:ascii="Times New Roman" w:hAnsi="Times New Roman" w:cs="Times New Roman"/>
          <w:bCs/>
          <w:sz w:val="28"/>
        </w:rPr>
        <w:t xml:space="preserve"> </w:t>
      </w:r>
      <w:r w:rsidR="004F1DCE" w:rsidRPr="00D2220A">
        <w:rPr>
          <w:rFonts w:ascii="Times New Roman" w:hAnsi="Times New Roman" w:cs="Times New Roman"/>
          <w:sz w:val="28"/>
        </w:rPr>
        <w:t xml:space="preserve">В расчётной схеме колонна представлена стержнем, шарнирно закреплённым по концам (рис. </w:t>
      </w:r>
      <w:r w:rsidR="001E6B32" w:rsidRPr="00D2220A">
        <w:rPr>
          <w:rFonts w:ascii="Times New Roman" w:hAnsi="Times New Roman" w:cs="Times New Roman"/>
          <w:sz w:val="28"/>
        </w:rPr>
        <w:t>9</w:t>
      </w:r>
      <w:r w:rsidR="004F1DCE" w:rsidRPr="00D2220A">
        <w:rPr>
          <w:rFonts w:ascii="Times New Roman" w:hAnsi="Times New Roman" w:cs="Times New Roman"/>
          <w:sz w:val="28"/>
        </w:rPr>
        <w:t xml:space="preserve">,б). </w:t>
      </w:r>
      <w:r w:rsidR="004F1DCE" w:rsidRPr="00D2220A">
        <w:rPr>
          <w:rFonts w:ascii="Times New Roman" w:hAnsi="Times New Roman" w:cs="Times New Roman"/>
          <w:bCs/>
          <w:sz w:val="28"/>
        </w:rPr>
        <w:t>Тип сечения колонны</w:t>
      </w:r>
      <w:r w:rsidR="004F1DCE" w:rsidRPr="00D2220A">
        <w:rPr>
          <w:rFonts w:ascii="Times New Roman" w:hAnsi="Times New Roman" w:cs="Times New Roman"/>
          <w:sz w:val="28"/>
        </w:rPr>
        <w:t xml:space="preserve">: сквозное из двух швеллеров (рис </w:t>
      </w:r>
      <w:r w:rsidR="001E6B32" w:rsidRPr="00D2220A">
        <w:rPr>
          <w:rFonts w:ascii="Times New Roman" w:hAnsi="Times New Roman" w:cs="Times New Roman"/>
          <w:sz w:val="28"/>
        </w:rPr>
        <w:t>9</w:t>
      </w:r>
      <w:r w:rsidR="004F1DCE" w:rsidRPr="00D2220A">
        <w:rPr>
          <w:rFonts w:ascii="Times New Roman" w:hAnsi="Times New Roman" w:cs="Times New Roman"/>
          <w:sz w:val="28"/>
        </w:rPr>
        <w:t>, в).</w:t>
      </w:r>
    </w:p>
    <w:p w:rsidR="001D3C13" w:rsidRPr="00D2220A" w:rsidRDefault="001D3C13" w:rsidP="00D2220A">
      <w:pPr>
        <w:pStyle w:val="a5"/>
        <w:numPr>
          <w:ilvl w:val="0"/>
          <w:numId w:val="20"/>
        </w:numPr>
        <w:tabs>
          <w:tab w:val="clear" w:pos="1260"/>
          <w:tab w:val="num" w:pos="455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D2220A">
        <w:rPr>
          <w:rFonts w:ascii="Times New Roman" w:hAnsi="Times New Roman" w:cs="Times New Roman"/>
          <w:sz w:val="28"/>
        </w:rPr>
        <w:t xml:space="preserve">Высота колонны </w:t>
      </w:r>
      <w:r w:rsidR="003F0447" w:rsidRPr="00D2220A">
        <w:rPr>
          <w:rFonts w:ascii="Times New Roman" w:hAnsi="Times New Roman" w:cs="Times New Roman"/>
          <w:sz w:val="28"/>
        </w:rPr>
        <w:t>определяется как</w:t>
      </w:r>
      <w:r w:rsidRPr="00D2220A">
        <w:rPr>
          <w:rFonts w:ascii="Times New Roman" w:hAnsi="Times New Roman" w:cs="Times New Roman"/>
          <w:sz w:val="28"/>
        </w:rPr>
        <w:t xml:space="preserve"> расстояние от верха фундамента до точки опирания главной балки:</w:t>
      </w:r>
    </w:p>
    <w:p w:rsidR="002F52B8" w:rsidRDefault="002F52B8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F966DD" w:rsidRDefault="00F966DD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D2220A">
        <w:rPr>
          <w:rFonts w:ascii="Times New Roman" w:hAnsi="Times New Roman" w:cs="Times New Roman"/>
          <w:sz w:val="28"/>
          <w:lang w:val="en-US"/>
        </w:rPr>
        <w:t>H</w:t>
      </w:r>
      <w:r w:rsidRPr="00D2220A">
        <w:rPr>
          <w:rFonts w:ascii="Times New Roman" w:hAnsi="Times New Roman" w:cs="Times New Roman"/>
          <w:sz w:val="28"/>
          <w:vertAlign w:val="subscript"/>
          <w:lang w:val="en-US"/>
        </w:rPr>
        <w:t>k</w:t>
      </w:r>
      <w:r w:rsidRPr="00D2220A">
        <w:rPr>
          <w:rFonts w:ascii="Times New Roman" w:hAnsi="Times New Roman" w:cs="Times New Roman"/>
          <w:sz w:val="28"/>
          <w:lang w:val="en-US"/>
        </w:rPr>
        <w:t xml:space="preserve"> = H – t – h – a</w:t>
      </w:r>
      <w:r w:rsidRPr="00D2220A">
        <w:rPr>
          <w:rFonts w:ascii="Times New Roman" w:hAnsi="Times New Roman" w:cs="Times New Roman"/>
          <w:sz w:val="28"/>
          <w:vertAlign w:val="subscript"/>
          <w:lang w:val="en-US"/>
        </w:rPr>
        <w:t>r</w:t>
      </w:r>
      <w:r w:rsidRPr="00D2220A">
        <w:rPr>
          <w:rFonts w:ascii="Times New Roman" w:hAnsi="Times New Roman" w:cs="Times New Roman"/>
          <w:sz w:val="28"/>
          <w:lang w:val="en-US"/>
        </w:rPr>
        <w:t xml:space="preserve"> + h</w:t>
      </w:r>
      <w:r w:rsidRPr="00D2220A">
        <w:rPr>
          <w:rFonts w:ascii="Times New Roman" w:hAnsi="Times New Roman" w:cs="Times New Roman"/>
          <w:sz w:val="28"/>
          <w:vertAlign w:val="subscript"/>
          <w:lang w:val="en-US"/>
        </w:rPr>
        <w:t>f</w:t>
      </w:r>
      <w:r w:rsidR="00782393" w:rsidRPr="00D2220A">
        <w:rPr>
          <w:rFonts w:ascii="Times New Roman" w:hAnsi="Times New Roman" w:cs="Times New Roman"/>
          <w:sz w:val="28"/>
          <w:lang w:val="en-US"/>
        </w:rPr>
        <w:t xml:space="preserve"> </w:t>
      </w:r>
      <w:r w:rsidR="00FF2E59" w:rsidRPr="00D2220A">
        <w:rPr>
          <w:rFonts w:ascii="Times New Roman" w:hAnsi="Times New Roman" w:cs="Times New Roman"/>
          <w:sz w:val="28"/>
          <w:lang w:val="en-US"/>
        </w:rPr>
        <w:t>= 8 500</w:t>
      </w:r>
      <w:r w:rsidRPr="00D2220A">
        <w:rPr>
          <w:rFonts w:ascii="Times New Roman" w:hAnsi="Times New Roman" w:cs="Times New Roman"/>
          <w:sz w:val="28"/>
          <w:lang w:val="en-US"/>
        </w:rPr>
        <w:t xml:space="preserve"> – 10 – 1</w:t>
      </w:r>
      <w:r w:rsidR="00782393" w:rsidRPr="00D2220A">
        <w:rPr>
          <w:rFonts w:ascii="Times New Roman" w:hAnsi="Times New Roman" w:cs="Times New Roman"/>
          <w:sz w:val="28"/>
          <w:lang w:val="en-US"/>
        </w:rPr>
        <w:t xml:space="preserve"> </w:t>
      </w:r>
      <w:r w:rsidR="00FF2E59" w:rsidRPr="00D2220A">
        <w:rPr>
          <w:rFonts w:ascii="Times New Roman" w:hAnsi="Times New Roman" w:cs="Times New Roman"/>
          <w:sz w:val="28"/>
          <w:lang w:val="en-US"/>
        </w:rPr>
        <w:t>940</w:t>
      </w:r>
      <w:r w:rsidR="006921AE" w:rsidRPr="00D2220A">
        <w:rPr>
          <w:rFonts w:ascii="Times New Roman" w:hAnsi="Times New Roman" w:cs="Times New Roman"/>
          <w:sz w:val="28"/>
          <w:lang w:val="en-US"/>
        </w:rPr>
        <w:t xml:space="preserve"> – 15 + 800 = </w:t>
      </w:r>
      <w:r w:rsidR="00E363C2" w:rsidRPr="00D2220A">
        <w:rPr>
          <w:rFonts w:ascii="Times New Roman" w:hAnsi="Times New Roman" w:cs="Times New Roman"/>
          <w:sz w:val="28"/>
          <w:lang w:val="en-US"/>
        </w:rPr>
        <w:t>8</w:t>
      </w:r>
      <w:r w:rsidR="00DF00F1" w:rsidRPr="00D2220A">
        <w:rPr>
          <w:rFonts w:ascii="Times New Roman" w:hAnsi="Times New Roman" w:cs="Times New Roman"/>
          <w:sz w:val="28"/>
          <w:lang w:val="en-US"/>
        </w:rPr>
        <w:t xml:space="preserve"> </w:t>
      </w:r>
      <w:r w:rsidR="00FF2E59" w:rsidRPr="00D2220A">
        <w:rPr>
          <w:rFonts w:ascii="Times New Roman" w:hAnsi="Times New Roman" w:cs="Times New Roman"/>
          <w:sz w:val="28"/>
          <w:lang w:val="en-US"/>
        </w:rPr>
        <w:t>335</w:t>
      </w:r>
      <w:r w:rsidR="00E363C2" w:rsidRPr="00D2220A">
        <w:rPr>
          <w:rFonts w:ascii="Times New Roman" w:hAnsi="Times New Roman" w:cs="Times New Roman"/>
          <w:sz w:val="28"/>
          <w:lang w:val="en-US"/>
        </w:rPr>
        <w:t xml:space="preserve"> </w:t>
      </w:r>
      <w:r w:rsidR="00E363C2" w:rsidRPr="00D2220A">
        <w:rPr>
          <w:rFonts w:ascii="Times New Roman" w:hAnsi="Times New Roman" w:cs="Times New Roman"/>
          <w:sz w:val="28"/>
        </w:rPr>
        <w:t>мм</w:t>
      </w:r>
      <w:r w:rsidR="00E363C2" w:rsidRPr="00D2220A">
        <w:rPr>
          <w:rFonts w:ascii="Times New Roman" w:hAnsi="Times New Roman" w:cs="Times New Roman"/>
          <w:sz w:val="28"/>
          <w:lang w:val="en-US"/>
        </w:rPr>
        <w:t>,</w:t>
      </w:r>
    </w:p>
    <w:p w:rsidR="002F52B8" w:rsidRPr="002F52B8" w:rsidRDefault="002F52B8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1D3C13" w:rsidRPr="00D2220A" w:rsidRDefault="00F966DD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  <w:szCs w:val="20"/>
        </w:rPr>
      </w:pPr>
      <w:r w:rsidRPr="00D2220A">
        <w:rPr>
          <w:rFonts w:ascii="Times New Roman" w:hAnsi="Times New Roman" w:cs="Times New Roman"/>
          <w:sz w:val="28"/>
          <w:szCs w:val="20"/>
        </w:rPr>
        <w:t xml:space="preserve">где </w:t>
      </w:r>
      <w:r w:rsidR="001D3C13" w:rsidRPr="00D2220A">
        <w:rPr>
          <w:rFonts w:ascii="Times New Roman" w:hAnsi="Times New Roman" w:cs="Times New Roman"/>
          <w:iCs/>
          <w:sz w:val="28"/>
          <w:szCs w:val="20"/>
          <w:lang w:val="en-US"/>
        </w:rPr>
        <w:t>H</w:t>
      </w:r>
      <w:r w:rsidR="001D3C13" w:rsidRPr="00D2220A">
        <w:rPr>
          <w:rFonts w:ascii="Times New Roman" w:hAnsi="Times New Roman" w:cs="Times New Roman"/>
          <w:sz w:val="28"/>
          <w:szCs w:val="20"/>
        </w:rPr>
        <w:t xml:space="preserve"> – отметка верха настила рабочей площадки (по заданию) </w:t>
      </w:r>
      <w:r w:rsidR="001D3C13" w:rsidRPr="00D2220A">
        <w:rPr>
          <w:rStyle w:val="26"/>
          <w:i w:val="0"/>
          <w:sz w:val="28"/>
          <w:szCs w:val="20"/>
        </w:rPr>
        <w:t xml:space="preserve">H = </w:t>
      </w:r>
      <w:smartTag w:uri="urn:schemas-microsoft-com:office:smarttags" w:element="metricconverter">
        <w:smartTagPr>
          <w:attr w:name="ProductID" w:val="9 м"/>
        </w:smartTagPr>
        <w:r w:rsidR="001D3C13" w:rsidRPr="00D2220A">
          <w:rPr>
            <w:rStyle w:val="26"/>
            <w:i w:val="0"/>
            <w:iCs/>
            <w:sz w:val="28"/>
            <w:szCs w:val="20"/>
          </w:rPr>
          <w:t>9</w:t>
        </w:r>
        <w:r w:rsidR="001D3C13" w:rsidRPr="00D2220A">
          <w:rPr>
            <w:rStyle w:val="26"/>
            <w:i w:val="0"/>
            <w:sz w:val="28"/>
            <w:szCs w:val="20"/>
          </w:rPr>
          <w:t xml:space="preserve"> м</w:t>
        </w:r>
      </w:smartTag>
      <w:r w:rsidR="001D3C13" w:rsidRPr="00D2220A">
        <w:rPr>
          <w:rStyle w:val="26"/>
          <w:i w:val="0"/>
          <w:sz w:val="28"/>
          <w:szCs w:val="20"/>
        </w:rPr>
        <w:t xml:space="preserve"> = </w:t>
      </w:r>
      <w:smartTag w:uri="urn:schemas-microsoft-com:office:smarttags" w:element="metricconverter">
        <w:smartTagPr>
          <w:attr w:name="ProductID" w:val="9 000 мм"/>
        </w:smartTagPr>
        <w:r w:rsidR="001D3C13" w:rsidRPr="00D2220A">
          <w:rPr>
            <w:rStyle w:val="26"/>
            <w:i w:val="0"/>
            <w:iCs/>
            <w:sz w:val="28"/>
            <w:szCs w:val="20"/>
          </w:rPr>
          <w:t>9 000</w:t>
        </w:r>
        <w:r w:rsidR="001D3C13" w:rsidRPr="00D2220A">
          <w:rPr>
            <w:rStyle w:val="26"/>
            <w:i w:val="0"/>
            <w:sz w:val="28"/>
            <w:szCs w:val="20"/>
          </w:rPr>
          <w:t xml:space="preserve"> мм</w:t>
        </w:r>
      </w:smartTag>
      <w:r w:rsidR="001D3C13" w:rsidRPr="00D2220A">
        <w:rPr>
          <w:rFonts w:ascii="Times New Roman" w:hAnsi="Times New Roman" w:cs="Times New Roman"/>
          <w:sz w:val="28"/>
          <w:szCs w:val="20"/>
        </w:rPr>
        <w:t>,</w:t>
      </w:r>
    </w:p>
    <w:p w:rsidR="001D3C13" w:rsidRPr="00D2220A" w:rsidRDefault="001D3C13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  <w:szCs w:val="20"/>
        </w:rPr>
      </w:pPr>
      <w:r w:rsidRPr="00D2220A">
        <w:rPr>
          <w:rStyle w:val="26"/>
          <w:i w:val="0"/>
          <w:sz w:val="28"/>
          <w:szCs w:val="20"/>
        </w:rPr>
        <w:t xml:space="preserve">t </w:t>
      </w:r>
      <w:r w:rsidR="006921AE" w:rsidRPr="00D2220A">
        <w:rPr>
          <w:rFonts w:ascii="Times New Roman" w:hAnsi="Times New Roman" w:cs="Times New Roman"/>
          <w:sz w:val="28"/>
          <w:szCs w:val="20"/>
        </w:rPr>
        <w:t>– толщина настила;</w:t>
      </w:r>
      <w:r w:rsidR="009A7E3E" w:rsidRPr="00D2220A">
        <w:rPr>
          <w:rFonts w:ascii="Times New Roman" w:hAnsi="Times New Roman" w:cs="Times New Roman"/>
          <w:sz w:val="28"/>
          <w:szCs w:val="20"/>
        </w:rPr>
        <w:t xml:space="preserve"> принимаем</w:t>
      </w:r>
      <w:r w:rsidRPr="00D2220A">
        <w:rPr>
          <w:rFonts w:ascii="Times New Roman" w:hAnsi="Times New Roman" w:cs="Times New Roman"/>
          <w:sz w:val="28"/>
          <w:szCs w:val="20"/>
        </w:rPr>
        <w:t xml:space="preserve"> </w:t>
      </w:r>
      <w:r w:rsidRPr="00D2220A">
        <w:rPr>
          <w:rStyle w:val="26"/>
          <w:i w:val="0"/>
          <w:sz w:val="28"/>
          <w:szCs w:val="20"/>
        </w:rPr>
        <w:t xml:space="preserve">t = </w:t>
      </w:r>
      <w:smartTag w:uri="urn:schemas-microsoft-com:office:smarttags" w:element="metricconverter">
        <w:smartTagPr>
          <w:attr w:name="ProductID" w:val="10 мм"/>
        </w:smartTagPr>
        <w:r w:rsidR="003F0447" w:rsidRPr="00D2220A">
          <w:rPr>
            <w:rStyle w:val="26"/>
            <w:i w:val="0"/>
            <w:iCs/>
            <w:sz w:val="28"/>
            <w:szCs w:val="20"/>
          </w:rPr>
          <w:t>10</w:t>
        </w:r>
        <w:r w:rsidRPr="00D2220A">
          <w:rPr>
            <w:rStyle w:val="26"/>
            <w:i w:val="0"/>
            <w:sz w:val="28"/>
            <w:szCs w:val="20"/>
          </w:rPr>
          <w:t xml:space="preserve"> мм</w:t>
        </w:r>
      </w:smartTag>
      <w:r w:rsidR="006921AE" w:rsidRPr="00D2220A">
        <w:rPr>
          <w:rFonts w:ascii="Times New Roman" w:hAnsi="Times New Roman" w:cs="Times New Roman"/>
          <w:sz w:val="28"/>
          <w:szCs w:val="20"/>
        </w:rPr>
        <w:t xml:space="preserve">; </w:t>
      </w:r>
      <w:r w:rsidRPr="00D2220A">
        <w:rPr>
          <w:rStyle w:val="26"/>
          <w:i w:val="0"/>
          <w:sz w:val="28"/>
          <w:szCs w:val="20"/>
        </w:rPr>
        <w:t>h</w:t>
      </w:r>
      <w:r w:rsidR="006921AE" w:rsidRPr="00D2220A">
        <w:rPr>
          <w:rFonts w:ascii="Times New Roman" w:hAnsi="Times New Roman" w:cs="Times New Roman"/>
          <w:sz w:val="28"/>
          <w:szCs w:val="20"/>
        </w:rPr>
        <w:t xml:space="preserve"> – высота главной балки;</w:t>
      </w:r>
      <w:r w:rsidRPr="00D2220A">
        <w:rPr>
          <w:rFonts w:ascii="Times New Roman" w:hAnsi="Times New Roman" w:cs="Times New Roman"/>
          <w:sz w:val="28"/>
          <w:szCs w:val="20"/>
        </w:rPr>
        <w:t xml:space="preserve"> </w:t>
      </w:r>
      <w:r w:rsidRPr="00D2220A">
        <w:rPr>
          <w:rStyle w:val="26"/>
          <w:i w:val="0"/>
          <w:sz w:val="28"/>
          <w:szCs w:val="20"/>
        </w:rPr>
        <w:t xml:space="preserve">h = </w:t>
      </w:r>
      <w:r w:rsidRPr="00D2220A">
        <w:rPr>
          <w:rStyle w:val="26"/>
          <w:i w:val="0"/>
          <w:iCs/>
          <w:sz w:val="28"/>
          <w:szCs w:val="20"/>
        </w:rPr>
        <w:t>129</w:t>
      </w:r>
      <w:r w:rsidR="006921AE" w:rsidRPr="00D2220A">
        <w:rPr>
          <w:rStyle w:val="26"/>
          <w:i w:val="0"/>
          <w:iCs/>
          <w:sz w:val="28"/>
          <w:szCs w:val="20"/>
        </w:rPr>
        <w:t>0</w:t>
      </w:r>
      <w:r w:rsidRPr="00D2220A">
        <w:rPr>
          <w:rStyle w:val="26"/>
          <w:i w:val="0"/>
          <w:sz w:val="28"/>
          <w:szCs w:val="20"/>
        </w:rPr>
        <w:t xml:space="preserve"> мм</w:t>
      </w:r>
      <w:r w:rsidR="009A7E3E" w:rsidRPr="00D2220A">
        <w:rPr>
          <w:rStyle w:val="26"/>
          <w:i w:val="0"/>
          <w:sz w:val="28"/>
          <w:szCs w:val="20"/>
        </w:rPr>
        <w:t xml:space="preserve"> (из п. 3)</w:t>
      </w:r>
      <w:r w:rsidR="006921AE" w:rsidRPr="00D2220A">
        <w:rPr>
          <w:rStyle w:val="26"/>
          <w:i w:val="0"/>
          <w:sz w:val="28"/>
          <w:szCs w:val="20"/>
        </w:rPr>
        <w:t>;</w:t>
      </w:r>
    </w:p>
    <w:p w:rsidR="001D3C13" w:rsidRPr="00D2220A" w:rsidRDefault="001D3C13" w:rsidP="00D2220A">
      <w:pPr>
        <w:pStyle w:val="a5"/>
        <w:spacing w:after="0" w:line="360" w:lineRule="auto"/>
        <w:ind w:firstLine="709"/>
        <w:rPr>
          <w:rStyle w:val="26"/>
          <w:i w:val="0"/>
          <w:sz w:val="28"/>
          <w:szCs w:val="20"/>
        </w:rPr>
      </w:pPr>
      <w:r w:rsidRPr="00D2220A">
        <w:rPr>
          <w:rStyle w:val="26"/>
          <w:i w:val="0"/>
          <w:sz w:val="28"/>
          <w:szCs w:val="20"/>
        </w:rPr>
        <w:t>a</w:t>
      </w:r>
      <w:r w:rsidRPr="00D2220A">
        <w:rPr>
          <w:rStyle w:val="26"/>
          <w:i w:val="0"/>
          <w:sz w:val="28"/>
          <w:szCs w:val="20"/>
          <w:vertAlign w:val="subscript"/>
        </w:rPr>
        <w:t>r</w:t>
      </w:r>
      <w:r w:rsidRPr="00D2220A">
        <w:rPr>
          <w:rFonts w:ascii="Times New Roman" w:hAnsi="Times New Roman" w:cs="Times New Roman"/>
          <w:sz w:val="28"/>
          <w:szCs w:val="20"/>
        </w:rPr>
        <w:t xml:space="preserve"> –</w:t>
      </w:r>
      <w:r w:rsidR="006921AE" w:rsidRPr="00D2220A">
        <w:rPr>
          <w:rFonts w:ascii="Times New Roman" w:hAnsi="Times New Roman" w:cs="Times New Roman"/>
          <w:sz w:val="28"/>
          <w:szCs w:val="20"/>
        </w:rPr>
        <w:t xml:space="preserve"> </w:t>
      </w:r>
      <w:r w:rsidRPr="00D2220A">
        <w:rPr>
          <w:rFonts w:ascii="Times New Roman" w:hAnsi="Times New Roman" w:cs="Times New Roman"/>
          <w:sz w:val="28"/>
          <w:szCs w:val="20"/>
        </w:rPr>
        <w:t>выступ</w:t>
      </w:r>
      <w:r w:rsidR="006921AE" w:rsidRPr="00D2220A">
        <w:rPr>
          <w:rFonts w:ascii="Times New Roman" w:hAnsi="Times New Roman" w:cs="Times New Roman"/>
          <w:sz w:val="28"/>
          <w:szCs w:val="20"/>
        </w:rPr>
        <w:t>ающая вниз часть опорного ребра;</w:t>
      </w:r>
      <w:r w:rsidR="009A7E3E" w:rsidRPr="00D2220A">
        <w:rPr>
          <w:rFonts w:ascii="Times New Roman" w:hAnsi="Times New Roman" w:cs="Times New Roman"/>
          <w:sz w:val="28"/>
          <w:szCs w:val="20"/>
        </w:rPr>
        <w:t xml:space="preserve"> принимаем</w:t>
      </w:r>
      <w:r w:rsidRPr="00D2220A">
        <w:rPr>
          <w:rFonts w:ascii="Times New Roman" w:hAnsi="Times New Roman" w:cs="Times New Roman"/>
          <w:sz w:val="28"/>
          <w:szCs w:val="20"/>
        </w:rPr>
        <w:t xml:space="preserve"> </w:t>
      </w:r>
      <w:r w:rsidRPr="00D2220A">
        <w:rPr>
          <w:rStyle w:val="26"/>
          <w:i w:val="0"/>
          <w:sz w:val="28"/>
          <w:szCs w:val="20"/>
        </w:rPr>
        <w:t>а</w:t>
      </w:r>
      <w:r w:rsidRPr="00D2220A">
        <w:rPr>
          <w:rStyle w:val="26"/>
          <w:i w:val="0"/>
          <w:sz w:val="28"/>
          <w:szCs w:val="20"/>
          <w:vertAlign w:val="subscript"/>
        </w:rPr>
        <w:t>r</w:t>
      </w:r>
      <w:r w:rsidRPr="00D2220A">
        <w:rPr>
          <w:rStyle w:val="26"/>
          <w:i w:val="0"/>
          <w:sz w:val="28"/>
          <w:szCs w:val="20"/>
        </w:rPr>
        <w:t xml:space="preserve"> = </w:t>
      </w:r>
      <w:smartTag w:uri="urn:schemas-microsoft-com:office:smarttags" w:element="metricconverter">
        <w:smartTagPr>
          <w:attr w:name="ProductID" w:val="15 мм"/>
        </w:smartTagPr>
        <w:r w:rsidRPr="00D2220A">
          <w:rPr>
            <w:rStyle w:val="26"/>
            <w:i w:val="0"/>
            <w:iCs/>
            <w:sz w:val="28"/>
            <w:szCs w:val="20"/>
          </w:rPr>
          <w:t xml:space="preserve">15 </w:t>
        </w:r>
        <w:r w:rsidRPr="00D2220A">
          <w:rPr>
            <w:rStyle w:val="26"/>
            <w:i w:val="0"/>
            <w:sz w:val="28"/>
            <w:szCs w:val="20"/>
          </w:rPr>
          <w:t>мм</w:t>
        </w:r>
      </w:smartTag>
      <w:r w:rsidRPr="00D2220A">
        <w:rPr>
          <w:rStyle w:val="26"/>
          <w:i w:val="0"/>
          <w:sz w:val="28"/>
          <w:szCs w:val="20"/>
        </w:rPr>
        <w:t>,</w:t>
      </w:r>
    </w:p>
    <w:p w:rsidR="001D3C13" w:rsidRDefault="001D3C13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  <w:szCs w:val="20"/>
        </w:rPr>
      </w:pPr>
      <w:r w:rsidRPr="00D2220A">
        <w:rPr>
          <w:rStyle w:val="26"/>
          <w:i w:val="0"/>
          <w:sz w:val="28"/>
          <w:szCs w:val="20"/>
        </w:rPr>
        <w:t>h</w:t>
      </w:r>
      <w:r w:rsidRPr="00D2220A">
        <w:rPr>
          <w:rStyle w:val="26"/>
          <w:i w:val="0"/>
          <w:sz w:val="28"/>
          <w:szCs w:val="20"/>
          <w:vertAlign w:val="subscript"/>
        </w:rPr>
        <w:t>f</w:t>
      </w:r>
      <w:r w:rsidRPr="00D2220A">
        <w:rPr>
          <w:rFonts w:ascii="Times New Roman" w:hAnsi="Times New Roman" w:cs="Times New Roman"/>
          <w:iCs/>
          <w:sz w:val="28"/>
          <w:szCs w:val="20"/>
        </w:rPr>
        <w:t xml:space="preserve"> </w:t>
      </w:r>
      <w:r w:rsidRPr="00D2220A">
        <w:rPr>
          <w:rFonts w:ascii="Times New Roman" w:hAnsi="Times New Roman" w:cs="Times New Roman"/>
          <w:sz w:val="28"/>
          <w:szCs w:val="20"/>
        </w:rPr>
        <w:t>– заглубление фундамента относительно нулевой отметки пола</w:t>
      </w:r>
      <w:r w:rsidR="006921AE" w:rsidRPr="00D2220A">
        <w:rPr>
          <w:rFonts w:ascii="Times New Roman" w:hAnsi="Times New Roman" w:cs="Times New Roman"/>
          <w:sz w:val="28"/>
          <w:szCs w:val="20"/>
        </w:rPr>
        <w:t>;</w:t>
      </w:r>
      <w:r w:rsidR="009A7E3E" w:rsidRPr="00D2220A">
        <w:rPr>
          <w:rFonts w:ascii="Times New Roman" w:hAnsi="Times New Roman" w:cs="Times New Roman"/>
          <w:sz w:val="28"/>
          <w:szCs w:val="20"/>
        </w:rPr>
        <w:t xml:space="preserve"> принимаем</w:t>
      </w:r>
      <w:r w:rsidR="006921AE" w:rsidRPr="00D2220A">
        <w:rPr>
          <w:rFonts w:ascii="Times New Roman" w:hAnsi="Times New Roman" w:cs="Times New Roman"/>
          <w:sz w:val="28"/>
          <w:szCs w:val="20"/>
        </w:rPr>
        <w:t xml:space="preserve"> </w:t>
      </w:r>
      <w:r w:rsidR="006921AE" w:rsidRPr="00D2220A">
        <w:rPr>
          <w:rStyle w:val="26"/>
          <w:i w:val="0"/>
          <w:sz w:val="28"/>
          <w:szCs w:val="20"/>
        </w:rPr>
        <w:t>h</w:t>
      </w:r>
      <w:r w:rsidR="006921AE" w:rsidRPr="00D2220A">
        <w:rPr>
          <w:rStyle w:val="26"/>
          <w:i w:val="0"/>
          <w:sz w:val="28"/>
          <w:szCs w:val="20"/>
          <w:vertAlign w:val="subscript"/>
        </w:rPr>
        <w:t>f</w:t>
      </w:r>
      <w:r w:rsidR="006921AE" w:rsidRPr="00D2220A">
        <w:rPr>
          <w:rFonts w:ascii="Times New Roman" w:hAnsi="Times New Roman" w:cs="Times New Roman"/>
          <w:sz w:val="28"/>
          <w:szCs w:val="20"/>
        </w:rPr>
        <w:t xml:space="preserve"> = </w:t>
      </w:r>
      <w:smartTag w:uri="urn:schemas-microsoft-com:office:smarttags" w:element="metricconverter">
        <w:smartTagPr>
          <w:attr w:name="ProductID" w:val="800 мм"/>
        </w:smartTagPr>
        <w:r w:rsidR="006921AE" w:rsidRPr="00D2220A">
          <w:rPr>
            <w:rFonts w:ascii="Times New Roman" w:hAnsi="Times New Roman" w:cs="Times New Roman"/>
            <w:sz w:val="28"/>
            <w:szCs w:val="20"/>
          </w:rPr>
          <w:t>800 мм</w:t>
        </w:r>
      </w:smartTag>
      <w:r w:rsidR="006921AE" w:rsidRPr="00D2220A">
        <w:rPr>
          <w:rFonts w:ascii="Times New Roman" w:hAnsi="Times New Roman" w:cs="Times New Roman"/>
          <w:sz w:val="28"/>
          <w:szCs w:val="20"/>
        </w:rPr>
        <w:t>.</w:t>
      </w:r>
    </w:p>
    <w:p w:rsidR="002F52B8" w:rsidRPr="00D2220A" w:rsidRDefault="002F52B8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  <w:szCs w:val="20"/>
        </w:rPr>
      </w:pPr>
    </w:p>
    <w:p w:rsidR="004C2738" w:rsidRPr="00D2220A" w:rsidRDefault="00796F33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 id="_x0000_i1086" type="#_x0000_t75" style="width:365.25pt;height:186pt">
            <v:imagedata r:id="rId124" o:title=""/>
          </v:shape>
        </w:pict>
      </w:r>
    </w:p>
    <w:p w:rsidR="00E32BD3" w:rsidRPr="00D2220A" w:rsidRDefault="004C2738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  <w:szCs w:val="18"/>
        </w:rPr>
      </w:pPr>
      <w:r w:rsidRPr="00D2220A">
        <w:rPr>
          <w:rFonts w:ascii="Times New Roman" w:hAnsi="Times New Roman" w:cs="Times New Roman"/>
          <w:bCs/>
          <w:sz w:val="28"/>
          <w:szCs w:val="18"/>
        </w:rPr>
        <w:t xml:space="preserve">Рис. </w:t>
      </w:r>
      <w:r w:rsidR="00814879" w:rsidRPr="00D2220A">
        <w:rPr>
          <w:rFonts w:ascii="Times New Roman" w:hAnsi="Times New Roman" w:cs="Times New Roman"/>
          <w:bCs/>
          <w:sz w:val="28"/>
          <w:szCs w:val="18"/>
        </w:rPr>
        <w:t>9</w:t>
      </w:r>
      <w:r w:rsidRPr="00D2220A">
        <w:rPr>
          <w:rFonts w:ascii="Times New Roman" w:hAnsi="Times New Roman" w:cs="Times New Roman"/>
          <w:bCs/>
          <w:sz w:val="28"/>
          <w:szCs w:val="18"/>
        </w:rPr>
        <w:t>.</w:t>
      </w:r>
      <w:r w:rsidRPr="00D2220A">
        <w:rPr>
          <w:rFonts w:ascii="Times New Roman" w:hAnsi="Times New Roman" w:cs="Times New Roman"/>
          <w:sz w:val="28"/>
          <w:szCs w:val="18"/>
        </w:rPr>
        <w:t xml:space="preserve"> </w:t>
      </w:r>
      <w:r w:rsidR="009A7E3E" w:rsidRPr="00D2220A">
        <w:rPr>
          <w:rFonts w:ascii="Times New Roman" w:hAnsi="Times New Roman" w:cs="Times New Roman"/>
          <w:sz w:val="28"/>
          <w:szCs w:val="18"/>
        </w:rPr>
        <w:t>Центрально-сжатая колонна:</w:t>
      </w:r>
    </w:p>
    <w:p w:rsidR="001D3C13" w:rsidRPr="00D2220A" w:rsidRDefault="00E32BD3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  <w:szCs w:val="18"/>
        </w:rPr>
      </w:pPr>
      <w:r w:rsidRPr="00D2220A">
        <w:rPr>
          <w:rFonts w:ascii="Times New Roman" w:hAnsi="Times New Roman" w:cs="Times New Roman"/>
          <w:sz w:val="28"/>
          <w:szCs w:val="18"/>
        </w:rPr>
        <w:t>а – к</w:t>
      </w:r>
      <w:r w:rsidR="004C2738" w:rsidRPr="00D2220A">
        <w:rPr>
          <w:rFonts w:ascii="Times New Roman" w:hAnsi="Times New Roman" w:cs="Times New Roman"/>
          <w:sz w:val="28"/>
          <w:szCs w:val="18"/>
        </w:rPr>
        <w:t xml:space="preserve">онструктивная </w:t>
      </w:r>
      <w:r w:rsidRPr="00D2220A">
        <w:rPr>
          <w:rFonts w:ascii="Times New Roman" w:hAnsi="Times New Roman" w:cs="Times New Roman"/>
          <w:sz w:val="28"/>
          <w:szCs w:val="18"/>
        </w:rPr>
        <w:t>схема; б –</w:t>
      </w:r>
      <w:r w:rsidR="004C2738" w:rsidRPr="00D2220A">
        <w:rPr>
          <w:rFonts w:ascii="Times New Roman" w:hAnsi="Times New Roman" w:cs="Times New Roman"/>
          <w:sz w:val="28"/>
          <w:szCs w:val="18"/>
        </w:rPr>
        <w:t xml:space="preserve"> расчётная схем</w:t>
      </w:r>
      <w:r w:rsidRPr="00D2220A">
        <w:rPr>
          <w:rFonts w:ascii="Times New Roman" w:hAnsi="Times New Roman" w:cs="Times New Roman"/>
          <w:sz w:val="28"/>
          <w:szCs w:val="18"/>
        </w:rPr>
        <w:t>а; в – поперечное сечение</w:t>
      </w:r>
      <w:r w:rsidR="004C2738" w:rsidRPr="00D2220A">
        <w:rPr>
          <w:rFonts w:ascii="Times New Roman" w:hAnsi="Times New Roman" w:cs="Times New Roman"/>
          <w:sz w:val="28"/>
          <w:szCs w:val="18"/>
        </w:rPr>
        <w:t>.</w:t>
      </w:r>
    </w:p>
    <w:p w:rsidR="001D3C13" w:rsidRPr="00D2220A" w:rsidRDefault="009A2CC8" w:rsidP="00D2220A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0"/>
        </w:rPr>
      </w:pPr>
      <w:r w:rsidRPr="00D2220A">
        <w:rPr>
          <w:rFonts w:ascii="Times New Roman" w:hAnsi="Times New Roman" w:cs="Times New Roman"/>
          <w:b w:val="0"/>
          <w:sz w:val="28"/>
          <w:szCs w:val="20"/>
        </w:rPr>
        <w:t xml:space="preserve">2. </w:t>
      </w:r>
      <w:r w:rsidR="001D3C13" w:rsidRPr="00D2220A">
        <w:rPr>
          <w:rFonts w:ascii="Times New Roman" w:hAnsi="Times New Roman" w:cs="Times New Roman"/>
          <w:b w:val="0"/>
          <w:sz w:val="28"/>
          <w:szCs w:val="20"/>
        </w:rPr>
        <w:t>Определение номера профиля</w:t>
      </w:r>
    </w:p>
    <w:p w:rsidR="001D3C13" w:rsidRPr="00D2220A" w:rsidRDefault="001D3C13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Зада</w:t>
      </w:r>
      <w:r w:rsidR="009A7E3E" w:rsidRPr="00D2220A">
        <w:rPr>
          <w:sz w:val="28"/>
        </w:rPr>
        <w:t>ё</w:t>
      </w:r>
      <w:r w:rsidRPr="00D2220A">
        <w:rPr>
          <w:sz w:val="28"/>
        </w:rPr>
        <w:t xml:space="preserve">м оптимальную величину гибкости колонны </w:t>
      </w:r>
      <w:r w:rsidR="00DF00F1" w:rsidRPr="00D2220A">
        <w:rPr>
          <w:rStyle w:val="26"/>
          <w:i w:val="0"/>
          <w:iCs/>
          <w:sz w:val="28"/>
          <w:szCs w:val="24"/>
        </w:rPr>
        <w:t>λ = 65</w:t>
      </w:r>
      <w:r w:rsidR="00DF00F1" w:rsidRPr="00D2220A">
        <w:rPr>
          <w:sz w:val="28"/>
        </w:rPr>
        <w:t>.</w:t>
      </w:r>
    </w:p>
    <w:p w:rsidR="00304647" w:rsidRPr="00D2220A" w:rsidRDefault="001D3C13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 xml:space="preserve">По принятой величине гибкости </w:t>
      </w:r>
      <w:r w:rsidR="007427DE" w:rsidRPr="00D2220A">
        <w:rPr>
          <w:sz w:val="28"/>
        </w:rPr>
        <w:t>и табл.</w:t>
      </w:r>
      <w:r w:rsidRPr="00D2220A">
        <w:rPr>
          <w:sz w:val="28"/>
        </w:rPr>
        <w:t xml:space="preserve"> </w:t>
      </w:r>
      <w:hyperlink w:anchor="_Коэффициенты_продольного_изгиба_цен" w:history="1">
        <w:r w:rsidR="009A7E3E" w:rsidRPr="00D2220A">
          <w:rPr>
            <w:rStyle w:val="ac"/>
            <w:color w:val="auto"/>
            <w:sz w:val="28"/>
          </w:rPr>
          <w:t>прил.</w:t>
        </w:r>
      </w:hyperlink>
      <w:r w:rsidR="009A7E3E" w:rsidRPr="00D2220A">
        <w:rPr>
          <w:sz w:val="28"/>
        </w:rPr>
        <w:t xml:space="preserve"> 6</w:t>
      </w:r>
      <w:r w:rsidRPr="00D2220A">
        <w:rPr>
          <w:sz w:val="28"/>
        </w:rPr>
        <w:t xml:space="preserve"> определяем коэффициент продольного изгиба</w:t>
      </w:r>
      <w:r w:rsidR="009A7E3E" w:rsidRPr="00D2220A">
        <w:rPr>
          <w:sz w:val="28"/>
        </w:rPr>
        <w:t xml:space="preserve"> (</w:t>
      </w:r>
      <w:r w:rsidR="00622C7C" w:rsidRPr="00D2220A">
        <w:rPr>
          <w:sz w:val="28"/>
        </w:rPr>
        <w:t>сталь С345 – по заданию</w:t>
      </w:r>
      <w:r w:rsidR="009A7E3E" w:rsidRPr="00D2220A">
        <w:rPr>
          <w:sz w:val="28"/>
        </w:rPr>
        <w:t>)</w:t>
      </w:r>
      <w:r w:rsidRPr="00D2220A">
        <w:rPr>
          <w:sz w:val="28"/>
        </w:rPr>
        <w:t>:</w:t>
      </w:r>
      <w:r w:rsidR="007427DE" w:rsidRPr="00D2220A">
        <w:rPr>
          <w:sz w:val="28"/>
        </w:rPr>
        <w:t xml:space="preserve"> </w:t>
      </w:r>
      <w:r w:rsidR="00304647" w:rsidRPr="00D2220A">
        <w:rPr>
          <w:sz w:val="28"/>
        </w:rPr>
        <w:t>для</w:t>
      </w:r>
      <w:r w:rsidR="007427DE" w:rsidRPr="00D2220A">
        <w:rPr>
          <w:sz w:val="28"/>
        </w:rPr>
        <w:t xml:space="preserve"> R</w:t>
      </w:r>
      <w:r w:rsidR="007427DE" w:rsidRPr="00D2220A">
        <w:rPr>
          <w:sz w:val="28"/>
          <w:vertAlign w:val="subscript"/>
        </w:rPr>
        <w:t>y</w:t>
      </w:r>
      <w:r w:rsidR="007427DE" w:rsidRPr="00D2220A">
        <w:rPr>
          <w:sz w:val="28"/>
        </w:rPr>
        <w:t xml:space="preserve"> = 320 МПа</w:t>
      </w:r>
      <w:r w:rsidR="00782393" w:rsidRPr="00D2220A">
        <w:rPr>
          <w:sz w:val="28"/>
        </w:rPr>
        <w:t xml:space="preserve"> </w:t>
      </w:r>
    </w:p>
    <w:p w:rsidR="002F52B8" w:rsidRDefault="002F52B8" w:rsidP="00D2220A">
      <w:pPr>
        <w:pStyle w:val="52"/>
        <w:spacing w:after="0" w:line="360" w:lineRule="auto"/>
        <w:ind w:firstLine="709"/>
        <w:jc w:val="both"/>
        <w:rPr>
          <w:rStyle w:val="26"/>
          <w:i w:val="0"/>
          <w:iCs/>
          <w:sz w:val="28"/>
          <w:szCs w:val="24"/>
        </w:rPr>
      </w:pPr>
    </w:p>
    <w:p w:rsidR="001D3C13" w:rsidRDefault="001D3C13" w:rsidP="00D2220A">
      <w:pPr>
        <w:pStyle w:val="52"/>
        <w:spacing w:after="0" w:line="360" w:lineRule="auto"/>
        <w:ind w:firstLine="709"/>
        <w:jc w:val="both"/>
        <w:rPr>
          <w:sz w:val="28"/>
        </w:rPr>
      </w:pPr>
      <w:r w:rsidRPr="00D2220A">
        <w:rPr>
          <w:rStyle w:val="26"/>
          <w:i w:val="0"/>
          <w:iCs/>
          <w:sz w:val="28"/>
          <w:szCs w:val="24"/>
        </w:rPr>
        <w:t xml:space="preserve">φ = </w:t>
      </w:r>
      <w:r w:rsidR="007427DE" w:rsidRPr="00D2220A">
        <w:rPr>
          <w:rStyle w:val="26"/>
          <w:i w:val="0"/>
          <w:iCs/>
          <w:sz w:val="28"/>
          <w:szCs w:val="24"/>
        </w:rPr>
        <w:t>(766 + 687)/2000 = 0,7265</w:t>
      </w:r>
      <w:r w:rsidRPr="00D2220A">
        <w:rPr>
          <w:sz w:val="28"/>
        </w:rPr>
        <w:t>.</w:t>
      </w:r>
    </w:p>
    <w:p w:rsidR="002F52B8" w:rsidRPr="00D2220A" w:rsidRDefault="002F52B8" w:rsidP="00D2220A">
      <w:pPr>
        <w:pStyle w:val="52"/>
        <w:spacing w:after="0" w:line="360" w:lineRule="auto"/>
        <w:ind w:firstLine="709"/>
        <w:jc w:val="both"/>
        <w:rPr>
          <w:sz w:val="28"/>
        </w:rPr>
      </w:pPr>
    </w:p>
    <w:p w:rsidR="001D3C13" w:rsidRPr="00D2220A" w:rsidRDefault="001D3C13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Требуемая площадь сечения ветви колонны из условия устойчивости:</w:t>
      </w:r>
    </w:p>
    <w:p w:rsidR="002F52B8" w:rsidRDefault="002F52B8" w:rsidP="00D2220A">
      <w:pPr>
        <w:pStyle w:val="52"/>
        <w:spacing w:after="0" w:line="360" w:lineRule="auto"/>
        <w:ind w:firstLine="709"/>
        <w:jc w:val="both"/>
        <w:rPr>
          <w:sz w:val="28"/>
        </w:rPr>
      </w:pPr>
    </w:p>
    <w:p w:rsidR="001D3C13" w:rsidRDefault="00FF2E59" w:rsidP="00D2220A">
      <w:pPr>
        <w:pStyle w:val="52"/>
        <w:spacing w:after="0" w:line="360" w:lineRule="auto"/>
        <w:ind w:firstLine="709"/>
        <w:jc w:val="both"/>
        <w:rPr>
          <w:sz w:val="28"/>
        </w:rPr>
      </w:pPr>
      <w:r w:rsidRPr="00D2220A">
        <w:rPr>
          <w:sz w:val="28"/>
        </w:rPr>
        <w:object w:dxaOrig="5660" w:dyaOrig="920">
          <v:shape id="_x0000_i1087" type="#_x0000_t75" style="width:280.5pt;height:39pt" o:ole="">
            <v:imagedata r:id="rId125" o:title=""/>
          </v:shape>
          <o:OLEObject Type="Embed" ProgID="Equation.3" ShapeID="_x0000_i1087" DrawAspect="Content" ObjectID="_1469682032" r:id="rId126"/>
        </w:object>
      </w:r>
      <w:r w:rsidR="00AD27DC" w:rsidRPr="00D2220A">
        <w:rPr>
          <w:sz w:val="28"/>
        </w:rPr>
        <w:t>,</w:t>
      </w:r>
    </w:p>
    <w:p w:rsidR="002F52B8" w:rsidRPr="00D2220A" w:rsidRDefault="002F52B8" w:rsidP="00D2220A">
      <w:pPr>
        <w:pStyle w:val="52"/>
        <w:spacing w:after="0" w:line="360" w:lineRule="auto"/>
        <w:ind w:firstLine="709"/>
        <w:jc w:val="both"/>
        <w:rPr>
          <w:sz w:val="28"/>
        </w:rPr>
      </w:pPr>
    </w:p>
    <w:p w:rsidR="00AD27DC" w:rsidRPr="00D2220A" w:rsidRDefault="00AD27DC" w:rsidP="00D2220A">
      <w:pPr>
        <w:pStyle w:val="52"/>
        <w:spacing w:after="0" w:line="360" w:lineRule="auto"/>
        <w:ind w:firstLine="709"/>
        <w:jc w:val="both"/>
        <w:rPr>
          <w:sz w:val="28"/>
          <w:szCs w:val="20"/>
        </w:rPr>
      </w:pPr>
      <w:r w:rsidRPr="00D2220A">
        <w:rPr>
          <w:sz w:val="28"/>
          <w:szCs w:val="20"/>
          <w:lang w:val="en-US"/>
        </w:rPr>
        <w:t>R</w:t>
      </w:r>
      <w:r w:rsidRPr="00D2220A">
        <w:rPr>
          <w:sz w:val="28"/>
          <w:szCs w:val="20"/>
          <w:vertAlign w:val="subscript"/>
          <w:lang w:val="en-US"/>
        </w:rPr>
        <w:t>y</w:t>
      </w:r>
      <w:r w:rsidRPr="00D2220A">
        <w:rPr>
          <w:sz w:val="28"/>
          <w:szCs w:val="20"/>
        </w:rPr>
        <w:t xml:space="preserve"> назначается здесь уже для стали толщиной 10…20 мм.</w:t>
      </w:r>
    </w:p>
    <w:p w:rsidR="002F52B8" w:rsidRDefault="001D3C13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Необходимый радиус инерции сечения:</w:t>
      </w:r>
    </w:p>
    <w:p w:rsidR="002F52B8" w:rsidRDefault="002F52B8" w:rsidP="002F52B8">
      <w:pPr>
        <w:pStyle w:val="4"/>
        <w:numPr>
          <w:ilvl w:val="0"/>
          <w:numId w:val="0"/>
        </w:numPr>
        <w:spacing w:after="0" w:line="360" w:lineRule="auto"/>
        <w:rPr>
          <w:sz w:val="28"/>
        </w:rPr>
      </w:pPr>
    </w:p>
    <w:p w:rsidR="001D3C13" w:rsidRPr="00D2220A" w:rsidRDefault="00BA5A84" w:rsidP="002F52B8">
      <w:pPr>
        <w:pStyle w:val="4"/>
        <w:numPr>
          <w:ilvl w:val="0"/>
          <w:numId w:val="0"/>
        </w:numPr>
        <w:spacing w:after="0" w:line="360" w:lineRule="auto"/>
        <w:ind w:firstLine="709"/>
        <w:rPr>
          <w:sz w:val="28"/>
        </w:rPr>
      </w:pPr>
      <w:r w:rsidRPr="00D2220A">
        <w:rPr>
          <w:sz w:val="28"/>
        </w:rPr>
        <w:object w:dxaOrig="3480" w:dyaOrig="840">
          <v:shape id="_x0000_i1088" type="#_x0000_t75" style="width:174pt;height:42pt" o:ole="">
            <v:imagedata r:id="rId127" o:title=""/>
          </v:shape>
          <o:OLEObject Type="Embed" ProgID="Equation.3" ShapeID="_x0000_i1088" DrawAspect="Content" ObjectID="_1469682033" r:id="rId128"/>
        </w:object>
      </w:r>
    </w:p>
    <w:p w:rsidR="002F52B8" w:rsidRDefault="002F52B8" w:rsidP="00D2220A">
      <w:pPr>
        <w:pStyle w:val="62"/>
        <w:spacing w:after="0" w:line="360" w:lineRule="auto"/>
        <w:ind w:left="0" w:firstLine="709"/>
        <w:rPr>
          <w:iCs/>
          <w:sz w:val="28"/>
        </w:rPr>
      </w:pPr>
    </w:p>
    <w:p w:rsidR="009A2CC8" w:rsidRPr="00D2220A" w:rsidRDefault="0005257D" w:rsidP="00D2220A">
      <w:pPr>
        <w:pStyle w:val="62"/>
        <w:spacing w:after="0" w:line="360" w:lineRule="auto"/>
        <w:ind w:left="0" w:firstLine="709"/>
        <w:rPr>
          <w:sz w:val="28"/>
        </w:rPr>
      </w:pPr>
      <w:r w:rsidRPr="00D2220A">
        <w:rPr>
          <w:iCs/>
          <w:sz w:val="28"/>
        </w:rPr>
        <w:t xml:space="preserve">где </w:t>
      </w:r>
      <w:r w:rsidR="005768AE" w:rsidRPr="00D2220A">
        <w:rPr>
          <w:iCs/>
          <w:sz w:val="28"/>
          <w:lang w:val="en-US"/>
        </w:rPr>
        <w:t>l</w:t>
      </w:r>
      <w:r w:rsidR="005768AE" w:rsidRPr="00D2220A">
        <w:rPr>
          <w:iCs/>
          <w:sz w:val="28"/>
          <w:vertAlign w:val="subscript"/>
          <w:lang w:val="en-US"/>
        </w:rPr>
        <w:t>ef</w:t>
      </w:r>
      <w:r w:rsidR="00782393" w:rsidRPr="00D2220A">
        <w:rPr>
          <w:sz w:val="28"/>
        </w:rPr>
        <w:t xml:space="preserve"> </w:t>
      </w:r>
      <w:r w:rsidR="005768AE" w:rsidRPr="00D2220A">
        <w:rPr>
          <w:sz w:val="28"/>
        </w:rPr>
        <w:t>– расчётная длина колонны; в</w:t>
      </w:r>
      <w:r w:rsidR="009A2CC8" w:rsidRPr="00D2220A">
        <w:rPr>
          <w:sz w:val="28"/>
        </w:rPr>
        <w:t xml:space="preserve"> соответствии с условиями закрепления</w:t>
      </w:r>
      <w:r w:rsidR="00782393" w:rsidRPr="00D2220A">
        <w:rPr>
          <w:sz w:val="28"/>
          <w:vertAlign w:val="subscript"/>
        </w:rPr>
        <w:t xml:space="preserve"> </w:t>
      </w:r>
      <w:r w:rsidR="005768AE" w:rsidRPr="00D2220A">
        <w:rPr>
          <w:iCs/>
          <w:sz w:val="28"/>
          <w:lang w:val="en-US"/>
        </w:rPr>
        <w:t>l</w:t>
      </w:r>
      <w:r w:rsidR="005768AE" w:rsidRPr="00D2220A">
        <w:rPr>
          <w:iCs/>
          <w:sz w:val="28"/>
          <w:vertAlign w:val="subscript"/>
          <w:lang w:val="en-US"/>
        </w:rPr>
        <w:t>ef</w:t>
      </w:r>
      <w:r w:rsidR="00782393" w:rsidRPr="00D2220A">
        <w:rPr>
          <w:sz w:val="28"/>
        </w:rPr>
        <w:t xml:space="preserve"> </w:t>
      </w:r>
      <w:r w:rsidR="005768AE" w:rsidRPr="00D2220A">
        <w:rPr>
          <w:sz w:val="28"/>
        </w:rPr>
        <w:t xml:space="preserve">= </w:t>
      </w:r>
      <w:r w:rsidR="009A2CC8" w:rsidRPr="00D2220A">
        <w:rPr>
          <w:iCs/>
          <w:sz w:val="28"/>
          <w:lang w:val="en-US"/>
        </w:rPr>
        <w:t>H</w:t>
      </w:r>
      <w:r w:rsidR="009A2CC8" w:rsidRPr="00D2220A">
        <w:rPr>
          <w:iCs/>
          <w:sz w:val="28"/>
          <w:vertAlign w:val="subscript"/>
          <w:lang w:val="en-US"/>
        </w:rPr>
        <w:t>k</w:t>
      </w:r>
      <w:r w:rsidR="009A2CC8" w:rsidRPr="00D2220A">
        <w:rPr>
          <w:sz w:val="28"/>
        </w:rPr>
        <w:t>.</w:t>
      </w:r>
    </w:p>
    <w:p w:rsidR="001D3C13" w:rsidRPr="00D2220A" w:rsidRDefault="001D3C13" w:rsidP="00D2220A">
      <w:pPr>
        <w:pStyle w:val="4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 xml:space="preserve">По </w:t>
      </w:r>
      <w:hyperlink w:anchor="_Приложение_7_1" w:history="1">
        <w:r w:rsidRPr="00D2220A">
          <w:rPr>
            <w:rStyle w:val="ac"/>
            <w:color w:val="auto"/>
            <w:sz w:val="28"/>
          </w:rPr>
          <w:t>сортаменту</w:t>
        </w:r>
      </w:hyperlink>
      <w:r w:rsidRPr="00D2220A">
        <w:rPr>
          <w:sz w:val="28"/>
        </w:rPr>
        <w:t xml:space="preserve"> подбираем подходящий номер профиля (по параметрам </w:t>
      </w:r>
      <w:r w:rsidRPr="00D2220A">
        <w:rPr>
          <w:rStyle w:val="26"/>
          <w:i w:val="0"/>
          <w:sz w:val="28"/>
          <w:szCs w:val="24"/>
        </w:rPr>
        <w:t>А</w:t>
      </w:r>
      <w:r w:rsidR="009A2CC8" w:rsidRPr="00D2220A">
        <w:rPr>
          <w:rStyle w:val="26"/>
          <w:i w:val="0"/>
          <w:sz w:val="28"/>
          <w:szCs w:val="24"/>
          <w:vertAlign w:val="subscript"/>
        </w:rPr>
        <w:t>1</w:t>
      </w:r>
      <w:r w:rsidRPr="00D2220A">
        <w:rPr>
          <w:sz w:val="28"/>
        </w:rPr>
        <w:t xml:space="preserve"> и </w:t>
      </w:r>
      <w:r w:rsidRPr="00D2220A">
        <w:rPr>
          <w:rStyle w:val="26"/>
          <w:i w:val="0"/>
          <w:sz w:val="28"/>
          <w:szCs w:val="24"/>
        </w:rPr>
        <w:t>i</w:t>
      </w:r>
      <w:r w:rsidRPr="00D2220A">
        <w:rPr>
          <w:rStyle w:val="26"/>
          <w:i w:val="0"/>
          <w:sz w:val="28"/>
          <w:szCs w:val="24"/>
          <w:vertAlign w:val="subscript"/>
        </w:rPr>
        <w:t>x</w:t>
      </w:r>
      <w:r w:rsidRPr="00D2220A">
        <w:rPr>
          <w:sz w:val="28"/>
        </w:rPr>
        <w:t>) и выписываем его характеристики</w:t>
      </w:r>
      <w:r w:rsidR="00393D49" w:rsidRPr="00D2220A">
        <w:rPr>
          <w:sz w:val="28"/>
        </w:rPr>
        <w:t xml:space="preserve"> (если в сортаменте не оказывается подходящего швеллера, принимают двутавр)</w:t>
      </w:r>
      <w:r w:rsidRPr="00D2220A">
        <w:rPr>
          <w:sz w:val="28"/>
        </w:rPr>
        <w:t>:</w:t>
      </w:r>
    </w:p>
    <w:p w:rsidR="001D3C13" w:rsidRPr="00D2220A" w:rsidRDefault="001D3C13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2"/>
        </w:rPr>
      </w:pPr>
      <w:r w:rsidRPr="00D2220A">
        <w:rPr>
          <w:rFonts w:ascii="Times New Roman" w:hAnsi="Times New Roman" w:cs="Times New Roman"/>
          <w:iCs/>
          <w:sz w:val="28"/>
          <w:szCs w:val="22"/>
        </w:rPr>
        <w:t>Номер профиля:</w:t>
      </w:r>
      <w:r w:rsidR="00782393" w:rsidRPr="00D2220A">
        <w:rPr>
          <w:rFonts w:ascii="Times New Roman" w:hAnsi="Times New Roman" w:cs="Times New Roman"/>
          <w:iCs/>
          <w:sz w:val="28"/>
          <w:szCs w:val="22"/>
        </w:rPr>
        <w:t xml:space="preserve"> </w:t>
      </w:r>
      <w:r w:rsidRPr="00D2220A">
        <w:rPr>
          <w:rFonts w:ascii="Times New Roman" w:hAnsi="Times New Roman" w:cs="Times New Roman"/>
          <w:sz w:val="28"/>
          <w:szCs w:val="22"/>
        </w:rPr>
        <w:t>[33</w:t>
      </w:r>
      <w:r w:rsidRPr="00D2220A">
        <w:rPr>
          <w:rFonts w:ascii="Times New Roman" w:hAnsi="Times New Roman" w:cs="Times New Roman"/>
          <w:iCs/>
          <w:sz w:val="28"/>
          <w:szCs w:val="22"/>
        </w:rPr>
        <w:t>,</w:t>
      </w:r>
      <w:r w:rsidR="00782393" w:rsidRPr="00D2220A">
        <w:rPr>
          <w:rFonts w:ascii="Times New Roman" w:hAnsi="Times New Roman" w:cs="Times New Roman"/>
          <w:iCs/>
          <w:sz w:val="28"/>
          <w:szCs w:val="22"/>
        </w:rPr>
        <w:t xml:space="preserve"> </w:t>
      </w:r>
      <w:r w:rsidRPr="00D2220A">
        <w:rPr>
          <w:rFonts w:ascii="Times New Roman" w:hAnsi="Times New Roman" w:cs="Times New Roman"/>
          <w:iCs/>
          <w:sz w:val="28"/>
          <w:szCs w:val="22"/>
        </w:rPr>
        <w:t xml:space="preserve">площадь сечения: </w:t>
      </w:r>
      <w:r w:rsidRPr="00D2220A">
        <w:rPr>
          <w:rFonts w:ascii="Times New Roman" w:hAnsi="Times New Roman" w:cs="Times New Roman"/>
          <w:iCs/>
          <w:sz w:val="28"/>
          <w:szCs w:val="22"/>
        </w:rPr>
        <w:tab/>
        <w:t xml:space="preserve"> А</w:t>
      </w:r>
      <w:r w:rsidRPr="00D2220A">
        <w:rPr>
          <w:rFonts w:ascii="Times New Roman" w:hAnsi="Times New Roman" w:cs="Times New Roman"/>
          <w:sz w:val="28"/>
          <w:szCs w:val="22"/>
          <w:vertAlign w:val="subscript"/>
        </w:rPr>
        <w:t>1</w:t>
      </w:r>
      <w:r w:rsidRPr="00D2220A">
        <w:rPr>
          <w:rFonts w:ascii="Times New Roman" w:hAnsi="Times New Roman" w:cs="Times New Roman"/>
          <w:iCs/>
          <w:sz w:val="28"/>
          <w:szCs w:val="22"/>
        </w:rPr>
        <w:t xml:space="preserve"> = </w:t>
      </w:r>
      <w:r w:rsidRPr="00D2220A">
        <w:rPr>
          <w:rFonts w:ascii="Times New Roman" w:hAnsi="Times New Roman" w:cs="Times New Roman"/>
          <w:sz w:val="28"/>
          <w:szCs w:val="22"/>
        </w:rPr>
        <w:t>46,5</w:t>
      </w:r>
      <w:r w:rsidRPr="00D2220A">
        <w:rPr>
          <w:rFonts w:ascii="Times New Roman" w:hAnsi="Times New Roman" w:cs="Times New Roman"/>
          <w:iCs/>
          <w:sz w:val="28"/>
          <w:szCs w:val="22"/>
        </w:rPr>
        <w:t xml:space="preserve"> см</w:t>
      </w:r>
      <w:r w:rsidRPr="00D2220A">
        <w:rPr>
          <w:rFonts w:ascii="Times New Roman" w:hAnsi="Times New Roman" w:cs="Times New Roman"/>
          <w:sz w:val="28"/>
          <w:szCs w:val="22"/>
          <w:vertAlign w:val="superscript"/>
        </w:rPr>
        <w:t>2</w:t>
      </w:r>
      <w:r w:rsidRPr="00D2220A">
        <w:rPr>
          <w:rFonts w:ascii="Times New Roman" w:hAnsi="Times New Roman" w:cs="Times New Roman"/>
          <w:sz w:val="28"/>
          <w:szCs w:val="22"/>
        </w:rPr>
        <w:t>;</w:t>
      </w:r>
    </w:p>
    <w:p w:rsidR="002F52B8" w:rsidRDefault="001D3C13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2"/>
        </w:rPr>
      </w:pPr>
      <w:r w:rsidRPr="00D2220A">
        <w:rPr>
          <w:rFonts w:ascii="Times New Roman" w:hAnsi="Times New Roman" w:cs="Times New Roman"/>
          <w:iCs/>
          <w:sz w:val="28"/>
          <w:szCs w:val="22"/>
        </w:rPr>
        <w:t>Радиусы инерции относительно осей х, у:</w:t>
      </w:r>
    </w:p>
    <w:p w:rsidR="002F52B8" w:rsidRDefault="002F52B8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2"/>
        </w:rPr>
      </w:pPr>
    </w:p>
    <w:p w:rsidR="001D3C13" w:rsidRPr="00D2220A" w:rsidRDefault="001D3C13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2"/>
        </w:rPr>
      </w:pPr>
      <w:r w:rsidRPr="00D2220A">
        <w:rPr>
          <w:rFonts w:ascii="Times New Roman" w:hAnsi="Times New Roman" w:cs="Times New Roman"/>
          <w:iCs/>
          <w:sz w:val="28"/>
          <w:szCs w:val="22"/>
          <w:lang w:val="en-US"/>
        </w:rPr>
        <w:t>i</w:t>
      </w:r>
      <w:r w:rsidRPr="00D2220A">
        <w:rPr>
          <w:rFonts w:ascii="Times New Roman" w:hAnsi="Times New Roman" w:cs="Times New Roman"/>
          <w:iCs/>
          <w:sz w:val="28"/>
          <w:szCs w:val="22"/>
          <w:vertAlign w:val="subscript"/>
          <w:lang w:val="en-US"/>
        </w:rPr>
        <w:t>x</w:t>
      </w:r>
      <w:r w:rsidRPr="00D2220A">
        <w:rPr>
          <w:rFonts w:ascii="Times New Roman" w:hAnsi="Times New Roman" w:cs="Times New Roman"/>
          <w:iCs/>
          <w:sz w:val="28"/>
          <w:szCs w:val="22"/>
        </w:rPr>
        <w:t xml:space="preserve"> = </w:t>
      </w:r>
      <w:smartTag w:uri="urn:schemas-microsoft-com:office:smarttags" w:element="metricconverter">
        <w:smartTagPr>
          <w:attr w:name="ProductID" w:val="13,1 см"/>
        </w:smartTagPr>
        <w:r w:rsidRPr="00D2220A">
          <w:rPr>
            <w:rFonts w:ascii="Times New Roman" w:hAnsi="Times New Roman" w:cs="Times New Roman"/>
            <w:sz w:val="28"/>
            <w:szCs w:val="22"/>
          </w:rPr>
          <w:t>13,1</w:t>
        </w:r>
        <w:r w:rsidRPr="00D2220A">
          <w:rPr>
            <w:rFonts w:ascii="Times New Roman" w:hAnsi="Times New Roman" w:cs="Times New Roman"/>
            <w:iCs/>
            <w:sz w:val="28"/>
            <w:szCs w:val="22"/>
          </w:rPr>
          <w:t xml:space="preserve"> см</w:t>
        </w:r>
      </w:smartTag>
      <w:r w:rsidRPr="00D2220A">
        <w:rPr>
          <w:rFonts w:ascii="Times New Roman" w:hAnsi="Times New Roman" w:cs="Times New Roman"/>
          <w:iCs/>
          <w:sz w:val="28"/>
          <w:szCs w:val="22"/>
        </w:rPr>
        <w:t>;</w:t>
      </w:r>
      <w:r w:rsidR="00782393" w:rsidRPr="00D2220A">
        <w:rPr>
          <w:rFonts w:ascii="Times New Roman" w:hAnsi="Times New Roman" w:cs="Times New Roman"/>
          <w:iCs/>
          <w:sz w:val="28"/>
          <w:szCs w:val="22"/>
        </w:rPr>
        <w:t xml:space="preserve"> </w:t>
      </w:r>
      <w:r w:rsidRPr="00D2220A">
        <w:rPr>
          <w:rFonts w:ascii="Times New Roman" w:hAnsi="Times New Roman" w:cs="Times New Roman"/>
          <w:iCs/>
          <w:sz w:val="28"/>
          <w:szCs w:val="22"/>
          <w:lang w:val="en-US"/>
        </w:rPr>
        <w:t>i</w:t>
      </w:r>
      <w:r w:rsidRPr="00D2220A">
        <w:rPr>
          <w:rFonts w:ascii="Times New Roman" w:hAnsi="Times New Roman" w:cs="Times New Roman"/>
          <w:iCs/>
          <w:sz w:val="28"/>
          <w:szCs w:val="22"/>
          <w:vertAlign w:val="subscript"/>
          <w:lang w:val="en-US"/>
        </w:rPr>
        <w:t>y</w:t>
      </w:r>
      <w:r w:rsidRPr="00D2220A">
        <w:rPr>
          <w:rFonts w:ascii="Times New Roman" w:hAnsi="Times New Roman" w:cs="Times New Roman"/>
          <w:sz w:val="28"/>
          <w:szCs w:val="22"/>
          <w:vertAlign w:val="subscript"/>
        </w:rPr>
        <w:t>1</w:t>
      </w:r>
      <w:r w:rsidRPr="00D2220A">
        <w:rPr>
          <w:rFonts w:ascii="Times New Roman" w:hAnsi="Times New Roman" w:cs="Times New Roman"/>
          <w:iCs/>
          <w:sz w:val="28"/>
          <w:szCs w:val="22"/>
        </w:rPr>
        <w:t xml:space="preserve"> = </w:t>
      </w:r>
      <w:smartTag w:uri="urn:schemas-microsoft-com:office:smarttags" w:element="metricconverter">
        <w:smartTagPr>
          <w:attr w:name="ProductID" w:val="2,97 см"/>
        </w:smartTagPr>
        <w:r w:rsidRPr="00D2220A">
          <w:rPr>
            <w:rFonts w:ascii="Times New Roman" w:hAnsi="Times New Roman" w:cs="Times New Roman"/>
            <w:sz w:val="28"/>
            <w:szCs w:val="22"/>
          </w:rPr>
          <w:t>2,97</w:t>
        </w:r>
        <w:r w:rsidRPr="00D2220A">
          <w:rPr>
            <w:rFonts w:ascii="Times New Roman" w:hAnsi="Times New Roman" w:cs="Times New Roman"/>
            <w:iCs/>
            <w:sz w:val="28"/>
            <w:szCs w:val="22"/>
          </w:rPr>
          <w:t xml:space="preserve"> см</w:t>
        </w:r>
      </w:smartTag>
      <w:r w:rsidRPr="00D2220A">
        <w:rPr>
          <w:rFonts w:ascii="Times New Roman" w:hAnsi="Times New Roman" w:cs="Times New Roman"/>
          <w:sz w:val="28"/>
          <w:szCs w:val="22"/>
        </w:rPr>
        <w:t>;</w:t>
      </w:r>
    </w:p>
    <w:p w:rsidR="002F52B8" w:rsidRDefault="001D3C13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2"/>
        </w:rPr>
      </w:pPr>
      <w:r w:rsidRPr="00D2220A">
        <w:rPr>
          <w:rFonts w:ascii="Times New Roman" w:hAnsi="Times New Roman" w:cs="Times New Roman"/>
          <w:iCs/>
          <w:sz w:val="28"/>
          <w:szCs w:val="22"/>
        </w:rPr>
        <w:t>Моменты инерции относительно осей х, у:</w:t>
      </w:r>
    </w:p>
    <w:p w:rsidR="001D3C13" w:rsidRPr="00D2220A" w:rsidRDefault="001D3C13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2"/>
        </w:rPr>
      </w:pPr>
      <w:r w:rsidRPr="00D2220A">
        <w:rPr>
          <w:rFonts w:ascii="Times New Roman" w:hAnsi="Times New Roman" w:cs="Times New Roman"/>
          <w:iCs/>
          <w:sz w:val="28"/>
          <w:szCs w:val="22"/>
          <w:lang w:val="en-US"/>
        </w:rPr>
        <w:t>J</w:t>
      </w:r>
      <w:r w:rsidRPr="00D2220A">
        <w:rPr>
          <w:rFonts w:ascii="Times New Roman" w:hAnsi="Times New Roman" w:cs="Times New Roman"/>
          <w:iCs/>
          <w:sz w:val="28"/>
          <w:szCs w:val="22"/>
          <w:vertAlign w:val="subscript"/>
          <w:lang w:val="en-US"/>
        </w:rPr>
        <w:t>x</w:t>
      </w:r>
      <w:r w:rsidRPr="00D2220A">
        <w:rPr>
          <w:rFonts w:ascii="Times New Roman" w:hAnsi="Times New Roman" w:cs="Times New Roman"/>
          <w:iCs/>
          <w:sz w:val="28"/>
          <w:szCs w:val="22"/>
        </w:rPr>
        <w:t xml:space="preserve"> = </w:t>
      </w:r>
      <w:r w:rsidRPr="00D2220A">
        <w:rPr>
          <w:rFonts w:ascii="Times New Roman" w:hAnsi="Times New Roman" w:cs="Times New Roman"/>
          <w:sz w:val="28"/>
          <w:szCs w:val="22"/>
        </w:rPr>
        <w:t>7980</w:t>
      </w:r>
      <w:r w:rsidRPr="00D2220A">
        <w:rPr>
          <w:rFonts w:ascii="Times New Roman" w:hAnsi="Times New Roman" w:cs="Times New Roman"/>
          <w:iCs/>
          <w:sz w:val="28"/>
          <w:szCs w:val="22"/>
        </w:rPr>
        <w:t xml:space="preserve"> см</w:t>
      </w:r>
      <w:r w:rsidRPr="00D2220A">
        <w:rPr>
          <w:rFonts w:ascii="Times New Roman" w:hAnsi="Times New Roman" w:cs="Times New Roman"/>
          <w:sz w:val="28"/>
          <w:szCs w:val="22"/>
          <w:vertAlign w:val="superscript"/>
        </w:rPr>
        <w:t>4</w:t>
      </w:r>
      <w:r w:rsidRPr="00D2220A">
        <w:rPr>
          <w:rFonts w:ascii="Times New Roman" w:hAnsi="Times New Roman" w:cs="Times New Roman"/>
          <w:sz w:val="28"/>
          <w:szCs w:val="22"/>
        </w:rPr>
        <w:t>;</w:t>
      </w:r>
      <w:r w:rsidR="00782393" w:rsidRPr="00D2220A">
        <w:rPr>
          <w:rFonts w:ascii="Times New Roman" w:hAnsi="Times New Roman" w:cs="Times New Roman"/>
          <w:iCs/>
          <w:sz w:val="28"/>
          <w:szCs w:val="22"/>
        </w:rPr>
        <w:t xml:space="preserve"> </w:t>
      </w:r>
      <w:r w:rsidRPr="00D2220A">
        <w:rPr>
          <w:rFonts w:ascii="Times New Roman" w:hAnsi="Times New Roman" w:cs="Times New Roman"/>
          <w:iCs/>
          <w:sz w:val="28"/>
          <w:szCs w:val="22"/>
          <w:lang w:val="en-US"/>
        </w:rPr>
        <w:t>J</w:t>
      </w:r>
      <w:r w:rsidRPr="00D2220A">
        <w:rPr>
          <w:rFonts w:ascii="Times New Roman" w:hAnsi="Times New Roman" w:cs="Times New Roman"/>
          <w:iCs/>
          <w:sz w:val="28"/>
          <w:szCs w:val="22"/>
          <w:vertAlign w:val="subscript"/>
          <w:lang w:val="en-US"/>
        </w:rPr>
        <w:t>y</w:t>
      </w:r>
      <w:r w:rsidRPr="00D2220A">
        <w:rPr>
          <w:rFonts w:ascii="Times New Roman" w:hAnsi="Times New Roman" w:cs="Times New Roman"/>
          <w:iCs/>
          <w:sz w:val="28"/>
          <w:szCs w:val="22"/>
          <w:vertAlign w:val="subscript"/>
        </w:rPr>
        <w:t>1</w:t>
      </w:r>
      <w:r w:rsidRPr="00D2220A">
        <w:rPr>
          <w:rFonts w:ascii="Times New Roman" w:hAnsi="Times New Roman" w:cs="Times New Roman"/>
          <w:iCs/>
          <w:sz w:val="28"/>
          <w:szCs w:val="22"/>
        </w:rPr>
        <w:t xml:space="preserve"> = </w:t>
      </w:r>
      <w:r w:rsidRPr="00D2220A">
        <w:rPr>
          <w:rFonts w:ascii="Times New Roman" w:hAnsi="Times New Roman" w:cs="Times New Roman"/>
          <w:sz w:val="28"/>
          <w:szCs w:val="22"/>
        </w:rPr>
        <w:t>410</w:t>
      </w:r>
      <w:r w:rsidRPr="00D2220A">
        <w:rPr>
          <w:rFonts w:ascii="Times New Roman" w:hAnsi="Times New Roman" w:cs="Times New Roman"/>
          <w:iCs/>
          <w:sz w:val="28"/>
          <w:szCs w:val="22"/>
        </w:rPr>
        <w:t xml:space="preserve"> см</w:t>
      </w:r>
      <w:r w:rsidRPr="00D2220A">
        <w:rPr>
          <w:rFonts w:ascii="Times New Roman" w:hAnsi="Times New Roman" w:cs="Times New Roman"/>
          <w:sz w:val="28"/>
          <w:szCs w:val="22"/>
          <w:vertAlign w:val="superscript"/>
        </w:rPr>
        <w:t>4</w:t>
      </w:r>
      <w:r w:rsidRPr="00D2220A">
        <w:rPr>
          <w:rFonts w:ascii="Times New Roman" w:hAnsi="Times New Roman" w:cs="Times New Roman"/>
          <w:sz w:val="28"/>
          <w:szCs w:val="22"/>
        </w:rPr>
        <w:t xml:space="preserve">; </w:t>
      </w:r>
    </w:p>
    <w:p w:rsidR="002F52B8" w:rsidRDefault="002F52B8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2"/>
        </w:rPr>
      </w:pPr>
    </w:p>
    <w:p w:rsidR="001D3C13" w:rsidRPr="00D2220A" w:rsidRDefault="001D3C13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2"/>
        </w:rPr>
      </w:pPr>
      <w:r w:rsidRPr="00D2220A">
        <w:rPr>
          <w:rFonts w:ascii="Times New Roman" w:hAnsi="Times New Roman" w:cs="Times New Roman"/>
          <w:iCs/>
          <w:sz w:val="28"/>
          <w:szCs w:val="22"/>
        </w:rPr>
        <w:t xml:space="preserve">Геометрические размеры (см. рис </w:t>
      </w:r>
      <w:r w:rsidR="0005257D" w:rsidRPr="00D2220A">
        <w:rPr>
          <w:rFonts w:ascii="Times New Roman" w:hAnsi="Times New Roman" w:cs="Times New Roman"/>
          <w:iCs/>
          <w:sz w:val="28"/>
          <w:szCs w:val="22"/>
        </w:rPr>
        <w:t>7</w:t>
      </w:r>
      <w:r w:rsidRPr="00D2220A">
        <w:rPr>
          <w:rFonts w:ascii="Times New Roman" w:hAnsi="Times New Roman" w:cs="Times New Roman"/>
          <w:iCs/>
          <w:sz w:val="28"/>
          <w:szCs w:val="22"/>
        </w:rPr>
        <w:t>, в):</w:t>
      </w:r>
    </w:p>
    <w:p w:rsidR="001D3C13" w:rsidRPr="00D2220A" w:rsidRDefault="001D3C13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  <w:szCs w:val="22"/>
        </w:rPr>
      </w:pPr>
      <w:r w:rsidRPr="00D2220A">
        <w:rPr>
          <w:rFonts w:ascii="Times New Roman" w:hAnsi="Times New Roman" w:cs="Times New Roman"/>
          <w:iCs/>
          <w:sz w:val="28"/>
          <w:szCs w:val="22"/>
          <w:lang w:val="en-US"/>
        </w:rPr>
        <w:t>h</w:t>
      </w:r>
      <w:r w:rsidRPr="00D2220A">
        <w:rPr>
          <w:rFonts w:ascii="Times New Roman" w:hAnsi="Times New Roman" w:cs="Times New Roman"/>
          <w:iCs/>
          <w:sz w:val="28"/>
          <w:szCs w:val="22"/>
        </w:rPr>
        <w:t xml:space="preserve"> = </w:t>
      </w:r>
      <w:smartTag w:uri="urn:schemas-microsoft-com:office:smarttags" w:element="metricconverter">
        <w:smartTagPr>
          <w:attr w:name="ProductID" w:val="330 мм"/>
        </w:smartTagPr>
        <w:r w:rsidRPr="00D2220A">
          <w:rPr>
            <w:rFonts w:ascii="Times New Roman" w:hAnsi="Times New Roman" w:cs="Times New Roman"/>
            <w:sz w:val="28"/>
            <w:szCs w:val="22"/>
          </w:rPr>
          <w:t>330</w:t>
        </w:r>
        <w:r w:rsidRPr="00D2220A">
          <w:rPr>
            <w:rFonts w:ascii="Times New Roman" w:hAnsi="Times New Roman" w:cs="Times New Roman"/>
            <w:iCs/>
            <w:sz w:val="28"/>
            <w:szCs w:val="22"/>
          </w:rPr>
          <w:t xml:space="preserve"> мм</w:t>
        </w:r>
      </w:smartTag>
      <w:r w:rsidRPr="00D2220A">
        <w:rPr>
          <w:rFonts w:ascii="Times New Roman" w:hAnsi="Times New Roman" w:cs="Times New Roman"/>
          <w:iCs/>
          <w:sz w:val="28"/>
          <w:szCs w:val="22"/>
        </w:rPr>
        <w:t>,</w:t>
      </w:r>
      <w:r w:rsidR="00782393" w:rsidRPr="00D2220A">
        <w:rPr>
          <w:rFonts w:ascii="Times New Roman" w:hAnsi="Times New Roman" w:cs="Times New Roman"/>
          <w:iCs/>
          <w:sz w:val="28"/>
          <w:szCs w:val="22"/>
        </w:rPr>
        <w:t xml:space="preserve"> </w:t>
      </w:r>
      <w:r w:rsidRPr="00D2220A">
        <w:rPr>
          <w:rFonts w:ascii="Times New Roman" w:hAnsi="Times New Roman" w:cs="Times New Roman"/>
          <w:iCs/>
          <w:sz w:val="28"/>
          <w:szCs w:val="22"/>
          <w:lang w:val="en-US"/>
        </w:rPr>
        <w:t>b</w:t>
      </w:r>
      <w:r w:rsidRPr="00D2220A">
        <w:rPr>
          <w:rFonts w:ascii="Times New Roman" w:hAnsi="Times New Roman" w:cs="Times New Roman"/>
          <w:iCs/>
          <w:sz w:val="28"/>
          <w:szCs w:val="22"/>
          <w:vertAlign w:val="subscript"/>
          <w:lang w:val="en-US"/>
        </w:rPr>
        <w:t>f</w:t>
      </w:r>
      <w:r w:rsidRPr="00D2220A">
        <w:rPr>
          <w:rFonts w:ascii="Times New Roman" w:hAnsi="Times New Roman" w:cs="Times New Roman"/>
          <w:iCs/>
          <w:sz w:val="28"/>
          <w:szCs w:val="22"/>
        </w:rPr>
        <w:t xml:space="preserve"> = </w:t>
      </w:r>
      <w:smartTag w:uri="urn:schemas-microsoft-com:office:smarttags" w:element="metricconverter">
        <w:smartTagPr>
          <w:attr w:name="ProductID" w:val="105 мм"/>
        </w:smartTagPr>
        <w:r w:rsidRPr="00D2220A">
          <w:rPr>
            <w:rFonts w:ascii="Times New Roman" w:hAnsi="Times New Roman" w:cs="Times New Roman"/>
            <w:sz w:val="28"/>
            <w:szCs w:val="22"/>
          </w:rPr>
          <w:t>105</w:t>
        </w:r>
        <w:r w:rsidRPr="00D2220A">
          <w:rPr>
            <w:rFonts w:ascii="Times New Roman" w:hAnsi="Times New Roman" w:cs="Times New Roman"/>
            <w:iCs/>
            <w:sz w:val="28"/>
            <w:szCs w:val="22"/>
          </w:rPr>
          <w:t xml:space="preserve"> мм</w:t>
        </w:r>
      </w:smartTag>
      <w:r w:rsidRPr="00D2220A">
        <w:rPr>
          <w:rFonts w:ascii="Times New Roman" w:hAnsi="Times New Roman" w:cs="Times New Roman"/>
          <w:iCs/>
          <w:sz w:val="28"/>
          <w:szCs w:val="22"/>
        </w:rPr>
        <w:t>,</w:t>
      </w:r>
      <w:r w:rsidR="00782393" w:rsidRPr="00D2220A">
        <w:rPr>
          <w:rFonts w:ascii="Times New Roman" w:hAnsi="Times New Roman" w:cs="Times New Roman"/>
          <w:iCs/>
          <w:sz w:val="28"/>
          <w:szCs w:val="22"/>
        </w:rPr>
        <w:t xml:space="preserve"> </w:t>
      </w:r>
      <w:r w:rsidRPr="00D2220A">
        <w:rPr>
          <w:rFonts w:ascii="Times New Roman" w:hAnsi="Times New Roman" w:cs="Times New Roman"/>
          <w:iCs/>
          <w:sz w:val="28"/>
          <w:szCs w:val="22"/>
          <w:lang w:val="en-US"/>
        </w:rPr>
        <w:t>t</w:t>
      </w:r>
      <w:r w:rsidRPr="00D2220A">
        <w:rPr>
          <w:rFonts w:ascii="Times New Roman" w:hAnsi="Times New Roman" w:cs="Times New Roman"/>
          <w:iCs/>
          <w:sz w:val="28"/>
          <w:szCs w:val="22"/>
          <w:vertAlign w:val="subscript"/>
          <w:lang w:val="en-US"/>
        </w:rPr>
        <w:t>w</w:t>
      </w:r>
      <w:r w:rsidRPr="00D2220A">
        <w:rPr>
          <w:rFonts w:ascii="Times New Roman" w:hAnsi="Times New Roman" w:cs="Times New Roman"/>
          <w:iCs/>
          <w:sz w:val="28"/>
          <w:szCs w:val="22"/>
        </w:rPr>
        <w:t xml:space="preserve"> = </w:t>
      </w:r>
      <w:smartTag w:uri="urn:schemas-microsoft-com:office:smarttags" w:element="metricconverter">
        <w:smartTagPr>
          <w:attr w:name="ProductID" w:val="7 мм"/>
        </w:smartTagPr>
        <w:r w:rsidRPr="00D2220A">
          <w:rPr>
            <w:rFonts w:ascii="Times New Roman" w:hAnsi="Times New Roman" w:cs="Times New Roman"/>
            <w:sz w:val="28"/>
            <w:szCs w:val="22"/>
          </w:rPr>
          <w:t>7</w:t>
        </w:r>
        <w:r w:rsidRPr="00D2220A">
          <w:rPr>
            <w:rFonts w:ascii="Times New Roman" w:hAnsi="Times New Roman" w:cs="Times New Roman"/>
            <w:iCs/>
            <w:sz w:val="28"/>
            <w:szCs w:val="22"/>
          </w:rPr>
          <w:t xml:space="preserve"> мм</w:t>
        </w:r>
      </w:smartTag>
      <w:r w:rsidRPr="00D2220A">
        <w:rPr>
          <w:rFonts w:ascii="Times New Roman" w:hAnsi="Times New Roman" w:cs="Times New Roman"/>
          <w:iCs/>
          <w:sz w:val="28"/>
          <w:szCs w:val="22"/>
        </w:rPr>
        <w:t>,</w:t>
      </w:r>
      <w:r w:rsidR="00782393" w:rsidRPr="00D2220A">
        <w:rPr>
          <w:rFonts w:ascii="Times New Roman" w:hAnsi="Times New Roman" w:cs="Times New Roman"/>
          <w:iCs/>
          <w:sz w:val="28"/>
          <w:szCs w:val="22"/>
        </w:rPr>
        <w:t xml:space="preserve"> </w:t>
      </w:r>
      <w:r w:rsidRPr="00D2220A">
        <w:rPr>
          <w:rFonts w:ascii="Times New Roman" w:hAnsi="Times New Roman" w:cs="Times New Roman"/>
          <w:iCs/>
          <w:sz w:val="28"/>
          <w:szCs w:val="22"/>
          <w:lang w:val="en-US"/>
        </w:rPr>
        <w:t>t</w:t>
      </w:r>
      <w:r w:rsidRPr="00D2220A">
        <w:rPr>
          <w:rFonts w:ascii="Times New Roman" w:hAnsi="Times New Roman" w:cs="Times New Roman"/>
          <w:iCs/>
          <w:sz w:val="28"/>
          <w:szCs w:val="22"/>
          <w:vertAlign w:val="subscript"/>
          <w:lang w:val="en-US"/>
        </w:rPr>
        <w:t>f</w:t>
      </w:r>
      <w:r w:rsidRPr="00D2220A">
        <w:rPr>
          <w:rFonts w:ascii="Times New Roman" w:hAnsi="Times New Roman" w:cs="Times New Roman"/>
          <w:iCs/>
          <w:sz w:val="28"/>
          <w:szCs w:val="22"/>
        </w:rPr>
        <w:t xml:space="preserve"> = </w:t>
      </w:r>
      <w:smartTag w:uri="urn:schemas-microsoft-com:office:smarttags" w:element="metricconverter">
        <w:smartTagPr>
          <w:attr w:name="ProductID" w:val="11,7 мм"/>
        </w:smartTagPr>
        <w:r w:rsidRPr="00D2220A">
          <w:rPr>
            <w:rFonts w:ascii="Times New Roman" w:hAnsi="Times New Roman" w:cs="Times New Roman"/>
            <w:sz w:val="28"/>
            <w:szCs w:val="22"/>
          </w:rPr>
          <w:t>11,7</w:t>
        </w:r>
        <w:r w:rsidRPr="00D2220A">
          <w:rPr>
            <w:rFonts w:ascii="Times New Roman" w:hAnsi="Times New Roman" w:cs="Times New Roman"/>
            <w:iCs/>
            <w:sz w:val="28"/>
            <w:szCs w:val="22"/>
          </w:rPr>
          <w:t xml:space="preserve"> мм</w:t>
        </w:r>
      </w:smartTag>
      <w:r w:rsidRPr="00D2220A">
        <w:rPr>
          <w:rFonts w:ascii="Times New Roman" w:hAnsi="Times New Roman" w:cs="Times New Roman"/>
          <w:iCs/>
          <w:sz w:val="28"/>
          <w:szCs w:val="22"/>
        </w:rPr>
        <w:t>,</w:t>
      </w:r>
      <w:r w:rsidR="00782393" w:rsidRPr="00D2220A">
        <w:rPr>
          <w:rFonts w:ascii="Times New Roman" w:hAnsi="Times New Roman" w:cs="Times New Roman"/>
          <w:iCs/>
          <w:sz w:val="28"/>
          <w:szCs w:val="22"/>
        </w:rPr>
        <w:t xml:space="preserve"> </w:t>
      </w:r>
      <w:r w:rsidRPr="00D2220A">
        <w:rPr>
          <w:rFonts w:ascii="Times New Roman" w:hAnsi="Times New Roman" w:cs="Times New Roman"/>
          <w:iCs/>
          <w:sz w:val="28"/>
          <w:szCs w:val="22"/>
          <w:lang w:val="en-US"/>
        </w:rPr>
        <w:t>z</w:t>
      </w:r>
      <w:r w:rsidRPr="00D2220A">
        <w:rPr>
          <w:rFonts w:ascii="Times New Roman" w:hAnsi="Times New Roman" w:cs="Times New Roman"/>
          <w:sz w:val="28"/>
          <w:szCs w:val="22"/>
          <w:vertAlign w:val="subscript"/>
        </w:rPr>
        <w:t>0</w:t>
      </w:r>
      <w:r w:rsidRPr="00D2220A">
        <w:rPr>
          <w:rFonts w:ascii="Times New Roman" w:hAnsi="Times New Roman" w:cs="Times New Roman"/>
          <w:iCs/>
          <w:sz w:val="28"/>
          <w:szCs w:val="22"/>
        </w:rPr>
        <w:t xml:space="preserve"> = </w:t>
      </w:r>
      <w:smartTag w:uri="urn:schemas-microsoft-com:office:smarttags" w:element="metricconverter">
        <w:smartTagPr>
          <w:attr w:name="ProductID" w:val="2,59 см"/>
        </w:smartTagPr>
        <w:r w:rsidRPr="00D2220A">
          <w:rPr>
            <w:rFonts w:ascii="Times New Roman" w:hAnsi="Times New Roman" w:cs="Times New Roman"/>
            <w:sz w:val="28"/>
            <w:szCs w:val="22"/>
          </w:rPr>
          <w:t>2,59</w:t>
        </w:r>
        <w:r w:rsidRPr="00D2220A">
          <w:rPr>
            <w:rFonts w:ascii="Times New Roman" w:hAnsi="Times New Roman" w:cs="Times New Roman"/>
            <w:iCs/>
            <w:sz w:val="28"/>
            <w:szCs w:val="22"/>
          </w:rPr>
          <w:t xml:space="preserve"> см</w:t>
        </w:r>
      </w:smartTag>
      <w:r w:rsidRPr="00D2220A">
        <w:rPr>
          <w:rFonts w:ascii="Times New Roman" w:hAnsi="Times New Roman" w:cs="Times New Roman"/>
          <w:iCs/>
          <w:sz w:val="28"/>
          <w:szCs w:val="22"/>
        </w:rPr>
        <w:t>.</w:t>
      </w:r>
    </w:p>
    <w:p w:rsidR="001D3C13" w:rsidRPr="00D2220A" w:rsidRDefault="001D3C13" w:rsidP="00D2220A">
      <w:pPr>
        <w:pStyle w:val="a5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D2220A">
        <w:rPr>
          <w:rFonts w:ascii="Times New Roman" w:hAnsi="Times New Roman" w:cs="Times New Roman"/>
          <w:sz w:val="28"/>
        </w:rPr>
        <w:t>Площадь всего сечения:</w:t>
      </w:r>
      <w:r w:rsidR="00782393" w:rsidRPr="00D2220A">
        <w:rPr>
          <w:rFonts w:ascii="Times New Roman" w:hAnsi="Times New Roman" w:cs="Times New Roman"/>
          <w:sz w:val="28"/>
        </w:rPr>
        <w:t xml:space="preserve"> </w:t>
      </w:r>
      <w:r w:rsidRPr="00D2220A">
        <w:rPr>
          <w:rStyle w:val="26"/>
          <w:i w:val="0"/>
          <w:sz w:val="28"/>
          <w:szCs w:val="24"/>
        </w:rPr>
        <w:t>А</w:t>
      </w:r>
      <w:r w:rsidRPr="00D2220A">
        <w:rPr>
          <w:rStyle w:val="26"/>
          <w:i w:val="0"/>
          <w:iCs/>
          <w:sz w:val="28"/>
          <w:szCs w:val="24"/>
        </w:rPr>
        <w:t xml:space="preserve"> = 2</w:t>
      </w:r>
      <w:r w:rsidRPr="00D2220A">
        <w:rPr>
          <w:rStyle w:val="26"/>
          <w:i w:val="0"/>
          <w:sz w:val="28"/>
          <w:szCs w:val="24"/>
        </w:rPr>
        <w:t>А</w:t>
      </w:r>
      <w:r w:rsidRPr="00D2220A">
        <w:rPr>
          <w:rStyle w:val="26"/>
          <w:i w:val="0"/>
          <w:iCs/>
          <w:sz w:val="28"/>
          <w:szCs w:val="24"/>
          <w:vertAlign w:val="subscript"/>
        </w:rPr>
        <w:t>1</w:t>
      </w:r>
      <w:r w:rsidRPr="00D2220A">
        <w:rPr>
          <w:rStyle w:val="26"/>
          <w:i w:val="0"/>
          <w:iCs/>
          <w:sz w:val="28"/>
          <w:szCs w:val="24"/>
        </w:rPr>
        <w:t xml:space="preserve"> = 2</w:t>
      </w:r>
      <w:r w:rsidR="00027594" w:rsidRPr="00D2220A">
        <w:rPr>
          <w:rStyle w:val="26"/>
          <w:i w:val="0"/>
          <w:iCs/>
          <w:sz w:val="28"/>
          <w:szCs w:val="24"/>
        </w:rPr>
        <w:t xml:space="preserve"> </w:t>
      </w:r>
      <w:r w:rsidRPr="00D2220A">
        <w:rPr>
          <w:rStyle w:val="26"/>
          <w:i w:val="0"/>
          <w:iCs/>
          <w:sz w:val="28"/>
          <w:szCs w:val="28"/>
        </w:rPr>
        <w:sym w:font="Symbol" w:char="F0D7"/>
      </w:r>
      <w:r w:rsidR="00027594" w:rsidRPr="00D2220A">
        <w:rPr>
          <w:rStyle w:val="26"/>
          <w:i w:val="0"/>
          <w:iCs/>
          <w:sz w:val="28"/>
          <w:szCs w:val="24"/>
        </w:rPr>
        <w:t xml:space="preserve"> </w:t>
      </w:r>
      <w:r w:rsidRPr="00D2220A">
        <w:rPr>
          <w:rStyle w:val="26"/>
          <w:i w:val="0"/>
          <w:iCs/>
          <w:sz w:val="28"/>
          <w:szCs w:val="24"/>
        </w:rPr>
        <w:t xml:space="preserve">46,5 = 93 </w:t>
      </w:r>
      <w:r w:rsidRPr="00D2220A">
        <w:rPr>
          <w:rStyle w:val="26"/>
          <w:i w:val="0"/>
          <w:sz w:val="28"/>
          <w:szCs w:val="24"/>
        </w:rPr>
        <w:t>см</w:t>
      </w:r>
      <w:r w:rsidRPr="00D2220A">
        <w:rPr>
          <w:rStyle w:val="26"/>
          <w:i w:val="0"/>
          <w:iCs/>
          <w:sz w:val="28"/>
          <w:szCs w:val="24"/>
          <w:vertAlign w:val="superscript"/>
        </w:rPr>
        <w:t>2</w:t>
      </w:r>
      <w:r w:rsidRPr="00D2220A">
        <w:rPr>
          <w:rFonts w:ascii="Times New Roman" w:hAnsi="Times New Roman" w:cs="Times New Roman"/>
          <w:sz w:val="28"/>
        </w:rPr>
        <w:t>.</w:t>
      </w:r>
    </w:p>
    <w:p w:rsidR="001D3C13" w:rsidRDefault="001D3C13" w:rsidP="00D2220A">
      <w:pPr>
        <w:pStyle w:val="a5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D2220A">
        <w:rPr>
          <w:rFonts w:ascii="Times New Roman" w:hAnsi="Times New Roman" w:cs="Times New Roman"/>
          <w:sz w:val="28"/>
        </w:rPr>
        <w:t>Фактическая гибкость стержня колоны относительно материальной оси:</w:t>
      </w:r>
    </w:p>
    <w:p w:rsidR="00426DBF" w:rsidRPr="00D2220A" w:rsidRDefault="00426DBF" w:rsidP="00426DBF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tbl>
      <w:tblPr>
        <w:tblpPr w:leftFromText="181" w:rightFromText="181" w:vertAnchor="text" w:horzAnchor="page" w:tblpXSpec="center" w:tblpY="239"/>
        <w:tblOverlap w:val="never"/>
        <w:tblW w:w="8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018"/>
        <w:gridCol w:w="2018"/>
        <w:gridCol w:w="2334"/>
      </w:tblGrid>
      <w:tr w:rsidR="001C13D4" w:rsidRPr="002F52B8" w:rsidTr="00B52625">
        <w:trPr>
          <w:trHeight w:val="361"/>
        </w:trPr>
        <w:tc>
          <w:tcPr>
            <w:tcW w:w="23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13D4" w:rsidRPr="002F52B8" w:rsidRDefault="001C13D4" w:rsidP="002F52B8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2B8">
              <w:rPr>
                <w:rFonts w:ascii="Times New Roman" w:hAnsi="Times New Roman" w:cs="Times New Roman"/>
                <w:sz w:val="20"/>
                <w:szCs w:val="20"/>
              </w:rPr>
              <w:sym w:font="Symbol" w:char="F06C"/>
            </w:r>
            <w:r w:rsidRPr="002F52B8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x</w:t>
            </w:r>
          </w:p>
        </w:tc>
        <w:tc>
          <w:tcPr>
            <w:tcW w:w="63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3D4" w:rsidRPr="002F52B8" w:rsidRDefault="001C13D4" w:rsidP="002F52B8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F5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2F52B8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y</w:t>
            </w:r>
            <w:r w:rsidRPr="002F5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1C13D4" w:rsidRPr="002F52B8" w:rsidTr="00B52625">
        <w:trPr>
          <w:trHeight w:val="151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3D4" w:rsidRPr="002F52B8" w:rsidRDefault="001C13D4" w:rsidP="002F52B8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C13D4" w:rsidRPr="002F52B8" w:rsidRDefault="001C13D4" w:rsidP="002F52B8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2B8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20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3D4" w:rsidRPr="002F52B8" w:rsidRDefault="001C13D4" w:rsidP="002F52B8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2B8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2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3D4" w:rsidRPr="002F52B8" w:rsidRDefault="001C13D4" w:rsidP="002F52B8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2B8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</w:tr>
      <w:tr w:rsidR="001C13D4" w:rsidRPr="002F52B8" w:rsidTr="00B52625">
        <w:trPr>
          <w:trHeight w:val="361"/>
        </w:trPr>
        <w:tc>
          <w:tcPr>
            <w:tcW w:w="23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1C13D4" w:rsidRPr="002F52B8" w:rsidRDefault="001C13D4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60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1C13D4" w:rsidRPr="002F52B8" w:rsidRDefault="001C13D4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785</w:t>
            </w:r>
          </w:p>
        </w:tc>
        <w:tc>
          <w:tcPr>
            <w:tcW w:w="2018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1C13D4" w:rsidRPr="002F52B8" w:rsidRDefault="001C13D4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766</w:t>
            </w:r>
          </w:p>
        </w:tc>
        <w:tc>
          <w:tcPr>
            <w:tcW w:w="23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1C13D4" w:rsidRPr="002F52B8" w:rsidRDefault="001C13D4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768,4</w:t>
            </w:r>
          </w:p>
        </w:tc>
      </w:tr>
      <w:tr w:rsidR="001C13D4" w:rsidRPr="002F52B8" w:rsidTr="00B52625">
        <w:trPr>
          <w:trHeight w:val="346"/>
        </w:trPr>
        <w:tc>
          <w:tcPr>
            <w:tcW w:w="23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C13D4" w:rsidRPr="002F52B8" w:rsidRDefault="001C13D4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70</w:t>
            </w:r>
          </w:p>
        </w:tc>
        <w:tc>
          <w:tcPr>
            <w:tcW w:w="2018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1C13D4" w:rsidRPr="002F52B8" w:rsidRDefault="001C13D4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724</w:t>
            </w:r>
          </w:p>
        </w:tc>
        <w:tc>
          <w:tcPr>
            <w:tcW w:w="2018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1C13D4" w:rsidRPr="002F52B8" w:rsidRDefault="001C13D4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687</w:t>
            </w:r>
          </w:p>
        </w:tc>
        <w:tc>
          <w:tcPr>
            <w:tcW w:w="23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C13D4" w:rsidRPr="002F52B8" w:rsidRDefault="001C13D4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691,6</w:t>
            </w:r>
          </w:p>
        </w:tc>
      </w:tr>
      <w:tr w:rsidR="001C13D4" w:rsidRPr="002F52B8" w:rsidTr="00B52625">
        <w:trPr>
          <w:trHeight w:val="361"/>
        </w:trPr>
        <w:tc>
          <w:tcPr>
            <w:tcW w:w="2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C13D4" w:rsidRPr="002F52B8" w:rsidRDefault="00BA5A84" w:rsidP="002F52B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F52B8">
              <w:rPr>
                <w:sz w:val="20"/>
                <w:szCs w:val="20"/>
              </w:rPr>
              <w:t>6</w:t>
            </w:r>
            <w:r w:rsidRPr="002F52B8">
              <w:rPr>
                <w:sz w:val="20"/>
                <w:szCs w:val="20"/>
                <w:lang w:val="en-US"/>
              </w:rPr>
              <w:t>3</w:t>
            </w:r>
            <w:r w:rsidRPr="002F52B8">
              <w:rPr>
                <w:sz w:val="20"/>
                <w:szCs w:val="20"/>
              </w:rPr>
              <w:t>,</w:t>
            </w:r>
            <w:r w:rsidRPr="002F52B8"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1C13D4" w:rsidRPr="002F52B8" w:rsidRDefault="0078239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C13D4" w:rsidRPr="002F52B8" w:rsidRDefault="0078239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C13D4" w:rsidRPr="002F52B8" w:rsidRDefault="00BA5A84" w:rsidP="002F52B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F52B8">
              <w:rPr>
                <w:sz w:val="20"/>
                <w:szCs w:val="20"/>
              </w:rPr>
              <w:t>7</w:t>
            </w:r>
            <w:r w:rsidRPr="002F52B8">
              <w:rPr>
                <w:sz w:val="20"/>
                <w:szCs w:val="20"/>
                <w:lang w:val="en-US"/>
              </w:rPr>
              <w:t>40</w:t>
            </w:r>
            <w:r w:rsidRPr="002F52B8">
              <w:rPr>
                <w:sz w:val="20"/>
                <w:szCs w:val="20"/>
              </w:rPr>
              <w:t>,</w:t>
            </w:r>
            <w:r w:rsidRPr="002F52B8">
              <w:rPr>
                <w:sz w:val="20"/>
                <w:szCs w:val="20"/>
                <w:lang w:val="en-US"/>
              </w:rPr>
              <w:t>6</w:t>
            </w:r>
          </w:p>
        </w:tc>
      </w:tr>
    </w:tbl>
    <w:p w:rsidR="002F52B8" w:rsidRDefault="002F52B8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2F52B8" w:rsidRDefault="002F52B8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2F52B8" w:rsidRDefault="002F52B8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2F52B8" w:rsidRDefault="002F52B8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2F52B8" w:rsidRDefault="002F52B8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2F52B8" w:rsidRDefault="002F52B8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1D3C13" w:rsidRDefault="00BA5A84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D2220A">
        <w:rPr>
          <w:rFonts w:ascii="Times New Roman" w:hAnsi="Times New Roman" w:cs="Times New Roman"/>
          <w:sz w:val="28"/>
        </w:rPr>
        <w:object w:dxaOrig="3120" w:dyaOrig="920">
          <v:shape id="_x0000_i1089" type="#_x0000_t75" style="width:156pt;height:45.75pt" o:ole="">
            <v:imagedata r:id="rId129" o:title=""/>
          </v:shape>
          <o:OLEObject Type="Embed" ProgID="Equation.3" ShapeID="_x0000_i1089" DrawAspect="Content" ObjectID="_1469682034" r:id="rId130"/>
        </w:object>
      </w:r>
      <w:r w:rsidR="001D3C13" w:rsidRPr="00D2220A">
        <w:rPr>
          <w:rFonts w:ascii="Times New Roman" w:hAnsi="Times New Roman" w:cs="Times New Roman"/>
          <w:sz w:val="28"/>
        </w:rPr>
        <w:t>.</w:t>
      </w:r>
    </w:p>
    <w:p w:rsidR="002F52B8" w:rsidRPr="00D2220A" w:rsidRDefault="002F52B8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1C13D4" w:rsidRPr="00D2220A" w:rsidRDefault="001D3C13" w:rsidP="00D2220A">
      <w:pPr>
        <w:pStyle w:val="a5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D2220A">
        <w:rPr>
          <w:rFonts w:ascii="Times New Roman" w:hAnsi="Times New Roman" w:cs="Times New Roman"/>
          <w:sz w:val="28"/>
        </w:rPr>
        <w:t xml:space="preserve">Коэффициент продольного изгиба по </w:t>
      </w:r>
      <w:r w:rsidR="001C13D4" w:rsidRPr="00D2220A">
        <w:rPr>
          <w:rFonts w:ascii="Times New Roman" w:hAnsi="Times New Roman" w:cs="Times New Roman"/>
          <w:sz w:val="28"/>
        </w:rPr>
        <w:t>прил. 6</w:t>
      </w:r>
      <w:r w:rsidRPr="00D2220A">
        <w:rPr>
          <w:rFonts w:ascii="Times New Roman" w:hAnsi="Times New Roman" w:cs="Times New Roman"/>
          <w:sz w:val="28"/>
        </w:rPr>
        <w:t>:</w:t>
      </w:r>
    </w:p>
    <w:p w:rsidR="001D3C13" w:rsidRPr="00D2220A" w:rsidRDefault="001D3C13" w:rsidP="00D2220A">
      <w:pPr>
        <w:pStyle w:val="52"/>
        <w:spacing w:after="0" w:line="360" w:lineRule="auto"/>
        <w:ind w:firstLine="709"/>
        <w:jc w:val="both"/>
        <w:rPr>
          <w:sz w:val="28"/>
        </w:rPr>
      </w:pPr>
      <w:r w:rsidRPr="00D2220A">
        <w:rPr>
          <w:rStyle w:val="26"/>
          <w:i w:val="0"/>
          <w:iCs/>
          <w:sz w:val="28"/>
          <w:szCs w:val="24"/>
        </w:rPr>
        <w:t>φ = 0,7</w:t>
      </w:r>
      <w:r w:rsidR="00BA5A84" w:rsidRPr="00D2220A">
        <w:rPr>
          <w:rStyle w:val="26"/>
          <w:i w:val="0"/>
          <w:iCs/>
          <w:sz w:val="28"/>
          <w:szCs w:val="24"/>
          <w:lang w:val="en-US"/>
        </w:rPr>
        <w:t>4</w:t>
      </w:r>
      <w:r w:rsidR="00537F08" w:rsidRPr="00D2220A">
        <w:rPr>
          <w:rStyle w:val="26"/>
          <w:i w:val="0"/>
          <w:iCs/>
          <w:sz w:val="28"/>
          <w:szCs w:val="24"/>
        </w:rPr>
        <w:t xml:space="preserve"> (по интерполяции </w:t>
      </w:r>
      <w:r w:rsidR="00537F08" w:rsidRPr="00D2220A">
        <w:rPr>
          <w:rStyle w:val="26"/>
          <w:i w:val="0"/>
          <w:iCs/>
          <w:sz w:val="28"/>
          <w:szCs w:val="28"/>
        </w:rPr>
        <w:sym w:font="Wingdings" w:char="F0E8"/>
      </w:r>
      <w:r w:rsidR="00537F08" w:rsidRPr="00D2220A">
        <w:rPr>
          <w:rStyle w:val="26"/>
          <w:i w:val="0"/>
          <w:iCs/>
          <w:sz w:val="28"/>
          <w:szCs w:val="24"/>
        </w:rPr>
        <w:t>)</w:t>
      </w:r>
      <w:r w:rsidRPr="00D2220A">
        <w:rPr>
          <w:sz w:val="28"/>
        </w:rPr>
        <w:t>.</w:t>
      </w:r>
    </w:p>
    <w:p w:rsidR="001D3C13" w:rsidRPr="00D2220A" w:rsidRDefault="001D3C13" w:rsidP="00D2220A">
      <w:pPr>
        <w:pStyle w:val="a5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D2220A">
        <w:rPr>
          <w:rFonts w:ascii="Times New Roman" w:hAnsi="Times New Roman" w:cs="Times New Roman"/>
          <w:sz w:val="28"/>
        </w:rPr>
        <w:t>Проверка устойчивости колонны относительно материальной оси:</w:t>
      </w:r>
    </w:p>
    <w:p w:rsidR="002F52B8" w:rsidRDefault="002F52B8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2F52B8" w:rsidRDefault="00027594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D2220A">
        <w:rPr>
          <w:rFonts w:ascii="Times New Roman" w:hAnsi="Times New Roman" w:cs="Times New Roman"/>
          <w:sz w:val="28"/>
        </w:rPr>
        <w:object w:dxaOrig="1719" w:dyaOrig="680">
          <v:shape id="_x0000_i1090" type="#_x0000_t75" style="width:86.25pt;height:33.75pt" o:ole="">
            <v:imagedata r:id="rId131" o:title=""/>
          </v:shape>
          <o:OLEObject Type="Embed" ProgID="Equation.3" ShapeID="_x0000_i1090" DrawAspect="Content" ObjectID="_1469682035" r:id="rId132"/>
        </w:object>
      </w:r>
      <w:r w:rsidR="001D3C13" w:rsidRPr="00D2220A">
        <w:rPr>
          <w:rFonts w:ascii="Times New Roman" w:hAnsi="Times New Roman" w:cs="Times New Roman"/>
          <w:sz w:val="28"/>
        </w:rPr>
        <w:t>;</w:t>
      </w:r>
    </w:p>
    <w:p w:rsidR="001D3C13" w:rsidRPr="00D2220A" w:rsidRDefault="002F52B8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D2220A">
        <w:rPr>
          <w:rFonts w:ascii="Times New Roman" w:hAnsi="Times New Roman" w:cs="Times New Roman"/>
          <w:sz w:val="28"/>
        </w:rPr>
        <w:object w:dxaOrig="6880" w:dyaOrig="859">
          <v:shape id="_x0000_i1091" type="#_x0000_t75" style="width:282pt;height:28.5pt" o:ole="">
            <v:imagedata r:id="rId133" o:title=""/>
          </v:shape>
          <o:OLEObject Type="Embed" ProgID="Equation.3" ShapeID="_x0000_i1091" DrawAspect="Content" ObjectID="_1469682036" r:id="rId134"/>
        </w:object>
      </w:r>
      <w:r w:rsidR="001D3C13" w:rsidRPr="00D2220A">
        <w:rPr>
          <w:rFonts w:ascii="Times New Roman" w:hAnsi="Times New Roman" w:cs="Times New Roman"/>
          <w:sz w:val="28"/>
        </w:rPr>
        <w:t>.</w:t>
      </w:r>
    </w:p>
    <w:p w:rsidR="002F52B8" w:rsidRDefault="002F52B8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  <w:szCs w:val="20"/>
        </w:rPr>
      </w:pPr>
    </w:p>
    <w:p w:rsidR="00DA651D" w:rsidRPr="00D2220A" w:rsidRDefault="00DA651D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  <w:szCs w:val="20"/>
        </w:rPr>
      </w:pPr>
      <w:r w:rsidRPr="00D2220A">
        <w:rPr>
          <w:rFonts w:ascii="Times New Roman" w:hAnsi="Times New Roman" w:cs="Times New Roman"/>
          <w:sz w:val="28"/>
          <w:szCs w:val="20"/>
        </w:rPr>
        <w:t>Проверка выполняется.</w:t>
      </w:r>
    </w:p>
    <w:p w:rsidR="001D3C13" w:rsidRPr="00D2220A" w:rsidRDefault="009A2CC8" w:rsidP="00D2220A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0"/>
        </w:rPr>
      </w:pPr>
      <w:r w:rsidRPr="00D2220A">
        <w:rPr>
          <w:rFonts w:ascii="Times New Roman" w:hAnsi="Times New Roman" w:cs="Times New Roman"/>
          <w:b w:val="0"/>
          <w:sz w:val="28"/>
          <w:szCs w:val="20"/>
        </w:rPr>
        <w:t xml:space="preserve">3. </w:t>
      </w:r>
      <w:r w:rsidR="001D3C13" w:rsidRPr="00D2220A">
        <w:rPr>
          <w:rFonts w:ascii="Times New Roman" w:hAnsi="Times New Roman" w:cs="Times New Roman"/>
          <w:b w:val="0"/>
          <w:sz w:val="28"/>
          <w:szCs w:val="20"/>
        </w:rPr>
        <w:t>Проверка устойчивости ветви</w:t>
      </w:r>
    </w:p>
    <w:p w:rsidR="001D3C13" w:rsidRPr="00D2220A" w:rsidRDefault="001D3C13" w:rsidP="00D2220A">
      <w:pPr>
        <w:pStyle w:val="a5"/>
        <w:numPr>
          <w:ilvl w:val="0"/>
          <w:numId w:val="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D2220A">
        <w:rPr>
          <w:rFonts w:ascii="Times New Roman" w:hAnsi="Times New Roman" w:cs="Times New Roman"/>
          <w:sz w:val="28"/>
        </w:rPr>
        <w:t>Задаем оптимальную величину гибкости ветви:</w:t>
      </w:r>
      <w:r w:rsidR="00782393" w:rsidRPr="00D2220A">
        <w:rPr>
          <w:rFonts w:ascii="Times New Roman" w:hAnsi="Times New Roman" w:cs="Times New Roman"/>
          <w:sz w:val="28"/>
        </w:rPr>
        <w:t xml:space="preserve"> </w:t>
      </w:r>
      <w:r w:rsidRPr="00D2220A">
        <w:rPr>
          <w:rStyle w:val="26"/>
          <w:i w:val="0"/>
          <w:iCs/>
          <w:sz w:val="28"/>
          <w:szCs w:val="24"/>
        </w:rPr>
        <w:t>λ</w:t>
      </w:r>
      <w:r w:rsidRPr="00D2220A">
        <w:rPr>
          <w:rStyle w:val="26"/>
          <w:i w:val="0"/>
          <w:iCs/>
          <w:sz w:val="28"/>
          <w:szCs w:val="24"/>
          <w:vertAlign w:val="subscript"/>
        </w:rPr>
        <w:t>1</w:t>
      </w:r>
      <w:r w:rsidRPr="00D2220A">
        <w:rPr>
          <w:rStyle w:val="26"/>
          <w:i w:val="0"/>
          <w:iCs/>
          <w:sz w:val="28"/>
          <w:szCs w:val="24"/>
        </w:rPr>
        <w:t xml:space="preserve"> = 30</w:t>
      </w:r>
      <w:r w:rsidRPr="00D2220A">
        <w:rPr>
          <w:rStyle w:val="26"/>
          <w:i w:val="0"/>
          <w:sz w:val="28"/>
          <w:szCs w:val="24"/>
        </w:rPr>
        <w:t>.</w:t>
      </w:r>
    </w:p>
    <w:p w:rsidR="00240C35" w:rsidRPr="00D2220A" w:rsidRDefault="001D3C13" w:rsidP="00D2220A">
      <w:pPr>
        <w:pStyle w:val="a5"/>
        <w:numPr>
          <w:ilvl w:val="0"/>
          <w:numId w:val="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D2220A">
        <w:rPr>
          <w:rFonts w:ascii="Times New Roman" w:hAnsi="Times New Roman" w:cs="Times New Roman"/>
          <w:sz w:val="28"/>
        </w:rPr>
        <w:t>Расстояние между</w:t>
      </w:r>
      <w:r w:rsidR="004252EF" w:rsidRPr="00D2220A">
        <w:rPr>
          <w:rFonts w:ascii="Times New Roman" w:hAnsi="Times New Roman" w:cs="Times New Roman"/>
          <w:sz w:val="28"/>
        </w:rPr>
        <w:t xml:space="preserve"> центрами</w:t>
      </w:r>
      <w:r w:rsidRPr="00D2220A">
        <w:rPr>
          <w:rFonts w:ascii="Times New Roman" w:hAnsi="Times New Roman" w:cs="Times New Roman"/>
          <w:sz w:val="28"/>
        </w:rPr>
        <w:t xml:space="preserve"> план</w:t>
      </w:r>
      <w:r w:rsidR="004252EF" w:rsidRPr="00D2220A">
        <w:rPr>
          <w:rFonts w:ascii="Times New Roman" w:hAnsi="Times New Roman" w:cs="Times New Roman"/>
          <w:sz w:val="28"/>
        </w:rPr>
        <w:t>ок</w:t>
      </w:r>
      <w:r w:rsidR="00240C35" w:rsidRPr="00D2220A">
        <w:rPr>
          <w:rFonts w:ascii="Times New Roman" w:hAnsi="Times New Roman" w:cs="Times New Roman"/>
          <w:sz w:val="28"/>
        </w:rPr>
        <w:t xml:space="preserve"> определяется по условию равноустойчивости</w:t>
      </w:r>
      <w:r w:rsidRPr="00D2220A">
        <w:rPr>
          <w:rFonts w:ascii="Times New Roman" w:hAnsi="Times New Roman" w:cs="Times New Roman"/>
          <w:sz w:val="28"/>
        </w:rPr>
        <w:t>:</w:t>
      </w:r>
    </w:p>
    <w:p w:rsidR="002F52B8" w:rsidRDefault="002F52B8" w:rsidP="00D2220A">
      <w:pPr>
        <w:pStyle w:val="a5"/>
        <w:spacing w:after="0" w:line="360" w:lineRule="auto"/>
        <w:ind w:firstLine="709"/>
        <w:rPr>
          <w:rStyle w:val="26"/>
          <w:i w:val="0"/>
          <w:sz w:val="28"/>
          <w:szCs w:val="24"/>
        </w:rPr>
      </w:pPr>
    </w:p>
    <w:p w:rsidR="002F52B8" w:rsidRDefault="001D3C13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D2220A">
        <w:rPr>
          <w:rStyle w:val="26"/>
          <w:i w:val="0"/>
          <w:sz w:val="28"/>
          <w:szCs w:val="24"/>
        </w:rPr>
        <w:t>l</w:t>
      </w:r>
      <w:r w:rsidRPr="00D2220A">
        <w:rPr>
          <w:rStyle w:val="26"/>
          <w:i w:val="0"/>
          <w:iCs/>
          <w:sz w:val="28"/>
          <w:szCs w:val="24"/>
          <w:vertAlign w:val="subscript"/>
        </w:rPr>
        <w:t>1</w:t>
      </w:r>
      <w:r w:rsidRPr="00D2220A">
        <w:rPr>
          <w:rStyle w:val="26"/>
          <w:i w:val="0"/>
          <w:iCs/>
          <w:sz w:val="28"/>
          <w:szCs w:val="24"/>
        </w:rPr>
        <w:t xml:space="preserve"> </w:t>
      </w:r>
      <w:r w:rsidR="0065275D" w:rsidRPr="00D2220A">
        <w:rPr>
          <w:rStyle w:val="26"/>
          <w:i w:val="0"/>
          <w:iCs/>
          <w:sz w:val="28"/>
          <w:szCs w:val="28"/>
        </w:rPr>
        <w:sym w:font="Symbol" w:char="F0BB"/>
      </w:r>
      <w:r w:rsidR="00782393" w:rsidRPr="00D2220A">
        <w:rPr>
          <w:rStyle w:val="26"/>
          <w:i w:val="0"/>
          <w:iCs/>
          <w:sz w:val="28"/>
          <w:szCs w:val="24"/>
        </w:rPr>
        <w:t xml:space="preserve"> </w:t>
      </w:r>
      <w:r w:rsidRPr="00D2220A">
        <w:rPr>
          <w:rStyle w:val="26"/>
          <w:i w:val="0"/>
          <w:iCs/>
          <w:sz w:val="28"/>
          <w:szCs w:val="24"/>
        </w:rPr>
        <w:t>λ</w:t>
      </w:r>
      <w:r w:rsidRPr="00D2220A">
        <w:rPr>
          <w:rStyle w:val="26"/>
          <w:i w:val="0"/>
          <w:iCs/>
          <w:sz w:val="28"/>
          <w:szCs w:val="24"/>
          <w:vertAlign w:val="subscript"/>
        </w:rPr>
        <w:t>1</w:t>
      </w:r>
      <w:r w:rsidRPr="00D2220A">
        <w:rPr>
          <w:rStyle w:val="26"/>
          <w:i w:val="0"/>
          <w:sz w:val="28"/>
          <w:szCs w:val="24"/>
        </w:rPr>
        <w:t>i</w:t>
      </w:r>
      <w:r w:rsidRPr="00D2220A">
        <w:rPr>
          <w:rStyle w:val="26"/>
          <w:i w:val="0"/>
          <w:sz w:val="28"/>
          <w:szCs w:val="24"/>
          <w:vertAlign w:val="subscript"/>
        </w:rPr>
        <w:t>y</w:t>
      </w:r>
      <w:r w:rsidRPr="00D2220A">
        <w:rPr>
          <w:rStyle w:val="26"/>
          <w:i w:val="0"/>
          <w:iCs/>
          <w:sz w:val="28"/>
          <w:szCs w:val="24"/>
          <w:vertAlign w:val="subscript"/>
        </w:rPr>
        <w:t>1</w:t>
      </w:r>
      <w:r w:rsidRPr="00D2220A">
        <w:rPr>
          <w:rStyle w:val="26"/>
          <w:i w:val="0"/>
          <w:iCs/>
          <w:sz w:val="28"/>
          <w:szCs w:val="24"/>
        </w:rPr>
        <w:t xml:space="preserve"> = 30</w:t>
      </w:r>
      <w:r w:rsidR="009131AF" w:rsidRPr="00D2220A">
        <w:rPr>
          <w:rStyle w:val="26"/>
          <w:i w:val="0"/>
          <w:iCs/>
          <w:sz w:val="28"/>
          <w:szCs w:val="24"/>
        </w:rPr>
        <w:t xml:space="preserve"> </w:t>
      </w:r>
      <w:r w:rsidRPr="00D2220A">
        <w:rPr>
          <w:rStyle w:val="26"/>
          <w:i w:val="0"/>
          <w:iCs/>
          <w:sz w:val="28"/>
          <w:szCs w:val="28"/>
        </w:rPr>
        <w:sym w:font="Symbol" w:char="F0D7"/>
      </w:r>
      <w:r w:rsidR="009131AF" w:rsidRPr="00D2220A">
        <w:rPr>
          <w:rStyle w:val="26"/>
          <w:i w:val="0"/>
          <w:iCs/>
          <w:sz w:val="28"/>
          <w:szCs w:val="24"/>
        </w:rPr>
        <w:t xml:space="preserve"> </w:t>
      </w:r>
      <w:r w:rsidRPr="00D2220A">
        <w:rPr>
          <w:rStyle w:val="26"/>
          <w:i w:val="0"/>
          <w:iCs/>
          <w:sz w:val="28"/>
          <w:szCs w:val="24"/>
        </w:rPr>
        <w:t xml:space="preserve">2,97 = </w:t>
      </w:r>
      <w:smartTag w:uri="urn:schemas-microsoft-com:office:smarttags" w:element="metricconverter">
        <w:smartTagPr>
          <w:attr w:name="ProductID" w:val="89,1 см"/>
        </w:smartTagPr>
        <w:r w:rsidRPr="00D2220A">
          <w:rPr>
            <w:rStyle w:val="26"/>
            <w:i w:val="0"/>
            <w:iCs/>
            <w:sz w:val="28"/>
            <w:szCs w:val="24"/>
          </w:rPr>
          <w:t xml:space="preserve">89,1 </w:t>
        </w:r>
        <w:r w:rsidRPr="00D2220A">
          <w:rPr>
            <w:rStyle w:val="26"/>
            <w:i w:val="0"/>
            <w:sz w:val="28"/>
            <w:szCs w:val="24"/>
          </w:rPr>
          <w:t>см</w:t>
        </w:r>
      </w:smartTag>
      <w:r w:rsidRPr="00D2220A">
        <w:rPr>
          <w:rFonts w:ascii="Times New Roman" w:hAnsi="Times New Roman" w:cs="Times New Roman"/>
          <w:sz w:val="28"/>
        </w:rPr>
        <w:t>;</w:t>
      </w:r>
    </w:p>
    <w:p w:rsidR="001D3C13" w:rsidRPr="00D2220A" w:rsidRDefault="001D3C13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D2220A">
        <w:rPr>
          <w:rFonts w:ascii="Times New Roman" w:hAnsi="Times New Roman" w:cs="Times New Roman"/>
          <w:sz w:val="28"/>
        </w:rPr>
        <w:t>принимаем</w:t>
      </w:r>
      <w:r w:rsidR="00782393" w:rsidRPr="00D2220A">
        <w:rPr>
          <w:rFonts w:ascii="Times New Roman" w:hAnsi="Times New Roman" w:cs="Times New Roman"/>
          <w:sz w:val="28"/>
        </w:rPr>
        <w:t xml:space="preserve"> </w:t>
      </w:r>
      <w:r w:rsidRPr="00D2220A">
        <w:rPr>
          <w:rStyle w:val="26"/>
          <w:i w:val="0"/>
          <w:sz w:val="28"/>
          <w:szCs w:val="24"/>
        </w:rPr>
        <w:t>l</w:t>
      </w:r>
      <w:r w:rsidRPr="00D2220A">
        <w:rPr>
          <w:rStyle w:val="26"/>
          <w:i w:val="0"/>
          <w:iCs/>
          <w:sz w:val="28"/>
          <w:szCs w:val="24"/>
          <w:vertAlign w:val="subscript"/>
        </w:rPr>
        <w:t>1</w:t>
      </w:r>
      <w:r w:rsidRPr="00D2220A">
        <w:rPr>
          <w:rStyle w:val="26"/>
          <w:i w:val="0"/>
          <w:sz w:val="28"/>
          <w:szCs w:val="24"/>
        </w:rPr>
        <w:t xml:space="preserve"> = </w:t>
      </w:r>
      <w:r w:rsidRPr="00D2220A">
        <w:rPr>
          <w:rStyle w:val="26"/>
          <w:i w:val="0"/>
          <w:iCs/>
          <w:sz w:val="28"/>
          <w:szCs w:val="24"/>
        </w:rPr>
        <w:t>90</w:t>
      </w:r>
      <w:r w:rsidRPr="00D2220A">
        <w:rPr>
          <w:rStyle w:val="26"/>
          <w:i w:val="0"/>
          <w:sz w:val="28"/>
          <w:szCs w:val="24"/>
        </w:rPr>
        <w:t xml:space="preserve"> см</w:t>
      </w:r>
      <w:r w:rsidR="00782393" w:rsidRPr="00D2220A">
        <w:rPr>
          <w:rFonts w:ascii="Times New Roman" w:hAnsi="Times New Roman" w:cs="Times New Roman"/>
          <w:sz w:val="28"/>
        </w:rPr>
        <w:t xml:space="preserve"> </w:t>
      </w:r>
      <w:r w:rsidRPr="00D2220A">
        <w:rPr>
          <w:rFonts w:ascii="Times New Roman" w:hAnsi="Times New Roman" w:cs="Times New Roman"/>
          <w:sz w:val="28"/>
        </w:rPr>
        <w:t xml:space="preserve">(кратно </w:t>
      </w:r>
      <w:smartTag w:uri="urn:schemas-microsoft-com:office:smarttags" w:element="metricconverter">
        <w:smartTagPr>
          <w:attr w:name="ProductID" w:val="10 мм"/>
        </w:smartTagPr>
        <w:r w:rsidRPr="00D2220A">
          <w:rPr>
            <w:rFonts w:ascii="Times New Roman" w:hAnsi="Times New Roman" w:cs="Times New Roman"/>
            <w:sz w:val="28"/>
          </w:rPr>
          <w:t>10 мм</w:t>
        </w:r>
      </w:smartTag>
      <w:r w:rsidRPr="00D2220A">
        <w:rPr>
          <w:rFonts w:ascii="Times New Roman" w:hAnsi="Times New Roman" w:cs="Times New Roman"/>
          <w:sz w:val="28"/>
        </w:rPr>
        <w:t>).</w:t>
      </w:r>
    </w:p>
    <w:p w:rsidR="002F52B8" w:rsidRDefault="001D3C13" w:rsidP="00D2220A">
      <w:pPr>
        <w:pStyle w:val="a5"/>
        <w:numPr>
          <w:ilvl w:val="0"/>
          <w:numId w:val="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D2220A">
        <w:rPr>
          <w:rFonts w:ascii="Times New Roman" w:hAnsi="Times New Roman" w:cs="Times New Roman"/>
          <w:sz w:val="28"/>
        </w:rPr>
        <w:t xml:space="preserve">Фактическая гибкость ветви: </w:t>
      </w:r>
    </w:p>
    <w:p w:rsidR="002F52B8" w:rsidRDefault="002F52B8" w:rsidP="002F52B8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1D3C13" w:rsidRDefault="0065275D" w:rsidP="002F52B8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D2220A">
        <w:rPr>
          <w:rFonts w:ascii="Times New Roman" w:hAnsi="Times New Roman" w:cs="Times New Roman"/>
          <w:sz w:val="28"/>
        </w:rPr>
        <w:object w:dxaOrig="2320" w:dyaOrig="720">
          <v:shape id="_x0000_i1092" type="#_x0000_t75" style="width:116.25pt;height:36pt" o:ole="">
            <v:imagedata r:id="rId135" o:title=""/>
          </v:shape>
          <o:OLEObject Type="Embed" ProgID="Equation.3" ShapeID="_x0000_i1092" DrawAspect="Content" ObjectID="_1469682037" r:id="rId136"/>
        </w:object>
      </w:r>
      <w:r w:rsidR="00850B40" w:rsidRPr="00D2220A">
        <w:rPr>
          <w:rFonts w:ascii="Times New Roman" w:hAnsi="Times New Roman" w:cs="Times New Roman"/>
          <w:sz w:val="28"/>
        </w:rPr>
        <w:t xml:space="preserve"> &lt; 40</w:t>
      </w:r>
      <w:r w:rsidR="00DA651D" w:rsidRPr="00D2220A">
        <w:rPr>
          <w:rFonts w:ascii="Times New Roman" w:hAnsi="Times New Roman" w:cs="Times New Roman"/>
          <w:sz w:val="28"/>
        </w:rPr>
        <w:t>.</w:t>
      </w:r>
    </w:p>
    <w:p w:rsidR="002F52B8" w:rsidRPr="00D2220A" w:rsidRDefault="002F52B8" w:rsidP="002F52B8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1D3C13" w:rsidRPr="00D2220A" w:rsidRDefault="001D3C13" w:rsidP="00D2220A">
      <w:pPr>
        <w:pStyle w:val="a5"/>
        <w:numPr>
          <w:ilvl w:val="0"/>
          <w:numId w:val="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D2220A">
        <w:rPr>
          <w:rFonts w:ascii="Times New Roman" w:hAnsi="Times New Roman" w:cs="Times New Roman"/>
          <w:sz w:val="28"/>
        </w:rPr>
        <w:t xml:space="preserve">Коэффициент продольного изгиба ветви по </w:t>
      </w:r>
      <w:r w:rsidR="0065275D" w:rsidRPr="00D2220A">
        <w:rPr>
          <w:rFonts w:ascii="Times New Roman" w:hAnsi="Times New Roman" w:cs="Times New Roman"/>
          <w:sz w:val="28"/>
        </w:rPr>
        <w:t>прил. 6</w:t>
      </w:r>
      <w:r w:rsidRPr="00D2220A">
        <w:rPr>
          <w:rFonts w:ascii="Times New Roman" w:hAnsi="Times New Roman" w:cs="Times New Roman"/>
          <w:sz w:val="28"/>
        </w:rPr>
        <w:t>:</w:t>
      </w:r>
      <w:r w:rsidR="00782393" w:rsidRPr="00D2220A">
        <w:rPr>
          <w:rFonts w:ascii="Times New Roman" w:hAnsi="Times New Roman" w:cs="Times New Roman"/>
          <w:sz w:val="28"/>
        </w:rPr>
        <w:t xml:space="preserve"> </w:t>
      </w:r>
      <w:r w:rsidRPr="00D2220A">
        <w:rPr>
          <w:rStyle w:val="26"/>
          <w:i w:val="0"/>
          <w:iCs/>
          <w:sz w:val="28"/>
          <w:szCs w:val="24"/>
        </w:rPr>
        <w:t>φ</w:t>
      </w:r>
      <w:r w:rsidRPr="00D2220A">
        <w:rPr>
          <w:rStyle w:val="26"/>
          <w:i w:val="0"/>
          <w:iCs/>
          <w:sz w:val="28"/>
          <w:szCs w:val="24"/>
          <w:vertAlign w:val="subscript"/>
        </w:rPr>
        <w:t>1</w:t>
      </w:r>
      <w:r w:rsidRPr="00D2220A">
        <w:rPr>
          <w:rStyle w:val="26"/>
          <w:i w:val="0"/>
          <w:iCs/>
          <w:sz w:val="28"/>
          <w:szCs w:val="24"/>
        </w:rPr>
        <w:t xml:space="preserve"> = 0,916</w:t>
      </w:r>
      <w:r w:rsidR="00393D49" w:rsidRPr="00D2220A">
        <w:rPr>
          <w:rStyle w:val="26"/>
          <w:i w:val="0"/>
          <w:iCs/>
          <w:sz w:val="28"/>
          <w:szCs w:val="24"/>
        </w:rPr>
        <w:t>6</w:t>
      </w:r>
      <w:r w:rsidRPr="00D2220A">
        <w:rPr>
          <w:rFonts w:ascii="Times New Roman" w:hAnsi="Times New Roman" w:cs="Times New Roman"/>
          <w:sz w:val="28"/>
        </w:rPr>
        <w:t>.</w:t>
      </w:r>
    </w:p>
    <w:p w:rsidR="001D3C13" w:rsidRPr="00D2220A" w:rsidRDefault="001D3C13" w:rsidP="00D2220A">
      <w:pPr>
        <w:pStyle w:val="a5"/>
        <w:numPr>
          <w:ilvl w:val="0"/>
          <w:numId w:val="9"/>
        </w:numPr>
        <w:spacing w:after="0" w:line="360" w:lineRule="auto"/>
        <w:ind w:left="0" w:firstLine="709"/>
        <w:rPr>
          <w:rStyle w:val="26"/>
          <w:i w:val="0"/>
          <w:iCs/>
          <w:sz w:val="28"/>
          <w:szCs w:val="24"/>
        </w:rPr>
      </w:pPr>
      <w:r w:rsidRPr="00D2220A">
        <w:rPr>
          <w:rFonts w:ascii="Times New Roman" w:hAnsi="Times New Roman" w:cs="Times New Roman"/>
          <w:sz w:val="28"/>
        </w:rPr>
        <w:t>Нагрузка, приходящаяся на ветвь колонны:</w:t>
      </w:r>
      <w:r w:rsidR="00782393" w:rsidRPr="00D2220A">
        <w:rPr>
          <w:rFonts w:ascii="Times New Roman" w:hAnsi="Times New Roman" w:cs="Times New Roman"/>
          <w:sz w:val="28"/>
        </w:rPr>
        <w:t xml:space="preserve"> </w:t>
      </w:r>
      <w:r w:rsidRPr="00D2220A">
        <w:rPr>
          <w:rStyle w:val="26"/>
          <w:i w:val="0"/>
          <w:sz w:val="28"/>
          <w:szCs w:val="24"/>
        </w:rPr>
        <w:t>N</w:t>
      </w:r>
      <w:r w:rsidRPr="00D2220A">
        <w:rPr>
          <w:rStyle w:val="26"/>
          <w:i w:val="0"/>
          <w:iCs/>
          <w:sz w:val="28"/>
          <w:szCs w:val="24"/>
          <w:vertAlign w:val="subscript"/>
        </w:rPr>
        <w:t>1</w:t>
      </w:r>
      <w:r w:rsidRPr="00D2220A">
        <w:rPr>
          <w:rStyle w:val="26"/>
          <w:i w:val="0"/>
          <w:iCs/>
          <w:sz w:val="28"/>
          <w:szCs w:val="24"/>
        </w:rPr>
        <w:t xml:space="preserve"> = </w:t>
      </w:r>
      <w:r w:rsidRPr="00D2220A">
        <w:rPr>
          <w:rStyle w:val="26"/>
          <w:i w:val="0"/>
          <w:sz w:val="28"/>
          <w:szCs w:val="24"/>
        </w:rPr>
        <w:t>N</w:t>
      </w:r>
      <w:r w:rsidRPr="00D2220A">
        <w:rPr>
          <w:rStyle w:val="26"/>
          <w:i w:val="0"/>
          <w:iCs/>
          <w:sz w:val="28"/>
          <w:szCs w:val="24"/>
        </w:rPr>
        <w:t xml:space="preserve"> / 2 = </w:t>
      </w:r>
      <w:r w:rsidR="00BA5A84" w:rsidRPr="00D2220A">
        <w:rPr>
          <w:rStyle w:val="26"/>
          <w:i w:val="0"/>
          <w:iCs/>
          <w:sz w:val="28"/>
          <w:szCs w:val="24"/>
        </w:rPr>
        <w:t>933,66</w:t>
      </w:r>
      <w:r w:rsidRPr="00D2220A">
        <w:rPr>
          <w:rStyle w:val="26"/>
          <w:i w:val="0"/>
          <w:iCs/>
          <w:sz w:val="28"/>
          <w:szCs w:val="24"/>
        </w:rPr>
        <w:t xml:space="preserve"> </w:t>
      </w:r>
      <w:r w:rsidRPr="00D2220A">
        <w:rPr>
          <w:rStyle w:val="26"/>
          <w:i w:val="0"/>
          <w:sz w:val="28"/>
          <w:szCs w:val="24"/>
        </w:rPr>
        <w:t>кН</w:t>
      </w:r>
      <w:r w:rsidRPr="00D2220A">
        <w:rPr>
          <w:rStyle w:val="26"/>
          <w:i w:val="0"/>
          <w:iCs/>
          <w:sz w:val="28"/>
          <w:szCs w:val="24"/>
        </w:rPr>
        <w:t>.</w:t>
      </w:r>
    </w:p>
    <w:p w:rsidR="001D3C13" w:rsidRPr="00D2220A" w:rsidRDefault="001D3C13" w:rsidP="00D2220A">
      <w:pPr>
        <w:pStyle w:val="a5"/>
        <w:numPr>
          <w:ilvl w:val="0"/>
          <w:numId w:val="9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D2220A">
        <w:rPr>
          <w:rFonts w:ascii="Times New Roman" w:hAnsi="Times New Roman" w:cs="Times New Roman"/>
          <w:sz w:val="28"/>
        </w:rPr>
        <w:t>Проверка устойчивости ветви:</w:t>
      </w:r>
    </w:p>
    <w:p w:rsidR="002F52B8" w:rsidRDefault="002F52B8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2F52B8" w:rsidRDefault="001D3C13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D2220A">
        <w:rPr>
          <w:rFonts w:ascii="Times New Roman" w:hAnsi="Times New Roman" w:cs="Times New Roman"/>
          <w:sz w:val="28"/>
        </w:rPr>
        <w:object w:dxaOrig="1740" w:dyaOrig="680">
          <v:shape id="_x0000_i1093" type="#_x0000_t75" style="width:87pt;height:33.75pt" o:ole="">
            <v:imagedata r:id="rId137" o:title=""/>
          </v:shape>
          <o:OLEObject Type="Embed" ProgID="Equation.3" ShapeID="_x0000_i1093" DrawAspect="Content" ObjectID="_1469682038" r:id="rId138"/>
        </w:object>
      </w:r>
      <w:r w:rsidRPr="00D2220A">
        <w:rPr>
          <w:rFonts w:ascii="Times New Roman" w:hAnsi="Times New Roman" w:cs="Times New Roman"/>
          <w:sz w:val="28"/>
        </w:rPr>
        <w:t>;</w:t>
      </w:r>
    </w:p>
    <w:p w:rsidR="001D3C13" w:rsidRPr="00D2220A" w:rsidRDefault="002F52B8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D2220A">
        <w:rPr>
          <w:rFonts w:ascii="Times New Roman" w:hAnsi="Times New Roman" w:cs="Times New Roman"/>
          <w:sz w:val="28"/>
        </w:rPr>
        <w:object w:dxaOrig="7200" w:dyaOrig="859">
          <v:shape id="_x0000_i1094" type="#_x0000_t75" style="width:4in;height:27.75pt" o:ole="">
            <v:imagedata r:id="rId139" o:title=""/>
          </v:shape>
          <o:OLEObject Type="Embed" ProgID="Equation.3" ShapeID="_x0000_i1094" DrawAspect="Content" ObjectID="_1469682039" r:id="rId140"/>
        </w:object>
      </w:r>
      <w:r w:rsidR="00DA651D" w:rsidRPr="00D2220A">
        <w:rPr>
          <w:rFonts w:ascii="Times New Roman" w:hAnsi="Times New Roman" w:cs="Times New Roman"/>
          <w:sz w:val="28"/>
        </w:rPr>
        <w:t>.</w:t>
      </w:r>
    </w:p>
    <w:p w:rsidR="002F52B8" w:rsidRDefault="002F52B8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  <w:szCs w:val="20"/>
        </w:rPr>
      </w:pPr>
    </w:p>
    <w:p w:rsidR="00DA651D" w:rsidRPr="00D2220A" w:rsidRDefault="00DA651D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D2220A">
        <w:rPr>
          <w:rFonts w:ascii="Times New Roman" w:hAnsi="Times New Roman" w:cs="Times New Roman"/>
          <w:sz w:val="28"/>
          <w:szCs w:val="20"/>
        </w:rPr>
        <w:t>Проверка выполняется.</w:t>
      </w:r>
    </w:p>
    <w:p w:rsidR="001D3C13" w:rsidRPr="00D2220A" w:rsidRDefault="001D3C13" w:rsidP="00D2220A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0"/>
        </w:rPr>
      </w:pPr>
      <w:r w:rsidRPr="00D2220A">
        <w:rPr>
          <w:rFonts w:ascii="Times New Roman" w:hAnsi="Times New Roman" w:cs="Times New Roman"/>
          <w:b w:val="0"/>
          <w:sz w:val="28"/>
          <w:szCs w:val="20"/>
        </w:rPr>
        <w:t>4. Определение расстояния между ветвями</w:t>
      </w:r>
    </w:p>
    <w:p w:rsidR="001D3C13" w:rsidRPr="00D2220A" w:rsidRDefault="001D3C13" w:rsidP="00D2220A">
      <w:pPr>
        <w:pStyle w:val="a5"/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D2220A">
        <w:rPr>
          <w:rFonts w:ascii="Times New Roman" w:hAnsi="Times New Roman" w:cs="Times New Roman"/>
          <w:sz w:val="28"/>
        </w:rPr>
        <w:t>Необходимая гибкость колонны относительно свободной оси:</w:t>
      </w:r>
    </w:p>
    <w:p w:rsidR="002F52B8" w:rsidRDefault="002F52B8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1D3C13" w:rsidRPr="00D2220A" w:rsidRDefault="00BA5A84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D2220A">
        <w:rPr>
          <w:rFonts w:ascii="Times New Roman" w:hAnsi="Times New Roman" w:cs="Times New Roman"/>
          <w:sz w:val="28"/>
        </w:rPr>
        <w:object w:dxaOrig="5420" w:dyaOrig="560">
          <v:shape id="_x0000_i1095" type="#_x0000_t75" style="width:270.75pt;height:25.5pt" o:ole="">
            <v:imagedata r:id="rId141" o:title=""/>
          </v:shape>
          <o:OLEObject Type="Embed" ProgID="Equation.3" ShapeID="_x0000_i1095" DrawAspect="Content" ObjectID="_1469682040" r:id="rId142"/>
        </w:object>
      </w:r>
    </w:p>
    <w:p w:rsidR="002F52B8" w:rsidRDefault="001D3C13" w:rsidP="00D2220A">
      <w:pPr>
        <w:pStyle w:val="a5"/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D2220A">
        <w:rPr>
          <w:rFonts w:ascii="Times New Roman" w:hAnsi="Times New Roman" w:cs="Times New Roman"/>
          <w:sz w:val="28"/>
        </w:rPr>
        <w:t>Требуемый радиус инерции сечения:</w:t>
      </w:r>
    </w:p>
    <w:p w:rsidR="002F52B8" w:rsidRDefault="002F52B8" w:rsidP="002F52B8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1D3C13" w:rsidRPr="00D2220A" w:rsidRDefault="00BA5A84" w:rsidP="002F52B8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D2220A">
        <w:rPr>
          <w:rFonts w:ascii="Times New Roman" w:hAnsi="Times New Roman" w:cs="Times New Roman"/>
          <w:sz w:val="28"/>
        </w:rPr>
        <w:object w:dxaOrig="2659" w:dyaOrig="960">
          <v:shape id="_x0000_i1096" type="#_x0000_t75" style="width:132.75pt;height:42pt" o:ole="">
            <v:imagedata r:id="rId143" o:title=""/>
          </v:shape>
          <o:OLEObject Type="Embed" ProgID="Equation.3" ShapeID="_x0000_i1096" DrawAspect="Content" ObjectID="_1469682041" r:id="rId144"/>
        </w:object>
      </w:r>
      <w:r w:rsidR="001D3C13" w:rsidRPr="00D2220A">
        <w:rPr>
          <w:rFonts w:ascii="Times New Roman" w:hAnsi="Times New Roman" w:cs="Times New Roman"/>
          <w:sz w:val="28"/>
        </w:rPr>
        <w:t>.</w:t>
      </w:r>
    </w:p>
    <w:p w:rsidR="002F52B8" w:rsidRDefault="001D3C13" w:rsidP="00D2220A">
      <w:pPr>
        <w:pStyle w:val="a5"/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D2220A">
        <w:rPr>
          <w:rFonts w:ascii="Times New Roman" w:hAnsi="Times New Roman" w:cs="Times New Roman"/>
          <w:sz w:val="28"/>
        </w:rPr>
        <w:t>Требуемая ширина сечения:</w:t>
      </w:r>
      <w:r w:rsidR="00782393" w:rsidRPr="00D2220A">
        <w:rPr>
          <w:rFonts w:ascii="Times New Roman" w:hAnsi="Times New Roman" w:cs="Times New Roman"/>
          <w:sz w:val="28"/>
        </w:rPr>
        <w:t xml:space="preserve"> </w:t>
      </w:r>
    </w:p>
    <w:p w:rsidR="001D3C13" w:rsidRPr="00D2220A" w:rsidRDefault="00BA5A84" w:rsidP="002F52B8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D2220A">
        <w:rPr>
          <w:rFonts w:ascii="Times New Roman" w:hAnsi="Times New Roman" w:cs="Times New Roman"/>
          <w:sz w:val="28"/>
        </w:rPr>
        <w:object w:dxaOrig="3379" w:dyaOrig="920">
          <v:shape id="_x0000_i1097" type="#_x0000_t75" style="width:168.75pt;height:39pt" o:ole="">
            <v:imagedata r:id="rId145" o:title=""/>
          </v:shape>
          <o:OLEObject Type="Embed" ProgID="Equation.3" ShapeID="_x0000_i1097" DrawAspect="Content" ObjectID="_1469682042" r:id="rId146"/>
        </w:object>
      </w:r>
      <w:r w:rsidR="001D3C13" w:rsidRPr="00D2220A">
        <w:rPr>
          <w:rFonts w:ascii="Times New Roman" w:hAnsi="Times New Roman" w:cs="Times New Roman"/>
          <w:sz w:val="28"/>
        </w:rPr>
        <w:t>,</w:t>
      </w:r>
    </w:p>
    <w:p w:rsidR="002F52B8" w:rsidRDefault="002F52B8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  <w:szCs w:val="20"/>
        </w:rPr>
      </w:pPr>
    </w:p>
    <w:p w:rsidR="001D3C13" w:rsidRPr="00D2220A" w:rsidRDefault="001D3C13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  <w:szCs w:val="20"/>
        </w:rPr>
      </w:pPr>
      <w:r w:rsidRPr="00D2220A">
        <w:rPr>
          <w:rFonts w:ascii="Times New Roman" w:hAnsi="Times New Roman" w:cs="Times New Roman"/>
          <w:sz w:val="28"/>
          <w:szCs w:val="20"/>
        </w:rPr>
        <w:t xml:space="preserve">где </w:t>
      </w:r>
      <w:r w:rsidRPr="00D2220A">
        <w:rPr>
          <w:rStyle w:val="26"/>
          <w:i w:val="0"/>
          <w:iCs/>
          <w:sz w:val="28"/>
          <w:szCs w:val="28"/>
        </w:rPr>
        <w:sym w:font="Symbol" w:char="F061"/>
      </w:r>
      <w:r w:rsidRPr="00D2220A">
        <w:rPr>
          <w:rStyle w:val="26"/>
          <w:i w:val="0"/>
          <w:iCs/>
          <w:sz w:val="28"/>
          <w:szCs w:val="20"/>
          <w:vertAlign w:val="subscript"/>
        </w:rPr>
        <w:t>2</w:t>
      </w:r>
      <w:r w:rsidRPr="00D2220A">
        <w:rPr>
          <w:rFonts w:ascii="Times New Roman" w:hAnsi="Times New Roman" w:cs="Times New Roman"/>
          <w:sz w:val="28"/>
          <w:szCs w:val="20"/>
        </w:rPr>
        <w:t xml:space="preserve"> – отношение радиуса инерции к ширине сечения; определяется по справочной таблице (табл. 8.1 [3]): для сечения из двух швеллеров полками внутрь </w:t>
      </w:r>
      <w:r w:rsidRPr="00D2220A">
        <w:rPr>
          <w:rStyle w:val="26"/>
          <w:i w:val="0"/>
          <w:iCs/>
          <w:sz w:val="28"/>
          <w:szCs w:val="28"/>
        </w:rPr>
        <w:sym w:font="Symbol" w:char="F061"/>
      </w:r>
      <w:r w:rsidRPr="00D2220A">
        <w:rPr>
          <w:rStyle w:val="26"/>
          <w:i w:val="0"/>
          <w:iCs/>
          <w:sz w:val="28"/>
          <w:szCs w:val="20"/>
          <w:vertAlign w:val="subscript"/>
        </w:rPr>
        <w:t>2</w:t>
      </w:r>
      <w:r w:rsidRPr="00D2220A">
        <w:rPr>
          <w:rFonts w:ascii="Times New Roman" w:hAnsi="Times New Roman" w:cs="Times New Roman"/>
          <w:sz w:val="28"/>
          <w:szCs w:val="20"/>
        </w:rPr>
        <w:t xml:space="preserve"> = 0,44</w:t>
      </w:r>
      <w:r w:rsidR="00393D49" w:rsidRPr="00D2220A">
        <w:rPr>
          <w:rFonts w:ascii="Times New Roman" w:hAnsi="Times New Roman" w:cs="Times New Roman"/>
          <w:sz w:val="28"/>
          <w:szCs w:val="20"/>
        </w:rPr>
        <w:t xml:space="preserve">; из двух двутавров </w:t>
      </w:r>
      <w:r w:rsidR="00393D49" w:rsidRPr="00D2220A">
        <w:rPr>
          <w:rStyle w:val="26"/>
          <w:i w:val="0"/>
          <w:iCs/>
          <w:sz w:val="28"/>
          <w:szCs w:val="28"/>
        </w:rPr>
        <w:sym w:font="Symbol" w:char="F061"/>
      </w:r>
      <w:r w:rsidR="00393D49" w:rsidRPr="00D2220A">
        <w:rPr>
          <w:rStyle w:val="26"/>
          <w:i w:val="0"/>
          <w:iCs/>
          <w:sz w:val="28"/>
          <w:szCs w:val="20"/>
          <w:vertAlign w:val="subscript"/>
        </w:rPr>
        <w:t>2</w:t>
      </w:r>
      <w:r w:rsidR="00393D49" w:rsidRPr="00D2220A">
        <w:rPr>
          <w:rFonts w:ascii="Times New Roman" w:hAnsi="Times New Roman" w:cs="Times New Roman"/>
          <w:sz w:val="28"/>
          <w:szCs w:val="20"/>
        </w:rPr>
        <w:t xml:space="preserve"> = 0,50</w:t>
      </w:r>
      <w:r w:rsidRPr="00D2220A">
        <w:rPr>
          <w:rFonts w:ascii="Times New Roman" w:hAnsi="Times New Roman" w:cs="Times New Roman"/>
          <w:sz w:val="28"/>
          <w:szCs w:val="20"/>
        </w:rPr>
        <w:t>.</w:t>
      </w:r>
    </w:p>
    <w:p w:rsidR="001D3C13" w:rsidRPr="00D2220A" w:rsidRDefault="001D3C13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D2220A">
        <w:rPr>
          <w:rFonts w:ascii="Times New Roman" w:hAnsi="Times New Roman" w:cs="Times New Roman"/>
          <w:sz w:val="28"/>
        </w:rPr>
        <w:t xml:space="preserve">Для окраски внутренней поверхности колонны между полками ветвей необходимо обеспечить зазор не менее </w:t>
      </w:r>
      <w:smartTag w:uri="urn:schemas-microsoft-com:office:smarttags" w:element="metricconverter">
        <w:smartTagPr>
          <w:attr w:name="ProductID" w:val="10 см"/>
        </w:smartTagPr>
        <w:r w:rsidRPr="00D2220A">
          <w:rPr>
            <w:rFonts w:ascii="Times New Roman" w:hAnsi="Times New Roman" w:cs="Times New Roman"/>
            <w:sz w:val="28"/>
          </w:rPr>
          <w:t>10</w:t>
        </w:r>
        <w:r w:rsidR="003F0447" w:rsidRPr="00D2220A">
          <w:rPr>
            <w:rFonts w:ascii="Times New Roman" w:hAnsi="Times New Roman" w:cs="Times New Roman"/>
            <w:sz w:val="28"/>
          </w:rPr>
          <w:t xml:space="preserve"> </w:t>
        </w:r>
        <w:r w:rsidRPr="00D2220A">
          <w:rPr>
            <w:rFonts w:ascii="Times New Roman" w:hAnsi="Times New Roman" w:cs="Times New Roman"/>
            <w:sz w:val="28"/>
          </w:rPr>
          <w:t>см</w:t>
        </w:r>
      </w:smartTag>
      <w:r w:rsidRPr="00D2220A">
        <w:rPr>
          <w:rFonts w:ascii="Times New Roman" w:hAnsi="Times New Roman" w:cs="Times New Roman"/>
          <w:sz w:val="28"/>
        </w:rPr>
        <w:t>, поэтому ширина сечения</w:t>
      </w:r>
      <w:r w:rsidR="00537F08" w:rsidRPr="00D2220A">
        <w:rPr>
          <w:rFonts w:ascii="Times New Roman" w:hAnsi="Times New Roman" w:cs="Times New Roman"/>
          <w:sz w:val="28"/>
        </w:rPr>
        <w:t xml:space="preserve"> также</w:t>
      </w:r>
      <w:r w:rsidRPr="00D2220A">
        <w:rPr>
          <w:rFonts w:ascii="Times New Roman" w:hAnsi="Times New Roman" w:cs="Times New Roman"/>
          <w:sz w:val="28"/>
        </w:rPr>
        <w:t xml:space="preserve"> должна быть не м</w:t>
      </w:r>
      <w:r w:rsidR="009131AF" w:rsidRPr="00D2220A">
        <w:rPr>
          <w:rFonts w:ascii="Times New Roman" w:hAnsi="Times New Roman" w:cs="Times New Roman"/>
          <w:sz w:val="28"/>
        </w:rPr>
        <w:t>енее</w:t>
      </w:r>
    </w:p>
    <w:p w:rsidR="002F52B8" w:rsidRDefault="002F52B8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1D3C13" w:rsidRPr="00D2220A" w:rsidRDefault="001D3C13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D2220A">
        <w:rPr>
          <w:rFonts w:ascii="Times New Roman" w:hAnsi="Times New Roman" w:cs="Times New Roman"/>
          <w:sz w:val="28"/>
        </w:rPr>
        <w:object w:dxaOrig="3600" w:dyaOrig="380">
          <v:shape id="_x0000_i1098" type="#_x0000_t75" style="width:180pt;height:18.75pt" o:ole="">
            <v:imagedata r:id="rId147" o:title=""/>
          </v:shape>
          <o:OLEObject Type="Embed" ProgID="Equation.3" ShapeID="_x0000_i1098" DrawAspect="Content" ObjectID="_1469682043" r:id="rId148"/>
        </w:object>
      </w:r>
      <w:r w:rsidR="009131AF" w:rsidRPr="00D2220A">
        <w:rPr>
          <w:rFonts w:ascii="Times New Roman" w:hAnsi="Times New Roman" w:cs="Times New Roman"/>
          <w:sz w:val="28"/>
        </w:rPr>
        <w:t>.</w:t>
      </w:r>
    </w:p>
    <w:p w:rsidR="002F52B8" w:rsidRDefault="002F52B8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1D3C13" w:rsidRPr="00D2220A" w:rsidRDefault="001D3C13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D2220A">
        <w:rPr>
          <w:rFonts w:ascii="Times New Roman" w:hAnsi="Times New Roman" w:cs="Times New Roman"/>
          <w:sz w:val="28"/>
        </w:rPr>
        <w:t>Окончательно принимаем ширину колонны</w:t>
      </w:r>
      <w:r w:rsidR="00782393" w:rsidRPr="00D2220A">
        <w:rPr>
          <w:rFonts w:ascii="Times New Roman" w:hAnsi="Times New Roman" w:cs="Times New Roman"/>
          <w:sz w:val="28"/>
        </w:rPr>
        <w:t xml:space="preserve"> </w:t>
      </w:r>
      <w:r w:rsidRPr="00D2220A">
        <w:rPr>
          <w:rStyle w:val="26"/>
          <w:i w:val="0"/>
          <w:sz w:val="28"/>
          <w:szCs w:val="24"/>
        </w:rPr>
        <w:t xml:space="preserve">b = </w:t>
      </w:r>
      <w:r w:rsidRPr="00D2220A">
        <w:rPr>
          <w:rStyle w:val="26"/>
          <w:i w:val="0"/>
          <w:iCs/>
          <w:sz w:val="28"/>
          <w:szCs w:val="24"/>
        </w:rPr>
        <w:t>35</w:t>
      </w:r>
      <w:r w:rsidRPr="00D2220A">
        <w:rPr>
          <w:rStyle w:val="26"/>
          <w:i w:val="0"/>
          <w:sz w:val="28"/>
          <w:szCs w:val="24"/>
        </w:rPr>
        <w:t xml:space="preserve"> cм</w:t>
      </w:r>
      <w:r w:rsidR="00782393" w:rsidRPr="00D2220A">
        <w:rPr>
          <w:rFonts w:ascii="Times New Roman" w:hAnsi="Times New Roman" w:cs="Times New Roman"/>
          <w:sz w:val="28"/>
        </w:rPr>
        <w:t xml:space="preserve"> </w:t>
      </w:r>
      <w:r w:rsidRPr="00D2220A">
        <w:rPr>
          <w:rFonts w:ascii="Times New Roman" w:hAnsi="Times New Roman" w:cs="Times New Roman"/>
          <w:sz w:val="28"/>
        </w:rPr>
        <w:t xml:space="preserve">(кратно </w:t>
      </w:r>
      <w:smartTag w:uri="urn:schemas-microsoft-com:office:smarttags" w:element="metricconverter">
        <w:smartTagPr>
          <w:attr w:name="ProductID" w:val="10 мм"/>
        </w:smartTagPr>
        <w:r w:rsidRPr="00D2220A">
          <w:rPr>
            <w:rFonts w:ascii="Times New Roman" w:hAnsi="Times New Roman" w:cs="Times New Roman"/>
            <w:sz w:val="28"/>
          </w:rPr>
          <w:t>10 мм</w:t>
        </w:r>
      </w:smartTag>
      <w:r w:rsidRPr="00D2220A">
        <w:rPr>
          <w:rFonts w:ascii="Times New Roman" w:hAnsi="Times New Roman" w:cs="Times New Roman"/>
          <w:sz w:val="28"/>
        </w:rPr>
        <w:t>).</w:t>
      </w:r>
    </w:p>
    <w:p w:rsidR="001D3C13" w:rsidRPr="00D2220A" w:rsidRDefault="001D3C13" w:rsidP="00D2220A">
      <w:pPr>
        <w:pStyle w:val="a5"/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D2220A">
        <w:rPr>
          <w:rFonts w:ascii="Times New Roman" w:hAnsi="Times New Roman" w:cs="Times New Roman"/>
          <w:sz w:val="28"/>
        </w:rPr>
        <w:t xml:space="preserve">Расстояние между центрами тяжестей ветвей: </w:t>
      </w:r>
      <w:r w:rsidRPr="00D2220A">
        <w:rPr>
          <w:rStyle w:val="26"/>
          <w:i w:val="0"/>
          <w:sz w:val="28"/>
          <w:szCs w:val="24"/>
        </w:rPr>
        <w:t>с</w:t>
      </w:r>
      <w:r w:rsidRPr="00D2220A">
        <w:rPr>
          <w:rStyle w:val="26"/>
          <w:i w:val="0"/>
          <w:iCs/>
          <w:sz w:val="28"/>
          <w:szCs w:val="24"/>
          <w:vertAlign w:val="subscript"/>
        </w:rPr>
        <w:t>0</w:t>
      </w:r>
      <w:r w:rsidRPr="00D2220A">
        <w:rPr>
          <w:rStyle w:val="26"/>
          <w:i w:val="0"/>
          <w:iCs/>
          <w:sz w:val="28"/>
          <w:szCs w:val="24"/>
        </w:rPr>
        <w:t xml:space="preserve"> = </w:t>
      </w:r>
      <w:r w:rsidRPr="00D2220A">
        <w:rPr>
          <w:rStyle w:val="26"/>
          <w:i w:val="0"/>
          <w:sz w:val="28"/>
          <w:szCs w:val="24"/>
        </w:rPr>
        <w:t>b</w:t>
      </w:r>
      <w:r w:rsidRPr="00D2220A">
        <w:rPr>
          <w:rStyle w:val="26"/>
          <w:i w:val="0"/>
          <w:iCs/>
          <w:sz w:val="28"/>
          <w:szCs w:val="24"/>
        </w:rPr>
        <w:t xml:space="preserve"> – 2</w:t>
      </w:r>
      <w:r w:rsidRPr="00D2220A">
        <w:rPr>
          <w:rStyle w:val="26"/>
          <w:i w:val="0"/>
          <w:sz w:val="28"/>
          <w:szCs w:val="24"/>
        </w:rPr>
        <w:t>z</w:t>
      </w:r>
      <w:r w:rsidRPr="00D2220A">
        <w:rPr>
          <w:rStyle w:val="26"/>
          <w:i w:val="0"/>
          <w:iCs/>
          <w:sz w:val="28"/>
          <w:szCs w:val="24"/>
          <w:vertAlign w:val="subscript"/>
        </w:rPr>
        <w:t>0</w:t>
      </w:r>
      <w:r w:rsidRPr="00D2220A">
        <w:rPr>
          <w:rStyle w:val="26"/>
          <w:i w:val="0"/>
          <w:iCs/>
          <w:sz w:val="28"/>
          <w:szCs w:val="24"/>
        </w:rPr>
        <w:t xml:space="preserve"> = 35 – 2</w:t>
      </w:r>
      <w:r w:rsidRPr="00D2220A">
        <w:rPr>
          <w:rStyle w:val="26"/>
          <w:i w:val="0"/>
          <w:iCs/>
          <w:sz w:val="28"/>
          <w:szCs w:val="28"/>
        </w:rPr>
        <w:sym w:font="Symbol" w:char="F0D7"/>
      </w:r>
      <w:r w:rsidRPr="00D2220A">
        <w:rPr>
          <w:rStyle w:val="26"/>
          <w:i w:val="0"/>
          <w:iCs/>
          <w:sz w:val="28"/>
          <w:szCs w:val="24"/>
        </w:rPr>
        <w:t xml:space="preserve">2,59 = 29,82 </w:t>
      </w:r>
      <w:r w:rsidRPr="00D2220A">
        <w:rPr>
          <w:rStyle w:val="26"/>
          <w:i w:val="0"/>
          <w:sz w:val="28"/>
          <w:szCs w:val="24"/>
        </w:rPr>
        <w:t>cм</w:t>
      </w:r>
      <w:r w:rsidRPr="00D2220A">
        <w:rPr>
          <w:rFonts w:ascii="Times New Roman" w:hAnsi="Times New Roman" w:cs="Times New Roman"/>
          <w:sz w:val="28"/>
        </w:rPr>
        <w:t>,</w:t>
      </w:r>
    </w:p>
    <w:p w:rsidR="001D3C13" w:rsidRPr="00D2220A" w:rsidRDefault="001D3C13" w:rsidP="00D2220A">
      <w:pPr>
        <w:pStyle w:val="a5"/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D2220A">
        <w:rPr>
          <w:rFonts w:ascii="Times New Roman" w:hAnsi="Times New Roman" w:cs="Times New Roman"/>
          <w:sz w:val="28"/>
        </w:rPr>
        <w:t>Величина зазора между ветвями:</w:t>
      </w:r>
      <w:r w:rsidR="00782393" w:rsidRPr="00D2220A">
        <w:rPr>
          <w:rFonts w:ascii="Times New Roman" w:hAnsi="Times New Roman" w:cs="Times New Roman"/>
          <w:sz w:val="28"/>
        </w:rPr>
        <w:t xml:space="preserve"> </w:t>
      </w:r>
      <w:r w:rsidRPr="00D2220A">
        <w:rPr>
          <w:rStyle w:val="26"/>
          <w:i w:val="0"/>
          <w:sz w:val="28"/>
          <w:szCs w:val="24"/>
        </w:rPr>
        <w:t>b</w:t>
      </w:r>
      <w:r w:rsidRPr="00D2220A">
        <w:rPr>
          <w:rStyle w:val="26"/>
          <w:i w:val="0"/>
          <w:iCs/>
          <w:sz w:val="28"/>
          <w:szCs w:val="24"/>
          <w:vertAlign w:val="subscript"/>
        </w:rPr>
        <w:t>0</w:t>
      </w:r>
      <w:r w:rsidRPr="00D2220A">
        <w:rPr>
          <w:rStyle w:val="26"/>
          <w:i w:val="0"/>
          <w:iCs/>
          <w:sz w:val="28"/>
          <w:szCs w:val="24"/>
        </w:rPr>
        <w:t xml:space="preserve"> = </w:t>
      </w:r>
      <w:r w:rsidRPr="00D2220A">
        <w:rPr>
          <w:rStyle w:val="26"/>
          <w:i w:val="0"/>
          <w:sz w:val="28"/>
          <w:szCs w:val="24"/>
        </w:rPr>
        <w:t>b</w:t>
      </w:r>
      <w:r w:rsidRPr="00D2220A">
        <w:rPr>
          <w:rStyle w:val="26"/>
          <w:i w:val="0"/>
          <w:iCs/>
          <w:sz w:val="28"/>
          <w:szCs w:val="24"/>
        </w:rPr>
        <w:t xml:space="preserve"> – 2</w:t>
      </w:r>
      <w:r w:rsidRPr="00D2220A">
        <w:rPr>
          <w:rStyle w:val="26"/>
          <w:i w:val="0"/>
          <w:sz w:val="28"/>
          <w:szCs w:val="24"/>
        </w:rPr>
        <w:t>b</w:t>
      </w:r>
      <w:r w:rsidRPr="00D2220A">
        <w:rPr>
          <w:rStyle w:val="26"/>
          <w:i w:val="0"/>
          <w:sz w:val="28"/>
          <w:szCs w:val="24"/>
          <w:vertAlign w:val="subscript"/>
        </w:rPr>
        <w:t>f</w:t>
      </w:r>
      <w:r w:rsidRPr="00D2220A">
        <w:rPr>
          <w:rStyle w:val="26"/>
          <w:i w:val="0"/>
          <w:iCs/>
          <w:sz w:val="28"/>
          <w:szCs w:val="24"/>
        </w:rPr>
        <w:t xml:space="preserve"> = 35 – 2</w:t>
      </w:r>
      <w:r w:rsidRPr="00D2220A">
        <w:rPr>
          <w:rStyle w:val="26"/>
          <w:i w:val="0"/>
          <w:iCs/>
          <w:sz w:val="28"/>
          <w:szCs w:val="28"/>
        </w:rPr>
        <w:sym w:font="Symbol" w:char="F0D7"/>
      </w:r>
      <w:r w:rsidRPr="00D2220A">
        <w:rPr>
          <w:rStyle w:val="26"/>
          <w:i w:val="0"/>
          <w:iCs/>
          <w:sz w:val="28"/>
          <w:szCs w:val="24"/>
        </w:rPr>
        <w:t xml:space="preserve">10,5 = 14 </w:t>
      </w:r>
      <w:r w:rsidRPr="00D2220A">
        <w:rPr>
          <w:rStyle w:val="26"/>
          <w:i w:val="0"/>
          <w:sz w:val="28"/>
          <w:szCs w:val="24"/>
        </w:rPr>
        <w:t>cм</w:t>
      </w:r>
      <w:r w:rsidR="004A0A5A" w:rsidRPr="00D2220A">
        <w:rPr>
          <w:rStyle w:val="26"/>
          <w:i w:val="0"/>
          <w:sz w:val="28"/>
          <w:szCs w:val="24"/>
        </w:rPr>
        <w:t xml:space="preserve"> &gt; 10 см</w:t>
      </w:r>
      <w:r w:rsidRPr="00D2220A">
        <w:rPr>
          <w:rFonts w:ascii="Times New Roman" w:hAnsi="Times New Roman" w:cs="Times New Roman"/>
          <w:sz w:val="28"/>
        </w:rPr>
        <w:t>.</w:t>
      </w:r>
    </w:p>
    <w:p w:rsidR="001D3C13" w:rsidRPr="00D2220A" w:rsidRDefault="001D3C13" w:rsidP="00D2220A">
      <w:pPr>
        <w:pStyle w:val="a5"/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D2220A">
        <w:rPr>
          <w:rFonts w:ascii="Times New Roman" w:hAnsi="Times New Roman" w:cs="Times New Roman"/>
          <w:sz w:val="28"/>
        </w:rPr>
        <w:t>Момент инерции сечения колонны относительно свободной оси:</w:t>
      </w:r>
    </w:p>
    <w:p w:rsidR="002F52B8" w:rsidRDefault="002F52B8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1D3C13" w:rsidRDefault="00AD27DC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D2220A">
        <w:rPr>
          <w:rFonts w:ascii="Times New Roman" w:hAnsi="Times New Roman" w:cs="Times New Roman"/>
          <w:sz w:val="28"/>
        </w:rPr>
        <w:object w:dxaOrig="7400" w:dyaOrig="440">
          <v:shape id="_x0000_i1099" type="#_x0000_t75" style="width:366pt;height:22.5pt" o:ole="">
            <v:imagedata r:id="rId149" o:title=""/>
          </v:shape>
          <o:OLEObject Type="Embed" ProgID="Equation.3" ShapeID="_x0000_i1099" DrawAspect="Content" ObjectID="_1469682044" r:id="rId150"/>
        </w:object>
      </w:r>
      <w:r w:rsidR="001D3C13" w:rsidRPr="00D2220A">
        <w:rPr>
          <w:rFonts w:ascii="Times New Roman" w:hAnsi="Times New Roman" w:cs="Times New Roman"/>
          <w:sz w:val="28"/>
        </w:rPr>
        <w:t>.</w:t>
      </w:r>
    </w:p>
    <w:p w:rsidR="002F52B8" w:rsidRPr="00D2220A" w:rsidRDefault="002F52B8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2F52B8" w:rsidRDefault="002F52B8" w:rsidP="00D2220A">
      <w:pPr>
        <w:pStyle w:val="a5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Радиус инерции сечения: </w:t>
      </w:r>
    </w:p>
    <w:p w:rsidR="002F52B8" w:rsidRDefault="002F52B8" w:rsidP="002F52B8">
      <w:pPr>
        <w:pStyle w:val="a5"/>
        <w:spacing w:after="0" w:line="360" w:lineRule="auto"/>
        <w:rPr>
          <w:rFonts w:ascii="Times New Roman" w:hAnsi="Times New Roman" w:cs="Times New Roman"/>
          <w:sz w:val="28"/>
        </w:rPr>
      </w:pPr>
    </w:p>
    <w:p w:rsidR="001D3C13" w:rsidRDefault="001D3C13" w:rsidP="002F52B8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D2220A">
        <w:rPr>
          <w:rFonts w:ascii="Times New Roman" w:hAnsi="Times New Roman" w:cs="Times New Roman"/>
          <w:sz w:val="28"/>
        </w:rPr>
        <w:object w:dxaOrig="3480" w:dyaOrig="720">
          <v:shape id="_x0000_i1100" type="#_x0000_t75" style="width:174pt;height:36pt" o:ole="">
            <v:imagedata r:id="rId151" o:title=""/>
          </v:shape>
          <o:OLEObject Type="Embed" ProgID="Equation.3" ShapeID="_x0000_i1100" DrawAspect="Content" ObjectID="_1469682045" r:id="rId152"/>
        </w:object>
      </w:r>
      <w:r w:rsidRPr="00D2220A">
        <w:rPr>
          <w:rFonts w:ascii="Times New Roman" w:hAnsi="Times New Roman" w:cs="Times New Roman"/>
          <w:sz w:val="28"/>
        </w:rPr>
        <w:t>.</w:t>
      </w:r>
    </w:p>
    <w:p w:rsidR="002F52B8" w:rsidRPr="00D2220A" w:rsidRDefault="002F52B8" w:rsidP="002F52B8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2F52B8" w:rsidRDefault="001D3C13" w:rsidP="00D2220A">
      <w:pPr>
        <w:pStyle w:val="a5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D2220A">
        <w:rPr>
          <w:rFonts w:ascii="Times New Roman" w:hAnsi="Times New Roman" w:cs="Times New Roman"/>
          <w:sz w:val="28"/>
        </w:rPr>
        <w:t>Физическая гибкос</w:t>
      </w:r>
      <w:r w:rsidR="002F52B8">
        <w:rPr>
          <w:rFonts w:ascii="Times New Roman" w:hAnsi="Times New Roman" w:cs="Times New Roman"/>
          <w:sz w:val="28"/>
        </w:rPr>
        <w:t>ть:</w:t>
      </w:r>
    </w:p>
    <w:p w:rsidR="001D3C13" w:rsidRDefault="002F52B8" w:rsidP="002F52B8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 w:rsidR="00BA5A84" w:rsidRPr="00D2220A">
        <w:rPr>
          <w:rFonts w:ascii="Times New Roman" w:hAnsi="Times New Roman" w:cs="Times New Roman"/>
          <w:sz w:val="28"/>
        </w:rPr>
        <w:object w:dxaOrig="3120" w:dyaOrig="960">
          <v:shape id="_x0000_i1101" type="#_x0000_t75" style="width:156pt;height:36.75pt" o:ole="">
            <v:imagedata r:id="rId153" o:title=""/>
          </v:shape>
          <o:OLEObject Type="Embed" ProgID="Equation.3" ShapeID="_x0000_i1101" DrawAspect="Content" ObjectID="_1469682046" r:id="rId154"/>
        </w:object>
      </w:r>
    </w:p>
    <w:p w:rsidR="002F52B8" w:rsidRPr="00D2220A" w:rsidRDefault="002F52B8" w:rsidP="002F52B8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2F52B8" w:rsidRDefault="001D3C13" w:rsidP="00D2220A">
      <w:pPr>
        <w:pStyle w:val="a5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D2220A">
        <w:rPr>
          <w:rFonts w:ascii="Times New Roman" w:hAnsi="Times New Roman" w:cs="Times New Roman"/>
          <w:sz w:val="28"/>
        </w:rPr>
        <w:t>Приведённая гибкость:</w:t>
      </w:r>
    </w:p>
    <w:p w:rsidR="002F52B8" w:rsidRDefault="002F52B8" w:rsidP="002F52B8">
      <w:pPr>
        <w:pStyle w:val="a5"/>
        <w:spacing w:after="0" w:line="360" w:lineRule="auto"/>
        <w:rPr>
          <w:rFonts w:ascii="Times New Roman" w:hAnsi="Times New Roman" w:cs="Times New Roman"/>
          <w:sz w:val="28"/>
        </w:rPr>
      </w:pPr>
    </w:p>
    <w:p w:rsidR="00384F4B" w:rsidRPr="00D2220A" w:rsidRDefault="00BA5A84" w:rsidP="002F52B8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D2220A">
        <w:rPr>
          <w:rFonts w:ascii="Times New Roman" w:hAnsi="Times New Roman" w:cs="Times New Roman"/>
          <w:sz w:val="28"/>
        </w:rPr>
        <w:object w:dxaOrig="7360" w:dyaOrig="580">
          <v:shape id="_x0000_i1102" type="#_x0000_t75" style="width:368.25pt;height:29.25pt" o:ole="">
            <v:imagedata r:id="rId155" o:title=""/>
          </v:shape>
          <o:OLEObject Type="Embed" ProgID="Equation.3" ShapeID="_x0000_i1102" DrawAspect="Content" ObjectID="_1469682047" r:id="rId156"/>
        </w:object>
      </w:r>
      <w:r w:rsidR="00384F4B" w:rsidRPr="00D2220A">
        <w:rPr>
          <w:rFonts w:ascii="Times New Roman" w:hAnsi="Times New Roman" w:cs="Times New Roman"/>
          <w:sz w:val="28"/>
        </w:rPr>
        <w:t xml:space="preserve">, </w:t>
      </w:r>
    </w:p>
    <w:p w:rsidR="002F52B8" w:rsidRDefault="002F52B8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1D3C13" w:rsidRPr="00D2220A" w:rsidRDefault="00384F4B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D2220A">
        <w:rPr>
          <w:rFonts w:ascii="Times New Roman" w:hAnsi="Times New Roman" w:cs="Times New Roman"/>
          <w:sz w:val="28"/>
        </w:rPr>
        <w:t>поэтому проверку устойчивости колонны относительно свободной оси можно не проводить</w:t>
      </w:r>
      <w:r w:rsidR="001D3C13" w:rsidRPr="00D2220A">
        <w:rPr>
          <w:rFonts w:ascii="Times New Roman" w:hAnsi="Times New Roman" w:cs="Times New Roman"/>
          <w:sz w:val="28"/>
        </w:rPr>
        <w:t>.</w:t>
      </w:r>
    </w:p>
    <w:p w:rsidR="001D3C13" w:rsidRPr="00D2220A" w:rsidRDefault="00384F4B" w:rsidP="00D2220A">
      <w:pPr>
        <w:pStyle w:val="a5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2"/>
        </w:rPr>
      </w:pPr>
      <w:r w:rsidRPr="00D2220A">
        <w:rPr>
          <w:rFonts w:ascii="Times New Roman" w:hAnsi="Times New Roman" w:cs="Times New Roman"/>
          <w:sz w:val="28"/>
          <w:szCs w:val="22"/>
        </w:rPr>
        <w:t>Иначе определяется к</w:t>
      </w:r>
      <w:r w:rsidR="001D3C13" w:rsidRPr="00D2220A">
        <w:rPr>
          <w:rFonts w:ascii="Times New Roman" w:hAnsi="Times New Roman" w:cs="Times New Roman"/>
          <w:sz w:val="28"/>
          <w:szCs w:val="22"/>
        </w:rPr>
        <w:t xml:space="preserve">оэффициент продольного изгиба </w:t>
      </w:r>
      <w:r w:rsidRPr="00D2220A">
        <w:rPr>
          <w:rStyle w:val="26"/>
          <w:i w:val="0"/>
          <w:iCs/>
          <w:sz w:val="28"/>
          <w:szCs w:val="22"/>
        </w:rPr>
        <w:t>φ</w:t>
      </w:r>
      <w:r w:rsidRPr="00D2220A">
        <w:rPr>
          <w:rStyle w:val="26"/>
          <w:i w:val="0"/>
          <w:sz w:val="28"/>
          <w:szCs w:val="22"/>
          <w:vertAlign w:val="subscript"/>
        </w:rPr>
        <w:t>y</w:t>
      </w:r>
      <w:r w:rsidRPr="00D2220A">
        <w:rPr>
          <w:rFonts w:ascii="Times New Roman" w:hAnsi="Times New Roman" w:cs="Times New Roman"/>
          <w:sz w:val="28"/>
          <w:szCs w:val="22"/>
        </w:rPr>
        <w:t xml:space="preserve"> </w:t>
      </w:r>
      <w:r w:rsidR="001D3C13" w:rsidRPr="00D2220A">
        <w:rPr>
          <w:rFonts w:ascii="Times New Roman" w:hAnsi="Times New Roman" w:cs="Times New Roman"/>
          <w:sz w:val="28"/>
          <w:szCs w:val="22"/>
        </w:rPr>
        <w:t xml:space="preserve">по </w:t>
      </w:r>
      <w:r w:rsidR="00AD27DC" w:rsidRPr="00D2220A">
        <w:rPr>
          <w:rFonts w:ascii="Times New Roman" w:hAnsi="Times New Roman" w:cs="Times New Roman"/>
          <w:sz w:val="28"/>
          <w:szCs w:val="22"/>
        </w:rPr>
        <w:t>прил. 6</w:t>
      </w:r>
      <w:r w:rsidR="001D3C13" w:rsidRPr="00D2220A">
        <w:rPr>
          <w:rFonts w:ascii="Times New Roman" w:hAnsi="Times New Roman" w:cs="Times New Roman"/>
          <w:sz w:val="28"/>
          <w:szCs w:val="22"/>
        </w:rPr>
        <w:t xml:space="preserve"> </w:t>
      </w:r>
      <w:r w:rsidRPr="00D2220A">
        <w:rPr>
          <w:rStyle w:val="26"/>
          <w:i w:val="0"/>
          <w:iCs/>
          <w:sz w:val="28"/>
          <w:szCs w:val="22"/>
        </w:rPr>
        <w:t xml:space="preserve">и выполняется проверка </w:t>
      </w:r>
      <w:r w:rsidR="001D3C13" w:rsidRPr="00D2220A">
        <w:rPr>
          <w:rFonts w:ascii="Times New Roman" w:hAnsi="Times New Roman" w:cs="Times New Roman"/>
          <w:sz w:val="28"/>
          <w:szCs w:val="22"/>
        </w:rPr>
        <w:t>устойчивости колонны относительно свободной оси</w:t>
      </w:r>
      <w:r w:rsidRPr="00D2220A">
        <w:rPr>
          <w:rFonts w:ascii="Times New Roman" w:hAnsi="Times New Roman" w:cs="Times New Roman"/>
          <w:sz w:val="28"/>
          <w:szCs w:val="22"/>
        </w:rPr>
        <w:t xml:space="preserve"> из условия</w:t>
      </w:r>
      <w:r w:rsidR="001D3C13" w:rsidRPr="00D2220A">
        <w:rPr>
          <w:rFonts w:ascii="Times New Roman" w:hAnsi="Times New Roman" w:cs="Times New Roman"/>
          <w:sz w:val="28"/>
          <w:szCs w:val="22"/>
        </w:rPr>
        <w:t>:</w:t>
      </w:r>
    </w:p>
    <w:p w:rsidR="002F52B8" w:rsidRDefault="002F52B8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1D3C13" w:rsidRDefault="00384F4B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D2220A">
        <w:rPr>
          <w:rFonts w:ascii="Times New Roman" w:hAnsi="Times New Roman" w:cs="Times New Roman"/>
          <w:sz w:val="28"/>
        </w:rPr>
        <w:object w:dxaOrig="1719" w:dyaOrig="700">
          <v:shape id="_x0000_i1103" type="#_x0000_t75" style="width:86.25pt;height:35.25pt" o:ole="">
            <v:imagedata r:id="rId157" o:title=""/>
          </v:shape>
          <o:OLEObject Type="Embed" ProgID="Equation.3" ShapeID="_x0000_i1103" DrawAspect="Content" ObjectID="_1469682048" r:id="rId158"/>
        </w:object>
      </w:r>
      <w:r w:rsidR="001D3C13" w:rsidRPr="00D2220A">
        <w:rPr>
          <w:rFonts w:ascii="Times New Roman" w:hAnsi="Times New Roman" w:cs="Times New Roman"/>
          <w:sz w:val="28"/>
        </w:rPr>
        <w:t>.</w:t>
      </w:r>
    </w:p>
    <w:p w:rsidR="002F52B8" w:rsidRPr="00D2220A" w:rsidRDefault="002F52B8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9D1B6A" w:rsidRPr="00D2220A" w:rsidRDefault="00F87723" w:rsidP="00D2220A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0"/>
        </w:rPr>
      </w:pPr>
      <w:r w:rsidRPr="00D2220A">
        <w:rPr>
          <w:rFonts w:ascii="Times New Roman" w:hAnsi="Times New Roman" w:cs="Times New Roman"/>
          <w:b w:val="0"/>
          <w:sz w:val="28"/>
          <w:szCs w:val="20"/>
        </w:rPr>
        <w:t xml:space="preserve">5. </w:t>
      </w:r>
      <w:r w:rsidR="009D1B6A" w:rsidRPr="00D2220A">
        <w:rPr>
          <w:rFonts w:ascii="Times New Roman" w:hAnsi="Times New Roman" w:cs="Times New Roman"/>
          <w:b w:val="0"/>
          <w:sz w:val="28"/>
          <w:szCs w:val="20"/>
        </w:rPr>
        <w:t>Определение высоты оголовка колонны</w:t>
      </w:r>
    </w:p>
    <w:p w:rsidR="009D1B6A" w:rsidRPr="00D2220A" w:rsidRDefault="009D1B6A" w:rsidP="00D2220A">
      <w:pPr>
        <w:pStyle w:val="a5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D2220A">
        <w:rPr>
          <w:rFonts w:ascii="Times New Roman" w:hAnsi="Times New Roman" w:cs="Times New Roman"/>
          <w:sz w:val="28"/>
        </w:rPr>
        <w:t>Высота оголовка колонны определяется из условия прочности стенки швеллера на срез:</w:t>
      </w:r>
    </w:p>
    <w:p w:rsidR="002F52B8" w:rsidRDefault="002F52B8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9D1B6A" w:rsidRDefault="00BA5A84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D2220A">
        <w:rPr>
          <w:rFonts w:ascii="Times New Roman" w:hAnsi="Times New Roman" w:cs="Times New Roman"/>
          <w:sz w:val="28"/>
        </w:rPr>
        <w:object w:dxaOrig="5140" w:dyaOrig="880">
          <v:shape id="_x0000_i1104" type="#_x0000_t75" style="width:257.25pt;height:33pt" o:ole="">
            <v:imagedata r:id="rId159" o:title=""/>
          </v:shape>
          <o:OLEObject Type="Embed" ProgID="Equation.3" ShapeID="_x0000_i1104" DrawAspect="Content" ObjectID="_1469682049" r:id="rId160"/>
        </w:object>
      </w:r>
      <w:r w:rsidR="009D1B6A" w:rsidRPr="00D2220A">
        <w:rPr>
          <w:rFonts w:ascii="Times New Roman" w:hAnsi="Times New Roman" w:cs="Times New Roman"/>
          <w:sz w:val="28"/>
        </w:rPr>
        <w:t>,</w:t>
      </w:r>
    </w:p>
    <w:p w:rsidR="002F52B8" w:rsidRPr="00D2220A" w:rsidRDefault="002F52B8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A25BE0" w:rsidRPr="00D2220A" w:rsidRDefault="009D1B6A" w:rsidP="00D2220A">
      <w:pPr>
        <w:pStyle w:val="62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где 4 – расчётное число срезов (по 2 на каждой ветви)</w:t>
      </w:r>
      <w:r w:rsidR="00FF243C" w:rsidRPr="00D2220A">
        <w:rPr>
          <w:sz w:val="28"/>
        </w:rPr>
        <w:t xml:space="preserve">; </w:t>
      </w:r>
      <w:r w:rsidR="00FF243C" w:rsidRPr="00D2220A">
        <w:rPr>
          <w:sz w:val="28"/>
          <w:lang w:val="en-US"/>
        </w:rPr>
        <w:t>t</w:t>
      </w:r>
      <w:r w:rsidR="00FF243C" w:rsidRPr="00D2220A">
        <w:rPr>
          <w:sz w:val="28"/>
          <w:vertAlign w:val="subscript"/>
          <w:lang w:val="en-US"/>
        </w:rPr>
        <w:t>w</w:t>
      </w:r>
      <w:r w:rsidR="00FF243C" w:rsidRPr="00D2220A">
        <w:rPr>
          <w:sz w:val="28"/>
        </w:rPr>
        <w:t xml:space="preserve"> – толщина стенки швеллера; </w:t>
      </w:r>
      <w:r w:rsidR="00FF243C" w:rsidRPr="00D2220A">
        <w:rPr>
          <w:sz w:val="28"/>
          <w:lang w:val="en-US"/>
        </w:rPr>
        <w:t>t</w:t>
      </w:r>
      <w:r w:rsidR="00FF243C" w:rsidRPr="00D2220A">
        <w:rPr>
          <w:sz w:val="28"/>
          <w:vertAlign w:val="subscript"/>
          <w:lang w:val="en-US"/>
        </w:rPr>
        <w:t>w</w:t>
      </w:r>
      <w:r w:rsidR="00FF243C" w:rsidRPr="00D2220A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0,7 см"/>
        </w:smartTagPr>
        <w:r w:rsidR="00FF243C" w:rsidRPr="00D2220A">
          <w:rPr>
            <w:sz w:val="28"/>
          </w:rPr>
          <w:t>0,7 см</w:t>
        </w:r>
      </w:smartTag>
      <w:r w:rsidR="00FF243C" w:rsidRPr="00D2220A">
        <w:rPr>
          <w:sz w:val="28"/>
        </w:rPr>
        <w:t xml:space="preserve">; </w:t>
      </w:r>
    </w:p>
    <w:p w:rsidR="00F87723" w:rsidRPr="00D2220A" w:rsidRDefault="00A25BE0" w:rsidP="00D2220A">
      <w:pPr>
        <w:pStyle w:val="62"/>
        <w:spacing w:after="0" w:line="360" w:lineRule="auto"/>
        <w:ind w:left="0" w:firstLine="709"/>
        <w:rPr>
          <w:sz w:val="28"/>
        </w:rPr>
      </w:pPr>
      <w:r w:rsidRPr="00D2220A">
        <w:rPr>
          <w:sz w:val="28"/>
        </w:rPr>
        <w:t>R</w:t>
      </w:r>
      <w:r w:rsidRPr="00D2220A">
        <w:rPr>
          <w:sz w:val="28"/>
          <w:vertAlign w:val="subscript"/>
        </w:rPr>
        <w:t>s</w:t>
      </w:r>
      <w:r w:rsidRPr="00D2220A">
        <w:rPr>
          <w:sz w:val="28"/>
        </w:rPr>
        <w:t xml:space="preserve"> – расчетное сопротивление стали на срез; R</w:t>
      </w:r>
      <w:r w:rsidRPr="00D2220A">
        <w:rPr>
          <w:sz w:val="28"/>
          <w:vertAlign w:val="subscript"/>
        </w:rPr>
        <w:t>s</w:t>
      </w:r>
      <w:r w:rsidRPr="00D2220A">
        <w:rPr>
          <w:sz w:val="28"/>
        </w:rPr>
        <w:t xml:space="preserve"> = 0,58</w:t>
      </w:r>
      <w:r w:rsidRPr="00D2220A">
        <w:rPr>
          <w:sz w:val="28"/>
          <w:lang w:val="en-US"/>
        </w:rPr>
        <w:t>R</w:t>
      </w:r>
      <w:r w:rsidRPr="00D2220A">
        <w:rPr>
          <w:sz w:val="28"/>
          <w:vertAlign w:val="subscript"/>
          <w:lang w:val="en-US"/>
        </w:rPr>
        <w:t>y</w:t>
      </w:r>
      <w:r w:rsidRPr="00D2220A">
        <w:rPr>
          <w:sz w:val="28"/>
        </w:rPr>
        <w:t xml:space="preserve"> = </w:t>
      </w:r>
      <w:r w:rsidR="00FC724E" w:rsidRPr="00D2220A">
        <w:rPr>
          <w:sz w:val="28"/>
        </w:rPr>
        <w:t xml:space="preserve">0,58 </w:t>
      </w:r>
      <w:r w:rsidR="00FC724E" w:rsidRPr="00D2220A">
        <w:rPr>
          <w:sz w:val="28"/>
          <w:szCs w:val="28"/>
        </w:rPr>
        <w:sym w:font="Symbol" w:char="F0D7"/>
      </w:r>
      <w:r w:rsidR="00FC724E" w:rsidRPr="00D2220A">
        <w:rPr>
          <w:sz w:val="28"/>
        </w:rPr>
        <w:t xml:space="preserve"> 33,5 = </w:t>
      </w:r>
      <w:r w:rsidRPr="00D2220A">
        <w:rPr>
          <w:sz w:val="28"/>
        </w:rPr>
        <w:t>1</w:t>
      </w:r>
      <w:r w:rsidR="00FC724E" w:rsidRPr="00D2220A">
        <w:rPr>
          <w:sz w:val="28"/>
        </w:rPr>
        <w:t>9</w:t>
      </w:r>
      <w:r w:rsidRPr="00D2220A">
        <w:rPr>
          <w:sz w:val="28"/>
        </w:rPr>
        <w:t>,</w:t>
      </w:r>
      <w:r w:rsidR="00FC724E" w:rsidRPr="00D2220A">
        <w:rPr>
          <w:sz w:val="28"/>
        </w:rPr>
        <w:t>43</w:t>
      </w:r>
      <w:r w:rsidRPr="00D2220A">
        <w:rPr>
          <w:sz w:val="28"/>
        </w:rPr>
        <w:t xml:space="preserve"> кН/см</w:t>
      </w:r>
      <w:r w:rsidRPr="00D2220A">
        <w:rPr>
          <w:sz w:val="28"/>
          <w:vertAlign w:val="superscript"/>
        </w:rPr>
        <w:t>2</w:t>
      </w:r>
      <w:r w:rsidR="009D1B6A" w:rsidRPr="00D2220A">
        <w:rPr>
          <w:sz w:val="28"/>
        </w:rPr>
        <w:t xml:space="preserve">. </w:t>
      </w:r>
    </w:p>
    <w:p w:rsidR="009D1B6A" w:rsidRPr="00D2220A" w:rsidRDefault="009D1B6A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D2220A">
        <w:rPr>
          <w:rFonts w:ascii="Times New Roman" w:hAnsi="Times New Roman" w:cs="Times New Roman"/>
          <w:sz w:val="28"/>
        </w:rPr>
        <w:t>Принимаем h</w:t>
      </w:r>
      <w:r w:rsidRPr="00D2220A">
        <w:rPr>
          <w:rFonts w:ascii="Times New Roman" w:hAnsi="Times New Roman" w:cs="Times New Roman"/>
          <w:sz w:val="28"/>
          <w:vertAlign w:val="subscript"/>
        </w:rPr>
        <w:t>r</w:t>
      </w:r>
      <w:r w:rsidRPr="00D2220A">
        <w:rPr>
          <w:rFonts w:ascii="Times New Roman" w:hAnsi="Times New Roman" w:cs="Times New Roman"/>
          <w:sz w:val="28"/>
        </w:rPr>
        <w:t xml:space="preserve"> = </w:t>
      </w:r>
      <w:r w:rsidR="00FC724E" w:rsidRPr="00D2220A">
        <w:rPr>
          <w:rFonts w:ascii="Times New Roman" w:hAnsi="Times New Roman" w:cs="Times New Roman"/>
          <w:sz w:val="28"/>
        </w:rPr>
        <w:t>3</w:t>
      </w:r>
      <w:r w:rsidR="00BA5A84" w:rsidRPr="00D2220A">
        <w:rPr>
          <w:rFonts w:ascii="Times New Roman" w:hAnsi="Times New Roman" w:cs="Times New Roman"/>
          <w:sz w:val="28"/>
        </w:rPr>
        <w:t>5</w:t>
      </w:r>
      <w:r w:rsidRPr="00D2220A">
        <w:rPr>
          <w:rFonts w:ascii="Times New Roman" w:hAnsi="Times New Roman" w:cs="Times New Roman"/>
          <w:sz w:val="28"/>
        </w:rPr>
        <w:t xml:space="preserve"> см (кратно </w:t>
      </w:r>
      <w:smartTag w:uri="urn:schemas-microsoft-com:office:smarttags" w:element="metricconverter">
        <w:smartTagPr>
          <w:attr w:name="ProductID" w:val="10 мм"/>
        </w:smartTagPr>
        <w:r w:rsidRPr="00D2220A">
          <w:rPr>
            <w:rFonts w:ascii="Times New Roman" w:hAnsi="Times New Roman" w:cs="Times New Roman"/>
            <w:sz w:val="28"/>
          </w:rPr>
          <w:t>10 мм</w:t>
        </w:r>
      </w:smartTag>
      <w:r w:rsidRPr="00D2220A">
        <w:rPr>
          <w:rFonts w:ascii="Times New Roman" w:hAnsi="Times New Roman" w:cs="Times New Roman"/>
          <w:sz w:val="28"/>
        </w:rPr>
        <w:t>).</w:t>
      </w:r>
    </w:p>
    <w:p w:rsidR="00C90623" w:rsidRPr="00182C27" w:rsidRDefault="004F307A" w:rsidP="00D2220A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 w:val="0"/>
          <w:sz w:val="28"/>
          <w:szCs w:val="20"/>
        </w:rPr>
        <w:br w:type="page"/>
      </w:r>
      <w:r w:rsidR="00493BF5" w:rsidRPr="00182C27">
        <w:rPr>
          <w:rFonts w:ascii="Times New Roman" w:hAnsi="Times New Roman" w:cs="Times New Roman"/>
          <w:sz w:val="28"/>
          <w:szCs w:val="20"/>
        </w:rPr>
        <w:t xml:space="preserve">6. </w:t>
      </w:r>
      <w:r w:rsidR="00C90623" w:rsidRPr="00182C27">
        <w:rPr>
          <w:rFonts w:ascii="Times New Roman" w:hAnsi="Times New Roman" w:cs="Times New Roman"/>
          <w:sz w:val="28"/>
          <w:szCs w:val="20"/>
        </w:rPr>
        <w:t>Определение пл</w:t>
      </w:r>
      <w:r w:rsidRPr="00182C27">
        <w:rPr>
          <w:rFonts w:ascii="Times New Roman" w:hAnsi="Times New Roman" w:cs="Times New Roman"/>
          <w:sz w:val="28"/>
          <w:szCs w:val="20"/>
        </w:rPr>
        <w:t>ощади опор</w:t>
      </w:r>
      <w:r w:rsidR="00E965EF">
        <w:rPr>
          <w:rFonts w:ascii="Times New Roman" w:hAnsi="Times New Roman" w:cs="Times New Roman"/>
          <w:sz w:val="28"/>
          <w:szCs w:val="20"/>
        </w:rPr>
        <w:t>ной</w:t>
      </w:r>
      <w:r w:rsidRPr="00182C27">
        <w:rPr>
          <w:rFonts w:ascii="Times New Roman" w:hAnsi="Times New Roman" w:cs="Times New Roman"/>
          <w:sz w:val="28"/>
          <w:szCs w:val="20"/>
        </w:rPr>
        <w:t xml:space="preserve"> плиты базы колонны</w:t>
      </w:r>
    </w:p>
    <w:p w:rsidR="004F307A" w:rsidRPr="004F307A" w:rsidRDefault="004F307A" w:rsidP="004F307A">
      <w:pPr>
        <w:spacing w:line="360" w:lineRule="auto"/>
        <w:rPr>
          <w:sz w:val="28"/>
          <w:szCs w:val="28"/>
        </w:rPr>
      </w:pPr>
    </w:p>
    <w:p w:rsidR="00331981" w:rsidRPr="00D2220A" w:rsidRDefault="00C90623" w:rsidP="00D2220A">
      <w:pPr>
        <w:pStyle w:val="a5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D2220A">
        <w:rPr>
          <w:rFonts w:ascii="Times New Roman" w:hAnsi="Times New Roman" w:cs="Times New Roman"/>
          <w:sz w:val="28"/>
        </w:rPr>
        <w:t>Требуемая площадь опорной плиты</w:t>
      </w:r>
      <w:r w:rsidR="00331981" w:rsidRPr="00D2220A">
        <w:rPr>
          <w:rFonts w:ascii="Times New Roman" w:hAnsi="Times New Roman" w:cs="Times New Roman"/>
          <w:sz w:val="28"/>
        </w:rPr>
        <w:t xml:space="preserve"> определяется из условия сопротивления бетона фундамента местному сжатию</w:t>
      </w:r>
      <w:r w:rsidRPr="00D2220A">
        <w:rPr>
          <w:rFonts w:ascii="Times New Roman" w:hAnsi="Times New Roman" w:cs="Times New Roman"/>
          <w:sz w:val="28"/>
        </w:rPr>
        <w:t xml:space="preserve">: </w:t>
      </w:r>
    </w:p>
    <w:p w:rsidR="002F52B8" w:rsidRDefault="002F52B8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C90623" w:rsidRDefault="00BA5A84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D2220A">
        <w:rPr>
          <w:rFonts w:ascii="Times New Roman" w:hAnsi="Times New Roman" w:cs="Times New Roman"/>
          <w:sz w:val="28"/>
        </w:rPr>
        <w:object w:dxaOrig="4680" w:dyaOrig="880">
          <v:shape id="_x0000_i1105" type="#_x0000_t75" style="width:227.25pt;height:33.75pt" o:ole="">
            <v:imagedata r:id="rId161" o:title=""/>
          </v:shape>
          <o:OLEObject Type="Embed" ProgID="Equation.3" ShapeID="_x0000_i1105" DrawAspect="Content" ObjectID="_1469682050" r:id="rId162"/>
        </w:object>
      </w:r>
    </w:p>
    <w:p w:rsidR="002F52B8" w:rsidRPr="00D2220A" w:rsidRDefault="002F52B8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493BF5" w:rsidRDefault="008D6E81" w:rsidP="00D2220A">
      <w:pPr>
        <w:pStyle w:val="a5"/>
        <w:spacing w:after="0" w:line="360" w:lineRule="auto"/>
        <w:ind w:firstLine="709"/>
        <w:rPr>
          <w:rStyle w:val="26"/>
          <w:i w:val="0"/>
          <w:sz w:val="28"/>
          <w:szCs w:val="20"/>
        </w:rPr>
      </w:pPr>
      <w:r w:rsidRPr="00D2220A">
        <w:rPr>
          <w:rStyle w:val="26"/>
          <w:i w:val="0"/>
          <w:sz w:val="28"/>
          <w:szCs w:val="20"/>
        </w:rPr>
        <w:t>где R</w:t>
      </w:r>
      <w:r w:rsidRPr="00D2220A">
        <w:rPr>
          <w:rStyle w:val="26"/>
          <w:i w:val="0"/>
          <w:sz w:val="28"/>
          <w:szCs w:val="20"/>
          <w:vertAlign w:val="subscript"/>
        </w:rPr>
        <w:t>b</w:t>
      </w:r>
      <w:r w:rsidRPr="00D2220A">
        <w:rPr>
          <w:rStyle w:val="26"/>
          <w:i w:val="0"/>
          <w:sz w:val="28"/>
          <w:szCs w:val="20"/>
        </w:rPr>
        <w:t xml:space="preserve"> – </w:t>
      </w:r>
      <w:r w:rsidR="00493BF5" w:rsidRPr="00D2220A">
        <w:rPr>
          <w:rFonts w:ascii="Times New Roman" w:hAnsi="Times New Roman" w:cs="Times New Roman"/>
          <w:sz w:val="28"/>
          <w:szCs w:val="20"/>
        </w:rPr>
        <w:t>р</w:t>
      </w:r>
      <w:r w:rsidRPr="00D2220A">
        <w:rPr>
          <w:rFonts w:ascii="Times New Roman" w:hAnsi="Times New Roman" w:cs="Times New Roman"/>
          <w:sz w:val="28"/>
          <w:szCs w:val="20"/>
        </w:rPr>
        <w:t>асчётное сопротивление б</w:t>
      </w:r>
      <w:r w:rsidR="00493BF5" w:rsidRPr="00D2220A">
        <w:rPr>
          <w:rFonts w:ascii="Times New Roman" w:hAnsi="Times New Roman" w:cs="Times New Roman"/>
          <w:sz w:val="28"/>
          <w:szCs w:val="20"/>
        </w:rPr>
        <w:t xml:space="preserve">етона класса В15 осевому сжатию; </w:t>
      </w:r>
      <w:r w:rsidR="00493BF5" w:rsidRPr="00D2220A">
        <w:rPr>
          <w:rStyle w:val="26"/>
          <w:i w:val="0"/>
          <w:sz w:val="28"/>
          <w:szCs w:val="20"/>
        </w:rPr>
        <w:t>R</w:t>
      </w:r>
      <w:r w:rsidR="00493BF5" w:rsidRPr="00D2220A">
        <w:rPr>
          <w:rStyle w:val="26"/>
          <w:i w:val="0"/>
          <w:sz w:val="28"/>
          <w:szCs w:val="20"/>
          <w:vertAlign w:val="subscript"/>
        </w:rPr>
        <w:t>b</w:t>
      </w:r>
      <w:r w:rsidR="00493BF5" w:rsidRPr="00D2220A">
        <w:rPr>
          <w:rStyle w:val="26"/>
          <w:i w:val="0"/>
          <w:sz w:val="28"/>
          <w:szCs w:val="20"/>
        </w:rPr>
        <w:t xml:space="preserve"> = 8,5 МПа = 0,85 кН/см</w:t>
      </w:r>
      <w:r w:rsidR="00493BF5" w:rsidRPr="00D2220A">
        <w:rPr>
          <w:rStyle w:val="26"/>
          <w:i w:val="0"/>
          <w:sz w:val="28"/>
          <w:szCs w:val="20"/>
          <w:vertAlign w:val="superscript"/>
        </w:rPr>
        <w:t>2</w:t>
      </w:r>
      <w:r w:rsidR="00493BF5" w:rsidRPr="00D2220A">
        <w:rPr>
          <w:rStyle w:val="26"/>
          <w:i w:val="0"/>
          <w:sz w:val="28"/>
          <w:szCs w:val="20"/>
        </w:rPr>
        <w:t>;</w:t>
      </w:r>
    </w:p>
    <w:p w:rsidR="002F52B8" w:rsidRPr="00D2220A" w:rsidRDefault="002F52B8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  <w:szCs w:val="20"/>
        </w:rPr>
      </w:pP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6"/>
        <w:gridCol w:w="1471"/>
        <w:gridCol w:w="1156"/>
        <w:gridCol w:w="1189"/>
      </w:tblGrid>
      <w:tr w:rsidR="00493BF5" w:rsidRPr="002F52B8" w:rsidTr="002F52B8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:rsidR="00493BF5" w:rsidRPr="002F52B8" w:rsidRDefault="00493BF5" w:rsidP="002F52B8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2B8">
              <w:rPr>
                <w:rFonts w:ascii="Times New Roman" w:hAnsi="Times New Roman" w:cs="Times New Roman"/>
                <w:sz w:val="20"/>
                <w:szCs w:val="20"/>
              </w:rPr>
              <w:t>Класс бетона (по заданию)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93BF5" w:rsidRPr="002F52B8" w:rsidRDefault="00493BF5" w:rsidP="002F52B8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2B8">
              <w:rPr>
                <w:rFonts w:ascii="Times New Roman" w:hAnsi="Times New Roman" w:cs="Times New Roman"/>
                <w:sz w:val="20"/>
                <w:szCs w:val="20"/>
              </w:rPr>
              <w:t>В12,5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93BF5" w:rsidRPr="002F52B8" w:rsidRDefault="00493BF5" w:rsidP="002F52B8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2B8">
              <w:rPr>
                <w:rFonts w:ascii="Times New Roman" w:hAnsi="Times New Roman" w:cs="Times New Roman"/>
                <w:sz w:val="20"/>
                <w:szCs w:val="20"/>
              </w:rPr>
              <w:t>В15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493BF5" w:rsidRPr="002F52B8" w:rsidRDefault="00493BF5" w:rsidP="002F52B8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2B8">
              <w:rPr>
                <w:rFonts w:ascii="Times New Roman" w:hAnsi="Times New Roman" w:cs="Times New Roman"/>
                <w:sz w:val="20"/>
                <w:szCs w:val="20"/>
              </w:rPr>
              <w:t>В20</w:t>
            </w:r>
          </w:p>
        </w:tc>
      </w:tr>
      <w:tr w:rsidR="00493BF5" w:rsidRPr="002F52B8" w:rsidTr="002F52B8">
        <w:trPr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:rsidR="00493BF5" w:rsidRPr="002F52B8" w:rsidRDefault="00493BF5" w:rsidP="002F52B8">
            <w:pPr>
              <w:pStyle w:val="a5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F52B8">
              <w:rPr>
                <w:rStyle w:val="26"/>
                <w:i w:val="0"/>
                <w:sz w:val="20"/>
                <w:szCs w:val="20"/>
              </w:rPr>
              <w:t>R</w:t>
            </w:r>
            <w:r w:rsidRPr="002F52B8">
              <w:rPr>
                <w:rStyle w:val="26"/>
                <w:i w:val="0"/>
                <w:sz w:val="20"/>
                <w:szCs w:val="20"/>
                <w:vertAlign w:val="subscript"/>
              </w:rPr>
              <w:t>b</w:t>
            </w:r>
            <w:r w:rsidRPr="002F52B8">
              <w:rPr>
                <w:rStyle w:val="26"/>
                <w:i w:val="0"/>
                <w:iCs/>
                <w:sz w:val="20"/>
                <w:szCs w:val="20"/>
              </w:rPr>
              <w:t>, МПа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93BF5" w:rsidRPr="002F52B8" w:rsidRDefault="00493BF5" w:rsidP="002F52B8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2B8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93BF5" w:rsidRPr="002F52B8" w:rsidRDefault="00493BF5" w:rsidP="002F52B8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2B8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493BF5" w:rsidRPr="002F52B8" w:rsidRDefault="00493BF5" w:rsidP="002F52B8">
            <w:pPr>
              <w:pStyle w:val="a5"/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52B8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</w:tr>
    </w:tbl>
    <w:p w:rsidR="002F52B8" w:rsidRDefault="002F52B8" w:rsidP="00D2220A">
      <w:pPr>
        <w:pStyle w:val="a5"/>
        <w:spacing w:after="0" w:line="360" w:lineRule="auto"/>
        <w:ind w:firstLine="709"/>
        <w:rPr>
          <w:rStyle w:val="26"/>
          <w:i w:val="0"/>
          <w:iCs/>
          <w:sz w:val="28"/>
          <w:szCs w:val="20"/>
        </w:rPr>
      </w:pPr>
    </w:p>
    <w:p w:rsidR="00C90623" w:rsidRPr="00D2220A" w:rsidRDefault="008D6E81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  <w:szCs w:val="20"/>
        </w:rPr>
      </w:pPr>
      <w:r w:rsidRPr="00D2220A">
        <w:rPr>
          <w:rStyle w:val="26"/>
          <w:i w:val="0"/>
          <w:iCs/>
          <w:sz w:val="28"/>
          <w:szCs w:val="20"/>
        </w:rPr>
        <w:t>φ</w:t>
      </w:r>
      <w:r w:rsidRPr="00D2220A">
        <w:rPr>
          <w:rStyle w:val="26"/>
          <w:i w:val="0"/>
          <w:sz w:val="28"/>
          <w:szCs w:val="20"/>
          <w:vertAlign w:val="subscript"/>
        </w:rPr>
        <w:t>b</w:t>
      </w:r>
      <w:r w:rsidRPr="00D2220A">
        <w:rPr>
          <w:rStyle w:val="26"/>
          <w:i w:val="0"/>
          <w:iCs/>
          <w:sz w:val="28"/>
          <w:szCs w:val="20"/>
        </w:rPr>
        <w:t xml:space="preserve"> – коэффициент, учитывающий повышение прочности бетона за счёт включения в работу ненагруженной части фундамента; принимаем </w:t>
      </w:r>
      <w:r w:rsidR="00C90623" w:rsidRPr="00D2220A">
        <w:rPr>
          <w:rStyle w:val="26"/>
          <w:i w:val="0"/>
          <w:iCs/>
          <w:sz w:val="28"/>
          <w:szCs w:val="20"/>
        </w:rPr>
        <w:t>φ</w:t>
      </w:r>
      <w:r w:rsidR="00C90623" w:rsidRPr="00D2220A">
        <w:rPr>
          <w:rStyle w:val="26"/>
          <w:i w:val="0"/>
          <w:sz w:val="28"/>
          <w:szCs w:val="20"/>
          <w:vertAlign w:val="subscript"/>
        </w:rPr>
        <w:t>b</w:t>
      </w:r>
      <w:r w:rsidR="00C90623" w:rsidRPr="00D2220A">
        <w:rPr>
          <w:rStyle w:val="26"/>
          <w:i w:val="0"/>
          <w:iCs/>
          <w:sz w:val="28"/>
          <w:szCs w:val="20"/>
        </w:rPr>
        <w:t xml:space="preserve"> = 1,2</w:t>
      </w:r>
      <w:r w:rsidR="00C90623" w:rsidRPr="00D2220A">
        <w:rPr>
          <w:rFonts w:ascii="Times New Roman" w:hAnsi="Times New Roman" w:cs="Times New Roman"/>
          <w:sz w:val="28"/>
          <w:szCs w:val="20"/>
        </w:rPr>
        <w:t>.</w:t>
      </w:r>
    </w:p>
    <w:p w:rsidR="00C90623" w:rsidRPr="00D2220A" w:rsidRDefault="00C90623" w:rsidP="00D2220A">
      <w:pPr>
        <w:pStyle w:val="a5"/>
        <w:numPr>
          <w:ilvl w:val="0"/>
          <w:numId w:val="1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D2220A">
        <w:rPr>
          <w:rFonts w:ascii="Times New Roman" w:hAnsi="Times New Roman" w:cs="Times New Roman"/>
          <w:sz w:val="28"/>
        </w:rPr>
        <w:t>Размеры опорных плит в плане принимаются из двух условий:</w:t>
      </w:r>
    </w:p>
    <w:p w:rsidR="00C90623" w:rsidRPr="00D2220A" w:rsidRDefault="00C90623" w:rsidP="00D2220A">
      <w:pPr>
        <w:pStyle w:val="a5"/>
        <w:numPr>
          <w:ilvl w:val="1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D2220A">
        <w:rPr>
          <w:rFonts w:ascii="Times New Roman" w:hAnsi="Times New Roman" w:cs="Times New Roman"/>
          <w:sz w:val="28"/>
        </w:rPr>
        <w:t>из условия обеспечения требуемой площади</w:t>
      </w:r>
      <w:r w:rsidR="00676C02" w:rsidRPr="00D2220A">
        <w:rPr>
          <w:rFonts w:ascii="Times New Roman" w:hAnsi="Times New Roman" w:cs="Times New Roman"/>
          <w:sz w:val="28"/>
        </w:rPr>
        <w:t>, необходимой для обеспечения прочности бетона фундамента</w:t>
      </w:r>
      <w:r w:rsidRPr="00D2220A">
        <w:rPr>
          <w:rFonts w:ascii="Times New Roman" w:hAnsi="Times New Roman" w:cs="Times New Roman"/>
          <w:sz w:val="28"/>
        </w:rPr>
        <w:t xml:space="preserve">; </w:t>
      </w:r>
    </w:p>
    <w:p w:rsidR="00C90623" w:rsidRPr="00D2220A" w:rsidRDefault="00C90623" w:rsidP="00D2220A">
      <w:pPr>
        <w:pStyle w:val="a5"/>
        <w:numPr>
          <w:ilvl w:val="1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D2220A">
        <w:rPr>
          <w:rFonts w:ascii="Times New Roman" w:hAnsi="Times New Roman" w:cs="Times New Roman"/>
          <w:sz w:val="28"/>
        </w:rPr>
        <w:t>из</w:t>
      </w:r>
      <w:r w:rsidR="00676C02" w:rsidRPr="00D2220A">
        <w:rPr>
          <w:rFonts w:ascii="Times New Roman" w:hAnsi="Times New Roman" w:cs="Times New Roman"/>
          <w:sz w:val="28"/>
        </w:rPr>
        <w:t xml:space="preserve"> конструктивных соображений, обусловленных необходимостью</w:t>
      </w:r>
      <w:r w:rsidRPr="00D2220A">
        <w:rPr>
          <w:rFonts w:ascii="Times New Roman" w:hAnsi="Times New Roman" w:cs="Times New Roman"/>
          <w:sz w:val="28"/>
        </w:rPr>
        <w:t xml:space="preserve"> обеспечения величины свесов</w:t>
      </w:r>
      <w:r w:rsidR="00676C02" w:rsidRPr="00D2220A">
        <w:rPr>
          <w:rFonts w:ascii="Times New Roman" w:hAnsi="Times New Roman" w:cs="Times New Roman"/>
          <w:sz w:val="28"/>
        </w:rPr>
        <w:t xml:space="preserve"> плиты</w:t>
      </w:r>
      <w:r w:rsidRPr="00D2220A">
        <w:rPr>
          <w:rFonts w:ascii="Times New Roman" w:hAnsi="Times New Roman" w:cs="Times New Roman"/>
          <w:sz w:val="28"/>
        </w:rPr>
        <w:t xml:space="preserve"> </w:t>
      </w:r>
      <w:r w:rsidR="00676C02" w:rsidRPr="00D2220A">
        <w:rPr>
          <w:rFonts w:ascii="Times New Roman" w:hAnsi="Times New Roman" w:cs="Times New Roman"/>
          <w:sz w:val="28"/>
        </w:rPr>
        <w:t>не менее 5…6 см</w:t>
      </w:r>
      <w:r w:rsidRPr="00D2220A">
        <w:rPr>
          <w:rFonts w:ascii="Times New Roman" w:hAnsi="Times New Roman" w:cs="Times New Roman"/>
          <w:sz w:val="28"/>
        </w:rPr>
        <w:t>.</w:t>
      </w:r>
    </w:p>
    <w:p w:rsidR="00676C02" w:rsidRPr="00D2220A" w:rsidRDefault="00C90623" w:rsidP="00D2220A">
      <w:pPr>
        <w:pStyle w:val="a5"/>
        <w:numPr>
          <w:ilvl w:val="2"/>
          <w:numId w:val="4"/>
        </w:numPr>
        <w:tabs>
          <w:tab w:val="clear" w:pos="2547"/>
          <w:tab w:val="num" w:pos="54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D2220A">
        <w:rPr>
          <w:rFonts w:ascii="Times New Roman" w:hAnsi="Times New Roman" w:cs="Times New Roman"/>
          <w:sz w:val="28"/>
        </w:rPr>
        <w:t>Длина плиты</w:t>
      </w:r>
      <w:r w:rsidR="00676C02" w:rsidRPr="00D2220A">
        <w:rPr>
          <w:rFonts w:ascii="Times New Roman" w:hAnsi="Times New Roman" w:cs="Times New Roman"/>
          <w:sz w:val="28"/>
        </w:rPr>
        <w:t xml:space="preserve"> по конструктивным соображениям</w:t>
      </w:r>
      <w:r w:rsidRPr="00D2220A">
        <w:rPr>
          <w:rFonts w:ascii="Times New Roman" w:hAnsi="Times New Roman" w:cs="Times New Roman"/>
          <w:sz w:val="28"/>
        </w:rPr>
        <w:t>:</w:t>
      </w:r>
      <w:r w:rsidR="00782393" w:rsidRPr="00D2220A">
        <w:rPr>
          <w:rFonts w:ascii="Times New Roman" w:hAnsi="Times New Roman" w:cs="Times New Roman"/>
          <w:sz w:val="28"/>
        </w:rPr>
        <w:t xml:space="preserve"> </w:t>
      </w:r>
    </w:p>
    <w:p w:rsidR="002F52B8" w:rsidRDefault="002F52B8" w:rsidP="00D2220A">
      <w:pPr>
        <w:pStyle w:val="a5"/>
        <w:spacing w:after="0" w:line="360" w:lineRule="auto"/>
        <w:ind w:firstLine="709"/>
        <w:rPr>
          <w:rStyle w:val="26"/>
          <w:i w:val="0"/>
          <w:sz w:val="28"/>
          <w:szCs w:val="24"/>
        </w:rPr>
      </w:pPr>
    </w:p>
    <w:p w:rsidR="00676C02" w:rsidRPr="00D2220A" w:rsidRDefault="00C90623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D2220A">
        <w:rPr>
          <w:rStyle w:val="26"/>
          <w:i w:val="0"/>
          <w:sz w:val="28"/>
          <w:szCs w:val="24"/>
        </w:rPr>
        <w:t>L</w:t>
      </w:r>
      <w:r w:rsidRPr="00D2220A">
        <w:rPr>
          <w:rStyle w:val="26"/>
          <w:i w:val="0"/>
          <w:iCs/>
          <w:sz w:val="28"/>
          <w:szCs w:val="24"/>
        </w:rPr>
        <w:t xml:space="preserve"> = </w:t>
      </w:r>
      <w:r w:rsidRPr="00D2220A">
        <w:rPr>
          <w:rStyle w:val="26"/>
          <w:i w:val="0"/>
          <w:sz w:val="28"/>
          <w:szCs w:val="24"/>
        </w:rPr>
        <w:t>b</w:t>
      </w:r>
      <w:r w:rsidRPr="00D2220A">
        <w:rPr>
          <w:rStyle w:val="26"/>
          <w:i w:val="0"/>
          <w:iCs/>
          <w:sz w:val="28"/>
          <w:szCs w:val="24"/>
        </w:rPr>
        <w:t xml:space="preserve"> + (10…12) </w:t>
      </w:r>
      <w:r w:rsidRPr="00D2220A">
        <w:rPr>
          <w:rStyle w:val="26"/>
          <w:i w:val="0"/>
          <w:sz w:val="28"/>
          <w:szCs w:val="24"/>
        </w:rPr>
        <w:t>cм</w:t>
      </w:r>
      <w:r w:rsidRPr="00D2220A">
        <w:rPr>
          <w:rStyle w:val="26"/>
          <w:i w:val="0"/>
          <w:iCs/>
          <w:sz w:val="28"/>
          <w:szCs w:val="24"/>
        </w:rPr>
        <w:t xml:space="preserve"> = 35 + (10…12) </w:t>
      </w:r>
      <w:r w:rsidRPr="00D2220A">
        <w:rPr>
          <w:rStyle w:val="26"/>
          <w:i w:val="0"/>
          <w:sz w:val="28"/>
          <w:szCs w:val="24"/>
        </w:rPr>
        <w:t>cм</w:t>
      </w:r>
      <w:r w:rsidRPr="00D2220A">
        <w:rPr>
          <w:rStyle w:val="26"/>
          <w:i w:val="0"/>
          <w:iCs/>
          <w:sz w:val="28"/>
          <w:szCs w:val="24"/>
        </w:rPr>
        <w:t xml:space="preserve"> = 45…47 </w:t>
      </w:r>
      <w:r w:rsidRPr="00D2220A">
        <w:rPr>
          <w:rStyle w:val="26"/>
          <w:i w:val="0"/>
          <w:sz w:val="28"/>
          <w:szCs w:val="24"/>
        </w:rPr>
        <w:t>cм</w:t>
      </w:r>
      <w:r w:rsidRPr="00D2220A">
        <w:rPr>
          <w:rFonts w:ascii="Times New Roman" w:hAnsi="Times New Roman" w:cs="Times New Roman"/>
          <w:sz w:val="28"/>
        </w:rPr>
        <w:t>;</w:t>
      </w:r>
      <w:r w:rsidR="00782393" w:rsidRPr="00D2220A">
        <w:rPr>
          <w:rFonts w:ascii="Times New Roman" w:hAnsi="Times New Roman" w:cs="Times New Roman"/>
          <w:sz w:val="28"/>
        </w:rPr>
        <w:t xml:space="preserve"> </w:t>
      </w:r>
    </w:p>
    <w:p w:rsidR="002F52B8" w:rsidRDefault="002F52B8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C90623" w:rsidRPr="00D2220A" w:rsidRDefault="00C90623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D2220A">
        <w:rPr>
          <w:rFonts w:ascii="Times New Roman" w:hAnsi="Times New Roman" w:cs="Times New Roman"/>
          <w:sz w:val="28"/>
        </w:rPr>
        <w:t xml:space="preserve">принимаем </w:t>
      </w:r>
      <w:r w:rsidRPr="00D2220A">
        <w:rPr>
          <w:rStyle w:val="26"/>
          <w:i w:val="0"/>
          <w:sz w:val="28"/>
          <w:szCs w:val="24"/>
        </w:rPr>
        <w:t xml:space="preserve">L = </w:t>
      </w:r>
      <w:smartTag w:uri="urn:schemas-microsoft-com:office:smarttags" w:element="metricconverter">
        <w:smartTagPr>
          <w:attr w:name="ProductID" w:val="46 см"/>
        </w:smartTagPr>
        <w:r w:rsidRPr="00D2220A">
          <w:rPr>
            <w:rStyle w:val="26"/>
            <w:i w:val="0"/>
            <w:iCs/>
            <w:sz w:val="28"/>
            <w:szCs w:val="24"/>
          </w:rPr>
          <w:t>46</w:t>
        </w:r>
        <w:r w:rsidRPr="00D2220A">
          <w:rPr>
            <w:rStyle w:val="26"/>
            <w:i w:val="0"/>
            <w:sz w:val="28"/>
            <w:szCs w:val="24"/>
          </w:rPr>
          <w:t xml:space="preserve"> см</w:t>
        </w:r>
      </w:smartTag>
      <w:r w:rsidR="00676C02" w:rsidRPr="00D2220A">
        <w:rPr>
          <w:rStyle w:val="26"/>
          <w:i w:val="0"/>
          <w:sz w:val="28"/>
          <w:szCs w:val="24"/>
        </w:rPr>
        <w:t xml:space="preserve"> (кратно </w:t>
      </w:r>
      <w:smartTag w:uri="urn:schemas-microsoft-com:office:smarttags" w:element="metricconverter">
        <w:smartTagPr>
          <w:attr w:name="ProductID" w:val="10 мм"/>
        </w:smartTagPr>
        <w:r w:rsidR="00676C02" w:rsidRPr="00D2220A">
          <w:rPr>
            <w:rStyle w:val="26"/>
            <w:i w:val="0"/>
            <w:sz w:val="28"/>
            <w:szCs w:val="24"/>
          </w:rPr>
          <w:t>10 мм</w:t>
        </w:r>
      </w:smartTag>
      <w:r w:rsidR="00676C02" w:rsidRPr="00D2220A">
        <w:rPr>
          <w:rStyle w:val="26"/>
          <w:i w:val="0"/>
          <w:sz w:val="28"/>
          <w:szCs w:val="24"/>
        </w:rPr>
        <w:t>)</w:t>
      </w:r>
      <w:r w:rsidRPr="00D2220A">
        <w:rPr>
          <w:rFonts w:ascii="Times New Roman" w:hAnsi="Times New Roman" w:cs="Times New Roman"/>
          <w:sz w:val="28"/>
        </w:rPr>
        <w:t>.</w:t>
      </w:r>
    </w:p>
    <w:p w:rsidR="00C90623" w:rsidRPr="00D2220A" w:rsidRDefault="00C90623" w:rsidP="00D2220A">
      <w:pPr>
        <w:pStyle w:val="a5"/>
        <w:numPr>
          <w:ilvl w:val="2"/>
          <w:numId w:val="4"/>
        </w:numPr>
        <w:tabs>
          <w:tab w:val="clear" w:pos="2547"/>
          <w:tab w:val="num" w:pos="540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D2220A">
        <w:rPr>
          <w:rFonts w:ascii="Times New Roman" w:hAnsi="Times New Roman" w:cs="Times New Roman"/>
          <w:sz w:val="28"/>
        </w:rPr>
        <w:t>Необходимая ширина плиты:</w:t>
      </w:r>
    </w:p>
    <w:p w:rsidR="00C90623" w:rsidRPr="00D2220A" w:rsidRDefault="00C90623" w:rsidP="00D2220A">
      <w:pPr>
        <w:pStyle w:val="a5"/>
        <w:numPr>
          <w:ilvl w:val="3"/>
          <w:numId w:val="4"/>
        </w:numPr>
        <w:tabs>
          <w:tab w:val="clear" w:pos="2880"/>
          <w:tab w:val="num" w:pos="819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D2220A">
        <w:rPr>
          <w:rFonts w:ascii="Times New Roman" w:hAnsi="Times New Roman" w:cs="Times New Roman"/>
          <w:sz w:val="28"/>
        </w:rPr>
        <w:t xml:space="preserve">по конструктивным соображениям: </w:t>
      </w:r>
    </w:p>
    <w:p w:rsidR="002F52B8" w:rsidRDefault="002F52B8" w:rsidP="00D2220A">
      <w:pPr>
        <w:pStyle w:val="a5"/>
        <w:spacing w:after="0" w:line="360" w:lineRule="auto"/>
        <w:ind w:firstLine="709"/>
        <w:rPr>
          <w:rStyle w:val="26"/>
          <w:i w:val="0"/>
          <w:sz w:val="28"/>
          <w:szCs w:val="24"/>
        </w:rPr>
      </w:pPr>
    </w:p>
    <w:p w:rsidR="003144F1" w:rsidRPr="00D2220A" w:rsidRDefault="00C90623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D2220A">
        <w:rPr>
          <w:rStyle w:val="26"/>
          <w:i w:val="0"/>
          <w:sz w:val="28"/>
          <w:szCs w:val="24"/>
        </w:rPr>
        <w:t xml:space="preserve">В = h </w:t>
      </w:r>
      <w:r w:rsidRPr="00D2220A">
        <w:rPr>
          <w:rStyle w:val="26"/>
          <w:i w:val="0"/>
          <w:iCs/>
          <w:sz w:val="28"/>
          <w:szCs w:val="24"/>
        </w:rPr>
        <w:t>+ 2</w:t>
      </w:r>
      <w:r w:rsidRPr="00D2220A">
        <w:rPr>
          <w:rStyle w:val="26"/>
          <w:i w:val="0"/>
          <w:sz w:val="28"/>
          <w:szCs w:val="24"/>
        </w:rPr>
        <w:t>t</w:t>
      </w:r>
      <w:r w:rsidRPr="00D2220A">
        <w:rPr>
          <w:rStyle w:val="26"/>
          <w:i w:val="0"/>
          <w:sz w:val="28"/>
          <w:szCs w:val="24"/>
          <w:vertAlign w:val="subscript"/>
        </w:rPr>
        <w:t>tr</w:t>
      </w:r>
      <w:r w:rsidRPr="00D2220A">
        <w:rPr>
          <w:rStyle w:val="26"/>
          <w:i w:val="0"/>
          <w:iCs/>
          <w:sz w:val="28"/>
          <w:szCs w:val="24"/>
        </w:rPr>
        <w:t xml:space="preserve"> +</w:t>
      </w:r>
      <w:r w:rsidR="008270E0" w:rsidRPr="00D2220A">
        <w:rPr>
          <w:rStyle w:val="26"/>
          <w:i w:val="0"/>
          <w:iCs/>
          <w:sz w:val="28"/>
          <w:szCs w:val="24"/>
        </w:rPr>
        <w:t xml:space="preserve"> </w:t>
      </w:r>
      <w:r w:rsidRPr="00D2220A">
        <w:rPr>
          <w:rStyle w:val="26"/>
          <w:i w:val="0"/>
          <w:iCs/>
          <w:sz w:val="28"/>
          <w:szCs w:val="24"/>
        </w:rPr>
        <w:t xml:space="preserve">(10…12) </w:t>
      </w:r>
      <w:r w:rsidRPr="00D2220A">
        <w:rPr>
          <w:rStyle w:val="26"/>
          <w:i w:val="0"/>
          <w:sz w:val="28"/>
          <w:szCs w:val="24"/>
        </w:rPr>
        <w:t>cм</w:t>
      </w:r>
      <w:r w:rsidRPr="00D2220A">
        <w:rPr>
          <w:rStyle w:val="26"/>
          <w:i w:val="0"/>
          <w:iCs/>
          <w:sz w:val="28"/>
          <w:szCs w:val="24"/>
        </w:rPr>
        <w:t xml:space="preserve"> = 33 + 2</w:t>
      </w:r>
      <w:r w:rsidR="00676C02" w:rsidRPr="00D2220A">
        <w:rPr>
          <w:rStyle w:val="26"/>
          <w:i w:val="0"/>
          <w:iCs/>
          <w:sz w:val="28"/>
          <w:szCs w:val="24"/>
        </w:rPr>
        <w:t xml:space="preserve"> </w:t>
      </w:r>
      <w:r w:rsidRPr="00D2220A">
        <w:rPr>
          <w:rStyle w:val="26"/>
          <w:i w:val="0"/>
          <w:iCs/>
          <w:sz w:val="28"/>
          <w:szCs w:val="28"/>
        </w:rPr>
        <w:sym w:font="Symbol" w:char="F0D7"/>
      </w:r>
      <w:r w:rsidR="00676C02" w:rsidRPr="00D2220A">
        <w:rPr>
          <w:rStyle w:val="26"/>
          <w:i w:val="0"/>
          <w:iCs/>
          <w:sz w:val="28"/>
          <w:szCs w:val="24"/>
        </w:rPr>
        <w:t xml:space="preserve"> </w:t>
      </w:r>
      <w:r w:rsidRPr="00D2220A">
        <w:rPr>
          <w:rStyle w:val="26"/>
          <w:i w:val="0"/>
          <w:iCs/>
          <w:sz w:val="28"/>
          <w:szCs w:val="24"/>
        </w:rPr>
        <w:t xml:space="preserve">1,2 + (10…12) </w:t>
      </w:r>
      <w:r w:rsidRPr="00D2220A">
        <w:rPr>
          <w:rStyle w:val="26"/>
          <w:i w:val="0"/>
          <w:sz w:val="28"/>
          <w:szCs w:val="24"/>
        </w:rPr>
        <w:t>cм</w:t>
      </w:r>
      <w:r w:rsidRPr="00D2220A">
        <w:rPr>
          <w:rStyle w:val="26"/>
          <w:i w:val="0"/>
          <w:iCs/>
          <w:sz w:val="28"/>
          <w:szCs w:val="24"/>
        </w:rPr>
        <w:t xml:space="preserve"> = 45,4…47,4 </w:t>
      </w:r>
      <w:r w:rsidRPr="00D2220A">
        <w:rPr>
          <w:rStyle w:val="26"/>
          <w:i w:val="0"/>
          <w:sz w:val="28"/>
          <w:szCs w:val="24"/>
        </w:rPr>
        <w:t>cм</w:t>
      </w:r>
      <w:r w:rsidR="00676C02" w:rsidRPr="00D2220A">
        <w:rPr>
          <w:rFonts w:ascii="Times New Roman" w:hAnsi="Times New Roman" w:cs="Times New Roman"/>
          <w:sz w:val="28"/>
        </w:rPr>
        <w:t>,</w:t>
      </w:r>
      <w:r w:rsidR="00782393" w:rsidRPr="00D2220A">
        <w:rPr>
          <w:rFonts w:ascii="Times New Roman" w:hAnsi="Times New Roman" w:cs="Times New Roman"/>
          <w:sz w:val="28"/>
        </w:rPr>
        <w:t xml:space="preserve"> </w:t>
      </w:r>
    </w:p>
    <w:p w:rsidR="00676C02" w:rsidRPr="00D2220A" w:rsidRDefault="00676C02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  <w:szCs w:val="20"/>
        </w:rPr>
      </w:pPr>
      <w:r w:rsidRPr="00D2220A">
        <w:rPr>
          <w:rFonts w:ascii="Times New Roman" w:hAnsi="Times New Roman" w:cs="Times New Roman"/>
          <w:sz w:val="28"/>
          <w:szCs w:val="20"/>
        </w:rPr>
        <w:t xml:space="preserve">где </w:t>
      </w:r>
      <w:r w:rsidRPr="00D2220A">
        <w:rPr>
          <w:rStyle w:val="26"/>
          <w:i w:val="0"/>
          <w:sz w:val="28"/>
          <w:szCs w:val="20"/>
        </w:rPr>
        <w:t>t</w:t>
      </w:r>
      <w:r w:rsidRPr="00D2220A">
        <w:rPr>
          <w:rStyle w:val="26"/>
          <w:i w:val="0"/>
          <w:sz w:val="28"/>
          <w:szCs w:val="20"/>
          <w:vertAlign w:val="subscript"/>
        </w:rPr>
        <w:t>tr</w:t>
      </w:r>
      <w:r w:rsidRPr="00D2220A">
        <w:rPr>
          <w:rFonts w:ascii="Times New Roman" w:hAnsi="Times New Roman" w:cs="Times New Roman"/>
          <w:sz w:val="28"/>
          <w:szCs w:val="20"/>
        </w:rPr>
        <w:t xml:space="preserve"> – толщина траверсы; принимаем </w:t>
      </w:r>
      <w:r w:rsidRPr="00D2220A">
        <w:rPr>
          <w:rStyle w:val="26"/>
          <w:i w:val="0"/>
          <w:sz w:val="28"/>
          <w:szCs w:val="20"/>
        </w:rPr>
        <w:t>t</w:t>
      </w:r>
      <w:r w:rsidRPr="00D2220A">
        <w:rPr>
          <w:rStyle w:val="26"/>
          <w:i w:val="0"/>
          <w:sz w:val="28"/>
          <w:szCs w:val="20"/>
          <w:vertAlign w:val="subscript"/>
        </w:rPr>
        <w:t>tr</w:t>
      </w:r>
      <w:r w:rsidRPr="00D2220A">
        <w:rPr>
          <w:rStyle w:val="26"/>
          <w:i w:val="0"/>
          <w:sz w:val="28"/>
          <w:szCs w:val="20"/>
        </w:rPr>
        <w:t xml:space="preserve"> = </w:t>
      </w:r>
      <w:smartTag w:uri="urn:schemas-microsoft-com:office:smarttags" w:element="metricconverter">
        <w:smartTagPr>
          <w:attr w:name="ProductID" w:val="12 мм"/>
        </w:smartTagPr>
        <w:r w:rsidRPr="00D2220A">
          <w:rPr>
            <w:rStyle w:val="26"/>
            <w:i w:val="0"/>
            <w:iCs/>
            <w:sz w:val="28"/>
            <w:szCs w:val="20"/>
          </w:rPr>
          <w:t>12</w:t>
        </w:r>
        <w:r w:rsidRPr="00D2220A">
          <w:rPr>
            <w:rStyle w:val="26"/>
            <w:i w:val="0"/>
            <w:sz w:val="28"/>
            <w:szCs w:val="20"/>
          </w:rPr>
          <w:t xml:space="preserve"> мм</w:t>
        </w:r>
      </w:smartTag>
      <w:r w:rsidRPr="00D2220A">
        <w:rPr>
          <w:rFonts w:ascii="Times New Roman" w:hAnsi="Times New Roman" w:cs="Times New Roman"/>
          <w:sz w:val="28"/>
          <w:szCs w:val="20"/>
        </w:rPr>
        <w:t xml:space="preserve"> (обычно </w:t>
      </w:r>
      <w:r w:rsidRPr="00D2220A">
        <w:rPr>
          <w:rStyle w:val="26"/>
          <w:i w:val="0"/>
          <w:sz w:val="28"/>
          <w:szCs w:val="20"/>
        </w:rPr>
        <w:t>t</w:t>
      </w:r>
      <w:r w:rsidRPr="00D2220A">
        <w:rPr>
          <w:rStyle w:val="26"/>
          <w:i w:val="0"/>
          <w:sz w:val="28"/>
          <w:szCs w:val="20"/>
          <w:vertAlign w:val="subscript"/>
        </w:rPr>
        <w:t>tr</w:t>
      </w:r>
      <w:r w:rsidRPr="00D2220A">
        <w:rPr>
          <w:rStyle w:val="26"/>
          <w:i w:val="0"/>
          <w:iCs/>
          <w:sz w:val="28"/>
          <w:szCs w:val="20"/>
        </w:rPr>
        <w:t xml:space="preserve"> = 10…14 </w:t>
      </w:r>
      <w:r w:rsidRPr="00D2220A">
        <w:rPr>
          <w:rStyle w:val="26"/>
          <w:i w:val="0"/>
          <w:sz w:val="28"/>
          <w:szCs w:val="20"/>
        </w:rPr>
        <w:t>мм)</w:t>
      </w:r>
      <w:r w:rsidRPr="00D2220A">
        <w:rPr>
          <w:rFonts w:ascii="Times New Roman" w:hAnsi="Times New Roman" w:cs="Times New Roman"/>
          <w:sz w:val="28"/>
          <w:szCs w:val="20"/>
        </w:rPr>
        <w:t xml:space="preserve">; </w:t>
      </w:r>
    </w:p>
    <w:p w:rsidR="002F52B8" w:rsidRDefault="00C90623" w:rsidP="00D2220A">
      <w:pPr>
        <w:pStyle w:val="a5"/>
        <w:numPr>
          <w:ilvl w:val="0"/>
          <w:numId w:val="16"/>
        </w:numPr>
        <w:tabs>
          <w:tab w:val="clear" w:pos="1440"/>
          <w:tab w:val="num" w:pos="819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D2220A">
        <w:rPr>
          <w:rFonts w:ascii="Times New Roman" w:hAnsi="Times New Roman" w:cs="Times New Roman"/>
          <w:sz w:val="28"/>
        </w:rPr>
        <w:t>по условию обеспечения требуемой площади:</w:t>
      </w:r>
      <w:r w:rsidR="00782393" w:rsidRPr="00D2220A">
        <w:rPr>
          <w:rFonts w:ascii="Times New Roman" w:hAnsi="Times New Roman" w:cs="Times New Roman"/>
          <w:sz w:val="28"/>
        </w:rPr>
        <w:t xml:space="preserve"> </w:t>
      </w:r>
    </w:p>
    <w:p w:rsidR="002F52B8" w:rsidRDefault="002F52B8" w:rsidP="002F52B8">
      <w:pPr>
        <w:pStyle w:val="a5"/>
        <w:spacing w:after="0" w:line="360" w:lineRule="auto"/>
        <w:ind w:left="1080"/>
        <w:rPr>
          <w:rFonts w:ascii="Times New Roman" w:hAnsi="Times New Roman" w:cs="Times New Roman"/>
          <w:sz w:val="28"/>
        </w:rPr>
      </w:pPr>
    </w:p>
    <w:p w:rsidR="00676C02" w:rsidRPr="00D2220A" w:rsidRDefault="00BA5A84" w:rsidP="002F52B8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D2220A">
        <w:rPr>
          <w:rFonts w:ascii="Times New Roman" w:hAnsi="Times New Roman" w:cs="Times New Roman"/>
          <w:sz w:val="28"/>
        </w:rPr>
        <w:object w:dxaOrig="3420" w:dyaOrig="800">
          <v:shape id="_x0000_i1106" type="#_x0000_t75" style="width:171pt;height:30.75pt" o:ole="">
            <v:imagedata r:id="rId163" o:title=""/>
          </v:shape>
          <o:OLEObject Type="Embed" ProgID="Equation.3" ShapeID="_x0000_i1106" DrawAspect="Content" ObjectID="_1469682051" r:id="rId164"/>
        </w:object>
      </w:r>
      <w:r w:rsidR="000B328F" w:rsidRPr="00D2220A">
        <w:rPr>
          <w:rFonts w:ascii="Times New Roman" w:hAnsi="Times New Roman" w:cs="Times New Roman"/>
          <w:sz w:val="28"/>
        </w:rPr>
        <w:t>;</w:t>
      </w:r>
    </w:p>
    <w:p w:rsidR="002F52B8" w:rsidRDefault="002F52B8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C90623" w:rsidRPr="00D2220A" w:rsidRDefault="00676C02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D2220A">
        <w:rPr>
          <w:rFonts w:ascii="Times New Roman" w:hAnsi="Times New Roman" w:cs="Times New Roman"/>
          <w:sz w:val="28"/>
        </w:rPr>
        <w:t xml:space="preserve">принимаем </w:t>
      </w:r>
      <w:r w:rsidRPr="00D2220A">
        <w:rPr>
          <w:rStyle w:val="26"/>
          <w:i w:val="0"/>
          <w:sz w:val="28"/>
          <w:szCs w:val="24"/>
        </w:rPr>
        <w:t xml:space="preserve">В = </w:t>
      </w:r>
      <w:smartTag w:uri="urn:schemas-microsoft-com:office:smarttags" w:element="metricconverter">
        <w:smartTagPr>
          <w:attr w:name="ProductID" w:val="46 см"/>
        </w:smartTagPr>
        <w:r w:rsidRPr="00D2220A">
          <w:rPr>
            <w:rStyle w:val="26"/>
            <w:i w:val="0"/>
            <w:iCs/>
            <w:sz w:val="28"/>
            <w:szCs w:val="24"/>
          </w:rPr>
          <w:t>4</w:t>
        </w:r>
        <w:r w:rsidR="00F9390D" w:rsidRPr="00D2220A">
          <w:rPr>
            <w:rStyle w:val="26"/>
            <w:i w:val="0"/>
            <w:iCs/>
            <w:sz w:val="28"/>
            <w:szCs w:val="24"/>
          </w:rPr>
          <w:t>6</w:t>
        </w:r>
        <w:r w:rsidRPr="00D2220A">
          <w:rPr>
            <w:rStyle w:val="26"/>
            <w:i w:val="0"/>
            <w:sz w:val="28"/>
            <w:szCs w:val="24"/>
          </w:rPr>
          <w:t xml:space="preserve"> см</w:t>
        </w:r>
      </w:smartTag>
      <w:r w:rsidR="000B328F" w:rsidRPr="00D2220A">
        <w:rPr>
          <w:rFonts w:ascii="Times New Roman" w:hAnsi="Times New Roman" w:cs="Times New Roman"/>
          <w:sz w:val="28"/>
        </w:rPr>
        <w:t xml:space="preserve"> </w:t>
      </w:r>
      <w:r w:rsidR="000B328F" w:rsidRPr="00D2220A">
        <w:rPr>
          <w:rStyle w:val="26"/>
          <w:i w:val="0"/>
          <w:sz w:val="28"/>
          <w:szCs w:val="24"/>
        </w:rPr>
        <w:t xml:space="preserve">(кратно </w:t>
      </w:r>
      <w:smartTag w:uri="urn:schemas-microsoft-com:office:smarttags" w:element="metricconverter">
        <w:smartTagPr>
          <w:attr w:name="ProductID" w:val="10 мм"/>
        </w:smartTagPr>
        <w:r w:rsidR="000B328F" w:rsidRPr="00D2220A">
          <w:rPr>
            <w:rStyle w:val="26"/>
            <w:i w:val="0"/>
            <w:sz w:val="28"/>
            <w:szCs w:val="24"/>
          </w:rPr>
          <w:t>10 мм</w:t>
        </w:r>
      </w:smartTag>
      <w:r w:rsidR="000B328F" w:rsidRPr="00D2220A">
        <w:rPr>
          <w:rStyle w:val="26"/>
          <w:i w:val="0"/>
          <w:sz w:val="28"/>
          <w:szCs w:val="24"/>
        </w:rPr>
        <w:t>)</w:t>
      </w:r>
      <w:r w:rsidR="000B328F" w:rsidRPr="00D2220A">
        <w:rPr>
          <w:rFonts w:ascii="Times New Roman" w:hAnsi="Times New Roman" w:cs="Times New Roman"/>
          <w:sz w:val="28"/>
        </w:rPr>
        <w:t>.</w:t>
      </w:r>
    </w:p>
    <w:p w:rsidR="008270E0" w:rsidRPr="00D2220A" w:rsidRDefault="00C90623" w:rsidP="00D2220A">
      <w:pPr>
        <w:pStyle w:val="a5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0"/>
        </w:rPr>
      </w:pPr>
      <w:r w:rsidRPr="00D2220A">
        <w:rPr>
          <w:rFonts w:ascii="Times New Roman" w:hAnsi="Times New Roman" w:cs="Times New Roman"/>
          <w:sz w:val="28"/>
          <w:szCs w:val="20"/>
        </w:rPr>
        <w:t>Толщина опорной плиты определяется из условия её работы на изгиб под действием реактивного отпора (давления) фундамента</w:t>
      </w:r>
      <w:r w:rsidR="00537F08" w:rsidRPr="00D2220A">
        <w:rPr>
          <w:rFonts w:ascii="Times New Roman" w:hAnsi="Times New Roman" w:cs="Times New Roman"/>
          <w:sz w:val="28"/>
          <w:szCs w:val="20"/>
        </w:rPr>
        <w:t>; в данной работе принимаем (условно) плиту толщиной 30 мм</w:t>
      </w:r>
      <w:r w:rsidRPr="00D2220A">
        <w:rPr>
          <w:rFonts w:ascii="Times New Roman" w:hAnsi="Times New Roman" w:cs="Times New Roman"/>
          <w:sz w:val="28"/>
          <w:szCs w:val="20"/>
        </w:rPr>
        <w:t xml:space="preserve">. </w:t>
      </w:r>
    </w:p>
    <w:p w:rsidR="002F52B8" w:rsidRDefault="002F52B8" w:rsidP="00D2220A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0"/>
        </w:rPr>
      </w:pPr>
    </w:p>
    <w:p w:rsidR="001D3C13" w:rsidRPr="00182C27" w:rsidRDefault="007C2E67" w:rsidP="00D2220A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182C27">
        <w:rPr>
          <w:rFonts w:ascii="Times New Roman" w:hAnsi="Times New Roman" w:cs="Times New Roman"/>
          <w:sz w:val="28"/>
          <w:szCs w:val="20"/>
        </w:rPr>
        <w:t xml:space="preserve">7. </w:t>
      </w:r>
      <w:r w:rsidR="001D3C13" w:rsidRPr="00182C27">
        <w:rPr>
          <w:rFonts w:ascii="Times New Roman" w:hAnsi="Times New Roman" w:cs="Times New Roman"/>
          <w:sz w:val="28"/>
          <w:szCs w:val="20"/>
        </w:rPr>
        <w:t>Расчёт сварных шв</w:t>
      </w:r>
      <w:r w:rsidR="002F52B8" w:rsidRPr="00182C27">
        <w:rPr>
          <w:rFonts w:ascii="Times New Roman" w:hAnsi="Times New Roman" w:cs="Times New Roman"/>
          <w:sz w:val="28"/>
          <w:szCs w:val="20"/>
        </w:rPr>
        <w:t>ов крепления траверсы к колонне</w:t>
      </w:r>
    </w:p>
    <w:p w:rsidR="002F52B8" w:rsidRPr="009B6CDC" w:rsidRDefault="002F52B8" w:rsidP="009B6CDC">
      <w:pPr>
        <w:spacing w:line="360" w:lineRule="auto"/>
        <w:rPr>
          <w:sz w:val="28"/>
          <w:szCs w:val="28"/>
        </w:rPr>
      </w:pPr>
    </w:p>
    <w:p w:rsidR="0011570A" w:rsidRPr="00D2220A" w:rsidRDefault="001D3C13" w:rsidP="00D2220A">
      <w:pPr>
        <w:pStyle w:val="a5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D2220A">
        <w:rPr>
          <w:rFonts w:ascii="Times New Roman" w:hAnsi="Times New Roman" w:cs="Times New Roman"/>
          <w:sz w:val="28"/>
        </w:rPr>
        <w:t>Принимаем высоту траверсы h</w:t>
      </w:r>
      <w:r w:rsidRPr="00D2220A">
        <w:rPr>
          <w:rFonts w:ascii="Times New Roman" w:hAnsi="Times New Roman" w:cs="Times New Roman"/>
          <w:sz w:val="28"/>
          <w:vertAlign w:val="subscript"/>
        </w:rPr>
        <w:t>tr</w:t>
      </w:r>
      <w:r w:rsidRPr="00D2220A">
        <w:rPr>
          <w:rFonts w:ascii="Times New Roman" w:hAnsi="Times New Roman" w:cs="Times New Roman"/>
          <w:sz w:val="28"/>
        </w:rPr>
        <w:t xml:space="preserve"> = </w:t>
      </w:r>
      <w:smartTag w:uri="urn:schemas-microsoft-com:office:smarttags" w:element="metricconverter">
        <w:smartTagPr>
          <w:attr w:name="ProductID" w:val="40 см"/>
        </w:smartTagPr>
        <w:r w:rsidRPr="00D2220A">
          <w:rPr>
            <w:rFonts w:ascii="Times New Roman" w:hAnsi="Times New Roman" w:cs="Times New Roman"/>
            <w:sz w:val="28"/>
          </w:rPr>
          <w:t>40 см</w:t>
        </w:r>
      </w:smartTag>
      <w:r w:rsidR="0011570A" w:rsidRPr="00D2220A">
        <w:rPr>
          <w:rFonts w:ascii="Times New Roman" w:hAnsi="Times New Roman" w:cs="Times New Roman"/>
          <w:sz w:val="28"/>
        </w:rPr>
        <w:t>, т</w:t>
      </w:r>
      <w:r w:rsidRPr="00D2220A">
        <w:rPr>
          <w:rFonts w:ascii="Times New Roman" w:hAnsi="Times New Roman" w:cs="Times New Roman"/>
          <w:sz w:val="28"/>
        </w:rPr>
        <w:t xml:space="preserve">огда расчётная длина шва: </w:t>
      </w:r>
    </w:p>
    <w:p w:rsidR="002F52B8" w:rsidRDefault="002F52B8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1D3C13" w:rsidRDefault="001D3C13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D2220A">
        <w:rPr>
          <w:rFonts w:ascii="Times New Roman" w:hAnsi="Times New Roman" w:cs="Times New Roman"/>
          <w:sz w:val="28"/>
        </w:rPr>
        <w:t>l</w:t>
      </w:r>
      <w:r w:rsidRPr="00D2220A">
        <w:rPr>
          <w:rFonts w:ascii="Times New Roman" w:hAnsi="Times New Roman" w:cs="Times New Roman"/>
          <w:sz w:val="28"/>
          <w:vertAlign w:val="subscript"/>
        </w:rPr>
        <w:t>w</w:t>
      </w:r>
      <w:r w:rsidRPr="00D2220A">
        <w:rPr>
          <w:rFonts w:ascii="Times New Roman" w:hAnsi="Times New Roman" w:cs="Times New Roman"/>
          <w:sz w:val="28"/>
        </w:rPr>
        <w:t xml:space="preserve"> = h</w:t>
      </w:r>
      <w:r w:rsidRPr="00D2220A">
        <w:rPr>
          <w:rFonts w:ascii="Times New Roman" w:hAnsi="Times New Roman" w:cs="Times New Roman"/>
          <w:sz w:val="28"/>
          <w:vertAlign w:val="subscript"/>
        </w:rPr>
        <w:t>tr</w:t>
      </w:r>
      <w:r w:rsidRPr="00D2220A">
        <w:rPr>
          <w:rFonts w:ascii="Times New Roman" w:hAnsi="Times New Roman" w:cs="Times New Roman"/>
          <w:sz w:val="28"/>
        </w:rPr>
        <w:t xml:space="preserve"> – </w:t>
      </w:r>
      <w:smartTag w:uri="urn:schemas-microsoft-com:office:smarttags" w:element="metricconverter">
        <w:smartTagPr>
          <w:attr w:name="ProductID" w:val="1 см"/>
        </w:smartTagPr>
        <w:r w:rsidRPr="00D2220A">
          <w:rPr>
            <w:rFonts w:ascii="Times New Roman" w:hAnsi="Times New Roman" w:cs="Times New Roman"/>
            <w:sz w:val="28"/>
          </w:rPr>
          <w:t>1 см</w:t>
        </w:r>
      </w:smartTag>
      <w:r w:rsidRPr="00D2220A">
        <w:rPr>
          <w:rFonts w:ascii="Times New Roman" w:hAnsi="Times New Roman" w:cs="Times New Roman"/>
          <w:sz w:val="28"/>
        </w:rPr>
        <w:t xml:space="preserve"> = 40 – 1 = </w:t>
      </w:r>
      <w:smartTag w:uri="urn:schemas-microsoft-com:office:smarttags" w:element="metricconverter">
        <w:smartTagPr>
          <w:attr w:name="ProductID" w:val="39 см"/>
        </w:smartTagPr>
        <w:r w:rsidRPr="00D2220A">
          <w:rPr>
            <w:rFonts w:ascii="Times New Roman" w:hAnsi="Times New Roman" w:cs="Times New Roman"/>
            <w:sz w:val="28"/>
          </w:rPr>
          <w:t>39 см</w:t>
        </w:r>
      </w:smartTag>
      <w:r w:rsidR="002F52B8">
        <w:rPr>
          <w:rFonts w:ascii="Times New Roman" w:hAnsi="Times New Roman" w:cs="Times New Roman"/>
          <w:sz w:val="28"/>
        </w:rPr>
        <w:t>.</w:t>
      </w:r>
    </w:p>
    <w:p w:rsidR="002F52B8" w:rsidRPr="00D2220A" w:rsidRDefault="002F52B8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2F52B8" w:rsidRDefault="001D3C13" w:rsidP="00D2220A">
      <w:pPr>
        <w:pStyle w:val="a5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D2220A">
        <w:rPr>
          <w:rFonts w:ascii="Times New Roman" w:hAnsi="Times New Roman" w:cs="Times New Roman"/>
          <w:sz w:val="28"/>
        </w:rPr>
        <w:t>Требуемая величина катета шва:</w:t>
      </w:r>
      <w:r w:rsidR="00782393" w:rsidRPr="00D2220A">
        <w:rPr>
          <w:rFonts w:ascii="Times New Roman" w:hAnsi="Times New Roman" w:cs="Times New Roman"/>
          <w:sz w:val="28"/>
        </w:rPr>
        <w:t xml:space="preserve"> </w:t>
      </w:r>
    </w:p>
    <w:p w:rsidR="002F52B8" w:rsidRDefault="002F52B8" w:rsidP="002F52B8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11570A" w:rsidRDefault="00BA5A84" w:rsidP="002F52B8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D2220A">
        <w:rPr>
          <w:rFonts w:ascii="Times New Roman" w:hAnsi="Times New Roman" w:cs="Times New Roman"/>
          <w:sz w:val="28"/>
        </w:rPr>
        <w:object w:dxaOrig="5020" w:dyaOrig="920">
          <v:shape id="_x0000_i1107" type="#_x0000_t75" style="width:248.25pt;height:34.5pt" o:ole="">
            <v:imagedata r:id="rId165" o:title=""/>
          </v:shape>
          <o:OLEObject Type="Embed" ProgID="Equation.3" ShapeID="_x0000_i1107" DrawAspect="Content" ObjectID="_1469682052" r:id="rId166"/>
        </w:object>
      </w:r>
      <w:r w:rsidR="00055656" w:rsidRPr="00D2220A">
        <w:rPr>
          <w:rFonts w:ascii="Times New Roman" w:hAnsi="Times New Roman" w:cs="Times New Roman"/>
          <w:sz w:val="28"/>
        </w:rPr>
        <w:t>,</w:t>
      </w:r>
      <w:r w:rsidR="0011570A" w:rsidRPr="00D2220A">
        <w:rPr>
          <w:rFonts w:ascii="Times New Roman" w:hAnsi="Times New Roman" w:cs="Times New Roman"/>
          <w:sz w:val="28"/>
        </w:rPr>
        <w:t xml:space="preserve"> </w:t>
      </w:r>
    </w:p>
    <w:p w:rsidR="002F52B8" w:rsidRPr="00D2220A" w:rsidRDefault="002F52B8" w:rsidP="002F52B8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1D3C13" w:rsidRPr="00D2220A" w:rsidRDefault="0011570A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  <w:szCs w:val="20"/>
        </w:rPr>
      </w:pPr>
      <w:r w:rsidRPr="00D2220A">
        <w:rPr>
          <w:rFonts w:ascii="Times New Roman" w:hAnsi="Times New Roman" w:cs="Times New Roman"/>
          <w:sz w:val="28"/>
          <w:szCs w:val="20"/>
        </w:rPr>
        <w:t xml:space="preserve">где 4 – число швов крепления траверсы к колонне; </w:t>
      </w:r>
      <w:r w:rsidR="00836041" w:rsidRPr="00D2220A">
        <w:rPr>
          <w:rFonts w:ascii="Times New Roman" w:hAnsi="Times New Roman" w:cs="Times New Roman"/>
          <w:sz w:val="28"/>
          <w:szCs w:val="20"/>
        </w:rPr>
        <w:t xml:space="preserve">при выполнении шва полуавтоматической сваркой расчёт осуществляется по металлу шва (см. п. 4): </w:t>
      </w:r>
      <w:r w:rsidR="00836041" w:rsidRPr="00D2220A">
        <w:rPr>
          <w:rFonts w:ascii="Times New Roman" w:hAnsi="Times New Roman" w:cs="Times New Roman"/>
          <w:sz w:val="28"/>
          <w:szCs w:val="20"/>
          <w:lang w:val="en-US"/>
        </w:rPr>
        <w:t>R</w:t>
      </w:r>
      <w:r w:rsidR="00836041" w:rsidRPr="00D2220A">
        <w:rPr>
          <w:rFonts w:ascii="Times New Roman" w:hAnsi="Times New Roman" w:cs="Times New Roman"/>
          <w:sz w:val="28"/>
          <w:szCs w:val="20"/>
          <w:vertAlign w:val="subscript"/>
          <w:lang w:val="en-US"/>
        </w:rPr>
        <w:t>wf</w:t>
      </w:r>
      <w:r w:rsidR="00836041" w:rsidRPr="00D2220A">
        <w:rPr>
          <w:rFonts w:ascii="Times New Roman" w:hAnsi="Times New Roman" w:cs="Times New Roman"/>
          <w:sz w:val="28"/>
          <w:szCs w:val="20"/>
        </w:rPr>
        <w:t xml:space="preserve"> = 240 МПа;</w:t>
      </w:r>
      <w:r w:rsidR="00782393" w:rsidRPr="00D2220A">
        <w:rPr>
          <w:rFonts w:ascii="Times New Roman" w:hAnsi="Times New Roman" w:cs="Times New Roman"/>
          <w:sz w:val="28"/>
          <w:szCs w:val="20"/>
        </w:rPr>
        <w:t xml:space="preserve"> </w:t>
      </w:r>
      <w:r w:rsidR="00836041" w:rsidRPr="00D2220A">
        <w:rPr>
          <w:rFonts w:ascii="Times New Roman" w:hAnsi="Times New Roman" w:cs="Times New Roman"/>
          <w:sz w:val="28"/>
          <w:szCs w:val="20"/>
        </w:rPr>
        <w:t>β</w:t>
      </w:r>
      <w:r w:rsidR="00836041" w:rsidRPr="00D2220A">
        <w:rPr>
          <w:rFonts w:ascii="Times New Roman" w:hAnsi="Times New Roman" w:cs="Times New Roman"/>
          <w:sz w:val="28"/>
          <w:szCs w:val="20"/>
          <w:vertAlign w:val="subscript"/>
          <w:lang w:val="en-US"/>
        </w:rPr>
        <w:t>f</w:t>
      </w:r>
      <w:r w:rsidR="00836041" w:rsidRPr="00D2220A">
        <w:rPr>
          <w:rFonts w:ascii="Times New Roman" w:hAnsi="Times New Roman" w:cs="Times New Roman"/>
          <w:sz w:val="28"/>
          <w:szCs w:val="20"/>
        </w:rPr>
        <w:t xml:space="preserve"> = 0,9;</w:t>
      </w:r>
      <w:r w:rsidR="00782393" w:rsidRPr="00D2220A">
        <w:rPr>
          <w:rFonts w:ascii="Times New Roman" w:hAnsi="Times New Roman" w:cs="Times New Roman"/>
          <w:sz w:val="28"/>
          <w:szCs w:val="20"/>
        </w:rPr>
        <w:t xml:space="preserve"> </w:t>
      </w:r>
      <w:r w:rsidR="00836041" w:rsidRPr="00D2220A">
        <w:rPr>
          <w:rFonts w:ascii="Times New Roman" w:hAnsi="Times New Roman" w:cs="Times New Roman"/>
          <w:sz w:val="28"/>
          <w:szCs w:val="20"/>
          <w:lang w:val="en-US"/>
        </w:rPr>
        <w:t>R</w:t>
      </w:r>
      <w:r w:rsidR="00836041" w:rsidRPr="00D2220A">
        <w:rPr>
          <w:rFonts w:ascii="Times New Roman" w:hAnsi="Times New Roman" w:cs="Times New Roman"/>
          <w:sz w:val="28"/>
          <w:szCs w:val="20"/>
          <w:vertAlign w:val="subscript"/>
          <w:lang w:val="en-US"/>
        </w:rPr>
        <w:t>wf</w:t>
      </w:r>
      <w:r w:rsidR="00836041" w:rsidRPr="00D2220A">
        <w:rPr>
          <w:rFonts w:ascii="Times New Roman" w:hAnsi="Times New Roman" w:cs="Times New Roman"/>
          <w:sz w:val="28"/>
          <w:szCs w:val="20"/>
        </w:rPr>
        <w:t xml:space="preserve"> β</w:t>
      </w:r>
      <w:r w:rsidR="00836041" w:rsidRPr="00D2220A">
        <w:rPr>
          <w:rFonts w:ascii="Times New Roman" w:hAnsi="Times New Roman" w:cs="Times New Roman"/>
          <w:sz w:val="28"/>
          <w:szCs w:val="20"/>
          <w:vertAlign w:val="subscript"/>
          <w:lang w:val="en-US"/>
        </w:rPr>
        <w:t>f</w:t>
      </w:r>
      <w:r w:rsidR="00836041" w:rsidRPr="00D2220A">
        <w:rPr>
          <w:rFonts w:ascii="Times New Roman" w:hAnsi="Times New Roman" w:cs="Times New Roman"/>
          <w:sz w:val="28"/>
          <w:szCs w:val="20"/>
        </w:rPr>
        <w:t xml:space="preserve"> = 240 </w:t>
      </w:r>
      <w:r w:rsidR="00836041" w:rsidRPr="00D2220A">
        <w:rPr>
          <w:rFonts w:ascii="Times New Roman" w:hAnsi="Times New Roman" w:cs="Times New Roman"/>
          <w:sz w:val="28"/>
          <w:szCs w:val="28"/>
        </w:rPr>
        <w:sym w:font="Symbol" w:char="F0D7"/>
      </w:r>
      <w:r w:rsidR="00836041" w:rsidRPr="00D2220A">
        <w:rPr>
          <w:rFonts w:ascii="Times New Roman" w:hAnsi="Times New Roman" w:cs="Times New Roman"/>
          <w:sz w:val="28"/>
          <w:szCs w:val="20"/>
        </w:rPr>
        <w:t xml:space="preserve"> 0,9 = 216 МПа.</w:t>
      </w:r>
    </w:p>
    <w:p w:rsidR="001D3C13" w:rsidRPr="00D2220A" w:rsidRDefault="001D3C13" w:rsidP="00D2220A">
      <w:pPr>
        <w:pStyle w:val="a5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D2220A">
        <w:rPr>
          <w:rFonts w:ascii="Times New Roman" w:hAnsi="Times New Roman" w:cs="Times New Roman"/>
          <w:sz w:val="28"/>
        </w:rPr>
        <w:t>Принимаем k</w:t>
      </w:r>
      <w:r w:rsidRPr="00D2220A">
        <w:rPr>
          <w:rFonts w:ascii="Times New Roman" w:hAnsi="Times New Roman" w:cs="Times New Roman"/>
          <w:sz w:val="28"/>
          <w:vertAlign w:val="subscript"/>
        </w:rPr>
        <w:t>f</w:t>
      </w:r>
      <w:r w:rsidR="00782393" w:rsidRPr="00D2220A">
        <w:rPr>
          <w:rFonts w:ascii="Times New Roman" w:hAnsi="Times New Roman" w:cs="Times New Roman"/>
          <w:sz w:val="28"/>
          <w:vertAlign w:val="subscript"/>
        </w:rPr>
        <w:t xml:space="preserve"> </w:t>
      </w:r>
      <w:r w:rsidRPr="00D2220A">
        <w:rPr>
          <w:rFonts w:ascii="Times New Roman" w:hAnsi="Times New Roman" w:cs="Times New Roman"/>
          <w:sz w:val="28"/>
        </w:rPr>
        <w:t xml:space="preserve">= </w:t>
      </w:r>
      <w:smartTag w:uri="urn:schemas-microsoft-com:office:smarttags" w:element="metricconverter">
        <w:smartTagPr>
          <w:attr w:name="ProductID" w:val="0,6 см"/>
        </w:smartTagPr>
        <w:r w:rsidRPr="00D2220A">
          <w:rPr>
            <w:rFonts w:ascii="Times New Roman" w:hAnsi="Times New Roman" w:cs="Times New Roman"/>
            <w:sz w:val="28"/>
          </w:rPr>
          <w:t>0,</w:t>
        </w:r>
        <w:r w:rsidR="00832508" w:rsidRPr="00D2220A">
          <w:rPr>
            <w:rFonts w:ascii="Times New Roman" w:hAnsi="Times New Roman" w:cs="Times New Roman"/>
            <w:sz w:val="28"/>
          </w:rPr>
          <w:t>6</w:t>
        </w:r>
        <w:r w:rsidRPr="00D2220A">
          <w:rPr>
            <w:rFonts w:ascii="Times New Roman" w:hAnsi="Times New Roman" w:cs="Times New Roman"/>
            <w:sz w:val="28"/>
          </w:rPr>
          <w:t xml:space="preserve"> см</w:t>
        </w:r>
      </w:smartTag>
      <w:r w:rsidR="00832508" w:rsidRPr="00D2220A">
        <w:rPr>
          <w:rFonts w:ascii="Times New Roman" w:hAnsi="Times New Roman" w:cs="Times New Roman"/>
          <w:sz w:val="28"/>
        </w:rPr>
        <w:t>;</w:t>
      </w:r>
      <w:r w:rsidR="00782393" w:rsidRPr="00D2220A">
        <w:rPr>
          <w:rFonts w:ascii="Times New Roman" w:hAnsi="Times New Roman" w:cs="Times New Roman"/>
          <w:sz w:val="28"/>
        </w:rPr>
        <w:t xml:space="preserve"> </w:t>
      </w:r>
      <w:r w:rsidRPr="00D2220A">
        <w:rPr>
          <w:rFonts w:ascii="Times New Roman" w:hAnsi="Times New Roman" w:cs="Times New Roman"/>
          <w:sz w:val="28"/>
        </w:rPr>
        <w:t>k</w:t>
      </w:r>
      <w:r w:rsidRPr="00D2220A">
        <w:rPr>
          <w:rFonts w:ascii="Times New Roman" w:hAnsi="Times New Roman" w:cs="Times New Roman"/>
          <w:sz w:val="28"/>
          <w:vertAlign w:val="subscript"/>
        </w:rPr>
        <w:t>f</w:t>
      </w:r>
      <w:r w:rsidR="00782393" w:rsidRPr="00D2220A">
        <w:rPr>
          <w:rFonts w:ascii="Times New Roman" w:hAnsi="Times New Roman" w:cs="Times New Roman"/>
          <w:sz w:val="28"/>
        </w:rPr>
        <w:t xml:space="preserve"> </w:t>
      </w:r>
      <w:r w:rsidRPr="00D2220A">
        <w:rPr>
          <w:rFonts w:ascii="Times New Roman" w:hAnsi="Times New Roman" w:cs="Times New Roman"/>
          <w:sz w:val="28"/>
        </w:rPr>
        <w:t>&gt; k</w:t>
      </w:r>
      <w:r w:rsidRPr="00D2220A">
        <w:rPr>
          <w:rFonts w:ascii="Times New Roman" w:hAnsi="Times New Roman" w:cs="Times New Roman"/>
          <w:sz w:val="28"/>
          <w:vertAlign w:val="subscript"/>
        </w:rPr>
        <w:t>f,min</w:t>
      </w:r>
      <w:r w:rsidRPr="00D2220A">
        <w:rPr>
          <w:rFonts w:ascii="Times New Roman" w:hAnsi="Times New Roman" w:cs="Times New Roman"/>
          <w:sz w:val="28"/>
        </w:rPr>
        <w:t xml:space="preserve"> = 0,5 cм</w:t>
      </w:r>
      <w:r w:rsidR="00F5204C" w:rsidRPr="00D2220A">
        <w:rPr>
          <w:rFonts w:ascii="Times New Roman" w:hAnsi="Times New Roman" w:cs="Times New Roman"/>
          <w:sz w:val="28"/>
        </w:rPr>
        <w:t xml:space="preserve"> (k</w:t>
      </w:r>
      <w:r w:rsidR="00F5204C" w:rsidRPr="00D2220A">
        <w:rPr>
          <w:rFonts w:ascii="Times New Roman" w:hAnsi="Times New Roman" w:cs="Times New Roman"/>
          <w:sz w:val="28"/>
          <w:vertAlign w:val="subscript"/>
        </w:rPr>
        <w:t xml:space="preserve">f,min </w:t>
      </w:r>
      <w:r w:rsidR="00F5204C" w:rsidRPr="00D2220A">
        <w:rPr>
          <w:rFonts w:ascii="Times New Roman" w:hAnsi="Times New Roman" w:cs="Times New Roman"/>
          <w:sz w:val="28"/>
        </w:rPr>
        <w:t xml:space="preserve">определяется по </w:t>
      </w:r>
      <w:hyperlink w:anchor="_Минимальные_катеты_угловых" w:history="1">
        <w:r w:rsidR="00F5204C" w:rsidRPr="00D2220A">
          <w:rPr>
            <w:rStyle w:val="ac"/>
            <w:rFonts w:ascii="Times New Roman" w:hAnsi="Times New Roman"/>
            <w:color w:val="auto"/>
            <w:sz w:val="28"/>
          </w:rPr>
          <w:t xml:space="preserve">табл. 38 СНиП </w:t>
        </w:r>
        <w:r w:rsidR="00F5204C" w:rsidRPr="00D2220A">
          <w:rPr>
            <w:rStyle w:val="ac"/>
            <w:rFonts w:ascii="Times New Roman" w:hAnsi="Times New Roman"/>
            <w:color w:val="auto"/>
            <w:sz w:val="28"/>
            <w:lang w:val="en-US"/>
          </w:rPr>
          <w:t>[2]</w:t>
        </w:r>
      </w:hyperlink>
      <w:r w:rsidR="00F5204C" w:rsidRPr="00D2220A">
        <w:rPr>
          <w:rFonts w:ascii="Times New Roman" w:hAnsi="Times New Roman" w:cs="Times New Roman"/>
          <w:sz w:val="28"/>
        </w:rPr>
        <w:t>).</w:t>
      </w:r>
    </w:p>
    <w:p w:rsidR="00710E68" w:rsidRPr="00D2220A" w:rsidRDefault="001D3C13" w:rsidP="00D2220A">
      <w:pPr>
        <w:pStyle w:val="a5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 w:rsidRPr="00D2220A">
        <w:rPr>
          <w:rFonts w:ascii="Times New Roman" w:hAnsi="Times New Roman" w:cs="Times New Roman"/>
          <w:sz w:val="28"/>
        </w:rPr>
        <w:t>Проверка по предельной длине шва:</w:t>
      </w:r>
      <w:r w:rsidR="00782393" w:rsidRPr="00D2220A">
        <w:rPr>
          <w:rFonts w:ascii="Times New Roman" w:hAnsi="Times New Roman" w:cs="Times New Roman"/>
          <w:sz w:val="28"/>
        </w:rPr>
        <w:t xml:space="preserve"> </w:t>
      </w:r>
    </w:p>
    <w:p w:rsidR="001D3C13" w:rsidRPr="00D2220A" w:rsidRDefault="001D3C13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  <w:lang w:val="en-US"/>
        </w:rPr>
      </w:pPr>
      <w:r w:rsidRPr="00D2220A">
        <w:rPr>
          <w:rFonts w:ascii="Times New Roman" w:hAnsi="Times New Roman" w:cs="Times New Roman"/>
          <w:sz w:val="28"/>
          <w:lang w:val="en-US"/>
        </w:rPr>
        <w:t>l</w:t>
      </w:r>
      <w:r w:rsidRPr="00D2220A">
        <w:rPr>
          <w:rFonts w:ascii="Times New Roman" w:hAnsi="Times New Roman" w:cs="Times New Roman"/>
          <w:sz w:val="28"/>
          <w:vertAlign w:val="subscript"/>
          <w:lang w:val="en-US"/>
        </w:rPr>
        <w:t>w,max</w:t>
      </w:r>
      <w:r w:rsidRPr="00D2220A">
        <w:rPr>
          <w:rFonts w:ascii="Times New Roman" w:hAnsi="Times New Roman" w:cs="Times New Roman"/>
          <w:sz w:val="28"/>
          <w:lang w:val="en-US"/>
        </w:rPr>
        <w:t xml:space="preserve"> = 85</w:t>
      </w:r>
      <w:r w:rsidRPr="00D2220A">
        <w:rPr>
          <w:rFonts w:ascii="Times New Roman" w:hAnsi="Times New Roman" w:cs="Times New Roman"/>
          <w:sz w:val="28"/>
          <w:szCs w:val="28"/>
        </w:rPr>
        <w:sym w:font="Symbol" w:char="F062"/>
      </w:r>
      <w:r w:rsidRPr="00D2220A">
        <w:rPr>
          <w:rFonts w:ascii="Times New Roman" w:hAnsi="Times New Roman" w:cs="Times New Roman"/>
          <w:sz w:val="28"/>
          <w:lang w:val="en-US"/>
        </w:rPr>
        <w:t>k</w:t>
      </w:r>
      <w:r w:rsidRPr="00D2220A">
        <w:rPr>
          <w:rFonts w:ascii="Times New Roman" w:hAnsi="Times New Roman" w:cs="Times New Roman"/>
          <w:sz w:val="28"/>
          <w:vertAlign w:val="subscript"/>
          <w:lang w:val="en-US"/>
        </w:rPr>
        <w:t>f</w:t>
      </w:r>
      <w:r w:rsidRPr="00D2220A">
        <w:rPr>
          <w:rFonts w:ascii="Times New Roman" w:hAnsi="Times New Roman" w:cs="Times New Roman"/>
          <w:sz w:val="28"/>
          <w:lang w:val="en-US"/>
        </w:rPr>
        <w:t xml:space="preserve"> = 85</w:t>
      </w:r>
      <w:r w:rsidR="00710E68" w:rsidRPr="00D2220A">
        <w:rPr>
          <w:rFonts w:ascii="Times New Roman" w:hAnsi="Times New Roman" w:cs="Times New Roman"/>
          <w:sz w:val="28"/>
          <w:lang w:val="en-US"/>
        </w:rPr>
        <w:t xml:space="preserve"> </w:t>
      </w:r>
      <w:r w:rsidRPr="00D2220A">
        <w:rPr>
          <w:rFonts w:ascii="Times New Roman" w:hAnsi="Times New Roman" w:cs="Times New Roman"/>
          <w:sz w:val="28"/>
          <w:szCs w:val="28"/>
        </w:rPr>
        <w:sym w:font="Symbol" w:char="F0D7"/>
      </w:r>
      <w:r w:rsidR="00710E68" w:rsidRPr="00D2220A">
        <w:rPr>
          <w:rFonts w:ascii="Times New Roman" w:hAnsi="Times New Roman" w:cs="Times New Roman"/>
          <w:sz w:val="28"/>
          <w:lang w:val="en-US"/>
        </w:rPr>
        <w:t xml:space="preserve"> </w:t>
      </w:r>
      <w:r w:rsidRPr="00D2220A">
        <w:rPr>
          <w:rFonts w:ascii="Times New Roman" w:hAnsi="Times New Roman" w:cs="Times New Roman"/>
          <w:sz w:val="28"/>
          <w:lang w:val="en-US"/>
        </w:rPr>
        <w:t>0,9</w:t>
      </w:r>
      <w:r w:rsidR="00710E68" w:rsidRPr="00D2220A">
        <w:rPr>
          <w:rFonts w:ascii="Times New Roman" w:hAnsi="Times New Roman" w:cs="Times New Roman"/>
          <w:sz w:val="28"/>
          <w:lang w:val="en-US"/>
        </w:rPr>
        <w:t xml:space="preserve"> </w:t>
      </w:r>
      <w:r w:rsidRPr="00D2220A">
        <w:rPr>
          <w:rFonts w:ascii="Times New Roman" w:hAnsi="Times New Roman" w:cs="Times New Roman"/>
          <w:sz w:val="28"/>
          <w:szCs w:val="28"/>
        </w:rPr>
        <w:sym w:font="Symbol" w:char="F0D7"/>
      </w:r>
      <w:r w:rsidR="00710E68" w:rsidRPr="00D2220A">
        <w:rPr>
          <w:rFonts w:ascii="Times New Roman" w:hAnsi="Times New Roman" w:cs="Times New Roman"/>
          <w:sz w:val="28"/>
          <w:lang w:val="en-US"/>
        </w:rPr>
        <w:t xml:space="preserve"> </w:t>
      </w:r>
      <w:r w:rsidR="00BA5A84" w:rsidRPr="00D2220A">
        <w:rPr>
          <w:rFonts w:ascii="Times New Roman" w:hAnsi="Times New Roman" w:cs="Times New Roman"/>
          <w:sz w:val="28"/>
          <w:lang w:val="en-US"/>
        </w:rPr>
        <w:t>0,6 = 45,9</w:t>
      </w:r>
      <w:r w:rsidRPr="00D2220A">
        <w:rPr>
          <w:rFonts w:ascii="Times New Roman" w:hAnsi="Times New Roman" w:cs="Times New Roman"/>
          <w:sz w:val="28"/>
          <w:lang w:val="en-US"/>
        </w:rPr>
        <w:t xml:space="preserve"> </w:t>
      </w:r>
      <w:r w:rsidRPr="00D2220A">
        <w:rPr>
          <w:rFonts w:ascii="Times New Roman" w:hAnsi="Times New Roman" w:cs="Times New Roman"/>
          <w:sz w:val="28"/>
        </w:rPr>
        <w:t>см</w:t>
      </w:r>
      <w:r w:rsidRPr="00D2220A">
        <w:rPr>
          <w:rFonts w:ascii="Times New Roman" w:hAnsi="Times New Roman" w:cs="Times New Roman"/>
          <w:sz w:val="28"/>
          <w:lang w:val="en-US"/>
        </w:rPr>
        <w:t xml:space="preserve"> &gt; l</w:t>
      </w:r>
      <w:r w:rsidRPr="00D2220A">
        <w:rPr>
          <w:rFonts w:ascii="Times New Roman" w:hAnsi="Times New Roman" w:cs="Times New Roman"/>
          <w:sz w:val="28"/>
          <w:vertAlign w:val="subscript"/>
          <w:lang w:val="en-US"/>
        </w:rPr>
        <w:t>w</w:t>
      </w:r>
      <w:r w:rsidRPr="00D2220A">
        <w:rPr>
          <w:rFonts w:ascii="Times New Roman" w:hAnsi="Times New Roman" w:cs="Times New Roman"/>
          <w:sz w:val="28"/>
          <w:lang w:val="en-US"/>
        </w:rPr>
        <w:t xml:space="preserve"> = </w:t>
      </w:r>
      <w:smartTag w:uri="urn:schemas-microsoft-com:office:smarttags" w:element="metricconverter">
        <w:smartTagPr>
          <w:attr w:name="ProductID" w:val="39 см"/>
        </w:smartTagPr>
        <w:r w:rsidRPr="00D2220A">
          <w:rPr>
            <w:rFonts w:ascii="Times New Roman" w:hAnsi="Times New Roman" w:cs="Times New Roman"/>
            <w:sz w:val="28"/>
            <w:lang w:val="en-US"/>
          </w:rPr>
          <w:t xml:space="preserve">39 </w:t>
        </w:r>
        <w:r w:rsidRPr="00D2220A">
          <w:rPr>
            <w:rFonts w:ascii="Times New Roman" w:hAnsi="Times New Roman" w:cs="Times New Roman"/>
            <w:sz w:val="28"/>
          </w:rPr>
          <w:t>см</w:t>
        </w:r>
      </w:smartTag>
      <w:r w:rsidRPr="00D2220A">
        <w:rPr>
          <w:rFonts w:ascii="Times New Roman" w:hAnsi="Times New Roman" w:cs="Times New Roman"/>
          <w:sz w:val="28"/>
          <w:lang w:val="en-US"/>
        </w:rPr>
        <w:t>.</w:t>
      </w:r>
    </w:p>
    <w:p w:rsidR="002F52B8" w:rsidRDefault="002F52B8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  <w:szCs w:val="20"/>
        </w:rPr>
      </w:pPr>
    </w:p>
    <w:p w:rsidR="00E14748" w:rsidRDefault="00E14748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sz w:val="28"/>
          <w:szCs w:val="20"/>
        </w:rPr>
      </w:pPr>
      <w:r w:rsidRPr="00D2220A">
        <w:rPr>
          <w:rFonts w:ascii="Times New Roman" w:hAnsi="Times New Roman" w:cs="Times New Roman"/>
          <w:sz w:val="28"/>
          <w:szCs w:val="20"/>
        </w:rPr>
        <w:t>Конструктивное решение колонны показано на рис. 10.</w:t>
      </w:r>
    </w:p>
    <w:p w:rsidR="002F52B8" w:rsidRDefault="002F52B8" w:rsidP="00D2220A">
      <w:pPr>
        <w:pStyle w:val="a5"/>
        <w:spacing w:after="0" w:line="360" w:lineRule="auto"/>
        <w:ind w:firstLine="709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sz w:val="28"/>
          <w:szCs w:val="20"/>
        </w:rPr>
        <w:br w:type="page"/>
      </w:r>
      <w:r w:rsidR="00796F33">
        <w:rPr>
          <w:noProof/>
        </w:rPr>
        <w:pict>
          <v:shape id="_x0000_s1096" type="#_x0000_t202" style="position:absolute;left:0;text-align:left;margin-left:286.65pt;margin-top:595.65pt;width:177.45pt;height:100.1pt;z-index:251713024" filled="f" stroked="f">
            <v:textbox inset="0,0,0,0">
              <w:txbxContent>
                <w:p w:rsidR="00346DA6" w:rsidRPr="00346DA6" w:rsidRDefault="00346DA6" w:rsidP="004A27DF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346DA6">
                    <w:rPr>
                      <w:i/>
                      <w:sz w:val="20"/>
                      <w:szCs w:val="20"/>
                      <w:lang w:val="en-US"/>
                    </w:rPr>
                    <w:t>b</w:t>
                  </w:r>
                  <w:r w:rsidRPr="00346DA6">
                    <w:rPr>
                      <w:sz w:val="20"/>
                      <w:szCs w:val="20"/>
                      <w:vertAlign w:val="subscript"/>
                      <w:lang w:val="en-US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 xml:space="preserve"> = 200 </w:t>
                  </w:r>
                  <w:r w:rsidRPr="00346DA6">
                    <w:rPr>
                      <w:i/>
                      <w:sz w:val="20"/>
                      <w:szCs w:val="20"/>
                    </w:rPr>
                    <w:t>мм</w:t>
                  </w:r>
                  <w:r>
                    <w:rPr>
                      <w:sz w:val="20"/>
                      <w:szCs w:val="20"/>
                    </w:rPr>
                    <w:t xml:space="preserve"> (принято конструктивно);</w:t>
                  </w:r>
                </w:p>
                <w:p w:rsidR="0017626F" w:rsidRDefault="0017626F" w:rsidP="004A27DF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17626F">
                    <w:rPr>
                      <w:sz w:val="20"/>
                      <w:szCs w:val="20"/>
                    </w:rPr>
                    <w:t xml:space="preserve">60 + 30 + 400 + 200 + 20 = 710 </w:t>
                  </w:r>
                  <w:r w:rsidRPr="004A27DF">
                    <w:rPr>
                      <w:i/>
                      <w:sz w:val="20"/>
                      <w:szCs w:val="20"/>
                    </w:rPr>
                    <w:t>мм</w:t>
                  </w:r>
                  <w:r>
                    <w:rPr>
                      <w:sz w:val="20"/>
                      <w:szCs w:val="20"/>
                    </w:rPr>
                    <w:t>;</w:t>
                  </w:r>
                </w:p>
                <w:p w:rsidR="004A27DF" w:rsidRDefault="0017626F" w:rsidP="004A27DF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4A27DF">
                    <w:rPr>
                      <w:i/>
                      <w:sz w:val="20"/>
                      <w:szCs w:val="20"/>
                    </w:rPr>
                    <w:t>m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4A27DF">
                    <w:rPr>
                      <w:sz w:val="20"/>
                      <w:szCs w:val="20"/>
                    </w:rPr>
                    <w:t>= [(</w:t>
                  </w:r>
                  <w:r w:rsidRPr="004A27DF">
                    <w:rPr>
                      <w:i/>
                      <w:sz w:val="20"/>
                      <w:szCs w:val="20"/>
                      <w:lang w:val="en-US"/>
                    </w:rPr>
                    <w:t>H</w:t>
                  </w:r>
                  <w:r w:rsidRPr="004A27DF">
                    <w:rPr>
                      <w:sz w:val="20"/>
                      <w:szCs w:val="20"/>
                    </w:rPr>
                    <w:t xml:space="preserve"> – 710)/</w:t>
                  </w:r>
                  <w:r w:rsidRPr="0017626F">
                    <w:rPr>
                      <w:i/>
                      <w:sz w:val="20"/>
                      <w:szCs w:val="20"/>
                      <w:lang w:val="en-US"/>
                    </w:rPr>
                    <w:t>l</w:t>
                  </w:r>
                  <w:r w:rsidRPr="004A27DF">
                    <w:rPr>
                      <w:sz w:val="20"/>
                      <w:szCs w:val="20"/>
                      <w:vertAlign w:val="subscript"/>
                    </w:rPr>
                    <w:t>1</w:t>
                  </w:r>
                  <w:r w:rsidRPr="004A27DF">
                    <w:rPr>
                      <w:sz w:val="20"/>
                      <w:szCs w:val="20"/>
                    </w:rPr>
                    <w:t>)] – 2 =</w:t>
                  </w:r>
                </w:p>
                <w:p w:rsidR="004A27DF" w:rsidRPr="004A27DF" w:rsidRDefault="00346DA6" w:rsidP="004A27DF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="004A27DF">
                    <w:rPr>
                      <w:sz w:val="20"/>
                      <w:szCs w:val="20"/>
                    </w:rPr>
                    <w:t>=</w:t>
                  </w:r>
                  <w:r w:rsidR="0017626F" w:rsidRPr="004A27DF">
                    <w:rPr>
                      <w:sz w:val="20"/>
                      <w:szCs w:val="20"/>
                    </w:rPr>
                    <w:t xml:space="preserve"> </w:t>
                  </w:r>
                  <w:r w:rsidR="004E7D8F">
                    <w:rPr>
                      <w:sz w:val="20"/>
                      <w:szCs w:val="20"/>
                    </w:rPr>
                    <w:t>[(8</w:t>
                  </w:r>
                  <w:r w:rsidR="004E7D8F">
                    <w:rPr>
                      <w:sz w:val="20"/>
                      <w:szCs w:val="20"/>
                      <w:lang w:val="en-US"/>
                    </w:rPr>
                    <w:t>33</w:t>
                  </w:r>
                  <w:r w:rsidR="004A27DF" w:rsidRPr="004A27DF">
                    <w:rPr>
                      <w:sz w:val="20"/>
                      <w:szCs w:val="20"/>
                    </w:rPr>
                    <w:t>5</w:t>
                  </w:r>
                  <w:r w:rsidR="004A27DF">
                    <w:rPr>
                      <w:sz w:val="20"/>
                      <w:szCs w:val="20"/>
                    </w:rPr>
                    <w:t xml:space="preserve"> – 710)/2] – 2 = 6</w:t>
                  </w:r>
                  <w:r w:rsidR="004E7D8F">
                    <w:rPr>
                      <w:sz w:val="20"/>
                      <w:szCs w:val="20"/>
                    </w:rPr>
                    <w:t>,</w:t>
                  </w:r>
                  <w:r w:rsidR="004E7D8F">
                    <w:rPr>
                      <w:sz w:val="20"/>
                      <w:szCs w:val="20"/>
                      <w:lang w:val="en-US"/>
                    </w:rPr>
                    <w:t>5</w:t>
                  </w:r>
                  <w:r w:rsidR="004A27DF">
                    <w:rPr>
                      <w:sz w:val="20"/>
                      <w:szCs w:val="20"/>
                    </w:rPr>
                    <w:t>;</w:t>
                  </w:r>
                </w:p>
                <w:p w:rsidR="0017626F" w:rsidRDefault="004A27DF" w:rsidP="004A27DF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принимаем </w:t>
                  </w:r>
                  <w:r w:rsidRPr="004A27DF">
                    <w:rPr>
                      <w:i/>
                      <w:sz w:val="20"/>
                      <w:szCs w:val="20"/>
                    </w:rPr>
                    <w:t>m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4A27DF">
                    <w:rPr>
                      <w:sz w:val="20"/>
                      <w:szCs w:val="20"/>
                    </w:rPr>
                    <w:t>=</w:t>
                  </w:r>
                  <w:r>
                    <w:rPr>
                      <w:sz w:val="20"/>
                      <w:szCs w:val="20"/>
                    </w:rPr>
                    <w:t xml:space="preserve"> 6;</w:t>
                  </w:r>
                </w:p>
                <w:p w:rsidR="004A27DF" w:rsidRPr="007C136A" w:rsidRDefault="004A27DF" w:rsidP="004A27DF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4A27DF">
                    <w:rPr>
                      <w:i/>
                      <w:sz w:val="20"/>
                      <w:szCs w:val="20"/>
                      <w:lang w:val="en-US"/>
                    </w:rPr>
                    <w:t>h</w:t>
                  </w:r>
                  <w:r w:rsidRPr="007C136A">
                    <w:rPr>
                      <w:sz w:val="20"/>
                      <w:szCs w:val="20"/>
                      <w:vertAlign w:val="subscript"/>
                    </w:rPr>
                    <w:t>1</w:t>
                  </w:r>
                  <w:r w:rsidRPr="007C136A">
                    <w:rPr>
                      <w:sz w:val="20"/>
                      <w:szCs w:val="20"/>
                    </w:rPr>
                    <w:t xml:space="preserve"> = </w:t>
                  </w:r>
                  <w:r w:rsidRPr="004A27DF">
                    <w:rPr>
                      <w:i/>
                      <w:sz w:val="20"/>
                      <w:szCs w:val="20"/>
                      <w:lang w:val="en-US"/>
                    </w:rPr>
                    <w:t>H</w:t>
                  </w:r>
                  <w:r w:rsidRPr="007C136A">
                    <w:rPr>
                      <w:sz w:val="20"/>
                      <w:szCs w:val="20"/>
                    </w:rPr>
                    <w:t xml:space="preserve"> – [</w:t>
                  </w:r>
                  <w:r w:rsidRPr="0017626F">
                    <w:rPr>
                      <w:i/>
                      <w:sz w:val="20"/>
                      <w:szCs w:val="20"/>
                      <w:lang w:val="en-US"/>
                    </w:rPr>
                    <w:t>l</w:t>
                  </w:r>
                  <w:r w:rsidRPr="004A27DF">
                    <w:rPr>
                      <w:sz w:val="20"/>
                      <w:szCs w:val="20"/>
                      <w:vertAlign w:val="subscript"/>
                    </w:rPr>
                    <w:t>1</w:t>
                  </w:r>
                  <w:r w:rsidRPr="007C136A">
                    <w:rPr>
                      <w:sz w:val="20"/>
                      <w:szCs w:val="20"/>
                    </w:rPr>
                    <w:t>(</w:t>
                  </w:r>
                  <w:r w:rsidRPr="004A27DF">
                    <w:rPr>
                      <w:i/>
                      <w:sz w:val="20"/>
                      <w:szCs w:val="20"/>
                    </w:rPr>
                    <w:t>m</w:t>
                  </w:r>
                  <w:r w:rsidRPr="007C136A">
                    <w:rPr>
                      <w:sz w:val="20"/>
                      <w:szCs w:val="20"/>
                    </w:rPr>
                    <w:t xml:space="preserve"> + 2) + 710] =</w:t>
                  </w:r>
                </w:p>
                <w:p w:rsidR="004A27DF" w:rsidRPr="004A27DF" w:rsidRDefault="004E7D8F" w:rsidP="004A27DF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= 8</w:t>
                  </w:r>
                  <w:r>
                    <w:rPr>
                      <w:sz w:val="20"/>
                      <w:szCs w:val="20"/>
                      <w:lang w:val="en-US"/>
                    </w:rPr>
                    <w:t>33</w:t>
                  </w:r>
                  <w:r w:rsidR="004A27DF" w:rsidRPr="007C136A">
                    <w:rPr>
                      <w:sz w:val="20"/>
                      <w:szCs w:val="20"/>
                    </w:rPr>
                    <w:t xml:space="preserve">5 </w:t>
                  </w:r>
                  <w:r w:rsidR="004A27DF">
                    <w:rPr>
                      <w:sz w:val="20"/>
                      <w:szCs w:val="20"/>
                    </w:rPr>
                    <w:t>– [900</w:t>
                  </w:r>
                  <w:r w:rsidR="004A27DF">
                    <w:rPr>
                      <w:sz w:val="20"/>
                      <w:szCs w:val="20"/>
                      <w:lang w:val="en-US"/>
                    </w:rPr>
                    <w:sym w:font="Symbol" w:char="F0D7"/>
                  </w:r>
                  <w:r>
                    <w:rPr>
                      <w:sz w:val="20"/>
                      <w:szCs w:val="20"/>
                    </w:rPr>
                    <w:t xml:space="preserve">(6 + 2) + 710] = </w:t>
                  </w:r>
                  <w:r>
                    <w:rPr>
                      <w:sz w:val="20"/>
                      <w:szCs w:val="20"/>
                      <w:lang w:val="en-US"/>
                    </w:rPr>
                    <w:t>425</w:t>
                  </w:r>
                  <w:r w:rsidR="004A27DF" w:rsidRPr="007C136A">
                    <w:rPr>
                      <w:sz w:val="20"/>
                      <w:szCs w:val="20"/>
                    </w:rPr>
                    <w:t xml:space="preserve"> </w:t>
                  </w:r>
                  <w:r w:rsidR="004A27DF" w:rsidRPr="007C136A">
                    <w:rPr>
                      <w:i/>
                      <w:sz w:val="20"/>
                      <w:szCs w:val="20"/>
                    </w:rPr>
                    <w:t>мм</w:t>
                  </w:r>
                  <w:r w:rsidR="004A27DF" w:rsidRPr="007C136A">
                    <w:rPr>
                      <w:sz w:val="20"/>
                      <w:szCs w:val="20"/>
                    </w:rPr>
                    <w:t>.</w:t>
                  </w:r>
                </w:p>
                <w:p w:rsidR="004A27DF" w:rsidRPr="004A27DF" w:rsidRDefault="004A27DF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796F33">
        <w:rPr>
          <w:noProof/>
        </w:rPr>
        <w:pict>
          <v:shape id="_x0000_s1097" type="#_x0000_t202" style="position:absolute;left:0;text-align:left;margin-left:291.2pt;margin-top:477.35pt;width:180.35pt;height:31.5pt;z-index:251702784" strokecolor="white">
            <v:textbox style="mso-next-textbox:#_x0000_s1097">
              <w:txbxContent>
                <w:p w:rsidR="00E60B2A" w:rsidRPr="002F52B8" w:rsidRDefault="00E60B2A" w:rsidP="00B5723F">
                  <w:pPr>
                    <w:spacing w:line="288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14879"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  <w:t xml:space="preserve">Рис.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10</w:t>
                  </w:r>
                  <w:r w:rsidRPr="0081487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.</w:t>
                  </w:r>
                  <w:r w:rsidRPr="00814879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Конструктивное решение колонны сквозного сечения</w:t>
                  </w:r>
                </w:p>
              </w:txbxContent>
            </v:textbox>
          </v:shape>
        </w:pict>
      </w:r>
      <w:r w:rsidR="00796F33">
        <w:rPr>
          <w:noProof/>
        </w:rPr>
        <w:pict>
          <v:shape id="_x0000_s1098" type="#_x0000_t202" style="position:absolute;left:0;text-align:left;margin-left:68.25pt;margin-top:236.2pt;width:18.2pt;height:104.65pt;z-index:251712000" filled="f" stroked="f">
            <v:textbox style="layout-flow:vertical;mso-layout-flow-alt:bottom-to-top;mso-next-textbox:#_x0000_s1098" inset="0,0,0,0">
              <w:txbxContent>
                <w:p w:rsidR="00970E38" w:rsidRPr="00970E38" w:rsidRDefault="00970E38" w:rsidP="00F9390D">
                  <w:pPr>
                    <w:jc w:val="center"/>
                  </w:pPr>
                  <w:r w:rsidRPr="00970E38">
                    <w:rPr>
                      <w:i/>
                    </w:rPr>
                    <w:t>l</w:t>
                  </w:r>
                  <w:r w:rsidRPr="00970E38">
                    <w:rPr>
                      <w:vertAlign w:val="subscript"/>
                    </w:rPr>
                    <w:t>1</w:t>
                  </w:r>
                  <w:r>
                    <w:rPr>
                      <w:lang w:val="en-US"/>
                    </w:rPr>
                    <w:t xml:space="preserve"> – по расчёту</w:t>
                  </w:r>
                </w:p>
              </w:txbxContent>
            </v:textbox>
          </v:shape>
        </w:pict>
      </w:r>
      <w:r w:rsidR="00796F33">
        <w:rPr>
          <w:noProof/>
        </w:rPr>
        <w:pict>
          <v:shape id="_x0000_s1099" type="#_x0000_t202" style="position:absolute;left:0;text-align:left;margin-left:50.05pt;margin-top:90.6pt;width:18.2pt;height:63.7pt;z-index:251710976" filled="f" stroked="f">
            <v:textbox style="layout-flow:vertical;mso-layout-flow-alt:bottom-to-top;mso-next-textbox:#_x0000_s1099" inset="0,0,0,0">
              <w:txbxContent>
                <w:p w:rsidR="00970E38" w:rsidRPr="00A02FF3" w:rsidRDefault="00970E38" w:rsidP="00F9390D">
                  <w:pPr>
                    <w:jc w:val="center"/>
                  </w:pPr>
                  <w:r w:rsidRPr="00970E38">
                    <w:rPr>
                      <w:i/>
                    </w:rPr>
                    <w:t>l</w:t>
                  </w:r>
                  <w:r w:rsidRPr="00970E38">
                    <w:rPr>
                      <w:vertAlign w:val="subscript"/>
                    </w:rPr>
                    <w:t>1</w:t>
                  </w:r>
                  <w:r>
                    <w:rPr>
                      <w:lang w:val="en-US"/>
                    </w:rPr>
                    <w:t xml:space="preserve"> – </w:t>
                  </w:r>
                  <w:r w:rsidRPr="00970E38">
                    <w:rPr>
                      <w:i/>
                    </w:rPr>
                    <w:t>b</w:t>
                  </w:r>
                  <w:r w:rsidRPr="00970E38">
                    <w:rPr>
                      <w:vertAlign w:val="subscript"/>
                      <w:lang w:val="en-US"/>
                    </w:rPr>
                    <w:t>1</w:t>
                  </w:r>
                  <w:r>
                    <w:rPr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  <w:r w:rsidR="00796F33">
        <w:rPr>
          <w:noProof/>
        </w:rPr>
        <w:pict>
          <v:shape id="_x0000_s1100" type="#_x0000_t202" style="position:absolute;left:0;text-align:left;margin-left:50.05pt;margin-top:372.7pt;width:18.2pt;height:63.7pt;z-index:251709952" filled="f" stroked="f">
            <v:textbox style="layout-flow:vertical;mso-layout-flow-alt:bottom-to-top;mso-next-textbox:#_x0000_s1100" inset="0,0,0,0">
              <w:txbxContent>
                <w:p w:rsidR="00970E38" w:rsidRPr="00A02FF3" w:rsidRDefault="00970E38" w:rsidP="00F9390D">
                  <w:pPr>
                    <w:jc w:val="center"/>
                  </w:pPr>
                  <w:r w:rsidRPr="00970E38">
                    <w:rPr>
                      <w:i/>
                    </w:rPr>
                    <w:t>l</w:t>
                  </w:r>
                  <w:r w:rsidRPr="00970E38">
                    <w:rPr>
                      <w:vertAlign w:val="subscript"/>
                    </w:rPr>
                    <w:t>1</w:t>
                  </w:r>
                  <w:r>
                    <w:rPr>
                      <w:lang w:val="en-US"/>
                    </w:rPr>
                    <w:t xml:space="preserve"> – </w:t>
                  </w:r>
                  <w:r w:rsidRPr="00970E38">
                    <w:rPr>
                      <w:i/>
                    </w:rPr>
                    <w:t>b</w:t>
                  </w:r>
                  <w:r w:rsidRPr="00970E38">
                    <w:rPr>
                      <w:vertAlign w:val="subscript"/>
                      <w:lang w:val="en-US"/>
                    </w:rPr>
                    <w:t>1</w:t>
                  </w:r>
                  <w:r>
                    <w:rPr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  <w:r w:rsidR="00796F33">
        <w:rPr>
          <w:noProof/>
        </w:rPr>
        <w:pict>
          <v:shape id="_x0000_s1101" type="#_x0000_t202" style="position:absolute;left:0;text-align:left;margin-left:50.05pt;margin-top:40.55pt;width:13.65pt;height:22.75pt;z-index:251708928" filled="f" stroked="f">
            <v:textbox style="layout-flow:vertical;mso-layout-flow-alt:bottom-to-top;mso-next-textbox:#_x0000_s1101" inset="0,0,0,0">
              <w:txbxContent>
                <w:p w:rsidR="00970E38" w:rsidRPr="00A02FF3" w:rsidRDefault="00970E38" w:rsidP="00F9390D">
                  <w:pPr>
                    <w:jc w:val="center"/>
                  </w:pPr>
                  <w:r>
                    <w:rPr>
                      <w:i/>
                    </w:rPr>
                    <w:t>b</w:t>
                  </w:r>
                  <w:r w:rsidRPr="00970E38">
                    <w:rPr>
                      <w:vertAlign w:val="subscript"/>
                      <w:lang w:val="en-US"/>
                    </w:rPr>
                    <w:t>1</w:t>
                  </w:r>
                  <w:r>
                    <w:rPr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  <w:r w:rsidR="00796F33">
        <w:rPr>
          <w:noProof/>
        </w:rPr>
        <w:pict>
          <v:shape id="_x0000_s1102" type="#_x0000_t202" style="position:absolute;left:0;text-align:left;margin-left:50.05pt;margin-top:195.25pt;width:13.65pt;height:22.75pt;z-index:251707904" filled="f" stroked="f">
            <v:textbox style="layout-flow:vertical;mso-layout-flow-alt:bottom-to-top;mso-next-textbox:#_x0000_s1102" inset="0,0,0,0">
              <w:txbxContent>
                <w:p w:rsidR="00970E38" w:rsidRPr="00A02FF3" w:rsidRDefault="00970E38" w:rsidP="00F9390D">
                  <w:pPr>
                    <w:jc w:val="center"/>
                  </w:pPr>
                  <w:r>
                    <w:rPr>
                      <w:i/>
                    </w:rPr>
                    <w:t>b</w:t>
                  </w:r>
                  <w:r w:rsidRPr="00970E38">
                    <w:rPr>
                      <w:vertAlign w:val="subscript"/>
                      <w:lang w:val="en-US"/>
                    </w:rPr>
                    <w:t>1</w:t>
                  </w:r>
                  <w:r>
                    <w:rPr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  <w:r w:rsidR="00796F33">
        <w:rPr>
          <w:noProof/>
        </w:rPr>
        <w:pict>
          <v:shape id="_x0000_s1103" type="#_x0000_t202" style="position:absolute;left:0;text-align:left;margin-left:50.05pt;margin-top:472.8pt;width:13.65pt;height:22.75pt;z-index:251706880" filled="f" stroked="f">
            <v:textbox style="layout-flow:vertical;mso-layout-flow-alt:bottom-to-top;mso-next-textbox:#_x0000_s1103" inset="0,0,0,0">
              <w:txbxContent>
                <w:p w:rsidR="00970E38" w:rsidRPr="00A02FF3" w:rsidRDefault="00970E38" w:rsidP="00F9390D">
                  <w:pPr>
                    <w:jc w:val="center"/>
                  </w:pPr>
                  <w:r>
                    <w:rPr>
                      <w:i/>
                    </w:rPr>
                    <w:t>b</w:t>
                  </w:r>
                  <w:r w:rsidRPr="00970E38">
                    <w:rPr>
                      <w:vertAlign w:val="subscript"/>
                      <w:lang w:val="en-US"/>
                    </w:rPr>
                    <w:t>1</w:t>
                  </w:r>
                  <w:r>
                    <w:rPr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  <w:r w:rsidR="00796F33">
        <w:rPr>
          <w:noProof/>
        </w:rPr>
        <w:pict>
          <v:shape id="_x0000_s1104" type="#_x0000_t202" style="position:absolute;left:0;text-align:left;margin-left:50.05pt;margin-top:249.85pt;width:13.65pt;height:81.9pt;z-index:251705856" filled="f" stroked="f">
            <v:textbox style="layout-flow:vertical;mso-layout-flow-alt:bottom-to-top;mso-next-textbox:#_x0000_s1104" inset="0,0,0,0">
              <w:txbxContent>
                <w:p w:rsidR="00970E38" w:rsidRPr="00970E38" w:rsidRDefault="00970E38" w:rsidP="00F9390D">
                  <w:pPr>
                    <w:jc w:val="center"/>
                    <w:rPr>
                      <w:lang w:val="en-US"/>
                    </w:rPr>
                  </w:pPr>
                  <w:r w:rsidRPr="00970E38">
                    <w:rPr>
                      <w:i/>
                    </w:rPr>
                    <w:t>l</w:t>
                  </w:r>
                  <w:r w:rsidRPr="00970E38">
                    <w:rPr>
                      <w:vertAlign w:val="subscript"/>
                    </w:rPr>
                    <w:t>1</w:t>
                  </w:r>
                  <w:r>
                    <w:t xml:space="preserve"> </w:t>
                  </w:r>
                  <w:r>
                    <w:sym w:font="Symbol" w:char="F0B4"/>
                  </w:r>
                  <w:r>
                    <w:t xml:space="preserve"> </w:t>
                  </w:r>
                  <w:r w:rsidRPr="00970E38">
                    <w:rPr>
                      <w:i/>
                      <w:lang w:val="en-US"/>
                    </w:rPr>
                    <w:t>m</w:t>
                  </w:r>
                </w:p>
              </w:txbxContent>
            </v:textbox>
          </v:shape>
        </w:pict>
      </w:r>
      <w:r w:rsidR="00796F33">
        <w:rPr>
          <w:noProof/>
        </w:rPr>
        <w:pict>
          <v:shape id="_x0000_s1105" type="#_x0000_t202" style="position:absolute;left:0;text-align:left;margin-left:29.3pt;margin-top:504.65pt;width:11.65pt;height:63.7pt;z-index:251698688" filled="f" stroked="f">
            <v:textbox style="layout-flow:vertical;mso-layout-flow-alt:bottom-to-top;mso-next-textbox:#_x0000_s1105" inset="0,0,0,0">
              <w:txbxContent>
                <w:p w:rsidR="00E60B2A" w:rsidRPr="004E7D8F" w:rsidRDefault="00970E38" w:rsidP="00F9390D">
                  <w:pPr>
                    <w:jc w:val="center"/>
                    <w:rPr>
                      <w:lang w:val="en-US"/>
                    </w:rPr>
                  </w:pPr>
                  <w:r w:rsidRPr="00970E38">
                    <w:rPr>
                      <w:i/>
                      <w:lang w:val="en-US"/>
                    </w:rPr>
                    <w:t>h</w:t>
                  </w:r>
                  <w:r w:rsidRPr="00970E38">
                    <w:rPr>
                      <w:vertAlign w:val="subscript"/>
                      <w:lang w:val="en-US"/>
                    </w:rPr>
                    <w:t>1</w:t>
                  </w:r>
                  <w:r>
                    <w:rPr>
                      <w:lang w:val="en-US"/>
                    </w:rPr>
                    <w:t xml:space="preserve"> = </w:t>
                  </w:r>
                  <w:r w:rsidR="004E7D8F">
                    <w:rPr>
                      <w:lang w:val="en-US"/>
                    </w:rPr>
                    <w:t>425</w:t>
                  </w:r>
                </w:p>
              </w:txbxContent>
            </v:textbox>
          </v:shape>
        </w:pict>
      </w:r>
      <w:r w:rsidR="00796F33">
        <w:rPr>
          <w:noProof/>
        </w:rPr>
        <w:pict>
          <v:shape id="_x0000_s1106" type="#_x0000_t202" style="position:absolute;left:0;text-align:left;margin-left:247.7pt;margin-top:430.7pt;width:93.55pt;height:14.8pt;z-index:251672064" filled="f" stroked="f">
            <v:textbox inset="0,0,0,0">
              <w:txbxContent>
                <w:p w:rsidR="00E60B2A" w:rsidRPr="00B5723F" w:rsidRDefault="00E60B2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</w:t>
                  </w:r>
                  <w:r w:rsidR="00B5723F">
                    <w:rPr>
                      <w:lang w:val="en-US"/>
                    </w:rPr>
                    <w:t xml:space="preserve"> </w:t>
                  </w:r>
                  <w:r w:rsidR="00B5723F">
                    <w:rPr>
                      <w:lang w:val="en-US"/>
                    </w:rPr>
                    <w:sym w:font="Symbol" w:char="F0B4"/>
                  </w:r>
                  <w:r w:rsidR="00B5723F">
                    <w:rPr>
                      <w:lang w:val="en-US"/>
                    </w:rPr>
                    <w:t xml:space="preserve"> 180</w:t>
                  </w:r>
                  <w:r w:rsidR="00B5723F">
                    <w:t xml:space="preserve"> (</w:t>
                  </w:r>
                  <w:r w:rsidR="00B5723F" w:rsidRPr="00B5723F">
                    <w:rPr>
                      <w:i/>
                    </w:rPr>
                    <w:t>k</w:t>
                  </w:r>
                  <w:r w:rsidR="00B5723F" w:rsidRPr="00B5723F">
                    <w:rPr>
                      <w:i/>
                      <w:vertAlign w:val="subscript"/>
                    </w:rPr>
                    <w:t>f</w:t>
                  </w:r>
                  <w:r w:rsidR="00B5723F" w:rsidRPr="00B5723F">
                    <w:rPr>
                      <w:i/>
                    </w:rPr>
                    <w:t xml:space="preserve"> </w:t>
                  </w:r>
                  <w:r w:rsidR="00B5723F" w:rsidRPr="00B5723F">
                    <w:rPr>
                      <w:lang w:val="en-US"/>
                    </w:rPr>
                    <w:sym w:font="Symbol" w:char="F0B4"/>
                  </w:r>
                  <w:r w:rsidR="00B5723F" w:rsidRPr="00B5723F">
                    <w:rPr>
                      <w:i/>
                      <w:lang w:val="en-US"/>
                    </w:rPr>
                    <w:t xml:space="preserve"> l</w:t>
                  </w:r>
                  <w:r w:rsidR="00B5723F" w:rsidRPr="00B5723F">
                    <w:rPr>
                      <w:i/>
                      <w:vertAlign w:val="subscript"/>
                      <w:lang w:val="en-US"/>
                    </w:rPr>
                    <w:t>w</w:t>
                  </w:r>
                  <w:r w:rsidR="00B5723F">
                    <w:rPr>
                      <w:lang w:val="en-US"/>
                    </w:rPr>
                    <w:t>)</w:t>
                  </w:r>
                </w:p>
              </w:txbxContent>
            </v:textbox>
          </v:shape>
        </w:pict>
      </w:r>
      <w:r w:rsidR="00796F33">
        <w:rPr>
          <w:noProof/>
        </w:rPr>
        <w:pict>
          <v:shape id="_x0000_s1107" type="#_x0000_t202" style="position:absolute;left:0;text-align:left;margin-left:259.95pt;margin-top:229pt;width:11.75pt;height:13.65pt;z-index:251684352" filled="f" stroked="f">
            <v:textbox style="layout-flow:vertical;mso-layout-flow-alt:bottom-to-top" inset="0,0,0,0">
              <w:txbxContent>
                <w:p w:rsidR="00E60B2A" w:rsidRPr="00F9390D" w:rsidRDefault="00E60B2A" w:rsidP="00F9390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53</w:t>
                  </w:r>
                </w:p>
              </w:txbxContent>
            </v:textbox>
          </v:shape>
        </w:pict>
      </w:r>
      <w:r w:rsidR="00796F33">
        <w:rPr>
          <w:noProof/>
        </w:rPr>
        <w:pict>
          <v:shape id="_x0000_s1108" type="#_x0000_t202" style="position:absolute;left:0;text-align:left;margin-left:354.9pt;margin-top:172.5pt;width:50.05pt;height:13.65pt;z-index:251680256" filled="f" stroked="f">
            <v:textbox inset="0,0,0,0">
              <w:txbxContent>
                <w:p w:rsidR="00E60B2A" w:rsidRPr="00F9390D" w:rsidRDefault="00B5723F" w:rsidP="00F9390D">
                  <w:pPr>
                    <w:jc w:val="center"/>
                    <w:rPr>
                      <w:lang w:val="en-US"/>
                    </w:rPr>
                  </w:pPr>
                  <w:r w:rsidRPr="00B5723F">
                    <w:rPr>
                      <w:i/>
                      <w:lang w:val="en-US"/>
                    </w:rPr>
                    <w:t>b</w:t>
                  </w:r>
                  <w:r w:rsidRPr="00B5723F">
                    <w:rPr>
                      <w:vertAlign w:val="subscript"/>
                      <w:lang w:val="en-US"/>
                    </w:rPr>
                    <w:t>0</w:t>
                  </w:r>
                  <w:r>
                    <w:rPr>
                      <w:lang w:val="en-US"/>
                    </w:rPr>
                    <w:t xml:space="preserve"> = </w:t>
                  </w:r>
                  <w:r w:rsidR="00E60B2A">
                    <w:rPr>
                      <w:lang w:val="en-US"/>
                    </w:rPr>
                    <w:t>140</w:t>
                  </w:r>
                </w:p>
              </w:txbxContent>
            </v:textbox>
          </v:shape>
        </w:pict>
      </w:r>
      <w:r w:rsidR="00796F33">
        <w:rPr>
          <w:noProof/>
        </w:rPr>
        <w:pict>
          <v:shape id="_x0000_s1109" type="#_x0000_t202" style="position:absolute;left:0;text-align:left;margin-left:351.95pt;margin-top:133.45pt;width:36.4pt;height:13.65pt;z-index:251675136" filled="f" stroked="f">
            <v:textbox inset="0,0,0,0">
              <w:txbxContent>
                <w:p w:rsidR="00E60B2A" w:rsidRPr="006044AE" w:rsidRDefault="00E60B2A" w:rsidP="009F48B6">
                  <w:pPr>
                    <w:jc w:val="center"/>
                    <w:rPr>
                      <w:b/>
                      <w:i/>
                      <w:u w:val="single"/>
                      <w:lang w:val="en-US"/>
                    </w:rPr>
                  </w:pPr>
                  <w:r w:rsidRPr="006044AE">
                    <w:rPr>
                      <w:b/>
                      <w:i/>
                      <w:u w:val="single"/>
                      <w:lang w:val="en-US"/>
                    </w:rPr>
                    <w:t>1 – 1</w:t>
                  </w:r>
                </w:p>
              </w:txbxContent>
            </v:textbox>
          </v:shape>
        </w:pict>
      </w:r>
      <w:r w:rsidR="00796F33">
        <w:rPr>
          <w:noProof/>
        </w:rPr>
        <w:pict>
          <v:shape id="_x0000_s1110" type="#_x0000_t202" style="position:absolute;left:0;text-align:left;margin-left:260.35pt;margin-top:153.4pt;width:81.9pt;height:13.65pt;z-index:251700736" filled="f" stroked="f">
            <v:textbox inset="0,0,0,0">
              <w:txbxContent>
                <w:p w:rsidR="00E60B2A" w:rsidRPr="00803BF4" w:rsidRDefault="00E60B2A" w:rsidP="00803BF4">
                  <w:r>
                    <w:t xml:space="preserve">200 </w:t>
                  </w:r>
                  <w:r>
                    <w:sym w:font="Symbol" w:char="F0B4"/>
                  </w:r>
                  <w:r>
                    <w:t xml:space="preserve"> 200 </w:t>
                  </w:r>
                  <w:r>
                    <w:sym w:font="Symbol" w:char="F0B4"/>
                  </w:r>
                  <w:r>
                    <w:t xml:space="preserve"> 10</w:t>
                  </w:r>
                </w:p>
              </w:txbxContent>
            </v:textbox>
          </v:shape>
        </w:pict>
      </w:r>
      <w:r w:rsidR="00796F33">
        <w:rPr>
          <w:noProof/>
        </w:rPr>
        <w:pict>
          <v:shape id="_x0000_s1111" type="#_x0000_t202" style="position:absolute;left:0;text-align:left;margin-left:4pt;margin-top:312.95pt;width:13.65pt;height:50.05pt;z-index:251699712" filled="f" stroked="f">
            <v:textbox style="layout-flow:vertical;mso-layout-flow-alt:bottom-to-top;mso-next-textbox:#_x0000_s1111" inset="0,0,0,0">
              <w:txbxContent>
                <w:p w:rsidR="00E60B2A" w:rsidRPr="004E7D8F" w:rsidRDefault="00E60B2A" w:rsidP="00F9390D">
                  <w:pPr>
                    <w:jc w:val="center"/>
                    <w:rPr>
                      <w:lang w:val="en-US"/>
                    </w:rPr>
                  </w:pPr>
                  <w:r w:rsidRPr="00254B37">
                    <w:rPr>
                      <w:i/>
                      <w:lang w:val="en-US"/>
                    </w:rPr>
                    <w:t>H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 xml:space="preserve">= 8 </w:t>
                  </w:r>
                  <w:r w:rsidR="004E7D8F">
                    <w:rPr>
                      <w:lang w:val="en-US"/>
                    </w:rPr>
                    <w:t>335</w:t>
                  </w:r>
                </w:p>
              </w:txbxContent>
            </v:textbox>
          </v:shape>
        </w:pict>
      </w:r>
      <w:r w:rsidR="00796F33">
        <w:rPr>
          <w:noProof/>
        </w:rPr>
        <w:pict>
          <v:shape id="_x0000_s1112" type="#_x0000_t202" style="position:absolute;left:0;text-align:left;margin-left:29.3pt;margin-top:394.3pt;width:13.65pt;height:22.75pt;z-index:251697664" filled="f" stroked="f">
            <v:textbox style="layout-flow:vertical;mso-layout-flow-alt:bottom-to-top;mso-next-textbox:#_x0000_s1112" inset="0,0,0,0">
              <w:txbxContent>
                <w:p w:rsidR="00E60B2A" w:rsidRPr="0091771E" w:rsidRDefault="00E60B2A" w:rsidP="00F9390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700</w:t>
                  </w:r>
                </w:p>
              </w:txbxContent>
            </v:textbox>
          </v:shape>
        </w:pict>
      </w:r>
      <w:r w:rsidR="00796F33">
        <w:rPr>
          <w:noProof/>
        </w:rPr>
        <w:pict>
          <v:shape id="_x0000_s1113" type="#_x0000_t202" style="position:absolute;left:0;text-align:left;margin-left:29.3pt;margin-top:121.3pt;width:13.65pt;height:22.75pt;z-index:251695616" filled="f" stroked="f">
            <v:textbox style="layout-flow:vertical;mso-layout-flow-alt:bottom-to-top;mso-next-textbox:#_x0000_s1113" inset="0,0,0,0">
              <w:txbxContent>
                <w:p w:rsidR="00E60B2A" w:rsidRPr="0091771E" w:rsidRDefault="00E60B2A" w:rsidP="00F9390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700</w:t>
                  </w:r>
                </w:p>
              </w:txbxContent>
            </v:textbox>
          </v:shape>
        </w:pict>
      </w:r>
      <w:r w:rsidR="00796F33">
        <w:rPr>
          <w:noProof/>
        </w:rPr>
        <w:pict>
          <v:shape id="_x0000_s1114" type="#_x0000_t202" style="position:absolute;left:0;text-align:left;margin-left:29.3pt;margin-top:580.85pt;width:13.65pt;height:45.5pt;z-index:251694592" filled="f" stroked="f">
            <v:textbox style="layout-flow:vertical;mso-layout-flow-alt:bottom-to-top;mso-next-textbox:#_x0000_s1114" inset="0,0,0,0">
              <w:txbxContent>
                <w:p w:rsidR="00E60B2A" w:rsidRPr="0091771E" w:rsidRDefault="00E60B2A" w:rsidP="00F9390D">
                  <w:pPr>
                    <w:jc w:val="center"/>
                    <w:rPr>
                      <w:lang w:val="en-US"/>
                    </w:rPr>
                  </w:pPr>
                  <w:r w:rsidRPr="00DA5F65">
                    <w:rPr>
                      <w:i/>
                      <w:lang w:val="en-US"/>
                    </w:rPr>
                    <w:t>h</w:t>
                  </w:r>
                  <w:r w:rsidRPr="00DA5F65">
                    <w:rPr>
                      <w:i/>
                      <w:vertAlign w:val="subscript"/>
                      <w:lang w:val="en-US"/>
                    </w:rPr>
                    <w:t>tr</w:t>
                  </w:r>
                  <w:r>
                    <w:rPr>
                      <w:lang w:val="en-US"/>
                    </w:rPr>
                    <w:t xml:space="preserve"> = 400</w:t>
                  </w:r>
                </w:p>
              </w:txbxContent>
            </v:textbox>
          </v:shape>
        </w:pict>
      </w:r>
      <w:r w:rsidR="00796F33">
        <w:rPr>
          <w:noProof/>
        </w:rPr>
        <w:pict>
          <v:shape id="_x0000_s1115" type="#_x0000_t202" style="position:absolute;left:0;text-align:left;margin-left:56.6pt;margin-top:608.15pt;width:13.65pt;height:13.65pt;z-index:251693568" filled="f" stroked="f">
            <v:textbox style="layout-flow:vertical;mso-layout-flow-alt:bottom-to-top;mso-next-textbox:#_x0000_s1115" inset="0,0,0,0">
              <w:txbxContent>
                <w:p w:rsidR="00E60B2A" w:rsidRPr="0091771E" w:rsidRDefault="00E60B2A" w:rsidP="00F9390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  <w:r w:rsidR="00D15255">
                    <w:rPr>
                      <w:lang w:val="en-US"/>
                    </w:rPr>
                    <w:t>0</w:t>
                  </w:r>
                </w:p>
              </w:txbxContent>
            </v:textbox>
          </v:shape>
        </w:pict>
      </w:r>
      <w:r w:rsidR="00796F33">
        <w:rPr>
          <w:noProof/>
        </w:rPr>
        <w:pict>
          <v:shape id="_x0000_s1116" type="#_x0000_t202" style="position:absolute;left:0;text-align:left;margin-left:29.3pt;margin-top:649.1pt;width:13.65pt;height:13.65pt;z-index:251692544" filled="f" stroked="f">
            <v:textbox style="layout-flow:vertical;mso-layout-flow-alt:bottom-to-top;mso-next-textbox:#_x0000_s1116" inset="0,0,0,0">
              <w:txbxContent>
                <w:p w:rsidR="00E60B2A" w:rsidRPr="00F3325E" w:rsidRDefault="00D15255" w:rsidP="00F9390D">
                  <w:pPr>
                    <w:jc w:val="center"/>
                  </w:pPr>
                  <w:r>
                    <w:rPr>
                      <w:lang w:val="en-US"/>
                    </w:rPr>
                    <w:t>60</w:t>
                  </w:r>
                </w:p>
              </w:txbxContent>
            </v:textbox>
          </v:shape>
        </w:pict>
      </w:r>
      <w:r w:rsidR="00796F33">
        <w:rPr>
          <w:noProof/>
        </w:rPr>
        <w:pict>
          <v:shape id="_x0000_s1117" type="#_x0000_t202" style="position:absolute;left:0;text-align:left;margin-left:29.3pt;margin-top:471.65pt;width:13.65pt;height:22.75pt;z-index:251691520" filled="f" stroked="f">
            <v:textbox style="layout-flow:vertical;mso-layout-flow-alt:bottom-to-top;mso-next-textbox:#_x0000_s1117" inset="0,0,0,0">
              <w:txbxContent>
                <w:p w:rsidR="00E60B2A" w:rsidRPr="0091771E" w:rsidRDefault="00E60B2A" w:rsidP="00F9390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200</w:t>
                  </w:r>
                </w:p>
              </w:txbxContent>
            </v:textbox>
          </v:shape>
        </w:pict>
      </w:r>
      <w:r w:rsidR="00796F33">
        <w:rPr>
          <w:noProof/>
        </w:rPr>
        <w:pict>
          <v:shape id="_x0000_s1118" type="#_x0000_t202" style="position:absolute;left:0;text-align:left;margin-left:29.3pt;margin-top:198.65pt;width:13.65pt;height:22.75pt;z-index:251690496" filled="f" stroked="f">
            <v:textbox style="layout-flow:vertical;mso-layout-flow-alt:bottom-to-top;mso-next-textbox:#_x0000_s1118" inset="0,0,0,0">
              <w:txbxContent>
                <w:p w:rsidR="00E60B2A" w:rsidRPr="0091771E" w:rsidRDefault="00E60B2A" w:rsidP="00F9390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200</w:t>
                  </w:r>
                </w:p>
              </w:txbxContent>
            </v:textbox>
          </v:shape>
        </w:pict>
      </w:r>
      <w:r w:rsidR="00796F33">
        <w:rPr>
          <w:noProof/>
        </w:rPr>
        <w:pict>
          <v:shape id="_x0000_s1119" type="#_x0000_t202" style="position:absolute;left:0;text-align:left;margin-left:29.3pt;margin-top:43.95pt;width:13.65pt;height:22.75pt;z-index:251689472" filled="f" stroked="f">
            <v:textbox style="layout-flow:vertical;mso-layout-flow-alt:bottom-to-top;mso-next-textbox:#_x0000_s1119" inset="0,0,0,0">
              <w:txbxContent>
                <w:p w:rsidR="00E60B2A" w:rsidRPr="0091771E" w:rsidRDefault="00E60B2A" w:rsidP="00F9390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200</w:t>
                  </w:r>
                </w:p>
              </w:txbxContent>
            </v:textbox>
          </v:shape>
        </w:pict>
      </w:r>
      <w:r w:rsidR="00796F33">
        <w:rPr>
          <w:noProof/>
        </w:rPr>
        <w:pict>
          <v:shape id="_x0000_s1120" type="#_x0000_t202" style="position:absolute;left:0;text-align:left;margin-left:29.3pt;margin-top:7.55pt;width:13.65pt;height:13.65pt;z-index:251688448" filled="f" stroked="f">
            <v:textbox style="layout-flow:vertical;mso-layout-flow-alt:bottom-to-top;mso-next-textbox:#_x0000_s1120" inset="0,0,0,0">
              <w:txbxContent>
                <w:p w:rsidR="00E60B2A" w:rsidRPr="0091771E" w:rsidRDefault="00E60B2A" w:rsidP="00F9390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</w:t>
                  </w:r>
                </w:p>
              </w:txbxContent>
            </v:textbox>
          </v:shape>
        </w:pict>
      </w:r>
      <w:r w:rsidR="00796F33">
        <w:rPr>
          <w:noProof/>
        </w:rPr>
        <w:pict>
          <v:shape id="_x0000_s1121" type="#_x0000_t202" style="position:absolute;left:0;text-align:left;margin-left:238.2pt;margin-top:104.25pt;width:13.65pt;height:13.65pt;z-index:251687424" filled="f" stroked="f">
            <v:textbox style="layout-flow:vertical;mso-layout-flow-alt:bottom-to-top;mso-next-textbox:#_x0000_s1121" inset="0,0,0,0">
              <w:txbxContent>
                <w:p w:rsidR="00E60B2A" w:rsidRPr="0091771E" w:rsidRDefault="00E60B2A" w:rsidP="00F9390D">
                  <w:pPr>
                    <w:jc w:val="center"/>
                    <w:rPr>
                      <w:lang w:val="en-US"/>
                    </w:rPr>
                  </w:pPr>
                  <w:r w:rsidRPr="0091771E">
                    <w:rPr>
                      <w:lang w:val="en-US"/>
                    </w:rPr>
                    <w:t>12</w:t>
                  </w:r>
                </w:p>
              </w:txbxContent>
            </v:textbox>
          </v:shape>
        </w:pict>
      </w:r>
      <w:r w:rsidR="00796F33">
        <w:rPr>
          <w:noProof/>
        </w:rPr>
        <w:pict>
          <v:shape id="_x0000_s1122" type="#_x0000_t202" style="position:absolute;left:0;text-align:left;margin-left:237.7pt;margin-top:40.95pt;width:13.65pt;height:45.5pt;z-index:251686400" filled="f" stroked="f">
            <v:textbox style="layout-flow:vertical;mso-layout-flow-alt:bottom-to-top;mso-next-textbox:#_x0000_s1122" inset="0,0,0,0">
              <w:txbxContent>
                <w:p w:rsidR="00E60B2A" w:rsidRPr="00F9390D" w:rsidRDefault="00E60B2A" w:rsidP="00F9390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h</w:t>
                  </w:r>
                  <w:r w:rsidRPr="0091771E">
                    <w:rPr>
                      <w:i/>
                      <w:vertAlign w:val="subscript"/>
                      <w:lang w:val="en-US"/>
                    </w:rPr>
                    <w:t>r</w:t>
                  </w:r>
                  <w:r>
                    <w:rPr>
                      <w:lang w:val="en-US"/>
                    </w:rPr>
                    <w:t xml:space="preserve"> </w:t>
                  </w:r>
                  <w:r w:rsidRPr="00F9390D">
                    <w:rPr>
                      <w:lang w:val="en-US"/>
                    </w:rPr>
                    <w:t xml:space="preserve">= </w:t>
                  </w:r>
                  <w:r>
                    <w:rPr>
                      <w:lang w:val="en-US"/>
                    </w:rPr>
                    <w:t>360</w:t>
                  </w:r>
                </w:p>
              </w:txbxContent>
            </v:textbox>
          </v:shape>
        </w:pict>
      </w:r>
      <w:r w:rsidR="00796F33">
        <w:rPr>
          <w:noProof/>
        </w:rPr>
        <w:pict>
          <v:shape id="_x0000_s1123" type="#_x0000_t202" style="position:absolute;left:0;text-align:left;margin-left:237.7pt;margin-top:266.1pt;width:13.65pt;height:45.5pt;z-index:251683328" filled="f" stroked="f">
            <v:textbox style="layout-flow:vertical;mso-layout-flow-alt:bottom-to-top" inset="0,0,0,0">
              <w:txbxContent>
                <w:p w:rsidR="00E60B2A" w:rsidRPr="00F9390D" w:rsidRDefault="00B5723F" w:rsidP="00F9390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B</w:t>
                  </w:r>
                  <w:r w:rsidR="00E60B2A">
                    <w:rPr>
                      <w:lang w:val="en-US"/>
                    </w:rPr>
                    <w:t xml:space="preserve"> </w:t>
                  </w:r>
                  <w:r w:rsidR="00E60B2A" w:rsidRPr="00F9390D">
                    <w:rPr>
                      <w:lang w:val="en-US"/>
                    </w:rPr>
                    <w:t xml:space="preserve">= </w:t>
                  </w:r>
                  <w:r w:rsidR="00E60B2A">
                    <w:rPr>
                      <w:lang w:val="en-US"/>
                    </w:rPr>
                    <w:t>460</w:t>
                  </w:r>
                </w:p>
              </w:txbxContent>
            </v:textbox>
          </v:shape>
        </w:pict>
      </w:r>
      <w:r w:rsidR="00796F33">
        <w:rPr>
          <w:noProof/>
        </w:rPr>
        <w:pict>
          <v:shape id="_x0000_s1124" type="#_x0000_t202" style="position:absolute;left:0;text-align:left;margin-left:259.5pt;margin-top:274.25pt;width:13.65pt;height:40.95pt;z-index:251681280" filled="f" stroked="f">
            <v:textbox style="layout-flow:vertical;mso-layout-flow-alt:bottom-to-top" inset="0,0,0,0">
              <w:txbxContent>
                <w:p w:rsidR="00E60B2A" w:rsidRPr="00F9390D" w:rsidRDefault="00E60B2A" w:rsidP="00F9390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h</w:t>
                  </w:r>
                  <w:r>
                    <w:rPr>
                      <w:lang w:val="en-US"/>
                    </w:rPr>
                    <w:t xml:space="preserve"> </w:t>
                  </w:r>
                  <w:r w:rsidRPr="00F9390D">
                    <w:rPr>
                      <w:lang w:val="en-US"/>
                    </w:rPr>
                    <w:t xml:space="preserve">= </w:t>
                  </w:r>
                  <w:r>
                    <w:rPr>
                      <w:lang w:val="en-US"/>
                    </w:rPr>
                    <w:t>330</w:t>
                  </w:r>
                </w:p>
              </w:txbxContent>
            </v:textbox>
          </v:shape>
        </w:pict>
      </w:r>
      <w:r w:rsidR="00796F33">
        <w:rPr>
          <w:noProof/>
        </w:rPr>
        <w:pict>
          <v:shape id="_x0000_s1125" type="#_x0000_t202" style="position:absolute;left:0;text-align:left;margin-left:259.5pt;margin-top:338.1pt;width:13.65pt;height:13.65pt;z-index:251685376" filled="f" stroked="f">
            <v:textbox style="layout-flow:vertical;mso-layout-flow-alt:bottom-to-top" inset="0,0,0,0">
              <w:txbxContent>
                <w:p w:rsidR="00E60B2A" w:rsidRPr="00F9390D" w:rsidRDefault="00E60B2A" w:rsidP="00F9390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53</w:t>
                  </w:r>
                </w:p>
              </w:txbxContent>
            </v:textbox>
          </v:shape>
        </w:pict>
      </w:r>
      <w:r w:rsidR="00796F33">
        <w:rPr>
          <w:noProof/>
        </w:rPr>
        <w:pict>
          <v:shape id="_x0000_s1126" type="#_x0000_t202" style="position:absolute;left:0;text-align:left;margin-left:279.55pt;margin-top:285.1pt;width:13.65pt;height:36.4pt;z-index:251682304" stroked="f">
            <v:textbox style="layout-flow:vertical;mso-layout-flow-alt:bottom-to-top" inset="0,0,0,0">
              <w:txbxContent>
                <w:p w:rsidR="00E60B2A" w:rsidRPr="00F9390D" w:rsidRDefault="00E60B2A" w:rsidP="00F9390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t</w:t>
                  </w:r>
                  <w:r w:rsidRPr="007B3B9C">
                    <w:rPr>
                      <w:i/>
                      <w:vertAlign w:val="subscript"/>
                      <w:lang w:val="en-US"/>
                    </w:rPr>
                    <w:t>tr</w:t>
                  </w:r>
                  <w:r>
                    <w:rPr>
                      <w:lang w:val="en-US"/>
                    </w:rPr>
                    <w:t xml:space="preserve"> </w:t>
                  </w:r>
                  <w:r w:rsidRPr="00F9390D">
                    <w:rPr>
                      <w:lang w:val="en-US"/>
                    </w:rPr>
                    <w:t xml:space="preserve">= </w:t>
                  </w:r>
                  <w:r>
                    <w:rPr>
                      <w:lang w:val="en-US"/>
                    </w:rPr>
                    <w:t>12</w:t>
                  </w:r>
                </w:p>
              </w:txbxContent>
            </v:textbox>
          </v:shape>
        </w:pict>
      </w:r>
      <w:r w:rsidR="00796F33">
        <w:rPr>
          <w:noProof/>
        </w:rPr>
        <w:pict>
          <v:shape id="_x0000_s1127" type="#_x0000_t202" style="position:absolute;left:0;text-align:left;margin-left:304.95pt;margin-top:376.25pt;width:18.2pt;height:13.65pt;z-index:251679232" filled="f" stroked="f">
            <v:textbox inset="0,0,0,0">
              <w:txbxContent>
                <w:p w:rsidR="00E60B2A" w:rsidRPr="00F9390D" w:rsidRDefault="00E60B2A" w:rsidP="00F9390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  <w:r w:rsidRPr="00F9390D">
                    <w:rPr>
                      <w:lang w:val="en-US"/>
                    </w:rPr>
                    <w:t>5</w:t>
                  </w:r>
                </w:p>
              </w:txbxContent>
            </v:textbox>
          </v:shape>
        </w:pict>
      </w:r>
      <w:r w:rsidR="00796F33">
        <w:rPr>
          <w:noProof/>
        </w:rPr>
        <w:pict>
          <v:shape id="_x0000_s1128" type="#_x0000_t202" style="position:absolute;left:0;text-align:left;margin-left:411.5pt;margin-top:376.1pt;width:18.2pt;height:13.65pt;z-index:251678208" filled="f" stroked="f">
            <v:textbox inset="0,0,0,0">
              <w:txbxContent>
                <w:p w:rsidR="00E60B2A" w:rsidRPr="00F9390D" w:rsidRDefault="00E60B2A" w:rsidP="00F9390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  <w:r w:rsidRPr="00F9390D">
                    <w:rPr>
                      <w:lang w:val="en-US"/>
                    </w:rPr>
                    <w:t>5</w:t>
                  </w:r>
                </w:p>
              </w:txbxContent>
            </v:textbox>
          </v:shape>
        </w:pict>
      </w:r>
      <w:r w:rsidR="00796F33">
        <w:rPr>
          <w:noProof/>
        </w:rPr>
        <w:pict>
          <v:shape id="_x0000_s1129" type="#_x0000_t202" style="position:absolute;left:0;text-align:left;margin-left:347.8pt;margin-top:398.85pt;width:45.5pt;height:13.65pt;z-index:251677184" filled="f" stroked="f">
            <v:textbox inset="0,0,0,0">
              <w:txbxContent>
                <w:p w:rsidR="00E60B2A" w:rsidRPr="00F9390D" w:rsidRDefault="00B5723F" w:rsidP="00F9390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L</w:t>
                  </w:r>
                  <w:r w:rsidR="00E60B2A">
                    <w:rPr>
                      <w:lang w:val="en-US"/>
                    </w:rPr>
                    <w:t xml:space="preserve"> </w:t>
                  </w:r>
                  <w:r w:rsidR="00E60B2A" w:rsidRPr="00F9390D">
                    <w:rPr>
                      <w:lang w:val="en-US"/>
                    </w:rPr>
                    <w:t xml:space="preserve">= </w:t>
                  </w:r>
                  <w:r w:rsidR="00E60B2A">
                    <w:rPr>
                      <w:lang w:val="en-US"/>
                    </w:rPr>
                    <w:t>460</w:t>
                  </w:r>
                </w:p>
              </w:txbxContent>
            </v:textbox>
          </v:shape>
        </w:pict>
      </w:r>
      <w:r w:rsidR="00796F33">
        <w:rPr>
          <w:noProof/>
        </w:rPr>
        <w:pict>
          <v:shape id="_x0000_s1130" type="#_x0000_t202" style="position:absolute;left:0;text-align:left;margin-left:347.8pt;margin-top:376.1pt;width:45.5pt;height:13.65pt;z-index:251676160" filled="f" stroked="f">
            <v:textbox inset="0,0,0,0">
              <w:txbxContent>
                <w:p w:rsidR="00E60B2A" w:rsidRPr="00F9390D" w:rsidRDefault="00E60B2A" w:rsidP="00F9390D">
                  <w:pPr>
                    <w:jc w:val="center"/>
                    <w:rPr>
                      <w:lang w:val="en-US"/>
                    </w:rPr>
                  </w:pPr>
                  <w:r w:rsidRPr="00F9390D">
                    <w:rPr>
                      <w:i/>
                      <w:lang w:val="en-US"/>
                    </w:rPr>
                    <w:t>b</w:t>
                  </w:r>
                  <w:r>
                    <w:rPr>
                      <w:lang w:val="en-US"/>
                    </w:rPr>
                    <w:t xml:space="preserve"> </w:t>
                  </w:r>
                  <w:r w:rsidRPr="00F9390D">
                    <w:rPr>
                      <w:lang w:val="en-US"/>
                    </w:rPr>
                    <w:t xml:space="preserve">= </w:t>
                  </w:r>
                  <w:r>
                    <w:rPr>
                      <w:lang w:val="en-US"/>
                    </w:rPr>
                    <w:t>350</w:t>
                  </w:r>
                </w:p>
              </w:txbxContent>
            </v:textbox>
          </v:shape>
        </w:pict>
      </w:r>
      <w:r w:rsidR="00796F33">
        <w:rPr>
          <w:noProof/>
        </w:rPr>
        <w:pict>
          <v:shape id="_x0000_s1131" type="#_x0000_t202" style="position:absolute;left:0;text-align:left;margin-left:88.45pt;margin-top:530.8pt;width:168.35pt;height:13.65pt;z-index:251674112" filled="f" stroked="f">
            <v:textbox inset="0,0,0,0">
              <w:txbxContent>
                <w:p w:rsidR="00E60B2A" w:rsidRPr="009F48B6" w:rsidRDefault="00E60B2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</w:r>
                  <w:r>
                    <w:rPr>
                      <w:lang w:val="en-US"/>
                    </w:rPr>
                    <w:tab/>
                    <w:t xml:space="preserve">    1</w:t>
                  </w:r>
                </w:p>
              </w:txbxContent>
            </v:textbox>
          </v:shape>
        </w:pict>
      </w:r>
      <w:r w:rsidR="00796F33">
        <w:rPr>
          <w:noProof/>
        </w:rPr>
        <w:pict>
          <v:shape id="_x0000_s1132" type="#_x0000_t202" style="position:absolute;left:0;text-align:left;margin-left:252.25pt;margin-top:562.65pt;width:36.4pt;height:13.65pt;z-index:251673088" filled="f" stroked="f">
            <v:textbox inset="0,0,0,0">
              <w:txbxContent>
                <w:p w:rsidR="00E60B2A" w:rsidRPr="009F48B6" w:rsidRDefault="00E60B2A">
                  <w:pPr>
                    <w:rPr>
                      <w:lang w:val="en-US"/>
                    </w:rPr>
                  </w:pPr>
                  <w:r w:rsidRPr="00B5723F">
                    <w:rPr>
                      <w:i/>
                      <w:lang w:val="en-US"/>
                    </w:rPr>
                    <w:t>k</w:t>
                  </w:r>
                  <w:r w:rsidRPr="00B5723F">
                    <w:rPr>
                      <w:i/>
                      <w:vertAlign w:val="subscript"/>
                      <w:lang w:val="en-US"/>
                    </w:rPr>
                    <w:t>f</w:t>
                  </w:r>
                  <w:r>
                    <w:rPr>
                      <w:lang w:val="en-US"/>
                    </w:rPr>
                    <w:t xml:space="preserve"> = 6</w:t>
                  </w:r>
                </w:p>
              </w:txbxContent>
            </v:textbox>
          </v:shape>
        </w:pict>
      </w:r>
      <w:r w:rsidR="00796F33">
        <w:rPr>
          <w:noProof/>
        </w:rPr>
        <w:pict>
          <v:shape id="_x0000_s1133" type="#_x0000_t202" style="position:absolute;left:0;text-align:left;margin-left:29.3pt;margin-top:248.7pt;width:13.65pt;height:81.9pt;z-index:251696640" filled="f" stroked="f">
            <v:textbox style="layout-flow:vertical;mso-layout-flow-alt:bottom-to-top;mso-next-textbox:#_x0000_s1133" inset="0,0,0,0">
              <w:txbxContent>
                <w:p w:rsidR="00E60B2A" w:rsidRPr="00193016" w:rsidRDefault="00E60B2A" w:rsidP="00F9390D">
                  <w:pPr>
                    <w:jc w:val="center"/>
                  </w:pPr>
                  <w:r>
                    <w:t>9</w:t>
                  </w:r>
                  <w:r>
                    <w:rPr>
                      <w:lang w:val="en-US"/>
                    </w:rPr>
                    <w:t>00</w:t>
                  </w:r>
                  <w:r>
                    <w:t xml:space="preserve"> </w:t>
                  </w:r>
                  <w:r>
                    <w:sym w:font="Symbol" w:char="F0B4"/>
                  </w:r>
                  <w:r>
                    <w:t xml:space="preserve"> 6 = 5 400</w:t>
                  </w:r>
                </w:p>
              </w:txbxContent>
            </v:textbox>
          </v:shape>
        </w:pict>
      </w:r>
      <w:r w:rsidR="00796F33">
        <w:rPr>
          <w:noProof/>
        </w:rPr>
        <w:pict>
          <v:shape id="_x0000_s1134" type="#_x0000_t202" style="position:absolute;left:0;text-align:left;margin-left:247.45pt;margin-top:395.6pt;width:18.2pt;height:13.65pt;z-index:251701760" filled="f" stroked="f">
            <v:textbox inset="0,0,0,0">
              <w:txbxContent>
                <w:p w:rsidR="00E60B2A" w:rsidRPr="00803BF4" w:rsidRDefault="00E60B2A" w:rsidP="00F9390D">
                  <w:pPr>
                    <w:jc w:val="center"/>
                  </w:pPr>
                  <w:r>
                    <w:t>33</w:t>
                  </w:r>
                </w:p>
              </w:txbxContent>
            </v:textbox>
          </v:shape>
        </w:pict>
      </w:r>
      <w:r w:rsidR="00796F33">
        <w:rPr>
          <w:rFonts w:ascii="Times New Roman" w:hAnsi="Times New Roman" w:cs="Times New Roman"/>
          <w:b/>
          <w:iCs/>
          <w:sz w:val="28"/>
        </w:rPr>
        <w:pict>
          <v:shape id="_x0000_i1108" type="#_x0000_t75" style="width:429pt;height:657.75pt">
            <v:imagedata r:id="rId167" o:title="" croptop="861f"/>
          </v:shape>
        </w:pict>
      </w:r>
    </w:p>
    <w:p w:rsidR="002F52B8" w:rsidRPr="002F52B8" w:rsidRDefault="002F52B8" w:rsidP="002F52B8"/>
    <w:p w:rsidR="002F52B8" w:rsidRDefault="002F52B8" w:rsidP="002F52B8"/>
    <w:p w:rsidR="002F52B8" w:rsidRDefault="002F52B8" w:rsidP="002F52B8"/>
    <w:p w:rsidR="002F52B8" w:rsidRPr="00182C27" w:rsidRDefault="002F52B8" w:rsidP="002F52B8">
      <w:pPr>
        <w:pStyle w:val="1"/>
        <w:numPr>
          <w:ilvl w:val="0"/>
          <w:numId w:val="0"/>
        </w:numPr>
        <w:spacing w:before="0" w:after="0" w:line="360" w:lineRule="auto"/>
        <w:ind w:right="0" w:firstLine="709"/>
        <w:jc w:val="both"/>
        <w:rPr>
          <w:rFonts w:ascii="Times New Roman" w:hAnsi="Times New Roman"/>
          <w:sz w:val="28"/>
        </w:rPr>
      </w:pPr>
      <w:r>
        <w:br w:type="page"/>
      </w:r>
      <w:bookmarkStart w:id="7" w:name="_Toc65863456"/>
      <w:r w:rsidRPr="00182C27">
        <w:rPr>
          <w:rFonts w:ascii="Times New Roman" w:hAnsi="Times New Roman"/>
          <w:sz w:val="28"/>
        </w:rPr>
        <w:t>Список литературы</w:t>
      </w:r>
      <w:bookmarkEnd w:id="7"/>
    </w:p>
    <w:p w:rsidR="001D3C13" w:rsidRPr="002F52B8" w:rsidRDefault="001D3C13" w:rsidP="002F52B8">
      <w:pPr>
        <w:spacing w:line="360" w:lineRule="auto"/>
        <w:jc w:val="center"/>
        <w:rPr>
          <w:sz w:val="28"/>
          <w:szCs w:val="28"/>
        </w:rPr>
      </w:pPr>
    </w:p>
    <w:p w:rsidR="001D3C13" w:rsidRPr="00D2220A" w:rsidRDefault="001D3C13" w:rsidP="002F52B8">
      <w:pPr>
        <w:pStyle w:val="a5"/>
        <w:numPr>
          <w:ilvl w:val="2"/>
          <w:numId w:val="3"/>
        </w:numPr>
        <w:tabs>
          <w:tab w:val="clear" w:pos="2160"/>
          <w:tab w:val="num" w:pos="72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0"/>
        </w:rPr>
      </w:pPr>
      <w:r w:rsidRPr="00D2220A">
        <w:rPr>
          <w:rFonts w:ascii="Times New Roman" w:hAnsi="Times New Roman" w:cs="Times New Roman"/>
          <w:bCs/>
          <w:sz w:val="28"/>
          <w:szCs w:val="20"/>
        </w:rPr>
        <w:t>СНиП 2.01.07 – 85*.</w:t>
      </w:r>
      <w:r w:rsidRPr="00D2220A">
        <w:rPr>
          <w:rFonts w:ascii="Times New Roman" w:hAnsi="Times New Roman" w:cs="Times New Roman"/>
          <w:sz w:val="28"/>
          <w:szCs w:val="20"/>
        </w:rPr>
        <w:t xml:space="preserve"> Нагрузки и воздействия / Госстрой России. – М.: ГУП ЦПП, 2001. – 44 с.</w:t>
      </w:r>
    </w:p>
    <w:p w:rsidR="001D3C13" w:rsidRPr="00D2220A" w:rsidRDefault="001D3C13" w:rsidP="002F52B8">
      <w:pPr>
        <w:pStyle w:val="a5"/>
        <w:numPr>
          <w:ilvl w:val="2"/>
          <w:numId w:val="3"/>
        </w:numPr>
        <w:tabs>
          <w:tab w:val="clear" w:pos="2160"/>
          <w:tab w:val="num" w:pos="72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0"/>
        </w:rPr>
      </w:pPr>
      <w:r w:rsidRPr="00D2220A">
        <w:rPr>
          <w:rFonts w:ascii="Times New Roman" w:hAnsi="Times New Roman" w:cs="Times New Roman"/>
          <w:bCs/>
          <w:sz w:val="28"/>
          <w:szCs w:val="20"/>
        </w:rPr>
        <w:t xml:space="preserve">СНиП </w:t>
      </w:r>
      <w:r w:rsidRPr="00D2220A">
        <w:rPr>
          <w:rFonts w:ascii="Times New Roman" w:hAnsi="Times New Roman" w:cs="Times New Roman"/>
          <w:bCs/>
          <w:sz w:val="28"/>
          <w:szCs w:val="20"/>
          <w:lang w:val="en-US"/>
        </w:rPr>
        <w:t>II</w:t>
      </w:r>
      <w:r w:rsidRPr="00D2220A">
        <w:rPr>
          <w:rFonts w:ascii="Times New Roman" w:hAnsi="Times New Roman" w:cs="Times New Roman"/>
          <w:bCs/>
          <w:sz w:val="28"/>
          <w:szCs w:val="20"/>
        </w:rPr>
        <w:t>-23-81*.</w:t>
      </w:r>
      <w:r w:rsidRPr="00D2220A">
        <w:rPr>
          <w:rFonts w:ascii="Times New Roman" w:hAnsi="Times New Roman" w:cs="Times New Roman"/>
          <w:sz w:val="28"/>
          <w:szCs w:val="20"/>
        </w:rPr>
        <w:t xml:space="preserve"> Стальные конструкции / Госстрой России. – М.: ГУП ЦПП, 2001. – 96 с.</w:t>
      </w:r>
    </w:p>
    <w:p w:rsidR="00346DA6" w:rsidRPr="00D2220A" w:rsidRDefault="00346DA6" w:rsidP="002F52B8">
      <w:pPr>
        <w:pStyle w:val="a5"/>
        <w:numPr>
          <w:ilvl w:val="2"/>
          <w:numId w:val="3"/>
        </w:numPr>
        <w:tabs>
          <w:tab w:val="clear" w:pos="2160"/>
          <w:tab w:val="num" w:pos="72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0"/>
        </w:rPr>
      </w:pPr>
      <w:r w:rsidRPr="00D2220A">
        <w:rPr>
          <w:rFonts w:ascii="Times New Roman" w:hAnsi="Times New Roman" w:cs="Times New Roman"/>
          <w:bCs/>
          <w:sz w:val="28"/>
          <w:szCs w:val="20"/>
        </w:rPr>
        <w:t>СП 53-102-2004. Общие правила проектирования стальных конструкций. – М., 2005. // www.complexdoc.r</w:t>
      </w:r>
      <w:r w:rsidRPr="00D2220A">
        <w:rPr>
          <w:rFonts w:ascii="Times New Roman" w:hAnsi="Times New Roman" w:cs="Times New Roman"/>
          <w:bCs/>
          <w:sz w:val="28"/>
          <w:szCs w:val="20"/>
          <w:lang w:val="en-US"/>
        </w:rPr>
        <w:t>u</w:t>
      </w:r>
    </w:p>
    <w:p w:rsidR="001D3C13" w:rsidRPr="00D2220A" w:rsidRDefault="001D3C13" w:rsidP="002F52B8">
      <w:pPr>
        <w:pStyle w:val="a5"/>
        <w:numPr>
          <w:ilvl w:val="2"/>
          <w:numId w:val="3"/>
        </w:numPr>
        <w:tabs>
          <w:tab w:val="clear" w:pos="2160"/>
          <w:tab w:val="num" w:pos="72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0"/>
        </w:rPr>
      </w:pPr>
      <w:r w:rsidRPr="00D2220A">
        <w:rPr>
          <w:rFonts w:ascii="Times New Roman" w:hAnsi="Times New Roman" w:cs="Times New Roman"/>
          <w:bCs/>
          <w:sz w:val="28"/>
          <w:szCs w:val="20"/>
        </w:rPr>
        <w:t xml:space="preserve">Металлические конструкции. </w:t>
      </w:r>
      <w:r w:rsidRPr="00D2220A">
        <w:rPr>
          <w:rFonts w:ascii="Times New Roman" w:hAnsi="Times New Roman" w:cs="Times New Roman"/>
          <w:sz w:val="28"/>
          <w:szCs w:val="20"/>
        </w:rPr>
        <w:t>Общий курс: учебник для ВУЗов. Под ред. Е.И. Беленя. – М.: Стройиздат, 1986. – 560 с.</w:t>
      </w:r>
    </w:p>
    <w:p w:rsidR="00367B35" w:rsidRPr="00D2220A" w:rsidRDefault="00367B35" w:rsidP="002F52B8">
      <w:pPr>
        <w:pStyle w:val="a5"/>
        <w:numPr>
          <w:ilvl w:val="2"/>
          <w:numId w:val="3"/>
        </w:numPr>
        <w:tabs>
          <w:tab w:val="clear" w:pos="2160"/>
          <w:tab w:val="num" w:pos="72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0"/>
        </w:rPr>
      </w:pPr>
      <w:r w:rsidRPr="00D2220A">
        <w:rPr>
          <w:rFonts w:ascii="Times New Roman" w:hAnsi="Times New Roman" w:cs="Times New Roman"/>
          <w:bCs/>
          <w:sz w:val="28"/>
          <w:szCs w:val="20"/>
        </w:rPr>
        <w:t xml:space="preserve">Металлические конструкции. </w:t>
      </w:r>
      <w:r w:rsidRPr="00D2220A">
        <w:rPr>
          <w:rFonts w:ascii="Times New Roman" w:hAnsi="Times New Roman" w:cs="Times New Roman"/>
          <w:sz w:val="28"/>
          <w:szCs w:val="20"/>
        </w:rPr>
        <w:t xml:space="preserve">Общий курс: учебник для ВУЗов. Под ред. Г.С. Веденикова. – М.: Стройиздат, 1998. – </w:t>
      </w:r>
      <w:r w:rsidR="007B2958" w:rsidRPr="00D2220A">
        <w:rPr>
          <w:rFonts w:ascii="Times New Roman" w:hAnsi="Times New Roman" w:cs="Times New Roman"/>
          <w:sz w:val="28"/>
          <w:szCs w:val="20"/>
        </w:rPr>
        <w:t>7</w:t>
      </w:r>
      <w:r w:rsidRPr="00D2220A">
        <w:rPr>
          <w:rFonts w:ascii="Times New Roman" w:hAnsi="Times New Roman" w:cs="Times New Roman"/>
          <w:sz w:val="28"/>
          <w:szCs w:val="20"/>
        </w:rPr>
        <w:t>60 с.</w:t>
      </w:r>
    </w:p>
    <w:p w:rsidR="00346DA6" w:rsidRPr="00D2220A" w:rsidRDefault="00346DA6" w:rsidP="002F52B8">
      <w:pPr>
        <w:pStyle w:val="a5"/>
        <w:numPr>
          <w:ilvl w:val="2"/>
          <w:numId w:val="3"/>
        </w:numPr>
        <w:tabs>
          <w:tab w:val="clear" w:pos="2160"/>
          <w:tab w:val="num" w:pos="72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0"/>
        </w:rPr>
      </w:pPr>
      <w:r w:rsidRPr="00D2220A">
        <w:rPr>
          <w:rFonts w:ascii="Times New Roman" w:hAnsi="Times New Roman" w:cs="Times New Roman"/>
          <w:bCs/>
          <w:sz w:val="28"/>
          <w:szCs w:val="20"/>
        </w:rPr>
        <w:t xml:space="preserve">Металлические конструкции. </w:t>
      </w:r>
      <w:r w:rsidRPr="00D2220A">
        <w:rPr>
          <w:rFonts w:ascii="Times New Roman" w:hAnsi="Times New Roman" w:cs="Times New Roman"/>
          <w:sz w:val="28"/>
          <w:szCs w:val="20"/>
        </w:rPr>
        <w:t>Общий курс: учебник для ВУЗов. Под ред. А.Ю. Кудишина. – М.: Академия, 2006.</w:t>
      </w:r>
    </w:p>
    <w:p w:rsidR="001D3C13" w:rsidRPr="00D2220A" w:rsidRDefault="001D3C13" w:rsidP="002F52B8">
      <w:pPr>
        <w:pStyle w:val="a5"/>
        <w:numPr>
          <w:ilvl w:val="2"/>
          <w:numId w:val="3"/>
        </w:numPr>
        <w:tabs>
          <w:tab w:val="clear" w:pos="2160"/>
          <w:tab w:val="num" w:pos="72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0"/>
        </w:rPr>
      </w:pPr>
      <w:r w:rsidRPr="00D2220A">
        <w:rPr>
          <w:rFonts w:ascii="Times New Roman" w:hAnsi="Times New Roman" w:cs="Times New Roman"/>
          <w:bCs/>
          <w:sz w:val="28"/>
          <w:szCs w:val="20"/>
        </w:rPr>
        <w:t>Мандриков А.П.</w:t>
      </w:r>
      <w:r w:rsidRPr="00D2220A">
        <w:rPr>
          <w:rFonts w:ascii="Times New Roman" w:hAnsi="Times New Roman" w:cs="Times New Roman"/>
          <w:sz w:val="28"/>
          <w:szCs w:val="20"/>
        </w:rPr>
        <w:t xml:space="preserve"> Примеры расчёта металлических конструкций. Учебное пособие для техникумов. – М.: Стройиздат, 1991. – 431 с.</w:t>
      </w:r>
    </w:p>
    <w:p w:rsidR="00346DA6" w:rsidRPr="00D2220A" w:rsidRDefault="00346DA6" w:rsidP="002F52B8">
      <w:pPr>
        <w:pStyle w:val="a5"/>
        <w:numPr>
          <w:ilvl w:val="2"/>
          <w:numId w:val="3"/>
        </w:numPr>
        <w:tabs>
          <w:tab w:val="clear" w:pos="2160"/>
          <w:tab w:val="num" w:pos="72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0"/>
        </w:rPr>
      </w:pPr>
      <w:r w:rsidRPr="00D2220A">
        <w:rPr>
          <w:rFonts w:ascii="Times New Roman" w:hAnsi="Times New Roman" w:cs="Times New Roman"/>
          <w:sz w:val="28"/>
          <w:szCs w:val="20"/>
        </w:rPr>
        <w:t>Строительные конструкции: Учебник для ВУЗов / Под ред.</w:t>
      </w:r>
      <w:r w:rsidR="00782393" w:rsidRPr="00D2220A">
        <w:rPr>
          <w:rFonts w:ascii="Times New Roman" w:hAnsi="Times New Roman" w:cs="Times New Roman"/>
          <w:sz w:val="28"/>
          <w:szCs w:val="20"/>
        </w:rPr>
        <w:t xml:space="preserve"> </w:t>
      </w:r>
      <w:r w:rsidRPr="00D2220A">
        <w:rPr>
          <w:rFonts w:ascii="Times New Roman" w:hAnsi="Times New Roman" w:cs="Times New Roman"/>
          <w:sz w:val="28"/>
          <w:szCs w:val="20"/>
        </w:rPr>
        <w:t>В.П. Чиркова. – М.: ГОУ «Учебно-методический центр по образованию на железнодорожном транспорте», 2007. – 448 с.</w:t>
      </w:r>
    </w:p>
    <w:p w:rsidR="001D3C13" w:rsidRPr="00D2220A" w:rsidRDefault="001D3C13" w:rsidP="002F52B8">
      <w:pPr>
        <w:pStyle w:val="a5"/>
        <w:numPr>
          <w:ilvl w:val="2"/>
          <w:numId w:val="3"/>
        </w:numPr>
        <w:tabs>
          <w:tab w:val="clear" w:pos="2160"/>
          <w:tab w:val="num" w:pos="72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0"/>
        </w:rPr>
      </w:pPr>
      <w:r w:rsidRPr="00D2220A">
        <w:rPr>
          <w:rFonts w:ascii="Times New Roman" w:hAnsi="Times New Roman" w:cs="Times New Roman"/>
          <w:bCs/>
          <w:sz w:val="28"/>
          <w:szCs w:val="20"/>
        </w:rPr>
        <w:t>Левитский В.Е.</w:t>
      </w:r>
      <w:r w:rsidRPr="00D2220A">
        <w:rPr>
          <w:rFonts w:ascii="Times New Roman" w:hAnsi="Times New Roman" w:cs="Times New Roman"/>
          <w:sz w:val="28"/>
          <w:szCs w:val="20"/>
        </w:rPr>
        <w:t xml:space="preserve"> Металлические конструкции рабочей площадки: Методические указания к </w:t>
      </w:r>
      <w:r w:rsidR="00687CAA" w:rsidRPr="00D2220A">
        <w:rPr>
          <w:rFonts w:ascii="Times New Roman" w:hAnsi="Times New Roman" w:cs="Times New Roman"/>
          <w:sz w:val="28"/>
          <w:szCs w:val="20"/>
        </w:rPr>
        <w:t>практическим занятиям</w:t>
      </w:r>
      <w:r w:rsidRPr="00D2220A">
        <w:rPr>
          <w:rFonts w:ascii="Times New Roman" w:hAnsi="Times New Roman" w:cs="Times New Roman"/>
          <w:sz w:val="28"/>
          <w:szCs w:val="20"/>
        </w:rPr>
        <w:t xml:space="preserve"> для студентов специальности «Промышленное и гражданское строительство». – </w:t>
      </w:r>
      <w:r w:rsidR="00346DA6" w:rsidRPr="00D2220A">
        <w:rPr>
          <w:rFonts w:ascii="Times New Roman" w:hAnsi="Times New Roman" w:cs="Times New Roman"/>
          <w:sz w:val="28"/>
          <w:szCs w:val="20"/>
        </w:rPr>
        <w:t>[</w:t>
      </w:r>
      <w:r w:rsidRPr="00D2220A">
        <w:rPr>
          <w:rFonts w:ascii="Times New Roman" w:hAnsi="Times New Roman" w:cs="Times New Roman"/>
          <w:sz w:val="28"/>
          <w:szCs w:val="20"/>
        </w:rPr>
        <w:t>Электронная версия</w:t>
      </w:r>
      <w:r w:rsidR="00346DA6" w:rsidRPr="00D2220A">
        <w:rPr>
          <w:rFonts w:ascii="Times New Roman" w:hAnsi="Times New Roman" w:cs="Times New Roman"/>
          <w:sz w:val="28"/>
          <w:szCs w:val="20"/>
        </w:rPr>
        <w:t>]</w:t>
      </w:r>
      <w:r w:rsidRPr="00D2220A">
        <w:rPr>
          <w:rFonts w:ascii="Times New Roman" w:hAnsi="Times New Roman" w:cs="Times New Roman"/>
          <w:sz w:val="28"/>
          <w:szCs w:val="20"/>
        </w:rPr>
        <w:t>.</w:t>
      </w:r>
    </w:p>
    <w:p w:rsidR="00E17465" w:rsidRPr="00182C27" w:rsidRDefault="001D3C13" w:rsidP="00D2220A">
      <w:pPr>
        <w:pStyle w:val="3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sz w:val="28"/>
        </w:rPr>
      </w:pPr>
      <w:bookmarkStart w:id="8" w:name="_Приложение_1"/>
      <w:bookmarkEnd w:id="8"/>
      <w:r w:rsidRPr="00D2220A">
        <w:rPr>
          <w:rFonts w:ascii="Times New Roman" w:hAnsi="Times New Roman" w:cs="Times New Roman"/>
          <w:b w:val="0"/>
          <w:i w:val="0"/>
          <w:sz w:val="28"/>
        </w:rPr>
        <w:br w:type="page"/>
      </w:r>
      <w:bookmarkStart w:id="9" w:name="_Toc65863173"/>
      <w:r w:rsidR="00E17465" w:rsidRPr="00182C27">
        <w:rPr>
          <w:rFonts w:ascii="Times New Roman" w:hAnsi="Times New Roman" w:cs="Times New Roman"/>
          <w:i w:val="0"/>
          <w:sz w:val="28"/>
        </w:rPr>
        <w:t>Приложения</w:t>
      </w:r>
    </w:p>
    <w:p w:rsidR="00E17465" w:rsidRPr="00E17465" w:rsidRDefault="00E17465" w:rsidP="00E17465"/>
    <w:p w:rsidR="001D3C13" w:rsidRDefault="001D3C13" w:rsidP="00D2220A">
      <w:pPr>
        <w:pStyle w:val="3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  <w:sz w:val="28"/>
        </w:rPr>
      </w:pPr>
      <w:r w:rsidRPr="00D2220A">
        <w:rPr>
          <w:rFonts w:ascii="Times New Roman" w:hAnsi="Times New Roman" w:cs="Times New Roman"/>
          <w:b w:val="0"/>
          <w:i w:val="0"/>
          <w:iCs w:val="0"/>
          <w:sz w:val="28"/>
        </w:rPr>
        <w:t>Приложение 1</w:t>
      </w:r>
      <w:bookmarkEnd w:id="9"/>
    </w:p>
    <w:p w:rsidR="002F52B8" w:rsidRPr="002F52B8" w:rsidRDefault="002F52B8" w:rsidP="002F52B8">
      <w:pPr>
        <w:spacing w:line="360" w:lineRule="auto"/>
        <w:rPr>
          <w:sz w:val="28"/>
          <w:szCs w:val="28"/>
        </w:rPr>
      </w:pPr>
    </w:p>
    <w:p w:rsidR="001D3C13" w:rsidRPr="002F52B8" w:rsidRDefault="001D3C13" w:rsidP="002F52B8">
      <w:pPr>
        <w:pStyle w:val="3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bookmarkStart w:id="10" w:name="_Нормативные_и_расчётные"/>
      <w:bookmarkStart w:id="11" w:name="_Нормативные_и_расчётные_сопротивлен"/>
      <w:bookmarkStart w:id="12" w:name="_Toc65863174"/>
      <w:bookmarkEnd w:id="10"/>
      <w:bookmarkEnd w:id="11"/>
      <w:r w:rsidRPr="002F52B8">
        <w:rPr>
          <w:rFonts w:ascii="Times New Roman" w:hAnsi="Times New Roman" w:cs="Times New Roman"/>
          <w:b w:val="0"/>
          <w:i w:val="0"/>
          <w:sz w:val="28"/>
          <w:szCs w:val="28"/>
        </w:rPr>
        <w:t>Нормативные и расчётные сопротивления проката, МПа</w:t>
      </w:r>
      <w:bookmarkEnd w:id="12"/>
      <w:r w:rsidR="002F52B8" w:rsidRPr="002F52B8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2F52B8">
        <w:rPr>
          <w:rFonts w:ascii="Times New Roman" w:hAnsi="Times New Roman" w:cs="Times New Roman"/>
          <w:b w:val="0"/>
          <w:i w:val="0"/>
          <w:sz w:val="28"/>
          <w:szCs w:val="28"/>
        </w:rPr>
        <w:t>(по табл. 51* СНиП [2])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"/>
        <w:gridCol w:w="1231"/>
        <w:gridCol w:w="957"/>
        <w:gridCol w:w="957"/>
        <w:gridCol w:w="747"/>
        <w:gridCol w:w="747"/>
        <w:gridCol w:w="961"/>
        <w:gridCol w:w="961"/>
        <w:gridCol w:w="852"/>
        <w:gridCol w:w="852"/>
      </w:tblGrid>
      <w:tr w:rsidR="001D3C13" w:rsidRPr="002F52B8" w:rsidTr="002F52B8">
        <w:trPr>
          <w:trHeight w:val="311"/>
          <w:jc w:val="center"/>
        </w:trPr>
        <w:tc>
          <w:tcPr>
            <w:tcW w:w="851" w:type="dxa"/>
            <w:vMerge w:val="restart"/>
            <w:tcBorders>
              <w:top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стали</w:t>
            </w:r>
          </w:p>
        </w:tc>
        <w:tc>
          <w:tcPr>
            <w:tcW w:w="1309" w:type="dxa"/>
            <w:vMerge w:val="restart"/>
            <w:tcBorders>
              <w:top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Толщина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проката,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3600" w:type="dxa"/>
            <w:gridSpan w:val="4"/>
            <w:tcBorders>
              <w:top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Нормативные</w:t>
            </w:r>
          </w:p>
        </w:tc>
        <w:tc>
          <w:tcPr>
            <w:tcW w:w="3836" w:type="dxa"/>
            <w:gridSpan w:val="4"/>
            <w:tcBorders>
              <w:top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Расчётные</w:t>
            </w:r>
          </w:p>
        </w:tc>
      </w:tr>
      <w:tr w:rsidR="001D3C13" w:rsidRPr="002F52B8" w:rsidTr="002F52B8">
        <w:trPr>
          <w:trHeight w:val="863"/>
          <w:jc w:val="center"/>
        </w:trPr>
        <w:tc>
          <w:tcPr>
            <w:tcW w:w="851" w:type="dxa"/>
            <w:vMerge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6" w:type="dxa"/>
            <w:gridSpan w:val="2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листового, широкополочного, универсального</w:t>
            </w:r>
          </w:p>
        </w:tc>
        <w:tc>
          <w:tcPr>
            <w:tcW w:w="1574" w:type="dxa"/>
            <w:gridSpan w:val="2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фасонного</w:t>
            </w:r>
          </w:p>
        </w:tc>
        <w:tc>
          <w:tcPr>
            <w:tcW w:w="2036" w:type="dxa"/>
            <w:gridSpan w:val="2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листового, широкополочного,</w:t>
            </w:r>
            <w:r w:rsidR="00782393" w:rsidRPr="002F52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52B8">
              <w:rPr>
                <w:rFonts w:ascii="Times New Roman" w:hAnsi="Times New Roman"/>
                <w:sz w:val="20"/>
                <w:szCs w:val="20"/>
              </w:rPr>
              <w:t>универсального</w:t>
            </w:r>
          </w:p>
        </w:tc>
        <w:tc>
          <w:tcPr>
            <w:tcW w:w="1800" w:type="dxa"/>
            <w:gridSpan w:val="2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фасонного</w:t>
            </w:r>
          </w:p>
        </w:tc>
      </w:tr>
      <w:tr w:rsidR="001D3C13" w:rsidRPr="002F52B8" w:rsidTr="002F52B8">
        <w:trPr>
          <w:trHeight w:val="353"/>
          <w:jc w:val="center"/>
        </w:trPr>
        <w:tc>
          <w:tcPr>
            <w:tcW w:w="851" w:type="dxa"/>
            <w:vMerge/>
            <w:tcBorders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vMerge/>
            <w:tcBorders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13" w:type="dxa"/>
            <w:tcBorders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2F52B8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R</w:t>
            </w:r>
            <w:r w:rsidRPr="002F52B8">
              <w:rPr>
                <w:rFonts w:ascii="Times New Roman" w:hAnsi="Times New Roman"/>
                <w:iCs/>
                <w:sz w:val="20"/>
                <w:szCs w:val="20"/>
                <w:vertAlign w:val="subscript"/>
                <w:lang w:val="en-US"/>
              </w:rPr>
              <w:t>yn</w:t>
            </w:r>
          </w:p>
        </w:tc>
        <w:tc>
          <w:tcPr>
            <w:tcW w:w="1013" w:type="dxa"/>
            <w:tcBorders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2F52B8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R</w:t>
            </w:r>
            <w:r w:rsidRPr="002F52B8">
              <w:rPr>
                <w:rFonts w:ascii="Times New Roman" w:hAnsi="Times New Roman"/>
                <w:iCs/>
                <w:sz w:val="20"/>
                <w:szCs w:val="20"/>
                <w:vertAlign w:val="subscript"/>
                <w:lang w:val="en-US"/>
              </w:rPr>
              <w:t>un</w:t>
            </w:r>
          </w:p>
        </w:tc>
        <w:tc>
          <w:tcPr>
            <w:tcW w:w="787" w:type="dxa"/>
            <w:tcBorders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2F52B8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R</w:t>
            </w:r>
            <w:r w:rsidRPr="002F52B8">
              <w:rPr>
                <w:rFonts w:ascii="Times New Roman" w:hAnsi="Times New Roman"/>
                <w:iCs/>
                <w:sz w:val="20"/>
                <w:szCs w:val="20"/>
                <w:vertAlign w:val="subscript"/>
                <w:lang w:val="en-US"/>
              </w:rPr>
              <w:t>yn</w:t>
            </w:r>
          </w:p>
        </w:tc>
        <w:tc>
          <w:tcPr>
            <w:tcW w:w="787" w:type="dxa"/>
            <w:tcBorders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2F52B8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R</w:t>
            </w:r>
            <w:r w:rsidRPr="002F52B8">
              <w:rPr>
                <w:rFonts w:ascii="Times New Roman" w:hAnsi="Times New Roman"/>
                <w:iCs/>
                <w:sz w:val="20"/>
                <w:szCs w:val="20"/>
                <w:vertAlign w:val="subscript"/>
                <w:lang w:val="en-US"/>
              </w:rPr>
              <w:t>un</w:t>
            </w:r>
          </w:p>
        </w:tc>
        <w:tc>
          <w:tcPr>
            <w:tcW w:w="1018" w:type="dxa"/>
            <w:tcBorders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2F52B8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R</w:t>
            </w:r>
            <w:r w:rsidRPr="002F52B8">
              <w:rPr>
                <w:rFonts w:ascii="Times New Roman" w:hAnsi="Times New Roman"/>
                <w:iCs/>
                <w:sz w:val="20"/>
                <w:szCs w:val="20"/>
                <w:vertAlign w:val="subscript"/>
                <w:lang w:val="en-US"/>
              </w:rPr>
              <w:t>y</w:t>
            </w:r>
          </w:p>
        </w:tc>
        <w:tc>
          <w:tcPr>
            <w:tcW w:w="1018" w:type="dxa"/>
            <w:tcBorders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2F52B8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R</w:t>
            </w:r>
            <w:r w:rsidRPr="002F52B8">
              <w:rPr>
                <w:rFonts w:ascii="Times New Roman" w:hAnsi="Times New Roman"/>
                <w:iCs/>
                <w:sz w:val="20"/>
                <w:szCs w:val="20"/>
                <w:vertAlign w:val="subscript"/>
                <w:lang w:val="en-US"/>
              </w:rPr>
              <w:t>u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2F52B8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R</w:t>
            </w:r>
            <w:r w:rsidRPr="002F52B8">
              <w:rPr>
                <w:rFonts w:ascii="Times New Roman" w:hAnsi="Times New Roman"/>
                <w:iCs/>
                <w:sz w:val="20"/>
                <w:szCs w:val="20"/>
                <w:vertAlign w:val="subscript"/>
                <w:lang w:val="en-US"/>
              </w:rPr>
              <w:t>y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2F52B8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R</w:t>
            </w:r>
            <w:r w:rsidRPr="002F52B8">
              <w:rPr>
                <w:rFonts w:ascii="Times New Roman" w:hAnsi="Times New Roman"/>
                <w:iCs/>
                <w:sz w:val="20"/>
                <w:szCs w:val="20"/>
                <w:vertAlign w:val="subscript"/>
                <w:lang w:val="en-US"/>
              </w:rPr>
              <w:t>u</w:t>
            </w:r>
          </w:p>
        </w:tc>
      </w:tr>
      <w:tr w:rsidR="001D3C13" w:rsidRPr="002F52B8" w:rsidTr="002F52B8">
        <w:trPr>
          <w:jc w:val="center"/>
        </w:trPr>
        <w:tc>
          <w:tcPr>
            <w:tcW w:w="851" w:type="dxa"/>
            <w:tcBorders>
              <w:top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С 245</w:t>
            </w:r>
          </w:p>
        </w:tc>
        <w:tc>
          <w:tcPr>
            <w:tcW w:w="1309" w:type="dxa"/>
            <w:tcBorders>
              <w:top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от 2 до 20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св. 20 до 30</w:t>
            </w:r>
          </w:p>
        </w:tc>
        <w:tc>
          <w:tcPr>
            <w:tcW w:w="1013" w:type="dxa"/>
            <w:tcBorders>
              <w:top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245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  <w:tcBorders>
              <w:top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370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245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787" w:type="dxa"/>
            <w:tcBorders>
              <w:top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370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  <w:tc>
          <w:tcPr>
            <w:tcW w:w="1018" w:type="dxa"/>
            <w:tcBorders>
              <w:top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240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  <w:tcBorders>
              <w:top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360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240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360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</w:tr>
      <w:tr w:rsidR="001D3C13" w:rsidRPr="002F52B8" w:rsidTr="002F52B8">
        <w:trPr>
          <w:jc w:val="center"/>
        </w:trPr>
        <w:tc>
          <w:tcPr>
            <w:tcW w:w="851" w:type="dxa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С 255</w:t>
            </w:r>
          </w:p>
        </w:tc>
        <w:tc>
          <w:tcPr>
            <w:tcW w:w="1309" w:type="dxa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от 4 до 10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св. 10 до 20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св. 20 до 40</w:t>
            </w:r>
          </w:p>
        </w:tc>
        <w:tc>
          <w:tcPr>
            <w:tcW w:w="1013" w:type="dxa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245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245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1013" w:type="dxa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380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370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  <w:tc>
          <w:tcPr>
            <w:tcW w:w="787" w:type="dxa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255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245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787" w:type="dxa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380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370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  <w:tc>
          <w:tcPr>
            <w:tcW w:w="1018" w:type="dxa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240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240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1018" w:type="dxa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370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360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900" w:type="dxa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250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240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900" w:type="dxa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370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360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</w:tr>
      <w:tr w:rsidR="001D3C13" w:rsidRPr="002F52B8" w:rsidTr="002F52B8">
        <w:trPr>
          <w:jc w:val="center"/>
        </w:trPr>
        <w:tc>
          <w:tcPr>
            <w:tcW w:w="851" w:type="dxa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С 275</w:t>
            </w:r>
          </w:p>
        </w:tc>
        <w:tc>
          <w:tcPr>
            <w:tcW w:w="1309" w:type="dxa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от 2 до 10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св. 10 до 20</w:t>
            </w:r>
          </w:p>
        </w:tc>
        <w:tc>
          <w:tcPr>
            <w:tcW w:w="1013" w:type="dxa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275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265</w:t>
            </w:r>
          </w:p>
        </w:tc>
        <w:tc>
          <w:tcPr>
            <w:tcW w:w="1013" w:type="dxa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380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  <w:tc>
          <w:tcPr>
            <w:tcW w:w="787" w:type="dxa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275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  <w:tc>
          <w:tcPr>
            <w:tcW w:w="787" w:type="dxa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390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380</w:t>
            </w:r>
          </w:p>
        </w:tc>
        <w:tc>
          <w:tcPr>
            <w:tcW w:w="1018" w:type="dxa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270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1018" w:type="dxa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370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900" w:type="dxa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270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900" w:type="dxa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380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</w:tr>
      <w:tr w:rsidR="001D3C13" w:rsidRPr="002F52B8" w:rsidTr="002F52B8">
        <w:trPr>
          <w:jc w:val="center"/>
        </w:trPr>
        <w:tc>
          <w:tcPr>
            <w:tcW w:w="851" w:type="dxa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С 345</w:t>
            </w:r>
          </w:p>
        </w:tc>
        <w:tc>
          <w:tcPr>
            <w:tcW w:w="1309" w:type="dxa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от 2 до 10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св. 10 до 20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св. 20 до 40</w:t>
            </w:r>
          </w:p>
        </w:tc>
        <w:tc>
          <w:tcPr>
            <w:tcW w:w="1013" w:type="dxa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345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325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1013" w:type="dxa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490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470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  <w:tc>
          <w:tcPr>
            <w:tcW w:w="787" w:type="dxa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345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325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787" w:type="dxa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490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470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  <w:tc>
          <w:tcPr>
            <w:tcW w:w="1018" w:type="dxa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335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315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018" w:type="dxa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480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460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900" w:type="dxa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335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315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900" w:type="dxa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480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460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</w:tr>
      <w:tr w:rsidR="001D3C13" w:rsidRPr="002F52B8" w:rsidTr="002F52B8">
        <w:trPr>
          <w:jc w:val="center"/>
        </w:trPr>
        <w:tc>
          <w:tcPr>
            <w:tcW w:w="851" w:type="dxa"/>
            <w:tcBorders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С 375</w:t>
            </w:r>
          </w:p>
        </w:tc>
        <w:tc>
          <w:tcPr>
            <w:tcW w:w="1309" w:type="dxa"/>
            <w:tcBorders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от 2 до 10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св. 10 до 20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св. 20 до 40</w:t>
            </w:r>
          </w:p>
        </w:tc>
        <w:tc>
          <w:tcPr>
            <w:tcW w:w="1013" w:type="dxa"/>
            <w:tcBorders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375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355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335</w:t>
            </w:r>
          </w:p>
        </w:tc>
        <w:tc>
          <w:tcPr>
            <w:tcW w:w="1013" w:type="dxa"/>
            <w:tcBorders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510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490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787" w:type="dxa"/>
            <w:tcBorders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375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355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335</w:t>
            </w:r>
          </w:p>
        </w:tc>
        <w:tc>
          <w:tcPr>
            <w:tcW w:w="787" w:type="dxa"/>
            <w:tcBorders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510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490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1018" w:type="dxa"/>
            <w:tcBorders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365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345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  <w:tc>
          <w:tcPr>
            <w:tcW w:w="1018" w:type="dxa"/>
            <w:tcBorders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500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480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365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345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500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480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</w:tr>
    </w:tbl>
    <w:p w:rsidR="001D3C13" w:rsidRPr="00D2220A" w:rsidRDefault="001D3C13" w:rsidP="00D2220A">
      <w:pPr>
        <w:pStyle w:val="a3"/>
        <w:spacing w:line="360" w:lineRule="auto"/>
        <w:rPr>
          <w:rFonts w:ascii="Times New Roman" w:hAnsi="Times New Roman"/>
          <w:sz w:val="28"/>
        </w:rPr>
      </w:pPr>
    </w:p>
    <w:p w:rsidR="001D3C13" w:rsidRPr="00D2220A" w:rsidRDefault="001D3C13" w:rsidP="00D2220A">
      <w:pPr>
        <w:pStyle w:val="a3"/>
        <w:spacing w:line="360" w:lineRule="auto"/>
        <w:rPr>
          <w:rFonts w:ascii="Times New Roman" w:hAnsi="Times New Roman"/>
          <w:bCs/>
          <w:sz w:val="28"/>
        </w:rPr>
      </w:pPr>
      <w:r w:rsidRPr="00D2220A">
        <w:rPr>
          <w:rFonts w:ascii="Times New Roman" w:hAnsi="Times New Roman"/>
          <w:bCs/>
          <w:sz w:val="28"/>
        </w:rPr>
        <w:t>Примечания:</w:t>
      </w:r>
    </w:p>
    <w:p w:rsidR="001D3C13" w:rsidRPr="00D2220A" w:rsidRDefault="001D3C13" w:rsidP="00D2220A">
      <w:pPr>
        <w:pStyle w:val="a3"/>
        <w:numPr>
          <w:ilvl w:val="0"/>
          <w:numId w:val="17"/>
        </w:numPr>
        <w:spacing w:line="360" w:lineRule="auto"/>
        <w:ind w:left="0" w:firstLine="709"/>
        <w:rPr>
          <w:rFonts w:ascii="Times New Roman" w:hAnsi="Times New Roman"/>
          <w:sz w:val="28"/>
        </w:rPr>
      </w:pPr>
      <w:r w:rsidRPr="00D2220A">
        <w:rPr>
          <w:rFonts w:ascii="Times New Roman" w:hAnsi="Times New Roman"/>
          <w:sz w:val="28"/>
        </w:rPr>
        <w:t xml:space="preserve">За толщину фасонного проката принимается толщина полки; минимальная его толщина </w:t>
      </w:r>
      <w:smartTag w:uri="urn:schemas-microsoft-com:office:smarttags" w:element="metricconverter">
        <w:smartTagPr>
          <w:attr w:name="ProductID" w:val="4 мм"/>
        </w:smartTagPr>
        <w:r w:rsidRPr="00D2220A">
          <w:rPr>
            <w:rFonts w:ascii="Times New Roman" w:hAnsi="Times New Roman"/>
            <w:sz w:val="28"/>
          </w:rPr>
          <w:t>4 мм</w:t>
        </w:r>
      </w:smartTag>
      <w:r w:rsidRPr="00D2220A">
        <w:rPr>
          <w:rFonts w:ascii="Times New Roman" w:hAnsi="Times New Roman"/>
          <w:sz w:val="28"/>
        </w:rPr>
        <w:t>.</w:t>
      </w:r>
    </w:p>
    <w:p w:rsidR="001D3C13" w:rsidRPr="00D2220A" w:rsidRDefault="001D3C13" w:rsidP="00D2220A">
      <w:pPr>
        <w:pStyle w:val="a3"/>
        <w:numPr>
          <w:ilvl w:val="0"/>
          <w:numId w:val="17"/>
        </w:numPr>
        <w:spacing w:line="360" w:lineRule="auto"/>
        <w:ind w:left="0" w:firstLine="709"/>
        <w:rPr>
          <w:rFonts w:ascii="Times New Roman" w:hAnsi="Times New Roman"/>
          <w:sz w:val="28"/>
        </w:rPr>
      </w:pPr>
      <w:r w:rsidRPr="00D2220A">
        <w:rPr>
          <w:rFonts w:ascii="Times New Roman" w:hAnsi="Times New Roman"/>
          <w:sz w:val="28"/>
        </w:rPr>
        <w:t>Чем больше толщина элемента, тем сильнее сказывается влияние дефектов структуры материала, поэтому сопротивления с увеличением толщины снижаются.</w:t>
      </w:r>
    </w:p>
    <w:p w:rsidR="001D3C13" w:rsidRPr="00D2220A" w:rsidRDefault="001D3C13" w:rsidP="00D2220A">
      <w:pPr>
        <w:pStyle w:val="a3"/>
        <w:numPr>
          <w:ilvl w:val="0"/>
          <w:numId w:val="17"/>
        </w:numPr>
        <w:spacing w:line="360" w:lineRule="auto"/>
        <w:ind w:left="0" w:firstLine="709"/>
        <w:rPr>
          <w:rFonts w:ascii="Times New Roman" w:hAnsi="Times New Roman"/>
          <w:sz w:val="28"/>
        </w:rPr>
      </w:pPr>
      <w:r w:rsidRPr="00D2220A">
        <w:rPr>
          <w:rFonts w:ascii="Times New Roman" w:hAnsi="Times New Roman"/>
          <w:sz w:val="28"/>
        </w:rPr>
        <w:t>Если неизвестно, какой толщиной обладает рассчитываемый элемент, используется наиболее вероятное её значение, при котором расчётное сопротивление материала будет наименьшим.</w:t>
      </w:r>
    </w:p>
    <w:p w:rsidR="001D3C13" w:rsidRDefault="002F52B8" w:rsidP="00D2220A">
      <w:pPr>
        <w:pStyle w:val="3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  <w:sz w:val="28"/>
        </w:rPr>
      </w:pPr>
      <w:bookmarkStart w:id="13" w:name="_Toc65863175"/>
      <w:r>
        <w:rPr>
          <w:rFonts w:ascii="Times New Roman" w:hAnsi="Times New Roman" w:cs="Times New Roman"/>
          <w:b w:val="0"/>
          <w:i w:val="0"/>
          <w:iCs w:val="0"/>
          <w:sz w:val="28"/>
        </w:rPr>
        <w:br w:type="page"/>
      </w:r>
      <w:r w:rsidR="001D3C13" w:rsidRPr="00D2220A">
        <w:rPr>
          <w:rFonts w:ascii="Times New Roman" w:hAnsi="Times New Roman" w:cs="Times New Roman"/>
          <w:b w:val="0"/>
          <w:i w:val="0"/>
          <w:iCs w:val="0"/>
          <w:sz w:val="28"/>
        </w:rPr>
        <w:t>Приложение 2</w:t>
      </w:r>
      <w:bookmarkEnd w:id="13"/>
    </w:p>
    <w:p w:rsidR="002F52B8" w:rsidRPr="002F52B8" w:rsidRDefault="002F52B8" w:rsidP="002F52B8">
      <w:pPr>
        <w:spacing w:line="360" w:lineRule="auto"/>
        <w:rPr>
          <w:sz w:val="28"/>
          <w:szCs w:val="28"/>
        </w:rPr>
      </w:pPr>
    </w:p>
    <w:p w:rsidR="001D3C13" w:rsidRPr="002F52B8" w:rsidRDefault="001D3C13" w:rsidP="002F52B8">
      <w:pPr>
        <w:pStyle w:val="3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bookmarkStart w:id="14" w:name="_Материалы_для_сварки,"/>
      <w:bookmarkStart w:id="15" w:name="_Материалы_для_сварки,_соответствующ"/>
      <w:bookmarkStart w:id="16" w:name="_Toc65863176"/>
      <w:bookmarkEnd w:id="14"/>
      <w:bookmarkEnd w:id="15"/>
      <w:r w:rsidRPr="002F52B8">
        <w:rPr>
          <w:rFonts w:ascii="Times New Roman" w:hAnsi="Times New Roman" w:cs="Times New Roman"/>
          <w:b w:val="0"/>
          <w:i w:val="0"/>
          <w:sz w:val="28"/>
          <w:szCs w:val="28"/>
        </w:rPr>
        <w:t>Материалы для сварки, соответствующие стали</w:t>
      </w:r>
      <w:bookmarkEnd w:id="16"/>
      <w:r w:rsidR="002F52B8" w:rsidRPr="002F52B8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2F52B8">
        <w:rPr>
          <w:rFonts w:ascii="Times New Roman" w:hAnsi="Times New Roman" w:cs="Times New Roman"/>
          <w:b w:val="0"/>
          <w:i w:val="0"/>
          <w:sz w:val="28"/>
          <w:szCs w:val="28"/>
        </w:rPr>
        <w:t>(по табл. 55*, 56 СНиП [2])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3279"/>
        <w:gridCol w:w="3031"/>
        <w:gridCol w:w="1291"/>
      </w:tblGrid>
      <w:tr w:rsidR="001D3C13" w:rsidRPr="002F52B8" w:rsidTr="002F52B8">
        <w:trPr>
          <w:trHeight w:val="283"/>
          <w:jc w:val="center"/>
        </w:trPr>
        <w:tc>
          <w:tcPr>
            <w:tcW w:w="1547" w:type="dxa"/>
            <w:vMerge w:val="restart"/>
            <w:tcBorders>
              <w:top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Марка стали</w:t>
            </w:r>
          </w:p>
        </w:tc>
        <w:tc>
          <w:tcPr>
            <w:tcW w:w="6660" w:type="dxa"/>
            <w:gridSpan w:val="2"/>
            <w:tcBorders>
              <w:top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Материалы для сварки</w:t>
            </w:r>
          </w:p>
        </w:tc>
        <w:tc>
          <w:tcPr>
            <w:tcW w:w="1363" w:type="dxa"/>
            <w:vMerge w:val="restart"/>
            <w:tcBorders>
              <w:top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2F52B8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wf</w:t>
            </w:r>
            <w:r w:rsidRPr="002F52B8">
              <w:rPr>
                <w:rFonts w:ascii="Times New Roman" w:hAnsi="Times New Roman"/>
                <w:sz w:val="20"/>
                <w:szCs w:val="20"/>
              </w:rPr>
              <w:t xml:space="preserve"> , МПа</w:t>
            </w:r>
          </w:p>
        </w:tc>
      </w:tr>
      <w:tr w:rsidR="001D3C13" w:rsidRPr="002F52B8" w:rsidTr="002F52B8">
        <w:trPr>
          <w:trHeight w:val="270"/>
          <w:jc w:val="center"/>
        </w:trPr>
        <w:tc>
          <w:tcPr>
            <w:tcW w:w="1547" w:type="dxa"/>
            <w:vMerge/>
            <w:tcBorders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автоматической и полуавтоматической – сварочная проволока</w:t>
            </w:r>
          </w:p>
        </w:tc>
        <w:tc>
          <w:tcPr>
            <w:tcW w:w="3240" w:type="dxa"/>
            <w:tcBorders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ручной - электроды</w:t>
            </w:r>
          </w:p>
        </w:tc>
        <w:tc>
          <w:tcPr>
            <w:tcW w:w="1363" w:type="dxa"/>
            <w:vMerge/>
            <w:tcBorders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C13" w:rsidRPr="002F52B8" w:rsidTr="002F52B8">
        <w:trPr>
          <w:jc w:val="center"/>
        </w:trPr>
        <w:tc>
          <w:tcPr>
            <w:tcW w:w="1547" w:type="dxa"/>
            <w:tcBorders>
              <w:top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С 245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С 255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С 275</w:t>
            </w:r>
          </w:p>
        </w:tc>
        <w:tc>
          <w:tcPr>
            <w:tcW w:w="3420" w:type="dxa"/>
            <w:tcBorders>
              <w:top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Св – 08А</w:t>
            </w:r>
          </w:p>
        </w:tc>
        <w:tc>
          <w:tcPr>
            <w:tcW w:w="3240" w:type="dxa"/>
            <w:tcBorders>
              <w:top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Э42</w:t>
            </w:r>
          </w:p>
        </w:tc>
        <w:tc>
          <w:tcPr>
            <w:tcW w:w="1363" w:type="dxa"/>
            <w:tcBorders>
              <w:top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</w:tr>
      <w:tr w:rsidR="001D3C13" w:rsidRPr="002F52B8" w:rsidTr="002F52B8">
        <w:trPr>
          <w:trHeight w:val="309"/>
          <w:jc w:val="center"/>
        </w:trPr>
        <w:tc>
          <w:tcPr>
            <w:tcW w:w="1547" w:type="dxa"/>
            <w:vMerge w:val="restart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С 345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С 375</w:t>
            </w:r>
          </w:p>
        </w:tc>
        <w:tc>
          <w:tcPr>
            <w:tcW w:w="3420" w:type="dxa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Св – 10НМА</w:t>
            </w:r>
          </w:p>
        </w:tc>
        <w:tc>
          <w:tcPr>
            <w:tcW w:w="3240" w:type="dxa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</w:tr>
      <w:tr w:rsidR="001D3C13" w:rsidRPr="002F52B8" w:rsidTr="002F52B8">
        <w:trPr>
          <w:trHeight w:val="257"/>
          <w:jc w:val="center"/>
        </w:trPr>
        <w:tc>
          <w:tcPr>
            <w:tcW w:w="1547" w:type="dxa"/>
            <w:vMerge/>
            <w:tcBorders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Э50</w:t>
            </w:r>
          </w:p>
        </w:tc>
        <w:tc>
          <w:tcPr>
            <w:tcW w:w="1363" w:type="dxa"/>
            <w:tcBorders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215</w:t>
            </w:r>
          </w:p>
        </w:tc>
      </w:tr>
    </w:tbl>
    <w:p w:rsidR="001D3C13" w:rsidRPr="00D2220A" w:rsidRDefault="001D3C13" w:rsidP="00D2220A">
      <w:pPr>
        <w:pStyle w:val="a3"/>
        <w:spacing w:line="360" w:lineRule="auto"/>
        <w:rPr>
          <w:rFonts w:ascii="Times New Roman" w:hAnsi="Times New Roman"/>
          <w:sz w:val="28"/>
        </w:rPr>
      </w:pPr>
    </w:p>
    <w:p w:rsidR="001D3C13" w:rsidRPr="00D2220A" w:rsidRDefault="001D3C13" w:rsidP="00D2220A">
      <w:pPr>
        <w:pStyle w:val="a3"/>
        <w:spacing w:line="360" w:lineRule="auto"/>
        <w:rPr>
          <w:rFonts w:ascii="Times New Roman" w:hAnsi="Times New Roman"/>
          <w:sz w:val="28"/>
        </w:rPr>
      </w:pPr>
      <w:r w:rsidRPr="00D2220A">
        <w:rPr>
          <w:rFonts w:ascii="Times New Roman" w:hAnsi="Times New Roman"/>
          <w:bCs/>
          <w:sz w:val="28"/>
        </w:rPr>
        <w:t>Примечание.</w:t>
      </w:r>
      <w:r w:rsidRPr="00D2220A">
        <w:rPr>
          <w:rFonts w:ascii="Times New Roman" w:hAnsi="Times New Roman"/>
          <w:sz w:val="28"/>
        </w:rPr>
        <w:t xml:space="preserve"> Указанные материалы применяются для выполнения сварных швов в конструкциях 2-й группы (балки перекрытий) и 3-й группы (колонны, элементы настила) в нормальных климатических районах строительства (не характеризующихся сильными морозами – ниже -40</w:t>
      </w:r>
      <w:r w:rsidRPr="00D2220A">
        <w:rPr>
          <w:rFonts w:ascii="Times New Roman" w:hAnsi="Times New Roman"/>
          <w:sz w:val="28"/>
          <w:szCs w:val="28"/>
        </w:rPr>
        <w:sym w:font="Symbol" w:char="F0B0"/>
      </w:r>
      <w:r w:rsidRPr="00D2220A">
        <w:rPr>
          <w:rFonts w:ascii="Times New Roman" w:hAnsi="Times New Roman"/>
          <w:sz w:val="28"/>
        </w:rPr>
        <w:t xml:space="preserve">С). </w:t>
      </w:r>
    </w:p>
    <w:p w:rsidR="001D3C13" w:rsidRDefault="002F52B8" w:rsidP="002F52B8">
      <w:pPr>
        <w:pStyle w:val="3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  <w:sz w:val="28"/>
        </w:rPr>
      </w:pPr>
      <w:bookmarkStart w:id="17" w:name="_Toc65863177"/>
      <w:r>
        <w:rPr>
          <w:rFonts w:ascii="Times New Roman" w:hAnsi="Times New Roman" w:cs="Times New Roman"/>
          <w:b w:val="0"/>
          <w:i w:val="0"/>
          <w:iCs w:val="0"/>
          <w:sz w:val="28"/>
        </w:rPr>
        <w:br w:type="page"/>
      </w:r>
      <w:r w:rsidR="001D3C13" w:rsidRPr="00D2220A">
        <w:rPr>
          <w:rFonts w:ascii="Times New Roman" w:hAnsi="Times New Roman" w:cs="Times New Roman"/>
          <w:b w:val="0"/>
          <w:i w:val="0"/>
          <w:iCs w:val="0"/>
          <w:sz w:val="28"/>
        </w:rPr>
        <w:t>Приложение 3</w:t>
      </w:r>
      <w:bookmarkEnd w:id="17"/>
    </w:p>
    <w:p w:rsidR="002F52B8" w:rsidRPr="002F52B8" w:rsidRDefault="002F52B8" w:rsidP="002F52B8">
      <w:pPr>
        <w:spacing w:line="360" w:lineRule="auto"/>
        <w:jc w:val="both"/>
        <w:rPr>
          <w:sz w:val="28"/>
          <w:szCs w:val="28"/>
        </w:rPr>
      </w:pPr>
    </w:p>
    <w:p w:rsidR="001D3C13" w:rsidRPr="002F52B8" w:rsidRDefault="001D3C13" w:rsidP="002F52B8">
      <w:pPr>
        <w:pStyle w:val="3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bookmarkStart w:id="18" w:name="_Минимальные_катеты_угловых_сварных_"/>
      <w:bookmarkStart w:id="19" w:name="_Минимальные_катеты_угловых"/>
      <w:bookmarkStart w:id="20" w:name="_Toc65863178"/>
      <w:bookmarkEnd w:id="18"/>
      <w:bookmarkEnd w:id="19"/>
      <w:r w:rsidRPr="002F52B8">
        <w:rPr>
          <w:rFonts w:ascii="Times New Roman" w:hAnsi="Times New Roman" w:cs="Times New Roman"/>
          <w:b w:val="0"/>
          <w:i w:val="0"/>
          <w:sz w:val="28"/>
          <w:szCs w:val="28"/>
        </w:rPr>
        <w:t>Минимальные катеты угловых сварных швов</w:t>
      </w:r>
      <w:bookmarkEnd w:id="20"/>
      <w:r w:rsidR="002F52B8" w:rsidRPr="002F52B8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2F52B8">
        <w:rPr>
          <w:rFonts w:ascii="Times New Roman" w:hAnsi="Times New Roman" w:cs="Times New Roman"/>
          <w:b w:val="0"/>
          <w:i w:val="0"/>
          <w:sz w:val="28"/>
          <w:szCs w:val="28"/>
        </w:rPr>
        <w:t>(</w:t>
      </w:r>
      <w:r w:rsidR="008F5E26" w:rsidRPr="002F52B8">
        <w:rPr>
          <w:rFonts w:ascii="Times New Roman" w:hAnsi="Times New Roman" w:cs="Times New Roman"/>
          <w:b w:val="0"/>
          <w:i w:val="0"/>
          <w:sz w:val="28"/>
          <w:szCs w:val="28"/>
        </w:rPr>
        <w:t>т</w:t>
      </w:r>
      <w:r w:rsidRPr="002F52B8">
        <w:rPr>
          <w:rFonts w:ascii="Times New Roman" w:hAnsi="Times New Roman" w:cs="Times New Roman"/>
          <w:b w:val="0"/>
          <w:i w:val="0"/>
          <w:sz w:val="28"/>
          <w:szCs w:val="28"/>
        </w:rPr>
        <w:t>абл. 38* СНиП [2])</w:t>
      </w:r>
    </w:p>
    <w:tbl>
      <w:tblPr>
        <w:tblW w:w="4550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54"/>
        <w:gridCol w:w="1858"/>
        <w:gridCol w:w="1591"/>
        <w:gridCol w:w="516"/>
        <w:gridCol w:w="516"/>
        <w:gridCol w:w="516"/>
        <w:gridCol w:w="517"/>
        <w:gridCol w:w="517"/>
        <w:gridCol w:w="517"/>
        <w:gridCol w:w="515"/>
      </w:tblGrid>
      <w:tr w:rsidR="001D3C13" w:rsidRPr="002F52B8" w:rsidTr="002F52B8">
        <w:trPr>
          <w:cantSplit/>
          <w:trHeight w:val="834"/>
          <w:jc w:val="center"/>
        </w:trPr>
        <w:tc>
          <w:tcPr>
            <w:tcW w:w="898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Вид соединения</w:t>
            </w:r>
          </w:p>
        </w:tc>
        <w:tc>
          <w:tcPr>
            <w:tcW w:w="991" w:type="pct"/>
            <w:vMerge w:val="restart"/>
            <w:tcBorders>
              <w:top w:val="single" w:sz="12" w:space="0" w:color="auto"/>
              <w:left w:val="single" w:sz="6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Вид сварки</w:t>
            </w:r>
          </w:p>
        </w:tc>
        <w:tc>
          <w:tcPr>
            <w:tcW w:w="935" w:type="pct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Предел текучести стали,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МПа (кгс/см</w:t>
            </w:r>
            <w:r w:rsidRPr="002F52B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2F52B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176" w:type="pct"/>
            <w:gridSpan w:val="7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Минимальные катеты швов k</w:t>
            </w:r>
            <w:r w:rsidRPr="002F52B8">
              <w:rPr>
                <w:rFonts w:ascii="Times New Roman" w:hAnsi="Times New Roman"/>
                <w:sz w:val="20"/>
                <w:szCs w:val="20"/>
                <w:vertAlign w:val="subscript"/>
              </w:rPr>
              <w:t>f</w:t>
            </w:r>
            <w:r w:rsidRPr="002F52B8">
              <w:rPr>
                <w:rFonts w:ascii="Times New Roman" w:hAnsi="Times New Roman"/>
                <w:sz w:val="20"/>
                <w:szCs w:val="20"/>
              </w:rPr>
              <w:t>, мм, при толщине более толстого из свариваемых элементов t, мм</w:t>
            </w:r>
          </w:p>
        </w:tc>
      </w:tr>
      <w:tr w:rsidR="001D3C13" w:rsidRPr="002F52B8" w:rsidTr="002F52B8">
        <w:trPr>
          <w:cantSplit/>
          <w:jc w:val="center"/>
        </w:trPr>
        <w:tc>
          <w:tcPr>
            <w:tcW w:w="898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pct"/>
            <w:vMerge/>
            <w:tcBorders>
              <w:left w:val="single" w:sz="6" w:space="0" w:color="auto"/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pct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</w:t>
            </w:r>
            <w:r w:rsidRPr="002F52B8">
              <w:rPr>
                <w:rFonts w:ascii="Times New Roman" w:hAnsi="Times New Roman"/>
                <w:sz w:val="20"/>
                <w:szCs w:val="20"/>
              </w:rPr>
              <w:sym w:font="Times New Roman" w:char="2013"/>
            </w:r>
            <w:r w:rsidRPr="002F52B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" w:type="pct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6</w:t>
            </w:r>
            <w:r w:rsidRPr="002F52B8">
              <w:rPr>
                <w:rFonts w:ascii="Times New Roman" w:hAnsi="Times New Roman"/>
                <w:sz w:val="20"/>
                <w:szCs w:val="20"/>
              </w:rPr>
              <w:sym w:font="Times New Roman" w:char="2013"/>
            </w:r>
            <w:r w:rsidRPr="002F52B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1" w:type="pct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11</w:t>
            </w:r>
            <w:r w:rsidRPr="002F52B8">
              <w:rPr>
                <w:rFonts w:ascii="Times New Roman" w:hAnsi="Times New Roman"/>
                <w:sz w:val="20"/>
                <w:szCs w:val="20"/>
              </w:rPr>
              <w:sym w:font="Times New Roman" w:char="2013"/>
            </w:r>
            <w:r w:rsidRPr="002F52B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11" w:type="pct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17</w:t>
            </w:r>
            <w:r w:rsidRPr="002F52B8">
              <w:rPr>
                <w:rFonts w:ascii="Times New Roman" w:hAnsi="Times New Roman"/>
                <w:sz w:val="20"/>
                <w:szCs w:val="20"/>
              </w:rPr>
              <w:sym w:font="Times New Roman" w:char="2013"/>
            </w:r>
            <w:r w:rsidRPr="002F52B8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11" w:type="pct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23</w:t>
            </w:r>
            <w:r w:rsidRPr="002F52B8">
              <w:rPr>
                <w:rFonts w:ascii="Times New Roman" w:hAnsi="Times New Roman"/>
                <w:sz w:val="20"/>
                <w:szCs w:val="20"/>
              </w:rPr>
              <w:sym w:font="Times New Roman" w:char="2013"/>
            </w:r>
            <w:r w:rsidRPr="002F52B8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11" w:type="pct"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33</w:t>
            </w:r>
            <w:r w:rsidRPr="002F52B8">
              <w:rPr>
                <w:rFonts w:ascii="Times New Roman" w:hAnsi="Times New Roman"/>
                <w:sz w:val="20"/>
                <w:szCs w:val="20"/>
              </w:rPr>
              <w:sym w:font="Times New Roman" w:char="2013"/>
            </w:r>
            <w:r w:rsidRPr="002F52B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11" w:type="pct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41</w:t>
            </w:r>
            <w:r w:rsidRPr="002F52B8">
              <w:rPr>
                <w:rFonts w:ascii="Times New Roman" w:hAnsi="Times New Roman"/>
                <w:sz w:val="20"/>
                <w:szCs w:val="20"/>
              </w:rPr>
              <w:sym w:font="Times New Roman" w:char="2013"/>
            </w:r>
            <w:r w:rsidRPr="002F52B8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1D3C13" w:rsidRPr="002F52B8" w:rsidTr="002F52B8">
        <w:trPr>
          <w:cantSplit/>
          <w:jc w:val="center"/>
        </w:trPr>
        <w:tc>
          <w:tcPr>
            <w:tcW w:w="898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Тавровое с двусторонними угловыми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швами; нахлёсточное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и угловое</w:t>
            </w:r>
          </w:p>
        </w:tc>
        <w:tc>
          <w:tcPr>
            <w:tcW w:w="991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Ручная</w:t>
            </w:r>
          </w:p>
        </w:tc>
        <w:tc>
          <w:tcPr>
            <w:tcW w:w="935" w:type="pct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До 430 (4400)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D3C13" w:rsidRPr="002F52B8" w:rsidTr="002F52B8">
        <w:trPr>
          <w:cantSplit/>
          <w:jc w:val="center"/>
        </w:trPr>
        <w:tc>
          <w:tcPr>
            <w:tcW w:w="898" w:type="pct"/>
            <w:vMerge/>
            <w:tcBorders>
              <w:left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Св. 430 (4400)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до 530 (5400)</w:t>
            </w:r>
          </w:p>
        </w:tc>
        <w:tc>
          <w:tcPr>
            <w:tcW w:w="31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1D3C13" w:rsidRPr="002F52B8" w:rsidTr="002F52B8">
        <w:trPr>
          <w:cantSplit/>
          <w:jc w:val="center"/>
        </w:trPr>
        <w:tc>
          <w:tcPr>
            <w:tcW w:w="898" w:type="pct"/>
            <w:vMerge/>
            <w:tcBorders>
              <w:left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Автоматическая и полуавтоматическая</w:t>
            </w:r>
          </w:p>
        </w:tc>
        <w:tc>
          <w:tcPr>
            <w:tcW w:w="935" w:type="pc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До 430 (4400)</w:t>
            </w:r>
          </w:p>
        </w:tc>
        <w:tc>
          <w:tcPr>
            <w:tcW w:w="31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1D3C13" w:rsidRPr="002F52B8" w:rsidTr="002F52B8">
        <w:trPr>
          <w:cantSplit/>
          <w:jc w:val="center"/>
        </w:trPr>
        <w:tc>
          <w:tcPr>
            <w:tcW w:w="898" w:type="pct"/>
            <w:vMerge/>
            <w:tcBorders>
              <w:left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Св. 430 (4400)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до 530 (5400)</w:t>
            </w:r>
          </w:p>
        </w:tc>
        <w:tc>
          <w:tcPr>
            <w:tcW w:w="31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1D3C13" w:rsidRPr="002F52B8" w:rsidTr="002F52B8">
        <w:trPr>
          <w:cantSplit/>
          <w:jc w:val="center"/>
        </w:trPr>
        <w:tc>
          <w:tcPr>
            <w:tcW w:w="898" w:type="pct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Тавровое с</w:t>
            </w:r>
          </w:p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односторонними угловыми швами</w:t>
            </w:r>
          </w:p>
        </w:tc>
        <w:tc>
          <w:tcPr>
            <w:tcW w:w="991" w:type="pct"/>
            <w:tcBorders>
              <w:top w:val="single" w:sz="6" w:space="0" w:color="auto"/>
              <w:left w:val="single" w:sz="4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Ручная</w:t>
            </w:r>
          </w:p>
        </w:tc>
        <w:tc>
          <w:tcPr>
            <w:tcW w:w="93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До 380 (3900)</w:t>
            </w:r>
          </w:p>
        </w:tc>
        <w:tc>
          <w:tcPr>
            <w:tcW w:w="311" w:type="pc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1D3C13" w:rsidRPr="002F52B8" w:rsidTr="002F52B8">
        <w:trPr>
          <w:cantSplit/>
          <w:jc w:val="center"/>
        </w:trPr>
        <w:tc>
          <w:tcPr>
            <w:tcW w:w="898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Автоматическая и полуавтоматическая</w:t>
            </w:r>
          </w:p>
        </w:tc>
        <w:tc>
          <w:tcPr>
            <w:tcW w:w="935" w:type="pct"/>
            <w:tcBorders>
              <w:left w:val="nil"/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</w:tbl>
    <w:p w:rsidR="002F52B8" w:rsidRDefault="002F52B8" w:rsidP="00D2220A">
      <w:pPr>
        <w:pStyle w:val="3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  <w:sz w:val="28"/>
        </w:rPr>
      </w:pPr>
      <w:bookmarkStart w:id="21" w:name="_Toc65863179"/>
    </w:p>
    <w:p w:rsidR="001D3C13" w:rsidRDefault="002F52B8" w:rsidP="00D2220A">
      <w:pPr>
        <w:pStyle w:val="3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  <w:sz w:val="28"/>
        </w:rPr>
      </w:pPr>
      <w:r>
        <w:rPr>
          <w:rFonts w:ascii="Times New Roman" w:hAnsi="Times New Roman" w:cs="Times New Roman"/>
          <w:b w:val="0"/>
          <w:i w:val="0"/>
          <w:iCs w:val="0"/>
          <w:sz w:val="28"/>
        </w:rPr>
        <w:br w:type="page"/>
      </w:r>
      <w:r w:rsidR="001D3C13" w:rsidRPr="00D2220A">
        <w:rPr>
          <w:rFonts w:ascii="Times New Roman" w:hAnsi="Times New Roman" w:cs="Times New Roman"/>
          <w:b w:val="0"/>
          <w:i w:val="0"/>
          <w:iCs w:val="0"/>
          <w:sz w:val="28"/>
        </w:rPr>
        <w:t>Приложение 4</w:t>
      </w:r>
      <w:bookmarkEnd w:id="21"/>
    </w:p>
    <w:p w:rsidR="002F52B8" w:rsidRPr="002F52B8" w:rsidRDefault="002F52B8" w:rsidP="002F52B8">
      <w:pPr>
        <w:spacing w:line="360" w:lineRule="auto"/>
        <w:rPr>
          <w:sz w:val="28"/>
          <w:szCs w:val="28"/>
        </w:rPr>
      </w:pPr>
    </w:p>
    <w:p w:rsidR="002F52B8" w:rsidRPr="002F52B8" w:rsidRDefault="001D3C13" w:rsidP="002F52B8">
      <w:pPr>
        <w:pStyle w:val="3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bookmarkStart w:id="22" w:name="_Предельные_прогибы_балок_и_настилов"/>
      <w:bookmarkStart w:id="23" w:name="_Предельные_прогибы_балок"/>
      <w:bookmarkEnd w:id="22"/>
      <w:bookmarkEnd w:id="23"/>
      <w:r w:rsidRPr="002F52B8">
        <w:rPr>
          <w:rFonts w:ascii="Times New Roman" w:hAnsi="Times New Roman" w:cs="Times New Roman"/>
          <w:b w:val="0"/>
          <w:i w:val="0"/>
          <w:sz w:val="28"/>
          <w:szCs w:val="28"/>
        </w:rPr>
        <w:t>Таблица 1</w:t>
      </w:r>
      <w:bookmarkStart w:id="24" w:name="_Toc65863180"/>
      <w:r w:rsidR="002F52B8" w:rsidRPr="002F52B8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Предельные прогибы балок и настилов перекрытий</w:t>
      </w:r>
      <w:bookmarkEnd w:id="24"/>
      <w:r w:rsidR="002F52B8" w:rsidRPr="002F52B8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(по табл. 19 СНиП [1])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4"/>
        <w:gridCol w:w="1326"/>
        <w:gridCol w:w="1327"/>
        <w:gridCol w:w="1326"/>
        <w:gridCol w:w="1327"/>
        <w:gridCol w:w="1232"/>
      </w:tblGrid>
      <w:tr w:rsidR="001D3C13" w:rsidRPr="002F52B8" w:rsidTr="002F52B8">
        <w:trPr>
          <w:jc w:val="center"/>
        </w:trPr>
        <w:tc>
          <w:tcPr>
            <w:tcW w:w="2628" w:type="dxa"/>
            <w:tcBorders>
              <w:top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Пролёт</w:t>
            </w:r>
            <w:r w:rsidR="00782393" w:rsidRPr="002F52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52B8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l</w:t>
            </w:r>
            <w:r w:rsidRPr="002F52B8">
              <w:rPr>
                <w:rFonts w:ascii="Times New Roman" w:hAnsi="Times New Roman"/>
                <w:sz w:val="20"/>
                <w:szCs w:val="20"/>
              </w:rPr>
              <w:t>, м</w:t>
            </w:r>
          </w:p>
        </w:tc>
        <w:tc>
          <w:tcPr>
            <w:tcW w:w="1388" w:type="dxa"/>
            <w:tcBorders>
              <w:top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2F52B8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l</w:t>
            </w:r>
            <w:r w:rsidRPr="002F52B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2F52B8">
              <w:rPr>
                <w:rFonts w:ascii="Times New Roman" w:hAnsi="Times New Roman"/>
                <w:sz w:val="20"/>
                <w:szCs w:val="20"/>
              </w:rPr>
              <w:sym w:font="Symbol" w:char="F0A3"/>
            </w:r>
            <w:r w:rsidRPr="002F52B8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1389" w:type="dxa"/>
            <w:tcBorders>
              <w:top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2F52B8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l</w:t>
            </w:r>
            <w:r w:rsidRPr="002F52B8">
              <w:rPr>
                <w:rFonts w:ascii="Times New Roman" w:hAnsi="Times New Roman"/>
                <w:iCs/>
                <w:sz w:val="20"/>
                <w:szCs w:val="20"/>
              </w:rPr>
              <w:t xml:space="preserve"> = </w:t>
            </w:r>
            <w:r w:rsidRPr="002F52B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8" w:type="dxa"/>
            <w:tcBorders>
              <w:top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2F52B8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l</w:t>
            </w:r>
            <w:r w:rsidR="00C22F30" w:rsidRPr="002F52B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2F52B8">
              <w:rPr>
                <w:rFonts w:ascii="Times New Roman" w:hAnsi="Times New Roman"/>
                <w:iCs/>
                <w:sz w:val="20"/>
                <w:szCs w:val="20"/>
              </w:rPr>
              <w:t xml:space="preserve">= </w:t>
            </w:r>
            <w:r w:rsidRPr="002F52B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89" w:type="dxa"/>
            <w:tcBorders>
              <w:top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2F52B8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l</w:t>
            </w:r>
            <w:r w:rsidRPr="002F52B8">
              <w:rPr>
                <w:rFonts w:ascii="Times New Roman" w:hAnsi="Times New Roman"/>
                <w:iCs/>
                <w:sz w:val="20"/>
                <w:szCs w:val="20"/>
              </w:rPr>
              <w:t xml:space="preserve"> = </w:t>
            </w:r>
            <w:r w:rsidRPr="002F52B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86" w:type="dxa"/>
            <w:tcBorders>
              <w:top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2F52B8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l</w:t>
            </w:r>
            <w:r w:rsidRPr="002F52B8">
              <w:rPr>
                <w:rFonts w:ascii="Times New Roman" w:hAnsi="Times New Roman"/>
                <w:iCs/>
                <w:sz w:val="20"/>
                <w:szCs w:val="20"/>
              </w:rPr>
              <w:t xml:space="preserve"> = </w:t>
            </w:r>
            <w:r w:rsidRPr="002F52B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1D3C13" w:rsidRPr="002F52B8" w:rsidTr="002F52B8">
        <w:trPr>
          <w:jc w:val="center"/>
        </w:trPr>
        <w:tc>
          <w:tcPr>
            <w:tcW w:w="2628" w:type="dxa"/>
            <w:tcBorders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Предельный прогиб</w:t>
            </w:r>
            <w:r w:rsidR="00782393" w:rsidRPr="002F52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52B8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f</w:t>
            </w:r>
            <w:r w:rsidRPr="002F52B8">
              <w:rPr>
                <w:rFonts w:ascii="Times New Roman" w:hAnsi="Times New Roman"/>
                <w:iCs/>
                <w:sz w:val="20"/>
                <w:szCs w:val="20"/>
                <w:vertAlign w:val="subscript"/>
                <w:lang w:val="en-US"/>
              </w:rPr>
              <w:t>u</w:t>
            </w:r>
          </w:p>
        </w:tc>
        <w:tc>
          <w:tcPr>
            <w:tcW w:w="1388" w:type="dxa"/>
            <w:tcBorders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2F52B8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l</w:t>
            </w:r>
            <w:r w:rsidRPr="002F52B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2F52B8">
              <w:rPr>
                <w:rFonts w:ascii="Times New Roman" w:hAnsi="Times New Roman"/>
                <w:sz w:val="20"/>
                <w:szCs w:val="20"/>
              </w:rPr>
              <w:t>/ 120</w:t>
            </w:r>
          </w:p>
        </w:tc>
        <w:tc>
          <w:tcPr>
            <w:tcW w:w="1389" w:type="dxa"/>
            <w:tcBorders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2F52B8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l</w:t>
            </w:r>
            <w:r w:rsidRPr="002F52B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2F52B8">
              <w:rPr>
                <w:rFonts w:ascii="Times New Roman" w:hAnsi="Times New Roman"/>
                <w:sz w:val="20"/>
                <w:szCs w:val="20"/>
              </w:rPr>
              <w:t>/ 150</w:t>
            </w:r>
          </w:p>
        </w:tc>
        <w:tc>
          <w:tcPr>
            <w:tcW w:w="1388" w:type="dxa"/>
            <w:tcBorders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2F52B8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l</w:t>
            </w:r>
            <w:r w:rsidRPr="002F52B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2F52B8">
              <w:rPr>
                <w:rFonts w:ascii="Times New Roman" w:hAnsi="Times New Roman"/>
                <w:sz w:val="20"/>
                <w:szCs w:val="20"/>
              </w:rPr>
              <w:t>/ 200</w:t>
            </w:r>
          </w:p>
        </w:tc>
        <w:tc>
          <w:tcPr>
            <w:tcW w:w="1389" w:type="dxa"/>
            <w:tcBorders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2F52B8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l</w:t>
            </w:r>
            <w:r w:rsidRPr="002F52B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2F52B8">
              <w:rPr>
                <w:rFonts w:ascii="Times New Roman" w:hAnsi="Times New Roman"/>
                <w:sz w:val="20"/>
                <w:szCs w:val="20"/>
              </w:rPr>
              <w:t>/ 250</w:t>
            </w:r>
          </w:p>
        </w:tc>
        <w:tc>
          <w:tcPr>
            <w:tcW w:w="1286" w:type="dxa"/>
            <w:tcBorders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2F52B8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l</w:t>
            </w:r>
            <w:r w:rsidRPr="002F52B8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2F52B8">
              <w:rPr>
                <w:rFonts w:ascii="Times New Roman" w:hAnsi="Times New Roman"/>
                <w:sz w:val="20"/>
                <w:szCs w:val="20"/>
              </w:rPr>
              <w:t>/ 300</w:t>
            </w:r>
          </w:p>
        </w:tc>
      </w:tr>
    </w:tbl>
    <w:p w:rsidR="002F52B8" w:rsidRDefault="002F52B8" w:rsidP="00D2220A">
      <w:pPr>
        <w:pStyle w:val="a3"/>
        <w:spacing w:line="360" w:lineRule="auto"/>
        <w:rPr>
          <w:rFonts w:ascii="Times New Roman" w:hAnsi="Times New Roman"/>
          <w:bCs/>
          <w:sz w:val="28"/>
        </w:rPr>
      </w:pPr>
    </w:p>
    <w:p w:rsidR="001D3C13" w:rsidRPr="00D2220A" w:rsidRDefault="001D3C13" w:rsidP="00D2220A">
      <w:pPr>
        <w:pStyle w:val="a3"/>
        <w:spacing w:line="360" w:lineRule="auto"/>
        <w:rPr>
          <w:rFonts w:ascii="Times New Roman" w:hAnsi="Times New Roman"/>
          <w:sz w:val="28"/>
        </w:rPr>
      </w:pPr>
      <w:r w:rsidRPr="00D2220A">
        <w:rPr>
          <w:rFonts w:ascii="Times New Roman" w:hAnsi="Times New Roman"/>
          <w:bCs/>
          <w:sz w:val="28"/>
        </w:rPr>
        <w:t>Примечание.</w:t>
      </w:r>
      <w:r w:rsidRPr="00D2220A">
        <w:rPr>
          <w:rFonts w:ascii="Times New Roman" w:hAnsi="Times New Roman"/>
          <w:sz w:val="28"/>
        </w:rPr>
        <w:t xml:space="preserve"> Для промежуточных значений пролётов предельные прогибы определяются линейной интерполяцией. Ниже представлены вычисленные указанным образом значения предельных прогибов для пролётов, встречающихся в данной работе.</w:t>
      </w:r>
    </w:p>
    <w:p w:rsidR="002F52B8" w:rsidRDefault="002F52B8" w:rsidP="00D2220A">
      <w:pPr>
        <w:pStyle w:val="a3"/>
        <w:spacing w:line="360" w:lineRule="auto"/>
        <w:rPr>
          <w:rFonts w:ascii="Times New Roman" w:hAnsi="Times New Roman"/>
          <w:iCs/>
          <w:sz w:val="28"/>
        </w:rPr>
      </w:pPr>
    </w:p>
    <w:p w:rsidR="001D3C13" w:rsidRPr="00D2220A" w:rsidRDefault="001D3C13" w:rsidP="00D2220A">
      <w:pPr>
        <w:pStyle w:val="a3"/>
        <w:spacing w:line="360" w:lineRule="auto"/>
        <w:rPr>
          <w:rFonts w:ascii="Times New Roman" w:hAnsi="Times New Roman"/>
          <w:iCs/>
          <w:sz w:val="28"/>
        </w:rPr>
      </w:pPr>
      <w:r w:rsidRPr="00D2220A">
        <w:rPr>
          <w:rFonts w:ascii="Times New Roman" w:hAnsi="Times New Roman"/>
          <w:iCs/>
          <w:sz w:val="28"/>
        </w:rPr>
        <w:t>Таблица 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2"/>
        <w:gridCol w:w="937"/>
        <w:gridCol w:w="937"/>
        <w:gridCol w:w="937"/>
        <w:gridCol w:w="937"/>
        <w:gridCol w:w="937"/>
        <w:gridCol w:w="937"/>
        <w:gridCol w:w="938"/>
      </w:tblGrid>
      <w:tr w:rsidR="001D3C13" w:rsidRPr="002F52B8" w:rsidTr="002F52B8">
        <w:trPr>
          <w:jc w:val="center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Пролёт</w:t>
            </w:r>
            <w:r w:rsidR="00782393" w:rsidRPr="002F52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52B8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l</w:t>
            </w:r>
            <w:r w:rsidRPr="002F52B8">
              <w:rPr>
                <w:rFonts w:ascii="Times New Roman" w:hAnsi="Times New Roman"/>
                <w:sz w:val="20"/>
                <w:szCs w:val="20"/>
              </w:rPr>
              <w:t>, м</w:t>
            </w:r>
          </w:p>
        </w:tc>
        <w:tc>
          <w:tcPr>
            <w:tcW w:w="977" w:type="dxa"/>
            <w:tcBorders>
              <w:top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l</w:t>
            </w:r>
            <w:r w:rsidRPr="002F52B8">
              <w:rPr>
                <w:rFonts w:ascii="Times New Roman" w:hAnsi="Times New Roman"/>
                <w:sz w:val="20"/>
                <w:szCs w:val="20"/>
              </w:rPr>
              <w:t xml:space="preserve"> = 4</w:t>
            </w:r>
          </w:p>
        </w:tc>
        <w:tc>
          <w:tcPr>
            <w:tcW w:w="977" w:type="dxa"/>
            <w:tcBorders>
              <w:top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l</w:t>
            </w:r>
            <w:r w:rsidRPr="002F52B8">
              <w:rPr>
                <w:rFonts w:ascii="Times New Roman" w:hAnsi="Times New Roman"/>
                <w:sz w:val="20"/>
                <w:szCs w:val="20"/>
              </w:rPr>
              <w:t xml:space="preserve"> = 5</w:t>
            </w:r>
          </w:p>
        </w:tc>
        <w:tc>
          <w:tcPr>
            <w:tcW w:w="977" w:type="dxa"/>
            <w:tcBorders>
              <w:top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l</w:t>
            </w:r>
            <w:r w:rsidRPr="002F52B8">
              <w:rPr>
                <w:rFonts w:ascii="Times New Roman" w:hAnsi="Times New Roman"/>
                <w:sz w:val="20"/>
                <w:szCs w:val="20"/>
              </w:rPr>
              <w:t xml:space="preserve"> = 9</w:t>
            </w:r>
          </w:p>
        </w:tc>
        <w:tc>
          <w:tcPr>
            <w:tcW w:w="977" w:type="dxa"/>
            <w:tcBorders>
              <w:top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l</w:t>
            </w:r>
            <w:r w:rsidRPr="002F52B8">
              <w:rPr>
                <w:rFonts w:ascii="Times New Roman" w:hAnsi="Times New Roman"/>
                <w:sz w:val="20"/>
                <w:szCs w:val="20"/>
              </w:rPr>
              <w:t xml:space="preserve"> = 12</w:t>
            </w:r>
          </w:p>
        </w:tc>
        <w:tc>
          <w:tcPr>
            <w:tcW w:w="977" w:type="dxa"/>
            <w:tcBorders>
              <w:top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l</w:t>
            </w:r>
            <w:r w:rsidRPr="002F52B8">
              <w:rPr>
                <w:rFonts w:ascii="Times New Roman" w:hAnsi="Times New Roman"/>
                <w:sz w:val="20"/>
                <w:szCs w:val="20"/>
              </w:rPr>
              <w:t xml:space="preserve"> = 15</w:t>
            </w:r>
          </w:p>
        </w:tc>
        <w:tc>
          <w:tcPr>
            <w:tcW w:w="977" w:type="dxa"/>
            <w:tcBorders>
              <w:top w:val="single" w:sz="12" w:space="0" w:color="auto"/>
              <w:right w:val="single" w:sz="8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l</w:t>
            </w:r>
            <w:r w:rsidRPr="002F52B8">
              <w:rPr>
                <w:rFonts w:ascii="Times New Roman" w:hAnsi="Times New Roman"/>
                <w:sz w:val="20"/>
                <w:szCs w:val="20"/>
              </w:rPr>
              <w:t xml:space="preserve"> = 18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l</w:t>
            </w:r>
            <w:r w:rsidRPr="002F52B8">
              <w:rPr>
                <w:rFonts w:ascii="Times New Roman" w:hAnsi="Times New Roman"/>
                <w:sz w:val="20"/>
                <w:szCs w:val="20"/>
              </w:rPr>
              <w:t xml:space="preserve"> = 21</w:t>
            </w:r>
          </w:p>
        </w:tc>
      </w:tr>
      <w:tr w:rsidR="001D3C13" w:rsidRPr="002F52B8" w:rsidTr="002F52B8">
        <w:trPr>
          <w:jc w:val="center"/>
        </w:trPr>
        <w:tc>
          <w:tcPr>
            <w:tcW w:w="2628" w:type="dxa"/>
            <w:tcBorders>
              <w:left w:val="single" w:sz="12" w:space="0" w:color="auto"/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Предельный прогиб</w:t>
            </w:r>
            <w:r w:rsidR="00782393" w:rsidRPr="002F52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52B8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f</w:t>
            </w:r>
            <w:r w:rsidRPr="002F52B8">
              <w:rPr>
                <w:rFonts w:ascii="Times New Roman" w:hAnsi="Times New Roman"/>
                <w:iCs/>
                <w:sz w:val="20"/>
                <w:szCs w:val="20"/>
                <w:vertAlign w:val="subscript"/>
                <w:lang w:val="en-US"/>
              </w:rPr>
              <w:t>u</w:t>
            </w:r>
          </w:p>
        </w:tc>
        <w:tc>
          <w:tcPr>
            <w:tcW w:w="977" w:type="dxa"/>
            <w:tcBorders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l</w:t>
            </w:r>
            <w:r w:rsidRPr="002F52B8">
              <w:rPr>
                <w:rFonts w:ascii="Times New Roman" w:hAnsi="Times New Roman"/>
                <w:sz w:val="20"/>
                <w:szCs w:val="20"/>
              </w:rPr>
              <w:t xml:space="preserve"> / 167</w:t>
            </w:r>
          </w:p>
        </w:tc>
        <w:tc>
          <w:tcPr>
            <w:tcW w:w="977" w:type="dxa"/>
            <w:tcBorders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l</w:t>
            </w:r>
            <w:r w:rsidRPr="002F52B8">
              <w:rPr>
                <w:rFonts w:ascii="Times New Roman" w:hAnsi="Times New Roman"/>
                <w:sz w:val="20"/>
                <w:szCs w:val="20"/>
              </w:rPr>
              <w:t xml:space="preserve"> / 184</w:t>
            </w:r>
          </w:p>
        </w:tc>
        <w:tc>
          <w:tcPr>
            <w:tcW w:w="977" w:type="dxa"/>
            <w:tcBorders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l</w:t>
            </w:r>
            <w:r w:rsidRPr="002F52B8">
              <w:rPr>
                <w:rFonts w:ascii="Times New Roman" w:hAnsi="Times New Roman"/>
                <w:sz w:val="20"/>
                <w:szCs w:val="20"/>
              </w:rPr>
              <w:t xml:space="preserve"> / 209</w:t>
            </w:r>
          </w:p>
        </w:tc>
        <w:tc>
          <w:tcPr>
            <w:tcW w:w="977" w:type="dxa"/>
            <w:tcBorders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l</w:t>
            </w:r>
            <w:r w:rsidRPr="002F52B8">
              <w:rPr>
                <w:rFonts w:ascii="Times New Roman" w:hAnsi="Times New Roman"/>
                <w:sz w:val="20"/>
                <w:szCs w:val="20"/>
              </w:rPr>
              <w:t xml:space="preserve"> / 217</w:t>
            </w:r>
          </w:p>
        </w:tc>
        <w:tc>
          <w:tcPr>
            <w:tcW w:w="977" w:type="dxa"/>
            <w:tcBorders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l</w:t>
            </w:r>
            <w:r w:rsidRPr="002F52B8">
              <w:rPr>
                <w:rFonts w:ascii="Times New Roman" w:hAnsi="Times New Roman"/>
                <w:sz w:val="20"/>
                <w:szCs w:val="20"/>
              </w:rPr>
              <w:t xml:space="preserve"> / 225</w:t>
            </w:r>
          </w:p>
        </w:tc>
        <w:tc>
          <w:tcPr>
            <w:tcW w:w="977" w:type="dxa"/>
            <w:tcBorders>
              <w:bottom w:val="single" w:sz="12" w:space="0" w:color="auto"/>
              <w:right w:val="single" w:sz="8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l</w:t>
            </w:r>
            <w:r w:rsidRPr="002F52B8">
              <w:rPr>
                <w:rFonts w:ascii="Times New Roman" w:hAnsi="Times New Roman"/>
                <w:sz w:val="20"/>
                <w:szCs w:val="20"/>
              </w:rPr>
              <w:t xml:space="preserve"> / 234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l</w:t>
            </w:r>
            <w:r w:rsidRPr="002F52B8">
              <w:rPr>
                <w:rFonts w:ascii="Times New Roman" w:hAnsi="Times New Roman"/>
                <w:sz w:val="20"/>
                <w:szCs w:val="20"/>
              </w:rPr>
              <w:t xml:space="preserve"> / 242</w:t>
            </w:r>
          </w:p>
        </w:tc>
      </w:tr>
    </w:tbl>
    <w:p w:rsidR="002F52B8" w:rsidRDefault="002F52B8" w:rsidP="00D2220A">
      <w:pPr>
        <w:pStyle w:val="3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  <w:sz w:val="28"/>
        </w:rPr>
      </w:pPr>
      <w:bookmarkStart w:id="25" w:name="_Toc65863181"/>
    </w:p>
    <w:p w:rsidR="001D3C13" w:rsidRDefault="002F52B8" w:rsidP="00D2220A">
      <w:pPr>
        <w:pStyle w:val="3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  <w:sz w:val="28"/>
        </w:rPr>
      </w:pPr>
      <w:r>
        <w:rPr>
          <w:rFonts w:ascii="Times New Roman" w:hAnsi="Times New Roman" w:cs="Times New Roman"/>
          <w:b w:val="0"/>
          <w:i w:val="0"/>
          <w:iCs w:val="0"/>
          <w:sz w:val="28"/>
        </w:rPr>
        <w:br w:type="page"/>
      </w:r>
      <w:r w:rsidR="001D3C13" w:rsidRPr="00D2220A">
        <w:rPr>
          <w:rFonts w:ascii="Times New Roman" w:hAnsi="Times New Roman" w:cs="Times New Roman"/>
          <w:b w:val="0"/>
          <w:i w:val="0"/>
          <w:iCs w:val="0"/>
          <w:sz w:val="28"/>
        </w:rPr>
        <w:t>Приложение 5</w:t>
      </w:r>
      <w:bookmarkEnd w:id="25"/>
    </w:p>
    <w:p w:rsidR="002F52B8" w:rsidRPr="002F52B8" w:rsidRDefault="002F52B8" w:rsidP="002F52B8">
      <w:pPr>
        <w:spacing w:line="360" w:lineRule="auto"/>
        <w:rPr>
          <w:sz w:val="28"/>
          <w:szCs w:val="28"/>
        </w:rPr>
      </w:pPr>
    </w:p>
    <w:p w:rsidR="001D3C13" w:rsidRPr="00D2220A" w:rsidRDefault="001D3C13" w:rsidP="00D2220A">
      <w:pPr>
        <w:pStyle w:val="3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  <w:sz w:val="28"/>
        </w:rPr>
      </w:pPr>
      <w:bookmarkStart w:id="26" w:name="_Сортамент_листовой_стали"/>
      <w:bookmarkStart w:id="27" w:name="_Toc65863182"/>
      <w:bookmarkEnd w:id="26"/>
      <w:r w:rsidRPr="00D2220A">
        <w:rPr>
          <w:rFonts w:ascii="Times New Roman" w:hAnsi="Times New Roman" w:cs="Times New Roman"/>
          <w:b w:val="0"/>
          <w:i w:val="0"/>
          <w:iCs w:val="0"/>
          <w:sz w:val="28"/>
        </w:rPr>
        <w:t>Сортамент листовой стали</w:t>
      </w:r>
      <w:bookmarkEnd w:id="27"/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55"/>
        <w:gridCol w:w="531"/>
        <w:gridCol w:w="531"/>
        <w:gridCol w:w="531"/>
        <w:gridCol w:w="532"/>
        <w:gridCol w:w="532"/>
        <w:gridCol w:w="532"/>
        <w:gridCol w:w="532"/>
        <w:gridCol w:w="528"/>
        <w:gridCol w:w="528"/>
        <w:gridCol w:w="528"/>
        <w:gridCol w:w="528"/>
        <w:gridCol w:w="528"/>
        <w:gridCol w:w="528"/>
        <w:gridCol w:w="528"/>
      </w:tblGrid>
      <w:tr w:rsidR="001D3C13" w:rsidRPr="002F52B8" w:rsidTr="002F52B8">
        <w:trPr>
          <w:cantSplit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 xml:space="preserve">Толщина листов, </w:t>
            </w:r>
            <w:r w:rsidRPr="002F52B8">
              <w:rPr>
                <w:rFonts w:ascii="Times New Roman" w:hAnsi="Times New Roman"/>
                <w:iCs/>
                <w:sz w:val="20"/>
                <w:szCs w:val="20"/>
              </w:rPr>
              <w:t>мм</w:t>
            </w:r>
          </w:p>
        </w:tc>
        <w:tc>
          <w:tcPr>
            <w:tcW w:w="4171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 xml:space="preserve">Ширина листов, </w:t>
            </w:r>
            <w:r w:rsidRPr="002F52B8">
              <w:rPr>
                <w:rFonts w:ascii="Times New Roman" w:hAnsi="Times New Roman"/>
                <w:iCs/>
                <w:sz w:val="20"/>
                <w:szCs w:val="20"/>
              </w:rPr>
              <w:t>мм</w:t>
            </w:r>
          </w:p>
        </w:tc>
        <w:tc>
          <w:tcPr>
            <w:tcW w:w="4032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 xml:space="preserve">Длина листов, </w:t>
            </w:r>
            <w:r w:rsidRPr="002F52B8">
              <w:rPr>
                <w:rFonts w:ascii="Times New Roman" w:hAnsi="Times New Roman"/>
                <w:iCs/>
                <w:sz w:val="20"/>
                <w:szCs w:val="20"/>
              </w:rPr>
              <w:t>мм</w:t>
            </w:r>
          </w:p>
        </w:tc>
      </w:tr>
      <w:tr w:rsidR="001D3C13" w:rsidRPr="002F52B8" w:rsidTr="002F52B8">
        <w:trPr>
          <w:cantSplit/>
          <w:jc w:val="center"/>
        </w:trPr>
        <w:tc>
          <w:tcPr>
            <w:tcW w:w="0" w:type="auto"/>
            <w:gridSpan w:val="15"/>
            <w:tcBorders>
              <w:top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F52B8">
              <w:rPr>
                <w:rFonts w:ascii="Times New Roman" w:hAnsi="Times New Roman"/>
                <w:bCs/>
                <w:sz w:val="20"/>
                <w:szCs w:val="20"/>
              </w:rPr>
              <w:t>Сталь универсальная</w:t>
            </w:r>
          </w:p>
        </w:tc>
      </w:tr>
      <w:tr w:rsidR="001D3C13" w:rsidRPr="002F52B8" w:rsidTr="002F52B8">
        <w:trPr>
          <w:cantSplit/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6; 8; 10; 12; 14; 16; 18; 20; 22; 25; 28; 30; 32; 36; 40</w:t>
            </w:r>
          </w:p>
        </w:tc>
        <w:tc>
          <w:tcPr>
            <w:tcW w:w="4171" w:type="dxa"/>
            <w:gridSpan w:val="7"/>
            <w:tcBorders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200; 210; 220; 240; 250; 260; 280; 300; 340; 360; 380; 400; 420; 450; 480; 530; 560; 630; 650; 670; 700; 800; 850; 900; 950; 1000; 1050.</w:t>
            </w:r>
          </w:p>
        </w:tc>
        <w:tc>
          <w:tcPr>
            <w:tcW w:w="4032" w:type="dxa"/>
            <w:gridSpan w:val="7"/>
            <w:tcBorders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5 000–18 000</w:t>
            </w:r>
          </w:p>
        </w:tc>
      </w:tr>
      <w:tr w:rsidR="001D3C13" w:rsidRPr="002F52B8" w:rsidTr="002F52B8">
        <w:trPr>
          <w:cantSplit/>
          <w:jc w:val="center"/>
        </w:trPr>
        <w:tc>
          <w:tcPr>
            <w:tcW w:w="0" w:type="auto"/>
            <w:gridSpan w:val="15"/>
            <w:tcBorders>
              <w:top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F52B8">
              <w:rPr>
                <w:rFonts w:ascii="Times New Roman" w:hAnsi="Times New Roman"/>
                <w:bCs/>
                <w:sz w:val="20"/>
                <w:szCs w:val="20"/>
              </w:rPr>
              <w:t>Сталь толстолистовая</w:t>
            </w:r>
          </w:p>
        </w:tc>
      </w:tr>
      <w:tr w:rsidR="001D3C13" w:rsidRPr="002F52B8" w:rsidTr="002F52B8">
        <w:trPr>
          <w:cantSplit/>
          <w:jc w:val="center"/>
        </w:trPr>
        <w:tc>
          <w:tcPr>
            <w:tcW w:w="0" w:type="auto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1250</w:t>
            </w:r>
          </w:p>
        </w:tc>
        <w:tc>
          <w:tcPr>
            <w:tcW w:w="0" w:type="auto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0" w:type="auto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0" w:type="auto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  <w:tc>
          <w:tcPr>
            <w:tcW w:w="0" w:type="auto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  <w:tc>
          <w:tcPr>
            <w:tcW w:w="0" w:type="auto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restart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2800</w:t>
            </w:r>
          </w:p>
        </w:tc>
        <w:tc>
          <w:tcPr>
            <w:tcW w:w="0" w:type="auto"/>
            <w:vMerge w:val="restart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3500</w:t>
            </w:r>
          </w:p>
        </w:tc>
        <w:tc>
          <w:tcPr>
            <w:tcW w:w="0" w:type="auto"/>
            <w:vMerge w:val="restart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4500</w:t>
            </w:r>
          </w:p>
        </w:tc>
        <w:tc>
          <w:tcPr>
            <w:tcW w:w="0" w:type="auto"/>
            <w:vMerge w:val="restart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0" w:type="auto"/>
            <w:vMerge w:val="restart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5500</w:t>
            </w:r>
          </w:p>
        </w:tc>
        <w:tc>
          <w:tcPr>
            <w:tcW w:w="0" w:type="auto"/>
            <w:vMerge w:val="restart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  <w:tc>
          <w:tcPr>
            <w:tcW w:w="0" w:type="auto"/>
            <w:vMerge w:val="restart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7000</w:t>
            </w:r>
          </w:p>
        </w:tc>
      </w:tr>
      <w:tr w:rsidR="001D3C13" w:rsidRPr="002F52B8" w:rsidTr="002F52B8">
        <w:trPr>
          <w:cantSplit/>
          <w:jc w:val="center"/>
        </w:trPr>
        <w:tc>
          <w:tcPr>
            <w:tcW w:w="0" w:type="auto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1250</w:t>
            </w:r>
          </w:p>
        </w:tc>
        <w:tc>
          <w:tcPr>
            <w:tcW w:w="0" w:type="auto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0" w:type="auto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0" w:type="auto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  <w:tc>
          <w:tcPr>
            <w:tcW w:w="0" w:type="auto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  <w:tc>
          <w:tcPr>
            <w:tcW w:w="0" w:type="auto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0" w:type="auto"/>
          </w:tcPr>
          <w:p w:rsidR="001D3C13" w:rsidRPr="002F52B8" w:rsidRDefault="000E6330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0" w:type="auto"/>
            <w:vMerge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C13" w:rsidRPr="002F52B8" w:rsidTr="002F52B8">
        <w:trPr>
          <w:cantSplit/>
          <w:jc w:val="center"/>
        </w:trPr>
        <w:tc>
          <w:tcPr>
            <w:tcW w:w="0" w:type="auto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1250</w:t>
            </w:r>
          </w:p>
        </w:tc>
        <w:tc>
          <w:tcPr>
            <w:tcW w:w="0" w:type="auto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0" w:type="auto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0" w:type="auto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  <w:tc>
          <w:tcPr>
            <w:tcW w:w="0" w:type="auto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  <w:tc>
          <w:tcPr>
            <w:tcW w:w="0" w:type="auto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0" w:type="auto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0" w:type="auto"/>
            <w:vMerge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3C13" w:rsidRPr="002F52B8" w:rsidTr="002F52B8">
        <w:trPr>
          <w:cantSplit/>
          <w:jc w:val="center"/>
        </w:trPr>
        <w:tc>
          <w:tcPr>
            <w:tcW w:w="0" w:type="auto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12; 14; 16; 18; 20; 22; 25; 28</w:t>
            </w:r>
          </w:p>
        </w:tc>
        <w:tc>
          <w:tcPr>
            <w:tcW w:w="0" w:type="auto"/>
          </w:tcPr>
          <w:p w:rsidR="001D3C13" w:rsidRPr="002F52B8" w:rsidRDefault="00476C27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0" w:type="auto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0" w:type="auto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  <w:tc>
          <w:tcPr>
            <w:tcW w:w="0" w:type="auto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  <w:tc>
          <w:tcPr>
            <w:tcW w:w="0" w:type="auto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0" w:type="auto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0" w:type="auto"/>
            <w:vMerge w:val="restart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4500</w:t>
            </w:r>
          </w:p>
        </w:tc>
        <w:tc>
          <w:tcPr>
            <w:tcW w:w="0" w:type="auto"/>
            <w:vMerge w:val="restart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0" w:type="auto"/>
            <w:vMerge w:val="restart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5500</w:t>
            </w:r>
          </w:p>
        </w:tc>
        <w:tc>
          <w:tcPr>
            <w:tcW w:w="0" w:type="auto"/>
            <w:vMerge w:val="restart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  <w:tc>
          <w:tcPr>
            <w:tcW w:w="0" w:type="auto"/>
            <w:vMerge w:val="restart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7000</w:t>
            </w:r>
          </w:p>
        </w:tc>
        <w:tc>
          <w:tcPr>
            <w:tcW w:w="0" w:type="auto"/>
            <w:vMerge w:val="restart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8000</w:t>
            </w:r>
          </w:p>
        </w:tc>
        <w:tc>
          <w:tcPr>
            <w:tcW w:w="0" w:type="auto"/>
            <w:vMerge w:val="restart"/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D3C13" w:rsidRPr="002F52B8" w:rsidTr="002F52B8">
        <w:trPr>
          <w:cantSplit/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30; 32; 36; 40; 50; 60; 80; 100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</w:tcPr>
          <w:p w:rsidR="001D3C13" w:rsidRPr="002F52B8" w:rsidRDefault="001D3C1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D3C13" w:rsidRPr="00D2220A" w:rsidRDefault="001D3C13" w:rsidP="00D2220A">
      <w:pPr>
        <w:pStyle w:val="a3"/>
        <w:spacing w:line="360" w:lineRule="auto"/>
        <w:rPr>
          <w:rFonts w:ascii="Times New Roman" w:hAnsi="Times New Roman"/>
          <w:sz w:val="28"/>
        </w:rPr>
      </w:pPr>
    </w:p>
    <w:p w:rsidR="001D3C13" w:rsidRDefault="002F52B8" w:rsidP="00D2220A">
      <w:pPr>
        <w:pStyle w:val="3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  <w:sz w:val="28"/>
        </w:rPr>
      </w:pPr>
      <w:bookmarkStart w:id="28" w:name="_Toc65863183"/>
      <w:r>
        <w:rPr>
          <w:rFonts w:ascii="Times New Roman" w:hAnsi="Times New Roman" w:cs="Times New Roman"/>
          <w:b w:val="0"/>
          <w:i w:val="0"/>
          <w:iCs w:val="0"/>
          <w:sz w:val="28"/>
        </w:rPr>
        <w:br w:type="page"/>
      </w:r>
      <w:r w:rsidR="001D3C13" w:rsidRPr="00D2220A">
        <w:rPr>
          <w:rFonts w:ascii="Times New Roman" w:hAnsi="Times New Roman" w:cs="Times New Roman"/>
          <w:b w:val="0"/>
          <w:i w:val="0"/>
          <w:iCs w:val="0"/>
          <w:sz w:val="28"/>
        </w:rPr>
        <w:t>Приложение 6</w:t>
      </w:r>
      <w:bookmarkEnd w:id="28"/>
    </w:p>
    <w:p w:rsidR="002F52B8" w:rsidRPr="002F52B8" w:rsidRDefault="002F52B8" w:rsidP="002F52B8">
      <w:pPr>
        <w:spacing w:line="360" w:lineRule="auto"/>
        <w:rPr>
          <w:sz w:val="28"/>
          <w:szCs w:val="28"/>
        </w:rPr>
      </w:pPr>
    </w:p>
    <w:p w:rsidR="001D3C13" w:rsidRPr="002F52B8" w:rsidRDefault="001D3C13" w:rsidP="002F52B8">
      <w:pPr>
        <w:pStyle w:val="3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bookmarkStart w:id="29" w:name="_Коэффициенты_продольного_изгиба"/>
      <w:bookmarkStart w:id="30" w:name="_Коэффициенты_продольного_изгиба_цен"/>
      <w:bookmarkStart w:id="31" w:name="_Toc65863184"/>
      <w:bookmarkEnd w:id="29"/>
      <w:bookmarkEnd w:id="30"/>
      <w:r w:rsidRPr="002F52B8">
        <w:rPr>
          <w:rFonts w:ascii="Times New Roman" w:hAnsi="Times New Roman" w:cs="Times New Roman"/>
          <w:b w:val="0"/>
          <w:i w:val="0"/>
          <w:sz w:val="28"/>
          <w:szCs w:val="28"/>
        </w:rPr>
        <w:t>Коэффициенты продольного изгиба центрально-сжатых элементов</w:t>
      </w:r>
      <w:bookmarkEnd w:id="31"/>
      <w:r w:rsidR="002F52B8" w:rsidRPr="002F52B8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2F52B8">
        <w:rPr>
          <w:rFonts w:ascii="Times New Roman" w:hAnsi="Times New Roman" w:cs="Times New Roman"/>
          <w:b w:val="0"/>
          <w:i w:val="0"/>
          <w:sz w:val="28"/>
          <w:szCs w:val="28"/>
        </w:rPr>
        <w:t>(табл. 72 СНиП [2])</w:t>
      </w:r>
    </w:p>
    <w:tbl>
      <w:tblPr>
        <w:tblW w:w="4550" w:type="pct"/>
        <w:jc w:val="center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07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  <w:gridCol w:w="676"/>
      </w:tblGrid>
      <w:tr w:rsidR="001D3C13" w:rsidRPr="002F52B8" w:rsidTr="002F52B8">
        <w:trPr>
          <w:jc w:val="center"/>
        </w:trPr>
        <w:tc>
          <w:tcPr>
            <w:tcW w:w="346" w:type="pct"/>
            <w:tcBorders>
              <w:top w:val="single" w:sz="12" w:space="0" w:color="auto"/>
              <w:left w:val="single" w:sz="12" w:space="0" w:color="auto"/>
            </w:tcBorders>
          </w:tcPr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Гиб-кость</w:t>
            </w:r>
          </w:p>
        </w:tc>
        <w:tc>
          <w:tcPr>
            <w:tcW w:w="4654" w:type="pct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43A4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 xml:space="preserve">Коэффициенты </w:t>
            </w:r>
            <w:r w:rsidRPr="002F52B8">
              <w:rPr>
                <w:iCs/>
                <w:sz w:val="20"/>
                <w:szCs w:val="20"/>
              </w:rPr>
              <w:sym w:font="Symbol" w:char="F06A"/>
            </w:r>
            <w:r w:rsidRPr="002F52B8">
              <w:rPr>
                <w:sz w:val="20"/>
                <w:szCs w:val="20"/>
              </w:rPr>
              <w:t xml:space="preserve"> для элементов из стали 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с расчетным сопротивлением R</w:t>
            </w:r>
            <w:r w:rsidRPr="002F52B8">
              <w:rPr>
                <w:sz w:val="20"/>
                <w:szCs w:val="20"/>
                <w:vertAlign w:val="subscript"/>
              </w:rPr>
              <w:t>y</w:t>
            </w:r>
            <w:r w:rsidRPr="002F52B8">
              <w:rPr>
                <w:sz w:val="20"/>
                <w:szCs w:val="20"/>
              </w:rPr>
              <w:t>,</w:t>
            </w:r>
            <w:r w:rsidRPr="002F52B8">
              <w:rPr>
                <w:iCs/>
                <w:sz w:val="20"/>
                <w:szCs w:val="20"/>
              </w:rPr>
              <w:t>МПа</w:t>
            </w:r>
            <w:r w:rsidRPr="002F52B8">
              <w:rPr>
                <w:sz w:val="20"/>
                <w:szCs w:val="20"/>
              </w:rPr>
              <w:t xml:space="preserve"> (кгс/см</w:t>
            </w:r>
            <w:r w:rsidRPr="002F52B8">
              <w:rPr>
                <w:sz w:val="20"/>
                <w:szCs w:val="20"/>
                <w:vertAlign w:val="superscript"/>
              </w:rPr>
              <w:t>2</w:t>
            </w:r>
            <w:r w:rsidRPr="002F52B8">
              <w:rPr>
                <w:sz w:val="20"/>
                <w:szCs w:val="20"/>
              </w:rPr>
              <w:t>)</w:t>
            </w:r>
          </w:p>
        </w:tc>
      </w:tr>
      <w:tr w:rsidR="001D3C13" w:rsidRPr="002F52B8" w:rsidTr="002F52B8">
        <w:trPr>
          <w:jc w:val="center"/>
        </w:trPr>
        <w:tc>
          <w:tcPr>
            <w:tcW w:w="346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sym w:font="Symbol" w:char="F06C"/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200 (2050)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240 (2450)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280 (2850)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320 (3250)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360 (3650)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400 (4100)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440 (4500)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480 (4900)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520 (5300)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560 (5700)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600 (6100)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640 (6550)</w:t>
            </w:r>
          </w:p>
        </w:tc>
      </w:tr>
      <w:tr w:rsidR="001D3C13" w:rsidRPr="002F52B8" w:rsidTr="002F52B8">
        <w:trPr>
          <w:jc w:val="center"/>
        </w:trPr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10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20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30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40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50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60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70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80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90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100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110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120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130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140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150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160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170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180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190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200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210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220</w:t>
            </w:r>
          </w:p>
        </w:tc>
        <w:tc>
          <w:tcPr>
            <w:tcW w:w="388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988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967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939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906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869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827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782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734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665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599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537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479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425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376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328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290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259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233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210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191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174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160</w:t>
            </w:r>
          </w:p>
        </w:tc>
        <w:tc>
          <w:tcPr>
            <w:tcW w:w="388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987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962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931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894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852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805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754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686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612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542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478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419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364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315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276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244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218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196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177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161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147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135</w:t>
            </w:r>
          </w:p>
        </w:tc>
        <w:tc>
          <w:tcPr>
            <w:tcW w:w="388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985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959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924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883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836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785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724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641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565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493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427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366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313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272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239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212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189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170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154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140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128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118</w:t>
            </w:r>
          </w:p>
        </w:tc>
        <w:tc>
          <w:tcPr>
            <w:tcW w:w="388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984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955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917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873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822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766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687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602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522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448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381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321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276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240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211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187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167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150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136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124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113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104</w:t>
            </w:r>
          </w:p>
        </w:tc>
        <w:tc>
          <w:tcPr>
            <w:tcW w:w="388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983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952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911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863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809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749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654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566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483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408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338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287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247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215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189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167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150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135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122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111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102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094</w:t>
            </w:r>
          </w:p>
        </w:tc>
        <w:tc>
          <w:tcPr>
            <w:tcW w:w="388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982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949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905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854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796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721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623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532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447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369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306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260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223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195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171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152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136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123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111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101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093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086</w:t>
            </w:r>
          </w:p>
        </w:tc>
        <w:tc>
          <w:tcPr>
            <w:tcW w:w="388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981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946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900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846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785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696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595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501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413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335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280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237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204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178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157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139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125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112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102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093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085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077</w:t>
            </w:r>
          </w:p>
        </w:tc>
        <w:tc>
          <w:tcPr>
            <w:tcW w:w="388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980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943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895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839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775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672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568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471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380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309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258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219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189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164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145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129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115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104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094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086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079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073</w:t>
            </w:r>
          </w:p>
        </w:tc>
        <w:tc>
          <w:tcPr>
            <w:tcW w:w="388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979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941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891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832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764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650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542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442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349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286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239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203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175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153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134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120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107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097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088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080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074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068</w:t>
            </w:r>
          </w:p>
        </w:tc>
        <w:tc>
          <w:tcPr>
            <w:tcW w:w="388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978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938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887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825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746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628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518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414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326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267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223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190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163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143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126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112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100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091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082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075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069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064</w:t>
            </w:r>
          </w:p>
        </w:tc>
        <w:tc>
          <w:tcPr>
            <w:tcW w:w="388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977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936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883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820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729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608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494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386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305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250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209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178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153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134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118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105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094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085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077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071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065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060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977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934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879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814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712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588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470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359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287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235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197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167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145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126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111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099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089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081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073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067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062</w:t>
            </w:r>
          </w:p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sz w:val="20"/>
                <w:szCs w:val="20"/>
              </w:rPr>
              <w:t>057</w:t>
            </w:r>
          </w:p>
        </w:tc>
      </w:tr>
      <w:tr w:rsidR="001D3C13" w:rsidRPr="002F52B8" w:rsidTr="002F52B8">
        <w:trPr>
          <w:trHeight w:val="694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3C13" w:rsidRPr="002F52B8" w:rsidRDefault="001D3C13" w:rsidP="002F52B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F52B8">
              <w:rPr>
                <w:bCs/>
                <w:sz w:val="20"/>
                <w:szCs w:val="20"/>
              </w:rPr>
              <w:t>Примечание.</w:t>
            </w:r>
            <w:r w:rsidRPr="002F52B8">
              <w:rPr>
                <w:sz w:val="20"/>
                <w:szCs w:val="20"/>
              </w:rPr>
              <w:t xml:space="preserve"> Значение коэффициентов </w:t>
            </w:r>
            <w:r w:rsidRPr="002F52B8">
              <w:rPr>
                <w:iCs/>
                <w:sz w:val="20"/>
                <w:szCs w:val="20"/>
              </w:rPr>
              <w:sym w:font="Symbol" w:char="F06A"/>
            </w:r>
            <w:r w:rsidRPr="002F52B8">
              <w:rPr>
                <w:sz w:val="20"/>
                <w:szCs w:val="20"/>
              </w:rPr>
              <w:t xml:space="preserve"> в таблице увеличены в 1000 раз.</w:t>
            </w:r>
          </w:p>
        </w:tc>
      </w:tr>
    </w:tbl>
    <w:p w:rsidR="005953C8" w:rsidRPr="00D2220A" w:rsidRDefault="005953C8" w:rsidP="00D2220A">
      <w:pPr>
        <w:pStyle w:val="a3"/>
        <w:spacing w:line="360" w:lineRule="auto"/>
        <w:rPr>
          <w:rFonts w:ascii="Times New Roman" w:hAnsi="Times New Roman"/>
          <w:sz w:val="28"/>
        </w:rPr>
      </w:pPr>
    </w:p>
    <w:p w:rsidR="005953C8" w:rsidRDefault="002F52B8" w:rsidP="00D2220A">
      <w:pPr>
        <w:pStyle w:val="3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iCs w:val="0"/>
          <w:sz w:val="28"/>
        </w:rPr>
      </w:pPr>
      <w:bookmarkStart w:id="32" w:name="_Приложение_7_1"/>
      <w:bookmarkEnd w:id="32"/>
      <w:r>
        <w:rPr>
          <w:rFonts w:ascii="Times New Roman" w:hAnsi="Times New Roman" w:cs="Times New Roman"/>
          <w:b w:val="0"/>
          <w:i w:val="0"/>
          <w:iCs w:val="0"/>
          <w:sz w:val="28"/>
        </w:rPr>
        <w:br w:type="page"/>
      </w:r>
      <w:r w:rsidR="005953C8" w:rsidRPr="00D2220A">
        <w:rPr>
          <w:rFonts w:ascii="Times New Roman" w:hAnsi="Times New Roman" w:cs="Times New Roman"/>
          <w:b w:val="0"/>
          <w:i w:val="0"/>
          <w:iCs w:val="0"/>
          <w:sz w:val="28"/>
        </w:rPr>
        <w:t>Приложение 7</w:t>
      </w:r>
    </w:p>
    <w:p w:rsidR="002F52B8" w:rsidRPr="002F52B8" w:rsidRDefault="002F52B8" w:rsidP="002F52B8">
      <w:pPr>
        <w:spacing w:line="360" w:lineRule="auto"/>
        <w:rPr>
          <w:sz w:val="28"/>
          <w:szCs w:val="28"/>
        </w:rPr>
      </w:pPr>
    </w:p>
    <w:p w:rsidR="005953C8" w:rsidRPr="00D2220A" w:rsidRDefault="005953C8" w:rsidP="00D2220A">
      <w:pPr>
        <w:spacing w:line="360" w:lineRule="auto"/>
        <w:ind w:firstLine="709"/>
        <w:jc w:val="both"/>
        <w:rPr>
          <w:bCs/>
          <w:sz w:val="28"/>
          <w:szCs w:val="22"/>
        </w:rPr>
      </w:pPr>
      <w:r w:rsidRPr="00D2220A">
        <w:rPr>
          <w:bCs/>
          <w:sz w:val="28"/>
          <w:szCs w:val="22"/>
        </w:rPr>
        <w:t>Сортамент прокатной стали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030"/>
        <w:gridCol w:w="540"/>
        <w:gridCol w:w="540"/>
        <w:gridCol w:w="574"/>
        <w:gridCol w:w="571"/>
        <w:gridCol w:w="716"/>
        <w:gridCol w:w="624"/>
        <w:gridCol w:w="584"/>
        <w:gridCol w:w="579"/>
        <w:gridCol w:w="616"/>
        <w:gridCol w:w="590"/>
        <w:gridCol w:w="579"/>
        <w:gridCol w:w="884"/>
      </w:tblGrid>
      <w:tr w:rsidR="00AE57E2" w:rsidRPr="002F52B8" w:rsidTr="002F52B8">
        <w:trPr>
          <w:trHeight w:val="646"/>
          <w:jc w:val="center"/>
        </w:trPr>
        <w:tc>
          <w:tcPr>
            <w:tcW w:w="3478" w:type="dxa"/>
            <w:gridSpan w:val="5"/>
            <w:vMerge w:val="restart"/>
            <w:tcBorders>
              <w:top w:val="single" w:sz="12" w:space="0" w:color="auto"/>
            </w:tcBorders>
          </w:tcPr>
          <w:p w:rsidR="00AE57E2" w:rsidRPr="002F52B8" w:rsidRDefault="00796F33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 id="_x0000_i1109" type="#_x0000_t75" style="width:69.75pt;height:99pt">
                  <v:imagedata r:id="rId168" o:title=""/>
                </v:shape>
              </w:pict>
            </w:r>
          </w:p>
        </w:tc>
        <w:tc>
          <w:tcPr>
            <w:tcW w:w="6092" w:type="dxa"/>
            <w:gridSpan w:val="9"/>
            <w:tcBorders>
              <w:top w:val="single" w:sz="12" w:space="0" w:color="auto"/>
            </w:tcBorders>
            <w:vAlign w:val="center"/>
          </w:tcPr>
          <w:p w:rsidR="00AE57E2" w:rsidRPr="002F52B8" w:rsidRDefault="0056742E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Д</w:t>
            </w:r>
            <w:r w:rsidR="00AE57E2" w:rsidRPr="002F52B8">
              <w:rPr>
                <w:rFonts w:ascii="Times New Roman" w:hAnsi="Times New Roman"/>
                <w:sz w:val="20"/>
                <w:szCs w:val="20"/>
              </w:rPr>
              <w:t>вутавры</w:t>
            </w:r>
            <w:r w:rsidRPr="002F52B8">
              <w:rPr>
                <w:rFonts w:ascii="Times New Roman" w:hAnsi="Times New Roman"/>
                <w:sz w:val="20"/>
                <w:szCs w:val="20"/>
              </w:rPr>
              <w:t xml:space="preserve"> (ГОСТ 8239-89)</w:t>
            </w:r>
          </w:p>
        </w:tc>
      </w:tr>
      <w:tr w:rsidR="00AE57E2" w:rsidRPr="002F52B8" w:rsidTr="002F52B8">
        <w:trPr>
          <w:jc w:val="center"/>
        </w:trPr>
        <w:tc>
          <w:tcPr>
            <w:tcW w:w="3478" w:type="dxa"/>
            <w:gridSpan w:val="5"/>
            <w:vMerge/>
            <w:tcBorders>
              <w:bottom w:val="single" w:sz="12" w:space="0" w:color="auto"/>
            </w:tcBorders>
          </w:tcPr>
          <w:p w:rsidR="00AE57E2" w:rsidRPr="002F52B8" w:rsidRDefault="00AE57E2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2" w:type="dxa"/>
            <w:gridSpan w:val="4"/>
            <w:tcBorders>
              <w:bottom w:val="single" w:sz="12" w:space="0" w:color="auto"/>
            </w:tcBorders>
            <w:vAlign w:val="center"/>
          </w:tcPr>
          <w:p w:rsidR="00AE57E2" w:rsidRPr="002F52B8" w:rsidRDefault="00AE57E2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2F52B8">
              <w:rPr>
                <w:rFonts w:ascii="Times New Roman" w:hAnsi="Times New Roman"/>
                <w:sz w:val="20"/>
                <w:szCs w:val="20"/>
              </w:rPr>
              <w:t xml:space="preserve"> – высота балки;</w:t>
            </w:r>
          </w:p>
          <w:p w:rsidR="00AE57E2" w:rsidRPr="002F52B8" w:rsidRDefault="00AE57E2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2F52B8">
              <w:rPr>
                <w:rFonts w:ascii="Times New Roman" w:hAnsi="Times New Roman"/>
                <w:sz w:val="20"/>
                <w:szCs w:val="20"/>
              </w:rPr>
              <w:t xml:space="preserve"> – ширина полки;</w:t>
            </w:r>
          </w:p>
          <w:p w:rsidR="00AE57E2" w:rsidRPr="002F52B8" w:rsidRDefault="00AE57E2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2F52B8">
              <w:rPr>
                <w:rFonts w:ascii="Times New Roman" w:hAnsi="Times New Roman"/>
                <w:sz w:val="20"/>
                <w:szCs w:val="20"/>
              </w:rPr>
              <w:t xml:space="preserve"> – толщина стенки;</w:t>
            </w:r>
          </w:p>
          <w:p w:rsidR="00AE57E2" w:rsidRPr="002F52B8" w:rsidRDefault="00AE57E2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2F52B8">
              <w:rPr>
                <w:rFonts w:ascii="Times New Roman" w:hAnsi="Times New Roman"/>
                <w:sz w:val="20"/>
                <w:szCs w:val="20"/>
              </w:rPr>
              <w:t xml:space="preserve"> – средняя толщина полки</w:t>
            </w:r>
          </w:p>
        </w:tc>
        <w:tc>
          <w:tcPr>
            <w:tcW w:w="3550" w:type="dxa"/>
            <w:gridSpan w:val="5"/>
            <w:tcBorders>
              <w:bottom w:val="single" w:sz="12" w:space="0" w:color="auto"/>
            </w:tcBorders>
            <w:vAlign w:val="center"/>
          </w:tcPr>
          <w:p w:rsidR="00AE57E2" w:rsidRPr="002F52B8" w:rsidRDefault="00AE57E2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  <w:lang w:val="en-US"/>
              </w:rPr>
              <w:t>J</w:t>
            </w:r>
            <w:r w:rsidRPr="002F52B8">
              <w:rPr>
                <w:rFonts w:ascii="Times New Roman" w:hAnsi="Times New Roman"/>
                <w:sz w:val="20"/>
                <w:szCs w:val="20"/>
              </w:rPr>
              <w:t xml:space="preserve"> – момент инерции;</w:t>
            </w:r>
          </w:p>
          <w:p w:rsidR="00AE57E2" w:rsidRPr="002F52B8" w:rsidRDefault="00AE57E2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2F52B8">
              <w:rPr>
                <w:rFonts w:ascii="Times New Roman" w:hAnsi="Times New Roman"/>
                <w:sz w:val="20"/>
                <w:szCs w:val="20"/>
              </w:rPr>
              <w:t xml:space="preserve"> – момент сопротивления;</w:t>
            </w:r>
          </w:p>
          <w:p w:rsidR="00AE57E2" w:rsidRPr="002F52B8" w:rsidRDefault="00AE57E2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F52B8">
              <w:rPr>
                <w:rFonts w:ascii="Times New Roman" w:hAnsi="Times New Roman"/>
                <w:sz w:val="20"/>
                <w:szCs w:val="20"/>
              </w:rPr>
              <w:t xml:space="preserve"> – статический момент полусечения;</w:t>
            </w:r>
          </w:p>
          <w:p w:rsidR="00AE57E2" w:rsidRPr="002F52B8" w:rsidRDefault="00AE57E2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F52B8">
              <w:rPr>
                <w:rFonts w:ascii="Times New Roman" w:hAnsi="Times New Roman"/>
                <w:sz w:val="20"/>
                <w:szCs w:val="20"/>
              </w:rPr>
              <w:t xml:space="preserve"> – радиус инерции</w:t>
            </w:r>
          </w:p>
        </w:tc>
      </w:tr>
      <w:tr w:rsidR="00A51DED" w:rsidRPr="002F52B8" w:rsidTr="002F52B8">
        <w:trPr>
          <w:jc w:val="center"/>
        </w:trPr>
        <w:tc>
          <w:tcPr>
            <w:tcW w:w="645" w:type="dxa"/>
            <w:vMerge w:val="restart"/>
            <w:tcBorders>
              <w:top w:val="single" w:sz="12" w:space="0" w:color="auto"/>
            </w:tcBorders>
          </w:tcPr>
          <w:p w:rsidR="00A51DED" w:rsidRPr="002F52B8" w:rsidRDefault="00A51DED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A51DED" w:rsidRPr="002F52B8" w:rsidRDefault="00A51DED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про-</w:t>
            </w:r>
          </w:p>
          <w:p w:rsidR="00A51DED" w:rsidRPr="002F52B8" w:rsidRDefault="00A51DED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филя</w:t>
            </w:r>
          </w:p>
        </w:tc>
        <w:tc>
          <w:tcPr>
            <w:tcW w:w="1088" w:type="dxa"/>
            <w:vMerge w:val="restart"/>
            <w:tcBorders>
              <w:top w:val="single" w:sz="12" w:space="0" w:color="auto"/>
            </w:tcBorders>
          </w:tcPr>
          <w:p w:rsidR="00A51DED" w:rsidRPr="002F52B8" w:rsidRDefault="00A51DED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Площадь сечения</w:t>
            </w:r>
          </w:p>
          <w:p w:rsidR="00A51DED" w:rsidRPr="002F52B8" w:rsidRDefault="00A51DED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А, см</w:t>
            </w:r>
            <w:r w:rsidRPr="002F52B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323" w:type="dxa"/>
            <w:gridSpan w:val="4"/>
            <w:tcBorders>
              <w:top w:val="single" w:sz="12" w:space="0" w:color="auto"/>
            </w:tcBorders>
          </w:tcPr>
          <w:p w:rsidR="00A51DED" w:rsidRPr="002F52B8" w:rsidRDefault="00A51DED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Размеры, мм</w:t>
            </w:r>
          </w:p>
        </w:tc>
        <w:tc>
          <w:tcPr>
            <w:tcW w:w="2565" w:type="dxa"/>
            <w:gridSpan w:val="4"/>
            <w:tcBorders>
              <w:top w:val="single" w:sz="12" w:space="0" w:color="auto"/>
            </w:tcBorders>
          </w:tcPr>
          <w:p w:rsidR="00A51DED" w:rsidRPr="002F52B8" w:rsidRDefault="00A51DED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Ось х-х</w:t>
            </w:r>
          </w:p>
        </w:tc>
        <w:tc>
          <w:tcPr>
            <w:tcW w:w="1844" w:type="dxa"/>
            <w:gridSpan w:val="3"/>
            <w:tcBorders>
              <w:top w:val="single" w:sz="12" w:space="0" w:color="auto"/>
            </w:tcBorders>
          </w:tcPr>
          <w:p w:rsidR="00A51DED" w:rsidRPr="002F52B8" w:rsidRDefault="00A51DED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Ось у-у</w:t>
            </w:r>
          </w:p>
        </w:tc>
        <w:tc>
          <w:tcPr>
            <w:tcW w:w="1105" w:type="dxa"/>
            <w:vMerge w:val="restart"/>
            <w:tcBorders>
              <w:top w:val="single" w:sz="12" w:space="0" w:color="auto"/>
            </w:tcBorders>
          </w:tcPr>
          <w:p w:rsidR="00A51DED" w:rsidRPr="002F52B8" w:rsidRDefault="00A51DED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Масса</w:t>
            </w:r>
          </w:p>
          <w:p w:rsidR="00A51DED" w:rsidRPr="002F52B8" w:rsidRDefault="00A51DED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ед. дл., кг/м</w:t>
            </w:r>
          </w:p>
        </w:tc>
      </w:tr>
      <w:tr w:rsidR="00094220" w:rsidRPr="002F52B8" w:rsidTr="002F52B8">
        <w:trPr>
          <w:jc w:val="center"/>
        </w:trPr>
        <w:tc>
          <w:tcPr>
            <w:tcW w:w="645" w:type="dxa"/>
            <w:vMerge/>
            <w:tcBorders>
              <w:bottom w:val="single" w:sz="12" w:space="0" w:color="auto"/>
            </w:tcBorders>
          </w:tcPr>
          <w:p w:rsidR="005212EF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bottom w:val="single" w:sz="12" w:space="0" w:color="auto"/>
            </w:tcBorders>
          </w:tcPr>
          <w:p w:rsidR="005212EF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</w:tcPr>
          <w:p w:rsidR="005212EF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F52B8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</w:p>
        </w:tc>
        <w:tc>
          <w:tcPr>
            <w:tcW w:w="579" w:type="dxa"/>
            <w:tcBorders>
              <w:bottom w:val="single" w:sz="12" w:space="0" w:color="auto"/>
            </w:tcBorders>
          </w:tcPr>
          <w:p w:rsidR="005212EF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F52B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5212EF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F52B8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578" w:type="dxa"/>
            <w:tcBorders>
              <w:bottom w:val="single" w:sz="12" w:space="0" w:color="auto"/>
            </w:tcBorders>
          </w:tcPr>
          <w:p w:rsidR="005212EF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F52B8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</w:p>
        </w:tc>
        <w:tc>
          <w:tcPr>
            <w:tcW w:w="716" w:type="dxa"/>
            <w:tcBorders>
              <w:bottom w:val="single" w:sz="12" w:space="0" w:color="auto"/>
            </w:tcBorders>
          </w:tcPr>
          <w:p w:rsidR="005212EF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  <w:lang w:val="en-US"/>
              </w:rPr>
              <w:t>J</w:t>
            </w:r>
            <w:r w:rsidRPr="002F52B8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x</w:t>
            </w:r>
            <w:r w:rsidRPr="002F52B8">
              <w:rPr>
                <w:rFonts w:ascii="Times New Roman" w:hAnsi="Times New Roman"/>
                <w:sz w:val="20"/>
                <w:szCs w:val="20"/>
              </w:rPr>
              <w:t>, см</w:t>
            </w:r>
            <w:r w:rsidRPr="002F52B8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636" w:type="dxa"/>
            <w:tcBorders>
              <w:bottom w:val="single" w:sz="12" w:space="0" w:color="auto"/>
            </w:tcBorders>
          </w:tcPr>
          <w:p w:rsidR="005212EF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2F52B8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x</w:t>
            </w:r>
            <w:r w:rsidRPr="002F52B8">
              <w:rPr>
                <w:rFonts w:ascii="Times New Roman" w:hAnsi="Times New Roman"/>
                <w:sz w:val="20"/>
                <w:szCs w:val="20"/>
              </w:rPr>
              <w:t>, см</w:t>
            </w:r>
            <w:r w:rsidRPr="002F52B8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12" w:type="dxa"/>
            <w:tcBorders>
              <w:bottom w:val="single" w:sz="12" w:space="0" w:color="auto"/>
            </w:tcBorders>
          </w:tcPr>
          <w:p w:rsidR="005212EF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F52B8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x</w:t>
            </w:r>
            <w:r w:rsidRPr="002F52B8">
              <w:rPr>
                <w:rFonts w:ascii="Times New Roman" w:hAnsi="Times New Roman"/>
                <w:sz w:val="20"/>
                <w:szCs w:val="20"/>
              </w:rPr>
              <w:t>, см</w:t>
            </w:r>
          </w:p>
        </w:tc>
        <w:tc>
          <w:tcPr>
            <w:tcW w:w="601" w:type="dxa"/>
            <w:tcBorders>
              <w:bottom w:val="single" w:sz="12" w:space="0" w:color="auto"/>
            </w:tcBorders>
          </w:tcPr>
          <w:p w:rsidR="005212EF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F52B8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x</w:t>
            </w:r>
            <w:r w:rsidRPr="002F52B8">
              <w:rPr>
                <w:rFonts w:ascii="Times New Roman" w:hAnsi="Times New Roman"/>
                <w:sz w:val="20"/>
                <w:szCs w:val="20"/>
              </w:rPr>
              <w:t>, см</w:t>
            </w:r>
            <w:r w:rsidRPr="002F52B8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16" w:type="dxa"/>
            <w:tcBorders>
              <w:bottom w:val="single" w:sz="12" w:space="0" w:color="auto"/>
            </w:tcBorders>
          </w:tcPr>
          <w:p w:rsidR="005212EF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  <w:lang w:val="en-US"/>
              </w:rPr>
              <w:t>J</w:t>
            </w:r>
            <w:r w:rsidRPr="002F52B8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y</w:t>
            </w:r>
            <w:r w:rsidRPr="002F52B8">
              <w:rPr>
                <w:rFonts w:ascii="Times New Roman" w:hAnsi="Times New Roman"/>
                <w:sz w:val="20"/>
                <w:szCs w:val="20"/>
              </w:rPr>
              <w:t>, см</w:t>
            </w:r>
            <w:r w:rsidRPr="002F52B8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629" w:type="dxa"/>
            <w:tcBorders>
              <w:bottom w:val="single" w:sz="12" w:space="0" w:color="auto"/>
            </w:tcBorders>
          </w:tcPr>
          <w:p w:rsidR="005212EF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2F52B8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y</w:t>
            </w:r>
            <w:r w:rsidRPr="002F52B8">
              <w:rPr>
                <w:rFonts w:ascii="Times New Roman" w:hAnsi="Times New Roman"/>
                <w:sz w:val="20"/>
                <w:szCs w:val="20"/>
              </w:rPr>
              <w:t>, см</w:t>
            </w:r>
            <w:r w:rsidRPr="002F52B8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99" w:type="dxa"/>
            <w:tcBorders>
              <w:bottom w:val="single" w:sz="12" w:space="0" w:color="auto"/>
            </w:tcBorders>
          </w:tcPr>
          <w:p w:rsidR="005212EF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F52B8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y</w:t>
            </w:r>
            <w:r w:rsidRPr="002F52B8">
              <w:rPr>
                <w:rFonts w:ascii="Times New Roman" w:hAnsi="Times New Roman"/>
                <w:sz w:val="20"/>
                <w:szCs w:val="20"/>
              </w:rPr>
              <w:t>, см</w:t>
            </w:r>
          </w:p>
        </w:tc>
        <w:tc>
          <w:tcPr>
            <w:tcW w:w="1105" w:type="dxa"/>
            <w:vMerge/>
            <w:tcBorders>
              <w:bottom w:val="single" w:sz="12" w:space="0" w:color="auto"/>
            </w:tcBorders>
          </w:tcPr>
          <w:p w:rsidR="005212EF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1DED" w:rsidRPr="002F52B8" w:rsidTr="002F52B8">
        <w:trPr>
          <w:jc w:val="center"/>
        </w:trPr>
        <w:tc>
          <w:tcPr>
            <w:tcW w:w="645" w:type="dxa"/>
            <w:tcBorders>
              <w:top w:val="single" w:sz="12" w:space="0" w:color="auto"/>
            </w:tcBorders>
          </w:tcPr>
          <w:p w:rsidR="005953C8" w:rsidRPr="002F52B8" w:rsidRDefault="005953C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12" w:space="0" w:color="auto"/>
            </w:tcBorders>
          </w:tcPr>
          <w:p w:rsidR="005953C8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579" w:type="dxa"/>
            <w:tcBorders>
              <w:top w:val="single" w:sz="12" w:space="0" w:color="auto"/>
            </w:tcBorders>
          </w:tcPr>
          <w:p w:rsidR="005953C8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79" w:type="dxa"/>
            <w:tcBorders>
              <w:top w:val="single" w:sz="12" w:space="0" w:color="auto"/>
            </w:tcBorders>
          </w:tcPr>
          <w:p w:rsidR="005953C8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5953C8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578" w:type="dxa"/>
            <w:tcBorders>
              <w:top w:val="single" w:sz="12" w:space="0" w:color="auto"/>
            </w:tcBorders>
          </w:tcPr>
          <w:p w:rsidR="005953C8" w:rsidRPr="002F52B8" w:rsidRDefault="001D292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716" w:type="dxa"/>
            <w:tcBorders>
              <w:top w:val="single" w:sz="12" w:space="0" w:color="auto"/>
            </w:tcBorders>
          </w:tcPr>
          <w:p w:rsidR="005953C8" w:rsidRPr="002F52B8" w:rsidRDefault="001D292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636" w:type="dxa"/>
            <w:tcBorders>
              <w:top w:val="single" w:sz="12" w:space="0" w:color="auto"/>
            </w:tcBorders>
          </w:tcPr>
          <w:p w:rsidR="005953C8" w:rsidRPr="002F52B8" w:rsidRDefault="006156C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39,7</w:t>
            </w:r>
          </w:p>
        </w:tc>
        <w:tc>
          <w:tcPr>
            <w:tcW w:w="612" w:type="dxa"/>
            <w:tcBorders>
              <w:top w:val="single" w:sz="12" w:space="0" w:color="auto"/>
            </w:tcBorders>
          </w:tcPr>
          <w:p w:rsidR="005953C8" w:rsidRPr="002F52B8" w:rsidRDefault="006156C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4,06</w:t>
            </w:r>
          </w:p>
        </w:tc>
        <w:tc>
          <w:tcPr>
            <w:tcW w:w="601" w:type="dxa"/>
            <w:tcBorders>
              <w:top w:val="single" w:sz="12" w:space="0" w:color="auto"/>
            </w:tcBorders>
          </w:tcPr>
          <w:p w:rsidR="005953C8" w:rsidRPr="002F52B8" w:rsidRDefault="0073454D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16" w:type="dxa"/>
            <w:tcBorders>
              <w:top w:val="single" w:sz="12" w:space="0" w:color="auto"/>
            </w:tcBorders>
          </w:tcPr>
          <w:p w:rsidR="005953C8" w:rsidRPr="002F52B8" w:rsidRDefault="0073454D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17,9</w:t>
            </w:r>
          </w:p>
        </w:tc>
        <w:tc>
          <w:tcPr>
            <w:tcW w:w="629" w:type="dxa"/>
            <w:tcBorders>
              <w:top w:val="single" w:sz="12" w:space="0" w:color="auto"/>
            </w:tcBorders>
          </w:tcPr>
          <w:p w:rsidR="005953C8" w:rsidRPr="002F52B8" w:rsidRDefault="00094220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6,49</w:t>
            </w:r>
          </w:p>
        </w:tc>
        <w:tc>
          <w:tcPr>
            <w:tcW w:w="599" w:type="dxa"/>
            <w:tcBorders>
              <w:top w:val="single" w:sz="12" w:space="0" w:color="auto"/>
            </w:tcBorders>
          </w:tcPr>
          <w:p w:rsidR="005953C8" w:rsidRPr="002F52B8" w:rsidRDefault="00094220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1,22</w:t>
            </w:r>
          </w:p>
        </w:tc>
        <w:tc>
          <w:tcPr>
            <w:tcW w:w="1105" w:type="dxa"/>
            <w:tcBorders>
              <w:top w:val="single" w:sz="12" w:space="0" w:color="auto"/>
            </w:tcBorders>
          </w:tcPr>
          <w:p w:rsidR="005953C8" w:rsidRPr="002F52B8" w:rsidRDefault="00094220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9,46</w:t>
            </w:r>
          </w:p>
        </w:tc>
      </w:tr>
      <w:tr w:rsidR="00A51DED" w:rsidRPr="002F52B8" w:rsidTr="002F52B8">
        <w:trPr>
          <w:jc w:val="center"/>
        </w:trPr>
        <w:tc>
          <w:tcPr>
            <w:tcW w:w="645" w:type="dxa"/>
          </w:tcPr>
          <w:p w:rsidR="005953C8" w:rsidRPr="002F52B8" w:rsidRDefault="005953C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88" w:type="dxa"/>
          </w:tcPr>
          <w:p w:rsidR="005953C8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579" w:type="dxa"/>
          </w:tcPr>
          <w:p w:rsidR="005953C8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579" w:type="dxa"/>
          </w:tcPr>
          <w:p w:rsidR="005953C8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87" w:type="dxa"/>
          </w:tcPr>
          <w:p w:rsidR="005953C8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578" w:type="dxa"/>
          </w:tcPr>
          <w:p w:rsidR="005953C8" w:rsidRPr="002F52B8" w:rsidRDefault="001D292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  <w:tc>
          <w:tcPr>
            <w:tcW w:w="716" w:type="dxa"/>
          </w:tcPr>
          <w:p w:rsidR="005953C8" w:rsidRPr="002F52B8" w:rsidRDefault="006156C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636" w:type="dxa"/>
          </w:tcPr>
          <w:p w:rsidR="005953C8" w:rsidRPr="002F52B8" w:rsidRDefault="006156C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58,4</w:t>
            </w:r>
          </w:p>
        </w:tc>
        <w:tc>
          <w:tcPr>
            <w:tcW w:w="612" w:type="dxa"/>
          </w:tcPr>
          <w:p w:rsidR="005953C8" w:rsidRPr="002F52B8" w:rsidRDefault="006156C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4,88</w:t>
            </w:r>
          </w:p>
        </w:tc>
        <w:tc>
          <w:tcPr>
            <w:tcW w:w="601" w:type="dxa"/>
          </w:tcPr>
          <w:p w:rsidR="005953C8" w:rsidRPr="002F52B8" w:rsidRDefault="0073454D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33,7</w:t>
            </w:r>
          </w:p>
        </w:tc>
        <w:tc>
          <w:tcPr>
            <w:tcW w:w="616" w:type="dxa"/>
          </w:tcPr>
          <w:p w:rsidR="005953C8" w:rsidRPr="002F52B8" w:rsidRDefault="0073454D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27,9</w:t>
            </w:r>
          </w:p>
        </w:tc>
        <w:tc>
          <w:tcPr>
            <w:tcW w:w="629" w:type="dxa"/>
          </w:tcPr>
          <w:p w:rsidR="005953C8" w:rsidRPr="002F52B8" w:rsidRDefault="00094220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8,72</w:t>
            </w:r>
          </w:p>
        </w:tc>
        <w:tc>
          <w:tcPr>
            <w:tcW w:w="599" w:type="dxa"/>
          </w:tcPr>
          <w:p w:rsidR="005953C8" w:rsidRPr="002F52B8" w:rsidRDefault="00094220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1,38</w:t>
            </w:r>
          </w:p>
        </w:tc>
        <w:tc>
          <w:tcPr>
            <w:tcW w:w="1105" w:type="dxa"/>
          </w:tcPr>
          <w:p w:rsidR="005953C8" w:rsidRPr="002F52B8" w:rsidRDefault="00094220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</w:tr>
      <w:tr w:rsidR="00A51DED" w:rsidRPr="002F52B8" w:rsidTr="002F52B8">
        <w:trPr>
          <w:jc w:val="center"/>
        </w:trPr>
        <w:tc>
          <w:tcPr>
            <w:tcW w:w="645" w:type="dxa"/>
          </w:tcPr>
          <w:p w:rsidR="005953C8" w:rsidRPr="002F52B8" w:rsidRDefault="005953C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88" w:type="dxa"/>
          </w:tcPr>
          <w:p w:rsidR="005953C8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17,4</w:t>
            </w:r>
          </w:p>
        </w:tc>
        <w:tc>
          <w:tcPr>
            <w:tcW w:w="579" w:type="dxa"/>
          </w:tcPr>
          <w:p w:rsidR="005953C8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579" w:type="dxa"/>
          </w:tcPr>
          <w:p w:rsidR="005953C8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587" w:type="dxa"/>
          </w:tcPr>
          <w:p w:rsidR="005953C8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4,9</w:t>
            </w:r>
          </w:p>
        </w:tc>
        <w:tc>
          <w:tcPr>
            <w:tcW w:w="578" w:type="dxa"/>
          </w:tcPr>
          <w:p w:rsidR="005953C8" w:rsidRPr="002F52B8" w:rsidRDefault="001D292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716" w:type="dxa"/>
          </w:tcPr>
          <w:p w:rsidR="005953C8" w:rsidRPr="002F52B8" w:rsidRDefault="006156C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572</w:t>
            </w:r>
          </w:p>
        </w:tc>
        <w:tc>
          <w:tcPr>
            <w:tcW w:w="636" w:type="dxa"/>
          </w:tcPr>
          <w:p w:rsidR="005953C8" w:rsidRPr="002F52B8" w:rsidRDefault="006156C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81,7</w:t>
            </w:r>
          </w:p>
        </w:tc>
        <w:tc>
          <w:tcPr>
            <w:tcW w:w="612" w:type="dxa"/>
          </w:tcPr>
          <w:p w:rsidR="005953C8" w:rsidRPr="002F52B8" w:rsidRDefault="006156C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5,73</w:t>
            </w:r>
          </w:p>
        </w:tc>
        <w:tc>
          <w:tcPr>
            <w:tcW w:w="601" w:type="dxa"/>
          </w:tcPr>
          <w:p w:rsidR="005953C8" w:rsidRPr="002F52B8" w:rsidRDefault="0073454D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46,8</w:t>
            </w:r>
          </w:p>
        </w:tc>
        <w:tc>
          <w:tcPr>
            <w:tcW w:w="616" w:type="dxa"/>
          </w:tcPr>
          <w:p w:rsidR="005953C8" w:rsidRPr="002F52B8" w:rsidRDefault="0073454D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41,9</w:t>
            </w:r>
          </w:p>
        </w:tc>
        <w:tc>
          <w:tcPr>
            <w:tcW w:w="629" w:type="dxa"/>
          </w:tcPr>
          <w:p w:rsidR="005953C8" w:rsidRPr="002F52B8" w:rsidRDefault="00094220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599" w:type="dxa"/>
          </w:tcPr>
          <w:p w:rsidR="005953C8" w:rsidRPr="002F52B8" w:rsidRDefault="00094220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1,55</w:t>
            </w:r>
          </w:p>
        </w:tc>
        <w:tc>
          <w:tcPr>
            <w:tcW w:w="1105" w:type="dxa"/>
          </w:tcPr>
          <w:p w:rsidR="005953C8" w:rsidRPr="002F52B8" w:rsidRDefault="00094220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13,7</w:t>
            </w:r>
          </w:p>
        </w:tc>
      </w:tr>
      <w:tr w:rsidR="00A51DED" w:rsidRPr="002F52B8" w:rsidTr="002F52B8">
        <w:trPr>
          <w:jc w:val="center"/>
        </w:trPr>
        <w:tc>
          <w:tcPr>
            <w:tcW w:w="645" w:type="dxa"/>
          </w:tcPr>
          <w:p w:rsidR="005953C8" w:rsidRPr="002F52B8" w:rsidRDefault="005953C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88" w:type="dxa"/>
          </w:tcPr>
          <w:p w:rsidR="005953C8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20,2</w:t>
            </w:r>
          </w:p>
        </w:tc>
        <w:tc>
          <w:tcPr>
            <w:tcW w:w="579" w:type="dxa"/>
          </w:tcPr>
          <w:p w:rsidR="005953C8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579" w:type="dxa"/>
          </w:tcPr>
          <w:p w:rsidR="005953C8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587" w:type="dxa"/>
          </w:tcPr>
          <w:p w:rsidR="005953C8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578" w:type="dxa"/>
          </w:tcPr>
          <w:p w:rsidR="005953C8" w:rsidRPr="002F52B8" w:rsidRDefault="001D292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716" w:type="dxa"/>
          </w:tcPr>
          <w:p w:rsidR="005953C8" w:rsidRPr="002F52B8" w:rsidRDefault="006156C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873</w:t>
            </w:r>
          </w:p>
        </w:tc>
        <w:tc>
          <w:tcPr>
            <w:tcW w:w="636" w:type="dxa"/>
          </w:tcPr>
          <w:p w:rsidR="005953C8" w:rsidRPr="002F52B8" w:rsidRDefault="006156C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612" w:type="dxa"/>
          </w:tcPr>
          <w:p w:rsidR="005953C8" w:rsidRPr="002F52B8" w:rsidRDefault="006156C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6,57</w:t>
            </w:r>
          </w:p>
        </w:tc>
        <w:tc>
          <w:tcPr>
            <w:tcW w:w="601" w:type="dxa"/>
          </w:tcPr>
          <w:p w:rsidR="005953C8" w:rsidRPr="002F52B8" w:rsidRDefault="0073454D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62,3</w:t>
            </w:r>
          </w:p>
        </w:tc>
        <w:tc>
          <w:tcPr>
            <w:tcW w:w="616" w:type="dxa"/>
          </w:tcPr>
          <w:p w:rsidR="005953C8" w:rsidRPr="002F52B8" w:rsidRDefault="0073454D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58,6</w:t>
            </w:r>
          </w:p>
        </w:tc>
        <w:tc>
          <w:tcPr>
            <w:tcW w:w="629" w:type="dxa"/>
          </w:tcPr>
          <w:p w:rsidR="005953C8" w:rsidRPr="002F52B8" w:rsidRDefault="00094220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14,5</w:t>
            </w:r>
          </w:p>
        </w:tc>
        <w:tc>
          <w:tcPr>
            <w:tcW w:w="599" w:type="dxa"/>
          </w:tcPr>
          <w:p w:rsidR="005953C8" w:rsidRPr="002F52B8" w:rsidRDefault="00094220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1,70</w:t>
            </w:r>
          </w:p>
        </w:tc>
        <w:tc>
          <w:tcPr>
            <w:tcW w:w="1105" w:type="dxa"/>
          </w:tcPr>
          <w:p w:rsidR="005953C8" w:rsidRPr="002F52B8" w:rsidRDefault="00094220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15,9</w:t>
            </w:r>
          </w:p>
        </w:tc>
      </w:tr>
      <w:tr w:rsidR="00A51DED" w:rsidRPr="002F52B8" w:rsidTr="002F52B8">
        <w:trPr>
          <w:jc w:val="center"/>
        </w:trPr>
        <w:tc>
          <w:tcPr>
            <w:tcW w:w="645" w:type="dxa"/>
          </w:tcPr>
          <w:p w:rsidR="005953C8" w:rsidRPr="002F52B8" w:rsidRDefault="005953C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88" w:type="dxa"/>
          </w:tcPr>
          <w:p w:rsidR="005953C8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23,4</w:t>
            </w:r>
          </w:p>
        </w:tc>
        <w:tc>
          <w:tcPr>
            <w:tcW w:w="579" w:type="dxa"/>
          </w:tcPr>
          <w:p w:rsidR="005953C8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579" w:type="dxa"/>
          </w:tcPr>
          <w:p w:rsidR="005953C8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587" w:type="dxa"/>
          </w:tcPr>
          <w:p w:rsidR="005953C8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578" w:type="dxa"/>
          </w:tcPr>
          <w:p w:rsidR="005953C8" w:rsidRPr="002F52B8" w:rsidRDefault="001D292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716" w:type="dxa"/>
          </w:tcPr>
          <w:p w:rsidR="005953C8" w:rsidRPr="002F52B8" w:rsidRDefault="006156C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1290</w:t>
            </w:r>
          </w:p>
        </w:tc>
        <w:tc>
          <w:tcPr>
            <w:tcW w:w="636" w:type="dxa"/>
          </w:tcPr>
          <w:p w:rsidR="005953C8" w:rsidRPr="002F52B8" w:rsidRDefault="006156C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612" w:type="dxa"/>
          </w:tcPr>
          <w:p w:rsidR="005953C8" w:rsidRPr="002F52B8" w:rsidRDefault="006156C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7,42</w:t>
            </w:r>
          </w:p>
        </w:tc>
        <w:tc>
          <w:tcPr>
            <w:tcW w:w="601" w:type="dxa"/>
          </w:tcPr>
          <w:p w:rsidR="005953C8" w:rsidRPr="002F52B8" w:rsidRDefault="0073454D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81,4</w:t>
            </w:r>
          </w:p>
        </w:tc>
        <w:tc>
          <w:tcPr>
            <w:tcW w:w="616" w:type="dxa"/>
          </w:tcPr>
          <w:p w:rsidR="005953C8" w:rsidRPr="002F52B8" w:rsidRDefault="0073454D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82,6</w:t>
            </w:r>
          </w:p>
        </w:tc>
        <w:tc>
          <w:tcPr>
            <w:tcW w:w="629" w:type="dxa"/>
          </w:tcPr>
          <w:p w:rsidR="005953C8" w:rsidRPr="002F52B8" w:rsidRDefault="00094220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18,4</w:t>
            </w:r>
          </w:p>
        </w:tc>
        <w:tc>
          <w:tcPr>
            <w:tcW w:w="599" w:type="dxa"/>
          </w:tcPr>
          <w:p w:rsidR="005953C8" w:rsidRPr="002F52B8" w:rsidRDefault="00094220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1,88</w:t>
            </w:r>
          </w:p>
        </w:tc>
        <w:tc>
          <w:tcPr>
            <w:tcW w:w="1105" w:type="dxa"/>
          </w:tcPr>
          <w:p w:rsidR="005953C8" w:rsidRPr="002F52B8" w:rsidRDefault="00094220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18,4</w:t>
            </w:r>
          </w:p>
        </w:tc>
      </w:tr>
      <w:tr w:rsidR="00A51DED" w:rsidRPr="002F52B8" w:rsidTr="002F52B8">
        <w:trPr>
          <w:jc w:val="center"/>
        </w:trPr>
        <w:tc>
          <w:tcPr>
            <w:tcW w:w="645" w:type="dxa"/>
          </w:tcPr>
          <w:p w:rsidR="005953C8" w:rsidRPr="002F52B8" w:rsidRDefault="005953C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8" w:type="dxa"/>
          </w:tcPr>
          <w:p w:rsidR="005953C8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26,8</w:t>
            </w:r>
          </w:p>
        </w:tc>
        <w:tc>
          <w:tcPr>
            <w:tcW w:w="579" w:type="dxa"/>
          </w:tcPr>
          <w:p w:rsidR="005953C8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79" w:type="dxa"/>
          </w:tcPr>
          <w:p w:rsidR="005953C8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87" w:type="dxa"/>
          </w:tcPr>
          <w:p w:rsidR="005953C8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578" w:type="dxa"/>
          </w:tcPr>
          <w:p w:rsidR="005953C8" w:rsidRPr="002F52B8" w:rsidRDefault="001D292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716" w:type="dxa"/>
          </w:tcPr>
          <w:p w:rsidR="005953C8" w:rsidRPr="002F52B8" w:rsidRDefault="006156C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1840</w:t>
            </w:r>
          </w:p>
        </w:tc>
        <w:tc>
          <w:tcPr>
            <w:tcW w:w="636" w:type="dxa"/>
          </w:tcPr>
          <w:p w:rsidR="005953C8" w:rsidRPr="002F52B8" w:rsidRDefault="006156C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612" w:type="dxa"/>
          </w:tcPr>
          <w:p w:rsidR="005953C8" w:rsidRPr="002F52B8" w:rsidRDefault="006156C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8,28</w:t>
            </w:r>
          </w:p>
        </w:tc>
        <w:tc>
          <w:tcPr>
            <w:tcW w:w="601" w:type="dxa"/>
          </w:tcPr>
          <w:p w:rsidR="005953C8" w:rsidRPr="002F52B8" w:rsidRDefault="0073454D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616" w:type="dxa"/>
          </w:tcPr>
          <w:p w:rsidR="005953C8" w:rsidRPr="002F52B8" w:rsidRDefault="0073454D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629" w:type="dxa"/>
          </w:tcPr>
          <w:p w:rsidR="005953C8" w:rsidRPr="002F52B8" w:rsidRDefault="00094220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23,1</w:t>
            </w:r>
          </w:p>
        </w:tc>
        <w:tc>
          <w:tcPr>
            <w:tcW w:w="599" w:type="dxa"/>
          </w:tcPr>
          <w:p w:rsidR="005953C8" w:rsidRPr="002F52B8" w:rsidRDefault="00094220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1105" w:type="dxa"/>
          </w:tcPr>
          <w:p w:rsidR="005953C8" w:rsidRPr="002F52B8" w:rsidRDefault="00094220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</w:tr>
      <w:tr w:rsidR="00A51DED" w:rsidRPr="002F52B8" w:rsidTr="002F52B8">
        <w:trPr>
          <w:jc w:val="center"/>
        </w:trPr>
        <w:tc>
          <w:tcPr>
            <w:tcW w:w="645" w:type="dxa"/>
          </w:tcPr>
          <w:p w:rsidR="005953C8" w:rsidRPr="002F52B8" w:rsidRDefault="005953C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088" w:type="dxa"/>
          </w:tcPr>
          <w:p w:rsidR="005953C8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30,6</w:t>
            </w:r>
          </w:p>
        </w:tc>
        <w:tc>
          <w:tcPr>
            <w:tcW w:w="579" w:type="dxa"/>
          </w:tcPr>
          <w:p w:rsidR="005953C8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579" w:type="dxa"/>
          </w:tcPr>
          <w:p w:rsidR="005953C8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87" w:type="dxa"/>
          </w:tcPr>
          <w:p w:rsidR="005953C8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578" w:type="dxa"/>
          </w:tcPr>
          <w:p w:rsidR="005953C8" w:rsidRPr="002F52B8" w:rsidRDefault="001D292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716" w:type="dxa"/>
          </w:tcPr>
          <w:p w:rsidR="005953C8" w:rsidRPr="002F52B8" w:rsidRDefault="006156C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2550</w:t>
            </w:r>
          </w:p>
        </w:tc>
        <w:tc>
          <w:tcPr>
            <w:tcW w:w="636" w:type="dxa"/>
          </w:tcPr>
          <w:p w:rsidR="005953C8" w:rsidRPr="002F52B8" w:rsidRDefault="006156C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612" w:type="dxa"/>
          </w:tcPr>
          <w:p w:rsidR="005953C8" w:rsidRPr="002F52B8" w:rsidRDefault="006156C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9,13</w:t>
            </w:r>
          </w:p>
        </w:tc>
        <w:tc>
          <w:tcPr>
            <w:tcW w:w="601" w:type="dxa"/>
          </w:tcPr>
          <w:p w:rsidR="005953C8" w:rsidRPr="002F52B8" w:rsidRDefault="0073454D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616" w:type="dxa"/>
          </w:tcPr>
          <w:p w:rsidR="005953C8" w:rsidRPr="002F52B8" w:rsidRDefault="0073454D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629" w:type="dxa"/>
          </w:tcPr>
          <w:p w:rsidR="005953C8" w:rsidRPr="002F52B8" w:rsidRDefault="00094220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28,6</w:t>
            </w:r>
          </w:p>
        </w:tc>
        <w:tc>
          <w:tcPr>
            <w:tcW w:w="599" w:type="dxa"/>
          </w:tcPr>
          <w:p w:rsidR="005953C8" w:rsidRPr="002F52B8" w:rsidRDefault="00094220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2,27</w:t>
            </w:r>
          </w:p>
        </w:tc>
        <w:tc>
          <w:tcPr>
            <w:tcW w:w="1105" w:type="dxa"/>
          </w:tcPr>
          <w:p w:rsidR="005953C8" w:rsidRPr="002F52B8" w:rsidRDefault="00094220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</w:tr>
      <w:tr w:rsidR="00A51DED" w:rsidRPr="002F52B8" w:rsidTr="002F52B8">
        <w:trPr>
          <w:jc w:val="center"/>
        </w:trPr>
        <w:tc>
          <w:tcPr>
            <w:tcW w:w="645" w:type="dxa"/>
          </w:tcPr>
          <w:p w:rsidR="005953C8" w:rsidRPr="002F52B8" w:rsidRDefault="005953C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88" w:type="dxa"/>
          </w:tcPr>
          <w:p w:rsidR="005953C8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34,8</w:t>
            </w:r>
          </w:p>
        </w:tc>
        <w:tc>
          <w:tcPr>
            <w:tcW w:w="579" w:type="dxa"/>
          </w:tcPr>
          <w:p w:rsidR="005953C8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579" w:type="dxa"/>
          </w:tcPr>
          <w:p w:rsidR="005953C8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587" w:type="dxa"/>
          </w:tcPr>
          <w:p w:rsidR="005953C8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578" w:type="dxa"/>
          </w:tcPr>
          <w:p w:rsidR="005953C8" w:rsidRPr="002F52B8" w:rsidRDefault="001D292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716" w:type="dxa"/>
          </w:tcPr>
          <w:p w:rsidR="005953C8" w:rsidRPr="002F52B8" w:rsidRDefault="006156C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3460</w:t>
            </w:r>
          </w:p>
        </w:tc>
        <w:tc>
          <w:tcPr>
            <w:tcW w:w="636" w:type="dxa"/>
          </w:tcPr>
          <w:p w:rsidR="005953C8" w:rsidRPr="002F52B8" w:rsidRDefault="006156C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289</w:t>
            </w:r>
          </w:p>
        </w:tc>
        <w:tc>
          <w:tcPr>
            <w:tcW w:w="612" w:type="dxa"/>
          </w:tcPr>
          <w:p w:rsidR="005953C8" w:rsidRPr="002F52B8" w:rsidRDefault="006156C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9,97</w:t>
            </w:r>
          </w:p>
        </w:tc>
        <w:tc>
          <w:tcPr>
            <w:tcW w:w="601" w:type="dxa"/>
          </w:tcPr>
          <w:p w:rsidR="005953C8" w:rsidRPr="002F52B8" w:rsidRDefault="0073454D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616" w:type="dxa"/>
          </w:tcPr>
          <w:p w:rsidR="005953C8" w:rsidRPr="002F52B8" w:rsidRDefault="0073454D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629" w:type="dxa"/>
          </w:tcPr>
          <w:p w:rsidR="005953C8" w:rsidRPr="002F52B8" w:rsidRDefault="00094220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599" w:type="dxa"/>
          </w:tcPr>
          <w:p w:rsidR="005953C8" w:rsidRPr="002F52B8" w:rsidRDefault="00094220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2,37</w:t>
            </w:r>
          </w:p>
        </w:tc>
        <w:tc>
          <w:tcPr>
            <w:tcW w:w="1105" w:type="dxa"/>
          </w:tcPr>
          <w:p w:rsidR="005953C8" w:rsidRPr="002F52B8" w:rsidRDefault="00094220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27,3</w:t>
            </w:r>
          </w:p>
        </w:tc>
      </w:tr>
      <w:tr w:rsidR="00A51DED" w:rsidRPr="002F52B8" w:rsidTr="002F52B8">
        <w:trPr>
          <w:jc w:val="center"/>
        </w:trPr>
        <w:tc>
          <w:tcPr>
            <w:tcW w:w="645" w:type="dxa"/>
          </w:tcPr>
          <w:p w:rsidR="005953C8" w:rsidRPr="002F52B8" w:rsidRDefault="005953C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088" w:type="dxa"/>
          </w:tcPr>
          <w:p w:rsidR="005953C8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40,2</w:t>
            </w:r>
          </w:p>
        </w:tc>
        <w:tc>
          <w:tcPr>
            <w:tcW w:w="579" w:type="dxa"/>
          </w:tcPr>
          <w:p w:rsidR="005953C8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579" w:type="dxa"/>
          </w:tcPr>
          <w:p w:rsidR="005953C8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587" w:type="dxa"/>
          </w:tcPr>
          <w:p w:rsidR="005953C8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578" w:type="dxa"/>
          </w:tcPr>
          <w:p w:rsidR="005953C8" w:rsidRPr="002F52B8" w:rsidRDefault="001D292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716" w:type="dxa"/>
          </w:tcPr>
          <w:p w:rsidR="005953C8" w:rsidRPr="002F52B8" w:rsidRDefault="006156C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5010</w:t>
            </w:r>
          </w:p>
        </w:tc>
        <w:tc>
          <w:tcPr>
            <w:tcW w:w="636" w:type="dxa"/>
          </w:tcPr>
          <w:p w:rsidR="005953C8" w:rsidRPr="002F52B8" w:rsidRDefault="006156C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371</w:t>
            </w:r>
          </w:p>
        </w:tc>
        <w:tc>
          <w:tcPr>
            <w:tcW w:w="612" w:type="dxa"/>
          </w:tcPr>
          <w:p w:rsidR="005953C8" w:rsidRPr="002F52B8" w:rsidRDefault="006156C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11,2</w:t>
            </w:r>
          </w:p>
        </w:tc>
        <w:tc>
          <w:tcPr>
            <w:tcW w:w="601" w:type="dxa"/>
          </w:tcPr>
          <w:p w:rsidR="005953C8" w:rsidRPr="002F52B8" w:rsidRDefault="0073454D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616" w:type="dxa"/>
          </w:tcPr>
          <w:p w:rsidR="005953C8" w:rsidRPr="002F52B8" w:rsidRDefault="0073454D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629" w:type="dxa"/>
          </w:tcPr>
          <w:p w:rsidR="005953C8" w:rsidRPr="002F52B8" w:rsidRDefault="00094220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41,5</w:t>
            </w:r>
          </w:p>
        </w:tc>
        <w:tc>
          <w:tcPr>
            <w:tcW w:w="599" w:type="dxa"/>
          </w:tcPr>
          <w:p w:rsidR="005953C8" w:rsidRPr="002F52B8" w:rsidRDefault="00094220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2,54</w:t>
            </w:r>
          </w:p>
        </w:tc>
        <w:tc>
          <w:tcPr>
            <w:tcW w:w="1105" w:type="dxa"/>
          </w:tcPr>
          <w:p w:rsidR="005953C8" w:rsidRPr="002F52B8" w:rsidRDefault="00094220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31,5</w:t>
            </w:r>
          </w:p>
        </w:tc>
      </w:tr>
      <w:tr w:rsidR="00A51DED" w:rsidRPr="002F52B8" w:rsidTr="002F52B8">
        <w:trPr>
          <w:jc w:val="center"/>
        </w:trPr>
        <w:tc>
          <w:tcPr>
            <w:tcW w:w="645" w:type="dxa"/>
          </w:tcPr>
          <w:p w:rsidR="005953C8" w:rsidRPr="002F52B8" w:rsidRDefault="005953C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88" w:type="dxa"/>
          </w:tcPr>
          <w:p w:rsidR="005953C8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46,5</w:t>
            </w:r>
          </w:p>
        </w:tc>
        <w:tc>
          <w:tcPr>
            <w:tcW w:w="579" w:type="dxa"/>
          </w:tcPr>
          <w:p w:rsidR="005953C8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579" w:type="dxa"/>
          </w:tcPr>
          <w:p w:rsidR="005953C8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587" w:type="dxa"/>
          </w:tcPr>
          <w:p w:rsidR="005953C8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578" w:type="dxa"/>
          </w:tcPr>
          <w:p w:rsidR="005953C8" w:rsidRPr="002F52B8" w:rsidRDefault="001D292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716" w:type="dxa"/>
          </w:tcPr>
          <w:p w:rsidR="005953C8" w:rsidRPr="002F52B8" w:rsidRDefault="006156C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7080</w:t>
            </w:r>
          </w:p>
        </w:tc>
        <w:tc>
          <w:tcPr>
            <w:tcW w:w="636" w:type="dxa"/>
          </w:tcPr>
          <w:p w:rsidR="005953C8" w:rsidRPr="002F52B8" w:rsidRDefault="006156C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472</w:t>
            </w:r>
          </w:p>
        </w:tc>
        <w:tc>
          <w:tcPr>
            <w:tcW w:w="612" w:type="dxa"/>
          </w:tcPr>
          <w:p w:rsidR="005953C8" w:rsidRPr="002F52B8" w:rsidRDefault="006156C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  <w:tc>
          <w:tcPr>
            <w:tcW w:w="601" w:type="dxa"/>
          </w:tcPr>
          <w:p w:rsidR="005953C8" w:rsidRPr="002F52B8" w:rsidRDefault="0073454D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268</w:t>
            </w:r>
          </w:p>
        </w:tc>
        <w:tc>
          <w:tcPr>
            <w:tcW w:w="616" w:type="dxa"/>
          </w:tcPr>
          <w:p w:rsidR="005953C8" w:rsidRPr="002F52B8" w:rsidRDefault="0073454D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337</w:t>
            </w:r>
          </w:p>
        </w:tc>
        <w:tc>
          <w:tcPr>
            <w:tcW w:w="629" w:type="dxa"/>
          </w:tcPr>
          <w:p w:rsidR="005953C8" w:rsidRPr="002F52B8" w:rsidRDefault="00094220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49,9</w:t>
            </w:r>
          </w:p>
        </w:tc>
        <w:tc>
          <w:tcPr>
            <w:tcW w:w="599" w:type="dxa"/>
          </w:tcPr>
          <w:p w:rsidR="005953C8" w:rsidRPr="002F52B8" w:rsidRDefault="00094220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2,69</w:t>
            </w:r>
          </w:p>
        </w:tc>
        <w:tc>
          <w:tcPr>
            <w:tcW w:w="1105" w:type="dxa"/>
          </w:tcPr>
          <w:p w:rsidR="005953C8" w:rsidRPr="002F52B8" w:rsidRDefault="00094220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36,5</w:t>
            </w:r>
          </w:p>
        </w:tc>
      </w:tr>
      <w:tr w:rsidR="00A51DED" w:rsidRPr="002F52B8" w:rsidTr="002F52B8">
        <w:trPr>
          <w:jc w:val="center"/>
        </w:trPr>
        <w:tc>
          <w:tcPr>
            <w:tcW w:w="645" w:type="dxa"/>
          </w:tcPr>
          <w:p w:rsidR="005953C8" w:rsidRPr="002F52B8" w:rsidRDefault="005953C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088" w:type="dxa"/>
          </w:tcPr>
          <w:p w:rsidR="005953C8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53,8</w:t>
            </w:r>
          </w:p>
        </w:tc>
        <w:tc>
          <w:tcPr>
            <w:tcW w:w="579" w:type="dxa"/>
          </w:tcPr>
          <w:p w:rsidR="005953C8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579" w:type="dxa"/>
          </w:tcPr>
          <w:p w:rsidR="005953C8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587" w:type="dxa"/>
          </w:tcPr>
          <w:p w:rsidR="005953C8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578" w:type="dxa"/>
          </w:tcPr>
          <w:p w:rsidR="005953C8" w:rsidRPr="002F52B8" w:rsidRDefault="001D292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11,2</w:t>
            </w:r>
          </w:p>
        </w:tc>
        <w:tc>
          <w:tcPr>
            <w:tcW w:w="716" w:type="dxa"/>
          </w:tcPr>
          <w:p w:rsidR="005953C8" w:rsidRPr="002F52B8" w:rsidRDefault="006156C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9840</w:t>
            </w:r>
          </w:p>
        </w:tc>
        <w:tc>
          <w:tcPr>
            <w:tcW w:w="636" w:type="dxa"/>
          </w:tcPr>
          <w:p w:rsidR="005953C8" w:rsidRPr="002F52B8" w:rsidRDefault="006156C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597</w:t>
            </w:r>
          </w:p>
        </w:tc>
        <w:tc>
          <w:tcPr>
            <w:tcW w:w="612" w:type="dxa"/>
          </w:tcPr>
          <w:p w:rsidR="005953C8" w:rsidRPr="002F52B8" w:rsidRDefault="006156C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601" w:type="dxa"/>
          </w:tcPr>
          <w:p w:rsidR="005953C8" w:rsidRPr="002F52B8" w:rsidRDefault="0073454D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339</w:t>
            </w:r>
          </w:p>
        </w:tc>
        <w:tc>
          <w:tcPr>
            <w:tcW w:w="616" w:type="dxa"/>
          </w:tcPr>
          <w:p w:rsidR="005953C8" w:rsidRPr="002F52B8" w:rsidRDefault="0073454D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419</w:t>
            </w:r>
          </w:p>
        </w:tc>
        <w:tc>
          <w:tcPr>
            <w:tcW w:w="629" w:type="dxa"/>
          </w:tcPr>
          <w:p w:rsidR="005953C8" w:rsidRPr="002F52B8" w:rsidRDefault="00094220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59,9</w:t>
            </w:r>
          </w:p>
        </w:tc>
        <w:tc>
          <w:tcPr>
            <w:tcW w:w="599" w:type="dxa"/>
          </w:tcPr>
          <w:p w:rsidR="005953C8" w:rsidRPr="002F52B8" w:rsidRDefault="00094220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2,79</w:t>
            </w:r>
          </w:p>
        </w:tc>
        <w:tc>
          <w:tcPr>
            <w:tcW w:w="1105" w:type="dxa"/>
          </w:tcPr>
          <w:p w:rsidR="005953C8" w:rsidRPr="002F52B8" w:rsidRDefault="00094220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42,2</w:t>
            </w:r>
          </w:p>
        </w:tc>
      </w:tr>
      <w:tr w:rsidR="00A51DED" w:rsidRPr="002F52B8" w:rsidTr="002F52B8">
        <w:trPr>
          <w:jc w:val="center"/>
        </w:trPr>
        <w:tc>
          <w:tcPr>
            <w:tcW w:w="645" w:type="dxa"/>
          </w:tcPr>
          <w:p w:rsidR="005953C8" w:rsidRPr="002F52B8" w:rsidRDefault="005953C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088" w:type="dxa"/>
          </w:tcPr>
          <w:p w:rsidR="005953C8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61,9</w:t>
            </w:r>
          </w:p>
        </w:tc>
        <w:tc>
          <w:tcPr>
            <w:tcW w:w="579" w:type="dxa"/>
          </w:tcPr>
          <w:p w:rsidR="005953C8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579" w:type="dxa"/>
          </w:tcPr>
          <w:p w:rsidR="005953C8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587" w:type="dxa"/>
          </w:tcPr>
          <w:p w:rsidR="005953C8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78" w:type="dxa"/>
          </w:tcPr>
          <w:p w:rsidR="005953C8" w:rsidRPr="002F52B8" w:rsidRDefault="001D292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  <w:tc>
          <w:tcPr>
            <w:tcW w:w="716" w:type="dxa"/>
          </w:tcPr>
          <w:p w:rsidR="005953C8" w:rsidRPr="002F52B8" w:rsidRDefault="006156C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13380</w:t>
            </w:r>
          </w:p>
        </w:tc>
        <w:tc>
          <w:tcPr>
            <w:tcW w:w="636" w:type="dxa"/>
          </w:tcPr>
          <w:p w:rsidR="005953C8" w:rsidRPr="002F52B8" w:rsidRDefault="006156C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743</w:t>
            </w:r>
          </w:p>
        </w:tc>
        <w:tc>
          <w:tcPr>
            <w:tcW w:w="612" w:type="dxa"/>
          </w:tcPr>
          <w:p w:rsidR="005953C8" w:rsidRPr="002F52B8" w:rsidRDefault="006156C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601" w:type="dxa"/>
          </w:tcPr>
          <w:p w:rsidR="005953C8" w:rsidRPr="002F52B8" w:rsidRDefault="0073454D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423</w:t>
            </w:r>
          </w:p>
        </w:tc>
        <w:tc>
          <w:tcPr>
            <w:tcW w:w="616" w:type="dxa"/>
          </w:tcPr>
          <w:p w:rsidR="005953C8" w:rsidRPr="002F52B8" w:rsidRDefault="0073454D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516</w:t>
            </w:r>
          </w:p>
        </w:tc>
        <w:tc>
          <w:tcPr>
            <w:tcW w:w="629" w:type="dxa"/>
          </w:tcPr>
          <w:p w:rsidR="005953C8" w:rsidRPr="002F52B8" w:rsidRDefault="00094220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71,1</w:t>
            </w:r>
          </w:p>
        </w:tc>
        <w:tc>
          <w:tcPr>
            <w:tcW w:w="599" w:type="dxa"/>
          </w:tcPr>
          <w:p w:rsidR="005953C8" w:rsidRPr="002F52B8" w:rsidRDefault="00094220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2,89</w:t>
            </w:r>
          </w:p>
        </w:tc>
        <w:tc>
          <w:tcPr>
            <w:tcW w:w="1105" w:type="dxa"/>
          </w:tcPr>
          <w:p w:rsidR="005953C8" w:rsidRPr="002F52B8" w:rsidRDefault="00094220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48,6</w:t>
            </w:r>
          </w:p>
        </w:tc>
      </w:tr>
      <w:tr w:rsidR="00A51DED" w:rsidRPr="002F52B8" w:rsidTr="002F52B8">
        <w:trPr>
          <w:jc w:val="center"/>
        </w:trPr>
        <w:tc>
          <w:tcPr>
            <w:tcW w:w="645" w:type="dxa"/>
          </w:tcPr>
          <w:p w:rsidR="005953C8" w:rsidRPr="002F52B8" w:rsidRDefault="005953C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88" w:type="dxa"/>
          </w:tcPr>
          <w:p w:rsidR="005953C8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72,6</w:t>
            </w:r>
          </w:p>
        </w:tc>
        <w:tc>
          <w:tcPr>
            <w:tcW w:w="579" w:type="dxa"/>
          </w:tcPr>
          <w:p w:rsidR="005953C8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579" w:type="dxa"/>
          </w:tcPr>
          <w:p w:rsidR="005953C8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587" w:type="dxa"/>
          </w:tcPr>
          <w:p w:rsidR="005953C8" w:rsidRPr="002F52B8" w:rsidRDefault="001D292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8,3</w:t>
            </w:r>
          </w:p>
        </w:tc>
        <w:tc>
          <w:tcPr>
            <w:tcW w:w="578" w:type="dxa"/>
          </w:tcPr>
          <w:p w:rsidR="005953C8" w:rsidRPr="002F52B8" w:rsidRDefault="001D292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716" w:type="dxa"/>
          </w:tcPr>
          <w:p w:rsidR="005953C8" w:rsidRPr="002F52B8" w:rsidRDefault="006156C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19062</w:t>
            </w:r>
          </w:p>
        </w:tc>
        <w:tc>
          <w:tcPr>
            <w:tcW w:w="636" w:type="dxa"/>
          </w:tcPr>
          <w:p w:rsidR="005953C8" w:rsidRPr="002F52B8" w:rsidRDefault="006156C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953</w:t>
            </w:r>
          </w:p>
        </w:tc>
        <w:tc>
          <w:tcPr>
            <w:tcW w:w="612" w:type="dxa"/>
          </w:tcPr>
          <w:p w:rsidR="005953C8" w:rsidRPr="002F52B8" w:rsidRDefault="006156C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16,2</w:t>
            </w:r>
          </w:p>
        </w:tc>
        <w:tc>
          <w:tcPr>
            <w:tcW w:w="601" w:type="dxa"/>
          </w:tcPr>
          <w:p w:rsidR="005953C8" w:rsidRPr="002F52B8" w:rsidRDefault="0073454D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545</w:t>
            </w:r>
          </w:p>
        </w:tc>
        <w:tc>
          <w:tcPr>
            <w:tcW w:w="616" w:type="dxa"/>
          </w:tcPr>
          <w:p w:rsidR="005953C8" w:rsidRPr="002F52B8" w:rsidRDefault="0073454D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667</w:t>
            </w:r>
          </w:p>
        </w:tc>
        <w:tc>
          <w:tcPr>
            <w:tcW w:w="629" w:type="dxa"/>
          </w:tcPr>
          <w:p w:rsidR="005953C8" w:rsidRPr="002F52B8" w:rsidRDefault="00094220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86,1</w:t>
            </w:r>
          </w:p>
        </w:tc>
        <w:tc>
          <w:tcPr>
            <w:tcW w:w="599" w:type="dxa"/>
          </w:tcPr>
          <w:p w:rsidR="005953C8" w:rsidRPr="002F52B8" w:rsidRDefault="00094220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3,03</w:t>
            </w:r>
          </w:p>
        </w:tc>
        <w:tc>
          <w:tcPr>
            <w:tcW w:w="1105" w:type="dxa"/>
          </w:tcPr>
          <w:p w:rsidR="005953C8" w:rsidRPr="002F52B8" w:rsidRDefault="00094220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</w:tr>
      <w:tr w:rsidR="00A51DED" w:rsidRPr="002F52B8" w:rsidTr="002F52B8">
        <w:trPr>
          <w:jc w:val="center"/>
        </w:trPr>
        <w:tc>
          <w:tcPr>
            <w:tcW w:w="645" w:type="dxa"/>
          </w:tcPr>
          <w:p w:rsidR="005953C8" w:rsidRPr="002F52B8" w:rsidRDefault="005953C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88" w:type="dxa"/>
          </w:tcPr>
          <w:p w:rsidR="005953C8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84,7</w:t>
            </w:r>
          </w:p>
        </w:tc>
        <w:tc>
          <w:tcPr>
            <w:tcW w:w="579" w:type="dxa"/>
          </w:tcPr>
          <w:p w:rsidR="005953C8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579" w:type="dxa"/>
          </w:tcPr>
          <w:p w:rsidR="005953C8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587" w:type="dxa"/>
          </w:tcPr>
          <w:p w:rsidR="005953C8" w:rsidRPr="002F52B8" w:rsidRDefault="001D292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578" w:type="dxa"/>
          </w:tcPr>
          <w:p w:rsidR="005953C8" w:rsidRPr="002F52B8" w:rsidRDefault="001D292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14,2</w:t>
            </w:r>
          </w:p>
        </w:tc>
        <w:tc>
          <w:tcPr>
            <w:tcW w:w="716" w:type="dxa"/>
          </w:tcPr>
          <w:p w:rsidR="005953C8" w:rsidRPr="002F52B8" w:rsidRDefault="006156C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27696</w:t>
            </w:r>
          </w:p>
        </w:tc>
        <w:tc>
          <w:tcPr>
            <w:tcW w:w="636" w:type="dxa"/>
          </w:tcPr>
          <w:p w:rsidR="005953C8" w:rsidRPr="002F52B8" w:rsidRDefault="006156C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1231</w:t>
            </w:r>
          </w:p>
        </w:tc>
        <w:tc>
          <w:tcPr>
            <w:tcW w:w="612" w:type="dxa"/>
          </w:tcPr>
          <w:p w:rsidR="005953C8" w:rsidRPr="002F52B8" w:rsidRDefault="006156C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18,1</w:t>
            </w:r>
          </w:p>
        </w:tc>
        <w:tc>
          <w:tcPr>
            <w:tcW w:w="601" w:type="dxa"/>
          </w:tcPr>
          <w:p w:rsidR="005953C8" w:rsidRPr="002F52B8" w:rsidRDefault="0073454D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708</w:t>
            </w:r>
          </w:p>
        </w:tc>
        <w:tc>
          <w:tcPr>
            <w:tcW w:w="616" w:type="dxa"/>
          </w:tcPr>
          <w:p w:rsidR="005953C8" w:rsidRPr="002F52B8" w:rsidRDefault="0073454D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808</w:t>
            </w:r>
          </w:p>
        </w:tc>
        <w:tc>
          <w:tcPr>
            <w:tcW w:w="629" w:type="dxa"/>
          </w:tcPr>
          <w:p w:rsidR="005953C8" w:rsidRPr="002F52B8" w:rsidRDefault="00094220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599" w:type="dxa"/>
          </w:tcPr>
          <w:p w:rsidR="005953C8" w:rsidRPr="002F52B8" w:rsidRDefault="00094220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3,09</w:t>
            </w:r>
          </w:p>
        </w:tc>
        <w:tc>
          <w:tcPr>
            <w:tcW w:w="1105" w:type="dxa"/>
          </w:tcPr>
          <w:p w:rsidR="005953C8" w:rsidRPr="002F52B8" w:rsidRDefault="00094220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66,5</w:t>
            </w:r>
          </w:p>
        </w:tc>
      </w:tr>
      <w:tr w:rsidR="00A51DED" w:rsidRPr="002F52B8" w:rsidTr="002F52B8">
        <w:trPr>
          <w:jc w:val="center"/>
        </w:trPr>
        <w:tc>
          <w:tcPr>
            <w:tcW w:w="645" w:type="dxa"/>
            <w:tcBorders>
              <w:bottom w:val="single" w:sz="12" w:space="0" w:color="auto"/>
            </w:tcBorders>
          </w:tcPr>
          <w:p w:rsidR="005953C8" w:rsidRPr="002F52B8" w:rsidRDefault="005953C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88" w:type="dxa"/>
            <w:tcBorders>
              <w:bottom w:val="single" w:sz="12" w:space="0" w:color="auto"/>
            </w:tcBorders>
          </w:tcPr>
          <w:p w:rsidR="005953C8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579" w:type="dxa"/>
            <w:tcBorders>
              <w:bottom w:val="single" w:sz="12" w:space="0" w:color="auto"/>
            </w:tcBorders>
          </w:tcPr>
          <w:p w:rsidR="005953C8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579" w:type="dxa"/>
            <w:tcBorders>
              <w:bottom w:val="single" w:sz="12" w:space="0" w:color="auto"/>
            </w:tcBorders>
          </w:tcPr>
          <w:p w:rsidR="005953C8" w:rsidRPr="002F52B8" w:rsidRDefault="005212EF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5953C8" w:rsidRPr="002F52B8" w:rsidRDefault="001D292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578" w:type="dxa"/>
            <w:tcBorders>
              <w:bottom w:val="single" w:sz="12" w:space="0" w:color="auto"/>
            </w:tcBorders>
          </w:tcPr>
          <w:p w:rsidR="005953C8" w:rsidRPr="002F52B8" w:rsidRDefault="001D292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15,2</w:t>
            </w:r>
          </w:p>
        </w:tc>
        <w:tc>
          <w:tcPr>
            <w:tcW w:w="716" w:type="dxa"/>
            <w:tcBorders>
              <w:bottom w:val="single" w:sz="12" w:space="0" w:color="auto"/>
            </w:tcBorders>
          </w:tcPr>
          <w:p w:rsidR="005953C8" w:rsidRPr="002F52B8" w:rsidRDefault="006156C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39727</w:t>
            </w:r>
          </w:p>
        </w:tc>
        <w:tc>
          <w:tcPr>
            <w:tcW w:w="636" w:type="dxa"/>
            <w:tcBorders>
              <w:bottom w:val="single" w:sz="12" w:space="0" w:color="auto"/>
            </w:tcBorders>
          </w:tcPr>
          <w:p w:rsidR="005953C8" w:rsidRPr="002F52B8" w:rsidRDefault="006156C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1598</w:t>
            </w:r>
          </w:p>
        </w:tc>
        <w:tc>
          <w:tcPr>
            <w:tcW w:w="612" w:type="dxa"/>
            <w:tcBorders>
              <w:bottom w:val="single" w:sz="12" w:space="0" w:color="auto"/>
            </w:tcBorders>
          </w:tcPr>
          <w:p w:rsidR="005953C8" w:rsidRPr="002F52B8" w:rsidRDefault="006156C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19,9</w:t>
            </w:r>
          </w:p>
        </w:tc>
        <w:tc>
          <w:tcPr>
            <w:tcW w:w="601" w:type="dxa"/>
            <w:tcBorders>
              <w:bottom w:val="single" w:sz="12" w:space="0" w:color="auto"/>
            </w:tcBorders>
          </w:tcPr>
          <w:p w:rsidR="005953C8" w:rsidRPr="002F52B8" w:rsidRDefault="0073454D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919</w:t>
            </w:r>
          </w:p>
        </w:tc>
        <w:tc>
          <w:tcPr>
            <w:tcW w:w="616" w:type="dxa"/>
            <w:tcBorders>
              <w:bottom w:val="single" w:sz="12" w:space="0" w:color="auto"/>
            </w:tcBorders>
          </w:tcPr>
          <w:p w:rsidR="005953C8" w:rsidRPr="002F52B8" w:rsidRDefault="0073454D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1043</w:t>
            </w:r>
          </w:p>
        </w:tc>
        <w:tc>
          <w:tcPr>
            <w:tcW w:w="629" w:type="dxa"/>
            <w:tcBorders>
              <w:bottom w:val="single" w:sz="12" w:space="0" w:color="auto"/>
            </w:tcBorders>
          </w:tcPr>
          <w:p w:rsidR="005953C8" w:rsidRPr="002F52B8" w:rsidRDefault="00094220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599" w:type="dxa"/>
            <w:tcBorders>
              <w:bottom w:val="single" w:sz="12" w:space="0" w:color="auto"/>
            </w:tcBorders>
          </w:tcPr>
          <w:p w:rsidR="005953C8" w:rsidRPr="002F52B8" w:rsidRDefault="00094220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3,23</w:t>
            </w:r>
          </w:p>
        </w:tc>
        <w:tc>
          <w:tcPr>
            <w:tcW w:w="1105" w:type="dxa"/>
            <w:tcBorders>
              <w:bottom w:val="single" w:sz="12" w:space="0" w:color="auto"/>
            </w:tcBorders>
          </w:tcPr>
          <w:p w:rsidR="005953C8" w:rsidRPr="002F52B8" w:rsidRDefault="00094220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78,5</w:t>
            </w:r>
          </w:p>
        </w:tc>
      </w:tr>
    </w:tbl>
    <w:p w:rsidR="002F52B8" w:rsidRDefault="002F52B8" w:rsidP="00D2220A">
      <w:pPr>
        <w:pStyle w:val="a3"/>
        <w:spacing w:line="360" w:lineRule="auto"/>
        <w:rPr>
          <w:rFonts w:ascii="Times New Roman" w:hAnsi="Times New Roman"/>
          <w:sz w:val="28"/>
          <w:szCs w:val="20"/>
        </w:rPr>
      </w:pPr>
    </w:p>
    <w:p w:rsidR="002F52B8" w:rsidRDefault="002F52B8">
      <w:r>
        <w:br w:type="page"/>
      </w:r>
    </w:p>
    <w:tbl>
      <w:tblPr>
        <w:tblW w:w="482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996"/>
        <w:gridCol w:w="516"/>
        <w:gridCol w:w="264"/>
        <w:gridCol w:w="252"/>
        <w:gridCol w:w="466"/>
        <w:gridCol w:w="566"/>
        <w:gridCol w:w="716"/>
        <w:gridCol w:w="284"/>
        <w:gridCol w:w="282"/>
        <w:gridCol w:w="566"/>
        <w:gridCol w:w="566"/>
        <w:gridCol w:w="566"/>
        <w:gridCol w:w="566"/>
        <w:gridCol w:w="666"/>
        <w:gridCol w:w="566"/>
        <w:gridCol w:w="749"/>
      </w:tblGrid>
      <w:tr w:rsidR="00AE57E2" w:rsidRPr="002F52B8" w:rsidTr="002F52B8">
        <w:trPr>
          <w:trHeight w:val="541"/>
          <w:jc w:val="center"/>
        </w:trPr>
        <w:tc>
          <w:tcPr>
            <w:tcW w:w="1310" w:type="pct"/>
            <w:gridSpan w:val="4"/>
            <w:vMerge w:val="restart"/>
            <w:tcBorders>
              <w:top w:val="single" w:sz="12" w:space="0" w:color="auto"/>
            </w:tcBorders>
          </w:tcPr>
          <w:p w:rsidR="00AE57E2" w:rsidRPr="002F52B8" w:rsidRDefault="002F52B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br w:type="page"/>
            </w:r>
            <w:r w:rsidR="00796F33">
              <w:rPr>
                <w:rFonts w:ascii="Times New Roman" w:hAnsi="Times New Roman"/>
                <w:sz w:val="20"/>
                <w:szCs w:val="20"/>
              </w:rPr>
              <w:pict>
                <v:shape id="_x0000_i1110" type="#_x0000_t75" style="width:63.75pt;height:99.75pt">
                  <v:imagedata r:id="rId169" o:title=""/>
                </v:shape>
              </w:pict>
            </w:r>
          </w:p>
        </w:tc>
        <w:tc>
          <w:tcPr>
            <w:tcW w:w="3690" w:type="pct"/>
            <w:gridSpan w:val="13"/>
            <w:tcBorders>
              <w:top w:val="single" w:sz="12" w:space="0" w:color="auto"/>
            </w:tcBorders>
            <w:vAlign w:val="center"/>
          </w:tcPr>
          <w:p w:rsidR="00AE57E2" w:rsidRPr="002F52B8" w:rsidRDefault="00AE57E2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Швеллеры</w:t>
            </w:r>
            <w:r w:rsidR="0056742E" w:rsidRPr="002F52B8">
              <w:rPr>
                <w:rFonts w:ascii="Times New Roman" w:hAnsi="Times New Roman"/>
                <w:sz w:val="20"/>
                <w:szCs w:val="20"/>
              </w:rPr>
              <w:t xml:space="preserve"> (ГОСТ 8240-89)</w:t>
            </w:r>
          </w:p>
        </w:tc>
      </w:tr>
      <w:tr w:rsidR="00AE57E2" w:rsidRPr="002F52B8" w:rsidTr="002F52B8">
        <w:trPr>
          <w:jc w:val="center"/>
        </w:trPr>
        <w:tc>
          <w:tcPr>
            <w:tcW w:w="1310" w:type="pct"/>
            <w:gridSpan w:val="4"/>
            <w:vMerge/>
            <w:tcBorders>
              <w:bottom w:val="single" w:sz="12" w:space="0" w:color="auto"/>
            </w:tcBorders>
          </w:tcPr>
          <w:p w:rsidR="00AE57E2" w:rsidRPr="002F52B8" w:rsidRDefault="00AE57E2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pct"/>
            <w:gridSpan w:val="5"/>
            <w:tcBorders>
              <w:bottom w:val="single" w:sz="12" w:space="0" w:color="auto"/>
            </w:tcBorders>
            <w:vAlign w:val="center"/>
          </w:tcPr>
          <w:p w:rsidR="00AE57E2" w:rsidRPr="002F52B8" w:rsidRDefault="00AE57E2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2F52B8">
              <w:rPr>
                <w:rFonts w:ascii="Times New Roman" w:hAnsi="Times New Roman"/>
                <w:sz w:val="20"/>
                <w:szCs w:val="20"/>
              </w:rPr>
              <w:t xml:space="preserve"> – высота швеллера;</w:t>
            </w:r>
          </w:p>
          <w:p w:rsidR="00AE57E2" w:rsidRPr="002F52B8" w:rsidRDefault="00AE57E2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2F52B8">
              <w:rPr>
                <w:rFonts w:ascii="Times New Roman" w:hAnsi="Times New Roman"/>
                <w:sz w:val="20"/>
                <w:szCs w:val="20"/>
              </w:rPr>
              <w:t xml:space="preserve"> – ширина полки;</w:t>
            </w:r>
          </w:p>
          <w:p w:rsidR="00AE57E2" w:rsidRPr="002F52B8" w:rsidRDefault="00AE57E2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2F52B8">
              <w:rPr>
                <w:rFonts w:ascii="Times New Roman" w:hAnsi="Times New Roman"/>
                <w:sz w:val="20"/>
                <w:szCs w:val="20"/>
              </w:rPr>
              <w:t xml:space="preserve"> – толщина стенки;</w:t>
            </w:r>
          </w:p>
          <w:p w:rsidR="00AE57E2" w:rsidRPr="002F52B8" w:rsidRDefault="00AE57E2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2F52B8">
              <w:rPr>
                <w:rFonts w:ascii="Times New Roman" w:hAnsi="Times New Roman"/>
                <w:sz w:val="20"/>
                <w:szCs w:val="20"/>
              </w:rPr>
              <w:t xml:space="preserve"> – средняя толщина полки</w:t>
            </w:r>
          </w:p>
        </w:tc>
        <w:tc>
          <w:tcPr>
            <w:tcW w:w="2453" w:type="pct"/>
            <w:gridSpan w:val="8"/>
            <w:tcBorders>
              <w:bottom w:val="single" w:sz="12" w:space="0" w:color="auto"/>
            </w:tcBorders>
            <w:vAlign w:val="center"/>
          </w:tcPr>
          <w:p w:rsidR="00AE57E2" w:rsidRPr="002F52B8" w:rsidRDefault="00AE57E2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  <w:lang w:val="en-US"/>
              </w:rPr>
              <w:t>J</w:t>
            </w:r>
            <w:r w:rsidRPr="002F52B8">
              <w:rPr>
                <w:rFonts w:ascii="Times New Roman" w:hAnsi="Times New Roman"/>
                <w:sz w:val="20"/>
                <w:szCs w:val="20"/>
              </w:rPr>
              <w:t xml:space="preserve"> – момент инерции;</w:t>
            </w:r>
          </w:p>
          <w:p w:rsidR="00AE57E2" w:rsidRPr="002F52B8" w:rsidRDefault="00AE57E2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2F52B8">
              <w:rPr>
                <w:rFonts w:ascii="Times New Roman" w:hAnsi="Times New Roman"/>
                <w:sz w:val="20"/>
                <w:szCs w:val="20"/>
              </w:rPr>
              <w:t xml:space="preserve"> – момент сопротивления;</w:t>
            </w:r>
          </w:p>
          <w:p w:rsidR="00AE57E2" w:rsidRPr="002F52B8" w:rsidRDefault="00AE57E2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F52B8">
              <w:rPr>
                <w:rFonts w:ascii="Times New Roman" w:hAnsi="Times New Roman"/>
                <w:sz w:val="20"/>
                <w:szCs w:val="20"/>
              </w:rPr>
              <w:t xml:space="preserve"> – статический момент полусечения;</w:t>
            </w:r>
          </w:p>
          <w:p w:rsidR="00AE57E2" w:rsidRPr="002F52B8" w:rsidRDefault="00AE57E2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F52B8">
              <w:rPr>
                <w:rFonts w:ascii="Times New Roman" w:hAnsi="Times New Roman"/>
                <w:sz w:val="20"/>
                <w:szCs w:val="20"/>
              </w:rPr>
              <w:t xml:space="preserve"> – радиус инерции</w:t>
            </w:r>
          </w:p>
          <w:p w:rsidR="00AE57E2" w:rsidRPr="002F52B8" w:rsidRDefault="00AE57E2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2F52B8">
              <w:rPr>
                <w:rFonts w:ascii="Times New Roman" w:hAnsi="Times New Roman"/>
                <w:sz w:val="20"/>
                <w:szCs w:val="20"/>
                <w:vertAlign w:val="subscript"/>
              </w:rPr>
              <w:t>0</w:t>
            </w:r>
            <w:r w:rsidRPr="002F52B8">
              <w:rPr>
                <w:rFonts w:ascii="Times New Roman" w:hAnsi="Times New Roman"/>
                <w:sz w:val="20"/>
                <w:szCs w:val="20"/>
              </w:rPr>
              <w:t xml:space="preserve"> – расстояние от оси у-у до наружной грани стенки</w:t>
            </w:r>
          </w:p>
        </w:tc>
      </w:tr>
      <w:tr w:rsidR="00B368E8" w:rsidRPr="002F52B8" w:rsidTr="002F52B8">
        <w:trPr>
          <w:jc w:val="center"/>
        </w:trPr>
        <w:tc>
          <w:tcPr>
            <w:tcW w:w="349" w:type="pct"/>
            <w:vMerge w:val="restart"/>
            <w:tcBorders>
              <w:top w:val="single" w:sz="12" w:space="0" w:color="auto"/>
            </w:tcBorders>
          </w:tcPr>
          <w:p w:rsidR="00B368E8" w:rsidRPr="002F52B8" w:rsidRDefault="00B368E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368E8" w:rsidRPr="002F52B8" w:rsidRDefault="00B368E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про-</w:t>
            </w:r>
          </w:p>
          <w:p w:rsidR="00B368E8" w:rsidRPr="002F52B8" w:rsidRDefault="00B368E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филя</w:t>
            </w:r>
          </w:p>
        </w:tc>
        <w:tc>
          <w:tcPr>
            <w:tcW w:w="539" w:type="pct"/>
            <w:vMerge w:val="restart"/>
            <w:tcBorders>
              <w:top w:val="single" w:sz="12" w:space="0" w:color="auto"/>
            </w:tcBorders>
          </w:tcPr>
          <w:p w:rsidR="00B368E8" w:rsidRPr="002F52B8" w:rsidRDefault="00B368E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Площадь сечения</w:t>
            </w:r>
          </w:p>
          <w:p w:rsidR="00B368E8" w:rsidRPr="002F52B8" w:rsidRDefault="00B368E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А, см</w:t>
            </w:r>
            <w:r w:rsidRPr="002F52B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18" w:type="pct"/>
            <w:gridSpan w:val="5"/>
            <w:tcBorders>
              <w:top w:val="single" w:sz="12" w:space="0" w:color="auto"/>
            </w:tcBorders>
          </w:tcPr>
          <w:p w:rsidR="00B368E8" w:rsidRPr="002F52B8" w:rsidRDefault="00B368E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Размеры, мм</w:t>
            </w:r>
          </w:p>
        </w:tc>
        <w:tc>
          <w:tcPr>
            <w:tcW w:w="1307" w:type="pct"/>
            <w:gridSpan w:val="5"/>
            <w:tcBorders>
              <w:top w:val="single" w:sz="12" w:space="0" w:color="auto"/>
            </w:tcBorders>
          </w:tcPr>
          <w:p w:rsidR="00B368E8" w:rsidRPr="002F52B8" w:rsidRDefault="00B368E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Ось х-х</w:t>
            </w:r>
          </w:p>
        </w:tc>
        <w:tc>
          <w:tcPr>
            <w:tcW w:w="1280" w:type="pct"/>
            <w:gridSpan w:val="4"/>
            <w:tcBorders>
              <w:top w:val="single" w:sz="12" w:space="0" w:color="auto"/>
            </w:tcBorders>
          </w:tcPr>
          <w:p w:rsidR="00B368E8" w:rsidRPr="002F52B8" w:rsidRDefault="00B368E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Ось у-у</w:t>
            </w:r>
          </w:p>
        </w:tc>
        <w:tc>
          <w:tcPr>
            <w:tcW w:w="406" w:type="pct"/>
            <w:vMerge w:val="restart"/>
            <w:tcBorders>
              <w:top w:val="single" w:sz="12" w:space="0" w:color="auto"/>
            </w:tcBorders>
          </w:tcPr>
          <w:p w:rsidR="00B368E8" w:rsidRPr="002F52B8" w:rsidRDefault="00B368E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Масса</w:t>
            </w:r>
          </w:p>
          <w:p w:rsidR="00B368E8" w:rsidRPr="002F52B8" w:rsidRDefault="00B368E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 xml:space="preserve">ед. дл., </w:t>
            </w:r>
          </w:p>
          <w:p w:rsidR="00B368E8" w:rsidRPr="002F52B8" w:rsidRDefault="00B368E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кг/м</w:t>
            </w:r>
          </w:p>
        </w:tc>
      </w:tr>
      <w:tr w:rsidR="00B368E8" w:rsidRPr="002F52B8" w:rsidTr="002F52B8">
        <w:trPr>
          <w:jc w:val="center"/>
        </w:trPr>
        <w:tc>
          <w:tcPr>
            <w:tcW w:w="349" w:type="pct"/>
            <w:vMerge/>
            <w:tcBorders>
              <w:bottom w:val="single" w:sz="12" w:space="0" w:color="auto"/>
            </w:tcBorders>
          </w:tcPr>
          <w:p w:rsidR="00B368E8" w:rsidRPr="002F52B8" w:rsidRDefault="00B368E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  <w:tcBorders>
              <w:bottom w:val="single" w:sz="12" w:space="0" w:color="auto"/>
            </w:tcBorders>
          </w:tcPr>
          <w:p w:rsidR="00B368E8" w:rsidRPr="002F52B8" w:rsidRDefault="00B368E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bottom w:val="single" w:sz="12" w:space="0" w:color="auto"/>
            </w:tcBorders>
          </w:tcPr>
          <w:p w:rsidR="00B368E8" w:rsidRPr="002F52B8" w:rsidRDefault="00B368E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F52B8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</w:p>
        </w:tc>
        <w:tc>
          <w:tcPr>
            <w:tcW w:w="279" w:type="pct"/>
            <w:gridSpan w:val="2"/>
            <w:tcBorders>
              <w:bottom w:val="single" w:sz="12" w:space="0" w:color="auto"/>
            </w:tcBorders>
          </w:tcPr>
          <w:p w:rsidR="00B368E8" w:rsidRPr="002F52B8" w:rsidRDefault="00B368E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F52B8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252" w:type="pct"/>
            <w:tcBorders>
              <w:bottom w:val="single" w:sz="12" w:space="0" w:color="auto"/>
            </w:tcBorders>
          </w:tcPr>
          <w:p w:rsidR="00B368E8" w:rsidRPr="002F52B8" w:rsidRDefault="00B368E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F52B8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307" w:type="pct"/>
            <w:tcBorders>
              <w:bottom w:val="single" w:sz="12" w:space="0" w:color="auto"/>
            </w:tcBorders>
          </w:tcPr>
          <w:p w:rsidR="00B368E8" w:rsidRPr="002F52B8" w:rsidRDefault="00B368E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F52B8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</w:p>
        </w:tc>
        <w:tc>
          <w:tcPr>
            <w:tcW w:w="388" w:type="pct"/>
            <w:tcBorders>
              <w:bottom w:val="single" w:sz="12" w:space="0" w:color="auto"/>
            </w:tcBorders>
          </w:tcPr>
          <w:p w:rsidR="00B368E8" w:rsidRPr="002F52B8" w:rsidRDefault="00B368E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  <w:lang w:val="en-US"/>
              </w:rPr>
              <w:t>J</w:t>
            </w:r>
            <w:r w:rsidRPr="002F52B8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x</w:t>
            </w:r>
            <w:r w:rsidRPr="002F52B8">
              <w:rPr>
                <w:rFonts w:ascii="Times New Roman" w:hAnsi="Times New Roman"/>
                <w:sz w:val="20"/>
                <w:szCs w:val="20"/>
              </w:rPr>
              <w:t>, см</w:t>
            </w:r>
            <w:r w:rsidRPr="002F52B8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07" w:type="pct"/>
            <w:gridSpan w:val="2"/>
            <w:tcBorders>
              <w:bottom w:val="single" w:sz="12" w:space="0" w:color="auto"/>
            </w:tcBorders>
          </w:tcPr>
          <w:p w:rsidR="00B368E8" w:rsidRPr="002F52B8" w:rsidRDefault="00B368E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2F52B8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x</w:t>
            </w:r>
            <w:r w:rsidRPr="002F52B8">
              <w:rPr>
                <w:rFonts w:ascii="Times New Roman" w:hAnsi="Times New Roman"/>
                <w:sz w:val="20"/>
                <w:szCs w:val="20"/>
              </w:rPr>
              <w:t>, см</w:t>
            </w:r>
            <w:r w:rsidRPr="002F52B8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07" w:type="pct"/>
            <w:tcBorders>
              <w:bottom w:val="single" w:sz="12" w:space="0" w:color="auto"/>
            </w:tcBorders>
          </w:tcPr>
          <w:p w:rsidR="00B368E8" w:rsidRPr="002F52B8" w:rsidRDefault="00B368E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F52B8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x</w:t>
            </w:r>
            <w:r w:rsidRPr="002F52B8">
              <w:rPr>
                <w:rFonts w:ascii="Times New Roman" w:hAnsi="Times New Roman"/>
                <w:sz w:val="20"/>
                <w:szCs w:val="20"/>
              </w:rPr>
              <w:t>, см</w:t>
            </w:r>
          </w:p>
        </w:tc>
        <w:tc>
          <w:tcPr>
            <w:tcW w:w="307" w:type="pct"/>
            <w:tcBorders>
              <w:bottom w:val="single" w:sz="12" w:space="0" w:color="auto"/>
            </w:tcBorders>
          </w:tcPr>
          <w:p w:rsidR="00B368E8" w:rsidRPr="002F52B8" w:rsidRDefault="00B368E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2F52B8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x</w:t>
            </w:r>
            <w:r w:rsidRPr="002F52B8">
              <w:rPr>
                <w:rFonts w:ascii="Times New Roman" w:hAnsi="Times New Roman"/>
                <w:sz w:val="20"/>
                <w:szCs w:val="20"/>
              </w:rPr>
              <w:t>, см</w:t>
            </w:r>
            <w:r w:rsidRPr="002F52B8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07" w:type="pct"/>
            <w:tcBorders>
              <w:bottom w:val="single" w:sz="12" w:space="0" w:color="auto"/>
            </w:tcBorders>
          </w:tcPr>
          <w:p w:rsidR="00B368E8" w:rsidRPr="002F52B8" w:rsidRDefault="00B368E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  <w:lang w:val="en-US"/>
              </w:rPr>
              <w:t>J</w:t>
            </w:r>
            <w:r w:rsidRPr="002F52B8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y</w:t>
            </w:r>
            <w:r w:rsidRPr="002F52B8">
              <w:rPr>
                <w:rFonts w:ascii="Times New Roman" w:hAnsi="Times New Roman"/>
                <w:sz w:val="20"/>
                <w:szCs w:val="20"/>
              </w:rPr>
              <w:t>, см</w:t>
            </w:r>
            <w:r w:rsidRPr="002F52B8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07" w:type="pct"/>
            <w:tcBorders>
              <w:bottom w:val="single" w:sz="12" w:space="0" w:color="auto"/>
            </w:tcBorders>
          </w:tcPr>
          <w:p w:rsidR="00B368E8" w:rsidRPr="002F52B8" w:rsidRDefault="00B368E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2F52B8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y</w:t>
            </w:r>
            <w:r w:rsidRPr="002F52B8">
              <w:rPr>
                <w:rFonts w:ascii="Times New Roman" w:hAnsi="Times New Roman"/>
                <w:sz w:val="20"/>
                <w:szCs w:val="20"/>
              </w:rPr>
              <w:t>, см</w:t>
            </w:r>
            <w:r w:rsidRPr="002F52B8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61" w:type="pct"/>
            <w:tcBorders>
              <w:bottom w:val="single" w:sz="12" w:space="0" w:color="auto"/>
            </w:tcBorders>
          </w:tcPr>
          <w:p w:rsidR="00B368E8" w:rsidRPr="002F52B8" w:rsidRDefault="00B368E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F52B8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y</w:t>
            </w:r>
            <w:r w:rsidRPr="002F52B8">
              <w:rPr>
                <w:rFonts w:ascii="Times New Roman" w:hAnsi="Times New Roman"/>
                <w:sz w:val="20"/>
                <w:szCs w:val="20"/>
              </w:rPr>
              <w:t>, см</w:t>
            </w:r>
          </w:p>
        </w:tc>
        <w:tc>
          <w:tcPr>
            <w:tcW w:w="307" w:type="pct"/>
            <w:tcBorders>
              <w:bottom w:val="single" w:sz="12" w:space="0" w:color="auto"/>
            </w:tcBorders>
          </w:tcPr>
          <w:p w:rsidR="00B368E8" w:rsidRPr="002F52B8" w:rsidRDefault="00B368E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2F52B8">
              <w:rPr>
                <w:rFonts w:ascii="Times New Roman" w:hAnsi="Times New Roman"/>
                <w:sz w:val="20"/>
                <w:szCs w:val="20"/>
                <w:vertAlign w:val="subscript"/>
              </w:rPr>
              <w:t>0</w:t>
            </w:r>
            <w:r w:rsidRPr="002F52B8">
              <w:rPr>
                <w:rFonts w:ascii="Times New Roman" w:hAnsi="Times New Roman"/>
                <w:sz w:val="20"/>
                <w:szCs w:val="20"/>
              </w:rPr>
              <w:t>, см</w:t>
            </w:r>
          </w:p>
        </w:tc>
        <w:tc>
          <w:tcPr>
            <w:tcW w:w="406" w:type="pct"/>
            <w:vMerge/>
            <w:tcBorders>
              <w:bottom w:val="single" w:sz="12" w:space="0" w:color="auto"/>
            </w:tcBorders>
          </w:tcPr>
          <w:p w:rsidR="00B368E8" w:rsidRPr="002F52B8" w:rsidRDefault="00B368E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8E8" w:rsidRPr="002F52B8" w:rsidTr="002F52B8">
        <w:trPr>
          <w:jc w:val="center"/>
        </w:trPr>
        <w:tc>
          <w:tcPr>
            <w:tcW w:w="349" w:type="pct"/>
            <w:tcBorders>
              <w:top w:val="single" w:sz="12" w:space="0" w:color="auto"/>
            </w:tcBorders>
          </w:tcPr>
          <w:p w:rsidR="00B368E8" w:rsidRPr="002F52B8" w:rsidRDefault="00B368E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39" w:type="pct"/>
            <w:tcBorders>
              <w:top w:val="single" w:sz="12" w:space="0" w:color="auto"/>
            </w:tcBorders>
          </w:tcPr>
          <w:p w:rsidR="00B368E8" w:rsidRPr="002F52B8" w:rsidRDefault="001C01CB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6,16</w:t>
            </w:r>
          </w:p>
        </w:tc>
        <w:tc>
          <w:tcPr>
            <w:tcW w:w="279" w:type="pct"/>
            <w:tcBorders>
              <w:top w:val="single" w:sz="12" w:space="0" w:color="auto"/>
            </w:tcBorders>
          </w:tcPr>
          <w:p w:rsidR="00B368E8" w:rsidRPr="002F52B8" w:rsidRDefault="001C01CB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79" w:type="pct"/>
            <w:gridSpan w:val="2"/>
            <w:tcBorders>
              <w:top w:val="single" w:sz="12" w:space="0" w:color="auto"/>
            </w:tcBorders>
          </w:tcPr>
          <w:p w:rsidR="00B368E8" w:rsidRPr="002F52B8" w:rsidRDefault="008E6727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52" w:type="pct"/>
            <w:tcBorders>
              <w:top w:val="single" w:sz="12" w:space="0" w:color="auto"/>
            </w:tcBorders>
          </w:tcPr>
          <w:p w:rsidR="00B368E8" w:rsidRPr="002F52B8" w:rsidRDefault="008E6727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307" w:type="pct"/>
            <w:tcBorders>
              <w:top w:val="single" w:sz="12" w:space="0" w:color="auto"/>
            </w:tcBorders>
          </w:tcPr>
          <w:p w:rsidR="00B368E8" w:rsidRPr="002F52B8" w:rsidRDefault="008E6727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388" w:type="pct"/>
            <w:tcBorders>
              <w:top w:val="single" w:sz="12" w:space="0" w:color="auto"/>
            </w:tcBorders>
          </w:tcPr>
          <w:p w:rsidR="00B368E8" w:rsidRPr="002F52B8" w:rsidRDefault="00D00E1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22,8</w:t>
            </w:r>
          </w:p>
        </w:tc>
        <w:tc>
          <w:tcPr>
            <w:tcW w:w="307" w:type="pct"/>
            <w:gridSpan w:val="2"/>
            <w:tcBorders>
              <w:top w:val="single" w:sz="12" w:space="0" w:color="auto"/>
            </w:tcBorders>
          </w:tcPr>
          <w:p w:rsidR="00B368E8" w:rsidRPr="002F52B8" w:rsidRDefault="00D00E1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9,10</w:t>
            </w:r>
          </w:p>
        </w:tc>
        <w:tc>
          <w:tcPr>
            <w:tcW w:w="307" w:type="pct"/>
            <w:tcBorders>
              <w:top w:val="single" w:sz="12" w:space="0" w:color="auto"/>
            </w:tcBorders>
          </w:tcPr>
          <w:p w:rsidR="00B368E8" w:rsidRPr="002F52B8" w:rsidRDefault="00D00E1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1,92</w:t>
            </w:r>
          </w:p>
        </w:tc>
        <w:tc>
          <w:tcPr>
            <w:tcW w:w="307" w:type="pct"/>
            <w:tcBorders>
              <w:top w:val="single" w:sz="12" w:space="0" w:color="auto"/>
            </w:tcBorders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5,59</w:t>
            </w:r>
          </w:p>
        </w:tc>
        <w:tc>
          <w:tcPr>
            <w:tcW w:w="307" w:type="pct"/>
            <w:tcBorders>
              <w:top w:val="single" w:sz="12" w:space="0" w:color="auto"/>
            </w:tcBorders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5,61</w:t>
            </w:r>
          </w:p>
        </w:tc>
        <w:tc>
          <w:tcPr>
            <w:tcW w:w="307" w:type="pct"/>
            <w:tcBorders>
              <w:top w:val="single" w:sz="12" w:space="0" w:color="auto"/>
            </w:tcBorders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  <w:tc>
          <w:tcPr>
            <w:tcW w:w="361" w:type="pct"/>
            <w:tcBorders>
              <w:top w:val="single" w:sz="12" w:space="0" w:color="auto"/>
            </w:tcBorders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0,954</w:t>
            </w:r>
          </w:p>
        </w:tc>
        <w:tc>
          <w:tcPr>
            <w:tcW w:w="307" w:type="pct"/>
            <w:tcBorders>
              <w:top w:val="single" w:sz="12" w:space="0" w:color="auto"/>
            </w:tcBorders>
          </w:tcPr>
          <w:p w:rsidR="00B368E8" w:rsidRPr="002F52B8" w:rsidRDefault="00B368E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1,16</w:t>
            </w:r>
          </w:p>
        </w:tc>
        <w:tc>
          <w:tcPr>
            <w:tcW w:w="406" w:type="pct"/>
            <w:tcBorders>
              <w:top w:val="single" w:sz="12" w:space="0" w:color="auto"/>
            </w:tcBorders>
          </w:tcPr>
          <w:p w:rsidR="00B368E8" w:rsidRPr="002F52B8" w:rsidRDefault="004342C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4,84</w:t>
            </w:r>
          </w:p>
        </w:tc>
      </w:tr>
      <w:tr w:rsidR="00B368E8" w:rsidRPr="002F52B8" w:rsidTr="002F52B8">
        <w:trPr>
          <w:jc w:val="center"/>
        </w:trPr>
        <w:tc>
          <w:tcPr>
            <w:tcW w:w="349" w:type="pct"/>
          </w:tcPr>
          <w:p w:rsidR="00B368E8" w:rsidRPr="002F52B8" w:rsidRDefault="00B368E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539" w:type="pct"/>
          </w:tcPr>
          <w:p w:rsidR="00B368E8" w:rsidRPr="002F52B8" w:rsidRDefault="001C01CB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7,51</w:t>
            </w:r>
          </w:p>
        </w:tc>
        <w:tc>
          <w:tcPr>
            <w:tcW w:w="279" w:type="pct"/>
          </w:tcPr>
          <w:p w:rsidR="00B368E8" w:rsidRPr="002F52B8" w:rsidRDefault="001C01CB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79" w:type="pct"/>
            <w:gridSpan w:val="2"/>
          </w:tcPr>
          <w:p w:rsidR="00B368E8" w:rsidRPr="002F52B8" w:rsidRDefault="008E6727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52" w:type="pct"/>
          </w:tcPr>
          <w:p w:rsidR="00B368E8" w:rsidRPr="002F52B8" w:rsidRDefault="008E6727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307" w:type="pct"/>
          </w:tcPr>
          <w:p w:rsidR="00B368E8" w:rsidRPr="002F52B8" w:rsidRDefault="008E6727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388" w:type="pct"/>
          </w:tcPr>
          <w:p w:rsidR="00B368E8" w:rsidRPr="002F52B8" w:rsidRDefault="00D00E1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48,6</w:t>
            </w:r>
          </w:p>
        </w:tc>
        <w:tc>
          <w:tcPr>
            <w:tcW w:w="307" w:type="pct"/>
            <w:gridSpan w:val="2"/>
          </w:tcPr>
          <w:p w:rsidR="00B368E8" w:rsidRPr="002F52B8" w:rsidRDefault="00D00E1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07" w:type="pct"/>
          </w:tcPr>
          <w:p w:rsidR="00B368E8" w:rsidRPr="002F52B8" w:rsidRDefault="00D00E1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2,54</w:t>
            </w:r>
          </w:p>
        </w:tc>
        <w:tc>
          <w:tcPr>
            <w:tcW w:w="307" w:type="pct"/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307" w:type="pct"/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307" w:type="pct"/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3,68</w:t>
            </w:r>
          </w:p>
        </w:tc>
        <w:tc>
          <w:tcPr>
            <w:tcW w:w="361" w:type="pct"/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1,08</w:t>
            </w:r>
          </w:p>
        </w:tc>
        <w:tc>
          <w:tcPr>
            <w:tcW w:w="307" w:type="pct"/>
          </w:tcPr>
          <w:p w:rsidR="00B368E8" w:rsidRPr="002F52B8" w:rsidRDefault="00B368E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1,24</w:t>
            </w:r>
          </w:p>
        </w:tc>
        <w:tc>
          <w:tcPr>
            <w:tcW w:w="406" w:type="pct"/>
          </w:tcPr>
          <w:p w:rsidR="00B368E8" w:rsidRPr="002F52B8" w:rsidRDefault="004342C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5,90</w:t>
            </w:r>
          </w:p>
        </w:tc>
      </w:tr>
      <w:tr w:rsidR="00B368E8" w:rsidRPr="002F52B8" w:rsidTr="002F52B8">
        <w:trPr>
          <w:jc w:val="center"/>
        </w:trPr>
        <w:tc>
          <w:tcPr>
            <w:tcW w:w="349" w:type="pct"/>
          </w:tcPr>
          <w:p w:rsidR="00B368E8" w:rsidRPr="002F52B8" w:rsidRDefault="00B368E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39" w:type="pct"/>
          </w:tcPr>
          <w:p w:rsidR="00B368E8" w:rsidRPr="002F52B8" w:rsidRDefault="001C01CB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8,98</w:t>
            </w:r>
          </w:p>
        </w:tc>
        <w:tc>
          <w:tcPr>
            <w:tcW w:w="279" w:type="pct"/>
          </w:tcPr>
          <w:p w:rsidR="00B368E8" w:rsidRPr="002F52B8" w:rsidRDefault="001C01CB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79" w:type="pct"/>
            <w:gridSpan w:val="2"/>
          </w:tcPr>
          <w:p w:rsidR="00B368E8" w:rsidRPr="002F52B8" w:rsidRDefault="008E6727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52" w:type="pct"/>
          </w:tcPr>
          <w:p w:rsidR="00B368E8" w:rsidRPr="002F52B8" w:rsidRDefault="008E6727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307" w:type="pct"/>
          </w:tcPr>
          <w:p w:rsidR="00B368E8" w:rsidRPr="002F52B8" w:rsidRDefault="008E6727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388" w:type="pct"/>
          </w:tcPr>
          <w:p w:rsidR="00B368E8" w:rsidRPr="002F52B8" w:rsidRDefault="00D00E1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89,4</w:t>
            </w:r>
          </w:p>
        </w:tc>
        <w:tc>
          <w:tcPr>
            <w:tcW w:w="307" w:type="pct"/>
            <w:gridSpan w:val="2"/>
          </w:tcPr>
          <w:p w:rsidR="00B368E8" w:rsidRPr="002F52B8" w:rsidRDefault="00D00E1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22,4</w:t>
            </w:r>
          </w:p>
        </w:tc>
        <w:tc>
          <w:tcPr>
            <w:tcW w:w="307" w:type="pct"/>
          </w:tcPr>
          <w:p w:rsidR="00B368E8" w:rsidRPr="002F52B8" w:rsidRDefault="00D00E1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307" w:type="pct"/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13,3</w:t>
            </w:r>
          </w:p>
        </w:tc>
        <w:tc>
          <w:tcPr>
            <w:tcW w:w="307" w:type="pct"/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12,8</w:t>
            </w:r>
          </w:p>
        </w:tc>
        <w:tc>
          <w:tcPr>
            <w:tcW w:w="307" w:type="pct"/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4,75</w:t>
            </w:r>
          </w:p>
        </w:tc>
        <w:tc>
          <w:tcPr>
            <w:tcW w:w="361" w:type="pct"/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1,19</w:t>
            </w:r>
          </w:p>
        </w:tc>
        <w:tc>
          <w:tcPr>
            <w:tcW w:w="307" w:type="pct"/>
          </w:tcPr>
          <w:p w:rsidR="00B368E8" w:rsidRPr="002F52B8" w:rsidRDefault="00B368E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1,31</w:t>
            </w:r>
          </w:p>
        </w:tc>
        <w:tc>
          <w:tcPr>
            <w:tcW w:w="406" w:type="pct"/>
          </w:tcPr>
          <w:p w:rsidR="00B368E8" w:rsidRPr="002F52B8" w:rsidRDefault="004342C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7,05</w:t>
            </w:r>
          </w:p>
        </w:tc>
      </w:tr>
      <w:tr w:rsidR="00B368E8" w:rsidRPr="002F52B8" w:rsidTr="002F52B8">
        <w:trPr>
          <w:jc w:val="center"/>
        </w:trPr>
        <w:tc>
          <w:tcPr>
            <w:tcW w:w="349" w:type="pct"/>
          </w:tcPr>
          <w:p w:rsidR="00B368E8" w:rsidRPr="002F52B8" w:rsidRDefault="00B368E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39" w:type="pct"/>
          </w:tcPr>
          <w:p w:rsidR="00B368E8" w:rsidRPr="002F52B8" w:rsidRDefault="001C01CB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10,9</w:t>
            </w:r>
          </w:p>
        </w:tc>
        <w:tc>
          <w:tcPr>
            <w:tcW w:w="279" w:type="pct"/>
          </w:tcPr>
          <w:p w:rsidR="00B368E8" w:rsidRPr="002F52B8" w:rsidRDefault="001C01CB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9" w:type="pct"/>
            <w:gridSpan w:val="2"/>
          </w:tcPr>
          <w:p w:rsidR="00B368E8" w:rsidRPr="002F52B8" w:rsidRDefault="008E6727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52" w:type="pct"/>
          </w:tcPr>
          <w:p w:rsidR="00B368E8" w:rsidRPr="002F52B8" w:rsidRDefault="008E6727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307" w:type="pct"/>
          </w:tcPr>
          <w:p w:rsidR="00B368E8" w:rsidRPr="002F52B8" w:rsidRDefault="008E6727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388" w:type="pct"/>
          </w:tcPr>
          <w:p w:rsidR="00B368E8" w:rsidRPr="002F52B8" w:rsidRDefault="00D00E1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174</w:t>
            </w:r>
          </w:p>
        </w:tc>
        <w:tc>
          <w:tcPr>
            <w:tcW w:w="307" w:type="pct"/>
            <w:gridSpan w:val="2"/>
          </w:tcPr>
          <w:p w:rsidR="00B368E8" w:rsidRPr="002F52B8" w:rsidRDefault="00D00E1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34,8</w:t>
            </w:r>
          </w:p>
        </w:tc>
        <w:tc>
          <w:tcPr>
            <w:tcW w:w="307" w:type="pct"/>
          </w:tcPr>
          <w:p w:rsidR="00B368E8" w:rsidRPr="002F52B8" w:rsidRDefault="00D00E1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3,99</w:t>
            </w:r>
          </w:p>
        </w:tc>
        <w:tc>
          <w:tcPr>
            <w:tcW w:w="307" w:type="pct"/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20,4</w:t>
            </w:r>
          </w:p>
        </w:tc>
        <w:tc>
          <w:tcPr>
            <w:tcW w:w="307" w:type="pct"/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20,4</w:t>
            </w:r>
          </w:p>
        </w:tc>
        <w:tc>
          <w:tcPr>
            <w:tcW w:w="307" w:type="pct"/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6,46</w:t>
            </w:r>
          </w:p>
        </w:tc>
        <w:tc>
          <w:tcPr>
            <w:tcW w:w="361" w:type="pct"/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1,37</w:t>
            </w:r>
          </w:p>
        </w:tc>
        <w:tc>
          <w:tcPr>
            <w:tcW w:w="307" w:type="pct"/>
          </w:tcPr>
          <w:p w:rsidR="00B368E8" w:rsidRPr="002F52B8" w:rsidRDefault="00B368E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1,44</w:t>
            </w:r>
          </w:p>
        </w:tc>
        <w:tc>
          <w:tcPr>
            <w:tcW w:w="406" w:type="pct"/>
          </w:tcPr>
          <w:p w:rsidR="00B368E8" w:rsidRPr="002F52B8" w:rsidRDefault="004342C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8,59</w:t>
            </w:r>
          </w:p>
        </w:tc>
      </w:tr>
      <w:tr w:rsidR="00B368E8" w:rsidRPr="002F52B8" w:rsidTr="002F52B8">
        <w:trPr>
          <w:jc w:val="center"/>
        </w:trPr>
        <w:tc>
          <w:tcPr>
            <w:tcW w:w="349" w:type="pct"/>
          </w:tcPr>
          <w:p w:rsidR="00B368E8" w:rsidRPr="002F52B8" w:rsidRDefault="00B368E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39" w:type="pct"/>
          </w:tcPr>
          <w:p w:rsidR="00B368E8" w:rsidRPr="002F52B8" w:rsidRDefault="001C01CB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13,3</w:t>
            </w:r>
          </w:p>
        </w:tc>
        <w:tc>
          <w:tcPr>
            <w:tcW w:w="279" w:type="pct"/>
          </w:tcPr>
          <w:p w:rsidR="00B368E8" w:rsidRPr="002F52B8" w:rsidRDefault="001C01CB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79" w:type="pct"/>
            <w:gridSpan w:val="2"/>
          </w:tcPr>
          <w:p w:rsidR="00B368E8" w:rsidRPr="002F52B8" w:rsidRDefault="008E6727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52" w:type="pct"/>
          </w:tcPr>
          <w:p w:rsidR="00B368E8" w:rsidRPr="002F52B8" w:rsidRDefault="008E6727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307" w:type="pct"/>
          </w:tcPr>
          <w:p w:rsidR="00B368E8" w:rsidRPr="002F52B8" w:rsidRDefault="008E6727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388" w:type="pct"/>
          </w:tcPr>
          <w:p w:rsidR="00B368E8" w:rsidRPr="002F52B8" w:rsidRDefault="00D00E1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304</w:t>
            </w:r>
          </w:p>
        </w:tc>
        <w:tc>
          <w:tcPr>
            <w:tcW w:w="307" w:type="pct"/>
            <w:gridSpan w:val="2"/>
          </w:tcPr>
          <w:p w:rsidR="00B368E8" w:rsidRPr="002F52B8" w:rsidRDefault="00D00E1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50,6</w:t>
            </w:r>
          </w:p>
        </w:tc>
        <w:tc>
          <w:tcPr>
            <w:tcW w:w="307" w:type="pct"/>
          </w:tcPr>
          <w:p w:rsidR="00B368E8" w:rsidRPr="002F52B8" w:rsidRDefault="00D00E1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4,78</w:t>
            </w:r>
          </w:p>
        </w:tc>
        <w:tc>
          <w:tcPr>
            <w:tcW w:w="307" w:type="pct"/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29,6</w:t>
            </w:r>
          </w:p>
        </w:tc>
        <w:tc>
          <w:tcPr>
            <w:tcW w:w="307" w:type="pct"/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31,2</w:t>
            </w:r>
          </w:p>
        </w:tc>
        <w:tc>
          <w:tcPr>
            <w:tcW w:w="307" w:type="pct"/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8,52</w:t>
            </w:r>
          </w:p>
        </w:tc>
        <w:tc>
          <w:tcPr>
            <w:tcW w:w="361" w:type="pct"/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1,53</w:t>
            </w:r>
          </w:p>
        </w:tc>
        <w:tc>
          <w:tcPr>
            <w:tcW w:w="307" w:type="pct"/>
          </w:tcPr>
          <w:p w:rsidR="00B368E8" w:rsidRPr="002F52B8" w:rsidRDefault="00B368E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406" w:type="pct"/>
          </w:tcPr>
          <w:p w:rsidR="00B368E8" w:rsidRPr="002F52B8" w:rsidRDefault="004342C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10,4</w:t>
            </w:r>
          </w:p>
        </w:tc>
      </w:tr>
      <w:tr w:rsidR="00B368E8" w:rsidRPr="002F52B8" w:rsidTr="002F52B8">
        <w:trPr>
          <w:jc w:val="center"/>
        </w:trPr>
        <w:tc>
          <w:tcPr>
            <w:tcW w:w="349" w:type="pct"/>
          </w:tcPr>
          <w:p w:rsidR="00B368E8" w:rsidRPr="002F52B8" w:rsidRDefault="00B368E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39" w:type="pct"/>
          </w:tcPr>
          <w:p w:rsidR="00B368E8" w:rsidRPr="002F52B8" w:rsidRDefault="001C01CB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15,6</w:t>
            </w:r>
          </w:p>
        </w:tc>
        <w:tc>
          <w:tcPr>
            <w:tcW w:w="279" w:type="pct"/>
          </w:tcPr>
          <w:p w:rsidR="00B368E8" w:rsidRPr="002F52B8" w:rsidRDefault="001C01CB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279" w:type="pct"/>
            <w:gridSpan w:val="2"/>
          </w:tcPr>
          <w:p w:rsidR="00B368E8" w:rsidRPr="002F52B8" w:rsidRDefault="008E6727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52" w:type="pct"/>
          </w:tcPr>
          <w:p w:rsidR="00B368E8" w:rsidRPr="002F52B8" w:rsidRDefault="008E6727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4,9</w:t>
            </w:r>
          </w:p>
        </w:tc>
        <w:tc>
          <w:tcPr>
            <w:tcW w:w="307" w:type="pct"/>
          </w:tcPr>
          <w:p w:rsidR="00B368E8" w:rsidRPr="002F52B8" w:rsidRDefault="008E6727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388" w:type="pct"/>
          </w:tcPr>
          <w:p w:rsidR="00B368E8" w:rsidRPr="002F52B8" w:rsidRDefault="00D00E1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491</w:t>
            </w:r>
          </w:p>
        </w:tc>
        <w:tc>
          <w:tcPr>
            <w:tcW w:w="307" w:type="pct"/>
            <w:gridSpan w:val="2"/>
          </w:tcPr>
          <w:p w:rsidR="00B368E8" w:rsidRPr="002F52B8" w:rsidRDefault="00D00E1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70,2</w:t>
            </w:r>
          </w:p>
        </w:tc>
        <w:tc>
          <w:tcPr>
            <w:tcW w:w="307" w:type="pct"/>
          </w:tcPr>
          <w:p w:rsidR="00B368E8" w:rsidRPr="002F52B8" w:rsidRDefault="00D00E1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5,60</w:t>
            </w:r>
          </w:p>
        </w:tc>
        <w:tc>
          <w:tcPr>
            <w:tcW w:w="307" w:type="pct"/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  <w:tc>
          <w:tcPr>
            <w:tcW w:w="307" w:type="pct"/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45,4</w:t>
            </w:r>
          </w:p>
        </w:tc>
        <w:tc>
          <w:tcPr>
            <w:tcW w:w="307" w:type="pct"/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361" w:type="pct"/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1,70</w:t>
            </w:r>
          </w:p>
        </w:tc>
        <w:tc>
          <w:tcPr>
            <w:tcW w:w="307" w:type="pct"/>
          </w:tcPr>
          <w:p w:rsidR="00B368E8" w:rsidRPr="002F52B8" w:rsidRDefault="00B368E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1,67</w:t>
            </w:r>
          </w:p>
        </w:tc>
        <w:tc>
          <w:tcPr>
            <w:tcW w:w="406" w:type="pct"/>
          </w:tcPr>
          <w:p w:rsidR="00B368E8" w:rsidRPr="002F52B8" w:rsidRDefault="004342C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</w:tr>
      <w:tr w:rsidR="00B368E8" w:rsidRPr="002F52B8" w:rsidTr="002F52B8">
        <w:trPr>
          <w:jc w:val="center"/>
        </w:trPr>
        <w:tc>
          <w:tcPr>
            <w:tcW w:w="349" w:type="pct"/>
          </w:tcPr>
          <w:p w:rsidR="00B368E8" w:rsidRPr="002F52B8" w:rsidRDefault="00B368E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39" w:type="pct"/>
          </w:tcPr>
          <w:p w:rsidR="00B368E8" w:rsidRPr="002F52B8" w:rsidRDefault="001C01CB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18,1</w:t>
            </w:r>
          </w:p>
        </w:tc>
        <w:tc>
          <w:tcPr>
            <w:tcW w:w="279" w:type="pct"/>
          </w:tcPr>
          <w:p w:rsidR="00B368E8" w:rsidRPr="002F52B8" w:rsidRDefault="001C01CB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279" w:type="pct"/>
            <w:gridSpan w:val="2"/>
          </w:tcPr>
          <w:p w:rsidR="00B368E8" w:rsidRPr="002F52B8" w:rsidRDefault="008E6727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52" w:type="pct"/>
          </w:tcPr>
          <w:p w:rsidR="00B368E8" w:rsidRPr="002F52B8" w:rsidRDefault="008E6727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307" w:type="pct"/>
          </w:tcPr>
          <w:p w:rsidR="00B368E8" w:rsidRPr="002F52B8" w:rsidRDefault="008E6727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388" w:type="pct"/>
          </w:tcPr>
          <w:p w:rsidR="00B368E8" w:rsidRPr="002F52B8" w:rsidRDefault="00D00E1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747</w:t>
            </w:r>
          </w:p>
        </w:tc>
        <w:tc>
          <w:tcPr>
            <w:tcW w:w="307" w:type="pct"/>
            <w:gridSpan w:val="2"/>
          </w:tcPr>
          <w:p w:rsidR="00B368E8" w:rsidRPr="002F52B8" w:rsidRDefault="00D00E1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93,4</w:t>
            </w:r>
          </w:p>
        </w:tc>
        <w:tc>
          <w:tcPr>
            <w:tcW w:w="307" w:type="pct"/>
          </w:tcPr>
          <w:p w:rsidR="00B368E8" w:rsidRPr="002F52B8" w:rsidRDefault="00D00E1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6,42</w:t>
            </w:r>
          </w:p>
        </w:tc>
        <w:tc>
          <w:tcPr>
            <w:tcW w:w="307" w:type="pct"/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54,1</w:t>
            </w:r>
          </w:p>
        </w:tc>
        <w:tc>
          <w:tcPr>
            <w:tcW w:w="307" w:type="pct"/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63,3</w:t>
            </w:r>
          </w:p>
        </w:tc>
        <w:tc>
          <w:tcPr>
            <w:tcW w:w="307" w:type="pct"/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13,8</w:t>
            </w:r>
          </w:p>
        </w:tc>
        <w:tc>
          <w:tcPr>
            <w:tcW w:w="361" w:type="pct"/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1,87</w:t>
            </w:r>
          </w:p>
        </w:tc>
        <w:tc>
          <w:tcPr>
            <w:tcW w:w="307" w:type="pct"/>
          </w:tcPr>
          <w:p w:rsidR="00B368E8" w:rsidRPr="002F52B8" w:rsidRDefault="004342C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1,80</w:t>
            </w:r>
          </w:p>
        </w:tc>
        <w:tc>
          <w:tcPr>
            <w:tcW w:w="406" w:type="pct"/>
          </w:tcPr>
          <w:p w:rsidR="00B368E8" w:rsidRPr="002F52B8" w:rsidRDefault="004342C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14,2</w:t>
            </w:r>
          </w:p>
        </w:tc>
      </w:tr>
      <w:tr w:rsidR="00B368E8" w:rsidRPr="002F52B8" w:rsidTr="002F52B8">
        <w:trPr>
          <w:jc w:val="center"/>
        </w:trPr>
        <w:tc>
          <w:tcPr>
            <w:tcW w:w="349" w:type="pct"/>
          </w:tcPr>
          <w:p w:rsidR="00B368E8" w:rsidRPr="002F52B8" w:rsidRDefault="00B368E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39" w:type="pct"/>
          </w:tcPr>
          <w:p w:rsidR="00B368E8" w:rsidRPr="002F52B8" w:rsidRDefault="001C01CB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20,7</w:t>
            </w:r>
          </w:p>
        </w:tc>
        <w:tc>
          <w:tcPr>
            <w:tcW w:w="279" w:type="pct"/>
          </w:tcPr>
          <w:p w:rsidR="00B368E8" w:rsidRPr="002F52B8" w:rsidRDefault="001C01CB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279" w:type="pct"/>
            <w:gridSpan w:val="2"/>
          </w:tcPr>
          <w:p w:rsidR="00B368E8" w:rsidRPr="002F52B8" w:rsidRDefault="008E6727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52" w:type="pct"/>
          </w:tcPr>
          <w:p w:rsidR="00B368E8" w:rsidRPr="002F52B8" w:rsidRDefault="008E6727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307" w:type="pct"/>
          </w:tcPr>
          <w:p w:rsidR="00B368E8" w:rsidRPr="002F52B8" w:rsidRDefault="008E6727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388" w:type="pct"/>
          </w:tcPr>
          <w:p w:rsidR="00B368E8" w:rsidRPr="002F52B8" w:rsidRDefault="00D00E1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1090</w:t>
            </w:r>
          </w:p>
        </w:tc>
        <w:tc>
          <w:tcPr>
            <w:tcW w:w="307" w:type="pct"/>
            <w:gridSpan w:val="2"/>
          </w:tcPr>
          <w:p w:rsidR="00B368E8" w:rsidRPr="002F52B8" w:rsidRDefault="00D00E1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307" w:type="pct"/>
          </w:tcPr>
          <w:p w:rsidR="00B368E8" w:rsidRPr="002F52B8" w:rsidRDefault="00D00E1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7,24</w:t>
            </w:r>
          </w:p>
        </w:tc>
        <w:tc>
          <w:tcPr>
            <w:tcW w:w="307" w:type="pct"/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69,8</w:t>
            </w:r>
          </w:p>
        </w:tc>
        <w:tc>
          <w:tcPr>
            <w:tcW w:w="307" w:type="pct"/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86,0</w:t>
            </w:r>
          </w:p>
        </w:tc>
        <w:tc>
          <w:tcPr>
            <w:tcW w:w="307" w:type="pct"/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361" w:type="pct"/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2,04</w:t>
            </w:r>
          </w:p>
        </w:tc>
        <w:tc>
          <w:tcPr>
            <w:tcW w:w="307" w:type="pct"/>
          </w:tcPr>
          <w:p w:rsidR="00B368E8" w:rsidRPr="002F52B8" w:rsidRDefault="004342C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1,94</w:t>
            </w:r>
          </w:p>
        </w:tc>
        <w:tc>
          <w:tcPr>
            <w:tcW w:w="406" w:type="pct"/>
          </w:tcPr>
          <w:p w:rsidR="00B368E8" w:rsidRPr="002F52B8" w:rsidRDefault="004342C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16,3</w:t>
            </w:r>
          </w:p>
        </w:tc>
      </w:tr>
      <w:tr w:rsidR="00B368E8" w:rsidRPr="002F52B8" w:rsidTr="002F52B8">
        <w:trPr>
          <w:jc w:val="center"/>
        </w:trPr>
        <w:tc>
          <w:tcPr>
            <w:tcW w:w="349" w:type="pct"/>
          </w:tcPr>
          <w:p w:rsidR="00B368E8" w:rsidRPr="002F52B8" w:rsidRDefault="00B368E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39" w:type="pct"/>
          </w:tcPr>
          <w:p w:rsidR="00B368E8" w:rsidRPr="002F52B8" w:rsidRDefault="001C01CB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23,4</w:t>
            </w:r>
          </w:p>
        </w:tc>
        <w:tc>
          <w:tcPr>
            <w:tcW w:w="279" w:type="pct"/>
          </w:tcPr>
          <w:p w:rsidR="00B368E8" w:rsidRPr="002F52B8" w:rsidRDefault="001C01CB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79" w:type="pct"/>
            <w:gridSpan w:val="2"/>
          </w:tcPr>
          <w:p w:rsidR="00B368E8" w:rsidRPr="002F52B8" w:rsidRDefault="008E6727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252" w:type="pct"/>
          </w:tcPr>
          <w:p w:rsidR="00B368E8" w:rsidRPr="002F52B8" w:rsidRDefault="008E6727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307" w:type="pct"/>
          </w:tcPr>
          <w:p w:rsidR="00B368E8" w:rsidRPr="002F52B8" w:rsidRDefault="008E6727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388" w:type="pct"/>
          </w:tcPr>
          <w:p w:rsidR="00B368E8" w:rsidRPr="002F52B8" w:rsidRDefault="00D00E1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1520</w:t>
            </w:r>
          </w:p>
        </w:tc>
        <w:tc>
          <w:tcPr>
            <w:tcW w:w="307" w:type="pct"/>
            <w:gridSpan w:val="2"/>
          </w:tcPr>
          <w:p w:rsidR="00B368E8" w:rsidRPr="002F52B8" w:rsidRDefault="00D00E1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307" w:type="pct"/>
          </w:tcPr>
          <w:p w:rsidR="00B368E8" w:rsidRPr="002F52B8" w:rsidRDefault="00D00E1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8,07</w:t>
            </w:r>
          </w:p>
        </w:tc>
        <w:tc>
          <w:tcPr>
            <w:tcW w:w="307" w:type="pct"/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87,8</w:t>
            </w:r>
          </w:p>
        </w:tc>
        <w:tc>
          <w:tcPr>
            <w:tcW w:w="307" w:type="pct"/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307" w:type="pct"/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20,5</w:t>
            </w:r>
          </w:p>
        </w:tc>
        <w:tc>
          <w:tcPr>
            <w:tcW w:w="361" w:type="pct"/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2,20</w:t>
            </w:r>
          </w:p>
        </w:tc>
        <w:tc>
          <w:tcPr>
            <w:tcW w:w="307" w:type="pct"/>
          </w:tcPr>
          <w:p w:rsidR="00B368E8" w:rsidRPr="002F52B8" w:rsidRDefault="004342C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406" w:type="pct"/>
          </w:tcPr>
          <w:p w:rsidR="00B368E8" w:rsidRPr="002F52B8" w:rsidRDefault="004342C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18,4</w:t>
            </w:r>
          </w:p>
        </w:tc>
      </w:tr>
      <w:tr w:rsidR="00B368E8" w:rsidRPr="002F52B8" w:rsidTr="002F52B8">
        <w:trPr>
          <w:jc w:val="center"/>
        </w:trPr>
        <w:tc>
          <w:tcPr>
            <w:tcW w:w="349" w:type="pct"/>
          </w:tcPr>
          <w:p w:rsidR="00B368E8" w:rsidRPr="002F52B8" w:rsidRDefault="00B368E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39" w:type="pct"/>
          </w:tcPr>
          <w:p w:rsidR="00B368E8" w:rsidRPr="002F52B8" w:rsidRDefault="001C01CB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26,7</w:t>
            </w:r>
          </w:p>
        </w:tc>
        <w:tc>
          <w:tcPr>
            <w:tcW w:w="279" w:type="pct"/>
          </w:tcPr>
          <w:p w:rsidR="00B368E8" w:rsidRPr="002F52B8" w:rsidRDefault="001C01CB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279" w:type="pct"/>
            <w:gridSpan w:val="2"/>
          </w:tcPr>
          <w:p w:rsidR="00B368E8" w:rsidRPr="002F52B8" w:rsidRDefault="008E6727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252" w:type="pct"/>
          </w:tcPr>
          <w:p w:rsidR="00B368E8" w:rsidRPr="002F52B8" w:rsidRDefault="008E6727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307" w:type="pct"/>
          </w:tcPr>
          <w:p w:rsidR="00B368E8" w:rsidRPr="002F52B8" w:rsidRDefault="008E6727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388" w:type="pct"/>
          </w:tcPr>
          <w:p w:rsidR="00B368E8" w:rsidRPr="002F52B8" w:rsidRDefault="00D00E1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2110</w:t>
            </w:r>
          </w:p>
        </w:tc>
        <w:tc>
          <w:tcPr>
            <w:tcW w:w="307" w:type="pct"/>
            <w:gridSpan w:val="2"/>
          </w:tcPr>
          <w:p w:rsidR="00B368E8" w:rsidRPr="002F52B8" w:rsidRDefault="00D00E1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192</w:t>
            </w:r>
          </w:p>
        </w:tc>
        <w:tc>
          <w:tcPr>
            <w:tcW w:w="307" w:type="pct"/>
          </w:tcPr>
          <w:p w:rsidR="00B368E8" w:rsidRPr="002F52B8" w:rsidRDefault="00D00E1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8,89</w:t>
            </w:r>
          </w:p>
        </w:tc>
        <w:tc>
          <w:tcPr>
            <w:tcW w:w="307" w:type="pct"/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07" w:type="pct"/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307" w:type="pct"/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25,1</w:t>
            </w:r>
          </w:p>
        </w:tc>
        <w:tc>
          <w:tcPr>
            <w:tcW w:w="361" w:type="pct"/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2,37</w:t>
            </w:r>
          </w:p>
        </w:tc>
        <w:tc>
          <w:tcPr>
            <w:tcW w:w="307" w:type="pct"/>
          </w:tcPr>
          <w:p w:rsidR="00B368E8" w:rsidRPr="002F52B8" w:rsidRDefault="004342C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2,21</w:t>
            </w:r>
          </w:p>
        </w:tc>
        <w:tc>
          <w:tcPr>
            <w:tcW w:w="406" w:type="pct"/>
          </w:tcPr>
          <w:p w:rsidR="00B368E8" w:rsidRPr="002F52B8" w:rsidRDefault="004342C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</w:tr>
      <w:tr w:rsidR="00B368E8" w:rsidRPr="002F52B8" w:rsidTr="002F52B8">
        <w:trPr>
          <w:jc w:val="center"/>
        </w:trPr>
        <w:tc>
          <w:tcPr>
            <w:tcW w:w="349" w:type="pct"/>
          </w:tcPr>
          <w:p w:rsidR="00B368E8" w:rsidRPr="002F52B8" w:rsidRDefault="00B368E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39" w:type="pct"/>
          </w:tcPr>
          <w:p w:rsidR="00B368E8" w:rsidRPr="002F52B8" w:rsidRDefault="001C01CB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30,6</w:t>
            </w:r>
          </w:p>
        </w:tc>
        <w:tc>
          <w:tcPr>
            <w:tcW w:w="279" w:type="pct"/>
          </w:tcPr>
          <w:p w:rsidR="00B368E8" w:rsidRPr="002F52B8" w:rsidRDefault="001C01CB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79" w:type="pct"/>
            <w:gridSpan w:val="2"/>
          </w:tcPr>
          <w:p w:rsidR="00B368E8" w:rsidRPr="002F52B8" w:rsidRDefault="008E6727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52" w:type="pct"/>
          </w:tcPr>
          <w:p w:rsidR="00B368E8" w:rsidRPr="002F52B8" w:rsidRDefault="008E6727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307" w:type="pct"/>
          </w:tcPr>
          <w:p w:rsidR="00B368E8" w:rsidRPr="002F52B8" w:rsidRDefault="008E6727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388" w:type="pct"/>
          </w:tcPr>
          <w:p w:rsidR="00B368E8" w:rsidRPr="002F52B8" w:rsidRDefault="00D00E1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2900</w:t>
            </w:r>
          </w:p>
        </w:tc>
        <w:tc>
          <w:tcPr>
            <w:tcW w:w="307" w:type="pct"/>
            <w:gridSpan w:val="2"/>
          </w:tcPr>
          <w:p w:rsidR="00B368E8" w:rsidRPr="002F52B8" w:rsidRDefault="00D00E1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307" w:type="pct"/>
          </w:tcPr>
          <w:p w:rsidR="00B368E8" w:rsidRPr="002F52B8" w:rsidRDefault="00D00E1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9,73</w:t>
            </w:r>
          </w:p>
        </w:tc>
        <w:tc>
          <w:tcPr>
            <w:tcW w:w="307" w:type="pct"/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307" w:type="pct"/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307" w:type="pct"/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31,6</w:t>
            </w:r>
          </w:p>
        </w:tc>
        <w:tc>
          <w:tcPr>
            <w:tcW w:w="361" w:type="pct"/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2,60</w:t>
            </w:r>
          </w:p>
        </w:tc>
        <w:tc>
          <w:tcPr>
            <w:tcW w:w="307" w:type="pct"/>
          </w:tcPr>
          <w:p w:rsidR="00B368E8" w:rsidRPr="002F52B8" w:rsidRDefault="004342C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2,42</w:t>
            </w:r>
          </w:p>
        </w:tc>
        <w:tc>
          <w:tcPr>
            <w:tcW w:w="406" w:type="pct"/>
          </w:tcPr>
          <w:p w:rsidR="00B368E8" w:rsidRPr="002F52B8" w:rsidRDefault="004342C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</w:tr>
      <w:tr w:rsidR="00B368E8" w:rsidRPr="002F52B8" w:rsidTr="002F52B8">
        <w:trPr>
          <w:jc w:val="center"/>
        </w:trPr>
        <w:tc>
          <w:tcPr>
            <w:tcW w:w="349" w:type="pct"/>
          </w:tcPr>
          <w:p w:rsidR="00B368E8" w:rsidRPr="002F52B8" w:rsidRDefault="00B368E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39" w:type="pct"/>
          </w:tcPr>
          <w:p w:rsidR="00B368E8" w:rsidRPr="002F52B8" w:rsidRDefault="001C01CB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35,2</w:t>
            </w:r>
          </w:p>
        </w:tc>
        <w:tc>
          <w:tcPr>
            <w:tcW w:w="279" w:type="pct"/>
          </w:tcPr>
          <w:p w:rsidR="00B368E8" w:rsidRPr="002F52B8" w:rsidRDefault="001C01CB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279" w:type="pct"/>
            <w:gridSpan w:val="2"/>
          </w:tcPr>
          <w:p w:rsidR="00B368E8" w:rsidRPr="002F52B8" w:rsidRDefault="008E6727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52" w:type="pct"/>
          </w:tcPr>
          <w:p w:rsidR="00B368E8" w:rsidRPr="002F52B8" w:rsidRDefault="008E6727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307" w:type="pct"/>
          </w:tcPr>
          <w:p w:rsidR="00B368E8" w:rsidRPr="002F52B8" w:rsidRDefault="008E6727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388" w:type="pct"/>
          </w:tcPr>
          <w:p w:rsidR="00B368E8" w:rsidRPr="002F52B8" w:rsidRDefault="00D00E1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4160</w:t>
            </w:r>
          </w:p>
        </w:tc>
        <w:tc>
          <w:tcPr>
            <w:tcW w:w="307" w:type="pct"/>
            <w:gridSpan w:val="2"/>
          </w:tcPr>
          <w:p w:rsidR="00B368E8" w:rsidRPr="002F52B8" w:rsidRDefault="00D00E1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308</w:t>
            </w:r>
          </w:p>
        </w:tc>
        <w:tc>
          <w:tcPr>
            <w:tcW w:w="307" w:type="pct"/>
          </w:tcPr>
          <w:p w:rsidR="00B368E8" w:rsidRPr="002F52B8" w:rsidRDefault="00D00E1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10,9</w:t>
            </w:r>
          </w:p>
        </w:tc>
        <w:tc>
          <w:tcPr>
            <w:tcW w:w="307" w:type="pct"/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307" w:type="pct"/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262</w:t>
            </w:r>
          </w:p>
        </w:tc>
        <w:tc>
          <w:tcPr>
            <w:tcW w:w="307" w:type="pct"/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37,3</w:t>
            </w:r>
          </w:p>
        </w:tc>
        <w:tc>
          <w:tcPr>
            <w:tcW w:w="361" w:type="pct"/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2,73</w:t>
            </w:r>
          </w:p>
        </w:tc>
        <w:tc>
          <w:tcPr>
            <w:tcW w:w="307" w:type="pct"/>
          </w:tcPr>
          <w:p w:rsidR="00B368E8" w:rsidRPr="002F52B8" w:rsidRDefault="004342C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2,47</w:t>
            </w:r>
          </w:p>
        </w:tc>
        <w:tc>
          <w:tcPr>
            <w:tcW w:w="406" w:type="pct"/>
          </w:tcPr>
          <w:p w:rsidR="00B368E8" w:rsidRPr="002F52B8" w:rsidRDefault="004342C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27,7</w:t>
            </w:r>
          </w:p>
        </w:tc>
      </w:tr>
      <w:tr w:rsidR="00B368E8" w:rsidRPr="002F52B8" w:rsidTr="002F52B8">
        <w:trPr>
          <w:jc w:val="center"/>
        </w:trPr>
        <w:tc>
          <w:tcPr>
            <w:tcW w:w="349" w:type="pct"/>
          </w:tcPr>
          <w:p w:rsidR="00B368E8" w:rsidRPr="002F52B8" w:rsidRDefault="00B368E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39" w:type="pct"/>
          </w:tcPr>
          <w:p w:rsidR="00B368E8" w:rsidRPr="002F52B8" w:rsidRDefault="001C01CB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279" w:type="pct"/>
          </w:tcPr>
          <w:p w:rsidR="00B368E8" w:rsidRPr="002F52B8" w:rsidRDefault="008E6727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79" w:type="pct"/>
            <w:gridSpan w:val="2"/>
          </w:tcPr>
          <w:p w:rsidR="00B368E8" w:rsidRPr="002F52B8" w:rsidRDefault="008E6727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52" w:type="pct"/>
          </w:tcPr>
          <w:p w:rsidR="00B368E8" w:rsidRPr="002F52B8" w:rsidRDefault="008E6727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307" w:type="pct"/>
          </w:tcPr>
          <w:p w:rsidR="00B368E8" w:rsidRPr="002F52B8" w:rsidRDefault="008E6727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388" w:type="pct"/>
          </w:tcPr>
          <w:p w:rsidR="00B368E8" w:rsidRPr="002F52B8" w:rsidRDefault="00D00E1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5810</w:t>
            </w:r>
          </w:p>
        </w:tc>
        <w:tc>
          <w:tcPr>
            <w:tcW w:w="307" w:type="pct"/>
            <w:gridSpan w:val="2"/>
          </w:tcPr>
          <w:p w:rsidR="00B368E8" w:rsidRPr="002F52B8" w:rsidRDefault="00D00E1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387</w:t>
            </w:r>
          </w:p>
        </w:tc>
        <w:tc>
          <w:tcPr>
            <w:tcW w:w="307" w:type="pct"/>
          </w:tcPr>
          <w:p w:rsidR="00B368E8" w:rsidRPr="002F52B8" w:rsidRDefault="00D00E1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307" w:type="pct"/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307" w:type="pct"/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327</w:t>
            </w:r>
          </w:p>
        </w:tc>
        <w:tc>
          <w:tcPr>
            <w:tcW w:w="307" w:type="pct"/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43,6</w:t>
            </w:r>
          </w:p>
        </w:tc>
        <w:tc>
          <w:tcPr>
            <w:tcW w:w="361" w:type="pct"/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2,84</w:t>
            </w:r>
          </w:p>
        </w:tc>
        <w:tc>
          <w:tcPr>
            <w:tcW w:w="307" w:type="pct"/>
          </w:tcPr>
          <w:p w:rsidR="00B368E8" w:rsidRPr="002F52B8" w:rsidRDefault="004342C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2,52</w:t>
            </w:r>
          </w:p>
        </w:tc>
        <w:tc>
          <w:tcPr>
            <w:tcW w:w="406" w:type="pct"/>
          </w:tcPr>
          <w:p w:rsidR="00B368E8" w:rsidRPr="002F52B8" w:rsidRDefault="004342C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31,8</w:t>
            </w:r>
          </w:p>
        </w:tc>
      </w:tr>
      <w:tr w:rsidR="00B368E8" w:rsidRPr="002F52B8" w:rsidTr="002F52B8">
        <w:trPr>
          <w:jc w:val="center"/>
        </w:trPr>
        <w:tc>
          <w:tcPr>
            <w:tcW w:w="349" w:type="pct"/>
          </w:tcPr>
          <w:p w:rsidR="00B368E8" w:rsidRPr="002F52B8" w:rsidRDefault="00B368E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39" w:type="pct"/>
          </w:tcPr>
          <w:p w:rsidR="00B368E8" w:rsidRPr="002F52B8" w:rsidRDefault="001C01CB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46,5</w:t>
            </w:r>
          </w:p>
        </w:tc>
        <w:tc>
          <w:tcPr>
            <w:tcW w:w="279" w:type="pct"/>
          </w:tcPr>
          <w:p w:rsidR="00B368E8" w:rsidRPr="002F52B8" w:rsidRDefault="008E6727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279" w:type="pct"/>
            <w:gridSpan w:val="2"/>
          </w:tcPr>
          <w:p w:rsidR="00B368E8" w:rsidRPr="002F52B8" w:rsidRDefault="008E6727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252" w:type="pct"/>
          </w:tcPr>
          <w:p w:rsidR="00B368E8" w:rsidRPr="002F52B8" w:rsidRDefault="008E6727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307" w:type="pct"/>
          </w:tcPr>
          <w:p w:rsidR="00B368E8" w:rsidRPr="002F52B8" w:rsidRDefault="008E6727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11,7</w:t>
            </w:r>
          </w:p>
        </w:tc>
        <w:tc>
          <w:tcPr>
            <w:tcW w:w="388" w:type="pct"/>
          </w:tcPr>
          <w:p w:rsidR="00B368E8" w:rsidRPr="002F52B8" w:rsidRDefault="00D00E1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7980</w:t>
            </w:r>
          </w:p>
        </w:tc>
        <w:tc>
          <w:tcPr>
            <w:tcW w:w="307" w:type="pct"/>
            <w:gridSpan w:val="2"/>
          </w:tcPr>
          <w:p w:rsidR="00B368E8" w:rsidRPr="002F52B8" w:rsidRDefault="00D00E1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484</w:t>
            </w:r>
          </w:p>
        </w:tc>
        <w:tc>
          <w:tcPr>
            <w:tcW w:w="307" w:type="pct"/>
          </w:tcPr>
          <w:p w:rsidR="00B368E8" w:rsidRPr="002F52B8" w:rsidRDefault="00D00E1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13,1</w:t>
            </w:r>
          </w:p>
        </w:tc>
        <w:tc>
          <w:tcPr>
            <w:tcW w:w="307" w:type="pct"/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281</w:t>
            </w:r>
          </w:p>
        </w:tc>
        <w:tc>
          <w:tcPr>
            <w:tcW w:w="307" w:type="pct"/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307" w:type="pct"/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51,8</w:t>
            </w:r>
          </w:p>
        </w:tc>
        <w:tc>
          <w:tcPr>
            <w:tcW w:w="361" w:type="pct"/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2,97</w:t>
            </w:r>
          </w:p>
        </w:tc>
        <w:tc>
          <w:tcPr>
            <w:tcW w:w="307" w:type="pct"/>
          </w:tcPr>
          <w:p w:rsidR="00B368E8" w:rsidRPr="002F52B8" w:rsidRDefault="004342C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2,59</w:t>
            </w:r>
          </w:p>
        </w:tc>
        <w:tc>
          <w:tcPr>
            <w:tcW w:w="406" w:type="pct"/>
          </w:tcPr>
          <w:p w:rsidR="00B368E8" w:rsidRPr="002F52B8" w:rsidRDefault="004342C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36,5</w:t>
            </w:r>
          </w:p>
        </w:tc>
      </w:tr>
      <w:tr w:rsidR="00B368E8" w:rsidRPr="002F52B8" w:rsidTr="002F52B8">
        <w:trPr>
          <w:jc w:val="center"/>
        </w:trPr>
        <w:tc>
          <w:tcPr>
            <w:tcW w:w="349" w:type="pct"/>
          </w:tcPr>
          <w:p w:rsidR="00B368E8" w:rsidRPr="002F52B8" w:rsidRDefault="00B368E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39" w:type="pct"/>
          </w:tcPr>
          <w:p w:rsidR="00B368E8" w:rsidRPr="002F52B8" w:rsidRDefault="001C01CB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  <w:tc>
          <w:tcPr>
            <w:tcW w:w="279" w:type="pct"/>
          </w:tcPr>
          <w:p w:rsidR="00B368E8" w:rsidRPr="002F52B8" w:rsidRDefault="008E6727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279" w:type="pct"/>
            <w:gridSpan w:val="2"/>
          </w:tcPr>
          <w:p w:rsidR="00B368E8" w:rsidRPr="002F52B8" w:rsidRDefault="008E6727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52" w:type="pct"/>
          </w:tcPr>
          <w:p w:rsidR="00B368E8" w:rsidRPr="002F52B8" w:rsidRDefault="008E6727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307" w:type="pct"/>
          </w:tcPr>
          <w:p w:rsidR="00B368E8" w:rsidRPr="002F52B8" w:rsidRDefault="008E6727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12,6</w:t>
            </w:r>
          </w:p>
        </w:tc>
        <w:tc>
          <w:tcPr>
            <w:tcW w:w="388" w:type="pct"/>
          </w:tcPr>
          <w:p w:rsidR="00B368E8" w:rsidRPr="002F52B8" w:rsidRDefault="00D00E1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10820</w:t>
            </w:r>
          </w:p>
        </w:tc>
        <w:tc>
          <w:tcPr>
            <w:tcW w:w="307" w:type="pct"/>
            <w:gridSpan w:val="2"/>
          </w:tcPr>
          <w:p w:rsidR="00B368E8" w:rsidRPr="002F52B8" w:rsidRDefault="00D00E1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  <w:tc>
          <w:tcPr>
            <w:tcW w:w="307" w:type="pct"/>
          </w:tcPr>
          <w:p w:rsidR="00B368E8" w:rsidRPr="002F52B8" w:rsidRDefault="00D00E1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14,2</w:t>
            </w:r>
          </w:p>
        </w:tc>
        <w:tc>
          <w:tcPr>
            <w:tcW w:w="307" w:type="pct"/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307" w:type="pct"/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513</w:t>
            </w:r>
          </w:p>
        </w:tc>
        <w:tc>
          <w:tcPr>
            <w:tcW w:w="307" w:type="pct"/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61,7</w:t>
            </w:r>
          </w:p>
        </w:tc>
        <w:tc>
          <w:tcPr>
            <w:tcW w:w="361" w:type="pct"/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3,10</w:t>
            </w:r>
          </w:p>
        </w:tc>
        <w:tc>
          <w:tcPr>
            <w:tcW w:w="307" w:type="pct"/>
          </w:tcPr>
          <w:p w:rsidR="00B368E8" w:rsidRPr="002F52B8" w:rsidRDefault="004342C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2,68</w:t>
            </w:r>
          </w:p>
        </w:tc>
        <w:tc>
          <w:tcPr>
            <w:tcW w:w="406" w:type="pct"/>
          </w:tcPr>
          <w:p w:rsidR="00B368E8" w:rsidRPr="002F52B8" w:rsidRDefault="004342C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41,9</w:t>
            </w:r>
          </w:p>
        </w:tc>
      </w:tr>
      <w:tr w:rsidR="00B368E8" w:rsidRPr="002F52B8" w:rsidTr="002F52B8">
        <w:trPr>
          <w:jc w:val="center"/>
        </w:trPr>
        <w:tc>
          <w:tcPr>
            <w:tcW w:w="349" w:type="pct"/>
            <w:tcBorders>
              <w:bottom w:val="single" w:sz="12" w:space="0" w:color="auto"/>
            </w:tcBorders>
          </w:tcPr>
          <w:p w:rsidR="00B368E8" w:rsidRPr="002F52B8" w:rsidRDefault="00B368E8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39" w:type="pct"/>
            <w:tcBorders>
              <w:bottom w:val="single" w:sz="12" w:space="0" w:color="auto"/>
            </w:tcBorders>
          </w:tcPr>
          <w:p w:rsidR="00B368E8" w:rsidRPr="002F52B8" w:rsidRDefault="001C01CB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61,5</w:t>
            </w:r>
          </w:p>
        </w:tc>
        <w:tc>
          <w:tcPr>
            <w:tcW w:w="279" w:type="pct"/>
            <w:tcBorders>
              <w:bottom w:val="single" w:sz="12" w:space="0" w:color="auto"/>
            </w:tcBorders>
          </w:tcPr>
          <w:p w:rsidR="00B368E8" w:rsidRPr="002F52B8" w:rsidRDefault="008E6727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279" w:type="pct"/>
            <w:gridSpan w:val="2"/>
            <w:tcBorders>
              <w:bottom w:val="single" w:sz="12" w:space="0" w:color="auto"/>
            </w:tcBorders>
          </w:tcPr>
          <w:p w:rsidR="00B368E8" w:rsidRPr="002F52B8" w:rsidRDefault="008E6727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252" w:type="pct"/>
            <w:tcBorders>
              <w:bottom w:val="single" w:sz="12" w:space="0" w:color="auto"/>
            </w:tcBorders>
          </w:tcPr>
          <w:p w:rsidR="00B368E8" w:rsidRPr="002F52B8" w:rsidRDefault="008E6727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307" w:type="pct"/>
            <w:tcBorders>
              <w:bottom w:val="single" w:sz="12" w:space="0" w:color="auto"/>
            </w:tcBorders>
          </w:tcPr>
          <w:p w:rsidR="00B368E8" w:rsidRPr="002F52B8" w:rsidRDefault="008E6727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388" w:type="pct"/>
            <w:tcBorders>
              <w:bottom w:val="single" w:sz="12" w:space="0" w:color="auto"/>
            </w:tcBorders>
          </w:tcPr>
          <w:p w:rsidR="00B368E8" w:rsidRPr="002F52B8" w:rsidRDefault="00D00E1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15220</w:t>
            </w:r>
          </w:p>
        </w:tc>
        <w:tc>
          <w:tcPr>
            <w:tcW w:w="307" w:type="pct"/>
            <w:gridSpan w:val="2"/>
            <w:tcBorders>
              <w:bottom w:val="single" w:sz="12" w:space="0" w:color="auto"/>
            </w:tcBorders>
          </w:tcPr>
          <w:p w:rsidR="00B368E8" w:rsidRPr="002F52B8" w:rsidRDefault="00D00E1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761</w:t>
            </w:r>
          </w:p>
        </w:tc>
        <w:tc>
          <w:tcPr>
            <w:tcW w:w="307" w:type="pct"/>
            <w:tcBorders>
              <w:bottom w:val="single" w:sz="12" w:space="0" w:color="auto"/>
            </w:tcBorders>
          </w:tcPr>
          <w:p w:rsidR="00B368E8" w:rsidRPr="002F52B8" w:rsidRDefault="00D00E1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15,7</w:t>
            </w:r>
          </w:p>
        </w:tc>
        <w:tc>
          <w:tcPr>
            <w:tcW w:w="307" w:type="pct"/>
            <w:tcBorders>
              <w:bottom w:val="single" w:sz="12" w:space="0" w:color="auto"/>
            </w:tcBorders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444</w:t>
            </w:r>
          </w:p>
        </w:tc>
        <w:tc>
          <w:tcPr>
            <w:tcW w:w="307" w:type="pct"/>
            <w:tcBorders>
              <w:bottom w:val="single" w:sz="12" w:space="0" w:color="auto"/>
            </w:tcBorders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642</w:t>
            </w:r>
          </w:p>
        </w:tc>
        <w:tc>
          <w:tcPr>
            <w:tcW w:w="307" w:type="pct"/>
            <w:tcBorders>
              <w:bottom w:val="single" w:sz="12" w:space="0" w:color="auto"/>
            </w:tcBorders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73,4</w:t>
            </w:r>
          </w:p>
        </w:tc>
        <w:tc>
          <w:tcPr>
            <w:tcW w:w="361" w:type="pct"/>
            <w:tcBorders>
              <w:bottom w:val="single" w:sz="12" w:space="0" w:color="auto"/>
            </w:tcBorders>
          </w:tcPr>
          <w:p w:rsidR="00B368E8" w:rsidRPr="002F52B8" w:rsidRDefault="00C11AD5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3,23</w:t>
            </w:r>
          </w:p>
        </w:tc>
        <w:tc>
          <w:tcPr>
            <w:tcW w:w="307" w:type="pct"/>
            <w:tcBorders>
              <w:bottom w:val="single" w:sz="12" w:space="0" w:color="auto"/>
            </w:tcBorders>
          </w:tcPr>
          <w:p w:rsidR="00B368E8" w:rsidRPr="002F52B8" w:rsidRDefault="004342C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  <w:tc>
          <w:tcPr>
            <w:tcW w:w="406" w:type="pct"/>
            <w:tcBorders>
              <w:bottom w:val="single" w:sz="12" w:space="0" w:color="auto"/>
            </w:tcBorders>
          </w:tcPr>
          <w:p w:rsidR="00B368E8" w:rsidRPr="002F52B8" w:rsidRDefault="004342CA" w:rsidP="002F52B8">
            <w:pPr>
              <w:pStyle w:val="a3"/>
              <w:spacing w:line="36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F52B8">
              <w:rPr>
                <w:rFonts w:ascii="Times New Roman" w:hAnsi="Times New Roman"/>
                <w:sz w:val="20"/>
                <w:szCs w:val="20"/>
              </w:rPr>
              <w:t>48,3</w:t>
            </w:r>
          </w:p>
        </w:tc>
      </w:tr>
    </w:tbl>
    <w:p w:rsidR="001D3C13" w:rsidRPr="00D2220A" w:rsidRDefault="001D3C13" w:rsidP="002F52B8">
      <w:pPr>
        <w:pStyle w:val="a3"/>
        <w:spacing w:line="360" w:lineRule="auto"/>
      </w:pPr>
      <w:bookmarkStart w:id="33" w:name="_Приложение_7"/>
      <w:bookmarkStart w:id="34" w:name="_Приложение_8"/>
      <w:bookmarkStart w:id="35" w:name="_GoBack"/>
      <w:bookmarkEnd w:id="33"/>
      <w:bookmarkEnd w:id="34"/>
      <w:bookmarkEnd w:id="35"/>
    </w:p>
    <w:sectPr w:rsidR="001D3C13" w:rsidRPr="00D2220A" w:rsidSect="00D2220A">
      <w:pgSz w:w="11906" w:h="16838" w:code="9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C96" w:rsidRDefault="00D90C96">
      <w:r>
        <w:separator/>
      </w:r>
    </w:p>
  </w:endnote>
  <w:endnote w:type="continuationSeparator" w:id="0">
    <w:p w:rsidR="00D90C96" w:rsidRDefault="00D9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C96" w:rsidRDefault="00D90C96">
      <w:r>
        <w:separator/>
      </w:r>
    </w:p>
  </w:footnote>
  <w:footnote w:type="continuationSeparator" w:id="0">
    <w:p w:rsidR="00D90C96" w:rsidRDefault="00D90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60E3"/>
    <w:multiLevelType w:val="hybridMultilevel"/>
    <w:tmpl w:val="857C68D4"/>
    <w:lvl w:ilvl="0" w:tplc="AC5260D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CD63E3"/>
    <w:multiLevelType w:val="hybridMultilevel"/>
    <w:tmpl w:val="8E6426A8"/>
    <w:lvl w:ilvl="0" w:tplc="AC5260D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664749"/>
    <w:multiLevelType w:val="hybridMultilevel"/>
    <w:tmpl w:val="082CC230"/>
    <w:lvl w:ilvl="0" w:tplc="AC5260D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CE7F16"/>
    <w:multiLevelType w:val="multilevel"/>
    <w:tmpl w:val="AC76987C"/>
    <w:lvl w:ilvl="0">
      <w:start w:val="1"/>
      <w:numFmt w:val="decimal"/>
      <w:pStyle w:val="1"/>
      <w:lvlText w:val="%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">
    <w:nsid w:val="11617895"/>
    <w:multiLevelType w:val="hybridMultilevel"/>
    <w:tmpl w:val="897E0C54"/>
    <w:lvl w:ilvl="0" w:tplc="6A50D6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284E0E"/>
    <w:multiLevelType w:val="hybridMultilevel"/>
    <w:tmpl w:val="59F458FA"/>
    <w:lvl w:ilvl="0" w:tplc="AC5260D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112ED2"/>
    <w:multiLevelType w:val="hybridMultilevel"/>
    <w:tmpl w:val="B4FCAC4C"/>
    <w:lvl w:ilvl="0" w:tplc="AC5260D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859A0E30">
      <w:start w:val="1"/>
      <w:numFmt w:val="bullet"/>
      <w:pStyle w:val="3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9200B3"/>
    <w:multiLevelType w:val="hybridMultilevel"/>
    <w:tmpl w:val="24542078"/>
    <w:lvl w:ilvl="0" w:tplc="FCA4A17E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1" w:tplc="C4300078">
      <w:start w:val="1"/>
      <w:numFmt w:val="bullet"/>
      <w:lvlText w:val=""/>
      <w:lvlJc w:val="left"/>
      <w:pPr>
        <w:tabs>
          <w:tab w:val="num" w:pos="2727"/>
        </w:tabs>
        <w:ind w:left="2727" w:hanging="567"/>
      </w:pPr>
      <w:rPr>
        <w:rFonts w:ascii="Symbol" w:hAnsi="Symbol" w:hint="default"/>
      </w:rPr>
    </w:lvl>
    <w:lvl w:ilvl="2" w:tplc="FCA4A17E">
      <w:start w:val="1"/>
      <w:numFmt w:val="bullet"/>
      <w:lvlText w:val=""/>
      <w:lvlJc w:val="left"/>
      <w:pPr>
        <w:tabs>
          <w:tab w:val="num" w:pos="3240"/>
        </w:tabs>
        <w:ind w:left="3240" w:hanging="360"/>
      </w:pPr>
      <w:rPr>
        <w:rFonts w:ascii="Webdings" w:hAnsi="Webdings" w:hint="default"/>
      </w:rPr>
    </w:lvl>
    <w:lvl w:ilvl="3" w:tplc="C4300078">
      <w:start w:val="1"/>
      <w:numFmt w:val="bullet"/>
      <w:lvlText w:val=""/>
      <w:lvlJc w:val="left"/>
      <w:pPr>
        <w:tabs>
          <w:tab w:val="num" w:pos="4167"/>
        </w:tabs>
        <w:ind w:left="4167" w:hanging="567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2B493D5F"/>
    <w:multiLevelType w:val="hybridMultilevel"/>
    <w:tmpl w:val="C3BEE386"/>
    <w:lvl w:ilvl="0" w:tplc="10CA9352">
      <w:start w:val="1"/>
      <w:numFmt w:val="bullet"/>
      <w:pStyle w:val="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CE60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 w:tplc="BD7274DC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F62AE7"/>
    <w:multiLevelType w:val="hybridMultilevel"/>
    <w:tmpl w:val="410E151C"/>
    <w:lvl w:ilvl="0" w:tplc="AC5260D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F37F3B"/>
    <w:multiLevelType w:val="hybridMultilevel"/>
    <w:tmpl w:val="7E18EFAC"/>
    <w:lvl w:ilvl="0" w:tplc="AC5260D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BF7467"/>
    <w:multiLevelType w:val="hybridMultilevel"/>
    <w:tmpl w:val="C9A443A4"/>
    <w:lvl w:ilvl="0" w:tplc="A1106248">
      <w:start w:val="1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9C0E2F"/>
    <w:multiLevelType w:val="hybridMultilevel"/>
    <w:tmpl w:val="B758403E"/>
    <w:lvl w:ilvl="0" w:tplc="AC5260D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E931AF"/>
    <w:multiLevelType w:val="hybridMultilevel"/>
    <w:tmpl w:val="065407F0"/>
    <w:lvl w:ilvl="0" w:tplc="CFFEF69C">
      <w:start w:val="1"/>
      <w:numFmt w:val="bullet"/>
      <w:pStyle w:val="30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2EA55E">
      <w:numFmt w:val="bullet"/>
      <w:lvlText w:val="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1C2FA9"/>
    <w:multiLevelType w:val="hybridMultilevel"/>
    <w:tmpl w:val="368CDF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5D653577"/>
    <w:multiLevelType w:val="hybridMultilevel"/>
    <w:tmpl w:val="C9D475DC"/>
    <w:lvl w:ilvl="0" w:tplc="AC5260D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8E4CA3"/>
    <w:multiLevelType w:val="hybridMultilevel"/>
    <w:tmpl w:val="90BAA95E"/>
    <w:lvl w:ilvl="0" w:tplc="AC5260D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1B0D79"/>
    <w:multiLevelType w:val="hybridMultilevel"/>
    <w:tmpl w:val="F4E0CD16"/>
    <w:lvl w:ilvl="0" w:tplc="D6E6B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C5260D0">
      <w:start w:val="1"/>
      <w:numFmt w:val="bullet"/>
      <w:lvlText w:val=""/>
      <w:lvlJc w:val="left"/>
      <w:pPr>
        <w:tabs>
          <w:tab w:val="num" w:pos="2547"/>
        </w:tabs>
        <w:ind w:left="2547" w:hanging="567"/>
      </w:pPr>
      <w:rPr>
        <w:rFonts w:ascii="Symbol" w:hAnsi="Symbol" w:hint="default"/>
      </w:rPr>
    </w:lvl>
    <w:lvl w:ilvl="3" w:tplc="FCA4A17E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4967153"/>
    <w:multiLevelType w:val="hybridMultilevel"/>
    <w:tmpl w:val="91D62192"/>
    <w:lvl w:ilvl="0" w:tplc="AC5260D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375226"/>
    <w:multiLevelType w:val="hybridMultilevel"/>
    <w:tmpl w:val="5F943A5E"/>
    <w:lvl w:ilvl="0" w:tplc="AC5260D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E96305"/>
    <w:multiLevelType w:val="hybridMultilevel"/>
    <w:tmpl w:val="4B6AA394"/>
    <w:lvl w:ilvl="0" w:tplc="AC5260D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BA5E2906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2" w:tplc="0F244B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0"/>
  </w:num>
  <w:num w:numId="4">
    <w:abstractNumId w:val="17"/>
  </w:num>
  <w:num w:numId="5">
    <w:abstractNumId w:val="10"/>
  </w:num>
  <w:num w:numId="6">
    <w:abstractNumId w:val="5"/>
  </w:num>
  <w:num w:numId="7">
    <w:abstractNumId w:val="1"/>
  </w:num>
  <w:num w:numId="8">
    <w:abstractNumId w:val="12"/>
  </w:num>
  <w:num w:numId="9">
    <w:abstractNumId w:val="0"/>
  </w:num>
  <w:num w:numId="10">
    <w:abstractNumId w:val="19"/>
  </w:num>
  <w:num w:numId="11">
    <w:abstractNumId w:val="15"/>
  </w:num>
  <w:num w:numId="12">
    <w:abstractNumId w:val="18"/>
  </w:num>
  <w:num w:numId="13">
    <w:abstractNumId w:val="16"/>
  </w:num>
  <w:num w:numId="14">
    <w:abstractNumId w:val="2"/>
  </w:num>
  <w:num w:numId="15">
    <w:abstractNumId w:val="9"/>
  </w:num>
  <w:num w:numId="16">
    <w:abstractNumId w:val="7"/>
  </w:num>
  <w:num w:numId="17">
    <w:abstractNumId w:val="4"/>
  </w:num>
  <w:num w:numId="18">
    <w:abstractNumId w:val="13"/>
  </w:num>
  <w:num w:numId="19">
    <w:abstractNumId w:val="8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rawingGridVerticalSpacing w:val="9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4CC7"/>
    <w:rsid w:val="00002002"/>
    <w:rsid w:val="00003574"/>
    <w:rsid w:val="0000639E"/>
    <w:rsid w:val="00027594"/>
    <w:rsid w:val="000307AD"/>
    <w:rsid w:val="00035E39"/>
    <w:rsid w:val="00036892"/>
    <w:rsid w:val="0005257D"/>
    <w:rsid w:val="00055656"/>
    <w:rsid w:val="0005620B"/>
    <w:rsid w:val="00064FAA"/>
    <w:rsid w:val="000655D7"/>
    <w:rsid w:val="00074602"/>
    <w:rsid w:val="00081762"/>
    <w:rsid w:val="00093E60"/>
    <w:rsid w:val="00094220"/>
    <w:rsid w:val="00094339"/>
    <w:rsid w:val="000961F8"/>
    <w:rsid w:val="000A4729"/>
    <w:rsid w:val="000B328F"/>
    <w:rsid w:val="000C47C0"/>
    <w:rsid w:val="000C4D91"/>
    <w:rsid w:val="000C61D9"/>
    <w:rsid w:val="000C6F14"/>
    <w:rsid w:val="000D17B6"/>
    <w:rsid w:val="000E6330"/>
    <w:rsid w:val="000E6540"/>
    <w:rsid w:val="000E6CCA"/>
    <w:rsid w:val="0011570A"/>
    <w:rsid w:val="00123578"/>
    <w:rsid w:val="001361B6"/>
    <w:rsid w:val="001374F3"/>
    <w:rsid w:val="00142486"/>
    <w:rsid w:val="001518BB"/>
    <w:rsid w:val="00151E7B"/>
    <w:rsid w:val="0015412C"/>
    <w:rsid w:val="00160ADB"/>
    <w:rsid w:val="00164360"/>
    <w:rsid w:val="0017106B"/>
    <w:rsid w:val="00171CB8"/>
    <w:rsid w:val="001743EF"/>
    <w:rsid w:val="0017626F"/>
    <w:rsid w:val="00181D89"/>
    <w:rsid w:val="00182C27"/>
    <w:rsid w:val="00187118"/>
    <w:rsid w:val="00187D64"/>
    <w:rsid w:val="00192721"/>
    <w:rsid w:val="00193016"/>
    <w:rsid w:val="001940E5"/>
    <w:rsid w:val="001A7CFD"/>
    <w:rsid w:val="001B5957"/>
    <w:rsid w:val="001C01CB"/>
    <w:rsid w:val="001C13D4"/>
    <w:rsid w:val="001C2BF7"/>
    <w:rsid w:val="001C341A"/>
    <w:rsid w:val="001C5661"/>
    <w:rsid w:val="001D292A"/>
    <w:rsid w:val="001D3C13"/>
    <w:rsid w:val="001D4A68"/>
    <w:rsid w:val="001D4BDF"/>
    <w:rsid w:val="001E0D5F"/>
    <w:rsid w:val="001E302C"/>
    <w:rsid w:val="001E6B32"/>
    <w:rsid w:val="001F1E44"/>
    <w:rsid w:val="001F7550"/>
    <w:rsid w:val="0020422A"/>
    <w:rsid w:val="00213B6B"/>
    <w:rsid w:val="00215556"/>
    <w:rsid w:val="00216CAB"/>
    <w:rsid w:val="00227285"/>
    <w:rsid w:val="00235E89"/>
    <w:rsid w:val="00240C35"/>
    <w:rsid w:val="00243376"/>
    <w:rsid w:val="00244E49"/>
    <w:rsid w:val="00253B17"/>
    <w:rsid w:val="00254B37"/>
    <w:rsid w:val="00254F5E"/>
    <w:rsid w:val="0027567E"/>
    <w:rsid w:val="00277373"/>
    <w:rsid w:val="00277CEA"/>
    <w:rsid w:val="002949B8"/>
    <w:rsid w:val="00295C1B"/>
    <w:rsid w:val="00296C2A"/>
    <w:rsid w:val="002A2315"/>
    <w:rsid w:val="002A2BED"/>
    <w:rsid w:val="002B139D"/>
    <w:rsid w:val="002B461C"/>
    <w:rsid w:val="002C2F56"/>
    <w:rsid w:val="002D03CD"/>
    <w:rsid w:val="002E058D"/>
    <w:rsid w:val="002F4FB7"/>
    <w:rsid w:val="002F52B8"/>
    <w:rsid w:val="002F5BA5"/>
    <w:rsid w:val="0030236E"/>
    <w:rsid w:val="00304028"/>
    <w:rsid w:val="00304647"/>
    <w:rsid w:val="00304753"/>
    <w:rsid w:val="003144F1"/>
    <w:rsid w:val="00330085"/>
    <w:rsid w:val="00331981"/>
    <w:rsid w:val="00333E35"/>
    <w:rsid w:val="00333FB3"/>
    <w:rsid w:val="00346DA6"/>
    <w:rsid w:val="0035771B"/>
    <w:rsid w:val="00364E43"/>
    <w:rsid w:val="00367B35"/>
    <w:rsid w:val="0037071D"/>
    <w:rsid w:val="0037174A"/>
    <w:rsid w:val="0038291C"/>
    <w:rsid w:val="003829D4"/>
    <w:rsid w:val="00384191"/>
    <w:rsid w:val="00384F4B"/>
    <w:rsid w:val="00387B10"/>
    <w:rsid w:val="003902D6"/>
    <w:rsid w:val="00391676"/>
    <w:rsid w:val="00393D49"/>
    <w:rsid w:val="003943A4"/>
    <w:rsid w:val="00397C7D"/>
    <w:rsid w:val="003A0CEA"/>
    <w:rsid w:val="003A154D"/>
    <w:rsid w:val="003A266A"/>
    <w:rsid w:val="003A3A03"/>
    <w:rsid w:val="003B23D0"/>
    <w:rsid w:val="003B24FC"/>
    <w:rsid w:val="003C5304"/>
    <w:rsid w:val="003C54A2"/>
    <w:rsid w:val="003D33D2"/>
    <w:rsid w:val="003D769D"/>
    <w:rsid w:val="003E4FA2"/>
    <w:rsid w:val="003F0447"/>
    <w:rsid w:val="003F6197"/>
    <w:rsid w:val="0041392C"/>
    <w:rsid w:val="0041533B"/>
    <w:rsid w:val="00420734"/>
    <w:rsid w:val="0042274B"/>
    <w:rsid w:val="004252EF"/>
    <w:rsid w:val="00426DBF"/>
    <w:rsid w:val="004322A3"/>
    <w:rsid w:val="00432A6F"/>
    <w:rsid w:val="004342CA"/>
    <w:rsid w:val="00434A6F"/>
    <w:rsid w:val="00435B7E"/>
    <w:rsid w:val="004451BF"/>
    <w:rsid w:val="00470DBF"/>
    <w:rsid w:val="00476073"/>
    <w:rsid w:val="0047622C"/>
    <w:rsid w:val="00476C27"/>
    <w:rsid w:val="00476F8F"/>
    <w:rsid w:val="00483C4D"/>
    <w:rsid w:val="00486717"/>
    <w:rsid w:val="00493BF5"/>
    <w:rsid w:val="00494666"/>
    <w:rsid w:val="004A0A5A"/>
    <w:rsid w:val="004A27DF"/>
    <w:rsid w:val="004A4084"/>
    <w:rsid w:val="004B4FEB"/>
    <w:rsid w:val="004C054D"/>
    <w:rsid w:val="004C2738"/>
    <w:rsid w:val="004C3712"/>
    <w:rsid w:val="004C43E3"/>
    <w:rsid w:val="004C5DE7"/>
    <w:rsid w:val="004D412D"/>
    <w:rsid w:val="004E7D8F"/>
    <w:rsid w:val="004F1868"/>
    <w:rsid w:val="004F1DCE"/>
    <w:rsid w:val="004F307A"/>
    <w:rsid w:val="004F3F9A"/>
    <w:rsid w:val="00506762"/>
    <w:rsid w:val="00517361"/>
    <w:rsid w:val="005212EF"/>
    <w:rsid w:val="00525726"/>
    <w:rsid w:val="0052757B"/>
    <w:rsid w:val="00530811"/>
    <w:rsid w:val="00537737"/>
    <w:rsid w:val="00537F08"/>
    <w:rsid w:val="0054434B"/>
    <w:rsid w:val="00546A8F"/>
    <w:rsid w:val="0055438C"/>
    <w:rsid w:val="00556954"/>
    <w:rsid w:val="0056742E"/>
    <w:rsid w:val="00570551"/>
    <w:rsid w:val="005731BE"/>
    <w:rsid w:val="0057590D"/>
    <w:rsid w:val="005768AE"/>
    <w:rsid w:val="00580D6B"/>
    <w:rsid w:val="00582F86"/>
    <w:rsid w:val="00584723"/>
    <w:rsid w:val="00586D27"/>
    <w:rsid w:val="005953C8"/>
    <w:rsid w:val="00595D09"/>
    <w:rsid w:val="00596EB1"/>
    <w:rsid w:val="005A5EE9"/>
    <w:rsid w:val="005A7B48"/>
    <w:rsid w:val="005B2090"/>
    <w:rsid w:val="005B2834"/>
    <w:rsid w:val="005D1B36"/>
    <w:rsid w:val="005D2547"/>
    <w:rsid w:val="005D34D9"/>
    <w:rsid w:val="005D4B19"/>
    <w:rsid w:val="005E45FA"/>
    <w:rsid w:val="005F0652"/>
    <w:rsid w:val="005F2C77"/>
    <w:rsid w:val="005F484E"/>
    <w:rsid w:val="006044AE"/>
    <w:rsid w:val="006156C8"/>
    <w:rsid w:val="0062198B"/>
    <w:rsid w:val="00622C7C"/>
    <w:rsid w:val="006238A2"/>
    <w:rsid w:val="00623948"/>
    <w:rsid w:val="006331C8"/>
    <w:rsid w:val="006368AC"/>
    <w:rsid w:val="0065275D"/>
    <w:rsid w:val="0066603D"/>
    <w:rsid w:val="00666269"/>
    <w:rsid w:val="006678DF"/>
    <w:rsid w:val="006715B5"/>
    <w:rsid w:val="00674AAD"/>
    <w:rsid w:val="00676C02"/>
    <w:rsid w:val="006809D0"/>
    <w:rsid w:val="00687CAA"/>
    <w:rsid w:val="006921AE"/>
    <w:rsid w:val="00692F08"/>
    <w:rsid w:val="006B3ED0"/>
    <w:rsid w:val="006B70A0"/>
    <w:rsid w:val="006B7692"/>
    <w:rsid w:val="006C5CF6"/>
    <w:rsid w:val="006C605F"/>
    <w:rsid w:val="006C6660"/>
    <w:rsid w:val="006D218A"/>
    <w:rsid w:val="006D23C5"/>
    <w:rsid w:val="006D57B2"/>
    <w:rsid w:val="006E0B13"/>
    <w:rsid w:val="006E714B"/>
    <w:rsid w:val="006F63C4"/>
    <w:rsid w:val="006F63F0"/>
    <w:rsid w:val="00702BBA"/>
    <w:rsid w:val="007074DD"/>
    <w:rsid w:val="00710B5D"/>
    <w:rsid w:val="00710E68"/>
    <w:rsid w:val="007216A1"/>
    <w:rsid w:val="00730EF2"/>
    <w:rsid w:val="0073314C"/>
    <w:rsid w:val="0073454D"/>
    <w:rsid w:val="007364F2"/>
    <w:rsid w:val="007427DE"/>
    <w:rsid w:val="0074592D"/>
    <w:rsid w:val="00752775"/>
    <w:rsid w:val="00756A77"/>
    <w:rsid w:val="00757992"/>
    <w:rsid w:val="00764ACC"/>
    <w:rsid w:val="00782393"/>
    <w:rsid w:val="007823BB"/>
    <w:rsid w:val="00782F4C"/>
    <w:rsid w:val="00784FF4"/>
    <w:rsid w:val="007902D3"/>
    <w:rsid w:val="00794DA3"/>
    <w:rsid w:val="00795E0F"/>
    <w:rsid w:val="00796F33"/>
    <w:rsid w:val="007A0FB7"/>
    <w:rsid w:val="007A3DFF"/>
    <w:rsid w:val="007A7BE3"/>
    <w:rsid w:val="007B0174"/>
    <w:rsid w:val="007B2958"/>
    <w:rsid w:val="007B3B9C"/>
    <w:rsid w:val="007B4C71"/>
    <w:rsid w:val="007C136A"/>
    <w:rsid w:val="007C185D"/>
    <w:rsid w:val="007C2E67"/>
    <w:rsid w:val="007D1B19"/>
    <w:rsid w:val="007D3CF7"/>
    <w:rsid w:val="007D5BF4"/>
    <w:rsid w:val="007D68C6"/>
    <w:rsid w:val="007E02E2"/>
    <w:rsid w:val="007E0D3E"/>
    <w:rsid w:val="007E52FC"/>
    <w:rsid w:val="007E63D2"/>
    <w:rsid w:val="007F1C40"/>
    <w:rsid w:val="00803BF4"/>
    <w:rsid w:val="0080754E"/>
    <w:rsid w:val="00814879"/>
    <w:rsid w:val="0081543B"/>
    <w:rsid w:val="0082242F"/>
    <w:rsid w:val="008270E0"/>
    <w:rsid w:val="00832508"/>
    <w:rsid w:val="00836041"/>
    <w:rsid w:val="00843D83"/>
    <w:rsid w:val="00844B76"/>
    <w:rsid w:val="00850B40"/>
    <w:rsid w:val="008606CA"/>
    <w:rsid w:val="0086103F"/>
    <w:rsid w:val="008631C3"/>
    <w:rsid w:val="00867E3F"/>
    <w:rsid w:val="008747F9"/>
    <w:rsid w:val="008761F2"/>
    <w:rsid w:val="008806CC"/>
    <w:rsid w:val="008913DF"/>
    <w:rsid w:val="008943CE"/>
    <w:rsid w:val="008A1DAD"/>
    <w:rsid w:val="008A2F8A"/>
    <w:rsid w:val="008B082D"/>
    <w:rsid w:val="008B1BCF"/>
    <w:rsid w:val="008B2640"/>
    <w:rsid w:val="008B3271"/>
    <w:rsid w:val="008D00C7"/>
    <w:rsid w:val="008D5D37"/>
    <w:rsid w:val="008D6E81"/>
    <w:rsid w:val="008D75F3"/>
    <w:rsid w:val="008E63EE"/>
    <w:rsid w:val="008E6727"/>
    <w:rsid w:val="008F4F82"/>
    <w:rsid w:val="008F5E26"/>
    <w:rsid w:val="008F7338"/>
    <w:rsid w:val="00903793"/>
    <w:rsid w:val="00905A8E"/>
    <w:rsid w:val="009068AE"/>
    <w:rsid w:val="00907DDD"/>
    <w:rsid w:val="00911412"/>
    <w:rsid w:val="009131AF"/>
    <w:rsid w:val="0091771E"/>
    <w:rsid w:val="00931251"/>
    <w:rsid w:val="00936D37"/>
    <w:rsid w:val="00937BB9"/>
    <w:rsid w:val="00941DFA"/>
    <w:rsid w:val="0094208A"/>
    <w:rsid w:val="009507C5"/>
    <w:rsid w:val="00965009"/>
    <w:rsid w:val="00967573"/>
    <w:rsid w:val="00967D1D"/>
    <w:rsid w:val="00970E38"/>
    <w:rsid w:val="00971E7A"/>
    <w:rsid w:val="00973CE0"/>
    <w:rsid w:val="0097709B"/>
    <w:rsid w:val="00980018"/>
    <w:rsid w:val="00987390"/>
    <w:rsid w:val="009965EC"/>
    <w:rsid w:val="009973F0"/>
    <w:rsid w:val="009A166F"/>
    <w:rsid w:val="009A2CC8"/>
    <w:rsid w:val="009A3472"/>
    <w:rsid w:val="009A52C8"/>
    <w:rsid w:val="009A7E3E"/>
    <w:rsid w:val="009B4C8D"/>
    <w:rsid w:val="009B6CDC"/>
    <w:rsid w:val="009C6C49"/>
    <w:rsid w:val="009D0A89"/>
    <w:rsid w:val="009D0EFE"/>
    <w:rsid w:val="009D1078"/>
    <w:rsid w:val="009D1727"/>
    <w:rsid w:val="009D1B6A"/>
    <w:rsid w:val="009E0A5F"/>
    <w:rsid w:val="009E5E75"/>
    <w:rsid w:val="009F210C"/>
    <w:rsid w:val="009F38BB"/>
    <w:rsid w:val="009F3B3A"/>
    <w:rsid w:val="009F3F38"/>
    <w:rsid w:val="009F48B6"/>
    <w:rsid w:val="00A00E82"/>
    <w:rsid w:val="00A02FF3"/>
    <w:rsid w:val="00A10A7C"/>
    <w:rsid w:val="00A15EFB"/>
    <w:rsid w:val="00A16A47"/>
    <w:rsid w:val="00A17566"/>
    <w:rsid w:val="00A25BE0"/>
    <w:rsid w:val="00A3597F"/>
    <w:rsid w:val="00A40B35"/>
    <w:rsid w:val="00A40DF5"/>
    <w:rsid w:val="00A42B77"/>
    <w:rsid w:val="00A447EA"/>
    <w:rsid w:val="00A45432"/>
    <w:rsid w:val="00A45CD1"/>
    <w:rsid w:val="00A51905"/>
    <w:rsid w:val="00A51B38"/>
    <w:rsid w:val="00A51DED"/>
    <w:rsid w:val="00A547E6"/>
    <w:rsid w:val="00A60EB8"/>
    <w:rsid w:val="00A70073"/>
    <w:rsid w:val="00A84CBA"/>
    <w:rsid w:val="00A85388"/>
    <w:rsid w:val="00A87CF4"/>
    <w:rsid w:val="00A9270C"/>
    <w:rsid w:val="00AA11A7"/>
    <w:rsid w:val="00AA2C57"/>
    <w:rsid w:val="00AA394E"/>
    <w:rsid w:val="00AA62BB"/>
    <w:rsid w:val="00AB2486"/>
    <w:rsid w:val="00AB5F14"/>
    <w:rsid w:val="00AB667D"/>
    <w:rsid w:val="00AC45BD"/>
    <w:rsid w:val="00AC48D4"/>
    <w:rsid w:val="00AC4E87"/>
    <w:rsid w:val="00AD27DC"/>
    <w:rsid w:val="00AE57E2"/>
    <w:rsid w:val="00AE6C37"/>
    <w:rsid w:val="00AE7398"/>
    <w:rsid w:val="00AE7832"/>
    <w:rsid w:val="00AF07C9"/>
    <w:rsid w:val="00AF314D"/>
    <w:rsid w:val="00B00421"/>
    <w:rsid w:val="00B058DB"/>
    <w:rsid w:val="00B07210"/>
    <w:rsid w:val="00B1098D"/>
    <w:rsid w:val="00B150E8"/>
    <w:rsid w:val="00B176F9"/>
    <w:rsid w:val="00B24CC7"/>
    <w:rsid w:val="00B24F97"/>
    <w:rsid w:val="00B251EE"/>
    <w:rsid w:val="00B30AF2"/>
    <w:rsid w:val="00B31EA6"/>
    <w:rsid w:val="00B34578"/>
    <w:rsid w:val="00B3658D"/>
    <w:rsid w:val="00B368E8"/>
    <w:rsid w:val="00B459BA"/>
    <w:rsid w:val="00B51657"/>
    <w:rsid w:val="00B52625"/>
    <w:rsid w:val="00B5723F"/>
    <w:rsid w:val="00B649F7"/>
    <w:rsid w:val="00B77A37"/>
    <w:rsid w:val="00B85878"/>
    <w:rsid w:val="00B95F27"/>
    <w:rsid w:val="00BA147C"/>
    <w:rsid w:val="00BA2DC4"/>
    <w:rsid w:val="00BA5A84"/>
    <w:rsid w:val="00BB1800"/>
    <w:rsid w:val="00BB2D4E"/>
    <w:rsid w:val="00BC32FB"/>
    <w:rsid w:val="00BC52E8"/>
    <w:rsid w:val="00BE649E"/>
    <w:rsid w:val="00BF26F9"/>
    <w:rsid w:val="00BF315F"/>
    <w:rsid w:val="00BF6998"/>
    <w:rsid w:val="00C01CA8"/>
    <w:rsid w:val="00C04E83"/>
    <w:rsid w:val="00C11AD5"/>
    <w:rsid w:val="00C1208F"/>
    <w:rsid w:val="00C130C6"/>
    <w:rsid w:val="00C22F30"/>
    <w:rsid w:val="00C37C28"/>
    <w:rsid w:val="00C403A0"/>
    <w:rsid w:val="00C408EB"/>
    <w:rsid w:val="00C43A6A"/>
    <w:rsid w:val="00C47797"/>
    <w:rsid w:val="00C50EED"/>
    <w:rsid w:val="00C66164"/>
    <w:rsid w:val="00C6699D"/>
    <w:rsid w:val="00C74B38"/>
    <w:rsid w:val="00C90623"/>
    <w:rsid w:val="00CA5EC5"/>
    <w:rsid w:val="00CB09A4"/>
    <w:rsid w:val="00CB485F"/>
    <w:rsid w:val="00CC4312"/>
    <w:rsid w:val="00CC726E"/>
    <w:rsid w:val="00CD7E43"/>
    <w:rsid w:val="00CE21EF"/>
    <w:rsid w:val="00CE6A6B"/>
    <w:rsid w:val="00D00E1A"/>
    <w:rsid w:val="00D02816"/>
    <w:rsid w:val="00D13D1B"/>
    <w:rsid w:val="00D15255"/>
    <w:rsid w:val="00D172EC"/>
    <w:rsid w:val="00D2220A"/>
    <w:rsid w:val="00D274C3"/>
    <w:rsid w:val="00D35D8B"/>
    <w:rsid w:val="00D37882"/>
    <w:rsid w:val="00D61456"/>
    <w:rsid w:val="00D66418"/>
    <w:rsid w:val="00D720C3"/>
    <w:rsid w:val="00D87346"/>
    <w:rsid w:val="00D90C96"/>
    <w:rsid w:val="00D91AAA"/>
    <w:rsid w:val="00D954F3"/>
    <w:rsid w:val="00DA5F65"/>
    <w:rsid w:val="00DA651D"/>
    <w:rsid w:val="00DB5CD8"/>
    <w:rsid w:val="00DB6359"/>
    <w:rsid w:val="00DC058F"/>
    <w:rsid w:val="00DC1AAC"/>
    <w:rsid w:val="00DC734E"/>
    <w:rsid w:val="00DD2A9E"/>
    <w:rsid w:val="00DD677E"/>
    <w:rsid w:val="00DE29D1"/>
    <w:rsid w:val="00DE7E38"/>
    <w:rsid w:val="00DF00F1"/>
    <w:rsid w:val="00E00DA0"/>
    <w:rsid w:val="00E01B8B"/>
    <w:rsid w:val="00E02B7A"/>
    <w:rsid w:val="00E07F5E"/>
    <w:rsid w:val="00E14748"/>
    <w:rsid w:val="00E17465"/>
    <w:rsid w:val="00E27641"/>
    <w:rsid w:val="00E32BD3"/>
    <w:rsid w:val="00E33567"/>
    <w:rsid w:val="00E363C2"/>
    <w:rsid w:val="00E42B5C"/>
    <w:rsid w:val="00E43963"/>
    <w:rsid w:val="00E44537"/>
    <w:rsid w:val="00E476F8"/>
    <w:rsid w:val="00E55A35"/>
    <w:rsid w:val="00E563A6"/>
    <w:rsid w:val="00E60B2A"/>
    <w:rsid w:val="00E61CC2"/>
    <w:rsid w:val="00E61E2B"/>
    <w:rsid w:val="00E62CE4"/>
    <w:rsid w:val="00E66A7B"/>
    <w:rsid w:val="00E67ECC"/>
    <w:rsid w:val="00E714B0"/>
    <w:rsid w:val="00E71888"/>
    <w:rsid w:val="00E84635"/>
    <w:rsid w:val="00E84B30"/>
    <w:rsid w:val="00E919DA"/>
    <w:rsid w:val="00E95456"/>
    <w:rsid w:val="00E9551F"/>
    <w:rsid w:val="00E965EF"/>
    <w:rsid w:val="00E970EB"/>
    <w:rsid w:val="00EB1F5E"/>
    <w:rsid w:val="00EB2573"/>
    <w:rsid w:val="00EB3401"/>
    <w:rsid w:val="00EC3257"/>
    <w:rsid w:val="00EC3BB9"/>
    <w:rsid w:val="00ED1519"/>
    <w:rsid w:val="00ED5BFA"/>
    <w:rsid w:val="00ED778B"/>
    <w:rsid w:val="00EE4A29"/>
    <w:rsid w:val="00EF338B"/>
    <w:rsid w:val="00EF3A3C"/>
    <w:rsid w:val="00EF4435"/>
    <w:rsid w:val="00EF7A9B"/>
    <w:rsid w:val="00F03A1E"/>
    <w:rsid w:val="00F11758"/>
    <w:rsid w:val="00F163E1"/>
    <w:rsid w:val="00F22040"/>
    <w:rsid w:val="00F33145"/>
    <w:rsid w:val="00F3325E"/>
    <w:rsid w:val="00F369AC"/>
    <w:rsid w:val="00F47DC8"/>
    <w:rsid w:val="00F5204C"/>
    <w:rsid w:val="00F56554"/>
    <w:rsid w:val="00F62EC7"/>
    <w:rsid w:val="00F64B82"/>
    <w:rsid w:val="00F67B6F"/>
    <w:rsid w:val="00F67ED1"/>
    <w:rsid w:val="00F7343C"/>
    <w:rsid w:val="00F74206"/>
    <w:rsid w:val="00F8026A"/>
    <w:rsid w:val="00F8738F"/>
    <w:rsid w:val="00F87723"/>
    <w:rsid w:val="00F87CB2"/>
    <w:rsid w:val="00F919D6"/>
    <w:rsid w:val="00F92E33"/>
    <w:rsid w:val="00F9390D"/>
    <w:rsid w:val="00F9615B"/>
    <w:rsid w:val="00F966DD"/>
    <w:rsid w:val="00F97605"/>
    <w:rsid w:val="00FA27D7"/>
    <w:rsid w:val="00FA3F51"/>
    <w:rsid w:val="00FB2998"/>
    <w:rsid w:val="00FB3E10"/>
    <w:rsid w:val="00FB44FA"/>
    <w:rsid w:val="00FB7FEC"/>
    <w:rsid w:val="00FC1551"/>
    <w:rsid w:val="00FC724E"/>
    <w:rsid w:val="00FE2BB0"/>
    <w:rsid w:val="00FE2E3C"/>
    <w:rsid w:val="00FF243C"/>
    <w:rsid w:val="00FF2E59"/>
    <w:rsid w:val="00FF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2"/>
    <o:shapelayout v:ext="edit">
      <o:idmap v:ext="edit" data="1"/>
    </o:shapelayout>
  </w:shapeDefaults>
  <w:decimalSymbol w:val=","/>
  <w:listSeparator w:val=";"/>
  <w14:defaultImageDpi w14:val="0"/>
  <w15:docId w15:val="{329295C5-6DA4-459A-B31F-3ED9869B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tabs>
        <w:tab w:val="clear" w:pos="792"/>
        <w:tab w:val="num" w:pos="900"/>
      </w:tabs>
      <w:spacing w:before="360" w:after="1440"/>
      <w:ind w:left="902" w:right="-6" w:hanging="902"/>
      <w:outlineLvl w:val="0"/>
    </w:pPr>
    <w:rPr>
      <w:rFonts w:ascii="Courier New" w:hAnsi="Courier New"/>
      <w:b/>
      <w:sz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360" w:after="360"/>
      <w:outlineLvl w:val="1"/>
    </w:pPr>
    <w:rPr>
      <w:rFonts w:ascii="Tahoma" w:hAnsi="Tahoma" w:cs="Tahoma"/>
      <w:b/>
      <w:bCs/>
      <w:sz w:val="22"/>
    </w:rPr>
  </w:style>
  <w:style w:type="paragraph" w:styleId="30">
    <w:name w:val="heading 3"/>
    <w:basedOn w:val="a"/>
    <w:next w:val="a"/>
    <w:link w:val="31"/>
    <w:uiPriority w:val="99"/>
    <w:qFormat/>
    <w:pPr>
      <w:keepNext/>
      <w:spacing w:before="240" w:after="240"/>
      <w:outlineLvl w:val="2"/>
    </w:pPr>
    <w:rPr>
      <w:rFonts w:ascii="Bookman Old Style" w:hAnsi="Bookman Old Style" w:cs="Tahoma"/>
      <w:b/>
      <w:bCs/>
      <w:i/>
      <w:iCs/>
      <w:sz w:val="22"/>
      <w:szCs w:val="26"/>
    </w:rPr>
  </w:style>
  <w:style w:type="paragraph" w:styleId="40">
    <w:name w:val="heading 4"/>
    <w:basedOn w:val="a"/>
    <w:next w:val="a"/>
    <w:link w:val="41"/>
    <w:uiPriority w:val="99"/>
    <w:qFormat/>
    <w:pPr>
      <w:keepNext/>
      <w:spacing w:before="240" w:after="120"/>
      <w:jc w:val="right"/>
      <w:outlineLvl w:val="3"/>
    </w:pPr>
    <w:rPr>
      <w:rFonts w:ascii="Bookman Old Style" w:hAnsi="Bookman Old Style"/>
      <w:i/>
      <w:iCs/>
      <w:sz w:val="20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120" w:after="240"/>
      <w:ind w:firstLine="544"/>
      <w:outlineLvl w:val="4"/>
    </w:pPr>
    <w:rPr>
      <w:rFonts w:ascii="Tahoma" w:hAnsi="Tahoma" w:cs="Tahoma"/>
      <w:b/>
      <w:bCs/>
      <w:i/>
      <w:iCs/>
      <w:sz w:val="20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rFonts w:ascii="Tahoma" w:hAnsi="Tahoma" w:cs="Tahoma"/>
      <w:sz w:val="20"/>
      <w:u w:val="single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rFonts w:ascii="Tahoma" w:hAnsi="Tahoma" w:cs="Tahoma"/>
      <w:sz w:val="22"/>
      <w:u w:val="single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i/>
      <w:iCs/>
      <w:szCs w:val="20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center"/>
      <w:outlineLvl w:val="8"/>
    </w:pPr>
    <w:rPr>
      <w:rFonts w:ascii="Garamond" w:hAnsi="Garamond" w:cs="Tahom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Pr>
      <w:rFonts w:cs="Times New Roman"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rPr>
      <w:rFonts w:cs="Arial"/>
      <w:bCs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0"/>
    <w:link w:val="30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1">
    <w:name w:val="Заголовок 4 Знак"/>
    <w:basedOn w:val="a0"/>
    <w:link w:val="40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styleId="a3">
    <w:name w:val="Body Text Indent"/>
    <w:basedOn w:val="a"/>
    <w:link w:val="a4"/>
    <w:uiPriority w:val="99"/>
    <w:pPr>
      <w:ind w:firstLine="709"/>
      <w:jc w:val="both"/>
    </w:pPr>
    <w:rPr>
      <w:rFonts w:ascii="Century" w:hAnsi="Century"/>
    </w:rPr>
  </w:style>
  <w:style w:type="character" w:customStyle="1" w:styleId="a4">
    <w:name w:val="Основний текст з відступом Знак"/>
    <w:basedOn w:val="a0"/>
    <w:link w:val="a3"/>
    <w:uiPriority w:val="99"/>
    <w:semiHidden/>
    <w:rPr>
      <w:sz w:val="24"/>
      <w:szCs w:val="24"/>
    </w:rPr>
  </w:style>
  <w:style w:type="paragraph" w:styleId="a5">
    <w:name w:val="Body Text"/>
    <w:basedOn w:val="a"/>
    <w:link w:val="a6"/>
    <w:uiPriority w:val="99"/>
    <w:pPr>
      <w:spacing w:after="120"/>
      <w:jc w:val="both"/>
    </w:pPr>
    <w:rPr>
      <w:rFonts w:ascii="Garamond" w:hAnsi="Garamond" w:cs="Arial"/>
    </w:rPr>
  </w:style>
  <w:style w:type="character" w:customStyle="1" w:styleId="a6">
    <w:name w:val="Основний текст Знак"/>
    <w:basedOn w:val="a0"/>
    <w:link w:val="a5"/>
    <w:uiPriority w:val="99"/>
    <w:semiHidden/>
    <w:rPr>
      <w:sz w:val="24"/>
      <w:szCs w:val="24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Pr>
      <w:sz w:val="24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Pr>
      <w:sz w:val="24"/>
      <w:szCs w:val="24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customStyle="1" w:styleId="11">
    <w:name w:val="Стиль1"/>
    <w:basedOn w:val="a"/>
    <w:uiPriority w:val="99"/>
    <w:rPr>
      <w:sz w:val="48"/>
      <w:szCs w:val="48"/>
    </w:rPr>
  </w:style>
  <w:style w:type="paragraph" w:styleId="12">
    <w:name w:val="toc 1"/>
    <w:basedOn w:val="a"/>
    <w:next w:val="a"/>
    <w:autoRedefine/>
    <w:uiPriority w:val="99"/>
    <w:semiHidden/>
    <w:pPr>
      <w:spacing w:before="120" w:after="120"/>
    </w:pPr>
    <w:rPr>
      <w:rFonts w:ascii="Verdana" w:hAnsi="Verdana"/>
      <w:b/>
    </w:rPr>
  </w:style>
  <w:style w:type="paragraph" w:styleId="21">
    <w:name w:val="toc 2"/>
    <w:basedOn w:val="a"/>
    <w:next w:val="a"/>
    <w:autoRedefine/>
    <w:uiPriority w:val="99"/>
    <w:semiHidden/>
    <w:pPr>
      <w:ind w:left="240"/>
    </w:pPr>
    <w:rPr>
      <w:rFonts w:ascii="Verdana" w:hAnsi="Verdana"/>
      <w:sz w:val="20"/>
    </w:rPr>
  </w:style>
  <w:style w:type="character" w:styleId="ac">
    <w:name w:val="Hyperlink"/>
    <w:basedOn w:val="a0"/>
    <w:uiPriority w:val="99"/>
    <w:rPr>
      <w:rFonts w:cs="Times New Roman"/>
      <w:color w:val="000000"/>
      <w:u w:val="single"/>
    </w:rPr>
  </w:style>
  <w:style w:type="paragraph" w:styleId="22">
    <w:name w:val="Body Text Indent 2"/>
    <w:basedOn w:val="a"/>
    <w:link w:val="23"/>
    <w:uiPriority w:val="99"/>
    <w:pPr>
      <w:ind w:left="2160"/>
      <w:jc w:val="both"/>
    </w:pPr>
    <w:rPr>
      <w:rFonts w:ascii="Courier New" w:hAnsi="Courier New"/>
      <w:szCs w:val="20"/>
    </w:rPr>
  </w:style>
  <w:style w:type="character" w:customStyle="1" w:styleId="23">
    <w:name w:val="Основний текст з відступом 2 Знак"/>
    <w:basedOn w:val="a0"/>
    <w:link w:val="22"/>
    <w:uiPriority w:val="99"/>
    <w:semiHidden/>
    <w:rPr>
      <w:sz w:val="24"/>
      <w:szCs w:val="24"/>
    </w:rPr>
  </w:style>
  <w:style w:type="paragraph" w:styleId="ad">
    <w:name w:val="caption"/>
    <w:basedOn w:val="a"/>
    <w:next w:val="a"/>
    <w:uiPriority w:val="99"/>
    <w:qFormat/>
    <w:rPr>
      <w:rFonts w:ascii="Garamond" w:hAnsi="Garamond"/>
      <w:b/>
      <w:bCs/>
      <w:szCs w:val="32"/>
    </w:rPr>
  </w:style>
  <w:style w:type="paragraph" w:styleId="24">
    <w:name w:val="Body Text 2"/>
    <w:basedOn w:val="a"/>
    <w:link w:val="25"/>
    <w:uiPriority w:val="99"/>
    <w:rPr>
      <w:rFonts w:ascii="Courier New" w:hAnsi="Courier New" w:cs="Courier New"/>
      <w:sz w:val="18"/>
    </w:rPr>
  </w:style>
  <w:style w:type="character" w:customStyle="1" w:styleId="25">
    <w:name w:val="Основний текст 2 Знак"/>
    <w:basedOn w:val="a0"/>
    <w:link w:val="24"/>
    <w:uiPriority w:val="99"/>
    <w:semiHidden/>
    <w:rPr>
      <w:sz w:val="24"/>
      <w:szCs w:val="24"/>
    </w:rPr>
  </w:style>
  <w:style w:type="paragraph" w:styleId="3">
    <w:name w:val="Body Text 3"/>
    <w:basedOn w:val="a"/>
    <w:link w:val="32"/>
    <w:uiPriority w:val="99"/>
    <w:pPr>
      <w:numPr>
        <w:ilvl w:val="1"/>
        <w:numId w:val="2"/>
      </w:numPr>
      <w:tabs>
        <w:tab w:val="clear" w:pos="1440"/>
        <w:tab w:val="num" w:pos="546"/>
      </w:tabs>
      <w:spacing w:after="120"/>
      <w:ind w:left="544" w:hanging="544"/>
      <w:jc w:val="both"/>
    </w:pPr>
    <w:rPr>
      <w:rFonts w:ascii="Verdana" w:hAnsi="Verdana"/>
      <w:sz w:val="18"/>
    </w:rPr>
  </w:style>
  <w:style w:type="character" w:customStyle="1" w:styleId="32">
    <w:name w:val="Основний текст 3 Знак"/>
    <w:basedOn w:val="a0"/>
    <w:link w:val="3"/>
    <w:uiPriority w:val="99"/>
    <w:semiHidden/>
    <w:rPr>
      <w:sz w:val="16"/>
      <w:szCs w:val="16"/>
    </w:rPr>
  </w:style>
  <w:style w:type="paragraph" w:styleId="33">
    <w:name w:val="Body Text Indent 3"/>
    <w:basedOn w:val="a"/>
    <w:link w:val="34"/>
    <w:uiPriority w:val="99"/>
    <w:pPr>
      <w:tabs>
        <w:tab w:val="left" w:pos="1134"/>
      </w:tabs>
      <w:ind w:left="364"/>
    </w:pPr>
    <w:rPr>
      <w:rFonts w:ascii="Tahoma" w:hAnsi="Tahoma" w:cs="Tahoma"/>
      <w:b/>
      <w:bCs/>
    </w:rPr>
  </w:style>
  <w:style w:type="character" w:customStyle="1" w:styleId="34">
    <w:name w:val="Основний текст з відступом 3 Знак"/>
    <w:basedOn w:val="a0"/>
    <w:link w:val="33"/>
    <w:uiPriority w:val="99"/>
    <w:semiHidden/>
    <w:rPr>
      <w:sz w:val="16"/>
      <w:szCs w:val="16"/>
    </w:rPr>
  </w:style>
  <w:style w:type="paragraph" w:styleId="ae">
    <w:name w:val="Title"/>
    <w:basedOn w:val="a"/>
    <w:link w:val="af"/>
    <w:uiPriority w:val="99"/>
    <w:qFormat/>
    <w:pPr>
      <w:spacing w:before="120" w:after="120"/>
      <w:jc w:val="center"/>
    </w:pPr>
    <w:rPr>
      <w:rFonts w:ascii="Tahoma" w:hAnsi="Tahoma" w:cs="Tahoma"/>
      <w:b/>
      <w:bCs/>
      <w:sz w:val="22"/>
    </w:rPr>
  </w:style>
  <w:style w:type="character" w:customStyle="1" w:styleId="af">
    <w:name w:val="Назва Знак"/>
    <w:basedOn w:val="a0"/>
    <w:link w:val="a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0">
    <w:name w:val="annotation reference"/>
    <w:basedOn w:val="a0"/>
    <w:uiPriority w:val="99"/>
    <w:semiHidden/>
    <w:rPr>
      <w:rFonts w:cs="Times New Roman"/>
      <w:sz w:val="16"/>
    </w:rPr>
  </w:style>
  <w:style w:type="character" w:customStyle="1" w:styleId="26">
    <w:name w:val="Стиль2"/>
    <w:basedOn w:val="a0"/>
    <w:uiPriority w:val="99"/>
    <w:rPr>
      <w:rFonts w:ascii="Times New Roman" w:hAnsi="Times New Roman" w:cs="Times New Roman"/>
      <w:i/>
      <w:sz w:val="48"/>
      <w:szCs w:val="48"/>
    </w:rPr>
  </w:style>
  <w:style w:type="paragraph" w:styleId="af1">
    <w:name w:val="annotation text"/>
    <w:basedOn w:val="a"/>
    <w:link w:val="af2"/>
    <w:uiPriority w:val="99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Pr>
      <w:sz w:val="20"/>
      <w:szCs w:val="20"/>
    </w:rPr>
  </w:style>
  <w:style w:type="paragraph" w:styleId="42">
    <w:name w:val="toc 4"/>
    <w:basedOn w:val="a"/>
    <w:next w:val="a"/>
    <w:autoRedefine/>
    <w:uiPriority w:val="99"/>
    <w:semiHidden/>
    <w:pPr>
      <w:ind w:left="720"/>
    </w:pPr>
  </w:style>
  <w:style w:type="paragraph" w:styleId="35">
    <w:name w:val="toc 3"/>
    <w:basedOn w:val="a"/>
    <w:next w:val="a"/>
    <w:autoRedefine/>
    <w:uiPriority w:val="99"/>
    <w:semiHidden/>
    <w:pPr>
      <w:ind w:left="480"/>
    </w:pPr>
    <w:rPr>
      <w:rFonts w:ascii="Verdana" w:hAnsi="Verdana"/>
      <w:sz w:val="16"/>
    </w:rPr>
  </w:style>
  <w:style w:type="paragraph" w:styleId="51">
    <w:name w:val="toc 5"/>
    <w:basedOn w:val="a"/>
    <w:next w:val="a"/>
    <w:autoRedefine/>
    <w:uiPriority w:val="99"/>
    <w:semiHidden/>
    <w:pPr>
      <w:ind w:left="960"/>
    </w:pPr>
  </w:style>
  <w:style w:type="paragraph" w:styleId="61">
    <w:name w:val="toc 6"/>
    <w:basedOn w:val="a"/>
    <w:next w:val="a"/>
    <w:autoRedefine/>
    <w:uiPriority w:val="99"/>
    <w:semiHidden/>
    <w:pPr>
      <w:ind w:left="1200"/>
    </w:pPr>
  </w:style>
  <w:style w:type="paragraph" w:styleId="71">
    <w:name w:val="toc 7"/>
    <w:basedOn w:val="a"/>
    <w:next w:val="a"/>
    <w:autoRedefine/>
    <w:uiPriority w:val="99"/>
    <w:semiHidden/>
    <w:pPr>
      <w:ind w:left="1440"/>
    </w:pPr>
  </w:style>
  <w:style w:type="paragraph" w:styleId="81">
    <w:name w:val="toc 8"/>
    <w:basedOn w:val="a"/>
    <w:next w:val="a"/>
    <w:autoRedefine/>
    <w:uiPriority w:val="99"/>
    <w:semiHidden/>
    <w:pPr>
      <w:ind w:left="1680"/>
    </w:pPr>
  </w:style>
  <w:style w:type="paragraph" w:styleId="91">
    <w:name w:val="toc 9"/>
    <w:basedOn w:val="a"/>
    <w:next w:val="a"/>
    <w:autoRedefine/>
    <w:uiPriority w:val="99"/>
    <w:semiHidden/>
    <w:pPr>
      <w:ind w:left="1920"/>
    </w:pPr>
  </w:style>
  <w:style w:type="character" w:styleId="af3">
    <w:name w:val="FollowedHyperlink"/>
    <w:basedOn w:val="a0"/>
    <w:uiPriority w:val="99"/>
    <w:rPr>
      <w:rFonts w:cs="Times New Roman"/>
      <w:color w:val="000000"/>
      <w:u w:val="single"/>
    </w:rPr>
  </w:style>
  <w:style w:type="table" w:styleId="af4">
    <w:name w:val="Table Grid"/>
    <w:basedOn w:val="a1"/>
    <w:uiPriority w:val="99"/>
    <w:rsid w:val="004B4FE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0">
    <w:name w:val="Стиль 300"/>
    <w:basedOn w:val="a"/>
    <w:uiPriority w:val="99"/>
    <w:rsid w:val="000C61D9"/>
    <w:pPr>
      <w:numPr>
        <w:numId w:val="18"/>
      </w:numPr>
      <w:tabs>
        <w:tab w:val="clear" w:pos="720"/>
        <w:tab w:val="num" w:pos="455"/>
      </w:tabs>
      <w:ind w:left="455" w:hanging="455"/>
    </w:pPr>
  </w:style>
  <w:style w:type="paragraph" w:customStyle="1" w:styleId="36">
    <w:name w:val="Стиль3"/>
    <w:basedOn w:val="a"/>
    <w:uiPriority w:val="99"/>
    <w:rsid w:val="000C61D9"/>
    <w:pPr>
      <w:spacing w:after="120"/>
      <w:ind w:firstLine="454"/>
    </w:pPr>
  </w:style>
  <w:style w:type="paragraph" w:customStyle="1" w:styleId="100">
    <w:name w:val="Стиль 100"/>
    <w:basedOn w:val="a"/>
    <w:autoRedefine/>
    <w:uiPriority w:val="99"/>
    <w:rsid w:val="000C61D9"/>
    <w:pPr>
      <w:spacing w:after="120"/>
      <w:jc w:val="both"/>
    </w:pPr>
  </w:style>
  <w:style w:type="paragraph" w:customStyle="1" w:styleId="4">
    <w:name w:val="Стиль4"/>
    <w:basedOn w:val="a"/>
    <w:uiPriority w:val="99"/>
    <w:rsid w:val="00227285"/>
    <w:pPr>
      <w:numPr>
        <w:numId w:val="19"/>
      </w:numPr>
      <w:tabs>
        <w:tab w:val="clear" w:pos="720"/>
        <w:tab w:val="num" w:pos="455"/>
      </w:tabs>
      <w:spacing w:after="120"/>
      <w:ind w:left="455" w:hanging="455"/>
      <w:jc w:val="both"/>
    </w:pPr>
  </w:style>
  <w:style w:type="paragraph" w:customStyle="1" w:styleId="52">
    <w:name w:val="Стиль5"/>
    <w:basedOn w:val="36"/>
    <w:uiPriority w:val="99"/>
    <w:rsid w:val="000C61D9"/>
  </w:style>
  <w:style w:type="paragraph" w:customStyle="1" w:styleId="62">
    <w:name w:val="Стиль6"/>
    <w:basedOn w:val="4"/>
    <w:uiPriority w:val="99"/>
    <w:rsid w:val="008F7338"/>
    <w:pPr>
      <w:numPr>
        <w:numId w:val="0"/>
      </w:numPr>
      <w:spacing w:line="288" w:lineRule="auto"/>
      <w:ind w:left="455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1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5.bin"/><Relationship Id="rId63" Type="http://schemas.openxmlformats.org/officeDocument/2006/relationships/image" Target="media/image32.wmf"/><Relationship Id="rId84" Type="http://schemas.openxmlformats.org/officeDocument/2006/relationships/oleObject" Target="embeddings/oleObject36.bin"/><Relationship Id="rId138" Type="http://schemas.openxmlformats.org/officeDocument/2006/relationships/oleObject" Target="embeddings/oleObject61.bin"/><Relationship Id="rId159" Type="http://schemas.openxmlformats.org/officeDocument/2006/relationships/image" Target="media/image82.wmf"/><Relationship Id="rId170" Type="http://schemas.openxmlformats.org/officeDocument/2006/relationships/fontTable" Target="fontTable.xml"/><Relationship Id="rId107" Type="http://schemas.openxmlformats.org/officeDocument/2006/relationships/image" Target="media/image55.wmf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0.bin"/><Relationship Id="rId53" Type="http://schemas.openxmlformats.org/officeDocument/2006/relationships/image" Target="media/image27.wmf"/><Relationship Id="rId74" Type="http://schemas.openxmlformats.org/officeDocument/2006/relationships/oleObject" Target="embeddings/oleObject31.bin"/><Relationship Id="rId128" Type="http://schemas.openxmlformats.org/officeDocument/2006/relationships/oleObject" Target="embeddings/oleObject56.bin"/><Relationship Id="rId149" Type="http://schemas.openxmlformats.org/officeDocument/2006/relationships/image" Target="media/image77.wmf"/><Relationship Id="rId5" Type="http://schemas.openxmlformats.org/officeDocument/2006/relationships/footnotes" Target="footnotes.xml"/><Relationship Id="rId95" Type="http://schemas.openxmlformats.org/officeDocument/2006/relationships/image" Target="media/image48.png"/><Relationship Id="rId160" Type="http://schemas.openxmlformats.org/officeDocument/2006/relationships/oleObject" Target="embeddings/oleObject72.bin"/><Relationship Id="rId22" Type="http://schemas.openxmlformats.org/officeDocument/2006/relationships/oleObject" Target="embeddings/oleObject6.bin"/><Relationship Id="rId43" Type="http://schemas.openxmlformats.org/officeDocument/2006/relationships/image" Target="media/image22.wmf"/><Relationship Id="rId64" Type="http://schemas.openxmlformats.org/officeDocument/2006/relationships/oleObject" Target="embeddings/oleObject26.bin"/><Relationship Id="rId118" Type="http://schemas.openxmlformats.org/officeDocument/2006/relationships/image" Target="media/image61.wmf"/><Relationship Id="rId139" Type="http://schemas.openxmlformats.org/officeDocument/2006/relationships/image" Target="media/image72.wmf"/><Relationship Id="rId85" Type="http://schemas.openxmlformats.org/officeDocument/2006/relationships/image" Target="media/image43.wmf"/><Relationship Id="rId150" Type="http://schemas.openxmlformats.org/officeDocument/2006/relationships/oleObject" Target="embeddings/oleObject67.bin"/><Relationship Id="rId171" Type="http://schemas.openxmlformats.org/officeDocument/2006/relationships/theme" Target="theme/theme1.xml"/><Relationship Id="rId12" Type="http://schemas.openxmlformats.org/officeDocument/2006/relationships/image" Target="media/image5.wmf"/><Relationship Id="rId33" Type="http://schemas.openxmlformats.org/officeDocument/2006/relationships/image" Target="media/image17.wmf"/><Relationship Id="rId108" Type="http://schemas.openxmlformats.org/officeDocument/2006/relationships/oleObject" Target="embeddings/oleObject47.bin"/><Relationship Id="rId129" Type="http://schemas.openxmlformats.org/officeDocument/2006/relationships/image" Target="media/image67.wmf"/><Relationship Id="rId54" Type="http://schemas.openxmlformats.org/officeDocument/2006/relationships/oleObject" Target="embeddings/oleObject21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8.wmf"/><Relationship Id="rId91" Type="http://schemas.openxmlformats.org/officeDocument/2006/relationships/image" Target="media/image46.wmf"/><Relationship Id="rId96" Type="http://schemas.openxmlformats.org/officeDocument/2006/relationships/image" Target="media/image49.png"/><Relationship Id="rId140" Type="http://schemas.openxmlformats.org/officeDocument/2006/relationships/oleObject" Target="embeddings/oleObject62.bin"/><Relationship Id="rId145" Type="http://schemas.openxmlformats.org/officeDocument/2006/relationships/image" Target="media/image75.wmf"/><Relationship Id="rId161" Type="http://schemas.openxmlformats.org/officeDocument/2006/relationships/image" Target="media/image83.wmf"/><Relationship Id="rId166" Type="http://schemas.openxmlformats.org/officeDocument/2006/relationships/oleObject" Target="embeddings/oleObject7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1.wmf"/><Relationship Id="rId28" Type="http://schemas.openxmlformats.org/officeDocument/2006/relationships/oleObject" Target="embeddings/oleObject8.bin"/><Relationship Id="rId49" Type="http://schemas.openxmlformats.org/officeDocument/2006/relationships/image" Target="media/image25.wmf"/><Relationship Id="rId114" Type="http://schemas.openxmlformats.org/officeDocument/2006/relationships/image" Target="media/image59.wmf"/><Relationship Id="rId119" Type="http://schemas.openxmlformats.org/officeDocument/2006/relationships/oleObject" Target="embeddings/oleObject52.bin"/><Relationship Id="rId44" Type="http://schemas.openxmlformats.org/officeDocument/2006/relationships/oleObject" Target="embeddings/oleObject16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3.wmf"/><Relationship Id="rId81" Type="http://schemas.openxmlformats.org/officeDocument/2006/relationships/image" Target="media/image41.wmf"/><Relationship Id="rId86" Type="http://schemas.openxmlformats.org/officeDocument/2006/relationships/oleObject" Target="embeddings/oleObject37.bin"/><Relationship Id="rId130" Type="http://schemas.openxmlformats.org/officeDocument/2006/relationships/oleObject" Target="embeddings/oleObject57.bin"/><Relationship Id="rId135" Type="http://schemas.openxmlformats.org/officeDocument/2006/relationships/image" Target="media/image70.wmf"/><Relationship Id="rId151" Type="http://schemas.openxmlformats.org/officeDocument/2006/relationships/image" Target="media/image78.wmf"/><Relationship Id="rId156" Type="http://schemas.openxmlformats.org/officeDocument/2006/relationships/oleObject" Target="embeddings/oleObject70.bin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39" Type="http://schemas.openxmlformats.org/officeDocument/2006/relationships/image" Target="media/image20.wmf"/><Relationship Id="rId109" Type="http://schemas.openxmlformats.org/officeDocument/2006/relationships/image" Target="media/image56.wmf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8.wmf"/><Relationship Id="rId76" Type="http://schemas.openxmlformats.org/officeDocument/2006/relationships/oleObject" Target="embeddings/oleObject32.bin"/><Relationship Id="rId97" Type="http://schemas.openxmlformats.org/officeDocument/2006/relationships/image" Target="media/image50.wmf"/><Relationship Id="rId104" Type="http://schemas.openxmlformats.org/officeDocument/2006/relationships/oleObject" Target="embeddings/oleObject45.bin"/><Relationship Id="rId120" Type="http://schemas.openxmlformats.org/officeDocument/2006/relationships/image" Target="media/image62.wmf"/><Relationship Id="rId125" Type="http://schemas.openxmlformats.org/officeDocument/2006/relationships/image" Target="media/image65.wmf"/><Relationship Id="rId141" Type="http://schemas.openxmlformats.org/officeDocument/2006/relationships/image" Target="media/image73.wmf"/><Relationship Id="rId146" Type="http://schemas.openxmlformats.org/officeDocument/2006/relationships/oleObject" Target="embeddings/oleObject65.bin"/><Relationship Id="rId167" Type="http://schemas.openxmlformats.org/officeDocument/2006/relationships/image" Target="media/image86.png"/><Relationship Id="rId7" Type="http://schemas.openxmlformats.org/officeDocument/2006/relationships/image" Target="media/image1.png"/><Relationship Id="rId71" Type="http://schemas.openxmlformats.org/officeDocument/2006/relationships/image" Target="media/image36.wmf"/><Relationship Id="rId92" Type="http://schemas.openxmlformats.org/officeDocument/2006/relationships/oleObject" Target="embeddings/oleObject40.bin"/><Relationship Id="rId162" Type="http://schemas.openxmlformats.org/officeDocument/2006/relationships/oleObject" Target="embeddings/oleObject73.bin"/><Relationship Id="rId2" Type="http://schemas.openxmlformats.org/officeDocument/2006/relationships/styles" Target="styles.xml"/><Relationship Id="rId29" Type="http://schemas.openxmlformats.org/officeDocument/2006/relationships/image" Target="media/image15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4.bin"/><Relationship Id="rId45" Type="http://schemas.openxmlformats.org/officeDocument/2006/relationships/image" Target="media/image23.wmf"/><Relationship Id="rId66" Type="http://schemas.openxmlformats.org/officeDocument/2006/relationships/oleObject" Target="embeddings/oleObject27.bin"/><Relationship Id="rId87" Type="http://schemas.openxmlformats.org/officeDocument/2006/relationships/image" Target="media/image44.wmf"/><Relationship Id="rId110" Type="http://schemas.openxmlformats.org/officeDocument/2006/relationships/oleObject" Target="embeddings/oleObject48.bin"/><Relationship Id="rId115" Type="http://schemas.openxmlformats.org/officeDocument/2006/relationships/oleObject" Target="embeddings/oleObject50.bin"/><Relationship Id="rId131" Type="http://schemas.openxmlformats.org/officeDocument/2006/relationships/image" Target="media/image68.wmf"/><Relationship Id="rId136" Type="http://schemas.openxmlformats.org/officeDocument/2006/relationships/oleObject" Target="embeddings/oleObject60.bin"/><Relationship Id="rId157" Type="http://schemas.openxmlformats.org/officeDocument/2006/relationships/image" Target="media/image81.wmf"/><Relationship Id="rId61" Type="http://schemas.openxmlformats.org/officeDocument/2006/relationships/image" Target="media/image31.wmf"/><Relationship Id="rId82" Type="http://schemas.openxmlformats.org/officeDocument/2006/relationships/oleObject" Target="embeddings/oleObject35.bin"/><Relationship Id="rId152" Type="http://schemas.openxmlformats.org/officeDocument/2006/relationships/oleObject" Target="embeddings/oleObject68.bin"/><Relationship Id="rId19" Type="http://schemas.openxmlformats.org/officeDocument/2006/relationships/image" Target="media/image9.wmf"/><Relationship Id="rId14" Type="http://schemas.openxmlformats.org/officeDocument/2006/relationships/image" Target="media/image6.wmf"/><Relationship Id="rId30" Type="http://schemas.openxmlformats.org/officeDocument/2006/relationships/oleObject" Target="embeddings/oleObject9.bin"/><Relationship Id="rId35" Type="http://schemas.openxmlformats.org/officeDocument/2006/relationships/image" Target="media/image18.wmf"/><Relationship Id="rId56" Type="http://schemas.openxmlformats.org/officeDocument/2006/relationships/oleObject" Target="embeddings/oleObject22.bin"/><Relationship Id="rId77" Type="http://schemas.openxmlformats.org/officeDocument/2006/relationships/image" Target="media/image39.wmf"/><Relationship Id="rId100" Type="http://schemas.openxmlformats.org/officeDocument/2006/relationships/oleObject" Target="embeddings/oleObject43.bin"/><Relationship Id="rId105" Type="http://schemas.openxmlformats.org/officeDocument/2006/relationships/image" Target="media/image54.wmf"/><Relationship Id="rId126" Type="http://schemas.openxmlformats.org/officeDocument/2006/relationships/oleObject" Target="embeddings/oleObject55.bin"/><Relationship Id="rId147" Type="http://schemas.openxmlformats.org/officeDocument/2006/relationships/image" Target="media/image76.wmf"/><Relationship Id="rId168" Type="http://schemas.openxmlformats.org/officeDocument/2006/relationships/image" Target="media/image87.png"/><Relationship Id="rId8" Type="http://schemas.openxmlformats.org/officeDocument/2006/relationships/image" Target="media/image2.png"/><Relationship Id="rId51" Type="http://schemas.openxmlformats.org/officeDocument/2006/relationships/image" Target="media/image26.wmf"/><Relationship Id="rId72" Type="http://schemas.openxmlformats.org/officeDocument/2006/relationships/oleObject" Target="embeddings/oleObject30.bin"/><Relationship Id="rId93" Type="http://schemas.openxmlformats.org/officeDocument/2006/relationships/image" Target="media/image47.wmf"/><Relationship Id="rId98" Type="http://schemas.openxmlformats.org/officeDocument/2006/relationships/oleObject" Target="embeddings/oleObject42.bin"/><Relationship Id="rId121" Type="http://schemas.openxmlformats.org/officeDocument/2006/relationships/oleObject" Target="embeddings/oleObject53.bin"/><Relationship Id="rId142" Type="http://schemas.openxmlformats.org/officeDocument/2006/relationships/oleObject" Target="embeddings/oleObject63.bin"/><Relationship Id="rId163" Type="http://schemas.openxmlformats.org/officeDocument/2006/relationships/image" Target="media/image84.wmf"/><Relationship Id="rId3" Type="http://schemas.openxmlformats.org/officeDocument/2006/relationships/settings" Target="settings.xml"/><Relationship Id="rId25" Type="http://schemas.openxmlformats.org/officeDocument/2006/relationships/image" Target="media/image12.png"/><Relationship Id="rId46" Type="http://schemas.openxmlformats.org/officeDocument/2006/relationships/oleObject" Target="embeddings/oleObject17.bin"/><Relationship Id="rId67" Type="http://schemas.openxmlformats.org/officeDocument/2006/relationships/image" Target="media/image34.wmf"/><Relationship Id="rId116" Type="http://schemas.openxmlformats.org/officeDocument/2006/relationships/image" Target="media/image60.wmf"/><Relationship Id="rId137" Type="http://schemas.openxmlformats.org/officeDocument/2006/relationships/image" Target="media/image71.wmf"/><Relationship Id="rId158" Type="http://schemas.openxmlformats.org/officeDocument/2006/relationships/oleObject" Target="embeddings/oleObject71.bin"/><Relationship Id="rId20" Type="http://schemas.openxmlformats.org/officeDocument/2006/relationships/oleObject" Target="embeddings/oleObject5.bin"/><Relationship Id="rId41" Type="http://schemas.openxmlformats.org/officeDocument/2006/relationships/image" Target="media/image21.wmf"/><Relationship Id="rId62" Type="http://schemas.openxmlformats.org/officeDocument/2006/relationships/oleObject" Target="embeddings/oleObject25.bin"/><Relationship Id="rId83" Type="http://schemas.openxmlformats.org/officeDocument/2006/relationships/image" Target="media/image42.wmf"/><Relationship Id="rId88" Type="http://schemas.openxmlformats.org/officeDocument/2006/relationships/oleObject" Target="embeddings/oleObject38.bin"/><Relationship Id="rId111" Type="http://schemas.openxmlformats.org/officeDocument/2006/relationships/image" Target="media/image57.wmf"/><Relationship Id="rId132" Type="http://schemas.openxmlformats.org/officeDocument/2006/relationships/oleObject" Target="embeddings/oleObject58.bin"/><Relationship Id="rId153" Type="http://schemas.openxmlformats.org/officeDocument/2006/relationships/image" Target="media/image79.wmf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12.bin"/><Relationship Id="rId57" Type="http://schemas.openxmlformats.org/officeDocument/2006/relationships/image" Target="media/image29.wmf"/><Relationship Id="rId106" Type="http://schemas.openxmlformats.org/officeDocument/2006/relationships/oleObject" Target="embeddings/oleObject46.bin"/><Relationship Id="rId127" Type="http://schemas.openxmlformats.org/officeDocument/2006/relationships/image" Target="media/image66.wmf"/><Relationship Id="rId10" Type="http://schemas.openxmlformats.org/officeDocument/2006/relationships/image" Target="media/image4.wmf"/><Relationship Id="rId31" Type="http://schemas.openxmlformats.org/officeDocument/2006/relationships/image" Target="media/image16.wmf"/><Relationship Id="rId52" Type="http://schemas.openxmlformats.org/officeDocument/2006/relationships/oleObject" Target="embeddings/oleObject20.bin"/><Relationship Id="rId73" Type="http://schemas.openxmlformats.org/officeDocument/2006/relationships/image" Target="media/image37.wmf"/><Relationship Id="rId78" Type="http://schemas.openxmlformats.org/officeDocument/2006/relationships/oleObject" Target="embeddings/oleObject33.bin"/><Relationship Id="rId94" Type="http://schemas.openxmlformats.org/officeDocument/2006/relationships/oleObject" Target="embeddings/oleObject41.bin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122" Type="http://schemas.openxmlformats.org/officeDocument/2006/relationships/image" Target="media/image63.wmf"/><Relationship Id="rId143" Type="http://schemas.openxmlformats.org/officeDocument/2006/relationships/image" Target="media/image74.wmf"/><Relationship Id="rId148" Type="http://schemas.openxmlformats.org/officeDocument/2006/relationships/oleObject" Target="embeddings/oleObject66.bin"/><Relationship Id="rId164" Type="http://schemas.openxmlformats.org/officeDocument/2006/relationships/oleObject" Target="embeddings/oleObject74.bin"/><Relationship Id="rId169" Type="http://schemas.openxmlformats.org/officeDocument/2006/relationships/image" Target="media/image8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6" Type="http://schemas.openxmlformats.org/officeDocument/2006/relationships/image" Target="media/image13.png"/><Relationship Id="rId47" Type="http://schemas.openxmlformats.org/officeDocument/2006/relationships/image" Target="media/image24.wmf"/><Relationship Id="rId68" Type="http://schemas.openxmlformats.org/officeDocument/2006/relationships/oleObject" Target="embeddings/oleObject28.bin"/><Relationship Id="rId89" Type="http://schemas.openxmlformats.org/officeDocument/2006/relationships/image" Target="media/image45.wmf"/><Relationship Id="rId112" Type="http://schemas.openxmlformats.org/officeDocument/2006/relationships/oleObject" Target="embeddings/oleObject49.bin"/><Relationship Id="rId133" Type="http://schemas.openxmlformats.org/officeDocument/2006/relationships/image" Target="media/image69.wmf"/><Relationship Id="rId154" Type="http://schemas.openxmlformats.org/officeDocument/2006/relationships/oleObject" Target="embeddings/oleObject69.bin"/><Relationship Id="rId16" Type="http://schemas.openxmlformats.org/officeDocument/2006/relationships/image" Target="media/image7.png"/><Relationship Id="rId37" Type="http://schemas.openxmlformats.org/officeDocument/2006/relationships/image" Target="media/image19.wmf"/><Relationship Id="rId58" Type="http://schemas.openxmlformats.org/officeDocument/2006/relationships/oleObject" Target="embeddings/oleObject23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44.bin"/><Relationship Id="rId123" Type="http://schemas.openxmlformats.org/officeDocument/2006/relationships/oleObject" Target="embeddings/oleObject54.bin"/><Relationship Id="rId144" Type="http://schemas.openxmlformats.org/officeDocument/2006/relationships/oleObject" Target="embeddings/oleObject64.bin"/><Relationship Id="rId90" Type="http://schemas.openxmlformats.org/officeDocument/2006/relationships/oleObject" Target="embeddings/oleObject39.bin"/><Relationship Id="rId165" Type="http://schemas.openxmlformats.org/officeDocument/2006/relationships/image" Target="media/image85.wmf"/><Relationship Id="rId27" Type="http://schemas.openxmlformats.org/officeDocument/2006/relationships/image" Target="media/image14.wmf"/><Relationship Id="rId48" Type="http://schemas.openxmlformats.org/officeDocument/2006/relationships/oleObject" Target="embeddings/oleObject18.bin"/><Relationship Id="rId69" Type="http://schemas.openxmlformats.org/officeDocument/2006/relationships/image" Target="media/image35.wmf"/><Relationship Id="rId113" Type="http://schemas.openxmlformats.org/officeDocument/2006/relationships/image" Target="media/image58.png"/><Relationship Id="rId134" Type="http://schemas.openxmlformats.org/officeDocument/2006/relationships/oleObject" Target="embeddings/oleObject59.bin"/><Relationship Id="rId80" Type="http://schemas.openxmlformats.org/officeDocument/2006/relationships/oleObject" Target="embeddings/oleObject34.bin"/><Relationship Id="rId155" Type="http://schemas.openxmlformats.org/officeDocument/2006/relationships/image" Target="media/image80.wmf"/><Relationship Id="rId17" Type="http://schemas.openxmlformats.org/officeDocument/2006/relationships/image" Target="media/image8.wmf"/><Relationship Id="rId38" Type="http://schemas.openxmlformats.org/officeDocument/2006/relationships/oleObject" Target="embeddings/oleObject13.bin"/><Relationship Id="rId59" Type="http://schemas.openxmlformats.org/officeDocument/2006/relationships/image" Target="media/image30.wmf"/><Relationship Id="rId103" Type="http://schemas.openxmlformats.org/officeDocument/2006/relationships/image" Target="media/image53.wmf"/><Relationship Id="rId124" Type="http://schemas.openxmlformats.org/officeDocument/2006/relationships/image" Target="media/image64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5125</Words>
  <Characters>29214</Characters>
  <Application>Microsoft Office Word</Application>
  <DocSecurity>0</DocSecurity>
  <Lines>243</Lines>
  <Paragraphs>68</Paragraphs>
  <ScaleCrop>false</ScaleCrop>
  <Company>Министерство питей сообщения</Company>
  <LinksUpToDate>false</LinksUpToDate>
  <CharactersWithSpaces>34271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Настёна</dc:creator>
  <cp:keywords/>
  <dc:description>Развивает творческое мышление</dc:description>
  <cp:lastModifiedBy>Irina</cp:lastModifiedBy>
  <cp:revision>2</cp:revision>
  <cp:lastPrinted>2003-02-19T21:27:00Z</cp:lastPrinted>
  <dcterms:created xsi:type="dcterms:W3CDTF">2014-08-16T05:09:00Z</dcterms:created>
  <dcterms:modified xsi:type="dcterms:W3CDTF">2014-08-16T05:09:00Z</dcterms:modified>
</cp:coreProperties>
</file>