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176" w:rsidRPr="00FA4908" w:rsidRDefault="00B71176" w:rsidP="00B71176">
      <w:pPr>
        <w:jc w:val="center"/>
        <w:rPr>
          <w:rFonts w:ascii="Monotype Corsiva" w:hAnsi="Monotype Corsiva" w:cs="Monotype Corsiva"/>
          <w:b/>
          <w:bCs/>
          <w:shadow/>
          <w:color w:val="0000FF"/>
          <w:sz w:val="44"/>
          <w:szCs w:val="44"/>
        </w:rPr>
      </w:pPr>
      <w:r>
        <w:rPr>
          <w:rFonts w:ascii="Monotype Corsiva" w:hAnsi="Monotype Corsiva" w:cs="Monotype Corsiva"/>
          <w:b/>
          <w:bCs/>
          <w:shadow/>
          <w:color w:val="0000FF"/>
          <w:sz w:val="44"/>
          <w:szCs w:val="44"/>
        </w:rPr>
        <w:t>Содержание</w:t>
      </w:r>
    </w:p>
    <w:p w:rsidR="00B71176" w:rsidRDefault="00B71176" w:rsidP="00FA4908">
      <w:pPr>
        <w:jc w:val="center"/>
        <w:rPr>
          <w:rFonts w:ascii="Book Antiqua" w:hAnsi="Book Antiqua" w:cs="Book Antiqua"/>
          <w:shadow/>
          <w:color w:val="0000FF"/>
          <w:sz w:val="26"/>
          <w:szCs w:val="26"/>
        </w:rPr>
      </w:pPr>
    </w:p>
    <w:p w:rsidR="00B71176" w:rsidRPr="00DF1DEB" w:rsidRDefault="00DF1DEB" w:rsidP="00DF1DEB">
      <w:pPr>
        <w:jc w:val="both"/>
        <w:rPr>
          <w:rFonts w:ascii="Book Antiqua" w:hAnsi="Book Antiqua" w:cs="Book Antiqua"/>
          <w:shadow/>
          <w:sz w:val="26"/>
          <w:szCs w:val="26"/>
        </w:rPr>
      </w:pPr>
      <w:r w:rsidRPr="00DF1DEB">
        <w:rPr>
          <w:rFonts w:ascii="Book Antiqua" w:hAnsi="Book Antiqua" w:cs="Book Antiqua"/>
          <w:b/>
          <w:bCs/>
          <w:shadow/>
          <w:sz w:val="26"/>
          <w:szCs w:val="26"/>
        </w:rPr>
        <w:t>Введение</w:t>
      </w:r>
      <w:r>
        <w:rPr>
          <w:rFonts w:ascii="Book Antiqua" w:hAnsi="Book Antiqua" w:cs="Book Antiqua"/>
          <w:shadow/>
          <w:sz w:val="26"/>
          <w:szCs w:val="26"/>
        </w:rPr>
        <w:t>………………………………………………………………………………………</w:t>
      </w:r>
      <w:r w:rsidR="003565F2" w:rsidRPr="002752FC">
        <w:rPr>
          <w:rFonts w:ascii="Book Antiqua" w:hAnsi="Book Antiqua" w:cs="Book Antiqua"/>
          <w:shadow/>
          <w:sz w:val="26"/>
          <w:szCs w:val="26"/>
        </w:rPr>
        <w:t>...</w:t>
      </w:r>
      <w:r>
        <w:rPr>
          <w:rFonts w:ascii="Book Antiqua" w:hAnsi="Book Antiqua" w:cs="Book Antiqua"/>
          <w:shadow/>
          <w:sz w:val="26"/>
          <w:szCs w:val="26"/>
          <w:lang w:val="en-US"/>
        </w:rPr>
        <w:t>II</w:t>
      </w:r>
    </w:p>
    <w:p w:rsidR="00DF1DEB" w:rsidRDefault="00DF1DEB" w:rsidP="00DF1DEB">
      <w:pPr>
        <w:jc w:val="both"/>
        <w:rPr>
          <w:rFonts w:ascii="Book Antiqua" w:hAnsi="Book Antiqua" w:cs="Book Antiqua"/>
          <w:b/>
          <w:bCs/>
          <w:shadow/>
          <w:sz w:val="26"/>
          <w:szCs w:val="26"/>
        </w:rPr>
      </w:pPr>
    </w:p>
    <w:p w:rsidR="00B71176" w:rsidRPr="00DF1DEB" w:rsidRDefault="00DF1DEB" w:rsidP="00DF1DEB">
      <w:pPr>
        <w:jc w:val="both"/>
        <w:rPr>
          <w:rFonts w:ascii="Book Antiqua" w:hAnsi="Book Antiqua" w:cs="Book Antiqua"/>
          <w:shadow/>
          <w:sz w:val="26"/>
          <w:szCs w:val="26"/>
        </w:rPr>
      </w:pPr>
      <w:r w:rsidRPr="00DF1DEB">
        <w:rPr>
          <w:rFonts w:ascii="Book Antiqua" w:hAnsi="Book Antiqua" w:cs="Book Antiqua"/>
          <w:b/>
          <w:bCs/>
          <w:shadow/>
          <w:sz w:val="26"/>
          <w:szCs w:val="26"/>
        </w:rPr>
        <w:t>Глава 1</w:t>
      </w:r>
    </w:p>
    <w:p w:rsidR="00DF1DEB" w:rsidRPr="00DF1DEB" w:rsidRDefault="00DF1DEB" w:rsidP="00DF1DEB">
      <w:pPr>
        <w:jc w:val="both"/>
        <w:rPr>
          <w:rFonts w:ascii="Book Antiqua" w:hAnsi="Book Antiqua" w:cs="Book Antiqua"/>
          <w:shadow/>
          <w:sz w:val="26"/>
          <w:szCs w:val="26"/>
        </w:rPr>
      </w:pPr>
      <w:r>
        <w:rPr>
          <w:rFonts w:ascii="Book Antiqua" w:hAnsi="Book Antiqua" w:cs="Book Antiqua"/>
          <w:shadow/>
          <w:sz w:val="26"/>
          <w:szCs w:val="26"/>
        </w:rPr>
        <w:t>Закономерности изменения свойств углей.</w:t>
      </w:r>
    </w:p>
    <w:p w:rsidR="00B71176" w:rsidRPr="002752FC" w:rsidRDefault="00DF1DEB" w:rsidP="00DF1DEB">
      <w:pPr>
        <w:jc w:val="both"/>
        <w:rPr>
          <w:rFonts w:ascii="Book Antiqua" w:hAnsi="Book Antiqua" w:cs="Book Antiqua"/>
          <w:shadow/>
          <w:sz w:val="26"/>
          <w:szCs w:val="26"/>
        </w:rPr>
      </w:pPr>
      <w:r>
        <w:rPr>
          <w:rFonts w:ascii="Book Antiqua" w:hAnsi="Book Antiqua" w:cs="Book Antiqua"/>
          <w:shadow/>
          <w:sz w:val="26"/>
          <w:szCs w:val="26"/>
        </w:rPr>
        <w:t>Стадийность процессов их преобразования……………………</w:t>
      </w:r>
      <w:r w:rsidR="003565F2">
        <w:rPr>
          <w:rFonts w:ascii="Book Antiqua" w:hAnsi="Book Antiqua" w:cs="Book Antiqua"/>
          <w:shadow/>
          <w:sz w:val="26"/>
          <w:szCs w:val="26"/>
        </w:rPr>
        <w:t>…</w:t>
      </w:r>
      <w:r w:rsidR="003565F2" w:rsidRPr="002752FC">
        <w:rPr>
          <w:rFonts w:ascii="Book Antiqua" w:hAnsi="Book Antiqua" w:cs="Book Antiqua"/>
          <w:shadow/>
          <w:sz w:val="26"/>
          <w:szCs w:val="26"/>
        </w:rPr>
        <w:t>……………………...</w:t>
      </w:r>
      <w:r w:rsidR="003565F2">
        <w:rPr>
          <w:rFonts w:ascii="Book Antiqua" w:hAnsi="Book Antiqua" w:cs="Book Antiqua"/>
          <w:shadow/>
          <w:sz w:val="26"/>
          <w:szCs w:val="26"/>
          <w:lang w:val="en-US"/>
        </w:rPr>
        <w:t>IV</w:t>
      </w:r>
    </w:p>
    <w:p w:rsidR="00B71176" w:rsidRPr="002752FC" w:rsidRDefault="00DF1DEB" w:rsidP="00DF1DEB">
      <w:pPr>
        <w:jc w:val="both"/>
        <w:rPr>
          <w:rFonts w:ascii="Book Antiqua" w:hAnsi="Book Antiqua" w:cs="Book Antiqua"/>
          <w:shadow/>
          <w:sz w:val="26"/>
          <w:szCs w:val="26"/>
        </w:rPr>
      </w:pPr>
      <w:r>
        <w:rPr>
          <w:rFonts w:ascii="Book Antiqua" w:hAnsi="Book Antiqua" w:cs="Book Antiqua"/>
          <w:shadow/>
          <w:sz w:val="26"/>
          <w:szCs w:val="26"/>
        </w:rPr>
        <w:tab/>
      </w:r>
      <w:r w:rsidRPr="001B2156">
        <w:rPr>
          <w:rFonts w:ascii="Book Antiqua" w:hAnsi="Book Antiqua" w:cs="Book Antiqua"/>
          <w:b/>
          <w:bCs/>
          <w:i/>
          <w:iCs/>
          <w:shadow/>
          <w:sz w:val="26"/>
          <w:szCs w:val="26"/>
        </w:rPr>
        <w:t>Основные понятия</w:t>
      </w:r>
      <w:r>
        <w:rPr>
          <w:rFonts w:ascii="Book Antiqua" w:hAnsi="Book Antiqua" w:cs="Book Antiqua"/>
          <w:shadow/>
          <w:sz w:val="26"/>
          <w:szCs w:val="26"/>
        </w:rPr>
        <w:t>…………………………………………</w:t>
      </w:r>
      <w:r w:rsidR="003565F2">
        <w:rPr>
          <w:rFonts w:ascii="Book Antiqua" w:hAnsi="Book Antiqua" w:cs="Book Antiqua"/>
          <w:shadow/>
          <w:sz w:val="26"/>
          <w:szCs w:val="26"/>
        </w:rPr>
        <w:t>…</w:t>
      </w:r>
      <w:r w:rsidR="003565F2" w:rsidRPr="002752FC">
        <w:rPr>
          <w:rFonts w:ascii="Book Antiqua" w:hAnsi="Book Antiqua" w:cs="Book Antiqua"/>
          <w:shadow/>
          <w:sz w:val="26"/>
          <w:szCs w:val="26"/>
        </w:rPr>
        <w:t>……………………….</w:t>
      </w:r>
      <w:r w:rsidR="003565F2">
        <w:rPr>
          <w:rFonts w:ascii="Book Antiqua" w:hAnsi="Book Antiqua" w:cs="Book Antiqua"/>
          <w:shadow/>
          <w:sz w:val="26"/>
          <w:szCs w:val="26"/>
          <w:lang w:val="en-US"/>
        </w:rPr>
        <w:t>IV</w:t>
      </w:r>
    </w:p>
    <w:p w:rsidR="00B71176" w:rsidRPr="002752FC" w:rsidRDefault="00DF1DEB" w:rsidP="00DF1DEB">
      <w:pPr>
        <w:jc w:val="both"/>
        <w:rPr>
          <w:rFonts w:ascii="Book Antiqua" w:hAnsi="Book Antiqua" w:cs="Book Antiqua"/>
          <w:shadow/>
          <w:sz w:val="26"/>
          <w:szCs w:val="26"/>
        </w:rPr>
      </w:pPr>
      <w:r>
        <w:rPr>
          <w:rFonts w:ascii="Book Antiqua" w:hAnsi="Book Antiqua" w:cs="Book Antiqua"/>
          <w:shadow/>
          <w:sz w:val="26"/>
          <w:szCs w:val="26"/>
        </w:rPr>
        <w:tab/>
      </w:r>
      <w:r w:rsidR="001D2060" w:rsidRPr="001B2156">
        <w:rPr>
          <w:rFonts w:ascii="Book Antiqua" w:hAnsi="Book Antiqua" w:cs="Book Antiqua"/>
          <w:b/>
          <w:bCs/>
          <w:i/>
          <w:iCs/>
          <w:shadow/>
          <w:sz w:val="26"/>
          <w:szCs w:val="26"/>
        </w:rPr>
        <w:t>Изменение физических свойств углей</w:t>
      </w:r>
      <w:r w:rsidR="001D2060">
        <w:rPr>
          <w:rFonts w:ascii="Book Antiqua" w:hAnsi="Book Antiqua" w:cs="Book Antiqua"/>
          <w:shadow/>
          <w:sz w:val="26"/>
          <w:szCs w:val="26"/>
        </w:rPr>
        <w:t>…………………………</w:t>
      </w:r>
      <w:r w:rsidR="003565F2">
        <w:rPr>
          <w:rFonts w:ascii="Book Antiqua" w:hAnsi="Book Antiqua" w:cs="Book Antiqua"/>
          <w:shadow/>
          <w:sz w:val="26"/>
          <w:szCs w:val="26"/>
        </w:rPr>
        <w:t>…</w:t>
      </w:r>
      <w:r w:rsidR="003565F2" w:rsidRPr="002752FC">
        <w:rPr>
          <w:rFonts w:ascii="Book Antiqua" w:hAnsi="Book Antiqua" w:cs="Book Antiqua"/>
          <w:shadow/>
          <w:sz w:val="26"/>
          <w:szCs w:val="26"/>
        </w:rPr>
        <w:t>…………………</w:t>
      </w:r>
      <w:r w:rsidR="003565F2">
        <w:rPr>
          <w:rFonts w:ascii="Book Antiqua" w:hAnsi="Book Antiqua" w:cs="Book Antiqua"/>
          <w:shadow/>
          <w:sz w:val="26"/>
          <w:szCs w:val="26"/>
          <w:lang w:val="en-US"/>
        </w:rPr>
        <w:t>IV</w:t>
      </w:r>
    </w:p>
    <w:p w:rsidR="00B71176" w:rsidRPr="002752FC" w:rsidRDefault="001D2060" w:rsidP="00DF1DEB">
      <w:pPr>
        <w:jc w:val="both"/>
        <w:rPr>
          <w:rFonts w:ascii="Book Antiqua" w:hAnsi="Book Antiqua" w:cs="Book Antiqua"/>
          <w:shadow/>
          <w:sz w:val="26"/>
          <w:szCs w:val="26"/>
        </w:rPr>
      </w:pPr>
      <w:r>
        <w:rPr>
          <w:rFonts w:ascii="Book Antiqua" w:hAnsi="Book Antiqua" w:cs="Book Antiqua"/>
          <w:shadow/>
          <w:sz w:val="26"/>
          <w:szCs w:val="26"/>
        </w:rPr>
        <w:tab/>
      </w:r>
      <w:r w:rsidRPr="001B2156">
        <w:rPr>
          <w:rFonts w:ascii="Book Antiqua" w:hAnsi="Book Antiqua" w:cs="Book Antiqua"/>
          <w:b/>
          <w:bCs/>
          <w:i/>
          <w:iCs/>
          <w:shadow/>
          <w:sz w:val="26"/>
          <w:szCs w:val="26"/>
        </w:rPr>
        <w:t>Изменение химического состава</w:t>
      </w:r>
      <w:r>
        <w:rPr>
          <w:rFonts w:ascii="Book Antiqua" w:hAnsi="Book Antiqua" w:cs="Book Antiqua"/>
          <w:shadow/>
          <w:sz w:val="26"/>
          <w:szCs w:val="26"/>
        </w:rPr>
        <w:t>…………………………………</w:t>
      </w:r>
      <w:r w:rsidR="003565F2">
        <w:rPr>
          <w:rFonts w:ascii="Book Antiqua" w:hAnsi="Book Antiqua" w:cs="Book Antiqua"/>
          <w:shadow/>
          <w:sz w:val="26"/>
          <w:szCs w:val="26"/>
        </w:rPr>
        <w:t>…</w:t>
      </w:r>
      <w:r w:rsidR="003565F2" w:rsidRPr="002752FC">
        <w:rPr>
          <w:rFonts w:ascii="Book Antiqua" w:hAnsi="Book Antiqua" w:cs="Book Antiqua"/>
          <w:shadow/>
          <w:sz w:val="26"/>
          <w:szCs w:val="26"/>
        </w:rPr>
        <w:t>………………..</w:t>
      </w:r>
      <w:r w:rsidR="003565F2">
        <w:rPr>
          <w:rFonts w:ascii="Book Antiqua" w:hAnsi="Book Antiqua" w:cs="Book Antiqua"/>
          <w:shadow/>
          <w:sz w:val="26"/>
          <w:szCs w:val="26"/>
          <w:lang w:val="en-US"/>
        </w:rPr>
        <w:t>V</w:t>
      </w:r>
    </w:p>
    <w:p w:rsidR="00B71176" w:rsidRPr="002752FC" w:rsidRDefault="001D2060" w:rsidP="00DF1DEB">
      <w:pPr>
        <w:jc w:val="both"/>
        <w:rPr>
          <w:rFonts w:ascii="Book Antiqua" w:hAnsi="Book Antiqua" w:cs="Book Antiqua"/>
          <w:shadow/>
          <w:sz w:val="26"/>
          <w:szCs w:val="26"/>
        </w:rPr>
      </w:pPr>
      <w:r>
        <w:rPr>
          <w:rFonts w:ascii="Book Antiqua" w:hAnsi="Book Antiqua" w:cs="Book Antiqua"/>
          <w:shadow/>
          <w:sz w:val="26"/>
          <w:szCs w:val="26"/>
        </w:rPr>
        <w:tab/>
      </w:r>
      <w:r w:rsidRPr="001B2156">
        <w:rPr>
          <w:rFonts w:ascii="Book Antiqua" w:hAnsi="Book Antiqua" w:cs="Book Antiqua"/>
          <w:b/>
          <w:bCs/>
          <w:i/>
          <w:iCs/>
          <w:shadow/>
          <w:sz w:val="26"/>
          <w:szCs w:val="26"/>
        </w:rPr>
        <w:t>Перестройка молекулярной структуры</w:t>
      </w:r>
      <w:r>
        <w:rPr>
          <w:rFonts w:ascii="Book Antiqua" w:hAnsi="Book Antiqua" w:cs="Book Antiqua"/>
          <w:shadow/>
          <w:sz w:val="26"/>
          <w:szCs w:val="26"/>
        </w:rPr>
        <w:t>…………………………</w:t>
      </w:r>
      <w:r w:rsidR="003565F2">
        <w:rPr>
          <w:rFonts w:ascii="Book Antiqua" w:hAnsi="Book Antiqua" w:cs="Book Antiqua"/>
          <w:shadow/>
          <w:sz w:val="26"/>
          <w:szCs w:val="26"/>
        </w:rPr>
        <w:t>…</w:t>
      </w:r>
      <w:r w:rsidR="003565F2" w:rsidRPr="002752FC">
        <w:rPr>
          <w:rFonts w:ascii="Book Antiqua" w:hAnsi="Book Antiqua" w:cs="Book Antiqua"/>
          <w:shadow/>
          <w:sz w:val="26"/>
          <w:szCs w:val="26"/>
        </w:rPr>
        <w:t>…………….</w:t>
      </w:r>
      <w:r w:rsidR="003565F2">
        <w:rPr>
          <w:rFonts w:ascii="Book Antiqua" w:hAnsi="Book Antiqua" w:cs="Book Antiqua"/>
          <w:shadow/>
          <w:sz w:val="26"/>
          <w:szCs w:val="26"/>
          <w:lang w:val="en-US"/>
        </w:rPr>
        <w:t>VI</w:t>
      </w:r>
    </w:p>
    <w:p w:rsidR="00B71176" w:rsidRPr="002752FC" w:rsidRDefault="001D2060" w:rsidP="00DF1DEB">
      <w:pPr>
        <w:jc w:val="both"/>
        <w:rPr>
          <w:rFonts w:ascii="Book Antiqua" w:hAnsi="Book Antiqua" w:cs="Book Antiqua"/>
          <w:shadow/>
          <w:sz w:val="26"/>
          <w:szCs w:val="26"/>
        </w:rPr>
      </w:pPr>
      <w:r>
        <w:rPr>
          <w:rFonts w:ascii="Book Antiqua" w:hAnsi="Book Antiqua" w:cs="Book Antiqua"/>
          <w:shadow/>
          <w:sz w:val="26"/>
          <w:szCs w:val="26"/>
        </w:rPr>
        <w:tab/>
      </w:r>
      <w:r w:rsidRPr="001B2156">
        <w:rPr>
          <w:rFonts w:ascii="Book Antiqua" w:hAnsi="Book Antiqua" w:cs="Book Antiqua"/>
          <w:b/>
          <w:bCs/>
          <w:i/>
          <w:iCs/>
          <w:shadow/>
          <w:sz w:val="26"/>
          <w:szCs w:val="26"/>
        </w:rPr>
        <w:t xml:space="preserve">Соотношение стадий преобразования ОВ углей и вмещающих их осадочных </w:t>
      </w:r>
      <w:r w:rsidR="001B2156">
        <w:rPr>
          <w:rFonts w:ascii="Book Antiqua" w:hAnsi="Book Antiqua" w:cs="Book Antiqua"/>
          <w:b/>
          <w:bCs/>
          <w:i/>
          <w:iCs/>
          <w:shadow/>
          <w:sz w:val="26"/>
          <w:szCs w:val="26"/>
        </w:rPr>
        <w:t xml:space="preserve"> </w:t>
      </w:r>
      <w:r w:rsidRPr="001B2156">
        <w:rPr>
          <w:rFonts w:ascii="Book Antiqua" w:hAnsi="Book Antiqua" w:cs="Book Antiqua"/>
          <w:b/>
          <w:bCs/>
          <w:i/>
          <w:iCs/>
          <w:shadow/>
          <w:sz w:val="26"/>
          <w:szCs w:val="26"/>
        </w:rPr>
        <w:t>пород</w:t>
      </w:r>
      <w:r w:rsidR="001B2156">
        <w:rPr>
          <w:rFonts w:ascii="Book Antiqua" w:hAnsi="Book Antiqua" w:cs="Book Antiqua"/>
          <w:shadow/>
          <w:sz w:val="26"/>
          <w:szCs w:val="26"/>
        </w:rPr>
        <w:t>……………………………………………………</w:t>
      </w:r>
      <w:r w:rsidR="003565F2">
        <w:rPr>
          <w:rFonts w:ascii="Book Antiqua" w:hAnsi="Book Antiqua" w:cs="Book Antiqua"/>
          <w:shadow/>
          <w:sz w:val="26"/>
          <w:szCs w:val="26"/>
        </w:rPr>
        <w:t>…</w:t>
      </w:r>
      <w:r w:rsidR="003565F2" w:rsidRPr="002752FC">
        <w:rPr>
          <w:rFonts w:ascii="Book Antiqua" w:hAnsi="Book Antiqua" w:cs="Book Antiqua"/>
          <w:shadow/>
          <w:sz w:val="26"/>
          <w:szCs w:val="26"/>
        </w:rPr>
        <w:t>…………………………………….</w:t>
      </w:r>
      <w:r w:rsidR="003565F2">
        <w:rPr>
          <w:rFonts w:ascii="Book Antiqua" w:hAnsi="Book Antiqua" w:cs="Book Antiqua"/>
          <w:shadow/>
          <w:sz w:val="26"/>
          <w:szCs w:val="26"/>
          <w:lang w:val="en-US"/>
        </w:rPr>
        <w:t>VI</w:t>
      </w:r>
    </w:p>
    <w:p w:rsidR="00B71176" w:rsidRPr="00DF1DEB" w:rsidRDefault="00B71176" w:rsidP="00DF1DEB">
      <w:pPr>
        <w:jc w:val="both"/>
        <w:rPr>
          <w:rFonts w:ascii="Book Antiqua" w:hAnsi="Book Antiqua" w:cs="Book Antiqua"/>
          <w:shadow/>
          <w:sz w:val="26"/>
          <w:szCs w:val="26"/>
        </w:rPr>
      </w:pPr>
    </w:p>
    <w:p w:rsidR="00B71176" w:rsidRPr="00DF1DEB" w:rsidRDefault="001D2060" w:rsidP="00DF1DEB">
      <w:pPr>
        <w:jc w:val="both"/>
        <w:rPr>
          <w:rFonts w:ascii="Book Antiqua" w:hAnsi="Book Antiqua" w:cs="Book Antiqua"/>
          <w:shadow/>
          <w:sz w:val="26"/>
          <w:szCs w:val="26"/>
        </w:rPr>
      </w:pPr>
      <w:r w:rsidRPr="001D2060">
        <w:rPr>
          <w:rFonts w:ascii="Book Antiqua" w:hAnsi="Book Antiqua" w:cs="Book Antiqua"/>
          <w:b/>
          <w:bCs/>
          <w:shadow/>
          <w:sz w:val="26"/>
          <w:szCs w:val="26"/>
        </w:rPr>
        <w:t>Глава 2</w:t>
      </w:r>
    </w:p>
    <w:p w:rsidR="00362BD6" w:rsidRDefault="001D2060" w:rsidP="00DF1DEB">
      <w:pPr>
        <w:jc w:val="both"/>
        <w:rPr>
          <w:rFonts w:ascii="Book Antiqua" w:hAnsi="Book Antiqua" w:cs="Book Antiqua"/>
          <w:shadow/>
          <w:sz w:val="26"/>
          <w:szCs w:val="26"/>
        </w:rPr>
      </w:pPr>
      <w:r>
        <w:rPr>
          <w:rFonts w:ascii="Book Antiqua" w:hAnsi="Book Antiqua" w:cs="Book Antiqua"/>
          <w:shadow/>
          <w:sz w:val="26"/>
          <w:szCs w:val="26"/>
        </w:rPr>
        <w:t>Условия углефикации</w:t>
      </w:r>
    </w:p>
    <w:p w:rsidR="00B71176" w:rsidRPr="002752FC" w:rsidRDefault="00362BD6" w:rsidP="00362BD6">
      <w:pPr>
        <w:ind w:firstLine="708"/>
        <w:jc w:val="both"/>
        <w:rPr>
          <w:rFonts w:ascii="Book Antiqua" w:hAnsi="Book Antiqua" w:cs="Book Antiqua"/>
          <w:shadow/>
          <w:sz w:val="26"/>
          <w:szCs w:val="26"/>
        </w:rPr>
      </w:pPr>
      <w:r w:rsidRPr="00362BD6">
        <w:rPr>
          <w:rFonts w:ascii="Book Antiqua" w:hAnsi="Book Antiqua" w:cs="Book Antiqua"/>
          <w:i/>
          <w:iCs/>
          <w:shadow/>
          <w:sz w:val="26"/>
          <w:szCs w:val="26"/>
        </w:rPr>
        <w:t>Температура</w:t>
      </w:r>
      <w:r w:rsidR="001D2060">
        <w:rPr>
          <w:rFonts w:ascii="Book Antiqua" w:hAnsi="Book Antiqua" w:cs="Book Antiqua"/>
          <w:shadow/>
          <w:sz w:val="26"/>
          <w:szCs w:val="26"/>
        </w:rPr>
        <w:t>…………………………………………………</w:t>
      </w:r>
      <w:r w:rsidR="003565F2">
        <w:rPr>
          <w:rFonts w:ascii="Book Antiqua" w:hAnsi="Book Antiqua" w:cs="Book Antiqua"/>
          <w:shadow/>
          <w:sz w:val="26"/>
          <w:szCs w:val="26"/>
        </w:rPr>
        <w:t>…</w:t>
      </w:r>
      <w:r w:rsidR="003565F2" w:rsidRPr="002752FC">
        <w:rPr>
          <w:rFonts w:ascii="Book Antiqua" w:hAnsi="Book Antiqua" w:cs="Book Antiqua"/>
          <w:shadow/>
          <w:sz w:val="26"/>
          <w:szCs w:val="26"/>
        </w:rPr>
        <w:t>………………………</w:t>
      </w:r>
      <w:r w:rsidR="003565F2">
        <w:rPr>
          <w:rFonts w:ascii="Book Antiqua" w:hAnsi="Book Antiqua" w:cs="Book Antiqua"/>
          <w:shadow/>
          <w:sz w:val="26"/>
          <w:szCs w:val="26"/>
          <w:lang w:val="en-US"/>
        </w:rPr>
        <w:t>VIII</w:t>
      </w:r>
    </w:p>
    <w:p w:rsidR="00362BD6" w:rsidRPr="002752FC" w:rsidRDefault="00362BD6" w:rsidP="00362BD6">
      <w:pPr>
        <w:ind w:firstLine="708"/>
        <w:jc w:val="both"/>
        <w:rPr>
          <w:rFonts w:ascii="Book Antiqua" w:hAnsi="Book Antiqua" w:cs="Book Antiqua"/>
          <w:shadow/>
          <w:sz w:val="26"/>
          <w:szCs w:val="26"/>
        </w:rPr>
      </w:pPr>
      <w:r w:rsidRPr="00362BD6">
        <w:rPr>
          <w:rFonts w:ascii="Book Antiqua" w:hAnsi="Book Antiqua" w:cs="Book Antiqua"/>
          <w:i/>
          <w:iCs/>
          <w:shadow/>
          <w:sz w:val="26"/>
          <w:szCs w:val="26"/>
        </w:rPr>
        <w:t>Давление</w:t>
      </w:r>
      <w:r>
        <w:rPr>
          <w:rFonts w:ascii="Book Antiqua" w:hAnsi="Book Antiqua" w:cs="Book Antiqua"/>
          <w:shadow/>
          <w:sz w:val="26"/>
          <w:szCs w:val="26"/>
        </w:rPr>
        <w:t>…………………………………………………………</w:t>
      </w:r>
      <w:r w:rsidR="003565F2">
        <w:rPr>
          <w:rFonts w:ascii="Book Antiqua" w:hAnsi="Book Antiqua" w:cs="Book Antiqua"/>
          <w:shadow/>
          <w:sz w:val="26"/>
          <w:szCs w:val="26"/>
        </w:rPr>
        <w:t>…</w:t>
      </w:r>
      <w:r w:rsidR="003565F2" w:rsidRPr="002752FC">
        <w:rPr>
          <w:rFonts w:ascii="Book Antiqua" w:hAnsi="Book Antiqua" w:cs="Book Antiqua"/>
          <w:shadow/>
          <w:sz w:val="26"/>
          <w:szCs w:val="26"/>
        </w:rPr>
        <w:t>…………………...</w:t>
      </w:r>
      <w:r w:rsidR="003565F2">
        <w:rPr>
          <w:rFonts w:ascii="Book Antiqua" w:hAnsi="Book Antiqua" w:cs="Book Antiqua"/>
          <w:shadow/>
          <w:sz w:val="26"/>
          <w:szCs w:val="26"/>
          <w:lang w:val="en-US"/>
        </w:rPr>
        <w:t>VIII</w:t>
      </w:r>
    </w:p>
    <w:p w:rsidR="00362BD6" w:rsidRPr="002752FC" w:rsidRDefault="00362BD6" w:rsidP="00362BD6">
      <w:pPr>
        <w:ind w:firstLine="708"/>
        <w:jc w:val="both"/>
        <w:rPr>
          <w:rFonts w:ascii="Book Antiqua" w:hAnsi="Book Antiqua" w:cs="Book Antiqua"/>
          <w:shadow/>
          <w:sz w:val="26"/>
          <w:szCs w:val="26"/>
        </w:rPr>
      </w:pPr>
      <w:r w:rsidRPr="00362BD6">
        <w:rPr>
          <w:rFonts w:ascii="Book Antiqua" w:hAnsi="Book Antiqua" w:cs="Book Antiqua"/>
          <w:i/>
          <w:iCs/>
          <w:shadow/>
          <w:sz w:val="26"/>
          <w:szCs w:val="26"/>
        </w:rPr>
        <w:t>Время</w:t>
      </w:r>
      <w:r>
        <w:rPr>
          <w:rFonts w:ascii="Book Antiqua" w:hAnsi="Book Antiqua" w:cs="Book Antiqua"/>
          <w:shadow/>
          <w:sz w:val="26"/>
          <w:szCs w:val="26"/>
        </w:rPr>
        <w:t>…………………………………………………………………</w:t>
      </w:r>
      <w:r w:rsidR="003565F2" w:rsidRPr="002752FC">
        <w:rPr>
          <w:rFonts w:ascii="Book Antiqua" w:hAnsi="Book Antiqua" w:cs="Book Antiqua"/>
          <w:shadow/>
          <w:sz w:val="26"/>
          <w:szCs w:val="26"/>
        </w:rPr>
        <w:t>…………………...</w:t>
      </w:r>
      <w:r w:rsidR="003565F2">
        <w:rPr>
          <w:rFonts w:ascii="Book Antiqua" w:hAnsi="Book Antiqua" w:cs="Book Antiqua"/>
          <w:shadow/>
          <w:sz w:val="26"/>
          <w:szCs w:val="26"/>
          <w:lang w:val="en-US"/>
        </w:rPr>
        <w:t>IX</w:t>
      </w:r>
    </w:p>
    <w:p w:rsidR="00B71176" w:rsidRPr="00DF1DEB" w:rsidRDefault="00B71176" w:rsidP="00DF1DEB">
      <w:pPr>
        <w:jc w:val="both"/>
        <w:rPr>
          <w:rFonts w:ascii="Book Antiqua" w:hAnsi="Book Antiqua" w:cs="Book Antiqua"/>
          <w:shadow/>
          <w:sz w:val="26"/>
          <w:szCs w:val="26"/>
        </w:rPr>
      </w:pPr>
    </w:p>
    <w:p w:rsidR="00B71176" w:rsidRPr="00DF1DEB" w:rsidRDefault="001B2156" w:rsidP="00DF1DEB">
      <w:pPr>
        <w:jc w:val="both"/>
        <w:rPr>
          <w:rFonts w:ascii="Book Antiqua" w:hAnsi="Book Antiqua" w:cs="Book Antiqua"/>
          <w:shadow/>
          <w:sz w:val="26"/>
          <w:szCs w:val="26"/>
        </w:rPr>
      </w:pPr>
      <w:r w:rsidRPr="001B2156">
        <w:rPr>
          <w:rFonts w:ascii="Book Antiqua" w:hAnsi="Book Antiqua" w:cs="Book Antiqua"/>
          <w:b/>
          <w:bCs/>
          <w:shadow/>
          <w:sz w:val="26"/>
          <w:szCs w:val="26"/>
        </w:rPr>
        <w:t>Глава 3</w:t>
      </w:r>
    </w:p>
    <w:p w:rsidR="00B71176" w:rsidRPr="002752FC" w:rsidRDefault="001B2156" w:rsidP="00DF1DEB">
      <w:pPr>
        <w:jc w:val="both"/>
        <w:rPr>
          <w:rFonts w:ascii="Book Antiqua" w:hAnsi="Book Antiqua" w:cs="Book Antiqua"/>
          <w:shadow/>
          <w:sz w:val="26"/>
          <w:szCs w:val="26"/>
        </w:rPr>
      </w:pPr>
      <w:r>
        <w:rPr>
          <w:rFonts w:ascii="Book Antiqua" w:hAnsi="Book Antiqua" w:cs="Book Antiqua"/>
          <w:shadow/>
          <w:sz w:val="26"/>
          <w:szCs w:val="26"/>
        </w:rPr>
        <w:t>Виды метаморфизма………………………………………………………</w:t>
      </w:r>
      <w:r w:rsidR="003565F2">
        <w:rPr>
          <w:rFonts w:ascii="Book Antiqua" w:hAnsi="Book Antiqua" w:cs="Book Antiqua"/>
          <w:shadow/>
          <w:sz w:val="26"/>
          <w:szCs w:val="26"/>
        </w:rPr>
        <w:t>…</w:t>
      </w:r>
      <w:r w:rsidR="003565F2" w:rsidRPr="002752FC">
        <w:rPr>
          <w:rFonts w:ascii="Book Antiqua" w:hAnsi="Book Antiqua" w:cs="Book Antiqua"/>
          <w:shadow/>
          <w:sz w:val="26"/>
          <w:szCs w:val="26"/>
        </w:rPr>
        <w:t>……………….</w:t>
      </w:r>
      <w:r w:rsidR="003565F2">
        <w:rPr>
          <w:rFonts w:ascii="Book Antiqua" w:hAnsi="Book Antiqua" w:cs="Book Antiqua"/>
          <w:shadow/>
          <w:sz w:val="26"/>
          <w:szCs w:val="26"/>
          <w:lang w:val="en-US"/>
        </w:rPr>
        <w:t>XI</w:t>
      </w:r>
    </w:p>
    <w:p w:rsidR="00B71176" w:rsidRPr="002752FC" w:rsidRDefault="001B2156" w:rsidP="00DF1DEB">
      <w:pPr>
        <w:jc w:val="both"/>
        <w:rPr>
          <w:rFonts w:ascii="Book Antiqua" w:hAnsi="Book Antiqua" w:cs="Book Antiqua"/>
          <w:shadow/>
          <w:sz w:val="26"/>
          <w:szCs w:val="26"/>
        </w:rPr>
      </w:pPr>
      <w:r>
        <w:rPr>
          <w:rFonts w:ascii="Book Antiqua" w:hAnsi="Book Antiqua" w:cs="Book Antiqua"/>
          <w:shadow/>
          <w:sz w:val="26"/>
          <w:szCs w:val="26"/>
        </w:rPr>
        <w:tab/>
      </w:r>
      <w:r w:rsidRPr="001B2156">
        <w:rPr>
          <w:rFonts w:ascii="Book Antiqua" w:hAnsi="Book Antiqua" w:cs="Book Antiqua"/>
          <w:b/>
          <w:bCs/>
          <w:i/>
          <w:iCs/>
          <w:shadow/>
          <w:sz w:val="26"/>
          <w:szCs w:val="26"/>
        </w:rPr>
        <w:t>Введение и краткий обзор представлений</w:t>
      </w:r>
      <w:r>
        <w:rPr>
          <w:rFonts w:ascii="Book Antiqua" w:hAnsi="Book Antiqua" w:cs="Book Antiqua"/>
          <w:shadow/>
          <w:sz w:val="26"/>
          <w:szCs w:val="26"/>
        </w:rPr>
        <w:t>……………………………</w:t>
      </w:r>
      <w:r w:rsidR="003565F2" w:rsidRPr="002752FC">
        <w:rPr>
          <w:rFonts w:ascii="Book Antiqua" w:hAnsi="Book Antiqua" w:cs="Book Antiqua"/>
          <w:shadow/>
          <w:sz w:val="26"/>
          <w:szCs w:val="26"/>
        </w:rPr>
        <w:t>…………...</w:t>
      </w:r>
      <w:r w:rsidR="003565F2">
        <w:rPr>
          <w:rFonts w:ascii="Book Antiqua" w:hAnsi="Book Antiqua" w:cs="Book Antiqua"/>
          <w:shadow/>
          <w:sz w:val="26"/>
          <w:szCs w:val="26"/>
          <w:lang w:val="en-US"/>
        </w:rPr>
        <w:t>XI</w:t>
      </w:r>
    </w:p>
    <w:p w:rsidR="00B71176" w:rsidRPr="001B2156" w:rsidRDefault="001B2156" w:rsidP="00DF1DEB">
      <w:pPr>
        <w:jc w:val="both"/>
        <w:rPr>
          <w:rFonts w:ascii="Book Antiqua" w:hAnsi="Book Antiqua" w:cs="Book Antiqua"/>
          <w:shadow/>
          <w:sz w:val="26"/>
          <w:szCs w:val="26"/>
        </w:rPr>
      </w:pPr>
      <w:r>
        <w:rPr>
          <w:rFonts w:ascii="Book Antiqua" w:hAnsi="Book Antiqua" w:cs="Book Antiqua"/>
          <w:shadow/>
          <w:sz w:val="26"/>
          <w:szCs w:val="26"/>
        </w:rPr>
        <w:tab/>
      </w:r>
      <w:r w:rsidRPr="001B2156">
        <w:rPr>
          <w:rFonts w:ascii="Book Antiqua" w:hAnsi="Book Antiqua" w:cs="Book Antiqua"/>
          <w:b/>
          <w:bCs/>
          <w:i/>
          <w:iCs/>
          <w:shadow/>
          <w:sz w:val="26"/>
          <w:szCs w:val="26"/>
        </w:rPr>
        <w:t>Классификация видов метаморфизма углей</w:t>
      </w:r>
    </w:p>
    <w:p w:rsidR="00B71176" w:rsidRPr="002752FC" w:rsidRDefault="001B2156" w:rsidP="00DF1DEB">
      <w:pPr>
        <w:jc w:val="both"/>
        <w:rPr>
          <w:rFonts w:ascii="Book Antiqua" w:hAnsi="Book Antiqua" w:cs="Book Antiqua"/>
          <w:shadow/>
          <w:sz w:val="26"/>
          <w:szCs w:val="26"/>
        </w:rPr>
      </w:pPr>
      <w:r>
        <w:rPr>
          <w:rFonts w:ascii="Book Antiqua" w:hAnsi="Book Antiqua" w:cs="Book Antiqua"/>
          <w:shadow/>
          <w:sz w:val="26"/>
          <w:szCs w:val="26"/>
        </w:rPr>
        <w:tab/>
      </w:r>
      <w:r>
        <w:rPr>
          <w:rFonts w:ascii="Book Antiqua" w:hAnsi="Book Antiqua" w:cs="Book Antiqua"/>
          <w:shadow/>
          <w:sz w:val="26"/>
          <w:szCs w:val="26"/>
        </w:rPr>
        <w:tab/>
      </w:r>
      <w:r w:rsidRPr="001B2156">
        <w:rPr>
          <w:rFonts w:ascii="Book Antiqua" w:hAnsi="Book Antiqua" w:cs="Book Antiqua"/>
          <w:i/>
          <w:iCs/>
          <w:shadow/>
          <w:sz w:val="26"/>
          <w:szCs w:val="26"/>
        </w:rPr>
        <w:t>Региональный метаморфизм</w:t>
      </w:r>
      <w:r>
        <w:rPr>
          <w:rFonts w:ascii="Book Antiqua" w:hAnsi="Book Antiqua" w:cs="Book Antiqua"/>
          <w:shadow/>
          <w:sz w:val="26"/>
          <w:szCs w:val="26"/>
        </w:rPr>
        <w:t>………………………………………</w:t>
      </w:r>
      <w:r w:rsidR="003565F2" w:rsidRPr="002752FC">
        <w:rPr>
          <w:rFonts w:ascii="Book Antiqua" w:hAnsi="Book Antiqua" w:cs="Book Antiqua"/>
          <w:shadow/>
          <w:sz w:val="26"/>
          <w:szCs w:val="26"/>
        </w:rPr>
        <w:t>…………….</w:t>
      </w:r>
      <w:r w:rsidR="003565F2">
        <w:rPr>
          <w:rFonts w:ascii="Book Antiqua" w:hAnsi="Book Antiqua" w:cs="Book Antiqua"/>
          <w:shadow/>
          <w:sz w:val="26"/>
          <w:szCs w:val="26"/>
          <w:lang w:val="en-US"/>
        </w:rPr>
        <w:t>XI</w:t>
      </w:r>
    </w:p>
    <w:p w:rsidR="00B71176" w:rsidRPr="002752FC" w:rsidRDefault="00C240A8" w:rsidP="00DF1DEB">
      <w:pPr>
        <w:jc w:val="both"/>
        <w:rPr>
          <w:rFonts w:ascii="Book Antiqua" w:hAnsi="Book Antiqua" w:cs="Book Antiqua"/>
          <w:shadow/>
          <w:sz w:val="26"/>
          <w:szCs w:val="26"/>
        </w:rPr>
      </w:pPr>
      <w:r>
        <w:rPr>
          <w:rFonts w:ascii="Book Antiqua" w:hAnsi="Book Antiqua" w:cs="Book Antiqua"/>
          <w:shadow/>
          <w:sz w:val="26"/>
          <w:szCs w:val="26"/>
        </w:rPr>
        <w:tab/>
      </w:r>
      <w:r>
        <w:rPr>
          <w:rFonts w:ascii="Book Antiqua" w:hAnsi="Book Antiqua" w:cs="Book Antiqua"/>
          <w:shadow/>
          <w:sz w:val="26"/>
          <w:szCs w:val="26"/>
        </w:rPr>
        <w:tab/>
      </w:r>
      <w:r w:rsidRPr="00C240A8">
        <w:rPr>
          <w:rFonts w:ascii="Book Antiqua" w:hAnsi="Book Antiqua" w:cs="Book Antiqua"/>
          <w:i/>
          <w:iCs/>
          <w:shadow/>
          <w:sz w:val="26"/>
          <w:szCs w:val="26"/>
        </w:rPr>
        <w:t>Контактовый метаморфизм</w:t>
      </w:r>
      <w:r>
        <w:rPr>
          <w:rFonts w:ascii="Book Antiqua" w:hAnsi="Book Antiqua" w:cs="Book Antiqua"/>
          <w:shadow/>
          <w:sz w:val="26"/>
          <w:szCs w:val="26"/>
        </w:rPr>
        <w:t>…………………………………</w:t>
      </w:r>
      <w:r w:rsidR="003565F2">
        <w:rPr>
          <w:rFonts w:ascii="Book Antiqua" w:hAnsi="Book Antiqua" w:cs="Book Antiqua"/>
          <w:shadow/>
          <w:sz w:val="26"/>
          <w:szCs w:val="26"/>
        </w:rPr>
        <w:t>…</w:t>
      </w:r>
      <w:r w:rsidR="003565F2" w:rsidRPr="002752FC">
        <w:rPr>
          <w:rFonts w:ascii="Book Antiqua" w:hAnsi="Book Antiqua" w:cs="Book Antiqua"/>
          <w:shadow/>
          <w:sz w:val="26"/>
          <w:szCs w:val="26"/>
        </w:rPr>
        <w:t>…………….</w:t>
      </w:r>
      <w:r w:rsidR="003565F2">
        <w:rPr>
          <w:rFonts w:ascii="Book Antiqua" w:hAnsi="Book Antiqua" w:cs="Book Antiqua"/>
          <w:shadow/>
          <w:sz w:val="26"/>
          <w:szCs w:val="26"/>
          <w:lang w:val="en-US"/>
        </w:rPr>
        <w:t>XIII</w:t>
      </w:r>
    </w:p>
    <w:p w:rsidR="00B71176" w:rsidRPr="002752FC" w:rsidRDefault="00F24BFC" w:rsidP="00DF1DEB">
      <w:pPr>
        <w:jc w:val="both"/>
        <w:rPr>
          <w:rFonts w:ascii="Book Antiqua" w:hAnsi="Book Antiqua" w:cs="Book Antiqua"/>
          <w:shadow/>
          <w:sz w:val="26"/>
          <w:szCs w:val="26"/>
        </w:rPr>
      </w:pPr>
      <w:r>
        <w:rPr>
          <w:rFonts w:ascii="Book Antiqua" w:hAnsi="Book Antiqua" w:cs="Book Antiqua"/>
          <w:shadow/>
          <w:sz w:val="26"/>
          <w:szCs w:val="26"/>
        </w:rPr>
        <w:tab/>
      </w:r>
      <w:r>
        <w:rPr>
          <w:rFonts w:ascii="Book Antiqua" w:hAnsi="Book Antiqua" w:cs="Book Antiqua"/>
          <w:shadow/>
          <w:sz w:val="26"/>
          <w:szCs w:val="26"/>
        </w:rPr>
        <w:tab/>
      </w:r>
      <w:r w:rsidRPr="00F24BFC">
        <w:rPr>
          <w:rFonts w:ascii="Book Antiqua" w:hAnsi="Book Antiqua" w:cs="Book Antiqua"/>
          <w:i/>
          <w:iCs/>
          <w:shadow/>
          <w:sz w:val="26"/>
          <w:szCs w:val="26"/>
        </w:rPr>
        <w:t>Термальный метаморфизм</w:t>
      </w:r>
      <w:r>
        <w:rPr>
          <w:rFonts w:ascii="Book Antiqua" w:hAnsi="Book Antiqua" w:cs="Book Antiqua"/>
          <w:shadow/>
          <w:sz w:val="26"/>
          <w:szCs w:val="26"/>
        </w:rPr>
        <w:t>………………………………</w:t>
      </w:r>
      <w:r w:rsidR="003565F2">
        <w:rPr>
          <w:rFonts w:ascii="Book Antiqua" w:hAnsi="Book Antiqua" w:cs="Book Antiqua"/>
          <w:shadow/>
          <w:sz w:val="26"/>
          <w:szCs w:val="26"/>
        </w:rPr>
        <w:t>…</w:t>
      </w:r>
      <w:r w:rsidR="003565F2" w:rsidRPr="002752FC">
        <w:rPr>
          <w:rFonts w:ascii="Book Antiqua" w:hAnsi="Book Antiqua" w:cs="Book Antiqua"/>
          <w:shadow/>
          <w:sz w:val="26"/>
          <w:szCs w:val="26"/>
        </w:rPr>
        <w:t>………………….</w:t>
      </w:r>
      <w:r w:rsidR="003565F2">
        <w:rPr>
          <w:rFonts w:ascii="Book Antiqua" w:hAnsi="Book Antiqua" w:cs="Book Antiqua"/>
          <w:shadow/>
          <w:sz w:val="26"/>
          <w:szCs w:val="26"/>
          <w:lang w:val="en-US"/>
        </w:rPr>
        <w:t>XIV</w:t>
      </w:r>
    </w:p>
    <w:p w:rsidR="00B71176" w:rsidRPr="002752FC" w:rsidRDefault="00F24BFC" w:rsidP="00DF1DEB">
      <w:pPr>
        <w:jc w:val="both"/>
        <w:rPr>
          <w:rFonts w:ascii="Book Antiqua" w:hAnsi="Book Antiqua" w:cs="Book Antiqua"/>
          <w:shadow/>
          <w:sz w:val="26"/>
          <w:szCs w:val="26"/>
        </w:rPr>
      </w:pPr>
      <w:r>
        <w:rPr>
          <w:rFonts w:ascii="Book Antiqua" w:hAnsi="Book Antiqua" w:cs="Book Antiqua"/>
          <w:shadow/>
          <w:sz w:val="26"/>
          <w:szCs w:val="26"/>
        </w:rPr>
        <w:tab/>
      </w:r>
      <w:r>
        <w:rPr>
          <w:rFonts w:ascii="Book Antiqua" w:hAnsi="Book Antiqua" w:cs="Book Antiqua"/>
          <w:shadow/>
          <w:sz w:val="26"/>
          <w:szCs w:val="26"/>
        </w:rPr>
        <w:tab/>
      </w:r>
      <w:r w:rsidRPr="00F24BFC">
        <w:rPr>
          <w:rFonts w:ascii="Book Antiqua" w:hAnsi="Book Antiqua" w:cs="Book Antiqua"/>
          <w:i/>
          <w:iCs/>
          <w:shadow/>
          <w:sz w:val="26"/>
          <w:szCs w:val="26"/>
        </w:rPr>
        <w:t>Динамометаморфизм</w:t>
      </w:r>
      <w:r>
        <w:rPr>
          <w:rFonts w:ascii="Book Antiqua" w:hAnsi="Book Antiqua" w:cs="Book Antiqua"/>
          <w:shadow/>
          <w:sz w:val="26"/>
          <w:szCs w:val="26"/>
        </w:rPr>
        <w:t>………………………………</w:t>
      </w:r>
      <w:r w:rsidR="003565F2">
        <w:rPr>
          <w:rFonts w:ascii="Book Antiqua" w:hAnsi="Book Antiqua" w:cs="Book Antiqua"/>
          <w:shadow/>
          <w:sz w:val="26"/>
          <w:szCs w:val="26"/>
        </w:rPr>
        <w:t>…</w:t>
      </w:r>
      <w:r w:rsidR="003565F2" w:rsidRPr="002752FC">
        <w:rPr>
          <w:rFonts w:ascii="Book Antiqua" w:hAnsi="Book Antiqua" w:cs="Book Antiqua"/>
          <w:shadow/>
          <w:sz w:val="26"/>
          <w:szCs w:val="26"/>
        </w:rPr>
        <w:t>………………………...</w:t>
      </w:r>
      <w:r w:rsidR="003565F2">
        <w:rPr>
          <w:rFonts w:ascii="Book Antiqua" w:hAnsi="Book Antiqua" w:cs="Book Antiqua"/>
          <w:shadow/>
          <w:sz w:val="26"/>
          <w:szCs w:val="26"/>
          <w:lang w:val="en-US"/>
        </w:rPr>
        <w:t>XV</w:t>
      </w:r>
    </w:p>
    <w:p w:rsidR="00B71176" w:rsidRPr="002752FC" w:rsidRDefault="00B90F14" w:rsidP="00DF1DEB">
      <w:pPr>
        <w:jc w:val="both"/>
        <w:rPr>
          <w:rFonts w:ascii="Book Antiqua" w:hAnsi="Book Antiqua" w:cs="Book Antiqua"/>
          <w:shadow/>
          <w:sz w:val="26"/>
          <w:szCs w:val="26"/>
        </w:rPr>
      </w:pPr>
      <w:r>
        <w:rPr>
          <w:rFonts w:ascii="Book Antiqua" w:hAnsi="Book Antiqua" w:cs="Book Antiqua"/>
          <w:shadow/>
          <w:sz w:val="26"/>
          <w:szCs w:val="26"/>
        </w:rPr>
        <w:tab/>
      </w:r>
      <w:r>
        <w:rPr>
          <w:rFonts w:ascii="Book Antiqua" w:hAnsi="Book Antiqua" w:cs="Book Antiqua"/>
          <w:shadow/>
          <w:sz w:val="26"/>
          <w:szCs w:val="26"/>
        </w:rPr>
        <w:tab/>
      </w:r>
      <w:r w:rsidRPr="00B90F14">
        <w:rPr>
          <w:rFonts w:ascii="Book Antiqua" w:hAnsi="Book Antiqua" w:cs="Book Antiqua"/>
          <w:i/>
          <w:iCs/>
          <w:shadow/>
          <w:sz w:val="26"/>
          <w:szCs w:val="26"/>
        </w:rPr>
        <w:t>Гидротермический метаморфизм</w:t>
      </w:r>
      <w:r>
        <w:rPr>
          <w:rFonts w:ascii="Book Antiqua" w:hAnsi="Book Antiqua" w:cs="Book Antiqua"/>
          <w:shadow/>
          <w:sz w:val="26"/>
          <w:szCs w:val="26"/>
        </w:rPr>
        <w:t>…………………………</w:t>
      </w:r>
      <w:r w:rsidR="003565F2">
        <w:rPr>
          <w:rFonts w:ascii="Book Antiqua" w:hAnsi="Book Antiqua" w:cs="Book Antiqua"/>
          <w:shadow/>
          <w:sz w:val="26"/>
          <w:szCs w:val="26"/>
        </w:rPr>
        <w:t>…</w:t>
      </w:r>
      <w:r w:rsidR="003565F2" w:rsidRPr="002752FC">
        <w:rPr>
          <w:rFonts w:ascii="Book Antiqua" w:hAnsi="Book Antiqua" w:cs="Book Antiqua"/>
          <w:shadow/>
          <w:sz w:val="26"/>
          <w:szCs w:val="26"/>
        </w:rPr>
        <w:t>………………..</w:t>
      </w:r>
      <w:r w:rsidR="003565F2">
        <w:rPr>
          <w:rFonts w:ascii="Book Antiqua" w:hAnsi="Book Antiqua" w:cs="Book Antiqua"/>
          <w:shadow/>
          <w:sz w:val="26"/>
          <w:szCs w:val="26"/>
          <w:lang w:val="en-US"/>
        </w:rPr>
        <w:t>XV</w:t>
      </w:r>
    </w:p>
    <w:p w:rsidR="00B71176" w:rsidRPr="002752FC" w:rsidRDefault="00B90F14" w:rsidP="00DF1DEB">
      <w:pPr>
        <w:jc w:val="both"/>
        <w:rPr>
          <w:rFonts w:ascii="Book Antiqua" w:hAnsi="Book Antiqua" w:cs="Book Antiqua"/>
          <w:shadow/>
          <w:sz w:val="26"/>
          <w:szCs w:val="26"/>
        </w:rPr>
      </w:pPr>
      <w:r>
        <w:rPr>
          <w:rFonts w:ascii="Book Antiqua" w:hAnsi="Book Antiqua" w:cs="Book Antiqua"/>
          <w:shadow/>
          <w:sz w:val="26"/>
          <w:szCs w:val="26"/>
        </w:rPr>
        <w:tab/>
      </w:r>
      <w:r>
        <w:rPr>
          <w:rFonts w:ascii="Book Antiqua" w:hAnsi="Book Antiqua" w:cs="Book Antiqua"/>
          <w:shadow/>
          <w:sz w:val="26"/>
          <w:szCs w:val="26"/>
        </w:rPr>
        <w:tab/>
      </w:r>
      <w:r w:rsidRPr="00B90F14">
        <w:rPr>
          <w:rFonts w:ascii="Book Antiqua" w:hAnsi="Book Antiqua" w:cs="Book Antiqua"/>
          <w:i/>
          <w:iCs/>
          <w:shadow/>
          <w:sz w:val="26"/>
          <w:szCs w:val="26"/>
        </w:rPr>
        <w:t>Радиотермический метаморфизм</w:t>
      </w:r>
      <w:r>
        <w:rPr>
          <w:rFonts w:ascii="Book Antiqua" w:hAnsi="Book Antiqua" w:cs="Book Antiqua"/>
          <w:shadow/>
          <w:sz w:val="26"/>
          <w:szCs w:val="26"/>
        </w:rPr>
        <w:t>……………………………</w:t>
      </w:r>
      <w:r w:rsidR="003565F2">
        <w:rPr>
          <w:rFonts w:ascii="Book Antiqua" w:hAnsi="Book Antiqua" w:cs="Book Antiqua"/>
          <w:shadow/>
          <w:sz w:val="26"/>
          <w:szCs w:val="26"/>
        </w:rPr>
        <w:t>…</w:t>
      </w:r>
      <w:r w:rsidR="003565F2" w:rsidRPr="002752FC">
        <w:rPr>
          <w:rFonts w:ascii="Book Antiqua" w:hAnsi="Book Antiqua" w:cs="Book Antiqua"/>
          <w:shadow/>
          <w:sz w:val="26"/>
          <w:szCs w:val="26"/>
        </w:rPr>
        <w:t>……………..</w:t>
      </w:r>
      <w:r w:rsidR="003565F2">
        <w:rPr>
          <w:rFonts w:ascii="Book Antiqua" w:hAnsi="Book Antiqua" w:cs="Book Antiqua"/>
          <w:shadow/>
          <w:sz w:val="26"/>
          <w:szCs w:val="26"/>
          <w:lang w:val="en-US"/>
        </w:rPr>
        <w:t>XV</w:t>
      </w:r>
    </w:p>
    <w:p w:rsidR="00B71176" w:rsidRPr="002752FC" w:rsidRDefault="00B90F14" w:rsidP="00DF1DEB">
      <w:pPr>
        <w:jc w:val="both"/>
        <w:rPr>
          <w:rFonts w:ascii="Book Antiqua" w:hAnsi="Book Antiqua" w:cs="Book Antiqua"/>
          <w:shadow/>
          <w:sz w:val="26"/>
          <w:szCs w:val="26"/>
        </w:rPr>
      </w:pPr>
      <w:r>
        <w:rPr>
          <w:rFonts w:ascii="Book Antiqua" w:hAnsi="Book Antiqua" w:cs="Book Antiqua"/>
          <w:shadow/>
          <w:sz w:val="26"/>
          <w:szCs w:val="26"/>
        </w:rPr>
        <w:tab/>
      </w:r>
      <w:r>
        <w:rPr>
          <w:rFonts w:ascii="Book Antiqua" w:hAnsi="Book Antiqua" w:cs="Book Antiqua"/>
          <w:shadow/>
          <w:sz w:val="26"/>
          <w:szCs w:val="26"/>
        </w:rPr>
        <w:tab/>
      </w:r>
      <w:r w:rsidRPr="00B90F14">
        <w:rPr>
          <w:rFonts w:ascii="Book Antiqua" w:hAnsi="Book Antiqua" w:cs="Book Antiqua"/>
          <w:i/>
          <w:iCs/>
          <w:shadow/>
          <w:sz w:val="26"/>
          <w:szCs w:val="26"/>
        </w:rPr>
        <w:t>Импактный метаморфизм</w:t>
      </w:r>
      <w:r>
        <w:rPr>
          <w:rFonts w:ascii="Book Antiqua" w:hAnsi="Book Antiqua" w:cs="Book Antiqua"/>
          <w:shadow/>
          <w:sz w:val="26"/>
          <w:szCs w:val="26"/>
        </w:rPr>
        <w:t>………………………………………</w:t>
      </w:r>
      <w:r w:rsidR="003565F2" w:rsidRPr="002752FC">
        <w:rPr>
          <w:rFonts w:ascii="Book Antiqua" w:hAnsi="Book Antiqua" w:cs="Book Antiqua"/>
          <w:shadow/>
          <w:sz w:val="26"/>
          <w:szCs w:val="26"/>
        </w:rPr>
        <w:t>…………….</w:t>
      </w:r>
      <w:r w:rsidR="003565F2">
        <w:rPr>
          <w:rFonts w:ascii="Book Antiqua" w:hAnsi="Book Antiqua" w:cs="Book Antiqua"/>
          <w:shadow/>
          <w:sz w:val="26"/>
          <w:szCs w:val="26"/>
          <w:lang w:val="en-US"/>
        </w:rPr>
        <w:t>XV</w:t>
      </w:r>
    </w:p>
    <w:p w:rsidR="00B71176" w:rsidRPr="00DF1DEB" w:rsidRDefault="00B71176" w:rsidP="00DF1DEB">
      <w:pPr>
        <w:jc w:val="both"/>
        <w:rPr>
          <w:rFonts w:ascii="Book Antiqua" w:hAnsi="Book Antiqua" w:cs="Book Antiqua"/>
          <w:shadow/>
          <w:sz w:val="26"/>
          <w:szCs w:val="26"/>
        </w:rPr>
      </w:pPr>
    </w:p>
    <w:p w:rsidR="000C4BB9" w:rsidRPr="002752FC" w:rsidRDefault="000C4BB9" w:rsidP="00DF1DEB">
      <w:pPr>
        <w:jc w:val="both"/>
        <w:rPr>
          <w:rFonts w:ascii="Book Antiqua" w:hAnsi="Book Antiqua" w:cs="Book Antiqua"/>
          <w:shadow/>
          <w:sz w:val="26"/>
          <w:szCs w:val="26"/>
        </w:rPr>
      </w:pPr>
      <w:r w:rsidRPr="000C4BB9">
        <w:rPr>
          <w:rFonts w:ascii="Book Antiqua" w:hAnsi="Book Antiqua" w:cs="Book Antiqua"/>
          <w:b/>
          <w:bCs/>
          <w:shadow/>
          <w:sz w:val="26"/>
          <w:szCs w:val="26"/>
        </w:rPr>
        <w:t>Заключение</w:t>
      </w:r>
      <w:r>
        <w:rPr>
          <w:rFonts w:ascii="Book Antiqua" w:hAnsi="Book Antiqua" w:cs="Book Antiqua"/>
          <w:shadow/>
          <w:sz w:val="26"/>
          <w:szCs w:val="26"/>
        </w:rPr>
        <w:t>………………………………………………………………………</w:t>
      </w:r>
      <w:r w:rsidR="003565F2">
        <w:rPr>
          <w:rFonts w:ascii="Book Antiqua" w:hAnsi="Book Antiqua" w:cs="Book Antiqua"/>
          <w:shadow/>
          <w:sz w:val="26"/>
          <w:szCs w:val="26"/>
        </w:rPr>
        <w:t>…</w:t>
      </w:r>
      <w:r w:rsidR="003565F2" w:rsidRPr="002752FC">
        <w:rPr>
          <w:rFonts w:ascii="Book Antiqua" w:hAnsi="Book Antiqua" w:cs="Book Antiqua"/>
          <w:shadow/>
          <w:sz w:val="26"/>
          <w:szCs w:val="26"/>
        </w:rPr>
        <w:t>………</w:t>
      </w:r>
      <w:r w:rsidR="003565F2">
        <w:rPr>
          <w:rFonts w:ascii="Book Antiqua" w:hAnsi="Book Antiqua" w:cs="Book Antiqua"/>
          <w:shadow/>
          <w:sz w:val="26"/>
          <w:szCs w:val="26"/>
          <w:lang w:val="en-US"/>
        </w:rPr>
        <w:t>XVII</w:t>
      </w:r>
    </w:p>
    <w:p w:rsidR="00B71176" w:rsidRPr="002752FC" w:rsidRDefault="000C4BB9" w:rsidP="00DF1DEB">
      <w:pPr>
        <w:jc w:val="both"/>
        <w:rPr>
          <w:rFonts w:ascii="Book Antiqua" w:hAnsi="Book Antiqua" w:cs="Book Antiqua"/>
          <w:shadow/>
          <w:sz w:val="26"/>
          <w:szCs w:val="26"/>
        </w:rPr>
      </w:pPr>
      <w:r>
        <w:rPr>
          <w:rFonts w:ascii="Book Antiqua" w:hAnsi="Book Antiqua" w:cs="Book Antiqua"/>
          <w:b/>
          <w:bCs/>
          <w:shadow/>
          <w:sz w:val="26"/>
          <w:szCs w:val="26"/>
        </w:rPr>
        <w:t>Спи</w:t>
      </w:r>
      <w:r w:rsidRPr="000C4BB9">
        <w:rPr>
          <w:rFonts w:ascii="Book Antiqua" w:hAnsi="Book Antiqua" w:cs="Book Antiqua"/>
          <w:b/>
          <w:bCs/>
          <w:shadow/>
          <w:sz w:val="26"/>
          <w:szCs w:val="26"/>
        </w:rPr>
        <w:t>сок использованной литературы</w:t>
      </w:r>
      <w:r>
        <w:rPr>
          <w:rFonts w:ascii="Book Antiqua" w:hAnsi="Book Antiqua" w:cs="Book Antiqua"/>
          <w:shadow/>
          <w:sz w:val="26"/>
          <w:szCs w:val="26"/>
        </w:rPr>
        <w:t>……………………………………………</w:t>
      </w:r>
      <w:r w:rsidR="003565F2" w:rsidRPr="002752FC">
        <w:rPr>
          <w:rFonts w:ascii="Book Antiqua" w:hAnsi="Book Antiqua" w:cs="Book Antiqua"/>
          <w:shadow/>
          <w:sz w:val="26"/>
          <w:szCs w:val="26"/>
        </w:rPr>
        <w:t>…..</w:t>
      </w:r>
      <w:r w:rsidR="003565F2">
        <w:rPr>
          <w:rFonts w:ascii="Book Antiqua" w:hAnsi="Book Antiqua" w:cs="Book Antiqua"/>
          <w:shadow/>
          <w:sz w:val="26"/>
          <w:szCs w:val="26"/>
          <w:lang w:val="en-US"/>
        </w:rPr>
        <w:t>XVIII</w:t>
      </w:r>
    </w:p>
    <w:p w:rsidR="00B71176" w:rsidRPr="002752FC" w:rsidRDefault="00EE05FE" w:rsidP="00DF1DEB">
      <w:pPr>
        <w:jc w:val="both"/>
        <w:rPr>
          <w:rFonts w:ascii="Book Antiqua" w:hAnsi="Book Antiqua" w:cs="Book Antiqua"/>
          <w:shadow/>
          <w:sz w:val="26"/>
          <w:szCs w:val="26"/>
        </w:rPr>
      </w:pPr>
      <w:r w:rsidRPr="00EE05FE">
        <w:rPr>
          <w:rFonts w:ascii="Book Antiqua" w:hAnsi="Book Antiqua" w:cs="Book Antiqua"/>
          <w:b/>
          <w:bCs/>
          <w:shadow/>
          <w:sz w:val="26"/>
          <w:szCs w:val="26"/>
        </w:rPr>
        <w:t>Приложения</w:t>
      </w:r>
      <w:r>
        <w:rPr>
          <w:rFonts w:ascii="Book Antiqua" w:hAnsi="Book Antiqua" w:cs="Book Antiqua"/>
          <w:shadow/>
          <w:sz w:val="26"/>
          <w:szCs w:val="26"/>
        </w:rPr>
        <w:t>………………………………………………………………………</w:t>
      </w:r>
      <w:r w:rsidR="003565F2">
        <w:rPr>
          <w:rFonts w:ascii="Book Antiqua" w:hAnsi="Book Antiqua" w:cs="Book Antiqua"/>
          <w:shadow/>
          <w:sz w:val="26"/>
          <w:szCs w:val="26"/>
        </w:rPr>
        <w:t>…</w:t>
      </w:r>
      <w:r w:rsidR="003565F2" w:rsidRPr="002752FC">
        <w:rPr>
          <w:rFonts w:ascii="Book Antiqua" w:hAnsi="Book Antiqua" w:cs="Book Antiqua"/>
          <w:shadow/>
          <w:sz w:val="26"/>
          <w:szCs w:val="26"/>
        </w:rPr>
        <w:t>………</w:t>
      </w:r>
      <w:r w:rsidR="003565F2">
        <w:rPr>
          <w:rFonts w:ascii="Book Antiqua" w:hAnsi="Book Antiqua" w:cs="Book Antiqua"/>
          <w:shadow/>
          <w:sz w:val="26"/>
          <w:szCs w:val="26"/>
          <w:lang w:val="en-US"/>
        </w:rPr>
        <w:t>XIX</w:t>
      </w:r>
    </w:p>
    <w:p w:rsidR="00B71176" w:rsidRPr="00DF1DEB" w:rsidRDefault="00B71176" w:rsidP="00DF1DEB">
      <w:pPr>
        <w:jc w:val="both"/>
        <w:rPr>
          <w:rFonts w:ascii="Book Antiqua" w:hAnsi="Book Antiqua" w:cs="Book Antiqua"/>
          <w:shadow/>
          <w:sz w:val="26"/>
          <w:szCs w:val="26"/>
        </w:rPr>
      </w:pPr>
    </w:p>
    <w:p w:rsidR="00B71176" w:rsidRPr="00DF1DEB" w:rsidRDefault="00B71176" w:rsidP="00DF1DEB">
      <w:pPr>
        <w:jc w:val="both"/>
        <w:rPr>
          <w:rFonts w:ascii="Book Antiqua" w:hAnsi="Book Antiqua" w:cs="Book Antiqua"/>
          <w:shadow/>
          <w:sz w:val="26"/>
          <w:szCs w:val="26"/>
        </w:rPr>
      </w:pPr>
    </w:p>
    <w:p w:rsidR="00B71176" w:rsidRPr="00DF1DEB" w:rsidRDefault="00B71176" w:rsidP="00DF1DEB">
      <w:pPr>
        <w:jc w:val="both"/>
        <w:rPr>
          <w:rFonts w:ascii="Book Antiqua" w:hAnsi="Book Antiqua" w:cs="Book Antiqua"/>
          <w:shadow/>
          <w:sz w:val="26"/>
          <w:szCs w:val="26"/>
        </w:rPr>
      </w:pPr>
    </w:p>
    <w:p w:rsidR="00B71176" w:rsidRPr="00DF1DEB" w:rsidRDefault="00B71176" w:rsidP="00DF1DEB">
      <w:pPr>
        <w:jc w:val="both"/>
        <w:rPr>
          <w:rFonts w:ascii="Book Antiqua" w:hAnsi="Book Antiqua" w:cs="Book Antiqua"/>
          <w:shadow/>
          <w:sz w:val="26"/>
          <w:szCs w:val="26"/>
        </w:rPr>
      </w:pPr>
    </w:p>
    <w:p w:rsidR="00B71176" w:rsidRPr="00DF1DEB" w:rsidRDefault="00B71176" w:rsidP="00DF1DEB">
      <w:pPr>
        <w:jc w:val="both"/>
        <w:rPr>
          <w:rFonts w:ascii="Book Antiqua" w:hAnsi="Book Antiqua" w:cs="Book Antiqua"/>
          <w:shadow/>
          <w:sz w:val="26"/>
          <w:szCs w:val="26"/>
        </w:rPr>
      </w:pPr>
    </w:p>
    <w:p w:rsidR="00B71176" w:rsidRPr="00DF1DEB" w:rsidRDefault="00B71176" w:rsidP="00DF1DEB">
      <w:pPr>
        <w:jc w:val="both"/>
        <w:rPr>
          <w:rFonts w:ascii="Book Antiqua" w:hAnsi="Book Antiqua" w:cs="Book Antiqua"/>
          <w:shadow/>
          <w:sz w:val="26"/>
          <w:szCs w:val="26"/>
        </w:rPr>
      </w:pPr>
    </w:p>
    <w:p w:rsidR="00B71176" w:rsidRPr="00DF1DEB" w:rsidRDefault="00B71176" w:rsidP="00DF1DEB">
      <w:pPr>
        <w:jc w:val="both"/>
        <w:rPr>
          <w:rFonts w:ascii="Book Antiqua" w:hAnsi="Book Antiqua" w:cs="Book Antiqua"/>
          <w:shadow/>
          <w:sz w:val="26"/>
          <w:szCs w:val="26"/>
        </w:rPr>
      </w:pPr>
    </w:p>
    <w:p w:rsidR="00362BD6" w:rsidRDefault="00362BD6" w:rsidP="00DF1DEB">
      <w:pPr>
        <w:jc w:val="both"/>
        <w:rPr>
          <w:rFonts w:ascii="Book Antiqua" w:hAnsi="Book Antiqua" w:cs="Book Antiqua"/>
          <w:shadow/>
          <w:sz w:val="26"/>
          <w:szCs w:val="26"/>
        </w:rPr>
      </w:pPr>
    </w:p>
    <w:p w:rsidR="004429E4" w:rsidRPr="00B71176" w:rsidRDefault="004429E4" w:rsidP="00DF1DEB">
      <w:pPr>
        <w:jc w:val="both"/>
        <w:rPr>
          <w:rFonts w:ascii="Monotype Corsiva" w:hAnsi="Monotype Corsiva" w:cs="Monotype Corsiva"/>
          <w:shadow/>
          <w:color w:val="0000FF"/>
          <w:sz w:val="44"/>
          <w:szCs w:val="44"/>
        </w:rPr>
      </w:pPr>
    </w:p>
    <w:p w:rsidR="00B30A8B" w:rsidRPr="00FA4908" w:rsidRDefault="00F251C7" w:rsidP="00FA4908">
      <w:pPr>
        <w:jc w:val="center"/>
        <w:rPr>
          <w:rFonts w:ascii="Monotype Corsiva" w:hAnsi="Monotype Corsiva" w:cs="Monotype Corsiva"/>
          <w:b/>
          <w:bCs/>
          <w:shadow/>
          <w:color w:val="0000FF"/>
          <w:sz w:val="44"/>
          <w:szCs w:val="44"/>
        </w:rPr>
      </w:pPr>
      <w:r>
        <w:rPr>
          <w:rFonts w:ascii="Monotype Corsiva" w:hAnsi="Monotype Corsiva" w:cs="Monotype Corsiva"/>
          <w:b/>
          <w:bCs/>
          <w:shadow/>
          <w:color w:val="0000FF"/>
          <w:sz w:val="44"/>
          <w:szCs w:val="44"/>
        </w:rPr>
        <w:t>Введение</w:t>
      </w:r>
    </w:p>
    <w:p w:rsidR="00F251C7" w:rsidRDefault="00F251C7" w:rsidP="00F251C7">
      <w:pPr>
        <w:ind w:left="360"/>
        <w:jc w:val="both"/>
        <w:rPr>
          <w:rFonts w:ascii="Book Antiqua" w:hAnsi="Book Antiqua" w:cs="Book Antiqua"/>
          <w:sz w:val="26"/>
          <w:szCs w:val="26"/>
        </w:rPr>
      </w:pPr>
    </w:p>
    <w:p w:rsidR="00F251C7" w:rsidRDefault="00F251C7" w:rsidP="00F251C7">
      <w:pPr>
        <w:ind w:left="360"/>
        <w:jc w:val="both"/>
        <w:rPr>
          <w:rFonts w:ascii="Book Antiqua" w:hAnsi="Book Antiqua" w:cs="Book Antiqua"/>
          <w:sz w:val="26"/>
          <w:szCs w:val="26"/>
        </w:rPr>
      </w:pPr>
      <w:r w:rsidRPr="00F251C7">
        <w:rPr>
          <w:rFonts w:ascii="Book Antiqua" w:hAnsi="Book Antiqua" w:cs="Book Antiqua"/>
          <w:i/>
          <w:iCs/>
          <w:sz w:val="26"/>
          <w:szCs w:val="26"/>
        </w:rPr>
        <w:t>Углями</w:t>
      </w:r>
      <w:r>
        <w:rPr>
          <w:rFonts w:ascii="Book Antiqua" w:hAnsi="Book Antiqua" w:cs="Book Antiqua"/>
          <w:sz w:val="26"/>
          <w:szCs w:val="26"/>
        </w:rPr>
        <w:t xml:space="preserve"> называют осадочные горные породы, сложенные продуктами преобразования органического вещества растительных организмов, минеральными компонентами и содержащие то или иное количество влаги. Они представляют собой наиболее концентрированную форму существования фоссилизированного ОВ в стратисфере. Собственно к </w:t>
      </w:r>
      <w:r w:rsidRPr="00F251C7">
        <w:rPr>
          <w:rFonts w:ascii="Book Antiqua" w:hAnsi="Book Antiqua" w:cs="Book Antiqua"/>
          <w:i/>
          <w:iCs/>
          <w:sz w:val="26"/>
          <w:szCs w:val="26"/>
        </w:rPr>
        <w:t>углям</w:t>
      </w:r>
      <w:r>
        <w:rPr>
          <w:rFonts w:ascii="Book Antiqua" w:hAnsi="Book Antiqua" w:cs="Book Antiqua"/>
          <w:sz w:val="26"/>
          <w:szCs w:val="26"/>
        </w:rPr>
        <w:t xml:space="preserve"> как </w:t>
      </w:r>
      <w:r w:rsidR="00F31C9A">
        <w:rPr>
          <w:rFonts w:ascii="Book Antiqua" w:hAnsi="Book Antiqua" w:cs="Book Antiqua"/>
          <w:i/>
          <w:iCs/>
          <w:sz w:val="26"/>
          <w:szCs w:val="26"/>
        </w:rPr>
        <w:t>полезным</w:t>
      </w:r>
      <w:r w:rsidR="00F31C9A" w:rsidRPr="00F31C9A">
        <w:rPr>
          <w:rFonts w:ascii="Book Antiqua" w:hAnsi="Book Antiqua" w:cs="Book Antiqua"/>
          <w:i/>
          <w:iCs/>
          <w:sz w:val="26"/>
          <w:szCs w:val="26"/>
        </w:rPr>
        <w:t xml:space="preserve"> ископаемым</w:t>
      </w:r>
      <w:r w:rsidR="00F31C9A">
        <w:rPr>
          <w:rFonts w:ascii="Book Antiqua" w:hAnsi="Book Antiqua" w:cs="Book Antiqua"/>
          <w:i/>
          <w:iCs/>
          <w:sz w:val="26"/>
          <w:szCs w:val="26"/>
        </w:rPr>
        <w:t xml:space="preserve"> </w:t>
      </w:r>
      <w:r w:rsidR="00F31C9A">
        <w:rPr>
          <w:rFonts w:ascii="Book Antiqua" w:hAnsi="Book Antiqua" w:cs="Book Antiqua"/>
          <w:sz w:val="26"/>
          <w:szCs w:val="26"/>
        </w:rPr>
        <w:t xml:space="preserve">относятся породы с содержанием минерального вещества не более 30-40%, редко 45% (на сухую массу). </w:t>
      </w:r>
      <w:r w:rsidR="00CB6106">
        <w:rPr>
          <w:rFonts w:ascii="Book Antiqua" w:hAnsi="Book Antiqua" w:cs="Book Antiqua"/>
          <w:sz w:val="26"/>
          <w:szCs w:val="26"/>
        </w:rPr>
        <w:t>Естественная влажность меняется от 60-40% у бурых углей до нескольких процентов у антрацитов.</w:t>
      </w:r>
    </w:p>
    <w:p w:rsidR="00BE7850" w:rsidRDefault="00BE7850" w:rsidP="00F251C7">
      <w:pPr>
        <w:ind w:left="360"/>
        <w:jc w:val="both"/>
        <w:rPr>
          <w:rFonts w:ascii="Book Antiqua" w:hAnsi="Book Antiqua" w:cs="Book Antiqua"/>
          <w:sz w:val="26"/>
          <w:szCs w:val="26"/>
        </w:rPr>
      </w:pPr>
    </w:p>
    <w:p w:rsidR="00CB6106" w:rsidRDefault="009031D5" w:rsidP="00F251C7">
      <w:pPr>
        <w:ind w:left="360"/>
        <w:jc w:val="both"/>
        <w:rPr>
          <w:rFonts w:ascii="Book Antiqua" w:hAnsi="Book Antiqua" w:cs="Book Antiqua"/>
          <w:sz w:val="26"/>
          <w:szCs w:val="26"/>
        </w:rPr>
      </w:pPr>
      <w:r>
        <w:rPr>
          <w:rFonts w:ascii="Book Antiqua" w:hAnsi="Book Antiqua" w:cs="Book Antiqua"/>
          <w:sz w:val="26"/>
          <w:szCs w:val="26"/>
        </w:rPr>
        <w:t>Ископаемые угли отличаются по:</w:t>
      </w:r>
    </w:p>
    <w:p w:rsidR="009031D5" w:rsidRDefault="009031D5" w:rsidP="009031D5">
      <w:pPr>
        <w:numPr>
          <w:ilvl w:val="0"/>
          <w:numId w:val="4"/>
        </w:numPr>
        <w:jc w:val="both"/>
        <w:rPr>
          <w:rFonts w:ascii="Book Antiqua" w:hAnsi="Book Antiqua" w:cs="Book Antiqua"/>
          <w:sz w:val="26"/>
          <w:szCs w:val="26"/>
        </w:rPr>
      </w:pPr>
      <w:r>
        <w:rPr>
          <w:rFonts w:ascii="Book Antiqua" w:hAnsi="Book Antiqua" w:cs="Book Antiqua"/>
          <w:sz w:val="26"/>
          <w:szCs w:val="26"/>
        </w:rPr>
        <w:t>внешнему виду,</w:t>
      </w:r>
    </w:p>
    <w:p w:rsidR="009031D5" w:rsidRDefault="009031D5" w:rsidP="009031D5">
      <w:pPr>
        <w:numPr>
          <w:ilvl w:val="0"/>
          <w:numId w:val="4"/>
        </w:numPr>
        <w:jc w:val="both"/>
        <w:rPr>
          <w:rFonts w:ascii="Book Antiqua" w:hAnsi="Book Antiqua" w:cs="Book Antiqua"/>
          <w:sz w:val="26"/>
          <w:szCs w:val="26"/>
        </w:rPr>
      </w:pPr>
      <w:r>
        <w:rPr>
          <w:rFonts w:ascii="Book Antiqua" w:hAnsi="Book Antiqua" w:cs="Book Antiqua"/>
          <w:sz w:val="26"/>
          <w:szCs w:val="26"/>
        </w:rPr>
        <w:t>составу и свойствам, что обусловлено исходным типом ОВ,</w:t>
      </w:r>
    </w:p>
    <w:p w:rsidR="009031D5" w:rsidRDefault="009031D5" w:rsidP="009031D5">
      <w:pPr>
        <w:numPr>
          <w:ilvl w:val="0"/>
          <w:numId w:val="4"/>
        </w:numPr>
        <w:jc w:val="both"/>
        <w:rPr>
          <w:rFonts w:ascii="Book Antiqua" w:hAnsi="Book Antiqua" w:cs="Book Antiqua"/>
          <w:sz w:val="26"/>
          <w:szCs w:val="26"/>
        </w:rPr>
      </w:pPr>
      <w:r>
        <w:rPr>
          <w:rFonts w:ascii="Book Antiqua" w:hAnsi="Book Antiqua" w:cs="Book Antiqua"/>
          <w:sz w:val="26"/>
          <w:szCs w:val="26"/>
        </w:rPr>
        <w:t>условиями его накопления,</w:t>
      </w:r>
    </w:p>
    <w:p w:rsidR="009031D5" w:rsidRDefault="009031D5" w:rsidP="009031D5">
      <w:pPr>
        <w:numPr>
          <w:ilvl w:val="0"/>
          <w:numId w:val="4"/>
        </w:numPr>
        <w:jc w:val="both"/>
        <w:rPr>
          <w:rFonts w:ascii="Book Antiqua" w:hAnsi="Book Antiqua" w:cs="Book Antiqua"/>
          <w:sz w:val="26"/>
          <w:szCs w:val="26"/>
        </w:rPr>
      </w:pPr>
      <w:r>
        <w:rPr>
          <w:rFonts w:ascii="Book Antiqua" w:hAnsi="Book Antiqua" w:cs="Book Antiqua"/>
          <w:sz w:val="26"/>
          <w:szCs w:val="26"/>
        </w:rPr>
        <w:t>неодинаковой степенью последующих изменений,</w:t>
      </w:r>
    </w:p>
    <w:p w:rsidR="009031D5" w:rsidRDefault="009031D5" w:rsidP="009031D5">
      <w:pPr>
        <w:numPr>
          <w:ilvl w:val="0"/>
          <w:numId w:val="4"/>
        </w:numPr>
        <w:jc w:val="both"/>
        <w:rPr>
          <w:rFonts w:ascii="Book Antiqua" w:hAnsi="Book Antiqua" w:cs="Book Antiqua"/>
          <w:sz w:val="26"/>
          <w:szCs w:val="26"/>
        </w:rPr>
      </w:pPr>
      <w:r>
        <w:rPr>
          <w:rFonts w:ascii="Book Antiqua" w:hAnsi="Book Antiqua" w:cs="Book Antiqua"/>
          <w:sz w:val="26"/>
          <w:szCs w:val="26"/>
        </w:rPr>
        <w:t>количеством и составом минеральных примесей.</w:t>
      </w:r>
    </w:p>
    <w:p w:rsidR="009031D5" w:rsidRPr="00CB6106" w:rsidRDefault="009031D5" w:rsidP="009031D5">
      <w:pPr>
        <w:jc w:val="both"/>
        <w:rPr>
          <w:rFonts w:ascii="Book Antiqua" w:hAnsi="Book Antiqua" w:cs="Book Antiqua"/>
          <w:sz w:val="26"/>
          <w:szCs w:val="26"/>
        </w:rPr>
      </w:pPr>
    </w:p>
    <w:p w:rsidR="00B36458" w:rsidRDefault="00BE7850" w:rsidP="00B36458">
      <w:pPr>
        <w:jc w:val="both"/>
        <w:rPr>
          <w:rFonts w:ascii="Book Antiqua" w:hAnsi="Book Antiqua" w:cs="Book Antiqua"/>
          <w:sz w:val="26"/>
          <w:szCs w:val="26"/>
        </w:rPr>
      </w:pPr>
      <w:r>
        <w:rPr>
          <w:rFonts w:ascii="Book Antiqua" w:hAnsi="Book Antiqua" w:cs="Book Antiqua"/>
          <w:sz w:val="26"/>
          <w:szCs w:val="26"/>
        </w:rPr>
        <w:t>Существует множество классификаций углей:</w:t>
      </w:r>
    </w:p>
    <w:p w:rsidR="00BE7850" w:rsidRDefault="00BE7850" w:rsidP="00BE7850">
      <w:pPr>
        <w:numPr>
          <w:ilvl w:val="0"/>
          <w:numId w:val="5"/>
        </w:numPr>
        <w:jc w:val="both"/>
        <w:rPr>
          <w:rFonts w:ascii="Book Antiqua" w:hAnsi="Book Antiqua" w:cs="Book Antiqua"/>
          <w:sz w:val="26"/>
          <w:szCs w:val="26"/>
        </w:rPr>
      </w:pPr>
      <w:r>
        <w:rPr>
          <w:rFonts w:ascii="Book Antiqua" w:hAnsi="Book Antiqua" w:cs="Book Antiqua"/>
          <w:sz w:val="26"/>
          <w:szCs w:val="26"/>
        </w:rPr>
        <w:t>генетических,</w:t>
      </w:r>
    </w:p>
    <w:p w:rsidR="00BE7850" w:rsidRDefault="00BE7850" w:rsidP="00BE7850">
      <w:pPr>
        <w:numPr>
          <w:ilvl w:val="0"/>
          <w:numId w:val="5"/>
        </w:numPr>
        <w:jc w:val="both"/>
        <w:rPr>
          <w:rFonts w:ascii="Book Antiqua" w:hAnsi="Book Antiqua" w:cs="Book Antiqua"/>
          <w:sz w:val="26"/>
          <w:szCs w:val="26"/>
        </w:rPr>
      </w:pPr>
      <w:r>
        <w:rPr>
          <w:rFonts w:ascii="Book Antiqua" w:hAnsi="Book Antiqua" w:cs="Book Antiqua"/>
          <w:sz w:val="26"/>
          <w:szCs w:val="26"/>
        </w:rPr>
        <w:t>химико-технологических,</w:t>
      </w:r>
    </w:p>
    <w:p w:rsidR="00BE7850" w:rsidRDefault="00BE7850" w:rsidP="00BE7850">
      <w:pPr>
        <w:numPr>
          <w:ilvl w:val="0"/>
          <w:numId w:val="5"/>
        </w:numPr>
        <w:jc w:val="both"/>
        <w:rPr>
          <w:rFonts w:ascii="Book Antiqua" w:hAnsi="Book Antiqua" w:cs="Book Antiqua"/>
          <w:sz w:val="26"/>
          <w:szCs w:val="26"/>
        </w:rPr>
      </w:pPr>
      <w:r>
        <w:rPr>
          <w:rFonts w:ascii="Book Antiqua" w:hAnsi="Book Antiqua" w:cs="Book Antiqua"/>
          <w:sz w:val="26"/>
          <w:szCs w:val="26"/>
        </w:rPr>
        <w:t>промышленных</w:t>
      </w:r>
    </w:p>
    <w:p w:rsidR="00BE7850" w:rsidRDefault="00BE7850" w:rsidP="00BE7850">
      <w:pPr>
        <w:numPr>
          <w:ilvl w:val="0"/>
          <w:numId w:val="5"/>
        </w:numPr>
        <w:jc w:val="both"/>
        <w:rPr>
          <w:rFonts w:ascii="Book Antiqua" w:hAnsi="Book Antiqua" w:cs="Book Antiqua"/>
          <w:sz w:val="26"/>
          <w:szCs w:val="26"/>
        </w:rPr>
      </w:pPr>
      <w:r>
        <w:rPr>
          <w:rFonts w:ascii="Book Antiqua" w:hAnsi="Book Antiqua" w:cs="Book Antiqua"/>
          <w:sz w:val="26"/>
          <w:szCs w:val="26"/>
        </w:rPr>
        <w:t>и их сочетаний.</w:t>
      </w:r>
    </w:p>
    <w:p w:rsidR="00BE7850" w:rsidRDefault="00BE7850" w:rsidP="00BE7850">
      <w:pPr>
        <w:jc w:val="both"/>
        <w:rPr>
          <w:rFonts w:ascii="Book Antiqua" w:hAnsi="Book Antiqua" w:cs="Book Antiqua"/>
          <w:sz w:val="26"/>
          <w:szCs w:val="26"/>
        </w:rPr>
      </w:pPr>
    </w:p>
    <w:p w:rsidR="00BE7850" w:rsidRDefault="00BE7850" w:rsidP="00BE7850">
      <w:pPr>
        <w:jc w:val="both"/>
        <w:rPr>
          <w:rFonts w:ascii="Book Antiqua" w:hAnsi="Book Antiqua" w:cs="Book Antiqua"/>
          <w:sz w:val="26"/>
          <w:szCs w:val="26"/>
        </w:rPr>
      </w:pPr>
      <w:r>
        <w:rPr>
          <w:rFonts w:ascii="Book Antiqua" w:hAnsi="Book Antiqua" w:cs="Book Antiqua"/>
          <w:sz w:val="26"/>
          <w:szCs w:val="26"/>
        </w:rPr>
        <w:t xml:space="preserve">При характеристике углей важно подчеркнуть особую роль углефикационных процессов. Однотипные по исходному материалу угли (например, </w:t>
      </w:r>
      <w:r>
        <w:rPr>
          <w:rFonts w:ascii="Book Antiqua" w:hAnsi="Book Antiqua" w:cs="Book Antiqua"/>
          <w:i/>
          <w:iCs/>
          <w:sz w:val="26"/>
          <w:szCs w:val="26"/>
        </w:rPr>
        <w:t>гумиты</w:t>
      </w:r>
      <w:r>
        <w:rPr>
          <w:rFonts w:ascii="Book Antiqua" w:hAnsi="Book Antiqua" w:cs="Book Antiqua"/>
          <w:sz w:val="26"/>
          <w:szCs w:val="26"/>
        </w:rPr>
        <w:t>, самые распространенные) образуют более или менее непрерывный ряд, который восходит к торфам, а заканчивается антрацитами, далее переходящими в графиты:</w:t>
      </w:r>
    </w:p>
    <w:p w:rsidR="00BE7850" w:rsidRPr="00BE7850" w:rsidRDefault="00BE7850" w:rsidP="00BE7850">
      <w:pPr>
        <w:jc w:val="center"/>
        <w:rPr>
          <w:rFonts w:ascii="Monotype Corsiva" w:hAnsi="Monotype Corsiva" w:cs="Monotype Corsiva"/>
          <w:sz w:val="26"/>
          <w:szCs w:val="26"/>
        </w:rPr>
      </w:pPr>
      <w:r w:rsidRPr="00BE7850">
        <w:rPr>
          <w:rFonts w:ascii="Monotype Corsiva" w:hAnsi="Monotype Corsiva" w:cs="Monotype Corsiva"/>
          <w:sz w:val="26"/>
          <w:szCs w:val="26"/>
        </w:rPr>
        <w:t>(Торф) – бурые угли – каменные угли – антрациты – (графит).</w:t>
      </w:r>
    </w:p>
    <w:p w:rsidR="00BE7850" w:rsidRDefault="00F23807" w:rsidP="00BE7850">
      <w:pPr>
        <w:jc w:val="both"/>
        <w:rPr>
          <w:rFonts w:ascii="Book Antiqua" w:hAnsi="Book Antiqua" w:cs="Book Antiqua"/>
          <w:sz w:val="26"/>
          <w:szCs w:val="26"/>
        </w:rPr>
      </w:pPr>
      <w:r>
        <w:rPr>
          <w:rFonts w:ascii="Book Antiqua" w:hAnsi="Book Antiqua" w:cs="Book Antiqua"/>
          <w:sz w:val="26"/>
          <w:szCs w:val="26"/>
        </w:rPr>
        <w:t xml:space="preserve">Этот ряд отражает фактически наблюдаемый рост зрелости углей и связывается с определенными этапами и стадиями изменения ОВ. </w:t>
      </w:r>
    </w:p>
    <w:p w:rsidR="00F23807" w:rsidRDefault="00F23807" w:rsidP="00BE7850">
      <w:pPr>
        <w:jc w:val="both"/>
        <w:rPr>
          <w:rFonts w:ascii="Book Antiqua" w:hAnsi="Book Antiqua" w:cs="Book Antiqua"/>
          <w:sz w:val="26"/>
          <w:szCs w:val="26"/>
        </w:rPr>
      </w:pPr>
      <w:r>
        <w:rPr>
          <w:rFonts w:ascii="Book Antiqua" w:hAnsi="Book Antiqua" w:cs="Book Antiqua"/>
          <w:sz w:val="26"/>
          <w:szCs w:val="26"/>
        </w:rPr>
        <w:t>Выделяются: а) начальный этап торфообразования (или гумификация),</w:t>
      </w:r>
    </w:p>
    <w:p w:rsidR="00F23807" w:rsidRDefault="00F23807" w:rsidP="00BE7850">
      <w:pPr>
        <w:jc w:val="both"/>
        <w:rPr>
          <w:rFonts w:ascii="Book Antiqua" w:hAnsi="Book Antiqua" w:cs="Book Antiqua"/>
          <w:sz w:val="26"/>
          <w:szCs w:val="26"/>
        </w:rPr>
      </w:pPr>
      <w:r>
        <w:rPr>
          <w:rFonts w:ascii="Book Antiqua" w:hAnsi="Book Antiqua" w:cs="Book Antiqua"/>
          <w:sz w:val="26"/>
          <w:szCs w:val="26"/>
        </w:rPr>
        <w:t xml:space="preserve">                         б) основной этап собственно углеобразования (или углефикация),</w:t>
      </w:r>
    </w:p>
    <w:p w:rsidR="00F23807" w:rsidRDefault="00F23807" w:rsidP="00BE7850">
      <w:pPr>
        <w:jc w:val="both"/>
        <w:rPr>
          <w:rFonts w:ascii="Book Antiqua" w:hAnsi="Book Antiqua" w:cs="Book Antiqua"/>
          <w:sz w:val="26"/>
          <w:szCs w:val="26"/>
        </w:rPr>
      </w:pPr>
      <w:r>
        <w:rPr>
          <w:rFonts w:ascii="Book Antiqua" w:hAnsi="Book Antiqua" w:cs="Book Antiqua"/>
          <w:sz w:val="26"/>
          <w:szCs w:val="26"/>
        </w:rPr>
        <w:t xml:space="preserve">                         в) конечный этап графитообразования (или графитизация).</w:t>
      </w:r>
    </w:p>
    <w:p w:rsidR="00F23807" w:rsidRDefault="00F23807" w:rsidP="00BE7850">
      <w:pPr>
        <w:jc w:val="both"/>
        <w:rPr>
          <w:rFonts w:ascii="Book Antiqua" w:hAnsi="Book Antiqua" w:cs="Book Antiqua"/>
          <w:sz w:val="26"/>
          <w:szCs w:val="26"/>
        </w:rPr>
      </w:pPr>
      <w:r>
        <w:rPr>
          <w:rFonts w:ascii="Book Antiqua" w:hAnsi="Book Antiqua" w:cs="Book Antiqua"/>
          <w:sz w:val="26"/>
          <w:szCs w:val="26"/>
        </w:rPr>
        <w:t xml:space="preserve">Главный интерес представляет </w:t>
      </w:r>
      <w:r w:rsidRPr="00F23807">
        <w:rPr>
          <w:rFonts w:ascii="Book Antiqua" w:hAnsi="Book Antiqua" w:cs="Book Antiqua"/>
          <w:i/>
          <w:iCs/>
          <w:sz w:val="26"/>
          <w:szCs w:val="26"/>
        </w:rPr>
        <w:t>этап углефикации</w:t>
      </w:r>
      <w:r>
        <w:rPr>
          <w:rFonts w:ascii="Book Antiqua" w:hAnsi="Book Antiqua" w:cs="Book Antiqua"/>
          <w:sz w:val="26"/>
          <w:szCs w:val="26"/>
        </w:rPr>
        <w:t xml:space="preserve">. </w:t>
      </w:r>
      <w:r w:rsidR="00BE2D51">
        <w:rPr>
          <w:rFonts w:ascii="Book Antiqua" w:hAnsi="Book Antiqua" w:cs="Book Antiqua"/>
          <w:sz w:val="26"/>
          <w:szCs w:val="26"/>
        </w:rPr>
        <w:t xml:space="preserve">Этот термин, предложенный в 30-х годах З.В. Ергольской, широко используется ныне применительно не только к углям, но и вообще к процессам изменения ископаемого ОВ любого типа и любой степени концентрации. </w:t>
      </w:r>
    </w:p>
    <w:p w:rsidR="00D30CF5" w:rsidRDefault="00D30CF5" w:rsidP="00BE7850">
      <w:pPr>
        <w:jc w:val="both"/>
        <w:rPr>
          <w:rFonts w:ascii="Book Antiqua" w:hAnsi="Book Antiqua" w:cs="Book Antiqua"/>
          <w:sz w:val="26"/>
          <w:szCs w:val="26"/>
        </w:rPr>
      </w:pPr>
    </w:p>
    <w:p w:rsidR="00BE2D51" w:rsidRDefault="00D30CF5" w:rsidP="00BE7850">
      <w:pPr>
        <w:jc w:val="both"/>
        <w:rPr>
          <w:rFonts w:ascii="Book Antiqua" w:hAnsi="Book Antiqua" w:cs="Book Antiqua"/>
          <w:sz w:val="26"/>
          <w:szCs w:val="26"/>
        </w:rPr>
      </w:pPr>
      <w:r>
        <w:rPr>
          <w:rFonts w:ascii="Book Antiqua" w:hAnsi="Book Antiqua" w:cs="Book Antiqua"/>
          <w:sz w:val="26"/>
          <w:szCs w:val="26"/>
        </w:rPr>
        <w:t xml:space="preserve">В ряду углефикации (или по-другому </w:t>
      </w:r>
      <w:r w:rsidRPr="00D30CF5">
        <w:rPr>
          <w:rFonts w:ascii="Book Antiqua" w:hAnsi="Book Antiqua" w:cs="Book Antiqua"/>
          <w:i/>
          <w:iCs/>
          <w:sz w:val="26"/>
          <w:szCs w:val="26"/>
        </w:rPr>
        <w:t>катагенеза</w:t>
      </w:r>
      <w:r>
        <w:rPr>
          <w:rFonts w:ascii="Book Antiqua" w:hAnsi="Book Antiqua" w:cs="Book Antiqua"/>
          <w:sz w:val="26"/>
          <w:szCs w:val="26"/>
        </w:rPr>
        <w:t>) выделяют три крупные группы углей:</w:t>
      </w:r>
    </w:p>
    <w:p w:rsidR="00D30CF5" w:rsidRDefault="00070135" w:rsidP="00070135">
      <w:pPr>
        <w:numPr>
          <w:ilvl w:val="0"/>
          <w:numId w:val="6"/>
        </w:numPr>
        <w:jc w:val="both"/>
        <w:rPr>
          <w:rFonts w:ascii="Book Antiqua" w:hAnsi="Book Antiqua" w:cs="Book Antiqua"/>
          <w:sz w:val="26"/>
          <w:szCs w:val="26"/>
        </w:rPr>
      </w:pPr>
      <w:r>
        <w:rPr>
          <w:rFonts w:ascii="Book Antiqua" w:hAnsi="Book Antiqua" w:cs="Book Antiqua"/>
          <w:sz w:val="26"/>
          <w:szCs w:val="26"/>
        </w:rPr>
        <w:t>бурые угли,</w:t>
      </w:r>
    </w:p>
    <w:p w:rsidR="00070135" w:rsidRDefault="00070135" w:rsidP="00070135">
      <w:pPr>
        <w:numPr>
          <w:ilvl w:val="0"/>
          <w:numId w:val="6"/>
        </w:numPr>
        <w:jc w:val="both"/>
        <w:rPr>
          <w:rFonts w:ascii="Book Antiqua" w:hAnsi="Book Antiqua" w:cs="Book Antiqua"/>
          <w:sz w:val="26"/>
          <w:szCs w:val="26"/>
        </w:rPr>
      </w:pPr>
      <w:r>
        <w:rPr>
          <w:rFonts w:ascii="Book Antiqua" w:hAnsi="Book Antiqua" w:cs="Book Antiqua"/>
          <w:sz w:val="26"/>
          <w:szCs w:val="26"/>
        </w:rPr>
        <w:t>каменные угли,</w:t>
      </w:r>
    </w:p>
    <w:p w:rsidR="00070135" w:rsidRDefault="00070135" w:rsidP="00070135">
      <w:pPr>
        <w:numPr>
          <w:ilvl w:val="0"/>
          <w:numId w:val="6"/>
        </w:numPr>
        <w:jc w:val="both"/>
        <w:rPr>
          <w:rFonts w:ascii="Book Antiqua" w:hAnsi="Book Antiqua" w:cs="Book Antiqua"/>
          <w:sz w:val="26"/>
          <w:szCs w:val="26"/>
        </w:rPr>
      </w:pPr>
      <w:r>
        <w:rPr>
          <w:rFonts w:ascii="Book Antiqua" w:hAnsi="Book Antiqua" w:cs="Book Antiqua"/>
          <w:sz w:val="26"/>
          <w:szCs w:val="26"/>
        </w:rPr>
        <w:t>антрациты.</w:t>
      </w:r>
    </w:p>
    <w:p w:rsidR="00070135" w:rsidRDefault="008D72A1" w:rsidP="00070135">
      <w:pPr>
        <w:jc w:val="both"/>
        <w:rPr>
          <w:rFonts w:ascii="Book Antiqua" w:hAnsi="Book Antiqua" w:cs="Book Antiqua"/>
          <w:sz w:val="26"/>
          <w:szCs w:val="26"/>
        </w:rPr>
      </w:pPr>
      <w:r>
        <w:rPr>
          <w:rFonts w:ascii="Book Antiqua" w:hAnsi="Book Antiqua" w:cs="Book Antiqua"/>
          <w:sz w:val="26"/>
          <w:szCs w:val="26"/>
        </w:rPr>
        <w:t>Границы между ними постепенны</w:t>
      </w:r>
      <w:r w:rsidR="00070135">
        <w:rPr>
          <w:rFonts w:ascii="Book Antiqua" w:hAnsi="Book Antiqua" w:cs="Book Antiqua"/>
          <w:sz w:val="26"/>
          <w:szCs w:val="26"/>
        </w:rPr>
        <w:t xml:space="preserve"> и в известной степени условны. В свою очередь каждая из этих групп подразделяется на подгруппы, типы или «марки», отвечающие стадиям и подстадиям углефикации. </w:t>
      </w:r>
    </w:p>
    <w:p w:rsidR="00E5229F" w:rsidRDefault="00E5229F" w:rsidP="00070135">
      <w:pPr>
        <w:jc w:val="both"/>
        <w:rPr>
          <w:rFonts w:ascii="Book Antiqua" w:hAnsi="Book Antiqua" w:cs="Book Antiqua"/>
          <w:sz w:val="26"/>
          <w:szCs w:val="26"/>
        </w:rPr>
      </w:pPr>
    </w:p>
    <w:p w:rsidR="00E5229F" w:rsidRDefault="00E5229F" w:rsidP="00070135">
      <w:pPr>
        <w:jc w:val="both"/>
        <w:rPr>
          <w:rFonts w:ascii="Book Antiqua" w:hAnsi="Book Antiqua" w:cs="Book Antiqua"/>
          <w:sz w:val="26"/>
          <w:szCs w:val="26"/>
        </w:rPr>
      </w:pPr>
    </w:p>
    <w:p w:rsidR="00B36458" w:rsidRDefault="00B36458" w:rsidP="00B36458">
      <w:pPr>
        <w:jc w:val="both"/>
        <w:rPr>
          <w:rFonts w:ascii="Book Antiqua" w:hAnsi="Book Antiqua" w:cs="Book Antiqua"/>
          <w:sz w:val="26"/>
          <w:szCs w:val="26"/>
        </w:rPr>
      </w:pPr>
    </w:p>
    <w:p w:rsidR="00B36458" w:rsidRDefault="00B36458" w:rsidP="00B36458">
      <w:pPr>
        <w:jc w:val="both"/>
        <w:rPr>
          <w:rFonts w:ascii="Book Antiqua" w:hAnsi="Book Antiqua" w:cs="Book Antiqua"/>
          <w:sz w:val="26"/>
          <w:szCs w:val="26"/>
        </w:rPr>
      </w:pPr>
    </w:p>
    <w:p w:rsidR="00B36458" w:rsidRDefault="00B36458" w:rsidP="00B36458">
      <w:pPr>
        <w:jc w:val="both"/>
        <w:rPr>
          <w:rFonts w:ascii="Book Antiqua" w:hAnsi="Book Antiqua" w:cs="Book Antiqua"/>
          <w:sz w:val="26"/>
          <w:szCs w:val="26"/>
        </w:rPr>
      </w:pPr>
    </w:p>
    <w:p w:rsidR="00B36458" w:rsidRDefault="00B36458" w:rsidP="00B36458">
      <w:pPr>
        <w:jc w:val="both"/>
        <w:rPr>
          <w:rFonts w:ascii="Book Antiqua" w:hAnsi="Book Antiqua" w:cs="Book Antiqua"/>
          <w:sz w:val="26"/>
          <w:szCs w:val="26"/>
        </w:rPr>
      </w:pPr>
    </w:p>
    <w:p w:rsidR="00B36458" w:rsidRDefault="00B36458" w:rsidP="00B36458">
      <w:pPr>
        <w:jc w:val="both"/>
        <w:rPr>
          <w:rFonts w:ascii="Book Antiqua" w:hAnsi="Book Antiqua" w:cs="Book Antiqua"/>
          <w:sz w:val="26"/>
          <w:szCs w:val="26"/>
        </w:rPr>
      </w:pPr>
    </w:p>
    <w:p w:rsidR="00B36458" w:rsidRDefault="00B36458" w:rsidP="00B36458">
      <w:pPr>
        <w:jc w:val="both"/>
        <w:rPr>
          <w:rFonts w:ascii="Book Antiqua" w:hAnsi="Book Antiqua" w:cs="Book Antiqua"/>
          <w:sz w:val="26"/>
          <w:szCs w:val="26"/>
        </w:rPr>
      </w:pPr>
    </w:p>
    <w:p w:rsidR="00B36458" w:rsidRDefault="00B36458" w:rsidP="00B36458">
      <w:pPr>
        <w:jc w:val="both"/>
        <w:rPr>
          <w:rFonts w:ascii="Book Antiqua" w:hAnsi="Book Antiqua" w:cs="Book Antiqua"/>
          <w:sz w:val="26"/>
          <w:szCs w:val="26"/>
        </w:rPr>
      </w:pPr>
    </w:p>
    <w:p w:rsidR="00B36458" w:rsidRDefault="00B36458" w:rsidP="00B36458">
      <w:pPr>
        <w:jc w:val="both"/>
        <w:rPr>
          <w:rFonts w:ascii="Book Antiqua" w:hAnsi="Book Antiqua" w:cs="Book Antiqua"/>
          <w:sz w:val="26"/>
          <w:szCs w:val="26"/>
        </w:rPr>
      </w:pPr>
    </w:p>
    <w:p w:rsidR="00B36458" w:rsidRDefault="00B36458" w:rsidP="00B36458">
      <w:pPr>
        <w:jc w:val="both"/>
        <w:rPr>
          <w:rFonts w:ascii="Book Antiqua" w:hAnsi="Book Antiqua" w:cs="Book Antiqua"/>
          <w:sz w:val="26"/>
          <w:szCs w:val="26"/>
        </w:rPr>
      </w:pPr>
    </w:p>
    <w:p w:rsidR="00B36458" w:rsidRDefault="00B36458" w:rsidP="00B36458">
      <w:pPr>
        <w:jc w:val="both"/>
        <w:rPr>
          <w:rFonts w:ascii="Book Antiqua" w:hAnsi="Book Antiqua" w:cs="Book Antiqua"/>
          <w:sz w:val="26"/>
          <w:szCs w:val="26"/>
        </w:rPr>
      </w:pPr>
    </w:p>
    <w:p w:rsidR="00B36458" w:rsidRDefault="00B36458" w:rsidP="00B36458">
      <w:pPr>
        <w:jc w:val="both"/>
        <w:rPr>
          <w:rFonts w:ascii="Book Antiqua" w:hAnsi="Book Antiqua" w:cs="Book Antiqua"/>
          <w:sz w:val="26"/>
          <w:szCs w:val="26"/>
        </w:rPr>
      </w:pPr>
    </w:p>
    <w:p w:rsidR="00B36458" w:rsidRDefault="00B36458" w:rsidP="00B36458">
      <w:pPr>
        <w:jc w:val="both"/>
        <w:rPr>
          <w:rFonts w:ascii="Book Antiqua" w:hAnsi="Book Antiqua" w:cs="Book Antiqua"/>
          <w:sz w:val="26"/>
          <w:szCs w:val="26"/>
        </w:rPr>
      </w:pPr>
    </w:p>
    <w:p w:rsidR="00B36458" w:rsidRDefault="00B36458" w:rsidP="00B36458">
      <w:pPr>
        <w:jc w:val="both"/>
        <w:rPr>
          <w:rFonts w:ascii="Book Antiqua" w:hAnsi="Book Antiqua" w:cs="Book Antiqua"/>
          <w:sz w:val="26"/>
          <w:szCs w:val="26"/>
        </w:rPr>
      </w:pPr>
    </w:p>
    <w:p w:rsidR="00B36458" w:rsidRDefault="00B36458" w:rsidP="00B36458">
      <w:pPr>
        <w:jc w:val="both"/>
        <w:rPr>
          <w:rFonts w:ascii="Book Antiqua" w:hAnsi="Book Antiqua" w:cs="Book Antiqua"/>
          <w:sz w:val="26"/>
          <w:szCs w:val="26"/>
        </w:rPr>
      </w:pPr>
    </w:p>
    <w:p w:rsidR="00B36458" w:rsidRDefault="00B36458" w:rsidP="00B36458">
      <w:pPr>
        <w:jc w:val="both"/>
        <w:rPr>
          <w:rFonts w:ascii="Book Antiqua" w:hAnsi="Book Antiqua" w:cs="Book Antiqua"/>
          <w:sz w:val="26"/>
          <w:szCs w:val="26"/>
        </w:rPr>
      </w:pPr>
    </w:p>
    <w:p w:rsidR="00B36458" w:rsidRDefault="00B36458" w:rsidP="00B36458">
      <w:pPr>
        <w:jc w:val="both"/>
        <w:rPr>
          <w:rFonts w:ascii="Book Antiqua" w:hAnsi="Book Antiqua" w:cs="Book Antiqua"/>
          <w:sz w:val="26"/>
          <w:szCs w:val="26"/>
        </w:rPr>
      </w:pPr>
    </w:p>
    <w:p w:rsidR="00B36458" w:rsidRDefault="00B36458" w:rsidP="00B36458">
      <w:pPr>
        <w:jc w:val="both"/>
        <w:rPr>
          <w:rFonts w:ascii="Book Antiqua" w:hAnsi="Book Antiqua" w:cs="Book Antiqua"/>
          <w:sz w:val="26"/>
          <w:szCs w:val="26"/>
        </w:rPr>
      </w:pPr>
    </w:p>
    <w:p w:rsidR="00B36458" w:rsidRDefault="00B36458" w:rsidP="00B36458">
      <w:pPr>
        <w:jc w:val="both"/>
        <w:rPr>
          <w:rFonts w:ascii="Book Antiqua" w:hAnsi="Book Antiqua" w:cs="Book Antiqua"/>
          <w:sz w:val="26"/>
          <w:szCs w:val="26"/>
        </w:rPr>
      </w:pPr>
    </w:p>
    <w:p w:rsidR="00B36458" w:rsidRDefault="00B36458" w:rsidP="00B36458">
      <w:pPr>
        <w:jc w:val="both"/>
        <w:rPr>
          <w:rFonts w:ascii="Book Antiqua" w:hAnsi="Book Antiqua" w:cs="Book Antiqua"/>
          <w:sz w:val="26"/>
          <w:szCs w:val="26"/>
        </w:rPr>
      </w:pPr>
    </w:p>
    <w:p w:rsidR="00B36458" w:rsidRDefault="00B36458" w:rsidP="00B36458">
      <w:pPr>
        <w:jc w:val="both"/>
        <w:rPr>
          <w:rFonts w:ascii="Book Antiqua" w:hAnsi="Book Antiqua" w:cs="Book Antiqua"/>
          <w:sz w:val="26"/>
          <w:szCs w:val="26"/>
        </w:rPr>
      </w:pPr>
    </w:p>
    <w:p w:rsidR="00B36458" w:rsidRDefault="00B36458" w:rsidP="00B36458">
      <w:pPr>
        <w:jc w:val="both"/>
        <w:rPr>
          <w:rFonts w:ascii="Book Antiqua" w:hAnsi="Book Antiqua" w:cs="Book Antiqua"/>
          <w:sz w:val="26"/>
          <w:szCs w:val="26"/>
        </w:rPr>
      </w:pPr>
    </w:p>
    <w:p w:rsidR="00B36458" w:rsidRDefault="00B36458" w:rsidP="00B36458">
      <w:pPr>
        <w:jc w:val="both"/>
        <w:rPr>
          <w:rFonts w:ascii="Book Antiqua" w:hAnsi="Book Antiqua" w:cs="Book Antiqua"/>
          <w:sz w:val="26"/>
          <w:szCs w:val="26"/>
        </w:rPr>
      </w:pPr>
    </w:p>
    <w:p w:rsidR="00B36458" w:rsidRDefault="00B36458" w:rsidP="00B36458">
      <w:pPr>
        <w:jc w:val="both"/>
        <w:rPr>
          <w:rFonts w:ascii="Book Antiqua" w:hAnsi="Book Antiqua" w:cs="Book Antiqua"/>
          <w:sz w:val="26"/>
          <w:szCs w:val="26"/>
        </w:rPr>
      </w:pPr>
    </w:p>
    <w:p w:rsidR="00B36458" w:rsidRDefault="00B36458" w:rsidP="00B36458">
      <w:pPr>
        <w:jc w:val="both"/>
        <w:rPr>
          <w:rFonts w:ascii="Book Antiqua" w:hAnsi="Book Antiqua" w:cs="Book Antiqua"/>
          <w:sz w:val="26"/>
          <w:szCs w:val="26"/>
        </w:rPr>
      </w:pPr>
    </w:p>
    <w:p w:rsidR="00B36458" w:rsidRDefault="00B36458" w:rsidP="00B36458">
      <w:pPr>
        <w:jc w:val="both"/>
        <w:rPr>
          <w:rFonts w:ascii="Book Antiqua" w:hAnsi="Book Antiqua" w:cs="Book Antiqua"/>
          <w:sz w:val="26"/>
          <w:szCs w:val="26"/>
        </w:rPr>
      </w:pPr>
    </w:p>
    <w:p w:rsidR="00B36458" w:rsidRDefault="00B36458" w:rsidP="00B36458">
      <w:pPr>
        <w:jc w:val="both"/>
        <w:rPr>
          <w:rFonts w:ascii="Book Antiqua" w:hAnsi="Book Antiqua" w:cs="Book Antiqua"/>
          <w:sz w:val="26"/>
          <w:szCs w:val="26"/>
        </w:rPr>
      </w:pPr>
    </w:p>
    <w:p w:rsidR="00B36458" w:rsidRDefault="00B36458" w:rsidP="00B36458">
      <w:pPr>
        <w:jc w:val="both"/>
        <w:rPr>
          <w:rFonts w:ascii="Book Antiqua" w:hAnsi="Book Antiqua" w:cs="Book Antiqua"/>
          <w:sz w:val="26"/>
          <w:szCs w:val="26"/>
        </w:rPr>
      </w:pPr>
    </w:p>
    <w:p w:rsidR="00B36458" w:rsidRDefault="00B36458" w:rsidP="00B36458">
      <w:pPr>
        <w:jc w:val="both"/>
        <w:rPr>
          <w:rFonts w:ascii="Book Antiqua" w:hAnsi="Book Antiqua" w:cs="Book Antiqua"/>
          <w:sz w:val="26"/>
          <w:szCs w:val="26"/>
        </w:rPr>
      </w:pPr>
    </w:p>
    <w:p w:rsidR="00B36458" w:rsidRDefault="00B36458" w:rsidP="00B36458">
      <w:pPr>
        <w:jc w:val="both"/>
        <w:rPr>
          <w:rFonts w:ascii="Book Antiqua" w:hAnsi="Book Antiqua" w:cs="Book Antiqua"/>
          <w:sz w:val="26"/>
          <w:szCs w:val="26"/>
        </w:rPr>
      </w:pPr>
    </w:p>
    <w:p w:rsidR="00B36458" w:rsidRDefault="00B36458" w:rsidP="00B36458">
      <w:pPr>
        <w:jc w:val="both"/>
        <w:rPr>
          <w:rFonts w:ascii="Book Antiqua" w:hAnsi="Book Antiqua" w:cs="Book Antiqua"/>
          <w:sz w:val="26"/>
          <w:szCs w:val="26"/>
        </w:rPr>
      </w:pPr>
    </w:p>
    <w:p w:rsidR="00B36458" w:rsidRDefault="00B36458" w:rsidP="00B36458">
      <w:pPr>
        <w:jc w:val="both"/>
        <w:rPr>
          <w:rFonts w:ascii="Book Antiqua" w:hAnsi="Book Antiqua" w:cs="Book Antiqua"/>
          <w:sz w:val="26"/>
          <w:szCs w:val="26"/>
        </w:rPr>
      </w:pPr>
    </w:p>
    <w:p w:rsidR="00B36458" w:rsidRDefault="00B36458" w:rsidP="00B36458">
      <w:pPr>
        <w:jc w:val="both"/>
        <w:rPr>
          <w:rFonts w:ascii="Book Antiqua" w:hAnsi="Book Antiqua" w:cs="Book Antiqua"/>
          <w:sz w:val="26"/>
          <w:szCs w:val="26"/>
        </w:rPr>
      </w:pPr>
    </w:p>
    <w:p w:rsidR="00B36458" w:rsidRDefault="00B36458" w:rsidP="00B36458">
      <w:pPr>
        <w:jc w:val="both"/>
        <w:rPr>
          <w:rFonts w:ascii="Book Antiqua" w:hAnsi="Book Antiqua" w:cs="Book Antiqua"/>
          <w:sz w:val="26"/>
          <w:szCs w:val="26"/>
        </w:rPr>
      </w:pPr>
    </w:p>
    <w:p w:rsidR="00B36458" w:rsidRDefault="00B36458" w:rsidP="00B36458">
      <w:pPr>
        <w:jc w:val="both"/>
        <w:rPr>
          <w:rFonts w:ascii="Book Antiqua" w:hAnsi="Book Antiqua" w:cs="Book Antiqua"/>
          <w:sz w:val="26"/>
          <w:szCs w:val="26"/>
        </w:rPr>
      </w:pPr>
    </w:p>
    <w:p w:rsidR="00B36458" w:rsidRDefault="00B36458" w:rsidP="00B36458">
      <w:pPr>
        <w:jc w:val="both"/>
        <w:rPr>
          <w:rFonts w:ascii="Book Antiqua" w:hAnsi="Book Antiqua" w:cs="Book Antiqua"/>
          <w:sz w:val="26"/>
          <w:szCs w:val="26"/>
        </w:rPr>
      </w:pPr>
    </w:p>
    <w:p w:rsidR="00B36458" w:rsidRDefault="00B36458" w:rsidP="00B36458">
      <w:pPr>
        <w:jc w:val="both"/>
        <w:rPr>
          <w:rFonts w:ascii="Book Antiqua" w:hAnsi="Book Antiqua" w:cs="Book Antiqua"/>
          <w:sz w:val="26"/>
          <w:szCs w:val="26"/>
        </w:rPr>
      </w:pPr>
    </w:p>
    <w:p w:rsidR="00B36458" w:rsidRDefault="00B36458" w:rsidP="00B36458">
      <w:pPr>
        <w:jc w:val="both"/>
        <w:rPr>
          <w:rFonts w:ascii="Book Antiqua" w:hAnsi="Book Antiqua" w:cs="Book Antiqua"/>
          <w:sz w:val="26"/>
          <w:szCs w:val="26"/>
        </w:rPr>
      </w:pPr>
    </w:p>
    <w:p w:rsidR="00B36458" w:rsidRDefault="00B36458" w:rsidP="00B36458">
      <w:pPr>
        <w:jc w:val="both"/>
        <w:rPr>
          <w:rFonts w:ascii="Book Antiqua" w:hAnsi="Book Antiqua" w:cs="Book Antiqua"/>
          <w:sz w:val="26"/>
          <w:szCs w:val="26"/>
        </w:rPr>
      </w:pPr>
    </w:p>
    <w:p w:rsidR="00B36458" w:rsidRDefault="00B36458" w:rsidP="00B36458">
      <w:pPr>
        <w:jc w:val="both"/>
        <w:rPr>
          <w:rFonts w:ascii="Book Antiqua" w:hAnsi="Book Antiqua" w:cs="Book Antiqua"/>
          <w:sz w:val="26"/>
          <w:szCs w:val="26"/>
        </w:rPr>
      </w:pPr>
    </w:p>
    <w:p w:rsidR="00B36458" w:rsidRDefault="00B36458" w:rsidP="00B36458">
      <w:pPr>
        <w:jc w:val="both"/>
        <w:rPr>
          <w:rFonts w:ascii="Book Antiqua" w:hAnsi="Book Antiqua" w:cs="Book Antiqua"/>
          <w:sz w:val="26"/>
          <w:szCs w:val="26"/>
        </w:rPr>
      </w:pPr>
    </w:p>
    <w:p w:rsidR="00B14754" w:rsidRPr="00B14754" w:rsidRDefault="00B14754" w:rsidP="00C8021B">
      <w:pPr>
        <w:jc w:val="center"/>
        <w:rPr>
          <w:rFonts w:ascii="Courier New" w:hAnsi="Courier New" w:cs="Courier New"/>
          <w:b/>
          <w:bCs/>
          <w:shadow/>
          <w:color w:val="800080"/>
          <w:sz w:val="44"/>
          <w:szCs w:val="44"/>
        </w:rPr>
      </w:pPr>
      <w:r w:rsidRPr="00B14754">
        <w:rPr>
          <w:rFonts w:ascii="Courier New" w:hAnsi="Courier New" w:cs="Courier New"/>
          <w:b/>
          <w:bCs/>
          <w:shadow/>
          <w:color w:val="800080"/>
          <w:sz w:val="44"/>
          <w:szCs w:val="44"/>
        </w:rPr>
        <w:t>ГЛАВА 1</w:t>
      </w:r>
    </w:p>
    <w:p w:rsidR="00C8021B" w:rsidRDefault="00C8021B" w:rsidP="00C8021B">
      <w:pPr>
        <w:jc w:val="center"/>
        <w:rPr>
          <w:rFonts w:ascii="Monotype Corsiva" w:hAnsi="Monotype Corsiva" w:cs="Monotype Corsiva"/>
          <w:b/>
          <w:bCs/>
          <w:shadow/>
          <w:color w:val="0000FF"/>
          <w:sz w:val="44"/>
          <w:szCs w:val="44"/>
        </w:rPr>
      </w:pPr>
      <w:r>
        <w:rPr>
          <w:rFonts w:ascii="Monotype Corsiva" w:hAnsi="Monotype Corsiva" w:cs="Monotype Corsiva"/>
          <w:b/>
          <w:bCs/>
          <w:shadow/>
          <w:color w:val="0000FF"/>
          <w:sz w:val="44"/>
          <w:szCs w:val="44"/>
        </w:rPr>
        <w:t>Закономерности изменения свойств углей.</w:t>
      </w:r>
    </w:p>
    <w:p w:rsidR="00C8021B" w:rsidRPr="00FA4908" w:rsidRDefault="00C8021B" w:rsidP="00C8021B">
      <w:pPr>
        <w:jc w:val="center"/>
        <w:rPr>
          <w:rFonts w:ascii="Monotype Corsiva" w:hAnsi="Monotype Corsiva" w:cs="Monotype Corsiva"/>
          <w:b/>
          <w:bCs/>
          <w:shadow/>
          <w:color w:val="0000FF"/>
          <w:sz w:val="44"/>
          <w:szCs w:val="44"/>
        </w:rPr>
      </w:pPr>
      <w:r>
        <w:rPr>
          <w:rFonts w:ascii="Monotype Corsiva" w:hAnsi="Monotype Corsiva" w:cs="Monotype Corsiva"/>
          <w:b/>
          <w:bCs/>
          <w:shadow/>
          <w:color w:val="0000FF"/>
          <w:sz w:val="44"/>
          <w:szCs w:val="44"/>
        </w:rPr>
        <w:t>Стадийность процессов их преобразования.</w:t>
      </w:r>
    </w:p>
    <w:p w:rsidR="00C8021B" w:rsidRDefault="00C8021B" w:rsidP="00B36458">
      <w:pPr>
        <w:jc w:val="both"/>
        <w:rPr>
          <w:rFonts w:ascii="Book Antiqua" w:hAnsi="Book Antiqua" w:cs="Book Antiqua"/>
          <w:sz w:val="26"/>
          <w:szCs w:val="26"/>
        </w:rPr>
      </w:pPr>
    </w:p>
    <w:p w:rsidR="00C8021B" w:rsidRDefault="00DF1368" w:rsidP="00DF1368">
      <w:pPr>
        <w:jc w:val="center"/>
        <w:rPr>
          <w:rFonts w:ascii="Book Antiqua" w:hAnsi="Book Antiqua" w:cs="Book Antiqua"/>
          <w:sz w:val="26"/>
          <w:szCs w:val="26"/>
        </w:rPr>
      </w:pPr>
      <w:r w:rsidRPr="00DF1368">
        <w:rPr>
          <w:rFonts w:ascii="Monotype Corsiva" w:hAnsi="Monotype Corsiva" w:cs="Monotype Corsiva"/>
          <w:color w:val="FF0000"/>
          <w:sz w:val="32"/>
          <w:szCs w:val="32"/>
        </w:rPr>
        <w:t>Основные поняти</w:t>
      </w:r>
      <w:r w:rsidRPr="00FE207C">
        <w:rPr>
          <w:rFonts w:ascii="Monotype Corsiva" w:hAnsi="Monotype Corsiva" w:cs="Monotype Corsiva"/>
          <w:color w:val="FF0000"/>
          <w:sz w:val="32"/>
          <w:szCs w:val="32"/>
        </w:rPr>
        <w:t>я</w:t>
      </w:r>
      <w:r w:rsidRPr="00FE207C">
        <w:rPr>
          <w:rFonts w:ascii="Book Antiqua" w:hAnsi="Book Antiqua" w:cs="Book Antiqua"/>
          <w:color w:val="FF0000"/>
          <w:sz w:val="26"/>
          <w:szCs w:val="26"/>
        </w:rPr>
        <w:t>.</w:t>
      </w:r>
    </w:p>
    <w:p w:rsidR="00DF1368" w:rsidRDefault="00DF1368" w:rsidP="00DF1368">
      <w:pPr>
        <w:rPr>
          <w:rFonts w:ascii="Book Antiqua" w:hAnsi="Book Antiqua" w:cs="Book Antiqua"/>
          <w:sz w:val="26"/>
          <w:szCs w:val="26"/>
        </w:rPr>
      </w:pPr>
    </w:p>
    <w:p w:rsidR="00C8021B" w:rsidRDefault="005B2B18" w:rsidP="00B36458">
      <w:pPr>
        <w:jc w:val="both"/>
        <w:rPr>
          <w:rFonts w:ascii="Book Antiqua" w:hAnsi="Book Antiqua" w:cs="Book Antiqua"/>
          <w:sz w:val="26"/>
          <w:szCs w:val="26"/>
        </w:rPr>
      </w:pPr>
      <w:r>
        <w:rPr>
          <w:rFonts w:ascii="Book Antiqua" w:hAnsi="Book Antiqua" w:cs="Book Antiqua"/>
          <w:sz w:val="26"/>
          <w:szCs w:val="26"/>
        </w:rPr>
        <w:t>Когда г</w:t>
      </w:r>
      <w:r w:rsidR="00FE207C">
        <w:rPr>
          <w:rFonts w:ascii="Book Antiqua" w:hAnsi="Book Antiqua" w:cs="Book Antiqua"/>
          <w:sz w:val="26"/>
          <w:szCs w:val="26"/>
        </w:rPr>
        <w:t>оворя</w:t>
      </w:r>
      <w:r>
        <w:rPr>
          <w:rFonts w:ascii="Book Antiqua" w:hAnsi="Book Antiqua" w:cs="Book Antiqua"/>
          <w:sz w:val="26"/>
          <w:szCs w:val="26"/>
        </w:rPr>
        <w:t>т</w:t>
      </w:r>
      <w:r w:rsidR="00FE207C">
        <w:rPr>
          <w:rFonts w:ascii="Book Antiqua" w:hAnsi="Book Antiqua" w:cs="Book Antiqua"/>
          <w:sz w:val="26"/>
          <w:szCs w:val="26"/>
        </w:rPr>
        <w:t xml:space="preserve"> об </w:t>
      </w:r>
      <w:r>
        <w:rPr>
          <w:rFonts w:ascii="Book Antiqua" w:hAnsi="Book Antiqua" w:cs="Book Antiqua"/>
          <w:sz w:val="26"/>
          <w:szCs w:val="26"/>
        </w:rPr>
        <w:t>изменении свойств углей, то имеют в виду и</w:t>
      </w:r>
      <w:r w:rsidR="0024699C">
        <w:rPr>
          <w:rFonts w:ascii="Book Antiqua" w:hAnsi="Book Antiqua" w:cs="Book Antiqua"/>
          <w:sz w:val="26"/>
          <w:szCs w:val="26"/>
        </w:rPr>
        <w:t>зменение ОВ гумусовой природы. И</w:t>
      </w:r>
      <w:r>
        <w:rPr>
          <w:rFonts w:ascii="Book Antiqua" w:hAnsi="Book Antiqua" w:cs="Book Antiqua"/>
          <w:sz w:val="26"/>
          <w:szCs w:val="26"/>
        </w:rPr>
        <w:t>зменение свойств углей начинается с момента их образования, то есть после перехода торфа в бурый уголь.</w:t>
      </w:r>
    </w:p>
    <w:p w:rsidR="005B2B18" w:rsidRDefault="001E6DF6" w:rsidP="00B36458">
      <w:pPr>
        <w:jc w:val="both"/>
        <w:rPr>
          <w:rFonts w:ascii="Book Antiqua" w:hAnsi="Book Antiqua" w:cs="Book Antiqua"/>
          <w:sz w:val="26"/>
          <w:szCs w:val="26"/>
        </w:rPr>
      </w:pPr>
      <w:r>
        <w:rPr>
          <w:rFonts w:ascii="Book Antiqua" w:hAnsi="Book Antiqua" w:cs="Book Antiqua"/>
          <w:sz w:val="26"/>
          <w:szCs w:val="26"/>
        </w:rPr>
        <w:t xml:space="preserve">Под </w:t>
      </w:r>
      <w:r w:rsidRPr="001E6DF6">
        <w:rPr>
          <w:rFonts w:ascii="Book Antiqua" w:hAnsi="Book Antiqua" w:cs="Book Antiqua"/>
          <w:i/>
          <w:iCs/>
          <w:sz w:val="26"/>
          <w:szCs w:val="26"/>
        </w:rPr>
        <w:t>углефикацией</w:t>
      </w:r>
      <w:r>
        <w:rPr>
          <w:rFonts w:ascii="Book Antiqua" w:hAnsi="Book Antiqua" w:cs="Book Antiqua"/>
          <w:sz w:val="26"/>
          <w:szCs w:val="26"/>
        </w:rPr>
        <w:t xml:space="preserve"> понимается процесс изменения бурого угля до антрацита. При таком понимании углефикации общий процесс преобразования органического вещества должен заканчиваться </w:t>
      </w:r>
      <w:r w:rsidRPr="00FC738B">
        <w:rPr>
          <w:rFonts w:ascii="Book Antiqua" w:hAnsi="Book Antiqua" w:cs="Book Antiqua"/>
          <w:i/>
          <w:iCs/>
          <w:sz w:val="26"/>
          <w:szCs w:val="26"/>
        </w:rPr>
        <w:t>графитизацией</w:t>
      </w:r>
      <w:r>
        <w:rPr>
          <w:rFonts w:ascii="Book Antiqua" w:hAnsi="Book Antiqua" w:cs="Book Antiqua"/>
          <w:sz w:val="26"/>
          <w:szCs w:val="26"/>
        </w:rPr>
        <w:t xml:space="preserve">, а все изменения в ряду торф-графит выглядеть как </w:t>
      </w:r>
      <w:r w:rsidRPr="00FC738B">
        <w:rPr>
          <w:rFonts w:ascii="Book Antiqua" w:hAnsi="Book Antiqua" w:cs="Book Antiqua"/>
          <w:i/>
          <w:iCs/>
          <w:sz w:val="26"/>
          <w:szCs w:val="26"/>
        </w:rPr>
        <w:t>гумификация-углефикация-графитизация</w:t>
      </w:r>
      <w:r>
        <w:rPr>
          <w:rFonts w:ascii="Book Antiqua" w:hAnsi="Book Antiqua" w:cs="Book Antiqua"/>
          <w:sz w:val="26"/>
          <w:szCs w:val="26"/>
        </w:rPr>
        <w:t xml:space="preserve">. </w:t>
      </w:r>
    </w:p>
    <w:p w:rsidR="00AA37F2" w:rsidRDefault="00AA37F2" w:rsidP="00B36458">
      <w:pPr>
        <w:jc w:val="both"/>
        <w:rPr>
          <w:rFonts w:ascii="Book Antiqua" w:hAnsi="Book Antiqua" w:cs="Book Antiqua"/>
          <w:sz w:val="26"/>
          <w:szCs w:val="26"/>
        </w:rPr>
      </w:pPr>
      <w:r>
        <w:rPr>
          <w:rFonts w:ascii="Book Antiqua" w:hAnsi="Book Antiqua" w:cs="Book Antiqua"/>
          <w:sz w:val="26"/>
          <w:szCs w:val="26"/>
        </w:rPr>
        <w:t xml:space="preserve">Использование термина </w:t>
      </w:r>
      <w:r w:rsidRPr="00AA37F2">
        <w:rPr>
          <w:rFonts w:ascii="Book Antiqua" w:hAnsi="Book Antiqua" w:cs="Book Antiqua"/>
          <w:i/>
          <w:iCs/>
          <w:sz w:val="26"/>
          <w:szCs w:val="26"/>
        </w:rPr>
        <w:t>метаморфизм</w:t>
      </w:r>
      <w:r>
        <w:rPr>
          <w:rFonts w:ascii="Book Antiqua" w:hAnsi="Book Antiqua" w:cs="Book Antiqua"/>
          <w:sz w:val="26"/>
          <w:szCs w:val="26"/>
        </w:rPr>
        <w:t xml:space="preserve"> целесообразно для обозначения определенной группы стадий изменения углей, а также вполне допустимо в его изначальном смысле – </w:t>
      </w:r>
      <w:r w:rsidRPr="00AA37F2">
        <w:rPr>
          <w:rFonts w:ascii="Book Antiqua" w:hAnsi="Book Antiqua" w:cs="Book Antiqua"/>
          <w:sz w:val="26"/>
          <w:szCs w:val="26"/>
          <w:u w:val="single"/>
        </w:rPr>
        <w:t>превращение</w:t>
      </w:r>
      <w:r>
        <w:rPr>
          <w:rFonts w:ascii="Book Antiqua" w:hAnsi="Book Antiqua" w:cs="Book Antiqua"/>
          <w:sz w:val="26"/>
          <w:szCs w:val="26"/>
        </w:rPr>
        <w:t xml:space="preserve"> (греч.) – для любых изменений в самом широком понимании этого слова. </w:t>
      </w:r>
      <w:r w:rsidR="0024699C">
        <w:rPr>
          <w:rFonts w:ascii="Book Antiqua" w:hAnsi="Book Antiqua" w:cs="Book Antiqua"/>
          <w:sz w:val="26"/>
          <w:szCs w:val="26"/>
        </w:rPr>
        <w:t xml:space="preserve">Термин </w:t>
      </w:r>
      <w:r w:rsidR="0024699C" w:rsidRPr="0024699C">
        <w:rPr>
          <w:rFonts w:ascii="Book Antiqua" w:hAnsi="Book Antiqua" w:cs="Book Antiqua"/>
          <w:i/>
          <w:iCs/>
          <w:sz w:val="26"/>
          <w:szCs w:val="26"/>
        </w:rPr>
        <w:t>метаморфизм</w:t>
      </w:r>
      <w:r w:rsidR="0024699C">
        <w:rPr>
          <w:rFonts w:ascii="Book Antiqua" w:hAnsi="Book Antiqua" w:cs="Book Antiqua"/>
          <w:sz w:val="26"/>
          <w:szCs w:val="26"/>
        </w:rPr>
        <w:t xml:space="preserve"> сейчас традиционно</w:t>
      </w:r>
      <w:r w:rsidR="00BE2EBB">
        <w:rPr>
          <w:rFonts w:ascii="Book Antiqua" w:hAnsi="Book Antiqua" w:cs="Book Antiqua"/>
          <w:sz w:val="26"/>
          <w:szCs w:val="26"/>
        </w:rPr>
        <w:t xml:space="preserve"> всеми</w:t>
      </w:r>
      <w:r w:rsidR="0024699C">
        <w:rPr>
          <w:rFonts w:ascii="Book Antiqua" w:hAnsi="Book Antiqua" w:cs="Book Antiqua"/>
          <w:sz w:val="26"/>
          <w:szCs w:val="26"/>
        </w:rPr>
        <w:t xml:space="preserve"> используется</w:t>
      </w:r>
      <w:r w:rsidR="00BE2EBB">
        <w:rPr>
          <w:rFonts w:ascii="Book Antiqua" w:hAnsi="Book Antiqua" w:cs="Book Antiqua"/>
          <w:sz w:val="26"/>
          <w:szCs w:val="26"/>
        </w:rPr>
        <w:t xml:space="preserve"> для угольной геологии наряду с понятиями</w:t>
      </w:r>
      <w:r w:rsidR="0024699C">
        <w:rPr>
          <w:rFonts w:ascii="Book Antiqua" w:hAnsi="Book Antiqua" w:cs="Book Antiqua"/>
          <w:sz w:val="26"/>
          <w:szCs w:val="26"/>
        </w:rPr>
        <w:t xml:space="preserve"> </w:t>
      </w:r>
      <w:r w:rsidR="0024699C" w:rsidRPr="0024699C">
        <w:rPr>
          <w:rFonts w:ascii="Book Antiqua" w:hAnsi="Book Antiqua" w:cs="Book Antiqua"/>
          <w:i/>
          <w:iCs/>
          <w:sz w:val="26"/>
          <w:szCs w:val="26"/>
        </w:rPr>
        <w:t>катагенез</w:t>
      </w:r>
      <w:r w:rsidR="0024699C">
        <w:rPr>
          <w:rFonts w:ascii="Book Antiqua" w:hAnsi="Book Antiqua" w:cs="Book Antiqua"/>
          <w:sz w:val="26"/>
          <w:szCs w:val="26"/>
        </w:rPr>
        <w:t xml:space="preserve"> и </w:t>
      </w:r>
      <w:r w:rsidR="0024699C" w:rsidRPr="0024699C">
        <w:rPr>
          <w:rFonts w:ascii="Book Antiqua" w:hAnsi="Book Antiqua" w:cs="Book Antiqua"/>
          <w:i/>
          <w:iCs/>
          <w:sz w:val="26"/>
          <w:szCs w:val="26"/>
        </w:rPr>
        <w:t>углефикация</w:t>
      </w:r>
      <w:r w:rsidR="0024699C">
        <w:rPr>
          <w:rFonts w:ascii="Book Antiqua" w:hAnsi="Book Antiqua" w:cs="Book Antiqua"/>
          <w:sz w:val="26"/>
          <w:szCs w:val="26"/>
        </w:rPr>
        <w:t xml:space="preserve">. </w:t>
      </w:r>
    </w:p>
    <w:p w:rsidR="00375886" w:rsidRDefault="00375886" w:rsidP="00B36458">
      <w:pPr>
        <w:jc w:val="both"/>
        <w:rPr>
          <w:rFonts w:ascii="Book Antiqua" w:hAnsi="Book Antiqua" w:cs="Book Antiqua"/>
          <w:sz w:val="26"/>
          <w:szCs w:val="26"/>
        </w:rPr>
      </w:pPr>
    </w:p>
    <w:p w:rsidR="00375886" w:rsidRDefault="00375886" w:rsidP="00375886">
      <w:pPr>
        <w:jc w:val="center"/>
        <w:rPr>
          <w:rFonts w:ascii="Book Antiqua" w:hAnsi="Book Antiqua" w:cs="Book Antiqua"/>
          <w:sz w:val="26"/>
          <w:szCs w:val="26"/>
        </w:rPr>
      </w:pPr>
      <w:r>
        <w:rPr>
          <w:rFonts w:ascii="Monotype Corsiva" w:hAnsi="Monotype Corsiva" w:cs="Monotype Corsiva"/>
          <w:color w:val="FF0000"/>
          <w:sz w:val="32"/>
          <w:szCs w:val="32"/>
        </w:rPr>
        <w:t>Изменение физических свойств углей.</w:t>
      </w:r>
    </w:p>
    <w:p w:rsidR="00375886" w:rsidRDefault="00375886" w:rsidP="00B36458">
      <w:pPr>
        <w:jc w:val="both"/>
        <w:rPr>
          <w:rFonts w:ascii="Book Antiqua" w:hAnsi="Book Antiqua" w:cs="Book Antiqua"/>
          <w:sz w:val="26"/>
          <w:szCs w:val="26"/>
        </w:rPr>
      </w:pPr>
    </w:p>
    <w:p w:rsidR="00AC2545" w:rsidRDefault="00AC2545" w:rsidP="00B36458">
      <w:pPr>
        <w:jc w:val="both"/>
        <w:rPr>
          <w:rFonts w:ascii="Book Antiqua" w:hAnsi="Book Antiqua" w:cs="Book Antiqua"/>
          <w:sz w:val="26"/>
          <w:szCs w:val="26"/>
        </w:rPr>
      </w:pPr>
      <w:r>
        <w:rPr>
          <w:rFonts w:ascii="Book Antiqua" w:hAnsi="Book Antiqua" w:cs="Book Antiqua"/>
          <w:sz w:val="26"/>
          <w:szCs w:val="26"/>
        </w:rPr>
        <w:t xml:space="preserve">Уголь как сложная горная порода характеризуется большим разнообразием физических свойств. Изучая некоторые из них посредством анализа </w:t>
      </w:r>
    </w:p>
    <w:p w:rsidR="00C8021B" w:rsidRDefault="00AC2545" w:rsidP="00AC2545">
      <w:pPr>
        <w:numPr>
          <w:ilvl w:val="0"/>
          <w:numId w:val="7"/>
        </w:numPr>
        <w:jc w:val="both"/>
        <w:rPr>
          <w:rFonts w:ascii="Book Antiqua" w:hAnsi="Book Antiqua" w:cs="Book Antiqua"/>
          <w:sz w:val="26"/>
          <w:szCs w:val="26"/>
        </w:rPr>
      </w:pPr>
      <w:r>
        <w:rPr>
          <w:rFonts w:ascii="Book Antiqua" w:hAnsi="Book Antiqua" w:cs="Book Antiqua"/>
          <w:sz w:val="26"/>
          <w:szCs w:val="26"/>
        </w:rPr>
        <w:t>оптических,</w:t>
      </w:r>
    </w:p>
    <w:p w:rsidR="00AC2545" w:rsidRDefault="00AC2545" w:rsidP="00AC2545">
      <w:pPr>
        <w:numPr>
          <w:ilvl w:val="0"/>
          <w:numId w:val="7"/>
        </w:numPr>
        <w:jc w:val="both"/>
        <w:rPr>
          <w:rFonts w:ascii="Book Antiqua" w:hAnsi="Book Antiqua" w:cs="Book Antiqua"/>
          <w:sz w:val="26"/>
          <w:szCs w:val="26"/>
        </w:rPr>
      </w:pPr>
      <w:r>
        <w:rPr>
          <w:rFonts w:ascii="Book Antiqua" w:hAnsi="Book Antiqua" w:cs="Book Antiqua"/>
          <w:sz w:val="26"/>
          <w:szCs w:val="26"/>
        </w:rPr>
        <w:t>механических,</w:t>
      </w:r>
    </w:p>
    <w:p w:rsidR="00AC2545" w:rsidRDefault="00AC2545" w:rsidP="00AC2545">
      <w:pPr>
        <w:numPr>
          <w:ilvl w:val="0"/>
          <w:numId w:val="7"/>
        </w:numPr>
        <w:jc w:val="both"/>
        <w:rPr>
          <w:rFonts w:ascii="Book Antiqua" w:hAnsi="Book Antiqua" w:cs="Book Antiqua"/>
          <w:sz w:val="26"/>
          <w:szCs w:val="26"/>
        </w:rPr>
      </w:pPr>
      <w:r>
        <w:rPr>
          <w:rFonts w:ascii="Book Antiqua" w:hAnsi="Book Antiqua" w:cs="Book Antiqua"/>
          <w:sz w:val="26"/>
          <w:szCs w:val="26"/>
        </w:rPr>
        <w:t>электрических,</w:t>
      </w:r>
    </w:p>
    <w:p w:rsidR="00AC2545" w:rsidRDefault="00AC2545" w:rsidP="00AC2545">
      <w:pPr>
        <w:numPr>
          <w:ilvl w:val="0"/>
          <w:numId w:val="7"/>
        </w:numPr>
        <w:jc w:val="both"/>
        <w:rPr>
          <w:rFonts w:ascii="Book Antiqua" w:hAnsi="Book Antiqua" w:cs="Book Antiqua"/>
          <w:sz w:val="26"/>
          <w:szCs w:val="26"/>
        </w:rPr>
      </w:pPr>
      <w:r>
        <w:rPr>
          <w:rFonts w:ascii="Book Antiqua" w:hAnsi="Book Antiqua" w:cs="Book Antiqua"/>
          <w:sz w:val="26"/>
          <w:szCs w:val="26"/>
        </w:rPr>
        <w:t>магнитных,</w:t>
      </w:r>
    </w:p>
    <w:p w:rsidR="00AC2545" w:rsidRDefault="00AC2545" w:rsidP="00AC2545">
      <w:pPr>
        <w:numPr>
          <w:ilvl w:val="0"/>
          <w:numId w:val="7"/>
        </w:numPr>
        <w:jc w:val="both"/>
        <w:rPr>
          <w:rFonts w:ascii="Book Antiqua" w:hAnsi="Book Antiqua" w:cs="Book Antiqua"/>
          <w:sz w:val="26"/>
          <w:szCs w:val="26"/>
        </w:rPr>
      </w:pPr>
      <w:r>
        <w:rPr>
          <w:rFonts w:ascii="Book Antiqua" w:hAnsi="Book Antiqua" w:cs="Book Antiqua"/>
          <w:sz w:val="26"/>
          <w:szCs w:val="26"/>
        </w:rPr>
        <w:t>акустических</w:t>
      </w:r>
    </w:p>
    <w:p w:rsidR="00AC2545" w:rsidRDefault="00AC2545" w:rsidP="00AC2545">
      <w:pPr>
        <w:jc w:val="both"/>
        <w:rPr>
          <w:rFonts w:ascii="Book Antiqua" w:hAnsi="Book Antiqua" w:cs="Book Antiqua"/>
          <w:sz w:val="26"/>
          <w:szCs w:val="26"/>
        </w:rPr>
      </w:pPr>
      <w:r>
        <w:rPr>
          <w:rFonts w:ascii="Book Antiqua" w:hAnsi="Book Antiqua" w:cs="Book Antiqua"/>
          <w:sz w:val="26"/>
          <w:szCs w:val="26"/>
        </w:rPr>
        <w:t>физических показателей, можно найти и определить переломные моменты в истории углефикации.</w:t>
      </w:r>
    </w:p>
    <w:p w:rsidR="00AC2545" w:rsidRDefault="00BC781B" w:rsidP="00AC2545">
      <w:pPr>
        <w:jc w:val="both"/>
        <w:rPr>
          <w:rFonts w:ascii="Book Antiqua" w:hAnsi="Book Antiqua" w:cs="Book Antiqua"/>
          <w:sz w:val="26"/>
          <w:szCs w:val="26"/>
        </w:rPr>
      </w:pPr>
      <w:r>
        <w:rPr>
          <w:rFonts w:ascii="Book Antiqua" w:hAnsi="Book Antiqua" w:cs="Book Antiqua"/>
          <w:sz w:val="26"/>
          <w:szCs w:val="26"/>
        </w:rPr>
        <w:t xml:space="preserve">Изменение ряда физических свойств углей в процессе углефикации показало, что они выражаются </w:t>
      </w:r>
      <w:r w:rsidRPr="001F57BD">
        <w:rPr>
          <w:rFonts w:ascii="Book Antiqua" w:hAnsi="Book Antiqua" w:cs="Book Antiqua"/>
          <w:sz w:val="26"/>
          <w:szCs w:val="26"/>
          <w:u w:val="single"/>
        </w:rPr>
        <w:t>гиперболическо</w:t>
      </w:r>
      <w:r w:rsidR="001F57BD">
        <w:rPr>
          <w:rFonts w:ascii="Book Antiqua" w:hAnsi="Book Antiqua" w:cs="Book Antiqua"/>
          <w:sz w:val="26"/>
          <w:szCs w:val="26"/>
          <w:u w:val="single"/>
        </w:rPr>
        <w:t>й</w:t>
      </w:r>
      <w:r w:rsidR="001F57BD" w:rsidRPr="001F57BD">
        <w:rPr>
          <w:rFonts w:ascii="Book Antiqua" w:hAnsi="Book Antiqua" w:cs="Book Antiqua"/>
          <w:sz w:val="26"/>
          <w:szCs w:val="26"/>
        </w:rPr>
        <w:t>,</w:t>
      </w:r>
      <w:r>
        <w:rPr>
          <w:rFonts w:ascii="Book Antiqua" w:hAnsi="Book Antiqua" w:cs="Book Antiqua"/>
          <w:sz w:val="26"/>
          <w:szCs w:val="26"/>
        </w:rPr>
        <w:t xml:space="preserve"> </w:t>
      </w:r>
      <w:r w:rsidRPr="001F57BD">
        <w:rPr>
          <w:rFonts w:ascii="Book Antiqua" w:hAnsi="Book Antiqua" w:cs="Book Antiqua"/>
          <w:sz w:val="26"/>
          <w:szCs w:val="26"/>
          <w:u w:val="single"/>
        </w:rPr>
        <w:t>параболической</w:t>
      </w:r>
      <w:r w:rsidR="001F57BD">
        <w:rPr>
          <w:rFonts w:ascii="Book Antiqua" w:hAnsi="Book Antiqua" w:cs="Book Antiqua"/>
          <w:sz w:val="26"/>
          <w:szCs w:val="26"/>
        </w:rPr>
        <w:t xml:space="preserve"> или </w:t>
      </w:r>
      <w:r w:rsidR="001F57BD" w:rsidRPr="001F57BD">
        <w:rPr>
          <w:rFonts w:ascii="Book Antiqua" w:hAnsi="Book Antiqua" w:cs="Book Antiqua"/>
          <w:sz w:val="26"/>
          <w:szCs w:val="26"/>
          <w:u w:val="single"/>
        </w:rPr>
        <w:t>синусоидообраз</w:t>
      </w:r>
      <w:r w:rsidRPr="001F57BD">
        <w:rPr>
          <w:rFonts w:ascii="Book Antiqua" w:hAnsi="Book Antiqua" w:cs="Book Antiqua"/>
          <w:sz w:val="26"/>
          <w:szCs w:val="26"/>
          <w:u w:val="single"/>
        </w:rPr>
        <w:t>ной</w:t>
      </w:r>
      <w:r w:rsidR="001F57BD">
        <w:rPr>
          <w:rFonts w:ascii="Book Antiqua" w:hAnsi="Book Antiqua" w:cs="Book Antiqua"/>
          <w:sz w:val="26"/>
          <w:szCs w:val="26"/>
        </w:rPr>
        <w:t xml:space="preserve"> </w:t>
      </w:r>
      <w:r w:rsidR="001F57BD" w:rsidRPr="001F57BD">
        <w:rPr>
          <w:rFonts w:ascii="Book Antiqua" w:hAnsi="Book Antiqua" w:cs="Book Antiqua"/>
          <w:sz w:val="26"/>
          <w:szCs w:val="26"/>
          <w:u w:val="single"/>
        </w:rPr>
        <w:t>кривыми</w:t>
      </w:r>
      <w:r w:rsidR="002752FC">
        <w:rPr>
          <w:rFonts w:ascii="Book Antiqua" w:hAnsi="Book Antiqua" w:cs="Book Antiqua"/>
          <w:sz w:val="26"/>
          <w:szCs w:val="26"/>
        </w:rPr>
        <w:t xml:space="preserve"> (</w:t>
      </w:r>
      <w:r w:rsidR="002752FC" w:rsidRPr="00073A3D">
        <w:rPr>
          <w:rFonts w:ascii="Book Antiqua" w:hAnsi="Book Antiqua" w:cs="Book Antiqua"/>
          <w:color w:val="000080"/>
          <w:sz w:val="26"/>
          <w:szCs w:val="26"/>
        </w:rPr>
        <w:t>Ю.Р. Мазор, 1985</w:t>
      </w:r>
      <w:r w:rsidR="002752FC">
        <w:rPr>
          <w:rFonts w:ascii="Book Antiqua" w:hAnsi="Book Antiqua" w:cs="Book Antiqua"/>
          <w:sz w:val="26"/>
          <w:szCs w:val="26"/>
        </w:rPr>
        <w:t>).</w:t>
      </w:r>
      <w:r w:rsidR="00E65335">
        <w:rPr>
          <w:rFonts w:ascii="Book Antiqua" w:hAnsi="Book Antiqua" w:cs="Book Antiqua"/>
          <w:sz w:val="26"/>
          <w:szCs w:val="26"/>
        </w:rPr>
        <w:t xml:space="preserve"> (</w:t>
      </w:r>
      <w:r w:rsidR="00E65335" w:rsidRPr="00E65335">
        <w:rPr>
          <w:rFonts w:ascii="Book Antiqua" w:hAnsi="Book Antiqua" w:cs="Book Antiqua"/>
          <w:color w:val="008000"/>
          <w:sz w:val="26"/>
          <w:szCs w:val="26"/>
        </w:rPr>
        <w:t>Прил. 1</w:t>
      </w:r>
      <w:r w:rsidR="00E65335">
        <w:rPr>
          <w:rFonts w:ascii="Book Antiqua" w:hAnsi="Book Antiqua" w:cs="Book Antiqua"/>
          <w:sz w:val="26"/>
          <w:szCs w:val="26"/>
        </w:rPr>
        <w:t>)</w:t>
      </w:r>
    </w:p>
    <w:p w:rsidR="00BC781B" w:rsidRDefault="00BC781B" w:rsidP="00AC2545">
      <w:pPr>
        <w:jc w:val="both"/>
        <w:rPr>
          <w:rFonts w:ascii="Book Antiqua" w:hAnsi="Book Antiqua" w:cs="Book Antiqua"/>
          <w:sz w:val="26"/>
          <w:szCs w:val="26"/>
        </w:rPr>
      </w:pPr>
    </w:p>
    <w:p w:rsidR="00C8021B" w:rsidRDefault="00BC781B" w:rsidP="00B36458">
      <w:pPr>
        <w:jc w:val="both"/>
        <w:rPr>
          <w:rFonts w:ascii="Book Antiqua" w:hAnsi="Book Antiqua" w:cs="Book Antiqua"/>
          <w:sz w:val="26"/>
          <w:szCs w:val="26"/>
        </w:rPr>
      </w:pPr>
      <w:r>
        <w:rPr>
          <w:rFonts w:ascii="Book Antiqua" w:hAnsi="Book Antiqua" w:cs="Book Antiqua"/>
          <w:sz w:val="26"/>
          <w:szCs w:val="26"/>
        </w:rPr>
        <w:t xml:space="preserve">По </w:t>
      </w:r>
      <w:r w:rsidRPr="00BC781B">
        <w:rPr>
          <w:rFonts w:ascii="Book Antiqua" w:hAnsi="Book Antiqua" w:cs="Book Antiqua"/>
          <w:i/>
          <w:iCs/>
          <w:sz w:val="26"/>
          <w:szCs w:val="26"/>
        </w:rPr>
        <w:t>гиперболическому</w:t>
      </w:r>
      <w:r>
        <w:rPr>
          <w:rFonts w:ascii="Book Antiqua" w:hAnsi="Book Antiqua" w:cs="Book Antiqua"/>
          <w:sz w:val="26"/>
          <w:szCs w:val="26"/>
        </w:rPr>
        <w:t xml:space="preserve"> закону </w:t>
      </w:r>
      <w:r w:rsidR="00BB3351">
        <w:rPr>
          <w:rFonts w:ascii="Book Antiqua" w:hAnsi="Book Antiqua" w:cs="Book Antiqua"/>
          <w:sz w:val="26"/>
          <w:szCs w:val="26"/>
        </w:rPr>
        <w:t xml:space="preserve">(который еще называют </w:t>
      </w:r>
      <w:r w:rsidR="00BB3351" w:rsidRPr="00BB3351">
        <w:rPr>
          <w:rFonts w:ascii="Book Antiqua" w:hAnsi="Book Antiqua" w:cs="Book Antiqua"/>
          <w:i/>
          <w:iCs/>
          <w:sz w:val="26"/>
          <w:szCs w:val="26"/>
        </w:rPr>
        <w:t>линейным</w:t>
      </w:r>
      <w:r w:rsidR="00BB3351">
        <w:rPr>
          <w:rFonts w:ascii="Book Antiqua" w:hAnsi="Book Antiqua" w:cs="Book Antiqua"/>
          <w:sz w:val="26"/>
          <w:szCs w:val="26"/>
        </w:rPr>
        <w:t xml:space="preserve">) </w:t>
      </w:r>
      <w:r>
        <w:rPr>
          <w:rFonts w:ascii="Book Antiqua" w:hAnsi="Book Antiqua" w:cs="Book Antiqua"/>
          <w:sz w:val="26"/>
          <w:szCs w:val="26"/>
        </w:rPr>
        <w:t>с увеличением значений в ряду углефикации от бурых углей до антрацитов изменяются</w:t>
      </w:r>
    </w:p>
    <w:p w:rsidR="00BC781B" w:rsidRDefault="00BC781B" w:rsidP="00BC781B">
      <w:pPr>
        <w:numPr>
          <w:ilvl w:val="0"/>
          <w:numId w:val="8"/>
        </w:numPr>
        <w:jc w:val="both"/>
        <w:rPr>
          <w:rFonts w:ascii="Book Antiqua" w:hAnsi="Book Antiqua" w:cs="Book Antiqua"/>
          <w:sz w:val="26"/>
          <w:szCs w:val="26"/>
        </w:rPr>
      </w:pPr>
      <w:r>
        <w:rPr>
          <w:rFonts w:ascii="Book Antiqua" w:hAnsi="Book Antiqua" w:cs="Book Antiqua"/>
          <w:sz w:val="26"/>
          <w:szCs w:val="26"/>
        </w:rPr>
        <w:t>показатели отражения,</w:t>
      </w:r>
    </w:p>
    <w:p w:rsidR="00BC781B" w:rsidRDefault="00BC781B" w:rsidP="00BC781B">
      <w:pPr>
        <w:numPr>
          <w:ilvl w:val="0"/>
          <w:numId w:val="8"/>
        </w:numPr>
        <w:jc w:val="both"/>
        <w:rPr>
          <w:rFonts w:ascii="Book Antiqua" w:hAnsi="Book Antiqua" w:cs="Book Antiqua"/>
          <w:sz w:val="26"/>
          <w:szCs w:val="26"/>
        </w:rPr>
      </w:pPr>
      <w:r>
        <w:rPr>
          <w:rFonts w:ascii="Book Antiqua" w:hAnsi="Book Antiqua" w:cs="Book Antiqua"/>
          <w:sz w:val="26"/>
          <w:szCs w:val="26"/>
        </w:rPr>
        <w:t>показатели преломления,</w:t>
      </w:r>
    </w:p>
    <w:p w:rsidR="00690082" w:rsidRDefault="00690082" w:rsidP="00BC781B">
      <w:pPr>
        <w:numPr>
          <w:ilvl w:val="0"/>
          <w:numId w:val="8"/>
        </w:numPr>
        <w:jc w:val="both"/>
        <w:rPr>
          <w:rFonts w:ascii="Book Antiqua" w:hAnsi="Book Antiqua" w:cs="Book Antiqua"/>
          <w:sz w:val="26"/>
          <w:szCs w:val="26"/>
        </w:rPr>
      </w:pPr>
      <w:r>
        <w:rPr>
          <w:rFonts w:ascii="Book Antiqua" w:hAnsi="Book Antiqua" w:cs="Book Antiqua"/>
          <w:sz w:val="26"/>
          <w:szCs w:val="26"/>
        </w:rPr>
        <w:t>кажущаяся плотность,</w:t>
      </w:r>
    </w:p>
    <w:p w:rsidR="00690082" w:rsidRDefault="00690082" w:rsidP="00BC781B">
      <w:pPr>
        <w:numPr>
          <w:ilvl w:val="0"/>
          <w:numId w:val="8"/>
        </w:numPr>
        <w:jc w:val="both"/>
        <w:rPr>
          <w:rFonts w:ascii="Book Antiqua" w:hAnsi="Book Antiqua" w:cs="Book Antiqua"/>
          <w:sz w:val="26"/>
          <w:szCs w:val="26"/>
        </w:rPr>
      </w:pPr>
      <w:r>
        <w:rPr>
          <w:rFonts w:ascii="Book Antiqua" w:hAnsi="Book Antiqua" w:cs="Book Antiqua"/>
          <w:sz w:val="26"/>
          <w:szCs w:val="26"/>
        </w:rPr>
        <w:t>коэффициент Пуассона,</w:t>
      </w:r>
    </w:p>
    <w:p w:rsidR="00690082" w:rsidRDefault="00690082" w:rsidP="00BC781B">
      <w:pPr>
        <w:numPr>
          <w:ilvl w:val="0"/>
          <w:numId w:val="8"/>
        </w:numPr>
        <w:jc w:val="both"/>
        <w:rPr>
          <w:rFonts w:ascii="Book Antiqua" w:hAnsi="Book Antiqua" w:cs="Book Antiqua"/>
          <w:sz w:val="26"/>
          <w:szCs w:val="26"/>
        </w:rPr>
      </w:pPr>
      <w:r>
        <w:rPr>
          <w:rFonts w:ascii="Book Antiqua" w:hAnsi="Book Antiqua" w:cs="Book Antiqua"/>
          <w:sz w:val="26"/>
          <w:szCs w:val="26"/>
        </w:rPr>
        <w:t>ароматичность,</w:t>
      </w:r>
    </w:p>
    <w:p w:rsidR="00690082" w:rsidRDefault="00690082" w:rsidP="00BC781B">
      <w:pPr>
        <w:numPr>
          <w:ilvl w:val="0"/>
          <w:numId w:val="8"/>
        </w:numPr>
        <w:jc w:val="both"/>
        <w:rPr>
          <w:rFonts w:ascii="Book Antiqua" w:hAnsi="Book Antiqua" w:cs="Book Antiqua"/>
          <w:sz w:val="26"/>
          <w:szCs w:val="26"/>
        </w:rPr>
      </w:pPr>
      <w:r>
        <w:rPr>
          <w:rFonts w:ascii="Book Antiqua" w:hAnsi="Book Antiqua" w:cs="Book Antiqua"/>
          <w:sz w:val="26"/>
          <w:szCs w:val="26"/>
        </w:rPr>
        <w:t>диамагнитная и истинная магнитная восприимчивость,</w:t>
      </w:r>
    </w:p>
    <w:p w:rsidR="00690082" w:rsidRDefault="00690082" w:rsidP="00BC781B">
      <w:pPr>
        <w:numPr>
          <w:ilvl w:val="0"/>
          <w:numId w:val="8"/>
        </w:numPr>
        <w:jc w:val="both"/>
        <w:rPr>
          <w:rFonts w:ascii="Book Antiqua" w:hAnsi="Book Antiqua" w:cs="Book Antiqua"/>
          <w:sz w:val="26"/>
          <w:szCs w:val="26"/>
        </w:rPr>
      </w:pPr>
      <w:r>
        <w:rPr>
          <w:rFonts w:ascii="Book Antiqua" w:hAnsi="Book Antiqua" w:cs="Book Antiqua"/>
          <w:sz w:val="26"/>
          <w:szCs w:val="26"/>
        </w:rPr>
        <w:t>спектр электронного парамагнитного резонанса.</w:t>
      </w:r>
    </w:p>
    <w:p w:rsidR="00690082" w:rsidRDefault="00690082" w:rsidP="00690082">
      <w:pPr>
        <w:jc w:val="both"/>
        <w:rPr>
          <w:rFonts w:ascii="Book Antiqua" w:hAnsi="Book Antiqua" w:cs="Book Antiqua"/>
          <w:sz w:val="26"/>
          <w:szCs w:val="26"/>
        </w:rPr>
      </w:pPr>
      <w:r>
        <w:rPr>
          <w:rFonts w:ascii="Book Antiqua" w:hAnsi="Book Antiqua" w:cs="Book Antiqua"/>
          <w:sz w:val="26"/>
          <w:szCs w:val="26"/>
        </w:rPr>
        <w:t>По этому же закону, но с уменьшением значений в ряду углефикации, изменяются</w:t>
      </w:r>
    </w:p>
    <w:p w:rsidR="00690082" w:rsidRDefault="00690082" w:rsidP="00690082">
      <w:pPr>
        <w:numPr>
          <w:ilvl w:val="0"/>
          <w:numId w:val="9"/>
        </w:numPr>
        <w:jc w:val="both"/>
        <w:rPr>
          <w:rFonts w:ascii="Book Antiqua" w:hAnsi="Book Antiqua" w:cs="Book Antiqua"/>
          <w:sz w:val="26"/>
          <w:szCs w:val="26"/>
        </w:rPr>
      </w:pPr>
      <w:r>
        <w:rPr>
          <w:rFonts w:ascii="Book Antiqua" w:hAnsi="Book Antiqua" w:cs="Book Antiqua"/>
          <w:sz w:val="26"/>
          <w:szCs w:val="26"/>
        </w:rPr>
        <w:t>двуотражение,</w:t>
      </w:r>
    </w:p>
    <w:p w:rsidR="00690082" w:rsidRDefault="00690082" w:rsidP="00690082">
      <w:pPr>
        <w:numPr>
          <w:ilvl w:val="0"/>
          <w:numId w:val="9"/>
        </w:numPr>
        <w:jc w:val="both"/>
        <w:rPr>
          <w:rFonts w:ascii="Book Antiqua" w:hAnsi="Book Antiqua" w:cs="Book Antiqua"/>
          <w:sz w:val="26"/>
          <w:szCs w:val="26"/>
        </w:rPr>
      </w:pPr>
      <w:r>
        <w:rPr>
          <w:rFonts w:ascii="Book Antiqua" w:hAnsi="Book Antiqua" w:cs="Book Antiqua"/>
          <w:sz w:val="26"/>
          <w:szCs w:val="26"/>
        </w:rPr>
        <w:t>молярная теплоемкость,</w:t>
      </w:r>
    </w:p>
    <w:p w:rsidR="00690082" w:rsidRDefault="00690082" w:rsidP="00690082">
      <w:pPr>
        <w:numPr>
          <w:ilvl w:val="0"/>
          <w:numId w:val="9"/>
        </w:numPr>
        <w:jc w:val="both"/>
        <w:rPr>
          <w:rFonts w:ascii="Book Antiqua" w:hAnsi="Book Antiqua" w:cs="Book Antiqua"/>
          <w:sz w:val="26"/>
          <w:szCs w:val="26"/>
        </w:rPr>
      </w:pPr>
      <w:r>
        <w:rPr>
          <w:rFonts w:ascii="Book Antiqua" w:hAnsi="Book Antiqua" w:cs="Book Antiqua"/>
          <w:sz w:val="26"/>
          <w:szCs w:val="26"/>
        </w:rPr>
        <w:t>удельное сопротивление.</w:t>
      </w:r>
    </w:p>
    <w:p w:rsidR="00690082" w:rsidRDefault="00690082" w:rsidP="00690082">
      <w:pPr>
        <w:jc w:val="both"/>
        <w:rPr>
          <w:rFonts w:ascii="Book Antiqua" w:hAnsi="Book Antiqua" w:cs="Book Antiqua"/>
          <w:sz w:val="26"/>
          <w:szCs w:val="26"/>
        </w:rPr>
      </w:pPr>
    </w:p>
    <w:p w:rsidR="00690082" w:rsidRDefault="00690082" w:rsidP="00690082">
      <w:pPr>
        <w:jc w:val="both"/>
        <w:rPr>
          <w:rFonts w:ascii="Book Antiqua" w:hAnsi="Book Antiqua" w:cs="Book Antiqua"/>
          <w:sz w:val="26"/>
          <w:szCs w:val="26"/>
        </w:rPr>
      </w:pPr>
      <w:r>
        <w:rPr>
          <w:rFonts w:ascii="Book Antiqua" w:hAnsi="Book Antiqua" w:cs="Book Antiqua"/>
          <w:sz w:val="26"/>
          <w:szCs w:val="26"/>
        </w:rPr>
        <w:t xml:space="preserve">По </w:t>
      </w:r>
      <w:r w:rsidRPr="00690082">
        <w:rPr>
          <w:rFonts w:ascii="Book Antiqua" w:hAnsi="Book Antiqua" w:cs="Book Antiqua"/>
          <w:i/>
          <w:iCs/>
          <w:sz w:val="26"/>
          <w:szCs w:val="26"/>
        </w:rPr>
        <w:t>параболическому</w:t>
      </w:r>
      <w:r>
        <w:rPr>
          <w:rFonts w:ascii="Book Antiqua" w:hAnsi="Book Antiqua" w:cs="Book Antiqua"/>
          <w:sz w:val="26"/>
          <w:szCs w:val="26"/>
        </w:rPr>
        <w:t xml:space="preserve"> закону изменяются</w:t>
      </w:r>
    </w:p>
    <w:p w:rsidR="00690082" w:rsidRDefault="00690082" w:rsidP="00690082">
      <w:pPr>
        <w:numPr>
          <w:ilvl w:val="0"/>
          <w:numId w:val="10"/>
        </w:numPr>
        <w:jc w:val="both"/>
        <w:rPr>
          <w:rFonts w:ascii="Book Antiqua" w:hAnsi="Book Antiqua" w:cs="Book Antiqua"/>
          <w:sz w:val="26"/>
          <w:szCs w:val="26"/>
        </w:rPr>
      </w:pPr>
      <w:r>
        <w:rPr>
          <w:rFonts w:ascii="Book Antiqua" w:hAnsi="Book Antiqua" w:cs="Book Antiqua"/>
          <w:sz w:val="26"/>
          <w:szCs w:val="26"/>
        </w:rPr>
        <w:t>действительная плотность,</w:t>
      </w:r>
    </w:p>
    <w:p w:rsidR="00690082" w:rsidRDefault="00690082" w:rsidP="00690082">
      <w:pPr>
        <w:numPr>
          <w:ilvl w:val="0"/>
          <w:numId w:val="10"/>
        </w:numPr>
        <w:jc w:val="both"/>
        <w:rPr>
          <w:rFonts w:ascii="Book Antiqua" w:hAnsi="Book Antiqua" w:cs="Book Antiqua"/>
          <w:sz w:val="26"/>
          <w:szCs w:val="26"/>
        </w:rPr>
      </w:pPr>
      <w:r>
        <w:rPr>
          <w:rFonts w:ascii="Book Antiqua" w:hAnsi="Book Antiqua" w:cs="Book Antiqua"/>
          <w:sz w:val="26"/>
          <w:szCs w:val="26"/>
        </w:rPr>
        <w:t>общая пористость,</w:t>
      </w:r>
    </w:p>
    <w:p w:rsidR="00690082" w:rsidRDefault="00690082" w:rsidP="00690082">
      <w:pPr>
        <w:numPr>
          <w:ilvl w:val="0"/>
          <w:numId w:val="10"/>
        </w:numPr>
        <w:jc w:val="both"/>
        <w:rPr>
          <w:rFonts w:ascii="Book Antiqua" w:hAnsi="Book Antiqua" w:cs="Book Antiqua"/>
          <w:sz w:val="26"/>
          <w:szCs w:val="26"/>
        </w:rPr>
      </w:pPr>
      <w:r>
        <w:rPr>
          <w:rFonts w:ascii="Book Antiqua" w:hAnsi="Book Antiqua" w:cs="Book Antiqua"/>
          <w:sz w:val="26"/>
          <w:szCs w:val="26"/>
        </w:rPr>
        <w:t>максимальная внутренняя влажность,</w:t>
      </w:r>
    </w:p>
    <w:p w:rsidR="00690082" w:rsidRDefault="00690082" w:rsidP="00690082">
      <w:pPr>
        <w:numPr>
          <w:ilvl w:val="0"/>
          <w:numId w:val="10"/>
        </w:numPr>
        <w:jc w:val="both"/>
        <w:rPr>
          <w:rFonts w:ascii="Book Antiqua" w:hAnsi="Book Antiqua" w:cs="Book Antiqua"/>
          <w:sz w:val="26"/>
          <w:szCs w:val="26"/>
        </w:rPr>
      </w:pPr>
      <w:r>
        <w:rPr>
          <w:rFonts w:ascii="Book Antiqua" w:hAnsi="Book Antiqua" w:cs="Book Antiqua"/>
          <w:sz w:val="26"/>
          <w:szCs w:val="26"/>
        </w:rPr>
        <w:t>теплота смачивания,</w:t>
      </w:r>
    </w:p>
    <w:p w:rsidR="00690082" w:rsidRDefault="00690082" w:rsidP="00690082">
      <w:pPr>
        <w:numPr>
          <w:ilvl w:val="0"/>
          <w:numId w:val="10"/>
        </w:numPr>
        <w:jc w:val="both"/>
        <w:rPr>
          <w:rFonts w:ascii="Book Antiqua" w:hAnsi="Book Antiqua" w:cs="Book Antiqua"/>
          <w:sz w:val="26"/>
          <w:szCs w:val="26"/>
        </w:rPr>
      </w:pPr>
      <w:r>
        <w:rPr>
          <w:rFonts w:ascii="Book Antiqua" w:hAnsi="Book Antiqua" w:cs="Book Antiqua"/>
          <w:sz w:val="26"/>
          <w:szCs w:val="26"/>
        </w:rPr>
        <w:t>механическая прочность,</w:t>
      </w:r>
    </w:p>
    <w:p w:rsidR="00690082" w:rsidRDefault="00690082" w:rsidP="00690082">
      <w:pPr>
        <w:numPr>
          <w:ilvl w:val="0"/>
          <w:numId w:val="10"/>
        </w:numPr>
        <w:jc w:val="both"/>
        <w:rPr>
          <w:rFonts w:ascii="Book Antiqua" w:hAnsi="Book Antiqua" w:cs="Book Antiqua"/>
          <w:sz w:val="26"/>
          <w:szCs w:val="26"/>
        </w:rPr>
      </w:pPr>
      <w:r>
        <w:rPr>
          <w:rFonts w:ascii="Book Antiqua" w:hAnsi="Book Antiqua" w:cs="Book Antiqua"/>
          <w:sz w:val="26"/>
          <w:szCs w:val="26"/>
        </w:rPr>
        <w:t>частота эндогенных трещин,</w:t>
      </w:r>
    </w:p>
    <w:p w:rsidR="00690082" w:rsidRDefault="00690082" w:rsidP="00690082">
      <w:pPr>
        <w:numPr>
          <w:ilvl w:val="0"/>
          <w:numId w:val="10"/>
        </w:numPr>
        <w:jc w:val="both"/>
        <w:rPr>
          <w:rFonts w:ascii="Book Antiqua" w:hAnsi="Book Antiqua" w:cs="Book Antiqua"/>
          <w:sz w:val="26"/>
          <w:szCs w:val="26"/>
        </w:rPr>
      </w:pPr>
      <w:r>
        <w:rPr>
          <w:rFonts w:ascii="Book Antiqua" w:hAnsi="Book Antiqua" w:cs="Book Antiqua"/>
          <w:sz w:val="26"/>
          <w:szCs w:val="26"/>
        </w:rPr>
        <w:t>коэффициенты теплопроводности и температуропроводности,</w:t>
      </w:r>
    </w:p>
    <w:p w:rsidR="00690082" w:rsidRDefault="00690082" w:rsidP="00690082">
      <w:pPr>
        <w:numPr>
          <w:ilvl w:val="0"/>
          <w:numId w:val="10"/>
        </w:numPr>
        <w:jc w:val="both"/>
        <w:rPr>
          <w:rFonts w:ascii="Book Antiqua" w:hAnsi="Book Antiqua" w:cs="Book Antiqua"/>
          <w:sz w:val="26"/>
          <w:szCs w:val="26"/>
        </w:rPr>
      </w:pPr>
      <w:r>
        <w:rPr>
          <w:rFonts w:ascii="Book Antiqua" w:hAnsi="Book Antiqua" w:cs="Book Antiqua"/>
          <w:sz w:val="26"/>
          <w:szCs w:val="26"/>
        </w:rPr>
        <w:t>конденсация колец,</w:t>
      </w:r>
    </w:p>
    <w:p w:rsidR="00690082" w:rsidRDefault="00690082" w:rsidP="00690082">
      <w:pPr>
        <w:numPr>
          <w:ilvl w:val="0"/>
          <w:numId w:val="10"/>
        </w:numPr>
        <w:jc w:val="both"/>
        <w:rPr>
          <w:rFonts w:ascii="Book Antiqua" w:hAnsi="Book Antiqua" w:cs="Book Antiqua"/>
          <w:sz w:val="26"/>
          <w:szCs w:val="26"/>
        </w:rPr>
      </w:pPr>
      <w:r>
        <w:rPr>
          <w:rFonts w:ascii="Book Antiqua" w:hAnsi="Book Antiqua" w:cs="Book Antiqua"/>
          <w:sz w:val="26"/>
          <w:szCs w:val="26"/>
        </w:rPr>
        <w:t>удельная электропроводность,</w:t>
      </w:r>
    </w:p>
    <w:p w:rsidR="00690082" w:rsidRDefault="00690082" w:rsidP="00690082">
      <w:pPr>
        <w:numPr>
          <w:ilvl w:val="0"/>
          <w:numId w:val="10"/>
        </w:numPr>
        <w:jc w:val="both"/>
        <w:rPr>
          <w:rFonts w:ascii="Book Antiqua" w:hAnsi="Book Antiqua" w:cs="Book Antiqua"/>
          <w:sz w:val="26"/>
          <w:szCs w:val="26"/>
        </w:rPr>
      </w:pPr>
      <w:r>
        <w:rPr>
          <w:rFonts w:ascii="Book Antiqua" w:hAnsi="Book Antiqua" w:cs="Book Antiqua"/>
          <w:sz w:val="26"/>
          <w:szCs w:val="26"/>
        </w:rPr>
        <w:t>диэлектрическая постоянная,</w:t>
      </w:r>
    </w:p>
    <w:p w:rsidR="00690082" w:rsidRDefault="00690082" w:rsidP="00690082">
      <w:pPr>
        <w:numPr>
          <w:ilvl w:val="0"/>
          <w:numId w:val="10"/>
        </w:numPr>
        <w:jc w:val="both"/>
        <w:rPr>
          <w:rFonts w:ascii="Book Antiqua" w:hAnsi="Book Antiqua" w:cs="Book Antiqua"/>
          <w:sz w:val="26"/>
          <w:szCs w:val="26"/>
        </w:rPr>
      </w:pPr>
      <w:r>
        <w:rPr>
          <w:rFonts w:ascii="Book Antiqua" w:hAnsi="Book Antiqua" w:cs="Book Antiqua"/>
          <w:sz w:val="26"/>
          <w:szCs w:val="26"/>
        </w:rPr>
        <w:t>парамагнитная восприимчивость,</w:t>
      </w:r>
    </w:p>
    <w:p w:rsidR="00690082" w:rsidRDefault="00690082" w:rsidP="00690082">
      <w:pPr>
        <w:numPr>
          <w:ilvl w:val="0"/>
          <w:numId w:val="10"/>
        </w:numPr>
        <w:jc w:val="both"/>
        <w:rPr>
          <w:rFonts w:ascii="Book Antiqua" w:hAnsi="Book Antiqua" w:cs="Book Antiqua"/>
          <w:sz w:val="26"/>
          <w:szCs w:val="26"/>
        </w:rPr>
      </w:pPr>
      <w:r>
        <w:rPr>
          <w:rFonts w:ascii="Book Antiqua" w:hAnsi="Book Antiqua" w:cs="Book Antiqua"/>
          <w:sz w:val="26"/>
          <w:szCs w:val="26"/>
        </w:rPr>
        <w:t>скорость ультразвука</w:t>
      </w:r>
      <w:r w:rsidR="0027736E">
        <w:rPr>
          <w:rFonts w:ascii="Book Antiqua" w:hAnsi="Book Antiqua" w:cs="Book Antiqua"/>
          <w:sz w:val="26"/>
          <w:szCs w:val="26"/>
        </w:rPr>
        <w:t>,</w:t>
      </w:r>
    </w:p>
    <w:p w:rsidR="0027736E" w:rsidRDefault="0027736E" w:rsidP="00690082">
      <w:pPr>
        <w:numPr>
          <w:ilvl w:val="0"/>
          <w:numId w:val="10"/>
        </w:numPr>
        <w:jc w:val="both"/>
        <w:rPr>
          <w:rFonts w:ascii="Book Antiqua" w:hAnsi="Book Antiqua" w:cs="Book Antiqua"/>
          <w:sz w:val="26"/>
          <w:szCs w:val="26"/>
        </w:rPr>
      </w:pPr>
      <w:r>
        <w:rPr>
          <w:rFonts w:ascii="Book Antiqua" w:hAnsi="Book Antiqua" w:cs="Book Antiqua"/>
          <w:sz w:val="26"/>
          <w:szCs w:val="26"/>
        </w:rPr>
        <w:t>коэффициент акустической анизотропии.</w:t>
      </w:r>
    </w:p>
    <w:p w:rsidR="0027736E" w:rsidRDefault="0027736E" w:rsidP="0027736E">
      <w:pPr>
        <w:jc w:val="both"/>
        <w:rPr>
          <w:rFonts w:ascii="Book Antiqua" w:hAnsi="Book Antiqua" w:cs="Book Antiqua"/>
          <w:sz w:val="26"/>
          <w:szCs w:val="26"/>
        </w:rPr>
      </w:pPr>
      <w:r>
        <w:rPr>
          <w:rFonts w:ascii="Book Antiqua" w:hAnsi="Book Antiqua" w:cs="Book Antiqua"/>
          <w:sz w:val="26"/>
          <w:szCs w:val="26"/>
        </w:rPr>
        <w:t xml:space="preserve">Минимум своих значений перечисленные показатели достигают на средних стадиях ряда углефикации. </w:t>
      </w:r>
      <w:r w:rsidR="00E342C1">
        <w:rPr>
          <w:rFonts w:ascii="Book Antiqua" w:hAnsi="Book Antiqua" w:cs="Book Antiqua"/>
          <w:sz w:val="26"/>
          <w:szCs w:val="26"/>
        </w:rPr>
        <w:t>Некоторые другие свойства, изменяющиеся по этой же кривой, на средних стадиях характеризуются максимальными значениями.</w:t>
      </w:r>
    </w:p>
    <w:p w:rsidR="00E342C1" w:rsidRDefault="00E342C1" w:rsidP="0027736E">
      <w:pPr>
        <w:jc w:val="both"/>
        <w:rPr>
          <w:rFonts w:ascii="Book Antiqua" w:hAnsi="Book Antiqua" w:cs="Book Antiqua"/>
          <w:sz w:val="26"/>
          <w:szCs w:val="26"/>
        </w:rPr>
      </w:pPr>
    </w:p>
    <w:p w:rsidR="00E342C1" w:rsidRDefault="001F57BD" w:rsidP="0027736E">
      <w:pPr>
        <w:jc w:val="both"/>
        <w:rPr>
          <w:rFonts w:ascii="Book Antiqua" w:hAnsi="Book Antiqua" w:cs="Book Antiqua"/>
          <w:sz w:val="26"/>
          <w:szCs w:val="26"/>
        </w:rPr>
      </w:pPr>
      <w:r>
        <w:rPr>
          <w:rFonts w:ascii="Book Antiqua" w:hAnsi="Book Antiqua" w:cs="Book Antiqua"/>
          <w:sz w:val="26"/>
          <w:szCs w:val="26"/>
        </w:rPr>
        <w:t xml:space="preserve">Более сложные превращения в ряду углефикации испытывают микротвердость и микрохрупкость, изменяясь по </w:t>
      </w:r>
      <w:r w:rsidRPr="001F57BD">
        <w:rPr>
          <w:rFonts w:ascii="Book Antiqua" w:hAnsi="Book Antiqua" w:cs="Book Antiqua"/>
          <w:i/>
          <w:iCs/>
          <w:sz w:val="26"/>
          <w:szCs w:val="26"/>
        </w:rPr>
        <w:t>синусоидообразной</w:t>
      </w:r>
      <w:r>
        <w:rPr>
          <w:rFonts w:ascii="Book Antiqua" w:hAnsi="Book Antiqua" w:cs="Book Antiqua"/>
          <w:sz w:val="26"/>
          <w:szCs w:val="26"/>
        </w:rPr>
        <w:t xml:space="preserve"> кривой </w:t>
      </w:r>
      <w:r w:rsidR="00A040AB">
        <w:rPr>
          <w:rFonts w:ascii="Book Antiqua" w:hAnsi="Book Antiqua" w:cs="Book Antiqua"/>
          <w:sz w:val="26"/>
          <w:szCs w:val="26"/>
        </w:rPr>
        <w:t>с тремя максимумами и тремя минимумами своих значений в ряду углефикации. Твердость, модуль Юнга и сдвига, сжимаемость, упругость, пластичность изменяются по синусоиде всего с двумя максимумами и минимумами значений.</w:t>
      </w:r>
    </w:p>
    <w:p w:rsidR="00C8021B" w:rsidRDefault="00C8021B" w:rsidP="00B36458">
      <w:pPr>
        <w:jc w:val="both"/>
        <w:rPr>
          <w:rFonts w:ascii="Book Antiqua" w:hAnsi="Book Antiqua" w:cs="Book Antiqua"/>
          <w:sz w:val="26"/>
          <w:szCs w:val="26"/>
        </w:rPr>
      </w:pPr>
    </w:p>
    <w:p w:rsidR="00C8021B" w:rsidRDefault="00C95FD7" w:rsidP="00C95FD7">
      <w:pPr>
        <w:jc w:val="center"/>
        <w:rPr>
          <w:rFonts w:ascii="Book Antiqua" w:hAnsi="Book Antiqua" w:cs="Book Antiqua"/>
          <w:sz w:val="26"/>
          <w:szCs w:val="26"/>
        </w:rPr>
      </w:pPr>
      <w:r>
        <w:rPr>
          <w:rFonts w:ascii="Monotype Corsiva" w:hAnsi="Monotype Corsiva" w:cs="Monotype Corsiva"/>
          <w:color w:val="FF0000"/>
          <w:sz w:val="32"/>
          <w:szCs w:val="32"/>
        </w:rPr>
        <w:t>Изменение химического состава.</w:t>
      </w:r>
    </w:p>
    <w:p w:rsidR="00C8021B" w:rsidRDefault="00C8021B" w:rsidP="00B36458">
      <w:pPr>
        <w:jc w:val="both"/>
        <w:rPr>
          <w:rFonts w:ascii="Book Antiqua" w:hAnsi="Book Antiqua" w:cs="Book Antiqua"/>
          <w:sz w:val="26"/>
          <w:szCs w:val="26"/>
        </w:rPr>
      </w:pPr>
    </w:p>
    <w:p w:rsidR="00C8021B" w:rsidRDefault="00EB4B4D" w:rsidP="00B36458">
      <w:pPr>
        <w:jc w:val="both"/>
        <w:rPr>
          <w:rFonts w:ascii="Book Antiqua" w:hAnsi="Book Antiqua" w:cs="Book Antiqua"/>
          <w:sz w:val="26"/>
          <w:szCs w:val="26"/>
        </w:rPr>
      </w:pPr>
      <w:r>
        <w:rPr>
          <w:rFonts w:ascii="Book Antiqua" w:hAnsi="Book Antiqua" w:cs="Book Antiqua"/>
          <w:sz w:val="26"/>
          <w:szCs w:val="26"/>
        </w:rPr>
        <w:t xml:space="preserve">Изменение </w:t>
      </w:r>
      <w:r w:rsidRPr="00643E66">
        <w:rPr>
          <w:rFonts w:ascii="Book Antiqua" w:hAnsi="Book Antiqua" w:cs="Book Antiqua"/>
          <w:b/>
          <w:bCs/>
          <w:sz w:val="26"/>
          <w:szCs w:val="26"/>
        </w:rPr>
        <w:t>элементного состава</w:t>
      </w:r>
      <w:r>
        <w:rPr>
          <w:rFonts w:ascii="Book Antiqua" w:hAnsi="Book Antiqua" w:cs="Book Antiqua"/>
          <w:sz w:val="26"/>
          <w:szCs w:val="26"/>
        </w:rPr>
        <w:t xml:space="preserve"> углей происходит по гиперболической кривой. </w:t>
      </w:r>
      <w:r w:rsidRPr="00643E66">
        <w:rPr>
          <w:rFonts w:ascii="Book Antiqua" w:hAnsi="Book Antiqua" w:cs="Book Antiqua"/>
          <w:b/>
          <w:bCs/>
          <w:sz w:val="26"/>
          <w:szCs w:val="26"/>
        </w:rPr>
        <w:t>Содержание</w:t>
      </w:r>
      <w:r>
        <w:rPr>
          <w:rFonts w:ascii="Book Antiqua" w:hAnsi="Book Antiqua" w:cs="Book Antiqua"/>
          <w:sz w:val="26"/>
          <w:szCs w:val="26"/>
        </w:rPr>
        <w:t xml:space="preserve"> всех </w:t>
      </w:r>
      <w:r w:rsidRPr="00643E66">
        <w:rPr>
          <w:rFonts w:ascii="Book Antiqua" w:hAnsi="Book Antiqua" w:cs="Book Antiqua"/>
          <w:b/>
          <w:bCs/>
          <w:sz w:val="26"/>
          <w:szCs w:val="26"/>
        </w:rPr>
        <w:t>элементов</w:t>
      </w:r>
      <w:r>
        <w:rPr>
          <w:rFonts w:ascii="Book Antiqua" w:hAnsi="Book Antiqua" w:cs="Book Antiqua"/>
          <w:sz w:val="26"/>
          <w:szCs w:val="26"/>
        </w:rPr>
        <w:t xml:space="preserve"> уменьшается, за исключением углерода, которого становится больше.</w:t>
      </w:r>
    </w:p>
    <w:p w:rsidR="00EB4B4D" w:rsidRDefault="00EB4B4D" w:rsidP="00B36458">
      <w:pPr>
        <w:jc w:val="both"/>
        <w:rPr>
          <w:rFonts w:ascii="Book Antiqua" w:hAnsi="Book Antiqua" w:cs="Book Antiqua"/>
          <w:sz w:val="26"/>
          <w:szCs w:val="26"/>
        </w:rPr>
      </w:pPr>
      <w:r w:rsidRPr="00643E66">
        <w:rPr>
          <w:rFonts w:ascii="Book Antiqua" w:hAnsi="Book Antiqua" w:cs="Book Antiqua"/>
          <w:b/>
          <w:bCs/>
          <w:sz w:val="26"/>
          <w:szCs w:val="26"/>
        </w:rPr>
        <w:t>Скорость изменения</w:t>
      </w:r>
      <w:r>
        <w:rPr>
          <w:rFonts w:ascii="Book Antiqua" w:hAnsi="Book Antiqua" w:cs="Book Antiqua"/>
          <w:sz w:val="26"/>
          <w:szCs w:val="26"/>
        </w:rPr>
        <w:t xml:space="preserve"> на пути углефикации неравномерна: </w:t>
      </w:r>
    </w:p>
    <w:p w:rsidR="00C8021B" w:rsidRDefault="00EB4B4D" w:rsidP="00EB4B4D">
      <w:pPr>
        <w:numPr>
          <w:ilvl w:val="0"/>
          <w:numId w:val="12"/>
        </w:numPr>
        <w:jc w:val="both"/>
        <w:rPr>
          <w:rFonts w:ascii="Book Antiqua" w:hAnsi="Book Antiqua" w:cs="Book Antiqua"/>
          <w:sz w:val="26"/>
          <w:szCs w:val="26"/>
        </w:rPr>
      </w:pPr>
      <w:r>
        <w:rPr>
          <w:rFonts w:ascii="Book Antiqua" w:hAnsi="Book Antiqua" w:cs="Book Antiqua"/>
          <w:sz w:val="26"/>
          <w:szCs w:val="26"/>
        </w:rPr>
        <w:t xml:space="preserve">у </w:t>
      </w:r>
      <w:r w:rsidRPr="00EB4B4D">
        <w:rPr>
          <w:rFonts w:ascii="Book Antiqua" w:hAnsi="Book Antiqua" w:cs="Book Antiqua"/>
          <w:i/>
          <w:iCs/>
          <w:sz w:val="26"/>
          <w:szCs w:val="26"/>
        </w:rPr>
        <w:t>углерода</w:t>
      </w:r>
      <w:r>
        <w:rPr>
          <w:rFonts w:ascii="Book Antiqua" w:hAnsi="Book Antiqua" w:cs="Book Antiqua"/>
          <w:sz w:val="26"/>
          <w:szCs w:val="26"/>
        </w:rPr>
        <w:t xml:space="preserve"> – до стадии конечных жирных углей она значительна, после жирной стадии падает,</w:t>
      </w:r>
    </w:p>
    <w:p w:rsidR="00EB4B4D" w:rsidRDefault="00EB4B4D" w:rsidP="00EB4B4D">
      <w:pPr>
        <w:numPr>
          <w:ilvl w:val="0"/>
          <w:numId w:val="12"/>
        </w:numPr>
        <w:jc w:val="both"/>
        <w:rPr>
          <w:rFonts w:ascii="Book Antiqua" w:hAnsi="Book Antiqua" w:cs="Book Antiqua"/>
          <w:sz w:val="26"/>
          <w:szCs w:val="26"/>
        </w:rPr>
      </w:pPr>
      <w:r>
        <w:rPr>
          <w:rFonts w:ascii="Book Antiqua" w:hAnsi="Book Antiqua" w:cs="Book Antiqua"/>
          <w:sz w:val="26"/>
          <w:szCs w:val="26"/>
        </w:rPr>
        <w:t xml:space="preserve">у </w:t>
      </w:r>
      <w:r w:rsidRPr="00EB4B4D">
        <w:rPr>
          <w:rFonts w:ascii="Book Antiqua" w:hAnsi="Book Antiqua" w:cs="Book Antiqua"/>
          <w:i/>
          <w:iCs/>
          <w:sz w:val="26"/>
          <w:szCs w:val="26"/>
        </w:rPr>
        <w:t>водорода</w:t>
      </w:r>
      <w:r>
        <w:rPr>
          <w:rFonts w:ascii="Book Antiqua" w:hAnsi="Book Antiqua" w:cs="Book Antiqua"/>
          <w:sz w:val="26"/>
          <w:szCs w:val="26"/>
        </w:rPr>
        <w:t xml:space="preserve"> – наблюдается обратное соотношение скоростей, но до газовой стадии,</w:t>
      </w:r>
    </w:p>
    <w:p w:rsidR="00EB4B4D" w:rsidRDefault="00EB4B4D" w:rsidP="00EB4B4D">
      <w:pPr>
        <w:numPr>
          <w:ilvl w:val="0"/>
          <w:numId w:val="12"/>
        </w:numPr>
        <w:jc w:val="both"/>
        <w:rPr>
          <w:rFonts w:ascii="Book Antiqua" w:hAnsi="Book Antiqua" w:cs="Book Antiqua"/>
          <w:sz w:val="26"/>
          <w:szCs w:val="26"/>
        </w:rPr>
      </w:pPr>
      <w:r>
        <w:rPr>
          <w:rFonts w:ascii="Book Antiqua" w:hAnsi="Book Antiqua" w:cs="Book Antiqua"/>
          <w:sz w:val="26"/>
          <w:szCs w:val="26"/>
        </w:rPr>
        <w:t xml:space="preserve">содержание </w:t>
      </w:r>
      <w:r w:rsidRPr="00EB4B4D">
        <w:rPr>
          <w:rFonts w:ascii="Book Antiqua" w:hAnsi="Book Antiqua" w:cs="Book Antiqua"/>
          <w:i/>
          <w:iCs/>
          <w:sz w:val="26"/>
          <w:szCs w:val="26"/>
        </w:rPr>
        <w:t>азота</w:t>
      </w:r>
      <w:r>
        <w:rPr>
          <w:rFonts w:ascii="Book Antiqua" w:hAnsi="Book Antiqua" w:cs="Book Antiqua"/>
          <w:sz w:val="26"/>
          <w:szCs w:val="26"/>
        </w:rPr>
        <w:t xml:space="preserve"> начинает активно снижаться со стадии тощих углей.</w:t>
      </w:r>
    </w:p>
    <w:p w:rsidR="00643E66" w:rsidRDefault="00643E66" w:rsidP="00643E66">
      <w:pPr>
        <w:jc w:val="both"/>
        <w:rPr>
          <w:rFonts w:ascii="Book Antiqua" w:hAnsi="Book Antiqua" w:cs="Book Antiqua"/>
          <w:sz w:val="26"/>
          <w:szCs w:val="26"/>
        </w:rPr>
      </w:pPr>
    </w:p>
    <w:p w:rsidR="00643E66" w:rsidRDefault="00643E66" w:rsidP="00643E66">
      <w:pPr>
        <w:jc w:val="both"/>
        <w:rPr>
          <w:rFonts w:ascii="Book Antiqua" w:hAnsi="Book Antiqua" w:cs="Book Antiqua"/>
          <w:sz w:val="26"/>
          <w:szCs w:val="26"/>
        </w:rPr>
      </w:pPr>
      <w:r>
        <w:rPr>
          <w:rFonts w:ascii="Book Antiqua" w:hAnsi="Book Antiqua" w:cs="Book Antiqua"/>
          <w:sz w:val="26"/>
          <w:szCs w:val="26"/>
        </w:rPr>
        <w:t xml:space="preserve">Изменяющиеся по параболической кривой </w:t>
      </w:r>
      <w:r w:rsidR="00AA0A28" w:rsidRPr="00AA0A28">
        <w:rPr>
          <w:rFonts w:ascii="Book Antiqua" w:hAnsi="Book Antiqua" w:cs="Book Antiqua"/>
          <w:b/>
          <w:bCs/>
          <w:sz w:val="26"/>
          <w:szCs w:val="26"/>
        </w:rPr>
        <w:t>теплота сгорания</w:t>
      </w:r>
      <w:r w:rsidR="00AA0A28">
        <w:rPr>
          <w:rFonts w:ascii="Book Antiqua" w:hAnsi="Book Antiqua" w:cs="Book Antiqua"/>
          <w:sz w:val="26"/>
          <w:szCs w:val="26"/>
        </w:rPr>
        <w:t xml:space="preserve"> и </w:t>
      </w:r>
      <w:r w:rsidR="00AA0A28" w:rsidRPr="00AA0A28">
        <w:rPr>
          <w:rFonts w:ascii="Book Antiqua" w:hAnsi="Book Antiqua" w:cs="Book Antiqua"/>
          <w:b/>
          <w:bCs/>
          <w:sz w:val="26"/>
          <w:szCs w:val="26"/>
        </w:rPr>
        <w:t>влажность</w:t>
      </w:r>
      <w:r w:rsidR="00AA0A28">
        <w:rPr>
          <w:rFonts w:ascii="Book Antiqua" w:hAnsi="Book Antiqua" w:cs="Book Antiqua"/>
          <w:sz w:val="26"/>
          <w:szCs w:val="26"/>
        </w:rPr>
        <w:t xml:space="preserve"> углей достигает соответственно максимума и минимума своих значений на стадиях К-ОС и К. </w:t>
      </w:r>
      <w:r w:rsidR="00AA0A28" w:rsidRPr="00AA0A28">
        <w:rPr>
          <w:rFonts w:ascii="Book Antiqua" w:hAnsi="Book Antiqua" w:cs="Book Antiqua"/>
          <w:b/>
          <w:bCs/>
          <w:sz w:val="26"/>
          <w:szCs w:val="26"/>
        </w:rPr>
        <w:t>Увеличение</w:t>
      </w:r>
      <w:r w:rsidR="00AA0A28">
        <w:rPr>
          <w:rFonts w:ascii="Book Antiqua" w:hAnsi="Book Antiqua" w:cs="Book Antiqua"/>
          <w:sz w:val="26"/>
          <w:szCs w:val="26"/>
        </w:rPr>
        <w:t xml:space="preserve"> теплоты сгорания происходит относительно медленно до стадии Т, после которой резко убывает.</w:t>
      </w:r>
    </w:p>
    <w:p w:rsidR="00AA0A28" w:rsidRDefault="00AA0A28" w:rsidP="00643E66">
      <w:pPr>
        <w:jc w:val="both"/>
        <w:rPr>
          <w:rFonts w:ascii="Book Antiqua" w:hAnsi="Book Antiqua" w:cs="Book Antiqua"/>
          <w:sz w:val="26"/>
          <w:szCs w:val="26"/>
        </w:rPr>
      </w:pPr>
      <w:r w:rsidRPr="00AA0A28">
        <w:rPr>
          <w:rFonts w:ascii="Book Antiqua" w:hAnsi="Book Antiqua" w:cs="Book Antiqua"/>
          <w:b/>
          <w:bCs/>
          <w:sz w:val="26"/>
          <w:szCs w:val="26"/>
        </w:rPr>
        <w:t>Уменьшение выхода летучих</w:t>
      </w:r>
      <w:r>
        <w:rPr>
          <w:rFonts w:ascii="Book Antiqua" w:hAnsi="Book Antiqua" w:cs="Book Antiqua"/>
          <w:sz w:val="26"/>
          <w:szCs w:val="26"/>
        </w:rPr>
        <w:t xml:space="preserve"> </w:t>
      </w:r>
      <w:r w:rsidRPr="00AA0A28">
        <w:rPr>
          <w:rFonts w:ascii="Book Antiqua" w:hAnsi="Book Antiqua" w:cs="Book Antiqua"/>
          <w:b/>
          <w:bCs/>
          <w:sz w:val="26"/>
          <w:szCs w:val="26"/>
        </w:rPr>
        <w:t>веществ</w:t>
      </w:r>
      <w:r>
        <w:rPr>
          <w:rFonts w:ascii="Book Antiqua" w:hAnsi="Book Antiqua" w:cs="Book Antiqua"/>
          <w:sz w:val="26"/>
          <w:szCs w:val="26"/>
        </w:rPr>
        <w:t xml:space="preserve"> характеризуется двумя перегибами на границе Г и Ж, ПА и А. </w:t>
      </w:r>
      <w:r w:rsidRPr="00AA0A28">
        <w:rPr>
          <w:rFonts w:ascii="Book Antiqua" w:hAnsi="Book Antiqua" w:cs="Book Antiqua"/>
          <w:b/>
          <w:bCs/>
          <w:sz w:val="26"/>
          <w:szCs w:val="26"/>
        </w:rPr>
        <w:t>Скорости</w:t>
      </w:r>
      <w:r>
        <w:rPr>
          <w:rFonts w:ascii="Book Antiqua" w:hAnsi="Book Antiqua" w:cs="Book Antiqua"/>
          <w:sz w:val="26"/>
          <w:szCs w:val="26"/>
        </w:rPr>
        <w:t xml:space="preserve"> изменений значительны между стадиями Ж и ПА, уменьшаясь до жирной и послеантрацитовой стадий.</w:t>
      </w:r>
    </w:p>
    <w:p w:rsidR="00C8021B" w:rsidRDefault="00C8021B" w:rsidP="00B36458">
      <w:pPr>
        <w:jc w:val="both"/>
        <w:rPr>
          <w:rFonts w:ascii="Book Antiqua" w:hAnsi="Book Antiqua" w:cs="Book Antiqua"/>
          <w:sz w:val="26"/>
          <w:szCs w:val="26"/>
        </w:rPr>
      </w:pPr>
    </w:p>
    <w:p w:rsidR="00C8021B" w:rsidRDefault="006D094A" w:rsidP="006D094A">
      <w:pPr>
        <w:jc w:val="center"/>
        <w:rPr>
          <w:rFonts w:ascii="Book Antiqua" w:hAnsi="Book Antiqua" w:cs="Book Antiqua"/>
          <w:sz w:val="26"/>
          <w:szCs w:val="26"/>
        </w:rPr>
      </w:pPr>
      <w:r>
        <w:rPr>
          <w:rFonts w:ascii="Monotype Corsiva" w:hAnsi="Monotype Corsiva" w:cs="Monotype Corsiva"/>
          <w:color w:val="FF0000"/>
          <w:sz w:val="32"/>
          <w:szCs w:val="32"/>
        </w:rPr>
        <w:t>Перестройка молекулярной структуры.</w:t>
      </w:r>
    </w:p>
    <w:p w:rsidR="00C8021B" w:rsidRDefault="00C8021B" w:rsidP="00B36458">
      <w:pPr>
        <w:jc w:val="both"/>
        <w:rPr>
          <w:rFonts w:ascii="Book Antiqua" w:hAnsi="Book Antiqua" w:cs="Book Antiqua"/>
          <w:sz w:val="26"/>
          <w:szCs w:val="26"/>
        </w:rPr>
      </w:pPr>
    </w:p>
    <w:p w:rsidR="00C8021B" w:rsidRDefault="00EF5D0D" w:rsidP="00B36458">
      <w:pPr>
        <w:jc w:val="both"/>
        <w:rPr>
          <w:rFonts w:ascii="Book Antiqua" w:hAnsi="Book Antiqua" w:cs="Book Antiqua"/>
          <w:sz w:val="26"/>
          <w:szCs w:val="26"/>
        </w:rPr>
      </w:pPr>
      <w:r>
        <w:rPr>
          <w:rFonts w:ascii="Book Antiqua" w:hAnsi="Book Antiqua" w:cs="Book Antiqua"/>
          <w:sz w:val="26"/>
          <w:szCs w:val="26"/>
        </w:rPr>
        <w:t>Изменения физических свойств и химического состава углей, несомненно, являются лишь отражением молекулярной перестройки, испытываемой углем в процессе его углефикации.</w:t>
      </w:r>
    </w:p>
    <w:p w:rsidR="00EF5D0D" w:rsidRDefault="00EF5D0D" w:rsidP="00B36458">
      <w:pPr>
        <w:jc w:val="both"/>
        <w:rPr>
          <w:rFonts w:ascii="Book Antiqua" w:hAnsi="Book Antiqua" w:cs="Book Antiqua"/>
          <w:sz w:val="26"/>
          <w:szCs w:val="26"/>
        </w:rPr>
      </w:pPr>
      <w:r>
        <w:rPr>
          <w:rFonts w:ascii="Book Antiqua" w:hAnsi="Book Antiqua" w:cs="Book Antiqua"/>
          <w:sz w:val="26"/>
          <w:szCs w:val="26"/>
        </w:rPr>
        <w:t>Сейчас уголь принято считать полимером, но состоящим из огромного количества разных по природе структурных единиц. Общим для них является наличие ядерной части их конденсированных ароматических колец углерода и периферийной неароматической их алифатических и алициклических боковых радикалов с гетеро- и другими элементами.</w:t>
      </w:r>
    </w:p>
    <w:p w:rsidR="00EF5D0D" w:rsidRDefault="00EF5D0D" w:rsidP="00B36458">
      <w:pPr>
        <w:jc w:val="both"/>
        <w:rPr>
          <w:rFonts w:ascii="Book Antiqua" w:hAnsi="Book Antiqua" w:cs="Book Antiqua"/>
          <w:sz w:val="26"/>
          <w:szCs w:val="26"/>
        </w:rPr>
      </w:pPr>
      <w:r>
        <w:rPr>
          <w:rFonts w:ascii="Book Antiqua" w:hAnsi="Book Antiqua" w:cs="Book Antiqua"/>
          <w:sz w:val="26"/>
          <w:szCs w:val="26"/>
        </w:rPr>
        <w:t>В процессе молекулярного превращения углей выделено четыре этапа:</w:t>
      </w:r>
    </w:p>
    <w:p w:rsidR="00EF5D0D" w:rsidRDefault="00EF5D0D" w:rsidP="00EF5D0D">
      <w:pPr>
        <w:numPr>
          <w:ilvl w:val="0"/>
          <w:numId w:val="13"/>
        </w:numPr>
        <w:jc w:val="both"/>
        <w:rPr>
          <w:rFonts w:ascii="Book Antiqua" w:hAnsi="Book Antiqua" w:cs="Book Antiqua"/>
          <w:sz w:val="26"/>
          <w:szCs w:val="26"/>
        </w:rPr>
      </w:pPr>
      <w:r>
        <w:rPr>
          <w:rFonts w:ascii="Book Antiqua" w:hAnsi="Book Antiqua" w:cs="Book Antiqua"/>
          <w:sz w:val="26"/>
          <w:szCs w:val="26"/>
        </w:rPr>
        <w:t>до буроугольной стадии,</w:t>
      </w:r>
    </w:p>
    <w:p w:rsidR="00EF5D0D" w:rsidRDefault="00EF5D0D" w:rsidP="00EF5D0D">
      <w:pPr>
        <w:numPr>
          <w:ilvl w:val="0"/>
          <w:numId w:val="13"/>
        </w:numPr>
        <w:jc w:val="both"/>
        <w:rPr>
          <w:rFonts w:ascii="Book Antiqua" w:hAnsi="Book Antiqua" w:cs="Book Antiqua"/>
          <w:sz w:val="26"/>
          <w:szCs w:val="26"/>
        </w:rPr>
      </w:pPr>
      <w:r>
        <w:rPr>
          <w:rFonts w:ascii="Book Antiqua" w:hAnsi="Book Antiqua" w:cs="Book Antiqua"/>
          <w:sz w:val="26"/>
          <w:szCs w:val="26"/>
        </w:rPr>
        <w:t>буроугольная – стадия жирных углей,</w:t>
      </w:r>
    </w:p>
    <w:p w:rsidR="00EF5D0D" w:rsidRDefault="00EF5D0D" w:rsidP="00EF5D0D">
      <w:pPr>
        <w:numPr>
          <w:ilvl w:val="0"/>
          <w:numId w:val="13"/>
        </w:numPr>
        <w:jc w:val="both"/>
        <w:rPr>
          <w:rFonts w:ascii="Book Antiqua" w:hAnsi="Book Antiqua" w:cs="Book Antiqua"/>
          <w:sz w:val="26"/>
          <w:szCs w:val="26"/>
        </w:rPr>
      </w:pPr>
      <w:r>
        <w:rPr>
          <w:rFonts w:ascii="Book Antiqua" w:hAnsi="Book Antiqua" w:cs="Book Antiqua"/>
          <w:sz w:val="26"/>
          <w:szCs w:val="26"/>
        </w:rPr>
        <w:t>жирные – полуантрациты,</w:t>
      </w:r>
    </w:p>
    <w:p w:rsidR="00EF5D0D" w:rsidRDefault="00EF5D0D" w:rsidP="00EF5D0D">
      <w:pPr>
        <w:numPr>
          <w:ilvl w:val="0"/>
          <w:numId w:val="13"/>
        </w:numPr>
        <w:jc w:val="both"/>
        <w:rPr>
          <w:rFonts w:ascii="Book Antiqua" w:hAnsi="Book Antiqua" w:cs="Book Antiqua"/>
          <w:sz w:val="26"/>
          <w:szCs w:val="26"/>
        </w:rPr>
      </w:pPr>
      <w:r>
        <w:rPr>
          <w:rFonts w:ascii="Book Antiqua" w:hAnsi="Book Antiqua" w:cs="Book Antiqua"/>
          <w:sz w:val="26"/>
          <w:szCs w:val="26"/>
        </w:rPr>
        <w:t>полуантрациты – антрациты.</w:t>
      </w:r>
    </w:p>
    <w:p w:rsidR="00EF5D0D" w:rsidRDefault="00EF5D0D" w:rsidP="00EF5D0D">
      <w:pPr>
        <w:jc w:val="both"/>
        <w:rPr>
          <w:rFonts w:ascii="Book Antiqua" w:hAnsi="Book Antiqua" w:cs="Book Antiqua"/>
          <w:sz w:val="26"/>
          <w:szCs w:val="26"/>
        </w:rPr>
      </w:pPr>
      <w:r w:rsidRPr="00EF5D0D">
        <w:rPr>
          <w:rFonts w:ascii="Book Antiqua" w:hAnsi="Book Antiqua" w:cs="Book Antiqua"/>
          <w:i/>
          <w:iCs/>
          <w:sz w:val="26"/>
          <w:szCs w:val="26"/>
        </w:rPr>
        <w:t>Первый</w:t>
      </w:r>
      <w:r>
        <w:rPr>
          <w:rFonts w:ascii="Book Antiqua" w:hAnsi="Book Antiqua" w:cs="Book Antiqua"/>
          <w:sz w:val="26"/>
          <w:szCs w:val="26"/>
        </w:rPr>
        <w:t xml:space="preserve"> этап – дополимерный, на </w:t>
      </w:r>
      <w:r w:rsidRPr="00EF5D0D">
        <w:rPr>
          <w:rFonts w:ascii="Book Antiqua" w:hAnsi="Book Antiqua" w:cs="Book Antiqua"/>
          <w:i/>
          <w:iCs/>
          <w:sz w:val="26"/>
          <w:szCs w:val="26"/>
        </w:rPr>
        <w:t>втором</w:t>
      </w:r>
      <w:r>
        <w:rPr>
          <w:rFonts w:ascii="Book Antiqua" w:hAnsi="Book Antiqua" w:cs="Book Antiqua"/>
          <w:sz w:val="26"/>
          <w:szCs w:val="26"/>
        </w:rPr>
        <w:t xml:space="preserve"> создается полимерная структура угля, и наибольшим изменениям подвергается периферийная часть структурных единиц. На </w:t>
      </w:r>
      <w:r w:rsidRPr="00EF5D0D">
        <w:rPr>
          <w:rFonts w:ascii="Book Antiqua" w:hAnsi="Book Antiqua" w:cs="Book Antiqua"/>
          <w:i/>
          <w:iCs/>
          <w:sz w:val="26"/>
          <w:szCs w:val="26"/>
        </w:rPr>
        <w:t>третьем</w:t>
      </w:r>
      <w:r>
        <w:rPr>
          <w:rFonts w:ascii="Book Antiqua" w:hAnsi="Book Antiqua" w:cs="Book Antiqua"/>
          <w:sz w:val="26"/>
          <w:szCs w:val="26"/>
        </w:rPr>
        <w:t xml:space="preserve"> этапе, начиная с углей стадии Ж и кончая стадиями ОС-Т, помимо периферийной части начинает изменяться и ядерная. Заключительные изменения в угле начинаются на </w:t>
      </w:r>
      <w:r w:rsidRPr="00EF5D0D">
        <w:rPr>
          <w:rFonts w:ascii="Book Antiqua" w:hAnsi="Book Antiqua" w:cs="Book Antiqua"/>
          <w:i/>
          <w:iCs/>
          <w:sz w:val="26"/>
          <w:szCs w:val="26"/>
        </w:rPr>
        <w:t>четвертой</w:t>
      </w:r>
      <w:r>
        <w:rPr>
          <w:rFonts w:ascii="Book Antiqua" w:hAnsi="Book Antiqua" w:cs="Book Antiqua"/>
          <w:sz w:val="26"/>
          <w:szCs w:val="26"/>
        </w:rPr>
        <w:t xml:space="preserve"> стадии и определяются превращением ядерной части. </w:t>
      </w:r>
    </w:p>
    <w:p w:rsidR="00EF5D0D" w:rsidRDefault="00EF5D0D" w:rsidP="00EF5D0D">
      <w:pPr>
        <w:jc w:val="both"/>
        <w:rPr>
          <w:rFonts w:ascii="Book Antiqua" w:hAnsi="Book Antiqua" w:cs="Book Antiqua"/>
          <w:sz w:val="26"/>
          <w:szCs w:val="26"/>
        </w:rPr>
      </w:pPr>
    </w:p>
    <w:p w:rsidR="00DF5F7D" w:rsidRDefault="00C500A6" w:rsidP="00DF5F7D">
      <w:pPr>
        <w:jc w:val="center"/>
        <w:rPr>
          <w:rFonts w:ascii="Book Antiqua" w:hAnsi="Book Antiqua" w:cs="Book Antiqua"/>
          <w:sz w:val="26"/>
          <w:szCs w:val="26"/>
        </w:rPr>
      </w:pPr>
      <w:r>
        <w:rPr>
          <w:rFonts w:ascii="Monotype Corsiva" w:hAnsi="Monotype Corsiva" w:cs="Monotype Corsiva"/>
          <w:color w:val="FF0000"/>
          <w:sz w:val="32"/>
          <w:szCs w:val="32"/>
        </w:rPr>
        <w:t>Соотношение стадий преобразования ОВ углей и вмещающих их осадочных пород</w:t>
      </w:r>
      <w:r w:rsidR="00DF5F7D">
        <w:rPr>
          <w:rFonts w:ascii="Monotype Corsiva" w:hAnsi="Monotype Corsiva" w:cs="Monotype Corsiva"/>
          <w:color w:val="FF0000"/>
          <w:sz w:val="32"/>
          <w:szCs w:val="32"/>
        </w:rPr>
        <w:t>.</w:t>
      </w:r>
    </w:p>
    <w:p w:rsidR="00EF5D0D" w:rsidRDefault="00EF5D0D" w:rsidP="00EF5D0D">
      <w:pPr>
        <w:jc w:val="both"/>
        <w:rPr>
          <w:rFonts w:ascii="Book Antiqua" w:hAnsi="Book Antiqua" w:cs="Book Antiqua"/>
          <w:sz w:val="26"/>
          <w:szCs w:val="26"/>
        </w:rPr>
      </w:pPr>
    </w:p>
    <w:p w:rsidR="00C8021B" w:rsidRDefault="00C500A6" w:rsidP="00B36458">
      <w:pPr>
        <w:jc w:val="both"/>
        <w:rPr>
          <w:rFonts w:ascii="Book Antiqua" w:hAnsi="Book Antiqua" w:cs="Book Antiqua"/>
          <w:sz w:val="26"/>
          <w:szCs w:val="26"/>
        </w:rPr>
      </w:pPr>
      <w:r>
        <w:rPr>
          <w:rFonts w:ascii="Book Antiqua" w:hAnsi="Book Antiqua" w:cs="Book Antiqua"/>
          <w:sz w:val="26"/>
          <w:szCs w:val="26"/>
        </w:rPr>
        <w:t>Мнение о большей чувствительности ОВ углей к изменению температур по сравнению с осадочными терригенными породами делают необходимым определение соотношения стадий преобразования углей и вмещающих их пород.</w:t>
      </w:r>
    </w:p>
    <w:p w:rsidR="00C500A6" w:rsidRDefault="00C4743B" w:rsidP="00B36458">
      <w:pPr>
        <w:jc w:val="both"/>
        <w:rPr>
          <w:rFonts w:ascii="Book Antiqua" w:hAnsi="Book Antiqua" w:cs="Book Antiqua"/>
          <w:sz w:val="26"/>
          <w:szCs w:val="26"/>
        </w:rPr>
      </w:pPr>
      <w:r>
        <w:rPr>
          <w:rFonts w:ascii="Book Antiqua" w:hAnsi="Book Antiqua" w:cs="Book Antiqua"/>
          <w:sz w:val="26"/>
          <w:szCs w:val="26"/>
        </w:rPr>
        <w:t>В настоящее время, представляется целесообразным принять четырехстадийное расчленение постседиментационных изменений осадочных п</w:t>
      </w:r>
      <w:r w:rsidR="006C1CD8">
        <w:rPr>
          <w:rFonts w:ascii="Book Antiqua" w:hAnsi="Book Antiqua" w:cs="Book Antiqua"/>
          <w:sz w:val="26"/>
          <w:szCs w:val="26"/>
        </w:rPr>
        <w:t>ород (</w:t>
      </w:r>
      <w:r w:rsidR="006C1CD8" w:rsidRPr="00B67CC0">
        <w:rPr>
          <w:rFonts w:ascii="Book Antiqua" w:hAnsi="Book Antiqua" w:cs="Book Antiqua"/>
          <w:color w:val="000080"/>
          <w:sz w:val="26"/>
          <w:szCs w:val="26"/>
        </w:rPr>
        <w:t>Ю.Р. Мазор</w:t>
      </w:r>
      <w:r w:rsidR="00AA0E08">
        <w:rPr>
          <w:rFonts w:ascii="Book Antiqua" w:hAnsi="Book Antiqua" w:cs="Book Antiqua"/>
          <w:color w:val="000080"/>
          <w:sz w:val="26"/>
          <w:szCs w:val="26"/>
        </w:rPr>
        <w:t xml:space="preserve">, </w:t>
      </w:r>
      <w:r w:rsidR="000462C6">
        <w:rPr>
          <w:rFonts w:ascii="Book Antiqua" w:hAnsi="Book Antiqua" w:cs="Book Antiqua"/>
          <w:color w:val="000080"/>
          <w:sz w:val="26"/>
          <w:szCs w:val="26"/>
        </w:rPr>
        <w:t>1985</w:t>
      </w:r>
      <w:r w:rsidR="006C1CD8">
        <w:rPr>
          <w:rFonts w:ascii="Book Antiqua" w:hAnsi="Book Antiqua" w:cs="Book Antiqua"/>
          <w:sz w:val="26"/>
          <w:szCs w:val="26"/>
        </w:rPr>
        <w:t>).</w:t>
      </w:r>
    </w:p>
    <w:p w:rsidR="00C4743B" w:rsidRDefault="006C1CD8" w:rsidP="00B36458">
      <w:pPr>
        <w:jc w:val="both"/>
        <w:rPr>
          <w:rFonts w:ascii="Book Antiqua" w:hAnsi="Book Antiqua" w:cs="Book Antiqua"/>
          <w:sz w:val="26"/>
          <w:szCs w:val="26"/>
        </w:rPr>
      </w:pPr>
      <w:r>
        <w:rPr>
          <w:rFonts w:ascii="Book Antiqua" w:hAnsi="Book Antiqua" w:cs="Book Antiqua"/>
          <w:sz w:val="26"/>
          <w:szCs w:val="26"/>
        </w:rPr>
        <w:t>Сравнение схем постседиментационного изменения вмещающих пород и углей выявляет ряд интересных закономерностей. На схеме соотношения стадий превращения ОВ углей и вмещающих (</w:t>
      </w:r>
      <w:r w:rsidRPr="00C51DA7">
        <w:rPr>
          <w:rFonts w:ascii="Book Antiqua" w:hAnsi="Book Antiqua" w:cs="Book Antiqua"/>
          <w:color w:val="008000"/>
          <w:sz w:val="26"/>
          <w:szCs w:val="26"/>
        </w:rPr>
        <w:t>прил.</w:t>
      </w:r>
      <w:r w:rsidR="00E65335">
        <w:rPr>
          <w:rFonts w:ascii="Book Antiqua" w:hAnsi="Book Antiqua" w:cs="Book Antiqua"/>
          <w:color w:val="008000"/>
          <w:sz w:val="26"/>
          <w:szCs w:val="26"/>
        </w:rPr>
        <w:t>2</w:t>
      </w:r>
      <w:r>
        <w:rPr>
          <w:rFonts w:ascii="Book Antiqua" w:hAnsi="Book Antiqua" w:cs="Book Antiqua"/>
          <w:sz w:val="26"/>
          <w:szCs w:val="26"/>
        </w:rPr>
        <w:t xml:space="preserve">) </w:t>
      </w:r>
      <w:r w:rsidR="00492D8F">
        <w:rPr>
          <w:rFonts w:ascii="Book Antiqua" w:hAnsi="Book Antiqua" w:cs="Book Antiqua"/>
          <w:sz w:val="26"/>
          <w:szCs w:val="26"/>
        </w:rPr>
        <w:t xml:space="preserve">хорошо видно, что уже на стадии </w:t>
      </w:r>
      <w:r w:rsidR="00492D8F" w:rsidRPr="00492D8F">
        <w:rPr>
          <w:rFonts w:ascii="Book Antiqua" w:hAnsi="Book Antiqua" w:cs="Book Antiqua"/>
          <w:sz w:val="26"/>
          <w:szCs w:val="26"/>
          <w:u w:val="single"/>
        </w:rPr>
        <w:t>среднего катагенеза вмещающих</w:t>
      </w:r>
      <w:r w:rsidR="00492D8F">
        <w:rPr>
          <w:rFonts w:ascii="Book Antiqua" w:hAnsi="Book Antiqua" w:cs="Book Antiqua"/>
          <w:sz w:val="26"/>
          <w:szCs w:val="26"/>
        </w:rPr>
        <w:t xml:space="preserve"> заканчиваются </w:t>
      </w:r>
      <w:r w:rsidR="00492D8F" w:rsidRPr="00492D8F">
        <w:rPr>
          <w:rFonts w:ascii="Book Antiqua" w:hAnsi="Book Antiqua" w:cs="Book Antiqua"/>
          <w:sz w:val="26"/>
          <w:szCs w:val="26"/>
          <w:u w:val="single"/>
        </w:rPr>
        <w:t>катагенетические</w:t>
      </w:r>
      <w:r w:rsidR="00492D8F">
        <w:rPr>
          <w:rFonts w:ascii="Book Antiqua" w:hAnsi="Book Antiqua" w:cs="Book Antiqua"/>
          <w:sz w:val="26"/>
          <w:szCs w:val="26"/>
        </w:rPr>
        <w:t xml:space="preserve"> преобразования </w:t>
      </w:r>
      <w:r w:rsidR="00492D8F" w:rsidRPr="00492D8F">
        <w:rPr>
          <w:rFonts w:ascii="Book Antiqua" w:hAnsi="Book Antiqua" w:cs="Book Antiqua"/>
          <w:sz w:val="26"/>
          <w:szCs w:val="26"/>
          <w:u w:val="single"/>
        </w:rPr>
        <w:t>ОВ углей</w:t>
      </w:r>
      <w:r w:rsidR="00492D8F">
        <w:rPr>
          <w:rFonts w:ascii="Book Antiqua" w:hAnsi="Book Antiqua" w:cs="Book Antiqua"/>
          <w:sz w:val="26"/>
          <w:szCs w:val="26"/>
        </w:rPr>
        <w:t xml:space="preserve">. </w:t>
      </w:r>
      <w:r w:rsidR="00492D8F" w:rsidRPr="00492D8F">
        <w:rPr>
          <w:rFonts w:ascii="Book Antiqua" w:hAnsi="Book Antiqua" w:cs="Book Antiqua"/>
          <w:sz w:val="26"/>
          <w:szCs w:val="26"/>
          <w:u w:val="single"/>
        </w:rPr>
        <w:t>Позднему катагенезу пород</w:t>
      </w:r>
      <w:r w:rsidR="00492D8F">
        <w:rPr>
          <w:rFonts w:ascii="Book Antiqua" w:hAnsi="Book Antiqua" w:cs="Book Antiqua"/>
          <w:sz w:val="26"/>
          <w:szCs w:val="26"/>
        </w:rPr>
        <w:t xml:space="preserve"> соответствует </w:t>
      </w:r>
      <w:r w:rsidR="00492D8F" w:rsidRPr="00492D8F">
        <w:rPr>
          <w:rFonts w:ascii="Book Antiqua" w:hAnsi="Book Antiqua" w:cs="Book Antiqua"/>
          <w:sz w:val="26"/>
          <w:szCs w:val="26"/>
          <w:u w:val="single"/>
        </w:rPr>
        <w:t>ранняя подстадия метагенеза углей</w:t>
      </w:r>
      <w:r w:rsidR="00492D8F">
        <w:rPr>
          <w:rFonts w:ascii="Book Antiqua" w:hAnsi="Book Antiqua" w:cs="Book Antiqua"/>
          <w:sz w:val="26"/>
          <w:szCs w:val="26"/>
        </w:rPr>
        <w:t xml:space="preserve">. И, наконец, </w:t>
      </w:r>
      <w:r w:rsidR="00492D8F" w:rsidRPr="00492D8F">
        <w:rPr>
          <w:rFonts w:ascii="Book Antiqua" w:hAnsi="Book Antiqua" w:cs="Book Antiqua"/>
          <w:sz w:val="26"/>
          <w:szCs w:val="26"/>
          <w:u w:val="single"/>
        </w:rPr>
        <w:t>региональному метаморфизму пород</w:t>
      </w:r>
      <w:r w:rsidR="00492D8F">
        <w:rPr>
          <w:rFonts w:ascii="Book Antiqua" w:hAnsi="Book Antiqua" w:cs="Book Antiqua"/>
          <w:sz w:val="26"/>
          <w:szCs w:val="26"/>
        </w:rPr>
        <w:t xml:space="preserve"> отвечает </w:t>
      </w:r>
      <w:r w:rsidR="00492D8F" w:rsidRPr="00492D8F">
        <w:rPr>
          <w:rFonts w:ascii="Book Antiqua" w:hAnsi="Book Antiqua" w:cs="Book Antiqua"/>
          <w:sz w:val="26"/>
          <w:szCs w:val="26"/>
          <w:u w:val="single"/>
        </w:rPr>
        <w:t>ультраметаморфизм ОВ</w:t>
      </w:r>
      <w:r w:rsidR="00492D8F">
        <w:rPr>
          <w:rFonts w:ascii="Book Antiqua" w:hAnsi="Book Antiqua" w:cs="Book Antiqua"/>
          <w:sz w:val="26"/>
          <w:szCs w:val="26"/>
        </w:rPr>
        <w:t>.</w:t>
      </w:r>
    </w:p>
    <w:p w:rsidR="00492D8F" w:rsidRDefault="00323B7F" w:rsidP="00B36458">
      <w:pPr>
        <w:jc w:val="both"/>
        <w:rPr>
          <w:rFonts w:ascii="Book Antiqua" w:hAnsi="Book Antiqua" w:cs="Book Antiqua"/>
          <w:sz w:val="26"/>
          <w:szCs w:val="26"/>
        </w:rPr>
      </w:pPr>
      <w:r>
        <w:rPr>
          <w:rFonts w:ascii="Book Antiqua" w:hAnsi="Book Antiqua" w:cs="Book Antiqua"/>
          <w:sz w:val="26"/>
          <w:szCs w:val="26"/>
        </w:rPr>
        <w:t>Это опережение развития органическим веществом изменения вмещающих его пород отражает повышенную чувствительность ОВ к термобарическому воздействию и некоторую замедленность преобразования вмещающих угли осадочных пород.</w:t>
      </w:r>
    </w:p>
    <w:p w:rsidR="00323B7F" w:rsidRDefault="00323B7F" w:rsidP="00B36458">
      <w:pPr>
        <w:jc w:val="both"/>
        <w:rPr>
          <w:rFonts w:ascii="Book Antiqua" w:hAnsi="Book Antiqua" w:cs="Book Antiqua"/>
          <w:sz w:val="26"/>
          <w:szCs w:val="26"/>
        </w:rPr>
      </w:pPr>
      <w:r>
        <w:rPr>
          <w:rFonts w:ascii="Book Antiqua" w:hAnsi="Book Antiqua" w:cs="Book Antiqua"/>
          <w:sz w:val="26"/>
          <w:szCs w:val="26"/>
        </w:rPr>
        <w:t>Проведенное сопоставление позволило оценить масштаб опережения развития ОВ. Оно показало, что:</w:t>
      </w:r>
    </w:p>
    <w:p w:rsidR="00323B7F" w:rsidRDefault="001C0176" w:rsidP="00323B7F">
      <w:pPr>
        <w:numPr>
          <w:ilvl w:val="0"/>
          <w:numId w:val="16"/>
        </w:numPr>
        <w:jc w:val="both"/>
        <w:rPr>
          <w:rFonts w:ascii="Book Antiqua" w:hAnsi="Book Antiqua" w:cs="Book Antiqua"/>
          <w:sz w:val="26"/>
          <w:szCs w:val="26"/>
        </w:rPr>
      </w:pPr>
      <w:r>
        <w:rPr>
          <w:rFonts w:ascii="Book Antiqua" w:hAnsi="Book Antiqua" w:cs="Book Antiqua"/>
          <w:sz w:val="26"/>
          <w:szCs w:val="26"/>
        </w:rPr>
        <w:t xml:space="preserve">изменение ОВ углей </w:t>
      </w:r>
      <w:r w:rsidR="00323B7F">
        <w:rPr>
          <w:rFonts w:ascii="Book Antiqua" w:hAnsi="Book Antiqua" w:cs="Book Antiqua"/>
          <w:sz w:val="26"/>
          <w:szCs w:val="26"/>
        </w:rPr>
        <w:t xml:space="preserve">начинается при </w:t>
      </w:r>
      <w:r w:rsidR="00323B7F" w:rsidRPr="0088452C">
        <w:rPr>
          <w:rFonts w:ascii="Book Antiqua" w:hAnsi="Book Antiqua" w:cs="Book Antiqua"/>
          <w:sz w:val="26"/>
          <w:szCs w:val="26"/>
        </w:rPr>
        <w:t>температуре,</w:t>
      </w:r>
      <w:r w:rsidR="00323B7F">
        <w:rPr>
          <w:rFonts w:ascii="Book Antiqua" w:hAnsi="Book Antiqua" w:cs="Book Antiqua"/>
          <w:sz w:val="26"/>
          <w:szCs w:val="26"/>
        </w:rPr>
        <w:t xml:space="preserve"> близкой к поверхностной, </w:t>
      </w:r>
    </w:p>
    <w:p w:rsidR="00323B7F" w:rsidRDefault="00323B7F" w:rsidP="00323B7F">
      <w:pPr>
        <w:ind w:left="720"/>
        <w:jc w:val="both"/>
        <w:rPr>
          <w:rFonts w:ascii="Book Antiqua" w:hAnsi="Book Antiqua" w:cs="Book Antiqua"/>
          <w:sz w:val="26"/>
          <w:szCs w:val="26"/>
        </w:rPr>
      </w:pPr>
      <w:r>
        <w:rPr>
          <w:rFonts w:ascii="Book Antiqua" w:hAnsi="Book Antiqua" w:cs="Book Antiqua"/>
          <w:sz w:val="26"/>
          <w:szCs w:val="26"/>
        </w:rPr>
        <w:t xml:space="preserve">      </w:t>
      </w:r>
      <w:r w:rsidRPr="0088452C">
        <w:rPr>
          <w:rFonts w:ascii="Book Antiqua" w:hAnsi="Book Antiqua" w:cs="Book Antiqua"/>
          <w:sz w:val="26"/>
          <w:szCs w:val="26"/>
        </w:rPr>
        <w:t>давлении</w:t>
      </w:r>
      <w:r>
        <w:rPr>
          <w:rFonts w:ascii="Book Antiqua" w:hAnsi="Book Antiqua" w:cs="Book Antiqua"/>
          <w:sz w:val="26"/>
          <w:szCs w:val="26"/>
        </w:rPr>
        <w:t xml:space="preserve"> менее 0,03-0,05 кбар</w:t>
      </w:r>
      <w:r w:rsidR="0088452C">
        <w:rPr>
          <w:rFonts w:ascii="Book Antiqua" w:hAnsi="Book Antiqua" w:cs="Book Antiqua"/>
          <w:sz w:val="26"/>
          <w:szCs w:val="26"/>
        </w:rPr>
        <w:t>,</w:t>
      </w:r>
    </w:p>
    <w:p w:rsidR="00323B7F" w:rsidRDefault="00323B7F" w:rsidP="00323B7F">
      <w:pPr>
        <w:ind w:left="720"/>
        <w:jc w:val="both"/>
        <w:rPr>
          <w:rFonts w:ascii="Book Antiqua" w:hAnsi="Book Antiqua" w:cs="Book Antiqua"/>
          <w:sz w:val="26"/>
          <w:szCs w:val="26"/>
        </w:rPr>
      </w:pPr>
      <w:r>
        <w:rPr>
          <w:rFonts w:ascii="Book Antiqua" w:hAnsi="Book Antiqua" w:cs="Book Antiqua"/>
          <w:sz w:val="26"/>
          <w:szCs w:val="26"/>
        </w:rPr>
        <w:t xml:space="preserve">      </w:t>
      </w:r>
      <w:r w:rsidRPr="0088452C">
        <w:rPr>
          <w:rFonts w:ascii="Book Antiqua" w:hAnsi="Book Antiqua" w:cs="Book Antiqua"/>
          <w:sz w:val="26"/>
          <w:szCs w:val="26"/>
        </w:rPr>
        <w:t>глубине</w:t>
      </w:r>
      <w:r w:rsidR="0088452C" w:rsidRPr="0088452C">
        <w:rPr>
          <w:rFonts w:ascii="Book Antiqua" w:hAnsi="Book Antiqua" w:cs="Book Antiqua"/>
          <w:sz w:val="26"/>
          <w:szCs w:val="26"/>
        </w:rPr>
        <w:t xml:space="preserve"> </w:t>
      </w:r>
      <w:r w:rsidR="0088452C">
        <w:rPr>
          <w:rFonts w:ascii="Book Antiqua" w:hAnsi="Book Antiqua" w:cs="Book Antiqua"/>
          <w:sz w:val="26"/>
          <w:szCs w:val="26"/>
        </w:rPr>
        <w:t xml:space="preserve">погружения </w:t>
      </w:r>
      <w:r w:rsidR="00D7566E">
        <w:rPr>
          <w:rFonts w:ascii="Book Antiqua" w:hAnsi="Book Antiqua" w:cs="Book Antiqua"/>
          <w:sz w:val="26"/>
          <w:szCs w:val="26"/>
        </w:rPr>
        <w:t>200-300 м, реже 500 м</w:t>
      </w:r>
      <w:r w:rsidR="001C0176">
        <w:rPr>
          <w:rFonts w:ascii="Book Antiqua" w:hAnsi="Book Antiqua" w:cs="Book Antiqua"/>
          <w:sz w:val="26"/>
          <w:szCs w:val="26"/>
        </w:rPr>
        <w:t>;</w:t>
      </w:r>
    </w:p>
    <w:p w:rsidR="001C0176" w:rsidRDefault="001C0176" w:rsidP="001C0176">
      <w:pPr>
        <w:numPr>
          <w:ilvl w:val="0"/>
          <w:numId w:val="16"/>
        </w:numPr>
        <w:jc w:val="both"/>
        <w:rPr>
          <w:rFonts w:ascii="Book Antiqua" w:hAnsi="Book Antiqua" w:cs="Book Antiqua"/>
          <w:sz w:val="26"/>
          <w:szCs w:val="26"/>
        </w:rPr>
      </w:pPr>
      <w:r>
        <w:rPr>
          <w:rFonts w:ascii="Book Antiqua" w:hAnsi="Book Antiqua" w:cs="Book Antiqua"/>
          <w:sz w:val="26"/>
          <w:szCs w:val="26"/>
        </w:rPr>
        <w:t>образование углей стадий Т-А происходит при температурах до 300</w:t>
      </w:r>
      <w:r w:rsidRPr="001C0176">
        <w:rPr>
          <w:rFonts w:ascii="Book Antiqua" w:hAnsi="Book Antiqua" w:cs="Book Antiqua"/>
          <w:sz w:val="26"/>
          <w:szCs w:val="26"/>
          <w:vertAlign w:val="superscript"/>
        </w:rPr>
        <w:t>0</w:t>
      </w:r>
      <w:r>
        <w:rPr>
          <w:rFonts w:ascii="Book Antiqua" w:hAnsi="Book Antiqua" w:cs="Book Antiqua"/>
          <w:sz w:val="26"/>
          <w:szCs w:val="26"/>
        </w:rPr>
        <w:t>С,</w:t>
      </w:r>
    </w:p>
    <w:p w:rsidR="001C0176" w:rsidRDefault="005E5D77" w:rsidP="005E5D77">
      <w:pPr>
        <w:jc w:val="both"/>
        <w:rPr>
          <w:rFonts w:ascii="Book Antiqua" w:hAnsi="Book Antiqua" w:cs="Book Antiqua"/>
          <w:sz w:val="26"/>
          <w:szCs w:val="26"/>
        </w:rPr>
      </w:pPr>
      <w:r>
        <w:rPr>
          <w:rFonts w:ascii="Book Antiqua" w:hAnsi="Book Antiqua" w:cs="Book Antiqua"/>
          <w:sz w:val="26"/>
          <w:szCs w:val="26"/>
        </w:rPr>
        <w:t xml:space="preserve">                 давлении до 3 кбар;</w:t>
      </w:r>
    </w:p>
    <w:p w:rsidR="005E5D77" w:rsidRDefault="00656C6C" w:rsidP="005E5D77">
      <w:pPr>
        <w:numPr>
          <w:ilvl w:val="0"/>
          <w:numId w:val="16"/>
        </w:numPr>
        <w:jc w:val="both"/>
        <w:rPr>
          <w:rFonts w:ascii="Book Antiqua" w:hAnsi="Book Antiqua" w:cs="Book Antiqua"/>
          <w:sz w:val="26"/>
          <w:szCs w:val="26"/>
        </w:rPr>
      </w:pPr>
      <w:r>
        <w:rPr>
          <w:rFonts w:ascii="Book Antiqua" w:hAnsi="Book Antiqua" w:cs="Book Antiqua"/>
          <w:sz w:val="26"/>
          <w:szCs w:val="26"/>
        </w:rPr>
        <w:t>образование метаантрацитов происходит при температуре до 450</w:t>
      </w:r>
      <w:r w:rsidRPr="00656C6C">
        <w:rPr>
          <w:rFonts w:ascii="Book Antiqua" w:hAnsi="Book Antiqua" w:cs="Book Antiqua"/>
          <w:sz w:val="26"/>
          <w:szCs w:val="26"/>
          <w:vertAlign w:val="superscript"/>
        </w:rPr>
        <w:t>0</w:t>
      </w:r>
      <w:r>
        <w:rPr>
          <w:rFonts w:ascii="Book Antiqua" w:hAnsi="Book Antiqua" w:cs="Book Antiqua"/>
          <w:sz w:val="26"/>
          <w:szCs w:val="26"/>
        </w:rPr>
        <w:t>С,</w:t>
      </w:r>
    </w:p>
    <w:p w:rsidR="00656C6C" w:rsidRDefault="00656C6C" w:rsidP="00656C6C">
      <w:pPr>
        <w:ind w:left="1080"/>
        <w:jc w:val="both"/>
        <w:rPr>
          <w:rFonts w:ascii="Book Antiqua" w:hAnsi="Book Antiqua" w:cs="Book Antiqua"/>
          <w:sz w:val="26"/>
          <w:szCs w:val="26"/>
        </w:rPr>
      </w:pPr>
      <w:r>
        <w:rPr>
          <w:rFonts w:ascii="Book Antiqua" w:hAnsi="Book Antiqua" w:cs="Book Antiqua"/>
          <w:sz w:val="26"/>
          <w:szCs w:val="26"/>
        </w:rPr>
        <w:t>давлении до 4 кбар;</w:t>
      </w:r>
    </w:p>
    <w:p w:rsidR="00656C6C" w:rsidRDefault="00656C6C" w:rsidP="00656C6C">
      <w:pPr>
        <w:numPr>
          <w:ilvl w:val="0"/>
          <w:numId w:val="16"/>
        </w:numPr>
        <w:jc w:val="both"/>
        <w:rPr>
          <w:rFonts w:ascii="Book Antiqua" w:hAnsi="Book Antiqua" w:cs="Book Antiqua"/>
          <w:sz w:val="26"/>
          <w:szCs w:val="26"/>
        </w:rPr>
      </w:pPr>
      <w:r>
        <w:rPr>
          <w:rFonts w:ascii="Book Antiqua" w:hAnsi="Book Antiqua" w:cs="Book Antiqua"/>
          <w:sz w:val="26"/>
          <w:szCs w:val="26"/>
        </w:rPr>
        <w:t>образование графитов происходит при температуре больше 450</w:t>
      </w:r>
      <w:r w:rsidRPr="00656C6C">
        <w:rPr>
          <w:rFonts w:ascii="Book Antiqua" w:hAnsi="Book Antiqua" w:cs="Book Antiqua"/>
          <w:sz w:val="26"/>
          <w:szCs w:val="26"/>
          <w:vertAlign w:val="superscript"/>
        </w:rPr>
        <w:t>0</w:t>
      </w:r>
      <w:r>
        <w:rPr>
          <w:rFonts w:ascii="Book Antiqua" w:hAnsi="Book Antiqua" w:cs="Book Antiqua"/>
          <w:sz w:val="26"/>
          <w:szCs w:val="26"/>
        </w:rPr>
        <w:t>С,</w:t>
      </w:r>
    </w:p>
    <w:p w:rsidR="00656C6C" w:rsidRDefault="00656C6C" w:rsidP="00656C6C">
      <w:pPr>
        <w:ind w:left="1080"/>
        <w:jc w:val="both"/>
        <w:rPr>
          <w:rFonts w:ascii="Book Antiqua" w:hAnsi="Book Antiqua" w:cs="Book Antiqua"/>
          <w:sz w:val="26"/>
          <w:szCs w:val="26"/>
        </w:rPr>
      </w:pPr>
      <w:r>
        <w:rPr>
          <w:rFonts w:ascii="Book Antiqua" w:hAnsi="Book Antiqua" w:cs="Book Antiqua"/>
          <w:sz w:val="26"/>
          <w:szCs w:val="26"/>
        </w:rPr>
        <w:t>давлении свыше 4 кбар.</w:t>
      </w:r>
    </w:p>
    <w:p w:rsidR="00773E1B" w:rsidRDefault="00773E1B" w:rsidP="00656C6C">
      <w:pPr>
        <w:jc w:val="both"/>
        <w:rPr>
          <w:rFonts w:ascii="Book Antiqua" w:hAnsi="Book Antiqua" w:cs="Book Antiqua"/>
          <w:sz w:val="26"/>
          <w:szCs w:val="26"/>
        </w:rPr>
      </w:pPr>
      <w:r>
        <w:rPr>
          <w:rFonts w:ascii="Book Antiqua" w:hAnsi="Book Antiqua" w:cs="Book Antiqua"/>
          <w:sz w:val="26"/>
          <w:szCs w:val="26"/>
        </w:rPr>
        <w:t>По данным Н.Л. Д</w:t>
      </w:r>
      <w:r w:rsidR="00CA629B">
        <w:rPr>
          <w:rFonts w:ascii="Book Antiqua" w:hAnsi="Book Antiqua" w:cs="Book Antiqua"/>
          <w:sz w:val="26"/>
          <w:szCs w:val="26"/>
        </w:rPr>
        <w:t>обрецова и В.С. Соболева (1970):</w:t>
      </w:r>
    </w:p>
    <w:p w:rsidR="005605A7" w:rsidRDefault="005605A7" w:rsidP="00656C6C">
      <w:pPr>
        <w:jc w:val="both"/>
        <w:rPr>
          <w:rFonts w:ascii="Book Antiqua" w:hAnsi="Book Antiqua" w:cs="Book Antiqua"/>
          <w:sz w:val="26"/>
          <w:szCs w:val="26"/>
        </w:rPr>
      </w:pPr>
      <w:r>
        <w:rPr>
          <w:rFonts w:ascii="Book Antiqua" w:hAnsi="Book Antiqua" w:cs="Book Antiqua"/>
          <w:sz w:val="26"/>
          <w:szCs w:val="26"/>
        </w:rPr>
        <w:sym w:font="Symbol" w:char="F02D"/>
      </w:r>
      <w:r>
        <w:rPr>
          <w:rFonts w:ascii="Book Antiqua" w:hAnsi="Book Antiqua" w:cs="Book Antiqua"/>
          <w:sz w:val="26"/>
          <w:szCs w:val="26"/>
        </w:rPr>
        <w:t xml:space="preserve"> температура формирования зеленых сланцев находится в пределах 350/400-500/550</w:t>
      </w:r>
      <w:r w:rsidRPr="005605A7">
        <w:rPr>
          <w:rFonts w:ascii="Book Antiqua" w:hAnsi="Book Antiqua" w:cs="Book Antiqua"/>
          <w:sz w:val="26"/>
          <w:szCs w:val="26"/>
          <w:vertAlign w:val="superscript"/>
        </w:rPr>
        <w:t>0</w:t>
      </w:r>
      <w:r>
        <w:rPr>
          <w:rFonts w:ascii="Book Antiqua" w:hAnsi="Book Antiqua" w:cs="Book Antiqua"/>
          <w:sz w:val="26"/>
          <w:szCs w:val="26"/>
        </w:rPr>
        <w:t>С при давлении 7-10 кбар;</w:t>
      </w:r>
    </w:p>
    <w:p w:rsidR="005605A7" w:rsidRDefault="005605A7" w:rsidP="00656C6C">
      <w:pPr>
        <w:jc w:val="both"/>
        <w:rPr>
          <w:rFonts w:ascii="Book Antiqua" w:hAnsi="Book Antiqua" w:cs="Book Antiqua"/>
          <w:sz w:val="26"/>
          <w:szCs w:val="26"/>
        </w:rPr>
      </w:pPr>
      <w:r>
        <w:rPr>
          <w:rFonts w:ascii="Book Antiqua" w:hAnsi="Book Antiqua" w:cs="Book Antiqua"/>
          <w:sz w:val="26"/>
          <w:szCs w:val="26"/>
        </w:rPr>
        <w:sym w:font="Symbol" w:char="F02D"/>
      </w:r>
      <w:r>
        <w:rPr>
          <w:rFonts w:ascii="Book Antiqua" w:hAnsi="Book Antiqua" w:cs="Book Antiqua"/>
          <w:sz w:val="26"/>
          <w:szCs w:val="26"/>
        </w:rPr>
        <w:t xml:space="preserve"> </w:t>
      </w:r>
      <w:r w:rsidR="00323796">
        <w:rPr>
          <w:rFonts w:ascii="Book Antiqua" w:hAnsi="Book Antiqua" w:cs="Book Antiqua"/>
          <w:sz w:val="26"/>
          <w:szCs w:val="26"/>
        </w:rPr>
        <w:t xml:space="preserve">температура формирования пород </w:t>
      </w:r>
      <w:r w:rsidR="00226E33">
        <w:rPr>
          <w:rFonts w:ascii="Book Antiqua" w:hAnsi="Book Antiqua" w:cs="Book Antiqua"/>
          <w:sz w:val="26"/>
          <w:szCs w:val="26"/>
        </w:rPr>
        <w:t>эпидот-амфиболитовой фации – 500-600-650</w:t>
      </w:r>
      <w:r w:rsidR="00226E33" w:rsidRPr="00226E33">
        <w:rPr>
          <w:rFonts w:ascii="Book Antiqua" w:hAnsi="Book Antiqua" w:cs="Book Antiqua"/>
          <w:sz w:val="26"/>
          <w:szCs w:val="26"/>
          <w:vertAlign w:val="superscript"/>
        </w:rPr>
        <w:t>0</w:t>
      </w:r>
      <w:r w:rsidR="00226E33">
        <w:rPr>
          <w:rFonts w:ascii="Book Antiqua" w:hAnsi="Book Antiqua" w:cs="Book Antiqua"/>
          <w:sz w:val="26"/>
          <w:szCs w:val="26"/>
        </w:rPr>
        <w:t>С при давлении 7,5-10 кбар.</w:t>
      </w:r>
    </w:p>
    <w:p w:rsidR="00226E33" w:rsidRDefault="00226E33" w:rsidP="00656C6C">
      <w:pPr>
        <w:jc w:val="both"/>
        <w:rPr>
          <w:rFonts w:ascii="Book Antiqua" w:hAnsi="Book Antiqua" w:cs="Book Antiqua"/>
          <w:sz w:val="26"/>
          <w:szCs w:val="26"/>
        </w:rPr>
      </w:pPr>
      <w:r>
        <w:rPr>
          <w:rFonts w:ascii="Book Antiqua" w:hAnsi="Book Antiqua" w:cs="Book Antiqua"/>
          <w:sz w:val="26"/>
          <w:szCs w:val="26"/>
        </w:rPr>
        <w:t>Соответственно, можно полагать, что последние температуры характеризуют условия образования графитов при региональном метаморфизме.</w:t>
      </w:r>
    </w:p>
    <w:p w:rsidR="00226E33" w:rsidRDefault="00226E33" w:rsidP="00656C6C">
      <w:pPr>
        <w:jc w:val="both"/>
        <w:rPr>
          <w:rFonts w:ascii="Book Antiqua" w:hAnsi="Book Antiqua" w:cs="Book Antiqua"/>
          <w:sz w:val="26"/>
          <w:szCs w:val="26"/>
        </w:rPr>
      </w:pPr>
    </w:p>
    <w:p w:rsidR="00226E33" w:rsidRPr="0088452C" w:rsidRDefault="00226E33" w:rsidP="00656C6C">
      <w:pPr>
        <w:jc w:val="both"/>
        <w:rPr>
          <w:rFonts w:ascii="Book Antiqua" w:hAnsi="Book Antiqua" w:cs="Book Antiqua"/>
          <w:sz w:val="26"/>
          <w:szCs w:val="26"/>
        </w:rPr>
      </w:pPr>
    </w:p>
    <w:p w:rsidR="00C500A6" w:rsidRDefault="00C500A6" w:rsidP="00B36458">
      <w:pPr>
        <w:jc w:val="both"/>
        <w:rPr>
          <w:rFonts w:ascii="Book Antiqua" w:hAnsi="Book Antiqua" w:cs="Book Antiqua"/>
          <w:sz w:val="26"/>
          <w:szCs w:val="26"/>
        </w:rPr>
      </w:pPr>
    </w:p>
    <w:p w:rsidR="00C500A6" w:rsidRDefault="00C500A6" w:rsidP="00B36458">
      <w:pPr>
        <w:jc w:val="both"/>
        <w:rPr>
          <w:rFonts w:ascii="Book Antiqua" w:hAnsi="Book Antiqua" w:cs="Book Antiqua"/>
          <w:sz w:val="26"/>
          <w:szCs w:val="26"/>
        </w:rPr>
      </w:pPr>
    </w:p>
    <w:p w:rsidR="00C500A6" w:rsidRDefault="00C500A6" w:rsidP="00B36458">
      <w:pPr>
        <w:jc w:val="both"/>
        <w:rPr>
          <w:rFonts w:ascii="Book Antiqua" w:hAnsi="Book Antiqua" w:cs="Book Antiqua"/>
          <w:sz w:val="26"/>
          <w:szCs w:val="26"/>
        </w:rPr>
      </w:pPr>
    </w:p>
    <w:p w:rsidR="00C8021B" w:rsidRDefault="00C8021B" w:rsidP="00B36458">
      <w:pPr>
        <w:jc w:val="both"/>
        <w:rPr>
          <w:rFonts w:ascii="Book Antiqua" w:hAnsi="Book Antiqua" w:cs="Book Antiqua"/>
          <w:sz w:val="26"/>
          <w:szCs w:val="26"/>
        </w:rPr>
      </w:pPr>
    </w:p>
    <w:p w:rsidR="00C8021B" w:rsidRDefault="00C8021B" w:rsidP="00B36458">
      <w:pPr>
        <w:jc w:val="both"/>
        <w:rPr>
          <w:rFonts w:ascii="Book Antiqua" w:hAnsi="Book Antiqua" w:cs="Book Antiqua"/>
          <w:sz w:val="26"/>
          <w:szCs w:val="26"/>
        </w:rPr>
      </w:pPr>
    </w:p>
    <w:p w:rsidR="00C8021B" w:rsidRDefault="00C8021B" w:rsidP="00B36458">
      <w:pPr>
        <w:jc w:val="both"/>
        <w:rPr>
          <w:rFonts w:ascii="Book Antiqua" w:hAnsi="Book Antiqua" w:cs="Book Antiqua"/>
          <w:sz w:val="26"/>
          <w:szCs w:val="26"/>
        </w:rPr>
      </w:pPr>
    </w:p>
    <w:p w:rsidR="00C8021B" w:rsidRDefault="00C8021B" w:rsidP="00B36458">
      <w:pPr>
        <w:jc w:val="both"/>
        <w:rPr>
          <w:rFonts w:ascii="Book Antiqua" w:hAnsi="Book Antiqua" w:cs="Book Antiqua"/>
          <w:sz w:val="26"/>
          <w:szCs w:val="26"/>
        </w:rPr>
      </w:pPr>
    </w:p>
    <w:p w:rsidR="00C8021B" w:rsidRDefault="00C8021B" w:rsidP="00B36458">
      <w:pPr>
        <w:jc w:val="both"/>
        <w:rPr>
          <w:rFonts w:ascii="Book Antiqua" w:hAnsi="Book Antiqua" w:cs="Book Antiqua"/>
          <w:sz w:val="26"/>
          <w:szCs w:val="26"/>
        </w:rPr>
      </w:pPr>
    </w:p>
    <w:p w:rsidR="00C8021B" w:rsidRDefault="00C8021B" w:rsidP="00B36458">
      <w:pPr>
        <w:jc w:val="both"/>
        <w:rPr>
          <w:rFonts w:ascii="Book Antiqua" w:hAnsi="Book Antiqua" w:cs="Book Antiqua"/>
          <w:sz w:val="26"/>
          <w:szCs w:val="26"/>
        </w:rPr>
      </w:pPr>
    </w:p>
    <w:p w:rsidR="00C8021B" w:rsidRDefault="00C8021B" w:rsidP="00B36458">
      <w:pPr>
        <w:jc w:val="both"/>
        <w:rPr>
          <w:rFonts w:ascii="Book Antiqua" w:hAnsi="Book Antiqua" w:cs="Book Antiqua"/>
          <w:sz w:val="26"/>
          <w:szCs w:val="26"/>
        </w:rPr>
      </w:pPr>
    </w:p>
    <w:p w:rsidR="00C8021B" w:rsidRDefault="00C8021B" w:rsidP="00B36458">
      <w:pPr>
        <w:jc w:val="both"/>
        <w:rPr>
          <w:rFonts w:ascii="Book Antiqua" w:hAnsi="Book Antiqua" w:cs="Book Antiqua"/>
          <w:sz w:val="26"/>
          <w:szCs w:val="26"/>
        </w:rPr>
      </w:pPr>
    </w:p>
    <w:p w:rsidR="00C8021B" w:rsidRDefault="00C8021B" w:rsidP="00B36458">
      <w:pPr>
        <w:jc w:val="both"/>
        <w:rPr>
          <w:rFonts w:ascii="Book Antiqua" w:hAnsi="Book Antiqua" w:cs="Book Antiqua"/>
          <w:sz w:val="26"/>
          <w:szCs w:val="26"/>
        </w:rPr>
      </w:pPr>
    </w:p>
    <w:p w:rsidR="00C8021B" w:rsidRDefault="00C8021B" w:rsidP="00B36458">
      <w:pPr>
        <w:jc w:val="both"/>
        <w:rPr>
          <w:rFonts w:ascii="Book Antiqua" w:hAnsi="Book Antiqua" w:cs="Book Antiqua"/>
          <w:sz w:val="26"/>
          <w:szCs w:val="26"/>
        </w:rPr>
      </w:pPr>
    </w:p>
    <w:p w:rsidR="009520D3" w:rsidRDefault="009520D3" w:rsidP="00B36458">
      <w:pPr>
        <w:jc w:val="both"/>
        <w:rPr>
          <w:rFonts w:ascii="Book Antiqua" w:hAnsi="Book Antiqua" w:cs="Book Antiqua"/>
          <w:sz w:val="26"/>
          <w:szCs w:val="26"/>
        </w:rPr>
      </w:pPr>
    </w:p>
    <w:p w:rsidR="00C51DA7" w:rsidRDefault="00C51DA7" w:rsidP="00B36458">
      <w:pPr>
        <w:jc w:val="both"/>
        <w:rPr>
          <w:rFonts w:ascii="Book Antiqua" w:hAnsi="Book Antiqua" w:cs="Book Antiqua"/>
          <w:sz w:val="26"/>
          <w:szCs w:val="26"/>
        </w:rPr>
      </w:pPr>
    </w:p>
    <w:p w:rsidR="00C51DA7" w:rsidRDefault="00C51DA7" w:rsidP="00B36458">
      <w:pPr>
        <w:jc w:val="both"/>
        <w:rPr>
          <w:rFonts w:ascii="Book Antiqua" w:hAnsi="Book Antiqua" w:cs="Book Antiqua"/>
          <w:sz w:val="26"/>
          <w:szCs w:val="26"/>
        </w:rPr>
      </w:pPr>
    </w:p>
    <w:p w:rsidR="00C51DA7" w:rsidRDefault="00C51DA7" w:rsidP="00B36458">
      <w:pPr>
        <w:jc w:val="both"/>
        <w:rPr>
          <w:rFonts w:ascii="Book Antiqua" w:hAnsi="Book Antiqua" w:cs="Book Antiqua"/>
          <w:sz w:val="26"/>
          <w:szCs w:val="26"/>
        </w:rPr>
      </w:pPr>
    </w:p>
    <w:p w:rsidR="00C51DA7" w:rsidRDefault="00C51DA7" w:rsidP="00B36458">
      <w:pPr>
        <w:jc w:val="both"/>
        <w:rPr>
          <w:rFonts w:ascii="Book Antiqua" w:hAnsi="Book Antiqua" w:cs="Book Antiqua"/>
          <w:sz w:val="26"/>
          <w:szCs w:val="26"/>
        </w:rPr>
      </w:pPr>
    </w:p>
    <w:p w:rsidR="00C51DA7" w:rsidRDefault="00C51DA7" w:rsidP="00B36458">
      <w:pPr>
        <w:jc w:val="both"/>
        <w:rPr>
          <w:rFonts w:ascii="Book Antiqua" w:hAnsi="Book Antiqua" w:cs="Book Antiqua"/>
          <w:sz w:val="26"/>
          <w:szCs w:val="26"/>
        </w:rPr>
      </w:pPr>
    </w:p>
    <w:p w:rsidR="00C51DA7" w:rsidRDefault="00C51DA7" w:rsidP="00B36458">
      <w:pPr>
        <w:jc w:val="both"/>
        <w:rPr>
          <w:rFonts w:ascii="Book Antiqua" w:hAnsi="Book Antiqua" w:cs="Book Antiqua"/>
          <w:sz w:val="26"/>
          <w:szCs w:val="26"/>
        </w:rPr>
      </w:pPr>
    </w:p>
    <w:p w:rsidR="00C51DA7" w:rsidRDefault="00C51DA7" w:rsidP="00B36458">
      <w:pPr>
        <w:jc w:val="both"/>
        <w:rPr>
          <w:rFonts w:ascii="Book Antiqua" w:hAnsi="Book Antiqua" w:cs="Book Antiqua"/>
          <w:sz w:val="26"/>
          <w:szCs w:val="26"/>
        </w:rPr>
      </w:pPr>
    </w:p>
    <w:p w:rsidR="00C51DA7" w:rsidRDefault="00C51DA7" w:rsidP="00B36458">
      <w:pPr>
        <w:jc w:val="both"/>
        <w:rPr>
          <w:rFonts w:ascii="Book Antiqua" w:hAnsi="Book Antiqua" w:cs="Book Antiqua"/>
          <w:sz w:val="26"/>
          <w:szCs w:val="26"/>
        </w:rPr>
      </w:pPr>
    </w:p>
    <w:p w:rsidR="00B14754" w:rsidRDefault="00B14754" w:rsidP="00590794">
      <w:pPr>
        <w:jc w:val="center"/>
        <w:rPr>
          <w:rFonts w:ascii="Monotype Corsiva" w:hAnsi="Monotype Corsiva" w:cs="Monotype Corsiva"/>
          <w:b/>
          <w:bCs/>
          <w:shadow/>
          <w:color w:val="0000FF"/>
          <w:sz w:val="44"/>
          <w:szCs w:val="44"/>
        </w:rPr>
      </w:pPr>
      <w:r w:rsidRPr="00B14754">
        <w:rPr>
          <w:rFonts w:ascii="Courier New" w:hAnsi="Courier New" w:cs="Courier New"/>
          <w:b/>
          <w:bCs/>
          <w:shadow/>
          <w:color w:val="800080"/>
          <w:sz w:val="44"/>
          <w:szCs w:val="44"/>
        </w:rPr>
        <w:t xml:space="preserve">ГЛАВА </w:t>
      </w:r>
      <w:r>
        <w:rPr>
          <w:rFonts w:ascii="Courier New" w:hAnsi="Courier New" w:cs="Courier New"/>
          <w:b/>
          <w:bCs/>
          <w:shadow/>
          <w:color w:val="800080"/>
          <w:sz w:val="44"/>
          <w:szCs w:val="44"/>
        </w:rPr>
        <w:t>2</w:t>
      </w:r>
    </w:p>
    <w:p w:rsidR="00590794" w:rsidRPr="00FA4908" w:rsidRDefault="00590794" w:rsidP="00590794">
      <w:pPr>
        <w:jc w:val="center"/>
        <w:rPr>
          <w:rFonts w:ascii="Monotype Corsiva" w:hAnsi="Monotype Corsiva" w:cs="Monotype Corsiva"/>
          <w:b/>
          <w:bCs/>
          <w:shadow/>
          <w:color w:val="0000FF"/>
          <w:sz w:val="44"/>
          <w:szCs w:val="44"/>
        </w:rPr>
      </w:pPr>
      <w:r>
        <w:rPr>
          <w:rFonts w:ascii="Monotype Corsiva" w:hAnsi="Monotype Corsiva" w:cs="Monotype Corsiva"/>
          <w:b/>
          <w:bCs/>
          <w:shadow/>
          <w:color w:val="0000FF"/>
          <w:sz w:val="44"/>
          <w:szCs w:val="44"/>
        </w:rPr>
        <w:t>Условия углефикации</w:t>
      </w:r>
    </w:p>
    <w:p w:rsidR="004114B7" w:rsidRDefault="004114B7" w:rsidP="004114B7">
      <w:pPr>
        <w:rPr>
          <w:rFonts w:ascii="Book Antiqua" w:hAnsi="Book Antiqua" w:cs="Book Antiqua"/>
          <w:sz w:val="26"/>
          <w:szCs w:val="26"/>
        </w:rPr>
      </w:pPr>
    </w:p>
    <w:p w:rsidR="005E762C" w:rsidRDefault="00724F46" w:rsidP="00B36458">
      <w:pPr>
        <w:jc w:val="both"/>
        <w:rPr>
          <w:rFonts w:ascii="Book Antiqua" w:hAnsi="Book Antiqua" w:cs="Book Antiqua"/>
          <w:sz w:val="26"/>
          <w:szCs w:val="26"/>
        </w:rPr>
      </w:pPr>
      <w:r>
        <w:rPr>
          <w:rFonts w:ascii="Book Antiqua" w:hAnsi="Book Antiqua" w:cs="Book Antiqua"/>
          <w:sz w:val="26"/>
          <w:szCs w:val="26"/>
        </w:rPr>
        <w:t xml:space="preserve">К главным факторам углефикации относятся </w:t>
      </w:r>
      <w:r w:rsidRPr="00724F46">
        <w:rPr>
          <w:rFonts w:ascii="Book Antiqua" w:hAnsi="Book Antiqua" w:cs="Book Antiqua"/>
          <w:i/>
          <w:iCs/>
          <w:sz w:val="26"/>
          <w:szCs w:val="26"/>
        </w:rPr>
        <w:t>температура</w:t>
      </w:r>
      <w:r>
        <w:rPr>
          <w:rFonts w:ascii="Book Antiqua" w:hAnsi="Book Antiqua" w:cs="Book Antiqua"/>
          <w:sz w:val="26"/>
          <w:szCs w:val="26"/>
        </w:rPr>
        <w:t xml:space="preserve">, </w:t>
      </w:r>
      <w:r w:rsidRPr="00724F46">
        <w:rPr>
          <w:rFonts w:ascii="Book Antiqua" w:hAnsi="Book Antiqua" w:cs="Book Antiqua"/>
          <w:i/>
          <w:iCs/>
          <w:sz w:val="26"/>
          <w:szCs w:val="26"/>
        </w:rPr>
        <w:t>давление</w:t>
      </w:r>
      <w:r>
        <w:rPr>
          <w:rFonts w:ascii="Book Antiqua" w:hAnsi="Book Antiqua" w:cs="Book Antiqua"/>
          <w:sz w:val="26"/>
          <w:szCs w:val="26"/>
        </w:rPr>
        <w:t xml:space="preserve"> и </w:t>
      </w:r>
      <w:r w:rsidRPr="00724F46">
        <w:rPr>
          <w:rFonts w:ascii="Book Antiqua" w:hAnsi="Book Antiqua" w:cs="Book Antiqua"/>
          <w:i/>
          <w:iCs/>
          <w:sz w:val="26"/>
          <w:szCs w:val="26"/>
        </w:rPr>
        <w:t>длительность процесса</w:t>
      </w:r>
      <w:r>
        <w:rPr>
          <w:rFonts w:ascii="Book Antiqua" w:hAnsi="Book Antiqua" w:cs="Book Antiqua"/>
          <w:sz w:val="26"/>
          <w:szCs w:val="26"/>
        </w:rPr>
        <w:t xml:space="preserve">, то есть время. Проявление этих факторов в недрах обеспечивается различными вариантами геологических условий. </w:t>
      </w:r>
    </w:p>
    <w:p w:rsidR="004114B7" w:rsidRDefault="004114B7" w:rsidP="00B36458">
      <w:pPr>
        <w:jc w:val="both"/>
        <w:rPr>
          <w:rFonts w:ascii="Book Antiqua" w:hAnsi="Book Antiqua" w:cs="Book Antiqua"/>
          <w:sz w:val="26"/>
          <w:szCs w:val="26"/>
        </w:rPr>
      </w:pPr>
    </w:p>
    <w:p w:rsidR="004114B7" w:rsidRDefault="004114B7" w:rsidP="004114B7">
      <w:pPr>
        <w:jc w:val="center"/>
        <w:rPr>
          <w:rFonts w:ascii="Book Antiqua" w:hAnsi="Book Antiqua" w:cs="Book Antiqua"/>
          <w:sz w:val="26"/>
          <w:szCs w:val="26"/>
        </w:rPr>
      </w:pPr>
      <w:r>
        <w:rPr>
          <w:rFonts w:ascii="Monotype Corsiva" w:hAnsi="Monotype Corsiva" w:cs="Monotype Corsiva"/>
          <w:color w:val="FF0000"/>
          <w:sz w:val="32"/>
          <w:szCs w:val="32"/>
        </w:rPr>
        <w:t>Температура.</w:t>
      </w:r>
    </w:p>
    <w:p w:rsidR="004114B7" w:rsidRDefault="004114B7" w:rsidP="00B36458">
      <w:pPr>
        <w:jc w:val="both"/>
        <w:rPr>
          <w:rFonts w:ascii="Book Antiqua" w:hAnsi="Book Antiqua" w:cs="Book Antiqua"/>
          <w:sz w:val="26"/>
          <w:szCs w:val="26"/>
        </w:rPr>
      </w:pPr>
    </w:p>
    <w:p w:rsidR="00B36458" w:rsidRDefault="00724F46" w:rsidP="00B36458">
      <w:pPr>
        <w:jc w:val="both"/>
        <w:rPr>
          <w:rFonts w:ascii="Book Antiqua" w:hAnsi="Book Antiqua" w:cs="Book Antiqua"/>
          <w:sz w:val="26"/>
          <w:szCs w:val="26"/>
        </w:rPr>
      </w:pPr>
      <w:r w:rsidRPr="00C12A04">
        <w:rPr>
          <w:rFonts w:ascii="Book Antiqua" w:hAnsi="Book Antiqua" w:cs="Book Antiqua"/>
          <w:b/>
          <w:bCs/>
          <w:sz w:val="26"/>
          <w:szCs w:val="26"/>
        </w:rPr>
        <w:t>Температура</w:t>
      </w:r>
      <w:r>
        <w:rPr>
          <w:rFonts w:ascii="Book Antiqua" w:hAnsi="Book Antiqua" w:cs="Book Antiqua"/>
          <w:sz w:val="26"/>
          <w:szCs w:val="26"/>
        </w:rPr>
        <w:t xml:space="preserve"> однозначно признается </w:t>
      </w:r>
      <w:r w:rsidRPr="00724F46">
        <w:rPr>
          <w:rFonts w:ascii="Book Antiqua" w:hAnsi="Book Antiqua" w:cs="Book Antiqua"/>
          <w:sz w:val="26"/>
          <w:szCs w:val="26"/>
          <w:u w:val="single"/>
        </w:rPr>
        <w:t>главным фактором</w:t>
      </w:r>
      <w:r>
        <w:rPr>
          <w:rFonts w:ascii="Book Antiqua" w:hAnsi="Book Antiqua" w:cs="Book Antiqua"/>
          <w:sz w:val="26"/>
          <w:szCs w:val="26"/>
        </w:rPr>
        <w:t xml:space="preserve">. </w:t>
      </w:r>
      <w:r w:rsidR="005D1D72">
        <w:rPr>
          <w:rFonts w:ascii="Book Antiqua" w:hAnsi="Book Antiqua" w:cs="Book Antiqua"/>
          <w:sz w:val="26"/>
          <w:szCs w:val="26"/>
        </w:rPr>
        <w:t xml:space="preserve">Ее влияние отчетливо следует из наблюдений за изменениями углей на контакте с интрузиями. </w:t>
      </w:r>
      <w:r w:rsidR="00F20DEC">
        <w:rPr>
          <w:rFonts w:ascii="Book Antiqua" w:hAnsi="Book Antiqua" w:cs="Book Antiqua"/>
          <w:sz w:val="26"/>
          <w:szCs w:val="26"/>
        </w:rPr>
        <w:t>Это же подтверждают и дан</w:t>
      </w:r>
      <w:r w:rsidR="0072469C">
        <w:rPr>
          <w:rFonts w:ascii="Book Antiqua" w:hAnsi="Book Antiqua" w:cs="Book Antiqua"/>
          <w:sz w:val="26"/>
          <w:szCs w:val="26"/>
        </w:rPr>
        <w:t>ные по искусственной углефикации</w:t>
      </w:r>
      <w:r w:rsidR="00F20DEC">
        <w:rPr>
          <w:rFonts w:ascii="Book Antiqua" w:hAnsi="Book Antiqua" w:cs="Book Antiqua"/>
          <w:sz w:val="26"/>
          <w:szCs w:val="26"/>
        </w:rPr>
        <w:t>, многократно проводившейся в лабораторных условиях. Наконец, имеется серьезная геологическая информация, позволяющая судить о ведущей роли температуры и ее пределах на основе сравнительного анализа распространения углей разной степени зрелости в бассейнах и месторождениях различного типа, возраста и геотермического режима.</w:t>
      </w:r>
    </w:p>
    <w:p w:rsidR="00AA1E41" w:rsidRDefault="00D0669B" w:rsidP="00B36458">
      <w:pPr>
        <w:jc w:val="both"/>
        <w:rPr>
          <w:rFonts w:ascii="Book Antiqua" w:hAnsi="Book Antiqua" w:cs="Book Antiqua"/>
          <w:sz w:val="26"/>
          <w:szCs w:val="26"/>
        </w:rPr>
      </w:pPr>
      <w:r>
        <w:rPr>
          <w:rFonts w:ascii="Book Antiqua" w:hAnsi="Book Antiqua" w:cs="Book Antiqua"/>
          <w:sz w:val="26"/>
          <w:szCs w:val="26"/>
        </w:rPr>
        <w:t xml:space="preserve">При оценке температур образования углей при </w:t>
      </w:r>
      <w:r w:rsidRPr="00D0669B">
        <w:rPr>
          <w:rFonts w:ascii="Book Antiqua" w:hAnsi="Book Antiqua" w:cs="Book Antiqua"/>
          <w:i/>
          <w:iCs/>
          <w:sz w:val="26"/>
          <w:szCs w:val="26"/>
        </w:rPr>
        <w:t>региональном метаморфизме</w:t>
      </w:r>
      <w:r>
        <w:rPr>
          <w:rFonts w:ascii="Book Antiqua" w:hAnsi="Book Antiqua" w:cs="Book Antiqua"/>
          <w:sz w:val="26"/>
          <w:szCs w:val="26"/>
        </w:rPr>
        <w:t xml:space="preserve"> большинство исследователей в последнее время исходит из того, что весь ряд преобразования углей, начиная от перехода бурого угля в каменные и кончая высокометаморфизованными антрацитами, укладывается в интервал температур 30/50 – 300/350</w:t>
      </w:r>
      <w:r w:rsidRPr="00D0669B">
        <w:rPr>
          <w:rFonts w:ascii="Book Antiqua" w:hAnsi="Book Antiqua" w:cs="Book Antiqua"/>
          <w:sz w:val="26"/>
          <w:szCs w:val="26"/>
          <w:vertAlign w:val="superscript"/>
        </w:rPr>
        <w:t>0</w:t>
      </w:r>
      <w:r>
        <w:rPr>
          <w:rFonts w:ascii="Book Antiqua" w:hAnsi="Book Antiqua" w:cs="Book Antiqua"/>
          <w:sz w:val="26"/>
          <w:szCs w:val="26"/>
        </w:rPr>
        <w:t>С (</w:t>
      </w:r>
      <w:r w:rsidRPr="0059659A">
        <w:rPr>
          <w:rFonts w:ascii="Book Antiqua" w:hAnsi="Book Antiqua" w:cs="Book Antiqua"/>
          <w:color w:val="000080"/>
          <w:sz w:val="26"/>
          <w:szCs w:val="26"/>
        </w:rPr>
        <w:t>по разным источникам</w:t>
      </w:r>
      <w:r>
        <w:rPr>
          <w:rFonts w:ascii="Book Antiqua" w:hAnsi="Book Antiqua" w:cs="Book Antiqua"/>
          <w:sz w:val="26"/>
          <w:szCs w:val="26"/>
        </w:rPr>
        <w:t xml:space="preserve">). </w:t>
      </w:r>
    </w:p>
    <w:p w:rsidR="00D0669B" w:rsidRDefault="00D0669B" w:rsidP="00B36458">
      <w:pPr>
        <w:jc w:val="both"/>
        <w:rPr>
          <w:rFonts w:ascii="Book Antiqua" w:hAnsi="Book Antiqua" w:cs="Book Antiqua"/>
          <w:sz w:val="26"/>
          <w:szCs w:val="26"/>
        </w:rPr>
      </w:pPr>
      <w:r>
        <w:rPr>
          <w:rFonts w:ascii="Book Antiqua" w:hAnsi="Book Antiqua" w:cs="Book Antiqua"/>
          <w:sz w:val="26"/>
          <w:szCs w:val="26"/>
        </w:rPr>
        <w:t>Низкие температуры более отвечают реальным геологическим обстановкам образования разнометаморфизованных углей</w:t>
      </w:r>
      <w:r w:rsidR="006E3875">
        <w:rPr>
          <w:rFonts w:ascii="Book Antiqua" w:hAnsi="Book Antiqua" w:cs="Book Antiqua"/>
          <w:sz w:val="26"/>
          <w:szCs w:val="26"/>
        </w:rPr>
        <w:t xml:space="preserve"> (</w:t>
      </w:r>
      <w:r w:rsidR="00665E5F" w:rsidRPr="006E3875">
        <w:rPr>
          <w:rFonts w:ascii="Book Antiqua" w:hAnsi="Book Antiqua" w:cs="Book Antiqua"/>
          <w:color w:val="000080"/>
          <w:sz w:val="26"/>
          <w:szCs w:val="26"/>
        </w:rPr>
        <w:t>углефикация органического материала в кайнозойских осадках Верхнерейнского грабена началась при температуре свыше 35</w:t>
      </w:r>
      <w:r w:rsidR="00665E5F" w:rsidRPr="006E3875">
        <w:rPr>
          <w:rFonts w:ascii="Book Antiqua" w:hAnsi="Book Antiqua" w:cs="Book Antiqua"/>
          <w:color w:val="000080"/>
          <w:sz w:val="26"/>
          <w:szCs w:val="26"/>
          <w:vertAlign w:val="superscript"/>
        </w:rPr>
        <w:t>0</w:t>
      </w:r>
      <w:r w:rsidR="00665E5F" w:rsidRPr="006E3875">
        <w:rPr>
          <w:rFonts w:ascii="Book Antiqua" w:hAnsi="Book Antiqua" w:cs="Book Antiqua"/>
          <w:color w:val="000080"/>
          <w:sz w:val="26"/>
          <w:szCs w:val="26"/>
        </w:rPr>
        <w:t>С</w:t>
      </w:r>
      <w:r w:rsidR="006E3875">
        <w:rPr>
          <w:rFonts w:ascii="Book Antiqua" w:hAnsi="Book Antiqua" w:cs="Book Antiqua"/>
          <w:sz w:val="26"/>
          <w:szCs w:val="26"/>
        </w:rPr>
        <w:t xml:space="preserve">). </w:t>
      </w:r>
    </w:p>
    <w:p w:rsidR="00D37650" w:rsidRPr="00D37650" w:rsidRDefault="00D37650" w:rsidP="00D37650">
      <w:pPr>
        <w:tabs>
          <w:tab w:val="left" w:pos="5963"/>
        </w:tabs>
        <w:jc w:val="both"/>
        <w:rPr>
          <w:rFonts w:ascii="Book Antiqua" w:hAnsi="Book Antiqua" w:cs="Book Antiqua"/>
          <w:sz w:val="26"/>
          <w:szCs w:val="26"/>
        </w:rPr>
      </w:pPr>
      <w:r>
        <w:rPr>
          <w:rFonts w:ascii="Book Antiqua" w:hAnsi="Book Antiqua" w:cs="Book Antiqua"/>
          <w:sz w:val="26"/>
          <w:szCs w:val="26"/>
        </w:rPr>
        <w:t xml:space="preserve">Можно считать, что образование </w:t>
      </w:r>
      <w:r w:rsidRPr="00D37650">
        <w:rPr>
          <w:rFonts w:ascii="Book Antiqua" w:hAnsi="Book Antiqua" w:cs="Book Antiqua"/>
          <w:sz w:val="26"/>
          <w:szCs w:val="26"/>
          <w:u w:val="single"/>
        </w:rPr>
        <w:t>антрацитов</w:t>
      </w:r>
      <w:r>
        <w:rPr>
          <w:rFonts w:ascii="Book Antiqua" w:hAnsi="Book Antiqua" w:cs="Book Antiqua"/>
          <w:sz w:val="26"/>
          <w:szCs w:val="26"/>
        </w:rPr>
        <w:t xml:space="preserve"> происходит до 250-300</w:t>
      </w:r>
      <w:r w:rsidRPr="00D37650">
        <w:rPr>
          <w:rFonts w:ascii="Book Antiqua" w:hAnsi="Book Antiqua" w:cs="Book Antiqua"/>
          <w:sz w:val="26"/>
          <w:szCs w:val="26"/>
          <w:vertAlign w:val="superscript"/>
        </w:rPr>
        <w:t>0</w:t>
      </w:r>
      <w:r>
        <w:rPr>
          <w:rFonts w:ascii="Book Antiqua" w:hAnsi="Book Antiqua" w:cs="Book Antiqua"/>
          <w:sz w:val="26"/>
          <w:szCs w:val="26"/>
        </w:rPr>
        <w:t xml:space="preserve">С, так как формирование </w:t>
      </w:r>
      <w:r w:rsidRPr="00D37650">
        <w:rPr>
          <w:rFonts w:ascii="Book Antiqua" w:hAnsi="Book Antiqua" w:cs="Book Antiqua"/>
          <w:sz w:val="26"/>
          <w:szCs w:val="26"/>
          <w:u w:val="single"/>
        </w:rPr>
        <w:t>субграфитов</w:t>
      </w:r>
      <w:r>
        <w:rPr>
          <w:rFonts w:ascii="Book Antiqua" w:hAnsi="Book Antiqua" w:cs="Book Antiqua"/>
          <w:sz w:val="26"/>
          <w:szCs w:val="26"/>
        </w:rPr>
        <w:t xml:space="preserve"> (графитов </w:t>
      </w:r>
      <w:r>
        <w:rPr>
          <w:rFonts w:ascii="Book Antiqua" w:hAnsi="Book Antiqua" w:cs="Book Antiqua"/>
          <w:sz w:val="26"/>
          <w:szCs w:val="26"/>
          <w:lang w:val="en-US"/>
        </w:rPr>
        <w:t>d</w:t>
      </w:r>
      <w:r w:rsidRPr="00D37650">
        <w:rPr>
          <w:rFonts w:ascii="Book Antiqua" w:hAnsi="Book Antiqua" w:cs="Book Antiqua"/>
          <w:sz w:val="26"/>
          <w:szCs w:val="26"/>
          <w:vertAlign w:val="subscript"/>
        </w:rPr>
        <w:t>3</w:t>
      </w:r>
      <w:r w:rsidRPr="00D37650">
        <w:rPr>
          <w:rFonts w:ascii="Book Antiqua" w:hAnsi="Book Antiqua" w:cs="Book Antiqua"/>
          <w:sz w:val="26"/>
          <w:szCs w:val="26"/>
        </w:rPr>
        <w:t xml:space="preserve">, </w:t>
      </w:r>
      <w:r>
        <w:rPr>
          <w:rFonts w:ascii="Book Antiqua" w:hAnsi="Book Antiqua" w:cs="Book Antiqua"/>
          <w:sz w:val="26"/>
          <w:szCs w:val="26"/>
          <w:lang w:val="en-US"/>
        </w:rPr>
        <w:t>d</w:t>
      </w:r>
      <w:r w:rsidRPr="00D37650">
        <w:rPr>
          <w:rFonts w:ascii="Book Antiqua" w:hAnsi="Book Antiqua" w:cs="Book Antiqua"/>
          <w:sz w:val="26"/>
          <w:szCs w:val="26"/>
          <w:vertAlign w:val="subscript"/>
        </w:rPr>
        <w:t>2</w:t>
      </w:r>
      <w:r w:rsidRPr="00D37650">
        <w:rPr>
          <w:rFonts w:ascii="Book Antiqua" w:hAnsi="Book Antiqua" w:cs="Book Antiqua"/>
          <w:sz w:val="26"/>
          <w:szCs w:val="26"/>
        </w:rPr>
        <w:t xml:space="preserve">, </w:t>
      </w:r>
      <w:r>
        <w:rPr>
          <w:rFonts w:ascii="Book Antiqua" w:hAnsi="Book Antiqua" w:cs="Book Antiqua"/>
          <w:sz w:val="26"/>
          <w:szCs w:val="26"/>
          <w:lang w:val="en-US"/>
        </w:rPr>
        <w:t>d</w:t>
      </w:r>
      <w:r w:rsidRPr="00D37650">
        <w:rPr>
          <w:rFonts w:ascii="Book Antiqua" w:hAnsi="Book Antiqua" w:cs="Book Antiqua"/>
          <w:sz w:val="26"/>
          <w:szCs w:val="26"/>
          <w:vertAlign w:val="subscript"/>
        </w:rPr>
        <w:t>1</w:t>
      </w:r>
      <w:r w:rsidRPr="00D37650">
        <w:rPr>
          <w:rFonts w:ascii="Book Antiqua" w:hAnsi="Book Antiqua" w:cs="Book Antiqua"/>
          <w:sz w:val="26"/>
          <w:szCs w:val="26"/>
        </w:rPr>
        <w:t xml:space="preserve"> </w:t>
      </w:r>
      <w:r>
        <w:rPr>
          <w:rFonts w:ascii="Book Antiqua" w:hAnsi="Book Antiqua" w:cs="Book Antiqua"/>
          <w:sz w:val="26"/>
          <w:szCs w:val="26"/>
        </w:rPr>
        <w:t>по классификации Лендис) происходит в температурных пределах 300-390-400</w:t>
      </w:r>
      <w:r w:rsidRPr="00D37650">
        <w:rPr>
          <w:rFonts w:ascii="Book Antiqua" w:hAnsi="Book Antiqua" w:cs="Book Antiqua"/>
          <w:sz w:val="26"/>
          <w:szCs w:val="26"/>
          <w:vertAlign w:val="superscript"/>
        </w:rPr>
        <w:t>0</w:t>
      </w:r>
      <w:r>
        <w:rPr>
          <w:rFonts w:ascii="Book Antiqua" w:hAnsi="Book Antiqua" w:cs="Book Antiqua"/>
          <w:sz w:val="26"/>
          <w:szCs w:val="26"/>
        </w:rPr>
        <w:t xml:space="preserve">С, а полноупорядоченных </w:t>
      </w:r>
      <w:r w:rsidRPr="00D37650">
        <w:rPr>
          <w:rFonts w:ascii="Book Antiqua" w:hAnsi="Book Antiqua" w:cs="Book Antiqua"/>
          <w:sz w:val="26"/>
          <w:szCs w:val="26"/>
          <w:u w:val="single"/>
        </w:rPr>
        <w:t>графитов</w:t>
      </w:r>
      <w:r>
        <w:rPr>
          <w:rFonts w:ascii="Book Antiqua" w:hAnsi="Book Antiqua" w:cs="Book Antiqua"/>
          <w:sz w:val="26"/>
          <w:szCs w:val="26"/>
        </w:rPr>
        <w:t xml:space="preserve"> – свыше 390-400</w:t>
      </w:r>
      <w:r w:rsidRPr="00D37650">
        <w:rPr>
          <w:rFonts w:ascii="Book Antiqua" w:hAnsi="Book Antiqua" w:cs="Book Antiqua"/>
          <w:sz w:val="26"/>
          <w:szCs w:val="26"/>
          <w:vertAlign w:val="superscript"/>
        </w:rPr>
        <w:t>0</w:t>
      </w:r>
      <w:r>
        <w:rPr>
          <w:rFonts w:ascii="Book Antiqua" w:hAnsi="Book Antiqua" w:cs="Book Antiqua"/>
          <w:sz w:val="26"/>
          <w:szCs w:val="26"/>
        </w:rPr>
        <w:t xml:space="preserve">С. </w:t>
      </w:r>
    </w:p>
    <w:p w:rsidR="00D0669B" w:rsidRDefault="007F10B8" w:rsidP="00B36458">
      <w:pPr>
        <w:jc w:val="both"/>
        <w:rPr>
          <w:rFonts w:ascii="Book Antiqua" w:hAnsi="Book Antiqua" w:cs="Book Antiqua"/>
          <w:sz w:val="26"/>
          <w:szCs w:val="26"/>
        </w:rPr>
      </w:pPr>
      <w:r>
        <w:rPr>
          <w:rFonts w:ascii="Book Antiqua" w:hAnsi="Book Antiqua" w:cs="Book Antiqua"/>
          <w:sz w:val="26"/>
          <w:szCs w:val="26"/>
        </w:rPr>
        <w:t>Таким образом, превращение углей осуществляется в диапазоне температур от 35 до 250-300</w:t>
      </w:r>
      <w:r w:rsidRPr="007F10B8">
        <w:rPr>
          <w:rFonts w:ascii="Book Antiqua" w:hAnsi="Book Antiqua" w:cs="Book Antiqua"/>
          <w:sz w:val="26"/>
          <w:szCs w:val="26"/>
          <w:vertAlign w:val="superscript"/>
        </w:rPr>
        <w:t>0</w:t>
      </w:r>
      <w:r>
        <w:rPr>
          <w:rFonts w:ascii="Book Antiqua" w:hAnsi="Book Antiqua" w:cs="Book Antiqua"/>
          <w:sz w:val="26"/>
          <w:szCs w:val="26"/>
        </w:rPr>
        <w:t>С.</w:t>
      </w:r>
    </w:p>
    <w:p w:rsidR="00D0669B" w:rsidRDefault="00D0669B" w:rsidP="00B36458">
      <w:pPr>
        <w:jc w:val="both"/>
        <w:rPr>
          <w:rFonts w:ascii="Book Antiqua" w:hAnsi="Book Antiqua" w:cs="Book Antiqua"/>
          <w:sz w:val="26"/>
          <w:szCs w:val="26"/>
        </w:rPr>
      </w:pPr>
    </w:p>
    <w:p w:rsidR="00D0669B" w:rsidRDefault="00DB65C6" w:rsidP="00DB65C6">
      <w:pPr>
        <w:jc w:val="center"/>
        <w:rPr>
          <w:rFonts w:ascii="Book Antiqua" w:hAnsi="Book Antiqua" w:cs="Book Antiqua"/>
          <w:sz w:val="26"/>
          <w:szCs w:val="26"/>
        </w:rPr>
      </w:pPr>
      <w:r>
        <w:rPr>
          <w:rFonts w:ascii="Monotype Corsiva" w:hAnsi="Monotype Corsiva" w:cs="Monotype Corsiva"/>
          <w:color w:val="FF0000"/>
          <w:sz w:val="32"/>
          <w:szCs w:val="32"/>
        </w:rPr>
        <w:t>Давление.</w:t>
      </w:r>
    </w:p>
    <w:p w:rsidR="00D0669B" w:rsidRDefault="00D0669B" w:rsidP="00B36458">
      <w:pPr>
        <w:jc w:val="both"/>
        <w:rPr>
          <w:rFonts w:ascii="Book Antiqua" w:hAnsi="Book Antiqua" w:cs="Book Antiqua"/>
          <w:sz w:val="26"/>
          <w:szCs w:val="26"/>
        </w:rPr>
      </w:pPr>
    </w:p>
    <w:p w:rsidR="005234BD" w:rsidRDefault="00F94A25" w:rsidP="00B36458">
      <w:pPr>
        <w:jc w:val="both"/>
        <w:rPr>
          <w:rFonts w:ascii="Book Antiqua" w:hAnsi="Book Antiqua" w:cs="Book Antiqua"/>
          <w:sz w:val="26"/>
          <w:szCs w:val="26"/>
        </w:rPr>
      </w:pPr>
      <w:r>
        <w:rPr>
          <w:rFonts w:ascii="Book Antiqua" w:hAnsi="Book Antiqua" w:cs="Book Antiqua"/>
          <w:sz w:val="26"/>
          <w:szCs w:val="26"/>
        </w:rPr>
        <w:t xml:space="preserve">О роли </w:t>
      </w:r>
      <w:r w:rsidRPr="00DB65C6">
        <w:rPr>
          <w:rFonts w:ascii="Book Antiqua" w:hAnsi="Book Antiqua" w:cs="Book Antiqua"/>
          <w:b/>
          <w:bCs/>
          <w:sz w:val="26"/>
          <w:szCs w:val="26"/>
        </w:rPr>
        <w:t>давления</w:t>
      </w:r>
      <w:r>
        <w:rPr>
          <w:rFonts w:ascii="Book Antiqua" w:hAnsi="Book Antiqua" w:cs="Book Antiqua"/>
          <w:i/>
          <w:iCs/>
          <w:sz w:val="26"/>
          <w:szCs w:val="26"/>
        </w:rPr>
        <w:t xml:space="preserve"> </w:t>
      </w:r>
      <w:r>
        <w:rPr>
          <w:rFonts w:ascii="Book Antiqua" w:hAnsi="Book Antiqua" w:cs="Book Antiqua"/>
          <w:sz w:val="26"/>
          <w:szCs w:val="26"/>
        </w:rPr>
        <w:t>существуют про</w:t>
      </w:r>
      <w:r w:rsidR="00CB729F">
        <w:rPr>
          <w:rFonts w:ascii="Book Antiqua" w:hAnsi="Book Antiqua" w:cs="Book Antiqua"/>
          <w:sz w:val="26"/>
          <w:szCs w:val="26"/>
        </w:rPr>
        <w:t>тивоположные мнения</w:t>
      </w:r>
      <w:r w:rsidR="002E02A0">
        <w:rPr>
          <w:rFonts w:ascii="Book Antiqua" w:hAnsi="Book Antiqua" w:cs="Book Antiqua"/>
          <w:sz w:val="26"/>
          <w:szCs w:val="26"/>
        </w:rPr>
        <w:t>,</w:t>
      </w:r>
      <w:r>
        <w:rPr>
          <w:rFonts w:ascii="Book Antiqua" w:hAnsi="Book Antiqua" w:cs="Book Antiqua"/>
          <w:sz w:val="26"/>
          <w:szCs w:val="26"/>
        </w:rPr>
        <w:t xml:space="preserve"> такие как </w:t>
      </w:r>
      <w:r w:rsidRPr="0078192F">
        <w:rPr>
          <w:rFonts w:ascii="Book Antiqua" w:hAnsi="Book Antiqua" w:cs="Book Antiqua"/>
          <w:sz w:val="26"/>
          <w:szCs w:val="26"/>
          <w:u w:val="single"/>
        </w:rPr>
        <w:t>способствует</w:t>
      </w:r>
      <w:r w:rsidRPr="0078192F">
        <w:rPr>
          <w:rFonts w:ascii="Book Antiqua" w:hAnsi="Book Antiqua" w:cs="Book Antiqua"/>
          <w:sz w:val="26"/>
          <w:szCs w:val="26"/>
        </w:rPr>
        <w:t xml:space="preserve">, </w:t>
      </w:r>
      <w:r w:rsidRPr="0078192F">
        <w:rPr>
          <w:rFonts w:ascii="Book Antiqua" w:hAnsi="Book Antiqua" w:cs="Book Antiqua"/>
          <w:sz w:val="26"/>
          <w:szCs w:val="26"/>
          <w:u w:val="single"/>
        </w:rPr>
        <w:t>не мешает</w:t>
      </w:r>
      <w:r w:rsidRPr="0078192F">
        <w:rPr>
          <w:rFonts w:ascii="Book Antiqua" w:hAnsi="Book Antiqua" w:cs="Book Antiqua"/>
          <w:sz w:val="26"/>
          <w:szCs w:val="26"/>
        </w:rPr>
        <w:t xml:space="preserve">, </w:t>
      </w:r>
      <w:r w:rsidRPr="0078192F">
        <w:rPr>
          <w:rFonts w:ascii="Book Antiqua" w:hAnsi="Book Antiqua" w:cs="Book Antiqua"/>
          <w:sz w:val="26"/>
          <w:szCs w:val="26"/>
          <w:u w:val="single"/>
        </w:rPr>
        <w:t>препятствует</w:t>
      </w:r>
      <w:r>
        <w:rPr>
          <w:rFonts w:ascii="Book Antiqua" w:hAnsi="Book Antiqua" w:cs="Book Antiqua"/>
          <w:sz w:val="26"/>
          <w:szCs w:val="26"/>
        </w:rPr>
        <w:t>. Сложность состоит</w:t>
      </w:r>
      <w:r w:rsidR="00AE2760">
        <w:rPr>
          <w:rFonts w:ascii="Book Antiqua" w:hAnsi="Book Antiqua" w:cs="Book Antiqua"/>
          <w:sz w:val="26"/>
          <w:szCs w:val="26"/>
        </w:rPr>
        <w:t xml:space="preserve"> </w:t>
      </w:r>
      <w:r>
        <w:rPr>
          <w:rFonts w:ascii="Book Antiqua" w:hAnsi="Book Antiqua" w:cs="Book Antiqua"/>
          <w:sz w:val="26"/>
          <w:szCs w:val="26"/>
        </w:rPr>
        <w:t>в различном характере вли</w:t>
      </w:r>
      <w:r w:rsidR="00AE2760">
        <w:rPr>
          <w:rFonts w:ascii="Book Antiqua" w:hAnsi="Book Antiqua" w:cs="Book Antiqua"/>
          <w:sz w:val="26"/>
          <w:szCs w:val="26"/>
        </w:rPr>
        <w:t xml:space="preserve">яния этого фактора на изменение, во-первых, </w:t>
      </w:r>
      <w:r>
        <w:rPr>
          <w:rFonts w:ascii="Book Antiqua" w:hAnsi="Book Antiqua" w:cs="Book Antiqua"/>
          <w:sz w:val="26"/>
          <w:szCs w:val="26"/>
        </w:rPr>
        <w:t xml:space="preserve">физических и структурных свойств, </w:t>
      </w:r>
      <w:r w:rsidR="00AE2760">
        <w:rPr>
          <w:rFonts w:ascii="Book Antiqua" w:hAnsi="Book Antiqua" w:cs="Book Antiqua"/>
          <w:sz w:val="26"/>
          <w:szCs w:val="26"/>
        </w:rPr>
        <w:t xml:space="preserve">во-вторых, химических превращений. </w:t>
      </w:r>
      <w:r w:rsidR="005A1CE0">
        <w:rPr>
          <w:rFonts w:ascii="Book Antiqua" w:hAnsi="Book Antiqua" w:cs="Book Antiqua"/>
          <w:sz w:val="26"/>
          <w:szCs w:val="26"/>
        </w:rPr>
        <w:t xml:space="preserve">Так, давлению обязаны, в частности, повышение плотности углей и оптической анизотропии витринитов, переориентация (упорядочение) угольных макромолекул. В то же время давление, скорее всего, препятствует осуществлению химических реакций, выделению летучих продуктов углефикации. </w:t>
      </w:r>
      <w:r w:rsidR="002E02A0">
        <w:rPr>
          <w:rFonts w:ascii="Book Antiqua" w:hAnsi="Book Antiqua" w:cs="Book Antiqua"/>
          <w:sz w:val="26"/>
          <w:szCs w:val="26"/>
        </w:rPr>
        <w:t xml:space="preserve">Согласно законам термодинамики, увеличение давления </w:t>
      </w:r>
      <w:r w:rsidR="00526AC6">
        <w:rPr>
          <w:rFonts w:ascii="Book Antiqua" w:hAnsi="Book Antiqua" w:cs="Book Antiqua"/>
          <w:sz w:val="26"/>
          <w:szCs w:val="26"/>
        </w:rPr>
        <w:t>за счет выхода летучих веществ из органического материала может тормозить процессы метаморфизма</w:t>
      </w:r>
      <w:r w:rsidR="00B94C5F">
        <w:rPr>
          <w:rFonts w:ascii="Book Antiqua" w:hAnsi="Book Antiqua" w:cs="Book Antiqua"/>
          <w:sz w:val="26"/>
          <w:szCs w:val="26"/>
        </w:rPr>
        <w:t xml:space="preserve"> в том случае, если газы не отводятся.</w:t>
      </w:r>
    </w:p>
    <w:p w:rsidR="00DE6694" w:rsidRDefault="00DE6694" w:rsidP="00DE6694">
      <w:pPr>
        <w:jc w:val="both"/>
        <w:rPr>
          <w:rFonts w:ascii="Book Antiqua" w:hAnsi="Book Antiqua" w:cs="Book Antiqua"/>
          <w:sz w:val="26"/>
          <w:szCs w:val="26"/>
        </w:rPr>
      </w:pPr>
      <w:r>
        <w:rPr>
          <w:rFonts w:ascii="Book Antiqua" w:hAnsi="Book Antiqua" w:cs="Book Antiqua"/>
          <w:sz w:val="26"/>
          <w:szCs w:val="26"/>
        </w:rPr>
        <w:t>Данные экспериментов показали, что рост давления при постоянной (комнатной и повышенной) температуре не увеличивает степени зрелости углей, что изменение бурых углей происходит быстрее при меньшем давлении (</w:t>
      </w:r>
      <w:r w:rsidRPr="005A1CE0">
        <w:rPr>
          <w:rFonts w:ascii="Book Antiqua" w:hAnsi="Book Antiqua" w:cs="Book Antiqua"/>
          <w:color w:val="000080"/>
          <w:sz w:val="26"/>
          <w:szCs w:val="26"/>
        </w:rPr>
        <w:t>Н.В. Лопатин, 1983</w:t>
      </w:r>
      <w:r>
        <w:rPr>
          <w:rFonts w:ascii="Book Antiqua" w:hAnsi="Book Antiqua" w:cs="Book Antiqua"/>
          <w:sz w:val="26"/>
          <w:szCs w:val="26"/>
        </w:rPr>
        <w:t>). В результате давление, видимо, сказывается больше на самой ранней буроугольной стадии, когда значительно меняются прежде всего физические характеристики (плотность, пористость, влажность). На других стадиях этот фактор, скорее, замедляет углефикацию (</w:t>
      </w:r>
      <w:r w:rsidRPr="00DE6694">
        <w:rPr>
          <w:rFonts w:ascii="Book Antiqua" w:hAnsi="Book Antiqua" w:cs="Book Antiqua"/>
          <w:color w:val="000080"/>
          <w:sz w:val="26"/>
          <w:szCs w:val="26"/>
        </w:rPr>
        <w:t>В.Н. Волков</w:t>
      </w:r>
      <w:r w:rsidR="000462C6">
        <w:rPr>
          <w:rFonts w:ascii="Book Antiqua" w:hAnsi="Book Antiqua" w:cs="Book Antiqua"/>
          <w:color w:val="000080"/>
          <w:sz w:val="26"/>
          <w:szCs w:val="26"/>
        </w:rPr>
        <w:t>, 1993</w:t>
      </w:r>
      <w:r>
        <w:rPr>
          <w:rFonts w:ascii="Book Antiqua" w:hAnsi="Book Antiqua" w:cs="Book Antiqua"/>
          <w:sz w:val="26"/>
          <w:szCs w:val="26"/>
        </w:rPr>
        <w:t>).</w:t>
      </w:r>
    </w:p>
    <w:p w:rsidR="005234BD" w:rsidRDefault="005234BD" w:rsidP="00B36458">
      <w:pPr>
        <w:jc w:val="both"/>
        <w:rPr>
          <w:rFonts w:ascii="Book Antiqua" w:hAnsi="Book Antiqua" w:cs="Book Antiqua"/>
          <w:sz w:val="26"/>
          <w:szCs w:val="26"/>
        </w:rPr>
      </w:pPr>
      <w:r>
        <w:rPr>
          <w:rFonts w:ascii="Book Antiqua" w:hAnsi="Book Antiqua" w:cs="Book Antiqua"/>
          <w:sz w:val="26"/>
          <w:szCs w:val="26"/>
        </w:rPr>
        <w:t>Роль давления представляется достаточно очевидной на стадии диагенеза (угли Б</w:t>
      </w:r>
      <w:r>
        <w:rPr>
          <w:rFonts w:ascii="Book Antiqua" w:hAnsi="Book Antiqua" w:cs="Book Antiqua"/>
          <w:sz w:val="26"/>
          <w:szCs w:val="26"/>
          <w:vertAlign w:val="subscript"/>
        </w:rPr>
        <w:t>1</w:t>
      </w:r>
      <w:r>
        <w:rPr>
          <w:rFonts w:ascii="Book Antiqua" w:hAnsi="Book Antiqua" w:cs="Book Antiqua"/>
          <w:sz w:val="26"/>
          <w:szCs w:val="26"/>
        </w:rPr>
        <w:t>) с начала перекрытия торфяника, отражаясь процессом дегидратации и слабо выраженной микрослоистостью.</w:t>
      </w:r>
      <w:r w:rsidR="004A5478">
        <w:rPr>
          <w:rFonts w:ascii="Book Antiqua" w:hAnsi="Book Antiqua" w:cs="Book Antiqua"/>
          <w:sz w:val="26"/>
          <w:szCs w:val="26"/>
        </w:rPr>
        <w:t xml:space="preserve"> На стадии катагенеза (угли Б</w:t>
      </w:r>
      <w:r w:rsidR="004A5478">
        <w:rPr>
          <w:rFonts w:ascii="Book Antiqua" w:hAnsi="Book Antiqua" w:cs="Book Antiqua"/>
          <w:sz w:val="26"/>
          <w:szCs w:val="26"/>
          <w:vertAlign w:val="subscript"/>
        </w:rPr>
        <w:t>2</w:t>
      </w:r>
      <w:r w:rsidR="004A5478">
        <w:rPr>
          <w:rFonts w:ascii="Book Antiqua" w:hAnsi="Book Antiqua" w:cs="Book Antiqua"/>
          <w:sz w:val="26"/>
          <w:szCs w:val="26"/>
        </w:rPr>
        <w:t>-Ж) результат давления ощутимо проявляется в виде неотчетливой макрослоистости в углях Б</w:t>
      </w:r>
      <w:r w:rsidR="004A5478">
        <w:rPr>
          <w:rFonts w:ascii="Book Antiqua" w:hAnsi="Book Antiqua" w:cs="Book Antiqua"/>
          <w:sz w:val="26"/>
          <w:szCs w:val="26"/>
          <w:vertAlign w:val="subscript"/>
        </w:rPr>
        <w:t>2</w:t>
      </w:r>
      <w:r w:rsidR="004A5478">
        <w:rPr>
          <w:rFonts w:ascii="Book Antiqua" w:hAnsi="Book Antiqua" w:cs="Book Antiqua"/>
          <w:sz w:val="26"/>
          <w:szCs w:val="26"/>
        </w:rPr>
        <w:t xml:space="preserve"> и четкой – начиная с углей Б</w:t>
      </w:r>
      <w:r w:rsidR="004A5478">
        <w:rPr>
          <w:rFonts w:ascii="Book Antiqua" w:hAnsi="Book Antiqua" w:cs="Book Antiqua"/>
          <w:sz w:val="26"/>
          <w:szCs w:val="26"/>
          <w:vertAlign w:val="subscript"/>
        </w:rPr>
        <w:t>3</w:t>
      </w:r>
      <w:r w:rsidR="004A5478">
        <w:rPr>
          <w:rFonts w:ascii="Book Antiqua" w:hAnsi="Book Antiqua" w:cs="Book Antiqua"/>
          <w:sz w:val="26"/>
          <w:szCs w:val="26"/>
        </w:rPr>
        <w:t xml:space="preserve"> и в более метаморфизованных разностях вплоть до раннеметагенетически преобразованных углей стадии </w:t>
      </w:r>
      <w:r w:rsidR="004F4C50">
        <w:rPr>
          <w:rFonts w:ascii="Book Antiqua" w:hAnsi="Book Antiqua" w:cs="Book Antiqua"/>
          <w:sz w:val="26"/>
          <w:szCs w:val="26"/>
        </w:rPr>
        <w:t>ЖК-ОС.</w:t>
      </w:r>
    </w:p>
    <w:p w:rsidR="004F4C50" w:rsidRPr="004A5478" w:rsidRDefault="004F4C50" w:rsidP="00B36458">
      <w:pPr>
        <w:jc w:val="both"/>
        <w:rPr>
          <w:rFonts w:ascii="Book Antiqua" w:hAnsi="Book Antiqua" w:cs="Book Antiqua"/>
          <w:sz w:val="26"/>
          <w:szCs w:val="26"/>
        </w:rPr>
      </w:pPr>
      <w:r>
        <w:rPr>
          <w:rFonts w:ascii="Book Antiqua" w:hAnsi="Book Antiqua" w:cs="Book Antiqua"/>
          <w:sz w:val="26"/>
          <w:szCs w:val="26"/>
        </w:rPr>
        <w:t xml:space="preserve">Наименее ясной остается роль давления на стадии позднего метагенеза (угли Т) и метаморфизма (угли ПА-МА), особенно на стадии позднего метагенеза и начала метаморфизма (угли ПА), так как в тощих углях становится неразличимой текстура угля, четко до этого выраженная. Однако, это не означает отсутствия влияния давления </w:t>
      </w:r>
      <w:r w:rsidR="00DE6694">
        <w:rPr>
          <w:rFonts w:ascii="Book Antiqua" w:hAnsi="Book Antiqua" w:cs="Book Antiqua"/>
          <w:sz w:val="26"/>
          <w:szCs w:val="26"/>
        </w:rPr>
        <w:t>в этот период истории углей (</w:t>
      </w:r>
      <w:r w:rsidR="00DE6694" w:rsidRPr="00DE6694">
        <w:rPr>
          <w:rFonts w:ascii="Book Antiqua" w:hAnsi="Book Antiqua" w:cs="Book Antiqua"/>
          <w:color w:val="000080"/>
          <w:sz w:val="26"/>
          <w:szCs w:val="26"/>
        </w:rPr>
        <w:t>Ю.Р. Мазор</w:t>
      </w:r>
      <w:r w:rsidR="000462C6">
        <w:rPr>
          <w:rFonts w:ascii="Book Antiqua" w:hAnsi="Book Antiqua" w:cs="Book Antiqua"/>
          <w:color w:val="000080"/>
          <w:sz w:val="26"/>
          <w:szCs w:val="26"/>
        </w:rPr>
        <w:t>, 1985</w:t>
      </w:r>
      <w:r w:rsidR="00DE6694">
        <w:rPr>
          <w:rFonts w:ascii="Book Antiqua" w:hAnsi="Book Antiqua" w:cs="Book Antiqua"/>
          <w:sz w:val="26"/>
          <w:szCs w:val="26"/>
        </w:rPr>
        <w:t>).</w:t>
      </w:r>
    </w:p>
    <w:p w:rsidR="00BA4780" w:rsidRDefault="00BA4780" w:rsidP="00B36458">
      <w:pPr>
        <w:jc w:val="both"/>
        <w:rPr>
          <w:rFonts w:ascii="Book Antiqua" w:hAnsi="Book Antiqua" w:cs="Book Antiqua"/>
          <w:sz w:val="26"/>
          <w:szCs w:val="26"/>
        </w:rPr>
      </w:pPr>
    </w:p>
    <w:p w:rsidR="00BA4780" w:rsidRDefault="00BA4780" w:rsidP="00BA4780">
      <w:pPr>
        <w:jc w:val="center"/>
        <w:rPr>
          <w:rFonts w:ascii="Book Antiqua" w:hAnsi="Book Antiqua" w:cs="Book Antiqua"/>
          <w:sz w:val="26"/>
          <w:szCs w:val="26"/>
        </w:rPr>
      </w:pPr>
      <w:r>
        <w:rPr>
          <w:rFonts w:ascii="Monotype Corsiva" w:hAnsi="Monotype Corsiva" w:cs="Monotype Corsiva"/>
          <w:color w:val="FF0000"/>
          <w:sz w:val="32"/>
          <w:szCs w:val="32"/>
        </w:rPr>
        <w:t>Время.</w:t>
      </w:r>
    </w:p>
    <w:p w:rsidR="00BA4780" w:rsidRDefault="00BA4780" w:rsidP="00B36458">
      <w:pPr>
        <w:jc w:val="both"/>
        <w:rPr>
          <w:rFonts w:ascii="Book Antiqua" w:hAnsi="Book Antiqua" w:cs="Book Antiqua"/>
          <w:sz w:val="26"/>
          <w:szCs w:val="26"/>
        </w:rPr>
      </w:pPr>
    </w:p>
    <w:p w:rsidR="007403B7" w:rsidRDefault="00F31348" w:rsidP="00B36458">
      <w:pPr>
        <w:jc w:val="both"/>
        <w:rPr>
          <w:rFonts w:ascii="Book Antiqua" w:hAnsi="Book Antiqua" w:cs="Book Antiqua"/>
          <w:sz w:val="26"/>
          <w:szCs w:val="26"/>
        </w:rPr>
      </w:pPr>
      <w:r>
        <w:rPr>
          <w:rFonts w:ascii="Book Antiqua" w:hAnsi="Book Antiqua" w:cs="Book Antiqua"/>
          <w:sz w:val="26"/>
          <w:szCs w:val="26"/>
        </w:rPr>
        <w:t xml:space="preserve">Наиболее дискуссионным является вопрос о влиянии </w:t>
      </w:r>
      <w:r w:rsidRPr="007403B7">
        <w:rPr>
          <w:rFonts w:ascii="Book Antiqua" w:hAnsi="Book Antiqua" w:cs="Book Antiqua"/>
          <w:b/>
          <w:bCs/>
          <w:sz w:val="26"/>
          <w:szCs w:val="26"/>
        </w:rPr>
        <w:t>времени,</w:t>
      </w:r>
      <w:r>
        <w:rPr>
          <w:rFonts w:ascii="Book Antiqua" w:hAnsi="Book Antiqua" w:cs="Book Antiqua"/>
          <w:b/>
          <w:bCs/>
          <w:sz w:val="26"/>
          <w:szCs w:val="26"/>
        </w:rPr>
        <w:t xml:space="preserve"> </w:t>
      </w:r>
      <w:r>
        <w:rPr>
          <w:rFonts w:ascii="Book Antiqua" w:hAnsi="Book Antiqua" w:cs="Book Antiqua"/>
          <w:sz w:val="26"/>
          <w:szCs w:val="26"/>
        </w:rPr>
        <w:t>то есть продолжительности процесса</w:t>
      </w:r>
      <w:r w:rsidR="007403B7">
        <w:rPr>
          <w:rFonts w:ascii="Book Antiqua" w:hAnsi="Book Antiqua" w:cs="Book Antiqua"/>
          <w:sz w:val="26"/>
          <w:szCs w:val="26"/>
        </w:rPr>
        <w:t xml:space="preserve"> метаморфизма углей</w:t>
      </w:r>
      <w:r>
        <w:rPr>
          <w:rFonts w:ascii="Book Antiqua" w:hAnsi="Book Antiqua" w:cs="Book Antiqua"/>
          <w:sz w:val="26"/>
          <w:szCs w:val="26"/>
        </w:rPr>
        <w:t xml:space="preserve">. </w:t>
      </w:r>
      <w:r w:rsidR="007403B7">
        <w:rPr>
          <w:rFonts w:ascii="Book Antiqua" w:hAnsi="Book Antiqua" w:cs="Book Antiqua"/>
          <w:sz w:val="26"/>
          <w:szCs w:val="26"/>
        </w:rPr>
        <w:t xml:space="preserve">Неясная роль времени выражается в наличии </w:t>
      </w:r>
      <w:r w:rsidR="007403B7" w:rsidRPr="002C5FCF">
        <w:rPr>
          <w:rFonts w:ascii="Book Antiqua" w:hAnsi="Book Antiqua" w:cs="Book Antiqua"/>
          <w:i/>
          <w:iCs/>
          <w:sz w:val="26"/>
          <w:szCs w:val="26"/>
        </w:rPr>
        <w:t>двух противоположных точек зрения</w:t>
      </w:r>
      <w:r w:rsidR="007403B7">
        <w:rPr>
          <w:rFonts w:ascii="Book Antiqua" w:hAnsi="Book Antiqua" w:cs="Book Antiqua"/>
          <w:sz w:val="26"/>
          <w:szCs w:val="26"/>
        </w:rPr>
        <w:t>.</w:t>
      </w:r>
    </w:p>
    <w:p w:rsidR="00467E56" w:rsidRDefault="007403B7" w:rsidP="00B36458">
      <w:pPr>
        <w:jc w:val="both"/>
        <w:rPr>
          <w:rFonts w:ascii="Book Antiqua" w:hAnsi="Book Antiqua" w:cs="Book Antiqua"/>
          <w:sz w:val="26"/>
          <w:szCs w:val="26"/>
        </w:rPr>
      </w:pPr>
      <w:r>
        <w:rPr>
          <w:rFonts w:ascii="Book Antiqua" w:hAnsi="Book Antiqua" w:cs="Book Antiqua"/>
          <w:sz w:val="26"/>
          <w:szCs w:val="26"/>
        </w:rPr>
        <w:t xml:space="preserve">Согласной </w:t>
      </w:r>
      <w:r w:rsidRPr="002C5FCF">
        <w:rPr>
          <w:rFonts w:ascii="Book Antiqua" w:hAnsi="Book Antiqua" w:cs="Book Antiqua"/>
          <w:i/>
          <w:iCs/>
          <w:sz w:val="26"/>
          <w:szCs w:val="26"/>
          <w:u w:val="single"/>
        </w:rPr>
        <w:t>одной</w:t>
      </w:r>
      <w:r>
        <w:rPr>
          <w:rFonts w:ascii="Book Antiqua" w:hAnsi="Book Antiqua" w:cs="Book Antiqua"/>
          <w:sz w:val="26"/>
          <w:szCs w:val="26"/>
        </w:rPr>
        <w:t xml:space="preserve"> из них</w:t>
      </w:r>
      <w:r w:rsidR="00467E56">
        <w:rPr>
          <w:rFonts w:ascii="Book Antiqua" w:hAnsi="Book Antiqua" w:cs="Book Antiqua"/>
          <w:sz w:val="26"/>
          <w:szCs w:val="26"/>
        </w:rPr>
        <w:t xml:space="preserve"> (</w:t>
      </w:r>
      <w:r w:rsidR="00467E56" w:rsidRPr="00467E56">
        <w:rPr>
          <w:rFonts w:ascii="Book Antiqua" w:hAnsi="Book Antiqua" w:cs="Book Antiqua"/>
          <w:color w:val="000080"/>
          <w:sz w:val="26"/>
          <w:szCs w:val="26"/>
        </w:rPr>
        <w:t>И.И. Амосов, И.В. Еремин, С.Г. Неручев и др.</w:t>
      </w:r>
      <w:r w:rsidR="00467E56">
        <w:rPr>
          <w:rFonts w:ascii="Book Antiqua" w:hAnsi="Book Antiqua" w:cs="Book Antiqua"/>
          <w:sz w:val="26"/>
          <w:szCs w:val="26"/>
        </w:rPr>
        <w:t>)</w:t>
      </w:r>
      <w:r>
        <w:rPr>
          <w:rFonts w:ascii="Book Antiqua" w:hAnsi="Book Antiqua" w:cs="Book Antiqua"/>
          <w:sz w:val="26"/>
          <w:szCs w:val="26"/>
        </w:rPr>
        <w:t>, время не играет никакой роли. Геологического времени «всегда хватает»: для перехода углей из одной стадии в другую достаточно несколько сот, максимум, миллионов лет</w:t>
      </w:r>
      <w:r w:rsidR="00467E56">
        <w:rPr>
          <w:rFonts w:ascii="Book Antiqua" w:hAnsi="Book Antiqua" w:cs="Book Antiqua"/>
          <w:sz w:val="26"/>
          <w:szCs w:val="26"/>
        </w:rPr>
        <w:t>.</w:t>
      </w:r>
    </w:p>
    <w:p w:rsidR="00557C3C" w:rsidRDefault="00467E56" w:rsidP="00B36458">
      <w:pPr>
        <w:jc w:val="both"/>
        <w:rPr>
          <w:rFonts w:ascii="Book Antiqua" w:hAnsi="Book Antiqua" w:cs="Book Antiqua"/>
          <w:sz w:val="26"/>
          <w:szCs w:val="26"/>
        </w:rPr>
      </w:pPr>
      <w:r w:rsidRPr="00467E56">
        <w:rPr>
          <w:rFonts w:ascii="Book Antiqua" w:hAnsi="Book Antiqua" w:cs="Book Antiqua"/>
          <w:i/>
          <w:iCs/>
          <w:sz w:val="26"/>
          <w:szCs w:val="26"/>
          <w:u w:val="single"/>
        </w:rPr>
        <w:t>Другая</w:t>
      </w:r>
      <w:r>
        <w:rPr>
          <w:rFonts w:ascii="Book Antiqua" w:hAnsi="Book Antiqua" w:cs="Book Antiqua"/>
          <w:sz w:val="26"/>
          <w:szCs w:val="26"/>
        </w:rPr>
        <w:t xml:space="preserve"> версия исходит их важной роли времени. </w:t>
      </w:r>
      <w:r w:rsidR="0078192F">
        <w:rPr>
          <w:rFonts w:ascii="Book Antiqua" w:hAnsi="Book Antiqua" w:cs="Book Antiqua"/>
          <w:sz w:val="26"/>
          <w:szCs w:val="26"/>
        </w:rPr>
        <w:t>Ряд исследователей (</w:t>
      </w:r>
      <w:r w:rsidR="0078192F" w:rsidRPr="0078192F">
        <w:rPr>
          <w:rFonts w:ascii="Book Antiqua" w:hAnsi="Book Antiqua" w:cs="Book Antiqua"/>
          <w:color w:val="000080"/>
          <w:sz w:val="26"/>
          <w:szCs w:val="26"/>
        </w:rPr>
        <w:t>М. и Р. Тайхмюллер, М.Л. Левенштейн, Н. Бостик, Н.В. Лопатин, М.В. Голицын</w:t>
      </w:r>
      <w:r>
        <w:rPr>
          <w:rFonts w:ascii="Book Antiqua" w:hAnsi="Book Antiqua" w:cs="Book Antiqua"/>
          <w:color w:val="000080"/>
          <w:sz w:val="26"/>
          <w:szCs w:val="26"/>
        </w:rPr>
        <w:t>, Н.Б. Вассоевич</w:t>
      </w:r>
      <w:r w:rsidR="0078192F">
        <w:rPr>
          <w:rFonts w:ascii="Book Antiqua" w:hAnsi="Book Antiqua" w:cs="Book Antiqua"/>
          <w:sz w:val="26"/>
          <w:szCs w:val="26"/>
        </w:rPr>
        <w:t xml:space="preserve">), сопоставляя </w:t>
      </w:r>
      <w:r w:rsidR="00BB511C">
        <w:rPr>
          <w:rFonts w:ascii="Book Antiqua" w:hAnsi="Book Antiqua" w:cs="Book Antiqua"/>
          <w:sz w:val="26"/>
          <w:szCs w:val="26"/>
        </w:rPr>
        <w:t xml:space="preserve">угли разной степени метаморфизма в зависимости от возраста, пришли к общему выводу, что </w:t>
      </w:r>
      <w:r w:rsidR="00BB511C" w:rsidRPr="00BB511C">
        <w:rPr>
          <w:rFonts w:ascii="Book Antiqua" w:hAnsi="Book Antiqua" w:cs="Book Antiqua"/>
          <w:sz w:val="26"/>
          <w:szCs w:val="26"/>
        </w:rPr>
        <w:t>время</w:t>
      </w:r>
      <w:r w:rsidR="00BB511C">
        <w:rPr>
          <w:rFonts w:ascii="Book Antiqua" w:hAnsi="Book Antiqua" w:cs="Book Antiqua"/>
          <w:sz w:val="26"/>
          <w:szCs w:val="26"/>
        </w:rPr>
        <w:t xml:space="preserve"> может компенсироваться </w:t>
      </w:r>
      <w:r w:rsidR="00BB511C" w:rsidRPr="00BB511C">
        <w:rPr>
          <w:rFonts w:ascii="Book Antiqua" w:hAnsi="Book Antiqua" w:cs="Book Antiqua"/>
          <w:sz w:val="26"/>
          <w:szCs w:val="26"/>
        </w:rPr>
        <w:t>температурой</w:t>
      </w:r>
      <w:r w:rsidR="00BB511C">
        <w:rPr>
          <w:rFonts w:ascii="Book Antiqua" w:hAnsi="Book Antiqua" w:cs="Book Antiqua"/>
          <w:sz w:val="26"/>
          <w:szCs w:val="26"/>
        </w:rPr>
        <w:t xml:space="preserve">, а температура – большей продолжительностью процесса. </w:t>
      </w:r>
    </w:p>
    <w:p w:rsidR="00467E56" w:rsidRDefault="00AE061E" w:rsidP="00B36458">
      <w:pPr>
        <w:jc w:val="both"/>
        <w:rPr>
          <w:rFonts w:ascii="Book Antiqua" w:hAnsi="Book Antiqua" w:cs="Book Antiqua"/>
          <w:sz w:val="26"/>
          <w:szCs w:val="26"/>
        </w:rPr>
      </w:pPr>
      <w:r>
        <w:rPr>
          <w:rFonts w:ascii="Book Antiqua" w:hAnsi="Book Antiqua" w:cs="Book Antiqua"/>
          <w:sz w:val="26"/>
          <w:szCs w:val="26"/>
        </w:rPr>
        <w:t>Некоторые исследователи (</w:t>
      </w:r>
      <w:r w:rsidRPr="00AE061E">
        <w:rPr>
          <w:rFonts w:ascii="Book Antiqua" w:hAnsi="Book Antiqua" w:cs="Book Antiqua"/>
          <w:color w:val="000080"/>
          <w:sz w:val="26"/>
          <w:szCs w:val="26"/>
        </w:rPr>
        <w:t>Блесс, Мартин, Папот, Вольф</w:t>
      </w:r>
      <w:r>
        <w:rPr>
          <w:rFonts w:ascii="Book Antiqua" w:hAnsi="Book Antiqua" w:cs="Book Antiqua"/>
          <w:sz w:val="26"/>
          <w:szCs w:val="26"/>
        </w:rPr>
        <w:t>)</w:t>
      </w:r>
      <w:r w:rsidR="009624DF">
        <w:rPr>
          <w:rFonts w:ascii="Book Antiqua" w:hAnsi="Book Antiqua" w:cs="Book Antiqua"/>
          <w:sz w:val="26"/>
          <w:szCs w:val="26"/>
        </w:rPr>
        <w:t xml:space="preserve"> отстаивают подчиненную роль фактора времени.</w:t>
      </w:r>
    </w:p>
    <w:p w:rsidR="009624DF" w:rsidRPr="00BB511C" w:rsidRDefault="009C092B" w:rsidP="00B36458">
      <w:pPr>
        <w:jc w:val="both"/>
        <w:rPr>
          <w:rFonts w:ascii="Book Antiqua" w:hAnsi="Book Antiqua" w:cs="Book Antiqua"/>
          <w:sz w:val="26"/>
          <w:szCs w:val="26"/>
        </w:rPr>
      </w:pPr>
      <w:r>
        <w:rPr>
          <w:rFonts w:ascii="Book Antiqua" w:hAnsi="Book Antiqua" w:cs="Book Antiqua"/>
          <w:sz w:val="26"/>
          <w:szCs w:val="26"/>
        </w:rPr>
        <w:t>По мнению Ю.Р. Мазора</w:t>
      </w:r>
      <w:r w:rsidR="000462C6">
        <w:rPr>
          <w:rFonts w:ascii="Book Antiqua" w:hAnsi="Book Antiqua" w:cs="Book Antiqua"/>
          <w:sz w:val="26"/>
          <w:szCs w:val="26"/>
        </w:rPr>
        <w:t xml:space="preserve"> (</w:t>
      </w:r>
      <w:r w:rsidR="000462C6" w:rsidRPr="00585476">
        <w:rPr>
          <w:rFonts w:ascii="Book Antiqua" w:hAnsi="Book Antiqua" w:cs="Book Antiqua"/>
          <w:color w:val="000080"/>
          <w:sz w:val="26"/>
          <w:szCs w:val="26"/>
        </w:rPr>
        <w:t>1985</w:t>
      </w:r>
      <w:r w:rsidR="000462C6">
        <w:rPr>
          <w:rFonts w:ascii="Book Antiqua" w:hAnsi="Book Antiqua" w:cs="Book Antiqua"/>
          <w:sz w:val="26"/>
          <w:szCs w:val="26"/>
        </w:rPr>
        <w:t>)</w:t>
      </w:r>
      <w:r>
        <w:rPr>
          <w:rFonts w:ascii="Book Antiqua" w:hAnsi="Book Antiqua" w:cs="Book Antiqua"/>
          <w:sz w:val="26"/>
          <w:szCs w:val="26"/>
        </w:rPr>
        <w:t xml:space="preserve">, </w:t>
      </w:r>
      <w:r w:rsidR="00246022">
        <w:rPr>
          <w:rFonts w:ascii="Book Antiqua" w:hAnsi="Book Antiqua" w:cs="Book Antiqua"/>
          <w:sz w:val="26"/>
          <w:szCs w:val="26"/>
        </w:rPr>
        <w:t>надо говорить не о преимуществе температуры над временем или наоборот</w:t>
      </w:r>
      <w:r w:rsidR="00730F85">
        <w:rPr>
          <w:rFonts w:ascii="Book Antiqua" w:hAnsi="Book Antiqua" w:cs="Book Antiqua"/>
          <w:sz w:val="26"/>
          <w:szCs w:val="26"/>
        </w:rPr>
        <w:t xml:space="preserve">, а о суммарном их воздействии, то есть </w:t>
      </w:r>
      <w:r w:rsidR="00730F85" w:rsidRPr="00730F85">
        <w:rPr>
          <w:rFonts w:ascii="Book Antiqua" w:hAnsi="Book Antiqua" w:cs="Book Antiqua"/>
          <w:i/>
          <w:iCs/>
          <w:sz w:val="26"/>
          <w:szCs w:val="26"/>
        </w:rPr>
        <w:t>воздействии определенной минимальной температуры в течение эффективного минимального времени</w:t>
      </w:r>
      <w:r w:rsidR="00730F85">
        <w:rPr>
          <w:rFonts w:ascii="Book Antiqua" w:hAnsi="Book Antiqua" w:cs="Book Antiqua"/>
          <w:sz w:val="26"/>
          <w:szCs w:val="26"/>
        </w:rPr>
        <w:t xml:space="preserve">. Такой минимальной </w:t>
      </w:r>
      <w:r w:rsidR="00730F85" w:rsidRPr="00730F85">
        <w:rPr>
          <w:rFonts w:ascii="Book Antiqua" w:hAnsi="Book Antiqua" w:cs="Book Antiqua"/>
          <w:sz w:val="26"/>
          <w:szCs w:val="26"/>
          <w:u w:val="single"/>
        </w:rPr>
        <w:t>эффективной температурой</w:t>
      </w:r>
      <w:r w:rsidR="00730F85">
        <w:rPr>
          <w:rFonts w:ascii="Book Antiqua" w:hAnsi="Book Antiqua" w:cs="Book Antiqua"/>
          <w:sz w:val="26"/>
          <w:szCs w:val="26"/>
        </w:rPr>
        <w:t xml:space="preserve"> является температура, перешагнувшая рубеж 35</w:t>
      </w:r>
      <w:r w:rsidR="00730F85" w:rsidRPr="00730F85">
        <w:rPr>
          <w:rFonts w:ascii="Book Antiqua" w:hAnsi="Book Antiqua" w:cs="Book Antiqua"/>
          <w:sz w:val="26"/>
          <w:szCs w:val="26"/>
          <w:vertAlign w:val="superscript"/>
        </w:rPr>
        <w:t>0</w:t>
      </w:r>
      <w:r w:rsidR="00730F85">
        <w:rPr>
          <w:rFonts w:ascii="Book Antiqua" w:hAnsi="Book Antiqua" w:cs="Book Antiqua"/>
          <w:sz w:val="26"/>
          <w:szCs w:val="26"/>
        </w:rPr>
        <w:t xml:space="preserve">С и определенная на каждой стадии. </w:t>
      </w:r>
      <w:r w:rsidR="00730F85" w:rsidRPr="00730F85">
        <w:rPr>
          <w:rFonts w:ascii="Book Antiqua" w:hAnsi="Book Antiqua" w:cs="Book Antiqua"/>
          <w:sz w:val="26"/>
          <w:szCs w:val="26"/>
          <w:u w:val="single"/>
        </w:rPr>
        <w:t>Эффективное время</w:t>
      </w:r>
      <w:r w:rsidR="00730F85">
        <w:rPr>
          <w:rFonts w:ascii="Book Antiqua" w:hAnsi="Book Antiqua" w:cs="Book Antiqua"/>
          <w:sz w:val="26"/>
          <w:szCs w:val="26"/>
        </w:rPr>
        <w:t>, необходимое для превращения угля из одной стадии в другую при указанных температурах – это примерно 5 млн. лет с возможным сокращением или увеличением этой цифры</w:t>
      </w:r>
      <w:r w:rsidR="00756776">
        <w:rPr>
          <w:rFonts w:ascii="Book Antiqua" w:hAnsi="Book Antiqua" w:cs="Book Antiqua"/>
          <w:sz w:val="26"/>
          <w:szCs w:val="26"/>
        </w:rPr>
        <w:t xml:space="preserve"> к средним стадиям углей каменного ряда. В течение этого времени уголь подвергается диструкции. Дальнейшее его пребывание при данной температуре, сколько долго бы оно ни продолжалось, не приведет к метаморфизму угля, и роль времени становится неэффективной и некомпенсирующей температуру. Температура в процессах регионального метаморфизма не компенсирует нехватку определенного времени. Это не относится к контактовому метаморфизму, где порядок температур существенно отличается. </w:t>
      </w:r>
    </w:p>
    <w:p w:rsidR="00557C3C" w:rsidRDefault="00557C3C" w:rsidP="00B36458">
      <w:pPr>
        <w:jc w:val="both"/>
        <w:rPr>
          <w:rFonts w:ascii="Book Antiqua" w:hAnsi="Book Antiqua" w:cs="Book Antiqua"/>
          <w:sz w:val="26"/>
          <w:szCs w:val="26"/>
        </w:rPr>
      </w:pPr>
    </w:p>
    <w:p w:rsidR="00557C3C" w:rsidRDefault="00557C3C" w:rsidP="00B36458">
      <w:pPr>
        <w:jc w:val="both"/>
        <w:rPr>
          <w:rFonts w:ascii="Book Antiqua" w:hAnsi="Book Antiqua" w:cs="Book Antiqua"/>
          <w:sz w:val="26"/>
          <w:szCs w:val="26"/>
        </w:rPr>
      </w:pPr>
    </w:p>
    <w:p w:rsidR="00557C3C" w:rsidRDefault="00557C3C" w:rsidP="00B36458">
      <w:pPr>
        <w:jc w:val="both"/>
        <w:rPr>
          <w:rFonts w:ascii="Book Antiqua" w:hAnsi="Book Antiqua" w:cs="Book Antiqua"/>
          <w:sz w:val="26"/>
          <w:szCs w:val="26"/>
        </w:rPr>
      </w:pPr>
    </w:p>
    <w:p w:rsidR="00557C3C" w:rsidRDefault="00557C3C" w:rsidP="00B36458">
      <w:pPr>
        <w:jc w:val="both"/>
        <w:rPr>
          <w:rFonts w:ascii="Book Antiqua" w:hAnsi="Book Antiqua" w:cs="Book Antiqua"/>
          <w:sz w:val="26"/>
          <w:szCs w:val="26"/>
        </w:rPr>
      </w:pPr>
    </w:p>
    <w:p w:rsidR="00557C3C" w:rsidRDefault="00557C3C" w:rsidP="00B36458">
      <w:pPr>
        <w:jc w:val="both"/>
        <w:rPr>
          <w:rFonts w:ascii="Book Antiqua" w:hAnsi="Book Antiqua" w:cs="Book Antiqua"/>
          <w:sz w:val="26"/>
          <w:szCs w:val="26"/>
        </w:rPr>
      </w:pPr>
    </w:p>
    <w:p w:rsidR="00557C3C" w:rsidRDefault="00557C3C" w:rsidP="00B36458">
      <w:pPr>
        <w:jc w:val="both"/>
        <w:rPr>
          <w:rFonts w:ascii="Book Antiqua" w:hAnsi="Book Antiqua" w:cs="Book Antiqua"/>
          <w:sz w:val="26"/>
          <w:szCs w:val="26"/>
        </w:rPr>
      </w:pPr>
    </w:p>
    <w:p w:rsidR="00557C3C" w:rsidRDefault="00557C3C" w:rsidP="00B36458">
      <w:pPr>
        <w:jc w:val="both"/>
        <w:rPr>
          <w:rFonts w:ascii="Book Antiqua" w:hAnsi="Book Antiqua" w:cs="Book Antiqua"/>
          <w:sz w:val="26"/>
          <w:szCs w:val="26"/>
        </w:rPr>
      </w:pPr>
    </w:p>
    <w:p w:rsidR="00FD7A9B" w:rsidRDefault="00FD7A9B" w:rsidP="00B36458">
      <w:pPr>
        <w:jc w:val="both"/>
        <w:rPr>
          <w:rFonts w:ascii="Book Antiqua" w:hAnsi="Book Antiqua" w:cs="Book Antiqua"/>
          <w:sz w:val="26"/>
          <w:szCs w:val="26"/>
        </w:rPr>
      </w:pPr>
    </w:p>
    <w:p w:rsidR="00FD7A9B" w:rsidRDefault="00FD7A9B" w:rsidP="00B36458">
      <w:pPr>
        <w:jc w:val="both"/>
        <w:rPr>
          <w:rFonts w:ascii="Book Antiqua" w:hAnsi="Book Antiqua" w:cs="Book Antiqua"/>
          <w:sz w:val="26"/>
          <w:szCs w:val="26"/>
        </w:rPr>
      </w:pPr>
    </w:p>
    <w:p w:rsidR="00FD7A9B" w:rsidRDefault="00FD7A9B" w:rsidP="00B36458">
      <w:pPr>
        <w:jc w:val="both"/>
        <w:rPr>
          <w:rFonts w:ascii="Book Antiqua" w:hAnsi="Book Antiqua" w:cs="Book Antiqua"/>
          <w:sz w:val="26"/>
          <w:szCs w:val="26"/>
        </w:rPr>
      </w:pPr>
    </w:p>
    <w:p w:rsidR="00FD7A9B" w:rsidRDefault="00FD7A9B" w:rsidP="00B36458">
      <w:pPr>
        <w:jc w:val="both"/>
        <w:rPr>
          <w:rFonts w:ascii="Book Antiqua" w:hAnsi="Book Antiqua" w:cs="Book Antiqua"/>
          <w:sz w:val="26"/>
          <w:szCs w:val="26"/>
        </w:rPr>
      </w:pPr>
    </w:p>
    <w:p w:rsidR="00FD7A9B" w:rsidRDefault="00FD7A9B" w:rsidP="00B36458">
      <w:pPr>
        <w:jc w:val="both"/>
        <w:rPr>
          <w:rFonts w:ascii="Book Antiqua" w:hAnsi="Book Antiqua" w:cs="Book Antiqua"/>
          <w:sz w:val="26"/>
          <w:szCs w:val="26"/>
        </w:rPr>
      </w:pPr>
    </w:p>
    <w:p w:rsidR="00FD7A9B" w:rsidRDefault="00FD7A9B" w:rsidP="00B36458">
      <w:pPr>
        <w:jc w:val="both"/>
        <w:rPr>
          <w:rFonts w:ascii="Book Antiqua" w:hAnsi="Book Antiqua" w:cs="Book Antiqua"/>
          <w:sz w:val="26"/>
          <w:szCs w:val="26"/>
        </w:rPr>
      </w:pPr>
    </w:p>
    <w:p w:rsidR="00FD7A9B" w:rsidRDefault="00FD7A9B" w:rsidP="00B36458">
      <w:pPr>
        <w:jc w:val="both"/>
        <w:rPr>
          <w:rFonts w:ascii="Book Antiqua" w:hAnsi="Book Antiqua" w:cs="Book Antiqua"/>
          <w:sz w:val="26"/>
          <w:szCs w:val="26"/>
        </w:rPr>
      </w:pPr>
    </w:p>
    <w:p w:rsidR="00FD7A9B" w:rsidRDefault="00FD7A9B" w:rsidP="00B36458">
      <w:pPr>
        <w:jc w:val="both"/>
        <w:rPr>
          <w:rFonts w:ascii="Book Antiqua" w:hAnsi="Book Antiqua" w:cs="Book Antiqua"/>
          <w:sz w:val="26"/>
          <w:szCs w:val="26"/>
        </w:rPr>
      </w:pPr>
    </w:p>
    <w:p w:rsidR="00FD7A9B" w:rsidRDefault="00FD7A9B" w:rsidP="00B36458">
      <w:pPr>
        <w:jc w:val="both"/>
        <w:rPr>
          <w:rFonts w:ascii="Book Antiqua" w:hAnsi="Book Antiqua" w:cs="Book Antiqua"/>
          <w:sz w:val="26"/>
          <w:szCs w:val="26"/>
        </w:rPr>
      </w:pPr>
    </w:p>
    <w:p w:rsidR="00FD7A9B" w:rsidRDefault="00FD7A9B" w:rsidP="00B36458">
      <w:pPr>
        <w:jc w:val="both"/>
        <w:rPr>
          <w:rFonts w:ascii="Book Antiqua" w:hAnsi="Book Antiqua" w:cs="Book Antiqua"/>
          <w:sz w:val="26"/>
          <w:szCs w:val="26"/>
        </w:rPr>
      </w:pPr>
    </w:p>
    <w:p w:rsidR="00FD7A9B" w:rsidRDefault="00FD7A9B" w:rsidP="00B36458">
      <w:pPr>
        <w:jc w:val="both"/>
        <w:rPr>
          <w:rFonts w:ascii="Book Antiqua" w:hAnsi="Book Antiqua" w:cs="Book Antiqua"/>
          <w:sz w:val="26"/>
          <w:szCs w:val="26"/>
        </w:rPr>
      </w:pPr>
    </w:p>
    <w:p w:rsidR="00FD7A9B" w:rsidRDefault="00FD7A9B" w:rsidP="00B36458">
      <w:pPr>
        <w:jc w:val="both"/>
        <w:rPr>
          <w:rFonts w:ascii="Book Antiqua" w:hAnsi="Book Antiqua" w:cs="Book Antiqua"/>
          <w:sz w:val="26"/>
          <w:szCs w:val="26"/>
        </w:rPr>
      </w:pPr>
    </w:p>
    <w:p w:rsidR="00FD7A9B" w:rsidRDefault="00FD7A9B" w:rsidP="00B36458">
      <w:pPr>
        <w:jc w:val="both"/>
        <w:rPr>
          <w:rFonts w:ascii="Book Antiqua" w:hAnsi="Book Antiqua" w:cs="Book Antiqua"/>
          <w:sz w:val="26"/>
          <w:szCs w:val="26"/>
        </w:rPr>
      </w:pPr>
    </w:p>
    <w:p w:rsidR="00FD7A9B" w:rsidRDefault="00FD7A9B" w:rsidP="00B36458">
      <w:pPr>
        <w:jc w:val="both"/>
        <w:rPr>
          <w:rFonts w:ascii="Book Antiqua" w:hAnsi="Book Antiqua" w:cs="Book Antiqua"/>
          <w:sz w:val="26"/>
          <w:szCs w:val="26"/>
        </w:rPr>
      </w:pPr>
    </w:p>
    <w:p w:rsidR="00FD7A9B" w:rsidRDefault="00FD7A9B" w:rsidP="00B36458">
      <w:pPr>
        <w:jc w:val="both"/>
        <w:rPr>
          <w:rFonts w:ascii="Book Antiqua" w:hAnsi="Book Antiqua" w:cs="Book Antiqua"/>
          <w:sz w:val="26"/>
          <w:szCs w:val="26"/>
        </w:rPr>
      </w:pPr>
    </w:p>
    <w:p w:rsidR="00FD7A9B" w:rsidRDefault="00FD7A9B" w:rsidP="00B36458">
      <w:pPr>
        <w:jc w:val="both"/>
        <w:rPr>
          <w:rFonts w:ascii="Book Antiqua" w:hAnsi="Book Antiqua" w:cs="Book Antiqua"/>
          <w:sz w:val="26"/>
          <w:szCs w:val="26"/>
        </w:rPr>
      </w:pPr>
    </w:p>
    <w:p w:rsidR="00FD7A9B" w:rsidRDefault="00FD7A9B" w:rsidP="00B36458">
      <w:pPr>
        <w:jc w:val="both"/>
        <w:rPr>
          <w:rFonts w:ascii="Book Antiqua" w:hAnsi="Book Antiqua" w:cs="Book Antiqua"/>
          <w:sz w:val="26"/>
          <w:szCs w:val="26"/>
        </w:rPr>
      </w:pPr>
    </w:p>
    <w:p w:rsidR="00FD7A9B" w:rsidRDefault="00FD7A9B" w:rsidP="00B36458">
      <w:pPr>
        <w:jc w:val="both"/>
        <w:rPr>
          <w:rFonts w:ascii="Book Antiqua" w:hAnsi="Book Antiqua" w:cs="Book Antiqua"/>
          <w:sz w:val="26"/>
          <w:szCs w:val="26"/>
        </w:rPr>
      </w:pPr>
    </w:p>
    <w:p w:rsidR="00FD7A9B" w:rsidRDefault="00FD7A9B" w:rsidP="00B36458">
      <w:pPr>
        <w:jc w:val="both"/>
        <w:rPr>
          <w:rFonts w:ascii="Book Antiqua" w:hAnsi="Book Antiqua" w:cs="Book Antiqua"/>
          <w:sz w:val="26"/>
          <w:szCs w:val="26"/>
        </w:rPr>
      </w:pPr>
    </w:p>
    <w:p w:rsidR="00FD7A9B" w:rsidRDefault="00FD7A9B" w:rsidP="00B36458">
      <w:pPr>
        <w:jc w:val="both"/>
        <w:rPr>
          <w:rFonts w:ascii="Book Antiqua" w:hAnsi="Book Antiqua" w:cs="Book Antiqua"/>
          <w:sz w:val="26"/>
          <w:szCs w:val="26"/>
        </w:rPr>
      </w:pPr>
    </w:p>
    <w:p w:rsidR="00FD7A9B" w:rsidRDefault="00FD7A9B" w:rsidP="00B36458">
      <w:pPr>
        <w:jc w:val="both"/>
        <w:rPr>
          <w:rFonts w:ascii="Book Antiqua" w:hAnsi="Book Antiqua" w:cs="Book Antiqua"/>
          <w:sz w:val="26"/>
          <w:szCs w:val="26"/>
        </w:rPr>
      </w:pPr>
    </w:p>
    <w:p w:rsidR="00FD7A9B" w:rsidRDefault="00FD7A9B" w:rsidP="00B36458">
      <w:pPr>
        <w:jc w:val="both"/>
        <w:rPr>
          <w:rFonts w:ascii="Book Antiqua" w:hAnsi="Book Antiqua" w:cs="Book Antiqua"/>
          <w:sz w:val="26"/>
          <w:szCs w:val="26"/>
        </w:rPr>
      </w:pPr>
    </w:p>
    <w:p w:rsidR="00FD7A9B" w:rsidRDefault="00FD7A9B" w:rsidP="00B36458">
      <w:pPr>
        <w:jc w:val="both"/>
        <w:rPr>
          <w:rFonts w:ascii="Book Antiqua" w:hAnsi="Book Antiqua" w:cs="Book Antiqua"/>
          <w:sz w:val="26"/>
          <w:szCs w:val="26"/>
        </w:rPr>
      </w:pPr>
    </w:p>
    <w:p w:rsidR="00FD7A9B" w:rsidRDefault="00FD7A9B" w:rsidP="00B36458">
      <w:pPr>
        <w:jc w:val="both"/>
        <w:rPr>
          <w:rFonts w:ascii="Book Antiqua" w:hAnsi="Book Antiqua" w:cs="Book Antiqua"/>
          <w:sz w:val="26"/>
          <w:szCs w:val="26"/>
        </w:rPr>
      </w:pPr>
    </w:p>
    <w:p w:rsidR="00FD7A9B" w:rsidRDefault="00FD7A9B" w:rsidP="00B36458">
      <w:pPr>
        <w:jc w:val="both"/>
        <w:rPr>
          <w:rFonts w:ascii="Book Antiqua" w:hAnsi="Book Antiqua" w:cs="Book Antiqua"/>
          <w:sz w:val="26"/>
          <w:szCs w:val="26"/>
        </w:rPr>
      </w:pPr>
    </w:p>
    <w:p w:rsidR="00FD7A9B" w:rsidRDefault="00FD7A9B" w:rsidP="00B36458">
      <w:pPr>
        <w:jc w:val="both"/>
        <w:rPr>
          <w:rFonts w:ascii="Book Antiqua" w:hAnsi="Book Antiqua" w:cs="Book Antiqua"/>
          <w:sz w:val="26"/>
          <w:szCs w:val="26"/>
        </w:rPr>
      </w:pPr>
    </w:p>
    <w:p w:rsidR="00FD7A9B" w:rsidRDefault="00FD7A9B" w:rsidP="00B36458">
      <w:pPr>
        <w:jc w:val="both"/>
        <w:rPr>
          <w:rFonts w:ascii="Book Antiqua" w:hAnsi="Book Antiqua" w:cs="Book Antiqua"/>
          <w:sz w:val="26"/>
          <w:szCs w:val="26"/>
        </w:rPr>
      </w:pPr>
    </w:p>
    <w:p w:rsidR="00FD7A9B" w:rsidRDefault="00FD7A9B" w:rsidP="00B36458">
      <w:pPr>
        <w:jc w:val="both"/>
        <w:rPr>
          <w:rFonts w:ascii="Book Antiqua" w:hAnsi="Book Antiqua" w:cs="Book Antiqua"/>
          <w:sz w:val="26"/>
          <w:szCs w:val="26"/>
        </w:rPr>
      </w:pPr>
    </w:p>
    <w:p w:rsidR="00FD7A9B" w:rsidRDefault="00FD7A9B" w:rsidP="00B36458">
      <w:pPr>
        <w:jc w:val="both"/>
        <w:rPr>
          <w:rFonts w:ascii="Book Antiqua" w:hAnsi="Book Antiqua" w:cs="Book Antiqua"/>
          <w:sz w:val="26"/>
          <w:szCs w:val="26"/>
        </w:rPr>
      </w:pPr>
    </w:p>
    <w:p w:rsidR="00FD7A9B" w:rsidRDefault="00FD7A9B" w:rsidP="00B36458">
      <w:pPr>
        <w:jc w:val="both"/>
        <w:rPr>
          <w:rFonts w:ascii="Book Antiqua" w:hAnsi="Book Antiqua" w:cs="Book Antiqua"/>
          <w:sz w:val="26"/>
          <w:szCs w:val="26"/>
        </w:rPr>
      </w:pPr>
    </w:p>
    <w:p w:rsidR="004429E4" w:rsidRDefault="004429E4" w:rsidP="00B36458">
      <w:pPr>
        <w:jc w:val="both"/>
        <w:rPr>
          <w:rFonts w:ascii="Book Antiqua" w:hAnsi="Book Antiqua" w:cs="Book Antiqua"/>
          <w:sz w:val="26"/>
          <w:szCs w:val="26"/>
        </w:rPr>
      </w:pPr>
    </w:p>
    <w:p w:rsidR="00B14754" w:rsidRDefault="00B14754" w:rsidP="00D268D3">
      <w:pPr>
        <w:jc w:val="center"/>
        <w:rPr>
          <w:rFonts w:ascii="Monotype Corsiva" w:hAnsi="Monotype Corsiva" w:cs="Monotype Corsiva"/>
          <w:b/>
          <w:bCs/>
          <w:shadow/>
          <w:color w:val="0000FF"/>
          <w:sz w:val="44"/>
          <w:szCs w:val="44"/>
        </w:rPr>
      </w:pPr>
      <w:r w:rsidRPr="00B14754">
        <w:rPr>
          <w:rFonts w:ascii="Courier New" w:hAnsi="Courier New" w:cs="Courier New"/>
          <w:b/>
          <w:bCs/>
          <w:shadow/>
          <w:color w:val="800080"/>
          <w:sz w:val="44"/>
          <w:szCs w:val="44"/>
        </w:rPr>
        <w:t xml:space="preserve">ГЛАВА </w:t>
      </w:r>
      <w:r>
        <w:rPr>
          <w:rFonts w:ascii="Courier New" w:hAnsi="Courier New" w:cs="Courier New"/>
          <w:b/>
          <w:bCs/>
          <w:shadow/>
          <w:color w:val="800080"/>
          <w:sz w:val="44"/>
          <w:szCs w:val="44"/>
        </w:rPr>
        <w:t>3</w:t>
      </w:r>
    </w:p>
    <w:p w:rsidR="00D268D3" w:rsidRPr="00FA4908" w:rsidRDefault="00D268D3" w:rsidP="00D268D3">
      <w:pPr>
        <w:jc w:val="center"/>
        <w:rPr>
          <w:rFonts w:ascii="Monotype Corsiva" w:hAnsi="Monotype Corsiva" w:cs="Monotype Corsiva"/>
          <w:b/>
          <w:bCs/>
          <w:shadow/>
          <w:color w:val="0000FF"/>
          <w:sz w:val="44"/>
          <w:szCs w:val="44"/>
        </w:rPr>
      </w:pPr>
      <w:r>
        <w:rPr>
          <w:rFonts w:ascii="Monotype Corsiva" w:hAnsi="Monotype Corsiva" w:cs="Monotype Corsiva"/>
          <w:b/>
          <w:bCs/>
          <w:shadow/>
          <w:color w:val="0000FF"/>
          <w:sz w:val="44"/>
          <w:szCs w:val="44"/>
        </w:rPr>
        <w:t>Виды метаморфизма</w:t>
      </w:r>
    </w:p>
    <w:p w:rsidR="00B36458" w:rsidRDefault="00B36458" w:rsidP="00D268D3">
      <w:pPr>
        <w:jc w:val="both"/>
        <w:rPr>
          <w:rFonts w:ascii="Book Antiqua" w:hAnsi="Book Antiqua" w:cs="Book Antiqua"/>
          <w:sz w:val="26"/>
          <w:szCs w:val="26"/>
        </w:rPr>
      </w:pPr>
    </w:p>
    <w:p w:rsidR="00B15B99" w:rsidRDefault="00B15B99" w:rsidP="00B15B99">
      <w:pPr>
        <w:jc w:val="center"/>
        <w:rPr>
          <w:rFonts w:ascii="Book Antiqua" w:hAnsi="Book Antiqua" w:cs="Book Antiqua"/>
          <w:sz w:val="26"/>
          <w:szCs w:val="26"/>
        </w:rPr>
      </w:pPr>
      <w:r>
        <w:rPr>
          <w:rFonts w:ascii="Monotype Corsiva" w:hAnsi="Monotype Corsiva" w:cs="Monotype Corsiva"/>
          <w:color w:val="FF0000"/>
          <w:sz w:val="32"/>
          <w:szCs w:val="32"/>
        </w:rPr>
        <w:t>Введение и краткий обзор представлений.</w:t>
      </w:r>
    </w:p>
    <w:p w:rsidR="00B15B99" w:rsidRDefault="00B15B99" w:rsidP="00D268D3">
      <w:pPr>
        <w:jc w:val="both"/>
        <w:rPr>
          <w:rFonts w:ascii="Book Antiqua" w:hAnsi="Book Antiqua" w:cs="Book Antiqua"/>
          <w:sz w:val="26"/>
          <w:szCs w:val="26"/>
        </w:rPr>
      </w:pPr>
    </w:p>
    <w:p w:rsidR="00B15B99" w:rsidRDefault="00B15B99" w:rsidP="00D268D3">
      <w:pPr>
        <w:jc w:val="both"/>
        <w:rPr>
          <w:rFonts w:ascii="Book Antiqua" w:hAnsi="Book Antiqua" w:cs="Book Antiqua"/>
          <w:sz w:val="26"/>
          <w:szCs w:val="26"/>
        </w:rPr>
      </w:pPr>
      <w:r>
        <w:rPr>
          <w:rFonts w:ascii="Book Antiqua" w:hAnsi="Book Antiqua" w:cs="Book Antiqua"/>
          <w:sz w:val="26"/>
          <w:szCs w:val="26"/>
        </w:rPr>
        <w:t xml:space="preserve">Эволюционное стадийное развитие углей определяется на стадии </w:t>
      </w:r>
      <w:r w:rsidRPr="00B15B99">
        <w:rPr>
          <w:rFonts w:ascii="Book Antiqua" w:hAnsi="Book Antiqua" w:cs="Book Antiqua"/>
          <w:i/>
          <w:iCs/>
          <w:sz w:val="26"/>
          <w:szCs w:val="26"/>
        </w:rPr>
        <w:t>торфогенеза</w:t>
      </w:r>
      <w:r>
        <w:rPr>
          <w:rFonts w:ascii="Book Antiqua" w:hAnsi="Book Antiqua" w:cs="Book Antiqua"/>
          <w:sz w:val="26"/>
          <w:szCs w:val="26"/>
        </w:rPr>
        <w:t xml:space="preserve"> до покрытия осадками </w:t>
      </w:r>
      <w:r w:rsidRPr="00B15B99">
        <w:rPr>
          <w:rFonts w:ascii="Book Antiqua" w:hAnsi="Book Antiqua" w:cs="Book Antiqua"/>
          <w:b/>
          <w:bCs/>
          <w:sz w:val="26"/>
          <w:szCs w:val="26"/>
        </w:rPr>
        <w:t>биохимическими причинами</w:t>
      </w:r>
      <w:r>
        <w:rPr>
          <w:rFonts w:ascii="Book Antiqua" w:hAnsi="Book Antiqua" w:cs="Book Antiqua"/>
          <w:sz w:val="26"/>
          <w:szCs w:val="26"/>
        </w:rPr>
        <w:t xml:space="preserve">, а после перекрытия и погружения - </w:t>
      </w:r>
      <w:r w:rsidRPr="00B15B99">
        <w:rPr>
          <w:rFonts w:ascii="Book Antiqua" w:hAnsi="Book Antiqua" w:cs="Book Antiqua"/>
          <w:b/>
          <w:bCs/>
          <w:sz w:val="26"/>
          <w:szCs w:val="26"/>
        </w:rPr>
        <w:t>геохимическими причинами</w:t>
      </w:r>
      <w:r>
        <w:rPr>
          <w:rFonts w:ascii="Book Antiqua" w:hAnsi="Book Antiqua" w:cs="Book Antiqua"/>
          <w:sz w:val="26"/>
          <w:szCs w:val="26"/>
        </w:rPr>
        <w:t>.</w:t>
      </w:r>
    </w:p>
    <w:p w:rsidR="00B15B99" w:rsidRDefault="00B15B99" w:rsidP="00D268D3">
      <w:pPr>
        <w:jc w:val="both"/>
        <w:rPr>
          <w:rFonts w:ascii="Book Antiqua" w:hAnsi="Book Antiqua" w:cs="Book Antiqua"/>
          <w:sz w:val="26"/>
          <w:szCs w:val="26"/>
        </w:rPr>
      </w:pPr>
      <w:r w:rsidRPr="00B15B99">
        <w:rPr>
          <w:rFonts w:ascii="Book Antiqua" w:hAnsi="Book Antiqua" w:cs="Book Antiqua"/>
          <w:i/>
          <w:iCs/>
          <w:sz w:val="26"/>
          <w:szCs w:val="26"/>
        </w:rPr>
        <w:t>Биохимическая превращенность</w:t>
      </w:r>
      <w:r>
        <w:rPr>
          <w:rFonts w:ascii="Book Antiqua" w:hAnsi="Book Antiqua" w:cs="Book Antiqua"/>
          <w:sz w:val="26"/>
          <w:szCs w:val="26"/>
        </w:rPr>
        <w:t xml:space="preserve"> </w:t>
      </w:r>
      <w:r w:rsidR="005D5FC7">
        <w:rPr>
          <w:rFonts w:ascii="Book Antiqua" w:hAnsi="Book Antiqua" w:cs="Book Antiqua"/>
          <w:sz w:val="26"/>
          <w:szCs w:val="26"/>
        </w:rPr>
        <w:t>определяется конкретными палеогеографическими условиями:</w:t>
      </w:r>
    </w:p>
    <w:p w:rsidR="005D5FC7" w:rsidRDefault="005D5FC7" w:rsidP="005D5FC7">
      <w:pPr>
        <w:numPr>
          <w:ilvl w:val="0"/>
          <w:numId w:val="16"/>
        </w:numPr>
        <w:jc w:val="both"/>
        <w:rPr>
          <w:rFonts w:ascii="Book Antiqua" w:hAnsi="Book Antiqua" w:cs="Book Antiqua"/>
          <w:sz w:val="26"/>
          <w:szCs w:val="26"/>
        </w:rPr>
      </w:pPr>
      <w:r>
        <w:rPr>
          <w:rFonts w:ascii="Book Antiqua" w:hAnsi="Book Antiqua" w:cs="Book Antiqua"/>
          <w:sz w:val="26"/>
          <w:szCs w:val="26"/>
        </w:rPr>
        <w:t>рельеф,</w:t>
      </w:r>
    </w:p>
    <w:p w:rsidR="005D5FC7" w:rsidRDefault="005D5FC7" w:rsidP="005D5FC7">
      <w:pPr>
        <w:numPr>
          <w:ilvl w:val="0"/>
          <w:numId w:val="16"/>
        </w:numPr>
        <w:jc w:val="both"/>
        <w:rPr>
          <w:rFonts w:ascii="Book Antiqua" w:hAnsi="Book Antiqua" w:cs="Book Antiqua"/>
          <w:sz w:val="26"/>
          <w:szCs w:val="26"/>
        </w:rPr>
      </w:pPr>
      <w:r>
        <w:rPr>
          <w:rFonts w:ascii="Book Antiqua" w:hAnsi="Book Antiqua" w:cs="Book Antiqua"/>
          <w:sz w:val="26"/>
          <w:szCs w:val="26"/>
        </w:rPr>
        <w:t>гидрология,</w:t>
      </w:r>
    </w:p>
    <w:p w:rsidR="005D5FC7" w:rsidRDefault="005D5FC7" w:rsidP="005D5FC7">
      <w:pPr>
        <w:numPr>
          <w:ilvl w:val="0"/>
          <w:numId w:val="16"/>
        </w:numPr>
        <w:jc w:val="both"/>
        <w:rPr>
          <w:rFonts w:ascii="Book Antiqua" w:hAnsi="Book Antiqua" w:cs="Book Antiqua"/>
          <w:sz w:val="26"/>
          <w:szCs w:val="26"/>
        </w:rPr>
      </w:pPr>
      <w:r>
        <w:rPr>
          <w:rFonts w:ascii="Book Antiqua" w:hAnsi="Book Antiqua" w:cs="Book Antiqua"/>
          <w:sz w:val="26"/>
          <w:szCs w:val="26"/>
        </w:rPr>
        <w:t>исходный растительный материал,</w:t>
      </w:r>
    </w:p>
    <w:p w:rsidR="005D5FC7" w:rsidRDefault="005D5FC7" w:rsidP="005D5FC7">
      <w:pPr>
        <w:numPr>
          <w:ilvl w:val="0"/>
          <w:numId w:val="16"/>
        </w:numPr>
        <w:jc w:val="both"/>
        <w:rPr>
          <w:rFonts w:ascii="Book Antiqua" w:hAnsi="Book Antiqua" w:cs="Book Antiqua"/>
          <w:sz w:val="26"/>
          <w:szCs w:val="26"/>
        </w:rPr>
      </w:pPr>
      <w:r>
        <w:rPr>
          <w:rFonts w:ascii="Book Antiqua" w:hAnsi="Book Antiqua" w:cs="Book Antiqua"/>
          <w:sz w:val="26"/>
          <w:szCs w:val="26"/>
        </w:rPr>
        <w:t>климат.</w:t>
      </w:r>
    </w:p>
    <w:p w:rsidR="005D5FC7" w:rsidRDefault="005D5FC7" w:rsidP="005D5FC7">
      <w:pPr>
        <w:jc w:val="both"/>
        <w:rPr>
          <w:rFonts w:ascii="Book Antiqua" w:hAnsi="Book Antiqua" w:cs="Book Antiqua"/>
          <w:sz w:val="26"/>
          <w:szCs w:val="26"/>
        </w:rPr>
      </w:pPr>
      <w:r w:rsidRPr="005D5FC7">
        <w:rPr>
          <w:rFonts w:ascii="Book Antiqua" w:hAnsi="Book Antiqua" w:cs="Book Antiqua"/>
          <w:i/>
          <w:iCs/>
          <w:sz w:val="26"/>
          <w:szCs w:val="26"/>
        </w:rPr>
        <w:t>Геохимическая превращенность</w:t>
      </w:r>
      <w:r>
        <w:rPr>
          <w:rFonts w:ascii="Book Antiqua" w:hAnsi="Book Antiqua" w:cs="Book Antiqua"/>
          <w:sz w:val="26"/>
          <w:szCs w:val="26"/>
        </w:rPr>
        <w:t xml:space="preserve"> </w:t>
      </w:r>
      <w:r w:rsidR="0044101C">
        <w:rPr>
          <w:rFonts w:ascii="Book Antiqua" w:hAnsi="Book Antiqua" w:cs="Book Antiqua"/>
          <w:sz w:val="26"/>
          <w:szCs w:val="26"/>
        </w:rPr>
        <w:t>в решающей степени зависит от эндогенных причин и, прежде всего, термобарических, которые определяются приуроченностью бассейнов к различным тектоническим структурам земной коры, существенно отличающимся условиями своего развития.</w:t>
      </w:r>
    </w:p>
    <w:p w:rsidR="00B15B99" w:rsidRDefault="00B15B99" w:rsidP="00D268D3">
      <w:pPr>
        <w:jc w:val="both"/>
        <w:rPr>
          <w:rFonts w:ascii="Book Antiqua" w:hAnsi="Book Antiqua" w:cs="Book Antiqua"/>
          <w:sz w:val="26"/>
          <w:szCs w:val="26"/>
        </w:rPr>
      </w:pPr>
    </w:p>
    <w:p w:rsidR="00B15B99" w:rsidRDefault="00A51867" w:rsidP="00A51867">
      <w:pPr>
        <w:jc w:val="center"/>
        <w:rPr>
          <w:rFonts w:ascii="Book Antiqua" w:hAnsi="Book Antiqua" w:cs="Book Antiqua"/>
          <w:sz w:val="26"/>
          <w:szCs w:val="26"/>
        </w:rPr>
      </w:pPr>
      <w:r>
        <w:rPr>
          <w:rFonts w:ascii="Monotype Corsiva" w:hAnsi="Monotype Corsiva" w:cs="Monotype Corsiva"/>
          <w:color w:val="FF0000"/>
          <w:sz w:val="32"/>
          <w:szCs w:val="32"/>
        </w:rPr>
        <w:t>Классификация видов метаморфизма углей.</w:t>
      </w:r>
    </w:p>
    <w:p w:rsidR="00B15B99" w:rsidRDefault="00B15B99" w:rsidP="00D268D3">
      <w:pPr>
        <w:jc w:val="both"/>
        <w:rPr>
          <w:rFonts w:ascii="Book Antiqua" w:hAnsi="Book Antiqua" w:cs="Book Antiqua"/>
          <w:sz w:val="26"/>
          <w:szCs w:val="26"/>
        </w:rPr>
      </w:pPr>
    </w:p>
    <w:p w:rsidR="00F46C30" w:rsidRDefault="00F46C30" w:rsidP="00F46C30">
      <w:pPr>
        <w:jc w:val="center"/>
        <w:rPr>
          <w:rFonts w:ascii="Book Antiqua" w:hAnsi="Book Antiqua" w:cs="Book Antiqua"/>
          <w:sz w:val="26"/>
          <w:szCs w:val="26"/>
        </w:rPr>
      </w:pPr>
      <w:r>
        <w:rPr>
          <w:rFonts w:ascii="Book Antiqua" w:hAnsi="Book Antiqua" w:cs="Book Antiqua"/>
          <w:b/>
          <w:bCs/>
          <w:sz w:val="26"/>
          <w:szCs w:val="26"/>
          <w:highlight w:val="lightGray"/>
        </w:rPr>
        <w:t>Региональный</w:t>
      </w:r>
      <w:r w:rsidRPr="00F46C30">
        <w:rPr>
          <w:rFonts w:ascii="Book Antiqua" w:hAnsi="Book Antiqua" w:cs="Book Antiqua"/>
          <w:b/>
          <w:bCs/>
          <w:sz w:val="26"/>
          <w:szCs w:val="26"/>
          <w:highlight w:val="lightGray"/>
        </w:rPr>
        <w:t xml:space="preserve"> метаморфизм.</w:t>
      </w:r>
    </w:p>
    <w:p w:rsidR="00650CE9" w:rsidRDefault="00650CE9" w:rsidP="00D268D3">
      <w:pPr>
        <w:jc w:val="both"/>
        <w:rPr>
          <w:rFonts w:ascii="Book Antiqua" w:hAnsi="Book Antiqua" w:cs="Book Antiqua"/>
          <w:sz w:val="26"/>
          <w:szCs w:val="26"/>
        </w:rPr>
      </w:pPr>
    </w:p>
    <w:p w:rsidR="00F46C30" w:rsidRDefault="00F46C30" w:rsidP="00D268D3">
      <w:pPr>
        <w:jc w:val="both"/>
        <w:rPr>
          <w:rFonts w:ascii="Book Antiqua" w:hAnsi="Book Antiqua" w:cs="Book Antiqua"/>
          <w:sz w:val="26"/>
          <w:szCs w:val="26"/>
        </w:rPr>
      </w:pPr>
      <w:r>
        <w:rPr>
          <w:rFonts w:ascii="Book Antiqua" w:hAnsi="Book Antiqua" w:cs="Book Antiqua"/>
          <w:sz w:val="26"/>
          <w:szCs w:val="26"/>
        </w:rPr>
        <w:t xml:space="preserve">В настоящее время можно утверждать, что закономерное стадийное преобразование углей вне зависимости от их возраста, в любом </w:t>
      </w:r>
      <w:r w:rsidR="0093779A">
        <w:rPr>
          <w:rFonts w:ascii="Book Antiqua" w:hAnsi="Book Antiqua" w:cs="Book Antiqua"/>
          <w:sz w:val="26"/>
          <w:szCs w:val="26"/>
        </w:rPr>
        <w:t xml:space="preserve">осадочном, в том числе угленосном </w:t>
      </w:r>
      <w:r>
        <w:rPr>
          <w:rFonts w:ascii="Book Antiqua" w:hAnsi="Book Antiqua" w:cs="Book Antiqua"/>
          <w:sz w:val="26"/>
          <w:szCs w:val="26"/>
        </w:rPr>
        <w:t xml:space="preserve">бассейне или на месторождении различной тектонической природы является результатом </w:t>
      </w:r>
      <w:r w:rsidRPr="00F46C30">
        <w:rPr>
          <w:rFonts w:ascii="Book Antiqua" w:hAnsi="Book Antiqua" w:cs="Book Antiqua"/>
          <w:b/>
          <w:bCs/>
          <w:sz w:val="26"/>
          <w:szCs w:val="26"/>
        </w:rPr>
        <w:t xml:space="preserve">регионального </w:t>
      </w:r>
      <w:r w:rsidR="0093779A">
        <w:rPr>
          <w:rFonts w:ascii="Book Antiqua" w:hAnsi="Book Antiqua" w:cs="Book Antiqua"/>
          <w:b/>
          <w:bCs/>
          <w:sz w:val="26"/>
          <w:szCs w:val="26"/>
        </w:rPr>
        <w:t xml:space="preserve">(глубинного) </w:t>
      </w:r>
      <w:r w:rsidRPr="00F46C30">
        <w:rPr>
          <w:rFonts w:ascii="Book Antiqua" w:hAnsi="Book Antiqua" w:cs="Book Antiqua"/>
          <w:b/>
          <w:bCs/>
          <w:sz w:val="26"/>
          <w:szCs w:val="26"/>
        </w:rPr>
        <w:t>метаморфизма</w:t>
      </w:r>
      <w:r>
        <w:rPr>
          <w:rFonts w:ascii="Book Antiqua" w:hAnsi="Book Antiqua" w:cs="Book Antiqua"/>
          <w:sz w:val="26"/>
          <w:szCs w:val="26"/>
        </w:rPr>
        <w:t xml:space="preserve">, </w:t>
      </w:r>
      <w:r w:rsidR="00B17C96">
        <w:rPr>
          <w:rFonts w:ascii="Book Antiqua" w:hAnsi="Book Antiqua" w:cs="Book Antiqua"/>
          <w:sz w:val="26"/>
          <w:szCs w:val="26"/>
        </w:rPr>
        <w:t>являющегося основным</w:t>
      </w:r>
      <w:r w:rsidR="0093779A">
        <w:rPr>
          <w:rFonts w:ascii="Book Antiqua" w:hAnsi="Book Antiqua" w:cs="Book Antiqua"/>
          <w:sz w:val="26"/>
          <w:szCs w:val="26"/>
        </w:rPr>
        <w:t xml:space="preserve">, </w:t>
      </w:r>
      <w:r>
        <w:rPr>
          <w:rFonts w:ascii="Book Antiqua" w:hAnsi="Book Antiqua" w:cs="Book Antiqua"/>
          <w:sz w:val="26"/>
          <w:szCs w:val="26"/>
        </w:rPr>
        <w:t>проявленного за счет глубинного тепла Земли на значительной площади (всего бассейна или месторождения) с начала погружения угл</w:t>
      </w:r>
      <w:r w:rsidR="0093779A">
        <w:rPr>
          <w:rFonts w:ascii="Book Antiqua" w:hAnsi="Book Antiqua" w:cs="Book Antiqua"/>
          <w:sz w:val="26"/>
          <w:szCs w:val="26"/>
        </w:rPr>
        <w:t>еносных осадков, где по мере увеличения глубины</w:t>
      </w:r>
      <w:r w:rsidR="00B17C96">
        <w:rPr>
          <w:rFonts w:ascii="Book Antiqua" w:hAnsi="Book Antiqua" w:cs="Book Antiqua"/>
          <w:sz w:val="26"/>
          <w:szCs w:val="26"/>
        </w:rPr>
        <w:t xml:space="preserve">, которая может достигать 10 км и более, </w:t>
      </w:r>
      <w:r w:rsidR="0093779A">
        <w:rPr>
          <w:rFonts w:ascii="Book Antiqua" w:hAnsi="Book Antiqua" w:cs="Book Antiqua"/>
          <w:sz w:val="26"/>
          <w:szCs w:val="26"/>
        </w:rPr>
        <w:t xml:space="preserve"> ОВ испытывает возрастающее влияние тепла. </w:t>
      </w:r>
    </w:p>
    <w:p w:rsidR="00B538AA" w:rsidRDefault="00B538AA" w:rsidP="00B538AA">
      <w:pPr>
        <w:jc w:val="both"/>
        <w:rPr>
          <w:rFonts w:ascii="Book Antiqua" w:hAnsi="Book Antiqua" w:cs="Book Antiqua"/>
          <w:sz w:val="26"/>
          <w:szCs w:val="26"/>
        </w:rPr>
      </w:pPr>
      <w:r>
        <w:rPr>
          <w:rFonts w:ascii="Book Antiqua" w:hAnsi="Book Antiqua" w:cs="Book Antiqua"/>
          <w:sz w:val="26"/>
          <w:szCs w:val="26"/>
        </w:rPr>
        <w:t>Данный вид метаморфизма действует в пределах всей территории прогиба и выражается в повышении зрелости углей со стратиграфической глубиной и в соответствующей зональности на площади, согласующейся в той или иной мере со структурой бассейна и конседиментационными изменениями мощности угленосных отложений.</w:t>
      </w:r>
    </w:p>
    <w:p w:rsidR="001C225E" w:rsidRDefault="00C120D3" w:rsidP="001C225E">
      <w:pPr>
        <w:jc w:val="both"/>
        <w:rPr>
          <w:rFonts w:ascii="Book Antiqua" w:hAnsi="Book Antiqua" w:cs="Book Antiqua"/>
          <w:sz w:val="26"/>
          <w:szCs w:val="26"/>
        </w:rPr>
      </w:pPr>
      <w:r>
        <w:rPr>
          <w:rFonts w:ascii="Book Antiqua" w:hAnsi="Book Antiqua" w:cs="Book Antiqua"/>
          <w:sz w:val="26"/>
          <w:szCs w:val="26"/>
        </w:rPr>
        <w:t xml:space="preserve">Источником тепла регионального метаморфизма является тепловой поток Земли. Температура в какой-либо точке угленосного прогиба зависит от </w:t>
      </w:r>
      <w:r w:rsidRPr="0062081D">
        <w:rPr>
          <w:rFonts w:ascii="Book Antiqua" w:hAnsi="Book Antiqua" w:cs="Book Antiqua"/>
          <w:i/>
          <w:iCs/>
          <w:sz w:val="26"/>
          <w:szCs w:val="26"/>
        </w:rPr>
        <w:t>а)</w:t>
      </w:r>
      <w:r>
        <w:rPr>
          <w:rFonts w:ascii="Book Antiqua" w:hAnsi="Book Antiqua" w:cs="Book Antiqua"/>
          <w:sz w:val="26"/>
          <w:szCs w:val="26"/>
        </w:rPr>
        <w:t xml:space="preserve"> интенсивности идущего снизу теплового потока, </w:t>
      </w:r>
      <w:r w:rsidRPr="0062081D">
        <w:rPr>
          <w:rFonts w:ascii="Book Antiqua" w:hAnsi="Book Antiqua" w:cs="Book Antiqua"/>
          <w:i/>
          <w:iCs/>
          <w:sz w:val="26"/>
          <w:szCs w:val="26"/>
        </w:rPr>
        <w:t>б)</w:t>
      </w:r>
      <w:r>
        <w:rPr>
          <w:rFonts w:ascii="Book Antiqua" w:hAnsi="Book Antiqua" w:cs="Book Antiqua"/>
          <w:sz w:val="26"/>
          <w:szCs w:val="26"/>
        </w:rPr>
        <w:t xml:space="preserve"> глубины от поверхности и </w:t>
      </w:r>
      <w:r w:rsidRPr="0062081D">
        <w:rPr>
          <w:rFonts w:ascii="Book Antiqua" w:hAnsi="Book Antiqua" w:cs="Book Antiqua"/>
          <w:i/>
          <w:iCs/>
          <w:sz w:val="26"/>
          <w:szCs w:val="26"/>
        </w:rPr>
        <w:t>в)</w:t>
      </w:r>
      <w:r>
        <w:rPr>
          <w:rFonts w:ascii="Book Antiqua" w:hAnsi="Book Antiqua" w:cs="Book Antiqua"/>
          <w:sz w:val="26"/>
          <w:szCs w:val="26"/>
        </w:rPr>
        <w:t xml:space="preserve"> теплопроводности пород (бóльшая у песчаных, меньшая у глинистых). </w:t>
      </w:r>
      <w:r w:rsidR="00E169E1">
        <w:rPr>
          <w:rFonts w:ascii="Book Antiqua" w:hAnsi="Book Antiqua" w:cs="Book Antiqua"/>
          <w:sz w:val="26"/>
          <w:szCs w:val="26"/>
        </w:rPr>
        <w:t xml:space="preserve">Обычно пользуются характеристикой </w:t>
      </w:r>
      <w:r w:rsidR="00E169E1" w:rsidRPr="0062081D">
        <w:rPr>
          <w:rFonts w:ascii="Book Antiqua" w:hAnsi="Book Antiqua" w:cs="Book Antiqua"/>
          <w:i/>
          <w:iCs/>
          <w:sz w:val="26"/>
          <w:szCs w:val="26"/>
        </w:rPr>
        <w:t>геотермического градиента</w:t>
      </w:r>
      <w:r w:rsidR="00E169E1">
        <w:rPr>
          <w:rFonts w:ascii="Book Antiqua" w:hAnsi="Book Antiqua" w:cs="Book Antiqua"/>
          <w:i/>
          <w:iCs/>
          <w:sz w:val="26"/>
          <w:szCs w:val="26"/>
        </w:rPr>
        <w:t xml:space="preserve"> </w:t>
      </w:r>
      <w:r w:rsidR="00E169E1">
        <w:rPr>
          <w:rFonts w:ascii="Book Antiqua" w:hAnsi="Book Antiqua" w:cs="Book Antiqua"/>
          <w:sz w:val="26"/>
          <w:szCs w:val="26"/>
        </w:rPr>
        <w:t xml:space="preserve">(ГГ). </w:t>
      </w:r>
      <w:r w:rsidR="001C225E">
        <w:rPr>
          <w:rFonts w:ascii="Book Antiqua" w:hAnsi="Book Antiqua" w:cs="Book Antiqua"/>
          <w:sz w:val="26"/>
          <w:szCs w:val="26"/>
        </w:rPr>
        <w:t>Современный геотермический градиент в угольных бассейнах неодинаков и меняется от 1</w:t>
      </w:r>
      <w:r w:rsidR="001C225E">
        <w:rPr>
          <w:rFonts w:ascii="Book Antiqua" w:hAnsi="Book Antiqua" w:cs="Book Antiqua"/>
          <w:sz w:val="26"/>
          <w:szCs w:val="26"/>
          <w:vertAlign w:val="superscript"/>
        </w:rPr>
        <w:t>0</w:t>
      </w:r>
      <w:r w:rsidR="001C225E">
        <w:rPr>
          <w:rFonts w:ascii="Book Antiqua" w:hAnsi="Book Antiqua" w:cs="Book Antiqua"/>
          <w:sz w:val="26"/>
          <w:szCs w:val="26"/>
        </w:rPr>
        <w:t>С/100м (</w:t>
      </w:r>
      <w:r w:rsidR="001C225E" w:rsidRPr="0062081D">
        <w:rPr>
          <w:rFonts w:ascii="Book Antiqua" w:hAnsi="Book Antiqua" w:cs="Book Antiqua"/>
          <w:color w:val="000080"/>
          <w:sz w:val="26"/>
          <w:szCs w:val="26"/>
        </w:rPr>
        <w:t>Подмосковный бассейн</w:t>
      </w:r>
      <w:r w:rsidR="001C225E">
        <w:rPr>
          <w:rFonts w:ascii="Book Antiqua" w:hAnsi="Book Antiqua" w:cs="Book Antiqua"/>
          <w:sz w:val="26"/>
          <w:szCs w:val="26"/>
        </w:rPr>
        <w:t>) до 3-4,5 (</w:t>
      </w:r>
      <w:r w:rsidR="001C225E" w:rsidRPr="0062081D">
        <w:rPr>
          <w:rFonts w:ascii="Book Antiqua" w:hAnsi="Book Antiqua" w:cs="Book Antiqua"/>
          <w:color w:val="000080"/>
          <w:sz w:val="26"/>
          <w:szCs w:val="26"/>
        </w:rPr>
        <w:t>Львовско-Волынский бассейн, Зап. Камчатка</w:t>
      </w:r>
      <w:r w:rsidR="001C225E">
        <w:rPr>
          <w:rFonts w:ascii="Book Antiqua" w:hAnsi="Book Antiqua" w:cs="Book Antiqua"/>
          <w:sz w:val="26"/>
          <w:szCs w:val="26"/>
        </w:rPr>
        <w:t>) и даже до 7-8</w:t>
      </w:r>
      <w:r w:rsidR="001C225E">
        <w:rPr>
          <w:rFonts w:ascii="Book Antiqua" w:hAnsi="Book Antiqua" w:cs="Book Antiqua"/>
          <w:sz w:val="26"/>
          <w:szCs w:val="26"/>
          <w:vertAlign w:val="superscript"/>
        </w:rPr>
        <w:t>0</w:t>
      </w:r>
      <w:r w:rsidR="001C225E">
        <w:rPr>
          <w:rFonts w:ascii="Book Antiqua" w:hAnsi="Book Antiqua" w:cs="Book Antiqua"/>
          <w:sz w:val="26"/>
          <w:szCs w:val="26"/>
        </w:rPr>
        <w:t>С/100м (</w:t>
      </w:r>
      <w:r w:rsidR="001C225E" w:rsidRPr="0062081D">
        <w:rPr>
          <w:rFonts w:ascii="Book Antiqua" w:hAnsi="Book Antiqua" w:cs="Book Antiqua"/>
          <w:color w:val="000080"/>
          <w:sz w:val="26"/>
          <w:szCs w:val="26"/>
        </w:rPr>
        <w:t>отдельные участки Верхне-Рейнского грабена</w:t>
      </w:r>
      <w:r w:rsidR="001C225E">
        <w:rPr>
          <w:rFonts w:ascii="Book Antiqua" w:hAnsi="Book Antiqua" w:cs="Book Antiqua"/>
          <w:sz w:val="26"/>
          <w:szCs w:val="26"/>
        </w:rPr>
        <w:t xml:space="preserve">). </w:t>
      </w:r>
    </w:p>
    <w:p w:rsidR="00072C18" w:rsidRDefault="00E169E1" w:rsidP="00072C18">
      <w:pPr>
        <w:jc w:val="both"/>
        <w:rPr>
          <w:rFonts w:ascii="Book Antiqua" w:hAnsi="Book Antiqua" w:cs="Book Antiqua"/>
          <w:sz w:val="26"/>
          <w:szCs w:val="26"/>
        </w:rPr>
      </w:pPr>
      <w:r w:rsidRPr="00E169E1">
        <w:rPr>
          <w:rFonts w:ascii="Book Antiqua" w:hAnsi="Book Antiqua" w:cs="Book Antiqua"/>
          <w:i/>
          <w:iCs/>
          <w:sz w:val="26"/>
          <w:szCs w:val="26"/>
        </w:rPr>
        <w:t>Палеогеотермические градиенты</w:t>
      </w:r>
      <w:r>
        <w:rPr>
          <w:rFonts w:ascii="Book Antiqua" w:hAnsi="Book Antiqua" w:cs="Book Antiqua"/>
          <w:sz w:val="26"/>
          <w:szCs w:val="26"/>
        </w:rPr>
        <w:t xml:space="preserve"> (ПГГ) иногда соответствуют или близки современным, но нередко значительно превышали их, особенно в областях тектоно-магматической активизации. </w:t>
      </w:r>
      <w:r w:rsidR="00072C18">
        <w:rPr>
          <w:rFonts w:ascii="Book Antiqua" w:hAnsi="Book Antiqua" w:cs="Book Antiqua"/>
          <w:sz w:val="26"/>
          <w:szCs w:val="26"/>
        </w:rPr>
        <w:t xml:space="preserve">ПГГ оценивают, исходя из аналогий с современными условиями с учетом геологических позиций палеопрогибов или расчетным путем, принимая во внимание мощность всех перекрывающих (в том числе смытых) пород и предполагаемые температуры образования углей разной степени метаморфизма. </w:t>
      </w:r>
    </w:p>
    <w:p w:rsidR="00F46C30" w:rsidRDefault="00072C18" w:rsidP="00D268D3">
      <w:pPr>
        <w:jc w:val="both"/>
        <w:rPr>
          <w:rFonts w:ascii="Book Antiqua" w:hAnsi="Book Antiqua" w:cs="Book Antiqua"/>
          <w:sz w:val="26"/>
          <w:szCs w:val="26"/>
        </w:rPr>
      </w:pPr>
      <w:r>
        <w:rPr>
          <w:rFonts w:ascii="Book Antiqua" w:hAnsi="Book Antiqua" w:cs="Book Antiqua"/>
          <w:sz w:val="26"/>
          <w:szCs w:val="26"/>
        </w:rPr>
        <w:t>Наиболее низкими ПГГ характеризуются бассейны древних пассивных платформ, не связанные территориально и генетически со складчатыми образованиями, где их значения вряд ли превышали 1,5</w:t>
      </w:r>
      <w:r w:rsidRPr="00072C18">
        <w:rPr>
          <w:rFonts w:ascii="Book Antiqua" w:hAnsi="Book Antiqua" w:cs="Book Antiqua"/>
          <w:sz w:val="26"/>
          <w:szCs w:val="26"/>
          <w:vertAlign w:val="superscript"/>
        </w:rPr>
        <w:t>0</w:t>
      </w:r>
      <w:r>
        <w:rPr>
          <w:rFonts w:ascii="Book Antiqua" w:hAnsi="Book Antiqua" w:cs="Book Antiqua"/>
          <w:sz w:val="26"/>
          <w:szCs w:val="26"/>
        </w:rPr>
        <w:t>С/100м</w:t>
      </w:r>
      <w:r w:rsidR="001C225E">
        <w:rPr>
          <w:rFonts w:ascii="Book Antiqua" w:hAnsi="Book Antiqua" w:cs="Book Antiqua"/>
          <w:sz w:val="26"/>
          <w:szCs w:val="26"/>
        </w:rPr>
        <w:t xml:space="preserve"> и, вероятно, были близки 1,0</w:t>
      </w:r>
      <w:r w:rsidR="001C225E" w:rsidRPr="001C225E">
        <w:rPr>
          <w:rFonts w:ascii="Book Antiqua" w:hAnsi="Book Antiqua" w:cs="Book Antiqua"/>
          <w:sz w:val="26"/>
          <w:szCs w:val="26"/>
          <w:vertAlign w:val="superscript"/>
        </w:rPr>
        <w:t>0</w:t>
      </w:r>
      <w:r w:rsidR="001C225E">
        <w:rPr>
          <w:rFonts w:ascii="Book Antiqua" w:hAnsi="Book Antiqua" w:cs="Book Antiqua"/>
          <w:sz w:val="26"/>
          <w:szCs w:val="26"/>
        </w:rPr>
        <w:t>С/100м, как в Подмосковном и других схожих бассейнах (</w:t>
      </w:r>
      <w:r w:rsidR="001C225E" w:rsidRPr="001C225E">
        <w:rPr>
          <w:rFonts w:ascii="Book Antiqua" w:hAnsi="Book Antiqua" w:cs="Book Antiqua"/>
          <w:color w:val="000080"/>
          <w:sz w:val="26"/>
          <w:szCs w:val="26"/>
        </w:rPr>
        <w:t>Припятском, Камском, Днепровском</w:t>
      </w:r>
      <w:r w:rsidR="00C35880">
        <w:rPr>
          <w:rFonts w:ascii="Book Antiqua" w:hAnsi="Book Antiqua" w:cs="Book Antiqua"/>
          <w:sz w:val="26"/>
          <w:szCs w:val="26"/>
        </w:rPr>
        <w:t>).</w:t>
      </w:r>
    </w:p>
    <w:p w:rsidR="00C35880" w:rsidRDefault="00C35880" w:rsidP="00D268D3">
      <w:pPr>
        <w:jc w:val="both"/>
        <w:rPr>
          <w:rFonts w:ascii="Book Antiqua" w:hAnsi="Book Antiqua" w:cs="Book Antiqua"/>
          <w:sz w:val="26"/>
          <w:szCs w:val="26"/>
        </w:rPr>
      </w:pPr>
      <w:r>
        <w:rPr>
          <w:rFonts w:ascii="Book Antiqua" w:hAnsi="Book Antiqua" w:cs="Book Antiqua"/>
          <w:sz w:val="26"/>
          <w:szCs w:val="26"/>
        </w:rPr>
        <w:t>Двукратное увеличение значений ПГГ отмечается в при</w:t>
      </w:r>
      <w:r w:rsidR="008340C9">
        <w:rPr>
          <w:rFonts w:ascii="Book Antiqua" w:hAnsi="Book Antiqua" w:cs="Book Antiqua"/>
          <w:sz w:val="26"/>
          <w:szCs w:val="26"/>
        </w:rPr>
        <w:t xml:space="preserve">складчатых бассейнах тех же </w:t>
      </w:r>
      <w:r w:rsidR="002B49B8">
        <w:rPr>
          <w:rFonts w:ascii="Book Antiqua" w:hAnsi="Book Antiqua" w:cs="Book Antiqua"/>
          <w:sz w:val="26"/>
          <w:szCs w:val="26"/>
        </w:rPr>
        <w:t>древних пассивных платформ (</w:t>
      </w:r>
      <w:r w:rsidR="002B49B8" w:rsidRPr="002B49B8">
        <w:rPr>
          <w:rFonts w:ascii="Book Antiqua" w:hAnsi="Book Antiqua" w:cs="Book Antiqua"/>
          <w:color w:val="000080"/>
          <w:sz w:val="26"/>
          <w:szCs w:val="26"/>
        </w:rPr>
        <w:t>Львовско-Волынском – 3,3</w:t>
      </w:r>
      <w:r w:rsidR="002B49B8" w:rsidRPr="002B49B8">
        <w:rPr>
          <w:rFonts w:ascii="Book Antiqua" w:hAnsi="Book Antiqua" w:cs="Book Antiqua"/>
          <w:color w:val="000080"/>
          <w:sz w:val="26"/>
          <w:szCs w:val="26"/>
          <w:vertAlign w:val="superscript"/>
        </w:rPr>
        <w:t>0</w:t>
      </w:r>
      <w:r w:rsidR="002B49B8" w:rsidRPr="002B49B8">
        <w:rPr>
          <w:rFonts w:ascii="Book Antiqua" w:hAnsi="Book Antiqua" w:cs="Book Antiqua"/>
          <w:color w:val="000080"/>
          <w:sz w:val="26"/>
          <w:szCs w:val="26"/>
        </w:rPr>
        <w:t>С/100м</w:t>
      </w:r>
      <w:r w:rsidR="002B49B8">
        <w:rPr>
          <w:rFonts w:ascii="Book Antiqua" w:hAnsi="Book Antiqua" w:cs="Book Antiqua"/>
          <w:sz w:val="26"/>
          <w:szCs w:val="26"/>
        </w:rPr>
        <w:t>), соизмеримых со значениями градиентов бассейнов внескладчатых и прискладчатых типов молодых платформ (</w:t>
      </w:r>
      <w:r w:rsidR="002B49B8" w:rsidRPr="002B49B8">
        <w:rPr>
          <w:rFonts w:ascii="Book Antiqua" w:hAnsi="Book Antiqua" w:cs="Book Antiqua"/>
          <w:color w:val="000080"/>
          <w:sz w:val="26"/>
          <w:szCs w:val="26"/>
        </w:rPr>
        <w:t>Тургайский, Челябинский и др. – 3,4</w:t>
      </w:r>
      <w:r w:rsidR="002B49B8" w:rsidRPr="002B49B8">
        <w:rPr>
          <w:rFonts w:ascii="Book Antiqua" w:hAnsi="Book Antiqua" w:cs="Book Antiqua"/>
          <w:color w:val="000080"/>
          <w:sz w:val="26"/>
          <w:szCs w:val="26"/>
          <w:vertAlign w:val="superscript"/>
        </w:rPr>
        <w:t>0</w:t>
      </w:r>
      <w:r w:rsidR="002B49B8" w:rsidRPr="002B49B8">
        <w:rPr>
          <w:rFonts w:ascii="Book Antiqua" w:hAnsi="Book Antiqua" w:cs="Book Antiqua"/>
          <w:color w:val="000080"/>
          <w:sz w:val="26"/>
          <w:szCs w:val="26"/>
        </w:rPr>
        <w:t>С/100м</w:t>
      </w:r>
      <w:r w:rsidR="002B49B8">
        <w:rPr>
          <w:rFonts w:ascii="Book Antiqua" w:hAnsi="Book Antiqua" w:cs="Book Antiqua"/>
          <w:sz w:val="26"/>
          <w:szCs w:val="26"/>
        </w:rPr>
        <w:t>).</w:t>
      </w:r>
    </w:p>
    <w:p w:rsidR="00F46C30" w:rsidRDefault="002B49B8" w:rsidP="00D268D3">
      <w:pPr>
        <w:jc w:val="both"/>
        <w:rPr>
          <w:rFonts w:ascii="Book Antiqua" w:hAnsi="Book Antiqua" w:cs="Book Antiqua"/>
          <w:sz w:val="26"/>
          <w:szCs w:val="26"/>
        </w:rPr>
      </w:pPr>
      <w:r>
        <w:rPr>
          <w:rFonts w:ascii="Book Antiqua" w:hAnsi="Book Antiqua" w:cs="Book Antiqua"/>
          <w:sz w:val="26"/>
          <w:szCs w:val="26"/>
        </w:rPr>
        <w:t>Высокие ПГГ</w:t>
      </w:r>
      <w:r w:rsidR="00493981">
        <w:rPr>
          <w:rFonts w:ascii="Book Antiqua" w:hAnsi="Book Antiqua" w:cs="Book Antiqua"/>
          <w:sz w:val="26"/>
          <w:szCs w:val="26"/>
        </w:rPr>
        <w:t xml:space="preserve"> характерны для бассейнов эпиплатформенного орогенеза (</w:t>
      </w:r>
      <w:r w:rsidR="00493981" w:rsidRPr="00493981">
        <w:rPr>
          <w:rFonts w:ascii="Book Antiqua" w:hAnsi="Book Antiqua" w:cs="Book Antiqua"/>
          <w:color w:val="000080"/>
          <w:sz w:val="26"/>
          <w:szCs w:val="26"/>
        </w:rPr>
        <w:t>Узгенский и др. – до 4,5</w:t>
      </w:r>
      <w:r w:rsidR="00493981" w:rsidRPr="00493981">
        <w:rPr>
          <w:rFonts w:ascii="Book Antiqua" w:hAnsi="Book Antiqua" w:cs="Book Antiqua"/>
          <w:color w:val="000080"/>
          <w:sz w:val="26"/>
          <w:szCs w:val="26"/>
          <w:vertAlign w:val="superscript"/>
        </w:rPr>
        <w:t>0</w:t>
      </w:r>
      <w:r w:rsidR="00493981" w:rsidRPr="00493981">
        <w:rPr>
          <w:rFonts w:ascii="Book Antiqua" w:hAnsi="Book Antiqua" w:cs="Book Antiqua"/>
          <w:color w:val="000080"/>
          <w:sz w:val="26"/>
          <w:szCs w:val="26"/>
        </w:rPr>
        <w:t>С/100м</w:t>
      </w:r>
      <w:r w:rsidR="00493981">
        <w:rPr>
          <w:rFonts w:ascii="Book Antiqua" w:hAnsi="Book Antiqua" w:cs="Book Antiqua"/>
          <w:sz w:val="26"/>
          <w:szCs w:val="26"/>
        </w:rPr>
        <w:t>).</w:t>
      </w:r>
    </w:p>
    <w:p w:rsidR="001B5AC6" w:rsidRDefault="001B5AC6" w:rsidP="00D268D3">
      <w:pPr>
        <w:jc w:val="both"/>
        <w:rPr>
          <w:rFonts w:ascii="Book Antiqua" w:hAnsi="Book Antiqua" w:cs="Book Antiqua"/>
          <w:sz w:val="26"/>
          <w:szCs w:val="26"/>
        </w:rPr>
      </w:pPr>
      <w:r>
        <w:rPr>
          <w:rFonts w:ascii="Book Antiqua" w:hAnsi="Book Antiqua" w:cs="Book Antiqua"/>
          <w:sz w:val="26"/>
          <w:szCs w:val="26"/>
        </w:rPr>
        <w:t>Максимальных значений</w:t>
      </w:r>
      <w:r w:rsidR="00F463C2">
        <w:rPr>
          <w:rFonts w:ascii="Book Antiqua" w:hAnsi="Book Antiqua" w:cs="Book Antiqua"/>
          <w:sz w:val="26"/>
          <w:szCs w:val="26"/>
        </w:rPr>
        <w:t xml:space="preserve"> ПГГ </w:t>
      </w:r>
      <w:r>
        <w:rPr>
          <w:rFonts w:ascii="Book Antiqua" w:hAnsi="Book Antiqua" w:cs="Book Antiqua"/>
          <w:sz w:val="26"/>
          <w:szCs w:val="26"/>
        </w:rPr>
        <w:t>достигают в бассейнах древних активизированных платформ даже внескладчатого типа (</w:t>
      </w:r>
      <w:r w:rsidRPr="001B5AC6">
        <w:rPr>
          <w:rFonts w:ascii="Book Antiqua" w:hAnsi="Book Antiqua" w:cs="Book Antiqua"/>
          <w:color w:val="000080"/>
          <w:sz w:val="26"/>
          <w:szCs w:val="26"/>
        </w:rPr>
        <w:t>Тунгусский бассейн: 4-6</w:t>
      </w:r>
      <w:r w:rsidRPr="001B5AC6">
        <w:rPr>
          <w:rFonts w:ascii="Book Antiqua" w:hAnsi="Book Antiqua" w:cs="Book Antiqua"/>
          <w:color w:val="000080"/>
          <w:sz w:val="26"/>
          <w:szCs w:val="26"/>
          <w:vertAlign w:val="superscript"/>
        </w:rPr>
        <w:t>0</w:t>
      </w:r>
      <w:r w:rsidRPr="001B5AC6">
        <w:rPr>
          <w:rFonts w:ascii="Book Antiqua" w:hAnsi="Book Antiqua" w:cs="Book Antiqua"/>
          <w:color w:val="000080"/>
          <w:sz w:val="26"/>
          <w:szCs w:val="26"/>
        </w:rPr>
        <w:t>С/100м для бурых углей, 6-8</w:t>
      </w:r>
      <w:r w:rsidRPr="001B5AC6">
        <w:rPr>
          <w:rFonts w:ascii="Book Antiqua" w:hAnsi="Book Antiqua" w:cs="Book Antiqua"/>
          <w:color w:val="000080"/>
          <w:sz w:val="26"/>
          <w:szCs w:val="26"/>
          <w:vertAlign w:val="superscript"/>
        </w:rPr>
        <w:t>0</w:t>
      </w:r>
      <w:r w:rsidRPr="001B5AC6">
        <w:rPr>
          <w:rFonts w:ascii="Book Antiqua" w:hAnsi="Book Antiqua" w:cs="Book Antiqua"/>
          <w:color w:val="000080"/>
          <w:sz w:val="26"/>
          <w:szCs w:val="26"/>
        </w:rPr>
        <w:t>С – Ж, 9-10</w:t>
      </w:r>
      <w:r w:rsidRPr="001B5AC6">
        <w:rPr>
          <w:rFonts w:ascii="Book Antiqua" w:hAnsi="Book Antiqua" w:cs="Book Antiqua"/>
          <w:color w:val="000080"/>
          <w:sz w:val="26"/>
          <w:szCs w:val="26"/>
          <w:vertAlign w:val="superscript"/>
        </w:rPr>
        <w:t>0</w:t>
      </w:r>
      <w:r w:rsidRPr="001B5AC6">
        <w:rPr>
          <w:rFonts w:ascii="Book Antiqua" w:hAnsi="Book Antiqua" w:cs="Book Antiqua"/>
          <w:color w:val="000080"/>
          <w:sz w:val="26"/>
          <w:szCs w:val="26"/>
        </w:rPr>
        <w:t>С – ПА и А</w:t>
      </w:r>
      <w:r w:rsidR="00B54ED7">
        <w:rPr>
          <w:rFonts w:ascii="Book Antiqua" w:hAnsi="Book Antiqua" w:cs="Book Antiqua"/>
          <w:color w:val="000080"/>
          <w:sz w:val="26"/>
          <w:szCs w:val="26"/>
        </w:rPr>
        <w:t>. Ныне: 0,7-2,9</w:t>
      </w:r>
      <w:r w:rsidR="00B54ED7" w:rsidRPr="00B54ED7">
        <w:rPr>
          <w:rFonts w:ascii="Book Antiqua" w:hAnsi="Book Antiqua" w:cs="Book Antiqua"/>
          <w:color w:val="000080"/>
          <w:sz w:val="26"/>
          <w:szCs w:val="26"/>
          <w:vertAlign w:val="superscript"/>
        </w:rPr>
        <w:t>0</w:t>
      </w:r>
      <w:r w:rsidR="00B54ED7">
        <w:rPr>
          <w:rFonts w:ascii="Book Antiqua" w:hAnsi="Book Antiqua" w:cs="Book Antiqua"/>
          <w:color w:val="000080"/>
          <w:sz w:val="26"/>
          <w:szCs w:val="26"/>
        </w:rPr>
        <w:t>С/100м, средние ГГ – 1,2-1,3</w:t>
      </w:r>
      <w:r w:rsidR="00B54ED7" w:rsidRPr="00B54ED7">
        <w:rPr>
          <w:rFonts w:ascii="Book Antiqua" w:hAnsi="Book Antiqua" w:cs="Book Antiqua"/>
          <w:color w:val="000080"/>
          <w:sz w:val="26"/>
          <w:szCs w:val="26"/>
          <w:vertAlign w:val="superscript"/>
        </w:rPr>
        <w:t>0</w:t>
      </w:r>
      <w:r w:rsidR="00B54ED7">
        <w:rPr>
          <w:rFonts w:ascii="Book Antiqua" w:hAnsi="Book Antiqua" w:cs="Book Antiqua"/>
          <w:color w:val="000080"/>
          <w:sz w:val="26"/>
          <w:szCs w:val="26"/>
        </w:rPr>
        <w:t>С/100м</w:t>
      </w:r>
      <w:r>
        <w:rPr>
          <w:rFonts w:ascii="Book Antiqua" w:hAnsi="Book Antiqua" w:cs="Book Antiqua"/>
          <w:sz w:val="26"/>
          <w:szCs w:val="26"/>
        </w:rPr>
        <w:t>).</w:t>
      </w:r>
    </w:p>
    <w:p w:rsidR="00B54ED7" w:rsidRDefault="00B54ED7" w:rsidP="00D268D3">
      <w:pPr>
        <w:jc w:val="both"/>
        <w:rPr>
          <w:rFonts w:ascii="Book Antiqua" w:hAnsi="Book Antiqua" w:cs="Book Antiqua"/>
          <w:sz w:val="26"/>
          <w:szCs w:val="26"/>
        </w:rPr>
      </w:pPr>
      <w:r>
        <w:rPr>
          <w:rFonts w:ascii="Book Antiqua" w:hAnsi="Book Antiqua" w:cs="Book Antiqua"/>
          <w:sz w:val="26"/>
          <w:szCs w:val="26"/>
        </w:rPr>
        <w:t>В бассейнах собственно геосинклинальных и эпигеосинклинальных орогенных ПГГ вполне сопоставимы с градиентами платформенных бассейнов, изменяясь в пределах от 1,5-1,8 (</w:t>
      </w:r>
      <w:r w:rsidRPr="00A81D76">
        <w:rPr>
          <w:rFonts w:ascii="Book Antiqua" w:hAnsi="Book Antiqua" w:cs="Book Antiqua"/>
          <w:color w:val="000080"/>
          <w:sz w:val="26"/>
          <w:szCs w:val="26"/>
        </w:rPr>
        <w:t>Сахалин</w:t>
      </w:r>
      <w:r>
        <w:rPr>
          <w:rFonts w:ascii="Book Antiqua" w:hAnsi="Book Antiqua" w:cs="Book Antiqua"/>
          <w:sz w:val="26"/>
          <w:szCs w:val="26"/>
        </w:rPr>
        <w:t>) до 4,4</w:t>
      </w:r>
      <w:r w:rsidRPr="00B54ED7">
        <w:rPr>
          <w:rFonts w:ascii="Book Antiqua" w:hAnsi="Book Antiqua" w:cs="Book Antiqua"/>
          <w:sz w:val="26"/>
          <w:szCs w:val="26"/>
          <w:vertAlign w:val="superscript"/>
        </w:rPr>
        <w:t>0</w:t>
      </w:r>
      <w:r>
        <w:rPr>
          <w:rFonts w:ascii="Book Antiqua" w:hAnsi="Book Antiqua" w:cs="Book Antiqua"/>
          <w:sz w:val="26"/>
          <w:szCs w:val="26"/>
        </w:rPr>
        <w:t>С/100м (</w:t>
      </w:r>
      <w:r w:rsidRPr="00A81D76">
        <w:rPr>
          <w:rFonts w:ascii="Book Antiqua" w:hAnsi="Book Antiqua" w:cs="Book Antiqua"/>
          <w:color w:val="000080"/>
          <w:sz w:val="26"/>
          <w:szCs w:val="26"/>
        </w:rPr>
        <w:t>Западно-Камчатская угленосная площадь</w:t>
      </w:r>
      <w:r w:rsidR="00A81D76">
        <w:rPr>
          <w:rFonts w:ascii="Book Antiqua" w:hAnsi="Book Antiqua" w:cs="Book Antiqua"/>
          <w:sz w:val="26"/>
          <w:szCs w:val="26"/>
        </w:rPr>
        <w:t xml:space="preserve">). </w:t>
      </w:r>
      <w:r w:rsidR="009867B1">
        <w:rPr>
          <w:rFonts w:ascii="Book Antiqua" w:hAnsi="Book Antiqua" w:cs="Book Antiqua"/>
          <w:sz w:val="26"/>
          <w:szCs w:val="26"/>
        </w:rPr>
        <w:t>М</w:t>
      </w:r>
      <w:r>
        <w:rPr>
          <w:rFonts w:ascii="Book Antiqua" w:hAnsi="Book Antiqua" w:cs="Book Antiqua"/>
          <w:sz w:val="26"/>
          <w:szCs w:val="26"/>
        </w:rPr>
        <w:t>еньшими ПГГ отличаются бассейны геоантиклинальных поднятий</w:t>
      </w:r>
      <w:r w:rsidR="00A81D76">
        <w:rPr>
          <w:rFonts w:ascii="Book Antiqua" w:hAnsi="Book Antiqua" w:cs="Book Antiqua"/>
          <w:sz w:val="26"/>
          <w:szCs w:val="26"/>
        </w:rPr>
        <w:t xml:space="preserve"> и срединных массивов, а большими – краевых и геосинклинальных прогибов.</w:t>
      </w:r>
    </w:p>
    <w:p w:rsidR="00F46C30" w:rsidRDefault="008A03DA" w:rsidP="00D268D3">
      <w:pPr>
        <w:jc w:val="both"/>
        <w:rPr>
          <w:rFonts w:ascii="Book Antiqua" w:hAnsi="Book Antiqua" w:cs="Book Antiqua"/>
          <w:sz w:val="26"/>
          <w:szCs w:val="26"/>
        </w:rPr>
      </w:pPr>
      <w:r>
        <w:rPr>
          <w:rFonts w:ascii="Book Antiqua" w:hAnsi="Book Antiqua" w:cs="Book Antiqua"/>
          <w:sz w:val="26"/>
          <w:szCs w:val="26"/>
        </w:rPr>
        <w:t xml:space="preserve">Этот вид метаморфизма Ю.Р. Мазор </w:t>
      </w:r>
      <w:r w:rsidR="000462C6">
        <w:rPr>
          <w:rFonts w:ascii="Book Antiqua" w:hAnsi="Book Antiqua" w:cs="Book Antiqua"/>
          <w:sz w:val="26"/>
          <w:szCs w:val="26"/>
        </w:rPr>
        <w:t xml:space="preserve">(1985) </w:t>
      </w:r>
      <w:r>
        <w:rPr>
          <w:rFonts w:ascii="Book Antiqua" w:hAnsi="Book Antiqua" w:cs="Book Antiqua"/>
          <w:sz w:val="26"/>
          <w:szCs w:val="26"/>
        </w:rPr>
        <w:t xml:space="preserve">предлагает называть </w:t>
      </w:r>
      <w:r w:rsidRPr="008A03DA">
        <w:rPr>
          <w:rFonts w:ascii="Book Antiqua" w:hAnsi="Book Antiqua" w:cs="Book Antiqua"/>
          <w:b/>
          <w:bCs/>
          <w:sz w:val="26"/>
          <w:szCs w:val="26"/>
        </w:rPr>
        <w:t>геотермическим</w:t>
      </w:r>
      <w:r>
        <w:rPr>
          <w:rFonts w:ascii="Book Antiqua" w:hAnsi="Book Antiqua" w:cs="Book Antiqua"/>
          <w:sz w:val="26"/>
          <w:szCs w:val="26"/>
        </w:rPr>
        <w:t>, так как этот термин отражает источник тепла, вызывающий его проявление, и подчеркивает главенствующую роль температуры здесь.</w:t>
      </w:r>
    </w:p>
    <w:p w:rsidR="008A03DA" w:rsidRDefault="008A03DA" w:rsidP="00D268D3">
      <w:pPr>
        <w:jc w:val="both"/>
        <w:rPr>
          <w:rFonts w:ascii="Book Antiqua" w:hAnsi="Book Antiqua" w:cs="Book Antiqua"/>
          <w:sz w:val="26"/>
          <w:szCs w:val="26"/>
        </w:rPr>
      </w:pPr>
    </w:p>
    <w:p w:rsidR="008A03DA" w:rsidRDefault="008A03DA" w:rsidP="00D268D3">
      <w:pPr>
        <w:jc w:val="both"/>
        <w:rPr>
          <w:rFonts w:ascii="Book Antiqua" w:hAnsi="Book Antiqua" w:cs="Book Antiqua"/>
          <w:sz w:val="26"/>
          <w:szCs w:val="26"/>
        </w:rPr>
      </w:pPr>
      <w:r>
        <w:rPr>
          <w:rFonts w:ascii="Book Antiqua" w:hAnsi="Book Antiqua" w:cs="Book Antiqua"/>
          <w:sz w:val="26"/>
          <w:szCs w:val="26"/>
        </w:rPr>
        <w:t xml:space="preserve">По </w:t>
      </w:r>
      <w:r w:rsidRPr="004330B7">
        <w:rPr>
          <w:rFonts w:ascii="Book Antiqua" w:hAnsi="Book Antiqua" w:cs="Book Antiqua"/>
          <w:sz w:val="26"/>
          <w:szCs w:val="26"/>
          <w:u w:val="single"/>
        </w:rPr>
        <w:t>значениям ПГГ</w:t>
      </w:r>
      <w:r>
        <w:rPr>
          <w:rFonts w:ascii="Book Antiqua" w:hAnsi="Book Antiqua" w:cs="Book Antiqua"/>
          <w:sz w:val="26"/>
          <w:szCs w:val="26"/>
        </w:rPr>
        <w:t xml:space="preserve"> Мазор </w:t>
      </w:r>
      <w:r w:rsidR="000462C6">
        <w:rPr>
          <w:rFonts w:ascii="Book Antiqua" w:hAnsi="Book Antiqua" w:cs="Book Antiqua"/>
          <w:sz w:val="26"/>
          <w:szCs w:val="26"/>
        </w:rPr>
        <w:t>(</w:t>
      </w:r>
      <w:r w:rsidR="000462C6" w:rsidRPr="004A0A32">
        <w:rPr>
          <w:rFonts w:ascii="Book Antiqua" w:hAnsi="Book Antiqua" w:cs="Book Antiqua"/>
          <w:color w:val="000080"/>
          <w:sz w:val="26"/>
          <w:szCs w:val="26"/>
        </w:rPr>
        <w:t>1985</w:t>
      </w:r>
      <w:r w:rsidR="000462C6">
        <w:rPr>
          <w:rFonts w:ascii="Book Antiqua" w:hAnsi="Book Antiqua" w:cs="Book Antiqua"/>
          <w:sz w:val="26"/>
          <w:szCs w:val="26"/>
        </w:rPr>
        <w:t xml:space="preserve">) </w:t>
      </w:r>
      <w:r>
        <w:rPr>
          <w:rFonts w:ascii="Book Antiqua" w:hAnsi="Book Antiqua" w:cs="Book Antiqua"/>
          <w:sz w:val="26"/>
          <w:szCs w:val="26"/>
        </w:rPr>
        <w:t>делит угол</w:t>
      </w:r>
      <w:r w:rsidR="00161330">
        <w:rPr>
          <w:rFonts w:ascii="Book Antiqua" w:hAnsi="Book Antiqua" w:cs="Book Antiqua"/>
          <w:sz w:val="26"/>
          <w:szCs w:val="26"/>
        </w:rPr>
        <w:t xml:space="preserve">ьные бассейны и месторождения на </w:t>
      </w:r>
      <w:r w:rsidR="00161330" w:rsidRPr="004330B7">
        <w:rPr>
          <w:rFonts w:ascii="Book Antiqua" w:hAnsi="Book Antiqua" w:cs="Book Antiqua"/>
          <w:sz w:val="26"/>
          <w:szCs w:val="26"/>
          <w:u w:val="single"/>
        </w:rPr>
        <w:t>три типа</w:t>
      </w:r>
      <w:r w:rsidR="00161330">
        <w:rPr>
          <w:rFonts w:ascii="Book Antiqua" w:hAnsi="Book Antiqua" w:cs="Book Antiqua"/>
          <w:sz w:val="26"/>
          <w:szCs w:val="26"/>
        </w:rPr>
        <w:t>:</w:t>
      </w:r>
    </w:p>
    <w:p w:rsidR="00161330" w:rsidRDefault="00161330" w:rsidP="00161330">
      <w:pPr>
        <w:numPr>
          <w:ilvl w:val="0"/>
          <w:numId w:val="17"/>
        </w:numPr>
        <w:jc w:val="both"/>
        <w:rPr>
          <w:rFonts w:ascii="Book Antiqua" w:hAnsi="Book Antiqua" w:cs="Book Antiqua"/>
          <w:sz w:val="26"/>
          <w:szCs w:val="26"/>
        </w:rPr>
      </w:pPr>
      <w:r>
        <w:rPr>
          <w:rFonts w:ascii="Book Antiqua" w:hAnsi="Book Antiqua" w:cs="Book Antiqua"/>
          <w:sz w:val="26"/>
          <w:szCs w:val="26"/>
        </w:rPr>
        <w:t>с низкими значениями – от 1,0 до 1,5</w:t>
      </w:r>
      <w:r w:rsidRPr="00161330">
        <w:rPr>
          <w:rFonts w:ascii="Book Antiqua" w:hAnsi="Book Antiqua" w:cs="Book Antiqua"/>
          <w:sz w:val="26"/>
          <w:szCs w:val="26"/>
          <w:vertAlign w:val="superscript"/>
        </w:rPr>
        <w:t>0</w:t>
      </w:r>
      <w:r>
        <w:rPr>
          <w:rFonts w:ascii="Book Antiqua" w:hAnsi="Book Antiqua" w:cs="Book Antiqua"/>
          <w:sz w:val="26"/>
          <w:szCs w:val="26"/>
        </w:rPr>
        <w:t>С/100м,</w:t>
      </w:r>
    </w:p>
    <w:p w:rsidR="00161330" w:rsidRDefault="00161330" w:rsidP="00161330">
      <w:pPr>
        <w:numPr>
          <w:ilvl w:val="0"/>
          <w:numId w:val="17"/>
        </w:numPr>
        <w:jc w:val="both"/>
        <w:rPr>
          <w:rFonts w:ascii="Book Antiqua" w:hAnsi="Book Antiqua" w:cs="Book Antiqua"/>
          <w:sz w:val="26"/>
          <w:szCs w:val="26"/>
        </w:rPr>
      </w:pPr>
      <w:r>
        <w:rPr>
          <w:rFonts w:ascii="Book Antiqua" w:hAnsi="Book Antiqua" w:cs="Book Antiqua"/>
          <w:sz w:val="26"/>
          <w:szCs w:val="26"/>
        </w:rPr>
        <w:t>со средними – от 1,5 до 4,5</w:t>
      </w:r>
      <w:r w:rsidRPr="00161330">
        <w:rPr>
          <w:rFonts w:ascii="Book Antiqua" w:hAnsi="Book Antiqua" w:cs="Book Antiqua"/>
          <w:sz w:val="26"/>
          <w:szCs w:val="26"/>
          <w:vertAlign w:val="superscript"/>
        </w:rPr>
        <w:t>0</w:t>
      </w:r>
      <w:r>
        <w:rPr>
          <w:rFonts w:ascii="Book Antiqua" w:hAnsi="Book Antiqua" w:cs="Book Antiqua"/>
          <w:sz w:val="26"/>
          <w:szCs w:val="26"/>
        </w:rPr>
        <w:t>С/100м,</w:t>
      </w:r>
    </w:p>
    <w:p w:rsidR="00161330" w:rsidRDefault="00161330" w:rsidP="00161330">
      <w:pPr>
        <w:numPr>
          <w:ilvl w:val="0"/>
          <w:numId w:val="17"/>
        </w:numPr>
        <w:jc w:val="both"/>
        <w:rPr>
          <w:rFonts w:ascii="Book Antiqua" w:hAnsi="Book Antiqua" w:cs="Book Antiqua"/>
          <w:sz w:val="26"/>
          <w:szCs w:val="26"/>
        </w:rPr>
      </w:pPr>
      <w:r>
        <w:rPr>
          <w:rFonts w:ascii="Book Antiqua" w:hAnsi="Book Antiqua" w:cs="Book Antiqua"/>
          <w:sz w:val="26"/>
          <w:szCs w:val="26"/>
        </w:rPr>
        <w:t>с высокими – от 4,5 до 10</w:t>
      </w:r>
      <w:r w:rsidRPr="00161330">
        <w:rPr>
          <w:rFonts w:ascii="Book Antiqua" w:hAnsi="Book Antiqua" w:cs="Book Antiqua"/>
          <w:sz w:val="26"/>
          <w:szCs w:val="26"/>
          <w:vertAlign w:val="superscript"/>
        </w:rPr>
        <w:t>0</w:t>
      </w:r>
      <w:r>
        <w:rPr>
          <w:rFonts w:ascii="Book Antiqua" w:hAnsi="Book Antiqua" w:cs="Book Antiqua"/>
          <w:sz w:val="26"/>
          <w:szCs w:val="26"/>
        </w:rPr>
        <w:t>С/100м и более.</w:t>
      </w:r>
    </w:p>
    <w:p w:rsidR="004330B7" w:rsidRDefault="004330B7" w:rsidP="00161330">
      <w:pPr>
        <w:jc w:val="both"/>
        <w:rPr>
          <w:rFonts w:ascii="Book Antiqua" w:hAnsi="Book Antiqua" w:cs="Book Antiqua"/>
          <w:sz w:val="26"/>
          <w:szCs w:val="26"/>
        </w:rPr>
      </w:pPr>
      <w:r>
        <w:rPr>
          <w:rFonts w:ascii="Book Antiqua" w:hAnsi="Book Antiqua" w:cs="Book Antiqua"/>
          <w:sz w:val="26"/>
          <w:szCs w:val="26"/>
        </w:rPr>
        <w:t>К первому типу относятся:</w:t>
      </w:r>
    </w:p>
    <w:p w:rsidR="004330B7" w:rsidRDefault="004330B7" w:rsidP="004330B7">
      <w:pPr>
        <w:numPr>
          <w:ilvl w:val="1"/>
          <w:numId w:val="17"/>
        </w:numPr>
        <w:jc w:val="both"/>
        <w:rPr>
          <w:rFonts w:ascii="Book Antiqua" w:hAnsi="Book Antiqua" w:cs="Book Antiqua"/>
          <w:sz w:val="26"/>
          <w:szCs w:val="26"/>
        </w:rPr>
      </w:pPr>
      <w:r>
        <w:rPr>
          <w:rFonts w:ascii="Book Antiqua" w:hAnsi="Book Antiqua" w:cs="Book Antiqua"/>
          <w:sz w:val="26"/>
          <w:szCs w:val="26"/>
        </w:rPr>
        <w:t>внескладчатые бассейны древних пассивных платформ;</w:t>
      </w:r>
    </w:p>
    <w:p w:rsidR="004330B7" w:rsidRDefault="004330B7" w:rsidP="004330B7">
      <w:pPr>
        <w:jc w:val="both"/>
        <w:rPr>
          <w:rFonts w:ascii="Book Antiqua" w:hAnsi="Book Antiqua" w:cs="Book Antiqua"/>
          <w:sz w:val="26"/>
          <w:szCs w:val="26"/>
        </w:rPr>
      </w:pPr>
      <w:r>
        <w:rPr>
          <w:rFonts w:ascii="Book Antiqua" w:hAnsi="Book Antiqua" w:cs="Book Antiqua"/>
          <w:sz w:val="26"/>
          <w:szCs w:val="26"/>
        </w:rPr>
        <w:t>ко второму:</w:t>
      </w:r>
    </w:p>
    <w:p w:rsidR="004330B7" w:rsidRDefault="004330B7" w:rsidP="004330B7">
      <w:pPr>
        <w:numPr>
          <w:ilvl w:val="1"/>
          <w:numId w:val="17"/>
        </w:numPr>
        <w:jc w:val="both"/>
        <w:rPr>
          <w:rFonts w:ascii="Book Antiqua" w:hAnsi="Book Antiqua" w:cs="Book Antiqua"/>
          <w:sz w:val="26"/>
          <w:szCs w:val="26"/>
        </w:rPr>
      </w:pPr>
      <w:r>
        <w:rPr>
          <w:rFonts w:ascii="Book Antiqua" w:hAnsi="Book Antiqua" w:cs="Book Antiqua"/>
          <w:sz w:val="26"/>
          <w:szCs w:val="26"/>
        </w:rPr>
        <w:t xml:space="preserve">прискладчатые бассейны древних пассивных платформ, </w:t>
      </w:r>
    </w:p>
    <w:p w:rsidR="004330B7" w:rsidRDefault="004330B7" w:rsidP="004330B7">
      <w:pPr>
        <w:numPr>
          <w:ilvl w:val="1"/>
          <w:numId w:val="17"/>
        </w:numPr>
        <w:jc w:val="both"/>
        <w:rPr>
          <w:rFonts w:ascii="Book Antiqua" w:hAnsi="Book Antiqua" w:cs="Book Antiqua"/>
          <w:sz w:val="26"/>
          <w:szCs w:val="26"/>
        </w:rPr>
      </w:pPr>
      <w:r>
        <w:rPr>
          <w:rFonts w:ascii="Book Antiqua" w:hAnsi="Book Antiqua" w:cs="Book Antiqua"/>
          <w:sz w:val="26"/>
          <w:szCs w:val="26"/>
        </w:rPr>
        <w:t xml:space="preserve">вне- и прискладчатые бассейны молодых платформ, </w:t>
      </w:r>
    </w:p>
    <w:p w:rsidR="004330B7" w:rsidRDefault="004330B7" w:rsidP="004330B7">
      <w:pPr>
        <w:numPr>
          <w:ilvl w:val="1"/>
          <w:numId w:val="17"/>
        </w:numPr>
        <w:jc w:val="both"/>
        <w:rPr>
          <w:rFonts w:ascii="Book Antiqua" w:hAnsi="Book Antiqua" w:cs="Book Antiqua"/>
          <w:sz w:val="26"/>
          <w:szCs w:val="26"/>
        </w:rPr>
      </w:pPr>
      <w:r>
        <w:rPr>
          <w:rFonts w:ascii="Book Antiqua" w:hAnsi="Book Antiqua" w:cs="Book Antiqua"/>
          <w:sz w:val="26"/>
          <w:szCs w:val="26"/>
        </w:rPr>
        <w:t xml:space="preserve">области эпиплатформенного орогенеза, </w:t>
      </w:r>
    </w:p>
    <w:p w:rsidR="004330B7" w:rsidRDefault="004330B7" w:rsidP="004330B7">
      <w:pPr>
        <w:numPr>
          <w:ilvl w:val="1"/>
          <w:numId w:val="17"/>
        </w:numPr>
        <w:jc w:val="both"/>
        <w:rPr>
          <w:rFonts w:ascii="Book Antiqua" w:hAnsi="Book Antiqua" w:cs="Book Antiqua"/>
          <w:sz w:val="26"/>
          <w:szCs w:val="26"/>
        </w:rPr>
      </w:pPr>
      <w:r>
        <w:rPr>
          <w:rFonts w:ascii="Book Antiqua" w:hAnsi="Book Antiqua" w:cs="Book Antiqua"/>
          <w:sz w:val="26"/>
          <w:szCs w:val="26"/>
        </w:rPr>
        <w:t xml:space="preserve">все геосинклинальные бассейны; </w:t>
      </w:r>
    </w:p>
    <w:p w:rsidR="00893C7C" w:rsidRDefault="004330B7" w:rsidP="00893C7C">
      <w:pPr>
        <w:jc w:val="both"/>
        <w:rPr>
          <w:rFonts w:ascii="Book Antiqua" w:hAnsi="Book Antiqua" w:cs="Book Antiqua"/>
          <w:sz w:val="26"/>
          <w:szCs w:val="26"/>
        </w:rPr>
      </w:pPr>
      <w:r>
        <w:rPr>
          <w:rFonts w:ascii="Book Antiqua" w:hAnsi="Book Antiqua" w:cs="Book Antiqua"/>
          <w:sz w:val="26"/>
          <w:szCs w:val="26"/>
        </w:rPr>
        <w:t>к третьему:</w:t>
      </w:r>
    </w:p>
    <w:p w:rsidR="00161330" w:rsidRDefault="004330B7" w:rsidP="00893C7C">
      <w:pPr>
        <w:numPr>
          <w:ilvl w:val="0"/>
          <w:numId w:val="21"/>
        </w:numPr>
        <w:jc w:val="both"/>
        <w:rPr>
          <w:rFonts w:ascii="Book Antiqua" w:hAnsi="Book Antiqua" w:cs="Book Antiqua"/>
          <w:sz w:val="26"/>
          <w:szCs w:val="26"/>
        </w:rPr>
      </w:pPr>
      <w:r>
        <w:rPr>
          <w:rFonts w:ascii="Book Antiqua" w:hAnsi="Book Antiqua" w:cs="Book Antiqua"/>
          <w:sz w:val="26"/>
          <w:szCs w:val="26"/>
        </w:rPr>
        <w:t>древние активизированные платформы.</w:t>
      </w:r>
    </w:p>
    <w:p w:rsidR="004330B7" w:rsidRDefault="004330B7" w:rsidP="00161330">
      <w:pPr>
        <w:jc w:val="both"/>
        <w:rPr>
          <w:rFonts w:ascii="Book Antiqua" w:hAnsi="Book Antiqua" w:cs="Book Antiqua"/>
          <w:sz w:val="26"/>
          <w:szCs w:val="26"/>
        </w:rPr>
      </w:pPr>
    </w:p>
    <w:p w:rsidR="00857FBC" w:rsidRDefault="00E03186" w:rsidP="00D268D3">
      <w:pPr>
        <w:jc w:val="both"/>
        <w:rPr>
          <w:rFonts w:ascii="Book Antiqua" w:hAnsi="Book Antiqua" w:cs="Book Antiqua"/>
          <w:sz w:val="26"/>
          <w:szCs w:val="26"/>
        </w:rPr>
      </w:pPr>
      <w:r>
        <w:rPr>
          <w:rFonts w:ascii="Book Antiqua" w:hAnsi="Book Antiqua" w:cs="Book Antiqua"/>
          <w:sz w:val="26"/>
          <w:szCs w:val="26"/>
        </w:rPr>
        <w:t>В крупных палеозойских каменноугольных бассейнах с мощной угленосной толщей, эталонным или близким к нему проявлением регионального метаморфизма четко фиксируются закономерные изменения всех основных свойств углей с глубиной погружения (</w:t>
      </w:r>
      <w:r>
        <w:rPr>
          <w:rFonts w:ascii="Book Antiqua" w:hAnsi="Book Antiqua" w:cs="Book Antiqua"/>
          <w:color w:val="000080"/>
          <w:sz w:val="26"/>
          <w:szCs w:val="26"/>
        </w:rPr>
        <w:t>Донецкий бассейн,</w:t>
      </w:r>
      <w:r w:rsidR="00072C18">
        <w:rPr>
          <w:rFonts w:ascii="Book Antiqua" w:hAnsi="Book Antiqua" w:cs="Book Antiqua"/>
          <w:color w:val="000080"/>
          <w:sz w:val="26"/>
          <w:szCs w:val="26"/>
        </w:rPr>
        <w:t xml:space="preserve"> Кузнецкий, П</w:t>
      </w:r>
      <w:r w:rsidRPr="00E03186">
        <w:rPr>
          <w:rFonts w:ascii="Book Antiqua" w:hAnsi="Book Antiqua" w:cs="Book Antiqua"/>
          <w:color w:val="000080"/>
          <w:sz w:val="26"/>
          <w:szCs w:val="26"/>
        </w:rPr>
        <w:t>ечорский и др.</w:t>
      </w:r>
      <w:r>
        <w:rPr>
          <w:rFonts w:ascii="Book Antiqua" w:hAnsi="Book Antiqua" w:cs="Book Antiqua"/>
          <w:sz w:val="26"/>
          <w:szCs w:val="26"/>
        </w:rPr>
        <w:t xml:space="preserve">). </w:t>
      </w:r>
      <w:r w:rsidR="00783C9D">
        <w:rPr>
          <w:rFonts w:ascii="Book Antiqua" w:hAnsi="Book Antiqua" w:cs="Book Antiqua"/>
          <w:sz w:val="26"/>
          <w:szCs w:val="26"/>
        </w:rPr>
        <w:t>Зональность метаморфизма на площади в бассейнах подобного типа хорошо согласуется со структурой палеопрогиба, коррелируется с измен</w:t>
      </w:r>
      <w:r w:rsidR="00797BB6">
        <w:rPr>
          <w:rFonts w:ascii="Book Antiqua" w:hAnsi="Book Antiqua" w:cs="Book Antiqua"/>
          <w:sz w:val="26"/>
          <w:szCs w:val="26"/>
        </w:rPr>
        <w:t xml:space="preserve">ением мощности угленосной толщи. </w:t>
      </w:r>
    </w:p>
    <w:p w:rsidR="003842E4" w:rsidRDefault="00E60ED2" w:rsidP="00D268D3">
      <w:pPr>
        <w:jc w:val="both"/>
        <w:rPr>
          <w:rFonts w:ascii="Book Antiqua" w:hAnsi="Book Antiqua" w:cs="Book Antiqua"/>
          <w:sz w:val="26"/>
          <w:szCs w:val="26"/>
        </w:rPr>
      </w:pPr>
      <w:r>
        <w:rPr>
          <w:rFonts w:ascii="Book Antiqua" w:hAnsi="Book Antiqua" w:cs="Book Antiqua"/>
          <w:sz w:val="26"/>
          <w:szCs w:val="26"/>
        </w:rPr>
        <w:t>Все недоумение перед высокой степенью изменения углей при относительно малой глубине их погружения обычно бывает вызвано либо отсутствием сейчас части перекрывающих отложений, либо неправильной оценкой ПГГ рассматриваемого времени. Сами по себе глубины погружения – не всегда свидетельство значительных изменений углей, которые определяются прежде всего температурой.</w:t>
      </w:r>
    </w:p>
    <w:p w:rsidR="00797BB6" w:rsidRPr="001C4140" w:rsidRDefault="001C4140" w:rsidP="001C4140">
      <w:pPr>
        <w:jc w:val="center"/>
        <w:rPr>
          <w:rFonts w:ascii="Book Antiqua" w:hAnsi="Book Antiqua" w:cs="Book Antiqua"/>
          <w:b/>
          <w:bCs/>
          <w:sz w:val="26"/>
          <w:szCs w:val="26"/>
        </w:rPr>
      </w:pPr>
      <w:r w:rsidRPr="001C4140">
        <w:rPr>
          <w:rFonts w:ascii="Book Antiqua" w:hAnsi="Book Antiqua" w:cs="Book Antiqua"/>
          <w:b/>
          <w:bCs/>
          <w:sz w:val="26"/>
          <w:szCs w:val="26"/>
        </w:rPr>
        <w:t>* * *</w:t>
      </w:r>
    </w:p>
    <w:p w:rsidR="00797BB6" w:rsidRDefault="00797BB6" w:rsidP="00D268D3">
      <w:pPr>
        <w:jc w:val="both"/>
        <w:rPr>
          <w:rFonts w:ascii="Book Antiqua" w:hAnsi="Book Antiqua" w:cs="Book Antiqua"/>
          <w:sz w:val="26"/>
          <w:szCs w:val="26"/>
        </w:rPr>
      </w:pPr>
      <w:r>
        <w:rPr>
          <w:rFonts w:ascii="Book Antiqua" w:hAnsi="Book Antiqua" w:cs="Book Antiqua"/>
          <w:sz w:val="26"/>
          <w:szCs w:val="26"/>
        </w:rPr>
        <w:t>Все остальные виды метаморфизма имеют локальное распространение и наложены на первоначальный фон любых вариантов регионального метаморфизма.</w:t>
      </w:r>
    </w:p>
    <w:p w:rsidR="00650CE9" w:rsidRDefault="00650CE9" w:rsidP="00D268D3">
      <w:pPr>
        <w:jc w:val="both"/>
        <w:rPr>
          <w:rFonts w:ascii="Book Antiqua" w:hAnsi="Book Antiqua" w:cs="Book Antiqua"/>
          <w:sz w:val="26"/>
          <w:szCs w:val="26"/>
        </w:rPr>
      </w:pPr>
    </w:p>
    <w:p w:rsidR="00650CE9" w:rsidRDefault="00650CE9" w:rsidP="00650CE9">
      <w:pPr>
        <w:jc w:val="center"/>
        <w:rPr>
          <w:rFonts w:ascii="Book Antiqua" w:hAnsi="Book Antiqua" w:cs="Book Antiqua"/>
          <w:sz w:val="26"/>
          <w:szCs w:val="26"/>
        </w:rPr>
      </w:pPr>
      <w:r>
        <w:rPr>
          <w:rFonts w:ascii="Book Antiqua" w:hAnsi="Book Antiqua" w:cs="Book Antiqua"/>
          <w:b/>
          <w:bCs/>
          <w:sz w:val="26"/>
          <w:szCs w:val="26"/>
          <w:highlight w:val="lightGray"/>
        </w:rPr>
        <w:t>Контактовый</w:t>
      </w:r>
      <w:r w:rsidRPr="00F46C30">
        <w:rPr>
          <w:rFonts w:ascii="Book Antiqua" w:hAnsi="Book Antiqua" w:cs="Book Antiqua"/>
          <w:b/>
          <w:bCs/>
          <w:sz w:val="26"/>
          <w:szCs w:val="26"/>
          <w:highlight w:val="lightGray"/>
        </w:rPr>
        <w:t xml:space="preserve"> метаморфизм.</w:t>
      </w:r>
    </w:p>
    <w:p w:rsidR="00797BB6" w:rsidRDefault="00797BB6" w:rsidP="00D268D3">
      <w:pPr>
        <w:jc w:val="both"/>
        <w:rPr>
          <w:rFonts w:ascii="Book Antiqua" w:hAnsi="Book Antiqua" w:cs="Book Antiqua"/>
          <w:sz w:val="26"/>
          <w:szCs w:val="26"/>
        </w:rPr>
      </w:pPr>
    </w:p>
    <w:p w:rsidR="00BA4BDC" w:rsidRDefault="00797BB6" w:rsidP="00D268D3">
      <w:pPr>
        <w:jc w:val="both"/>
        <w:rPr>
          <w:rFonts w:ascii="Book Antiqua" w:hAnsi="Book Antiqua" w:cs="Book Antiqua"/>
          <w:sz w:val="26"/>
          <w:szCs w:val="26"/>
        </w:rPr>
      </w:pPr>
      <w:r>
        <w:rPr>
          <w:rFonts w:ascii="Book Antiqua" w:hAnsi="Book Antiqua" w:cs="Book Antiqua"/>
          <w:sz w:val="26"/>
          <w:szCs w:val="26"/>
        </w:rPr>
        <w:t xml:space="preserve">Наиболее нагляден, давно известен и хорошо изучен </w:t>
      </w:r>
      <w:r w:rsidRPr="00E41947">
        <w:rPr>
          <w:rFonts w:ascii="Book Antiqua" w:hAnsi="Book Antiqua" w:cs="Book Antiqua"/>
          <w:b/>
          <w:bCs/>
          <w:sz w:val="26"/>
          <w:szCs w:val="26"/>
        </w:rPr>
        <w:t>контактовый метаморфизм</w:t>
      </w:r>
      <w:r>
        <w:rPr>
          <w:rFonts w:ascii="Book Antiqua" w:hAnsi="Book Antiqua" w:cs="Book Antiqua"/>
          <w:sz w:val="26"/>
          <w:szCs w:val="26"/>
        </w:rPr>
        <w:t xml:space="preserve">, </w:t>
      </w:r>
      <w:r w:rsidR="00517938">
        <w:rPr>
          <w:rFonts w:ascii="Book Antiqua" w:hAnsi="Book Antiqua" w:cs="Book Antiqua"/>
          <w:sz w:val="26"/>
          <w:szCs w:val="26"/>
        </w:rPr>
        <w:t xml:space="preserve">отражающий изменения состава и свойств углей под воздействием тепла внедрившихся в угленосную толщу интрузий. </w:t>
      </w:r>
      <w:r w:rsidR="00BA4BDC">
        <w:rPr>
          <w:rFonts w:ascii="Book Antiqua" w:hAnsi="Book Antiqua" w:cs="Book Antiqua"/>
          <w:sz w:val="26"/>
          <w:szCs w:val="26"/>
        </w:rPr>
        <w:t xml:space="preserve">Мазор </w:t>
      </w:r>
      <w:r w:rsidR="00BA48E8">
        <w:rPr>
          <w:rFonts w:ascii="Book Antiqua" w:hAnsi="Book Antiqua" w:cs="Book Antiqua"/>
          <w:sz w:val="26"/>
          <w:szCs w:val="26"/>
        </w:rPr>
        <w:t xml:space="preserve">(1985) </w:t>
      </w:r>
      <w:r w:rsidR="00BA4BDC">
        <w:rPr>
          <w:rFonts w:ascii="Book Antiqua" w:hAnsi="Book Antiqua" w:cs="Book Antiqua"/>
          <w:sz w:val="26"/>
          <w:szCs w:val="26"/>
        </w:rPr>
        <w:t xml:space="preserve">предлагает другое название этому виду метаморфизма, а именно </w:t>
      </w:r>
      <w:r w:rsidR="00BA4BDC" w:rsidRPr="00BA4BDC">
        <w:rPr>
          <w:rFonts w:ascii="Book Antiqua" w:hAnsi="Book Antiqua" w:cs="Book Antiqua"/>
          <w:b/>
          <w:bCs/>
          <w:sz w:val="26"/>
          <w:szCs w:val="26"/>
        </w:rPr>
        <w:t>магматермический</w:t>
      </w:r>
      <w:r w:rsidR="00BA4BDC">
        <w:rPr>
          <w:rFonts w:ascii="Book Antiqua" w:hAnsi="Book Antiqua" w:cs="Book Antiqua"/>
          <w:sz w:val="26"/>
          <w:szCs w:val="26"/>
        </w:rPr>
        <w:t xml:space="preserve">, так как термин четко указывает на источник тепла, которому он обязан своим проявлением. </w:t>
      </w:r>
    </w:p>
    <w:p w:rsidR="00A8451A" w:rsidRDefault="00BA4BDC" w:rsidP="00D268D3">
      <w:pPr>
        <w:jc w:val="both"/>
        <w:rPr>
          <w:rFonts w:ascii="Book Antiqua" w:hAnsi="Book Antiqua" w:cs="Book Antiqua"/>
          <w:sz w:val="26"/>
          <w:szCs w:val="26"/>
        </w:rPr>
      </w:pPr>
      <w:r>
        <w:rPr>
          <w:rFonts w:ascii="Book Antiqua" w:hAnsi="Book Antiqua" w:cs="Book Antiqua"/>
          <w:sz w:val="26"/>
          <w:szCs w:val="26"/>
        </w:rPr>
        <w:t>Контактовый метаморфизм</w:t>
      </w:r>
      <w:r w:rsidR="00A8451A">
        <w:rPr>
          <w:rFonts w:ascii="Book Antiqua" w:hAnsi="Book Antiqua" w:cs="Book Antiqua"/>
          <w:sz w:val="26"/>
          <w:szCs w:val="26"/>
        </w:rPr>
        <w:t xml:space="preserve"> проявляется локально в узких зонах контакта угольного пласта и интрузии. Его кратковременное мощное тепловое воздействие</w:t>
      </w:r>
      <w:r w:rsidR="00A8451A" w:rsidRPr="00A8451A">
        <w:rPr>
          <w:rFonts w:ascii="Book Antiqua" w:hAnsi="Book Antiqua" w:cs="Book Antiqua"/>
          <w:sz w:val="26"/>
          <w:szCs w:val="26"/>
        </w:rPr>
        <w:t xml:space="preserve"> </w:t>
      </w:r>
      <w:r w:rsidR="00A8451A">
        <w:rPr>
          <w:rFonts w:ascii="Book Antiqua" w:hAnsi="Book Antiqua" w:cs="Book Antiqua"/>
          <w:sz w:val="26"/>
          <w:szCs w:val="26"/>
        </w:rPr>
        <w:t xml:space="preserve">в узкой зоне вблизи контакта определяется исключительно температурой внедрившейся магмы, не считая давления расплава и его газовой среды, плюс он оказывает влияние на уже сформировавшуюся угленосную толщу и угольные пласты. </w:t>
      </w:r>
    </w:p>
    <w:p w:rsidR="00A8451A" w:rsidRDefault="007321F5" w:rsidP="00D268D3">
      <w:pPr>
        <w:jc w:val="both"/>
        <w:rPr>
          <w:rFonts w:ascii="Book Antiqua" w:hAnsi="Book Antiqua" w:cs="Book Antiqua"/>
          <w:sz w:val="26"/>
          <w:szCs w:val="26"/>
        </w:rPr>
      </w:pPr>
      <w:r>
        <w:rPr>
          <w:rFonts w:ascii="Book Antiqua" w:hAnsi="Book Antiqua" w:cs="Book Antiqua"/>
          <w:sz w:val="26"/>
          <w:szCs w:val="26"/>
        </w:rPr>
        <w:t xml:space="preserve">Размер контактовых зон зависит, главным образом, от мощности внедрившихся тел и их ориентации относительно залегания угольных пластов. Величина зон контактовых изменений в углях оценивается, по данным разных исследователей, в пределах от 50% мощности интрузивного тела и, соответственно, может достигать десятков и сотен метров, редко 1,0-1,5 км. </w:t>
      </w:r>
    </w:p>
    <w:p w:rsidR="00230E95" w:rsidRDefault="00041738" w:rsidP="00D268D3">
      <w:pPr>
        <w:jc w:val="both"/>
        <w:rPr>
          <w:rFonts w:ascii="Book Antiqua" w:hAnsi="Book Antiqua" w:cs="Book Antiqua"/>
          <w:sz w:val="26"/>
          <w:szCs w:val="26"/>
        </w:rPr>
      </w:pPr>
      <w:r>
        <w:rPr>
          <w:rFonts w:ascii="Book Antiqua" w:hAnsi="Book Antiqua" w:cs="Book Antiqua"/>
          <w:sz w:val="26"/>
          <w:szCs w:val="26"/>
        </w:rPr>
        <w:t xml:space="preserve">Наиболее сильное воздействие на угли оказывают внедрившиеся в подошву крупные силы основного состава. </w:t>
      </w:r>
      <w:r w:rsidR="004818E4">
        <w:rPr>
          <w:rFonts w:ascii="Book Antiqua" w:hAnsi="Book Antiqua" w:cs="Book Antiqua"/>
          <w:sz w:val="26"/>
          <w:szCs w:val="26"/>
        </w:rPr>
        <w:t xml:space="preserve">Воздействуя на уже измененные до какой-то стадии зрелости угли, контактовый метаморфизм сопровождается рядом последовательных превращений, интенсивность которых зависит от температуры и состава магмы, исходной стадии углефикации. Исходной стадией чаще всего бывают </w:t>
      </w:r>
      <w:r w:rsidR="004818E4" w:rsidRPr="004818E4">
        <w:rPr>
          <w:rFonts w:ascii="Book Antiqua" w:hAnsi="Book Antiqua" w:cs="Book Antiqua"/>
          <w:sz w:val="26"/>
          <w:szCs w:val="26"/>
          <w:u w:val="single"/>
        </w:rPr>
        <w:t>бурые</w:t>
      </w:r>
      <w:r w:rsidR="004818E4">
        <w:rPr>
          <w:rFonts w:ascii="Book Antiqua" w:hAnsi="Book Antiqua" w:cs="Book Antiqua"/>
          <w:sz w:val="26"/>
          <w:szCs w:val="26"/>
        </w:rPr>
        <w:t xml:space="preserve"> и </w:t>
      </w:r>
      <w:r w:rsidR="004818E4" w:rsidRPr="004818E4">
        <w:rPr>
          <w:rFonts w:ascii="Book Antiqua" w:hAnsi="Book Antiqua" w:cs="Book Antiqua"/>
          <w:sz w:val="26"/>
          <w:szCs w:val="26"/>
          <w:u w:val="single"/>
        </w:rPr>
        <w:t>ранние каменные</w:t>
      </w:r>
      <w:r w:rsidR="004818E4">
        <w:rPr>
          <w:rFonts w:ascii="Book Antiqua" w:hAnsi="Book Antiqua" w:cs="Book Antiqua"/>
          <w:sz w:val="26"/>
          <w:szCs w:val="26"/>
        </w:rPr>
        <w:t xml:space="preserve"> угли. </w:t>
      </w:r>
      <w:r w:rsidR="00D949C0">
        <w:rPr>
          <w:rFonts w:ascii="Book Antiqua" w:hAnsi="Book Antiqua" w:cs="Book Antiqua"/>
          <w:sz w:val="26"/>
          <w:szCs w:val="26"/>
        </w:rPr>
        <w:t xml:space="preserve">Ближе к контакту наблюдаются зоны </w:t>
      </w:r>
      <w:r w:rsidR="00D949C0" w:rsidRPr="00D949C0">
        <w:rPr>
          <w:rFonts w:ascii="Book Antiqua" w:hAnsi="Book Antiqua" w:cs="Book Antiqua"/>
          <w:i/>
          <w:iCs/>
          <w:sz w:val="26"/>
          <w:szCs w:val="26"/>
        </w:rPr>
        <w:t>ококсования</w:t>
      </w:r>
      <w:r w:rsidR="00D949C0">
        <w:rPr>
          <w:rFonts w:ascii="Book Antiqua" w:hAnsi="Book Antiqua" w:cs="Book Antiqua"/>
          <w:sz w:val="26"/>
          <w:szCs w:val="26"/>
        </w:rPr>
        <w:t xml:space="preserve"> и/или </w:t>
      </w:r>
      <w:r w:rsidR="00D949C0" w:rsidRPr="00D949C0">
        <w:rPr>
          <w:rFonts w:ascii="Book Antiqua" w:hAnsi="Book Antiqua" w:cs="Book Antiqua"/>
          <w:i/>
          <w:iCs/>
          <w:sz w:val="26"/>
          <w:szCs w:val="26"/>
        </w:rPr>
        <w:t>ографичивания</w:t>
      </w:r>
      <w:r w:rsidR="00D949C0">
        <w:rPr>
          <w:rFonts w:ascii="Book Antiqua" w:hAnsi="Book Antiqua" w:cs="Book Antiqua"/>
          <w:sz w:val="26"/>
          <w:szCs w:val="26"/>
        </w:rPr>
        <w:t xml:space="preserve">. </w:t>
      </w:r>
      <w:r w:rsidR="00615F58" w:rsidRPr="00615F58">
        <w:rPr>
          <w:rFonts w:ascii="Book Antiqua" w:hAnsi="Book Antiqua" w:cs="Book Antiqua"/>
          <w:b/>
          <w:bCs/>
          <w:sz w:val="26"/>
          <w:szCs w:val="26"/>
        </w:rPr>
        <w:t>Природный кокс</w:t>
      </w:r>
      <w:r w:rsidR="00615F58">
        <w:rPr>
          <w:rFonts w:ascii="Book Antiqua" w:hAnsi="Book Antiqua" w:cs="Book Antiqua"/>
          <w:sz w:val="26"/>
          <w:szCs w:val="26"/>
        </w:rPr>
        <w:t xml:space="preserve"> – матовый, прочный, с характерной столбчатой отдельностью. У самого контакта уголь обычно обожжен, видны многочисленные трещины, заполненные </w:t>
      </w:r>
      <w:r w:rsidR="00615F58" w:rsidRPr="00615F58">
        <w:rPr>
          <w:rFonts w:ascii="Book Antiqua" w:hAnsi="Book Antiqua" w:cs="Book Antiqua"/>
          <w:b/>
          <w:bCs/>
          <w:sz w:val="26"/>
          <w:szCs w:val="26"/>
        </w:rPr>
        <w:t>пеком</w:t>
      </w:r>
      <w:r w:rsidR="00615F58">
        <w:rPr>
          <w:rFonts w:ascii="Book Antiqua" w:hAnsi="Book Antiqua" w:cs="Book Antiqua"/>
          <w:sz w:val="26"/>
          <w:szCs w:val="26"/>
        </w:rPr>
        <w:t xml:space="preserve"> (выделениями смол при нагреве). В ряду контактового метаморфизма фиксируются: </w:t>
      </w:r>
    </w:p>
    <w:p w:rsidR="00230E95" w:rsidRDefault="00615F58" w:rsidP="00D268D3">
      <w:pPr>
        <w:jc w:val="both"/>
        <w:rPr>
          <w:rFonts w:ascii="Book Antiqua" w:hAnsi="Book Antiqua" w:cs="Book Antiqua"/>
          <w:sz w:val="26"/>
          <w:szCs w:val="26"/>
        </w:rPr>
      </w:pPr>
      <w:r>
        <w:rPr>
          <w:rFonts w:ascii="Book Antiqua" w:hAnsi="Book Antiqua" w:cs="Book Antiqua"/>
          <w:sz w:val="26"/>
          <w:szCs w:val="26"/>
        </w:rPr>
        <w:sym w:font="Symbol" w:char="F02D"/>
      </w:r>
      <w:r>
        <w:rPr>
          <w:rFonts w:ascii="Book Antiqua" w:hAnsi="Book Antiqua" w:cs="Book Antiqua"/>
          <w:sz w:val="26"/>
          <w:szCs w:val="26"/>
        </w:rPr>
        <w:t xml:space="preserve"> повышения показателя преломления углей,</w:t>
      </w:r>
    </w:p>
    <w:p w:rsidR="00615F58" w:rsidRDefault="00615F58" w:rsidP="00D268D3">
      <w:pPr>
        <w:jc w:val="both"/>
        <w:rPr>
          <w:rFonts w:ascii="Book Antiqua" w:hAnsi="Book Antiqua" w:cs="Book Antiqua"/>
          <w:sz w:val="26"/>
          <w:szCs w:val="26"/>
        </w:rPr>
      </w:pPr>
      <w:r>
        <w:rPr>
          <w:rFonts w:ascii="Book Antiqua" w:hAnsi="Book Antiqua" w:cs="Book Antiqua"/>
          <w:sz w:val="26"/>
          <w:szCs w:val="26"/>
        </w:rPr>
        <w:sym w:font="Symbol" w:char="F02D"/>
      </w:r>
      <w:r>
        <w:rPr>
          <w:rFonts w:ascii="Book Antiqua" w:hAnsi="Book Antiqua" w:cs="Book Antiqua"/>
          <w:sz w:val="26"/>
          <w:szCs w:val="26"/>
        </w:rPr>
        <w:t xml:space="preserve"> уменьшение выхода летучих веществ, кислорода,</w:t>
      </w:r>
    </w:p>
    <w:p w:rsidR="00615F58" w:rsidRDefault="00615F58" w:rsidP="00D268D3">
      <w:pPr>
        <w:jc w:val="both"/>
        <w:rPr>
          <w:rFonts w:ascii="Book Antiqua" w:hAnsi="Book Antiqua" w:cs="Book Antiqua"/>
          <w:sz w:val="26"/>
          <w:szCs w:val="26"/>
        </w:rPr>
      </w:pPr>
      <w:r>
        <w:rPr>
          <w:rFonts w:ascii="Book Antiqua" w:hAnsi="Book Antiqua" w:cs="Book Antiqua"/>
          <w:sz w:val="26"/>
          <w:szCs w:val="26"/>
        </w:rPr>
        <w:sym w:font="Symbol" w:char="F02D"/>
      </w:r>
      <w:r>
        <w:rPr>
          <w:rFonts w:ascii="Book Antiqua" w:hAnsi="Book Antiqua" w:cs="Book Antiqua"/>
          <w:sz w:val="26"/>
          <w:szCs w:val="26"/>
        </w:rPr>
        <w:t xml:space="preserve"> потеря спекающей способности,</w:t>
      </w:r>
    </w:p>
    <w:p w:rsidR="00615F58" w:rsidRDefault="00615F58" w:rsidP="00615F58">
      <w:pPr>
        <w:jc w:val="both"/>
        <w:rPr>
          <w:rFonts w:ascii="Book Antiqua" w:hAnsi="Book Antiqua" w:cs="Book Antiqua"/>
          <w:sz w:val="26"/>
          <w:szCs w:val="26"/>
        </w:rPr>
      </w:pPr>
      <w:r>
        <w:rPr>
          <w:rFonts w:ascii="Book Antiqua" w:hAnsi="Book Antiqua" w:cs="Book Antiqua"/>
          <w:sz w:val="26"/>
          <w:szCs w:val="26"/>
        </w:rPr>
        <w:sym w:font="Symbol" w:char="F02D"/>
      </w:r>
      <w:r>
        <w:rPr>
          <w:rFonts w:ascii="Book Antiqua" w:hAnsi="Book Antiqua" w:cs="Book Antiqua"/>
          <w:sz w:val="26"/>
          <w:szCs w:val="26"/>
        </w:rPr>
        <w:t xml:space="preserve"> увеличение зольности за счет развития</w:t>
      </w:r>
      <w:r w:rsidR="00230E95">
        <w:rPr>
          <w:rFonts w:ascii="Book Antiqua" w:hAnsi="Book Antiqua" w:cs="Book Antiqua"/>
          <w:sz w:val="26"/>
          <w:szCs w:val="26"/>
        </w:rPr>
        <w:t xml:space="preserve"> </w:t>
      </w:r>
      <w:r>
        <w:rPr>
          <w:rFonts w:ascii="Book Antiqua" w:hAnsi="Book Antiqua" w:cs="Book Antiqua"/>
          <w:sz w:val="26"/>
          <w:szCs w:val="26"/>
        </w:rPr>
        <w:t>метасоматических процессов.</w:t>
      </w:r>
    </w:p>
    <w:p w:rsidR="00615F58" w:rsidRDefault="00615F58" w:rsidP="00615F58">
      <w:pPr>
        <w:jc w:val="both"/>
        <w:rPr>
          <w:rFonts w:ascii="Book Antiqua" w:hAnsi="Book Antiqua" w:cs="Book Antiqua"/>
          <w:sz w:val="26"/>
          <w:szCs w:val="26"/>
        </w:rPr>
      </w:pPr>
    </w:p>
    <w:p w:rsidR="00D57850" w:rsidRDefault="00D57850" w:rsidP="00D57850">
      <w:pPr>
        <w:jc w:val="center"/>
        <w:rPr>
          <w:rFonts w:ascii="Book Antiqua" w:hAnsi="Book Antiqua" w:cs="Book Antiqua"/>
          <w:sz w:val="26"/>
          <w:szCs w:val="26"/>
        </w:rPr>
      </w:pPr>
      <w:r>
        <w:rPr>
          <w:rFonts w:ascii="Book Antiqua" w:hAnsi="Book Antiqua" w:cs="Book Antiqua"/>
          <w:b/>
          <w:bCs/>
          <w:sz w:val="26"/>
          <w:szCs w:val="26"/>
          <w:highlight w:val="lightGray"/>
        </w:rPr>
        <w:t>Термальный</w:t>
      </w:r>
      <w:r w:rsidRPr="00F46C30">
        <w:rPr>
          <w:rFonts w:ascii="Book Antiqua" w:hAnsi="Book Antiqua" w:cs="Book Antiqua"/>
          <w:b/>
          <w:bCs/>
          <w:sz w:val="26"/>
          <w:szCs w:val="26"/>
          <w:highlight w:val="lightGray"/>
        </w:rPr>
        <w:t xml:space="preserve"> метаморфизм.</w:t>
      </w:r>
    </w:p>
    <w:p w:rsidR="00BA4BDC" w:rsidRDefault="00BA4BDC" w:rsidP="00615F58">
      <w:pPr>
        <w:jc w:val="both"/>
        <w:rPr>
          <w:rFonts w:ascii="Book Antiqua" w:hAnsi="Book Antiqua" w:cs="Book Antiqua"/>
          <w:sz w:val="26"/>
          <w:szCs w:val="26"/>
        </w:rPr>
      </w:pPr>
    </w:p>
    <w:p w:rsidR="00BA4BDC" w:rsidRDefault="00221B81" w:rsidP="00615F58">
      <w:pPr>
        <w:jc w:val="both"/>
        <w:rPr>
          <w:rFonts w:ascii="Book Antiqua" w:hAnsi="Book Antiqua" w:cs="Book Antiqua"/>
          <w:sz w:val="26"/>
          <w:szCs w:val="26"/>
        </w:rPr>
      </w:pPr>
      <w:r>
        <w:rPr>
          <w:rFonts w:ascii="Book Antiqua" w:hAnsi="Book Antiqua" w:cs="Book Antiqua"/>
          <w:sz w:val="26"/>
          <w:szCs w:val="26"/>
        </w:rPr>
        <w:t xml:space="preserve">При рассмотрении </w:t>
      </w:r>
      <w:r w:rsidRPr="00221B81">
        <w:rPr>
          <w:rFonts w:ascii="Book Antiqua" w:hAnsi="Book Antiqua" w:cs="Book Antiqua"/>
          <w:b/>
          <w:bCs/>
          <w:sz w:val="26"/>
          <w:szCs w:val="26"/>
        </w:rPr>
        <w:t>термального</w:t>
      </w:r>
      <w:r>
        <w:rPr>
          <w:rFonts w:ascii="Book Antiqua" w:hAnsi="Book Antiqua" w:cs="Book Antiqua"/>
          <w:sz w:val="26"/>
          <w:szCs w:val="26"/>
        </w:rPr>
        <w:t xml:space="preserve"> </w:t>
      </w:r>
      <w:r w:rsidRPr="00221B81">
        <w:rPr>
          <w:rFonts w:ascii="Book Antiqua" w:hAnsi="Book Antiqua" w:cs="Book Antiqua"/>
          <w:b/>
          <w:bCs/>
          <w:sz w:val="26"/>
          <w:szCs w:val="26"/>
        </w:rPr>
        <w:t>метаморфизма</w:t>
      </w:r>
      <w:r>
        <w:rPr>
          <w:rFonts w:ascii="Book Antiqua" w:hAnsi="Book Antiqua" w:cs="Book Antiqua"/>
          <w:sz w:val="26"/>
          <w:szCs w:val="26"/>
        </w:rPr>
        <w:t xml:space="preserve"> или </w:t>
      </w:r>
      <w:r w:rsidRPr="00221B81">
        <w:rPr>
          <w:rFonts w:ascii="Book Antiqua" w:hAnsi="Book Antiqua" w:cs="Book Antiqua"/>
          <w:b/>
          <w:bCs/>
          <w:sz w:val="26"/>
          <w:szCs w:val="26"/>
        </w:rPr>
        <w:t>термометаморфизма</w:t>
      </w:r>
      <w:r>
        <w:rPr>
          <w:rFonts w:ascii="Book Antiqua" w:hAnsi="Book Antiqua" w:cs="Book Antiqua"/>
          <w:sz w:val="26"/>
          <w:szCs w:val="26"/>
        </w:rPr>
        <w:t xml:space="preserve"> как вида изменения углей необходимо учитывать следующие </w:t>
      </w:r>
      <w:r w:rsidRPr="0021357C">
        <w:rPr>
          <w:rFonts w:ascii="Book Antiqua" w:hAnsi="Book Antiqua" w:cs="Book Antiqua"/>
          <w:i/>
          <w:iCs/>
          <w:sz w:val="26"/>
          <w:szCs w:val="26"/>
        </w:rPr>
        <w:t>два обстоятельства</w:t>
      </w:r>
      <w:r>
        <w:rPr>
          <w:rFonts w:ascii="Book Antiqua" w:hAnsi="Book Antiqua" w:cs="Book Antiqua"/>
          <w:sz w:val="26"/>
          <w:szCs w:val="26"/>
        </w:rPr>
        <w:t>.</w:t>
      </w:r>
    </w:p>
    <w:p w:rsidR="00221B81" w:rsidRDefault="00221B81" w:rsidP="00615F58">
      <w:pPr>
        <w:jc w:val="both"/>
        <w:rPr>
          <w:rFonts w:ascii="Book Antiqua" w:hAnsi="Book Antiqua" w:cs="Book Antiqua"/>
          <w:sz w:val="26"/>
          <w:szCs w:val="26"/>
        </w:rPr>
      </w:pPr>
      <w:r w:rsidRPr="0021357C">
        <w:rPr>
          <w:rFonts w:ascii="Book Antiqua" w:hAnsi="Book Antiqua" w:cs="Book Antiqua"/>
          <w:sz w:val="26"/>
          <w:szCs w:val="26"/>
          <w:u w:val="single"/>
        </w:rPr>
        <w:t>Первое</w:t>
      </w:r>
      <w:r>
        <w:rPr>
          <w:rFonts w:ascii="Book Antiqua" w:hAnsi="Book Antiqua" w:cs="Book Antiqua"/>
          <w:sz w:val="26"/>
          <w:szCs w:val="26"/>
        </w:rPr>
        <w:t xml:space="preserve"> из них заключается в том, что любое воздействие мелких и крупных интрузий при непосредственном их контакте с угольным пластом или контакте через вмещающие </w:t>
      </w:r>
      <w:r w:rsidR="003E31AE">
        <w:rPr>
          <w:rFonts w:ascii="Book Antiqua" w:hAnsi="Book Antiqua" w:cs="Book Antiqua"/>
          <w:sz w:val="26"/>
          <w:szCs w:val="26"/>
        </w:rPr>
        <w:t xml:space="preserve">породы следует считать проявлением магматермического метаморфизма (контактового), что вытекает из его генетической сути – воздействия тепла магмы на угленосные породы и угли. </w:t>
      </w:r>
      <w:r w:rsidR="00067064">
        <w:rPr>
          <w:rFonts w:ascii="Book Antiqua" w:hAnsi="Book Antiqua" w:cs="Book Antiqua"/>
          <w:sz w:val="26"/>
          <w:szCs w:val="26"/>
        </w:rPr>
        <w:t>Размеры же интрузивного тела, как и характер контакта, определяют, прежде всего, количественную сторону этого процесса – величину зоны контактового ореола. Очень важно, что действия интрузий в пространстве ограничены и являются локальными.</w:t>
      </w:r>
    </w:p>
    <w:p w:rsidR="00067064" w:rsidRDefault="00067064" w:rsidP="00615F58">
      <w:pPr>
        <w:jc w:val="both"/>
        <w:rPr>
          <w:rFonts w:ascii="Book Antiqua" w:hAnsi="Book Antiqua" w:cs="Book Antiqua"/>
          <w:sz w:val="26"/>
          <w:szCs w:val="26"/>
        </w:rPr>
      </w:pPr>
      <w:r w:rsidRPr="0021357C">
        <w:rPr>
          <w:rFonts w:ascii="Book Antiqua" w:hAnsi="Book Antiqua" w:cs="Book Antiqua"/>
          <w:sz w:val="26"/>
          <w:szCs w:val="26"/>
          <w:u w:val="single"/>
        </w:rPr>
        <w:t>Второе обстоятельство</w:t>
      </w:r>
      <w:r>
        <w:rPr>
          <w:rFonts w:ascii="Book Antiqua" w:hAnsi="Book Antiqua" w:cs="Book Antiqua"/>
          <w:sz w:val="26"/>
          <w:szCs w:val="26"/>
        </w:rPr>
        <w:t xml:space="preserve"> связано с общим повышением теплового потока, геотермического градиента вследствие тепловой активизации региона. Эта активизация определяется не теплом отдельных </w:t>
      </w:r>
      <w:r w:rsidR="006C41E6">
        <w:rPr>
          <w:rFonts w:ascii="Book Antiqua" w:hAnsi="Book Antiqua" w:cs="Book Antiqua"/>
          <w:sz w:val="26"/>
          <w:szCs w:val="26"/>
        </w:rPr>
        <w:t>интрузий, а теплом магмы, поднятой в верхние горизонты осадочного чехла, то есть в промежуточные очаги на пути движения магмы от мантийных глубин к поверхности. Промежуточные магматические очаги оказывают весьма значительное влияние на общую прогретость региона и его геотермический режим и градиент. Эффект этого действия можно оценивать как проявление геотермического</w:t>
      </w:r>
      <w:r w:rsidR="000967EC">
        <w:rPr>
          <w:rFonts w:ascii="Book Antiqua" w:hAnsi="Book Antiqua" w:cs="Book Antiqua"/>
          <w:sz w:val="26"/>
          <w:szCs w:val="26"/>
        </w:rPr>
        <w:t xml:space="preserve"> метаморфизма (регионального). Это тем более верно, так как не существует температурных ограничений проявлений последнего, которые определяются лишь конкретной принадлежностью каждого угольного бассейна или месторождения к древней или молодой платформе, геосинклинальной области.</w:t>
      </w:r>
    </w:p>
    <w:p w:rsidR="000967EC" w:rsidRDefault="00B17CBD" w:rsidP="00615F58">
      <w:pPr>
        <w:jc w:val="both"/>
        <w:rPr>
          <w:rFonts w:ascii="Book Antiqua" w:hAnsi="Book Antiqua" w:cs="Book Antiqua"/>
          <w:sz w:val="26"/>
          <w:szCs w:val="26"/>
        </w:rPr>
      </w:pPr>
      <w:r>
        <w:rPr>
          <w:rFonts w:ascii="Book Antiqua" w:hAnsi="Book Antiqua" w:cs="Book Antiqua"/>
          <w:sz w:val="26"/>
          <w:szCs w:val="26"/>
        </w:rPr>
        <w:t xml:space="preserve">Таким образом, </w:t>
      </w:r>
      <w:r w:rsidRPr="0021357C">
        <w:rPr>
          <w:rFonts w:ascii="Book Antiqua" w:hAnsi="Book Antiqua" w:cs="Book Antiqua"/>
          <w:sz w:val="26"/>
          <w:szCs w:val="26"/>
          <w:u w:val="single"/>
        </w:rPr>
        <w:t>одни из проявлений</w:t>
      </w:r>
      <w:r>
        <w:rPr>
          <w:rFonts w:ascii="Book Antiqua" w:hAnsi="Book Antiqua" w:cs="Book Antiqua"/>
          <w:sz w:val="26"/>
          <w:szCs w:val="26"/>
        </w:rPr>
        <w:t>, приписываемые термальному метаморфизму, возможно трактовать как явления контактового (магматермического) метаморфизма с выделением двух подвидов:</w:t>
      </w:r>
    </w:p>
    <w:p w:rsidR="00B17CBD" w:rsidRDefault="0021357C" w:rsidP="00B17CBD">
      <w:pPr>
        <w:numPr>
          <w:ilvl w:val="0"/>
          <w:numId w:val="23"/>
        </w:numPr>
        <w:jc w:val="both"/>
        <w:rPr>
          <w:rFonts w:ascii="Book Antiqua" w:hAnsi="Book Antiqua" w:cs="Book Antiqua"/>
          <w:sz w:val="26"/>
          <w:szCs w:val="26"/>
        </w:rPr>
      </w:pPr>
      <w:r w:rsidRPr="0021357C">
        <w:rPr>
          <w:rFonts w:ascii="Book Antiqua" w:hAnsi="Book Antiqua" w:cs="Book Antiqua"/>
          <w:i/>
          <w:iCs/>
          <w:sz w:val="26"/>
          <w:szCs w:val="26"/>
        </w:rPr>
        <w:t>контактовый</w:t>
      </w:r>
      <w:r>
        <w:rPr>
          <w:rFonts w:ascii="Book Antiqua" w:hAnsi="Book Antiqua" w:cs="Book Antiqua"/>
          <w:sz w:val="26"/>
          <w:szCs w:val="26"/>
        </w:rPr>
        <w:t xml:space="preserve">: </w:t>
      </w:r>
      <w:r w:rsidR="002A5327">
        <w:rPr>
          <w:rFonts w:ascii="Book Antiqua" w:hAnsi="Book Antiqua" w:cs="Book Antiqua"/>
          <w:sz w:val="26"/>
          <w:szCs w:val="26"/>
        </w:rPr>
        <w:t>непосредственный контакт интрузии с угольными пластами,</w:t>
      </w:r>
    </w:p>
    <w:p w:rsidR="002A5327" w:rsidRDefault="0021357C" w:rsidP="00B17CBD">
      <w:pPr>
        <w:numPr>
          <w:ilvl w:val="0"/>
          <w:numId w:val="23"/>
        </w:numPr>
        <w:jc w:val="both"/>
        <w:rPr>
          <w:rFonts w:ascii="Book Antiqua" w:hAnsi="Book Antiqua" w:cs="Book Antiqua"/>
          <w:sz w:val="26"/>
          <w:szCs w:val="26"/>
        </w:rPr>
      </w:pPr>
      <w:r w:rsidRPr="0021357C">
        <w:rPr>
          <w:rFonts w:ascii="Book Antiqua" w:hAnsi="Book Antiqua" w:cs="Book Antiqua"/>
          <w:i/>
          <w:iCs/>
          <w:sz w:val="26"/>
          <w:szCs w:val="26"/>
        </w:rPr>
        <w:t>внеконтактовый</w:t>
      </w:r>
      <w:r>
        <w:rPr>
          <w:rFonts w:ascii="Book Antiqua" w:hAnsi="Book Antiqua" w:cs="Book Antiqua"/>
          <w:sz w:val="26"/>
          <w:szCs w:val="26"/>
        </w:rPr>
        <w:t xml:space="preserve">: </w:t>
      </w:r>
      <w:r w:rsidR="002A5327">
        <w:rPr>
          <w:rFonts w:ascii="Book Antiqua" w:hAnsi="Book Antiqua" w:cs="Book Antiqua"/>
          <w:sz w:val="26"/>
          <w:szCs w:val="26"/>
        </w:rPr>
        <w:t>контакт ин</w:t>
      </w:r>
      <w:r>
        <w:rPr>
          <w:rFonts w:ascii="Book Antiqua" w:hAnsi="Book Antiqua" w:cs="Book Antiqua"/>
          <w:sz w:val="26"/>
          <w:szCs w:val="26"/>
        </w:rPr>
        <w:t>трузии через вмещающие породы.</w:t>
      </w:r>
    </w:p>
    <w:p w:rsidR="008D7ACE" w:rsidRDefault="0021357C" w:rsidP="00615F58">
      <w:pPr>
        <w:jc w:val="both"/>
        <w:rPr>
          <w:rFonts w:ascii="Book Antiqua" w:hAnsi="Book Antiqua" w:cs="Book Antiqua"/>
          <w:sz w:val="26"/>
          <w:szCs w:val="26"/>
        </w:rPr>
      </w:pPr>
      <w:r w:rsidRPr="00715452">
        <w:rPr>
          <w:rFonts w:ascii="Book Antiqua" w:hAnsi="Book Antiqua" w:cs="Book Antiqua"/>
          <w:sz w:val="26"/>
          <w:szCs w:val="26"/>
          <w:u w:val="single"/>
        </w:rPr>
        <w:t>Другие явления</w:t>
      </w:r>
      <w:r>
        <w:rPr>
          <w:rFonts w:ascii="Book Antiqua" w:hAnsi="Book Antiqua" w:cs="Book Antiqua"/>
          <w:sz w:val="26"/>
          <w:szCs w:val="26"/>
        </w:rPr>
        <w:t>, такие как</w:t>
      </w:r>
      <w:r w:rsidR="008D7ACE">
        <w:rPr>
          <w:rFonts w:ascii="Book Antiqua" w:hAnsi="Book Antiqua" w:cs="Book Antiqua"/>
          <w:sz w:val="26"/>
          <w:szCs w:val="26"/>
        </w:rPr>
        <w:t>:</w:t>
      </w:r>
      <w:r>
        <w:rPr>
          <w:rFonts w:ascii="Book Antiqua" w:hAnsi="Book Antiqua" w:cs="Book Antiqua"/>
          <w:sz w:val="26"/>
          <w:szCs w:val="26"/>
        </w:rPr>
        <w:t xml:space="preserve"> </w:t>
      </w:r>
    </w:p>
    <w:p w:rsidR="00BA4BDC" w:rsidRDefault="008D7ACE" w:rsidP="008D7ACE">
      <w:pPr>
        <w:ind w:firstLine="708"/>
        <w:jc w:val="both"/>
        <w:rPr>
          <w:rFonts w:ascii="Book Antiqua" w:hAnsi="Book Antiqua" w:cs="Book Antiqua"/>
          <w:sz w:val="26"/>
          <w:szCs w:val="26"/>
        </w:rPr>
      </w:pPr>
      <w:r>
        <w:rPr>
          <w:rFonts w:ascii="Book Antiqua" w:hAnsi="Book Antiqua" w:cs="Book Antiqua"/>
          <w:sz w:val="26"/>
          <w:szCs w:val="26"/>
        </w:rPr>
        <w:sym w:font="Symbol" w:char="F02D"/>
      </w:r>
      <w:r w:rsidR="00B80BEA">
        <w:rPr>
          <w:rFonts w:ascii="Book Antiqua" w:hAnsi="Book Antiqua" w:cs="Book Antiqua"/>
          <w:sz w:val="26"/>
          <w:szCs w:val="26"/>
        </w:rPr>
        <w:t xml:space="preserve"> </w:t>
      </w:r>
      <w:r w:rsidR="0021357C">
        <w:rPr>
          <w:rFonts w:ascii="Book Antiqua" w:hAnsi="Book Antiqua" w:cs="Book Antiqua"/>
          <w:sz w:val="26"/>
          <w:szCs w:val="26"/>
        </w:rPr>
        <w:t>повышение геотермической напряженности бассейна вследствие приближения фронта магмы к поверхности или приближение угленосной толщи к нему в процессе прогибания</w:t>
      </w:r>
      <w:r>
        <w:rPr>
          <w:rFonts w:ascii="Book Antiqua" w:hAnsi="Book Antiqua" w:cs="Book Antiqua"/>
          <w:sz w:val="26"/>
          <w:szCs w:val="26"/>
        </w:rPr>
        <w:t>,</w:t>
      </w:r>
    </w:p>
    <w:p w:rsidR="008D7ACE" w:rsidRDefault="008D7ACE" w:rsidP="008D7ACE">
      <w:pPr>
        <w:ind w:firstLine="708"/>
        <w:jc w:val="both"/>
        <w:rPr>
          <w:rFonts w:ascii="Book Antiqua" w:hAnsi="Book Antiqua" w:cs="Book Antiqua"/>
          <w:sz w:val="26"/>
          <w:szCs w:val="26"/>
        </w:rPr>
      </w:pPr>
      <w:r>
        <w:rPr>
          <w:rFonts w:ascii="Book Antiqua" w:hAnsi="Book Antiqua" w:cs="Book Antiqua"/>
          <w:sz w:val="26"/>
          <w:szCs w:val="26"/>
        </w:rPr>
        <w:sym w:font="Symbol" w:char="F02D"/>
      </w:r>
      <w:r w:rsidR="00B80BEA">
        <w:rPr>
          <w:rFonts w:ascii="Book Antiqua" w:hAnsi="Book Antiqua" w:cs="Book Antiqua"/>
          <w:sz w:val="26"/>
          <w:szCs w:val="26"/>
        </w:rPr>
        <w:t xml:space="preserve">     </w:t>
      </w:r>
      <w:r>
        <w:rPr>
          <w:rFonts w:ascii="Book Antiqua" w:hAnsi="Book Antiqua" w:cs="Book Antiqua"/>
          <w:sz w:val="26"/>
          <w:szCs w:val="26"/>
        </w:rPr>
        <w:t>закономерные изменения углей на площади и в разрезе,</w:t>
      </w:r>
    </w:p>
    <w:p w:rsidR="008D7ACE" w:rsidRDefault="008D7ACE" w:rsidP="008D7ACE">
      <w:pPr>
        <w:jc w:val="both"/>
        <w:rPr>
          <w:rFonts w:ascii="Book Antiqua" w:hAnsi="Book Antiqua" w:cs="Book Antiqua"/>
          <w:sz w:val="26"/>
          <w:szCs w:val="26"/>
        </w:rPr>
      </w:pPr>
      <w:r>
        <w:rPr>
          <w:rFonts w:ascii="Book Antiqua" w:hAnsi="Book Antiqua" w:cs="Book Antiqua"/>
          <w:sz w:val="26"/>
          <w:szCs w:val="26"/>
        </w:rPr>
        <w:t>можно считать действием регионального (геотермического) метаморфизма.</w:t>
      </w:r>
    </w:p>
    <w:p w:rsidR="00715452" w:rsidRDefault="00715452" w:rsidP="008D7ACE">
      <w:pPr>
        <w:jc w:val="both"/>
        <w:rPr>
          <w:rFonts w:ascii="Book Antiqua" w:hAnsi="Book Antiqua" w:cs="Book Antiqua"/>
          <w:sz w:val="26"/>
          <w:szCs w:val="26"/>
        </w:rPr>
      </w:pPr>
    </w:p>
    <w:p w:rsidR="00767DCC" w:rsidRDefault="00767DCC" w:rsidP="008D7ACE">
      <w:pPr>
        <w:jc w:val="both"/>
        <w:rPr>
          <w:rFonts w:ascii="Book Antiqua" w:hAnsi="Book Antiqua" w:cs="Book Antiqua"/>
          <w:sz w:val="26"/>
          <w:szCs w:val="26"/>
        </w:rPr>
      </w:pPr>
    </w:p>
    <w:p w:rsidR="00715452" w:rsidRDefault="00715452" w:rsidP="00715452">
      <w:pPr>
        <w:jc w:val="center"/>
        <w:rPr>
          <w:rFonts w:ascii="Book Antiqua" w:hAnsi="Book Antiqua" w:cs="Book Antiqua"/>
          <w:sz w:val="26"/>
          <w:szCs w:val="26"/>
        </w:rPr>
      </w:pPr>
      <w:r>
        <w:rPr>
          <w:rFonts w:ascii="Book Antiqua" w:hAnsi="Book Antiqua" w:cs="Book Antiqua"/>
          <w:b/>
          <w:bCs/>
          <w:sz w:val="26"/>
          <w:szCs w:val="26"/>
          <w:highlight w:val="lightGray"/>
        </w:rPr>
        <w:t>Динамо</w:t>
      </w:r>
      <w:r w:rsidRPr="00F46C30">
        <w:rPr>
          <w:rFonts w:ascii="Book Antiqua" w:hAnsi="Book Antiqua" w:cs="Book Antiqua"/>
          <w:b/>
          <w:bCs/>
          <w:sz w:val="26"/>
          <w:szCs w:val="26"/>
          <w:highlight w:val="lightGray"/>
        </w:rPr>
        <w:t>метаморфизм.</w:t>
      </w:r>
    </w:p>
    <w:p w:rsidR="00BA4BDC" w:rsidRDefault="00BA4BDC" w:rsidP="00615F58">
      <w:pPr>
        <w:jc w:val="both"/>
        <w:rPr>
          <w:rFonts w:ascii="Book Antiqua" w:hAnsi="Book Antiqua" w:cs="Book Antiqua"/>
          <w:sz w:val="26"/>
          <w:szCs w:val="26"/>
        </w:rPr>
      </w:pPr>
    </w:p>
    <w:p w:rsidR="00615F58" w:rsidRDefault="004A6091" w:rsidP="00615F58">
      <w:pPr>
        <w:jc w:val="both"/>
        <w:rPr>
          <w:rFonts w:ascii="Book Antiqua" w:hAnsi="Book Antiqua" w:cs="Book Antiqua"/>
          <w:sz w:val="26"/>
          <w:szCs w:val="26"/>
        </w:rPr>
      </w:pPr>
      <w:r w:rsidRPr="00605396">
        <w:rPr>
          <w:rFonts w:ascii="Book Antiqua" w:hAnsi="Book Antiqua" w:cs="Book Antiqua"/>
          <w:b/>
          <w:bCs/>
          <w:sz w:val="26"/>
          <w:szCs w:val="26"/>
        </w:rPr>
        <w:t>Динамометаморфизм</w:t>
      </w:r>
      <w:r w:rsidRPr="00605396">
        <w:rPr>
          <w:rFonts w:ascii="Book Antiqua" w:hAnsi="Book Antiqua" w:cs="Book Antiqua"/>
          <w:sz w:val="26"/>
          <w:szCs w:val="26"/>
        </w:rPr>
        <w:t xml:space="preserve"> </w:t>
      </w:r>
      <w:r w:rsidR="00605396">
        <w:rPr>
          <w:rFonts w:ascii="Book Antiqua" w:hAnsi="Book Antiqua" w:cs="Book Antiqua"/>
          <w:sz w:val="26"/>
          <w:szCs w:val="26"/>
        </w:rPr>
        <w:t>(</w:t>
      </w:r>
      <w:r w:rsidR="00605396" w:rsidRPr="00605396">
        <w:rPr>
          <w:rFonts w:ascii="Book Antiqua" w:hAnsi="Book Antiqua" w:cs="Book Antiqua"/>
          <w:b/>
          <w:bCs/>
          <w:sz w:val="26"/>
          <w:szCs w:val="26"/>
        </w:rPr>
        <w:t>тектотермический</w:t>
      </w:r>
      <w:r w:rsidR="00605396">
        <w:rPr>
          <w:rFonts w:ascii="Book Antiqua" w:hAnsi="Book Antiqua" w:cs="Book Antiqua"/>
          <w:b/>
          <w:bCs/>
          <w:sz w:val="26"/>
          <w:szCs w:val="26"/>
        </w:rPr>
        <w:t xml:space="preserve"> </w:t>
      </w:r>
      <w:r w:rsidR="00605396">
        <w:rPr>
          <w:rFonts w:ascii="Book Antiqua" w:hAnsi="Book Antiqua" w:cs="Book Antiqua"/>
          <w:sz w:val="26"/>
          <w:szCs w:val="26"/>
        </w:rPr>
        <w:t>по Мазору</w:t>
      </w:r>
      <w:r w:rsidR="000C7222">
        <w:rPr>
          <w:rFonts w:ascii="Book Antiqua" w:hAnsi="Book Antiqua" w:cs="Book Antiqua"/>
          <w:sz w:val="26"/>
          <w:szCs w:val="26"/>
        </w:rPr>
        <w:t>, 1985</w:t>
      </w:r>
      <w:r w:rsidR="00605396">
        <w:rPr>
          <w:rFonts w:ascii="Book Antiqua" w:hAnsi="Book Antiqua" w:cs="Book Antiqua"/>
          <w:sz w:val="26"/>
          <w:szCs w:val="26"/>
        </w:rPr>
        <w:t>)</w:t>
      </w:r>
      <w:r w:rsidR="00605396" w:rsidRPr="00605396">
        <w:rPr>
          <w:rFonts w:ascii="Book Antiqua" w:hAnsi="Book Antiqua" w:cs="Book Antiqua"/>
          <w:sz w:val="26"/>
          <w:szCs w:val="26"/>
        </w:rPr>
        <w:t xml:space="preserve"> (дислокационный,</w:t>
      </w:r>
      <w:r w:rsidRPr="00605396">
        <w:rPr>
          <w:rFonts w:ascii="Book Antiqua" w:hAnsi="Book Antiqua" w:cs="Book Antiqua"/>
          <w:sz w:val="26"/>
          <w:szCs w:val="26"/>
        </w:rPr>
        <w:t xml:space="preserve"> фрикциометаморфизм) связан с воздействием на уголь тепла, возникающего в процессе складчатости, с образованием разрывных нарушений</w:t>
      </w:r>
      <w:r>
        <w:rPr>
          <w:rFonts w:ascii="Book Antiqua" w:hAnsi="Book Antiqua" w:cs="Book Antiqua"/>
          <w:sz w:val="26"/>
          <w:szCs w:val="26"/>
        </w:rPr>
        <w:t xml:space="preserve">. </w:t>
      </w:r>
      <w:r w:rsidR="0045632D">
        <w:rPr>
          <w:rFonts w:ascii="Book Antiqua" w:hAnsi="Book Antiqua" w:cs="Book Antiqua"/>
          <w:sz w:val="26"/>
          <w:szCs w:val="26"/>
        </w:rPr>
        <w:t xml:space="preserve">Хотя неоднократные проверки </w:t>
      </w:r>
      <w:r w:rsidR="00622C68">
        <w:rPr>
          <w:rFonts w:ascii="Book Antiqua" w:hAnsi="Book Antiqua" w:cs="Book Antiqua"/>
          <w:sz w:val="26"/>
          <w:szCs w:val="26"/>
        </w:rPr>
        <w:t>в разных бассейнах не</w:t>
      </w:r>
      <w:r w:rsidR="003248D1">
        <w:rPr>
          <w:rFonts w:ascii="Book Antiqua" w:hAnsi="Book Antiqua" w:cs="Book Antiqua"/>
          <w:sz w:val="26"/>
          <w:szCs w:val="26"/>
        </w:rPr>
        <w:t xml:space="preserve"> подтверждают этого эффекта, когда, например, пробы из одного пласта в направлении от мест наибольшей дислокации к местам спокойного залегания незначительно отличались и отвечали метаморфизму в пределах одной марки углей. </w:t>
      </w:r>
      <w:r w:rsidR="005F5AD6">
        <w:rPr>
          <w:rFonts w:ascii="Book Antiqua" w:hAnsi="Book Antiqua" w:cs="Book Antiqua"/>
          <w:sz w:val="26"/>
          <w:szCs w:val="26"/>
        </w:rPr>
        <w:t xml:space="preserve">В тех случаях, когда усиление тектонической напряженности сопровождается параллельным региональным увеличением степени изменения углей (например, в бассейнах краевых прогибов), всегда можно наблюдать одновременное увеличение мощности и самих угленосных толщ и перекрывающих отложений. </w:t>
      </w:r>
    </w:p>
    <w:p w:rsidR="003248D1" w:rsidRDefault="003248D1" w:rsidP="00615F58">
      <w:pPr>
        <w:jc w:val="both"/>
        <w:rPr>
          <w:rFonts w:ascii="Book Antiqua" w:hAnsi="Book Antiqua" w:cs="Book Antiqua"/>
          <w:sz w:val="26"/>
          <w:szCs w:val="26"/>
        </w:rPr>
      </w:pPr>
      <w:r>
        <w:rPr>
          <w:rFonts w:ascii="Book Antiqua" w:hAnsi="Book Antiqua" w:cs="Book Antiqua"/>
          <w:sz w:val="26"/>
          <w:szCs w:val="26"/>
        </w:rPr>
        <w:t xml:space="preserve">Но тем не менее, реально ощутимое влияние динамометаморфизма и стрессовых тектонических нагрузок нередко наблюдается и изучено в областях развития метаморфических комплексов архея и протерозоя. Поэтому отсутствие признаков динамического метаморфизма в угольных бассейнах может говорить о слишком малой интенсивности тектонических напряжений. </w:t>
      </w:r>
    </w:p>
    <w:p w:rsidR="003248D1" w:rsidRDefault="003248D1" w:rsidP="00615F58">
      <w:pPr>
        <w:jc w:val="both"/>
        <w:rPr>
          <w:rFonts w:ascii="Book Antiqua" w:hAnsi="Book Antiqua" w:cs="Book Antiqua"/>
          <w:sz w:val="26"/>
          <w:szCs w:val="26"/>
        </w:rPr>
      </w:pPr>
    </w:p>
    <w:p w:rsidR="00E40B80" w:rsidRDefault="00E40B80" w:rsidP="00E40B80">
      <w:pPr>
        <w:jc w:val="center"/>
        <w:rPr>
          <w:rFonts w:ascii="Book Antiqua" w:hAnsi="Book Antiqua" w:cs="Book Antiqua"/>
          <w:sz w:val="26"/>
          <w:szCs w:val="26"/>
        </w:rPr>
      </w:pPr>
      <w:r>
        <w:rPr>
          <w:rFonts w:ascii="Book Antiqua" w:hAnsi="Book Antiqua" w:cs="Book Antiqua"/>
          <w:b/>
          <w:bCs/>
          <w:sz w:val="26"/>
          <w:szCs w:val="26"/>
          <w:highlight w:val="lightGray"/>
        </w:rPr>
        <w:t>Гидротермический метаморфизм</w:t>
      </w:r>
      <w:r w:rsidRPr="00F46C30">
        <w:rPr>
          <w:rFonts w:ascii="Book Antiqua" w:hAnsi="Book Antiqua" w:cs="Book Antiqua"/>
          <w:b/>
          <w:bCs/>
          <w:sz w:val="26"/>
          <w:szCs w:val="26"/>
          <w:highlight w:val="lightGray"/>
        </w:rPr>
        <w:t>.</w:t>
      </w:r>
    </w:p>
    <w:p w:rsidR="00E40B80" w:rsidRDefault="00E40B80" w:rsidP="00615F58">
      <w:pPr>
        <w:jc w:val="both"/>
        <w:rPr>
          <w:rFonts w:ascii="Book Antiqua" w:hAnsi="Book Antiqua" w:cs="Book Antiqua"/>
          <w:sz w:val="26"/>
          <w:szCs w:val="26"/>
        </w:rPr>
      </w:pPr>
    </w:p>
    <w:p w:rsidR="00E40B80" w:rsidRDefault="00E40B80" w:rsidP="00615F58">
      <w:pPr>
        <w:jc w:val="both"/>
        <w:rPr>
          <w:rFonts w:ascii="Book Antiqua" w:hAnsi="Book Antiqua" w:cs="Book Antiqua"/>
          <w:sz w:val="26"/>
          <w:szCs w:val="26"/>
        </w:rPr>
      </w:pPr>
      <w:r>
        <w:rPr>
          <w:rFonts w:ascii="Book Antiqua" w:hAnsi="Book Antiqua" w:cs="Book Antiqua"/>
          <w:sz w:val="26"/>
          <w:szCs w:val="26"/>
        </w:rPr>
        <w:t>Это когда метаморфизму углей способствуют гидротермальные растворы. Сфера воздействия гидротермальных растворов ограничивается зоной контактов их с угольными пластами и вмещающими породами.</w:t>
      </w:r>
    </w:p>
    <w:p w:rsidR="00E40B80" w:rsidRDefault="00E40B80" w:rsidP="00615F58">
      <w:pPr>
        <w:jc w:val="both"/>
        <w:rPr>
          <w:rFonts w:ascii="Book Antiqua" w:hAnsi="Book Antiqua" w:cs="Book Antiqua"/>
          <w:sz w:val="26"/>
          <w:szCs w:val="26"/>
        </w:rPr>
      </w:pPr>
    </w:p>
    <w:p w:rsidR="00E40B80" w:rsidRDefault="002C6BBA" w:rsidP="00E40B80">
      <w:pPr>
        <w:jc w:val="center"/>
        <w:rPr>
          <w:rFonts w:ascii="Book Antiqua" w:hAnsi="Book Antiqua" w:cs="Book Antiqua"/>
          <w:sz w:val="26"/>
          <w:szCs w:val="26"/>
        </w:rPr>
      </w:pPr>
      <w:r>
        <w:rPr>
          <w:rFonts w:ascii="Book Antiqua" w:hAnsi="Book Antiqua" w:cs="Book Antiqua"/>
          <w:b/>
          <w:bCs/>
          <w:sz w:val="26"/>
          <w:szCs w:val="26"/>
          <w:highlight w:val="lightGray"/>
        </w:rPr>
        <w:t>Радиотермический метаморфизм</w:t>
      </w:r>
      <w:r w:rsidR="00E40B80" w:rsidRPr="00F46C30">
        <w:rPr>
          <w:rFonts w:ascii="Book Antiqua" w:hAnsi="Book Antiqua" w:cs="Book Antiqua"/>
          <w:b/>
          <w:bCs/>
          <w:sz w:val="26"/>
          <w:szCs w:val="26"/>
          <w:highlight w:val="lightGray"/>
        </w:rPr>
        <w:t>.</w:t>
      </w:r>
    </w:p>
    <w:p w:rsidR="00E40B80" w:rsidRDefault="00E40B80" w:rsidP="00615F58">
      <w:pPr>
        <w:jc w:val="both"/>
        <w:rPr>
          <w:rFonts w:ascii="Book Antiqua" w:hAnsi="Book Antiqua" w:cs="Book Antiqua"/>
          <w:sz w:val="26"/>
          <w:szCs w:val="26"/>
        </w:rPr>
      </w:pPr>
    </w:p>
    <w:p w:rsidR="00E40B80" w:rsidRDefault="002C6BBA" w:rsidP="00615F58">
      <w:pPr>
        <w:jc w:val="both"/>
        <w:rPr>
          <w:rFonts w:ascii="Book Antiqua" w:hAnsi="Book Antiqua" w:cs="Book Antiqua"/>
          <w:sz w:val="26"/>
          <w:szCs w:val="26"/>
        </w:rPr>
      </w:pPr>
      <w:r>
        <w:rPr>
          <w:rFonts w:ascii="Book Antiqua" w:hAnsi="Book Antiqua" w:cs="Book Antiqua"/>
          <w:sz w:val="26"/>
          <w:szCs w:val="26"/>
        </w:rPr>
        <w:t>Это метаморфизм углей под радиационным воздействием. Недостаточная изученность действия и масштабов проявления этого вида метаморфизма не позволяет дать сколько-нибудь удовлетворительную характеристику. Известные данные по бассейнам и лабораторные исследования позволяют лишь говорить об его узком, локальном проявлении и малом практическом интересе.</w:t>
      </w:r>
    </w:p>
    <w:p w:rsidR="00E40B80" w:rsidRDefault="00E40B80" w:rsidP="00615F58">
      <w:pPr>
        <w:jc w:val="both"/>
        <w:rPr>
          <w:rFonts w:ascii="Book Antiqua" w:hAnsi="Book Antiqua" w:cs="Book Antiqua"/>
          <w:sz w:val="26"/>
          <w:szCs w:val="26"/>
        </w:rPr>
      </w:pPr>
    </w:p>
    <w:p w:rsidR="002C6BBA" w:rsidRDefault="002C6BBA" w:rsidP="002C6BBA">
      <w:pPr>
        <w:jc w:val="center"/>
        <w:rPr>
          <w:rFonts w:ascii="Book Antiqua" w:hAnsi="Book Antiqua" w:cs="Book Antiqua"/>
          <w:sz w:val="26"/>
          <w:szCs w:val="26"/>
        </w:rPr>
      </w:pPr>
      <w:r>
        <w:rPr>
          <w:rFonts w:ascii="Book Antiqua" w:hAnsi="Book Antiqua" w:cs="Book Antiqua"/>
          <w:b/>
          <w:bCs/>
          <w:sz w:val="26"/>
          <w:szCs w:val="26"/>
          <w:highlight w:val="lightGray"/>
        </w:rPr>
        <w:t xml:space="preserve">Импактный </w:t>
      </w:r>
      <w:r w:rsidRPr="00F46C30">
        <w:rPr>
          <w:rFonts w:ascii="Book Antiqua" w:hAnsi="Book Antiqua" w:cs="Book Antiqua"/>
          <w:b/>
          <w:bCs/>
          <w:sz w:val="26"/>
          <w:szCs w:val="26"/>
          <w:highlight w:val="lightGray"/>
        </w:rPr>
        <w:t>метаморфизм.</w:t>
      </w:r>
    </w:p>
    <w:p w:rsidR="002C6BBA" w:rsidRDefault="002C6BBA" w:rsidP="00615F58">
      <w:pPr>
        <w:jc w:val="both"/>
        <w:rPr>
          <w:rFonts w:ascii="Book Antiqua" w:hAnsi="Book Antiqua" w:cs="Book Antiqua"/>
          <w:sz w:val="26"/>
          <w:szCs w:val="26"/>
        </w:rPr>
      </w:pPr>
    </w:p>
    <w:p w:rsidR="00E40B80" w:rsidRDefault="00700AE3" w:rsidP="00615F58">
      <w:pPr>
        <w:jc w:val="both"/>
        <w:rPr>
          <w:rFonts w:ascii="Book Antiqua" w:hAnsi="Book Antiqua" w:cs="Book Antiqua"/>
          <w:sz w:val="26"/>
          <w:szCs w:val="26"/>
        </w:rPr>
      </w:pPr>
      <w:r>
        <w:rPr>
          <w:rFonts w:ascii="Book Antiqua" w:hAnsi="Book Antiqua" w:cs="Book Antiqua"/>
          <w:sz w:val="26"/>
          <w:szCs w:val="26"/>
        </w:rPr>
        <w:t>Экзотическим, но реально существующим</w:t>
      </w:r>
      <w:r w:rsidR="00865EE0">
        <w:rPr>
          <w:rFonts w:ascii="Book Antiqua" w:hAnsi="Book Antiqua" w:cs="Book Antiqua"/>
          <w:sz w:val="26"/>
          <w:szCs w:val="26"/>
        </w:rPr>
        <w:t xml:space="preserve">, является наличие </w:t>
      </w:r>
      <w:r w:rsidR="00865EE0" w:rsidRPr="00865EE0">
        <w:rPr>
          <w:rFonts w:ascii="Book Antiqua" w:hAnsi="Book Antiqua" w:cs="Book Antiqua"/>
          <w:b/>
          <w:bCs/>
          <w:sz w:val="26"/>
          <w:szCs w:val="26"/>
        </w:rPr>
        <w:t>импактного метаморфизма</w:t>
      </w:r>
      <w:r w:rsidR="00865EE0">
        <w:rPr>
          <w:rFonts w:ascii="Book Antiqua" w:hAnsi="Book Antiqua" w:cs="Book Antiqua"/>
          <w:sz w:val="26"/>
          <w:szCs w:val="26"/>
        </w:rPr>
        <w:t xml:space="preserve"> </w:t>
      </w:r>
      <w:r w:rsidR="00BA15DE">
        <w:rPr>
          <w:rFonts w:ascii="Book Antiqua" w:hAnsi="Book Antiqua" w:cs="Book Antiqua"/>
          <w:sz w:val="26"/>
          <w:szCs w:val="26"/>
        </w:rPr>
        <w:t>углей, возникающего в местах падения крупных метеоритов и астероидов на Землю в пределах развития угленосных отложений. Он интересен тем, что происходит в буквальном смысле (а не геологическом) моментально.</w:t>
      </w:r>
    </w:p>
    <w:p w:rsidR="00C30365" w:rsidRDefault="00C30365" w:rsidP="00615F58">
      <w:pPr>
        <w:jc w:val="both"/>
        <w:rPr>
          <w:rFonts w:ascii="Book Antiqua" w:hAnsi="Book Antiqua" w:cs="Book Antiqua"/>
          <w:sz w:val="26"/>
          <w:szCs w:val="26"/>
        </w:rPr>
      </w:pPr>
    </w:p>
    <w:p w:rsidR="004B3308" w:rsidRDefault="004B3308" w:rsidP="00615F58">
      <w:pPr>
        <w:jc w:val="both"/>
        <w:rPr>
          <w:rFonts w:ascii="Book Antiqua" w:hAnsi="Book Antiqua" w:cs="Book Antiqua"/>
          <w:sz w:val="26"/>
          <w:szCs w:val="26"/>
        </w:rPr>
      </w:pPr>
    </w:p>
    <w:p w:rsidR="004B3308" w:rsidRDefault="004B3308" w:rsidP="00615F58">
      <w:pPr>
        <w:jc w:val="both"/>
        <w:rPr>
          <w:rFonts w:ascii="Book Antiqua" w:hAnsi="Book Antiqua" w:cs="Book Antiqua"/>
          <w:sz w:val="26"/>
          <w:szCs w:val="26"/>
        </w:rPr>
      </w:pPr>
    </w:p>
    <w:p w:rsidR="004B3308" w:rsidRDefault="004B3308" w:rsidP="00615F58">
      <w:pPr>
        <w:jc w:val="both"/>
        <w:rPr>
          <w:rFonts w:ascii="Book Antiqua" w:hAnsi="Book Antiqua" w:cs="Book Antiqua"/>
          <w:sz w:val="26"/>
          <w:szCs w:val="26"/>
        </w:rPr>
      </w:pPr>
    </w:p>
    <w:p w:rsidR="004B3308" w:rsidRDefault="004B3308" w:rsidP="00615F58">
      <w:pPr>
        <w:jc w:val="both"/>
        <w:rPr>
          <w:rFonts w:ascii="Book Antiqua" w:hAnsi="Book Antiqua" w:cs="Book Antiqua"/>
          <w:sz w:val="26"/>
          <w:szCs w:val="26"/>
        </w:rPr>
      </w:pPr>
    </w:p>
    <w:p w:rsidR="004B3308" w:rsidRDefault="004B3308" w:rsidP="00615F58">
      <w:pPr>
        <w:jc w:val="both"/>
        <w:rPr>
          <w:rFonts w:ascii="Book Antiqua" w:hAnsi="Book Antiqua" w:cs="Book Antiqua"/>
          <w:sz w:val="26"/>
          <w:szCs w:val="26"/>
        </w:rPr>
      </w:pPr>
    </w:p>
    <w:p w:rsidR="004B3308" w:rsidRPr="004F6C68" w:rsidRDefault="004F6C68" w:rsidP="004F6C68">
      <w:pPr>
        <w:jc w:val="center"/>
        <w:rPr>
          <w:rFonts w:ascii="Book Antiqua" w:hAnsi="Book Antiqua" w:cs="Book Antiqua"/>
          <w:b/>
          <w:bCs/>
          <w:sz w:val="26"/>
          <w:szCs w:val="26"/>
        </w:rPr>
      </w:pPr>
      <w:r w:rsidRPr="004F6C68">
        <w:rPr>
          <w:rFonts w:ascii="Book Antiqua" w:hAnsi="Book Antiqua" w:cs="Book Antiqua"/>
          <w:b/>
          <w:bCs/>
          <w:sz w:val="26"/>
          <w:szCs w:val="26"/>
        </w:rPr>
        <w:t>* * *</w:t>
      </w:r>
    </w:p>
    <w:p w:rsidR="004B3308" w:rsidRDefault="004F6C68" w:rsidP="00615F58">
      <w:pPr>
        <w:jc w:val="both"/>
        <w:rPr>
          <w:rFonts w:ascii="Book Antiqua" w:hAnsi="Book Antiqua" w:cs="Book Antiqua"/>
          <w:sz w:val="26"/>
          <w:szCs w:val="26"/>
        </w:rPr>
      </w:pPr>
      <w:r>
        <w:rPr>
          <w:rFonts w:ascii="Book Antiqua" w:hAnsi="Book Antiqua" w:cs="Book Antiqua"/>
          <w:sz w:val="26"/>
          <w:szCs w:val="26"/>
        </w:rPr>
        <w:t xml:space="preserve">Таким образом, </w:t>
      </w:r>
      <w:r w:rsidR="005A5C49" w:rsidRPr="005A5C49">
        <w:rPr>
          <w:rFonts w:ascii="Book Antiqua" w:hAnsi="Book Antiqua" w:cs="Book Antiqua"/>
          <w:b/>
          <w:bCs/>
          <w:sz w:val="26"/>
          <w:szCs w:val="26"/>
        </w:rPr>
        <w:t>региональный метаморфизм</w:t>
      </w:r>
      <w:r w:rsidR="005A5C49">
        <w:rPr>
          <w:rFonts w:ascii="Book Antiqua" w:hAnsi="Book Antiqua" w:cs="Book Antiqua"/>
          <w:sz w:val="26"/>
          <w:szCs w:val="26"/>
        </w:rPr>
        <w:t xml:space="preserve"> создает основную картину изменения и является </w:t>
      </w:r>
      <w:r w:rsidR="005A5C49" w:rsidRPr="005A5C49">
        <w:rPr>
          <w:rFonts w:ascii="Book Antiqua" w:hAnsi="Book Antiqua" w:cs="Book Antiqua"/>
          <w:sz w:val="26"/>
          <w:szCs w:val="26"/>
          <w:u w:val="single"/>
        </w:rPr>
        <w:t>фоновым</w:t>
      </w:r>
      <w:r w:rsidR="005A5C49">
        <w:rPr>
          <w:rFonts w:ascii="Book Antiqua" w:hAnsi="Book Antiqua" w:cs="Book Antiqua"/>
          <w:sz w:val="26"/>
          <w:szCs w:val="26"/>
        </w:rPr>
        <w:t xml:space="preserve"> метаморфизмом, </w:t>
      </w:r>
      <w:r w:rsidR="005A5C49" w:rsidRPr="005A5C49">
        <w:rPr>
          <w:rFonts w:ascii="Book Antiqua" w:hAnsi="Book Antiqua" w:cs="Book Antiqua"/>
          <w:sz w:val="26"/>
          <w:szCs w:val="26"/>
          <w:u w:val="single"/>
        </w:rPr>
        <w:t>первичным</w:t>
      </w:r>
      <w:r w:rsidR="005A5C49">
        <w:rPr>
          <w:rFonts w:ascii="Book Antiqua" w:hAnsi="Book Antiqua" w:cs="Book Antiqua"/>
          <w:sz w:val="26"/>
          <w:szCs w:val="26"/>
        </w:rPr>
        <w:t xml:space="preserve">. Все остальные виды метаморфизма могут быть отнесены к </w:t>
      </w:r>
      <w:r w:rsidR="005A5C49" w:rsidRPr="005A5C49">
        <w:rPr>
          <w:rFonts w:ascii="Book Antiqua" w:hAnsi="Book Antiqua" w:cs="Book Antiqua"/>
          <w:sz w:val="26"/>
          <w:szCs w:val="26"/>
          <w:u w:val="single"/>
        </w:rPr>
        <w:t>наложенным</w:t>
      </w:r>
      <w:r w:rsidR="005A5C49">
        <w:rPr>
          <w:rFonts w:ascii="Book Antiqua" w:hAnsi="Book Antiqua" w:cs="Book Antiqua"/>
          <w:sz w:val="26"/>
          <w:szCs w:val="26"/>
        </w:rPr>
        <w:t xml:space="preserve">, </w:t>
      </w:r>
      <w:r w:rsidR="005A5C49" w:rsidRPr="005A5C49">
        <w:rPr>
          <w:rFonts w:ascii="Book Antiqua" w:hAnsi="Book Antiqua" w:cs="Book Antiqua"/>
          <w:sz w:val="26"/>
          <w:szCs w:val="26"/>
          <w:u w:val="single"/>
        </w:rPr>
        <w:t>вторичным</w:t>
      </w:r>
      <w:r w:rsidR="00F53527">
        <w:rPr>
          <w:rFonts w:ascii="Book Antiqua" w:hAnsi="Book Antiqua" w:cs="Book Antiqua"/>
          <w:sz w:val="26"/>
          <w:szCs w:val="26"/>
        </w:rPr>
        <w:t xml:space="preserve"> (</w:t>
      </w:r>
      <w:r w:rsidR="00F53527" w:rsidRPr="00F53527">
        <w:rPr>
          <w:rFonts w:ascii="Book Antiqua" w:hAnsi="Book Antiqua" w:cs="Book Antiqua"/>
          <w:color w:val="000080"/>
          <w:sz w:val="26"/>
          <w:szCs w:val="26"/>
        </w:rPr>
        <w:t>Ю.Р. Мазор</w:t>
      </w:r>
      <w:r w:rsidR="000C7222">
        <w:rPr>
          <w:rFonts w:ascii="Book Antiqua" w:hAnsi="Book Antiqua" w:cs="Book Antiqua"/>
          <w:color w:val="000080"/>
          <w:sz w:val="26"/>
          <w:szCs w:val="26"/>
        </w:rPr>
        <w:t>, 1985</w:t>
      </w:r>
      <w:r w:rsidR="00F53527">
        <w:rPr>
          <w:rFonts w:ascii="Book Antiqua" w:hAnsi="Book Antiqua" w:cs="Book Antiqua"/>
          <w:sz w:val="26"/>
          <w:szCs w:val="26"/>
        </w:rPr>
        <w:t>). Это касается времени проявления или начала проявления действия метаморфизма. По масштабу воздействия региональный метаморфизм является площадным, контактовый и другие – локальными (</w:t>
      </w:r>
      <w:r w:rsidR="00F53527" w:rsidRPr="00F53527">
        <w:rPr>
          <w:rFonts w:ascii="Book Antiqua" w:hAnsi="Book Antiqua" w:cs="Book Antiqua"/>
          <w:color w:val="008000"/>
          <w:sz w:val="26"/>
          <w:szCs w:val="26"/>
        </w:rPr>
        <w:t xml:space="preserve">прил. </w:t>
      </w:r>
      <w:r w:rsidR="00E65335">
        <w:rPr>
          <w:rFonts w:ascii="Book Antiqua" w:hAnsi="Book Antiqua" w:cs="Book Antiqua"/>
          <w:color w:val="008000"/>
          <w:sz w:val="26"/>
          <w:szCs w:val="26"/>
        </w:rPr>
        <w:t>3</w:t>
      </w:r>
      <w:r w:rsidR="00F53527">
        <w:rPr>
          <w:rFonts w:ascii="Book Antiqua" w:hAnsi="Book Antiqua" w:cs="Book Antiqua"/>
          <w:sz w:val="26"/>
          <w:szCs w:val="26"/>
        </w:rPr>
        <w:t xml:space="preserve">). </w:t>
      </w:r>
    </w:p>
    <w:p w:rsidR="004F6C68" w:rsidRDefault="004F6C68" w:rsidP="00615F58">
      <w:pPr>
        <w:jc w:val="both"/>
        <w:rPr>
          <w:rFonts w:ascii="Book Antiqua" w:hAnsi="Book Antiqua" w:cs="Book Antiqua"/>
          <w:sz w:val="26"/>
          <w:szCs w:val="26"/>
        </w:rPr>
      </w:pPr>
    </w:p>
    <w:p w:rsidR="004A62A7" w:rsidRPr="00D64984" w:rsidRDefault="00D64984" w:rsidP="00D64984">
      <w:pPr>
        <w:jc w:val="center"/>
        <w:rPr>
          <w:rFonts w:ascii="Book Antiqua" w:hAnsi="Book Antiqua" w:cs="Book Antiqua"/>
          <w:b/>
          <w:bCs/>
          <w:sz w:val="26"/>
          <w:szCs w:val="26"/>
        </w:rPr>
      </w:pPr>
      <w:r w:rsidRPr="00D64984">
        <w:rPr>
          <w:rFonts w:ascii="Book Antiqua" w:hAnsi="Book Antiqua" w:cs="Book Antiqua"/>
          <w:b/>
          <w:bCs/>
          <w:sz w:val="26"/>
          <w:szCs w:val="26"/>
        </w:rPr>
        <w:t>* * *</w:t>
      </w:r>
    </w:p>
    <w:p w:rsidR="005A5C49" w:rsidRDefault="007E1FCA" w:rsidP="005A5C49">
      <w:pPr>
        <w:jc w:val="center"/>
        <w:rPr>
          <w:rFonts w:ascii="Monotype Corsiva" w:hAnsi="Monotype Corsiva" w:cs="Monotype Corsiva"/>
          <w:sz w:val="26"/>
          <w:szCs w:val="2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29.45pt;width:511.05pt;height:168.1pt;z-index:-251659264" wrapcoords="-27 0 -27 21479 21600 21479 21600 0 -27 0">
            <v:imagedata r:id="rId7" o:title=""/>
            <w10:wrap type="through"/>
          </v:shape>
        </w:pict>
      </w:r>
      <w:r w:rsidR="005A5C49" w:rsidRPr="00BF5AAD">
        <w:rPr>
          <w:rFonts w:ascii="Monotype Corsiva" w:hAnsi="Monotype Corsiva" w:cs="Monotype Corsiva"/>
          <w:sz w:val="26"/>
          <w:szCs w:val="26"/>
        </w:rPr>
        <w:t>Условия проявления различных видов метаморфизма углей (А.Б. Гуревич, О.И. Гаврилова, 1985)</w:t>
      </w:r>
    </w:p>
    <w:p w:rsidR="004A62A7" w:rsidRDefault="004A62A7" w:rsidP="00BF5AAD">
      <w:pPr>
        <w:jc w:val="both"/>
        <w:rPr>
          <w:rFonts w:ascii="Book Antiqua" w:hAnsi="Book Antiqua" w:cs="Book Antiqua"/>
          <w:sz w:val="26"/>
          <w:szCs w:val="26"/>
        </w:rPr>
      </w:pPr>
    </w:p>
    <w:p w:rsidR="004A62A7" w:rsidRDefault="004A62A7" w:rsidP="00BF5AAD">
      <w:pPr>
        <w:jc w:val="both"/>
        <w:rPr>
          <w:rFonts w:ascii="Book Antiqua" w:hAnsi="Book Antiqua" w:cs="Book Antiqua"/>
          <w:sz w:val="26"/>
          <w:szCs w:val="26"/>
        </w:rPr>
      </w:pPr>
    </w:p>
    <w:p w:rsidR="004A62A7" w:rsidRDefault="004A62A7" w:rsidP="00BF5AAD">
      <w:pPr>
        <w:jc w:val="both"/>
        <w:rPr>
          <w:rFonts w:ascii="Book Antiqua" w:hAnsi="Book Antiqua" w:cs="Book Antiqua"/>
          <w:sz w:val="26"/>
          <w:szCs w:val="26"/>
        </w:rPr>
      </w:pPr>
    </w:p>
    <w:p w:rsidR="004A62A7" w:rsidRDefault="004A62A7" w:rsidP="00BF5AAD">
      <w:pPr>
        <w:jc w:val="both"/>
        <w:rPr>
          <w:rFonts w:ascii="Book Antiqua" w:hAnsi="Book Antiqua" w:cs="Book Antiqua"/>
          <w:sz w:val="26"/>
          <w:szCs w:val="26"/>
        </w:rPr>
      </w:pPr>
    </w:p>
    <w:p w:rsidR="004A62A7" w:rsidRDefault="004A62A7" w:rsidP="00BF5AAD">
      <w:pPr>
        <w:jc w:val="both"/>
        <w:rPr>
          <w:rFonts w:ascii="Book Antiqua" w:hAnsi="Book Antiqua" w:cs="Book Antiqua"/>
          <w:sz w:val="26"/>
          <w:szCs w:val="26"/>
        </w:rPr>
      </w:pPr>
    </w:p>
    <w:p w:rsidR="004A62A7" w:rsidRDefault="004A62A7" w:rsidP="00BF5AAD">
      <w:pPr>
        <w:jc w:val="both"/>
        <w:rPr>
          <w:rFonts w:ascii="Book Antiqua" w:hAnsi="Book Antiqua" w:cs="Book Antiqua"/>
          <w:sz w:val="26"/>
          <w:szCs w:val="26"/>
        </w:rPr>
      </w:pPr>
    </w:p>
    <w:p w:rsidR="004A62A7" w:rsidRDefault="004A62A7" w:rsidP="00BF5AAD">
      <w:pPr>
        <w:jc w:val="both"/>
        <w:rPr>
          <w:rFonts w:ascii="Book Antiqua" w:hAnsi="Book Antiqua" w:cs="Book Antiqua"/>
          <w:sz w:val="26"/>
          <w:szCs w:val="26"/>
        </w:rPr>
      </w:pPr>
    </w:p>
    <w:p w:rsidR="004A62A7" w:rsidRDefault="004A62A7" w:rsidP="00BF5AAD">
      <w:pPr>
        <w:jc w:val="both"/>
        <w:rPr>
          <w:rFonts w:ascii="Book Antiqua" w:hAnsi="Book Antiqua" w:cs="Book Antiqua"/>
          <w:sz w:val="26"/>
          <w:szCs w:val="26"/>
        </w:rPr>
      </w:pPr>
    </w:p>
    <w:p w:rsidR="004A62A7" w:rsidRDefault="004A62A7" w:rsidP="00BF5AAD">
      <w:pPr>
        <w:jc w:val="both"/>
        <w:rPr>
          <w:rFonts w:ascii="Book Antiqua" w:hAnsi="Book Antiqua" w:cs="Book Antiqua"/>
          <w:sz w:val="26"/>
          <w:szCs w:val="26"/>
        </w:rPr>
      </w:pPr>
    </w:p>
    <w:p w:rsidR="004A62A7" w:rsidRDefault="004A62A7" w:rsidP="00BF5AAD">
      <w:pPr>
        <w:jc w:val="both"/>
        <w:rPr>
          <w:rFonts w:ascii="Book Antiqua" w:hAnsi="Book Antiqua" w:cs="Book Antiqua"/>
          <w:sz w:val="26"/>
          <w:szCs w:val="26"/>
        </w:rPr>
      </w:pPr>
    </w:p>
    <w:p w:rsidR="004A62A7" w:rsidRDefault="004A62A7" w:rsidP="00BF5AAD">
      <w:pPr>
        <w:jc w:val="both"/>
        <w:rPr>
          <w:rFonts w:ascii="Book Antiqua" w:hAnsi="Book Antiqua" w:cs="Book Antiqua"/>
          <w:sz w:val="26"/>
          <w:szCs w:val="26"/>
        </w:rPr>
      </w:pPr>
    </w:p>
    <w:p w:rsidR="004A62A7" w:rsidRDefault="004A62A7" w:rsidP="00BF5AAD">
      <w:pPr>
        <w:jc w:val="both"/>
        <w:rPr>
          <w:rFonts w:ascii="Book Antiqua" w:hAnsi="Book Antiqua" w:cs="Book Antiqua"/>
          <w:sz w:val="26"/>
          <w:szCs w:val="26"/>
        </w:rPr>
      </w:pPr>
    </w:p>
    <w:p w:rsidR="004A62A7" w:rsidRDefault="004A62A7" w:rsidP="00BF5AAD">
      <w:pPr>
        <w:jc w:val="both"/>
        <w:rPr>
          <w:rFonts w:ascii="Book Antiqua" w:hAnsi="Book Antiqua" w:cs="Book Antiqua"/>
          <w:sz w:val="26"/>
          <w:szCs w:val="26"/>
        </w:rPr>
      </w:pPr>
    </w:p>
    <w:p w:rsidR="008C31A9" w:rsidRDefault="008C31A9" w:rsidP="00BF5AAD">
      <w:pPr>
        <w:jc w:val="both"/>
        <w:rPr>
          <w:rFonts w:ascii="Book Antiqua" w:hAnsi="Book Antiqua" w:cs="Book Antiqua"/>
          <w:sz w:val="26"/>
          <w:szCs w:val="26"/>
        </w:rPr>
      </w:pPr>
    </w:p>
    <w:p w:rsidR="008C31A9" w:rsidRDefault="008C31A9" w:rsidP="00BF5AAD">
      <w:pPr>
        <w:jc w:val="both"/>
        <w:rPr>
          <w:rFonts w:ascii="Book Antiqua" w:hAnsi="Book Antiqua" w:cs="Book Antiqua"/>
          <w:sz w:val="26"/>
          <w:szCs w:val="26"/>
        </w:rPr>
      </w:pPr>
    </w:p>
    <w:p w:rsidR="008C31A9" w:rsidRDefault="008C31A9" w:rsidP="00BF5AAD">
      <w:pPr>
        <w:jc w:val="both"/>
        <w:rPr>
          <w:rFonts w:ascii="Book Antiqua" w:hAnsi="Book Antiqua" w:cs="Book Antiqua"/>
          <w:sz w:val="26"/>
          <w:szCs w:val="26"/>
        </w:rPr>
      </w:pPr>
    </w:p>
    <w:p w:rsidR="008C31A9" w:rsidRDefault="008C31A9" w:rsidP="00BF5AAD">
      <w:pPr>
        <w:jc w:val="both"/>
        <w:rPr>
          <w:rFonts w:ascii="Book Antiqua" w:hAnsi="Book Antiqua" w:cs="Book Antiqua"/>
          <w:sz w:val="26"/>
          <w:szCs w:val="26"/>
        </w:rPr>
      </w:pPr>
    </w:p>
    <w:p w:rsidR="008C31A9" w:rsidRDefault="008C31A9" w:rsidP="00BF5AAD">
      <w:pPr>
        <w:jc w:val="both"/>
        <w:rPr>
          <w:rFonts w:ascii="Book Antiqua" w:hAnsi="Book Antiqua" w:cs="Book Antiqua"/>
          <w:sz w:val="26"/>
          <w:szCs w:val="26"/>
        </w:rPr>
      </w:pPr>
    </w:p>
    <w:p w:rsidR="008C31A9" w:rsidRDefault="008C31A9" w:rsidP="00BF5AAD">
      <w:pPr>
        <w:jc w:val="both"/>
        <w:rPr>
          <w:rFonts w:ascii="Book Antiqua" w:hAnsi="Book Antiqua" w:cs="Book Antiqua"/>
          <w:sz w:val="26"/>
          <w:szCs w:val="26"/>
        </w:rPr>
      </w:pPr>
    </w:p>
    <w:p w:rsidR="008C31A9" w:rsidRDefault="008C31A9" w:rsidP="00BF5AAD">
      <w:pPr>
        <w:jc w:val="both"/>
        <w:rPr>
          <w:rFonts w:ascii="Book Antiqua" w:hAnsi="Book Antiqua" w:cs="Book Antiqua"/>
          <w:sz w:val="26"/>
          <w:szCs w:val="26"/>
        </w:rPr>
      </w:pPr>
    </w:p>
    <w:p w:rsidR="008C31A9" w:rsidRDefault="008C31A9" w:rsidP="00BF5AAD">
      <w:pPr>
        <w:jc w:val="both"/>
        <w:rPr>
          <w:rFonts w:ascii="Book Antiqua" w:hAnsi="Book Antiqua" w:cs="Book Antiqua"/>
          <w:sz w:val="26"/>
          <w:szCs w:val="26"/>
        </w:rPr>
      </w:pPr>
    </w:p>
    <w:p w:rsidR="008C31A9" w:rsidRDefault="008C31A9" w:rsidP="00BF5AAD">
      <w:pPr>
        <w:jc w:val="both"/>
        <w:rPr>
          <w:rFonts w:ascii="Book Antiqua" w:hAnsi="Book Antiqua" w:cs="Book Antiqua"/>
          <w:sz w:val="26"/>
          <w:szCs w:val="26"/>
        </w:rPr>
      </w:pPr>
    </w:p>
    <w:p w:rsidR="008C31A9" w:rsidRDefault="008C31A9" w:rsidP="00BF5AAD">
      <w:pPr>
        <w:jc w:val="both"/>
        <w:rPr>
          <w:rFonts w:ascii="Book Antiqua" w:hAnsi="Book Antiqua" w:cs="Book Antiqua"/>
          <w:sz w:val="26"/>
          <w:szCs w:val="26"/>
        </w:rPr>
      </w:pPr>
    </w:p>
    <w:p w:rsidR="005D4D9C" w:rsidRDefault="005D4D9C" w:rsidP="00BF5AAD">
      <w:pPr>
        <w:jc w:val="both"/>
        <w:rPr>
          <w:rFonts w:ascii="Book Antiqua" w:hAnsi="Book Antiqua" w:cs="Book Antiqua"/>
          <w:sz w:val="26"/>
          <w:szCs w:val="26"/>
        </w:rPr>
      </w:pPr>
    </w:p>
    <w:p w:rsidR="008C31A9" w:rsidRDefault="008C31A9" w:rsidP="00BF5AAD">
      <w:pPr>
        <w:jc w:val="both"/>
        <w:rPr>
          <w:rFonts w:ascii="Book Antiqua" w:hAnsi="Book Antiqua" w:cs="Book Antiqua"/>
          <w:sz w:val="26"/>
          <w:szCs w:val="26"/>
        </w:rPr>
      </w:pPr>
    </w:p>
    <w:p w:rsidR="004A62A7" w:rsidRDefault="004A62A7" w:rsidP="00BF5AAD">
      <w:pPr>
        <w:jc w:val="both"/>
        <w:rPr>
          <w:rFonts w:ascii="Book Antiqua" w:hAnsi="Book Antiqua" w:cs="Book Antiqua"/>
          <w:sz w:val="26"/>
          <w:szCs w:val="26"/>
        </w:rPr>
      </w:pPr>
    </w:p>
    <w:p w:rsidR="004429E4" w:rsidRDefault="004429E4" w:rsidP="00BF5AAD">
      <w:pPr>
        <w:jc w:val="both"/>
        <w:rPr>
          <w:rFonts w:ascii="Book Antiqua" w:hAnsi="Book Antiqua" w:cs="Book Antiqua"/>
          <w:sz w:val="26"/>
          <w:szCs w:val="26"/>
        </w:rPr>
      </w:pPr>
    </w:p>
    <w:p w:rsidR="00BA46D0" w:rsidRPr="00FA4908" w:rsidRDefault="00BA46D0" w:rsidP="00BA46D0">
      <w:pPr>
        <w:jc w:val="center"/>
        <w:rPr>
          <w:rFonts w:ascii="Monotype Corsiva" w:hAnsi="Monotype Corsiva" w:cs="Monotype Corsiva"/>
          <w:b/>
          <w:bCs/>
          <w:shadow/>
          <w:color w:val="0000FF"/>
          <w:sz w:val="44"/>
          <w:szCs w:val="44"/>
        </w:rPr>
      </w:pPr>
      <w:r>
        <w:rPr>
          <w:rFonts w:ascii="Monotype Corsiva" w:hAnsi="Monotype Corsiva" w:cs="Monotype Corsiva"/>
          <w:b/>
          <w:bCs/>
          <w:shadow/>
          <w:color w:val="0000FF"/>
          <w:sz w:val="44"/>
          <w:szCs w:val="44"/>
        </w:rPr>
        <w:t>Заключение</w:t>
      </w:r>
    </w:p>
    <w:p w:rsidR="004A62A7" w:rsidRDefault="004A62A7" w:rsidP="00BF5AAD">
      <w:pPr>
        <w:jc w:val="both"/>
        <w:rPr>
          <w:rFonts w:ascii="Book Antiqua" w:hAnsi="Book Antiqua" w:cs="Book Antiqua"/>
          <w:sz w:val="26"/>
          <w:szCs w:val="26"/>
        </w:rPr>
      </w:pPr>
    </w:p>
    <w:p w:rsidR="00267653" w:rsidRDefault="00315AC1" w:rsidP="00BF5AAD">
      <w:pPr>
        <w:jc w:val="both"/>
        <w:rPr>
          <w:rFonts w:ascii="Book Antiqua" w:hAnsi="Book Antiqua" w:cs="Book Antiqua"/>
          <w:sz w:val="26"/>
          <w:szCs w:val="26"/>
        </w:rPr>
      </w:pPr>
      <w:r>
        <w:rPr>
          <w:rFonts w:ascii="Book Antiqua" w:hAnsi="Book Antiqua" w:cs="Book Antiqua"/>
          <w:sz w:val="26"/>
          <w:szCs w:val="26"/>
        </w:rPr>
        <w:t>На З</w:t>
      </w:r>
      <w:r w:rsidR="00225C09">
        <w:rPr>
          <w:rFonts w:ascii="Book Antiqua" w:hAnsi="Book Antiqua" w:cs="Book Antiqua"/>
          <w:sz w:val="26"/>
          <w:szCs w:val="26"/>
        </w:rPr>
        <w:t xml:space="preserve">емном шаре насчитывается около 3000 угольных бассейнов и месторождений, которые известны на всех континентах на территории 75 стран. </w:t>
      </w:r>
      <w:r w:rsidR="00B71CD1">
        <w:rPr>
          <w:rFonts w:ascii="Book Antiqua" w:hAnsi="Book Antiqua" w:cs="Book Antiqua"/>
          <w:sz w:val="26"/>
          <w:szCs w:val="26"/>
        </w:rPr>
        <w:t xml:space="preserve">И хотя все </w:t>
      </w:r>
      <w:r w:rsidR="00555890">
        <w:rPr>
          <w:rFonts w:ascii="Book Antiqua" w:hAnsi="Book Antiqua" w:cs="Book Antiqua"/>
          <w:sz w:val="26"/>
          <w:szCs w:val="26"/>
        </w:rPr>
        <w:t xml:space="preserve">их </w:t>
      </w:r>
      <w:r w:rsidR="00B71CD1">
        <w:rPr>
          <w:rFonts w:ascii="Book Antiqua" w:hAnsi="Book Antiqua" w:cs="Book Antiqua"/>
          <w:sz w:val="26"/>
          <w:szCs w:val="26"/>
        </w:rPr>
        <w:t xml:space="preserve">угли относятся к одной категории полезных ископаемых, все они </w:t>
      </w:r>
      <w:r w:rsidR="00555890">
        <w:rPr>
          <w:rFonts w:ascii="Book Antiqua" w:hAnsi="Book Antiqua" w:cs="Book Antiqua"/>
          <w:sz w:val="26"/>
          <w:szCs w:val="26"/>
        </w:rPr>
        <w:t>уникальны и различны по своему составу, по степени превращения, по свойствам…</w:t>
      </w:r>
    </w:p>
    <w:p w:rsidR="00840B8D" w:rsidRDefault="00840B8D" w:rsidP="00BF5AAD">
      <w:pPr>
        <w:jc w:val="both"/>
        <w:rPr>
          <w:rFonts w:ascii="Book Antiqua" w:hAnsi="Book Antiqua" w:cs="Book Antiqua"/>
          <w:sz w:val="26"/>
          <w:szCs w:val="26"/>
        </w:rPr>
      </w:pPr>
      <w:r>
        <w:rPr>
          <w:rFonts w:ascii="Book Antiqua" w:hAnsi="Book Antiqua" w:cs="Book Antiqua"/>
          <w:sz w:val="26"/>
          <w:szCs w:val="26"/>
        </w:rPr>
        <w:t xml:space="preserve">А причина разнообразия и многообразия углей заключается, в первую очередь, в их исходном материале, </w:t>
      </w:r>
      <w:r w:rsidR="00F10484">
        <w:rPr>
          <w:rFonts w:ascii="Book Antiqua" w:hAnsi="Book Antiqua" w:cs="Book Antiqua"/>
          <w:sz w:val="26"/>
          <w:szCs w:val="26"/>
        </w:rPr>
        <w:t>типе органического вещества</w:t>
      </w:r>
      <w:r>
        <w:rPr>
          <w:rFonts w:ascii="Book Antiqua" w:hAnsi="Book Antiqua" w:cs="Book Antiqua"/>
          <w:sz w:val="26"/>
          <w:szCs w:val="26"/>
        </w:rPr>
        <w:t xml:space="preserve">, </w:t>
      </w:r>
      <w:r w:rsidR="00F10484">
        <w:rPr>
          <w:rFonts w:ascii="Book Antiqua" w:hAnsi="Book Antiqua" w:cs="Book Antiqua"/>
          <w:sz w:val="26"/>
          <w:szCs w:val="26"/>
        </w:rPr>
        <w:t xml:space="preserve">от которого зависят состав и свойства угля, во-вторых, от условий накопления ОВ угля, в какой геологической обстановке оно происходило, какие факторы окружающей среды этому способствовали. В-третьих, во многом разнообразие углей зависит от степени преобразованности их органического вещества, когда это началось, на какие глубины погружалось, какие факторы </w:t>
      </w:r>
      <w:r w:rsidR="00DE71FC">
        <w:rPr>
          <w:rFonts w:ascii="Book Antiqua" w:hAnsi="Book Antiqua" w:cs="Book Antiqua"/>
          <w:sz w:val="26"/>
          <w:szCs w:val="26"/>
        </w:rPr>
        <w:t xml:space="preserve">и внешние проявления окружающей среды </w:t>
      </w:r>
      <w:r w:rsidR="00F10484">
        <w:rPr>
          <w:rFonts w:ascii="Book Antiqua" w:hAnsi="Book Antiqua" w:cs="Book Antiqua"/>
          <w:sz w:val="26"/>
          <w:szCs w:val="26"/>
        </w:rPr>
        <w:t>этому спосо</w:t>
      </w:r>
      <w:r w:rsidR="00A073F6">
        <w:rPr>
          <w:rFonts w:ascii="Book Antiqua" w:hAnsi="Book Antiqua" w:cs="Book Antiqua"/>
          <w:sz w:val="26"/>
          <w:szCs w:val="26"/>
        </w:rPr>
        <w:t xml:space="preserve">бствовали. </w:t>
      </w:r>
    </w:p>
    <w:p w:rsidR="00BA46D0" w:rsidRDefault="00D64E28" w:rsidP="00BF5AAD">
      <w:pPr>
        <w:jc w:val="both"/>
        <w:rPr>
          <w:rFonts w:ascii="Book Antiqua" w:hAnsi="Book Antiqua" w:cs="Book Antiqua"/>
          <w:sz w:val="26"/>
          <w:szCs w:val="26"/>
        </w:rPr>
      </w:pPr>
      <w:r>
        <w:rPr>
          <w:rFonts w:ascii="Book Antiqua" w:hAnsi="Book Antiqua" w:cs="Book Antiqua"/>
          <w:sz w:val="26"/>
          <w:szCs w:val="26"/>
        </w:rPr>
        <w:t>От всех различных этих параметров во многом зависят основные свойства уг</w:t>
      </w:r>
      <w:r w:rsidR="00DE71FC">
        <w:rPr>
          <w:rFonts w:ascii="Book Antiqua" w:hAnsi="Book Antiqua" w:cs="Book Antiqua"/>
          <w:sz w:val="26"/>
          <w:szCs w:val="26"/>
        </w:rPr>
        <w:t>ля, по которым можно различить то или иное его качество</w:t>
      </w:r>
      <w:r>
        <w:rPr>
          <w:rFonts w:ascii="Book Antiqua" w:hAnsi="Book Antiqua" w:cs="Book Antiqua"/>
          <w:sz w:val="26"/>
          <w:szCs w:val="26"/>
        </w:rPr>
        <w:t xml:space="preserve">. От качества и степени преобразованности угля зависит, главное, то, как мы будем использовать этот уголь дальше. То ли мы будем его жечь, если это будет </w:t>
      </w:r>
      <w:r w:rsidR="00DE71FC">
        <w:rPr>
          <w:rFonts w:ascii="Book Antiqua" w:hAnsi="Book Antiqua" w:cs="Book Antiqua"/>
          <w:sz w:val="26"/>
          <w:szCs w:val="26"/>
        </w:rPr>
        <w:t xml:space="preserve">уголь ранних степеней углефикации, то ли выгоднее использовать его еще для чего-то. </w:t>
      </w:r>
    </w:p>
    <w:p w:rsidR="00BA46D0" w:rsidRDefault="00DE71FC" w:rsidP="00BF5AAD">
      <w:pPr>
        <w:jc w:val="both"/>
        <w:rPr>
          <w:rFonts w:ascii="Book Antiqua" w:hAnsi="Book Antiqua" w:cs="Book Antiqua"/>
          <w:sz w:val="26"/>
          <w:szCs w:val="26"/>
        </w:rPr>
      </w:pPr>
      <w:r>
        <w:rPr>
          <w:rFonts w:ascii="Book Antiqua" w:hAnsi="Book Antiqua" w:cs="Book Antiqua"/>
          <w:sz w:val="26"/>
          <w:szCs w:val="26"/>
        </w:rPr>
        <w:t>В любом случае, пути господне неисповедимы, и мало ли чего еще может придумать человек в области применения углей</w:t>
      </w:r>
      <w:r w:rsidR="000C703F">
        <w:rPr>
          <w:rFonts w:ascii="Book Antiqua" w:hAnsi="Book Antiqua" w:cs="Book Antiqua"/>
          <w:sz w:val="26"/>
          <w:szCs w:val="26"/>
        </w:rPr>
        <w:t>…</w:t>
      </w:r>
    </w:p>
    <w:p w:rsidR="00BA46D0" w:rsidRDefault="00BA46D0" w:rsidP="00BF5AAD">
      <w:pPr>
        <w:jc w:val="both"/>
        <w:rPr>
          <w:rFonts w:ascii="Book Antiqua" w:hAnsi="Book Antiqua" w:cs="Book Antiqua"/>
          <w:sz w:val="26"/>
          <w:szCs w:val="26"/>
        </w:rPr>
      </w:pPr>
    </w:p>
    <w:p w:rsidR="00BA46D0" w:rsidRDefault="00BA46D0" w:rsidP="00BF5AAD">
      <w:pPr>
        <w:jc w:val="both"/>
        <w:rPr>
          <w:rFonts w:ascii="Book Antiqua" w:hAnsi="Book Antiqua" w:cs="Book Antiqua"/>
          <w:sz w:val="26"/>
          <w:szCs w:val="26"/>
        </w:rPr>
      </w:pPr>
    </w:p>
    <w:p w:rsidR="00BA46D0" w:rsidRDefault="00BA46D0" w:rsidP="00BF5AAD">
      <w:pPr>
        <w:jc w:val="both"/>
        <w:rPr>
          <w:rFonts w:ascii="Book Antiqua" w:hAnsi="Book Antiqua" w:cs="Book Antiqua"/>
          <w:sz w:val="26"/>
          <w:szCs w:val="26"/>
        </w:rPr>
      </w:pPr>
    </w:p>
    <w:p w:rsidR="00BA46D0" w:rsidRDefault="00BA46D0" w:rsidP="00BF5AAD">
      <w:pPr>
        <w:jc w:val="both"/>
        <w:rPr>
          <w:rFonts w:ascii="Book Antiqua" w:hAnsi="Book Antiqua" w:cs="Book Antiqua"/>
          <w:sz w:val="26"/>
          <w:szCs w:val="26"/>
        </w:rPr>
      </w:pPr>
    </w:p>
    <w:p w:rsidR="00BA46D0" w:rsidRDefault="00BA46D0" w:rsidP="00BF5AAD">
      <w:pPr>
        <w:jc w:val="both"/>
        <w:rPr>
          <w:rFonts w:ascii="Book Antiqua" w:hAnsi="Book Antiqua" w:cs="Book Antiqua"/>
          <w:sz w:val="26"/>
          <w:szCs w:val="26"/>
        </w:rPr>
      </w:pPr>
    </w:p>
    <w:p w:rsidR="00BA46D0" w:rsidRDefault="00BA46D0" w:rsidP="00BF5AAD">
      <w:pPr>
        <w:jc w:val="both"/>
        <w:rPr>
          <w:rFonts w:ascii="Book Antiqua" w:hAnsi="Book Antiqua" w:cs="Book Antiqua"/>
          <w:sz w:val="26"/>
          <w:szCs w:val="26"/>
        </w:rPr>
      </w:pPr>
    </w:p>
    <w:p w:rsidR="00BA46D0" w:rsidRDefault="00BA46D0" w:rsidP="00BF5AAD">
      <w:pPr>
        <w:jc w:val="both"/>
        <w:rPr>
          <w:rFonts w:ascii="Book Antiqua" w:hAnsi="Book Antiqua" w:cs="Book Antiqua"/>
          <w:sz w:val="26"/>
          <w:szCs w:val="26"/>
        </w:rPr>
      </w:pPr>
    </w:p>
    <w:p w:rsidR="00BA46D0" w:rsidRDefault="00BA46D0" w:rsidP="00BF5AAD">
      <w:pPr>
        <w:jc w:val="both"/>
        <w:rPr>
          <w:rFonts w:ascii="Book Antiqua" w:hAnsi="Book Antiqua" w:cs="Book Antiqua"/>
          <w:sz w:val="26"/>
          <w:szCs w:val="26"/>
        </w:rPr>
      </w:pPr>
    </w:p>
    <w:p w:rsidR="00BA46D0" w:rsidRDefault="00BA46D0" w:rsidP="00BF5AAD">
      <w:pPr>
        <w:jc w:val="both"/>
        <w:rPr>
          <w:rFonts w:ascii="Book Antiqua" w:hAnsi="Book Antiqua" w:cs="Book Antiqua"/>
          <w:sz w:val="26"/>
          <w:szCs w:val="26"/>
        </w:rPr>
      </w:pPr>
    </w:p>
    <w:p w:rsidR="00BA46D0" w:rsidRDefault="00BA46D0" w:rsidP="00BF5AAD">
      <w:pPr>
        <w:jc w:val="both"/>
        <w:rPr>
          <w:rFonts w:ascii="Book Antiqua" w:hAnsi="Book Antiqua" w:cs="Book Antiqua"/>
          <w:sz w:val="26"/>
          <w:szCs w:val="26"/>
        </w:rPr>
      </w:pPr>
    </w:p>
    <w:p w:rsidR="00BA46D0" w:rsidRDefault="00BA46D0" w:rsidP="00BF5AAD">
      <w:pPr>
        <w:jc w:val="both"/>
        <w:rPr>
          <w:rFonts w:ascii="Book Antiqua" w:hAnsi="Book Antiqua" w:cs="Book Antiqua"/>
          <w:sz w:val="26"/>
          <w:szCs w:val="26"/>
        </w:rPr>
      </w:pPr>
    </w:p>
    <w:p w:rsidR="00BA46D0" w:rsidRDefault="00BA46D0" w:rsidP="00BF5AAD">
      <w:pPr>
        <w:jc w:val="both"/>
        <w:rPr>
          <w:rFonts w:ascii="Book Antiqua" w:hAnsi="Book Antiqua" w:cs="Book Antiqua"/>
          <w:sz w:val="26"/>
          <w:szCs w:val="26"/>
        </w:rPr>
      </w:pPr>
    </w:p>
    <w:p w:rsidR="00BA46D0" w:rsidRDefault="00BA46D0" w:rsidP="00BF5AAD">
      <w:pPr>
        <w:jc w:val="both"/>
        <w:rPr>
          <w:rFonts w:ascii="Book Antiqua" w:hAnsi="Book Antiqua" w:cs="Book Antiqua"/>
          <w:sz w:val="26"/>
          <w:szCs w:val="26"/>
        </w:rPr>
      </w:pPr>
    </w:p>
    <w:p w:rsidR="00BA46D0" w:rsidRDefault="00BA46D0" w:rsidP="00BF5AAD">
      <w:pPr>
        <w:jc w:val="both"/>
        <w:rPr>
          <w:rFonts w:ascii="Book Antiqua" w:hAnsi="Book Antiqua" w:cs="Book Antiqua"/>
          <w:sz w:val="26"/>
          <w:szCs w:val="26"/>
        </w:rPr>
      </w:pPr>
    </w:p>
    <w:p w:rsidR="00BA46D0" w:rsidRDefault="00BA46D0" w:rsidP="00BF5AAD">
      <w:pPr>
        <w:jc w:val="both"/>
        <w:rPr>
          <w:rFonts w:ascii="Book Antiqua" w:hAnsi="Book Antiqua" w:cs="Book Antiqua"/>
          <w:sz w:val="26"/>
          <w:szCs w:val="26"/>
        </w:rPr>
      </w:pPr>
    </w:p>
    <w:p w:rsidR="00BA46D0" w:rsidRDefault="00BA46D0" w:rsidP="00BF5AAD">
      <w:pPr>
        <w:jc w:val="both"/>
        <w:rPr>
          <w:rFonts w:ascii="Book Antiqua" w:hAnsi="Book Antiqua" w:cs="Book Antiqua"/>
          <w:sz w:val="26"/>
          <w:szCs w:val="26"/>
        </w:rPr>
      </w:pPr>
    </w:p>
    <w:p w:rsidR="00BA46D0" w:rsidRDefault="00BA46D0" w:rsidP="00BF5AAD">
      <w:pPr>
        <w:jc w:val="both"/>
        <w:rPr>
          <w:rFonts w:ascii="Book Antiqua" w:hAnsi="Book Antiqua" w:cs="Book Antiqua"/>
          <w:sz w:val="26"/>
          <w:szCs w:val="26"/>
        </w:rPr>
      </w:pPr>
    </w:p>
    <w:p w:rsidR="00BA46D0" w:rsidRDefault="00BA46D0" w:rsidP="00BF5AAD">
      <w:pPr>
        <w:jc w:val="both"/>
        <w:rPr>
          <w:rFonts w:ascii="Book Antiqua" w:hAnsi="Book Antiqua" w:cs="Book Antiqua"/>
          <w:sz w:val="26"/>
          <w:szCs w:val="26"/>
        </w:rPr>
      </w:pPr>
    </w:p>
    <w:p w:rsidR="00BA46D0" w:rsidRDefault="00BA46D0" w:rsidP="00BF5AAD">
      <w:pPr>
        <w:jc w:val="both"/>
        <w:rPr>
          <w:rFonts w:ascii="Book Antiqua" w:hAnsi="Book Antiqua" w:cs="Book Antiqua"/>
          <w:sz w:val="26"/>
          <w:szCs w:val="26"/>
        </w:rPr>
      </w:pPr>
    </w:p>
    <w:p w:rsidR="00BA46D0" w:rsidRDefault="00BA46D0" w:rsidP="00BF5AAD">
      <w:pPr>
        <w:jc w:val="both"/>
        <w:rPr>
          <w:rFonts w:ascii="Book Antiqua" w:hAnsi="Book Antiqua" w:cs="Book Antiqua"/>
          <w:sz w:val="26"/>
          <w:szCs w:val="26"/>
        </w:rPr>
      </w:pPr>
    </w:p>
    <w:p w:rsidR="00BA46D0" w:rsidRDefault="00BA46D0" w:rsidP="00BF5AAD">
      <w:pPr>
        <w:jc w:val="both"/>
        <w:rPr>
          <w:rFonts w:ascii="Book Antiqua" w:hAnsi="Book Antiqua" w:cs="Book Antiqua"/>
          <w:sz w:val="26"/>
          <w:szCs w:val="26"/>
        </w:rPr>
      </w:pPr>
    </w:p>
    <w:p w:rsidR="00BA46D0" w:rsidRDefault="00BA46D0" w:rsidP="00BF5AAD">
      <w:pPr>
        <w:jc w:val="both"/>
        <w:rPr>
          <w:rFonts w:ascii="Book Antiqua" w:hAnsi="Book Antiqua" w:cs="Book Antiqua"/>
          <w:sz w:val="26"/>
          <w:szCs w:val="26"/>
        </w:rPr>
      </w:pPr>
    </w:p>
    <w:p w:rsidR="00BA46D0" w:rsidRDefault="00BA46D0" w:rsidP="00BF5AAD">
      <w:pPr>
        <w:jc w:val="both"/>
        <w:rPr>
          <w:rFonts w:ascii="Book Antiqua" w:hAnsi="Book Antiqua" w:cs="Book Antiqua"/>
          <w:sz w:val="26"/>
          <w:szCs w:val="26"/>
        </w:rPr>
      </w:pPr>
    </w:p>
    <w:p w:rsidR="00BA46D0" w:rsidRDefault="00BA46D0" w:rsidP="00BF5AAD">
      <w:pPr>
        <w:jc w:val="both"/>
        <w:rPr>
          <w:rFonts w:ascii="Book Antiqua" w:hAnsi="Book Antiqua" w:cs="Book Antiqua"/>
          <w:sz w:val="26"/>
          <w:szCs w:val="26"/>
        </w:rPr>
      </w:pPr>
    </w:p>
    <w:p w:rsidR="00BA46D0" w:rsidRPr="00FA4908" w:rsidRDefault="00BA46D0" w:rsidP="00BA46D0">
      <w:pPr>
        <w:jc w:val="center"/>
        <w:rPr>
          <w:rFonts w:ascii="Monotype Corsiva" w:hAnsi="Monotype Corsiva" w:cs="Monotype Corsiva"/>
          <w:b/>
          <w:bCs/>
          <w:shadow/>
          <w:color w:val="0000FF"/>
          <w:sz w:val="44"/>
          <w:szCs w:val="44"/>
        </w:rPr>
      </w:pPr>
      <w:r>
        <w:rPr>
          <w:rFonts w:ascii="Monotype Corsiva" w:hAnsi="Monotype Corsiva" w:cs="Monotype Corsiva"/>
          <w:b/>
          <w:bCs/>
          <w:shadow/>
          <w:color w:val="0000FF"/>
          <w:sz w:val="44"/>
          <w:szCs w:val="44"/>
        </w:rPr>
        <w:t>Список использованной литературы</w:t>
      </w:r>
    </w:p>
    <w:p w:rsidR="00BA46D0" w:rsidRDefault="00BA46D0" w:rsidP="00BF5AAD">
      <w:pPr>
        <w:jc w:val="both"/>
        <w:rPr>
          <w:rFonts w:ascii="Book Antiqua" w:hAnsi="Book Antiqua" w:cs="Book Antiqua"/>
          <w:sz w:val="26"/>
          <w:szCs w:val="26"/>
        </w:rPr>
      </w:pPr>
    </w:p>
    <w:p w:rsidR="00BA46D0" w:rsidRDefault="004C76E4" w:rsidP="004C76E4">
      <w:pPr>
        <w:numPr>
          <w:ilvl w:val="0"/>
          <w:numId w:val="22"/>
        </w:numPr>
        <w:jc w:val="both"/>
        <w:rPr>
          <w:rFonts w:ascii="Book Antiqua" w:hAnsi="Book Antiqua" w:cs="Book Antiqua"/>
          <w:sz w:val="26"/>
          <w:szCs w:val="26"/>
        </w:rPr>
      </w:pPr>
      <w:r w:rsidRPr="004C76E4">
        <w:rPr>
          <w:rFonts w:ascii="Book Antiqua" w:hAnsi="Book Antiqua" w:cs="Book Antiqua"/>
          <w:b/>
          <w:bCs/>
          <w:sz w:val="26"/>
          <w:szCs w:val="26"/>
        </w:rPr>
        <w:t>В.</w:t>
      </w:r>
      <w:r w:rsidR="000C703F">
        <w:rPr>
          <w:rFonts w:ascii="Book Antiqua" w:hAnsi="Book Antiqua" w:cs="Book Antiqua"/>
          <w:b/>
          <w:bCs/>
          <w:sz w:val="26"/>
          <w:szCs w:val="26"/>
        </w:rPr>
        <w:t>Н.</w:t>
      </w:r>
      <w:r w:rsidRPr="004C76E4">
        <w:rPr>
          <w:rFonts w:ascii="Book Antiqua" w:hAnsi="Book Antiqua" w:cs="Book Antiqua"/>
          <w:b/>
          <w:bCs/>
          <w:sz w:val="26"/>
          <w:szCs w:val="26"/>
        </w:rPr>
        <w:t xml:space="preserve"> Волков</w:t>
      </w:r>
      <w:r>
        <w:rPr>
          <w:rFonts w:ascii="Book Antiqua" w:hAnsi="Book Antiqua" w:cs="Book Antiqua"/>
          <w:sz w:val="26"/>
          <w:szCs w:val="26"/>
        </w:rPr>
        <w:t xml:space="preserve"> «</w:t>
      </w:r>
      <w:r w:rsidRPr="004C76E4">
        <w:rPr>
          <w:rFonts w:ascii="Book Antiqua" w:hAnsi="Book Antiqua" w:cs="Book Antiqua"/>
          <w:i/>
          <w:iCs/>
          <w:sz w:val="26"/>
          <w:szCs w:val="26"/>
        </w:rPr>
        <w:t>Основы геологии горючих ископаемых</w:t>
      </w:r>
      <w:r>
        <w:rPr>
          <w:rFonts w:ascii="Book Antiqua" w:hAnsi="Book Antiqua" w:cs="Book Antiqua"/>
          <w:sz w:val="26"/>
          <w:szCs w:val="26"/>
        </w:rPr>
        <w:t>», Издательство С.-Петербургского университета, 1993</w:t>
      </w:r>
    </w:p>
    <w:p w:rsidR="004C76E4" w:rsidRDefault="004C76E4" w:rsidP="004C76E4">
      <w:pPr>
        <w:numPr>
          <w:ilvl w:val="0"/>
          <w:numId w:val="22"/>
        </w:numPr>
        <w:jc w:val="both"/>
        <w:rPr>
          <w:rFonts w:ascii="Book Antiqua" w:hAnsi="Book Antiqua" w:cs="Book Antiqua"/>
          <w:sz w:val="26"/>
          <w:szCs w:val="26"/>
        </w:rPr>
      </w:pPr>
      <w:r w:rsidRPr="004C76E4">
        <w:rPr>
          <w:rFonts w:ascii="Book Antiqua" w:hAnsi="Book Antiqua" w:cs="Book Antiqua"/>
          <w:b/>
          <w:bCs/>
          <w:sz w:val="26"/>
          <w:szCs w:val="26"/>
        </w:rPr>
        <w:t>Ю.Р. Мазор</w:t>
      </w:r>
      <w:r>
        <w:rPr>
          <w:rFonts w:ascii="Book Antiqua" w:hAnsi="Book Antiqua" w:cs="Book Antiqua"/>
          <w:sz w:val="26"/>
          <w:szCs w:val="26"/>
        </w:rPr>
        <w:t xml:space="preserve"> «</w:t>
      </w:r>
      <w:r w:rsidRPr="004C76E4">
        <w:rPr>
          <w:rFonts w:ascii="Book Antiqua" w:hAnsi="Book Antiqua" w:cs="Book Antiqua"/>
          <w:i/>
          <w:iCs/>
          <w:sz w:val="26"/>
          <w:szCs w:val="26"/>
        </w:rPr>
        <w:t>Докторская диссертация…</w:t>
      </w:r>
      <w:r>
        <w:rPr>
          <w:rFonts w:ascii="Book Antiqua" w:hAnsi="Book Antiqua" w:cs="Book Antiqua"/>
          <w:sz w:val="26"/>
          <w:szCs w:val="26"/>
        </w:rPr>
        <w:t>»</w:t>
      </w:r>
    </w:p>
    <w:p w:rsidR="00690C85" w:rsidRPr="00690C85" w:rsidRDefault="00676FED" w:rsidP="004C76E4">
      <w:pPr>
        <w:numPr>
          <w:ilvl w:val="0"/>
          <w:numId w:val="22"/>
        </w:numPr>
        <w:jc w:val="both"/>
        <w:rPr>
          <w:rFonts w:ascii="Book Antiqua" w:hAnsi="Book Antiqua" w:cs="Book Antiqua"/>
          <w:sz w:val="26"/>
          <w:szCs w:val="26"/>
        </w:rPr>
      </w:pPr>
      <w:r>
        <w:rPr>
          <w:rFonts w:ascii="Book Antiqua" w:hAnsi="Book Antiqua" w:cs="Book Antiqua"/>
          <w:b/>
          <w:bCs/>
          <w:sz w:val="26"/>
          <w:szCs w:val="26"/>
        </w:rPr>
        <w:t>«</w:t>
      </w:r>
      <w:r w:rsidRPr="00676FED">
        <w:rPr>
          <w:rFonts w:ascii="Book Antiqua" w:hAnsi="Book Antiqua" w:cs="Book Antiqua"/>
          <w:i/>
          <w:iCs/>
          <w:sz w:val="26"/>
          <w:szCs w:val="26"/>
        </w:rPr>
        <w:t>Метаморфизм углей и эпигенез вмещающих пород</w:t>
      </w:r>
      <w:r>
        <w:rPr>
          <w:rFonts w:ascii="Book Antiqua" w:hAnsi="Book Antiqua" w:cs="Book Antiqua"/>
          <w:b/>
          <w:bCs/>
          <w:sz w:val="26"/>
          <w:szCs w:val="26"/>
        </w:rPr>
        <w:t xml:space="preserve">» </w:t>
      </w:r>
      <w:r w:rsidRPr="00676FED">
        <w:rPr>
          <w:rFonts w:ascii="Book Antiqua" w:hAnsi="Book Antiqua" w:cs="Book Antiqua"/>
          <w:sz w:val="26"/>
          <w:szCs w:val="26"/>
        </w:rPr>
        <w:t>под редакцией</w:t>
      </w:r>
      <w:r w:rsidR="00690C85">
        <w:rPr>
          <w:rFonts w:ascii="Book Antiqua" w:hAnsi="Book Antiqua" w:cs="Book Antiqua"/>
          <w:b/>
          <w:bCs/>
          <w:sz w:val="26"/>
          <w:szCs w:val="26"/>
        </w:rPr>
        <w:t xml:space="preserve"> </w:t>
      </w:r>
    </w:p>
    <w:p w:rsidR="00676FED" w:rsidRPr="00676FED" w:rsidRDefault="00690C85" w:rsidP="00690C85">
      <w:pPr>
        <w:ind w:firstLine="708"/>
        <w:jc w:val="both"/>
        <w:rPr>
          <w:rFonts w:ascii="Book Antiqua" w:hAnsi="Book Antiqua" w:cs="Book Antiqua"/>
          <w:sz w:val="26"/>
          <w:szCs w:val="26"/>
        </w:rPr>
      </w:pPr>
      <w:r>
        <w:rPr>
          <w:rFonts w:ascii="Book Antiqua" w:hAnsi="Book Antiqua" w:cs="Book Antiqua"/>
          <w:b/>
          <w:bCs/>
          <w:sz w:val="26"/>
          <w:szCs w:val="26"/>
        </w:rPr>
        <w:t xml:space="preserve">             </w:t>
      </w:r>
      <w:r w:rsidR="00676FED">
        <w:rPr>
          <w:rFonts w:ascii="Book Antiqua" w:hAnsi="Book Antiqua" w:cs="Book Antiqua"/>
          <w:b/>
          <w:bCs/>
          <w:sz w:val="26"/>
          <w:szCs w:val="26"/>
        </w:rPr>
        <w:t xml:space="preserve">Иванова, </w:t>
      </w:r>
      <w:r w:rsidR="00676FED" w:rsidRPr="00676FED">
        <w:rPr>
          <w:rFonts w:ascii="Book Antiqua" w:hAnsi="Book Antiqua" w:cs="Book Antiqua"/>
          <w:sz w:val="26"/>
          <w:szCs w:val="26"/>
        </w:rPr>
        <w:t>М., «Недра», 1975</w:t>
      </w:r>
    </w:p>
    <w:p w:rsidR="00676FED" w:rsidRDefault="00676FED" w:rsidP="00676FED">
      <w:pPr>
        <w:jc w:val="both"/>
        <w:rPr>
          <w:rFonts w:ascii="Book Antiqua" w:hAnsi="Book Antiqua" w:cs="Book Antiqua"/>
          <w:b/>
          <w:bCs/>
          <w:sz w:val="26"/>
          <w:szCs w:val="26"/>
        </w:rPr>
      </w:pPr>
    </w:p>
    <w:p w:rsidR="00676FED" w:rsidRDefault="00676FED" w:rsidP="00676FED">
      <w:pPr>
        <w:jc w:val="both"/>
        <w:rPr>
          <w:rFonts w:ascii="Book Antiqua" w:hAnsi="Book Antiqua" w:cs="Book Antiqua"/>
          <w:b/>
          <w:bCs/>
          <w:sz w:val="26"/>
          <w:szCs w:val="26"/>
        </w:rPr>
      </w:pPr>
    </w:p>
    <w:p w:rsidR="00676FED" w:rsidRDefault="00676FED" w:rsidP="00676FED">
      <w:pPr>
        <w:jc w:val="both"/>
        <w:rPr>
          <w:rFonts w:ascii="Book Antiqua" w:hAnsi="Book Antiqua" w:cs="Book Antiqua"/>
          <w:b/>
          <w:bCs/>
          <w:sz w:val="26"/>
          <w:szCs w:val="26"/>
        </w:rPr>
      </w:pPr>
    </w:p>
    <w:p w:rsidR="00676FED" w:rsidRDefault="00676FED" w:rsidP="00676FED">
      <w:pPr>
        <w:jc w:val="both"/>
        <w:rPr>
          <w:rFonts w:ascii="Book Antiqua" w:hAnsi="Book Antiqua" w:cs="Book Antiqua"/>
          <w:b/>
          <w:bCs/>
          <w:sz w:val="26"/>
          <w:szCs w:val="26"/>
        </w:rPr>
      </w:pPr>
    </w:p>
    <w:p w:rsidR="00676FED" w:rsidRDefault="00676FED" w:rsidP="00676FED">
      <w:pPr>
        <w:jc w:val="both"/>
        <w:rPr>
          <w:rFonts w:ascii="Book Antiqua" w:hAnsi="Book Antiqua" w:cs="Book Antiqua"/>
          <w:b/>
          <w:bCs/>
          <w:sz w:val="26"/>
          <w:szCs w:val="26"/>
        </w:rPr>
      </w:pPr>
    </w:p>
    <w:p w:rsidR="00676FED" w:rsidRDefault="00676FED" w:rsidP="00676FED">
      <w:pPr>
        <w:jc w:val="both"/>
        <w:rPr>
          <w:rFonts w:ascii="Book Antiqua" w:hAnsi="Book Antiqua" w:cs="Book Antiqua"/>
          <w:b/>
          <w:bCs/>
          <w:sz w:val="26"/>
          <w:szCs w:val="26"/>
        </w:rPr>
      </w:pPr>
    </w:p>
    <w:p w:rsidR="00676FED" w:rsidRDefault="00676FED" w:rsidP="00676FED">
      <w:pPr>
        <w:jc w:val="both"/>
        <w:rPr>
          <w:rFonts w:ascii="Book Antiqua" w:hAnsi="Book Antiqua" w:cs="Book Antiqua"/>
          <w:b/>
          <w:bCs/>
          <w:sz w:val="26"/>
          <w:szCs w:val="26"/>
        </w:rPr>
      </w:pPr>
    </w:p>
    <w:p w:rsidR="00676FED" w:rsidRDefault="00676FED" w:rsidP="00676FED">
      <w:pPr>
        <w:jc w:val="both"/>
        <w:rPr>
          <w:rFonts w:ascii="Book Antiqua" w:hAnsi="Book Antiqua" w:cs="Book Antiqua"/>
          <w:b/>
          <w:bCs/>
          <w:sz w:val="26"/>
          <w:szCs w:val="26"/>
        </w:rPr>
      </w:pPr>
    </w:p>
    <w:p w:rsidR="00676FED" w:rsidRDefault="00676FED" w:rsidP="00676FED">
      <w:pPr>
        <w:jc w:val="both"/>
        <w:rPr>
          <w:rFonts w:ascii="Book Antiqua" w:hAnsi="Book Antiqua" w:cs="Book Antiqua"/>
          <w:b/>
          <w:bCs/>
          <w:sz w:val="26"/>
          <w:szCs w:val="26"/>
        </w:rPr>
      </w:pPr>
    </w:p>
    <w:p w:rsidR="00676FED" w:rsidRDefault="00676FED" w:rsidP="00676FED">
      <w:pPr>
        <w:jc w:val="both"/>
        <w:rPr>
          <w:rFonts w:ascii="Book Antiqua" w:hAnsi="Book Antiqua" w:cs="Book Antiqua"/>
          <w:b/>
          <w:bCs/>
          <w:sz w:val="26"/>
          <w:szCs w:val="26"/>
        </w:rPr>
      </w:pPr>
    </w:p>
    <w:p w:rsidR="00676FED" w:rsidRDefault="00676FED" w:rsidP="00676FED">
      <w:pPr>
        <w:jc w:val="both"/>
        <w:rPr>
          <w:rFonts w:ascii="Book Antiqua" w:hAnsi="Book Antiqua" w:cs="Book Antiqua"/>
          <w:b/>
          <w:bCs/>
          <w:sz w:val="26"/>
          <w:szCs w:val="26"/>
        </w:rPr>
      </w:pPr>
    </w:p>
    <w:p w:rsidR="00676FED" w:rsidRDefault="00676FED" w:rsidP="00676FED">
      <w:pPr>
        <w:jc w:val="both"/>
        <w:rPr>
          <w:rFonts w:ascii="Book Antiqua" w:hAnsi="Book Antiqua" w:cs="Book Antiqua"/>
          <w:b/>
          <w:bCs/>
          <w:sz w:val="26"/>
          <w:szCs w:val="26"/>
        </w:rPr>
      </w:pPr>
    </w:p>
    <w:p w:rsidR="00676FED" w:rsidRDefault="00676FED" w:rsidP="00676FED">
      <w:pPr>
        <w:jc w:val="both"/>
        <w:rPr>
          <w:rFonts w:ascii="Book Antiqua" w:hAnsi="Book Antiqua" w:cs="Book Antiqua"/>
          <w:b/>
          <w:bCs/>
          <w:sz w:val="26"/>
          <w:szCs w:val="26"/>
        </w:rPr>
      </w:pPr>
    </w:p>
    <w:p w:rsidR="00676FED" w:rsidRDefault="00676FED" w:rsidP="00676FED">
      <w:pPr>
        <w:jc w:val="both"/>
        <w:rPr>
          <w:rFonts w:ascii="Book Antiqua" w:hAnsi="Book Antiqua" w:cs="Book Antiqua"/>
          <w:b/>
          <w:bCs/>
          <w:sz w:val="26"/>
          <w:szCs w:val="26"/>
        </w:rPr>
      </w:pPr>
    </w:p>
    <w:p w:rsidR="00676FED" w:rsidRDefault="00676FED" w:rsidP="00676FED">
      <w:pPr>
        <w:jc w:val="both"/>
        <w:rPr>
          <w:rFonts w:ascii="Book Antiqua" w:hAnsi="Book Antiqua" w:cs="Book Antiqua"/>
          <w:b/>
          <w:bCs/>
          <w:sz w:val="26"/>
          <w:szCs w:val="26"/>
        </w:rPr>
      </w:pPr>
    </w:p>
    <w:p w:rsidR="00676FED" w:rsidRDefault="00676FED" w:rsidP="00676FED">
      <w:pPr>
        <w:jc w:val="both"/>
        <w:rPr>
          <w:rFonts w:ascii="Book Antiqua" w:hAnsi="Book Antiqua" w:cs="Book Antiqua"/>
          <w:b/>
          <w:bCs/>
          <w:sz w:val="26"/>
          <w:szCs w:val="26"/>
        </w:rPr>
      </w:pPr>
    </w:p>
    <w:p w:rsidR="00676FED" w:rsidRDefault="00676FED" w:rsidP="00676FED">
      <w:pPr>
        <w:jc w:val="both"/>
        <w:rPr>
          <w:rFonts w:ascii="Book Antiqua" w:hAnsi="Book Antiqua" w:cs="Book Antiqua"/>
          <w:b/>
          <w:bCs/>
          <w:sz w:val="26"/>
          <w:szCs w:val="26"/>
        </w:rPr>
      </w:pPr>
    </w:p>
    <w:p w:rsidR="00676FED" w:rsidRDefault="00676FED" w:rsidP="00676FED">
      <w:pPr>
        <w:jc w:val="both"/>
        <w:rPr>
          <w:rFonts w:ascii="Book Antiqua" w:hAnsi="Book Antiqua" w:cs="Book Antiqua"/>
          <w:b/>
          <w:bCs/>
          <w:sz w:val="26"/>
          <w:szCs w:val="26"/>
        </w:rPr>
      </w:pPr>
    </w:p>
    <w:p w:rsidR="00676FED" w:rsidRDefault="00676FED" w:rsidP="00676FED">
      <w:pPr>
        <w:jc w:val="both"/>
        <w:rPr>
          <w:rFonts w:ascii="Book Antiqua" w:hAnsi="Book Antiqua" w:cs="Book Antiqua"/>
          <w:b/>
          <w:bCs/>
          <w:sz w:val="26"/>
          <w:szCs w:val="26"/>
        </w:rPr>
      </w:pPr>
    </w:p>
    <w:p w:rsidR="00676FED" w:rsidRDefault="00676FED" w:rsidP="00676FED">
      <w:pPr>
        <w:jc w:val="both"/>
        <w:rPr>
          <w:rFonts w:ascii="Book Antiqua" w:hAnsi="Book Antiqua" w:cs="Book Antiqua"/>
          <w:b/>
          <w:bCs/>
          <w:sz w:val="26"/>
          <w:szCs w:val="26"/>
        </w:rPr>
      </w:pPr>
    </w:p>
    <w:p w:rsidR="00676FED" w:rsidRDefault="00676FED" w:rsidP="00676FED">
      <w:pPr>
        <w:jc w:val="both"/>
        <w:rPr>
          <w:rFonts w:ascii="Book Antiqua" w:hAnsi="Book Antiqua" w:cs="Book Antiqua"/>
          <w:b/>
          <w:bCs/>
          <w:sz w:val="26"/>
          <w:szCs w:val="26"/>
        </w:rPr>
      </w:pPr>
    </w:p>
    <w:p w:rsidR="00676FED" w:rsidRDefault="00676FED" w:rsidP="00676FED">
      <w:pPr>
        <w:jc w:val="both"/>
        <w:rPr>
          <w:rFonts w:ascii="Book Antiqua" w:hAnsi="Book Antiqua" w:cs="Book Antiqua"/>
          <w:b/>
          <w:bCs/>
          <w:sz w:val="26"/>
          <w:szCs w:val="26"/>
        </w:rPr>
      </w:pPr>
    </w:p>
    <w:p w:rsidR="00676FED" w:rsidRDefault="00676FED" w:rsidP="00676FED">
      <w:pPr>
        <w:jc w:val="both"/>
        <w:rPr>
          <w:rFonts w:ascii="Book Antiqua" w:hAnsi="Book Antiqua" w:cs="Book Antiqua"/>
          <w:b/>
          <w:bCs/>
          <w:sz w:val="26"/>
          <w:szCs w:val="26"/>
        </w:rPr>
      </w:pPr>
    </w:p>
    <w:p w:rsidR="00676FED" w:rsidRDefault="00676FED" w:rsidP="00676FED">
      <w:pPr>
        <w:jc w:val="both"/>
        <w:rPr>
          <w:rFonts w:ascii="Book Antiqua" w:hAnsi="Book Antiqua" w:cs="Book Antiqua"/>
          <w:b/>
          <w:bCs/>
          <w:sz w:val="26"/>
          <w:szCs w:val="26"/>
        </w:rPr>
      </w:pPr>
    </w:p>
    <w:p w:rsidR="00676FED" w:rsidRDefault="00676FED" w:rsidP="00676FED">
      <w:pPr>
        <w:jc w:val="both"/>
        <w:rPr>
          <w:rFonts w:ascii="Book Antiqua" w:hAnsi="Book Antiqua" w:cs="Book Antiqua"/>
          <w:b/>
          <w:bCs/>
          <w:sz w:val="26"/>
          <w:szCs w:val="26"/>
        </w:rPr>
      </w:pPr>
    </w:p>
    <w:p w:rsidR="00676FED" w:rsidRDefault="00676FED" w:rsidP="00676FED">
      <w:pPr>
        <w:jc w:val="both"/>
        <w:rPr>
          <w:rFonts w:ascii="Book Antiqua" w:hAnsi="Book Antiqua" w:cs="Book Antiqua"/>
          <w:b/>
          <w:bCs/>
          <w:sz w:val="26"/>
          <w:szCs w:val="26"/>
        </w:rPr>
      </w:pPr>
    </w:p>
    <w:p w:rsidR="00676FED" w:rsidRDefault="00676FED" w:rsidP="00676FED">
      <w:pPr>
        <w:jc w:val="both"/>
        <w:rPr>
          <w:rFonts w:ascii="Book Antiqua" w:hAnsi="Book Antiqua" w:cs="Book Antiqua"/>
          <w:b/>
          <w:bCs/>
          <w:sz w:val="26"/>
          <w:szCs w:val="26"/>
        </w:rPr>
      </w:pPr>
    </w:p>
    <w:p w:rsidR="00676FED" w:rsidRDefault="00676FED" w:rsidP="00676FED">
      <w:pPr>
        <w:jc w:val="both"/>
        <w:rPr>
          <w:rFonts w:ascii="Book Antiqua" w:hAnsi="Book Antiqua" w:cs="Book Antiqua"/>
          <w:b/>
          <w:bCs/>
          <w:sz w:val="26"/>
          <w:szCs w:val="26"/>
        </w:rPr>
      </w:pPr>
    </w:p>
    <w:p w:rsidR="00676FED" w:rsidRDefault="00676FED" w:rsidP="00676FED">
      <w:pPr>
        <w:jc w:val="both"/>
        <w:rPr>
          <w:rFonts w:ascii="Book Antiqua" w:hAnsi="Book Antiqua" w:cs="Book Antiqua"/>
          <w:b/>
          <w:bCs/>
          <w:sz w:val="26"/>
          <w:szCs w:val="26"/>
        </w:rPr>
      </w:pPr>
    </w:p>
    <w:p w:rsidR="00676FED" w:rsidRDefault="00676FED" w:rsidP="00676FED">
      <w:pPr>
        <w:jc w:val="both"/>
        <w:rPr>
          <w:rFonts w:ascii="Book Antiqua" w:hAnsi="Book Antiqua" w:cs="Book Antiqua"/>
          <w:b/>
          <w:bCs/>
          <w:sz w:val="26"/>
          <w:szCs w:val="26"/>
        </w:rPr>
      </w:pPr>
    </w:p>
    <w:p w:rsidR="00676FED" w:rsidRDefault="00676FED" w:rsidP="00676FED">
      <w:pPr>
        <w:jc w:val="both"/>
        <w:rPr>
          <w:rFonts w:ascii="Book Antiqua" w:hAnsi="Book Antiqua" w:cs="Book Antiqua"/>
          <w:b/>
          <w:bCs/>
          <w:sz w:val="26"/>
          <w:szCs w:val="26"/>
        </w:rPr>
      </w:pPr>
    </w:p>
    <w:p w:rsidR="00676FED" w:rsidRDefault="00676FED" w:rsidP="00676FED">
      <w:pPr>
        <w:jc w:val="both"/>
        <w:rPr>
          <w:rFonts w:ascii="Book Antiqua" w:hAnsi="Book Antiqua" w:cs="Book Antiqua"/>
          <w:b/>
          <w:bCs/>
          <w:sz w:val="26"/>
          <w:szCs w:val="26"/>
        </w:rPr>
      </w:pPr>
    </w:p>
    <w:p w:rsidR="00676FED" w:rsidRDefault="00676FED" w:rsidP="00676FED">
      <w:pPr>
        <w:jc w:val="both"/>
        <w:rPr>
          <w:rFonts w:ascii="Book Antiqua" w:hAnsi="Book Antiqua" w:cs="Book Antiqua"/>
          <w:b/>
          <w:bCs/>
          <w:sz w:val="26"/>
          <w:szCs w:val="26"/>
        </w:rPr>
      </w:pPr>
    </w:p>
    <w:p w:rsidR="00676FED" w:rsidRDefault="00676FED" w:rsidP="00676FED">
      <w:pPr>
        <w:jc w:val="both"/>
        <w:rPr>
          <w:rFonts w:ascii="Book Antiqua" w:hAnsi="Book Antiqua" w:cs="Book Antiqua"/>
          <w:b/>
          <w:bCs/>
          <w:sz w:val="26"/>
          <w:szCs w:val="26"/>
        </w:rPr>
      </w:pPr>
    </w:p>
    <w:p w:rsidR="00676FED" w:rsidRDefault="00676FED" w:rsidP="00676FED">
      <w:pPr>
        <w:jc w:val="both"/>
        <w:rPr>
          <w:rFonts w:ascii="Book Antiqua" w:hAnsi="Book Antiqua" w:cs="Book Antiqua"/>
          <w:b/>
          <w:bCs/>
          <w:sz w:val="26"/>
          <w:szCs w:val="26"/>
        </w:rPr>
      </w:pPr>
    </w:p>
    <w:p w:rsidR="00676FED" w:rsidRDefault="00676FED" w:rsidP="00676FED">
      <w:pPr>
        <w:jc w:val="both"/>
        <w:rPr>
          <w:rFonts w:ascii="Book Antiqua" w:hAnsi="Book Antiqua" w:cs="Book Antiqua"/>
          <w:b/>
          <w:bCs/>
          <w:sz w:val="26"/>
          <w:szCs w:val="26"/>
        </w:rPr>
      </w:pPr>
    </w:p>
    <w:p w:rsidR="00676FED" w:rsidRDefault="00676FED" w:rsidP="00676FED">
      <w:pPr>
        <w:jc w:val="both"/>
        <w:rPr>
          <w:rFonts w:ascii="Book Antiqua" w:hAnsi="Book Antiqua" w:cs="Book Antiqua"/>
          <w:b/>
          <w:bCs/>
          <w:sz w:val="26"/>
          <w:szCs w:val="26"/>
        </w:rPr>
      </w:pPr>
    </w:p>
    <w:p w:rsidR="00676FED" w:rsidRDefault="00676FED" w:rsidP="00676FED">
      <w:pPr>
        <w:jc w:val="both"/>
        <w:rPr>
          <w:rFonts w:ascii="Book Antiqua" w:hAnsi="Book Antiqua" w:cs="Book Antiqua"/>
          <w:b/>
          <w:bCs/>
          <w:sz w:val="26"/>
          <w:szCs w:val="26"/>
        </w:rPr>
      </w:pPr>
    </w:p>
    <w:p w:rsidR="00676FED" w:rsidRDefault="00676FED" w:rsidP="00676FED">
      <w:pPr>
        <w:jc w:val="both"/>
        <w:rPr>
          <w:rFonts w:ascii="Book Antiqua" w:hAnsi="Book Antiqua" w:cs="Book Antiqua"/>
          <w:b/>
          <w:bCs/>
          <w:sz w:val="26"/>
          <w:szCs w:val="26"/>
        </w:rPr>
      </w:pPr>
    </w:p>
    <w:p w:rsidR="00676FED" w:rsidRDefault="00676FED" w:rsidP="00676FED">
      <w:pPr>
        <w:jc w:val="both"/>
        <w:rPr>
          <w:rFonts w:ascii="Book Antiqua" w:hAnsi="Book Antiqua" w:cs="Book Antiqua"/>
          <w:b/>
          <w:bCs/>
          <w:sz w:val="26"/>
          <w:szCs w:val="26"/>
        </w:rPr>
      </w:pPr>
    </w:p>
    <w:p w:rsidR="001F7B8C" w:rsidRDefault="001F7B8C" w:rsidP="00676FED">
      <w:pPr>
        <w:jc w:val="both"/>
        <w:rPr>
          <w:rFonts w:ascii="Book Antiqua" w:hAnsi="Book Antiqua" w:cs="Book Antiqua"/>
          <w:sz w:val="26"/>
          <w:szCs w:val="26"/>
        </w:rPr>
      </w:pPr>
    </w:p>
    <w:p w:rsidR="001F7B8C" w:rsidRDefault="001F7B8C" w:rsidP="00676FED">
      <w:pPr>
        <w:jc w:val="both"/>
        <w:rPr>
          <w:rFonts w:ascii="Book Antiqua" w:hAnsi="Book Antiqua" w:cs="Book Antiqua"/>
          <w:sz w:val="26"/>
          <w:szCs w:val="26"/>
        </w:rPr>
      </w:pPr>
    </w:p>
    <w:p w:rsidR="001F7B8C" w:rsidRDefault="001F7B8C" w:rsidP="00676FED">
      <w:pPr>
        <w:jc w:val="both"/>
        <w:rPr>
          <w:rFonts w:ascii="Book Antiqua" w:hAnsi="Book Antiqua" w:cs="Book Antiqua"/>
          <w:sz w:val="26"/>
          <w:szCs w:val="26"/>
        </w:rPr>
      </w:pPr>
    </w:p>
    <w:p w:rsidR="001F7B8C" w:rsidRDefault="001F7B8C" w:rsidP="00676FED">
      <w:pPr>
        <w:jc w:val="both"/>
        <w:rPr>
          <w:rFonts w:ascii="Book Antiqua" w:hAnsi="Book Antiqua" w:cs="Book Antiqua"/>
          <w:sz w:val="26"/>
          <w:szCs w:val="26"/>
        </w:rPr>
      </w:pPr>
    </w:p>
    <w:p w:rsidR="001F7B8C" w:rsidRDefault="001F7B8C" w:rsidP="00676FED">
      <w:pPr>
        <w:jc w:val="both"/>
        <w:rPr>
          <w:rFonts w:ascii="Book Antiqua" w:hAnsi="Book Antiqua" w:cs="Book Antiqua"/>
          <w:sz w:val="26"/>
          <w:szCs w:val="26"/>
        </w:rPr>
      </w:pPr>
    </w:p>
    <w:p w:rsidR="001F7B8C" w:rsidRDefault="001F7B8C" w:rsidP="00676FED">
      <w:pPr>
        <w:jc w:val="both"/>
        <w:rPr>
          <w:rFonts w:ascii="Book Antiqua" w:hAnsi="Book Antiqua" w:cs="Book Antiqua"/>
          <w:sz w:val="26"/>
          <w:szCs w:val="26"/>
        </w:rPr>
      </w:pPr>
    </w:p>
    <w:p w:rsidR="001F7B8C" w:rsidRDefault="001F7B8C" w:rsidP="00676FED">
      <w:pPr>
        <w:jc w:val="both"/>
        <w:rPr>
          <w:rFonts w:ascii="Book Antiqua" w:hAnsi="Book Antiqua" w:cs="Book Antiqua"/>
          <w:sz w:val="26"/>
          <w:szCs w:val="26"/>
        </w:rPr>
      </w:pPr>
    </w:p>
    <w:p w:rsidR="001F7B8C" w:rsidRDefault="001F7B8C" w:rsidP="00676FED">
      <w:pPr>
        <w:jc w:val="both"/>
        <w:rPr>
          <w:rFonts w:ascii="Book Antiqua" w:hAnsi="Book Antiqua" w:cs="Book Antiqua"/>
          <w:sz w:val="26"/>
          <w:szCs w:val="26"/>
        </w:rPr>
      </w:pPr>
    </w:p>
    <w:p w:rsidR="001F7B8C" w:rsidRDefault="001F7B8C" w:rsidP="00676FED">
      <w:pPr>
        <w:jc w:val="both"/>
        <w:rPr>
          <w:rFonts w:ascii="Book Antiqua" w:hAnsi="Book Antiqua" w:cs="Book Antiqua"/>
          <w:sz w:val="26"/>
          <w:szCs w:val="26"/>
        </w:rPr>
      </w:pPr>
    </w:p>
    <w:p w:rsidR="001F7B8C" w:rsidRDefault="001F7B8C" w:rsidP="00676FED">
      <w:pPr>
        <w:jc w:val="both"/>
        <w:rPr>
          <w:rFonts w:ascii="Book Antiqua" w:hAnsi="Book Antiqua" w:cs="Book Antiqua"/>
          <w:sz w:val="26"/>
          <w:szCs w:val="26"/>
        </w:rPr>
      </w:pPr>
    </w:p>
    <w:p w:rsidR="001F7B8C" w:rsidRDefault="001F7B8C" w:rsidP="00676FED">
      <w:pPr>
        <w:jc w:val="both"/>
        <w:rPr>
          <w:rFonts w:ascii="Book Antiqua" w:hAnsi="Book Antiqua" w:cs="Book Antiqua"/>
          <w:sz w:val="26"/>
          <w:szCs w:val="26"/>
        </w:rPr>
      </w:pPr>
    </w:p>
    <w:p w:rsidR="001F7B8C" w:rsidRDefault="001F7B8C" w:rsidP="00676FED">
      <w:pPr>
        <w:jc w:val="both"/>
        <w:rPr>
          <w:rFonts w:ascii="Book Antiqua" w:hAnsi="Book Antiqua" w:cs="Book Antiqua"/>
          <w:sz w:val="26"/>
          <w:szCs w:val="26"/>
        </w:rPr>
      </w:pPr>
    </w:p>
    <w:p w:rsidR="001F7B8C" w:rsidRDefault="001F7B8C" w:rsidP="00676FED">
      <w:pPr>
        <w:jc w:val="both"/>
        <w:rPr>
          <w:rFonts w:ascii="Book Antiqua" w:hAnsi="Book Antiqua" w:cs="Book Antiqua"/>
          <w:sz w:val="26"/>
          <w:szCs w:val="26"/>
        </w:rPr>
      </w:pPr>
    </w:p>
    <w:p w:rsidR="001F7B8C" w:rsidRDefault="001F7B8C" w:rsidP="00676FED">
      <w:pPr>
        <w:jc w:val="both"/>
        <w:rPr>
          <w:rFonts w:ascii="Book Antiqua" w:hAnsi="Book Antiqua" w:cs="Book Antiqua"/>
          <w:sz w:val="26"/>
          <w:szCs w:val="26"/>
        </w:rPr>
      </w:pPr>
    </w:p>
    <w:p w:rsidR="001F7B8C" w:rsidRDefault="007E1FCA" w:rsidP="00676FED">
      <w:pPr>
        <w:jc w:val="both"/>
        <w:rPr>
          <w:rFonts w:ascii="Book Antiqua" w:hAnsi="Book Antiqua" w:cs="Book Antiqua"/>
          <w:sz w:val="26"/>
          <w:szCs w:val="2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0;margin-top:1.15pt;width:486pt;height:149.8pt;z-index:-251658240" adj=",10800" fillcolor="#000082" stroked="f">
            <v:fill color2="#ff8200" rotate="t" angle="-135" colors="0 #000082;19661f #66008f;42598f #ba0066;58982f red;1 #ff8200" method="none" focus="-50%" type="gradient"/>
            <v:shadow type="double" opacity=".5" color2="shadow add(102)" offset="-3pt,-3pt" offset2="-6pt,-6pt"/>
            <o:extrusion v:ext="view" backdepth="1in" on="t" viewpoint="0" viewpointorigin="0" skewangle="-90" type="perspective"/>
            <v:textpath style="font-family:&quot;Monotype Corsiva&quot;;font-weight:bold;v-text-spacing:78650f;v-text-kern:t" trim="t" fitpath="t" string="Приложения"/>
          </v:shape>
        </w:pict>
      </w:r>
    </w:p>
    <w:p w:rsidR="001F7B8C" w:rsidRDefault="001F7B8C" w:rsidP="00676FED">
      <w:pPr>
        <w:jc w:val="both"/>
        <w:rPr>
          <w:rFonts w:ascii="Book Antiqua" w:hAnsi="Book Antiqua" w:cs="Book Antiqua"/>
          <w:sz w:val="26"/>
          <w:szCs w:val="26"/>
        </w:rPr>
      </w:pPr>
    </w:p>
    <w:p w:rsidR="001F7B8C" w:rsidRDefault="001F7B8C" w:rsidP="00676FED">
      <w:pPr>
        <w:jc w:val="both"/>
        <w:rPr>
          <w:rFonts w:ascii="Book Antiqua" w:hAnsi="Book Antiqua" w:cs="Book Antiqua"/>
          <w:sz w:val="26"/>
          <w:szCs w:val="26"/>
        </w:rPr>
      </w:pPr>
    </w:p>
    <w:p w:rsidR="00676FED" w:rsidRDefault="00676FED" w:rsidP="00676FED">
      <w:pPr>
        <w:jc w:val="both"/>
        <w:rPr>
          <w:rFonts w:ascii="Book Antiqua" w:hAnsi="Book Antiqua" w:cs="Book Antiqua"/>
          <w:sz w:val="26"/>
          <w:szCs w:val="26"/>
        </w:rPr>
      </w:pPr>
    </w:p>
    <w:p w:rsidR="001F7B8C" w:rsidRDefault="001F7B8C" w:rsidP="00676FED">
      <w:pPr>
        <w:jc w:val="both"/>
        <w:rPr>
          <w:rFonts w:ascii="Book Antiqua" w:hAnsi="Book Antiqua" w:cs="Book Antiqua"/>
          <w:sz w:val="26"/>
          <w:szCs w:val="26"/>
        </w:rPr>
      </w:pPr>
    </w:p>
    <w:p w:rsidR="001F7B8C" w:rsidRDefault="001F7B8C" w:rsidP="00676FED">
      <w:pPr>
        <w:jc w:val="both"/>
        <w:rPr>
          <w:rFonts w:ascii="Book Antiqua" w:hAnsi="Book Antiqua" w:cs="Book Antiqua"/>
          <w:sz w:val="26"/>
          <w:szCs w:val="26"/>
        </w:rPr>
      </w:pPr>
    </w:p>
    <w:p w:rsidR="001F7B8C" w:rsidRDefault="001F7B8C" w:rsidP="00676FED">
      <w:pPr>
        <w:jc w:val="both"/>
        <w:rPr>
          <w:rFonts w:ascii="Book Antiqua" w:hAnsi="Book Antiqua" w:cs="Book Antiqua"/>
          <w:sz w:val="26"/>
          <w:szCs w:val="26"/>
        </w:rPr>
      </w:pPr>
    </w:p>
    <w:p w:rsidR="001F7B8C" w:rsidRDefault="001F7B8C" w:rsidP="00676FED">
      <w:pPr>
        <w:jc w:val="both"/>
        <w:rPr>
          <w:rFonts w:ascii="Book Antiqua" w:hAnsi="Book Antiqua" w:cs="Book Antiqua"/>
          <w:sz w:val="26"/>
          <w:szCs w:val="26"/>
        </w:rPr>
      </w:pPr>
    </w:p>
    <w:p w:rsidR="001F7B8C" w:rsidRDefault="001F7B8C" w:rsidP="00676FED">
      <w:pPr>
        <w:jc w:val="both"/>
        <w:rPr>
          <w:rFonts w:ascii="Book Antiqua" w:hAnsi="Book Antiqua" w:cs="Book Antiqua"/>
          <w:sz w:val="26"/>
          <w:szCs w:val="26"/>
        </w:rPr>
      </w:pPr>
    </w:p>
    <w:p w:rsidR="001F7B8C" w:rsidRDefault="001F7B8C" w:rsidP="00676FED">
      <w:pPr>
        <w:jc w:val="both"/>
        <w:rPr>
          <w:rFonts w:ascii="Book Antiqua" w:hAnsi="Book Antiqua" w:cs="Book Antiqua"/>
          <w:sz w:val="26"/>
          <w:szCs w:val="26"/>
        </w:rPr>
      </w:pPr>
    </w:p>
    <w:p w:rsidR="001F7B8C" w:rsidRDefault="001F7B8C" w:rsidP="00676FED">
      <w:pPr>
        <w:jc w:val="both"/>
        <w:rPr>
          <w:rFonts w:ascii="Book Antiqua" w:hAnsi="Book Antiqua" w:cs="Book Antiqua"/>
          <w:sz w:val="26"/>
          <w:szCs w:val="26"/>
        </w:rPr>
      </w:pPr>
    </w:p>
    <w:p w:rsidR="001F7B8C" w:rsidRDefault="001F7B8C" w:rsidP="00676FED">
      <w:pPr>
        <w:jc w:val="both"/>
        <w:rPr>
          <w:rFonts w:ascii="Book Antiqua" w:hAnsi="Book Antiqua" w:cs="Book Antiqua"/>
          <w:sz w:val="26"/>
          <w:szCs w:val="26"/>
        </w:rPr>
      </w:pPr>
    </w:p>
    <w:p w:rsidR="001F7B8C" w:rsidRDefault="001F7B8C" w:rsidP="00676FED">
      <w:pPr>
        <w:jc w:val="both"/>
        <w:rPr>
          <w:rFonts w:ascii="Book Antiqua" w:hAnsi="Book Antiqua" w:cs="Book Antiqua"/>
          <w:sz w:val="26"/>
          <w:szCs w:val="26"/>
        </w:rPr>
      </w:pPr>
    </w:p>
    <w:p w:rsidR="001F7B8C" w:rsidRDefault="001F7B8C" w:rsidP="00676FED">
      <w:pPr>
        <w:jc w:val="both"/>
        <w:rPr>
          <w:rFonts w:ascii="Book Antiqua" w:hAnsi="Book Antiqua" w:cs="Book Antiqua"/>
          <w:sz w:val="26"/>
          <w:szCs w:val="26"/>
        </w:rPr>
      </w:pPr>
    </w:p>
    <w:p w:rsidR="001F7B8C" w:rsidRDefault="001F7B8C" w:rsidP="00676FED">
      <w:pPr>
        <w:jc w:val="both"/>
        <w:rPr>
          <w:rFonts w:ascii="Book Antiqua" w:hAnsi="Book Antiqua" w:cs="Book Antiqua"/>
          <w:sz w:val="26"/>
          <w:szCs w:val="26"/>
        </w:rPr>
      </w:pPr>
    </w:p>
    <w:p w:rsidR="001F7B8C" w:rsidRDefault="001F7B8C" w:rsidP="00676FED">
      <w:pPr>
        <w:jc w:val="both"/>
        <w:rPr>
          <w:rFonts w:ascii="Book Antiqua" w:hAnsi="Book Antiqua" w:cs="Book Antiqua"/>
          <w:sz w:val="26"/>
          <w:szCs w:val="26"/>
        </w:rPr>
      </w:pPr>
    </w:p>
    <w:p w:rsidR="001F7B8C" w:rsidRDefault="001F7B8C" w:rsidP="00676FED">
      <w:pPr>
        <w:jc w:val="both"/>
        <w:rPr>
          <w:rFonts w:ascii="Book Antiqua" w:hAnsi="Book Antiqua" w:cs="Book Antiqua"/>
          <w:sz w:val="26"/>
          <w:szCs w:val="26"/>
        </w:rPr>
      </w:pPr>
    </w:p>
    <w:p w:rsidR="001F7B8C" w:rsidRDefault="001F7B8C" w:rsidP="00676FED">
      <w:pPr>
        <w:jc w:val="both"/>
        <w:rPr>
          <w:rFonts w:ascii="Book Antiqua" w:hAnsi="Book Antiqua" w:cs="Book Antiqua"/>
          <w:sz w:val="26"/>
          <w:szCs w:val="26"/>
        </w:rPr>
      </w:pPr>
    </w:p>
    <w:p w:rsidR="001F7B8C" w:rsidRDefault="001F7B8C" w:rsidP="00676FED">
      <w:pPr>
        <w:jc w:val="both"/>
        <w:rPr>
          <w:rFonts w:ascii="Book Antiqua" w:hAnsi="Book Antiqua" w:cs="Book Antiqua"/>
          <w:sz w:val="26"/>
          <w:szCs w:val="26"/>
        </w:rPr>
      </w:pPr>
    </w:p>
    <w:p w:rsidR="001F7B8C" w:rsidRDefault="001F7B8C" w:rsidP="00676FED">
      <w:pPr>
        <w:jc w:val="both"/>
        <w:rPr>
          <w:rFonts w:ascii="Book Antiqua" w:hAnsi="Book Antiqua" w:cs="Book Antiqua"/>
          <w:sz w:val="26"/>
          <w:szCs w:val="26"/>
        </w:rPr>
      </w:pPr>
    </w:p>
    <w:p w:rsidR="001F7B8C" w:rsidRDefault="001F7B8C" w:rsidP="00676FED">
      <w:pPr>
        <w:jc w:val="both"/>
        <w:rPr>
          <w:rFonts w:ascii="Book Antiqua" w:hAnsi="Book Antiqua" w:cs="Book Antiqua"/>
          <w:sz w:val="26"/>
          <w:szCs w:val="26"/>
        </w:rPr>
      </w:pPr>
    </w:p>
    <w:p w:rsidR="001F7B8C" w:rsidRDefault="001F7B8C" w:rsidP="00676FED">
      <w:pPr>
        <w:jc w:val="both"/>
        <w:rPr>
          <w:rFonts w:ascii="Book Antiqua" w:hAnsi="Book Antiqua" w:cs="Book Antiqua"/>
          <w:sz w:val="26"/>
          <w:szCs w:val="26"/>
        </w:rPr>
      </w:pPr>
    </w:p>
    <w:p w:rsidR="001F7B8C" w:rsidRPr="00676FED" w:rsidRDefault="001F7B8C" w:rsidP="00676FED">
      <w:pPr>
        <w:jc w:val="both"/>
        <w:rPr>
          <w:rFonts w:ascii="Book Antiqua" w:hAnsi="Book Antiqua" w:cs="Book Antiqua"/>
          <w:sz w:val="26"/>
          <w:szCs w:val="26"/>
        </w:rPr>
      </w:pPr>
      <w:bookmarkStart w:id="0" w:name="_GoBack"/>
      <w:bookmarkEnd w:id="0"/>
    </w:p>
    <w:sectPr w:rsidR="001F7B8C" w:rsidRPr="00676FED" w:rsidSect="00F31C9A">
      <w:footerReference w:type="default" r:id="rId8"/>
      <w:pgSz w:w="11906" w:h="16838"/>
      <w:pgMar w:top="851" w:right="567" w:bottom="567" w:left="1134" w:header="709" w:footer="709" w:gutter="0"/>
      <w:pgNumType w:fmt="upperRoman"/>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C18" w:rsidRDefault="00E94C18">
      <w:r>
        <w:separator/>
      </w:r>
    </w:p>
    <w:p w:rsidR="00E94C18" w:rsidRDefault="00E94C18"/>
  </w:endnote>
  <w:endnote w:type="continuationSeparator" w:id="0">
    <w:p w:rsidR="00E94C18" w:rsidRDefault="00E94C18">
      <w:r>
        <w:continuationSeparator/>
      </w:r>
    </w:p>
    <w:p w:rsidR="00E94C18" w:rsidRDefault="00E94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ebdings">
    <w:panose1 w:val="05030102010509060703"/>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Corsiva">
    <w:panose1 w:val="03010101010201010101"/>
    <w:charset w:val="CC"/>
    <w:family w:val="script"/>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12F" w:rsidRDefault="00954506" w:rsidP="00182F1C">
    <w:pPr>
      <w:pStyle w:val="a3"/>
      <w:framePr w:wrap="auto" w:vAnchor="text" w:hAnchor="margin" w:xAlign="center" w:y="1"/>
      <w:rPr>
        <w:rStyle w:val="a5"/>
      </w:rPr>
    </w:pPr>
    <w:r>
      <w:rPr>
        <w:rStyle w:val="a5"/>
        <w:noProof/>
      </w:rPr>
      <w:t>I</w:t>
    </w:r>
  </w:p>
  <w:p w:rsidR="009D712F" w:rsidRDefault="009D712F">
    <w:pPr>
      <w:pStyle w:val="a3"/>
    </w:pPr>
  </w:p>
  <w:p w:rsidR="009D712F" w:rsidRDefault="009D71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C18" w:rsidRDefault="00E94C18">
      <w:r>
        <w:separator/>
      </w:r>
    </w:p>
    <w:p w:rsidR="00E94C18" w:rsidRDefault="00E94C18"/>
  </w:footnote>
  <w:footnote w:type="continuationSeparator" w:id="0">
    <w:p w:rsidR="00E94C18" w:rsidRDefault="00E94C18">
      <w:r>
        <w:continuationSeparator/>
      </w:r>
    </w:p>
    <w:p w:rsidR="00E94C18" w:rsidRDefault="00E94C1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729C"/>
    <w:multiLevelType w:val="hybridMultilevel"/>
    <w:tmpl w:val="4798099C"/>
    <w:lvl w:ilvl="0" w:tplc="AAF4D67E">
      <w:start w:val="1"/>
      <w:numFmt w:val="bullet"/>
      <w:lvlText w:val=""/>
      <w:lvlJc w:val="left"/>
      <w:pPr>
        <w:tabs>
          <w:tab w:val="num" w:pos="360"/>
        </w:tabs>
        <w:ind w:left="360" w:hanging="360"/>
      </w:pPr>
      <w:rPr>
        <w:rFonts w:ascii="Webdings" w:hAnsi="Webdings" w:cs="Webdings"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1">
    <w:nsid w:val="093200AF"/>
    <w:multiLevelType w:val="hybridMultilevel"/>
    <w:tmpl w:val="CB66BDA6"/>
    <w:lvl w:ilvl="0" w:tplc="AAF4D67E">
      <w:start w:val="1"/>
      <w:numFmt w:val="bullet"/>
      <w:lvlText w:val=""/>
      <w:lvlJc w:val="left"/>
      <w:pPr>
        <w:tabs>
          <w:tab w:val="num" w:pos="360"/>
        </w:tabs>
        <w:ind w:left="360" w:hanging="360"/>
      </w:pPr>
      <w:rPr>
        <w:rFonts w:ascii="Webdings" w:hAnsi="Webdings" w:cs="Webdings"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cs="Wingdings" w:hint="default"/>
      </w:rPr>
    </w:lvl>
    <w:lvl w:ilvl="3" w:tplc="04190001">
      <w:start w:val="1"/>
      <w:numFmt w:val="bullet"/>
      <w:lvlText w:val=""/>
      <w:lvlJc w:val="left"/>
      <w:pPr>
        <w:tabs>
          <w:tab w:val="num" w:pos="2160"/>
        </w:tabs>
        <w:ind w:left="2160" w:hanging="360"/>
      </w:pPr>
      <w:rPr>
        <w:rFonts w:ascii="Symbol" w:hAnsi="Symbol" w:cs="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cs="Wingdings" w:hint="default"/>
      </w:rPr>
    </w:lvl>
    <w:lvl w:ilvl="6" w:tplc="04190001">
      <w:start w:val="1"/>
      <w:numFmt w:val="bullet"/>
      <w:lvlText w:val=""/>
      <w:lvlJc w:val="left"/>
      <w:pPr>
        <w:tabs>
          <w:tab w:val="num" w:pos="4320"/>
        </w:tabs>
        <w:ind w:left="4320" w:hanging="360"/>
      </w:pPr>
      <w:rPr>
        <w:rFonts w:ascii="Symbol" w:hAnsi="Symbol" w:cs="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cs="Wingdings" w:hint="default"/>
      </w:rPr>
    </w:lvl>
  </w:abstractNum>
  <w:abstractNum w:abstractNumId="2">
    <w:nsid w:val="0A187E11"/>
    <w:multiLevelType w:val="hybridMultilevel"/>
    <w:tmpl w:val="47A4EDF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BF31C03"/>
    <w:multiLevelType w:val="hybridMultilevel"/>
    <w:tmpl w:val="93E8CFF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16777929"/>
    <w:multiLevelType w:val="hybridMultilevel"/>
    <w:tmpl w:val="CC14B1CC"/>
    <w:lvl w:ilvl="0" w:tplc="AAF4D67E">
      <w:start w:val="1"/>
      <w:numFmt w:val="bullet"/>
      <w:lvlText w:val=""/>
      <w:lvlJc w:val="left"/>
      <w:pPr>
        <w:tabs>
          <w:tab w:val="num" w:pos="1080"/>
        </w:tabs>
        <w:ind w:left="1080" w:hanging="360"/>
      </w:pPr>
      <w:rPr>
        <w:rFonts w:ascii="Webdings" w:hAnsi="Webdings" w:cs="Web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nsid w:val="17E971E2"/>
    <w:multiLevelType w:val="hybridMultilevel"/>
    <w:tmpl w:val="64D47E74"/>
    <w:lvl w:ilvl="0" w:tplc="5B367EF4">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6">
    <w:nsid w:val="19FE48BF"/>
    <w:multiLevelType w:val="hybridMultilevel"/>
    <w:tmpl w:val="F566FEC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1A44095"/>
    <w:multiLevelType w:val="multilevel"/>
    <w:tmpl w:val="64D47E74"/>
    <w:lvl w:ilvl="0">
      <w:start w:val="1"/>
      <w:numFmt w:val="bullet"/>
      <w:lvlText w:val=""/>
      <w:lvlJc w:val="left"/>
      <w:pPr>
        <w:tabs>
          <w:tab w:val="num" w:pos="1080"/>
        </w:tabs>
        <w:ind w:left="1080" w:hanging="360"/>
      </w:pPr>
      <w:rPr>
        <w:rFonts w:ascii="Symbol" w:hAnsi="Symbol" w:cs="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8">
    <w:nsid w:val="28871006"/>
    <w:multiLevelType w:val="hybridMultilevel"/>
    <w:tmpl w:val="C07AA2F2"/>
    <w:lvl w:ilvl="0" w:tplc="AAF4D67E">
      <w:start w:val="1"/>
      <w:numFmt w:val="bullet"/>
      <w:lvlText w:val=""/>
      <w:lvlJc w:val="left"/>
      <w:pPr>
        <w:tabs>
          <w:tab w:val="num" w:pos="1080"/>
        </w:tabs>
        <w:ind w:left="1080" w:hanging="360"/>
      </w:pPr>
      <w:rPr>
        <w:rFonts w:ascii="Webdings" w:hAnsi="Webdings" w:cs="Web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312B7072"/>
    <w:multiLevelType w:val="hybridMultilevel"/>
    <w:tmpl w:val="08D4E850"/>
    <w:lvl w:ilvl="0" w:tplc="AAF4D67E">
      <w:start w:val="1"/>
      <w:numFmt w:val="bullet"/>
      <w:lvlText w:val=""/>
      <w:lvlJc w:val="left"/>
      <w:pPr>
        <w:tabs>
          <w:tab w:val="num" w:pos="1080"/>
        </w:tabs>
        <w:ind w:left="1080" w:hanging="360"/>
      </w:pPr>
      <w:rPr>
        <w:rFonts w:ascii="Webdings" w:hAnsi="Webdings" w:cs="Web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448138EC"/>
    <w:multiLevelType w:val="hybridMultilevel"/>
    <w:tmpl w:val="F530E1AA"/>
    <w:lvl w:ilvl="0" w:tplc="AAF4D67E">
      <w:start w:val="1"/>
      <w:numFmt w:val="bullet"/>
      <w:lvlText w:val=""/>
      <w:lvlJc w:val="left"/>
      <w:pPr>
        <w:tabs>
          <w:tab w:val="num" w:pos="1080"/>
        </w:tabs>
        <w:ind w:left="1080" w:hanging="360"/>
      </w:pPr>
      <w:rPr>
        <w:rFonts w:ascii="Webdings" w:hAnsi="Webdings" w:cs="Web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4A376045"/>
    <w:multiLevelType w:val="hybridMultilevel"/>
    <w:tmpl w:val="FDEE1E32"/>
    <w:lvl w:ilvl="0" w:tplc="8DBC1278">
      <w:start w:val="1"/>
      <w:numFmt w:val="decimal"/>
      <w:lvlText w:val="%1."/>
      <w:lvlJc w:val="left"/>
      <w:pPr>
        <w:tabs>
          <w:tab w:val="num" w:pos="840"/>
        </w:tabs>
        <w:ind w:left="840" w:hanging="480"/>
      </w:pPr>
      <w:rPr>
        <w:rFonts w:hint="default"/>
        <w:b/>
        <w:b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50F053CE"/>
    <w:multiLevelType w:val="hybridMultilevel"/>
    <w:tmpl w:val="7A6CFEFA"/>
    <w:lvl w:ilvl="0" w:tplc="AAF4D67E">
      <w:start w:val="1"/>
      <w:numFmt w:val="bullet"/>
      <w:lvlText w:val=""/>
      <w:lvlJc w:val="left"/>
      <w:pPr>
        <w:tabs>
          <w:tab w:val="num" w:pos="1080"/>
        </w:tabs>
        <w:ind w:left="1080" w:hanging="360"/>
      </w:pPr>
      <w:rPr>
        <w:rFonts w:ascii="Webdings" w:hAnsi="Webdings" w:cs="Web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53E6554B"/>
    <w:multiLevelType w:val="hybridMultilevel"/>
    <w:tmpl w:val="F01ACCC8"/>
    <w:lvl w:ilvl="0" w:tplc="AAF4D67E">
      <w:start w:val="1"/>
      <w:numFmt w:val="bullet"/>
      <w:lvlText w:val=""/>
      <w:lvlJc w:val="left"/>
      <w:pPr>
        <w:tabs>
          <w:tab w:val="num" w:pos="1080"/>
        </w:tabs>
        <w:ind w:left="1080" w:hanging="360"/>
      </w:pPr>
      <w:rPr>
        <w:rFonts w:ascii="Webdings" w:hAnsi="Webdings" w:cs="Webdings"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4">
    <w:nsid w:val="54405EBB"/>
    <w:multiLevelType w:val="hybridMultilevel"/>
    <w:tmpl w:val="F1200560"/>
    <w:lvl w:ilvl="0" w:tplc="0419000F">
      <w:start w:val="1"/>
      <w:numFmt w:val="decimal"/>
      <w:lvlText w:val="%1."/>
      <w:lvlJc w:val="left"/>
      <w:pPr>
        <w:tabs>
          <w:tab w:val="num" w:pos="720"/>
        </w:tabs>
        <w:ind w:left="720" w:hanging="360"/>
      </w:pPr>
    </w:lvl>
    <w:lvl w:ilvl="1" w:tplc="AAF4D67E">
      <w:start w:val="1"/>
      <w:numFmt w:val="bullet"/>
      <w:lvlText w:val=""/>
      <w:lvlJc w:val="left"/>
      <w:pPr>
        <w:tabs>
          <w:tab w:val="num" w:pos="1440"/>
        </w:tabs>
        <w:ind w:left="1440" w:hanging="360"/>
      </w:pPr>
      <w:rPr>
        <w:rFonts w:ascii="Webdings" w:hAnsi="Webdings" w:cs="Web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58F5053C"/>
    <w:multiLevelType w:val="hybridMultilevel"/>
    <w:tmpl w:val="F3B4F322"/>
    <w:lvl w:ilvl="0" w:tplc="0419000F">
      <w:start w:val="1"/>
      <w:numFmt w:val="decimal"/>
      <w:lvlText w:val="%1."/>
      <w:lvlJc w:val="left"/>
      <w:pPr>
        <w:tabs>
          <w:tab w:val="num" w:pos="720"/>
        </w:tabs>
        <w:ind w:left="720" w:hanging="360"/>
      </w:pPr>
    </w:lvl>
    <w:lvl w:ilvl="1" w:tplc="AAF4D67E">
      <w:start w:val="1"/>
      <w:numFmt w:val="bullet"/>
      <w:lvlText w:val=""/>
      <w:lvlJc w:val="left"/>
      <w:pPr>
        <w:tabs>
          <w:tab w:val="num" w:pos="1080"/>
        </w:tabs>
        <w:ind w:left="1080" w:hanging="360"/>
      </w:pPr>
      <w:rPr>
        <w:rFonts w:ascii="Webdings" w:hAnsi="Webdings" w:cs="Webding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6B766385"/>
    <w:multiLevelType w:val="hybridMultilevel"/>
    <w:tmpl w:val="81980704"/>
    <w:lvl w:ilvl="0" w:tplc="AAF4D67E">
      <w:start w:val="1"/>
      <w:numFmt w:val="bullet"/>
      <w:lvlText w:val=""/>
      <w:lvlJc w:val="left"/>
      <w:pPr>
        <w:tabs>
          <w:tab w:val="num" w:pos="1080"/>
        </w:tabs>
        <w:ind w:left="1080" w:hanging="360"/>
      </w:pPr>
      <w:rPr>
        <w:rFonts w:ascii="Webdings" w:hAnsi="Webdings" w:cs="Web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6ED95D55"/>
    <w:multiLevelType w:val="hybridMultilevel"/>
    <w:tmpl w:val="AAB4268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71C97033"/>
    <w:multiLevelType w:val="hybridMultilevel"/>
    <w:tmpl w:val="5E78B728"/>
    <w:lvl w:ilvl="0" w:tplc="AAF4D67E">
      <w:start w:val="1"/>
      <w:numFmt w:val="bullet"/>
      <w:lvlText w:val=""/>
      <w:lvlJc w:val="left"/>
      <w:pPr>
        <w:tabs>
          <w:tab w:val="num" w:pos="1080"/>
        </w:tabs>
        <w:ind w:left="1080" w:hanging="360"/>
      </w:pPr>
      <w:rPr>
        <w:rFonts w:ascii="Webdings" w:hAnsi="Webdings" w:cs="Web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72E16FC8"/>
    <w:multiLevelType w:val="hybridMultilevel"/>
    <w:tmpl w:val="3FAAC4BC"/>
    <w:lvl w:ilvl="0" w:tplc="AAF4D67E">
      <w:start w:val="1"/>
      <w:numFmt w:val="bullet"/>
      <w:lvlText w:val=""/>
      <w:lvlJc w:val="left"/>
      <w:pPr>
        <w:tabs>
          <w:tab w:val="num" w:pos="1080"/>
        </w:tabs>
        <w:ind w:left="1080" w:hanging="360"/>
      </w:pPr>
      <w:rPr>
        <w:rFonts w:ascii="Webdings" w:hAnsi="Webdings" w:cs="Web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5CD03FA"/>
    <w:multiLevelType w:val="hybridMultilevel"/>
    <w:tmpl w:val="861EBCAE"/>
    <w:lvl w:ilvl="0" w:tplc="AAF4D67E">
      <w:start w:val="1"/>
      <w:numFmt w:val="bullet"/>
      <w:lvlText w:val=""/>
      <w:lvlJc w:val="left"/>
      <w:pPr>
        <w:tabs>
          <w:tab w:val="num" w:pos="1080"/>
        </w:tabs>
        <w:ind w:left="1080" w:hanging="360"/>
      </w:pPr>
      <w:rPr>
        <w:rFonts w:ascii="Webdings" w:hAnsi="Webdings" w:cs="Web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806506C"/>
    <w:multiLevelType w:val="hybridMultilevel"/>
    <w:tmpl w:val="EA9AA0CE"/>
    <w:lvl w:ilvl="0" w:tplc="AAF4D67E">
      <w:start w:val="1"/>
      <w:numFmt w:val="bullet"/>
      <w:lvlText w:val=""/>
      <w:lvlJc w:val="left"/>
      <w:pPr>
        <w:tabs>
          <w:tab w:val="num" w:pos="1080"/>
        </w:tabs>
        <w:ind w:left="1080" w:hanging="360"/>
      </w:pPr>
      <w:rPr>
        <w:rFonts w:ascii="Webdings" w:hAnsi="Webdings" w:cs="Web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7E8C0631"/>
    <w:multiLevelType w:val="hybridMultilevel"/>
    <w:tmpl w:val="5A4C7566"/>
    <w:lvl w:ilvl="0" w:tplc="AAF4D67E">
      <w:start w:val="1"/>
      <w:numFmt w:val="bullet"/>
      <w:lvlText w:val=""/>
      <w:lvlJc w:val="left"/>
      <w:pPr>
        <w:tabs>
          <w:tab w:val="num" w:pos="1080"/>
        </w:tabs>
        <w:ind w:left="1080" w:hanging="360"/>
      </w:pPr>
      <w:rPr>
        <w:rFonts w:ascii="Webdings" w:hAnsi="Webdings" w:cs="Web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17"/>
  </w:num>
  <w:num w:numId="2">
    <w:abstractNumId w:val="5"/>
  </w:num>
  <w:num w:numId="3">
    <w:abstractNumId w:val="7"/>
  </w:num>
  <w:num w:numId="4">
    <w:abstractNumId w:val="13"/>
  </w:num>
  <w:num w:numId="5">
    <w:abstractNumId w:val="16"/>
  </w:num>
  <w:num w:numId="6">
    <w:abstractNumId w:val="21"/>
  </w:num>
  <w:num w:numId="7">
    <w:abstractNumId w:val="20"/>
  </w:num>
  <w:num w:numId="8">
    <w:abstractNumId w:val="19"/>
  </w:num>
  <w:num w:numId="9">
    <w:abstractNumId w:val="8"/>
  </w:num>
  <w:num w:numId="10">
    <w:abstractNumId w:val="12"/>
  </w:num>
  <w:num w:numId="11">
    <w:abstractNumId w:val="6"/>
  </w:num>
  <w:num w:numId="12">
    <w:abstractNumId w:val="18"/>
  </w:num>
  <w:num w:numId="13">
    <w:abstractNumId w:val="2"/>
  </w:num>
  <w:num w:numId="14">
    <w:abstractNumId w:val="0"/>
  </w:num>
  <w:num w:numId="15">
    <w:abstractNumId w:val="3"/>
  </w:num>
  <w:num w:numId="16">
    <w:abstractNumId w:val="22"/>
  </w:num>
  <w:num w:numId="17">
    <w:abstractNumId w:val="15"/>
  </w:num>
  <w:num w:numId="18">
    <w:abstractNumId w:val="1"/>
  </w:num>
  <w:num w:numId="19">
    <w:abstractNumId w:val="9"/>
  </w:num>
  <w:num w:numId="20">
    <w:abstractNumId w:val="4"/>
  </w:num>
  <w:num w:numId="21">
    <w:abstractNumId w:val="10"/>
  </w:num>
  <w:num w:numId="22">
    <w:abstractNumId w:val="11"/>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A8B"/>
    <w:rsid w:val="00041738"/>
    <w:rsid w:val="000462C6"/>
    <w:rsid w:val="00067064"/>
    <w:rsid w:val="00070135"/>
    <w:rsid w:val="00072C18"/>
    <w:rsid w:val="00073A3D"/>
    <w:rsid w:val="000967EC"/>
    <w:rsid w:val="000C1223"/>
    <w:rsid w:val="000C4BB9"/>
    <w:rsid w:val="000C703F"/>
    <w:rsid w:val="000C7222"/>
    <w:rsid w:val="000E3E34"/>
    <w:rsid w:val="00126159"/>
    <w:rsid w:val="00161330"/>
    <w:rsid w:val="00174D72"/>
    <w:rsid w:val="00182F1C"/>
    <w:rsid w:val="001B2156"/>
    <w:rsid w:val="001B5AC6"/>
    <w:rsid w:val="001C0176"/>
    <w:rsid w:val="001C225E"/>
    <w:rsid w:val="001C4140"/>
    <w:rsid w:val="001D2060"/>
    <w:rsid w:val="001E6DF6"/>
    <w:rsid w:val="001F57BD"/>
    <w:rsid w:val="001F7B8C"/>
    <w:rsid w:val="0021357C"/>
    <w:rsid w:val="00221B81"/>
    <w:rsid w:val="00225C09"/>
    <w:rsid w:val="00226E33"/>
    <w:rsid w:val="00230E95"/>
    <w:rsid w:val="00246022"/>
    <w:rsid w:val="0024699C"/>
    <w:rsid w:val="00267653"/>
    <w:rsid w:val="002752FC"/>
    <w:rsid w:val="0027736E"/>
    <w:rsid w:val="002957C9"/>
    <w:rsid w:val="002A5327"/>
    <w:rsid w:val="002B49B8"/>
    <w:rsid w:val="002C5FCF"/>
    <w:rsid w:val="002C6BBA"/>
    <w:rsid w:val="002E02A0"/>
    <w:rsid w:val="002E67E4"/>
    <w:rsid w:val="00315AC1"/>
    <w:rsid w:val="00323796"/>
    <w:rsid w:val="00323B7F"/>
    <w:rsid w:val="003248D1"/>
    <w:rsid w:val="003565F2"/>
    <w:rsid w:val="003579CB"/>
    <w:rsid w:val="00362BD6"/>
    <w:rsid w:val="00375886"/>
    <w:rsid w:val="003842E4"/>
    <w:rsid w:val="003B6371"/>
    <w:rsid w:val="003D03CF"/>
    <w:rsid w:val="003E1042"/>
    <w:rsid w:val="003E31AE"/>
    <w:rsid w:val="00404CA1"/>
    <w:rsid w:val="004073D2"/>
    <w:rsid w:val="004114B7"/>
    <w:rsid w:val="004330B7"/>
    <w:rsid w:val="0044101C"/>
    <w:rsid w:val="004429E4"/>
    <w:rsid w:val="0045632D"/>
    <w:rsid w:val="004672B4"/>
    <w:rsid w:val="00467E56"/>
    <w:rsid w:val="004818E4"/>
    <w:rsid w:val="00492D8F"/>
    <w:rsid w:val="00493981"/>
    <w:rsid w:val="004A0A32"/>
    <w:rsid w:val="004A5478"/>
    <w:rsid w:val="004A6091"/>
    <w:rsid w:val="004A62A7"/>
    <w:rsid w:val="004B3308"/>
    <w:rsid w:val="004C76E4"/>
    <w:rsid w:val="004F4C50"/>
    <w:rsid w:val="004F6C68"/>
    <w:rsid w:val="004F713A"/>
    <w:rsid w:val="005000AF"/>
    <w:rsid w:val="0050766D"/>
    <w:rsid w:val="005145EC"/>
    <w:rsid w:val="00517938"/>
    <w:rsid w:val="005234BD"/>
    <w:rsid w:val="00526AC6"/>
    <w:rsid w:val="00555890"/>
    <w:rsid w:val="00557C3C"/>
    <w:rsid w:val="005605A7"/>
    <w:rsid w:val="005629AE"/>
    <w:rsid w:val="00576EF7"/>
    <w:rsid w:val="00585476"/>
    <w:rsid w:val="00590794"/>
    <w:rsid w:val="0059659A"/>
    <w:rsid w:val="005A1CE0"/>
    <w:rsid w:val="005A5C49"/>
    <w:rsid w:val="005B2B18"/>
    <w:rsid w:val="005B6364"/>
    <w:rsid w:val="005D1D72"/>
    <w:rsid w:val="005D4D9C"/>
    <w:rsid w:val="005D5FC7"/>
    <w:rsid w:val="005E5D77"/>
    <w:rsid w:val="005E762C"/>
    <w:rsid w:val="005F5AD6"/>
    <w:rsid w:val="00605396"/>
    <w:rsid w:val="00615F58"/>
    <w:rsid w:val="0062081D"/>
    <w:rsid w:val="006210E8"/>
    <w:rsid w:val="00622C68"/>
    <w:rsid w:val="00643E66"/>
    <w:rsid w:val="00650CE9"/>
    <w:rsid w:val="00656C6C"/>
    <w:rsid w:val="00665E5F"/>
    <w:rsid w:val="00676FED"/>
    <w:rsid w:val="006811E2"/>
    <w:rsid w:val="00690082"/>
    <w:rsid w:val="00690C85"/>
    <w:rsid w:val="006C1CD8"/>
    <w:rsid w:val="006C41E6"/>
    <w:rsid w:val="006D094A"/>
    <w:rsid w:val="006E3875"/>
    <w:rsid w:val="006F1994"/>
    <w:rsid w:val="00700AE3"/>
    <w:rsid w:val="00715452"/>
    <w:rsid w:val="0071609E"/>
    <w:rsid w:val="0072469C"/>
    <w:rsid w:val="00724F46"/>
    <w:rsid w:val="00730F85"/>
    <w:rsid w:val="007321F5"/>
    <w:rsid w:val="007324B0"/>
    <w:rsid w:val="0073634C"/>
    <w:rsid w:val="007403B7"/>
    <w:rsid w:val="00756776"/>
    <w:rsid w:val="00756E97"/>
    <w:rsid w:val="00767DCC"/>
    <w:rsid w:val="00773E1B"/>
    <w:rsid w:val="0078192F"/>
    <w:rsid w:val="00783C9D"/>
    <w:rsid w:val="00797BB6"/>
    <w:rsid w:val="007C2EA4"/>
    <w:rsid w:val="007E1FCA"/>
    <w:rsid w:val="007F10B8"/>
    <w:rsid w:val="00825477"/>
    <w:rsid w:val="00825B60"/>
    <w:rsid w:val="008340C9"/>
    <w:rsid w:val="008401EB"/>
    <w:rsid w:val="00840B8D"/>
    <w:rsid w:val="00857FBC"/>
    <w:rsid w:val="00865EE0"/>
    <w:rsid w:val="00871450"/>
    <w:rsid w:val="0088452C"/>
    <w:rsid w:val="00893C7C"/>
    <w:rsid w:val="008A03DA"/>
    <w:rsid w:val="008A4851"/>
    <w:rsid w:val="008B2ED9"/>
    <w:rsid w:val="008C31A9"/>
    <w:rsid w:val="008D72A1"/>
    <w:rsid w:val="008D7ACE"/>
    <w:rsid w:val="009031D5"/>
    <w:rsid w:val="009243DF"/>
    <w:rsid w:val="0093779A"/>
    <w:rsid w:val="009520D3"/>
    <w:rsid w:val="00954506"/>
    <w:rsid w:val="009624DF"/>
    <w:rsid w:val="009637B5"/>
    <w:rsid w:val="009867B1"/>
    <w:rsid w:val="009C092B"/>
    <w:rsid w:val="009D712F"/>
    <w:rsid w:val="00A040AB"/>
    <w:rsid w:val="00A073F6"/>
    <w:rsid w:val="00A36022"/>
    <w:rsid w:val="00A51867"/>
    <w:rsid w:val="00A74A40"/>
    <w:rsid w:val="00A81D76"/>
    <w:rsid w:val="00A8451A"/>
    <w:rsid w:val="00AA0A28"/>
    <w:rsid w:val="00AA0E08"/>
    <w:rsid w:val="00AA1E41"/>
    <w:rsid w:val="00AA37F2"/>
    <w:rsid w:val="00AC2545"/>
    <w:rsid w:val="00AE061E"/>
    <w:rsid w:val="00AE2760"/>
    <w:rsid w:val="00B14754"/>
    <w:rsid w:val="00B15B99"/>
    <w:rsid w:val="00B17C96"/>
    <w:rsid w:val="00B17CBD"/>
    <w:rsid w:val="00B30A8B"/>
    <w:rsid w:val="00B36458"/>
    <w:rsid w:val="00B4639E"/>
    <w:rsid w:val="00B538AA"/>
    <w:rsid w:val="00B54ED7"/>
    <w:rsid w:val="00B67CC0"/>
    <w:rsid w:val="00B71176"/>
    <w:rsid w:val="00B71CD1"/>
    <w:rsid w:val="00B80BEA"/>
    <w:rsid w:val="00B90F14"/>
    <w:rsid w:val="00B94C5F"/>
    <w:rsid w:val="00BA15DE"/>
    <w:rsid w:val="00BA46D0"/>
    <w:rsid w:val="00BA4780"/>
    <w:rsid w:val="00BA48E8"/>
    <w:rsid w:val="00BA4BDC"/>
    <w:rsid w:val="00BB3351"/>
    <w:rsid w:val="00BB511C"/>
    <w:rsid w:val="00BC781B"/>
    <w:rsid w:val="00BE2D51"/>
    <w:rsid w:val="00BE2EBB"/>
    <w:rsid w:val="00BE6CB9"/>
    <w:rsid w:val="00BE7850"/>
    <w:rsid w:val="00BF5AAD"/>
    <w:rsid w:val="00C120D3"/>
    <w:rsid w:val="00C12A04"/>
    <w:rsid w:val="00C240A8"/>
    <w:rsid w:val="00C30365"/>
    <w:rsid w:val="00C35880"/>
    <w:rsid w:val="00C43F09"/>
    <w:rsid w:val="00C46E18"/>
    <w:rsid w:val="00C4743B"/>
    <w:rsid w:val="00C500A6"/>
    <w:rsid w:val="00C51DA7"/>
    <w:rsid w:val="00C8021B"/>
    <w:rsid w:val="00C95FD7"/>
    <w:rsid w:val="00CA1797"/>
    <w:rsid w:val="00CA629B"/>
    <w:rsid w:val="00CB6106"/>
    <w:rsid w:val="00CB729F"/>
    <w:rsid w:val="00D0669B"/>
    <w:rsid w:val="00D268D3"/>
    <w:rsid w:val="00D30CF5"/>
    <w:rsid w:val="00D37650"/>
    <w:rsid w:val="00D5175E"/>
    <w:rsid w:val="00D57850"/>
    <w:rsid w:val="00D64984"/>
    <w:rsid w:val="00D64E28"/>
    <w:rsid w:val="00D7566E"/>
    <w:rsid w:val="00D8302E"/>
    <w:rsid w:val="00D949C0"/>
    <w:rsid w:val="00DB65C6"/>
    <w:rsid w:val="00DD2E31"/>
    <w:rsid w:val="00DE6694"/>
    <w:rsid w:val="00DE71FC"/>
    <w:rsid w:val="00DF1368"/>
    <w:rsid w:val="00DF1DEB"/>
    <w:rsid w:val="00DF5F7D"/>
    <w:rsid w:val="00E03186"/>
    <w:rsid w:val="00E169E1"/>
    <w:rsid w:val="00E17FCB"/>
    <w:rsid w:val="00E3054B"/>
    <w:rsid w:val="00E342C1"/>
    <w:rsid w:val="00E40B80"/>
    <w:rsid w:val="00E41947"/>
    <w:rsid w:val="00E5229F"/>
    <w:rsid w:val="00E60ED2"/>
    <w:rsid w:val="00E65335"/>
    <w:rsid w:val="00E915AC"/>
    <w:rsid w:val="00E94C18"/>
    <w:rsid w:val="00EB1A02"/>
    <w:rsid w:val="00EB4B4D"/>
    <w:rsid w:val="00EE05FE"/>
    <w:rsid w:val="00EE2F13"/>
    <w:rsid w:val="00EE3DAF"/>
    <w:rsid w:val="00EF5D0D"/>
    <w:rsid w:val="00F10484"/>
    <w:rsid w:val="00F1147E"/>
    <w:rsid w:val="00F20DEC"/>
    <w:rsid w:val="00F23807"/>
    <w:rsid w:val="00F24BFC"/>
    <w:rsid w:val="00F251C7"/>
    <w:rsid w:val="00F31348"/>
    <w:rsid w:val="00F31C9A"/>
    <w:rsid w:val="00F463C2"/>
    <w:rsid w:val="00F46C30"/>
    <w:rsid w:val="00F53527"/>
    <w:rsid w:val="00F94A25"/>
    <w:rsid w:val="00F95418"/>
    <w:rsid w:val="00FA4908"/>
    <w:rsid w:val="00FC738B"/>
    <w:rsid w:val="00FD7A9B"/>
    <w:rsid w:val="00FE20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72A8024A-9384-4A6D-8329-1A1ABD9C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31C9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F31C9A"/>
  </w:style>
  <w:style w:type="character" w:styleId="a6">
    <w:name w:val="Emphasis"/>
    <w:uiPriority w:val="99"/>
    <w:qFormat/>
    <w:rsid w:val="00F31C9A"/>
    <w:rPr>
      <w:i/>
      <w:iCs/>
    </w:rPr>
  </w:style>
  <w:style w:type="character" w:styleId="a7">
    <w:name w:val="Strong"/>
    <w:uiPriority w:val="99"/>
    <w:qFormat/>
    <w:rsid w:val="00F94A25"/>
    <w:rPr>
      <w:b/>
      <w:bCs/>
    </w:rPr>
  </w:style>
  <w:style w:type="paragraph" w:styleId="a8">
    <w:name w:val="header"/>
    <w:basedOn w:val="a"/>
    <w:link w:val="a9"/>
    <w:uiPriority w:val="99"/>
    <w:rsid w:val="004429E4"/>
    <w:pPr>
      <w:tabs>
        <w:tab w:val="center" w:pos="4677"/>
        <w:tab w:val="right" w:pos="9355"/>
      </w:tabs>
    </w:p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401467">
      <w:marLeft w:val="0"/>
      <w:marRight w:val="0"/>
      <w:marTop w:val="0"/>
      <w:marBottom w:val="0"/>
      <w:divBdr>
        <w:top w:val="none" w:sz="0" w:space="0" w:color="auto"/>
        <w:left w:val="none" w:sz="0" w:space="0" w:color="auto"/>
        <w:bottom w:val="none" w:sz="0" w:space="0" w:color="auto"/>
        <w:right w:val="none" w:sz="0" w:space="0" w:color="auto"/>
      </w:divBdr>
    </w:div>
    <w:div w:id="6814014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4517</Words>
  <Characters>25751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30208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Dani</dc:creator>
  <cp:keywords/>
  <dc:description/>
  <cp:lastModifiedBy>admin</cp:lastModifiedBy>
  <cp:revision>2</cp:revision>
  <cp:lastPrinted>2005-03-18T18:37:00Z</cp:lastPrinted>
  <dcterms:created xsi:type="dcterms:W3CDTF">2014-03-15T09:05:00Z</dcterms:created>
  <dcterms:modified xsi:type="dcterms:W3CDTF">2014-03-15T09:05:00Z</dcterms:modified>
</cp:coreProperties>
</file>