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6483" w:rsidRDefault="00006483" w:rsidP="00006483">
      <w:pPr>
        <w:spacing w:line="360" w:lineRule="auto"/>
        <w:ind w:right="-6"/>
        <w:jc w:val="center"/>
        <w:rPr>
          <w:sz w:val="28"/>
          <w:szCs w:val="28"/>
        </w:rPr>
      </w:pPr>
      <w:r>
        <w:rPr>
          <w:sz w:val="28"/>
          <w:szCs w:val="28"/>
        </w:rPr>
        <w:t>Содержание</w:t>
      </w:r>
    </w:p>
    <w:p w:rsidR="00006483" w:rsidRDefault="00006483" w:rsidP="00006483">
      <w:pPr>
        <w:spacing w:line="360" w:lineRule="auto"/>
        <w:ind w:right="-6"/>
        <w:rPr>
          <w:sz w:val="28"/>
          <w:szCs w:val="28"/>
        </w:rPr>
      </w:pPr>
    </w:p>
    <w:p w:rsidR="00A83E4D" w:rsidRPr="00A83E4D" w:rsidRDefault="00006483" w:rsidP="00006483">
      <w:pPr>
        <w:spacing w:line="360" w:lineRule="auto"/>
        <w:ind w:right="-6"/>
        <w:rPr>
          <w:sz w:val="28"/>
          <w:szCs w:val="28"/>
        </w:rPr>
      </w:pPr>
      <w:r>
        <w:rPr>
          <w:sz w:val="28"/>
          <w:szCs w:val="28"/>
        </w:rPr>
        <w:t>ВВЕДЕНИЕ</w:t>
      </w:r>
    </w:p>
    <w:p w:rsidR="00A83E4D" w:rsidRPr="00A83E4D" w:rsidRDefault="00006483" w:rsidP="00006483">
      <w:pPr>
        <w:spacing w:line="360" w:lineRule="auto"/>
        <w:ind w:right="-6"/>
        <w:rPr>
          <w:sz w:val="28"/>
          <w:szCs w:val="28"/>
        </w:rPr>
      </w:pPr>
      <w:r>
        <w:rPr>
          <w:sz w:val="28"/>
          <w:szCs w:val="28"/>
        </w:rPr>
        <w:t>ГЛАВА 1. ИСТОРИЧЕСКАЯ СПРАВКА</w:t>
      </w:r>
    </w:p>
    <w:p w:rsidR="00A83E4D" w:rsidRPr="00A83E4D" w:rsidRDefault="00A83E4D" w:rsidP="00006483">
      <w:pPr>
        <w:spacing w:line="360" w:lineRule="auto"/>
        <w:ind w:right="-6"/>
        <w:rPr>
          <w:sz w:val="28"/>
          <w:szCs w:val="28"/>
        </w:rPr>
      </w:pPr>
      <w:r w:rsidRPr="00A83E4D">
        <w:rPr>
          <w:sz w:val="28"/>
          <w:szCs w:val="28"/>
        </w:rPr>
        <w:t xml:space="preserve">1.1 История трудового </w:t>
      </w:r>
      <w:r w:rsidR="00006483">
        <w:rPr>
          <w:sz w:val="28"/>
          <w:szCs w:val="28"/>
        </w:rPr>
        <w:t>обучения и воспитания в России</w:t>
      </w:r>
    </w:p>
    <w:p w:rsidR="00A83E4D" w:rsidRPr="00A83E4D" w:rsidRDefault="00A83E4D" w:rsidP="00006483">
      <w:pPr>
        <w:spacing w:line="360" w:lineRule="auto"/>
        <w:ind w:right="-6"/>
        <w:rPr>
          <w:sz w:val="28"/>
          <w:szCs w:val="28"/>
        </w:rPr>
      </w:pPr>
      <w:r w:rsidRPr="00A83E4D">
        <w:rPr>
          <w:sz w:val="28"/>
          <w:szCs w:val="28"/>
        </w:rPr>
        <w:t>1.2 Истор</w:t>
      </w:r>
      <w:r w:rsidR="00006483">
        <w:rPr>
          <w:sz w:val="28"/>
          <w:szCs w:val="28"/>
        </w:rPr>
        <w:t>ия появления гончарного ремесла</w:t>
      </w:r>
    </w:p>
    <w:p w:rsidR="00A83E4D" w:rsidRPr="00A83E4D" w:rsidRDefault="00A83E4D" w:rsidP="00006483">
      <w:pPr>
        <w:spacing w:line="360" w:lineRule="auto"/>
        <w:ind w:right="-6"/>
        <w:rPr>
          <w:sz w:val="28"/>
          <w:szCs w:val="28"/>
        </w:rPr>
      </w:pPr>
      <w:r w:rsidRPr="00A83E4D">
        <w:rPr>
          <w:sz w:val="28"/>
          <w:szCs w:val="28"/>
        </w:rPr>
        <w:t>Глава 2. УЧЕБНАЯ ПРОГРАМА ПО РАЗДЕЛУ ХУДО</w:t>
      </w:r>
      <w:r w:rsidR="00006483">
        <w:rPr>
          <w:sz w:val="28"/>
          <w:szCs w:val="28"/>
        </w:rPr>
        <w:t>ЖЕСТВЕННАЯ ОБРАБОТКА МАТЕРИАЛА</w:t>
      </w:r>
    </w:p>
    <w:p w:rsidR="00A83E4D" w:rsidRPr="00A83E4D" w:rsidRDefault="00A83E4D" w:rsidP="00006483">
      <w:pPr>
        <w:spacing w:line="360" w:lineRule="auto"/>
        <w:ind w:right="-6"/>
        <w:rPr>
          <w:sz w:val="28"/>
          <w:szCs w:val="28"/>
        </w:rPr>
      </w:pPr>
      <w:r w:rsidRPr="00A83E4D">
        <w:rPr>
          <w:sz w:val="28"/>
          <w:szCs w:val="28"/>
        </w:rPr>
        <w:t>2.1 ЦЕЛИ И ЗАДАЧИ К УЧЕБНОЙ ПРОГРАММЕ</w:t>
      </w:r>
    </w:p>
    <w:p w:rsidR="00A83E4D" w:rsidRPr="00A83E4D" w:rsidRDefault="00A83E4D" w:rsidP="00006483">
      <w:pPr>
        <w:spacing w:line="360" w:lineRule="auto"/>
        <w:ind w:right="-6"/>
        <w:rPr>
          <w:sz w:val="28"/>
          <w:szCs w:val="28"/>
        </w:rPr>
      </w:pPr>
      <w:r w:rsidRPr="00A83E4D">
        <w:rPr>
          <w:sz w:val="28"/>
          <w:szCs w:val="28"/>
        </w:rPr>
        <w:t>2.2</w:t>
      </w:r>
      <w:r w:rsidR="00006483">
        <w:rPr>
          <w:sz w:val="28"/>
          <w:szCs w:val="28"/>
        </w:rPr>
        <w:t xml:space="preserve"> УЧЕБНО–</w:t>
      </w:r>
      <w:r w:rsidRPr="00A83E4D">
        <w:rPr>
          <w:sz w:val="28"/>
          <w:szCs w:val="28"/>
        </w:rPr>
        <w:t>ТЕМАТИЧЕСКИЙ ПЛАН</w:t>
      </w:r>
    </w:p>
    <w:p w:rsidR="00A83E4D" w:rsidRPr="00A83E4D" w:rsidRDefault="00006483" w:rsidP="00006483">
      <w:pPr>
        <w:spacing w:line="360" w:lineRule="auto"/>
        <w:ind w:right="-6"/>
        <w:rPr>
          <w:sz w:val="28"/>
          <w:szCs w:val="28"/>
        </w:rPr>
      </w:pPr>
      <w:r>
        <w:rPr>
          <w:sz w:val="28"/>
          <w:szCs w:val="28"/>
        </w:rPr>
        <w:t>2.3 Т</w:t>
      </w:r>
      <w:r w:rsidR="00A83E4D" w:rsidRPr="00A83E4D">
        <w:rPr>
          <w:sz w:val="28"/>
          <w:szCs w:val="28"/>
        </w:rPr>
        <w:t>ематическое планирование</w:t>
      </w:r>
    </w:p>
    <w:p w:rsidR="00A83E4D" w:rsidRPr="00A83E4D" w:rsidRDefault="00A83E4D" w:rsidP="00006483">
      <w:pPr>
        <w:spacing w:line="360" w:lineRule="auto"/>
        <w:ind w:right="-6"/>
        <w:rPr>
          <w:sz w:val="28"/>
          <w:szCs w:val="28"/>
        </w:rPr>
      </w:pPr>
      <w:r w:rsidRPr="00A83E4D">
        <w:rPr>
          <w:sz w:val="28"/>
          <w:szCs w:val="28"/>
        </w:rPr>
        <w:t>2.4 КОНСПЕКТ ЗАНЯТИЯ</w:t>
      </w:r>
    </w:p>
    <w:p w:rsidR="00A83E4D" w:rsidRPr="00A83E4D" w:rsidRDefault="00A83E4D" w:rsidP="00006483">
      <w:pPr>
        <w:spacing w:line="360" w:lineRule="auto"/>
        <w:ind w:right="-6"/>
        <w:rPr>
          <w:sz w:val="28"/>
          <w:szCs w:val="28"/>
        </w:rPr>
      </w:pPr>
      <w:r w:rsidRPr="00A83E4D">
        <w:rPr>
          <w:sz w:val="28"/>
          <w:szCs w:val="28"/>
        </w:rPr>
        <w:t>3. УЧЕБНО-МАТЕРИАЛЬНАЯ БАЗА</w:t>
      </w:r>
    </w:p>
    <w:p w:rsidR="00A83E4D" w:rsidRPr="00A83E4D" w:rsidRDefault="00A83E4D" w:rsidP="00006483">
      <w:pPr>
        <w:spacing w:line="360" w:lineRule="auto"/>
        <w:ind w:right="-6"/>
        <w:rPr>
          <w:sz w:val="28"/>
          <w:szCs w:val="28"/>
        </w:rPr>
      </w:pPr>
      <w:r w:rsidRPr="00A83E4D">
        <w:rPr>
          <w:sz w:val="28"/>
          <w:szCs w:val="28"/>
        </w:rPr>
        <w:t>3.1 ПОМЕЩЕНИЕ И ОБОРУДОВАНИЕ</w:t>
      </w:r>
    </w:p>
    <w:p w:rsidR="00A83E4D" w:rsidRPr="00A83E4D" w:rsidRDefault="00006483" w:rsidP="00006483">
      <w:pPr>
        <w:spacing w:line="360" w:lineRule="auto"/>
        <w:ind w:right="-6"/>
        <w:rPr>
          <w:sz w:val="28"/>
          <w:szCs w:val="28"/>
        </w:rPr>
      </w:pPr>
      <w:r>
        <w:rPr>
          <w:sz w:val="28"/>
          <w:szCs w:val="28"/>
        </w:rPr>
        <w:t>3.2 МЕТОДИЧЕСКИЙ ФОНД</w:t>
      </w:r>
    </w:p>
    <w:p w:rsidR="00A83E4D" w:rsidRPr="00A83E4D" w:rsidRDefault="00A83E4D" w:rsidP="00006483">
      <w:pPr>
        <w:spacing w:line="360" w:lineRule="auto"/>
        <w:ind w:right="-6"/>
        <w:rPr>
          <w:sz w:val="28"/>
          <w:szCs w:val="28"/>
        </w:rPr>
      </w:pPr>
      <w:r w:rsidRPr="00A83E4D">
        <w:rPr>
          <w:sz w:val="28"/>
          <w:szCs w:val="28"/>
        </w:rPr>
        <w:t>3.3 МАТЕРИАЛЫ, ИНСТРУМЕНТЫ</w:t>
      </w:r>
    </w:p>
    <w:p w:rsidR="00A83E4D" w:rsidRPr="00A83E4D" w:rsidRDefault="00A83E4D" w:rsidP="00006483">
      <w:pPr>
        <w:spacing w:line="360" w:lineRule="auto"/>
        <w:ind w:right="-6"/>
        <w:rPr>
          <w:sz w:val="28"/>
          <w:szCs w:val="28"/>
        </w:rPr>
      </w:pPr>
      <w:r w:rsidRPr="00A83E4D">
        <w:rPr>
          <w:sz w:val="28"/>
          <w:szCs w:val="28"/>
        </w:rPr>
        <w:t>ВЫВОД</w:t>
      </w:r>
    </w:p>
    <w:p w:rsidR="00A83E4D" w:rsidRPr="00A83E4D" w:rsidRDefault="00006483" w:rsidP="00006483">
      <w:pPr>
        <w:spacing w:line="360" w:lineRule="auto"/>
        <w:ind w:right="-6"/>
        <w:rPr>
          <w:sz w:val="28"/>
          <w:szCs w:val="28"/>
        </w:rPr>
      </w:pPr>
      <w:r>
        <w:rPr>
          <w:sz w:val="28"/>
          <w:szCs w:val="28"/>
        </w:rPr>
        <w:t>Список литературы</w:t>
      </w:r>
    </w:p>
    <w:p w:rsidR="00A83E4D" w:rsidRDefault="00006483" w:rsidP="00006483">
      <w:pPr>
        <w:spacing w:line="360" w:lineRule="auto"/>
        <w:ind w:right="-6"/>
        <w:rPr>
          <w:sz w:val="28"/>
          <w:szCs w:val="28"/>
        </w:rPr>
      </w:pPr>
      <w:r>
        <w:rPr>
          <w:sz w:val="28"/>
          <w:szCs w:val="28"/>
        </w:rPr>
        <w:t>Приложения</w:t>
      </w:r>
    </w:p>
    <w:p w:rsidR="00006483" w:rsidRDefault="00006483" w:rsidP="00006483">
      <w:pPr>
        <w:spacing w:line="360" w:lineRule="auto"/>
        <w:ind w:right="-6"/>
        <w:rPr>
          <w:sz w:val="28"/>
          <w:szCs w:val="28"/>
        </w:rPr>
      </w:pPr>
    </w:p>
    <w:p w:rsidR="00834E36" w:rsidRPr="00006483" w:rsidRDefault="00006483" w:rsidP="00006483">
      <w:pPr>
        <w:spacing w:line="360" w:lineRule="auto"/>
        <w:ind w:right="-6"/>
        <w:jc w:val="center"/>
        <w:rPr>
          <w:b/>
          <w:bCs/>
          <w:sz w:val="28"/>
          <w:szCs w:val="28"/>
        </w:rPr>
      </w:pPr>
      <w:r>
        <w:br w:type="page"/>
      </w:r>
      <w:bookmarkStart w:id="0" w:name="_Toc278887993"/>
      <w:bookmarkStart w:id="1" w:name="_Toc278889616"/>
      <w:r w:rsidR="00AD015C" w:rsidRPr="00006483">
        <w:rPr>
          <w:b/>
          <w:bCs/>
          <w:sz w:val="28"/>
          <w:szCs w:val="28"/>
        </w:rPr>
        <w:t>ВВЕДЕНИЕ</w:t>
      </w:r>
      <w:bookmarkEnd w:id="0"/>
      <w:bookmarkEnd w:id="1"/>
    </w:p>
    <w:p w:rsidR="00006483" w:rsidRDefault="00006483" w:rsidP="00DE35F7">
      <w:pPr>
        <w:pStyle w:val="a3"/>
        <w:spacing w:before="0" w:beforeAutospacing="0" w:after="0" w:afterAutospacing="0" w:line="360" w:lineRule="auto"/>
        <w:ind w:right="-6"/>
        <w:jc w:val="both"/>
        <w:rPr>
          <w:sz w:val="28"/>
          <w:szCs w:val="28"/>
        </w:rPr>
      </w:pPr>
    </w:p>
    <w:p w:rsidR="00834E36" w:rsidRPr="00A83E4D" w:rsidRDefault="00834E36" w:rsidP="00A83E4D">
      <w:pPr>
        <w:pStyle w:val="a3"/>
        <w:spacing w:before="0" w:beforeAutospacing="0" w:after="0" w:afterAutospacing="0" w:line="360" w:lineRule="auto"/>
        <w:ind w:right="-6" w:firstLine="709"/>
        <w:jc w:val="both"/>
        <w:rPr>
          <w:sz w:val="28"/>
          <w:szCs w:val="28"/>
        </w:rPr>
      </w:pPr>
      <w:r w:rsidRPr="00A83E4D">
        <w:rPr>
          <w:sz w:val="28"/>
          <w:szCs w:val="28"/>
        </w:rPr>
        <w:t>Как известно, глина – один из самых древних материалов, освоенных человеком. Древние глиняные статуэтки, изразцы, архитектурные облицовки, полихромные статуи, всевозможные сосуды, ювелирные украшения – всё говорит о высоком развитии искусства глины в истории человеческой цивилизации. Данная программа направлена на приобщение детей к миру прикладного творчества, привитие практических навыков работы с глиной и знакомство с истоками русского народного ремесла.</w:t>
      </w:r>
    </w:p>
    <w:p w:rsidR="00061962" w:rsidRPr="00A83E4D" w:rsidRDefault="00061962" w:rsidP="00A83E4D">
      <w:pPr>
        <w:pStyle w:val="a3"/>
        <w:spacing w:before="0" w:beforeAutospacing="0" w:after="0" w:afterAutospacing="0" w:line="360" w:lineRule="auto"/>
        <w:ind w:right="-6" w:firstLine="709"/>
        <w:jc w:val="both"/>
        <w:rPr>
          <w:sz w:val="28"/>
          <w:szCs w:val="28"/>
        </w:rPr>
      </w:pPr>
      <w:r w:rsidRPr="00A83E4D">
        <w:rPr>
          <w:sz w:val="28"/>
          <w:szCs w:val="28"/>
        </w:rPr>
        <w:t xml:space="preserve">Детское сердце чутко к призыву творить Красоту, важно только, чтобы за призывами следовал труд. А так как первые самостоятельные шаги в творчестве для ребенка нелегки, то от него потребуется немалое терпение, усидчивость, трудолюбие - те качества, которые будут развиваться в процессе занятий прикладным творчеством. </w:t>
      </w:r>
    </w:p>
    <w:p w:rsidR="00061962" w:rsidRPr="00A83E4D" w:rsidRDefault="00061962" w:rsidP="00A83E4D">
      <w:pPr>
        <w:pStyle w:val="a3"/>
        <w:spacing w:before="0" w:beforeAutospacing="0" w:after="0" w:afterAutospacing="0" w:line="360" w:lineRule="auto"/>
        <w:ind w:right="-6" w:firstLine="709"/>
        <w:jc w:val="both"/>
        <w:rPr>
          <w:sz w:val="28"/>
          <w:szCs w:val="28"/>
        </w:rPr>
      </w:pPr>
      <w:r w:rsidRPr="00A83E4D">
        <w:rPr>
          <w:sz w:val="28"/>
          <w:szCs w:val="28"/>
        </w:rPr>
        <w:t xml:space="preserve">Общеобразовательное и воспитательное значение лепки огромно. Особенно заметна роль этих занятий в умственном и этическом развитии учащихся. </w:t>
      </w:r>
    </w:p>
    <w:p w:rsidR="00061962" w:rsidRPr="00A83E4D" w:rsidRDefault="00061962" w:rsidP="00A83E4D">
      <w:pPr>
        <w:pStyle w:val="a3"/>
        <w:spacing w:before="0" w:beforeAutospacing="0" w:after="0" w:afterAutospacing="0" w:line="360" w:lineRule="auto"/>
        <w:ind w:right="-6" w:firstLine="709"/>
        <w:jc w:val="both"/>
        <w:rPr>
          <w:sz w:val="28"/>
          <w:szCs w:val="28"/>
        </w:rPr>
      </w:pPr>
      <w:r w:rsidRPr="00A83E4D">
        <w:rPr>
          <w:sz w:val="28"/>
          <w:szCs w:val="28"/>
        </w:rPr>
        <w:t xml:space="preserve">Занятие лепкой даёт возможность использовать разнообразные формы работы, через дидактические игры при знакомстве с формой предмета, его фактурой и физическими особенностями, занятия проходят в спокойной, доброжелательной атмосфере, при общем взаимопонимании, при этом подходе предполагается сотрудничество учителя и ученика, формирование активной жизненной позиции учащихся. </w:t>
      </w:r>
    </w:p>
    <w:p w:rsidR="00834E36" w:rsidRPr="00A83E4D" w:rsidRDefault="00061962" w:rsidP="00A83E4D">
      <w:pPr>
        <w:pStyle w:val="a3"/>
        <w:spacing w:before="0" w:beforeAutospacing="0" w:after="0" w:afterAutospacing="0" w:line="360" w:lineRule="auto"/>
        <w:ind w:right="-6" w:firstLine="709"/>
        <w:jc w:val="both"/>
        <w:rPr>
          <w:sz w:val="28"/>
          <w:szCs w:val="28"/>
        </w:rPr>
      </w:pPr>
      <w:r w:rsidRPr="00A83E4D">
        <w:rPr>
          <w:sz w:val="28"/>
          <w:szCs w:val="28"/>
        </w:rPr>
        <w:t xml:space="preserve">Кроме того, общение с природой, работа с природным материалом учит детей замечать различие форм и красок окружающего мира, пробуждает в детях интерес и любовь к природе, учит бережному отношению к ней. </w:t>
      </w:r>
      <w:r w:rsidRPr="00A83E4D">
        <w:rPr>
          <w:sz w:val="28"/>
          <w:szCs w:val="28"/>
        </w:rPr>
        <w:br/>
      </w:r>
      <w:r w:rsidR="00A83E4D">
        <w:rPr>
          <w:sz w:val="28"/>
          <w:szCs w:val="28"/>
        </w:rPr>
        <w:t xml:space="preserve"> </w:t>
      </w:r>
      <w:r w:rsidR="00834E36" w:rsidRPr="00A83E4D">
        <w:rPr>
          <w:sz w:val="28"/>
          <w:szCs w:val="28"/>
        </w:rPr>
        <w:t>Актуальность обуславливается важностью</w:t>
      </w:r>
      <w:r w:rsidR="00A83E4D">
        <w:rPr>
          <w:sz w:val="28"/>
          <w:szCs w:val="28"/>
        </w:rPr>
        <w:t xml:space="preserve"> </w:t>
      </w:r>
      <w:r w:rsidR="00834E36" w:rsidRPr="00A83E4D">
        <w:rPr>
          <w:sz w:val="28"/>
          <w:szCs w:val="28"/>
        </w:rPr>
        <w:t>декоративно-прикладного творчества для развития и воспитания детей, его востребованностью в начальном и среднем звене школы.</w:t>
      </w:r>
    </w:p>
    <w:p w:rsidR="00167218" w:rsidRPr="00A83E4D" w:rsidRDefault="00167218" w:rsidP="00A83E4D">
      <w:pPr>
        <w:pStyle w:val="a3"/>
        <w:spacing w:before="0" w:beforeAutospacing="0" w:after="0" w:afterAutospacing="0" w:line="360" w:lineRule="auto"/>
        <w:ind w:right="-6" w:firstLine="709"/>
        <w:jc w:val="both"/>
        <w:rPr>
          <w:sz w:val="28"/>
          <w:szCs w:val="28"/>
        </w:rPr>
      </w:pPr>
      <w:r w:rsidRPr="00A83E4D">
        <w:rPr>
          <w:sz w:val="28"/>
          <w:szCs w:val="28"/>
        </w:rPr>
        <w:t>Целью данной курсовой является раскрытие широких возможностей</w:t>
      </w:r>
      <w:r w:rsidR="009F1BEA" w:rsidRPr="00A83E4D">
        <w:rPr>
          <w:sz w:val="28"/>
          <w:szCs w:val="28"/>
        </w:rPr>
        <w:t xml:space="preserve"> </w:t>
      </w:r>
      <w:r w:rsidRPr="00A83E4D">
        <w:rPr>
          <w:sz w:val="28"/>
          <w:szCs w:val="28"/>
        </w:rPr>
        <w:t>социализации обучающихся в процессе</w:t>
      </w:r>
      <w:r w:rsidR="00A83E4D">
        <w:rPr>
          <w:sz w:val="28"/>
          <w:szCs w:val="28"/>
        </w:rPr>
        <w:t xml:space="preserve"> </w:t>
      </w:r>
      <w:r w:rsidRPr="00A83E4D">
        <w:rPr>
          <w:sz w:val="28"/>
          <w:szCs w:val="28"/>
        </w:rPr>
        <w:t>привития</w:t>
      </w:r>
      <w:r w:rsidR="00A83E4D">
        <w:rPr>
          <w:sz w:val="28"/>
          <w:szCs w:val="28"/>
        </w:rPr>
        <w:t xml:space="preserve"> </w:t>
      </w:r>
      <w:r w:rsidRPr="00A83E4D">
        <w:rPr>
          <w:sz w:val="28"/>
          <w:szCs w:val="28"/>
        </w:rPr>
        <w:t>трудовых навыков, развития мелкой моторики, речи, пространственного мышления и эстетического вкуса.</w:t>
      </w:r>
      <w:r w:rsidR="00A83E4D">
        <w:rPr>
          <w:sz w:val="28"/>
          <w:szCs w:val="28"/>
        </w:rPr>
        <w:t xml:space="preserve"> </w:t>
      </w:r>
    </w:p>
    <w:p w:rsidR="00FD1DDD" w:rsidRPr="00A83E4D" w:rsidRDefault="00FD1DDD" w:rsidP="00A83E4D">
      <w:pPr>
        <w:pStyle w:val="a3"/>
        <w:spacing w:before="0" w:beforeAutospacing="0" w:after="0" w:afterAutospacing="0" w:line="360" w:lineRule="auto"/>
        <w:ind w:right="-6" w:firstLine="709"/>
        <w:jc w:val="both"/>
        <w:rPr>
          <w:sz w:val="28"/>
          <w:szCs w:val="28"/>
        </w:rPr>
      </w:pPr>
      <w:r w:rsidRPr="00A83E4D">
        <w:rPr>
          <w:sz w:val="28"/>
          <w:szCs w:val="28"/>
        </w:rPr>
        <w:t>Задачи:</w:t>
      </w:r>
    </w:p>
    <w:p w:rsidR="00FD1DDD" w:rsidRPr="00A83E4D" w:rsidRDefault="00FD1DDD" w:rsidP="00006483">
      <w:pPr>
        <w:pStyle w:val="a3"/>
        <w:numPr>
          <w:ilvl w:val="0"/>
          <w:numId w:val="18"/>
        </w:numPr>
        <w:tabs>
          <w:tab w:val="left" w:pos="900"/>
        </w:tabs>
        <w:spacing w:before="0" w:beforeAutospacing="0" w:after="0" w:afterAutospacing="0" w:line="360" w:lineRule="auto"/>
        <w:ind w:left="0" w:right="-6" w:firstLine="709"/>
        <w:jc w:val="both"/>
        <w:rPr>
          <w:sz w:val="28"/>
          <w:szCs w:val="28"/>
        </w:rPr>
      </w:pPr>
      <w:r w:rsidRPr="00A83E4D">
        <w:rPr>
          <w:sz w:val="28"/>
          <w:szCs w:val="28"/>
        </w:rPr>
        <w:t>Обучить основным приёмам и навыкам работы с глиной.</w:t>
      </w:r>
    </w:p>
    <w:p w:rsidR="00FD1DDD" w:rsidRPr="00A83E4D" w:rsidRDefault="00FD1DDD" w:rsidP="00006483">
      <w:pPr>
        <w:pStyle w:val="a3"/>
        <w:numPr>
          <w:ilvl w:val="0"/>
          <w:numId w:val="18"/>
        </w:numPr>
        <w:tabs>
          <w:tab w:val="left" w:pos="900"/>
        </w:tabs>
        <w:spacing w:before="0" w:beforeAutospacing="0" w:after="0" w:afterAutospacing="0" w:line="360" w:lineRule="auto"/>
        <w:ind w:left="0" w:right="-6" w:firstLine="709"/>
        <w:jc w:val="both"/>
        <w:rPr>
          <w:sz w:val="28"/>
          <w:szCs w:val="28"/>
        </w:rPr>
      </w:pPr>
      <w:r w:rsidRPr="00A83E4D">
        <w:rPr>
          <w:sz w:val="28"/>
          <w:szCs w:val="28"/>
        </w:rPr>
        <w:t xml:space="preserve"> Знакомить с разнообразием декоративно-прикладного искусства.</w:t>
      </w:r>
    </w:p>
    <w:p w:rsidR="00FD1DDD" w:rsidRPr="00A83E4D" w:rsidRDefault="00FD1DDD" w:rsidP="00006483">
      <w:pPr>
        <w:pStyle w:val="a3"/>
        <w:numPr>
          <w:ilvl w:val="0"/>
          <w:numId w:val="18"/>
        </w:numPr>
        <w:tabs>
          <w:tab w:val="left" w:pos="900"/>
        </w:tabs>
        <w:spacing w:before="0" w:beforeAutospacing="0" w:after="0" w:afterAutospacing="0" w:line="360" w:lineRule="auto"/>
        <w:ind w:left="0" w:right="-6" w:firstLine="709"/>
        <w:jc w:val="both"/>
        <w:rPr>
          <w:sz w:val="28"/>
          <w:szCs w:val="28"/>
        </w:rPr>
      </w:pPr>
      <w:r w:rsidRPr="00A83E4D">
        <w:rPr>
          <w:sz w:val="28"/>
          <w:szCs w:val="28"/>
        </w:rPr>
        <w:t xml:space="preserve"> Развивать художественно-творческие способности у каждого ребёнка.</w:t>
      </w:r>
    </w:p>
    <w:p w:rsidR="00FD1DDD" w:rsidRPr="00A83E4D" w:rsidRDefault="00FD1DDD" w:rsidP="00006483">
      <w:pPr>
        <w:pStyle w:val="a3"/>
        <w:numPr>
          <w:ilvl w:val="0"/>
          <w:numId w:val="18"/>
        </w:numPr>
        <w:tabs>
          <w:tab w:val="left" w:pos="900"/>
        </w:tabs>
        <w:spacing w:before="0" w:beforeAutospacing="0" w:after="0" w:afterAutospacing="0" w:line="360" w:lineRule="auto"/>
        <w:ind w:left="0" w:right="-6" w:firstLine="709"/>
        <w:jc w:val="both"/>
        <w:rPr>
          <w:sz w:val="28"/>
          <w:szCs w:val="28"/>
        </w:rPr>
      </w:pPr>
      <w:r w:rsidRPr="00A83E4D">
        <w:rPr>
          <w:sz w:val="28"/>
          <w:szCs w:val="28"/>
        </w:rPr>
        <w:t xml:space="preserve"> Воспитывать усидчивость, внимательность, умение работать в</w:t>
      </w:r>
      <w:r w:rsidR="00A83E4D">
        <w:rPr>
          <w:sz w:val="28"/>
          <w:szCs w:val="28"/>
        </w:rPr>
        <w:t xml:space="preserve"> </w:t>
      </w:r>
      <w:r w:rsidRPr="00A83E4D">
        <w:rPr>
          <w:sz w:val="28"/>
          <w:szCs w:val="28"/>
        </w:rPr>
        <w:t>коллективе.</w:t>
      </w:r>
    </w:p>
    <w:p w:rsidR="00FD1DDD" w:rsidRPr="00A83E4D" w:rsidRDefault="00FD1DDD" w:rsidP="00006483">
      <w:pPr>
        <w:pStyle w:val="a3"/>
        <w:numPr>
          <w:ilvl w:val="0"/>
          <w:numId w:val="18"/>
        </w:numPr>
        <w:tabs>
          <w:tab w:val="left" w:pos="900"/>
        </w:tabs>
        <w:spacing w:before="0" w:beforeAutospacing="0" w:after="0" w:afterAutospacing="0" w:line="360" w:lineRule="auto"/>
        <w:ind w:left="0" w:right="-6" w:firstLine="709"/>
        <w:jc w:val="both"/>
        <w:rPr>
          <w:sz w:val="28"/>
          <w:szCs w:val="28"/>
        </w:rPr>
      </w:pPr>
      <w:r w:rsidRPr="00A83E4D">
        <w:rPr>
          <w:sz w:val="28"/>
          <w:szCs w:val="28"/>
        </w:rPr>
        <w:t xml:space="preserve"> Развивать у детей тонкую моторику рук, глазомер, чувство гармонии и</w:t>
      </w:r>
      <w:r w:rsidR="00A83E4D">
        <w:rPr>
          <w:sz w:val="28"/>
          <w:szCs w:val="28"/>
        </w:rPr>
        <w:t xml:space="preserve"> </w:t>
      </w:r>
      <w:r w:rsidRPr="00A83E4D">
        <w:rPr>
          <w:sz w:val="28"/>
          <w:szCs w:val="28"/>
        </w:rPr>
        <w:t>красоты.</w:t>
      </w:r>
    </w:p>
    <w:p w:rsidR="00FD1DDD" w:rsidRPr="00A83E4D" w:rsidRDefault="00FD1DDD" w:rsidP="00006483">
      <w:pPr>
        <w:pStyle w:val="a3"/>
        <w:numPr>
          <w:ilvl w:val="0"/>
          <w:numId w:val="18"/>
        </w:numPr>
        <w:tabs>
          <w:tab w:val="left" w:pos="900"/>
        </w:tabs>
        <w:spacing w:before="0" w:beforeAutospacing="0" w:after="0" w:afterAutospacing="0" w:line="360" w:lineRule="auto"/>
        <w:ind w:left="0" w:right="-6" w:firstLine="709"/>
        <w:jc w:val="both"/>
        <w:rPr>
          <w:sz w:val="28"/>
          <w:szCs w:val="28"/>
        </w:rPr>
      </w:pPr>
      <w:r w:rsidRPr="00A83E4D">
        <w:rPr>
          <w:sz w:val="28"/>
          <w:szCs w:val="28"/>
        </w:rPr>
        <w:t xml:space="preserve"> Способствовать ранней профориентации посредством включения в практическую деятельность.</w:t>
      </w:r>
    </w:p>
    <w:p w:rsidR="00FD1DDD" w:rsidRDefault="00FD1DDD" w:rsidP="00006483">
      <w:pPr>
        <w:pStyle w:val="a3"/>
        <w:numPr>
          <w:ilvl w:val="0"/>
          <w:numId w:val="18"/>
        </w:numPr>
        <w:tabs>
          <w:tab w:val="left" w:pos="900"/>
        </w:tabs>
        <w:spacing w:before="0" w:beforeAutospacing="0" w:after="0" w:afterAutospacing="0" w:line="360" w:lineRule="auto"/>
        <w:ind w:left="0" w:right="-6" w:firstLine="709"/>
        <w:jc w:val="both"/>
        <w:rPr>
          <w:sz w:val="28"/>
          <w:szCs w:val="28"/>
        </w:rPr>
      </w:pPr>
      <w:r w:rsidRPr="00A83E4D">
        <w:rPr>
          <w:sz w:val="28"/>
          <w:szCs w:val="28"/>
        </w:rPr>
        <w:t xml:space="preserve"> Содействовать укреплению общих интересов в семьях путём привлечения детей и взрослых к проведению совместных праздников и мероприятий.</w:t>
      </w:r>
    </w:p>
    <w:p w:rsidR="00006483" w:rsidRDefault="00006483" w:rsidP="00006483">
      <w:pPr>
        <w:pStyle w:val="a3"/>
        <w:tabs>
          <w:tab w:val="left" w:pos="900"/>
        </w:tabs>
        <w:spacing w:before="0" w:beforeAutospacing="0" w:after="0" w:afterAutospacing="0" w:line="360" w:lineRule="auto"/>
        <w:ind w:right="-6"/>
        <w:jc w:val="both"/>
        <w:rPr>
          <w:sz w:val="28"/>
          <w:szCs w:val="28"/>
        </w:rPr>
      </w:pPr>
    </w:p>
    <w:p w:rsidR="00834E36" w:rsidRPr="00006483" w:rsidRDefault="00006483" w:rsidP="00006483">
      <w:pPr>
        <w:pStyle w:val="a3"/>
        <w:tabs>
          <w:tab w:val="left" w:pos="900"/>
        </w:tabs>
        <w:spacing w:before="0" w:beforeAutospacing="0" w:after="0" w:afterAutospacing="0" w:line="360" w:lineRule="auto"/>
        <w:ind w:right="-6"/>
        <w:jc w:val="center"/>
        <w:rPr>
          <w:b/>
          <w:bCs/>
          <w:sz w:val="28"/>
          <w:szCs w:val="28"/>
        </w:rPr>
      </w:pPr>
      <w:r>
        <w:br w:type="page"/>
      </w:r>
      <w:bookmarkStart w:id="2" w:name="_Toc278889617"/>
      <w:r w:rsidR="007954A8" w:rsidRPr="00006483">
        <w:rPr>
          <w:b/>
          <w:bCs/>
          <w:sz w:val="28"/>
          <w:szCs w:val="28"/>
        </w:rPr>
        <w:t>ГЛАВА 1. ИСТОРИЧЕСКАЯ СПРАВКА</w:t>
      </w:r>
      <w:bookmarkEnd w:id="2"/>
    </w:p>
    <w:p w:rsidR="00006483" w:rsidRPr="00006483" w:rsidRDefault="00006483" w:rsidP="00DE35F7">
      <w:pPr>
        <w:pStyle w:val="a3"/>
        <w:tabs>
          <w:tab w:val="left" w:pos="900"/>
        </w:tabs>
        <w:spacing w:before="0" w:beforeAutospacing="0" w:after="0" w:afterAutospacing="0" w:line="360" w:lineRule="auto"/>
        <w:ind w:right="-6"/>
        <w:rPr>
          <w:b/>
          <w:bCs/>
          <w:sz w:val="28"/>
          <w:szCs w:val="28"/>
        </w:rPr>
      </w:pPr>
    </w:p>
    <w:p w:rsidR="00834E36" w:rsidRPr="00006483" w:rsidRDefault="007954A8" w:rsidP="00006483">
      <w:pPr>
        <w:pStyle w:val="1"/>
        <w:spacing w:before="0" w:after="0" w:line="360" w:lineRule="auto"/>
        <w:ind w:right="-6"/>
        <w:jc w:val="center"/>
        <w:rPr>
          <w:rFonts w:ascii="Times New Roman" w:hAnsi="Times New Roman" w:cs="Times New Roman"/>
          <w:sz w:val="28"/>
          <w:szCs w:val="28"/>
        </w:rPr>
      </w:pPr>
      <w:bookmarkStart w:id="3" w:name="_Toc278889618"/>
      <w:r w:rsidRPr="00006483">
        <w:rPr>
          <w:rFonts w:ascii="Times New Roman" w:hAnsi="Times New Roman" w:cs="Times New Roman"/>
          <w:sz w:val="28"/>
          <w:szCs w:val="28"/>
        </w:rPr>
        <w:t xml:space="preserve">1.1 </w:t>
      </w:r>
      <w:r w:rsidR="00FD1DDD" w:rsidRPr="00006483">
        <w:rPr>
          <w:rFonts w:ascii="Times New Roman" w:hAnsi="Times New Roman" w:cs="Times New Roman"/>
          <w:sz w:val="28"/>
          <w:szCs w:val="28"/>
        </w:rPr>
        <w:t>История трудового обучения и воспитания в России</w:t>
      </w:r>
      <w:bookmarkEnd w:id="3"/>
    </w:p>
    <w:p w:rsidR="00006483" w:rsidRDefault="00006483" w:rsidP="00DE35F7">
      <w:pPr>
        <w:spacing w:line="360" w:lineRule="auto"/>
        <w:ind w:right="-6"/>
        <w:jc w:val="both"/>
        <w:rPr>
          <w:sz w:val="28"/>
          <w:szCs w:val="28"/>
        </w:rPr>
      </w:pPr>
    </w:p>
    <w:p w:rsidR="00FD1DDD" w:rsidRPr="00A83E4D" w:rsidRDefault="007954A8" w:rsidP="00A83E4D">
      <w:pPr>
        <w:spacing w:line="360" w:lineRule="auto"/>
        <w:ind w:right="-6" w:firstLine="709"/>
        <w:jc w:val="both"/>
        <w:rPr>
          <w:sz w:val="28"/>
          <w:szCs w:val="28"/>
        </w:rPr>
      </w:pPr>
      <w:r w:rsidRPr="00A83E4D">
        <w:rPr>
          <w:sz w:val="28"/>
          <w:szCs w:val="28"/>
        </w:rPr>
        <w:t>Трудовое воспитание – это многогранный, диалектический процесс, в результате которого подрастающая смена перенимает у старших поколений трудовой и социальный опыт и тем самым практически, идейно и нравственно готовится к труду, к управлению производством и государством</w:t>
      </w:r>
    </w:p>
    <w:p w:rsidR="009F1A82" w:rsidRPr="00A83E4D" w:rsidRDefault="009F1A82" w:rsidP="00A83E4D">
      <w:pPr>
        <w:pStyle w:val="a3"/>
        <w:spacing w:before="0" w:beforeAutospacing="0" w:after="0" w:afterAutospacing="0" w:line="360" w:lineRule="auto"/>
        <w:ind w:right="-6" w:firstLine="709"/>
        <w:jc w:val="both"/>
        <w:rPr>
          <w:sz w:val="28"/>
          <w:szCs w:val="28"/>
        </w:rPr>
      </w:pPr>
      <w:r w:rsidRPr="00A83E4D">
        <w:rPr>
          <w:sz w:val="28"/>
          <w:szCs w:val="28"/>
        </w:rPr>
        <w:t>В свое время А.С.Макаренко говорил о том, что теория должна повернуться лицом к практике, всех нас объединяла задача– помочь подростку достичь того уровня духовной и нравственной высоты, чтобы ему открылась красота труда, чтобы он понял: в любой профессии можно стать творцом.</w:t>
      </w:r>
    </w:p>
    <w:p w:rsidR="009F1A82" w:rsidRPr="00A83E4D" w:rsidRDefault="009F1A82" w:rsidP="00A83E4D">
      <w:pPr>
        <w:pStyle w:val="a3"/>
        <w:spacing w:before="0" w:beforeAutospacing="0" w:after="0" w:afterAutospacing="0" w:line="360" w:lineRule="auto"/>
        <w:ind w:right="-6" w:firstLine="709"/>
        <w:jc w:val="both"/>
        <w:rPr>
          <w:sz w:val="28"/>
          <w:szCs w:val="28"/>
        </w:rPr>
      </w:pPr>
      <w:r w:rsidRPr="00A83E4D">
        <w:rPr>
          <w:sz w:val="28"/>
          <w:szCs w:val="28"/>
        </w:rPr>
        <w:t>Совершенствование подготовки молодежи к самостоятельной трудовой жизни – программное требование в современном этапе. Это требование связано с глубокими преобразованиями в содержании труда, необходимостью коренного улучшения общеобразовательной и профессиональной подготовки, созданием единой системы непрерывного образования, уточнением его содержательной базисной основы.</w:t>
      </w:r>
    </w:p>
    <w:p w:rsidR="009F1A82" w:rsidRPr="00A83E4D" w:rsidRDefault="009F1A82" w:rsidP="00A83E4D">
      <w:pPr>
        <w:pStyle w:val="a3"/>
        <w:spacing w:before="0" w:beforeAutospacing="0" w:after="0" w:afterAutospacing="0" w:line="360" w:lineRule="auto"/>
        <w:ind w:right="-6" w:firstLine="709"/>
        <w:jc w:val="both"/>
        <w:rPr>
          <w:sz w:val="28"/>
          <w:szCs w:val="28"/>
        </w:rPr>
      </w:pPr>
      <w:r w:rsidRPr="00A83E4D">
        <w:rPr>
          <w:sz w:val="28"/>
          <w:szCs w:val="28"/>
        </w:rPr>
        <w:t xml:space="preserve">В ходе реформы общеобразовательной и профессиональной школы этапу способствует широкое введение, начиная с 1986 учебного года систематического общественно полезного, производительного труда школьников, более полное и прочное соединение его с учением, переход от производительного труда как элемента учебно-воспитательной работы к труду как основе и всеобщему принципу работы школы. </w:t>
      </w:r>
    </w:p>
    <w:p w:rsidR="009F1A82" w:rsidRPr="00A83E4D" w:rsidRDefault="009F1A82" w:rsidP="00A83E4D">
      <w:pPr>
        <w:pStyle w:val="a3"/>
        <w:spacing w:before="0" w:beforeAutospacing="0" w:after="0" w:afterAutospacing="0" w:line="360" w:lineRule="auto"/>
        <w:ind w:right="-6" w:firstLine="709"/>
        <w:jc w:val="both"/>
        <w:rPr>
          <w:sz w:val="28"/>
          <w:szCs w:val="28"/>
        </w:rPr>
      </w:pPr>
      <w:r w:rsidRPr="00A83E4D">
        <w:rPr>
          <w:sz w:val="28"/>
          <w:szCs w:val="28"/>
        </w:rPr>
        <w:t>Более полно используются возможности трудовых коллективов взрослых в организации производительного труда учащихся, расширяются прогрессивные, в том числе бригадные формы организации труда школьников, усиливаются профессиональная и творческая направленность их трудовой деятельности. Его положение о ведущей роли труда в целостном процессе формирования личности молодого человека звучит сейчас особенно актуально. Творчески используются его идеи в трудовой и профессиональной подготовке школьников – это значит осмысление с учетом новых</w:t>
      </w:r>
      <w:r w:rsidR="00006483">
        <w:rPr>
          <w:sz w:val="28"/>
          <w:szCs w:val="28"/>
        </w:rPr>
        <w:t xml:space="preserve"> возможностей и образовательно-</w:t>
      </w:r>
      <w:r w:rsidRPr="00A83E4D">
        <w:rPr>
          <w:sz w:val="28"/>
          <w:szCs w:val="28"/>
        </w:rPr>
        <w:t>воспитательных задач, стоящих перед современной школой.</w:t>
      </w:r>
    </w:p>
    <w:p w:rsidR="009F1A82" w:rsidRPr="00A83E4D" w:rsidRDefault="009F1A82" w:rsidP="00A83E4D">
      <w:pPr>
        <w:pStyle w:val="a3"/>
        <w:spacing w:before="0" w:beforeAutospacing="0" w:after="0" w:afterAutospacing="0" w:line="360" w:lineRule="auto"/>
        <w:ind w:right="-6" w:firstLine="709"/>
        <w:jc w:val="both"/>
        <w:rPr>
          <w:sz w:val="28"/>
          <w:szCs w:val="28"/>
        </w:rPr>
      </w:pPr>
      <w:r w:rsidRPr="00A83E4D">
        <w:rPr>
          <w:sz w:val="28"/>
          <w:szCs w:val="28"/>
        </w:rPr>
        <w:t>В педагогической практике творческое применение опыта А.С.Макаренко наиболее эффективно проявлялось не только в создании “школьного производства”, имея в виду его многообразные формы, но и в участии подростков и старшеклассников в производительном труде в условиях трудовых коллективов в форме промышленного и сельскохозяйственного производства, предприятий обслуживания. В ходе реализации реформы школы опыт создания ученических сельс</w:t>
      </w:r>
      <w:r w:rsidR="00006483">
        <w:rPr>
          <w:sz w:val="28"/>
          <w:szCs w:val="28"/>
        </w:rPr>
        <w:t>кохозяйственных бригад, учебно-</w:t>
      </w:r>
      <w:r w:rsidRPr="00A83E4D">
        <w:rPr>
          <w:sz w:val="28"/>
          <w:szCs w:val="28"/>
        </w:rPr>
        <w:t>производственных цехов и участков на промышленных предприятиях, формирования трудовых отрядов и бригад получает все большее распространение и развитие.</w:t>
      </w:r>
    </w:p>
    <w:p w:rsidR="00E114E8" w:rsidRPr="00A83E4D" w:rsidRDefault="00E114E8" w:rsidP="00A83E4D">
      <w:pPr>
        <w:pStyle w:val="a3"/>
        <w:spacing w:before="0" w:beforeAutospacing="0" w:after="0" w:afterAutospacing="0" w:line="360" w:lineRule="auto"/>
        <w:ind w:right="-6" w:firstLine="709"/>
        <w:jc w:val="both"/>
        <w:rPr>
          <w:sz w:val="28"/>
          <w:szCs w:val="28"/>
        </w:rPr>
      </w:pPr>
      <w:r w:rsidRPr="00A83E4D">
        <w:rPr>
          <w:sz w:val="28"/>
          <w:szCs w:val="28"/>
        </w:rPr>
        <w:t>В условиях становления рыночных отношений, роль трудового воспитания молодежи существенно возрастает. Человеческий фактор в производстве играет решающую роль. В этой связи актуализируется проблема подготовки молодежи к труду. На передний план теории и практики воспитания выдвигается трудовое воспитание. Важная часть трудового воспитания и обучения непосредственное овладение трудовыми умениями и навыками.</w:t>
      </w:r>
    </w:p>
    <w:p w:rsidR="00E114E8" w:rsidRPr="00A83E4D" w:rsidRDefault="00E114E8" w:rsidP="00A83E4D">
      <w:pPr>
        <w:pStyle w:val="a3"/>
        <w:spacing w:before="0" w:beforeAutospacing="0" w:after="0" w:afterAutospacing="0" w:line="360" w:lineRule="auto"/>
        <w:ind w:right="-6" w:firstLine="709"/>
        <w:jc w:val="both"/>
        <w:rPr>
          <w:sz w:val="28"/>
          <w:szCs w:val="28"/>
        </w:rPr>
      </w:pPr>
      <w:r w:rsidRPr="00A83E4D">
        <w:rPr>
          <w:sz w:val="28"/>
          <w:szCs w:val="28"/>
        </w:rPr>
        <w:t xml:space="preserve">В современных условиях значительно возросла потребность в знаниях психологических основ трудового воспитания. Содержание требует от учителя основательной психологической вооруженности, умение учитывать, в своей работе возрастные особенности ребенка, закономерности формирования его личности. </w:t>
      </w:r>
    </w:p>
    <w:p w:rsidR="00E114E8" w:rsidRPr="00A83E4D" w:rsidRDefault="00E114E8" w:rsidP="00A83E4D">
      <w:pPr>
        <w:pStyle w:val="a3"/>
        <w:spacing w:before="0" w:beforeAutospacing="0" w:after="0" w:afterAutospacing="0" w:line="360" w:lineRule="auto"/>
        <w:ind w:right="-6" w:firstLine="709"/>
        <w:jc w:val="both"/>
        <w:rPr>
          <w:sz w:val="28"/>
          <w:szCs w:val="28"/>
        </w:rPr>
      </w:pPr>
      <w:r w:rsidRPr="00A83E4D">
        <w:rPr>
          <w:sz w:val="28"/>
          <w:szCs w:val="28"/>
        </w:rPr>
        <w:t xml:space="preserve">Современная школа должна растить, обучать и воспитывать подрастающее поколение с максимальным учетом тех общественных условий, в которых они будут жить, и работать в новом веке. Создаются новые возможности для дальнейшего роста производительности труда во всех сферах материального и духовного производства, повышаются интеллектуальный потенциал общества, всестороннее и гармонически воспитывается современный человек. </w:t>
      </w:r>
    </w:p>
    <w:p w:rsidR="00E114E8" w:rsidRPr="00A83E4D" w:rsidRDefault="00E114E8" w:rsidP="00A83E4D">
      <w:pPr>
        <w:pStyle w:val="a3"/>
        <w:spacing w:before="0" w:beforeAutospacing="0" w:after="0" w:afterAutospacing="0" w:line="360" w:lineRule="auto"/>
        <w:ind w:right="-6" w:firstLine="709"/>
        <w:jc w:val="both"/>
        <w:rPr>
          <w:sz w:val="28"/>
          <w:szCs w:val="28"/>
        </w:rPr>
      </w:pPr>
      <w:r w:rsidRPr="00A83E4D">
        <w:rPr>
          <w:sz w:val="28"/>
          <w:szCs w:val="28"/>
        </w:rPr>
        <w:t xml:space="preserve">Опыт человечества показывает, что нравственные нормы не изобретаются, не создаются намеренно, по указке – они возникают из повседневной жизни. </w:t>
      </w:r>
    </w:p>
    <w:p w:rsidR="00E114E8" w:rsidRPr="00A83E4D" w:rsidRDefault="00E114E8" w:rsidP="00A83E4D">
      <w:pPr>
        <w:pStyle w:val="a3"/>
        <w:spacing w:before="0" w:beforeAutospacing="0" w:after="0" w:afterAutospacing="0" w:line="360" w:lineRule="auto"/>
        <w:ind w:right="-6" w:firstLine="709"/>
        <w:jc w:val="both"/>
        <w:rPr>
          <w:sz w:val="28"/>
          <w:szCs w:val="28"/>
        </w:rPr>
      </w:pPr>
      <w:r w:rsidRPr="00A83E4D">
        <w:rPr>
          <w:sz w:val="28"/>
          <w:szCs w:val="28"/>
        </w:rPr>
        <w:t>Наиболее благоприятное условие для активного проявления человеком качеств личности предоставляет труд.</w:t>
      </w:r>
    </w:p>
    <w:p w:rsidR="00E114E8" w:rsidRPr="00A83E4D" w:rsidRDefault="00E114E8" w:rsidP="00A83E4D">
      <w:pPr>
        <w:pStyle w:val="a3"/>
        <w:spacing w:before="0" w:beforeAutospacing="0" w:after="0" w:afterAutospacing="0" w:line="360" w:lineRule="auto"/>
        <w:ind w:right="-6" w:firstLine="709"/>
        <w:jc w:val="both"/>
        <w:rPr>
          <w:sz w:val="28"/>
          <w:szCs w:val="28"/>
        </w:rPr>
      </w:pPr>
      <w:r w:rsidRPr="00A83E4D">
        <w:rPr>
          <w:sz w:val="28"/>
          <w:szCs w:val="28"/>
        </w:rPr>
        <w:t xml:space="preserve">Правильно организованное участие детей в трудовой деятельности является ведущим фактором всестороннего развития и воспитания подрастающего поколения. </w:t>
      </w:r>
    </w:p>
    <w:p w:rsidR="00E114E8" w:rsidRPr="00A83E4D" w:rsidRDefault="00E114E8" w:rsidP="00A83E4D">
      <w:pPr>
        <w:pStyle w:val="a3"/>
        <w:spacing w:before="0" w:beforeAutospacing="0" w:after="0" w:afterAutospacing="0" w:line="360" w:lineRule="auto"/>
        <w:ind w:right="-6" w:firstLine="709"/>
        <w:jc w:val="both"/>
        <w:rPr>
          <w:sz w:val="28"/>
          <w:szCs w:val="28"/>
        </w:rPr>
      </w:pPr>
      <w:r w:rsidRPr="00A83E4D">
        <w:rPr>
          <w:sz w:val="28"/>
          <w:szCs w:val="28"/>
        </w:rPr>
        <w:t>Трудовая деятельность развивает интерес к работе, дает возможность почувствовать радость творения, играет важную роль для выбора профессии.</w:t>
      </w:r>
    </w:p>
    <w:p w:rsidR="00E114E8" w:rsidRPr="00A83E4D" w:rsidRDefault="00E114E8" w:rsidP="00A83E4D">
      <w:pPr>
        <w:pStyle w:val="a3"/>
        <w:spacing w:before="0" w:beforeAutospacing="0" w:after="0" w:afterAutospacing="0" w:line="360" w:lineRule="auto"/>
        <w:ind w:right="-6" w:firstLine="709"/>
        <w:jc w:val="both"/>
        <w:rPr>
          <w:sz w:val="28"/>
          <w:szCs w:val="28"/>
        </w:rPr>
      </w:pPr>
      <w:r w:rsidRPr="00A83E4D">
        <w:rPr>
          <w:sz w:val="28"/>
          <w:szCs w:val="28"/>
        </w:rPr>
        <w:t>Трудовая деятельность дает возможность детям познать окружающий мир в действительности, дает возможность применять теоретические знания, полученные на уроках и практических занятиях.</w:t>
      </w:r>
    </w:p>
    <w:p w:rsidR="009B6862" w:rsidRPr="00A83E4D" w:rsidRDefault="00E114E8" w:rsidP="00A83E4D">
      <w:pPr>
        <w:pStyle w:val="a3"/>
        <w:spacing w:before="0" w:beforeAutospacing="0" w:after="0" w:afterAutospacing="0" w:line="360" w:lineRule="auto"/>
        <w:ind w:right="-6" w:firstLine="709"/>
        <w:jc w:val="both"/>
        <w:rPr>
          <w:sz w:val="28"/>
          <w:szCs w:val="28"/>
        </w:rPr>
      </w:pPr>
      <w:r w:rsidRPr="00A83E4D">
        <w:rPr>
          <w:sz w:val="28"/>
          <w:szCs w:val="28"/>
        </w:rPr>
        <w:t>Труд оказывает положительное влияние на формирование положительных качеств личности, на развитие умственных способностей человека, на развитие и совершенствование творческой активности, в процессе труда человек крепнет физически, развиваются его трудовые умения и навыки.</w:t>
      </w:r>
    </w:p>
    <w:p w:rsidR="00006483" w:rsidRDefault="00006483" w:rsidP="00006483">
      <w:pPr>
        <w:pStyle w:val="1"/>
        <w:spacing w:before="0" w:after="0" w:line="360" w:lineRule="auto"/>
        <w:ind w:right="-6"/>
        <w:jc w:val="both"/>
        <w:rPr>
          <w:rFonts w:ascii="Times New Roman" w:hAnsi="Times New Roman" w:cs="Times New Roman"/>
          <w:sz w:val="28"/>
          <w:szCs w:val="28"/>
        </w:rPr>
      </w:pPr>
      <w:bookmarkStart w:id="4" w:name="_Toc278889619"/>
    </w:p>
    <w:p w:rsidR="00FD4118" w:rsidRPr="00A83E4D" w:rsidRDefault="008E4CA1" w:rsidP="00006483">
      <w:pPr>
        <w:pStyle w:val="1"/>
        <w:spacing w:before="0" w:after="0" w:line="360" w:lineRule="auto"/>
        <w:ind w:right="-6"/>
        <w:jc w:val="center"/>
        <w:rPr>
          <w:rFonts w:ascii="Times New Roman" w:hAnsi="Times New Roman" w:cs="Times New Roman"/>
          <w:sz w:val="28"/>
          <w:szCs w:val="28"/>
        </w:rPr>
      </w:pPr>
      <w:r w:rsidRPr="00A83E4D">
        <w:rPr>
          <w:rFonts w:ascii="Times New Roman" w:hAnsi="Times New Roman" w:cs="Times New Roman"/>
          <w:sz w:val="28"/>
          <w:szCs w:val="28"/>
        </w:rPr>
        <w:t>1.2 История появления гончарного ремесла</w:t>
      </w:r>
      <w:bookmarkEnd w:id="4"/>
    </w:p>
    <w:p w:rsidR="00006483" w:rsidRDefault="00006483" w:rsidP="00DE35F7">
      <w:pPr>
        <w:pStyle w:val="a3"/>
        <w:spacing w:before="0" w:beforeAutospacing="0" w:after="0" w:afterAutospacing="0" w:line="360" w:lineRule="auto"/>
        <w:ind w:right="-6"/>
        <w:jc w:val="both"/>
        <w:rPr>
          <w:sz w:val="28"/>
          <w:szCs w:val="28"/>
        </w:rPr>
      </w:pPr>
    </w:p>
    <w:p w:rsidR="00005389" w:rsidRPr="00A83E4D" w:rsidRDefault="00005389" w:rsidP="00A83E4D">
      <w:pPr>
        <w:pStyle w:val="a3"/>
        <w:spacing w:before="0" w:beforeAutospacing="0" w:after="0" w:afterAutospacing="0" w:line="360" w:lineRule="auto"/>
        <w:ind w:right="-6" w:firstLine="709"/>
        <w:jc w:val="both"/>
        <w:rPr>
          <w:sz w:val="28"/>
          <w:szCs w:val="28"/>
        </w:rPr>
      </w:pPr>
      <w:r w:rsidRPr="00A83E4D">
        <w:rPr>
          <w:sz w:val="28"/>
          <w:szCs w:val="28"/>
        </w:rPr>
        <w:t>Археологические находки во многих древнерусских городах свидетельствуют о широком развитии на Руси гончарного ремесла. В Древней Руси применяли большей частью двухъярусные (нижний, топочный ярус зарывали в землю), гончарные горны, но были и одноярусные.</w:t>
      </w:r>
      <w:r w:rsidRPr="00A83E4D">
        <w:rPr>
          <w:sz w:val="28"/>
          <w:szCs w:val="28"/>
        </w:rPr>
        <w:br/>
        <w:t>Слова «посуда» еще не было в Древней Руси. То, из чего можно было есть, называли «судно». А то, из чего можно было пить, называли «сосуд». Очень часто, например, в Домострое, слово «сосуд» употребляется как общее слово для названия столовой посуды. Первый раз слово «посуда» встречается в России в XVII веке.</w:t>
      </w:r>
    </w:p>
    <w:p w:rsidR="00005389" w:rsidRPr="00A83E4D" w:rsidRDefault="00005389" w:rsidP="00A83E4D">
      <w:pPr>
        <w:pStyle w:val="a3"/>
        <w:spacing w:before="0" w:beforeAutospacing="0" w:after="0" w:afterAutospacing="0" w:line="360" w:lineRule="auto"/>
        <w:ind w:right="-6" w:firstLine="709"/>
        <w:jc w:val="both"/>
        <w:rPr>
          <w:sz w:val="28"/>
          <w:szCs w:val="28"/>
        </w:rPr>
      </w:pPr>
      <w:r w:rsidRPr="00A83E4D">
        <w:rPr>
          <w:sz w:val="28"/>
          <w:szCs w:val="28"/>
        </w:rPr>
        <w:t>Овальные горшки, наряду с котлами, были основной утварью для приготовления (жаренья или варки) пищи.</w:t>
      </w:r>
    </w:p>
    <w:p w:rsidR="00005389" w:rsidRPr="00A83E4D" w:rsidRDefault="00005389" w:rsidP="00A83E4D">
      <w:pPr>
        <w:pStyle w:val="a3"/>
        <w:spacing w:before="0" w:beforeAutospacing="0" w:after="0" w:afterAutospacing="0" w:line="360" w:lineRule="auto"/>
        <w:ind w:right="-6" w:firstLine="709"/>
        <w:jc w:val="both"/>
        <w:rPr>
          <w:sz w:val="28"/>
          <w:szCs w:val="28"/>
        </w:rPr>
      </w:pPr>
      <w:r w:rsidRPr="00A83E4D">
        <w:rPr>
          <w:sz w:val="28"/>
          <w:szCs w:val="28"/>
        </w:rPr>
        <w:t>Форма горшков была хорошо приспособлена для варки еды в русской печи, в которой сосуды с пищей находились на одном уровне с горящими дровами и обогревались не снизу, как на открытом очаге, а сбоку.</w:t>
      </w:r>
    </w:p>
    <w:p w:rsidR="00005389" w:rsidRPr="00A83E4D" w:rsidRDefault="00005389" w:rsidP="00A83E4D">
      <w:pPr>
        <w:pStyle w:val="a3"/>
        <w:spacing w:before="0" w:beforeAutospacing="0" w:after="0" w:afterAutospacing="0" w:line="360" w:lineRule="auto"/>
        <w:ind w:right="-6" w:firstLine="709"/>
        <w:jc w:val="both"/>
        <w:rPr>
          <w:sz w:val="28"/>
          <w:szCs w:val="28"/>
        </w:rPr>
      </w:pPr>
      <w:r w:rsidRPr="00A83E4D">
        <w:rPr>
          <w:sz w:val="28"/>
          <w:szCs w:val="28"/>
        </w:rPr>
        <w:t>«Горшок, поставленный в печь, обкладывали вокруг нижней узкой части дровами или углями. Таким образом, он оказывался охваченным жаром со всех</w:t>
      </w:r>
      <w:r w:rsidR="008E4CA1" w:rsidRPr="00A83E4D">
        <w:rPr>
          <w:sz w:val="28"/>
          <w:szCs w:val="28"/>
        </w:rPr>
        <w:t xml:space="preserve"> сторон»</w:t>
      </w:r>
      <w:r w:rsidRPr="00A83E4D">
        <w:rPr>
          <w:sz w:val="28"/>
          <w:szCs w:val="28"/>
        </w:rPr>
        <w:t xml:space="preserve">. В русской избе было очень много разнообразных по форме и размерам горшков, предназначенных для самых различных целей – варения каш, похлебок, </w:t>
      </w:r>
      <w:r w:rsidR="009E4508" w:rsidRPr="00A83E4D">
        <w:rPr>
          <w:sz w:val="28"/>
          <w:szCs w:val="28"/>
        </w:rPr>
        <w:t>кипячения</w:t>
      </w:r>
      <w:r w:rsidRPr="00A83E4D">
        <w:rPr>
          <w:sz w:val="28"/>
          <w:szCs w:val="28"/>
        </w:rPr>
        <w:t xml:space="preserve"> воды и т.д. А для того, чтобы горшок, только что взятый из печи, можно было сразу брать руками, его оплетали берестой.</w:t>
      </w:r>
    </w:p>
    <w:p w:rsidR="00005389" w:rsidRPr="00A83E4D" w:rsidRDefault="00005389" w:rsidP="00A83E4D">
      <w:pPr>
        <w:pStyle w:val="a3"/>
        <w:spacing w:before="0" w:beforeAutospacing="0" w:after="0" w:afterAutospacing="0" w:line="360" w:lineRule="auto"/>
        <w:ind w:right="-6" w:firstLine="709"/>
        <w:jc w:val="both"/>
        <w:rPr>
          <w:sz w:val="28"/>
          <w:szCs w:val="28"/>
        </w:rPr>
      </w:pPr>
      <w:r w:rsidRPr="00A83E4D">
        <w:rPr>
          <w:sz w:val="28"/>
          <w:szCs w:val="28"/>
        </w:rPr>
        <w:t>Горшки в семье берегли, обращались с ними очень аккуратно, а если горшок давал трещину, его оплетали берестой и использовали для хранения продуктов. Про такой горшок даже придумали загадку: «Был ребёнок – не знал пелёнок, стар стал – пеленаться стал».</w:t>
      </w:r>
    </w:p>
    <w:p w:rsidR="00005389" w:rsidRPr="00A83E4D" w:rsidRDefault="00005389" w:rsidP="00A83E4D">
      <w:pPr>
        <w:pStyle w:val="a3"/>
        <w:spacing w:before="0" w:beforeAutospacing="0" w:after="0" w:afterAutospacing="0" w:line="360" w:lineRule="auto"/>
        <w:ind w:right="-6" w:firstLine="709"/>
        <w:jc w:val="both"/>
        <w:rPr>
          <w:sz w:val="28"/>
          <w:szCs w:val="28"/>
        </w:rPr>
      </w:pPr>
      <w:r w:rsidRPr="00A83E4D">
        <w:rPr>
          <w:sz w:val="28"/>
          <w:szCs w:val="28"/>
        </w:rPr>
        <w:t>Учитывая ту большую роль, какую играл горшок в домашнем хозяйстве, неудивительно, что с ним было связано множество поверий. В народном фольклоре также чётко прослеживается связь между судьбой горшка и человека. Его часто использовали в свадебных и погребальных обрядах. Например, битьё горшков в помещении, где проводили первую брачную ночь молодые, должно было символизировать перелом в судьбе девушки и парня, ставших мужчиной и женщиной. В народных поверьях горшок выступал как оберег, сосуд, в котором могла накапливаться волшебная сила.</w:t>
      </w:r>
    </w:p>
    <w:p w:rsidR="00006483" w:rsidRDefault="00005389" w:rsidP="00006483">
      <w:pPr>
        <w:pStyle w:val="a3"/>
        <w:spacing w:before="0" w:beforeAutospacing="0" w:after="0" w:afterAutospacing="0" w:line="360" w:lineRule="auto"/>
        <w:ind w:right="-6" w:firstLine="709"/>
        <w:jc w:val="both"/>
        <w:rPr>
          <w:sz w:val="28"/>
          <w:szCs w:val="28"/>
        </w:rPr>
      </w:pPr>
      <w:r w:rsidRPr="00A83E4D">
        <w:rPr>
          <w:sz w:val="28"/>
          <w:szCs w:val="28"/>
        </w:rPr>
        <w:t>Корчага – это глиняный сосуд больших размеров, который использовали как для хранения напитков, так и для их приготовления, в том числе: нагревания воды, варки пива, кваса, браги и других крепких напитков. Корчага представляла собой нестройный, развалистый сосуд, в полбочонка, с широким горлышком и суженным днищем. Процесс варки пива (мёда) в корчаге был не совсем обычен, поэтому до наших дней дошло понятие «корчажное пиво (мёд)»,</w:t>
      </w:r>
      <w:r w:rsidR="00006483">
        <w:rPr>
          <w:sz w:val="28"/>
          <w:szCs w:val="28"/>
        </w:rPr>
        <w:t xml:space="preserve"> </w:t>
      </w:r>
      <w:r w:rsidRPr="00A83E4D">
        <w:rPr>
          <w:sz w:val="28"/>
          <w:szCs w:val="28"/>
        </w:rPr>
        <w:t xml:space="preserve">то есть пиво (мёд), приготовленное с помощью </w:t>
      </w:r>
      <w:r w:rsidR="00006483">
        <w:rPr>
          <w:sz w:val="28"/>
          <w:szCs w:val="28"/>
        </w:rPr>
        <w:t>варки (высидки) в русской печи.</w:t>
      </w:r>
    </w:p>
    <w:p w:rsidR="00005389" w:rsidRPr="00A83E4D" w:rsidRDefault="00005389" w:rsidP="00006483">
      <w:pPr>
        <w:pStyle w:val="a3"/>
        <w:spacing w:before="0" w:beforeAutospacing="0" w:after="0" w:afterAutospacing="0" w:line="360" w:lineRule="auto"/>
        <w:ind w:right="-6" w:firstLine="709"/>
        <w:jc w:val="both"/>
        <w:rPr>
          <w:sz w:val="28"/>
          <w:szCs w:val="28"/>
        </w:rPr>
      </w:pPr>
      <w:r w:rsidRPr="00A83E4D">
        <w:rPr>
          <w:sz w:val="28"/>
          <w:szCs w:val="28"/>
        </w:rPr>
        <w:t>Само слово «корчага» является относительно древним по происхождению: первые упоминания о ней встречаются в летописях под 997 годом, то есть вместе с первым упоминанием о варёном мёде. Старославянское слово «кърчага» родственно греческим «керамион», «керамос» (сосуд, ёмкость), но, скорее всего, произошло от тюркского «курчук», то есть бурдюк или сосуд.</w:t>
      </w:r>
    </w:p>
    <w:p w:rsidR="00005389" w:rsidRPr="00A83E4D" w:rsidRDefault="00005389" w:rsidP="00A83E4D">
      <w:pPr>
        <w:pStyle w:val="a3"/>
        <w:spacing w:before="0" w:beforeAutospacing="0" w:after="0" w:afterAutospacing="0" w:line="360" w:lineRule="auto"/>
        <w:ind w:right="-6" w:firstLine="709"/>
        <w:jc w:val="both"/>
        <w:rPr>
          <w:sz w:val="28"/>
          <w:szCs w:val="28"/>
        </w:rPr>
      </w:pPr>
      <w:r w:rsidRPr="00A83E4D">
        <w:rPr>
          <w:sz w:val="28"/>
          <w:szCs w:val="28"/>
        </w:rPr>
        <w:t>Корчага с носиком для слива пива, браги, воды и т.д.</w:t>
      </w:r>
    </w:p>
    <w:p w:rsidR="00005389" w:rsidRDefault="00005389" w:rsidP="00A83E4D">
      <w:pPr>
        <w:spacing w:line="360" w:lineRule="auto"/>
        <w:ind w:right="-6" w:firstLine="709"/>
        <w:jc w:val="both"/>
        <w:rPr>
          <w:sz w:val="28"/>
          <w:szCs w:val="28"/>
        </w:rPr>
      </w:pPr>
      <w:r w:rsidRPr="00A83E4D">
        <w:rPr>
          <w:sz w:val="28"/>
          <w:szCs w:val="28"/>
        </w:rPr>
        <w:t>Такие корчаги в большом количестве находят при раскопках в Новгородской и особенно во Владимиро-Суздальской Руси, в слоях XI, XII и XIII веков. При этом корчаги тех далеких времён как две капли воды похожи на корчаги XIX века, меньшие по размерам, но сохранившие совершенно точно форму своих предков. Русские глиняные сосуды иной формы, чем корчага, носят другие наименования: «молостов», «крынка», «горшок».</w:t>
      </w:r>
      <w:r w:rsidRPr="00A83E4D">
        <w:rPr>
          <w:sz w:val="28"/>
          <w:szCs w:val="28"/>
        </w:rPr>
        <w:br/>
        <w:t>Корчага могла иметь форму горшка или кувшина с ручкой. Корчага, как правило, не имела крышки. При варке пива горловину закрывали холстом, обмазав его тестом. В печи тесто запекалось в плотную корку, которая хорошо закупоривала сосуд. В корчагах-горшках пиво, квас, вода сливались через отверстие в тулове, расположенное около донца: его обычно затыкали пробкой.</w:t>
      </w:r>
    </w:p>
    <w:p w:rsidR="00C3037E" w:rsidRPr="00C3037E" w:rsidRDefault="00C3037E" w:rsidP="00C3037E">
      <w:pPr>
        <w:rPr>
          <w:color w:val="FFFFFF"/>
          <w:sz w:val="28"/>
          <w:szCs w:val="28"/>
        </w:rPr>
      </w:pPr>
      <w:r w:rsidRPr="00C3037E">
        <w:rPr>
          <w:color w:val="FFFFFF"/>
          <w:sz w:val="28"/>
          <w:szCs w:val="28"/>
        </w:rPr>
        <w:t xml:space="preserve">труд навык дошкольник обработка глина </w:t>
      </w:r>
    </w:p>
    <w:p w:rsidR="00006483" w:rsidRDefault="00006483" w:rsidP="00DE35F7">
      <w:pPr>
        <w:spacing w:line="360" w:lineRule="auto"/>
        <w:ind w:right="-6"/>
        <w:jc w:val="both"/>
        <w:rPr>
          <w:sz w:val="28"/>
          <w:szCs w:val="28"/>
        </w:rPr>
      </w:pPr>
    </w:p>
    <w:p w:rsidR="0084688E" w:rsidRPr="00006483" w:rsidRDefault="00006483" w:rsidP="00006483">
      <w:pPr>
        <w:spacing w:line="360" w:lineRule="auto"/>
        <w:ind w:right="-6"/>
        <w:jc w:val="center"/>
        <w:rPr>
          <w:b/>
          <w:bCs/>
          <w:sz w:val="28"/>
          <w:szCs w:val="28"/>
        </w:rPr>
      </w:pPr>
      <w:r>
        <w:br w:type="page"/>
      </w:r>
      <w:bookmarkStart w:id="5" w:name="_Toc278889620"/>
      <w:r w:rsidR="0084688E" w:rsidRPr="00006483">
        <w:rPr>
          <w:b/>
          <w:bCs/>
          <w:sz w:val="28"/>
          <w:szCs w:val="28"/>
        </w:rPr>
        <w:t>Глава 2. УЧЕБНАЯ ПРОГРАМА ПО РАЗДЕЛУ ХУДОЖЕСТВЕННАЯ ОБРАБОТКА МАТЕРИАЛА</w:t>
      </w:r>
      <w:bookmarkEnd w:id="5"/>
    </w:p>
    <w:p w:rsidR="00006483" w:rsidRPr="00006483" w:rsidRDefault="00006483" w:rsidP="00DE35F7">
      <w:pPr>
        <w:spacing w:line="360" w:lineRule="auto"/>
        <w:ind w:right="-6"/>
        <w:rPr>
          <w:b/>
          <w:bCs/>
          <w:sz w:val="28"/>
          <w:szCs w:val="28"/>
        </w:rPr>
      </w:pPr>
    </w:p>
    <w:p w:rsidR="0084688E" w:rsidRPr="00006483" w:rsidRDefault="0084688E" w:rsidP="00006483">
      <w:pPr>
        <w:pStyle w:val="1"/>
        <w:spacing w:before="0" w:after="0" w:line="360" w:lineRule="auto"/>
        <w:ind w:right="-6"/>
        <w:jc w:val="center"/>
        <w:rPr>
          <w:rFonts w:ascii="Times New Roman" w:hAnsi="Times New Roman" w:cs="Times New Roman"/>
          <w:sz w:val="28"/>
          <w:szCs w:val="28"/>
        </w:rPr>
      </w:pPr>
      <w:bookmarkStart w:id="6" w:name="_Toc278889621"/>
      <w:r w:rsidRPr="00006483">
        <w:rPr>
          <w:rFonts w:ascii="Times New Roman" w:hAnsi="Times New Roman" w:cs="Times New Roman"/>
          <w:sz w:val="28"/>
          <w:szCs w:val="28"/>
        </w:rPr>
        <w:t>2.1 ЦЕЛИ И ЗАДАЧИ К УЧЕБНОЙ ПРОГРАММЕ</w:t>
      </w:r>
      <w:bookmarkEnd w:id="6"/>
    </w:p>
    <w:p w:rsidR="00006483" w:rsidRDefault="00006483" w:rsidP="00006483">
      <w:pPr>
        <w:pStyle w:val="a3"/>
        <w:spacing w:before="0" w:beforeAutospacing="0" w:after="0" w:afterAutospacing="0" w:line="360" w:lineRule="auto"/>
        <w:ind w:right="-6"/>
        <w:jc w:val="both"/>
        <w:rPr>
          <w:sz w:val="28"/>
          <w:szCs w:val="28"/>
        </w:rPr>
      </w:pPr>
    </w:p>
    <w:p w:rsidR="0084688E" w:rsidRPr="00A83E4D" w:rsidRDefault="0084688E" w:rsidP="00A83E4D">
      <w:pPr>
        <w:pStyle w:val="a3"/>
        <w:spacing w:before="0" w:beforeAutospacing="0" w:after="0" w:afterAutospacing="0" w:line="360" w:lineRule="auto"/>
        <w:ind w:right="-6" w:firstLine="709"/>
        <w:jc w:val="both"/>
        <w:rPr>
          <w:sz w:val="28"/>
          <w:szCs w:val="28"/>
        </w:rPr>
      </w:pPr>
      <w:r w:rsidRPr="00A83E4D">
        <w:rPr>
          <w:sz w:val="28"/>
          <w:szCs w:val="28"/>
        </w:rPr>
        <w:t xml:space="preserve">Целью программы </w:t>
      </w:r>
      <w:r w:rsidR="00167218" w:rsidRPr="00A83E4D">
        <w:rPr>
          <w:sz w:val="28"/>
          <w:szCs w:val="28"/>
        </w:rPr>
        <w:t xml:space="preserve">является </w:t>
      </w:r>
      <w:r w:rsidR="00E779CF" w:rsidRPr="00A83E4D">
        <w:rPr>
          <w:sz w:val="28"/>
          <w:szCs w:val="28"/>
        </w:rPr>
        <w:t>создание условий для развития</w:t>
      </w:r>
      <w:r w:rsidR="00A83E4D">
        <w:rPr>
          <w:sz w:val="28"/>
          <w:szCs w:val="28"/>
        </w:rPr>
        <w:t xml:space="preserve"> </w:t>
      </w:r>
      <w:r w:rsidR="00E779CF" w:rsidRPr="00A83E4D">
        <w:rPr>
          <w:sz w:val="28"/>
          <w:szCs w:val="28"/>
        </w:rPr>
        <w:t>детского творчества, художественного вкуса и интереса к народному искусству посредством обучения лепке из глины</w:t>
      </w:r>
      <w:r w:rsidRPr="00A83E4D">
        <w:rPr>
          <w:sz w:val="28"/>
          <w:szCs w:val="28"/>
        </w:rPr>
        <w:t xml:space="preserve">. </w:t>
      </w:r>
    </w:p>
    <w:p w:rsidR="00005389" w:rsidRPr="00A83E4D" w:rsidRDefault="009E66B4" w:rsidP="00A83E4D">
      <w:pPr>
        <w:pStyle w:val="a3"/>
        <w:spacing w:before="0" w:beforeAutospacing="0" w:after="0" w:afterAutospacing="0" w:line="360" w:lineRule="auto"/>
        <w:ind w:right="-6" w:firstLine="709"/>
        <w:jc w:val="both"/>
        <w:rPr>
          <w:sz w:val="28"/>
          <w:szCs w:val="28"/>
        </w:rPr>
      </w:pPr>
      <w:r w:rsidRPr="00A83E4D">
        <w:rPr>
          <w:sz w:val="28"/>
          <w:szCs w:val="28"/>
        </w:rPr>
        <w:t>Программа ставит следующие задачи</w:t>
      </w:r>
      <w:r w:rsidR="002A50F0" w:rsidRPr="00A83E4D">
        <w:rPr>
          <w:sz w:val="28"/>
          <w:szCs w:val="28"/>
        </w:rPr>
        <w:t>:</w:t>
      </w:r>
    </w:p>
    <w:p w:rsidR="002A50F0" w:rsidRPr="00A83E4D" w:rsidRDefault="002A50F0" w:rsidP="00A83E4D">
      <w:pPr>
        <w:pStyle w:val="a3"/>
        <w:spacing w:before="0" w:beforeAutospacing="0" w:after="0" w:afterAutospacing="0" w:line="360" w:lineRule="auto"/>
        <w:ind w:right="-6" w:firstLine="709"/>
        <w:jc w:val="both"/>
        <w:rPr>
          <w:sz w:val="28"/>
          <w:szCs w:val="28"/>
        </w:rPr>
      </w:pPr>
      <w:r w:rsidRPr="00A83E4D">
        <w:rPr>
          <w:sz w:val="28"/>
          <w:szCs w:val="28"/>
        </w:rPr>
        <w:t>Образовательные:</w:t>
      </w:r>
    </w:p>
    <w:p w:rsidR="00BC52E4" w:rsidRPr="00A83E4D" w:rsidRDefault="00BC52E4" w:rsidP="00006483">
      <w:pPr>
        <w:pStyle w:val="a3"/>
        <w:numPr>
          <w:ilvl w:val="0"/>
          <w:numId w:val="19"/>
        </w:numPr>
        <w:tabs>
          <w:tab w:val="clear" w:pos="720"/>
          <w:tab w:val="num" w:pos="900"/>
        </w:tabs>
        <w:spacing w:before="0" w:beforeAutospacing="0" w:after="0" w:afterAutospacing="0" w:line="360" w:lineRule="auto"/>
        <w:ind w:left="0" w:right="-6" w:firstLine="709"/>
        <w:jc w:val="both"/>
        <w:rPr>
          <w:sz w:val="28"/>
          <w:szCs w:val="28"/>
        </w:rPr>
      </w:pPr>
      <w:r w:rsidRPr="00A83E4D">
        <w:rPr>
          <w:sz w:val="28"/>
          <w:szCs w:val="28"/>
        </w:rPr>
        <w:t>познакомить с историей керамики, как вида прикладного искусства;</w:t>
      </w:r>
    </w:p>
    <w:p w:rsidR="00BC52E4" w:rsidRPr="00A83E4D" w:rsidRDefault="00BC52E4" w:rsidP="00006483">
      <w:pPr>
        <w:pStyle w:val="a3"/>
        <w:numPr>
          <w:ilvl w:val="0"/>
          <w:numId w:val="19"/>
        </w:numPr>
        <w:tabs>
          <w:tab w:val="clear" w:pos="720"/>
          <w:tab w:val="num" w:pos="900"/>
        </w:tabs>
        <w:spacing w:before="0" w:beforeAutospacing="0" w:after="0" w:afterAutospacing="0" w:line="360" w:lineRule="auto"/>
        <w:ind w:left="0" w:right="-6" w:firstLine="709"/>
        <w:jc w:val="both"/>
        <w:rPr>
          <w:sz w:val="28"/>
          <w:szCs w:val="28"/>
        </w:rPr>
      </w:pPr>
      <w:r w:rsidRPr="00A83E4D">
        <w:rPr>
          <w:sz w:val="28"/>
          <w:szCs w:val="28"/>
        </w:rPr>
        <w:t>помочь понять особенности материала;</w:t>
      </w:r>
    </w:p>
    <w:p w:rsidR="00BC52E4" w:rsidRPr="00A83E4D" w:rsidRDefault="00BC52E4" w:rsidP="00006483">
      <w:pPr>
        <w:pStyle w:val="a3"/>
        <w:numPr>
          <w:ilvl w:val="0"/>
          <w:numId w:val="19"/>
        </w:numPr>
        <w:tabs>
          <w:tab w:val="clear" w:pos="720"/>
          <w:tab w:val="num" w:pos="900"/>
        </w:tabs>
        <w:spacing w:before="0" w:beforeAutospacing="0" w:after="0" w:afterAutospacing="0" w:line="360" w:lineRule="auto"/>
        <w:ind w:left="0" w:right="-6" w:firstLine="709"/>
        <w:jc w:val="both"/>
        <w:rPr>
          <w:sz w:val="28"/>
          <w:szCs w:val="28"/>
        </w:rPr>
      </w:pPr>
      <w:r w:rsidRPr="00A83E4D">
        <w:rPr>
          <w:sz w:val="28"/>
          <w:szCs w:val="28"/>
        </w:rPr>
        <w:t>познакомить с работами местных мастеров;</w:t>
      </w:r>
    </w:p>
    <w:p w:rsidR="00BC52E4" w:rsidRPr="00A83E4D" w:rsidRDefault="00BC52E4" w:rsidP="00006483">
      <w:pPr>
        <w:pStyle w:val="a3"/>
        <w:numPr>
          <w:ilvl w:val="0"/>
          <w:numId w:val="19"/>
        </w:numPr>
        <w:tabs>
          <w:tab w:val="clear" w:pos="720"/>
          <w:tab w:val="num" w:pos="900"/>
        </w:tabs>
        <w:spacing w:before="0" w:beforeAutospacing="0" w:after="0" w:afterAutospacing="0" w:line="360" w:lineRule="auto"/>
        <w:ind w:left="0" w:right="-6" w:firstLine="709"/>
        <w:jc w:val="both"/>
        <w:rPr>
          <w:sz w:val="28"/>
          <w:szCs w:val="28"/>
        </w:rPr>
      </w:pPr>
      <w:r w:rsidRPr="00A83E4D">
        <w:rPr>
          <w:sz w:val="28"/>
          <w:szCs w:val="28"/>
        </w:rPr>
        <w:t>научить свободно пользоваться способами и приёмами лепки;</w:t>
      </w:r>
    </w:p>
    <w:p w:rsidR="00BC52E4" w:rsidRPr="00A83E4D" w:rsidRDefault="00BC52E4" w:rsidP="00006483">
      <w:pPr>
        <w:pStyle w:val="a3"/>
        <w:numPr>
          <w:ilvl w:val="0"/>
          <w:numId w:val="19"/>
        </w:numPr>
        <w:tabs>
          <w:tab w:val="clear" w:pos="720"/>
          <w:tab w:val="num" w:pos="900"/>
        </w:tabs>
        <w:spacing w:before="0" w:beforeAutospacing="0" w:after="0" w:afterAutospacing="0" w:line="360" w:lineRule="auto"/>
        <w:ind w:left="0" w:right="-6" w:firstLine="709"/>
        <w:jc w:val="both"/>
        <w:rPr>
          <w:sz w:val="28"/>
          <w:szCs w:val="28"/>
        </w:rPr>
      </w:pPr>
      <w:r w:rsidRPr="00A83E4D">
        <w:rPr>
          <w:sz w:val="28"/>
          <w:szCs w:val="28"/>
        </w:rPr>
        <w:t>научить пользоваться разными способами лепки и выразительности средств;</w:t>
      </w:r>
    </w:p>
    <w:p w:rsidR="002A50F0" w:rsidRPr="00A83E4D" w:rsidRDefault="002A50F0" w:rsidP="00006483">
      <w:pPr>
        <w:pStyle w:val="a3"/>
        <w:spacing w:before="0" w:beforeAutospacing="0" w:after="0" w:afterAutospacing="0" w:line="360" w:lineRule="auto"/>
        <w:ind w:right="-6" w:firstLine="720"/>
        <w:jc w:val="both"/>
        <w:rPr>
          <w:sz w:val="28"/>
          <w:szCs w:val="28"/>
        </w:rPr>
      </w:pPr>
      <w:r w:rsidRPr="00A83E4D">
        <w:rPr>
          <w:sz w:val="28"/>
          <w:szCs w:val="28"/>
        </w:rPr>
        <w:t>Развивающие:</w:t>
      </w:r>
    </w:p>
    <w:p w:rsidR="002A50F0" w:rsidRPr="00A83E4D" w:rsidRDefault="002A50F0" w:rsidP="00006483">
      <w:pPr>
        <w:pStyle w:val="a3"/>
        <w:numPr>
          <w:ilvl w:val="0"/>
          <w:numId w:val="19"/>
        </w:numPr>
        <w:tabs>
          <w:tab w:val="clear" w:pos="720"/>
          <w:tab w:val="num" w:pos="900"/>
        </w:tabs>
        <w:spacing w:before="0" w:beforeAutospacing="0" w:after="0" w:afterAutospacing="0" w:line="360" w:lineRule="auto"/>
        <w:ind w:left="0" w:right="-6" w:firstLine="709"/>
        <w:jc w:val="both"/>
        <w:rPr>
          <w:sz w:val="28"/>
          <w:szCs w:val="28"/>
        </w:rPr>
      </w:pPr>
      <w:r w:rsidRPr="00A83E4D">
        <w:rPr>
          <w:sz w:val="28"/>
          <w:szCs w:val="28"/>
        </w:rPr>
        <w:t>развить интерес к керамике;</w:t>
      </w:r>
    </w:p>
    <w:p w:rsidR="00381F01" w:rsidRPr="00A83E4D" w:rsidRDefault="00381F01" w:rsidP="00006483">
      <w:pPr>
        <w:pStyle w:val="a3"/>
        <w:numPr>
          <w:ilvl w:val="0"/>
          <w:numId w:val="19"/>
        </w:numPr>
        <w:tabs>
          <w:tab w:val="clear" w:pos="720"/>
          <w:tab w:val="num" w:pos="900"/>
        </w:tabs>
        <w:spacing w:before="0" w:beforeAutospacing="0" w:after="0" w:afterAutospacing="0" w:line="360" w:lineRule="auto"/>
        <w:ind w:left="0" w:right="-6" w:firstLine="709"/>
        <w:jc w:val="both"/>
        <w:rPr>
          <w:sz w:val="28"/>
          <w:szCs w:val="28"/>
        </w:rPr>
      </w:pPr>
      <w:r w:rsidRPr="00A83E4D">
        <w:rPr>
          <w:sz w:val="28"/>
          <w:szCs w:val="28"/>
        </w:rPr>
        <w:t>развить фантазию и объемное мышление.</w:t>
      </w:r>
    </w:p>
    <w:p w:rsidR="002A50F0" w:rsidRPr="00A83E4D" w:rsidRDefault="002A50F0" w:rsidP="00006483">
      <w:pPr>
        <w:pStyle w:val="a3"/>
        <w:numPr>
          <w:ilvl w:val="0"/>
          <w:numId w:val="19"/>
        </w:numPr>
        <w:tabs>
          <w:tab w:val="clear" w:pos="720"/>
          <w:tab w:val="num" w:pos="900"/>
        </w:tabs>
        <w:spacing w:before="0" w:beforeAutospacing="0" w:after="0" w:afterAutospacing="0" w:line="360" w:lineRule="auto"/>
        <w:ind w:left="0" w:right="-6" w:firstLine="709"/>
        <w:jc w:val="both"/>
        <w:rPr>
          <w:sz w:val="28"/>
          <w:szCs w:val="28"/>
        </w:rPr>
      </w:pPr>
      <w:r w:rsidRPr="00A83E4D">
        <w:rPr>
          <w:sz w:val="28"/>
          <w:szCs w:val="28"/>
        </w:rPr>
        <w:t>научить создавать форму предмета на основе восприятия и</w:t>
      </w:r>
      <w:r w:rsidR="00A83E4D">
        <w:rPr>
          <w:sz w:val="28"/>
          <w:szCs w:val="28"/>
        </w:rPr>
        <w:t xml:space="preserve"> </w:t>
      </w:r>
      <w:r w:rsidRPr="00A83E4D">
        <w:rPr>
          <w:sz w:val="28"/>
          <w:szCs w:val="28"/>
        </w:rPr>
        <w:t>самостоятельного наблюдения;</w:t>
      </w:r>
    </w:p>
    <w:p w:rsidR="00BC52E4" w:rsidRPr="00A83E4D" w:rsidRDefault="00BC52E4" w:rsidP="00006483">
      <w:pPr>
        <w:pStyle w:val="a3"/>
        <w:numPr>
          <w:ilvl w:val="0"/>
          <w:numId w:val="19"/>
        </w:numPr>
        <w:tabs>
          <w:tab w:val="clear" w:pos="720"/>
          <w:tab w:val="num" w:pos="900"/>
        </w:tabs>
        <w:spacing w:before="0" w:beforeAutospacing="0" w:after="0" w:afterAutospacing="0" w:line="360" w:lineRule="auto"/>
        <w:ind w:left="0" w:right="-6" w:firstLine="709"/>
        <w:jc w:val="both"/>
        <w:rPr>
          <w:sz w:val="28"/>
          <w:szCs w:val="28"/>
        </w:rPr>
      </w:pPr>
      <w:r w:rsidRPr="00A83E4D">
        <w:rPr>
          <w:sz w:val="28"/>
          <w:szCs w:val="28"/>
        </w:rPr>
        <w:t>развить наблюдательность, расширить кругозор;</w:t>
      </w:r>
    </w:p>
    <w:p w:rsidR="00381F01" w:rsidRPr="00A83E4D" w:rsidRDefault="00BC52E4" w:rsidP="00006483">
      <w:pPr>
        <w:pStyle w:val="a3"/>
        <w:numPr>
          <w:ilvl w:val="0"/>
          <w:numId w:val="19"/>
        </w:numPr>
        <w:tabs>
          <w:tab w:val="clear" w:pos="720"/>
          <w:tab w:val="num" w:pos="900"/>
        </w:tabs>
        <w:spacing w:before="0" w:beforeAutospacing="0" w:after="0" w:afterAutospacing="0" w:line="360" w:lineRule="auto"/>
        <w:ind w:left="0" w:right="-6" w:firstLine="709"/>
        <w:jc w:val="both"/>
        <w:rPr>
          <w:sz w:val="28"/>
          <w:szCs w:val="28"/>
        </w:rPr>
      </w:pPr>
      <w:r w:rsidRPr="00A83E4D">
        <w:rPr>
          <w:sz w:val="28"/>
          <w:szCs w:val="28"/>
        </w:rPr>
        <w:t xml:space="preserve">формирование, развитие и закрепление знаний, умений и навыков при работе с глиной, красками, глазурями, кистями т.д.; </w:t>
      </w:r>
    </w:p>
    <w:p w:rsidR="00006483" w:rsidRDefault="00381F01" w:rsidP="00006483">
      <w:pPr>
        <w:pStyle w:val="a3"/>
        <w:numPr>
          <w:ilvl w:val="0"/>
          <w:numId w:val="19"/>
        </w:numPr>
        <w:tabs>
          <w:tab w:val="clear" w:pos="720"/>
          <w:tab w:val="num" w:pos="900"/>
        </w:tabs>
        <w:spacing w:before="0" w:beforeAutospacing="0" w:after="0" w:afterAutospacing="0" w:line="360" w:lineRule="auto"/>
        <w:ind w:left="0" w:right="-6" w:firstLine="709"/>
        <w:jc w:val="both"/>
        <w:rPr>
          <w:sz w:val="28"/>
          <w:szCs w:val="28"/>
        </w:rPr>
      </w:pPr>
      <w:r w:rsidRPr="00A83E4D">
        <w:rPr>
          <w:sz w:val="28"/>
          <w:szCs w:val="28"/>
        </w:rPr>
        <w:t>развивающие игры.</w:t>
      </w:r>
    </w:p>
    <w:p w:rsidR="002A50F0" w:rsidRPr="00A83E4D" w:rsidRDefault="002A50F0" w:rsidP="00006483">
      <w:pPr>
        <w:pStyle w:val="a3"/>
        <w:spacing w:before="0" w:beforeAutospacing="0" w:after="0" w:afterAutospacing="0" w:line="360" w:lineRule="auto"/>
        <w:ind w:right="-6" w:firstLine="720"/>
        <w:jc w:val="both"/>
        <w:rPr>
          <w:sz w:val="28"/>
          <w:szCs w:val="28"/>
        </w:rPr>
      </w:pPr>
      <w:r w:rsidRPr="00A83E4D">
        <w:rPr>
          <w:sz w:val="28"/>
          <w:szCs w:val="28"/>
        </w:rPr>
        <w:t>Воспитательные:</w:t>
      </w:r>
    </w:p>
    <w:p w:rsidR="002A50F0" w:rsidRPr="00A83E4D" w:rsidRDefault="002A50F0" w:rsidP="00006483">
      <w:pPr>
        <w:pStyle w:val="a3"/>
        <w:numPr>
          <w:ilvl w:val="0"/>
          <w:numId w:val="19"/>
        </w:numPr>
        <w:tabs>
          <w:tab w:val="clear" w:pos="720"/>
          <w:tab w:val="num" w:pos="900"/>
        </w:tabs>
        <w:spacing w:before="0" w:beforeAutospacing="0" w:after="0" w:afterAutospacing="0" w:line="360" w:lineRule="auto"/>
        <w:ind w:left="0" w:right="-6" w:firstLine="709"/>
        <w:jc w:val="both"/>
        <w:rPr>
          <w:sz w:val="28"/>
          <w:szCs w:val="28"/>
        </w:rPr>
      </w:pPr>
      <w:r w:rsidRPr="00A83E4D">
        <w:rPr>
          <w:sz w:val="28"/>
          <w:szCs w:val="28"/>
        </w:rPr>
        <w:t>воспитание мастерства, чувства к</w:t>
      </w:r>
      <w:r w:rsidR="0078596D" w:rsidRPr="00A83E4D">
        <w:rPr>
          <w:sz w:val="28"/>
          <w:szCs w:val="28"/>
        </w:rPr>
        <w:t xml:space="preserve">расоты и гармонии, трудолюбия </w:t>
      </w:r>
      <w:r w:rsidRPr="00A83E4D">
        <w:rPr>
          <w:sz w:val="28"/>
          <w:szCs w:val="28"/>
        </w:rPr>
        <w:t>ответственности;</w:t>
      </w:r>
    </w:p>
    <w:p w:rsidR="00E65038" w:rsidRPr="00A83E4D" w:rsidRDefault="00E65038" w:rsidP="00006483">
      <w:pPr>
        <w:pStyle w:val="a3"/>
        <w:numPr>
          <w:ilvl w:val="0"/>
          <w:numId w:val="19"/>
        </w:numPr>
        <w:tabs>
          <w:tab w:val="clear" w:pos="720"/>
          <w:tab w:val="num" w:pos="900"/>
        </w:tabs>
        <w:spacing w:before="0" w:beforeAutospacing="0" w:after="0" w:afterAutospacing="0" w:line="360" w:lineRule="auto"/>
        <w:ind w:left="0" w:right="-6" w:firstLine="709"/>
        <w:jc w:val="both"/>
        <w:rPr>
          <w:sz w:val="28"/>
          <w:szCs w:val="28"/>
        </w:rPr>
      </w:pPr>
      <w:r w:rsidRPr="00A83E4D">
        <w:rPr>
          <w:sz w:val="28"/>
          <w:szCs w:val="28"/>
        </w:rPr>
        <w:t>воспитывать усидчивость, упорство, стремление доводить начатое дело до конца;</w:t>
      </w:r>
    </w:p>
    <w:p w:rsidR="0078596D" w:rsidRPr="00A83E4D" w:rsidRDefault="0078596D" w:rsidP="00006483">
      <w:pPr>
        <w:pStyle w:val="a3"/>
        <w:numPr>
          <w:ilvl w:val="0"/>
          <w:numId w:val="19"/>
        </w:numPr>
        <w:tabs>
          <w:tab w:val="clear" w:pos="720"/>
          <w:tab w:val="num" w:pos="900"/>
        </w:tabs>
        <w:spacing w:before="0" w:beforeAutospacing="0" w:after="0" w:afterAutospacing="0" w:line="360" w:lineRule="auto"/>
        <w:ind w:left="0" w:right="-6" w:firstLine="709"/>
        <w:jc w:val="both"/>
        <w:rPr>
          <w:sz w:val="28"/>
          <w:szCs w:val="28"/>
        </w:rPr>
      </w:pPr>
      <w:r w:rsidRPr="00A83E4D">
        <w:rPr>
          <w:sz w:val="28"/>
          <w:szCs w:val="28"/>
        </w:rPr>
        <w:t>приучать к аккуратности в работе;</w:t>
      </w:r>
    </w:p>
    <w:p w:rsidR="00381F01" w:rsidRPr="00A83E4D" w:rsidRDefault="00381F01" w:rsidP="00006483">
      <w:pPr>
        <w:pStyle w:val="a3"/>
        <w:numPr>
          <w:ilvl w:val="0"/>
          <w:numId w:val="19"/>
        </w:numPr>
        <w:tabs>
          <w:tab w:val="clear" w:pos="720"/>
          <w:tab w:val="num" w:pos="900"/>
        </w:tabs>
        <w:spacing w:before="0" w:beforeAutospacing="0" w:after="0" w:afterAutospacing="0" w:line="360" w:lineRule="auto"/>
        <w:ind w:left="0" w:right="-6" w:firstLine="709"/>
        <w:jc w:val="both"/>
        <w:rPr>
          <w:sz w:val="28"/>
          <w:szCs w:val="28"/>
        </w:rPr>
      </w:pPr>
      <w:r w:rsidRPr="00A83E4D">
        <w:rPr>
          <w:sz w:val="28"/>
          <w:szCs w:val="28"/>
        </w:rPr>
        <w:t>приучить ребенка аккуратно обращаться с рабочими принадлежностями, оборудованием, с готовыми и не законченными работами.</w:t>
      </w:r>
    </w:p>
    <w:p w:rsidR="0078596D" w:rsidRPr="00A83E4D" w:rsidRDefault="0078596D" w:rsidP="00DE35F7">
      <w:pPr>
        <w:pStyle w:val="a3"/>
        <w:spacing w:before="0" w:beforeAutospacing="0" w:after="0" w:afterAutospacing="0" w:line="360" w:lineRule="auto"/>
        <w:ind w:right="-6"/>
        <w:jc w:val="both"/>
        <w:rPr>
          <w:sz w:val="28"/>
          <w:szCs w:val="28"/>
        </w:rPr>
      </w:pPr>
    </w:p>
    <w:p w:rsidR="0078596D" w:rsidRPr="00006483" w:rsidRDefault="0078596D" w:rsidP="00006483">
      <w:pPr>
        <w:pStyle w:val="1"/>
        <w:spacing w:before="0" w:after="0" w:line="360" w:lineRule="auto"/>
        <w:ind w:right="-6"/>
        <w:jc w:val="center"/>
        <w:rPr>
          <w:rFonts w:ascii="Times New Roman" w:hAnsi="Times New Roman" w:cs="Times New Roman"/>
          <w:sz w:val="28"/>
          <w:szCs w:val="28"/>
        </w:rPr>
      </w:pPr>
      <w:bookmarkStart w:id="7" w:name="_Toc278889622"/>
      <w:r w:rsidRPr="00006483">
        <w:rPr>
          <w:rFonts w:ascii="Times New Roman" w:hAnsi="Times New Roman" w:cs="Times New Roman"/>
          <w:sz w:val="28"/>
          <w:szCs w:val="28"/>
        </w:rPr>
        <w:t>2.2</w:t>
      </w:r>
      <w:r w:rsidR="00006483" w:rsidRPr="00006483">
        <w:rPr>
          <w:rFonts w:ascii="Times New Roman" w:hAnsi="Times New Roman" w:cs="Times New Roman"/>
          <w:sz w:val="28"/>
          <w:szCs w:val="28"/>
        </w:rPr>
        <w:t xml:space="preserve"> УЧЕБНО–</w:t>
      </w:r>
      <w:r w:rsidRPr="00006483">
        <w:rPr>
          <w:rFonts w:ascii="Times New Roman" w:hAnsi="Times New Roman" w:cs="Times New Roman"/>
          <w:sz w:val="28"/>
          <w:szCs w:val="28"/>
        </w:rPr>
        <w:t>ТЕМАТИЧЕСКИЙ ПЛАН</w:t>
      </w:r>
      <w:bookmarkEnd w:id="7"/>
    </w:p>
    <w:p w:rsidR="00006483" w:rsidRPr="00006483" w:rsidRDefault="00006483" w:rsidP="00006483">
      <w:pPr>
        <w:spacing w:line="360" w:lineRule="auto"/>
        <w:rPr>
          <w:sz w:val="28"/>
          <w:szCs w:val="28"/>
        </w:rPr>
      </w:pPr>
    </w:p>
    <w:tbl>
      <w:tblPr>
        <w:tblW w:w="0" w:type="auto"/>
        <w:tblInd w:w="5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0"/>
        <w:gridCol w:w="5940"/>
        <w:gridCol w:w="1440"/>
      </w:tblGrid>
      <w:tr w:rsidR="00381F01" w:rsidRPr="00584380" w:rsidTr="00584380">
        <w:trPr>
          <w:trHeight w:val="257"/>
        </w:trPr>
        <w:tc>
          <w:tcPr>
            <w:tcW w:w="900" w:type="dxa"/>
            <w:shd w:val="clear" w:color="auto" w:fill="auto"/>
          </w:tcPr>
          <w:p w:rsidR="00381F01" w:rsidRPr="00584380" w:rsidRDefault="002046DC" w:rsidP="00584380">
            <w:pPr>
              <w:spacing w:line="360" w:lineRule="auto"/>
              <w:rPr>
                <w:sz w:val="20"/>
                <w:szCs w:val="20"/>
              </w:rPr>
            </w:pPr>
            <w:r w:rsidRPr="00584380">
              <w:rPr>
                <w:sz w:val="20"/>
                <w:szCs w:val="20"/>
              </w:rPr>
              <w:t>№ п/п</w:t>
            </w:r>
          </w:p>
        </w:tc>
        <w:tc>
          <w:tcPr>
            <w:tcW w:w="5940" w:type="dxa"/>
            <w:shd w:val="clear" w:color="auto" w:fill="auto"/>
          </w:tcPr>
          <w:p w:rsidR="00381F01" w:rsidRPr="00584380" w:rsidRDefault="002046DC" w:rsidP="00584380">
            <w:pPr>
              <w:spacing w:line="360" w:lineRule="auto"/>
              <w:rPr>
                <w:sz w:val="20"/>
                <w:szCs w:val="20"/>
              </w:rPr>
            </w:pPr>
            <w:r w:rsidRPr="00584380">
              <w:rPr>
                <w:sz w:val="20"/>
                <w:szCs w:val="20"/>
              </w:rPr>
              <w:t>Тема раздела</w:t>
            </w:r>
          </w:p>
        </w:tc>
        <w:tc>
          <w:tcPr>
            <w:tcW w:w="1440" w:type="dxa"/>
            <w:shd w:val="clear" w:color="auto" w:fill="auto"/>
          </w:tcPr>
          <w:p w:rsidR="00381F01" w:rsidRPr="00584380" w:rsidRDefault="002046DC" w:rsidP="00584380">
            <w:pPr>
              <w:spacing w:line="360" w:lineRule="auto"/>
              <w:rPr>
                <w:sz w:val="20"/>
                <w:szCs w:val="20"/>
              </w:rPr>
            </w:pPr>
            <w:r w:rsidRPr="00584380">
              <w:rPr>
                <w:sz w:val="20"/>
                <w:szCs w:val="20"/>
              </w:rPr>
              <w:t>Кол-во часов</w:t>
            </w:r>
          </w:p>
        </w:tc>
      </w:tr>
      <w:tr w:rsidR="00381F01" w:rsidRPr="00584380" w:rsidTr="00584380">
        <w:trPr>
          <w:trHeight w:val="609"/>
        </w:trPr>
        <w:tc>
          <w:tcPr>
            <w:tcW w:w="900" w:type="dxa"/>
            <w:shd w:val="clear" w:color="auto" w:fill="auto"/>
          </w:tcPr>
          <w:p w:rsidR="00381F01" w:rsidRPr="00584380" w:rsidRDefault="002046DC" w:rsidP="00584380">
            <w:pPr>
              <w:spacing w:line="360" w:lineRule="auto"/>
              <w:rPr>
                <w:sz w:val="20"/>
                <w:szCs w:val="20"/>
              </w:rPr>
            </w:pPr>
            <w:r w:rsidRPr="00584380">
              <w:rPr>
                <w:sz w:val="20"/>
                <w:szCs w:val="20"/>
              </w:rPr>
              <w:t>1.</w:t>
            </w:r>
          </w:p>
        </w:tc>
        <w:tc>
          <w:tcPr>
            <w:tcW w:w="5940" w:type="dxa"/>
            <w:shd w:val="clear" w:color="auto" w:fill="auto"/>
          </w:tcPr>
          <w:p w:rsidR="00381F01" w:rsidRPr="00584380" w:rsidRDefault="002046DC" w:rsidP="00584380">
            <w:pPr>
              <w:spacing w:line="360" w:lineRule="auto"/>
              <w:rPr>
                <w:sz w:val="20"/>
                <w:szCs w:val="20"/>
              </w:rPr>
            </w:pPr>
            <w:r w:rsidRPr="00584380">
              <w:rPr>
                <w:sz w:val="20"/>
                <w:szCs w:val="20"/>
              </w:rPr>
              <w:t>Вводная беседа</w:t>
            </w:r>
            <w:r w:rsidR="00E97500" w:rsidRPr="00584380">
              <w:rPr>
                <w:sz w:val="20"/>
                <w:szCs w:val="20"/>
              </w:rPr>
              <w:t>. «Знакомство с глиной». Инструктаж по технике безопасности.</w:t>
            </w:r>
          </w:p>
        </w:tc>
        <w:tc>
          <w:tcPr>
            <w:tcW w:w="1440" w:type="dxa"/>
            <w:shd w:val="clear" w:color="auto" w:fill="auto"/>
          </w:tcPr>
          <w:p w:rsidR="00381F01" w:rsidRPr="00584380" w:rsidRDefault="00E97500" w:rsidP="00584380">
            <w:pPr>
              <w:spacing w:line="360" w:lineRule="auto"/>
              <w:rPr>
                <w:sz w:val="20"/>
                <w:szCs w:val="20"/>
              </w:rPr>
            </w:pPr>
            <w:r w:rsidRPr="00584380">
              <w:rPr>
                <w:sz w:val="20"/>
                <w:szCs w:val="20"/>
              </w:rPr>
              <w:t>2</w:t>
            </w:r>
          </w:p>
        </w:tc>
      </w:tr>
      <w:tr w:rsidR="00381F01" w:rsidRPr="00584380" w:rsidTr="00584380">
        <w:trPr>
          <w:trHeight w:val="273"/>
        </w:trPr>
        <w:tc>
          <w:tcPr>
            <w:tcW w:w="900" w:type="dxa"/>
            <w:shd w:val="clear" w:color="auto" w:fill="auto"/>
          </w:tcPr>
          <w:p w:rsidR="00381F01" w:rsidRPr="00584380" w:rsidRDefault="00E97500" w:rsidP="00584380">
            <w:pPr>
              <w:spacing w:line="360" w:lineRule="auto"/>
              <w:rPr>
                <w:sz w:val="20"/>
                <w:szCs w:val="20"/>
              </w:rPr>
            </w:pPr>
            <w:r w:rsidRPr="00584380">
              <w:rPr>
                <w:sz w:val="20"/>
                <w:szCs w:val="20"/>
              </w:rPr>
              <w:t>2.</w:t>
            </w:r>
          </w:p>
        </w:tc>
        <w:tc>
          <w:tcPr>
            <w:tcW w:w="5940" w:type="dxa"/>
            <w:shd w:val="clear" w:color="auto" w:fill="auto"/>
          </w:tcPr>
          <w:p w:rsidR="00381F01" w:rsidRPr="00584380" w:rsidRDefault="00E97500" w:rsidP="00584380">
            <w:pPr>
              <w:spacing w:line="360" w:lineRule="auto"/>
              <w:rPr>
                <w:sz w:val="20"/>
                <w:szCs w:val="20"/>
              </w:rPr>
            </w:pPr>
            <w:r w:rsidRPr="00584380">
              <w:rPr>
                <w:sz w:val="20"/>
                <w:szCs w:val="20"/>
              </w:rPr>
              <w:t>Изображение предметного мира. Создание простых форм.</w:t>
            </w:r>
          </w:p>
        </w:tc>
        <w:tc>
          <w:tcPr>
            <w:tcW w:w="1440" w:type="dxa"/>
            <w:shd w:val="clear" w:color="auto" w:fill="auto"/>
          </w:tcPr>
          <w:p w:rsidR="00381F01" w:rsidRPr="00584380" w:rsidRDefault="00F177E8" w:rsidP="00584380">
            <w:pPr>
              <w:spacing w:line="360" w:lineRule="auto"/>
              <w:rPr>
                <w:sz w:val="20"/>
                <w:szCs w:val="20"/>
              </w:rPr>
            </w:pPr>
            <w:r w:rsidRPr="00584380">
              <w:rPr>
                <w:sz w:val="20"/>
                <w:szCs w:val="20"/>
              </w:rPr>
              <w:t>8</w:t>
            </w:r>
          </w:p>
        </w:tc>
      </w:tr>
      <w:tr w:rsidR="002046DC" w:rsidRPr="00584380" w:rsidTr="00584380">
        <w:trPr>
          <w:trHeight w:val="270"/>
        </w:trPr>
        <w:tc>
          <w:tcPr>
            <w:tcW w:w="900" w:type="dxa"/>
            <w:shd w:val="clear" w:color="auto" w:fill="auto"/>
          </w:tcPr>
          <w:p w:rsidR="002046DC" w:rsidRPr="00584380" w:rsidRDefault="007C1FC5" w:rsidP="00584380">
            <w:pPr>
              <w:spacing w:line="360" w:lineRule="auto"/>
              <w:rPr>
                <w:sz w:val="20"/>
                <w:szCs w:val="20"/>
              </w:rPr>
            </w:pPr>
            <w:r w:rsidRPr="00584380">
              <w:rPr>
                <w:sz w:val="20"/>
                <w:szCs w:val="20"/>
              </w:rPr>
              <w:t>3.</w:t>
            </w:r>
          </w:p>
        </w:tc>
        <w:tc>
          <w:tcPr>
            <w:tcW w:w="5940" w:type="dxa"/>
            <w:shd w:val="clear" w:color="auto" w:fill="auto"/>
          </w:tcPr>
          <w:p w:rsidR="002046DC" w:rsidRPr="00584380" w:rsidRDefault="007C1FC5" w:rsidP="00584380">
            <w:pPr>
              <w:spacing w:line="360" w:lineRule="auto"/>
              <w:rPr>
                <w:sz w:val="20"/>
                <w:szCs w:val="20"/>
              </w:rPr>
            </w:pPr>
            <w:r w:rsidRPr="00584380">
              <w:rPr>
                <w:sz w:val="20"/>
                <w:szCs w:val="20"/>
              </w:rPr>
              <w:t>Изображение сказочных образов</w:t>
            </w:r>
          </w:p>
        </w:tc>
        <w:tc>
          <w:tcPr>
            <w:tcW w:w="1440" w:type="dxa"/>
            <w:shd w:val="clear" w:color="auto" w:fill="auto"/>
          </w:tcPr>
          <w:p w:rsidR="002046DC" w:rsidRPr="00584380" w:rsidRDefault="00F177E8" w:rsidP="00584380">
            <w:pPr>
              <w:spacing w:line="360" w:lineRule="auto"/>
              <w:rPr>
                <w:sz w:val="20"/>
                <w:szCs w:val="20"/>
              </w:rPr>
            </w:pPr>
            <w:r w:rsidRPr="00584380">
              <w:rPr>
                <w:sz w:val="20"/>
                <w:szCs w:val="20"/>
              </w:rPr>
              <w:t>6</w:t>
            </w:r>
          </w:p>
        </w:tc>
      </w:tr>
      <w:tr w:rsidR="002046DC" w:rsidRPr="00584380" w:rsidTr="00584380">
        <w:trPr>
          <w:trHeight w:val="293"/>
        </w:trPr>
        <w:tc>
          <w:tcPr>
            <w:tcW w:w="900" w:type="dxa"/>
            <w:shd w:val="clear" w:color="auto" w:fill="auto"/>
          </w:tcPr>
          <w:p w:rsidR="002046DC" w:rsidRPr="00584380" w:rsidRDefault="007C1FC5" w:rsidP="00584380">
            <w:pPr>
              <w:spacing w:line="360" w:lineRule="auto"/>
              <w:rPr>
                <w:sz w:val="20"/>
                <w:szCs w:val="20"/>
              </w:rPr>
            </w:pPr>
            <w:r w:rsidRPr="00584380">
              <w:rPr>
                <w:sz w:val="20"/>
                <w:szCs w:val="20"/>
              </w:rPr>
              <w:t>4.</w:t>
            </w:r>
          </w:p>
        </w:tc>
        <w:tc>
          <w:tcPr>
            <w:tcW w:w="5940" w:type="dxa"/>
            <w:shd w:val="clear" w:color="auto" w:fill="auto"/>
          </w:tcPr>
          <w:p w:rsidR="002046DC" w:rsidRPr="00584380" w:rsidRDefault="007C1FC5" w:rsidP="00584380">
            <w:pPr>
              <w:spacing w:line="360" w:lineRule="auto"/>
              <w:rPr>
                <w:sz w:val="20"/>
                <w:szCs w:val="20"/>
              </w:rPr>
            </w:pPr>
            <w:r w:rsidRPr="00584380">
              <w:rPr>
                <w:sz w:val="20"/>
                <w:szCs w:val="20"/>
              </w:rPr>
              <w:t>Ознакомление детей с искусством</w:t>
            </w:r>
          </w:p>
        </w:tc>
        <w:tc>
          <w:tcPr>
            <w:tcW w:w="1440" w:type="dxa"/>
            <w:shd w:val="clear" w:color="auto" w:fill="auto"/>
          </w:tcPr>
          <w:p w:rsidR="002046DC" w:rsidRPr="00584380" w:rsidRDefault="00F177E8" w:rsidP="00584380">
            <w:pPr>
              <w:spacing w:line="360" w:lineRule="auto"/>
              <w:rPr>
                <w:sz w:val="20"/>
                <w:szCs w:val="20"/>
              </w:rPr>
            </w:pPr>
            <w:r w:rsidRPr="00584380">
              <w:rPr>
                <w:sz w:val="20"/>
                <w:szCs w:val="20"/>
              </w:rPr>
              <w:t>6</w:t>
            </w:r>
          </w:p>
        </w:tc>
      </w:tr>
      <w:tr w:rsidR="00E97500" w:rsidRPr="00584380" w:rsidTr="00584380">
        <w:trPr>
          <w:trHeight w:val="289"/>
        </w:trPr>
        <w:tc>
          <w:tcPr>
            <w:tcW w:w="900" w:type="dxa"/>
            <w:shd w:val="clear" w:color="auto" w:fill="auto"/>
          </w:tcPr>
          <w:p w:rsidR="007C1FC5" w:rsidRPr="00584380" w:rsidRDefault="007C1FC5" w:rsidP="00584380">
            <w:pPr>
              <w:spacing w:line="360" w:lineRule="auto"/>
              <w:rPr>
                <w:sz w:val="20"/>
                <w:szCs w:val="20"/>
              </w:rPr>
            </w:pPr>
            <w:r w:rsidRPr="00584380">
              <w:rPr>
                <w:sz w:val="20"/>
                <w:szCs w:val="20"/>
              </w:rPr>
              <w:t>5.</w:t>
            </w:r>
          </w:p>
        </w:tc>
        <w:tc>
          <w:tcPr>
            <w:tcW w:w="5940" w:type="dxa"/>
            <w:shd w:val="clear" w:color="auto" w:fill="auto"/>
          </w:tcPr>
          <w:p w:rsidR="00E97500" w:rsidRPr="00584380" w:rsidRDefault="007C1FC5" w:rsidP="00584380">
            <w:pPr>
              <w:spacing w:line="360" w:lineRule="auto"/>
              <w:rPr>
                <w:sz w:val="20"/>
                <w:szCs w:val="20"/>
              </w:rPr>
            </w:pPr>
            <w:r w:rsidRPr="00584380">
              <w:rPr>
                <w:sz w:val="20"/>
                <w:szCs w:val="20"/>
              </w:rPr>
              <w:t>Знакомство с народным промыслом</w:t>
            </w:r>
          </w:p>
        </w:tc>
        <w:tc>
          <w:tcPr>
            <w:tcW w:w="1440" w:type="dxa"/>
            <w:shd w:val="clear" w:color="auto" w:fill="auto"/>
          </w:tcPr>
          <w:p w:rsidR="00E97500" w:rsidRPr="00584380" w:rsidRDefault="00F177E8" w:rsidP="00584380">
            <w:pPr>
              <w:spacing w:line="360" w:lineRule="auto"/>
              <w:rPr>
                <w:sz w:val="20"/>
                <w:szCs w:val="20"/>
              </w:rPr>
            </w:pPr>
            <w:r w:rsidRPr="00584380">
              <w:rPr>
                <w:sz w:val="20"/>
                <w:szCs w:val="20"/>
              </w:rPr>
              <w:t>8</w:t>
            </w:r>
          </w:p>
        </w:tc>
      </w:tr>
      <w:tr w:rsidR="00E97500" w:rsidRPr="00584380" w:rsidTr="00584380">
        <w:trPr>
          <w:trHeight w:val="286"/>
        </w:trPr>
        <w:tc>
          <w:tcPr>
            <w:tcW w:w="900" w:type="dxa"/>
            <w:shd w:val="clear" w:color="auto" w:fill="auto"/>
          </w:tcPr>
          <w:p w:rsidR="00E97500" w:rsidRPr="00584380" w:rsidRDefault="007C1FC5" w:rsidP="00584380">
            <w:pPr>
              <w:spacing w:line="360" w:lineRule="auto"/>
              <w:rPr>
                <w:sz w:val="20"/>
                <w:szCs w:val="20"/>
              </w:rPr>
            </w:pPr>
            <w:r w:rsidRPr="00584380">
              <w:rPr>
                <w:sz w:val="20"/>
                <w:szCs w:val="20"/>
              </w:rPr>
              <w:t>6.</w:t>
            </w:r>
          </w:p>
        </w:tc>
        <w:tc>
          <w:tcPr>
            <w:tcW w:w="5940" w:type="dxa"/>
            <w:shd w:val="clear" w:color="auto" w:fill="auto"/>
          </w:tcPr>
          <w:p w:rsidR="00E97500" w:rsidRPr="00584380" w:rsidRDefault="007C1FC5" w:rsidP="00584380">
            <w:pPr>
              <w:spacing w:line="360" w:lineRule="auto"/>
              <w:rPr>
                <w:sz w:val="20"/>
                <w:szCs w:val="20"/>
              </w:rPr>
            </w:pPr>
            <w:r w:rsidRPr="00584380">
              <w:rPr>
                <w:sz w:val="20"/>
                <w:szCs w:val="20"/>
              </w:rPr>
              <w:t>Предметная лепка</w:t>
            </w:r>
          </w:p>
        </w:tc>
        <w:tc>
          <w:tcPr>
            <w:tcW w:w="1440" w:type="dxa"/>
            <w:shd w:val="clear" w:color="auto" w:fill="auto"/>
          </w:tcPr>
          <w:p w:rsidR="00E97500" w:rsidRPr="00584380" w:rsidRDefault="00F177E8" w:rsidP="00584380">
            <w:pPr>
              <w:spacing w:line="360" w:lineRule="auto"/>
              <w:rPr>
                <w:sz w:val="20"/>
                <w:szCs w:val="20"/>
              </w:rPr>
            </w:pPr>
            <w:r w:rsidRPr="00584380">
              <w:rPr>
                <w:sz w:val="20"/>
                <w:szCs w:val="20"/>
              </w:rPr>
              <w:t>8</w:t>
            </w:r>
          </w:p>
        </w:tc>
      </w:tr>
      <w:tr w:rsidR="00E97500" w:rsidRPr="00584380" w:rsidTr="00584380">
        <w:trPr>
          <w:trHeight w:val="295"/>
        </w:trPr>
        <w:tc>
          <w:tcPr>
            <w:tcW w:w="900" w:type="dxa"/>
            <w:shd w:val="clear" w:color="auto" w:fill="auto"/>
          </w:tcPr>
          <w:p w:rsidR="00E97500" w:rsidRPr="00584380" w:rsidRDefault="007C1FC5" w:rsidP="00584380">
            <w:pPr>
              <w:spacing w:line="360" w:lineRule="auto"/>
              <w:rPr>
                <w:sz w:val="20"/>
                <w:szCs w:val="20"/>
              </w:rPr>
            </w:pPr>
            <w:r w:rsidRPr="00584380">
              <w:rPr>
                <w:sz w:val="20"/>
                <w:szCs w:val="20"/>
              </w:rPr>
              <w:t>7.</w:t>
            </w:r>
          </w:p>
        </w:tc>
        <w:tc>
          <w:tcPr>
            <w:tcW w:w="5940" w:type="dxa"/>
            <w:shd w:val="clear" w:color="auto" w:fill="auto"/>
          </w:tcPr>
          <w:p w:rsidR="00E97500" w:rsidRPr="00584380" w:rsidRDefault="009C0E6E" w:rsidP="00584380">
            <w:pPr>
              <w:spacing w:line="360" w:lineRule="auto"/>
              <w:rPr>
                <w:sz w:val="20"/>
                <w:szCs w:val="20"/>
              </w:rPr>
            </w:pPr>
            <w:r w:rsidRPr="00584380">
              <w:rPr>
                <w:sz w:val="20"/>
                <w:szCs w:val="20"/>
              </w:rPr>
              <w:t>Изображаем свое любимое животное</w:t>
            </w:r>
          </w:p>
        </w:tc>
        <w:tc>
          <w:tcPr>
            <w:tcW w:w="1440" w:type="dxa"/>
            <w:shd w:val="clear" w:color="auto" w:fill="auto"/>
          </w:tcPr>
          <w:p w:rsidR="00E97500" w:rsidRPr="00584380" w:rsidRDefault="00F177E8" w:rsidP="00584380">
            <w:pPr>
              <w:spacing w:line="360" w:lineRule="auto"/>
              <w:rPr>
                <w:sz w:val="20"/>
                <w:szCs w:val="20"/>
              </w:rPr>
            </w:pPr>
            <w:r w:rsidRPr="00584380">
              <w:rPr>
                <w:sz w:val="20"/>
                <w:szCs w:val="20"/>
              </w:rPr>
              <w:t>6</w:t>
            </w:r>
          </w:p>
        </w:tc>
      </w:tr>
      <w:tr w:rsidR="009C0E6E" w:rsidRPr="00584380" w:rsidTr="00584380">
        <w:trPr>
          <w:trHeight w:val="305"/>
        </w:trPr>
        <w:tc>
          <w:tcPr>
            <w:tcW w:w="900" w:type="dxa"/>
            <w:shd w:val="clear" w:color="auto" w:fill="auto"/>
          </w:tcPr>
          <w:p w:rsidR="009C0E6E" w:rsidRPr="00584380" w:rsidRDefault="009C0E6E" w:rsidP="00584380">
            <w:pPr>
              <w:spacing w:line="360" w:lineRule="auto"/>
              <w:rPr>
                <w:sz w:val="20"/>
                <w:szCs w:val="20"/>
              </w:rPr>
            </w:pPr>
            <w:r w:rsidRPr="00584380">
              <w:rPr>
                <w:sz w:val="20"/>
                <w:szCs w:val="20"/>
              </w:rPr>
              <w:t>8.</w:t>
            </w:r>
          </w:p>
        </w:tc>
        <w:tc>
          <w:tcPr>
            <w:tcW w:w="5940" w:type="dxa"/>
            <w:shd w:val="clear" w:color="auto" w:fill="auto"/>
          </w:tcPr>
          <w:p w:rsidR="009C0E6E" w:rsidRPr="00584380" w:rsidRDefault="007C1FC5" w:rsidP="00584380">
            <w:pPr>
              <w:spacing w:line="360" w:lineRule="auto"/>
              <w:rPr>
                <w:sz w:val="20"/>
                <w:szCs w:val="20"/>
              </w:rPr>
            </w:pPr>
            <w:r w:rsidRPr="00584380">
              <w:rPr>
                <w:sz w:val="20"/>
                <w:szCs w:val="20"/>
              </w:rPr>
              <w:t>Сюжетная лепка</w:t>
            </w:r>
          </w:p>
        </w:tc>
        <w:tc>
          <w:tcPr>
            <w:tcW w:w="1440" w:type="dxa"/>
            <w:shd w:val="clear" w:color="auto" w:fill="auto"/>
          </w:tcPr>
          <w:p w:rsidR="009C0E6E" w:rsidRPr="00584380" w:rsidRDefault="00F177E8" w:rsidP="00584380">
            <w:pPr>
              <w:spacing w:line="360" w:lineRule="auto"/>
              <w:rPr>
                <w:sz w:val="20"/>
                <w:szCs w:val="20"/>
              </w:rPr>
            </w:pPr>
            <w:r w:rsidRPr="00584380">
              <w:rPr>
                <w:sz w:val="20"/>
                <w:szCs w:val="20"/>
              </w:rPr>
              <w:t>10</w:t>
            </w:r>
          </w:p>
        </w:tc>
      </w:tr>
      <w:tr w:rsidR="009C0E6E" w:rsidRPr="00584380" w:rsidTr="00584380">
        <w:trPr>
          <w:trHeight w:val="316"/>
        </w:trPr>
        <w:tc>
          <w:tcPr>
            <w:tcW w:w="900" w:type="dxa"/>
            <w:shd w:val="clear" w:color="auto" w:fill="auto"/>
          </w:tcPr>
          <w:p w:rsidR="009C0E6E" w:rsidRPr="00584380" w:rsidRDefault="00F177E8" w:rsidP="00584380">
            <w:pPr>
              <w:spacing w:line="360" w:lineRule="auto"/>
              <w:rPr>
                <w:sz w:val="20"/>
                <w:szCs w:val="20"/>
              </w:rPr>
            </w:pPr>
            <w:r w:rsidRPr="00584380">
              <w:rPr>
                <w:sz w:val="20"/>
                <w:szCs w:val="20"/>
              </w:rPr>
              <w:t>9.</w:t>
            </w:r>
          </w:p>
        </w:tc>
        <w:tc>
          <w:tcPr>
            <w:tcW w:w="5940" w:type="dxa"/>
            <w:shd w:val="clear" w:color="auto" w:fill="auto"/>
          </w:tcPr>
          <w:p w:rsidR="00E97500" w:rsidRPr="00584380" w:rsidRDefault="009C0E6E" w:rsidP="00584380">
            <w:pPr>
              <w:spacing w:line="360" w:lineRule="auto"/>
              <w:rPr>
                <w:sz w:val="20"/>
                <w:szCs w:val="20"/>
              </w:rPr>
            </w:pPr>
            <w:r w:rsidRPr="00584380">
              <w:rPr>
                <w:sz w:val="20"/>
                <w:szCs w:val="20"/>
              </w:rPr>
              <w:t>Мир вокруг нас (коллективная работа)</w:t>
            </w:r>
          </w:p>
        </w:tc>
        <w:tc>
          <w:tcPr>
            <w:tcW w:w="1440" w:type="dxa"/>
            <w:shd w:val="clear" w:color="auto" w:fill="auto"/>
          </w:tcPr>
          <w:p w:rsidR="009C0E6E" w:rsidRPr="00584380" w:rsidRDefault="00F177E8" w:rsidP="00584380">
            <w:pPr>
              <w:spacing w:line="360" w:lineRule="auto"/>
              <w:rPr>
                <w:sz w:val="20"/>
                <w:szCs w:val="20"/>
              </w:rPr>
            </w:pPr>
            <w:r w:rsidRPr="00584380">
              <w:rPr>
                <w:sz w:val="20"/>
                <w:szCs w:val="20"/>
              </w:rPr>
              <w:t>8</w:t>
            </w:r>
          </w:p>
        </w:tc>
      </w:tr>
      <w:tr w:rsidR="009C0E6E" w:rsidRPr="00584380" w:rsidTr="00584380">
        <w:trPr>
          <w:trHeight w:val="311"/>
        </w:trPr>
        <w:tc>
          <w:tcPr>
            <w:tcW w:w="900" w:type="dxa"/>
            <w:shd w:val="clear" w:color="auto" w:fill="auto"/>
          </w:tcPr>
          <w:p w:rsidR="009C0E6E" w:rsidRPr="00584380" w:rsidRDefault="00F177E8" w:rsidP="00584380">
            <w:pPr>
              <w:spacing w:line="360" w:lineRule="auto"/>
              <w:rPr>
                <w:sz w:val="20"/>
                <w:szCs w:val="20"/>
              </w:rPr>
            </w:pPr>
            <w:r w:rsidRPr="00584380">
              <w:rPr>
                <w:sz w:val="20"/>
                <w:szCs w:val="20"/>
              </w:rPr>
              <w:t>10.</w:t>
            </w:r>
          </w:p>
        </w:tc>
        <w:tc>
          <w:tcPr>
            <w:tcW w:w="5940" w:type="dxa"/>
            <w:shd w:val="clear" w:color="auto" w:fill="auto"/>
          </w:tcPr>
          <w:p w:rsidR="009C0E6E" w:rsidRPr="00584380" w:rsidRDefault="007C1FC5" w:rsidP="00584380">
            <w:pPr>
              <w:spacing w:line="360" w:lineRule="auto"/>
              <w:rPr>
                <w:sz w:val="20"/>
                <w:szCs w:val="20"/>
              </w:rPr>
            </w:pPr>
            <w:r w:rsidRPr="00584380">
              <w:rPr>
                <w:sz w:val="20"/>
                <w:szCs w:val="20"/>
              </w:rPr>
              <w:t>Декоративная лепка</w:t>
            </w:r>
          </w:p>
        </w:tc>
        <w:tc>
          <w:tcPr>
            <w:tcW w:w="1440" w:type="dxa"/>
            <w:shd w:val="clear" w:color="auto" w:fill="auto"/>
          </w:tcPr>
          <w:p w:rsidR="009C0E6E" w:rsidRPr="00584380" w:rsidRDefault="00F177E8" w:rsidP="00584380">
            <w:pPr>
              <w:spacing w:line="360" w:lineRule="auto"/>
              <w:rPr>
                <w:sz w:val="20"/>
                <w:szCs w:val="20"/>
              </w:rPr>
            </w:pPr>
            <w:r w:rsidRPr="00584380">
              <w:rPr>
                <w:sz w:val="20"/>
                <w:szCs w:val="20"/>
              </w:rPr>
              <w:t>8</w:t>
            </w:r>
          </w:p>
        </w:tc>
      </w:tr>
      <w:tr w:rsidR="009C0E6E" w:rsidRPr="00584380" w:rsidTr="00584380">
        <w:trPr>
          <w:trHeight w:val="308"/>
        </w:trPr>
        <w:tc>
          <w:tcPr>
            <w:tcW w:w="900" w:type="dxa"/>
            <w:shd w:val="clear" w:color="auto" w:fill="auto"/>
          </w:tcPr>
          <w:p w:rsidR="009C0E6E" w:rsidRPr="00584380" w:rsidRDefault="00F177E8" w:rsidP="00584380">
            <w:pPr>
              <w:spacing w:line="360" w:lineRule="auto"/>
              <w:rPr>
                <w:sz w:val="20"/>
                <w:szCs w:val="20"/>
              </w:rPr>
            </w:pPr>
            <w:r w:rsidRPr="00584380">
              <w:rPr>
                <w:sz w:val="20"/>
                <w:szCs w:val="20"/>
              </w:rPr>
              <w:t>11.</w:t>
            </w:r>
          </w:p>
        </w:tc>
        <w:tc>
          <w:tcPr>
            <w:tcW w:w="5940" w:type="dxa"/>
            <w:shd w:val="clear" w:color="auto" w:fill="auto"/>
          </w:tcPr>
          <w:p w:rsidR="00E97500" w:rsidRPr="00584380" w:rsidRDefault="009C0E6E" w:rsidP="00584380">
            <w:pPr>
              <w:spacing w:line="360" w:lineRule="auto"/>
              <w:rPr>
                <w:sz w:val="20"/>
                <w:szCs w:val="20"/>
              </w:rPr>
            </w:pPr>
            <w:r w:rsidRPr="00584380">
              <w:rPr>
                <w:sz w:val="20"/>
                <w:szCs w:val="20"/>
              </w:rPr>
              <w:t>Экспозиция работ. Обсуждение выставки</w:t>
            </w:r>
          </w:p>
        </w:tc>
        <w:tc>
          <w:tcPr>
            <w:tcW w:w="1440" w:type="dxa"/>
            <w:shd w:val="clear" w:color="auto" w:fill="auto"/>
          </w:tcPr>
          <w:p w:rsidR="009C0E6E" w:rsidRPr="00584380" w:rsidRDefault="00F177E8" w:rsidP="00584380">
            <w:pPr>
              <w:spacing w:line="360" w:lineRule="auto"/>
              <w:rPr>
                <w:sz w:val="20"/>
                <w:szCs w:val="20"/>
              </w:rPr>
            </w:pPr>
            <w:r w:rsidRPr="00584380">
              <w:rPr>
                <w:sz w:val="20"/>
                <w:szCs w:val="20"/>
              </w:rPr>
              <w:t>2</w:t>
            </w:r>
          </w:p>
        </w:tc>
      </w:tr>
      <w:tr w:rsidR="009C0E6E" w:rsidRPr="00584380" w:rsidTr="00584380">
        <w:trPr>
          <w:trHeight w:val="151"/>
        </w:trPr>
        <w:tc>
          <w:tcPr>
            <w:tcW w:w="6840" w:type="dxa"/>
            <w:gridSpan w:val="2"/>
            <w:shd w:val="clear" w:color="auto" w:fill="auto"/>
          </w:tcPr>
          <w:p w:rsidR="009C0E6E" w:rsidRPr="00584380" w:rsidRDefault="009C0E6E" w:rsidP="00584380">
            <w:pPr>
              <w:spacing w:line="360" w:lineRule="auto"/>
              <w:rPr>
                <w:sz w:val="20"/>
                <w:szCs w:val="20"/>
              </w:rPr>
            </w:pPr>
            <w:r w:rsidRPr="00584380">
              <w:rPr>
                <w:sz w:val="20"/>
                <w:szCs w:val="20"/>
              </w:rPr>
              <w:t>Итого</w:t>
            </w:r>
          </w:p>
        </w:tc>
        <w:tc>
          <w:tcPr>
            <w:tcW w:w="1440" w:type="dxa"/>
            <w:shd w:val="clear" w:color="auto" w:fill="auto"/>
          </w:tcPr>
          <w:p w:rsidR="009C0E6E" w:rsidRPr="00584380" w:rsidRDefault="009C0E6E" w:rsidP="00584380">
            <w:pPr>
              <w:spacing w:line="360" w:lineRule="auto"/>
              <w:rPr>
                <w:sz w:val="20"/>
                <w:szCs w:val="20"/>
              </w:rPr>
            </w:pPr>
            <w:r w:rsidRPr="00584380">
              <w:rPr>
                <w:sz w:val="20"/>
                <w:szCs w:val="20"/>
              </w:rPr>
              <w:t>72</w:t>
            </w:r>
          </w:p>
        </w:tc>
      </w:tr>
    </w:tbl>
    <w:p w:rsidR="0030155C" w:rsidRPr="00A83E4D" w:rsidRDefault="0030155C" w:rsidP="00DE35F7">
      <w:pPr>
        <w:autoSpaceDE w:val="0"/>
        <w:autoSpaceDN w:val="0"/>
        <w:adjustRightInd w:val="0"/>
        <w:spacing w:line="360" w:lineRule="auto"/>
        <w:ind w:right="-6"/>
        <w:jc w:val="both"/>
        <w:rPr>
          <w:color w:val="000000"/>
          <w:sz w:val="28"/>
          <w:szCs w:val="28"/>
        </w:rPr>
      </w:pPr>
    </w:p>
    <w:p w:rsidR="00F24AF6" w:rsidRDefault="00EC2302" w:rsidP="00006483">
      <w:pPr>
        <w:pStyle w:val="1"/>
        <w:spacing w:before="0" w:after="0" w:line="360" w:lineRule="auto"/>
        <w:ind w:right="-6"/>
        <w:jc w:val="center"/>
        <w:rPr>
          <w:rFonts w:ascii="Times New Roman" w:hAnsi="Times New Roman" w:cs="Times New Roman"/>
          <w:sz w:val="28"/>
          <w:szCs w:val="28"/>
        </w:rPr>
      </w:pPr>
      <w:bookmarkStart w:id="8" w:name="_Toc278889623"/>
      <w:r w:rsidRPr="00A83E4D">
        <w:rPr>
          <w:rFonts w:ascii="Times New Roman" w:hAnsi="Times New Roman" w:cs="Times New Roman"/>
          <w:sz w:val="28"/>
          <w:szCs w:val="28"/>
        </w:rPr>
        <w:t xml:space="preserve">2.3 </w:t>
      </w:r>
      <w:r w:rsidR="00006483">
        <w:rPr>
          <w:rFonts w:ascii="Times New Roman" w:hAnsi="Times New Roman" w:cs="Times New Roman"/>
          <w:sz w:val="28"/>
          <w:szCs w:val="28"/>
        </w:rPr>
        <w:t>Т</w:t>
      </w:r>
      <w:r w:rsidRPr="00A83E4D">
        <w:rPr>
          <w:rFonts w:ascii="Times New Roman" w:hAnsi="Times New Roman" w:cs="Times New Roman"/>
          <w:sz w:val="28"/>
          <w:szCs w:val="28"/>
        </w:rPr>
        <w:t>ематическое планирование</w:t>
      </w:r>
      <w:bookmarkEnd w:id="8"/>
    </w:p>
    <w:p w:rsidR="00006483" w:rsidRPr="00006483" w:rsidRDefault="00006483" w:rsidP="00006483"/>
    <w:p w:rsidR="00EC2302" w:rsidRDefault="00006483" w:rsidP="00A83E4D">
      <w:pPr>
        <w:autoSpaceDE w:val="0"/>
        <w:autoSpaceDN w:val="0"/>
        <w:adjustRightInd w:val="0"/>
        <w:spacing w:line="360" w:lineRule="auto"/>
        <w:ind w:right="-6" w:firstLine="709"/>
        <w:jc w:val="both"/>
        <w:rPr>
          <w:color w:val="000000"/>
          <w:sz w:val="28"/>
          <w:szCs w:val="28"/>
        </w:rPr>
      </w:pPr>
      <w:r>
        <w:rPr>
          <w:color w:val="000000"/>
          <w:sz w:val="28"/>
          <w:szCs w:val="28"/>
        </w:rPr>
        <w:t>Смотреть в приложении</w:t>
      </w:r>
    </w:p>
    <w:p w:rsidR="00006483" w:rsidRDefault="00006483" w:rsidP="00006483">
      <w:pPr>
        <w:pStyle w:val="1"/>
        <w:spacing w:before="0" w:after="0" w:line="360" w:lineRule="auto"/>
        <w:ind w:right="-6"/>
        <w:jc w:val="both"/>
        <w:rPr>
          <w:rFonts w:ascii="Times New Roman" w:hAnsi="Times New Roman" w:cs="Times New Roman"/>
          <w:b w:val="0"/>
          <w:bCs w:val="0"/>
          <w:color w:val="000000"/>
          <w:kern w:val="0"/>
          <w:sz w:val="28"/>
          <w:szCs w:val="28"/>
        </w:rPr>
      </w:pPr>
      <w:bookmarkStart w:id="9" w:name="_Toc278889624"/>
    </w:p>
    <w:p w:rsidR="00F24AF6" w:rsidRPr="00A83E4D" w:rsidRDefault="00EC2302" w:rsidP="00006483">
      <w:pPr>
        <w:pStyle w:val="1"/>
        <w:spacing w:before="0" w:after="0" w:line="360" w:lineRule="auto"/>
        <w:ind w:right="-6"/>
        <w:jc w:val="center"/>
        <w:rPr>
          <w:rFonts w:ascii="Times New Roman" w:hAnsi="Times New Roman" w:cs="Times New Roman"/>
          <w:sz w:val="28"/>
          <w:szCs w:val="28"/>
        </w:rPr>
      </w:pPr>
      <w:r w:rsidRPr="00A83E4D">
        <w:rPr>
          <w:rFonts w:ascii="Times New Roman" w:hAnsi="Times New Roman" w:cs="Times New Roman"/>
          <w:sz w:val="28"/>
          <w:szCs w:val="28"/>
        </w:rPr>
        <w:t>2.4</w:t>
      </w:r>
      <w:r w:rsidR="00F24AF6" w:rsidRPr="00A83E4D">
        <w:rPr>
          <w:rFonts w:ascii="Times New Roman" w:hAnsi="Times New Roman" w:cs="Times New Roman"/>
          <w:sz w:val="28"/>
          <w:szCs w:val="28"/>
        </w:rPr>
        <w:t xml:space="preserve"> КОНСПЕКТ ЗАНЯТИЯ</w:t>
      </w:r>
      <w:bookmarkEnd w:id="9"/>
    </w:p>
    <w:p w:rsidR="00006483" w:rsidRDefault="00006483" w:rsidP="00006483">
      <w:pPr>
        <w:spacing w:line="360" w:lineRule="auto"/>
        <w:ind w:right="-6"/>
        <w:jc w:val="both"/>
        <w:rPr>
          <w:sz w:val="28"/>
          <w:szCs w:val="28"/>
        </w:rPr>
      </w:pPr>
    </w:p>
    <w:p w:rsidR="003910E3" w:rsidRPr="00A83E4D" w:rsidRDefault="003910E3" w:rsidP="00A83E4D">
      <w:pPr>
        <w:spacing w:line="360" w:lineRule="auto"/>
        <w:ind w:right="-6" w:firstLine="709"/>
        <w:jc w:val="both"/>
        <w:rPr>
          <w:sz w:val="28"/>
          <w:szCs w:val="28"/>
        </w:rPr>
      </w:pPr>
      <w:r w:rsidRPr="00A83E4D">
        <w:rPr>
          <w:sz w:val="28"/>
          <w:szCs w:val="28"/>
        </w:rPr>
        <w:t>Проводя занятия в кружке необходимо помнить</w:t>
      </w:r>
      <w:r w:rsidR="009B0505" w:rsidRPr="00A83E4D">
        <w:rPr>
          <w:sz w:val="28"/>
          <w:szCs w:val="28"/>
        </w:rPr>
        <w:t>,</w:t>
      </w:r>
      <w:r w:rsidRPr="00A83E4D">
        <w:rPr>
          <w:sz w:val="28"/>
          <w:szCs w:val="28"/>
        </w:rPr>
        <w:t xml:space="preserve"> что обстановка помещения не формальная и отличается от обычных школьных классов</w:t>
      </w:r>
      <w:r w:rsidR="009B0505" w:rsidRPr="00A83E4D">
        <w:rPr>
          <w:sz w:val="28"/>
          <w:szCs w:val="28"/>
        </w:rPr>
        <w:t>. В данной ситуации необходимо полностью контролировать ситуацию т.к. дети имеют возможность свободно перемещаться в помещении. Необходимо следить за соблюдение техники безопасности и одновременно не нарушать творческий процесс постоянными замечаниями.</w:t>
      </w:r>
    </w:p>
    <w:p w:rsidR="009B0505" w:rsidRPr="00A83E4D" w:rsidRDefault="00F24AF6" w:rsidP="00A83E4D">
      <w:pPr>
        <w:pStyle w:val="a3"/>
        <w:spacing w:before="0" w:beforeAutospacing="0" w:after="0" w:afterAutospacing="0" w:line="360" w:lineRule="auto"/>
        <w:ind w:right="-6" w:firstLine="709"/>
        <w:jc w:val="both"/>
        <w:rPr>
          <w:sz w:val="28"/>
          <w:szCs w:val="28"/>
        </w:rPr>
      </w:pPr>
      <w:r w:rsidRPr="00A83E4D">
        <w:rPr>
          <w:sz w:val="28"/>
          <w:szCs w:val="28"/>
        </w:rPr>
        <w:t>Цель:</w:t>
      </w:r>
      <w:r w:rsidR="009B0505" w:rsidRPr="00A83E4D">
        <w:rPr>
          <w:sz w:val="28"/>
          <w:szCs w:val="28"/>
        </w:rPr>
        <w:t xml:space="preserve"> Изучение свойств глины.</w:t>
      </w:r>
      <w:r w:rsidR="00A83E4D">
        <w:rPr>
          <w:sz w:val="28"/>
          <w:szCs w:val="28"/>
        </w:rPr>
        <w:t xml:space="preserve"> </w:t>
      </w:r>
      <w:r w:rsidR="009B0505" w:rsidRPr="00A83E4D">
        <w:rPr>
          <w:sz w:val="28"/>
          <w:szCs w:val="28"/>
        </w:rPr>
        <w:t>Практическая работа по приготовлению глиняного теста.</w:t>
      </w:r>
    </w:p>
    <w:p w:rsidR="009B0505" w:rsidRPr="00A83E4D" w:rsidRDefault="009B0505" w:rsidP="00A83E4D">
      <w:pPr>
        <w:pStyle w:val="a3"/>
        <w:spacing w:before="0" w:beforeAutospacing="0" w:after="0" w:afterAutospacing="0" w:line="360" w:lineRule="auto"/>
        <w:ind w:right="-6" w:firstLine="709"/>
        <w:jc w:val="both"/>
        <w:rPr>
          <w:sz w:val="28"/>
          <w:szCs w:val="28"/>
        </w:rPr>
      </w:pPr>
      <w:r w:rsidRPr="00A83E4D">
        <w:rPr>
          <w:sz w:val="28"/>
          <w:szCs w:val="28"/>
        </w:rPr>
        <w:t xml:space="preserve">Оборудование: инструкционные таблицы. </w:t>
      </w:r>
    </w:p>
    <w:p w:rsidR="009B0505" w:rsidRPr="00A83E4D" w:rsidRDefault="009B0505" w:rsidP="00A83E4D">
      <w:pPr>
        <w:pStyle w:val="a3"/>
        <w:spacing w:before="0" w:beforeAutospacing="0" w:after="0" w:afterAutospacing="0" w:line="360" w:lineRule="auto"/>
        <w:ind w:right="-6" w:firstLine="709"/>
        <w:jc w:val="both"/>
        <w:rPr>
          <w:sz w:val="28"/>
          <w:szCs w:val="28"/>
        </w:rPr>
      </w:pPr>
      <w:r w:rsidRPr="00A83E4D">
        <w:rPr>
          <w:sz w:val="28"/>
          <w:szCs w:val="28"/>
        </w:rPr>
        <w:t>Материал- глина,</w:t>
      </w:r>
      <w:r w:rsidR="00D3130F" w:rsidRPr="00A83E4D">
        <w:rPr>
          <w:sz w:val="28"/>
          <w:szCs w:val="28"/>
        </w:rPr>
        <w:t xml:space="preserve"> шликер,</w:t>
      </w:r>
      <w:r w:rsidRPr="00A83E4D">
        <w:rPr>
          <w:sz w:val="28"/>
          <w:szCs w:val="28"/>
        </w:rPr>
        <w:t xml:space="preserve"> вода, стеки, тряпки.</w:t>
      </w:r>
      <w:r w:rsidR="00A83E4D">
        <w:rPr>
          <w:sz w:val="28"/>
          <w:szCs w:val="28"/>
        </w:rPr>
        <w:t xml:space="preserve"> </w:t>
      </w:r>
    </w:p>
    <w:p w:rsidR="00F24AF6" w:rsidRPr="00A83E4D" w:rsidRDefault="00F24AF6" w:rsidP="00A83E4D">
      <w:pPr>
        <w:spacing w:line="360" w:lineRule="auto"/>
        <w:ind w:right="-6" w:firstLine="709"/>
        <w:jc w:val="both"/>
        <w:rPr>
          <w:sz w:val="28"/>
          <w:szCs w:val="28"/>
        </w:rPr>
      </w:pPr>
      <w:r w:rsidRPr="00A83E4D">
        <w:rPr>
          <w:rStyle w:val="a4"/>
          <w:sz w:val="28"/>
          <w:szCs w:val="28"/>
        </w:rPr>
        <w:t>Методы: словесный (беседа, объяснение), наглядные пособия (</w:t>
      </w:r>
      <w:r w:rsidR="007E4328" w:rsidRPr="00A83E4D">
        <w:rPr>
          <w:rStyle w:val="a4"/>
          <w:sz w:val="28"/>
          <w:szCs w:val="28"/>
        </w:rPr>
        <w:t>Готовые формы шара разной величины и цвета, мультимедиа проектор), акустический (музыкальный проигрыватель для создания творческой атмосферы</w:t>
      </w:r>
      <w:r w:rsidRPr="00A83E4D">
        <w:rPr>
          <w:rStyle w:val="a4"/>
          <w:sz w:val="28"/>
          <w:szCs w:val="28"/>
        </w:rPr>
        <w:t xml:space="preserve">), </w:t>
      </w:r>
      <w:r w:rsidRPr="00A83E4D">
        <w:rPr>
          <w:sz w:val="28"/>
          <w:szCs w:val="28"/>
        </w:rPr>
        <w:t>практический (упражнения), эвристический (продумывание будущей работы).</w:t>
      </w:r>
    </w:p>
    <w:p w:rsidR="00F24AF6" w:rsidRPr="00A83E4D" w:rsidRDefault="00F24AF6" w:rsidP="00A83E4D">
      <w:pPr>
        <w:spacing w:line="360" w:lineRule="auto"/>
        <w:ind w:right="-6" w:firstLine="709"/>
        <w:jc w:val="both"/>
        <w:rPr>
          <w:sz w:val="28"/>
          <w:szCs w:val="28"/>
        </w:rPr>
      </w:pPr>
      <w:r w:rsidRPr="00A83E4D">
        <w:rPr>
          <w:sz w:val="28"/>
          <w:szCs w:val="28"/>
        </w:rPr>
        <w:t>Ход занятия:</w:t>
      </w:r>
    </w:p>
    <w:p w:rsidR="00F24AF6" w:rsidRPr="00A83E4D" w:rsidRDefault="00F24AF6" w:rsidP="00A83E4D">
      <w:pPr>
        <w:spacing w:line="360" w:lineRule="auto"/>
        <w:ind w:right="-6" w:firstLine="709"/>
        <w:jc w:val="both"/>
        <w:rPr>
          <w:sz w:val="28"/>
          <w:szCs w:val="28"/>
        </w:rPr>
      </w:pPr>
      <w:r w:rsidRPr="00A83E4D">
        <w:rPr>
          <w:sz w:val="28"/>
          <w:szCs w:val="28"/>
        </w:rPr>
        <w:t>1) Организационный момент</w:t>
      </w:r>
    </w:p>
    <w:p w:rsidR="00F24AF6" w:rsidRPr="00A83E4D" w:rsidRDefault="005C624F" w:rsidP="00A83E4D">
      <w:pPr>
        <w:spacing w:line="360" w:lineRule="auto"/>
        <w:ind w:right="-6" w:firstLine="709"/>
        <w:jc w:val="both"/>
        <w:rPr>
          <w:sz w:val="28"/>
          <w:szCs w:val="28"/>
        </w:rPr>
      </w:pPr>
      <w:r w:rsidRPr="00A83E4D">
        <w:rPr>
          <w:sz w:val="28"/>
          <w:szCs w:val="28"/>
        </w:rPr>
        <w:t>Здравствуйте дети</w:t>
      </w:r>
      <w:r w:rsidR="00F24AF6" w:rsidRPr="00A83E4D">
        <w:rPr>
          <w:sz w:val="28"/>
          <w:szCs w:val="28"/>
        </w:rPr>
        <w:t>!</w:t>
      </w:r>
      <w:r w:rsidRPr="00A83E4D">
        <w:rPr>
          <w:sz w:val="28"/>
          <w:szCs w:val="28"/>
        </w:rPr>
        <w:t xml:space="preserve"> Сегодня мы с вами будем учиться делать круглую форму шара. Для этого нам понадобится</w:t>
      </w:r>
      <w:r w:rsidR="00EC2A9E" w:rsidRPr="00A83E4D">
        <w:rPr>
          <w:sz w:val="28"/>
          <w:szCs w:val="28"/>
        </w:rPr>
        <w:t xml:space="preserve"> глина , которую мы с вами приготовили на прошлом занятии,</w:t>
      </w:r>
      <w:r w:rsidR="00A83E4D">
        <w:rPr>
          <w:sz w:val="28"/>
          <w:szCs w:val="28"/>
        </w:rPr>
        <w:t xml:space="preserve"> </w:t>
      </w:r>
      <w:r w:rsidR="00EC2A9E" w:rsidRPr="00A83E4D">
        <w:rPr>
          <w:sz w:val="28"/>
          <w:szCs w:val="28"/>
        </w:rPr>
        <w:t>рабочая доска, вода,</w:t>
      </w:r>
      <w:r w:rsidR="00A83E4D">
        <w:rPr>
          <w:sz w:val="28"/>
          <w:szCs w:val="28"/>
        </w:rPr>
        <w:t xml:space="preserve"> </w:t>
      </w:r>
      <w:r w:rsidR="00EC2A9E" w:rsidRPr="00A83E4D">
        <w:rPr>
          <w:sz w:val="28"/>
          <w:szCs w:val="28"/>
        </w:rPr>
        <w:t>губка и полотенце.</w:t>
      </w:r>
    </w:p>
    <w:p w:rsidR="00F24AF6" w:rsidRPr="00A83E4D" w:rsidRDefault="00F24AF6" w:rsidP="00A83E4D">
      <w:pPr>
        <w:spacing w:line="360" w:lineRule="auto"/>
        <w:ind w:right="-6" w:firstLine="709"/>
        <w:jc w:val="both"/>
        <w:rPr>
          <w:sz w:val="28"/>
          <w:szCs w:val="28"/>
        </w:rPr>
      </w:pPr>
      <w:r w:rsidRPr="00A83E4D">
        <w:rPr>
          <w:sz w:val="28"/>
          <w:szCs w:val="28"/>
        </w:rPr>
        <w:t>2) Актуализация</w:t>
      </w:r>
    </w:p>
    <w:p w:rsidR="00F24AF6" w:rsidRPr="00A83E4D" w:rsidRDefault="00F24AF6" w:rsidP="00A83E4D">
      <w:pPr>
        <w:pStyle w:val="a3"/>
        <w:spacing w:before="0" w:beforeAutospacing="0" w:after="0" w:afterAutospacing="0" w:line="360" w:lineRule="auto"/>
        <w:ind w:right="-6" w:firstLine="709"/>
        <w:jc w:val="both"/>
        <w:rPr>
          <w:sz w:val="28"/>
          <w:szCs w:val="28"/>
        </w:rPr>
      </w:pPr>
      <w:r w:rsidRPr="00A83E4D">
        <w:rPr>
          <w:sz w:val="28"/>
          <w:szCs w:val="28"/>
        </w:rPr>
        <w:t>Прежде, чем приступить к работе, давайте вспомним прошлый урок (педагог задает вопросы)</w:t>
      </w:r>
    </w:p>
    <w:p w:rsidR="008A2AB7" w:rsidRPr="00A83E4D" w:rsidRDefault="008A2AB7" w:rsidP="00A83E4D">
      <w:pPr>
        <w:pStyle w:val="a3"/>
        <w:spacing w:before="0" w:beforeAutospacing="0" w:after="0" w:afterAutospacing="0" w:line="360" w:lineRule="auto"/>
        <w:ind w:right="-6" w:firstLine="709"/>
        <w:jc w:val="both"/>
        <w:rPr>
          <w:sz w:val="28"/>
          <w:szCs w:val="28"/>
        </w:rPr>
      </w:pPr>
      <w:r w:rsidRPr="00A83E4D">
        <w:rPr>
          <w:sz w:val="28"/>
          <w:szCs w:val="28"/>
        </w:rPr>
        <w:t>Какая бывает глина (</w:t>
      </w:r>
      <w:r w:rsidRPr="00A83E4D">
        <w:rPr>
          <w:rStyle w:val="a9"/>
          <w:b w:val="0"/>
          <w:bCs w:val="0"/>
          <w:sz w:val="28"/>
          <w:szCs w:val="28"/>
        </w:rPr>
        <w:t>красная гончарная, белая гончарная, грубая глина с добавлением шамота, нежный и пластичный фаянс</w:t>
      </w:r>
      <w:r w:rsidRPr="00A83E4D">
        <w:rPr>
          <w:rStyle w:val="a9"/>
          <w:sz w:val="28"/>
          <w:szCs w:val="28"/>
        </w:rPr>
        <w:t>)</w:t>
      </w:r>
    </w:p>
    <w:p w:rsidR="00EC2A9E" w:rsidRPr="00A83E4D" w:rsidRDefault="00EC2A9E" w:rsidP="00A83E4D">
      <w:pPr>
        <w:spacing w:line="360" w:lineRule="auto"/>
        <w:ind w:right="-6" w:firstLine="709"/>
        <w:jc w:val="both"/>
        <w:rPr>
          <w:sz w:val="28"/>
          <w:szCs w:val="28"/>
        </w:rPr>
      </w:pPr>
      <w:r w:rsidRPr="00A83E4D">
        <w:rPr>
          <w:sz w:val="28"/>
          <w:szCs w:val="28"/>
        </w:rPr>
        <w:t xml:space="preserve">Что нужно </w:t>
      </w:r>
      <w:r w:rsidR="00006483" w:rsidRPr="00A83E4D">
        <w:rPr>
          <w:sz w:val="28"/>
          <w:szCs w:val="28"/>
        </w:rPr>
        <w:t>делать,</w:t>
      </w:r>
      <w:r w:rsidRPr="00A83E4D">
        <w:rPr>
          <w:sz w:val="28"/>
          <w:szCs w:val="28"/>
        </w:rPr>
        <w:t xml:space="preserve"> если глина начинает пересыхать (</w:t>
      </w:r>
      <w:r w:rsidR="00006483" w:rsidRPr="00A83E4D">
        <w:rPr>
          <w:sz w:val="28"/>
          <w:szCs w:val="28"/>
        </w:rPr>
        <w:t>смочить</w:t>
      </w:r>
      <w:r w:rsidRPr="00A83E4D">
        <w:rPr>
          <w:sz w:val="28"/>
          <w:szCs w:val="28"/>
        </w:rPr>
        <w:t xml:space="preserve"> мокрой губкой)</w:t>
      </w:r>
    </w:p>
    <w:p w:rsidR="008A2AB7" w:rsidRPr="00A83E4D" w:rsidRDefault="008A2AB7" w:rsidP="00A83E4D">
      <w:pPr>
        <w:spacing w:line="360" w:lineRule="auto"/>
        <w:ind w:right="-6" w:firstLine="709"/>
        <w:jc w:val="both"/>
        <w:rPr>
          <w:sz w:val="28"/>
          <w:szCs w:val="28"/>
        </w:rPr>
      </w:pPr>
      <w:r w:rsidRPr="00A83E4D">
        <w:rPr>
          <w:sz w:val="28"/>
          <w:szCs w:val="28"/>
        </w:rPr>
        <w:t xml:space="preserve">Теперь давайте вспомним </w:t>
      </w:r>
      <w:r w:rsidR="00006483" w:rsidRPr="00A83E4D">
        <w:rPr>
          <w:sz w:val="28"/>
          <w:szCs w:val="28"/>
        </w:rPr>
        <w:t>правила,</w:t>
      </w:r>
      <w:r w:rsidRPr="00A83E4D">
        <w:rPr>
          <w:sz w:val="28"/>
          <w:szCs w:val="28"/>
        </w:rPr>
        <w:t xml:space="preserve"> которыми нам необходимо пользоваться на наших занятиях:</w:t>
      </w:r>
    </w:p>
    <w:p w:rsidR="008A2AB7" w:rsidRPr="00A83E4D" w:rsidRDefault="008A2AB7" w:rsidP="00A83E4D">
      <w:pPr>
        <w:pStyle w:val="a3"/>
        <w:spacing w:before="0" w:beforeAutospacing="0" w:after="0" w:afterAutospacing="0" w:line="360" w:lineRule="auto"/>
        <w:ind w:right="-6" w:firstLine="709"/>
        <w:jc w:val="both"/>
        <w:rPr>
          <w:sz w:val="28"/>
          <w:szCs w:val="28"/>
        </w:rPr>
      </w:pPr>
      <w:r w:rsidRPr="00A83E4D">
        <w:rPr>
          <w:sz w:val="28"/>
          <w:szCs w:val="28"/>
        </w:rPr>
        <w:t>•Уважай труд товарища. Никогда не бери в руки чужую работу без разрешения автора или учителя. Не ломай чужих изделий, даже если они плохо сделаны, не трогай выставленные на выставке работы, в том числе и свои</w:t>
      </w:r>
    </w:p>
    <w:p w:rsidR="008A2AB7" w:rsidRPr="00A83E4D" w:rsidRDefault="008A2AB7" w:rsidP="00A83E4D">
      <w:pPr>
        <w:pStyle w:val="a3"/>
        <w:spacing w:before="0" w:beforeAutospacing="0" w:after="0" w:afterAutospacing="0" w:line="360" w:lineRule="auto"/>
        <w:ind w:right="-6" w:firstLine="709"/>
        <w:jc w:val="both"/>
        <w:rPr>
          <w:sz w:val="28"/>
          <w:szCs w:val="28"/>
        </w:rPr>
      </w:pPr>
      <w:r w:rsidRPr="00A83E4D">
        <w:rPr>
          <w:sz w:val="28"/>
          <w:szCs w:val="28"/>
        </w:rPr>
        <w:t>•На уроке соблюдай тишину. Не отвлекайся от работы</w:t>
      </w:r>
    </w:p>
    <w:p w:rsidR="008A2AB7" w:rsidRPr="00A83E4D" w:rsidRDefault="008A2AB7" w:rsidP="00A83E4D">
      <w:pPr>
        <w:pStyle w:val="a3"/>
        <w:spacing w:before="0" w:beforeAutospacing="0" w:after="0" w:afterAutospacing="0" w:line="360" w:lineRule="auto"/>
        <w:ind w:right="-6" w:firstLine="709"/>
        <w:jc w:val="both"/>
        <w:rPr>
          <w:sz w:val="28"/>
          <w:szCs w:val="28"/>
        </w:rPr>
      </w:pPr>
      <w:r w:rsidRPr="00A83E4D">
        <w:rPr>
          <w:sz w:val="28"/>
          <w:szCs w:val="28"/>
        </w:rPr>
        <w:t>•Аккуратно обращайся с принадлежностями</w:t>
      </w:r>
    </w:p>
    <w:p w:rsidR="008A2AB7" w:rsidRPr="00A83E4D" w:rsidRDefault="008A2AB7" w:rsidP="00A83E4D">
      <w:pPr>
        <w:pStyle w:val="a3"/>
        <w:spacing w:before="0" w:beforeAutospacing="0" w:after="0" w:afterAutospacing="0" w:line="360" w:lineRule="auto"/>
        <w:ind w:right="-6" w:firstLine="709"/>
        <w:jc w:val="both"/>
        <w:rPr>
          <w:sz w:val="28"/>
          <w:szCs w:val="28"/>
        </w:rPr>
      </w:pPr>
      <w:r w:rsidRPr="00A83E4D">
        <w:rPr>
          <w:sz w:val="28"/>
          <w:szCs w:val="28"/>
        </w:rPr>
        <w:t xml:space="preserve">•Научился сам – помоги товарищу. Подскажи, каким приемом лучше сделать нужную форму или исправить ошибку </w:t>
      </w:r>
    </w:p>
    <w:p w:rsidR="00F24AF6" w:rsidRPr="00A83E4D" w:rsidRDefault="00F24AF6" w:rsidP="00A83E4D">
      <w:pPr>
        <w:spacing w:line="360" w:lineRule="auto"/>
        <w:ind w:right="-6" w:firstLine="709"/>
        <w:jc w:val="both"/>
        <w:rPr>
          <w:sz w:val="28"/>
          <w:szCs w:val="28"/>
        </w:rPr>
      </w:pPr>
      <w:r w:rsidRPr="00A83E4D">
        <w:rPr>
          <w:sz w:val="28"/>
          <w:szCs w:val="28"/>
        </w:rPr>
        <w:t>3) Сообщение познавательных сведений</w:t>
      </w:r>
    </w:p>
    <w:p w:rsidR="00F24AF6" w:rsidRPr="00A83E4D" w:rsidRDefault="00F24AF6" w:rsidP="00A83E4D">
      <w:pPr>
        <w:spacing w:line="360" w:lineRule="auto"/>
        <w:ind w:right="-6" w:firstLine="709"/>
        <w:jc w:val="both"/>
        <w:rPr>
          <w:sz w:val="28"/>
          <w:szCs w:val="28"/>
        </w:rPr>
      </w:pPr>
      <w:r w:rsidRPr="00A83E4D">
        <w:rPr>
          <w:sz w:val="28"/>
          <w:szCs w:val="28"/>
        </w:rPr>
        <w:t>Тема занятия: «</w:t>
      </w:r>
      <w:r w:rsidR="008A2AB7" w:rsidRPr="00A83E4D">
        <w:rPr>
          <w:sz w:val="28"/>
          <w:szCs w:val="28"/>
        </w:rPr>
        <w:t>Круглые предметы, которые нас окружают.</w:t>
      </w:r>
      <w:r w:rsidRPr="00A83E4D">
        <w:rPr>
          <w:sz w:val="28"/>
          <w:szCs w:val="28"/>
        </w:rPr>
        <w:t>»</w:t>
      </w:r>
    </w:p>
    <w:p w:rsidR="00F24AF6" w:rsidRPr="00A83E4D" w:rsidRDefault="00F24AF6" w:rsidP="00A83E4D">
      <w:pPr>
        <w:spacing w:line="360" w:lineRule="auto"/>
        <w:ind w:right="-6" w:firstLine="709"/>
        <w:jc w:val="both"/>
        <w:rPr>
          <w:sz w:val="28"/>
          <w:szCs w:val="28"/>
          <w:lang w:val="en-US"/>
        </w:rPr>
      </w:pPr>
      <w:r w:rsidRPr="00A83E4D">
        <w:rPr>
          <w:sz w:val="28"/>
          <w:szCs w:val="28"/>
        </w:rPr>
        <w:t xml:space="preserve">Цель нашего занятия научиться </w:t>
      </w:r>
      <w:r w:rsidR="00006483" w:rsidRPr="00A83E4D">
        <w:rPr>
          <w:sz w:val="28"/>
          <w:szCs w:val="28"/>
        </w:rPr>
        <w:t>правильно,</w:t>
      </w:r>
      <w:r w:rsidRPr="00A83E4D">
        <w:rPr>
          <w:sz w:val="28"/>
          <w:szCs w:val="28"/>
        </w:rPr>
        <w:t xml:space="preserve"> </w:t>
      </w:r>
      <w:r w:rsidR="008844B9" w:rsidRPr="00A83E4D">
        <w:rPr>
          <w:sz w:val="28"/>
          <w:szCs w:val="28"/>
        </w:rPr>
        <w:t>скатывать шар и сделать из нескольких шаров разные формы</w:t>
      </w:r>
      <w:r w:rsidRPr="00A83E4D">
        <w:rPr>
          <w:sz w:val="28"/>
          <w:szCs w:val="28"/>
        </w:rPr>
        <w:t>.</w:t>
      </w:r>
    </w:p>
    <w:p w:rsidR="002F4C5B" w:rsidRPr="00A83E4D" w:rsidRDefault="00006483" w:rsidP="00A83E4D">
      <w:pPr>
        <w:spacing w:line="360" w:lineRule="auto"/>
        <w:ind w:right="-6" w:firstLine="709"/>
        <w:jc w:val="both"/>
        <w:rPr>
          <w:sz w:val="28"/>
          <w:szCs w:val="28"/>
        </w:rPr>
      </w:pPr>
      <w:r w:rsidRPr="00A83E4D">
        <w:rPr>
          <w:sz w:val="28"/>
          <w:szCs w:val="28"/>
        </w:rPr>
        <w:t>Посмотрите,</w:t>
      </w:r>
      <w:r w:rsidR="000F1934" w:rsidRPr="00A83E4D">
        <w:rPr>
          <w:sz w:val="28"/>
          <w:szCs w:val="28"/>
        </w:rPr>
        <w:t xml:space="preserve"> какие круглые предм</w:t>
      </w:r>
      <w:r w:rsidR="00C7216C" w:rsidRPr="00A83E4D">
        <w:rPr>
          <w:sz w:val="28"/>
          <w:szCs w:val="28"/>
        </w:rPr>
        <w:t>еты есть у нас сегодня в студии</w:t>
      </w:r>
      <w:r w:rsidR="000F1934" w:rsidRPr="00A83E4D">
        <w:rPr>
          <w:sz w:val="28"/>
          <w:szCs w:val="28"/>
        </w:rPr>
        <w:t xml:space="preserve"> (проводится показ предметов и форм: деревянный, стеклянный шары, футбольный мяч, елочные шары, светильник шар, апельсин, яблоко и т.д.)</w:t>
      </w:r>
      <w:r w:rsidR="00C7216C" w:rsidRPr="00A83E4D">
        <w:rPr>
          <w:sz w:val="28"/>
          <w:szCs w:val="28"/>
        </w:rPr>
        <w:t>.</w:t>
      </w:r>
    </w:p>
    <w:p w:rsidR="000F1934" w:rsidRPr="00A83E4D" w:rsidRDefault="000F1934" w:rsidP="00A83E4D">
      <w:pPr>
        <w:spacing w:line="360" w:lineRule="auto"/>
        <w:ind w:right="-6" w:firstLine="709"/>
        <w:jc w:val="both"/>
        <w:rPr>
          <w:sz w:val="28"/>
          <w:szCs w:val="28"/>
        </w:rPr>
      </w:pPr>
      <w:r w:rsidRPr="00A83E4D">
        <w:rPr>
          <w:sz w:val="28"/>
          <w:szCs w:val="28"/>
        </w:rPr>
        <w:t xml:space="preserve">А какие вы можете привести примеры круглых </w:t>
      </w:r>
      <w:r w:rsidR="00C7216C" w:rsidRPr="00A83E4D">
        <w:rPr>
          <w:sz w:val="28"/>
          <w:szCs w:val="28"/>
        </w:rPr>
        <w:t>предметов,</w:t>
      </w:r>
      <w:r w:rsidRPr="00A83E4D">
        <w:rPr>
          <w:sz w:val="28"/>
          <w:szCs w:val="28"/>
        </w:rPr>
        <w:t xml:space="preserve"> которые нас окружают в повседневной жизни? (дети начинают отвечать и рассуждать)</w:t>
      </w:r>
      <w:r w:rsidR="00C7216C" w:rsidRPr="00A83E4D">
        <w:rPr>
          <w:sz w:val="28"/>
          <w:szCs w:val="28"/>
        </w:rPr>
        <w:t>.</w:t>
      </w:r>
    </w:p>
    <w:p w:rsidR="00C7216C" w:rsidRPr="00A83E4D" w:rsidRDefault="00C7216C" w:rsidP="00A83E4D">
      <w:pPr>
        <w:spacing w:line="360" w:lineRule="auto"/>
        <w:ind w:right="-6" w:firstLine="709"/>
        <w:jc w:val="both"/>
        <w:rPr>
          <w:sz w:val="28"/>
          <w:szCs w:val="28"/>
        </w:rPr>
      </w:pPr>
      <w:r w:rsidRPr="00A83E4D">
        <w:rPr>
          <w:sz w:val="28"/>
          <w:szCs w:val="28"/>
        </w:rPr>
        <w:t>Теперь давайте посмотрим с вами какие еще могут быть примеры шара. Я приготовил для вас слайд шоу, которое мы сейчас посмотрим ( с помощью мультимедиа проектора проводится показ слайд шоу подборки фотографий: фрукты и ягоды круглой формы, фото нашей планеты, солнце, кусты подстриженные в форме шара, шарообразные цветы, детали механизмов, шарики мороженого, клоунский нос и многое другое)</w:t>
      </w:r>
    </w:p>
    <w:p w:rsidR="00F24AF6" w:rsidRPr="00A83E4D" w:rsidRDefault="00F24AF6" w:rsidP="00A83E4D">
      <w:pPr>
        <w:autoSpaceDE w:val="0"/>
        <w:autoSpaceDN w:val="0"/>
        <w:adjustRightInd w:val="0"/>
        <w:spacing w:line="360" w:lineRule="auto"/>
        <w:ind w:right="-6" w:firstLine="709"/>
        <w:jc w:val="both"/>
        <w:rPr>
          <w:color w:val="000000"/>
          <w:sz w:val="28"/>
          <w:szCs w:val="28"/>
        </w:rPr>
      </w:pPr>
      <w:r w:rsidRPr="00A83E4D">
        <w:rPr>
          <w:color w:val="000000"/>
          <w:sz w:val="28"/>
          <w:szCs w:val="28"/>
        </w:rPr>
        <w:t>4) Вводный инструктаж</w:t>
      </w:r>
    </w:p>
    <w:p w:rsidR="00A11FB1" w:rsidRPr="00A83E4D" w:rsidRDefault="00A11FB1" w:rsidP="00A83E4D">
      <w:pPr>
        <w:pStyle w:val="a3"/>
        <w:spacing w:before="0" w:beforeAutospacing="0" w:after="0" w:afterAutospacing="0" w:line="360" w:lineRule="auto"/>
        <w:ind w:right="-6" w:firstLine="709"/>
        <w:jc w:val="both"/>
        <w:rPr>
          <w:sz w:val="28"/>
          <w:szCs w:val="28"/>
        </w:rPr>
      </w:pPr>
      <w:r w:rsidRPr="00A83E4D">
        <w:rPr>
          <w:sz w:val="28"/>
          <w:szCs w:val="28"/>
        </w:rPr>
        <w:t>Нельзя смешивать красную глину с белой. Потому, что эти глины о</w:t>
      </w:r>
      <w:r w:rsidR="00BD1FA6" w:rsidRPr="00A83E4D">
        <w:rPr>
          <w:sz w:val="28"/>
          <w:szCs w:val="28"/>
        </w:rPr>
        <w:t>бжигают при разных температурах.</w:t>
      </w:r>
    </w:p>
    <w:p w:rsidR="00A11FB1" w:rsidRPr="00A83E4D" w:rsidRDefault="00A11FB1" w:rsidP="00A83E4D">
      <w:pPr>
        <w:pStyle w:val="a3"/>
        <w:spacing w:before="0" w:beforeAutospacing="0" w:after="0" w:afterAutospacing="0" w:line="360" w:lineRule="auto"/>
        <w:ind w:right="-6" w:firstLine="709"/>
        <w:jc w:val="both"/>
        <w:rPr>
          <w:sz w:val="28"/>
          <w:szCs w:val="28"/>
        </w:rPr>
      </w:pPr>
      <w:r w:rsidRPr="00A83E4D">
        <w:rPr>
          <w:sz w:val="28"/>
          <w:szCs w:val="28"/>
        </w:rPr>
        <w:t>Нельзя брать глину в рот, нельзя касаться грязными руками глаз</w:t>
      </w:r>
      <w:r w:rsidR="00BD1FA6" w:rsidRPr="00A83E4D">
        <w:rPr>
          <w:sz w:val="28"/>
          <w:szCs w:val="28"/>
        </w:rPr>
        <w:t>.</w:t>
      </w:r>
      <w:r w:rsidRPr="00A83E4D">
        <w:rPr>
          <w:sz w:val="28"/>
          <w:szCs w:val="28"/>
        </w:rPr>
        <w:t xml:space="preserve"> </w:t>
      </w:r>
    </w:p>
    <w:p w:rsidR="00A11FB1" w:rsidRPr="00A83E4D" w:rsidRDefault="00A11FB1" w:rsidP="00A83E4D">
      <w:pPr>
        <w:pStyle w:val="a3"/>
        <w:spacing w:before="0" w:beforeAutospacing="0" w:after="0" w:afterAutospacing="0" w:line="360" w:lineRule="auto"/>
        <w:ind w:right="-6" w:firstLine="709"/>
        <w:jc w:val="both"/>
        <w:rPr>
          <w:sz w:val="28"/>
          <w:szCs w:val="28"/>
        </w:rPr>
      </w:pPr>
      <w:r w:rsidRPr="00A83E4D">
        <w:rPr>
          <w:sz w:val="28"/>
          <w:szCs w:val="28"/>
        </w:rPr>
        <w:t>Старайтесь не бросаться глиной в товарищей и не ронять ее на пол</w:t>
      </w:r>
      <w:r w:rsidR="00BD1FA6" w:rsidRPr="00A83E4D">
        <w:rPr>
          <w:sz w:val="28"/>
          <w:szCs w:val="28"/>
        </w:rPr>
        <w:t>.</w:t>
      </w:r>
    </w:p>
    <w:p w:rsidR="00F24AF6" w:rsidRPr="00A83E4D" w:rsidRDefault="00F24AF6" w:rsidP="00A83E4D">
      <w:pPr>
        <w:autoSpaceDE w:val="0"/>
        <w:autoSpaceDN w:val="0"/>
        <w:adjustRightInd w:val="0"/>
        <w:spacing w:line="360" w:lineRule="auto"/>
        <w:ind w:right="-6" w:firstLine="709"/>
        <w:jc w:val="both"/>
        <w:rPr>
          <w:sz w:val="28"/>
          <w:szCs w:val="28"/>
        </w:rPr>
      </w:pPr>
      <w:r w:rsidRPr="00A83E4D">
        <w:rPr>
          <w:sz w:val="28"/>
          <w:szCs w:val="28"/>
        </w:rPr>
        <w:t>5) Практическая работа.</w:t>
      </w:r>
    </w:p>
    <w:p w:rsidR="00BD1FA6" w:rsidRPr="00A83E4D" w:rsidRDefault="00BD1FA6" w:rsidP="00A83E4D">
      <w:pPr>
        <w:autoSpaceDE w:val="0"/>
        <w:autoSpaceDN w:val="0"/>
        <w:adjustRightInd w:val="0"/>
        <w:spacing w:line="360" w:lineRule="auto"/>
        <w:ind w:right="-6" w:firstLine="709"/>
        <w:jc w:val="both"/>
        <w:rPr>
          <w:sz w:val="28"/>
          <w:szCs w:val="28"/>
        </w:rPr>
      </w:pPr>
      <w:r w:rsidRPr="00A83E4D">
        <w:rPr>
          <w:sz w:val="28"/>
          <w:szCs w:val="28"/>
        </w:rPr>
        <w:t>Теперь давайте приступим с вами к работе. Возьмите маленький кусочек глины.</w:t>
      </w:r>
      <w:r w:rsidR="00D3130F" w:rsidRPr="00A83E4D">
        <w:rPr>
          <w:sz w:val="28"/>
          <w:szCs w:val="28"/>
        </w:rPr>
        <w:t xml:space="preserve"> П</w:t>
      </w:r>
      <w:r w:rsidRPr="00A83E4D">
        <w:rPr>
          <w:sz w:val="28"/>
          <w:szCs w:val="28"/>
        </w:rPr>
        <w:t>оложите его на одну руку и накройте другой.</w:t>
      </w:r>
      <w:r w:rsidR="0064563D" w:rsidRPr="00A83E4D">
        <w:rPr>
          <w:sz w:val="28"/>
          <w:szCs w:val="28"/>
        </w:rPr>
        <w:t xml:space="preserve"> Теперь круговыми движениями раскатывайте кусочек ладонью которая сверху.</w:t>
      </w:r>
      <w:r w:rsidRPr="00A83E4D">
        <w:rPr>
          <w:sz w:val="28"/>
          <w:szCs w:val="28"/>
        </w:rPr>
        <w:t xml:space="preserve"> </w:t>
      </w:r>
      <w:r w:rsidR="0064563D" w:rsidRPr="00A83E4D">
        <w:rPr>
          <w:rStyle w:val="a4"/>
          <w:sz w:val="28"/>
          <w:szCs w:val="28"/>
        </w:rPr>
        <w:t>Давить на глину надо всегда с одинаковым усилием – все время чувствуя толщину кома под ладонью</w:t>
      </w:r>
      <w:r w:rsidR="0064563D" w:rsidRPr="00A83E4D">
        <w:rPr>
          <w:rStyle w:val="a9"/>
          <w:sz w:val="28"/>
          <w:szCs w:val="28"/>
        </w:rPr>
        <w:t xml:space="preserve"> </w:t>
      </w:r>
      <w:r w:rsidR="0064563D" w:rsidRPr="00A83E4D">
        <w:rPr>
          <w:sz w:val="28"/>
          <w:szCs w:val="28"/>
        </w:rPr>
        <w:t>(учащиеся проделывают упражнение вместе с учителем. учитель контролирует правильность приемов).</w:t>
      </w:r>
    </w:p>
    <w:p w:rsidR="0064563D" w:rsidRPr="00A83E4D" w:rsidRDefault="0064563D" w:rsidP="00A83E4D">
      <w:pPr>
        <w:pStyle w:val="a3"/>
        <w:spacing w:before="0" w:beforeAutospacing="0" w:after="0" w:afterAutospacing="0" w:line="360" w:lineRule="auto"/>
        <w:ind w:right="-6" w:firstLine="709"/>
        <w:jc w:val="both"/>
        <w:rPr>
          <w:rStyle w:val="a9"/>
          <w:b w:val="0"/>
          <w:bCs w:val="0"/>
          <w:sz w:val="28"/>
          <w:szCs w:val="28"/>
        </w:rPr>
      </w:pPr>
      <w:r w:rsidRPr="00A83E4D">
        <w:rPr>
          <w:rStyle w:val="a9"/>
          <w:b w:val="0"/>
          <w:bCs w:val="0"/>
          <w:sz w:val="28"/>
          <w:szCs w:val="28"/>
        </w:rPr>
        <w:t xml:space="preserve">Глина должна перекатываться, по очереди касаясь всеми точками поверхности ладоней </w:t>
      </w:r>
      <w:r w:rsidR="007F2023" w:rsidRPr="00A83E4D">
        <w:rPr>
          <w:rStyle w:val="a9"/>
          <w:b w:val="0"/>
          <w:bCs w:val="0"/>
          <w:sz w:val="28"/>
          <w:szCs w:val="28"/>
        </w:rPr>
        <w:t>.</w:t>
      </w:r>
      <w:r w:rsidRPr="00A83E4D">
        <w:rPr>
          <w:rStyle w:val="a9"/>
          <w:b w:val="0"/>
          <w:bCs w:val="0"/>
          <w:sz w:val="28"/>
          <w:szCs w:val="28"/>
        </w:rPr>
        <w:t>Ладонь сильнее придавливает более толстые места, выравнивая толщину во всех направлениях</w:t>
      </w:r>
      <w:r w:rsidR="007F2023" w:rsidRPr="00A83E4D">
        <w:rPr>
          <w:rStyle w:val="a9"/>
          <w:b w:val="0"/>
          <w:bCs w:val="0"/>
          <w:sz w:val="28"/>
          <w:szCs w:val="28"/>
        </w:rPr>
        <w:t>.</w:t>
      </w:r>
    </w:p>
    <w:p w:rsidR="007F2023" w:rsidRPr="00A83E4D" w:rsidRDefault="007F2023" w:rsidP="00A83E4D">
      <w:pPr>
        <w:pStyle w:val="a3"/>
        <w:spacing w:before="0" w:beforeAutospacing="0" w:after="0" w:afterAutospacing="0" w:line="360" w:lineRule="auto"/>
        <w:ind w:right="-6" w:firstLine="709"/>
        <w:jc w:val="both"/>
        <w:rPr>
          <w:rStyle w:val="a9"/>
          <w:b w:val="0"/>
          <w:bCs w:val="0"/>
          <w:sz w:val="28"/>
          <w:szCs w:val="28"/>
        </w:rPr>
      </w:pPr>
      <w:r w:rsidRPr="00A83E4D">
        <w:rPr>
          <w:rStyle w:val="a9"/>
          <w:b w:val="0"/>
          <w:bCs w:val="0"/>
          <w:sz w:val="28"/>
          <w:szCs w:val="28"/>
        </w:rPr>
        <w:t>Проверяем полученную форму способом катания по доске: Положим изделие на доску и слегка толкнем. Если оно легко покатится, не останавливаясь, значит, форма довольно правильная, это шар. Если ваш шар быстро остановится или покатится вбок, значит, форма у него неправильная, на вашем шаре есть плоские места и углы.</w:t>
      </w:r>
    </w:p>
    <w:p w:rsidR="007F2023" w:rsidRPr="00A83E4D" w:rsidRDefault="00A83E4D" w:rsidP="00A83E4D">
      <w:pPr>
        <w:pStyle w:val="a3"/>
        <w:spacing w:before="0" w:beforeAutospacing="0" w:after="0" w:afterAutospacing="0" w:line="360" w:lineRule="auto"/>
        <w:ind w:right="-6" w:firstLine="709"/>
        <w:jc w:val="both"/>
        <w:rPr>
          <w:rStyle w:val="a9"/>
          <w:b w:val="0"/>
          <w:bCs w:val="0"/>
          <w:sz w:val="28"/>
          <w:szCs w:val="28"/>
        </w:rPr>
      </w:pPr>
      <w:r>
        <w:rPr>
          <w:rStyle w:val="a9"/>
          <w:b w:val="0"/>
          <w:bCs w:val="0"/>
          <w:sz w:val="28"/>
          <w:szCs w:val="28"/>
        </w:rPr>
        <w:t xml:space="preserve"> </w:t>
      </w:r>
      <w:r w:rsidR="007F2023" w:rsidRPr="00A83E4D">
        <w:rPr>
          <w:rStyle w:val="a9"/>
          <w:b w:val="0"/>
          <w:bCs w:val="0"/>
          <w:sz w:val="28"/>
          <w:szCs w:val="28"/>
        </w:rPr>
        <w:t xml:space="preserve">После того как дети выполнили первое задание, приступаем к следующему. </w:t>
      </w:r>
    </w:p>
    <w:p w:rsidR="007F2023" w:rsidRPr="00A83E4D" w:rsidRDefault="007F2023" w:rsidP="00A83E4D">
      <w:pPr>
        <w:pStyle w:val="a3"/>
        <w:spacing w:before="0" w:beforeAutospacing="0" w:after="0" w:afterAutospacing="0" w:line="360" w:lineRule="auto"/>
        <w:ind w:right="-6" w:firstLine="709"/>
        <w:jc w:val="both"/>
        <w:rPr>
          <w:rStyle w:val="a9"/>
          <w:b w:val="0"/>
          <w:bCs w:val="0"/>
          <w:sz w:val="28"/>
          <w:szCs w:val="28"/>
        </w:rPr>
      </w:pPr>
      <w:r w:rsidRPr="00A83E4D">
        <w:rPr>
          <w:rStyle w:val="a9"/>
          <w:b w:val="0"/>
          <w:bCs w:val="0"/>
          <w:sz w:val="28"/>
          <w:szCs w:val="28"/>
        </w:rPr>
        <w:t>Теперь мы будем раскатывать шар побольше (повторяем</w:t>
      </w:r>
      <w:r w:rsidR="00A83E4D">
        <w:rPr>
          <w:rStyle w:val="a9"/>
          <w:b w:val="0"/>
          <w:bCs w:val="0"/>
          <w:sz w:val="28"/>
          <w:szCs w:val="28"/>
        </w:rPr>
        <w:t xml:space="preserve"> </w:t>
      </w:r>
      <w:r w:rsidRPr="00A83E4D">
        <w:rPr>
          <w:rStyle w:val="a9"/>
          <w:b w:val="0"/>
          <w:bCs w:val="0"/>
          <w:sz w:val="28"/>
          <w:szCs w:val="28"/>
        </w:rPr>
        <w:t>процедуры в том же порядке). После этого еще один побольше и два маленьких шарика.</w:t>
      </w:r>
    </w:p>
    <w:p w:rsidR="000C3EC5" w:rsidRPr="00A83E4D" w:rsidRDefault="00D3130F" w:rsidP="00A83E4D">
      <w:pPr>
        <w:pStyle w:val="a3"/>
        <w:spacing w:before="0" w:beforeAutospacing="0" w:after="0" w:afterAutospacing="0" w:line="360" w:lineRule="auto"/>
        <w:ind w:right="-6" w:firstLine="709"/>
        <w:jc w:val="both"/>
        <w:rPr>
          <w:rStyle w:val="a9"/>
          <w:b w:val="0"/>
          <w:bCs w:val="0"/>
          <w:sz w:val="28"/>
          <w:szCs w:val="28"/>
        </w:rPr>
      </w:pPr>
      <w:r w:rsidRPr="00A83E4D">
        <w:rPr>
          <w:rStyle w:val="a9"/>
          <w:b w:val="0"/>
          <w:bCs w:val="0"/>
          <w:sz w:val="28"/>
          <w:szCs w:val="28"/>
        </w:rPr>
        <w:t>Посмотрите</w:t>
      </w:r>
      <w:r w:rsidR="007F2023" w:rsidRPr="00A83E4D">
        <w:rPr>
          <w:rStyle w:val="a9"/>
          <w:b w:val="0"/>
          <w:bCs w:val="0"/>
          <w:sz w:val="28"/>
          <w:szCs w:val="28"/>
        </w:rPr>
        <w:t xml:space="preserve"> ребята на этот набор шаров который у нас получился, как вы </w:t>
      </w:r>
      <w:r w:rsidRPr="00A83E4D">
        <w:rPr>
          <w:rStyle w:val="a9"/>
          <w:b w:val="0"/>
          <w:bCs w:val="0"/>
          <w:sz w:val="28"/>
          <w:szCs w:val="28"/>
        </w:rPr>
        <w:t>думаете,</w:t>
      </w:r>
      <w:r w:rsidR="00312DAD" w:rsidRPr="00A83E4D">
        <w:rPr>
          <w:rStyle w:val="a9"/>
          <w:b w:val="0"/>
          <w:bCs w:val="0"/>
          <w:sz w:val="28"/>
          <w:szCs w:val="28"/>
        </w:rPr>
        <w:t xml:space="preserve"> что мы можем сделать из них? Сейчас мы из этих шаров соберем фигурку снеговика. Точно также как и снежные </w:t>
      </w:r>
      <w:r w:rsidRPr="00A83E4D">
        <w:rPr>
          <w:rStyle w:val="a9"/>
          <w:b w:val="0"/>
          <w:bCs w:val="0"/>
          <w:sz w:val="28"/>
          <w:szCs w:val="28"/>
        </w:rPr>
        <w:t>комы,</w:t>
      </w:r>
      <w:r w:rsidR="00312DAD" w:rsidRPr="00A83E4D">
        <w:rPr>
          <w:rStyle w:val="a9"/>
          <w:b w:val="0"/>
          <w:bCs w:val="0"/>
          <w:sz w:val="28"/>
          <w:szCs w:val="28"/>
        </w:rPr>
        <w:t xml:space="preserve"> мы соединим наши глиняные комы. Так как глина в наших комках уже сформировалась и верхний слой начал подсыхать, то детали будут плохо скрепляться между собой. Для их соединения нам понадобится шликер который находится в тюбиках у каждого на столе. Наносим немного шликера на одну из деталей и прикрепляем вторую. Излишки шликера можно протереть тканой салфеткой и не забывайте протирать ваши </w:t>
      </w:r>
      <w:r w:rsidRPr="00A83E4D">
        <w:rPr>
          <w:rStyle w:val="a9"/>
          <w:b w:val="0"/>
          <w:bCs w:val="0"/>
          <w:sz w:val="28"/>
          <w:szCs w:val="28"/>
        </w:rPr>
        <w:t>руки,</w:t>
      </w:r>
      <w:r w:rsidR="00312DAD" w:rsidRPr="00A83E4D">
        <w:rPr>
          <w:rStyle w:val="a9"/>
          <w:b w:val="0"/>
          <w:bCs w:val="0"/>
          <w:sz w:val="28"/>
          <w:szCs w:val="28"/>
        </w:rPr>
        <w:t xml:space="preserve"> чтобы не пачкать ваши фигурки. Из самого большого и среднего мы делаем туловище, а маленький прикрепляем как голову. Из двух самых маленьких мы сделаем руки, прикрепив их по бокам туловища. </w:t>
      </w:r>
      <w:r w:rsidRPr="00A83E4D">
        <w:rPr>
          <w:rStyle w:val="a9"/>
          <w:b w:val="0"/>
          <w:bCs w:val="0"/>
          <w:sz w:val="28"/>
          <w:szCs w:val="28"/>
        </w:rPr>
        <w:t>Посмотрите,</w:t>
      </w:r>
      <w:r w:rsidR="00312DAD" w:rsidRPr="00A83E4D">
        <w:rPr>
          <w:rStyle w:val="a9"/>
          <w:b w:val="0"/>
          <w:bCs w:val="0"/>
          <w:sz w:val="28"/>
          <w:szCs w:val="28"/>
        </w:rPr>
        <w:t xml:space="preserve"> какие замечательные снеговики у нас получились.</w:t>
      </w:r>
      <w:r w:rsidRPr="00A83E4D">
        <w:rPr>
          <w:rStyle w:val="a9"/>
          <w:b w:val="0"/>
          <w:bCs w:val="0"/>
          <w:sz w:val="28"/>
          <w:szCs w:val="28"/>
        </w:rPr>
        <w:t xml:space="preserve"> </w:t>
      </w:r>
    </w:p>
    <w:p w:rsidR="00D3130F" w:rsidRPr="00A83E4D" w:rsidRDefault="00D3130F" w:rsidP="00A83E4D">
      <w:pPr>
        <w:pStyle w:val="a3"/>
        <w:spacing w:before="0" w:beforeAutospacing="0" w:after="0" w:afterAutospacing="0" w:line="360" w:lineRule="auto"/>
        <w:ind w:right="-6" w:firstLine="709"/>
        <w:jc w:val="both"/>
        <w:rPr>
          <w:sz w:val="28"/>
          <w:szCs w:val="28"/>
        </w:rPr>
      </w:pPr>
      <w:r w:rsidRPr="00A83E4D">
        <w:rPr>
          <w:rStyle w:val="a9"/>
          <w:b w:val="0"/>
          <w:bCs w:val="0"/>
          <w:sz w:val="28"/>
          <w:szCs w:val="28"/>
        </w:rPr>
        <w:t>Теперь каждый может украсить своего снеговика, сделав ему нос, глаза и предать ему индивидуальность.</w:t>
      </w:r>
    </w:p>
    <w:p w:rsidR="00F24AF6" w:rsidRPr="00A83E4D" w:rsidRDefault="00F24AF6" w:rsidP="00A83E4D">
      <w:pPr>
        <w:pStyle w:val="a3"/>
        <w:spacing w:before="0" w:beforeAutospacing="0" w:after="0" w:afterAutospacing="0" w:line="360" w:lineRule="auto"/>
        <w:ind w:right="-6" w:firstLine="709"/>
        <w:jc w:val="both"/>
        <w:rPr>
          <w:sz w:val="28"/>
          <w:szCs w:val="28"/>
        </w:rPr>
      </w:pPr>
      <w:r w:rsidRPr="00A83E4D">
        <w:rPr>
          <w:sz w:val="28"/>
          <w:szCs w:val="28"/>
        </w:rPr>
        <w:t>6) Подведение итогов</w:t>
      </w:r>
    </w:p>
    <w:p w:rsidR="00F24AF6" w:rsidRPr="00A83E4D" w:rsidRDefault="00D269BB" w:rsidP="00A83E4D">
      <w:pPr>
        <w:pStyle w:val="a3"/>
        <w:spacing w:before="0" w:beforeAutospacing="0" w:after="0" w:afterAutospacing="0" w:line="360" w:lineRule="auto"/>
        <w:ind w:right="-6" w:firstLine="709"/>
        <w:jc w:val="both"/>
        <w:rPr>
          <w:sz w:val="28"/>
          <w:szCs w:val="28"/>
        </w:rPr>
      </w:pPr>
      <w:r w:rsidRPr="00A83E4D">
        <w:rPr>
          <w:sz w:val="28"/>
          <w:szCs w:val="28"/>
        </w:rPr>
        <w:t>Для этого необходимо подойти к каждому ученику, проверить выполненную работу, показать недостатки и похвалить за старание.</w:t>
      </w:r>
    </w:p>
    <w:p w:rsidR="00F24AF6" w:rsidRPr="00A83E4D" w:rsidRDefault="00F24AF6" w:rsidP="00A83E4D">
      <w:pPr>
        <w:pStyle w:val="a3"/>
        <w:spacing w:before="0" w:beforeAutospacing="0" w:after="0" w:afterAutospacing="0" w:line="360" w:lineRule="auto"/>
        <w:ind w:right="-6" w:firstLine="709"/>
        <w:jc w:val="both"/>
        <w:rPr>
          <w:sz w:val="28"/>
          <w:szCs w:val="28"/>
        </w:rPr>
      </w:pPr>
      <w:r w:rsidRPr="00A83E4D">
        <w:rPr>
          <w:sz w:val="28"/>
          <w:szCs w:val="28"/>
        </w:rPr>
        <w:t>7) Уборка рабочих мест.</w:t>
      </w:r>
    </w:p>
    <w:p w:rsidR="00BD1FA6" w:rsidRPr="00A83E4D" w:rsidRDefault="00BD1FA6" w:rsidP="00A83E4D">
      <w:pPr>
        <w:pStyle w:val="a3"/>
        <w:spacing w:before="0" w:beforeAutospacing="0" w:after="0" w:afterAutospacing="0" w:line="360" w:lineRule="auto"/>
        <w:ind w:right="-6" w:firstLine="709"/>
        <w:jc w:val="both"/>
        <w:rPr>
          <w:color w:val="FF0000"/>
          <w:sz w:val="28"/>
          <w:szCs w:val="28"/>
        </w:rPr>
      </w:pPr>
      <w:r w:rsidRPr="00A83E4D">
        <w:rPr>
          <w:sz w:val="28"/>
          <w:szCs w:val="28"/>
        </w:rPr>
        <w:t>Правила уборки своего рабочего места (за 10 минут до конца урока)</w:t>
      </w:r>
      <w:r w:rsidR="00D3130F" w:rsidRPr="00A83E4D">
        <w:rPr>
          <w:sz w:val="28"/>
          <w:szCs w:val="28"/>
        </w:rPr>
        <w:t>:</w:t>
      </w:r>
      <w:r w:rsidRPr="00A83E4D">
        <w:rPr>
          <w:sz w:val="28"/>
          <w:szCs w:val="28"/>
        </w:rPr>
        <w:t xml:space="preserve"> </w:t>
      </w:r>
    </w:p>
    <w:p w:rsidR="00BD1FA6" w:rsidRPr="00A83E4D" w:rsidRDefault="00BD1FA6" w:rsidP="00A83E4D">
      <w:pPr>
        <w:pStyle w:val="a3"/>
        <w:spacing w:before="0" w:beforeAutospacing="0" w:after="0" w:afterAutospacing="0" w:line="360" w:lineRule="auto"/>
        <w:ind w:right="-6" w:firstLine="709"/>
        <w:jc w:val="both"/>
        <w:rPr>
          <w:sz w:val="28"/>
          <w:szCs w:val="28"/>
        </w:rPr>
      </w:pPr>
      <w:r w:rsidRPr="00A83E4D">
        <w:rPr>
          <w:sz w:val="28"/>
          <w:szCs w:val="28"/>
        </w:rPr>
        <w:t>•Положи</w:t>
      </w:r>
      <w:r w:rsidR="00D3130F" w:rsidRPr="00A83E4D">
        <w:rPr>
          <w:sz w:val="28"/>
          <w:szCs w:val="28"/>
        </w:rPr>
        <w:t>те</w:t>
      </w:r>
      <w:r w:rsidRPr="00A83E4D">
        <w:rPr>
          <w:sz w:val="28"/>
          <w:szCs w:val="28"/>
        </w:rPr>
        <w:t xml:space="preserve"> готово</w:t>
      </w:r>
      <w:r w:rsidR="00D3130F" w:rsidRPr="00A83E4D">
        <w:rPr>
          <w:sz w:val="28"/>
          <w:szCs w:val="28"/>
        </w:rPr>
        <w:t>е изделие на подставку и поставьте на полку.</w:t>
      </w:r>
    </w:p>
    <w:p w:rsidR="00BD1FA6" w:rsidRPr="00A83E4D" w:rsidRDefault="00BD1FA6" w:rsidP="00A83E4D">
      <w:pPr>
        <w:pStyle w:val="a3"/>
        <w:spacing w:before="0" w:beforeAutospacing="0" w:after="0" w:afterAutospacing="0" w:line="360" w:lineRule="auto"/>
        <w:ind w:right="-6" w:firstLine="709"/>
        <w:jc w:val="both"/>
        <w:rPr>
          <w:sz w:val="28"/>
          <w:szCs w:val="28"/>
        </w:rPr>
      </w:pPr>
      <w:r w:rsidRPr="00A83E4D">
        <w:rPr>
          <w:sz w:val="28"/>
          <w:szCs w:val="28"/>
        </w:rPr>
        <w:t>•Собери</w:t>
      </w:r>
      <w:r w:rsidR="00D3130F" w:rsidRPr="00A83E4D">
        <w:rPr>
          <w:sz w:val="28"/>
          <w:szCs w:val="28"/>
        </w:rPr>
        <w:t>те</w:t>
      </w:r>
      <w:r w:rsidRPr="00A83E4D">
        <w:rPr>
          <w:sz w:val="28"/>
          <w:szCs w:val="28"/>
        </w:rPr>
        <w:t xml:space="preserve"> со стола и с пола глину </w:t>
      </w:r>
    </w:p>
    <w:p w:rsidR="00BD1FA6" w:rsidRPr="00A83E4D" w:rsidRDefault="00D3130F" w:rsidP="00A83E4D">
      <w:pPr>
        <w:pStyle w:val="a3"/>
        <w:spacing w:before="0" w:beforeAutospacing="0" w:after="0" w:afterAutospacing="0" w:line="360" w:lineRule="auto"/>
        <w:ind w:right="-6" w:firstLine="709"/>
        <w:jc w:val="both"/>
        <w:rPr>
          <w:sz w:val="28"/>
          <w:szCs w:val="28"/>
        </w:rPr>
      </w:pPr>
      <w:r w:rsidRPr="00A83E4D">
        <w:rPr>
          <w:sz w:val="28"/>
          <w:szCs w:val="28"/>
        </w:rPr>
        <w:t>•Протрите</w:t>
      </w:r>
      <w:r w:rsidR="00BD1FA6" w:rsidRPr="00A83E4D">
        <w:rPr>
          <w:sz w:val="28"/>
          <w:szCs w:val="28"/>
        </w:rPr>
        <w:t xml:space="preserve"> стол и</w:t>
      </w:r>
      <w:r w:rsidRPr="00A83E4D">
        <w:rPr>
          <w:sz w:val="28"/>
          <w:szCs w:val="28"/>
        </w:rPr>
        <w:t xml:space="preserve"> помойте</w:t>
      </w:r>
      <w:r w:rsidR="00BD1FA6" w:rsidRPr="00A83E4D">
        <w:rPr>
          <w:sz w:val="28"/>
          <w:szCs w:val="28"/>
        </w:rPr>
        <w:t xml:space="preserve"> инструменты </w:t>
      </w:r>
    </w:p>
    <w:p w:rsidR="00BD1FA6" w:rsidRDefault="00BD1FA6" w:rsidP="00A83E4D">
      <w:pPr>
        <w:pStyle w:val="a3"/>
        <w:spacing w:before="0" w:beforeAutospacing="0" w:after="0" w:afterAutospacing="0" w:line="360" w:lineRule="auto"/>
        <w:ind w:right="-6" w:firstLine="709"/>
        <w:jc w:val="both"/>
        <w:rPr>
          <w:sz w:val="28"/>
          <w:szCs w:val="28"/>
        </w:rPr>
      </w:pPr>
      <w:r w:rsidRPr="00A83E4D">
        <w:rPr>
          <w:sz w:val="28"/>
          <w:szCs w:val="28"/>
        </w:rPr>
        <w:t>•Вымой</w:t>
      </w:r>
      <w:r w:rsidR="00D269BB" w:rsidRPr="00A83E4D">
        <w:rPr>
          <w:sz w:val="28"/>
          <w:szCs w:val="28"/>
        </w:rPr>
        <w:t>те</w:t>
      </w:r>
      <w:r w:rsidRPr="00A83E4D">
        <w:rPr>
          <w:sz w:val="28"/>
          <w:szCs w:val="28"/>
        </w:rPr>
        <w:t xml:space="preserve"> руки </w:t>
      </w:r>
    </w:p>
    <w:p w:rsidR="00006483" w:rsidRDefault="00006483" w:rsidP="00DE35F7">
      <w:pPr>
        <w:pStyle w:val="a3"/>
        <w:spacing w:before="0" w:beforeAutospacing="0" w:after="0" w:afterAutospacing="0" w:line="360" w:lineRule="auto"/>
        <w:ind w:right="-6"/>
        <w:jc w:val="both"/>
        <w:rPr>
          <w:sz w:val="28"/>
          <w:szCs w:val="28"/>
        </w:rPr>
      </w:pPr>
    </w:p>
    <w:p w:rsidR="0030155C" w:rsidRPr="00006483" w:rsidRDefault="00006483" w:rsidP="00006483">
      <w:pPr>
        <w:pStyle w:val="a3"/>
        <w:spacing w:before="0" w:beforeAutospacing="0" w:after="0" w:afterAutospacing="0" w:line="360" w:lineRule="auto"/>
        <w:ind w:right="-6"/>
        <w:jc w:val="center"/>
        <w:rPr>
          <w:b/>
          <w:bCs/>
          <w:sz w:val="28"/>
          <w:szCs w:val="28"/>
        </w:rPr>
      </w:pPr>
      <w:r>
        <w:br w:type="page"/>
      </w:r>
      <w:bookmarkStart w:id="10" w:name="_Toc278889625"/>
      <w:r w:rsidR="0030155C" w:rsidRPr="00006483">
        <w:rPr>
          <w:b/>
          <w:bCs/>
          <w:sz w:val="28"/>
          <w:szCs w:val="28"/>
        </w:rPr>
        <w:t xml:space="preserve">3. </w:t>
      </w:r>
      <w:r w:rsidR="00CB70CC" w:rsidRPr="00006483">
        <w:rPr>
          <w:b/>
          <w:bCs/>
          <w:sz w:val="28"/>
          <w:szCs w:val="28"/>
        </w:rPr>
        <w:t>УЧЕБНО-МАТЕРИАЛЬНАЯ</w:t>
      </w:r>
      <w:r w:rsidR="0030155C" w:rsidRPr="00006483">
        <w:rPr>
          <w:b/>
          <w:bCs/>
          <w:sz w:val="28"/>
          <w:szCs w:val="28"/>
        </w:rPr>
        <w:t xml:space="preserve"> БАЗА</w:t>
      </w:r>
      <w:bookmarkEnd w:id="10"/>
    </w:p>
    <w:p w:rsidR="00006483" w:rsidRPr="00006483" w:rsidRDefault="00006483" w:rsidP="00DE35F7">
      <w:pPr>
        <w:pStyle w:val="1"/>
        <w:spacing w:before="0" w:after="0" w:line="360" w:lineRule="auto"/>
        <w:ind w:right="-6"/>
        <w:rPr>
          <w:rFonts w:ascii="Times New Roman" w:hAnsi="Times New Roman" w:cs="Times New Roman"/>
          <w:sz w:val="28"/>
          <w:szCs w:val="28"/>
        </w:rPr>
      </w:pPr>
      <w:bookmarkStart w:id="11" w:name="_Toc278889626"/>
    </w:p>
    <w:p w:rsidR="00CB70CC" w:rsidRPr="00006483" w:rsidRDefault="00CB70CC" w:rsidP="00006483">
      <w:pPr>
        <w:pStyle w:val="1"/>
        <w:spacing w:before="0" w:after="0" w:line="360" w:lineRule="auto"/>
        <w:ind w:right="-6"/>
        <w:jc w:val="center"/>
        <w:rPr>
          <w:rFonts w:ascii="Times New Roman" w:hAnsi="Times New Roman" w:cs="Times New Roman"/>
          <w:sz w:val="28"/>
          <w:szCs w:val="28"/>
        </w:rPr>
      </w:pPr>
      <w:r w:rsidRPr="00006483">
        <w:rPr>
          <w:rFonts w:ascii="Times New Roman" w:hAnsi="Times New Roman" w:cs="Times New Roman"/>
          <w:sz w:val="28"/>
          <w:szCs w:val="28"/>
        </w:rPr>
        <w:t>3.1 ПОМЕЩЕНИЕ И ОБОРУДОВАНИЕ</w:t>
      </w:r>
      <w:bookmarkEnd w:id="11"/>
    </w:p>
    <w:p w:rsidR="00006483" w:rsidRDefault="00006483" w:rsidP="00006483">
      <w:pPr>
        <w:pStyle w:val="book"/>
        <w:spacing w:before="0" w:beforeAutospacing="0" w:after="0" w:afterAutospacing="0" w:line="360" w:lineRule="auto"/>
        <w:ind w:right="-6"/>
        <w:jc w:val="both"/>
        <w:rPr>
          <w:sz w:val="28"/>
          <w:szCs w:val="28"/>
        </w:rPr>
      </w:pPr>
    </w:p>
    <w:p w:rsidR="00CB70CC" w:rsidRPr="00A83E4D" w:rsidRDefault="00CB70CC" w:rsidP="00A83E4D">
      <w:pPr>
        <w:pStyle w:val="book"/>
        <w:spacing w:before="0" w:beforeAutospacing="0" w:after="0" w:afterAutospacing="0" w:line="360" w:lineRule="auto"/>
        <w:ind w:right="-6" w:firstLine="709"/>
        <w:jc w:val="both"/>
        <w:rPr>
          <w:sz w:val="28"/>
          <w:szCs w:val="28"/>
        </w:rPr>
      </w:pPr>
      <w:r w:rsidRPr="00A83E4D">
        <w:rPr>
          <w:sz w:val="28"/>
          <w:szCs w:val="28"/>
        </w:rPr>
        <w:t>Керамическая мастерская должна состоять как минимум из двух изолированных помещений: комнаты для занятий и помещения с вытяжкой для муфельной печи и сушки изделий, оборудованного в соответствии с правилами пожарной безопасности. В комнате для обжига и сушки изделий помимо печки должны находиться специальные шкафы для сушки (если специальных шкафов нет, то работы можно сушить под целлофаном; место для сушки должно быть вдали от сквозняков и перепадов температуры).</w:t>
      </w:r>
    </w:p>
    <w:p w:rsidR="00CB70CC" w:rsidRPr="00A83E4D" w:rsidRDefault="00CB70CC" w:rsidP="00A83E4D">
      <w:pPr>
        <w:pStyle w:val="book"/>
        <w:spacing w:before="0" w:beforeAutospacing="0" w:after="0" w:afterAutospacing="0" w:line="360" w:lineRule="auto"/>
        <w:ind w:right="-6" w:firstLine="709"/>
        <w:jc w:val="both"/>
        <w:rPr>
          <w:sz w:val="28"/>
          <w:szCs w:val="28"/>
        </w:rPr>
      </w:pPr>
      <w:r w:rsidRPr="00A83E4D">
        <w:rPr>
          <w:sz w:val="28"/>
          <w:szCs w:val="28"/>
        </w:rPr>
        <w:t>В помещении для занятий должны быть:</w:t>
      </w:r>
    </w:p>
    <w:p w:rsidR="00CB70CC" w:rsidRPr="00006483" w:rsidRDefault="00CB70CC" w:rsidP="00006483">
      <w:pPr>
        <w:pStyle w:val="book"/>
        <w:numPr>
          <w:ilvl w:val="0"/>
          <w:numId w:val="13"/>
        </w:numPr>
        <w:tabs>
          <w:tab w:val="clear" w:pos="720"/>
          <w:tab w:val="num" w:pos="1260"/>
        </w:tabs>
        <w:spacing w:before="0" w:beforeAutospacing="0" w:after="0" w:afterAutospacing="0" w:line="360" w:lineRule="auto"/>
        <w:ind w:left="0" w:right="-6" w:firstLine="709"/>
        <w:jc w:val="both"/>
        <w:rPr>
          <w:sz w:val="28"/>
          <w:szCs w:val="28"/>
        </w:rPr>
      </w:pPr>
      <w:r w:rsidRPr="00006483">
        <w:rPr>
          <w:sz w:val="28"/>
          <w:szCs w:val="28"/>
        </w:rPr>
        <w:t>Столы с рабочей площадью не менее 0,6 м на каждого ученика.</w:t>
      </w:r>
    </w:p>
    <w:p w:rsidR="009A386E" w:rsidRPr="00006483" w:rsidRDefault="009A386E" w:rsidP="00006483">
      <w:pPr>
        <w:pStyle w:val="book"/>
        <w:numPr>
          <w:ilvl w:val="0"/>
          <w:numId w:val="13"/>
        </w:numPr>
        <w:tabs>
          <w:tab w:val="clear" w:pos="720"/>
          <w:tab w:val="num" w:pos="1260"/>
        </w:tabs>
        <w:spacing w:before="0" w:beforeAutospacing="0" w:after="0" w:afterAutospacing="0" w:line="360" w:lineRule="auto"/>
        <w:ind w:left="0" w:right="-6" w:firstLine="709"/>
        <w:jc w:val="both"/>
        <w:rPr>
          <w:sz w:val="28"/>
          <w:szCs w:val="28"/>
        </w:rPr>
      </w:pPr>
      <w:r w:rsidRPr="00006483">
        <w:rPr>
          <w:sz w:val="28"/>
          <w:szCs w:val="28"/>
        </w:rPr>
        <w:t>Освещение – большие окна и лампы дневного света </w:t>
      </w:r>
    </w:p>
    <w:p w:rsidR="00CB70CC" w:rsidRPr="00006483" w:rsidRDefault="00CB70CC" w:rsidP="00006483">
      <w:pPr>
        <w:numPr>
          <w:ilvl w:val="0"/>
          <w:numId w:val="13"/>
        </w:numPr>
        <w:tabs>
          <w:tab w:val="clear" w:pos="720"/>
          <w:tab w:val="num" w:pos="1260"/>
        </w:tabs>
        <w:spacing w:line="360" w:lineRule="auto"/>
        <w:ind w:left="0" w:right="-6" w:firstLine="709"/>
        <w:jc w:val="both"/>
        <w:rPr>
          <w:sz w:val="28"/>
          <w:szCs w:val="28"/>
        </w:rPr>
      </w:pPr>
      <w:r w:rsidRPr="00006483">
        <w:rPr>
          <w:sz w:val="28"/>
          <w:szCs w:val="28"/>
        </w:rPr>
        <w:t xml:space="preserve">Стеллажи или </w:t>
      </w:r>
      <w:r w:rsidR="009A386E" w:rsidRPr="00006483">
        <w:rPr>
          <w:sz w:val="28"/>
          <w:szCs w:val="28"/>
        </w:rPr>
        <w:t>полки для хранения инструментов, оборудования и незаконченных изделий, выставка</w:t>
      </w:r>
      <w:r w:rsidR="00A83E4D" w:rsidRPr="00006483">
        <w:rPr>
          <w:sz w:val="28"/>
          <w:szCs w:val="28"/>
        </w:rPr>
        <w:t xml:space="preserve"> </w:t>
      </w:r>
      <w:r w:rsidR="009A386E" w:rsidRPr="00006483">
        <w:rPr>
          <w:sz w:val="28"/>
          <w:szCs w:val="28"/>
        </w:rPr>
        <w:t>лучших работ.</w:t>
      </w:r>
    </w:p>
    <w:p w:rsidR="00CB70CC" w:rsidRPr="00006483" w:rsidRDefault="00CB70CC" w:rsidP="00006483">
      <w:pPr>
        <w:pStyle w:val="book"/>
        <w:numPr>
          <w:ilvl w:val="0"/>
          <w:numId w:val="13"/>
        </w:numPr>
        <w:tabs>
          <w:tab w:val="clear" w:pos="720"/>
          <w:tab w:val="num" w:pos="1260"/>
        </w:tabs>
        <w:spacing w:before="0" w:beforeAutospacing="0" w:after="0" w:afterAutospacing="0" w:line="360" w:lineRule="auto"/>
        <w:ind w:left="0" w:right="-6" w:firstLine="709"/>
        <w:jc w:val="both"/>
        <w:rPr>
          <w:sz w:val="28"/>
          <w:szCs w:val="28"/>
        </w:rPr>
      </w:pPr>
      <w:r w:rsidRPr="00006483">
        <w:rPr>
          <w:sz w:val="28"/>
          <w:szCs w:val="28"/>
        </w:rPr>
        <w:t>Доска для демонстрации наглядных пособий.</w:t>
      </w:r>
    </w:p>
    <w:p w:rsidR="00CB70CC" w:rsidRPr="00006483" w:rsidRDefault="009A386E" w:rsidP="00006483">
      <w:pPr>
        <w:pStyle w:val="book"/>
        <w:numPr>
          <w:ilvl w:val="0"/>
          <w:numId w:val="13"/>
        </w:numPr>
        <w:tabs>
          <w:tab w:val="clear" w:pos="720"/>
          <w:tab w:val="num" w:pos="1260"/>
        </w:tabs>
        <w:spacing w:before="0" w:beforeAutospacing="0" w:after="0" w:afterAutospacing="0" w:line="360" w:lineRule="auto"/>
        <w:ind w:left="0" w:right="-6" w:firstLine="709"/>
        <w:jc w:val="both"/>
        <w:rPr>
          <w:sz w:val="28"/>
          <w:szCs w:val="28"/>
        </w:rPr>
      </w:pPr>
      <w:r w:rsidRPr="00006483">
        <w:rPr>
          <w:sz w:val="28"/>
          <w:szCs w:val="28"/>
        </w:rPr>
        <w:t>Вода в кабинете или рядом с кабинетом.</w:t>
      </w:r>
      <w:r w:rsidR="00CB70CC" w:rsidRPr="00006483">
        <w:rPr>
          <w:sz w:val="28"/>
          <w:szCs w:val="28"/>
        </w:rPr>
        <w:t xml:space="preserve"> Раковина со специальным отстойником (чтобы не засорить канализацию глиной).</w:t>
      </w:r>
    </w:p>
    <w:p w:rsidR="00CB70CC" w:rsidRPr="00006483" w:rsidRDefault="00CB70CC" w:rsidP="00006483">
      <w:pPr>
        <w:pStyle w:val="book"/>
        <w:numPr>
          <w:ilvl w:val="0"/>
          <w:numId w:val="13"/>
        </w:numPr>
        <w:tabs>
          <w:tab w:val="clear" w:pos="720"/>
          <w:tab w:val="num" w:pos="1260"/>
        </w:tabs>
        <w:spacing w:before="0" w:beforeAutospacing="0" w:after="0" w:afterAutospacing="0" w:line="360" w:lineRule="auto"/>
        <w:ind w:left="0" w:right="-6" w:firstLine="709"/>
        <w:jc w:val="both"/>
        <w:rPr>
          <w:sz w:val="28"/>
          <w:szCs w:val="28"/>
        </w:rPr>
      </w:pPr>
      <w:r w:rsidRPr="00006483">
        <w:rPr>
          <w:sz w:val="28"/>
          <w:szCs w:val="28"/>
        </w:rPr>
        <w:t>Инструменты для работы с глиной: разделочные доски или куски линолеума, скалки, стеки, петли, турнетки, струна для резки глины, губки, куски грубой материи.</w:t>
      </w:r>
    </w:p>
    <w:p w:rsidR="00CB70CC" w:rsidRPr="00006483" w:rsidRDefault="00CB70CC" w:rsidP="00006483">
      <w:pPr>
        <w:pStyle w:val="book"/>
        <w:numPr>
          <w:ilvl w:val="0"/>
          <w:numId w:val="13"/>
        </w:numPr>
        <w:tabs>
          <w:tab w:val="clear" w:pos="720"/>
          <w:tab w:val="num" w:pos="1260"/>
        </w:tabs>
        <w:spacing w:before="0" w:beforeAutospacing="0" w:after="0" w:afterAutospacing="0" w:line="360" w:lineRule="auto"/>
        <w:ind w:left="0" w:right="-6" w:firstLine="709"/>
        <w:jc w:val="both"/>
        <w:rPr>
          <w:sz w:val="28"/>
          <w:szCs w:val="28"/>
        </w:rPr>
      </w:pPr>
      <w:r w:rsidRPr="00006483">
        <w:rPr>
          <w:sz w:val="28"/>
          <w:szCs w:val="28"/>
        </w:rPr>
        <w:t>Материалы: глина гончарная, фаянс, шамот, шликер, бесцветная глазурь, гипс (для изготовления гипсовых форм).</w:t>
      </w:r>
    </w:p>
    <w:p w:rsidR="00CB70CC" w:rsidRPr="00006483" w:rsidRDefault="00CB70CC" w:rsidP="00006483">
      <w:pPr>
        <w:pStyle w:val="book"/>
        <w:numPr>
          <w:ilvl w:val="0"/>
          <w:numId w:val="13"/>
        </w:numPr>
        <w:tabs>
          <w:tab w:val="clear" w:pos="720"/>
          <w:tab w:val="num" w:pos="1260"/>
        </w:tabs>
        <w:spacing w:before="0" w:beforeAutospacing="0" w:after="0" w:afterAutospacing="0" w:line="360" w:lineRule="auto"/>
        <w:ind w:left="0" w:right="-6" w:firstLine="709"/>
        <w:jc w:val="both"/>
        <w:rPr>
          <w:sz w:val="28"/>
          <w:szCs w:val="28"/>
        </w:rPr>
      </w:pPr>
      <w:r w:rsidRPr="00006483">
        <w:rPr>
          <w:sz w:val="28"/>
          <w:szCs w:val="28"/>
        </w:rPr>
        <w:t>Бочки и канистры для хранения глины, глазури, шликера.</w:t>
      </w:r>
    </w:p>
    <w:p w:rsidR="00CB70CC" w:rsidRPr="00006483" w:rsidRDefault="00CB70CC" w:rsidP="00006483">
      <w:pPr>
        <w:pStyle w:val="book"/>
        <w:numPr>
          <w:ilvl w:val="0"/>
          <w:numId w:val="13"/>
        </w:numPr>
        <w:tabs>
          <w:tab w:val="clear" w:pos="720"/>
          <w:tab w:val="num" w:pos="1260"/>
        </w:tabs>
        <w:spacing w:before="0" w:beforeAutospacing="0" w:after="0" w:afterAutospacing="0" w:line="360" w:lineRule="auto"/>
        <w:ind w:left="0" w:right="-6" w:firstLine="709"/>
        <w:jc w:val="both"/>
        <w:rPr>
          <w:sz w:val="28"/>
          <w:szCs w:val="28"/>
        </w:rPr>
      </w:pPr>
      <w:r w:rsidRPr="00006483">
        <w:rPr>
          <w:sz w:val="28"/>
          <w:szCs w:val="28"/>
        </w:rPr>
        <w:t>Краски: ангобы, пигменты, глазури.</w:t>
      </w:r>
    </w:p>
    <w:p w:rsidR="00CB70CC" w:rsidRPr="00006483" w:rsidRDefault="00CB70CC" w:rsidP="00006483">
      <w:pPr>
        <w:pStyle w:val="book"/>
        <w:numPr>
          <w:ilvl w:val="0"/>
          <w:numId w:val="13"/>
        </w:numPr>
        <w:tabs>
          <w:tab w:val="clear" w:pos="720"/>
          <w:tab w:val="num" w:pos="1260"/>
        </w:tabs>
        <w:spacing w:before="0" w:beforeAutospacing="0" w:after="0" w:afterAutospacing="0" w:line="360" w:lineRule="auto"/>
        <w:ind w:left="0" w:right="-6" w:firstLine="709"/>
        <w:jc w:val="both"/>
        <w:rPr>
          <w:sz w:val="28"/>
          <w:szCs w:val="28"/>
        </w:rPr>
      </w:pPr>
      <w:r w:rsidRPr="00006483">
        <w:rPr>
          <w:sz w:val="28"/>
          <w:szCs w:val="28"/>
        </w:rPr>
        <w:t>Кисти: щетинные, беличьи, колонок, ушной волос.</w:t>
      </w:r>
    </w:p>
    <w:p w:rsidR="00CB70CC" w:rsidRPr="00006483" w:rsidRDefault="00CB70CC" w:rsidP="00006483">
      <w:pPr>
        <w:pStyle w:val="book"/>
        <w:numPr>
          <w:ilvl w:val="0"/>
          <w:numId w:val="13"/>
        </w:numPr>
        <w:tabs>
          <w:tab w:val="clear" w:pos="720"/>
          <w:tab w:val="num" w:pos="1260"/>
        </w:tabs>
        <w:spacing w:before="0" w:beforeAutospacing="0" w:after="0" w:afterAutospacing="0" w:line="360" w:lineRule="auto"/>
        <w:ind w:left="0" w:right="-6" w:firstLine="709"/>
        <w:jc w:val="both"/>
        <w:rPr>
          <w:sz w:val="28"/>
          <w:szCs w:val="28"/>
        </w:rPr>
      </w:pPr>
      <w:r w:rsidRPr="00006483">
        <w:rPr>
          <w:sz w:val="28"/>
          <w:szCs w:val="28"/>
        </w:rPr>
        <w:t>Материалы для создания фактуры: холст, тюль, портьерная ткань, тесьма, марля, сетки, наждачная бумага, щетки, ракушки, шишки и др.</w:t>
      </w:r>
    </w:p>
    <w:p w:rsidR="00CB70CC" w:rsidRPr="00006483" w:rsidRDefault="00CB70CC" w:rsidP="00006483">
      <w:pPr>
        <w:pStyle w:val="book"/>
        <w:numPr>
          <w:ilvl w:val="0"/>
          <w:numId w:val="13"/>
        </w:numPr>
        <w:tabs>
          <w:tab w:val="clear" w:pos="720"/>
          <w:tab w:val="num" w:pos="1260"/>
        </w:tabs>
        <w:spacing w:before="0" w:beforeAutospacing="0" w:after="0" w:afterAutospacing="0" w:line="360" w:lineRule="auto"/>
        <w:ind w:left="0" w:right="-6" w:firstLine="709"/>
        <w:jc w:val="both"/>
        <w:rPr>
          <w:sz w:val="28"/>
          <w:szCs w:val="28"/>
        </w:rPr>
      </w:pPr>
      <w:r w:rsidRPr="00006483">
        <w:rPr>
          <w:sz w:val="28"/>
          <w:szCs w:val="28"/>
        </w:rPr>
        <w:t>Куски полиэтилена или клеенки для сушки готовых изделий.</w:t>
      </w:r>
    </w:p>
    <w:p w:rsidR="00CB70CC" w:rsidRPr="00006483" w:rsidRDefault="00CB70CC" w:rsidP="00006483">
      <w:pPr>
        <w:pStyle w:val="book"/>
        <w:numPr>
          <w:ilvl w:val="0"/>
          <w:numId w:val="13"/>
        </w:numPr>
        <w:tabs>
          <w:tab w:val="clear" w:pos="720"/>
          <w:tab w:val="num" w:pos="1260"/>
        </w:tabs>
        <w:spacing w:before="0" w:beforeAutospacing="0" w:after="0" w:afterAutospacing="0" w:line="360" w:lineRule="auto"/>
        <w:ind w:left="0" w:right="-6" w:firstLine="709"/>
        <w:jc w:val="both"/>
        <w:rPr>
          <w:sz w:val="28"/>
          <w:szCs w:val="28"/>
        </w:rPr>
      </w:pPr>
      <w:r w:rsidRPr="00006483">
        <w:rPr>
          <w:sz w:val="28"/>
          <w:szCs w:val="28"/>
        </w:rPr>
        <w:t>Гипсовые формы.</w:t>
      </w:r>
    </w:p>
    <w:p w:rsidR="00CB70CC" w:rsidRPr="00006483" w:rsidRDefault="00CB70CC" w:rsidP="00006483">
      <w:pPr>
        <w:pStyle w:val="book"/>
        <w:numPr>
          <w:ilvl w:val="0"/>
          <w:numId w:val="13"/>
        </w:numPr>
        <w:tabs>
          <w:tab w:val="clear" w:pos="720"/>
          <w:tab w:val="num" w:pos="1260"/>
        </w:tabs>
        <w:spacing w:before="0" w:beforeAutospacing="0" w:after="0" w:afterAutospacing="0" w:line="360" w:lineRule="auto"/>
        <w:ind w:left="0" w:right="-6" w:firstLine="709"/>
        <w:jc w:val="both"/>
        <w:rPr>
          <w:sz w:val="28"/>
          <w:szCs w:val="28"/>
        </w:rPr>
      </w:pPr>
      <w:r w:rsidRPr="00006483">
        <w:rPr>
          <w:sz w:val="28"/>
          <w:szCs w:val="28"/>
        </w:rPr>
        <w:t>Гончарный круг (ножной или с электроприводом) – желателен, но не обязателен.</w:t>
      </w:r>
    </w:p>
    <w:p w:rsidR="009A386E" w:rsidRPr="00006483" w:rsidRDefault="009A386E" w:rsidP="00006483">
      <w:pPr>
        <w:pStyle w:val="book"/>
        <w:numPr>
          <w:ilvl w:val="0"/>
          <w:numId w:val="13"/>
        </w:numPr>
        <w:tabs>
          <w:tab w:val="clear" w:pos="720"/>
          <w:tab w:val="num" w:pos="1260"/>
        </w:tabs>
        <w:spacing w:before="0" w:beforeAutospacing="0" w:after="0" w:afterAutospacing="0" w:line="360" w:lineRule="auto"/>
        <w:ind w:left="0" w:right="-6" w:firstLine="709"/>
        <w:jc w:val="both"/>
        <w:rPr>
          <w:sz w:val="28"/>
          <w:szCs w:val="28"/>
        </w:rPr>
      </w:pPr>
      <w:r w:rsidRPr="00006483">
        <w:rPr>
          <w:sz w:val="28"/>
          <w:szCs w:val="28"/>
        </w:rPr>
        <w:t>Печь для обжига изделий всегда находится в отдельном помещении, куда доступ для учеников без учителя, строго воспрещен</w:t>
      </w:r>
    </w:p>
    <w:p w:rsidR="009A386E" w:rsidRPr="00A83E4D" w:rsidRDefault="009A386E" w:rsidP="00DE35F7">
      <w:pPr>
        <w:spacing w:line="360" w:lineRule="auto"/>
        <w:ind w:right="-6"/>
        <w:jc w:val="both"/>
        <w:rPr>
          <w:sz w:val="28"/>
          <w:szCs w:val="28"/>
        </w:rPr>
      </w:pPr>
    </w:p>
    <w:p w:rsidR="0030155C" w:rsidRPr="00A83E4D" w:rsidRDefault="0030155C" w:rsidP="00006483">
      <w:pPr>
        <w:pStyle w:val="1"/>
        <w:spacing w:before="0" w:after="0" w:line="360" w:lineRule="auto"/>
        <w:ind w:right="-6"/>
        <w:jc w:val="center"/>
        <w:rPr>
          <w:rFonts w:ascii="Times New Roman" w:hAnsi="Times New Roman" w:cs="Times New Roman"/>
          <w:sz w:val="28"/>
          <w:szCs w:val="28"/>
        </w:rPr>
      </w:pPr>
      <w:bookmarkStart w:id="12" w:name="_Toc278889627"/>
      <w:r w:rsidRPr="00A83E4D">
        <w:rPr>
          <w:rFonts w:ascii="Times New Roman" w:hAnsi="Times New Roman" w:cs="Times New Roman"/>
          <w:sz w:val="28"/>
          <w:szCs w:val="28"/>
        </w:rPr>
        <w:t>3.2 МЕТОДИЧЕСКИЙ ФОНД</w:t>
      </w:r>
      <w:bookmarkEnd w:id="12"/>
    </w:p>
    <w:p w:rsidR="00006483" w:rsidRDefault="00006483" w:rsidP="00DE35F7">
      <w:pPr>
        <w:pStyle w:val="a3"/>
        <w:spacing w:before="0" w:beforeAutospacing="0" w:after="0" w:afterAutospacing="0" w:line="360" w:lineRule="auto"/>
        <w:ind w:right="-6"/>
        <w:jc w:val="both"/>
        <w:rPr>
          <w:sz w:val="28"/>
          <w:szCs w:val="28"/>
        </w:rPr>
      </w:pPr>
    </w:p>
    <w:p w:rsidR="0030155C" w:rsidRPr="00A83E4D" w:rsidRDefault="0030155C" w:rsidP="00A83E4D">
      <w:pPr>
        <w:pStyle w:val="a3"/>
        <w:spacing w:before="0" w:beforeAutospacing="0" w:after="0" w:afterAutospacing="0" w:line="360" w:lineRule="auto"/>
        <w:ind w:right="-6" w:firstLine="709"/>
        <w:jc w:val="both"/>
        <w:rPr>
          <w:sz w:val="28"/>
          <w:szCs w:val="28"/>
        </w:rPr>
      </w:pPr>
      <w:r w:rsidRPr="00A83E4D">
        <w:rPr>
          <w:sz w:val="28"/>
          <w:szCs w:val="28"/>
        </w:rPr>
        <w:t>Правильно сформированный набор методических сре</w:t>
      </w:r>
      <w:r w:rsidR="00CB70CC" w:rsidRPr="00A83E4D">
        <w:rPr>
          <w:sz w:val="28"/>
          <w:szCs w:val="28"/>
        </w:rPr>
        <w:t>д</w:t>
      </w:r>
      <w:r w:rsidRPr="00A83E4D">
        <w:rPr>
          <w:sz w:val="28"/>
          <w:szCs w:val="28"/>
        </w:rPr>
        <w:t>ств повышает эффективность работы</w:t>
      </w:r>
      <w:r w:rsidR="00CB70CC" w:rsidRPr="00A83E4D">
        <w:rPr>
          <w:sz w:val="28"/>
          <w:szCs w:val="28"/>
        </w:rPr>
        <w:t>. Методический фонд необходимо содержать в чистоте, в хорошем техническом и функциональном состоянии. Проводить, с определенной периодичностью, ремонт или замену пособий и средств.</w:t>
      </w:r>
    </w:p>
    <w:p w:rsidR="00CB70CC" w:rsidRPr="00A83E4D" w:rsidRDefault="00CB70CC" w:rsidP="00A83E4D">
      <w:pPr>
        <w:pStyle w:val="a3"/>
        <w:spacing w:before="0" w:beforeAutospacing="0" w:after="0" w:afterAutospacing="0" w:line="360" w:lineRule="auto"/>
        <w:ind w:right="-6" w:firstLine="709"/>
        <w:jc w:val="both"/>
        <w:rPr>
          <w:sz w:val="28"/>
          <w:szCs w:val="28"/>
        </w:rPr>
      </w:pPr>
      <w:r w:rsidRPr="00A83E4D">
        <w:rPr>
          <w:sz w:val="28"/>
          <w:szCs w:val="28"/>
        </w:rPr>
        <w:t>К ним относятся:</w:t>
      </w:r>
    </w:p>
    <w:p w:rsidR="0030155C" w:rsidRPr="00A83E4D" w:rsidRDefault="0030155C" w:rsidP="00A83E4D">
      <w:pPr>
        <w:pStyle w:val="a3"/>
        <w:spacing w:before="0" w:beforeAutospacing="0" w:after="0" w:afterAutospacing="0" w:line="360" w:lineRule="auto"/>
        <w:ind w:right="-6" w:firstLine="709"/>
        <w:jc w:val="both"/>
        <w:rPr>
          <w:sz w:val="28"/>
          <w:szCs w:val="28"/>
        </w:rPr>
      </w:pPr>
      <w:r w:rsidRPr="00A83E4D">
        <w:rPr>
          <w:sz w:val="28"/>
          <w:szCs w:val="28"/>
        </w:rPr>
        <w:t>1.Изобразительные наглядные пособия: картинки, иллюстрации игрушек того или иного промысла.</w:t>
      </w:r>
    </w:p>
    <w:p w:rsidR="0030155C" w:rsidRPr="00A83E4D" w:rsidRDefault="0030155C" w:rsidP="00A83E4D">
      <w:pPr>
        <w:pStyle w:val="a3"/>
        <w:spacing w:before="0" w:beforeAutospacing="0" w:after="0" w:afterAutospacing="0" w:line="360" w:lineRule="auto"/>
        <w:ind w:right="-6" w:firstLine="709"/>
        <w:jc w:val="both"/>
        <w:rPr>
          <w:sz w:val="28"/>
          <w:szCs w:val="28"/>
        </w:rPr>
      </w:pPr>
      <w:r w:rsidRPr="00A83E4D">
        <w:rPr>
          <w:sz w:val="28"/>
          <w:szCs w:val="28"/>
        </w:rPr>
        <w:t>2.Натуральные, объёмные наглядные пособия: образцы глиняных игрушек, свистулек, подсвечников и т.д.</w:t>
      </w:r>
    </w:p>
    <w:p w:rsidR="0030155C" w:rsidRPr="00A83E4D" w:rsidRDefault="0030155C" w:rsidP="00A83E4D">
      <w:pPr>
        <w:pStyle w:val="a3"/>
        <w:spacing w:before="0" w:beforeAutospacing="0" w:after="0" w:afterAutospacing="0" w:line="360" w:lineRule="auto"/>
        <w:ind w:right="-6" w:firstLine="709"/>
        <w:jc w:val="both"/>
        <w:rPr>
          <w:sz w:val="28"/>
          <w:szCs w:val="28"/>
        </w:rPr>
      </w:pPr>
      <w:r w:rsidRPr="00A83E4D">
        <w:rPr>
          <w:sz w:val="28"/>
          <w:szCs w:val="28"/>
        </w:rPr>
        <w:t>3.Графические наглядные пособия: схемы, технологическая последовательность изготовления керамических изделий.</w:t>
      </w:r>
    </w:p>
    <w:p w:rsidR="0030155C" w:rsidRPr="00A83E4D" w:rsidRDefault="0030155C" w:rsidP="00A83E4D">
      <w:pPr>
        <w:pStyle w:val="a3"/>
        <w:spacing w:before="0" w:beforeAutospacing="0" w:after="0" w:afterAutospacing="0" w:line="360" w:lineRule="auto"/>
        <w:ind w:right="-6" w:firstLine="709"/>
        <w:jc w:val="both"/>
        <w:rPr>
          <w:sz w:val="28"/>
          <w:szCs w:val="28"/>
        </w:rPr>
      </w:pPr>
      <w:r w:rsidRPr="00A83E4D">
        <w:rPr>
          <w:sz w:val="28"/>
          <w:szCs w:val="28"/>
        </w:rPr>
        <w:t>4.Звуковые средства: использование музыкальных произведений для создания благоприятной атмосферы для творчества и в качестве фона при демонстрации изделий, выставках.</w:t>
      </w:r>
    </w:p>
    <w:p w:rsidR="00006483" w:rsidRDefault="00006483" w:rsidP="00006483">
      <w:pPr>
        <w:pStyle w:val="1"/>
        <w:spacing w:before="0" w:after="0" w:line="360" w:lineRule="auto"/>
        <w:ind w:right="-6"/>
        <w:jc w:val="both"/>
        <w:rPr>
          <w:rFonts w:ascii="Times New Roman" w:hAnsi="Times New Roman" w:cs="Times New Roman"/>
          <w:sz w:val="28"/>
          <w:szCs w:val="28"/>
        </w:rPr>
      </w:pPr>
      <w:bookmarkStart w:id="13" w:name="_Toc278889628"/>
    </w:p>
    <w:p w:rsidR="004A005A" w:rsidRPr="00A83E4D" w:rsidRDefault="004A005A" w:rsidP="00006483">
      <w:pPr>
        <w:pStyle w:val="1"/>
        <w:spacing w:before="0" w:after="0" w:line="360" w:lineRule="auto"/>
        <w:ind w:right="-6"/>
        <w:jc w:val="center"/>
        <w:rPr>
          <w:rFonts w:ascii="Times New Roman" w:hAnsi="Times New Roman" w:cs="Times New Roman"/>
          <w:sz w:val="28"/>
          <w:szCs w:val="28"/>
        </w:rPr>
      </w:pPr>
      <w:r w:rsidRPr="00A83E4D">
        <w:rPr>
          <w:rFonts w:ascii="Times New Roman" w:hAnsi="Times New Roman" w:cs="Times New Roman"/>
          <w:sz w:val="28"/>
          <w:szCs w:val="28"/>
        </w:rPr>
        <w:t>3.3 МАТЕРИАЛЫ, ИНСТРУМЕНТЫ</w:t>
      </w:r>
      <w:bookmarkEnd w:id="13"/>
    </w:p>
    <w:p w:rsidR="00006483" w:rsidRDefault="00006483" w:rsidP="00DE35F7">
      <w:pPr>
        <w:autoSpaceDE w:val="0"/>
        <w:autoSpaceDN w:val="0"/>
        <w:adjustRightInd w:val="0"/>
        <w:spacing w:line="360" w:lineRule="auto"/>
        <w:ind w:right="-6"/>
        <w:jc w:val="both"/>
        <w:rPr>
          <w:sz w:val="28"/>
          <w:szCs w:val="28"/>
        </w:rPr>
      </w:pPr>
    </w:p>
    <w:p w:rsidR="00A549EC" w:rsidRPr="00A83E4D" w:rsidRDefault="00A549EC" w:rsidP="00A83E4D">
      <w:pPr>
        <w:autoSpaceDE w:val="0"/>
        <w:autoSpaceDN w:val="0"/>
        <w:adjustRightInd w:val="0"/>
        <w:spacing w:line="360" w:lineRule="auto"/>
        <w:ind w:right="-6" w:firstLine="709"/>
        <w:jc w:val="both"/>
        <w:rPr>
          <w:sz w:val="28"/>
          <w:szCs w:val="28"/>
        </w:rPr>
      </w:pPr>
      <w:r w:rsidRPr="00A83E4D">
        <w:rPr>
          <w:sz w:val="28"/>
          <w:szCs w:val="28"/>
        </w:rPr>
        <w:t xml:space="preserve">В целях правильного подбора материалов и инструментов, их приобретением должен заниматься руководитель мастерской (кружка). </w:t>
      </w:r>
    </w:p>
    <w:p w:rsidR="00A549EC" w:rsidRPr="00A83E4D" w:rsidRDefault="00A549EC" w:rsidP="00A83E4D">
      <w:pPr>
        <w:autoSpaceDE w:val="0"/>
        <w:autoSpaceDN w:val="0"/>
        <w:adjustRightInd w:val="0"/>
        <w:spacing w:line="360" w:lineRule="auto"/>
        <w:ind w:right="-6" w:firstLine="709"/>
        <w:jc w:val="both"/>
        <w:rPr>
          <w:sz w:val="28"/>
          <w:szCs w:val="28"/>
        </w:rPr>
      </w:pPr>
      <w:r w:rsidRPr="00A83E4D">
        <w:rPr>
          <w:sz w:val="28"/>
          <w:szCs w:val="28"/>
        </w:rPr>
        <w:t>Список должен быть следующим:</w:t>
      </w:r>
    </w:p>
    <w:p w:rsidR="004A005A" w:rsidRPr="00A83E4D" w:rsidRDefault="00A549EC" w:rsidP="00A83E4D">
      <w:pPr>
        <w:spacing w:line="360" w:lineRule="auto"/>
        <w:ind w:right="-6" w:firstLine="709"/>
        <w:jc w:val="both"/>
        <w:rPr>
          <w:color w:val="003300"/>
          <w:sz w:val="28"/>
          <w:szCs w:val="28"/>
        </w:rPr>
      </w:pPr>
      <w:r w:rsidRPr="00A83E4D">
        <w:rPr>
          <w:color w:val="003300"/>
          <w:sz w:val="28"/>
          <w:szCs w:val="28"/>
        </w:rPr>
        <w:t>М</w:t>
      </w:r>
      <w:r w:rsidR="004A005A" w:rsidRPr="00A83E4D">
        <w:rPr>
          <w:color w:val="003300"/>
          <w:sz w:val="28"/>
          <w:szCs w:val="28"/>
        </w:rPr>
        <w:t xml:space="preserve">атериал (глина), ангобы (керамические краски), глазури, </w:t>
      </w:r>
      <w:r w:rsidRPr="00A83E4D">
        <w:rPr>
          <w:color w:val="003300"/>
          <w:sz w:val="28"/>
          <w:szCs w:val="28"/>
        </w:rPr>
        <w:t>рабочие доски, столы, гипсовые подставки, турнетки – крутящиеся подставки.</w:t>
      </w:r>
    </w:p>
    <w:p w:rsidR="00A549EC" w:rsidRDefault="00A549EC" w:rsidP="00A83E4D">
      <w:pPr>
        <w:spacing w:line="360" w:lineRule="auto"/>
        <w:ind w:right="-6" w:firstLine="709"/>
        <w:jc w:val="both"/>
        <w:rPr>
          <w:sz w:val="28"/>
          <w:szCs w:val="28"/>
        </w:rPr>
      </w:pPr>
      <w:r w:rsidRPr="00A83E4D">
        <w:rPr>
          <w:sz w:val="28"/>
          <w:szCs w:val="28"/>
        </w:rPr>
        <w:t>А так же фартуки, халаты, нарукавники, мягкая тонкая проволока для резки глины, скалки для раскатывания глины, тряпки и полотенца для рук, губки для обработки изделий, целлофановые пакеты (для хранения в них не законченных изделий и упаковки материала), миски для воды, ведра для хранения глины.</w:t>
      </w:r>
    </w:p>
    <w:p w:rsidR="00006483" w:rsidRDefault="00006483" w:rsidP="00DE35F7">
      <w:pPr>
        <w:spacing w:line="360" w:lineRule="auto"/>
        <w:ind w:right="-6"/>
        <w:jc w:val="both"/>
        <w:rPr>
          <w:sz w:val="28"/>
          <w:szCs w:val="28"/>
        </w:rPr>
      </w:pPr>
    </w:p>
    <w:p w:rsidR="009E1AA2" w:rsidRPr="00006483" w:rsidRDefault="00006483" w:rsidP="00006483">
      <w:pPr>
        <w:spacing w:line="360" w:lineRule="auto"/>
        <w:ind w:right="-6"/>
        <w:jc w:val="center"/>
        <w:rPr>
          <w:b/>
          <w:bCs/>
          <w:sz w:val="28"/>
          <w:szCs w:val="28"/>
        </w:rPr>
      </w:pPr>
      <w:r>
        <w:br w:type="page"/>
      </w:r>
      <w:bookmarkStart w:id="14" w:name="_Toc278889629"/>
      <w:r w:rsidR="009E1AA2" w:rsidRPr="00006483">
        <w:rPr>
          <w:b/>
          <w:bCs/>
          <w:sz w:val="28"/>
          <w:szCs w:val="28"/>
        </w:rPr>
        <w:t>ВЫВОД</w:t>
      </w:r>
      <w:bookmarkEnd w:id="14"/>
    </w:p>
    <w:p w:rsidR="00006483" w:rsidRDefault="00006483" w:rsidP="00DE35F7">
      <w:pPr>
        <w:pStyle w:val="a3"/>
        <w:spacing w:before="0" w:beforeAutospacing="0" w:after="0" w:afterAutospacing="0" w:line="360" w:lineRule="auto"/>
        <w:ind w:right="-6"/>
        <w:jc w:val="both"/>
        <w:rPr>
          <w:sz w:val="28"/>
          <w:szCs w:val="28"/>
        </w:rPr>
      </w:pPr>
    </w:p>
    <w:p w:rsidR="009E1AA2" w:rsidRPr="00A83E4D" w:rsidRDefault="009E1AA2" w:rsidP="00A83E4D">
      <w:pPr>
        <w:pStyle w:val="a3"/>
        <w:spacing w:before="0" w:beforeAutospacing="0" w:after="0" w:afterAutospacing="0" w:line="360" w:lineRule="auto"/>
        <w:ind w:right="-6" w:firstLine="709"/>
        <w:jc w:val="both"/>
        <w:rPr>
          <w:sz w:val="28"/>
          <w:szCs w:val="28"/>
        </w:rPr>
      </w:pPr>
      <w:r w:rsidRPr="00A83E4D">
        <w:rPr>
          <w:sz w:val="28"/>
          <w:szCs w:val="28"/>
        </w:rPr>
        <w:t>"Из всех материалов, которые я использую, работая с детьми, глина, несомненно, – мой самый любимый материал... Это замечательный материал, потому что он не имеет определенной формы, обладает мягкостью, гибкостью и привлекателен для лиц любого возраста. С глиной каждый может легко стать мастером".</w:t>
      </w:r>
      <w:r w:rsidR="00A83E4D">
        <w:rPr>
          <w:sz w:val="28"/>
          <w:szCs w:val="28"/>
        </w:rPr>
        <w:t xml:space="preserve"> </w:t>
      </w:r>
      <w:r w:rsidRPr="00A83E4D">
        <w:rPr>
          <w:rStyle w:val="aa"/>
          <w:sz w:val="28"/>
          <w:szCs w:val="28"/>
        </w:rPr>
        <w:t>(В.Оклендер "Окна в мир ребенка")</w:t>
      </w:r>
    </w:p>
    <w:p w:rsidR="009E1AA2" w:rsidRDefault="009E1AA2" w:rsidP="00A83E4D">
      <w:pPr>
        <w:pStyle w:val="a3"/>
        <w:spacing w:before="0" w:beforeAutospacing="0" w:after="0" w:afterAutospacing="0" w:line="360" w:lineRule="auto"/>
        <w:ind w:right="-6" w:firstLine="709"/>
        <w:jc w:val="both"/>
        <w:rPr>
          <w:sz w:val="28"/>
          <w:szCs w:val="28"/>
        </w:rPr>
      </w:pPr>
      <w:r w:rsidRPr="00A83E4D">
        <w:rPr>
          <w:rStyle w:val="a9"/>
          <w:b w:val="0"/>
          <w:bCs w:val="0"/>
          <w:sz w:val="28"/>
          <w:szCs w:val="28"/>
        </w:rPr>
        <w:t xml:space="preserve">Пластические материалы являются признанным психотерапевтическим средством. Союз человека и глины дает удивительные результаты: благодаря лепке человек может научиться управлять собой. </w:t>
      </w:r>
      <w:r w:rsidRPr="00A83E4D">
        <w:rPr>
          <w:sz w:val="28"/>
          <w:szCs w:val="28"/>
        </w:rPr>
        <w:t>Работа с пластическими материалами, как и любая арттерапия, не имеет противопоказаний и возрастных ограничений, здесь практически невозможно сделать ошибку. Они дают человеку возможность почувствовать себя творцом, это одно из лучших средств</w:t>
      </w:r>
      <w:r w:rsidR="00A83E4D">
        <w:rPr>
          <w:sz w:val="28"/>
          <w:szCs w:val="28"/>
        </w:rPr>
        <w:t xml:space="preserve"> </w:t>
      </w:r>
      <w:r w:rsidRPr="00A83E4D">
        <w:rPr>
          <w:sz w:val="28"/>
          <w:szCs w:val="28"/>
        </w:rPr>
        <w:t>при работе с эмоциями. Гибкость, податливость пластических материалов позволяет клиенту</w:t>
      </w:r>
      <w:r w:rsidR="00A83E4D">
        <w:rPr>
          <w:sz w:val="28"/>
          <w:szCs w:val="28"/>
        </w:rPr>
        <w:t xml:space="preserve"> </w:t>
      </w:r>
      <w:r w:rsidRPr="00A83E4D">
        <w:rPr>
          <w:sz w:val="28"/>
          <w:szCs w:val="28"/>
        </w:rPr>
        <w:t xml:space="preserve">не только отразить в своем произведении любые чувства, в том числе страх, агрессию, обиду, но и изменять их в процессе взаимодействия, то есть дает возможность «управления чувствами». </w:t>
      </w:r>
    </w:p>
    <w:p w:rsidR="00006483" w:rsidRDefault="00006483" w:rsidP="00DE35F7">
      <w:pPr>
        <w:pStyle w:val="a3"/>
        <w:spacing w:before="0" w:beforeAutospacing="0" w:after="0" w:afterAutospacing="0" w:line="360" w:lineRule="auto"/>
        <w:ind w:right="-6"/>
        <w:jc w:val="both"/>
        <w:rPr>
          <w:sz w:val="28"/>
          <w:szCs w:val="28"/>
        </w:rPr>
      </w:pPr>
    </w:p>
    <w:p w:rsidR="000C3EC5" w:rsidRPr="00006483" w:rsidRDefault="00006483" w:rsidP="00006483">
      <w:pPr>
        <w:pStyle w:val="a3"/>
        <w:spacing w:before="0" w:beforeAutospacing="0" w:after="0" w:afterAutospacing="0" w:line="360" w:lineRule="auto"/>
        <w:ind w:right="-6"/>
        <w:jc w:val="center"/>
        <w:rPr>
          <w:b/>
          <w:bCs/>
        </w:rPr>
      </w:pPr>
      <w:r>
        <w:br w:type="page"/>
      </w:r>
      <w:bookmarkStart w:id="15" w:name="_Toc278889630"/>
      <w:r w:rsidR="000C3EC5" w:rsidRPr="00006483">
        <w:rPr>
          <w:rStyle w:val="a4"/>
          <w:b/>
          <w:bCs/>
          <w:sz w:val="28"/>
          <w:szCs w:val="28"/>
        </w:rPr>
        <w:t>Список литературы</w:t>
      </w:r>
      <w:bookmarkEnd w:id="15"/>
    </w:p>
    <w:p w:rsidR="00006483" w:rsidRDefault="00006483" w:rsidP="00DE35F7">
      <w:pPr>
        <w:spacing w:line="360" w:lineRule="auto"/>
        <w:ind w:right="-6"/>
        <w:jc w:val="both"/>
        <w:rPr>
          <w:sz w:val="28"/>
          <w:szCs w:val="28"/>
        </w:rPr>
      </w:pPr>
    </w:p>
    <w:p w:rsidR="000C3EC5" w:rsidRDefault="00006483" w:rsidP="00006483">
      <w:pPr>
        <w:spacing w:line="360" w:lineRule="auto"/>
        <w:ind w:right="-6"/>
        <w:rPr>
          <w:sz w:val="28"/>
          <w:szCs w:val="28"/>
        </w:rPr>
      </w:pPr>
      <w:r>
        <w:rPr>
          <w:sz w:val="28"/>
          <w:szCs w:val="28"/>
        </w:rPr>
        <w:t xml:space="preserve">1. </w:t>
      </w:r>
      <w:r w:rsidR="000C3EC5" w:rsidRPr="00A83E4D">
        <w:rPr>
          <w:sz w:val="28"/>
          <w:szCs w:val="28"/>
        </w:rPr>
        <w:t>Федотова Г. Я. «Послушная глина», Алексахина Н. Н. «Волшебная глина» и Халезовой Н. Б. «Народная пластика и декоративная лепка в детском саду».</w:t>
      </w:r>
    </w:p>
    <w:p w:rsidR="00006483" w:rsidRDefault="00006483" w:rsidP="00006483">
      <w:pPr>
        <w:spacing w:line="360" w:lineRule="auto"/>
        <w:ind w:right="-6"/>
        <w:rPr>
          <w:sz w:val="28"/>
          <w:szCs w:val="28"/>
        </w:rPr>
      </w:pPr>
    </w:p>
    <w:p w:rsidR="0030155C" w:rsidRPr="00006483" w:rsidRDefault="00006483" w:rsidP="00006483">
      <w:pPr>
        <w:spacing w:line="360" w:lineRule="auto"/>
        <w:ind w:right="-6"/>
        <w:jc w:val="center"/>
        <w:rPr>
          <w:b/>
          <w:bCs/>
          <w:sz w:val="28"/>
          <w:szCs w:val="28"/>
        </w:rPr>
      </w:pPr>
      <w:r>
        <w:br w:type="page"/>
      </w:r>
      <w:bookmarkStart w:id="16" w:name="_Toc278889631"/>
      <w:r w:rsidR="000C3EC5" w:rsidRPr="00006483">
        <w:rPr>
          <w:b/>
          <w:bCs/>
          <w:sz w:val="28"/>
          <w:szCs w:val="28"/>
        </w:rPr>
        <w:t>Приложения</w:t>
      </w:r>
      <w:bookmarkEnd w:id="16"/>
    </w:p>
    <w:p w:rsidR="00E65038" w:rsidRPr="00DE35F7" w:rsidRDefault="00E65038" w:rsidP="00DE35F7">
      <w:pPr>
        <w:pStyle w:val="a3"/>
        <w:spacing w:before="0" w:beforeAutospacing="0" w:after="0" w:afterAutospacing="0" w:line="360" w:lineRule="auto"/>
        <w:ind w:right="-6"/>
        <w:jc w:val="both"/>
        <w:rPr>
          <w:sz w:val="28"/>
          <w:szCs w:val="28"/>
        </w:rPr>
      </w:pPr>
    </w:p>
    <w:p w:rsidR="00A83E4D" w:rsidRPr="00A83E4D" w:rsidRDefault="00A83E4D" w:rsidP="00A83E4D">
      <w:pPr>
        <w:pStyle w:val="a3"/>
        <w:spacing w:before="0" w:beforeAutospacing="0" w:after="0" w:afterAutospacing="0" w:line="360" w:lineRule="auto"/>
        <w:ind w:right="-6" w:firstLine="709"/>
        <w:jc w:val="both"/>
        <w:rPr>
          <w:sz w:val="28"/>
          <w:szCs w:val="28"/>
        </w:rPr>
      </w:pPr>
      <w:r w:rsidRPr="00A83E4D">
        <w:rPr>
          <w:rStyle w:val="a9"/>
          <w:sz w:val="28"/>
          <w:szCs w:val="28"/>
        </w:rPr>
        <w:t>Проверка полученной формы способом катания по доске</w:t>
      </w:r>
    </w:p>
    <w:p w:rsidR="00BD2847" w:rsidRPr="00A83E4D" w:rsidRDefault="007175B4" w:rsidP="00006483">
      <w:pPr>
        <w:pStyle w:val="a3"/>
        <w:spacing w:before="0" w:beforeAutospacing="0" w:after="0" w:afterAutospacing="0" w:line="360" w:lineRule="auto"/>
        <w:ind w:right="-6" w:firstLine="709"/>
        <w:rPr>
          <w:b/>
          <w:bCs/>
          <w:color w:val="000080"/>
          <w:sz w:val="28"/>
          <w:szCs w:val="28"/>
        </w:rPr>
      </w:pPr>
      <w:r>
        <w:rPr>
          <w:b/>
          <w:bCs/>
          <w:color w:val="00008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3.5pt;height:151.5pt">
            <v:imagedata r:id="rId7" o:title=""/>
          </v:shape>
        </w:pict>
      </w:r>
    </w:p>
    <w:p w:rsidR="00006483" w:rsidRDefault="00006483" w:rsidP="00DE35F7">
      <w:pPr>
        <w:pStyle w:val="a3"/>
        <w:spacing w:before="0" w:beforeAutospacing="0" w:after="0" w:afterAutospacing="0" w:line="360" w:lineRule="auto"/>
        <w:ind w:right="-6"/>
        <w:jc w:val="both"/>
        <w:rPr>
          <w:rStyle w:val="a9"/>
          <w:sz w:val="28"/>
          <w:szCs w:val="28"/>
        </w:rPr>
      </w:pPr>
    </w:p>
    <w:p w:rsidR="00A83E4D" w:rsidRPr="00A83E4D" w:rsidRDefault="00A83E4D" w:rsidP="00A83E4D">
      <w:pPr>
        <w:pStyle w:val="a3"/>
        <w:spacing w:before="0" w:beforeAutospacing="0" w:after="0" w:afterAutospacing="0" w:line="360" w:lineRule="auto"/>
        <w:ind w:right="-6" w:firstLine="709"/>
        <w:jc w:val="both"/>
        <w:rPr>
          <w:rStyle w:val="a9"/>
          <w:sz w:val="28"/>
          <w:szCs w:val="28"/>
        </w:rPr>
      </w:pPr>
      <w:r w:rsidRPr="00A83E4D">
        <w:rPr>
          <w:rStyle w:val="a9"/>
          <w:sz w:val="28"/>
          <w:szCs w:val="28"/>
        </w:rPr>
        <w:t>Исходная форма – цилиндр</w:t>
      </w:r>
    </w:p>
    <w:p w:rsidR="00BD2847" w:rsidRPr="00A83E4D" w:rsidRDefault="007175B4" w:rsidP="00006483">
      <w:pPr>
        <w:pStyle w:val="a3"/>
        <w:spacing w:before="0" w:beforeAutospacing="0" w:after="0" w:afterAutospacing="0" w:line="360" w:lineRule="auto"/>
        <w:ind w:right="-6" w:firstLine="709"/>
        <w:rPr>
          <w:b/>
          <w:bCs/>
          <w:sz w:val="28"/>
          <w:szCs w:val="28"/>
        </w:rPr>
      </w:pPr>
      <w:r>
        <w:rPr>
          <w:b/>
          <w:bCs/>
          <w:sz w:val="28"/>
          <w:szCs w:val="28"/>
        </w:rPr>
        <w:pict>
          <v:shape id="_x0000_i1026" type="#_x0000_t75" style="width:350.25pt;height:131.25pt">
            <v:imagedata r:id="rId8" o:title=""/>
          </v:shape>
        </w:pict>
      </w:r>
    </w:p>
    <w:p w:rsidR="00006483" w:rsidRDefault="00006483" w:rsidP="00DE35F7">
      <w:pPr>
        <w:pStyle w:val="a3"/>
        <w:spacing w:before="0" w:beforeAutospacing="0" w:after="0" w:afterAutospacing="0" w:line="360" w:lineRule="auto"/>
        <w:ind w:right="-6"/>
        <w:jc w:val="both"/>
        <w:rPr>
          <w:rStyle w:val="a9"/>
          <w:sz w:val="28"/>
          <w:szCs w:val="28"/>
        </w:rPr>
      </w:pPr>
    </w:p>
    <w:p w:rsidR="00A83E4D" w:rsidRPr="00A83E4D" w:rsidRDefault="00A83E4D" w:rsidP="00A83E4D">
      <w:pPr>
        <w:pStyle w:val="a3"/>
        <w:spacing w:before="0" w:beforeAutospacing="0" w:after="0" w:afterAutospacing="0" w:line="360" w:lineRule="auto"/>
        <w:ind w:right="-6" w:firstLine="709"/>
        <w:jc w:val="both"/>
        <w:rPr>
          <w:rStyle w:val="a9"/>
          <w:sz w:val="28"/>
          <w:szCs w:val="28"/>
        </w:rPr>
      </w:pPr>
      <w:r w:rsidRPr="00A83E4D">
        <w:rPr>
          <w:rStyle w:val="a9"/>
          <w:sz w:val="28"/>
          <w:szCs w:val="28"/>
        </w:rPr>
        <w:t>Ошибки формы</w:t>
      </w:r>
    </w:p>
    <w:p w:rsidR="00F24AF6" w:rsidRPr="00A83E4D" w:rsidRDefault="007175B4" w:rsidP="00006483">
      <w:pPr>
        <w:pStyle w:val="a3"/>
        <w:spacing w:before="0" w:beforeAutospacing="0" w:after="0" w:afterAutospacing="0" w:line="360" w:lineRule="auto"/>
        <w:ind w:right="-6" w:firstLine="709"/>
        <w:rPr>
          <w:b/>
          <w:bCs/>
          <w:sz w:val="28"/>
          <w:szCs w:val="28"/>
        </w:rPr>
      </w:pPr>
      <w:r>
        <w:rPr>
          <w:sz w:val="28"/>
          <w:szCs w:val="28"/>
        </w:rPr>
        <w:pict>
          <v:shape id="_x0000_i1027" type="#_x0000_t75" style="width:384.75pt;height:193.5pt">
            <v:imagedata r:id="rId9" o:title=""/>
          </v:shape>
        </w:pict>
      </w:r>
    </w:p>
    <w:p w:rsidR="00006483" w:rsidRDefault="00006483" w:rsidP="00006483">
      <w:pPr>
        <w:pStyle w:val="a3"/>
        <w:spacing w:before="0" w:beforeAutospacing="0" w:after="0" w:afterAutospacing="0" w:line="360" w:lineRule="auto"/>
        <w:ind w:right="-6"/>
        <w:jc w:val="both"/>
        <w:rPr>
          <w:sz w:val="28"/>
          <w:szCs w:val="28"/>
        </w:rPr>
      </w:pPr>
    </w:p>
    <w:p w:rsidR="00BD2847" w:rsidRPr="00006483" w:rsidRDefault="00BD2847" w:rsidP="00006483">
      <w:pPr>
        <w:pStyle w:val="a3"/>
        <w:spacing w:before="0" w:beforeAutospacing="0" w:after="0" w:afterAutospacing="0" w:line="360" w:lineRule="auto"/>
        <w:ind w:right="-6"/>
        <w:jc w:val="center"/>
        <w:rPr>
          <w:color w:val="FFFFFF"/>
          <w:sz w:val="28"/>
          <w:szCs w:val="28"/>
        </w:rPr>
      </w:pPr>
      <w:bookmarkStart w:id="17" w:name="_GoBack"/>
      <w:bookmarkEnd w:id="17"/>
    </w:p>
    <w:sectPr w:rsidR="00BD2847" w:rsidRPr="00006483" w:rsidSect="00A83E4D">
      <w:headerReference w:type="default" r:id="rId10"/>
      <w:footerReference w:type="default" r:id="rId11"/>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4380" w:rsidRDefault="00584380">
      <w:r>
        <w:separator/>
      </w:r>
    </w:p>
  </w:endnote>
  <w:endnote w:type="continuationSeparator" w:id="0">
    <w:p w:rsidR="00584380" w:rsidRDefault="005843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6483" w:rsidRDefault="008F6479" w:rsidP="00CA6576">
    <w:pPr>
      <w:pStyle w:val="ac"/>
      <w:framePr w:wrap="auto" w:vAnchor="text" w:hAnchor="margin" w:xAlign="right" w:y="1"/>
      <w:rPr>
        <w:rStyle w:val="a7"/>
      </w:rPr>
    </w:pPr>
    <w:r>
      <w:rPr>
        <w:rStyle w:val="a7"/>
        <w:noProof/>
      </w:rPr>
      <w:t>1</w:t>
    </w:r>
  </w:p>
  <w:p w:rsidR="00006483" w:rsidRDefault="00006483" w:rsidP="00006483">
    <w:pPr>
      <w:pStyle w:val="ac"/>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4380" w:rsidRDefault="00584380">
      <w:r>
        <w:separator/>
      </w:r>
    </w:p>
  </w:footnote>
  <w:footnote w:type="continuationSeparator" w:id="0">
    <w:p w:rsidR="00584380" w:rsidRDefault="005843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0D66" w:rsidRPr="00006483" w:rsidRDefault="00F80D66" w:rsidP="00006483">
    <w:pPr>
      <w:pStyle w:val="a5"/>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C25197"/>
    <w:multiLevelType w:val="hybridMultilevel"/>
    <w:tmpl w:val="B26ECB8E"/>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
    <w:nsid w:val="0B061206"/>
    <w:multiLevelType w:val="multilevel"/>
    <w:tmpl w:val="6CE409D4"/>
    <w:lvl w:ilvl="0">
      <w:start w:val="1"/>
      <w:numFmt w:val="bullet"/>
      <w:lvlText w:val=""/>
      <w:lvlJc w:val="left"/>
      <w:pPr>
        <w:tabs>
          <w:tab w:val="num" w:pos="1429"/>
        </w:tabs>
        <w:ind w:left="1429" w:hanging="360"/>
      </w:pPr>
      <w:rPr>
        <w:rFonts w:ascii="Symbol" w:hAnsi="Symbol" w:cs="Symbol" w:hint="default"/>
      </w:rPr>
    </w:lvl>
    <w:lvl w:ilvl="1">
      <w:start w:val="1"/>
      <w:numFmt w:val="bullet"/>
      <w:lvlText w:val="o"/>
      <w:lvlJc w:val="left"/>
      <w:pPr>
        <w:tabs>
          <w:tab w:val="num" w:pos="2149"/>
        </w:tabs>
        <w:ind w:left="2149" w:hanging="360"/>
      </w:pPr>
      <w:rPr>
        <w:rFonts w:ascii="Courier New" w:hAnsi="Courier New" w:cs="Courier New" w:hint="default"/>
      </w:rPr>
    </w:lvl>
    <w:lvl w:ilvl="2">
      <w:start w:val="1"/>
      <w:numFmt w:val="bullet"/>
      <w:lvlText w:val=""/>
      <w:lvlJc w:val="left"/>
      <w:pPr>
        <w:tabs>
          <w:tab w:val="num" w:pos="2869"/>
        </w:tabs>
        <w:ind w:left="2869" w:hanging="360"/>
      </w:pPr>
      <w:rPr>
        <w:rFonts w:ascii="Wingdings" w:hAnsi="Wingdings" w:cs="Wingdings" w:hint="default"/>
      </w:rPr>
    </w:lvl>
    <w:lvl w:ilvl="3">
      <w:start w:val="1"/>
      <w:numFmt w:val="bullet"/>
      <w:lvlText w:val=""/>
      <w:lvlJc w:val="left"/>
      <w:pPr>
        <w:tabs>
          <w:tab w:val="num" w:pos="3589"/>
        </w:tabs>
        <w:ind w:left="3589" w:hanging="360"/>
      </w:pPr>
      <w:rPr>
        <w:rFonts w:ascii="Symbol" w:hAnsi="Symbol" w:cs="Symbol" w:hint="default"/>
      </w:rPr>
    </w:lvl>
    <w:lvl w:ilvl="4">
      <w:start w:val="1"/>
      <w:numFmt w:val="bullet"/>
      <w:lvlText w:val="o"/>
      <w:lvlJc w:val="left"/>
      <w:pPr>
        <w:tabs>
          <w:tab w:val="num" w:pos="4309"/>
        </w:tabs>
        <w:ind w:left="4309" w:hanging="360"/>
      </w:pPr>
      <w:rPr>
        <w:rFonts w:ascii="Courier New" w:hAnsi="Courier New" w:cs="Courier New" w:hint="default"/>
      </w:rPr>
    </w:lvl>
    <w:lvl w:ilvl="5">
      <w:start w:val="1"/>
      <w:numFmt w:val="bullet"/>
      <w:lvlText w:val=""/>
      <w:lvlJc w:val="left"/>
      <w:pPr>
        <w:tabs>
          <w:tab w:val="num" w:pos="5029"/>
        </w:tabs>
        <w:ind w:left="5029" w:hanging="360"/>
      </w:pPr>
      <w:rPr>
        <w:rFonts w:ascii="Wingdings" w:hAnsi="Wingdings" w:cs="Wingdings" w:hint="default"/>
      </w:rPr>
    </w:lvl>
    <w:lvl w:ilvl="6">
      <w:start w:val="1"/>
      <w:numFmt w:val="bullet"/>
      <w:lvlText w:val=""/>
      <w:lvlJc w:val="left"/>
      <w:pPr>
        <w:tabs>
          <w:tab w:val="num" w:pos="5749"/>
        </w:tabs>
        <w:ind w:left="5749" w:hanging="360"/>
      </w:pPr>
      <w:rPr>
        <w:rFonts w:ascii="Symbol" w:hAnsi="Symbol" w:cs="Symbol" w:hint="default"/>
      </w:rPr>
    </w:lvl>
    <w:lvl w:ilvl="7">
      <w:start w:val="1"/>
      <w:numFmt w:val="bullet"/>
      <w:lvlText w:val="o"/>
      <w:lvlJc w:val="left"/>
      <w:pPr>
        <w:tabs>
          <w:tab w:val="num" w:pos="6469"/>
        </w:tabs>
        <w:ind w:left="6469" w:hanging="360"/>
      </w:pPr>
      <w:rPr>
        <w:rFonts w:ascii="Courier New" w:hAnsi="Courier New" w:cs="Courier New" w:hint="default"/>
      </w:rPr>
    </w:lvl>
    <w:lvl w:ilvl="8">
      <w:start w:val="1"/>
      <w:numFmt w:val="bullet"/>
      <w:lvlText w:val=""/>
      <w:lvlJc w:val="left"/>
      <w:pPr>
        <w:tabs>
          <w:tab w:val="num" w:pos="7189"/>
        </w:tabs>
        <w:ind w:left="7189" w:hanging="360"/>
      </w:pPr>
      <w:rPr>
        <w:rFonts w:ascii="Wingdings" w:hAnsi="Wingdings" w:cs="Wingdings" w:hint="default"/>
      </w:rPr>
    </w:lvl>
  </w:abstractNum>
  <w:abstractNum w:abstractNumId="2">
    <w:nsid w:val="1BBE7EE4"/>
    <w:multiLevelType w:val="hybridMultilevel"/>
    <w:tmpl w:val="7632D948"/>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3">
    <w:nsid w:val="200B78B7"/>
    <w:multiLevelType w:val="hybridMultilevel"/>
    <w:tmpl w:val="6CE409D4"/>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4">
    <w:nsid w:val="20C60715"/>
    <w:multiLevelType w:val="hybridMultilevel"/>
    <w:tmpl w:val="C62C2222"/>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5">
    <w:nsid w:val="324B183A"/>
    <w:multiLevelType w:val="hybridMultilevel"/>
    <w:tmpl w:val="28B292A8"/>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6">
    <w:nsid w:val="32FC1CA9"/>
    <w:multiLevelType w:val="hybridMultilevel"/>
    <w:tmpl w:val="720491D6"/>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
    <w:nsid w:val="34845C70"/>
    <w:multiLevelType w:val="hybridMultilevel"/>
    <w:tmpl w:val="6A06DE2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3622036F"/>
    <w:multiLevelType w:val="hybridMultilevel"/>
    <w:tmpl w:val="DCBCCC9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51F57347"/>
    <w:multiLevelType w:val="hybridMultilevel"/>
    <w:tmpl w:val="5D2CB97C"/>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0">
    <w:nsid w:val="564720ED"/>
    <w:multiLevelType w:val="hybridMultilevel"/>
    <w:tmpl w:val="D17C1AC2"/>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1">
    <w:nsid w:val="57632A41"/>
    <w:multiLevelType w:val="hybridMultilevel"/>
    <w:tmpl w:val="7A9072C4"/>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2">
    <w:nsid w:val="6B89269B"/>
    <w:multiLevelType w:val="hybridMultilevel"/>
    <w:tmpl w:val="63B69A92"/>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3">
    <w:nsid w:val="6EC433D7"/>
    <w:multiLevelType w:val="multilevel"/>
    <w:tmpl w:val="0C60052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4">
    <w:nsid w:val="743A3250"/>
    <w:multiLevelType w:val="multilevel"/>
    <w:tmpl w:val="D4B83B3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5">
    <w:nsid w:val="76EB7893"/>
    <w:multiLevelType w:val="hybridMultilevel"/>
    <w:tmpl w:val="88F0D53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6">
    <w:nsid w:val="78F06908"/>
    <w:multiLevelType w:val="multilevel"/>
    <w:tmpl w:val="527E091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7">
    <w:nsid w:val="7A2B1AE0"/>
    <w:multiLevelType w:val="multilevel"/>
    <w:tmpl w:val="88F0D53E"/>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8">
    <w:nsid w:val="7D4476E5"/>
    <w:multiLevelType w:val="hybridMultilevel"/>
    <w:tmpl w:val="011864C8"/>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15"/>
  </w:num>
  <w:num w:numId="2">
    <w:abstractNumId w:val="13"/>
  </w:num>
  <w:num w:numId="3">
    <w:abstractNumId w:val="16"/>
  </w:num>
  <w:num w:numId="4">
    <w:abstractNumId w:val="14"/>
  </w:num>
  <w:num w:numId="5">
    <w:abstractNumId w:val="18"/>
  </w:num>
  <w:num w:numId="6">
    <w:abstractNumId w:val="10"/>
  </w:num>
  <w:num w:numId="7">
    <w:abstractNumId w:val="12"/>
  </w:num>
  <w:num w:numId="8">
    <w:abstractNumId w:val="0"/>
  </w:num>
  <w:num w:numId="9">
    <w:abstractNumId w:val="9"/>
  </w:num>
  <w:num w:numId="10">
    <w:abstractNumId w:val="3"/>
  </w:num>
  <w:num w:numId="11">
    <w:abstractNumId w:val="1"/>
  </w:num>
  <w:num w:numId="12">
    <w:abstractNumId w:val="5"/>
  </w:num>
  <w:num w:numId="13">
    <w:abstractNumId w:val="8"/>
  </w:num>
  <w:num w:numId="14">
    <w:abstractNumId w:val="7"/>
  </w:num>
  <w:num w:numId="15">
    <w:abstractNumId w:val="11"/>
  </w:num>
  <w:num w:numId="16">
    <w:abstractNumId w:val="2"/>
  </w:num>
  <w:num w:numId="17">
    <w:abstractNumId w:val="17"/>
  </w:num>
  <w:num w:numId="18">
    <w:abstractNumId w:val="6"/>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43A9"/>
    <w:rsid w:val="00005389"/>
    <w:rsid w:val="00006483"/>
    <w:rsid w:val="00061962"/>
    <w:rsid w:val="000C3EC5"/>
    <w:rsid w:val="000F1934"/>
    <w:rsid w:val="0014028A"/>
    <w:rsid w:val="00167218"/>
    <w:rsid w:val="002046DC"/>
    <w:rsid w:val="002557D3"/>
    <w:rsid w:val="002A50F0"/>
    <w:rsid w:val="002F4C5B"/>
    <w:rsid w:val="0030155C"/>
    <w:rsid w:val="00312DAD"/>
    <w:rsid w:val="003343A9"/>
    <w:rsid w:val="00381F01"/>
    <w:rsid w:val="003910E3"/>
    <w:rsid w:val="00410229"/>
    <w:rsid w:val="00432416"/>
    <w:rsid w:val="004A005A"/>
    <w:rsid w:val="004B5D29"/>
    <w:rsid w:val="00516FD9"/>
    <w:rsid w:val="00547AF4"/>
    <w:rsid w:val="00584380"/>
    <w:rsid w:val="005A75A3"/>
    <w:rsid w:val="005C624F"/>
    <w:rsid w:val="005F14AA"/>
    <w:rsid w:val="0064563D"/>
    <w:rsid w:val="00663A9E"/>
    <w:rsid w:val="006843FA"/>
    <w:rsid w:val="007175B4"/>
    <w:rsid w:val="00731742"/>
    <w:rsid w:val="0078596D"/>
    <w:rsid w:val="007954A8"/>
    <w:rsid w:val="007C1FC5"/>
    <w:rsid w:val="007E4328"/>
    <w:rsid w:val="007E5B7D"/>
    <w:rsid w:val="007F2023"/>
    <w:rsid w:val="00834E36"/>
    <w:rsid w:val="0084688E"/>
    <w:rsid w:val="008844B9"/>
    <w:rsid w:val="008A2AB7"/>
    <w:rsid w:val="008E4CA1"/>
    <w:rsid w:val="008F6479"/>
    <w:rsid w:val="00973395"/>
    <w:rsid w:val="009A386E"/>
    <w:rsid w:val="009B0505"/>
    <w:rsid w:val="009B6862"/>
    <w:rsid w:val="009C0E6E"/>
    <w:rsid w:val="009E1AA2"/>
    <w:rsid w:val="009E4508"/>
    <w:rsid w:val="009E66B4"/>
    <w:rsid w:val="009F1A82"/>
    <w:rsid w:val="009F1BEA"/>
    <w:rsid w:val="00A11FB1"/>
    <w:rsid w:val="00A549EC"/>
    <w:rsid w:val="00A83E4D"/>
    <w:rsid w:val="00AB096F"/>
    <w:rsid w:val="00AD015C"/>
    <w:rsid w:val="00BC52E4"/>
    <w:rsid w:val="00BD1FA6"/>
    <w:rsid w:val="00BD2847"/>
    <w:rsid w:val="00BF1CED"/>
    <w:rsid w:val="00C3037E"/>
    <w:rsid w:val="00C7216C"/>
    <w:rsid w:val="00CA6576"/>
    <w:rsid w:val="00CB70CC"/>
    <w:rsid w:val="00D269BB"/>
    <w:rsid w:val="00D3130F"/>
    <w:rsid w:val="00DE35F7"/>
    <w:rsid w:val="00E114E8"/>
    <w:rsid w:val="00E14652"/>
    <w:rsid w:val="00E34943"/>
    <w:rsid w:val="00E65038"/>
    <w:rsid w:val="00E779CF"/>
    <w:rsid w:val="00E97500"/>
    <w:rsid w:val="00EA4155"/>
    <w:rsid w:val="00EC2302"/>
    <w:rsid w:val="00EC2A9E"/>
    <w:rsid w:val="00F177E8"/>
    <w:rsid w:val="00F24AF6"/>
    <w:rsid w:val="00F80D66"/>
    <w:rsid w:val="00FD1DDD"/>
    <w:rsid w:val="00FD41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chartTrackingRefBased/>
  <w15:docId w15:val="{4F9E3EFB-3B0C-464E-B44F-3D0A1EA5A8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AB096F"/>
    <w:pPr>
      <w:keepNext/>
      <w:spacing w:before="240" w:after="60"/>
      <w:outlineLvl w:val="0"/>
    </w:pPr>
    <w:rPr>
      <w:rFonts w:ascii="Arial" w:hAnsi="Arial" w:cs="Arial"/>
      <w:b/>
      <w:bCs/>
      <w:kern w:val="32"/>
      <w:sz w:val="32"/>
      <w:szCs w:val="32"/>
    </w:rPr>
  </w:style>
  <w:style w:type="paragraph" w:styleId="3">
    <w:name w:val="heading 3"/>
    <w:basedOn w:val="a"/>
    <w:next w:val="a"/>
    <w:link w:val="30"/>
    <w:uiPriority w:val="99"/>
    <w:qFormat/>
    <w:rsid w:val="00AB096F"/>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link w:val="a4"/>
    <w:uiPriority w:val="99"/>
    <w:rsid w:val="00005389"/>
    <w:pPr>
      <w:spacing w:before="100" w:beforeAutospacing="1" w:after="100" w:afterAutospacing="1"/>
    </w:pPr>
  </w:style>
  <w:style w:type="paragraph" w:styleId="a5">
    <w:name w:val="header"/>
    <w:basedOn w:val="a"/>
    <w:link w:val="a6"/>
    <w:uiPriority w:val="99"/>
    <w:rsid w:val="005A75A3"/>
    <w:pPr>
      <w:tabs>
        <w:tab w:val="center" w:pos="4677"/>
        <w:tab w:val="right" w:pos="9355"/>
      </w:tabs>
    </w:pPr>
  </w:style>
  <w:style w:type="character" w:customStyle="1" w:styleId="a6">
    <w:name w:val="Верхній колонтитул Знак"/>
    <w:link w:val="a5"/>
    <w:uiPriority w:val="99"/>
    <w:semiHidden/>
    <w:rPr>
      <w:sz w:val="24"/>
      <w:szCs w:val="24"/>
    </w:rPr>
  </w:style>
  <w:style w:type="character" w:styleId="a7">
    <w:name w:val="page number"/>
    <w:uiPriority w:val="99"/>
    <w:rsid w:val="005A75A3"/>
  </w:style>
  <w:style w:type="table" w:styleId="a8">
    <w:name w:val="Table Grid"/>
    <w:basedOn w:val="a1"/>
    <w:uiPriority w:val="99"/>
    <w:rsid w:val="00381F0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Strong"/>
    <w:uiPriority w:val="99"/>
    <w:qFormat/>
    <w:rsid w:val="00E97500"/>
    <w:rPr>
      <w:b/>
      <w:bCs/>
    </w:rPr>
  </w:style>
  <w:style w:type="paragraph" w:customStyle="1" w:styleId="book">
    <w:name w:val="book"/>
    <w:basedOn w:val="a"/>
    <w:uiPriority w:val="99"/>
    <w:rsid w:val="00CB70CC"/>
    <w:pPr>
      <w:spacing w:before="100" w:beforeAutospacing="1" w:after="100" w:afterAutospacing="1"/>
    </w:pPr>
  </w:style>
  <w:style w:type="character" w:styleId="aa">
    <w:name w:val="Emphasis"/>
    <w:uiPriority w:val="99"/>
    <w:qFormat/>
    <w:rsid w:val="009E1AA2"/>
    <w:rPr>
      <w:i/>
      <w:iCs/>
    </w:rPr>
  </w:style>
  <w:style w:type="character" w:customStyle="1" w:styleId="a4">
    <w:name w:val="Звичайний (веб) Знак"/>
    <w:link w:val="a3"/>
    <w:uiPriority w:val="99"/>
    <w:rsid w:val="007E4328"/>
    <w:rPr>
      <w:sz w:val="24"/>
      <w:szCs w:val="24"/>
      <w:lang w:val="ru-RU" w:eastAsia="ru-RU"/>
    </w:rPr>
  </w:style>
  <w:style w:type="paragraph" w:styleId="11">
    <w:name w:val="toc 1"/>
    <w:basedOn w:val="a"/>
    <w:next w:val="a"/>
    <w:autoRedefine/>
    <w:uiPriority w:val="99"/>
    <w:semiHidden/>
    <w:rsid w:val="00AB096F"/>
    <w:pPr>
      <w:tabs>
        <w:tab w:val="right" w:leader="dot" w:pos="9345"/>
      </w:tabs>
      <w:spacing w:line="360" w:lineRule="auto"/>
    </w:pPr>
  </w:style>
  <w:style w:type="character" w:styleId="ab">
    <w:name w:val="Hyperlink"/>
    <w:uiPriority w:val="99"/>
    <w:rsid w:val="00AB096F"/>
    <w:rPr>
      <w:color w:val="0000FF"/>
      <w:u w:val="single"/>
    </w:rPr>
  </w:style>
  <w:style w:type="paragraph" w:styleId="ac">
    <w:name w:val="footer"/>
    <w:basedOn w:val="a"/>
    <w:link w:val="ad"/>
    <w:uiPriority w:val="99"/>
    <w:rsid w:val="00A83E4D"/>
    <w:pPr>
      <w:tabs>
        <w:tab w:val="center" w:pos="4677"/>
        <w:tab w:val="right" w:pos="9355"/>
      </w:tabs>
    </w:pPr>
  </w:style>
  <w:style w:type="character" w:customStyle="1" w:styleId="ad">
    <w:name w:val="Нижній колонтитул Знак"/>
    <w:link w:val="ac"/>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8027207">
      <w:marLeft w:val="0"/>
      <w:marRight w:val="0"/>
      <w:marTop w:val="0"/>
      <w:marBottom w:val="0"/>
      <w:divBdr>
        <w:top w:val="none" w:sz="0" w:space="0" w:color="auto"/>
        <w:left w:val="none" w:sz="0" w:space="0" w:color="auto"/>
        <w:bottom w:val="none" w:sz="0" w:space="0" w:color="auto"/>
        <w:right w:val="none" w:sz="0" w:space="0" w:color="auto"/>
      </w:divBdr>
    </w:div>
    <w:div w:id="1658027208">
      <w:marLeft w:val="0"/>
      <w:marRight w:val="0"/>
      <w:marTop w:val="0"/>
      <w:marBottom w:val="0"/>
      <w:divBdr>
        <w:top w:val="none" w:sz="0" w:space="0" w:color="auto"/>
        <w:left w:val="none" w:sz="0" w:space="0" w:color="auto"/>
        <w:bottom w:val="none" w:sz="0" w:space="0" w:color="auto"/>
        <w:right w:val="none" w:sz="0" w:space="0" w:color="auto"/>
      </w:divBdr>
      <w:divsChild>
        <w:div w:id="1658027203">
          <w:marLeft w:val="0"/>
          <w:marRight w:val="0"/>
          <w:marTop w:val="0"/>
          <w:marBottom w:val="0"/>
          <w:divBdr>
            <w:top w:val="none" w:sz="0" w:space="0" w:color="auto"/>
            <w:left w:val="none" w:sz="0" w:space="0" w:color="auto"/>
            <w:bottom w:val="none" w:sz="0" w:space="0" w:color="auto"/>
            <w:right w:val="none" w:sz="0" w:space="0" w:color="auto"/>
          </w:divBdr>
        </w:div>
        <w:div w:id="1658027204">
          <w:marLeft w:val="0"/>
          <w:marRight w:val="0"/>
          <w:marTop w:val="0"/>
          <w:marBottom w:val="0"/>
          <w:divBdr>
            <w:top w:val="none" w:sz="0" w:space="0" w:color="auto"/>
            <w:left w:val="none" w:sz="0" w:space="0" w:color="auto"/>
            <w:bottom w:val="none" w:sz="0" w:space="0" w:color="auto"/>
            <w:right w:val="none" w:sz="0" w:space="0" w:color="auto"/>
          </w:divBdr>
        </w:div>
        <w:div w:id="1658027205">
          <w:marLeft w:val="0"/>
          <w:marRight w:val="0"/>
          <w:marTop w:val="0"/>
          <w:marBottom w:val="0"/>
          <w:divBdr>
            <w:top w:val="none" w:sz="0" w:space="0" w:color="auto"/>
            <w:left w:val="none" w:sz="0" w:space="0" w:color="auto"/>
            <w:bottom w:val="none" w:sz="0" w:space="0" w:color="auto"/>
            <w:right w:val="none" w:sz="0" w:space="0" w:color="auto"/>
          </w:divBdr>
        </w:div>
        <w:div w:id="1658027206">
          <w:marLeft w:val="0"/>
          <w:marRight w:val="0"/>
          <w:marTop w:val="0"/>
          <w:marBottom w:val="0"/>
          <w:divBdr>
            <w:top w:val="none" w:sz="0" w:space="0" w:color="auto"/>
            <w:left w:val="none" w:sz="0" w:space="0" w:color="auto"/>
            <w:bottom w:val="none" w:sz="0" w:space="0" w:color="auto"/>
            <w:right w:val="none" w:sz="0" w:space="0" w:color="auto"/>
          </w:divBdr>
        </w:div>
        <w:div w:id="1658027210">
          <w:marLeft w:val="0"/>
          <w:marRight w:val="0"/>
          <w:marTop w:val="0"/>
          <w:marBottom w:val="0"/>
          <w:divBdr>
            <w:top w:val="none" w:sz="0" w:space="0" w:color="auto"/>
            <w:left w:val="none" w:sz="0" w:space="0" w:color="auto"/>
            <w:bottom w:val="none" w:sz="0" w:space="0" w:color="auto"/>
            <w:right w:val="none" w:sz="0" w:space="0" w:color="auto"/>
          </w:divBdr>
        </w:div>
        <w:div w:id="1658027211">
          <w:marLeft w:val="0"/>
          <w:marRight w:val="0"/>
          <w:marTop w:val="0"/>
          <w:marBottom w:val="0"/>
          <w:divBdr>
            <w:top w:val="none" w:sz="0" w:space="0" w:color="auto"/>
            <w:left w:val="none" w:sz="0" w:space="0" w:color="auto"/>
            <w:bottom w:val="none" w:sz="0" w:space="0" w:color="auto"/>
            <w:right w:val="none" w:sz="0" w:space="0" w:color="auto"/>
          </w:divBdr>
        </w:div>
      </w:divsChild>
    </w:div>
    <w:div w:id="165802720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3477</Words>
  <Characters>19823</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my company</Company>
  <LinksUpToDate>false</LinksUpToDate>
  <CharactersWithSpaces>23254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Customer</dc:creator>
  <cp:keywords/>
  <dc:description/>
  <cp:lastModifiedBy>Irina</cp:lastModifiedBy>
  <cp:revision>2</cp:revision>
  <dcterms:created xsi:type="dcterms:W3CDTF">2014-09-12T14:46:00Z</dcterms:created>
  <dcterms:modified xsi:type="dcterms:W3CDTF">2014-09-12T14:46:00Z</dcterms:modified>
</cp:coreProperties>
</file>