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30" w:rsidRPr="006365D3" w:rsidRDefault="00337330" w:rsidP="006365D3">
      <w:pPr>
        <w:pStyle w:val="aff3"/>
      </w:pPr>
      <w:r w:rsidRPr="006365D3">
        <w:t>Федеральное агентство по образованию</w:t>
      </w:r>
    </w:p>
    <w:p w:rsidR="00337330" w:rsidRPr="006365D3" w:rsidRDefault="00337330" w:rsidP="006365D3">
      <w:pPr>
        <w:pStyle w:val="aff3"/>
      </w:pPr>
      <w:r w:rsidRPr="006365D3">
        <w:t>Государственное образовательное учреждение</w:t>
      </w:r>
    </w:p>
    <w:p w:rsidR="006365D3" w:rsidRDefault="00050306" w:rsidP="006365D3">
      <w:pPr>
        <w:pStyle w:val="aff3"/>
      </w:pPr>
      <w:r>
        <w:t>В</w:t>
      </w:r>
      <w:r w:rsidR="00337330" w:rsidRPr="006365D3">
        <w:t>ысшего профессионального образования</w:t>
      </w:r>
    </w:p>
    <w:p w:rsidR="006365D3" w:rsidRDefault="006365D3" w:rsidP="006365D3">
      <w:pPr>
        <w:pStyle w:val="aff3"/>
      </w:pPr>
      <w:r>
        <w:t>"</w:t>
      </w:r>
      <w:r w:rsidR="00337330" w:rsidRPr="006365D3">
        <w:t>Вятский государственный гуманитарный университет</w:t>
      </w:r>
      <w:r>
        <w:t>"</w:t>
      </w:r>
    </w:p>
    <w:p w:rsidR="006365D3" w:rsidRDefault="00337330" w:rsidP="006365D3">
      <w:pPr>
        <w:pStyle w:val="aff3"/>
      </w:pPr>
      <w:r w:rsidRPr="006365D3">
        <w:t>Физико-математический факультет</w:t>
      </w: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337330" w:rsidRPr="006365D3" w:rsidRDefault="00337330" w:rsidP="006365D3">
      <w:pPr>
        <w:pStyle w:val="aff3"/>
      </w:pPr>
      <w:r w:rsidRPr="006365D3">
        <w:t>Курсовая работа</w:t>
      </w:r>
    </w:p>
    <w:p w:rsidR="006365D3" w:rsidRDefault="00275156" w:rsidP="006365D3">
      <w:pPr>
        <w:pStyle w:val="aff3"/>
        <w:rPr>
          <w:i/>
          <w:iCs/>
        </w:rPr>
      </w:pPr>
      <w:r w:rsidRPr="006365D3">
        <w:rPr>
          <w:i/>
          <w:iCs/>
        </w:rPr>
        <w:t xml:space="preserve">Методика обучения решению сюжетных задач в курсе </w:t>
      </w:r>
      <w:r w:rsidR="00050306">
        <w:rPr>
          <w:i/>
          <w:iCs/>
        </w:rPr>
        <w:t>математики 5</w:t>
      </w:r>
      <w:r w:rsidR="006365D3">
        <w:rPr>
          <w:i/>
          <w:iCs/>
        </w:rPr>
        <w:t>-</w:t>
      </w:r>
      <w:r w:rsidRPr="006365D3">
        <w:rPr>
          <w:i/>
          <w:iCs/>
        </w:rPr>
        <w:t>6 классов</w:t>
      </w:r>
    </w:p>
    <w:p w:rsidR="006365D3" w:rsidRDefault="006365D3" w:rsidP="006365D3">
      <w:pPr>
        <w:pStyle w:val="aff3"/>
        <w:rPr>
          <w:i/>
          <w:iCs/>
        </w:rPr>
      </w:pPr>
    </w:p>
    <w:p w:rsidR="006365D3" w:rsidRDefault="006365D3" w:rsidP="006365D3">
      <w:pPr>
        <w:pStyle w:val="aff3"/>
        <w:rPr>
          <w:i/>
          <w:iCs/>
        </w:rPr>
      </w:pPr>
    </w:p>
    <w:p w:rsidR="006365D3" w:rsidRDefault="00337330" w:rsidP="006365D3">
      <w:pPr>
        <w:pStyle w:val="aff3"/>
        <w:jc w:val="left"/>
      </w:pPr>
      <w:r w:rsidRPr="006365D3">
        <w:t>Выполнила</w:t>
      </w:r>
      <w:r w:rsidR="006365D3" w:rsidRPr="006365D3">
        <w:t>:</w:t>
      </w:r>
    </w:p>
    <w:p w:rsidR="00337330" w:rsidRPr="006365D3" w:rsidRDefault="00337330" w:rsidP="006365D3">
      <w:pPr>
        <w:pStyle w:val="aff3"/>
        <w:jc w:val="left"/>
      </w:pPr>
      <w:r w:rsidRPr="006365D3">
        <w:t>студентка 4 курса группа М-43</w:t>
      </w:r>
    </w:p>
    <w:p w:rsidR="00337330" w:rsidRPr="006365D3" w:rsidRDefault="00337330" w:rsidP="006365D3">
      <w:pPr>
        <w:pStyle w:val="aff3"/>
        <w:jc w:val="left"/>
      </w:pPr>
      <w:r w:rsidRPr="006365D3">
        <w:t>Прахова Татьяна Сергеевна</w:t>
      </w:r>
    </w:p>
    <w:p w:rsidR="006365D3" w:rsidRDefault="0022774F" w:rsidP="006365D3">
      <w:pPr>
        <w:pStyle w:val="aff3"/>
        <w:jc w:val="left"/>
      </w:pPr>
      <w:r w:rsidRPr="006365D3">
        <w:t>Преподаватель</w:t>
      </w:r>
      <w:r w:rsidR="006365D3" w:rsidRPr="006365D3">
        <w:t>:</w:t>
      </w:r>
    </w:p>
    <w:p w:rsidR="00506021" w:rsidRPr="006365D3" w:rsidRDefault="00506021" w:rsidP="006365D3">
      <w:pPr>
        <w:pStyle w:val="aff3"/>
        <w:jc w:val="left"/>
      </w:pPr>
      <w:r w:rsidRPr="006365D3">
        <w:t>кандидат п</w:t>
      </w:r>
      <w:r w:rsidR="006365D3" w:rsidRPr="006365D3">
        <w:t xml:space="preserve">. </w:t>
      </w:r>
      <w:r w:rsidRPr="006365D3">
        <w:t>н</w:t>
      </w:r>
      <w:r w:rsidR="006365D3">
        <w:t>.,</w:t>
      </w:r>
      <w:r w:rsidRPr="006365D3">
        <w:t xml:space="preserve"> доцент</w:t>
      </w:r>
    </w:p>
    <w:p w:rsidR="006365D3" w:rsidRPr="006365D3" w:rsidRDefault="00275156" w:rsidP="006365D3">
      <w:pPr>
        <w:pStyle w:val="aff3"/>
        <w:jc w:val="left"/>
      </w:pPr>
      <w:r w:rsidRPr="006365D3">
        <w:t>Крутихина Марина Викторовна</w:t>
      </w: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6365D3" w:rsidP="006365D3">
      <w:pPr>
        <w:pStyle w:val="aff3"/>
      </w:pPr>
    </w:p>
    <w:p w:rsidR="006365D3" w:rsidRDefault="00337330" w:rsidP="006365D3">
      <w:pPr>
        <w:pStyle w:val="aff3"/>
      </w:pPr>
      <w:r w:rsidRPr="006365D3">
        <w:t>Киров</w:t>
      </w:r>
      <w:r w:rsidR="006365D3">
        <w:t xml:space="preserve"> </w:t>
      </w:r>
      <w:r w:rsidRPr="006365D3">
        <w:t>2007</w:t>
      </w:r>
      <w:r w:rsidR="00050306">
        <w:t xml:space="preserve"> </w:t>
      </w:r>
      <w:r w:rsidRPr="006365D3">
        <w:t>г</w:t>
      </w:r>
      <w:r w:rsidR="006365D3" w:rsidRPr="006365D3">
        <w:t>.</w:t>
      </w:r>
    </w:p>
    <w:p w:rsidR="006365D3" w:rsidRPr="006365D3" w:rsidRDefault="006365D3" w:rsidP="006365D3">
      <w:pPr>
        <w:pStyle w:val="afd"/>
      </w:pPr>
      <w:r>
        <w:br w:type="page"/>
      </w:r>
      <w:r w:rsidR="00275156" w:rsidRPr="006365D3">
        <w:lastRenderedPageBreak/>
        <w:t>Содержание</w:t>
      </w:r>
    </w:p>
    <w:p w:rsidR="006365D3" w:rsidRDefault="006365D3" w:rsidP="006365D3">
      <w:pPr>
        <w:ind w:firstLine="709"/>
      </w:pP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Глава 1. Сюжетные задачи в курсе математики 5-6 классов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1.1 История использования текстовых задач в России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1.2 Анализ учебников математики 5-6 классов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1.3 Методика обучения решению сюжетных задач в курсе математики 5-6 классов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Глава 2. Методика работы с сюжетной задачей на конкретных примерах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050306" w:rsidRDefault="00050306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Литература</w:t>
      </w:r>
    </w:p>
    <w:p w:rsidR="00275156" w:rsidRPr="006365D3" w:rsidRDefault="00275156" w:rsidP="00E41E19">
      <w:pPr>
        <w:pStyle w:val="22"/>
      </w:pPr>
    </w:p>
    <w:p w:rsidR="006365D3" w:rsidRPr="006365D3" w:rsidRDefault="00337330" w:rsidP="006365D3">
      <w:pPr>
        <w:pStyle w:val="2"/>
      </w:pPr>
      <w:r w:rsidRPr="006365D3">
        <w:br w:type="page"/>
      </w:r>
      <w:bookmarkStart w:id="0" w:name="_Toc170053749"/>
      <w:bookmarkStart w:id="1" w:name="_Toc264322793"/>
      <w:bookmarkStart w:id="2" w:name="_Toc264325490"/>
      <w:bookmarkStart w:id="3" w:name="_Toc264325521"/>
      <w:r w:rsidR="009369A8" w:rsidRPr="006365D3">
        <w:lastRenderedPageBreak/>
        <w:t>Введение</w:t>
      </w:r>
      <w:bookmarkEnd w:id="0"/>
      <w:bookmarkEnd w:id="1"/>
      <w:bookmarkEnd w:id="2"/>
      <w:bookmarkEnd w:id="3"/>
    </w:p>
    <w:p w:rsidR="006365D3" w:rsidRDefault="006365D3" w:rsidP="006365D3">
      <w:pPr>
        <w:ind w:firstLine="709"/>
      </w:pPr>
    </w:p>
    <w:p w:rsidR="006365D3" w:rsidRDefault="00E314D7" w:rsidP="006365D3">
      <w:pPr>
        <w:ind w:firstLine="709"/>
      </w:pPr>
      <w:r w:rsidRPr="006365D3">
        <w:t>Сюжетные задачи имеют достаточно большое значение</w:t>
      </w:r>
      <w:r w:rsidR="006365D3" w:rsidRPr="006365D3">
        <w:t>.</w:t>
      </w:r>
    </w:p>
    <w:p w:rsidR="006365D3" w:rsidRDefault="00055097" w:rsidP="006365D3">
      <w:pPr>
        <w:ind w:firstLine="709"/>
      </w:pPr>
      <w:r w:rsidRPr="006365D3">
        <w:t>С давних пор задачи играют огромную роль в обучении</w:t>
      </w:r>
      <w:r w:rsidR="006365D3" w:rsidRPr="006365D3">
        <w:t xml:space="preserve">. </w:t>
      </w:r>
      <w:r w:rsidRPr="006365D3">
        <w:t>Решение задач выступает и как цель, и как средство обучения</w:t>
      </w:r>
      <w:r w:rsidR="006365D3" w:rsidRPr="006365D3">
        <w:t xml:space="preserve">. </w:t>
      </w:r>
      <w:r w:rsidRPr="006365D3">
        <w:t>Умение ставить и решать задачи является одним из основных показателей уровня развития учащихся, открывает им пути овладения новыми знаниями</w:t>
      </w:r>
      <w:r w:rsidR="006365D3" w:rsidRPr="006365D3">
        <w:t xml:space="preserve">: </w:t>
      </w:r>
      <w:r w:rsidR="00861A46" w:rsidRPr="006365D3">
        <w:t xml:space="preserve">знакомится с новой ситуацией, описанной </w:t>
      </w:r>
      <w:r w:rsidR="00E314D7" w:rsidRPr="006365D3">
        <w:t xml:space="preserve">для решения задачи и </w:t>
      </w:r>
      <w:r w:rsidR="006365D3">
        <w:t>т.д.</w:t>
      </w:r>
      <w:r w:rsidR="006365D3" w:rsidRPr="006365D3">
        <w:t xml:space="preserve"> </w:t>
      </w:r>
      <w:r w:rsidR="00E314D7" w:rsidRPr="006365D3">
        <w:t>Иными словами, при решении задач человек приобретает математические знания, повышает свое математическое образование</w:t>
      </w:r>
      <w:r w:rsidR="006365D3" w:rsidRPr="006365D3">
        <w:t xml:space="preserve">. </w:t>
      </w:r>
      <w:r w:rsidR="00E314D7" w:rsidRPr="006365D3">
        <w:t>При овладении методом решения некоторого класса задач у человека формируется умение решать такие задачи, а при достаточной тренировке</w:t>
      </w:r>
      <w:r w:rsidR="006365D3" w:rsidRPr="006365D3">
        <w:t xml:space="preserve"> - </w:t>
      </w:r>
      <w:r w:rsidR="00E314D7" w:rsidRPr="006365D3">
        <w:t>и навык, что тоже повышает уровень математического образования</w:t>
      </w:r>
      <w:r w:rsidR="006365D3" w:rsidRPr="006365D3">
        <w:t>.</w:t>
      </w:r>
    </w:p>
    <w:p w:rsidR="006365D3" w:rsidRDefault="00E314D7" w:rsidP="006365D3">
      <w:pPr>
        <w:ind w:firstLine="709"/>
      </w:pPr>
      <w:r w:rsidRPr="006365D3">
        <w:t>При решении ученик обучается применять математические знания к практическим нуждам, готовится к практической деятельности в будущем, к решению задач, выдвигаемых практикой, повседневной жизнью</w:t>
      </w:r>
      <w:r w:rsidR="006365D3" w:rsidRPr="006365D3">
        <w:t>.</w:t>
      </w:r>
    </w:p>
    <w:p w:rsidR="006365D3" w:rsidRDefault="00E314D7" w:rsidP="006365D3">
      <w:pPr>
        <w:ind w:firstLine="709"/>
      </w:pPr>
      <w:r w:rsidRPr="006365D3">
        <w:t>Решение задач приучает выделять посылки и заключения, данные и искомые, находить общее и особенное в данных, сопоставлять и противопоставлять факты</w:t>
      </w:r>
      <w:r w:rsidR="006365D3" w:rsidRPr="006365D3">
        <w:t xml:space="preserve">. </w:t>
      </w:r>
      <w:r w:rsidRPr="006365D3">
        <w:t>При решении математических задач, как указывал А</w:t>
      </w:r>
      <w:r w:rsidR="006365D3">
        <w:t xml:space="preserve">.Я. </w:t>
      </w:r>
      <w:r w:rsidRPr="006365D3">
        <w:t>Хинчин</w:t>
      </w:r>
      <w:r w:rsidR="006365D3" w:rsidRPr="006365D3">
        <w:t xml:space="preserve"> [</w:t>
      </w:r>
      <w:r w:rsidR="00CD1903" w:rsidRPr="006365D3">
        <w:t>7</w:t>
      </w:r>
      <w:r w:rsidR="006365D3">
        <w:t>],</w:t>
      </w:r>
      <w:r w:rsidRPr="006365D3">
        <w:t xml:space="preserve"> воспитывается правильное мышление и учащиеся приучаются прежде всего к полноценной аргументации</w:t>
      </w:r>
      <w:r w:rsidR="006365D3" w:rsidRPr="006365D3">
        <w:t>.</w:t>
      </w:r>
    </w:p>
    <w:p w:rsidR="006365D3" w:rsidRDefault="008F6DFA" w:rsidP="006365D3">
      <w:pPr>
        <w:ind w:firstLine="709"/>
      </w:pPr>
      <w:r w:rsidRPr="006365D3">
        <w:t>Текстовые</w:t>
      </w:r>
      <w:r w:rsidR="00E314D7" w:rsidRPr="006365D3">
        <w:t xml:space="preserve"> задачи используются как очень эффективное средство усвоения учащимися понятий, методов, вообще математических теорий, как наиболее действенное средство развития мышления учащихся, как универсальное средство математического воспитания и незаменимое средство привития учащимся умений и навыков в практических применениях математики</w:t>
      </w:r>
      <w:r w:rsidR="006365D3" w:rsidRPr="006365D3">
        <w:t xml:space="preserve">. </w:t>
      </w:r>
      <w:r w:rsidR="00E314D7" w:rsidRPr="006365D3">
        <w:t>Решение задач хорошо служит достижению всех тех целей, которые ставятся перед обучением математике</w:t>
      </w:r>
      <w:r w:rsidR="006365D3" w:rsidRPr="006365D3">
        <w:t>.</w:t>
      </w:r>
    </w:p>
    <w:p w:rsidR="006365D3" w:rsidRDefault="00CD1903" w:rsidP="006365D3">
      <w:pPr>
        <w:ind w:firstLine="709"/>
      </w:pPr>
      <w:r w:rsidRPr="006365D3">
        <w:t>Прежде всего задача воспитывает своей</w:t>
      </w:r>
      <w:r w:rsidR="006365D3" w:rsidRPr="006365D3">
        <w:t xml:space="preserve"> </w:t>
      </w:r>
      <w:r w:rsidRPr="006365D3">
        <w:t>фабулой, текстовым содержанием</w:t>
      </w:r>
      <w:r w:rsidR="006365D3" w:rsidRPr="006365D3">
        <w:t>.</w:t>
      </w:r>
    </w:p>
    <w:p w:rsidR="006365D3" w:rsidRDefault="00CD1903" w:rsidP="006365D3">
      <w:pPr>
        <w:ind w:firstLine="709"/>
      </w:pPr>
      <w:r w:rsidRPr="006365D3">
        <w:lastRenderedPageBreak/>
        <w:t>Воспитывающую роль играет не только фабула задачи, но и весь процесс обучения</w:t>
      </w:r>
      <w:r w:rsidR="006365D3" w:rsidRPr="006365D3">
        <w:t xml:space="preserve"> </w:t>
      </w:r>
      <w:r w:rsidRPr="006365D3">
        <w:t xml:space="preserve">решению </w:t>
      </w:r>
      <w:r w:rsidR="0047209A" w:rsidRPr="006365D3">
        <w:t xml:space="preserve">текстовых </w:t>
      </w:r>
      <w:r w:rsidRPr="006365D3">
        <w:t>задач</w:t>
      </w:r>
      <w:r w:rsidR="006365D3" w:rsidRPr="006365D3">
        <w:t xml:space="preserve">. </w:t>
      </w:r>
      <w:r w:rsidRPr="006365D3">
        <w:t xml:space="preserve">Правильное решение </w:t>
      </w:r>
      <w:r w:rsidR="00924793" w:rsidRPr="006365D3">
        <w:t xml:space="preserve">текстовых </w:t>
      </w:r>
      <w:r w:rsidRPr="006365D3">
        <w:t>задач без каких-либо логических натяжек воспитывает у учеников честность и правдивость</w:t>
      </w:r>
      <w:r w:rsidR="006365D3" w:rsidRPr="006365D3">
        <w:t xml:space="preserve">. </w:t>
      </w:r>
      <w:r w:rsidRPr="006365D3">
        <w:t>Решение задач требует от учеников настойчивости в преодолении трудностей и мужества</w:t>
      </w:r>
      <w:r w:rsidR="006365D3" w:rsidRPr="006365D3">
        <w:t xml:space="preserve">. </w:t>
      </w:r>
      <w:r w:rsidRPr="006365D3">
        <w:t>При решении задач формируются умения и навыки умственного труда</w:t>
      </w:r>
      <w:r w:rsidR="006365D3" w:rsidRPr="006365D3">
        <w:t xml:space="preserve">: </w:t>
      </w:r>
      <w:r w:rsidRPr="006365D3">
        <w:t>усидчивость, внимательность, аккуратность, последовательность умственных действий</w:t>
      </w:r>
      <w:r w:rsidR="006365D3" w:rsidRPr="006365D3">
        <w:t xml:space="preserve">. </w:t>
      </w:r>
      <w:r w:rsidRPr="006365D3">
        <w:t xml:space="preserve">Решение задач </w:t>
      </w:r>
      <w:r w:rsidR="005C73A8" w:rsidRPr="006365D3">
        <w:t>развивает</w:t>
      </w:r>
      <w:r w:rsidRPr="006365D3">
        <w:t xml:space="preserve"> также чувство ответственного отношения к учению</w:t>
      </w:r>
      <w:r w:rsidR="006365D3" w:rsidRPr="006365D3">
        <w:t>.</w:t>
      </w:r>
    </w:p>
    <w:p w:rsidR="006365D3" w:rsidRDefault="007504ED" w:rsidP="006365D3">
      <w:pPr>
        <w:ind w:firstLine="709"/>
      </w:pPr>
      <w:r w:rsidRPr="006365D3">
        <w:rPr>
          <w:b/>
          <w:bCs/>
        </w:rPr>
        <w:t xml:space="preserve">Цель </w:t>
      </w:r>
      <w:r w:rsidR="002333B3" w:rsidRPr="006365D3">
        <w:rPr>
          <w:b/>
          <w:bCs/>
        </w:rPr>
        <w:t xml:space="preserve">работы </w:t>
      </w:r>
      <w:r w:rsidR="002333B3" w:rsidRPr="006365D3">
        <w:t>состоит в изучении методики</w:t>
      </w:r>
      <w:r w:rsidR="000C7827" w:rsidRPr="006365D3">
        <w:t xml:space="preserve"> обучению сюжетных задач в курсе математики 5 </w:t>
      </w:r>
      <w:r w:rsidR="006365D3">
        <w:t>-</w:t>
      </w:r>
      <w:r w:rsidR="000C7827" w:rsidRPr="006365D3">
        <w:t xml:space="preserve"> 6 классов</w:t>
      </w:r>
      <w:r w:rsidR="006365D3" w:rsidRPr="006365D3">
        <w:t>.</w:t>
      </w:r>
    </w:p>
    <w:p w:rsidR="006365D3" w:rsidRDefault="007504ED" w:rsidP="006365D3">
      <w:pPr>
        <w:ind w:firstLine="709"/>
      </w:pPr>
      <w:r w:rsidRPr="006365D3">
        <w:rPr>
          <w:b/>
          <w:bCs/>
        </w:rPr>
        <w:t>Объект</w:t>
      </w:r>
      <w:r w:rsidR="00B80443" w:rsidRPr="006365D3">
        <w:rPr>
          <w:b/>
          <w:bCs/>
        </w:rPr>
        <w:t>ом</w:t>
      </w:r>
      <w:r w:rsidRPr="006365D3">
        <w:rPr>
          <w:b/>
          <w:bCs/>
        </w:rPr>
        <w:t xml:space="preserve"> исследования</w:t>
      </w:r>
      <w:r w:rsidR="002333B3" w:rsidRPr="006365D3">
        <w:t xml:space="preserve"> является</w:t>
      </w:r>
      <w:r w:rsidRPr="006365D3">
        <w:t xml:space="preserve"> процесс изучения</w:t>
      </w:r>
      <w:r w:rsidR="006365D3" w:rsidRPr="006365D3">
        <w:t xml:space="preserve"> </w:t>
      </w:r>
      <w:r w:rsidR="00C3301B" w:rsidRPr="006365D3">
        <w:t xml:space="preserve">сюжетных задач в курсе математики 5 </w:t>
      </w:r>
      <w:r w:rsidR="006365D3">
        <w:t>-</w:t>
      </w:r>
      <w:r w:rsidR="00C3301B" w:rsidRPr="006365D3">
        <w:t xml:space="preserve"> 6 классов</w:t>
      </w:r>
      <w:r w:rsidR="006365D3" w:rsidRPr="006365D3">
        <w:t>.</w:t>
      </w:r>
    </w:p>
    <w:p w:rsidR="006365D3" w:rsidRDefault="007504ED" w:rsidP="006365D3">
      <w:pPr>
        <w:ind w:firstLine="709"/>
      </w:pPr>
      <w:r w:rsidRPr="006365D3">
        <w:rPr>
          <w:b/>
          <w:bCs/>
        </w:rPr>
        <w:t>Предмет</w:t>
      </w:r>
      <w:r w:rsidR="006365D3" w:rsidRPr="006365D3">
        <w:t xml:space="preserve">: </w:t>
      </w:r>
      <w:r w:rsidR="00C3301B" w:rsidRPr="006365D3">
        <w:t>методик</w:t>
      </w:r>
      <w:r w:rsidR="00506021" w:rsidRPr="006365D3">
        <w:t>а</w:t>
      </w:r>
      <w:r w:rsidR="00C3301B" w:rsidRPr="006365D3">
        <w:t xml:space="preserve"> обучению сюжетных задач в курсе математики 5 </w:t>
      </w:r>
      <w:r w:rsidR="006365D3">
        <w:t>-</w:t>
      </w:r>
      <w:r w:rsidR="00C3301B" w:rsidRPr="006365D3">
        <w:t xml:space="preserve"> 6 классов</w:t>
      </w:r>
      <w:r w:rsidR="006365D3" w:rsidRPr="006365D3">
        <w:t>.</w:t>
      </w:r>
    </w:p>
    <w:p w:rsidR="006365D3" w:rsidRDefault="007504ED" w:rsidP="006365D3">
      <w:pPr>
        <w:ind w:firstLine="709"/>
      </w:pPr>
      <w:r w:rsidRPr="006365D3">
        <w:t xml:space="preserve">Для достижения поставленной цели необходимо решить следующие </w:t>
      </w:r>
      <w:r w:rsidRPr="006365D3">
        <w:rPr>
          <w:b/>
          <w:bCs/>
        </w:rPr>
        <w:t>задачи</w:t>
      </w:r>
      <w:r w:rsidR="006365D3" w:rsidRPr="006365D3">
        <w:t>:</w:t>
      </w:r>
    </w:p>
    <w:p w:rsidR="006365D3" w:rsidRDefault="00B80443" w:rsidP="006365D3">
      <w:pPr>
        <w:ind w:firstLine="709"/>
      </w:pPr>
      <w:r w:rsidRPr="006365D3">
        <w:t>Установить основные этапы деятельности по решению задач</w:t>
      </w:r>
      <w:r w:rsidR="006365D3" w:rsidRPr="006365D3">
        <w:t>.</w:t>
      </w:r>
    </w:p>
    <w:p w:rsidR="006365D3" w:rsidRDefault="00B80443" w:rsidP="006365D3">
      <w:pPr>
        <w:ind w:firstLine="709"/>
      </w:pPr>
      <w:r w:rsidRPr="006365D3">
        <w:t>Выяснить общие приемы работы над задачей</w:t>
      </w:r>
      <w:r w:rsidR="006365D3" w:rsidRPr="006365D3">
        <w:t>.</w:t>
      </w:r>
    </w:p>
    <w:p w:rsidR="006365D3" w:rsidRDefault="007504ED" w:rsidP="006365D3">
      <w:pPr>
        <w:ind w:firstLine="709"/>
      </w:pPr>
      <w:r w:rsidRPr="006365D3">
        <w:t>Изучить и проанализировать</w:t>
      </w:r>
      <w:r w:rsidR="008F6DFA" w:rsidRPr="006365D3">
        <w:t xml:space="preserve"> учебники математики 5 </w:t>
      </w:r>
      <w:r w:rsidR="006365D3">
        <w:t>-</w:t>
      </w:r>
      <w:r w:rsidR="008F6DFA" w:rsidRPr="006365D3">
        <w:t xml:space="preserve"> 6 классов</w:t>
      </w:r>
      <w:r w:rsidR="006365D3" w:rsidRPr="006365D3">
        <w:t>.</w:t>
      </w:r>
    </w:p>
    <w:p w:rsidR="006365D3" w:rsidRDefault="00B80443" w:rsidP="006365D3">
      <w:pPr>
        <w:ind w:firstLine="709"/>
      </w:pPr>
      <w:r w:rsidRPr="006365D3">
        <w:t>Рассмотреть методику работы над сюжетн</w:t>
      </w:r>
      <w:r w:rsidR="00050306">
        <w:t>ой задачей в курсе математики 5</w:t>
      </w:r>
      <w:r w:rsidR="006365D3">
        <w:t>-</w:t>
      </w:r>
      <w:r w:rsidRPr="006365D3">
        <w:t>6 классов</w:t>
      </w:r>
      <w:r w:rsidR="006365D3" w:rsidRPr="006365D3">
        <w:t>.</w:t>
      </w:r>
    </w:p>
    <w:p w:rsidR="002A7762" w:rsidRPr="006365D3" w:rsidRDefault="007D5035" w:rsidP="006365D3">
      <w:pPr>
        <w:pStyle w:val="2"/>
      </w:pPr>
      <w:bookmarkStart w:id="4" w:name="_Toc170053750"/>
      <w:r w:rsidRPr="006365D3">
        <w:br w:type="page"/>
      </w:r>
      <w:bookmarkStart w:id="5" w:name="_Toc264322794"/>
      <w:bookmarkStart w:id="6" w:name="_Toc264325491"/>
      <w:bookmarkStart w:id="7" w:name="_Toc264325522"/>
      <w:r w:rsidR="002A7762" w:rsidRPr="006365D3">
        <w:lastRenderedPageBreak/>
        <w:t>Глава 1</w:t>
      </w:r>
      <w:r w:rsidR="006365D3" w:rsidRPr="006365D3">
        <w:t xml:space="preserve">. </w:t>
      </w:r>
      <w:r w:rsidR="00E905D9" w:rsidRPr="006365D3">
        <w:t>Сюжет</w:t>
      </w:r>
      <w:r w:rsidR="00050306">
        <w:t>ные задачи в курсе математики 5</w:t>
      </w:r>
      <w:r w:rsidR="006365D3">
        <w:t>-</w:t>
      </w:r>
      <w:r w:rsidR="00E905D9" w:rsidRPr="006365D3">
        <w:t>6 классов</w:t>
      </w:r>
      <w:bookmarkEnd w:id="5"/>
      <w:bookmarkEnd w:id="6"/>
      <w:bookmarkEnd w:id="7"/>
    </w:p>
    <w:p w:rsidR="006365D3" w:rsidRDefault="006365D3" w:rsidP="006365D3">
      <w:pPr>
        <w:ind w:firstLine="709"/>
      </w:pPr>
    </w:p>
    <w:p w:rsidR="00861A46" w:rsidRPr="006365D3" w:rsidRDefault="006365D3" w:rsidP="006365D3">
      <w:pPr>
        <w:pStyle w:val="2"/>
      </w:pPr>
      <w:bookmarkStart w:id="8" w:name="_Toc264322795"/>
      <w:bookmarkStart w:id="9" w:name="_Toc264325492"/>
      <w:bookmarkStart w:id="10" w:name="_Toc264325523"/>
      <w:r>
        <w:t>1.1</w:t>
      </w:r>
      <w:r w:rsidR="00E905D9" w:rsidRPr="006365D3">
        <w:t xml:space="preserve"> </w:t>
      </w:r>
      <w:r w:rsidR="00AE64AB" w:rsidRPr="006365D3">
        <w:t>История использования текстовых задач в России</w:t>
      </w:r>
      <w:bookmarkEnd w:id="4"/>
      <w:bookmarkEnd w:id="8"/>
      <w:bookmarkEnd w:id="9"/>
      <w:bookmarkEnd w:id="10"/>
    </w:p>
    <w:p w:rsidR="006365D3" w:rsidRDefault="006365D3" w:rsidP="006365D3">
      <w:pPr>
        <w:ind w:firstLine="709"/>
      </w:pPr>
    </w:p>
    <w:p w:rsidR="006365D3" w:rsidRDefault="00AE64AB" w:rsidP="006365D3">
      <w:pPr>
        <w:ind w:firstLine="709"/>
      </w:pPr>
      <w:r w:rsidRPr="006365D3">
        <w:t>В традиционном школьном обучении математике текстовые задачи всегда занимали особое место</w:t>
      </w:r>
      <w:r w:rsidR="006365D3" w:rsidRPr="006365D3">
        <w:t xml:space="preserve">. </w:t>
      </w:r>
      <w:r w:rsidRPr="006365D3">
        <w:t>С одной стороны, практика применения текстовых задач в процессе обучения во всех цивилизованных государствах идет от глиняных табличек Древнего Вавилона и других древних письменных источников, то есть имеет</w:t>
      </w:r>
      <w:r w:rsidR="00EC0A6F" w:rsidRPr="006365D3">
        <w:t xml:space="preserve"> родственные корни</w:t>
      </w:r>
      <w:r w:rsidR="006365D3" w:rsidRPr="006365D3">
        <w:t xml:space="preserve">. </w:t>
      </w:r>
      <w:r w:rsidR="00EC0A6F" w:rsidRPr="006365D3">
        <w:t xml:space="preserve">С другой </w:t>
      </w:r>
      <w:r w:rsidR="006365D3">
        <w:t>-</w:t>
      </w:r>
      <w:r w:rsidR="00EC0A6F" w:rsidRPr="006365D3">
        <w:t xml:space="preserve"> пристальное внимание обучающих к текстовым задачам </w:t>
      </w:r>
      <w:r w:rsidR="006365D3">
        <w:t>-</w:t>
      </w:r>
      <w:r w:rsidR="00EC0A6F" w:rsidRPr="006365D3">
        <w:t xml:space="preserve"> почти исключительно российский феномен</w:t>
      </w:r>
      <w:r w:rsidR="006365D3" w:rsidRPr="006365D3">
        <w:t>.</w:t>
      </w:r>
    </w:p>
    <w:p w:rsidR="006365D3" w:rsidRDefault="007D5390" w:rsidP="006365D3">
      <w:pPr>
        <w:ind w:firstLine="709"/>
      </w:pPr>
      <w:r w:rsidRPr="006365D3">
        <w:t>Известно, что исторически долгое время математические знания передавались из поколения в поколение в виде списка задач практического содержания вместе с их решениями</w:t>
      </w:r>
      <w:r w:rsidR="006365D3" w:rsidRPr="006365D3">
        <w:t xml:space="preserve">. </w:t>
      </w:r>
      <w:r w:rsidRPr="006365D3">
        <w:t>Первоначально обучение математике велось по образцам</w:t>
      </w:r>
      <w:r w:rsidR="006365D3" w:rsidRPr="006365D3">
        <w:t xml:space="preserve">. </w:t>
      </w:r>
      <w:r w:rsidRPr="006365D3">
        <w:t>Ученики, подражая учител</w:t>
      </w:r>
      <w:r w:rsidR="000A6BD3" w:rsidRPr="006365D3">
        <w:t>ю, решали задачи на определенное</w:t>
      </w:r>
      <w:r w:rsidR="006365D3">
        <w:t xml:space="preserve"> "</w:t>
      </w:r>
      <w:r w:rsidR="000A6BD3" w:rsidRPr="006365D3">
        <w:t>правило</w:t>
      </w:r>
      <w:r w:rsidR="006365D3">
        <w:t>".</w:t>
      </w:r>
    </w:p>
    <w:p w:rsidR="006365D3" w:rsidRDefault="00B64C95" w:rsidP="006365D3">
      <w:pPr>
        <w:ind w:firstLine="709"/>
      </w:pPr>
      <w:r w:rsidRPr="006365D3">
        <w:t>В давние времена обученным считался тот, кто умел решать задачи определенных типов, встречавшихся на практике</w:t>
      </w:r>
      <w:r w:rsidR="006365D3" w:rsidRPr="006365D3">
        <w:t xml:space="preserve">. </w:t>
      </w:r>
      <w:r w:rsidRPr="006365D3">
        <w:t>При этом учащие мало заботились о сознательном усвоении учениками того или иного способа действия</w:t>
      </w:r>
      <w:r w:rsidR="006365D3" w:rsidRPr="006365D3">
        <w:t xml:space="preserve">. </w:t>
      </w:r>
      <w:r w:rsidRPr="006365D3">
        <w:t>Считалось, что понимать едва ли нужно было</w:t>
      </w:r>
      <w:r w:rsidR="006365D3" w:rsidRPr="006365D3">
        <w:t>.</w:t>
      </w:r>
    </w:p>
    <w:p w:rsidR="006365D3" w:rsidRDefault="00A7602D" w:rsidP="006365D3">
      <w:pPr>
        <w:ind w:firstLine="709"/>
      </w:pPr>
      <w:r w:rsidRPr="006365D3">
        <w:t>Причина повышенного внимания к использованию текстовых задач в России заключается в том, что в России не только переняли и развили старинный способ передачи с помощью текстовых задач математических знаний и приемов рассуждений, но и научились формировать с помощью задач важные общеучебные умения, связанные с анализом текста, выделением усл</w:t>
      </w:r>
      <w:r w:rsidR="00081DAF" w:rsidRPr="006365D3">
        <w:t xml:space="preserve">овий задачи и главного вопроса, </w:t>
      </w:r>
      <w:r w:rsidRPr="006365D3">
        <w:t>составлением плана решения</w:t>
      </w:r>
      <w:r w:rsidR="00081DAF" w:rsidRPr="006365D3">
        <w:t>, поиском условий, из которых можно получить ответ на главный вопрос, проверкой полученного результата</w:t>
      </w:r>
      <w:r w:rsidR="006365D3" w:rsidRPr="006365D3">
        <w:t xml:space="preserve">. </w:t>
      </w:r>
      <w:r w:rsidR="00081DAF" w:rsidRPr="006365D3">
        <w:t>Немаловажную роль играло также приучение школьников к переводу текста на язык арифметических действий, уравнений, неравенств, графических образов</w:t>
      </w:r>
      <w:r w:rsidR="006365D3" w:rsidRPr="006365D3">
        <w:t xml:space="preserve">. </w:t>
      </w:r>
      <w:r w:rsidR="00081DAF" w:rsidRPr="006365D3">
        <w:t xml:space="preserve">Использование </w:t>
      </w:r>
      <w:r w:rsidR="00081DAF" w:rsidRPr="006365D3">
        <w:lastRenderedPageBreak/>
        <w:t>арифметических способов решения задач способствовало общему развитию</w:t>
      </w:r>
      <w:r w:rsidR="00D823BA" w:rsidRPr="006365D3">
        <w:t xml:space="preserve"> учащихся, развитию не только логического, но и образного мышления, лучшему освоению естественного языка, а это повышало эффективность обучения математике и смежных дисциплин</w:t>
      </w:r>
      <w:r w:rsidR="006365D3" w:rsidRPr="006365D3">
        <w:t xml:space="preserve">. </w:t>
      </w:r>
      <w:r w:rsidR="00D823BA" w:rsidRPr="006365D3">
        <w:t>Именно поэтому текстовые задачи играли столь важную роль в процессе обучения в России и им отводилось так много времени при обучении математике в школе</w:t>
      </w:r>
      <w:r w:rsidR="006365D3" w:rsidRPr="006365D3">
        <w:t>.</w:t>
      </w:r>
    </w:p>
    <w:p w:rsidR="006365D3" w:rsidRDefault="00D50FB0" w:rsidP="006365D3">
      <w:pPr>
        <w:ind w:firstLine="709"/>
      </w:pPr>
      <w:r w:rsidRPr="006365D3">
        <w:t xml:space="preserve">К середине </w:t>
      </w:r>
      <w:r w:rsidRPr="006365D3">
        <w:rPr>
          <w:lang w:val="en-US"/>
        </w:rPr>
        <w:t>XX</w:t>
      </w:r>
      <w:r w:rsidRPr="006365D3">
        <w:t xml:space="preserve"> в</w:t>
      </w:r>
      <w:r w:rsidR="006365D3" w:rsidRPr="006365D3">
        <w:t xml:space="preserve">. </w:t>
      </w:r>
      <w:r w:rsidRPr="006365D3">
        <w:t>в СССР сложилась развитая типология задач, включавшая задачи на части, на нахождение двух чисел по их сумме и разности, по их отношению и сумме</w:t>
      </w:r>
      <w:r w:rsidR="006365D3">
        <w:t xml:space="preserve"> (</w:t>
      </w:r>
      <w:r w:rsidRPr="006365D3">
        <w:t>разности</w:t>
      </w:r>
      <w:r w:rsidR="006365D3" w:rsidRPr="006365D3">
        <w:t>),</w:t>
      </w:r>
      <w:r w:rsidRPr="006365D3">
        <w:t xml:space="preserve"> на дроби, на проценты, на совместную работу и пр</w:t>
      </w:r>
      <w:r w:rsidR="006365D3" w:rsidRPr="006365D3">
        <w:t xml:space="preserve">. </w:t>
      </w:r>
      <w:r w:rsidRPr="006365D3">
        <w:t>Методика обучения решению задач была разработана достаточно хорошо, но</w:t>
      </w:r>
      <w:r w:rsidR="00DA53D9" w:rsidRPr="006365D3">
        <w:t xml:space="preserve"> ее реализация на практике не бы</w:t>
      </w:r>
      <w:r w:rsidRPr="006365D3">
        <w:t>ла свободна от недостатков</w:t>
      </w:r>
      <w:r w:rsidR="006365D3" w:rsidRPr="006365D3">
        <w:t xml:space="preserve">. </w:t>
      </w:r>
      <w:r w:rsidR="00DA53D9" w:rsidRPr="006365D3">
        <w:t>Критики этой методики обоснованно отмечали, что учителя, стремясь ускорить процесс обучения, разучивали с учащимися способы решения типовых задач, как бы следуя своим давним предшественникам</w:t>
      </w:r>
      <w:r w:rsidR="006365D3" w:rsidRPr="006365D3">
        <w:t>.</w:t>
      </w:r>
    </w:p>
    <w:p w:rsidR="006365D3" w:rsidRDefault="00DA53D9" w:rsidP="006365D3">
      <w:pPr>
        <w:ind w:firstLine="709"/>
      </w:pPr>
      <w:r w:rsidRPr="006365D3">
        <w:t>К середине</w:t>
      </w:r>
      <w:r w:rsidR="00001C7D" w:rsidRPr="006365D3">
        <w:t xml:space="preserve"> 50-х годов </w:t>
      </w:r>
      <w:r w:rsidR="00001C7D" w:rsidRPr="006365D3">
        <w:rPr>
          <w:lang w:val="en-US"/>
        </w:rPr>
        <w:t>XX</w:t>
      </w:r>
      <w:r w:rsidR="00001C7D" w:rsidRPr="006365D3">
        <w:t xml:space="preserve"> в</w:t>
      </w:r>
      <w:r w:rsidR="006365D3" w:rsidRPr="006365D3">
        <w:t xml:space="preserve">. </w:t>
      </w:r>
      <w:r w:rsidR="00001C7D" w:rsidRPr="006365D3">
        <w:t>текстовые задачи были хорошо систематизированы, методика их применения в учебном процессе разработана, но при проведении реформы математического образования конца 60-х годов отношение к ним изменилось</w:t>
      </w:r>
      <w:r w:rsidR="006365D3" w:rsidRPr="006365D3">
        <w:t xml:space="preserve">. </w:t>
      </w:r>
      <w:r w:rsidR="000D100A" w:rsidRPr="006365D3">
        <w:t>Одним из аргументов к предлагаемым изменениям была критика негодной практики обучения решению задач</w:t>
      </w:r>
      <w:r w:rsidR="006365D3" w:rsidRPr="006365D3">
        <w:t xml:space="preserve">. </w:t>
      </w:r>
      <w:r w:rsidR="000D100A" w:rsidRPr="006365D3">
        <w:t>Соавторы Н</w:t>
      </w:r>
      <w:r w:rsidR="006365D3">
        <w:t xml:space="preserve">.Я. </w:t>
      </w:r>
      <w:r w:rsidR="000D100A" w:rsidRPr="006365D3">
        <w:t>Виленкина</w:t>
      </w:r>
      <w:r w:rsidR="006365D3">
        <w:t xml:space="preserve"> (</w:t>
      </w:r>
      <w:r w:rsidR="000D100A" w:rsidRPr="006365D3">
        <w:t>по первому варианту ныне действующих учебников</w:t>
      </w:r>
      <w:r w:rsidR="006365D3" w:rsidRPr="006365D3">
        <w:t xml:space="preserve">) </w:t>
      </w:r>
      <w:r w:rsidR="000D100A" w:rsidRPr="006365D3">
        <w:t>К</w:t>
      </w:r>
      <w:r w:rsidR="006365D3">
        <w:t xml:space="preserve">.И. </w:t>
      </w:r>
      <w:r w:rsidR="000D100A" w:rsidRPr="006365D3">
        <w:t>Нешков и А</w:t>
      </w:r>
      <w:r w:rsidR="006365D3">
        <w:t xml:space="preserve">.Д. </w:t>
      </w:r>
      <w:r w:rsidR="000D100A" w:rsidRPr="006365D3">
        <w:t>Семушин, критикуя практику обучения</w:t>
      </w:r>
      <w:r w:rsidR="00550A12" w:rsidRPr="006365D3">
        <w:t xml:space="preserve"> решению задач до введения их учебника, совершенно справедливо задавались вопросом</w:t>
      </w:r>
      <w:r w:rsidR="006365D3" w:rsidRPr="006365D3">
        <w:t>:</w:t>
      </w:r>
      <w:r w:rsidR="006365D3">
        <w:t xml:space="preserve"> "</w:t>
      </w:r>
      <w:r w:rsidR="00550A12" w:rsidRPr="006365D3">
        <w:t>Разве возможно проявление хотя бы незначительных элементов сообразительности при решении задач по заученной схеме</w:t>
      </w:r>
      <w:r w:rsidR="006365D3">
        <w:t xml:space="preserve">?". </w:t>
      </w:r>
      <w:r w:rsidR="00550A12" w:rsidRPr="006365D3">
        <w:t>ответ напрашивается сам собой</w:t>
      </w:r>
      <w:r w:rsidR="006365D3" w:rsidRPr="006365D3">
        <w:t>:</w:t>
      </w:r>
      <w:r w:rsidR="006365D3">
        <w:t xml:space="preserve"> "</w:t>
      </w:r>
      <w:r w:rsidR="00550A12" w:rsidRPr="006365D3">
        <w:t>Невозможно</w:t>
      </w:r>
      <w:r w:rsidR="006365D3">
        <w:t>!".</w:t>
      </w:r>
    </w:p>
    <w:p w:rsidR="006365D3" w:rsidRDefault="002A3095" w:rsidP="006365D3">
      <w:pPr>
        <w:ind w:firstLine="709"/>
      </w:pPr>
      <w:r w:rsidRPr="006365D3">
        <w:t>Пересматривая роль и место арифметики в системе школьных предметов, стремясь повысить научность изложения математики за счет более раннего введения уравнений и функций, математики и методисты-</w:t>
      </w:r>
      <w:r w:rsidRPr="006365D3">
        <w:lastRenderedPageBreak/>
        <w:t>математики посчитали, что на обучение арифметическим способам решения задач тратиться слишком много времени</w:t>
      </w:r>
      <w:r w:rsidR="006365D3" w:rsidRPr="006365D3">
        <w:t>.</w:t>
      </w:r>
    </w:p>
    <w:p w:rsidR="006365D3" w:rsidRDefault="002A3095" w:rsidP="006365D3">
      <w:pPr>
        <w:ind w:firstLine="709"/>
      </w:pPr>
      <w:r w:rsidRPr="006365D3">
        <w:t xml:space="preserve">Так или иначе, но в середине </w:t>
      </w:r>
      <w:r w:rsidRPr="006365D3">
        <w:rPr>
          <w:lang w:val="en-US"/>
        </w:rPr>
        <w:t>XX</w:t>
      </w:r>
      <w:r w:rsidRPr="006365D3">
        <w:t xml:space="preserve"> в</w:t>
      </w:r>
      <w:r w:rsidR="006365D3" w:rsidRPr="006365D3">
        <w:t xml:space="preserve">. </w:t>
      </w:r>
      <w:r w:rsidRPr="006365D3">
        <w:t>в СССР присутствовал узко практический</w:t>
      </w:r>
      <w:r w:rsidR="00EB740E" w:rsidRPr="006365D3">
        <w:t xml:space="preserve"> подход к использованию текстовых задач</w:t>
      </w:r>
      <w:r w:rsidR="006365D3" w:rsidRPr="006365D3">
        <w:t xml:space="preserve">. </w:t>
      </w:r>
      <w:r w:rsidR="00EB740E" w:rsidRPr="006365D3">
        <w:t>Тогда считалось, что обучать детей нужно с учетом возможностей применения изученных способов действий на практике или в дальнейшем обучении</w:t>
      </w:r>
      <w:r w:rsidR="006365D3" w:rsidRPr="006365D3">
        <w:t>.</w:t>
      </w:r>
    </w:p>
    <w:p w:rsidR="006365D3" w:rsidRDefault="00702D7B" w:rsidP="006365D3">
      <w:pPr>
        <w:ind w:firstLine="709"/>
      </w:pPr>
      <w:r w:rsidRPr="006365D3">
        <w:t>Традиционные для российской школы арифметические способы решения задач посчитали анахронизмом и перешли к раннему использованию уравнений</w:t>
      </w:r>
      <w:r w:rsidR="006365D3" w:rsidRPr="006365D3">
        <w:t>.</w:t>
      </w:r>
    </w:p>
    <w:p w:rsidR="006365D3" w:rsidRDefault="00702D7B" w:rsidP="006365D3">
      <w:pPr>
        <w:ind w:firstLine="709"/>
      </w:pPr>
      <w:r w:rsidRPr="006365D3">
        <w:t>Такое упрощенное понимание роли и места задач в школьной математике преобладало долгие годы</w:t>
      </w:r>
      <w:r w:rsidR="006365D3" w:rsidRPr="006365D3">
        <w:t xml:space="preserve">. </w:t>
      </w:r>
      <w:r w:rsidRPr="006365D3">
        <w:t xml:space="preserve">У этого подхода и теперь много сторонников </w:t>
      </w:r>
      <w:r w:rsidR="006365D3">
        <w:t>-</w:t>
      </w:r>
      <w:r w:rsidRPr="006365D3">
        <w:t xml:space="preserve"> у нас в России и за рубежом</w:t>
      </w:r>
      <w:r w:rsidR="006365D3" w:rsidRPr="006365D3">
        <w:t>.</w:t>
      </w:r>
    </w:p>
    <w:p w:rsidR="006365D3" w:rsidRDefault="00DB2A9D" w:rsidP="006365D3">
      <w:pPr>
        <w:ind w:firstLine="709"/>
      </w:pPr>
      <w:r w:rsidRPr="006365D3">
        <w:t>Заканчивая разговор об использовании текстовых задач при обучении математике в России, о разных подходах к обучению решению задач в прошлых реформах математического образования в России</w:t>
      </w:r>
      <w:r w:rsidR="006365D3">
        <w:t xml:space="preserve"> (</w:t>
      </w:r>
      <w:r w:rsidRPr="006365D3">
        <w:t>тогда СССР</w:t>
      </w:r>
      <w:r w:rsidR="006365D3" w:rsidRPr="006365D3">
        <w:t>),</w:t>
      </w:r>
      <w:r w:rsidRPr="006365D3">
        <w:t xml:space="preserve"> сошлемся на академика В</w:t>
      </w:r>
      <w:r w:rsidR="006365D3">
        <w:t xml:space="preserve">.И. </w:t>
      </w:r>
      <w:r w:rsidRPr="006365D3">
        <w:t>Арнольда, который</w:t>
      </w:r>
      <w:r w:rsidR="001B54D8" w:rsidRPr="006365D3">
        <w:t>, сравнивая традиционное отечественное преподавание математики с американским, писал</w:t>
      </w:r>
      <w:r w:rsidR="006365D3" w:rsidRPr="006365D3">
        <w:t>:</w:t>
      </w:r>
      <w:r w:rsidR="006365D3">
        <w:t xml:space="preserve"> "</w:t>
      </w:r>
      <w:r w:rsidR="001B54D8" w:rsidRPr="006365D3">
        <w:t>Наше традиционное отечественное преподавание математики имело более высокий уровень и базировалось на культуре арифметических задач</w:t>
      </w:r>
      <w:r w:rsidR="006365D3" w:rsidRPr="006365D3">
        <w:t xml:space="preserve">. </w:t>
      </w:r>
      <w:r w:rsidR="001B54D8" w:rsidRPr="006365D3">
        <w:t>Еще два десятка лет в семьях сохранились старинные</w:t>
      </w:r>
      <w:r w:rsidR="006365D3">
        <w:t xml:space="preserve"> "</w:t>
      </w:r>
      <w:r w:rsidR="001B54D8" w:rsidRPr="006365D3">
        <w:t>купеческие</w:t>
      </w:r>
      <w:r w:rsidR="006365D3">
        <w:t xml:space="preserve">" </w:t>
      </w:r>
      <w:r w:rsidR="001B54D8" w:rsidRPr="006365D3">
        <w:t>задачи</w:t>
      </w:r>
      <w:r w:rsidR="006365D3" w:rsidRPr="006365D3">
        <w:t xml:space="preserve">. </w:t>
      </w:r>
      <w:r w:rsidR="001B54D8" w:rsidRPr="006365D3">
        <w:t>Теперь это утрачено</w:t>
      </w:r>
      <w:r w:rsidR="006365D3" w:rsidRPr="006365D3">
        <w:t xml:space="preserve">. </w:t>
      </w:r>
      <w:r w:rsidR="001B54D8" w:rsidRPr="006365D3">
        <w:t xml:space="preserve">Алгебраизация последней реформы преподавания математики </w:t>
      </w:r>
      <w:r w:rsidR="007D5035" w:rsidRPr="006365D3">
        <w:t>превращает школьников в автоматы</w:t>
      </w:r>
      <w:r w:rsidR="006365D3" w:rsidRPr="006365D3">
        <w:t xml:space="preserve">. </w:t>
      </w:r>
      <w:r w:rsidR="007D5035" w:rsidRPr="006365D3">
        <w:t>А именно арифметический подход демонстрирует содержательность математики, которой мы учим</w:t>
      </w:r>
      <w:r w:rsidR="006365D3">
        <w:t xml:space="preserve">" </w:t>
      </w:r>
      <w:r w:rsidR="006365D3" w:rsidRPr="006365D3">
        <w:t>[</w:t>
      </w:r>
      <w:r w:rsidR="007D5035" w:rsidRPr="006365D3">
        <w:t>12</w:t>
      </w:r>
      <w:r w:rsidR="006365D3" w:rsidRPr="006365D3">
        <w:t>].</w:t>
      </w:r>
    </w:p>
    <w:p w:rsidR="00050306" w:rsidRDefault="00050306" w:rsidP="006365D3">
      <w:pPr>
        <w:ind w:firstLine="709"/>
      </w:pPr>
    </w:p>
    <w:p w:rsidR="006365D3" w:rsidRPr="006365D3" w:rsidRDefault="00F80C53" w:rsidP="006365D3">
      <w:pPr>
        <w:pStyle w:val="2"/>
      </w:pPr>
      <w:bookmarkStart w:id="11" w:name="_Toc264322796"/>
      <w:bookmarkStart w:id="12" w:name="_Toc264325493"/>
      <w:bookmarkStart w:id="13" w:name="_Toc264325524"/>
      <w:bookmarkStart w:id="14" w:name="_Toc170053751"/>
      <w:r>
        <w:br w:type="page"/>
      </w:r>
      <w:r w:rsidR="006365D3">
        <w:lastRenderedPageBreak/>
        <w:t>1.2</w:t>
      </w:r>
      <w:r w:rsidR="00E905D9" w:rsidRPr="006365D3">
        <w:t xml:space="preserve"> </w:t>
      </w:r>
      <w:r w:rsidR="00050306">
        <w:t>Анализ учебников математики 5</w:t>
      </w:r>
      <w:r w:rsidR="006365D3">
        <w:t>-</w:t>
      </w:r>
      <w:r w:rsidR="00A80A65" w:rsidRPr="006365D3">
        <w:t>6 классов</w:t>
      </w:r>
      <w:bookmarkEnd w:id="11"/>
      <w:bookmarkEnd w:id="12"/>
      <w:bookmarkEnd w:id="13"/>
    </w:p>
    <w:p w:rsidR="006365D3" w:rsidRDefault="006365D3" w:rsidP="006365D3">
      <w:pPr>
        <w:ind w:firstLine="709"/>
      </w:pPr>
    </w:p>
    <w:p w:rsidR="00A80A65" w:rsidRPr="006365D3" w:rsidRDefault="00B061B5" w:rsidP="00050306">
      <w:pPr>
        <w:ind w:left="708" w:firstLine="1"/>
      </w:pPr>
      <w:r w:rsidRPr="006365D3">
        <w:t>Сравнительная характеристика учебников математики 5-6 классов по количеству сюжетных задач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393"/>
        <w:gridCol w:w="1206"/>
      </w:tblGrid>
      <w:tr w:rsidR="002900D5" w:rsidRPr="006365D3" w:rsidTr="00C96F1E">
        <w:trPr>
          <w:jc w:val="center"/>
        </w:trPr>
        <w:tc>
          <w:tcPr>
            <w:tcW w:w="5734" w:type="dxa"/>
            <w:vMerge w:val="restart"/>
            <w:shd w:val="clear" w:color="auto" w:fill="auto"/>
          </w:tcPr>
          <w:p w:rsidR="002900D5" w:rsidRPr="006365D3" w:rsidRDefault="00216444" w:rsidP="006365D3">
            <w:pPr>
              <w:pStyle w:val="afe"/>
            </w:pPr>
            <w:r w:rsidRPr="006365D3">
              <w:t>Название учебника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2900D5" w:rsidRPr="006365D3" w:rsidRDefault="002900D5" w:rsidP="006365D3">
            <w:pPr>
              <w:pStyle w:val="afe"/>
            </w:pPr>
            <w:r w:rsidRPr="006365D3">
              <w:t>Количество текстовых задач, в</w:t>
            </w:r>
            <w:r w:rsidR="006365D3" w:rsidRPr="006365D3">
              <w:t>%</w:t>
            </w:r>
          </w:p>
        </w:tc>
      </w:tr>
      <w:tr w:rsidR="002900D5" w:rsidRPr="006365D3" w:rsidTr="00C96F1E">
        <w:trPr>
          <w:jc w:val="center"/>
        </w:trPr>
        <w:tc>
          <w:tcPr>
            <w:tcW w:w="5734" w:type="dxa"/>
            <w:vMerge/>
            <w:shd w:val="clear" w:color="auto" w:fill="auto"/>
          </w:tcPr>
          <w:p w:rsidR="002900D5" w:rsidRPr="006365D3" w:rsidRDefault="002900D5" w:rsidP="006365D3">
            <w:pPr>
              <w:pStyle w:val="afe"/>
            </w:pPr>
          </w:p>
        </w:tc>
        <w:tc>
          <w:tcPr>
            <w:tcW w:w="2460" w:type="dxa"/>
            <w:shd w:val="clear" w:color="auto" w:fill="auto"/>
          </w:tcPr>
          <w:p w:rsidR="002900D5" w:rsidRPr="006365D3" w:rsidRDefault="002900D5" w:rsidP="006365D3">
            <w:pPr>
              <w:pStyle w:val="afe"/>
            </w:pPr>
            <w:r w:rsidRPr="006365D3">
              <w:t>5 класс</w:t>
            </w:r>
          </w:p>
        </w:tc>
        <w:tc>
          <w:tcPr>
            <w:tcW w:w="1227" w:type="dxa"/>
            <w:shd w:val="clear" w:color="auto" w:fill="auto"/>
          </w:tcPr>
          <w:p w:rsidR="002900D5" w:rsidRPr="006365D3" w:rsidRDefault="002900D5" w:rsidP="006365D3">
            <w:pPr>
              <w:pStyle w:val="afe"/>
            </w:pPr>
            <w:r w:rsidRPr="006365D3">
              <w:t>6 класс</w:t>
            </w:r>
          </w:p>
        </w:tc>
      </w:tr>
      <w:tr w:rsidR="002900D5" w:rsidRPr="006365D3" w:rsidTr="00C96F1E">
        <w:trPr>
          <w:jc w:val="center"/>
        </w:trPr>
        <w:tc>
          <w:tcPr>
            <w:tcW w:w="5734" w:type="dxa"/>
            <w:shd w:val="clear" w:color="auto" w:fill="auto"/>
          </w:tcPr>
          <w:p w:rsidR="002900D5" w:rsidRPr="006365D3" w:rsidRDefault="002900D5" w:rsidP="006365D3">
            <w:pPr>
              <w:pStyle w:val="afe"/>
            </w:pPr>
            <w:r w:rsidRPr="006365D3">
              <w:t>Н</w:t>
            </w:r>
            <w:r w:rsidR="006365D3">
              <w:t xml:space="preserve">.Я. </w:t>
            </w:r>
            <w:r w:rsidRPr="006365D3">
              <w:t>Виленкин</w:t>
            </w:r>
            <w:r w:rsidR="006365D3" w:rsidRPr="006365D3">
              <w:t xml:space="preserve">, </w:t>
            </w:r>
            <w:r w:rsidRPr="006365D3">
              <w:t>В</w:t>
            </w:r>
            <w:r w:rsidR="006365D3">
              <w:t xml:space="preserve">.И. </w:t>
            </w:r>
            <w:r w:rsidRPr="006365D3">
              <w:t>Жохов</w:t>
            </w:r>
            <w:r w:rsidR="00307667" w:rsidRPr="006365D3">
              <w:t xml:space="preserve"> и др</w:t>
            </w:r>
            <w:r w:rsidR="006365D3" w:rsidRPr="006365D3">
              <w:t xml:space="preserve">. </w:t>
            </w:r>
            <w:r w:rsidR="00A71049" w:rsidRPr="006365D3">
              <w:t>Математика</w:t>
            </w:r>
            <w:r w:rsidR="006365D3" w:rsidRPr="006365D3">
              <w:t xml:space="preserve">. </w:t>
            </w:r>
            <w:r w:rsidR="00A71049" w:rsidRPr="006365D3">
              <w:t>УМК для 5-6 классов</w:t>
            </w:r>
          </w:p>
        </w:tc>
        <w:tc>
          <w:tcPr>
            <w:tcW w:w="2460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32</w:t>
            </w:r>
          </w:p>
        </w:tc>
        <w:tc>
          <w:tcPr>
            <w:tcW w:w="1227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27</w:t>
            </w:r>
          </w:p>
        </w:tc>
      </w:tr>
      <w:tr w:rsidR="002900D5" w:rsidRPr="006365D3" w:rsidTr="00C96F1E">
        <w:trPr>
          <w:jc w:val="center"/>
        </w:trPr>
        <w:tc>
          <w:tcPr>
            <w:tcW w:w="5734" w:type="dxa"/>
            <w:shd w:val="clear" w:color="auto" w:fill="auto"/>
          </w:tcPr>
          <w:p w:rsidR="002900D5" w:rsidRPr="006365D3" w:rsidRDefault="00A71049" w:rsidP="006365D3">
            <w:pPr>
              <w:pStyle w:val="afe"/>
            </w:pPr>
            <w:r w:rsidRPr="006365D3">
              <w:t>Г</w:t>
            </w:r>
            <w:r w:rsidR="006365D3">
              <w:t xml:space="preserve">.В. </w:t>
            </w:r>
            <w:r w:rsidRPr="006365D3">
              <w:t>Дорофеев, Л</w:t>
            </w:r>
            <w:r w:rsidR="006365D3">
              <w:t xml:space="preserve">.Г. </w:t>
            </w:r>
            <w:r w:rsidRPr="006365D3">
              <w:t>Петерсон</w:t>
            </w:r>
            <w:r w:rsidR="006365D3" w:rsidRPr="006365D3">
              <w:t xml:space="preserve">. </w:t>
            </w:r>
            <w:r w:rsidR="00307667" w:rsidRPr="006365D3">
              <w:t>Математика</w:t>
            </w:r>
            <w:r w:rsidR="006365D3" w:rsidRPr="006365D3">
              <w:t xml:space="preserve">. </w:t>
            </w:r>
            <w:r w:rsidR="00307667" w:rsidRPr="006365D3">
              <w:t>Учебник для 5 кл в 2-х частях</w:t>
            </w:r>
            <w:r w:rsidR="006365D3" w:rsidRPr="006365D3">
              <w:t xml:space="preserve">. </w:t>
            </w:r>
            <w:r w:rsidR="00307667" w:rsidRPr="006365D3">
              <w:t>Учебник для 6 кл</w:t>
            </w:r>
            <w:r w:rsidR="006365D3" w:rsidRPr="006365D3">
              <w:t xml:space="preserve">. </w:t>
            </w:r>
            <w:r w:rsidR="00307667" w:rsidRPr="006365D3">
              <w:t>в 2-х частях</w:t>
            </w:r>
          </w:p>
        </w:tc>
        <w:tc>
          <w:tcPr>
            <w:tcW w:w="2460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29</w:t>
            </w:r>
          </w:p>
        </w:tc>
        <w:tc>
          <w:tcPr>
            <w:tcW w:w="1227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28</w:t>
            </w:r>
          </w:p>
        </w:tc>
      </w:tr>
      <w:tr w:rsidR="002900D5" w:rsidRPr="006365D3" w:rsidTr="00C96F1E">
        <w:trPr>
          <w:jc w:val="center"/>
        </w:trPr>
        <w:tc>
          <w:tcPr>
            <w:tcW w:w="5734" w:type="dxa"/>
            <w:shd w:val="clear" w:color="auto" w:fill="auto"/>
          </w:tcPr>
          <w:p w:rsidR="002900D5" w:rsidRPr="006365D3" w:rsidRDefault="00216444" w:rsidP="006365D3">
            <w:pPr>
              <w:pStyle w:val="afe"/>
            </w:pPr>
            <w:r w:rsidRPr="006365D3">
              <w:t>Г</w:t>
            </w:r>
            <w:r w:rsidR="006365D3">
              <w:t xml:space="preserve">.В. </w:t>
            </w:r>
            <w:r w:rsidRPr="006365D3">
              <w:t>Дорофеев, И</w:t>
            </w:r>
            <w:r w:rsidR="006365D3">
              <w:t xml:space="preserve">.Ф. </w:t>
            </w:r>
            <w:r w:rsidRPr="006365D3">
              <w:t>Шарыгин</w:t>
            </w:r>
            <w:r w:rsidR="006365D3" w:rsidRPr="006365D3">
              <w:t xml:space="preserve">. </w:t>
            </w:r>
            <w:r w:rsidRPr="006365D3">
              <w:t>Математика</w:t>
            </w:r>
            <w:r w:rsidR="006365D3" w:rsidRPr="006365D3">
              <w:t xml:space="preserve">. </w:t>
            </w:r>
            <w:r w:rsidRPr="006365D3">
              <w:t>УМК для 5-6 классов</w:t>
            </w:r>
          </w:p>
        </w:tc>
        <w:tc>
          <w:tcPr>
            <w:tcW w:w="2460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30</w:t>
            </w:r>
          </w:p>
        </w:tc>
        <w:tc>
          <w:tcPr>
            <w:tcW w:w="1227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22</w:t>
            </w:r>
          </w:p>
        </w:tc>
      </w:tr>
      <w:tr w:rsidR="002900D5" w:rsidRPr="006365D3" w:rsidTr="00C96F1E">
        <w:trPr>
          <w:jc w:val="center"/>
        </w:trPr>
        <w:tc>
          <w:tcPr>
            <w:tcW w:w="5734" w:type="dxa"/>
            <w:shd w:val="clear" w:color="auto" w:fill="auto"/>
          </w:tcPr>
          <w:p w:rsidR="002900D5" w:rsidRPr="006365D3" w:rsidRDefault="00216444" w:rsidP="006365D3">
            <w:pPr>
              <w:pStyle w:val="afe"/>
            </w:pPr>
            <w:r w:rsidRPr="006365D3">
              <w:t>И</w:t>
            </w:r>
            <w:r w:rsidR="006365D3">
              <w:t xml:space="preserve">.И. </w:t>
            </w:r>
            <w:r w:rsidRPr="006365D3">
              <w:t>Зубарева, А</w:t>
            </w:r>
            <w:r w:rsidR="006365D3">
              <w:t xml:space="preserve">.Г. </w:t>
            </w:r>
            <w:r w:rsidRPr="006365D3">
              <w:t>Мордкович</w:t>
            </w:r>
            <w:r w:rsidR="006365D3" w:rsidRPr="006365D3">
              <w:t xml:space="preserve">. </w:t>
            </w:r>
            <w:r w:rsidR="00CA78EC" w:rsidRPr="006365D3">
              <w:t>Математика</w:t>
            </w:r>
            <w:r w:rsidR="006365D3">
              <w:t>.5</w:t>
            </w:r>
            <w:r w:rsidR="00CA78EC" w:rsidRPr="006365D3">
              <w:t>,6кл</w:t>
            </w:r>
            <w:r w:rsidR="006365D3" w:rsidRPr="006365D3">
              <w:t xml:space="preserve">. </w:t>
            </w:r>
          </w:p>
        </w:tc>
        <w:tc>
          <w:tcPr>
            <w:tcW w:w="2460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37</w:t>
            </w:r>
          </w:p>
        </w:tc>
        <w:tc>
          <w:tcPr>
            <w:tcW w:w="1227" w:type="dxa"/>
            <w:shd w:val="clear" w:color="auto" w:fill="auto"/>
          </w:tcPr>
          <w:p w:rsidR="002900D5" w:rsidRPr="006365D3" w:rsidRDefault="00CA78EC" w:rsidP="006365D3">
            <w:pPr>
              <w:pStyle w:val="afe"/>
            </w:pPr>
            <w:r w:rsidRPr="006365D3">
              <w:t>15</w:t>
            </w:r>
          </w:p>
        </w:tc>
      </w:tr>
    </w:tbl>
    <w:p w:rsidR="00E905D9" w:rsidRPr="006365D3" w:rsidRDefault="00E905D9" w:rsidP="006365D3">
      <w:pPr>
        <w:ind w:firstLine="709"/>
      </w:pPr>
    </w:p>
    <w:p w:rsidR="006365D3" w:rsidRDefault="00CA78EC" w:rsidP="006365D3">
      <w:pPr>
        <w:ind w:firstLine="709"/>
      </w:pPr>
      <w:r w:rsidRPr="006365D3">
        <w:t>Общее количество сюжетных задач в учебниках авторов</w:t>
      </w:r>
      <w:r w:rsidR="006365D3" w:rsidRPr="006365D3">
        <w:t xml:space="preserve"> </w:t>
      </w:r>
      <w:r w:rsidR="0092775B" w:rsidRPr="006365D3">
        <w:t>Н</w:t>
      </w:r>
      <w:r w:rsidR="006365D3">
        <w:t xml:space="preserve">.Я. </w:t>
      </w:r>
      <w:r w:rsidR="0092775B" w:rsidRPr="006365D3">
        <w:t>Виленкина, В</w:t>
      </w:r>
      <w:r w:rsidR="006365D3">
        <w:t xml:space="preserve">.И. </w:t>
      </w:r>
      <w:r w:rsidR="0092775B" w:rsidRPr="006365D3">
        <w:t>Жохова и Г</w:t>
      </w:r>
      <w:r w:rsidR="006365D3">
        <w:t xml:space="preserve">.В. </w:t>
      </w:r>
      <w:r w:rsidR="0092775B" w:rsidRPr="006365D3">
        <w:t>Дорофеева, Л</w:t>
      </w:r>
      <w:r w:rsidR="006365D3">
        <w:t xml:space="preserve">.Г. </w:t>
      </w:r>
      <w:r w:rsidR="0092775B" w:rsidRPr="006365D3">
        <w:t>Петерсона</w:t>
      </w:r>
      <w:r w:rsidR="006365D3" w:rsidRPr="006365D3">
        <w:t xml:space="preserve"> </w:t>
      </w:r>
      <w:r w:rsidRPr="006365D3">
        <w:t>незначительно больше</w:t>
      </w:r>
      <w:r w:rsidR="0092775B" w:rsidRPr="006365D3">
        <w:t xml:space="preserve"> и</w:t>
      </w:r>
      <w:r w:rsidRPr="006365D3">
        <w:t xml:space="preserve"> они распределены по всему изучаемому материалу</w:t>
      </w:r>
      <w:r w:rsidR="006365D3" w:rsidRPr="006365D3">
        <w:t xml:space="preserve">. </w:t>
      </w:r>
      <w:r w:rsidR="00814DA2" w:rsidRPr="006365D3">
        <w:t>Текстовые задачи в этих учебниках содержатся в каждом пункте, они могут предлагаться ученикам на любом этапе урока</w:t>
      </w:r>
      <w:r w:rsidR="006365D3" w:rsidRPr="006365D3">
        <w:t xml:space="preserve">: </w:t>
      </w:r>
      <w:r w:rsidR="0079558E" w:rsidRPr="006365D3">
        <w:t xml:space="preserve">в устной работе, </w:t>
      </w:r>
      <w:r w:rsidR="00814DA2" w:rsidRPr="006365D3">
        <w:t>при изучении нового материала, при закреплении, при повторении ранее изученного и как задание для домашней работы</w:t>
      </w:r>
      <w:r w:rsidR="006365D3" w:rsidRPr="006365D3">
        <w:t xml:space="preserve">. </w:t>
      </w:r>
      <w:r w:rsidR="00814DA2" w:rsidRPr="006365D3">
        <w:t>В других двух учебниках количество задач немногим меньше</w:t>
      </w:r>
      <w:r w:rsidR="006365D3" w:rsidRPr="006365D3">
        <w:t xml:space="preserve">. </w:t>
      </w:r>
      <w:r w:rsidR="00814DA2" w:rsidRPr="006365D3">
        <w:t>При изучении геометрического материала в учебнике</w:t>
      </w:r>
      <w:r w:rsidR="0092775B" w:rsidRPr="006365D3">
        <w:t xml:space="preserve"> Г</w:t>
      </w:r>
      <w:r w:rsidR="006365D3">
        <w:t xml:space="preserve">.В. </w:t>
      </w:r>
      <w:r w:rsidR="0092775B" w:rsidRPr="006365D3">
        <w:t>Дорофеева, И</w:t>
      </w:r>
      <w:r w:rsidR="006365D3">
        <w:t xml:space="preserve">.Ф. </w:t>
      </w:r>
      <w:r w:rsidR="0092775B" w:rsidRPr="006365D3">
        <w:t>Шарыгина</w:t>
      </w:r>
      <w:r w:rsidR="002B1E32" w:rsidRPr="006365D3">
        <w:t xml:space="preserve"> они совсем отсутствуют, а при изучении остальных тем текстовые задачи распределены строго по темам</w:t>
      </w:r>
      <w:r w:rsidR="006365D3" w:rsidRPr="006365D3">
        <w:t>.</w:t>
      </w:r>
    </w:p>
    <w:p w:rsidR="006365D3" w:rsidRDefault="00941F34" w:rsidP="006365D3">
      <w:pPr>
        <w:ind w:firstLine="709"/>
      </w:pPr>
      <w:r w:rsidRPr="006365D3">
        <w:t>Учебник</w:t>
      </w:r>
      <w:r w:rsidR="006365D3" w:rsidRPr="006365D3">
        <w:t xml:space="preserve"> [</w:t>
      </w:r>
      <w:r w:rsidRPr="006365D3">
        <w:t>15</w:t>
      </w:r>
      <w:r w:rsidR="006365D3" w:rsidRPr="006365D3">
        <w:t xml:space="preserve">] </w:t>
      </w:r>
      <w:r w:rsidR="00974C9B" w:rsidRPr="006365D3">
        <w:t>разбит на две главы</w:t>
      </w:r>
      <w:r w:rsidR="006365D3" w:rsidRPr="006365D3">
        <w:t xml:space="preserve">: </w:t>
      </w:r>
      <w:r w:rsidR="00974C9B" w:rsidRPr="006365D3">
        <w:t xml:space="preserve">натуральные числа и </w:t>
      </w:r>
      <w:r w:rsidRPr="006365D3">
        <w:t>дробные числа</w:t>
      </w:r>
      <w:r w:rsidR="006365D3" w:rsidRPr="006365D3">
        <w:t xml:space="preserve">. </w:t>
      </w:r>
      <w:r w:rsidR="00974C9B" w:rsidRPr="006365D3">
        <w:t>В</w:t>
      </w:r>
      <w:r w:rsidRPr="006365D3">
        <w:t xml:space="preserve"> первой главе присутствуют задачи на все действия с натурал</w:t>
      </w:r>
      <w:r w:rsidR="00974C9B" w:rsidRPr="006365D3">
        <w:t xml:space="preserve">ьными числами, во второй главе </w:t>
      </w:r>
      <w:r w:rsidR="0054218A" w:rsidRPr="006365D3">
        <w:t>с пониманием смысла дроби связаны три основные задачи на дроби, осознанного решения которых важно добиться от учащихся</w:t>
      </w:r>
      <w:r w:rsidR="006365D3" w:rsidRPr="006365D3">
        <w:t xml:space="preserve">. </w:t>
      </w:r>
      <w:r w:rsidR="0054218A" w:rsidRPr="006365D3">
        <w:t>Также определенное внимание уделяется решению текстовых задач на сложение и вычитание, данные которых выражены десятичными дробями</w:t>
      </w:r>
      <w:r w:rsidR="006365D3" w:rsidRPr="006365D3">
        <w:t xml:space="preserve">. </w:t>
      </w:r>
      <w:r w:rsidR="00974C9B" w:rsidRPr="006365D3">
        <w:t>В</w:t>
      </w:r>
      <w:r w:rsidRPr="006365D3">
        <w:t>о всех задачах используется самый разнообразный сюжет</w:t>
      </w:r>
      <w:r w:rsidR="006365D3" w:rsidRPr="006365D3">
        <w:t xml:space="preserve">. </w:t>
      </w:r>
      <w:r w:rsidRPr="006365D3">
        <w:t>Все сюжеты встречаются в жизни</w:t>
      </w:r>
      <w:r w:rsidR="006365D3" w:rsidRPr="006365D3">
        <w:t xml:space="preserve">: </w:t>
      </w:r>
      <w:r w:rsidRPr="006365D3">
        <w:t xml:space="preserve">сборка урожая, приготовление пищи, географическая </w:t>
      </w:r>
      <w:r w:rsidRPr="006365D3">
        <w:lastRenderedPageBreak/>
        <w:t>тематика</w:t>
      </w:r>
      <w:r w:rsidR="005619FA" w:rsidRPr="006365D3">
        <w:t>,</w:t>
      </w:r>
      <w:r w:rsidR="0050354D" w:rsidRPr="006365D3">
        <w:t xml:space="preserve"> заполнение емкости водой,</w:t>
      </w:r>
      <w:r w:rsidR="005619FA" w:rsidRPr="006365D3">
        <w:t xml:space="preserve"> нахождение массы тела</w:t>
      </w:r>
      <w:r w:rsidR="006365D3" w:rsidRPr="006365D3">
        <w:t xml:space="preserve">, </w:t>
      </w:r>
      <w:r w:rsidR="005619FA" w:rsidRPr="006365D3">
        <w:t xml:space="preserve">длины ленты, ткани и </w:t>
      </w:r>
      <w:r w:rsidR="006365D3">
        <w:t>т.д.</w:t>
      </w:r>
    </w:p>
    <w:p w:rsidR="006365D3" w:rsidRDefault="00DC1F4E" w:rsidP="006365D3">
      <w:pPr>
        <w:ind w:firstLine="709"/>
      </w:pPr>
      <w:r w:rsidRPr="006365D3">
        <w:t>В</w:t>
      </w:r>
      <w:r w:rsidR="00941F34" w:rsidRPr="006365D3">
        <w:t xml:space="preserve"> задачах</w:t>
      </w:r>
      <w:r w:rsidRPr="006365D3">
        <w:t xml:space="preserve"> на движение представлены реальные ситуации, не которые из которых можно разыграть на уроке</w:t>
      </w:r>
      <w:r w:rsidR="006365D3" w:rsidRPr="006365D3">
        <w:t xml:space="preserve">: </w:t>
      </w:r>
      <w:r w:rsidRPr="006365D3">
        <w:t>прогулки от дома до школы, от дома до кинотеатра, от кафе до стадиона, от одного населенного пункта до другого</w:t>
      </w:r>
      <w:r w:rsidR="006365D3" w:rsidRPr="006365D3">
        <w:t xml:space="preserve">; </w:t>
      </w:r>
      <w:r w:rsidRPr="006365D3">
        <w:t>соревнования на лыжах, велосипедах, автомобилях, по плаванию</w:t>
      </w:r>
      <w:r w:rsidR="006E4E12" w:rsidRPr="006365D3">
        <w:t>, движение на различном транспорте от одного пункта до другого</w:t>
      </w:r>
      <w:r w:rsidR="006365D3" w:rsidRPr="006365D3">
        <w:t xml:space="preserve">; </w:t>
      </w:r>
      <w:r w:rsidR="006E4E12" w:rsidRPr="006365D3">
        <w:t>движение по течению реки и против течения на теплоходе, катере, корабле</w:t>
      </w:r>
      <w:r w:rsidR="006365D3" w:rsidRPr="006365D3">
        <w:t xml:space="preserve">. </w:t>
      </w:r>
      <w:r w:rsidR="006E4E12" w:rsidRPr="006365D3">
        <w:t>Много встречается зада</w:t>
      </w:r>
      <w:r w:rsidR="005619FA" w:rsidRPr="006365D3">
        <w:t>ч на определение возраста людей</w:t>
      </w:r>
      <w:r w:rsidR="006365D3" w:rsidRPr="006365D3">
        <w:t xml:space="preserve">; </w:t>
      </w:r>
      <w:r w:rsidR="005619FA" w:rsidRPr="006365D3">
        <w:t>на деление зарабо</w:t>
      </w:r>
      <w:r w:rsidR="0050354D" w:rsidRPr="006365D3">
        <w:t>тной платы между рабочими</w:t>
      </w:r>
      <w:r w:rsidR="006365D3" w:rsidRPr="006365D3">
        <w:t xml:space="preserve">; </w:t>
      </w:r>
      <w:r w:rsidR="0050354D" w:rsidRPr="006365D3">
        <w:t>на распределение денежных средств между спортсменами, занявших призовые места</w:t>
      </w:r>
      <w:r w:rsidR="006365D3" w:rsidRPr="006365D3">
        <w:t xml:space="preserve">. </w:t>
      </w:r>
      <w:r w:rsidR="00974C9B" w:rsidRPr="006365D3">
        <w:t>М</w:t>
      </w:r>
      <w:r w:rsidR="00803608" w:rsidRPr="006365D3">
        <w:t>еньше внимания</w:t>
      </w:r>
      <w:r w:rsidR="00974C9B" w:rsidRPr="006365D3">
        <w:t xml:space="preserve"> уделяется</w:t>
      </w:r>
      <w:r w:rsidR="00803608" w:rsidRPr="006365D3">
        <w:t xml:space="preserve"> решению задач арифметическим способом, а делается упор </w:t>
      </w:r>
      <w:r w:rsidR="00C65D9B" w:rsidRPr="006365D3">
        <w:t>на отработку умений решать алгебраическим способом</w:t>
      </w:r>
      <w:r w:rsidR="006365D3" w:rsidRPr="006365D3">
        <w:t xml:space="preserve">. </w:t>
      </w:r>
      <w:r w:rsidR="00C65D9B" w:rsidRPr="006365D3">
        <w:t>После изучения темы</w:t>
      </w:r>
      <w:r w:rsidR="006365D3">
        <w:t xml:space="preserve"> "</w:t>
      </w:r>
      <w:r w:rsidR="00C65D9B" w:rsidRPr="006365D3">
        <w:t>Решение задач с помощью уравнений</w:t>
      </w:r>
      <w:r w:rsidR="006365D3">
        <w:t xml:space="preserve">" </w:t>
      </w:r>
      <w:r w:rsidR="00C65D9B" w:rsidRPr="006365D3">
        <w:t>этот способ преобладает в дальнейшем</w:t>
      </w:r>
      <w:r w:rsidR="006365D3" w:rsidRPr="006365D3">
        <w:t xml:space="preserve">. </w:t>
      </w:r>
      <w:r w:rsidR="003820E5" w:rsidRPr="006365D3">
        <w:t>Имеются задачи на проценты</w:t>
      </w:r>
      <w:r w:rsidR="006365D3" w:rsidRPr="006365D3">
        <w:t>.</w:t>
      </w:r>
    </w:p>
    <w:p w:rsidR="006365D3" w:rsidRDefault="00974C9B" w:rsidP="006365D3">
      <w:pPr>
        <w:ind w:firstLine="709"/>
      </w:pPr>
      <w:r w:rsidRPr="006365D3">
        <w:t>Учебник</w:t>
      </w:r>
      <w:r w:rsidR="006365D3" w:rsidRPr="006365D3">
        <w:t xml:space="preserve"> [</w:t>
      </w:r>
      <w:r w:rsidRPr="006365D3">
        <w:t>16</w:t>
      </w:r>
      <w:r w:rsidR="006365D3" w:rsidRPr="006365D3">
        <w:t xml:space="preserve">] </w:t>
      </w:r>
      <w:r w:rsidRPr="006365D3">
        <w:t>тоже</w:t>
      </w:r>
      <w:r w:rsidR="006365D3" w:rsidRPr="006365D3">
        <w:t xml:space="preserve"> </w:t>
      </w:r>
      <w:r w:rsidRPr="006365D3">
        <w:t>разбит на две главы</w:t>
      </w:r>
      <w:r w:rsidR="006365D3" w:rsidRPr="006365D3">
        <w:t xml:space="preserve">: </w:t>
      </w:r>
      <w:r w:rsidRPr="006365D3">
        <w:t>обыкновенные дроби и рациональные числа</w:t>
      </w:r>
      <w:r w:rsidR="006365D3" w:rsidRPr="006365D3">
        <w:t xml:space="preserve">. </w:t>
      </w:r>
      <w:r w:rsidR="0081441D" w:rsidRPr="006365D3">
        <w:t>В теме</w:t>
      </w:r>
      <w:r w:rsidR="006365D3">
        <w:t xml:space="preserve"> "</w:t>
      </w:r>
      <w:r w:rsidR="0081441D" w:rsidRPr="006365D3">
        <w:t>Умножение и деление обыкновенных дробей</w:t>
      </w:r>
      <w:r w:rsidR="006365D3">
        <w:t xml:space="preserve">" </w:t>
      </w:r>
      <w:r w:rsidR="0081441D" w:rsidRPr="006365D3">
        <w:t>завершается работа над формированием навыков арифметических действий с обыкновенными дробями</w:t>
      </w:r>
      <w:r w:rsidR="006365D3" w:rsidRPr="006365D3">
        <w:t xml:space="preserve">. </w:t>
      </w:r>
      <w:r w:rsidR="0050354D" w:rsidRPr="006365D3">
        <w:t>Р</w:t>
      </w:r>
      <w:r w:rsidR="0081441D" w:rsidRPr="006365D3">
        <w:t>асширение аппарата с действий с дробями позволяет решать текстовые задачи, в которых требуется найти дробь от числа</w:t>
      </w:r>
      <w:r w:rsidR="006365D3" w:rsidRPr="006365D3">
        <w:t xml:space="preserve"> </w:t>
      </w:r>
      <w:r w:rsidR="0081441D" w:rsidRPr="006365D3">
        <w:t>или число по данному значению его дроби, выполняя соответственно умножение или деление</w:t>
      </w:r>
      <w:r w:rsidR="006365D3" w:rsidRPr="006365D3">
        <w:t xml:space="preserve"> </w:t>
      </w:r>
      <w:r w:rsidR="0081441D" w:rsidRPr="006365D3">
        <w:t>на дробь</w:t>
      </w:r>
      <w:r w:rsidR="006365D3" w:rsidRPr="006365D3">
        <w:t xml:space="preserve">. </w:t>
      </w:r>
      <w:r w:rsidR="0050354D" w:rsidRPr="006365D3">
        <w:t>Представлены задачи на пропорциональные величины</w:t>
      </w:r>
      <w:r w:rsidR="006365D3" w:rsidRPr="006365D3">
        <w:t xml:space="preserve">. </w:t>
      </w:r>
      <w:r w:rsidR="00BB49A1" w:rsidRPr="006365D3">
        <w:t>Сюжеты задач имеют такую же направленность как и в 5 классе</w:t>
      </w:r>
      <w:r w:rsidR="006365D3" w:rsidRPr="006365D3">
        <w:t>.</w:t>
      </w:r>
    </w:p>
    <w:p w:rsidR="006365D3" w:rsidRDefault="0050354D" w:rsidP="006365D3">
      <w:pPr>
        <w:ind w:firstLine="709"/>
      </w:pPr>
      <w:r w:rsidRPr="006365D3">
        <w:t>Задачи</w:t>
      </w:r>
      <w:r w:rsidR="00F97F95" w:rsidRPr="006365D3">
        <w:t xml:space="preserve"> в учебниках</w:t>
      </w:r>
      <w:r w:rsidR="006365D3" w:rsidRPr="006365D3">
        <w:t xml:space="preserve"> [</w:t>
      </w:r>
      <w:r w:rsidR="00F97F95" w:rsidRPr="006365D3">
        <w:t>15, 16</w:t>
      </w:r>
      <w:r w:rsidR="006365D3" w:rsidRPr="006365D3">
        <w:t xml:space="preserve">] </w:t>
      </w:r>
      <w:r w:rsidRPr="006365D3">
        <w:t>решаются как алгебраическим способом, так и арифметическим</w:t>
      </w:r>
      <w:r w:rsidR="006365D3" w:rsidRPr="006365D3">
        <w:t>.</w:t>
      </w:r>
    </w:p>
    <w:p w:rsidR="006365D3" w:rsidRDefault="001E3465" w:rsidP="006365D3">
      <w:pPr>
        <w:ind w:firstLine="709"/>
      </w:pPr>
      <w:r w:rsidRPr="006365D3">
        <w:t>В учебнике</w:t>
      </w:r>
      <w:r w:rsidR="006365D3" w:rsidRPr="006365D3">
        <w:t xml:space="preserve"> [</w:t>
      </w:r>
      <w:r w:rsidR="00B6793E" w:rsidRPr="006365D3">
        <w:t>11</w:t>
      </w:r>
      <w:r w:rsidR="006365D3" w:rsidRPr="006365D3">
        <w:t xml:space="preserve">] </w:t>
      </w:r>
      <w:r w:rsidRPr="006365D3">
        <w:t xml:space="preserve">задачи на движение, части, </w:t>
      </w:r>
      <w:r w:rsidR="007468A6" w:rsidRPr="006365D3">
        <w:t>уравнивание</w:t>
      </w:r>
      <w:r w:rsidR="007826BF" w:rsidRPr="006365D3">
        <w:t>, совместную работу</w:t>
      </w:r>
      <w:r w:rsidRPr="006365D3">
        <w:t xml:space="preserve"> решаются арифметическим способом</w:t>
      </w:r>
      <w:r w:rsidR="006365D3" w:rsidRPr="006365D3">
        <w:t xml:space="preserve">. </w:t>
      </w:r>
      <w:r w:rsidR="007468A6" w:rsidRPr="006365D3">
        <w:t>Есть отдельный пункт</w:t>
      </w:r>
      <w:r w:rsidR="006365D3" w:rsidRPr="006365D3">
        <w:t>:</w:t>
      </w:r>
      <w:r w:rsidR="006365D3">
        <w:t xml:space="preserve"> "</w:t>
      </w:r>
      <w:r w:rsidR="007468A6" w:rsidRPr="006365D3">
        <w:t>Разные арифметические задачи</w:t>
      </w:r>
      <w:r w:rsidR="006365D3">
        <w:t xml:space="preserve">" </w:t>
      </w:r>
      <w:r w:rsidR="007468A6" w:rsidRPr="006365D3">
        <w:t xml:space="preserve">в котором </w:t>
      </w:r>
      <w:r w:rsidR="00784B8B" w:rsidRPr="006365D3">
        <w:t>представлены необычные способы решения задач</w:t>
      </w:r>
      <w:r w:rsidR="006365D3" w:rsidRPr="006365D3">
        <w:t xml:space="preserve">. </w:t>
      </w:r>
      <w:r w:rsidR="00784B8B" w:rsidRPr="006365D3">
        <w:t>Они подробно разобраны</w:t>
      </w:r>
      <w:r w:rsidR="006365D3" w:rsidRPr="006365D3">
        <w:t xml:space="preserve">. </w:t>
      </w:r>
      <w:r w:rsidR="00784B8B" w:rsidRPr="006365D3">
        <w:t xml:space="preserve">Присутствую также задачи на </w:t>
      </w:r>
      <w:r w:rsidR="00784B8B" w:rsidRPr="006365D3">
        <w:lastRenderedPageBreak/>
        <w:t>нахождение дроби от числа и числа по его дроби</w:t>
      </w:r>
      <w:r w:rsidR="006365D3" w:rsidRPr="006365D3">
        <w:t xml:space="preserve">. </w:t>
      </w:r>
      <w:r w:rsidR="005F42E9" w:rsidRPr="006365D3">
        <w:t>В этом пункте предлагается решать задачи любым из двух способов</w:t>
      </w:r>
      <w:r w:rsidR="006365D3" w:rsidRPr="006365D3">
        <w:t xml:space="preserve">: </w:t>
      </w:r>
      <w:r w:rsidR="005F42E9" w:rsidRPr="006365D3">
        <w:t>опираться на смысл понятия дроби или применять одно из двух правил, представленных в учебнике</w:t>
      </w:r>
      <w:r w:rsidR="006365D3" w:rsidRPr="006365D3">
        <w:t>:</w:t>
      </w:r>
    </w:p>
    <w:p w:rsidR="006365D3" w:rsidRDefault="005F42E9" w:rsidP="006365D3">
      <w:pPr>
        <w:ind w:firstLine="709"/>
      </w:pPr>
      <w:r w:rsidRPr="006365D3">
        <w:t>1</w:t>
      </w:r>
      <w:r w:rsidR="006365D3" w:rsidRPr="006365D3">
        <w:t xml:space="preserve">. </w:t>
      </w:r>
      <w:r w:rsidRPr="006365D3">
        <w:t>Чтобы найти число по его дроби, можно разделить на эту дробь число, ей соответствующее</w:t>
      </w:r>
      <w:r w:rsidR="006365D3" w:rsidRPr="006365D3">
        <w:t>.</w:t>
      </w:r>
    </w:p>
    <w:p w:rsidR="006365D3" w:rsidRDefault="005F42E9" w:rsidP="006365D3">
      <w:pPr>
        <w:ind w:firstLine="709"/>
      </w:pPr>
      <w:r w:rsidRPr="006365D3">
        <w:t>2</w:t>
      </w:r>
      <w:r w:rsidR="006365D3" w:rsidRPr="006365D3">
        <w:t xml:space="preserve">. </w:t>
      </w:r>
      <w:r w:rsidRPr="006365D3">
        <w:t>Чтобы найти дробь от числа, можно это число умножить на данную дробь</w:t>
      </w:r>
      <w:r w:rsidR="006365D3" w:rsidRPr="006365D3">
        <w:t>.</w:t>
      </w:r>
    </w:p>
    <w:p w:rsidR="006365D3" w:rsidRDefault="007826BF" w:rsidP="006365D3">
      <w:pPr>
        <w:ind w:firstLine="709"/>
      </w:pPr>
      <w:r w:rsidRPr="006365D3">
        <w:t>В одном из разделов</w:t>
      </w:r>
      <w:r w:rsidR="006365D3">
        <w:t xml:space="preserve"> "</w:t>
      </w:r>
      <w:r w:rsidRPr="006365D3">
        <w:t>Для тех, кому интересно</w:t>
      </w:r>
      <w:r w:rsidR="006365D3">
        <w:t xml:space="preserve">" </w:t>
      </w:r>
      <w:r w:rsidRPr="006365D3">
        <w:t>имеются старинные задачи на дроби</w:t>
      </w:r>
      <w:r w:rsidR="006365D3" w:rsidRPr="006365D3">
        <w:t>.</w:t>
      </w:r>
    </w:p>
    <w:p w:rsidR="006365D3" w:rsidRDefault="00BB49A1" w:rsidP="006365D3">
      <w:pPr>
        <w:ind w:firstLine="709"/>
      </w:pPr>
      <w:r w:rsidRPr="006365D3">
        <w:t>В учебнике</w:t>
      </w:r>
      <w:r w:rsidR="006365D3" w:rsidRPr="006365D3">
        <w:t xml:space="preserve"> [</w:t>
      </w:r>
      <w:r w:rsidR="00B6793E" w:rsidRPr="006365D3">
        <w:t>12</w:t>
      </w:r>
      <w:r w:rsidR="006365D3" w:rsidRPr="006365D3">
        <w:t xml:space="preserve">] </w:t>
      </w:r>
      <w:r w:rsidRPr="006365D3">
        <w:t>большое внимание уделяется задачам на движение</w:t>
      </w:r>
      <w:r w:rsidR="006365D3" w:rsidRPr="006365D3">
        <w:t xml:space="preserve">: </w:t>
      </w:r>
      <w:r w:rsidRPr="006365D3">
        <w:t>на нахождение собственной скорости</w:t>
      </w:r>
      <w:r w:rsidR="00B83FB2" w:rsidRPr="006365D3">
        <w:t xml:space="preserve"> катера</w:t>
      </w:r>
      <w:r w:rsidR="006365D3" w:rsidRPr="006365D3">
        <w:t xml:space="preserve">; </w:t>
      </w:r>
      <w:r w:rsidRPr="006365D3">
        <w:t>пути пройденного катером п</w:t>
      </w:r>
      <w:r w:rsidR="00B83FB2" w:rsidRPr="006365D3">
        <w:t>о течению реки и против</w:t>
      </w:r>
      <w:r w:rsidR="006365D3" w:rsidRPr="006365D3">
        <w:t xml:space="preserve">; </w:t>
      </w:r>
      <w:r w:rsidRPr="006365D3">
        <w:t>пути вертолета при попутном ветре</w:t>
      </w:r>
      <w:r w:rsidR="00B83FB2" w:rsidRPr="006365D3">
        <w:t>, при</w:t>
      </w:r>
      <w:r w:rsidR="006365D3" w:rsidRPr="006365D3">
        <w:t xml:space="preserve"> </w:t>
      </w:r>
      <w:r w:rsidR="00B83FB2" w:rsidRPr="006365D3">
        <w:t>встречном ветре за определенный промежуток времени</w:t>
      </w:r>
      <w:r w:rsidR="006365D3" w:rsidRPr="006365D3">
        <w:t xml:space="preserve">. </w:t>
      </w:r>
      <w:r w:rsidR="00B83FB2" w:rsidRPr="006365D3">
        <w:t>Также присутствуют задачи, которые имеют сказочный сюжет</w:t>
      </w:r>
      <w:r w:rsidR="006365D3" w:rsidRPr="006365D3">
        <w:t xml:space="preserve">. </w:t>
      </w:r>
      <w:r w:rsidR="00B83FB2" w:rsidRPr="006365D3">
        <w:t>Например</w:t>
      </w:r>
      <w:r w:rsidR="006365D3" w:rsidRPr="006365D3">
        <w:t xml:space="preserve">: </w:t>
      </w:r>
      <w:r w:rsidR="00B83FB2" w:rsidRPr="006365D3">
        <w:t>Вини-Пух вышел из дома Пяточка к дому Кристофера Робина</w:t>
      </w:r>
      <w:r w:rsidR="006365D3" w:rsidRPr="006365D3">
        <w:t xml:space="preserve">. </w:t>
      </w:r>
      <w:r w:rsidR="00B83FB2" w:rsidRPr="006365D3">
        <w:t>Он проходит за 1 мин 50 м</w:t>
      </w:r>
      <w:r w:rsidR="006365D3" w:rsidRPr="006365D3">
        <w:t xml:space="preserve">. </w:t>
      </w:r>
      <w:r w:rsidR="00B83FB2" w:rsidRPr="006365D3">
        <w:t>Через две минуты вслед за ним вышел Пятачок, который за 1 мин проходит 60 м</w:t>
      </w:r>
      <w:r w:rsidR="006365D3" w:rsidRPr="006365D3">
        <w:t xml:space="preserve">. </w:t>
      </w:r>
      <w:r w:rsidR="00B83FB2" w:rsidRPr="006365D3">
        <w:t>На каком расстоянии от дома Пяточка находиться дом Кристофера Робина, если они пришли туда одновременно</w:t>
      </w:r>
      <w:r w:rsidR="006365D3" w:rsidRPr="006365D3">
        <w:t>?</w:t>
      </w:r>
    </w:p>
    <w:p w:rsidR="006365D3" w:rsidRDefault="00786F5B" w:rsidP="006365D3">
      <w:pPr>
        <w:ind w:firstLine="709"/>
      </w:pPr>
      <w:r w:rsidRPr="006365D3">
        <w:t>В учебнике</w:t>
      </w:r>
      <w:r w:rsidR="006365D3" w:rsidRPr="006365D3">
        <w:t xml:space="preserve"> [</w:t>
      </w:r>
      <w:r w:rsidR="00B6793E" w:rsidRPr="006365D3">
        <w:t>13</w:t>
      </w:r>
      <w:r w:rsidR="006365D3" w:rsidRPr="006365D3">
        <w:t xml:space="preserve">] </w:t>
      </w:r>
      <w:r w:rsidRPr="006365D3">
        <w:t>класса отдельно выделены параграфы для перевода задачи на математический язык и</w:t>
      </w:r>
      <w:r w:rsidR="0082171A" w:rsidRPr="006365D3">
        <w:t xml:space="preserve"> на составление математической модели</w:t>
      </w:r>
      <w:r w:rsidR="006365D3" w:rsidRPr="006365D3">
        <w:t xml:space="preserve">. </w:t>
      </w:r>
      <w:r w:rsidR="00B6793E" w:rsidRPr="006365D3">
        <w:t>Уделяется большое внимание</w:t>
      </w:r>
      <w:r w:rsidR="0082171A" w:rsidRPr="006365D3">
        <w:t xml:space="preserve"> задач</w:t>
      </w:r>
      <w:r w:rsidR="00B6793E" w:rsidRPr="006365D3">
        <w:t>ам</w:t>
      </w:r>
      <w:r w:rsidR="0082171A" w:rsidRPr="006365D3">
        <w:t xml:space="preserve"> на проценты</w:t>
      </w:r>
      <w:r w:rsidR="00B6793E" w:rsidRPr="006365D3">
        <w:t>, которые имеют разный сюжет</w:t>
      </w:r>
      <w:r w:rsidR="006365D3" w:rsidRPr="006365D3">
        <w:t xml:space="preserve">: </w:t>
      </w:r>
      <w:r w:rsidR="00006597" w:rsidRPr="006365D3">
        <w:t>сборка</w:t>
      </w:r>
      <w:r w:rsidR="00B6793E" w:rsidRPr="006365D3">
        <w:t xml:space="preserve"> урожая</w:t>
      </w:r>
      <w:r w:rsidR="006365D3" w:rsidRPr="006365D3">
        <w:t xml:space="preserve">; </w:t>
      </w:r>
      <w:r w:rsidR="00B6793E" w:rsidRPr="006365D3">
        <w:t>вычисление заработной платы</w:t>
      </w:r>
      <w:r w:rsidR="006365D3" w:rsidRPr="006365D3">
        <w:t xml:space="preserve">; </w:t>
      </w:r>
      <w:r w:rsidR="00006597" w:rsidRPr="006365D3">
        <w:t>нахождение площади, отведенной под сельскохозяйственные культуры</w:t>
      </w:r>
      <w:r w:rsidR="006365D3" w:rsidRPr="006365D3">
        <w:t xml:space="preserve">; </w:t>
      </w:r>
      <w:r w:rsidR="00006597" w:rsidRPr="006365D3">
        <w:t>определение количества учащихся, посещающих разные кружки, студии и секции</w:t>
      </w:r>
      <w:r w:rsidR="006365D3" w:rsidRPr="006365D3">
        <w:t xml:space="preserve">; </w:t>
      </w:r>
      <w:r w:rsidR="00006597" w:rsidRPr="006365D3">
        <w:t>определение количества монет в коллекции нумизмата, марок в коллекции филателиста</w:t>
      </w:r>
      <w:r w:rsidR="006365D3" w:rsidRPr="006365D3">
        <w:t xml:space="preserve">. </w:t>
      </w:r>
      <w:r w:rsidR="00006597" w:rsidRPr="006365D3">
        <w:t>Имеются сюжетные задачи на деление фруктов на части</w:t>
      </w:r>
      <w:r w:rsidR="006365D3" w:rsidRPr="006365D3">
        <w:t>.</w:t>
      </w:r>
    </w:p>
    <w:p w:rsidR="006365D3" w:rsidRDefault="00B83FB2" w:rsidP="006365D3">
      <w:pPr>
        <w:ind w:firstLine="709"/>
      </w:pPr>
      <w:r w:rsidRPr="006365D3">
        <w:t>В</w:t>
      </w:r>
      <w:r w:rsidR="00F97F95" w:rsidRPr="006365D3">
        <w:t xml:space="preserve"> </w:t>
      </w:r>
      <w:r w:rsidRPr="006365D3">
        <w:t>учебнике</w:t>
      </w:r>
      <w:r w:rsidR="006365D3" w:rsidRPr="006365D3">
        <w:t xml:space="preserve"> [</w:t>
      </w:r>
      <w:r w:rsidR="00006597" w:rsidRPr="006365D3">
        <w:t>14</w:t>
      </w:r>
      <w:r w:rsidR="006365D3" w:rsidRPr="006365D3">
        <w:t xml:space="preserve">] </w:t>
      </w:r>
      <w:r w:rsidR="00B6793E" w:rsidRPr="006365D3">
        <w:t>встречаются самые разнообразные сюжеты</w:t>
      </w:r>
      <w:r w:rsidR="006365D3" w:rsidRPr="006365D3">
        <w:t xml:space="preserve">: </w:t>
      </w:r>
      <w:r w:rsidR="00B6793E" w:rsidRPr="006365D3">
        <w:t>масса учебников и их количество</w:t>
      </w:r>
      <w:r w:rsidR="006365D3">
        <w:t xml:space="preserve"> (</w:t>
      </w:r>
      <w:r w:rsidR="00B6793E" w:rsidRPr="006365D3">
        <w:t>имеется в виду учебник определенного наименования</w:t>
      </w:r>
      <w:r w:rsidR="006365D3" w:rsidRPr="006365D3">
        <w:t xml:space="preserve">); </w:t>
      </w:r>
      <w:r w:rsidR="00B6793E" w:rsidRPr="006365D3">
        <w:t>средняя скорость движения и проделанный за определенное время путь</w:t>
      </w:r>
      <w:r w:rsidR="006365D3" w:rsidRPr="006365D3">
        <w:t xml:space="preserve">; </w:t>
      </w:r>
      <w:r w:rsidR="00B6793E" w:rsidRPr="006365D3">
        <w:t>время движения и путь, проделанный с определенной скоростью</w:t>
      </w:r>
      <w:r w:rsidR="006365D3" w:rsidRPr="006365D3">
        <w:t xml:space="preserve">; </w:t>
      </w:r>
      <w:r w:rsidR="00B6793E" w:rsidRPr="006365D3">
        <w:lastRenderedPageBreak/>
        <w:t>средняя скорость движения и время на преодоление определенного расстояния</w:t>
      </w:r>
      <w:r w:rsidR="006365D3" w:rsidRPr="006365D3">
        <w:t xml:space="preserve">; </w:t>
      </w:r>
      <w:r w:rsidR="00B6793E" w:rsidRPr="006365D3">
        <w:t>рост человека и его масса</w:t>
      </w:r>
      <w:r w:rsidR="006365D3" w:rsidRPr="006365D3">
        <w:t xml:space="preserve">; </w:t>
      </w:r>
      <w:r w:rsidR="00B6793E" w:rsidRPr="006365D3">
        <w:t>высота предмета в данной точке земли и тень, которую он отбрасывает при конкретном времени в ясную погоду</w:t>
      </w:r>
      <w:r w:rsidR="006365D3" w:rsidRPr="006365D3">
        <w:t>.</w:t>
      </w:r>
    </w:p>
    <w:p w:rsidR="006365D3" w:rsidRDefault="00006597" w:rsidP="006365D3">
      <w:pPr>
        <w:ind w:firstLine="709"/>
      </w:pPr>
      <w:r w:rsidRPr="006365D3">
        <w:t>В учебниках</w:t>
      </w:r>
      <w:r w:rsidR="006365D3" w:rsidRPr="006365D3">
        <w:t xml:space="preserve"> [</w:t>
      </w:r>
      <w:r w:rsidRPr="006365D3">
        <w:t>13, 14</w:t>
      </w:r>
      <w:r w:rsidR="006365D3" w:rsidRPr="006365D3">
        <w:t xml:space="preserve">] </w:t>
      </w:r>
      <w:r w:rsidRPr="006365D3">
        <w:t>используются алгебраический и арифметический способы решения задач</w:t>
      </w:r>
      <w:r w:rsidR="006365D3" w:rsidRPr="006365D3">
        <w:t>.</w:t>
      </w:r>
    </w:p>
    <w:p w:rsidR="006365D3" w:rsidRDefault="00FC1BF9" w:rsidP="006365D3">
      <w:pPr>
        <w:ind w:firstLine="709"/>
      </w:pPr>
      <w:r w:rsidRPr="006365D3">
        <w:t>Авторы Г</w:t>
      </w:r>
      <w:r w:rsidR="006365D3">
        <w:t xml:space="preserve">.В. </w:t>
      </w:r>
      <w:r w:rsidRPr="006365D3">
        <w:t>Дорофеев, Л</w:t>
      </w:r>
      <w:r w:rsidR="006365D3">
        <w:t xml:space="preserve">.Г. </w:t>
      </w:r>
      <w:r w:rsidRPr="006365D3">
        <w:t>Петерсон в своем учебнике</w:t>
      </w:r>
      <w:r w:rsidR="006365D3">
        <w:t xml:space="preserve"> "</w:t>
      </w:r>
      <w:r w:rsidRPr="006365D3">
        <w:t>Математика</w:t>
      </w:r>
      <w:r w:rsidR="00F37BD5" w:rsidRPr="006365D3">
        <w:t xml:space="preserve"> 5 класс</w:t>
      </w:r>
      <w:r w:rsidR="006365D3">
        <w:t>" (</w:t>
      </w:r>
      <w:r w:rsidR="00F37BD5" w:rsidRPr="006365D3">
        <w:t>в 2 частях</w:t>
      </w:r>
      <w:r w:rsidR="006365D3" w:rsidRPr="006365D3">
        <w:t xml:space="preserve">) </w:t>
      </w:r>
      <w:r w:rsidRPr="006365D3">
        <w:t>посвятили целый параграф</w:t>
      </w:r>
      <w:r w:rsidR="00F37BD5" w:rsidRPr="006365D3">
        <w:t xml:space="preserve"> на перевод задачи на математический язык и на составление математической модели</w:t>
      </w:r>
      <w:r w:rsidR="006365D3" w:rsidRPr="006365D3">
        <w:t xml:space="preserve">. </w:t>
      </w:r>
      <w:r w:rsidR="00F37BD5" w:rsidRPr="006365D3">
        <w:t>Выделен пункт на решение задач на дроби</w:t>
      </w:r>
      <w:r w:rsidR="006365D3" w:rsidRPr="006365D3">
        <w:t xml:space="preserve">. </w:t>
      </w:r>
      <w:r w:rsidR="007F3249" w:rsidRPr="006365D3">
        <w:t>Присутствуют задачи на совместную работу</w:t>
      </w:r>
      <w:r w:rsidR="006365D3" w:rsidRPr="006365D3">
        <w:t xml:space="preserve">. </w:t>
      </w:r>
      <w:r w:rsidR="000D16C1" w:rsidRPr="006365D3">
        <w:t>Задачи решаются арифметическим способом</w:t>
      </w:r>
      <w:r w:rsidR="006365D3" w:rsidRPr="006365D3">
        <w:t>.</w:t>
      </w:r>
    </w:p>
    <w:p w:rsidR="006365D3" w:rsidRDefault="000D16C1" w:rsidP="006365D3">
      <w:pPr>
        <w:ind w:firstLine="709"/>
      </w:pPr>
      <w:r w:rsidRPr="006365D3">
        <w:t>В учебнике</w:t>
      </w:r>
      <w:r w:rsidR="006365D3" w:rsidRPr="006365D3">
        <w:t xml:space="preserve"> [</w:t>
      </w:r>
      <w:r w:rsidRPr="006365D3">
        <w:t>18</w:t>
      </w:r>
      <w:r w:rsidR="006365D3" w:rsidRPr="006365D3">
        <w:t xml:space="preserve">] </w:t>
      </w:r>
      <w:r w:rsidRPr="006365D3">
        <w:t>рассматриваются задачи на движение по реке, на нахождение процента от числа, на нахождение числа по его проценту, на простой процентный рост, на сложный процентный рост, на нахождение среднего арифметического</w:t>
      </w:r>
      <w:r w:rsidR="00CD61B5" w:rsidRPr="006365D3">
        <w:t>, на смеси и сплавы</w:t>
      </w:r>
      <w:r w:rsidR="006365D3" w:rsidRPr="006365D3">
        <w:t xml:space="preserve">. </w:t>
      </w:r>
      <w:r w:rsidR="00CD61B5" w:rsidRPr="006365D3">
        <w:t>Сюжеты в учебниках</w:t>
      </w:r>
      <w:r w:rsidR="006365D3" w:rsidRPr="006365D3">
        <w:t xml:space="preserve"> [</w:t>
      </w:r>
      <w:r w:rsidR="00CD61B5" w:rsidRPr="006365D3">
        <w:t>17, 18</w:t>
      </w:r>
      <w:r w:rsidR="006365D3" w:rsidRPr="006365D3">
        <w:t xml:space="preserve">] </w:t>
      </w:r>
      <w:r w:rsidR="00CD61B5" w:rsidRPr="006365D3">
        <w:t>самые разнообразные</w:t>
      </w:r>
      <w:r w:rsidR="006365D3" w:rsidRPr="006365D3">
        <w:t xml:space="preserve">: </w:t>
      </w:r>
      <w:r w:rsidR="00CD61B5" w:rsidRPr="006365D3">
        <w:t>определение времени наполнения водоема, бассейна</w:t>
      </w:r>
      <w:r w:rsidR="006365D3" w:rsidRPr="006365D3">
        <w:t xml:space="preserve">; </w:t>
      </w:r>
      <w:r w:rsidR="00CD61B5" w:rsidRPr="006365D3">
        <w:t>определение времени пошива одежды</w:t>
      </w:r>
      <w:r w:rsidR="006365D3" w:rsidRPr="006365D3">
        <w:t xml:space="preserve">; </w:t>
      </w:r>
      <w:r w:rsidR="00CD61B5" w:rsidRPr="006365D3">
        <w:t>определение времени уборки снега</w:t>
      </w:r>
      <w:r w:rsidR="006365D3" w:rsidRPr="006365D3">
        <w:t xml:space="preserve">; </w:t>
      </w:r>
      <w:r w:rsidR="00CD61B5" w:rsidRPr="006365D3">
        <w:t>нахождение массы продуктов</w:t>
      </w:r>
      <w:r w:rsidR="006365D3" w:rsidRPr="006365D3">
        <w:t xml:space="preserve">; </w:t>
      </w:r>
      <w:r w:rsidR="00233F24" w:rsidRPr="006365D3">
        <w:t>определение процентного содержание ингредиента в продукте</w:t>
      </w:r>
      <w:r w:rsidR="006365D3" w:rsidRPr="006365D3">
        <w:t xml:space="preserve">; </w:t>
      </w:r>
      <w:r w:rsidR="00233F24" w:rsidRPr="006365D3">
        <w:t>нахождение времени, скорости полета насекомых</w:t>
      </w:r>
      <w:r w:rsidR="006365D3" w:rsidRPr="006365D3">
        <w:t xml:space="preserve">; </w:t>
      </w:r>
      <w:r w:rsidR="00233F24" w:rsidRPr="006365D3">
        <w:t xml:space="preserve">нахождение расстояния между пунктами и </w:t>
      </w:r>
      <w:r w:rsidR="006365D3">
        <w:t>т.д.</w:t>
      </w:r>
      <w:r w:rsidR="006365D3" w:rsidRPr="006365D3">
        <w:t xml:space="preserve"> </w:t>
      </w:r>
      <w:r w:rsidR="00233F24" w:rsidRPr="006365D3">
        <w:t>Задачи решаются арифметическим и алгебраическим</w:t>
      </w:r>
      <w:r w:rsidR="00E137E1" w:rsidRPr="006365D3">
        <w:t xml:space="preserve"> способами</w:t>
      </w:r>
      <w:r w:rsidR="006365D3" w:rsidRPr="006365D3">
        <w:t>.</w:t>
      </w:r>
    </w:p>
    <w:p w:rsidR="006365D3" w:rsidRDefault="00233F24" w:rsidP="006365D3">
      <w:pPr>
        <w:ind w:firstLine="709"/>
      </w:pPr>
      <w:r w:rsidRPr="006365D3">
        <w:t xml:space="preserve">Таким образом, проанализировав </w:t>
      </w:r>
      <w:r w:rsidR="00E137E1" w:rsidRPr="006365D3">
        <w:t>учебники</w:t>
      </w:r>
      <w:r w:rsidR="006365D3" w:rsidRPr="006365D3">
        <w:t xml:space="preserve"> [</w:t>
      </w:r>
      <w:r w:rsidR="00E137E1" w:rsidRPr="006365D3">
        <w:t>11, 12, 13, 14, 15, 16, 17, 18</w:t>
      </w:r>
      <w:r w:rsidR="006365D3" w:rsidRPr="006365D3">
        <w:t xml:space="preserve">] </w:t>
      </w:r>
      <w:r w:rsidR="00E137E1" w:rsidRPr="006365D3">
        <w:t>мы можем сказать, что сюжеты задач схожи</w:t>
      </w:r>
      <w:r w:rsidR="006365D3" w:rsidRPr="006365D3">
        <w:t xml:space="preserve">. </w:t>
      </w:r>
      <w:r w:rsidR="005352CA" w:rsidRPr="006365D3">
        <w:t xml:space="preserve">Сюжетные задачи </w:t>
      </w:r>
      <w:r w:rsidR="006365D3">
        <w:t>-</w:t>
      </w:r>
      <w:r w:rsidR="005352CA" w:rsidRPr="006365D3">
        <w:t xml:space="preserve"> это наиболее традиционный вид математических задач</w:t>
      </w:r>
      <w:r w:rsidR="006365D3" w:rsidRPr="006365D3">
        <w:t xml:space="preserve">. </w:t>
      </w:r>
      <w:r w:rsidR="005352CA" w:rsidRPr="006365D3">
        <w:t>Они всегда занимали одно из ведущих</w:t>
      </w:r>
      <w:r w:rsidR="006365D3" w:rsidRPr="006365D3">
        <w:t xml:space="preserve"> </w:t>
      </w:r>
      <w:r w:rsidR="006662F0" w:rsidRPr="006365D3">
        <w:t xml:space="preserve">мест в обучении математике, так как их функции в обучении весьма значительны, и среди них одна из важнейших </w:t>
      </w:r>
      <w:r w:rsidR="006365D3">
        <w:t>-</w:t>
      </w:r>
      <w:r w:rsidR="006662F0" w:rsidRPr="006365D3">
        <w:t xml:space="preserve"> методологическая, суть которой заключается в том, что с помощью с сюжетных задач обучаемый может познавать реальную действительность, осознавать те знания и умения, которые необходимы при решении любых задач</w:t>
      </w:r>
      <w:r w:rsidR="006365D3" w:rsidRPr="006365D3">
        <w:t xml:space="preserve">, </w:t>
      </w:r>
      <w:r w:rsidR="006662F0" w:rsidRPr="006365D3">
        <w:t>а не только сюжетных</w:t>
      </w:r>
      <w:r w:rsidR="006365D3" w:rsidRPr="006365D3">
        <w:t>.</w:t>
      </w:r>
    </w:p>
    <w:p w:rsidR="006365D3" w:rsidRPr="006365D3" w:rsidRDefault="00F80C53" w:rsidP="006365D3">
      <w:pPr>
        <w:pStyle w:val="2"/>
      </w:pPr>
      <w:bookmarkStart w:id="15" w:name="_Toc264322797"/>
      <w:bookmarkStart w:id="16" w:name="_Toc264325494"/>
      <w:bookmarkStart w:id="17" w:name="_Toc264325525"/>
      <w:r>
        <w:rPr>
          <w:b w:val="0"/>
          <w:bCs w:val="0"/>
          <w:i w:val="0"/>
          <w:iCs w:val="0"/>
          <w:smallCaps w:val="0"/>
        </w:rPr>
        <w:br w:type="page"/>
      </w:r>
      <w:r w:rsidR="006365D3">
        <w:lastRenderedPageBreak/>
        <w:t>1.3</w:t>
      </w:r>
      <w:r w:rsidR="00E905D9" w:rsidRPr="006365D3">
        <w:t xml:space="preserve"> </w:t>
      </w:r>
      <w:r w:rsidR="00930BE4" w:rsidRPr="006365D3">
        <w:t>М</w:t>
      </w:r>
      <w:r w:rsidR="004A5EAF" w:rsidRPr="006365D3">
        <w:t>етодика обучения решению сюжетных з</w:t>
      </w:r>
      <w:r w:rsidR="00050306">
        <w:t>адач в курсе математики 5</w:t>
      </w:r>
      <w:r w:rsidR="006365D3">
        <w:t>-</w:t>
      </w:r>
      <w:r w:rsidR="004A5EAF" w:rsidRPr="006365D3">
        <w:t>6 классов</w:t>
      </w:r>
      <w:bookmarkEnd w:id="14"/>
      <w:bookmarkEnd w:id="15"/>
      <w:bookmarkEnd w:id="16"/>
      <w:bookmarkEnd w:id="17"/>
    </w:p>
    <w:p w:rsidR="006365D3" w:rsidRDefault="006365D3" w:rsidP="006365D3">
      <w:pPr>
        <w:ind w:firstLine="709"/>
      </w:pPr>
    </w:p>
    <w:p w:rsidR="006365D3" w:rsidRDefault="001C7C41" w:rsidP="006365D3">
      <w:pPr>
        <w:ind w:firstLine="709"/>
      </w:pPr>
      <w:r w:rsidRPr="006365D3">
        <w:t>Сюжетной задачей называют такую задачу, в которой данные и связь между ними включены в фабулу</w:t>
      </w:r>
      <w:r w:rsidR="006365D3" w:rsidRPr="006365D3">
        <w:t xml:space="preserve">. </w:t>
      </w:r>
      <w:r w:rsidRPr="006365D3">
        <w:t>Содержание сюжетной задачи чаще всего представляет некоторую ситуацию, более или менее близкую к жизни</w:t>
      </w:r>
      <w:r w:rsidR="006365D3" w:rsidRPr="006365D3">
        <w:t xml:space="preserve">. </w:t>
      </w:r>
      <w:r w:rsidRPr="006365D3">
        <w:t xml:space="preserve">Эти задачи важны главным образом для усвоения учащимися математических отношений, для овладения эффективным методом познания </w:t>
      </w:r>
      <w:r w:rsidR="006365D3">
        <w:t>-</w:t>
      </w:r>
      <w:r w:rsidRPr="006365D3">
        <w:t xml:space="preserve"> моделирование, для развития способностей, интереса учащихся к математике</w:t>
      </w:r>
      <w:r w:rsidR="006365D3" w:rsidRPr="006365D3">
        <w:t>.</w:t>
      </w:r>
    </w:p>
    <w:p w:rsidR="006365D3" w:rsidRDefault="002B44A5" w:rsidP="006365D3">
      <w:pPr>
        <w:ind w:firstLine="709"/>
      </w:pPr>
      <w:r w:rsidRPr="006365D3">
        <w:t>Большое значение при обучении математике имеет формирование общего приема решения задач</w:t>
      </w:r>
      <w:r w:rsidR="006365D3" w:rsidRPr="006365D3">
        <w:t xml:space="preserve">. </w:t>
      </w:r>
      <w:r w:rsidRPr="006365D3">
        <w:t>Но анализ практики показывает, что основное внимание уделяется ознакомлению со специальными способами решения отдельных типов задач</w:t>
      </w:r>
      <w:r w:rsidR="006365D3" w:rsidRPr="006365D3">
        <w:t xml:space="preserve">. </w:t>
      </w:r>
      <w:r w:rsidRPr="006365D3">
        <w:t>Это часто приводит к тому, что учащиеся не приобретают умения самостоятельно</w:t>
      </w:r>
      <w:r w:rsidR="0056729D" w:rsidRPr="006365D3">
        <w:t xml:space="preserve"> анализировать и решать различные типы задач</w:t>
      </w:r>
      <w:r w:rsidR="006365D3" w:rsidRPr="006365D3">
        <w:t xml:space="preserve">. </w:t>
      </w:r>
      <w:r w:rsidR="0056729D" w:rsidRPr="006365D3">
        <w:t>Поэтому проблема овладения общим приемом решения задач продолжает оставаться актуальной и должна разрабатываться в методике обучения математике</w:t>
      </w:r>
      <w:r w:rsidR="006365D3" w:rsidRPr="006365D3">
        <w:t>.</w:t>
      </w:r>
    </w:p>
    <w:p w:rsidR="006365D3" w:rsidRDefault="0056729D" w:rsidP="006365D3">
      <w:pPr>
        <w:ind w:firstLine="709"/>
      </w:pPr>
      <w:r w:rsidRPr="006365D3">
        <w:t>Общий прием решения задач включает</w:t>
      </w:r>
      <w:r w:rsidR="006365D3" w:rsidRPr="006365D3">
        <w:t xml:space="preserve">: </w:t>
      </w:r>
      <w:r w:rsidR="00E514F9" w:rsidRPr="006365D3">
        <w:t>знание этапов решения, методов</w:t>
      </w:r>
      <w:r w:rsidR="006365D3">
        <w:t xml:space="preserve"> (</w:t>
      </w:r>
      <w:r w:rsidR="00E514F9" w:rsidRPr="006365D3">
        <w:t>способов</w:t>
      </w:r>
      <w:r w:rsidR="006365D3" w:rsidRPr="006365D3">
        <w:t xml:space="preserve">) </w:t>
      </w:r>
      <w:r w:rsidR="00E514F9" w:rsidRPr="006365D3">
        <w:t>решения, типов задач, обоснование выбора способа решения на основании анализа текста задачи, а также владение предметными знаниями</w:t>
      </w:r>
      <w:r w:rsidR="006365D3" w:rsidRPr="006365D3">
        <w:t xml:space="preserve">: </w:t>
      </w:r>
      <w:r w:rsidR="00E514F9" w:rsidRPr="006365D3">
        <w:t>понятиями, определениями терминов, правилами, формулами, логическими приемами и операциями</w:t>
      </w:r>
      <w:r w:rsidR="006365D3" w:rsidRPr="006365D3">
        <w:t>.</w:t>
      </w:r>
    </w:p>
    <w:p w:rsidR="006365D3" w:rsidRDefault="00CE5035" w:rsidP="006365D3">
      <w:pPr>
        <w:ind w:firstLine="709"/>
      </w:pPr>
      <w:r w:rsidRPr="006365D3">
        <w:t>К этапам решения можно отнести</w:t>
      </w:r>
      <w:r w:rsidR="006365D3" w:rsidRPr="006365D3">
        <w:t>:</w:t>
      </w:r>
    </w:p>
    <w:p w:rsidR="006365D3" w:rsidRDefault="00CE5035" w:rsidP="006365D3">
      <w:pPr>
        <w:ind w:firstLine="709"/>
      </w:pPr>
      <w:r w:rsidRPr="006365D3">
        <w:t>1</w:t>
      </w:r>
      <w:r w:rsidR="006365D3" w:rsidRPr="006365D3">
        <w:t xml:space="preserve">) </w:t>
      </w:r>
      <w:r w:rsidRPr="006365D3">
        <w:t>анализ текста задачи</w:t>
      </w:r>
      <w:r w:rsidR="006365D3" w:rsidRPr="006365D3">
        <w:t>;</w:t>
      </w:r>
    </w:p>
    <w:p w:rsidR="006365D3" w:rsidRDefault="00CE5035" w:rsidP="006365D3">
      <w:pPr>
        <w:ind w:firstLine="709"/>
      </w:pPr>
      <w:r w:rsidRPr="006365D3">
        <w:t>2</w:t>
      </w:r>
      <w:r w:rsidR="006365D3" w:rsidRPr="006365D3">
        <w:t xml:space="preserve">) </w:t>
      </w:r>
      <w:r w:rsidRPr="006365D3">
        <w:t>перевод текста на язык математики</w:t>
      </w:r>
      <w:r w:rsidR="006365D3" w:rsidRPr="006365D3">
        <w:t>;</w:t>
      </w:r>
    </w:p>
    <w:p w:rsidR="006365D3" w:rsidRDefault="00CE5035" w:rsidP="006365D3">
      <w:pPr>
        <w:ind w:firstLine="709"/>
      </w:pPr>
      <w:r w:rsidRPr="006365D3">
        <w:t>3</w:t>
      </w:r>
      <w:r w:rsidR="006365D3" w:rsidRPr="006365D3">
        <w:t xml:space="preserve">) </w:t>
      </w:r>
      <w:r w:rsidRPr="006365D3">
        <w:t>установление отношений между данными и вопросом</w:t>
      </w:r>
      <w:r w:rsidR="006365D3" w:rsidRPr="006365D3">
        <w:t>;</w:t>
      </w:r>
    </w:p>
    <w:p w:rsidR="006365D3" w:rsidRDefault="00A12677" w:rsidP="006365D3">
      <w:pPr>
        <w:ind w:firstLine="709"/>
      </w:pPr>
      <w:r w:rsidRPr="006365D3">
        <w:t>4</w:t>
      </w:r>
      <w:r w:rsidR="006365D3" w:rsidRPr="006365D3">
        <w:t xml:space="preserve">) </w:t>
      </w:r>
      <w:r w:rsidRPr="006365D3">
        <w:t>составление плана решения задачи</w:t>
      </w:r>
      <w:r w:rsidR="006365D3" w:rsidRPr="006365D3">
        <w:t>;</w:t>
      </w:r>
    </w:p>
    <w:p w:rsidR="006365D3" w:rsidRDefault="00A12677" w:rsidP="006365D3">
      <w:pPr>
        <w:ind w:firstLine="709"/>
      </w:pPr>
      <w:r w:rsidRPr="006365D3">
        <w:t>5</w:t>
      </w:r>
      <w:r w:rsidR="006365D3" w:rsidRPr="006365D3">
        <w:t xml:space="preserve">) </w:t>
      </w:r>
      <w:r w:rsidRPr="006365D3">
        <w:t>осуществление плана решения</w:t>
      </w:r>
      <w:r w:rsidR="006365D3" w:rsidRPr="006365D3">
        <w:t>;</w:t>
      </w:r>
    </w:p>
    <w:p w:rsidR="006365D3" w:rsidRDefault="00A12677" w:rsidP="006365D3">
      <w:pPr>
        <w:ind w:firstLine="709"/>
      </w:pPr>
      <w:r w:rsidRPr="006365D3">
        <w:t>6</w:t>
      </w:r>
      <w:r w:rsidR="006365D3" w:rsidRPr="006365D3">
        <w:t xml:space="preserve">) </w:t>
      </w:r>
      <w:r w:rsidRPr="006365D3">
        <w:t>проверка и оценка решения задачи</w:t>
      </w:r>
      <w:r w:rsidR="006365D3" w:rsidRPr="006365D3">
        <w:t>.</w:t>
      </w:r>
    </w:p>
    <w:p w:rsidR="002677DA" w:rsidRPr="006365D3" w:rsidRDefault="002677DA" w:rsidP="006365D3">
      <w:pPr>
        <w:ind w:firstLine="709"/>
        <w:rPr>
          <w:b/>
          <w:bCs/>
        </w:rPr>
      </w:pPr>
      <w:r w:rsidRPr="006365D3">
        <w:rPr>
          <w:b/>
          <w:bCs/>
        </w:rPr>
        <w:t>Анализ текста задачи</w:t>
      </w:r>
      <w:r w:rsidR="00050306">
        <w:rPr>
          <w:b/>
          <w:bCs/>
        </w:rPr>
        <w:t>.</w:t>
      </w:r>
    </w:p>
    <w:p w:rsidR="006365D3" w:rsidRDefault="002677DA" w:rsidP="006365D3">
      <w:pPr>
        <w:ind w:firstLine="709"/>
      </w:pPr>
      <w:r w:rsidRPr="006365D3">
        <w:lastRenderedPageBreak/>
        <w:t>Работа над текстом задачи включает семантический, логический и математический анализ</w:t>
      </w:r>
      <w:r w:rsidR="006365D3" w:rsidRPr="006365D3">
        <w:t>.</w:t>
      </w:r>
    </w:p>
    <w:p w:rsidR="006365D3" w:rsidRDefault="002677DA" w:rsidP="006365D3">
      <w:pPr>
        <w:ind w:firstLine="709"/>
      </w:pPr>
      <w:r w:rsidRPr="006365D3">
        <w:t>1</w:t>
      </w:r>
      <w:r w:rsidR="006365D3" w:rsidRPr="006365D3">
        <w:t xml:space="preserve">. </w:t>
      </w:r>
      <w:r w:rsidRPr="006365D3">
        <w:t>Семантический анализ направлен на обеспечение понимания содержания текста и предполагает</w:t>
      </w:r>
      <w:r w:rsidR="006365D3" w:rsidRPr="006365D3">
        <w:t>:</w:t>
      </w:r>
    </w:p>
    <w:p w:rsidR="006365D3" w:rsidRDefault="00B24CFB" w:rsidP="006365D3">
      <w:pPr>
        <w:ind w:firstLine="709"/>
      </w:pPr>
      <w:r w:rsidRPr="006365D3">
        <w:t>в</w:t>
      </w:r>
      <w:r w:rsidR="00621340" w:rsidRPr="006365D3">
        <w:t>ыделение и осмысление</w:t>
      </w:r>
      <w:r w:rsidR="006365D3" w:rsidRPr="006365D3">
        <w:t>:</w:t>
      </w:r>
    </w:p>
    <w:p w:rsidR="006365D3" w:rsidRDefault="00621340" w:rsidP="006365D3">
      <w:pPr>
        <w:ind w:firstLine="709"/>
      </w:pPr>
      <w:r w:rsidRPr="006365D3">
        <w:t>отдельных слов, терминов, понятий, как житейских, так и математических,</w:t>
      </w:r>
    </w:p>
    <w:p w:rsidR="006365D3" w:rsidRDefault="00621340" w:rsidP="006365D3">
      <w:pPr>
        <w:ind w:firstLine="709"/>
      </w:pPr>
      <w:r w:rsidRPr="006365D3">
        <w:t>грамматических конструкций</w:t>
      </w:r>
      <w:r w:rsidR="006365D3">
        <w:t xml:space="preserve"> ("</w:t>
      </w:r>
      <w:r w:rsidRPr="006365D3">
        <w:t>если… то</w:t>
      </w:r>
      <w:r w:rsidR="006365D3">
        <w:t>", "</w:t>
      </w:r>
      <w:r w:rsidRPr="006365D3">
        <w:t>после того, как…</w:t>
      </w:r>
      <w:r w:rsidR="006365D3">
        <w:t xml:space="preserve">" </w:t>
      </w:r>
      <w:r w:rsidRPr="006365D3">
        <w:t xml:space="preserve">и </w:t>
      </w:r>
      <w:r w:rsidR="006365D3">
        <w:t>т.д.)</w:t>
      </w:r>
      <w:r w:rsidR="006365D3" w:rsidRPr="006365D3">
        <w:t>,</w:t>
      </w:r>
    </w:p>
    <w:p w:rsidR="006365D3" w:rsidRDefault="00E106AD" w:rsidP="006365D3">
      <w:pPr>
        <w:ind w:firstLine="709"/>
      </w:pPr>
      <w:r w:rsidRPr="006365D3">
        <w:t>количественных характеристик объекта, задаваемых словами</w:t>
      </w:r>
      <w:r w:rsidR="006365D3">
        <w:t xml:space="preserve"> "</w:t>
      </w:r>
      <w:r w:rsidRPr="006365D3">
        <w:t>каждого</w:t>
      </w:r>
      <w:r w:rsidR="006365D3">
        <w:t>", "</w:t>
      </w:r>
      <w:r w:rsidRPr="006365D3">
        <w:t>какого-нибудь</w:t>
      </w:r>
      <w:r w:rsidR="006365D3">
        <w:t>", "</w:t>
      </w:r>
      <w:r w:rsidRPr="006365D3">
        <w:t>любое</w:t>
      </w:r>
      <w:r w:rsidR="006365D3">
        <w:t>", "</w:t>
      </w:r>
      <w:r w:rsidRPr="006365D3">
        <w:t>некоторое</w:t>
      </w:r>
      <w:r w:rsidR="006365D3">
        <w:t>", "</w:t>
      </w:r>
      <w:r w:rsidRPr="006365D3">
        <w:t>всего</w:t>
      </w:r>
      <w:r w:rsidR="006365D3">
        <w:t>", "</w:t>
      </w:r>
      <w:r w:rsidRPr="006365D3">
        <w:t>все</w:t>
      </w:r>
      <w:r w:rsidR="006365D3">
        <w:t>", "</w:t>
      </w:r>
      <w:r w:rsidRPr="006365D3">
        <w:t>почти все</w:t>
      </w:r>
      <w:r w:rsidR="006365D3">
        <w:t>", "</w:t>
      </w:r>
      <w:r w:rsidRPr="006365D3">
        <w:t>одинаковые</w:t>
      </w:r>
      <w:r w:rsidR="006365D3">
        <w:t>", "</w:t>
      </w:r>
      <w:r w:rsidRPr="006365D3">
        <w:t>столько же</w:t>
      </w:r>
      <w:r w:rsidR="006365D3">
        <w:t>", "</w:t>
      </w:r>
      <w:r w:rsidRPr="006365D3">
        <w:t>поровну</w:t>
      </w:r>
      <w:r w:rsidR="006365D3">
        <w:t xml:space="preserve">" </w:t>
      </w:r>
      <w:r w:rsidRPr="006365D3">
        <w:t xml:space="preserve">и </w:t>
      </w:r>
      <w:r w:rsidR="006365D3">
        <w:t>т.д.;</w:t>
      </w:r>
    </w:p>
    <w:p w:rsidR="006365D3" w:rsidRDefault="00B24CFB" w:rsidP="006365D3">
      <w:pPr>
        <w:ind w:firstLine="709"/>
      </w:pPr>
      <w:r w:rsidRPr="006365D3">
        <w:t>восстановление предметной ситуации, описанной в задаче, путем упрощенного пересказа текста с выделением только существенной для решения задач информации</w:t>
      </w:r>
      <w:r w:rsidR="006365D3" w:rsidRPr="006365D3">
        <w:t>;</w:t>
      </w:r>
    </w:p>
    <w:p w:rsidR="006365D3" w:rsidRDefault="00B24CFB" w:rsidP="006365D3">
      <w:pPr>
        <w:ind w:firstLine="709"/>
      </w:pPr>
      <w:r w:rsidRPr="006365D3">
        <w:t>выделение обобщенного смысла задачи</w:t>
      </w:r>
      <w:r w:rsidR="000D6E17" w:rsidRPr="006365D3">
        <w:t xml:space="preserve"> </w:t>
      </w:r>
      <w:r w:rsidR="006365D3">
        <w:t>-</w:t>
      </w:r>
      <w:r w:rsidR="000D6E17" w:rsidRPr="006365D3">
        <w:t xml:space="preserve"> о чем говорится в задаче, указание на объект и величину, которая должна быть найдена</w:t>
      </w:r>
      <w:r w:rsidR="006365D3">
        <w:t xml:space="preserve"> (</w:t>
      </w:r>
      <w:r w:rsidR="000D6E17" w:rsidRPr="006365D3">
        <w:t xml:space="preserve">стоимость, объем, площадь, количество и </w:t>
      </w:r>
      <w:r w:rsidR="006365D3">
        <w:t>т.д.)</w:t>
      </w:r>
    </w:p>
    <w:p w:rsidR="006365D3" w:rsidRDefault="000D6E17" w:rsidP="006365D3">
      <w:pPr>
        <w:ind w:firstLine="709"/>
      </w:pPr>
      <w:r w:rsidRPr="006365D3">
        <w:t>2</w:t>
      </w:r>
      <w:r w:rsidR="006365D3" w:rsidRPr="006365D3">
        <w:t xml:space="preserve">. </w:t>
      </w:r>
      <w:r w:rsidRPr="006365D3">
        <w:t>Логический анализ предполагает</w:t>
      </w:r>
      <w:r w:rsidR="006365D3" w:rsidRPr="006365D3">
        <w:t>:</w:t>
      </w:r>
    </w:p>
    <w:p w:rsidR="006365D3" w:rsidRDefault="004A7ED4" w:rsidP="006365D3">
      <w:pPr>
        <w:ind w:firstLine="709"/>
      </w:pPr>
      <w:r w:rsidRPr="006365D3">
        <w:t>умение заменять термины их определениями</w:t>
      </w:r>
      <w:r w:rsidR="006365D3" w:rsidRPr="006365D3">
        <w:t>;</w:t>
      </w:r>
    </w:p>
    <w:p w:rsidR="006365D3" w:rsidRDefault="004A7ED4" w:rsidP="006365D3">
      <w:pPr>
        <w:ind w:firstLine="709"/>
      </w:pPr>
      <w:r w:rsidRPr="006365D3">
        <w:t>выводить следствия из имеющихся в условии задачи данных</w:t>
      </w:r>
      <w:r w:rsidR="006365D3">
        <w:t xml:space="preserve"> (</w:t>
      </w:r>
      <w:r w:rsidRPr="006365D3">
        <w:t>понятия, процессы, явления</w:t>
      </w:r>
      <w:r w:rsidR="006365D3" w:rsidRPr="006365D3">
        <w:t>).</w:t>
      </w:r>
    </w:p>
    <w:p w:rsidR="006365D3" w:rsidRDefault="004A7ED4" w:rsidP="006365D3">
      <w:pPr>
        <w:ind w:firstLine="709"/>
      </w:pPr>
      <w:r w:rsidRPr="006365D3">
        <w:t>3</w:t>
      </w:r>
      <w:r w:rsidR="006365D3" w:rsidRPr="006365D3">
        <w:t xml:space="preserve">. </w:t>
      </w:r>
      <w:r w:rsidRPr="006365D3">
        <w:t>Ма</w:t>
      </w:r>
      <w:r w:rsidR="001E5BB9" w:rsidRPr="006365D3">
        <w:t>тематический анализ включает анализ условия и требования задачи</w:t>
      </w:r>
      <w:r w:rsidR="006365D3" w:rsidRPr="006365D3">
        <w:t>.</w:t>
      </w:r>
    </w:p>
    <w:p w:rsidR="006365D3" w:rsidRDefault="00A3531D" w:rsidP="006365D3">
      <w:pPr>
        <w:ind w:firstLine="709"/>
      </w:pPr>
      <w:r w:rsidRPr="006365D3">
        <w:t>Анализ условия направлен на выделение</w:t>
      </w:r>
      <w:r w:rsidR="006365D3" w:rsidRPr="006365D3">
        <w:t>:</w:t>
      </w:r>
    </w:p>
    <w:p w:rsidR="006365D3" w:rsidRDefault="00A3531D" w:rsidP="006365D3">
      <w:pPr>
        <w:ind w:firstLine="709"/>
      </w:pPr>
      <w:r w:rsidRPr="006365D3">
        <w:t>а</w:t>
      </w:r>
      <w:r w:rsidR="006365D3" w:rsidRPr="006365D3">
        <w:t xml:space="preserve">) </w:t>
      </w:r>
      <w:r w:rsidRPr="006365D3">
        <w:t>объектов</w:t>
      </w:r>
      <w:r w:rsidR="006365D3">
        <w:t xml:space="preserve"> (</w:t>
      </w:r>
      <w:r w:rsidRPr="006365D3">
        <w:t>предметов, процессов</w:t>
      </w:r>
      <w:r w:rsidR="006365D3" w:rsidRPr="006365D3">
        <w:t>);</w:t>
      </w:r>
    </w:p>
    <w:p w:rsidR="006365D3" w:rsidRDefault="000C1FD3" w:rsidP="006365D3">
      <w:pPr>
        <w:ind w:firstLine="709"/>
      </w:pPr>
      <w:r w:rsidRPr="006365D3">
        <w:t>б</w:t>
      </w:r>
      <w:r w:rsidR="006365D3" w:rsidRPr="006365D3">
        <w:t xml:space="preserve">) </w:t>
      </w:r>
      <w:r w:rsidRPr="006365D3">
        <w:t>величин, характеризующих каждый объект</w:t>
      </w:r>
      <w:r w:rsidR="006365D3" w:rsidRPr="006365D3">
        <w:t>;</w:t>
      </w:r>
    </w:p>
    <w:p w:rsidR="006365D3" w:rsidRDefault="000C1FD3" w:rsidP="006365D3">
      <w:pPr>
        <w:ind w:firstLine="709"/>
      </w:pPr>
      <w:r w:rsidRPr="006365D3">
        <w:t>в</w:t>
      </w:r>
      <w:r w:rsidR="006365D3" w:rsidRPr="006365D3">
        <w:t xml:space="preserve">) </w:t>
      </w:r>
      <w:r w:rsidRPr="006365D3">
        <w:t>характеристик величин</w:t>
      </w:r>
      <w:r w:rsidR="006365D3">
        <w:t xml:space="preserve"> (</w:t>
      </w:r>
      <w:r w:rsidRPr="006365D3">
        <w:t>числовые значения, известные и неизвестные данные</w:t>
      </w:r>
      <w:r w:rsidR="008526D3" w:rsidRPr="006365D3">
        <w:t>, отношения между известными данными величин</w:t>
      </w:r>
      <w:r w:rsidR="006365D3" w:rsidRPr="006365D3">
        <w:t>).</w:t>
      </w:r>
    </w:p>
    <w:p w:rsidR="006365D3" w:rsidRDefault="008526D3" w:rsidP="006365D3">
      <w:pPr>
        <w:ind w:firstLine="709"/>
      </w:pPr>
      <w:r w:rsidRPr="006365D3">
        <w:t>Анализ требования направлен на выделение</w:t>
      </w:r>
      <w:r w:rsidR="006365D3" w:rsidRPr="006365D3">
        <w:t>:</w:t>
      </w:r>
    </w:p>
    <w:p w:rsidR="006365D3" w:rsidRDefault="005214BE" w:rsidP="006365D3">
      <w:pPr>
        <w:ind w:firstLine="709"/>
      </w:pPr>
      <w:r w:rsidRPr="006365D3">
        <w:lastRenderedPageBreak/>
        <w:t>неизвестных количественных характеристик величин объектов или объекта</w:t>
      </w:r>
      <w:r w:rsidR="006365D3" w:rsidRPr="006365D3">
        <w:t>.</w:t>
      </w:r>
    </w:p>
    <w:p w:rsidR="0068466A" w:rsidRPr="006365D3" w:rsidRDefault="0068466A" w:rsidP="006365D3">
      <w:pPr>
        <w:ind w:firstLine="709"/>
        <w:rPr>
          <w:b/>
          <w:bCs/>
        </w:rPr>
      </w:pPr>
      <w:r w:rsidRPr="006365D3">
        <w:rPr>
          <w:b/>
          <w:bCs/>
        </w:rPr>
        <w:t>Перевод текста на язык математики</w:t>
      </w:r>
      <w:r w:rsidR="00050306">
        <w:rPr>
          <w:b/>
          <w:bCs/>
        </w:rPr>
        <w:t>.</w:t>
      </w:r>
    </w:p>
    <w:p w:rsidR="00050306" w:rsidRDefault="0068466A" w:rsidP="006365D3">
      <w:pPr>
        <w:ind w:firstLine="709"/>
      </w:pPr>
      <w:r w:rsidRPr="006365D3">
        <w:t>В результате</w:t>
      </w:r>
      <w:r w:rsidR="00CE5518" w:rsidRPr="006365D3">
        <w:t xml:space="preserve"> анализа задачи текст задачи записывают кратко с использованием условной символики</w:t>
      </w:r>
      <w:r w:rsidR="006365D3" w:rsidRPr="006365D3">
        <w:t xml:space="preserve">. </w:t>
      </w:r>
      <w:r w:rsidR="002E3FB7" w:rsidRPr="006365D3">
        <w:t>После того как данные задачи специально вычленены</w:t>
      </w:r>
      <w:r w:rsidR="006365D3" w:rsidRPr="006365D3">
        <w:t xml:space="preserve"> </w:t>
      </w:r>
      <w:r w:rsidR="002E3FB7" w:rsidRPr="006365D3">
        <w:t>в краткой записи, следует перейти к анализу отношений и связей между этими данными</w:t>
      </w:r>
      <w:r w:rsidR="006365D3" w:rsidRPr="006365D3">
        <w:t xml:space="preserve">. </w:t>
      </w:r>
    </w:p>
    <w:p w:rsidR="00050306" w:rsidRDefault="0059367F" w:rsidP="006365D3">
      <w:pPr>
        <w:ind w:firstLine="709"/>
      </w:pPr>
      <w:r w:rsidRPr="006365D3">
        <w:t>Для этого осуществляется перевод текста на язык графических моделей различного вида</w:t>
      </w:r>
      <w:r w:rsidR="006365D3" w:rsidRPr="006365D3">
        <w:t xml:space="preserve">: </w:t>
      </w:r>
      <w:r w:rsidRPr="006365D3">
        <w:t>чертеж, схема, график, таблица, символический рисунок, формула, уравнение и др</w:t>
      </w:r>
      <w:r w:rsidR="006365D3" w:rsidRPr="006365D3">
        <w:t xml:space="preserve">. </w:t>
      </w:r>
      <w:r w:rsidR="005520C0" w:rsidRPr="006365D3">
        <w:t>Перевод текста в форму модели позволяет обнаружить в нем свойства и отношения, которые часто трудно выявить при чтении текста</w:t>
      </w:r>
      <w:r w:rsidR="006365D3" w:rsidRPr="006365D3">
        <w:t xml:space="preserve">. </w:t>
      </w:r>
    </w:p>
    <w:p w:rsidR="00050306" w:rsidRDefault="00C44C24" w:rsidP="006365D3">
      <w:pPr>
        <w:ind w:firstLine="709"/>
      </w:pPr>
      <w:r w:rsidRPr="006365D3">
        <w:t>Выполненный чертеж</w:t>
      </w:r>
      <w:r w:rsidR="006365D3">
        <w:t xml:space="preserve"> (</w:t>
      </w:r>
      <w:r w:rsidRPr="006365D3">
        <w:t>рисунок</w:t>
      </w:r>
      <w:r w:rsidR="006365D3" w:rsidRPr="006365D3">
        <w:t xml:space="preserve">) </w:t>
      </w:r>
      <w:r w:rsidRPr="006365D3">
        <w:t>по тексту задачи позволяет фиксировать ход рассуждений при ее решении, что способствует формированию общих подходов к решению задач</w:t>
      </w:r>
      <w:r w:rsidR="006365D3" w:rsidRPr="006365D3">
        <w:t xml:space="preserve">. </w:t>
      </w:r>
    </w:p>
    <w:p w:rsidR="006365D3" w:rsidRDefault="00591956" w:rsidP="006365D3">
      <w:pPr>
        <w:ind w:firstLine="709"/>
      </w:pPr>
      <w:r w:rsidRPr="006365D3">
        <w:t>Поэтому к выполнению чертежей нужно предъявлять требования</w:t>
      </w:r>
      <w:r w:rsidR="006365D3" w:rsidRPr="006365D3">
        <w:t xml:space="preserve">: </w:t>
      </w:r>
      <w:r w:rsidRPr="006365D3">
        <w:t>они должны быть наглядными, четкими, соответствовать тексту задачи</w:t>
      </w:r>
      <w:r w:rsidR="006365D3" w:rsidRPr="006365D3">
        <w:t xml:space="preserve">; </w:t>
      </w:r>
      <w:r w:rsidRPr="006365D3">
        <w:t>на них должны быть отражены по возможности все данные, входящие в условие задачи</w:t>
      </w:r>
      <w:r w:rsidR="006365D3" w:rsidRPr="006365D3">
        <w:t xml:space="preserve">; </w:t>
      </w:r>
      <w:r w:rsidR="001734C9" w:rsidRPr="006365D3">
        <w:t>выделенные на них данные и искомые должны соответствовать условию задачи</w:t>
      </w:r>
      <w:r w:rsidR="006365D3" w:rsidRPr="006365D3">
        <w:t xml:space="preserve"> </w:t>
      </w:r>
      <w:r w:rsidR="001734C9" w:rsidRPr="006365D3">
        <w:t>и общепринятым обозначениям</w:t>
      </w:r>
      <w:r w:rsidR="006365D3" w:rsidRPr="006365D3">
        <w:t>.</w:t>
      </w:r>
    </w:p>
    <w:p w:rsidR="00050306" w:rsidRDefault="00621C1E" w:rsidP="006365D3">
      <w:pPr>
        <w:ind w:firstLine="709"/>
      </w:pPr>
      <w:r w:rsidRPr="006365D3">
        <w:t>Ф</w:t>
      </w:r>
      <w:r w:rsidR="001734C9" w:rsidRPr="006365D3">
        <w:t>ормирование</w:t>
      </w:r>
      <w:r w:rsidRPr="006365D3">
        <w:t xml:space="preserve"> умения выполнять чертеж задачи будет успешным, если учащиеся будут уметь читать соответствующий чертеж</w:t>
      </w:r>
      <w:r w:rsidR="006365D3" w:rsidRPr="006365D3">
        <w:t xml:space="preserve">. </w:t>
      </w:r>
    </w:p>
    <w:p w:rsidR="006365D3" w:rsidRDefault="00621C1E" w:rsidP="006365D3">
      <w:pPr>
        <w:ind w:firstLine="709"/>
      </w:pPr>
      <w:r w:rsidRPr="006365D3">
        <w:t>В связи с этим учащимся нужно предлагать упражнения на составление текста задачи по чертежу, рису</w:t>
      </w:r>
      <w:r w:rsidR="00C44655" w:rsidRPr="006365D3">
        <w:t>нку</w:t>
      </w:r>
      <w:r w:rsidR="006365D3" w:rsidRPr="006365D3">
        <w:t>.</w:t>
      </w:r>
    </w:p>
    <w:p w:rsidR="00C44655" w:rsidRPr="006365D3" w:rsidRDefault="00C44655" w:rsidP="006365D3">
      <w:pPr>
        <w:ind w:firstLine="709"/>
      </w:pPr>
      <w:r w:rsidRPr="006365D3">
        <w:rPr>
          <w:b/>
          <w:bCs/>
        </w:rPr>
        <w:t>Установление отношений между данными и вопросом</w:t>
      </w:r>
      <w:r w:rsidR="00050306">
        <w:rPr>
          <w:b/>
          <w:bCs/>
        </w:rPr>
        <w:t>.</w:t>
      </w:r>
    </w:p>
    <w:p w:rsidR="006365D3" w:rsidRDefault="00C44655" w:rsidP="006365D3">
      <w:pPr>
        <w:ind w:firstLine="709"/>
      </w:pPr>
      <w:r w:rsidRPr="006365D3">
        <w:t>Реализация этого компонента общего приема решения задач предусматривает установление отношений между</w:t>
      </w:r>
      <w:r w:rsidR="006365D3" w:rsidRPr="006365D3">
        <w:t>:</w:t>
      </w:r>
    </w:p>
    <w:p w:rsidR="006365D3" w:rsidRDefault="00C44655" w:rsidP="006365D3">
      <w:pPr>
        <w:ind w:firstLine="709"/>
      </w:pPr>
      <w:r w:rsidRPr="006365D3">
        <w:t>данными условия,</w:t>
      </w:r>
    </w:p>
    <w:p w:rsidR="006365D3" w:rsidRDefault="00C44655" w:rsidP="006365D3">
      <w:pPr>
        <w:ind w:firstLine="709"/>
      </w:pPr>
      <w:r w:rsidRPr="006365D3">
        <w:t>данными вопроса,</w:t>
      </w:r>
    </w:p>
    <w:p w:rsidR="006365D3" w:rsidRDefault="008B4DE5" w:rsidP="006365D3">
      <w:pPr>
        <w:ind w:firstLine="709"/>
      </w:pPr>
      <w:r w:rsidRPr="006365D3">
        <w:t>данными условия и вопросом задачи</w:t>
      </w:r>
      <w:r w:rsidR="006365D3" w:rsidRPr="006365D3">
        <w:t>.</w:t>
      </w:r>
    </w:p>
    <w:p w:rsidR="006365D3" w:rsidRDefault="008B4DE5" w:rsidP="006365D3">
      <w:pPr>
        <w:ind w:firstLine="709"/>
      </w:pPr>
      <w:r w:rsidRPr="006365D3">
        <w:lastRenderedPageBreak/>
        <w:t>На основе анализа условия и вопроса задачи определяется способ решения задачи</w:t>
      </w:r>
      <w:r w:rsidR="006365D3">
        <w:t xml:space="preserve"> (</w:t>
      </w:r>
      <w:r w:rsidRPr="006365D3">
        <w:t>вычислить, построить, доказать</w:t>
      </w:r>
      <w:r w:rsidR="006365D3" w:rsidRPr="006365D3">
        <w:t>),</w:t>
      </w:r>
      <w:r w:rsidRPr="006365D3">
        <w:t xml:space="preserve"> выстраивается последовательность конкретных действий</w:t>
      </w:r>
      <w:r w:rsidR="006365D3" w:rsidRPr="006365D3">
        <w:t>.</w:t>
      </w:r>
    </w:p>
    <w:p w:rsidR="006365D3" w:rsidRDefault="008B4DE5" w:rsidP="006365D3">
      <w:pPr>
        <w:ind w:firstLine="709"/>
      </w:pPr>
      <w:r w:rsidRPr="006365D3">
        <w:t>При этом устанавливается достаточность, недостаточность или избыточность данных</w:t>
      </w:r>
      <w:r w:rsidR="006365D3" w:rsidRPr="006365D3">
        <w:t>.</w:t>
      </w:r>
    </w:p>
    <w:p w:rsidR="00050306" w:rsidRDefault="00AD23FC" w:rsidP="006365D3">
      <w:pPr>
        <w:ind w:firstLine="709"/>
      </w:pPr>
      <w:r w:rsidRPr="006365D3">
        <w:t>Выделяются четыре типа отношений между объектами и их величинами</w:t>
      </w:r>
      <w:r w:rsidR="006365D3" w:rsidRPr="006365D3">
        <w:t xml:space="preserve">: </w:t>
      </w:r>
      <w:r w:rsidRPr="006365D3">
        <w:t>равенство, часть/целое, разность, кратность, сочетание которых определяет разнообразие способов решения задач</w:t>
      </w:r>
      <w:r w:rsidR="006365D3" w:rsidRPr="006365D3">
        <w:t xml:space="preserve">. </w:t>
      </w:r>
    </w:p>
    <w:p w:rsidR="006365D3" w:rsidRDefault="00452DE2" w:rsidP="006365D3">
      <w:pPr>
        <w:ind w:firstLine="709"/>
      </w:pPr>
      <w:r w:rsidRPr="006365D3">
        <w:t xml:space="preserve">Примером такого отношения является формула </w:t>
      </w:r>
      <w:r w:rsidRPr="006365D3">
        <w:rPr>
          <w:i/>
          <w:iCs/>
        </w:rPr>
        <w:t xml:space="preserve">а </w:t>
      </w:r>
      <w:r w:rsidRPr="006365D3">
        <w:rPr>
          <w:i/>
          <w:iCs/>
          <w:lang w:val="en-US"/>
        </w:rPr>
        <w:t>b</w:t>
      </w:r>
      <w:r w:rsidRPr="006365D3">
        <w:rPr>
          <w:i/>
          <w:iCs/>
        </w:rPr>
        <w:t>=</w:t>
      </w:r>
      <w:r w:rsidRPr="006365D3">
        <w:rPr>
          <w:i/>
          <w:iCs/>
          <w:lang w:val="en-US"/>
        </w:rPr>
        <w:t>c</w:t>
      </w:r>
      <w:r w:rsidRPr="006365D3">
        <w:t>, имеющая большое число</w:t>
      </w:r>
      <w:r w:rsidR="009D074A" w:rsidRPr="006365D3">
        <w:t xml:space="preserve"> разнообразных проявлений</w:t>
      </w:r>
      <w:r w:rsidR="006365D3">
        <w:t xml:space="preserve"> (</w:t>
      </w:r>
      <w:r w:rsidR="009D074A" w:rsidRPr="006365D3">
        <w:t>связь пройденного пути, времени и скорости равномерного движения</w:t>
      </w:r>
      <w:r w:rsidR="006365D3" w:rsidRPr="006365D3">
        <w:t xml:space="preserve">; </w:t>
      </w:r>
      <w:r w:rsidR="009D074A" w:rsidRPr="006365D3">
        <w:t xml:space="preserve">связь цены, стоимости и количества изделий и </w:t>
      </w:r>
      <w:r w:rsidR="006365D3">
        <w:t>т.д.)</w:t>
      </w:r>
      <w:r w:rsidR="006365D3" w:rsidRPr="006365D3">
        <w:t>.</w:t>
      </w:r>
    </w:p>
    <w:p w:rsidR="009651EC" w:rsidRPr="006365D3" w:rsidRDefault="009651EC" w:rsidP="006365D3">
      <w:pPr>
        <w:ind w:firstLine="709"/>
        <w:rPr>
          <w:b/>
          <w:bCs/>
        </w:rPr>
      </w:pPr>
      <w:r w:rsidRPr="006365D3">
        <w:rPr>
          <w:b/>
          <w:bCs/>
        </w:rPr>
        <w:t>План решения</w:t>
      </w:r>
      <w:r w:rsidR="00050306">
        <w:rPr>
          <w:b/>
          <w:bCs/>
        </w:rPr>
        <w:t>.</w:t>
      </w:r>
    </w:p>
    <w:p w:rsidR="006365D3" w:rsidRDefault="009651EC" w:rsidP="006365D3">
      <w:pPr>
        <w:ind w:firstLine="709"/>
      </w:pPr>
      <w:r w:rsidRPr="006365D3">
        <w:t xml:space="preserve">На основании выявленных отношений между величинами объектов выстраивается последовательность действий </w:t>
      </w:r>
      <w:r w:rsidR="006365D3">
        <w:t>-</w:t>
      </w:r>
      <w:r w:rsidRPr="006365D3">
        <w:t xml:space="preserve"> план решения</w:t>
      </w:r>
      <w:r w:rsidR="006365D3" w:rsidRPr="006365D3">
        <w:t xml:space="preserve">. </w:t>
      </w:r>
      <w:r w:rsidRPr="006365D3">
        <w:t>Особое значение имеет составление плана решения для сложных, составных задач</w:t>
      </w:r>
      <w:r w:rsidR="006365D3" w:rsidRPr="006365D3">
        <w:t>.</w:t>
      </w:r>
    </w:p>
    <w:p w:rsidR="006365D3" w:rsidRDefault="009651EC" w:rsidP="006365D3">
      <w:pPr>
        <w:ind w:firstLine="709"/>
        <w:rPr>
          <w:b/>
          <w:bCs/>
        </w:rPr>
      </w:pPr>
      <w:r w:rsidRPr="006365D3">
        <w:rPr>
          <w:b/>
          <w:bCs/>
        </w:rPr>
        <w:t>Осуществление плана решения включает</w:t>
      </w:r>
      <w:r w:rsidR="006365D3" w:rsidRPr="006365D3">
        <w:rPr>
          <w:b/>
          <w:bCs/>
        </w:rPr>
        <w:t>:</w:t>
      </w:r>
    </w:p>
    <w:p w:rsidR="006365D3" w:rsidRDefault="009651EC" w:rsidP="006365D3">
      <w:pPr>
        <w:ind w:firstLine="709"/>
      </w:pPr>
      <w:r w:rsidRPr="006365D3">
        <w:t xml:space="preserve">решение задачи </w:t>
      </w:r>
      <w:r w:rsidR="006365D3">
        <w:t>-</w:t>
      </w:r>
      <w:r w:rsidRPr="006365D3">
        <w:t xml:space="preserve"> выполнение действий</w:t>
      </w:r>
      <w:r w:rsidR="006365D3" w:rsidRPr="006365D3">
        <w:t>;</w:t>
      </w:r>
    </w:p>
    <w:p w:rsidR="006365D3" w:rsidRDefault="00D87B13" w:rsidP="006365D3">
      <w:pPr>
        <w:ind w:firstLine="709"/>
      </w:pPr>
      <w:r w:rsidRPr="006365D3">
        <w:t>запись решения задачи</w:t>
      </w:r>
      <w:r w:rsidR="006365D3" w:rsidRPr="006365D3">
        <w:t>;</w:t>
      </w:r>
    </w:p>
    <w:p w:rsidR="006365D3" w:rsidRDefault="00D87B13" w:rsidP="006365D3">
      <w:pPr>
        <w:ind w:firstLine="709"/>
      </w:pPr>
      <w:r w:rsidRPr="006365D3">
        <w:t>выделение способов решения</w:t>
      </w:r>
      <w:r w:rsidR="006365D3" w:rsidRPr="006365D3">
        <w:t>.</w:t>
      </w:r>
    </w:p>
    <w:p w:rsidR="006365D3" w:rsidRDefault="005F6ABF" w:rsidP="006365D3">
      <w:pPr>
        <w:ind w:firstLine="709"/>
      </w:pPr>
      <w:r w:rsidRPr="006365D3">
        <w:t>Запись решения задачи может осуществляться в виде записи последовательных определенных действий</w:t>
      </w:r>
      <w:r w:rsidR="006365D3">
        <w:t xml:space="preserve"> (</w:t>
      </w:r>
      <w:r w:rsidRPr="006365D3">
        <w:t>с пояснениями и без</w:t>
      </w:r>
      <w:r w:rsidR="006365D3" w:rsidRPr="006365D3">
        <w:t xml:space="preserve">) </w:t>
      </w:r>
      <w:r w:rsidRPr="006365D3">
        <w:t>и в виде выражения</w:t>
      </w:r>
      <w:r w:rsidR="006365D3">
        <w:t xml:space="preserve"> (</w:t>
      </w:r>
      <w:r w:rsidRPr="006365D3">
        <w:t>развернутого или сокращенного</w:t>
      </w:r>
      <w:r w:rsidR="006365D3" w:rsidRPr="006365D3">
        <w:t>).</w:t>
      </w:r>
    </w:p>
    <w:p w:rsidR="006365D3" w:rsidRDefault="005F6ABF" w:rsidP="006365D3">
      <w:pPr>
        <w:ind w:firstLine="709"/>
      </w:pPr>
      <w:r w:rsidRPr="006365D3">
        <w:rPr>
          <w:b/>
          <w:bCs/>
        </w:rPr>
        <w:t>Проверка и оценка решения задачи</w:t>
      </w:r>
      <w:r w:rsidRPr="006365D3">
        <w:t xml:space="preserve"> с</w:t>
      </w:r>
      <w:r w:rsidR="00CA6F38" w:rsidRPr="006365D3">
        <w:t xml:space="preserve"> точки зрения адекватности плана решения, способа решения, ведущего к результату</w:t>
      </w:r>
      <w:r w:rsidR="006365D3" w:rsidRPr="006365D3">
        <w:t xml:space="preserve">: </w:t>
      </w:r>
      <w:r w:rsidR="00CA6F38" w:rsidRPr="006365D3">
        <w:t>рациональность способа, нет ли более простого</w:t>
      </w:r>
      <w:r w:rsidR="006365D3" w:rsidRPr="006365D3">
        <w:t>.</w:t>
      </w:r>
    </w:p>
    <w:p w:rsidR="006365D3" w:rsidRDefault="00C53D93" w:rsidP="006365D3">
      <w:pPr>
        <w:ind w:firstLine="709"/>
      </w:pPr>
      <w:r w:rsidRPr="006365D3">
        <w:t xml:space="preserve">Различные типы задач требуют </w:t>
      </w:r>
      <w:r w:rsidR="001C7C41" w:rsidRPr="006365D3">
        <w:t xml:space="preserve">использования разных методов и </w:t>
      </w:r>
      <w:r w:rsidRPr="006365D3">
        <w:t>приемов решения</w:t>
      </w:r>
      <w:r w:rsidR="006365D3" w:rsidRPr="006365D3">
        <w:t xml:space="preserve">. </w:t>
      </w:r>
      <w:r w:rsidR="001C7C41" w:rsidRPr="006365D3">
        <w:t>Р</w:t>
      </w:r>
      <w:r w:rsidRPr="006365D3">
        <w:t>ешение задач в 5-6 классах осуществляется в основном тремя способами</w:t>
      </w:r>
      <w:r w:rsidR="006365D3" w:rsidRPr="006365D3">
        <w:t xml:space="preserve"> [</w:t>
      </w:r>
      <w:r w:rsidR="00D76531" w:rsidRPr="006365D3">
        <w:rPr>
          <w:lang w:val="en-US"/>
        </w:rPr>
        <w:t>1</w:t>
      </w:r>
      <w:r w:rsidR="006365D3">
        <w:rPr>
          <w:lang w:val="en-US"/>
        </w:rPr>
        <w:t>]:</w:t>
      </w:r>
    </w:p>
    <w:p w:rsidR="006365D3" w:rsidRDefault="00655E41" w:rsidP="006365D3">
      <w:pPr>
        <w:ind w:firstLine="709"/>
      </w:pPr>
      <w:r w:rsidRPr="006365D3">
        <w:lastRenderedPageBreak/>
        <w:t>А</w:t>
      </w:r>
      <w:r w:rsidR="00C53D93" w:rsidRPr="006365D3">
        <w:t>рифметическим</w:t>
      </w:r>
      <w:r w:rsidRPr="006365D3">
        <w:t>, состоящим в нахождении значений неизвестной величины посредством составления числового выражения</w:t>
      </w:r>
      <w:r w:rsidR="006365D3">
        <w:t xml:space="preserve"> (</w:t>
      </w:r>
      <w:r w:rsidRPr="006365D3">
        <w:t>числовой формулы</w:t>
      </w:r>
      <w:r w:rsidR="006365D3" w:rsidRPr="006365D3">
        <w:t xml:space="preserve">) </w:t>
      </w:r>
      <w:r w:rsidRPr="006365D3">
        <w:t>и подсчета результата</w:t>
      </w:r>
      <w:r w:rsidR="006365D3" w:rsidRPr="006365D3">
        <w:t>;</w:t>
      </w:r>
    </w:p>
    <w:p w:rsidR="006365D3" w:rsidRDefault="00C53D93" w:rsidP="006365D3">
      <w:pPr>
        <w:ind w:firstLine="709"/>
      </w:pPr>
      <w:r w:rsidRPr="006365D3">
        <w:t>алгебраическим, при котором составляется уравнение</w:t>
      </w:r>
      <w:r w:rsidR="006365D3">
        <w:t xml:space="preserve"> (</w:t>
      </w:r>
      <w:r w:rsidRPr="006365D3">
        <w:t>система уравнений</w:t>
      </w:r>
      <w:r w:rsidR="006365D3" w:rsidRPr="006365D3">
        <w:t>),</w:t>
      </w:r>
      <w:r w:rsidRPr="006365D3">
        <w:t xml:space="preserve"> решение которого основано на свойствах уравнений</w:t>
      </w:r>
      <w:r w:rsidR="006365D3" w:rsidRPr="006365D3">
        <w:t>;</w:t>
      </w:r>
    </w:p>
    <w:p w:rsidR="006365D3" w:rsidRDefault="00C53D93" w:rsidP="006365D3">
      <w:pPr>
        <w:ind w:firstLine="709"/>
      </w:pPr>
      <w:r w:rsidRPr="006365D3">
        <w:t>комбинированным, который включает как арифметический, так и алгебраический способы решения</w:t>
      </w:r>
      <w:r w:rsidR="006365D3" w:rsidRPr="006365D3">
        <w:t>.</w:t>
      </w:r>
    </w:p>
    <w:p w:rsidR="00050306" w:rsidRDefault="00151B86" w:rsidP="006365D3">
      <w:pPr>
        <w:ind w:firstLine="709"/>
      </w:pPr>
      <w:r w:rsidRPr="006365D3">
        <w:t>Арифметические способы решения текстовых задач позволяют развивать умение анализировать задачные ситуации, строить план решения с учетом взаимосвязей</w:t>
      </w:r>
      <w:r w:rsidR="00514501" w:rsidRPr="006365D3">
        <w:t xml:space="preserve"> между известными и неизвестными величинами</w:t>
      </w:r>
      <w:r w:rsidR="006365D3">
        <w:t xml:space="preserve"> (</w:t>
      </w:r>
      <w:r w:rsidR="00514501" w:rsidRPr="006365D3">
        <w:t>с учетом типа задачи</w:t>
      </w:r>
      <w:r w:rsidR="006365D3" w:rsidRPr="006365D3">
        <w:t>),</w:t>
      </w:r>
      <w:r w:rsidR="00514501" w:rsidRPr="006365D3">
        <w:t xml:space="preserve"> истолковывать результат каждого действия в рамках условия задачи, проверять правильность решения с помощью составления и решения обратной задачи, то есть формировать и развивать важные общеучебные умения</w:t>
      </w:r>
      <w:r w:rsidR="006365D3" w:rsidRPr="006365D3">
        <w:t xml:space="preserve">. </w:t>
      </w:r>
    </w:p>
    <w:p w:rsidR="00050306" w:rsidRDefault="00514501" w:rsidP="006365D3">
      <w:pPr>
        <w:ind w:firstLine="709"/>
      </w:pPr>
      <w:r w:rsidRPr="006365D3">
        <w:t xml:space="preserve">Арифметические способы решения текстовых задач приучают детей к первым абстракциям, </w:t>
      </w:r>
      <w:r w:rsidR="001C7C41" w:rsidRPr="006365D3">
        <w:t>позволя</w:t>
      </w:r>
      <w:r w:rsidRPr="006365D3">
        <w:t>ют воспитывать логическую структуру, могут способствовать созданию благоприятного эмоционального</w:t>
      </w:r>
      <w:r w:rsidR="004C3CC3" w:rsidRPr="006365D3">
        <w:t xml:space="preserve"> фона обучения, развитию у школьников эстетического чувства применительно к решению задачи</w:t>
      </w:r>
      <w:r w:rsidR="006365D3">
        <w:t xml:space="preserve"> (</w:t>
      </w:r>
      <w:r w:rsidR="004C3CC3" w:rsidRPr="006365D3">
        <w:t>красивое решение</w:t>
      </w:r>
      <w:r w:rsidR="006365D3" w:rsidRPr="006365D3">
        <w:t xml:space="preserve">) </w:t>
      </w:r>
      <w:r w:rsidR="004C3CC3" w:rsidRPr="006365D3">
        <w:t>и изучению математики, вызывая интерес сначала к процессу поиска решения задачи, а потом и к изучаемому предмету</w:t>
      </w:r>
      <w:r w:rsidR="006365D3" w:rsidRPr="006365D3">
        <w:t xml:space="preserve"> [</w:t>
      </w:r>
      <w:r w:rsidR="00D76531" w:rsidRPr="006365D3">
        <w:t>3</w:t>
      </w:r>
      <w:r w:rsidR="006365D3" w:rsidRPr="006365D3">
        <w:t xml:space="preserve">]. </w:t>
      </w:r>
    </w:p>
    <w:p w:rsidR="006365D3" w:rsidRDefault="00393158" w:rsidP="006365D3">
      <w:pPr>
        <w:ind w:firstLine="709"/>
      </w:pPr>
      <w:r w:rsidRPr="006365D3">
        <w:t>При решении арифметическим способом формы записи могут быть</w:t>
      </w:r>
      <w:r w:rsidR="006365D3" w:rsidRPr="006365D3">
        <w:t>:</w:t>
      </w:r>
    </w:p>
    <w:p w:rsidR="006365D3" w:rsidRDefault="00393158" w:rsidP="006365D3">
      <w:pPr>
        <w:ind w:firstLine="709"/>
      </w:pPr>
      <w:r w:rsidRPr="006365D3">
        <w:t>вопрос с последующим действием</w:t>
      </w:r>
      <w:r w:rsidR="006365D3" w:rsidRPr="006365D3">
        <w:t>;</w:t>
      </w:r>
    </w:p>
    <w:p w:rsidR="006365D3" w:rsidRDefault="00393158" w:rsidP="006365D3">
      <w:pPr>
        <w:ind w:firstLine="709"/>
      </w:pPr>
      <w:r w:rsidRPr="006365D3">
        <w:t>действие с последующим объяснением</w:t>
      </w:r>
      <w:r w:rsidR="006365D3" w:rsidRPr="006365D3">
        <w:t>;</w:t>
      </w:r>
    </w:p>
    <w:p w:rsidR="006365D3" w:rsidRDefault="00393158" w:rsidP="006365D3">
      <w:pPr>
        <w:ind w:firstLine="709"/>
      </w:pPr>
      <w:r w:rsidRPr="006365D3">
        <w:t>запись решения с предшествующим пояснением</w:t>
      </w:r>
      <w:r w:rsidR="006365D3" w:rsidRPr="006365D3">
        <w:t>;</w:t>
      </w:r>
    </w:p>
    <w:p w:rsidR="006365D3" w:rsidRDefault="00393158" w:rsidP="006365D3">
      <w:pPr>
        <w:ind w:firstLine="709"/>
      </w:pPr>
      <w:r w:rsidRPr="006365D3">
        <w:t>числовое решение без всякого текста</w:t>
      </w:r>
      <w:r w:rsidR="006365D3" w:rsidRPr="006365D3">
        <w:t>.</w:t>
      </w:r>
    </w:p>
    <w:p w:rsidR="00050306" w:rsidRDefault="00393158" w:rsidP="006365D3">
      <w:pPr>
        <w:ind w:firstLine="709"/>
      </w:pPr>
      <w:r w:rsidRPr="006365D3">
        <w:t>При решении задачи алгебраическим способом существенное значение имеет выбор величины за неизвестное, с помощью которого можно выразить остальные</w:t>
      </w:r>
      <w:r w:rsidR="006365D3">
        <w:t xml:space="preserve"> (</w:t>
      </w:r>
      <w:r w:rsidRPr="006365D3">
        <w:t>или часть остальных</w:t>
      </w:r>
      <w:r w:rsidR="006365D3" w:rsidRPr="006365D3">
        <w:t xml:space="preserve">) </w:t>
      </w:r>
      <w:r w:rsidRPr="006365D3">
        <w:t>величины, входящие в задачу, и установить зависимость между данными задачи, которая даст возможность составить уравнение</w:t>
      </w:r>
      <w:r w:rsidR="006365D3" w:rsidRPr="006365D3">
        <w:t xml:space="preserve">. </w:t>
      </w:r>
    </w:p>
    <w:p w:rsidR="006365D3" w:rsidRDefault="00393158" w:rsidP="006365D3">
      <w:pPr>
        <w:ind w:firstLine="709"/>
      </w:pPr>
      <w:r w:rsidRPr="006365D3">
        <w:lastRenderedPageBreak/>
        <w:t>Для многих задач за неизвестное можно принимать величину, которую требуется найти</w:t>
      </w:r>
      <w:r w:rsidR="006365D3" w:rsidRPr="006365D3">
        <w:t xml:space="preserve">; </w:t>
      </w:r>
      <w:r w:rsidRPr="006365D3">
        <w:t>тогда ответ на вопрос задачи получается без дополнительных вычислений</w:t>
      </w:r>
      <w:r w:rsidR="006365D3" w:rsidRPr="006365D3">
        <w:t>.</w:t>
      </w:r>
    </w:p>
    <w:p w:rsidR="006365D3" w:rsidRDefault="00393158" w:rsidP="006365D3">
      <w:pPr>
        <w:ind w:firstLine="709"/>
      </w:pPr>
      <w:r w:rsidRPr="006365D3">
        <w:t>При решении сюжетной задачи часто используют сочетание арифметического и алгебраического способов решения</w:t>
      </w:r>
      <w:r w:rsidR="006365D3" w:rsidRPr="006365D3">
        <w:t xml:space="preserve">. </w:t>
      </w:r>
      <w:r w:rsidRPr="006365D3">
        <w:t>В силу этого форма записи решения каждой части будет разной</w:t>
      </w:r>
      <w:r w:rsidR="006365D3" w:rsidRPr="006365D3">
        <w:t>.</w:t>
      </w:r>
    </w:p>
    <w:p w:rsidR="006365D3" w:rsidRDefault="0089031F" w:rsidP="006365D3">
      <w:pPr>
        <w:ind w:firstLine="709"/>
      </w:pPr>
      <w:r w:rsidRPr="006365D3">
        <w:t>Все сюжетные задачи школьного курса математики 5-6 классов можно сгруппировать следующим образом</w:t>
      </w:r>
      <w:r w:rsidR="006365D3" w:rsidRPr="006365D3">
        <w:t>:</w:t>
      </w:r>
    </w:p>
    <w:p w:rsidR="006365D3" w:rsidRDefault="0089031F" w:rsidP="006365D3">
      <w:pPr>
        <w:ind w:firstLine="709"/>
      </w:pPr>
      <w:r w:rsidRPr="006365D3">
        <w:t>задачи по теме</w:t>
      </w:r>
      <w:r w:rsidR="006365D3">
        <w:t xml:space="preserve"> "</w:t>
      </w:r>
      <w:r w:rsidRPr="006365D3">
        <w:t>Натуральные числа</w:t>
      </w:r>
      <w:r w:rsidR="006365D3">
        <w:t>" (</w:t>
      </w:r>
      <w:r w:rsidR="002B6DAD" w:rsidRPr="006365D3">
        <w:t>текстовые задачи на все действия с натуральными числами</w:t>
      </w:r>
      <w:r w:rsidR="006365D3" w:rsidRPr="006365D3">
        <w:t>);</w:t>
      </w:r>
    </w:p>
    <w:p w:rsidR="006365D3" w:rsidRDefault="0089031F" w:rsidP="006365D3">
      <w:pPr>
        <w:ind w:firstLine="709"/>
      </w:pPr>
      <w:r w:rsidRPr="006365D3">
        <w:t>задачи по теме</w:t>
      </w:r>
      <w:r w:rsidR="006365D3">
        <w:t xml:space="preserve"> "</w:t>
      </w:r>
      <w:r w:rsidRPr="006365D3">
        <w:t>Рациональные числа</w:t>
      </w:r>
      <w:r w:rsidR="006365D3">
        <w:t>" (</w:t>
      </w:r>
      <w:r w:rsidR="00EB0904" w:rsidRPr="006365D3">
        <w:t>текстовые задачи на все действия с рациональными числами,</w:t>
      </w:r>
      <w:r w:rsidR="00096B37" w:rsidRPr="006365D3">
        <w:t xml:space="preserve"> на нахождение дроби от числа, на нахождение числа по дроби, задачи на совместную работу, задачи на проценты</w:t>
      </w:r>
      <w:r w:rsidR="006365D3" w:rsidRPr="006365D3">
        <w:t>);</w:t>
      </w:r>
    </w:p>
    <w:p w:rsidR="006365D3" w:rsidRDefault="00C3301B" w:rsidP="006365D3">
      <w:pPr>
        <w:ind w:firstLine="709"/>
      </w:pPr>
      <w:r w:rsidRPr="006365D3">
        <w:t>задачи на движение</w:t>
      </w:r>
      <w:r w:rsidR="006365D3" w:rsidRPr="006365D3">
        <w:t>;</w:t>
      </w:r>
    </w:p>
    <w:p w:rsidR="006365D3" w:rsidRDefault="0089031F" w:rsidP="006365D3">
      <w:pPr>
        <w:ind w:firstLine="709"/>
      </w:pPr>
      <w:r w:rsidRPr="006365D3">
        <w:t xml:space="preserve">задачи на прямую и обратную </w:t>
      </w:r>
      <w:r w:rsidR="002B5713" w:rsidRPr="006365D3">
        <w:t>пропорциональную зависимость</w:t>
      </w:r>
      <w:r w:rsidR="006365D3" w:rsidRPr="006365D3">
        <w:t>;</w:t>
      </w:r>
    </w:p>
    <w:p w:rsidR="006365D3" w:rsidRDefault="002B5713" w:rsidP="006365D3">
      <w:pPr>
        <w:ind w:firstLine="709"/>
      </w:pPr>
      <w:r w:rsidRPr="006365D3">
        <w:t>задачи на составление уравнений</w:t>
      </w:r>
      <w:r w:rsidR="006365D3" w:rsidRPr="006365D3">
        <w:t>;</w:t>
      </w:r>
    </w:p>
    <w:p w:rsidR="006365D3" w:rsidRDefault="002B5713" w:rsidP="006365D3">
      <w:pPr>
        <w:ind w:firstLine="709"/>
      </w:pPr>
      <w:r w:rsidRPr="006365D3">
        <w:t>задачи на смеси и сплавы</w:t>
      </w:r>
      <w:r w:rsidR="006365D3" w:rsidRPr="006365D3">
        <w:t>.</w:t>
      </w:r>
    </w:p>
    <w:p w:rsidR="00050306" w:rsidRDefault="00EF0567" w:rsidP="006365D3">
      <w:pPr>
        <w:ind w:firstLine="709"/>
      </w:pPr>
      <w:r w:rsidRPr="006365D3">
        <w:t>При решении сюжетных задач в курсе математики 5-6 классов очень важно соблюдать преемственность преподавания</w:t>
      </w:r>
      <w:r w:rsidR="006365D3" w:rsidRPr="006365D3">
        <w:t xml:space="preserve">. </w:t>
      </w:r>
    </w:p>
    <w:p w:rsidR="006365D3" w:rsidRDefault="00EF0567" w:rsidP="006365D3">
      <w:pPr>
        <w:ind w:firstLine="709"/>
      </w:pPr>
      <w:r w:rsidRPr="006365D3">
        <w:t>Учитель математики должен познакомиться с методикой преподавания учителя начальных классов, знать основные приемы работы этого учителя и продолжать применять их, не сильно отступая от того, чему дети уже научены</w:t>
      </w:r>
      <w:r w:rsidR="006365D3">
        <w:t xml:space="preserve"> (</w:t>
      </w:r>
      <w:r w:rsidRPr="006365D3">
        <w:t xml:space="preserve">составление схем, таблиц, краткой записи условия задачи и </w:t>
      </w:r>
      <w:r w:rsidR="006365D3">
        <w:t>т.д.)</w:t>
      </w:r>
      <w:r w:rsidR="006365D3" w:rsidRPr="006365D3">
        <w:t>,</w:t>
      </w:r>
      <w:r w:rsidRPr="006365D3">
        <w:t xml:space="preserve"> дополняя, обогащая способы решения задач своими наработками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Ученики начальной школы все сюжетные задачи делят на задачи</w:t>
      </w:r>
      <w:r w:rsidR="006365D3" w:rsidRPr="006365D3">
        <w:t>:</w:t>
      </w:r>
    </w:p>
    <w:p w:rsidR="006365D3" w:rsidRDefault="00EF0567" w:rsidP="006365D3">
      <w:pPr>
        <w:ind w:firstLine="709"/>
      </w:pPr>
      <w:r w:rsidRPr="006365D3">
        <w:t>в одно действие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в два действия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в три действия</w:t>
      </w:r>
      <w:r w:rsidR="006365D3" w:rsidRPr="006365D3">
        <w:t>.</w:t>
      </w:r>
    </w:p>
    <w:p w:rsidR="00050306" w:rsidRDefault="00EF0567" w:rsidP="006365D3">
      <w:pPr>
        <w:ind w:firstLine="709"/>
      </w:pPr>
      <w:r w:rsidRPr="006365D3">
        <w:lastRenderedPageBreak/>
        <w:t>Поэтому чаще всего</w:t>
      </w:r>
      <w:r w:rsidR="006365D3">
        <w:t xml:space="preserve"> (</w:t>
      </w:r>
      <w:r w:rsidRPr="006365D3">
        <w:t>особенно слабые</w:t>
      </w:r>
      <w:r w:rsidR="006365D3" w:rsidRPr="006365D3">
        <w:t xml:space="preserve">) </w:t>
      </w:r>
      <w:r w:rsidRPr="006365D3">
        <w:t>решают задачи перебором действий</w:t>
      </w:r>
      <w:r w:rsidR="006365D3">
        <w:t xml:space="preserve"> (</w:t>
      </w:r>
      <w:r w:rsidRPr="006365D3">
        <w:t>какое подойдет</w:t>
      </w:r>
      <w:r w:rsidR="006365D3" w:rsidRPr="006365D3">
        <w:t xml:space="preserve">). </w:t>
      </w:r>
    </w:p>
    <w:p w:rsidR="006365D3" w:rsidRDefault="00EF0567" w:rsidP="006365D3">
      <w:pPr>
        <w:ind w:firstLine="709"/>
      </w:pPr>
      <w:r w:rsidRPr="006365D3">
        <w:t>В 5 классе приходится не сильно отступая от начальной школы исправлять и уделять много внимания решению задач на нахождение отношений между числами</w:t>
      </w:r>
      <w:r w:rsidR="006365D3">
        <w:t xml:space="preserve"> ("</w:t>
      </w:r>
      <w:r w:rsidRPr="006365D3">
        <w:t>больше на…</w:t>
      </w:r>
      <w:r w:rsidR="006365D3">
        <w:t>", "</w:t>
      </w:r>
      <w:r w:rsidRPr="006365D3">
        <w:t>меньше на…</w:t>
      </w:r>
      <w:r w:rsidR="006365D3">
        <w:t>", "</w:t>
      </w:r>
      <w:r w:rsidRPr="006365D3">
        <w:t>больше в … раз</w:t>
      </w:r>
      <w:r w:rsidR="006365D3">
        <w:t>", "</w:t>
      </w:r>
      <w:r w:rsidRPr="006365D3">
        <w:t>меньше в …раз</w:t>
      </w:r>
      <w:r w:rsidR="006365D3">
        <w:t>"</w:t>
      </w:r>
      <w:r w:rsidR="006365D3" w:rsidRPr="006365D3">
        <w:t xml:space="preserve">). </w:t>
      </w:r>
      <w:r w:rsidRPr="006365D3">
        <w:t>На помощь приходят задания типа</w:t>
      </w:r>
      <w:r w:rsidR="006365D3" w:rsidRPr="006365D3">
        <w:t>:</w:t>
      </w:r>
    </w:p>
    <w:p w:rsidR="006365D3" w:rsidRDefault="00EF0567" w:rsidP="006365D3">
      <w:pPr>
        <w:ind w:firstLine="709"/>
      </w:pPr>
      <w:r w:rsidRPr="006365D3">
        <w:t>нарисуй дом, у которого один этаж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нарисуй дом, у которого на два этажа больше предыдущего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нарисуй дом, у которого в два раза больше этажей, чем у предыдущего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нарисуй дом, у которого в три раза меньше этажей, чем у предыдущего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В результате получается картинка</w:t>
      </w:r>
      <w:r w:rsidR="006365D3" w:rsidRPr="006365D3">
        <w:t>:</w:t>
      </w:r>
    </w:p>
    <w:p w:rsidR="006365D3" w:rsidRPr="006365D3" w:rsidRDefault="00BB677D" w:rsidP="006365D3">
      <w:pPr>
        <w:ind w:firstLine="709"/>
      </w:pPr>
      <w:r>
        <w:rPr>
          <w:noProof/>
        </w:rPr>
        <w:pict>
          <v:group id="_x0000_s1026" style="position:absolute;left:0;text-align:left;margin-left:36pt;margin-top:30.95pt;width:111.4pt;height:72.85pt;z-index:251657216" coordorigin="2421,6271" coordsize="3960,3257">
            <v:rect id="_x0000_s1027" style="position:absolute;left:2421;top:8988;width:540;height:540"/>
            <v:rect id="_x0000_s1028" style="position:absolute;left:3501;top:8960;width:540;height:540"/>
            <v:rect id="_x0000_s1029" style="position:absolute;left:4581;top:7880;width:540;height:540"/>
            <v:rect id="_x0000_s1030" style="position:absolute;left:4581;top:8420;width:540;height:540"/>
            <v:rect id="_x0000_s1031" style="position:absolute;left:4581;top:8960;width:540;height:540"/>
            <v:rect id="_x0000_s1032" style="position:absolute;left:3501;top:8420;width:540;height:540"/>
            <v:rect id="_x0000_s1033" style="position:absolute;left:4581;top:7312;width:540;height:606"/>
            <v:rect id="_x0000_s1034" style="position:absolute;left:5841;top:8430;width:540;height:540"/>
            <v:rect id="_x0000_s1035" style="position:absolute;left:5841;top:8970;width:540;height:540"/>
            <v:rect id="_x0000_s1036" style="position:absolute;left:4581;top:6811;width:540;height:540"/>
            <v:rect id="_x0000_s1037" style="position:absolute;left:4581;top:6271;width:540;height:540"/>
            <v:rect id="_x0000_s1038" style="position:absolute;left:3501;top:7890;width:540;height:540"/>
            <w10:wrap type="topAndBottom"/>
          </v:group>
        </w:pict>
      </w:r>
    </w:p>
    <w:p w:rsidR="006365D3" w:rsidRPr="006365D3" w:rsidRDefault="006365D3" w:rsidP="006365D3">
      <w:pPr>
        <w:ind w:firstLine="709"/>
      </w:pPr>
    </w:p>
    <w:p w:rsidR="006365D3" w:rsidRDefault="00EF0567" w:rsidP="006365D3">
      <w:pPr>
        <w:ind w:firstLine="709"/>
      </w:pPr>
      <w:r w:rsidRPr="006365D3">
        <w:t>Дети справляются с таким заданием легко, но далеко не все правильно</w:t>
      </w:r>
      <w:r w:rsidR="006365D3" w:rsidRPr="006365D3">
        <w:t xml:space="preserve">. </w:t>
      </w:r>
      <w:r w:rsidRPr="006365D3">
        <w:t>А проверяют они по рисунку, который показывает учитель</w:t>
      </w:r>
      <w:r w:rsidR="006365D3" w:rsidRPr="006365D3">
        <w:t xml:space="preserve">. </w:t>
      </w:r>
      <w:r w:rsidRPr="006365D3">
        <w:t>Задания подобного рода нужно давать продолжительное время, пока не исчезнут ошибки, но они не обязательны для всех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Также очень важно детей учить делать прикидку ответа задачи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 xml:space="preserve">Составление краткой записи условия задачи, схем, рисунков и </w:t>
      </w:r>
      <w:r w:rsidR="006365D3">
        <w:t>т.д.</w:t>
      </w:r>
      <w:r w:rsidR="006365D3" w:rsidRPr="006365D3">
        <w:t xml:space="preserve"> </w:t>
      </w:r>
      <w:r w:rsidRPr="006365D3">
        <w:t>учащиеся должны сопровождать объяснением и обсуждением в парах, у доски, индивидуально учителю, но ни в коем случае не молча</w:t>
      </w:r>
      <w:r w:rsidR="006365D3" w:rsidRPr="006365D3">
        <w:t xml:space="preserve">. </w:t>
      </w:r>
      <w:r w:rsidRPr="006365D3">
        <w:t>Проговаривая каждый свой шаг учащиеся лучше осознают условие задачи и находят в нем все больше и больше знакомых им известных ситуаций, особенно, если эта задача состоит из нескольких элементарных задач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Помогает в решении сложной задачи расчленение ее на более мелкие ситуации</w:t>
      </w:r>
      <w:r w:rsidR="006365D3" w:rsidRPr="006365D3">
        <w:t xml:space="preserve">. </w:t>
      </w:r>
      <w:r w:rsidRPr="006365D3">
        <w:t>Ученику лучше предлагать вспомогательную ситуацию из его жизни, интересную и понятную</w:t>
      </w:r>
      <w:r w:rsidR="006365D3" w:rsidRPr="006365D3">
        <w:t xml:space="preserve">. </w:t>
      </w:r>
      <w:r w:rsidRPr="006365D3">
        <w:t xml:space="preserve">Например, в магазин пошли не кто-то </w:t>
      </w:r>
      <w:r w:rsidRPr="006365D3">
        <w:lastRenderedPageBreak/>
        <w:t>другой, а ты и твой друг или ты догоняешь на велосипеде своего друга и другие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Никогда не нужно торопить ребенка с решением, если у него возникают трудности</w:t>
      </w:r>
      <w:r w:rsidR="006365D3" w:rsidRPr="006365D3">
        <w:t xml:space="preserve">. </w:t>
      </w:r>
      <w:r w:rsidRPr="006365D3">
        <w:t>Нужно попытаться помочь ему еще и еще раз</w:t>
      </w:r>
      <w:r w:rsidR="006365D3" w:rsidRPr="006365D3">
        <w:t xml:space="preserve">. </w:t>
      </w:r>
      <w:r w:rsidRPr="006365D3">
        <w:t>Обязательно похвалить за решенную задачу, даже если он сам в ней верно сделал только один шаг</w:t>
      </w:r>
      <w:r w:rsidR="006365D3" w:rsidRPr="006365D3">
        <w:t xml:space="preserve">. </w:t>
      </w:r>
      <w:r w:rsidRPr="006365D3">
        <w:t>В таком случае он на следующем уроке будет вдвойне внимателен и сделает верно уже не один</w:t>
      </w:r>
      <w:r w:rsidR="00D76531" w:rsidRPr="006365D3">
        <w:t xml:space="preserve"> шаг, а больше</w:t>
      </w:r>
      <w:r w:rsidR="006365D3" w:rsidRPr="006365D3">
        <w:t xml:space="preserve">. </w:t>
      </w:r>
      <w:r w:rsidR="00D76531" w:rsidRPr="006365D3">
        <w:t>И</w:t>
      </w:r>
      <w:r w:rsidRPr="006365D3">
        <w:t xml:space="preserve"> может решит</w:t>
      </w:r>
      <w:r w:rsidR="00D76531" w:rsidRPr="006365D3">
        <w:t>ь</w:t>
      </w:r>
      <w:r w:rsidRPr="006365D3">
        <w:t xml:space="preserve"> ее всю</w:t>
      </w:r>
      <w:r w:rsidR="006365D3" w:rsidRPr="006365D3">
        <w:t xml:space="preserve">. </w:t>
      </w:r>
      <w:r w:rsidRPr="006365D3">
        <w:t>Для детей, у которых задачи не получаются, учитель должен становиться помощником, другом, соучастником решения проблемы</w:t>
      </w:r>
      <w:r w:rsidR="006365D3" w:rsidRPr="006365D3">
        <w:t xml:space="preserve">. </w:t>
      </w:r>
      <w:r w:rsidRPr="006365D3">
        <w:t>Нужно заставить ребенка преодолеть страх перед задачами</w:t>
      </w:r>
      <w:r w:rsidR="006365D3" w:rsidRPr="006365D3">
        <w:t xml:space="preserve">. </w:t>
      </w:r>
      <w:r w:rsidRPr="006365D3">
        <w:t>Он у них вырабатывается в начальной школе, так как содержание задач не всегда соответствует возрасту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При решении задач по теме</w:t>
      </w:r>
      <w:r w:rsidR="006365D3">
        <w:t xml:space="preserve"> "</w:t>
      </w:r>
      <w:r w:rsidRPr="006365D3">
        <w:t>Натуральные числа</w:t>
      </w:r>
      <w:r w:rsidR="006365D3">
        <w:t xml:space="preserve">" </w:t>
      </w:r>
      <w:r w:rsidRPr="006365D3">
        <w:t>дети опираются на знания, полученные в начальной школе, и при правильно построенной методике преподавания в 5-6 классе с сюжетными задачами справляются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Задачи</w:t>
      </w:r>
      <w:r w:rsidR="006365D3">
        <w:t xml:space="preserve"> "</w:t>
      </w:r>
      <w:r w:rsidRPr="006365D3">
        <w:t>на проценты</w:t>
      </w:r>
      <w:r w:rsidR="006365D3">
        <w:t>", "</w:t>
      </w:r>
      <w:r w:rsidRPr="006365D3">
        <w:t>на дроби</w:t>
      </w:r>
      <w:r w:rsidR="006365D3">
        <w:t xml:space="preserve">" </w:t>
      </w:r>
      <w:r w:rsidRPr="006365D3">
        <w:t>можно изучать в комплексе</w:t>
      </w:r>
      <w:r w:rsidR="006365D3" w:rsidRPr="006365D3">
        <w:t>:</w:t>
      </w:r>
    </w:p>
    <w:p w:rsidR="006365D3" w:rsidRDefault="00EF0567" w:rsidP="006365D3">
      <w:pPr>
        <w:ind w:firstLine="709"/>
      </w:pPr>
      <w:r w:rsidRPr="006365D3">
        <w:t>вместе все три вида задач на проценты</w:t>
      </w:r>
      <w:r w:rsidR="006365D3" w:rsidRPr="006365D3">
        <w:t>;</w:t>
      </w:r>
    </w:p>
    <w:p w:rsidR="006365D3" w:rsidRDefault="00EF0567" w:rsidP="006365D3">
      <w:pPr>
        <w:ind w:firstLine="709"/>
      </w:pPr>
      <w:r w:rsidRPr="006365D3">
        <w:t>вместе нахождение дроби от числа и числа по дроби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Дети учатся находить отличие в формулировке задач, в данных задачи</w:t>
      </w:r>
      <w:r w:rsidR="006365D3" w:rsidRPr="006365D3">
        <w:t>,</w:t>
      </w:r>
      <w:r w:rsidRPr="006365D3">
        <w:t xml:space="preserve"> в вопросе</w:t>
      </w:r>
      <w:r w:rsidR="006365D3" w:rsidRPr="006365D3">
        <w:t>.</w:t>
      </w:r>
    </w:p>
    <w:p w:rsidR="006365D3" w:rsidRDefault="00EF0567" w:rsidP="006365D3">
      <w:pPr>
        <w:ind w:firstLine="709"/>
      </w:pPr>
      <w:r w:rsidRPr="006365D3">
        <w:t>В решении также помогает правильно составленная по условию задачи схема, прикидка ответа и соответствие полученного ответа условию задачи</w:t>
      </w:r>
      <w:r w:rsidR="006365D3" w:rsidRPr="006365D3">
        <w:t xml:space="preserve">. </w:t>
      </w:r>
      <w:r w:rsidRPr="006365D3">
        <w:t>Нужно добиваться, чтобы дети при решении не пропускали ни одного из этих шагов</w:t>
      </w:r>
      <w:r w:rsidR="006365D3" w:rsidRPr="006365D3">
        <w:t xml:space="preserve">. </w:t>
      </w:r>
      <w:r w:rsidRPr="006365D3">
        <w:t>Тогда успех обеспечен</w:t>
      </w:r>
      <w:r w:rsidR="006365D3" w:rsidRPr="006365D3">
        <w:t>.</w:t>
      </w:r>
    </w:p>
    <w:p w:rsidR="006365D3" w:rsidRPr="006365D3" w:rsidRDefault="00EF0567" w:rsidP="00E41E19">
      <w:pPr>
        <w:pStyle w:val="2"/>
      </w:pPr>
      <w:r w:rsidRPr="006365D3">
        <w:br w:type="page"/>
      </w:r>
      <w:bookmarkStart w:id="18" w:name="_Toc264322798"/>
      <w:bookmarkStart w:id="19" w:name="_Toc264325495"/>
      <w:bookmarkStart w:id="20" w:name="_Toc264325526"/>
      <w:r w:rsidR="002A7762" w:rsidRPr="006365D3">
        <w:lastRenderedPageBreak/>
        <w:t>Глава 2</w:t>
      </w:r>
      <w:r w:rsidR="006365D3" w:rsidRPr="006365D3">
        <w:t xml:space="preserve">. </w:t>
      </w:r>
      <w:r w:rsidR="00297A49" w:rsidRPr="006365D3">
        <w:t>Методик</w:t>
      </w:r>
      <w:r w:rsidR="0056251E" w:rsidRPr="006365D3">
        <w:t>а</w:t>
      </w:r>
      <w:r w:rsidR="00297A49" w:rsidRPr="006365D3">
        <w:t xml:space="preserve"> </w:t>
      </w:r>
      <w:r w:rsidR="002A7762" w:rsidRPr="006365D3">
        <w:t>работы с сюжетной задачей</w:t>
      </w:r>
      <w:r w:rsidR="0056251E" w:rsidRPr="006365D3">
        <w:t xml:space="preserve"> на конкретных</w:t>
      </w:r>
      <w:r w:rsidR="00F86B86" w:rsidRPr="006365D3">
        <w:t xml:space="preserve"> пример</w:t>
      </w:r>
      <w:r w:rsidR="0056251E" w:rsidRPr="006365D3">
        <w:t>ах</w:t>
      </w:r>
      <w:bookmarkEnd w:id="18"/>
      <w:bookmarkEnd w:id="19"/>
      <w:bookmarkEnd w:id="20"/>
    </w:p>
    <w:p w:rsidR="00E41E19" w:rsidRDefault="00E41E19" w:rsidP="006365D3">
      <w:pPr>
        <w:ind w:firstLine="709"/>
        <w:rPr>
          <w:b/>
          <w:bCs/>
        </w:rPr>
      </w:pPr>
    </w:p>
    <w:p w:rsidR="006365D3" w:rsidRDefault="00C53D93" w:rsidP="006365D3">
      <w:pPr>
        <w:ind w:firstLine="709"/>
        <w:rPr>
          <w:b/>
          <w:bCs/>
        </w:rPr>
      </w:pPr>
      <w:r w:rsidRPr="006365D3">
        <w:rPr>
          <w:b/>
          <w:bCs/>
        </w:rPr>
        <w:t>Задача</w:t>
      </w:r>
      <w:r w:rsidR="009554B2" w:rsidRPr="006365D3">
        <w:rPr>
          <w:b/>
          <w:bCs/>
        </w:rPr>
        <w:t xml:space="preserve"> 1</w:t>
      </w:r>
      <w:r w:rsidR="006365D3" w:rsidRPr="006365D3">
        <w:rPr>
          <w:b/>
          <w:bCs/>
        </w:rPr>
        <w:t xml:space="preserve">. </w:t>
      </w:r>
      <w:r w:rsidR="00D151E3" w:rsidRPr="006365D3">
        <w:rPr>
          <w:b/>
          <w:bCs/>
        </w:rPr>
        <w:t>Расстояние между двумя причалами 35 км</w:t>
      </w:r>
      <w:r w:rsidR="006365D3" w:rsidRPr="006365D3">
        <w:rPr>
          <w:b/>
          <w:bCs/>
        </w:rPr>
        <w:t xml:space="preserve">. </w:t>
      </w:r>
      <w:r w:rsidR="00D151E3" w:rsidRPr="006365D3">
        <w:rPr>
          <w:b/>
          <w:bCs/>
        </w:rPr>
        <w:t xml:space="preserve">Сколько времени потратит теплоход на путь по реке от одного причала до другого и обратно, если собственная скорость теплохода 17 км/ч, а скорость течения реки </w:t>
      </w:r>
      <w:r w:rsidR="006365D3">
        <w:rPr>
          <w:b/>
          <w:bCs/>
        </w:rPr>
        <w:t>-</w:t>
      </w:r>
      <w:r w:rsidR="00D151E3" w:rsidRPr="006365D3">
        <w:rPr>
          <w:b/>
          <w:bCs/>
        </w:rPr>
        <w:t xml:space="preserve"> 3 км/ч</w:t>
      </w:r>
      <w:r w:rsidR="006365D3" w:rsidRPr="006365D3">
        <w:rPr>
          <w:b/>
          <w:bCs/>
        </w:rPr>
        <w:t>?</w:t>
      </w:r>
    </w:p>
    <w:p w:rsidR="006365D3" w:rsidRDefault="006F355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Работа над текстом задачи</w:t>
      </w:r>
      <w:r w:rsidR="006365D3" w:rsidRPr="006365D3">
        <w:rPr>
          <w:b/>
          <w:bCs/>
          <w:i/>
          <w:iCs/>
        </w:rPr>
        <w:t>.</w:t>
      </w:r>
    </w:p>
    <w:p w:rsidR="006365D3" w:rsidRDefault="006F3552" w:rsidP="006365D3">
      <w:pPr>
        <w:ind w:firstLine="709"/>
      </w:pPr>
      <w:r w:rsidRPr="006365D3">
        <w:t>После прочтения текста задачи учащимися, задаются следующие вопросы</w:t>
      </w:r>
      <w:r w:rsidR="006365D3" w:rsidRPr="006365D3">
        <w:t>:</w:t>
      </w:r>
    </w:p>
    <w:p w:rsidR="006365D3" w:rsidRDefault="006F3552" w:rsidP="006365D3">
      <w:pPr>
        <w:ind w:firstLine="709"/>
      </w:pPr>
      <w:r w:rsidRPr="006365D3">
        <w:t>К какому типу задач относится данная задача</w:t>
      </w:r>
      <w:r w:rsidR="006365D3" w:rsidRPr="006365D3">
        <w:t>?</w:t>
      </w:r>
    </w:p>
    <w:p w:rsidR="006365D3" w:rsidRDefault="006F3552" w:rsidP="006365D3">
      <w:pPr>
        <w:ind w:firstLine="709"/>
      </w:pPr>
      <w:r w:rsidRPr="006365D3">
        <w:t>Что движется по</w:t>
      </w:r>
      <w:r w:rsidR="006365D3" w:rsidRPr="006365D3">
        <w:t xml:space="preserve"> </w:t>
      </w:r>
      <w:r w:rsidRPr="006365D3">
        <w:t>реке</w:t>
      </w:r>
      <w:r w:rsidR="006365D3" w:rsidRPr="006365D3">
        <w:t>?</w:t>
      </w:r>
    </w:p>
    <w:p w:rsidR="006365D3" w:rsidRDefault="006F3552" w:rsidP="006365D3">
      <w:pPr>
        <w:ind w:firstLine="709"/>
      </w:pPr>
      <w:r w:rsidRPr="006365D3">
        <w:t>Какие величины рассматриваются при решении задач на движение по реке</w:t>
      </w:r>
      <w:r w:rsidR="006365D3" w:rsidRPr="006365D3">
        <w:t>?</w:t>
      </w:r>
    </w:p>
    <w:p w:rsidR="006365D3" w:rsidRDefault="006F3552" w:rsidP="006365D3">
      <w:pPr>
        <w:ind w:firstLine="709"/>
      </w:pPr>
      <w:r w:rsidRPr="006365D3">
        <w:t>Какие из величин нам известны</w:t>
      </w:r>
      <w:r w:rsidR="006365D3" w:rsidRPr="006365D3">
        <w:t>?</w:t>
      </w:r>
    </w:p>
    <w:p w:rsidR="006365D3" w:rsidRDefault="00A06C65" w:rsidP="006365D3">
      <w:pPr>
        <w:ind w:firstLine="709"/>
      </w:pPr>
      <w:r w:rsidRPr="006365D3">
        <w:t>В каком направлении теплоход двигается по реке</w:t>
      </w:r>
      <w:r w:rsidR="006365D3" w:rsidRPr="006365D3">
        <w:t>?</w:t>
      </w:r>
    </w:p>
    <w:p w:rsidR="006365D3" w:rsidRDefault="00A06C65" w:rsidP="006365D3">
      <w:pPr>
        <w:ind w:firstLine="709"/>
      </w:pPr>
      <w:r w:rsidRPr="006365D3">
        <w:t>Как находится скорость по течению реки</w:t>
      </w:r>
      <w:r w:rsidR="006365D3" w:rsidRPr="006365D3">
        <w:t>?</w:t>
      </w:r>
    </w:p>
    <w:p w:rsidR="006365D3" w:rsidRDefault="00A06C65" w:rsidP="006365D3">
      <w:pPr>
        <w:ind w:firstLine="709"/>
      </w:pPr>
      <w:r w:rsidRPr="006365D3">
        <w:t>Как находится скорость против течения реки</w:t>
      </w:r>
      <w:r w:rsidR="006365D3" w:rsidRPr="006365D3">
        <w:t>?</w:t>
      </w:r>
    </w:p>
    <w:p w:rsidR="006365D3" w:rsidRDefault="00A06C65" w:rsidP="006365D3">
      <w:pPr>
        <w:ind w:firstLine="709"/>
      </w:pPr>
      <w:r w:rsidRPr="006365D3">
        <w:t>Какая величина является искомой</w:t>
      </w:r>
      <w:r w:rsidR="006365D3" w:rsidRPr="006365D3">
        <w:t>?</w:t>
      </w:r>
    </w:p>
    <w:p w:rsidR="006365D3" w:rsidRDefault="00A06C65" w:rsidP="006365D3">
      <w:pPr>
        <w:ind w:firstLine="709"/>
      </w:pPr>
      <w:r w:rsidRPr="006365D3">
        <w:t>Решалась ли раньше подобная задача</w:t>
      </w:r>
      <w:r w:rsidR="006365D3" w:rsidRPr="006365D3">
        <w:t>?</w:t>
      </w:r>
    </w:p>
    <w:p w:rsidR="006365D3" w:rsidRDefault="00507B4D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Перевод текста на математический язык, установление соотношений между данными и вопросом</w:t>
      </w:r>
      <w:r w:rsidR="006365D3" w:rsidRPr="006365D3">
        <w:rPr>
          <w:b/>
          <w:bCs/>
          <w:i/>
          <w:iCs/>
        </w:rPr>
        <w:t>.</w:t>
      </w:r>
    </w:p>
    <w:p w:rsidR="006365D3" w:rsidRDefault="002802C5" w:rsidP="006365D3">
      <w:pPr>
        <w:ind w:firstLine="709"/>
      </w:pPr>
      <w:r w:rsidRPr="006365D3">
        <w:t>С</w:t>
      </w:r>
      <w:r w:rsidR="00E52871" w:rsidRPr="006365D3">
        <w:t>оставляю</w:t>
      </w:r>
      <w:r w:rsidRPr="006365D3">
        <w:t xml:space="preserve">тся </w:t>
      </w:r>
      <w:r w:rsidR="00E52871" w:rsidRPr="006365D3">
        <w:t>таблицы 1 и 2</w:t>
      </w:r>
      <w:r w:rsidRPr="006365D3">
        <w:t>, при заполнении</w:t>
      </w:r>
      <w:r w:rsidR="00E52871" w:rsidRPr="006365D3">
        <w:t xml:space="preserve"> 2 таблицы</w:t>
      </w:r>
      <w:r w:rsidRPr="006365D3">
        <w:t xml:space="preserve"> задаются вопросы</w:t>
      </w:r>
      <w:r w:rsidR="006365D3" w:rsidRPr="006365D3">
        <w:t>:</w:t>
      </w:r>
    </w:p>
    <w:p w:rsidR="006365D3" w:rsidRDefault="002802C5" w:rsidP="006365D3">
      <w:pPr>
        <w:ind w:firstLine="709"/>
      </w:pPr>
      <w:r w:rsidRPr="006365D3">
        <w:t>Как найти время движения теплохода по течению реки</w:t>
      </w:r>
      <w:r w:rsidR="006365D3" w:rsidRPr="006365D3">
        <w:t>?</w:t>
      </w:r>
    </w:p>
    <w:p w:rsidR="006365D3" w:rsidRDefault="002802C5" w:rsidP="006365D3">
      <w:pPr>
        <w:ind w:firstLine="709"/>
      </w:pPr>
      <w:r w:rsidRPr="006365D3">
        <w:t>Как найти время движения теплохода против течения реки</w:t>
      </w:r>
      <w:r w:rsidR="006365D3" w:rsidRPr="006365D3">
        <w:t>?</w:t>
      </w:r>
    </w:p>
    <w:p w:rsidR="006365D3" w:rsidRDefault="002802C5" w:rsidP="006365D3">
      <w:pPr>
        <w:ind w:firstLine="709"/>
      </w:pPr>
      <w:r w:rsidRPr="006365D3">
        <w:t>Как найти общее время</w:t>
      </w:r>
      <w:r w:rsidR="006365D3" w:rsidRPr="006365D3">
        <w:t>?</w:t>
      </w:r>
    </w:p>
    <w:p w:rsidR="00567E5E" w:rsidRPr="006365D3" w:rsidRDefault="00E41E19" w:rsidP="006365D3">
      <w:pPr>
        <w:ind w:firstLine="709"/>
      </w:pPr>
      <w:r>
        <w:br w:type="page"/>
      </w:r>
      <w:r w:rsidR="004A2BBD" w:rsidRPr="006365D3">
        <w:lastRenderedPageBreak/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800"/>
      </w:tblGrid>
      <w:tr w:rsidR="007E25C9" w:rsidRPr="006365D3" w:rsidTr="00C96F1E">
        <w:trPr>
          <w:jc w:val="center"/>
        </w:trPr>
        <w:tc>
          <w:tcPr>
            <w:tcW w:w="1664" w:type="dxa"/>
            <w:shd w:val="clear" w:color="auto" w:fill="auto"/>
          </w:tcPr>
          <w:p w:rsidR="007E25C9" w:rsidRPr="006365D3" w:rsidRDefault="00567E5E" w:rsidP="00E41E19">
            <w:pPr>
              <w:pStyle w:val="afe"/>
            </w:pPr>
            <w:r w:rsidRPr="00C96F1E">
              <w:rPr>
                <w:i/>
                <w:iCs/>
                <w:lang w:val="en-US"/>
              </w:rPr>
              <w:t>ν</w:t>
            </w:r>
            <w:r w:rsidR="007E25C9" w:rsidRPr="00C96F1E">
              <w:rPr>
                <w:vertAlign w:val="subscript"/>
              </w:rPr>
              <w:t>собст</w:t>
            </w:r>
            <w:r w:rsidR="006365D3" w:rsidRPr="00C96F1E">
              <w:rPr>
                <w:vertAlign w:val="subscript"/>
              </w:rPr>
              <w:t>.,</w:t>
            </w:r>
            <w:r w:rsidRPr="006365D3">
              <w:t xml:space="preserve"> км/ч</w:t>
            </w:r>
          </w:p>
        </w:tc>
        <w:tc>
          <w:tcPr>
            <w:tcW w:w="1800" w:type="dxa"/>
            <w:shd w:val="clear" w:color="auto" w:fill="auto"/>
          </w:tcPr>
          <w:p w:rsidR="007E25C9" w:rsidRPr="006365D3" w:rsidRDefault="00567E5E" w:rsidP="00E41E19">
            <w:pPr>
              <w:pStyle w:val="afe"/>
            </w:pPr>
            <w:r w:rsidRPr="00C96F1E">
              <w:rPr>
                <w:i/>
                <w:iCs/>
                <w:lang w:val="en-US"/>
              </w:rPr>
              <w:t>ν</w:t>
            </w:r>
            <w:r w:rsidR="007E25C9" w:rsidRPr="00C96F1E">
              <w:rPr>
                <w:vertAlign w:val="subscript"/>
              </w:rPr>
              <w:t>т</w:t>
            </w:r>
            <w:r w:rsidR="006365D3" w:rsidRPr="00C96F1E">
              <w:rPr>
                <w:vertAlign w:val="subscript"/>
              </w:rPr>
              <w:t xml:space="preserve">. </w:t>
            </w:r>
            <w:r w:rsidR="007E25C9" w:rsidRPr="00C96F1E">
              <w:rPr>
                <w:vertAlign w:val="subscript"/>
              </w:rPr>
              <w:t>р</w:t>
            </w:r>
            <w:r w:rsidR="006365D3" w:rsidRPr="00C96F1E">
              <w:rPr>
                <w:vertAlign w:val="subscript"/>
              </w:rPr>
              <w:t>.,</w:t>
            </w:r>
            <w:r w:rsidRPr="006365D3">
              <w:t xml:space="preserve"> км/ч</w:t>
            </w:r>
          </w:p>
        </w:tc>
      </w:tr>
      <w:tr w:rsidR="007E25C9" w:rsidRPr="006365D3" w:rsidTr="00C96F1E">
        <w:trPr>
          <w:jc w:val="center"/>
        </w:trPr>
        <w:tc>
          <w:tcPr>
            <w:tcW w:w="1664" w:type="dxa"/>
            <w:shd w:val="clear" w:color="auto" w:fill="auto"/>
          </w:tcPr>
          <w:p w:rsidR="007E25C9" w:rsidRPr="006365D3" w:rsidRDefault="007E25C9" w:rsidP="00E41E19">
            <w:pPr>
              <w:pStyle w:val="afe"/>
            </w:pPr>
            <w:r w:rsidRPr="006365D3">
              <w:t>17</w:t>
            </w:r>
          </w:p>
        </w:tc>
        <w:tc>
          <w:tcPr>
            <w:tcW w:w="1800" w:type="dxa"/>
            <w:shd w:val="clear" w:color="auto" w:fill="auto"/>
          </w:tcPr>
          <w:p w:rsidR="007E25C9" w:rsidRPr="006365D3" w:rsidRDefault="007E25C9" w:rsidP="00E41E19">
            <w:pPr>
              <w:pStyle w:val="afe"/>
            </w:pPr>
            <w:r w:rsidRPr="006365D3">
              <w:t>3</w:t>
            </w:r>
          </w:p>
        </w:tc>
      </w:tr>
    </w:tbl>
    <w:p w:rsidR="006365D3" w:rsidRPr="006365D3" w:rsidRDefault="006365D3" w:rsidP="006365D3">
      <w:pPr>
        <w:ind w:firstLine="709"/>
      </w:pPr>
    </w:p>
    <w:p w:rsidR="007E25C9" w:rsidRPr="006365D3" w:rsidRDefault="004A2BBD" w:rsidP="006365D3">
      <w:pPr>
        <w:ind w:firstLine="709"/>
      </w:pPr>
      <w:r w:rsidRPr="006365D3">
        <w:t>Таблица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1571"/>
        <w:gridCol w:w="2309"/>
        <w:gridCol w:w="1885"/>
      </w:tblGrid>
      <w:tr w:rsidR="00E52871" w:rsidRPr="006365D3" w:rsidTr="00C96F1E">
        <w:trPr>
          <w:jc w:val="center"/>
        </w:trPr>
        <w:tc>
          <w:tcPr>
            <w:tcW w:w="2392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6365D3">
              <w:t>Движение теплохода</w:t>
            </w:r>
          </w:p>
        </w:tc>
        <w:tc>
          <w:tcPr>
            <w:tcW w:w="1136" w:type="dxa"/>
            <w:shd w:val="clear" w:color="auto" w:fill="auto"/>
          </w:tcPr>
          <w:p w:rsidR="00E52871" w:rsidRPr="006365D3" w:rsidRDefault="00E52871" w:rsidP="00E41E19">
            <w:pPr>
              <w:pStyle w:val="afe"/>
            </w:pPr>
            <w:r w:rsidRPr="00C96F1E">
              <w:rPr>
                <w:lang w:val="en-US"/>
              </w:rPr>
              <w:t>S</w:t>
            </w:r>
            <w:r w:rsidR="007E25C9" w:rsidRPr="006365D3">
              <w:t>, км</w:t>
            </w:r>
          </w:p>
        </w:tc>
        <w:tc>
          <w:tcPr>
            <w:tcW w:w="1670" w:type="dxa"/>
            <w:shd w:val="clear" w:color="auto" w:fill="auto"/>
          </w:tcPr>
          <w:p w:rsidR="00E52871" w:rsidRPr="00C96F1E" w:rsidRDefault="00567E5E" w:rsidP="00E41E19">
            <w:pPr>
              <w:pStyle w:val="afe"/>
              <w:rPr>
                <w:i/>
                <w:iCs/>
                <w:lang w:val="en-US"/>
              </w:rPr>
            </w:pPr>
            <w:r w:rsidRPr="00C96F1E">
              <w:rPr>
                <w:i/>
                <w:iCs/>
                <w:lang w:val="en-US"/>
              </w:rPr>
              <w:t>ν</w:t>
            </w:r>
          </w:p>
        </w:tc>
        <w:tc>
          <w:tcPr>
            <w:tcW w:w="1363" w:type="dxa"/>
            <w:shd w:val="clear" w:color="auto" w:fill="auto"/>
          </w:tcPr>
          <w:p w:rsidR="00E52871" w:rsidRPr="00C96F1E" w:rsidRDefault="00567E5E" w:rsidP="00E41E19">
            <w:pPr>
              <w:pStyle w:val="afe"/>
              <w:rPr>
                <w:lang w:val="en-US"/>
              </w:rPr>
            </w:pPr>
            <w:r w:rsidRPr="00C96F1E">
              <w:rPr>
                <w:lang w:val="en-US"/>
              </w:rPr>
              <w:t>t</w:t>
            </w:r>
          </w:p>
        </w:tc>
      </w:tr>
      <w:tr w:rsidR="00E52871" w:rsidRPr="006365D3" w:rsidTr="00C96F1E">
        <w:trPr>
          <w:jc w:val="center"/>
        </w:trPr>
        <w:tc>
          <w:tcPr>
            <w:tcW w:w="2392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6365D3">
              <w:t>По течению реки</w:t>
            </w:r>
          </w:p>
        </w:tc>
        <w:tc>
          <w:tcPr>
            <w:tcW w:w="1136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6365D3">
              <w:t>35</w:t>
            </w:r>
          </w:p>
        </w:tc>
        <w:tc>
          <w:tcPr>
            <w:tcW w:w="1670" w:type="dxa"/>
            <w:shd w:val="clear" w:color="auto" w:fill="auto"/>
          </w:tcPr>
          <w:p w:rsidR="00E52871" w:rsidRPr="00C96F1E" w:rsidRDefault="00567E5E" w:rsidP="00E41E19">
            <w:pPr>
              <w:pStyle w:val="afe"/>
              <w:rPr>
                <w:vertAlign w:val="subscript"/>
              </w:rPr>
            </w:pPr>
            <w:r w:rsidRPr="00C96F1E">
              <w:rPr>
                <w:i/>
                <w:iCs/>
                <w:lang w:val="en-US"/>
              </w:rPr>
              <w:t>ν</w:t>
            </w:r>
            <w:r w:rsidR="00E52871" w:rsidRPr="00C96F1E">
              <w:rPr>
                <w:vertAlign w:val="subscript"/>
              </w:rPr>
              <w:t>собст</w:t>
            </w:r>
            <w:r w:rsidR="006365D3" w:rsidRPr="00C96F1E">
              <w:rPr>
                <w:vertAlign w:val="subscript"/>
              </w:rPr>
              <w:t xml:space="preserve">. </w:t>
            </w:r>
            <w:r w:rsidR="00E52871" w:rsidRPr="006365D3">
              <w:t>+</w:t>
            </w:r>
            <w:r w:rsidRPr="00C96F1E">
              <w:rPr>
                <w:i/>
                <w:iCs/>
                <w:lang w:val="en-US"/>
              </w:rPr>
              <w:t xml:space="preserve"> ν</w:t>
            </w:r>
            <w:r w:rsidR="00E52871" w:rsidRPr="00C96F1E">
              <w:rPr>
                <w:vertAlign w:val="subscript"/>
              </w:rPr>
              <w:t>т</w:t>
            </w:r>
            <w:r w:rsidR="006365D3" w:rsidRPr="00C96F1E">
              <w:rPr>
                <w:vertAlign w:val="subscript"/>
              </w:rPr>
              <w:t xml:space="preserve">. </w:t>
            </w:r>
            <w:r w:rsidR="00E52871" w:rsidRPr="00C96F1E">
              <w:rPr>
                <w:vertAlign w:val="subscript"/>
              </w:rPr>
              <w:t>р</w:t>
            </w:r>
            <w:r w:rsidR="006365D3" w:rsidRPr="00C96F1E">
              <w:rPr>
                <w:vertAlign w:val="subscript"/>
              </w:rPr>
              <w:t xml:space="preserve">. </w:t>
            </w:r>
          </w:p>
        </w:tc>
        <w:tc>
          <w:tcPr>
            <w:tcW w:w="1363" w:type="dxa"/>
            <w:shd w:val="clear" w:color="auto" w:fill="auto"/>
          </w:tcPr>
          <w:p w:rsidR="00E52871" w:rsidRPr="00C96F1E" w:rsidRDefault="007E25C9" w:rsidP="00E41E19">
            <w:pPr>
              <w:pStyle w:val="afe"/>
              <w:rPr>
                <w:vertAlign w:val="subscript"/>
              </w:rPr>
            </w:pPr>
            <w:r w:rsidRPr="00C96F1E">
              <w:rPr>
                <w:lang w:val="en-US"/>
              </w:rPr>
              <w:t>S</w:t>
            </w:r>
            <w:r w:rsidR="006365D3" w:rsidRPr="00C96F1E">
              <w:rPr>
                <w:lang w:val="en-US"/>
              </w:rPr>
              <w:t xml:space="preserve">: </w:t>
            </w:r>
            <w:r w:rsidR="00567E5E" w:rsidRPr="00C96F1E">
              <w:rPr>
                <w:i/>
                <w:iCs/>
                <w:lang w:val="en-US"/>
              </w:rPr>
              <w:t>ν</w:t>
            </w:r>
            <w:r w:rsidRPr="00C96F1E">
              <w:rPr>
                <w:vertAlign w:val="subscript"/>
              </w:rPr>
              <w:t>по теч</w:t>
            </w:r>
            <w:r w:rsidR="006365D3" w:rsidRPr="00C96F1E">
              <w:rPr>
                <w:vertAlign w:val="subscript"/>
              </w:rPr>
              <w:t xml:space="preserve">. </w:t>
            </w:r>
          </w:p>
        </w:tc>
      </w:tr>
      <w:tr w:rsidR="00E52871" w:rsidRPr="006365D3" w:rsidTr="00C96F1E">
        <w:trPr>
          <w:jc w:val="center"/>
        </w:trPr>
        <w:tc>
          <w:tcPr>
            <w:tcW w:w="2392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6365D3">
              <w:t xml:space="preserve">Против течения реки </w:t>
            </w:r>
          </w:p>
        </w:tc>
        <w:tc>
          <w:tcPr>
            <w:tcW w:w="1136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6365D3">
              <w:t>35</w:t>
            </w:r>
          </w:p>
        </w:tc>
        <w:tc>
          <w:tcPr>
            <w:tcW w:w="1670" w:type="dxa"/>
            <w:shd w:val="clear" w:color="auto" w:fill="auto"/>
          </w:tcPr>
          <w:p w:rsidR="00E52871" w:rsidRPr="006365D3" w:rsidRDefault="00567E5E" w:rsidP="00E41E19">
            <w:pPr>
              <w:pStyle w:val="afe"/>
            </w:pPr>
            <w:r w:rsidRPr="00C96F1E">
              <w:rPr>
                <w:i/>
                <w:iCs/>
                <w:lang w:val="en-US"/>
              </w:rPr>
              <w:t>ν</w:t>
            </w:r>
            <w:r w:rsidRPr="00C96F1E">
              <w:rPr>
                <w:vertAlign w:val="subscript"/>
              </w:rPr>
              <w:t>собств</w:t>
            </w:r>
            <w:r w:rsidR="006365D3" w:rsidRPr="00C96F1E">
              <w:rPr>
                <w:vertAlign w:val="subscript"/>
              </w:rPr>
              <w:t xml:space="preserve">. </w:t>
            </w:r>
            <w:r w:rsidR="006365D3">
              <w:t>-</w:t>
            </w:r>
            <w:r w:rsidRPr="00C96F1E">
              <w:rPr>
                <w:i/>
                <w:iCs/>
                <w:lang w:val="en-US"/>
              </w:rPr>
              <w:t xml:space="preserve"> ν</w:t>
            </w:r>
            <w:r w:rsidR="007E25C9" w:rsidRPr="00C96F1E">
              <w:rPr>
                <w:vertAlign w:val="subscript"/>
              </w:rPr>
              <w:t>т</w:t>
            </w:r>
            <w:r w:rsidR="006365D3" w:rsidRPr="00C96F1E">
              <w:rPr>
                <w:vertAlign w:val="subscript"/>
              </w:rPr>
              <w:t xml:space="preserve">. </w:t>
            </w:r>
            <w:r w:rsidR="007E25C9" w:rsidRPr="00C96F1E">
              <w:rPr>
                <w:vertAlign w:val="subscript"/>
              </w:rPr>
              <w:t>р</w:t>
            </w:r>
            <w:r w:rsidR="006365D3" w:rsidRPr="00C96F1E">
              <w:rPr>
                <w:vertAlign w:val="subscript"/>
              </w:rPr>
              <w:t xml:space="preserve">. </w:t>
            </w:r>
          </w:p>
        </w:tc>
        <w:tc>
          <w:tcPr>
            <w:tcW w:w="1363" w:type="dxa"/>
            <w:shd w:val="clear" w:color="auto" w:fill="auto"/>
          </w:tcPr>
          <w:p w:rsidR="00E52871" w:rsidRPr="006365D3" w:rsidRDefault="007E25C9" w:rsidP="00E41E19">
            <w:pPr>
              <w:pStyle w:val="afe"/>
            </w:pPr>
            <w:r w:rsidRPr="00C96F1E">
              <w:rPr>
                <w:lang w:val="en-US"/>
              </w:rPr>
              <w:t>S</w:t>
            </w:r>
            <w:r w:rsidR="006365D3" w:rsidRPr="006365D3">
              <w:t xml:space="preserve">: </w:t>
            </w:r>
            <w:r w:rsidR="00567E5E" w:rsidRPr="00C96F1E">
              <w:rPr>
                <w:i/>
                <w:iCs/>
                <w:lang w:val="en-US"/>
              </w:rPr>
              <w:t>ν</w:t>
            </w:r>
            <w:r w:rsidRPr="00C96F1E">
              <w:rPr>
                <w:vertAlign w:val="subscript"/>
              </w:rPr>
              <w:t>пр</w:t>
            </w:r>
            <w:r w:rsidR="006365D3" w:rsidRPr="00C96F1E">
              <w:rPr>
                <w:vertAlign w:val="subscript"/>
              </w:rPr>
              <w:t xml:space="preserve">. </w:t>
            </w:r>
            <w:r w:rsidRPr="00C96F1E">
              <w:rPr>
                <w:vertAlign w:val="subscript"/>
              </w:rPr>
              <w:t>теч</w:t>
            </w:r>
            <w:r w:rsidR="006365D3" w:rsidRPr="00C96F1E">
              <w:rPr>
                <w:vertAlign w:val="subscript"/>
              </w:rPr>
              <w:t xml:space="preserve">. </w:t>
            </w:r>
          </w:p>
        </w:tc>
      </w:tr>
    </w:tbl>
    <w:p w:rsidR="00E41E19" w:rsidRDefault="00E41E19" w:rsidP="006365D3">
      <w:pPr>
        <w:ind w:firstLine="709"/>
      </w:pPr>
    </w:p>
    <w:p w:rsidR="006365D3" w:rsidRDefault="004A2BBD" w:rsidP="006365D3">
      <w:pPr>
        <w:ind w:firstLine="709"/>
      </w:pPr>
      <w:r w:rsidRPr="006365D3">
        <w:t>Правильный ответ на первые 2 вопроса позволяют заполнить четвертый столбец таблицы</w:t>
      </w:r>
      <w:r w:rsidR="006365D3" w:rsidRPr="006365D3">
        <w:t>.</w:t>
      </w:r>
    </w:p>
    <w:p w:rsidR="006365D3" w:rsidRDefault="004A2BBD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План решения</w:t>
      </w:r>
      <w:r w:rsidR="006365D3" w:rsidRPr="006365D3">
        <w:rPr>
          <w:b/>
          <w:bCs/>
          <w:i/>
          <w:iCs/>
        </w:rPr>
        <w:t>.</w:t>
      </w:r>
    </w:p>
    <w:p w:rsidR="006365D3" w:rsidRDefault="007A1203" w:rsidP="006365D3">
      <w:pPr>
        <w:ind w:firstLine="709"/>
      </w:pPr>
      <w:r w:rsidRPr="006365D3">
        <w:t>Находим скорость теплохода по течению реки</w:t>
      </w:r>
      <w:r w:rsidR="006365D3" w:rsidRPr="006365D3">
        <w:t>.</w:t>
      </w:r>
    </w:p>
    <w:p w:rsidR="006365D3" w:rsidRDefault="007A1203" w:rsidP="006365D3">
      <w:pPr>
        <w:ind w:firstLine="709"/>
      </w:pPr>
      <w:r w:rsidRPr="006365D3">
        <w:t>Находим время, которое он потратил на движение по течению реки</w:t>
      </w:r>
      <w:r w:rsidR="006365D3" w:rsidRPr="006365D3">
        <w:t>.</w:t>
      </w:r>
    </w:p>
    <w:p w:rsidR="006365D3" w:rsidRDefault="007A1203" w:rsidP="006365D3">
      <w:pPr>
        <w:ind w:firstLine="709"/>
      </w:pPr>
      <w:r w:rsidRPr="006365D3">
        <w:t>Находим скорость теплохода против течения реки</w:t>
      </w:r>
      <w:r w:rsidR="006365D3" w:rsidRPr="006365D3">
        <w:t>.</w:t>
      </w:r>
    </w:p>
    <w:p w:rsidR="006365D3" w:rsidRDefault="007A1203" w:rsidP="006365D3">
      <w:pPr>
        <w:ind w:firstLine="709"/>
      </w:pPr>
      <w:r w:rsidRPr="006365D3">
        <w:t>находим время, которое он потратил на движение п</w:t>
      </w:r>
      <w:r w:rsidR="00ED4900" w:rsidRPr="006365D3">
        <w:t>р</w:t>
      </w:r>
      <w:r w:rsidRPr="006365D3">
        <w:t>о</w:t>
      </w:r>
      <w:r w:rsidR="00ED4900" w:rsidRPr="006365D3">
        <w:t>тив</w:t>
      </w:r>
      <w:r w:rsidRPr="006365D3">
        <w:t xml:space="preserve"> </w:t>
      </w:r>
      <w:r w:rsidR="00ED4900" w:rsidRPr="006365D3">
        <w:t>течения</w:t>
      </w:r>
      <w:r w:rsidRPr="006365D3">
        <w:t xml:space="preserve"> реки</w:t>
      </w:r>
      <w:r w:rsidR="006365D3" w:rsidRPr="006365D3">
        <w:t>.</w:t>
      </w:r>
    </w:p>
    <w:p w:rsidR="006365D3" w:rsidRDefault="00ED4900" w:rsidP="006365D3">
      <w:pPr>
        <w:ind w:firstLine="709"/>
      </w:pPr>
      <w:r w:rsidRPr="006365D3">
        <w:t>Находим общее время, которое потратил теплоход на путь по реке от одного причала до другого и обратно</w:t>
      </w:r>
      <w:r w:rsidR="006365D3" w:rsidRPr="006365D3">
        <w:t>.</w:t>
      </w:r>
    </w:p>
    <w:p w:rsidR="006365D3" w:rsidRDefault="00ED4900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Решение в тетради учеников должно выглядеть следующим образом</w:t>
      </w:r>
      <w:r w:rsidR="006365D3" w:rsidRPr="006365D3">
        <w:rPr>
          <w:b/>
          <w:bCs/>
          <w:i/>
          <w:iCs/>
        </w:rPr>
        <w:t>:</w:t>
      </w:r>
    </w:p>
    <w:p w:rsidR="00E41E19" w:rsidRDefault="00E41E19" w:rsidP="006365D3">
      <w:pPr>
        <w:ind w:firstLine="709"/>
      </w:pPr>
    </w:p>
    <w:p w:rsidR="006365D3" w:rsidRDefault="001002B6" w:rsidP="006365D3">
      <w:pPr>
        <w:ind w:firstLine="709"/>
      </w:pPr>
      <w:r w:rsidRPr="006365D3">
        <w:t>17 +3 =</w:t>
      </w:r>
      <w:r w:rsidR="009206CA" w:rsidRPr="006365D3">
        <w:t xml:space="preserve"> </w:t>
      </w:r>
      <w:r w:rsidRPr="006365D3">
        <w:t>20</w:t>
      </w:r>
      <w:r w:rsidR="006365D3">
        <w:t xml:space="preserve"> (</w:t>
      </w:r>
      <w:r w:rsidRPr="006365D3">
        <w:t>км/ч</w:t>
      </w:r>
      <w:r w:rsidR="006365D3" w:rsidRPr="006365D3">
        <w:t xml:space="preserve">) </w:t>
      </w:r>
      <w:r w:rsidR="006365D3">
        <w:t>-</w:t>
      </w:r>
      <w:r w:rsidRPr="006365D3">
        <w:t xml:space="preserve"> скорость теплохода по течению реки</w:t>
      </w:r>
      <w:r w:rsidR="006365D3" w:rsidRPr="006365D3">
        <w:t>.</w:t>
      </w:r>
    </w:p>
    <w:p w:rsidR="006365D3" w:rsidRDefault="001002B6" w:rsidP="006365D3">
      <w:pPr>
        <w:ind w:firstLine="709"/>
      </w:pPr>
      <w:r w:rsidRPr="006365D3">
        <w:t>35</w:t>
      </w:r>
      <w:r w:rsidR="006365D3" w:rsidRPr="006365D3">
        <w:t xml:space="preserve">: </w:t>
      </w:r>
      <w:r w:rsidRPr="006365D3">
        <w:t>20 =</w:t>
      </w:r>
      <w:r w:rsidR="009206CA" w:rsidRPr="006365D3">
        <w:t xml:space="preserve"> </w:t>
      </w:r>
      <w:r w:rsidRPr="006365D3">
        <w:t>1,75</w:t>
      </w:r>
      <w:r w:rsidR="006365D3">
        <w:t xml:space="preserve"> (</w:t>
      </w:r>
      <w:r w:rsidRPr="006365D3">
        <w:t>ч</w:t>
      </w:r>
      <w:r w:rsidR="006365D3" w:rsidRPr="006365D3">
        <w:t xml:space="preserve">) </w:t>
      </w:r>
      <w:r w:rsidR="006365D3">
        <w:t>-</w:t>
      </w:r>
      <w:r w:rsidRPr="006365D3">
        <w:t xml:space="preserve"> время движения теплохода по течению реки</w:t>
      </w:r>
      <w:r w:rsidR="006365D3" w:rsidRPr="006365D3">
        <w:t>.</w:t>
      </w:r>
    </w:p>
    <w:p w:rsidR="006365D3" w:rsidRDefault="001002B6" w:rsidP="006365D3">
      <w:pPr>
        <w:ind w:firstLine="709"/>
      </w:pPr>
      <w:r w:rsidRPr="006365D3">
        <w:t xml:space="preserve">17 </w:t>
      </w:r>
      <w:r w:rsidR="006365D3">
        <w:t>-</w:t>
      </w:r>
      <w:r w:rsidRPr="006365D3">
        <w:t xml:space="preserve"> 3 = 14</w:t>
      </w:r>
      <w:r w:rsidR="006365D3">
        <w:t xml:space="preserve"> (</w:t>
      </w:r>
      <w:r w:rsidRPr="006365D3">
        <w:t>км/ч</w:t>
      </w:r>
      <w:r w:rsidR="006365D3" w:rsidRPr="006365D3">
        <w:t xml:space="preserve">) </w:t>
      </w:r>
      <w:r w:rsidR="006365D3">
        <w:t>-</w:t>
      </w:r>
      <w:r w:rsidRPr="006365D3">
        <w:t xml:space="preserve"> скорость теплохода против течения реки</w:t>
      </w:r>
      <w:r w:rsidR="006365D3" w:rsidRPr="006365D3">
        <w:t>.</w:t>
      </w:r>
    </w:p>
    <w:p w:rsidR="006365D3" w:rsidRDefault="009206CA" w:rsidP="006365D3">
      <w:pPr>
        <w:ind w:firstLine="709"/>
      </w:pPr>
      <w:r w:rsidRPr="006365D3">
        <w:t>35</w:t>
      </w:r>
      <w:r w:rsidR="006365D3" w:rsidRPr="006365D3">
        <w:t xml:space="preserve">: </w:t>
      </w:r>
      <w:r w:rsidRPr="006365D3">
        <w:t>14 = 2,5</w:t>
      </w:r>
      <w:r w:rsidR="006365D3">
        <w:t xml:space="preserve"> (</w:t>
      </w:r>
      <w:r w:rsidRPr="006365D3">
        <w:t>ч</w:t>
      </w:r>
      <w:r w:rsidR="006365D3" w:rsidRPr="006365D3">
        <w:t xml:space="preserve">) </w:t>
      </w:r>
      <w:r w:rsidR="006365D3">
        <w:t>-</w:t>
      </w:r>
      <w:r w:rsidRPr="006365D3">
        <w:t xml:space="preserve"> время движения теплохода против течения реки</w:t>
      </w:r>
      <w:r w:rsidR="006365D3" w:rsidRPr="006365D3">
        <w:t>.</w:t>
      </w:r>
    </w:p>
    <w:p w:rsidR="006365D3" w:rsidRDefault="009206CA" w:rsidP="006365D3">
      <w:pPr>
        <w:ind w:firstLine="709"/>
      </w:pPr>
      <w:r w:rsidRPr="006365D3">
        <w:t>1,75 + 2,5 = 4,25</w:t>
      </w:r>
      <w:r w:rsidR="006365D3">
        <w:t xml:space="preserve"> (</w:t>
      </w:r>
      <w:r w:rsidRPr="006365D3">
        <w:t>ч</w:t>
      </w:r>
      <w:r w:rsidR="006365D3" w:rsidRPr="006365D3">
        <w:t xml:space="preserve">) </w:t>
      </w:r>
      <w:r w:rsidR="006365D3">
        <w:t>-</w:t>
      </w:r>
      <w:r w:rsidR="006365D3" w:rsidRPr="006365D3">
        <w:t xml:space="preserve"> </w:t>
      </w:r>
      <w:r w:rsidRPr="006365D3">
        <w:t>время, которое потратил теплоход на путь по реке от одного причала до другого и обратно</w:t>
      </w:r>
      <w:r w:rsidR="006365D3" w:rsidRPr="006365D3">
        <w:t>.</w:t>
      </w:r>
    </w:p>
    <w:p w:rsidR="006365D3" w:rsidRDefault="009206CA" w:rsidP="006365D3">
      <w:pPr>
        <w:ind w:firstLine="709"/>
      </w:pPr>
      <w:r w:rsidRPr="006365D3">
        <w:t>Ответ</w:t>
      </w:r>
      <w:r w:rsidR="006365D3" w:rsidRPr="006365D3">
        <w:t xml:space="preserve">: </w:t>
      </w:r>
      <w:r w:rsidRPr="006365D3">
        <w:t>4,25 ч</w:t>
      </w:r>
      <w:r w:rsidR="006365D3" w:rsidRPr="006365D3">
        <w:t>.</w:t>
      </w:r>
    </w:p>
    <w:p w:rsidR="00050306" w:rsidRDefault="00050306" w:rsidP="006365D3">
      <w:pPr>
        <w:ind w:firstLine="709"/>
        <w:rPr>
          <w:b/>
          <w:bCs/>
          <w:i/>
          <w:iCs/>
        </w:rPr>
      </w:pPr>
    </w:p>
    <w:p w:rsidR="006365D3" w:rsidRDefault="009206CA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По окончанию решения задачи делаем проверку и оценку решения задачи, задавая такие вопросы учащимся</w:t>
      </w:r>
      <w:r w:rsidR="006365D3" w:rsidRPr="006365D3">
        <w:rPr>
          <w:b/>
          <w:bCs/>
          <w:i/>
          <w:iCs/>
        </w:rPr>
        <w:t>:</w:t>
      </w:r>
    </w:p>
    <w:p w:rsidR="006365D3" w:rsidRDefault="009206CA" w:rsidP="006365D3">
      <w:pPr>
        <w:ind w:firstLine="709"/>
      </w:pPr>
      <w:r w:rsidRPr="006365D3">
        <w:lastRenderedPageBreak/>
        <w:t>Нельзя ли указать другие способы решения данной задачи</w:t>
      </w:r>
      <w:r w:rsidR="006365D3" w:rsidRPr="006365D3">
        <w:t>?</w:t>
      </w:r>
    </w:p>
    <w:p w:rsidR="006365D3" w:rsidRDefault="00CA3EEF" w:rsidP="006365D3">
      <w:pPr>
        <w:ind w:firstLine="709"/>
      </w:pPr>
      <w:r w:rsidRPr="006365D3">
        <w:t>Что повторили при решении данной задачи</w:t>
      </w:r>
      <w:r w:rsidR="006365D3" w:rsidRPr="006365D3">
        <w:t>?</w:t>
      </w:r>
    </w:p>
    <w:p w:rsidR="006365D3" w:rsidRDefault="00CA3EEF" w:rsidP="006365D3">
      <w:pPr>
        <w:ind w:firstLine="709"/>
      </w:pPr>
      <w:r w:rsidRPr="006365D3">
        <w:t>Почему рассмотренный способ является рациональным</w:t>
      </w:r>
      <w:r w:rsidR="006365D3" w:rsidRPr="006365D3">
        <w:t>?</w:t>
      </w:r>
    </w:p>
    <w:p w:rsidR="006365D3" w:rsidRDefault="004768D6" w:rsidP="006365D3">
      <w:pPr>
        <w:ind w:firstLine="709"/>
        <w:rPr>
          <w:b/>
          <w:bCs/>
        </w:rPr>
      </w:pPr>
      <w:r w:rsidRPr="006365D3">
        <w:rPr>
          <w:b/>
          <w:bCs/>
        </w:rPr>
        <w:t>Задача</w:t>
      </w:r>
      <w:r w:rsidR="009554B2" w:rsidRPr="006365D3">
        <w:rPr>
          <w:b/>
          <w:bCs/>
        </w:rPr>
        <w:t xml:space="preserve"> 2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Площадь участка поля 80 га, первый тракторист вспахал 40</w:t>
      </w:r>
      <w:r w:rsidR="006365D3" w:rsidRPr="006365D3">
        <w:rPr>
          <w:b/>
          <w:bCs/>
        </w:rPr>
        <w:t>%</w:t>
      </w:r>
      <w:r w:rsidRPr="006365D3">
        <w:rPr>
          <w:b/>
          <w:bCs/>
        </w:rPr>
        <w:t xml:space="preserve"> этого участка, а второй 60</w:t>
      </w:r>
      <w:r w:rsidR="006365D3" w:rsidRPr="006365D3">
        <w:rPr>
          <w:b/>
          <w:bCs/>
        </w:rPr>
        <w:t>%</w:t>
      </w:r>
      <w:r w:rsidRPr="006365D3">
        <w:rPr>
          <w:b/>
          <w:bCs/>
        </w:rPr>
        <w:t xml:space="preserve"> оставшейся части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Кто из них вспахал больше и на сколько га</w:t>
      </w:r>
      <w:r w:rsidR="006365D3" w:rsidRPr="006365D3">
        <w:rPr>
          <w:b/>
          <w:bCs/>
        </w:rPr>
        <w:t>?</w:t>
      </w:r>
    </w:p>
    <w:p w:rsidR="006365D3" w:rsidRDefault="004768D6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Работа над текстом задачи</w:t>
      </w:r>
      <w:r w:rsidR="006365D3" w:rsidRPr="006365D3">
        <w:rPr>
          <w:b/>
          <w:bCs/>
          <w:i/>
          <w:iCs/>
        </w:rPr>
        <w:t>.</w:t>
      </w:r>
    </w:p>
    <w:p w:rsidR="006365D3" w:rsidRDefault="009B4416" w:rsidP="006365D3">
      <w:pPr>
        <w:ind w:firstLine="709"/>
      </w:pPr>
      <w:r w:rsidRPr="006365D3">
        <w:t>Интерес к решению задачи поднимется если разыграть ее в классе</w:t>
      </w:r>
      <w:r w:rsidR="006365D3" w:rsidRPr="006365D3">
        <w:t>.</w:t>
      </w:r>
    </w:p>
    <w:p w:rsidR="006365D3" w:rsidRDefault="009B4416" w:rsidP="006365D3">
      <w:pPr>
        <w:ind w:firstLine="709"/>
      </w:pPr>
      <w:r w:rsidRPr="006365D3">
        <w:t>Вопросы на понимание содержания</w:t>
      </w:r>
      <w:r w:rsidR="006365D3" w:rsidRPr="006365D3">
        <w:t>:</w:t>
      </w:r>
    </w:p>
    <w:p w:rsidR="006365D3" w:rsidRDefault="006662F0" w:rsidP="006365D3">
      <w:pPr>
        <w:ind w:firstLine="709"/>
      </w:pPr>
      <w:r w:rsidRPr="006365D3">
        <w:t>О чем говориться в задаче</w:t>
      </w:r>
      <w:r w:rsidR="006365D3" w:rsidRPr="006365D3">
        <w:t>?</w:t>
      </w:r>
    </w:p>
    <w:p w:rsidR="006365D3" w:rsidRDefault="001F11C0" w:rsidP="006365D3">
      <w:pPr>
        <w:ind w:firstLine="709"/>
      </w:pPr>
      <w:r w:rsidRPr="006365D3">
        <w:t>Что известно в задаче</w:t>
      </w:r>
      <w:r w:rsidR="006365D3" w:rsidRPr="006365D3">
        <w:t>?</w:t>
      </w:r>
    </w:p>
    <w:p w:rsidR="006365D3" w:rsidRDefault="003435FF" w:rsidP="006365D3">
      <w:pPr>
        <w:ind w:firstLine="709"/>
      </w:pPr>
      <w:r w:rsidRPr="006365D3">
        <w:t>Можно ли сделать предположение кто вспахал больше и если отвечаем да, то сделайте его</w:t>
      </w:r>
      <w:r w:rsidR="006365D3" w:rsidRPr="006365D3">
        <w:t>?</w:t>
      </w:r>
    </w:p>
    <w:p w:rsidR="006365D3" w:rsidRDefault="003435FF" w:rsidP="006365D3">
      <w:pPr>
        <w:ind w:firstLine="709"/>
      </w:pPr>
      <w:r w:rsidRPr="006365D3">
        <w:t>Известна ли площадь поля</w:t>
      </w:r>
      <w:r w:rsidR="006365D3" w:rsidRPr="006365D3">
        <w:t>?</w:t>
      </w:r>
    </w:p>
    <w:p w:rsidR="006365D3" w:rsidRDefault="003435FF" w:rsidP="006365D3">
      <w:pPr>
        <w:ind w:firstLine="709"/>
      </w:pPr>
      <w:r w:rsidRPr="006365D3">
        <w:t>Что такое 1</w:t>
      </w:r>
      <w:r w:rsidR="006365D3" w:rsidRPr="006365D3">
        <w:t xml:space="preserve">%? </w:t>
      </w:r>
      <w:r w:rsidRPr="006365D3">
        <w:t>Как находиться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За</w:t>
      </w:r>
      <w:r w:rsidR="003435FF" w:rsidRPr="006365D3">
        <w:t xml:space="preserve"> сколько процентов принимаем все поле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Больше или меньше половины вспахал 1 тракторист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Можем ли ответить на предыдущий вопрос про второго тракториста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Как находиться оставшаяся часть поля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Что будем сравнивать, отвечая на вопрос, кто из них вспахал больше</w:t>
      </w:r>
      <w:r w:rsidR="006365D3" w:rsidRPr="006365D3">
        <w:t>?</w:t>
      </w:r>
    </w:p>
    <w:p w:rsidR="006365D3" w:rsidRDefault="00994294" w:rsidP="006365D3">
      <w:pPr>
        <w:ind w:firstLine="709"/>
      </w:pPr>
      <w:r w:rsidRPr="006365D3">
        <w:t>Какой способ выберем для решения задачи</w:t>
      </w:r>
      <w:r w:rsidR="006365D3" w:rsidRPr="006365D3">
        <w:t>?</w:t>
      </w:r>
    </w:p>
    <w:p w:rsidR="006365D3" w:rsidRDefault="004768D6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Перевод текста на математический язык, установление соотношений между данными и вопросом</w:t>
      </w:r>
      <w:r w:rsidR="006365D3" w:rsidRPr="006365D3">
        <w:rPr>
          <w:b/>
          <w:bCs/>
          <w:i/>
          <w:iCs/>
        </w:rPr>
        <w:t>.</w:t>
      </w:r>
    </w:p>
    <w:p w:rsidR="006365D3" w:rsidRDefault="00556D54" w:rsidP="006365D3">
      <w:pPr>
        <w:ind w:firstLine="709"/>
      </w:pPr>
      <w:r w:rsidRPr="006365D3">
        <w:t>Все поле изображаем</w:t>
      </w:r>
    </w:p>
    <w:p w:rsidR="006365D3" w:rsidRDefault="00556D54" w:rsidP="006365D3">
      <w:pPr>
        <w:ind w:firstLine="709"/>
      </w:pPr>
      <w:r w:rsidRPr="006365D3">
        <w:t>Это 100</w:t>
      </w:r>
      <w:r w:rsidR="006365D3" w:rsidRPr="006365D3">
        <w:t xml:space="preserve">%. </w:t>
      </w:r>
      <w:r w:rsidRPr="006365D3">
        <w:t>Разделим его на 2 части</w:t>
      </w:r>
      <w:r w:rsidR="006365D3" w:rsidRPr="006365D3">
        <w:t>.</w:t>
      </w:r>
    </w:p>
    <w:p w:rsidR="006365D3" w:rsidRPr="006365D3" w:rsidRDefault="00E41E19" w:rsidP="006365D3">
      <w:pPr>
        <w:ind w:firstLine="709"/>
      </w:pPr>
      <w:r>
        <w:br w:type="page"/>
      </w:r>
      <w:r w:rsidR="00BB677D">
        <w:rPr>
          <w:noProof/>
        </w:rPr>
        <w:lastRenderedPageBreak/>
        <w:pict>
          <v:group id="_x0000_s1039" style="position:absolute;left:0;text-align:left;margin-left:108pt;margin-top:18pt;width:225pt;height:168.35pt;z-index:251658240" coordorigin="3861,2034" coordsize="4500,3367">
            <v:rect id="_x0000_s1040" style="position:absolute;left:5121;top:2034;width:1620;height:540"/>
            <v:group id="_x0000_s1041" style="position:absolute;left:3861;top:2161;width:4500;height:3240" coordorigin="3861,2161" coordsize="4500,3240">
              <v:rect id="_x0000_s1042" style="position:absolute;left:3861;top:2824;width:4500;height:1980"/>
              <v:line id="_x0000_s1043" style="position:absolute" from="5481,2824" to="5481,480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4941;top:2161;width:2700;height:540" filled="f" stroked="f">
                <v:textbox style="mso-next-textbox:#_x0000_s1044">
                  <w:txbxContent>
                    <w:p w:rsidR="00E41E19" w:rsidRDefault="00E41E19" w:rsidP="00E41E19">
                      <w:pPr>
                        <w:pStyle w:val="aff0"/>
                      </w:pPr>
                      <w:r>
                        <w:t>80 га – 100 %</w:t>
                      </w:r>
                    </w:p>
                  </w:txbxContent>
                </v:textbox>
              </v:shape>
              <v:shape id="_x0000_s1045" type="#_x0000_t202" style="position:absolute;left:4041;top:3061;width:1260;height:1440" filled="f" stroked="f">
                <v:textbox style="mso-next-textbox:#_x0000_s1045">
                  <w:txbxContent>
                    <w:p w:rsidR="00E41E19" w:rsidRDefault="00E41E19" w:rsidP="00E41E19">
                      <w:pPr>
                        <w:pStyle w:val="aff0"/>
                      </w:pPr>
                      <w:r>
                        <w:t>40 % от</w:t>
                      </w:r>
                    </w:p>
                    <w:p w:rsidR="00E41E19" w:rsidRDefault="00E41E19" w:rsidP="00E41E19">
                      <w:pPr>
                        <w:pStyle w:val="aff0"/>
                      </w:pPr>
                    </w:p>
                    <w:p w:rsidR="00E41E19" w:rsidRDefault="00E41E19" w:rsidP="00E41E19">
                      <w:pPr>
                        <w:pStyle w:val="aff0"/>
                      </w:pPr>
                      <w:r>
                        <w:t>40 % -?</w:t>
                      </w:r>
                    </w:p>
                  </w:txbxContent>
                </v:textbox>
              </v:shape>
              <v:shape id="_x0000_s1046" type="#_x0000_t202" style="position:absolute;left:6021;top:3241;width:1980;height:1260" filled="f" stroked="f">
                <v:textbox style="mso-next-textbox:#_x0000_s1046">
                  <w:txbxContent>
                    <w:p w:rsidR="00E41E19" w:rsidRDefault="00E41E19" w:rsidP="00E41E19">
                      <w:pPr>
                        <w:pStyle w:val="aff0"/>
                      </w:pPr>
                      <w:r>
                        <w:t>60 % от</w:t>
                      </w:r>
                    </w:p>
                    <w:p w:rsidR="00E41E19" w:rsidRDefault="00E41E19" w:rsidP="00E41E19">
                      <w:pPr>
                        <w:pStyle w:val="aff0"/>
                      </w:pPr>
                    </w:p>
                    <w:p w:rsidR="00E41E19" w:rsidRDefault="00E41E19" w:rsidP="00E41E19">
                      <w:pPr>
                        <w:pStyle w:val="aff0"/>
                      </w:pPr>
                      <w:r>
                        <w:t>60 %-?</w:t>
                      </w:r>
                    </w:p>
                  </w:txbxContent>
                </v:textbox>
              </v:shape>
              <v:shape id="_x0000_s1047" type="#_x0000_t202" style="position:absolute;left:6021;top:4861;width:2340;height:540" filled="f" stroked="f">
                <v:textbox>
                  <w:txbxContent>
                    <w:p w:rsidR="00E41E19" w:rsidRDefault="00E41E19" w:rsidP="00E41E19">
                      <w:pPr>
                        <w:pStyle w:val="aff0"/>
                      </w:pPr>
                      <w:r>
                        <w:t>Остаток – ?</w:t>
                      </w:r>
                    </w:p>
                  </w:txbxContent>
                </v:textbox>
              </v:shape>
              <v:line id="_x0000_s1048" style="position:absolute;flip:y" from="5085,2520" to="5700,3285">
                <v:stroke endarrow="block"/>
              </v:line>
              <v:line id="_x0000_s1049" style="position:absolute" from="7005,3585" to="7185,4995">
                <v:stroke endarrow="block"/>
              </v:line>
            </v:group>
            <w10:wrap type="topAndBottom"/>
          </v:group>
        </w:pict>
      </w:r>
    </w:p>
    <w:p w:rsidR="006365D3" w:rsidRDefault="00F875EF" w:rsidP="006365D3">
      <w:pPr>
        <w:ind w:firstLine="709"/>
      </w:pPr>
      <w:r w:rsidRPr="006365D3">
        <w:t>Первый тракторист вспахал 40</w:t>
      </w:r>
      <w:r w:rsidR="006365D3" w:rsidRPr="006365D3">
        <w:t>%</w:t>
      </w:r>
      <w:r w:rsidRPr="006365D3">
        <w:t xml:space="preserve"> от всего поля</w:t>
      </w:r>
      <w:r w:rsidR="006365D3" w:rsidRPr="006365D3">
        <w:t xml:space="preserve">. </w:t>
      </w:r>
      <w:r w:rsidRPr="006365D3">
        <w:t>Сколько будут это в га обозначим знаком вопроса</w:t>
      </w:r>
      <w:r w:rsidR="006365D3" w:rsidRPr="006365D3">
        <w:t>.</w:t>
      </w:r>
    </w:p>
    <w:p w:rsidR="006365D3" w:rsidRDefault="00F875EF" w:rsidP="006365D3">
      <w:pPr>
        <w:ind w:firstLine="709"/>
      </w:pPr>
      <w:r w:rsidRPr="006365D3">
        <w:t>Вторая часть прямоугольника это остаток</w:t>
      </w:r>
      <w:r w:rsidR="006365D3" w:rsidRPr="006365D3">
        <w:t xml:space="preserve">. </w:t>
      </w:r>
      <w:r w:rsidR="008460F7" w:rsidRPr="006365D3">
        <w:t>Обязательно под ней написать слово остаток и поставить знак вопроса</w:t>
      </w:r>
      <w:r w:rsidR="006365D3" w:rsidRPr="006365D3">
        <w:t xml:space="preserve">. </w:t>
      </w:r>
      <w:r w:rsidR="008460F7" w:rsidRPr="006365D3">
        <w:t>Во второй части прямоугольника записываем 60</w:t>
      </w:r>
      <w:r w:rsidR="006365D3" w:rsidRPr="006365D3">
        <w:t>%</w:t>
      </w:r>
      <w:r w:rsidR="008460F7" w:rsidRPr="006365D3">
        <w:t xml:space="preserve"> к слову остаток</w:t>
      </w:r>
      <w:r w:rsidR="006365D3" w:rsidRPr="006365D3">
        <w:t>.</w:t>
      </w:r>
    </w:p>
    <w:p w:rsidR="006365D3" w:rsidRDefault="008460F7" w:rsidP="006365D3">
      <w:pPr>
        <w:ind w:firstLine="709"/>
      </w:pPr>
      <w:r w:rsidRPr="006365D3">
        <w:t>Сколько вспахал 2 тракторист обозначим знаком вопроса</w:t>
      </w:r>
      <w:r w:rsidR="006365D3" w:rsidRPr="006365D3">
        <w:t>.</w:t>
      </w:r>
    </w:p>
    <w:p w:rsidR="006365D3" w:rsidRDefault="004768D6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План решения</w:t>
      </w:r>
      <w:r w:rsidR="006365D3" w:rsidRPr="006365D3">
        <w:rPr>
          <w:b/>
          <w:bCs/>
          <w:i/>
          <w:iCs/>
        </w:rPr>
        <w:t>.</w:t>
      </w:r>
    </w:p>
    <w:p w:rsidR="006365D3" w:rsidRDefault="00997651" w:rsidP="006365D3">
      <w:pPr>
        <w:ind w:firstLine="709"/>
      </w:pPr>
      <w:r w:rsidRPr="006365D3">
        <w:t>Н</w:t>
      </w:r>
      <w:r w:rsidR="008460F7" w:rsidRPr="006365D3">
        <w:t>айти сколько вспахал первый тракторист</w:t>
      </w:r>
      <w:r w:rsidR="006365D3" w:rsidRPr="006365D3">
        <w:t>.</w:t>
      </w:r>
    </w:p>
    <w:p w:rsidR="006365D3" w:rsidRDefault="00353F34" w:rsidP="006365D3">
      <w:pPr>
        <w:ind w:firstLine="709"/>
      </w:pPr>
      <w:r w:rsidRPr="006365D3">
        <w:t>Найти с</w:t>
      </w:r>
      <w:r w:rsidR="00997651" w:rsidRPr="006365D3">
        <w:t>колько осталось вспахать после первого тракториста</w:t>
      </w:r>
      <w:r w:rsidR="006365D3" w:rsidRPr="006365D3">
        <w:t>.</w:t>
      </w:r>
    </w:p>
    <w:p w:rsidR="006365D3" w:rsidRDefault="00353F34" w:rsidP="006365D3">
      <w:pPr>
        <w:ind w:firstLine="709"/>
      </w:pPr>
      <w:r w:rsidRPr="006365D3">
        <w:t>Найти сколько</w:t>
      </w:r>
      <w:r w:rsidR="00997651" w:rsidRPr="006365D3">
        <w:t xml:space="preserve"> вспахал второй тракторист</w:t>
      </w:r>
      <w:r w:rsidR="006365D3" w:rsidRPr="006365D3">
        <w:t>.</w:t>
      </w:r>
    </w:p>
    <w:p w:rsidR="006365D3" w:rsidRDefault="001F11C0" w:rsidP="006365D3">
      <w:pPr>
        <w:ind w:firstLine="709"/>
      </w:pPr>
      <w:r w:rsidRPr="006365D3">
        <w:t>Найти на сколько один тракторист вспахал больше другого</w:t>
      </w:r>
      <w:r w:rsidR="006365D3" w:rsidRPr="006365D3">
        <w:t>?</w:t>
      </w:r>
    </w:p>
    <w:p w:rsidR="006365D3" w:rsidRDefault="004768D6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Решение в тетради учеников должно выглядеть следующим образом</w:t>
      </w:r>
      <w:r w:rsidR="006365D3" w:rsidRPr="006365D3">
        <w:rPr>
          <w:b/>
          <w:bCs/>
          <w:i/>
          <w:iCs/>
        </w:rPr>
        <w:t>:</w:t>
      </w:r>
    </w:p>
    <w:p w:rsidR="00E41E19" w:rsidRDefault="00E41E19" w:rsidP="006365D3">
      <w:pPr>
        <w:ind w:firstLine="709"/>
        <w:rPr>
          <w:b/>
          <w:bCs/>
          <w:i/>
          <w:iCs/>
        </w:rPr>
      </w:pPr>
    </w:p>
    <w:p w:rsidR="002C5C79" w:rsidRPr="006365D3" w:rsidRDefault="004F7EB0" w:rsidP="006365D3">
      <w:pPr>
        <w:ind w:firstLine="709"/>
      </w:pPr>
      <w:r w:rsidRPr="006365D3">
        <w:t>8</w:t>
      </w:r>
      <w:r w:rsidR="00DC2B4E" w:rsidRPr="006365D3">
        <w:t>0</w:t>
      </w:r>
      <w:r w:rsidR="006365D3" w:rsidRPr="006365D3">
        <w:t xml:space="preserve">: </w:t>
      </w:r>
      <w:r w:rsidR="00DC2B4E" w:rsidRPr="006365D3">
        <w:t xml:space="preserve">100 </w:t>
      </w:r>
      <w:r w:rsidRPr="006365D3">
        <w:t>*</w:t>
      </w:r>
      <w:r w:rsidR="00DC2B4E" w:rsidRPr="006365D3">
        <w:t xml:space="preserve"> </w:t>
      </w:r>
      <w:r w:rsidRPr="006365D3">
        <w:t>4</w:t>
      </w:r>
      <w:r w:rsidR="00DC2B4E" w:rsidRPr="006365D3">
        <w:t xml:space="preserve">0 = </w:t>
      </w:r>
      <w:r w:rsidRPr="006365D3">
        <w:t>32</w:t>
      </w:r>
      <w:r w:rsidR="006365D3">
        <w:t xml:space="preserve"> (</w:t>
      </w:r>
      <w:r w:rsidR="00DC2B4E" w:rsidRPr="006365D3">
        <w:t>га</w:t>
      </w:r>
      <w:r w:rsidR="006365D3" w:rsidRPr="006365D3">
        <w:t xml:space="preserve">) </w:t>
      </w:r>
      <w:r w:rsidR="00DC2B4E" w:rsidRPr="006365D3">
        <w:t>вспахал 1 тракторист</w:t>
      </w:r>
    </w:p>
    <w:p w:rsidR="00DC2B4E" w:rsidRPr="006365D3" w:rsidRDefault="00DC2B4E" w:rsidP="006365D3">
      <w:pPr>
        <w:ind w:firstLine="709"/>
      </w:pPr>
      <w:r w:rsidRPr="006365D3">
        <w:t xml:space="preserve">80 </w:t>
      </w:r>
      <w:r w:rsidR="006365D3">
        <w:t>-</w:t>
      </w:r>
      <w:r w:rsidRPr="006365D3">
        <w:t xml:space="preserve"> </w:t>
      </w:r>
      <w:r w:rsidR="004F7EB0" w:rsidRPr="006365D3">
        <w:t>32</w:t>
      </w:r>
      <w:r w:rsidRPr="006365D3">
        <w:t xml:space="preserve"> = </w:t>
      </w:r>
      <w:r w:rsidR="004F7EB0" w:rsidRPr="006365D3">
        <w:t>48</w:t>
      </w:r>
      <w:r w:rsidR="006365D3">
        <w:t xml:space="preserve"> (</w:t>
      </w:r>
      <w:r w:rsidRPr="006365D3">
        <w:t>га</w:t>
      </w:r>
      <w:r w:rsidR="006365D3" w:rsidRPr="006365D3">
        <w:t xml:space="preserve">) </w:t>
      </w:r>
      <w:r w:rsidRPr="006365D3">
        <w:t>остаток</w:t>
      </w:r>
    </w:p>
    <w:p w:rsidR="00DC2B4E" w:rsidRPr="006365D3" w:rsidRDefault="004F7EB0" w:rsidP="006365D3">
      <w:pPr>
        <w:ind w:firstLine="709"/>
      </w:pPr>
      <w:r w:rsidRPr="006365D3">
        <w:t>48</w:t>
      </w:r>
      <w:r w:rsidR="006365D3" w:rsidRPr="006365D3">
        <w:t xml:space="preserve">: </w:t>
      </w:r>
      <w:r w:rsidRPr="006365D3">
        <w:t>100 * 60</w:t>
      </w:r>
      <w:r w:rsidR="00DC2B4E" w:rsidRPr="006365D3">
        <w:t xml:space="preserve"> = </w:t>
      </w:r>
      <w:r w:rsidRPr="006365D3">
        <w:t>28,8</w:t>
      </w:r>
      <w:r w:rsidR="006365D3">
        <w:t xml:space="preserve"> (</w:t>
      </w:r>
      <w:r w:rsidR="00DC2B4E" w:rsidRPr="006365D3">
        <w:t>га</w:t>
      </w:r>
      <w:r w:rsidR="006365D3" w:rsidRPr="006365D3">
        <w:t xml:space="preserve">) </w:t>
      </w:r>
      <w:r w:rsidR="00DC2B4E" w:rsidRPr="006365D3">
        <w:t>вспахал 2 тракторист</w:t>
      </w:r>
    </w:p>
    <w:p w:rsidR="00DC2B4E" w:rsidRDefault="004F7EB0" w:rsidP="006365D3">
      <w:pPr>
        <w:ind w:firstLine="709"/>
      </w:pPr>
      <w:r w:rsidRPr="006365D3">
        <w:t>32</w:t>
      </w:r>
      <w:r w:rsidR="00DC2B4E" w:rsidRPr="006365D3">
        <w:t xml:space="preserve"> </w:t>
      </w:r>
      <w:r w:rsidR="006365D3">
        <w:t>-</w:t>
      </w:r>
      <w:r w:rsidR="00DC2B4E" w:rsidRPr="006365D3">
        <w:t xml:space="preserve"> </w:t>
      </w:r>
      <w:r w:rsidRPr="006365D3">
        <w:t>28,8</w:t>
      </w:r>
      <w:r w:rsidR="00DC2B4E" w:rsidRPr="006365D3">
        <w:t xml:space="preserve"> = 3</w:t>
      </w:r>
      <w:r w:rsidRPr="006365D3">
        <w:t>,</w:t>
      </w:r>
      <w:r w:rsidR="00DC2B4E" w:rsidRPr="006365D3">
        <w:t>2</w:t>
      </w:r>
      <w:r w:rsidR="006365D3">
        <w:t xml:space="preserve"> (</w:t>
      </w:r>
      <w:r w:rsidR="00DC2B4E" w:rsidRPr="006365D3">
        <w:t>га</w:t>
      </w:r>
      <w:r w:rsidR="006365D3" w:rsidRPr="006365D3">
        <w:t xml:space="preserve">) </w:t>
      </w:r>
      <w:r w:rsidR="00DC2B4E" w:rsidRPr="006365D3">
        <w:t>на столько га 1 тракторист вспахал больше 2 тракториста</w:t>
      </w:r>
    </w:p>
    <w:p w:rsidR="006365D3" w:rsidRDefault="00DC2B4E" w:rsidP="006365D3">
      <w:pPr>
        <w:ind w:firstLine="709"/>
      </w:pPr>
      <w:r w:rsidRPr="006365D3">
        <w:t>Ответ</w:t>
      </w:r>
      <w:r w:rsidR="006365D3" w:rsidRPr="006365D3">
        <w:t xml:space="preserve">: </w:t>
      </w:r>
      <w:r w:rsidRPr="006365D3">
        <w:t>на 32 га</w:t>
      </w:r>
    </w:p>
    <w:p w:rsidR="006365D3" w:rsidRDefault="00F80C53" w:rsidP="006365D3">
      <w:pPr>
        <w:ind w:firstLine="709"/>
        <w:rPr>
          <w:b/>
          <w:bCs/>
          <w:i/>
          <w:iCs/>
        </w:rPr>
      </w:pPr>
      <w:r>
        <w:br w:type="page"/>
      </w:r>
      <w:r w:rsidR="009B4416" w:rsidRPr="006365D3">
        <w:rPr>
          <w:b/>
          <w:bCs/>
          <w:i/>
          <w:iCs/>
        </w:rPr>
        <w:lastRenderedPageBreak/>
        <w:t>По окончанию решения задачи делаем проверку и оценку решения задачи, задавая такие вопросы учащимся</w:t>
      </w:r>
      <w:r w:rsidR="006365D3" w:rsidRPr="006365D3">
        <w:rPr>
          <w:b/>
          <w:bCs/>
          <w:i/>
          <w:iCs/>
        </w:rPr>
        <w:t>:</w:t>
      </w:r>
    </w:p>
    <w:p w:rsidR="006365D3" w:rsidRDefault="00997651" w:rsidP="006365D3">
      <w:pPr>
        <w:ind w:firstLine="709"/>
      </w:pPr>
      <w:r w:rsidRPr="006365D3">
        <w:t>Понравилась ли задача</w:t>
      </w:r>
      <w:r w:rsidR="006365D3" w:rsidRPr="006365D3">
        <w:t>?</w:t>
      </w:r>
    </w:p>
    <w:p w:rsidR="006365D3" w:rsidRDefault="00997651" w:rsidP="006365D3">
      <w:pPr>
        <w:ind w:firstLine="709"/>
      </w:pPr>
      <w:r w:rsidRPr="006365D3">
        <w:t>Кто оказался прав в предположении</w:t>
      </w:r>
      <w:r w:rsidR="006365D3" w:rsidRPr="006365D3">
        <w:t>?</w:t>
      </w:r>
    </w:p>
    <w:p w:rsidR="006365D3" w:rsidRDefault="00997651" w:rsidP="006365D3">
      <w:pPr>
        <w:ind w:firstLine="709"/>
      </w:pPr>
      <w:r w:rsidRPr="006365D3">
        <w:t>Есть ли другой способ решения</w:t>
      </w:r>
      <w:r w:rsidR="006365D3" w:rsidRPr="006365D3">
        <w:t>?</w:t>
      </w:r>
    </w:p>
    <w:p w:rsidR="006365D3" w:rsidRDefault="00050306" w:rsidP="006365D3">
      <w:pPr>
        <w:ind w:firstLine="709"/>
      </w:pPr>
      <w:r>
        <w:t>Придумайте 1</w:t>
      </w:r>
      <w:r w:rsidR="006365D3">
        <w:t>-</w:t>
      </w:r>
      <w:r w:rsidR="00012BA2" w:rsidRPr="006365D3">
        <w:t>2 похожих на эту задачу, например, про работу на пришкольном участке, в летнем лагере</w:t>
      </w:r>
      <w:r w:rsidR="006365D3" w:rsidRPr="006365D3">
        <w:t>.</w:t>
      </w:r>
    </w:p>
    <w:p w:rsidR="006365D3" w:rsidRDefault="00012BA2" w:rsidP="006365D3">
      <w:pPr>
        <w:ind w:firstLine="709"/>
        <w:rPr>
          <w:b/>
          <w:bCs/>
        </w:rPr>
      </w:pPr>
      <w:r w:rsidRPr="006365D3">
        <w:rPr>
          <w:b/>
          <w:bCs/>
        </w:rPr>
        <w:t>Задача</w:t>
      </w:r>
      <w:r w:rsidR="009554B2" w:rsidRPr="006365D3">
        <w:rPr>
          <w:b/>
          <w:bCs/>
        </w:rPr>
        <w:t xml:space="preserve"> 3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Через 2 крана бак наполняется за 9 минут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Если бы бал открыт только первый кран, то бак наполнился бы за 36 минут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 xml:space="preserve">За сколько минут наполнился бы бак через </w:t>
      </w:r>
      <w:r w:rsidR="004F7EB0" w:rsidRPr="006365D3">
        <w:rPr>
          <w:b/>
          <w:bCs/>
        </w:rPr>
        <w:t>один второй кран</w:t>
      </w:r>
      <w:r w:rsidR="006365D3" w:rsidRPr="006365D3">
        <w:rPr>
          <w:b/>
          <w:bCs/>
        </w:rPr>
        <w:t>?</w:t>
      </w:r>
    </w:p>
    <w:p w:rsidR="006365D3" w:rsidRDefault="00012BA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Работа над текстом задачи</w:t>
      </w:r>
      <w:r w:rsidR="006365D3" w:rsidRPr="006365D3">
        <w:rPr>
          <w:b/>
          <w:bCs/>
          <w:i/>
          <w:iCs/>
        </w:rPr>
        <w:t>.</w:t>
      </w:r>
    </w:p>
    <w:p w:rsidR="006365D3" w:rsidRDefault="00F168E5" w:rsidP="006365D3">
      <w:pPr>
        <w:ind w:firstLine="709"/>
      </w:pPr>
      <w:r w:rsidRPr="006365D3">
        <w:t>Задаем вопросы</w:t>
      </w:r>
      <w:r w:rsidR="006365D3" w:rsidRPr="006365D3">
        <w:t>:</w:t>
      </w:r>
    </w:p>
    <w:p w:rsidR="006365D3" w:rsidRDefault="001F11C0" w:rsidP="006365D3">
      <w:pPr>
        <w:ind w:firstLine="709"/>
      </w:pPr>
      <w:r w:rsidRPr="006365D3">
        <w:t>Что происходит в задаче</w:t>
      </w:r>
      <w:r w:rsidR="006365D3" w:rsidRPr="006365D3">
        <w:t>?</w:t>
      </w:r>
    </w:p>
    <w:p w:rsidR="006365D3" w:rsidRDefault="00F168E5" w:rsidP="006365D3">
      <w:pPr>
        <w:ind w:firstLine="709"/>
      </w:pPr>
      <w:r w:rsidRPr="006365D3">
        <w:t>Известно ли время за которое наполняется бак с помощью двух кранов</w:t>
      </w:r>
      <w:r w:rsidR="006365D3" w:rsidRPr="006365D3">
        <w:t>?</w:t>
      </w:r>
    </w:p>
    <w:p w:rsidR="006365D3" w:rsidRDefault="00F168E5" w:rsidP="006365D3">
      <w:pPr>
        <w:ind w:firstLine="709"/>
      </w:pPr>
      <w:r w:rsidRPr="006365D3">
        <w:t>С помощью первого крана</w:t>
      </w:r>
      <w:r w:rsidR="006365D3" w:rsidRPr="006365D3">
        <w:t>?</w:t>
      </w:r>
    </w:p>
    <w:p w:rsidR="006365D3" w:rsidRDefault="00F168E5" w:rsidP="006365D3">
      <w:pPr>
        <w:ind w:firstLine="709"/>
      </w:pPr>
      <w:r w:rsidRPr="006365D3">
        <w:t>С помощью второго крана</w:t>
      </w:r>
      <w:r w:rsidR="006365D3" w:rsidRPr="006365D3">
        <w:t>?</w:t>
      </w:r>
    </w:p>
    <w:p w:rsidR="006365D3" w:rsidRDefault="00F168E5" w:rsidP="006365D3">
      <w:pPr>
        <w:ind w:firstLine="709"/>
      </w:pPr>
      <w:r w:rsidRPr="006365D3">
        <w:t>Через второй кран бак буд</w:t>
      </w:r>
      <w:r w:rsidR="001F11C0" w:rsidRPr="006365D3">
        <w:t>е</w:t>
      </w:r>
      <w:r w:rsidRPr="006365D3">
        <w:t>т наполняться больше или меньше девяти минут</w:t>
      </w:r>
      <w:r w:rsidR="006365D3" w:rsidRPr="006365D3">
        <w:t>?</w:t>
      </w:r>
    </w:p>
    <w:p w:rsidR="006365D3" w:rsidRDefault="003F0DA3" w:rsidP="006365D3">
      <w:pPr>
        <w:ind w:firstLine="709"/>
      </w:pPr>
      <w:r w:rsidRPr="006365D3">
        <w:t>Какая часть бака наполняется за 1 минуту 2 кранами вместе</w:t>
      </w:r>
      <w:r w:rsidR="006365D3" w:rsidRPr="006365D3">
        <w:t>?</w:t>
      </w:r>
    </w:p>
    <w:p w:rsidR="006365D3" w:rsidRDefault="003F0DA3" w:rsidP="006365D3">
      <w:pPr>
        <w:ind w:firstLine="709"/>
      </w:pPr>
      <w:r w:rsidRPr="006365D3">
        <w:t>Какая часть бака наполняется 1 краном за 1минуту</w:t>
      </w:r>
      <w:r w:rsidR="006365D3" w:rsidRPr="006365D3">
        <w:t>?</w:t>
      </w:r>
    </w:p>
    <w:p w:rsidR="006365D3" w:rsidRDefault="00012BA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Перевод текста на математический язык, установление соотношений между данными и вопросом</w:t>
      </w:r>
      <w:r w:rsidR="006365D3" w:rsidRPr="006365D3">
        <w:rPr>
          <w:b/>
          <w:bCs/>
          <w:i/>
          <w:iCs/>
        </w:rPr>
        <w:t>.</w:t>
      </w:r>
    </w:p>
    <w:p w:rsidR="006365D3" w:rsidRDefault="003F0DA3" w:rsidP="006365D3">
      <w:pPr>
        <w:ind w:firstLine="709"/>
      </w:pPr>
      <w:r w:rsidRPr="006365D3">
        <w:t>Составляем таблицу</w:t>
      </w:r>
      <w:r w:rsidR="006365D3" w:rsidRPr="006365D3">
        <w:t>:</w:t>
      </w:r>
    </w:p>
    <w:p w:rsidR="004F7EB0" w:rsidRPr="006365D3" w:rsidRDefault="004F7EB0" w:rsidP="006365D3">
      <w:pPr>
        <w:ind w:firstLine="709"/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310"/>
        <w:gridCol w:w="3196"/>
      </w:tblGrid>
      <w:tr w:rsidR="003F0DA3" w:rsidRPr="006365D3" w:rsidTr="00C96F1E">
        <w:trPr>
          <w:trHeight w:val="284"/>
          <w:jc w:val="center"/>
        </w:trPr>
        <w:tc>
          <w:tcPr>
            <w:tcW w:w="891" w:type="dxa"/>
            <w:shd w:val="clear" w:color="auto" w:fill="auto"/>
          </w:tcPr>
          <w:p w:rsidR="003F0DA3" w:rsidRPr="006365D3" w:rsidRDefault="003F0DA3" w:rsidP="00E41E19">
            <w:pPr>
              <w:pStyle w:val="afe"/>
            </w:pPr>
          </w:p>
        </w:tc>
        <w:tc>
          <w:tcPr>
            <w:tcW w:w="2310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Время заполнения бака</w:t>
            </w:r>
          </w:p>
        </w:tc>
        <w:tc>
          <w:tcPr>
            <w:tcW w:w="3196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Часть бака наполняется за 1 мин</w:t>
            </w:r>
            <w:r w:rsidR="006365D3" w:rsidRPr="006365D3">
              <w:t xml:space="preserve">. </w:t>
            </w:r>
          </w:p>
        </w:tc>
      </w:tr>
      <w:tr w:rsidR="003F0DA3" w:rsidRPr="006365D3" w:rsidTr="00C96F1E">
        <w:trPr>
          <w:trHeight w:val="284"/>
          <w:jc w:val="center"/>
        </w:trPr>
        <w:tc>
          <w:tcPr>
            <w:tcW w:w="891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1 кран</w:t>
            </w:r>
          </w:p>
        </w:tc>
        <w:tc>
          <w:tcPr>
            <w:tcW w:w="2310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36</w:t>
            </w:r>
          </w:p>
        </w:tc>
        <w:tc>
          <w:tcPr>
            <w:tcW w:w="3196" w:type="dxa"/>
            <w:shd w:val="clear" w:color="auto" w:fill="auto"/>
          </w:tcPr>
          <w:p w:rsidR="003F0DA3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3F0DA3" w:rsidRPr="006365D3" w:rsidTr="00C96F1E">
        <w:trPr>
          <w:trHeight w:val="284"/>
          <w:jc w:val="center"/>
        </w:trPr>
        <w:tc>
          <w:tcPr>
            <w:tcW w:w="891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2 кран</w:t>
            </w:r>
          </w:p>
        </w:tc>
        <w:tc>
          <w:tcPr>
            <w:tcW w:w="2310" w:type="dxa"/>
            <w:shd w:val="clear" w:color="auto" w:fill="auto"/>
          </w:tcPr>
          <w:p w:rsidR="003F0DA3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  <w:tc>
          <w:tcPr>
            <w:tcW w:w="3196" w:type="dxa"/>
            <w:shd w:val="clear" w:color="auto" w:fill="auto"/>
          </w:tcPr>
          <w:p w:rsidR="003F0DA3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3F0DA3" w:rsidRPr="006365D3" w:rsidTr="00C96F1E">
        <w:trPr>
          <w:trHeight w:val="284"/>
          <w:jc w:val="center"/>
        </w:trPr>
        <w:tc>
          <w:tcPr>
            <w:tcW w:w="891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вместе</w:t>
            </w:r>
          </w:p>
        </w:tc>
        <w:tc>
          <w:tcPr>
            <w:tcW w:w="2310" w:type="dxa"/>
            <w:shd w:val="clear" w:color="auto" w:fill="auto"/>
          </w:tcPr>
          <w:p w:rsidR="003F0DA3" w:rsidRPr="006365D3" w:rsidRDefault="00BB4E97" w:rsidP="00E41E19">
            <w:pPr>
              <w:pStyle w:val="afe"/>
            </w:pPr>
            <w:r w:rsidRPr="006365D3">
              <w:t>9</w:t>
            </w:r>
          </w:p>
        </w:tc>
        <w:tc>
          <w:tcPr>
            <w:tcW w:w="3196" w:type="dxa"/>
            <w:shd w:val="clear" w:color="auto" w:fill="auto"/>
          </w:tcPr>
          <w:p w:rsidR="003F0DA3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</w:tbl>
    <w:p w:rsidR="003F0DA3" w:rsidRPr="006365D3" w:rsidRDefault="003F0DA3" w:rsidP="006365D3">
      <w:pPr>
        <w:ind w:firstLine="709"/>
      </w:pPr>
    </w:p>
    <w:p w:rsidR="006365D3" w:rsidRDefault="00012BA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План решения</w:t>
      </w:r>
      <w:r w:rsidR="006365D3" w:rsidRPr="006365D3">
        <w:rPr>
          <w:b/>
          <w:bCs/>
          <w:i/>
          <w:iCs/>
        </w:rPr>
        <w:t>.</w:t>
      </w:r>
    </w:p>
    <w:p w:rsidR="006365D3" w:rsidRDefault="00BB4E97" w:rsidP="006365D3">
      <w:pPr>
        <w:ind w:firstLine="709"/>
      </w:pPr>
      <w:r w:rsidRPr="006365D3">
        <w:t>Какая часть бака наполняется за 1 минуту 2 кранами вместе</w:t>
      </w:r>
      <w:r w:rsidR="006365D3" w:rsidRPr="006365D3">
        <w:t>?</w:t>
      </w:r>
    </w:p>
    <w:p w:rsidR="006365D3" w:rsidRDefault="00BB4E97" w:rsidP="006365D3">
      <w:pPr>
        <w:ind w:firstLine="709"/>
      </w:pPr>
      <w:r w:rsidRPr="006365D3">
        <w:t>Какая часть бака наполняется за 1 минуту первым краном</w:t>
      </w:r>
      <w:r w:rsidR="006365D3" w:rsidRPr="006365D3">
        <w:t>?</w:t>
      </w:r>
    </w:p>
    <w:p w:rsidR="006365D3" w:rsidRDefault="00BB4E97" w:rsidP="006365D3">
      <w:pPr>
        <w:ind w:firstLine="709"/>
      </w:pPr>
      <w:r w:rsidRPr="006365D3">
        <w:t>Какая часть бака наполняется за 1 минуту вторым краном</w:t>
      </w:r>
      <w:r w:rsidR="006365D3" w:rsidRPr="006365D3">
        <w:t>?</w:t>
      </w:r>
    </w:p>
    <w:p w:rsidR="006365D3" w:rsidRDefault="00162BEB" w:rsidP="006365D3">
      <w:pPr>
        <w:ind w:firstLine="709"/>
      </w:pPr>
      <w:r w:rsidRPr="006365D3">
        <w:t xml:space="preserve">За какое время наполняется бак через </w:t>
      </w:r>
      <w:r w:rsidR="004F7EB0" w:rsidRPr="006365D3">
        <w:t>один</w:t>
      </w:r>
      <w:r w:rsidRPr="006365D3">
        <w:t xml:space="preserve"> 2 кран</w:t>
      </w:r>
      <w:r w:rsidR="006365D3" w:rsidRPr="006365D3">
        <w:t>?</w:t>
      </w:r>
    </w:p>
    <w:p w:rsidR="006365D3" w:rsidRDefault="00012BA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Решение в тетради учеников должно выглядеть следующим образом</w:t>
      </w:r>
      <w:r w:rsidR="006365D3" w:rsidRPr="006365D3">
        <w:rPr>
          <w:b/>
          <w:bCs/>
          <w:i/>
          <w:iCs/>
        </w:rPr>
        <w:t>:</w:t>
      </w:r>
    </w:p>
    <w:p w:rsidR="00E41E19" w:rsidRDefault="00E41E19" w:rsidP="006365D3">
      <w:pPr>
        <w:ind w:firstLine="709"/>
        <w:rPr>
          <w:b/>
          <w:bCs/>
          <w:i/>
          <w:iCs/>
        </w:rPr>
      </w:pPr>
    </w:p>
    <w:p w:rsidR="00162BEB" w:rsidRPr="006365D3" w:rsidRDefault="00162BEB" w:rsidP="006365D3">
      <w:pPr>
        <w:ind w:firstLine="709"/>
      </w:pPr>
      <w:r w:rsidRPr="006365D3">
        <w:t>1</w:t>
      </w:r>
      <w:r w:rsidR="006365D3" w:rsidRPr="006365D3">
        <w:t xml:space="preserve">: </w:t>
      </w:r>
      <w:r w:rsidRPr="006365D3">
        <w:t xml:space="preserve">9 = </w:t>
      </w:r>
      <w:r w:rsidR="00BB677D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9.75pt">
            <v:imagedata r:id="rId7" o:title=""/>
          </v:shape>
        </w:pict>
      </w:r>
      <w:r w:rsidRPr="006365D3">
        <w:t xml:space="preserve"> часть</w:t>
      </w:r>
      <w:r w:rsidR="004F7EB0" w:rsidRPr="006365D3">
        <w:t xml:space="preserve"> </w:t>
      </w:r>
      <w:r w:rsidR="00A702FB" w:rsidRPr="006365D3">
        <w:t>бака наполняется за 1 мин 2 кранами вместе</w:t>
      </w:r>
    </w:p>
    <w:p w:rsidR="00A702FB" w:rsidRPr="006365D3" w:rsidRDefault="00A702FB" w:rsidP="006365D3">
      <w:pPr>
        <w:ind w:firstLine="709"/>
      </w:pPr>
      <w:r w:rsidRPr="006365D3">
        <w:t>1</w:t>
      </w:r>
      <w:r w:rsidR="006365D3" w:rsidRPr="006365D3">
        <w:t xml:space="preserve">: </w:t>
      </w:r>
      <w:r w:rsidRPr="006365D3">
        <w:t xml:space="preserve">36 = </w:t>
      </w:r>
      <w:r w:rsidR="00BB677D">
        <w:rPr>
          <w:position w:val="-30"/>
        </w:rPr>
        <w:pict>
          <v:shape id="_x0000_i1026" type="#_x0000_t75" style="width:21pt;height:39.75pt">
            <v:imagedata r:id="rId8" o:title=""/>
          </v:shape>
        </w:pict>
      </w:r>
      <w:r w:rsidRPr="006365D3">
        <w:t xml:space="preserve"> часть бака наполняется за 1 мин первым краном</w:t>
      </w:r>
    </w:p>
    <w:p w:rsidR="00A702FB" w:rsidRPr="006365D3" w:rsidRDefault="00BB677D" w:rsidP="006365D3">
      <w:pPr>
        <w:ind w:firstLine="709"/>
      </w:pPr>
      <w:r>
        <w:rPr>
          <w:position w:val="-30"/>
        </w:rPr>
        <w:pict>
          <v:shape id="_x0000_i1027" type="#_x0000_t75" style="width:12.75pt;height:39.75pt">
            <v:imagedata r:id="rId7" o:title=""/>
          </v:shape>
        </w:pict>
      </w:r>
      <w:r w:rsidR="00A702FB" w:rsidRPr="006365D3">
        <w:t xml:space="preserve"> </w:t>
      </w:r>
      <w:r w:rsidR="006365D3">
        <w:t>-</w:t>
      </w:r>
      <w:r w:rsidR="00A702FB" w:rsidRPr="006365D3">
        <w:t xml:space="preserve"> </w:t>
      </w:r>
      <w:r>
        <w:rPr>
          <w:position w:val="-30"/>
        </w:rPr>
        <w:pict>
          <v:shape id="_x0000_i1028" type="#_x0000_t75" style="width:21pt;height:39.75pt">
            <v:imagedata r:id="rId9" o:title=""/>
          </v:shape>
        </w:pict>
      </w:r>
      <w:r w:rsidR="00A702FB" w:rsidRPr="006365D3">
        <w:t xml:space="preserve"> = </w:t>
      </w:r>
      <w:r>
        <w:rPr>
          <w:position w:val="-30"/>
        </w:rPr>
        <w:pict>
          <v:shape id="_x0000_i1029" type="#_x0000_t75" style="width:21pt;height:39.75pt">
            <v:imagedata r:id="rId10" o:title=""/>
          </v:shape>
        </w:pict>
      </w:r>
      <w:r w:rsidR="00A702FB" w:rsidRPr="006365D3">
        <w:t xml:space="preserve"> = </w:t>
      </w:r>
      <w:r>
        <w:rPr>
          <w:position w:val="-30"/>
        </w:rPr>
        <w:pict>
          <v:shape id="_x0000_i1030" type="#_x0000_t75" style="width:20.25pt;height:39.75pt">
            <v:imagedata r:id="rId11" o:title=""/>
          </v:shape>
        </w:pict>
      </w:r>
      <w:r w:rsidR="00A702FB" w:rsidRPr="006365D3">
        <w:t xml:space="preserve"> часть бака наполняется за 1 мин вторым краном</w:t>
      </w:r>
    </w:p>
    <w:p w:rsidR="00A702FB" w:rsidRPr="006365D3" w:rsidRDefault="00A702FB" w:rsidP="006365D3">
      <w:pPr>
        <w:ind w:firstLine="709"/>
      </w:pPr>
      <w:r w:rsidRPr="006365D3">
        <w:t>1</w:t>
      </w:r>
      <w:r w:rsidR="006365D3" w:rsidRPr="006365D3">
        <w:t xml:space="preserve">: </w:t>
      </w:r>
      <w:r w:rsidR="00BB677D">
        <w:rPr>
          <w:position w:val="-30"/>
        </w:rPr>
        <w:pict>
          <v:shape id="_x0000_i1031" type="#_x0000_t75" style="width:20.25pt;height:39.75pt">
            <v:imagedata r:id="rId11" o:title=""/>
          </v:shape>
        </w:pict>
      </w:r>
      <w:r w:rsidRPr="006365D3">
        <w:t xml:space="preserve"> = 12</w:t>
      </w:r>
      <w:r w:rsidR="006365D3">
        <w:t xml:space="preserve"> (</w:t>
      </w:r>
      <w:r w:rsidRPr="006365D3">
        <w:t>мин</w:t>
      </w:r>
      <w:r w:rsidR="006365D3" w:rsidRPr="006365D3">
        <w:t xml:space="preserve">) </w:t>
      </w:r>
      <w:r w:rsidRPr="006365D3">
        <w:t>наполняется бак одним вторым краном</w:t>
      </w:r>
    </w:p>
    <w:p w:rsidR="006365D3" w:rsidRPr="006365D3" w:rsidRDefault="00A702FB" w:rsidP="006365D3">
      <w:pPr>
        <w:ind w:firstLine="709"/>
      </w:pPr>
      <w:r w:rsidRPr="006365D3">
        <w:t>Ответ</w:t>
      </w:r>
      <w:r w:rsidR="006365D3" w:rsidRPr="006365D3">
        <w:t xml:space="preserve">: </w:t>
      </w:r>
      <w:r w:rsidRPr="006365D3">
        <w:t>12 мин</w:t>
      </w:r>
    </w:p>
    <w:p w:rsidR="00050306" w:rsidRDefault="00050306" w:rsidP="006365D3">
      <w:pPr>
        <w:ind w:firstLine="709"/>
        <w:rPr>
          <w:b/>
          <w:bCs/>
          <w:i/>
          <w:iCs/>
        </w:rPr>
      </w:pPr>
    </w:p>
    <w:p w:rsidR="006365D3" w:rsidRDefault="00F168E5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По окончанию решения задачи делаем проверку и оценку решения задачи, задавая такие вопросы учащимся</w:t>
      </w:r>
      <w:r w:rsidR="006365D3" w:rsidRPr="006365D3">
        <w:rPr>
          <w:b/>
          <w:bCs/>
          <w:i/>
          <w:iCs/>
        </w:rPr>
        <w:t>:</w:t>
      </w:r>
    </w:p>
    <w:p w:rsidR="006365D3" w:rsidRDefault="009554B2" w:rsidP="006365D3">
      <w:pPr>
        <w:ind w:firstLine="709"/>
      </w:pPr>
      <w:r w:rsidRPr="006365D3">
        <w:t>Что показалось трудным в решении задачи</w:t>
      </w:r>
      <w:r w:rsidR="006365D3" w:rsidRPr="006365D3">
        <w:t>?</w:t>
      </w:r>
    </w:p>
    <w:p w:rsidR="006365D3" w:rsidRDefault="009554B2" w:rsidP="006365D3">
      <w:pPr>
        <w:ind w:firstLine="709"/>
      </w:pPr>
      <w:r w:rsidRPr="006365D3">
        <w:t>Есть ли другие способы решения</w:t>
      </w:r>
      <w:r w:rsidR="006365D3" w:rsidRPr="006365D3">
        <w:t>?</w:t>
      </w:r>
    </w:p>
    <w:p w:rsidR="006365D3" w:rsidRDefault="009554B2" w:rsidP="006365D3">
      <w:pPr>
        <w:ind w:firstLine="709"/>
      </w:pPr>
      <w:r w:rsidRPr="006365D3">
        <w:t>Придумать похожую задачу про заполнение бассейна</w:t>
      </w:r>
      <w:r w:rsidR="006365D3" w:rsidRPr="006365D3">
        <w:t>.</w:t>
      </w:r>
    </w:p>
    <w:p w:rsidR="006365D3" w:rsidRDefault="00162BEB" w:rsidP="006365D3">
      <w:pPr>
        <w:ind w:firstLine="709"/>
        <w:rPr>
          <w:b/>
          <w:bCs/>
        </w:rPr>
      </w:pPr>
      <w:r w:rsidRPr="006365D3">
        <w:rPr>
          <w:b/>
          <w:bCs/>
        </w:rPr>
        <w:t>Задача</w:t>
      </w:r>
      <w:r w:rsidR="009554B2" w:rsidRPr="006365D3">
        <w:rPr>
          <w:b/>
          <w:bCs/>
        </w:rPr>
        <w:t xml:space="preserve"> 4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Тесто для вареников содержит 16 частей творога, 2 части муки, 1 часть масла, 3 части сметаны, 3 части сахара</w:t>
      </w:r>
      <w:r w:rsidR="006365D3" w:rsidRPr="006365D3">
        <w:rPr>
          <w:b/>
          <w:bCs/>
        </w:rPr>
        <w:t xml:space="preserve">. </w:t>
      </w:r>
      <w:r w:rsidRPr="006365D3">
        <w:rPr>
          <w:b/>
          <w:bCs/>
        </w:rPr>
        <w:t>Определите мессу каждого продукта в отдельности для приготовления 1 кг теста</w:t>
      </w:r>
      <w:r w:rsidR="006365D3" w:rsidRPr="006365D3">
        <w:rPr>
          <w:b/>
          <w:bCs/>
        </w:rPr>
        <w:t>.</w:t>
      </w:r>
    </w:p>
    <w:p w:rsidR="006365D3" w:rsidRDefault="00F11F8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Работа над текстом задачи</w:t>
      </w:r>
      <w:r w:rsidR="006365D3" w:rsidRPr="006365D3">
        <w:rPr>
          <w:b/>
          <w:bCs/>
          <w:i/>
          <w:iCs/>
        </w:rPr>
        <w:t>.</w:t>
      </w:r>
    </w:p>
    <w:p w:rsidR="006365D3" w:rsidRDefault="00F11F82" w:rsidP="006365D3">
      <w:pPr>
        <w:ind w:firstLine="709"/>
      </w:pPr>
      <w:r w:rsidRPr="006365D3">
        <w:t>1 кг будем рассматривать в граммах</w:t>
      </w:r>
      <w:r w:rsidR="006365D3" w:rsidRPr="006365D3">
        <w:t>.</w:t>
      </w:r>
    </w:p>
    <w:p w:rsidR="006365D3" w:rsidRDefault="00F11F82" w:rsidP="006365D3">
      <w:pPr>
        <w:ind w:firstLine="709"/>
      </w:pPr>
      <w:r w:rsidRPr="006365D3">
        <w:t>Вопросы на понимание</w:t>
      </w:r>
      <w:r w:rsidR="006365D3" w:rsidRPr="006365D3">
        <w:t>:</w:t>
      </w:r>
    </w:p>
    <w:p w:rsidR="006365D3" w:rsidRDefault="00F11F82" w:rsidP="006365D3">
      <w:pPr>
        <w:ind w:firstLine="709"/>
      </w:pPr>
      <w:r w:rsidRPr="006365D3">
        <w:t>К какому типу относиться задача</w:t>
      </w:r>
      <w:r w:rsidR="006365D3" w:rsidRPr="006365D3">
        <w:t>?</w:t>
      </w:r>
    </w:p>
    <w:p w:rsidR="006365D3" w:rsidRDefault="00F11F82" w:rsidP="006365D3">
      <w:pPr>
        <w:ind w:firstLine="709"/>
      </w:pPr>
      <w:r w:rsidRPr="006365D3">
        <w:t>О чем говориться в задаче</w:t>
      </w:r>
      <w:r w:rsidR="006365D3" w:rsidRPr="006365D3">
        <w:t>?</w:t>
      </w:r>
    </w:p>
    <w:p w:rsidR="006365D3" w:rsidRDefault="00F11F82" w:rsidP="006365D3">
      <w:pPr>
        <w:ind w:firstLine="709"/>
      </w:pPr>
      <w:r w:rsidRPr="006365D3">
        <w:t>В чем выражены данные задачи</w:t>
      </w:r>
      <w:r w:rsidR="006365D3" w:rsidRPr="006365D3">
        <w:t>?</w:t>
      </w:r>
    </w:p>
    <w:p w:rsidR="006365D3" w:rsidRDefault="00F11F82" w:rsidP="006365D3">
      <w:pPr>
        <w:ind w:firstLine="709"/>
      </w:pPr>
      <w:r w:rsidRPr="006365D3">
        <w:t xml:space="preserve">Известен ли общий вес теста </w:t>
      </w:r>
      <w:r w:rsidR="005A73EC" w:rsidRPr="006365D3">
        <w:t>в кг, в частях</w:t>
      </w:r>
      <w:r w:rsidR="006365D3" w:rsidRPr="006365D3">
        <w:t>?</w:t>
      </w:r>
    </w:p>
    <w:p w:rsidR="006365D3" w:rsidRDefault="005A73EC" w:rsidP="006365D3">
      <w:pPr>
        <w:ind w:firstLine="709"/>
      </w:pPr>
      <w:r w:rsidRPr="006365D3">
        <w:t>Как найти общий вес теста в частях</w:t>
      </w:r>
      <w:r w:rsidR="006365D3" w:rsidRPr="006365D3">
        <w:t>?</w:t>
      </w:r>
    </w:p>
    <w:p w:rsidR="006365D3" w:rsidRDefault="005A73EC" w:rsidP="006365D3">
      <w:pPr>
        <w:ind w:firstLine="709"/>
      </w:pPr>
      <w:r w:rsidRPr="006365D3">
        <w:t>Как находиться вес одной части, если известен вес нескольких частей</w:t>
      </w:r>
      <w:r w:rsidR="006365D3" w:rsidRPr="006365D3">
        <w:t>?</w:t>
      </w:r>
    </w:p>
    <w:p w:rsidR="006365D3" w:rsidRDefault="005A73EC" w:rsidP="006365D3">
      <w:pPr>
        <w:ind w:firstLine="709"/>
      </w:pPr>
      <w:r w:rsidRPr="006365D3">
        <w:t>Какие величины в задаче нужно найти</w:t>
      </w:r>
      <w:r w:rsidR="006365D3" w:rsidRPr="006365D3">
        <w:t>?</w:t>
      </w:r>
    </w:p>
    <w:p w:rsidR="006365D3" w:rsidRDefault="00F11F8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Перевод текста на математический язык, установление соотношений между данными и вопросом</w:t>
      </w:r>
      <w:r w:rsidR="006365D3" w:rsidRPr="006365D3">
        <w:rPr>
          <w:b/>
          <w:bCs/>
          <w:i/>
          <w:iCs/>
        </w:rPr>
        <w:t>.</w:t>
      </w:r>
    </w:p>
    <w:p w:rsidR="00BE12E7" w:rsidRPr="006365D3" w:rsidRDefault="00BE12E7" w:rsidP="006365D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160"/>
      </w:tblGrid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Масса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В частях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В г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Творог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16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Мука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2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Масло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1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Сметана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3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Сахар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3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</w:tr>
      <w:tr w:rsidR="00BE12E7" w:rsidRPr="006365D3" w:rsidTr="00C96F1E">
        <w:trPr>
          <w:jc w:val="center"/>
        </w:trPr>
        <w:tc>
          <w:tcPr>
            <w:tcW w:w="2268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Всего</w:t>
            </w:r>
          </w:p>
        </w:tc>
        <w:tc>
          <w:tcPr>
            <w:tcW w:w="2340" w:type="dxa"/>
            <w:shd w:val="clear" w:color="auto" w:fill="auto"/>
          </w:tcPr>
          <w:p w:rsidR="00BE12E7" w:rsidRPr="006365D3" w:rsidRDefault="006365D3" w:rsidP="00E41E19">
            <w:pPr>
              <w:pStyle w:val="afe"/>
            </w:pPr>
            <w:r w:rsidRPr="006365D3">
              <w:t xml:space="preserve">? </w:t>
            </w:r>
          </w:p>
        </w:tc>
        <w:tc>
          <w:tcPr>
            <w:tcW w:w="2160" w:type="dxa"/>
            <w:shd w:val="clear" w:color="auto" w:fill="auto"/>
          </w:tcPr>
          <w:p w:rsidR="00BE12E7" w:rsidRPr="006365D3" w:rsidRDefault="00BE12E7" w:rsidP="00E41E19">
            <w:pPr>
              <w:pStyle w:val="afe"/>
            </w:pPr>
            <w:r w:rsidRPr="006365D3">
              <w:t>1000 г</w:t>
            </w:r>
          </w:p>
        </w:tc>
      </w:tr>
    </w:tbl>
    <w:p w:rsidR="005A73EC" w:rsidRPr="006365D3" w:rsidRDefault="005A73EC" w:rsidP="006365D3">
      <w:pPr>
        <w:ind w:firstLine="709"/>
      </w:pPr>
    </w:p>
    <w:p w:rsidR="006365D3" w:rsidRDefault="00F11F8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План решения</w:t>
      </w:r>
      <w:r w:rsidR="006365D3" w:rsidRPr="006365D3">
        <w:rPr>
          <w:b/>
          <w:bCs/>
          <w:i/>
          <w:iCs/>
        </w:rPr>
        <w:t>.</w:t>
      </w:r>
    </w:p>
    <w:p w:rsidR="006365D3" w:rsidRDefault="009C250B" w:rsidP="006365D3">
      <w:pPr>
        <w:ind w:firstLine="709"/>
      </w:pPr>
      <w:r w:rsidRPr="006365D3">
        <w:t>С</w:t>
      </w:r>
      <w:r w:rsidR="00BE12E7" w:rsidRPr="006365D3">
        <w:t>колько всего частей приходиться на 1000 г теста</w:t>
      </w:r>
      <w:r w:rsidR="006365D3" w:rsidRPr="006365D3">
        <w:t>?</w:t>
      </w:r>
    </w:p>
    <w:p w:rsidR="006365D3" w:rsidRDefault="009C250B" w:rsidP="006365D3">
      <w:pPr>
        <w:ind w:firstLine="709"/>
      </w:pPr>
      <w:r w:rsidRPr="006365D3">
        <w:t>Каков вес 1 части</w:t>
      </w:r>
      <w:r w:rsidR="006365D3" w:rsidRPr="006365D3">
        <w:t>?</w:t>
      </w:r>
    </w:p>
    <w:p w:rsidR="006365D3" w:rsidRDefault="009C250B" w:rsidP="006365D3">
      <w:pPr>
        <w:ind w:firstLine="709"/>
      </w:pPr>
      <w:r w:rsidRPr="006365D3">
        <w:t>Сколько граммов творога содержится в тесте</w:t>
      </w:r>
      <w:r w:rsidR="006365D3">
        <w:t xml:space="preserve"> (</w:t>
      </w:r>
      <w:r w:rsidRPr="006365D3">
        <w:t>сколько граммов приходиться на 16 частей</w:t>
      </w:r>
      <w:r w:rsidR="006365D3">
        <w:t>)?</w:t>
      </w:r>
    </w:p>
    <w:p w:rsidR="006365D3" w:rsidRDefault="009C250B" w:rsidP="006365D3">
      <w:pPr>
        <w:ind w:firstLine="709"/>
      </w:pPr>
      <w:r w:rsidRPr="006365D3">
        <w:t>Сколько граммов муки содержится в тесте</w:t>
      </w:r>
      <w:r w:rsidR="006365D3" w:rsidRPr="006365D3">
        <w:t>?</w:t>
      </w:r>
    </w:p>
    <w:p w:rsidR="006365D3" w:rsidRDefault="00116871" w:rsidP="006365D3">
      <w:pPr>
        <w:ind w:firstLine="709"/>
      </w:pPr>
      <w:r w:rsidRPr="006365D3">
        <w:t>Сколько граммов масла содержится в тесте</w:t>
      </w:r>
      <w:r w:rsidR="006365D3" w:rsidRPr="006365D3">
        <w:t>?</w:t>
      </w:r>
    </w:p>
    <w:p w:rsidR="006365D3" w:rsidRDefault="00116871" w:rsidP="006365D3">
      <w:pPr>
        <w:ind w:firstLine="709"/>
      </w:pPr>
      <w:r w:rsidRPr="006365D3">
        <w:t>Сколько граммов сметаны содержится в тесте</w:t>
      </w:r>
      <w:r w:rsidR="006365D3" w:rsidRPr="006365D3">
        <w:t>?</w:t>
      </w:r>
    </w:p>
    <w:p w:rsidR="006365D3" w:rsidRDefault="00116871" w:rsidP="006365D3">
      <w:pPr>
        <w:ind w:firstLine="709"/>
      </w:pPr>
      <w:r w:rsidRPr="006365D3">
        <w:t>Сколько граммов сахара содержится в тесте</w:t>
      </w:r>
      <w:r w:rsidR="006365D3" w:rsidRPr="006365D3">
        <w:t>?</w:t>
      </w:r>
    </w:p>
    <w:p w:rsidR="006365D3" w:rsidRDefault="00F11F8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Решение в тетради учеников должно выглядеть следующим образом</w:t>
      </w:r>
      <w:r w:rsidR="006365D3" w:rsidRPr="006365D3">
        <w:rPr>
          <w:b/>
          <w:bCs/>
          <w:i/>
          <w:iCs/>
        </w:rPr>
        <w:t>:</w:t>
      </w:r>
    </w:p>
    <w:p w:rsidR="00E41E19" w:rsidRDefault="00E41E19" w:rsidP="006365D3">
      <w:pPr>
        <w:ind w:firstLine="709"/>
        <w:rPr>
          <w:b/>
          <w:bCs/>
          <w:i/>
          <w:iCs/>
        </w:rPr>
      </w:pPr>
    </w:p>
    <w:p w:rsidR="00116871" w:rsidRPr="006365D3" w:rsidRDefault="00116871" w:rsidP="006365D3">
      <w:pPr>
        <w:ind w:firstLine="709"/>
      </w:pPr>
      <w:r w:rsidRPr="006365D3">
        <w:t>10 + 2 + 1 + 3 + 3 = 25 частей приходиться на 1000 г теста</w:t>
      </w:r>
    </w:p>
    <w:p w:rsidR="00116871" w:rsidRPr="006365D3" w:rsidRDefault="00116871" w:rsidP="006365D3">
      <w:pPr>
        <w:ind w:firstLine="709"/>
      </w:pPr>
      <w:r w:rsidRPr="006365D3">
        <w:t>1000</w:t>
      </w:r>
      <w:r w:rsidR="006365D3" w:rsidRPr="006365D3">
        <w:t xml:space="preserve">: </w:t>
      </w:r>
      <w:r w:rsidRPr="006365D3">
        <w:t>25 = 40</w:t>
      </w:r>
      <w:r w:rsidR="006365D3">
        <w:t xml:space="preserve"> (</w:t>
      </w:r>
      <w:r w:rsidRPr="006365D3">
        <w:t>г</w:t>
      </w:r>
      <w:r w:rsidR="006365D3" w:rsidRPr="006365D3">
        <w:t xml:space="preserve">) </w:t>
      </w:r>
      <w:r w:rsidRPr="006365D3">
        <w:t>вес одной части</w:t>
      </w:r>
    </w:p>
    <w:p w:rsidR="00116871" w:rsidRPr="006365D3" w:rsidRDefault="00116871" w:rsidP="006365D3">
      <w:pPr>
        <w:ind w:firstLine="709"/>
      </w:pPr>
      <w:r w:rsidRPr="006365D3">
        <w:t>16 * 40 = 640</w:t>
      </w:r>
      <w:r w:rsidR="006365D3">
        <w:t xml:space="preserve"> (</w:t>
      </w:r>
      <w:r w:rsidRPr="006365D3">
        <w:t>г</w:t>
      </w:r>
      <w:r w:rsidR="006365D3" w:rsidRPr="006365D3">
        <w:t xml:space="preserve">) </w:t>
      </w:r>
      <w:r w:rsidRPr="006365D3">
        <w:t>творога содержится в тесте</w:t>
      </w:r>
    </w:p>
    <w:p w:rsidR="00116871" w:rsidRPr="006365D3" w:rsidRDefault="00116871" w:rsidP="006365D3">
      <w:pPr>
        <w:ind w:firstLine="709"/>
      </w:pPr>
      <w:r w:rsidRPr="006365D3">
        <w:t>2 * 40 = 80</w:t>
      </w:r>
      <w:r w:rsidR="006365D3">
        <w:t xml:space="preserve"> (</w:t>
      </w:r>
      <w:r w:rsidR="00297A49" w:rsidRPr="006365D3">
        <w:t>г</w:t>
      </w:r>
      <w:r w:rsidR="006365D3" w:rsidRPr="006365D3">
        <w:t xml:space="preserve">) </w:t>
      </w:r>
      <w:r w:rsidR="00297A49" w:rsidRPr="006365D3">
        <w:t>муки содержится в тесте</w:t>
      </w:r>
    </w:p>
    <w:p w:rsidR="00116871" w:rsidRPr="006365D3" w:rsidRDefault="00116871" w:rsidP="006365D3">
      <w:pPr>
        <w:ind w:firstLine="709"/>
      </w:pPr>
      <w:r w:rsidRPr="006365D3">
        <w:t>1 * 40 = 40</w:t>
      </w:r>
      <w:r w:rsidR="006365D3">
        <w:t xml:space="preserve"> (</w:t>
      </w:r>
      <w:r w:rsidR="00297A49" w:rsidRPr="006365D3">
        <w:t>г</w:t>
      </w:r>
      <w:r w:rsidR="006365D3" w:rsidRPr="006365D3">
        <w:t xml:space="preserve">) </w:t>
      </w:r>
      <w:r w:rsidR="00297A49" w:rsidRPr="006365D3">
        <w:t>масла содержится в тесте</w:t>
      </w:r>
    </w:p>
    <w:p w:rsidR="00116871" w:rsidRPr="006365D3" w:rsidRDefault="00116871" w:rsidP="006365D3">
      <w:pPr>
        <w:ind w:firstLine="709"/>
      </w:pPr>
      <w:r w:rsidRPr="006365D3">
        <w:t>3 * 40 = 120</w:t>
      </w:r>
      <w:r w:rsidR="006365D3">
        <w:t xml:space="preserve"> (</w:t>
      </w:r>
      <w:r w:rsidR="00297A49" w:rsidRPr="006365D3">
        <w:t>г</w:t>
      </w:r>
      <w:r w:rsidR="006365D3" w:rsidRPr="006365D3">
        <w:t xml:space="preserve">) </w:t>
      </w:r>
      <w:r w:rsidR="00297A49" w:rsidRPr="006365D3">
        <w:t>сметаны содержится в тесте</w:t>
      </w:r>
    </w:p>
    <w:p w:rsidR="00116871" w:rsidRPr="006365D3" w:rsidRDefault="00116871" w:rsidP="006365D3">
      <w:pPr>
        <w:ind w:firstLine="709"/>
      </w:pPr>
      <w:r w:rsidRPr="006365D3">
        <w:t>3 * 40 =</w:t>
      </w:r>
      <w:r w:rsidR="00297A49" w:rsidRPr="006365D3">
        <w:t xml:space="preserve"> 120</w:t>
      </w:r>
      <w:r w:rsidR="006365D3">
        <w:t xml:space="preserve"> (</w:t>
      </w:r>
      <w:r w:rsidR="00297A49" w:rsidRPr="006365D3">
        <w:t>г</w:t>
      </w:r>
      <w:r w:rsidR="006365D3" w:rsidRPr="006365D3">
        <w:t xml:space="preserve">) </w:t>
      </w:r>
      <w:r w:rsidR="00297A49" w:rsidRPr="006365D3">
        <w:t>сахара содержится в тесте</w:t>
      </w:r>
    </w:p>
    <w:p w:rsidR="006365D3" w:rsidRPr="006365D3" w:rsidRDefault="00297A49" w:rsidP="006365D3">
      <w:pPr>
        <w:ind w:firstLine="709"/>
      </w:pPr>
      <w:r w:rsidRPr="006365D3">
        <w:t>Ответ</w:t>
      </w:r>
      <w:r w:rsidR="006365D3" w:rsidRPr="006365D3">
        <w:t xml:space="preserve">: </w:t>
      </w:r>
      <w:r w:rsidRPr="006365D3">
        <w:t>640 г, 80 г, 40 г, 120 г, 120 г</w:t>
      </w:r>
    </w:p>
    <w:p w:rsidR="00E41E19" w:rsidRDefault="00E41E19" w:rsidP="006365D3">
      <w:pPr>
        <w:ind w:firstLine="709"/>
        <w:rPr>
          <w:b/>
          <w:bCs/>
          <w:i/>
          <w:iCs/>
        </w:rPr>
      </w:pPr>
    </w:p>
    <w:p w:rsidR="006365D3" w:rsidRDefault="00F11F82" w:rsidP="006365D3">
      <w:pPr>
        <w:ind w:firstLine="709"/>
        <w:rPr>
          <w:b/>
          <w:bCs/>
          <w:i/>
          <w:iCs/>
        </w:rPr>
      </w:pPr>
      <w:r w:rsidRPr="006365D3">
        <w:rPr>
          <w:b/>
          <w:bCs/>
          <w:i/>
          <w:iCs/>
        </w:rPr>
        <w:t>По окончанию решения задачи делаем проверку и оценку решения задачи, задавая такие вопросы учащимся</w:t>
      </w:r>
      <w:r w:rsidR="006365D3" w:rsidRPr="006365D3">
        <w:rPr>
          <w:b/>
          <w:bCs/>
          <w:i/>
          <w:iCs/>
        </w:rPr>
        <w:t>:</w:t>
      </w:r>
    </w:p>
    <w:p w:rsidR="006365D3" w:rsidRDefault="00353F34" w:rsidP="006365D3">
      <w:pPr>
        <w:ind w:firstLine="709"/>
      </w:pPr>
      <w:r w:rsidRPr="006365D3">
        <w:t>Понравилась ли задача</w:t>
      </w:r>
      <w:r w:rsidR="006365D3" w:rsidRPr="006365D3">
        <w:t>?</w:t>
      </w:r>
    </w:p>
    <w:p w:rsidR="006365D3" w:rsidRDefault="009C250B" w:rsidP="006365D3">
      <w:pPr>
        <w:ind w:firstLine="709"/>
      </w:pPr>
      <w:r w:rsidRPr="006365D3">
        <w:t>Есть ли другой способ решения</w:t>
      </w:r>
      <w:r w:rsidR="006365D3" w:rsidRPr="006365D3">
        <w:t>?</w:t>
      </w:r>
    </w:p>
    <w:p w:rsidR="006365D3" w:rsidRDefault="002C5C79" w:rsidP="006365D3">
      <w:pPr>
        <w:ind w:firstLine="709"/>
      </w:pPr>
      <w:r w:rsidRPr="006365D3">
        <w:t>В кулинарных справочниках взять рецепт и составить задачу</w:t>
      </w:r>
      <w:r w:rsidR="006365D3" w:rsidRPr="006365D3">
        <w:t>.</w:t>
      </w:r>
    </w:p>
    <w:p w:rsidR="006365D3" w:rsidRDefault="00297A49" w:rsidP="006365D3">
      <w:pPr>
        <w:ind w:firstLine="709"/>
      </w:pPr>
      <w:r w:rsidRPr="006365D3">
        <w:t>Рассмотренные методики работы над текстовыми задачами дают</w:t>
      </w:r>
      <w:r w:rsidR="00CA3EEF" w:rsidRPr="006365D3">
        <w:t xml:space="preserve"> возможность формировать у учащихся умения записывать реальные жизненные ситуации на математическом языке, что способствует развитию логического мышления, овладению операциями мышления </w:t>
      </w:r>
      <w:r w:rsidR="006365D3">
        <w:t>-</w:t>
      </w:r>
      <w:r w:rsidR="00CA3EEF" w:rsidRPr="006365D3">
        <w:t xml:space="preserve"> анализом, синтезом, обобщением, воспитывать такие качества личности, как самостоятельность, настойчивость и творчество</w:t>
      </w:r>
      <w:r w:rsidR="006365D3" w:rsidRPr="006365D3">
        <w:t>.</w:t>
      </w:r>
    </w:p>
    <w:p w:rsidR="006365D3" w:rsidRPr="006365D3" w:rsidRDefault="001E3465" w:rsidP="00E41E19">
      <w:pPr>
        <w:pStyle w:val="2"/>
      </w:pPr>
      <w:bookmarkStart w:id="21" w:name="_Toc170053753"/>
      <w:r w:rsidRPr="006365D3">
        <w:br w:type="page"/>
      </w:r>
      <w:bookmarkStart w:id="22" w:name="_Toc264322799"/>
      <w:bookmarkStart w:id="23" w:name="_Toc264325496"/>
      <w:bookmarkStart w:id="24" w:name="_Toc264325527"/>
      <w:r w:rsidR="009369A8" w:rsidRPr="006365D3">
        <w:t>Заключение</w:t>
      </w:r>
      <w:bookmarkEnd w:id="21"/>
      <w:bookmarkEnd w:id="22"/>
      <w:bookmarkEnd w:id="23"/>
      <w:bookmarkEnd w:id="24"/>
    </w:p>
    <w:p w:rsidR="00E41E19" w:rsidRDefault="00E41E19" w:rsidP="006365D3">
      <w:pPr>
        <w:ind w:firstLine="709"/>
      </w:pPr>
    </w:p>
    <w:p w:rsidR="006365D3" w:rsidRDefault="005B6181" w:rsidP="006365D3">
      <w:pPr>
        <w:ind w:firstLine="709"/>
      </w:pPr>
      <w:r w:rsidRPr="006365D3">
        <w:t>Текстовые задачи являются важным средством обучения математике</w:t>
      </w:r>
      <w:r w:rsidR="006365D3" w:rsidRPr="006365D3">
        <w:t xml:space="preserve">. </w:t>
      </w:r>
      <w:r w:rsidRPr="006365D3">
        <w:t>С их помощью учащиеся получают опыт работы с величинами, постигают взаимосв</w:t>
      </w:r>
      <w:r w:rsidR="00B92F15" w:rsidRPr="006365D3">
        <w:t>язи между ними, получают опыт применения математики к решению практических задач</w:t>
      </w:r>
      <w:r w:rsidR="006365D3" w:rsidRPr="006365D3">
        <w:t xml:space="preserve">. </w:t>
      </w:r>
      <w:r w:rsidR="00B92F15" w:rsidRPr="006365D3">
        <w:t>Использование арифметических способов решения задач развивает смекалку и сообразительность, умение ставить вопросы, отвечать на них, то есть развивает естественный язык, готовит школьников к дальнейшему обучению</w:t>
      </w:r>
      <w:r w:rsidR="006365D3" w:rsidRPr="006365D3">
        <w:t xml:space="preserve">. </w:t>
      </w:r>
      <w:r w:rsidR="00B92F15" w:rsidRPr="006365D3">
        <w:t>Использование исторических задач и разнообразных старинных</w:t>
      </w:r>
      <w:r w:rsidR="006365D3">
        <w:t xml:space="preserve"> (</w:t>
      </w:r>
      <w:r w:rsidR="00B92F15" w:rsidRPr="006365D3">
        <w:t>арифметических</w:t>
      </w:r>
      <w:r w:rsidR="006365D3" w:rsidRPr="006365D3">
        <w:t xml:space="preserve">) </w:t>
      </w:r>
      <w:r w:rsidR="00151B86" w:rsidRPr="006365D3">
        <w:t>способов их решения не только обогащает опыт мыслительной деятельности учащихся, но и позволяет им осваивать важный культурно-исторический пласт истории человечества, связанный с поиском решения задач</w:t>
      </w:r>
      <w:r w:rsidR="006365D3" w:rsidRPr="006365D3">
        <w:t xml:space="preserve">. </w:t>
      </w:r>
      <w:r w:rsidR="00151B86" w:rsidRPr="006365D3">
        <w:t>Это важный внутренний</w:t>
      </w:r>
      <w:r w:rsidR="006365D3">
        <w:t xml:space="preserve"> (</w:t>
      </w:r>
      <w:r w:rsidR="00151B86" w:rsidRPr="006365D3">
        <w:t>связанный с предметом</w:t>
      </w:r>
      <w:r w:rsidR="006365D3" w:rsidRPr="006365D3">
        <w:t>),</w:t>
      </w:r>
      <w:r w:rsidR="00151B86" w:rsidRPr="006365D3">
        <w:t xml:space="preserve"> а не внешний</w:t>
      </w:r>
      <w:r w:rsidR="006365D3">
        <w:t xml:space="preserve"> (</w:t>
      </w:r>
      <w:r w:rsidR="00151B86" w:rsidRPr="006365D3">
        <w:t xml:space="preserve">связанный с отметками, поощрениями и </w:t>
      </w:r>
      <w:r w:rsidR="006365D3">
        <w:t>т.п.)</w:t>
      </w:r>
      <w:r w:rsidR="006365D3" w:rsidRPr="006365D3">
        <w:t xml:space="preserve"> </w:t>
      </w:r>
      <w:r w:rsidR="00151B86" w:rsidRPr="006365D3">
        <w:t>стимул к поиску решения задач и изучению математики</w:t>
      </w:r>
      <w:r w:rsidR="006365D3" w:rsidRPr="006365D3">
        <w:t>.</w:t>
      </w:r>
    </w:p>
    <w:p w:rsidR="006365D3" w:rsidRDefault="0084610F" w:rsidP="006365D3">
      <w:pPr>
        <w:ind w:firstLine="709"/>
      </w:pPr>
      <w:r w:rsidRPr="006365D3">
        <w:t xml:space="preserve">Решение </w:t>
      </w:r>
      <w:r w:rsidR="0079558E" w:rsidRPr="006365D3">
        <w:t>сюжетных</w:t>
      </w:r>
      <w:r w:rsidRPr="006365D3">
        <w:t xml:space="preserve"> задач дает поло</w:t>
      </w:r>
      <w:r w:rsidR="00CF6CD2" w:rsidRPr="006365D3">
        <w:t>жительный результат при условии</w:t>
      </w:r>
      <w:r w:rsidRPr="006365D3">
        <w:t>, что решаются они на каждом уроке</w:t>
      </w:r>
      <w:r w:rsidR="0079558E" w:rsidRPr="006365D3">
        <w:t>, учитель использует разные способы решения, не ограничивается только одним учебником, а использует учебники разных авторов</w:t>
      </w:r>
      <w:r w:rsidR="00356B2A" w:rsidRPr="006365D3">
        <w:t>, организует конкурсы, блиц-турниры и другие формы поддержки интереса к решению сюжетных задач</w:t>
      </w:r>
      <w:r w:rsidR="006365D3" w:rsidRPr="006365D3">
        <w:t>.</w:t>
      </w:r>
    </w:p>
    <w:p w:rsidR="006365D3" w:rsidRDefault="00C3301B" w:rsidP="006365D3">
      <w:pPr>
        <w:ind w:firstLine="709"/>
      </w:pPr>
      <w:r w:rsidRPr="006365D3">
        <w:t>В ходе работы были решены следующие задачи</w:t>
      </w:r>
      <w:r w:rsidR="006365D3" w:rsidRPr="006365D3">
        <w:t>:</w:t>
      </w:r>
    </w:p>
    <w:p w:rsidR="006365D3" w:rsidRDefault="00936A09" w:rsidP="006365D3">
      <w:pPr>
        <w:ind w:firstLine="709"/>
      </w:pPr>
      <w:r w:rsidRPr="006365D3">
        <w:t>Рассмотрены основные этапы деятельности по решению задач</w:t>
      </w:r>
      <w:r w:rsidR="006365D3" w:rsidRPr="006365D3">
        <w:t>.</w:t>
      </w:r>
    </w:p>
    <w:p w:rsidR="006365D3" w:rsidRDefault="00446257" w:rsidP="006365D3">
      <w:pPr>
        <w:ind w:firstLine="709"/>
      </w:pPr>
      <w:r w:rsidRPr="006365D3">
        <w:t>Выделены основные</w:t>
      </w:r>
      <w:r w:rsidR="00936A09" w:rsidRPr="006365D3">
        <w:t xml:space="preserve"> приемы работы над задачей</w:t>
      </w:r>
      <w:r w:rsidR="006365D3" w:rsidRPr="006365D3">
        <w:t>.</w:t>
      </w:r>
    </w:p>
    <w:p w:rsidR="006365D3" w:rsidRDefault="00936A09" w:rsidP="006365D3">
      <w:pPr>
        <w:ind w:firstLine="709"/>
      </w:pPr>
      <w:r w:rsidRPr="006365D3">
        <w:t xml:space="preserve">Проанализированы учебники математики 5 </w:t>
      </w:r>
      <w:r w:rsidR="006365D3">
        <w:t>-</w:t>
      </w:r>
      <w:r w:rsidRPr="006365D3">
        <w:t xml:space="preserve"> 6 классов</w:t>
      </w:r>
      <w:r w:rsidR="006365D3" w:rsidRPr="006365D3">
        <w:t>.</w:t>
      </w:r>
    </w:p>
    <w:p w:rsidR="006365D3" w:rsidRDefault="00936A09" w:rsidP="006365D3">
      <w:pPr>
        <w:ind w:firstLine="709"/>
      </w:pPr>
      <w:r w:rsidRPr="006365D3">
        <w:t>Рассмотрена методика работ</w:t>
      </w:r>
      <w:r w:rsidR="00AF1E89" w:rsidRPr="006365D3">
        <w:t>ы с сюжетной задачей на конкретных примерах</w:t>
      </w:r>
      <w:r w:rsidR="006365D3" w:rsidRPr="006365D3">
        <w:t>.</w:t>
      </w:r>
    </w:p>
    <w:p w:rsidR="006365D3" w:rsidRPr="006365D3" w:rsidRDefault="00A8325F" w:rsidP="00E41E19">
      <w:pPr>
        <w:pStyle w:val="2"/>
      </w:pPr>
      <w:r w:rsidRPr="006365D3">
        <w:br w:type="page"/>
      </w:r>
      <w:bookmarkStart w:id="25" w:name="_Toc170053754"/>
      <w:bookmarkStart w:id="26" w:name="_Toc264322800"/>
      <w:bookmarkStart w:id="27" w:name="_Toc264325497"/>
      <w:bookmarkStart w:id="28" w:name="_Toc264325528"/>
      <w:r w:rsidR="009369A8" w:rsidRPr="006365D3">
        <w:t>Ли</w:t>
      </w:r>
      <w:bookmarkStart w:id="29" w:name="_Toc170053755"/>
      <w:r w:rsidR="009369A8" w:rsidRPr="006365D3">
        <w:t>тература</w:t>
      </w:r>
      <w:bookmarkEnd w:id="25"/>
      <w:bookmarkEnd w:id="26"/>
      <w:bookmarkEnd w:id="27"/>
      <w:bookmarkEnd w:id="28"/>
      <w:bookmarkEnd w:id="29"/>
    </w:p>
    <w:p w:rsidR="00E41E19" w:rsidRDefault="00E41E19" w:rsidP="006365D3">
      <w:pPr>
        <w:ind w:firstLine="709"/>
      </w:pPr>
    </w:p>
    <w:p w:rsidR="006365D3" w:rsidRDefault="00D501AA" w:rsidP="00E41E19">
      <w:pPr>
        <w:pStyle w:val="a0"/>
      </w:pPr>
      <w:r w:rsidRPr="006365D3">
        <w:t>Лященко, Е</w:t>
      </w:r>
      <w:r w:rsidR="006365D3">
        <w:t xml:space="preserve">.И. </w:t>
      </w:r>
      <w:r w:rsidRPr="006365D3">
        <w:t xml:space="preserve">Лабораторные и практические работы по методике </w:t>
      </w:r>
      <w:r w:rsidR="00121DE9" w:rsidRPr="006365D3">
        <w:t>преподавания</w:t>
      </w:r>
      <w:r w:rsidRPr="006365D3">
        <w:t xml:space="preserve"> </w:t>
      </w:r>
      <w:r w:rsidR="00121DE9" w:rsidRPr="006365D3">
        <w:t>математики</w:t>
      </w:r>
      <w:r w:rsidR="006365D3" w:rsidRPr="006365D3">
        <w:t xml:space="preserve">: </w:t>
      </w:r>
      <w:r w:rsidR="00121DE9" w:rsidRPr="006365D3">
        <w:t>Учеб</w:t>
      </w:r>
      <w:r w:rsidR="006365D3" w:rsidRPr="006365D3">
        <w:t xml:space="preserve">. </w:t>
      </w:r>
      <w:r w:rsidR="00121DE9" w:rsidRPr="006365D3">
        <w:t>Пособие для студентов физ</w:t>
      </w:r>
      <w:r w:rsidR="006365D3" w:rsidRPr="006365D3">
        <w:t xml:space="preserve">. - </w:t>
      </w:r>
      <w:r w:rsidR="00121DE9" w:rsidRPr="006365D3">
        <w:t>мат</w:t>
      </w:r>
      <w:r w:rsidR="006365D3" w:rsidRPr="006365D3">
        <w:t xml:space="preserve">. </w:t>
      </w:r>
      <w:r w:rsidR="00121DE9" w:rsidRPr="006365D3">
        <w:t>спец</w:t>
      </w:r>
      <w:r w:rsidR="006365D3" w:rsidRPr="006365D3">
        <w:t xml:space="preserve">. </w:t>
      </w:r>
      <w:r w:rsidR="00121DE9" w:rsidRPr="006365D3">
        <w:t>пед</w:t>
      </w:r>
      <w:r w:rsidR="006365D3" w:rsidRPr="006365D3">
        <w:t xml:space="preserve">. </w:t>
      </w:r>
      <w:r w:rsidR="00121DE9" w:rsidRPr="006365D3">
        <w:t>ин-тов</w:t>
      </w:r>
      <w:r w:rsidR="00050306">
        <w:t xml:space="preserve"> </w:t>
      </w:r>
      <w:r w:rsidR="00121DE9" w:rsidRPr="006365D3">
        <w:t>/ Е</w:t>
      </w:r>
      <w:r w:rsidR="006365D3">
        <w:t xml:space="preserve">.И. </w:t>
      </w:r>
      <w:r w:rsidR="00121DE9" w:rsidRPr="006365D3">
        <w:t>Лященко</w:t>
      </w:r>
      <w:r w:rsidR="006365D3" w:rsidRPr="006365D3">
        <w:t xml:space="preserve">. </w:t>
      </w:r>
      <w:r w:rsidR="006365D3">
        <w:t>-</w:t>
      </w:r>
      <w:r w:rsidR="001F5E99" w:rsidRPr="006365D3">
        <w:t xml:space="preserve"> </w:t>
      </w:r>
      <w:r w:rsidR="00121DE9" w:rsidRPr="006365D3">
        <w:t>М</w:t>
      </w:r>
      <w:r w:rsidR="006365D3">
        <w:t>.:</w:t>
      </w:r>
      <w:r w:rsidR="006365D3" w:rsidRPr="006365D3">
        <w:t xml:space="preserve"> </w:t>
      </w:r>
      <w:r w:rsidR="00121DE9" w:rsidRPr="006365D3">
        <w:t xml:space="preserve">Просвещение, 1988, </w:t>
      </w:r>
      <w:r w:rsidR="006365D3">
        <w:t>-</w:t>
      </w:r>
      <w:r w:rsidR="00121DE9" w:rsidRPr="006365D3">
        <w:t xml:space="preserve"> 223 с</w:t>
      </w:r>
      <w:r w:rsidR="006365D3" w:rsidRPr="006365D3">
        <w:t>.</w:t>
      </w:r>
    </w:p>
    <w:p w:rsidR="006365D3" w:rsidRDefault="00795F18" w:rsidP="00E41E19">
      <w:pPr>
        <w:pStyle w:val="a0"/>
      </w:pPr>
      <w:r w:rsidRPr="006365D3">
        <w:t>Арнольд, В</w:t>
      </w:r>
      <w:r w:rsidR="006365D3">
        <w:t xml:space="preserve">.И. </w:t>
      </w:r>
      <w:r w:rsidRPr="006365D3">
        <w:t>Избранное</w:t>
      </w:r>
      <w:r w:rsidR="006365D3" w:rsidRPr="006365D3">
        <w:t xml:space="preserve">. </w:t>
      </w:r>
      <w:r w:rsidR="006365D3">
        <w:t>-</w:t>
      </w:r>
      <w:r w:rsidR="001F5E99" w:rsidRPr="006365D3">
        <w:t xml:space="preserve"> М</w:t>
      </w:r>
      <w:r w:rsidR="006365D3">
        <w:t>.:</w:t>
      </w:r>
      <w:r w:rsidR="006365D3" w:rsidRPr="006365D3">
        <w:t xml:space="preserve"> </w:t>
      </w:r>
      <w:r w:rsidRPr="006365D3">
        <w:t>ФАЗИС, 1997</w:t>
      </w:r>
      <w:r w:rsidR="006365D3" w:rsidRPr="006365D3">
        <w:t>.</w:t>
      </w:r>
    </w:p>
    <w:p w:rsidR="006365D3" w:rsidRDefault="007219FD" w:rsidP="00E41E19">
      <w:pPr>
        <w:pStyle w:val="a0"/>
      </w:pPr>
      <w:r w:rsidRPr="006365D3">
        <w:t>Шевкин, А</w:t>
      </w:r>
      <w:r w:rsidR="006365D3">
        <w:t xml:space="preserve">.В. </w:t>
      </w:r>
      <w:r w:rsidRPr="006365D3">
        <w:t>Текстовые задачи в школьном курсе математики</w:t>
      </w:r>
      <w:r w:rsidR="006365D3" w:rsidRPr="006365D3">
        <w:t xml:space="preserve"> [</w:t>
      </w:r>
      <w:r w:rsidR="003B71B1" w:rsidRPr="006365D3">
        <w:t>Текст</w:t>
      </w:r>
      <w:r w:rsidR="006365D3" w:rsidRPr="006365D3">
        <w:t xml:space="preserve">] </w:t>
      </w:r>
      <w:r w:rsidR="001F5E99" w:rsidRPr="006365D3">
        <w:t xml:space="preserve">/ </w:t>
      </w:r>
      <w:r w:rsidR="00566931" w:rsidRPr="006365D3">
        <w:t>А</w:t>
      </w:r>
      <w:r w:rsidR="006365D3">
        <w:t xml:space="preserve">.В. </w:t>
      </w:r>
      <w:r w:rsidRPr="006365D3">
        <w:t>Шевкин</w:t>
      </w:r>
      <w:r w:rsidR="006365D3">
        <w:t xml:space="preserve"> // </w:t>
      </w:r>
      <w:r w:rsidR="001F5E99" w:rsidRPr="006365D3">
        <w:t>Математика</w:t>
      </w:r>
      <w:r w:rsidR="006365D3">
        <w:t xml:space="preserve"> (</w:t>
      </w:r>
      <w:r w:rsidR="001F5E99" w:rsidRPr="006365D3">
        <w:t>приложени</w:t>
      </w:r>
      <w:r w:rsidR="00795F18" w:rsidRPr="006365D3">
        <w:t>е к газете</w:t>
      </w:r>
      <w:r w:rsidR="006365D3">
        <w:t xml:space="preserve"> "</w:t>
      </w:r>
      <w:r w:rsidR="00795F18" w:rsidRPr="006365D3">
        <w:t>1 сентября</w:t>
      </w:r>
      <w:r w:rsidR="006365D3">
        <w:t>"</w:t>
      </w:r>
      <w:r w:rsidR="006365D3" w:rsidRPr="006365D3">
        <w:t xml:space="preserve">). </w:t>
      </w:r>
      <w:r w:rsidR="006365D3">
        <w:t>-</w:t>
      </w:r>
      <w:r w:rsidR="00795F18" w:rsidRPr="006365D3">
        <w:t xml:space="preserve"> 2005</w:t>
      </w:r>
      <w:r w:rsidR="006365D3" w:rsidRPr="006365D3">
        <w:t xml:space="preserve">. </w:t>
      </w:r>
      <w:r w:rsidR="006365D3">
        <w:t>-</w:t>
      </w:r>
      <w:r w:rsidR="00795F18" w:rsidRPr="006365D3">
        <w:t xml:space="preserve"> № 17</w:t>
      </w:r>
      <w:r w:rsidR="006365D3" w:rsidRPr="006365D3">
        <w:t xml:space="preserve">. </w:t>
      </w:r>
      <w:r w:rsidR="006365D3">
        <w:t>-</w:t>
      </w:r>
      <w:r w:rsidR="00713DFE" w:rsidRPr="006365D3">
        <w:t xml:space="preserve"> С</w:t>
      </w:r>
      <w:r w:rsidR="006365D3">
        <w:t>.2</w:t>
      </w:r>
      <w:r w:rsidR="00713DFE" w:rsidRPr="006365D3">
        <w:t>2-30</w:t>
      </w:r>
      <w:r w:rsidR="006365D3" w:rsidRPr="006365D3">
        <w:t>.</w:t>
      </w:r>
    </w:p>
    <w:p w:rsidR="006365D3" w:rsidRDefault="00506021" w:rsidP="00E41E19">
      <w:pPr>
        <w:pStyle w:val="a0"/>
      </w:pPr>
      <w:r w:rsidRPr="006365D3">
        <w:t>Шевкин, А</w:t>
      </w:r>
      <w:r w:rsidR="006365D3">
        <w:t xml:space="preserve">.В. </w:t>
      </w:r>
      <w:r w:rsidRPr="006365D3">
        <w:t>Текстовые задачи в школьном курсе математики</w:t>
      </w:r>
      <w:r w:rsidR="006365D3" w:rsidRPr="006365D3">
        <w:t xml:space="preserve"> [</w:t>
      </w:r>
      <w:r w:rsidR="003B71B1" w:rsidRPr="006365D3">
        <w:t>Текст</w:t>
      </w:r>
      <w:r w:rsidR="006365D3" w:rsidRPr="006365D3">
        <w:t xml:space="preserve">] </w:t>
      </w:r>
      <w:r w:rsidRPr="006365D3">
        <w:t>/ А</w:t>
      </w:r>
      <w:r w:rsidR="006365D3">
        <w:t xml:space="preserve">.В. </w:t>
      </w:r>
      <w:r w:rsidRPr="006365D3">
        <w:t>Шевкин</w:t>
      </w:r>
      <w:r w:rsidR="006365D3">
        <w:t xml:space="preserve"> // </w:t>
      </w:r>
      <w:r w:rsidRPr="006365D3">
        <w:t>Математика</w:t>
      </w:r>
      <w:r w:rsidR="006365D3">
        <w:t xml:space="preserve"> (</w:t>
      </w:r>
      <w:r w:rsidRPr="006365D3">
        <w:t>приложение к газете</w:t>
      </w:r>
      <w:r w:rsidR="006365D3">
        <w:t xml:space="preserve"> "</w:t>
      </w:r>
      <w:r w:rsidRPr="006365D3">
        <w:t>1 сентября</w:t>
      </w:r>
      <w:r w:rsidR="006365D3">
        <w:t>"</w:t>
      </w:r>
      <w:r w:rsidR="006365D3" w:rsidRPr="006365D3">
        <w:t xml:space="preserve">). </w:t>
      </w:r>
      <w:r w:rsidR="006365D3">
        <w:t>-</w:t>
      </w:r>
      <w:r w:rsidRPr="006365D3">
        <w:t xml:space="preserve"> 2005</w:t>
      </w:r>
      <w:r w:rsidR="006365D3" w:rsidRPr="006365D3">
        <w:t xml:space="preserve">. </w:t>
      </w:r>
      <w:r w:rsidR="006365D3">
        <w:t>-</w:t>
      </w:r>
      <w:r w:rsidRPr="006365D3">
        <w:t xml:space="preserve"> № 19</w:t>
      </w:r>
      <w:r w:rsidR="006365D3" w:rsidRPr="006365D3">
        <w:t xml:space="preserve">. </w:t>
      </w:r>
      <w:r w:rsidR="006365D3">
        <w:t>-</w:t>
      </w:r>
      <w:r w:rsidRPr="006365D3">
        <w:t xml:space="preserve"> С</w:t>
      </w:r>
      <w:r w:rsidR="006365D3">
        <w:t>.1</w:t>
      </w:r>
      <w:r w:rsidRPr="006365D3">
        <w:t>7-26</w:t>
      </w:r>
      <w:r w:rsidR="006365D3" w:rsidRPr="006365D3">
        <w:t>.</w:t>
      </w:r>
    </w:p>
    <w:p w:rsidR="006365D3" w:rsidRDefault="00506021" w:rsidP="00E41E19">
      <w:pPr>
        <w:pStyle w:val="a0"/>
      </w:pPr>
      <w:r w:rsidRPr="006365D3">
        <w:t>Шевкин, А</w:t>
      </w:r>
      <w:r w:rsidR="006365D3">
        <w:t xml:space="preserve">.В. </w:t>
      </w:r>
      <w:r w:rsidRPr="006365D3">
        <w:t>Текстовые задачи в школьном курсе математики</w:t>
      </w:r>
      <w:r w:rsidR="006365D3" w:rsidRPr="006365D3">
        <w:t xml:space="preserve"> [</w:t>
      </w:r>
      <w:r w:rsidR="003B71B1" w:rsidRPr="006365D3">
        <w:t>Текст</w:t>
      </w:r>
      <w:r w:rsidR="006365D3" w:rsidRPr="006365D3">
        <w:t xml:space="preserve">] </w:t>
      </w:r>
      <w:r w:rsidRPr="006365D3">
        <w:t>/ А</w:t>
      </w:r>
      <w:r w:rsidR="006365D3">
        <w:t xml:space="preserve">.В. </w:t>
      </w:r>
      <w:r w:rsidRPr="006365D3">
        <w:t>Шевкин</w:t>
      </w:r>
      <w:r w:rsidR="006365D3">
        <w:t xml:space="preserve"> // </w:t>
      </w:r>
      <w:r w:rsidRPr="006365D3">
        <w:t>Математика</w:t>
      </w:r>
      <w:r w:rsidR="006365D3">
        <w:t xml:space="preserve"> (</w:t>
      </w:r>
      <w:r w:rsidRPr="006365D3">
        <w:t>приложение к газете</w:t>
      </w:r>
      <w:r w:rsidR="006365D3">
        <w:t xml:space="preserve"> "</w:t>
      </w:r>
      <w:r w:rsidRPr="006365D3">
        <w:t>1 сентября</w:t>
      </w:r>
      <w:r w:rsidR="006365D3">
        <w:t>"</w:t>
      </w:r>
      <w:r w:rsidR="006365D3" w:rsidRPr="006365D3">
        <w:t xml:space="preserve">). </w:t>
      </w:r>
      <w:r w:rsidR="006365D3">
        <w:t>-</w:t>
      </w:r>
      <w:r w:rsidRPr="006365D3">
        <w:t xml:space="preserve"> 2005</w:t>
      </w:r>
      <w:r w:rsidR="006365D3" w:rsidRPr="006365D3">
        <w:t xml:space="preserve">. </w:t>
      </w:r>
      <w:r w:rsidR="006365D3">
        <w:t>-</w:t>
      </w:r>
      <w:r w:rsidRPr="006365D3">
        <w:t xml:space="preserve"> № 11</w:t>
      </w:r>
      <w:r w:rsidR="006365D3" w:rsidRPr="006365D3">
        <w:t xml:space="preserve">. </w:t>
      </w:r>
      <w:r w:rsidR="006365D3">
        <w:t>-</w:t>
      </w:r>
      <w:r w:rsidRPr="006365D3">
        <w:t xml:space="preserve"> С</w:t>
      </w:r>
      <w:r w:rsidR="006365D3">
        <w:t>.1</w:t>
      </w:r>
      <w:r w:rsidRPr="006365D3">
        <w:t>7-26</w:t>
      </w:r>
      <w:r w:rsidR="006365D3" w:rsidRPr="006365D3">
        <w:t>.</w:t>
      </w:r>
    </w:p>
    <w:p w:rsidR="006365D3" w:rsidRDefault="00713DFE" w:rsidP="00E41E19">
      <w:pPr>
        <w:pStyle w:val="a0"/>
      </w:pPr>
      <w:r w:rsidRPr="006365D3">
        <w:t>И</w:t>
      </w:r>
      <w:r w:rsidR="006365D3" w:rsidRPr="006365D3">
        <w:t xml:space="preserve">. </w:t>
      </w:r>
      <w:r w:rsidRPr="006365D3">
        <w:t>Володарская</w:t>
      </w:r>
      <w:r w:rsidR="00506021" w:rsidRPr="006365D3">
        <w:t>, Н</w:t>
      </w:r>
      <w:r w:rsidR="006365D3" w:rsidRPr="006365D3">
        <w:t xml:space="preserve">. </w:t>
      </w:r>
      <w:r w:rsidR="00506021" w:rsidRPr="006365D3">
        <w:t>Салмина</w:t>
      </w:r>
      <w:r w:rsidR="006365D3" w:rsidRPr="006365D3">
        <w:t xml:space="preserve">. </w:t>
      </w:r>
      <w:r w:rsidRPr="006365D3">
        <w:t>Общий прием решения математических задач</w:t>
      </w:r>
      <w:r w:rsidR="006365D3" w:rsidRPr="006365D3">
        <w:t xml:space="preserve"> [</w:t>
      </w:r>
      <w:r w:rsidRPr="006365D3">
        <w:t>Текст</w:t>
      </w:r>
      <w:r w:rsidR="006365D3" w:rsidRPr="006365D3">
        <w:t xml:space="preserve">] </w:t>
      </w:r>
      <w:r w:rsidRPr="006365D3">
        <w:t>/ И</w:t>
      </w:r>
      <w:r w:rsidR="006365D3" w:rsidRPr="006365D3">
        <w:t xml:space="preserve">. </w:t>
      </w:r>
      <w:r w:rsidRPr="006365D3">
        <w:t>Володарская, Н</w:t>
      </w:r>
      <w:r w:rsidR="006365D3" w:rsidRPr="006365D3">
        <w:t xml:space="preserve">. </w:t>
      </w:r>
      <w:r w:rsidR="00506021" w:rsidRPr="006365D3">
        <w:t>Салмина</w:t>
      </w:r>
      <w:r w:rsidR="006365D3">
        <w:t xml:space="preserve"> // </w:t>
      </w:r>
      <w:r w:rsidR="00506021" w:rsidRPr="006365D3">
        <w:t>Математика</w:t>
      </w:r>
      <w:r w:rsidR="006365D3">
        <w:t xml:space="preserve"> (</w:t>
      </w:r>
      <w:r w:rsidR="00506021" w:rsidRPr="006365D3">
        <w:t>приложение к газете</w:t>
      </w:r>
      <w:r w:rsidR="006365D3">
        <w:t xml:space="preserve"> "</w:t>
      </w:r>
      <w:r w:rsidR="00506021" w:rsidRPr="006365D3">
        <w:t>1 сентября</w:t>
      </w:r>
      <w:r w:rsidR="006365D3">
        <w:t>"</w:t>
      </w:r>
      <w:r w:rsidR="006365D3" w:rsidRPr="006365D3">
        <w:t xml:space="preserve">). </w:t>
      </w:r>
      <w:r w:rsidR="006365D3">
        <w:t>-</w:t>
      </w:r>
      <w:r w:rsidR="00506021" w:rsidRPr="006365D3">
        <w:t xml:space="preserve"> 2005</w:t>
      </w:r>
      <w:r w:rsidR="006365D3" w:rsidRPr="006365D3">
        <w:t xml:space="preserve">. </w:t>
      </w:r>
      <w:r w:rsidR="006365D3">
        <w:t>-</w:t>
      </w:r>
      <w:r w:rsidR="00506021" w:rsidRPr="006365D3">
        <w:t xml:space="preserve"> № 23</w:t>
      </w:r>
      <w:r w:rsidR="006365D3" w:rsidRPr="006365D3">
        <w:t xml:space="preserve">. </w:t>
      </w:r>
      <w:r w:rsidR="006365D3">
        <w:t>-</w:t>
      </w:r>
      <w:r w:rsidR="00506021" w:rsidRPr="006365D3">
        <w:t xml:space="preserve"> С</w:t>
      </w:r>
      <w:r w:rsidR="006365D3">
        <w:t>.1</w:t>
      </w:r>
      <w:r w:rsidR="00506021" w:rsidRPr="006365D3">
        <w:t>2-14</w:t>
      </w:r>
      <w:r w:rsidR="006365D3" w:rsidRPr="006365D3">
        <w:t>.</w:t>
      </w:r>
    </w:p>
    <w:p w:rsidR="006365D3" w:rsidRDefault="00446257" w:rsidP="00E41E19">
      <w:pPr>
        <w:pStyle w:val="a0"/>
      </w:pPr>
      <w:r w:rsidRPr="006365D3">
        <w:t>Методика преподавания математики в средней школе</w:t>
      </w:r>
      <w:r w:rsidR="006365D3" w:rsidRPr="006365D3">
        <w:t xml:space="preserve">. </w:t>
      </w:r>
      <w:r w:rsidRPr="006365D3">
        <w:t>Частная методика</w:t>
      </w:r>
      <w:r w:rsidR="006365D3" w:rsidRPr="006365D3">
        <w:t xml:space="preserve"> [</w:t>
      </w:r>
      <w:r w:rsidRPr="006365D3">
        <w:t>Текст</w:t>
      </w:r>
      <w:r w:rsidR="006365D3">
        <w:t>]:</w:t>
      </w:r>
      <w:r w:rsidR="006365D3" w:rsidRPr="006365D3">
        <w:t xml:space="preserve"> </w:t>
      </w:r>
      <w:r w:rsidRPr="006365D3">
        <w:t>Учеб</w:t>
      </w:r>
      <w:r w:rsidR="006365D3" w:rsidRPr="006365D3">
        <w:t xml:space="preserve">. </w:t>
      </w:r>
      <w:r w:rsidRPr="006365D3">
        <w:t>пособие для студентов пед</w:t>
      </w:r>
      <w:r w:rsidR="006365D3" w:rsidRPr="006365D3">
        <w:t xml:space="preserve">. </w:t>
      </w:r>
      <w:r w:rsidRPr="006365D3">
        <w:t>ин-тов по физ</w:t>
      </w:r>
      <w:r w:rsidR="006365D3" w:rsidRPr="006365D3">
        <w:t xml:space="preserve">. - </w:t>
      </w:r>
      <w:r w:rsidRPr="006365D3">
        <w:t>мат</w:t>
      </w:r>
      <w:r w:rsidR="006365D3" w:rsidRPr="006365D3">
        <w:t xml:space="preserve">. </w:t>
      </w:r>
      <w:r w:rsidRPr="006365D3">
        <w:t>спец</w:t>
      </w:r>
      <w:r w:rsidR="006365D3" w:rsidRPr="006365D3">
        <w:t xml:space="preserve">. </w:t>
      </w:r>
      <w:r w:rsidRPr="006365D3">
        <w:t>/ А</w:t>
      </w:r>
      <w:r w:rsidR="006365D3">
        <w:t xml:space="preserve">.Я. </w:t>
      </w:r>
      <w:r w:rsidRPr="006365D3">
        <w:t>Блох, В</w:t>
      </w:r>
      <w:r w:rsidR="006365D3">
        <w:t xml:space="preserve">.А. </w:t>
      </w:r>
      <w:r w:rsidRPr="006365D3">
        <w:t>Гусев, Г</w:t>
      </w:r>
      <w:r w:rsidR="006365D3">
        <w:t xml:space="preserve">.В. </w:t>
      </w:r>
      <w:r w:rsidRPr="006365D3">
        <w:t>Дорофеев</w:t>
      </w:r>
      <w:r w:rsidR="006365D3" w:rsidRPr="006365D3">
        <w:t xml:space="preserve">; </w:t>
      </w:r>
      <w:r w:rsidRPr="006365D3">
        <w:t>Сост</w:t>
      </w:r>
      <w:r w:rsidR="006365D3">
        <w:t xml:space="preserve">.В.И. </w:t>
      </w:r>
      <w:r w:rsidRPr="006365D3">
        <w:t>Мишин</w:t>
      </w:r>
      <w:r w:rsidR="006365D3" w:rsidRPr="006365D3">
        <w:t xml:space="preserve">. </w:t>
      </w:r>
      <w:r w:rsidR="006365D3">
        <w:t>-</w:t>
      </w:r>
      <w:r w:rsidRPr="006365D3">
        <w:t xml:space="preserve"> М</w:t>
      </w:r>
      <w:r w:rsidR="006365D3">
        <w:t>.:</w:t>
      </w:r>
      <w:r w:rsidR="006365D3" w:rsidRPr="006365D3">
        <w:t xml:space="preserve"> </w:t>
      </w:r>
      <w:r w:rsidRPr="006365D3">
        <w:t>Просвещение, 1987</w:t>
      </w:r>
      <w:r w:rsidR="006365D3" w:rsidRPr="006365D3">
        <w:t xml:space="preserve">. </w:t>
      </w:r>
      <w:r w:rsidR="006365D3">
        <w:t>-</w:t>
      </w:r>
      <w:r w:rsidRPr="006365D3">
        <w:t xml:space="preserve"> 416 с</w:t>
      </w:r>
      <w:r w:rsidR="006365D3" w:rsidRPr="006365D3">
        <w:t>.</w:t>
      </w:r>
    </w:p>
    <w:p w:rsidR="006365D3" w:rsidRDefault="00566931" w:rsidP="00E41E19">
      <w:pPr>
        <w:pStyle w:val="a0"/>
      </w:pPr>
      <w:r w:rsidRPr="006365D3">
        <w:t>Канин, Е</w:t>
      </w:r>
      <w:r w:rsidR="006365D3">
        <w:t xml:space="preserve">.С. </w:t>
      </w:r>
      <w:r w:rsidRPr="006365D3">
        <w:t>Учебные математические задачи</w:t>
      </w:r>
      <w:r w:rsidR="006365D3" w:rsidRPr="006365D3">
        <w:t xml:space="preserve">: </w:t>
      </w:r>
      <w:r w:rsidRPr="006365D3">
        <w:t>Учебное пособие</w:t>
      </w:r>
      <w:r w:rsidR="006365D3" w:rsidRPr="006365D3">
        <w:t xml:space="preserve">. </w:t>
      </w:r>
      <w:r w:rsidRPr="006365D3">
        <w:t>/ Е</w:t>
      </w:r>
      <w:r w:rsidR="006365D3">
        <w:t xml:space="preserve">.С. </w:t>
      </w:r>
      <w:r w:rsidRPr="006365D3">
        <w:t xml:space="preserve">Канин </w:t>
      </w:r>
      <w:r w:rsidR="006365D3">
        <w:t>-</w:t>
      </w:r>
      <w:r w:rsidRPr="006365D3">
        <w:t xml:space="preserve"> Киров</w:t>
      </w:r>
      <w:r w:rsidR="006365D3" w:rsidRPr="006365D3">
        <w:t xml:space="preserve">: </w:t>
      </w:r>
      <w:r w:rsidRPr="006365D3">
        <w:t>Издательство ВятГГУ, 2003</w:t>
      </w:r>
      <w:r w:rsidR="006365D3" w:rsidRPr="006365D3">
        <w:t xml:space="preserve">. </w:t>
      </w:r>
      <w:r w:rsidR="006365D3">
        <w:t>-</w:t>
      </w:r>
      <w:r w:rsidR="006365D3" w:rsidRPr="006365D3">
        <w:t xml:space="preserve"> </w:t>
      </w:r>
      <w:r w:rsidRPr="006365D3">
        <w:t>191 с</w:t>
      </w:r>
      <w:r w:rsidR="006365D3" w:rsidRPr="006365D3">
        <w:t>.</w:t>
      </w:r>
    </w:p>
    <w:p w:rsidR="006365D3" w:rsidRDefault="00E314D7" w:rsidP="00E41E19">
      <w:pPr>
        <w:pStyle w:val="a0"/>
      </w:pPr>
      <w:r w:rsidRPr="006365D3">
        <w:t>В</w:t>
      </w:r>
      <w:r w:rsidR="006365D3">
        <w:t xml:space="preserve">.Д. </w:t>
      </w:r>
      <w:r w:rsidRPr="006365D3">
        <w:t>Латышев</w:t>
      </w:r>
      <w:r w:rsidR="006365D3" w:rsidRPr="006365D3">
        <w:t xml:space="preserve">. </w:t>
      </w:r>
      <w:r w:rsidRPr="006365D3">
        <w:t>Руководство к преподаванию арифметики</w:t>
      </w:r>
      <w:r w:rsidR="006365D3" w:rsidRPr="006365D3">
        <w:t xml:space="preserve">. </w:t>
      </w:r>
      <w:r w:rsidR="006365D3">
        <w:t>-</w:t>
      </w:r>
      <w:r w:rsidRPr="006365D3">
        <w:t xml:space="preserve"> СПб</w:t>
      </w:r>
      <w:r w:rsidR="006365D3" w:rsidRPr="006365D3">
        <w:t>., 19</w:t>
      </w:r>
      <w:r w:rsidRPr="006365D3">
        <w:t>04</w:t>
      </w:r>
      <w:r w:rsidR="006365D3" w:rsidRPr="006365D3">
        <w:t>.</w:t>
      </w:r>
    </w:p>
    <w:p w:rsidR="006365D3" w:rsidRDefault="00E314D7" w:rsidP="00E41E19">
      <w:pPr>
        <w:pStyle w:val="a0"/>
      </w:pPr>
      <w:r w:rsidRPr="006365D3">
        <w:t>Хинчин А</w:t>
      </w:r>
      <w:r w:rsidR="006365D3">
        <w:t xml:space="preserve">.Я. </w:t>
      </w:r>
      <w:r w:rsidRPr="006365D3">
        <w:t>О воспитательном эффекте уроков математики</w:t>
      </w:r>
      <w:r w:rsidR="006365D3">
        <w:t xml:space="preserve"> // </w:t>
      </w:r>
      <w:r w:rsidRPr="006365D3">
        <w:t>Повышение эффективности обучения математике в школе</w:t>
      </w:r>
      <w:r w:rsidR="006365D3" w:rsidRPr="006365D3">
        <w:t>: [</w:t>
      </w:r>
      <w:r w:rsidRPr="006365D3">
        <w:t>Сб</w:t>
      </w:r>
      <w:r w:rsidR="006365D3" w:rsidRPr="006365D3">
        <w:t>.</w:t>
      </w:r>
      <w:r w:rsidR="006365D3">
        <w:t>]</w:t>
      </w:r>
      <w:r w:rsidR="006365D3" w:rsidRPr="006365D3">
        <w:t xml:space="preserve"> </w:t>
      </w:r>
      <w:r w:rsidRPr="006365D3">
        <w:t>/ Сост</w:t>
      </w:r>
      <w:r w:rsidR="006365D3" w:rsidRPr="006365D3">
        <w:t xml:space="preserve">. </w:t>
      </w:r>
      <w:r w:rsidRPr="006365D3">
        <w:t>Г</w:t>
      </w:r>
      <w:r w:rsidR="006365D3">
        <w:t xml:space="preserve">.Д. </w:t>
      </w:r>
      <w:r w:rsidRPr="006365D3">
        <w:t xml:space="preserve">Глейзер </w:t>
      </w:r>
      <w:r w:rsidR="006365D3">
        <w:t>-</w:t>
      </w:r>
      <w:r w:rsidRPr="006365D3">
        <w:t xml:space="preserve"> М</w:t>
      </w:r>
      <w:r w:rsidR="006365D3">
        <w:t>.:</w:t>
      </w:r>
      <w:r w:rsidR="006365D3" w:rsidRPr="006365D3">
        <w:t xml:space="preserve"> </w:t>
      </w:r>
      <w:r w:rsidRPr="006365D3">
        <w:t>Просвещение, 1989</w:t>
      </w:r>
      <w:r w:rsidR="006365D3" w:rsidRPr="006365D3">
        <w:t>.</w:t>
      </w:r>
    </w:p>
    <w:p w:rsidR="00E314D7" w:rsidRPr="006365D3" w:rsidRDefault="008E38D9" w:rsidP="00E41E19">
      <w:pPr>
        <w:pStyle w:val="a0"/>
      </w:pPr>
      <w:r w:rsidRPr="006365D3">
        <w:t xml:space="preserve">Математика </w:t>
      </w:r>
      <w:r w:rsidR="006365D3">
        <w:t>-</w:t>
      </w:r>
      <w:r w:rsidRPr="006365D3">
        <w:t xml:space="preserve"> 5 кл</w:t>
      </w:r>
      <w:r w:rsidR="006365D3" w:rsidRPr="006365D3">
        <w:t xml:space="preserve">. </w:t>
      </w:r>
      <w:r w:rsidRPr="006365D3">
        <w:t>/ под ред</w:t>
      </w:r>
      <w:r w:rsidR="006365D3" w:rsidRPr="006365D3">
        <w:t xml:space="preserve">. </w:t>
      </w:r>
      <w:r w:rsidRPr="006365D3">
        <w:t>Дорофеева Г</w:t>
      </w:r>
      <w:r w:rsidR="006365D3">
        <w:t xml:space="preserve">.В., </w:t>
      </w:r>
      <w:r w:rsidRPr="006365D3">
        <w:t>Шарыгина И</w:t>
      </w:r>
      <w:r w:rsidR="006365D3">
        <w:t>.Ф. -</w:t>
      </w:r>
      <w:r w:rsidRPr="006365D3">
        <w:t xml:space="preserve"> М</w:t>
      </w:r>
      <w:r w:rsidR="006365D3">
        <w:t>.:</w:t>
      </w:r>
      <w:r w:rsidR="006365D3" w:rsidRPr="006365D3">
        <w:t xml:space="preserve"> </w:t>
      </w:r>
      <w:r w:rsidRPr="006365D3">
        <w:t>Просвещение, 2000</w:t>
      </w:r>
    </w:p>
    <w:p w:rsidR="006365D3" w:rsidRDefault="008E38D9" w:rsidP="00E41E19">
      <w:pPr>
        <w:pStyle w:val="a0"/>
      </w:pPr>
      <w:r w:rsidRPr="006365D3">
        <w:t xml:space="preserve">Математика </w:t>
      </w:r>
      <w:r w:rsidR="006365D3">
        <w:t>-</w:t>
      </w:r>
      <w:r w:rsidRPr="006365D3">
        <w:t xml:space="preserve"> 6 кл</w:t>
      </w:r>
      <w:r w:rsidR="006365D3" w:rsidRPr="006365D3">
        <w:t xml:space="preserve">. </w:t>
      </w:r>
      <w:r w:rsidRPr="006365D3">
        <w:t>/ под ред</w:t>
      </w:r>
      <w:r w:rsidR="006365D3" w:rsidRPr="006365D3">
        <w:t xml:space="preserve">. </w:t>
      </w:r>
      <w:r w:rsidRPr="006365D3">
        <w:t>Дорофеева Г</w:t>
      </w:r>
      <w:r w:rsidR="006365D3">
        <w:t xml:space="preserve">.В., </w:t>
      </w:r>
      <w:r w:rsidRPr="006365D3">
        <w:t>Шарыгина И</w:t>
      </w:r>
      <w:r w:rsidR="006365D3">
        <w:t>.Ф. -</w:t>
      </w:r>
      <w:r w:rsidRPr="006365D3">
        <w:t xml:space="preserve"> М</w:t>
      </w:r>
      <w:r w:rsidR="006365D3">
        <w:t>.:</w:t>
      </w:r>
      <w:r w:rsidR="006365D3" w:rsidRPr="006365D3">
        <w:t xml:space="preserve"> </w:t>
      </w:r>
      <w:r w:rsidRPr="006365D3">
        <w:t>Просвещение, 2000</w:t>
      </w:r>
      <w:r w:rsidR="006365D3" w:rsidRPr="006365D3">
        <w:t>.</w:t>
      </w:r>
    </w:p>
    <w:p w:rsidR="006365D3" w:rsidRDefault="008E38D9" w:rsidP="00E41E19">
      <w:pPr>
        <w:pStyle w:val="a0"/>
      </w:pPr>
      <w:r w:rsidRPr="006365D3">
        <w:t>Зубарева И</w:t>
      </w:r>
      <w:r w:rsidR="006365D3">
        <w:t xml:space="preserve">.И., </w:t>
      </w:r>
      <w:r w:rsidRPr="006365D3">
        <w:t>Мордкович А</w:t>
      </w:r>
      <w:r w:rsidR="006365D3">
        <w:t xml:space="preserve">.Г. </w:t>
      </w:r>
      <w:r w:rsidRPr="006365D3">
        <w:t xml:space="preserve">Математика </w:t>
      </w:r>
      <w:r w:rsidR="006365D3">
        <w:t>-</w:t>
      </w:r>
      <w:r w:rsidRPr="006365D3">
        <w:t xml:space="preserve"> 5 кл</w:t>
      </w:r>
      <w:r w:rsidR="006365D3" w:rsidRPr="006365D3">
        <w:t xml:space="preserve">. </w:t>
      </w:r>
      <w:r w:rsidRPr="006365D3">
        <w:t>М</w:t>
      </w:r>
      <w:r w:rsidR="006365D3">
        <w:t>.:</w:t>
      </w:r>
      <w:r w:rsidR="006365D3" w:rsidRPr="006365D3">
        <w:t xml:space="preserve"> </w:t>
      </w:r>
      <w:r w:rsidRPr="006365D3">
        <w:t>Мнемозина, 2003</w:t>
      </w:r>
      <w:r w:rsidR="006365D3" w:rsidRPr="006365D3">
        <w:t>.</w:t>
      </w:r>
    </w:p>
    <w:p w:rsidR="006365D3" w:rsidRDefault="008E38D9" w:rsidP="00E41E19">
      <w:pPr>
        <w:pStyle w:val="a0"/>
      </w:pPr>
      <w:r w:rsidRPr="006365D3">
        <w:t>Зубарева И</w:t>
      </w:r>
      <w:r w:rsidR="006365D3">
        <w:t xml:space="preserve">.И., </w:t>
      </w:r>
      <w:r w:rsidRPr="006365D3">
        <w:t>Мордкович А</w:t>
      </w:r>
      <w:r w:rsidR="006365D3">
        <w:t xml:space="preserve">.Г. </w:t>
      </w:r>
      <w:r w:rsidRPr="006365D3">
        <w:t xml:space="preserve">Математика </w:t>
      </w:r>
      <w:r w:rsidR="006365D3">
        <w:t>-</w:t>
      </w:r>
      <w:r w:rsidRPr="006365D3">
        <w:t xml:space="preserve"> 6 кл</w:t>
      </w:r>
      <w:r w:rsidR="006365D3" w:rsidRPr="006365D3">
        <w:t xml:space="preserve">. </w:t>
      </w:r>
      <w:r w:rsidRPr="006365D3">
        <w:t>М</w:t>
      </w:r>
      <w:r w:rsidR="006365D3">
        <w:t>.:</w:t>
      </w:r>
      <w:r w:rsidR="006365D3" w:rsidRPr="006365D3">
        <w:t xml:space="preserve"> </w:t>
      </w:r>
      <w:r w:rsidRPr="006365D3">
        <w:t>Мнемозина, 2003</w:t>
      </w:r>
      <w:r w:rsidR="006365D3" w:rsidRPr="006365D3">
        <w:t>.</w:t>
      </w:r>
    </w:p>
    <w:p w:rsidR="006365D3" w:rsidRDefault="00F32742" w:rsidP="00E41E19">
      <w:pPr>
        <w:pStyle w:val="a0"/>
      </w:pPr>
      <w:r w:rsidRPr="006365D3">
        <w:t xml:space="preserve">Математика </w:t>
      </w:r>
      <w:r w:rsidR="006365D3">
        <w:t>-</w:t>
      </w:r>
      <w:r w:rsidRPr="006365D3">
        <w:t xml:space="preserve"> 5 кл</w:t>
      </w:r>
      <w:r w:rsidR="006365D3" w:rsidRPr="006365D3">
        <w:t xml:space="preserve">. </w:t>
      </w:r>
      <w:r w:rsidRPr="006365D3">
        <w:t>/ под ред</w:t>
      </w:r>
      <w:r w:rsidR="006365D3" w:rsidRPr="006365D3">
        <w:t xml:space="preserve">. </w:t>
      </w:r>
      <w:r w:rsidRPr="006365D3">
        <w:t>Виленкина Н</w:t>
      </w:r>
      <w:r w:rsidR="006365D3">
        <w:t xml:space="preserve">.Я., </w:t>
      </w:r>
      <w:r w:rsidRPr="006365D3">
        <w:t>Жохова В</w:t>
      </w:r>
      <w:r w:rsidR="006365D3">
        <w:t>.И. -</w:t>
      </w:r>
      <w:r w:rsidR="006365D3" w:rsidRPr="006365D3">
        <w:t xml:space="preserve"> </w:t>
      </w:r>
      <w:r w:rsidRPr="006365D3">
        <w:t>М</w:t>
      </w:r>
      <w:r w:rsidR="006365D3">
        <w:t>.:</w:t>
      </w:r>
      <w:r w:rsidR="006365D3" w:rsidRPr="006365D3">
        <w:t xml:space="preserve"> </w:t>
      </w:r>
      <w:r w:rsidRPr="006365D3">
        <w:t>Мнемозина, 2006</w:t>
      </w:r>
      <w:r w:rsidR="006365D3" w:rsidRPr="006365D3">
        <w:t>.</w:t>
      </w:r>
    </w:p>
    <w:p w:rsidR="006365D3" w:rsidRDefault="00F32742" w:rsidP="00E41E19">
      <w:pPr>
        <w:pStyle w:val="a0"/>
      </w:pPr>
      <w:r w:rsidRPr="006365D3">
        <w:t xml:space="preserve">Математика </w:t>
      </w:r>
      <w:r w:rsidR="006365D3">
        <w:t>-</w:t>
      </w:r>
      <w:r w:rsidRPr="006365D3">
        <w:t xml:space="preserve"> 6 кл</w:t>
      </w:r>
      <w:r w:rsidR="006365D3" w:rsidRPr="006365D3">
        <w:t xml:space="preserve">. </w:t>
      </w:r>
      <w:r w:rsidRPr="006365D3">
        <w:t>/ под ред</w:t>
      </w:r>
      <w:r w:rsidR="006365D3" w:rsidRPr="006365D3">
        <w:t xml:space="preserve">. </w:t>
      </w:r>
      <w:r w:rsidRPr="006365D3">
        <w:t>Виленкина Н</w:t>
      </w:r>
      <w:r w:rsidR="006365D3">
        <w:t xml:space="preserve">.Я., </w:t>
      </w:r>
      <w:r w:rsidRPr="006365D3">
        <w:t>Жохова В</w:t>
      </w:r>
      <w:r w:rsidR="006365D3">
        <w:t>.И. -</w:t>
      </w:r>
      <w:r w:rsidR="006365D3" w:rsidRPr="006365D3">
        <w:t xml:space="preserve"> </w:t>
      </w:r>
      <w:r w:rsidRPr="006365D3">
        <w:t>М</w:t>
      </w:r>
      <w:r w:rsidR="006365D3">
        <w:t>.:</w:t>
      </w:r>
      <w:r w:rsidR="006365D3" w:rsidRPr="006365D3">
        <w:t xml:space="preserve"> </w:t>
      </w:r>
      <w:r w:rsidRPr="006365D3">
        <w:t>Мнемозина, 2006</w:t>
      </w:r>
      <w:r w:rsidR="006365D3" w:rsidRPr="006365D3">
        <w:t>.</w:t>
      </w:r>
    </w:p>
    <w:p w:rsidR="006365D3" w:rsidRDefault="00F32742" w:rsidP="00E41E19">
      <w:pPr>
        <w:pStyle w:val="a0"/>
      </w:pPr>
      <w:r w:rsidRPr="006365D3">
        <w:t>Дорофеев Г</w:t>
      </w:r>
      <w:r w:rsidR="006365D3">
        <w:t xml:space="preserve">.В., </w:t>
      </w:r>
      <w:r w:rsidRPr="006365D3">
        <w:t>Петерсон Л</w:t>
      </w:r>
      <w:r w:rsidR="006365D3">
        <w:t xml:space="preserve">.Г. </w:t>
      </w:r>
      <w:r w:rsidR="00203611" w:rsidRPr="006365D3">
        <w:t xml:space="preserve">Математика </w:t>
      </w:r>
      <w:r w:rsidR="006365D3">
        <w:t>-</w:t>
      </w:r>
      <w:r w:rsidR="00203611" w:rsidRPr="006365D3">
        <w:t xml:space="preserve"> 5 кл</w:t>
      </w:r>
      <w:r w:rsidR="006365D3" w:rsidRPr="006365D3">
        <w:t>.</w:t>
      </w:r>
      <w:r w:rsidR="006365D3">
        <w:t xml:space="preserve"> "</w:t>
      </w:r>
      <w:r w:rsidR="00446257" w:rsidRPr="006365D3">
        <w:t>Баллас</w:t>
      </w:r>
      <w:r w:rsidR="006365D3">
        <w:t>", "</w:t>
      </w:r>
      <w:r w:rsidR="00446257" w:rsidRPr="006365D3">
        <w:t>С</w:t>
      </w:r>
      <w:r w:rsidR="006365D3">
        <w:t>-</w:t>
      </w:r>
      <w:r w:rsidR="00446257" w:rsidRPr="006365D3">
        <w:t>инфо</w:t>
      </w:r>
      <w:r w:rsidR="006365D3">
        <w:t>".</w:t>
      </w:r>
    </w:p>
    <w:p w:rsidR="006365D3" w:rsidRDefault="00203611" w:rsidP="00E41E19">
      <w:pPr>
        <w:pStyle w:val="a0"/>
      </w:pPr>
      <w:r w:rsidRPr="006365D3">
        <w:t>Дорофеев Г</w:t>
      </w:r>
      <w:r w:rsidR="006365D3">
        <w:t xml:space="preserve">.В., </w:t>
      </w:r>
      <w:r w:rsidRPr="006365D3">
        <w:t>Петерсон Л</w:t>
      </w:r>
      <w:r w:rsidR="006365D3">
        <w:t xml:space="preserve">.Г. </w:t>
      </w:r>
      <w:r w:rsidRPr="006365D3">
        <w:t xml:space="preserve">Математика </w:t>
      </w:r>
      <w:r w:rsidR="006365D3">
        <w:t>-</w:t>
      </w:r>
      <w:r w:rsidRPr="006365D3">
        <w:t xml:space="preserve"> 6 кл</w:t>
      </w:r>
      <w:r w:rsidR="006365D3" w:rsidRPr="006365D3">
        <w:t>.</w:t>
      </w:r>
      <w:r w:rsidR="006365D3">
        <w:t xml:space="preserve"> "</w:t>
      </w:r>
      <w:r w:rsidR="00713DFE" w:rsidRPr="006365D3">
        <w:t>Баллас</w:t>
      </w:r>
      <w:r w:rsidR="006365D3">
        <w:t>", "</w:t>
      </w:r>
      <w:r w:rsidR="00713DFE" w:rsidRPr="006365D3">
        <w:t>С</w:t>
      </w:r>
      <w:r w:rsidR="006365D3">
        <w:t>-</w:t>
      </w:r>
      <w:r w:rsidR="00713DFE" w:rsidRPr="006365D3">
        <w:t>инфо</w:t>
      </w:r>
      <w:r w:rsidR="006365D3">
        <w:t>".</w:t>
      </w:r>
      <w:bookmarkStart w:id="30" w:name="_GoBack"/>
      <w:bookmarkEnd w:id="30"/>
    </w:p>
    <w:sectPr w:rsidR="006365D3" w:rsidSect="006365D3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1E" w:rsidRDefault="00C96F1E">
      <w:pPr>
        <w:ind w:firstLine="709"/>
      </w:pPr>
      <w:r>
        <w:separator/>
      </w:r>
    </w:p>
  </w:endnote>
  <w:endnote w:type="continuationSeparator" w:id="0">
    <w:p w:rsidR="00C96F1E" w:rsidRDefault="00C96F1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1E" w:rsidRDefault="00C96F1E">
      <w:pPr>
        <w:ind w:firstLine="709"/>
      </w:pPr>
      <w:r>
        <w:separator/>
      </w:r>
    </w:p>
  </w:footnote>
  <w:footnote w:type="continuationSeparator" w:id="0">
    <w:p w:rsidR="00C96F1E" w:rsidRDefault="00C96F1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D3" w:rsidRDefault="00C0524D" w:rsidP="006365D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6365D3" w:rsidRDefault="006365D3" w:rsidP="006365D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13D1C"/>
    <w:multiLevelType w:val="hybridMultilevel"/>
    <w:tmpl w:val="48E880E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2370E"/>
    <w:multiLevelType w:val="hybridMultilevel"/>
    <w:tmpl w:val="503C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61AFC"/>
    <w:multiLevelType w:val="hybridMultilevel"/>
    <w:tmpl w:val="0E90F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627495"/>
    <w:multiLevelType w:val="hybridMultilevel"/>
    <w:tmpl w:val="77124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F03CC5"/>
    <w:multiLevelType w:val="hybridMultilevel"/>
    <w:tmpl w:val="1996FE1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261A3"/>
    <w:multiLevelType w:val="hybridMultilevel"/>
    <w:tmpl w:val="1C402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F40BA5"/>
    <w:multiLevelType w:val="hybridMultilevel"/>
    <w:tmpl w:val="172694F8"/>
    <w:lvl w:ilvl="0" w:tplc="45FE9288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8">
    <w:nsid w:val="21C35BFB"/>
    <w:multiLevelType w:val="hybridMultilevel"/>
    <w:tmpl w:val="1A0EED22"/>
    <w:lvl w:ilvl="0" w:tplc="4B486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4546D7A"/>
    <w:multiLevelType w:val="hybridMultilevel"/>
    <w:tmpl w:val="688C3A7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2A4826"/>
    <w:multiLevelType w:val="hybridMultilevel"/>
    <w:tmpl w:val="A7A04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103DEC"/>
    <w:multiLevelType w:val="hybridMultilevel"/>
    <w:tmpl w:val="815C2056"/>
    <w:lvl w:ilvl="0" w:tplc="07AA4B18">
      <w:start w:val="1"/>
      <w:numFmt w:val="decimal"/>
      <w:lvlText w:val="%1."/>
      <w:lvlJc w:val="left"/>
      <w:pPr>
        <w:tabs>
          <w:tab w:val="num" w:pos="2625"/>
        </w:tabs>
        <w:ind w:left="2625" w:hanging="825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DC22ECD"/>
    <w:multiLevelType w:val="hybridMultilevel"/>
    <w:tmpl w:val="ACEC5E58"/>
    <w:lvl w:ilvl="0" w:tplc="9F504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8D5E45"/>
    <w:multiLevelType w:val="hybridMultilevel"/>
    <w:tmpl w:val="EA487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305FD2"/>
    <w:multiLevelType w:val="multilevel"/>
    <w:tmpl w:val="B7EEC4FC"/>
    <w:lvl w:ilvl="0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37EF0C13"/>
    <w:multiLevelType w:val="hybridMultilevel"/>
    <w:tmpl w:val="ACCC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892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A1A318E"/>
    <w:multiLevelType w:val="hybridMultilevel"/>
    <w:tmpl w:val="00180F5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A4E7F4C"/>
    <w:multiLevelType w:val="hybridMultilevel"/>
    <w:tmpl w:val="B7EEC4FC"/>
    <w:lvl w:ilvl="0" w:tplc="F72879E2">
      <w:start w:val="1"/>
      <w:numFmt w:val="decimal"/>
      <w:lvlText w:val="%1)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0">
    <w:nsid w:val="3BA61BCB"/>
    <w:multiLevelType w:val="hybridMultilevel"/>
    <w:tmpl w:val="89B0CEB8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14C2B4D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3F3A53EB"/>
    <w:multiLevelType w:val="hybridMultilevel"/>
    <w:tmpl w:val="79182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57654D"/>
    <w:multiLevelType w:val="hybridMultilevel"/>
    <w:tmpl w:val="4BB28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C0777F1"/>
    <w:multiLevelType w:val="hybridMultilevel"/>
    <w:tmpl w:val="C20CC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C41064"/>
    <w:multiLevelType w:val="hybridMultilevel"/>
    <w:tmpl w:val="9D543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040091"/>
    <w:multiLevelType w:val="hybridMultilevel"/>
    <w:tmpl w:val="CDD2673C"/>
    <w:lvl w:ilvl="0" w:tplc="5ED81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7754D0"/>
    <w:multiLevelType w:val="hybridMultilevel"/>
    <w:tmpl w:val="E9BA35B8"/>
    <w:lvl w:ilvl="0" w:tplc="36E2D1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F533DCB"/>
    <w:multiLevelType w:val="multilevel"/>
    <w:tmpl w:val="04E0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B976D4"/>
    <w:multiLevelType w:val="hybridMultilevel"/>
    <w:tmpl w:val="4F5A9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A8572B"/>
    <w:multiLevelType w:val="multilevel"/>
    <w:tmpl w:val="ACEC5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C14FBE"/>
    <w:multiLevelType w:val="multilevel"/>
    <w:tmpl w:val="ACEC5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B84ED2"/>
    <w:multiLevelType w:val="hybridMultilevel"/>
    <w:tmpl w:val="4568FCD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F3470CE"/>
    <w:multiLevelType w:val="multilevel"/>
    <w:tmpl w:val="835A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6264E6"/>
    <w:multiLevelType w:val="hybridMultilevel"/>
    <w:tmpl w:val="292A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675FDA"/>
    <w:multiLevelType w:val="hybridMultilevel"/>
    <w:tmpl w:val="05CCA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6">
    <w:nsid w:val="7FFA6624"/>
    <w:multiLevelType w:val="hybridMultilevel"/>
    <w:tmpl w:val="8B4A0FFE"/>
    <w:lvl w:ilvl="0" w:tplc="BE3E0A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1"/>
  </w:num>
  <w:num w:numId="4">
    <w:abstractNumId w:val="11"/>
  </w:num>
  <w:num w:numId="5">
    <w:abstractNumId w:val="17"/>
  </w:num>
  <w:num w:numId="6">
    <w:abstractNumId w:val="26"/>
  </w:num>
  <w:num w:numId="7">
    <w:abstractNumId w:val="9"/>
  </w:num>
  <w:num w:numId="8">
    <w:abstractNumId w:val="18"/>
  </w:num>
  <w:num w:numId="9">
    <w:abstractNumId w:val="19"/>
  </w:num>
  <w:num w:numId="10">
    <w:abstractNumId w:val="20"/>
  </w:num>
  <w:num w:numId="11">
    <w:abstractNumId w:val="4"/>
  </w:num>
  <w:num w:numId="12">
    <w:abstractNumId w:val="28"/>
  </w:num>
  <w:num w:numId="13">
    <w:abstractNumId w:val="13"/>
  </w:num>
  <w:num w:numId="14">
    <w:abstractNumId w:val="10"/>
  </w:num>
  <w:num w:numId="15">
    <w:abstractNumId w:val="3"/>
  </w:num>
  <w:num w:numId="16">
    <w:abstractNumId w:val="15"/>
  </w:num>
  <w:num w:numId="17">
    <w:abstractNumId w:val="7"/>
  </w:num>
  <w:num w:numId="18">
    <w:abstractNumId w:val="25"/>
  </w:num>
  <w:num w:numId="19">
    <w:abstractNumId w:val="27"/>
  </w:num>
  <w:num w:numId="20">
    <w:abstractNumId w:val="21"/>
  </w:num>
  <w:num w:numId="21">
    <w:abstractNumId w:val="23"/>
  </w:num>
  <w:num w:numId="22">
    <w:abstractNumId w:val="12"/>
  </w:num>
  <w:num w:numId="23">
    <w:abstractNumId w:val="32"/>
  </w:num>
  <w:num w:numId="24">
    <w:abstractNumId w:val="24"/>
  </w:num>
  <w:num w:numId="25">
    <w:abstractNumId w:val="16"/>
  </w:num>
  <w:num w:numId="26">
    <w:abstractNumId w:val="29"/>
  </w:num>
  <w:num w:numId="27">
    <w:abstractNumId w:val="30"/>
  </w:num>
  <w:num w:numId="28">
    <w:abstractNumId w:val="36"/>
  </w:num>
  <w:num w:numId="29">
    <w:abstractNumId w:val="33"/>
  </w:num>
  <w:num w:numId="30">
    <w:abstractNumId w:val="22"/>
  </w:num>
  <w:num w:numId="31">
    <w:abstractNumId w:val="34"/>
  </w:num>
  <w:num w:numId="32">
    <w:abstractNumId w:val="6"/>
  </w:num>
  <w:num w:numId="33">
    <w:abstractNumId w:val="2"/>
  </w:num>
  <w:num w:numId="34">
    <w:abstractNumId w:val="8"/>
  </w:num>
  <w:num w:numId="35">
    <w:abstractNumId w:val="14"/>
  </w:num>
  <w:num w:numId="36">
    <w:abstractNumId w:val="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4AB"/>
    <w:rsid w:val="00001C7D"/>
    <w:rsid w:val="00006597"/>
    <w:rsid w:val="00012BA2"/>
    <w:rsid w:val="00015908"/>
    <w:rsid w:val="00050306"/>
    <w:rsid w:val="00055097"/>
    <w:rsid w:val="00066011"/>
    <w:rsid w:val="00081DAF"/>
    <w:rsid w:val="00095239"/>
    <w:rsid w:val="00096B37"/>
    <w:rsid w:val="000A6BD3"/>
    <w:rsid w:val="000B51DF"/>
    <w:rsid w:val="000C1FD3"/>
    <w:rsid w:val="000C6BF6"/>
    <w:rsid w:val="000C7827"/>
    <w:rsid w:val="000D100A"/>
    <w:rsid w:val="000D16C1"/>
    <w:rsid w:val="000D6E17"/>
    <w:rsid w:val="000E044A"/>
    <w:rsid w:val="000E2241"/>
    <w:rsid w:val="001002B6"/>
    <w:rsid w:val="00116871"/>
    <w:rsid w:val="00121DE9"/>
    <w:rsid w:val="00151B86"/>
    <w:rsid w:val="00162BEB"/>
    <w:rsid w:val="001734C9"/>
    <w:rsid w:val="0019096F"/>
    <w:rsid w:val="001B54D8"/>
    <w:rsid w:val="001C7C41"/>
    <w:rsid w:val="001E3465"/>
    <w:rsid w:val="001E5BB9"/>
    <w:rsid w:val="001F038E"/>
    <w:rsid w:val="001F11C0"/>
    <w:rsid w:val="001F5E99"/>
    <w:rsid w:val="00203611"/>
    <w:rsid w:val="00216444"/>
    <w:rsid w:val="0022774F"/>
    <w:rsid w:val="002333B3"/>
    <w:rsid w:val="00233F24"/>
    <w:rsid w:val="002677DA"/>
    <w:rsid w:val="00275156"/>
    <w:rsid w:val="002802C5"/>
    <w:rsid w:val="002900D5"/>
    <w:rsid w:val="00297A49"/>
    <w:rsid w:val="002A3095"/>
    <w:rsid w:val="002A7762"/>
    <w:rsid w:val="002B1E32"/>
    <w:rsid w:val="002B44A5"/>
    <w:rsid w:val="002B5713"/>
    <w:rsid w:val="002B6DAD"/>
    <w:rsid w:val="002C5C79"/>
    <w:rsid w:val="002D37B9"/>
    <w:rsid w:val="002E3FB7"/>
    <w:rsid w:val="00307667"/>
    <w:rsid w:val="003124BE"/>
    <w:rsid w:val="00327D4E"/>
    <w:rsid w:val="0033644E"/>
    <w:rsid w:val="00337330"/>
    <w:rsid w:val="003435FF"/>
    <w:rsid w:val="00353F34"/>
    <w:rsid w:val="00356B2A"/>
    <w:rsid w:val="003820E5"/>
    <w:rsid w:val="00393158"/>
    <w:rsid w:val="00395D57"/>
    <w:rsid w:val="003B71B1"/>
    <w:rsid w:val="003E337C"/>
    <w:rsid w:val="003F0DA3"/>
    <w:rsid w:val="0043789A"/>
    <w:rsid w:val="00446257"/>
    <w:rsid w:val="00452DE2"/>
    <w:rsid w:val="0047209A"/>
    <w:rsid w:val="004768D6"/>
    <w:rsid w:val="00483DB8"/>
    <w:rsid w:val="004A2BBD"/>
    <w:rsid w:val="004A5EAF"/>
    <w:rsid w:val="004A7ED4"/>
    <w:rsid w:val="004B401B"/>
    <w:rsid w:val="004C3CC3"/>
    <w:rsid w:val="004D07A8"/>
    <w:rsid w:val="004F38A2"/>
    <w:rsid w:val="004F7EB0"/>
    <w:rsid w:val="0050354D"/>
    <w:rsid w:val="00506021"/>
    <w:rsid w:val="00507B4D"/>
    <w:rsid w:val="00514501"/>
    <w:rsid w:val="00520F84"/>
    <w:rsid w:val="005214BE"/>
    <w:rsid w:val="00524FC3"/>
    <w:rsid w:val="005352CA"/>
    <w:rsid w:val="005368D3"/>
    <w:rsid w:val="0054218A"/>
    <w:rsid w:val="00550A12"/>
    <w:rsid w:val="005520C0"/>
    <w:rsid w:val="00556D54"/>
    <w:rsid w:val="005619FA"/>
    <w:rsid w:val="0056251E"/>
    <w:rsid w:val="00566931"/>
    <w:rsid w:val="0056729D"/>
    <w:rsid w:val="00567E5E"/>
    <w:rsid w:val="00591956"/>
    <w:rsid w:val="0059367F"/>
    <w:rsid w:val="005A73EC"/>
    <w:rsid w:val="005B6181"/>
    <w:rsid w:val="005C73A8"/>
    <w:rsid w:val="005C769C"/>
    <w:rsid w:val="005D5F36"/>
    <w:rsid w:val="005E09DF"/>
    <w:rsid w:val="005E603D"/>
    <w:rsid w:val="005F42E9"/>
    <w:rsid w:val="005F6ABF"/>
    <w:rsid w:val="00602713"/>
    <w:rsid w:val="00621340"/>
    <w:rsid w:val="00621C1E"/>
    <w:rsid w:val="006365D3"/>
    <w:rsid w:val="00644453"/>
    <w:rsid w:val="00655E41"/>
    <w:rsid w:val="006662F0"/>
    <w:rsid w:val="00681869"/>
    <w:rsid w:val="0068466A"/>
    <w:rsid w:val="00696EA8"/>
    <w:rsid w:val="006E3AFC"/>
    <w:rsid w:val="006E4E12"/>
    <w:rsid w:val="006F3552"/>
    <w:rsid w:val="00702D7B"/>
    <w:rsid w:val="00713DFE"/>
    <w:rsid w:val="007219FD"/>
    <w:rsid w:val="007468A6"/>
    <w:rsid w:val="007504ED"/>
    <w:rsid w:val="007528E0"/>
    <w:rsid w:val="00753970"/>
    <w:rsid w:val="00770AD9"/>
    <w:rsid w:val="007741BF"/>
    <w:rsid w:val="00776531"/>
    <w:rsid w:val="007826BF"/>
    <w:rsid w:val="00784B8B"/>
    <w:rsid w:val="00786F5B"/>
    <w:rsid w:val="0079558E"/>
    <w:rsid w:val="00795F18"/>
    <w:rsid w:val="007A1203"/>
    <w:rsid w:val="007D5035"/>
    <w:rsid w:val="007D5390"/>
    <w:rsid w:val="007E25C9"/>
    <w:rsid w:val="007F2C76"/>
    <w:rsid w:val="007F3249"/>
    <w:rsid w:val="00803608"/>
    <w:rsid w:val="0081441D"/>
    <w:rsid w:val="00814DA2"/>
    <w:rsid w:val="00820702"/>
    <w:rsid w:val="0082171A"/>
    <w:rsid w:val="008306DE"/>
    <w:rsid w:val="008442AF"/>
    <w:rsid w:val="008460F7"/>
    <w:rsid w:val="0084610F"/>
    <w:rsid w:val="008526D3"/>
    <w:rsid w:val="00854A32"/>
    <w:rsid w:val="0086041C"/>
    <w:rsid w:val="00861A46"/>
    <w:rsid w:val="0087329E"/>
    <w:rsid w:val="0089031F"/>
    <w:rsid w:val="008A75AE"/>
    <w:rsid w:val="008B063A"/>
    <w:rsid w:val="008B4DE5"/>
    <w:rsid w:val="008C2FAF"/>
    <w:rsid w:val="008E38D9"/>
    <w:rsid w:val="008F6DFA"/>
    <w:rsid w:val="009206CA"/>
    <w:rsid w:val="00924793"/>
    <w:rsid w:val="0092775B"/>
    <w:rsid w:val="00930BE4"/>
    <w:rsid w:val="009369A8"/>
    <w:rsid w:val="00936A09"/>
    <w:rsid w:val="00941F34"/>
    <w:rsid w:val="009554B2"/>
    <w:rsid w:val="009651EC"/>
    <w:rsid w:val="00974C9B"/>
    <w:rsid w:val="00994294"/>
    <w:rsid w:val="00997651"/>
    <w:rsid w:val="009B4416"/>
    <w:rsid w:val="009C0688"/>
    <w:rsid w:val="009C250B"/>
    <w:rsid w:val="009D074A"/>
    <w:rsid w:val="009F04B8"/>
    <w:rsid w:val="00A06C65"/>
    <w:rsid w:val="00A12677"/>
    <w:rsid w:val="00A17BB8"/>
    <w:rsid w:val="00A324D9"/>
    <w:rsid w:val="00A3531D"/>
    <w:rsid w:val="00A519E6"/>
    <w:rsid w:val="00A56B85"/>
    <w:rsid w:val="00A56FD1"/>
    <w:rsid w:val="00A702FB"/>
    <w:rsid w:val="00A71049"/>
    <w:rsid w:val="00A7602D"/>
    <w:rsid w:val="00A80A65"/>
    <w:rsid w:val="00A8325F"/>
    <w:rsid w:val="00AB6610"/>
    <w:rsid w:val="00AC0FD2"/>
    <w:rsid w:val="00AD23FC"/>
    <w:rsid w:val="00AE64AB"/>
    <w:rsid w:val="00AF1E89"/>
    <w:rsid w:val="00B061B5"/>
    <w:rsid w:val="00B24CFB"/>
    <w:rsid w:val="00B3544C"/>
    <w:rsid w:val="00B64C95"/>
    <w:rsid w:val="00B6793E"/>
    <w:rsid w:val="00B73CD2"/>
    <w:rsid w:val="00B80443"/>
    <w:rsid w:val="00B83FB2"/>
    <w:rsid w:val="00B92F15"/>
    <w:rsid w:val="00BB49A1"/>
    <w:rsid w:val="00BB4E97"/>
    <w:rsid w:val="00BB677D"/>
    <w:rsid w:val="00BD624F"/>
    <w:rsid w:val="00BE12E7"/>
    <w:rsid w:val="00BE3B06"/>
    <w:rsid w:val="00C02148"/>
    <w:rsid w:val="00C0524D"/>
    <w:rsid w:val="00C145D6"/>
    <w:rsid w:val="00C24663"/>
    <w:rsid w:val="00C3301B"/>
    <w:rsid w:val="00C354ED"/>
    <w:rsid w:val="00C42A0D"/>
    <w:rsid w:val="00C44655"/>
    <w:rsid w:val="00C44C24"/>
    <w:rsid w:val="00C53D93"/>
    <w:rsid w:val="00C65D9B"/>
    <w:rsid w:val="00C96F1E"/>
    <w:rsid w:val="00CA3EEF"/>
    <w:rsid w:val="00CA6F38"/>
    <w:rsid w:val="00CA78EC"/>
    <w:rsid w:val="00CD1903"/>
    <w:rsid w:val="00CD61B5"/>
    <w:rsid w:val="00CE5035"/>
    <w:rsid w:val="00CE5518"/>
    <w:rsid w:val="00CF6CD2"/>
    <w:rsid w:val="00D151E3"/>
    <w:rsid w:val="00D501AA"/>
    <w:rsid w:val="00D50FB0"/>
    <w:rsid w:val="00D76531"/>
    <w:rsid w:val="00D823BA"/>
    <w:rsid w:val="00D8252B"/>
    <w:rsid w:val="00D85712"/>
    <w:rsid w:val="00D87B13"/>
    <w:rsid w:val="00D975B7"/>
    <w:rsid w:val="00DA53D9"/>
    <w:rsid w:val="00DB2A9D"/>
    <w:rsid w:val="00DB7985"/>
    <w:rsid w:val="00DC1F4E"/>
    <w:rsid w:val="00DC2B4E"/>
    <w:rsid w:val="00DC7CFF"/>
    <w:rsid w:val="00DE7D39"/>
    <w:rsid w:val="00E106AD"/>
    <w:rsid w:val="00E137E1"/>
    <w:rsid w:val="00E314D7"/>
    <w:rsid w:val="00E41E19"/>
    <w:rsid w:val="00E514F9"/>
    <w:rsid w:val="00E52871"/>
    <w:rsid w:val="00E84326"/>
    <w:rsid w:val="00E905D9"/>
    <w:rsid w:val="00EB08C0"/>
    <w:rsid w:val="00EB0904"/>
    <w:rsid w:val="00EB2951"/>
    <w:rsid w:val="00EB740E"/>
    <w:rsid w:val="00EC0A6F"/>
    <w:rsid w:val="00ED4900"/>
    <w:rsid w:val="00EF0567"/>
    <w:rsid w:val="00F11F82"/>
    <w:rsid w:val="00F13A84"/>
    <w:rsid w:val="00F168E5"/>
    <w:rsid w:val="00F32742"/>
    <w:rsid w:val="00F37BD5"/>
    <w:rsid w:val="00F80C53"/>
    <w:rsid w:val="00F86B86"/>
    <w:rsid w:val="00F875EF"/>
    <w:rsid w:val="00F97F95"/>
    <w:rsid w:val="00FA307F"/>
    <w:rsid w:val="00FC1BF9"/>
    <w:rsid w:val="00FC48D4"/>
    <w:rsid w:val="00FF31F7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A37468F8-4B23-4B35-96DF-0F04CB04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65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65D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65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65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65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65D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65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65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65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ууууу"/>
    <w:basedOn w:val="a2"/>
    <w:autoRedefine/>
    <w:uiPriority w:val="99"/>
    <w:rsid w:val="0043789A"/>
    <w:pPr>
      <w:spacing w:after="240"/>
      <w:ind w:firstLine="709"/>
      <w:jc w:val="center"/>
    </w:pPr>
    <w:rPr>
      <w:b/>
      <w:bCs/>
      <w:sz w:val="40"/>
      <w:szCs w:val="40"/>
    </w:rPr>
  </w:style>
  <w:style w:type="table" w:styleId="a7">
    <w:name w:val="Table Grid"/>
    <w:basedOn w:val="a4"/>
    <w:uiPriority w:val="99"/>
    <w:rsid w:val="006365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223">
    <w:name w:val="Стиль1223"/>
    <w:basedOn w:val="1"/>
    <w:autoRedefine/>
    <w:uiPriority w:val="99"/>
    <w:rsid w:val="00FF7F6F"/>
    <w:rPr>
      <w:kern w:val="0"/>
    </w:rPr>
  </w:style>
  <w:style w:type="paragraph" w:customStyle="1" w:styleId="11">
    <w:name w:val="Стиль Заголовок 1 + По центру"/>
    <w:basedOn w:val="1"/>
    <w:uiPriority w:val="99"/>
    <w:rsid w:val="00FF7F6F"/>
    <w:rPr>
      <w:kern w:val="0"/>
    </w:rPr>
  </w:style>
  <w:style w:type="paragraph" w:styleId="12">
    <w:name w:val="toc 1"/>
    <w:basedOn w:val="a2"/>
    <w:next w:val="a2"/>
    <w:autoRedefine/>
    <w:uiPriority w:val="99"/>
    <w:semiHidden/>
    <w:rsid w:val="006365D3"/>
    <w:pPr>
      <w:tabs>
        <w:tab w:val="right" w:leader="dot" w:pos="1400"/>
      </w:tabs>
      <w:ind w:firstLine="709"/>
    </w:pPr>
  </w:style>
  <w:style w:type="paragraph" w:styleId="a8">
    <w:name w:val="footer"/>
    <w:basedOn w:val="a2"/>
    <w:link w:val="a9"/>
    <w:uiPriority w:val="99"/>
    <w:semiHidden/>
    <w:rsid w:val="006365D3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6365D3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6365D3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365D3"/>
    <w:rPr>
      <w:rFonts w:ascii="Times New Roman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6365D3"/>
    <w:rPr>
      <w:rFonts w:cs="Times New Roman"/>
      <w:sz w:val="28"/>
      <w:szCs w:val="28"/>
      <w:vertAlign w:val="superscript"/>
    </w:rPr>
  </w:style>
  <w:style w:type="paragraph" w:styleId="ae">
    <w:name w:val="footnote text"/>
    <w:basedOn w:val="a2"/>
    <w:link w:val="af"/>
    <w:autoRedefine/>
    <w:uiPriority w:val="99"/>
    <w:semiHidden/>
    <w:rsid w:val="006365D3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6365D3"/>
    <w:rPr>
      <w:rFonts w:cs="Times New Roman"/>
      <w:color w:val="000000"/>
      <w:lang w:val="ru-RU" w:eastAsia="ru-RU"/>
    </w:rPr>
  </w:style>
  <w:style w:type="paragraph" w:styleId="af0">
    <w:name w:val="Body Text"/>
    <w:basedOn w:val="a2"/>
    <w:link w:val="af1"/>
    <w:uiPriority w:val="99"/>
    <w:rsid w:val="006365D3"/>
    <w:pPr>
      <w:ind w:firstLine="709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6365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0"/>
    <w:link w:val="aa"/>
    <w:uiPriority w:val="99"/>
    <w:rsid w:val="006365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6365D3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6365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365D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6365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365D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365D3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4"/>
    <w:uiPriority w:val="99"/>
    <w:rsid w:val="006365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9">
    <w:name w:val="литера"/>
    <w:uiPriority w:val="99"/>
    <w:rsid w:val="006365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6365D3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6365D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365D3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65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65D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65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65D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65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365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uiPriority w:val="99"/>
    <w:rsid w:val="006365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65D3"/>
    <w:pPr>
      <w:numPr>
        <w:numId w:val="3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65D3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365D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365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65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65D3"/>
    <w:rPr>
      <w:i/>
      <w:iCs/>
    </w:rPr>
  </w:style>
  <w:style w:type="paragraph" w:customStyle="1" w:styleId="afe">
    <w:name w:val="ТАБЛИЦА"/>
    <w:next w:val="a2"/>
    <w:autoRedefine/>
    <w:uiPriority w:val="99"/>
    <w:rsid w:val="006365D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365D3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6365D3"/>
  </w:style>
  <w:style w:type="table" w:customStyle="1" w:styleId="16">
    <w:name w:val="Стиль таблицы1"/>
    <w:uiPriority w:val="99"/>
    <w:rsid w:val="006365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6365D3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6365D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6365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39210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Tanjuxa</dc:creator>
  <cp:keywords/>
  <dc:description/>
  <cp:lastModifiedBy>admin</cp:lastModifiedBy>
  <cp:revision>2</cp:revision>
  <cp:lastPrinted>2007-07-06T13:30:00Z</cp:lastPrinted>
  <dcterms:created xsi:type="dcterms:W3CDTF">2014-03-01T19:37:00Z</dcterms:created>
  <dcterms:modified xsi:type="dcterms:W3CDTF">2014-03-01T19:37:00Z</dcterms:modified>
</cp:coreProperties>
</file>