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3E" w:rsidRPr="00C009EC" w:rsidRDefault="0021573E" w:rsidP="00C009EC">
      <w:pPr>
        <w:pStyle w:val="afb"/>
      </w:pPr>
      <w:r w:rsidRPr="00C009EC">
        <w:t>ФЕДЕРАЛЬНОЕ АГЕНСТВО ПО ОБРАЗОВАНИЮ</w:t>
      </w:r>
    </w:p>
    <w:p w:rsidR="00C009EC" w:rsidRPr="00C009EC" w:rsidRDefault="0021573E" w:rsidP="00C009EC">
      <w:pPr>
        <w:pStyle w:val="afb"/>
      </w:pPr>
      <w:r w:rsidRPr="00C009EC">
        <w:t>КАЛУЖСКИЙ ГОСУДАРСТВЕННЫЙ ПЕДАГОГИЧЕСКИЙ УНИВЕРСИТЕТ ИМ</w:t>
      </w:r>
      <w:r w:rsidR="00C009EC" w:rsidRPr="00C009EC">
        <w:t xml:space="preserve">. </w:t>
      </w:r>
      <w:r w:rsidRPr="00C009EC">
        <w:t>К</w:t>
      </w:r>
      <w:r w:rsidR="00C009EC">
        <w:t xml:space="preserve">.Э. </w:t>
      </w:r>
      <w:r w:rsidRPr="00C009EC">
        <w:t>ЦИОЛКОВСКОГО</w:t>
      </w:r>
    </w:p>
    <w:p w:rsidR="00CD46F8" w:rsidRPr="00C009EC" w:rsidRDefault="00CD46F8" w:rsidP="00C009EC">
      <w:pPr>
        <w:pStyle w:val="afb"/>
      </w:pPr>
      <w:r w:rsidRPr="00C009EC">
        <w:t>ИНСТИТУТ ЕСТЕСТВОЗНАНИЯ</w:t>
      </w:r>
    </w:p>
    <w:p w:rsidR="0021573E" w:rsidRPr="00C009EC" w:rsidRDefault="0021573E" w:rsidP="00C009EC">
      <w:pPr>
        <w:pStyle w:val="afb"/>
      </w:pPr>
      <w:r w:rsidRPr="00C009EC">
        <w:t>БИОЛОГО-ХИМИЧЕСКИЙ ФАКУЛЬТЕТ</w:t>
      </w:r>
    </w:p>
    <w:p w:rsidR="00817E5B" w:rsidRDefault="00817E5B" w:rsidP="00C009EC">
      <w:pPr>
        <w:pStyle w:val="afb"/>
      </w:pPr>
    </w:p>
    <w:p w:rsidR="00C009EC" w:rsidRDefault="0021573E" w:rsidP="00C009EC">
      <w:pPr>
        <w:pStyle w:val="afb"/>
      </w:pPr>
      <w:r w:rsidRPr="00C009EC">
        <w:t xml:space="preserve">кафедра </w:t>
      </w:r>
      <w:r w:rsidR="000C0C2B" w:rsidRPr="00C009EC">
        <w:t>географии</w:t>
      </w:r>
    </w:p>
    <w:p w:rsidR="00817E5B" w:rsidRDefault="00817E5B" w:rsidP="00C009EC">
      <w:pPr>
        <w:pStyle w:val="afb"/>
      </w:pPr>
    </w:p>
    <w:p w:rsidR="00817E5B" w:rsidRDefault="00817E5B" w:rsidP="00C009EC">
      <w:pPr>
        <w:pStyle w:val="afb"/>
      </w:pPr>
    </w:p>
    <w:p w:rsidR="00817E5B" w:rsidRDefault="00817E5B" w:rsidP="00C009EC">
      <w:pPr>
        <w:pStyle w:val="afb"/>
      </w:pPr>
    </w:p>
    <w:p w:rsidR="009C2766" w:rsidRDefault="009C2766" w:rsidP="00C009EC">
      <w:pPr>
        <w:pStyle w:val="afb"/>
      </w:pPr>
    </w:p>
    <w:p w:rsidR="00C009EC" w:rsidRDefault="0021573E" w:rsidP="00C009EC">
      <w:pPr>
        <w:pStyle w:val="afb"/>
      </w:pPr>
      <w:r w:rsidRPr="00C009EC">
        <w:t>М</w:t>
      </w:r>
      <w:r w:rsidR="0082446F" w:rsidRPr="00C009EC">
        <w:t xml:space="preserve">ЕТОДИКА </w:t>
      </w:r>
      <w:r w:rsidR="00CD46F8" w:rsidRPr="00C009EC">
        <w:t>СОЗДАНИЯ УЧЕБНОГО ФИЛЬМА ПО ГЕОГРАФИИ СИЛАМИ УЧИТЕЛЯ</w:t>
      </w:r>
    </w:p>
    <w:p w:rsidR="0021573E" w:rsidRPr="00C009EC" w:rsidRDefault="00C009EC" w:rsidP="009C2766">
      <w:pPr>
        <w:pStyle w:val="2"/>
      </w:pPr>
      <w:r>
        <w:br w:type="page"/>
      </w:r>
      <w:r w:rsidR="00AC5CAD" w:rsidRPr="00C009EC">
        <w:t>С</w:t>
      </w:r>
      <w:r w:rsidR="0082446F" w:rsidRPr="00C009EC">
        <w:t>ОДЕРЖАНИЕ</w:t>
      </w:r>
    </w:p>
    <w:p w:rsidR="00817E5B" w:rsidRDefault="00817E5B" w:rsidP="00C009EC">
      <w:pPr>
        <w:widowControl w:val="0"/>
        <w:autoSpaceDE w:val="0"/>
        <w:autoSpaceDN w:val="0"/>
        <w:adjustRightInd w:val="0"/>
        <w:rPr>
          <w:szCs w:val="28"/>
        </w:rPr>
      </w:pP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ВВЕДЕНИЕ</w:t>
      </w:r>
      <w:r>
        <w:rPr>
          <w:noProof/>
          <w:webHidden/>
        </w:rPr>
        <w:tab/>
        <w:t>7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ГЛАВА 1. ВИДЕОФИЛЬМЫ В СИСТЕМЕ ОБРАЗОВАНИЯ</w:t>
      </w:r>
      <w:r>
        <w:rPr>
          <w:noProof/>
          <w:webHidden/>
        </w:rPr>
        <w:tab/>
        <w:t>10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1.1. Учебное кино</w:t>
      </w:r>
      <w:r>
        <w:rPr>
          <w:noProof/>
          <w:webHidden/>
        </w:rPr>
        <w:tab/>
        <w:t>10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1.1.1. История развития учебного кино</w:t>
      </w:r>
      <w:r>
        <w:rPr>
          <w:noProof/>
          <w:webHidden/>
        </w:rPr>
        <w:tab/>
        <w:t>12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1.1.2. Разновидности учебного фильма</w:t>
      </w:r>
      <w:r>
        <w:rPr>
          <w:noProof/>
          <w:webHidden/>
        </w:rPr>
        <w:tab/>
        <w:t>15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1.2. Современное использование видеоматериалов на уроках</w:t>
      </w:r>
      <w:r>
        <w:rPr>
          <w:noProof/>
          <w:webHidden/>
        </w:rPr>
        <w:tab/>
        <w:t>16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1.2.1. Дидактические основы использования технических средств обучения и воспитания</w:t>
      </w:r>
      <w:r>
        <w:rPr>
          <w:noProof/>
          <w:webHidden/>
        </w:rPr>
        <w:tab/>
        <w:t>22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1.2.2. Место видеофильмов в процессе технологизации образования</w:t>
      </w:r>
      <w:r>
        <w:rPr>
          <w:noProof/>
          <w:webHidden/>
        </w:rPr>
        <w:tab/>
        <w:t>29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ГЛАВА 2. МЕТОДИКА РАЗРАБОТКИ УЧЕБНЫХ ФИЛЬМОВ</w:t>
      </w:r>
      <w:r>
        <w:rPr>
          <w:noProof/>
          <w:webHidden/>
        </w:rPr>
        <w:tab/>
        <w:t>35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2.1. Технологическая схема создания учебных фильмов</w:t>
      </w:r>
      <w:r>
        <w:rPr>
          <w:noProof/>
          <w:webHidden/>
        </w:rPr>
        <w:tab/>
        <w:t>35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2.2. Подбор видеоматериалов</w:t>
      </w:r>
      <w:r>
        <w:rPr>
          <w:noProof/>
          <w:webHidden/>
        </w:rPr>
        <w:tab/>
        <w:t>40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2.2.1. Видеосъемка</w:t>
      </w:r>
      <w:r>
        <w:rPr>
          <w:noProof/>
          <w:webHidden/>
        </w:rPr>
        <w:tab/>
        <w:t>40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Глава 3. Композиция кадра и монтаж видеофильма</w:t>
      </w:r>
      <w:r>
        <w:rPr>
          <w:noProof/>
          <w:webHidden/>
        </w:rPr>
        <w:tab/>
        <w:t>45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Глава 4. Композиция кадра и монтаж видеофильма</w:t>
      </w:r>
      <w:r>
        <w:rPr>
          <w:noProof/>
          <w:webHidden/>
        </w:rPr>
        <w:tab/>
        <w:t>48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4.1. Использование готовых видеофрагментов</w:t>
      </w:r>
      <w:r>
        <w:rPr>
          <w:noProof/>
          <w:webHidden/>
        </w:rPr>
        <w:tab/>
        <w:t>49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4.1.1. Монтаж видеоматериалов</w:t>
      </w:r>
      <w:r>
        <w:rPr>
          <w:noProof/>
          <w:webHidden/>
        </w:rPr>
        <w:tab/>
        <w:t>49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4.2. Композиция кадра и монтаж видеофильма</w:t>
      </w:r>
      <w:r>
        <w:rPr>
          <w:noProof/>
          <w:webHidden/>
        </w:rPr>
        <w:tab/>
        <w:t>52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ГЛАВА 5. МЕТОДИКА ПРИМЕНЕНИЯ ИНТЕРАКТИВНЫХ ТАБЛИЦ НА УРОКАХ ХИМИИ</w:t>
      </w:r>
      <w:r>
        <w:rPr>
          <w:noProof/>
          <w:webHidden/>
        </w:rPr>
        <w:tab/>
        <w:t>58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5.1. Методические разработки и рекомендации по использованию учебных видеофильмов</w:t>
      </w:r>
      <w:r>
        <w:rPr>
          <w:noProof/>
          <w:webHidden/>
        </w:rPr>
        <w:tab/>
        <w:t>58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5.2. Апробация разработанного методического материала</w:t>
      </w:r>
      <w:r>
        <w:rPr>
          <w:noProof/>
          <w:webHidden/>
        </w:rPr>
        <w:tab/>
        <w:t>58</w:t>
      </w:r>
    </w:p>
    <w:p w:rsidR="009C2766" w:rsidRDefault="009C276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18F2">
        <w:rPr>
          <w:rStyle w:val="afc"/>
          <w:noProof/>
        </w:rPr>
        <w:t>ВЫВОДЫ</w:t>
      </w:r>
      <w:r>
        <w:rPr>
          <w:noProof/>
          <w:webHidden/>
        </w:rPr>
        <w:tab/>
        <w:t>60</w:t>
      </w:r>
    </w:p>
    <w:p w:rsidR="00817E5B" w:rsidRDefault="00817E5B" w:rsidP="00C009EC">
      <w:pPr>
        <w:widowControl w:val="0"/>
        <w:autoSpaceDE w:val="0"/>
        <w:autoSpaceDN w:val="0"/>
        <w:adjustRightInd w:val="0"/>
        <w:rPr>
          <w:szCs w:val="28"/>
        </w:rPr>
      </w:pPr>
    </w:p>
    <w:p w:rsidR="00C009EC" w:rsidRPr="00C009EC" w:rsidRDefault="00C009EC" w:rsidP="009C2766">
      <w:pPr>
        <w:pStyle w:val="2"/>
      </w:pPr>
      <w:r w:rsidRPr="00C009EC">
        <w:br w:type="page"/>
      </w:r>
      <w:bookmarkStart w:id="0" w:name="_Toc168940271"/>
      <w:bookmarkStart w:id="1" w:name="_Toc223685527"/>
      <w:r w:rsidR="0016383D" w:rsidRPr="00C009EC">
        <w:t>В</w:t>
      </w:r>
      <w:r w:rsidR="00CC2CBC" w:rsidRPr="00C009EC">
        <w:t>ВЕДЕНИЕ</w:t>
      </w:r>
      <w:bookmarkEnd w:id="0"/>
      <w:bookmarkEnd w:id="1"/>
    </w:p>
    <w:p w:rsidR="00817E5B" w:rsidRDefault="00817E5B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2" w:name="_Toc168940272"/>
    </w:p>
    <w:p w:rsidR="006E2983" w:rsidRPr="00C009EC" w:rsidRDefault="006E2983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Сейчас реализуется федеральная целевая программа </w:t>
      </w:r>
      <w:r w:rsidR="00C63C1C" w:rsidRPr="00C009EC">
        <w:rPr>
          <w:szCs w:val="28"/>
        </w:rPr>
        <w:t>«Электронная Россия» (2002-2010</w:t>
      </w:r>
      <w:r w:rsidRPr="00C009EC">
        <w:rPr>
          <w:szCs w:val="28"/>
        </w:rPr>
        <w:t>г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одним из проектов которой является Информатизация системы об</w:t>
      </w:r>
      <w:r w:rsidR="00C63C1C" w:rsidRPr="00C009EC">
        <w:rPr>
          <w:szCs w:val="28"/>
        </w:rPr>
        <w:t>разования (до 2010</w:t>
      </w:r>
      <w:r w:rsidRPr="00C009EC">
        <w:rPr>
          <w:szCs w:val="28"/>
        </w:rPr>
        <w:t>г</w:t>
      </w:r>
      <w:r w:rsidR="00C009EC" w:rsidRPr="00C009EC">
        <w:rPr>
          <w:szCs w:val="28"/>
        </w:rPr>
        <w:t>),</w:t>
      </w:r>
      <w:r w:rsidRPr="00C009EC">
        <w:rPr>
          <w:szCs w:val="28"/>
        </w:rPr>
        <w:t xml:space="preserve"> направленный на реализацию стратегии образования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Основной идеей является создание условий для системного внедрения и активного использования информационных и коммуникативных технологий</w:t>
      </w:r>
      <w:r w:rsidR="00C009EC" w:rsidRPr="00C009EC">
        <w:rPr>
          <w:szCs w:val="28"/>
        </w:rPr>
        <w:t xml:space="preserve">. </w:t>
      </w:r>
      <w:bookmarkEnd w:id="2"/>
    </w:p>
    <w:p w:rsidR="008847CE" w:rsidRPr="00C009EC" w:rsidRDefault="007A5EDC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_Toc168940273"/>
      <w:r w:rsidRPr="00C009EC">
        <w:rPr>
          <w:szCs w:val="28"/>
        </w:rPr>
        <w:t xml:space="preserve">В </w:t>
      </w:r>
      <w:r w:rsidR="00D340B5" w:rsidRPr="00C009EC">
        <w:rPr>
          <w:szCs w:val="28"/>
        </w:rPr>
        <w:t>современных условиях, особое значение приобретают интерактивные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форм</w:t>
      </w:r>
      <w:r w:rsidR="00D340B5" w:rsidRPr="00C009EC">
        <w:rPr>
          <w:szCs w:val="28"/>
        </w:rPr>
        <w:t>ы</w:t>
      </w:r>
      <w:r w:rsidRPr="00C009EC">
        <w:rPr>
          <w:szCs w:val="28"/>
        </w:rPr>
        <w:t xml:space="preserve"> и метод</w:t>
      </w:r>
      <w:r w:rsidR="00D340B5" w:rsidRPr="00C009EC">
        <w:rPr>
          <w:szCs w:val="28"/>
        </w:rPr>
        <w:t>ы</w:t>
      </w:r>
      <w:r w:rsidRPr="00C009EC">
        <w:rPr>
          <w:szCs w:val="28"/>
        </w:rPr>
        <w:t xml:space="preserve"> обучения</w:t>
      </w:r>
      <w:r w:rsidR="00C009EC" w:rsidRPr="00C009EC">
        <w:rPr>
          <w:szCs w:val="28"/>
        </w:rPr>
        <w:t xml:space="preserve"> [</w:t>
      </w:r>
      <w:r w:rsidR="00026897" w:rsidRPr="00C009EC">
        <w:rPr>
          <w:szCs w:val="28"/>
        </w:rPr>
        <w:t>43</w:t>
      </w:r>
      <w:r w:rsidR="00C009EC">
        <w:rPr>
          <w:szCs w:val="28"/>
        </w:rPr>
        <w:t>],</w:t>
      </w:r>
      <w:r w:rsidRPr="00C009EC">
        <w:rPr>
          <w:szCs w:val="28"/>
        </w:rPr>
        <w:t xml:space="preserve"> основанны</w:t>
      </w:r>
      <w:r w:rsidR="00D340B5" w:rsidRPr="00C009EC">
        <w:rPr>
          <w:szCs w:val="28"/>
        </w:rPr>
        <w:t>е</w:t>
      </w:r>
      <w:r w:rsidRPr="00C009EC">
        <w:rPr>
          <w:szCs w:val="28"/>
        </w:rPr>
        <w:t xml:space="preserve"> на деятельностных и диалоговых (внутри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и межгрупповых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формах познания</w:t>
      </w:r>
      <w:r w:rsidR="00C009EC" w:rsidRPr="00C009EC">
        <w:rPr>
          <w:szCs w:val="28"/>
        </w:rPr>
        <w:t xml:space="preserve">. </w:t>
      </w:r>
      <w:r w:rsidR="00D340B5" w:rsidRPr="00C009EC">
        <w:rPr>
          <w:szCs w:val="28"/>
        </w:rPr>
        <w:t>О</w:t>
      </w:r>
      <w:r w:rsidRPr="00C009EC">
        <w:rPr>
          <w:szCs w:val="28"/>
        </w:rPr>
        <w:t>чевидно, что главными факторами развития личности являются предметно-практическая деятельность и взаимодействие между людьми</w:t>
      </w:r>
      <w:r w:rsidR="00C009EC" w:rsidRPr="00C009EC">
        <w:rPr>
          <w:szCs w:val="28"/>
        </w:rPr>
        <w:t xml:space="preserve">. </w:t>
      </w:r>
      <w:bookmarkEnd w:id="3"/>
    </w:p>
    <w:p w:rsidR="008847CE" w:rsidRPr="00C009EC" w:rsidRDefault="008847CE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4" w:name="_Toc168940274"/>
      <w:r w:rsidRPr="00C009EC">
        <w:rPr>
          <w:szCs w:val="28"/>
        </w:rPr>
        <w:t>Исходя из вышеуказанного, мы сформулировали цель и задачи выпускной работы</w:t>
      </w:r>
      <w:r w:rsidR="00C009EC" w:rsidRPr="00C009EC">
        <w:rPr>
          <w:szCs w:val="28"/>
        </w:rPr>
        <w:t xml:space="preserve">. </w:t>
      </w:r>
      <w:bookmarkEnd w:id="4"/>
    </w:p>
    <w:p w:rsidR="007A5EDC" w:rsidRPr="00C009EC" w:rsidRDefault="008847CE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5" w:name="_Toc168940275"/>
      <w:r w:rsidRPr="00C009EC">
        <w:rPr>
          <w:szCs w:val="28"/>
        </w:rPr>
        <w:t>Цель</w:t>
      </w:r>
      <w:r w:rsidR="00C009EC" w:rsidRPr="00C009EC">
        <w:rPr>
          <w:szCs w:val="28"/>
        </w:rPr>
        <w:t xml:space="preserve">: </w:t>
      </w:r>
      <w:r w:rsidR="00234EA3" w:rsidRPr="00C009EC">
        <w:rPr>
          <w:szCs w:val="28"/>
        </w:rPr>
        <w:t xml:space="preserve">разработка </w:t>
      </w:r>
      <w:r w:rsidR="009F5A2C" w:rsidRPr="00C009EC">
        <w:rPr>
          <w:szCs w:val="28"/>
        </w:rPr>
        <w:t xml:space="preserve">методики </w:t>
      </w:r>
      <w:r w:rsidR="00234EA3" w:rsidRPr="00C009EC">
        <w:rPr>
          <w:szCs w:val="28"/>
        </w:rPr>
        <w:t>использовани</w:t>
      </w:r>
      <w:r w:rsidR="009F5A2C" w:rsidRPr="00C009EC">
        <w:rPr>
          <w:szCs w:val="28"/>
        </w:rPr>
        <w:t>я</w:t>
      </w:r>
      <w:r w:rsidR="00234EA3" w:rsidRPr="00C009EC">
        <w:rPr>
          <w:szCs w:val="28"/>
        </w:rPr>
        <w:t xml:space="preserve"> интерактивных таблиц</w:t>
      </w:r>
      <w:r w:rsidR="00C63C1C" w:rsidRPr="00C009EC">
        <w:rPr>
          <w:szCs w:val="28"/>
        </w:rPr>
        <w:t xml:space="preserve"> электронных издани</w:t>
      </w:r>
      <w:r w:rsidR="00045310" w:rsidRPr="00C009EC">
        <w:rPr>
          <w:szCs w:val="28"/>
        </w:rPr>
        <w:t>й</w:t>
      </w:r>
      <w:r w:rsidR="001E279F" w:rsidRPr="00C009EC">
        <w:rPr>
          <w:szCs w:val="28"/>
        </w:rPr>
        <w:t xml:space="preserve"> на примере</w:t>
      </w:r>
      <w:r w:rsidR="00C009EC" w:rsidRPr="00C009EC">
        <w:rPr>
          <w:szCs w:val="28"/>
        </w:rPr>
        <w:t xml:space="preserve">: </w:t>
      </w:r>
      <w:r w:rsidR="001E279F" w:rsidRPr="00C009EC">
        <w:rPr>
          <w:szCs w:val="28"/>
        </w:rPr>
        <w:t>«Таблиц</w:t>
      </w:r>
      <w:r w:rsidR="00045310" w:rsidRPr="00C009EC">
        <w:rPr>
          <w:szCs w:val="28"/>
        </w:rPr>
        <w:t>а</w:t>
      </w:r>
      <w:r w:rsidR="001E279F" w:rsidRPr="00C009EC">
        <w:rPr>
          <w:szCs w:val="28"/>
        </w:rPr>
        <w:t xml:space="preserve"> растворимости</w:t>
      </w:r>
      <w:r w:rsidR="00405940" w:rsidRPr="00C009EC">
        <w:rPr>
          <w:szCs w:val="28"/>
        </w:rPr>
        <w:t xml:space="preserve"> солей, кислот и оснований в воде</w:t>
      </w:r>
      <w:r w:rsidR="001E279F" w:rsidRPr="00C009EC">
        <w:rPr>
          <w:szCs w:val="28"/>
        </w:rPr>
        <w:t>» и «Периодическ</w:t>
      </w:r>
      <w:r w:rsidR="00045310" w:rsidRPr="00C009EC">
        <w:rPr>
          <w:szCs w:val="28"/>
        </w:rPr>
        <w:t>ая</w:t>
      </w:r>
      <w:r w:rsidR="001E279F" w:rsidRPr="00C009EC">
        <w:rPr>
          <w:szCs w:val="28"/>
        </w:rPr>
        <w:t xml:space="preserve"> таблиц</w:t>
      </w:r>
      <w:r w:rsidR="00045310" w:rsidRPr="00C009EC">
        <w:rPr>
          <w:szCs w:val="28"/>
        </w:rPr>
        <w:t>а</w:t>
      </w:r>
      <w:r w:rsidR="001E279F" w:rsidRPr="00C009EC">
        <w:rPr>
          <w:szCs w:val="28"/>
        </w:rPr>
        <w:t xml:space="preserve"> элементов»</w:t>
      </w:r>
      <w:r w:rsidR="00C009EC" w:rsidRPr="00C009EC">
        <w:rPr>
          <w:szCs w:val="28"/>
        </w:rPr>
        <w:t xml:space="preserve">. </w:t>
      </w:r>
      <w:bookmarkEnd w:id="5"/>
    </w:p>
    <w:p w:rsidR="00FC1E3E" w:rsidRPr="00C009EC" w:rsidRDefault="008847CE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6" w:name="_Toc168940276"/>
      <w:r w:rsidRPr="00C009EC">
        <w:rPr>
          <w:szCs w:val="28"/>
        </w:rPr>
        <w:t>Объект исследования</w:t>
      </w:r>
      <w:r w:rsidR="00C009EC" w:rsidRPr="00C009EC">
        <w:rPr>
          <w:szCs w:val="28"/>
        </w:rPr>
        <w:t xml:space="preserve">: </w:t>
      </w:r>
      <w:r w:rsidR="00FC1E3E" w:rsidRPr="00C009EC">
        <w:rPr>
          <w:szCs w:val="28"/>
        </w:rPr>
        <w:t>процесс обучения химии</w:t>
      </w:r>
      <w:r w:rsidR="00C63C1C" w:rsidRPr="00C009EC">
        <w:rPr>
          <w:szCs w:val="28"/>
        </w:rPr>
        <w:t xml:space="preserve"> в системе общего образования</w:t>
      </w:r>
      <w:r w:rsidR="00C009EC" w:rsidRPr="00C009EC">
        <w:rPr>
          <w:szCs w:val="28"/>
        </w:rPr>
        <w:t xml:space="preserve">. </w:t>
      </w:r>
      <w:bookmarkEnd w:id="6"/>
    </w:p>
    <w:p w:rsidR="008847CE" w:rsidRPr="00C009EC" w:rsidRDefault="008847CE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7" w:name="_Toc168940277"/>
      <w:r w:rsidRPr="00C009EC">
        <w:rPr>
          <w:szCs w:val="28"/>
        </w:rPr>
        <w:t>Предмет исследования</w:t>
      </w:r>
      <w:r w:rsidR="00C009EC" w:rsidRPr="00C009EC">
        <w:rPr>
          <w:szCs w:val="28"/>
        </w:rPr>
        <w:t xml:space="preserve">: </w:t>
      </w:r>
      <w:r w:rsidR="00027276" w:rsidRPr="00C009EC">
        <w:rPr>
          <w:szCs w:val="28"/>
        </w:rPr>
        <w:t>разработка</w:t>
      </w:r>
      <w:r w:rsidR="00C63C1C" w:rsidRPr="00C009EC">
        <w:rPr>
          <w:szCs w:val="28"/>
        </w:rPr>
        <w:t xml:space="preserve"> структуры и </w:t>
      </w:r>
      <w:r w:rsidR="00027276" w:rsidRPr="00C009EC">
        <w:rPr>
          <w:szCs w:val="28"/>
        </w:rPr>
        <w:t xml:space="preserve">содержания интерактивной </w:t>
      </w:r>
      <w:r w:rsidR="00C63C1C" w:rsidRPr="00C009EC">
        <w:rPr>
          <w:szCs w:val="28"/>
        </w:rPr>
        <w:t>«Т</w:t>
      </w:r>
      <w:r w:rsidR="00027276" w:rsidRPr="00C009EC">
        <w:rPr>
          <w:szCs w:val="28"/>
        </w:rPr>
        <w:t>аблицы растворимости солей, кислот и оснований в воде</w:t>
      </w:r>
      <w:r w:rsidR="00C63C1C" w:rsidRPr="00C009EC">
        <w:rPr>
          <w:szCs w:val="28"/>
        </w:rPr>
        <w:t>»</w:t>
      </w:r>
      <w:r w:rsidR="00027276" w:rsidRPr="00C009EC">
        <w:rPr>
          <w:szCs w:val="28"/>
        </w:rPr>
        <w:t xml:space="preserve"> и </w:t>
      </w:r>
      <w:r w:rsidR="00990EAA" w:rsidRPr="00C009EC">
        <w:rPr>
          <w:szCs w:val="28"/>
        </w:rPr>
        <w:t>методически</w:t>
      </w:r>
      <w:r w:rsidR="00027276" w:rsidRPr="00C009EC">
        <w:rPr>
          <w:szCs w:val="28"/>
        </w:rPr>
        <w:t xml:space="preserve">х основ </w:t>
      </w:r>
      <w:r w:rsidR="00990EAA" w:rsidRPr="00C009EC">
        <w:rPr>
          <w:szCs w:val="28"/>
        </w:rPr>
        <w:t>использования интерактивны</w:t>
      </w:r>
      <w:r w:rsidR="00027276" w:rsidRPr="00C009EC">
        <w:rPr>
          <w:szCs w:val="28"/>
        </w:rPr>
        <w:t>х таблиц в школьном курсе химии</w:t>
      </w:r>
      <w:r w:rsidR="00C009EC" w:rsidRPr="00C009EC">
        <w:rPr>
          <w:szCs w:val="28"/>
        </w:rPr>
        <w:t xml:space="preserve">. </w:t>
      </w:r>
      <w:bookmarkEnd w:id="7"/>
    </w:p>
    <w:p w:rsidR="00F57D84" w:rsidRPr="00C009EC" w:rsidRDefault="008847CE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8" w:name="_Toc168940278"/>
      <w:r w:rsidRPr="00C009EC">
        <w:rPr>
          <w:szCs w:val="28"/>
        </w:rPr>
        <w:t>Гипотеза</w:t>
      </w:r>
      <w:r w:rsidR="00C009EC" w:rsidRPr="00C009EC">
        <w:rPr>
          <w:szCs w:val="28"/>
        </w:rPr>
        <w:t xml:space="preserve">: </w:t>
      </w:r>
      <w:r w:rsidR="00231CD1" w:rsidRPr="00C009EC">
        <w:rPr>
          <w:szCs w:val="28"/>
        </w:rPr>
        <w:t xml:space="preserve">реализация деятельностного подхода путем </w:t>
      </w:r>
      <w:r w:rsidR="00FC1E3E" w:rsidRPr="00C009EC">
        <w:rPr>
          <w:szCs w:val="28"/>
        </w:rPr>
        <w:t>использовани</w:t>
      </w:r>
      <w:r w:rsidR="00231CD1" w:rsidRPr="00C009EC">
        <w:rPr>
          <w:szCs w:val="28"/>
        </w:rPr>
        <w:t>я</w:t>
      </w:r>
      <w:r w:rsidR="00FC1E3E" w:rsidRPr="00C009EC">
        <w:rPr>
          <w:szCs w:val="28"/>
        </w:rPr>
        <w:t xml:space="preserve"> интерактивных таблиц</w:t>
      </w:r>
      <w:r w:rsidR="007A5D80" w:rsidRPr="00C009EC">
        <w:rPr>
          <w:szCs w:val="28"/>
        </w:rPr>
        <w:t xml:space="preserve"> будет способствовать формированию у учащихся более </w:t>
      </w:r>
      <w:r w:rsidR="0044034C" w:rsidRPr="00C009EC">
        <w:rPr>
          <w:szCs w:val="28"/>
        </w:rPr>
        <w:t>качественных</w:t>
      </w:r>
      <w:r w:rsidR="007A5D80" w:rsidRPr="00C009EC">
        <w:rPr>
          <w:szCs w:val="28"/>
        </w:rPr>
        <w:t xml:space="preserve"> знаний по химии, развитию познавательно</w:t>
      </w:r>
      <w:r w:rsidR="00F57D84" w:rsidRPr="00C009EC">
        <w:rPr>
          <w:szCs w:val="28"/>
        </w:rPr>
        <w:t>го интереса их к изучению химии</w:t>
      </w:r>
      <w:r w:rsidR="00C009EC" w:rsidRPr="00C009EC">
        <w:rPr>
          <w:szCs w:val="28"/>
        </w:rPr>
        <w:t xml:space="preserve">. </w:t>
      </w:r>
      <w:bookmarkEnd w:id="8"/>
    </w:p>
    <w:p w:rsidR="008847CE" w:rsidRPr="00C009EC" w:rsidRDefault="008847CE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9" w:name="_Toc168940279"/>
      <w:r w:rsidRPr="00C009EC">
        <w:rPr>
          <w:szCs w:val="28"/>
        </w:rPr>
        <w:t>Задачи</w:t>
      </w:r>
      <w:r w:rsidR="00EB1FAB" w:rsidRPr="00C009EC">
        <w:rPr>
          <w:szCs w:val="28"/>
        </w:rPr>
        <w:t xml:space="preserve"> </w:t>
      </w:r>
      <w:r w:rsidR="00FA2480" w:rsidRPr="00C009EC">
        <w:rPr>
          <w:szCs w:val="28"/>
        </w:rPr>
        <w:t>работы</w:t>
      </w:r>
      <w:r w:rsidR="00C009EC" w:rsidRPr="00C009EC">
        <w:rPr>
          <w:szCs w:val="28"/>
        </w:rPr>
        <w:t xml:space="preserve">: </w:t>
      </w:r>
      <w:bookmarkEnd w:id="9"/>
    </w:p>
    <w:p w:rsidR="00FA2480" w:rsidRPr="00C009EC" w:rsidRDefault="00FA2480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10" w:name="_Toc168940280"/>
      <w:r w:rsidRPr="00C009EC">
        <w:rPr>
          <w:szCs w:val="28"/>
        </w:rPr>
        <w:t>1</w:t>
      </w:r>
      <w:r w:rsidR="00C009EC" w:rsidRPr="00C009EC">
        <w:rPr>
          <w:szCs w:val="28"/>
        </w:rPr>
        <w:t xml:space="preserve">) </w:t>
      </w:r>
      <w:r w:rsidR="007D7C66" w:rsidRPr="00C009EC">
        <w:rPr>
          <w:szCs w:val="28"/>
        </w:rPr>
        <w:t>изучить</w:t>
      </w:r>
      <w:r w:rsidR="00C009EC" w:rsidRPr="00C009EC">
        <w:rPr>
          <w:szCs w:val="28"/>
        </w:rPr>
        <w:t xml:space="preserve"> </w:t>
      </w:r>
      <w:r w:rsidR="007D7C66" w:rsidRPr="00C009EC">
        <w:rPr>
          <w:szCs w:val="28"/>
        </w:rPr>
        <w:t>методическую и научно</w:t>
      </w:r>
      <w:r w:rsidR="00C009EC" w:rsidRPr="00C009EC">
        <w:rPr>
          <w:szCs w:val="28"/>
        </w:rPr>
        <w:t xml:space="preserve"> - </w:t>
      </w:r>
      <w:r w:rsidR="007D7C66" w:rsidRPr="00C009EC">
        <w:rPr>
          <w:szCs w:val="28"/>
        </w:rPr>
        <w:t xml:space="preserve">популярную литературу по </w:t>
      </w:r>
      <w:r w:rsidR="001E279F" w:rsidRPr="00C009EC">
        <w:rPr>
          <w:szCs w:val="28"/>
        </w:rPr>
        <w:t>вопросам структуры и</w:t>
      </w:r>
      <w:r w:rsidR="007D7C66" w:rsidRPr="00C009EC">
        <w:rPr>
          <w:szCs w:val="28"/>
        </w:rPr>
        <w:t xml:space="preserve"> </w:t>
      </w:r>
      <w:r w:rsidR="001E279F" w:rsidRPr="00C009EC">
        <w:rPr>
          <w:szCs w:val="28"/>
        </w:rPr>
        <w:t>содержания</w:t>
      </w:r>
      <w:r w:rsidR="007D7C66" w:rsidRPr="00C009EC">
        <w:rPr>
          <w:szCs w:val="28"/>
        </w:rPr>
        <w:t xml:space="preserve"> интерактивных таблиц</w:t>
      </w:r>
      <w:r w:rsidR="001C351D" w:rsidRPr="00C009EC">
        <w:rPr>
          <w:szCs w:val="28"/>
        </w:rPr>
        <w:t xml:space="preserve">, а так же </w:t>
      </w:r>
      <w:r w:rsidR="001E279F" w:rsidRPr="00C009EC">
        <w:rPr>
          <w:szCs w:val="28"/>
        </w:rPr>
        <w:t>принципов, форм и методов их использования</w:t>
      </w:r>
      <w:r w:rsidR="00C009EC" w:rsidRPr="00C009EC">
        <w:rPr>
          <w:szCs w:val="28"/>
        </w:rPr>
        <w:t xml:space="preserve">; </w:t>
      </w:r>
      <w:bookmarkEnd w:id="10"/>
    </w:p>
    <w:p w:rsidR="001E279F" w:rsidRPr="00C009EC" w:rsidRDefault="001E279F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11" w:name="_Toc168940281"/>
      <w:r w:rsidRPr="00C009EC">
        <w:rPr>
          <w:szCs w:val="28"/>
        </w:rPr>
        <w:t>2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проанализировать структуру и содержание интерактивных таблиц в электронных изданиях</w:t>
      </w:r>
      <w:r w:rsidR="00C009EC" w:rsidRPr="00C009EC">
        <w:rPr>
          <w:szCs w:val="28"/>
        </w:rPr>
        <w:t xml:space="preserve">; </w:t>
      </w:r>
      <w:bookmarkEnd w:id="11"/>
    </w:p>
    <w:p w:rsidR="00FA2480" w:rsidRPr="00C009EC" w:rsidRDefault="001E279F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12" w:name="_Toc168940282"/>
      <w:r w:rsidRPr="00C009EC">
        <w:rPr>
          <w:szCs w:val="28"/>
        </w:rPr>
        <w:t>3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разработать структуру и содержание интерактивной</w:t>
      </w:r>
      <w:r w:rsidR="00231CD1" w:rsidRPr="00C009EC">
        <w:rPr>
          <w:szCs w:val="28"/>
        </w:rPr>
        <w:t xml:space="preserve"> таблицы</w:t>
      </w:r>
      <w:r w:rsidRPr="00C009EC">
        <w:rPr>
          <w:szCs w:val="28"/>
        </w:rPr>
        <w:t xml:space="preserve"> «Таблиц</w:t>
      </w:r>
      <w:r w:rsidR="00231CD1" w:rsidRPr="00C009EC">
        <w:rPr>
          <w:szCs w:val="28"/>
        </w:rPr>
        <w:t xml:space="preserve">а </w:t>
      </w:r>
      <w:r w:rsidRPr="00C009EC">
        <w:rPr>
          <w:szCs w:val="28"/>
        </w:rPr>
        <w:t>растворимости солей, кислот и оснований в воде»</w:t>
      </w:r>
      <w:r w:rsidR="00FB3143" w:rsidRPr="00C009EC">
        <w:rPr>
          <w:szCs w:val="28"/>
        </w:rPr>
        <w:t xml:space="preserve"> и методику включения ее в процесс обучения</w:t>
      </w:r>
      <w:r w:rsidR="00C009EC" w:rsidRPr="00C009EC">
        <w:rPr>
          <w:szCs w:val="28"/>
        </w:rPr>
        <w:t xml:space="preserve">; </w:t>
      </w:r>
      <w:bookmarkEnd w:id="12"/>
    </w:p>
    <w:p w:rsidR="002E7072" w:rsidRPr="00C009EC" w:rsidRDefault="00FB3143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13" w:name="_Toc168940283"/>
      <w:r w:rsidRPr="00C009EC">
        <w:rPr>
          <w:szCs w:val="28"/>
        </w:rPr>
        <w:t>4</w:t>
      </w:r>
      <w:r w:rsidR="00C009EC" w:rsidRPr="00C009EC">
        <w:rPr>
          <w:szCs w:val="28"/>
        </w:rPr>
        <w:t xml:space="preserve">) </w:t>
      </w:r>
      <w:r w:rsidR="002E7072" w:rsidRPr="00C009EC">
        <w:rPr>
          <w:szCs w:val="28"/>
        </w:rPr>
        <w:t xml:space="preserve">провести апробацию </w:t>
      </w:r>
      <w:r w:rsidR="00231CD1" w:rsidRPr="00C009EC">
        <w:rPr>
          <w:szCs w:val="28"/>
        </w:rPr>
        <w:t>методических материалов</w:t>
      </w:r>
      <w:r w:rsidR="002E7072" w:rsidRPr="00C009EC">
        <w:rPr>
          <w:szCs w:val="28"/>
        </w:rPr>
        <w:t xml:space="preserve"> с целью проверки гипотезы</w:t>
      </w:r>
      <w:r w:rsidR="00C009EC" w:rsidRPr="00C009EC">
        <w:rPr>
          <w:szCs w:val="28"/>
        </w:rPr>
        <w:t xml:space="preserve">. </w:t>
      </w:r>
      <w:bookmarkEnd w:id="13"/>
    </w:p>
    <w:p w:rsidR="00CC2CBC" w:rsidRPr="00C009EC" w:rsidRDefault="00CC2CBC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14" w:name="_Toc168940284"/>
      <w:r w:rsidRPr="00C009EC">
        <w:rPr>
          <w:szCs w:val="28"/>
        </w:rPr>
        <w:t>При проведении исследования для написания выпускной работы были использованы следующие методы</w:t>
      </w:r>
      <w:r w:rsidR="00C009EC" w:rsidRPr="00C009EC">
        <w:rPr>
          <w:szCs w:val="28"/>
        </w:rPr>
        <w:t xml:space="preserve">: </w:t>
      </w:r>
      <w:bookmarkEnd w:id="14"/>
    </w:p>
    <w:p w:rsidR="00CF1470" w:rsidRPr="00C009EC" w:rsidRDefault="00CF1470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15" w:name="_Toc168940285"/>
      <w:r w:rsidRPr="00C009EC">
        <w:rPr>
          <w:szCs w:val="28"/>
        </w:rPr>
        <w:t>теоретические – теоретический анализ методической, научной и научно-популярной литературы, нормативных документов, школьных учебных программ и учебников</w:t>
      </w:r>
      <w:r w:rsidR="00C009EC" w:rsidRPr="00C009EC">
        <w:rPr>
          <w:szCs w:val="28"/>
        </w:rPr>
        <w:t xml:space="preserve">; </w:t>
      </w:r>
      <w:bookmarkEnd w:id="15"/>
    </w:p>
    <w:p w:rsidR="00CF1470" w:rsidRPr="00C009EC" w:rsidRDefault="00CF1470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16" w:name="_Toc168940286"/>
      <w:r w:rsidRPr="00C009EC">
        <w:rPr>
          <w:szCs w:val="28"/>
        </w:rPr>
        <w:t xml:space="preserve">эмпирические – работа над составлением </w:t>
      </w:r>
      <w:r w:rsidR="00286615" w:rsidRPr="00C009EC">
        <w:rPr>
          <w:szCs w:val="28"/>
        </w:rPr>
        <w:t xml:space="preserve">структуры и </w:t>
      </w:r>
      <w:r w:rsidRPr="00C009EC">
        <w:rPr>
          <w:szCs w:val="28"/>
        </w:rPr>
        <w:t>содержания интерактивной таблицы растворимости и методикой использования</w:t>
      </w:r>
      <w:r w:rsidR="00F76F91" w:rsidRPr="00C009EC">
        <w:rPr>
          <w:szCs w:val="28"/>
        </w:rPr>
        <w:t xml:space="preserve"> на уроках, проведение апробации разработанных уроков с целью выявления эффективности их применения</w:t>
      </w:r>
      <w:r w:rsidR="00C009EC" w:rsidRPr="00C009EC">
        <w:rPr>
          <w:szCs w:val="28"/>
        </w:rPr>
        <w:t xml:space="preserve">. </w:t>
      </w:r>
      <w:bookmarkEnd w:id="16"/>
    </w:p>
    <w:p w:rsidR="00D71D12" w:rsidRPr="00C009EC" w:rsidRDefault="009F6141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17" w:name="_Toc168940287"/>
      <w:r w:rsidRPr="00C009EC">
        <w:rPr>
          <w:szCs w:val="28"/>
        </w:rPr>
        <w:t>Практическая значимость работы в том, что разработан</w:t>
      </w:r>
      <w:r w:rsidR="00D22301" w:rsidRPr="00C009EC">
        <w:rPr>
          <w:szCs w:val="28"/>
        </w:rPr>
        <w:t>а</w:t>
      </w:r>
      <w:r w:rsidRPr="00C009EC">
        <w:rPr>
          <w:szCs w:val="28"/>
        </w:rPr>
        <w:t xml:space="preserve"> структура</w:t>
      </w:r>
      <w:r w:rsidR="00752E8E" w:rsidRPr="00C009EC">
        <w:rPr>
          <w:szCs w:val="28"/>
        </w:rPr>
        <w:t xml:space="preserve"> и содержание</w:t>
      </w:r>
      <w:r w:rsidRPr="00C009EC">
        <w:rPr>
          <w:szCs w:val="28"/>
        </w:rPr>
        <w:t xml:space="preserve"> интерактивной </w:t>
      </w:r>
      <w:r w:rsidR="00752E8E" w:rsidRPr="00C009EC">
        <w:rPr>
          <w:szCs w:val="28"/>
        </w:rPr>
        <w:t>«Т</w:t>
      </w:r>
      <w:r w:rsidRPr="00C009EC">
        <w:rPr>
          <w:szCs w:val="28"/>
        </w:rPr>
        <w:t>абли</w:t>
      </w:r>
      <w:r w:rsidR="00D71D12" w:rsidRPr="00C009EC">
        <w:rPr>
          <w:szCs w:val="28"/>
        </w:rPr>
        <w:t>ц</w:t>
      </w:r>
      <w:r w:rsidRPr="00C009EC">
        <w:rPr>
          <w:szCs w:val="28"/>
        </w:rPr>
        <w:t>ы растворимости солей, кислот и оснований в воде</w:t>
      </w:r>
      <w:r w:rsidR="00752E8E" w:rsidRPr="00C009EC">
        <w:rPr>
          <w:szCs w:val="28"/>
        </w:rPr>
        <w:t>»</w:t>
      </w:r>
      <w:r w:rsidR="00286615" w:rsidRPr="00C009EC">
        <w:rPr>
          <w:szCs w:val="28"/>
        </w:rPr>
        <w:t xml:space="preserve">, а также </w:t>
      </w:r>
      <w:r w:rsidR="00D71D12" w:rsidRPr="00C009EC">
        <w:rPr>
          <w:szCs w:val="28"/>
        </w:rPr>
        <w:t xml:space="preserve">уроки </w:t>
      </w:r>
      <w:r w:rsidR="00286615" w:rsidRPr="00C009EC">
        <w:rPr>
          <w:szCs w:val="28"/>
        </w:rPr>
        <w:t xml:space="preserve">и их фрагменты </w:t>
      </w:r>
      <w:r w:rsidR="00D71D12" w:rsidRPr="00C009EC">
        <w:rPr>
          <w:szCs w:val="28"/>
        </w:rPr>
        <w:t>по различным темам школьного курса химии</w:t>
      </w:r>
      <w:r w:rsidR="00286615" w:rsidRPr="00C009EC">
        <w:rPr>
          <w:szCs w:val="28"/>
        </w:rPr>
        <w:t xml:space="preserve"> с использованием интерактивных таблиц</w:t>
      </w:r>
      <w:r w:rsidR="00C009EC" w:rsidRPr="00C009EC">
        <w:rPr>
          <w:szCs w:val="28"/>
        </w:rPr>
        <w:t xml:space="preserve">. </w:t>
      </w:r>
      <w:bookmarkEnd w:id="17"/>
    </w:p>
    <w:p w:rsidR="003D31D4" w:rsidRPr="00C009EC" w:rsidRDefault="003D31D4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18" w:name="_Toc168940288"/>
      <w:r w:rsidRPr="00C009EC">
        <w:rPr>
          <w:szCs w:val="28"/>
        </w:rPr>
        <w:t xml:space="preserve">Выпускная работа состоит из введения, </w:t>
      </w:r>
      <w:r w:rsidR="00894742" w:rsidRPr="00C009EC">
        <w:rPr>
          <w:szCs w:val="28"/>
        </w:rPr>
        <w:t>трех</w:t>
      </w:r>
      <w:r w:rsidRPr="00C009EC">
        <w:rPr>
          <w:szCs w:val="28"/>
        </w:rPr>
        <w:t xml:space="preserve"> глав, вывод</w:t>
      </w:r>
      <w:r w:rsidR="00894742" w:rsidRPr="00C009EC">
        <w:rPr>
          <w:szCs w:val="28"/>
        </w:rPr>
        <w:t xml:space="preserve">ов, </w:t>
      </w:r>
      <w:r w:rsidRPr="00C009EC">
        <w:rPr>
          <w:szCs w:val="28"/>
        </w:rPr>
        <w:t>спис</w:t>
      </w:r>
      <w:r w:rsidR="00894742" w:rsidRPr="00C009EC">
        <w:rPr>
          <w:szCs w:val="28"/>
        </w:rPr>
        <w:t>к</w:t>
      </w:r>
      <w:r w:rsidR="0015353E" w:rsidRPr="00C009EC">
        <w:rPr>
          <w:szCs w:val="28"/>
        </w:rPr>
        <w:t>а</w:t>
      </w:r>
      <w:r w:rsidRPr="00C009EC">
        <w:rPr>
          <w:szCs w:val="28"/>
        </w:rPr>
        <w:t xml:space="preserve"> литературы</w:t>
      </w:r>
      <w:r w:rsidR="00894742" w:rsidRPr="00C009EC">
        <w:rPr>
          <w:szCs w:val="28"/>
        </w:rPr>
        <w:t xml:space="preserve"> и приложения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Первая глава посвящена анализу литературы по исследуемой проблеме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 xml:space="preserve">рассматривается понятие </w:t>
      </w:r>
      <w:r w:rsidR="00894742" w:rsidRPr="00C009EC">
        <w:rPr>
          <w:szCs w:val="28"/>
        </w:rPr>
        <w:t>«таблица», классификация таблиц,</w:t>
      </w:r>
      <w:r w:rsidRPr="00C009EC">
        <w:rPr>
          <w:szCs w:val="28"/>
        </w:rPr>
        <w:t xml:space="preserve"> сущность интерактивного обучения как одного из современных направлений активизации познавательной деятельности учащихся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</w:t>
      </w:r>
      <w:r w:rsidR="00894742" w:rsidRPr="00C009EC">
        <w:rPr>
          <w:szCs w:val="28"/>
        </w:rPr>
        <w:t>о</w:t>
      </w:r>
      <w:r w:rsidRPr="00C009EC">
        <w:rPr>
          <w:szCs w:val="28"/>
        </w:rPr>
        <w:t xml:space="preserve"> </w:t>
      </w:r>
      <w:r w:rsidR="00894742" w:rsidRPr="00C009EC">
        <w:rPr>
          <w:szCs w:val="28"/>
        </w:rPr>
        <w:t>второй</w:t>
      </w:r>
      <w:r w:rsidRPr="00C009EC">
        <w:rPr>
          <w:szCs w:val="28"/>
        </w:rPr>
        <w:t xml:space="preserve"> главе работы представлен</w:t>
      </w:r>
      <w:r w:rsidR="00894742" w:rsidRPr="00C009EC">
        <w:rPr>
          <w:szCs w:val="28"/>
        </w:rPr>
        <w:t>ы</w:t>
      </w:r>
      <w:r w:rsidRPr="00C009EC">
        <w:rPr>
          <w:szCs w:val="28"/>
        </w:rPr>
        <w:t xml:space="preserve"> структура интерактивной </w:t>
      </w:r>
      <w:r w:rsidR="00894742" w:rsidRPr="00C009EC">
        <w:rPr>
          <w:szCs w:val="28"/>
        </w:rPr>
        <w:t>«Т</w:t>
      </w:r>
      <w:r w:rsidRPr="00C009EC">
        <w:rPr>
          <w:szCs w:val="28"/>
        </w:rPr>
        <w:t>аблицы растворимости солей, кислот и оснований в воде</w:t>
      </w:r>
      <w:r w:rsidR="00894742" w:rsidRPr="00C009EC">
        <w:rPr>
          <w:szCs w:val="28"/>
        </w:rPr>
        <w:t>»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В </w:t>
      </w:r>
      <w:r w:rsidR="00894742" w:rsidRPr="00C009EC">
        <w:rPr>
          <w:szCs w:val="28"/>
        </w:rPr>
        <w:t>третьей</w:t>
      </w:r>
      <w:r w:rsidRPr="00C009EC">
        <w:rPr>
          <w:szCs w:val="28"/>
        </w:rPr>
        <w:t xml:space="preserve"> главе описаны результаты проведенного педагогического эксперимента</w:t>
      </w:r>
      <w:r w:rsidR="00C009EC" w:rsidRPr="00C009EC">
        <w:rPr>
          <w:szCs w:val="28"/>
        </w:rPr>
        <w:t xml:space="preserve">. </w:t>
      </w:r>
      <w:bookmarkEnd w:id="18"/>
    </w:p>
    <w:p w:rsidR="00C009EC" w:rsidRPr="00C009EC" w:rsidRDefault="009E31D4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19" w:name="_Toc168940289"/>
      <w:r w:rsidRPr="00C009EC">
        <w:rPr>
          <w:szCs w:val="28"/>
        </w:rPr>
        <w:t>Результаты выпускной работы изложены в двух печатных работах</w:t>
      </w:r>
      <w:r w:rsidR="00C009EC" w:rsidRPr="00C009EC">
        <w:rPr>
          <w:szCs w:val="28"/>
        </w:rPr>
        <w:t xml:space="preserve"> [</w:t>
      </w:r>
      <w:r w:rsidR="00251BEB" w:rsidRPr="00C009EC">
        <w:rPr>
          <w:szCs w:val="28"/>
        </w:rPr>
        <w:t>1, 21</w:t>
      </w:r>
      <w:r w:rsidR="00C009EC" w:rsidRPr="00C009EC">
        <w:rPr>
          <w:szCs w:val="28"/>
        </w:rPr>
        <w:t xml:space="preserve">]. </w:t>
      </w:r>
      <w:bookmarkEnd w:id="19"/>
    </w:p>
    <w:p w:rsidR="00C009EC" w:rsidRPr="00C009EC" w:rsidRDefault="00F93D50" w:rsidP="00817E5B">
      <w:pPr>
        <w:pStyle w:val="2"/>
      </w:pPr>
      <w:bookmarkStart w:id="20" w:name="_Toc168940290"/>
      <w:r>
        <w:br w:type="page"/>
      </w:r>
      <w:bookmarkStart w:id="21" w:name="_Toc223685528"/>
      <w:r w:rsidR="00CD46F8" w:rsidRPr="00C009EC">
        <w:t>ГЛАВА 1</w:t>
      </w:r>
      <w:r w:rsidR="00C009EC" w:rsidRPr="00C009EC">
        <w:t xml:space="preserve">. </w:t>
      </w:r>
      <w:r w:rsidR="00CD46F8" w:rsidRPr="00C009EC">
        <w:t>ВИДЕОФИЛЬМЫ В СИСТЕМЕ ОБРАЗОВАНИЯ</w:t>
      </w:r>
      <w:bookmarkEnd w:id="20"/>
      <w:bookmarkEnd w:id="21"/>
    </w:p>
    <w:p w:rsidR="00817E5B" w:rsidRDefault="00817E5B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22" w:name="_Toc168940291"/>
    </w:p>
    <w:p w:rsidR="00CD46F8" w:rsidRPr="00C009EC" w:rsidRDefault="00C009EC" w:rsidP="00817E5B">
      <w:pPr>
        <w:pStyle w:val="2"/>
      </w:pPr>
      <w:bookmarkStart w:id="23" w:name="_Toc223685529"/>
      <w:r w:rsidRPr="00C009EC">
        <w:t xml:space="preserve">1.1. </w:t>
      </w:r>
      <w:r w:rsidR="00CD46F8" w:rsidRPr="00C009EC">
        <w:t>Учебное кино</w:t>
      </w:r>
      <w:bookmarkEnd w:id="22"/>
      <w:bookmarkEnd w:id="23"/>
    </w:p>
    <w:p w:rsidR="00817E5B" w:rsidRDefault="00817E5B" w:rsidP="00C009EC">
      <w:pPr>
        <w:widowControl w:val="0"/>
        <w:autoSpaceDE w:val="0"/>
        <w:autoSpaceDN w:val="0"/>
        <w:adjustRightInd w:val="0"/>
        <w:rPr>
          <w:szCs w:val="28"/>
        </w:rPr>
      </w:pPr>
    </w:p>
    <w:p w:rsidR="00E40859" w:rsidRPr="00C009EC" w:rsidRDefault="00E40859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Учебные видеофильмы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являются прямыми наследниками и законными приемниками Учебного кино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Различия между ними заключается только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в носителе изображения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кино это целлулоидная пленка, а в видео это аналоговый или цифровой сигнал записанный на электромагнитную пленку, жесткий или оптический диск</w:t>
      </w:r>
      <w:r w:rsidR="00C009EC" w:rsidRPr="00C009EC">
        <w:rPr>
          <w:szCs w:val="28"/>
        </w:rPr>
        <w:t xml:space="preserve">. </w:t>
      </w:r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>УЧЕБНОЕ КИНО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фильмы, созданные в качестве средств обучения, а также научно-популярные, документальные фильмы, используемые в образовательном процессе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Первый учебный фильм был снят во Франции (1898</w:t>
      </w:r>
      <w:r w:rsidR="00C009EC" w:rsidRPr="00C009EC">
        <w:rPr>
          <w:szCs w:val="28"/>
        </w:rPr>
        <w:t xml:space="preserve">). </w:t>
      </w:r>
      <w:r w:rsidRPr="00C009EC">
        <w:rPr>
          <w:szCs w:val="28"/>
        </w:rPr>
        <w:t>В России сведения о возникновении учебного кино относятся к 1896, когда Русское техническое общество в С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-Петербурге организовало лекции о кинематографе как средстве наглядного обучения</w:t>
      </w:r>
      <w:r w:rsidR="00C009EC" w:rsidRPr="00C009EC">
        <w:rPr>
          <w:szCs w:val="28"/>
        </w:rPr>
        <w:t xml:space="preserve">. </w:t>
      </w:r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Учебное телевидение</w:t>
      </w:r>
      <w:r w:rsidR="00C009EC" w:rsidRPr="00C009EC">
        <w:rPr>
          <w:szCs w:val="28"/>
        </w:rPr>
        <w:t xml:space="preserve"> - </w:t>
      </w:r>
      <w:r w:rsidRPr="00C009EC">
        <w:rPr>
          <w:iCs/>
          <w:szCs w:val="28"/>
        </w:rPr>
        <w:t>способ передачи на расстояние учебной видео и звуковой информации через систему открытых или замкнутых телевизионных систем</w:t>
      </w:r>
      <w:r w:rsidR="00C009EC" w:rsidRPr="00C009EC">
        <w:rPr>
          <w:iCs/>
          <w:szCs w:val="28"/>
        </w:rPr>
        <w:t xml:space="preserve">. </w:t>
      </w:r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Учебные телевизионные передачи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передачи, создаваемые по учебной программы и предназначенные для использования</w:t>
      </w:r>
      <w:r w:rsidR="009D152E" w:rsidRPr="00C009EC">
        <w:rPr>
          <w:szCs w:val="28"/>
        </w:rPr>
        <w:t xml:space="preserve"> </w:t>
      </w:r>
      <w:r w:rsidRPr="00C009EC">
        <w:rPr>
          <w:szCs w:val="28"/>
        </w:rPr>
        <w:t>и посредственно на уроке, а также при проведении факультативных занятий и внеклассных мероприятий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Дидактическая значимость этого технического средства мало чем отличается от учебного кино</w:t>
      </w:r>
      <w:r w:rsidR="00C009EC" w:rsidRPr="00C009EC">
        <w:rPr>
          <w:szCs w:val="28"/>
        </w:rPr>
        <w:t xml:space="preserve">. </w:t>
      </w:r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Видеозаписи</w:t>
      </w:r>
      <w:r w:rsidR="00C009EC" w:rsidRPr="00C009EC">
        <w:rPr>
          <w:szCs w:val="28"/>
        </w:rPr>
        <w:t xml:space="preserve"> - </w:t>
      </w:r>
      <w:r w:rsidRPr="00C009EC">
        <w:rPr>
          <w:iCs/>
          <w:szCs w:val="28"/>
        </w:rPr>
        <w:t xml:space="preserve">зафиксированные с помощью видеомагнитофона </w:t>
      </w:r>
      <w:r w:rsidR="009D152E" w:rsidRPr="00C009EC">
        <w:rPr>
          <w:iCs/>
          <w:szCs w:val="28"/>
        </w:rPr>
        <w:t>и</w:t>
      </w:r>
      <w:r w:rsidR="00C009EC" w:rsidRPr="00C009EC">
        <w:rPr>
          <w:iCs/>
          <w:szCs w:val="28"/>
        </w:rPr>
        <w:t xml:space="preserve"> </w:t>
      </w:r>
      <w:r w:rsidRPr="00C009EC">
        <w:rPr>
          <w:iCs/>
          <w:szCs w:val="28"/>
        </w:rPr>
        <w:t>телевизионной камеры на специальной магнитной ленте изображение и звук</w:t>
      </w:r>
      <w:r w:rsidR="00C009EC" w:rsidRPr="00C009EC">
        <w:rPr>
          <w:iCs/>
          <w:szCs w:val="28"/>
        </w:rPr>
        <w:t xml:space="preserve">. </w:t>
      </w:r>
      <w:r w:rsidRPr="00C009EC">
        <w:rPr>
          <w:szCs w:val="28"/>
        </w:rPr>
        <w:t xml:space="preserve">На уроках используются видеозаписи учебных телепередач, кинофильмов, производственных процессов, опытов, некоторых явлений микромира и </w:t>
      </w:r>
      <w:r w:rsidR="00C009EC" w:rsidRPr="00C009EC">
        <w:rPr>
          <w:szCs w:val="28"/>
        </w:rPr>
        <w:t xml:space="preserve">т.д. </w:t>
      </w:r>
    </w:p>
    <w:p w:rsidR="009D336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Широкие возможности открываются с применением видеозаписей во внеклассной воспитательной работе</w:t>
      </w:r>
      <w:r w:rsidR="00C009EC" w:rsidRPr="00C009EC">
        <w:rPr>
          <w:szCs w:val="28"/>
        </w:rPr>
        <w:t xml:space="preserve">. </w:t>
      </w:r>
    </w:p>
    <w:p w:rsidR="009D152E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Фильмы можно разделить на</w:t>
      </w:r>
      <w:r w:rsidR="00C009EC" w:rsidRPr="00C009EC">
        <w:rPr>
          <w:szCs w:val="28"/>
        </w:rPr>
        <w:t xml:space="preserve">: </w:t>
      </w:r>
    </w:p>
    <w:p w:rsidR="009D152E" w:rsidRPr="00C009EC" w:rsidRDefault="009D152E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1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художественные</w:t>
      </w:r>
      <w:r w:rsidR="00C009EC" w:rsidRPr="00C009EC">
        <w:rPr>
          <w:szCs w:val="28"/>
        </w:rPr>
        <w:t xml:space="preserve">; </w:t>
      </w:r>
    </w:p>
    <w:p w:rsidR="009D152E" w:rsidRPr="00C009EC" w:rsidRDefault="009D152E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2</w:t>
      </w:r>
      <w:r w:rsidR="00C009EC" w:rsidRPr="00C009EC">
        <w:rPr>
          <w:szCs w:val="28"/>
        </w:rPr>
        <w:t xml:space="preserve">) </w:t>
      </w:r>
      <w:r w:rsidR="00C80BEF" w:rsidRPr="00C009EC">
        <w:rPr>
          <w:szCs w:val="28"/>
        </w:rPr>
        <w:t>хроникально-документальные</w:t>
      </w:r>
      <w:r w:rsidR="00C009EC" w:rsidRPr="00C009EC">
        <w:rPr>
          <w:szCs w:val="28"/>
        </w:rPr>
        <w:t xml:space="preserve">; </w:t>
      </w:r>
    </w:p>
    <w:p w:rsidR="009D152E" w:rsidRPr="00C009EC" w:rsidRDefault="009D152E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3</w:t>
      </w:r>
      <w:r w:rsidR="00C009EC" w:rsidRPr="00C009EC">
        <w:rPr>
          <w:szCs w:val="28"/>
        </w:rPr>
        <w:t xml:space="preserve">) </w:t>
      </w:r>
      <w:r w:rsidR="00C80BEF" w:rsidRPr="00C009EC">
        <w:rPr>
          <w:szCs w:val="28"/>
        </w:rPr>
        <w:t>научно-популярные</w:t>
      </w:r>
      <w:r w:rsidR="00C009EC" w:rsidRPr="00C009EC">
        <w:rPr>
          <w:szCs w:val="28"/>
        </w:rPr>
        <w:t xml:space="preserve">; </w:t>
      </w:r>
    </w:p>
    <w:p w:rsidR="009D152E" w:rsidRPr="00C009EC" w:rsidRDefault="009D152E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4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научные</w:t>
      </w:r>
      <w:r w:rsidR="00C009EC" w:rsidRPr="00C009EC">
        <w:rPr>
          <w:szCs w:val="28"/>
        </w:rPr>
        <w:t xml:space="preserve">; </w:t>
      </w:r>
    </w:p>
    <w:p w:rsidR="00C80BEF" w:rsidRPr="00C009EC" w:rsidRDefault="009D152E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5</w:t>
      </w:r>
      <w:r w:rsidR="00C009EC" w:rsidRPr="00C009EC">
        <w:rPr>
          <w:szCs w:val="28"/>
        </w:rPr>
        <w:t xml:space="preserve">) </w:t>
      </w:r>
      <w:r w:rsidR="00C80BEF" w:rsidRPr="00C009EC">
        <w:rPr>
          <w:szCs w:val="28"/>
        </w:rPr>
        <w:t>учебные</w:t>
      </w:r>
      <w:r w:rsidR="00C009EC" w:rsidRPr="00C009EC">
        <w:rPr>
          <w:szCs w:val="28"/>
        </w:rPr>
        <w:t xml:space="preserve">; </w:t>
      </w:r>
    </w:p>
    <w:p w:rsidR="009D152E" w:rsidRPr="00C009EC" w:rsidRDefault="009D152E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6</w:t>
      </w:r>
      <w:r w:rsidR="00C009EC" w:rsidRPr="00C009EC">
        <w:rPr>
          <w:szCs w:val="28"/>
        </w:rPr>
        <w:t xml:space="preserve">) </w:t>
      </w:r>
      <w:r w:rsidR="00C80BEF" w:rsidRPr="00C009EC">
        <w:rPr>
          <w:szCs w:val="28"/>
        </w:rPr>
        <w:t>любительские</w:t>
      </w:r>
      <w:r w:rsidR="00C009EC" w:rsidRPr="00C009EC">
        <w:rPr>
          <w:szCs w:val="28"/>
        </w:rPr>
        <w:t xml:space="preserve">; </w:t>
      </w:r>
    </w:p>
    <w:p w:rsidR="00C80BEF" w:rsidRPr="00C009EC" w:rsidRDefault="009D152E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7</w:t>
      </w:r>
      <w:r w:rsidR="00C009EC" w:rsidRPr="00C009EC">
        <w:rPr>
          <w:szCs w:val="28"/>
        </w:rPr>
        <w:t xml:space="preserve">) </w:t>
      </w:r>
      <w:r w:rsidR="00C80BEF" w:rsidRPr="00C009EC">
        <w:rPr>
          <w:szCs w:val="28"/>
        </w:rPr>
        <w:t>телефильмы</w:t>
      </w:r>
      <w:r w:rsidRPr="00C009EC">
        <w:rPr>
          <w:szCs w:val="28"/>
        </w:rPr>
        <w:t xml:space="preserve"> и </w:t>
      </w:r>
      <w:r w:rsidR="00C009EC" w:rsidRPr="00C009EC">
        <w:rPr>
          <w:szCs w:val="28"/>
        </w:rPr>
        <w:t xml:space="preserve">т.д. </w:t>
      </w:r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iCs/>
          <w:szCs w:val="28"/>
        </w:rPr>
        <w:t>Научно-популярные фильмы</w:t>
      </w:r>
      <w:r w:rsidR="00C009EC" w:rsidRPr="00C009EC">
        <w:rPr>
          <w:bCs/>
          <w:iCs/>
          <w:szCs w:val="28"/>
        </w:rPr>
        <w:t xml:space="preserve"> - </w:t>
      </w:r>
      <w:r w:rsidRPr="00C009EC">
        <w:rPr>
          <w:szCs w:val="28"/>
        </w:rPr>
        <w:t>снятые по сценарию и популярно излагающие научную или техническую проблему, раскрывающие на современном научном уровне явления природы и процессы в различных областях науки, техники, промышленности и сельском хозяйстве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Они рассчитаны на зрителей с самой различной подготовкой, поэтому доступность и занимательность изложения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главные требования, предъявляемые к ним</w:t>
      </w:r>
      <w:r w:rsidR="00C009EC" w:rsidRPr="00C009EC">
        <w:rPr>
          <w:szCs w:val="28"/>
        </w:rPr>
        <w:t xml:space="preserve">. </w:t>
      </w:r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iCs/>
          <w:szCs w:val="28"/>
        </w:rPr>
        <w:t>Научные фильмы</w:t>
      </w:r>
      <w:r w:rsidR="00C009EC" w:rsidRPr="00C009EC">
        <w:rPr>
          <w:bCs/>
          <w:iCs/>
          <w:szCs w:val="28"/>
        </w:rPr>
        <w:t xml:space="preserve"> - </w:t>
      </w:r>
      <w:r w:rsidRPr="00C009EC">
        <w:rPr>
          <w:szCs w:val="28"/>
        </w:rPr>
        <w:t>фильмы, которые созданы в процессе научно-исследовательских работ и служат для решения конкретных научных задач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учебных целях они практически не используются</w:t>
      </w:r>
      <w:r w:rsidR="00C009EC" w:rsidRPr="00C009EC">
        <w:rPr>
          <w:szCs w:val="28"/>
        </w:rPr>
        <w:t xml:space="preserve">. </w:t>
      </w:r>
    </w:p>
    <w:p w:rsidR="00C80BEF" w:rsidRPr="00C009EC" w:rsidRDefault="00454CA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УЧЕБНЫЕ ВИДЕОФИЛЬМЫ</w:t>
      </w:r>
      <w:r w:rsidR="00C80BEF" w:rsidRPr="00C009EC">
        <w:rPr>
          <w:szCs w:val="28"/>
        </w:rPr>
        <w:t xml:space="preserve"> учебное кино называют кинопособием</w:t>
      </w:r>
      <w:r w:rsidR="00C009EC" w:rsidRPr="00C009EC">
        <w:rPr>
          <w:szCs w:val="28"/>
        </w:rPr>
        <w:t xml:space="preserve">. </w:t>
      </w:r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 xml:space="preserve">Кинопособия </w:t>
      </w:r>
      <w:r w:rsidRPr="00C009EC">
        <w:rPr>
          <w:iCs/>
          <w:szCs w:val="28"/>
        </w:rPr>
        <w:t>содержат позитивное фотографическое изображение движущихся объектов на кинопленке с зафиксированным {оптическим или магнитным способом</w:t>
      </w:r>
      <w:r w:rsidR="00C009EC" w:rsidRPr="00C009EC">
        <w:rPr>
          <w:iCs/>
          <w:szCs w:val="28"/>
        </w:rPr>
        <w:t xml:space="preserve">) </w:t>
      </w:r>
      <w:r w:rsidRPr="00C009EC">
        <w:rPr>
          <w:iCs/>
          <w:szCs w:val="28"/>
        </w:rPr>
        <w:t>звуковым сопровождением, выполненное в соответствии с воспитательно-дидактическими целями и с учетом психолого-педагогических требований</w:t>
      </w:r>
      <w:r w:rsidR="00C009EC" w:rsidRPr="00C009EC">
        <w:rPr>
          <w:iCs/>
          <w:szCs w:val="28"/>
        </w:rPr>
        <w:t xml:space="preserve">. </w:t>
      </w:r>
      <w:r w:rsidRPr="00C009EC">
        <w:rPr>
          <w:szCs w:val="28"/>
        </w:rPr>
        <w:t>Учебные фильмы (кинопособия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снимают по сценариям и предназначают для учебного процесса</w:t>
      </w:r>
      <w:r w:rsidR="00C009EC" w:rsidRPr="00C009EC">
        <w:rPr>
          <w:szCs w:val="28"/>
        </w:rPr>
        <w:t xml:space="preserve">. </w:t>
      </w:r>
    </w:p>
    <w:p w:rsidR="00C009EC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>Уч</w:t>
      </w:r>
      <w:r w:rsidRPr="00C009EC">
        <w:rPr>
          <w:rStyle w:val="accented"/>
          <w:bCs/>
          <w:szCs w:val="28"/>
        </w:rPr>
        <w:t>е</w:t>
      </w:r>
      <w:r w:rsidRPr="00C009EC">
        <w:rPr>
          <w:bCs/>
          <w:szCs w:val="28"/>
        </w:rPr>
        <w:t>бное кин</w:t>
      </w:r>
      <w:r w:rsidRPr="00C009EC">
        <w:rPr>
          <w:rStyle w:val="accented"/>
          <w:bCs/>
          <w:szCs w:val="28"/>
        </w:rPr>
        <w:t>о</w:t>
      </w:r>
      <w:r w:rsidRPr="00C009EC">
        <w:rPr>
          <w:bCs/>
          <w:szCs w:val="28"/>
        </w:rPr>
        <w:t>,</w:t>
      </w:r>
      <w:r w:rsidRPr="00C009EC">
        <w:rPr>
          <w:szCs w:val="28"/>
        </w:rPr>
        <w:t xml:space="preserve"> один из видов </w:t>
      </w:r>
      <w:r w:rsidRPr="00C009EC">
        <w:rPr>
          <w:iCs/>
          <w:szCs w:val="28"/>
        </w:rPr>
        <w:t>научного кино,</w:t>
      </w:r>
      <w:r w:rsidRPr="00C009EC">
        <w:rPr>
          <w:szCs w:val="28"/>
        </w:rPr>
        <w:t xml:space="preserve"> использующийся в качестве вспомогательного средства в учебном процессе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Применяется, как правило, в тех случаях, когда учебный материал недоступен для восприятия в обычных условиях занятий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 помощью кинематографа можно замедлить быстрые процессы и благодаря этому сделать их видимыми, проникнуть внутрь явлений, скрытых от глаз, увеличить мельчайший предмет, перенести зрителя в др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страны, сделать зримыми обобщения и абстракции посредством движущегося рисунка (мультипликации</w:t>
      </w:r>
      <w:r w:rsidR="00C009EC" w:rsidRPr="00C009EC">
        <w:rPr>
          <w:szCs w:val="28"/>
        </w:rPr>
        <w:t xml:space="preserve">). </w:t>
      </w:r>
      <w:r w:rsidRPr="00C009EC">
        <w:rPr>
          <w:szCs w:val="28"/>
        </w:rPr>
        <w:t>Учебные фильмы классифицируются в зависимости от предмета учебной дисциплины и её частной методики, возраста учащихся, степени научной подготовленности (если это взрослый зритель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и дидактического назначения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связи с последним различают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фильмы, выполняющие функцию коротких киносправок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целостные фильмы, задача которых объяснить тот или иной вопрос учебной программы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фильмы, помогающие усвоить производственные навыки (для демонстрации на специальных тренировочных стендах</w:t>
      </w:r>
      <w:r w:rsidR="00C009EC" w:rsidRPr="00C009EC">
        <w:rPr>
          <w:szCs w:val="28"/>
        </w:rPr>
        <w:t xml:space="preserve">); </w:t>
      </w:r>
      <w:r w:rsidRPr="00C009EC">
        <w:rPr>
          <w:szCs w:val="28"/>
        </w:rPr>
        <w:t>инструктивные фильмы, разъясняющие смысл и значение производственных правил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вводные, или вступительные, – для ознакомления с основными проблемами учебной дисциплины, её целями и задачами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заключительные (по всей дисциплине или её разделу</w:t>
      </w:r>
      <w:r w:rsidR="00C009EC" w:rsidRPr="00C009EC">
        <w:rPr>
          <w:szCs w:val="28"/>
        </w:rPr>
        <w:t>),</w:t>
      </w:r>
      <w:r w:rsidRPr="00C009EC">
        <w:rPr>
          <w:szCs w:val="28"/>
        </w:rPr>
        <w:t xml:space="preserve"> – применяющиеся для повторения пройденного материала и касающиеся главным образом наиболее трудных для усвоения вопросов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Цикл учебных фильмов (кинокурс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применяется для освещения всех основных вопросов учебной дисциплины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Каждый вид кинопособия отвечает задачам наиболее полного изложения темы при минимальной затрате учебного времени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Учебные фильмы отличаются жанровым разнообразием, которое определяется главным образом методом кинематографического решения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Деятели сов</w:t>
      </w:r>
      <w:r w:rsidR="009D336F" w:rsidRPr="00C009EC">
        <w:rPr>
          <w:szCs w:val="28"/>
        </w:rPr>
        <w:t>ременного учебного кино</w:t>
      </w:r>
      <w:r w:rsidRPr="00C009EC">
        <w:rPr>
          <w:szCs w:val="28"/>
        </w:rPr>
        <w:t xml:space="preserve"> при создании кинолент руководствуются</w:t>
      </w:r>
      <w:r w:rsidR="00C009EC" w:rsidRPr="00C009EC">
        <w:rPr>
          <w:szCs w:val="28"/>
        </w:rPr>
        <w:t>:</w:t>
      </w:r>
    </w:p>
    <w:p w:rsidR="00C009EC" w:rsidRPr="00C009EC" w:rsidRDefault="00C009EC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- </w:t>
      </w:r>
      <w:r w:rsidR="00C80BEF" w:rsidRPr="00C009EC">
        <w:rPr>
          <w:szCs w:val="28"/>
        </w:rPr>
        <w:t xml:space="preserve">идейной направленностью, </w:t>
      </w:r>
    </w:p>
    <w:p w:rsidR="00C009EC" w:rsidRPr="00C009EC" w:rsidRDefault="00C009EC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- </w:t>
      </w:r>
      <w:r w:rsidR="00C80BEF" w:rsidRPr="00C009EC">
        <w:rPr>
          <w:szCs w:val="28"/>
        </w:rPr>
        <w:t xml:space="preserve">стремятся к научной точности фильма, </w:t>
      </w:r>
    </w:p>
    <w:p w:rsidR="00C009EC" w:rsidRPr="00C009EC" w:rsidRDefault="00C009EC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- </w:t>
      </w:r>
      <w:r w:rsidR="00C80BEF" w:rsidRPr="00C009EC">
        <w:rPr>
          <w:szCs w:val="28"/>
        </w:rPr>
        <w:t xml:space="preserve">соответствию его современному уровню науки, </w:t>
      </w:r>
    </w:p>
    <w:p w:rsidR="00C009EC" w:rsidRPr="00C009EC" w:rsidRDefault="00C009EC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- </w:t>
      </w:r>
      <w:r w:rsidR="00C80BEF" w:rsidRPr="00C009EC">
        <w:rPr>
          <w:szCs w:val="28"/>
        </w:rPr>
        <w:t>а также требованиям учебной программы</w:t>
      </w:r>
      <w:r w:rsidRPr="00C009EC">
        <w:rPr>
          <w:szCs w:val="28"/>
        </w:rPr>
        <w:t xml:space="preserve">. </w:t>
      </w:r>
    </w:p>
    <w:p w:rsidR="00C05482" w:rsidRDefault="00C05482" w:rsidP="00C05482">
      <w:pPr>
        <w:pStyle w:val="2"/>
      </w:pPr>
    </w:p>
    <w:p w:rsidR="00C009EC" w:rsidRPr="00C009EC" w:rsidRDefault="00C05482" w:rsidP="00C05482">
      <w:pPr>
        <w:pStyle w:val="2"/>
      </w:pPr>
      <w:bookmarkStart w:id="24" w:name="_Toc223685530"/>
      <w:r>
        <w:t>1.1.1</w:t>
      </w:r>
      <w:r w:rsidR="00C009EC" w:rsidRPr="00C009EC">
        <w:t xml:space="preserve">. </w:t>
      </w:r>
      <w:r w:rsidR="0066375F" w:rsidRPr="00C009EC">
        <w:t>История развития учебного кино</w:t>
      </w:r>
      <w:bookmarkEnd w:id="24"/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Учебное кино стало развиваться сразу после изобретения кинематографа братьев Л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и О</w:t>
      </w:r>
      <w:r w:rsidR="00C009EC" w:rsidRPr="00C009EC">
        <w:rPr>
          <w:szCs w:val="28"/>
        </w:rPr>
        <w:t xml:space="preserve">. </w:t>
      </w:r>
      <w:r w:rsidRPr="00C009EC">
        <w:rPr>
          <w:iCs/>
          <w:szCs w:val="28"/>
        </w:rPr>
        <w:t>Люмьер</w:t>
      </w:r>
      <w:r w:rsidRPr="00C009EC">
        <w:rPr>
          <w:szCs w:val="28"/>
        </w:rPr>
        <w:t xml:space="preserve"> (1895</w:t>
      </w:r>
      <w:r w:rsidR="00C009EC" w:rsidRPr="00C009EC">
        <w:rPr>
          <w:szCs w:val="28"/>
        </w:rPr>
        <w:t xml:space="preserve">). </w:t>
      </w:r>
      <w:r w:rsidRPr="00C009EC">
        <w:rPr>
          <w:szCs w:val="28"/>
        </w:rPr>
        <w:t>В 1898 во Франции снят первый учебный фильм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Начальный этап становления У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к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характеризовался случайностью тематики и научного поиска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1908 производство учебных фильмов началось в США, где Т</w:t>
      </w:r>
      <w:r w:rsidR="00C009EC">
        <w:rPr>
          <w:szCs w:val="28"/>
        </w:rPr>
        <w:t xml:space="preserve">.А. </w:t>
      </w:r>
      <w:r w:rsidRPr="00C009EC">
        <w:rPr>
          <w:szCs w:val="28"/>
        </w:rPr>
        <w:t>Эдисон снял киноленты «Домик мухи» и «Лягушка»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Новый этап в истории </w:t>
      </w:r>
      <w:r w:rsidR="001B5063" w:rsidRPr="00C009EC">
        <w:rPr>
          <w:szCs w:val="28"/>
        </w:rPr>
        <w:t xml:space="preserve">учебное кино </w:t>
      </w:r>
      <w:r w:rsidRPr="00C009EC">
        <w:rPr>
          <w:szCs w:val="28"/>
        </w:rPr>
        <w:t xml:space="preserve">связан с созданием </w:t>
      </w:r>
      <w:r w:rsidRPr="00C009EC">
        <w:rPr>
          <w:iCs/>
          <w:szCs w:val="28"/>
        </w:rPr>
        <w:t xml:space="preserve">кинопроекционного аппарата </w:t>
      </w:r>
      <w:r w:rsidRPr="00C009EC">
        <w:rPr>
          <w:szCs w:val="28"/>
        </w:rPr>
        <w:t>для узкоплёночного кино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в 20–30-е гг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проводились экспериментальные исследования, организовывались специальные центры – центральное бюро педагогических картин (Великобритания</w:t>
      </w:r>
      <w:r w:rsidR="00C009EC" w:rsidRPr="00C009EC">
        <w:rPr>
          <w:szCs w:val="28"/>
        </w:rPr>
        <w:t>),</w:t>
      </w:r>
      <w:r w:rsidRPr="00C009EC">
        <w:rPr>
          <w:szCs w:val="28"/>
        </w:rPr>
        <w:t xml:space="preserve"> «Люче» (Италия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и др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начале 20-х гг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Норвегии, Франции, Венгрии проводились исследования закономерностей восприятия и структуры фильмов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в Йельском университете (США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путём массового эксперимента (1922</w:t>
      </w:r>
      <w:r w:rsidR="00C009EC" w:rsidRPr="00C009EC">
        <w:rPr>
          <w:szCs w:val="28"/>
        </w:rPr>
        <w:t>),</w:t>
      </w:r>
      <w:r w:rsidRPr="00C009EC">
        <w:rPr>
          <w:szCs w:val="28"/>
        </w:rPr>
        <w:t xml:space="preserve"> давшего благоприятные результаты, изучалось воздействие цикла фильмов на знания учащихся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 конца 40-х гг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учебные фильмы создаются по всем курсам средней и высшей школы, многотысячными тиражами производятся </w:t>
      </w:r>
      <w:r w:rsidRPr="00C009EC">
        <w:rPr>
          <w:iCs/>
          <w:szCs w:val="28"/>
        </w:rPr>
        <w:t>8-мм</w:t>
      </w:r>
      <w:r w:rsidRPr="00C009EC">
        <w:rPr>
          <w:szCs w:val="28"/>
        </w:rPr>
        <w:t xml:space="preserve"> киноленты для </w:t>
      </w:r>
      <w:r w:rsidRPr="00C009EC">
        <w:rPr>
          <w:iCs/>
          <w:szCs w:val="28"/>
        </w:rPr>
        <w:t>кассетного кино</w:t>
      </w:r>
      <w:r w:rsidRPr="00C009EC">
        <w:rPr>
          <w:szCs w:val="28"/>
        </w:rPr>
        <w:t xml:space="preserve"> в США, ФРГ, Чехословакии, ГДР и др</w:t>
      </w:r>
      <w:r w:rsidR="00C009EC" w:rsidRPr="00C009EC">
        <w:rPr>
          <w:szCs w:val="28"/>
        </w:rPr>
        <w:t xml:space="preserve">. </w:t>
      </w:r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Первые сведения об учебное кино в России относятся к 1897, в этом же году в Петербурге показывались учебные киноленты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 1907 картины, снятые на русских кинофабриках, – «Электрический телеграф», «Кровообращение», «Глаз» – демонстрировались на экранах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фильме «Инфузория» впервые использовалась микрокиносъёмка, в «Опытах с жидким воздухом» – натурная съёмка в научной лаборатории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После</w:t>
      </w:r>
      <w:r w:rsidR="001B5063" w:rsidRPr="00C009EC">
        <w:rPr>
          <w:szCs w:val="28"/>
        </w:rPr>
        <w:t xml:space="preserve"> Октябрьской революции 1917 сов</w:t>
      </w:r>
      <w:r w:rsidRPr="00C009EC">
        <w:rPr>
          <w:szCs w:val="28"/>
        </w:rPr>
        <w:t xml:space="preserve"> </w:t>
      </w:r>
      <w:r w:rsidR="001B5063" w:rsidRPr="00C009EC">
        <w:rPr>
          <w:szCs w:val="28"/>
        </w:rPr>
        <w:t>учебное кино</w:t>
      </w:r>
      <w:r w:rsidRPr="00C009EC">
        <w:rPr>
          <w:szCs w:val="28"/>
        </w:rPr>
        <w:t xml:space="preserve"> развивалось под влиянием идей Н</w:t>
      </w:r>
      <w:r w:rsidR="00C009EC">
        <w:rPr>
          <w:szCs w:val="28"/>
        </w:rPr>
        <w:t xml:space="preserve">.К. </w:t>
      </w:r>
      <w:r w:rsidRPr="00C009EC">
        <w:rPr>
          <w:szCs w:val="28"/>
        </w:rPr>
        <w:t>Крупской, А</w:t>
      </w:r>
      <w:r w:rsidR="00C009EC">
        <w:rPr>
          <w:szCs w:val="28"/>
        </w:rPr>
        <w:t xml:space="preserve">.В. </w:t>
      </w:r>
      <w:r w:rsidRPr="00C009EC">
        <w:rPr>
          <w:szCs w:val="28"/>
        </w:rPr>
        <w:t>Луначарского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20-е гг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на фабриках Госкино, студиях "Межрабпом-Русь", Пролеткино и др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выпускались так называемые культурфильмы, созданные на документальных материалах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30-е гг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начали снимать первые учебные фильмы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 1933 создавались учебные фильмы по большинству школьных предметов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издавался сборник "Учебное кино" (1933-36</w:t>
      </w:r>
      <w:r w:rsidR="00C009EC" w:rsidRPr="00C009EC">
        <w:rPr>
          <w:szCs w:val="28"/>
        </w:rPr>
        <w:t>),</w:t>
      </w:r>
      <w:r w:rsidRPr="00C009EC">
        <w:rPr>
          <w:szCs w:val="28"/>
        </w:rPr>
        <w:t xml:space="preserve"> где публиковались статьи А</w:t>
      </w:r>
      <w:r w:rsidR="00C009EC">
        <w:rPr>
          <w:szCs w:val="28"/>
        </w:rPr>
        <w:t xml:space="preserve">.М. </w:t>
      </w:r>
      <w:r w:rsidRPr="00C009EC">
        <w:rPr>
          <w:szCs w:val="28"/>
        </w:rPr>
        <w:t>Гельмонта, М</w:t>
      </w:r>
      <w:r w:rsidR="00C009EC">
        <w:rPr>
          <w:szCs w:val="28"/>
        </w:rPr>
        <w:t xml:space="preserve">.М. </w:t>
      </w:r>
      <w:r w:rsidRPr="00C009EC">
        <w:rPr>
          <w:szCs w:val="28"/>
        </w:rPr>
        <w:t>Полонского и др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последующие десятилетия производство учебных фильмов было ориентировано на все уровни образования (школа, профессиональные средние и высшие учебные заведения, специальные курсы</w:t>
      </w:r>
      <w:r w:rsidR="00C009EC" w:rsidRPr="00C009EC">
        <w:rPr>
          <w:szCs w:val="28"/>
        </w:rPr>
        <w:t xml:space="preserve">). </w:t>
      </w:r>
    </w:p>
    <w:p w:rsidR="00E40859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В 30-е гг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было организовано массовое производство учебных картин, регулярно выходили сборники «Учебное кино» (1933–36</w:t>
      </w:r>
      <w:r w:rsidR="00C009EC" w:rsidRPr="00C009EC">
        <w:rPr>
          <w:szCs w:val="28"/>
        </w:rPr>
        <w:t>),</w:t>
      </w:r>
      <w:r w:rsidRPr="00C009EC">
        <w:rPr>
          <w:szCs w:val="28"/>
        </w:rPr>
        <w:t xml:space="preserve"> где публиковались статьи А</w:t>
      </w:r>
      <w:r w:rsidR="00C009EC">
        <w:rPr>
          <w:szCs w:val="28"/>
        </w:rPr>
        <w:t xml:space="preserve">.М. </w:t>
      </w:r>
      <w:r w:rsidRPr="00C009EC">
        <w:rPr>
          <w:szCs w:val="28"/>
        </w:rPr>
        <w:t>Гельмонта, М</w:t>
      </w:r>
      <w:r w:rsidR="00C009EC">
        <w:rPr>
          <w:szCs w:val="28"/>
        </w:rPr>
        <w:t xml:space="preserve">.М. </w:t>
      </w:r>
      <w:r w:rsidRPr="00C009EC">
        <w:rPr>
          <w:szCs w:val="28"/>
        </w:rPr>
        <w:t>Полонского, Ц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Киселева, Б</w:t>
      </w:r>
      <w:r w:rsidR="00C009EC">
        <w:rPr>
          <w:szCs w:val="28"/>
        </w:rPr>
        <w:t xml:space="preserve">.Х. </w:t>
      </w:r>
      <w:r w:rsidRPr="00C009EC">
        <w:rPr>
          <w:szCs w:val="28"/>
        </w:rPr>
        <w:t>Толля и др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о методике применения </w:t>
      </w:r>
      <w:r w:rsidR="001B5063" w:rsidRPr="00C009EC">
        <w:rPr>
          <w:szCs w:val="28"/>
        </w:rPr>
        <w:t>учебное кино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Ряд статей Н</w:t>
      </w:r>
      <w:r w:rsidR="00C009EC">
        <w:rPr>
          <w:szCs w:val="28"/>
        </w:rPr>
        <w:t xml:space="preserve">.И. </w:t>
      </w:r>
      <w:r w:rsidRPr="00C009EC">
        <w:rPr>
          <w:szCs w:val="28"/>
        </w:rPr>
        <w:t>Жинкина посвящен исследованиям восприятия учебных фильмов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конце 30-х гг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Москве были созданы кинолаборатории «Школфильм» и «Вузфильм», освоившие выпуск монтажных кинолент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 середины 30-х гг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производство учебных фильмов осуществляется в Москве, Ленинграде, Свердловске и Киеве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Учебные кинокартины снимаются также на студиях документальных и научно-популярных фильмов союзных республик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министерстве просвещения СССР создана сеть фильмотек (свыше 1500</w:t>
      </w:r>
      <w:r w:rsidR="00C009EC" w:rsidRPr="00C009EC">
        <w:rPr>
          <w:szCs w:val="28"/>
        </w:rPr>
        <w:t>),</w:t>
      </w:r>
      <w:r w:rsidRPr="00C009EC">
        <w:rPr>
          <w:szCs w:val="28"/>
        </w:rPr>
        <w:t xml:space="preserve"> через которые школы получают кинокартины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 1967 проводится Всесоюзный фестиваль учебных фильмов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Организуются семинары творческих работников и педагогов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В Академии педагогических наук СССР и НИИ высшей школы работают научно-исследовательские лаборатории </w:t>
      </w:r>
      <w:r w:rsidR="001B5063" w:rsidRPr="00C009EC">
        <w:rPr>
          <w:szCs w:val="28"/>
        </w:rPr>
        <w:t>учебное кино</w:t>
      </w:r>
      <w:r w:rsidRPr="00C009EC">
        <w:rPr>
          <w:szCs w:val="28"/>
        </w:rPr>
        <w:t xml:space="preserve"> и телевидения</w:t>
      </w:r>
      <w:r w:rsidR="00C009EC" w:rsidRPr="00C009EC">
        <w:rPr>
          <w:szCs w:val="28"/>
        </w:rPr>
        <w:t xml:space="preserve">. </w:t>
      </w:r>
      <w:r w:rsidR="00E40859" w:rsidRPr="00C009EC">
        <w:rPr>
          <w:szCs w:val="28"/>
        </w:rPr>
        <w:t>Эра учебного кино закончилась в начале 90 годов 20 века</w:t>
      </w:r>
      <w:r w:rsidR="00C009EC" w:rsidRPr="00C009EC">
        <w:rPr>
          <w:szCs w:val="28"/>
        </w:rPr>
        <w:t>,</w:t>
      </w:r>
      <w:r w:rsidR="00E40859" w:rsidRPr="00C009EC">
        <w:rPr>
          <w:szCs w:val="28"/>
        </w:rPr>
        <w:t xml:space="preserve"> это было связана с экономическими изменениями в нашем государстве в ходе которых все учебные киностудии были закрыты, а также с началом новой эры видео</w:t>
      </w:r>
      <w:r w:rsidR="00C009EC" w:rsidRPr="00C009EC">
        <w:rPr>
          <w:szCs w:val="28"/>
        </w:rPr>
        <w:t xml:space="preserve">. </w:t>
      </w:r>
      <w:r w:rsidR="00E40859" w:rsidRPr="00C009EC">
        <w:rPr>
          <w:szCs w:val="28"/>
        </w:rPr>
        <w:t>В</w:t>
      </w:r>
      <w:r w:rsidR="00F634A7" w:rsidRPr="00C009EC">
        <w:rPr>
          <w:szCs w:val="28"/>
        </w:rPr>
        <w:t xml:space="preserve">идео благодаря своей доступности, и более дешевому процессу телепроизводства </w:t>
      </w:r>
      <w:r w:rsidR="003A70E8" w:rsidRPr="00C009EC">
        <w:rPr>
          <w:szCs w:val="28"/>
        </w:rPr>
        <w:t>вытеснил кино</w:t>
      </w:r>
      <w:r w:rsidR="00C009EC" w:rsidRPr="00C009EC">
        <w:rPr>
          <w:szCs w:val="28"/>
        </w:rPr>
        <w:t xml:space="preserve">. </w:t>
      </w:r>
    </w:p>
    <w:p w:rsidR="00C009EC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Каждый учебный фильм должен соответствовать программе определенного курса и учебного заведения, для которого он снят, а также педагогическим требованиям и возрастным особенностям учащихся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Содержание учебного фильма доносят до учащихся с помощью выразительных средств кино, специальных видов съемок, мультипликации и </w:t>
      </w:r>
      <w:r w:rsidR="00C009EC">
        <w:rPr>
          <w:szCs w:val="28"/>
        </w:rPr>
        <w:t>т.п.</w:t>
      </w:r>
      <w:r w:rsidR="00C009EC" w:rsidRPr="00C009EC">
        <w:rPr>
          <w:szCs w:val="28"/>
        </w:rPr>
        <w:t xml:space="preserve"> </w:t>
      </w:r>
    </w:p>
    <w:p w:rsidR="00C009EC" w:rsidRPr="00C009EC" w:rsidRDefault="00C05482" w:rsidP="00C05482">
      <w:pPr>
        <w:pStyle w:val="2"/>
      </w:pPr>
      <w:r>
        <w:br w:type="page"/>
      </w:r>
      <w:bookmarkStart w:id="25" w:name="_Toc223685531"/>
      <w:r w:rsidR="00C009EC" w:rsidRPr="00C009EC">
        <w:t>1.1.</w:t>
      </w:r>
      <w:r w:rsidR="009C2766">
        <w:t>2</w:t>
      </w:r>
      <w:r w:rsidR="00C009EC" w:rsidRPr="00C009EC">
        <w:t xml:space="preserve">. </w:t>
      </w:r>
      <w:r w:rsidR="00214D75" w:rsidRPr="00C009EC">
        <w:t>Разновидности</w:t>
      </w:r>
      <w:r w:rsidR="003633E1" w:rsidRPr="00C009EC">
        <w:t xml:space="preserve"> учебного фильма</w:t>
      </w:r>
      <w:bookmarkEnd w:id="25"/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Разновидностями учебного фильма являются</w:t>
      </w:r>
      <w:r w:rsidR="00C009EC" w:rsidRPr="00C009EC">
        <w:rPr>
          <w:szCs w:val="28"/>
        </w:rPr>
        <w:t xml:space="preserve">: </w:t>
      </w:r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iCs/>
          <w:szCs w:val="28"/>
        </w:rPr>
        <w:t>кино</w:t>
      </w:r>
      <w:r w:rsidR="00C009EC" w:rsidRPr="00C009EC">
        <w:rPr>
          <w:iCs/>
          <w:szCs w:val="28"/>
        </w:rPr>
        <w:t xml:space="preserve"> - </w:t>
      </w:r>
      <w:r w:rsidRPr="00C009EC">
        <w:rPr>
          <w:iCs/>
          <w:szCs w:val="28"/>
        </w:rPr>
        <w:t>или видеофрагмент</w:t>
      </w:r>
      <w:r w:rsidR="00C009EC" w:rsidRPr="00C009EC">
        <w:rPr>
          <w:iCs/>
          <w:szCs w:val="28"/>
        </w:rPr>
        <w:t xml:space="preserve"> - </w:t>
      </w:r>
      <w:r w:rsidRPr="00C009EC">
        <w:rPr>
          <w:szCs w:val="28"/>
        </w:rPr>
        <w:t>3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5-минутный фильм, раскрывающий содержание одного из вопросов темы</w:t>
      </w:r>
      <w:r w:rsidR="00C009EC" w:rsidRPr="00C009EC">
        <w:rPr>
          <w:szCs w:val="28"/>
        </w:rPr>
        <w:t xml:space="preserve">; </w:t>
      </w:r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iCs/>
          <w:szCs w:val="28"/>
        </w:rPr>
        <w:t>кинокольцовка</w:t>
      </w:r>
      <w:r w:rsidR="00C009EC" w:rsidRPr="00C009EC">
        <w:rPr>
          <w:iCs/>
          <w:szCs w:val="28"/>
        </w:rPr>
        <w:t xml:space="preserve"> - </w:t>
      </w:r>
      <w:r w:rsidRPr="00C009EC">
        <w:rPr>
          <w:szCs w:val="28"/>
        </w:rPr>
        <w:t>небольшой (10</w:t>
      </w:r>
      <w:r w:rsidR="00C009EC" w:rsidRPr="00C009EC">
        <w:rPr>
          <w:szCs w:val="28"/>
        </w:rPr>
        <w:t>-</w:t>
      </w:r>
      <w:r w:rsidRPr="00C009EC">
        <w:rPr>
          <w:szCs w:val="28"/>
        </w:rPr>
        <w:t>12-метровый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фильм, со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держащий информацию о циклическом процессе, например рабо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чий процесс двигателя внутреннего сгорания, или допускающий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многократное повторение одних и тех же кадров и текста, напри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мер при изучении иностранных языков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для демонстрации фильм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склеивают в кольцо и показывают многократно до тех пор, пока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учащиеся не усвоят суть процесса</w:t>
      </w:r>
      <w:r w:rsidR="00C009EC" w:rsidRPr="00C009EC">
        <w:rPr>
          <w:szCs w:val="28"/>
        </w:rPr>
        <w:t xml:space="preserve">; </w:t>
      </w:r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iCs/>
          <w:szCs w:val="28"/>
        </w:rPr>
        <w:t>кино</w:t>
      </w:r>
      <w:r w:rsidR="00C009EC" w:rsidRPr="00C009EC">
        <w:rPr>
          <w:iCs/>
          <w:szCs w:val="28"/>
        </w:rPr>
        <w:t xml:space="preserve"> - </w:t>
      </w:r>
      <w:r w:rsidRPr="00C009EC">
        <w:rPr>
          <w:iCs/>
          <w:szCs w:val="28"/>
        </w:rPr>
        <w:t>или видеокурс</w:t>
      </w:r>
      <w:r w:rsidR="00C009EC" w:rsidRPr="00C009EC">
        <w:rPr>
          <w:iCs/>
          <w:szCs w:val="28"/>
        </w:rPr>
        <w:t xml:space="preserve"> - </w:t>
      </w:r>
      <w:r w:rsidRPr="00C009EC">
        <w:rPr>
          <w:szCs w:val="28"/>
        </w:rPr>
        <w:t>кинопособие, состоящее из нескольких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частей и охватывающее содержание раздела или целого курса</w:t>
      </w:r>
      <w:r w:rsidR="00C009EC" w:rsidRPr="00C009EC">
        <w:rPr>
          <w:szCs w:val="28"/>
        </w:rPr>
        <w:t xml:space="preserve">; </w:t>
      </w:r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iCs/>
          <w:szCs w:val="28"/>
        </w:rPr>
        <w:t>кино</w:t>
      </w:r>
      <w:r w:rsidR="001B5063" w:rsidRPr="00C009EC">
        <w:rPr>
          <w:iCs/>
          <w:szCs w:val="28"/>
        </w:rPr>
        <w:t xml:space="preserve"> </w:t>
      </w:r>
      <w:r w:rsidRPr="00C009EC">
        <w:rPr>
          <w:iCs/>
          <w:szCs w:val="28"/>
        </w:rPr>
        <w:t>(видео</w:t>
      </w:r>
      <w:r w:rsidR="00C009EC" w:rsidRPr="00C009EC">
        <w:rPr>
          <w:iCs/>
          <w:szCs w:val="28"/>
        </w:rPr>
        <w:t xml:space="preserve">) </w:t>
      </w:r>
      <w:r w:rsidRPr="00C009EC">
        <w:rPr>
          <w:iCs/>
          <w:szCs w:val="28"/>
        </w:rPr>
        <w:t>хрестоматия</w:t>
      </w:r>
      <w:r w:rsidR="00C009EC" w:rsidRPr="00C009EC">
        <w:rPr>
          <w:iCs/>
          <w:szCs w:val="28"/>
        </w:rPr>
        <w:t xml:space="preserve">; </w:t>
      </w:r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iCs/>
          <w:szCs w:val="28"/>
        </w:rPr>
        <w:t xml:space="preserve">ситуационный </w:t>
      </w:r>
      <w:r w:rsidRPr="00C009EC">
        <w:rPr>
          <w:szCs w:val="28"/>
        </w:rPr>
        <w:t>фильм</w:t>
      </w:r>
      <w:r w:rsidR="00C009EC" w:rsidRPr="00C009EC">
        <w:rPr>
          <w:szCs w:val="28"/>
        </w:rPr>
        <w:t xml:space="preserve">. </w:t>
      </w:r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Учебные фильмы бывают звуковые и немые, черно-белые и цветные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Они создаются в основном по такому учебному материалу, по которому использование других средств обучения и воспитания не дает нужного эффекта</w:t>
      </w:r>
      <w:r w:rsidR="00C009EC" w:rsidRPr="00C009EC">
        <w:rPr>
          <w:szCs w:val="28"/>
        </w:rPr>
        <w:t xml:space="preserve">. </w:t>
      </w:r>
    </w:p>
    <w:p w:rsidR="00C80BEF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Телефильмы снимают по сценариям специально для показа по телевидению с учетом специфических особенностей восприятия изображения с малого экрана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Так, в телефильмах шире используют крупные планы, лучше воспринимаемые на телеэкране, оптические наезды (трансфокатором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 xml:space="preserve">в сочетании с движением съемочного аппарата, менее контрастное освещение и мягкую печать фильмокопий и </w:t>
      </w:r>
      <w:r w:rsidR="00C009EC" w:rsidRPr="00C009EC">
        <w:rPr>
          <w:szCs w:val="28"/>
        </w:rPr>
        <w:t xml:space="preserve">т.д. </w:t>
      </w:r>
      <w:r w:rsidRPr="00C009EC">
        <w:rPr>
          <w:szCs w:val="28"/>
        </w:rPr>
        <w:t>Телефильмы по своему содержанию и целевой направленности могут относиться к любому из перечисленных выше видов</w:t>
      </w:r>
      <w:r w:rsidR="00C009EC" w:rsidRPr="00C009EC">
        <w:rPr>
          <w:szCs w:val="28"/>
        </w:rPr>
        <w:t xml:space="preserve">. </w:t>
      </w:r>
    </w:p>
    <w:p w:rsidR="00C009EC" w:rsidRPr="00C009EC" w:rsidRDefault="00C80BEF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Большие перспективы открываются перед применением в учебных заведениях телепередач и различных видеозаписей не только на видеокассетах, но и на видеодисках</w:t>
      </w:r>
      <w:r w:rsidR="00C009EC" w:rsidRPr="00C009EC">
        <w:rPr>
          <w:szCs w:val="28"/>
        </w:rPr>
        <w:t xml:space="preserve">. </w:t>
      </w:r>
    </w:p>
    <w:p w:rsidR="00C009EC" w:rsidRPr="00C009EC" w:rsidRDefault="00C05482" w:rsidP="00C05482">
      <w:pPr>
        <w:pStyle w:val="2"/>
      </w:pPr>
      <w:r>
        <w:br w:type="page"/>
      </w:r>
      <w:bookmarkStart w:id="26" w:name="_Toc223685532"/>
      <w:r w:rsidR="00C009EC" w:rsidRPr="00C009EC">
        <w:t xml:space="preserve">1.2. </w:t>
      </w:r>
      <w:r w:rsidR="00BA4FBA" w:rsidRPr="00C009EC">
        <w:t>Современное использование видеоматериалов на уроках</w:t>
      </w:r>
      <w:bookmarkEnd w:id="26"/>
    </w:p>
    <w:p w:rsidR="00C05482" w:rsidRDefault="00C05482" w:rsidP="00C009EC">
      <w:pPr>
        <w:widowControl w:val="0"/>
        <w:autoSpaceDE w:val="0"/>
        <w:autoSpaceDN w:val="0"/>
        <w:adjustRightInd w:val="0"/>
        <w:rPr>
          <w:szCs w:val="28"/>
        </w:rPr>
      </w:pP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Из психологии известно, что зрительные анализаторы обладаю значительно более высокой пропускной способностью, чем слуховые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Глаз способен воспринимать миллионы бит в секунду, ухо только десятки тысяч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Информация, воспринятая зрительно, по данным психологических исследований, более осмысленна, лучше сохраняется в памяти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«Лучше один раз увидеть, чем сто </w:t>
      </w:r>
      <w:r w:rsidRPr="00C009EC">
        <w:rPr>
          <w:szCs w:val="28"/>
          <w:lang w:val="en-US"/>
        </w:rPr>
        <w:t>p</w:t>
      </w:r>
      <w:r w:rsidRPr="00C009EC">
        <w:rPr>
          <w:szCs w:val="28"/>
        </w:rPr>
        <w:t>аз услышать»,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гласит народная мудрость</w:t>
      </w:r>
      <w:r w:rsidR="00C009EC" w:rsidRPr="00C009EC">
        <w:rPr>
          <w:szCs w:val="28"/>
        </w:rPr>
        <w:t xml:space="preserve">.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C009EC">
        <w:rPr>
          <w:bCs/>
          <w:szCs w:val="28"/>
        </w:rPr>
        <w:t>Эффективность произвольной памяти старшего школьника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10% – читает глазами</w:t>
      </w:r>
      <w:r w:rsidR="00C009EC" w:rsidRPr="00C009EC">
        <w:rPr>
          <w:szCs w:val="28"/>
        </w:rPr>
        <w:t xml:space="preserve">;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26% – слышит</w:t>
      </w:r>
      <w:r w:rsidR="00C009EC" w:rsidRPr="00C009EC">
        <w:rPr>
          <w:szCs w:val="28"/>
        </w:rPr>
        <w:t xml:space="preserve">;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30% – видит</w:t>
      </w:r>
      <w:r w:rsidR="00C009EC" w:rsidRPr="00C009EC">
        <w:rPr>
          <w:szCs w:val="28"/>
        </w:rPr>
        <w:t xml:space="preserve">;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>50%</w:t>
      </w:r>
      <w:r w:rsidR="00C009EC" w:rsidRPr="00C009EC">
        <w:rPr>
          <w:bCs/>
          <w:szCs w:val="28"/>
        </w:rPr>
        <w:t xml:space="preserve"> - </w:t>
      </w:r>
      <w:r w:rsidRPr="00C009EC">
        <w:rPr>
          <w:bCs/>
          <w:szCs w:val="28"/>
        </w:rPr>
        <w:t>видит и слышит</w:t>
      </w:r>
      <w:r w:rsidR="00C009EC" w:rsidRPr="00C009EC">
        <w:rPr>
          <w:bCs/>
          <w:szCs w:val="28"/>
        </w:rPr>
        <w:t xml:space="preserve">;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>70%</w:t>
      </w:r>
      <w:r w:rsidR="00C009EC" w:rsidRPr="00C009EC">
        <w:rPr>
          <w:bCs/>
          <w:szCs w:val="28"/>
        </w:rPr>
        <w:t xml:space="preserve"> - </w:t>
      </w:r>
      <w:r w:rsidRPr="00C009EC">
        <w:rPr>
          <w:bCs/>
          <w:szCs w:val="28"/>
        </w:rPr>
        <w:t>обсуждает</w:t>
      </w:r>
      <w:r w:rsidR="00C009EC" w:rsidRPr="00C009EC">
        <w:rPr>
          <w:bCs/>
          <w:szCs w:val="28"/>
        </w:rPr>
        <w:t xml:space="preserve">;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80% – опирается на опыт</w:t>
      </w:r>
      <w:r w:rsidR="00C009EC" w:rsidRPr="00C009EC">
        <w:rPr>
          <w:szCs w:val="28"/>
        </w:rPr>
        <w:t xml:space="preserve">;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90% – говорит и делает совместно</w:t>
      </w:r>
      <w:r w:rsidR="00C009EC" w:rsidRPr="00C009EC">
        <w:rPr>
          <w:szCs w:val="28"/>
        </w:rPr>
        <w:t xml:space="preserve">;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95% – обучает других</w:t>
      </w:r>
      <w:r w:rsidR="00C009EC" w:rsidRPr="00C009EC">
        <w:rPr>
          <w:szCs w:val="28"/>
        </w:rPr>
        <w:t xml:space="preserve">.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Однако в процессе обучения основным источником информации продолжает оставаться речь учителя, воздействующая на слуховые анализаторы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Следовательно, учителю надо расширять арсенал зрительных и зрительно слуховых средств подачи информации</w:t>
      </w:r>
      <w:r w:rsidR="00C009EC" w:rsidRPr="00C009EC">
        <w:rPr>
          <w:szCs w:val="28"/>
        </w:rPr>
        <w:t xml:space="preserve">.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Русский физиолог И</w:t>
      </w:r>
      <w:r w:rsidR="00C009EC">
        <w:rPr>
          <w:szCs w:val="28"/>
        </w:rPr>
        <w:t xml:space="preserve">.П. </w:t>
      </w:r>
      <w:r w:rsidRPr="00C009EC">
        <w:rPr>
          <w:szCs w:val="28"/>
        </w:rPr>
        <w:t>Павлов открыл ориентировочный рефлексе, названный рефлексом «Что такое</w:t>
      </w:r>
      <w:r w:rsidR="00C009EC" w:rsidRPr="00C009EC">
        <w:rPr>
          <w:szCs w:val="28"/>
        </w:rPr>
        <w:t xml:space="preserve">? </w:t>
      </w:r>
      <w:r w:rsidRPr="00C009EC">
        <w:rPr>
          <w:szCs w:val="28"/>
        </w:rPr>
        <w:t>»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если в поле зрения человека попадает какой-то объект, то человек непроизвольно начинает приглядываться, чтобы понять, что это такое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Даже услышав звук, человек пытается найти глазами его источник, что облегчает восприятие звуковой информации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Следовательно, нам более высокое качество усвоения достигается при непосредствен ном </w:t>
      </w:r>
      <w:r w:rsidRPr="00C009EC">
        <w:rPr>
          <w:iCs/>
          <w:szCs w:val="28"/>
        </w:rPr>
        <w:t xml:space="preserve">сочетании слова учителя </w:t>
      </w:r>
      <w:r w:rsidRPr="00C009EC">
        <w:rPr>
          <w:szCs w:val="28"/>
        </w:rPr>
        <w:t xml:space="preserve">и предъявляемого учащимся </w:t>
      </w:r>
      <w:r w:rsidRPr="00C009EC">
        <w:rPr>
          <w:iCs/>
          <w:szCs w:val="28"/>
        </w:rPr>
        <w:t xml:space="preserve">изображения </w:t>
      </w:r>
      <w:r w:rsidRPr="00C009EC">
        <w:rPr>
          <w:szCs w:val="28"/>
        </w:rPr>
        <w:t>в процессе обучения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А Видеофильмы как раз и позволяют более полно использовать возможности зрительных и слуховых анализаторов обучаемых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Это оказывает влияние прежде всего на начальный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этап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процесса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усвоения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знаний</w:t>
      </w:r>
      <w:r w:rsidR="00C009EC" w:rsidRPr="00C009EC">
        <w:rPr>
          <w:szCs w:val="28"/>
        </w:rPr>
        <w:t xml:space="preserve"> - </w:t>
      </w:r>
      <w:r w:rsidRPr="00C009EC">
        <w:rPr>
          <w:iCs/>
          <w:szCs w:val="28"/>
        </w:rPr>
        <w:t>ощущения и восприятия</w:t>
      </w:r>
      <w:r w:rsidR="00C009EC" w:rsidRPr="00C009EC">
        <w:rPr>
          <w:iCs/>
          <w:szCs w:val="28"/>
        </w:rPr>
        <w:t xml:space="preserve">. </w:t>
      </w:r>
      <w:r w:rsidRPr="00C009EC">
        <w:rPr>
          <w:szCs w:val="28"/>
        </w:rPr>
        <w:t>Сигналы, воспринимаемые через органы чувств, подвергаются логической обработке, попадают в сферу абстрактного Мышления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итоге чувственные образы включаются в суждения и умозаключения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Значит, более полное использование зрительных и слуховых анализаторов создает в этом случае основу для успешного протекания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следующего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этапа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процесса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познания</w:t>
      </w:r>
      <w:r w:rsidR="00C009EC" w:rsidRPr="00C009EC">
        <w:rPr>
          <w:szCs w:val="28"/>
        </w:rPr>
        <w:t xml:space="preserve"> - </w:t>
      </w:r>
      <w:r w:rsidRPr="00C009EC">
        <w:rPr>
          <w:iCs/>
          <w:szCs w:val="28"/>
        </w:rPr>
        <w:t>осмысления</w:t>
      </w:r>
      <w:r w:rsidR="00C009EC" w:rsidRPr="00C009EC">
        <w:rPr>
          <w:iCs/>
          <w:szCs w:val="28"/>
        </w:rPr>
        <w:t xml:space="preserve">. </w:t>
      </w:r>
      <w:r w:rsidRPr="00C009EC">
        <w:rPr>
          <w:szCs w:val="28"/>
        </w:rPr>
        <w:t>Кроме того, при протекании процесса Осмысления применение наглядности (в частности, изобразительной и словесной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 xml:space="preserve">оказывает влияние на формирование и усвоение понятий, доказательность и обоснованность суждений и умозаключений, установление причинно-следственных связей и </w:t>
      </w:r>
      <w:r w:rsidR="00C009EC" w:rsidRPr="00C009EC">
        <w:rPr>
          <w:szCs w:val="28"/>
        </w:rPr>
        <w:t xml:space="preserve">т.д. </w:t>
      </w:r>
      <w:r w:rsidRPr="00C009EC">
        <w:rPr>
          <w:szCs w:val="28"/>
        </w:rPr>
        <w:t>Объясняется это тем, что аудиовизуальные пособия влияют на создание условий, необходимых для процесса мышления, лежащего и основе осмысливания</w:t>
      </w:r>
      <w:r w:rsidR="00C009EC" w:rsidRPr="00C009EC">
        <w:rPr>
          <w:szCs w:val="28"/>
        </w:rPr>
        <w:t xml:space="preserve">.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Большую роль видеофильмов играют в </w:t>
      </w:r>
      <w:r w:rsidRPr="00C009EC">
        <w:rPr>
          <w:iCs/>
          <w:szCs w:val="28"/>
        </w:rPr>
        <w:t xml:space="preserve">запоминании </w:t>
      </w:r>
      <w:r w:rsidRPr="00C009EC">
        <w:rPr>
          <w:szCs w:val="28"/>
        </w:rPr>
        <w:t>как логическом завершении процесса усвоения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Они способствуют закреплению полученных знаний, создавая яркие опорных моменты, помогают запечатлеть логическую нить материала, систематизировать изученный материал</w:t>
      </w:r>
      <w:r w:rsidR="00C009EC" w:rsidRPr="00C009EC">
        <w:rPr>
          <w:szCs w:val="28"/>
        </w:rPr>
        <w:t xml:space="preserve">.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Особенно должно учитываться учителем </w:t>
      </w:r>
      <w:r w:rsidRPr="00C009EC">
        <w:rPr>
          <w:iCs/>
          <w:szCs w:val="28"/>
        </w:rPr>
        <w:t xml:space="preserve">эмоциональное воздействие </w:t>
      </w:r>
      <w:r w:rsidRPr="00C009EC">
        <w:rPr>
          <w:szCs w:val="28"/>
        </w:rPr>
        <w:t>технических средств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Если ему важно сконцентрировать внимание учащихся на содержании предлагаемого материала, то сила их эмоционального воздействия вызывает интерес и положительный эмоциональный настрой на восприятие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Избыток эмоциональности затруднит усвоение и осмысление основного материала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Если используемый материал должен вызвать определенные чувства и переживания (на уроках чтения и литературы, истории, на воспи-1тательных занятиях и </w:t>
      </w:r>
      <w:r w:rsidR="00C009EC">
        <w:rPr>
          <w:szCs w:val="28"/>
        </w:rPr>
        <w:t>др.)</w:t>
      </w:r>
      <w:r w:rsidR="00C009EC" w:rsidRPr="00C009EC">
        <w:rPr>
          <w:szCs w:val="28"/>
        </w:rPr>
        <w:t>,</w:t>
      </w:r>
      <w:r w:rsidRPr="00C009EC">
        <w:rPr>
          <w:szCs w:val="28"/>
        </w:rPr>
        <w:t xml:space="preserve"> решающим оказывается именно эмоциональный потенциал используемого средства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Цвет, умеренное музыкальное сопровождение, четкий и продуманный дикторский или учительский комментарий значимы при восприятии любых УЧЕБНЫЕ ВИДЕОФИЛЬМЫ</w:t>
      </w:r>
      <w:r w:rsidR="00C009EC" w:rsidRPr="00C009EC">
        <w:rPr>
          <w:szCs w:val="28"/>
        </w:rPr>
        <w:t xml:space="preserve">.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В учебно-воспитательном взаимодействии воспитателя и воспитанников одной из актуальнейших и сложнейших проблем является </w:t>
      </w:r>
      <w:r w:rsidRPr="00C009EC">
        <w:rPr>
          <w:szCs w:val="28"/>
          <w:lang w:val="en-US"/>
        </w:rPr>
        <w:t>I</w:t>
      </w:r>
      <w:r w:rsidRPr="00C009EC">
        <w:rPr>
          <w:szCs w:val="28"/>
        </w:rPr>
        <w:t xml:space="preserve"> </w:t>
      </w:r>
      <w:r w:rsidRPr="00C009EC">
        <w:rPr>
          <w:iCs/>
          <w:szCs w:val="28"/>
        </w:rPr>
        <w:t xml:space="preserve">привлечение </w:t>
      </w:r>
      <w:r w:rsidRPr="00C009EC">
        <w:rPr>
          <w:szCs w:val="28"/>
        </w:rPr>
        <w:t xml:space="preserve">и сохранение детского </w:t>
      </w:r>
      <w:r w:rsidRPr="00C009EC">
        <w:rPr>
          <w:iCs/>
          <w:szCs w:val="28"/>
        </w:rPr>
        <w:t xml:space="preserve">внимания </w:t>
      </w:r>
      <w:r w:rsidRPr="00C009EC">
        <w:rPr>
          <w:szCs w:val="28"/>
        </w:rPr>
        <w:t>на протяжении всего урока или воспитательного занятия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К</w:t>
      </w:r>
      <w:r w:rsidR="00C009EC">
        <w:rPr>
          <w:szCs w:val="28"/>
        </w:rPr>
        <w:t xml:space="preserve">.Д. </w:t>
      </w:r>
      <w:r w:rsidRPr="00C009EC">
        <w:rPr>
          <w:szCs w:val="28"/>
        </w:rPr>
        <w:t>Ушинский считал внимание ученика чрезвычайно важным фактором, способствующим успешности воспитания и обучения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По его мнению, каждый воспитатель должен быть в состоянии обратить внимание ученика на желаемый предмет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Он указывает воспитателю несколько средам сохранения детского внимания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усиление впечатления, прямое требование внимания, меры против рассеянности, занимательность преподавания1</w:t>
      </w:r>
      <w:r w:rsidR="00C009EC" w:rsidRPr="00C009EC">
        <w:rPr>
          <w:szCs w:val="28"/>
        </w:rPr>
        <w:t xml:space="preserve">.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Три из четырех названных Ушинским средств присущи УЧЕБНЫЕ ВИДЕОФИЛЬМЫ, которые, обладая широким диапазоном выразительных художественных и технических возможностей, позволяют легко усилить впечатление от излагаемого материала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Обычно человек воспринимает окружающую действительность в удобном для него по рядке, на экране же управление вниманием осуществляется выделением главного изображения средствами динамики и композиции кадра, монтажной сменой планов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Из кадра убирают или ослабляют все отвлекающее от главного разными способами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соотношением главного объекта и окружающих фоновых объектов, раз личной интенсивностью окраски, выделением светом и т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и Но основным приемом остаются выбор и смена планов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Так, наблюдающий за объектом взор разлагает его на части, потом енот собирает, переносит на другой объект, сближает и сопоставляй оба объекта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Информация в кадре разумно дозируется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весь фрагмент воспринимается целиком</w:t>
      </w:r>
      <w:r w:rsidR="00C009EC" w:rsidRPr="00C009EC">
        <w:rPr>
          <w:szCs w:val="28"/>
        </w:rPr>
        <w:t xml:space="preserve">.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Смена кадров в фильме, слайдов в объектов, требует пристального внимания, иначе потом ученик не сможет ответить на вопросы, рас сказать об увиденных процессах и явлениях, потому что все это на уроке, как правило, повторно не демонстрируется</w:t>
      </w:r>
      <w:r w:rsidR="00C009EC" w:rsidRPr="00C009EC">
        <w:rPr>
          <w:szCs w:val="28"/>
        </w:rPr>
        <w:t xml:space="preserve">.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Требует внимания и слушание, которое, в свою очередь, воспитывает чувство языка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Таким образом, прослушивание закадрового текста</w:t>
      </w:r>
      <w:r w:rsidR="00C009EC" w:rsidRPr="00C009EC">
        <w:rPr>
          <w:szCs w:val="28"/>
        </w:rPr>
        <w:t>,</w:t>
      </w:r>
      <w:r w:rsidRPr="00C009EC">
        <w:rPr>
          <w:szCs w:val="28"/>
        </w:rPr>
        <w:t xml:space="preserve"> сочетающих слово и музыку, развивает у учащихся устойчивость внимания, слуховую память, воображение, формирует навыки наблюдения за словом, воспитывает эстетический вкус</w:t>
      </w:r>
      <w:r w:rsidR="00C009EC" w:rsidRPr="00C009EC">
        <w:rPr>
          <w:szCs w:val="28"/>
        </w:rPr>
        <w:t xml:space="preserve">. </w:t>
      </w:r>
    </w:p>
    <w:p w:rsidR="00C009EC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Занимательность материалов, представляемых с помощью УЧЕБНЫЕ ВИДЕОФИЛЬМЫ, безгранична</w:t>
      </w:r>
      <w:r w:rsidR="00C009EC" w:rsidRPr="00C009EC">
        <w:rPr>
          <w:szCs w:val="28"/>
        </w:rPr>
        <w:t xml:space="preserve">.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iCs/>
          <w:szCs w:val="28"/>
        </w:rPr>
        <w:t xml:space="preserve">Непроизвольное </w:t>
      </w:r>
      <w:r w:rsidRPr="00C009EC">
        <w:rPr>
          <w:szCs w:val="28"/>
        </w:rPr>
        <w:t xml:space="preserve">внимание учеников вызывают новизна, необычность, динамичность объекта, контрастность изображения, </w:t>
      </w:r>
      <w:r w:rsidRPr="00C009EC">
        <w:rPr>
          <w:iCs/>
          <w:szCs w:val="28"/>
        </w:rPr>
        <w:t>тесть</w:t>
      </w:r>
      <w:r w:rsidR="00C009EC" w:rsidRPr="00C009EC">
        <w:rPr>
          <w:iCs/>
          <w:szCs w:val="28"/>
        </w:rPr>
        <w:t xml:space="preserve"> </w:t>
      </w:r>
      <w:r w:rsidRPr="00C009EC">
        <w:rPr>
          <w:szCs w:val="28"/>
        </w:rPr>
        <w:t>те качества информации, которые воспроизводятся с помощью УЧЕБНЫЕ ВИДЕОФИЛЬМЫ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При создании УЧЕБНЫЕ ВИДЕОФИЛЬМЫ стремятся не только доходчиво, но и занимательно построить эпизод, придать неожиданность монтажу, композиции кадра, добиваются наибольшей выразительности крупных планов, одновременного воздействия голоса диктора</w:t>
      </w:r>
      <w:r w:rsidR="00C009EC" w:rsidRPr="00C009EC">
        <w:rPr>
          <w:szCs w:val="28"/>
        </w:rPr>
        <w:t xml:space="preserve">, </w:t>
      </w:r>
      <w:r w:rsidRPr="00C009EC">
        <w:rPr>
          <w:szCs w:val="28"/>
        </w:rPr>
        <w:t>действующих персонажей и музыки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Все это, вместе взятое, воздействует на зрителя и, вызывая непроизвольное внимание учащихся, способствует непроизвольному запоминанию материала</w:t>
      </w:r>
      <w:r w:rsidR="00C009EC" w:rsidRPr="00C009EC">
        <w:rPr>
          <w:szCs w:val="28"/>
        </w:rPr>
        <w:t xml:space="preserve">.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Используя УЧЕБНЫЕ ВИДЕОФИЛЬМЫ, необходимо учитывать следующие психологические особенности внимания</w:t>
      </w:r>
      <w:r w:rsidR="00C009EC" w:rsidRPr="00C009EC">
        <w:rPr>
          <w:szCs w:val="28"/>
        </w:rPr>
        <w:t xml:space="preserve">. </w:t>
      </w:r>
      <w:r w:rsidRPr="00C009EC">
        <w:rPr>
          <w:iCs/>
          <w:szCs w:val="28"/>
        </w:rPr>
        <w:t xml:space="preserve">Сосредоточенность </w:t>
      </w:r>
      <w:r w:rsidRPr="00C009EC">
        <w:rPr>
          <w:szCs w:val="28"/>
        </w:rPr>
        <w:t>внимания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удержание внимания на одном объекте</w:t>
      </w:r>
      <w:r w:rsidR="00C009EC" w:rsidRPr="00C009EC">
        <w:rPr>
          <w:szCs w:val="28"/>
        </w:rPr>
        <w:t xml:space="preserve">. </w:t>
      </w:r>
      <w:r w:rsidRPr="00C009EC">
        <w:rPr>
          <w:iCs/>
          <w:szCs w:val="28"/>
        </w:rPr>
        <w:t xml:space="preserve">Устойчивость </w:t>
      </w:r>
      <w:r w:rsidRPr="00C009EC">
        <w:rPr>
          <w:szCs w:val="28"/>
        </w:rPr>
        <w:t>внимания, |которая даже при активной работе с изучаемым объектом может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сохраняться 15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20 мин, а потом требуются переключение внимания, краткий отдых</w:t>
      </w:r>
      <w:r w:rsidR="00C009EC" w:rsidRPr="00C009EC">
        <w:rPr>
          <w:szCs w:val="28"/>
        </w:rPr>
        <w:t xml:space="preserve">. </w:t>
      </w:r>
      <w:r w:rsidRPr="00C009EC">
        <w:rPr>
          <w:iCs/>
          <w:szCs w:val="28"/>
        </w:rPr>
        <w:t xml:space="preserve">Объем </w:t>
      </w:r>
      <w:r w:rsidRPr="00C009EC">
        <w:rPr>
          <w:szCs w:val="28"/>
        </w:rPr>
        <w:t>внимания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количество объектов, символов, воспринимаемых одновременно с достаточной ясностью, что в норме составляет 7±2</w:t>
      </w:r>
      <w:r w:rsidR="00C009EC" w:rsidRPr="00C009EC">
        <w:rPr>
          <w:szCs w:val="28"/>
        </w:rPr>
        <w:t xml:space="preserve">. </w:t>
      </w:r>
      <w:r w:rsidRPr="00C009EC">
        <w:rPr>
          <w:iCs/>
          <w:szCs w:val="28"/>
        </w:rPr>
        <w:t xml:space="preserve">Распределение </w:t>
      </w:r>
      <w:r w:rsidRPr="00C009EC">
        <w:rPr>
          <w:szCs w:val="28"/>
        </w:rPr>
        <w:t>внимания</w:t>
      </w:r>
      <w:r w:rsidR="00C009EC" w:rsidRPr="00C009EC">
        <w:rPr>
          <w:szCs w:val="28"/>
        </w:rPr>
        <w:t xml:space="preserve"> - [</w:t>
      </w:r>
      <w:r w:rsidRPr="00C009EC">
        <w:rPr>
          <w:szCs w:val="28"/>
        </w:rPr>
        <w:t>одновременное внимание к нескольким объектам и одновременное полное их восприятие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У детей оно как раз не очень развито, и поэтому часто в подготовке экранных пособий используют принцип «фон и фигура», когда изучаемый объект выделяется крупнее всего, что изображено на экране, чтобы усилить внимание именно к нему, так как на общем фоне ученик теряет многие его необходимые характеристики</w:t>
      </w:r>
      <w:r w:rsidR="00C009EC" w:rsidRPr="00C009EC">
        <w:rPr>
          <w:szCs w:val="28"/>
        </w:rPr>
        <w:t xml:space="preserve">. </w:t>
      </w:r>
      <w:r w:rsidRPr="00C009EC">
        <w:rPr>
          <w:iCs/>
          <w:szCs w:val="28"/>
        </w:rPr>
        <w:t xml:space="preserve">Переключение </w:t>
      </w:r>
      <w:r w:rsidRPr="00C009EC">
        <w:rPr>
          <w:szCs w:val="28"/>
        </w:rPr>
        <w:t>внимания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перемещение внимания с одного объекта на другой</w:t>
      </w:r>
      <w:r w:rsidR="00165CF4">
        <w:rPr>
          <w:szCs w:val="28"/>
        </w:rPr>
        <w:t xml:space="preserve">. </w:t>
      </w:r>
      <w:r w:rsidRPr="00C009EC">
        <w:rPr>
          <w:szCs w:val="28"/>
        </w:rPr>
        <w:t>УЧЕБНЫЕ ВИДЕОФИЛЬМЫ позволяют давать информацию в нужной последовательности и в нужных пропорциях, акцентируя внимание на тех частях объекта, которые в данный момент являются предметом обсуждения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Такое организованное управление вниманием школьников способствует формированию у них важнейшего обще учебного умения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умения наблюдать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УЧЕБНЫЕ ВИДЕОФИЛЬМЫ помогают развивать у учащихся умение сравнивать, анализировать, делать выводы</w:t>
      </w:r>
      <w:r w:rsidR="00C009EC" w:rsidRPr="00C009EC">
        <w:rPr>
          <w:szCs w:val="28"/>
        </w:rPr>
        <w:t xml:space="preserve">, </w:t>
      </w:r>
      <w:r w:rsidRPr="00C009EC">
        <w:rPr>
          <w:szCs w:val="28"/>
        </w:rPr>
        <w:t>дать разные ракурсы изучаемых объектов, довести до логического конца неправильные рассуждения ученика, что является чрезвычайно убедительным, но не всегда достигается словом учителя</w:t>
      </w:r>
      <w:r w:rsidR="00C009EC" w:rsidRPr="00C009EC">
        <w:rPr>
          <w:szCs w:val="28"/>
        </w:rPr>
        <w:t xml:space="preserve">.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Практически и традиционные, и современные технические Средства обучения и воспитания обладают возможностями </w:t>
      </w:r>
      <w:r w:rsidRPr="00C009EC">
        <w:rPr>
          <w:iCs/>
          <w:szCs w:val="28"/>
        </w:rPr>
        <w:t xml:space="preserve">развития творческих способностей </w:t>
      </w:r>
      <w:r w:rsidRPr="00C009EC">
        <w:rPr>
          <w:szCs w:val="28"/>
        </w:rPr>
        <w:t>учащихся и усвоения ими знаний на высоком уровне осмысления и интерпретации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Таким образом, УЧЕБНЫЕ ВИДЕОФИЛЬМЫ обладают огромным потенциалом формирования </w:t>
      </w:r>
      <w:r w:rsidRPr="00C009EC">
        <w:rPr>
          <w:iCs/>
          <w:szCs w:val="28"/>
        </w:rPr>
        <w:t xml:space="preserve">положительной мотивации </w:t>
      </w:r>
      <w:r w:rsidRPr="00C009EC">
        <w:rPr>
          <w:szCs w:val="28"/>
        </w:rPr>
        <w:t>учения, снятия зажатости и ряда комплексов, мешающих ребенку учиться и не устраняемых в прямом общении с педагогом</w:t>
      </w:r>
      <w:r w:rsidR="00C009EC" w:rsidRPr="00C009EC">
        <w:rPr>
          <w:szCs w:val="28"/>
        </w:rPr>
        <w:t xml:space="preserve">.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Получение знаний в школе особенно нуждается </w:t>
      </w:r>
      <w:r w:rsidRPr="00C009EC">
        <w:rPr>
          <w:iCs/>
          <w:szCs w:val="28"/>
        </w:rPr>
        <w:t>в созерцании, в наблюдении</w:t>
      </w:r>
      <w:r w:rsidR="00C009EC" w:rsidRPr="00C009EC">
        <w:rPr>
          <w:iCs/>
          <w:szCs w:val="28"/>
        </w:rPr>
        <w:t xml:space="preserve">. </w:t>
      </w:r>
      <w:r w:rsidRPr="00C009EC">
        <w:rPr>
          <w:szCs w:val="28"/>
        </w:rPr>
        <w:t>Экранно-звуковые средства обучения с успехом решают эту задачу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Они вводят в класс, на урок фактический матери ал, отражающий мир природы, жизни, науки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Образный матери ал, объединенный в кинофильме, диафильме, компьютерной программе или телепередаче, копирует действительность, служит моделью, дающей с той или иной степенью точности представлен не об оригинале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Экранные образы сходны с оригиналом, но не тождественны, не одинаковы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Изображение на экране всегда подается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под определенным углом зрения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у показываемого объекта выделяются нужные в учебно-познавательных целях стороны и детали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При этом в экранно-звуковой модели материал преподноси и я с наибольшей простотой и </w:t>
      </w:r>
      <w:r w:rsidRPr="00C009EC">
        <w:rPr>
          <w:iCs/>
          <w:szCs w:val="28"/>
        </w:rPr>
        <w:t>доступностью для восприятия</w:t>
      </w:r>
      <w:r w:rsidR="00C009EC" w:rsidRPr="00C009EC">
        <w:rPr>
          <w:iCs/>
          <w:szCs w:val="28"/>
        </w:rPr>
        <w:t xml:space="preserve">. </w:t>
      </w:r>
      <w:r w:rsidRPr="00C009EC">
        <w:rPr>
          <w:szCs w:val="28"/>
        </w:rPr>
        <w:t>Сравним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интересные данные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для опознания простого, ранее неизвестного предмета человеку необходимо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при словесном описании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2,8 с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при изображении на контурном рисунке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1,5 с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на цветной фото графии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0,9 с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средствами кино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0,7 с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при демонстрации предмета в натуре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0,4 с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Однако как бы искусственные изображен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 xml:space="preserve">ни отличались от их оригиналов, как видно из приведенных данных, они значительно ускоряют и уточняют восприятие их реал </w:t>
      </w:r>
      <w:r w:rsidRPr="00C009EC">
        <w:rPr>
          <w:szCs w:val="28"/>
          <w:lang w:val="en-US"/>
        </w:rPr>
        <w:t>ii</w:t>
      </w:r>
      <w:r w:rsidRPr="00C009EC">
        <w:rPr>
          <w:szCs w:val="28"/>
        </w:rPr>
        <w:t xml:space="preserve"> ных прототипов, но только при условии учета особенностей восприятия экранного изображения детьми, которое нередко не оценивается и механизм которого не всегда понимается учителем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Перед зрителем проходит ряд изображений объекта, каждое из которых может быть не похоже на другое, хотя все они отображают только один объект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его сознании эти изображения отождествляются с реальным объектом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Такое отождествление происходит даже в том случае, если зритель не видел этого объекта в натуре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Образ объекта тогда рождается путем сравнения с каким-либо знакомым объектом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процессе восприятия зритель все время как бы расшифровывает экранное зрелище, узнавая в нем реальные вещи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Кроме того, возникает трудность перевода образной информации в вербальную, понятийную</w:t>
      </w:r>
      <w:r w:rsidR="00C009EC" w:rsidRPr="00C009EC">
        <w:rPr>
          <w:szCs w:val="28"/>
        </w:rPr>
        <w:t xml:space="preserve">.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Эти психологические особенности восприятия фильма порождают сложную проблему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 xml:space="preserve">фильм предлагает учащимся информацию в виде экранного образа </w:t>
      </w:r>
      <w:r w:rsidR="00165CF4">
        <w:rPr>
          <w:szCs w:val="28"/>
        </w:rPr>
        <w:t xml:space="preserve">объекта, а учитель требует от них </w:t>
      </w:r>
      <w:r w:rsidRPr="00C009EC">
        <w:rPr>
          <w:szCs w:val="28"/>
        </w:rPr>
        <w:t>уже расшифрованную информацию о самом реальном объекте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Между Тем экранный образ сильно отличается от реального, так как фильм (диафильм, телепередача, компьютерное изображение</w:t>
      </w:r>
      <w:r w:rsidR="00C009EC" w:rsidRPr="00C009EC">
        <w:rPr>
          <w:szCs w:val="28"/>
        </w:rPr>
        <w:t xml:space="preserve">) - </w:t>
      </w:r>
      <w:r w:rsidRPr="00C009EC">
        <w:rPr>
          <w:szCs w:val="28"/>
        </w:rPr>
        <w:t>это только форма отображения действительности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Следовательно, учащиеся должны проделать дополнительную мыслительную работу по Воссозданию недостающих звеньев между экранным образом и его Воплощением в виде материальной вещи или реального явления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Определить размеры, масштаб изображения и отождествить с действительными особенно трудно с экрана, расположенного в Одной плоскости, когда отсутствует представление об объеме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Сравнение, не опирающееся на знакомые предметы, не всегда приносит желаемые результаты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Объясняется это нахождением предмета Изучения в необычной обстановке, лишающей возможности сравнить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его со знакомыми предметами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Поэтому зритель не справляется с определением истинного размера предмета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некоторых случаях это можно исправить путем создания объемных фрагментов в соответствующих экранным УЧЕБНЫЕ ВИДЕОФИЛЬМЫ</w:t>
      </w:r>
      <w:r w:rsidR="00C009EC" w:rsidRPr="00C009EC">
        <w:rPr>
          <w:szCs w:val="28"/>
        </w:rPr>
        <w:t xml:space="preserve">. </w:t>
      </w:r>
    </w:p>
    <w:p w:rsidR="00BA4FBA" w:rsidRP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Правильность восприятия экранного изображения и звуковых записей во многом зависит от чувственного опыта детей и богатства их воображения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Ведь не случайно даже у взрослых свидетелей одного и того же явления складываются совершенно разные, иногда Трудно сопоставимые представления об увиденном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У детей, у которых мал жизненный опыт и незначителен объем чувственных Представлений, но очень богатое воображение, даже при восприятии звуковых и экранно-звуковых средств подачи информации</w:t>
      </w:r>
      <w:r w:rsidR="00C009EC" w:rsidRPr="00C009EC">
        <w:rPr>
          <w:szCs w:val="28"/>
        </w:rPr>
        <w:t xml:space="preserve">, </w:t>
      </w:r>
      <w:r w:rsidRPr="00C009EC">
        <w:rPr>
          <w:szCs w:val="28"/>
        </w:rPr>
        <w:t>это как ни странно на первый взгляд, может сложиться совершенно неточное понимание сущности реальных объектов и явлений, это прежде всего зависит от возраста учащихся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более старшем Возрасте ученику легче восполнять воображением недостающие звенья при знакомстве с экранных отображением новых предметов, которое он воспримет ближе к реальности</w:t>
      </w:r>
      <w:r w:rsidR="00C009EC" w:rsidRPr="00C009EC">
        <w:rPr>
          <w:szCs w:val="28"/>
        </w:rPr>
        <w:t xml:space="preserve">. </w:t>
      </w:r>
    </w:p>
    <w:p w:rsidR="00C009EC" w:rsidRDefault="00BA4FBA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Учитель должен учитывать, с одной стороны, нагрузку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видеофильма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как источника информации, а с другой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возможность учащегося усваивать передаваемую информацию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Слож</w:t>
      </w:r>
      <w:r w:rsidR="00FF5D2F">
        <w:rPr>
          <w:noProof/>
        </w:rPr>
        <w:pict>
          <v:line id="_x0000_s1026" style="position:absolute;left:0;text-align:left;z-index:251657216;mso-position-horizontal-relative:margin;mso-position-vertical-relative:text" from="-50.15pt,426.7pt" to="-50.15pt,506.4pt" o:allowincell="f" strokeweight=".5pt">
            <w10:wrap anchorx="margin"/>
          </v:line>
        </w:pict>
      </w:r>
      <w:r w:rsidR="00FF5D2F">
        <w:rPr>
          <w:noProof/>
        </w:rPr>
        <w:pict>
          <v:line id="_x0000_s1027" style="position:absolute;left:0;text-align:left;z-index:251658240;mso-position-horizontal-relative:margin;mso-position-vertical-relative:text" from="333.85pt,480pt" to="333.85pt,563.05pt" o:allowincell="f" strokeweight="2.15pt">
            <w10:wrap anchorx="margin"/>
          </v:line>
        </w:pict>
      </w:r>
      <w:r w:rsidRPr="00C009EC">
        <w:rPr>
          <w:szCs w:val="28"/>
        </w:rPr>
        <w:t>ную и очень объемную информацию, превышающую диапазон детского восприятия, учащийся не сможет переработать и в результате не получит никакой информации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Хорошо усваивается информация тогда, когда найдена правильная (оптимальная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мера между содержанием пособия и возможностями его восприятия</w:t>
      </w:r>
      <w:r w:rsidR="00C009EC" w:rsidRPr="00C009EC">
        <w:rPr>
          <w:szCs w:val="28"/>
        </w:rPr>
        <w:t xml:space="preserve">. </w:t>
      </w:r>
    </w:p>
    <w:p w:rsidR="00C009EC" w:rsidRPr="00C009EC" w:rsidRDefault="00C009EC" w:rsidP="00C009EC">
      <w:pPr>
        <w:widowControl w:val="0"/>
        <w:autoSpaceDE w:val="0"/>
        <w:autoSpaceDN w:val="0"/>
        <w:adjustRightInd w:val="0"/>
        <w:rPr>
          <w:szCs w:val="28"/>
        </w:rPr>
      </w:pPr>
    </w:p>
    <w:p w:rsidR="00C009EC" w:rsidRPr="00C009EC" w:rsidRDefault="00C009EC" w:rsidP="00C05482">
      <w:pPr>
        <w:pStyle w:val="2"/>
      </w:pPr>
      <w:bookmarkStart w:id="27" w:name="_Toc223685533"/>
      <w:r w:rsidRPr="00C009EC">
        <w:t xml:space="preserve">1.2.1. </w:t>
      </w:r>
      <w:r w:rsidR="00412785" w:rsidRPr="00C009EC">
        <w:t>Дидактические основы использования технических средств обучения и воспитания</w:t>
      </w:r>
      <w:bookmarkEnd w:id="27"/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Качество проведения занятий как в школе, так и в детском саду зависит от наглядности и изложения, от умения учителя сочетания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живое слово с образами, используя разнообразные технические средства обучения, которые обладают следующими </w:t>
      </w:r>
      <w:r w:rsidRPr="00C009EC">
        <w:rPr>
          <w:bCs/>
          <w:szCs w:val="28"/>
        </w:rPr>
        <w:t>дидактическими возможностями</w:t>
      </w:r>
      <w:r w:rsidR="00C009EC" w:rsidRPr="00C009EC">
        <w:rPr>
          <w:bCs/>
          <w:szCs w:val="28"/>
        </w:rPr>
        <w:t xml:space="preserve">: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являются источником информации</w:t>
      </w:r>
      <w:r w:rsidR="00C009EC" w:rsidRPr="00C009EC">
        <w:rPr>
          <w:szCs w:val="28"/>
        </w:rPr>
        <w:t xml:space="preserve">;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рационализируют формы преподнесения учебной информации</w:t>
      </w:r>
      <w:r w:rsidR="00C009EC" w:rsidRPr="00C009EC">
        <w:rPr>
          <w:szCs w:val="28"/>
        </w:rPr>
        <w:t xml:space="preserve">;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повышают степень наглядности, конкретизируют понятии</w:t>
      </w:r>
      <w:r w:rsidR="00C009EC">
        <w:rPr>
          <w:szCs w:val="28"/>
        </w:rPr>
        <w:t xml:space="preserve">, </w:t>
      </w:r>
      <w:r w:rsidRPr="00C009EC">
        <w:rPr>
          <w:szCs w:val="28"/>
        </w:rPr>
        <w:t>явления, события</w:t>
      </w:r>
      <w:r w:rsidR="00C009EC" w:rsidRPr="00C009EC">
        <w:rPr>
          <w:szCs w:val="28"/>
        </w:rPr>
        <w:t xml:space="preserve">;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организуют и направляют восприятие</w:t>
      </w:r>
      <w:r w:rsidR="00C009EC" w:rsidRPr="00C009EC">
        <w:rPr>
          <w:szCs w:val="28"/>
        </w:rPr>
        <w:t xml:space="preserve">;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обогащают круг представлений учащихся, удовлетворяют их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любознательность</w:t>
      </w:r>
      <w:r w:rsidR="00C009EC" w:rsidRPr="00C009EC">
        <w:rPr>
          <w:szCs w:val="28"/>
        </w:rPr>
        <w:t xml:space="preserve">;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наиболее полно отвечают научным и культурным интересам и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запросам учащихся</w:t>
      </w:r>
      <w:r w:rsidR="00C009EC" w:rsidRPr="00C009EC">
        <w:rPr>
          <w:szCs w:val="28"/>
        </w:rPr>
        <w:t xml:space="preserve">;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создают эмоциональное отношение учащихся к учебной ин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формации</w:t>
      </w:r>
      <w:r w:rsidR="00C009EC" w:rsidRPr="00C009EC">
        <w:rPr>
          <w:szCs w:val="28"/>
        </w:rPr>
        <w:t xml:space="preserve">;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усиливают интерес учащихся к учебе путем применения оригинальных, новых конструкций, технологий, машин, приборов</w:t>
      </w:r>
      <w:r w:rsidR="00C009EC" w:rsidRPr="00C009EC">
        <w:rPr>
          <w:szCs w:val="28"/>
        </w:rPr>
        <w:t xml:space="preserve">;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делают доступным для учащихся такой материал, который</w:t>
      </w:r>
      <w:r w:rsidR="00C009EC">
        <w:rPr>
          <w:szCs w:val="28"/>
        </w:rPr>
        <w:t xml:space="preserve"> </w:t>
      </w:r>
      <w:r w:rsidRPr="00C009EC">
        <w:rPr>
          <w:szCs w:val="28"/>
        </w:rPr>
        <w:t xml:space="preserve">без </w:t>
      </w:r>
      <w:r w:rsidR="00454CAF" w:rsidRPr="00C009EC">
        <w:rPr>
          <w:bCs/>
          <w:szCs w:val="28"/>
        </w:rPr>
        <w:t>УЧЕБНЫЕ ВИДЕОФИЛЬМЫ</w:t>
      </w:r>
      <w:r w:rsidRPr="00C009EC">
        <w:rPr>
          <w:bCs/>
          <w:szCs w:val="28"/>
        </w:rPr>
        <w:t xml:space="preserve"> </w:t>
      </w:r>
      <w:r w:rsidRPr="00C009EC">
        <w:rPr>
          <w:szCs w:val="28"/>
        </w:rPr>
        <w:t>недоступен</w:t>
      </w:r>
      <w:r w:rsidR="00C009EC" w:rsidRPr="00C009EC">
        <w:rPr>
          <w:szCs w:val="28"/>
        </w:rPr>
        <w:t xml:space="preserve">;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активизируют познавательную деятельность учащихся, способствуют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сознательному усвоению материала, развитию мышления,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пространственного воображения, наблюдательности</w:t>
      </w:r>
      <w:r w:rsidR="00C009EC" w:rsidRPr="00C009EC">
        <w:rPr>
          <w:szCs w:val="28"/>
        </w:rPr>
        <w:t xml:space="preserve">; </w:t>
      </w:r>
    </w:p>
    <w:p w:rsidR="00C009EC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являются средством повторения, обобщения, систематика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и контроля знаний</w:t>
      </w:r>
      <w:r w:rsidR="00C009EC" w:rsidRPr="00C009EC">
        <w:rPr>
          <w:szCs w:val="28"/>
        </w:rPr>
        <w:t xml:space="preserve">;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иллюстрируют связь теории с практикой</w:t>
      </w:r>
      <w:r w:rsidR="00C009EC" w:rsidRPr="00C009EC">
        <w:rPr>
          <w:szCs w:val="28"/>
        </w:rPr>
        <w:t xml:space="preserve">;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создают условия для использования наиболее эффективных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форм и методов обучения, реализации основных принципов целостного педагогического процесса и правил обучения (от простогок сложному, от близкого к далекому, от конкретного к абстрактному</w:t>
      </w:r>
      <w:r w:rsidR="00C009EC" w:rsidRPr="00C009EC">
        <w:rPr>
          <w:szCs w:val="28"/>
        </w:rPr>
        <w:t xml:space="preserve">);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экономят учебное время, энергию преподавателя и учащихся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За счет уплотнения учебной информации и ускорения темпа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Сокращение времени, затрачиваемого на усвоение учебного материала, идет за счет переложения на технику тех функций, которые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она выполняет качественнее, чем учитель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Все это достигается благодаря определенным </w:t>
      </w:r>
      <w:r w:rsidRPr="00C009EC">
        <w:rPr>
          <w:bCs/>
          <w:szCs w:val="28"/>
        </w:rPr>
        <w:t xml:space="preserve">дидактическим особенностям </w:t>
      </w:r>
      <w:r w:rsidR="00454CAF" w:rsidRPr="00C009EC">
        <w:rPr>
          <w:szCs w:val="28"/>
        </w:rPr>
        <w:t>УЧЕБНЫЕ ВИДЕОФИЛЬМЫ</w:t>
      </w:r>
      <w:r w:rsidRPr="00C009EC">
        <w:rPr>
          <w:szCs w:val="28"/>
        </w:rPr>
        <w:t>, к которым относятся</w:t>
      </w:r>
      <w:r w:rsidR="00C009EC" w:rsidRPr="00C009EC">
        <w:rPr>
          <w:szCs w:val="28"/>
        </w:rPr>
        <w:t xml:space="preserve">: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а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информационная насыщенность</w:t>
      </w:r>
      <w:r w:rsidR="00C009EC" w:rsidRPr="00C009EC">
        <w:rPr>
          <w:szCs w:val="28"/>
        </w:rPr>
        <w:t xml:space="preserve">;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б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возможность преодолевать существующие временные и пространственные границы</w:t>
      </w:r>
      <w:r w:rsidR="00C009EC" w:rsidRPr="00C009EC">
        <w:rPr>
          <w:szCs w:val="28"/>
        </w:rPr>
        <w:t xml:space="preserve">;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в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возможность глубокого проникновения в сущность изучаемых явлений и процессов</w:t>
      </w:r>
      <w:r w:rsidR="00C009EC" w:rsidRPr="00C009EC">
        <w:rPr>
          <w:szCs w:val="28"/>
        </w:rPr>
        <w:t xml:space="preserve">; </w:t>
      </w:r>
    </w:p>
    <w:p w:rsid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г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показ изучаемых явлений в развитии, динамике</w:t>
      </w:r>
      <w:r w:rsidR="00C009EC">
        <w:rPr>
          <w:szCs w:val="28"/>
        </w:rPr>
        <w:t>;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д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реальность отображения действительности</w:t>
      </w:r>
      <w:r w:rsidR="00C009EC" w:rsidRPr="00C009EC">
        <w:rPr>
          <w:szCs w:val="28"/>
        </w:rPr>
        <w:t xml:space="preserve">;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е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выразительность, богатство изобразительных приемов, эмоциональная насыщенность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Рассмотрим, каким образом использование </w:t>
      </w:r>
      <w:r w:rsidR="00454CAF" w:rsidRPr="00C009EC">
        <w:rPr>
          <w:szCs w:val="28"/>
        </w:rPr>
        <w:t>УЧЕБНЫЕ ВИДЕОФИЛЬМЫ</w:t>
      </w:r>
      <w:r w:rsidRPr="00C009EC">
        <w:rPr>
          <w:szCs w:val="28"/>
        </w:rPr>
        <w:t xml:space="preserve"> в педагогическом процессе способствует реализации принципов его организации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 xml:space="preserve">Целенаправленность </w:t>
      </w:r>
      <w:r w:rsidRPr="00C009EC">
        <w:rPr>
          <w:szCs w:val="28"/>
        </w:rPr>
        <w:t>заключается в том, что педагогическим процесс взаимодействия учителя с воспитанниками становится только в том случае, если есть четко осознаваемая обеими сторонами цель</w:t>
      </w:r>
      <w:r w:rsidR="00C009EC" w:rsidRPr="00C009EC">
        <w:rPr>
          <w:szCs w:val="28"/>
        </w:rPr>
        <w:t xml:space="preserve">. </w:t>
      </w:r>
      <w:r w:rsidR="00454CAF" w:rsidRPr="00C009EC">
        <w:rPr>
          <w:szCs w:val="28"/>
        </w:rPr>
        <w:t>УЧЕБНЫЕ ВИДЕОФИЛЬМЫ</w:t>
      </w:r>
      <w:r w:rsidRPr="00C009EC">
        <w:rPr>
          <w:szCs w:val="28"/>
        </w:rPr>
        <w:t xml:space="preserve">, как видно из всего, что было написано про них выше, имеют четкое целевое назначение, определяемое прежде всего их содержанием (литературным, историческим, биологическим, географическим и </w:t>
      </w:r>
      <w:r w:rsidR="00C009EC" w:rsidRPr="00C009EC">
        <w:rPr>
          <w:szCs w:val="28"/>
        </w:rPr>
        <w:t>т.д.),</w:t>
      </w:r>
      <w:r w:rsidRPr="00C009EC">
        <w:rPr>
          <w:szCs w:val="28"/>
        </w:rPr>
        <w:t xml:space="preserve"> характером и сложностью материала, котор</w:t>
      </w:r>
      <w:r w:rsidRPr="00C009EC">
        <w:rPr>
          <w:bCs/>
          <w:szCs w:val="28"/>
        </w:rPr>
        <w:t xml:space="preserve">ые </w:t>
      </w:r>
      <w:r w:rsidRPr="00C009EC">
        <w:rPr>
          <w:szCs w:val="28"/>
        </w:rPr>
        <w:t>определяют возрастные рамки их применения, местом в процессе обучения или воспитания (подготовить к восприятию нового, передать новую информацию, проиллюстрировать, способствовать выработке общих представлений или системы понятий и суждений, закрепить, обобщить или проверить уровень усвоения полученных знаний или вырабатываемых умений и навыков</w:t>
      </w:r>
      <w:r w:rsidR="00C009EC" w:rsidRPr="00C009EC">
        <w:rPr>
          <w:szCs w:val="28"/>
        </w:rPr>
        <w:t xml:space="preserve">).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 xml:space="preserve">Гуманизация и демократизация </w:t>
      </w:r>
      <w:r w:rsidRPr="00C009EC">
        <w:rPr>
          <w:szCs w:val="28"/>
        </w:rPr>
        <w:t>учебно-воспитательного процесса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обращенность к личности субъектов педагогического взаимодействия, расширение их участия и сотрудничества в нем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Со временные технические средства расширяют возможности использования самых различных методов и приемов в работе с детьми с учетом их возраста и уровня развития и подготовленности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от умственно отсталых детей и детей с проблемами тех или иных анали заторов до способных и талантливых детей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С любой категорией детей процесс воспитания и обучения с помощью </w:t>
      </w:r>
      <w:r w:rsidR="00454CAF" w:rsidRPr="00C009EC">
        <w:rPr>
          <w:szCs w:val="28"/>
        </w:rPr>
        <w:t>УЧЕБНЫЕ ВИДЕОФИЛЬМЫ</w:t>
      </w:r>
      <w:r w:rsidRPr="00C009EC">
        <w:rPr>
          <w:szCs w:val="28"/>
        </w:rPr>
        <w:t xml:space="preserve"> можно организовать не только интересно и полноценно по информационной насыщенности, но и адекватно их возможностям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Культуросообразность, суть которой состоит в том, что в процессе обучения и воспитания необходимо прежде всего знакомить подрастающее поколение с богатством культуры и самобытностью того народа и общности, в которой оно растет и развивается, с мировой культурой и ее неисчерпаемым потенциалом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Без </w:t>
      </w:r>
      <w:r w:rsidR="00454CAF" w:rsidRPr="00C009EC">
        <w:rPr>
          <w:szCs w:val="28"/>
        </w:rPr>
        <w:t>УЧЕБНЫЕ ВИДЕОФИЛЬМЫ</w:t>
      </w:r>
      <w:r w:rsidRPr="00C009EC">
        <w:rPr>
          <w:szCs w:val="28"/>
        </w:rPr>
        <w:t xml:space="preserve"> реализовать данный принцип довольно трудно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Один учебный фильм о культуре любой страны даст информации столько, сколько учитель не сможет дать за много уроков, не говоря уже о яркости, образности, точности и насыщенности получаемых знаний и представлений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Связь с жизнью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На страницах этого пособия столько раз говорилось об этом, что попробуйте сами обобщенно сформулировать, как современные информационные технологии способствуют </w:t>
      </w:r>
      <w:r w:rsidRPr="00C009EC">
        <w:rPr>
          <w:szCs w:val="28"/>
          <w:lang w:val="en-US"/>
        </w:rPr>
        <w:t>pea</w:t>
      </w:r>
      <w:r w:rsidRPr="00C009EC">
        <w:rPr>
          <w:szCs w:val="28"/>
        </w:rPr>
        <w:t xml:space="preserve"> лизации этого принципа, и проиллюстрируйте это примерами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Природосообразность заключается в том, что воспитание и обучение должны строиться в соответствии с природой и спецификой каждого возрастного этапа развития человека и в соответствии с природой и индивидуальными возможностями каждого воспитанника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Научность, доступность, систематичность и последовательность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Принцип </w:t>
      </w:r>
      <w:r w:rsidRPr="00C009EC">
        <w:rPr>
          <w:iCs/>
          <w:szCs w:val="28"/>
        </w:rPr>
        <w:t xml:space="preserve">научности </w:t>
      </w:r>
      <w:r w:rsidRPr="00C009EC">
        <w:rPr>
          <w:szCs w:val="28"/>
        </w:rPr>
        <w:t xml:space="preserve">реализуется, когда с помощью </w:t>
      </w:r>
      <w:r w:rsidR="00454CAF" w:rsidRPr="00C009EC">
        <w:rPr>
          <w:szCs w:val="28"/>
        </w:rPr>
        <w:t>УЧЕБНЫЕ ВИДЕОФИЛЬМЫ</w:t>
      </w:r>
      <w:r w:rsidRPr="00C009EC">
        <w:rPr>
          <w:szCs w:val="28"/>
        </w:rPr>
        <w:t xml:space="preserve"> передаться прочно установившиеся в науке знания и показываются самые существенные признаки и свойства предметов в доступной для учащихся форме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Принцип </w:t>
      </w:r>
      <w:r w:rsidRPr="00C009EC">
        <w:rPr>
          <w:iCs/>
          <w:szCs w:val="28"/>
        </w:rPr>
        <w:t xml:space="preserve">доступности </w:t>
      </w:r>
      <w:r w:rsidRPr="00C009EC">
        <w:rPr>
          <w:szCs w:val="28"/>
        </w:rPr>
        <w:t xml:space="preserve">обучения, </w:t>
      </w:r>
      <w:r w:rsidR="00C009EC" w:rsidRPr="00C009EC">
        <w:rPr>
          <w:szCs w:val="28"/>
        </w:rPr>
        <w:t xml:space="preserve">т.е. </w:t>
      </w:r>
      <w:r w:rsidRPr="00C009EC">
        <w:rPr>
          <w:szCs w:val="28"/>
        </w:rPr>
        <w:t>соответствия содержания и методов изложения материала возрастным и индивидуальным особенностям учащихся, также лежит в основе применения современных технических средств обучения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привлечение их на занятие или урок прежде всего вызвано необходимостью облегчить усвоение учебного материала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Без принципа </w:t>
      </w:r>
      <w:r w:rsidRPr="00C009EC">
        <w:rPr>
          <w:iCs/>
          <w:szCs w:val="28"/>
        </w:rPr>
        <w:t xml:space="preserve">систематичности </w:t>
      </w:r>
      <w:r w:rsidRPr="00C009EC">
        <w:rPr>
          <w:szCs w:val="28"/>
        </w:rPr>
        <w:t>(строгой логической последовательности изложения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не мыслится ни один видеофильм, рассчитанные на определенное место в системе уроков или на данном конкретном уроке в логической связи с его материалом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Принцип сознательности, активности и самодеятельности также имеет непосредственное отношение к техническим средствам обучения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 их помощью учащиеся лучше разбираются в фактах и явлениях, они пробуждают инициативу, учат применять получаемые в школе знания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Активность мышления стимулируется с помощью технических средств путем создания проблемных ситуаций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учащихся направляют по поисковому пути приобретения знаний, когда умышленно создается такое положение, выход из которого ищут сами ученики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Открывая неизвестное и решая поставленные в фильме или передаче задачи, учащиеся сами извлекают знания и делают выводы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Например, когда воссоздается история какого-либо открытия К науке через показ борьбы идей, раскрывается, как за привычным и, казалось бы, простым утверждением скрыт сложный путь исканий, развертывание научной мысли становится образцом для организации мыслительной деятельности ученика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Активизация обучения тесно связана с формированием устойчивого познавательного интереса</w:t>
      </w:r>
      <w:r w:rsidR="00C009EC" w:rsidRPr="00C009EC">
        <w:rPr>
          <w:szCs w:val="28"/>
        </w:rPr>
        <w:t xml:space="preserve">. </w:t>
      </w:r>
      <w:r w:rsidR="00454CAF" w:rsidRPr="00C009EC">
        <w:rPr>
          <w:szCs w:val="28"/>
        </w:rPr>
        <w:t>УЧЕБНЫЕ ВИДЕОФИЛЬМЫ</w:t>
      </w:r>
      <w:r w:rsidRPr="00C009EC">
        <w:rPr>
          <w:szCs w:val="28"/>
        </w:rPr>
        <w:t xml:space="preserve"> вызывают такой интерес своими изобразительными возможностями, тем, что даже известный материал, представленный в экранно-звуковом виде, приобретает новые стороны, выглядит иначе, чем представлялось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Творчество и инициатива воспитанников в сочетании с педагогическим руководством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 том, что</w:t>
      </w:r>
      <w:r w:rsidR="00165CF4">
        <w:rPr>
          <w:szCs w:val="28"/>
        </w:rPr>
        <w:t xml:space="preserve"> </w:t>
      </w:r>
      <w:r w:rsidRPr="00C009EC">
        <w:rPr>
          <w:szCs w:val="28"/>
        </w:rPr>
        <w:t>современные информационные технологии в большинстве своем ориентированы на раскрытие творческого потенциала и учителя, и ученика, говорилось и в этой главе, и неоднократно на страницах данного пособия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Среди разрабатываемых в настоящее время программных педагогических продуктов практически нет ориентированных лишь на формальное воспроизведение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той или иной степени, более или менее удачно в иих во всех заложены элементы развивающего обучения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Принцип наглядности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принцип, породивший всю систему технических средств, определяющий их направленность, отбор содержания, разработку соответствующих дидактических средств и технических устройств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 xml:space="preserve">Принцип прочности, осознанности и действенности результатов воспитания, обучения и развития, единства знаний и поведения </w:t>
      </w:r>
      <w:r w:rsidRPr="00C009EC">
        <w:rPr>
          <w:szCs w:val="28"/>
        </w:rPr>
        <w:t xml:space="preserve">побудил к разработке контрольных </w:t>
      </w:r>
      <w:r w:rsidR="00454CAF" w:rsidRPr="00C009EC">
        <w:rPr>
          <w:szCs w:val="28"/>
        </w:rPr>
        <w:t>УЧЕБНЫЕ ВИДЕОФИЛЬМЫ</w:t>
      </w:r>
      <w:r w:rsidRPr="00C009EC">
        <w:rPr>
          <w:szCs w:val="28"/>
        </w:rPr>
        <w:t>, всевозможных тренажеров, а с момента начала использования компьютерных технологий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к разработке соответствующих программ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начале пособия упоминалось о виртуальных средах обучения и воспитания, где создается полная иллюзия реального участия ученика (воспитанника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в тех ситуациях, которые смоделированы с помощью компьютерных технологий, и надо действовать на основе того, что ты знаешь, пони маешь, умеешь, ценишь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 xml:space="preserve">Принцип коллективного характера воспитания и обучения в со четании с развитием индивидуальных особенностей личности каждого ребенка </w:t>
      </w:r>
      <w:r w:rsidRPr="00C009EC">
        <w:rPr>
          <w:szCs w:val="28"/>
        </w:rPr>
        <w:t>по-настоящему только теперь и начинает реализовываться в условиях массового обучения</w:t>
      </w:r>
      <w:r w:rsidR="00C009EC" w:rsidRPr="00C009EC">
        <w:rPr>
          <w:szCs w:val="28"/>
        </w:rPr>
        <w:t xml:space="preserve">. </w:t>
      </w:r>
      <w:r w:rsidR="00454CAF" w:rsidRPr="00C009EC">
        <w:rPr>
          <w:szCs w:val="28"/>
        </w:rPr>
        <w:t>УЧЕБНЫЕ ВИДЕОФИЛЬМЫ</w:t>
      </w:r>
      <w:r w:rsidRPr="00C009EC">
        <w:rPr>
          <w:szCs w:val="28"/>
        </w:rPr>
        <w:t xml:space="preserve"> с возможностями со здания и предложения индивидуальных заданий в системе деятельности всего класса, когда каждый ученик может выполнять полностью автономно свою часть общей работы, а затем все это сводится в единый результат, зависящий от качества выполнен ной каждым работы, становятся основным средством сочетания коллективной, фронтальной, групповой и индивидуальной рабо</w:t>
      </w:r>
      <w:r w:rsidR="006F13FA" w:rsidRPr="00C009EC">
        <w:rPr>
          <w:szCs w:val="28"/>
        </w:rPr>
        <w:t>т</w:t>
      </w:r>
      <w:r w:rsidRPr="00C009EC">
        <w:rPr>
          <w:szCs w:val="28"/>
        </w:rPr>
        <w:t>ы на уроке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>Положительный эмоциональный фон педагогического процесса</w:t>
      </w:r>
      <w:r w:rsidR="00C009EC" w:rsidRPr="00C009EC">
        <w:rPr>
          <w:bCs/>
          <w:szCs w:val="28"/>
        </w:rPr>
        <w:t xml:space="preserve">. </w:t>
      </w:r>
      <w:r w:rsidRPr="00C009EC">
        <w:rPr>
          <w:szCs w:val="28"/>
        </w:rPr>
        <w:t>Об этом идет речь практически на каждой странице пособия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При ведите сами примеры, подтверждающие неограниченные возможности создания эмоционального фона обучения и воспитания с помощью современных информационных технологий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Специально применительно к </w:t>
      </w:r>
      <w:r w:rsidR="00454CAF" w:rsidRPr="00C009EC">
        <w:rPr>
          <w:szCs w:val="28"/>
        </w:rPr>
        <w:t>УЧЕБНЫЕ ВИДЕОФИЛЬМЫ</w:t>
      </w:r>
      <w:r w:rsidRPr="00C009EC">
        <w:rPr>
          <w:szCs w:val="28"/>
        </w:rPr>
        <w:t xml:space="preserve"> необходимо сказать о таких принципах, как </w:t>
      </w:r>
      <w:r w:rsidRPr="00C009EC">
        <w:rPr>
          <w:bCs/>
          <w:szCs w:val="28"/>
        </w:rPr>
        <w:t>принцип меры и принцип комплексного характера их использования</w:t>
      </w:r>
      <w:r w:rsidR="00C009EC" w:rsidRPr="00C009EC">
        <w:rPr>
          <w:bCs/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Разнообразные и неиссяка</w:t>
      </w:r>
      <w:r w:rsidR="006F13FA" w:rsidRPr="00C009EC">
        <w:rPr>
          <w:szCs w:val="28"/>
        </w:rPr>
        <w:t xml:space="preserve">емые возможности </w:t>
      </w:r>
      <w:r w:rsidR="00454CAF" w:rsidRPr="00C009EC">
        <w:rPr>
          <w:szCs w:val="28"/>
        </w:rPr>
        <w:t>УЧЕБНЫЕ ВИДЕОФИЛЬМЫ</w:t>
      </w:r>
      <w:r w:rsidR="006F13FA" w:rsidRPr="00C009EC">
        <w:rPr>
          <w:szCs w:val="28"/>
        </w:rPr>
        <w:t xml:space="preserve"> и НИТ у ря</w:t>
      </w:r>
      <w:r w:rsidRPr="00C009EC">
        <w:rPr>
          <w:szCs w:val="28"/>
        </w:rPr>
        <w:t>да учителей порождают увлечение ими, и тогда эти средства пр</w:t>
      </w:r>
      <w:r w:rsidR="006F13FA" w:rsidRPr="00C009EC">
        <w:rPr>
          <w:szCs w:val="28"/>
        </w:rPr>
        <w:t>е</w:t>
      </w:r>
      <w:r w:rsidRPr="00C009EC">
        <w:rPr>
          <w:szCs w:val="28"/>
        </w:rPr>
        <w:t>вращаются в самоцель</w:t>
      </w:r>
      <w:r w:rsidR="00C009EC" w:rsidRPr="00C009EC">
        <w:rPr>
          <w:szCs w:val="28"/>
        </w:rPr>
        <w:t xml:space="preserve">. </w:t>
      </w:r>
      <w:r w:rsidRPr="00C009EC">
        <w:rPr>
          <w:iCs/>
          <w:szCs w:val="28"/>
        </w:rPr>
        <w:t>Все хорошо в меру</w:t>
      </w:r>
      <w:r w:rsidR="00C009EC" w:rsidRPr="00C009EC">
        <w:rPr>
          <w:iCs/>
          <w:szCs w:val="28"/>
        </w:rPr>
        <w:t xml:space="preserve"> - </w:t>
      </w:r>
      <w:r w:rsidRPr="00C009EC">
        <w:rPr>
          <w:szCs w:val="28"/>
        </w:rPr>
        <w:t xml:space="preserve">правило, которое применительно к педагогике можно было бы назвать </w:t>
      </w:r>
      <w:r w:rsidRPr="00C009EC">
        <w:rPr>
          <w:iCs/>
          <w:szCs w:val="28"/>
        </w:rPr>
        <w:t xml:space="preserve">вторым «золотым правилом» </w:t>
      </w:r>
      <w:r w:rsidRPr="00C009EC">
        <w:rPr>
          <w:szCs w:val="28"/>
        </w:rPr>
        <w:t>воспитания и обучения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Любое, самое великоле</w:t>
      </w:r>
      <w:r w:rsidR="006F13FA" w:rsidRPr="00C009EC">
        <w:rPr>
          <w:szCs w:val="28"/>
        </w:rPr>
        <w:t>п</w:t>
      </w:r>
      <w:r w:rsidRPr="00C009EC">
        <w:rPr>
          <w:szCs w:val="28"/>
        </w:rPr>
        <w:t>ное средство или метод обречены на провал, если учитель или воспитатель теряет чувство меры в их использовании</w:t>
      </w:r>
      <w:r w:rsidR="00C009EC" w:rsidRPr="00C009EC">
        <w:rPr>
          <w:szCs w:val="28"/>
        </w:rPr>
        <w:t xml:space="preserve">. </w:t>
      </w:r>
    </w:p>
    <w:p w:rsidR="00C009EC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Высокая информационная емкость дидактических материал он для </w:t>
      </w:r>
      <w:r w:rsidR="00454CAF" w:rsidRPr="00C009EC">
        <w:rPr>
          <w:szCs w:val="28"/>
        </w:rPr>
        <w:t>УЧЕБНЫЕ ВИДЕОФИЛЬМЫ</w:t>
      </w:r>
      <w:r w:rsidRPr="00C009EC">
        <w:rPr>
          <w:szCs w:val="28"/>
        </w:rPr>
        <w:t xml:space="preserve"> и компьютерных программ не должна идти в ущерб восприятию и усвоению учебной информации учащимися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Существует оптимальная информационная емкость восприятия, превышение которой неизбежно приведет к снижению качества усвоении учебного материала, и вследствие этого значительная часть ин формации останется неусвоенной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Поэтому беспредельно увеличивать информационную насыщенность педагогического процесс</w:t>
      </w:r>
      <w:r w:rsidR="00165CF4">
        <w:rPr>
          <w:szCs w:val="28"/>
        </w:rPr>
        <w:t>а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 xml:space="preserve">с помощью </w:t>
      </w:r>
      <w:r w:rsidR="00454CAF" w:rsidRPr="00C009EC">
        <w:rPr>
          <w:szCs w:val="28"/>
        </w:rPr>
        <w:t>УЧЕБНЫЕ ВИДЕОФИЛЬМЫ</w:t>
      </w:r>
      <w:r w:rsidRPr="00C009EC">
        <w:rPr>
          <w:szCs w:val="28"/>
        </w:rPr>
        <w:t xml:space="preserve"> нельзя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Ни одно из используемых в школе технических средств обуче-1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ния, даже компьютер с его поражающими воображение возможностями, нельзя противопоставить другому, так как каждое из них относительно выигрывают перед остальными лишь в определенных учебных ситуациях, при решении определенных дидактических задач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Поэтому необходимо их использовать как по отдельности, так и в сочетании одного с другим, что является одной из причин разработки мультимедийных средств обучения и воспитания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Изобразительные средства учебного фильма обеспечивают динамичный показ изучаемых явлений и процессов, что недостижимо средствами статичной проекции, но в них нередко бывает из</w:t>
      </w:r>
      <w:r w:rsidR="00E1746D" w:rsidRPr="00C009EC">
        <w:rPr>
          <w:szCs w:val="28"/>
        </w:rPr>
        <w:t>б</w:t>
      </w:r>
      <w:r w:rsidRPr="00C009EC">
        <w:rPr>
          <w:szCs w:val="28"/>
        </w:rPr>
        <w:t>ыток комментария, мешающая музыка и др</w:t>
      </w:r>
      <w:r w:rsidR="00C009EC" w:rsidRPr="00C009EC">
        <w:rPr>
          <w:szCs w:val="28"/>
        </w:rPr>
        <w:t>.,</w:t>
      </w:r>
      <w:r w:rsidR="00E1746D" w:rsidRPr="00C009EC">
        <w:rPr>
          <w:szCs w:val="28"/>
        </w:rPr>
        <w:t xml:space="preserve"> </w:t>
      </w:r>
      <w:r w:rsidRPr="00C009EC">
        <w:rPr>
          <w:szCs w:val="28"/>
        </w:rPr>
        <w:t>необходимо поэтапное формирование понятий, и уступают им при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иллюстрировании логически последовательного развития действия</w:t>
      </w:r>
      <w:r w:rsidR="00C009EC">
        <w:rPr>
          <w:szCs w:val="28"/>
        </w:rPr>
        <w:t xml:space="preserve">, </w:t>
      </w:r>
      <w:r w:rsidRPr="00C009EC">
        <w:rPr>
          <w:szCs w:val="28"/>
        </w:rPr>
        <w:t>связанного определенной сюжетной линией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Использование зву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козаписей целесообразно в процессе формирования понятий по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средством словесных образов</w:t>
      </w:r>
      <w:r w:rsidR="00C009EC" w:rsidRPr="00C009EC">
        <w:rPr>
          <w:szCs w:val="28"/>
        </w:rPr>
        <w:t xml:space="preserve">. </w:t>
      </w:r>
    </w:p>
    <w:p w:rsidR="00412785" w:rsidRP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Являясь составной частью комплексов средств обучения, </w:t>
      </w:r>
      <w:r w:rsidR="00454CAF" w:rsidRPr="00C009EC">
        <w:rPr>
          <w:szCs w:val="28"/>
        </w:rPr>
        <w:t>УЧЕБНЫЕ ВИДЕОФИЛЬМЫ</w:t>
      </w:r>
      <w:r w:rsidRPr="00C009EC">
        <w:rPr>
          <w:szCs w:val="28"/>
        </w:rPr>
        <w:t xml:space="preserve"> должны использоваться в сочетании с печатными учебно-нагляд</w:t>
      </w:r>
      <w:r w:rsidR="00E1746D" w:rsidRPr="00C009EC">
        <w:rPr>
          <w:bCs/>
          <w:szCs w:val="28"/>
        </w:rPr>
        <w:t>н</w:t>
      </w:r>
      <w:r w:rsidRPr="00C009EC">
        <w:rPr>
          <w:bCs/>
          <w:szCs w:val="28"/>
        </w:rPr>
        <w:t xml:space="preserve">ыми </w:t>
      </w:r>
      <w:r w:rsidRPr="00C009EC">
        <w:rPr>
          <w:szCs w:val="28"/>
        </w:rPr>
        <w:t>пособиями, приборами, макетами, натуральными объектами, действующими моделями и другими традиционными средствами обучения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Кроме того, </w:t>
      </w:r>
      <w:r w:rsidR="00454CAF" w:rsidRPr="00C009EC">
        <w:rPr>
          <w:szCs w:val="28"/>
        </w:rPr>
        <w:t>УЧЕБНЫЕ ВИДЕОФИЛЬМЫ</w:t>
      </w:r>
      <w:r w:rsidRPr="00C009EC">
        <w:rPr>
          <w:szCs w:val="28"/>
        </w:rPr>
        <w:t xml:space="preserve"> не могут вытеснить из учебно-воспитательного процесса непосредственных наблюдений изучаемых явлений в природе или реальной жизни</w:t>
      </w:r>
      <w:r w:rsidR="00C009EC" w:rsidRPr="00C009EC">
        <w:rPr>
          <w:szCs w:val="28"/>
        </w:rPr>
        <w:t xml:space="preserve">. </w:t>
      </w:r>
    </w:p>
    <w:p w:rsidR="00C009EC" w:rsidRDefault="0041278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Эффективность технических средств воспитания и обучения определяется их соответствием конкретным учебно-воспитательным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целям, задачам, специфике уче</w:t>
      </w:r>
      <w:r w:rsidR="00E1746D" w:rsidRPr="00C009EC">
        <w:rPr>
          <w:szCs w:val="28"/>
        </w:rPr>
        <w:t>бного материала, формам и мето</w:t>
      </w:r>
      <w:r w:rsidRPr="00C009EC">
        <w:rPr>
          <w:szCs w:val="28"/>
        </w:rPr>
        <w:t>дам организации труда преподавателя и учащихся, материально-</w:t>
      </w:r>
      <w:r w:rsidR="00C009EC">
        <w:rPr>
          <w:szCs w:val="28"/>
        </w:rPr>
        <w:t xml:space="preserve"> </w:t>
      </w:r>
      <w:r w:rsidRPr="00C009EC">
        <w:rPr>
          <w:szCs w:val="28"/>
        </w:rPr>
        <w:t>техническим условиям и возможностям</w:t>
      </w:r>
      <w:r w:rsidR="00C009EC" w:rsidRPr="00C009EC">
        <w:rPr>
          <w:szCs w:val="28"/>
        </w:rPr>
        <w:t xml:space="preserve">. </w:t>
      </w:r>
    </w:p>
    <w:p w:rsidR="00E00BF9" w:rsidRDefault="00E00BF9" w:rsidP="00C009EC">
      <w:pPr>
        <w:widowControl w:val="0"/>
        <w:autoSpaceDE w:val="0"/>
        <w:autoSpaceDN w:val="0"/>
        <w:adjustRightInd w:val="0"/>
        <w:rPr>
          <w:szCs w:val="28"/>
        </w:rPr>
      </w:pPr>
    </w:p>
    <w:p w:rsidR="00C009EC" w:rsidRPr="00C009EC" w:rsidRDefault="00C009EC" w:rsidP="00E00BF9">
      <w:pPr>
        <w:pStyle w:val="2"/>
      </w:pPr>
      <w:bookmarkStart w:id="28" w:name="_Toc223685534"/>
      <w:r w:rsidRPr="00C009EC">
        <w:t xml:space="preserve">1.2.2. </w:t>
      </w:r>
      <w:r w:rsidR="00FC548C" w:rsidRPr="00C009EC">
        <w:t>Место видеофильмов в процессе технологизации образования</w:t>
      </w:r>
      <w:bookmarkEnd w:id="28"/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iCs/>
          <w:szCs w:val="28"/>
        </w:rPr>
        <w:t>Технологизация процесса обучения в контексте смены образовательной парадигмы</w:t>
      </w:r>
      <w:r w:rsidR="00C009EC" w:rsidRPr="00C009EC">
        <w:rPr>
          <w:iCs/>
          <w:szCs w:val="28"/>
        </w:rPr>
        <w:t xml:space="preserve">. </w:t>
      </w:r>
      <w:r w:rsidRPr="00C009EC">
        <w:rPr>
          <w:szCs w:val="28"/>
        </w:rPr>
        <w:t>Глубокие структурно-содержательные преобразования, происходящие как в отечественной, так и в зарубежных системах образования, тесно связаны со сменой общенаучной парадигмы, имеющей место в современном мире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Понятие парадигмы введено Т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Куном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Под парадигмой, утверждает ученый, следует понимать признанные всеми научные достижения, которые в течение определенного времени дают научному сообществу модель постановки проблем и их решения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иными словами, господствующая система научных знаний и теорий, которая дает ученым с их помощью и через систему образования всему обществу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определенное видение мира и позволяет сравнительно успешно решать мировоззренческие и практические задачи, служит эталоном научного мышления</w:t>
      </w:r>
      <w:r w:rsidR="00C009EC">
        <w:rPr>
          <w:szCs w:val="28"/>
        </w:rPr>
        <w:t>.1</w:t>
      </w:r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В динамике развития общества можно проследить поэтапную смену следующих общенаучных парадигм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1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Античная парадигма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 xml:space="preserve">сформировалась в Древней Греции в </w:t>
      </w:r>
      <w:r w:rsidRPr="00C009EC">
        <w:rPr>
          <w:szCs w:val="28"/>
          <w:lang w:val="en-US"/>
        </w:rPr>
        <w:t>IV</w:t>
      </w:r>
      <w:r w:rsidRPr="00C009EC">
        <w:rPr>
          <w:szCs w:val="28"/>
        </w:rPr>
        <w:t xml:space="preserve"> в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до </w:t>
      </w:r>
      <w:r w:rsidR="00C009EC" w:rsidRPr="00C009EC">
        <w:rPr>
          <w:szCs w:val="28"/>
        </w:rPr>
        <w:t xml:space="preserve">н.э.; </w:t>
      </w:r>
      <w:r w:rsidRPr="00C009EC">
        <w:rPr>
          <w:szCs w:val="28"/>
        </w:rPr>
        <w:t>2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Средневековая парадигма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в период расцвета феодализма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3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Индустриальная парадигма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во времена формирования капиталистического строя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4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Постиндустриальная парадигма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формирование идет до настоящего времени2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Анализ основных концептуальных положений постиндустриальной общенаучной парадигмы позволил выделить ее ведущие идеи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примат человека, его сознания в системе источников саморазвития общества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лидирующая роль гуманитарных и общественных наук в системе научного познания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в методологии обществоведения на первое место выходит познание закономернос</w:t>
      </w:r>
      <w:r w:rsidR="00165CF4">
        <w:rPr>
          <w:szCs w:val="28"/>
        </w:rPr>
        <w:t>тей циклической динамики, социо</w:t>
      </w:r>
      <w:r w:rsidRPr="00C009EC">
        <w:rPr>
          <w:szCs w:val="28"/>
        </w:rPr>
        <w:t>генетики, эволюции общества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центральное место начинает занимать теория трансформации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изучение переходных процессов, диагностика и предвидение неизбежных в цикличной динамике кризисов и путей выхода из них с наименьшими потерями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преобладающей тенденцией становится синтез знаний3</w:t>
      </w:r>
      <w:r w:rsidR="00C009EC" w:rsidRPr="00C009EC">
        <w:rPr>
          <w:szCs w:val="28"/>
        </w:rPr>
        <w:t xml:space="preserve">. </w:t>
      </w:r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Современная система образования адекватна законам существования индустриального общества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Так, П</w:t>
      </w:r>
      <w:r w:rsidR="00C009EC">
        <w:rPr>
          <w:szCs w:val="28"/>
        </w:rPr>
        <w:t xml:space="preserve">.Л. </w:t>
      </w:r>
      <w:r w:rsidRPr="00C009EC">
        <w:rPr>
          <w:szCs w:val="28"/>
        </w:rPr>
        <w:t>Мейтув и В</w:t>
      </w:r>
      <w:r w:rsidR="00C009EC">
        <w:rPr>
          <w:szCs w:val="28"/>
        </w:rPr>
        <w:t xml:space="preserve">.И. </w:t>
      </w:r>
      <w:r w:rsidRPr="00C009EC">
        <w:rPr>
          <w:szCs w:val="28"/>
        </w:rPr>
        <w:t>Шипилов пишут, что созданная Я</w:t>
      </w:r>
      <w:r w:rsidR="00C009EC">
        <w:rPr>
          <w:szCs w:val="28"/>
        </w:rPr>
        <w:t xml:space="preserve">.А. </w:t>
      </w:r>
      <w:r w:rsidRPr="00C009EC">
        <w:rPr>
          <w:szCs w:val="28"/>
        </w:rPr>
        <w:t>Коменским система образования без значительных изменений просуществовала до наших дней, способствуя разрешению следующих задач</w:t>
      </w:r>
      <w:r w:rsidR="00C009EC" w:rsidRPr="00C009EC">
        <w:rPr>
          <w:szCs w:val="28"/>
        </w:rPr>
        <w:t xml:space="preserve">: </w:t>
      </w:r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1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Разрушение цеховой организации производства и открытие перспективы для складывающейся промышленной структуры индустриального общества</w:t>
      </w:r>
      <w:r w:rsidR="00C009EC" w:rsidRPr="00C009EC">
        <w:rPr>
          <w:szCs w:val="28"/>
        </w:rPr>
        <w:t xml:space="preserve">; </w:t>
      </w:r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2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Технологизировала само образование</w:t>
      </w:r>
      <w:r w:rsidR="00C009EC" w:rsidRPr="00C009EC">
        <w:rPr>
          <w:szCs w:val="28"/>
        </w:rPr>
        <w:t xml:space="preserve">; </w:t>
      </w:r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3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Стимулировала развитие наук за счет жесткой предметной организации</w:t>
      </w:r>
      <w:r w:rsidR="00C009EC" w:rsidRPr="00C009EC">
        <w:rPr>
          <w:szCs w:val="28"/>
        </w:rPr>
        <w:t xml:space="preserve">; </w:t>
      </w:r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4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Ее педагогические принципы позволяли организовать обучение вокруг объективного непрерывно накапливающегося знания, открепив его от личных особенностей учителя1</w:t>
      </w:r>
      <w:r w:rsidR="00C009EC" w:rsidRPr="00C009EC">
        <w:rPr>
          <w:szCs w:val="28"/>
        </w:rPr>
        <w:t xml:space="preserve">. </w:t>
      </w:r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Установлено, что высшее достижение цивилизации западного типа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технократическое мышление (логическое, рациональное и математизированное</w:t>
      </w:r>
      <w:r w:rsidR="00C009EC" w:rsidRPr="00C009EC">
        <w:rPr>
          <w:szCs w:val="28"/>
        </w:rPr>
        <w:t>),</w:t>
      </w:r>
      <w:r w:rsidRPr="00C009EC">
        <w:rPr>
          <w:szCs w:val="28"/>
        </w:rPr>
        <w:t xml:space="preserve"> существенными чертами которого являются примат средства над целью, цели над смыслом и общечеловеческими интересами, смысла над бытием, вылилось в педагогике в авторитарный стиль общения учителя и учеников, воспитание в учениках конформизма, ориентацию на некий средний уровень и подавление отклонений от него в любую сторону и в конечном итоге к дегуманизации образования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целом современное образование исторически сложилось как трансляция знаний2</w:t>
      </w:r>
      <w:r w:rsidR="00C009EC" w:rsidRPr="00C009EC">
        <w:rPr>
          <w:szCs w:val="28"/>
        </w:rPr>
        <w:t xml:space="preserve">. </w:t>
      </w:r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Аналогичной точки зрения придерживается М</w:t>
      </w:r>
      <w:r w:rsidR="00C009EC">
        <w:rPr>
          <w:szCs w:val="28"/>
        </w:rPr>
        <w:t xml:space="preserve">.В. </w:t>
      </w:r>
      <w:r w:rsidRPr="00C009EC">
        <w:rPr>
          <w:szCs w:val="28"/>
        </w:rPr>
        <w:t>Кларин, выделяя в современной педагогике технократически-ориентированное направление, сущность которого заключается в проецировании социально-инженерной идеологии в сферу дидактики, в рассмотрении обучения как тотально конструированного процесса с жестко планируемыми, фиксированными результатами, ориентирующего учащихся на следование предъявленным эталонам, усвоение заданных образцов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Ведущими категориями технократически-ориентированного научно-педагогического сознания являются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«эффективность обучения»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«критерии усвоения»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«формирующая и суммирующая оценка»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«предъявление информации и эталонов усвоения», «тестирование», «критериальный контроль»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«конкретизация учебных целей»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«корректирующая обратная связь»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«обучающие процедуры»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 xml:space="preserve">«полное усвоение знаний и умений» и </w:t>
      </w:r>
      <w:r w:rsidR="00C009EC" w:rsidRPr="00C009EC">
        <w:rPr>
          <w:szCs w:val="28"/>
        </w:rPr>
        <w:t>т.д</w:t>
      </w:r>
      <w:r w:rsidR="00C009EC">
        <w:rPr>
          <w:szCs w:val="28"/>
        </w:rPr>
        <w:t>.3</w:t>
      </w:r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В перечисленных выше категориях раскрыты ведущие черты технологического подхода к обучению, ориентированного на поиск построения учебного процесса, который был бы эффективен в условиях массовой школы и в руках обычного учителя4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Это позволяет говорить о технологическом подходе как о наивысшем достижении педагогики индустриального общества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Возможные направления трансформации этого подхода в будущем раскрываются в современных концепциях постиндустриальной образовательной парадигмы, сущность которых раскрывается в русле анализа развития постиндустриального общества</w:t>
      </w:r>
      <w:r w:rsidR="00C009EC" w:rsidRPr="00C009EC">
        <w:rPr>
          <w:szCs w:val="28"/>
        </w:rPr>
        <w:t xml:space="preserve">. </w:t>
      </w:r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Исследования ученых показывают, что в постиндустриальном обществе «основными производительными элементами развития стали более актуальные сегодня и эффективные с точки зрения получения конечного результата не столько сырье и материалы в традиционном понимании, сколько ценности более высокого интегрального порядка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Такими факторами развития стали информация, знания, интеллект, наука</w:t>
      </w:r>
      <w:r w:rsidR="00C009EC">
        <w:rPr>
          <w:szCs w:val="28"/>
        </w:rPr>
        <w:t>...</w:t>
      </w:r>
      <w:r w:rsidR="00C009EC" w:rsidRPr="00C009EC">
        <w:rPr>
          <w:szCs w:val="28"/>
        </w:rPr>
        <w:t xml:space="preserve"> </w:t>
      </w:r>
      <w:r w:rsidR="00E00BF9">
        <w:rPr>
          <w:szCs w:val="28"/>
        </w:rPr>
        <w:t>»</w:t>
      </w:r>
      <w:r w:rsidR="00C009EC">
        <w:rPr>
          <w:szCs w:val="28"/>
        </w:rPr>
        <w:t>.</w:t>
      </w:r>
      <w:r w:rsidR="00E00BF9">
        <w:rPr>
          <w:szCs w:val="28"/>
        </w:rPr>
        <w:t xml:space="preserve"> </w:t>
      </w:r>
      <w:r w:rsidR="00C009EC">
        <w:rPr>
          <w:szCs w:val="28"/>
        </w:rPr>
        <w:t xml:space="preserve">В. </w:t>
      </w:r>
      <w:r w:rsidRPr="00C009EC">
        <w:rPr>
          <w:szCs w:val="28"/>
        </w:rPr>
        <w:t>Печак дает свою следующую характеристику постиндустриального периода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«В период классической индустриализации,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пишет В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Печак,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роль физической работы уменьшается, знаний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несколько увеличивается, капитала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значительно возрастает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постиндустриальный период, который характеризуется как информационно-инновационный, соотношение трех названных факторов меняется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Знания становятся наиболее значимым фактором, менее значим капитал, физическая работа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очень мало значимый фактор»</w:t>
      </w:r>
      <w:r w:rsidR="00C009EC" w:rsidRPr="00C009EC">
        <w:rPr>
          <w:szCs w:val="28"/>
        </w:rPr>
        <w:t xml:space="preserve">. </w:t>
      </w:r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Как уже отмечалось, на структуру педагогической системы определяющее влш ние оказывают социально-педагогические отношения участников образовательная процесса (педагогов, учащихся и других</w:t>
      </w:r>
      <w:r w:rsidR="00C009EC" w:rsidRPr="00C009EC">
        <w:rPr>
          <w:szCs w:val="28"/>
        </w:rPr>
        <w:t xml:space="preserve">). </w:t>
      </w:r>
      <w:r w:rsidRPr="00C009EC">
        <w:rPr>
          <w:szCs w:val="28"/>
        </w:rPr>
        <w:t>Эта идея имеет большое теоретическое практическое значение при моделировании и кон</w:t>
      </w:r>
      <w:r w:rsidR="00E00BF9">
        <w:rPr>
          <w:szCs w:val="28"/>
        </w:rPr>
        <w:t>струировании педагогических тех</w:t>
      </w:r>
      <w:r w:rsidRPr="00C009EC">
        <w:rPr>
          <w:szCs w:val="28"/>
        </w:rPr>
        <w:t>нологий</w:t>
      </w:r>
      <w:r w:rsidR="00C009EC" w:rsidRPr="00C009EC">
        <w:rPr>
          <w:szCs w:val="28"/>
        </w:rPr>
        <w:t xml:space="preserve">. </w:t>
      </w:r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Известно, что взаимодействие участников образовательного процесса може</w:t>
      </w:r>
      <w:r w:rsidR="00E00BF9">
        <w:rPr>
          <w:szCs w:val="28"/>
        </w:rPr>
        <w:t>т</w:t>
      </w:r>
      <w:r w:rsidRPr="00C009EC">
        <w:rPr>
          <w:szCs w:val="28"/>
        </w:rPr>
        <w:t xml:space="preserve"> осуществляться в различных формах, в частности, в авторитарной фор</w:t>
      </w:r>
      <w:r w:rsidR="00E00BF9">
        <w:rPr>
          <w:szCs w:val="28"/>
        </w:rPr>
        <w:t>ме или в фор</w:t>
      </w:r>
      <w:r w:rsidRPr="00C009EC">
        <w:rPr>
          <w:szCs w:val="28"/>
        </w:rPr>
        <w:t>ме сотрудничества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Авторитарная (диктаторская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>форма взаимодействия основан на беспрекословном подчинении власти и предполагает беспрекословное подчинение, например, воспитанника воле воспитателя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Сотрудничество же как форма взаимодействия педагогов и учащихся в образовательной системе характеризуется их совместной </w:t>
      </w:r>
      <w:r w:rsidRPr="00C009EC">
        <w:rPr>
          <w:bCs/>
          <w:szCs w:val="28"/>
        </w:rPr>
        <w:t xml:space="preserve">и </w:t>
      </w:r>
      <w:r w:rsidRPr="00C009EC">
        <w:rPr>
          <w:szCs w:val="28"/>
        </w:rPr>
        <w:t>направленной на достижение общего результата деятельностью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Каждая из форм взаимодействия характеризуется своей структурой взаимодействия, стилем общения субъектов образовательного процесса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Например, ситуация сотрудничества предъявляет следующие требования к ситуации общения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доверительность, динамичность (надо уметь слушать ребенка как объект-субъект воспитательного влияния</w:t>
      </w:r>
      <w:r w:rsidR="00C009EC" w:rsidRPr="00C009EC">
        <w:rPr>
          <w:szCs w:val="28"/>
        </w:rPr>
        <w:t xml:space="preserve">); </w:t>
      </w:r>
      <w:r w:rsidRPr="00C009EC">
        <w:rPr>
          <w:szCs w:val="28"/>
        </w:rPr>
        <w:t>взаимопонимание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психологический контакт</w:t>
      </w:r>
      <w:r w:rsidR="00C009EC" w:rsidRPr="00C009EC">
        <w:rPr>
          <w:szCs w:val="28"/>
        </w:rPr>
        <w:t xml:space="preserve">; </w:t>
      </w:r>
      <w:r w:rsidRPr="00C009EC">
        <w:rPr>
          <w:szCs w:val="28"/>
        </w:rPr>
        <w:t>способность отказаться от воздействия и перейти к взаимодействию</w:t>
      </w:r>
      <w:r w:rsidR="00C009EC" w:rsidRPr="00C009EC">
        <w:rPr>
          <w:szCs w:val="28"/>
        </w:rPr>
        <w:t xml:space="preserve">. </w:t>
      </w:r>
    </w:p>
    <w:p w:rsidR="00C009EC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Система взаимодействия субъектов образовательного процесса, выражающаяся в авторитарной или гуманистически ориентированной форме, безусловно, оказывает решающее влияние на воспитание учащихся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Эта совокупность социально-педагогических отношений фактически образует внутреннюю образовательную среду педагогической системы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Поэтому возникает необходимость изучения закономерностей, лежащих в основе формирования оптимальной внутренней структуры педагогической системы, ее микросреды (микросоциума</w:t>
      </w:r>
      <w:r w:rsidR="00C009EC" w:rsidRPr="00C009EC">
        <w:rPr>
          <w:szCs w:val="28"/>
        </w:rPr>
        <w:t>),</w:t>
      </w:r>
      <w:r w:rsidRPr="00C009EC">
        <w:rPr>
          <w:szCs w:val="28"/>
        </w:rPr>
        <w:t xml:space="preserve"> обеспечивающей развитие личности воспитанника</w:t>
      </w:r>
      <w:r w:rsidR="00C009EC" w:rsidRPr="00C009EC">
        <w:rPr>
          <w:szCs w:val="28"/>
        </w:rPr>
        <w:t xml:space="preserve">. </w:t>
      </w:r>
    </w:p>
    <w:p w:rsid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Структура педагогической системы и систем</w:t>
      </w:r>
      <w:r w:rsidR="006F13FA" w:rsidRPr="00C009EC">
        <w:rPr>
          <w:szCs w:val="28"/>
        </w:rPr>
        <w:t>а</w:t>
      </w:r>
      <w:r w:rsidRPr="00C009EC">
        <w:rPr>
          <w:szCs w:val="28"/>
        </w:rPr>
        <w:t xml:space="preserve"> образующие связи ее элементов могут быть представлены, согласно В</w:t>
      </w:r>
      <w:r w:rsidR="00C009EC">
        <w:rPr>
          <w:szCs w:val="28"/>
        </w:rPr>
        <w:t xml:space="preserve">.П. </w:t>
      </w:r>
      <w:r w:rsidRPr="00C009EC">
        <w:rPr>
          <w:szCs w:val="28"/>
        </w:rPr>
        <w:t>Беспалько, и в более конкретизированной форме (см</w:t>
      </w:r>
      <w:r w:rsidR="00C009EC" w:rsidRPr="00C009EC">
        <w:rPr>
          <w:szCs w:val="28"/>
        </w:rPr>
        <w:t xml:space="preserve">. </w:t>
      </w:r>
      <w:r w:rsidR="00C009EC">
        <w:rPr>
          <w:szCs w:val="28"/>
        </w:rPr>
        <w:t>рис.2</w:t>
      </w:r>
      <w:r w:rsidR="00C009EC" w:rsidRPr="00C009EC">
        <w:rPr>
          <w:szCs w:val="28"/>
        </w:rPr>
        <w:t xml:space="preserve">). </w:t>
      </w:r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В обозначенной структуре четко просматриваются два исходных понятия всякой научной теории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ее задачи и технология их решения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Согласно </w:t>
      </w:r>
      <w:r w:rsidR="00C009EC">
        <w:rPr>
          <w:szCs w:val="28"/>
        </w:rPr>
        <w:t>рис.2</w:t>
      </w:r>
      <w:r w:rsidRPr="00C009EC">
        <w:rPr>
          <w:szCs w:val="28"/>
        </w:rPr>
        <w:t xml:space="preserve"> в структуру дидактической задачи входят такие элементы, как</w:t>
      </w:r>
      <w:r w:rsidR="00C009EC" w:rsidRPr="00C009EC">
        <w:rPr>
          <w:szCs w:val="28"/>
        </w:rPr>
        <w:t xml:space="preserve">: </w:t>
      </w:r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iCs/>
          <w:szCs w:val="28"/>
        </w:rPr>
        <w:t xml:space="preserve">цели </w:t>
      </w:r>
      <w:r w:rsidRPr="00C009EC">
        <w:rPr>
          <w:szCs w:val="28"/>
        </w:rPr>
        <w:t>(необходимость моделирования определенных качеств личности</w:t>
      </w:r>
      <w:r w:rsidR="00C009EC" w:rsidRPr="00C009EC">
        <w:rPr>
          <w:szCs w:val="28"/>
        </w:rPr>
        <w:t xml:space="preserve">); </w:t>
      </w:r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iCs/>
          <w:szCs w:val="28"/>
        </w:rPr>
        <w:t>ситуация {условия</w:t>
      </w:r>
      <w:r w:rsidR="00C009EC" w:rsidRPr="00C009EC">
        <w:rPr>
          <w:iCs/>
          <w:szCs w:val="28"/>
        </w:rPr>
        <w:t xml:space="preserve">) </w:t>
      </w:r>
      <w:r w:rsidRPr="00C009EC">
        <w:rPr>
          <w:bCs/>
          <w:iCs/>
          <w:szCs w:val="28"/>
        </w:rPr>
        <w:t xml:space="preserve">достижения </w:t>
      </w:r>
      <w:r w:rsidRPr="00C009EC">
        <w:rPr>
          <w:iCs/>
          <w:szCs w:val="28"/>
        </w:rPr>
        <w:t xml:space="preserve">цели </w:t>
      </w:r>
      <w:r w:rsidRPr="00C009EC">
        <w:rPr>
          <w:szCs w:val="28"/>
        </w:rPr>
        <w:t>(исходные личностные качества</w:t>
      </w:r>
      <w:r w:rsidR="00165CF4">
        <w:rPr>
          <w:szCs w:val="28"/>
        </w:rPr>
        <w:t xml:space="preserve"> </w:t>
      </w:r>
      <w:r w:rsidRPr="00C009EC">
        <w:rPr>
          <w:szCs w:val="28"/>
        </w:rPr>
        <w:t>учащихся</w:t>
      </w:r>
      <w:r w:rsidR="00C009EC" w:rsidRPr="00C009EC">
        <w:rPr>
          <w:szCs w:val="28"/>
        </w:rPr>
        <w:t xml:space="preserve">); </w:t>
      </w:r>
    </w:p>
    <w:p w:rsidR="00A559D2" w:rsidRPr="00C009EC" w:rsidRDefault="00A559D2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iCs/>
          <w:szCs w:val="28"/>
        </w:rPr>
        <w:t>информация (содержание</w:t>
      </w:r>
      <w:r w:rsidR="00C009EC" w:rsidRPr="00C009EC">
        <w:rPr>
          <w:bCs/>
          <w:iCs/>
          <w:szCs w:val="28"/>
        </w:rPr>
        <w:t xml:space="preserve">) </w:t>
      </w:r>
      <w:r w:rsidRPr="00C009EC">
        <w:rPr>
          <w:bCs/>
          <w:iCs/>
          <w:szCs w:val="28"/>
        </w:rPr>
        <w:t xml:space="preserve">для деятельности </w:t>
      </w:r>
      <w:r w:rsidRPr="00C009EC">
        <w:rPr>
          <w:szCs w:val="28"/>
        </w:rPr>
        <w:t>(содержание учебного</w:t>
      </w:r>
      <w:r w:rsidR="00165CF4">
        <w:rPr>
          <w:szCs w:val="28"/>
        </w:rPr>
        <w:t xml:space="preserve"> </w:t>
      </w:r>
      <w:r w:rsidRPr="00C009EC">
        <w:rPr>
          <w:szCs w:val="28"/>
        </w:rPr>
        <w:t>предмета или воспитательного влияния</w:t>
      </w:r>
      <w:r w:rsidR="00C009EC" w:rsidRPr="00C009EC">
        <w:rPr>
          <w:szCs w:val="28"/>
        </w:rPr>
        <w:t xml:space="preserve">). </w:t>
      </w:r>
    </w:p>
    <w:p w:rsidR="00C009EC" w:rsidRDefault="00165CF4" w:rsidP="00C009E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bCs/>
          <w:iCs/>
          <w:szCs w:val="28"/>
        </w:rPr>
        <w:t>Из данной схемы мы наглядно види</w:t>
      </w:r>
      <w:r w:rsidR="00454CAF" w:rsidRPr="00C009EC">
        <w:rPr>
          <w:bCs/>
          <w:iCs/>
          <w:szCs w:val="28"/>
        </w:rPr>
        <w:t>м</w:t>
      </w:r>
      <w:r w:rsidR="00C009EC" w:rsidRPr="00C009EC">
        <w:rPr>
          <w:bCs/>
          <w:iCs/>
          <w:szCs w:val="28"/>
        </w:rPr>
        <w:t>,</w:t>
      </w:r>
      <w:r w:rsidR="00454CAF" w:rsidRPr="00C009EC">
        <w:rPr>
          <w:bCs/>
          <w:iCs/>
          <w:szCs w:val="28"/>
        </w:rPr>
        <w:t xml:space="preserve"> что передача знаний может осуществляться уже не только учителем предметникам</w:t>
      </w:r>
      <w:r w:rsidR="00C009EC" w:rsidRPr="00C009EC">
        <w:rPr>
          <w:bCs/>
          <w:iCs/>
          <w:szCs w:val="28"/>
        </w:rPr>
        <w:t>,</w:t>
      </w:r>
      <w:r w:rsidR="00454CAF" w:rsidRPr="00C009EC">
        <w:rPr>
          <w:bCs/>
          <w:iCs/>
          <w:szCs w:val="28"/>
        </w:rPr>
        <w:t xml:space="preserve"> но и средствами </w:t>
      </w:r>
      <w:r w:rsidR="00D60A27" w:rsidRPr="00C009EC">
        <w:rPr>
          <w:bCs/>
          <w:iCs/>
          <w:szCs w:val="28"/>
        </w:rPr>
        <w:t>ТСО</w:t>
      </w:r>
      <w:r w:rsidR="00C009EC" w:rsidRPr="00C009EC">
        <w:rPr>
          <w:bCs/>
          <w:iCs/>
          <w:szCs w:val="28"/>
        </w:rPr>
        <w:t xml:space="preserve">. </w:t>
      </w:r>
      <w:r w:rsidR="00D60A27" w:rsidRPr="00C009EC">
        <w:rPr>
          <w:bCs/>
          <w:iCs/>
          <w:szCs w:val="28"/>
        </w:rPr>
        <w:t>Так как видеофильмы являются основной частью ТСО, то и возможность более плотного и глубоко</w:t>
      </w:r>
      <w:r>
        <w:rPr>
          <w:bCs/>
          <w:iCs/>
          <w:szCs w:val="28"/>
        </w:rPr>
        <w:t>го</w:t>
      </w:r>
      <w:r w:rsidR="00D60A27" w:rsidRPr="00C009EC">
        <w:rPr>
          <w:bCs/>
          <w:iCs/>
          <w:szCs w:val="28"/>
        </w:rPr>
        <w:t xml:space="preserve"> его использования в системе преподавания ограни</w:t>
      </w:r>
      <w:r>
        <w:rPr>
          <w:bCs/>
          <w:iCs/>
          <w:szCs w:val="28"/>
        </w:rPr>
        <w:t>чи</w:t>
      </w:r>
      <w:r w:rsidR="00D60A27" w:rsidRPr="00C009EC">
        <w:rPr>
          <w:bCs/>
          <w:iCs/>
          <w:szCs w:val="28"/>
        </w:rPr>
        <w:t>вается только временем на внедрение</w:t>
      </w:r>
      <w:r w:rsidR="00C009EC" w:rsidRPr="00C009EC">
        <w:rPr>
          <w:bCs/>
          <w:iCs/>
          <w:szCs w:val="28"/>
        </w:rPr>
        <w:t xml:space="preserve">. </w:t>
      </w:r>
    </w:p>
    <w:p w:rsidR="00C009EC" w:rsidRPr="00C009EC" w:rsidRDefault="00E00BF9" w:rsidP="00E00BF9">
      <w:pPr>
        <w:pStyle w:val="2"/>
      </w:pPr>
      <w:r>
        <w:br w:type="page"/>
      </w:r>
      <w:bookmarkStart w:id="29" w:name="_Toc223685535"/>
      <w:r w:rsidR="00EB0394" w:rsidRPr="00C009EC">
        <w:t>ГЛАВА 2</w:t>
      </w:r>
      <w:r w:rsidR="00C009EC" w:rsidRPr="00C009EC">
        <w:t xml:space="preserve">. </w:t>
      </w:r>
      <w:r w:rsidR="00EB0394" w:rsidRPr="00C009EC">
        <w:t>МЕТОДИКА РАЗРАБОТКИ УЧЕБНЫХ ФИЛЬМОВ</w:t>
      </w:r>
      <w:bookmarkEnd w:id="29"/>
    </w:p>
    <w:p w:rsidR="00E00BF9" w:rsidRDefault="00E00BF9" w:rsidP="00C009EC">
      <w:pPr>
        <w:widowControl w:val="0"/>
        <w:autoSpaceDE w:val="0"/>
        <w:autoSpaceDN w:val="0"/>
        <w:adjustRightInd w:val="0"/>
        <w:rPr>
          <w:szCs w:val="28"/>
        </w:rPr>
      </w:pPr>
    </w:p>
    <w:p w:rsidR="00EB0394" w:rsidRPr="00C009EC" w:rsidRDefault="00C009EC" w:rsidP="00E00BF9">
      <w:pPr>
        <w:pStyle w:val="2"/>
      </w:pPr>
      <w:bookmarkStart w:id="30" w:name="_Toc223685536"/>
      <w:r w:rsidRPr="00C009EC">
        <w:t xml:space="preserve">2.1. </w:t>
      </w:r>
      <w:r w:rsidR="00EB0394" w:rsidRPr="00C009EC">
        <w:t>Технологическая схема создания учебных фильмов</w:t>
      </w:r>
      <w:bookmarkEnd w:id="30"/>
    </w:p>
    <w:p w:rsidR="00E00BF9" w:rsidRDefault="00E00BF9" w:rsidP="00E00BF9">
      <w:pPr>
        <w:pStyle w:val="2"/>
      </w:pP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Приступая к какому-либо делу, мы стараемся возможно детальнее представить конечный результат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Любая человеческая деятельность начинается с постановки цели, под которой понимается «предвосхищение в сознании результата, на достижение которого направлены действия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качестве непосредственного мотива цель направляет и регулирует действия, пронизывает практику как внутренний закон, которому человек подчиняет свою волю»</w:t>
      </w:r>
      <w:r w:rsidR="00C009EC" w:rsidRPr="00C009EC">
        <w:rPr>
          <w:szCs w:val="28"/>
        </w:rPr>
        <w:t xml:space="preserve"> [</w:t>
      </w:r>
      <w:r w:rsidRPr="00C009EC">
        <w:rPr>
          <w:szCs w:val="28"/>
        </w:rPr>
        <w:t>1</w:t>
      </w:r>
      <w:r w:rsidR="00C009EC" w:rsidRPr="00C009EC">
        <w:rPr>
          <w:szCs w:val="28"/>
        </w:rPr>
        <w:t xml:space="preserve">]. </w:t>
      </w:r>
      <w:r w:rsidRPr="00C009EC">
        <w:rPr>
          <w:szCs w:val="28"/>
        </w:rPr>
        <w:t>Осознанность, целенаправленность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непременные условия человеческой жизнедеятельности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Деятельность педагогическая, конечно же, не является в этом отношении исключением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Проективный подход в воспитательной работе, возможности которого исследуются нами, предполагает целеполагание как ключевой момент деятельности педагога</w:t>
      </w:r>
      <w:r w:rsidR="00C009EC" w:rsidRPr="00C009EC">
        <w:rPr>
          <w:szCs w:val="28"/>
        </w:rPr>
        <w:t xml:space="preserve">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Опытные педагоги отмечают, что затраты времени при определении целей с лихвой окупаются в процессе непосредственной работы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Ведь невозможно предугадать все изменения обстоятельств, а значит, приходится постоянно в процессе работы корректировать заранее намеченные планы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Чётко осознанная цель при этом как путеводная звезда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даже в конфликтных, экстремальных ситуациях она помогает быстро сориентироваться и найти оптимальный выход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Выигрыш при этом не только в достижении результата, но и в удовлетворении от самого процесса труда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Ведь еще К</w:t>
      </w:r>
      <w:r w:rsidR="00C009EC">
        <w:rPr>
          <w:szCs w:val="28"/>
        </w:rPr>
        <w:t xml:space="preserve">.Д. </w:t>
      </w:r>
      <w:r w:rsidRPr="00C009EC">
        <w:rPr>
          <w:szCs w:val="28"/>
        </w:rPr>
        <w:t>Ушинский писал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«удовлетворите всем желаниям человека, но отнимите у него цель в жизни и посмотрите, каким несчастным и ничтожным существом явиться он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Следовательно, не удовлетворение желаний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то, что обыкновенно называют счастьем, а цель в жизни является сердцевиной человеческого достоинства и человеческого счастья»</w:t>
      </w:r>
      <w:r w:rsidR="00C009EC" w:rsidRPr="00C009EC">
        <w:rPr>
          <w:szCs w:val="28"/>
        </w:rPr>
        <w:t xml:space="preserve"> [</w:t>
      </w:r>
      <w:r w:rsidRPr="00C009EC">
        <w:rPr>
          <w:szCs w:val="28"/>
        </w:rPr>
        <w:t>2</w:t>
      </w:r>
      <w:r w:rsidR="00C009EC" w:rsidRPr="00C009EC">
        <w:rPr>
          <w:szCs w:val="28"/>
        </w:rPr>
        <w:t xml:space="preserve">].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В нашем исследовании мы предложили слушателям курсов повышения квалификации педагогов в первый день максимально точно и подробно описать свои ожидания от предстоящих курсов и целевые установки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дальнейшем изучалась степень удовлетворенности последующими занятиями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При этом, как и ожидалось, наименее были удовлетворены те, кто меньше всего представлял себе цели предстоящего обучения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А вот для высокой степени удовлетворенности совсем не обязательно, чтобы цели совпадали с реальной программой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Выявилось, что достаточным условием является уже само наличие детально продуманных и осознанных целей</w:t>
      </w:r>
      <w:r w:rsidR="00C009EC" w:rsidRPr="00C009EC">
        <w:rPr>
          <w:szCs w:val="28"/>
        </w:rPr>
        <w:t xml:space="preserve">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Педагогическая цель предполагает соответствующую деятельность, </w:t>
      </w:r>
      <w:r w:rsidR="00C009EC" w:rsidRPr="00C009EC">
        <w:rPr>
          <w:szCs w:val="28"/>
        </w:rPr>
        <w:t xml:space="preserve">т.е. </w:t>
      </w:r>
      <w:r w:rsidRPr="00C009EC">
        <w:rPr>
          <w:szCs w:val="28"/>
        </w:rPr>
        <w:t>воздействие на процесс формирования личности и соответствующие изменения в этом процессе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Известный писатель С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Соловейчик утверждает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«Воспитатель, как и художник, действует не по плану, не по отвлеченной идее, не по заданному перечню каких-то качеств и не по образцу, а по образу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У каждого из нас, даже если мы об этом не знаем, живет в голове образ Идеального Ребенка, и мы незаметно для себя, стараемся подвести реального нашего ребеночка под этот идеальный образ»</w:t>
      </w:r>
      <w:r w:rsidR="00C009EC" w:rsidRPr="00C009EC">
        <w:rPr>
          <w:szCs w:val="28"/>
        </w:rPr>
        <w:t xml:space="preserve"> [</w:t>
      </w:r>
      <w:r w:rsidRPr="00C009EC">
        <w:rPr>
          <w:szCs w:val="28"/>
        </w:rPr>
        <w:t>3</w:t>
      </w:r>
      <w:r w:rsidR="00C009EC" w:rsidRPr="00C009EC">
        <w:rPr>
          <w:szCs w:val="28"/>
        </w:rPr>
        <w:t xml:space="preserve">]. </w:t>
      </w:r>
      <w:r w:rsidRPr="00C009EC">
        <w:rPr>
          <w:szCs w:val="28"/>
        </w:rPr>
        <w:t>Особенность подобной цели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недифференцированность, цельность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При этом личность рассматривается в целом, а не «растаскивается», расчленяется по отдельным качествам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Но педагогическая деятельность в этом случае строится стихийно, методом проб и ошибок «получилось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не получилось»</w:t>
      </w:r>
      <w:r w:rsidR="00C009EC" w:rsidRPr="00C009EC">
        <w:rPr>
          <w:szCs w:val="28"/>
        </w:rPr>
        <w:t xml:space="preserve">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«В специальных педагогических контекстах,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утверждал А</w:t>
      </w:r>
      <w:r w:rsidR="00C009EC">
        <w:rPr>
          <w:szCs w:val="28"/>
        </w:rPr>
        <w:t xml:space="preserve">.С. </w:t>
      </w:r>
      <w:r w:rsidRPr="00C009EC">
        <w:rPr>
          <w:szCs w:val="28"/>
        </w:rPr>
        <w:t>Макаренко,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недопустимо говорить только об идеале воспитания, как это уместно в философских высказываниях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От педагога требуется не решение проблемы идеала, а решение проблемы путей к этому идеалу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Это значит, что педагогика должна разработать сложнейший вопрос о цели воспитания и о методе приближения к этой цели»</w:t>
      </w:r>
      <w:r w:rsidR="00C009EC" w:rsidRPr="00C009EC">
        <w:rPr>
          <w:szCs w:val="28"/>
        </w:rPr>
        <w:t xml:space="preserve"> [</w:t>
      </w:r>
      <w:r w:rsidRPr="00C009EC">
        <w:rPr>
          <w:szCs w:val="28"/>
        </w:rPr>
        <w:t>4</w:t>
      </w:r>
      <w:r w:rsidR="00C009EC" w:rsidRPr="00C009EC">
        <w:rPr>
          <w:szCs w:val="28"/>
        </w:rPr>
        <w:t xml:space="preserve">]. </w:t>
      </w:r>
      <w:r w:rsidRPr="00C009EC">
        <w:rPr>
          <w:szCs w:val="28"/>
        </w:rPr>
        <w:t>Таким образом, идеал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это ещё не педагогическая цель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Мы считаем принципиальным отметить, что…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поставить педагогическую цель означает определить те изменения в личности воспитуемого, которых хочет достичь педагог</w:t>
      </w:r>
      <w:r w:rsidR="00C009EC" w:rsidRPr="00C009EC">
        <w:rPr>
          <w:szCs w:val="28"/>
        </w:rPr>
        <w:t xml:space="preserve">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Традиционно цель образования представлялась как заказ общества, выраженный в модели личности, в стандарте образования и поведения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Личностная ориентация образования предполагает, что «самые совершенные ценности человеческого рода должны как бы заново родиться в её</w:t>
      </w:r>
      <w:r w:rsidR="00C009EC" w:rsidRPr="00C009EC">
        <w:rPr>
          <w:szCs w:val="28"/>
        </w:rPr>
        <w:t xml:space="preserve"> [</w:t>
      </w:r>
      <w:r w:rsidRPr="00C009EC">
        <w:rPr>
          <w:szCs w:val="28"/>
        </w:rPr>
        <w:t>личности</w:t>
      </w:r>
      <w:r w:rsidR="00C009EC" w:rsidRPr="00C009EC">
        <w:rPr>
          <w:szCs w:val="28"/>
        </w:rPr>
        <w:t xml:space="preserve">] </w:t>
      </w:r>
      <w:r w:rsidRPr="00C009EC">
        <w:rPr>
          <w:szCs w:val="28"/>
        </w:rPr>
        <w:t xml:space="preserve">опыте, иначе они просто не могут быть адекватно присвоены, </w:t>
      </w:r>
      <w:r w:rsidR="00C009EC" w:rsidRPr="00C009EC">
        <w:rPr>
          <w:szCs w:val="28"/>
        </w:rPr>
        <w:t xml:space="preserve">т.е. </w:t>
      </w:r>
      <w:r w:rsidRPr="00C009EC">
        <w:rPr>
          <w:szCs w:val="28"/>
        </w:rPr>
        <w:t>обрести личностный смысл»</w:t>
      </w:r>
      <w:r w:rsidR="00C009EC" w:rsidRPr="00C009EC">
        <w:rPr>
          <w:szCs w:val="28"/>
        </w:rPr>
        <w:t xml:space="preserve"> [</w:t>
      </w:r>
      <w:r w:rsidRPr="00C009EC">
        <w:rPr>
          <w:szCs w:val="28"/>
        </w:rPr>
        <w:t>5</w:t>
      </w:r>
      <w:r w:rsidR="00C009EC" w:rsidRPr="00C009EC">
        <w:rPr>
          <w:szCs w:val="28"/>
        </w:rPr>
        <w:t xml:space="preserve">].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Основываясь на этом положении, мы считаем необходимым уточнить предыдущий свой тезис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в воспитательной цели формулируются желаемые изменения в личностном опыте ребенка, его взглядах, установках</w:t>
      </w:r>
      <w:r w:rsidR="00C009EC" w:rsidRPr="00C009EC">
        <w:rPr>
          <w:szCs w:val="28"/>
        </w:rPr>
        <w:t xml:space="preserve">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Известно, что педагогические закономерности (в отличие от законов природы</w:t>
      </w:r>
      <w:r w:rsidR="00C009EC" w:rsidRPr="00C009EC">
        <w:rPr>
          <w:szCs w:val="28"/>
        </w:rPr>
        <w:t xml:space="preserve">) </w:t>
      </w:r>
      <w:r w:rsidRPr="00C009EC">
        <w:rPr>
          <w:szCs w:val="28"/>
        </w:rPr>
        <w:t xml:space="preserve">имеют статистический характер, </w:t>
      </w:r>
      <w:r w:rsidR="00C009EC" w:rsidRPr="00C009EC">
        <w:rPr>
          <w:szCs w:val="28"/>
        </w:rPr>
        <w:t xml:space="preserve">т.е. </w:t>
      </w:r>
      <w:r w:rsidRPr="00C009EC">
        <w:rPr>
          <w:szCs w:val="28"/>
        </w:rPr>
        <w:t>вероятность их действия не стопроцентная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Педагогический закон не может предопределить с неизбежностью достижение предполагаемого результата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Поэтому, даже основанная на научном знании педагогическая цель не будет реальной, если не учитывает собственную активность личности, её избирательность, саморазвитие, целостность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«Образование, ориентированное на развитие личности, достигает своих целей в такой степени, в какой создаёт ситуацию востребованности личности, её сил саморазвития»</w:t>
      </w:r>
      <w:r w:rsidR="00C009EC" w:rsidRPr="00C009EC">
        <w:rPr>
          <w:szCs w:val="28"/>
        </w:rPr>
        <w:t xml:space="preserve"> [</w:t>
      </w:r>
      <w:r w:rsidRPr="00C009EC">
        <w:rPr>
          <w:szCs w:val="28"/>
        </w:rPr>
        <w:t>6</w:t>
      </w:r>
      <w:r w:rsidR="00C009EC" w:rsidRPr="00C009EC">
        <w:rPr>
          <w:szCs w:val="28"/>
        </w:rPr>
        <w:t xml:space="preserve">]. </w:t>
      </w:r>
      <w:r w:rsidRPr="00C009EC">
        <w:rPr>
          <w:szCs w:val="28"/>
        </w:rPr>
        <w:t>Следовательно, педагогическая цель с позиций личностно ориентированного образования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это не те взгляды и убеждения, которыми должен с точки зрения педагога обладать воспитанник, а те проявления человека, которые обществом воспринимаются как выражение личности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принятие и обоснование деятельности, опосредование внешних воздействий и внутренних импульсов поведения, видение скрытых противоречий действительности, критичности в отношении предлагаемых извне ценностей и норм, конструирование и удержание определённого образа «Я», определение системы своих жизненных смыслов вплоть до самого важного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сути жизни, построение личностной картины мира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индивидуального мировоззрения, обеспечение творческого, преобразующего характера любой личностно значимой деятельности, стремление к признанию своего образа «Я» окружающими, обеспечение уровня духовности жизнедеятельности в соответствии с личностными притязаниями, чтобы жизнь человека не сводилась к утилитарным целям</w:t>
      </w:r>
      <w:r w:rsidR="00C009EC" w:rsidRPr="00C009EC">
        <w:rPr>
          <w:szCs w:val="28"/>
        </w:rPr>
        <w:t>. [</w:t>
      </w:r>
      <w:r w:rsidRPr="00C009EC">
        <w:rPr>
          <w:szCs w:val="28"/>
        </w:rPr>
        <w:t>7</w:t>
      </w:r>
      <w:r w:rsidR="00C009EC" w:rsidRPr="00C009EC">
        <w:rPr>
          <w:szCs w:val="28"/>
        </w:rPr>
        <w:t xml:space="preserve">]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Сущность гуманистического, личностно ориентированного воспитания состоит в отказе от моделирования личности как идеологического заказа, формы стандартов мышления, оценок и поведения, принятых какой-либо политической партией или социальной группой</w:t>
      </w:r>
      <w:r w:rsidR="00C009EC" w:rsidRPr="00C009EC">
        <w:rPr>
          <w:szCs w:val="28"/>
        </w:rPr>
        <w:t xml:space="preserve">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Современное воспитание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не привитие определённой модели, а организация педагогических условий для формирования и осознания ребёнком собственного личностного опыта, приобретаемого на основе межличностных отношений и обусловленных ими ситуаций, проявляющегося в форме переживаний, смыслотворчества, саморазвития</w:t>
      </w:r>
      <w:r w:rsidR="00C009EC" w:rsidRPr="00C009EC">
        <w:rPr>
          <w:szCs w:val="28"/>
        </w:rPr>
        <w:t xml:space="preserve">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Целеполагание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процесс выработки цели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Цель воспитательной деятельности формируется при сопоставлении идеального образа с данными изучения конкретной личности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Следовательно, педагогу нужно</w:t>
      </w:r>
      <w:r w:rsidR="00C009EC" w:rsidRPr="00C009EC">
        <w:rPr>
          <w:szCs w:val="28"/>
        </w:rPr>
        <w:t xml:space="preserve">: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1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Как можно конкретнее, детальнее сформулировать идеал личности, которого хотелось бы достичь</w:t>
      </w:r>
      <w:r w:rsidR="00C009EC" w:rsidRPr="00C009EC">
        <w:rPr>
          <w:szCs w:val="28"/>
        </w:rPr>
        <w:t xml:space="preserve">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2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Сравнить с помощью специальных методик конкретную личность с идеалом</w:t>
      </w:r>
      <w:r w:rsidR="00C009EC" w:rsidRPr="00C009EC">
        <w:rPr>
          <w:szCs w:val="28"/>
        </w:rPr>
        <w:t xml:space="preserve">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3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Выявить существенные расхождения полученной картины с идеалом</w:t>
      </w:r>
      <w:r w:rsidR="00C009EC" w:rsidRPr="00C009EC">
        <w:rPr>
          <w:szCs w:val="28"/>
        </w:rPr>
        <w:t xml:space="preserve">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4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Определить те изменения, которых требуется достичь за данный промежуток времени</w:t>
      </w:r>
      <w:r w:rsidR="00C009EC" w:rsidRPr="00C009EC">
        <w:rPr>
          <w:szCs w:val="28"/>
        </w:rPr>
        <w:t xml:space="preserve">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Результаты нашей экспериментальной работы показывают, что наиболее легко воспринимают этот алгоритм студенты, не отягощенные опытом педагогической деятельности и ответственностью за жизнь, здоровье и судьбы своих воспитанников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Педагоги же неизменно задают вопросы</w:t>
      </w:r>
      <w:r w:rsidR="00C009EC" w:rsidRPr="00C009EC">
        <w:rPr>
          <w:szCs w:val="28"/>
        </w:rPr>
        <w:t xml:space="preserve">: </w:t>
      </w:r>
      <w:r w:rsidRPr="00C009EC">
        <w:rPr>
          <w:szCs w:val="28"/>
        </w:rPr>
        <w:t>кто, как и по какому праву определяет тот идеал личности, с которого начинается процесс целеполагания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Мы считаем, что эта проблема из серии вечных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Появление в государстве монополиста на выработку идеала личности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верный признак авторитаризма, диктатуры в стране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процессе исследований нами были выработаны и оказались эффективными следующие рекомендации педагогам по целаполаганию</w:t>
      </w:r>
      <w:r w:rsidR="00C009EC" w:rsidRPr="00C009EC">
        <w:rPr>
          <w:szCs w:val="28"/>
        </w:rPr>
        <w:t xml:space="preserve">: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1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Определяя идеал личности, следует помнить, что в его формировании мы вынуждены пройти от общечеловеческих ценностей, через ценности национальной культуры, традиции региона, социальной группы до взглядов конкретной семьи и самого растущего человека на своё будущее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Потому важно вовремя остановиться в детализации идеального образа своего воспитанника</w:t>
      </w:r>
      <w:r w:rsidR="00C009EC" w:rsidRPr="00C009EC">
        <w:rPr>
          <w:szCs w:val="28"/>
        </w:rPr>
        <w:t xml:space="preserve">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2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 процессе целеполагания, как видим, важную роль играет наше владение методами психолого-педагогической диагностики личностных качеств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Педагогу необходимо не только располагать достаточным количеством освоенных методик, но и конструировать из них программу изучения личности и групп учащихся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Причём, изучение должно вплетаться в учебно</w:t>
      </w:r>
      <w:r w:rsidRPr="00C009EC">
        <w:rPr>
          <w:szCs w:val="28"/>
        </w:rPr>
        <w:noBreakHyphen/>
        <w:t>воспитательный процесс, а не представлять из себя отдельную деятельность, дополнительную к основной</w:t>
      </w:r>
      <w:r w:rsidR="00C009EC" w:rsidRPr="00C009EC">
        <w:rPr>
          <w:szCs w:val="28"/>
        </w:rPr>
        <w:t xml:space="preserve">. </w:t>
      </w:r>
    </w:p>
    <w:p w:rsidR="00C009EC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3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На третьем шаге целеполагания уберегите себя от мелочности, от стремления «подогнать» каждую конкретную личность под сформулированный идеал</w:t>
      </w:r>
      <w:r w:rsidR="00C009EC" w:rsidRPr="00C009EC">
        <w:rPr>
          <w:szCs w:val="28"/>
        </w:rPr>
        <w:t xml:space="preserve">. </w:t>
      </w:r>
    </w:p>
    <w:p w:rsidR="00C009EC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Во</w:t>
      </w:r>
      <w:r w:rsidRPr="00C009EC">
        <w:rPr>
          <w:szCs w:val="28"/>
        </w:rPr>
        <w:noBreakHyphen/>
        <w:t>первых, никогда нельзя быть до конца уверенным в том, что этот идеал сформулирован корректно</w:t>
      </w:r>
      <w:r w:rsidR="00C009EC" w:rsidRPr="00C009EC">
        <w:rPr>
          <w:szCs w:val="28"/>
        </w:rPr>
        <w:t xml:space="preserve">. </w:t>
      </w:r>
    </w:p>
    <w:p w:rsidR="00C009EC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Во</w:t>
      </w:r>
      <w:r w:rsidRPr="00C009EC">
        <w:rPr>
          <w:szCs w:val="28"/>
        </w:rPr>
        <w:noBreakHyphen/>
        <w:t>вторых, всегда трудно провести в достаточной степени полную диагностику выделенных качеств</w:t>
      </w:r>
      <w:r w:rsidR="00C009EC" w:rsidRPr="00C009EC">
        <w:rPr>
          <w:szCs w:val="28"/>
        </w:rPr>
        <w:t xml:space="preserve">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В-третьих, личность непрерывно изменяется и «вчерашние» знания о ней могут быть неприменимы сегодня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Наконец, проблематичным является вопрос об учёте саморазвития личности воспитанника</w:t>
      </w:r>
      <w:r w:rsidR="00C009EC" w:rsidRPr="00C009EC">
        <w:rPr>
          <w:szCs w:val="28"/>
        </w:rPr>
        <w:t xml:space="preserve">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4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Лишь четвертый шаг позволит нам сформулировать воспитательную цель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При этом важно учесть не только</w:t>
      </w:r>
      <w:r w:rsidR="00C009EC" w:rsidRPr="00C009EC">
        <w:rPr>
          <w:szCs w:val="28"/>
        </w:rPr>
        <w:t xml:space="preserve"> </w:t>
      </w:r>
      <w:r w:rsidRPr="00C009EC">
        <w:rPr>
          <w:szCs w:val="28"/>
        </w:rPr>
        <w:t>время, но и средства, которыми располагает педагог для достижения воспитательного результата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Выходит, что целеполагание</w:t>
      </w:r>
      <w:r w:rsidR="00C009EC" w:rsidRPr="00C009EC">
        <w:rPr>
          <w:szCs w:val="28"/>
        </w:rPr>
        <w:t xml:space="preserve"> - </w:t>
      </w:r>
      <w:r w:rsidRPr="00C009EC">
        <w:rPr>
          <w:szCs w:val="28"/>
        </w:rPr>
        <w:t>центральный момент в проектировании педагогического процесса (как впрочем и всякой деятельности</w:t>
      </w:r>
      <w:r w:rsidR="00C009EC" w:rsidRPr="00C009EC">
        <w:rPr>
          <w:szCs w:val="28"/>
        </w:rPr>
        <w:t xml:space="preserve">).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Но вот цель поставлена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Прежде, чем приступить к её выполнению, остановимся, оценим, насколько правильно она поставлена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Ведь ошибочно выбранная цель почти гарантирует нам бесплодные усилия по её достижению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Решая проблему грамотной постановки цели воспитательной работы, следует ответить на вопросы</w:t>
      </w:r>
      <w:r w:rsidR="00C009EC" w:rsidRPr="00C009EC">
        <w:rPr>
          <w:szCs w:val="28"/>
        </w:rPr>
        <w:t xml:space="preserve">: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bookmarkStart w:id="31" w:name="Критерии"/>
      <w:r w:rsidRPr="00C009EC">
        <w:rPr>
          <w:szCs w:val="28"/>
        </w:rPr>
        <w:t>1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Можно ли назвать сформулированную фразу целью, </w:t>
      </w:r>
      <w:r w:rsidR="00C009EC" w:rsidRPr="00C009EC">
        <w:rPr>
          <w:szCs w:val="28"/>
        </w:rPr>
        <w:t xml:space="preserve">т.е. </w:t>
      </w:r>
      <w:r w:rsidRPr="00C009EC">
        <w:rPr>
          <w:szCs w:val="28"/>
        </w:rPr>
        <w:t>определяет ли она результат деятельности, которого следует достичь, или намечает лишь направление движения</w:t>
      </w:r>
      <w:r w:rsidR="00C009EC" w:rsidRPr="00C009EC">
        <w:rPr>
          <w:szCs w:val="28"/>
        </w:rPr>
        <w:t xml:space="preserve">?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2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Воспитательная ли это цель, </w:t>
      </w:r>
      <w:r w:rsidR="00C009EC" w:rsidRPr="00C009EC">
        <w:rPr>
          <w:szCs w:val="28"/>
        </w:rPr>
        <w:t xml:space="preserve">т.е. </w:t>
      </w:r>
      <w:r w:rsidRPr="00C009EC">
        <w:rPr>
          <w:szCs w:val="28"/>
        </w:rPr>
        <w:t xml:space="preserve">определяет ли она воспитательную деятельность, направленную на изменения в жизненном опыте ребенка, а не организаторскую, экологическую и </w:t>
      </w:r>
      <w:r w:rsidR="00C009EC" w:rsidRPr="00C009EC">
        <w:rPr>
          <w:szCs w:val="28"/>
        </w:rPr>
        <w:t xml:space="preserve">т.д. </w:t>
      </w:r>
    </w:p>
    <w:p w:rsidR="00337B65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3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Учитывает ли эта цель целостный характер личности, </w:t>
      </w:r>
      <w:r w:rsidR="00C009EC" w:rsidRPr="00C009EC">
        <w:rPr>
          <w:szCs w:val="28"/>
        </w:rPr>
        <w:t xml:space="preserve">т.е. </w:t>
      </w:r>
      <w:r w:rsidRPr="00C009EC">
        <w:rPr>
          <w:szCs w:val="28"/>
        </w:rPr>
        <w:t>наличие в ней системы различных взаимосвязанных качеств, среди которых есть ведущие (например, гражданственность, готовность к труду, нравственность</w:t>
      </w:r>
      <w:r w:rsidR="00C009EC" w:rsidRPr="00C009EC">
        <w:rPr>
          <w:szCs w:val="28"/>
        </w:rPr>
        <w:t xml:space="preserve">) ? </w:t>
      </w:r>
    </w:p>
    <w:p w:rsidR="00C009EC" w:rsidRPr="00C009EC" w:rsidRDefault="00337B65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4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 xml:space="preserve">Реальна ли она, </w:t>
      </w:r>
      <w:r w:rsidR="00C009EC" w:rsidRPr="00C009EC">
        <w:rPr>
          <w:szCs w:val="28"/>
        </w:rPr>
        <w:t xml:space="preserve">т.е. </w:t>
      </w:r>
      <w:r w:rsidRPr="00C009EC">
        <w:rPr>
          <w:szCs w:val="28"/>
        </w:rPr>
        <w:t>предполагается ли в постановке цели определенный отрезок времени и средства для ее достижения</w:t>
      </w:r>
      <w:r w:rsidR="00C009EC" w:rsidRPr="00C009EC">
        <w:rPr>
          <w:szCs w:val="28"/>
        </w:rPr>
        <w:t xml:space="preserve">? </w:t>
      </w:r>
      <w:bookmarkEnd w:id="31"/>
    </w:p>
    <w:p w:rsidR="00D43E3A" w:rsidRDefault="00D43E3A" w:rsidP="00D43E3A">
      <w:pPr>
        <w:pStyle w:val="2"/>
      </w:pPr>
    </w:p>
    <w:p w:rsidR="00C009EC" w:rsidRPr="00C009EC" w:rsidRDefault="00D43E3A" w:rsidP="00D43E3A">
      <w:pPr>
        <w:pStyle w:val="2"/>
      </w:pPr>
      <w:bookmarkStart w:id="32" w:name="_Toc223685537"/>
      <w:r>
        <w:t>2.2</w:t>
      </w:r>
      <w:r w:rsidR="00C009EC" w:rsidRPr="00C009EC">
        <w:t xml:space="preserve">. </w:t>
      </w:r>
      <w:r w:rsidR="00337B65" w:rsidRPr="00C009EC">
        <w:t>Подбор видеоматериалов</w:t>
      </w:r>
      <w:bookmarkEnd w:id="32"/>
    </w:p>
    <w:p w:rsidR="00D43E3A" w:rsidRDefault="00D43E3A" w:rsidP="00D43E3A">
      <w:pPr>
        <w:pStyle w:val="2"/>
      </w:pPr>
    </w:p>
    <w:p w:rsidR="00337B65" w:rsidRPr="00C009EC" w:rsidRDefault="00D43E3A" w:rsidP="00D43E3A">
      <w:pPr>
        <w:pStyle w:val="2"/>
      </w:pPr>
      <w:bookmarkStart w:id="33" w:name="_Toc223685538"/>
      <w:r>
        <w:t>2.2.1.</w:t>
      </w:r>
      <w:r w:rsidR="00C009EC" w:rsidRPr="00C009EC">
        <w:t xml:space="preserve"> </w:t>
      </w:r>
      <w:r w:rsidR="00337B65" w:rsidRPr="00C009EC">
        <w:t>Видеосъемка</w:t>
      </w:r>
      <w:bookmarkEnd w:id="33"/>
    </w:p>
    <w:p w:rsidR="00F01CF8" w:rsidRPr="00C009EC" w:rsidRDefault="00F01CF8" w:rsidP="00C009EC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C009EC">
        <w:rPr>
          <w:bCs/>
          <w:szCs w:val="28"/>
        </w:rPr>
        <w:t>Композиция кадра</w:t>
      </w:r>
      <w:r w:rsidR="00D43E3A">
        <w:rPr>
          <w:bCs/>
          <w:szCs w:val="28"/>
        </w:rPr>
        <w:t xml:space="preserve"> </w:t>
      </w:r>
      <w:r w:rsidRPr="00C009EC">
        <w:rPr>
          <w:bCs/>
          <w:szCs w:val="28"/>
        </w:rPr>
        <w:t>и монтаж видеофильма</w:t>
      </w:r>
    </w:p>
    <w:p w:rsidR="00F01CF8" w:rsidRPr="00C009EC" w:rsidRDefault="00F01CF8" w:rsidP="00C009EC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C009EC">
        <w:rPr>
          <w:bCs/>
          <w:szCs w:val="28"/>
        </w:rPr>
        <w:t>Композиция</w:t>
      </w:r>
    </w:p>
    <w:p w:rsidR="00F01CF8" w:rsidRPr="00C009EC" w:rsidRDefault="00F01CF8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Видеофильм состоит из большого числа монтажных кадров, которые соединяются в определенной последовательности для наиболее выразительно</w:t>
      </w:r>
      <w:r w:rsidR="00D43E3A">
        <w:rPr>
          <w:szCs w:val="28"/>
        </w:rPr>
        <w:t>го раскры</w:t>
      </w:r>
      <w:r w:rsidRPr="00C009EC">
        <w:rPr>
          <w:szCs w:val="28"/>
        </w:rPr>
        <w:t>тия содержания видеофильма</w:t>
      </w:r>
      <w:r w:rsidR="00C009EC" w:rsidRPr="00C009EC">
        <w:rPr>
          <w:szCs w:val="28"/>
        </w:rPr>
        <w:t xml:space="preserve">. </w:t>
      </w:r>
    </w:p>
    <w:p w:rsidR="00F93D50" w:rsidRDefault="00F01CF8" w:rsidP="00C009EC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Снимать каждый видеокадр нужно с учетом его места в </w:t>
      </w:r>
      <w:r w:rsidRPr="00C009EC">
        <w:rPr>
          <w:iCs/>
          <w:szCs w:val="28"/>
        </w:rPr>
        <w:t>«монтажной фразе»,</w:t>
      </w:r>
      <w:r w:rsidRPr="00C009EC">
        <w:rPr>
          <w:szCs w:val="28"/>
        </w:rPr>
        <w:t>объединяющей ряд видеокадров по логике развития сюжета и изобразительным</w:t>
      </w:r>
      <w:r w:rsidR="00165CF4">
        <w:rPr>
          <w:szCs w:val="28"/>
        </w:rPr>
        <w:t xml:space="preserve"> </w:t>
      </w:r>
      <w:r w:rsidRPr="00C009EC">
        <w:rPr>
          <w:szCs w:val="28"/>
        </w:rPr>
        <w:t>признакам</w:t>
      </w:r>
      <w:r w:rsidR="00C009EC" w:rsidRPr="00C009EC">
        <w:rPr>
          <w:szCs w:val="28"/>
        </w:rPr>
        <w:t xml:space="preserve">. </w:t>
      </w:r>
      <w:r w:rsidRPr="00C009EC">
        <w:rPr>
          <w:szCs w:val="28"/>
        </w:rPr>
        <w:t>Нельзя хорошо смонтировать эпиз</w:t>
      </w:r>
      <w:r w:rsidR="00D43E3A">
        <w:rPr>
          <w:szCs w:val="28"/>
        </w:rPr>
        <w:t>од видеофильма, если не все кад</w:t>
      </w:r>
      <w:r w:rsidRPr="00C009EC">
        <w:rPr>
          <w:szCs w:val="28"/>
        </w:rPr>
        <w:t>ры сняты монтажно, хотя некоторые из них, быть может, и очень эффектны</w:t>
      </w:r>
      <w:r w:rsidR="00C009EC" w:rsidRPr="00C009EC">
        <w:rPr>
          <w:szCs w:val="28"/>
        </w:rPr>
        <w:t xml:space="preserve">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  <w:r w:rsidRPr="00C009EC">
        <w:rPr>
          <w:szCs w:val="28"/>
        </w:rPr>
        <w:t>Не менее важное требование к видеокадру, вытекающее из условия восприятия</w:t>
      </w:r>
      <w:r w:rsidR="00165CF4">
        <w:rPr>
          <w:szCs w:val="28"/>
        </w:rPr>
        <w:t xml:space="preserve"> </w:t>
      </w:r>
      <w:r w:rsidRPr="00C009EC">
        <w:rPr>
          <w:szCs w:val="28"/>
        </w:rPr>
        <w:t>зрителем видеофильма с экрана телевизора, - это простота и логичность к</w:t>
      </w:r>
      <w:r>
        <w:rPr>
          <w:szCs w:val="28"/>
        </w:rPr>
        <w:t>ом</w:t>
      </w:r>
      <w:r w:rsidRPr="00C009EC">
        <w:rPr>
          <w:szCs w:val="28"/>
        </w:rPr>
        <w:t>позиционного построения. В видеокадре не должно быть ничего лишнего, чт</w:t>
      </w:r>
      <w:r>
        <w:rPr>
          <w:szCs w:val="28"/>
        </w:rPr>
        <w:t xml:space="preserve">о </w:t>
      </w:r>
      <w:r w:rsidRPr="00C009EC">
        <w:rPr>
          <w:szCs w:val="28"/>
        </w:rPr>
        <w:t>не служит непосредственно созданию образа и развитию действия. Напротив</w:t>
      </w:r>
      <w:r>
        <w:rPr>
          <w:szCs w:val="28"/>
        </w:rPr>
        <w:t xml:space="preserve">, </w:t>
      </w:r>
      <w:r w:rsidRPr="00C009EC">
        <w:rPr>
          <w:szCs w:val="28"/>
        </w:rPr>
        <w:t>все снятое должно соответствовать главной задаче - идее фильма. Важно найт</w:t>
      </w:r>
      <w:r>
        <w:rPr>
          <w:szCs w:val="28"/>
        </w:rPr>
        <w:t xml:space="preserve">и </w:t>
      </w:r>
      <w:r w:rsidRPr="00C009EC">
        <w:rPr>
          <w:szCs w:val="28"/>
        </w:rPr>
        <w:t>правильное соотношение фона и действия на втором плане с изображение</w:t>
      </w:r>
      <w:r>
        <w:rPr>
          <w:szCs w:val="28"/>
        </w:rPr>
        <w:t xml:space="preserve">м </w:t>
      </w:r>
      <w:r w:rsidRPr="00C009EC">
        <w:rPr>
          <w:szCs w:val="28"/>
        </w:rPr>
        <w:t>важных для сюжета объектов переднего плана, используя для этого прием</w:t>
      </w:r>
      <w:r>
        <w:rPr>
          <w:szCs w:val="28"/>
        </w:rPr>
        <w:t xml:space="preserve">ы </w:t>
      </w:r>
      <w:r w:rsidRPr="00C009EC">
        <w:rPr>
          <w:szCs w:val="28"/>
        </w:rPr>
        <w:t xml:space="preserve">композиционного изобразительного решения, акцентирующие внимание зрителя на главных объектах.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Для выявления главного, наиболее важного в сцене и привлечения внимани</w:t>
      </w:r>
      <w:r>
        <w:rPr>
          <w:szCs w:val="28"/>
        </w:rPr>
        <w:t xml:space="preserve">я </w:t>
      </w:r>
      <w:r w:rsidRPr="00C009EC">
        <w:rPr>
          <w:szCs w:val="28"/>
        </w:rPr>
        <w:t>к нему зрителя могут служить элементы композиции кадра: переход на боле</w:t>
      </w:r>
      <w:r>
        <w:rPr>
          <w:szCs w:val="28"/>
        </w:rPr>
        <w:t xml:space="preserve">е </w:t>
      </w:r>
      <w:r w:rsidRPr="00C009EC">
        <w:rPr>
          <w:szCs w:val="28"/>
        </w:rPr>
        <w:t xml:space="preserve">крупный план, ракурсное изображение предмета и светотональный акцент.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>Кинематографические план</w:t>
      </w:r>
      <w:r>
        <w:rPr>
          <w:bCs/>
          <w:szCs w:val="28"/>
        </w:rPr>
        <w:t xml:space="preserve">ы </w:t>
      </w:r>
      <w:r w:rsidRPr="00C009EC">
        <w:rPr>
          <w:szCs w:val="28"/>
        </w:rPr>
        <w:t xml:space="preserve">Многое в видеофильм пришло из кинематографа, потому что кино и видео - «два родных брата», так что здесь и далее мы будем больше говорить о кино, нежели о видео.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Одним из важнейших средств кинематографической выразительности являетс</w:t>
      </w:r>
      <w:r>
        <w:rPr>
          <w:szCs w:val="28"/>
        </w:rPr>
        <w:t xml:space="preserve">я </w:t>
      </w:r>
      <w:r w:rsidRPr="00C009EC">
        <w:rPr>
          <w:szCs w:val="28"/>
        </w:rPr>
        <w:t xml:space="preserve">показ действия на разных планах: общем, среднем, крупном и детальном.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Планы кадра характеризуют охват пространства рамкой кинокадра и крупност</w:t>
      </w:r>
      <w:r>
        <w:rPr>
          <w:szCs w:val="28"/>
        </w:rPr>
        <w:t xml:space="preserve">ь </w:t>
      </w:r>
      <w:r w:rsidRPr="00C009EC">
        <w:rPr>
          <w:szCs w:val="28"/>
        </w:rPr>
        <w:t>изображаемых в этой рамке объектов. Но следует учесть, что в репортажной видеосъемке, когда события развиваются быстро, не всегда у</w:t>
      </w:r>
      <w:r w:rsidR="00165CF4">
        <w:rPr>
          <w:szCs w:val="28"/>
        </w:rPr>
        <w:t>дается резко переключить.</w:t>
      </w:r>
      <w:r w:rsidRPr="00C009EC">
        <w:rPr>
          <w:szCs w:val="28"/>
        </w:rPr>
        <w:t xml:space="preserve"> Композиция кадра и монтаж видеофильм</w:t>
      </w:r>
      <w:r>
        <w:rPr>
          <w:szCs w:val="28"/>
        </w:rPr>
        <w:t xml:space="preserve">а </w:t>
      </w:r>
      <w:r w:rsidRPr="00C009EC">
        <w:rPr>
          <w:szCs w:val="28"/>
        </w:rPr>
        <w:t>читься на другой план, так как это может оборвать важные слова, произносимы</w:t>
      </w:r>
      <w:r>
        <w:rPr>
          <w:szCs w:val="28"/>
        </w:rPr>
        <w:t xml:space="preserve">е </w:t>
      </w:r>
      <w:r w:rsidRPr="00C009EC">
        <w:rPr>
          <w:szCs w:val="28"/>
        </w:rPr>
        <w:t>персонажами. А это - брак, из которого уже ничего не удастся сделать, разв</w:t>
      </w:r>
      <w:r>
        <w:rPr>
          <w:szCs w:val="28"/>
        </w:rPr>
        <w:t xml:space="preserve">е </w:t>
      </w:r>
      <w:r w:rsidRPr="00C009EC">
        <w:rPr>
          <w:szCs w:val="28"/>
        </w:rPr>
        <w:t>только прокомментировать события при озвучивании самому. Единственное</w:t>
      </w:r>
      <w:r>
        <w:rPr>
          <w:szCs w:val="28"/>
        </w:rPr>
        <w:t xml:space="preserve">, </w:t>
      </w:r>
      <w:r w:rsidRPr="00C009EC">
        <w:rPr>
          <w:szCs w:val="28"/>
        </w:rPr>
        <w:t xml:space="preserve">что здесь доступно, - это умелое пользование трансфокатором. </w:t>
      </w:r>
    </w:p>
    <w:p w:rsidR="00F93D50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Рассмотрим пример разбиения на планы картины В. Перова «Тройка»</w:t>
      </w:r>
      <w:r w:rsidR="001C7BF5">
        <w:rPr>
          <w:szCs w:val="28"/>
        </w:rPr>
        <w:t xml:space="preserve"> </w:t>
      </w:r>
      <w:r w:rsidRPr="00C009EC">
        <w:rPr>
          <w:szCs w:val="28"/>
        </w:rPr>
        <w:t>(</w:t>
      </w:r>
      <w:r>
        <w:rPr>
          <w:szCs w:val="28"/>
        </w:rPr>
        <w:t>рис.13.1</w:t>
      </w:r>
      <w:r w:rsidRPr="00C009EC">
        <w:rPr>
          <w:szCs w:val="28"/>
        </w:rPr>
        <w:t xml:space="preserve">). Общий план </w:t>
      </w:r>
      <w:r w:rsidRPr="00C009EC">
        <w:rPr>
          <w:iCs/>
          <w:szCs w:val="28"/>
        </w:rPr>
        <w:t xml:space="preserve">(1 - </w:t>
      </w:r>
      <w:r w:rsidRPr="00C009EC">
        <w:rPr>
          <w:szCs w:val="28"/>
        </w:rPr>
        <w:t xml:space="preserve">дальний, </w:t>
      </w:r>
      <w:r w:rsidRPr="00C009EC">
        <w:rPr>
          <w:iCs/>
          <w:szCs w:val="28"/>
        </w:rPr>
        <w:t xml:space="preserve">2 - </w:t>
      </w:r>
      <w:r w:rsidRPr="00C009EC">
        <w:rPr>
          <w:szCs w:val="28"/>
        </w:rPr>
        <w:t>общий) показывает действие в цело</w:t>
      </w:r>
      <w:r>
        <w:rPr>
          <w:szCs w:val="28"/>
        </w:rPr>
        <w:t xml:space="preserve">м </w:t>
      </w:r>
      <w:r w:rsidRPr="00C009EC">
        <w:rPr>
          <w:szCs w:val="28"/>
        </w:rPr>
        <w:t>в окружающей обстановке. Его роль описательная. Показ этого плана должн</w:t>
      </w:r>
      <w:r>
        <w:rPr>
          <w:szCs w:val="28"/>
        </w:rPr>
        <w:t xml:space="preserve">а </w:t>
      </w:r>
      <w:r w:rsidRPr="00C009EC">
        <w:rPr>
          <w:szCs w:val="28"/>
        </w:rPr>
        <w:t>быть достаточно продолжительным для того, чтобы зритель успел рассмотрет</w:t>
      </w:r>
      <w:r>
        <w:rPr>
          <w:szCs w:val="28"/>
        </w:rPr>
        <w:t xml:space="preserve">ь </w:t>
      </w:r>
      <w:r w:rsidRPr="00C009EC">
        <w:rPr>
          <w:szCs w:val="28"/>
        </w:rPr>
        <w:t>его содержание.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Средние планы могут быть разными: средний дальний </w:t>
      </w:r>
      <w:r w:rsidRPr="00C009EC">
        <w:rPr>
          <w:iCs/>
          <w:szCs w:val="28"/>
        </w:rPr>
        <w:t xml:space="preserve">(3), </w:t>
      </w:r>
      <w:r w:rsidRPr="00C009EC">
        <w:rPr>
          <w:szCs w:val="28"/>
        </w:rPr>
        <w:t>средний (4), средни</w:t>
      </w:r>
      <w:r>
        <w:rPr>
          <w:szCs w:val="28"/>
        </w:rPr>
        <w:t xml:space="preserve">й </w:t>
      </w:r>
      <w:r w:rsidRPr="00C009EC">
        <w:rPr>
          <w:szCs w:val="28"/>
        </w:rPr>
        <w:t>ближний (5). На среднем дальнем плане человек показан почти во весь рост, н</w:t>
      </w:r>
      <w:r>
        <w:rPr>
          <w:szCs w:val="28"/>
        </w:rPr>
        <w:t xml:space="preserve">а </w:t>
      </w:r>
      <w:r w:rsidRPr="00C009EC">
        <w:rPr>
          <w:szCs w:val="28"/>
        </w:rPr>
        <w:t>среднем - немного приближенным, фигура показана примерно до колен, н</w:t>
      </w:r>
      <w:r>
        <w:rPr>
          <w:szCs w:val="28"/>
        </w:rPr>
        <w:t xml:space="preserve">а </w:t>
      </w:r>
      <w:r w:rsidRPr="00C009EC">
        <w:rPr>
          <w:szCs w:val="28"/>
        </w:rPr>
        <w:t xml:space="preserve">среднем ближнем - почти по пояс. Кадры, снятые средними планами, позволяют увидеть действия людей.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На крупном плане (б) лицо человека занимает значительную часть площад</w:t>
      </w:r>
      <w:r>
        <w:rPr>
          <w:szCs w:val="28"/>
        </w:rPr>
        <w:t xml:space="preserve">и </w:t>
      </w:r>
      <w:r w:rsidRPr="00C009EC">
        <w:rPr>
          <w:szCs w:val="28"/>
        </w:rPr>
        <w:t>кадра. С его помощью можно сосредоточить внимание зрителя на эмоциях человека, передать тончайшие нюансы мимики и душевное состояние. Показ крупным планом неодушевленных предметов позволяет не только акцентировать н</w:t>
      </w:r>
      <w:r>
        <w:rPr>
          <w:szCs w:val="28"/>
        </w:rPr>
        <w:t xml:space="preserve">а </w:t>
      </w:r>
      <w:r w:rsidRPr="00C009EC">
        <w:rPr>
          <w:szCs w:val="28"/>
        </w:rPr>
        <w:t xml:space="preserve">них внимание, но и усилить драматическое содержание эпизода.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Показ плана детали дает возможность рассмотреть мельчайшие подробност</w:t>
      </w:r>
      <w:r>
        <w:rPr>
          <w:szCs w:val="28"/>
        </w:rPr>
        <w:t xml:space="preserve">и </w:t>
      </w:r>
      <w:r w:rsidRPr="00C009EC">
        <w:rPr>
          <w:szCs w:val="28"/>
        </w:rPr>
        <w:t xml:space="preserve">предметов или лица человека, например глаза.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Композиция </w:t>
      </w:r>
    </w:p>
    <w:p w:rsidR="001C7BF5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При использовании глубинного плана действующие лица располагаются на разных расстояниях от видеокамеры, и в одном кадре их изображения получаютс</w:t>
      </w:r>
      <w:r>
        <w:rPr>
          <w:szCs w:val="28"/>
        </w:rPr>
        <w:t xml:space="preserve">я </w:t>
      </w:r>
      <w:r w:rsidRPr="00C009EC">
        <w:rPr>
          <w:szCs w:val="28"/>
        </w:rPr>
        <w:t>разной крупности (</w:t>
      </w:r>
      <w:r>
        <w:rPr>
          <w:szCs w:val="28"/>
        </w:rPr>
        <w:t>рис.13.2</w:t>
      </w:r>
      <w:r w:rsidRPr="00C009EC">
        <w:rPr>
          <w:szCs w:val="28"/>
        </w:rPr>
        <w:t xml:space="preserve">).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>Принцип равновесия в кадр</w:t>
      </w:r>
      <w:r>
        <w:rPr>
          <w:bCs/>
          <w:szCs w:val="28"/>
        </w:rPr>
        <w:t xml:space="preserve">е </w:t>
      </w:r>
      <w:r w:rsidRPr="00C009EC">
        <w:rPr>
          <w:szCs w:val="28"/>
        </w:rPr>
        <w:t>Во всяком произведении изобразительного искусства соблюдается принци</w:t>
      </w:r>
      <w:r>
        <w:rPr>
          <w:szCs w:val="28"/>
        </w:rPr>
        <w:t xml:space="preserve">п </w:t>
      </w:r>
      <w:r w:rsidRPr="00C009EC">
        <w:rPr>
          <w:szCs w:val="28"/>
        </w:rPr>
        <w:t>равновесия, который заключается в том, чтобы найти пропорциональное соотношение правой и левой частей картины. Несоблюдение этого принципа пр</w:t>
      </w:r>
      <w:r>
        <w:rPr>
          <w:szCs w:val="28"/>
        </w:rPr>
        <w:t xml:space="preserve">и </w:t>
      </w:r>
      <w:r w:rsidRPr="00C009EC">
        <w:rPr>
          <w:szCs w:val="28"/>
        </w:rPr>
        <w:t>построении композиции кадра лишает его стройности и изобразительной завершенности. Рассмотрим несколько фотографий (</w:t>
      </w:r>
      <w:r>
        <w:rPr>
          <w:szCs w:val="28"/>
        </w:rPr>
        <w:t>рис.13.3</w:t>
      </w:r>
      <w:r w:rsidRPr="00C009EC">
        <w:rPr>
          <w:szCs w:val="28"/>
        </w:rPr>
        <w:t xml:space="preserve">). На фото </w:t>
      </w:r>
      <w:r w:rsidRPr="00C009EC">
        <w:rPr>
          <w:iCs/>
          <w:szCs w:val="28"/>
        </w:rPr>
        <w:t xml:space="preserve">а </w:t>
      </w:r>
      <w:r w:rsidRPr="00C009EC">
        <w:rPr>
          <w:szCs w:val="28"/>
        </w:rPr>
        <w:t>объект</w:t>
      </w:r>
      <w:r>
        <w:rPr>
          <w:szCs w:val="28"/>
        </w:rPr>
        <w:t xml:space="preserve">ы </w:t>
      </w:r>
      <w:r w:rsidRPr="00C009EC">
        <w:rPr>
          <w:szCs w:val="28"/>
        </w:rPr>
        <w:t xml:space="preserve">сосредоточены в правой части кадра, в то время как левая часть оказалась незаполненной. Здесь крупный план оказался бы предпочтительным. Кадр </w:t>
      </w:r>
      <w:r w:rsidRPr="00C009EC">
        <w:rPr>
          <w:iCs/>
          <w:szCs w:val="28"/>
        </w:rPr>
        <w:t xml:space="preserve">б </w:t>
      </w:r>
      <w:r w:rsidRPr="00C009EC">
        <w:rPr>
          <w:szCs w:val="28"/>
        </w:rPr>
        <w:t>построен с соблюдением принципа равновесия. Его левая часть согласуется с правой</w:t>
      </w:r>
      <w:r>
        <w:rPr>
          <w:szCs w:val="28"/>
        </w:rPr>
        <w:t xml:space="preserve">, </w:t>
      </w:r>
      <w:r w:rsidRPr="00C009EC">
        <w:rPr>
          <w:szCs w:val="28"/>
        </w:rPr>
        <w:t xml:space="preserve">они взаимно уравновешивают друг друга.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Учитесь видеть, находить в изображении главное. Это можно делать, рассматривая репродукции картин знаменитых художников.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Вырежьте из черной бумаги два одинаковых Г-образных фрагмента и, перемещая их по репродукции картины, выделите общие, средние, крупные планы, детали, глубинные планы. Таким образом можно увидеть целый фильм. </w:t>
      </w:r>
    </w:p>
    <w:p w:rsidR="00F93D50" w:rsidRPr="00C009EC" w:rsidRDefault="00F93D50" w:rsidP="00F93D50">
      <w:pPr>
        <w:pStyle w:val="2"/>
      </w:pPr>
      <w:r>
        <w:br w:type="page"/>
      </w:r>
      <w:bookmarkStart w:id="34" w:name="_Toc223685539"/>
      <w:r w:rsidRPr="00C009EC">
        <w:t>Глава 3. Композиция кадра и монтаж видеофильм</w:t>
      </w:r>
      <w:r w:rsidR="00B4569D">
        <w:t>а</w:t>
      </w:r>
      <w:bookmarkEnd w:id="34"/>
    </w:p>
    <w:p w:rsidR="00B4569D" w:rsidRDefault="00B4569D" w:rsidP="00F93D50">
      <w:pPr>
        <w:widowControl w:val="0"/>
        <w:autoSpaceDE w:val="0"/>
        <w:autoSpaceDN w:val="0"/>
        <w:adjustRightInd w:val="0"/>
        <w:rPr>
          <w:szCs w:val="28"/>
        </w:rPr>
      </w:pP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Рис.1</w:t>
      </w:r>
      <w:r w:rsidRPr="00C009EC">
        <w:rPr>
          <w:szCs w:val="28"/>
        </w:rPr>
        <w:t>3.3. Принцип равновесия в кадр</w:t>
      </w:r>
      <w:r>
        <w:rPr>
          <w:szCs w:val="28"/>
        </w:rPr>
        <w:t xml:space="preserve">е </w:t>
      </w:r>
      <w:r w:rsidRPr="00C009EC">
        <w:rPr>
          <w:szCs w:val="28"/>
        </w:rPr>
        <w:t>Возьмите, например, репродукцию картины А. Иванова «Явление Христа народу». Поработав с «рамкой», напишите сценарий и снимите по нему фильм. В зависимости от задачи, которую вы перед собой поставите, вариантов развити</w:t>
      </w:r>
      <w:r>
        <w:rPr>
          <w:szCs w:val="28"/>
        </w:rPr>
        <w:t xml:space="preserve">я </w:t>
      </w:r>
      <w:r w:rsidRPr="00C009EC">
        <w:rPr>
          <w:szCs w:val="28"/>
        </w:rPr>
        <w:t>сюжета может быть множество (</w:t>
      </w:r>
      <w:r>
        <w:rPr>
          <w:szCs w:val="28"/>
        </w:rPr>
        <w:t>рис.13.4</w:t>
      </w:r>
      <w:r w:rsidRPr="00C009EC">
        <w:rPr>
          <w:szCs w:val="28"/>
        </w:rPr>
        <w:t xml:space="preserve">).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iCs/>
          <w:szCs w:val="28"/>
        </w:rPr>
      </w:pPr>
      <w:r w:rsidRPr="00C009EC">
        <w:rPr>
          <w:bCs/>
          <w:szCs w:val="28"/>
        </w:rPr>
        <w:t>Ракур</w:t>
      </w:r>
      <w:r>
        <w:rPr>
          <w:bCs/>
          <w:szCs w:val="28"/>
        </w:rPr>
        <w:t xml:space="preserve">с </w:t>
      </w:r>
      <w:r w:rsidRPr="00C009EC">
        <w:rPr>
          <w:szCs w:val="28"/>
        </w:rPr>
        <w:t xml:space="preserve">Съемка с наклоном видеокамеры вверх или вниз, а также с необычной перспективой изображения называется </w:t>
      </w:r>
      <w:r w:rsidRPr="00C009EC">
        <w:rPr>
          <w:iCs/>
          <w:szCs w:val="28"/>
        </w:rPr>
        <w:t xml:space="preserve">ракурсной. </w:t>
      </w:r>
    </w:p>
    <w:p w:rsidR="00F93D50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На помещенных далее фотографиях (</w:t>
      </w:r>
      <w:r>
        <w:rPr>
          <w:szCs w:val="28"/>
        </w:rPr>
        <w:t>рис.13.5</w:t>
      </w:r>
      <w:r w:rsidRPr="00C009EC">
        <w:rPr>
          <w:szCs w:val="28"/>
        </w:rPr>
        <w:t>) показано ракурсное построени</w:t>
      </w:r>
      <w:r>
        <w:rPr>
          <w:szCs w:val="28"/>
        </w:rPr>
        <w:t xml:space="preserve">е </w:t>
      </w:r>
      <w:r w:rsidRPr="00C009EC">
        <w:rPr>
          <w:szCs w:val="28"/>
        </w:rPr>
        <w:t xml:space="preserve">изображения: фото </w:t>
      </w:r>
      <w:r w:rsidRPr="00C009EC">
        <w:rPr>
          <w:iCs/>
          <w:szCs w:val="28"/>
        </w:rPr>
        <w:t xml:space="preserve">а - </w:t>
      </w:r>
      <w:r w:rsidRPr="00C009EC">
        <w:rPr>
          <w:szCs w:val="28"/>
        </w:rPr>
        <w:t xml:space="preserve">вид на действующих лиц сверху, фото </w:t>
      </w:r>
      <w:r w:rsidRPr="00C009EC">
        <w:rPr>
          <w:iCs/>
          <w:szCs w:val="28"/>
        </w:rPr>
        <w:t xml:space="preserve">б - </w:t>
      </w:r>
      <w:r w:rsidRPr="00C009EC">
        <w:rPr>
          <w:szCs w:val="28"/>
        </w:rPr>
        <w:t>вид на актер</w:t>
      </w:r>
      <w:r>
        <w:rPr>
          <w:szCs w:val="28"/>
        </w:rPr>
        <w:t xml:space="preserve">а </w:t>
      </w:r>
      <w:r w:rsidRPr="00C009EC">
        <w:rPr>
          <w:szCs w:val="28"/>
        </w:rPr>
        <w:t xml:space="preserve">и здание снизу.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Снимая человека с нижней точки вверх, можно подчеркнуть его значимость; съемка с верхней точки может вызвать впечатление приниженности, угнетенности.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Иногда ракурсное построение кадра определяется просто взаимным расположением персонажей и их естественными точками видения. Так, ребенок видит людей и предметы с нижней точки.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Ракурсная съемка - очень сильный прием, и нужно научиться правильно и</w:t>
      </w:r>
      <w:r>
        <w:rPr>
          <w:szCs w:val="28"/>
        </w:rPr>
        <w:t xml:space="preserve">м </w:t>
      </w:r>
      <w:r w:rsidRPr="00C009EC">
        <w:rPr>
          <w:szCs w:val="28"/>
        </w:rPr>
        <w:t xml:space="preserve">пользоваться в необходимых случаях.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>Перспектив</w:t>
      </w:r>
      <w:r>
        <w:rPr>
          <w:bCs/>
          <w:szCs w:val="28"/>
        </w:rPr>
        <w:t xml:space="preserve">а </w:t>
      </w:r>
      <w:r w:rsidRPr="00C009EC">
        <w:rPr>
          <w:szCs w:val="28"/>
        </w:rPr>
        <w:t xml:space="preserve">Существует несколько видов перспективы: линейная, воздушная, тональная и цветовая. С помощью этих видов перспективы в изображении создается представление о глубине пространства перед видеокамерой.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Главное свойство </w:t>
      </w:r>
      <w:r w:rsidRPr="00C009EC">
        <w:rPr>
          <w:iCs/>
          <w:szCs w:val="28"/>
        </w:rPr>
        <w:t xml:space="preserve">линейной перспективы </w:t>
      </w:r>
      <w:r w:rsidRPr="00C009EC">
        <w:rPr>
          <w:szCs w:val="28"/>
        </w:rPr>
        <w:t xml:space="preserve">заключается в стремлении линий, идущих вглубь экрана, сходиться в одной точке.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iCs/>
          <w:szCs w:val="28"/>
        </w:rPr>
        <w:t xml:space="preserve">Воздушная перспектива </w:t>
      </w:r>
      <w:r w:rsidRPr="00C009EC">
        <w:rPr>
          <w:szCs w:val="28"/>
        </w:rPr>
        <w:t>создает ощущение глубины пространства тем, что по мереудаления предметы становятся все более высветленными, менее насыщенного цвета и нечеткими. Усилить или ослабить ощущение глубины пространства помогает композиционное построение кадра. Если на переднем плане поместит</w:t>
      </w:r>
      <w:r>
        <w:rPr>
          <w:szCs w:val="28"/>
        </w:rPr>
        <w:t xml:space="preserve">ь </w:t>
      </w:r>
      <w:r w:rsidRPr="00C009EC">
        <w:rPr>
          <w:szCs w:val="28"/>
        </w:rPr>
        <w:t xml:space="preserve">темные или не освещенные солнцем предметы, то впечатление глубины пространства станет более ощутимым. </w:t>
      </w:r>
    </w:p>
    <w:p w:rsidR="00F93D50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На фотографиях, помещенных на </w:t>
      </w:r>
      <w:r>
        <w:rPr>
          <w:szCs w:val="28"/>
        </w:rPr>
        <w:t>рис.13.6</w:t>
      </w:r>
      <w:r w:rsidRPr="00C009EC">
        <w:rPr>
          <w:szCs w:val="28"/>
        </w:rPr>
        <w:t>, 1</w:t>
      </w:r>
      <w:r>
        <w:rPr>
          <w:szCs w:val="28"/>
        </w:rPr>
        <w:t>3.7</w:t>
      </w:r>
      <w:r w:rsidRPr="00C009EC">
        <w:rPr>
          <w:szCs w:val="28"/>
        </w:rPr>
        <w:t xml:space="preserve"> и 1</w:t>
      </w:r>
      <w:r>
        <w:rPr>
          <w:szCs w:val="28"/>
        </w:rPr>
        <w:t>3.8</w:t>
      </w:r>
      <w:r w:rsidRPr="00C009EC">
        <w:rPr>
          <w:szCs w:val="28"/>
        </w:rPr>
        <w:t xml:space="preserve">, наглядно показано композиционное построение кадра, усиливающее впечатление глубины пространства. </w:t>
      </w:r>
    </w:p>
    <w:p w:rsidR="00B4569D" w:rsidRDefault="00B4569D" w:rsidP="00B4569D">
      <w:pPr>
        <w:pStyle w:val="2"/>
      </w:pPr>
      <w:r>
        <w:br w:type="page"/>
      </w:r>
      <w:bookmarkStart w:id="35" w:name="_Toc223685540"/>
      <w:r w:rsidR="00F93D50" w:rsidRPr="00C009EC">
        <w:t xml:space="preserve">Глава </w:t>
      </w:r>
      <w:r>
        <w:t>4</w:t>
      </w:r>
      <w:r w:rsidR="00F93D50" w:rsidRPr="00C009EC">
        <w:t>. Композиция кадра и монтаж видеофильм</w:t>
      </w:r>
      <w:r w:rsidR="00F93D50">
        <w:t>а</w:t>
      </w:r>
      <w:bookmarkEnd w:id="35"/>
      <w:r w:rsidR="00F93D50">
        <w:t xml:space="preserve"> </w:t>
      </w:r>
    </w:p>
    <w:p w:rsidR="00B4569D" w:rsidRDefault="00B4569D" w:rsidP="00F93D50">
      <w:pPr>
        <w:widowControl w:val="0"/>
        <w:autoSpaceDE w:val="0"/>
        <w:autoSpaceDN w:val="0"/>
        <w:adjustRightInd w:val="0"/>
        <w:rPr>
          <w:szCs w:val="28"/>
        </w:rPr>
      </w:pP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Большое влияние на передачу глубины пространства оказывает угол изображения вариообъектива видеокамеры. Широкоугольные (короткофокусные) объективы воспроизводят перспективу с более выраженным сокращением линий</w:t>
      </w:r>
      <w:r>
        <w:rPr>
          <w:szCs w:val="28"/>
        </w:rPr>
        <w:t xml:space="preserve">, </w:t>
      </w:r>
      <w:r w:rsidRPr="00C009EC">
        <w:rPr>
          <w:szCs w:val="28"/>
        </w:rPr>
        <w:t>длинофокусные (телеобъективы) - наоборот, ослабляют ощущение глубин</w:t>
      </w:r>
      <w:r>
        <w:rPr>
          <w:szCs w:val="28"/>
        </w:rPr>
        <w:t xml:space="preserve">ы </w:t>
      </w:r>
      <w:r w:rsidRPr="00C009EC">
        <w:rPr>
          <w:szCs w:val="28"/>
        </w:rPr>
        <w:t xml:space="preserve">пространства тем, </w:t>
      </w:r>
      <w:r w:rsidR="001C7BF5">
        <w:rPr>
          <w:szCs w:val="28"/>
        </w:rPr>
        <w:t>что уменьшают различие в масшта</w:t>
      </w:r>
      <w:r w:rsidRPr="00C009EC">
        <w:rPr>
          <w:szCs w:val="28"/>
        </w:rPr>
        <w:t>бе изображения переднег</w:t>
      </w:r>
      <w:r>
        <w:rPr>
          <w:szCs w:val="28"/>
        </w:rPr>
        <w:t xml:space="preserve">о </w:t>
      </w:r>
      <w:r w:rsidRPr="00C009EC">
        <w:rPr>
          <w:szCs w:val="28"/>
        </w:rPr>
        <w:t xml:space="preserve">и заднего планов, сокращая тем самым линейную перспективу.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>Световой акцен</w:t>
      </w:r>
      <w:r>
        <w:rPr>
          <w:bCs/>
          <w:szCs w:val="28"/>
        </w:rPr>
        <w:t xml:space="preserve">т </w:t>
      </w:r>
      <w:r w:rsidRPr="00C009EC">
        <w:rPr>
          <w:szCs w:val="28"/>
        </w:rPr>
        <w:t>Для того чтобы сосредоточить внимание зрителя на основных персонажа</w:t>
      </w:r>
      <w:r>
        <w:rPr>
          <w:szCs w:val="28"/>
        </w:rPr>
        <w:t xml:space="preserve">х </w:t>
      </w:r>
      <w:r w:rsidRPr="00C009EC">
        <w:rPr>
          <w:szCs w:val="28"/>
        </w:rPr>
        <w:t>фильма и их действиях, сделать их более заметными, используется световой акцент, то есть выделение лучом прожектора главного в сцене (</w:t>
      </w:r>
      <w:r>
        <w:rPr>
          <w:szCs w:val="28"/>
        </w:rPr>
        <w:t>рис.13.9</w:t>
      </w:r>
      <w:r w:rsidRPr="00C009EC">
        <w:rPr>
          <w:szCs w:val="28"/>
        </w:rPr>
        <w:t xml:space="preserve">).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Рис.13.9</w:t>
      </w:r>
      <w:r w:rsidRPr="00C009EC">
        <w:rPr>
          <w:szCs w:val="28"/>
        </w:rPr>
        <w:t>. Световой акцент на фигуре человек</w:t>
      </w:r>
      <w:r>
        <w:rPr>
          <w:szCs w:val="28"/>
        </w:rPr>
        <w:t xml:space="preserve">а </w:t>
      </w:r>
      <w:r w:rsidRPr="00C009EC">
        <w:rPr>
          <w:bCs/>
          <w:szCs w:val="28"/>
        </w:rPr>
        <w:t>Статика и динамик</w:t>
      </w:r>
      <w:r>
        <w:rPr>
          <w:bCs/>
          <w:szCs w:val="28"/>
        </w:rPr>
        <w:t xml:space="preserve">а </w:t>
      </w:r>
      <w:r w:rsidRPr="00C009EC">
        <w:rPr>
          <w:szCs w:val="28"/>
        </w:rPr>
        <w:t xml:space="preserve">Существуют некоторые закономерности, основанные на психологии зрительного восприятия, которые имеют прямое отношение к композиции кадра. Вертикальная и горизонтальная линии ведут наш взгляд по соответствующим направлениям. Это движение спокойное, уравновешенное, пассивное. </w:t>
      </w:r>
    </w:p>
    <w:p w:rsidR="00F93D50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Наклонные линии нарушают состояние спокойного равновесия и являются элементами динамики в изображении. Поэтому вряд ли стоит компоновать кад</w:t>
      </w:r>
      <w:r>
        <w:rPr>
          <w:szCs w:val="28"/>
        </w:rPr>
        <w:t xml:space="preserve">р </w:t>
      </w:r>
      <w:r w:rsidRPr="00C009EC">
        <w:rPr>
          <w:szCs w:val="28"/>
        </w:rPr>
        <w:t>Монтаж видеофильма с преобладанием наклонных линий, когда необходимо выразить состояние покоя, и наоборот (</w:t>
      </w:r>
      <w:r>
        <w:rPr>
          <w:szCs w:val="28"/>
        </w:rPr>
        <w:t>рис.13.1</w:t>
      </w:r>
      <w:r w:rsidRPr="00C009EC">
        <w:rPr>
          <w:szCs w:val="28"/>
        </w:rPr>
        <w:t xml:space="preserve">0). </w:t>
      </w:r>
    </w:p>
    <w:p w:rsidR="00B4569D" w:rsidRDefault="00B4569D" w:rsidP="00B4569D">
      <w:pPr>
        <w:pStyle w:val="2"/>
      </w:pPr>
      <w:r>
        <w:br w:type="page"/>
      </w:r>
      <w:bookmarkStart w:id="36" w:name="_Toc223685541"/>
      <w:r>
        <w:t xml:space="preserve">4.1. </w:t>
      </w:r>
      <w:r w:rsidR="00F93D50" w:rsidRPr="00C009EC">
        <w:t>Использование готовых видеофрагменто</w:t>
      </w:r>
      <w:r w:rsidR="00F93D50">
        <w:t>в</w:t>
      </w:r>
      <w:bookmarkEnd w:id="36"/>
      <w:r w:rsidR="00F93D50">
        <w:t xml:space="preserve"> </w:t>
      </w:r>
    </w:p>
    <w:p w:rsidR="00B4569D" w:rsidRDefault="00B4569D" w:rsidP="00F93D50">
      <w:pPr>
        <w:widowControl w:val="0"/>
        <w:autoSpaceDE w:val="0"/>
        <w:autoSpaceDN w:val="0"/>
        <w:adjustRightInd w:val="0"/>
        <w:rPr>
          <w:szCs w:val="28"/>
        </w:rPr>
      </w:pPr>
    </w:p>
    <w:p w:rsidR="00B4569D" w:rsidRDefault="00B4569D" w:rsidP="00B4569D">
      <w:pPr>
        <w:pStyle w:val="2"/>
      </w:pPr>
      <w:bookmarkStart w:id="37" w:name="_Toc223685542"/>
      <w:r>
        <w:t xml:space="preserve">4.1.1. </w:t>
      </w:r>
      <w:r w:rsidR="00F93D50" w:rsidRPr="00C009EC">
        <w:t>Монтаж видеоматериало</w:t>
      </w:r>
      <w:r w:rsidR="00F93D50">
        <w:t>в</w:t>
      </w:r>
      <w:bookmarkEnd w:id="37"/>
      <w:r w:rsidR="00F93D50">
        <w:t xml:space="preserve">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Особенность кинематографа заключается в том, что зритель видит действи</w:t>
      </w:r>
      <w:r>
        <w:rPr>
          <w:szCs w:val="28"/>
        </w:rPr>
        <w:t xml:space="preserve">е </w:t>
      </w:r>
      <w:r w:rsidRPr="00C009EC">
        <w:rPr>
          <w:szCs w:val="28"/>
        </w:rPr>
        <w:t>с разных точек, в различной крупности и во всевозможных ракурсах. Достигается это монтажным соединением в наиболее целесообразной последовательност</w:t>
      </w:r>
      <w:r>
        <w:rPr>
          <w:szCs w:val="28"/>
        </w:rPr>
        <w:t xml:space="preserve">и </w:t>
      </w:r>
      <w:r w:rsidRPr="00C009EC">
        <w:rPr>
          <w:szCs w:val="28"/>
        </w:rPr>
        <w:t xml:space="preserve">большого числа видеокадров, снятых с разных точек и разными планами: общими, средними, крупными.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Монтаж является неотъемлемым элементом творческого процесса создания видеофильма, он начинается с режиссерской и операторской разработок сценария</w:t>
      </w:r>
      <w:r>
        <w:rPr>
          <w:szCs w:val="28"/>
        </w:rPr>
        <w:t xml:space="preserve">, </w:t>
      </w:r>
      <w:r w:rsidRPr="00C009EC">
        <w:rPr>
          <w:szCs w:val="28"/>
        </w:rPr>
        <w:t xml:space="preserve">продолжается на съемках и окончательно оформляет видеофильм.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 xml:space="preserve">Монтаж до съемки. </w:t>
      </w:r>
      <w:r w:rsidRPr="00C009EC">
        <w:rPr>
          <w:szCs w:val="28"/>
        </w:rPr>
        <w:t>Уже при написании литературного сценария, когда выстраивается общая композиция сюжета, намечается монтажное решение отдельны</w:t>
      </w:r>
      <w:r>
        <w:rPr>
          <w:szCs w:val="28"/>
        </w:rPr>
        <w:t xml:space="preserve">х </w:t>
      </w:r>
      <w:r w:rsidRPr="00C009EC">
        <w:rPr>
          <w:szCs w:val="28"/>
        </w:rPr>
        <w:t>эпизодов. В режиссерской и операторской разработках сценария производитс</w:t>
      </w:r>
      <w:r>
        <w:rPr>
          <w:szCs w:val="28"/>
        </w:rPr>
        <w:t xml:space="preserve">я </w:t>
      </w:r>
      <w:r w:rsidRPr="00C009EC">
        <w:rPr>
          <w:szCs w:val="28"/>
        </w:rPr>
        <w:t xml:space="preserve">раскадровка эпизодов и сцен с учетом максимального использования выразительных средств кино.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 xml:space="preserve">Монтаж во время съемки. </w:t>
      </w:r>
      <w:r w:rsidRPr="00C009EC">
        <w:rPr>
          <w:szCs w:val="28"/>
        </w:rPr>
        <w:t>Съемку каждого видеокадра нужно производить</w:t>
      </w:r>
      <w:r>
        <w:rPr>
          <w:szCs w:val="28"/>
        </w:rPr>
        <w:t xml:space="preserve">, </w:t>
      </w:r>
      <w:r w:rsidRPr="00C009EC">
        <w:rPr>
          <w:szCs w:val="28"/>
        </w:rPr>
        <w:t>имея в виду определенное монтажное решение как отдельной сцены, так и всег</w:t>
      </w:r>
      <w:r>
        <w:rPr>
          <w:szCs w:val="28"/>
        </w:rPr>
        <w:t xml:space="preserve">о </w:t>
      </w:r>
      <w:r w:rsidRPr="00C009EC">
        <w:rPr>
          <w:szCs w:val="28"/>
        </w:rPr>
        <w:t>эпизода в расчете на его определенное место в фильме. Монтажные переход</w:t>
      </w:r>
      <w:r>
        <w:rPr>
          <w:szCs w:val="28"/>
        </w:rPr>
        <w:t xml:space="preserve">ы </w:t>
      </w:r>
      <w:r w:rsidRPr="00C009EC">
        <w:rPr>
          <w:szCs w:val="28"/>
        </w:rPr>
        <w:t xml:space="preserve">зависят не только от содержания эпизодов, но и от того, как они сняты, как выбраны точки съемки, ракурс и крупность плана, как соблюдены световые эффекты, тональное и цветовое единство в сопрягаемых кадрах.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Необходимо всегда начинать и заканчивать съемку на 3-4 секунды раньше начала сцены, потому что, если этого не делать, при монтаже может «обрезаться»</w:t>
      </w:r>
      <w:r w:rsidR="00B4569D">
        <w:rPr>
          <w:szCs w:val="28"/>
        </w:rPr>
        <w:t xml:space="preserve"> </w:t>
      </w:r>
      <w:r w:rsidRPr="00C009EC">
        <w:rPr>
          <w:szCs w:val="28"/>
        </w:rPr>
        <w:t xml:space="preserve">главная часть кадра.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 xml:space="preserve">Монтаж после съемки. </w:t>
      </w:r>
      <w:r w:rsidRPr="00C009EC">
        <w:rPr>
          <w:szCs w:val="28"/>
        </w:rPr>
        <w:t xml:space="preserve">Оформление снятого материала в видеофильм - наиболее зримый этап монтажа. Здесь работа идет с действительно монтажным материалом, а не с отдельными, быть может, и очень эффектными видеокадрами.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В зависимости от того, как и что снято, при помощи видеомагнитофона, обреза</w:t>
      </w:r>
      <w:r>
        <w:rPr>
          <w:szCs w:val="28"/>
        </w:rPr>
        <w:t xml:space="preserve">я </w:t>
      </w:r>
      <w:r w:rsidRPr="00C009EC">
        <w:rPr>
          <w:szCs w:val="28"/>
        </w:rPr>
        <w:t xml:space="preserve">кадры на движении, корректируя и уточняя темп и ритм, удается создавать полноценный видеофильм. </w:t>
      </w:r>
    </w:p>
    <w:p w:rsidR="00F93D50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80 Глава 13. Композиция кадра и монтаж видеофильм</w:t>
      </w:r>
      <w:r>
        <w:rPr>
          <w:szCs w:val="28"/>
        </w:rPr>
        <w:t xml:space="preserve">а </w:t>
      </w:r>
      <w:r w:rsidRPr="00C009EC">
        <w:rPr>
          <w:bCs/>
          <w:szCs w:val="28"/>
        </w:rPr>
        <w:t>Правила и приемы монтаж</w:t>
      </w:r>
      <w:r>
        <w:rPr>
          <w:bCs/>
          <w:szCs w:val="28"/>
        </w:rPr>
        <w:t xml:space="preserve">а </w:t>
      </w:r>
      <w:r w:rsidRPr="00C009EC">
        <w:rPr>
          <w:szCs w:val="28"/>
        </w:rPr>
        <w:t>Поскольку речь идет об искусстве, то правила и приемы монтажа видеофильма следует считать лишь рекомендациями, основанными на опыте, - не всегд</w:t>
      </w:r>
      <w:r>
        <w:rPr>
          <w:szCs w:val="28"/>
        </w:rPr>
        <w:t xml:space="preserve">а </w:t>
      </w:r>
      <w:r w:rsidRPr="00C009EC">
        <w:rPr>
          <w:szCs w:val="28"/>
        </w:rPr>
        <w:t>и не везде обязательно им следовать. Могут быть найдены и такие творчески</w:t>
      </w:r>
      <w:r>
        <w:rPr>
          <w:szCs w:val="28"/>
        </w:rPr>
        <w:t xml:space="preserve">е </w:t>
      </w:r>
      <w:r w:rsidRPr="00C009EC">
        <w:rPr>
          <w:szCs w:val="28"/>
        </w:rPr>
        <w:t>решения монтажа видеофильма, которые будут противоречить выработанны</w:t>
      </w:r>
      <w:r>
        <w:rPr>
          <w:szCs w:val="28"/>
        </w:rPr>
        <w:t xml:space="preserve">м </w:t>
      </w:r>
      <w:r w:rsidRPr="00C009EC">
        <w:rPr>
          <w:szCs w:val="28"/>
        </w:rPr>
        <w:t>правилам. Тем не менее всегда стоит, прежде чем нарушить какое-либо правил</w:t>
      </w:r>
      <w:r>
        <w:rPr>
          <w:szCs w:val="28"/>
        </w:rPr>
        <w:t xml:space="preserve">о </w:t>
      </w:r>
      <w:r w:rsidRPr="00C009EC">
        <w:rPr>
          <w:szCs w:val="28"/>
        </w:rPr>
        <w:t>ради достижения неожиданного эффекта, продумать и взвесить все доводы «за»</w:t>
      </w:r>
      <w:r w:rsidR="00B4569D">
        <w:rPr>
          <w:szCs w:val="28"/>
        </w:rPr>
        <w:t xml:space="preserve"> </w:t>
      </w:r>
      <w:r w:rsidRPr="00C009EC">
        <w:rPr>
          <w:szCs w:val="28"/>
        </w:rPr>
        <w:t xml:space="preserve">и «против».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>Повествовательный монта</w:t>
      </w:r>
      <w:r>
        <w:rPr>
          <w:bCs/>
          <w:szCs w:val="28"/>
        </w:rPr>
        <w:t xml:space="preserve">ж </w:t>
      </w:r>
      <w:r w:rsidRPr="00C009EC">
        <w:rPr>
          <w:szCs w:val="28"/>
        </w:rPr>
        <w:t>Рассмотрим самый простой способ монтажа, соответствующий повествовательной форме рассказа, когда кадры следуют друг за другом в логическом или хронологическом порядке в соответствии с ходом развития сюжета, причем кажды</w:t>
      </w:r>
      <w:r>
        <w:rPr>
          <w:szCs w:val="28"/>
        </w:rPr>
        <w:t xml:space="preserve">й </w:t>
      </w:r>
      <w:r w:rsidRPr="00C009EC">
        <w:rPr>
          <w:szCs w:val="28"/>
        </w:rPr>
        <w:t>из них вносит новое содержание, помогая развитию действия. Соответственно</w:t>
      </w:r>
      <w:r>
        <w:rPr>
          <w:szCs w:val="28"/>
        </w:rPr>
        <w:t xml:space="preserve">, </w:t>
      </w:r>
      <w:r w:rsidRPr="00C009EC">
        <w:rPr>
          <w:szCs w:val="28"/>
        </w:rPr>
        <w:t xml:space="preserve">необходимым условием повествовательного монтажа будет постоянное движение от общего плана к средним и крупным и наоборот.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Внутри одного эпизода единство действия, направление съемки, темп движения</w:t>
      </w:r>
      <w:r>
        <w:rPr>
          <w:szCs w:val="28"/>
        </w:rPr>
        <w:t xml:space="preserve">, </w:t>
      </w:r>
      <w:r w:rsidRPr="00C009EC">
        <w:rPr>
          <w:szCs w:val="28"/>
        </w:rPr>
        <w:t>характер освещения, тональность изображения и т.д. обеспечивают плавност</w:t>
      </w:r>
      <w:r>
        <w:rPr>
          <w:szCs w:val="28"/>
        </w:rPr>
        <w:t xml:space="preserve">ь </w:t>
      </w:r>
      <w:r w:rsidRPr="00C009EC">
        <w:rPr>
          <w:szCs w:val="28"/>
        </w:rPr>
        <w:t xml:space="preserve">монтажных переходов от одного кадра к другому. </w:t>
      </w:r>
    </w:p>
    <w:p w:rsidR="00505D03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 xml:space="preserve">Переход с одного плана на другой. </w:t>
      </w:r>
      <w:r w:rsidRPr="00C009EC">
        <w:rPr>
          <w:szCs w:val="28"/>
        </w:rPr>
        <w:t>Смену плана следует производить тольк</w:t>
      </w:r>
      <w:r>
        <w:rPr>
          <w:szCs w:val="28"/>
        </w:rPr>
        <w:t xml:space="preserve">о </w:t>
      </w:r>
      <w:r w:rsidRPr="00C009EC">
        <w:rPr>
          <w:szCs w:val="28"/>
        </w:rPr>
        <w:t>тогда, когда следующий кадр может дать что-то новое, необходимое для развития действия, или помочь зрителю лучше разобраться в происходящем на экране (</w:t>
      </w:r>
      <w:r>
        <w:rPr>
          <w:szCs w:val="28"/>
        </w:rPr>
        <w:t>рис.13.1</w:t>
      </w:r>
      <w:r w:rsidRPr="00C009EC">
        <w:rPr>
          <w:szCs w:val="28"/>
        </w:rPr>
        <w:t>2).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Очень резкое изменение крупности плана (фрагмент </w:t>
      </w:r>
      <w:r w:rsidRPr="00C009EC">
        <w:rPr>
          <w:iCs/>
          <w:szCs w:val="28"/>
        </w:rPr>
        <w:t xml:space="preserve">а) </w:t>
      </w:r>
      <w:r w:rsidRPr="00C009EC">
        <w:rPr>
          <w:szCs w:val="28"/>
        </w:rPr>
        <w:t>нежелательно, потом</w:t>
      </w:r>
      <w:r>
        <w:rPr>
          <w:szCs w:val="28"/>
        </w:rPr>
        <w:t xml:space="preserve">у </w:t>
      </w:r>
      <w:r w:rsidRPr="00C009EC">
        <w:rPr>
          <w:szCs w:val="28"/>
        </w:rPr>
        <w:t xml:space="preserve">что, во-первых, станет заметен монтажный переход, а во-вторых, зрителю потребуется время на осмысление резко измененного плана.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Переход на фрагменте </w:t>
      </w:r>
      <w:r w:rsidRPr="00C009EC">
        <w:rPr>
          <w:iCs/>
          <w:szCs w:val="28"/>
        </w:rPr>
        <w:t xml:space="preserve">б </w:t>
      </w:r>
      <w:r w:rsidRPr="00C009EC">
        <w:rPr>
          <w:szCs w:val="28"/>
        </w:rPr>
        <w:t>выглядит ненавязчиво, а также создает некотору</w:t>
      </w:r>
      <w:r>
        <w:rPr>
          <w:szCs w:val="28"/>
        </w:rPr>
        <w:t xml:space="preserve">ю </w:t>
      </w:r>
      <w:r w:rsidRPr="00C009EC">
        <w:rPr>
          <w:szCs w:val="28"/>
        </w:rPr>
        <w:t xml:space="preserve">плавность и преемственность изображения. </w:t>
      </w:r>
    </w:p>
    <w:p w:rsidR="00505D03" w:rsidRDefault="00505D03" w:rsidP="00505D03">
      <w:pPr>
        <w:pStyle w:val="2"/>
      </w:pPr>
      <w:r>
        <w:br w:type="page"/>
      </w:r>
      <w:bookmarkStart w:id="38" w:name="_Toc223685543"/>
      <w:r>
        <w:t xml:space="preserve">4.2. </w:t>
      </w:r>
      <w:r w:rsidR="00F93D50" w:rsidRPr="00C009EC">
        <w:t>Композиция кадра и монтаж видеофильм</w:t>
      </w:r>
      <w:r w:rsidR="00F93D50">
        <w:t>а</w:t>
      </w:r>
      <w:bookmarkEnd w:id="38"/>
      <w:r w:rsidR="00F93D50">
        <w:t xml:space="preserve"> </w:t>
      </w:r>
    </w:p>
    <w:p w:rsidR="00505D03" w:rsidRDefault="00505D03" w:rsidP="00F93D50">
      <w:pPr>
        <w:widowControl w:val="0"/>
        <w:autoSpaceDE w:val="0"/>
        <w:autoSpaceDN w:val="0"/>
        <w:adjustRightInd w:val="0"/>
        <w:rPr>
          <w:szCs w:val="28"/>
        </w:rPr>
      </w:pP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Незначительное изменение крупности при неизменной точке съемки может вызвать небольшой скачок (фрагмент </w:t>
      </w:r>
      <w:r w:rsidRPr="00C009EC">
        <w:rPr>
          <w:iCs/>
          <w:szCs w:val="28"/>
        </w:rPr>
        <w:t xml:space="preserve">в). </w:t>
      </w:r>
      <w:r w:rsidRPr="00C009EC">
        <w:rPr>
          <w:szCs w:val="28"/>
        </w:rPr>
        <w:t>Такой переход не дает зрителю никако</w:t>
      </w:r>
      <w:r>
        <w:rPr>
          <w:szCs w:val="28"/>
        </w:rPr>
        <w:t xml:space="preserve">й </w:t>
      </w:r>
      <w:r w:rsidRPr="00C009EC">
        <w:rPr>
          <w:szCs w:val="28"/>
        </w:rPr>
        <w:t xml:space="preserve">новой информации и воспринимается как небрежность, допущенная при монтаже.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Когда кадры принадлежат разным сценам, они могут и не иметь некоторых и</w:t>
      </w:r>
      <w:r>
        <w:rPr>
          <w:szCs w:val="28"/>
        </w:rPr>
        <w:t xml:space="preserve">з </w:t>
      </w:r>
      <w:r w:rsidRPr="00C009EC">
        <w:rPr>
          <w:szCs w:val="28"/>
        </w:rPr>
        <w:t xml:space="preserve">этих признаков.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 xml:space="preserve">Монтажный переход на движении. </w:t>
      </w:r>
      <w:r w:rsidRPr="00C009EC">
        <w:rPr>
          <w:szCs w:val="28"/>
        </w:rPr>
        <w:t>Монтажный переход будет менее замете</w:t>
      </w:r>
      <w:r>
        <w:rPr>
          <w:szCs w:val="28"/>
        </w:rPr>
        <w:t xml:space="preserve">н </w:t>
      </w:r>
      <w:r w:rsidRPr="00C009EC">
        <w:rPr>
          <w:szCs w:val="28"/>
        </w:rPr>
        <w:t>или совсем незаметен, если он сделан на каком-нибудь внутрикадровом движении таким образом, что элементы этого движения присутствуют в обоих соединяемых кадрах. Если, например, средним планом показан человек, которого затем нужно показать более крупно, то переход следует делать в тот момент, когд</w:t>
      </w:r>
      <w:r>
        <w:rPr>
          <w:szCs w:val="28"/>
        </w:rPr>
        <w:t xml:space="preserve">а </w:t>
      </w:r>
      <w:r w:rsidRPr="00C009EC">
        <w:rPr>
          <w:szCs w:val="28"/>
        </w:rPr>
        <w:t>человек совершает какое-либо движение. Для такого монтажного соединени</w:t>
      </w:r>
      <w:r>
        <w:rPr>
          <w:szCs w:val="28"/>
        </w:rPr>
        <w:t xml:space="preserve">я </w:t>
      </w:r>
      <w:r w:rsidRPr="00C009EC">
        <w:rPr>
          <w:szCs w:val="28"/>
        </w:rPr>
        <w:t>при съемке необходимо предусматривать «захлест», то есть повторять движени</w:t>
      </w:r>
      <w:r>
        <w:rPr>
          <w:szCs w:val="28"/>
        </w:rPr>
        <w:t xml:space="preserve">е </w:t>
      </w:r>
      <w:r w:rsidRPr="00C009EC">
        <w:rPr>
          <w:szCs w:val="28"/>
        </w:rPr>
        <w:t xml:space="preserve">в конце предыдущего и в начале последующего кадра.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Рассмотрим пример монтажа на приводимых далее кадрах фильма (</w:t>
      </w:r>
      <w:r>
        <w:rPr>
          <w:szCs w:val="28"/>
        </w:rPr>
        <w:t>рис.13.1</w:t>
      </w:r>
      <w:r w:rsidRPr="00C009EC">
        <w:rPr>
          <w:szCs w:val="28"/>
        </w:rPr>
        <w:t xml:space="preserve">3).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На фрагменте </w:t>
      </w:r>
      <w:r w:rsidRPr="00C009EC">
        <w:rPr>
          <w:iCs/>
          <w:szCs w:val="28"/>
        </w:rPr>
        <w:t xml:space="preserve">а </w:t>
      </w:r>
      <w:r w:rsidRPr="00C009EC">
        <w:rPr>
          <w:szCs w:val="28"/>
        </w:rPr>
        <w:t xml:space="preserve">средним планом сняты играющие в шахматы.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Кажется что фрагмент </w:t>
      </w:r>
      <w:r w:rsidRPr="00C009EC">
        <w:rPr>
          <w:iCs/>
          <w:szCs w:val="28"/>
        </w:rPr>
        <w:t xml:space="preserve">б </w:t>
      </w:r>
      <w:r w:rsidRPr="00C009EC">
        <w:rPr>
          <w:szCs w:val="28"/>
        </w:rPr>
        <w:t xml:space="preserve">дублирует </w:t>
      </w:r>
      <w:r w:rsidRPr="00C009EC">
        <w:rPr>
          <w:iCs/>
          <w:szCs w:val="28"/>
        </w:rPr>
        <w:t xml:space="preserve">а, </w:t>
      </w:r>
      <w:r w:rsidRPr="00C009EC">
        <w:rPr>
          <w:szCs w:val="28"/>
        </w:rPr>
        <w:t>но это не так. Если посмотреть внимательно, то можно видеть, что человек, сидящий к нам лицом, взял в руку шахматну</w:t>
      </w:r>
      <w:r>
        <w:rPr>
          <w:szCs w:val="28"/>
        </w:rPr>
        <w:t xml:space="preserve">ю </w:t>
      </w:r>
      <w:r w:rsidRPr="00C009EC">
        <w:rPr>
          <w:szCs w:val="28"/>
        </w:rPr>
        <w:t xml:space="preserve">фигуру.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На фрагменте </w:t>
      </w:r>
      <w:r w:rsidRPr="00C009EC">
        <w:rPr>
          <w:iCs/>
          <w:szCs w:val="28"/>
        </w:rPr>
        <w:t xml:space="preserve">в </w:t>
      </w:r>
      <w:r w:rsidRPr="00C009EC">
        <w:rPr>
          <w:szCs w:val="28"/>
        </w:rPr>
        <w:t>(план изменен) показана рука с шахматной фигурой. Здес</w:t>
      </w:r>
      <w:r>
        <w:rPr>
          <w:szCs w:val="28"/>
        </w:rPr>
        <w:t xml:space="preserve">ь </w:t>
      </w:r>
      <w:r w:rsidRPr="00C009EC">
        <w:rPr>
          <w:szCs w:val="28"/>
        </w:rPr>
        <w:t xml:space="preserve">съемка велась с применением крупного плана.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Обрезав «захлесты» в конце второго и начале третьего кадра, получим нужно</w:t>
      </w:r>
      <w:r>
        <w:rPr>
          <w:szCs w:val="28"/>
        </w:rPr>
        <w:t xml:space="preserve">е </w:t>
      </w:r>
      <w:r w:rsidRPr="00C009EC">
        <w:rPr>
          <w:szCs w:val="28"/>
        </w:rPr>
        <w:t xml:space="preserve">нам монтатажное соединение на движении.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Оправдан монтажный переход на взгляде. Такие переходы можно применят</w:t>
      </w:r>
      <w:r>
        <w:rPr>
          <w:szCs w:val="28"/>
        </w:rPr>
        <w:t xml:space="preserve">ь </w:t>
      </w:r>
      <w:r w:rsidRPr="00C009EC">
        <w:rPr>
          <w:szCs w:val="28"/>
        </w:rPr>
        <w:t xml:space="preserve">к сценам, где движение не является важным фактором. Показав говорящего человека, можно подчеркнуть реакцию на его слова монтажным переходом на собеседника.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 xml:space="preserve">Преемственность направления и темпа движения. </w:t>
      </w:r>
      <w:r w:rsidRPr="00C009EC">
        <w:rPr>
          <w:szCs w:val="28"/>
        </w:rPr>
        <w:t>При монтаже кадров, показывающих движущиеся объекты, необходимо строго соблюдать преемственность направления их движения (</w:t>
      </w:r>
      <w:r>
        <w:rPr>
          <w:szCs w:val="28"/>
        </w:rPr>
        <w:t>рис.13.1</w:t>
      </w:r>
      <w:r w:rsidRPr="00C009EC">
        <w:rPr>
          <w:szCs w:val="28"/>
        </w:rPr>
        <w:t xml:space="preserve">4, </w:t>
      </w:r>
      <w:r w:rsidRPr="00C009EC">
        <w:rPr>
          <w:iCs/>
          <w:szCs w:val="28"/>
        </w:rPr>
        <w:t xml:space="preserve">а), </w:t>
      </w:r>
      <w:r w:rsidRPr="00C009EC">
        <w:rPr>
          <w:szCs w:val="28"/>
        </w:rPr>
        <w:t>чтобы у зрителя не путалос</w:t>
      </w:r>
      <w:r>
        <w:rPr>
          <w:szCs w:val="28"/>
        </w:rPr>
        <w:t xml:space="preserve">ь </w:t>
      </w:r>
      <w:r w:rsidRPr="00C009EC">
        <w:rPr>
          <w:szCs w:val="28"/>
        </w:rPr>
        <w:t xml:space="preserve">представление, в каком же направлении они движутся.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iCs/>
          <w:szCs w:val="28"/>
        </w:rPr>
      </w:pPr>
      <w:r w:rsidRPr="00C009EC">
        <w:rPr>
          <w:szCs w:val="28"/>
        </w:rPr>
        <w:t>Нельзя, например, показать стартующих велосипедистов справа налево, а зате</w:t>
      </w:r>
      <w:r>
        <w:rPr>
          <w:szCs w:val="28"/>
        </w:rPr>
        <w:t xml:space="preserve">м </w:t>
      </w:r>
      <w:r w:rsidRPr="00C009EC">
        <w:rPr>
          <w:szCs w:val="28"/>
        </w:rPr>
        <w:t>едущего велосипедиста - слева направо (</w:t>
      </w:r>
      <w:r>
        <w:rPr>
          <w:szCs w:val="28"/>
        </w:rPr>
        <w:t>рис.13.1</w:t>
      </w:r>
      <w:r w:rsidRPr="00C009EC">
        <w:rPr>
          <w:szCs w:val="28"/>
        </w:rPr>
        <w:t xml:space="preserve">4, </w:t>
      </w:r>
      <w:r w:rsidRPr="00C009EC">
        <w:rPr>
          <w:iCs/>
          <w:szCs w:val="28"/>
        </w:rPr>
        <w:t xml:space="preserve">б).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Точно так же по направлению движения монтируются кадры, снятые панорамированием или с движения. </w:t>
      </w:r>
    </w:p>
    <w:p w:rsidR="00F93D50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Для обеспечения плавности монтажа кадров с движущимися объектами необходимо сочетать темп движения в соединяемых кадрах. Если темп движений одних и тех же объектов в разных кадрах неодинаковый, такие кадры будут плох</w:t>
      </w:r>
      <w:r>
        <w:rPr>
          <w:szCs w:val="28"/>
        </w:rPr>
        <w:t xml:space="preserve">о </w:t>
      </w:r>
      <w:r w:rsidRPr="00C009EC">
        <w:rPr>
          <w:szCs w:val="28"/>
        </w:rPr>
        <w:t xml:space="preserve">монтироваться.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 xml:space="preserve">Изобразительное единство. </w:t>
      </w:r>
      <w:r w:rsidRPr="00C009EC">
        <w:rPr>
          <w:szCs w:val="28"/>
        </w:rPr>
        <w:t xml:space="preserve">Если в соединяемых кадрах отсутствует изобразительное единство характера освещения, общей тональности изображения и композиции кадра, создать плавные монтажные переходы невозможно.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Единый характер освещения при съемке монтажной сцены или эпизода необходимо поддерживать как в помещении, так и на натуре. Если на общем плане имеется отчетливо выраженный эффект освещения, то и во всех други</w:t>
      </w:r>
      <w:r>
        <w:rPr>
          <w:szCs w:val="28"/>
        </w:rPr>
        <w:t xml:space="preserve">х </w:t>
      </w:r>
      <w:r w:rsidRPr="00C009EC">
        <w:rPr>
          <w:szCs w:val="28"/>
        </w:rPr>
        <w:t>монтажных планах зритель должен ощущать этот же эффект. Особенно внимательно нужно следить за освещением при натурной съемке, когда солнц</w:t>
      </w:r>
      <w:r>
        <w:rPr>
          <w:szCs w:val="28"/>
        </w:rPr>
        <w:t xml:space="preserve">е </w:t>
      </w:r>
      <w:r w:rsidRPr="00C009EC">
        <w:rPr>
          <w:szCs w:val="28"/>
        </w:rPr>
        <w:t>то освещает объект прямыми лучами, то закрыто облаками, и на объект н</w:t>
      </w:r>
      <w:r>
        <w:rPr>
          <w:szCs w:val="28"/>
        </w:rPr>
        <w:t xml:space="preserve">е </w:t>
      </w:r>
      <w:r w:rsidRPr="00C009EC">
        <w:rPr>
          <w:szCs w:val="28"/>
        </w:rPr>
        <w:t>попадает направленный рисующий свет. Цветотональность также должн</w:t>
      </w:r>
      <w:r>
        <w:rPr>
          <w:szCs w:val="28"/>
        </w:rPr>
        <w:t xml:space="preserve">а </w:t>
      </w:r>
      <w:r w:rsidRPr="00C009EC">
        <w:rPr>
          <w:szCs w:val="28"/>
        </w:rPr>
        <w:t xml:space="preserve">быть сохранена. Нельзя смонтировать в одном эпизоде кадры красной и синей тональности. </w:t>
      </w:r>
    </w:p>
    <w:p w:rsidR="00505D03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 xml:space="preserve">Внутрикадровый монтаж. </w:t>
      </w:r>
      <w:r w:rsidRPr="00C009EC">
        <w:rPr>
          <w:szCs w:val="28"/>
        </w:rPr>
        <w:t xml:space="preserve">Можно использовать прием, когда в одной </w:t>
      </w:r>
      <w:r w:rsidRPr="00C009EC">
        <w:rPr>
          <w:bCs/>
          <w:szCs w:val="28"/>
        </w:rPr>
        <w:t xml:space="preserve">и </w:t>
      </w:r>
      <w:r w:rsidRPr="00C009EC">
        <w:rPr>
          <w:szCs w:val="28"/>
        </w:rPr>
        <w:t>той ж</w:t>
      </w:r>
      <w:r>
        <w:rPr>
          <w:szCs w:val="28"/>
        </w:rPr>
        <w:t xml:space="preserve">е </w:t>
      </w:r>
      <w:r w:rsidRPr="00C009EC">
        <w:rPr>
          <w:szCs w:val="28"/>
        </w:rPr>
        <w:t>сцене укрупнение (и наоборот) планов и переходы с одного объекта на друго</w:t>
      </w:r>
      <w:r>
        <w:rPr>
          <w:szCs w:val="28"/>
        </w:rPr>
        <w:t xml:space="preserve">й </w:t>
      </w:r>
      <w:r w:rsidRPr="00C009EC">
        <w:rPr>
          <w:szCs w:val="28"/>
        </w:rPr>
        <w:t>происходят плавно в одном и том же кадре. Это достигается либо движение</w:t>
      </w:r>
      <w:r>
        <w:rPr>
          <w:szCs w:val="28"/>
        </w:rPr>
        <w:t xml:space="preserve">м </w:t>
      </w:r>
      <w:r w:rsidRPr="00C009EC">
        <w:rPr>
          <w:szCs w:val="28"/>
        </w:rPr>
        <w:t>видеокамеры, приближающейся к объекту или отъезжающей от него, либо изменением размера изображения с помощью объектива с переменным фокусны</w:t>
      </w:r>
      <w:r>
        <w:rPr>
          <w:szCs w:val="28"/>
        </w:rPr>
        <w:t xml:space="preserve">м </w:t>
      </w:r>
      <w:r w:rsidRPr="00C009EC">
        <w:rPr>
          <w:szCs w:val="28"/>
        </w:rPr>
        <w:t xml:space="preserve">расстоянием (трансфокатора), либо панорамированием. </w:t>
      </w:r>
    </w:p>
    <w:p w:rsidR="00F93D50" w:rsidRPr="00C009EC" w:rsidRDefault="00F93D50" w:rsidP="00505D03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Правильное применение внутрикадрового монтажа может быть целесообразно и в ряде случаев творчески оправдано.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Рис.13.1</w:t>
      </w:r>
      <w:r w:rsidRPr="00C009EC">
        <w:rPr>
          <w:szCs w:val="28"/>
        </w:rPr>
        <w:t>6. Пример монтажа с правильной ориентацией в пространств</w:t>
      </w:r>
      <w:r>
        <w:rPr>
          <w:szCs w:val="28"/>
        </w:rPr>
        <w:t xml:space="preserve">е </w:t>
      </w:r>
      <w:r w:rsidRPr="00C009EC">
        <w:rPr>
          <w:bCs/>
          <w:szCs w:val="28"/>
        </w:rPr>
        <w:t xml:space="preserve">Соединение эпизодов. </w:t>
      </w:r>
      <w:r w:rsidRPr="00C009EC">
        <w:rPr>
          <w:szCs w:val="28"/>
        </w:rPr>
        <w:t xml:space="preserve">Нужно создавать монтажные переходы не только от кадра к кадру, но и между эпизодами, действие которых может происходить в разных местах. Общих правил и приемов выполнения таких переходов не существует. Все зависит от конкретного случая и фантазии авторов фильма.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Здесь могут применяться различные шторки, затемнения, мозаика, выбеливани</w:t>
      </w:r>
      <w:r>
        <w:rPr>
          <w:szCs w:val="28"/>
        </w:rPr>
        <w:t xml:space="preserve">е </w:t>
      </w:r>
      <w:r w:rsidRPr="00C009EC">
        <w:rPr>
          <w:szCs w:val="28"/>
        </w:rPr>
        <w:t>и другие приемы. Но самое главное - все переходы между эпизодами должн</w:t>
      </w:r>
      <w:r>
        <w:rPr>
          <w:szCs w:val="28"/>
        </w:rPr>
        <w:t xml:space="preserve">ы </w:t>
      </w:r>
      <w:r w:rsidRPr="00C009EC">
        <w:rPr>
          <w:szCs w:val="28"/>
        </w:rPr>
        <w:t>быть подчинены главной идее фильма и не быть лишними, а также дополнительно давать зрителю нужную информацию. Например, шторкой можно показать, что произошло перемещение с одного места действия на другое, затемнением - что прошло много времени между событиями в соединяемых эпизода</w:t>
      </w:r>
      <w:r>
        <w:rPr>
          <w:szCs w:val="28"/>
        </w:rPr>
        <w:t xml:space="preserve">х </w:t>
      </w:r>
      <w:r w:rsidRPr="00C009EC">
        <w:rPr>
          <w:szCs w:val="28"/>
        </w:rPr>
        <w:t xml:space="preserve">и т.д.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>Тематический монта</w:t>
      </w:r>
      <w:r>
        <w:rPr>
          <w:bCs/>
          <w:szCs w:val="28"/>
        </w:rPr>
        <w:t xml:space="preserve">ж </w:t>
      </w:r>
      <w:r w:rsidRPr="00C009EC">
        <w:rPr>
          <w:szCs w:val="28"/>
        </w:rPr>
        <w:t>Эта форма монтажа находит применение главным образом в документальных</w:t>
      </w:r>
      <w:r>
        <w:rPr>
          <w:szCs w:val="28"/>
        </w:rPr>
        <w:t xml:space="preserve">, </w:t>
      </w:r>
      <w:r w:rsidRPr="00C009EC">
        <w:rPr>
          <w:szCs w:val="28"/>
        </w:rPr>
        <w:t>производственных и научных фильмах, когда дикторский текст является главным, а изображение используется только для того, чтобы проиллюстрироват</w:t>
      </w:r>
      <w:r>
        <w:rPr>
          <w:szCs w:val="28"/>
        </w:rPr>
        <w:t xml:space="preserve">ь </w:t>
      </w:r>
      <w:r w:rsidRPr="00C009EC">
        <w:rPr>
          <w:szCs w:val="28"/>
        </w:rPr>
        <w:t>излагаемую тему. Такой монтаж можно назвать диапозитивным, потому чт</w:t>
      </w:r>
      <w:r>
        <w:rPr>
          <w:szCs w:val="28"/>
        </w:rPr>
        <w:t xml:space="preserve">о </w:t>
      </w:r>
      <w:r w:rsidRPr="00C009EC">
        <w:rPr>
          <w:szCs w:val="28"/>
        </w:rPr>
        <w:t xml:space="preserve">стоящие рядом видеокадры не служат для драматургического развития действия, а группируются лишь тематически.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>Параллельный монта</w:t>
      </w:r>
      <w:r>
        <w:rPr>
          <w:bCs/>
          <w:szCs w:val="28"/>
        </w:rPr>
        <w:t xml:space="preserve">ж </w:t>
      </w:r>
      <w:r w:rsidRPr="00C009EC">
        <w:rPr>
          <w:szCs w:val="28"/>
        </w:rPr>
        <w:t>При чередовании сюжетно не законченных фрагментов действия, происходящих в разных местах, создается впечатление одновременности разных событи</w:t>
      </w:r>
      <w:r>
        <w:rPr>
          <w:szCs w:val="28"/>
        </w:rPr>
        <w:t xml:space="preserve">й </w:t>
      </w:r>
      <w:r w:rsidRPr="00C009EC">
        <w:rPr>
          <w:szCs w:val="28"/>
        </w:rPr>
        <w:t>(</w:t>
      </w:r>
      <w:r>
        <w:rPr>
          <w:szCs w:val="28"/>
        </w:rPr>
        <w:t>рис.13.1</w:t>
      </w:r>
      <w:r w:rsidRPr="00C009EC">
        <w:rPr>
          <w:szCs w:val="28"/>
        </w:rPr>
        <w:t>7). Такой монтаж называется параллельным. С помощью параллельного монтажа можно создать чрезвычайно острую эмоциональную напряженность</w:t>
      </w:r>
      <w:r>
        <w:rPr>
          <w:szCs w:val="28"/>
        </w:rPr>
        <w:t xml:space="preserve">, </w:t>
      </w:r>
      <w:r w:rsidRPr="00C009EC">
        <w:rPr>
          <w:szCs w:val="28"/>
        </w:rPr>
        <w:t>усиливающую драматургическую ситуацию. Здесь значение имеет не плавност</w:t>
      </w:r>
      <w:r>
        <w:rPr>
          <w:szCs w:val="28"/>
        </w:rPr>
        <w:t xml:space="preserve">ь </w:t>
      </w:r>
      <w:r w:rsidRPr="00C009EC">
        <w:rPr>
          <w:szCs w:val="28"/>
        </w:rPr>
        <w:t xml:space="preserve">смены кадров при переходе от одного места действия к другому, а драматургическая ситуация.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>Ассоциативно-образный монта</w:t>
      </w:r>
      <w:r>
        <w:rPr>
          <w:bCs/>
          <w:szCs w:val="28"/>
        </w:rPr>
        <w:t xml:space="preserve">ж </w:t>
      </w:r>
      <w:r w:rsidRPr="00C009EC">
        <w:rPr>
          <w:szCs w:val="28"/>
        </w:rPr>
        <w:t>При ассоциативно-образном монтаже в основное действие вставляются дополнительные кадры, которые приобретают значение сравнений. Пример таког</w:t>
      </w:r>
      <w:r>
        <w:rPr>
          <w:szCs w:val="28"/>
        </w:rPr>
        <w:t xml:space="preserve">о </w:t>
      </w:r>
      <w:r w:rsidRPr="00C009EC">
        <w:rPr>
          <w:szCs w:val="28"/>
        </w:rPr>
        <w:t xml:space="preserve">монтажа приведен в сценарии «Стартует велосипедист».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Для достижения ассоциативно-образного сравнения нужно, чтобы композиционное построение смежных по монтажу кадров было согласовано по направлению движения, крупности плана, ракурсу и освещению. </w:t>
      </w:r>
    </w:p>
    <w:p w:rsidR="00F93D50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bCs/>
          <w:szCs w:val="28"/>
        </w:rPr>
        <w:t>Использование надписей при монтаже фильм</w:t>
      </w:r>
      <w:r>
        <w:rPr>
          <w:bCs/>
          <w:szCs w:val="28"/>
        </w:rPr>
        <w:t xml:space="preserve">а </w:t>
      </w:r>
      <w:r w:rsidRPr="00C009EC">
        <w:rPr>
          <w:szCs w:val="28"/>
        </w:rPr>
        <w:t>Надписи могут служить монтажным приемом: усиливать действие или создавать монтажные переходы от одного эпизода к другому. Наиболее распространен способ использования внутрикадровых надписей. Это могут быть сняты</w:t>
      </w:r>
      <w:r>
        <w:rPr>
          <w:szCs w:val="28"/>
        </w:rPr>
        <w:t xml:space="preserve">е </w:t>
      </w:r>
      <w:r w:rsidRPr="00C009EC">
        <w:rPr>
          <w:szCs w:val="28"/>
        </w:rPr>
        <w:t>письмо, телеграмма, объявление в газете, листок календаря, страница книги с выделенными строчками, табличка на двери кабинета, на стене дома с название</w:t>
      </w:r>
      <w:r>
        <w:rPr>
          <w:szCs w:val="28"/>
        </w:rPr>
        <w:t xml:space="preserve">м </w:t>
      </w:r>
      <w:r w:rsidRPr="00C009EC">
        <w:rPr>
          <w:szCs w:val="28"/>
        </w:rPr>
        <w:t xml:space="preserve">улицы или дорожный указатель с названием населенного пункта.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bookmarkStart w:id="39" w:name="_Toc168757658"/>
    </w:p>
    <w:p w:rsidR="00F93D50" w:rsidRPr="00C009EC" w:rsidRDefault="00505D03" w:rsidP="009C2766">
      <w:pPr>
        <w:pStyle w:val="2"/>
      </w:pPr>
      <w:r>
        <w:br w:type="page"/>
      </w:r>
      <w:bookmarkStart w:id="40" w:name="_Toc223685544"/>
      <w:r w:rsidR="009C2766">
        <w:t>ГЛАВА 5</w:t>
      </w:r>
      <w:r w:rsidR="00F93D50" w:rsidRPr="00C009EC">
        <w:t>. МЕТОДИКА ПРИМЕНЕНИЯ ИНТЕРАКТИВНЫХ</w:t>
      </w:r>
      <w:bookmarkStart w:id="41" w:name="_Toc168757659"/>
      <w:bookmarkEnd w:id="39"/>
      <w:r w:rsidR="009C2766">
        <w:t xml:space="preserve"> </w:t>
      </w:r>
      <w:r w:rsidR="00F93D50" w:rsidRPr="00C009EC">
        <w:t>ТАБЛИЦ НА УРОКАХ ХИМИИ</w:t>
      </w:r>
      <w:bookmarkEnd w:id="40"/>
      <w:bookmarkEnd w:id="41"/>
    </w:p>
    <w:p w:rsidR="009C2766" w:rsidRDefault="009C2766" w:rsidP="00F93D50">
      <w:pPr>
        <w:widowControl w:val="0"/>
        <w:autoSpaceDE w:val="0"/>
        <w:autoSpaceDN w:val="0"/>
        <w:adjustRightInd w:val="0"/>
        <w:rPr>
          <w:szCs w:val="28"/>
        </w:rPr>
      </w:pPr>
      <w:bookmarkStart w:id="42" w:name="_Toc168757660"/>
    </w:p>
    <w:p w:rsidR="009C2766" w:rsidRDefault="009C2766" w:rsidP="009C2766">
      <w:pPr>
        <w:pStyle w:val="2"/>
      </w:pPr>
      <w:bookmarkStart w:id="43" w:name="_Toc223685545"/>
      <w:r>
        <w:t>5</w:t>
      </w:r>
      <w:r w:rsidR="00F93D50" w:rsidRPr="00C009EC">
        <w:t xml:space="preserve">.1. Методические разработки и рекомендации по использованию </w:t>
      </w:r>
      <w:bookmarkEnd w:id="42"/>
      <w:r w:rsidR="00F93D50" w:rsidRPr="00C009EC">
        <w:t>учебных видеофильмо</w:t>
      </w:r>
      <w:r w:rsidR="00F93D50">
        <w:t>в</w:t>
      </w:r>
      <w:bookmarkEnd w:id="43"/>
      <w:r w:rsidR="00F93D50">
        <w:t xml:space="preserve"> </w:t>
      </w:r>
    </w:p>
    <w:p w:rsidR="009C2766" w:rsidRDefault="009C2766" w:rsidP="00F93D50">
      <w:pPr>
        <w:widowControl w:val="0"/>
        <w:autoSpaceDE w:val="0"/>
        <w:autoSpaceDN w:val="0"/>
        <w:adjustRightInd w:val="0"/>
        <w:rPr>
          <w:szCs w:val="28"/>
        </w:rPr>
      </w:pP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Достоинство любого учебного фильма определяется прежде всего скоростью и точностью восприятия учащимися его основного содержания.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Основные преимущества использования учебных видеофильмов: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- приоритет деятельностного подхода в учебно-воспитательном процессе;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- комплексное использование средств обучения для получения целостного представления об изучаемом объекте или явлении;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- перенос акцента с репродуктивных форм учебной деятельности на самостоятельные, поиско-исследовательские виды работы, аналитическую деятельность;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- формирование различных способов поиска и обработки информации;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- овладение современной инструментальной базой в границах заданной программы и образовательных целей;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- развитие коммуникативных умений учащихся. </w:t>
      </w:r>
    </w:p>
    <w:p w:rsidR="009C2766" w:rsidRDefault="009C2766" w:rsidP="00F93D50">
      <w:pPr>
        <w:widowControl w:val="0"/>
        <w:autoSpaceDE w:val="0"/>
        <w:autoSpaceDN w:val="0"/>
        <w:adjustRightInd w:val="0"/>
        <w:rPr>
          <w:szCs w:val="28"/>
        </w:rPr>
      </w:pPr>
      <w:bookmarkStart w:id="44" w:name="_Toc168757661"/>
    </w:p>
    <w:p w:rsidR="009C2766" w:rsidRDefault="009C2766" w:rsidP="009C2766">
      <w:pPr>
        <w:pStyle w:val="2"/>
      </w:pPr>
      <w:bookmarkStart w:id="45" w:name="_Toc223685546"/>
      <w:r>
        <w:t>5</w:t>
      </w:r>
      <w:r w:rsidR="00F93D50" w:rsidRPr="00C009EC">
        <w:t>.2. Апробация разработанного методического материал</w:t>
      </w:r>
      <w:bookmarkEnd w:id="44"/>
      <w:r w:rsidR="00F93D50">
        <w:t>а</w:t>
      </w:r>
      <w:bookmarkEnd w:id="45"/>
      <w:r w:rsidR="00F93D50">
        <w:t xml:space="preserve"> </w:t>
      </w:r>
    </w:p>
    <w:p w:rsidR="009C2766" w:rsidRDefault="009C2766" w:rsidP="00F93D50">
      <w:pPr>
        <w:widowControl w:val="0"/>
        <w:autoSpaceDE w:val="0"/>
        <w:autoSpaceDN w:val="0"/>
        <w:adjustRightInd w:val="0"/>
        <w:rPr>
          <w:szCs w:val="28"/>
        </w:rPr>
      </w:pP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Была проведена апробация разработанного материала в МОУ «Средняя школа №21 г. Калуги». Основной целью было подтверждение гипотезы исследования о том, что использование учебных фильмов будет способствовать формированию у учащихся более качественных знаний по географии.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В двух девятых классах 10 «А» и 10 «Б» были проведены уроки по теме «Население мира». В контрольном классе 10 «А» уроки проводились по разработанному нами плану. </w:t>
      </w:r>
    </w:p>
    <w:p w:rsidR="009C2766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>Полученные результаты (оценки учащихся) сравнивались с результатами в контрольном классе. Результаты сведены в таблицу (табл</w:t>
      </w:r>
      <w:r>
        <w:rPr>
          <w:szCs w:val="28"/>
        </w:rPr>
        <w:t>.4</w:t>
      </w:r>
      <w:r w:rsidRPr="00C009EC">
        <w:rPr>
          <w:szCs w:val="28"/>
        </w:rPr>
        <w:t>).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 </w:t>
      </w:r>
    </w:p>
    <w:tbl>
      <w:tblPr>
        <w:tblW w:w="0" w:type="auto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262"/>
        <w:gridCol w:w="1260"/>
        <w:gridCol w:w="1260"/>
      </w:tblGrid>
      <w:tr w:rsidR="00F93D50" w:rsidRPr="00C009EC" w:rsidTr="00C82737">
        <w:trPr>
          <w:trHeight w:val="393"/>
        </w:trPr>
        <w:tc>
          <w:tcPr>
            <w:tcW w:w="1798" w:type="dxa"/>
            <w:shd w:val="clear" w:color="auto" w:fill="auto"/>
          </w:tcPr>
          <w:p w:rsidR="00F93D50" w:rsidRPr="00C009EC" w:rsidRDefault="00F93D50" w:rsidP="009C2766">
            <w:pPr>
              <w:pStyle w:val="ae"/>
            </w:pPr>
          </w:p>
        </w:tc>
        <w:tc>
          <w:tcPr>
            <w:tcW w:w="3782" w:type="dxa"/>
            <w:gridSpan w:val="3"/>
            <w:shd w:val="clear" w:color="auto" w:fill="auto"/>
          </w:tcPr>
          <w:p w:rsidR="00F93D50" w:rsidRPr="00C009EC" w:rsidRDefault="00F93D50" w:rsidP="009C2766">
            <w:pPr>
              <w:pStyle w:val="ae"/>
            </w:pPr>
            <w:r w:rsidRPr="00C009EC">
              <w:t>«Население мира»</w:t>
            </w:r>
          </w:p>
        </w:tc>
      </w:tr>
      <w:tr w:rsidR="00F93D50" w:rsidRPr="00C009EC" w:rsidTr="00C82737">
        <w:trPr>
          <w:trHeight w:val="405"/>
        </w:trPr>
        <w:tc>
          <w:tcPr>
            <w:tcW w:w="1798" w:type="dxa"/>
            <w:shd w:val="clear" w:color="auto" w:fill="auto"/>
          </w:tcPr>
          <w:p w:rsidR="00F93D50" w:rsidRPr="00C009EC" w:rsidRDefault="00F93D50" w:rsidP="009C2766">
            <w:pPr>
              <w:pStyle w:val="ae"/>
            </w:pPr>
          </w:p>
        </w:tc>
        <w:tc>
          <w:tcPr>
            <w:tcW w:w="1262" w:type="dxa"/>
            <w:shd w:val="clear" w:color="auto" w:fill="auto"/>
          </w:tcPr>
          <w:p w:rsidR="00F93D50" w:rsidRPr="00C009EC" w:rsidRDefault="00F93D50" w:rsidP="009C2766">
            <w:pPr>
              <w:pStyle w:val="ae"/>
            </w:pPr>
            <w:r w:rsidRPr="00C009EC">
              <w:t>«3»</w:t>
            </w:r>
          </w:p>
        </w:tc>
        <w:tc>
          <w:tcPr>
            <w:tcW w:w="1260" w:type="dxa"/>
            <w:shd w:val="clear" w:color="auto" w:fill="auto"/>
          </w:tcPr>
          <w:p w:rsidR="00F93D50" w:rsidRPr="00C009EC" w:rsidRDefault="00F93D50" w:rsidP="009C2766">
            <w:pPr>
              <w:pStyle w:val="ae"/>
            </w:pPr>
            <w:r w:rsidRPr="00C009EC">
              <w:t>«4»</w:t>
            </w:r>
          </w:p>
        </w:tc>
        <w:tc>
          <w:tcPr>
            <w:tcW w:w="1260" w:type="dxa"/>
            <w:shd w:val="clear" w:color="auto" w:fill="auto"/>
          </w:tcPr>
          <w:p w:rsidR="00F93D50" w:rsidRPr="00C009EC" w:rsidRDefault="00F93D50" w:rsidP="009C2766">
            <w:pPr>
              <w:pStyle w:val="ae"/>
            </w:pPr>
            <w:r w:rsidRPr="00C009EC">
              <w:t>«5»</w:t>
            </w:r>
          </w:p>
        </w:tc>
      </w:tr>
      <w:tr w:rsidR="00F93D50" w:rsidRPr="00C009EC" w:rsidTr="00C82737">
        <w:trPr>
          <w:trHeight w:val="405"/>
        </w:trPr>
        <w:tc>
          <w:tcPr>
            <w:tcW w:w="1798" w:type="dxa"/>
            <w:shd w:val="clear" w:color="auto" w:fill="auto"/>
          </w:tcPr>
          <w:p w:rsidR="00F93D50" w:rsidRPr="00C009EC" w:rsidRDefault="00F93D50" w:rsidP="009C2766">
            <w:pPr>
              <w:pStyle w:val="ae"/>
            </w:pPr>
            <w:r w:rsidRPr="00C009EC">
              <w:t>КОНТРОЛЬ</w:t>
            </w:r>
          </w:p>
        </w:tc>
        <w:tc>
          <w:tcPr>
            <w:tcW w:w="1262" w:type="dxa"/>
            <w:shd w:val="clear" w:color="auto" w:fill="auto"/>
          </w:tcPr>
          <w:p w:rsidR="00F93D50" w:rsidRPr="00C009EC" w:rsidRDefault="00F93D50" w:rsidP="009C2766">
            <w:pPr>
              <w:pStyle w:val="ae"/>
            </w:pPr>
            <w:r w:rsidRPr="00C009EC">
              <w:t>19,1%</w:t>
            </w:r>
          </w:p>
        </w:tc>
        <w:tc>
          <w:tcPr>
            <w:tcW w:w="1260" w:type="dxa"/>
            <w:shd w:val="clear" w:color="auto" w:fill="auto"/>
          </w:tcPr>
          <w:p w:rsidR="00F93D50" w:rsidRPr="00C009EC" w:rsidRDefault="00F93D50" w:rsidP="009C2766">
            <w:pPr>
              <w:pStyle w:val="ae"/>
            </w:pPr>
            <w:r w:rsidRPr="00C009EC">
              <w:t>38,5%</w:t>
            </w:r>
          </w:p>
        </w:tc>
        <w:tc>
          <w:tcPr>
            <w:tcW w:w="1260" w:type="dxa"/>
            <w:shd w:val="clear" w:color="auto" w:fill="auto"/>
          </w:tcPr>
          <w:p w:rsidR="00F93D50" w:rsidRPr="00C009EC" w:rsidRDefault="00F93D50" w:rsidP="009C2766">
            <w:pPr>
              <w:pStyle w:val="ae"/>
            </w:pPr>
            <w:r w:rsidRPr="00C009EC">
              <w:t>42,4%</w:t>
            </w:r>
          </w:p>
        </w:tc>
      </w:tr>
      <w:tr w:rsidR="00F93D50" w:rsidRPr="00C009EC" w:rsidTr="00C82737">
        <w:trPr>
          <w:trHeight w:val="418"/>
        </w:trPr>
        <w:tc>
          <w:tcPr>
            <w:tcW w:w="1798" w:type="dxa"/>
            <w:shd w:val="clear" w:color="auto" w:fill="auto"/>
          </w:tcPr>
          <w:p w:rsidR="00F93D50" w:rsidRPr="00C009EC" w:rsidRDefault="00F93D50" w:rsidP="009C2766">
            <w:pPr>
              <w:pStyle w:val="ae"/>
            </w:pPr>
            <w:r w:rsidRPr="00C009EC">
              <w:t>ОПЫТ</w:t>
            </w:r>
          </w:p>
        </w:tc>
        <w:tc>
          <w:tcPr>
            <w:tcW w:w="1262" w:type="dxa"/>
            <w:shd w:val="clear" w:color="auto" w:fill="auto"/>
          </w:tcPr>
          <w:p w:rsidR="00F93D50" w:rsidRPr="00C009EC" w:rsidRDefault="00F93D50" w:rsidP="009C2766">
            <w:pPr>
              <w:pStyle w:val="ae"/>
            </w:pPr>
            <w:r w:rsidRPr="00C009EC">
              <w:t>11,1%</w:t>
            </w:r>
          </w:p>
        </w:tc>
        <w:tc>
          <w:tcPr>
            <w:tcW w:w="1260" w:type="dxa"/>
            <w:shd w:val="clear" w:color="auto" w:fill="auto"/>
          </w:tcPr>
          <w:p w:rsidR="00F93D50" w:rsidRPr="00C009EC" w:rsidRDefault="00F93D50" w:rsidP="009C2766">
            <w:pPr>
              <w:pStyle w:val="ae"/>
            </w:pPr>
            <w:r w:rsidRPr="00C009EC">
              <w:t>27,1%</w:t>
            </w:r>
          </w:p>
        </w:tc>
        <w:tc>
          <w:tcPr>
            <w:tcW w:w="1260" w:type="dxa"/>
            <w:shd w:val="clear" w:color="auto" w:fill="auto"/>
          </w:tcPr>
          <w:p w:rsidR="00F93D50" w:rsidRPr="00C009EC" w:rsidRDefault="00F93D50" w:rsidP="009C2766">
            <w:pPr>
              <w:pStyle w:val="ae"/>
            </w:pPr>
            <w:r w:rsidRPr="00C009EC">
              <w:t>61,8%</w:t>
            </w:r>
          </w:p>
        </w:tc>
      </w:tr>
    </w:tbl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Троек стало значительно меньше 11,1%, по сравнению с контрольными результатами 19,1%. Учащиеся стали внимательнее при работе на уроке, а, значит, уменьшилось количество ошибок, а оценки улучшились, хоть и незначительно.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Количество четверок уменьшилось с 38,5% до 27,1% в экспериментальном классе.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Видно, что количество пятерок в опытном классе увеличилось до 68,1%.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Следовательно, можно сделать вывод о том, что использование учебных видеофильмов способствует формированию у учащихся более качественных знаний по географии. </w:t>
      </w:r>
    </w:p>
    <w:p w:rsidR="00F93D50" w:rsidRPr="00C009EC" w:rsidRDefault="009C2766" w:rsidP="009C2766">
      <w:pPr>
        <w:pStyle w:val="2"/>
      </w:pPr>
      <w:bookmarkStart w:id="46" w:name="_Toc168757662"/>
      <w:r>
        <w:br w:type="page"/>
      </w:r>
      <w:bookmarkStart w:id="47" w:name="_Toc223685547"/>
      <w:r w:rsidR="00F93D50" w:rsidRPr="00C009EC">
        <w:t>ВЫВОДЫ</w:t>
      </w:r>
      <w:bookmarkEnd w:id="46"/>
      <w:bookmarkEnd w:id="47"/>
    </w:p>
    <w:p w:rsidR="009C2766" w:rsidRDefault="009C2766" w:rsidP="00F93D50">
      <w:pPr>
        <w:widowControl w:val="0"/>
        <w:autoSpaceDE w:val="0"/>
        <w:autoSpaceDN w:val="0"/>
        <w:adjustRightInd w:val="0"/>
        <w:rPr>
          <w:szCs w:val="28"/>
        </w:rPr>
      </w:pP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В соответствии с поставленными целью и задачами выпускной работы можно сделать следующие выводы: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1. Осуществлен информационный поиск, всесторонний и поэлементный анализ литературы по предмету исследования. Показано, что вопросы разработки и использования интерактивных таблиц освещены недостаточно.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2. Рассмотрены структура и содержание интерактивных таблиц в электронных изданиях по химии. В большинстве из них используются не интерактивные таблицы, не имеющие преимуществ перед таблицами на печатной основе. В ряде имеющихся интерактивных таблиц дополнительные сведения не систематизированы.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3. Разработана структура и содержание интерактивной таблицы «Таблица растворимости солей, кислот и оснований в воде». </w:t>
      </w:r>
    </w:p>
    <w:p w:rsidR="00F93D50" w:rsidRPr="00C009EC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4. Предложена методика включения интерактивной периодической таблицы и таблицы растворимости в процесс обучения. </w:t>
      </w:r>
    </w:p>
    <w:p w:rsidR="009C2766" w:rsidRDefault="00F93D50" w:rsidP="00F93D50">
      <w:pPr>
        <w:widowControl w:val="0"/>
        <w:autoSpaceDE w:val="0"/>
        <w:autoSpaceDN w:val="0"/>
        <w:adjustRightInd w:val="0"/>
        <w:rPr>
          <w:szCs w:val="28"/>
        </w:rPr>
      </w:pPr>
      <w:r w:rsidRPr="00C009EC">
        <w:rPr>
          <w:szCs w:val="28"/>
        </w:rPr>
        <w:t xml:space="preserve">4. Проведена апробация разработанных методических материалов в МОУ «Средняя школа № </w:t>
      </w:r>
      <w:smartTag w:uri="urn:schemas-microsoft-com:office:smarttags" w:element="metricconverter">
        <w:smartTagPr>
          <w:attr w:name="ProductID" w:val="23 г"/>
        </w:smartTagPr>
        <w:r w:rsidRPr="00C009EC">
          <w:rPr>
            <w:szCs w:val="28"/>
          </w:rPr>
          <w:t>23 г</w:t>
        </w:r>
      </w:smartTag>
      <w:r w:rsidRPr="00C009EC">
        <w:rPr>
          <w:szCs w:val="28"/>
        </w:rPr>
        <w:t xml:space="preserve">. Калуги», которая показала справедливость выдвинутой гипотезы, что реализация деятельностного подхода путем использования интерактивных таблиц будет способствовать формированию у учащихся более качественных знаний по химии. </w:t>
      </w:r>
    </w:p>
    <w:p w:rsidR="00F01CF8" w:rsidRPr="00C009EC" w:rsidRDefault="00F01CF8" w:rsidP="009C276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bookmarkStart w:id="48" w:name="_GoBack"/>
      <w:bookmarkEnd w:id="48"/>
    </w:p>
    <w:sectPr w:rsidR="00F01CF8" w:rsidRPr="00C009EC" w:rsidSect="00C009EC">
      <w:headerReference w:type="even" r:id="rId7"/>
      <w:head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737" w:rsidRDefault="00C827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C82737" w:rsidRDefault="00C827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737" w:rsidRDefault="00C827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C82737" w:rsidRDefault="00C827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CF4" w:rsidRDefault="00165CF4" w:rsidP="00C009EC">
    <w:pPr>
      <w:pStyle w:val="a6"/>
      <w:framePr w:wrap="around" w:vAnchor="text" w:hAnchor="margin" w:xAlign="right" w:y="1"/>
      <w:rPr>
        <w:rStyle w:val="a9"/>
      </w:rPr>
    </w:pPr>
  </w:p>
  <w:p w:rsidR="00165CF4" w:rsidRDefault="00165CF4" w:rsidP="00C009E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CF4" w:rsidRDefault="005618F2" w:rsidP="00C009E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t>2</w:t>
    </w:r>
  </w:p>
  <w:p w:rsidR="00165CF4" w:rsidRDefault="00165CF4" w:rsidP="00C009E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95087B4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864B5"/>
    <w:multiLevelType w:val="hybridMultilevel"/>
    <w:tmpl w:val="74C08344"/>
    <w:lvl w:ilvl="0" w:tplc="04190001">
      <w:start w:val="1"/>
      <w:numFmt w:val="bullet"/>
      <w:lvlText w:val=""/>
      <w:lvlJc w:val="left"/>
      <w:pPr>
        <w:tabs>
          <w:tab w:val="num" w:pos="996"/>
        </w:tabs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B92140"/>
    <w:multiLevelType w:val="hybridMultilevel"/>
    <w:tmpl w:val="A00C76A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44FC2A54"/>
    <w:multiLevelType w:val="multilevel"/>
    <w:tmpl w:val="21EE29C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4A00C54"/>
    <w:multiLevelType w:val="hybridMultilevel"/>
    <w:tmpl w:val="5B8A1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254D96"/>
    <w:multiLevelType w:val="multilevel"/>
    <w:tmpl w:val="578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112160"/>
    <w:multiLevelType w:val="hybridMultilevel"/>
    <w:tmpl w:val="274E1F0E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9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  <w:num w:numId="14">
    <w:abstractNumId w:val="1"/>
  </w:num>
  <w:num w:numId="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CEF"/>
    <w:rsid w:val="00003560"/>
    <w:rsid w:val="000069BE"/>
    <w:rsid w:val="00012C89"/>
    <w:rsid w:val="00016FB7"/>
    <w:rsid w:val="00026897"/>
    <w:rsid w:val="00027276"/>
    <w:rsid w:val="00027BEB"/>
    <w:rsid w:val="000350F1"/>
    <w:rsid w:val="00035730"/>
    <w:rsid w:val="00045310"/>
    <w:rsid w:val="000501C5"/>
    <w:rsid w:val="000514B4"/>
    <w:rsid w:val="00061008"/>
    <w:rsid w:val="00065F1B"/>
    <w:rsid w:val="000730A7"/>
    <w:rsid w:val="00077CFF"/>
    <w:rsid w:val="0008371C"/>
    <w:rsid w:val="00085D16"/>
    <w:rsid w:val="00086113"/>
    <w:rsid w:val="000912BB"/>
    <w:rsid w:val="00093EAC"/>
    <w:rsid w:val="00095206"/>
    <w:rsid w:val="000A005A"/>
    <w:rsid w:val="000A3B9C"/>
    <w:rsid w:val="000B0456"/>
    <w:rsid w:val="000B0C09"/>
    <w:rsid w:val="000B1E9A"/>
    <w:rsid w:val="000B1FA1"/>
    <w:rsid w:val="000C0C2B"/>
    <w:rsid w:val="000C6E7F"/>
    <w:rsid w:val="000D12EF"/>
    <w:rsid w:val="000D2514"/>
    <w:rsid w:val="000D5DCB"/>
    <w:rsid w:val="000E0D9A"/>
    <w:rsid w:val="000E4563"/>
    <w:rsid w:val="000E68B7"/>
    <w:rsid w:val="000F3388"/>
    <w:rsid w:val="000F75DE"/>
    <w:rsid w:val="000F7D0D"/>
    <w:rsid w:val="00100777"/>
    <w:rsid w:val="00104F6D"/>
    <w:rsid w:val="00106FE4"/>
    <w:rsid w:val="001072D2"/>
    <w:rsid w:val="0011032B"/>
    <w:rsid w:val="0011335F"/>
    <w:rsid w:val="001168A0"/>
    <w:rsid w:val="00117D75"/>
    <w:rsid w:val="00121B95"/>
    <w:rsid w:val="00123967"/>
    <w:rsid w:val="00125E47"/>
    <w:rsid w:val="001318A2"/>
    <w:rsid w:val="00134449"/>
    <w:rsid w:val="001426EB"/>
    <w:rsid w:val="00147282"/>
    <w:rsid w:val="00151CFF"/>
    <w:rsid w:val="00152530"/>
    <w:rsid w:val="0015353E"/>
    <w:rsid w:val="001556F2"/>
    <w:rsid w:val="00155938"/>
    <w:rsid w:val="00155B6E"/>
    <w:rsid w:val="00157A91"/>
    <w:rsid w:val="00161437"/>
    <w:rsid w:val="0016301C"/>
    <w:rsid w:val="0016383D"/>
    <w:rsid w:val="00163FA9"/>
    <w:rsid w:val="00165CF4"/>
    <w:rsid w:val="001716CF"/>
    <w:rsid w:val="001751BA"/>
    <w:rsid w:val="001757DD"/>
    <w:rsid w:val="00175CEF"/>
    <w:rsid w:val="001977EA"/>
    <w:rsid w:val="00197EF7"/>
    <w:rsid w:val="001A0427"/>
    <w:rsid w:val="001A2800"/>
    <w:rsid w:val="001A75FC"/>
    <w:rsid w:val="001B26DF"/>
    <w:rsid w:val="001B5063"/>
    <w:rsid w:val="001B7B3B"/>
    <w:rsid w:val="001C2DF5"/>
    <w:rsid w:val="001C351D"/>
    <w:rsid w:val="001C44A6"/>
    <w:rsid w:val="001C7BF5"/>
    <w:rsid w:val="001E0282"/>
    <w:rsid w:val="001E279F"/>
    <w:rsid w:val="001E3F88"/>
    <w:rsid w:val="001E413B"/>
    <w:rsid w:val="001E6699"/>
    <w:rsid w:val="001F1B46"/>
    <w:rsid w:val="001F51E7"/>
    <w:rsid w:val="001F6CCE"/>
    <w:rsid w:val="002047AB"/>
    <w:rsid w:val="00211D9B"/>
    <w:rsid w:val="002129CC"/>
    <w:rsid w:val="00214002"/>
    <w:rsid w:val="00214D75"/>
    <w:rsid w:val="0021573E"/>
    <w:rsid w:val="00220B02"/>
    <w:rsid w:val="00222C31"/>
    <w:rsid w:val="00231CD1"/>
    <w:rsid w:val="00234EA3"/>
    <w:rsid w:val="00235CED"/>
    <w:rsid w:val="00240CAF"/>
    <w:rsid w:val="00240FC5"/>
    <w:rsid w:val="002420F7"/>
    <w:rsid w:val="00251BEB"/>
    <w:rsid w:val="00253622"/>
    <w:rsid w:val="00255899"/>
    <w:rsid w:val="002609DF"/>
    <w:rsid w:val="00262DBE"/>
    <w:rsid w:val="0026584B"/>
    <w:rsid w:val="00267160"/>
    <w:rsid w:val="00277259"/>
    <w:rsid w:val="00277357"/>
    <w:rsid w:val="002817DE"/>
    <w:rsid w:val="002842AE"/>
    <w:rsid w:val="00286615"/>
    <w:rsid w:val="002918DD"/>
    <w:rsid w:val="002925A6"/>
    <w:rsid w:val="002A1BEF"/>
    <w:rsid w:val="002A333B"/>
    <w:rsid w:val="002B09FB"/>
    <w:rsid w:val="002B0C8C"/>
    <w:rsid w:val="002B3CF4"/>
    <w:rsid w:val="002C6804"/>
    <w:rsid w:val="002E038B"/>
    <w:rsid w:val="002E2B23"/>
    <w:rsid w:val="002E3866"/>
    <w:rsid w:val="002E3BC5"/>
    <w:rsid w:val="002E414F"/>
    <w:rsid w:val="002E56AB"/>
    <w:rsid w:val="002E7072"/>
    <w:rsid w:val="002F37E5"/>
    <w:rsid w:val="00300CB4"/>
    <w:rsid w:val="003037F4"/>
    <w:rsid w:val="00307983"/>
    <w:rsid w:val="003221B2"/>
    <w:rsid w:val="003228E3"/>
    <w:rsid w:val="003231D5"/>
    <w:rsid w:val="00327EF3"/>
    <w:rsid w:val="00330AE0"/>
    <w:rsid w:val="0033546A"/>
    <w:rsid w:val="00337B65"/>
    <w:rsid w:val="0034205B"/>
    <w:rsid w:val="0034273C"/>
    <w:rsid w:val="00344E0B"/>
    <w:rsid w:val="00347899"/>
    <w:rsid w:val="00351B8C"/>
    <w:rsid w:val="00353814"/>
    <w:rsid w:val="00362541"/>
    <w:rsid w:val="003633E1"/>
    <w:rsid w:val="00365D61"/>
    <w:rsid w:val="003676FD"/>
    <w:rsid w:val="0037235C"/>
    <w:rsid w:val="0038282C"/>
    <w:rsid w:val="003833C1"/>
    <w:rsid w:val="003859C2"/>
    <w:rsid w:val="003873D3"/>
    <w:rsid w:val="00387C84"/>
    <w:rsid w:val="0039216F"/>
    <w:rsid w:val="0039236E"/>
    <w:rsid w:val="00393F34"/>
    <w:rsid w:val="00397CF7"/>
    <w:rsid w:val="003A15F9"/>
    <w:rsid w:val="003A4673"/>
    <w:rsid w:val="003A70E8"/>
    <w:rsid w:val="003A71F9"/>
    <w:rsid w:val="003B478F"/>
    <w:rsid w:val="003B5E06"/>
    <w:rsid w:val="003C2D98"/>
    <w:rsid w:val="003D1EFB"/>
    <w:rsid w:val="003D3141"/>
    <w:rsid w:val="003D31D4"/>
    <w:rsid w:val="003D671F"/>
    <w:rsid w:val="003E4D89"/>
    <w:rsid w:val="003E6CBA"/>
    <w:rsid w:val="003F31E9"/>
    <w:rsid w:val="003F6729"/>
    <w:rsid w:val="003F6E3B"/>
    <w:rsid w:val="00401434"/>
    <w:rsid w:val="00403B25"/>
    <w:rsid w:val="00405940"/>
    <w:rsid w:val="0040700B"/>
    <w:rsid w:val="00410B6A"/>
    <w:rsid w:val="00412785"/>
    <w:rsid w:val="00412797"/>
    <w:rsid w:val="004129A4"/>
    <w:rsid w:val="00412A67"/>
    <w:rsid w:val="00413C99"/>
    <w:rsid w:val="00413F0A"/>
    <w:rsid w:val="004156F2"/>
    <w:rsid w:val="0041658C"/>
    <w:rsid w:val="004238C7"/>
    <w:rsid w:val="004339D1"/>
    <w:rsid w:val="0043532A"/>
    <w:rsid w:val="00435FBA"/>
    <w:rsid w:val="00437FF7"/>
    <w:rsid w:val="0044034C"/>
    <w:rsid w:val="004542AC"/>
    <w:rsid w:val="00454CAF"/>
    <w:rsid w:val="00455B29"/>
    <w:rsid w:val="00456D34"/>
    <w:rsid w:val="00463961"/>
    <w:rsid w:val="00464DCB"/>
    <w:rsid w:val="0047175F"/>
    <w:rsid w:val="004734EB"/>
    <w:rsid w:val="00476283"/>
    <w:rsid w:val="00484B22"/>
    <w:rsid w:val="004908B1"/>
    <w:rsid w:val="0049426A"/>
    <w:rsid w:val="00496639"/>
    <w:rsid w:val="004A57CD"/>
    <w:rsid w:val="004A7D88"/>
    <w:rsid w:val="004B5A27"/>
    <w:rsid w:val="004C0F04"/>
    <w:rsid w:val="004C2097"/>
    <w:rsid w:val="004D4E9E"/>
    <w:rsid w:val="004E3D1A"/>
    <w:rsid w:val="004F16CB"/>
    <w:rsid w:val="004F4C7F"/>
    <w:rsid w:val="00503E7D"/>
    <w:rsid w:val="00505D03"/>
    <w:rsid w:val="00506514"/>
    <w:rsid w:val="005079CE"/>
    <w:rsid w:val="00510859"/>
    <w:rsid w:val="00517CDB"/>
    <w:rsid w:val="005252E7"/>
    <w:rsid w:val="005351B3"/>
    <w:rsid w:val="00537402"/>
    <w:rsid w:val="005512B4"/>
    <w:rsid w:val="00554138"/>
    <w:rsid w:val="005608EF"/>
    <w:rsid w:val="005618F2"/>
    <w:rsid w:val="00562134"/>
    <w:rsid w:val="005654DA"/>
    <w:rsid w:val="005730BE"/>
    <w:rsid w:val="00574CF1"/>
    <w:rsid w:val="00574D3A"/>
    <w:rsid w:val="00575D90"/>
    <w:rsid w:val="00575FD3"/>
    <w:rsid w:val="00580AD1"/>
    <w:rsid w:val="005811D7"/>
    <w:rsid w:val="005818BB"/>
    <w:rsid w:val="00583B07"/>
    <w:rsid w:val="005842CB"/>
    <w:rsid w:val="005A219F"/>
    <w:rsid w:val="005A4FBB"/>
    <w:rsid w:val="005B5AD9"/>
    <w:rsid w:val="005C31D3"/>
    <w:rsid w:val="005C47A5"/>
    <w:rsid w:val="005C68A9"/>
    <w:rsid w:val="005C6E1C"/>
    <w:rsid w:val="005E6AF5"/>
    <w:rsid w:val="005F5A7D"/>
    <w:rsid w:val="0060098A"/>
    <w:rsid w:val="006036FB"/>
    <w:rsid w:val="006105EF"/>
    <w:rsid w:val="00621809"/>
    <w:rsid w:val="00630BDC"/>
    <w:rsid w:val="00642B01"/>
    <w:rsid w:val="0064316D"/>
    <w:rsid w:val="00645003"/>
    <w:rsid w:val="00645A99"/>
    <w:rsid w:val="006474AD"/>
    <w:rsid w:val="006545AE"/>
    <w:rsid w:val="00660AF1"/>
    <w:rsid w:val="00662947"/>
    <w:rsid w:val="0066375F"/>
    <w:rsid w:val="00666C0F"/>
    <w:rsid w:val="00666E91"/>
    <w:rsid w:val="00673FBE"/>
    <w:rsid w:val="00677663"/>
    <w:rsid w:val="00682703"/>
    <w:rsid w:val="006840F0"/>
    <w:rsid w:val="0068579F"/>
    <w:rsid w:val="006900A3"/>
    <w:rsid w:val="0069461B"/>
    <w:rsid w:val="006947E2"/>
    <w:rsid w:val="006968DC"/>
    <w:rsid w:val="006A2FC8"/>
    <w:rsid w:val="006A5020"/>
    <w:rsid w:val="006B196E"/>
    <w:rsid w:val="006B2A1B"/>
    <w:rsid w:val="006B6A73"/>
    <w:rsid w:val="006C48A5"/>
    <w:rsid w:val="006D0DE1"/>
    <w:rsid w:val="006D1325"/>
    <w:rsid w:val="006D1779"/>
    <w:rsid w:val="006D5263"/>
    <w:rsid w:val="006D5F1A"/>
    <w:rsid w:val="006E2983"/>
    <w:rsid w:val="006E2C46"/>
    <w:rsid w:val="006E3F55"/>
    <w:rsid w:val="006E64B7"/>
    <w:rsid w:val="006E651B"/>
    <w:rsid w:val="006F13FA"/>
    <w:rsid w:val="006F333A"/>
    <w:rsid w:val="006F3959"/>
    <w:rsid w:val="00701C9F"/>
    <w:rsid w:val="0070416D"/>
    <w:rsid w:val="00711AC0"/>
    <w:rsid w:val="00714D64"/>
    <w:rsid w:val="0072773B"/>
    <w:rsid w:val="00732BFB"/>
    <w:rsid w:val="00742ACE"/>
    <w:rsid w:val="00752E8E"/>
    <w:rsid w:val="00760BF2"/>
    <w:rsid w:val="00762179"/>
    <w:rsid w:val="00767AD6"/>
    <w:rsid w:val="007714B0"/>
    <w:rsid w:val="00773A64"/>
    <w:rsid w:val="00780D86"/>
    <w:rsid w:val="007903C3"/>
    <w:rsid w:val="00793620"/>
    <w:rsid w:val="00793B4B"/>
    <w:rsid w:val="00797F97"/>
    <w:rsid w:val="007A5B5D"/>
    <w:rsid w:val="007A5D80"/>
    <w:rsid w:val="007A5EDC"/>
    <w:rsid w:val="007A7A37"/>
    <w:rsid w:val="007B6D3C"/>
    <w:rsid w:val="007C2CB0"/>
    <w:rsid w:val="007D107B"/>
    <w:rsid w:val="007D7C66"/>
    <w:rsid w:val="007E6222"/>
    <w:rsid w:val="007F06A3"/>
    <w:rsid w:val="00803AA6"/>
    <w:rsid w:val="00807850"/>
    <w:rsid w:val="008109ED"/>
    <w:rsid w:val="00817194"/>
    <w:rsid w:val="00817E5B"/>
    <w:rsid w:val="0082118B"/>
    <w:rsid w:val="00822D36"/>
    <w:rsid w:val="0082446F"/>
    <w:rsid w:val="008262EC"/>
    <w:rsid w:val="00826850"/>
    <w:rsid w:val="0083207B"/>
    <w:rsid w:val="00832803"/>
    <w:rsid w:val="0083541D"/>
    <w:rsid w:val="0083579A"/>
    <w:rsid w:val="00835B41"/>
    <w:rsid w:val="00836C85"/>
    <w:rsid w:val="008375A6"/>
    <w:rsid w:val="00851299"/>
    <w:rsid w:val="00853C53"/>
    <w:rsid w:val="00854034"/>
    <w:rsid w:val="008556C1"/>
    <w:rsid w:val="0086062F"/>
    <w:rsid w:val="00860F2B"/>
    <w:rsid w:val="008720FF"/>
    <w:rsid w:val="0087472B"/>
    <w:rsid w:val="0088153B"/>
    <w:rsid w:val="0088165B"/>
    <w:rsid w:val="0088170C"/>
    <w:rsid w:val="00884486"/>
    <w:rsid w:val="008847CE"/>
    <w:rsid w:val="00885920"/>
    <w:rsid w:val="00886227"/>
    <w:rsid w:val="00886E8D"/>
    <w:rsid w:val="008908FC"/>
    <w:rsid w:val="00894742"/>
    <w:rsid w:val="008A1C84"/>
    <w:rsid w:val="008A368B"/>
    <w:rsid w:val="008A48C4"/>
    <w:rsid w:val="008B16BB"/>
    <w:rsid w:val="008B2AB4"/>
    <w:rsid w:val="008B32D5"/>
    <w:rsid w:val="008C1E3F"/>
    <w:rsid w:val="008C3CE7"/>
    <w:rsid w:val="008C576D"/>
    <w:rsid w:val="008C67EB"/>
    <w:rsid w:val="008D5A96"/>
    <w:rsid w:val="008E7CCB"/>
    <w:rsid w:val="008F09AB"/>
    <w:rsid w:val="008F0CC5"/>
    <w:rsid w:val="008F5A47"/>
    <w:rsid w:val="008F713D"/>
    <w:rsid w:val="008F7BD8"/>
    <w:rsid w:val="00913DBF"/>
    <w:rsid w:val="00922725"/>
    <w:rsid w:val="00927E15"/>
    <w:rsid w:val="00932FF6"/>
    <w:rsid w:val="00933036"/>
    <w:rsid w:val="00936217"/>
    <w:rsid w:val="00942477"/>
    <w:rsid w:val="00943E20"/>
    <w:rsid w:val="00951963"/>
    <w:rsid w:val="00951CBF"/>
    <w:rsid w:val="00953619"/>
    <w:rsid w:val="00960FAD"/>
    <w:rsid w:val="009618FB"/>
    <w:rsid w:val="0096658A"/>
    <w:rsid w:val="00966898"/>
    <w:rsid w:val="0097468F"/>
    <w:rsid w:val="00975BC4"/>
    <w:rsid w:val="009766D9"/>
    <w:rsid w:val="0098503A"/>
    <w:rsid w:val="009859CA"/>
    <w:rsid w:val="00985E93"/>
    <w:rsid w:val="009862A5"/>
    <w:rsid w:val="00990EAA"/>
    <w:rsid w:val="009962A8"/>
    <w:rsid w:val="009A0CEF"/>
    <w:rsid w:val="009A3562"/>
    <w:rsid w:val="009A7EC5"/>
    <w:rsid w:val="009A7F3F"/>
    <w:rsid w:val="009B005E"/>
    <w:rsid w:val="009B04F6"/>
    <w:rsid w:val="009B43E4"/>
    <w:rsid w:val="009B4E0F"/>
    <w:rsid w:val="009C2766"/>
    <w:rsid w:val="009D152E"/>
    <w:rsid w:val="009D3283"/>
    <w:rsid w:val="009D336F"/>
    <w:rsid w:val="009E31D4"/>
    <w:rsid w:val="009F13D8"/>
    <w:rsid w:val="009F13EB"/>
    <w:rsid w:val="009F5A2C"/>
    <w:rsid w:val="009F5ACA"/>
    <w:rsid w:val="009F6141"/>
    <w:rsid w:val="00A00C3E"/>
    <w:rsid w:val="00A10ACE"/>
    <w:rsid w:val="00A13DA3"/>
    <w:rsid w:val="00A205A4"/>
    <w:rsid w:val="00A21801"/>
    <w:rsid w:val="00A24D2B"/>
    <w:rsid w:val="00A34028"/>
    <w:rsid w:val="00A353D7"/>
    <w:rsid w:val="00A406C4"/>
    <w:rsid w:val="00A40DFD"/>
    <w:rsid w:val="00A43C3F"/>
    <w:rsid w:val="00A45065"/>
    <w:rsid w:val="00A466A0"/>
    <w:rsid w:val="00A55494"/>
    <w:rsid w:val="00A559D2"/>
    <w:rsid w:val="00A55DC1"/>
    <w:rsid w:val="00A62EE5"/>
    <w:rsid w:val="00A630E7"/>
    <w:rsid w:val="00A66B30"/>
    <w:rsid w:val="00A709C5"/>
    <w:rsid w:val="00A73F13"/>
    <w:rsid w:val="00A83C8D"/>
    <w:rsid w:val="00AA1EC3"/>
    <w:rsid w:val="00AA3874"/>
    <w:rsid w:val="00AA597E"/>
    <w:rsid w:val="00AA6163"/>
    <w:rsid w:val="00AB0FF5"/>
    <w:rsid w:val="00AB6096"/>
    <w:rsid w:val="00AC374A"/>
    <w:rsid w:val="00AC3CB8"/>
    <w:rsid w:val="00AC54DF"/>
    <w:rsid w:val="00AC5CAD"/>
    <w:rsid w:val="00AC6FEA"/>
    <w:rsid w:val="00AD7526"/>
    <w:rsid w:val="00AE1EC9"/>
    <w:rsid w:val="00AE26EC"/>
    <w:rsid w:val="00AE59F9"/>
    <w:rsid w:val="00AE7285"/>
    <w:rsid w:val="00AF59DC"/>
    <w:rsid w:val="00B00050"/>
    <w:rsid w:val="00B0179C"/>
    <w:rsid w:val="00B03DC7"/>
    <w:rsid w:val="00B04137"/>
    <w:rsid w:val="00B06D56"/>
    <w:rsid w:val="00B15320"/>
    <w:rsid w:val="00B17518"/>
    <w:rsid w:val="00B20DA4"/>
    <w:rsid w:val="00B2287C"/>
    <w:rsid w:val="00B26CA9"/>
    <w:rsid w:val="00B27141"/>
    <w:rsid w:val="00B30F6B"/>
    <w:rsid w:val="00B319F7"/>
    <w:rsid w:val="00B31C47"/>
    <w:rsid w:val="00B32186"/>
    <w:rsid w:val="00B32719"/>
    <w:rsid w:val="00B42780"/>
    <w:rsid w:val="00B4569D"/>
    <w:rsid w:val="00B45D9C"/>
    <w:rsid w:val="00B471EB"/>
    <w:rsid w:val="00B54E05"/>
    <w:rsid w:val="00B61DC2"/>
    <w:rsid w:val="00B65424"/>
    <w:rsid w:val="00B73B84"/>
    <w:rsid w:val="00B75779"/>
    <w:rsid w:val="00B76132"/>
    <w:rsid w:val="00B76D0D"/>
    <w:rsid w:val="00B76D24"/>
    <w:rsid w:val="00B80D64"/>
    <w:rsid w:val="00B822C3"/>
    <w:rsid w:val="00B92D50"/>
    <w:rsid w:val="00B93E75"/>
    <w:rsid w:val="00B951DD"/>
    <w:rsid w:val="00B97FCE"/>
    <w:rsid w:val="00BA19C2"/>
    <w:rsid w:val="00BA4FBA"/>
    <w:rsid w:val="00BA5D84"/>
    <w:rsid w:val="00BA72C1"/>
    <w:rsid w:val="00BC17E1"/>
    <w:rsid w:val="00BC19E7"/>
    <w:rsid w:val="00BC3C34"/>
    <w:rsid w:val="00BD26CD"/>
    <w:rsid w:val="00BD6BF0"/>
    <w:rsid w:val="00BD7AE2"/>
    <w:rsid w:val="00BE24DF"/>
    <w:rsid w:val="00BE5405"/>
    <w:rsid w:val="00BF0347"/>
    <w:rsid w:val="00BF253A"/>
    <w:rsid w:val="00BF538B"/>
    <w:rsid w:val="00BF78E0"/>
    <w:rsid w:val="00C009EC"/>
    <w:rsid w:val="00C02E9A"/>
    <w:rsid w:val="00C05482"/>
    <w:rsid w:val="00C059AA"/>
    <w:rsid w:val="00C16E6F"/>
    <w:rsid w:val="00C20DAB"/>
    <w:rsid w:val="00C21396"/>
    <w:rsid w:val="00C2154A"/>
    <w:rsid w:val="00C2241F"/>
    <w:rsid w:val="00C25F55"/>
    <w:rsid w:val="00C27E30"/>
    <w:rsid w:val="00C319AB"/>
    <w:rsid w:val="00C330D7"/>
    <w:rsid w:val="00C33694"/>
    <w:rsid w:val="00C33EBB"/>
    <w:rsid w:val="00C426D5"/>
    <w:rsid w:val="00C51949"/>
    <w:rsid w:val="00C555E4"/>
    <w:rsid w:val="00C61101"/>
    <w:rsid w:val="00C63C1C"/>
    <w:rsid w:val="00C66493"/>
    <w:rsid w:val="00C66E4C"/>
    <w:rsid w:val="00C72EEA"/>
    <w:rsid w:val="00C75586"/>
    <w:rsid w:val="00C760B5"/>
    <w:rsid w:val="00C77333"/>
    <w:rsid w:val="00C77743"/>
    <w:rsid w:val="00C80BEF"/>
    <w:rsid w:val="00C8215B"/>
    <w:rsid w:val="00C82737"/>
    <w:rsid w:val="00C85AE6"/>
    <w:rsid w:val="00C90A29"/>
    <w:rsid w:val="00CA419C"/>
    <w:rsid w:val="00CB0E5D"/>
    <w:rsid w:val="00CB65AE"/>
    <w:rsid w:val="00CC0D83"/>
    <w:rsid w:val="00CC2CBC"/>
    <w:rsid w:val="00CC3041"/>
    <w:rsid w:val="00CD0B30"/>
    <w:rsid w:val="00CD10CE"/>
    <w:rsid w:val="00CD2E94"/>
    <w:rsid w:val="00CD46F8"/>
    <w:rsid w:val="00CD56AC"/>
    <w:rsid w:val="00CE1A53"/>
    <w:rsid w:val="00CE77DB"/>
    <w:rsid w:val="00CF0EA6"/>
    <w:rsid w:val="00CF1470"/>
    <w:rsid w:val="00CF349A"/>
    <w:rsid w:val="00CF64A5"/>
    <w:rsid w:val="00CF6BF6"/>
    <w:rsid w:val="00D0355C"/>
    <w:rsid w:val="00D14827"/>
    <w:rsid w:val="00D22301"/>
    <w:rsid w:val="00D32B38"/>
    <w:rsid w:val="00D340B5"/>
    <w:rsid w:val="00D36135"/>
    <w:rsid w:val="00D36AC6"/>
    <w:rsid w:val="00D43B39"/>
    <w:rsid w:val="00D43E3A"/>
    <w:rsid w:val="00D47241"/>
    <w:rsid w:val="00D50DB8"/>
    <w:rsid w:val="00D529D9"/>
    <w:rsid w:val="00D5328C"/>
    <w:rsid w:val="00D53C1D"/>
    <w:rsid w:val="00D574A2"/>
    <w:rsid w:val="00D60A27"/>
    <w:rsid w:val="00D615A8"/>
    <w:rsid w:val="00D61DE4"/>
    <w:rsid w:val="00D62F82"/>
    <w:rsid w:val="00D71D12"/>
    <w:rsid w:val="00D80179"/>
    <w:rsid w:val="00D81314"/>
    <w:rsid w:val="00D84975"/>
    <w:rsid w:val="00D86CD1"/>
    <w:rsid w:val="00D906DD"/>
    <w:rsid w:val="00D91EFA"/>
    <w:rsid w:val="00D929F0"/>
    <w:rsid w:val="00DA1D67"/>
    <w:rsid w:val="00DA4728"/>
    <w:rsid w:val="00DA78C4"/>
    <w:rsid w:val="00DB6734"/>
    <w:rsid w:val="00DB7707"/>
    <w:rsid w:val="00DC405B"/>
    <w:rsid w:val="00DD19C8"/>
    <w:rsid w:val="00DD3369"/>
    <w:rsid w:val="00DD414B"/>
    <w:rsid w:val="00DD5938"/>
    <w:rsid w:val="00DD6DA3"/>
    <w:rsid w:val="00DD7E6D"/>
    <w:rsid w:val="00DE200C"/>
    <w:rsid w:val="00DE31D1"/>
    <w:rsid w:val="00DE5B69"/>
    <w:rsid w:val="00DF7B58"/>
    <w:rsid w:val="00E00BF9"/>
    <w:rsid w:val="00E02F90"/>
    <w:rsid w:val="00E04F8A"/>
    <w:rsid w:val="00E10D9E"/>
    <w:rsid w:val="00E1746D"/>
    <w:rsid w:val="00E176B3"/>
    <w:rsid w:val="00E20879"/>
    <w:rsid w:val="00E2582C"/>
    <w:rsid w:val="00E3009E"/>
    <w:rsid w:val="00E35938"/>
    <w:rsid w:val="00E35B39"/>
    <w:rsid w:val="00E40859"/>
    <w:rsid w:val="00E427FB"/>
    <w:rsid w:val="00E4604B"/>
    <w:rsid w:val="00E51442"/>
    <w:rsid w:val="00E526C8"/>
    <w:rsid w:val="00E53A8E"/>
    <w:rsid w:val="00E55478"/>
    <w:rsid w:val="00E55D36"/>
    <w:rsid w:val="00E5645E"/>
    <w:rsid w:val="00E56561"/>
    <w:rsid w:val="00E62966"/>
    <w:rsid w:val="00E6296C"/>
    <w:rsid w:val="00E703CC"/>
    <w:rsid w:val="00E71A70"/>
    <w:rsid w:val="00E71F2C"/>
    <w:rsid w:val="00E721F9"/>
    <w:rsid w:val="00E74CD9"/>
    <w:rsid w:val="00E75F9D"/>
    <w:rsid w:val="00E76BAE"/>
    <w:rsid w:val="00E860E3"/>
    <w:rsid w:val="00E907A3"/>
    <w:rsid w:val="00E957A4"/>
    <w:rsid w:val="00EA4909"/>
    <w:rsid w:val="00EB0394"/>
    <w:rsid w:val="00EB1FAB"/>
    <w:rsid w:val="00EB3E67"/>
    <w:rsid w:val="00EC07E9"/>
    <w:rsid w:val="00EC632D"/>
    <w:rsid w:val="00EC63DA"/>
    <w:rsid w:val="00ED2E64"/>
    <w:rsid w:val="00EE5269"/>
    <w:rsid w:val="00EE6EC7"/>
    <w:rsid w:val="00EE7773"/>
    <w:rsid w:val="00EE7E03"/>
    <w:rsid w:val="00EE7F2D"/>
    <w:rsid w:val="00EF2985"/>
    <w:rsid w:val="00EF56FD"/>
    <w:rsid w:val="00EF5713"/>
    <w:rsid w:val="00EF7A52"/>
    <w:rsid w:val="00F01761"/>
    <w:rsid w:val="00F01CF8"/>
    <w:rsid w:val="00F0241C"/>
    <w:rsid w:val="00F0267A"/>
    <w:rsid w:val="00F05EB7"/>
    <w:rsid w:val="00F078AA"/>
    <w:rsid w:val="00F16FCE"/>
    <w:rsid w:val="00F20053"/>
    <w:rsid w:val="00F238CA"/>
    <w:rsid w:val="00F305EC"/>
    <w:rsid w:val="00F44F0B"/>
    <w:rsid w:val="00F4541F"/>
    <w:rsid w:val="00F457CB"/>
    <w:rsid w:val="00F4701D"/>
    <w:rsid w:val="00F50AF5"/>
    <w:rsid w:val="00F518B5"/>
    <w:rsid w:val="00F52F3D"/>
    <w:rsid w:val="00F55467"/>
    <w:rsid w:val="00F57D84"/>
    <w:rsid w:val="00F634A7"/>
    <w:rsid w:val="00F6542E"/>
    <w:rsid w:val="00F67687"/>
    <w:rsid w:val="00F70788"/>
    <w:rsid w:val="00F74980"/>
    <w:rsid w:val="00F76F91"/>
    <w:rsid w:val="00F77A29"/>
    <w:rsid w:val="00F93D50"/>
    <w:rsid w:val="00F9490C"/>
    <w:rsid w:val="00F94E59"/>
    <w:rsid w:val="00FA0440"/>
    <w:rsid w:val="00FA2480"/>
    <w:rsid w:val="00FB3143"/>
    <w:rsid w:val="00FB6E33"/>
    <w:rsid w:val="00FC1E3E"/>
    <w:rsid w:val="00FC28EE"/>
    <w:rsid w:val="00FC43E5"/>
    <w:rsid w:val="00FC548C"/>
    <w:rsid w:val="00FD05AA"/>
    <w:rsid w:val="00FD5A9A"/>
    <w:rsid w:val="00FE17FC"/>
    <w:rsid w:val="00FE332B"/>
    <w:rsid w:val="00FE5148"/>
    <w:rsid w:val="00FE5524"/>
    <w:rsid w:val="00FF4087"/>
    <w:rsid w:val="00FF5D2F"/>
    <w:rsid w:val="00FF699C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EAF4211-9F9A-4CA4-A1A7-0EE50FE4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C009E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"/>
    <w:qFormat/>
    <w:rsid w:val="00C009E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C009EC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C009EC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"/>
    <w:qFormat/>
    <w:rsid w:val="00C009E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"/>
    <w:qFormat/>
    <w:rsid w:val="00C009E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"/>
    <w:qFormat/>
    <w:rsid w:val="00C009EC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C009EC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C009EC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009E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C009EC"/>
    <w:rPr>
      <w:rFonts w:cs="Times New Roman"/>
      <w:noProof/>
      <w:kern w:val="16"/>
      <w:sz w:val="28"/>
      <w:szCs w:val="28"/>
      <w:lang w:val="ru-RU" w:eastAsia="ru-RU" w:bidi="ar-SA"/>
    </w:rPr>
  </w:style>
  <w:style w:type="paragraph" w:customStyle="1" w:styleId="a0">
    <w:name w:val="лит"/>
    <w:basedOn w:val="a2"/>
    <w:autoRedefine/>
    <w:rsid w:val="00C009EC"/>
    <w:pPr>
      <w:widowControl w:val="0"/>
      <w:numPr>
        <w:numId w:val="13"/>
      </w:numPr>
      <w:tabs>
        <w:tab w:val="num" w:pos="1077"/>
      </w:tabs>
      <w:autoSpaceDE w:val="0"/>
      <w:autoSpaceDN w:val="0"/>
      <w:adjustRightInd w:val="0"/>
      <w:jc w:val="left"/>
    </w:pPr>
    <w:rPr>
      <w:szCs w:val="28"/>
    </w:rPr>
  </w:style>
  <w:style w:type="character" w:styleId="a9">
    <w:name w:val="page number"/>
    <w:uiPriority w:val="99"/>
    <w:rsid w:val="00C009EC"/>
    <w:rPr>
      <w:rFonts w:cs="Times New Roman"/>
    </w:rPr>
  </w:style>
  <w:style w:type="character" w:styleId="aa">
    <w:name w:val="footnote reference"/>
    <w:uiPriority w:val="99"/>
    <w:semiHidden/>
    <w:rsid w:val="00C009EC"/>
    <w:rPr>
      <w:rFonts w:cs="Times New Roman"/>
      <w:sz w:val="28"/>
      <w:szCs w:val="28"/>
      <w:vertAlign w:val="superscript"/>
    </w:rPr>
  </w:style>
  <w:style w:type="paragraph" w:styleId="ab">
    <w:name w:val="footnote text"/>
    <w:basedOn w:val="a2"/>
    <w:link w:val="ac"/>
    <w:autoRedefine/>
    <w:uiPriority w:val="99"/>
    <w:semiHidden/>
    <w:rsid w:val="00C009EC"/>
    <w:pPr>
      <w:autoSpaceDE w:val="0"/>
      <w:autoSpaceDN w:val="0"/>
    </w:pPr>
    <w:rPr>
      <w:sz w:val="20"/>
      <w:szCs w:val="28"/>
    </w:rPr>
  </w:style>
  <w:style w:type="character" w:customStyle="1" w:styleId="ac">
    <w:name w:val="Текст виноски Знак"/>
    <w:link w:val="ab"/>
    <w:uiPriority w:val="99"/>
    <w:semiHidden/>
    <w:locked/>
    <w:rPr>
      <w:rFonts w:cs="Times New Roman"/>
    </w:rPr>
  </w:style>
  <w:style w:type="character" w:customStyle="1" w:styleId="ad">
    <w:name w:val="ТАБЛИЦА Знак"/>
    <w:link w:val="ae"/>
    <w:locked/>
    <w:rsid w:val="00505D03"/>
    <w:rPr>
      <w:rFonts w:cs="Times New Roman"/>
      <w:color w:val="000000"/>
      <w:sz w:val="28"/>
      <w:szCs w:val="28"/>
      <w:lang w:val="ru-RU" w:eastAsia="ru-RU" w:bidi="ar-SA"/>
    </w:rPr>
  </w:style>
  <w:style w:type="paragraph" w:styleId="af">
    <w:name w:val="Normal (Web)"/>
    <w:basedOn w:val="a2"/>
    <w:uiPriority w:val="99"/>
    <w:rsid w:val="00C009EC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szCs w:val="28"/>
      <w:lang w:val="uk-UA" w:eastAsia="uk-UA"/>
    </w:rPr>
  </w:style>
  <w:style w:type="character" w:customStyle="1" w:styleId="bold1">
    <w:name w:val="bold1"/>
    <w:rsid w:val="00401434"/>
    <w:rPr>
      <w:rFonts w:cs="Times New Roman"/>
      <w:b/>
      <w:bCs/>
    </w:rPr>
  </w:style>
  <w:style w:type="character" w:customStyle="1" w:styleId="subtitle1">
    <w:name w:val="subtitle1"/>
    <w:rsid w:val="00401434"/>
    <w:rPr>
      <w:rFonts w:cs="Times New Roman"/>
      <w:b/>
      <w:bCs/>
      <w:i/>
      <w:iCs/>
      <w:sz w:val="30"/>
      <w:szCs w:val="30"/>
    </w:rPr>
  </w:style>
  <w:style w:type="table" w:styleId="af0">
    <w:name w:val="Table Grid"/>
    <w:basedOn w:val="a4"/>
    <w:uiPriority w:val="59"/>
    <w:rsid w:val="004D4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2"/>
    <w:link w:val="af2"/>
    <w:uiPriority w:val="99"/>
    <w:semiHidden/>
    <w:rsid w:val="00C009EC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Cs w:val="28"/>
    </w:rPr>
  </w:style>
  <w:style w:type="character" w:customStyle="1" w:styleId="af2">
    <w:name w:val="Нижній колонтитул Знак"/>
    <w:link w:val="af1"/>
    <w:uiPriority w:val="99"/>
    <w:semiHidden/>
    <w:locked/>
    <w:rsid w:val="00C009EC"/>
    <w:rPr>
      <w:rFonts w:cs="Times New Roman"/>
      <w:sz w:val="28"/>
      <w:szCs w:val="28"/>
      <w:lang w:val="ru-RU" w:eastAsia="ru-RU" w:bidi="ar-SA"/>
    </w:rPr>
  </w:style>
  <w:style w:type="paragraph" w:styleId="af3">
    <w:name w:val="Balloon Text"/>
    <w:basedOn w:val="a2"/>
    <w:link w:val="af4"/>
    <w:uiPriority w:val="99"/>
    <w:semiHidden/>
    <w:rsid w:val="00B97FC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ccented">
    <w:name w:val="accented"/>
    <w:rsid w:val="00C80BEF"/>
    <w:rPr>
      <w:rFonts w:cs="Times New Roman"/>
    </w:rPr>
  </w:style>
  <w:style w:type="paragraph" w:styleId="11">
    <w:name w:val="toc 1"/>
    <w:basedOn w:val="a2"/>
    <w:next w:val="a2"/>
    <w:autoRedefine/>
    <w:uiPriority w:val="39"/>
    <w:semiHidden/>
    <w:rsid w:val="00C009EC"/>
    <w:pPr>
      <w:widowControl w:val="0"/>
      <w:autoSpaceDE w:val="0"/>
      <w:autoSpaceDN w:val="0"/>
      <w:adjustRightInd w:val="0"/>
      <w:ind w:firstLine="0"/>
      <w:jc w:val="left"/>
    </w:pPr>
    <w:rPr>
      <w:bCs/>
      <w:caps/>
      <w:szCs w:val="28"/>
    </w:rPr>
  </w:style>
  <w:style w:type="paragraph" w:styleId="21">
    <w:name w:val="toc 2"/>
    <w:basedOn w:val="a2"/>
    <w:next w:val="a2"/>
    <w:autoRedefine/>
    <w:uiPriority w:val="39"/>
    <w:semiHidden/>
    <w:rsid w:val="00C009EC"/>
    <w:pPr>
      <w:widowControl w:val="0"/>
      <w:autoSpaceDE w:val="0"/>
      <w:autoSpaceDN w:val="0"/>
      <w:adjustRightInd w:val="0"/>
      <w:ind w:firstLine="0"/>
      <w:jc w:val="left"/>
    </w:pPr>
    <w:rPr>
      <w:smallCaps/>
      <w:szCs w:val="28"/>
    </w:rPr>
  </w:style>
  <w:style w:type="paragraph" w:styleId="a7">
    <w:name w:val="Body Text"/>
    <w:basedOn w:val="a2"/>
    <w:link w:val="af5"/>
    <w:uiPriority w:val="99"/>
    <w:rsid w:val="00C009EC"/>
    <w:pPr>
      <w:widowControl w:val="0"/>
      <w:autoSpaceDE w:val="0"/>
      <w:autoSpaceDN w:val="0"/>
      <w:adjustRightInd w:val="0"/>
    </w:pPr>
    <w:rPr>
      <w:szCs w:val="28"/>
    </w:rPr>
  </w:style>
  <w:style w:type="character" w:customStyle="1" w:styleId="af5">
    <w:name w:val="Основний текст Знак"/>
    <w:link w:val="a7"/>
    <w:uiPriority w:val="99"/>
    <w:semiHidden/>
    <w:locked/>
    <w:rPr>
      <w:rFonts w:cs="Times New Roman"/>
      <w:sz w:val="28"/>
    </w:rPr>
  </w:style>
  <w:style w:type="paragraph" w:customStyle="1" w:styleId="af6">
    <w:name w:val="выделение"/>
    <w:rsid w:val="00C009E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7">
    <w:name w:val="номер страницы"/>
    <w:rsid w:val="00C009EC"/>
    <w:rPr>
      <w:rFonts w:cs="Times New Roman"/>
      <w:sz w:val="28"/>
      <w:szCs w:val="28"/>
    </w:rPr>
  </w:style>
  <w:style w:type="paragraph" w:styleId="af8">
    <w:name w:val="Plain Text"/>
    <w:basedOn w:val="a2"/>
    <w:link w:val="af9"/>
    <w:uiPriority w:val="99"/>
    <w:rsid w:val="00C009EC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2">
    <w:name w:val="Текст Знак1"/>
    <w:uiPriority w:val="99"/>
    <w:semiHidden/>
    <w:rPr>
      <w:rFonts w:ascii="Courier New" w:hAnsi="Courier New" w:cs="Courier New"/>
    </w:rPr>
  </w:style>
  <w:style w:type="character" w:customStyle="1" w:styleId="af9">
    <w:name w:val="Текст Знак"/>
    <w:link w:val="af8"/>
    <w:uiPriority w:val="99"/>
    <w:semiHidden/>
    <w:locked/>
    <w:rPr>
      <w:rFonts w:ascii="Courier New" w:hAnsi="Courier New" w:cs="Courier New"/>
    </w:rPr>
  </w:style>
  <w:style w:type="paragraph" w:styleId="31">
    <w:name w:val="toc 3"/>
    <w:basedOn w:val="a2"/>
    <w:next w:val="a2"/>
    <w:autoRedefine/>
    <w:uiPriority w:val="39"/>
    <w:semiHidden/>
    <w:rsid w:val="00C009EC"/>
    <w:pPr>
      <w:widowControl w:val="0"/>
      <w:autoSpaceDE w:val="0"/>
      <w:autoSpaceDN w:val="0"/>
      <w:adjustRightInd w:val="0"/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39"/>
    <w:semiHidden/>
    <w:rsid w:val="00C009E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39"/>
    <w:semiHidden/>
    <w:rsid w:val="00C009EC"/>
    <w:pPr>
      <w:widowControl w:val="0"/>
      <w:autoSpaceDE w:val="0"/>
      <w:autoSpaceDN w:val="0"/>
      <w:adjustRightInd w:val="0"/>
      <w:ind w:left="958"/>
    </w:pPr>
    <w:rPr>
      <w:szCs w:val="28"/>
    </w:rPr>
  </w:style>
  <w:style w:type="paragraph" w:customStyle="1" w:styleId="a">
    <w:name w:val="список ненумерованный"/>
    <w:autoRedefine/>
    <w:rsid w:val="00C009EC"/>
    <w:pPr>
      <w:numPr>
        <w:numId w:val="1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C009EC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C009EC"/>
    <w:rPr>
      <w:b/>
    </w:rPr>
  </w:style>
  <w:style w:type="paragraph" w:customStyle="1" w:styleId="101">
    <w:name w:val="Стиль Оглавление 1 + Первая строка:  0 см1"/>
    <w:basedOn w:val="11"/>
    <w:autoRedefine/>
    <w:rsid w:val="00C009EC"/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rsid w:val="00C009EC"/>
  </w:style>
  <w:style w:type="paragraph" w:customStyle="1" w:styleId="31250">
    <w:name w:val="Стиль Оглавление 3 + Слева:  125 см Первая строка:  0 см"/>
    <w:basedOn w:val="31"/>
    <w:autoRedefine/>
    <w:rsid w:val="00C009EC"/>
    <w:rPr>
      <w:i/>
    </w:rPr>
  </w:style>
  <w:style w:type="paragraph" w:customStyle="1" w:styleId="afa">
    <w:name w:val="схема"/>
    <w:basedOn w:val="a2"/>
    <w:rsid w:val="00C009E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</w:rPr>
  </w:style>
  <w:style w:type="paragraph" w:customStyle="1" w:styleId="ae">
    <w:name w:val="ТАБЛИЦА"/>
    <w:next w:val="a2"/>
    <w:link w:val="ad"/>
    <w:autoRedefine/>
    <w:rsid w:val="00C009EC"/>
    <w:pPr>
      <w:spacing w:line="360" w:lineRule="auto"/>
      <w:jc w:val="center"/>
    </w:pPr>
    <w:rPr>
      <w:color w:val="000000"/>
      <w:szCs w:val="28"/>
    </w:rPr>
  </w:style>
  <w:style w:type="paragraph" w:customStyle="1" w:styleId="afb">
    <w:name w:val="титут"/>
    <w:rsid w:val="00C009EC"/>
    <w:pPr>
      <w:spacing w:line="360" w:lineRule="auto"/>
      <w:jc w:val="center"/>
    </w:pPr>
    <w:rPr>
      <w:noProof/>
      <w:sz w:val="28"/>
      <w:szCs w:val="28"/>
    </w:rPr>
  </w:style>
  <w:style w:type="character" w:styleId="afc">
    <w:name w:val="Hyperlink"/>
    <w:uiPriority w:val="99"/>
    <w:rsid w:val="009C27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11755</Words>
  <Characters>67010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Методика использования интерактивных</vt:lpstr>
    </vt:vector>
  </TitlesOfParts>
  <Company>Microsoft</Company>
  <LinksUpToDate>false</LinksUpToDate>
  <CharactersWithSpaces>78608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Методика использования интерактивных</dc:title>
  <dc:subject/>
  <dc:creator>User</dc:creator>
  <cp:keywords/>
  <dc:description/>
  <cp:lastModifiedBy>Irina</cp:lastModifiedBy>
  <cp:revision>2</cp:revision>
  <cp:lastPrinted>2007-06-07T18:41:00Z</cp:lastPrinted>
  <dcterms:created xsi:type="dcterms:W3CDTF">2014-08-11T13:21:00Z</dcterms:created>
  <dcterms:modified xsi:type="dcterms:W3CDTF">2014-08-11T13:21:00Z</dcterms:modified>
</cp:coreProperties>
</file>