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15" w:rsidRDefault="00F63815" w:rsidP="003E0989">
      <w:pPr>
        <w:spacing w:line="360" w:lineRule="auto"/>
        <w:jc w:val="center"/>
        <w:outlineLvl w:val="0"/>
        <w:rPr>
          <w:sz w:val="28"/>
          <w:szCs w:val="28"/>
        </w:rPr>
      </w:pPr>
      <w:r>
        <w:rPr>
          <w:sz w:val="28"/>
          <w:szCs w:val="28"/>
        </w:rPr>
        <w:t>Содержание.</w:t>
      </w:r>
    </w:p>
    <w:tbl>
      <w:tblPr>
        <w:tblW w:w="5000" w:type="pct"/>
        <w:tblLook w:val="01E0" w:firstRow="1" w:lastRow="1" w:firstColumn="1" w:lastColumn="1" w:noHBand="0" w:noVBand="0"/>
      </w:tblPr>
      <w:tblGrid>
        <w:gridCol w:w="7369"/>
        <w:gridCol w:w="2643"/>
      </w:tblGrid>
      <w:tr w:rsidR="0046754A" w:rsidRPr="002C24BD" w:rsidTr="002C24BD">
        <w:tc>
          <w:tcPr>
            <w:tcW w:w="3680" w:type="pct"/>
            <w:shd w:val="clear" w:color="auto" w:fill="auto"/>
          </w:tcPr>
          <w:p w:rsidR="00533105" w:rsidRPr="002C24BD" w:rsidRDefault="00533105" w:rsidP="002C24BD">
            <w:pPr>
              <w:spacing w:line="360" w:lineRule="auto"/>
              <w:ind w:right="-192" w:firstLine="720"/>
              <w:outlineLvl w:val="0"/>
              <w:rPr>
                <w:sz w:val="28"/>
                <w:szCs w:val="28"/>
              </w:rPr>
            </w:pPr>
            <w:r w:rsidRPr="002C24BD">
              <w:rPr>
                <w:sz w:val="28"/>
                <w:szCs w:val="28"/>
              </w:rPr>
              <w:t>Введение</w:t>
            </w:r>
            <w:r w:rsidR="0046754A" w:rsidRPr="002C24BD">
              <w:rPr>
                <w:sz w:val="28"/>
                <w:szCs w:val="28"/>
              </w:rPr>
              <w:t>……………………………………………………………………...</w:t>
            </w:r>
          </w:p>
        </w:tc>
        <w:tc>
          <w:tcPr>
            <w:tcW w:w="1320" w:type="pct"/>
            <w:shd w:val="clear" w:color="auto" w:fill="auto"/>
          </w:tcPr>
          <w:p w:rsidR="00533105" w:rsidRPr="002C24BD" w:rsidRDefault="00B60F9D" w:rsidP="002C24BD">
            <w:pPr>
              <w:spacing w:line="360" w:lineRule="auto"/>
              <w:outlineLvl w:val="0"/>
              <w:rPr>
                <w:sz w:val="28"/>
                <w:szCs w:val="28"/>
              </w:rPr>
            </w:pPr>
            <w:r w:rsidRPr="002C24BD">
              <w:rPr>
                <w:sz w:val="28"/>
                <w:szCs w:val="28"/>
              </w:rPr>
              <w:t>3</w:t>
            </w:r>
          </w:p>
        </w:tc>
      </w:tr>
      <w:tr w:rsidR="0046754A" w:rsidRPr="002C24BD" w:rsidTr="002C24BD">
        <w:tc>
          <w:tcPr>
            <w:tcW w:w="3680" w:type="pct"/>
            <w:shd w:val="clear" w:color="auto" w:fill="auto"/>
          </w:tcPr>
          <w:p w:rsidR="00533105" w:rsidRPr="002C24BD" w:rsidRDefault="00533105" w:rsidP="002C24BD">
            <w:pPr>
              <w:shd w:val="clear" w:color="auto" w:fill="FFFFFF"/>
              <w:spacing w:line="360" w:lineRule="auto"/>
              <w:ind w:right="-192"/>
              <w:outlineLvl w:val="0"/>
              <w:rPr>
                <w:sz w:val="28"/>
                <w:szCs w:val="28"/>
              </w:rPr>
            </w:pPr>
            <w:r w:rsidRPr="002C24BD">
              <w:rPr>
                <w:sz w:val="28"/>
                <w:szCs w:val="28"/>
              </w:rPr>
              <w:t xml:space="preserve">1. </w:t>
            </w:r>
            <w:r w:rsidR="00027CE4" w:rsidRPr="002C24BD">
              <w:rPr>
                <w:sz w:val="28"/>
                <w:szCs w:val="28"/>
              </w:rPr>
              <w:t xml:space="preserve">      </w:t>
            </w:r>
            <w:r w:rsidRPr="002C24BD">
              <w:rPr>
                <w:sz w:val="28"/>
                <w:szCs w:val="28"/>
              </w:rPr>
              <w:t>Факторный анализ</w:t>
            </w:r>
            <w:r w:rsidR="0046754A" w:rsidRPr="002C24BD">
              <w:rPr>
                <w:sz w:val="28"/>
                <w:szCs w:val="28"/>
              </w:rPr>
              <w:t>…………………………………………………………...</w:t>
            </w:r>
          </w:p>
        </w:tc>
        <w:tc>
          <w:tcPr>
            <w:tcW w:w="1320" w:type="pct"/>
            <w:shd w:val="clear" w:color="auto" w:fill="auto"/>
          </w:tcPr>
          <w:p w:rsidR="00533105" w:rsidRPr="002C24BD" w:rsidRDefault="00B60F9D" w:rsidP="002C24BD">
            <w:pPr>
              <w:spacing w:line="360" w:lineRule="auto"/>
              <w:outlineLvl w:val="0"/>
              <w:rPr>
                <w:sz w:val="28"/>
                <w:szCs w:val="28"/>
              </w:rPr>
            </w:pPr>
            <w:r w:rsidRPr="002C24BD">
              <w:rPr>
                <w:sz w:val="28"/>
                <w:szCs w:val="28"/>
              </w:rPr>
              <w:t>4</w:t>
            </w:r>
          </w:p>
        </w:tc>
      </w:tr>
      <w:tr w:rsidR="0046754A" w:rsidRPr="002C24BD" w:rsidTr="002C24BD">
        <w:tc>
          <w:tcPr>
            <w:tcW w:w="3680" w:type="pct"/>
            <w:shd w:val="clear" w:color="auto" w:fill="auto"/>
          </w:tcPr>
          <w:p w:rsidR="00533105" w:rsidRPr="002C24BD" w:rsidRDefault="00533105" w:rsidP="002C24BD">
            <w:pPr>
              <w:shd w:val="clear" w:color="auto" w:fill="FFFFFF"/>
              <w:spacing w:line="360" w:lineRule="auto"/>
              <w:ind w:right="-192"/>
              <w:rPr>
                <w:sz w:val="28"/>
                <w:szCs w:val="28"/>
              </w:rPr>
            </w:pPr>
            <w:r w:rsidRPr="002C24BD">
              <w:rPr>
                <w:sz w:val="28"/>
                <w:szCs w:val="28"/>
              </w:rPr>
              <w:t xml:space="preserve">2. </w:t>
            </w:r>
            <w:r w:rsidR="00027CE4" w:rsidRPr="002C24BD">
              <w:rPr>
                <w:sz w:val="28"/>
                <w:szCs w:val="28"/>
              </w:rPr>
              <w:t xml:space="preserve">      </w:t>
            </w:r>
            <w:r w:rsidRPr="002C24BD">
              <w:rPr>
                <w:sz w:val="28"/>
                <w:szCs w:val="28"/>
              </w:rPr>
              <w:t>Задачи факторного анализа</w:t>
            </w:r>
            <w:r w:rsidR="0046754A" w:rsidRPr="002C24BD">
              <w:rPr>
                <w:sz w:val="28"/>
                <w:szCs w:val="28"/>
              </w:rPr>
              <w:t>…………………………………………………</w:t>
            </w:r>
          </w:p>
        </w:tc>
        <w:tc>
          <w:tcPr>
            <w:tcW w:w="1320" w:type="pct"/>
            <w:shd w:val="clear" w:color="auto" w:fill="auto"/>
          </w:tcPr>
          <w:p w:rsidR="00533105" w:rsidRPr="002C24BD" w:rsidRDefault="00B60F9D" w:rsidP="002C24BD">
            <w:pPr>
              <w:spacing w:line="360" w:lineRule="auto"/>
              <w:outlineLvl w:val="0"/>
              <w:rPr>
                <w:sz w:val="28"/>
                <w:szCs w:val="28"/>
              </w:rPr>
            </w:pPr>
            <w:r w:rsidRPr="002C24BD">
              <w:rPr>
                <w:sz w:val="28"/>
                <w:szCs w:val="28"/>
              </w:rPr>
              <w:t>6</w:t>
            </w:r>
          </w:p>
        </w:tc>
      </w:tr>
      <w:tr w:rsidR="0046754A" w:rsidRPr="002C24BD" w:rsidTr="002C24BD">
        <w:tc>
          <w:tcPr>
            <w:tcW w:w="3680" w:type="pct"/>
            <w:shd w:val="clear" w:color="auto" w:fill="auto"/>
          </w:tcPr>
          <w:p w:rsidR="00533105" w:rsidRPr="002C24BD" w:rsidRDefault="00533105" w:rsidP="002C24BD">
            <w:pPr>
              <w:pStyle w:val="2"/>
              <w:spacing w:line="360" w:lineRule="auto"/>
              <w:ind w:right="-192"/>
              <w:rPr>
                <w:sz w:val="28"/>
                <w:szCs w:val="28"/>
              </w:rPr>
            </w:pPr>
            <w:r w:rsidRPr="002C24BD">
              <w:rPr>
                <w:sz w:val="28"/>
                <w:szCs w:val="28"/>
              </w:rPr>
              <w:t xml:space="preserve">3. </w:t>
            </w:r>
            <w:r w:rsidR="00027CE4" w:rsidRPr="002C24BD">
              <w:rPr>
                <w:sz w:val="28"/>
                <w:szCs w:val="28"/>
              </w:rPr>
              <w:t xml:space="preserve">      </w:t>
            </w:r>
            <w:r w:rsidRPr="002C24BD">
              <w:rPr>
                <w:sz w:val="28"/>
                <w:szCs w:val="28"/>
              </w:rPr>
              <w:t>Методы факторного анализа</w:t>
            </w:r>
            <w:r w:rsidR="0046754A" w:rsidRPr="002C24BD">
              <w:rPr>
                <w:sz w:val="28"/>
                <w:szCs w:val="28"/>
              </w:rPr>
              <w:t>………………………………………………..</w:t>
            </w:r>
          </w:p>
        </w:tc>
        <w:tc>
          <w:tcPr>
            <w:tcW w:w="1320" w:type="pct"/>
            <w:shd w:val="clear" w:color="auto" w:fill="auto"/>
          </w:tcPr>
          <w:p w:rsidR="00533105" w:rsidRPr="002C24BD" w:rsidRDefault="00B60F9D" w:rsidP="002C24BD">
            <w:pPr>
              <w:spacing w:line="360" w:lineRule="auto"/>
              <w:outlineLvl w:val="0"/>
              <w:rPr>
                <w:sz w:val="28"/>
                <w:szCs w:val="28"/>
              </w:rPr>
            </w:pPr>
            <w:r w:rsidRPr="002C24BD">
              <w:rPr>
                <w:sz w:val="28"/>
                <w:szCs w:val="28"/>
              </w:rPr>
              <w:t>9</w:t>
            </w:r>
          </w:p>
        </w:tc>
      </w:tr>
      <w:tr w:rsidR="0046754A" w:rsidRPr="002C24BD" w:rsidTr="002C24BD">
        <w:tc>
          <w:tcPr>
            <w:tcW w:w="3680" w:type="pct"/>
            <w:shd w:val="clear" w:color="auto" w:fill="auto"/>
          </w:tcPr>
          <w:p w:rsidR="00533105" w:rsidRPr="002C24BD" w:rsidRDefault="00533105" w:rsidP="002C24BD">
            <w:pPr>
              <w:pStyle w:val="2"/>
              <w:spacing w:line="360" w:lineRule="auto"/>
              <w:ind w:right="-192"/>
              <w:outlineLvl w:val="0"/>
              <w:rPr>
                <w:sz w:val="28"/>
                <w:szCs w:val="28"/>
              </w:rPr>
            </w:pPr>
            <w:r w:rsidRPr="002C24BD">
              <w:rPr>
                <w:sz w:val="28"/>
                <w:szCs w:val="28"/>
              </w:rPr>
              <w:t xml:space="preserve">3.1. </w:t>
            </w:r>
            <w:r w:rsidR="00027CE4" w:rsidRPr="002C24BD">
              <w:rPr>
                <w:sz w:val="28"/>
                <w:szCs w:val="28"/>
              </w:rPr>
              <w:t xml:space="preserve">   </w:t>
            </w:r>
            <w:r w:rsidRPr="002C24BD">
              <w:rPr>
                <w:sz w:val="28"/>
                <w:szCs w:val="28"/>
              </w:rPr>
              <w:t>Детерминированный факторный анализ</w:t>
            </w:r>
            <w:r w:rsidR="0046754A" w:rsidRPr="002C24BD">
              <w:rPr>
                <w:sz w:val="28"/>
                <w:szCs w:val="28"/>
              </w:rPr>
              <w:t>…………………………………...</w:t>
            </w:r>
          </w:p>
        </w:tc>
        <w:tc>
          <w:tcPr>
            <w:tcW w:w="1320" w:type="pct"/>
            <w:shd w:val="clear" w:color="auto" w:fill="auto"/>
          </w:tcPr>
          <w:p w:rsidR="00533105" w:rsidRPr="002C24BD" w:rsidRDefault="0046754A" w:rsidP="002C24BD">
            <w:pPr>
              <w:spacing w:line="360" w:lineRule="auto"/>
              <w:outlineLvl w:val="0"/>
              <w:rPr>
                <w:sz w:val="28"/>
                <w:szCs w:val="28"/>
              </w:rPr>
            </w:pPr>
            <w:r w:rsidRPr="002C24BD">
              <w:rPr>
                <w:sz w:val="28"/>
                <w:szCs w:val="28"/>
              </w:rPr>
              <w:t>9</w:t>
            </w:r>
          </w:p>
        </w:tc>
      </w:tr>
      <w:tr w:rsidR="0046754A" w:rsidRPr="002C24BD" w:rsidTr="002C24BD">
        <w:tc>
          <w:tcPr>
            <w:tcW w:w="3680" w:type="pct"/>
            <w:shd w:val="clear" w:color="auto" w:fill="auto"/>
          </w:tcPr>
          <w:p w:rsidR="00533105" w:rsidRPr="002C24BD" w:rsidRDefault="00533105" w:rsidP="002C24BD">
            <w:pPr>
              <w:pStyle w:val="2"/>
              <w:spacing w:after="0" w:line="360" w:lineRule="auto"/>
              <w:ind w:right="-192"/>
              <w:rPr>
                <w:sz w:val="28"/>
                <w:szCs w:val="28"/>
              </w:rPr>
            </w:pPr>
            <w:r w:rsidRPr="002C24BD">
              <w:rPr>
                <w:sz w:val="28"/>
                <w:szCs w:val="28"/>
              </w:rPr>
              <w:t>3.1.1. Модели детерминированного факторного анализа</w:t>
            </w:r>
            <w:r w:rsidR="0046754A" w:rsidRPr="002C24BD">
              <w:rPr>
                <w:sz w:val="28"/>
                <w:szCs w:val="28"/>
              </w:rPr>
              <w:t>………………………..</w:t>
            </w:r>
          </w:p>
        </w:tc>
        <w:tc>
          <w:tcPr>
            <w:tcW w:w="1320" w:type="pct"/>
            <w:shd w:val="clear" w:color="auto" w:fill="auto"/>
          </w:tcPr>
          <w:p w:rsidR="00533105" w:rsidRPr="002C24BD" w:rsidRDefault="0046754A" w:rsidP="002C24BD">
            <w:pPr>
              <w:spacing w:line="360" w:lineRule="auto"/>
              <w:outlineLvl w:val="0"/>
              <w:rPr>
                <w:sz w:val="28"/>
                <w:szCs w:val="28"/>
              </w:rPr>
            </w:pPr>
            <w:r w:rsidRPr="002C24BD">
              <w:rPr>
                <w:sz w:val="28"/>
                <w:szCs w:val="28"/>
              </w:rPr>
              <w:t>10</w:t>
            </w:r>
          </w:p>
        </w:tc>
      </w:tr>
      <w:tr w:rsidR="0046754A" w:rsidRPr="002C24BD" w:rsidTr="002C24BD">
        <w:tc>
          <w:tcPr>
            <w:tcW w:w="3680" w:type="pct"/>
            <w:shd w:val="clear" w:color="auto" w:fill="auto"/>
          </w:tcPr>
          <w:p w:rsidR="00533105" w:rsidRPr="002C24BD" w:rsidRDefault="00533105" w:rsidP="002C24BD">
            <w:pPr>
              <w:pStyle w:val="a3"/>
              <w:spacing w:line="360" w:lineRule="auto"/>
              <w:ind w:right="-192"/>
              <w:jc w:val="left"/>
              <w:rPr>
                <w:b w:val="0"/>
                <w:bCs w:val="0"/>
              </w:rPr>
            </w:pPr>
            <w:r w:rsidRPr="002C24BD">
              <w:rPr>
                <w:b w:val="0"/>
                <w:bCs w:val="0"/>
              </w:rPr>
              <w:t>3.1.2.Способы оценки влияния факторов</w:t>
            </w:r>
          </w:p>
          <w:p w:rsidR="00533105" w:rsidRPr="002C24BD" w:rsidRDefault="00533105" w:rsidP="002C24BD">
            <w:pPr>
              <w:pStyle w:val="a3"/>
              <w:spacing w:line="360" w:lineRule="auto"/>
              <w:ind w:right="-192" w:firstLine="720"/>
              <w:jc w:val="left"/>
              <w:rPr>
                <w:b w:val="0"/>
                <w:bCs w:val="0"/>
              </w:rPr>
            </w:pPr>
            <w:r w:rsidRPr="002C24BD">
              <w:rPr>
                <w:b w:val="0"/>
                <w:bCs w:val="0"/>
              </w:rPr>
              <w:t>детерминированном факторном анализе</w:t>
            </w:r>
            <w:r w:rsidR="0046754A" w:rsidRPr="002C24BD">
              <w:rPr>
                <w:b w:val="0"/>
                <w:bCs w:val="0"/>
              </w:rPr>
              <w:t>…………………………………..</w:t>
            </w:r>
          </w:p>
        </w:tc>
        <w:tc>
          <w:tcPr>
            <w:tcW w:w="1320" w:type="pct"/>
            <w:shd w:val="clear" w:color="auto" w:fill="auto"/>
          </w:tcPr>
          <w:p w:rsidR="00533105" w:rsidRPr="002C24BD" w:rsidRDefault="0046754A" w:rsidP="002C24BD">
            <w:pPr>
              <w:spacing w:line="360" w:lineRule="auto"/>
              <w:outlineLvl w:val="0"/>
              <w:rPr>
                <w:sz w:val="28"/>
                <w:szCs w:val="28"/>
              </w:rPr>
            </w:pPr>
            <w:r w:rsidRPr="002C24BD">
              <w:rPr>
                <w:sz w:val="28"/>
                <w:szCs w:val="28"/>
              </w:rPr>
              <w:t>18</w:t>
            </w:r>
          </w:p>
        </w:tc>
      </w:tr>
      <w:tr w:rsidR="0046754A" w:rsidRPr="002C24BD" w:rsidTr="002C24BD">
        <w:tc>
          <w:tcPr>
            <w:tcW w:w="3680" w:type="pct"/>
            <w:shd w:val="clear" w:color="auto" w:fill="auto"/>
          </w:tcPr>
          <w:p w:rsidR="00533105" w:rsidRPr="002C24BD" w:rsidRDefault="00533105" w:rsidP="002C24BD">
            <w:pPr>
              <w:shd w:val="clear" w:color="auto" w:fill="FFFFFF"/>
              <w:spacing w:line="360" w:lineRule="auto"/>
              <w:ind w:right="-192"/>
              <w:rPr>
                <w:sz w:val="28"/>
                <w:szCs w:val="28"/>
              </w:rPr>
            </w:pPr>
            <w:r w:rsidRPr="002C24BD">
              <w:rPr>
                <w:sz w:val="28"/>
                <w:szCs w:val="28"/>
              </w:rPr>
              <w:t xml:space="preserve">3.2. </w:t>
            </w:r>
            <w:r w:rsidR="00027CE4" w:rsidRPr="002C24BD">
              <w:rPr>
                <w:sz w:val="28"/>
                <w:szCs w:val="28"/>
              </w:rPr>
              <w:t xml:space="preserve">  </w:t>
            </w:r>
            <w:r w:rsidRPr="002C24BD">
              <w:rPr>
                <w:sz w:val="28"/>
                <w:szCs w:val="28"/>
              </w:rPr>
              <w:t>Стохастический факторный анализ</w:t>
            </w:r>
            <w:r w:rsidR="0046754A" w:rsidRPr="002C24BD">
              <w:rPr>
                <w:sz w:val="28"/>
                <w:szCs w:val="28"/>
              </w:rPr>
              <w:t>…………………………………………</w:t>
            </w:r>
          </w:p>
        </w:tc>
        <w:tc>
          <w:tcPr>
            <w:tcW w:w="1320" w:type="pct"/>
            <w:shd w:val="clear" w:color="auto" w:fill="auto"/>
          </w:tcPr>
          <w:p w:rsidR="00533105" w:rsidRPr="002C24BD" w:rsidRDefault="0046754A" w:rsidP="002C24BD">
            <w:pPr>
              <w:spacing w:line="360" w:lineRule="auto"/>
              <w:outlineLvl w:val="0"/>
              <w:rPr>
                <w:sz w:val="28"/>
                <w:szCs w:val="28"/>
              </w:rPr>
            </w:pPr>
            <w:r w:rsidRPr="002C24BD">
              <w:rPr>
                <w:sz w:val="28"/>
                <w:szCs w:val="28"/>
              </w:rPr>
              <w:t>19</w:t>
            </w:r>
          </w:p>
        </w:tc>
      </w:tr>
      <w:tr w:rsidR="0046754A" w:rsidRPr="002C24BD" w:rsidTr="002C24BD">
        <w:tc>
          <w:tcPr>
            <w:tcW w:w="3680" w:type="pct"/>
            <w:shd w:val="clear" w:color="auto" w:fill="auto"/>
          </w:tcPr>
          <w:p w:rsidR="00533105" w:rsidRPr="002C24BD" w:rsidRDefault="00533105" w:rsidP="002C24BD">
            <w:pPr>
              <w:shd w:val="clear" w:color="auto" w:fill="FFFFFF"/>
              <w:spacing w:line="360" w:lineRule="auto"/>
              <w:ind w:left="10" w:right="-192"/>
              <w:rPr>
                <w:color w:val="000000"/>
                <w:sz w:val="28"/>
                <w:szCs w:val="28"/>
              </w:rPr>
            </w:pPr>
            <w:r w:rsidRPr="002C24BD">
              <w:rPr>
                <w:color w:val="000000"/>
                <w:sz w:val="28"/>
                <w:szCs w:val="28"/>
              </w:rPr>
              <w:t>3.2.1. Методы стохастического факторного анализа</w:t>
            </w:r>
            <w:r w:rsidR="0046754A" w:rsidRPr="002C24BD">
              <w:rPr>
                <w:color w:val="000000"/>
                <w:sz w:val="28"/>
                <w:szCs w:val="28"/>
              </w:rPr>
              <w:t>…………………………….</w:t>
            </w:r>
          </w:p>
        </w:tc>
        <w:tc>
          <w:tcPr>
            <w:tcW w:w="1320" w:type="pct"/>
            <w:shd w:val="clear" w:color="auto" w:fill="auto"/>
          </w:tcPr>
          <w:p w:rsidR="00533105" w:rsidRPr="002C24BD" w:rsidRDefault="0046754A" w:rsidP="002C24BD">
            <w:pPr>
              <w:spacing w:line="360" w:lineRule="auto"/>
              <w:outlineLvl w:val="0"/>
              <w:rPr>
                <w:sz w:val="28"/>
                <w:szCs w:val="28"/>
              </w:rPr>
            </w:pPr>
            <w:r w:rsidRPr="002C24BD">
              <w:rPr>
                <w:sz w:val="28"/>
                <w:szCs w:val="28"/>
              </w:rPr>
              <w:t>21</w:t>
            </w:r>
          </w:p>
        </w:tc>
      </w:tr>
      <w:tr w:rsidR="0046754A" w:rsidRPr="002C24BD" w:rsidTr="002C24BD">
        <w:tc>
          <w:tcPr>
            <w:tcW w:w="3680" w:type="pct"/>
            <w:shd w:val="clear" w:color="auto" w:fill="auto"/>
          </w:tcPr>
          <w:p w:rsidR="00533105" w:rsidRPr="002C24BD" w:rsidRDefault="00533105" w:rsidP="002C24BD">
            <w:pPr>
              <w:spacing w:line="360" w:lineRule="auto"/>
              <w:ind w:right="-192" w:firstLine="720"/>
              <w:outlineLvl w:val="0"/>
              <w:rPr>
                <w:sz w:val="28"/>
                <w:szCs w:val="28"/>
              </w:rPr>
            </w:pPr>
            <w:r w:rsidRPr="002C24BD">
              <w:rPr>
                <w:sz w:val="28"/>
                <w:szCs w:val="28"/>
              </w:rPr>
              <w:t>Заключение</w:t>
            </w:r>
            <w:r w:rsidR="0046754A" w:rsidRPr="002C24BD">
              <w:rPr>
                <w:sz w:val="28"/>
                <w:szCs w:val="28"/>
              </w:rPr>
              <w:t>…………………………………………………………………...</w:t>
            </w:r>
          </w:p>
        </w:tc>
        <w:tc>
          <w:tcPr>
            <w:tcW w:w="1320" w:type="pct"/>
            <w:shd w:val="clear" w:color="auto" w:fill="auto"/>
          </w:tcPr>
          <w:p w:rsidR="00533105" w:rsidRPr="002C24BD" w:rsidRDefault="0046754A" w:rsidP="002C24BD">
            <w:pPr>
              <w:spacing w:line="360" w:lineRule="auto"/>
              <w:outlineLvl w:val="0"/>
              <w:rPr>
                <w:sz w:val="28"/>
                <w:szCs w:val="28"/>
              </w:rPr>
            </w:pPr>
            <w:r w:rsidRPr="002C24BD">
              <w:rPr>
                <w:sz w:val="28"/>
                <w:szCs w:val="28"/>
              </w:rPr>
              <w:t>22</w:t>
            </w:r>
          </w:p>
        </w:tc>
      </w:tr>
      <w:tr w:rsidR="00533105" w:rsidRPr="002C24BD" w:rsidTr="002C24BD">
        <w:tc>
          <w:tcPr>
            <w:tcW w:w="3680" w:type="pct"/>
            <w:shd w:val="clear" w:color="auto" w:fill="auto"/>
          </w:tcPr>
          <w:p w:rsidR="00533105" w:rsidRPr="002C24BD" w:rsidRDefault="00533105" w:rsidP="002C24BD">
            <w:pPr>
              <w:spacing w:line="360" w:lineRule="auto"/>
              <w:ind w:right="-192" w:firstLine="720"/>
              <w:outlineLvl w:val="0"/>
              <w:rPr>
                <w:sz w:val="28"/>
                <w:szCs w:val="28"/>
              </w:rPr>
            </w:pPr>
            <w:r w:rsidRPr="002C24BD">
              <w:rPr>
                <w:sz w:val="28"/>
                <w:szCs w:val="28"/>
              </w:rPr>
              <w:t>Список используемой литературы</w:t>
            </w:r>
            <w:r w:rsidR="0046754A" w:rsidRPr="002C24BD">
              <w:rPr>
                <w:sz w:val="28"/>
                <w:szCs w:val="28"/>
              </w:rPr>
              <w:t>………………………………………….</w:t>
            </w:r>
          </w:p>
        </w:tc>
        <w:tc>
          <w:tcPr>
            <w:tcW w:w="1320" w:type="pct"/>
            <w:shd w:val="clear" w:color="auto" w:fill="auto"/>
          </w:tcPr>
          <w:p w:rsidR="00533105" w:rsidRPr="002C24BD" w:rsidRDefault="0046754A" w:rsidP="002C24BD">
            <w:pPr>
              <w:spacing w:line="360" w:lineRule="auto"/>
              <w:outlineLvl w:val="0"/>
              <w:rPr>
                <w:sz w:val="28"/>
                <w:szCs w:val="28"/>
              </w:rPr>
            </w:pPr>
            <w:r w:rsidRPr="002C24BD">
              <w:rPr>
                <w:sz w:val="28"/>
                <w:szCs w:val="28"/>
              </w:rPr>
              <w:t>24</w:t>
            </w:r>
          </w:p>
        </w:tc>
      </w:tr>
    </w:tbl>
    <w:p w:rsidR="00A82649" w:rsidRPr="00A82649" w:rsidRDefault="001F04A1" w:rsidP="003E0989">
      <w:pPr>
        <w:spacing w:line="360" w:lineRule="auto"/>
        <w:jc w:val="center"/>
        <w:outlineLvl w:val="0"/>
        <w:rPr>
          <w:sz w:val="28"/>
          <w:szCs w:val="28"/>
        </w:rPr>
      </w:pPr>
      <w:r>
        <w:rPr>
          <w:sz w:val="28"/>
          <w:szCs w:val="28"/>
        </w:rPr>
        <w:br w:type="page"/>
      </w:r>
      <w:r w:rsidR="00A82649" w:rsidRPr="00A82649">
        <w:rPr>
          <w:sz w:val="28"/>
          <w:szCs w:val="28"/>
        </w:rPr>
        <w:lastRenderedPageBreak/>
        <w:t>Введение.</w:t>
      </w:r>
    </w:p>
    <w:p w:rsidR="0010186D" w:rsidRDefault="0010186D" w:rsidP="0010186D">
      <w:pPr>
        <w:pStyle w:val="a3"/>
        <w:spacing w:line="360" w:lineRule="auto"/>
        <w:ind w:firstLine="1080"/>
        <w:jc w:val="both"/>
        <w:rPr>
          <w:b w:val="0"/>
          <w:bCs w:val="0"/>
        </w:rPr>
      </w:pPr>
      <w:r w:rsidRPr="0010186D">
        <w:rPr>
          <w:b w:val="0"/>
          <w:bCs w:val="0"/>
        </w:rPr>
        <w:t>Экономический анализ</w:t>
      </w:r>
      <w:r>
        <w:rPr>
          <w:b w:val="0"/>
          <w:bCs w:val="0"/>
        </w:rPr>
        <w:t xml:space="preserve"> – система специальных знаний, обеспечивающая изучение хозяйственных процессов и явлений в их взаимосвязи и взаимозависимости. Только с помощью анализа можно научно обосновать технико-экономические показатели работы предприятия и определить их взаимосвязь и роль в хозяйственной деятельности предприятия, выявить влияние факторов, измерить их действие и оценить. Современный уровень производства требует повышения качества работы во всех его звеньях, усиления роли экономических рычагов управления с тем, чтобы способствовать повышению эффективности производства.</w:t>
      </w:r>
    </w:p>
    <w:p w:rsidR="0010186D" w:rsidRDefault="0010186D" w:rsidP="0010186D">
      <w:pPr>
        <w:pStyle w:val="a3"/>
        <w:spacing w:line="360" w:lineRule="auto"/>
        <w:ind w:firstLine="1080"/>
        <w:jc w:val="both"/>
        <w:rPr>
          <w:b w:val="0"/>
          <w:bCs w:val="0"/>
          <w:spacing w:val="-4"/>
        </w:rPr>
      </w:pPr>
      <w:r>
        <w:rPr>
          <w:b w:val="0"/>
          <w:bCs w:val="0"/>
          <w:spacing w:val="-4"/>
        </w:rPr>
        <w:t>Всю систему управления можно разделить на три взаимосвязанные стадии: планирование, учет и анализ. Анализ занимает промежуточное положение между сбором экономической информации и принятием управленческих решений. Все виды учета представляют соответствующую информацию предприятию (статическую, оперативную, бухгалтерскую). Любая информация должна быть изучена и исследована, этим занимается экономический анализ, предъявляя соответствующие требования к качеству, достоверности, глубины информации.</w:t>
      </w:r>
    </w:p>
    <w:p w:rsidR="0010186D" w:rsidRDefault="0010186D" w:rsidP="0010186D">
      <w:pPr>
        <w:pStyle w:val="a3"/>
        <w:spacing w:line="360" w:lineRule="auto"/>
        <w:ind w:firstLine="1080"/>
        <w:jc w:val="both"/>
        <w:rPr>
          <w:b w:val="0"/>
          <w:bCs w:val="0"/>
        </w:rPr>
      </w:pPr>
      <w:r>
        <w:rPr>
          <w:b w:val="0"/>
          <w:bCs w:val="0"/>
        </w:rPr>
        <w:t>Экономический анализ используется как при изучении народного хозяйства страны, так и хозяйственной деятельности предприятий.</w:t>
      </w:r>
    </w:p>
    <w:p w:rsidR="00A82649" w:rsidRDefault="00A82649" w:rsidP="00A82649">
      <w:pPr>
        <w:pStyle w:val="a3"/>
        <w:spacing w:line="360" w:lineRule="auto"/>
        <w:ind w:firstLine="1077"/>
        <w:jc w:val="both"/>
        <w:rPr>
          <w:b w:val="0"/>
          <w:bCs w:val="0"/>
          <w:spacing w:val="-4"/>
        </w:rPr>
      </w:pPr>
      <w:r>
        <w:rPr>
          <w:b w:val="0"/>
          <w:bCs w:val="0"/>
          <w:spacing w:val="-4"/>
        </w:rPr>
        <w:t xml:space="preserve">Высшая математика имеет тесную связь, т.к. принятие оптимальных решений в анализе вытекает на основе экономико-статистических и математических приемов. </w:t>
      </w:r>
    </w:p>
    <w:p w:rsidR="00A82649" w:rsidRPr="00A82649" w:rsidRDefault="00A82649" w:rsidP="00A82649">
      <w:pPr>
        <w:spacing w:line="360" w:lineRule="auto"/>
        <w:ind w:firstLine="1077"/>
        <w:jc w:val="both"/>
        <w:rPr>
          <w:sz w:val="28"/>
          <w:szCs w:val="28"/>
        </w:rPr>
      </w:pPr>
      <w:r w:rsidRPr="00A82649">
        <w:rPr>
          <w:color w:val="000000"/>
          <w:sz w:val="28"/>
          <w:szCs w:val="28"/>
        </w:rPr>
        <w:t>Широкое использование математических методов является важным направлением совершенствования экономического анализа, повышает эффективность анализа деятельности пред</w:t>
      </w:r>
      <w:r w:rsidRPr="00A82649">
        <w:rPr>
          <w:color w:val="000000"/>
          <w:sz w:val="28"/>
          <w:szCs w:val="28"/>
        </w:rPr>
        <w:softHyphen/>
        <w:t>приятий и их подразделений. Это достигается за счет сокраще</w:t>
      </w:r>
      <w:r w:rsidRPr="00A82649">
        <w:rPr>
          <w:color w:val="000000"/>
          <w:sz w:val="28"/>
          <w:szCs w:val="28"/>
        </w:rPr>
        <w:softHyphen/>
        <w:t>ния сроков проведения анализа, более полного охвата влияния факторов на результаты коммерческой деятельности, замены приближенных или упрощенных расчетов точными вычислени</w:t>
      </w:r>
      <w:r w:rsidRPr="00A82649">
        <w:rPr>
          <w:color w:val="000000"/>
          <w:sz w:val="28"/>
          <w:szCs w:val="28"/>
        </w:rPr>
        <w:softHyphen/>
        <w:t>ями, постановки и решения новых многомерных задач анали</w:t>
      </w:r>
      <w:r w:rsidRPr="00A82649">
        <w:rPr>
          <w:color w:val="000000"/>
          <w:sz w:val="28"/>
          <w:szCs w:val="28"/>
        </w:rPr>
        <w:softHyphen/>
        <w:t xml:space="preserve">за, практически не выполнимых вручную или традиционными методами. </w:t>
      </w:r>
    </w:p>
    <w:p w:rsidR="00A82649" w:rsidRPr="00A82649" w:rsidRDefault="00A82649" w:rsidP="00A82649">
      <w:pPr>
        <w:shd w:val="clear" w:color="auto" w:fill="FFFFFF"/>
        <w:spacing w:line="360" w:lineRule="auto"/>
        <w:ind w:right="62" w:firstLine="1077"/>
        <w:jc w:val="both"/>
        <w:rPr>
          <w:sz w:val="28"/>
          <w:szCs w:val="28"/>
        </w:rPr>
      </w:pPr>
      <w:r w:rsidRPr="00A82649">
        <w:rPr>
          <w:color w:val="000000"/>
          <w:sz w:val="28"/>
          <w:szCs w:val="28"/>
        </w:rPr>
        <w:lastRenderedPageBreak/>
        <w:t>Применение математических методов в экономическом анализе деятельности предприятия  требует:</w:t>
      </w:r>
    </w:p>
    <w:p w:rsidR="00A82649" w:rsidRPr="00A82649" w:rsidRDefault="00A82649" w:rsidP="00A82649">
      <w:pPr>
        <w:shd w:val="clear" w:color="auto" w:fill="FFFFFF"/>
        <w:spacing w:line="360" w:lineRule="auto"/>
        <w:ind w:right="77" w:firstLine="1077"/>
        <w:jc w:val="both"/>
        <w:rPr>
          <w:color w:val="000000"/>
          <w:sz w:val="28"/>
          <w:szCs w:val="28"/>
        </w:rPr>
      </w:pPr>
      <w:r w:rsidRPr="00A82649">
        <w:rPr>
          <w:color w:val="000000"/>
          <w:sz w:val="28"/>
          <w:szCs w:val="28"/>
        </w:rPr>
        <w:t>Системного подхода к изучению экономики предприятий, учета всего множеств существенных взаимосвязей между различными сторонами деятельности предприятий; в этих условиях сам анализ все более приобретает черты системного в кибернетическом смысле слова;</w:t>
      </w:r>
    </w:p>
    <w:p w:rsidR="00A82649" w:rsidRPr="00A82649" w:rsidRDefault="00A82649" w:rsidP="00A82649">
      <w:pPr>
        <w:shd w:val="clear" w:color="auto" w:fill="FFFFFF"/>
        <w:spacing w:line="360" w:lineRule="auto"/>
        <w:ind w:right="77" w:firstLine="1077"/>
        <w:jc w:val="both"/>
        <w:rPr>
          <w:color w:val="000000"/>
          <w:sz w:val="28"/>
          <w:szCs w:val="28"/>
        </w:rPr>
      </w:pPr>
      <w:r w:rsidRPr="00A82649">
        <w:rPr>
          <w:color w:val="000000"/>
          <w:sz w:val="28"/>
          <w:szCs w:val="28"/>
        </w:rPr>
        <w:t>Совершенствование системы экономической информации о работе предприятий;</w:t>
      </w:r>
    </w:p>
    <w:p w:rsidR="00A82649" w:rsidRPr="00A82649" w:rsidRDefault="00A82649" w:rsidP="00A82649">
      <w:pPr>
        <w:shd w:val="clear" w:color="auto" w:fill="FFFFFF"/>
        <w:spacing w:line="360" w:lineRule="auto"/>
        <w:ind w:right="77" w:firstLine="1077"/>
        <w:jc w:val="both"/>
        <w:rPr>
          <w:sz w:val="28"/>
          <w:szCs w:val="28"/>
        </w:rPr>
      </w:pPr>
      <w:r w:rsidRPr="00A82649">
        <w:rPr>
          <w:color w:val="000000"/>
          <w:sz w:val="28"/>
          <w:szCs w:val="28"/>
        </w:rPr>
        <w:t>наличия технических средств (ЭВМ и др.), осуществляющих хранение, обработку и передачу экономической информации в целях экономического анализа;</w:t>
      </w:r>
    </w:p>
    <w:p w:rsidR="00A82649" w:rsidRPr="00A82649" w:rsidRDefault="00A82649" w:rsidP="00A82649">
      <w:pPr>
        <w:shd w:val="clear" w:color="auto" w:fill="FFFFFF"/>
        <w:spacing w:line="360" w:lineRule="auto"/>
        <w:ind w:right="77" w:firstLine="1077"/>
        <w:jc w:val="both"/>
        <w:rPr>
          <w:sz w:val="28"/>
          <w:szCs w:val="28"/>
        </w:rPr>
      </w:pPr>
      <w:r w:rsidRPr="00A82649">
        <w:rPr>
          <w:color w:val="000000"/>
          <w:sz w:val="28"/>
          <w:szCs w:val="28"/>
        </w:rPr>
        <w:t>организации специального коллектива аналитиков, состо</w:t>
      </w:r>
      <w:r w:rsidRPr="00A82649">
        <w:rPr>
          <w:color w:val="000000"/>
          <w:sz w:val="28"/>
          <w:szCs w:val="28"/>
        </w:rPr>
        <w:softHyphen/>
        <w:t>ящего из экономистов-производственников, специалистов по экономико-математическому моделированию, математиков-вычислителей, программистов-операторов и др.</w:t>
      </w:r>
    </w:p>
    <w:p w:rsidR="00A82649" w:rsidRDefault="00A82649" w:rsidP="002C71DE">
      <w:pPr>
        <w:shd w:val="clear" w:color="auto" w:fill="FFFFFF"/>
        <w:spacing w:line="360" w:lineRule="auto"/>
        <w:ind w:right="23" w:firstLine="1077"/>
        <w:jc w:val="both"/>
        <w:rPr>
          <w:color w:val="000000"/>
          <w:sz w:val="28"/>
          <w:szCs w:val="28"/>
        </w:rPr>
      </w:pPr>
      <w:r w:rsidRPr="00A82649">
        <w:rPr>
          <w:color w:val="000000"/>
          <w:sz w:val="28"/>
          <w:szCs w:val="28"/>
        </w:rPr>
        <w:t>Сформулированная математически задача экономического анализа может быть решен</w:t>
      </w:r>
      <w:r w:rsidR="00A9674F">
        <w:rPr>
          <w:color w:val="000000"/>
          <w:sz w:val="28"/>
          <w:szCs w:val="28"/>
        </w:rPr>
        <w:t>а одним из разработанных матема</w:t>
      </w:r>
      <w:r w:rsidRPr="00A82649">
        <w:rPr>
          <w:color w:val="000000"/>
          <w:sz w:val="28"/>
          <w:szCs w:val="28"/>
        </w:rPr>
        <w:t>тических методов</w:t>
      </w:r>
      <w:r w:rsidR="0010186D">
        <w:rPr>
          <w:color w:val="000000"/>
          <w:sz w:val="28"/>
          <w:szCs w:val="28"/>
        </w:rPr>
        <w:t>.</w:t>
      </w:r>
    </w:p>
    <w:p w:rsidR="00EC04ED" w:rsidRDefault="00EC04ED" w:rsidP="002C71DE">
      <w:pPr>
        <w:shd w:val="clear" w:color="auto" w:fill="FFFFFF"/>
        <w:spacing w:line="360" w:lineRule="auto"/>
        <w:ind w:right="23" w:firstLine="1077"/>
        <w:jc w:val="both"/>
        <w:rPr>
          <w:color w:val="000000"/>
          <w:sz w:val="28"/>
          <w:szCs w:val="28"/>
        </w:rPr>
      </w:pPr>
    </w:p>
    <w:p w:rsidR="00433540" w:rsidRPr="00A9674F" w:rsidRDefault="00720565" w:rsidP="00D27AF2">
      <w:pPr>
        <w:shd w:val="clear" w:color="auto" w:fill="FFFFFF"/>
        <w:spacing w:line="360" w:lineRule="auto"/>
        <w:ind w:right="23"/>
        <w:jc w:val="center"/>
        <w:outlineLvl w:val="0"/>
        <w:rPr>
          <w:sz w:val="28"/>
          <w:szCs w:val="28"/>
        </w:rPr>
      </w:pPr>
      <w:r>
        <w:rPr>
          <w:sz w:val="28"/>
          <w:szCs w:val="28"/>
        </w:rPr>
        <w:t xml:space="preserve">1. </w:t>
      </w:r>
      <w:r w:rsidR="002C71DE" w:rsidRPr="00A9674F">
        <w:rPr>
          <w:sz w:val="28"/>
          <w:szCs w:val="28"/>
        </w:rPr>
        <w:t>Факторный анализ.</w:t>
      </w:r>
    </w:p>
    <w:p w:rsidR="002C71DE" w:rsidRPr="002C71DE" w:rsidRDefault="002C71DE" w:rsidP="002C71DE">
      <w:pPr>
        <w:shd w:val="clear" w:color="auto" w:fill="FFFFFF"/>
        <w:spacing w:line="360" w:lineRule="auto"/>
        <w:ind w:right="17" w:firstLine="1077"/>
        <w:jc w:val="both"/>
        <w:rPr>
          <w:sz w:val="28"/>
          <w:szCs w:val="28"/>
        </w:rPr>
      </w:pPr>
      <w:r w:rsidRPr="002C71DE">
        <w:rPr>
          <w:sz w:val="28"/>
          <w:szCs w:val="28"/>
        </w:rPr>
        <w:t>Методы элементарной математики используются в обыч</w:t>
      </w:r>
      <w:r w:rsidRPr="002C71DE">
        <w:rPr>
          <w:sz w:val="28"/>
          <w:szCs w:val="28"/>
        </w:rPr>
        <w:softHyphen/>
        <w:t>ных традиционных экономических расчетах при обосновании потребностей в ресурсах, учете затрат на производство, раз</w:t>
      </w:r>
      <w:r w:rsidRPr="002C71DE">
        <w:rPr>
          <w:sz w:val="28"/>
          <w:szCs w:val="28"/>
        </w:rPr>
        <w:softHyphen/>
        <w:t xml:space="preserve">работке планов, проектов, при балансовых расчетах и т. д. </w:t>
      </w:r>
    </w:p>
    <w:p w:rsidR="002C71DE" w:rsidRDefault="002C71DE" w:rsidP="002C71DE">
      <w:pPr>
        <w:shd w:val="clear" w:color="auto" w:fill="FFFFFF"/>
        <w:spacing w:line="360" w:lineRule="auto"/>
        <w:ind w:right="10" w:firstLine="1077"/>
        <w:jc w:val="both"/>
        <w:rPr>
          <w:sz w:val="28"/>
          <w:szCs w:val="28"/>
        </w:rPr>
      </w:pPr>
      <w:r w:rsidRPr="002C71DE">
        <w:rPr>
          <w:sz w:val="28"/>
          <w:szCs w:val="28"/>
        </w:rPr>
        <w:t>Выделение методов классической высшей математики обусловлено тем, что они применяются не только в рам</w:t>
      </w:r>
      <w:r w:rsidRPr="002C71DE">
        <w:rPr>
          <w:sz w:val="28"/>
          <w:szCs w:val="28"/>
        </w:rPr>
        <w:softHyphen/>
        <w:t>ках других методов, например методов математической стати</w:t>
      </w:r>
      <w:r w:rsidRPr="002C71DE">
        <w:rPr>
          <w:sz w:val="28"/>
          <w:szCs w:val="28"/>
        </w:rPr>
        <w:softHyphen/>
        <w:t>стики и математического программирования, но и отдельно. Так, факторный анализ изменения многих экономических по</w:t>
      </w:r>
      <w:r w:rsidRPr="002C71DE">
        <w:rPr>
          <w:sz w:val="28"/>
          <w:szCs w:val="28"/>
        </w:rPr>
        <w:softHyphen/>
        <w:t>казателей может быть осуществлен с помощью дифференциро</w:t>
      </w:r>
      <w:r w:rsidRPr="002C71DE">
        <w:rPr>
          <w:sz w:val="28"/>
          <w:szCs w:val="28"/>
        </w:rPr>
        <w:softHyphen/>
        <w:t>вания и интегрирования.</w:t>
      </w:r>
    </w:p>
    <w:p w:rsidR="002C71DE" w:rsidRDefault="002C71DE" w:rsidP="002C71DE">
      <w:pPr>
        <w:spacing w:line="360" w:lineRule="auto"/>
        <w:ind w:firstLine="1080"/>
        <w:jc w:val="both"/>
        <w:rPr>
          <w:sz w:val="28"/>
          <w:szCs w:val="28"/>
        </w:rPr>
      </w:pPr>
      <w:r>
        <w:rPr>
          <w:sz w:val="28"/>
          <w:szCs w:val="28"/>
        </w:rPr>
        <w:t xml:space="preserve">Под экономическим факторным анализом понимается постепенный переход от исходной факторной системы к конечной факторной системе, </w:t>
      </w:r>
      <w:r>
        <w:rPr>
          <w:sz w:val="28"/>
          <w:szCs w:val="28"/>
        </w:rPr>
        <w:lastRenderedPageBreak/>
        <w:t>раскрытие полного набора прямых, количественно измеряемых факторов, оказывающих влияние на измерение результативного показателя.</w:t>
      </w:r>
    </w:p>
    <w:p w:rsidR="002C71DE" w:rsidRDefault="00672CEF" w:rsidP="002C71DE">
      <w:pPr>
        <w:spacing w:line="360" w:lineRule="auto"/>
        <w:rPr>
          <w:sz w:val="28"/>
          <w:szCs w:val="28"/>
        </w:rPr>
      </w:pPr>
      <w:r>
        <w:rPr>
          <w:noProof/>
        </w:rPr>
        <w:pict>
          <v:group id="_x0000_s1026" style="position:absolute;margin-left:13.95pt;margin-top:6.95pt;width:440pt;height:490pt;z-index:251657216" coordorigin="1980,2040" coordsize="8800,9800">
            <v:shapetype id="_x0000_t202" coordsize="21600,21600" o:spt="202" path="m,l,21600r21600,l21600,xe">
              <v:stroke joinstyle="miter"/>
              <v:path gradientshapeok="t" o:connecttype="rect"/>
            </v:shapetype>
            <v:shape id="_x0000_s1027" type="#_x0000_t202" style="position:absolute;left:5400;top:2040;width:2840;height:860;mso-wrap-edited:f" wrapcoords="-114 0 -114 21600 21714 21600 21714 0 -114 0">
              <v:textbox style="mso-next-textbox:#_x0000_s1027">
                <w:txbxContent>
                  <w:tbl>
                    <w:tblPr>
                      <w:tblW w:w="5000" w:type="pct"/>
                      <w:tblCellSpacing w:w="0" w:type="dxa"/>
                      <w:tblCellMar>
                        <w:left w:w="0" w:type="dxa"/>
                        <w:right w:w="0" w:type="dxa"/>
                      </w:tblCellMar>
                      <w:tblLook w:val="0000" w:firstRow="0" w:lastRow="0" w:firstColumn="0" w:lastColumn="0" w:noHBand="0" w:noVBand="0"/>
                    </w:tblPr>
                    <w:tblGrid>
                      <w:gridCol w:w="2552"/>
                    </w:tblGrid>
                    <w:tr w:rsidR="00F329FE">
                      <w:trPr>
                        <w:tblCellSpacing w:w="0" w:type="dxa"/>
                      </w:trPr>
                      <w:tc>
                        <w:tcPr>
                          <w:tcW w:w="0" w:type="auto"/>
                          <w:vAlign w:val="center"/>
                        </w:tcPr>
                        <w:p w:rsidR="00F329FE" w:rsidRDefault="00F329FE">
                          <w:pPr>
                            <w:jc w:val="center"/>
                          </w:pPr>
                          <w:r>
                            <w:t>Методы</w:t>
                          </w:r>
                        </w:p>
                        <w:p w:rsidR="00F329FE" w:rsidRDefault="00F329FE">
                          <w:pPr>
                            <w:jc w:val="center"/>
                          </w:pPr>
                          <w:r>
                            <w:t>факторного анализа</w:t>
                          </w:r>
                        </w:p>
                      </w:tc>
                    </w:tr>
                  </w:tbl>
                  <w:p w:rsidR="00F329FE" w:rsidRDefault="00F329FE" w:rsidP="002C71DE"/>
                </w:txbxContent>
              </v:textbox>
            </v:shape>
            <v:shape id="_x0000_s1028" type="#_x0000_t202" style="position:absolute;left:2400;top:3680;width:3740;height:1000">
              <v:textbox style="mso-next-textbox:#_x0000_s1028">
                <w:txbxContent>
                  <w:tbl>
                    <w:tblPr>
                      <w:tblW w:w="5000" w:type="pct"/>
                      <w:tblCellSpacing w:w="0" w:type="dxa"/>
                      <w:tblCellMar>
                        <w:left w:w="0" w:type="dxa"/>
                        <w:right w:w="0" w:type="dxa"/>
                      </w:tblCellMar>
                      <w:tblLook w:val="0000" w:firstRow="0" w:lastRow="0" w:firstColumn="0" w:lastColumn="0" w:noHBand="0" w:noVBand="0"/>
                    </w:tblPr>
                    <w:tblGrid>
                      <w:gridCol w:w="3452"/>
                    </w:tblGrid>
                    <w:tr w:rsidR="00F329FE">
                      <w:trPr>
                        <w:tblCellSpacing w:w="0" w:type="dxa"/>
                      </w:trPr>
                      <w:tc>
                        <w:tcPr>
                          <w:tcW w:w="0" w:type="auto"/>
                          <w:vAlign w:val="center"/>
                        </w:tcPr>
                        <w:p w:rsidR="00F329FE" w:rsidRDefault="00F329FE">
                          <w:pPr>
                            <w:jc w:val="center"/>
                          </w:pPr>
                          <w:r>
                            <w:t>Способы</w:t>
                          </w:r>
                        </w:p>
                        <w:p w:rsidR="00F329FE" w:rsidRDefault="00F329FE">
                          <w:pPr>
                            <w:jc w:val="center"/>
                          </w:pPr>
                          <w:r>
                            <w:t>детерминированного</w:t>
                          </w:r>
                        </w:p>
                        <w:p w:rsidR="00F329FE" w:rsidRDefault="00F329FE">
                          <w:pPr>
                            <w:jc w:val="center"/>
                          </w:pPr>
                          <w:r>
                            <w:t>Факторного анализа</w:t>
                          </w:r>
                        </w:p>
                      </w:tc>
                    </w:tr>
                  </w:tbl>
                  <w:p w:rsidR="00F329FE" w:rsidRDefault="00F329FE" w:rsidP="002C71DE"/>
                </w:txbxContent>
              </v:textbox>
            </v:shape>
            <v:shape id="_x0000_s1029" type="#_x0000_t202" style="position:absolute;left:2360;top:5104;width:3800;height:580;mso-wrap-edited:f" wrapcoords="-115 0 -115 21600 21715 21600 21715 0 -115 0">
              <v:textbox style="mso-next-textbox:#_x0000_s1029">
                <w:txbxContent>
                  <w:tbl>
                    <w:tblPr>
                      <w:tblW w:w="5000" w:type="pct"/>
                      <w:tblCellSpacing w:w="0" w:type="dxa"/>
                      <w:tblCellMar>
                        <w:left w:w="0" w:type="dxa"/>
                        <w:right w:w="0" w:type="dxa"/>
                      </w:tblCellMar>
                      <w:tblLook w:val="0000" w:firstRow="0" w:lastRow="0" w:firstColumn="0" w:lastColumn="0" w:noHBand="0" w:noVBand="0"/>
                    </w:tblPr>
                    <w:tblGrid>
                      <w:gridCol w:w="3512"/>
                    </w:tblGrid>
                    <w:tr w:rsidR="00F329FE">
                      <w:trPr>
                        <w:tblCellSpacing w:w="0" w:type="dxa"/>
                      </w:trPr>
                      <w:tc>
                        <w:tcPr>
                          <w:tcW w:w="0" w:type="auto"/>
                          <w:vAlign w:val="center"/>
                        </w:tcPr>
                        <w:p w:rsidR="00F329FE" w:rsidRDefault="00F329FE">
                          <w:pPr>
                            <w:jc w:val="center"/>
                          </w:pPr>
                          <w:r>
                            <w:t>Цепные подстановки</w:t>
                          </w:r>
                        </w:p>
                      </w:tc>
                    </w:tr>
                  </w:tbl>
                  <w:p w:rsidR="00F329FE" w:rsidRDefault="00F329FE" w:rsidP="002C71DE"/>
                </w:txbxContent>
              </v:textbox>
            </v:shape>
            <v:shape id="_x0000_s1030" type="#_x0000_t202" style="position:absolute;left:2380;top:5880;width:3780;height:1100">
              <v:textbox style="mso-next-textbox:#_x0000_s1030">
                <w:txbxContent>
                  <w:tbl>
                    <w:tblPr>
                      <w:tblW w:w="5000" w:type="pct"/>
                      <w:tblCellSpacing w:w="0" w:type="dxa"/>
                      <w:tblCellMar>
                        <w:left w:w="0" w:type="dxa"/>
                        <w:right w:w="0" w:type="dxa"/>
                      </w:tblCellMar>
                      <w:tblLook w:val="0000" w:firstRow="0" w:lastRow="0" w:firstColumn="0" w:lastColumn="0" w:noHBand="0" w:noVBand="0"/>
                    </w:tblPr>
                    <w:tblGrid>
                      <w:gridCol w:w="3492"/>
                    </w:tblGrid>
                    <w:tr w:rsidR="00F329FE">
                      <w:trPr>
                        <w:tblCellSpacing w:w="0" w:type="dxa"/>
                      </w:trPr>
                      <w:tc>
                        <w:tcPr>
                          <w:tcW w:w="0" w:type="auto"/>
                          <w:vAlign w:val="center"/>
                        </w:tcPr>
                        <w:p w:rsidR="00F329FE" w:rsidRDefault="00F329FE">
                          <w:pPr>
                            <w:jc w:val="center"/>
                          </w:pPr>
                          <w:r>
                            <w:t>Способ</w:t>
                          </w:r>
                        </w:p>
                        <w:p w:rsidR="00F329FE" w:rsidRDefault="00F329FE">
                          <w:pPr>
                            <w:jc w:val="center"/>
                          </w:pPr>
                          <w:r>
                            <w:t>абсолютных и относительных</w:t>
                          </w:r>
                        </w:p>
                        <w:p w:rsidR="00F329FE" w:rsidRDefault="00F329FE">
                          <w:pPr>
                            <w:jc w:val="center"/>
                          </w:pPr>
                          <w:r>
                            <w:t>разниц</w:t>
                          </w:r>
                        </w:p>
                      </w:tc>
                    </w:tr>
                  </w:tbl>
                  <w:p w:rsidR="00F329FE" w:rsidRDefault="00F329FE" w:rsidP="002C71DE"/>
                </w:txbxContent>
              </v:textbox>
            </v:shape>
            <v:shape id="_x0000_s1031" type="#_x0000_t202" style="position:absolute;left:2440;top:7203;width:3760;height:740">
              <v:textbox style="mso-next-textbox:#_x0000_s1031">
                <w:txbxContent>
                  <w:tbl>
                    <w:tblPr>
                      <w:tblW w:w="5000" w:type="pct"/>
                      <w:tblCellSpacing w:w="0" w:type="dxa"/>
                      <w:tblCellMar>
                        <w:left w:w="0" w:type="dxa"/>
                        <w:right w:w="0" w:type="dxa"/>
                      </w:tblCellMar>
                      <w:tblLook w:val="0000" w:firstRow="0" w:lastRow="0" w:firstColumn="0" w:lastColumn="0" w:noHBand="0" w:noVBand="0"/>
                    </w:tblPr>
                    <w:tblGrid>
                      <w:gridCol w:w="3472"/>
                    </w:tblGrid>
                    <w:tr w:rsidR="00F329FE">
                      <w:trPr>
                        <w:tblCellSpacing w:w="0" w:type="dxa"/>
                      </w:trPr>
                      <w:tc>
                        <w:tcPr>
                          <w:tcW w:w="0" w:type="auto"/>
                          <w:vAlign w:val="center"/>
                        </w:tcPr>
                        <w:p w:rsidR="00F329FE" w:rsidRDefault="00F329FE">
                          <w:pPr>
                            <w:jc w:val="center"/>
                          </w:pPr>
                          <w:r>
                            <w:t>Простое прибавление</w:t>
                          </w:r>
                        </w:p>
                        <w:p w:rsidR="00F329FE" w:rsidRDefault="00F329FE">
                          <w:pPr>
                            <w:jc w:val="center"/>
                          </w:pPr>
                          <w:r>
                            <w:t>неразложимого остатка</w:t>
                          </w:r>
                        </w:p>
                      </w:tc>
                    </w:tr>
                  </w:tbl>
                  <w:p w:rsidR="00F329FE" w:rsidRDefault="00F329FE" w:rsidP="002C71DE"/>
                </w:txbxContent>
              </v:textbox>
            </v:shape>
            <v:shape id="_x0000_s1032" type="#_x0000_t202" style="position:absolute;left:2400;top:8223;width:3860;height:500">
              <v:textbox style="mso-next-textbox:#_x0000_s1032">
                <w:txbxContent>
                  <w:tbl>
                    <w:tblPr>
                      <w:tblW w:w="5000" w:type="pct"/>
                      <w:tblCellSpacing w:w="0" w:type="dxa"/>
                      <w:tblCellMar>
                        <w:left w:w="0" w:type="dxa"/>
                        <w:right w:w="0" w:type="dxa"/>
                      </w:tblCellMar>
                      <w:tblLook w:val="0000" w:firstRow="0" w:lastRow="0" w:firstColumn="0" w:lastColumn="0" w:noHBand="0" w:noVBand="0"/>
                    </w:tblPr>
                    <w:tblGrid>
                      <w:gridCol w:w="3572"/>
                    </w:tblGrid>
                    <w:tr w:rsidR="00F329FE">
                      <w:trPr>
                        <w:tblCellSpacing w:w="0" w:type="dxa"/>
                      </w:trPr>
                      <w:tc>
                        <w:tcPr>
                          <w:tcW w:w="0" w:type="auto"/>
                          <w:vAlign w:val="center"/>
                        </w:tcPr>
                        <w:p w:rsidR="00F329FE" w:rsidRDefault="00F329FE">
                          <w:r>
                            <w:t>Взвешенных конечных разностей</w:t>
                          </w:r>
                        </w:p>
                      </w:tc>
                    </w:tr>
                  </w:tbl>
                  <w:p w:rsidR="00F329FE" w:rsidRDefault="00F329FE" w:rsidP="002C71DE"/>
                </w:txbxContent>
              </v:textbox>
            </v:shape>
            <v:shape id="_x0000_s1033" type="#_x0000_t202" style="position:absolute;left:2400;top:8883;width:3900;height:520">
              <v:textbox style="mso-next-textbox:#_x0000_s1033">
                <w:txbxContent>
                  <w:tbl>
                    <w:tblPr>
                      <w:tblW w:w="5000" w:type="pct"/>
                      <w:tblCellSpacing w:w="0" w:type="dxa"/>
                      <w:tblCellMar>
                        <w:left w:w="0" w:type="dxa"/>
                        <w:right w:w="0" w:type="dxa"/>
                      </w:tblCellMar>
                      <w:tblLook w:val="0000" w:firstRow="0" w:lastRow="0" w:firstColumn="0" w:lastColumn="0" w:noHBand="0" w:noVBand="0"/>
                    </w:tblPr>
                    <w:tblGrid>
                      <w:gridCol w:w="3612"/>
                    </w:tblGrid>
                    <w:tr w:rsidR="00F329FE">
                      <w:trPr>
                        <w:tblCellSpacing w:w="0" w:type="dxa"/>
                      </w:trPr>
                      <w:tc>
                        <w:tcPr>
                          <w:tcW w:w="0" w:type="auto"/>
                          <w:vAlign w:val="center"/>
                        </w:tcPr>
                        <w:p w:rsidR="00F329FE" w:rsidRDefault="00F329FE">
                          <w:pPr>
                            <w:jc w:val="center"/>
                          </w:pPr>
                          <w:r>
                            <w:t>Логарифмический</w:t>
                          </w:r>
                        </w:p>
                      </w:tc>
                    </w:tr>
                  </w:tbl>
                  <w:p w:rsidR="00F329FE" w:rsidRDefault="00F329FE" w:rsidP="002C71DE"/>
                </w:txbxContent>
              </v:textbox>
            </v:shape>
            <v:shape id="_x0000_s1034" type="#_x0000_t202" style="position:absolute;left:2460;top:9680;width:3840;height:500">
              <v:textbox style="mso-next-textbox:#_x0000_s1034">
                <w:txbxContent>
                  <w:tbl>
                    <w:tblPr>
                      <w:tblW w:w="5000" w:type="pct"/>
                      <w:tblCellSpacing w:w="0" w:type="dxa"/>
                      <w:tblCellMar>
                        <w:left w:w="0" w:type="dxa"/>
                        <w:right w:w="0" w:type="dxa"/>
                      </w:tblCellMar>
                      <w:tblLook w:val="0000" w:firstRow="0" w:lastRow="0" w:firstColumn="0" w:lastColumn="0" w:noHBand="0" w:noVBand="0"/>
                    </w:tblPr>
                    <w:tblGrid>
                      <w:gridCol w:w="3552"/>
                    </w:tblGrid>
                    <w:tr w:rsidR="00F329FE">
                      <w:trPr>
                        <w:tblCellSpacing w:w="0" w:type="dxa"/>
                      </w:trPr>
                      <w:tc>
                        <w:tcPr>
                          <w:tcW w:w="0" w:type="auto"/>
                          <w:vAlign w:val="center"/>
                        </w:tcPr>
                        <w:p w:rsidR="00F329FE" w:rsidRDefault="00F329FE">
                          <w:pPr>
                            <w:jc w:val="center"/>
                          </w:pPr>
                          <w:r>
                            <w:t>интегральный</w:t>
                          </w:r>
                        </w:p>
                      </w:tc>
                    </w:tr>
                  </w:tbl>
                  <w:p w:rsidR="00F329FE" w:rsidRDefault="00F329FE" w:rsidP="002C71DE"/>
                </w:txbxContent>
              </v:textbox>
            </v:shape>
            <v:shape id="_x0000_s1035" type="#_x0000_t202" style="position:absolute;left:2420;top:10540;width:3920;height:500">
              <v:textbox style="mso-next-textbox:#_x0000_s1035">
                <w:txbxContent>
                  <w:tbl>
                    <w:tblPr>
                      <w:tblW w:w="5000" w:type="pct"/>
                      <w:tblCellSpacing w:w="0" w:type="dxa"/>
                      <w:tblCellMar>
                        <w:left w:w="0" w:type="dxa"/>
                        <w:right w:w="0" w:type="dxa"/>
                      </w:tblCellMar>
                      <w:tblLook w:val="0000" w:firstRow="0" w:lastRow="0" w:firstColumn="0" w:lastColumn="0" w:noHBand="0" w:noVBand="0"/>
                    </w:tblPr>
                    <w:tblGrid>
                      <w:gridCol w:w="3632"/>
                    </w:tblGrid>
                    <w:tr w:rsidR="00F329FE">
                      <w:trPr>
                        <w:trHeight w:val="362"/>
                        <w:tblCellSpacing w:w="0" w:type="dxa"/>
                      </w:trPr>
                      <w:tc>
                        <w:tcPr>
                          <w:tcW w:w="0" w:type="auto"/>
                          <w:vAlign w:val="center"/>
                        </w:tcPr>
                        <w:p w:rsidR="00F329FE" w:rsidRDefault="00F329FE">
                          <w:pPr>
                            <w:jc w:val="center"/>
                          </w:pPr>
                          <w:r>
                            <w:t>Индексный</w:t>
                          </w:r>
                        </w:p>
                      </w:tc>
                    </w:tr>
                  </w:tbl>
                  <w:p w:rsidR="00F329FE" w:rsidRDefault="00F329FE" w:rsidP="002C71DE"/>
                </w:txbxContent>
              </v:textbox>
            </v:shape>
            <v:shape id="_x0000_s1036" type="#_x0000_t202" style="position:absolute;left:2480;top:11360;width:3860;height:480">
              <v:textbox style="mso-next-textbox:#_x0000_s1036">
                <w:txbxContent>
                  <w:tbl>
                    <w:tblPr>
                      <w:tblW w:w="5000" w:type="pct"/>
                      <w:tblCellSpacing w:w="0" w:type="dxa"/>
                      <w:tblCellMar>
                        <w:left w:w="0" w:type="dxa"/>
                        <w:right w:w="0" w:type="dxa"/>
                      </w:tblCellMar>
                      <w:tblLook w:val="0000" w:firstRow="0" w:lastRow="0" w:firstColumn="0" w:lastColumn="0" w:noHBand="0" w:noVBand="0"/>
                    </w:tblPr>
                    <w:tblGrid>
                      <w:gridCol w:w="3572"/>
                    </w:tblGrid>
                    <w:tr w:rsidR="00F329FE">
                      <w:trPr>
                        <w:tblCellSpacing w:w="0" w:type="dxa"/>
                      </w:trPr>
                      <w:tc>
                        <w:tcPr>
                          <w:tcW w:w="0" w:type="auto"/>
                          <w:vAlign w:val="center"/>
                        </w:tcPr>
                        <w:p w:rsidR="00F329FE" w:rsidRDefault="00F329FE">
                          <w:pPr>
                            <w:jc w:val="center"/>
                          </w:pPr>
                          <w:r>
                            <w:t>Способ долевого участия</w:t>
                          </w:r>
                        </w:p>
                      </w:tc>
                    </w:tr>
                  </w:tbl>
                  <w:p w:rsidR="00F329FE" w:rsidRDefault="00F329FE" w:rsidP="002C71DE"/>
                </w:txbxContent>
              </v:textbox>
            </v:shape>
            <v:line id="_x0000_s1037" style="position:absolute;flip:x" from="1980,4220" to="2400,4220"/>
            <v:line id="_x0000_s1038" style="position:absolute" from="2020,4220" to="2020,11600"/>
            <v:line id="_x0000_s1039" style="position:absolute" from="2040,11600" to="2500,11600">
              <v:stroke endarrow="block"/>
            </v:line>
            <v:line id="_x0000_s1040" style="position:absolute" from="2020,10820" to="2420,10820">
              <v:stroke endarrow="block"/>
            </v:line>
            <v:line id="_x0000_s1041" style="position:absolute" from="2020,9960" to="2440,9960">
              <v:stroke endarrow="block"/>
            </v:line>
            <v:line id="_x0000_s1042" style="position:absolute" from="2020,9200" to="2400,9200">
              <v:stroke endarrow="block"/>
            </v:line>
            <v:line id="_x0000_s1043" style="position:absolute" from="2040,8520" to="2400,8520">
              <v:stroke endarrow="block"/>
            </v:line>
            <v:line id="_x0000_s1044" style="position:absolute" from="2040,7660" to="2460,7660">
              <v:stroke endarrow="block"/>
            </v:line>
            <v:line id="_x0000_s1045" style="position:absolute" from="2020,6500" to="2420,6500">
              <v:stroke endarrow="block"/>
            </v:line>
            <v:line id="_x0000_s1046" style="position:absolute" from="2020,5440" to="2360,5440">
              <v:stroke endarrow="block"/>
            </v:line>
            <v:shape id="_x0000_s1047" type="#_x0000_t202" style="position:absolute;left:6700;top:3680;width:3740;height:1000">
              <v:textbox style="mso-next-textbox:#_x0000_s1047">
                <w:txbxContent>
                  <w:tbl>
                    <w:tblPr>
                      <w:tblW w:w="5000" w:type="pct"/>
                      <w:tblCellSpacing w:w="0" w:type="dxa"/>
                      <w:tblCellMar>
                        <w:left w:w="0" w:type="dxa"/>
                        <w:right w:w="0" w:type="dxa"/>
                      </w:tblCellMar>
                      <w:tblLook w:val="0000" w:firstRow="0" w:lastRow="0" w:firstColumn="0" w:lastColumn="0" w:noHBand="0" w:noVBand="0"/>
                    </w:tblPr>
                    <w:tblGrid>
                      <w:gridCol w:w="3452"/>
                    </w:tblGrid>
                    <w:tr w:rsidR="00F329FE">
                      <w:trPr>
                        <w:tblCellSpacing w:w="0" w:type="dxa"/>
                      </w:trPr>
                      <w:tc>
                        <w:tcPr>
                          <w:tcW w:w="0" w:type="auto"/>
                          <w:vAlign w:val="center"/>
                        </w:tcPr>
                        <w:p w:rsidR="00F329FE" w:rsidRDefault="00F329FE">
                          <w:pPr>
                            <w:jc w:val="center"/>
                          </w:pPr>
                          <w:r>
                            <w:t>Способы</w:t>
                          </w:r>
                        </w:p>
                        <w:p w:rsidR="00F329FE" w:rsidRDefault="00F329FE">
                          <w:pPr>
                            <w:jc w:val="center"/>
                          </w:pPr>
                          <w:r>
                            <w:t>стохастического</w:t>
                          </w:r>
                        </w:p>
                        <w:p w:rsidR="00F329FE" w:rsidRDefault="00F329FE">
                          <w:pPr>
                            <w:jc w:val="center"/>
                          </w:pPr>
                          <w:r>
                            <w:t>Факторного анализа</w:t>
                          </w:r>
                        </w:p>
                      </w:tc>
                    </w:tr>
                  </w:tbl>
                  <w:p w:rsidR="00F329FE" w:rsidRDefault="00F329FE" w:rsidP="002C71DE"/>
                </w:txbxContent>
              </v:textbox>
            </v:shape>
            <v:shape id="_x0000_s1048" type="#_x0000_t202" style="position:absolute;left:6680;top:5124;width:3800;height:580;mso-wrap-edited:f" wrapcoords="-115 0 -115 21600 21715 21600 21715 0 -115 0">
              <v:textbox style="mso-next-textbox:#_x0000_s1048">
                <w:txbxContent>
                  <w:tbl>
                    <w:tblPr>
                      <w:tblW w:w="5000" w:type="pct"/>
                      <w:tblCellSpacing w:w="0" w:type="dxa"/>
                      <w:tblCellMar>
                        <w:left w:w="0" w:type="dxa"/>
                        <w:right w:w="0" w:type="dxa"/>
                      </w:tblCellMar>
                      <w:tblLook w:val="0000" w:firstRow="0" w:lastRow="0" w:firstColumn="0" w:lastColumn="0" w:noHBand="0" w:noVBand="0"/>
                    </w:tblPr>
                    <w:tblGrid>
                      <w:gridCol w:w="3512"/>
                    </w:tblGrid>
                    <w:tr w:rsidR="00F329FE">
                      <w:trPr>
                        <w:tblCellSpacing w:w="0" w:type="dxa"/>
                      </w:trPr>
                      <w:tc>
                        <w:tcPr>
                          <w:tcW w:w="0" w:type="auto"/>
                          <w:vAlign w:val="center"/>
                        </w:tcPr>
                        <w:p w:rsidR="00F329FE" w:rsidRDefault="00F329FE">
                          <w:pPr>
                            <w:jc w:val="center"/>
                          </w:pPr>
                          <w:r>
                            <w:t xml:space="preserve">Корреляционный </w:t>
                          </w:r>
                        </w:p>
                      </w:tc>
                    </w:tr>
                  </w:tbl>
                  <w:p w:rsidR="00F329FE" w:rsidRDefault="00F329FE" w:rsidP="002C71DE"/>
                </w:txbxContent>
              </v:textbox>
            </v:shape>
            <v:shape id="_x0000_s1049" type="#_x0000_t202" style="position:absolute;left:6680;top:6084;width:3800;height:580;mso-wrap-edited:f" wrapcoords="-115 0 -115 21600 21715 21600 21715 0 -115 0">
              <v:textbox style="mso-next-textbox:#_x0000_s1049">
                <w:txbxContent>
                  <w:tbl>
                    <w:tblPr>
                      <w:tblW w:w="5000" w:type="pct"/>
                      <w:tblCellSpacing w:w="0" w:type="dxa"/>
                      <w:tblCellMar>
                        <w:left w:w="0" w:type="dxa"/>
                        <w:right w:w="0" w:type="dxa"/>
                      </w:tblCellMar>
                      <w:tblLook w:val="0000" w:firstRow="0" w:lastRow="0" w:firstColumn="0" w:lastColumn="0" w:noHBand="0" w:noVBand="0"/>
                    </w:tblPr>
                    <w:tblGrid>
                      <w:gridCol w:w="3512"/>
                    </w:tblGrid>
                    <w:tr w:rsidR="00F329FE">
                      <w:trPr>
                        <w:tblCellSpacing w:w="0" w:type="dxa"/>
                      </w:trPr>
                      <w:tc>
                        <w:tcPr>
                          <w:tcW w:w="0" w:type="auto"/>
                          <w:vAlign w:val="center"/>
                        </w:tcPr>
                        <w:p w:rsidR="00F329FE" w:rsidRDefault="00F329FE">
                          <w:pPr>
                            <w:jc w:val="center"/>
                          </w:pPr>
                          <w:r>
                            <w:t xml:space="preserve">Дисперсионный </w:t>
                          </w:r>
                        </w:p>
                      </w:tc>
                    </w:tr>
                  </w:tbl>
                  <w:p w:rsidR="00F329FE" w:rsidRDefault="00F329FE" w:rsidP="002C71DE"/>
                </w:txbxContent>
              </v:textbox>
            </v:shape>
            <v:shape id="_x0000_s1050" type="#_x0000_t202" style="position:absolute;left:6700;top:7184;width:3800;height:580;mso-wrap-edited:f" wrapcoords="-115 0 -115 21600 21715 21600 21715 0 -115 0">
              <v:textbox style="mso-next-textbox:#_x0000_s1050">
                <w:txbxContent>
                  <w:tbl>
                    <w:tblPr>
                      <w:tblW w:w="5000" w:type="pct"/>
                      <w:tblCellSpacing w:w="0" w:type="dxa"/>
                      <w:tblCellMar>
                        <w:left w:w="0" w:type="dxa"/>
                        <w:right w:w="0" w:type="dxa"/>
                      </w:tblCellMar>
                      <w:tblLook w:val="0000" w:firstRow="0" w:lastRow="0" w:firstColumn="0" w:lastColumn="0" w:noHBand="0" w:noVBand="0"/>
                    </w:tblPr>
                    <w:tblGrid>
                      <w:gridCol w:w="3512"/>
                    </w:tblGrid>
                    <w:tr w:rsidR="00F329FE">
                      <w:trPr>
                        <w:tblCellSpacing w:w="0" w:type="dxa"/>
                      </w:trPr>
                      <w:tc>
                        <w:tcPr>
                          <w:tcW w:w="0" w:type="auto"/>
                          <w:vAlign w:val="center"/>
                        </w:tcPr>
                        <w:p w:rsidR="00F329FE" w:rsidRDefault="00F329FE">
                          <w:pPr>
                            <w:jc w:val="center"/>
                          </w:pPr>
                          <w:r>
                            <w:t>Многомерный факторный анализ</w:t>
                          </w:r>
                        </w:p>
                      </w:tc>
                    </w:tr>
                  </w:tbl>
                  <w:p w:rsidR="00F329FE" w:rsidRDefault="00F329FE" w:rsidP="002C71DE"/>
                </w:txbxContent>
              </v:textbox>
            </v:shape>
            <v:shape id="_x0000_s1051" type="#_x0000_t202" style="position:absolute;left:6740;top:8024;width:3800;height:580;mso-wrap-edited:f" wrapcoords="-115 0 -115 21600 21715 21600 21715 0 -115 0">
              <v:textbox style="mso-next-textbox:#_x0000_s1051">
                <w:txbxContent>
                  <w:tbl>
                    <w:tblPr>
                      <w:tblW w:w="5000" w:type="pct"/>
                      <w:tblCellSpacing w:w="0" w:type="dxa"/>
                      <w:tblCellMar>
                        <w:left w:w="0" w:type="dxa"/>
                        <w:right w:w="0" w:type="dxa"/>
                      </w:tblCellMar>
                      <w:tblLook w:val="0000" w:firstRow="0" w:lastRow="0" w:firstColumn="0" w:lastColumn="0" w:noHBand="0" w:noVBand="0"/>
                    </w:tblPr>
                    <w:tblGrid>
                      <w:gridCol w:w="3512"/>
                    </w:tblGrid>
                    <w:tr w:rsidR="00F329FE">
                      <w:trPr>
                        <w:tblCellSpacing w:w="0" w:type="dxa"/>
                      </w:trPr>
                      <w:tc>
                        <w:tcPr>
                          <w:tcW w:w="0" w:type="auto"/>
                          <w:vAlign w:val="center"/>
                        </w:tcPr>
                        <w:p w:rsidR="00F329FE" w:rsidRDefault="00F329FE">
                          <w:pPr>
                            <w:jc w:val="center"/>
                          </w:pPr>
                          <w:r>
                            <w:t>Кластерный анализ</w:t>
                          </w:r>
                        </w:p>
                      </w:tc>
                    </w:tr>
                  </w:tbl>
                  <w:p w:rsidR="00F329FE" w:rsidRDefault="00F329FE" w:rsidP="002C71DE"/>
                </w:txbxContent>
              </v:textbox>
            </v:shape>
            <v:line id="_x0000_s1052" style="position:absolute" from="10440,4280" to="10780,4280"/>
            <v:line id="_x0000_s1053" style="position:absolute" from="10760,4280" to="10760,8360"/>
            <v:line id="_x0000_s1054" style="position:absolute;flip:x" from="10540,8340" to="10760,8340">
              <v:stroke endarrow="block"/>
            </v:line>
            <v:line id="_x0000_s1055" style="position:absolute;flip:x" from="10500,7440" to="10760,7440">
              <v:stroke endarrow="block"/>
            </v:line>
            <v:line id="_x0000_s1056" style="position:absolute;flip:x" from="10480,6400" to="10760,6400">
              <v:stroke endarrow="block"/>
            </v:line>
            <v:line id="_x0000_s1057" style="position:absolute;flip:x" from="10480,5440" to="10760,5440">
              <v:stroke endarrow="block"/>
            </v:line>
            <v:line id="_x0000_s1058" style="position:absolute;flip:x" from="4020,2900" to="6660,3660">
              <v:stroke endarrow="block"/>
            </v:line>
            <v:line id="_x0000_s1059" style="position:absolute" from="6600,2900" to="8560,3680">
              <v:stroke endarrow="block"/>
            </v:line>
          </v:group>
        </w:pict>
      </w: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spacing w:line="360" w:lineRule="auto"/>
        <w:rPr>
          <w:sz w:val="28"/>
          <w:szCs w:val="28"/>
        </w:rPr>
      </w:pPr>
    </w:p>
    <w:p w:rsidR="002C71DE" w:rsidRDefault="002C71DE" w:rsidP="002C71DE">
      <w:pPr>
        <w:pStyle w:val="a3"/>
        <w:spacing w:line="360" w:lineRule="auto"/>
        <w:ind w:firstLine="720"/>
      </w:pPr>
    </w:p>
    <w:p w:rsidR="002C71DE" w:rsidRDefault="002C71DE" w:rsidP="002C71DE">
      <w:pPr>
        <w:pStyle w:val="a3"/>
        <w:spacing w:line="360" w:lineRule="auto"/>
        <w:ind w:firstLine="720"/>
      </w:pPr>
    </w:p>
    <w:p w:rsidR="002C71DE" w:rsidRDefault="002C71DE" w:rsidP="002C71DE">
      <w:pPr>
        <w:pStyle w:val="a3"/>
        <w:spacing w:line="360" w:lineRule="auto"/>
        <w:ind w:firstLine="720"/>
      </w:pPr>
    </w:p>
    <w:p w:rsidR="002C71DE" w:rsidRDefault="002C71DE" w:rsidP="002C71DE">
      <w:pPr>
        <w:pStyle w:val="a3"/>
        <w:spacing w:line="360" w:lineRule="auto"/>
        <w:ind w:firstLine="720"/>
      </w:pPr>
    </w:p>
    <w:p w:rsidR="002C71DE" w:rsidRDefault="002C71DE" w:rsidP="002C71DE">
      <w:pPr>
        <w:pStyle w:val="a3"/>
        <w:spacing w:line="360" w:lineRule="auto"/>
        <w:ind w:firstLine="720"/>
      </w:pPr>
    </w:p>
    <w:p w:rsidR="002C71DE" w:rsidRDefault="002C71DE" w:rsidP="002C71DE">
      <w:pPr>
        <w:pStyle w:val="a3"/>
        <w:spacing w:line="360" w:lineRule="auto"/>
        <w:ind w:firstLine="720"/>
      </w:pPr>
    </w:p>
    <w:p w:rsidR="002C71DE" w:rsidRDefault="002C71DE" w:rsidP="002C71DE">
      <w:pPr>
        <w:pStyle w:val="a3"/>
        <w:spacing w:line="360" w:lineRule="auto"/>
        <w:ind w:firstLine="720"/>
      </w:pPr>
    </w:p>
    <w:p w:rsidR="002C71DE" w:rsidRDefault="002C71DE" w:rsidP="004D442C">
      <w:pPr>
        <w:shd w:val="clear" w:color="auto" w:fill="FFFFFF"/>
        <w:spacing w:line="360" w:lineRule="auto"/>
        <w:ind w:right="11" w:firstLine="1077"/>
        <w:jc w:val="both"/>
        <w:rPr>
          <w:sz w:val="28"/>
          <w:szCs w:val="28"/>
        </w:rPr>
      </w:pPr>
      <w:r w:rsidRPr="002C71DE">
        <w:rPr>
          <w:sz w:val="28"/>
          <w:szCs w:val="28"/>
        </w:rPr>
        <w:t xml:space="preserve">Функционально - детерминированная связь – это связь, при которой каждому значению факторного признака соответствует вполне определённое неслучайное значение результативного признака. Связь, при которой каждому значению факторного признака соответствует множество значений результативного признака (т.е. определённое статистическое распределение) – стохастическая (вероятностная) связь. Соответственно типу связи аналитические </w:t>
      </w:r>
      <w:r w:rsidRPr="002C71DE">
        <w:rPr>
          <w:sz w:val="28"/>
          <w:szCs w:val="28"/>
        </w:rPr>
        <w:lastRenderedPageBreak/>
        <w:t>приёмы и способы делятся на методы детерминированного факторного анализа и методы стохастического факторного анализа</w:t>
      </w:r>
      <w:r w:rsidR="003E0989">
        <w:rPr>
          <w:sz w:val="28"/>
          <w:szCs w:val="28"/>
        </w:rPr>
        <w:t>.</w:t>
      </w:r>
    </w:p>
    <w:p w:rsidR="005E3D4B" w:rsidRDefault="00720565" w:rsidP="005E3D4B">
      <w:pPr>
        <w:shd w:val="clear" w:color="auto" w:fill="FFFFFF"/>
        <w:spacing w:line="360" w:lineRule="auto"/>
        <w:ind w:right="11" w:firstLine="1077"/>
        <w:jc w:val="center"/>
        <w:rPr>
          <w:sz w:val="28"/>
          <w:szCs w:val="28"/>
        </w:rPr>
      </w:pPr>
      <w:r>
        <w:rPr>
          <w:sz w:val="28"/>
          <w:szCs w:val="28"/>
        </w:rPr>
        <w:t xml:space="preserve">2. </w:t>
      </w:r>
      <w:r w:rsidR="005E3D4B">
        <w:rPr>
          <w:sz w:val="28"/>
          <w:szCs w:val="28"/>
        </w:rPr>
        <w:t>Задачи факторного анализа.</w:t>
      </w:r>
    </w:p>
    <w:p w:rsidR="005E3D4B" w:rsidRPr="005E3D4B" w:rsidRDefault="005E3D4B" w:rsidP="005E3D4B">
      <w:pPr>
        <w:shd w:val="clear" w:color="auto" w:fill="FFFFFF"/>
        <w:spacing w:before="22" w:line="360" w:lineRule="auto"/>
        <w:ind w:right="21" w:firstLine="1077"/>
        <w:jc w:val="both"/>
        <w:rPr>
          <w:color w:val="000000"/>
          <w:sz w:val="28"/>
          <w:szCs w:val="28"/>
        </w:rPr>
      </w:pPr>
      <w:r w:rsidRPr="005E3D4B">
        <w:rPr>
          <w:color w:val="000000"/>
          <w:sz w:val="28"/>
          <w:szCs w:val="28"/>
        </w:rPr>
        <w:t>Рассмотрим примерную классификацию задач факторного анализа работы предприятий с точки зрения использование математических методов.</w:t>
      </w:r>
    </w:p>
    <w:p w:rsidR="005E3D4B" w:rsidRPr="005E3D4B" w:rsidRDefault="005E3D4B" w:rsidP="005E3D4B">
      <w:pPr>
        <w:shd w:val="clear" w:color="auto" w:fill="FFFFFF"/>
        <w:spacing w:before="22" w:line="360" w:lineRule="auto"/>
        <w:ind w:right="21" w:firstLine="1077"/>
        <w:jc w:val="both"/>
        <w:rPr>
          <w:sz w:val="28"/>
          <w:szCs w:val="28"/>
        </w:rPr>
      </w:pPr>
      <w:r w:rsidRPr="005E3D4B">
        <w:rPr>
          <w:color w:val="000000"/>
          <w:sz w:val="28"/>
          <w:szCs w:val="28"/>
        </w:rPr>
        <w:t>При прямом факторном анализе выявляются отдельные факторы, влияющие на изменение результативного показателя процесса, устанавливаются формы детерминированной (функциональной) или стохастической зависимости между ре</w:t>
      </w:r>
      <w:r w:rsidRPr="005E3D4B">
        <w:rPr>
          <w:color w:val="000000"/>
          <w:sz w:val="28"/>
          <w:szCs w:val="28"/>
        </w:rPr>
        <w:softHyphen/>
        <w:t>зультативным показателем и определенным набором факто</w:t>
      </w:r>
      <w:r w:rsidRPr="005E3D4B">
        <w:rPr>
          <w:color w:val="000000"/>
          <w:sz w:val="28"/>
          <w:szCs w:val="28"/>
        </w:rPr>
        <w:softHyphen/>
        <w:t>ров и, наконец, выясняется роль отдельных факторов в измене</w:t>
      </w:r>
      <w:r w:rsidRPr="005E3D4B">
        <w:rPr>
          <w:color w:val="000000"/>
          <w:sz w:val="28"/>
          <w:szCs w:val="28"/>
        </w:rPr>
        <w:softHyphen/>
        <w:t>нии результативного экономического показателя.</w:t>
      </w:r>
    </w:p>
    <w:p w:rsidR="005E3D4B" w:rsidRPr="005E3D4B" w:rsidRDefault="005E3D4B" w:rsidP="005E3D4B">
      <w:pPr>
        <w:shd w:val="clear" w:color="auto" w:fill="FFFFFF"/>
        <w:spacing w:before="12" w:line="360" w:lineRule="auto"/>
        <w:ind w:right="21" w:firstLine="1077"/>
        <w:jc w:val="both"/>
        <w:rPr>
          <w:sz w:val="28"/>
          <w:szCs w:val="28"/>
        </w:rPr>
      </w:pPr>
      <w:r w:rsidRPr="005E3D4B">
        <w:rPr>
          <w:color w:val="000000"/>
          <w:sz w:val="28"/>
          <w:szCs w:val="28"/>
        </w:rPr>
        <w:t>Постановка задачи прямого факторного анализа распрост</w:t>
      </w:r>
      <w:r w:rsidRPr="005E3D4B">
        <w:rPr>
          <w:color w:val="000000"/>
          <w:sz w:val="28"/>
          <w:szCs w:val="28"/>
        </w:rPr>
        <w:softHyphen/>
        <w:t>раняется на детерминированный и стохастический случай.</w:t>
      </w:r>
    </w:p>
    <w:p w:rsidR="005E3D4B" w:rsidRPr="005E3D4B" w:rsidRDefault="005E3D4B" w:rsidP="005E3D4B">
      <w:pPr>
        <w:shd w:val="clear" w:color="auto" w:fill="FFFFFF"/>
        <w:spacing w:before="5" w:line="360" w:lineRule="auto"/>
        <w:ind w:right="21" w:firstLine="1077"/>
        <w:jc w:val="both"/>
        <w:rPr>
          <w:sz w:val="28"/>
          <w:szCs w:val="28"/>
        </w:rPr>
      </w:pPr>
      <w:r w:rsidRPr="005E3D4B">
        <w:rPr>
          <w:color w:val="000000"/>
          <w:sz w:val="28"/>
          <w:szCs w:val="28"/>
        </w:rPr>
        <w:t>Пусть у=</w:t>
      </w:r>
      <w:r w:rsidRPr="005E3D4B">
        <w:rPr>
          <w:color w:val="000000"/>
          <w:sz w:val="28"/>
          <w:szCs w:val="28"/>
          <w:lang w:val="en-US"/>
        </w:rPr>
        <w:t>f</w:t>
      </w:r>
      <w:r w:rsidRPr="005E3D4B">
        <w:rPr>
          <w:color w:val="000000"/>
          <w:sz w:val="28"/>
          <w:szCs w:val="28"/>
        </w:rPr>
        <w:t>(</w:t>
      </w:r>
      <w:r w:rsidRPr="005E3D4B">
        <w:rPr>
          <w:color w:val="000000"/>
          <w:sz w:val="28"/>
          <w:szCs w:val="28"/>
          <w:lang w:val="en-US"/>
        </w:rPr>
        <w:t>x</w:t>
      </w:r>
      <w:r w:rsidRPr="005E3D4B">
        <w:rPr>
          <w:color w:val="000000"/>
          <w:sz w:val="28"/>
          <w:szCs w:val="28"/>
        </w:rPr>
        <w:t>)</w:t>
      </w:r>
      <w:r w:rsidRPr="005E3D4B">
        <w:rPr>
          <w:i/>
          <w:iCs/>
          <w:color w:val="000000"/>
          <w:sz w:val="28"/>
          <w:szCs w:val="28"/>
        </w:rPr>
        <w:t xml:space="preserve"> — </w:t>
      </w:r>
      <w:r w:rsidRPr="005E3D4B">
        <w:rPr>
          <w:color w:val="000000"/>
          <w:sz w:val="28"/>
          <w:szCs w:val="28"/>
        </w:rPr>
        <w:t>некоторая функция, характеризующая из</w:t>
      </w:r>
      <w:r w:rsidRPr="005E3D4B">
        <w:rPr>
          <w:color w:val="000000"/>
          <w:sz w:val="28"/>
          <w:szCs w:val="28"/>
        </w:rPr>
        <w:softHyphen/>
        <w:t>менение результативного показателя или процесса; х</w:t>
      </w:r>
      <w:r w:rsidRPr="005E3D4B">
        <w:rPr>
          <w:color w:val="000000"/>
          <w:sz w:val="28"/>
          <w:szCs w:val="28"/>
          <w:vertAlign w:val="subscript"/>
        </w:rPr>
        <w:t>1</w:t>
      </w:r>
      <w:r w:rsidRPr="005E3D4B">
        <w:rPr>
          <w:color w:val="000000"/>
          <w:sz w:val="28"/>
          <w:szCs w:val="28"/>
        </w:rPr>
        <w:t>, х</w:t>
      </w:r>
      <w:r w:rsidRPr="005E3D4B">
        <w:rPr>
          <w:color w:val="000000"/>
          <w:sz w:val="28"/>
          <w:szCs w:val="28"/>
          <w:vertAlign w:val="subscript"/>
        </w:rPr>
        <w:t>2</w:t>
      </w:r>
      <w:r w:rsidRPr="005E3D4B">
        <w:rPr>
          <w:color w:val="000000"/>
          <w:sz w:val="28"/>
          <w:szCs w:val="28"/>
        </w:rPr>
        <w:t>, ...,х</w:t>
      </w:r>
      <w:r w:rsidRPr="005E3D4B">
        <w:rPr>
          <w:color w:val="000000"/>
          <w:sz w:val="28"/>
          <w:szCs w:val="28"/>
          <w:vertAlign w:val="subscript"/>
          <w:lang w:val="en-US"/>
        </w:rPr>
        <w:t>n</w:t>
      </w:r>
      <w:r w:rsidRPr="005E3D4B">
        <w:rPr>
          <w:color w:val="000000"/>
          <w:sz w:val="28"/>
          <w:szCs w:val="28"/>
        </w:rPr>
        <w:t>,</w:t>
      </w:r>
      <w:r w:rsidRPr="005E3D4B">
        <w:rPr>
          <w:i/>
          <w:iCs/>
          <w:color w:val="000000"/>
          <w:sz w:val="28"/>
          <w:szCs w:val="28"/>
        </w:rPr>
        <w:t xml:space="preserve"> — </w:t>
      </w:r>
      <w:r w:rsidRPr="005E3D4B">
        <w:rPr>
          <w:color w:val="000000"/>
          <w:sz w:val="28"/>
          <w:szCs w:val="28"/>
        </w:rPr>
        <w:t xml:space="preserve">факторы, от которых зависит функция </w:t>
      </w:r>
      <w:r w:rsidRPr="005E3D4B">
        <w:rPr>
          <w:color w:val="000000"/>
          <w:sz w:val="28"/>
          <w:szCs w:val="28"/>
          <w:lang w:val="en-US"/>
        </w:rPr>
        <w:t>f</w:t>
      </w:r>
      <w:r w:rsidRPr="005E3D4B">
        <w:rPr>
          <w:color w:val="000000"/>
          <w:sz w:val="28"/>
          <w:szCs w:val="28"/>
        </w:rPr>
        <w:t>(</w:t>
      </w:r>
      <w:r w:rsidRPr="005E3D4B">
        <w:rPr>
          <w:color w:val="000000"/>
          <w:sz w:val="28"/>
          <w:szCs w:val="28"/>
          <w:lang w:val="en-US"/>
        </w:rPr>
        <w:t>x</w:t>
      </w:r>
      <w:r w:rsidRPr="005E3D4B">
        <w:rPr>
          <w:color w:val="000000"/>
          <w:sz w:val="28"/>
          <w:szCs w:val="28"/>
          <w:vertAlign w:val="subscript"/>
          <w:lang w:val="en-US"/>
        </w:rPr>
        <w:t>i</w:t>
      </w:r>
      <w:r w:rsidRPr="005E3D4B">
        <w:rPr>
          <w:color w:val="000000"/>
          <w:sz w:val="28"/>
          <w:szCs w:val="28"/>
        </w:rPr>
        <w:t>).</w:t>
      </w:r>
      <w:r w:rsidRPr="005E3D4B">
        <w:rPr>
          <w:i/>
          <w:iCs/>
          <w:color w:val="000000"/>
          <w:sz w:val="28"/>
          <w:szCs w:val="28"/>
        </w:rPr>
        <w:t xml:space="preserve"> </w:t>
      </w:r>
      <w:r w:rsidRPr="005E3D4B">
        <w:rPr>
          <w:color w:val="000000"/>
          <w:sz w:val="28"/>
          <w:szCs w:val="28"/>
        </w:rPr>
        <w:t>Задана функци</w:t>
      </w:r>
      <w:r w:rsidRPr="005E3D4B">
        <w:rPr>
          <w:color w:val="000000"/>
          <w:sz w:val="28"/>
          <w:szCs w:val="28"/>
        </w:rPr>
        <w:softHyphen/>
        <w:t>ональная детерминированная форма связи изучаемого показа</w:t>
      </w:r>
      <w:r w:rsidRPr="005E3D4B">
        <w:rPr>
          <w:color w:val="000000"/>
          <w:sz w:val="28"/>
          <w:szCs w:val="28"/>
        </w:rPr>
        <w:softHyphen/>
        <w:t xml:space="preserve">теля </w:t>
      </w:r>
      <w:r w:rsidRPr="005E3D4B">
        <w:rPr>
          <w:i/>
          <w:iCs/>
          <w:color w:val="000000"/>
          <w:sz w:val="28"/>
          <w:szCs w:val="28"/>
        </w:rPr>
        <w:t xml:space="preserve">у </w:t>
      </w:r>
      <w:r w:rsidRPr="005E3D4B">
        <w:rPr>
          <w:color w:val="000000"/>
          <w:sz w:val="28"/>
          <w:szCs w:val="28"/>
        </w:rPr>
        <w:t>с набором факторов х</w:t>
      </w:r>
      <w:r w:rsidRPr="005E3D4B">
        <w:rPr>
          <w:color w:val="000000"/>
          <w:sz w:val="28"/>
          <w:szCs w:val="28"/>
          <w:vertAlign w:val="subscript"/>
        </w:rPr>
        <w:t>г</w:t>
      </w:r>
      <w:r w:rsidRPr="005E3D4B">
        <w:rPr>
          <w:color w:val="000000"/>
          <w:sz w:val="28"/>
          <w:szCs w:val="28"/>
        </w:rPr>
        <w:t xml:space="preserve"> х</w:t>
      </w:r>
      <w:r w:rsidRPr="005E3D4B">
        <w:rPr>
          <w:color w:val="000000"/>
          <w:sz w:val="28"/>
          <w:szCs w:val="28"/>
          <w:vertAlign w:val="subscript"/>
        </w:rPr>
        <w:t>2,</w:t>
      </w:r>
      <w:r w:rsidRPr="005E3D4B">
        <w:rPr>
          <w:color w:val="000000"/>
          <w:sz w:val="28"/>
          <w:szCs w:val="28"/>
        </w:rPr>
        <w:t>,.., х</w:t>
      </w:r>
      <w:r w:rsidRPr="005E3D4B">
        <w:rPr>
          <w:color w:val="000000"/>
          <w:sz w:val="28"/>
          <w:szCs w:val="28"/>
          <w:vertAlign w:val="subscript"/>
          <w:lang w:val="en-US"/>
        </w:rPr>
        <w:t>n</w:t>
      </w:r>
      <w:r w:rsidRPr="005E3D4B">
        <w:rPr>
          <w:color w:val="000000"/>
          <w:sz w:val="28"/>
          <w:szCs w:val="28"/>
        </w:rPr>
        <w:t>; у =</w:t>
      </w:r>
      <w:r w:rsidRPr="005E3D4B">
        <w:rPr>
          <w:color w:val="000000"/>
          <w:sz w:val="28"/>
          <w:szCs w:val="28"/>
          <w:lang w:val="en-US"/>
        </w:rPr>
        <w:t>f</w:t>
      </w:r>
      <w:r w:rsidRPr="005E3D4B">
        <w:rPr>
          <w:color w:val="000000"/>
          <w:sz w:val="28"/>
          <w:szCs w:val="28"/>
        </w:rPr>
        <w:t>(х</w:t>
      </w:r>
      <w:r w:rsidRPr="005E3D4B">
        <w:rPr>
          <w:color w:val="000000"/>
          <w:sz w:val="28"/>
          <w:szCs w:val="28"/>
          <w:vertAlign w:val="subscript"/>
        </w:rPr>
        <w:t>1</w:t>
      </w:r>
      <w:r w:rsidRPr="005E3D4B">
        <w:rPr>
          <w:color w:val="000000"/>
          <w:sz w:val="28"/>
          <w:szCs w:val="28"/>
        </w:rPr>
        <w:t>, х</w:t>
      </w:r>
      <w:r w:rsidRPr="005E3D4B">
        <w:rPr>
          <w:color w:val="000000"/>
          <w:sz w:val="28"/>
          <w:szCs w:val="28"/>
          <w:vertAlign w:val="subscript"/>
        </w:rPr>
        <w:t>2</w:t>
      </w:r>
      <w:r w:rsidRPr="005E3D4B">
        <w:rPr>
          <w:color w:val="000000"/>
          <w:sz w:val="28"/>
          <w:szCs w:val="28"/>
        </w:rPr>
        <w:t>,…,х</w:t>
      </w:r>
      <w:r w:rsidRPr="005E3D4B">
        <w:rPr>
          <w:color w:val="000000"/>
          <w:sz w:val="28"/>
          <w:szCs w:val="28"/>
          <w:vertAlign w:val="subscript"/>
          <w:lang w:val="en-US"/>
        </w:rPr>
        <w:t>n</w:t>
      </w:r>
      <w:r w:rsidRPr="005E3D4B">
        <w:rPr>
          <w:color w:val="000000"/>
          <w:sz w:val="28"/>
          <w:szCs w:val="28"/>
        </w:rPr>
        <w:t>).</w:t>
      </w:r>
      <w:r w:rsidRPr="005E3D4B">
        <w:rPr>
          <w:i/>
          <w:iCs/>
          <w:color w:val="000000"/>
          <w:sz w:val="28"/>
          <w:szCs w:val="28"/>
        </w:rPr>
        <w:t xml:space="preserve"> </w:t>
      </w:r>
      <w:r w:rsidRPr="005E3D4B">
        <w:rPr>
          <w:color w:val="000000"/>
          <w:sz w:val="28"/>
          <w:szCs w:val="28"/>
        </w:rPr>
        <w:t>Пусть показатель у</w:t>
      </w:r>
      <w:r w:rsidRPr="005E3D4B">
        <w:rPr>
          <w:i/>
          <w:iCs/>
          <w:color w:val="000000"/>
          <w:sz w:val="28"/>
          <w:szCs w:val="28"/>
        </w:rPr>
        <w:t xml:space="preserve"> </w:t>
      </w:r>
      <w:r w:rsidRPr="005E3D4B">
        <w:rPr>
          <w:color w:val="000000"/>
          <w:sz w:val="28"/>
          <w:szCs w:val="28"/>
        </w:rPr>
        <w:t>получил приращение (Δ</w:t>
      </w:r>
      <w:r w:rsidRPr="005E3D4B">
        <w:rPr>
          <w:color w:val="000000"/>
          <w:sz w:val="28"/>
          <w:szCs w:val="28"/>
          <w:lang w:val="en-US"/>
        </w:rPr>
        <w:t>y</w:t>
      </w:r>
      <w:r w:rsidRPr="005E3D4B">
        <w:rPr>
          <w:color w:val="000000"/>
          <w:sz w:val="28"/>
          <w:szCs w:val="28"/>
        </w:rPr>
        <w:t>) за анализируе</w:t>
      </w:r>
      <w:r w:rsidRPr="005E3D4B">
        <w:rPr>
          <w:color w:val="000000"/>
          <w:sz w:val="28"/>
          <w:szCs w:val="28"/>
        </w:rPr>
        <w:softHyphen/>
        <w:t>мый период. Требуется определить, какой частью, численное приращение функции у=</w:t>
      </w:r>
      <w:r w:rsidRPr="005E3D4B">
        <w:rPr>
          <w:color w:val="000000"/>
          <w:sz w:val="28"/>
          <w:szCs w:val="28"/>
          <w:lang w:val="en-US"/>
        </w:rPr>
        <w:t>f</w:t>
      </w:r>
      <w:r w:rsidRPr="005E3D4B">
        <w:rPr>
          <w:color w:val="000000"/>
          <w:sz w:val="28"/>
          <w:szCs w:val="28"/>
        </w:rPr>
        <w:t>(</w:t>
      </w:r>
      <w:r w:rsidRPr="005E3D4B">
        <w:rPr>
          <w:color w:val="000000"/>
          <w:sz w:val="28"/>
          <w:szCs w:val="28"/>
          <w:lang w:val="en-US"/>
        </w:rPr>
        <w:t>x</w:t>
      </w:r>
      <w:r w:rsidRPr="005E3D4B">
        <w:rPr>
          <w:color w:val="000000"/>
          <w:sz w:val="28"/>
          <w:szCs w:val="28"/>
          <w:vertAlign w:val="subscript"/>
        </w:rPr>
        <w:t>1</w:t>
      </w:r>
      <w:r w:rsidRPr="005E3D4B">
        <w:rPr>
          <w:color w:val="000000"/>
          <w:sz w:val="28"/>
          <w:szCs w:val="28"/>
        </w:rPr>
        <w:t>,х</w:t>
      </w:r>
      <w:r w:rsidRPr="005E3D4B">
        <w:rPr>
          <w:color w:val="000000"/>
          <w:sz w:val="28"/>
          <w:szCs w:val="28"/>
          <w:vertAlign w:val="subscript"/>
        </w:rPr>
        <w:t>2</w:t>
      </w:r>
      <w:r w:rsidRPr="005E3D4B">
        <w:rPr>
          <w:color w:val="000000"/>
          <w:sz w:val="28"/>
          <w:szCs w:val="28"/>
        </w:rPr>
        <w:t>, ..., х</w:t>
      </w:r>
      <w:r w:rsidRPr="005E3D4B">
        <w:rPr>
          <w:color w:val="000000"/>
          <w:sz w:val="28"/>
          <w:szCs w:val="28"/>
          <w:vertAlign w:val="subscript"/>
          <w:lang w:val="en-US"/>
        </w:rPr>
        <w:t>n</w:t>
      </w:r>
      <w:r w:rsidRPr="005E3D4B">
        <w:rPr>
          <w:color w:val="000000"/>
          <w:sz w:val="28"/>
          <w:szCs w:val="28"/>
        </w:rPr>
        <w:t>)</w:t>
      </w:r>
      <w:r w:rsidRPr="005E3D4B">
        <w:rPr>
          <w:i/>
          <w:iCs/>
          <w:color w:val="000000"/>
          <w:sz w:val="28"/>
          <w:szCs w:val="28"/>
        </w:rPr>
        <w:t xml:space="preserve"> </w:t>
      </w:r>
      <w:r w:rsidRPr="005E3D4B">
        <w:rPr>
          <w:color w:val="000000"/>
          <w:sz w:val="28"/>
          <w:szCs w:val="28"/>
        </w:rPr>
        <w:t>обязано приращению каждого аргумента (фактора). Сформулированная таким об</w:t>
      </w:r>
      <w:r w:rsidRPr="005E3D4B">
        <w:rPr>
          <w:color w:val="000000"/>
          <w:sz w:val="28"/>
          <w:szCs w:val="28"/>
        </w:rPr>
        <w:softHyphen/>
        <w:t>разом задача есть постановка задачи прямого, детерминиро</w:t>
      </w:r>
      <w:r w:rsidRPr="005E3D4B">
        <w:rPr>
          <w:color w:val="000000"/>
          <w:sz w:val="28"/>
          <w:szCs w:val="28"/>
        </w:rPr>
        <w:softHyphen/>
        <w:t>ванного факторного анализа.</w:t>
      </w:r>
    </w:p>
    <w:p w:rsidR="005E3D4B" w:rsidRPr="005E3D4B" w:rsidRDefault="005E3D4B" w:rsidP="005E3D4B">
      <w:pPr>
        <w:shd w:val="clear" w:color="auto" w:fill="FFFFFF"/>
        <w:spacing w:line="360" w:lineRule="auto"/>
        <w:ind w:right="21" w:firstLine="1077"/>
        <w:jc w:val="both"/>
        <w:rPr>
          <w:color w:val="000000"/>
          <w:sz w:val="28"/>
          <w:szCs w:val="28"/>
        </w:rPr>
      </w:pPr>
      <w:r w:rsidRPr="005E3D4B">
        <w:rPr>
          <w:color w:val="000000"/>
          <w:sz w:val="28"/>
          <w:szCs w:val="28"/>
        </w:rPr>
        <w:t>Примерами прямого, детерминированного, факторного анализа являются; анализ влияния производительности труда и численности работающих на объем произведенной продукции (</w:t>
      </w:r>
      <w:r w:rsidRPr="005E3D4B">
        <w:rPr>
          <w:i/>
          <w:iCs/>
          <w:color w:val="000000"/>
          <w:sz w:val="28"/>
          <w:szCs w:val="28"/>
        </w:rPr>
        <w:t xml:space="preserve">у </w:t>
      </w:r>
      <w:r w:rsidRPr="005E3D4B">
        <w:rPr>
          <w:color w:val="000000"/>
          <w:sz w:val="28"/>
          <w:szCs w:val="28"/>
        </w:rPr>
        <w:t xml:space="preserve">— объем продукции; </w:t>
      </w:r>
      <w:r w:rsidRPr="005E3D4B">
        <w:rPr>
          <w:i/>
          <w:iCs/>
          <w:color w:val="000000"/>
          <w:sz w:val="28"/>
          <w:szCs w:val="28"/>
        </w:rPr>
        <w:t xml:space="preserve">х, </w:t>
      </w:r>
      <w:r w:rsidRPr="005E3D4B">
        <w:rPr>
          <w:i/>
          <w:iCs/>
          <w:color w:val="000000"/>
          <w:sz w:val="28"/>
          <w:szCs w:val="28"/>
          <w:lang w:val="en-US"/>
        </w:rPr>
        <w:t>z</w:t>
      </w:r>
      <w:r w:rsidRPr="005E3D4B">
        <w:rPr>
          <w:i/>
          <w:iCs/>
          <w:color w:val="000000"/>
          <w:sz w:val="28"/>
          <w:szCs w:val="28"/>
        </w:rPr>
        <w:t xml:space="preserve"> </w:t>
      </w:r>
      <w:r w:rsidRPr="005E3D4B">
        <w:rPr>
          <w:color w:val="000000"/>
          <w:sz w:val="28"/>
          <w:szCs w:val="28"/>
        </w:rPr>
        <w:t>— факторы; задана функ</w:t>
      </w:r>
      <w:r w:rsidRPr="005E3D4B">
        <w:rPr>
          <w:color w:val="000000"/>
          <w:sz w:val="28"/>
          <w:szCs w:val="28"/>
        </w:rPr>
        <w:softHyphen/>
        <w:t xml:space="preserve">циональная форма связи </w:t>
      </w:r>
      <w:r w:rsidRPr="005E3D4B">
        <w:rPr>
          <w:i/>
          <w:iCs/>
          <w:color w:val="000000"/>
          <w:sz w:val="28"/>
          <w:szCs w:val="28"/>
          <w:lang w:val="en-US"/>
        </w:rPr>
        <w:t>y</w:t>
      </w:r>
      <w:r w:rsidRPr="005E3D4B">
        <w:rPr>
          <w:i/>
          <w:iCs/>
          <w:color w:val="000000"/>
          <w:sz w:val="28"/>
          <w:szCs w:val="28"/>
        </w:rPr>
        <w:t>=х×</w:t>
      </w:r>
      <w:r w:rsidRPr="005E3D4B">
        <w:rPr>
          <w:i/>
          <w:iCs/>
          <w:color w:val="000000"/>
          <w:sz w:val="28"/>
          <w:szCs w:val="28"/>
          <w:lang w:val="en-US"/>
        </w:rPr>
        <w:t>z</w:t>
      </w:r>
      <w:r w:rsidRPr="005E3D4B">
        <w:rPr>
          <w:i/>
          <w:iCs/>
          <w:color w:val="000000"/>
          <w:sz w:val="28"/>
          <w:szCs w:val="28"/>
        </w:rPr>
        <w:t xml:space="preserve">); </w:t>
      </w:r>
      <w:r w:rsidRPr="005E3D4B">
        <w:rPr>
          <w:color w:val="000000"/>
          <w:sz w:val="28"/>
          <w:szCs w:val="28"/>
        </w:rPr>
        <w:t>анализ влияния величи</w:t>
      </w:r>
      <w:r w:rsidRPr="005E3D4B">
        <w:rPr>
          <w:color w:val="000000"/>
          <w:sz w:val="28"/>
          <w:szCs w:val="28"/>
        </w:rPr>
        <w:softHyphen/>
        <w:t>ны прибыли, стоимости основных производственных фондов и нормируемых оборотных средств на уровень рентабельности (</w:t>
      </w:r>
      <w:r w:rsidRPr="005E3D4B">
        <w:rPr>
          <w:i/>
          <w:iCs/>
          <w:color w:val="000000"/>
          <w:sz w:val="28"/>
          <w:szCs w:val="28"/>
        </w:rPr>
        <w:t>у -</w:t>
      </w:r>
      <w:r w:rsidRPr="005E3D4B">
        <w:rPr>
          <w:color w:val="000000"/>
          <w:sz w:val="28"/>
          <w:szCs w:val="28"/>
        </w:rPr>
        <w:t xml:space="preserve"> уровень рентабельности; </w:t>
      </w:r>
      <w:r w:rsidRPr="005E3D4B">
        <w:rPr>
          <w:i/>
          <w:iCs/>
          <w:color w:val="000000"/>
          <w:sz w:val="28"/>
          <w:szCs w:val="28"/>
        </w:rPr>
        <w:t xml:space="preserve">х, </w:t>
      </w:r>
      <w:r w:rsidRPr="005E3D4B">
        <w:rPr>
          <w:i/>
          <w:iCs/>
          <w:color w:val="000000"/>
          <w:sz w:val="28"/>
          <w:szCs w:val="28"/>
          <w:lang w:val="en-US"/>
        </w:rPr>
        <w:t>z</w:t>
      </w:r>
      <w:r w:rsidRPr="005E3D4B">
        <w:rPr>
          <w:i/>
          <w:iCs/>
          <w:color w:val="000000"/>
          <w:sz w:val="28"/>
          <w:szCs w:val="28"/>
        </w:rPr>
        <w:t xml:space="preserve">, </w:t>
      </w:r>
      <w:r w:rsidRPr="005E3D4B">
        <w:rPr>
          <w:i/>
          <w:iCs/>
          <w:color w:val="000000"/>
          <w:sz w:val="28"/>
          <w:szCs w:val="28"/>
          <w:lang w:val="en-US"/>
        </w:rPr>
        <w:t>v</w:t>
      </w:r>
      <w:r w:rsidRPr="005E3D4B">
        <w:rPr>
          <w:i/>
          <w:iCs/>
          <w:color w:val="000000"/>
          <w:sz w:val="28"/>
          <w:szCs w:val="28"/>
        </w:rPr>
        <w:t xml:space="preserve"> </w:t>
      </w:r>
      <w:r w:rsidRPr="005E3D4B">
        <w:rPr>
          <w:color w:val="000000"/>
          <w:sz w:val="28"/>
          <w:szCs w:val="28"/>
        </w:rPr>
        <w:t xml:space="preserve">- соответствующие факторы; заданная функциональная форма связи </w:t>
      </w:r>
      <w:r w:rsidRPr="005E3D4B">
        <w:rPr>
          <w:color w:val="000000"/>
          <w:sz w:val="28"/>
          <w:szCs w:val="28"/>
          <w:lang w:val="en-US"/>
        </w:rPr>
        <w:t>y</w:t>
      </w:r>
      <w:r w:rsidRPr="005E3D4B">
        <w:rPr>
          <w:color w:val="000000"/>
          <w:sz w:val="28"/>
          <w:szCs w:val="28"/>
        </w:rPr>
        <w:t>=</w:t>
      </w:r>
      <w:r w:rsidRPr="005E3D4B">
        <w:rPr>
          <w:color w:val="000000"/>
          <w:sz w:val="28"/>
          <w:szCs w:val="28"/>
          <w:lang w:val="en-US"/>
        </w:rPr>
        <w:t>x</w:t>
      </w:r>
      <w:r w:rsidRPr="005E3D4B">
        <w:rPr>
          <w:color w:val="000000"/>
          <w:sz w:val="28"/>
          <w:szCs w:val="28"/>
        </w:rPr>
        <w:t>/(</w:t>
      </w:r>
      <w:r w:rsidRPr="005E3D4B">
        <w:rPr>
          <w:color w:val="000000"/>
          <w:sz w:val="28"/>
          <w:szCs w:val="28"/>
          <w:lang w:val="en-US"/>
        </w:rPr>
        <w:t>z</w:t>
      </w:r>
      <w:r w:rsidRPr="005E3D4B">
        <w:rPr>
          <w:color w:val="000000"/>
          <w:sz w:val="28"/>
          <w:szCs w:val="28"/>
        </w:rPr>
        <w:t>+</w:t>
      </w:r>
      <w:r w:rsidRPr="005E3D4B">
        <w:rPr>
          <w:color w:val="000000"/>
          <w:sz w:val="28"/>
          <w:szCs w:val="28"/>
          <w:lang w:val="en-US"/>
        </w:rPr>
        <w:t>v</w:t>
      </w:r>
      <w:r w:rsidRPr="005E3D4B">
        <w:rPr>
          <w:color w:val="000000"/>
          <w:sz w:val="28"/>
          <w:szCs w:val="28"/>
        </w:rPr>
        <w:t>)). Зада</w:t>
      </w:r>
      <w:r w:rsidRPr="005E3D4B">
        <w:rPr>
          <w:color w:val="000000"/>
          <w:sz w:val="28"/>
          <w:szCs w:val="28"/>
        </w:rPr>
        <w:softHyphen/>
        <w:t>чи прямого детерминированного факторного анализа — на</w:t>
      </w:r>
      <w:r w:rsidRPr="005E3D4B">
        <w:rPr>
          <w:color w:val="000000"/>
          <w:sz w:val="28"/>
          <w:szCs w:val="28"/>
        </w:rPr>
        <w:softHyphen/>
        <w:t>иболее распространенная группа задач в анализе хозяйствен</w:t>
      </w:r>
      <w:r w:rsidRPr="005E3D4B">
        <w:rPr>
          <w:color w:val="000000"/>
          <w:sz w:val="28"/>
          <w:szCs w:val="28"/>
        </w:rPr>
        <w:softHyphen/>
        <w:t>ной деятельности.</w:t>
      </w:r>
    </w:p>
    <w:p w:rsidR="005E3D4B" w:rsidRPr="005E3D4B" w:rsidRDefault="005E3D4B" w:rsidP="005E3D4B">
      <w:pPr>
        <w:shd w:val="clear" w:color="auto" w:fill="FFFFFF"/>
        <w:spacing w:line="360" w:lineRule="auto"/>
        <w:ind w:right="21" w:firstLine="1077"/>
        <w:jc w:val="both"/>
        <w:rPr>
          <w:sz w:val="28"/>
          <w:szCs w:val="28"/>
        </w:rPr>
      </w:pPr>
      <w:r w:rsidRPr="005E3D4B">
        <w:rPr>
          <w:color w:val="000000"/>
          <w:sz w:val="28"/>
          <w:szCs w:val="28"/>
        </w:rPr>
        <w:t>Рассмотрим особенности постановки задачи прямого сто</w:t>
      </w:r>
      <w:r w:rsidRPr="005E3D4B">
        <w:rPr>
          <w:color w:val="000000"/>
          <w:sz w:val="28"/>
          <w:szCs w:val="28"/>
        </w:rPr>
        <w:softHyphen/>
        <w:t>хастического факторного анализа. Если в случае прямого де</w:t>
      </w:r>
      <w:r w:rsidRPr="005E3D4B">
        <w:rPr>
          <w:color w:val="000000"/>
          <w:sz w:val="28"/>
          <w:szCs w:val="28"/>
        </w:rPr>
        <w:softHyphen/>
        <w:t>терминированного факторного анализа исходные данные для анализа имеются в форме конкретных чисел, то в случае прямого стохастического факторного анализа заданы выбор</w:t>
      </w:r>
      <w:r w:rsidRPr="005E3D4B">
        <w:rPr>
          <w:color w:val="000000"/>
          <w:sz w:val="28"/>
          <w:szCs w:val="28"/>
        </w:rPr>
        <w:softHyphen/>
        <w:t>кой (временной или поперечной). Решения задач стохастичес</w:t>
      </w:r>
      <w:r w:rsidRPr="005E3D4B">
        <w:rPr>
          <w:color w:val="000000"/>
          <w:sz w:val="28"/>
          <w:szCs w:val="28"/>
        </w:rPr>
        <w:softHyphen/>
        <w:t>кого факторного анализа требуют: глубокого экономического исследования для выявления основных факторов, влияющих на результативный показатель; подбора вида регрессии, который бы наилучшим образом отражал действительную связь изучаемого показателя с набором факторов; разработки метода, позволяющего определить влияние каждого фактора на результативный показатель.</w:t>
      </w:r>
    </w:p>
    <w:p w:rsidR="005E3D4B" w:rsidRPr="005E3D4B" w:rsidRDefault="005E3D4B" w:rsidP="005E3D4B">
      <w:pPr>
        <w:shd w:val="clear" w:color="auto" w:fill="FFFFFF"/>
        <w:tabs>
          <w:tab w:val="left" w:pos="5251"/>
        </w:tabs>
        <w:spacing w:line="360" w:lineRule="auto"/>
        <w:ind w:right="21" w:firstLine="1077"/>
        <w:jc w:val="both"/>
        <w:rPr>
          <w:sz w:val="28"/>
          <w:szCs w:val="28"/>
        </w:rPr>
      </w:pPr>
      <w:r w:rsidRPr="005E3D4B">
        <w:rPr>
          <w:color w:val="000000"/>
          <w:sz w:val="28"/>
          <w:szCs w:val="28"/>
        </w:rPr>
        <w:t>Если результаты прямого детерминированного анализа должны получиться точными и однозначными, то стохастичес</w:t>
      </w:r>
      <w:r w:rsidRPr="005E3D4B">
        <w:rPr>
          <w:color w:val="000000"/>
          <w:sz w:val="28"/>
          <w:szCs w:val="28"/>
        </w:rPr>
        <w:softHyphen/>
        <w:t>кого — с некоторой веро</w:t>
      </w:r>
      <w:r>
        <w:rPr>
          <w:color w:val="000000"/>
          <w:sz w:val="28"/>
          <w:szCs w:val="28"/>
        </w:rPr>
        <w:t xml:space="preserve">ятностью (надежностью), которую </w:t>
      </w:r>
      <w:r w:rsidRPr="005E3D4B">
        <w:rPr>
          <w:color w:val="000000"/>
          <w:sz w:val="28"/>
          <w:szCs w:val="28"/>
        </w:rPr>
        <w:t>следует оценить.</w:t>
      </w:r>
      <w:r w:rsidRPr="005E3D4B">
        <w:rPr>
          <w:color w:val="000000"/>
          <w:sz w:val="28"/>
          <w:szCs w:val="28"/>
        </w:rPr>
        <w:tab/>
      </w:r>
    </w:p>
    <w:p w:rsidR="005E3D4B" w:rsidRPr="005E3D4B" w:rsidRDefault="005E3D4B" w:rsidP="005E3D4B">
      <w:pPr>
        <w:shd w:val="clear" w:color="auto" w:fill="FFFFFF"/>
        <w:spacing w:line="360" w:lineRule="auto"/>
        <w:ind w:right="21" w:firstLine="1077"/>
        <w:jc w:val="both"/>
        <w:rPr>
          <w:sz w:val="28"/>
          <w:szCs w:val="28"/>
        </w:rPr>
      </w:pPr>
      <w:r w:rsidRPr="005E3D4B">
        <w:rPr>
          <w:color w:val="000000"/>
          <w:sz w:val="28"/>
          <w:szCs w:val="28"/>
        </w:rPr>
        <w:t>Примером прямого стохастического факторного анализа является регрессионный анализ производительности труда и других экономических показателей.</w:t>
      </w:r>
    </w:p>
    <w:p w:rsidR="005E3D4B" w:rsidRPr="005E3D4B" w:rsidRDefault="005E3D4B" w:rsidP="005E3D4B">
      <w:pPr>
        <w:shd w:val="clear" w:color="auto" w:fill="FFFFFF"/>
        <w:spacing w:line="360" w:lineRule="auto"/>
        <w:ind w:right="21" w:firstLine="1077"/>
        <w:jc w:val="both"/>
        <w:rPr>
          <w:sz w:val="28"/>
          <w:szCs w:val="28"/>
        </w:rPr>
      </w:pPr>
      <w:r w:rsidRPr="005E3D4B">
        <w:rPr>
          <w:color w:val="000000"/>
          <w:sz w:val="28"/>
          <w:szCs w:val="28"/>
        </w:rPr>
        <w:t>В экономическом анализе, кроме задач, сводящихся к дета</w:t>
      </w:r>
      <w:r w:rsidRPr="005E3D4B">
        <w:rPr>
          <w:color w:val="000000"/>
          <w:sz w:val="28"/>
          <w:szCs w:val="28"/>
        </w:rPr>
        <w:softHyphen/>
        <w:t>лизации показателя, к разбивке его на составляющие части существует группа задач, где требуется увязать ряд экономи</w:t>
      </w:r>
      <w:r w:rsidRPr="005E3D4B">
        <w:rPr>
          <w:color w:val="000000"/>
          <w:sz w:val="28"/>
          <w:szCs w:val="28"/>
        </w:rPr>
        <w:softHyphen/>
        <w:t>ческих характеристик в комплексе, т. е, построить функцию содержащую в себе основное качество всех рассматриваемых экономических показателей-аргументов, т. е. задач синтеза. В данном случае ставится обратная задача (относительно за</w:t>
      </w:r>
      <w:r w:rsidRPr="005E3D4B">
        <w:rPr>
          <w:color w:val="000000"/>
          <w:sz w:val="28"/>
          <w:szCs w:val="28"/>
        </w:rPr>
        <w:softHyphen/>
        <w:t>дачи прямого факторного анализа) — задача объединения ряда показателей в комплекс.</w:t>
      </w:r>
    </w:p>
    <w:p w:rsidR="005E3D4B" w:rsidRPr="005E3D4B" w:rsidRDefault="005E3D4B" w:rsidP="005E3D4B">
      <w:pPr>
        <w:shd w:val="clear" w:color="auto" w:fill="FFFFFF"/>
        <w:spacing w:line="360" w:lineRule="auto"/>
        <w:ind w:right="21" w:firstLine="1077"/>
        <w:jc w:val="both"/>
        <w:rPr>
          <w:sz w:val="28"/>
          <w:szCs w:val="28"/>
        </w:rPr>
      </w:pPr>
      <w:r w:rsidRPr="005E3D4B">
        <w:rPr>
          <w:color w:val="000000"/>
          <w:sz w:val="28"/>
          <w:szCs w:val="28"/>
        </w:rPr>
        <w:t>Пусть имеется набор показателей х</w:t>
      </w:r>
      <w:r w:rsidRPr="005E3D4B">
        <w:rPr>
          <w:color w:val="000000"/>
          <w:sz w:val="28"/>
          <w:szCs w:val="28"/>
          <w:vertAlign w:val="subscript"/>
        </w:rPr>
        <w:t>1,</w:t>
      </w:r>
      <w:r w:rsidRPr="005E3D4B">
        <w:rPr>
          <w:i/>
          <w:iCs/>
          <w:color w:val="000000"/>
          <w:sz w:val="28"/>
          <w:szCs w:val="28"/>
        </w:rPr>
        <w:t>х</w:t>
      </w:r>
      <w:r w:rsidRPr="005E3D4B">
        <w:rPr>
          <w:i/>
          <w:iCs/>
          <w:color w:val="000000"/>
          <w:sz w:val="28"/>
          <w:szCs w:val="28"/>
          <w:vertAlign w:val="subscript"/>
        </w:rPr>
        <w:t>2</w:t>
      </w:r>
      <w:r w:rsidRPr="005E3D4B">
        <w:rPr>
          <w:i/>
          <w:iCs/>
          <w:color w:val="000000"/>
          <w:sz w:val="28"/>
          <w:szCs w:val="28"/>
        </w:rPr>
        <w:t>,</w:t>
      </w:r>
      <w:r w:rsidRPr="005E3D4B">
        <w:rPr>
          <w:color w:val="000000"/>
          <w:sz w:val="28"/>
          <w:szCs w:val="28"/>
        </w:rPr>
        <w:t>...,</w:t>
      </w:r>
      <w:r w:rsidRPr="005E3D4B">
        <w:rPr>
          <w:i/>
          <w:iCs/>
          <w:color w:val="000000"/>
          <w:sz w:val="28"/>
          <w:szCs w:val="28"/>
          <w:lang w:val="en-US"/>
        </w:rPr>
        <w:t>x</w:t>
      </w:r>
      <w:r w:rsidRPr="005E3D4B">
        <w:rPr>
          <w:i/>
          <w:iCs/>
          <w:color w:val="000000"/>
          <w:sz w:val="28"/>
          <w:szCs w:val="28"/>
          <w:vertAlign w:val="subscript"/>
          <w:lang w:val="en-US"/>
        </w:rPr>
        <w:t>n</w:t>
      </w:r>
      <w:r w:rsidRPr="005E3D4B">
        <w:rPr>
          <w:i/>
          <w:iCs/>
          <w:color w:val="000000"/>
          <w:sz w:val="28"/>
          <w:szCs w:val="28"/>
        </w:rPr>
        <w:t xml:space="preserve"> </w:t>
      </w:r>
      <w:r w:rsidRPr="005E3D4B">
        <w:rPr>
          <w:color w:val="000000"/>
          <w:sz w:val="28"/>
          <w:szCs w:val="28"/>
        </w:rPr>
        <w:t>характеризу</w:t>
      </w:r>
      <w:r w:rsidRPr="005E3D4B">
        <w:rPr>
          <w:color w:val="000000"/>
          <w:sz w:val="28"/>
          <w:szCs w:val="28"/>
        </w:rPr>
        <w:softHyphen/>
        <w:t>ющих некоторый экономический процесс (</w:t>
      </w:r>
      <w:r w:rsidRPr="005E3D4B">
        <w:rPr>
          <w:color w:val="000000"/>
          <w:sz w:val="28"/>
          <w:szCs w:val="28"/>
          <w:lang w:val="en-US"/>
        </w:rPr>
        <w:t>L</w:t>
      </w:r>
      <w:r w:rsidRPr="005E3D4B">
        <w:rPr>
          <w:color w:val="000000"/>
          <w:sz w:val="28"/>
          <w:szCs w:val="28"/>
        </w:rPr>
        <w:t>). Каждый из пока</w:t>
      </w:r>
      <w:r w:rsidRPr="005E3D4B">
        <w:rPr>
          <w:color w:val="000000"/>
          <w:sz w:val="28"/>
          <w:szCs w:val="28"/>
        </w:rPr>
        <w:softHyphen/>
        <w:t xml:space="preserve">зателей односторонне характеризует процесс </w:t>
      </w:r>
      <w:r w:rsidRPr="005E3D4B">
        <w:rPr>
          <w:color w:val="000000"/>
          <w:sz w:val="28"/>
          <w:szCs w:val="28"/>
          <w:lang w:val="en-US"/>
        </w:rPr>
        <w:t>L</w:t>
      </w:r>
      <w:r w:rsidRPr="005E3D4B">
        <w:rPr>
          <w:color w:val="000000"/>
          <w:sz w:val="28"/>
          <w:szCs w:val="28"/>
        </w:rPr>
        <w:t>. Требуется по</w:t>
      </w:r>
      <w:r w:rsidRPr="005E3D4B">
        <w:rPr>
          <w:color w:val="000000"/>
          <w:sz w:val="28"/>
          <w:szCs w:val="28"/>
        </w:rPr>
        <w:softHyphen/>
        <w:t xml:space="preserve">строить функцию </w:t>
      </w:r>
      <w:r w:rsidRPr="005E3D4B">
        <w:rPr>
          <w:i/>
          <w:iCs/>
          <w:color w:val="000000"/>
          <w:sz w:val="28"/>
          <w:szCs w:val="28"/>
          <w:lang w:val="en-US"/>
        </w:rPr>
        <w:t>f</w:t>
      </w:r>
      <w:r w:rsidRPr="005E3D4B">
        <w:rPr>
          <w:i/>
          <w:iCs/>
          <w:color w:val="000000"/>
          <w:sz w:val="28"/>
          <w:szCs w:val="28"/>
        </w:rPr>
        <w:t>(</w:t>
      </w:r>
      <w:r w:rsidRPr="005E3D4B">
        <w:rPr>
          <w:i/>
          <w:iCs/>
          <w:color w:val="000000"/>
          <w:sz w:val="28"/>
          <w:szCs w:val="28"/>
          <w:lang w:val="en-US"/>
        </w:rPr>
        <w:t>x</w:t>
      </w:r>
      <w:r w:rsidRPr="005E3D4B">
        <w:rPr>
          <w:i/>
          <w:iCs/>
          <w:color w:val="000000"/>
          <w:sz w:val="28"/>
          <w:szCs w:val="28"/>
          <w:vertAlign w:val="subscript"/>
          <w:lang w:val="en-US"/>
        </w:rPr>
        <w:t>i</w:t>
      </w:r>
      <w:r w:rsidRPr="005E3D4B">
        <w:rPr>
          <w:i/>
          <w:iCs/>
          <w:color w:val="000000"/>
          <w:sz w:val="28"/>
          <w:szCs w:val="28"/>
        </w:rPr>
        <w:t xml:space="preserve">) </w:t>
      </w:r>
      <w:r w:rsidRPr="005E3D4B">
        <w:rPr>
          <w:color w:val="000000"/>
          <w:sz w:val="28"/>
          <w:szCs w:val="28"/>
        </w:rPr>
        <w:t xml:space="preserve">изменения процесса </w:t>
      </w:r>
      <w:r w:rsidRPr="005E3D4B">
        <w:rPr>
          <w:color w:val="000000"/>
          <w:sz w:val="28"/>
          <w:szCs w:val="28"/>
          <w:lang w:val="en-US"/>
        </w:rPr>
        <w:t>L</w:t>
      </w:r>
      <w:r w:rsidRPr="005E3D4B">
        <w:rPr>
          <w:color w:val="000000"/>
          <w:sz w:val="28"/>
          <w:szCs w:val="28"/>
        </w:rPr>
        <w:t xml:space="preserve">, содержащую в </w:t>
      </w:r>
      <w:r w:rsidRPr="005E3D4B">
        <w:rPr>
          <w:color w:val="000000"/>
          <w:sz w:val="28"/>
          <w:szCs w:val="28"/>
          <w:lang w:val="en-US"/>
        </w:rPr>
        <w:t>ce</w:t>
      </w:r>
      <w:r w:rsidRPr="005E3D4B">
        <w:rPr>
          <w:color w:val="000000"/>
          <w:sz w:val="28"/>
          <w:szCs w:val="28"/>
        </w:rPr>
        <w:t>б</w:t>
      </w:r>
      <w:r w:rsidRPr="005E3D4B">
        <w:rPr>
          <w:color w:val="000000"/>
          <w:sz w:val="28"/>
          <w:szCs w:val="28"/>
          <w:lang w:val="en-US"/>
        </w:rPr>
        <w:t>e</w:t>
      </w:r>
      <w:r w:rsidRPr="005E3D4B">
        <w:rPr>
          <w:color w:val="000000"/>
          <w:sz w:val="28"/>
          <w:szCs w:val="28"/>
        </w:rPr>
        <w:t xml:space="preserve"> основные характеристики всех показателей х</w:t>
      </w:r>
      <w:r w:rsidRPr="005E3D4B">
        <w:rPr>
          <w:color w:val="000000"/>
          <w:sz w:val="28"/>
          <w:szCs w:val="28"/>
          <w:vertAlign w:val="subscript"/>
        </w:rPr>
        <w:t>1</w:t>
      </w:r>
      <w:r w:rsidRPr="005E3D4B">
        <w:rPr>
          <w:color w:val="000000"/>
          <w:sz w:val="28"/>
          <w:szCs w:val="28"/>
        </w:rPr>
        <w:t>,х</w:t>
      </w:r>
      <w:r w:rsidRPr="005E3D4B">
        <w:rPr>
          <w:color w:val="000000"/>
          <w:sz w:val="28"/>
          <w:szCs w:val="28"/>
          <w:vertAlign w:val="subscript"/>
        </w:rPr>
        <w:t>2</w:t>
      </w:r>
      <w:r w:rsidRPr="005E3D4B">
        <w:rPr>
          <w:color w:val="000000"/>
          <w:sz w:val="28"/>
          <w:szCs w:val="28"/>
        </w:rPr>
        <w:t>,…,х</w:t>
      </w:r>
      <w:r w:rsidRPr="005E3D4B">
        <w:rPr>
          <w:color w:val="000000"/>
          <w:sz w:val="28"/>
          <w:szCs w:val="28"/>
          <w:vertAlign w:val="subscript"/>
          <w:lang w:val="en-US"/>
        </w:rPr>
        <w:t>n</w:t>
      </w:r>
      <w:r w:rsidRPr="005E3D4B">
        <w:rPr>
          <w:i/>
          <w:iCs/>
          <w:color w:val="000000"/>
          <w:sz w:val="28"/>
          <w:szCs w:val="28"/>
        </w:rPr>
        <w:t xml:space="preserve"> </w:t>
      </w:r>
      <w:r w:rsidRPr="005E3D4B">
        <w:rPr>
          <w:color w:val="000000"/>
          <w:sz w:val="28"/>
          <w:szCs w:val="28"/>
        </w:rPr>
        <w:t xml:space="preserve">или некоторых из них в комплексе. В зависимости от цели исследования функция </w:t>
      </w:r>
      <w:r w:rsidRPr="005E3D4B">
        <w:rPr>
          <w:i/>
          <w:iCs/>
          <w:color w:val="000000"/>
          <w:sz w:val="28"/>
          <w:szCs w:val="28"/>
          <w:lang w:val="en-US"/>
        </w:rPr>
        <w:t>f</w:t>
      </w:r>
      <w:r w:rsidRPr="005E3D4B">
        <w:rPr>
          <w:i/>
          <w:iCs/>
          <w:color w:val="000000"/>
          <w:sz w:val="28"/>
          <w:szCs w:val="28"/>
        </w:rPr>
        <w:t>(</w:t>
      </w:r>
      <w:r w:rsidRPr="005E3D4B">
        <w:rPr>
          <w:i/>
          <w:iCs/>
          <w:color w:val="000000"/>
          <w:sz w:val="28"/>
          <w:szCs w:val="28"/>
          <w:lang w:val="en-US"/>
        </w:rPr>
        <w:t>x</w:t>
      </w:r>
      <w:r w:rsidRPr="005E3D4B">
        <w:rPr>
          <w:i/>
          <w:iCs/>
          <w:color w:val="000000"/>
          <w:sz w:val="28"/>
          <w:szCs w:val="28"/>
          <w:vertAlign w:val="subscript"/>
          <w:lang w:val="en-US"/>
        </w:rPr>
        <w:t>i</w:t>
      </w:r>
      <w:r w:rsidRPr="005E3D4B">
        <w:rPr>
          <w:i/>
          <w:iCs/>
          <w:color w:val="000000"/>
          <w:sz w:val="28"/>
          <w:szCs w:val="28"/>
        </w:rPr>
        <w:t>)</w:t>
      </w:r>
      <w:r w:rsidRPr="005E3D4B">
        <w:rPr>
          <w:color w:val="000000"/>
          <w:sz w:val="28"/>
          <w:szCs w:val="28"/>
        </w:rPr>
        <w:t xml:space="preserve"> должна характеризовать процесс в статике или в динамике. Данная постановка задачи называет</w:t>
      </w:r>
      <w:r w:rsidRPr="005E3D4B">
        <w:rPr>
          <w:color w:val="000000"/>
          <w:sz w:val="28"/>
          <w:szCs w:val="28"/>
        </w:rPr>
        <w:softHyphen/>
        <w:t>ся задачей обратного факторного анализа.</w:t>
      </w:r>
    </w:p>
    <w:p w:rsidR="005E3D4B" w:rsidRPr="005E3D4B" w:rsidRDefault="005E3D4B" w:rsidP="005E3D4B">
      <w:pPr>
        <w:shd w:val="clear" w:color="auto" w:fill="FFFFFF"/>
        <w:spacing w:line="360" w:lineRule="auto"/>
        <w:ind w:right="23" w:firstLine="1077"/>
        <w:jc w:val="both"/>
        <w:rPr>
          <w:sz w:val="28"/>
          <w:szCs w:val="28"/>
        </w:rPr>
      </w:pPr>
      <w:r w:rsidRPr="005E3D4B">
        <w:rPr>
          <w:color w:val="000000"/>
          <w:sz w:val="28"/>
          <w:szCs w:val="28"/>
        </w:rPr>
        <w:t>Задачи обратного факторного анали</w:t>
      </w:r>
      <w:r>
        <w:rPr>
          <w:color w:val="000000"/>
          <w:sz w:val="28"/>
          <w:szCs w:val="28"/>
        </w:rPr>
        <w:t>за могут быть детер</w:t>
      </w:r>
      <w:r w:rsidRPr="005E3D4B">
        <w:rPr>
          <w:color w:val="000000"/>
          <w:sz w:val="28"/>
          <w:szCs w:val="28"/>
        </w:rPr>
        <w:t>минированными и стохастическими. Примерами задачи обратного детерминированного факторного анализа являются зада</w:t>
      </w:r>
      <w:r w:rsidRPr="005E3D4B">
        <w:rPr>
          <w:color w:val="000000"/>
          <w:sz w:val="28"/>
          <w:szCs w:val="28"/>
        </w:rPr>
        <w:softHyphen/>
        <w:t>чи комплексной оценки производственно-хозяйственной деяте</w:t>
      </w:r>
      <w:r w:rsidRPr="005E3D4B">
        <w:rPr>
          <w:color w:val="000000"/>
          <w:sz w:val="28"/>
          <w:szCs w:val="28"/>
        </w:rPr>
        <w:softHyphen/>
        <w:t>льности, а также задачи математического программирования в том числе и линейного. Примером за</w:t>
      </w:r>
      <w:r>
        <w:rPr>
          <w:color w:val="000000"/>
          <w:sz w:val="28"/>
          <w:szCs w:val="28"/>
        </w:rPr>
        <w:t>дачи обратного стоха</w:t>
      </w:r>
      <w:r w:rsidRPr="005E3D4B">
        <w:rPr>
          <w:color w:val="000000"/>
          <w:sz w:val="28"/>
          <w:szCs w:val="28"/>
        </w:rPr>
        <w:t>стического факторного анализа могут служить производствен</w:t>
      </w:r>
      <w:r w:rsidRPr="005E3D4B">
        <w:rPr>
          <w:color w:val="000000"/>
          <w:sz w:val="28"/>
          <w:szCs w:val="28"/>
        </w:rPr>
        <w:softHyphen/>
        <w:t>ные функции, которыми устанавливаются зависимости между величиной выпуска продукции и затратами производственных факторов (первичных ресурсов).</w:t>
      </w:r>
    </w:p>
    <w:p w:rsidR="005E3D4B" w:rsidRPr="005E3D4B" w:rsidRDefault="005E3D4B" w:rsidP="005E3D4B">
      <w:pPr>
        <w:shd w:val="clear" w:color="auto" w:fill="FFFFFF"/>
        <w:spacing w:line="360" w:lineRule="auto"/>
        <w:ind w:right="23" w:firstLine="1077"/>
        <w:jc w:val="both"/>
        <w:rPr>
          <w:sz w:val="28"/>
          <w:szCs w:val="28"/>
        </w:rPr>
      </w:pPr>
      <w:r w:rsidRPr="005E3D4B">
        <w:rPr>
          <w:color w:val="000000"/>
          <w:sz w:val="28"/>
          <w:szCs w:val="28"/>
        </w:rPr>
        <w:t>Для детального исследования экономических показателей или процессов необходимо проводить не только одноступен</w:t>
      </w:r>
      <w:r w:rsidRPr="005E3D4B">
        <w:rPr>
          <w:color w:val="000000"/>
          <w:sz w:val="28"/>
          <w:szCs w:val="28"/>
        </w:rPr>
        <w:softHyphen/>
        <w:t>чатый, но и цепной факторный анализ: статический (простран</w:t>
      </w:r>
      <w:r w:rsidRPr="005E3D4B">
        <w:rPr>
          <w:color w:val="000000"/>
          <w:sz w:val="28"/>
          <w:szCs w:val="28"/>
        </w:rPr>
        <w:softHyphen/>
        <w:t>ственный) и динамический (пространственный и во времени)</w:t>
      </w:r>
    </w:p>
    <w:p w:rsidR="005E3D4B" w:rsidRPr="005E3D4B" w:rsidRDefault="005E3D4B" w:rsidP="005E3D4B">
      <w:pPr>
        <w:shd w:val="clear" w:color="auto" w:fill="FFFFFF"/>
        <w:spacing w:line="360" w:lineRule="auto"/>
        <w:ind w:right="23" w:firstLine="1077"/>
        <w:jc w:val="both"/>
        <w:rPr>
          <w:sz w:val="28"/>
          <w:szCs w:val="28"/>
        </w:rPr>
      </w:pPr>
      <w:r w:rsidRPr="005E3D4B">
        <w:rPr>
          <w:color w:val="000000"/>
          <w:sz w:val="28"/>
          <w:szCs w:val="28"/>
        </w:rPr>
        <w:t>Пусть исследуется экономический показатель у, х</w:t>
      </w:r>
      <w:r w:rsidRPr="005E3D4B">
        <w:rPr>
          <w:color w:val="000000"/>
          <w:sz w:val="28"/>
          <w:szCs w:val="28"/>
          <w:vertAlign w:val="subscript"/>
        </w:rPr>
        <w:t>1</w:t>
      </w:r>
      <w:r w:rsidRPr="005E3D4B">
        <w:rPr>
          <w:color w:val="000000"/>
          <w:sz w:val="28"/>
          <w:szCs w:val="28"/>
        </w:rPr>
        <w:t xml:space="preserve"> х</w:t>
      </w:r>
      <w:r w:rsidRPr="005E3D4B">
        <w:rPr>
          <w:color w:val="000000"/>
          <w:sz w:val="28"/>
          <w:szCs w:val="28"/>
          <w:vertAlign w:val="subscript"/>
        </w:rPr>
        <w:t>2</w:t>
      </w:r>
      <w:r w:rsidRPr="005E3D4B">
        <w:rPr>
          <w:color w:val="000000"/>
          <w:sz w:val="28"/>
          <w:szCs w:val="28"/>
        </w:rPr>
        <w:t>,…, х</w:t>
      </w:r>
      <w:r w:rsidRPr="005E3D4B">
        <w:rPr>
          <w:color w:val="000000"/>
          <w:sz w:val="28"/>
          <w:szCs w:val="28"/>
          <w:vertAlign w:val="subscript"/>
          <w:lang w:val="en-US"/>
        </w:rPr>
        <w:t>n</w:t>
      </w:r>
      <w:r w:rsidRPr="005E3D4B">
        <w:rPr>
          <w:i/>
          <w:iCs/>
          <w:color w:val="000000"/>
          <w:sz w:val="28"/>
          <w:szCs w:val="28"/>
        </w:rPr>
        <w:t xml:space="preserve"> - </w:t>
      </w:r>
      <w:r w:rsidRPr="005E3D4B">
        <w:rPr>
          <w:color w:val="000000"/>
          <w:sz w:val="28"/>
          <w:szCs w:val="28"/>
        </w:rPr>
        <w:t xml:space="preserve">факторы, влияющие на этот показатель. В зависимости от цели исследования анализируется поведение показателя </w:t>
      </w:r>
      <w:r w:rsidRPr="005E3D4B">
        <w:rPr>
          <w:color w:val="000000"/>
          <w:sz w:val="28"/>
          <w:szCs w:val="28"/>
          <w:lang w:val="en-US"/>
        </w:rPr>
        <w:t>y</w:t>
      </w:r>
      <w:r w:rsidRPr="005E3D4B">
        <w:rPr>
          <w:color w:val="000000"/>
          <w:sz w:val="28"/>
          <w:szCs w:val="28"/>
        </w:rPr>
        <w:t xml:space="preserve"> одним</w:t>
      </w:r>
      <w:r w:rsidRPr="005E3D4B">
        <w:rPr>
          <w:color w:val="000000"/>
          <w:sz w:val="28"/>
          <w:szCs w:val="28"/>
        </w:rPr>
        <w:br/>
        <w:t xml:space="preserve">из методов факторного анализа. Если </w:t>
      </w:r>
      <w:r w:rsidRPr="005E3D4B">
        <w:rPr>
          <w:color w:val="000000"/>
          <w:sz w:val="28"/>
          <w:szCs w:val="28"/>
          <w:lang w:val="en-US"/>
        </w:rPr>
        <w:t>x</w:t>
      </w:r>
      <w:r w:rsidRPr="005E3D4B">
        <w:rPr>
          <w:color w:val="000000"/>
          <w:sz w:val="28"/>
          <w:szCs w:val="28"/>
          <w:vertAlign w:val="subscript"/>
          <w:lang w:val="en-US"/>
        </w:rPr>
        <w:t>l</w:t>
      </w:r>
      <w:r w:rsidRPr="005E3D4B">
        <w:rPr>
          <w:color w:val="000000"/>
          <w:sz w:val="28"/>
          <w:szCs w:val="28"/>
        </w:rPr>
        <w:t xml:space="preserve">, </w:t>
      </w:r>
      <w:r w:rsidRPr="005E3D4B">
        <w:rPr>
          <w:color w:val="000000"/>
          <w:sz w:val="28"/>
          <w:szCs w:val="28"/>
          <w:lang w:val="en-US"/>
        </w:rPr>
        <w:t>x</w:t>
      </w:r>
      <w:r w:rsidRPr="005E3D4B">
        <w:rPr>
          <w:color w:val="000000"/>
          <w:sz w:val="28"/>
          <w:szCs w:val="28"/>
          <w:vertAlign w:val="subscript"/>
        </w:rPr>
        <w:t>2</w:t>
      </w:r>
      <w:r w:rsidRPr="005E3D4B">
        <w:rPr>
          <w:color w:val="000000"/>
          <w:sz w:val="28"/>
          <w:szCs w:val="28"/>
        </w:rPr>
        <w:t>, ..., х</w:t>
      </w:r>
      <w:r w:rsidRPr="005E3D4B">
        <w:rPr>
          <w:color w:val="000000"/>
          <w:sz w:val="28"/>
          <w:szCs w:val="28"/>
          <w:vertAlign w:val="subscript"/>
          <w:lang w:val="en-US"/>
        </w:rPr>
        <w:t>n</w:t>
      </w:r>
      <w:r w:rsidRPr="005E3D4B">
        <w:rPr>
          <w:color w:val="000000"/>
          <w:sz w:val="28"/>
          <w:szCs w:val="28"/>
          <w:vertAlign w:val="subscript"/>
        </w:rPr>
        <w:t xml:space="preserve"> </w:t>
      </w:r>
      <w:r w:rsidRPr="005E3D4B">
        <w:rPr>
          <w:color w:val="000000"/>
          <w:sz w:val="28"/>
          <w:szCs w:val="28"/>
        </w:rPr>
        <w:t>-</w:t>
      </w:r>
      <w:r w:rsidRPr="005E3D4B">
        <w:rPr>
          <w:color w:val="000000"/>
          <w:sz w:val="28"/>
          <w:szCs w:val="28"/>
          <w:vertAlign w:val="subscript"/>
        </w:rPr>
        <w:t xml:space="preserve"> </w:t>
      </w:r>
      <w:r w:rsidRPr="005E3D4B">
        <w:rPr>
          <w:color w:val="000000"/>
          <w:sz w:val="28"/>
          <w:szCs w:val="28"/>
        </w:rPr>
        <w:t xml:space="preserve">функции более первичных факторов, то для анализа </w:t>
      </w:r>
      <w:r w:rsidRPr="005E3D4B">
        <w:rPr>
          <w:i/>
          <w:iCs/>
          <w:color w:val="000000"/>
          <w:sz w:val="28"/>
          <w:szCs w:val="28"/>
        </w:rPr>
        <w:t xml:space="preserve">у </w:t>
      </w:r>
      <w:r w:rsidRPr="005E3D4B">
        <w:rPr>
          <w:color w:val="000000"/>
          <w:sz w:val="28"/>
          <w:szCs w:val="28"/>
        </w:rPr>
        <w:t>надо объяснить поведение х</w:t>
      </w:r>
      <w:r w:rsidRPr="005E3D4B">
        <w:rPr>
          <w:color w:val="000000"/>
          <w:sz w:val="28"/>
          <w:szCs w:val="28"/>
          <w:vertAlign w:val="subscript"/>
        </w:rPr>
        <w:t>1</w:t>
      </w:r>
      <w:r w:rsidRPr="005E3D4B">
        <w:rPr>
          <w:color w:val="000000"/>
          <w:sz w:val="28"/>
          <w:szCs w:val="28"/>
        </w:rPr>
        <w:t xml:space="preserve"> х</w:t>
      </w:r>
      <w:r w:rsidRPr="005E3D4B">
        <w:rPr>
          <w:color w:val="000000"/>
          <w:sz w:val="28"/>
          <w:szCs w:val="28"/>
          <w:vertAlign w:val="subscript"/>
        </w:rPr>
        <w:t>2</w:t>
      </w:r>
      <w:r w:rsidRPr="005E3D4B">
        <w:rPr>
          <w:color w:val="000000"/>
          <w:sz w:val="28"/>
          <w:szCs w:val="28"/>
        </w:rPr>
        <w:t>,…, х</w:t>
      </w:r>
      <w:r w:rsidRPr="005E3D4B">
        <w:rPr>
          <w:color w:val="000000"/>
          <w:sz w:val="28"/>
          <w:szCs w:val="28"/>
          <w:vertAlign w:val="subscript"/>
          <w:lang w:val="en-US"/>
        </w:rPr>
        <w:t>n</w:t>
      </w:r>
      <w:r w:rsidRPr="005E3D4B">
        <w:rPr>
          <w:color w:val="000000"/>
          <w:sz w:val="28"/>
          <w:szCs w:val="28"/>
        </w:rPr>
        <w:t>; для этого проводят даль</w:t>
      </w:r>
      <w:r w:rsidRPr="005E3D4B">
        <w:rPr>
          <w:color w:val="000000"/>
          <w:sz w:val="28"/>
          <w:szCs w:val="28"/>
        </w:rPr>
        <w:softHyphen/>
        <w:t>нейшую детализацию:</w:t>
      </w:r>
    </w:p>
    <w:p w:rsidR="005E3D4B" w:rsidRPr="005E3D4B" w:rsidRDefault="005E3D4B" w:rsidP="005E3D4B">
      <w:pPr>
        <w:shd w:val="clear" w:color="auto" w:fill="FFFFFF"/>
        <w:spacing w:line="360" w:lineRule="auto"/>
        <w:ind w:right="23" w:firstLine="1077"/>
        <w:jc w:val="center"/>
        <w:rPr>
          <w:color w:val="000000"/>
          <w:sz w:val="28"/>
          <w:szCs w:val="28"/>
        </w:rPr>
      </w:pPr>
      <w:r w:rsidRPr="005E3D4B">
        <w:rPr>
          <w:color w:val="000000"/>
          <w:sz w:val="28"/>
          <w:szCs w:val="28"/>
        </w:rPr>
        <w:t>х</w:t>
      </w:r>
      <w:r w:rsidRPr="005E3D4B">
        <w:rPr>
          <w:color w:val="000000"/>
          <w:sz w:val="28"/>
          <w:szCs w:val="28"/>
          <w:vertAlign w:val="subscript"/>
        </w:rPr>
        <w:t>1</w:t>
      </w:r>
      <w:r w:rsidRPr="005E3D4B">
        <w:rPr>
          <w:color w:val="000000"/>
          <w:sz w:val="28"/>
          <w:szCs w:val="28"/>
        </w:rPr>
        <w:t>=</w:t>
      </w:r>
      <w:r w:rsidRPr="005E3D4B">
        <w:rPr>
          <w:color w:val="000000"/>
          <w:sz w:val="28"/>
          <w:szCs w:val="28"/>
          <w:lang w:val="en-US"/>
        </w:rPr>
        <w:t>l</w:t>
      </w:r>
      <w:r w:rsidRPr="005E3D4B">
        <w:rPr>
          <w:color w:val="000000"/>
          <w:sz w:val="28"/>
          <w:szCs w:val="28"/>
          <w:vertAlign w:val="subscript"/>
        </w:rPr>
        <w:t>1</w:t>
      </w:r>
      <w:r w:rsidRPr="005E3D4B">
        <w:rPr>
          <w:color w:val="000000"/>
          <w:sz w:val="28"/>
          <w:szCs w:val="28"/>
        </w:rPr>
        <w:t>(</w:t>
      </w:r>
      <w:r w:rsidRPr="005E3D4B">
        <w:rPr>
          <w:color w:val="000000"/>
          <w:sz w:val="28"/>
          <w:szCs w:val="28"/>
          <w:lang w:val="en-US"/>
        </w:rPr>
        <w:t>z</w:t>
      </w:r>
      <w:r w:rsidRPr="005E3D4B">
        <w:rPr>
          <w:color w:val="000000"/>
          <w:sz w:val="28"/>
          <w:szCs w:val="28"/>
          <w:vertAlign w:val="subscript"/>
        </w:rPr>
        <w:t>1</w:t>
      </w:r>
      <w:r w:rsidRPr="005E3D4B">
        <w:rPr>
          <w:color w:val="000000"/>
          <w:sz w:val="28"/>
          <w:szCs w:val="28"/>
        </w:rPr>
        <w:t>,</w:t>
      </w:r>
      <w:r w:rsidRPr="005E3D4B">
        <w:rPr>
          <w:color w:val="000000"/>
          <w:sz w:val="28"/>
          <w:szCs w:val="28"/>
          <w:lang w:val="en-US"/>
        </w:rPr>
        <w:t>z</w:t>
      </w:r>
      <w:r w:rsidRPr="005E3D4B">
        <w:rPr>
          <w:color w:val="000000"/>
          <w:sz w:val="28"/>
          <w:szCs w:val="28"/>
          <w:vertAlign w:val="subscript"/>
        </w:rPr>
        <w:t>2</w:t>
      </w:r>
      <w:r w:rsidRPr="005E3D4B">
        <w:rPr>
          <w:color w:val="000000"/>
          <w:sz w:val="28"/>
          <w:szCs w:val="28"/>
        </w:rPr>
        <w:t>,…</w:t>
      </w:r>
      <w:r w:rsidRPr="005E3D4B">
        <w:rPr>
          <w:color w:val="000000"/>
          <w:sz w:val="28"/>
          <w:szCs w:val="28"/>
          <w:lang w:val="en-US"/>
        </w:rPr>
        <w:t>z</w:t>
      </w:r>
      <w:r w:rsidRPr="005E3D4B">
        <w:rPr>
          <w:color w:val="000000"/>
          <w:sz w:val="28"/>
          <w:szCs w:val="28"/>
          <w:vertAlign w:val="subscript"/>
          <w:lang w:val="en-US"/>
        </w:rPr>
        <w:t>m</w:t>
      </w:r>
      <w:r w:rsidRPr="005E3D4B">
        <w:rPr>
          <w:color w:val="000000"/>
          <w:sz w:val="28"/>
          <w:szCs w:val="28"/>
        </w:rPr>
        <w:t>);</w:t>
      </w:r>
    </w:p>
    <w:p w:rsidR="005E3D4B" w:rsidRPr="005E3D4B" w:rsidRDefault="005E3D4B" w:rsidP="005E3D4B">
      <w:pPr>
        <w:shd w:val="clear" w:color="auto" w:fill="FFFFFF"/>
        <w:spacing w:line="360" w:lineRule="auto"/>
        <w:ind w:right="23" w:firstLine="1077"/>
        <w:jc w:val="center"/>
        <w:rPr>
          <w:color w:val="000000"/>
          <w:sz w:val="28"/>
          <w:szCs w:val="28"/>
        </w:rPr>
      </w:pPr>
      <w:r w:rsidRPr="005E3D4B">
        <w:rPr>
          <w:color w:val="000000"/>
          <w:sz w:val="28"/>
          <w:szCs w:val="28"/>
        </w:rPr>
        <w:t>х</w:t>
      </w:r>
      <w:r w:rsidRPr="005E3D4B">
        <w:rPr>
          <w:color w:val="000000"/>
          <w:sz w:val="28"/>
          <w:szCs w:val="28"/>
          <w:vertAlign w:val="subscript"/>
        </w:rPr>
        <w:t>2</w:t>
      </w:r>
      <w:r w:rsidRPr="005E3D4B">
        <w:rPr>
          <w:color w:val="000000"/>
          <w:sz w:val="28"/>
          <w:szCs w:val="28"/>
        </w:rPr>
        <w:t>=</w:t>
      </w:r>
      <w:r w:rsidRPr="005E3D4B">
        <w:rPr>
          <w:color w:val="000000"/>
          <w:sz w:val="28"/>
          <w:szCs w:val="28"/>
          <w:lang w:val="en-US"/>
        </w:rPr>
        <w:t>l</w:t>
      </w:r>
      <w:r w:rsidRPr="005E3D4B">
        <w:rPr>
          <w:color w:val="000000"/>
          <w:sz w:val="28"/>
          <w:szCs w:val="28"/>
          <w:vertAlign w:val="subscript"/>
        </w:rPr>
        <w:t>2</w:t>
      </w:r>
      <w:r w:rsidRPr="005E3D4B">
        <w:rPr>
          <w:color w:val="000000"/>
          <w:sz w:val="28"/>
          <w:szCs w:val="28"/>
        </w:rPr>
        <w:t>(</w:t>
      </w:r>
      <w:r w:rsidRPr="005E3D4B">
        <w:rPr>
          <w:color w:val="000000"/>
          <w:sz w:val="28"/>
          <w:szCs w:val="28"/>
          <w:lang w:val="en-US"/>
        </w:rPr>
        <w:t>λ</w:t>
      </w:r>
      <w:r w:rsidRPr="005E3D4B">
        <w:rPr>
          <w:color w:val="000000"/>
          <w:sz w:val="28"/>
          <w:szCs w:val="28"/>
          <w:vertAlign w:val="subscript"/>
        </w:rPr>
        <w:t>1</w:t>
      </w:r>
      <w:r w:rsidRPr="005E3D4B">
        <w:rPr>
          <w:color w:val="000000"/>
          <w:sz w:val="28"/>
          <w:szCs w:val="28"/>
        </w:rPr>
        <w:t xml:space="preserve">, </w:t>
      </w:r>
      <w:r w:rsidRPr="005E3D4B">
        <w:rPr>
          <w:color w:val="000000"/>
          <w:sz w:val="28"/>
          <w:szCs w:val="28"/>
          <w:lang w:val="en-US"/>
        </w:rPr>
        <w:t>λ</w:t>
      </w:r>
      <w:r w:rsidRPr="005E3D4B">
        <w:rPr>
          <w:color w:val="000000"/>
          <w:sz w:val="28"/>
          <w:szCs w:val="28"/>
          <w:vertAlign w:val="subscript"/>
        </w:rPr>
        <w:t xml:space="preserve"> 2</w:t>
      </w:r>
      <w:r w:rsidRPr="005E3D4B">
        <w:rPr>
          <w:color w:val="000000"/>
          <w:sz w:val="28"/>
          <w:szCs w:val="28"/>
        </w:rPr>
        <w:t xml:space="preserve">,… </w:t>
      </w:r>
      <w:r w:rsidRPr="005E3D4B">
        <w:rPr>
          <w:color w:val="000000"/>
          <w:sz w:val="28"/>
          <w:szCs w:val="28"/>
          <w:lang w:val="en-US"/>
        </w:rPr>
        <w:t>λ</w:t>
      </w:r>
      <w:r w:rsidRPr="005E3D4B">
        <w:rPr>
          <w:color w:val="000000"/>
          <w:sz w:val="28"/>
          <w:szCs w:val="28"/>
          <w:vertAlign w:val="subscript"/>
        </w:rPr>
        <w:t xml:space="preserve"> </w:t>
      </w:r>
      <w:r w:rsidRPr="005E3D4B">
        <w:rPr>
          <w:color w:val="000000"/>
          <w:sz w:val="28"/>
          <w:szCs w:val="28"/>
          <w:vertAlign w:val="subscript"/>
          <w:lang w:val="en-US"/>
        </w:rPr>
        <w:t>k</w:t>
      </w:r>
      <w:r w:rsidRPr="005E3D4B">
        <w:rPr>
          <w:color w:val="000000"/>
          <w:sz w:val="28"/>
          <w:szCs w:val="28"/>
        </w:rPr>
        <w:t>);</w:t>
      </w:r>
    </w:p>
    <w:p w:rsidR="005E3D4B" w:rsidRPr="005E3D4B" w:rsidRDefault="005E3D4B" w:rsidP="005E3D4B">
      <w:pPr>
        <w:shd w:val="clear" w:color="auto" w:fill="FFFFFF"/>
        <w:spacing w:line="360" w:lineRule="auto"/>
        <w:ind w:right="23" w:firstLine="1077"/>
        <w:jc w:val="center"/>
        <w:rPr>
          <w:color w:val="000000"/>
          <w:sz w:val="28"/>
          <w:szCs w:val="28"/>
        </w:rPr>
      </w:pPr>
      <w:r w:rsidRPr="005E3D4B">
        <w:rPr>
          <w:color w:val="000000"/>
          <w:sz w:val="28"/>
          <w:szCs w:val="28"/>
        </w:rPr>
        <w:t>……………………..</w:t>
      </w:r>
    </w:p>
    <w:p w:rsidR="005E3D4B" w:rsidRPr="005E3D4B" w:rsidRDefault="005E3D4B" w:rsidP="005E3D4B">
      <w:pPr>
        <w:shd w:val="clear" w:color="auto" w:fill="FFFFFF"/>
        <w:spacing w:line="360" w:lineRule="auto"/>
        <w:ind w:right="23" w:firstLine="1077"/>
        <w:jc w:val="center"/>
        <w:rPr>
          <w:color w:val="000000"/>
          <w:sz w:val="28"/>
          <w:szCs w:val="28"/>
        </w:rPr>
      </w:pPr>
      <w:r w:rsidRPr="005E3D4B">
        <w:rPr>
          <w:color w:val="000000"/>
          <w:sz w:val="28"/>
          <w:szCs w:val="28"/>
        </w:rPr>
        <w:t>х</w:t>
      </w:r>
      <w:r w:rsidRPr="005E3D4B">
        <w:rPr>
          <w:color w:val="000000"/>
          <w:sz w:val="28"/>
          <w:szCs w:val="28"/>
          <w:vertAlign w:val="subscript"/>
          <w:lang w:val="en-US"/>
        </w:rPr>
        <w:t>n</w:t>
      </w:r>
      <w:r w:rsidRPr="005E3D4B">
        <w:rPr>
          <w:color w:val="000000"/>
          <w:sz w:val="28"/>
          <w:szCs w:val="28"/>
        </w:rPr>
        <w:t>=</w:t>
      </w:r>
      <w:r w:rsidRPr="005E3D4B">
        <w:rPr>
          <w:color w:val="000000"/>
          <w:sz w:val="28"/>
          <w:szCs w:val="28"/>
          <w:lang w:val="en-US"/>
        </w:rPr>
        <w:t>l</w:t>
      </w:r>
      <w:r w:rsidRPr="005E3D4B">
        <w:rPr>
          <w:color w:val="000000"/>
          <w:sz w:val="28"/>
          <w:szCs w:val="28"/>
          <w:vertAlign w:val="subscript"/>
          <w:lang w:val="en-US"/>
        </w:rPr>
        <w:t>n</w:t>
      </w:r>
      <w:r w:rsidRPr="005E3D4B">
        <w:rPr>
          <w:color w:val="000000"/>
          <w:sz w:val="28"/>
          <w:szCs w:val="28"/>
        </w:rPr>
        <w:t>(</w:t>
      </w:r>
      <w:r w:rsidRPr="005E3D4B">
        <w:rPr>
          <w:color w:val="000000"/>
          <w:sz w:val="28"/>
          <w:szCs w:val="28"/>
          <w:lang w:val="en-US"/>
        </w:rPr>
        <w:t>p</w:t>
      </w:r>
      <w:r w:rsidRPr="005E3D4B">
        <w:rPr>
          <w:color w:val="000000"/>
          <w:sz w:val="28"/>
          <w:szCs w:val="28"/>
          <w:vertAlign w:val="subscript"/>
        </w:rPr>
        <w:t>1</w:t>
      </w:r>
      <w:r w:rsidRPr="005E3D4B">
        <w:rPr>
          <w:color w:val="000000"/>
          <w:sz w:val="28"/>
          <w:szCs w:val="28"/>
        </w:rPr>
        <w:t xml:space="preserve">, </w:t>
      </w:r>
      <w:r w:rsidRPr="005E3D4B">
        <w:rPr>
          <w:color w:val="000000"/>
          <w:sz w:val="28"/>
          <w:szCs w:val="28"/>
          <w:lang w:val="en-US"/>
        </w:rPr>
        <w:t>p</w:t>
      </w:r>
      <w:r w:rsidRPr="005E3D4B">
        <w:rPr>
          <w:color w:val="000000"/>
          <w:sz w:val="28"/>
          <w:szCs w:val="28"/>
          <w:vertAlign w:val="subscript"/>
        </w:rPr>
        <w:t xml:space="preserve"> 2</w:t>
      </w:r>
      <w:r w:rsidRPr="005E3D4B">
        <w:rPr>
          <w:color w:val="000000"/>
          <w:sz w:val="28"/>
          <w:szCs w:val="28"/>
        </w:rPr>
        <w:t xml:space="preserve">,… </w:t>
      </w:r>
      <w:r w:rsidRPr="005E3D4B">
        <w:rPr>
          <w:color w:val="000000"/>
          <w:sz w:val="28"/>
          <w:szCs w:val="28"/>
          <w:lang w:val="en-US"/>
        </w:rPr>
        <w:t>p</w:t>
      </w:r>
      <w:r w:rsidRPr="005E3D4B">
        <w:rPr>
          <w:color w:val="000000"/>
          <w:sz w:val="28"/>
          <w:szCs w:val="28"/>
          <w:vertAlign w:val="subscript"/>
        </w:rPr>
        <w:t xml:space="preserve"> </w:t>
      </w:r>
      <w:r w:rsidRPr="005E3D4B">
        <w:rPr>
          <w:color w:val="000000"/>
          <w:sz w:val="28"/>
          <w:szCs w:val="28"/>
          <w:vertAlign w:val="subscript"/>
          <w:lang w:val="en-US"/>
        </w:rPr>
        <w:t>e</w:t>
      </w:r>
      <w:r w:rsidRPr="005E3D4B">
        <w:rPr>
          <w:color w:val="000000"/>
          <w:sz w:val="28"/>
          <w:szCs w:val="28"/>
        </w:rPr>
        <w:t>);</w:t>
      </w:r>
    </w:p>
    <w:p w:rsidR="005E3D4B" w:rsidRPr="005E3D4B" w:rsidRDefault="005E3D4B" w:rsidP="005E3D4B">
      <w:pPr>
        <w:shd w:val="clear" w:color="auto" w:fill="FFFFFF"/>
        <w:spacing w:line="360" w:lineRule="auto"/>
        <w:ind w:right="23" w:firstLine="1077"/>
        <w:jc w:val="both"/>
        <w:rPr>
          <w:sz w:val="28"/>
          <w:szCs w:val="28"/>
        </w:rPr>
      </w:pPr>
      <w:r w:rsidRPr="005E3D4B">
        <w:rPr>
          <w:color w:val="000000"/>
          <w:sz w:val="28"/>
          <w:szCs w:val="28"/>
        </w:rPr>
        <w:t>Детализация факторов может быть продолжена и дальше. Закончив ее, решают обратную задачу факторного анализа, синтезируя результаты исследования для характеристики результативного показателя у.</w:t>
      </w:r>
      <w:r w:rsidRPr="005E3D4B">
        <w:rPr>
          <w:i/>
          <w:iCs/>
          <w:color w:val="000000"/>
          <w:sz w:val="28"/>
          <w:szCs w:val="28"/>
        </w:rPr>
        <w:t xml:space="preserve"> </w:t>
      </w:r>
      <w:r w:rsidRPr="005E3D4B">
        <w:rPr>
          <w:color w:val="000000"/>
          <w:sz w:val="28"/>
          <w:szCs w:val="28"/>
        </w:rPr>
        <w:t>Такой метод исследования назы</w:t>
      </w:r>
      <w:r w:rsidRPr="005E3D4B">
        <w:rPr>
          <w:color w:val="000000"/>
          <w:sz w:val="28"/>
          <w:szCs w:val="28"/>
        </w:rPr>
        <w:softHyphen/>
        <w:t>вается цепным статическим методом факторного анализа.</w:t>
      </w:r>
    </w:p>
    <w:p w:rsidR="005E3D4B" w:rsidRPr="005E3D4B" w:rsidRDefault="005E3D4B" w:rsidP="005E3D4B">
      <w:pPr>
        <w:shd w:val="clear" w:color="auto" w:fill="FFFFFF"/>
        <w:spacing w:line="360" w:lineRule="auto"/>
        <w:ind w:right="23" w:firstLine="1077"/>
        <w:jc w:val="both"/>
        <w:rPr>
          <w:sz w:val="28"/>
          <w:szCs w:val="28"/>
        </w:rPr>
      </w:pPr>
      <w:r w:rsidRPr="005E3D4B">
        <w:rPr>
          <w:color w:val="000000"/>
          <w:sz w:val="28"/>
          <w:szCs w:val="28"/>
        </w:rPr>
        <w:t>При применении цепного динамического факторного ана</w:t>
      </w:r>
      <w:r w:rsidRPr="005E3D4B">
        <w:rPr>
          <w:color w:val="000000"/>
          <w:sz w:val="28"/>
          <w:szCs w:val="28"/>
        </w:rPr>
        <w:softHyphen/>
        <w:t>лиза для полного изучения поведения результативного показателя недостаточно его статического значения; факторный ана</w:t>
      </w:r>
      <w:r w:rsidRPr="005E3D4B">
        <w:rPr>
          <w:color w:val="000000"/>
          <w:sz w:val="28"/>
          <w:szCs w:val="28"/>
        </w:rPr>
        <w:softHyphen/>
        <w:t>лиз показателя проводится на различных интервалах дробле</w:t>
      </w:r>
      <w:r w:rsidRPr="005E3D4B">
        <w:rPr>
          <w:color w:val="000000"/>
          <w:sz w:val="28"/>
          <w:szCs w:val="28"/>
        </w:rPr>
        <w:softHyphen/>
        <w:t>ния времени, на которых исследуется показатель.</w:t>
      </w:r>
    </w:p>
    <w:p w:rsidR="005E3D4B" w:rsidRPr="005E3D4B" w:rsidRDefault="005E3D4B" w:rsidP="005E3D4B">
      <w:pPr>
        <w:shd w:val="clear" w:color="auto" w:fill="FFFFFF"/>
        <w:spacing w:line="360" w:lineRule="auto"/>
        <w:ind w:right="23" w:firstLine="1077"/>
        <w:jc w:val="both"/>
        <w:rPr>
          <w:sz w:val="28"/>
          <w:szCs w:val="28"/>
        </w:rPr>
      </w:pPr>
      <w:r w:rsidRPr="005E3D4B">
        <w:rPr>
          <w:color w:val="000000"/>
          <w:sz w:val="28"/>
          <w:szCs w:val="28"/>
        </w:rPr>
        <w:t>Экономический факторный анализ может быть направлен на выяснение действия факторов, формирующих результаты хозяйственной деятельности, по различным источникам про</w:t>
      </w:r>
      <w:r w:rsidRPr="005E3D4B">
        <w:rPr>
          <w:color w:val="000000"/>
          <w:sz w:val="28"/>
          <w:szCs w:val="28"/>
        </w:rPr>
        <w:softHyphen/>
        <w:t>странственного или временного происхождения.</w:t>
      </w:r>
    </w:p>
    <w:p w:rsidR="005E3D4B" w:rsidRPr="005E3D4B" w:rsidRDefault="005E3D4B" w:rsidP="005E3D4B">
      <w:pPr>
        <w:shd w:val="clear" w:color="auto" w:fill="FFFFFF"/>
        <w:spacing w:line="360" w:lineRule="auto"/>
        <w:ind w:right="23" w:firstLine="1077"/>
        <w:jc w:val="both"/>
        <w:rPr>
          <w:color w:val="000000"/>
          <w:sz w:val="28"/>
          <w:szCs w:val="28"/>
        </w:rPr>
      </w:pPr>
      <w:r w:rsidRPr="005E3D4B">
        <w:rPr>
          <w:color w:val="000000"/>
          <w:sz w:val="28"/>
          <w:szCs w:val="28"/>
        </w:rPr>
        <w:t>Анализ динамических (временных) рядов показателей хо</w:t>
      </w:r>
      <w:r w:rsidRPr="005E3D4B">
        <w:rPr>
          <w:color w:val="000000"/>
          <w:sz w:val="28"/>
          <w:szCs w:val="28"/>
        </w:rPr>
        <w:softHyphen/>
        <w:t>зяйственной деятельности, расщепление уровня ряда на его составляющие (основную линию развития — тренд, сезонную, или периодическую составляющую, циклическую составляю</w:t>
      </w:r>
      <w:r w:rsidRPr="005E3D4B">
        <w:rPr>
          <w:color w:val="000000"/>
          <w:sz w:val="28"/>
          <w:szCs w:val="28"/>
        </w:rPr>
        <w:softHyphen/>
        <w:t>щую, связанную с воспроизводственными явлениями, случай</w:t>
      </w:r>
      <w:r w:rsidRPr="005E3D4B">
        <w:rPr>
          <w:color w:val="000000"/>
          <w:sz w:val="28"/>
          <w:szCs w:val="28"/>
        </w:rPr>
        <w:softHyphen/>
        <w:t xml:space="preserve">ную составляющую) - задача временного факторного анализа. </w:t>
      </w:r>
    </w:p>
    <w:p w:rsidR="005E3D4B" w:rsidRPr="005E3D4B" w:rsidRDefault="005E3D4B" w:rsidP="005E3D4B">
      <w:pPr>
        <w:shd w:val="clear" w:color="auto" w:fill="FFFFFF"/>
        <w:spacing w:line="360" w:lineRule="auto"/>
        <w:ind w:right="23" w:firstLine="1077"/>
        <w:jc w:val="both"/>
        <w:rPr>
          <w:color w:val="000000"/>
          <w:sz w:val="28"/>
          <w:szCs w:val="28"/>
        </w:rPr>
      </w:pPr>
      <w:r w:rsidRPr="005E3D4B">
        <w:rPr>
          <w:color w:val="000000"/>
          <w:sz w:val="28"/>
          <w:szCs w:val="28"/>
        </w:rPr>
        <w:t>Классификация задач факторного анализа упорядочивает постановку многих экономических задач, позволяет выявить общие закономерности в их решении» При исследовании слож</w:t>
      </w:r>
      <w:r w:rsidRPr="005E3D4B">
        <w:rPr>
          <w:color w:val="000000"/>
          <w:sz w:val="28"/>
          <w:szCs w:val="28"/>
        </w:rPr>
        <w:softHyphen/>
        <w:t>ных экономических процессов возможна комбинация поста</w:t>
      </w:r>
      <w:r w:rsidRPr="005E3D4B">
        <w:rPr>
          <w:color w:val="000000"/>
          <w:sz w:val="28"/>
          <w:szCs w:val="28"/>
        </w:rPr>
        <w:softHyphen/>
        <w:t>новки задач, если последние не относятся целиком к какому-либо типу, указанному в классификации.</w:t>
      </w:r>
    </w:p>
    <w:p w:rsidR="005E3D4B" w:rsidRDefault="005E3D4B" w:rsidP="005E3D4B">
      <w:pPr>
        <w:shd w:val="clear" w:color="auto" w:fill="FFFFFF"/>
        <w:spacing w:line="360" w:lineRule="auto"/>
        <w:ind w:right="11" w:firstLine="1077"/>
        <w:jc w:val="both"/>
        <w:rPr>
          <w:sz w:val="28"/>
          <w:szCs w:val="28"/>
        </w:rPr>
      </w:pPr>
    </w:p>
    <w:p w:rsidR="003E0989" w:rsidRDefault="00720565" w:rsidP="00720565">
      <w:pPr>
        <w:pStyle w:val="2"/>
        <w:spacing w:line="460" w:lineRule="exact"/>
        <w:jc w:val="center"/>
        <w:rPr>
          <w:sz w:val="28"/>
          <w:szCs w:val="28"/>
        </w:rPr>
      </w:pPr>
      <w:r>
        <w:rPr>
          <w:sz w:val="28"/>
          <w:szCs w:val="28"/>
        </w:rPr>
        <w:t>3. Методы факторного анализа.</w:t>
      </w:r>
    </w:p>
    <w:p w:rsidR="003E0989" w:rsidRDefault="00720565" w:rsidP="00160912">
      <w:pPr>
        <w:pStyle w:val="2"/>
        <w:spacing w:line="460" w:lineRule="exact"/>
        <w:jc w:val="center"/>
        <w:outlineLvl w:val="0"/>
        <w:rPr>
          <w:sz w:val="28"/>
          <w:szCs w:val="28"/>
        </w:rPr>
      </w:pPr>
      <w:r>
        <w:rPr>
          <w:sz w:val="28"/>
          <w:szCs w:val="28"/>
        </w:rPr>
        <w:t xml:space="preserve">3. 1. </w:t>
      </w:r>
      <w:r w:rsidR="003E0989" w:rsidRPr="003E0989">
        <w:rPr>
          <w:sz w:val="28"/>
          <w:szCs w:val="28"/>
        </w:rPr>
        <w:t>Детерминированный факторный анализ</w:t>
      </w:r>
    </w:p>
    <w:p w:rsidR="002A7638" w:rsidRPr="002A7638" w:rsidRDefault="002A7638" w:rsidP="002A7638">
      <w:pPr>
        <w:shd w:val="clear" w:color="auto" w:fill="FFFFFF"/>
        <w:spacing w:line="360" w:lineRule="auto"/>
        <w:ind w:right="21" w:firstLine="1080"/>
        <w:jc w:val="both"/>
        <w:rPr>
          <w:sz w:val="28"/>
          <w:szCs w:val="28"/>
        </w:rPr>
      </w:pPr>
      <w:r w:rsidRPr="002A7638">
        <w:rPr>
          <w:color w:val="000000"/>
          <w:sz w:val="28"/>
          <w:szCs w:val="28"/>
        </w:rPr>
        <w:t>В</w:t>
      </w:r>
      <w:r w:rsidRPr="002A7638">
        <w:rPr>
          <w:color w:val="000000"/>
          <w:sz w:val="28"/>
          <w:szCs w:val="28"/>
          <w:vertAlign w:val="superscript"/>
        </w:rPr>
        <w:t xml:space="preserve"> </w:t>
      </w:r>
      <w:r w:rsidRPr="002A7638">
        <w:rPr>
          <w:color w:val="000000"/>
          <w:sz w:val="28"/>
          <w:szCs w:val="28"/>
        </w:rPr>
        <w:t xml:space="preserve">основе детерминированного моделирования факторной системы лежит возможность построения тождественного преобразования для исходной формулы экономического показателя по теоретически </w:t>
      </w:r>
      <w:r w:rsidR="005E1F3A">
        <w:rPr>
          <w:color w:val="000000"/>
          <w:sz w:val="28"/>
          <w:szCs w:val="28"/>
        </w:rPr>
        <w:t>предполагаемым прямым связям пе</w:t>
      </w:r>
      <w:r w:rsidRPr="002A7638">
        <w:rPr>
          <w:color w:val="000000"/>
          <w:sz w:val="28"/>
          <w:szCs w:val="28"/>
        </w:rPr>
        <w:t>реднего с другими показателями-факторами. Детерминированное моделирование факторных систем - это простое и эффективное средство формализации связи экономических показателей; оно служит основой для количественной оценки роли отдельных факторов в динамике изменения обобщающего показателя.</w:t>
      </w:r>
    </w:p>
    <w:p w:rsidR="002A7638" w:rsidRPr="002A7638" w:rsidRDefault="002A7638" w:rsidP="002A7638">
      <w:pPr>
        <w:shd w:val="clear" w:color="auto" w:fill="FFFFFF"/>
        <w:spacing w:line="360" w:lineRule="auto"/>
        <w:ind w:right="23" w:firstLine="1080"/>
        <w:jc w:val="both"/>
        <w:rPr>
          <w:sz w:val="28"/>
          <w:szCs w:val="28"/>
        </w:rPr>
      </w:pPr>
      <w:r w:rsidRPr="002A7638">
        <w:rPr>
          <w:color w:val="000000"/>
          <w:sz w:val="28"/>
          <w:szCs w:val="28"/>
        </w:rPr>
        <w:t>Детерминированное моделирование факторных систем ограничено длиной факторного поля прямых связей. При недостаточном уровне знаний о природе прямых связей того или иного показателя хозяйств</w:t>
      </w:r>
      <w:r w:rsidR="00160912">
        <w:rPr>
          <w:color w:val="000000"/>
          <w:sz w:val="28"/>
          <w:szCs w:val="28"/>
        </w:rPr>
        <w:t>енной деятельности часто необхо</w:t>
      </w:r>
      <w:r w:rsidRPr="002A7638">
        <w:rPr>
          <w:color w:val="000000"/>
          <w:sz w:val="28"/>
          <w:szCs w:val="28"/>
        </w:rPr>
        <w:t>дим иной подход к познанию объективной действительности. Размах количественных изменений экономических показателей можно выяснить только стохастическим анализом массовых эмпирических данных.</w:t>
      </w:r>
    </w:p>
    <w:p w:rsidR="002A7638" w:rsidRPr="005E1F3A" w:rsidRDefault="005E1F3A" w:rsidP="005E1F3A">
      <w:pPr>
        <w:pStyle w:val="2"/>
        <w:spacing w:line="360" w:lineRule="auto"/>
        <w:ind w:firstLine="1077"/>
        <w:jc w:val="both"/>
        <w:outlineLvl w:val="0"/>
        <w:rPr>
          <w:sz w:val="28"/>
          <w:szCs w:val="28"/>
        </w:rPr>
      </w:pPr>
      <w:r w:rsidRPr="005E1F3A">
        <w:rPr>
          <w:color w:val="000000"/>
          <w:sz w:val="28"/>
          <w:szCs w:val="28"/>
        </w:rPr>
        <w:t>При детерминированном факторном анализе модель изуча</w:t>
      </w:r>
      <w:r w:rsidRPr="005E1F3A">
        <w:rPr>
          <w:color w:val="000000"/>
          <w:sz w:val="28"/>
          <w:szCs w:val="28"/>
        </w:rPr>
        <w:softHyphen/>
        <w:t>емого явления не изменяется</w:t>
      </w:r>
      <w:r w:rsidR="00BC3ECE">
        <w:rPr>
          <w:color w:val="000000"/>
          <w:sz w:val="28"/>
          <w:szCs w:val="28"/>
        </w:rPr>
        <w:t xml:space="preserve"> по хозяйственным объектам и пе</w:t>
      </w:r>
      <w:r w:rsidRPr="005E1F3A">
        <w:rPr>
          <w:color w:val="000000"/>
          <w:sz w:val="28"/>
          <w:szCs w:val="28"/>
        </w:rPr>
        <w:t>риодам (так как соотноше</w:t>
      </w:r>
      <w:r>
        <w:rPr>
          <w:color w:val="000000"/>
          <w:sz w:val="28"/>
          <w:szCs w:val="28"/>
        </w:rPr>
        <w:t>ния соответствующих основных ка</w:t>
      </w:r>
      <w:r w:rsidRPr="005E1F3A">
        <w:rPr>
          <w:color w:val="000000"/>
          <w:sz w:val="28"/>
          <w:szCs w:val="28"/>
        </w:rPr>
        <w:t>тегорий стабильны). При</w:t>
      </w:r>
      <w:r w:rsidR="00BC3ECE">
        <w:rPr>
          <w:color w:val="000000"/>
          <w:sz w:val="28"/>
          <w:szCs w:val="28"/>
        </w:rPr>
        <w:t xml:space="preserve"> необходимости сравнения резуль</w:t>
      </w:r>
      <w:r w:rsidRPr="005E1F3A">
        <w:rPr>
          <w:color w:val="000000"/>
          <w:sz w:val="28"/>
          <w:szCs w:val="28"/>
        </w:rPr>
        <w:t xml:space="preserve">татов деятельности отдельных хозяйств или одного хозяйства в отдельные периоды может </w:t>
      </w:r>
      <w:r>
        <w:rPr>
          <w:color w:val="000000"/>
          <w:sz w:val="28"/>
          <w:szCs w:val="28"/>
        </w:rPr>
        <w:t>возникать лишь вопрос о сопоста</w:t>
      </w:r>
      <w:r w:rsidRPr="005E1F3A">
        <w:rPr>
          <w:color w:val="000000"/>
          <w:sz w:val="28"/>
          <w:szCs w:val="28"/>
        </w:rPr>
        <w:t>вимости выявленных на осн</w:t>
      </w:r>
      <w:r>
        <w:rPr>
          <w:color w:val="000000"/>
          <w:sz w:val="28"/>
          <w:szCs w:val="28"/>
        </w:rPr>
        <w:t>ове модели количественных анали</w:t>
      </w:r>
      <w:r w:rsidRPr="005E1F3A">
        <w:rPr>
          <w:color w:val="000000"/>
          <w:sz w:val="28"/>
          <w:szCs w:val="28"/>
        </w:rPr>
        <w:t>тических результатов.</w:t>
      </w:r>
    </w:p>
    <w:p w:rsidR="003E0989" w:rsidRPr="003E0989" w:rsidRDefault="00720565" w:rsidP="00720565">
      <w:pPr>
        <w:pStyle w:val="2"/>
        <w:spacing w:after="0" w:line="460" w:lineRule="exact"/>
        <w:jc w:val="center"/>
        <w:rPr>
          <w:sz w:val="28"/>
          <w:szCs w:val="28"/>
        </w:rPr>
      </w:pPr>
      <w:r>
        <w:rPr>
          <w:sz w:val="28"/>
          <w:szCs w:val="28"/>
        </w:rPr>
        <w:t>3.1.1.</w:t>
      </w:r>
      <w:r w:rsidR="003E0989" w:rsidRPr="003E0989">
        <w:rPr>
          <w:sz w:val="28"/>
          <w:szCs w:val="28"/>
        </w:rPr>
        <w:t xml:space="preserve">  Модели детерминированного факторного анализа.</w:t>
      </w:r>
    </w:p>
    <w:p w:rsidR="003E0989" w:rsidRPr="003E0989" w:rsidRDefault="003E0989" w:rsidP="003E0989">
      <w:pPr>
        <w:pStyle w:val="3"/>
        <w:spacing w:line="460" w:lineRule="exact"/>
        <w:ind w:firstLine="1080"/>
        <w:jc w:val="both"/>
        <w:rPr>
          <w:sz w:val="28"/>
          <w:szCs w:val="28"/>
        </w:rPr>
      </w:pPr>
      <w:r w:rsidRPr="003E0989">
        <w:rPr>
          <w:sz w:val="28"/>
          <w:szCs w:val="28"/>
        </w:rPr>
        <w:t>Детерминированный факторный анализ представляет собой методику исследования влияния факторов, связь которых с результативным показателем носит функциональный характер, т.е. может быть выражен математической зависимостью.</w:t>
      </w:r>
      <w:bookmarkStart w:id="0" w:name="_Hlt494186788"/>
      <w:bookmarkEnd w:id="0"/>
      <w:r w:rsidRPr="003E0989">
        <w:rPr>
          <w:sz w:val="28"/>
          <w:szCs w:val="28"/>
        </w:rPr>
        <w:t xml:space="preserve"> Детерминированные модели могут быть разного типа: аддитивные, мультипликативные, кратные, смешанные.</w:t>
      </w:r>
    </w:p>
    <w:p w:rsidR="003E0989" w:rsidRPr="00F73632" w:rsidRDefault="003E0989" w:rsidP="00720565">
      <w:pPr>
        <w:pStyle w:val="a3"/>
        <w:spacing w:line="460" w:lineRule="exact"/>
        <w:outlineLvl w:val="0"/>
        <w:rPr>
          <w:b w:val="0"/>
          <w:bCs w:val="0"/>
        </w:rPr>
      </w:pPr>
      <w:r w:rsidRPr="00F73632">
        <w:rPr>
          <w:b w:val="0"/>
          <w:bCs w:val="0"/>
        </w:rPr>
        <w:t>Аддитивные модели</w:t>
      </w:r>
      <w:r w:rsidR="00720565">
        <w:rPr>
          <w:b w:val="0"/>
          <w:bCs w:val="0"/>
        </w:rPr>
        <w:t>.</w:t>
      </w:r>
    </w:p>
    <w:p w:rsidR="003E0989" w:rsidRPr="00F73632" w:rsidRDefault="003E0989" w:rsidP="003E0989">
      <w:pPr>
        <w:pStyle w:val="a3"/>
        <w:spacing w:line="460" w:lineRule="exact"/>
        <w:ind w:firstLine="1080"/>
        <w:jc w:val="both"/>
        <w:rPr>
          <w:b w:val="0"/>
          <w:bCs w:val="0"/>
        </w:rPr>
      </w:pPr>
      <w:r w:rsidRPr="00F73632">
        <w:rPr>
          <w:b w:val="0"/>
          <w:bCs w:val="0"/>
        </w:rPr>
        <w:t>Аддитивные модели представляют собой алгебраическую сумму показателей и имеют следующую математическую интерпретацию:</w:t>
      </w:r>
    </w:p>
    <w:p w:rsidR="003E0989" w:rsidRPr="00F73632" w:rsidRDefault="00672CEF" w:rsidP="003E0989">
      <w:pPr>
        <w:spacing w:line="360" w:lineRule="auto"/>
        <w:ind w:firstLine="1080"/>
        <w:jc w:val="both"/>
        <w:rPr>
          <w:caps/>
          <w:sz w:val="28"/>
          <w:szCs w:val="28"/>
        </w:rPr>
      </w:pPr>
      <w:r>
        <w:rPr>
          <w:caps/>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pt" fillcolor="window">
            <v:imagedata r:id="rId7" o:title=""/>
          </v:shape>
        </w:pict>
      </w:r>
    </w:p>
    <w:p w:rsidR="003E0989" w:rsidRPr="00F73632" w:rsidRDefault="003E0989" w:rsidP="003E0989">
      <w:pPr>
        <w:pStyle w:val="a3"/>
        <w:spacing w:line="360" w:lineRule="auto"/>
        <w:ind w:firstLine="1080"/>
        <w:jc w:val="both"/>
        <w:rPr>
          <w:b w:val="0"/>
          <w:bCs w:val="0"/>
        </w:rPr>
      </w:pPr>
      <w:r w:rsidRPr="00F73632">
        <w:rPr>
          <w:b w:val="0"/>
          <w:bCs w:val="0"/>
        </w:rPr>
        <w:t xml:space="preserve">В качестве примера можно привести балансовую модель товарного обеспечения:                      </w:t>
      </w:r>
      <w:r w:rsidR="00672CEF">
        <w:rPr>
          <w:b w:val="0"/>
          <w:bCs w:val="0"/>
          <w:vertAlign w:val="subscript"/>
          <w:lang w:val="en-US"/>
        </w:rPr>
        <w:pict>
          <v:shape id="_x0000_i1026" type="#_x0000_t75" style="width:194.25pt;height:21pt" fillcolor="window">
            <v:imagedata r:id="rId8" o:title=""/>
          </v:shape>
        </w:pict>
      </w:r>
    </w:p>
    <w:p w:rsidR="003E0989" w:rsidRPr="00F73632" w:rsidRDefault="003E0989" w:rsidP="003E0989">
      <w:pPr>
        <w:pStyle w:val="a3"/>
        <w:spacing w:line="360" w:lineRule="auto"/>
        <w:ind w:firstLine="1080"/>
        <w:jc w:val="both"/>
        <w:rPr>
          <w:b w:val="0"/>
          <w:bCs w:val="0"/>
        </w:rPr>
      </w:pPr>
      <w:r w:rsidRPr="00F73632">
        <w:rPr>
          <w:b w:val="0"/>
          <w:bCs w:val="0"/>
        </w:rPr>
        <w:t xml:space="preserve">где        </w:t>
      </w:r>
      <w:r w:rsidRPr="00F73632">
        <w:rPr>
          <w:b w:val="0"/>
          <w:bCs w:val="0"/>
          <w:lang w:val="en-US"/>
        </w:rPr>
        <w:t>N</w:t>
      </w:r>
      <w:r w:rsidRPr="00F73632">
        <w:rPr>
          <w:b w:val="0"/>
          <w:bCs w:val="0"/>
          <w:vertAlign w:val="subscript"/>
          <w:lang w:val="en-US"/>
        </w:rPr>
        <w:t>p</w:t>
      </w:r>
      <w:r w:rsidRPr="00F73632">
        <w:rPr>
          <w:b w:val="0"/>
          <w:bCs w:val="0"/>
        </w:rPr>
        <w:t xml:space="preserve"> – общий объём реализации;</w:t>
      </w:r>
    </w:p>
    <w:p w:rsidR="003E0989" w:rsidRPr="00F73632" w:rsidRDefault="003E0989" w:rsidP="003E0989">
      <w:pPr>
        <w:pStyle w:val="a3"/>
        <w:spacing w:line="360" w:lineRule="auto"/>
        <w:ind w:firstLine="1080"/>
        <w:jc w:val="both"/>
        <w:rPr>
          <w:b w:val="0"/>
          <w:bCs w:val="0"/>
        </w:rPr>
      </w:pPr>
      <w:r w:rsidRPr="00F73632">
        <w:rPr>
          <w:b w:val="0"/>
          <w:bCs w:val="0"/>
        </w:rPr>
        <w:t xml:space="preserve">             </w:t>
      </w:r>
      <w:r w:rsidRPr="00F73632">
        <w:rPr>
          <w:b w:val="0"/>
          <w:bCs w:val="0"/>
          <w:lang w:val="en-US"/>
        </w:rPr>
        <w:t>N</w:t>
      </w:r>
      <w:r w:rsidRPr="00F73632">
        <w:rPr>
          <w:b w:val="0"/>
          <w:bCs w:val="0"/>
          <w:vertAlign w:val="subscript"/>
        </w:rPr>
        <w:t>зап.1</w:t>
      </w:r>
      <w:r w:rsidRPr="00F73632">
        <w:rPr>
          <w:b w:val="0"/>
          <w:bCs w:val="0"/>
        </w:rPr>
        <w:t xml:space="preserve"> – запасы товара на начало периода;</w:t>
      </w:r>
    </w:p>
    <w:p w:rsidR="003E0989" w:rsidRPr="00F73632" w:rsidRDefault="003E0989" w:rsidP="003E0989">
      <w:pPr>
        <w:pStyle w:val="a3"/>
        <w:spacing w:line="360" w:lineRule="auto"/>
        <w:ind w:firstLine="1080"/>
        <w:jc w:val="both"/>
        <w:rPr>
          <w:b w:val="0"/>
          <w:bCs w:val="0"/>
        </w:rPr>
      </w:pPr>
      <w:r w:rsidRPr="00F73632">
        <w:rPr>
          <w:b w:val="0"/>
          <w:bCs w:val="0"/>
        </w:rPr>
        <w:t xml:space="preserve">             </w:t>
      </w:r>
      <w:r w:rsidRPr="00F73632">
        <w:rPr>
          <w:b w:val="0"/>
          <w:bCs w:val="0"/>
          <w:lang w:val="en-US"/>
        </w:rPr>
        <w:t>N</w:t>
      </w:r>
      <w:r w:rsidRPr="00F73632">
        <w:rPr>
          <w:b w:val="0"/>
          <w:bCs w:val="0"/>
          <w:vertAlign w:val="subscript"/>
          <w:lang w:val="en-US"/>
        </w:rPr>
        <w:t>n</w:t>
      </w:r>
      <w:r w:rsidRPr="00F73632">
        <w:rPr>
          <w:b w:val="0"/>
          <w:bCs w:val="0"/>
        </w:rPr>
        <w:t xml:space="preserve"> – объём поступления; </w:t>
      </w:r>
    </w:p>
    <w:p w:rsidR="003E0989" w:rsidRPr="00F73632" w:rsidRDefault="003E0989" w:rsidP="003E0989">
      <w:pPr>
        <w:pStyle w:val="a3"/>
        <w:spacing w:line="360" w:lineRule="auto"/>
        <w:ind w:firstLine="1080"/>
        <w:jc w:val="both"/>
        <w:rPr>
          <w:b w:val="0"/>
          <w:bCs w:val="0"/>
        </w:rPr>
      </w:pPr>
      <w:r w:rsidRPr="00F73632">
        <w:rPr>
          <w:b w:val="0"/>
          <w:bCs w:val="0"/>
        </w:rPr>
        <w:t xml:space="preserve">             </w:t>
      </w:r>
      <w:r w:rsidRPr="00F73632">
        <w:rPr>
          <w:b w:val="0"/>
          <w:bCs w:val="0"/>
          <w:lang w:val="en-US"/>
        </w:rPr>
        <w:t>N</w:t>
      </w:r>
      <w:r w:rsidRPr="00F73632">
        <w:rPr>
          <w:b w:val="0"/>
          <w:bCs w:val="0"/>
          <w:vertAlign w:val="subscript"/>
        </w:rPr>
        <w:t>выб</w:t>
      </w:r>
      <w:r w:rsidRPr="00F73632">
        <w:rPr>
          <w:b w:val="0"/>
          <w:bCs w:val="0"/>
        </w:rPr>
        <w:t xml:space="preserve"> – прочее выбытие товаров; </w:t>
      </w:r>
    </w:p>
    <w:p w:rsidR="003E0989" w:rsidRPr="00F73632" w:rsidRDefault="003E0989" w:rsidP="003E0989">
      <w:pPr>
        <w:pStyle w:val="a3"/>
        <w:spacing w:line="360" w:lineRule="auto"/>
        <w:ind w:firstLine="1080"/>
        <w:jc w:val="both"/>
        <w:rPr>
          <w:b w:val="0"/>
          <w:bCs w:val="0"/>
        </w:rPr>
      </w:pPr>
      <w:r w:rsidRPr="00F73632">
        <w:rPr>
          <w:b w:val="0"/>
          <w:bCs w:val="0"/>
        </w:rPr>
        <w:t xml:space="preserve">             </w:t>
      </w:r>
      <w:r w:rsidRPr="00F73632">
        <w:rPr>
          <w:b w:val="0"/>
          <w:bCs w:val="0"/>
          <w:lang w:val="en-US"/>
        </w:rPr>
        <w:t>N</w:t>
      </w:r>
      <w:r w:rsidRPr="00F73632">
        <w:rPr>
          <w:b w:val="0"/>
          <w:bCs w:val="0"/>
          <w:vertAlign w:val="subscript"/>
        </w:rPr>
        <w:t>зап.2</w:t>
      </w:r>
      <w:r w:rsidRPr="00F73632">
        <w:rPr>
          <w:b w:val="0"/>
          <w:bCs w:val="0"/>
        </w:rPr>
        <w:t xml:space="preserve"> – запасы товаров на конец анализируемого периода.</w:t>
      </w:r>
    </w:p>
    <w:p w:rsidR="003E0989" w:rsidRPr="00F73632" w:rsidRDefault="003E0989" w:rsidP="00720565">
      <w:pPr>
        <w:pStyle w:val="a3"/>
        <w:spacing w:line="360" w:lineRule="auto"/>
        <w:outlineLvl w:val="0"/>
        <w:rPr>
          <w:b w:val="0"/>
          <w:bCs w:val="0"/>
        </w:rPr>
      </w:pPr>
      <w:r w:rsidRPr="00F73632">
        <w:rPr>
          <w:b w:val="0"/>
          <w:bCs w:val="0"/>
        </w:rPr>
        <w:t>Мультипликативная модель</w:t>
      </w:r>
      <w:r w:rsidR="00720565">
        <w:rPr>
          <w:b w:val="0"/>
          <w:bCs w:val="0"/>
        </w:rPr>
        <w:t>.</w:t>
      </w:r>
    </w:p>
    <w:p w:rsidR="003E0989" w:rsidRPr="00F73632" w:rsidRDefault="003E0989" w:rsidP="003E0989">
      <w:pPr>
        <w:pStyle w:val="a3"/>
        <w:spacing w:line="360" w:lineRule="auto"/>
        <w:ind w:firstLine="1080"/>
        <w:jc w:val="both"/>
        <w:rPr>
          <w:b w:val="0"/>
          <w:bCs w:val="0"/>
        </w:rPr>
      </w:pPr>
      <w:r w:rsidRPr="00F73632">
        <w:rPr>
          <w:b w:val="0"/>
          <w:bCs w:val="0"/>
        </w:rPr>
        <w:t xml:space="preserve">Мультипликативная модель представляет собой произведение факторов.                                               </w:t>
      </w:r>
      <w:r w:rsidR="00672CEF">
        <w:rPr>
          <w:b w:val="0"/>
          <w:bCs w:val="0"/>
          <w:vertAlign w:val="subscript"/>
        </w:rPr>
        <w:pict>
          <v:shape id="_x0000_i1027" type="#_x0000_t75" style="width:59.25pt;height:41.25pt" fillcolor="window">
            <v:imagedata r:id="rId9" o:title=""/>
          </v:shape>
        </w:pict>
      </w:r>
    </w:p>
    <w:p w:rsidR="003E0989" w:rsidRPr="00F73632" w:rsidRDefault="003E0989" w:rsidP="003E0989">
      <w:pPr>
        <w:pStyle w:val="3"/>
        <w:spacing w:line="360" w:lineRule="auto"/>
        <w:ind w:firstLine="1080"/>
        <w:jc w:val="both"/>
        <w:rPr>
          <w:caps/>
          <w:sz w:val="28"/>
          <w:szCs w:val="28"/>
        </w:rPr>
      </w:pPr>
      <w:r w:rsidRPr="00F73632">
        <w:rPr>
          <w:sz w:val="28"/>
          <w:szCs w:val="28"/>
        </w:rPr>
        <w:tab/>
        <w:t xml:space="preserve">Примером мультипликативной модели является двухфакторная модель объёма реализации:                          </w:t>
      </w:r>
      <w:r w:rsidR="00672CEF">
        <w:rPr>
          <w:caps/>
          <w:sz w:val="28"/>
          <w:szCs w:val="28"/>
          <w:vertAlign w:val="subscript"/>
        </w:rPr>
        <w:pict>
          <v:shape id="_x0000_i1028" type="#_x0000_t75" style="width:69pt;height:21pt" fillcolor="window">
            <v:imagedata r:id="rId10" o:title=""/>
          </v:shape>
        </w:pict>
      </w:r>
    </w:p>
    <w:p w:rsidR="003E0989" w:rsidRPr="00F73632" w:rsidRDefault="003E0989" w:rsidP="003E0989">
      <w:pPr>
        <w:pStyle w:val="a3"/>
        <w:spacing w:line="360" w:lineRule="auto"/>
        <w:ind w:firstLine="1080"/>
        <w:jc w:val="both"/>
        <w:rPr>
          <w:b w:val="0"/>
          <w:bCs w:val="0"/>
        </w:rPr>
      </w:pPr>
      <w:r w:rsidRPr="00F73632">
        <w:rPr>
          <w:b w:val="0"/>
          <w:bCs w:val="0"/>
        </w:rPr>
        <w:t>где   Ч – среднесписочная численность работников;</w:t>
      </w:r>
    </w:p>
    <w:p w:rsidR="003E0989" w:rsidRPr="00F73632" w:rsidRDefault="003E0989" w:rsidP="003E0989">
      <w:pPr>
        <w:pStyle w:val="a3"/>
        <w:spacing w:line="360" w:lineRule="auto"/>
        <w:ind w:firstLine="1080"/>
        <w:jc w:val="both"/>
        <w:rPr>
          <w:b w:val="0"/>
          <w:bCs w:val="0"/>
        </w:rPr>
      </w:pPr>
      <w:r w:rsidRPr="00F73632">
        <w:rPr>
          <w:b w:val="0"/>
          <w:bCs w:val="0"/>
        </w:rPr>
        <w:tab/>
        <w:t>В – выработка на одного работника.</w:t>
      </w:r>
    </w:p>
    <w:p w:rsidR="003E0989" w:rsidRPr="00F73632" w:rsidRDefault="003E0989" w:rsidP="003E0989">
      <w:pPr>
        <w:pStyle w:val="a3"/>
        <w:spacing w:line="360" w:lineRule="auto"/>
        <w:ind w:firstLine="1080"/>
        <w:jc w:val="both"/>
        <w:outlineLvl w:val="0"/>
        <w:rPr>
          <w:b w:val="0"/>
          <w:bCs w:val="0"/>
        </w:rPr>
      </w:pPr>
      <w:r w:rsidRPr="00F73632">
        <w:rPr>
          <w:b w:val="0"/>
          <w:bCs w:val="0"/>
        </w:rPr>
        <w:t>2.1.3 Кратные модели</w:t>
      </w:r>
    </w:p>
    <w:p w:rsidR="003E0989" w:rsidRPr="00F73632" w:rsidRDefault="003E0989" w:rsidP="003E0989">
      <w:pPr>
        <w:pStyle w:val="a3"/>
        <w:spacing w:line="360" w:lineRule="auto"/>
        <w:ind w:firstLine="1080"/>
        <w:jc w:val="both"/>
        <w:rPr>
          <w:b w:val="0"/>
          <w:bCs w:val="0"/>
        </w:rPr>
      </w:pPr>
      <w:r w:rsidRPr="00F73632">
        <w:rPr>
          <w:b w:val="0"/>
          <w:bCs w:val="0"/>
        </w:rPr>
        <w:t xml:space="preserve">Кратные модели представляют собой отношение факторов и имеют вид:                                                          </w:t>
      </w:r>
      <w:r w:rsidR="00672CEF">
        <w:rPr>
          <w:b w:val="0"/>
          <w:bCs w:val="0"/>
          <w:vertAlign w:val="subscript"/>
        </w:rPr>
        <w:pict>
          <v:shape id="_x0000_i1029" type="#_x0000_t75" style="width:42pt;height:39pt" fillcolor="window">
            <v:imagedata r:id="rId11" o:title=""/>
          </v:shape>
        </w:pict>
      </w:r>
    </w:p>
    <w:p w:rsidR="003E0989" w:rsidRPr="00F73632" w:rsidRDefault="003E0989" w:rsidP="003E0989">
      <w:pPr>
        <w:pStyle w:val="a3"/>
        <w:spacing w:line="360" w:lineRule="auto"/>
        <w:ind w:firstLine="1080"/>
        <w:jc w:val="both"/>
        <w:rPr>
          <w:b w:val="0"/>
          <w:bCs w:val="0"/>
        </w:rPr>
      </w:pPr>
      <w:r w:rsidRPr="00F73632">
        <w:rPr>
          <w:b w:val="0"/>
          <w:bCs w:val="0"/>
        </w:rPr>
        <w:t xml:space="preserve">где                      </w:t>
      </w:r>
      <w:r w:rsidRPr="00F73632">
        <w:rPr>
          <w:b w:val="0"/>
          <w:bCs w:val="0"/>
          <w:lang w:val="en-US"/>
        </w:rPr>
        <w:t>Z</w:t>
      </w:r>
      <w:r w:rsidRPr="00F73632">
        <w:rPr>
          <w:b w:val="0"/>
          <w:bCs w:val="0"/>
        </w:rPr>
        <w:t xml:space="preserve"> – совокупный показатель.</w:t>
      </w:r>
    </w:p>
    <w:p w:rsidR="003E0989" w:rsidRPr="00F73632" w:rsidRDefault="003E0989" w:rsidP="003E0989">
      <w:pPr>
        <w:pStyle w:val="a3"/>
        <w:spacing w:line="360" w:lineRule="auto"/>
        <w:ind w:firstLine="1080"/>
        <w:jc w:val="both"/>
        <w:rPr>
          <w:b w:val="0"/>
          <w:bCs w:val="0"/>
        </w:rPr>
      </w:pPr>
      <w:r w:rsidRPr="00F73632">
        <w:rPr>
          <w:b w:val="0"/>
          <w:bCs w:val="0"/>
        </w:rPr>
        <w:tab/>
        <w:t xml:space="preserve">Например:                               </w:t>
      </w:r>
      <w:r w:rsidR="00672CEF">
        <w:rPr>
          <w:b w:val="0"/>
          <w:bCs w:val="0"/>
          <w:vertAlign w:val="subscript"/>
        </w:rPr>
        <w:pict>
          <v:shape id="_x0000_i1030" type="#_x0000_t75" style="width:1in;height:44.25pt" fillcolor="window">
            <v:imagedata r:id="rId12" o:title=""/>
          </v:shape>
        </w:pict>
      </w:r>
    </w:p>
    <w:p w:rsidR="003E0989" w:rsidRPr="00F73632" w:rsidRDefault="003E0989" w:rsidP="003E0989">
      <w:pPr>
        <w:pStyle w:val="a3"/>
        <w:spacing w:line="360" w:lineRule="auto"/>
        <w:ind w:firstLine="1080"/>
        <w:jc w:val="both"/>
        <w:rPr>
          <w:b w:val="0"/>
          <w:bCs w:val="0"/>
        </w:rPr>
      </w:pPr>
      <w:r w:rsidRPr="00F73632">
        <w:rPr>
          <w:b w:val="0"/>
          <w:bCs w:val="0"/>
        </w:rPr>
        <w:t xml:space="preserve">где  </w:t>
      </w:r>
      <w:r w:rsidRPr="00F73632">
        <w:rPr>
          <w:b w:val="0"/>
          <w:bCs w:val="0"/>
        </w:rPr>
        <w:tab/>
      </w:r>
      <w:r w:rsidR="00672CEF">
        <w:rPr>
          <w:b w:val="0"/>
          <w:bCs w:val="0"/>
          <w:vertAlign w:val="subscript"/>
        </w:rPr>
        <w:pict>
          <v:shape id="_x0000_i1031" type="#_x0000_t75" style="width:30.75pt;height:18.75pt" fillcolor="window">
            <v:imagedata r:id="rId13" o:title=""/>
          </v:shape>
        </w:pict>
      </w:r>
      <w:r w:rsidRPr="00F73632">
        <w:rPr>
          <w:b w:val="0"/>
          <w:bCs w:val="0"/>
        </w:rPr>
        <w:t xml:space="preserve"> – срок оборачиваемости товаров (в днях);</w:t>
      </w:r>
    </w:p>
    <w:p w:rsidR="003E0989" w:rsidRPr="00F73632" w:rsidRDefault="003E0989" w:rsidP="003E0989">
      <w:pPr>
        <w:pStyle w:val="a3"/>
        <w:spacing w:line="360" w:lineRule="auto"/>
        <w:ind w:firstLine="1080"/>
        <w:jc w:val="both"/>
        <w:rPr>
          <w:b w:val="0"/>
          <w:bCs w:val="0"/>
        </w:rPr>
      </w:pPr>
      <w:r w:rsidRPr="00F73632">
        <w:rPr>
          <w:b w:val="0"/>
          <w:bCs w:val="0"/>
        </w:rPr>
        <w:tab/>
      </w:r>
      <w:r w:rsidR="00672CEF">
        <w:rPr>
          <w:b w:val="0"/>
          <w:bCs w:val="0"/>
          <w:vertAlign w:val="subscript"/>
        </w:rPr>
        <w:pict>
          <v:shape id="_x0000_i1032" type="#_x0000_t75" style="width:20.25pt;height:20.25pt" fillcolor="window">
            <v:imagedata r:id="rId14" o:title=""/>
          </v:shape>
        </w:pict>
      </w:r>
      <w:r w:rsidRPr="00F73632">
        <w:rPr>
          <w:b w:val="0"/>
          <w:bCs w:val="0"/>
        </w:rPr>
        <w:t xml:space="preserve"> - средний запас товаров;</w:t>
      </w:r>
    </w:p>
    <w:p w:rsidR="003E0989" w:rsidRPr="00F73632" w:rsidRDefault="003E0989" w:rsidP="003E0989">
      <w:pPr>
        <w:pStyle w:val="a3"/>
        <w:spacing w:line="360" w:lineRule="auto"/>
        <w:ind w:firstLine="1080"/>
        <w:jc w:val="both"/>
        <w:rPr>
          <w:b w:val="0"/>
          <w:bCs w:val="0"/>
        </w:rPr>
      </w:pPr>
      <w:r w:rsidRPr="00F73632">
        <w:rPr>
          <w:b w:val="0"/>
          <w:bCs w:val="0"/>
        </w:rPr>
        <w:tab/>
      </w:r>
      <w:r w:rsidRPr="00F73632">
        <w:rPr>
          <w:b w:val="0"/>
          <w:bCs w:val="0"/>
          <w:lang w:val="en-US"/>
        </w:rPr>
        <w:t>n</w:t>
      </w:r>
      <w:r w:rsidRPr="00F73632">
        <w:rPr>
          <w:b w:val="0"/>
          <w:bCs w:val="0"/>
          <w:vertAlign w:val="subscript"/>
        </w:rPr>
        <w:t>р</w:t>
      </w:r>
      <w:r w:rsidRPr="00F73632">
        <w:rPr>
          <w:b w:val="0"/>
          <w:bCs w:val="0"/>
        </w:rPr>
        <w:t xml:space="preserve"> – однодневный объём реализации.</w:t>
      </w:r>
    </w:p>
    <w:p w:rsidR="003E0989" w:rsidRPr="00F73632" w:rsidRDefault="003E0989" w:rsidP="00720565">
      <w:pPr>
        <w:pStyle w:val="a3"/>
        <w:spacing w:line="360" w:lineRule="auto"/>
        <w:outlineLvl w:val="0"/>
        <w:rPr>
          <w:b w:val="0"/>
          <w:bCs w:val="0"/>
        </w:rPr>
      </w:pPr>
      <w:r w:rsidRPr="00F73632">
        <w:rPr>
          <w:b w:val="0"/>
          <w:bCs w:val="0"/>
        </w:rPr>
        <w:t>Смешанные модели</w:t>
      </w:r>
      <w:r w:rsidR="00720565">
        <w:rPr>
          <w:b w:val="0"/>
          <w:bCs w:val="0"/>
        </w:rPr>
        <w:t>.</w:t>
      </w:r>
    </w:p>
    <w:p w:rsidR="003E0989" w:rsidRPr="00F73632" w:rsidRDefault="003E0989" w:rsidP="003E0989">
      <w:pPr>
        <w:pStyle w:val="a3"/>
        <w:spacing w:line="360" w:lineRule="auto"/>
        <w:ind w:firstLine="1080"/>
        <w:jc w:val="both"/>
        <w:rPr>
          <w:b w:val="0"/>
          <w:bCs w:val="0"/>
        </w:rPr>
      </w:pPr>
      <w:r w:rsidRPr="00F73632">
        <w:rPr>
          <w:b w:val="0"/>
          <w:bCs w:val="0"/>
        </w:rPr>
        <w:t>Смешанные модели представляют собой комбинацию перечисленных моделей. Примером смешанной модели является формула расчёта интегрального показателя рентабельности</w:t>
      </w:r>
    </w:p>
    <w:p w:rsidR="003E0989" w:rsidRPr="00F73632" w:rsidRDefault="00672CEF" w:rsidP="003E0989">
      <w:pPr>
        <w:pStyle w:val="a3"/>
        <w:spacing w:line="360" w:lineRule="auto"/>
        <w:ind w:firstLine="1080"/>
        <w:jc w:val="both"/>
        <w:rPr>
          <w:b w:val="0"/>
          <w:bCs w:val="0"/>
        </w:rPr>
      </w:pPr>
      <w:r>
        <w:rPr>
          <w:b w:val="0"/>
          <w:bCs w:val="0"/>
          <w:vertAlign w:val="subscript"/>
        </w:rPr>
        <w:pict>
          <v:shape id="_x0000_i1033" type="#_x0000_t75" style="width:83.25pt;height:41.25pt" fillcolor="window">
            <v:imagedata r:id="rId15" o:title=""/>
          </v:shape>
        </w:pict>
      </w:r>
    </w:p>
    <w:p w:rsidR="003E0989" w:rsidRPr="00F73632" w:rsidRDefault="003E0989" w:rsidP="003E0989">
      <w:pPr>
        <w:pStyle w:val="a3"/>
        <w:spacing w:line="360" w:lineRule="auto"/>
        <w:ind w:firstLine="1080"/>
        <w:jc w:val="both"/>
        <w:rPr>
          <w:b w:val="0"/>
          <w:bCs w:val="0"/>
        </w:rPr>
      </w:pPr>
      <w:r w:rsidRPr="00F73632">
        <w:rPr>
          <w:b w:val="0"/>
          <w:bCs w:val="0"/>
        </w:rPr>
        <w:t xml:space="preserve">где </w:t>
      </w:r>
      <w:r w:rsidRPr="00F73632">
        <w:rPr>
          <w:b w:val="0"/>
          <w:bCs w:val="0"/>
        </w:rPr>
        <w:tab/>
      </w:r>
      <w:r w:rsidRPr="00F73632">
        <w:rPr>
          <w:b w:val="0"/>
          <w:bCs w:val="0"/>
          <w:lang w:val="en-US"/>
        </w:rPr>
        <w:t>R</w:t>
      </w:r>
      <w:r w:rsidRPr="00F73632">
        <w:rPr>
          <w:b w:val="0"/>
          <w:bCs w:val="0"/>
          <w:vertAlign w:val="subscript"/>
        </w:rPr>
        <w:t>к</w:t>
      </w:r>
      <w:r w:rsidRPr="00F73632">
        <w:rPr>
          <w:b w:val="0"/>
          <w:bCs w:val="0"/>
        </w:rPr>
        <w:t xml:space="preserve"> – рентабельность капитала;</w:t>
      </w:r>
    </w:p>
    <w:p w:rsidR="003E0989" w:rsidRPr="00F73632" w:rsidRDefault="003E0989" w:rsidP="003E0989">
      <w:pPr>
        <w:pStyle w:val="a3"/>
        <w:spacing w:line="360" w:lineRule="auto"/>
        <w:ind w:firstLine="1080"/>
        <w:jc w:val="both"/>
        <w:rPr>
          <w:b w:val="0"/>
          <w:bCs w:val="0"/>
        </w:rPr>
      </w:pPr>
      <w:r w:rsidRPr="00F73632">
        <w:rPr>
          <w:b w:val="0"/>
          <w:bCs w:val="0"/>
        </w:rPr>
        <w:t xml:space="preserve">          </w:t>
      </w:r>
      <w:r w:rsidRPr="00F73632">
        <w:rPr>
          <w:b w:val="0"/>
          <w:bCs w:val="0"/>
          <w:lang w:val="en-US"/>
        </w:rPr>
        <w:t>R</w:t>
      </w:r>
      <w:r w:rsidRPr="00F73632">
        <w:rPr>
          <w:b w:val="0"/>
          <w:bCs w:val="0"/>
          <w:vertAlign w:val="subscript"/>
          <w:lang w:val="en-US"/>
        </w:rPr>
        <w:t>np</w:t>
      </w:r>
      <w:r w:rsidRPr="00F73632">
        <w:rPr>
          <w:b w:val="0"/>
          <w:bCs w:val="0"/>
        </w:rPr>
        <w:t xml:space="preserve"> – рентабельность продаж;</w:t>
      </w:r>
    </w:p>
    <w:p w:rsidR="003E0989" w:rsidRPr="00F73632" w:rsidRDefault="003E0989" w:rsidP="003E0989">
      <w:pPr>
        <w:pStyle w:val="a3"/>
        <w:spacing w:line="360" w:lineRule="auto"/>
        <w:ind w:firstLine="1080"/>
        <w:jc w:val="both"/>
        <w:rPr>
          <w:b w:val="0"/>
          <w:bCs w:val="0"/>
        </w:rPr>
      </w:pPr>
      <w:r w:rsidRPr="00F73632">
        <w:rPr>
          <w:b w:val="0"/>
          <w:bCs w:val="0"/>
        </w:rPr>
        <w:t xml:space="preserve">           </w:t>
      </w:r>
      <w:r w:rsidRPr="00F73632">
        <w:rPr>
          <w:b w:val="0"/>
          <w:bCs w:val="0"/>
          <w:lang w:val="en-US"/>
        </w:rPr>
        <w:t>F</w:t>
      </w:r>
      <w:r w:rsidRPr="00F73632">
        <w:rPr>
          <w:b w:val="0"/>
          <w:bCs w:val="0"/>
          <w:vertAlign w:val="subscript"/>
          <w:lang w:val="en-US"/>
        </w:rPr>
        <w:t>e</w:t>
      </w:r>
      <w:r w:rsidRPr="00F73632">
        <w:rPr>
          <w:b w:val="0"/>
          <w:bCs w:val="0"/>
        </w:rPr>
        <w:t xml:space="preserve"> – фондоёмкость основных средств;</w:t>
      </w:r>
    </w:p>
    <w:p w:rsidR="003E0989" w:rsidRPr="00F73632" w:rsidRDefault="003E0989" w:rsidP="003E0989">
      <w:pPr>
        <w:pStyle w:val="a3"/>
        <w:spacing w:line="360" w:lineRule="auto"/>
        <w:ind w:firstLine="1080"/>
        <w:jc w:val="both"/>
        <w:rPr>
          <w:b w:val="0"/>
          <w:bCs w:val="0"/>
        </w:rPr>
      </w:pPr>
      <w:r w:rsidRPr="00F73632">
        <w:rPr>
          <w:b w:val="0"/>
          <w:bCs w:val="0"/>
        </w:rPr>
        <w:t xml:space="preserve">           </w:t>
      </w:r>
      <w:r w:rsidRPr="00F73632">
        <w:rPr>
          <w:b w:val="0"/>
          <w:bCs w:val="0"/>
          <w:lang w:val="en-US"/>
        </w:rPr>
        <w:t>E</w:t>
      </w:r>
      <w:r w:rsidRPr="00F73632">
        <w:rPr>
          <w:b w:val="0"/>
          <w:bCs w:val="0"/>
          <w:vertAlign w:val="subscript"/>
        </w:rPr>
        <w:t>з</w:t>
      </w:r>
      <w:r w:rsidRPr="00F73632">
        <w:rPr>
          <w:b w:val="0"/>
          <w:bCs w:val="0"/>
        </w:rPr>
        <w:t xml:space="preserve"> – коэффициент закрепления оборотных средств.</w:t>
      </w:r>
    </w:p>
    <w:p w:rsidR="003E0989" w:rsidRPr="00F73632" w:rsidRDefault="003E0989" w:rsidP="00720565">
      <w:pPr>
        <w:pStyle w:val="a3"/>
        <w:spacing w:line="360" w:lineRule="auto"/>
        <w:outlineLvl w:val="0"/>
        <w:rPr>
          <w:b w:val="0"/>
          <w:bCs w:val="0"/>
        </w:rPr>
      </w:pPr>
      <w:r w:rsidRPr="00F73632">
        <w:rPr>
          <w:b w:val="0"/>
          <w:bCs w:val="0"/>
        </w:rPr>
        <w:t>Логарифмический способ</w:t>
      </w:r>
      <w:r w:rsidR="00720565">
        <w:rPr>
          <w:b w:val="0"/>
          <w:bCs w:val="0"/>
        </w:rPr>
        <w:t>.</w:t>
      </w:r>
    </w:p>
    <w:p w:rsidR="003E0989" w:rsidRPr="00F73632" w:rsidRDefault="003E0989" w:rsidP="003E0989">
      <w:pPr>
        <w:pStyle w:val="a3"/>
        <w:spacing w:line="360" w:lineRule="auto"/>
        <w:ind w:firstLine="1080"/>
        <w:jc w:val="both"/>
        <w:rPr>
          <w:b w:val="0"/>
          <w:bCs w:val="0"/>
        </w:rPr>
      </w:pPr>
      <w:r w:rsidRPr="00F73632">
        <w:rPr>
          <w:b w:val="0"/>
          <w:bCs w:val="0"/>
        </w:rPr>
        <w:tab/>
        <w:t>Логарифмический способ применим к кратным и мультипликативным моделям. Он основан на логарифмировании отклонения отчётного и базисного  значений результативного признака, равного отношению соответствующих произведений факторов, так как изменение показателей может быть оценено с помощью как абсолютных, так и относительных показателей.</w:t>
      </w:r>
    </w:p>
    <w:p w:rsidR="003E0989" w:rsidRPr="00F73632" w:rsidRDefault="003E0989" w:rsidP="00720565">
      <w:pPr>
        <w:pStyle w:val="a3"/>
        <w:spacing w:line="360" w:lineRule="auto"/>
        <w:outlineLvl w:val="0"/>
        <w:rPr>
          <w:b w:val="0"/>
          <w:bCs w:val="0"/>
        </w:rPr>
      </w:pPr>
      <w:r w:rsidRPr="00F73632">
        <w:rPr>
          <w:b w:val="0"/>
          <w:bCs w:val="0"/>
        </w:rPr>
        <w:t>Способ долевого участия.</w:t>
      </w:r>
    </w:p>
    <w:p w:rsidR="003E0989" w:rsidRPr="00F73632" w:rsidRDefault="003E0989" w:rsidP="003E0989">
      <w:pPr>
        <w:pStyle w:val="a3"/>
        <w:spacing w:line="360" w:lineRule="auto"/>
        <w:ind w:firstLine="1080"/>
        <w:jc w:val="both"/>
        <w:rPr>
          <w:b w:val="0"/>
          <w:bCs w:val="0"/>
        </w:rPr>
      </w:pPr>
      <w:r w:rsidRPr="00F73632">
        <w:rPr>
          <w:b w:val="0"/>
          <w:bCs w:val="0"/>
        </w:rPr>
        <w:tab/>
        <w:t>Способ долевого участия. Этот способ заключается в определении доли каждого фактора в общей сумме их приростов, которая затем умножается на общий прирост совокупного показателя. Этот метод применяется к аддитивным моделям и чаще всего для оценки влияния факторов второго или третьего порядков.</w:t>
      </w:r>
    </w:p>
    <w:p w:rsidR="003E0989" w:rsidRPr="00F73632" w:rsidRDefault="003E0989" w:rsidP="003E0989">
      <w:pPr>
        <w:pStyle w:val="a3"/>
        <w:spacing w:line="360" w:lineRule="auto"/>
        <w:ind w:firstLine="1080"/>
        <w:jc w:val="both"/>
        <w:rPr>
          <w:b w:val="0"/>
          <w:bCs w:val="0"/>
        </w:rPr>
      </w:pPr>
      <w:r w:rsidRPr="00F73632">
        <w:rPr>
          <w:b w:val="0"/>
          <w:bCs w:val="0"/>
        </w:rPr>
        <w:tab/>
        <w:t>Для примера рассмотрим модель зависимости фонда заработной платы  от средней заработной платы и численности персонала.</w:t>
      </w:r>
    </w:p>
    <w:p w:rsidR="003E0989" w:rsidRPr="00F73632" w:rsidRDefault="00672CEF" w:rsidP="003E0989">
      <w:pPr>
        <w:pStyle w:val="a3"/>
        <w:spacing w:line="360" w:lineRule="auto"/>
        <w:ind w:firstLine="1080"/>
        <w:jc w:val="both"/>
        <w:rPr>
          <w:b w:val="0"/>
          <w:bCs w:val="0"/>
        </w:rPr>
      </w:pPr>
      <w:r>
        <w:rPr>
          <w:b w:val="0"/>
          <w:bCs w:val="0"/>
          <w:vertAlign w:val="subscript"/>
        </w:rPr>
        <w:pict>
          <v:shape id="_x0000_i1034" type="#_x0000_t75" style="width:69pt;height:15.75pt" fillcolor="window">
            <v:imagedata r:id="rId16" o:title=""/>
          </v:shape>
        </w:pict>
      </w:r>
      <w:r w:rsidR="003E0989" w:rsidRPr="00F73632">
        <w:rPr>
          <w:b w:val="0"/>
          <w:bCs w:val="0"/>
        </w:rPr>
        <w:t xml:space="preserve">                                                 </w:t>
      </w:r>
    </w:p>
    <w:p w:rsidR="003E0989" w:rsidRPr="00F73632" w:rsidRDefault="003E0989" w:rsidP="003E0989">
      <w:pPr>
        <w:pStyle w:val="a3"/>
        <w:spacing w:line="360" w:lineRule="auto"/>
        <w:ind w:firstLine="1080"/>
        <w:jc w:val="both"/>
        <w:rPr>
          <w:b w:val="0"/>
          <w:bCs w:val="0"/>
        </w:rPr>
      </w:pPr>
      <w:r w:rsidRPr="00F73632">
        <w:rPr>
          <w:b w:val="0"/>
          <w:bCs w:val="0"/>
        </w:rPr>
        <w:t xml:space="preserve">где   </w:t>
      </w:r>
      <w:r w:rsidRPr="00F73632">
        <w:rPr>
          <w:b w:val="0"/>
          <w:bCs w:val="0"/>
        </w:rPr>
        <w:tab/>
        <w:t xml:space="preserve">ФЗ – фонд заработной платы; </w:t>
      </w:r>
    </w:p>
    <w:p w:rsidR="003E0989" w:rsidRPr="00F73632" w:rsidRDefault="003E0989" w:rsidP="003E0989">
      <w:pPr>
        <w:pStyle w:val="a3"/>
        <w:spacing w:line="360" w:lineRule="auto"/>
        <w:ind w:firstLine="1080"/>
        <w:jc w:val="both"/>
        <w:rPr>
          <w:b w:val="0"/>
          <w:bCs w:val="0"/>
        </w:rPr>
      </w:pPr>
      <w:r w:rsidRPr="00F73632">
        <w:rPr>
          <w:b w:val="0"/>
          <w:bCs w:val="0"/>
        </w:rPr>
        <w:t xml:space="preserve">          ЗП – средняя заработная плата;</w:t>
      </w:r>
    </w:p>
    <w:p w:rsidR="003E0989" w:rsidRPr="00F73632" w:rsidRDefault="003E0989" w:rsidP="003E0989">
      <w:pPr>
        <w:pStyle w:val="a3"/>
        <w:spacing w:line="360" w:lineRule="auto"/>
        <w:ind w:firstLine="1080"/>
        <w:jc w:val="both"/>
        <w:rPr>
          <w:b w:val="0"/>
          <w:bCs w:val="0"/>
        </w:rPr>
      </w:pPr>
      <w:r w:rsidRPr="00F73632">
        <w:rPr>
          <w:b w:val="0"/>
          <w:bCs w:val="0"/>
        </w:rPr>
        <w:t xml:space="preserve">          Ч - среднесписочная численность.</w:t>
      </w:r>
    </w:p>
    <w:p w:rsidR="003E0989" w:rsidRPr="00F73632" w:rsidRDefault="003E0989" w:rsidP="003E0989">
      <w:pPr>
        <w:pStyle w:val="a3"/>
        <w:spacing w:line="360" w:lineRule="auto"/>
        <w:ind w:firstLine="1080"/>
        <w:jc w:val="both"/>
        <w:rPr>
          <w:b w:val="0"/>
          <w:bCs w:val="0"/>
        </w:rPr>
      </w:pPr>
      <w:r w:rsidRPr="00F73632">
        <w:rPr>
          <w:b w:val="0"/>
          <w:bCs w:val="0"/>
        </w:rPr>
        <w:tab/>
        <w:t>В свою очередь средняя заработная плата равна сумме средних выплат по тарифным ставкам, доплат, надбавок (ДН) и дополнительной заработной платы (ДЗ).</w:t>
      </w:r>
    </w:p>
    <w:p w:rsidR="003E0989" w:rsidRPr="00F73632" w:rsidRDefault="003E0989" w:rsidP="003E0989">
      <w:pPr>
        <w:pStyle w:val="a3"/>
        <w:spacing w:line="360" w:lineRule="auto"/>
        <w:ind w:firstLine="1080"/>
        <w:jc w:val="both"/>
        <w:rPr>
          <w:b w:val="0"/>
          <w:bCs w:val="0"/>
        </w:rPr>
      </w:pPr>
      <w:r w:rsidRPr="00F73632">
        <w:rPr>
          <w:b w:val="0"/>
          <w:bCs w:val="0"/>
        </w:rPr>
        <w:tab/>
        <w:t>Модель примет вид:</w:t>
      </w:r>
    </w:p>
    <w:p w:rsidR="003E0989" w:rsidRPr="00F73632" w:rsidRDefault="00672CEF" w:rsidP="003E0989">
      <w:pPr>
        <w:pStyle w:val="a3"/>
        <w:spacing w:line="360" w:lineRule="auto"/>
        <w:ind w:firstLine="1080"/>
        <w:jc w:val="both"/>
        <w:rPr>
          <w:b w:val="0"/>
          <w:bCs w:val="0"/>
        </w:rPr>
      </w:pPr>
      <w:r>
        <w:rPr>
          <w:b w:val="0"/>
          <w:bCs w:val="0"/>
          <w:vertAlign w:val="subscript"/>
        </w:rPr>
        <w:pict>
          <v:shape id="_x0000_i1035" type="#_x0000_t75" style="width:155.25pt;height:18pt" fillcolor="window">
            <v:imagedata r:id="rId17" o:title=""/>
          </v:shape>
        </w:pict>
      </w:r>
    </w:p>
    <w:p w:rsidR="003E0989" w:rsidRPr="00F73632" w:rsidRDefault="003E0989" w:rsidP="003E0989">
      <w:pPr>
        <w:pStyle w:val="a3"/>
        <w:spacing w:line="360" w:lineRule="auto"/>
        <w:ind w:firstLine="1080"/>
        <w:jc w:val="both"/>
        <w:rPr>
          <w:b w:val="0"/>
          <w:bCs w:val="0"/>
        </w:rPr>
      </w:pPr>
      <w:r w:rsidRPr="00F73632">
        <w:rPr>
          <w:b w:val="0"/>
          <w:bCs w:val="0"/>
        </w:rPr>
        <w:tab/>
        <w:t xml:space="preserve">Пользуясь способом разниц, рассчитаем влияние средней заработной платы и численности персонала на изменение фонда заработной платы по данным таблицы </w:t>
      </w:r>
      <w:r w:rsidR="00F63815">
        <w:rPr>
          <w:b w:val="0"/>
          <w:bCs w:val="0"/>
        </w:rPr>
        <w:t>.</w:t>
      </w:r>
    </w:p>
    <w:p w:rsidR="003E0989" w:rsidRPr="00F73632" w:rsidRDefault="00672CEF" w:rsidP="003E0989">
      <w:pPr>
        <w:pStyle w:val="a3"/>
        <w:spacing w:line="360" w:lineRule="auto"/>
        <w:ind w:firstLine="1080"/>
        <w:jc w:val="both"/>
        <w:rPr>
          <w:b w:val="0"/>
          <w:bCs w:val="0"/>
        </w:rPr>
      </w:pPr>
      <w:r>
        <w:rPr>
          <w:b w:val="0"/>
          <w:bCs w:val="0"/>
          <w:vertAlign w:val="subscript"/>
        </w:rPr>
        <w:pict>
          <v:shape id="_x0000_i1036" type="#_x0000_t75" style="width:203.25pt;height:45pt" fillcolor="window">
            <v:imagedata r:id="rId18" o:title=""/>
          </v:shape>
        </w:pict>
      </w:r>
    </w:p>
    <w:p w:rsidR="003E0989" w:rsidRPr="00F73632" w:rsidRDefault="003E0989" w:rsidP="003E0989">
      <w:pPr>
        <w:pStyle w:val="a3"/>
        <w:spacing w:line="360" w:lineRule="auto"/>
        <w:ind w:firstLine="1080"/>
        <w:jc w:val="both"/>
        <w:rPr>
          <w:b w:val="0"/>
          <w:bCs w:val="0"/>
        </w:rPr>
      </w:pPr>
      <w:r w:rsidRPr="00F73632">
        <w:rPr>
          <w:b w:val="0"/>
          <w:bCs w:val="0"/>
        </w:rPr>
        <w:t xml:space="preserve">                                                              Итого: 68400 руб.</w:t>
      </w:r>
    </w:p>
    <w:p w:rsidR="003E0989" w:rsidRPr="00F73632" w:rsidRDefault="003E0989" w:rsidP="003E0989">
      <w:pPr>
        <w:pStyle w:val="3"/>
        <w:spacing w:line="360" w:lineRule="auto"/>
        <w:ind w:firstLine="1080"/>
        <w:jc w:val="both"/>
        <w:rPr>
          <w:sz w:val="28"/>
          <w:szCs w:val="28"/>
        </w:rPr>
      </w:pPr>
      <w:r w:rsidRPr="00F73632">
        <w:rPr>
          <w:sz w:val="28"/>
          <w:szCs w:val="28"/>
        </w:rPr>
        <w:t>Данные для расчёта</w:t>
      </w:r>
    </w:p>
    <w:tbl>
      <w:tblPr>
        <w:tblW w:w="972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2012"/>
        <w:gridCol w:w="1800"/>
        <w:gridCol w:w="2520"/>
      </w:tblGrid>
      <w:tr w:rsidR="003E0989" w:rsidRPr="00F73632">
        <w:trPr>
          <w:trHeight w:val="386"/>
        </w:trPr>
        <w:tc>
          <w:tcPr>
            <w:tcW w:w="3396" w:type="dxa"/>
          </w:tcPr>
          <w:p w:rsidR="003E0989" w:rsidRPr="00F73632" w:rsidRDefault="003E0989" w:rsidP="003E0989">
            <w:pPr>
              <w:pStyle w:val="3"/>
              <w:spacing w:line="360" w:lineRule="auto"/>
              <w:ind w:firstLine="79"/>
              <w:jc w:val="both"/>
              <w:rPr>
                <w:sz w:val="28"/>
                <w:szCs w:val="28"/>
              </w:rPr>
            </w:pPr>
            <w:r w:rsidRPr="00F73632">
              <w:rPr>
                <w:sz w:val="28"/>
                <w:szCs w:val="28"/>
              </w:rPr>
              <w:t>Показатель</w:t>
            </w:r>
          </w:p>
        </w:tc>
        <w:tc>
          <w:tcPr>
            <w:tcW w:w="2012" w:type="dxa"/>
          </w:tcPr>
          <w:p w:rsidR="003E0989" w:rsidRPr="00F73632" w:rsidRDefault="003E0989" w:rsidP="003E0989">
            <w:pPr>
              <w:pStyle w:val="3"/>
              <w:spacing w:line="360" w:lineRule="auto"/>
              <w:ind w:firstLine="79"/>
              <w:jc w:val="both"/>
              <w:rPr>
                <w:sz w:val="28"/>
                <w:szCs w:val="28"/>
              </w:rPr>
            </w:pPr>
            <w:r w:rsidRPr="00F73632">
              <w:rPr>
                <w:sz w:val="28"/>
                <w:szCs w:val="28"/>
              </w:rPr>
              <w:t>Базисный период</w:t>
            </w:r>
          </w:p>
        </w:tc>
        <w:tc>
          <w:tcPr>
            <w:tcW w:w="1800" w:type="dxa"/>
          </w:tcPr>
          <w:p w:rsidR="003E0989" w:rsidRPr="00F73632" w:rsidRDefault="003E0989" w:rsidP="003E0989">
            <w:pPr>
              <w:pStyle w:val="3"/>
              <w:spacing w:line="360" w:lineRule="auto"/>
              <w:ind w:firstLine="79"/>
              <w:jc w:val="both"/>
              <w:rPr>
                <w:sz w:val="28"/>
                <w:szCs w:val="28"/>
              </w:rPr>
            </w:pPr>
            <w:r w:rsidRPr="00F73632">
              <w:rPr>
                <w:sz w:val="28"/>
                <w:szCs w:val="28"/>
              </w:rPr>
              <w:t>Отчётный период</w:t>
            </w:r>
          </w:p>
        </w:tc>
        <w:tc>
          <w:tcPr>
            <w:tcW w:w="2520" w:type="dxa"/>
          </w:tcPr>
          <w:p w:rsidR="003E0989" w:rsidRPr="00F73632" w:rsidRDefault="003E0989" w:rsidP="003E0989">
            <w:pPr>
              <w:pStyle w:val="3"/>
              <w:spacing w:line="360" w:lineRule="auto"/>
              <w:ind w:firstLine="79"/>
              <w:jc w:val="both"/>
              <w:rPr>
                <w:sz w:val="28"/>
                <w:szCs w:val="28"/>
              </w:rPr>
            </w:pPr>
            <w:r w:rsidRPr="00F73632">
              <w:rPr>
                <w:sz w:val="28"/>
                <w:szCs w:val="28"/>
              </w:rPr>
              <w:t>Отклонения</w:t>
            </w:r>
          </w:p>
        </w:tc>
      </w:tr>
      <w:tr w:rsidR="003E0989" w:rsidRPr="00F73632">
        <w:trPr>
          <w:trHeight w:val="590"/>
        </w:trPr>
        <w:tc>
          <w:tcPr>
            <w:tcW w:w="3396" w:type="dxa"/>
          </w:tcPr>
          <w:p w:rsidR="003E0989" w:rsidRPr="00F73632" w:rsidRDefault="003E0989" w:rsidP="003E0989">
            <w:pPr>
              <w:pStyle w:val="3"/>
              <w:ind w:firstLine="79"/>
              <w:jc w:val="both"/>
              <w:rPr>
                <w:sz w:val="28"/>
                <w:szCs w:val="28"/>
              </w:rPr>
            </w:pPr>
            <w:r w:rsidRPr="00F73632">
              <w:rPr>
                <w:sz w:val="28"/>
                <w:szCs w:val="28"/>
              </w:rPr>
              <w:t>Фонд заработной платы, руб.</w:t>
            </w:r>
          </w:p>
          <w:p w:rsidR="003E0989" w:rsidRPr="00F73632" w:rsidRDefault="003E0989" w:rsidP="003E0989">
            <w:pPr>
              <w:pStyle w:val="3"/>
              <w:ind w:firstLine="79"/>
              <w:jc w:val="both"/>
              <w:rPr>
                <w:sz w:val="28"/>
                <w:szCs w:val="28"/>
              </w:rPr>
            </w:pPr>
            <w:r w:rsidRPr="00F73632">
              <w:rPr>
                <w:sz w:val="28"/>
                <w:szCs w:val="28"/>
              </w:rPr>
              <w:t>в том числе</w:t>
            </w:r>
          </w:p>
          <w:p w:rsidR="003E0989" w:rsidRPr="00F73632" w:rsidRDefault="003E0989" w:rsidP="003E0989">
            <w:pPr>
              <w:pStyle w:val="3"/>
              <w:ind w:firstLine="79"/>
              <w:jc w:val="both"/>
              <w:rPr>
                <w:sz w:val="28"/>
                <w:szCs w:val="28"/>
              </w:rPr>
            </w:pPr>
            <w:r w:rsidRPr="00F73632">
              <w:rPr>
                <w:sz w:val="28"/>
                <w:szCs w:val="28"/>
              </w:rPr>
              <w:t>по тарифным ставкам</w:t>
            </w:r>
          </w:p>
          <w:p w:rsidR="003E0989" w:rsidRPr="00F73632" w:rsidRDefault="003E0989" w:rsidP="003E0989">
            <w:pPr>
              <w:pStyle w:val="3"/>
              <w:ind w:firstLine="79"/>
              <w:jc w:val="both"/>
              <w:rPr>
                <w:sz w:val="28"/>
                <w:szCs w:val="28"/>
              </w:rPr>
            </w:pPr>
            <w:r w:rsidRPr="00F73632">
              <w:rPr>
                <w:sz w:val="28"/>
                <w:szCs w:val="28"/>
              </w:rPr>
              <w:t>доплаты, надбавки</w:t>
            </w:r>
          </w:p>
          <w:p w:rsidR="003E0989" w:rsidRPr="00F73632" w:rsidRDefault="003E0989" w:rsidP="003E0989">
            <w:pPr>
              <w:pStyle w:val="3"/>
              <w:ind w:firstLine="79"/>
              <w:jc w:val="both"/>
              <w:rPr>
                <w:sz w:val="28"/>
                <w:szCs w:val="28"/>
              </w:rPr>
            </w:pPr>
            <w:r w:rsidRPr="00F73632">
              <w:rPr>
                <w:sz w:val="28"/>
                <w:szCs w:val="28"/>
              </w:rPr>
              <w:t>дополнительная зарплата</w:t>
            </w:r>
          </w:p>
        </w:tc>
        <w:tc>
          <w:tcPr>
            <w:tcW w:w="2012" w:type="dxa"/>
          </w:tcPr>
          <w:p w:rsidR="003E0989" w:rsidRPr="00F73632" w:rsidRDefault="003E0989" w:rsidP="003E0989">
            <w:pPr>
              <w:pStyle w:val="3"/>
              <w:ind w:firstLine="79"/>
              <w:jc w:val="both"/>
              <w:rPr>
                <w:sz w:val="28"/>
                <w:szCs w:val="28"/>
              </w:rPr>
            </w:pPr>
            <w:r w:rsidRPr="00F73632">
              <w:rPr>
                <w:sz w:val="28"/>
                <w:szCs w:val="28"/>
              </w:rPr>
              <w:t>240000</w:t>
            </w: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r w:rsidRPr="00F73632">
              <w:rPr>
                <w:sz w:val="28"/>
                <w:szCs w:val="28"/>
              </w:rPr>
              <w:t>172000</w:t>
            </w:r>
          </w:p>
          <w:p w:rsidR="003E0989" w:rsidRPr="00F73632" w:rsidRDefault="003E0989" w:rsidP="003E0989">
            <w:pPr>
              <w:pStyle w:val="3"/>
              <w:ind w:firstLine="79"/>
              <w:jc w:val="both"/>
              <w:rPr>
                <w:sz w:val="28"/>
                <w:szCs w:val="28"/>
              </w:rPr>
            </w:pPr>
            <w:r w:rsidRPr="00F73632">
              <w:rPr>
                <w:sz w:val="28"/>
                <w:szCs w:val="28"/>
              </w:rPr>
              <w:t>44000</w:t>
            </w:r>
          </w:p>
          <w:p w:rsidR="003E0989" w:rsidRPr="00F73632" w:rsidRDefault="003E0989" w:rsidP="003E0989">
            <w:pPr>
              <w:pStyle w:val="3"/>
              <w:ind w:firstLine="79"/>
              <w:jc w:val="both"/>
              <w:rPr>
                <w:sz w:val="28"/>
                <w:szCs w:val="28"/>
              </w:rPr>
            </w:pPr>
            <w:r w:rsidRPr="00F73632">
              <w:rPr>
                <w:sz w:val="28"/>
                <w:szCs w:val="28"/>
              </w:rPr>
              <w:t>24000</w:t>
            </w:r>
          </w:p>
        </w:tc>
        <w:tc>
          <w:tcPr>
            <w:tcW w:w="1800" w:type="dxa"/>
          </w:tcPr>
          <w:p w:rsidR="003E0989" w:rsidRPr="00F73632" w:rsidRDefault="003E0989" w:rsidP="003E0989">
            <w:pPr>
              <w:pStyle w:val="3"/>
              <w:ind w:firstLine="79"/>
              <w:jc w:val="both"/>
              <w:rPr>
                <w:sz w:val="28"/>
                <w:szCs w:val="28"/>
              </w:rPr>
            </w:pPr>
            <w:r w:rsidRPr="00F73632">
              <w:rPr>
                <w:sz w:val="28"/>
                <w:szCs w:val="28"/>
              </w:rPr>
              <w:t>308000</w:t>
            </w: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r w:rsidRPr="00F73632">
              <w:rPr>
                <w:sz w:val="28"/>
                <w:szCs w:val="28"/>
              </w:rPr>
              <w:t>189000</w:t>
            </w:r>
          </w:p>
          <w:p w:rsidR="003E0989" w:rsidRPr="00F73632" w:rsidRDefault="003E0989" w:rsidP="003E0989">
            <w:pPr>
              <w:pStyle w:val="3"/>
              <w:ind w:firstLine="79"/>
              <w:jc w:val="both"/>
              <w:rPr>
                <w:sz w:val="28"/>
                <w:szCs w:val="28"/>
              </w:rPr>
            </w:pPr>
            <w:r w:rsidRPr="00F73632">
              <w:rPr>
                <w:sz w:val="28"/>
                <w:szCs w:val="28"/>
              </w:rPr>
              <w:t>81000</w:t>
            </w:r>
          </w:p>
          <w:p w:rsidR="003E0989" w:rsidRPr="00F73632" w:rsidRDefault="003E0989" w:rsidP="003E0989">
            <w:pPr>
              <w:pStyle w:val="3"/>
              <w:ind w:firstLine="79"/>
              <w:jc w:val="both"/>
              <w:rPr>
                <w:sz w:val="28"/>
                <w:szCs w:val="28"/>
              </w:rPr>
            </w:pPr>
            <w:r w:rsidRPr="00F73632">
              <w:rPr>
                <w:sz w:val="28"/>
                <w:szCs w:val="28"/>
              </w:rPr>
              <w:t>38000</w:t>
            </w:r>
          </w:p>
        </w:tc>
        <w:tc>
          <w:tcPr>
            <w:tcW w:w="2520" w:type="dxa"/>
          </w:tcPr>
          <w:p w:rsidR="003E0989" w:rsidRPr="00F73632" w:rsidRDefault="003E0989" w:rsidP="003E0989">
            <w:pPr>
              <w:pStyle w:val="3"/>
              <w:ind w:firstLine="79"/>
              <w:jc w:val="both"/>
              <w:rPr>
                <w:sz w:val="28"/>
                <w:szCs w:val="28"/>
              </w:rPr>
            </w:pPr>
            <w:r w:rsidRPr="00F73632">
              <w:rPr>
                <w:sz w:val="28"/>
                <w:szCs w:val="28"/>
              </w:rPr>
              <w:t>+68000</w:t>
            </w: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r w:rsidRPr="00F73632">
              <w:rPr>
                <w:sz w:val="28"/>
                <w:szCs w:val="28"/>
              </w:rPr>
              <w:t>+17000</w:t>
            </w:r>
          </w:p>
          <w:p w:rsidR="003E0989" w:rsidRPr="00F73632" w:rsidRDefault="003E0989" w:rsidP="003E0989">
            <w:pPr>
              <w:pStyle w:val="3"/>
              <w:ind w:firstLine="79"/>
              <w:jc w:val="both"/>
              <w:rPr>
                <w:sz w:val="28"/>
                <w:szCs w:val="28"/>
              </w:rPr>
            </w:pPr>
            <w:r w:rsidRPr="00F73632">
              <w:rPr>
                <w:sz w:val="28"/>
                <w:szCs w:val="28"/>
              </w:rPr>
              <w:t>+37000</w:t>
            </w:r>
          </w:p>
          <w:p w:rsidR="003E0989" w:rsidRPr="00F73632" w:rsidRDefault="003E0989" w:rsidP="003E0989">
            <w:pPr>
              <w:pStyle w:val="3"/>
              <w:ind w:firstLine="79"/>
              <w:jc w:val="both"/>
              <w:rPr>
                <w:sz w:val="28"/>
                <w:szCs w:val="28"/>
              </w:rPr>
            </w:pPr>
            <w:r w:rsidRPr="00F73632">
              <w:rPr>
                <w:sz w:val="28"/>
                <w:szCs w:val="28"/>
              </w:rPr>
              <w:t xml:space="preserve">   14000</w:t>
            </w:r>
          </w:p>
        </w:tc>
      </w:tr>
      <w:tr w:rsidR="003E0989" w:rsidRPr="00F73632">
        <w:trPr>
          <w:trHeight w:val="268"/>
        </w:trPr>
        <w:tc>
          <w:tcPr>
            <w:tcW w:w="3396" w:type="dxa"/>
          </w:tcPr>
          <w:p w:rsidR="003E0989" w:rsidRPr="00F73632" w:rsidRDefault="003E0989" w:rsidP="003E0989">
            <w:pPr>
              <w:pStyle w:val="3"/>
              <w:ind w:firstLine="79"/>
              <w:jc w:val="both"/>
              <w:rPr>
                <w:sz w:val="28"/>
                <w:szCs w:val="28"/>
              </w:rPr>
            </w:pPr>
            <w:r w:rsidRPr="00F73632">
              <w:rPr>
                <w:sz w:val="28"/>
                <w:szCs w:val="28"/>
              </w:rPr>
              <w:t>Среднесписочная численность, человек</w:t>
            </w:r>
          </w:p>
        </w:tc>
        <w:tc>
          <w:tcPr>
            <w:tcW w:w="2012" w:type="dxa"/>
          </w:tcPr>
          <w:p w:rsidR="003E0989" w:rsidRPr="00F73632" w:rsidRDefault="003E0989" w:rsidP="003E0989">
            <w:pPr>
              <w:pStyle w:val="3"/>
              <w:ind w:firstLine="79"/>
              <w:jc w:val="both"/>
              <w:rPr>
                <w:sz w:val="28"/>
                <w:szCs w:val="28"/>
              </w:rPr>
            </w:pPr>
            <w:r w:rsidRPr="00F73632">
              <w:rPr>
                <w:sz w:val="28"/>
                <w:szCs w:val="28"/>
              </w:rPr>
              <w:t>15</w:t>
            </w:r>
          </w:p>
        </w:tc>
        <w:tc>
          <w:tcPr>
            <w:tcW w:w="1800" w:type="dxa"/>
          </w:tcPr>
          <w:p w:rsidR="003E0989" w:rsidRPr="00F73632" w:rsidRDefault="003E0989" w:rsidP="003E0989">
            <w:pPr>
              <w:pStyle w:val="3"/>
              <w:ind w:firstLine="79"/>
              <w:jc w:val="both"/>
              <w:rPr>
                <w:sz w:val="28"/>
                <w:szCs w:val="28"/>
              </w:rPr>
            </w:pPr>
            <w:r w:rsidRPr="00F73632">
              <w:rPr>
                <w:sz w:val="28"/>
                <w:szCs w:val="28"/>
              </w:rPr>
              <w:t>16</w:t>
            </w:r>
          </w:p>
        </w:tc>
        <w:tc>
          <w:tcPr>
            <w:tcW w:w="2520" w:type="dxa"/>
          </w:tcPr>
          <w:p w:rsidR="003E0989" w:rsidRPr="00F73632" w:rsidRDefault="003E0989" w:rsidP="003E0989">
            <w:pPr>
              <w:pStyle w:val="3"/>
              <w:ind w:firstLine="79"/>
              <w:jc w:val="both"/>
              <w:rPr>
                <w:sz w:val="28"/>
                <w:szCs w:val="28"/>
              </w:rPr>
            </w:pPr>
            <w:r w:rsidRPr="00F73632">
              <w:rPr>
                <w:sz w:val="28"/>
                <w:szCs w:val="28"/>
              </w:rPr>
              <w:t>+1</w:t>
            </w:r>
          </w:p>
        </w:tc>
      </w:tr>
      <w:tr w:rsidR="003E0989" w:rsidRPr="00F73632">
        <w:trPr>
          <w:trHeight w:val="122"/>
        </w:trPr>
        <w:tc>
          <w:tcPr>
            <w:tcW w:w="3396" w:type="dxa"/>
          </w:tcPr>
          <w:p w:rsidR="003E0989" w:rsidRPr="00F73632" w:rsidRDefault="003E0989" w:rsidP="003E0989">
            <w:pPr>
              <w:pStyle w:val="3"/>
              <w:ind w:firstLine="79"/>
              <w:jc w:val="both"/>
              <w:rPr>
                <w:sz w:val="28"/>
                <w:szCs w:val="28"/>
              </w:rPr>
            </w:pPr>
            <w:r w:rsidRPr="00F73632">
              <w:rPr>
                <w:sz w:val="28"/>
                <w:szCs w:val="28"/>
              </w:rPr>
              <w:t>Среднегодовая заработная плата, руб.</w:t>
            </w:r>
          </w:p>
          <w:p w:rsidR="003E0989" w:rsidRPr="00F73632" w:rsidRDefault="003E0989" w:rsidP="003E0989">
            <w:pPr>
              <w:pStyle w:val="3"/>
              <w:ind w:firstLine="79"/>
              <w:jc w:val="both"/>
              <w:rPr>
                <w:sz w:val="28"/>
                <w:szCs w:val="28"/>
              </w:rPr>
            </w:pPr>
            <w:r w:rsidRPr="00F73632">
              <w:rPr>
                <w:sz w:val="28"/>
                <w:szCs w:val="28"/>
              </w:rPr>
              <w:t>том числе</w:t>
            </w:r>
          </w:p>
          <w:p w:rsidR="003E0989" w:rsidRPr="00F73632" w:rsidRDefault="003E0989" w:rsidP="003E0989">
            <w:pPr>
              <w:pStyle w:val="3"/>
              <w:ind w:firstLine="79"/>
              <w:jc w:val="both"/>
              <w:rPr>
                <w:sz w:val="28"/>
                <w:szCs w:val="28"/>
              </w:rPr>
            </w:pPr>
            <w:r w:rsidRPr="00F73632">
              <w:rPr>
                <w:sz w:val="28"/>
                <w:szCs w:val="28"/>
              </w:rPr>
              <w:t>тарифные ставки (ТС)</w:t>
            </w:r>
          </w:p>
          <w:p w:rsidR="003E0989" w:rsidRPr="00F73632" w:rsidRDefault="003E0989" w:rsidP="003E0989">
            <w:pPr>
              <w:pStyle w:val="3"/>
              <w:ind w:firstLine="79"/>
              <w:jc w:val="both"/>
              <w:rPr>
                <w:sz w:val="28"/>
                <w:szCs w:val="28"/>
              </w:rPr>
            </w:pPr>
            <w:r w:rsidRPr="00F73632">
              <w:rPr>
                <w:sz w:val="28"/>
                <w:szCs w:val="28"/>
              </w:rPr>
              <w:t>доплаты, надбавки (ДН)</w:t>
            </w:r>
          </w:p>
          <w:p w:rsidR="003E0989" w:rsidRPr="00F73632" w:rsidRDefault="003E0989" w:rsidP="003E0989">
            <w:pPr>
              <w:pStyle w:val="3"/>
              <w:ind w:firstLine="79"/>
              <w:jc w:val="both"/>
              <w:rPr>
                <w:sz w:val="28"/>
                <w:szCs w:val="28"/>
              </w:rPr>
            </w:pPr>
            <w:r w:rsidRPr="00F73632">
              <w:rPr>
                <w:sz w:val="28"/>
                <w:szCs w:val="28"/>
              </w:rPr>
              <w:t>дополнительная заработная плата (ДЗ)</w:t>
            </w:r>
          </w:p>
        </w:tc>
        <w:tc>
          <w:tcPr>
            <w:tcW w:w="2012" w:type="dxa"/>
          </w:tcPr>
          <w:p w:rsidR="003E0989" w:rsidRPr="00F73632" w:rsidRDefault="003E0989" w:rsidP="003E0989">
            <w:pPr>
              <w:pStyle w:val="3"/>
              <w:ind w:firstLine="79"/>
              <w:jc w:val="both"/>
              <w:rPr>
                <w:sz w:val="28"/>
                <w:szCs w:val="28"/>
              </w:rPr>
            </w:pPr>
            <w:r w:rsidRPr="00F73632">
              <w:rPr>
                <w:sz w:val="28"/>
                <w:szCs w:val="28"/>
              </w:rPr>
              <w:t>16000</w:t>
            </w: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r w:rsidRPr="00F73632">
              <w:rPr>
                <w:sz w:val="28"/>
                <w:szCs w:val="28"/>
              </w:rPr>
              <w:t>11467</w:t>
            </w:r>
          </w:p>
          <w:p w:rsidR="003E0989" w:rsidRPr="00F73632" w:rsidRDefault="003E0989" w:rsidP="003E0989">
            <w:pPr>
              <w:pStyle w:val="3"/>
              <w:ind w:firstLine="79"/>
              <w:jc w:val="both"/>
              <w:rPr>
                <w:sz w:val="28"/>
                <w:szCs w:val="28"/>
              </w:rPr>
            </w:pPr>
            <w:r w:rsidRPr="00F73632">
              <w:rPr>
                <w:sz w:val="28"/>
                <w:szCs w:val="28"/>
              </w:rPr>
              <w:t>2933</w:t>
            </w:r>
          </w:p>
          <w:p w:rsidR="003E0989" w:rsidRPr="00F73632" w:rsidRDefault="003E0989" w:rsidP="003E0989">
            <w:pPr>
              <w:pStyle w:val="3"/>
              <w:ind w:firstLine="79"/>
              <w:jc w:val="both"/>
              <w:rPr>
                <w:sz w:val="28"/>
                <w:szCs w:val="28"/>
              </w:rPr>
            </w:pPr>
            <w:r w:rsidRPr="00F73632">
              <w:rPr>
                <w:sz w:val="28"/>
                <w:szCs w:val="28"/>
              </w:rPr>
              <w:t>1600</w:t>
            </w:r>
          </w:p>
        </w:tc>
        <w:tc>
          <w:tcPr>
            <w:tcW w:w="1800" w:type="dxa"/>
          </w:tcPr>
          <w:p w:rsidR="003E0989" w:rsidRPr="00F73632" w:rsidRDefault="003E0989" w:rsidP="003E0989">
            <w:pPr>
              <w:pStyle w:val="3"/>
              <w:ind w:firstLine="79"/>
              <w:jc w:val="both"/>
              <w:rPr>
                <w:sz w:val="28"/>
                <w:szCs w:val="28"/>
              </w:rPr>
            </w:pPr>
            <w:r w:rsidRPr="00F73632">
              <w:rPr>
                <w:sz w:val="28"/>
                <w:szCs w:val="28"/>
              </w:rPr>
              <w:t>19250</w:t>
            </w: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r w:rsidRPr="00F73632">
              <w:rPr>
                <w:sz w:val="28"/>
                <w:szCs w:val="28"/>
              </w:rPr>
              <w:t>11813</w:t>
            </w:r>
          </w:p>
          <w:p w:rsidR="003E0989" w:rsidRPr="00F73632" w:rsidRDefault="003E0989" w:rsidP="003E0989">
            <w:pPr>
              <w:pStyle w:val="3"/>
              <w:ind w:firstLine="79"/>
              <w:jc w:val="both"/>
              <w:rPr>
                <w:sz w:val="28"/>
                <w:szCs w:val="28"/>
              </w:rPr>
            </w:pPr>
            <w:r w:rsidRPr="00F73632">
              <w:rPr>
                <w:sz w:val="28"/>
                <w:szCs w:val="28"/>
              </w:rPr>
              <w:t>5062</w:t>
            </w:r>
          </w:p>
          <w:p w:rsidR="003E0989" w:rsidRPr="00F73632" w:rsidRDefault="003E0989" w:rsidP="003E0989">
            <w:pPr>
              <w:pStyle w:val="3"/>
              <w:ind w:firstLine="79"/>
              <w:jc w:val="both"/>
              <w:rPr>
                <w:sz w:val="28"/>
                <w:szCs w:val="28"/>
              </w:rPr>
            </w:pPr>
            <w:r w:rsidRPr="00F73632">
              <w:rPr>
                <w:sz w:val="28"/>
                <w:szCs w:val="28"/>
              </w:rPr>
              <w:t>2375</w:t>
            </w:r>
          </w:p>
        </w:tc>
        <w:tc>
          <w:tcPr>
            <w:tcW w:w="2520" w:type="dxa"/>
          </w:tcPr>
          <w:p w:rsidR="003E0989" w:rsidRPr="00F73632" w:rsidRDefault="003E0989" w:rsidP="003E0989">
            <w:pPr>
              <w:pStyle w:val="3"/>
              <w:ind w:firstLine="79"/>
              <w:jc w:val="both"/>
              <w:rPr>
                <w:sz w:val="28"/>
                <w:szCs w:val="28"/>
              </w:rPr>
            </w:pPr>
            <w:r w:rsidRPr="00F73632">
              <w:rPr>
                <w:sz w:val="28"/>
                <w:szCs w:val="28"/>
              </w:rPr>
              <w:t>+3250</w:t>
            </w: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p>
          <w:p w:rsidR="003E0989" w:rsidRPr="00F73632" w:rsidRDefault="003E0989" w:rsidP="003E0989">
            <w:pPr>
              <w:pStyle w:val="3"/>
              <w:ind w:firstLine="79"/>
              <w:jc w:val="both"/>
              <w:rPr>
                <w:sz w:val="28"/>
                <w:szCs w:val="28"/>
              </w:rPr>
            </w:pPr>
            <w:r w:rsidRPr="00F73632">
              <w:rPr>
                <w:sz w:val="28"/>
                <w:szCs w:val="28"/>
              </w:rPr>
              <w:t>+346</w:t>
            </w:r>
          </w:p>
          <w:p w:rsidR="003E0989" w:rsidRPr="00F73632" w:rsidRDefault="003E0989" w:rsidP="003E0989">
            <w:pPr>
              <w:pStyle w:val="3"/>
              <w:ind w:firstLine="79"/>
              <w:jc w:val="both"/>
              <w:rPr>
                <w:sz w:val="28"/>
                <w:szCs w:val="28"/>
              </w:rPr>
            </w:pPr>
            <w:r w:rsidRPr="00F73632">
              <w:rPr>
                <w:sz w:val="28"/>
                <w:szCs w:val="28"/>
              </w:rPr>
              <w:t>+2129</w:t>
            </w:r>
          </w:p>
          <w:p w:rsidR="003E0989" w:rsidRPr="00F73632" w:rsidRDefault="003E0989" w:rsidP="003E0989">
            <w:pPr>
              <w:pStyle w:val="3"/>
              <w:ind w:firstLine="79"/>
              <w:jc w:val="both"/>
              <w:rPr>
                <w:sz w:val="28"/>
                <w:szCs w:val="28"/>
              </w:rPr>
            </w:pPr>
            <w:r w:rsidRPr="00F73632">
              <w:rPr>
                <w:sz w:val="28"/>
                <w:szCs w:val="28"/>
              </w:rPr>
              <w:t>+775</w:t>
            </w:r>
          </w:p>
        </w:tc>
      </w:tr>
    </w:tbl>
    <w:p w:rsidR="003E0989" w:rsidRPr="00F73632" w:rsidRDefault="003E0989" w:rsidP="003E0989">
      <w:pPr>
        <w:pStyle w:val="3"/>
        <w:spacing w:line="360" w:lineRule="auto"/>
        <w:ind w:firstLine="1080"/>
        <w:jc w:val="both"/>
        <w:rPr>
          <w:sz w:val="28"/>
          <w:szCs w:val="28"/>
        </w:rPr>
      </w:pPr>
      <w:r w:rsidRPr="00F73632">
        <w:rPr>
          <w:sz w:val="28"/>
          <w:szCs w:val="28"/>
        </w:rPr>
        <w:tab/>
        <w:t>Для определения влияния каждого вида выплат на изменение фонда заработной платы рассчитаем долю (</w:t>
      </w:r>
      <w:r w:rsidRPr="00F73632">
        <w:rPr>
          <w:sz w:val="28"/>
          <w:szCs w:val="28"/>
          <w:lang w:val="en-US"/>
        </w:rPr>
        <w:t>D</w:t>
      </w:r>
      <w:r w:rsidRPr="00F73632">
        <w:rPr>
          <w:sz w:val="28"/>
          <w:szCs w:val="28"/>
        </w:rPr>
        <w:t>) влияния каждого вида выплат на среднюю заработную плату:</w:t>
      </w:r>
    </w:p>
    <w:p w:rsidR="003E0989" w:rsidRPr="00F73632" w:rsidRDefault="00672CEF" w:rsidP="003E0989">
      <w:pPr>
        <w:pStyle w:val="3"/>
        <w:spacing w:line="360" w:lineRule="auto"/>
        <w:ind w:firstLine="1080"/>
        <w:jc w:val="both"/>
        <w:rPr>
          <w:sz w:val="28"/>
          <w:szCs w:val="28"/>
        </w:rPr>
      </w:pPr>
      <w:r>
        <w:rPr>
          <w:sz w:val="28"/>
          <w:szCs w:val="28"/>
          <w:vertAlign w:val="subscript"/>
        </w:rPr>
        <w:pict>
          <v:shape id="_x0000_i1037" type="#_x0000_t75" style="width:233.25pt;height:126pt" fillcolor="window">
            <v:imagedata r:id="rId19" o:title=""/>
          </v:shape>
        </w:pict>
      </w:r>
    </w:p>
    <w:p w:rsidR="003E0989" w:rsidRPr="00F73632" w:rsidRDefault="003E0989" w:rsidP="003E0989">
      <w:pPr>
        <w:pStyle w:val="3"/>
        <w:spacing w:line="360" w:lineRule="auto"/>
        <w:ind w:firstLine="1080"/>
        <w:jc w:val="both"/>
        <w:rPr>
          <w:sz w:val="28"/>
          <w:szCs w:val="28"/>
        </w:rPr>
      </w:pPr>
      <w:r w:rsidRPr="00F73632">
        <w:rPr>
          <w:sz w:val="28"/>
          <w:szCs w:val="28"/>
        </w:rPr>
        <w:tab/>
        <w:t>Влияние каждого вида выплат на фонд заработной платы составит:</w:t>
      </w:r>
    </w:p>
    <w:p w:rsidR="003E0989" w:rsidRPr="00F73632" w:rsidRDefault="003E0989" w:rsidP="003E0989">
      <w:pPr>
        <w:pStyle w:val="3"/>
        <w:spacing w:line="360" w:lineRule="auto"/>
        <w:ind w:firstLine="1080"/>
        <w:jc w:val="both"/>
        <w:rPr>
          <w:sz w:val="28"/>
          <w:szCs w:val="28"/>
        </w:rPr>
      </w:pPr>
    </w:p>
    <w:p w:rsidR="003E0989" w:rsidRPr="00F73632" w:rsidRDefault="00672CEF" w:rsidP="003E0989">
      <w:pPr>
        <w:pStyle w:val="3"/>
        <w:spacing w:line="360" w:lineRule="auto"/>
        <w:ind w:firstLine="1080"/>
        <w:jc w:val="both"/>
        <w:rPr>
          <w:sz w:val="28"/>
          <w:szCs w:val="28"/>
        </w:rPr>
      </w:pPr>
      <w:r>
        <w:rPr>
          <w:sz w:val="28"/>
          <w:szCs w:val="28"/>
          <w:vertAlign w:val="subscript"/>
        </w:rPr>
        <w:pict>
          <v:shape id="_x0000_i1038" type="#_x0000_t75" style="width:243pt;height:126pt" fillcolor="window">
            <v:imagedata r:id="rId20" o:title=""/>
          </v:shape>
        </w:pict>
      </w:r>
    </w:p>
    <w:p w:rsidR="003E0989" w:rsidRPr="00F73632" w:rsidRDefault="003E0989" w:rsidP="003E0989">
      <w:pPr>
        <w:pStyle w:val="3"/>
        <w:spacing w:line="360" w:lineRule="auto"/>
        <w:ind w:firstLine="1080"/>
        <w:jc w:val="both"/>
        <w:rPr>
          <w:sz w:val="28"/>
          <w:szCs w:val="28"/>
        </w:rPr>
      </w:pPr>
      <w:r w:rsidRPr="00F73632">
        <w:rPr>
          <w:sz w:val="28"/>
          <w:szCs w:val="28"/>
        </w:rPr>
        <w:t xml:space="preserve">                                   Итого: 52000 руб.</w:t>
      </w:r>
    </w:p>
    <w:p w:rsidR="003E0989" w:rsidRPr="00F73632" w:rsidRDefault="003E0989" w:rsidP="003E0989">
      <w:pPr>
        <w:pStyle w:val="3"/>
        <w:spacing w:line="360" w:lineRule="auto"/>
        <w:ind w:firstLine="1080"/>
        <w:jc w:val="both"/>
        <w:rPr>
          <w:sz w:val="28"/>
          <w:szCs w:val="28"/>
        </w:rPr>
      </w:pPr>
      <w:r w:rsidRPr="00F73632">
        <w:rPr>
          <w:sz w:val="28"/>
          <w:szCs w:val="28"/>
        </w:rPr>
        <w:tab/>
        <w:t>Сведём пол</w:t>
      </w:r>
      <w:r w:rsidR="00160912">
        <w:rPr>
          <w:sz w:val="28"/>
          <w:szCs w:val="28"/>
        </w:rPr>
        <w:t>ученные результаты в таблицу.</w:t>
      </w:r>
      <w:r w:rsidR="00672CEF">
        <w:rPr>
          <w:noProof/>
        </w:rPr>
        <w:pict>
          <v:shape id="_x0000_s1060" type="#_x0000_t75" style="position:absolute;left:0;text-align:left;margin-left:0;margin-top:0;width:9pt;height:17pt;z-index:251658240;mso-position-horizontal-relative:text;mso-position-vertical-relative:text" o:allowincell="f">
            <v:imagedata r:id="rId21" o:title=""/>
            <w10:wrap type="topAndBottom"/>
          </v:shape>
        </w:pict>
      </w:r>
    </w:p>
    <w:p w:rsidR="003E0989" w:rsidRPr="00F73632" w:rsidRDefault="003E0989" w:rsidP="003E0989">
      <w:pPr>
        <w:pStyle w:val="3"/>
        <w:ind w:firstLine="1080"/>
        <w:jc w:val="both"/>
        <w:rPr>
          <w:sz w:val="28"/>
          <w:szCs w:val="28"/>
        </w:rPr>
      </w:pPr>
      <w:r w:rsidRPr="00F73632">
        <w:rPr>
          <w:sz w:val="28"/>
          <w:szCs w:val="28"/>
        </w:rPr>
        <w:t xml:space="preserve">Влияние факторов на фонд заработной платы </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2129"/>
        <w:gridCol w:w="1944"/>
        <w:gridCol w:w="2189"/>
      </w:tblGrid>
      <w:tr w:rsidR="003E0989" w:rsidRPr="00F73632">
        <w:trPr>
          <w:trHeight w:val="737"/>
        </w:trPr>
        <w:tc>
          <w:tcPr>
            <w:tcW w:w="3615" w:type="dxa"/>
          </w:tcPr>
          <w:p w:rsidR="003E0989" w:rsidRPr="00F73632" w:rsidRDefault="003E0989" w:rsidP="003E0989">
            <w:pPr>
              <w:pStyle w:val="3"/>
              <w:ind w:firstLine="1080"/>
              <w:jc w:val="both"/>
              <w:rPr>
                <w:sz w:val="28"/>
                <w:szCs w:val="28"/>
              </w:rPr>
            </w:pPr>
            <w:r w:rsidRPr="00F73632">
              <w:rPr>
                <w:sz w:val="28"/>
                <w:szCs w:val="28"/>
              </w:rPr>
              <w:t>Фактор</w:t>
            </w:r>
          </w:p>
        </w:tc>
        <w:tc>
          <w:tcPr>
            <w:tcW w:w="2129" w:type="dxa"/>
          </w:tcPr>
          <w:p w:rsidR="003E0989" w:rsidRPr="00F73632" w:rsidRDefault="003E0989" w:rsidP="003E0989">
            <w:pPr>
              <w:pStyle w:val="3"/>
              <w:ind w:firstLine="1080"/>
              <w:jc w:val="both"/>
              <w:rPr>
                <w:sz w:val="28"/>
                <w:szCs w:val="28"/>
              </w:rPr>
            </w:pPr>
            <w:r w:rsidRPr="00F73632">
              <w:rPr>
                <w:sz w:val="28"/>
                <w:szCs w:val="28"/>
              </w:rPr>
              <w:t>Размер влияния, руб.</w:t>
            </w:r>
          </w:p>
        </w:tc>
        <w:tc>
          <w:tcPr>
            <w:tcW w:w="1944" w:type="dxa"/>
          </w:tcPr>
          <w:p w:rsidR="003E0989" w:rsidRPr="00F73632" w:rsidRDefault="003E0989" w:rsidP="003E0989">
            <w:pPr>
              <w:pStyle w:val="3"/>
              <w:ind w:firstLine="1080"/>
              <w:jc w:val="both"/>
              <w:rPr>
                <w:sz w:val="28"/>
                <w:szCs w:val="28"/>
              </w:rPr>
            </w:pPr>
            <w:r w:rsidRPr="00F73632">
              <w:rPr>
                <w:sz w:val="28"/>
                <w:szCs w:val="28"/>
              </w:rPr>
              <w:t>Доля влияния на фонд заработной платы, %</w:t>
            </w:r>
          </w:p>
        </w:tc>
        <w:tc>
          <w:tcPr>
            <w:tcW w:w="2189" w:type="dxa"/>
          </w:tcPr>
          <w:p w:rsidR="003E0989" w:rsidRPr="00F73632" w:rsidRDefault="003E0989" w:rsidP="003E0989">
            <w:pPr>
              <w:pStyle w:val="3"/>
              <w:ind w:firstLine="1080"/>
              <w:jc w:val="both"/>
              <w:rPr>
                <w:sz w:val="28"/>
                <w:szCs w:val="28"/>
              </w:rPr>
            </w:pPr>
            <w:r w:rsidRPr="00F73632">
              <w:rPr>
                <w:sz w:val="28"/>
                <w:szCs w:val="28"/>
              </w:rPr>
              <w:t>Доля влияния на среднюю заработную плату, %</w:t>
            </w:r>
          </w:p>
        </w:tc>
      </w:tr>
      <w:tr w:rsidR="003E0989" w:rsidRPr="00F73632">
        <w:trPr>
          <w:trHeight w:val="228"/>
        </w:trPr>
        <w:tc>
          <w:tcPr>
            <w:tcW w:w="3615" w:type="dxa"/>
          </w:tcPr>
          <w:p w:rsidR="003E0989" w:rsidRPr="00F73632" w:rsidRDefault="003E0989" w:rsidP="00502F4D">
            <w:pPr>
              <w:pStyle w:val="3"/>
              <w:spacing w:line="228" w:lineRule="atLeast"/>
              <w:ind w:firstLine="45"/>
              <w:jc w:val="both"/>
              <w:rPr>
                <w:sz w:val="28"/>
                <w:szCs w:val="28"/>
              </w:rPr>
            </w:pPr>
            <w:r w:rsidRPr="00F73632">
              <w:rPr>
                <w:sz w:val="28"/>
                <w:szCs w:val="28"/>
              </w:rPr>
              <w:t>Среднесписочная численность</w:t>
            </w:r>
          </w:p>
        </w:tc>
        <w:tc>
          <w:tcPr>
            <w:tcW w:w="2129" w:type="dxa"/>
          </w:tcPr>
          <w:p w:rsidR="003E0989" w:rsidRPr="00F73632" w:rsidRDefault="003E0989" w:rsidP="003E0989">
            <w:pPr>
              <w:pStyle w:val="3"/>
              <w:spacing w:line="228" w:lineRule="atLeast"/>
              <w:ind w:firstLine="1080"/>
              <w:jc w:val="both"/>
              <w:rPr>
                <w:sz w:val="28"/>
                <w:szCs w:val="28"/>
              </w:rPr>
            </w:pPr>
            <w:r w:rsidRPr="00F73632">
              <w:rPr>
                <w:sz w:val="28"/>
                <w:szCs w:val="28"/>
              </w:rPr>
              <w:t>16000</w:t>
            </w:r>
          </w:p>
        </w:tc>
        <w:tc>
          <w:tcPr>
            <w:tcW w:w="1944" w:type="dxa"/>
          </w:tcPr>
          <w:p w:rsidR="003E0989" w:rsidRPr="00F73632" w:rsidRDefault="003E0989" w:rsidP="003E0989">
            <w:pPr>
              <w:pStyle w:val="3"/>
              <w:spacing w:line="228" w:lineRule="atLeast"/>
              <w:ind w:firstLine="1080"/>
              <w:jc w:val="both"/>
              <w:rPr>
                <w:sz w:val="28"/>
                <w:szCs w:val="28"/>
              </w:rPr>
            </w:pPr>
            <w:r w:rsidRPr="00F73632">
              <w:rPr>
                <w:sz w:val="28"/>
                <w:szCs w:val="28"/>
              </w:rPr>
              <w:t>23,5</w:t>
            </w:r>
          </w:p>
        </w:tc>
        <w:tc>
          <w:tcPr>
            <w:tcW w:w="2189" w:type="dxa"/>
          </w:tcPr>
          <w:p w:rsidR="003E0989" w:rsidRPr="00F73632" w:rsidRDefault="003E0989" w:rsidP="003E0989">
            <w:pPr>
              <w:pStyle w:val="3"/>
              <w:ind w:firstLine="1080"/>
              <w:jc w:val="both"/>
              <w:rPr>
                <w:sz w:val="28"/>
                <w:szCs w:val="28"/>
              </w:rPr>
            </w:pPr>
          </w:p>
        </w:tc>
      </w:tr>
      <w:tr w:rsidR="003E0989" w:rsidRPr="00F73632">
        <w:trPr>
          <w:trHeight w:val="702"/>
        </w:trPr>
        <w:tc>
          <w:tcPr>
            <w:tcW w:w="3615" w:type="dxa"/>
          </w:tcPr>
          <w:p w:rsidR="003E0989" w:rsidRPr="00F73632" w:rsidRDefault="003E0989" w:rsidP="00502F4D">
            <w:pPr>
              <w:pStyle w:val="3"/>
              <w:ind w:firstLine="45"/>
              <w:jc w:val="both"/>
              <w:rPr>
                <w:sz w:val="28"/>
                <w:szCs w:val="28"/>
              </w:rPr>
            </w:pPr>
            <w:r w:rsidRPr="00F73632">
              <w:rPr>
                <w:sz w:val="28"/>
                <w:szCs w:val="28"/>
              </w:rPr>
              <w:t>Средняя заработная плата,</w:t>
            </w:r>
          </w:p>
          <w:p w:rsidR="003E0989" w:rsidRPr="00F73632" w:rsidRDefault="003E0989" w:rsidP="00502F4D">
            <w:pPr>
              <w:pStyle w:val="3"/>
              <w:ind w:firstLine="45"/>
              <w:jc w:val="both"/>
              <w:rPr>
                <w:sz w:val="28"/>
                <w:szCs w:val="28"/>
              </w:rPr>
            </w:pPr>
            <w:r w:rsidRPr="00F73632">
              <w:rPr>
                <w:sz w:val="28"/>
                <w:szCs w:val="28"/>
              </w:rPr>
              <w:t>В том числе:</w:t>
            </w:r>
          </w:p>
          <w:p w:rsidR="003E0989" w:rsidRPr="00F73632" w:rsidRDefault="003E0989" w:rsidP="00502F4D">
            <w:pPr>
              <w:pStyle w:val="3"/>
              <w:ind w:firstLine="45"/>
              <w:jc w:val="both"/>
              <w:rPr>
                <w:sz w:val="28"/>
                <w:szCs w:val="28"/>
              </w:rPr>
            </w:pPr>
            <w:r w:rsidRPr="00F73632">
              <w:rPr>
                <w:sz w:val="28"/>
                <w:szCs w:val="28"/>
              </w:rPr>
              <w:t>по тарифным ставкам</w:t>
            </w:r>
          </w:p>
          <w:p w:rsidR="003E0989" w:rsidRPr="00F73632" w:rsidRDefault="003E0989" w:rsidP="00502F4D">
            <w:pPr>
              <w:pStyle w:val="3"/>
              <w:ind w:firstLine="45"/>
              <w:jc w:val="both"/>
              <w:rPr>
                <w:sz w:val="28"/>
                <w:szCs w:val="28"/>
              </w:rPr>
            </w:pPr>
            <w:r w:rsidRPr="00F73632">
              <w:rPr>
                <w:sz w:val="28"/>
                <w:szCs w:val="28"/>
              </w:rPr>
              <w:t>выплаты, надбавки</w:t>
            </w:r>
          </w:p>
          <w:p w:rsidR="003E0989" w:rsidRPr="00F73632" w:rsidRDefault="003E0989" w:rsidP="00502F4D">
            <w:pPr>
              <w:pStyle w:val="3"/>
              <w:ind w:firstLine="45"/>
              <w:jc w:val="both"/>
              <w:rPr>
                <w:sz w:val="28"/>
                <w:szCs w:val="28"/>
              </w:rPr>
            </w:pPr>
            <w:r w:rsidRPr="00F73632">
              <w:rPr>
                <w:sz w:val="28"/>
                <w:szCs w:val="28"/>
              </w:rPr>
              <w:t>Дополнительная заработная плата</w:t>
            </w:r>
          </w:p>
        </w:tc>
        <w:tc>
          <w:tcPr>
            <w:tcW w:w="2129" w:type="dxa"/>
          </w:tcPr>
          <w:p w:rsidR="003E0989" w:rsidRPr="00F73632" w:rsidRDefault="003E0989" w:rsidP="003E0989">
            <w:pPr>
              <w:pStyle w:val="3"/>
              <w:ind w:firstLine="1080"/>
              <w:jc w:val="both"/>
              <w:rPr>
                <w:sz w:val="28"/>
                <w:szCs w:val="28"/>
              </w:rPr>
            </w:pPr>
            <w:r w:rsidRPr="00F73632">
              <w:rPr>
                <w:sz w:val="28"/>
                <w:szCs w:val="28"/>
              </w:rPr>
              <w:t>52000</w:t>
            </w:r>
          </w:p>
          <w:p w:rsidR="003E0989" w:rsidRPr="00F73632" w:rsidRDefault="003E0989" w:rsidP="003E0989">
            <w:pPr>
              <w:pStyle w:val="3"/>
              <w:ind w:firstLine="1080"/>
              <w:jc w:val="both"/>
              <w:rPr>
                <w:sz w:val="28"/>
                <w:szCs w:val="28"/>
              </w:rPr>
            </w:pPr>
          </w:p>
          <w:p w:rsidR="003E0989" w:rsidRPr="00F73632" w:rsidRDefault="003E0989" w:rsidP="003E0989">
            <w:pPr>
              <w:pStyle w:val="3"/>
              <w:ind w:firstLine="1080"/>
              <w:jc w:val="both"/>
              <w:rPr>
                <w:sz w:val="28"/>
                <w:szCs w:val="28"/>
              </w:rPr>
            </w:pPr>
            <w:r w:rsidRPr="00F73632">
              <w:rPr>
                <w:sz w:val="28"/>
                <w:szCs w:val="28"/>
              </w:rPr>
              <w:t xml:space="preserve">  5538</w:t>
            </w:r>
          </w:p>
          <w:p w:rsidR="003E0989" w:rsidRPr="00F73632" w:rsidRDefault="003E0989" w:rsidP="003E0989">
            <w:pPr>
              <w:pStyle w:val="3"/>
              <w:ind w:firstLine="1080"/>
              <w:jc w:val="both"/>
              <w:rPr>
                <w:sz w:val="28"/>
                <w:szCs w:val="28"/>
              </w:rPr>
            </w:pPr>
            <w:r w:rsidRPr="00F73632">
              <w:rPr>
                <w:sz w:val="28"/>
                <w:szCs w:val="28"/>
              </w:rPr>
              <w:t>34060</w:t>
            </w:r>
          </w:p>
          <w:p w:rsidR="003E0989" w:rsidRPr="00F73632" w:rsidRDefault="003E0989" w:rsidP="003E0989">
            <w:pPr>
              <w:pStyle w:val="3"/>
              <w:ind w:firstLine="1080"/>
              <w:jc w:val="both"/>
              <w:rPr>
                <w:sz w:val="28"/>
                <w:szCs w:val="28"/>
              </w:rPr>
            </w:pPr>
            <w:r w:rsidRPr="00F73632">
              <w:rPr>
                <w:sz w:val="28"/>
                <w:szCs w:val="28"/>
              </w:rPr>
              <w:t>12402</w:t>
            </w:r>
          </w:p>
        </w:tc>
        <w:tc>
          <w:tcPr>
            <w:tcW w:w="1944" w:type="dxa"/>
          </w:tcPr>
          <w:p w:rsidR="003E0989" w:rsidRPr="00F73632" w:rsidRDefault="003E0989" w:rsidP="003E0989">
            <w:pPr>
              <w:pStyle w:val="3"/>
              <w:ind w:firstLine="1080"/>
              <w:jc w:val="both"/>
              <w:rPr>
                <w:sz w:val="28"/>
                <w:szCs w:val="28"/>
              </w:rPr>
            </w:pPr>
            <w:r w:rsidRPr="00F73632">
              <w:rPr>
                <w:sz w:val="28"/>
                <w:szCs w:val="28"/>
              </w:rPr>
              <w:t>76,5</w:t>
            </w:r>
          </w:p>
        </w:tc>
        <w:tc>
          <w:tcPr>
            <w:tcW w:w="2189" w:type="dxa"/>
          </w:tcPr>
          <w:p w:rsidR="003E0989" w:rsidRPr="00F73632" w:rsidRDefault="003E0989" w:rsidP="003E0989">
            <w:pPr>
              <w:pStyle w:val="3"/>
              <w:ind w:firstLine="1080"/>
              <w:jc w:val="both"/>
              <w:rPr>
                <w:sz w:val="28"/>
                <w:szCs w:val="28"/>
              </w:rPr>
            </w:pPr>
          </w:p>
          <w:p w:rsidR="003E0989" w:rsidRPr="00F73632" w:rsidRDefault="003E0989" w:rsidP="003E0989">
            <w:pPr>
              <w:pStyle w:val="3"/>
              <w:ind w:firstLine="1080"/>
              <w:jc w:val="both"/>
              <w:rPr>
                <w:sz w:val="28"/>
                <w:szCs w:val="28"/>
              </w:rPr>
            </w:pPr>
          </w:p>
          <w:p w:rsidR="003E0989" w:rsidRPr="00F73632" w:rsidRDefault="003E0989" w:rsidP="003E0989">
            <w:pPr>
              <w:pStyle w:val="3"/>
              <w:ind w:firstLine="1080"/>
              <w:jc w:val="both"/>
              <w:rPr>
                <w:sz w:val="28"/>
                <w:szCs w:val="28"/>
              </w:rPr>
            </w:pPr>
            <w:r w:rsidRPr="00F73632">
              <w:rPr>
                <w:sz w:val="28"/>
                <w:szCs w:val="28"/>
              </w:rPr>
              <w:t>10,65</w:t>
            </w:r>
          </w:p>
          <w:p w:rsidR="003E0989" w:rsidRPr="00F73632" w:rsidRDefault="003E0989" w:rsidP="003E0989">
            <w:pPr>
              <w:pStyle w:val="3"/>
              <w:ind w:firstLine="1080"/>
              <w:jc w:val="both"/>
              <w:rPr>
                <w:sz w:val="28"/>
                <w:szCs w:val="28"/>
              </w:rPr>
            </w:pPr>
            <w:r w:rsidRPr="00F73632">
              <w:rPr>
                <w:sz w:val="28"/>
                <w:szCs w:val="28"/>
              </w:rPr>
              <w:t>65,5</w:t>
            </w:r>
          </w:p>
          <w:p w:rsidR="003E0989" w:rsidRPr="00F73632" w:rsidRDefault="003E0989" w:rsidP="003E0989">
            <w:pPr>
              <w:pStyle w:val="3"/>
              <w:ind w:firstLine="1080"/>
              <w:jc w:val="both"/>
              <w:rPr>
                <w:sz w:val="28"/>
                <w:szCs w:val="28"/>
              </w:rPr>
            </w:pPr>
            <w:r w:rsidRPr="00F73632">
              <w:rPr>
                <w:sz w:val="28"/>
                <w:szCs w:val="28"/>
              </w:rPr>
              <w:t>23,85</w:t>
            </w:r>
          </w:p>
        </w:tc>
      </w:tr>
      <w:tr w:rsidR="003E0989" w:rsidRPr="00F73632">
        <w:trPr>
          <w:trHeight w:val="140"/>
        </w:trPr>
        <w:tc>
          <w:tcPr>
            <w:tcW w:w="3615" w:type="dxa"/>
          </w:tcPr>
          <w:p w:rsidR="003E0989" w:rsidRPr="00F73632" w:rsidRDefault="003E0989" w:rsidP="003E0989">
            <w:pPr>
              <w:pStyle w:val="3"/>
              <w:spacing w:line="140" w:lineRule="atLeast"/>
              <w:ind w:firstLine="1080"/>
              <w:jc w:val="both"/>
              <w:rPr>
                <w:sz w:val="28"/>
                <w:szCs w:val="28"/>
              </w:rPr>
            </w:pPr>
            <w:r w:rsidRPr="00F73632">
              <w:rPr>
                <w:sz w:val="28"/>
                <w:szCs w:val="28"/>
              </w:rPr>
              <w:t>Итого</w:t>
            </w:r>
          </w:p>
        </w:tc>
        <w:tc>
          <w:tcPr>
            <w:tcW w:w="2129" w:type="dxa"/>
          </w:tcPr>
          <w:p w:rsidR="003E0989" w:rsidRPr="00F73632" w:rsidRDefault="003E0989" w:rsidP="003E0989">
            <w:pPr>
              <w:pStyle w:val="3"/>
              <w:spacing w:line="140" w:lineRule="atLeast"/>
              <w:ind w:firstLine="1080"/>
              <w:jc w:val="both"/>
              <w:rPr>
                <w:sz w:val="28"/>
                <w:szCs w:val="28"/>
              </w:rPr>
            </w:pPr>
            <w:r w:rsidRPr="00F73632">
              <w:rPr>
                <w:sz w:val="28"/>
                <w:szCs w:val="28"/>
              </w:rPr>
              <w:t>68000</w:t>
            </w:r>
          </w:p>
        </w:tc>
        <w:tc>
          <w:tcPr>
            <w:tcW w:w="1944" w:type="dxa"/>
          </w:tcPr>
          <w:p w:rsidR="003E0989" w:rsidRPr="00F73632" w:rsidRDefault="003E0989" w:rsidP="003E0989">
            <w:pPr>
              <w:pStyle w:val="3"/>
              <w:spacing w:line="140" w:lineRule="atLeast"/>
              <w:ind w:firstLine="1080"/>
              <w:jc w:val="both"/>
              <w:rPr>
                <w:sz w:val="28"/>
                <w:szCs w:val="28"/>
              </w:rPr>
            </w:pPr>
            <w:r w:rsidRPr="00F73632">
              <w:rPr>
                <w:sz w:val="28"/>
                <w:szCs w:val="28"/>
              </w:rPr>
              <w:t>100</w:t>
            </w:r>
          </w:p>
        </w:tc>
        <w:tc>
          <w:tcPr>
            <w:tcW w:w="2189" w:type="dxa"/>
          </w:tcPr>
          <w:p w:rsidR="003E0989" w:rsidRPr="00F73632" w:rsidRDefault="003E0989" w:rsidP="003E0989">
            <w:pPr>
              <w:pStyle w:val="3"/>
              <w:spacing w:line="140" w:lineRule="atLeast"/>
              <w:ind w:firstLine="1080"/>
              <w:jc w:val="both"/>
              <w:rPr>
                <w:sz w:val="28"/>
                <w:szCs w:val="28"/>
              </w:rPr>
            </w:pPr>
            <w:r w:rsidRPr="00F73632">
              <w:rPr>
                <w:sz w:val="28"/>
                <w:szCs w:val="28"/>
              </w:rPr>
              <w:t>100</w:t>
            </w:r>
          </w:p>
        </w:tc>
      </w:tr>
    </w:tbl>
    <w:p w:rsidR="003E0989" w:rsidRPr="00F73632" w:rsidRDefault="003E0989" w:rsidP="003E0989">
      <w:pPr>
        <w:pStyle w:val="3"/>
        <w:ind w:firstLine="1080"/>
        <w:jc w:val="both"/>
        <w:rPr>
          <w:sz w:val="28"/>
          <w:szCs w:val="28"/>
        </w:rPr>
      </w:pPr>
    </w:p>
    <w:p w:rsidR="003E0989" w:rsidRPr="00F73632" w:rsidRDefault="003E0989" w:rsidP="003E0989">
      <w:pPr>
        <w:pStyle w:val="3"/>
        <w:spacing w:line="360" w:lineRule="auto"/>
        <w:ind w:firstLine="1080"/>
        <w:jc w:val="both"/>
        <w:rPr>
          <w:sz w:val="28"/>
          <w:szCs w:val="28"/>
        </w:rPr>
      </w:pPr>
      <w:r w:rsidRPr="00F73632">
        <w:rPr>
          <w:sz w:val="28"/>
          <w:szCs w:val="28"/>
        </w:rPr>
        <w:tab/>
        <w:t>Проведённый расчёт показывает, что увеличение фонда заработной платы на 23,5% вызвано ростом среднесписочной численности персонала и на 76,5% - изменением средней заработной платы.</w:t>
      </w:r>
    </w:p>
    <w:p w:rsidR="003E0989" w:rsidRPr="00F73632" w:rsidRDefault="003E0989" w:rsidP="00720565">
      <w:pPr>
        <w:pStyle w:val="3"/>
        <w:spacing w:line="360" w:lineRule="auto"/>
        <w:jc w:val="center"/>
        <w:outlineLvl w:val="0"/>
        <w:rPr>
          <w:sz w:val="28"/>
          <w:szCs w:val="28"/>
        </w:rPr>
      </w:pPr>
      <w:r w:rsidRPr="00F73632">
        <w:rPr>
          <w:sz w:val="28"/>
          <w:szCs w:val="28"/>
        </w:rPr>
        <w:t>Индексный метод</w:t>
      </w:r>
      <w:r w:rsidR="00720565">
        <w:rPr>
          <w:sz w:val="28"/>
          <w:szCs w:val="28"/>
        </w:rPr>
        <w:t>.</w:t>
      </w:r>
    </w:p>
    <w:p w:rsidR="003E0989" w:rsidRPr="00F73632" w:rsidRDefault="003E0989" w:rsidP="003E0989">
      <w:pPr>
        <w:pStyle w:val="3"/>
        <w:spacing w:line="360" w:lineRule="auto"/>
        <w:ind w:firstLine="1080"/>
        <w:jc w:val="both"/>
        <w:rPr>
          <w:sz w:val="28"/>
          <w:szCs w:val="28"/>
        </w:rPr>
      </w:pPr>
      <w:r w:rsidRPr="00F73632">
        <w:rPr>
          <w:sz w:val="28"/>
          <w:szCs w:val="28"/>
        </w:rPr>
        <w:tab/>
        <w:t>Индексный метод основан на построении факторных (агрегированных) индексов. Применение агрегированных индексов означает последовательное элиминирование влияния отдельных факторов на совокупный показатель. Преимущество индексного метода заключается в том, что он позволяет произвести «разложение» по факторам не только абсолютное изменение показателя, но и относительное, что особенно важно при изучении факторных динамических моделей.</w:t>
      </w:r>
    </w:p>
    <w:p w:rsidR="003E0989" w:rsidRPr="00F73632" w:rsidRDefault="003E0989" w:rsidP="003E0989">
      <w:pPr>
        <w:pStyle w:val="3"/>
        <w:spacing w:line="360" w:lineRule="auto"/>
        <w:ind w:firstLine="1080"/>
        <w:jc w:val="both"/>
        <w:rPr>
          <w:sz w:val="28"/>
          <w:szCs w:val="28"/>
        </w:rPr>
      </w:pPr>
      <w:r w:rsidRPr="00F73632">
        <w:rPr>
          <w:sz w:val="28"/>
          <w:szCs w:val="28"/>
        </w:rPr>
        <w:tab/>
        <w:t>Так, индекс изменения выпуска продукции можно выразить через произведение индексов численности и выработки:</w:t>
      </w:r>
    </w:p>
    <w:p w:rsidR="003E0989" w:rsidRPr="00F73632" w:rsidRDefault="00672CEF" w:rsidP="003E0989">
      <w:pPr>
        <w:pStyle w:val="3"/>
        <w:spacing w:line="360" w:lineRule="auto"/>
        <w:ind w:firstLine="1080"/>
        <w:jc w:val="both"/>
        <w:rPr>
          <w:sz w:val="28"/>
          <w:szCs w:val="28"/>
        </w:rPr>
      </w:pPr>
      <w:r>
        <w:rPr>
          <w:sz w:val="28"/>
          <w:szCs w:val="28"/>
          <w:vertAlign w:val="subscript"/>
        </w:rPr>
        <w:pict>
          <v:shape id="_x0000_i1039" type="#_x0000_t75" style="width:69pt;height:18.75pt" fillcolor="window">
            <v:imagedata r:id="rId22" o:title=""/>
          </v:shape>
        </w:pict>
      </w:r>
    </w:p>
    <w:p w:rsidR="003E0989" w:rsidRPr="00F73632" w:rsidRDefault="003E0989" w:rsidP="003E0989">
      <w:pPr>
        <w:pStyle w:val="3"/>
        <w:spacing w:line="360" w:lineRule="auto"/>
        <w:ind w:firstLine="1080"/>
        <w:jc w:val="both"/>
        <w:rPr>
          <w:sz w:val="28"/>
          <w:szCs w:val="28"/>
        </w:rPr>
      </w:pPr>
      <w:r w:rsidRPr="00F73632">
        <w:rPr>
          <w:sz w:val="28"/>
          <w:szCs w:val="28"/>
          <w:lang w:val="en-US"/>
        </w:rPr>
        <w:tab/>
      </w:r>
      <w:r w:rsidRPr="00F73632">
        <w:rPr>
          <w:sz w:val="28"/>
          <w:szCs w:val="28"/>
        </w:rPr>
        <w:t xml:space="preserve">С помощью индексного метода можно определить влияние факторов, в том числе структурных сдвигов, на абсолютное отклонение результативного показателя. </w:t>
      </w:r>
    </w:p>
    <w:p w:rsidR="003E0989" w:rsidRPr="00F73632" w:rsidRDefault="003E0989" w:rsidP="003E0989">
      <w:pPr>
        <w:pStyle w:val="3"/>
        <w:spacing w:line="360" w:lineRule="auto"/>
        <w:ind w:firstLine="1080"/>
        <w:jc w:val="both"/>
        <w:rPr>
          <w:sz w:val="28"/>
          <w:szCs w:val="28"/>
        </w:rPr>
      </w:pPr>
      <w:r w:rsidRPr="00F73632">
        <w:rPr>
          <w:sz w:val="28"/>
          <w:szCs w:val="28"/>
        </w:rPr>
        <w:tab/>
        <w:t>Индексный метод целесообразно применять в том случае, когда каждый фактор является сложным (совокупным) показателем. Например, численность персонала предприятия представляет собой соотношение численности отдельных категорий работников или рабочих различных разрядов. Изменение объёма выпуска продукции происходит не только под влиянием численности и выработки, но и структурных сдвигов в составе персонала.</w:t>
      </w:r>
    </w:p>
    <w:p w:rsidR="003E0989" w:rsidRPr="00F73632" w:rsidRDefault="003E0989" w:rsidP="00720565">
      <w:pPr>
        <w:pStyle w:val="3"/>
        <w:spacing w:line="360" w:lineRule="auto"/>
        <w:jc w:val="center"/>
        <w:outlineLvl w:val="0"/>
        <w:rPr>
          <w:sz w:val="28"/>
          <w:szCs w:val="28"/>
        </w:rPr>
      </w:pPr>
      <w:r w:rsidRPr="00F73632">
        <w:rPr>
          <w:sz w:val="28"/>
          <w:szCs w:val="28"/>
        </w:rPr>
        <w:t>Интегральный способ</w:t>
      </w:r>
      <w:r w:rsidR="00720565">
        <w:rPr>
          <w:sz w:val="28"/>
          <w:szCs w:val="28"/>
        </w:rPr>
        <w:t>.</w:t>
      </w:r>
    </w:p>
    <w:p w:rsidR="003E0989" w:rsidRPr="003E0989" w:rsidRDefault="003E0989" w:rsidP="003E0989">
      <w:pPr>
        <w:pStyle w:val="3"/>
        <w:spacing w:line="360" w:lineRule="auto"/>
        <w:ind w:firstLine="1080"/>
        <w:jc w:val="both"/>
        <w:rPr>
          <w:sz w:val="28"/>
          <w:szCs w:val="28"/>
        </w:rPr>
      </w:pPr>
      <w:r w:rsidRPr="003E0989">
        <w:rPr>
          <w:sz w:val="28"/>
          <w:szCs w:val="28"/>
        </w:rPr>
        <w:tab/>
        <w:t>Интегральный способ позволяет достичь полного разложения результативного показателя по факторам и носит универсальный характер, т.е. применим к мультипликативным, кратным и смешанным моделям.</w:t>
      </w:r>
    </w:p>
    <w:p w:rsidR="003E0989" w:rsidRDefault="003E0989" w:rsidP="003E0989">
      <w:pPr>
        <w:pStyle w:val="3"/>
        <w:spacing w:line="360" w:lineRule="auto"/>
        <w:ind w:firstLine="1080"/>
        <w:jc w:val="both"/>
        <w:rPr>
          <w:sz w:val="28"/>
          <w:szCs w:val="28"/>
        </w:rPr>
      </w:pPr>
      <w:r w:rsidRPr="003E0989">
        <w:rPr>
          <w:sz w:val="28"/>
          <w:szCs w:val="28"/>
        </w:rPr>
        <w:tab/>
        <w:t>Операция вычисления определённого интеграла по заданной подынтегральной функции и заданному интервалу интегрирования выполняется на ПЭВМ.</w:t>
      </w:r>
    </w:p>
    <w:p w:rsidR="00160912" w:rsidRPr="00160912" w:rsidRDefault="00160912" w:rsidP="00720565">
      <w:pPr>
        <w:shd w:val="clear" w:color="auto" w:fill="FFFFFF"/>
        <w:spacing w:before="317" w:line="360" w:lineRule="auto"/>
        <w:jc w:val="center"/>
      </w:pPr>
      <w:r w:rsidRPr="00160912">
        <w:rPr>
          <w:color w:val="000000"/>
          <w:sz w:val="28"/>
          <w:szCs w:val="28"/>
        </w:rPr>
        <w:t>Метод цепных подстановок</w:t>
      </w:r>
      <w:r w:rsidR="00720565">
        <w:rPr>
          <w:color w:val="000000"/>
          <w:sz w:val="28"/>
          <w:szCs w:val="28"/>
        </w:rPr>
        <w:t>.</w:t>
      </w:r>
    </w:p>
    <w:p w:rsidR="00160912" w:rsidRPr="00160912" w:rsidRDefault="00160912" w:rsidP="00160912">
      <w:pPr>
        <w:shd w:val="clear" w:color="auto" w:fill="FFFFFF"/>
        <w:spacing w:line="360" w:lineRule="auto"/>
        <w:ind w:firstLine="1260"/>
        <w:jc w:val="both"/>
      </w:pPr>
      <w:r w:rsidRPr="00160912">
        <w:rPr>
          <w:color w:val="000000"/>
          <w:spacing w:val="12"/>
          <w:sz w:val="28"/>
          <w:szCs w:val="28"/>
        </w:rPr>
        <w:t xml:space="preserve">Метод цепных подстановок заключается в определении ряда </w:t>
      </w:r>
      <w:r w:rsidRPr="00160912">
        <w:rPr>
          <w:color w:val="000000"/>
          <w:spacing w:val="-1"/>
          <w:sz w:val="28"/>
          <w:szCs w:val="28"/>
        </w:rPr>
        <w:t xml:space="preserve">промежуточных значений результативного показателя путем последовательной </w:t>
      </w:r>
      <w:r w:rsidRPr="00160912">
        <w:rPr>
          <w:color w:val="000000"/>
          <w:sz w:val="28"/>
          <w:szCs w:val="28"/>
        </w:rPr>
        <w:t xml:space="preserve">замены базисных значений факторов на отчетные. Данный способ основан на </w:t>
      </w:r>
      <w:r w:rsidRPr="00160912">
        <w:rPr>
          <w:color w:val="000000"/>
          <w:spacing w:val="-2"/>
          <w:sz w:val="28"/>
          <w:szCs w:val="28"/>
        </w:rPr>
        <w:t xml:space="preserve">элиминировании. Элиминировать — значит устранить, исключить воздействие </w:t>
      </w:r>
      <w:r w:rsidRPr="00160912">
        <w:rPr>
          <w:color w:val="000000"/>
          <w:spacing w:val="2"/>
          <w:sz w:val="28"/>
          <w:szCs w:val="28"/>
        </w:rPr>
        <w:t xml:space="preserve">всех факторов на величину результативного показателя, кроме одного. </w:t>
      </w:r>
      <w:r w:rsidRPr="00160912">
        <w:rPr>
          <w:color w:val="000000"/>
          <w:sz w:val="28"/>
          <w:szCs w:val="28"/>
        </w:rPr>
        <w:t xml:space="preserve">Предполагается, что все факторы изменяются независимо друг от друга, т.е. </w:t>
      </w:r>
      <w:r w:rsidRPr="00160912">
        <w:rPr>
          <w:color w:val="000000"/>
          <w:spacing w:val="4"/>
          <w:sz w:val="28"/>
          <w:szCs w:val="28"/>
        </w:rPr>
        <w:t xml:space="preserve">сначала изменяется один фактор, а все остальные остаются без изменения, </w:t>
      </w:r>
      <w:r w:rsidRPr="00160912">
        <w:rPr>
          <w:color w:val="000000"/>
          <w:sz w:val="28"/>
          <w:szCs w:val="28"/>
        </w:rPr>
        <w:t>потом изменяются два при неизменности остальных и т.д.</w:t>
      </w:r>
    </w:p>
    <w:p w:rsidR="00160912" w:rsidRPr="00160912" w:rsidRDefault="00160912" w:rsidP="00160912">
      <w:pPr>
        <w:shd w:val="clear" w:color="auto" w:fill="FFFFFF"/>
        <w:spacing w:line="360" w:lineRule="auto"/>
        <w:ind w:left="10" w:right="14" w:firstLine="701"/>
        <w:jc w:val="both"/>
      </w:pPr>
      <w:r w:rsidRPr="00160912">
        <w:rPr>
          <w:color w:val="000000"/>
          <w:sz w:val="28"/>
          <w:szCs w:val="28"/>
        </w:rPr>
        <w:t xml:space="preserve">В общем виде применение способа цепных постановок можно описать </w:t>
      </w:r>
      <w:r w:rsidRPr="00160912">
        <w:rPr>
          <w:color w:val="000000"/>
          <w:spacing w:val="-2"/>
          <w:sz w:val="28"/>
          <w:szCs w:val="28"/>
        </w:rPr>
        <w:t>следующим образом:</w:t>
      </w:r>
    </w:p>
    <w:p w:rsidR="00160912" w:rsidRPr="00160912" w:rsidRDefault="00672CEF" w:rsidP="00160912">
      <w:pPr>
        <w:pStyle w:val="3"/>
        <w:spacing w:line="360" w:lineRule="auto"/>
        <w:jc w:val="both"/>
        <w:rPr>
          <w:sz w:val="28"/>
          <w:szCs w:val="28"/>
        </w:rPr>
      </w:pPr>
      <w:r>
        <w:rPr>
          <w:sz w:val="28"/>
          <w:szCs w:val="28"/>
        </w:rPr>
        <w:pict>
          <v:shape id="_x0000_i1040" type="#_x0000_t75" style="width:482.25pt;height:286.5pt">
            <v:imagedata r:id="rId23" o:title="" gain="273067f" blacklevel="-13762f"/>
          </v:shape>
        </w:pict>
      </w:r>
    </w:p>
    <w:p w:rsidR="00937EED" w:rsidRDefault="00937EED" w:rsidP="00937EED">
      <w:pPr>
        <w:shd w:val="clear" w:color="auto" w:fill="FFFFFF"/>
        <w:spacing w:line="360" w:lineRule="auto"/>
        <w:ind w:right="11" w:firstLine="1080"/>
        <w:jc w:val="both"/>
        <w:rPr>
          <w:color w:val="000000"/>
          <w:sz w:val="28"/>
          <w:szCs w:val="28"/>
        </w:rPr>
      </w:pPr>
      <w:r>
        <w:rPr>
          <w:color w:val="000000"/>
          <w:sz w:val="28"/>
          <w:szCs w:val="28"/>
        </w:rPr>
        <w:t>Преимущества данного способа: универсальность применения</w:t>
      </w:r>
      <w:r w:rsidR="00F329FE">
        <w:rPr>
          <w:color w:val="000000"/>
          <w:sz w:val="28"/>
          <w:szCs w:val="28"/>
        </w:rPr>
        <w:t>; простота расчетов.</w:t>
      </w:r>
    </w:p>
    <w:p w:rsidR="00F329FE" w:rsidRDefault="00F329FE" w:rsidP="00F329FE">
      <w:pPr>
        <w:shd w:val="clear" w:color="auto" w:fill="FFFFFF"/>
        <w:spacing w:line="360" w:lineRule="auto"/>
        <w:ind w:firstLine="1260"/>
        <w:jc w:val="both"/>
      </w:pPr>
      <w:r>
        <w:rPr>
          <w:color w:val="000000"/>
          <w:spacing w:val="3"/>
          <w:sz w:val="28"/>
          <w:szCs w:val="28"/>
        </w:rPr>
        <w:t xml:space="preserve">Недостаток метода состоит в том, что, в зависимости от выбранного </w:t>
      </w:r>
      <w:r>
        <w:rPr>
          <w:color w:val="000000"/>
          <w:sz w:val="28"/>
          <w:szCs w:val="28"/>
        </w:rPr>
        <w:t xml:space="preserve">порядка замены факторов, результаты факторного разложения имеют разные </w:t>
      </w:r>
      <w:r>
        <w:rPr>
          <w:color w:val="000000"/>
          <w:spacing w:val="6"/>
          <w:sz w:val="28"/>
          <w:szCs w:val="28"/>
        </w:rPr>
        <w:t xml:space="preserve">значения. Это связано с тем, что в результате применения этого метода </w:t>
      </w:r>
      <w:r>
        <w:rPr>
          <w:color w:val="000000"/>
          <w:sz w:val="28"/>
          <w:szCs w:val="28"/>
        </w:rPr>
        <w:t xml:space="preserve">образуется некий неразложимый остаток, который прибавляется к величине </w:t>
      </w:r>
      <w:r>
        <w:rPr>
          <w:color w:val="000000"/>
          <w:spacing w:val="3"/>
          <w:sz w:val="28"/>
          <w:szCs w:val="28"/>
        </w:rPr>
        <w:t xml:space="preserve">влияния последнего фактора. На практике точностью оценки факторов </w:t>
      </w:r>
      <w:r>
        <w:rPr>
          <w:color w:val="000000"/>
          <w:spacing w:val="1"/>
          <w:sz w:val="28"/>
          <w:szCs w:val="28"/>
        </w:rPr>
        <w:t xml:space="preserve">пренебрегают, выдвигая на первый план относительную значимость влияния </w:t>
      </w:r>
      <w:r>
        <w:rPr>
          <w:color w:val="000000"/>
          <w:spacing w:val="7"/>
          <w:sz w:val="28"/>
          <w:szCs w:val="28"/>
        </w:rPr>
        <w:t xml:space="preserve">того или иного фактора. Однако существуют определенные правила, </w:t>
      </w:r>
      <w:r>
        <w:rPr>
          <w:color w:val="000000"/>
          <w:spacing w:val="-1"/>
          <w:sz w:val="28"/>
          <w:szCs w:val="28"/>
        </w:rPr>
        <w:t>определяющие последовательность подстановки:</w:t>
      </w:r>
    </w:p>
    <w:p w:rsidR="00F329FE" w:rsidRDefault="00F329FE" w:rsidP="00F329FE">
      <w:pPr>
        <w:shd w:val="clear" w:color="auto" w:fill="FFFFFF"/>
        <w:spacing w:line="360" w:lineRule="auto"/>
        <w:ind w:left="5" w:right="5" w:firstLine="1260"/>
        <w:jc w:val="both"/>
      </w:pPr>
      <w:r>
        <w:rPr>
          <w:color w:val="000000"/>
          <w:sz w:val="28"/>
          <w:szCs w:val="28"/>
        </w:rPr>
        <w:t xml:space="preserve">- при наличии в факторной модели количественных и качественных показателей в первую очередь рассматривается изменение количественных </w:t>
      </w:r>
      <w:r>
        <w:rPr>
          <w:color w:val="000000"/>
          <w:spacing w:val="-3"/>
          <w:sz w:val="28"/>
          <w:szCs w:val="28"/>
        </w:rPr>
        <w:t>факторов;</w:t>
      </w:r>
    </w:p>
    <w:p w:rsidR="00F329FE" w:rsidRDefault="00F329FE" w:rsidP="00F329FE">
      <w:pPr>
        <w:shd w:val="clear" w:color="auto" w:fill="FFFFFF"/>
        <w:spacing w:line="360" w:lineRule="auto"/>
        <w:ind w:left="5" w:right="5" w:firstLine="1260"/>
        <w:jc w:val="both"/>
      </w:pPr>
      <w:r>
        <w:rPr>
          <w:color w:val="000000"/>
          <w:spacing w:val="7"/>
          <w:sz w:val="28"/>
          <w:szCs w:val="28"/>
        </w:rPr>
        <w:t xml:space="preserve">если модель представлена несколькими количественными и </w:t>
      </w:r>
      <w:r>
        <w:rPr>
          <w:color w:val="000000"/>
          <w:spacing w:val="3"/>
          <w:sz w:val="28"/>
          <w:szCs w:val="28"/>
        </w:rPr>
        <w:t xml:space="preserve">качественными показателями, то в первую очередь определяется влияние </w:t>
      </w:r>
      <w:r>
        <w:rPr>
          <w:color w:val="000000"/>
          <w:spacing w:val="-1"/>
          <w:sz w:val="28"/>
          <w:szCs w:val="28"/>
        </w:rPr>
        <w:t>факторов первого порядка, затем второго и т.д.</w:t>
      </w:r>
    </w:p>
    <w:p w:rsidR="00F329FE" w:rsidRDefault="00F329FE" w:rsidP="00F329FE">
      <w:pPr>
        <w:shd w:val="clear" w:color="auto" w:fill="FFFFFF"/>
        <w:spacing w:line="360" w:lineRule="auto"/>
        <w:ind w:left="5" w:right="10" w:firstLine="1260"/>
        <w:jc w:val="both"/>
      </w:pPr>
      <w:r w:rsidRPr="00F329FE">
        <w:rPr>
          <w:color w:val="000000"/>
          <w:sz w:val="28"/>
          <w:szCs w:val="28"/>
        </w:rPr>
        <w:t>Под количественным факторами</w:t>
      </w:r>
      <w:r>
        <w:rPr>
          <w:i/>
          <w:iCs/>
          <w:color w:val="000000"/>
          <w:sz w:val="28"/>
          <w:szCs w:val="28"/>
        </w:rPr>
        <w:t xml:space="preserve"> </w:t>
      </w:r>
      <w:r>
        <w:rPr>
          <w:color w:val="000000"/>
          <w:sz w:val="28"/>
          <w:szCs w:val="28"/>
        </w:rPr>
        <w:t xml:space="preserve">при анализе понимают те, которые </w:t>
      </w:r>
      <w:r>
        <w:rPr>
          <w:color w:val="000000"/>
          <w:spacing w:val="1"/>
          <w:sz w:val="28"/>
          <w:szCs w:val="28"/>
        </w:rPr>
        <w:t xml:space="preserve">выражают количественную определенность явлений и могут быть получены </w:t>
      </w:r>
      <w:r>
        <w:rPr>
          <w:color w:val="000000"/>
          <w:sz w:val="28"/>
          <w:szCs w:val="28"/>
        </w:rPr>
        <w:t>путем непосредственного учета (количество рабочих, станков, сырья и т.д.).</w:t>
      </w:r>
    </w:p>
    <w:p w:rsidR="00F329FE" w:rsidRDefault="00F329FE" w:rsidP="00F329FE">
      <w:pPr>
        <w:shd w:val="clear" w:color="auto" w:fill="FFFFFF"/>
        <w:spacing w:line="360" w:lineRule="auto"/>
        <w:ind w:left="5" w:right="5" w:firstLine="1260"/>
        <w:jc w:val="both"/>
      </w:pPr>
      <w:r w:rsidRPr="00F329FE">
        <w:rPr>
          <w:color w:val="000000"/>
          <w:sz w:val="28"/>
          <w:szCs w:val="28"/>
        </w:rPr>
        <w:t>Качественные факторы</w:t>
      </w:r>
      <w:r>
        <w:rPr>
          <w:i/>
          <w:iCs/>
          <w:color w:val="000000"/>
          <w:sz w:val="28"/>
          <w:szCs w:val="28"/>
        </w:rPr>
        <w:t xml:space="preserve"> </w:t>
      </w:r>
      <w:r>
        <w:rPr>
          <w:color w:val="000000"/>
          <w:sz w:val="28"/>
          <w:szCs w:val="28"/>
        </w:rPr>
        <w:t xml:space="preserve">определяют внутренние качества, признаки и </w:t>
      </w:r>
      <w:r>
        <w:rPr>
          <w:color w:val="000000"/>
          <w:spacing w:val="7"/>
          <w:sz w:val="28"/>
          <w:szCs w:val="28"/>
        </w:rPr>
        <w:t xml:space="preserve">особенности изучаемых явлений (производительность труда, качество </w:t>
      </w:r>
      <w:r>
        <w:rPr>
          <w:color w:val="000000"/>
          <w:sz w:val="28"/>
          <w:szCs w:val="28"/>
        </w:rPr>
        <w:t>продукции, средняя продолжительность рабочего дня и т.д.).</w:t>
      </w:r>
    </w:p>
    <w:p w:rsidR="00F329FE" w:rsidRPr="00F329FE" w:rsidRDefault="00F329FE" w:rsidP="00720565">
      <w:pPr>
        <w:shd w:val="clear" w:color="auto" w:fill="FFFFFF"/>
        <w:spacing w:before="317" w:line="360" w:lineRule="auto"/>
        <w:jc w:val="center"/>
      </w:pPr>
      <w:r w:rsidRPr="00F329FE">
        <w:rPr>
          <w:color w:val="000000"/>
          <w:sz w:val="28"/>
          <w:szCs w:val="28"/>
        </w:rPr>
        <w:t>Метод абсолютных разниц</w:t>
      </w:r>
      <w:r w:rsidR="00720565">
        <w:rPr>
          <w:color w:val="000000"/>
          <w:sz w:val="28"/>
          <w:szCs w:val="28"/>
        </w:rPr>
        <w:t>.</w:t>
      </w:r>
    </w:p>
    <w:p w:rsidR="00F329FE" w:rsidRDefault="00F329FE" w:rsidP="00F329FE">
      <w:pPr>
        <w:shd w:val="clear" w:color="auto" w:fill="FFFFFF"/>
        <w:spacing w:line="360" w:lineRule="auto"/>
        <w:ind w:left="5" w:firstLine="1260"/>
        <w:jc w:val="both"/>
        <w:rPr>
          <w:color w:val="000000"/>
          <w:sz w:val="28"/>
          <w:szCs w:val="28"/>
        </w:rPr>
      </w:pPr>
      <w:r>
        <w:rPr>
          <w:color w:val="000000"/>
          <w:sz w:val="28"/>
          <w:szCs w:val="28"/>
        </w:rPr>
        <w:t xml:space="preserve">Метод абсолютных разниц является модификацией способа цепной подстановки. Изменение результативного показателя за счет каждого фактора </w:t>
      </w:r>
      <w:r>
        <w:rPr>
          <w:color w:val="000000"/>
          <w:spacing w:val="3"/>
          <w:sz w:val="28"/>
          <w:szCs w:val="28"/>
        </w:rPr>
        <w:t xml:space="preserve">определяется как произведение абсолютного прироста исследуемого фактора </w:t>
      </w:r>
      <w:r>
        <w:rPr>
          <w:color w:val="000000"/>
          <w:spacing w:val="-1"/>
          <w:sz w:val="28"/>
          <w:szCs w:val="28"/>
        </w:rPr>
        <w:t xml:space="preserve">на базисную величину факторов, которые находятся справа от него и отчетную </w:t>
      </w:r>
      <w:r>
        <w:rPr>
          <w:color w:val="000000"/>
          <w:sz w:val="28"/>
          <w:szCs w:val="28"/>
        </w:rPr>
        <w:t>величину факторов, расположенных слева от него в модели.</w:t>
      </w:r>
    </w:p>
    <w:p w:rsidR="00EE0964" w:rsidRPr="00EE0964" w:rsidRDefault="00672CEF" w:rsidP="00F329FE">
      <w:pPr>
        <w:shd w:val="clear" w:color="auto" w:fill="FFFFFF"/>
        <w:spacing w:line="360" w:lineRule="auto"/>
        <w:ind w:left="5" w:firstLine="1260"/>
        <w:jc w:val="both"/>
      </w:pPr>
      <w:r>
        <w:pict>
          <v:shape id="_x0000_i1041" type="#_x0000_t75" style="width:180pt;height:134.25pt">
            <v:imagedata r:id="rId24" o:title="" gain="156038f" blacklevel="-11796f"/>
          </v:shape>
        </w:pict>
      </w:r>
    </w:p>
    <w:p w:rsidR="00F329FE" w:rsidRPr="00F329FE" w:rsidRDefault="00F329FE" w:rsidP="00720565">
      <w:pPr>
        <w:shd w:val="clear" w:color="auto" w:fill="FFFFFF"/>
        <w:spacing w:before="307" w:line="360" w:lineRule="auto"/>
        <w:jc w:val="center"/>
      </w:pPr>
      <w:r w:rsidRPr="00F329FE">
        <w:rPr>
          <w:color w:val="000000"/>
          <w:sz w:val="28"/>
          <w:szCs w:val="28"/>
        </w:rPr>
        <w:t>Метод относительных разниц</w:t>
      </w:r>
      <w:r w:rsidR="00EE0964">
        <w:rPr>
          <w:color w:val="000000"/>
          <w:sz w:val="28"/>
          <w:szCs w:val="28"/>
        </w:rPr>
        <w:t>.</w:t>
      </w:r>
    </w:p>
    <w:p w:rsidR="00F329FE" w:rsidRDefault="00F329FE" w:rsidP="00F329FE">
      <w:pPr>
        <w:shd w:val="clear" w:color="auto" w:fill="FFFFFF"/>
        <w:spacing w:line="360" w:lineRule="auto"/>
        <w:ind w:left="6" w:firstLine="1077"/>
        <w:jc w:val="both"/>
        <w:rPr>
          <w:color w:val="000000"/>
          <w:spacing w:val="-1"/>
          <w:sz w:val="28"/>
          <w:szCs w:val="28"/>
        </w:rPr>
      </w:pPr>
      <w:r>
        <w:rPr>
          <w:color w:val="000000"/>
          <w:sz w:val="28"/>
          <w:szCs w:val="28"/>
        </w:rPr>
        <w:t xml:space="preserve">Метод относительных разниц также является одной из модификаций </w:t>
      </w:r>
      <w:r>
        <w:rPr>
          <w:color w:val="000000"/>
          <w:spacing w:val="-1"/>
          <w:sz w:val="28"/>
          <w:szCs w:val="28"/>
        </w:rPr>
        <w:t xml:space="preserve">способа цепной подстановки. Применяется для измерения влияния факторов на </w:t>
      </w:r>
      <w:r>
        <w:rPr>
          <w:color w:val="000000"/>
          <w:spacing w:val="3"/>
          <w:sz w:val="28"/>
          <w:szCs w:val="28"/>
        </w:rPr>
        <w:t xml:space="preserve">прирост результативного показателя в мультипликативных моделях. Он </w:t>
      </w:r>
      <w:r>
        <w:rPr>
          <w:color w:val="000000"/>
          <w:sz w:val="28"/>
          <w:szCs w:val="28"/>
        </w:rPr>
        <w:t xml:space="preserve">используется в случаях, когда исходные данные содержат определенные ранее </w:t>
      </w:r>
      <w:r>
        <w:rPr>
          <w:color w:val="000000"/>
          <w:spacing w:val="-1"/>
          <w:sz w:val="28"/>
          <w:szCs w:val="28"/>
        </w:rPr>
        <w:t>относительные отклонения факторных показателей в процентах.</w:t>
      </w:r>
    </w:p>
    <w:p w:rsidR="00D27AF2" w:rsidRDefault="00D27AF2" w:rsidP="00D27AF2">
      <w:pPr>
        <w:shd w:val="clear" w:color="auto" w:fill="FFFFFF"/>
        <w:spacing w:line="360" w:lineRule="auto"/>
        <w:ind w:right="23" w:firstLine="1077"/>
        <w:jc w:val="both"/>
        <w:rPr>
          <w:color w:val="000000"/>
          <w:spacing w:val="-4"/>
          <w:sz w:val="28"/>
          <w:szCs w:val="28"/>
        </w:rPr>
      </w:pPr>
      <w:r>
        <w:rPr>
          <w:color w:val="000000"/>
          <w:spacing w:val="2"/>
          <w:sz w:val="28"/>
          <w:szCs w:val="28"/>
        </w:rPr>
        <w:t>Для мультипликативных моделей типа у = а</w:t>
      </w:r>
      <w:r>
        <w:rPr>
          <w:color w:val="000000"/>
          <w:spacing w:val="2"/>
          <w:sz w:val="28"/>
          <w:szCs w:val="28"/>
          <w:vertAlign w:val="superscript"/>
        </w:rPr>
        <w:t>.</w:t>
      </w:r>
      <w:r>
        <w:rPr>
          <w:color w:val="000000"/>
          <w:spacing w:val="2"/>
          <w:sz w:val="28"/>
          <w:szCs w:val="28"/>
        </w:rPr>
        <w:t xml:space="preserve"> в </w:t>
      </w:r>
      <w:r>
        <w:rPr>
          <w:color w:val="000000"/>
          <w:spacing w:val="2"/>
          <w:sz w:val="28"/>
          <w:szCs w:val="28"/>
          <w:vertAlign w:val="superscript"/>
        </w:rPr>
        <w:t>.</w:t>
      </w:r>
      <w:r>
        <w:rPr>
          <w:color w:val="000000"/>
          <w:spacing w:val="2"/>
          <w:sz w:val="28"/>
          <w:szCs w:val="28"/>
        </w:rPr>
        <w:t xml:space="preserve"> с методика анализа </w:t>
      </w:r>
      <w:r>
        <w:rPr>
          <w:color w:val="000000"/>
          <w:spacing w:val="-4"/>
          <w:sz w:val="28"/>
          <w:szCs w:val="28"/>
        </w:rPr>
        <w:t>следующая:</w:t>
      </w:r>
    </w:p>
    <w:p w:rsidR="00D27AF2" w:rsidRDefault="00D27AF2" w:rsidP="00D27AF2">
      <w:pPr>
        <w:shd w:val="clear" w:color="auto" w:fill="FFFFFF"/>
        <w:spacing w:line="360" w:lineRule="auto"/>
        <w:ind w:firstLine="1080"/>
        <w:rPr>
          <w:color w:val="000000"/>
          <w:spacing w:val="-3"/>
          <w:sz w:val="28"/>
          <w:szCs w:val="28"/>
        </w:rPr>
      </w:pPr>
      <w:r>
        <w:rPr>
          <w:color w:val="000000"/>
          <w:spacing w:val="-3"/>
          <w:sz w:val="28"/>
          <w:szCs w:val="28"/>
        </w:rPr>
        <w:t>находят относительное отклонение каждого факторного показателя:</w:t>
      </w:r>
    </w:p>
    <w:p w:rsidR="00D27AF2" w:rsidRPr="00EC04ED" w:rsidRDefault="00672CEF" w:rsidP="00D27AF2">
      <w:pPr>
        <w:shd w:val="clear" w:color="auto" w:fill="FFFFFF"/>
        <w:spacing w:line="360" w:lineRule="auto"/>
        <w:rPr>
          <w:sz w:val="28"/>
          <w:szCs w:val="28"/>
        </w:rPr>
      </w:pPr>
      <w:r>
        <w:rPr>
          <w:sz w:val="28"/>
          <w:szCs w:val="28"/>
        </w:rPr>
        <w:pict>
          <v:shape id="_x0000_i1042" type="#_x0000_t75" style="width:423pt;height:147.75pt">
            <v:imagedata r:id="rId25" o:title="" gain="2147483647f" blacklevel="-30802f"/>
          </v:shape>
        </w:pict>
      </w:r>
    </w:p>
    <w:p w:rsidR="00D27AF2" w:rsidRDefault="00D27AF2" w:rsidP="00D27AF2">
      <w:pPr>
        <w:shd w:val="clear" w:color="auto" w:fill="FFFFFF"/>
        <w:spacing w:line="360" w:lineRule="auto"/>
        <w:ind w:right="23" w:firstLine="1077"/>
        <w:jc w:val="both"/>
        <w:rPr>
          <w:color w:val="000000"/>
          <w:sz w:val="28"/>
          <w:szCs w:val="28"/>
        </w:rPr>
      </w:pPr>
    </w:p>
    <w:p w:rsidR="00D27AF2" w:rsidRDefault="00D27AF2" w:rsidP="00D27AF2">
      <w:pPr>
        <w:shd w:val="clear" w:color="auto" w:fill="FFFFFF"/>
        <w:spacing w:line="322" w:lineRule="exact"/>
        <w:ind w:left="10" w:firstLine="710"/>
        <w:rPr>
          <w:color w:val="000000"/>
          <w:sz w:val="28"/>
          <w:szCs w:val="28"/>
        </w:rPr>
      </w:pPr>
    </w:p>
    <w:p w:rsidR="00D27AF2" w:rsidRPr="00D27AF2" w:rsidRDefault="00D27AF2" w:rsidP="00D27AF2">
      <w:pPr>
        <w:shd w:val="clear" w:color="auto" w:fill="FFFFFF"/>
        <w:spacing w:line="322" w:lineRule="exact"/>
        <w:ind w:left="10" w:firstLine="710"/>
      </w:pPr>
      <w:r w:rsidRPr="00D27AF2">
        <w:rPr>
          <w:color w:val="000000"/>
          <w:sz w:val="28"/>
          <w:szCs w:val="28"/>
        </w:rPr>
        <w:t xml:space="preserve">определяют отклонение результативного показателя </w:t>
      </w:r>
      <w:r w:rsidRPr="00D27AF2">
        <w:rPr>
          <w:i/>
          <w:iCs/>
          <w:color w:val="000000"/>
          <w:sz w:val="28"/>
          <w:szCs w:val="28"/>
        </w:rPr>
        <w:t xml:space="preserve">у </w:t>
      </w:r>
      <w:r w:rsidRPr="00D27AF2">
        <w:rPr>
          <w:color w:val="000000"/>
          <w:sz w:val="28"/>
          <w:szCs w:val="28"/>
        </w:rPr>
        <w:t>за счет каждого фактора</w:t>
      </w:r>
      <w:r>
        <w:rPr>
          <w:color w:val="000000"/>
          <w:sz w:val="28"/>
          <w:szCs w:val="28"/>
        </w:rPr>
        <w:t>:</w:t>
      </w:r>
    </w:p>
    <w:p w:rsidR="00D27AF2" w:rsidRPr="00D27AF2" w:rsidRDefault="00D27AF2" w:rsidP="00D27AF2">
      <w:pPr>
        <w:shd w:val="clear" w:color="auto" w:fill="FFFFFF"/>
        <w:spacing w:line="360" w:lineRule="auto"/>
        <w:ind w:right="23" w:firstLine="1077"/>
        <w:jc w:val="both"/>
        <w:rPr>
          <w:color w:val="000000"/>
          <w:sz w:val="28"/>
          <w:szCs w:val="28"/>
        </w:rPr>
      </w:pPr>
    </w:p>
    <w:p w:rsidR="00D27AF2" w:rsidRPr="00D27AF2" w:rsidRDefault="00672CEF" w:rsidP="00D27AF2">
      <w:pPr>
        <w:shd w:val="clear" w:color="auto" w:fill="FFFFFF"/>
        <w:spacing w:line="360" w:lineRule="auto"/>
        <w:ind w:right="23"/>
        <w:jc w:val="both"/>
        <w:rPr>
          <w:color w:val="000000"/>
          <w:sz w:val="28"/>
          <w:szCs w:val="28"/>
        </w:rPr>
      </w:pPr>
      <w:r>
        <w:rPr>
          <w:color w:val="000000"/>
          <w:sz w:val="28"/>
          <w:szCs w:val="28"/>
        </w:rPr>
        <w:pict>
          <v:shape id="_x0000_i1043" type="#_x0000_t75" style="width:252pt;height:122.25pt">
            <v:imagedata r:id="rId26" o:title="" gain="2147483647f" blacklevel="-1966f"/>
          </v:shape>
        </w:pict>
      </w:r>
    </w:p>
    <w:p w:rsidR="00D27AF2" w:rsidRDefault="00D27AF2" w:rsidP="00F329FE">
      <w:pPr>
        <w:shd w:val="clear" w:color="auto" w:fill="FFFFFF"/>
        <w:spacing w:line="360" w:lineRule="auto"/>
        <w:ind w:left="6" w:firstLine="1077"/>
        <w:jc w:val="both"/>
      </w:pPr>
    </w:p>
    <w:p w:rsidR="008F33B4" w:rsidRDefault="008F33B4" w:rsidP="008F33B4">
      <w:pPr>
        <w:pStyle w:val="a3"/>
        <w:spacing w:line="360" w:lineRule="auto"/>
        <w:rPr>
          <w:b w:val="0"/>
          <w:bCs w:val="0"/>
        </w:rPr>
      </w:pPr>
      <w:r>
        <w:rPr>
          <w:b w:val="0"/>
          <w:bCs w:val="0"/>
        </w:rPr>
        <w:t>3.1.2.</w:t>
      </w:r>
      <w:r w:rsidR="00720565" w:rsidRPr="00F73632">
        <w:rPr>
          <w:b w:val="0"/>
          <w:bCs w:val="0"/>
        </w:rPr>
        <w:t>Способы оценки влияния факторов</w:t>
      </w:r>
    </w:p>
    <w:p w:rsidR="00720565" w:rsidRPr="00F73632" w:rsidRDefault="00720565" w:rsidP="008F33B4">
      <w:pPr>
        <w:pStyle w:val="a3"/>
        <w:spacing w:line="360" w:lineRule="auto"/>
        <w:rPr>
          <w:b w:val="0"/>
          <w:bCs w:val="0"/>
        </w:rPr>
      </w:pPr>
      <w:r w:rsidRPr="00F73632">
        <w:rPr>
          <w:b w:val="0"/>
          <w:bCs w:val="0"/>
        </w:rPr>
        <w:t>в детерминированном факторном анализе</w:t>
      </w:r>
      <w:r w:rsidR="008F33B4">
        <w:rPr>
          <w:b w:val="0"/>
          <w:bCs w:val="0"/>
        </w:rPr>
        <w:t>.</w:t>
      </w:r>
    </w:p>
    <w:p w:rsidR="00720565" w:rsidRPr="00F73632" w:rsidRDefault="00720565" w:rsidP="00720565">
      <w:pPr>
        <w:pStyle w:val="3"/>
        <w:spacing w:line="360" w:lineRule="auto"/>
        <w:ind w:firstLine="1080"/>
        <w:jc w:val="both"/>
        <w:rPr>
          <w:sz w:val="28"/>
          <w:szCs w:val="28"/>
        </w:rPr>
      </w:pPr>
      <w:r w:rsidRPr="00F73632">
        <w:rPr>
          <w:sz w:val="28"/>
          <w:szCs w:val="28"/>
        </w:rPr>
        <w:tab/>
        <w:t xml:space="preserve">Задача детерминированного факторного анализа заключается в определении или количественной оценке влияния каждого фактора на результативный показатель. </w:t>
      </w:r>
    </w:p>
    <w:p w:rsidR="00720565" w:rsidRPr="00F73632" w:rsidRDefault="00720565" w:rsidP="00720565">
      <w:pPr>
        <w:pStyle w:val="a3"/>
        <w:spacing w:line="360" w:lineRule="auto"/>
        <w:ind w:firstLine="1080"/>
        <w:jc w:val="both"/>
        <w:rPr>
          <w:b w:val="0"/>
          <w:bCs w:val="0"/>
        </w:rPr>
      </w:pPr>
      <w:r w:rsidRPr="00F73632">
        <w:rPr>
          <w:b w:val="0"/>
          <w:bCs w:val="0"/>
        </w:rPr>
        <w:tab/>
        <w:t>Наиболее часто применяется способ цепных подстановок, основанный, как и ряд других, на элиминировании. Элиминировать – это значит устранить, исключить воздействие всех факторов на величину результативного показателя, кроме одного.</w:t>
      </w:r>
    </w:p>
    <w:p w:rsidR="00720565" w:rsidRPr="00F73632" w:rsidRDefault="00720565" w:rsidP="00720565">
      <w:pPr>
        <w:pStyle w:val="a3"/>
        <w:spacing w:line="360" w:lineRule="auto"/>
        <w:ind w:firstLine="1080"/>
        <w:jc w:val="both"/>
        <w:rPr>
          <w:b w:val="0"/>
          <w:bCs w:val="0"/>
        </w:rPr>
      </w:pPr>
      <w:r w:rsidRPr="00F73632">
        <w:rPr>
          <w:b w:val="0"/>
          <w:bCs w:val="0"/>
        </w:rPr>
        <w:tab/>
        <w:t>Количество расчётов может быть несколько сокращено, если использовать модификацию способа цепных подстановок – способ разниц.</w:t>
      </w:r>
    </w:p>
    <w:p w:rsidR="00720565" w:rsidRPr="00F73632" w:rsidRDefault="00720565" w:rsidP="00720565">
      <w:pPr>
        <w:pStyle w:val="a3"/>
        <w:spacing w:line="360" w:lineRule="auto"/>
        <w:ind w:firstLine="1080"/>
        <w:jc w:val="both"/>
        <w:rPr>
          <w:b w:val="0"/>
          <w:bCs w:val="0"/>
        </w:rPr>
      </w:pPr>
      <w:r w:rsidRPr="00F73632">
        <w:rPr>
          <w:b w:val="0"/>
          <w:bCs w:val="0"/>
        </w:rPr>
        <w:tab/>
        <w:t>Изменение результативного показателя за счёт каждого фактора способом разниц определяется как произведение отклонения изучаемого фактора на базисное или отчётное значение другого (других) факторов в зависимости от выбранной последовательности подстановки.</w:t>
      </w:r>
    </w:p>
    <w:p w:rsidR="00F329FE" w:rsidRDefault="00F329FE" w:rsidP="00937EED">
      <w:pPr>
        <w:shd w:val="clear" w:color="auto" w:fill="FFFFFF"/>
        <w:spacing w:line="360" w:lineRule="auto"/>
        <w:ind w:right="11" w:firstLine="1080"/>
        <w:jc w:val="both"/>
        <w:rPr>
          <w:sz w:val="28"/>
          <w:szCs w:val="28"/>
        </w:rPr>
      </w:pPr>
    </w:p>
    <w:p w:rsidR="003E0989" w:rsidRDefault="008F33B4" w:rsidP="00EF4A16">
      <w:pPr>
        <w:shd w:val="clear" w:color="auto" w:fill="FFFFFF"/>
        <w:spacing w:line="360" w:lineRule="auto"/>
        <w:ind w:right="11"/>
        <w:jc w:val="center"/>
        <w:rPr>
          <w:sz w:val="28"/>
          <w:szCs w:val="28"/>
        </w:rPr>
      </w:pPr>
      <w:r>
        <w:rPr>
          <w:sz w:val="28"/>
          <w:szCs w:val="28"/>
        </w:rPr>
        <w:t xml:space="preserve">3.2. </w:t>
      </w:r>
      <w:r w:rsidR="00FB7A09">
        <w:rPr>
          <w:sz w:val="28"/>
          <w:szCs w:val="28"/>
        </w:rPr>
        <w:t>Стохастический факторный анализ.</w:t>
      </w:r>
    </w:p>
    <w:p w:rsidR="00EF4A16" w:rsidRPr="00EF4A16" w:rsidRDefault="00EF4A16" w:rsidP="00EF4A16">
      <w:pPr>
        <w:shd w:val="clear" w:color="auto" w:fill="FFFFFF"/>
        <w:spacing w:line="360" w:lineRule="auto"/>
        <w:ind w:right="23" w:firstLine="1077"/>
        <w:jc w:val="both"/>
        <w:rPr>
          <w:sz w:val="28"/>
          <w:szCs w:val="28"/>
        </w:rPr>
      </w:pPr>
      <w:r w:rsidRPr="00EF4A16">
        <w:rPr>
          <w:color w:val="000000"/>
          <w:sz w:val="28"/>
          <w:szCs w:val="28"/>
        </w:rPr>
        <w:t>Стохастический анализ направлен на изучение косвенных связей, т. е. опосредованных факторов (в случае невозмож</w:t>
      </w:r>
      <w:r w:rsidRPr="00EF4A16">
        <w:rPr>
          <w:color w:val="000000"/>
          <w:sz w:val="28"/>
          <w:szCs w:val="28"/>
        </w:rPr>
        <w:softHyphen/>
        <w:t>ности определения непрерывной цепи прямой связи). Из этого вытекает важный вывод о соотношении детерминированного и стохастического анализа: так как прямые связи необходимо изучать в первую очередь, то стохастический анализ носит вспомогательный характер. Стохастический анализ выступает в качестве инструмента углубления детерминированного ана</w:t>
      </w:r>
      <w:r w:rsidRPr="00EF4A16">
        <w:rPr>
          <w:color w:val="000000"/>
          <w:sz w:val="28"/>
          <w:szCs w:val="28"/>
        </w:rPr>
        <w:softHyphen/>
        <w:t>лиза факторов, по которым нельзя построить детерминиро</w:t>
      </w:r>
      <w:r w:rsidRPr="00EF4A16">
        <w:rPr>
          <w:color w:val="000000"/>
          <w:sz w:val="28"/>
          <w:szCs w:val="28"/>
        </w:rPr>
        <w:softHyphen/>
        <w:t>ванную модель.</w:t>
      </w:r>
    </w:p>
    <w:p w:rsidR="00EF4A16" w:rsidRPr="00EF4A16" w:rsidRDefault="00EF4A16" w:rsidP="00EF4A16">
      <w:pPr>
        <w:shd w:val="clear" w:color="auto" w:fill="FFFFFF"/>
        <w:spacing w:line="360" w:lineRule="auto"/>
        <w:ind w:right="23" w:firstLine="1077"/>
        <w:jc w:val="both"/>
        <w:rPr>
          <w:sz w:val="28"/>
          <w:szCs w:val="28"/>
        </w:rPr>
      </w:pPr>
      <w:r w:rsidRPr="00EF4A16">
        <w:rPr>
          <w:color w:val="000000"/>
          <w:sz w:val="28"/>
          <w:szCs w:val="28"/>
        </w:rPr>
        <w:t>Стохастическое моделирование факторных систем взаимо</w:t>
      </w:r>
      <w:r w:rsidRPr="00EF4A16">
        <w:rPr>
          <w:color w:val="000000"/>
          <w:sz w:val="28"/>
          <w:szCs w:val="28"/>
        </w:rPr>
        <w:softHyphen/>
        <w:t>связей отдельных сторон хозяйственной деятельности опира</w:t>
      </w:r>
      <w:r w:rsidRPr="00EF4A16">
        <w:rPr>
          <w:color w:val="000000"/>
          <w:sz w:val="28"/>
          <w:szCs w:val="28"/>
        </w:rPr>
        <w:softHyphen/>
        <w:t>ется на обобщение закономерностей варьирования значений экономических показателей — количественных характеристик факторов и результатов хозяйственной деятельности. Количе</w:t>
      </w:r>
      <w:r w:rsidRPr="00EF4A16">
        <w:rPr>
          <w:color w:val="000000"/>
          <w:sz w:val="28"/>
          <w:szCs w:val="28"/>
        </w:rPr>
        <w:softHyphen/>
        <w:t>ственные параметры связи выявляются на основе сопоставле</w:t>
      </w:r>
      <w:r w:rsidRPr="00EF4A16">
        <w:rPr>
          <w:color w:val="000000"/>
          <w:sz w:val="28"/>
          <w:szCs w:val="28"/>
        </w:rPr>
        <w:softHyphen/>
        <w:t>ния значений изучаемых показателей в совокупности хозяй</w:t>
      </w:r>
      <w:r w:rsidRPr="00EF4A16">
        <w:rPr>
          <w:color w:val="000000"/>
          <w:sz w:val="28"/>
          <w:szCs w:val="28"/>
        </w:rPr>
        <w:softHyphen/>
        <w:t>ственных объектов или периодов. Таким образом, первой предпосылкой стохастического моделирования является воз</w:t>
      </w:r>
      <w:r w:rsidRPr="00EF4A16">
        <w:rPr>
          <w:color w:val="000000"/>
          <w:sz w:val="28"/>
          <w:szCs w:val="28"/>
        </w:rPr>
        <w:softHyphen/>
        <w:t>можность составить совокупность наблюдений, т. е. возмож</w:t>
      </w:r>
      <w:r w:rsidRPr="00EF4A16">
        <w:rPr>
          <w:color w:val="000000"/>
          <w:sz w:val="28"/>
          <w:szCs w:val="28"/>
        </w:rPr>
        <w:softHyphen/>
        <w:t>ность повторно измерить параметры одного и того же явления в различных условиях.</w:t>
      </w:r>
    </w:p>
    <w:p w:rsidR="00EF4A16" w:rsidRPr="00EF4A16" w:rsidRDefault="00EF4A16" w:rsidP="00EF4A16">
      <w:pPr>
        <w:shd w:val="clear" w:color="auto" w:fill="FFFFFF"/>
        <w:spacing w:line="360" w:lineRule="auto"/>
        <w:ind w:right="23" w:firstLine="1077"/>
        <w:jc w:val="both"/>
        <w:rPr>
          <w:color w:val="000000"/>
          <w:sz w:val="28"/>
          <w:szCs w:val="28"/>
        </w:rPr>
      </w:pPr>
      <w:r w:rsidRPr="00EF4A16">
        <w:rPr>
          <w:color w:val="000000"/>
          <w:sz w:val="28"/>
          <w:szCs w:val="28"/>
        </w:rPr>
        <w:t>В стохастическом анализе, где сама модель составляется на основе совокупности эмпирических данных, предпосылкой получения реальной модели является совпадение количественных характеристик связей в разрезе всех исходных наблюдений. Это означает, что варьирование значений показателей должно происходить в пределах одно</w:t>
      </w:r>
      <w:r w:rsidRPr="00EF4A16">
        <w:rPr>
          <w:color w:val="000000"/>
          <w:sz w:val="28"/>
          <w:szCs w:val="28"/>
        </w:rPr>
        <w:softHyphen/>
        <w:t>значной определенности качественной стороны явлений, хара</w:t>
      </w:r>
      <w:r w:rsidRPr="00EF4A16">
        <w:rPr>
          <w:color w:val="000000"/>
          <w:sz w:val="28"/>
          <w:szCs w:val="28"/>
        </w:rPr>
        <w:softHyphen/>
        <w:t>ктеристиками которых являются моделируемые экономичес</w:t>
      </w:r>
      <w:r w:rsidRPr="00EF4A16">
        <w:rPr>
          <w:color w:val="000000"/>
          <w:sz w:val="28"/>
          <w:szCs w:val="28"/>
        </w:rPr>
        <w:softHyphen/>
        <w:t>кие показатели (в пределах варьирования не должно проис</w:t>
      </w:r>
      <w:r w:rsidRPr="00EF4A16">
        <w:rPr>
          <w:color w:val="000000"/>
          <w:sz w:val="28"/>
          <w:szCs w:val="28"/>
        </w:rPr>
        <w:softHyphen/>
        <w:t>ходить качественного скачка в характере отражаемого явле</w:t>
      </w:r>
      <w:r w:rsidRPr="00EF4A16">
        <w:rPr>
          <w:color w:val="000000"/>
          <w:sz w:val="28"/>
          <w:szCs w:val="28"/>
        </w:rPr>
        <w:softHyphen/>
        <w:t>ния). Значит, второй предпосылкой применяемости стохастического подхода моделирования связей является качественная однородность совокупности (относительно изучаемых связей).</w:t>
      </w:r>
    </w:p>
    <w:p w:rsidR="00EF4A16" w:rsidRPr="00EF4A16" w:rsidRDefault="00EF4A16" w:rsidP="00EF4A16">
      <w:pPr>
        <w:shd w:val="clear" w:color="auto" w:fill="FFFFFF"/>
        <w:spacing w:line="360" w:lineRule="auto"/>
        <w:ind w:right="23" w:firstLine="1077"/>
        <w:jc w:val="both"/>
        <w:rPr>
          <w:color w:val="000000"/>
          <w:sz w:val="28"/>
          <w:szCs w:val="28"/>
        </w:rPr>
      </w:pPr>
      <w:r w:rsidRPr="00EF4A16">
        <w:rPr>
          <w:color w:val="000000"/>
          <w:sz w:val="28"/>
          <w:szCs w:val="28"/>
        </w:rPr>
        <w:t>Изучаемая закономерность изменения экономических пока</w:t>
      </w:r>
      <w:r w:rsidRPr="00EF4A16">
        <w:rPr>
          <w:color w:val="000000"/>
          <w:sz w:val="28"/>
          <w:szCs w:val="28"/>
        </w:rPr>
        <w:softHyphen/>
        <w:t>зателей (моделируемая связь) выступает в скрытом виде. Она переплетается со случайными с точки зрения исследования (неизучаемыми) компонентами вариации и ковариации показа</w:t>
      </w:r>
      <w:r w:rsidRPr="00EF4A16">
        <w:rPr>
          <w:color w:val="000000"/>
          <w:sz w:val="28"/>
          <w:szCs w:val="28"/>
        </w:rPr>
        <w:softHyphen/>
        <w:t>телей. Закон больших чисел гласит, что только в большой совокупности закономерная связь выступает устойчивее слу</w:t>
      </w:r>
      <w:r w:rsidRPr="00EF4A16">
        <w:rPr>
          <w:color w:val="000000"/>
          <w:sz w:val="28"/>
          <w:szCs w:val="28"/>
        </w:rPr>
        <w:softHyphen/>
        <w:t>чайного совпадения направления варьирования (случайной к</w:t>
      </w:r>
      <w:r w:rsidRPr="00EF4A16">
        <w:rPr>
          <w:color w:val="000000"/>
          <w:sz w:val="28"/>
          <w:szCs w:val="28"/>
        </w:rPr>
        <w:softHyphen/>
      </w:r>
      <w:r w:rsidRPr="00EF4A16">
        <w:rPr>
          <w:color w:val="000000"/>
          <w:sz w:val="28"/>
          <w:szCs w:val="28"/>
        </w:rPr>
        <w:br/>
        <w:t>вариации). Из этого вытекает третья предпосылка стохастичес</w:t>
      </w:r>
      <w:r w:rsidRPr="00EF4A16">
        <w:rPr>
          <w:color w:val="000000"/>
          <w:sz w:val="28"/>
          <w:szCs w:val="28"/>
        </w:rPr>
        <w:softHyphen/>
        <w:t>кого анализа —достаточная размерность (численность) сово</w:t>
      </w:r>
      <w:r w:rsidRPr="00EF4A16">
        <w:rPr>
          <w:color w:val="000000"/>
          <w:sz w:val="28"/>
          <w:szCs w:val="28"/>
        </w:rPr>
        <w:softHyphen/>
        <w:t>купности наблюдений» позволяющая с достаточной надежно</w:t>
      </w:r>
      <w:r w:rsidRPr="00EF4A16">
        <w:rPr>
          <w:color w:val="000000"/>
          <w:sz w:val="28"/>
          <w:szCs w:val="28"/>
        </w:rPr>
        <w:softHyphen/>
        <w:t>стью и точностью выявить изучаемые закономерности (моде</w:t>
      </w:r>
      <w:r w:rsidRPr="00EF4A16">
        <w:rPr>
          <w:color w:val="000000"/>
          <w:sz w:val="28"/>
          <w:szCs w:val="28"/>
        </w:rPr>
        <w:softHyphen/>
        <w:t>лируемые связи).  Уровень надежности и точности модели определяется практическими целями использования модели в управлении производственно-хозяйственной деятельностью.</w:t>
      </w:r>
    </w:p>
    <w:p w:rsidR="00EF4A16" w:rsidRPr="00EF4A16" w:rsidRDefault="00EF4A16" w:rsidP="00EF4A16">
      <w:pPr>
        <w:shd w:val="clear" w:color="auto" w:fill="FFFFFF"/>
        <w:spacing w:line="360" w:lineRule="auto"/>
        <w:ind w:right="23" w:firstLine="1077"/>
        <w:jc w:val="both"/>
        <w:rPr>
          <w:sz w:val="28"/>
          <w:szCs w:val="28"/>
        </w:rPr>
      </w:pPr>
      <w:r w:rsidRPr="00EF4A16">
        <w:rPr>
          <w:color w:val="000000"/>
          <w:sz w:val="28"/>
          <w:szCs w:val="28"/>
        </w:rPr>
        <w:t>Четвертая предпосылка стохастического подхода - на</w:t>
      </w:r>
      <w:r w:rsidRPr="00EF4A16">
        <w:rPr>
          <w:color w:val="000000"/>
          <w:sz w:val="28"/>
          <w:szCs w:val="28"/>
        </w:rPr>
        <w:softHyphen/>
        <w:t>личие методов, позволяющих выявить количеств</w:t>
      </w:r>
      <w:r>
        <w:rPr>
          <w:color w:val="000000"/>
          <w:sz w:val="28"/>
          <w:szCs w:val="28"/>
        </w:rPr>
        <w:t>енные па</w:t>
      </w:r>
      <w:r w:rsidRPr="00EF4A16">
        <w:rPr>
          <w:color w:val="000000"/>
          <w:sz w:val="28"/>
          <w:szCs w:val="28"/>
        </w:rPr>
        <w:t>раметры</w:t>
      </w:r>
      <w:r w:rsidRPr="00EF4A16">
        <w:rPr>
          <w:color w:val="000000"/>
          <w:sz w:val="28"/>
          <w:szCs w:val="28"/>
        </w:rPr>
        <w:tab/>
        <w:t xml:space="preserve"> экономичес</w:t>
      </w:r>
      <w:r>
        <w:rPr>
          <w:color w:val="000000"/>
          <w:sz w:val="28"/>
          <w:szCs w:val="28"/>
        </w:rPr>
        <w:t>ких показателей из массовых дан</w:t>
      </w:r>
      <w:r w:rsidRPr="00EF4A16">
        <w:rPr>
          <w:color w:val="000000"/>
          <w:sz w:val="28"/>
          <w:szCs w:val="28"/>
        </w:rPr>
        <w:t>ных варьирования уровня</w:t>
      </w:r>
      <w:r>
        <w:rPr>
          <w:color w:val="000000"/>
          <w:sz w:val="28"/>
          <w:szCs w:val="28"/>
        </w:rPr>
        <w:t xml:space="preserve"> показателей. Математический ап</w:t>
      </w:r>
      <w:r w:rsidRPr="00EF4A16">
        <w:rPr>
          <w:color w:val="000000"/>
          <w:sz w:val="28"/>
          <w:szCs w:val="28"/>
        </w:rPr>
        <w:t>парат применяемых мет</w:t>
      </w:r>
      <w:r>
        <w:rPr>
          <w:color w:val="000000"/>
          <w:sz w:val="28"/>
          <w:szCs w:val="28"/>
        </w:rPr>
        <w:t>одов иногда предъявляет специфи</w:t>
      </w:r>
      <w:r w:rsidRPr="00EF4A16">
        <w:rPr>
          <w:color w:val="000000"/>
          <w:sz w:val="28"/>
          <w:szCs w:val="28"/>
        </w:rPr>
        <w:t>ческие требования к моделируемому эмпирическому мате</w:t>
      </w:r>
      <w:r w:rsidRPr="00EF4A16">
        <w:rPr>
          <w:color w:val="000000"/>
          <w:sz w:val="28"/>
          <w:szCs w:val="28"/>
        </w:rPr>
        <w:softHyphen/>
        <w:t>риалу.   Выполнение   данных   треб</w:t>
      </w:r>
      <w:r>
        <w:rPr>
          <w:color w:val="000000"/>
          <w:sz w:val="28"/>
          <w:szCs w:val="28"/>
        </w:rPr>
        <w:t xml:space="preserve">ований   является   важной </w:t>
      </w:r>
      <w:r w:rsidRPr="00EF4A16">
        <w:rPr>
          <w:color w:val="000000"/>
          <w:sz w:val="28"/>
          <w:szCs w:val="28"/>
        </w:rPr>
        <w:t>предпосылкой применяемости методов и достоверности по</w:t>
      </w:r>
      <w:r w:rsidRPr="00EF4A16">
        <w:rPr>
          <w:color w:val="000000"/>
          <w:sz w:val="28"/>
          <w:szCs w:val="28"/>
        </w:rPr>
        <w:softHyphen/>
        <w:t>лученных результатов.</w:t>
      </w:r>
    </w:p>
    <w:p w:rsidR="00EF4A16" w:rsidRDefault="00EF4A16" w:rsidP="001A1954">
      <w:pPr>
        <w:shd w:val="clear" w:color="auto" w:fill="FFFFFF"/>
        <w:spacing w:line="360" w:lineRule="auto"/>
        <w:ind w:right="23" w:firstLine="1077"/>
        <w:jc w:val="both"/>
        <w:rPr>
          <w:color w:val="000000"/>
          <w:sz w:val="28"/>
          <w:szCs w:val="28"/>
        </w:rPr>
      </w:pPr>
      <w:r w:rsidRPr="00EF4A16">
        <w:rPr>
          <w:color w:val="000000"/>
          <w:sz w:val="28"/>
          <w:szCs w:val="28"/>
        </w:rPr>
        <w:t>Основная особенность стохастического факторного ана</w:t>
      </w:r>
      <w:r w:rsidRPr="00EF4A16">
        <w:rPr>
          <w:color w:val="000000"/>
          <w:sz w:val="28"/>
          <w:szCs w:val="28"/>
        </w:rPr>
        <w:softHyphen/>
        <w:t>лиза заключается в том, что при стохастическом анализе нельзя составлять модель путем качественного (теоретичес</w:t>
      </w:r>
      <w:r w:rsidRPr="00EF4A16">
        <w:rPr>
          <w:color w:val="000000"/>
          <w:sz w:val="28"/>
          <w:szCs w:val="28"/>
        </w:rPr>
        <w:softHyphen/>
        <w:t>кого) анализа, необход</w:t>
      </w:r>
      <w:r>
        <w:rPr>
          <w:color w:val="000000"/>
          <w:sz w:val="28"/>
          <w:szCs w:val="28"/>
        </w:rPr>
        <w:t>им количественный анализ эмпири</w:t>
      </w:r>
      <w:r w:rsidRPr="00EF4A16">
        <w:rPr>
          <w:color w:val="000000"/>
          <w:sz w:val="28"/>
          <w:szCs w:val="28"/>
        </w:rPr>
        <w:t>ческих данных.</w:t>
      </w:r>
    </w:p>
    <w:p w:rsidR="001A1954" w:rsidRDefault="008F33B4" w:rsidP="001A1954">
      <w:pPr>
        <w:shd w:val="clear" w:color="auto" w:fill="FFFFFF"/>
        <w:spacing w:line="360" w:lineRule="auto"/>
        <w:ind w:left="10"/>
        <w:jc w:val="center"/>
        <w:rPr>
          <w:color w:val="000000"/>
          <w:sz w:val="28"/>
          <w:szCs w:val="28"/>
        </w:rPr>
      </w:pPr>
      <w:r>
        <w:rPr>
          <w:color w:val="000000"/>
          <w:sz w:val="28"/>
          <w:szCs w:val="28"/>
        </w:rPr>
        <w:t xml:space="preserve">3.2.1. </w:t>
      </w:r>
      <w:r w:rsidR="001A1954" w:rsidRPr="001A1954">
        <w:rPr>
          <w:color w:val="000000"/>
          <w:sz w:val="28"/>
          <w:szCs w:val="28"/>
        </w:rPr>
        <w:t>Методы стохастического факторного анализа</w:t>
      </w:r>
      <w:r w:rsidR="001A1954">
        <w:rPr>
          <w:color w:val="000000"/>
          <w:sz w:val="28"/>
          <w:szCs w:val="28"/>
        </w:rPr>
        <w:t>.</w:t>
      </w:r>
    </w:p>
    <w:p w:rsidR="001A1954" w:rsidRPr="001A1954" w:rsidRDefault="001A1954" w:rsidP="008F33B4">
      <w:pPr>
        <w:shd w:val="clear" w:color="auto" w:fill="FFFFFF"/>
        <w:spacing w:before="322" w:line="360" w:lineRule="auto"/>
        <w:jc w:val="center"/>
      </w:pPr>
      <w:r w:rsidRPr="001A1954">
        <w:rPr>
          <w:color w:val="000000"/>
          <w:spacing w:val="-1"/>
          <w:sz w:val="28"/>
          <w:szCs w:val="28"/>
        </w:rPr>
        <w:t>Способ парной корреляции</w:t>
      </w:r>
      <w:r w:rsidR="008F33B4">
        <w:rPr>
          <w:color w:val="000000"/>
          <w:spacing w:val="-1"/>
          <w:sz w:val="28"/>
          <w:szCs w:val="28"/>
        </w:rPr>
        <w:t>.</w:t>
      </w:r>
    </w:p>
    <w:p w:rsidR="001A1954" w:rsidRPr="001A1954" w:rsidRDefault="001A1954" w:rsidP="001A1954">
      <w:pPr>
        <w:shd w:val="clear" w:color="auto" w:fill="FFFFFF"/>
        <w:spacing w:line="360" w:lineRule="auto"/>
        <w:ind w:left="5" w:firstLine="1066"/>
        <w:jc w:val="both"/>
      </w:pPr>
      <w:r w:rsidRPr="001A1954">
        <w:rPr>
          <w:color w:val="000000"/>
          <w:spacing w:val="1"/>
          <w:sz w:val="28"/>
          <w:szCs w:val="28"/>
        </w:rPr>
        <w:t xml:space="preserve">Метод корреляционного и регрессионного (стохастического) анализа </w:t>
      </w:r>
      <w:r w:rsidRPr="001A1954">
        <w:rPr>
          <w:color w:val="000000"/>
          <w:sz w:val="28"/>
          <w:szCs w:val="28"/>
        </w:rPr>
        <w:t xml:space="preserve">широко используется для определения тесноты связи между показателями, не </w:t>
      </w:r>
      <w:r w:rsidRPr="001A1954">
        <w:rPr>
          <w:color w:val="000000"/>
          <w:spacing w:val="3"/>
          <w:sz w:val="28"/>
          <w:szCs w:val="28"/>
        </w:rPr>
        <w:t xml:space="preserve">находящимися в функциональной зависимости, т.е. связь проявляется не в </w:t>
      </w:r>
      <w:r w:rsidRPr="001A1954">
        <w:rPr>
          <w:color w:val="000000"/>
          <w:spacing w:val="-1"/>
          <w:sz w:val="28"/>
          <w:szCs w:val="28"/>
        </w:rPr>
        <w:t>каждом отдельном случае, а в определенной зависимости.</w:t>
      </w:r>
    </w:p>
    <w:p w:rsidR="001A1954" w:rsidRPr="001A1954" w:rsidRDefault="001A1954" w:rsidP="001A1954">
      <w:pPr>
        <w:shd w:val="clear" w:color="auto" w:fill="FFFFFF"/>
        <w:spacing w:line="360" w:lineRule="auto"/>
        <w:ind w:firstLine="1066"/>
      </w:pPr>
      <w:r w:rsidRPr="001A1954">
        <w:rPr>
          <w:color w:val="000000"/>
          <w:spacing w:val="-1"/>
          <w:sz w:val="28"/>
          <w:szCs w:val="28"/>
        </w:rPr>
        <w:t>С помощью корреляции решаются две главные задачи:</w:t>
      </w:r>
    </w:p>
    <w:p w:rsidR="001A1954" w:rsidRPr="001A1954" w:rsidRDefault="001A1954" w:rsidP="001A1954">
      <w:pPr>
        <w:shd w:val="clear" w:color="auto" w:fill="FFFFFF"/>
        <w:tabs>
          <w:tab w:val="left" w:pos="1022"/>
        </w:tabs>
        <w:spacing w:line="360" w:lineRule="auto"/>
        <w:ind w:firstLine="1066"/>
      </w:pPr>
      <w:r w:rsidRPr="001A1954">
        <w:rPr>
          <w:color w:val="000000"/>
          <w:spacing w:val="-22"/>
          <w:sz w:val="28"/>
          <w:szCs w:val="28"/>
        </w:rPr>
        <w:t>1)</w:t>
      </w:r>
      <w:r w:rsidRPr="001A1954">
        <w:rPr>
          <w:color w:val="000000"/>
          <w:sz w:val="28"/>
          <w:szCs w:val="28"/>
        </w:rPr>
        <w:tab/>
        <w:t>составляется модель действующих факторов (уравнение регрессии);</w:t>
      </w:r>
    </w:p>
    <w:p w:rsidR="001A1954" w:rsidRPr="001A1954" w:rsidRDefault="001A1954" w:rsidP="001A1954">
      <w:pPr>
        <w:shd w:val="clear" w:color="auto" w:fill="FFFFFF"/>
        <w:tabs>
          <w:tab w:val="left" w:pos="1238"/>
        </w:tabs>
        <w:spacing w:line="360" w:lineRule="auto"/>
        <w:ind w:firstLine="1066"/>
      </w:pPr>
      <w:r w:rsidRPr="001A1954">
        <w:rPr>
          <w:color w:val="000000"/>
          <w:spacing w:val="-11"/>
          <w:sz w:val="28"/>
          <w:szCs w:val="28"/>
        </w:rPr>
        <w:t>2)</w:t>
      </w:r>
      <w:r w:rsidRPr="001A1954">
        <w:rPr>
          <w:color w:val="000000"/>
          <w:sz w:val="28"/>
          <w:szCs w:val="28"/>
        </w:rPr>
        <w:tab/>
        <w:t>дается    количественная    оценка    тесноты    связей    (коэффициент</w:t>
      </w:r>
      <w:r w:rsidRPr="001A1954">
        <w:rPr>
          <w:color w:val="000000"/>
          <w:sz w:val="28"/>
          <w:szCs w:val="28"/>
        </w:rPr>
        <w:br/>
      </w:r>
      <w:r w:rsidRPr="001A1954">
        <w:rPr>
          <w:color w:val="000000"/>
          <w:spacing w:val="-2"/>
          <w:sz w:val="28"/>
          <w:szCs w:val="28"/>
        </w:rPr>
        <w:t>корреляции).</w:t>
      </w:r>
    </w:p>
    <w:p w:rsidR="001A1954" w:rsidRPr="001A1954" w:rsidRDefault="001A1954" w:rsidP="008F33B4">
      <w:pPr>
        <w:shd w:val="clear" w:color="auto" w:fill="FFFFFF"/>
        <w:tabs>
          <w:tab w:val="left" w:pos="490"/>
        </w:tabs>
        <w:spacing w:before="317" w:line="360" w:lineRule="auto"/>
        <w:jc w:val="center"/>
      </w:pPr>
      <w:r w:rsidRPr="001A1954">
        <w:rPr>
          <w:color w:val="000000"/>
          <w:spacing w:val="-1"/>
          <w:sz w:val="28"/>
          <w:szCs w:val="28"/>
        </w:rPr>
        <w:t>Матричные модели</w:t>
      </w:r>
      <w:r w:rsidR="008F33B4">
        <w:rPr>
          <w:color w:val="000000"/>
          <w:spacing w:val="-1"/>
          <w:sz w:val="28"/>
          <w:szCs w:val="28"/>
        </w:rPr>
        <w:t>.</w:t>
      </w:r>
    </w:p>
    <w:p w:rsidR="001A1954" w:rsidRPr="001A1954" w:rsidRDefault="001A1954" w:rsidP="001A1954">
      <w:pPr>
        <w:shd w:val="clear" w:color="auto" w:fill="FFFFFF"/>
        <w:spacing w:line="360" w:lineRule="auto"/>
        <w:ind w:right="10" w:firstLine="1066"/>
        <w:jc w:val="both"/>
      </w:pPr>
      <w:r w:rsidRPr="001A1954">
        <w:rPr>
          <w:color w:val="000000"/>
          <w:sz w:val="28"/>
          <w:szCs w:val="28"/>
        </w:rPr>
        <w:t xml:space="preserve">Матричные модели представляют собой схематическое отражение </w:t>
      </w:r>
      <w:r w:rsidRPr="001A1954">
        <w:rPr>
          <w:color w:val="000000"/>
          <w:spacing w:val="4"/>
          <w:sz w:val="28"/>
          <w:szCs w:val="28"/>
        </w:rPr>
        <w:t xml:space="preserve">экономического явления или процесса с помощью научной абстракции. </w:t>
      </w:r>
      <w:r w:rsidRPr="001A1954">
        <w:rPr>
          <w:color w:val="000000"/>
          <w:sz w:val="28"/>
          <w:szCs w:val="28"/>
        </w:rPr>
        <w:t xml:space="preserve">Наибольшее распространение здесь получил метод анализа «затраты-выпуск», </w:t>
      </w:r>
      <w:r w:rsidRPr="001A1954">
        <w:rPr>
          <w:color w:val="000000"/>
          <w:spacing w:val="-1"/>
          <w:sz w:val="28"/>
          <w:szCs w:val="28"/>
        </w:rPr>
        <w:t>строящийся по шахматной схеме и позволяющий в наиболее компактной форме представить взаимосвязь затрат и результатов производства.</w:t>
      </w:r>
    </w:p>
    <w:p w:rsidR="001A1954" w:rsidRPr="001A1954" w:rsidRDefault="001A1954" w:rsidP="008F33B4">
      <w:pPr>
        <w:shd w:val="clear" w:color="auto" w:fill="FFFFFF"/>
        <w:tabs>
          <w:tab w:val="left" w:pos="490"/>
        </w:tabs>
        <w:spacing w:before="331" w:line="360" w:lineRule="auto"/>
        <w:jc w:val="center"/>
      </w:pPr>
      <w:r w:rsidRPr="001A1954">
        <w:rPr>
          <w:color w:val="000000"/>
          <w:sz w:val="28"/>
          <w:szCs w:val="28"/>
        </w:rPr>
        <w:t>Математическое программирование</w:t>
      </w:r>
      <w:r w:rsidR="008F33B4">
        <w:rPr>
          <w:color w:val="000000"/>
          <w:sz w:val="28"/>
          <w:szCs w:val="28"/>
        </w:rPr>
        <w:t>.</w:t>
      </w:r>
    </w:p>
    <w:p w:rsidR="001A1954" w:rsidRPr="001A1954" w:rsidRDefault="001A1954" w:rsidP="001A1954">
      <w:pPr>
        <w:shd w:val="clear" w:color="auto" w:fill="FFFFFF"/>
        <w:spacing w:line="360" w:lineRule="auto"/>
        <w:ind w:left="5" w:right="5" w:firstLine="1066"/>
        <w:jc w:val="both"/>
      </w:pPr>
      <w:r w:rsidRPr="001A1954">
        <w:rPr>
          <w:color w:val="000000"/>
          <w:spacing w:val="2"/>
          <w:sz w:val="28"/>
          <w:szCs w:val="28"/>
        </w:rPr>
        <w:t xml:space="preserve">Математическое программирование - это основное средство решения </w:t>
      </w:r>
      <w:r w:rsidRPr="001A1954">
        <w:rPr>
          <w:color w:val="000000"/>
          <w:sz w:val="28"/>
          <w:szCs w:val="28"/>
        </w:rPr>
        <w:t>задач по оптимизации производственно-хозяйственной деятельности.</w:t>
      </w:r>
    </w:p>
    <w:p w:rsidR="001A1954" w:rsidRPr="001A1954" w:rsidRDefault="001A1954" w:rsidP="008F33B4">
      <w:pPr>
        <w:shd w:val="clear" w:color="auto" w:fill="FFFFFF"/>
        <w:tabs>
          <w:tab w:val="left" w:pos="490"/>
        </w:tabs>
        <w:spacing w:before="317" w:line="360" w:lineRule="auto"/>
        <w:jc w:val="center"/>
      </w:pPr>
      <w:r w:rsidRPr="001A1954">
        <w:rPr>
          <w:color w:val="000000"/>
          <w:sz w:val="28"/>
          <w:szCs w:val="28"/>
        </w:rPr>
        <w:t>Метод исследования операций</w:t>
      </w:r>
      <w:r w:rsidR="008F33B4">
        <w:rPr>
          <w:color w:val="000000"/>
          <w:sz w:val="28"/>
          <w:szCs w:val="28"/>
        </w:rPr>
        <w:t>.</w:t>
      </w:r>
    </w:p>
    <w:p w:rsidR="001A1954" w:rsidRPr="001A1954" w:rsidRDefault="001A1954" w:rsidP="001A1954">
      <w:pPr>
        <w:shd w:val="clear" w:color="auto" w:fill="FFFFFF"/>
        <w:spacing w:line="360" w:lineRule="auto"/>
        <w:ind w:left="5" w:firstLine="1066"/>
        <w:jc w:val="both"/>
      </w:pPr>
      <w:r w:rsidRPr="001A1954">
        <w:rPr>
          <w:color w:val="000000"/>
          <w:spacing w:val="2"/>
          <w:sz w:val="28"/>
          <w:szCs w:val="28"/>
        </w:rPr>
        <w:t xml:space="preserve">Метод исследования операций направлен на изучение экономических </w:t>
      </w:r>
      <w:r w:rsidRPr="001A1954">
        <w:rPr>
          <w:color w:val="000000"/>
          <w:spacing w:val="13"/>
          <w:sz w:val="28"/>
          <w:szCs w:val="28"/>
        </w:rPr>
        <w:t xml:space="preserve">систем, в том числе производственно-хозяйственной деятельности </w:t>
      </w:r>
      <w:r w:rsidRPr="001A1954">
        <w:rPr>
          <w:color w:val="000000"/>
          <w:spacing w:val="10"/>
          <w:sz w:val="28"/>
          <w:szCs w:val="28"/>
        </w:rPr>
        <w:t xml:space="preserve">предприятий, с целью определения такого сочетания структурных </w:t>
      </w:r>
      <w:r w:rsidRPr="001A1954">
        <w:rPr>
          <w:color w:val="000000"/>
          <w:sz w:val="28"/>
          <w:szCs w:val="28"/>
        </w:rPr>
        <w:t xml:space="preserve">взаимосвязанных элементов систем, которое в наибольшей степени позволит </w:t>
      </w:r>
      <w:r w:rsidRPr="001A1954">
        <w:rPr>
          <w:color w:val="000000"/>
          <w:spacing w:val="-1"/>
          <w:sz w:val="28"/>
          <w:szCs w:val="28"/>
        </w:rPr>
        <w:t>определить наилучший экономический показатель из ряда возможных.</w:t>
      </w:r>
    </w:p>
    <w:p w:rsidR="001A1954" w:rsidRPr="001A1954" w:rsidRDefault="001A1954" w:rsidP="008F33B4">
      <w:pPr>
        <w:shd w:val="clear" w:color="auto" w:fill="FFFFFF"/>
        <w:tabs>
          <w:tab w:val="left" w:pos="490"/>
        </w:tabs>
        <w:spacing w:before="322" w:line="360" w:lineRule="auto"/>
        <w:jc w:val="center"/>
      </w:pPr>
      <w:r w:rsidRPr="001A1954">
        <w:rPr>
          <w:color w:val="000000"/>
          <w:spacing w:val="-2"/>
          <w:sz w:val="28"/>
          <w:szCs w:val="28"/>
        </w:rPr>
        <w:t>Теория игр</w:t>
      </w:r>
      <w:r w:rsidR="008F33B4">
        <w:rPr>
          <w:color w:val="000000"/>
          <w:spacing w:val="-2"/>
          <w:sz w:val="28"/>
          <w:szCs w:val="28"/>
        </w:rPr>
        <w:t>.</w:t>
      </w:r>
    </w:p>
    <w:p w:rsidR="001A1954" w:rsidRDefault="001A1954" w:rsidP="00C96CDA">
      <w:pPr>
        <w:shd w:val="clear" w:color="auto" w:fill="FFFFFF"/>
        <w:spacing w:line="360" w:lineRule="auto"/>
        <w:ind w:left="5" w:right="5" w:firstLine="1066"/>
        <w:jc w:val="both"/>
        <w:rPr>
          <w:color w:val="000000"/>
          <w:sz w:val="28"/>
          <w:szCs w:val="28"/>
        </w:rPr>
      </w:pPr>
      <w:r w:rsidRPr="003A2846">
        <w:rPr>
          <w:color w:val="000000"/>
          <w:sz w:val="28"/>
          <w:szCs w:val="28"/>
        </w:rPr>
        <w:t>Теория игр как раздел исследования операций - это теория математических моделей принятия оптимальных решений в условиях неопределенности или конфликта нескольких сторон, имеющих различные интересы.</w:t>
      </w:r>
    </w:p>
    <w:p w:rsidR="00C96CDA" w:rsidRDefault="00C96CDA" w:rsidP="00C96CDA">
      <w:pPr>
        <w:shd w:val="clear" w:color="auto" w:fill="FFFFFF"/>
        <w:spacing w:line="360" w:lineRule="auto"/>
        <w:ind w:left="5" w:right="5" w:hanging="5"/>
        <w:jc w:val="center"/>
        <w:rPr>
          <w:color w:val="000000"/>
          <w:sz w:val="28"/>
          <w:szCs w:val="28"/>
        </w:rPr>
      </w:pPr>
      <w:r>
        <w:rPr>
          <w:color w:val="000000"/>
          <w:sz w:val="28"/>
          <w:szCs w:val="28"/>
        </w:rPr>
        <w:t>Заключение.</w:t>
      </w:r>
    </w:p>
    <w:p w:rsidR="00C96CDA" w:rsidRPr="00C96CDA" w:rsidRDefault="00C96CDA" w:rsidP="00C96CDA">
      <w:pPr>
        <w:pStyle w:val="4"/>
        <w:spacing w:line="360" w:lineRule="auto"/>
        <w:ind w:firstLine="1080"/>
        <w:jc w:val="both"/>
        <w:rPr>
          <w:rFonts w:ascii="Times New Roman" w:hAnsi="Times New Roman" w:cs="Times New Roman"/>
          <w:color w:val="auto"/>
          <w:sz w:val="28"/>
          <w:szCs w:val="28"/>
        </w:rPr>
      </w:pPr>
      <w:r w:rsidRPr="00C96CDA">
        <w:rPr>
          <w:rFonts w:ascii="Times New Roman" w:hAnsi="Times New Roman" w:cs="Times New Roman"/>
          <w:color w:val="auto"/>
          <w:sz w:val="28"/>
          <w:szCs w:val="28"/>
        </w:rPr>
        <w:t xml:space="preserve">Факторный анализ параметров позволяет выявить на ранней стадии нарушение рабочего процесса (возникновение дефекта) в различных объектах, которое часто невозможно заметить путем непосредственного наблюдения за параметрами. Это объясняется тем, что нарушение корреляционных связей между параметрами возникает значительно раньше, чем нарушение уровня сигнала в одном измерительном канале. Такое искажение корреляционных связей позволяет своевременно обнаружить факторный анализ параметров. Для этого достаточно иметь массивы зарегистрированных параметров (информационный портрет объекта). </w:t>
      </w:r>
    </w:p>
    <w:p w:rsidR="00C96CDA" w:rsidRPr="00C96CDA" w:rsidRDefault="00C96CDA" w:rsidP="00C96CDA">
      <w:pPr>
        <w:pStyle w:val="4"/>
        <w:spacing w:line="360" w:lineRule="auto"/>
        <w:ind w:firstLine="1080"/>
        <w:jc w:val="both"/>
        <w:rPr>
          <w:rFonts w:ascii="Times New Roman" w:hAnsi="Times New Roman" w:cs="Times New Roman"/>
          <w:color w:val="auto"/>
          <w:sz w:val="28"/>
          <w:szCs w:val="28"/>
        </w:rPr>
      </w:pPr>
      <w:r w:rsidRPr="00C96CDA">
        <w:rPr>
          <w:rFonts w:ascii="Times New Roman" w:hAnsi="Times New Roman" w:cs="Times New Roman"/>
          <w:color w:val="auto"/>
          <w:sz w:val="28"/>
          <w:szCs w:val="28"/>
        </w:rPr>
        <w:t>Установлено, что показателем технического состояния объекта может служить среднее расстояние между факторными нагрузками для выделенной группы параметров. Не исключено, что для этой цели могут использоваться и другие метрики нагрузок на общие факторы.</w:t>
      </w:r>
    </w:p>
    <w:p w:rsidR="00C96CDA" w:rsidRPr="00C96CDA" w:rsidRDefault="00C96CDA" w:rsidP="00C96CDA">
      <w:pPr>
        <w:pStyle w:val="4"/>
        <w:spacing w:line="360" w:lineRule="auto"/>
        <w:ind w:firstLine="1080"/>
        <w:jc w:val="both"/>
        <w:rPr>
          <w:rFonts w:ascii="Times New Roman" w:hAnsi="Times New Roman" w:cs="Times New Roman"/>
          <w:color w:val="auto"/>
          <w:sz w:val="28"/>
          <w:szCs w:val="28"/>
        </w:rPr>
      </w:pPr>
      <w:r w:rsidRPr="00C96CDA">
        <w:rPr>
          <w:rFonts w:ascii="Times New Roman" w:hAnsi="Times New Roman" w:cs="Times New Roman"/>
          <w:color w:val="auto"/>
          <w:sz w:val="28"/>
          <w:szCs w:val="28"/>
        </w:rPr>
        <w:t>С целью определения критических значений контролируемых расстояний между факторными нагрузками следует накапливать и обобщать результаты факторного анализа для однотипных объектов. Исследование показало, что наблюдение за общими факторами и соответствующими факторными нагрузками - это выявление внутренних закономерностей процессов в объектах.</w:t>
      </w:r>
    </w:p>
    <w:p w:rsidR="00C96CDA" w:rsidRPr="00C96CDA" w:rsidRDefault="00C96CDA" w:rsidP="00C96CDA">
      <w:pPr>
        <w:pStyle w:val="4"/>
        <w:spacing w:line="360" w:lineRule="auto"/>
        <w:ind w:firstLine="1080"/>
        <w:jc w:val="both"/>
        <w:rPr>
          <w:rFonts w:ascii="Times New Roman" w:hAnsi="Times New Roman" w:cs="Times New Roman"/>
          <w:color w:val="auto"/>
          <w:sz w:val="28"/>
          <w:szCs w:val="28"/>
        </w:rPr>
      </w:pPr>
      <w:r w:rsidRPr="00C96CDA">
        <w:rPr>
          <w:rFonts w:ascii="Times New Roman" w:hAnsi="Times New Roman" w:cs="Times New Roman"/>
          <w:color w:val="auto"/>
          <w:sz w:val="28"/>
          <w:szCs w:val="28"/>
        </w:rPr>
        <w:t>Применение методики факторного анализа не ограничено физическими особенностями процессов, происходящих в технических объектах, и поэтому она (</w:t>
      </w:r>
      <w:r>
        <w:rPr>
          <w:rFonts w:ascii="Times New Roman" w:hAnsi="Times New Roman" w:cs="Times New Roman"/>
          <w:color w:val="auto"/>
          <w:sz w:val="28"/>
          <w:szCs w:val="28"/>
        </w:rPr>
        <w:t>методика) может быть использова</w:t>
      </w:r>
      <w:r w:rsidRPr="00C96CDA">
        <w:rPr>
          <w:rFonts w:ascii="Times New Roman" w:hAnsi="Times New Roman" w:cs="Times New Roman"/>
          <w:color w:val="auto"/>
          <w:sz w:val="28"/>
          <w:szCs w:val="28"/>
        </w:rPr>
        <w:t xml:space="preserve">на при исследовании самых различных явлений и процессов в технике, биологии, психологии, социологии и т. п. </w:t>
      </w:r>
    </w:p>
    <w:p w:rsidR="00C96CDA" w:rsidRPr="00C82769" w:rsidRDefault="004E35F7" w:rsidP="00C82769">
      <w:pPr>
        <w:shd w:val="clear" w:color="auto" w:fill="FFFFFF"/>
        <w:spacing w:line="360" w:lineRule="auto"/>
        <w:ind w:left="5" w:right="5" w:hanging="5"/>
        <w:jc w:val="center"/>
        <w:rPr>
          <w:sz w:val="28"/>
          <w:szCs w:val="28"/>
        </w:rPr>
      </w:pPr>
      <w:r>
        <w:rPr>
          <w:color w:val="000000"/>
          <w:sz w:val="28"/>
          <w:szCs w:val="28"/>
        </w:rPr>
        <w:br w:type="page"/>
      </w:r>
      <w:r w:rsidRPr="00C82769">
        <w:rPr>
          <w:sz w:val="28"/>
          <w:szCs w:val="28"/>
        </w:rPr>
        <w:t>Список используемой литературы.</w:t>
      </w:r>
    </w:p>
    <w:p w:rsidR="0037090C" w:rsidRPr="00C82769" w:rsidRDefault="0037090C" w:rsidP="00C82769">
      <w:pPr>
        <w:widowControl w:val="0"/>
        <w:numPr>
          <w:ilvl w:val="0"/>
          <w:numId w:val="2"/>
        </w:numPr>
        <w:shd w:val="clear" w:color="auto" w:fill="FFFFFF"/>
        <w:autoSpaceDE w:val="0"/>
        <w:autoSpaceDN w:val="0"/>
        <w:adjustRightInd w:val="0"/>
        <w:spacing w:line="360" w:lineRule="auto"/>
        <w:ind w:firstLine="720"/>
        <w:jc w:val="both"/>
        <w:rPr>
          <w:color w:val="000000"/>
          <w:sz w:val="28"/>
          <w:szCs w:val="28"/>
        </w:rPr>
      </w:pPr>
      <w:r w:rsidRPr="00C82769">
        <w:rPr>
          <w:color w:val="000000"/>
          <w:sz w:val="28"/>
          <w:szCs w:val="28"/>
        </w:rPr>
        <w:t>Артеменко В.Г,, Бллендир М.В. Финансовый анализ: Учебное пособие. - 2-е изд., перераб. и доп. - М.: «Дело и Сервис»; Новоси</w:t>
      </w:r>
      <w:r w:rsidRPr="00C82769">
        <w:rPr>
          <w:color w:val="000000"/>
          <w:sz w:val="28"/>
          <w:szCs w:val="28"/>
        </w:rPr>
        <w:softHyphen/>
        <w:t>бирск: «Сибирское соглашение», 1999;</w:t>
      </w:r>
    </w:p>
    <w:p w:rsidR="0037090C" w:rsidRPr="00C82769" w:rsidRDefault="0037090C" w:rsidP="00C82769">
      <w:pPr>
        <w:widowControl w:val="0"/>
        <w:numPr>
          <w:ilvl w:val="0"/>
          <w:numId w:val="2"/>
        </w:numPr>
        <w:shd w:val="clear" w:color="auto" w:fill="FFFFFF"/>
        <w:autoSpaceDE w:val="0"/>
        <w:autoSpaceDN w:val="0"/>
        <w:adjustRightInd w:val="0"/>
        <w:spacing w:line="360" w:lineRule="auto"/>
        <w:ind w:firstLine="720"/>
        <w:jc w:val="both"/>
        <w:rPr>
          <w:color w:val="000000"/>
          <w:sz w:val="28"/>
          <w:szCs w:val="28"/>
        </w:rPr>
      </w:pPr>
      <w:r w:rsidRPr="00C82769">
        <w:rPr>
          <w:color w:val="000000"/>
          <w:sz w:val="28"/>
          <w:szCs w:val="28"/>
        </w:rPr>
        <w:t>Баканов М.И., Шеремет А.Д. Теория экономического анали</w:t>
      </w:r>
      <w:r w:rsidRPr="00C82769">
        <w:rPr>
          <w:color w:val="000000"/>
          <w:sz w:val="28"/>
          <w:szCs w:val="28"/>
        </w:rPr>
        <w:softHyphen/>
        <w:t>за: Учебник. -</w:t>
      </w:r>
      <w:r w:rsidR="00C82769" w:rsidRPr="00C82769">
        <w:rPr>
          <w:color w:val="000000"/>
          <w:sz w:val="28"/>
          <w:szCs w:val="28"/>
        </w:rPr>
        <w:t xml:space="preserve"> 4-е изд., доп. и перераб., - М.: </w:t>
      </w:r>
      <w:r w:rsidRPr="00C82769">
        <w:rPr>
          <w:color w:val="000000"/>
          <w:sz w:val="28"/>
          <w:szCs w:val="28"/>
        </w:rPr>
        <w:t>«Финансы и статистика»,</w:t>
      </w:r>
      <w:r w:rsidR="00C82769" w:rsidRPr="00C82769">
        <w:rPr>
          <w:color w:val="000000"/>
          <w:sz w:val="28"/>
          <w:szCs w:val="28"/>
        </w:rPr>
        <w:t xml:space="preserve"> </w:t>
      </w:r>
      <w:r w:rsidRPr="00C82769">
        <w:rPr>
          <w:color w:val="000000"/>
          <w:sz w:val="28"/>
          <w:szCs w:val="28"/>
        </w:rPr>
        <w:t>1997;</w:t>
      </w:r>
    </w:p>
    <w:p w:rsidR="00C82769" w:rsidRPr="00C82769" w:rsidRDefault="00C82769" w:rsidP="00C82769">
      <w:pPr>
        <w:pStyle w:val="aa"/>
        <w:spacing w:line="360" w:lineRule="auto"/>
        <w:ind w:firstLine="720"/>
        <w:rPr>
          <w:sz w:val="28"/>
          <w:szCs w:val="28"/>
        </w:rPr>
      </w:pPr>
      <w:r w:rsidRPr="00C82769">
        <w:rPr>
          <w:sz w:val="28"/>
          <w:szCs w:val="28"/>
        </w:rPr>
        <w:t>3. Балабанов И.Т. Анализ и планирование финансов хозяйствующего субъекта. -М.: «Финансы и статистика», 1998;</w:t>
      </w:r>
    </w:p>
    <w:p w:rsidR="00C82769" w:rsidRPr="00C82769" w:rsidRDefault="00C82769" w:rsidP="00C82769">
      <w:pPr>
        <w:pStyle w:val="aa"/>
        <w:spacing w:line="360" w:lineRule="auto"/>
        <w:ind w:firstLine="720"/>
        <w:rPr>
          <w:sz w:val="28"/>
          <w:szCs w:val="28"/>
        </w:rPr>
      </w:pPr>
      <w:r>
        <w:rPr>
          <w:sz w:val="28"/>
          <w:szCs w:val="28"/>
        </w:rPr>
        <w:t>4</w:t>
      </w:r>
      <w:r w:rsidRPr="00C82769">
        <w:rPr>
          <w:sz w:val="28"/>
          <w:szCs w:val="28"/>
        </w:rPr>
        <w:t>. Басовский Л.Е. Теория экономического анализа. -М.: Инфра-М, 2001 г;</w:t>
      </w:r>
    </w:p>
    <w:p w:rsidR="00C82769" w:rsidRPr="00C82769" w:rsidRDefault="00C82769" w:rsidP="00C82769">
      <w:pPr>
        <w:pStyle w:val="aa"/>
        <w:spacing w:line="360" w:lineRule="auto"/>
        <w:ind w:firstLine="720"/>
        <w:rPr>
          <w:color w:val="000000"/>
          <w:spacing w:val="-2"/>
          <w:sz w:val="28"/>
          <w:szCs w:val="28"/>
        </w:rPr>
      </w:pPr>
      <w:r>
        <w:rPr>
          <w:color w:val="000000"/>
          <w:spacing w:val="-2"/>
          <w:sz w:val="28"/>
          <w:szCs w:val="28"/>
        </w:rPr>
        <w:t>5</w:t>
      </w:r>
      <w:r w:rsidRPr="00C82769">
        <w:rPr>
          <w:color w:val="000000"/>
          <w:spacing w:val="-2"/>
          <w:sz w:val="28"/>
          <w:szCs w:val="28"/>
        </w:rPr>
        <w:t xml:space="preserve">. Демченков </w:t>
      </w:r>
      <w:r w:rsidRPr="00C82769">
        <w:rPr>
          <w:color w:val="000000"/>
          <w:spacing w:val="-2"/>
          <w:sz w:val="28"/>
          <w:szCs w:val="28"/>
          <w:lang w:val="en-US"/>
        </w:rPr>
        <w:t>B</w:t>
      </w:r>
      <w:r w:rsidRPr="00C82769">
        <w:rPr>
          <w:color w:val="000000"/>
          <w:spacing w:val="-2"/>
          <w:sz w:val="28"/>
          <w:szCs w:val="28"/>
        </w:rPr>
        <w:t>.</w:t>
      </w:r>
      <w:r w:rsidRPr="00C82769">
        <w:rPr>
          <w:color w:val="000000"/>
          <w:spacing w:val="-2"/>
          <w:sz w:val="28"/>
          <w:szCs w:val="28"/>
          <w:lang w:val="en-US"/>
        </w:rPr>
        <w:t>C</w:t>
      </w:r>
      <w:r w:rsidRPr="00C82769">
        <w:rPr>
          <w:color w:val="000000"/>
          <w:spacing w:val="-2"/>
          <w:sz w:val="28"/>
          <w:szCs w:val="28"/>
        </w:rPr>
        <w:t>., Милета В.И. Системный анализ деятельно</w:t>
      </w:r>
      <w:r w:rsidRPr="00C82769">
        <w:rPr>
          <w:color w:val="000000"/>
          <w:spacing w:val="-2"/>
          <w:sz w:val="28"/>
          <w:szCs w:val="28"/>
        </w:rPr>
        <w:softHyphen/>
        <w:t>сти предприятий – М.: «Финансы и статистика», 1990;</w:t>
      </w:r>
    </w:p>
    <w:p w:rsidR="00C82769" w:rsidRPr="00C82769" w:rsidRDefault="00C82769" w:rsidP="00C82769">
      <w:pPr>
        <w:pStyle w:val="aa"/>
        <w:spacing w:line="360" w:lineRule="auto"/>
        <w:ind w:firstLine="720"/>
        <w:rPr>
          <w:sz w:val="28"/>
          <w:szCs w:val="28"/>
        </w:rPr>
      </w:pPr>
      <w:r>
        <w:rPr>
          <w:sz w:val="28"/>
          <w:szCs w:val="28"/>
        </w:rPr>
        <w:t>6</w:t>
      </w:r>
      <w:r w:rsidRPr="00C82769">
        <w:rPr>
          <w:sz w:val="28"/>
          <w:szCs w:val="28"/>
        </w:rPr>
        <w:t>. Ковалев А.И., Привалов В.П. Анализ финансового состояния предприятия- М., 1999;</w:t>
      </w:r>
    </w:p>
    <w:p w:rsidR="00C82769" w:rsidRPr="00C82769" w:rsidRDefault="00C82769" w:rsidP="00C82769">
      <w:pPr>
        <w:widowControl w:val="0"/>
        <w:shd w:val="clear" w:color="auto" w:fill="FFFFFF"/>
        <w:autoSpaceDE w:val="0"/>
        <w:autoSpaceDN w:val="0"/>
        <w:adjustRightInd w:val="0"/>
        <w:spacing w:line="360" w:lineRule="auto"/>
        <w:ind w:firstLine="720"/>
        <w:jc w:val="both"/>
        <w:rPr>
          <w:color w:val="000000"/>
          <w:spacing w:val="-6"/>
          <w:sz w:val="28"/>
          <w:szCs w:val="28"/>
        </w:rPr>
      </w:pPr>
      <w:r>
        <w:rPr>
          <w:color w:val="000000"/>
          <w:spacing w:val="-3"/>
          <w:sz w:val="28"/>
          <w:szCs w:val="28"/>
        </w:rPr>
        <w:t xml:space="preserve">7. </w:t>
      </w:r>
      <w:r w:rsidRPr="00C82769">
        <w:rPr>
          <w:color w:val="000000"/>
          <w:spacing w:val="-3"/>
          <w:sz w:val="28"/>
          <w:szCs w:val="28"/>
        </w:rPr>
        <w:t>Методика анализа деятельности предприятий в условиях ры</w:t>
      </w:r>
      <w:r w:rsidRPr="00C82769">
        <w:rPr>
          <w:color w:val="000000"/>
          <w:spacing w:val="-3"/>
          <w:sz w:val="28"/>
          <w:szCs w:val="28"/>
        </w:rPr>
        <w:softHyphen/>
      </w:r>
      <w:r w:rsidRPr="00C82769">
        <w:rPr>
          <w:color w:val="000000"/>
          <w:spacing w:val="3"/>
          <w:sz w:val="28"/>
          <w:szCs w:val="28"/>
        </w:rPr>
        <w:t xml:space="preserve">ночной экономики: Учеб. пособие / В.Г. Лебедев, Д.Н. Томилина, Г.Н. Бургонова и др.; Под ред. Г.А. Краюхина; СПбГИЭА. - СПб., </w:t>
      </w:r>
      <w:r w:rsidRPr="00C82769">
        <w:rPr>
          <w:color w:val="000000"/>
          <w:spacing w:val="8"/>
          <w:sz w:val="28"/>
          <w:szCs w:val="28"/>
        </w:rPr>
        <w:t>1996.</w:t>
      </w:r>
      <w:bookmarkStart w:id="1" w:name="_GoBack"/>
      <w:bookmarkEnd w:id="1"/>
    </w:p>
    <w:sectPr w:rsidR="00C82769" w:rsidRPr="00C82769" w:rsidSect="00622331">
      <w:footerReference w:type="default" r:id="rId27"/>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BD" w:rsidRDefault="002C24BD">
      <w:r>
        <w:separator/>
      </w:r>
    </w:p>
  </w:endnote>
  <w:endnote w:type="continuationSeparator" w:id="0">
    <w:p w:rsidR="002C24BD" w:rsidRDefault="002C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31" w:rsidRDefault="00FA74D3" w:rsidP="004F3596">
    <w:pPr>
      <w:pStyle w:val="ab"/>
      <w:framePr w:wrap="auto" w:vAnchor="text" w:hAnchor="margin" w:xAlign="center" w:y="1"/>
      <w:rPr>
        <w:rStyle w:val="ad"/>
      </w:rPr>
    </w:pPr>
    <w:r>
      <w:rPr>
        <w:rStyle w:val="ad"/>
        <w:noProof/>
      </w:rPr>
      <w:t>2</w:t>
    </w:r>
  </w:p>
  <w:p w:rsidR="00622331" w:rsidRDefault="006223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BD" w:rsidRDefault="002C24BD">
      <w:r>
        <w:separator/>
      </w:r>
    </w:p>
  </w:footnote>
  <w:footnote w:type="continuationSeparator" w:id="0">
    <w:p w:rsidR="002C24BD" w:rsidRDefault="002C2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10991"/>
    <w:multiLevelType w:val="multilevel"/>
    <w:tmpl w:val="8578D97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442A4418"/>
    <w:multiLevelType w:val="singleLevel"/>
    <w:tmpl w:val="133680F0"/>
    <w:lvl w:ilvl="0">
      <w:start w:val="1"/>
      <w:numFmt w:val="decimal"/>
      <w:lvlText w:val="%1."/>
      <w:legacy w:legacy="1" w:legacySpace="0" w:legacyIndent="302"/>
      <w:lvlJc w:val="left"/>
      <w:rPr>
        <w:rFonts w:ascii="Times New Roman" w:hAnsi="Times New Roman" w:cs="Times New Roman"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649"/>
    <w:rsid w:val="00027CE4"/>
    <w:rsid w:val="0010186D"/>
    <w:rsid w:val="00160912"/>
    <w:rsid w:val="001A1954"/>
    <w:rsid w:val="001F04A1"/>
    <w:rsid w:val="001F242A"/>
    <w:rsid w:val="002A7638"/>
    <w:rsid w:val="002C24BD"/>
    <w:rsid w:val="002C71DE"/>
    <w:rsid w:val="003379EC"/>
    <w:rsid w:val="0034706C"/>
    <w:rsid w:val="0037090C"/>
    <w:rsid w:val="003A2846"/>
    <w:rsid w:val="003E0989"/>
    <w:rsid w:val="00433540"/>
    <w:rsid w:val="0046754A"/>
    <w:rsid w:val="004D442C"/>
    <w:rsid w:val="004E35F7"/>
    <w:rsid w:val="004F3596"/>
    <w:rsid w:val="00502F4D"/>
    <w:rsid w:val="00533105"/>
    <w:rsid w:val="005C6191"/>
    <w:rsid w:val="005E1F3A"/>
    <w:rsid w:val="005E3D4B"/>
    <w:rsid w:val="00622331"/>
    <w:rsid w:val="00672CEF"/>
    <w:rsid w:val="006A0D73"/>
    <w:rsid w:val="00720565"/>
    <w:rsid w:val="008473A2"/>
    <w:rsid w:val="008672E3"/>
    <w:rsid w:val="008F33B4"/>
    <w:rsid w:val="00937EED"/>
    <w:rsid w:val="009C6DC2"/>
    <w:rsid w:val="00A15611"/>
    <w:rsid w:val="00A82649"/>
    <w:rsid w:val="00A9674F"/>
    <w:rsid w:val="00AD44BE"/>
    <w:rsid w:val="00AE1AB9"/>
    <w:rsid w:val="00B2361C"/>
    <w:rsid w:val="00B60F9D"/>
    <w:rsid w:val="00BC3ECE"/>
    <w:rsid w:val="00C04281"/>
    <w:rsid w:val="00C82769"/>
    <w:rsid w:val="00C96CDA"/>
    <w:rsid w:val="00D11064"/>
    <w:rsid w:val="00D27AF2"/>
    <w:rsid w:val="00D54800"/>
    <w:rsid w:val="00E51B7F"/>
    <w:rsid w:val="00E51D04"/>
    <w:rsid w:val="00E970C6"/>
    <w:rsid w:val="00EC04ED"/>
    <w:rsid w:val="00EE0964"/>
    <w:rsid w:val="00EF4A16"/>
    <w:rsid w:val="00F329FE"/>
    <w:rsid w:val="00F528D1"/>
    <w:rsid w:val="00F63815"/>
    <w:rsid w:val="00F73632"/>
    <w:rsid w:val="00FA6C87"/>
    <w:rsid w:val="00FA74D3"/>
    <w:rsid w:val="00FB15A7"/>
    <w:rsid w:val="00FB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BD9D9236-BAD4-4EC8-BE0F-A8A3CA75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C96CDA"/>
    <w:pPr>
      <w:spacing w:before="100" w:beforeAutospacing="1" w:after="100" w:afterAutospacing="1"/>
      <w:outlineLvl w:val="3"/>
    </w:pPr>
    <w:rPr>
      <w:rFonts w:ascii="Tahoma" w:hAnsi="Tahoma" w:cs="Tahoma"/>
      <w:color w:val="42414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A82649"/>
    <w:pPr>
      <w:jc w:val="center"/>
    </w:pPr>
    <w:rPr>
      <w:b/>
      <w:bCs/>
      <w:sz w:val="28"/>
      <w:szCs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3E0989"/>
    <w:pPr>
      <w:spacing w:after="120" w:line="480" w:lineRule="auto"/>
    </w:p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rsid w:val="003E0989"/>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5">
    <w:name w:val="Document Map"/>
    <w:basedOn w:val="a"/>
    <w:link w:val="a6"/>
    <w:uiPriority w:val="99"/>
    <w:semiHidden/>
    <w:rsid w:val="003E0989"/>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Plain Text"/>
    <w:basedOn w:val="a"/>
    <w:link w:val="a8"/>
    <w:uiPriority w:val="99"/>
    <w:rsid w:val="001F04A1"/>
    <w:pPr>
      <w:autoSpaceDE w:val="0"/>
      <w:autoSpaceDN w:val="0"/>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table" w:styleId="a9">
    <w:name w:val="Table Grid"/>
    <w:basedOn w:val="a1"/>
    <w:uiPriority w:val="99"/>
    <w:rsid w:val="00533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НН_Обычный"/>
    <w:basedOn w:val="a"/>
    <w:uiPriority w:val="99"/>
    <w:rsid w:val="00C82769"/>
    <w:pPr>
      <w:ind w:firstLine="567"/>
      <w:jc w:val="both"/>
    </w:pPr>
    <w:rPr>
      <w:sz w:val="32"/>
      <w:szCs w:val="32"/>
    </w:rPr>
  </w:style>
  <w:style w:type="paragraph" w:styleId="ab">
    <w:name w:val="footer"/>
    <w:basedOn w:val="a"/>
    <w:link w:val="ac"/>
    <w:uiPriority w:val="99"/>
    <w:rsid w:val="00622331"/>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62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77866">
      <w:marLeft w:val="0"/>
      <w:marRight w:val="0"/>
      <w:marTop w:val="0"/>
      <w:marBottom w:val="0"/>
      <w:divBdr>
        <w:top w:val="none" w:sz="0" w:space="0" w:color="auto"/>
        <w:left w:val="none" w:sz="0" w:space="0" w:color="auto"/>
        <w:bottom w:val="none" w:sz="0" w:space="0" w:color="auto"/>
        <w:right w:val="none" w:sz="0" w:space="0" w:color="auto"/>
      </w:divBdr>
    </w:div>
    <w:div w:id="570777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4491</Words>
  <Characters>25603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222</Company>
  <LinksUpToDate>false</LinksUpToDate>
  <CharactersWithSpaces>30034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111</dc:creator>
  <cp:keywords/>
  <dc:description/>
  <cp:lastModifiedBy>admin</cp:lastModifiedBy>
  <cp:revision>2</cp:revision>
  <dcterms:created xsi:type="dcterms:W3CDTF">2014-02-22T11:20:00Z</dcterms:created>
  <dcterms:modified xsi:type="dcterms:W3CDTF">2014-02-22T11:20:00Z</dcterms:modified>
</cp:coreProperties>
</file>