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29" w:rsidRPr="002127F1" w:rsidRDefault="003847A2" w:rsidP="002127F1">
      <w:pPr>
        <w:spacing w:line="360" w:lineRule="auto"/>
        <w:ind w:firstLine="709"/>
        <w:jc w:val="both"/>
      </w:pPr>
      <w:r w:rsidRPr="002127F1">
        <w:rPr>
          <w:b/>
        </w:rPr>
        <w:t>Содержание</w:t>
      </w:r>
    </w:p>
    <w:p w:rsidR="003847A2" w:rsidRPr="002127F1" w:rsidRDefault="003847A2" w:rsidP="002127F1">
      <w:pPr>
        <w:spacing w:line="360" w:lineRule="auto"/>
        <w:ind w:firstLine="709"/>
        <w:jc w:val="both"/>
      </w:pPr>
    </w:p>
    <w:p w:rsidR="003847A2" w:rsidRPr="002127F1" w:rsidRDefault="00573497" w:rsidP="002127F1">
      <w:pPr>
        <w:spacing w:line="360" w:lineRule="auto"/>
        <w:jc w:val="both"/>
      </w:pPr>
      <w:r w:rsidRPr="002127F1">
        <w:t>Введение</w:t>
      </w:r>
    </w:p>
    <w:p w:rsidR="003847A2" w:rsidRPr="002127F1" w:rsidRDefault="002A64B6" w:rsidP="002127F1">
      <w:pPr>
        <w:spacing w:line="360" w:lineRule="auto"/>
        <w:jc w:val="both"/>
      </w:pPr>
      <w:r w:rsidRPr="002127F1">
        <w:t>1. Методологические аспекты исследования систем управления</w:t>
      </w:r>
    </w:p>
    <w:p w:rsidR="003847A2" w:rsidRPr="002127F1" w:rsidRDefault="002A64B6" w:rsidP="002127F1">
      <w:pPr>
        <w:spacing w:line="360" w:lineRule="auto"/>
        <w:jc w:val="both"/>
      </w:pPr>
      <w:r w:rsidRPr="002127F1">
        <w:t xml:space="preserve">1.1 </w:t>
      </w:r>
      <w:r w:rsidRPr="002127F1">
        <w:rPr>
          <w:iCs/>
        </w:rPr>
        <w:t>Исследование систем управления: понятие, основные направления и подходы</w:t>
      </w:r>
    </w:p>
    <w:p w:rsidR="003847A2" w:rsidRPr="002127F1" w:rsidRDefault="006C13EA" w:rsidP="002127F1">
      <w:pPr>
        <w:spacing w:line="360" w:lineRule="auto"/>
        <w:jc w:val="both"/>
      </w:pPr>
      <w:r w:rsidRPr="002127F1">
        <w:t>1.2 Методы исследования систем управления</w:t>
      </w:r>
    </w:p>
    <w:p w:rsidR="003847A2" w:rsidRPr="002127F1" w:rsidRDefault="006C13EA" w:rsidP="002127F1">
      <w:pPr>
        <w:spacing w:line="360" w:lineRule="auto"/>
        <w:jc w:val="both"/>
      </w:pPr>
      <w:r w:rsidRPr="002127F1">
        <w:t>1.3 Информационная составляющая системы управления</w:t>
      </w:r>
    </w:p>
    <w:p w:rsidR="003847A2" w:rsidRPr="002127F1" w:rsidRDefault="00095DB2" w:rsidP="002127F1">
      <w:pPr>
        <w:spacing w:line="360" w:lineRule="auto"/>
        <w:jc w:val="both"/>
        <w:rPr>
          <w:lang w:val="en-US"/>
        </w:rPr>
      </w:pPr>
      <w:r w:rsidRPr="002127F1">
        <w:t>2. Исследование системы управления предприятием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</w:t>
      </w:r>
      <w:r w:rsidR="002127F1">
        <w:t>»</w:t>
      </w:r>
    </w:p>
    <w:p w:rsidR="003847A2" w:rsidRPr="002127F1" w:rsidRDefault="00095DB2" w:rsidP="002127F1">
      <w:pPr>
        <w:spacing w:line="360" w:lineRule="auto"/>
        <w:jc w:val="both"/>
        <w:rPr>
          <w:lang w:val="en-US"/>
        </w:rPr>
      </w:pPr>
      <w:r w:rsidRPr="002127F1">
        <w:t>2.1 Организационно-экономическая</w:t>
      </w:r>
      <w:r w:rsidR="002127F1">
        <w:t xml:space="preserve"> характеристика предприятия</w:t>
      </w:r>
    </w:p>
    <w:p w:rsidR="003847A2" w:rsidRPr="002127F1" w:rsidRDefault="00490DB0" w:rsidP="002127F1">
      <w:pPr>
        <w:spacing w:line="360" w:lineRule="auto"/>
        <w:jc w:val="both"/>
      </w:pPr>
      <w:r w:rsidRPr="002127F1">
        <w:t>2.2 Стратегия развития предприятия</w:t>
      </w:r>
    </w:p>
    <w:p w:rsidR="003847A2" w:rsidRPr="002127F1" w:rsidRDefault="00CA7578" w:rsidP="002127F1">
      <w:pPr>
        <w:spacing w:line="360" w:lineRule="auto"/>
        <w:jc w:val="both"/>
      </w:pPr>
      <w:r w:rsidRPr="002127F1">
        <w:t>2.3 Организация экономической службы, система финансового учета, планирования и анализа на предприятии</w:t>
      </w:r>
      <w:r w:rsidR="006B660E" w:rsidRPr="002127F1">
        <w:t>. Совершенствование системы управления предприятием</w:t>
      </w:r>
    </w:p>
    <w:p w:rsidR="00CA7578" w:rsidRPr="002127F1" w:rsidRDefault="00FB5775" w:rsidP="002127F1">
      <w:pPr>
        <w:spacing w:line="360" w:lineRule="auto"/>
        <w:jc w:val="both"/>
      </w:pPr>
      <w:r w:rsidRPr="002127F1">
        <w:t>Заключение</w:t>
      </w:r>
    </w:p>
    <w:p w:rsidR="003847A2" w:rsidRPr="002127F1" w:rsidRDefault="008B6C4B" w:rsidP="002127F1">
      <w:pPr>
        <w:spacing w:line="360" w:lineRule="auto"/>
        <w:jc w:val="both"/>
      </w:pPr>
      <w:r w:rsidRPr="002127F1">
        <w:t>Список литературы</w:t>
      </w:r>
    </w:p>
    <w:p w:rsidR="00573497" w:rsidRPr="002127F1" w:rsidRDefault="00573497" w:rsidP="002127F1">
      <w:pPr>
        <w:spacing w:line="360" w:lineRule="auto"/>
        <w:ind w:firstLine="709"/>
        <w:jc w:val="both"/>
      </w:pPr>
    </w:p>
    <w:p w:rsidR="00573497" w:rsidRPr="002127F1" w:rsidRDefault="00573497" w:rsidP="002127F1">
      <w:pPr>
        <w:spacing w:line="360" w:lineRule="auto"/>
        <w:ind w:firstLine="709"/>
        <w:jc w:val="both"/>
      </w:pPr>
    </w:p>
    <w:p w:rsidR="00573497" w:rsidRPr="002127F1" w:rsidRDefault="002127F1" w:rsidP="002127F1">
      <w:pPr>
        <w:spacing w:line="360" w:lineRule="auto"/>
        <w:ind w:firstLine="709"/>
        <w:jc w:val="both"/>
      </w:pPr>
      <w:r>
        <w:br w:type="page"/>
      </w:r>
      <w:r w:rsidR="00573497" w:rsidRPr="002127F1">
        <w:rPr>
          <w:b/>
        </w:rPr>
        <w:t>Введение</w:t>
      </w:r>
    </w:p>
    <w:p w:rsidR="00573497" w:rsidRPr="002127F1" w:rsidRDefault="00573497" w:rsidP="002127F1">
      <w:pPr>
        <w:spacing w:line="360" w:lineRule="auto"/>
        <w:ind w:firstLine="709"/>
        <w:jc w:val="both"/>
      </w:pP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>Россия переживает сейчас сложный и противоречивый период становления новой системы экономических отношений. Объективные условия изменения и развития всех форм собственности, возникновение наемного труда, расширение и усложнение внешнеэкономических связей потребовали иных, чем прежде способов управленческой деятельности.</w:t>
      </w:r>
    </w:p>
    <w:p w:rsidR="00573497" w:rsidRPr="002127F1" w:rsidRDefault="0057349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3"/>
        </w:rPr>
      </w:pPr>
      <w:r w:rsidRPr="002127F1">
        <w:rPr>
          <w:szCs w:val="23"/>
        </w:rPr>
        <w:t>Организацию можно рассматривать как производственную целостность, которая, эффективно используя свои ресурсы, выполняет экономическую функцию производства продукции и оказания услуг. При этом обеспечиваются рабочие места для населения и доходы для предпринимателей. Исходя из этой точки зрения, роль бизнеса заключается в использовании его энергии и ресурсов для получения прибыли. Однако организация одновременно является частью среды, состоящей из поставщиков, потребителей, средств информации, союзов и объединений людей, работников, собственников акций, поэтому она находится в прямой зависимости от этой среды и должна наряду с обеспечением своих интересов удовлетворять ее интересы.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 xml:space="preserve">Организационная структура управления </w:t>
      </w:r>
      <w:r w:rsidR="002127F1">
        <w:t>–</w:t>
      </w:r>
      <w:r w:rsidR="002127F1" w:rsidRPr="002127F1">
        <w:t xml:space="preserve"> </w:t>
      </w:r>
      <w:r w:rsidRPr="002127F1">
        <w:t xml:space="preserve">понятие многостороннее. Оно прежде всего включает систему целей и их распределение между различными звеньями, поскольку механизм управления должен быть ориентирован на достижение целей. Сюда же относятся состав подразделений, которые связаны определенными отношениями; распределение задач и функций по всем звеньям; распределение ответственности, полномочий и прав внутри организации, отражающее соотношение централизации и децентрализации управления. Важными элементами структуры управления являются коммуникации, потоки информации и документооборот в организации. Наконец, организационная структура </w:t>
      </w:r>
      <w:r w:rsidR="002127F1">
        <w:t>–</w:t>
      </w:r>
      <w:r w:rsidR="002127F1" w:rsidRPr="002127F1">
        <w:t xml:space="preserve"> </w:t>
      </w:r>
      <w:r w:rsidRPr="002127F1">
        <w:t>это поведенческая система, это люди и их группы, постоянно вступающие в различные взаимоотношения для решения общих задач.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 xml:space="preserve">Организационная структура управления </w:t>
      </w:r>
      <w:r w:rsidR="002127F1">
        <w:t>–</w:t>
      </w:r>
      <w:r w:rsidR="002127F1" w:rsidRPr="002127F1">
        <w:t xml:space="preserve"> </w:t>
      </w:r>
      <w:r w:rsidRPr="002127F1">
        <w:t>понятие многостороннее. Оно прежде всего включает систему целей и их распределение между различными звеньями, поскольку механизм управления должен быть ориентирован на достижение целей. Сюда же относятся состав подразделений, которые связаны определенными отношениями; распределение задач и функций по всем звеньям; распределение ответственности, полномочий и прав внутри организации, отражающее соотношение централизации и децентрализации управления.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 xml:space="preserve">Научно обоснованное формирование организационных структур управления </w:t>
      </w:r>
      <w:r w:rsidR="002127F1">
        <w:t>–</w:t>
      </w:r>
      <w:r w:rsidR="002127F1" w:rsidRPr="002127F1">
        <w:t xml:space="preserve"> </w:t>
      </w:r>
      <w:r w:rsidRPr="002127F1">
        <w:t>актуальная задача современного этапа адаптации хозяйствующих субъектов к рыночной экономике. В новых условиях необходимо широко использовать принципы и методы проектирования организации управления на основе системного подхода.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>Цель курсовой работы – изучить методы исследования систем управления предприятием и пути ее совершенствования. Согласно цели, были сформулированы</w:t>
      </w:r>
      <w:r w:rsidRPr="002127F1">
        <w:rPr>
          <w:iCs/>
        </w:rPr>
        <w:t xml:space="preserve"> задачи работы</w:t>
      </w:r>
      <w:r w:rsidRPr="002127F1">
        <w:t>: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>1. Изучить теоретический материал по основам организации управления на современных предприятиях;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>2. Проанализировать миссию и задачи О</w:t>
      </w:r>
      <w:r w:rsidR="003E5A8D" w:rsidRPr="002127F1">
        <w:t>О</w:t>
      </w:r>
      <w:r w:rsidRPr="002127F1">
        <w:t>О</w:t>
      </w:r>
      <w:r w:rsidR="009D551D" w:rsidRPr="002127F1">
        <w:t> «</w:t>
      </w:r>
      <w:r w:rsidR="00337BFD" w:rsidRPr="002127F1">
        <w:t>Восток</w:t>
      </w:r>
      <w:r w:rsidR="003E5A8D" w:rsidRPr="002127F1">
        <w:t>-Запад</w:t>
      </w:r>
      <w:r w:rsidRPr="002127F1">
        <w:t>»;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>3. Рассмотреть основные направления совершенствования структуры управления предприятием.</w:t>
      </w:r>
    </w:p>
    <w:p w:rsidR="00573497" w:rsidRPr="002127F1" w:rsidRDefault="00573497" w:rsidP="002127F1">
      <w:pPr>
        <w:spacing w:line="360" w:lineRule="auto"/>
        <w:ind w:firstLine="709"/>
        <w:jc w:val="both"/>
      </w:pPr>
      <w:r w:rsidRPr="002127F1">
        <w:t xml:space="preserve">Объект исследования – </w:t>
      </w:r>
      <w:r w:rsidR="003E5A8D" w:rsidRPr="002127F1">
        <w:t>ООО</w:t>
      </w:r>
      <w:r w:rsidR="009D551D" w:rsidRPr="002127F1">
        <w:t> «</w:t>
      </w:r>
      <w:r w:rsidR="00337BFD" w:rsidRPr="002127F1">
        <w:t>Восток</w:t>
      </w:r>
      <w:r w:rsidR="003E5A8D" w:rsidRPr="002127F1">
        <w:t>-Запад»</w:t>
      </w:r>
      <w:r w:rsidRPr="002127F1">
        <w:t>. Предмет исследования – система управления предприятием.</w:t>
      </w:r>
    </w:p>
    <w:p w:rsidR="00573497" w:rsidRPr="002127F1" w:rsidRDefault="00573497" w:rsidP="002127F1">
      <w:pPr>
        <w:tabs>
          <w:tab w:val="left" w:pos="0"/>
          <w:tab w:val="center" w:pos="4818"/>
        </w:tabs>
        <w:spacing w:line="360" w:lineRule="auto"/>
        <w:ind w:firstLine="709"/>
        <w:jc w:val="both"/>
      </w:pPr>
      <w:r w:rsidRPr="002127F1">
        <w:t>Методы исследования: анализ экономических, правовых, статистических источников литературы; эмпирический.</w:t>
      </w:r>
    </w:p>
    <w:p w:rsidR="00573497" w:rsidRPr="002127F1" w:rsidRDefault="00573497" w:rsidP="002127F1">
      <w:pPr>
        <w:tabs>
          <w:tab w:val="left" w:pos="0"/>
          <w:tab w:val="center" w:pos="4818"/>
        </w:tabs>
        <w:spacing w:line="360" w:lineRule="auto"/>
        <w:ind w:firstLine="709"/>
        <w:jc w:val="both"/>
      </w:pPr>
      <w:r w:rsidRPr="002127F1">
        <w:t>При написании курсовой работы использовалась литература отечественных и зарубежных экономистов-теоретиков, нормативно-правовые акты, учебные пособия и учебники, монографии и научные статьи в периодических изданиях.</w:t>
      </w:r>
    </w:p>
    <w:p w:rsidR="00573497" w:rsidRPr="002127F1" w:rsidRDefault="002127F1" w:rsidP="002127F1">
      <w:pPr>
        <w:spacing w:line="360" w:lineRule="auto"/>
        <w:ind w:firstLine="709"/>
        <w:jc w:val="both"/>
        <w:rPr>
          <w:b/>
        </w:rPr>
      </w:pPr>
      <w:r>
        <w:br w:type="page"/>
      </w:r>
      <w:r w:rsidR="003E5A8D" w:rsidRPr="002127F1">
        <w:rPr>
          <w:b/>
        </w:rPr>
        <w:t xml:space="preserve">1. </w:t>
      </w:r>
      <w:r w:rsidR="002A64B6" w:rsidRPr="002127F1">
        <w:rPr>
          <w:b/>
        </w:rPr>
        <w:t>Методологические аспекты исследования систем управления</w:t>
      </w:r>
    </w:p>
    <w:p w:rsidR="00573497" w:rsidRPr="002127F1" w:rsidRDefault="00573497" w:rsidP="002127F1">
      <w:pPr>
        <w:spacing w:line="360" w:lineRule="auto"/>
        <w:ind w:firstLine="709"/>
        <w:jc w:val="both"/>
      </w:pPr>
    </w:p>
    <w:p w:rsidR="00573497" w:rsidRPr="002127F1" w:rsidRDefault="002A64B6" w:rsidP="002127F1">
      <w:pPr>
        <w:spacing w:line="360" w:lineRule="auto"/>
        <w:ind w:firstLine="709"/>
        <w:jc w:val="both"/>
        <w:rPr>
          <w:b/>
        </w:rPr>
      </w:pPr>
      <w:r w:rsidRPr="002127F1">
        <w:rPr>
          <w:b/>
        </w:rPr>
        <w:t xml:space="preserve">1.1 </w:t>
      </w:r>
      <w:r w:rsidRPr="002127F1">
        <w:rPr>
          <w:b/>
          <w:iCs/>
        </w:rPr>
        <w:t>Исследование систем управления: понятие, основные направления и подходы</w:t>
      </w:r>
    </w:p>
    <w:p w:rsidR="003847A2" w:rsidRPr="002127F1" w:rsidRDefault="003847A2" w:rsidP="002127F1">
      <w:pPr>
        <w:spacing w:line="360" w:lineRule="auto"/>
        <w:ind w:firstLine="709"/>
        <w:jc w:val="both"/>
      </w:pP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Управление только тогда может быть действительно успешным, когда оно находится в постоянном и непрерывном развитии, когда оно ориентировано на изменения, обеспечивающие жизнестойкость организации и накопление ею потенциала инноваций. Это оказывается практически возможным при условии исследования систем управления, которое предполагает своим результатом разработку и предложение наиболее эффективных вариантов построения системы управления.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В процессе развития управления возникают новые реальности и новые потребности, которые определенным образом отражаются и на содержании управления. В современном управлении исследовательская деятельность составляет не менее 3</w:t>
      </w:r>
      <w:r w:rsidR="002127F1" w:rsidRPr="002127F1">
        <w:t>0</w:t>
      </w:r>
      <w:r w:rsidR="002127F1">
        <w:t>%</w:t>
      </w:r>
      <w:r w:rsidRPr="002127F1">
        <w:t xml:space="preserve"> рабочего времени и усилий руководителей. В дальнейшем доля исследовательской деятельности будет возрастать. В этом состоит одна из основных тенденций развития управления. Сегодня в управлении нет простых решений: усложняются условия управления, усложняется человек в своих социально-психологических характеристиках. Невозможно принимать решения, опираясь только на опыт, интуицию и здравый смысл или формально усвоенные знания. Необходимо исследование ситуаций, проблем, условий, факторов эффективности деятельности организации, необходим обоснованный выбор решений из постоянно растущего количества их вариантов.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Каждая организация находится в постоянном развитии. Ее развитие </w:t>
      </w:r>
      <w:r w:rsidR="002127F1">
        <w:t>–</w:t>
      </w:r>
      <w:r w:rsidR="002127F1" w:rsidRPr="002127F1">
        <w:t xml:space="preserve"> </w:t>
      </w:r>
      <w:r w:rsidRPr="002127F1">
        <w:t>это решение множества проблем, которые следуют одна задругой или вместе, возникают неожиданно, проявляются остро и не дают времени на обдумывание. Несвоевременность их решения может обернуться кризисом. Поэтому исследование обеспечивает такой подход к управлению, который предусматривает высокое качество управленческих решений.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 xml:space="preserve">Исследование </w:t>
      </w:r>
      <w:r w:rsidR="002127F1">
        <w:rPr>
          <w:iCs/>
        </w:rPr>
        <w:t>–</w:t>
      </w:r>
      <w:r w:rsidR="002127F1" w:rsidRPr="002127F1">
        <w:rPr>
          <w:iCs/>
        </w:rPr>
        <w:t xml:space="preserve"> </w:t>
      </w:r>
      <w:r w:rsidRPr="002127F1">
        <w:t>это вид деятельности человека, состоящий из следующих компонентов [12, с.</w:t>
      </w:r>
      <w:r w:rsidR="009D551D" w:rsidRPr="002127F1">
        <w:t> 122</w:t>
      </w:r>
      <w:r w:rsidR="002127F1">
        <w:t>–</w:t>
      </w:r>
      <w:r w:rsidR="002127F1" w:rsidRPr="002127F1">
        <w:t>1</w:t>
      </w:r>
      <w:r w:rsidRPr="002127F1">
        <w:t>34]: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распознавание проблемных ситуаций и самих проблем, установление их места в системе накопленных знаний;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выявление свойств, содержания, закономерностей поведения и развития;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нахождение путей, средств и возможностей использования новых представлений или знаний о данной проблеме в практике ее разрешения.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Всякое исследование характеризуется целью, объектом и предметом исследования, методологией и организацией его проведения, результатами и возможностями их практической реализации.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 xml:space="preserve">Цель исследования </w:t>
      </w:r>
      <w:r w:rsidR="002127F1">
        <w:rPr>
          <w:iCs/>
        </w:rPr>
        <w:t>–</w:t>
      </w:r>
      <w:r w:rsidR="002127F1" w:rsidRPr="002127F1">
        <w:t xml:space="preserve"> </w:t>
      </w:r>
      <w:r w:rsidRPr="002127F1">
        <w:t xml:space="preserve">это поиск наиболее эффективных вариантов построения системы управления и организации ее функционирования и развития. </w:t>
      </w:r>
      <w:r w:rsidRPr="002127F1">
        <w:rPr>
          <w:iCs/>
        </w:rPr>
        <w:t xml:space="preserve">Главная задана исследования </w:t>
      </w:r>
      <w:r w:rsidR="002127F1">
        <w:rPr>
          <w:iCs/>
        </w:rPr>
        <w:t>–</w:t>
      </w:r>
      <w:r w:rsidR="002127F1" w:rsidRPr="002127F1">
        <w:rPr>
          <w:iCs/>
        </w:rPr>
        <w:t xml:space="preserve"> </w:t>
      </w:r>
      <w:r w:rsidRPr="002127F1">
        <w:t>найти решение проблемы, которое либо устраняет существующее препятствие развития, либо выявляет фактор, обеспечивающий нормальное, желаемое функционирование или развитие. Решение, полученное в результате исследования, может иметь вид некоторого акта деятельности, а может быть концепцией деятельности на ближайшую перспективу. Лучшим вариантом результата исследования является разработка программы совершенствования, модернизации или реконструкции, реформирования системы управления в полном комплексе ее характеристик и параметров.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 xml:space="preserve">Объектом исследования </w:t>
      </w:r>
      <w:r w:rsidRPr="002127F1">
        <w:t>является система управления. В методологическом отношении очень важным оказывается понимание и учет класса этой системы. Она относится к классу социально-экономических систем. А это значит, что основополагающим ее элементом является человек, поскольку именно деятельность человека определяет особенности всех процессов функционирования и развития такой системы. Какими бы совершенными ни были современные технические средства, система управления строится на деятельности человека. Можно исследовать технику, но нельзя исследовать ее в отрыве от человека и от всех факторов ее использования в его деятельности [12, с.</w:t>
      </w:r>
      <w:r w:rsidR="009D551D" w:rsidRPr="002127F1">
        <w:t> 122</w:t>
      </w:r>
      <w:r w:rsidR="002127F1">
        <w:t>–</w:t>
      </w:r>
      <w:r w:rsidR="002127F1" w:rsidRPr="002127F1">
        <w:t>1</w:t>
      </w:r>
      <w:r w:rsidRPr="002127F1">
        <w:t>34].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Систему управления нельзя рассматривать в отрыве от объекта управления. Поэтому при исследовании систем управления в качестве объекта исследования, наряду с системой собственно управления, выступает управляемая социально-экономическая система (предприятие, фирма, корпорация, ассоциация и пр.). Главная ее особенность также заключается в том, что основополагающим элементом и здесь является человек, деятельность которого определяет и существование, и развитие этой системы, и в значительной степени зависит от того, как организовано управление этой деятельностью, в какой мере управление соответствует его интересам и мотивам поведения, по каким целям и с учетом каких факторов оно осуществляется.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 xml:space="preserve">Предметом исследования </w:t>
      </w:r>
      <w:r w:rsidRPr="002127F1">
        <w:t xml:space="preserve">систем управления </w:t>
      </w:r>
      <w:r w:rsidR="002127F1">
        <w:t>–</w:t>
      </w:r>
      <w:r w:rsidR="002127F1" w:rsidRPr="002127F1">
        <w:t xml:space="preserve"> </w:t>
      </w:r>
      <w:r w:rsidRPr="002127F1">
        <w:t xml:space="preserve">это наиболее существенный для исследователя аспект проявления сущности рассматриваемой системы управления, некая проблема, </w:t>
      </w:r>
      <w:r w:rsidR="002127F1">
        <w:t>т.е.</w:t>
      </w:r>
      <w:r w:rsidRPr="002127F1">
        <w:t xml:space="preserve"> это реальное противоречие, требующее своего разрешения. Предметом изучения могут быть проблемы в организации управления, профессионализме персонала, механизмах мотивации, использовании компьютерных технологий </w:t>
      </w:r>
      <w:r w:rsidR="002127F1">
        <w:t>и т.д.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Методологический подход к исследованию систем управления </w:t>
      </w:r>
      <w:r w:rsidR="002127F1">
        <w:t>–</w:t>
      </w:r>
      <w:r w:rsidR="002127F1" w:rsidRPr="002127F1">
        <w:t xml:space="preserve"> </w:t>
      </w:r>
      <w:r w:rsidRPr="002127F1">
        <w:t xml:space="preserve">это ракурс исследования, это как бы исходная позиция, отправная точка, которая определяет его направленность относительно цели. Подход может быть аспектным, системным и концептуальным. Аспектный подход представляет собой выбор одной грани проблемы по принципу актуальности или по принципу учета ресурсов, выделенных на исследование. Так, например, проблема развития персонала может иметь экономический аспект, социально-психологический, образовательный </w:t>
      </w:r>
      <w:r w:rsidR="002127F1">
        <w:t>и т.п.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Системный подход требует максимально возможного учета всех аспектов проблемы в их взаимосвязи и целостности, выделения главного и существенного, определения характера связей между аспектами, свойствами и характеристиками. Системный подход применяется при решении социально-экономических, социально-политических, инженерно-технических и иных задач, предлагающих изучение или проектирование и создание системных объектов высокой сложности, а также управления ими.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Система всегда существует и функционирует в рамках своего окружения </w:t>
      </w:r>
      <w:r w:rsidR="002127F1">
        <w:t>–</w:t>
      </w:r>
      <w:r w:rsidR="002127F1" w:rsidRPr="002127F1">
        <w:t xml:space="preserve"> </w:t>
      </w:r>
      <w:r w:rsidRPr="002127F1">
        <w:rPr>
          <w:iCs/>
        </w:rPr>
        <w:t xml:space="preserve">среды. </w:t>
      </w:r>
      <w:r w:rsidRPr="002127F1">
        <w:t>Свойства и функции элементов системы определяются их местом в рамках целого. При этом не следует забывать об относительной самостоятельности и специфических свойствах элементов, которые вступают в определенные взаимоотношения между собой. Целостность системы конкретизируется и осуществляется через связи. К примеру, хозяйственная организация как открытая система взаимодействует со средой, обменивается с ней материалами, энергией, людьми, информацией. Среда, ее факторы воздействуют на систему и могут оказывать влияние на внутреннюю жизнь, элементы и связи в системе организации, способны приводить к изменению функционирования элементов, подсистем.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В процессе исследования системы управления выявляется, из каких составных частей, </w:t>
      </w:r>
      <w:r w:rsidRPr="002127F1">
        <w:rPr>
          <w:iCs/>
        </w:rPr>
        <w:t xml:space="preserve">элементов </w:t>
      </w:r>
      <w:r w:rsidRPr="002127F1">
        <w:t>состоит система управления, как они взаимодействуют друг с другом и с окружением. Для формирования системы необходима совместимость элементов между собой, возможность установления между ними продуктивных связей [12, с.</w:t>
      </w:r>
      <w:r w:rsidR="009D551D" w:rsidRPr="002127F1">
        <w:t> 122</w:t>
      </w:r>
      <w:r w:rsidR="002127F1">
        <w:t>–</w:t>
      </w:r>
      <w:r w:rsidR="002127F1" w:rsidRPr="002127F1">
        <w:t>1</w:t>
      </w:r>
      <w:r w:rsidRPr="002127F1">
        <w:t>34].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Совокупность </w:t>
      </w:r>
      <w:r w:rsidRPr="002127F1">
        <w:rPr>
          <w:iCs/>
        </w:rPr>
        <w:t xml:space="preserve">связей </w:t>
      </w:r>
      <w:r w:rsidRPr="002127F1">
        <w:t>приводит к понятию структуры и организации системы управления. Структура организации материальных элементов, их связей придают системе управления устойчивость, стабильность.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Требование эффективности управления в системе необходимо приводит в процессе анализа к постановке разработки системы </w:t>
      </w:r>
      <w:r w:rsidRPr="002127F1">
        <w:rPr>
          <w:iCs/>
        </w:rPr>
        <w:t xml:space="preserve">целей, </w:t>
      </w:r>
      <w:r w:rsidRPr="002127F1">
        <w:t xml:space="preserve">направленности связей, поведения. В частности, во многих случаях возникает проблема соотношения функционирования и развития, стабильности и инноваций. В каждой системе управления существует два вида целей: внутренние (корпоративные) и внешние </w:t>
      </w:r>
      <w:r w:rsidR="002127F1">
        <w:t>–</w:t>
      </w:r>
      <w:r w:rsidR="002127F1" w:rsidRPr="002127F1">
        <w:t xml:space="preserve"> </w:t>
      </w:r>
      <w:r w:rsidRPr="002127F1">
        <w:t xml:space="preserve">производство товаров, оказание услуг </w:t>
      </w:r>
      <w:r w:rsidR="002127F1">
        <w:t>и т.д.</w:t>
      </w:r>
      <w:r w:rsidRPr="002127F1">
        <w:t xml:space="preserve"> В связи с этим необходимо осуществить координацию между видами целей, </w:t>
      </w:r>
      <w:r w:rsidR="002127F1">
        <w:t>т.е.</w:t>
      </w:r>
      <w:r w:rsidRPr="002127F1">
        <w:t xml:space="preserve"> установить приоритет и установить субординацию в каждом виде отдельно. Управление деятельностью и ее организация обязательно должны быть «целесообразны».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Целеполагание имеет своим продолжением постановку </w:t>
      </w:r>
      <w:r w:rsidRPr="002127F1">
        <w:rPr>
          <w:iCs/>
        </w:rPr>
        <w:t xml:space="preserve">задач </w:t>
      </w:r>
      <w:r w:rsidR="002127F1">
        <w:rPr>
          <w:iCs/>
        </w:rPr>
        <w:t>–</w:t>
      </w:r>
      <w:r w:rsidR="002127F1" w:rsidRPr="002127F1">
        <w:rPr>
          <w:iCs/>
        </w:rPr>
        <w:t xml:space="preserve"> </w:t>
      </w:r>
      <w:r w:rsidRPr="002127F1">
        <w:t>формулирование ранее поставленных целей и подцелей в конкретных условиях, в которых существует и предполагает развиваться организация.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 xml:space="preserve">Концептуальный подход </w:t>
      </w:r>
      <w:r w:rsidRPr="002127F1">
        <w:t xml:space="preserve">предполагает предварительную разработку концепции исследования, </w:t>
      </w:r>
      <w:r w:rsidR="002127F1">
        <w:t>т.е.</w:t>
      </w:r>
      <w:r w:rsidRPr="002127F1">
        <w:t xml:space="preserve"> комплекса ключевых положений, определяющих общую направленность, архитектонику и преемственность исследования.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Подход может быть эмпирическим, прагматическим и научным. </w:t>
      </w:r>
      <w:r w:rsidRPr="002127F1">
        <w:rPr>
          <w:iCs/>
        </w:rPr>
        <w:t xml:space="preserve">Эмпирический </w:t>
      </w:r>
      <w:r w:rsidRPr="002127F1">
        <w:t xml:space="preserve">подход в основном опирается на опыт, </w:t>
      </w:r>
      <w:r w:rsidRPr="002127F1">
        <w:rPr>
          <w:iCs/>
        </w:rPr>
        <w:t xml:space="preserve">прагматический </w:t>
      </w:r>
      <w:r w:rsidR="002127F1">
        <w:rPr>
          <w:iCs/>
        </w:rPr>
        <w:t>–</w:t>
      </w:r>
      <w:r w:rsidR="002127F1" w:rsidRPr="002127F1">
        <w:rPr>
          <w:iCs/>
        </w:rPr>
        <w:t xml:space="preserve"> </w:t>
      </w:r>
      <w:r w:rsidRPr="002127F1">
        <w:t xml:space="preserve">на задачи получения ближайшего результата. Наиболее эффективным является, конечно, </w:t>
      </w:r>
      <w:r w:rsidRPr="002127F1">
        <w:rPr>
          <w:iCs/>
        </w:rPr>
        <w:t xml:space="preserve">научный </w:t>
      </w:r>
      <w:r w:rsidRPr="002127F1">
        <w:t>подход, который характеризуется научной постановкой целей исследования и использованием научного аппарата в его проведении.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Проблема формулируется разными способами. Это может быть просто констатация объекта исследований в терминах его названия или специфики. Например, персонал управления, мотивация производительной деятельности и пр. Но такая постановка проблемы не всегда способствует концентрации внимания на противоречии, отражающем ее особенность и суть.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Постановка проблемы посредством вопроса способствует более точному представлению о ее содержании, потому что вопрос представляет собой форму мышления, ориентированную на получение конкретного ответа в виде суждений. Суждение, вывод любого исследования можно рассматривать как полученный ответ на некоторый вопрос. Примерами исследовательских вопросов и их конструкций могут быть следующие: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Как отражает система управления потребности и условия развития организации?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Почему организация теряет позиции в конкурентной борьбе?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Где найти дополнительные ресурсы для завершения проекта?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Как разработать стратегию?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Практические </w:t>
      </w:r>
      <w:r w:rsidRPr="002127F1">
        <w:rPr>
          <w:iCs/>
        </w:rPr>
        <w:t xml:space="preserve">результаты исследования </w:t>
      </w:r>
      <w:r w:rsidRPr="002127F1">
        <w:t xml:space="preserve">систем управления </w:t>
      </w:r>
      <w:r w:rsidR="002127F1">
        <w:t>–</w:t>
      </w:r>
      <w:r w:rsidR="002127F1" w:rsidRPr="002127F1">
        <w:t xml:space="preserve"> </w:t>
      </w:r>
      <w:r w:rsidRPr="002127F1">
        <w:t xml:space="preserve">это, как правило, рекомендации по изменению тех или иных сторон ее функционирования, повышению качества управленческой деятельности менеджера и всего персонала управления. Эти рекомендации могут быть социально-психологического, экономического, организационного содержания, они могут относиться к области информационного обеспечения управления, мотивации управления, изменения условий деятельности, учета дополнительных факторов развития фирмы, качества деятельности, оценки тенденций развития, конкурентоспособности и пр. Результаты исследования </w:t>
      </w:r>
      <w:r w:rsidR="002127F1">
        <w:t>–</w:t>
      </w:r>
      <w:r w:rsidR="002127F1" w:rsidRPr="002127F1">
        <w:t xml:space="preserve"> </w:t>
      </w:r>
      <w:r w:rsidRPr="002127F1">
        <w:t>это возможности, которые позволяют повысить эффективность управления и обеспечить устойчивое и перспективное развитие организации.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Разумеется, исследование имеет и </w:t>
      </w:r>
      <w:r w:rsidRPr="002127F1">
        <w:rPr>
          <w:iCs/>
        </w:rPr>
        <w:t xml:space="preserve">теоретические результаты </w:t>
      </w:r>
      <w:r w:rsidR="002127F1">
        <w:rPr>
          <w:iCs/>
        </w:rPr>
        <w:t>–</w:t>
      </w:r>
      <w:r w:rsidR="002127F1" w:rsidRPr="002127F1">
        <w:rPr>
          <w:iCs/>
        </w:rPr>
        <w:t xml:space="preserve"> </w:t>
      </w:r>
      <w:r w:rsidRPr="002127F1">
        <w:t xml:space="preserve">осмысление проблемы, выявление закономерностей функционирования и развития, концепции управления системой в определенных условиях, заданных уже не с позиции конкретной ситуации, а категориально. В зависимости от глубины проникновения в суть проблемы и уровня обобщения теоретических результатов возникает возможность существенно расширить и практические результаты, решить важную народно-хозяйственную проблему, обеспечить возможность для тиражирования нового опыта управления. Всякое исследование требует определенного </w:t>
      </w:r>
      <w:r w:rsidRPr="002127F1">
        <w:rPr>
          <w:iCs/>
        </w:rPr>
        <w:t xml:space="preserve">ресурсного обеспечения. </w:t>
      </w:r>
      <w:r w:rsidRPr="002127F1">
        <w:t>Без необходимых ресурсов (человеческих, информационных, финансово-экономических, технических) невозможно провести современное исследование (а тем более невозможно реализовать его выводы на практике). Поэтому важной проблемой исследования систем управления является выделение ресурсов, необходимых для его проведения и воплощения в жизнь [12, с.</w:t>
      </w:r>
      <w:r w:rsidR="009D551D" w:rsidRPr="002127F1">
        <w:t> 122</w:t>
      </w:r>
      <w:r w:rsidR="002127F1">
        <w:t>–</w:t>
      </w:r>
      <w:r w:rsidR="002127F1" w:rsidRPr="002127F1">
        <w:t>1</w:t>
      </w:r>
      <w:r w:rsidRPr="002127F1">
        <w:t>34].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2127F1">
        <w:rPr>
          <w:b/>
        </w:rPr>
        <w:t>1.2 Методы исследования систем управления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A52412" w:rsidRPr="002127F1" w:rsidRDefault="00A52412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Организации относятся к числу сверхсложных систем: они состоят из элементов и подсистем разной природы (технические, правовые, психологические, социокультурные), они многофункциональны (производят продукцию, услуги, формируют человека и среду). Для объекта такой сложности приходится строить и сложную методологию. Именно системный подход позволяет рассмотреть организацию как систему, как целое </w:t>
      </w:r>
      <w:r w:rsidR="002127F1">
        <w:t>–</w:t>
      </w:r>
      <w:r w:rsidR="002127F1" w:rsidRPr="002127F1">
        <w:t xml:space="preserve"> </w:t>
      </w:r>
      <w:r w:rsidRPr="002127F1">
        <w:t xml:space="preserve">ведь основной его принцип </w:t>
      </w:r>
      <w:r w:rsidR="002127F1">
        <w:t>–</w:t>
      </w:r>
      <w:r w:rsidR="002127F1" w:rsidRPr="002127F1">
        <w:t xml:space="preserve"> </w:t>
      </w:r>
      <w:r w:rsidRPr="002127F1">
        <w:t xml:space="preserve">это принцип интеграции. От него происходит цепь производных принципов, главные из которых </w:t>
      </w:r>
      <w:r w:rsidR="002127F1">
        <w:t>–</w:t>
      </w:r>
      <w:r w:rsidR="002127F1" w:rsidRPr="002127F1">
        <w:t xml:space="preserve"> </w:t>
      </w:r>
      <w:r w:rsidRPr="002127F1">
        <w:t>целостность объекта и комплектность его анализа.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Системный подход, придавая важное значение научно обоснованному определению функций управления и нормативов численности как части общего процесса формирования организационно-управленческой структуры, ориентирует исследователей и разработчиков на более общие принципы проектирования организаций. Он предполагает исходное определение системы целей организации, обусловливающих структуру задач и содержание функций аппарата управления.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Многообразие целей как на высшем, так и на среднем и низших уровнях организации обычно не может быть сведено к одному измерителю. Основное назначение большинства производственных организаций с точки зрения общества определяется целями удовлетворения рыночных потребностей в производимой продукции. В любом случае каждая цель отражает одну из объективно необходимых сторон функционирования и развития организационной системы.</w:t>
      </w:r>
    </w:p>
    <w:p w:rsidR="006050DD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 xml:space="preserve">Вместе с тем соответствие между системой целей и организационной структурой управления не может быть однозначным. Эффективность построения организационной структуры не может быть оценена каким-либо одним показателем. С одной стороны, здесь следует учитывать, насколько структура обеспечивает достижение организацией результатов, соответствующих поставленным перед ней целям, с другой </w:t>
      </w:r>
      <w:r w:rsidR="002127F1">
        <w:rPr>
          <w:color w:val="000000"/>
          <w:sz w:val="28"/>
          <w:szCs w:val="28"/>
        </w:rPr>
        <w:t>–</w:t>
      </w:r>
      <w:r w:rsidR="002127F1" w:rsidRPr="002127F1">
        <w:rPr>
          <w:color w:val="000000"/>
          <w:sz w:val="28"/>
          <w:szCs w:val="28"/>
        </w:rPr>
        <w:t xml:space="preserve"> </w:t>
      </w:r>
      <w:r w:rsidRPr="002127F1">
        <w:rPr>
          <w:color w:val="000000"/>
          <w:sz w:val="28"/>
          <w:szCs w:val="28"/>
        </w:rPr>
        <w:t>насколько ее внутреннее построение и процессы функционирования адекватны объективным требованиям к их содержанию, организации и свойствам.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Конечным критерием эффективности при сравнении различных вариантов организационной структуры является наиболее полное и устойчивое достижение целей, поставленных в области производства, экономики, технического прогресса и социального развития. Однако довести этот критерий до практически применимых простых показателей, связать каждое конкретное организационное решение с его конечными результатами чрезвычайно трудно. Целесообразнее использовать набор нормативных характеристик аппарата управления: его производительность при переработке информации; оперативность принятия управленческих решений; надежность аппарата управления, выражающаяся в качестве исполнения решений в рамках установленных сроков и ресурсов; адаптивность и гибкость, характеризующиеся способностью своевременного выявления организационных проблем и соответствующей перестройкой работы.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Все методы исследования систем управления можно классифицировать на две группы: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теоретические: метод восхождения от абстрактного к конкретному, метод абстрагирования, методы анализа и синтеза, методы дедукции и индукции, метод моделирования и др.;</w:t>
      </w:r>
    </w:p>
    <w:p w:rsidR="002A64B6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2A64B6" w:rsidRPr="002127F1">
        <w:t>эмпирические: наблюдени</w:t>
      </w:r>
      <w:r w:rsidR="006050DD" w:rsidRPr="002127F1">
        <w:t>е</w:t>
      </w:r>
      <w:r w:rsidR="002A64B6" w:rsidRPr="002127F1">
        <w:t>, сравнени</w:t>
      </w:r>
      <w:r w:rsidR="006050DD" w:rsidRPr="002127F1">
        <w:t>е</w:t>
      </w:r>
      <w:r w:rsidR="002A64B6" w:rsidRPr="002127F1">
        <w:t>, метод экспертных оценок и др.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Проектирование организационных структур управления осуществляется на основе следующих основных взаимодополняющих методов: аналогий; экспертно-аналитического; структуризации целей</w:t>
      </w:r>
      <w:r w:rsidR="006050DD" w:rsidRPr="002127F1">
        <w:rPr>
          <w:color w:val="000000"/>
          <w:sz w:val="28"/>
          <w:szCs w:val="28"/>
        </w:rPr>
        <w:t>;</w:t>
      </w:r>
      <w:r w:rsidRPr="002127F1">
        <w:rPr>
          <w:color w:val="000000"/>
          <w:sz w:val="28"/>
          <w:szCs w:val="28"/>
        </w:rPr>
        <w:t xml:space="preserve"> организационного моделирования.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 xml:space="preserve">Метод аналогий состоит в применении организационных форм и механизмов управления, которые оправдали себя в организациях со сходными организационными характеристиками (целями, типом технологии, спецификой организационного окружения, размером </w:t>
      </w:r>
      <w:r w:rsidR="002127F1">
        <w:rPr>
          <w:color w:val="000000"/>
          <w:sz w:val="28"/>
          <w:szCs w:val="28"/>
        </w:rPr>
        <w:t>и т.п.</w:t>
      </w:r>
      <w:r w:rsidRPr="002127F1">
        <w:rPr>
          <w:color w:val="000000"/>
          <w:sz w:val="28"/>
          <w:szCs w:val="28"/>
        </w:rPr>
        <w:t>), по отношению к проектируемой организации. К методу аналогий относится выработка типовых структур управления производственно-хозяйственных организаций и определение границ и условий их применения.</w:t>
      </w:r>
    </w:p>
    <w:p w:rsidR="00D64DE3" w:rsidRPr="002127F1" w:rsidRDefault="00D64DE3" w:rsidP="002127F1">
      <w:pPr>
        <w:spacing w:line="360" w:lineRule="auto"/>
        <w:ind w:firstLine="709"/>
        <w:jc w:val="both"/>
      </w:pPr>
      <w:r w:rsidRPr="002127F1">
        <w:t>Использование метода аналогий основано на двух взаимодополняющих подходах. Первый из них заключается в выявлении для каждого типа производственно-хозяйственных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управления, которые исходя из конкретного опыта или научных обоснований доказывают свою эффективность для определенного набора исходных условий.</w:t>
      </w:r>
    </w:p>
    <w:p w:rsidR="00D64DE3" w:rsidRPr="002127F1" w:rsidRDefault="00D64DE3" w:rsidP="002127F1">
      <w:pPr>
        <w:spacing w:line="360" w:lineRule="auto"/>
        <w:ind w:firstLine="709"/>
        <w:jc w:val="both"/>
      </w:pPr>
      <w:r w:rsidRPr="002127F1">
        <w:t>Второй подход представляет, по сути,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отраслях, а также разработку отдельных нормативных характеристик аппарата управления для этих организаций и отраслей. Типизация решений является средством повышения общего уровня организации управления производством, направленным на стандартизацию и унификацию организационных форм управления, ускорение внедрения наиболее рациональных, прогрессивных форм. Типовые организационные решения должны быть, во-первых, вариантными, а не однозначными, во-вторых, пересматриваемыми и корректируемыми с регулярной периодичностью и, наконец, допускающими отклонения в случаях, когда условия работы организации отличаются от четко формулированных условий, для которых рекомендуется соответствующая типовая форма организационной структуры управления.</w:t>
      </w:r>
    </w:p>
    <w:p w:rsidR="00D64DE3" w:rsidRPr="002127F1" w:rsidRDefault="00D64DE3" w:rsidP="002127F1">
      <w:pPr>
        <w:spacing w:line="360" w:lineRule="auto"/>
        <w:ind w:firstLine="709"/>
        <w:jc w:val="both"/>
      </w:pPr>
      <w:r w:rsidRPr="002127F1">
        <w:t xml:space="preserve">Экспертно-аналитический метод состоит в обследовании и аналитическом изучении организации, проводимыми квалифицированными специалистами с привлечением ее руководителей и других работников, с тем чтобы выявить специфические особенности, проблемы, «узкие места» в работе аппарата управления; а также выработать рациональные рекомендации по его формированию или перестройке. Данный метод, являющийся наиболее гибким и всеохватывающим, применяется в тесном сочетании с другими (в особенности методами аналогий и структуризации целей) и имеет многообразные формы реализации. К нему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управления, обработка полученных экспертных оценок статистико-математическими методами (ранговой корреляции, факторного анализа обработки списков </w:t>
      </w:r>
      <w:r w:rsidR="002127F1">
        <w:t>и т.п.</w:t>
      </w:r>
      <w:r w:rsidRPr="002127F1">
        <w:t>).</w:t>
      </w:r>
    </w:p>
    <w:p w:rsidR="00D64DE3" w:rsidRPr="002127F1" w:rsidRDefault="00D64DE3" w:rsidP="002127F1">
      <w:pPr>
        <w:spacing w:line="360" w:lineRule="auto"/>
        <w:ind w:firstLine="709"/>
        <w:jc w:val="both"/>
      </w:pPr>
      <w:r w:rsidRPr="002127F1">
        <w:t xml:space="preserve">К экспертным методам следует отнести также разработку и применение научных принципов формирования организационных структур управления. Под ними понимаются выведенные из передового опыта управления и научных обобщений руководящие правила, выполнение которых направляет деятельность специалистов при выработке рекомендаций по рациональному проектированию и совершенствованию организационных систем управления. Принципы формирования организационных структур управления являются конкретизацией более общих принципов управления (например, единоначалия или коллективного руководства, специализации </w:t>
      </w:r>
      <w:r w:rsidR="002127F1">
        <w:t>и т.п.</w:t>
      </w:r>
      <w:r w:rsidRPr="002127F1">
        <w:t>). Примерами современных принципов формирования организационных структур могут служить такие, как «построение организационной структуры исходя из системы целей», «отделение стратегических и координационных функций от оперативного управления», «сочетание функционального и программно-целевого управления» и целый ряд других.</w:t>
      </w:r>
    </w:p>
    <w:p w:rsidR="00D64DE3" w:rsidRPr="002127F1" w:rsidRDefault="00D64DE3" w:rsidP="002127F1">
      <w:pPr>
        <w:spacing w:line="360" w:lineRule="auto"/>
        <w:ind w:firstLine="709"/>
        <w:jc w:val="both"/>
      </w:pPr>
      <w:r w:rsidRPr="002127F1">
        <w:t>Особое место среди экспертных методов занимает разработка графических и табличных описаний организационных структур и процессов управления, отражающих рекомендации по их наилучшей организации. К такого рода описаниям относятся, в частности, маршрутная технология выполнения управленческих функций или их этапов, основанная на принципах научной организации труда, а также на прогрессивных методах и технических средствах осуществления управленческих работ, и регламентирующая порядок их выполнения. Этому предшествует разработка вариантов организационных решений, направленных на устранение выявленных организационных проблем, отвечающих научным принципам и передовому опыту организации управления, а также требуемому уровню количественно-качественных критериев оценки эффективности организационных структур. Как правило, при этом осуществляется табличное представление преимуществ и недостатков каждого из вариантов с целью их последующего обсуждения и анализа.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Метод структуризации целей предусматривает выработку системы целей организации (включая их количественную и качественную формулировки) и последующий анализ организационных структур с точки зрения их соответствия системе целей. При его использовании чаще всего выполняются следующие этапы: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 xml:space="preserve">1) разработка системы </w:t>
      </w:r>
      <w:r w:rsidR="002127F1" w:rsidRPr="002127F1">
        <w:rPr>
          <w:color w:val="000000"/>
          <w:sz w:val="28"/>
          <w:szCs w:val="28"/>
        </w:rPr>
        <w:t>(«дерева»</w:t>
      </w:r>
      <w:r w:rsidRPr="002127F1">
        <w:rPr>
          <w:color w:val="000000"/>
          <w:sz w:val="28"/>
          <w:szCs w:val="28"/>
        </w:rPr>
        <w:t>) целей, представляющей собой структурную основу для увязки всех видов организационной деятельности, исходя из конечных результатов, независимо от распределения этих видов деятельности по организационным подразделениям и программно-целевым подсистемам в организации;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 xml:space="preserve">2) экспертный анализ предлагаемых вариантов организационной структуры с точки зрения организационной обеспеченности достижения каждой из целей, соблюдения принципа однородности целей, устанавливаемых каждому подразделению, определения отношений руководства, подчинения, кооперации подразделений исходя из взаимосвязей их целей </w:t>
      </w:r>
      <w:r w:rsidR="002127F1">
        <w:rPr>
          <w:color w:val="000000"/>
          <w:sz w:val="28"/>
          <w:szCs w:val="28"/>
        </w:rPr>
        <w:t>и т.п.</w:t>
      </w:r>
      <w:r w:rsidRPr="002127F1">
        <w:rPr>
          <w:color w:val="000000"/>
          <w:sz w:val="28"/>
          <w:szCs w:val="28"/>
        </w:rPr>
        <w:t>;</w:t>
      </w:r>
    </w:p>
    <w:p w:rsidR="00D64DE3" w:rsidRPr="002127F1" w:rsidRDefault="00D64DE3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3) составление карт прав и ответственности за достижение целей как для отдельных подразделений, так и по комплексным межфункциональным видам деятельности, где регламентируется сфера ответственности (продукция, ресурсы, рабочая сила, производственные и управленческие процессы, информация); конкретные результаты, за достижение которых устанавливается ответственность; права, которыми наделяется подразделение для достижения результатов (утверждать и представлять на утверждение, согласовывать, подтверждать, контролировать).</w:t>
      </w:r>
    </w:p>
    <w:p w:rsidR="00D64DE3" w:rsidRPr="002127F1" w:rsidRDefault="00D64DE3" w:rsidP="002127F1">
      <w:pPr>
        <w:spacing w:line="360" w:lineRule="auto"/>
        <w:ind w:firstLine="709"/>
        <w:jc w:val="both"/>
      </w:pPr>
      <w:r w:rsidRPr="002127F1">
        <w:t>Метод организационного моделирования представляет собой разработку формализованных математических, графических, машинных и других отображений распределения полномочий и ответственности в организации, являющихся базой для построения, анализа и оценки различных вариантов организационных структур по взаимосвязи их переменных. Можно назвать несколько основных типов организационных моделей:</w:t>
      </w:r>
    </w:p>
    <w:p w:rsidR="00D64DE3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D64DE3" w:rsidRPr="002127F1">
        <w:t>математико-кибернетические модели иерархических управленческих структур, описывающие организационные связи и отношения в виде систем математических уравнений и неравенств или же с помощью машинных имитационных языков (примерами могут служить модели многоступенчатой оптимизации, модели системной, индустриальной динамики и др.);</w:t>
      </w:r>
    </w:p>
    <w:p w:rsidR="00D64DE3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D64DE3" w:rsidRPr="002127F1">
        <w:t xml:space="preserve">графоаналитические модели организационных систем, представляющие собой сетевые, матричные и другие табличные и графические отображения распределения функций, полномочий, ответственности, организационных связей. Они дают возможность анализировать их направленность, характер, причины возникновения, оценивать различные варианты группировки взаимосвязанных видов деятельности в однородные подразделения, «проигрывать» варианты распределения прав и ответственности между разными уровнями руководства </w:t>
      </w:r>
      <w:r>
        <w:t>и т.п.</w:t>
      </w:r>
      <w:r w:rsidR="00D64DE3" w:rsidRPr="002127F1">
        <w:t xml:space="preserve"> Примерами могут служить «метасхемные» описания материальных, информационных, денежных потоков совместно с управленческими действиями; матрицы распределения полномочий и ответственности; таблицы коэффициентов связей между функциями производства и управления и др.;</w:t>
      </w:r>
    </w:p>
    <w:p w:rsidR="00D64DE3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D64DE3" w:rsidRPr="002127F1">
        <w:t xml:space="preserve">натурные модели организационных структур и процессов, заключающиеся в оценке их функционирования в реальных организационных условиях. К ним относятся организационные эксперименты </w:t>
      </w:r>
      <w:r>
        <w:t>–</w:t>
      </w:r>
      <w:r w:rsidRPr="002127F1">
        <w:t xml:space="preserve"> </w:t>
      </w:r>
      <w:r w:rsidR="00D64DE3" w:rsidRPr="002127F1">
        <w:t xml:space="preserve">заранее спланированные и контролируемые перестройки структур и процессов в реальных организациях; лабораторные эксперименты </w:t>
      </w:r>
      <w:r>
        <w:t>–</w:t>
      </w:r>
      <w:r w:rsidRPr="002127F1">
        <w:t xml:space="preserve"> </w:t>
      </w:r>
      <w:r w:rsidR="00D64DE3" w:rsidRPr="002127F1">
        <w:t xml:space="preserve">искусственно созданные ситуации принятия решений и организационного поведения, сходные с реальными организационными условиями; управленческие игры </w:t>
      </w:r>
      <w:r>
        <w:t>–</w:t>
      </w:r>
      <w:r w:rsidRPr="002127F1">
        <w:t xml:space="preserve"> </w:t>
      </w:r>
      <w:r w:rsidR="00D64DE3" w:rsidRPr="002127F1">
        <w:t>действия практических работников, основанные на заранее установленных правилах с оценкой их текущих и долгосрочных последствий (в т.ч. с помощью ЭВМ);</w:t>
      </w:r>
    </w:p>
    <w:p w:rsidR="00D64DE3" w:rsidRPr="002127F1" w:rsidRDefault="002127F1" w:rsidP="002127F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64DE3" w:rsidRPr="002127F1">
        <w:rPr>
          <w:color w:val="000000"/>
          <w:sz w:val="28"/>
          <w:szCs w:val="28"/>
        </w:rPr>
        <w:t xml:space="preserve">математико-статистические модели зависимостей между исходными факторами организационных систем и характеристиками организационных структур. Они построены на основе сбора, анализа и обработки эмпирических данных об организациях, функционирующих в сопоставимых условиях. Примерами могут служить регрессивные модели зависимости численности ИТР и служащих от производственно-технологических характеристик организации; зависимости показателей специализации, централизации, стандартизации управленческих работ от типа организационных задач и других характеристик </w:t>
      </w:r>
      <w:r>
        <w:rPr>
          <w:color w:val="000000"/>
          <w:sz w:val="28"/>
          <w:szCs w:val="28"/>
        </w:rPr>
        <w:t>и т.п.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Таким образом: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1. Объектом исследования и проектирования систем управления выступают социальные системы, представляющие собой сложные системные объекты.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2. Исследование и проектирование систем управления осуществляется на основе научной методологии, с применением соответствующих методологических подходов, комплекса методов и конкретных методик.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3. Цель исследования заключается в поиске наиболее эффективных вариантов построения системы управления и организации ее функционирования и развития.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4. Результат исследования систем управления представляет собой практические рекомендации по изменению тех или иных сторон се функционирования, повышению качества управленческой деятельности менеджера и всего персонала управления.</w:t>
      </w:r>
    </w:p>
    <w:p w:rsidR="002A64B6" w:rsidRPr="002127F1" w:rsidRDefault="002A64B6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5. Системный анализ выступает базовым подходом и методом в исследовании и проектировании систем управления.</w:t>
      </w:r>
    </w:p>
    <w:p w:rsidR="002A64B6" w:rsidRPr="002127F1" w:rsidRDefault="002A64B6" w:rsidP="002127F1">
      <w:pPr>
        <w:spacing w:line="360" w:lineRule="auto"/>
        <w:ind w:firstLine="709"/>
        <w:jc w:val="both"/>
      </w:pPr>
      <w:r w:rsidRPr="002127F1">
        <w:t>6. Современными формами организации и проведения исследования систем управления являются экспертная и консультационная деятельность.</w:t>
      </w:r>
    </w:p>
    <w:p w:rsidR="002127F1" w:rsidRDefault="002127F1" w:rsidP="002127F1">
      <w:pPr>
        <w:spacing w:line="360" w:lineRule="auto"/>
        <w:ind w:firstLine="709"/>
        <w:jc w:val="both"/>
        <w:rPr>
          <w:lang w:val="en-US"/>
        </w:rPr>
      </w:pPr>
    </w:p>
    <w:p w:rsidR="002A64B6" w:rsidRPr="002127F1" w:rsidRDefault="006C13EA" w:rsidP="002127F1">
      <w:pPr>
        <w:spacing w:line="360" w:lineRule="auto"/>
        <w:ind w:firstLine="709"/>
        <w:jc w:val="both"/>
        <w:rPr>
          <w:b/>
        </w:rPr>
      </w:pPr>
      <w:r w:rsidRPr="002127F1">
        <w:rPr>
          <w:b/>
        </w:rPr>
        <w:t>1.3 Информационная составляющая системы управления</w:t>
      </w:r>
    </w:p>
    <w:p w:rsidR="003460A6" w:rsidRPr="002127F1" w:rsidRDefault="003460A6" w:rsidP="002127F1">
      <w:pPr>
        <w:spacing w:line="360" w:lineRule="auto"/>
        <w:ind w:firstLine="709"/>
        <w:jc w:val="both"/>
      </w:pP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Любой аппарат управления (контора, офис) представляет собой «фабрику информации». Его основная роль заключается в обработке информации подобно, собственно, промышленному предприятию, занимающемуся обработкой материалов и производством энергии. Аппарат управления получает информацию в самых разных формах. В тех же формах офис и производит информацию. Это могут быть:</w:t>
      </w:r>
    </w:p>
    <w:p w:rsidR="006C13EA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C13EA" w:rsidRPr="002127F1">
        <w:t>данные, выдаваемые компьютером в электронной форме;</w:t>
      </w:r>
    </w:p>
    <w:p w:rsidR="006C13EA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C13EA" w:rsidRPr="002127F1">
        <w:t>документы, передающие информацию в численной или цифровой форме;</w:t>
      </w:r>
    </w:p>
    <w:p w:rsidR="006C13EA" w:rsidRP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C13EA" w:rsidRPr="002127F1">
        <w:t>устная информация, передаваемая по телефону, часто в электронной форме.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Между процессом получения и распространения информации аппарат выполняет ряд разнообразных действий. Он может: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1) преобразовать информацию (например, информацию о продажах в информацию, о полученной выручке и выполненной работе);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2) объединять информацию (например, информацию о продажах с информацией, о закупках в информацию, о товарно-материальных запасах);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3) накапливать информацию (например, информацию о продажах для составления ежемесячных и годовых отчетов о доходах).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Как правило, аппарат управления использует полученные данные в качестве основы для производства другой своей важной продукции </w:t>
      </w:r>
      <w:r w:rsidR="002127F1">
        <w:t>–</w:t>
      </w:r>
      <w:r w:rsidR="002127F1" w:rsidRPr="002127F1">
        <w:t xml:space="preserve"> </w:t>
      </w:r>
      <w:r w:rsidRPr="002127F1">
        <w:t>решений. Это могут быть решения: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а) местного и оперативного характера </w:t>
      </w:r>
      <w:r w:rsidR="002127F1">
        <w:t>–</w:t>
      </w:r>
      <w:r w:rsidR="002127F1" w:rsidRPr="002127F1">
        <w:t xml:space="preserve"> </w:t>
      </w:r>
      <w:r w:rsidRPr="002127F1">
        <w:t>такие, как решения, касающиеся закупок и продаж продукции, найма и увольнения работников, повышения или снижения цен;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б) долгосрочного, стратегического характера </w:t>
      </w:r>
      <w:r w:rsidR="002127F1">
        <w:t>–</w:t>
      </w:r>
      <w:r w:rsidR="002127F1" w:rsidRPr="002127F1">
        <w:t xml:space="preserve"> </w:t>
      </w:r>
      <w:r w:rsidRPr="002127F1">
        <w:t>решения, связанные с расширением предприятия, инвестициями, снятием с производства изделия, вхождением в корпорацию и выходом из нее.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Таким образом, аппарат управления </w:t>
      </w:r>
      <w:r w:rsidR="002127F1">
        <w:t>–</w:t>
      </w:r>
      <w:r w:rsidR="002127F1" w:rsidRPr="002127F1">
        <w:t xml:space="preserve"> </w:t>
      </w:r>
      <w:r w:rsidRPr="002127F1">
        <w:t>это «фабрики, обрабатывающие информацию», с выходом продукции двух типов: информации (данные, документы, устная информация) и решений (краткосрочных и долгосрочных). В отдельных случаях аппарат управления специализируется в одной из этих областей. К звеньям аппарата, производящим продукцию первого типа (информацию), относятся: подразделения, которые занимаются подготовкой технических инструкций; бухгалтерия и финансовые подразделения; подразделения, подготавливающие информацию для общественности. К звеньям аппарата, основной продукцией которых является производство решений, относятся: подразделения по управлению производством; подразделения по управлению продажами; аппарат высшего руководства. Звенья аппарата, производящие продукцию и того и другого типа, включают: технические подразделения; офисы, занимающиеся кадровыми вопросами; маркетинговые подразделения [1. с.</w:t>
      </w:r>
      <w:r w:rsidR="009D551D" w:rsidRPr="002127F1">
        <w:t> 241</w:t>
      </w:r>
      <w:r w:rsidR="002127F1">
        <w:t>–</w:t>
      </w:r>
      <w:r w:rsidR="002127F1" w:rsidRPr="002127F1">
        <w:t>2</w:t>
      </w:r>
      <w:r w:rsidRPr="002127F1">
        <w:t>47].</w:t>
      </w: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Руководство предприятий должно заниматься вопросами продуктивности «фабрик информации» точно так же, как и подразделений по производству продукции. При производстве информации повышение продуктивности означает увеличение стоимости информации на единицу затрат. Это может быть большим объем информации (например, больше писем или технически инструкций); более высокое качество информации (более читабельные тексты, с меньшим количеством ошибок); более своевременная информация (техническая инструкция составляется одновременно с модификацией продукта). Применительно к решениям повышение продуктивности </w:t>
      </w:r>
      <w:r w:rsidR="002127F1">
        <w:t>–</w:t>
      </w:r>
      <w:r w:rsidR="002127F1" w:rsidRPr="002127F1">
        <w:t xml:space="preserve"> </w:t>
      </w:r>
      <w:r w:rsidRPr="002127F1">
        <w:t>это увеличение стоимости решений на единицу затрат. Практически это означает: большее число решений (например, на основе выбора из большего числа вариантов закупок и продаж или предложений рабочей силы); более высокое качество решений (выбор, который приводит к увеличению прибыли или улучшению качества работы подразделения); более своевременные решения (выбор, который оперативнее реагирует на изменение условий). Оценка продуктивности работы аппарата управления представляет известную сложность. Тщательный анализ и точное измерение часто подменяются экспертными оценками и наблюдениями. Определенный интерес представляет ранжирование информации, используемой в организациях в условиях рыночной экономики. Один из типичных вариантов таких оценок, основанных на материалах крупномасштабных обследований, приводится в табл. 1.</w:t>
      </w:r>
    </w:p>
    <w:p w:rsidR="002127F1" w:rsidRDefault="002127F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lang w:val="en-US"/>
        </w:rPr>
      </w:pPr>
    </w:p>
    <w:p w:rsidR="006C13EA" w:rsidRPr="002127F1" w:rsidRDefault="006C13EA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2127F1">
        <w:rPr>
          <w:iCs/>
        </w:rPr>
        <w:t>Таблица 1</w:t>
      </w:r>
      <w:r w:rsidR="002127F1">
        <w:rPr>
          <w:iCs/>
        </w:rPr>
        <w:t>.</w:t>
      </w:r>
      <w:r w:rsidR="002127F1">
        <w:rPr>
          <w:iCs/>
          <w:lang w:val="en-US"/>
        </w:rPr>
        <w:t xml:space="preserve"> </w:t>
      </w:r>
      <w:r w:rsidRPr="002127F1">
        <w:rPr>
          <w:bCs/>
        </w:rPr>
        <w:t>Интерес руководителей к деловой информации</w:t>
      </w:r>
    </w:p>
    <w:tbl>
      <w:tblPr>
        <w:tblW w:w="4760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7"/>
        <w:gridCol w:w="3618"/>
        <w:gridCol w:w="1188"/>
        <w:gridCol w:w="3359"/>
      </w:tblGrid>
      <w:tr w:rsidR="006C13EA" w:rsidRPr="00657C19" w:rsidTr="00657C19">
        <w:tc>
          <w:tcPr>
            <w:tcW w:w="519" w:type="pct"/>
            <w:shd w:val="clear" w:color="auto" w:fill="auto"/>
          </w:tcPr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iCs/>
                <w:sz w:val="20"/>
                <w:szCs w:val="24"/>
              </w:rPr>
              <w:t>№</w:t>
            </w:r>
          </w:p>
        </w:tc>
        <w:tc>
          <w:tcPr>
            <w:tcW w:w="1985" w:type="pct"/>
            <w:shd w:val="clear" w:color="auto" w:fill="auto"/>
          </w:tcPr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iCs/>
                <w:sz w:val="20"/>
                <w:szCs w:val="24"/>
              </w:rPr>
              <w:t>Деловая информация</w:t>
            </w:r>
          </w:p>
        </w:tc>
        <w:tc>
          <w:tcPr>
            <w:tcW w:w="652" w:type="pct"/>
            <w:shd w:val="clear" w:color="auto" w:fill="auto"/>
          </w:tcPr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iCs/>
                <w:sz w:val="20"/>
                <w:szCs w:val="24"/>
              </w:rPr>
              <w:t>№</w:t>
            </w:r>
          </w:p>
        </w:tc>
        <w:tc>
          <w:tcPr>
            <w:tcW w:w="1843" w:type="pct"/>
            <w:shd w:val="clear" w:color="auto" w:fill="auto"/>
          </w:tcPr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iCs/>
                <w:sz w:val="20"/>
                <w:szCs w:val="24"/>
              </w:rPr>
              <w:t>Деловая информация</w:t>
            </w:r>
          </w:p>
        </w:tc>
      </w:tr>
      <w:tr w:rsidR="006C13EA" w:rsidRPr="00657C19" w:rsidTr="00657C19">
        <w:tc>
          <w:tcPr>
            <w:tcW w:w="519" w:type="pct"/>
            <w:shd w:val="clear" w:color="auto" w:fill="auto"/>
          </w:tcPr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11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12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13</w:t>
            </w:r>
          </w:p>
        </w:tc>
        <w:tc>
          <w:tcPr>
            <w:tcW w:w="1985" w:type="pct"/>
            <w:shd w:val="clear" w:color="auto" w:fill="auto"/>
          </w:tcPr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Надежность деловых партнеров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Источники деловой информации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Цены, ценообразование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Хозяйственные договоры и споры, арбитраж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Банки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Инвестиционные компании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Внешнеэкономическая деятельность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Состояние кредитного рынка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Состояние фондового рынка, рынка ценных бумаг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Предприятия, фирмы (адреса, показатели работы)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Состояние рынка недвижимости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Коммерческие предложения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Законодательство</w:t>
            </w:r>
          </w:p>
        </w:tc>
        <w:tc>
          <w:tcPr>
            <w:tcW w:w="652" w:type="pct"/>
            <w:shd w:val="clear" w:color="auto" w:fill="auto"/>
          </w:tcPr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13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14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15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16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17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18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19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21</w:t>
            </w:r>
          </w:p>
        </w:tc>
        <w:tc>
          <w:tcPr>
            <w:tcW w:w="1843" w:type="pct"/>
            <w:shd w:val="clear" w:color="auto" w:fill="auto"/>
          </w:tcPr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Состояние товарного рынка, рынка услуг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Иностранное участие в российской экономике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Выставки и ярмарки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Предпринимательские объединения, ассоциации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Результаты маркетинговых исследований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Причины преобразований, санации, ликвидации фирм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Рекламные агентства</w:t>
            </w:r>
          </w:p>
          <w:p w:rsidR="006C13EA" w:rsidRPr="00657C19" w:rsidRDefault="006C13EA" w:rsidP="00657C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Аудиторские фирмы</w:t>
            </w:r>
          </w:p>
          <w:p w:rsidR="006C13EA" w:rsidRPr="00657C19" w:rsidRDefault="006C13EA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Страховые компании, пенсионные фонды</w:t>
            </w:r>
          </w:p>
        </w:tc>
      </w:tr>
    </w:tbl>
    <w:p w:rsidR="003460A6" w:rsidRPr="002127F1" w:rsidRDefault="003460A6" w:rsidP="002127F1">
      <w:pPr>
        <w:spacing w:line="360" w:lineRule="auto"/>
        <w:ind w:firstLine="709"/>
        <w:jc w:val="both"/>
        <w:rPr>
          <w:szCs w:val="24"/>
        </w:rPr>
      </w:pPr>
    </w:p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Современные компании применяют информационные технологии для совершенствования методов работы. В результате изменяется организационная структура компании, разрабатывают новые организационные взаимосвязи, которые ранее экономически были невозможны. Вот почему информационные технологии являются весьма перспективной и эффективной сферой для капиталовложений. Принципиальная схема построения и взаимодействия основных элементов современной информационной системы организации приведена на рис.</w:t>
      </w:r>
      <w:r w:rsidR="009D551D" w:rsidRPr="002127F1">
        <w:t> 1</w:t>
      </w:r>
      <w:r w:rsidRPr="002127F1">
        <w:t>.</w:t>
      </w:r>
    </w:p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Изменения в организации и технике управления под влиянием информационных технологий и автоматизированных офисов происходят по следующим направлениям. Во-первых, в корне меняются организация и техника информационного обеспечения руководителя. Особое значение приобретает массовое внедрение мини- и микрокомпьютеров, персональных компьютеров как составных частей информационных систем, связанных с сетью банка</w:t>
      </w:r>
      <w:r w:rsidRPr="002127F1">
        <w:rPr>
          <w:iCs/>
        </w:rPr>
        <w:t xml:space="preserve"> </w:t>
      </w:r>
      <w:r w:rsidRPr="002127F1">
        <w:t xml:space="preserve">данных. При этом работа по сбору, обработке и распространению информации осуществляется удобными интерфейсами «человек </w:t>
      </w:r>
      <w:r w:rsidR="002127F1">
        <w:t>–</w:t>
      </w:r>
      <w:r w:rsidR="002127F1" w:rsidRPr="002127F1">
        <w:t xml:space="preserve"> </w:t>
      </w:r>
      <w:r w:rsidRPr="002127F1">
        <w:t xml:space="preserve">ЭВМ», не требующими специальной подготовки (диалоги на естественном языке, речевой ввод-вывод информации </w:t>
      </w:r>
      <w:r w:rsidR="002127F1">
        <w:t>и т.д.</w:t>
      </w:r>
      <w:r w:rsidRPr="002127F1">
        <w:t>).</w:t>
      </w:r>
    </w:p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tbl>
      <w:tblPr>
        <w:tblW w:w="4725" w:type="pct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62"/>
        <w:gridCol w:w="570"/>
        <w:gridCol w:w="3122"/>
        <w:gridCol w:w="561"/>
        <w:gridCol w:w="2330"/>
      </w:tblGrid>
      <w:tr w:rsidR="00B74527" w:rsidRPr="00657C19" w:rsidTr="00657C19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Система управления документами</w:t>
            </w:r>
          </w:p>
        </w:tc>
      </w:tr>
      <w:tr w:rsidR="00B74527" w:rsidRPr="00657C19" w:rsidTr="00657C19">
        <w:trPr>
          <w:cantSplit/>
        </w:trPr>
        <w:tc>
          <w:tcPr>
            <w:tcW w:w="1361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Экспертные системы и системы принятия решений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Средства распознавания текста</w:t>
            </w:r>
          </w:p>
        </w:tc>
      </w:tr>
      <w:tr w:rsidR="00B74527" w:rsidRPr="00657C19" w:rsidTr="00657C19">
        <w:trPr>
          <w:cantSplit/>
        </w:trPr>
        <w:tc>
          <w:tcPr>
            <w:tcW w:w="1361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Бухгалтерский учет</w:t>
            </w:r>
          </w:p>
        </w:tc>
        <w:tc>
          <w:tcPr>
            <w:tcW w:w="315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Интегрированная корпоративная база данных</w:t>
            </w:r>
          </w:p>
        </w:tc>
        <w:tc>
          <w:tcPr>
            <w:tcW w:w="310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Средства работы с графическими образами документов</w:t>
            </w:r>
          </w:p>
        </w:tc>
      </w:tr>
      <w:tr w:rsidR="00B74527" w:rsidRPr="00657C19" w:rsidTr="00657C19">
        <w:trPr>
          <w:cantSplit/>
        </w:trPr>
        <w:tc>
          <w:tcPr>
            <w:tcW w:w="1361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Финансовый анализ</w:t>
            </w:r>
          </w:p>
        </w:tc>
        <w:tc>
          <w:tcPr>
            <w:tcW w:w="315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26" w:type="pct"/>
            <w:vMerge w:val="restar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Информационная система</w:t>
            </w:r>
          </w:p>
        </w:tc>
        <w:tc>
          <w:tcPr>
            <w:tcW w:w="310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Средства описания и анализ</w:t>
            </w:r>
          </w:p>
        </w:tc>
      </w:tr>
      <w:tr w:rsidR="00B74527" w:rsidRPr="00657C19" w:rsidTr="00657C19">
        <w:trPr>
          <w:cantSplit/>
        </w:trPr>
        <w:tc>
          <w:tcPr>
            <w:tcW w:w="1361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Система поддержки клиентов</w:t>
            </w:r>
          </w:p>
        </w:tc>
        <w:tc>
          <w:tcPr>
            <w:tcW w:w="315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26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Текстовые процессоры, электронные таблицы</w:t>
            </w:r>
          </w:p>
        </w:tc>
      </w:tr>
      <w:tr w:rsidR="00B74527" w:rsidRPr="00657C19" w:rsidTr="00657C19">
        <w:trPr>
          <w:cantSplit/>
        </w:trPr>
        <w:tc>
          <w:tcPr>
            <w:tcW w:w="1361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Управление проектами</w:t>
            </w:r>
          </w:p>
        </w:tc>
        <w:tc>
          <w:tcPr>
            <w:tcW w:w="315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26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Машинная графика, интегрированные пакеты</w:t>
            </w:r>
          </w:p>
        </w:tc>
      </w:tr>
      <w:tr w:rsidR="00B74527" w:rsidRPr="00657C19" w:rsidTr="00657C19">
        <w:trPr>
          <w:cantSplit/>
        </w:trPr>
        <w:tc>
          <w:tcPr>
            <w:tcW w:w="3712" w:type="pct"/>
            <w:gridSpan w:val="4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Справочные системы</w:t>
            </w:r>
          </w:p>
        </w:tc>
      </w:tr>
      <w:tr w:rsidR="00B74527" w:rsidRPr="00657C19" w:rsidTr="00657C19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Коммуникационные пакеты</w:t>
            </w:r>
          </w:p>
        </w:tc>
      </w:tr>
      <w:tr w:rsidR="00B74527" w:rsidRPr="00657C19" w:rsidTr="00657C19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B74527" w:rsidRPr="00657C19" w:rsidRDefault="00B74527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Выход на финалы и внешние организации</w:t>
            </w:r>
          </w:p>
        </w:tc>
      </w:tr>
    </w:tbl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 xml:space="preserve">Рисунок </w:t>
      </w:r>
      <w:r w:rsidRPr="002127F1">
        <w:rPr>
          <w:bCs/>
          <w:iCs/>
        </w:rPr>
        <w:t xml:space="preserve">1 </w:t>
      </w:r>
      <w:r w:rsidR="002127F1">
        <w:rPr>
          <w:bCs/>
          <w:iCs/>
        </w:rPr>
        <w:t>–</w:t>
      </w:r>
      <w:r w:rsidR="002127F1" w:rsidRPr="002127F1">
        <w:rPr>
          <w:bCs/>
          <w:iCs/>
        </w:rPr>
        <w:t xml:space="preserve"> </w:t>
      </w:r>
      <w:r w:rsidRPr="002127F1">
        <w:rPr>
          <w:bCs/>
        </w:rPr>
        <w:t>Современная информационная система организации</w:t>
      </w:r>
    </w:p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4332C1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Существенно меняется также техника хранения и обработки информации. Автоматизируются системы принятия, упорядочения, хранения и передачи информации, в которых поддерживается чистота информационных каналов, и не допускаются неполнота информации, дублирование, ввод информации, рассчитанной на другие уровни управления, </w:t>
      </w:r>
      <w:r w:rsidR="002127F1">
        <w:t>и т.д.</w:t>
      </w:r>
    </w:p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Во-вторых, осуществляется автоматизация отдельных функций руководителя. Выросло количество эффективно функционирующих автоматизированных систем, охватывающих производство, хозяйственную деятельность, организационно-технологические процессы </w:t>
      </w:r>
      <w:r w:rsidR="002127F1">
        <w:t>и т.п.</w:t>
      </w:r>
      <w:r w:rsidRPr="002127F1">
        <w:t xml:space="preserve"> Все большая часть работы при составлении планов передается компьютеру. При этом существенно повышается качество планов, разработанных с использованием микрокомпьютеров на более низком уровне управления. Кроме того, четко согласуются планы для отдельных подсистем системы управления. Совершенствуются системы контроля, в том числе дающие возможность обнаружить отклонения от запланированного уровня и обеспечивающие обнаружение причин возникновения таких отклонений</w:t>
      </w:r>
      <w:r w:rsidR="004332C1" w:rsidRPr="002127F1">
        <w:t xml:space="preserve"> </w:t>
      </w:r>
      <w:r w:rsidRPr="002127F1">
        <w:t>[</w:t>
      </w:r>
      <w:r w:rsidR="004332C1" w:rsidRPr="002127F1">
        <w:t>6. с.</w:t>
      </w:r>
      <w:r w:rsidR="009D551D" w:rsidRPr="002127F1">
        <w:t> 371</w:t>
      </w:r>
      <w:r w:rsidR="002127F1">
        <w:t>–</w:t>
      </w:r>
      <w:r w:rsidR="002127F1" w:rsidRPr="002127F1">
        <w:t>3</w:t>
      </w:r>
      <w:r w:rsidR="004332C1" w:rsidRPr="002127F1">
        <w:t>86</w:t>
      </w:r>
      <w:r w:rsidRPr="002127F1">
        <w:t>].</w:t>
      </w:r>
    </w:p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В-третьих, существенно изменяются и средства коммуникации, не считая обмена сообщениями через сеть микропроцессоров. Особое значение приобретает система телекоммуникаций, которая дает возможность проведения заочных совещаний, телеконференций </w:t>
      </w:r>
      <w:r w:rsidR="002127F1">
        <w:t>и т.п.</w:t>
      </w:r>
      <w:r w:rsidRPr="002127F1">
        <w:t xml:space="preserve"> (участники которых могут находиться друг от друга на значительных расстояниях), оперативной передачи информации. Соответственно меняются методы и техника коммуникационных отношений руководителей с подчиненными и вышестоящими органами управлени</w:t>
      </w:r>
      <w:r w:rsidR="002127F1" w:rsidRPr="002127F1">
        <w:t>я</w:t>
      </w:r>
      <w:r w:rsidR="002127F1">
        <w:t xml:space="preserve"> </w:t>
      </w:r>
      <w:r w:rsidR="002127F1" w:rsidRPr="002127F1">
        <w:t>[4.</w:t>
      </w:r>
      <w:r w:rsidRPr="002127F1">
        <w:t xml:space="preserve"> </w:t>
      </w:r>
      <w:r w:rsidR="009D551D" w:rsidRPr="002127F1">
        <w:t>с. 3</w:t>
      </w:r>
      <w:r w:rsidRPr="002127F1">
        <w:t>32</w:t>
      </w:r>
      <w:r w:rsidR="002127F1">
        <w:t>–</w:t>
      </w:r>
      <w:r w:rsidR="002127F1" w:rsidRPr="002127F1">
        <w:t>3</w:t>
      </w:r>
      <w:r w:rsidRPr="002127F1">
        <w:t>48].</w:t>
      </w:r>
    </w:p>
    <w:p w:rsidR="00B74527" w:rsidRPr="002127F1" w:rsidRDefault="00B74527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Автоматизированный офис предъявляет новые требования к деловым качествам руководителя, среди которых </w:t>
      </w:r>
      <w:r w:rsidR="002127F1">
        <w:t>–</w:t>
      </w:r>
      <w:r w:rsidR="002127F1" w:rsidRPr="002127F1">
        <w:t xml:space="preserve"> </w:t>
      </w:r>
      <w:r w:rsidRPr="002127F1">
        <w:t xml:space="preserve">умение и навыки пользоваться сложной техникой управления, определять стратегию развития системы, руководить коллективом, мотивировать и направлять его деятельность. Особое место занимает умение разрешать конфликты, оперативно реагировать на возникновение проблемных ситуаций, четко обосновывать принятые решения, своевременно доводить их до исполнителей. Творческий подход к решению управленческих задач, развитие стратегического мышления руководителей предполагают использование новых информационных технологий, возможностей </w:t>
      </w:r>
      <w:r w:rsidR="002127F1" w:rsidRPr="002127F1">
        <w:t>автоматизированных</w:t>
      </w:r>
      <w:r w:rsidRPr="002127F1">
        <w:t xml:space="preserve"> офисов.</w:t>
      </w:r>
    </w:p>
    <w:p w:rsidR="0077178B" w:rsidRPr="002127F1" w:rsidRDefault="0077178B" w:rsidP="002127F1">
      <w:pPr>
        <w:spacing w:line="360" w:lineRule="auto"/>
        <w:ind w:firstLine="709"/>
        <w:jc w:val="both"/>
      </w:pPr>
    </w:p>
    <w:p w:rsidR="0077178B" w:rsidRPr="002127F1" w:rsidRDefault="0077178B" w:rsidP="002127F1">
      <w:pPr>
        <w:spacing w:line="360" w:lineRule="auto"/>
        <w:ind w:firstLine="709"/>
        <w:jc w:val="both"/>
      </w:pPr>
    </w:p>
    <w:p w:rsidR="0077178B" w:rsidRPr="002127F1" w:rsidRDefault="002127F1" w:rsidP="002127F1">
      <w:pPr>
        <w:spacing w:line="360" w:lineRule="auto"/>
        <w:ind w:firstLine="709"/>
        <w:jc w:val="both"/>
        <w:rPr>
          <w:b/>
        </w:rPr>
      </w:pPr>
      <w:r>
        <w:br w:type="page"/>
      </w:r>
      <w:r w:rsidR="00B02C06" w:rsidRPr="002127F1">
        <w:rPr>
          <w:b/>
        </w:rPr>
        <w:t xml:space="preserve">2. </w:t>
      </w:r>
      <w:r w:rsidR="00095DB2" w:rsidRPr="002127F1">
        <w:rPr>
          <w:b/>
        </w:rPr>
        <w:t>Исследование системы управления предприятием ООО</w:t>
      </w:r>
      <w:r w:rsidR="009D551D" w:rsidRPr="002127F1">
        <w:rPr>
          <w:b/>
        </w:rPr>
        <w:t> «</w:t>
      </w:r>
      <w:r w:rsidR="00337BFD" w:rsidRPr="002127F1">
        <w:rPr>
          <w:b/>
        </w:rPr>
        <w:t>Восток</w:t>
      </w:r>
      <w:r w:rsidR="00095DB2" w:rsidRPr="002127F1">
        <w:rPr>
          <w:b/>
        </w:rPr>
        <w:t xml:space="preserve"> Запад»</w:t>
      </w:r>
    </w:p>
    <w:p w:rsidR="002A64B6" w:rsidRPr="002127F1" w:rsidRDefault="002A64B6" w:rsidP="002127F1">
      <w:pPr>
        <w:spacing w:line="360" w:lineRule="auto"/>
        <w:ind w:firstLine="709"/>
        <w:jc w:val="both"/>
      </w:pPr>
    </w:p>
    <w:p w:rsidR="00595056" w:rsidRPr="002127F1" w:rsidRDefault="00095DB2" w:rsidP="002127F1">
      <w:pPr>
        <w:spacing w:line="360" w:lineRule="auto"/>
        <w:ind w:firstLine="709"/>
        <w:jc w:val="both"/>
        <w:rPr>
          <w:b/>
        </w:rPr>
      </w:pPr>
      <w:r w:rsidRPr="002127F1">
        <w:rPr>
          <w:b/>
        </w:rPr>
        <w:t>2.1 Организационно-экономическая характеристика предприятия</w:t>
      </w:r>
    </w:p>
    <w:p w:rsidR="00595056" w:rsidRPr="002127F1" w:rsidRDefault="00595056" w:rsidP="002127F1">
      <w:pPr>
        <w:spacing w:line="360" w:lineRule="auto"/>
        <w:ind w:firstLine="709"/>
        <w:jc w:val="both"/>
      </w:pP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2127F1">
        <w:t>Предприятие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создано по решению общего собрания участников общества 5 октября 2005 года, в соответствии с Гражданским кодексом РФ и Федеральным законом РФ «Об обществах с ограниченной ответственностью», с целью ведения предпринимательской деятельности и получения прибыли.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является юридическим лицом, действует на основании Устава и Закона РФ «Об обществах с ограниченной ответственностью» и в соответствии с Гражданским кодексом Российской Федерации. Участниками Общества являются физические лица </w:t>
      </w:r>
      <w:r w:rsidR="002127F1">
        <w:t>–</w:t>
      </w:r>
      <w:r w:rsidR="002127F1" w:rsidRPr="002127F1">
        <w:t xml:space="preserve"> </w:t>
      </w:r>
      <w:r w:rsidRPr="002127F1">
        <w:t>граждане Российской Федерации</w:t>
      </w:r>
      <w:r w:rsidRPr="002127F1">
        <w:rPr>
          <w:bCs/>
        </w:rPr>
        <w:t>.</w:t>
      </w:r>
    </w:p>
    <w:p w:rsidR="00707ED1" w:rsidRPr="002127F1" w:rsidRDefault="00707ED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Общество с ограниченной ответственностью «</w:t>
      </w:r>
      <w:r w:rsidR="00337BFD" w:rsidRPr="002127F1">
        <w:t>Восток</w:t>
      </w:r>
      <w:r w:rsidRPr="002127F1">
        <w:t xml:space="preserve"> Запад», расположенное по адресу: 241000, </w:t>
      </w:r>
      <w:r w:rsidR="009D551D" w:rsidRPr="002127F1">
        <w:t>г. Смоленск</w:t>
      </w:r>
      <w:r w:rsidRPr="002127F1">
        <w:t>, ул.</w:t>
      </w:r>
      <w:r w:rsidR="009D551D" w:rsidRPr="002127F1">
        <w:t> Урицкого</w:t>
      </w:r>
      <w:r w:rsidRPr="002127F1">
        <w:t xml:space="preserve">, </w:t>
      </w:r>
      <w:r w:rsidR="009D551D" w:rsidRPr="002127F1">
        <w:t>д. 4</w:t>
      </w:r>
      <w:r w:rsidRPr="002127F1">
        <w:t>1.</w:t>
      </w:r>
    </w:p>
    <w:p w:rsidR="00707ED1" w:rsidRPr="002127F1" w:rsidRDefault="00707ED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Основными видами деятельности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являются:</w:t>
      </w:r>
    </w:p>
    <w:p w:rsidR="00707ED1" w:rsidRPr="002127F1" w:rsidRDefault="002127F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707ED1" w:rsidRPr="002127F1">
        <w:t>оптовая торговля фармацевтическими и медицинскими товарами, парфюмерными и косметическими товарами, включая мыло;</w:t>
      </w:r>
    </w:p>
    <w:p w:rsidR="00707ED1" w:rsidRPr="002127F1" w:rsidRDefault="002127F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707ED1" w:rsidRPr="002127F1">
        <w:t>оптовая торговля чистящими средствами;</w:t>
      </w:r>
    </w:p>
    <w:p w:rsidR="00707ED1" w:rsidRPr="002127F1" w:rsidRDefault="002127F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707ED1" w:rsidRPr="002127F1">
        <w:t>розничная торговля косметическими и парфюмерными товарами;</w:t>
      </w:r>
    </w:p>
    <w:p w:rsidR="00707ED1" w:rsidRPr="002127F1" w:rsidRDefault="002127F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707ED1" w:rsidRPr="002127F1">
        <w:t>оптовая и розничная торговля прочими непродовольственными и потребительскими товарами;</w:t>
      </w:r>
    </w:p>
    <w:p w:rsidR="00707ED1" w:rsidRPr="002127F1" w:rsidRDefault="002127F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707ED1" w:rsidRPr="002127F1">
        <w:t>денежное посредничество;</w:t>
      </w:r>
    </w:p>
    <w:p w:rsidR="00707ED1" w:rsidRPr="002127F1" w:rsidRDefault="002127F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707ED1" w:rsidRPr="002127F1">
        <w:t>финансовый лизинг;</w:t>
      </w:r>
    </w:p>
    <w:p w:rsidR="00707ED1" w:rsidRPr="002127F1" w:rsidRDefault="002127F1" w:rsidP="002127F1">
      <w:p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707ED1" w:rsidRPr="002127F1">
        <w:t>предоставление различного вида услуг.</w:t>
      </w: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Уставный капитал </w:t>
      </w:r>
      <w:r w:rsidRPr="002127F1">
        <w:rPr>
          <w:bCs/>
        </w:rPr>
        <w:t>ООО</w:t>
      </w:r>
      <w:r w:rsidR="009D551D" w:rsidRPr="002127F1">
        <w:rPr>
          <w:bCs/>
        </w:rPr>
        <w:t> «</w:t>
      </w:r>
      <w:r w:rsidR="00337BFD" w:rsidRPr="002127F1">
        <w:t>Восток</w:t>
      </w:r>
      <w:r w:rsidRPr="002127F1">
        <w:t xml:space="preserve"> Запад</w:t>
      </w:r>
      <w:r w:rsidRPr="002127F1">
        <w:rPr>
          <w:bCs/>
        </w:rPr>
        <w:t>»</w:t>
      </w:r>
      <w:r w:rsidRPr="002127F1">
        <w:t xml:space="preserve"> полностью состоит из номинальной стоимости долей участников общества, которые не отвечают по обязательствам общества и несут риск убытков, связанных с деятельностью </w:t>
      </w:r>
      <w:r w:rsidRPr="002127F1">
        <w:rPr>
          <w:bCs/>
        </w:rPr>
        <w:t>предприятия</w:t>
      </w:r>
      <w:r w:rsidRPr="002127F1">
        <w:t xml:space="preserve">, в пределах стоимости внесенного им вклада. Величина Уставного капитала составляет 10000 руб. и полностью внесена. Лицензируемые виды деятельности предприятие осуществляет в соответствии с действующим законодательством. 28 июля </w:t>
      </w:r>
      <w:r w:rsidR="009D551D" w:rsidRPr="002127F1">
        <w:t xml:space="preserve">2006 г. </w:t>
      </w:r>
      <w:r w:rsidRPr="002127F1">
        <w:t>в Устав предприятия были внесены изменения, а в частности «Для организации и обеспечении деятельности Общества образован Уставной капитал в размере 800000 (восемьсот тысяч) рублей.</w:t>
      </w: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bCs/>
        </w:rPr>
        <w:t>ООО</w:t>
      </w:r>
      <w:r w:rsidR="009D551D" w:rsidRPr="002127F1">
        <w:rPr>
          <w:bCs/>
        </w:rPr>
        <w:t> «</w:t>
      </w:r>
      <w:r w:rsidR="00337BFD" w:rsidRPr="002127F1">
        <w:t>Восток</w:t>
      </w:r>
      <w:r w:rsidRPr="002127F1">
        <w:t xml:space="preserve"> Запад</w:t>
      </w:r>
      <w:r w:rsidRPr="002127F1">
        <w:rPr>
          <w:bCs/>
        </w:rPr>
        <w:t>»</w:t>
      </w:r>
      <w:r w:rsidRPr="002127F1">
        <w:t xml:space="preserve"> имеет в собственности обособленное имущество, учитываемое на его самостоятельном балансе, а также может от своего имени приобретать и осуществлять имущественные и неимущественные права, нести обязанности, быть истцом и ответчиком в суде. Высшим органом </w:t>
      </w:r>
      <w:r w:rsidRPr="002127F1">
        <w:rPr>
          <w:bCs/>
        </w:rPr>
        <w:t>ООО</w:t>
      </w:r>
      <w:r w:rsidR="009D551D" w:rsidRPr="002127F1">
        <w:rPr>
          <w:bCs/>
        </w:rPr>
        <w:t> «</w:t>
      </w:r>
      <w:r w:rsidR="00337BFD" w:rsidRPr="002127F1">
        <w:t>Восток</w:t>
      </w:r>
      <w:r w:rsidRPr="002127F1">
        <w:t xml:space="preserve"> Запад</w:t>
      </w:r>
      <w:r w:rsidRPr="002127F1">
        <w:rPr>
          <w:bCs/>
        </w:rPr>
        <w:t>»</w:t>
      </w:r>
      <w:r w:rsidRPr="002127F1">
        <w:t xml:space="preserve"> является его единственный участник – учредитель (Устав предприятия, приложение 1).</w:t>
      </w: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bCs/>
        </w:rPr>
        <w:t>ООО</w:t>
      </w:r>
      <w:r w:rsidR="009D551D" w:rsidRPr="002127F1">
        <w:rPr>
          <w:bCs/>
        </w:rPr>
        <w:t> «</w:t>
      </w:r>
      <w:r w:rsidR="00337BFD" w:rsidRPr="002127F1">
        <w:t>Восток</w:t>
      </w:r>
      <w:r w:rsidRPr="002127F1">
        <w:t xml:space="preserve"> Запад</w:t>
      </w:r>
      <w:r w:rsidRPr="002127F1">
        <w:rPr>
          <w:bCs/>
        </w:rPr>
        <w:t>»</w:t>
      </w:r>
      <w:r w:rsidRPr="002127F1">
        <w:t xml:space="preserve"> осуществляет свою деятельность в соответствии с действующим законодательством РФ, ФЗ «Об обществах с ограниченной ответственностью», Уставом общества.</w:t>
      </w: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Предметом деятельности исследуемого предприятия являются любые виды деятельности, не противоречащие целям деятельности общества и не запрещенные действующим законодательством РФ, в т.ч. осуществлении деятельности: в сфере материального производства и внепроизводственной сфере. </w:t>
      </w:r>
      <w:r w:rsidRPr="002127F1">
        <w:rPr>
          <w:bCs/>
        </w:rPr>
        <w:t>ООО</w:t>
      </w:r>
      <w:r w:rsidR="009D551D" w:rsidRPr="002127F1">
        <w:rPr>
          <w:bCs/>
        </w:rPr>
        <w:t> «</w:t>
      </w:r>
      <w:r w:rsidR="00337BFD" w:rsidRPr="002127F1">
        <w:t>Восток</w:t>
      </w:r>
      <w:r w:rsidRPr="002127F1">
        <w:t xml:space="preserve"> Запад</w:t>
      </w:r>
      <w:r w:rsidRPr="002127F1">
        <w:rPr>
          <w:bCs/>
        </w:rPr>
        <w:t>»</w:t>
      </w:r>
      <w:r w:rsidRPr="002127F1">
        <w:t xml:space="preserve"> имеет круглую печать, содержащую его полное фирменное наименование на русском языке и указание на место нахождения общества. Для осуществления текущей деятельности предприятием открыт расчетный счет в банке. Как юридическое лицо, </w:t>
      </w:r>
      <w:r w:rsidRPr="002127F1">
        <w:rPr>
          <w:bCs/>
        </w:rPr>
        <w:t>ООО</w:t>
      </w:r>
      <w:r w:rsidR="009D551D" w:rsidRPr="002127F1">
        <w:rPr>
          <w:bCs/>
        </w:rPr>
        <w:t> «</w:t>
      </w:r>
      <w:r w:rsidR="00337BFD" w:rsidRPr="002127F1">
        <w:t>Восток</w:t>
      </w:r>
      <w:r w:rsidRPr="002127F1">
        <w:t xml:space="preserve"> Запад</w:t>
      </w:r>
      <w:r w:rsidRPr="002127F1">
        <w:rPr>
          <w:bCs/>
        </w:rPr>
        <w:t>»</w:t>
      </w:r>
      <w:r w:rsidRPr="002127F1">
        <w:t xml:space="preserve"> зарегистрировано в ИМНС Советского района </w:t>
      </w:r>
      <w:r w:rsidR="009D551D" w:rsidRPr="002127F1">
        <w:t>г. Смоленска</w:t>
      </w:r>
      <w:r w:rsidRPr="002127F1">
        <w:t>, ИНН 3234220580.</w:t>
      </w: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 xml:space="preserve">Директором, с момента создания предприятия, является </w:t>
      </w:r>
      <w:r w:rsidR="009D551D" w:rsidRPr="002127F1">
        <w:t>Будерина Г.Н.</w:t>
      </w:r>
      <w:r w:rsidR="002127F1">
        <w:t xml:space="preserve"> </w:t>
      </w:r>
      <w:r w:rsidR="009D551D" w:rsidRPr="002127F1">
        <w:t>Штатное</w:t>
      </w:r>
      <w:r w:rsidRPr="002127F1">
        <w:t xml:space="preserve"> расписание предприятия разрабатывается обществом и утверждается директором. Все документы денежного, материального, имущественного, расчетного, кредитного характера, а также отчеты и балансы подписываются директором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и главным бухгалтером.</w:t>
      </w: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>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осуществляет оптовую и розничную торговлю фармацевтическими и медицинскими товарами, парфюмерными и косметическими товарами включая мыло, прочими непродовольственными товарами начиная с 2005 года. Его филиалы расположены в </w:t>
      </w:r>
      <w:r w:rsidR="00337BFD" w:rsidRPr="002127F1">
        <w:t>Смоленск</w:t>
      </w:r>
      <w:r w:rsidRPr="002127F1">
        <w:t xml:space="preserve">е, Орле, Туле, Белгороде, Рязани. Собственники компании они же учредители </w:t>
      </w:r>
      <w:r w:rsidR="002127F1">
        <w:t>–</w:t>
      </w:r>
      <w:r w:rsidR="002127F1" w:rsidRPr="002127F1">
        <w:t xml:space="preserve"> </w:t>
      </w:r>
      <w:r w:rsidR="009D551D" w:rsidRPr="002127F1">
        <w:t>Рочев С.П.</w:t>
      </w:r>
      <w:r w:rsidRPr="002127F1">
        <w:t xml:space="preserve">, </w:t>
      </w:r>
      <w:r w:rsidR="009D551D" w:rsidRPr="002127F1">
        <w:t>Курлович В.А.</w:t>
      </w: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>25 августа 2007 года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провело открытие первого супермаркета самообслуживания сети магазинов «Свенская Ярмарка». Супермаркет находится в Фокинском районе </w:t>
      </w:r>
      <w:r w:rsidR="009D551D" w:rsidRPr="002127F1">
        <w:t>г. Смоленска</w:t>
      </w:r>
      <w:r w:rsidRPr="002127F1">
        <w:t xml:space="preserve"> недалеко от оживленной трассы проспект Московский, ведущей из Володарского, Советского района на московскую магистраль. В магазине представлен широкий ассортимент продуктов питания, кулинарии (собственное производство) и промышленных товаров </w:t>
      </w:r>
      <w:r w:rsidRPr="002127F1">
        <w:rPr>
          <w:lang w:val="en-US"/>
        </w:rPr>
        <w:t>non</w:t>
      </w:r>
      <w:r w:rsidRPr="002127F1">
        <w:t>-</w:t>
      </w:r>
      <w:r w:rsidRPr="002127F1">
        <w:rPr>
          <w:lang w:val="en-US"/>
        </w:rPr>
        <w:t>food</w:t>
      </w:r>
      <w:r w:rsidRPr="002127F1">
        <w:t>. Супермаркет расположен на 2</w:t>
      </w:r>
      <w:r w:rsidR="002127F1">
        <w:t>-</w:t>
      </w:r>
      <w:r w:rsidR="002127F1" w:rsidRPr="002127F1">
        <w:t>х</w:t>
      </w:r>
      <w:r w:rsidRPr="002127F1">
        <w:t xml:space="preserve"> этажах отдельно стоящего здания общей площадью 1200м</w:t>
      </w:r>
      <w:r w:rsidRPr="002127F1">
        <w:rPr>
          <w:vertAlign w:val="superscript"/>
        </w:rPr>
        <w:t>2</w:t>
      </w:r>
      <w:r w:rsidRPr="002127F1">
        <w:t xml:space="preserve">. Численность персонала супермаркета </w:t>
      </w:r>
      <w:r w:rsidR="002127F1">
        <w:t>–</w:t>
      </w:r>
      <w:r w:rsidR="002127F1" w:rsidRPr="002127F1">
        <w:t xml:space="preserve"> </w:t>
      </w:r>
      <w:r w:rsidRPr="002127F1">
        <w:t xml:space="preserve">121 человек. Постоянные потребители </w:t>
      </w:r>
      <w:r w:rsidR="002127F1">
        <w:t>–</w:t>
      </w:r>
      <w:r w:rsidR="002127F1" w:rsidRPr="002127F1">
        <w:t xml:space="preserve"> </w:t>
      </w:r>
      <w:r w:rsidRPr="002127F1">
        <w:t>активная часть населения Фокинского района и близлежащих к нему территорий в возрасте 20</w:t>
      </w:r>
      <w:r w:rsidR="002127F1">
        <w:t>–</w:t>
      </w:r>
      <w:r w:rsidR="002127F1" w:rsidRPr="002127F1">
        <w:t>5</w:t>
      </w:r>
      <w:r w:rsidRPr="002127F1">
        <w:t>0 лет со средним и высоким уровнем дохода.</w:t>
      </w: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>Лицензируемые виды деятельности Общество осуществляет в соответствии с действующим законодательством. Уставный капитал Общества составлял 100000 рублей до 28 июля 2006</w:t>
      </w:r>
      <w:r w:rsidR="009D551D" w:rsidRPr="002127F1">
        <w:t> г</w:t>
      </w:r>
      <w:r w:rsidRPr="002127F1">
        <w:t>. В Устав предприятия были внесены изменения, а в частности «Для организации и обеспечении деятельности Общества образован Уставной капитал в размере 800000 (восемьсот тысяч) рублей.</w:t>
      </w: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>Миссия организации – удовлетворение потребностей любого потребителя в промышленных товарах и продуктах питания через супермаркеты с высоким уровнем культуры обслуживания, повышение социального уровня жизни работников организации.</w:t>
      </w: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 xml:space="preserve">Стратегические цели – к 2012 году добиться увеличения объема продаж на 5 млрд. руб. в год за счет расширения рынка в </w:t>
      </w:r>
      <w:r w:rsidR="009D551D" w:rsidRPr="002127F1">
        <w:t>г. Смоленске</w:t>
      </w:r>
      <w:r w:rsidRPr="002127F1">
        <w:t xml:space="preserve"> и </w:t>
      </w:r>
      <w:r w:rsidR="00337BFD" w:rsidRPr="002127F1">
        <w:t>Смоленск</w:t>
      </w:r>
      <w:r w:rsidRPr="002127F1">
        <w:t xml:space="preserve">ой области в сфере розничной торговли продовольственными и промышленными товарами с высоким уровнем культуры обслуживания, открыть пять супермаркетов самообслуживания в Фокинском, Володарском, Бежицком, Советском районах </w:t>
      </w:r>
      <w:r w:rsidR="009D551D" w:rsidRPr="002127F1">
        <w:t>г. Смоленска</w:t>
      </w:r>
      <w:r w:rsidRPr="002127F1">
        <w:t>.</w:t>
      </w: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>Структура организации имеет древовидную форму (рис.</w:t>
      </w:r>
      <w:r w:rsidR="009D551D" w:rsidRPr="002127F1">
        <w:t> 2</w:t>
      </w:r>
      <w:r w:rsidRPr="002127F1">
        <w:t>). Общее руководство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осуществляет генеральный директор, который производит расстановку приоритетов, отбор и эффективное использование маркетинговой, финансовой, организационной информации. У генерального директора высшее торговое, медицинское образование.</w:t>
      </w:r>
    </w:p>
    <w:p w:rsidR="00707ED1" w:rsidRPr="002127F1" w:rsidRDefault="00707ED1" w:rsidP="002127F1">
      <w:pPr>
        <w:spacing w:line="360" w:lineRule="auto"/>
        <w:ind w:firstLine="709"/>
        <w:jc w:val="both"/>
      </w:pPr>
    </w:p>
    <w:tbl>
      <w:tblPr>
        <w:tblW w:w="4760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7"/>
        <w:gridCol w:w="957"/>
        <w:gridCol w:w="957"/>
        <w:gridCol w:w="957"/>
        <w:gridCol w:w="957"/>
        <w:gridCol w:w="957"/>
        <w:gridCol w:w="960"/>
        <w:gridCol w:w="957"/>
        <w:gridCol w:w="957"/>
        <w:gridCol w:w="736"/>
      </w:tblGrid>
      <w:tr w:rsidR="00707ED1" w:rsidRPr="00657C19" w:rsidTr="00657C19">
        <w:trPr>
          <w:cantSplit/>
        </w:trPr>
        <w:tc>
          <w:tcPr>
            <w:tcW w:w="39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02" w:type="pct"/>
            <w:gridSpan w:val="4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Генеральный директор</w:t>
            </w: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07ED1" w:rsidRPr="00657C19" w:rsidTr="00657C19">
        <w:trPr>
          <w:cantSplit/>
        </w:trPr>
        <w:tc>
          <w:tcPr>
            <w:tcW w:w="39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07ED1" w:rsidRPr="00657C19" w:rsidTr="00657C19">
        <w:trPr>
          <w:cantSplit/>
          <w:trHeight w:val="3316"/>
        </w:trPr>
        <w:tc>
          <w:tcPr>
            <w:tcW w:w="394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Директор супермаркета</w:t>
            </w:r>
          </w:p>
        </w:tc>
        <w:tc>
          <w:tcPr>
            <w:tcW w:w="525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Начальник службы контроля</w:t>
            </w:r>
          </w:p>
        </w:tc>
        <w:tc>
          <w:tcPr>
            <w:tcW w:w="525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Главный бухгалтер</w:t>
            </w:r>
          </w:p>
        </w:tc>
        <w:tc>
          <w:tcPr>
            <w:tcW w:w="525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Заведующий производством</w:t>
            </w:r>
          </w:p>
        </w:tc>
        <w:tc>
          <w:tcPr>
            <w:tcW w:w="525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Директор по маркетингу</w:t>
            </w:r>
          </w:p>
        </w:tc>
        <w:tc>
          <w:tcPr>
            <w:tcW w:w="525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Технический директор</w:t>
            </w:r>
          </w:p>
        </w:tc>
        <w:tc>
          <w:tcPr>
            <w:tcW w:w="526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Директор по персоналу</w:t>
            </w:r>
          </w:p>
        </w:tc>
        <w:tc>
          <w:tcPr>
            <w:tcW w:w="525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Директор информ. технологий</w:t>
            </w:r>
          </w:p>
        </w:tc>
        <w:tc>
          <w:tcPr>
            <w:tcW w:w="525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Юридический отдел</w:t>
            </w:r>
          </w:p>
        </w:tc>
        <w:tc>
          <w:tcPr>
            <w:tcW w:w="404" w:type="pct"/>
            <w:shd w:val="clear" w:color="auto" w:fill="auto"/>
            <w:textDirection w:val="btLr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</w:rPr>
            </w:pPr>
            <w:r w:rsidRPr="00657C19">
              <w:rPr>
                <w:sz w:val="20"/>
              </w:rPr>
              <w:t>секретарь</w:t>
            </w:r>
          </w:p>
        </w:tc>
      </w:tr>
    </w:tbl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>Рисунок 2 – Управленческая структура ООО</w:t>
      </w:r>
      <w:r w:rsidR="009D551D" w:rsidRPr="002127F1">
        <w:t> «</w:t>
      </w:r>
      <w:r w:rsidR="00337BFD" w:rsidRPr="002127F1">
        <w:t>Восток</w:t>
      </w:r>
      <w:r w:rsidRPr="002127F1">
        <w:t>-Запад»</w:t>
      </w:r>
    </w:p>
    <w:p w:rsidR="00707ED1" w:rsidRPr="002127F1" w:rsidRDefault="00707ED1" w:rsidP="002127F1">
      <w:pPr>
        <w:spacing w:line="360" w:lineRule="auto"/>
        <w:ind w:firstLine="709"/>
        <w:jc w:val="both"/>
      </w:pP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 xml:space="preserve">Рассмотрим объемы и структуру производства и реализации продукции предприятия, представив данные в виде табл. </w:t>
      </w:r>
      <w:r w:rsidR="001B65C5" w:rsidRPr="002127F1">
        <w:t>2</w:t>
      </w:r>
      <w:r w:rsidRPr="002127F1">
        <w:t>.</w:t>
      </w: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 xml:space="preserve">В результате анализа полученной информации можно сделать вывод о том, что в 2007 году по сравнению с </w:t>
      </w:r>
      <w:r w:rsidR="009D551D" w:rsidRPr="002127F1">
        <w:t>2005 годом</w:t>
      </w:r>
      <w:r w:rsidRPr="002127F1">
        <w:t xml:space="preserve"> объемы и структура производства и реализации продукции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характеризуется следующими изменениями: производство и реализация собственной продукции снизилось на 1,</w:t>
      </w:r>
      <w:r w:rsidR="002127F1" w:rsidRPr="002127F1">
        <w:t>0</w:t>
      </w:r>
      <w:r w:rsidR="002127F1">
        <w:t>%</w:t>
      </w:r>
      <w:r w:rsidRPr="002127F1">
        <w:t>, но выросло в абсолютномвыражении на 9881,7 тыс. руб., реализация алкогольной продукции уменьшилось на 1,</w:t>
      </w:r>
      <w:r w:rsidR="002127F1" w:rsidRPr="002127F1">
        <w:t>3</w:t>
      </w:r>
      <w:r w:rsidR="002127F1">
        <w:t>%</w:t>
      </w:r>
      <w:r w:rsidRPr="002127F1">
        <w:t xml:space="preserve"> по структуре, но выросло в абсолютном выражении на 18104,6 тыс. руб., реализация бытовой химии и товаров для дома уменьшилось на 7,</w:t>
      </w:r>
      <w:r w:rsidR="002127F1" w:rsidRPr="002127F1">
        <w:t>6</w:t>
      </w:r>
      <w:r w:rsidR="002127F1">
        <w:t>%</w:t>
      </w:r>
      <w:r w:rsidRPr="002127F1">
        <w:t xml:space="preserve"> доле в структуре, но тем не менее, выросло в абсолютном выражении на 38429,4 тыс. руб., реализация продуктов питания выросли на 9,</w:t>
      </w:r>
      <w:r w:rsidR="002127F1" w:rsidRPr="002127F1">
        <w:t>9</w:t>
      </w:r>
      <w:r w:rsidR="002127F1">
        <w:t>%</w:t>
      </w:r>
      <w:r w:rsidRPr="002127F1">
        <w:t xml:space="preserve"> или 117781,3 тыс. руб.</w:t>
      </w:r>
    </w:p>
    <w:p w:rsidR="002127F1" w:rsidRDefault="002127F1" w:rsidP="002127F1">
      <w:pPr>
        <w:spacing w:line="360" w:lineRule="auto"/>
        <w:ind w:firstLine="709"/>
        <w:jc w:val="both"/>
      </w:pP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 xml:space="preserve">Таблица </w:t>
      </w:r>
      <w:r w:rsidR="001B65C5" w:rsidRPr="002127F1">
        <w:t>2</w:t>
      </w:r>
      <w:r w:rsidR="002127F1">
        <w:t xml:space="preserve">. </w:t>
      </w:r>
      <w:r w:rsidRPr="002127F1">
        <w:t>Объемы и структура производства и реализации продукции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в 2005</w:t>
      </w:r>
      <w:r w:rsidR="009D551D" w:rsidRPr="002127F1">
        <w:t>–2007 гг</w:t>
      </w:r>
      <w:r w:rsidRPr="002127F1">
        <w:t>.</w:t>
      </w:r>
    </w:p>
    <w:tbl>
      <w:tblPr>
        <w:tblW w:w="4795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6"/>
        <w:gridCol w:w="909"/>
        <w:gridCol w:w="826"/>
        <w:gridCol w:w="1127"/>
        <w:gridCol w:w="868"/>
        <w:gridCol w:w="1212"/>
        <w:gridCol w:w="870"/>
        <w:gridCol w:w="1038"/>
        <w:gridCol w:w="863"/>
      </w:tblGrid>
      <w:tr w:rsidR="00707ED1" w:rsidRPr="00657C19" w:rsidTr="00657C19">
        <w:trPr>
          <w:cantSplit/>
        </w:trPr>
        <w:tc>
          <w:tcPr>
            <w:tcW w:w="799" w:type="pct"/>
            <w:vMerge w:val="restar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Наименование продукции (работ, услуг)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2005</w:t>
            </w:r>
            <w:r w:rsidR="009D551D" w:rsidRPr="00657C19">
              <w:rPr>
                <w:sz w:val="20"/>
                <w:szCs w:val="24"/>
              </w:rPr>
              <w:t> г</w:t>
            </w:r>
            <w:r w:rsidRPr="00657C19">
              <w:rPr>
                <w:sz w:val="20"/>
                <w:szCs w:val="24"/>
              </w:rPr>
              <w:t>.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2006</w:t>
            </w:r>
            <w:r w:rsidR="009D551D" w:rsidRPr="00657C19">
              <w:rPr>
                <w:sz w:val="20"/>
                <w:szCs w:val="24"/>
              </w:rPr>
              <w:t> г</w:t>
            </w:r>
            <w:r w:rsidRPr="00657C19">
              <w:rPr>
                <w:sz w:val="20"/>
                <w:szCs w:val="24"/>
              </w:rPr>
              <w:t>.</w:t>
            </w:r>
          </w:p>
        </w:tc>
        <w:tc>
          <w:tcPr>
            <w:tcW w:w="1134" w:type="pct"/>
            <w:gridSpan w:val="2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2007</w:t>
            </w:r>
            <w:r w:rsidR="009D551D" w:rsidRPr="00657C19">
              <w:rPr>
                <w:sz w:val="20"/>
                <w:szCs w:val="24"/>
              </w:rPr>
              <w:t> г</w:t>
            </w:r>
            <w:r w:rsidRPr="00657C19">
              <w:rPr>
                <w:sz w:val="20"/>
                <w:szCs w:val="24"/>
              </w:rPr>
              <w:t>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Изменение 2007 к 2006</w:t>
            </w:r>
            <w:r w:rsidR="009D551D" w:rsidRPr="00657C19">
              <w:rPr>
                <w:sz w:val="20"/>
                <w:szCs w:val="24"/>
              </w:rPr>
              <w:t> г</w:t>
            </w:r>
            <w:r w:rsidRPr="00657C19">
              <w:rPr>
                <w:sz w:val="20"/>
                <w:szCs w:val="24"/>
              </w:rPr>
              <w:t>.</w:t>
            </w:r>
          </w:p>
        </w:tc>
      </w:tr>
      <w:tr w:rsidR="002127F1" w:rsidRPr="00657C19" w:rsidTr="00657C19">
        <w:trPr>
          <w:cantSplit/>
        </w:trPr>
        <w:tc>
          <w:tcPr>
            <w:tcW w:w="799" w:type="pct"/>
            <w:vMerge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Тыс. руб.</w:t>
            </w:r>
          </w:p>
        </w:tc>
        <w:tc>
          <w:tcPr>
            <w:tcW w:w="45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Тыс. руб.</w:t>
            </w:r>
          </w:p>
        </w:tc>
        <w:tc>
          <w:tcPr>
            <w:tcW w:w="472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%</w:t>
            </w:r>
          </w:p>
        </w:tc>
        <w:tc>
          <w:tcPr>
            <w:tcW w:w="66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Тыс. руб.</w:t>
            </w:r>
          </w:p>
        </w:tc>
        <w:tc>
          <w:tcPr>
            <w:tcW w:w="47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%</w:t>
            </w:r>
          </w:p>
        </w:tc>
        <w:tc>
          <w:tcPr>
            <w:tcW w:w="56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Абсолют.</w:t>
            </w:r>
          </w:p>
        </w:tc>
        <w:tc>
          <w:tcPr>
            <w:tcW w:w="471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Уд. веса</w:t>
            </w:r>
            <w:r w:rsidR="002127F1" w:rsidRPr="00657C19">
              <w:rPr>
                <w:sz w:val="20"/>
                <w:szCs w:val="24"/>
              </w:rPr>
              <w:t>, %</w:t>
            </w:r>
          </w:p>
        </w:tc>
      </w:tr>
      <w:tr w:rsidR="002127F1" w:rsidRPr="00657C19" w:rsidTr="00657C19">
        <w:trPr>
          <w:cantSplit/>
        </w:trPr>
        <w:tc>
          <w:tcPr>
            <w:tcW w:w="799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Производство и выпуск собственной продукции</w:t>
            </w:r>
          </w:p>
        </w:tc>
        <w:tc>
          <w:tcPr>
            <w:tcW w:w="49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2993,8</w:t>
            </w:r>
          </w:p>
        </w:tc>
        <w:tc>
          <w:tcPr>
            <w:tcW w:w="472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6,6</w:t>
            </w:r>
          </w:p>
        </w:tc>
        <w:tc>
          <w:tcPr>
            <w:tcW w:w="66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12875,5</w:t>
            </w:r>
          </w:p>
        </w:tc>
        <w:tc>
          <w:tcPr>
            <w:tcW w:w="47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5,6</w:t>
            </w:r>
          </w:p>
        </w:tc>
        <w:tc>
          <w:tcPr>
            <w:tcW w:w="56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9881,7</w:t>
            </w:r>
          </w:p>
        </w:tc>
        <w:tc>
          <w:tcPr>
            <w:tcW w:w="471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-1</w:t>
            </w:r>
          </w:p>
        </w:tc>
      </w:tr>
      <w:tr w:rsidR="002127F1" w:rsidRPr="00657C19" w:rsidTr="00657C19">
        <w:trPr>
          <w:cantSplit/>
        </w:trPr>
        <w:tc>
          <w:tcPr>
            <w:tcW w:w="799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Реализация алкогольной продукции</w:t>
            </w:r>
          </w:p>
        </w:tc>
        <w:tc>
          <w:tcPr>
            <w:tcW w:w="49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5223,9</w:t>
            </w:r>
          </w:p>
        </w:tc>
        <w:tc>
          <w:tcPr>
            <w:tcW w:w="472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11,5</w:t>
            </w:r>
          </w:p>
        </w:tc>
        <w:tc>
          <w:tcPr>
            <w:tcW w:w="66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23328,5</w:t>
            </w:r>
          </w:p>
        </w:tc>
        <w:tc>
          <w:tcPr>
            <w:tcW w:w="47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10,2</w:t>
            </w:r>
          </w:p>
        </w:tc>
        <w:tc>
          <w:tcPr>
            <w:tcW w:w="56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18104,6</w:t>
            </w:r>
          </w:p>
        </w:tc>
        <w:tc>
          <w:tcPr>
            <w:tcW w:w="471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-1,3</w:t>
            </w:r>
          </w:p>
        </w:tc>
      </w:tr>
      <w:tr w:rsidR="002127F1" w:rsidRPr="00657C19" w:rsidTr="00657C19">
        <w:trPr>
          <w:cantSplit/>
        </w:trPr>
        <w:tc>
          <w:tcPr>
            <w:tcW w:w="799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Реализация продуктов питания</w:t>
            </w:r>
          </w:p>
        </w:tc>
        <w:tc>
          <w:tcPr>
            <w:tcW w:w="49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23202,2</w:t>
            </w:r>
          </w:p>
        </w:tc>
        <w:tc>
          <w:tcPr>
            <w:tcW w:w="472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51,5</w:t>
            </w:r>
          </w:p>
        </w:tc>
        <w:tc>
          <w:tcPr>
            <w:tcW w:w="66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140983,5</w:t>
            </w:r>
          </w:p>
        </w:tc>
        <w:tc>
          <w:tcPr>
            <w:tcW w:w="47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61,4</w:t>
            </w:r>
          </w:p>
        </w:tc>
        <w:tc>
          <w:tcPr>
            <w:tcW w:w="56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117781</w:t>
            </w:r>
          </w:p>
        </w:tc>
        <w:tc>
          <w:tcPr>
            <w:tcW w:w="471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9,9</w:t>
            </w:r>
          </w:p>
        </w:tc>
      </w:tr>
      <w:tr w:rsidR="002127F1" w:rsidRPr="00657C19" w:rsidTr="00657C19">
        <w:trPr>
          <w:cantSplit/>
        </w:trPr>
        <w:tc>
          <w:tcPr>
            <w:tcW w:w="799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Реализация бытовой химии и товаров для дома</w:t>
            </w:r>
          </w:p>
        </w:tc>
        <w:tc>
          <w:tcPr>
            <w:tcW w:w="49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3301</w:t>
            </w:r>
          </w:p>
        </w:tc>
        <w:tc>
          <w:tcPr>
            <w:tcW w:w="45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100</w:t>
            </w:r>
          </w:p>
        </w:tc>
        <w:tc>
          <w:tcPr>
            <w:tcW w:w="61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13958,1</w:t>
            </w:r>
          </w:p>
        </w:tc>
        <w:tc>
          <w:tcPr>
            <w:tcW w:w="472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30,4</w:t>
            </w:r>
          </w:p>
        </w:tc>
        <w:tc>
          <w:tcPr>
            <w:tcW w:w="66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52387,5</w:t>
            </w:r>
          </w:p>
        </w:tc>
        <w:tc>
          <w:tcPr>
            <w:tcW w:w="47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22,8</w:t>
            </w:r>
          </w:p>
        </w:tc>
        <w:tc>
          <w:tcPr>
            <w:tcW w:w="56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38429,4</w:t>
            </w:r>
          </w:p>
        </w:tc>
        <w:tc>
          <w:tcPr>
            <w:tcW w:w="471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-7,6</w:t>
            </w:r>
          </w:p>
        </w:tc>
      </w:tr>
      <w:tr w:rsidR="002127F1" w:rsidRPr="00657C19" w:rsidTr="00657C19">
        <w:trPr>
          <w:cantSplit/>
        </w:trPr>
        <w:tc>
          <w:tcPr>
            <w:tcW w:w="799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3301</w:t>
            </w:r>
          </w:p>
        </w:tc>
        <w:tc>
          <w:tcPr>
            <w:tcW w:w="45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100</w:t>
            </w:r>
          </w:p>
        </w:tc>
        <w:tc>
          <w:tcPr>
            <w:tcW w:w="61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45378</w:t>
            </w:r>
          </w:p>
        </w:tc>
        <w:tc>
          <w:tcPr>
            <w:tcW w:w="472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100</w:t>
            </w:r>
          </w:p>
        </w:tc>
        <w:tc>
          <w:tcPr>
            <w:tcW w:w="660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229575</w:t>
            </w:r>
          </w:p>
        </w:tc>
        <w:tc>
          <w:tcPr>
            <w:tcW w:w="47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100</w:t>
            </w:r>
          </w:p>
        </w:tc>
        <w:tc>
          <w:tcPr>
            <w:tcW w:w="565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184197</w:t>
            </w:r>
          </w:p>
        </w:tc>
        <w:tc>
          <w:tcPr>
            <w:tcW w:w="471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0</w:t>
            </w:r>
          </w:p>
        </w:tc>
      </w:tr>
    </w:tbl>
    <w:p w:rsidR="00707ED1" w:rsidRPr="002127F1" w:rsidRDefault="00707ED1" w:rsidP="002127F1">
      <w:pPr>
        <w:spacing w:line="360" w:lineRule="auto"/>
        <w:ind w:firstLine="709"/>
        <w:jc w:val="both"/>
        <w:rPr>
          <w:szCs w:val="24"/>
        </w:rPr>
      </w:pPr>
    </w:p>
    <w:p w:rsidR="00707ED1" w:rsidRPr="002127F1" w:rsidRDefault="00707ED1" w:rsidP="002127F1">
      <w:pPr>
        <w:spacing w:line="360" w:lineRule="auto"/>
        <w:ind w:firstLine="709"/>
        <w:jc w:val="both"/>
      </w:pPr>
      <w:r w:rsidRPr="002127F1">
        <w:t>Иными словами, можно сделать вывод о том, что объемы и структура производства и реализации продукции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в 2005</w:t>
      </w:r>
      <w:r w:rsidR="009D551D" w:rsidRPr="002127F1">
        <w:t>–2007 гг</w:t>
      </w:r>
      <w:r w:rsidRPr="002127F1">
        <w:t>. имеют положительную динамику по всем видам в абсолютном выражении, и практически по всем видам – в долях структуры, что свидетельствует о расширении масштабов деятельности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Запад».</w:t>
      </w: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Используя балансовые данные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за 2005</w:t>
      </w:r>
      <w:r w:rsidR="009D551D" w:rsidRPr="002127F1">
        <w:t>–2007 гг</w:t>
      </w:r>
      <w:r w:rsidRPr="002127F1">
        <w:t xml:space="preserve">., можно рассчитать основные показатели деятельности предприятия, которые изменились следующим образом (табл. </w:t>
      </w:r>
      <w:r w:rsidR="001B65C5" w:rsidRPr="002127F1">
        <w:t>3</w:t>
      </w:r>
      <w:r w:rsidRPr="002127F1">
        <w:t>). Анализируя динамику показателей, можно сделать вывод, что в целом предприятие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работало в течение 2005</w:t>
      </w:r>
      <w:r w:rsidR="009D551D" w:rsidRPr="002127F1">
        <w:t>–2007 гг</w:t>
      </w:r>
      <w:r w:rsidRPr="002127F1">
        <w:t>. периода достаточно эффективно.</w:t>
      </w:r>
    </w:p>
    <w:p w:rsidR="00707ED1" w:rsidRPr="002127F1" w:rsidRDefault="00707ED1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t>Следует отметить, что предприятие начало свою деятельность с 2005</w:t>
      </w:r>
      <w:r w:rsidR="009D551D" w:rsidRPr="002127F1">
        <w:t> г</w:t>
      </w:r>
      <w:r w:rsidRPr="002127F1">
        <w:t>., поэтому некоторые показатели и их динамику не представляется возможным рассчитать. Этим же фактом можно объяснить и убытки как результат финансово-хозяйственной деятельности в 2005</w:t>
      </w:r>
      <w:r w:rsidR="009D551D" w:rsidRPr="002127F1">
        <w:t>–2007 г</w:t>
      </w:r>
      <w:r w:rsidRPr="002127F1">
        <w:t>. Хотя следует отметить снижение их величины в 2007</w:t>
      </w:r>
      <w:r w:rsidR="009D551D" w:rsidRPr="002127F1">
        <w:t> г</w:t>
      </w:r>
      <w:r w:rsidRPr="002127F1">
        <w:t>. по сравнению с 2006</w:t>
      </w:r>
      <w:r w:rsidR="009D551D" w:rsidRPr="002127F1">
        <w:t> г</w:t>
      </w:r>
      <w:r w:rsidRPr="002127F1">
        <w:t>. на общем фоне значительного увеличения выручки (в 5 раз или 184197 тыс. руб.).</w:t>
      </w:r>
    </w:p>
    <w:p w:rsidR="000E104D" w:rsidRPr="002127F1" w:rsidRDefault="000E104D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707ED1" w:rsidRPr="002127F1" w:rsidRDefault="00707ED1" w:rsidP="002127F1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 xml:space="preserve">Таблица </w:t>
      </w:r>
      <w:r w:rsidR="001B65C5" w:rsidRPr="002127F1">
        <w:rPr>
          <w:color w:val="000000"/>
          <w:sz w:val="28"/>
          <w:szCs w:val="28"/>
        </w:rPr>
        <w:t>3</w:t>
      </w:r>
      <w:r w:rsidR="002127F1">
        <w:rPr>
          <w:color w:val="000000"/>
          <w:sz w:val="28"/>
          <w:szCs w:val="28"/>
        </w:rPr>
        <w:t xml:space="preserve">. </w:t>
      </w:r>
      <w:r w:rsidRPr="002127F1">
        <w:rPr>
          <w:color w:val="000000"/>
          <w:position w:val="3"/>
          <w:sz w:val="28"/>
          <w:szCs w:val="28"/>
        </w:rPr>
        <w:t>Основные показатели деятельности ООО</w:t>
      </w:r>
      <w:r w:rsidR="009D551D" w:rsidRPr="002127F1">
        <w:rPr>
          <w:color w:val="000000"/>
          <w:position w:val="3"/>
          <w:sz w:val="28"/>
          <w:szCs w:val="28"/>
        </w:rPr>
        <w:t> «</w:t>
      </w:r>
      <w:r w:rsidR="00337BFD" w:rsidRPr="002127F1">
        <w:rPr>
          <w:color w:val="000000"/>
          <w:sz w:val="28"/>
          <w:szCs w:val="28"/>
        </w:rPr>
        <w:t>Восток</w:t>
      </w:r>
      <w:r w:rsidRPr="002127F1">
        <w:rPr>
          <w:color w:val="000000"/>
          <w:sz w:val="28"/>
          <w:szCs w:val="28"/>
        </w:rPr>
        <w:t xml:space="preserve"> Запад</w:t>
      </w:r>
      <w:r w:rsidRPr="002127F1">
        <w:rPr>
          <w:color w:val="000000"/>
          <w:position w:val="3"/>
          <w:sz w:val="28"/>
          <w:szCs w:val="28"/>
        </w:rPr>
        <w:t>» в 2005–2007</w:t>
      </w:r>
      <w:r w:rsidR="009D551D" w:rsidRPr="002127F1">
        <w:rPr>
          <w:color w:val="000000"/>
          <w:position w:val="3"/>
          <w:sz w:val="28"/>
          <w:szCs w:val="28"/>
        </w:rPr>
        <w:t> гг</w:t>
      </w:r>
      <w:r w:rsidRPr="002127F1">
        <w:rPr>
          <w:color w:val="000000"/>
          <w:position w:val="3"/>
          <w:sz w:val="28"/>
          <w:szCs w:val="28"/>
        </w:rPr>
        <w:t>.</w:t>
      </w:r>
    </w:p>
    <w:tbl>
      <w:tblPr>
        <w:tblW w:w="4760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4"/>
        <w:gridCol w:w="1374"/>
        <w:gridCol w:w="1372"/>
        <w:gridCol w:w="1451"/>
        <w:gridCol w:w="1338"/>
        <w:gridCol w:w="1123"/>
      </w:tblGrid>
      <w:tr w:rsidR="00707ED1" w:rsidRPr="00657C19" w:rsidTr="00657C19">
        <w:trPr>
          <w:cantSplit/>
          <w:trHeight w:val="283"/>
        </w:trPr>
        <w:tc>
          <w:tcPr>
            <w:tcW w:w="1347" w:type="pct"/>
            <w:vMerge w:val="restart"/>
            <w:shd w:val="clear" w:color="auto" w:fill="auto"/>
          </w:tcPr>
          <w:p w:rsidR="00707ED1" w:rsidRPr="00657C19" w:rsidRDefault="00707ED1" w:rsidP="00657C19">
            <w:pPr>
              <w:pStyle w:val="2"/>
              <w:keepNext w:val="0"/>
              <w:spacing w:line="360" w:lineRule="auto"/>
              <w:jc w:val="both"/>
              <w:rPr>
                <w:b w:val="0"/>
                <w:color w:val="000000"/>
                <w:szCs w:val="24"/>
              </w:rPr>
            </w:pPr>
            <w:r w:rsidRPr="00657C19">
              <w:rPr>
                <w:b w:val="0"/>
                <w:color w:val="000000"/>
                <w:szCs w:val="24"/>
              </w:rPr>
              <w:t>Показатели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2005</w:t>
            </w:r>
            <w:r w:rsidR="009D551D" w:rsidRPr="00657C19">
              <w:rPr>
                <w:sz w:val="20"/>
                <w:szCs w:val="24"/>
              </w:rPr>
              <w:t> г</w:t>
            </w:r>
            <w:r w:rsidRPr="00657C19">
              <w:rPr>
                <w:sz w:val="20"/>
                <w:szCs w:val="24"/>
              </w:rPr>
              <w:t>.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2006</w:t>
            </w:r>
            <w:r w:rsidR="009D551D" w:rsidRPr="00657C19">
              <w:rPr>
                <w:sz w:val="20"/>
                <w:szCs w:val="24"/>
              </w:rPr>
              <w:t> г</w:t>
            </w:r>
            <w:r w:rsidRPr="00657C19">
              <w:rPr>
                <w:sz w:val="20"/>
                <w:szCs w:val="24"/>
              </w:rPr>
              <w:t>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2007</w:t>
            </w:r>
            <w:r w:rsidR="009D551D" w:rsidRPr="00657C19">
              <w:rPr>
                <w:sz w:val="20"/>
                <w:szCs w:val="24"/>
              </w:rPr>
              <w:t> г</w:t>
            </w:r>
            <w:r w:rsidRPr="00657C19">
              <w:rPr>
                <w:sz w:val="20"/>
                <w:szCs w:val="24"/>
              </w:rPr>
              <w:t>.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Темп роста в</w:t>
            </w:r>
            <w:r w:rsidR="002127F1" w:rsidRPr="00657C19">
              <w:rPr>
                <w:sz w:val="20"/>
                <w:szCs w:val="24"/>
              </w:rPr>
              <w:t xml:space="preserve"> </w:t>
            </w:r>
            <w:r w:rsidR="009D551D" w:rsidRPr="00657C19">
              <w:rPr>
                <w:sz w:val="20"/>
                <w:szCs w:val="24"/>
              </w:rPr>
              <w:t>%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vMerge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2006/2005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2007/2006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Денежная выручка,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3301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45378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229575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1374,7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 5,1</w:t>
            </w:r>
            <w:r w:rsidR="009D551D" w:rsidRPr="00657C19">
              <w:rPr>
                <w:sz w:val="20"/>
                <w:szCs w:val="24"/>
              </w:rPr>
              <w:t> р</w:t>
            </w:r>
            <w:r w:rsidRPr="00657C19">
              <w:rPr>
                <w:sz w:val="20"/>
                <w:szCs w:val="24"/>
              </w:rPr>
              <w:t>.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Среднесписочная численность, чел.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23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53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164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230,43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 3,1</w:t>
            </w:r>
            <w:r w:rsidR="009D551D" w:rsidRPr="00657C19">
              <w:rPr>
                <w:sz w:val="20"/>
                <w:szCs w:val="24"/>
              </w:rPr>
              <w:t> р</w:t>
            </w:r>
            <w:r w:rsidRPr="00657C19">
              <w:rPr>
                <w:sz w:val="20"/>
                <w:szCs w:val="24"/>
              </w:rPr>
              <w:t>.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657C19">
              <w:rPr>
                <w:color w:val="000000"/>
                <w:sz w:val="20"/>
              </w:rPr>
              <w:t>Стоимость основных средств,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9548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40313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 4,2</w:t>
            </w:r>
            <w:r w:rsidR="009D551D" w:rsidRPr="00657C19">
              <w:rPr>
                <w:sz w:val="20"/>
                <w:szCs w:val="24"/>
              </w:rPr>
              <w:t> р</w:t>
            </w:r>
            <w:r w:rsidRPr="00657C19">
              <w:rPr>
                <w:sz w:val="20"/>
                <w:szCs w:val="24"/>
              </w:rPr>
              <w:t>.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Расходы на оплату труда,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162,4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325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6220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 38,3</w:t>
            </w:r>
            <w:r w:rsidR="009D551D" w:rsidRPr="00657C19">
              <w:rPr>
                <w:sz w:val="20"/>
                <w:szCs w:val="24"/>
              </w:rPr>
              <w:t> р</w:t>
            </w:r>
            <w:r w:rsidRPr="00657C19">
              <w:rPr>
                <w:sz w:val="20"/>
                <w:szCs w:val="24"/>
              </w:rPr>
              <w:t>.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Среднемесячная зарплата,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2723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3099,4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4329,9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113,82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139,70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4"/>
              </w:rPr>
            </w:pPr>
            <w:r w:rsidRPr="00657C19">
              <w:rPr>
                <w:iCs/>
                <w:sz w:val="20"/>
                <w:szCs w:val="24"/>
              </w:rPr>
              <w:t>Производительность труда,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143,52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856,19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1399,85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596,56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163,50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Себестоимость реализованной продукции,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3204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38413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194866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1198,9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 5,1</w:t>
            </w:r>
            <w:r w:rsidR="009D551D" w:rsidRPr="00657C19">
              <w:rPr>
                <w:sz w:val="20"/>
                <w:szCs w:val="24"/>
              </w:rPr>
              <w:t> р</w:t>
            </w:r>
            <w:r w:rsidRPr="00657C19">
              <w:rPr>
                <w:sz w:val="20"/>
                <w:szCs w:val="24"/>
              </w:rPr>
              <w:t>.</w:t>
            </w:r>
          </w:p>
        </w:tc>
      </w:tr>
      <w:tr w:rsidR="00707ED1" w:rsidRPr="00657C19" w:rsidTr="00657C19">
        <w:trPr>
          <w:cantSplit/>
          <w:trHeight w:val="15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Прибыль/убыток от продаж,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-107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-2629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-1717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2457,0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65,31</w:t>
            </w:r>
          </w:p>
        </w:tc>
      </w:tr>
      <w:tr w:rsidR="00707ED1" w:rsidRPr="00657C19" w:rsidTr="00657C19">
        <w:trPr>
          <w:cantSplit/>
          <w:trHeight w:val="317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Фондоотдача,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4,75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5,69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119,82</w:t>
            </w:r>
          </w:p>
        </w:tc>
      </w:tr>
      <w:tr w:rsidR="00707ED1" w:rsidRPr="00657C19" w:rsidTr="00657C19">
        <w:trPr>
          <w:cantSplit/>
          <w:trHeight w:val="257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Рентабельность продаж</w:t>
            </w:r>
            <w:r w:rsidR="002127F1" w:rsidRPr="00657C19">
              <w:rPr>
                <w:sz w:val="20"/>
                <w:szCs w:val="24"/>
              </w:rPr>
              <w:t>, %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-0,0324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-0,0579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-0,0075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178,73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12,91</w:t>
            </w:r>
          </w:p>
        </w:tc>
      </w:tr>
      <w:tr w:rsidR="00707ED1" w:rsidRPr="00657C19" w:rsidTr="00657C19">
        <w:trPr>
          <w:cantSplit/>
          <w:trHeight w:val="339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Чистая прибыль,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-116</w:t>
            </w: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-2165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-1872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1866,4</w:t>
            </w: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86,47</w:t>
            </w:r>
          </w:p>
        </w:tc>
      </w:tr>
      <w:tr w:rsidR="00707ED1" w:rsidRPr="00657C19" w:rsidTr="00657C19">
        <w:trPr>
          <w:cantSplit/>
          <w:trHeight w:val="26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Величина оборотных активов,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18741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68645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 3,7</w:t>
            </w:r>
            <w:r w:rsidR="009D551D" w:rsidRPr="00657C19">
              <w:rPr>
                <w:sz w:val="20"/>
                <w:szCs w:val="24"/>
              </w:rPr>
              <w:t> р</w:t>
            </w:r>
            <w:r w:rsidRPr="00657C19">
              <w:rPr>
                <w:sz w:val="20"/>
                <w:szCs w:val="24"/>
              </w:rPr>
              <w:t>.</w:t>
            </w:r>
          </w:p>
        </w:tc>
      </w:tr>
      <w:tr w:rsidR="00707ED1" w:rsidRPr="00657C19" w:rsidTr="00657C19">
        <w:trPr>
          <w:cantSplit/>
          <w:trHeight w:val="165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Оборачиваемость оборотных средств, дни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2,42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3,34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138,12</w:t>
            </w:r>
          </w:p>
        </w:tc>
      </w:tr>
      <w:tr w:rsidR="00707ED1" w:rsidRPr="00657C19" w:rsidTr="00657C19">
        <w:trPr>
          <w:cantSplit/>
          <w:trHeight w:val="246"/>
        </w:trPr>
        <w:tc>
          <w:tcPr>
            <w:tcW w:w="1347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Собственный капитал, тыс. руб.</w:t>
            </w:r>
          </w:p>
        </w:tc>
        <w:tc>
          <w:tcPr>
            <w:tcW w:w="75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-1481</w:t>
            </w:r>
          </w:p>
        </w:tc>
        <w:tc>
          <w:tcPr>
            <w:tcW w:w="79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-3353</w:t>
            </w:r>
          </w:p>
        </w:tc>
        <w:tc>
          <w:tcPr>
            <w:tcW w:w="734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707ED1" w:rsidRPr="00657C19" w:rsidRDefault="00707ED1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 2,3</w:t>
            </w:r>
            <w:r w:rsidR="009D551D" w:rsidRPr="00657C19">
              <w:rPr>
                <w:sz w:val="20"/>
                <w:szCs w:val="24"/>
              </w:rPr>
              <w:t> р</w:t>
            </w:r>
            <w:r w:rsidRPr="00657C19">
              <w:rPr>
                <w:sz w:val="20"/>
                <w:szCs w:val="24"/>
              </w:rPr>
              <w:t>.</w:t>
            </w:r>
          </w:p>
        </w:tc>
      </w:tr>
    </w:tbl>
    <w:p w:rsidR="00707ED1" w:rsidRPr="002127F1" w:rsidRDefault="00707ED1" w:rsidP="002127F1">
      <w:pPr>
        <w:spacing w:line="360" w:lineRule="auto"/>
        <w:ind w:firstLine="709"/>
        <w:jc w:val="both"/>
      </w:pPr>
    </w:p>
    <w:p w:rsidR="00707ED1" w:rsidRPr="002127F1" w:rsidRDefault="00707ED1" w:rsidP="002127F1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В целом по всем показателям, представленным в табл. 2, прослеживается положительная динамика. Предприятие уверенно развивается, наращивая производственные мощности (величина основных средств увеличилась в 4 раза, оборотных активов – в 3,5).</w:t>
      </w:r>
      <w:r w:rsidR="000E104D" w:rsidRPr="002127F1">
        <w:rPr>
          <w:color w:val="000000"/>
          <w:sz w:val="28"/>
          <w:szCs w:val="28"/>
        </w:rPr>
        <w:t xml:space="preserve"> </w:t>
      </w:r>
      <w:r w:rsidRPr="002127F1">
        <w:rPr>
          <w:color w:val="000000"/>
          <w:sz w:val="28"/>
          <w:szCs w:val="28"/>
        </w:rPr>
        <w:t xml:space="preserve">Также стоит отметить постоянный рост заработной платы </w:t>
      </w:r>
      <w:r w:rsidR="002127F1">
        <w:rPr>
          <w:color w:val="000000"/>
          <w:sz w:val="28"/>
          <w:szCs w:val="28"/>
        </w:rPr>
        <w:t>–</w:t>
      </w:r>
      <w:r w:rsidR="002127F1" w:rsidRPr="002127F1">
        <w:rPr>
          <w:color w:val="000000"/>
          <w:sz w:val="28"/>
          <w:szCs w:val="28"/>
        </w:rPr>
        <w:t xml:space="preserve"> </w:t>
      </w:r>
      <w:r w:rsidRPr="002127F1">
        <w:rPr>
          <w:color w:val="000000"/>
          <w:sz w:val="28"/>
          <w:szCs w:val="28"/>
        </w:rPr>
        <w:t xml:space="preserve">практически в </w:t>
      </w:r>
      <w:r w:rsidR="009D551D" w:rsidRPr="002127F1">
        <w:rPr>
          <w:color w:val="000000"/>
          <w:sz w:val="28"/>
          <w:szCs w:val="28"/>
        </w:rPr>
        <w:t>2 раза</w:t>
      </w:r>
      <w:r w:rsidRPr="002127F1">
        <w:rPr>
          <w:color w:val="000000"/>
          <w:sz w:val="28"/>
          <w:szCs w:val="28"/>
        </w:rPr>
        <w:t>. Хотя увеличение заработной платы в абсолютном выражении за 3 года и не столь высоко, индексация заработной платы на предприятии проводится регулярно, что позволяет компенсировать негативное воздействие инфляции.</w:t>
      </w:r>
    </w:p>
    <w:p w:rsidR="00707ED1" w:rsidRPr="002127F1" w:rsidRDefault="00707ED1" w:rsidP="002127F1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Наряду с количественными выросли и качественные показатели финансово-хозяйственной деятельности – производительность труда (практически в 10 раз), фондоотдача на 19,</w:t>
      </w:r>
      <w:r w:rsidR="002127F1" w:rsidRPr="002127F1">
        <w:rPr>
          <w:color w:val="000000"/>
          <w:sz w:val="28"/>
          <w:szCs w:val="28"/>
        </w:rPr>
        <w:t>8</w:t>
      </w:r>
      <w:r w:rsidR="002127F1">
        <w:rPr>
          <w:color w:val="000000"/>
          <w:sz w:val="28"/>
          <w:szCs w:val="28"/>
        </w:rPr>
        <w:t>%</w:t>
      </w:r>
      <w:r w:rsidRPr="002127F1">
        <w:rPr>
          <w:color w:val="000000"/>
          <w:sz w:val="28"/>
          <w:szCs w:val="28"/>
        </w:rPr>
        <w:t>. Рентабельность продаж пока имеет отрицательное значение (из-за убытков, как результата деятельности), но также прослеживается положительная динамика показателя.</w:t>
      </w:r>
    </w:p>
    <w:p w:rsidR="002127F1" w:rsidRDefault="002127F1" w:rsidP="002127F1">
      <w:pPr>
        <w:spacing w:line="360" w:lineRule="auto"/>
        <w:ind w:firstLine="709"/>
        <w:jc w:val="both"/>
      </w:pPr>
    </w:p>
    <w:p w:rsidR="00595056" w:rsidRPr="002127F1" w:rsidRDefault="00490DB0" w:rsidP="002127F1">
      <w:pPr>
        <w:spacing w:line="360" w:lineRule="auto"/>
        <w:ind w:firstLine="709"/>
        <w:jc w:val="both"/>
        <w:rPr>
          <w:b/>
        </w:rPr>
      </w:pPr>
      <w:r w:rsidRPr="002127F1">
        <w:rPr>
          <w:b/>
        </w:rPr>
        <w:t>2.2 Стратегия развития предприятия</w:t>
      </w:r>
    </w:p>
    <w:p w:rsidR="00095DB2" w:rsidRPr="002127F1" w:rsidRDefault="00095DB2" w:rsidP="002127F1">
      <w:pPr>
        <w:spacing w:line="360" w:lineRule="auto"/>
        <w:ind w:firstLine="709"/>
        <w:jc w:val="both"/>
      </w:pP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Компания </w:t>
      </w:r>
      <w:r w:rsidR="002127F1">
        <w:t>«</w:t>
      </w:r>
      <w:r w:rsidR="002127F1" w:rsidRPr="002127F1">
        <w:t>В</w:t>
      </w:r>
      <w:r w:rsidR="00337BFD" w:rsidRPr="002127F1">
        <w:t>осток</w:t>
      </w:r>
      <w:r w:rsidRPr="002127F1">
        <w:t xml:space="preserve"> Запад</w:t>
      </w:r>
      <w:r w:rsidR="002127F1">
        <w:t>»</w:t>
      </w:r>
      <w:r w:rsidR="002127F1" w:rsidRPr="002127F1">
        <w:t>,</w:t>
      </w:r>
      <w:r w:rsidRPr="002127F1">
        <w:t xml:space="preserve"> существующая на рынке с 2004 года, является динамично развивающимся предприятием и занимает устойчивую позицию на рынке потребительских товаров, не взирая на высокую конкуренцию в этом секторе экономики.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Целью стратегии </w:t>
      </w:r>
      <w:r w:rsidR="002127F1">
        <w:t>«</w:t>
      </w:r>
      <w:r w:rsidR="002127F1" w:rsidRPr="002127F1">
        <w:t>В</w:t>
      </w:r>
      <w:r w:rsidR="00337BFD" w:rsidRPr="002127F1">
        <w:t>осток</w:t>
      </w:r>
      <w:r w:rsidRPr="002127F1">
        <w:t xml:space="preserve"> Запад</w:t>
      </w:r>
      <w:r w:rsidR="002127F1">
        <w:t>»</w:t>
      </w:r>
      <w:r w:rsidR="002127F1" w:rsidRPr="002127F1">
        <w:t xml:space="preserve"> </w:t>
      </w:r>
      <w:r w:rsidRPr="002127F1">
        <w:t xml:space="preserve">является завоевание передовых позиций в </w:t>
      </w:r>
      <w:r w:rsidR="009D551D" w:rsidRPr="002127F1">
        <w:t>г. Смоленске</w:t>
      </w:r>
      <w:r w:rsidRPr="002127F1">
        <w:t xml:space="preserve"> в сфере розничной торговли продовольственными и промышленными товарами с высоким уровнем культуры обслуживания с извлечением прибыли и ростом активов предприятия.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В рамках реализации общей стратегии предприятия, ООО</w:t>
      </w:r>
      <w:r w:rsidR="009D551D" w:rsidRPr="002127F1">
        <w:t> </w:t>
      </w:r>
      <w:r w:rsidR="002127F1">
        <w:t>«</w:t>
      </w:r>
      <w:r w:rsidR="002127F1" w:rsidRPr="002127F1">
        <w:t>В</w:t>
      </w:r>
      <w:r w:rsidR="00337BFD" w:rsidRPr="002127F1">
        <w:t>осток</w:t>
      </w:r>
      <w:r w:rsidRPr="002127F1">
        <w:t xml:space="preserve"> Запад</w:t>
      </w:r>
      <w:r w:rsidR="002127F1">
        <w:t>»</w:t>
      </w:r>
      <w:r w:rsidR="002127F1" w:rsidRPr="002127F1">
        <w:t xml:space="preserve"> </w:t>
      </w:r>
      <w:r w:rsidRPr="002127F1">
        <w:t>за исследуемый период были предприняты следующие шаги.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С 2004</w:t>
      </w:r>
      <w:r w:rsidR="009D551D" w:rsidRPr="002127F1">
        <w:t> г</w:t>
      </w:r>
      <w:r w:rsidRPr="002127F1">
        <w:t>. по 2006</w:t>
      </w:r>
      <w:r w:rsidR="009D551D" w:rsidRPr="002127F1">
        <w:t> г</w:t>
      </w:r>
      <w:r w:rsidRPr="002127F1">
        <w:t xml:space="preserve">. интенсивное развитие розничной сети – открытие 7 торговых павильонов на территории </w:t>
      </w:r>
      <w:r w:rsidR="009D551D" w:rsidRPr="002127F1">
        <w:t>г. Смоленска</w:t>
      </w:r>
      <w:r w:rsidRPr="002127F1">
        <w:t>, разработка проекта и строительство первого крупного торгового помещения – супермаркета.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25 августа 2006 года ООО</w:t>
      </w:r>
      <w:r w:rsidR="009D551D" w:rsidRPr="002127F1">
        <w:t> </w:t>
      </w:r>
      <w:r w:rsidR="002127F1">
        <w:t>«</w:t>
      </w:r>
      <w:r w:rsidR="002127F1" w:rsidRPr="002127F1">
        <w:t>В</w:t>
      </w:r>
      <w:r w:rsidR="00337BFD" w:rsidRPr="002127F1">
        <w:t>осток</w:t>
      </w:r>
      <w:r w:rsidRPr="002127F1">
        <w:t xml:space="preserve"> Запад</w:t>
      </w:r>
      <w:r w:rsidR="002127F1">
        <w:t>»</w:t>
      </w:r>
      <w:r w:rsidR="002127F1" w:rsidRPr="002127F1">
        <w:t xml:space="preserve"> </w:t>
      </w:r>
      <w:r w:rsidRPr="002127F1">
        <w:t xml:space="preserve">провело открытие первого супермаркета самообслуживания сети магазинов «Свенская Ярмарка» в Фокинском р-не </w:t>
      </w:r>
      <w:r w:rsidR="009D551D" w:rsidRPr="002127F1">
        <w:t>г. Смоленска</w:t>
      </w:r>
      <w:r w:rsidRPr="002127F1">
        <w:t>.</w:t>
      </w:r>
    </w:p>
    <w:p w:rsidR="00490DB0" w:rsidRPr="002127F1" w:rsidRDefault="00490DB0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2127F1">
        <w:rPr>
          <w:iCs/>
        </w:rPr>
        <w:t>27 сентября 2007</w:t>
      </w:r>
      <w:r w:rsidR="009D551D" w:rsidRPr="002127F1">
        <w:rPr>
          <w:iCs/>
        </w:rPr>
        <w:t> г</w:t>
      </w:r>
      <w:r w:rsidRPr="002127F1">
        <w:rPr>
          <w:iCs/>
        </w:rPr>
        <w:t xml:space="preserve">. предприятие повело открытие второго супермаркета самообслуживания </w:t>
      </w:r>
      <w:r w:rsidRPr="002127F1">
        <w:t xml:space="preserve">сети магазинов «Свенская Ярмарка» в Володарском р-не </w:t>
      </w:r>
      <w:r w:rsidR="009D551D" w:rsidRPr="002127F1">
        <w:t>г. Смоленска</w:t>
      </w:r>
      <w:r w:rsidRPr="002127F1">
        <w:t>.</w:t>
      </w:r>
    </w:p>
    <w:p w:rsidR="00490DB0" w:rsidRPr="002127F1" w:rsidRDefault="00490DB0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>После подведения итогов второго года работы сети супермаркетов 20 октября 2008</w:t>
      </w:r>
      <w:r w:rsidR="009D551D" w:rsidRPr="002127F1">
        <w:rPr>
          <w:iCs/>
        </w:rPr>
        <w:t> г</w:t>
      </w:r>
      <w:r w:rsidRPr="002127F1">
        <w:rPr>
          <w:iCs/>
        </w:rPr>
        <w:t xml:space="preserve">. было проведено общее собрание учредителей </w:t>
      </w:r>
      <w:r w:rsidRPr="002127F1">
        <w:t>ООО</w:t>
      </w:r>
      <w:r w:rsidR="009D551D" w:rsidRPr="002127F1">
        <w:t> </w:t>
      </w:r>
      <w:r w:rsidR="002127F1">
        <w:t>«</w:t>
      </w:r>
      <w:r w:rsidR="002127F1" w:rsidRPr="002127F1">
        <w:t>В</w:t>
      </w:r>
      <w:r w:rsidR="00337BFD" w:rsidRPr="002127F1">
        <w:t>осток</w:t>
      </w:r>
      <w:r w:rsidRPr="002127F1">
        <w:t xml:space="preserve"> Запад</w:t>
      </w:r>
      <w:r w:rsidR="002127F1">
        <w:t>»</w:t>
      </w:r>
      <w:r w:rsidR="002127F1" w:rsidRPr="002127F1">
        <w:t xml:space="preserve"> </w:t>
      </w:r>
      <w:r w:rsidRPr="002127F1">
        <w:t>для определения дальнейших тактических целей реализации стратегии предприятия. В результате проведенного обсуждения представленных на собрание проектов (3 проекта) был выбран и утвержден к исполнению вариант, предложенный группой категорийных менеджеров 1</w:t>
      </w:r>
      <w:r w:rsidR="002127F1">
        <w:t>-</w:t>
      </w:r>
      <w:r w:rsidR="002127F1" w:rsidRPr="002127F1">
        <w:t>г</w:t>
      </w:r>
      <w:r w:rsidRPr="002127F1">
        <w:t>о супермаркета под руководством коммерческого директора.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Суть представленной стратегии дальнейшего развития ООО</w:t>
      </w:r>
      <w:r w:rsidR="009D551D" w:rsidRPr="002127F1">
        <w:t> </w:t>
      </w:r>
      <w:r w:rsidR="002127F1">
        <w:t>«</w:t>
      </w:r>
      <w:r w:rsidR="002127F1" w:rsidRPr="002127F1">
        <w:t>В</w:t>
      </w:r>
      <w:r w:rsidR="00337BFD" w:rsidRPr="002127F1">
        <w:t>осток</w:t>
      </w:r>
      <w:r w:rsidRPr="002127F1">
        <w:t xml:space="preserve"> Запад</w:t>
      </w:r>
      <w:r w:rsidR="002127F1">
        <w:t>»</w:t>
      </w:r>
      <w:r w:rsidR="002127F1" w:rsidRPr="002127F1">
        <w:t xml:space="preserve"> </w:t>
      </w:r>
      <w:r w:rsidRPr="002127F1">
        <w:t xml:space="preserve">была изложена в бизнес-плане, где на основе анализа работы супермаркетов </w:t>
      </w:r>
      <w:r w:rsidR="002127F1">
        <w:t>№</w:t>
      </w:r>
      <w:r w:rsidR="002127F1" w:rsidRPr="002127F1">
        <w:t>1</w:t>
      </w:r>
      <w:r w:rsidRPr="002127F1">
        <w:t xml:space="preserve"> и </w:t>
      </w:r>
      <w:r w:rsidR="002127F1">
        <w:t>№</w:t>
      </w:r>
      <w:r w:rsidR="002127F1" w:rsidRPr="002127F1">
        <w:t>2</w:t>
      </w:r>
      <w:r w:rsidRPr="002127F1">
        <w:t xml:space="preserve"> (за 2 года и 1 год соответственно), пересматривалась существующая структура организации предприятия и была предложена программа расширения сети посредством открытия нового (третьего) супермаркета в Фокинском районе </w:t>
      </w:r>
      <w:r w:rsidR="009D551D" w:rsidRPr="002127F1">
        <w:t>г. Смоленска</w:t>
      </w:r>
      <w:r w:rsidRPr="002127F1">
        <w:t>.</w:t>
      </w:r>
    </w:p>
    <w:p w:rsidR="00490DB0" w:rsidRPr="002127F1" w:rsidRDefault="00490DB0" w:rsidP="002127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127F1">
        <w:rPr>
          <w:iCs/>
        </w:rPr>
        <w:t xml:space="preserve">Инновационности данной стратегии проявляется в том, что основная задача супермаркета </w:t>
      </w:r>
      <w:r w:rsidR="002127F1">
        <w:rPr>
          <w:iCs/>
        </w:rPr>
        <w:t>№</w:t>
      </w:r>
      <w:r w:rsidR="002127F1" w:rsidRPr="002127F1">
        <w:rPr>
          <w:iCs/>
        </w:rPr>
        <w:t>3</w:t>
      </w:r>
      <w:r w:rsidRPr="002127F1">
        <w:rPr>
          <w:iCs/>
        </w:rPr>
        <w:t xml:space="preserve"> – не собственно расширение сети магазинов и получение прибыли в ближайшей перспективе, а направление всех усилий и ресурсов на создание конкурентной позиции открывающемуся в этом же районе гипермаркету «Линия» и переключение его покупателей на свою торговую сеть. То есть </w:t>
      </w:r>
      <w:r w:rsidRPr="002127F1">
        <w:t>ООО</w:t>
      </w:r>
      <w:r w:rsidR="009D551D" w:rsidRPr="002127F1">
        <w:t> </w:t>
      </w:r>
      <w:r w:rsidR="002127F1">
        <w:t>«</w:t>
      </w:r>
      <w:r w:rsidR="002127F1" w:rsidRPr="002127F1">
        <w:t>В</w:t>
      </w:r>
      <w:r w:rsidR="00337BFD" w:rsidRPr="002127F1">
        <w:t>осток</w:t>
      </w:r>
      <w:r w:rsidRPr="002127F1">
        <w:t xml:space="preserve"> Запад</w:t>
      </w:r>
      <w:r w:rsidR="002127F1">
        <w:t>»</w:t>
      </w:r>
      <w:r w:rsidR="002127F1" w:rsidRPr="002127F1">
        <w:t xml:space="preserve"> </w:t>
      </w:r>
      <w:r w:rsidRPr="002127F1">
        <w:t>впервые решило осуществить стратегию экспансии – так называемую «стратегию захвата рынка».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Рыночные (краткосрочные) цели стратегии – организация рекламной компании, разработка логистических мероприятий (складирование, планирование размещения отделов и товаров в них с учетом планограмм и правил товарного соседства, адаптация </w:t>
      </w:r>
      <w:r w:rsidR="001328F1" w:rsidRPr="002127F1">
        <w:t>программного обеспечения</w:t>
      </w:r>
      <w:r w:rsidRPr="002127F1">
        <w:t xml:space="preserve"> к реальным конкретным условиям работы супермаркета).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Производственные (кратко</w:t>
      </w:r>
      <w:r w:rsidR="002127F1">
        <w:t xml:space="preserve">- </w:t>
      </w:r>
      <w:r w:rsidR="002127F1" w:rsidRPr="002127F1">
        <w:t xml:space="preserve">и </w:t>
      </w:r>
      <w:r w:rsidRPr="002127F1">
        <w:t>среднесрочные) цели – снижение затрат (в первую очередь постоянных) для получения большего запаса «финансового простора» в управлении наценкой и конкурентного преимущества по цене товаров.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Организационные (среднесрочные) цели </w:t>
      </w:r>
      <w:r w:rsidR="002127F1">
        <w:t>–</w:t>
      </w:r>
      <w:r w:rsidR="002127F1" w:rsidRPr="002127F1">
        <w:t xml:space="preserve"> </w:t>
      </w:r>
      <w:r w:rsidRPr="002127F1">
        <w:t>разработка фирменного стиля для данного супермаркета, разработка системы скидок после выявления постоянных покупателей.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Механизм реализации: в декабре 2008 года </w:t>
      </w:r>
      <w:r w:rsidR="001328F1" w:rsidRPr="002127F1">
        <w:t>было арендовано</w:t>
      </w:r>
      <w:r w:rsidRPr="002127F1">
        <w:t xml:space="preserve"> помещение 3500</w:t>
      </w:r>
      <w:r w:rsidR="009D551D" w:rsidRPr="002127F1">
        <w:t> </w:t>
      </w:r>
      <w:r w:rsidRPr="002127F1">
        <w:t>м</w:t>
      </w:r>
      <w:r w:rsidRPr="002127F1">
        <w:rPr>
          <w:vertAlign w:val="superscript"/>
        </w:rPr>
        <w:t>2</w:t>
      </w:r>
      <w:r w:rsidRPr="002127F1">
        <w:t>, закуп</w:t>
      </w:r>
      <w:r w:rsidR="001328F1" w:rsidRPr="002127F1">
        <w:t>лено</w:t>
      </w:r>
      <w:r w:rsidRPr="002127F1">
        <w:t xml:space="preserve"> торговое оборудование на </w:t>
      </w:r>
      <w:r w:rsidR="001328F1" w:rsidRPr="002127F1">
        <w:t>1</w:t>
      </w:r>
      <w:r w:rsidRPr="002127F1">
        <w:t>5 млн. руб., прове</w:t>
      </w:r>
      <w:r w:rsidR="001328F1" w:rsidRPr="002127F1">
        <w:t>ден</w:t>
      </w:r>
      <w:r w:rsidRPr="002127F1">
        <w:t xml:space="preserve"> дополнительный набор 156 человек, разработа</w:t>
      </w:r>
      <w:r w:rsidR="001328F1" w:rsidRPr="002127F1">
        <w:t>ны</w:t>
      </w:r>
      <w:r w:rsidRPr="002127F1">
        <w:t xml:space="preserve"> новые бизнес процессы для осуществления финансово-хозяйственной деятельности в магазине.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Считаю </w:t>
      </w:r>
      <w:r w:rsidR="00854EF4" w:rsidRPr="002127F1">
        <w:t>что</w:t>
      </w:r>
      <w:r w:rsidRPr="002127F1">
        <w:t xml:space="preserve"> существует риск</w:t>
      </w:r>
      <w:r w:rsidR="00854EF4" w:rsidRPr="002127F1">
        <w:t xml:space="preserve"> после</w:t>
      </w:r>
      <w:r w:rsidRPr="002127F1">
        <w:t xml:space="preserve"> влож</w:t>
      </w:r>
      <w:r w:rsidR="00854EF4" w:rsidRPr="002127F1">
        <w:t>ения</w:t>
      </w:r>
      <w:r w:rsidRPr="002127F1">
        <w:t xml:space="preserve"> немалы</w:t>
      </w:r>
      <w:r w:rsidR="00854EF4" w:rsidRPr="002127F1">
        <w:t>х</w:t>
      </w:r>
      <w:r w:rsidRPr="002127F1">
        <w:t xml:space="preserve"> средств в «холодную войну» с гипермаркетом «Линия» зацикливания на борьбе и потери реакции на изменяющиеся требования покупателей, тем более, что многие пути достижения низкой себестоимости и привлечения покупателей могут быть легко скопированы конкурентом</w:t>
      </w:r>
      <w:r w:rsidR="00854EF4" w:rsidRPr="002127F1">
        <w:t xml:space="preserve"> </w:t>
      </w:r>
      <w:r w:rsidR="002127F1">
        <w:t>–</w:t>
      </w:r>
      <w:r w:rsidR="002127F1" w:rsidRPr="002127F1">
        <w:t xml:space="preserve"> </w:t>
      </w:r>
      <w:r w:rsidRPr="002127F1">
        <w:t>«Линией». Поэтому необходимо разработать определенные корректировочные мероприятия для стратегии</w:t>
      </w:r>
      <w:r w:rsidR="00854EF4" w:rsidRPr="002127F1">
        <w:t xml:space="preserve"> предприятия ООО</w:t>
      </w:r>
      <w:r w:rsidR="009D551D" w:rsidRPr="002127F1">
        <w:t> «</w:t>
      </w:r>
      <w:r w:rsidR="00337BFD" w:rsidRPr="002127F1">
        <w:t>Восток</w:t>
      </w:r>
      <w:r w:rsidR="00854EF4" w:rsidRPr="002127F1">
        <w:t xml:space="preserve"> Запад»</w:t>
      </w:r>
      <w:r w:rsidRPr="002127F1">
        <w:t>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Для выработки мероприятий по совершенствованию инновационной стратегии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необходимо провести дополнительный анализ микроокружения по модели 5 сил Портера. Интенсивность конкуренции между действующими предприятиями на рынке зависит от следующих факторов: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1. Наличия взаимоуравновешивающих друг друга конкурентов </w:t>
      </w:r>
      <w:r w:rsidR="002127F1">
        <w:t>–</w:t>
      </w:r>
      <w:r w:rsidR="002127F1" w:rsidRPr="002127F1">
        <w:t xml:space="preserve"> </w:t>
      </w:r>
      <w:r w:rsidRPr="002127F1">
        <w:t>«Магнит», «Журавли», «Копейка», «Линия»;</w:t>
      </w:r>
    </w:p>
    <w:p w:rsidR="002127F1" w:rsidRDefault="002127F1" w:rsidP="002127F1">
      <w:pPr>
        <w:spacing w:line="360" w:lineRule="auto"/>
        <w:ind w:firstLine="709"/>
        <w:jc w:val="both"/>
      </w:pP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Таблица </w:t>
      </w:r>
      <w:r w:rsidR="00854EF4" w:rsidRPr="002127F1">
        <w:t>4</w:t>
      </w:r>
      <w:r w:rsidR="002127F1">
        <w:t xml:space="preserve">. </w:t>
      </w:r>
      <w:r w:rsidRPr="002127F1">
        <w:t>Анализ конкурентов</w:t>
      </w:r>
      <w:r w:rsidR="00854EF4" w:rsidRPr="002127F1">
        <w:t xml:space="preserve"> ООО</w:t>
      </w:r>
      <w:r w:rsidR="009D551D" w:rsidRPr="002127F1">
        <w:t> «</w:t>
      </w:r>
      <w:r w:rsidR="00337BFD" w:rsidRPr="002127F1">
        <w:t>Восток</w:t>
      </w:r>
      <w:r w:rsidR="00854EF4" w:rsidRPr="002127F1">
        <w:t xml:space="preserve"> Запад»</w:t>
      </w:r>
    </w:p>
    <w:tbl>
      <w:tblPr>
        <w:tblW w:w="4795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80"/>
        <w:gridCol w:w="1051"/>
        <w:gridCol w:w="867"/>
        <w:gridCol w:w="939"/>
        <w:gridCol w:w="986"/>
        <w:gridCol w:w="516"/>
        <w:gridCol w:w="765"/>
        <w:gridCol w:w="910"/>
      </w:tblGrid>
      <w:tr w:rsidR="00490DB0" w:rsidRPr="00657C19" w:rsidTr="00657C19">
        <w:trPr>
          <w:cantSplit/>
          <w:trHeight w:val="220"/>
        </w:trPr>
        <w:tc>
          <w:tcPr>
            <w:tcW w:w="1732" w:type="pct"/>
            <w:vMerge w:val="restar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Характеристика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Важность</w:t>
            </w:r>
          </w:p>
        </w:tc>
        <w:tc>
          <w:tcPr>
            <w:tcW w:w="2695" w:type="pct"/>
            <w:gridSpan w:val="6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Организация</w:t>
            </w:r>
          </w:p>
        </w:tc>
      </w:tr>
      <w:tr w:rsidR="002127F1" w:rsidRPr="00657C19" w:rsidTr="00657C19">
        <w:trPr>
          <w:cantSplit/>
          <w:trHeight w:val="401"/>
        </w:trPr>
        <w:tc>
          <w:tcPr>
            <w:tcW w:w="1732" w:type="pct"/>
            <w:vMerge/>
            <w:shd w:val="clear" w:color="auto" w:fill="auto"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Магнит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Копейка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Журавли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2*2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Линия</w:t>
            </w:r>
          </w:p>
        </w:tc>
        <w:tc>
          <w:tcPr>
            <w:tcW w:w="413" w:type="pct"/>
            <w:shd w:val="clear" w:color="auto" w:fill="auto"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Свенск. ярмарка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Доступность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10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Ассортимент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Качество товара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Уникальность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Культура и уровень обслуживания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Скорость обслуживания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4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Объем сети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Цена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8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6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</w:t>
            </w:r>
          </w:p>
        </w:tc>
      </w:tr>
      <w:tr w:rsidR="002127F1" w:rsidRPr="00657C19" w:rsidTr="00657C19">
        <w:trPr>
          <w:cantSplit/>
          <w:trHeight w:val="276"/>
        </w:trPr>
        <w:tc>
          <w:tcPr>
            <w:tcW w:w="173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57C19">
              <w:rPr>
                <w:bCs/>
                <w:sz w:val="20"/>
                <w:szCs w:val="24"/>
              </w:rPr>
              <w:t>Суммарные характеристики</w:t>
            </w:r>
            <w:r w:rsidR="002127F1" w:rsidRPr="00657C19">
              <w:rPr>
                <w:bCs/>
                <w:sz w:val="20"/>
                <w:szCs w:val="24"/>
              </w:rPr>
              <w:t>, %</w:t>
            </w:r>
          </w:p>
        </w:tc>
        <w:tc>
          <w:tcPr>
            <w:tcW w:w="57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70</w:t>
            </w:r>
          </w:p>
        </w:tc>
        <w:tc>
          <w:tcPr>
            <w:tcW w:w="472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51</w:t>
            </w:r>
          </w:p>
        </w:tc>
        <w:tc>
          <w:tcPr>
            <w:tcW w:w="511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51</w:t>
            </w:r>
          </w:p>
        </w:tc>
        <w:tc>
          <w:tcPr>
            <w:tcW w:w="537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51</w:t>
            </w:r>
          </w:p>
        </w:tc>
        <w:tc>
          <w:tcPr>
            <w:tcW w:w="325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53</w:t>
            </w:r>
          </w:p>
        </w:tc>
        <w:tc>
          <w:tcPr>
            <w:tcW w:w="436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59</w:t>
            </w:r>
          </w:p>
        </w:tc>
        <w:tc>
          <w:tcPr>
            <w:tcW w:w="413" w:type="pct"/>
            <w:shd w:val="clear" w:color="auto" w:fill="auto"/>
            <w:noWrap/>
          </w:tcPr>
          <w:p w:rsidR="00490DB0" w:rsidRPr="00657C19" w:rsidRDefault="00490DB0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56</w:t>
            </w:r>
          </w:p>
        </w:tc>
      </w:tr>
    </w:tbl>
    <w:p w:rsidR="00490DB0" w:rsidRPr="002127F1" w:rsidRDefault="00490DB0" w:rsidP="002127F1">
      <w:pPr>
        <w:spacing w:line="360" w:lineRule="auto"/>
        <w:ind w:firstLine="709"/>
        <w:jc w:val="both"/>
      </w:pP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Из таблицы видно, что наибольшую конкуренцию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составляет супермаркет Магнит: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 xml:space="preserve">в объеме сети, доступности товара </w:t>
      </w:r>
      <w:r>
        <w:t>–</w:t>
      </w:r>
      <w:r w:rsidRPr="002127F1">
        <w:t xml:space="preserve"> </w:t>
      </w:r>
      <w:r w:rsidR="00490DB0" w:rsidRPr="002127F1">
        <w:t xml:space="preserve">магазины находятся в каждом районе </w:t>
      </w:r>
      <w:r w:rsidR="009D551D" w:rsidRPr="002127F1">
        <w:t>г. Смоленска</w:t>
      </w:r>
      <w:r w:rsidR="00490DB0" w:rsidRPr="002127F1">
        <w:t>,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 xml:space="preserve">в цене на товар </w:t>
      </w:r>
      <w:r>
        <w:t>–</w:t>
      </w:r>
      <w:r w:rsidRPr="002127F1">
        <w:t xml:space="preserve"> </w:t>
      </w:r>
      <w:r w:rsidR="00490DB0" w:rsidRPr="002127F1">
        <w:t>низкие цены, обусловленные объемом закупа.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Копейка составляет конкуренцию: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 xml:space="preserve">в объеме сети, доступности товара </w:t>
      </w:r>
      <w:r>
        <w:t>–</w:t>
      </w:r>
      <w:r w:rsidRPr="002127F1">
        <w:t xml:space="preserve"> </w:t>
      </w:r>
      <w:r w:rsidR="00490DB0" w:rsidRPr="002127F1">
        <w:t xml:space="preserve">магазины находятся в каждом районе </w:t>
      </w:r>
      <w:r w:rsidR="009D551D" w:rsidRPr="002127F1">
        <w:t>г. Смоленска</w:t>
      </w:r>
      <w:r w:rsidR="00490DB0" w:rsidRPr="002127F1">
        <w:t>, федеральная сеть.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Журавли составляют конкуренцию: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 xml:space="preserve">в объеме сети 22 магазина, доступности товара </w:t>
      </w:r>
      <w:r>
        <w:t>–</w:t>
      </w:r>
      <w:r w:rsidRPr="002127F1">
        <w:t xml:space="preserve"> </w:t>
      </w:r>
      <w:r w:rsidR="00490DB0" w:rsidRPr="002127F1">
        <w:t xml:space="preserve">магазины находятся в каждом районе </w:t>
      </w:r>
      <w:r w:rsidR="009D551D" w:rsidRPr="002127F1">
        <w:t>г. Смоленска</w:t>
      </w:r>
      <w:r w:rsidR="00490DB0" w:rsidRPr="002127F1">
        <w:t>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2*2 составляет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конкуренцию: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>в ассортименте товара.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Линия составляет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конкуренцию: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 xml:space="preserve">в доступности товара (находится центре города в проходном месте), объеме сети </w:t>
      </w:r>
      <w:r>
        <w:t>–</w:t>
      </w:r>
      <w:r w:rsidRPr="002127F1">
        <w:t xml:space="preserve"> </w:t>
      </w:r>
      <w:r w:rsidR="00490DB0" w:rsidRPr="002127F1">
        <w:t>10 гипермаркетов, 2 супермаркета в ЦФО,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>в уникальности товара и добавленных услуг,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>в цене на товар низкая цена обусловлена объемом сети и ценовой политикой предприятия.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2. Темпа роста рынка. Рынок города </w:t>
      </w:r>
      <w:r w:rsidR="00337BFD" w:rsidRPr="002127F1">
        <w:t>Смоленск</w:t>
      </w:r>
      <w:r w:rsidRPr="002127F1">
        <w:t>а перенасыщен предприятиями розничной торговли продуктов питания и промышленных товаров. Возникает необходимость вытеснять предприятия-конкуренты, предлагать иной ассортимент товара, пользующийся спросом у потребителей;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3. Степени сходства товаров. Товар у предприятий торговли схож и аналогичен, потребитель может приобрести его в любом из выше перечисленных. Основная конкуренция разворачивается на уровне и культуре обслуживания покупателя, добавленных услуг и товаров;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4. Величины постоянных издержек – коммуникации, транспорт, аренда, налоги, фонд заработной платы.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Таким образом, на основании анализа можно выделить: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1. Сильные стороны предприятия: ассортимент товаров, качество товара, уникальность товара и услуг, культура </w:t>
      </w:r>
      <w:r w:rsidR="00854EF4" w:rsidRPr="002127F1">
        <w:t>и</w:t>
      </w:r>
      <w:r w:rsidRPr="002127F1">
        <w:t xml:space="preserve"> скорость обслуживания.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2. Слабые стороны предприятия: доступность товара, объем сети, розничная цена, высокая зависимость от поставщика, высокие постоянные издержки.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Проведем исследование макроокружения с помощью </w:t>
      </w:r>
      <w:bookmarkStart w:id="0" w:name="OLE_LINK1"/>
      <w:r w:rsidRPr="002127F1">
        <w:t>СТЭП-анализа. Дальнее внешнее окружение это социальные, экономические, политические (СТЭП) факторы, на которые отдельная компания не может влиять. Эти факторы оказывают существенное влияние как на фирму в целом, так и на ее ближнее окружение.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Социальные факторы, оказывающие влияние на организацию: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1) Смертность превышает рождаемость, вследствие чего количество активного населения сокращается.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2) Социально-экономический уровень населения повышается. Понижается доля малообеспеченного класса населения, более активный рост среднего класса населения.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3) Здоровый образ жизни. Потребитель выбирает здоровую качественную пищу, свежий продукт.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4) Рост доверия к брэнду. Выбор потребителя все чаще падает на «раскрученный», хорошо узнаваемый товар. Покупки он совершает в брэндованных местах продажи.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Технологические факторы оказывают на многие организации значительное влияние. На данном этапе развития нашего предприятия технологические факторы выделить нельзя, однако должна быть своевременная реакция организации при появлении новых товаров и продуктов питания.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К экономическим факторам можно отнести: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1) Рост доходов населения 200</w:t>
      </w:r>
      <w:r w:rsidR="00854EF4" w:rsidRPr="002127F1">
        <w:t>7</w:t>
      </w:r>
      <w:r w:rsidR="009D551D" w:rsidRPr="002127F1">
        <w:t> г</w:t>
      </w:r>
      <w:r w:rsidRPr="002127F1">
        <w:t xml:space="preserve">. </w:t>
      </w:r>
      <w:r w:rsidR="002127F1">
        <w:t>–</w:t>
      </w:r>
      <w:r w:rsidR="002127F1" w:rsidRPr="002127F1">
        <w:t xml:space="preserve"> </w:t>
      </w:r>
      <w:r w:rsidRPr="002127F1">
        <w:t>1</w:t>
      </w:r>
      <w:r w:rsidR="002127F1" w:rsidRPr="002127F1">
        <w:t>5</w:t>
      </w:r>
      <w:r w:rsidR="002127F1">
        <w:t>%</w:t>
      </w:r>
      <w:r w:rsidRPr="002127F1">
        <w:t>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2) Снижение процентных ставок – от 0,5 до 2,</w:t>
      </w:r>
      <w:r w:rsidR="002127F1" w:rsidRPr="002127F1">
        <w:t>5</w:t>
      </w:r>
      <w:r w:rsidR="002127F1">
        <w:t>%</w:t>
      </w:r>
      <w:r w:rsidRPr="002127F1">
        <w:t>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3) Повышение платежеспособного спроса населения,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4) Негативное влияние инфляции – </w:t>
      </w:r>
      <w:r w:rsidR="002127F1" w:rsidRPr="002127F1">
        <w:t>9</w:t>
      </w:r>
      <w:r w:rsidR="002127F1">
        <w:t>%</w:t>
      </w:r>
      <w:r w:rsidRPr="002127F1">
        <w:t>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5) Повышение затрат на энергоносители и транспортировку,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6) Повышение коммуникационных издержек.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Политические факторы, оказывающие влияние на организацию: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1) Выборы президента РФ,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2) Кадровые перестановки в правительстве РФ,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3) Монополизация власти города в руках бизнесменов и предпринимателей,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>4) Ужесточение госконтроля за оборотом ЛВИ и создание государственной инспекции алкогольной продукции на местном уровне.</w:t>
      </w:r>
    </w:p>
    <w:bookmarkEnd w:id="0"/>
    <w:p w:rsidR="00490DB0" w:rsidRPr="002127F1" w:rsidRDefault="00490DB0" w:rsidP="002127F1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27F1">
        <w:rPr>
          <w:color w:val="000000"/>
          <w:sz w:val="28"/>
          <w:szCs w:val="28"/>
        </w:rPr>
        <w:t>В целом внешняя среда оказывает умеренное воздействие на ООО</w:t>
      </w:r>
      <w:r w:rsidR="009D551D" w:rsidRPr="002127F1">
        <w:rPr>
          <w:color w:val="000000"/>
          <w:sz w:val="28"/>
          <w:szCs w:val="28"/>
        </w:rPr>
        <w:t> «</w:t>
      </w:r>
      <w:r w:rsidR="00337BFD" w:rsidRPr="002127F1">
        <w:rPr>
          <w:color w:val="000000"/>
          <w:sz w:val="28"/>
          <w:szCs w:val="28"/>
        </w:rPr>
        <w:t>Восток</w:t>
      </w:r>
      <w:r w:rsidRPr="002127F1">
        <w:rPr>
          <w:color w:val="000000"/>
          <w:sz w:val="28"/>
          <w:szCs w:val="28"/>
        </w:rPr>
        <w:t xml:space="preserve"> Запад», большей частью направленность влияния – положительная. На основании проведенного анализа предлагаю следующие </w:t>
      </w:r>
      <w:r w:rsidR="002127F1" w:rsidRPr="002127F1">
        <w:rPr>
          <w:color w:val="000000"/>
          <w:sz w:val="28"/>
          <w:szCs w:val="28"/>
        </w:rPr>
        <w:t>направления</w:t>
      </w:r>
      <w:r w:rsidRPr="002127F1">
        <w:rPr>
          <w:color w:val="000000"/>
          <w:sz w:val="28"/>
          <w:szCs w:val="28"/>
        </w:rPr>
        <w:t xml:space="preserve"> совершенствования развития предприятия:</w:t>
      </w:r>
    </w:p>
    <w:p w:rsidR="00490DB0" w:rsidRPr="002127F1" w:rsidRDefault="00490DB0" w:rsidP="002127F1">
      <w:pPr>
        <w:spacing w:line="360" w:lineRule="auto"/>
        <w:ind w:firstLine="709"/>
        <w:jc w:val="both"/>
      </w:pPr>
      <w:r w:rsidRPr="002127F1">
        <w:t xml:space="preserve">1. Создание собственного </w:t>
      </w:r>
      <w:r w:rsidRPr="002127F1">
        <w:rPr>
          <w:lang w:val="en-US"/>
        </w:rPr>
        <w:t>WEB</w:t>
      </w:r>
      <w:r w:rsidR="002127F1">
        <w:t>-</w:t>
      </w:r>
      <w:r w:rsidR="002127F1" w:rsidRPr="002127F1">
        <w:t>с</w:t>
      </w:r>
      <w:r w:rsidRPr="002127F1">
        <w:t>айта предприятия, где будет размещена вся информация касающееся предприятия и ассортимента товара. В качестве дополнительных услуг на сайте будет размещено следующее: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>посетитель сайта может заполнить анкету о приеме на работу. Для этого нужно ответить на вопросы и отправить в виде электронной почты. Результаты анкетирования будут представлены в письменной или электронной форме.</w:t>
      </w:r>
    </w:p>
    <w:p w:rsidR="00490DB0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490DB0" w:rsidRPr="002127F1">
        <w:t>также посетителям сайта представляется возможность заказать товар. Клиенту будет иметь возможность выбрать ассортимент, количество интересующего его товара. Если сумма заказа превышает установленный лимит, то заказ доставляется бесплатно в указанное место.</w:t>
      </w:r>
    </w:p>
    <w:p w:rsidR="00490DB0" w:rsidRPr="002127F1" w:rsidRDefault="00490DB0" w:rsidP="002127F1">
      <w:pPr>
        <w:tabs>
          <w:tab w:val="left" w:pos="888"/>
        </w:tabs>
        <w:spacing w:line="360" w:lineRule="auto"/>
        <w:ind w:firstLine="709"/>
        <w:jc w:val="both"/>
        <w:rPr>
          <w:b/>
        </w:rPr>
      </w:pPr>
      <w:r w:rsidRPr="002127F1">
        <w:t>2. Создание информационного терминала</w:t>
      </w:r>
      <w:r w:rsidRPr="002127F1">
        <w:rPr>
          <w:b/>
        </w:rPr>
        <w:t>.</w:t>
      </w:r>
    </w:p>
    <w:p w:rsidR="00490DB0" w:rsidRPr="002127F1" w:rsidRDefault="00854EF4" w:rsidP="002127F1">
      <w:pPr>
        <w:tabs>
          <w:tab w:val="left" w:pos="888"/>
        </w:tabs>
        <w:spacing w:line="360" w:lineRule="auto"/>
        <w:ind w:firstLine="709"/>
        <w:jc w:val="both"/>
      </w:pPr>
      <w:r w:rsidRPr="002127F1">
        <w:t>Н</w:t>
      </w:r>
      <w:r w:rsidR="00490DB0" w:rsidRPr="002127F1">
        <w:t>аправлен</w:t>
      </w:r>
      <w:r w:rsidRPr="002127F1">
        <w:t>ность</w:t>
      </w:r>
      <w:r w:rsidR="00490DB0" w:rsidRPr="002127F1">
        <w:t xml:space="preserve"> на привлечение покупателя за счет эффективности и скорости обслуживания в виде информационного обеспечения. Эта услуга предоставляется покупателю в виде терминала с полной матрицей ассортимента товара, что обеспечит увеличение качества и скорости обслуживания покупателей. Для удобства обслуживания за терминалом будет закреплен консультант данной системы. К задачам консультанта предписано следующее:</w:t>
      </w:r>
    </w:p>
    <w:p w:rsidR="00490DB0" w:rsidRPr="002127F1" w:rsidRDefault="002127F1" w:rsidP="002127F1">
      <w:pPr>
        <w:tabs>
          <w:tab w:val="left" w:pos="888"/>
        </w:tabs>
        <w:spacing w:line="360" w:lineRule="auto"/>
        <w:ind w:firstLine="709"/>
        <w:jc w:val="both"/>
      </w:pPr>
      <w:r>
        <w:t>– </w:t>
      </w:r>
      <w:r w:rsidR="00490DB0" w:rsidRPr="002127F1">
        <w:t>консультирование покупателей (посетителей) магазина;</w:t>
      </w:r>
    </w:p>
    <w:p w:rsidR="00490DB0" w:rsidRPr="002127F1" w:rsidRDefault="002127F1" w:rsidP="002127F1">
      <w:pPr>
        <w:tabs>
          <w:tab w:val="left" w:pos="888"/>
        </w:tabs>
        <w:spacing w:line="360" w:lineRule="auto"/>
        <w:ind w:firstLine="709"/>
        <w:jc w:val="both"/>
      </w:pPr>
      <w:r>
        <w:t>– </w:t>
      </w:r>
      <w:r w:rsidR="00490DB0" w:rsidRPr="002127F1">
        <w:t>оказывать помощь в поиске нужной группы товара;</w:t>
      </w:r>
    </w:p>
    <w:p w:rsidR="00490DB0" w:rsidRPr="002127F1" w:rsidRDefault="002127F1" w:rsidP="002127F1">
      <w:pPr>
        <w:tabs>
          <w:tab w:val="left" w:pos="888"/>
        </w:tabs>
        <w:spacing w:line="360" w:lineRule="auto"/>
        <w:ind w:firstLine="709"/>
        <w:jc w:val="both"/>
      </w:pPr>
      <w:r>
        <w:t>– </w:t>
      </w:r>
      <w:r w:rsidR="00490DB0" w:rsidRPr="002127F1">
        <w:t>следить за правилами техники безопасности при работе с данным оборудованием;</w:t>
      </w:r>
    </w:p>
    <w:p w:rsidR="00490DB0" w:rsidRPr="002127F1" w:rsidRDefault="002127F1" w:rsidP="002127F1">
      <w:pPr>
        <w:tabs>
          <w:tab w:val="left" w:pos="888"/>
        </w:tabs>
        <w:spacing w:line="360" w:lineRule="auto"/>
        <w:ind w:firstLine="709"/>
        <w:jc w:val="both"/>
      </w:pPr>
      <w:r>
        <w:t>– </w:t>
      </w:r>
      <w:r w:rsidR="00490DB0" w:rsidRPr="002127F1">
        <w:t xml:space="preserve">периодически проводить обновление ассортимента товара </w:t>
      </w:r>
      <w:r>
        <w:t>и т.д.</w:t>
      </w:r>
    </w:p>
    <w:p w:rsidR="00490DB0" w:rsidRPr="002127F1" w:rsidRDefault="00490DB0" w:rsidP="002127F1">
      <w:pPr>
        <w:tabs>
          <w:tab w:val="left" w:pos="888"/>
        </w:tabs>
        <w:spacing w:line="360" w:lineRule="auto"/>
        <w:ind w:firstLine="709"/>
        <w:jc w:val="both"/>
      </w:pPr>
      <w:r w:rsidRPr="002127F1">
        <w:t>Уникальность данной технической, а также информационной услуги заключаться в следующем.</w:t>
      </w:r>
    </w:p>
    <w:p w:rsidR="00490DB0" w:rsidRPr="002127F1" w:rsidRDefault="00490DB0" w:rsidP="002127F1">
      <w:pPr>
        <w:tabs>
          <w:tab w:val="left" w:pos="888"/>
        </w:tabs>
        <w:spacing w:line="360" w:lineRule="auto"/>
        <w:ind w:firstLine="709"/>
        <w:jc w:val="both"/>
      </w:pPr>
      <w:r w:rsidRPr="002127F1">
        <w:t>Во-первых: это поможет сократить время поиска товара в таком большом по площади магазина. Покупателю достаточно будет обратиться к консультанту, указать интересующий его товар и через несколько секунд покупателю будет представлена вся информация касающиеся искомого товара: там будет указана цена, количество на остатках и даже место расположения. Что, безусловно, упростит задачу поиска необходимого товара. Несомненно, могут возникнуть затруднения связанные с поиском товара, так как он может быть представлен от разных производителей. Во-вторых: можно сделать предварительный заказ. Это удобно и просто, так как покупатель видит, что он именно заказывает: указывается цена товара, его состав и визуальное представление в виде фотоиллюстрации. Предполагаю разместить три терминала: в фойе и на территории торгового зала магазина.</w:t>
      </w:r>
    </w:p>
    <w:p w:rsidR="00490DB0" w:rsidRPr="002127F1" w:rsidRDefault="00490DB0" w:rsidP="002127F1">
      <w:pPr>
        <w:tabs>
          <w:tab w:val="left" w:pos="888"/>
        </w:tabs>
        <w:spacing w:line="360" w:lineRule="auto"/>
        <w:ind w:firstLine="709"/>
        <w:jc w:val="both"/>
      </w:pPr>
      <w:r w:rsidRPr="002127F1">
        <w:t>3. Создание дополнительной услуги.</w:t>
      </w:r>
    </w:p>
    <w:p w:rsidR="00490DB0" w:rsidRPr="002127F1" w:rsidRDefault="00490DB0" w:rsidP="002127F1">
      <w:pPr>
        <w:tabs>
          <w:tab w:val="left" w:pos="0"/>
        </w:tabs>
        <w:spacing w:line="360" w:lineRule="auto"/>
        <w:ind w:firstLine="709"/>
        <w:jc w:val="both"/>
      </w:pPr>
      <w:r w:rsidRPr="002127F1">
        <w:t>Сущность данной услуги заключается в следующем: при расчете, покупателю не придется складывать товар самостоятельно, в этом ему поможет специальный служащий, который упакует товар. Данная услуга увеличит скорость обслуживания в два раза.</w:t>
      </w:r>
    </w:p>
    <w:p w:rsidR="00490DB0" w:rsidRPr="002127F1" w:rsidRDefault="00490DB0" w:rsidP="002127F1">
      <w:pPr>
        <w:tabs>
          <w:tab w:val="left" w:pos="888"/>
        </w:tabs>
        <w:spacing w:line="360" w:lineRule="auto"/>
        <w:ind w:firstLine="709"/>
        <w:jc w:val="both"/>
      </w:pPr>
      <w:r w:rsidRPr="002127F1">
        <w:t>Объединив все предложенные мероприятия можно сформировать стратегию, которая будет заключаться в следующем: сохранение существующих и привлечение новых покупателей товара. Иными словами стратегия будет направлена на привлечение покупателя, что позволит увеличить объем продаж, следовательно, и прибыль. За счет стратегии можно будет повысить конкурентоспособность, привлекая покупателя, тем самым укрепить свои конкурентные преимущества, не смотря на то, что в торговой сети находится два магазина, что сильно отличает от других конкурентов.</w:t>
      </w:r>
    </w:p>
    <w:p w:rsidR="00854EF4" w:rsidRPr="002127F1" w:rsidRDefault="00854EF4" w:rsidP="002127F1">
      <w:pPr>
        <w:spacing w:line="360" w:lineRule="auto"/>
        <w:ind w:firstLine="709"/>
        <w:jc w:val="both"/>
      </w:pPr>
    </w:p>
    <w:p w:rsidR="00095DB2" w:rsidRPr="002127F1" w:rsidRDefault="00CA7578" w:rsidP="002127F1">
      <w:pPr>
        <w:spacing w:line="360" w:lineRule="auto"/>
        <w:ind w:firstLine="709"/>
        <w:jc w:val="both"/>
        <w:rPr>
          <w:b/>
        </w:rPr>
      </w:pPr>
      <w:r w:rsidRPr="002127F1">
        <w:rPr>
          <w:b/>
        </w:rPr>
        <w:t>2.3 Организация экономической службы, система финансового учета, планирования и анализа на предприятии</w:t>
      </w:r>
      <w:r w:rsidR="006B660E" w:rsidRPr="002127F1">
        <w:rPr>
          <w:b/>
        </w:rPr>
        <w:t>. Совершенствование системы управления предприятием</w:t>
      </w:r>
    </w:p>
    <w:p w:rsidR="00095DB2" w:rsidRPr="002127F1" w:rsidRDefault="00095DB2" w:rsidP="002127F1">
      <w:pPr>
        <w:spacing w:line="360" w:lineRule="auto"/>
        <w:ind w:firstLine="709"/>
        <w:jc w:val="both"/>
      </w:pPr>
    </w:p>
    <w:p w:rsidR="0016369B" w:rsidRPr="002127F1" w:rsidRDefault="0016369B" w:rsidP="002127F1">
      <w:pPr>
        <w:spacing w:line="360" w:lineRule="auto"/>
        <w:ind w:firstLine="709"/>
        <w:jc w:val="both"/>
      </w:pPr>
      <w:r w:rsidRPr="002127F1">
        <w:t xml:space="preserve">Общее правило формирования коллектива сотрудников финансовой службы предприятия </w:t>
      </w:r>
      <w:r w:rsidR="002127F1">
        <w:t>–</w:t>
      </w:r>
      <w:r w:rsidR="002127F1" w:rsidRPr="002127F1">
        <w:t xml:space="preserve"> </w:t>
      </w:r>
      <w:r w:rsidRPr="002127F1">
        <w:t>высокая квалификация и экономически обоснованная минимизация штата. Поэтому структура финансовой службы предприятия 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 обычно формируется постепенно, по мере развития предприятия, освоения современных технологий и внедрения современных инструментов финансового менеджмента, централизации финансово </w:t>
      </w:r>
      <w:r w:rsidR="002127F1">
        <w:t>–</w:t>
      </w:r>
      <w:r w:rsidR="002127F1" w:rsidRPr="002127F1">
        <w:t xml:space="preserve"> </w:t>
      </w:r>
      <w:r w:rsidRPr="002127F1">
        <w:t>экономического управления предприятием и формирования на предприятии высокой корпоративной культуры.</w:t>
      </w:r>
    </w:p>
    <w:p w:rsidR="0016369B" w:rsidRPr="002127F1" w:rsidRDefault="0016369B" w:rsidP="002127F1">
      <w:pPr>
        <w:spacing w:line="360" w:lineRule="auto"/>
        <w:ind w:firstLine="709"/>
        <w:jc w:val="both"/>
      </w:pPr>
      <w:r w:rsidRPr="002127F1">
        <w:t xml:space="preserve">На основании и в соответствии с Законом «О бухгалтерском учете», Положением по ведению бухгалтерского учета и бухгалтерской отчетности в Российской Федерации, Положениями по бухгалтерскому учету, Планом счетов финансово-хозяйственной деятельности организации и Инструкцией по его применению, утвержденными Приказом Минфина России от 31 октября 2000 года </w:t>
      </w:r>
      <w:r w:rsidR="002127F1">
        <w:t>№</w:t>
      </w:r>
      <w:r w:rsidR="002127F1" w:rsidRPr="002127F1">
        <w:t>9</w:t>
      </w:r>
      <w:r w:rsidRPr="002127F1">
        <w:t>4н, 19 Положениями по бухучету, а также в соответствии с налоговым кодексом Российской Федерации на предприятии принята учетная политика на соответствующий год.</w:t>
      </w:r>
    </w:p>
    <w:p w:rsidR="0016369B" w:rsidRPr="002127F1" w:rsidRDefault="0016369B" w:rsidP="002127F1">
      <w:pPr>
        <w:spacing w:line="360" w:lineRule="auto"/>
        <w:ind w:firstLine="709"/>
        <w:jc w:val="both"/>
      </w:pPr>
      <w:r w:rsidRPr="002127F1">
        <w:t xml:space="preserve">Бухгалтерский учет имущества, обязательств и хозяйственных операций ведется способом двойной записи в соответствии с Планом счетов бухгалтерского учета. В целях обеспечения достоверности о данных бухгалтерского учета и отчетности проводится инвентаризация имущества и денежных средств. Проведение инвентаризации обязательно: при передаче имущества в аренду, выкупе, продаже; при смене материально-ответственных лиц; при установлении фактов хищения или злоупотребления, а также прочих ценностей </w:t>
      </w:r>
      <w:r w:rsidR="002127F1">
        <w:t>и т.д.</w:t>
      </w:r>
      <w:r w:rsidRPr="002127F1">
        <w:t xml:space="preserve"> Ревизия кассы осуществляется не реже одного раза в месяц. Отчетность предприятия составляется ежеквартально нарастающим итогом и представляется внешним пользователям в установленные сроки: квартальный </w:t>
      </w:r>
      <w:r w:rsidR="002127F1">
        <w:t>–</w:t>
      </w:r>
      <w:r w:rsidR="002127F1" w:rsidRPr="002127F1">
        <w:t xml:space="preserve"> </w:t>
      </w:r>
      <w:r w:rsidRPr="002127F1">
        <w:t xml:space="preserve">30 число следующего за отчетным кварталом; годовой </w:t>
      </w:r>
      <w:r w:rsidR="002127F1">
        <w:t>–</w:t>
      </w:r>
      <w:r w:rsidR="002127F1" w:rsidRPr="002127F1">
        <w:t xml:space="preserve"> </w:t>
      </w:r>
      <w:r w:rsidRPr="002127F1">
        <w:t>30 марта следующего за отчетным годом.</w:t>
      </w:r>
    </w:p>
    <w:p w:rsidR="0016369B" w:rsidRPr="002127F1" w:rsidRDefault="0016369B" w:rsidP="002127F1">
      <w:pPr>
        <w:spacing w:line="360" w:lineRule="auto"/>
        <w:ind w:firstLine="709"/>
        <w:jc w:val="both"/>
      </w:pPr>
      <w:r w:rsidRPr="002127F1">
        <w:t>Бухгалтерская отчетность подписывается руководителем и главным бухгалтером. Налоговый учет ведется организацией в регистрах. Формы регистров и порядок их заполнения используется на основании программной настройки к продуктам «1С». Перечень прямых расходов определяется организацией самостоятельно (ФЗ от 06.06.2005</w:t>
      </w:r>
      <w:r w:rsidR="009D551D" w:rsidRPr="002127F1">
        <w:t> г</w:t>
      </w:r>
      <w:r w:rsidRPr="002127F1">
        <w:t xml:space="preserve">. </w:t>
      </w:r>
      <w:r w:rsidR="002127F1">
        <w:t>№</w:t>
      </w:r>
      <w:r w:rsidR="002127F1" w:rsidRPr="002127F1">
        <w:t>5</w:t>
      </w:r>
      <w:r w:rsidRPr="002127F1">
        <w:t>8</w:t>
      </w:r>
      <w:r w:rsidR="002127F1">
        <w:t>-</w:t>
      </w:r>
      <w:r w:rsidR="002127F1" w:rsidRPr="002127F1">
        <w:t>Ф</w:t>
      </w:r>
      <w:r w:rsidRPr="002127F1">
        <w:t>З).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Организация-это процесс создания структуры предприятия, которая дает возможность людям эффективно работать вместе для достижения его целей. Структура организации </w:t>
      </w:r>
      <w:r w:rsidR="002127F1">
        <w:t>–</w:t>
      </w:r>
      <w:r w:rsidR="002127F1" w:rsidRPr="002127F1">
        <w:t xml:space="preserve"> </w:t>
      </w:r>
      <w:r w:rsidRPr="002127F1">
        <w:t xml:space="preserve">это логическое взаимоотношение между уровнями управления и функциональными областями, построенными в форме, которая позволяет организации наиболее эффективно достигать своих целей. Для определения типа организации организационная структура управления предприятием анализируется на трех уровнях: «Организация </w:t>
      </w:r>
      <w:r w:rsidR="002127F1">
        <w:t>–</w:t>
      </w:r>
      <w:r w:rsidR="002127F1" w:rsidRPr="002127F1">
        <w:t xml:space="preserve"> </w:t>
      </w:r>
      <w:r w:rsidRPr="002127F1">
        <w:t>внешняя среда»</w:t>
      </w:r>
      <w:r w:rsidR="006D0F1B" w:rsidRPr="002127F1">
        <w:t xml:space="preserve">, </w:t>
      </w:r>
      <w:r w:rsidRPr="002127F1">
        <w:t>«Организация-человек»</w:t>
      </w:r>
      <w:r w:rsidR="006D0F1B" w:rsidRPr="002127F1">
        <w:t>,</w:t>
      </w:r>
      <w:r w:rsidRPr="002127F1">
        <w:t xml:space="preserve"> «Подразделение-подразделение».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Взаимодействие на первом уровне может осуществлять помощью механистического и органического подходов. Предприятие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 xml:space="preserve"> обладает механистическим типом организации, который характеризуется экстенсивным использованием формальных правил, централизованным принятием решений, узко определенной ответственностью в работе и жесткой иерархией власти в организации. Такая организация может действовать эффективно в условиях, когда используется рутинная технология и имеется несложное и нединамичное внешнее окружение.</w:t>
      </w:r>
      <w:r w:rsidR="00D73F2A" w:rsidRPr="002127F1">
        <w:t xml:space="preserve"> </w:t>
      </w:r>
      <w:r w:rsidRPr="002127F1">
        <w:t>Механистический подход имеет ряд преимуществ: уникальность, предсказуемость и высокую производительность.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В последнее время механический подход подвергся сильной критике, так как система спроектирована наподобие машинного механизма, поэтому наметилась тенденция, в том числе и на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 xml:space="preserve">, приближения к органической организации. Она позволяет организации лучше взаимодействовать с новым окружением, быстрее адаптироваться к изменениям, </w:t>
      </w:r>
      <w:r w:rsidR="002127F1">
        <w:t>т.е.</w:t>
      </w:r>
      <w:r w:rsidRPr="002127F1">
        <w:t xml:space="preserve"> является более гибкой.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Оценивая норму управляемости, относим структуру организации.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 xml:space="preserve"> к широкому масштабу управляемости (табл. </w:t>
      </w:r>
      <w:r w:rsidR="006D0F1B" w:rsidRPr="002127F1">
        <w:t>5</w:t>
      </w:r>
      <w:r w:rsidRPr="002127F1">
        <w:t xml:space="preserve">). На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 xml:space="preserve"> широкий масштаб управляемости, который характеризуется максимальным количеством подчиненных у одного руководителя и минимальным количеством уровней иерархии.</w:t>
      </w:r>
    </w:p>
    <w:p w:rsidR="002127F1" w:rsidRDefault="002127F1" w:rsidP="002127F1">
      <w:pPr>
        <w:spacing w:line="360" w:lineRule="auto"/>
        <w:ind w:firstLine="709"/>
        <w:jc w:val="both"/>
        <w:rPr>
          <w:iCs/>
        </w:rPr>
      </w:pPr>
    </w:p>
    <w:p w:rsidR="006B660E" w:rsidRPr="002127F1" w:rsidRDefault="006B660E" w:rsidP="002127F1">
      <w:pPr>
        <w:spacing w:line="360" w:lineRule="auto"/>
        <w:ind w:firstLine="709"/>
        <w:jc w:val="both"/>
        <w:rPr>
          <w:iCs/>
        </w:rPr>
      </w:pPr>
      <w:r w:rsidRPr="002127F1">
        <w:rPr>
          <w:iCs/>
        </w:rPr>
        <w:t xml:space="preserve">Таблица </w:t>
      </w:r>
      <w:r w:rsidR="006D0F1B" w:rsidRPr="002127F1">
        <w:rPr>
          <w:iCs/>
        </w:rPr>
        <w:t>5</w:t>
      </w:r>
      <w:r w:rsidR="002127F1">
        <w:rPr>
          <w:iCs/>
        </w:rPr>
        <w:t xml:space="preserve">. </w:t>
      </w:r>
      <w:r w:rsidRPr="002127F1">
        <w:rPr>
          <w:iCs/>
        </w:rPr>
        <w:t>Преимущества и недостатки широкого масштаба управляемости</w:t>
      </w:r>
    </w:p>
    <w:tbl>
      <w:tblPr>
        <w:tblW w:w="4760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85"/>
        <w:gridCol w:w="4427"/>
      </w:tblGrid>
      <w:tr w:rsidR="006B660E" w:rsidRPr="00657C19" w:rsidTr="00657C19">
        <w:trPr>
          <w:cantSplit/>
        </w:trPr>
        <w:tc>
          <w:tcPr>
            <w:tcW w:w="2571" w:type="pct"/>
            <w:shd w:val="clear" w:color="auto" w:fill="auto"/>
          </w:tcPr>
          <w:p w:rsidR="006B660E" w:rsidRPr="00657C19" w:rsidRDefault="006B660E" w:rsidP="00657C19">
            <w:pPr>
              <w:pStyle w:val="ab"/>
              <w:spacing w:after="0" w:line="360" w:lineRule="auto"/>
              <w:ind w:left="0"/>
              <w:jc w:val="both"/>
              <w:rPr>
                <w:iCs/>
                <w:color w:val="000000"/>
                <w:sz w:val="20"/>
              </w:rPr>
            </w:pPr>
            <w:r w:rsidRPr="00657C19">
              <w:rPr>
                <w:iCs/>
                <w:color w:val="000000"/>
                <w:sz w:val="20"/>
              </w:rPr>
              <w:t>Преимущества широкого масштаба управляемости</w:t>
            </w:r>
          </w:p>
        </w:tc>
        <w:tc>
          <w:tcPr>
            <w:tcW w:w="2429" w:type="pct"/>
            <w:shd w:val="clear" w:color="auto" w:fill="auto"/>
          </w:tcPr>
          <w:p w:rsidR="006B660E" w:rsidRPr="00657C19" w:rsidRDefault="006B660E" w:rsidP="00657C19">
            <w:pPr>
              <w:pStyle w:val="ab"/>
              <w:spacing w:after="0" w:line="360" w:lineRule="auto"/>
              <w:ind w:left="0"/>
              <w:jc w:val="both"/>
              <w:rPr>
                <w:iCs/>
                <w:color w:val="000000"/>
                <w:sz w:val="20"/>
              </w:rPr>
            </w:pPr>
            <w:r w:rsidRPr="00657C19">
              <w:rPr>
                <w:iCs/>
                <w:color w:val="000000"/>
                <w:sz w:val="20"/>
              </w:rPr>
              <w:t>Недостатки широкого масштаба управляемости</w:t>
            </w:r>
          </w:p>
        </w:tc>
      </w:tr>
      <w:tr w:rsidR="006B660E" w:rsidRPr="00657C19" w:rsidTr="00657C19">
        <w:trPr>
          <w:cantSplit/>
        </w:trPr>
        <w:tc>
          <w:tcPr>
            <w:tcW w:w="2571" w:type="pct"/>
            <w:shd w:val="clear" w:color="auto" w:fill="auto"/>
          </w:tcPr>
          <w:p w:rsidR="006B660E" w:rsidRPr="00657C19" w:rsidRDefault="006B660E" w:rsidP="00657C19">
            <w:pPr>
              <w:tabs>
                <w:tab w:val="left" w:pos="743"/>
              </w:tabs>
              <w:spacing w:line="360" w:lineRule="auto"/>
              <w:jc w:val="both"/>
              <w:rPr>
                <w:iCs/>
                <w:sz w:val="20"/>
              </w:rPr>
            </w:pPr>
            <w:r w:rsidRPr="00657C19">
              <w:rPr>
                <w:iCs/>
                <w:sz w:val="20"/>
              </w:rPr>
              <w:t>1.</w:t>
            </w:r>
            <w:r w:rsidRPr="00657C19">
              <w:rPr>
                <w:iCs/>
                <w:sz w:val="20"/>
              </w:rPr>
              <w:tab/>
              <w:t>Руководитель вынужден делегировать свои полномочия.</w:t>
            </w:r>
          </w:p>
          <w:p w:rsidR="006B660E" w:rsidRPr="00657C19" w:rsidRDefault="006B660E" w:rsidP="00657C19">
            <w:pPr>
              <w:tabs>
                <w:tab w:val="left" w:pos="743"/>
              </w:tabs>
              <w:spacing w:line="360" w:lineRule="auto"/>
              <w:jc w:val="both"/>
              <w:rPr>
                <w:iCs/>
                <w:sz w:val="20"/>
              </w:rPr>
            </w:pPr>
            <w:r w:rsidRPr="00657C19">
              <w:rPr>
                <w:iCs/>
                <w:sz w:val="20"/>
              </w:rPr>
              <w:t>2.</w:t>
            </w:r>
            <w:r w:rsidRPr="00657C19">
              <w:rPr>
                <w:iCs/>
                <w:sz w:val="20"/>
              </w:rPr>
              <w:tab/>
              <w:t>Сильная команда высоко квалифицированных специалистов.</w:t>
            </w:r>
          </w:p>
        </w:tc>
        <w:tc>
          <w:tcPr>
            <w:tcW w:w="2429" w:type="pct"/>
            <w:shd w:val="clear" w:color="auto" w:fill="auto"/>
          </w:tcPr>
          <w:p w:rsidR="006B660E" w:rsidRPr="00657C19" w:rsidRDefault="006B660E" w:rsidP="00657C19">
            <w:pPr>
              <w:tabs>
                <w:tab w:val="left" w:pos="234"/>
              </w:tabs>
              <w:spacing w:line="360" w:lineRule="auto"/>
              <w:jc w:val="both"/>
              <w:rPr>
                <w:iCs/>
                <w:sz w:val="20"/>
              </w:rPr>
            </w:pPr>
            <w:r w:rsidRPr="00657C19">
              <w:rPr>
                <w:iCs/>
                <w:sz w:val="20"/>
              </w:rPr>
              <w:t>1.</w:t>
            </w:r>
            <w:r w:rsidRPr="00657C19">
              <w:rPr>
                <w:iCs/>
                <w:sz w:val="20"/>
              </w:rPr>
              <w:tab/>
              <w:t>Руководитель перегружен в решении рутинных задач.</w:t>
            </w:r>
          </w:p>
          <w:p w:rsidR="006B660E" w:rsidRPr="00657C19" w:rsidRDefault="006B660E" w:rsidP="00657C19">
            <w:pPr>
              <w:tabs>
                <w:tab w:val="left" w:pos="234"/>
              </w:tabs>
              <w:spacing w:line="360" w:lineRule="auto"/>
              <w:jc w:val="both"/>
              <w:rPr>
                <w:iCs/>
                <w:sz w:val="20"/>
              </w:rPr>
            </w:pPr>
            <w:r w:rsidRPr="00657C19">
              <w:rPr>
                <w:iCs/>
                <w:sz w:val="20"/>
              </w:rPr>
              <w:t>2.</w:t>
            </w:r>
            <w:r w:rsidRPr="00657C19">
              <w:rPr>
                <w:iCs/>
                <w:sz w:val="20"/>
              </w:rPr>
              <w:tab/>
              <w:t>Может привести к потере контроля над подчинёнными.</w:t>
            </w:r>
          </w:p>
        </w:tc>
      </w:tr>
    </w:tbl>
    <w:p w:rsidR="006B660E" w:rsidRPr="002127F1" w:rsidRDefault="006B660E" w:rsidP="002127F1">
      <w:pPr>
        <w:spacing w:line="360" w:lineRule="auto"/>
        <w:ind w:firstLine="709"/>
        <w:jc w:val="both"/>
      </w:pP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Структура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 xml:space="preserve">, по взаимодействию «подразделение – подразделение», является линейно-функциональной, традиционной или классической, поскольку исторически она была первой структурой, подвергшейся изучению и разработке. Данная структура позволяет специализироваться по направлениям деятельности и улучшает координацию в функциональных областях. Основой линейно-функциональной департаментализации являются линейные подразделения, осуществляющие в организации основную работу и обслуживающие их специализированные подразделения (кадры, финансы, план, маркетинг, снабжение </w:t>
      </w:r>
      <w:r w:rsidR="002127F1">
        <w:t>и т.д.</w:t>
      </w:r>
      <w:r w:rsidR="006D0F1B" w:rsidRPr="002127F1">
        <w:t>).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На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 xml:space="preserve"> сложилась централизованная система управления, в которой руководство высшего звена оставляет за собой большую часть полномочий, необходимых для принятия важнейших решений. Уровень централизации на предприятии довольно высок, так как все важнейшие решения принимаются высшим звеном и осуществляется строгий контроль за их выполнением.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Анализируя структуру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 xml:space="preserve">, можно порекомендовать сузить масштаб управляемости для увеличения скорости обмена информацией между руководителями и подчиненными, а также усиления контроля за деятельностью подчиненных. На основе проведенного анализа можно предложить следующие мероприятия по совершенствованию организационной структуры управления предприятием: </w:t>
      </w:r>
      <w:r w:rsidR="006D0F1B" w:rsidRPr="002127F1">
        <w:t>п</w:t>
      </w:r>
      <w:r w:rsidRPr="002127F1">
        <w:t>ровести автоматизацию работы специалистов и за счет этого сократить их число.</w:t>
      </w:r>
    </w:p>
    <w:p w:rsidR="006B660E" w:rsidRPr="002127F1" w:rsidRDefault="006B660E" w:rsidP="002127F1">
      <w:pPr>
        <w:snapToGrid w:val="0"/>
        <w:spacing w:line="360" w:lineRule="auto"/>
        <w:ind w:firstLine="709"/>
        <w:jc w:val="both"/>
      </w:pPr>
      <w:r w:rsidRPr="002127F1">
        <w:t xml:space="preserve">Для формирования усовершенствованно структуры предприятия после проведенного анализа необходимо выполнить анализ функций (табл. </w:t>
      </w:r>
      <w:r w:rsidR="006D0F1B" w:rsidRPr="002127F1">
        <w:t>6</w:t>
      </w:r>
      <w:r w:rsidRPr="002127F1">
        <w:t xml:space="preserve">), выполняемых каждым подразделением предприятия </w:t>
      </w:r>
      <w:r w:rsidR="00D73F2A" w:rsidRPr="002127F1">
        <w:t>ООО</w:t>
      </w:r>
      <w:r w:rsidR="009D551D" w:rsidRPr="002127F1">
        <w:t> «</w:t>
      </w:r>
      <w:r w:rsidR="00337BFD" w:rsidRPr="002127F1">
        <w:t>Восток</w:t>
      </w:r>
      <w:r w:rsidR="00D73F2A" w:rsidRPr="002127F1">
        <w:t xml:space="preserve"> Запад»</w:t>
      </w:r>
      <w:r w:rsidRPr="002127F1">
        <w:t>.</w:t>
      </w:r>
    </w:p>
    <w:p w:rsidR="006B660E" w:rsidRPr="002127F1" w:rsidRDefault="006B660E" w:rsidP="002127F1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6B660E" w:rsidRPr="002127F1" w:rsidRDefault="006B660E" w:rsidP="002127F1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27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Таблица </w:t>
      </w:r>
      <w:r w:rsidR="006D0F1B" w:rsidRPr="002127F1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2127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2127F1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Основные функции и их содержание</w:t>
      </w:r>
    </w:p>
    <w:tbl>
      <w:tblPr>
        <w:tblW w:w="4760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42"/>
        <w:gridCol w:w="7370"/>
      </w:tblGrid>
      <w:tr w:rsidR="006B660E" w:rsidRPr="00657C19" w:rsidTr="00657C19">
        <w:trPr>
          <w:cantSplit/>
          <w:trHeight w:val="434"/>
        </w:trPr>
        <w:tc>
          <w:tcPr>
            <w:tcW w:w="956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Функции</w:t>
            </w:r>
          </w:p>
        </w:tc>
        <w:tc>
          <w:tcPr>
            <w:tcW w:w="4044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Содержание функций</w:t>
            </w:r>
          </w:p>
        </w:tc>
      </w:tr>
      <w:tr w:rsidR="006B660E" w:rsidRPr="00657C19" w:rsidTr="00657C19">
        <w:trPr>
          <w:cantSplit/>
          <w:trHeight w:val="1300"/>
        </w:trPr>
        <w:tc>
          <w:tcPr>
            <w:tcW w:w="956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 xml:space="preserve">Обслуживание </w:t>
            </w:r>
            <w:r w:rsidR="006D0F1B" w:rsidRPr="00657C19">
              <w:rPr>
                <w:sz w:val="20"/>
                <w:szCs w:val="24"/>
              </w:rPr>
              <w:t>собственного</w:t>
            </w:r>
            <w:r w:rsidRPr="00657C19">
              <w:rPr>
                <w:sz w:val="20"/>
                <w:szCs w:val="24"/>
              </w:rPr>
              <w:t xml:space="preserve"> производства</w:t>
            </w:r>
          </w:p>
        </w:tc>
        <w:tc>
          <w:tcPr>
            <w:tcW w:w="4044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 xml:space="preserve">Подержание на должном уровне основного производства для его нормальной работы, а также разработки продукции, соответствующей требованиям потребителей, подсчет расхода </w:t>
            </w:r>
            <w:r w:rsidR="006D0F1B" w:rsidRPr="00657C19">
              <w:rPr>
                <w:sz w:val="20"/>
                <w:szCs w:val="24"/>
              </w:rPr>
              <w:t>сырья и продуктов</w:t>
            </w:r>
            <w:r w:rsidRPr="00657C19">
              <w:rPr>
                <w:sz w:val="20"/>
                <w:szCs w:val="24"/>
              </w:rPr>
              <w:t xml:space="preserve"> на разработку и изготовление продукции, наличие оборудования, необходимого для производства </w:t>
            </w:r>
            <w:r w:rsidR="006D0F1B" w:rsidRPr="00657C19">
              <w:rPr>
                <w:sz w:val="20"/>
                <w:szCs w:val="24"/>
              </w:rPr>
              <w:t>салатов, мясных п/ф и пр.</w:t>
            </w:r>
          </w:p>
        </w:tc>
      </w:tr>
      <w:tr w:rsidR="006B660E" w:rsidRPr="00657C19" w:rsidTr="00657C19">
        <w:trPr>
          <w:cantSplit/>
          <w:trHeight w:val="722"/>
        </w:trPr>
        <w:tc>
          <w:tcPr>
            <w:tcW w:w="956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Производство</w:t>
            </w:r>
          </w:p>
        </w:tc>
        <w:tc>
          <w:tcPr>
            <w:tcW w:w="4044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Обеспечение предприятия оборудованием, необходимым для производства продукции как можно более высокого качества, управление персоналом цехов предприятия</w:t>
            </w:r>
          </w:p>
        </w:tc>
      </w:tr>
      <w:tr w:rsidR="006B660E" w:rsidRPr="00657C19" w:rsidTr="00657C19">
        <w:trPr>
          <w:cantSplit/>
          <w:trHeight w:val="437"/>
        </w:trPr>
        <w:tc>
          <w:tcPr>
            <w:tcW w:w="956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Маркетинг и сбыт</w:t>
            </w:r>
          </w:p>
        </w:tc>
        <w:tc>
          <w:tcPr>
            <w:tcW w:w="4044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Изучение потребителей и конкурентов, оценка существующей на данный момент ситуации на рынке, выявление целевых сегментов</w:t>
            </w:r>
          </w:p>
        </w:tc>
      </w:tr>
      <w:tr w:rsidR="006B660E" w:rsidRPr="00657C19" w:rsidTr="00657C19">
        <w:trPr>
          <w:cantSplit/>
          <w:trHeight w:val="733"/>
        </w:trPr>
        <w:tc>
          <w:tcPr>
            <w:tcW w:w="956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Кадры</w:t>
            </w:r>
          </w:p>
        </w:tc>
        <w:tc>
          <w:tcPr>
            <w:tcW w:w="4044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Наличие квалифицированных кадров, правильный подбор и обучение персонала, создание благоприятных условий для трудовой деятельности персонал</w:t>
            </w:r>
          </w:p>
        </w:tc>
      </w:tr>
      <w:tr w:rsidR="006B660E" w:rsidRPr="00657C19" w:rsidTr="00657C19">
        <w:trPr>
          <w:cantSplit/>
          <w:trHeight w:val="1300"/>
        </w:trPr>
        <w:tc>
          <w:tcPr>
            <w:tcW w:w="956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Финансы</w:t>
            </w:r>
          </w:p>
        </w:tc>
        <w:tc>
          <w:tcPr>
            <w:tcW w:w="4044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Финансирование основных и вспомогательных видов деятельности, управление денежными потоками, контроль соотношения собственного и заемного капиталов, подсчет необходимых выплат по кредиту, изыскание источников финансирования, планирования денежной политики и дальнейшего развития предприятия</w:t>
            </w:r>
          </w:p>
        </w:tc>
      </w:tr>
      <w:tr w:rsidR="006B660E" w:rsidRPr="00657C19" w:rsidTr="00657C19">
        <w:trPr>
          <w:cantSplit/>
          <w:trHeight w:val="697"/>
        </w:trPr>
        <w:tc>
          <w:tcPr>
            <w:tcW w:w="956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Учет</w:t>
            </w:r>
          </w:p>
        </w:tc>
        <w:tc>
          <w:tcPr>
            <w:tcW w:w="4044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Проведение подсчета затрат и прибылей предприятия, составление годового баланса, анализ текущей, инвестиционной и финансовой деятельности политики и дальнейшего развития предприятия</w:t>
            </w:r>
          </w:p>
        </w:tc>
      </w:tr>
    </w:tbl>
    <w:p w:rsidR="006B660E" w:rsidRPr="002127F1" w:rsidRDefault="006B660E" w:rsidP="002127F1">
      <w:pPr>
        <w:spacing w:line="360" w:lineRule="auto"/>
        <w:ind w:firstLine="709"/>
        <w:jc w:val="both"/>
        <w:rPr>
          <w:szCs w:val="24"/>
        </w:rPr>
      </w:pP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Основные функции, которые выполня</w:t>
      </w:r>
      <w:r w:rsidR="006D0F1B" w:rsidRPr="002127F1">
        <w:t>ет</w:t>
      </w:r>
      <w:r w:rsidRPr="002127F1">
        <w:t xml:space="preserve"> отдел маркетинга следующие:</w:t>
      </w:r>
    </w:p>
    <w:p w:rsidR="006B660E" w:rsidRPr="002127F1" w:rsidRDefault="002127F1" w:rsidP="002127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организация и координация работы отдела маркетинга;</w:t>
      </w:r>
    </w:p>
    <w:p w:rsidR="006B660E" w:rsidRPr="002127F1" w:rsidRDefault="002127F1" w:rsidP="002127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исследование рынка, характера спроса (особенно в зимний период), характеристика внешних и внутренних служб;</w:t>
      </w:r>
    </w:p>
    <w:p w:rsidR="006B660E" w:rsidRPr="002127F1" w:rsidRDefault="002127F1" w:rsidP="002127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внедрение новых видов продукции, отвечающие стандартам качества;</w:t>
      </w:r>
    </w:p>
    <w:p w:rsidR="006B660E" w:rsidRPr="002127F1" w:rsidRDefault="002127F1" w:rsidP="002127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сегментирование: выбор целевых сегментов, позиционирование продукта;</w:t>
      </w:r>
    </w:p>
    <w:p w:rsidR="006B660E" w:rsidRPr="002127F1" w:rsidRDefault="002127F1" w:rsidP="002127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ценообразование;</w:t>
      </w:r>
    </w:p>
    <w:p w:rsidR="006B660E" w:rsidRPr="002127F1" w:rsidRDefault="002127F1" w:rsidP="002127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разработка рекламной и продвиженческой компании.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Предложенные функции отдела маркетинга должны быть закреплены за определенными должностями:</w:t>
      </w:r>
    </w:p>
    <w:p w:rsidR="006B660E" w:rsidRPr="002127F1" w:rsidRDefault="002127F1" w:rsidP="002127F1">
      <w:pPr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Начальник отдела маркетинга – 1 штатная единица</w:t>
      </w:r>
    </w:p>
    <w:p w:rsidR="006B660E" w:rsidRPr="002127F1" w:rsidRDefault="002127F1" w:rsidP="002127F1">
      <w:pPr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>Менеджер по маркетингу – 2 штатные единицы</w:t>
      </w:r>
    </w:p>
    <w:p w:rsidR="006B660E" w:rsidRPr="002127F1" w:rsidRDefault="002127F1" w:rsidP="002127F1">
      <w:pPr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 xml:space="preserve">Аналитик рынка </w:t>
      </w:r>
      <w:r>
        <w:t>–</w:t>
      </w:r>
      <w:r w:rsidRPr="002127F1">
        <w:t xml:space="preserve"> </w:t>
      </w:r>
      <w:r w:rsidR="006B660E" w:rsidRPr="002127F1">
        <w:t>1 штатная единица</w:t>
      </w:r>
    </w:p>
    <w:p w:rsidR="006B660E" w:rsidRPr="002127F1" w:rsidRDefault="002127F1" w:rsidP="002127F1">
      <w:pPr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 xml:space="preserve">Менеджер по рекламе </w:t>
      </w:r>
      <w:r>
        <w:t>–</w:t>
      </w:r>
      <w:r w:rsidRPr="002127F1">
        <w:t xml:space="preserve"> </w:t>
      </w:r>
      <w:r w:rsidR="006B660E" w:rsidRPr="002127F1">
        <w:t>1 штатная единица</w:t>
      </w:r>
    </w:p>
    <w:p w:rsidR="006B660E" w:rsidRPr="002127F1" w:rsidRDefault="002127F1" w:rsidP="002127F1">
      <w:pPr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– </w:t>
      </w:r>
      <w:r w:rsidR="006B660E" w:rsidRPr="002127F1">
        <w:t xml:space="preserve">Менеджер по сбыту продукции </w:t>
      </w:r>
      <w:r>
        <w:t>–</w:t>
      </w:r>
      <w:r w:rsidRPr="002127F1">
        <w:t xml:space="preserve"> </w:t>
      </w:r>
      <w:r w:rsidR="006B660E" w:rsidRPr="002127F1">
        <w:t>2 штатные единицы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Рассмотрим должность начальника отдела маркетинга. Квалификационная карта-требование к профессиональным навыкам.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Должность </w:t>
      </w:r>
      <w:r w:rsidR="002127F1">
        <w:t>–</w:t>
      </w:r>
      <w:r w:rsidR="002127F1" w:rsidRPr="002127F1">
        <w:t xml:space="preserve"> </w:t>
      </w:r>
      <w:r w:rsidRPr="002127F1">
        <w:t>начальник отдела маркетинга</w:t>
      </w:r>
    </w:p>
    <w:p w:rsidR="006B660E" w:rsidRPr="002127F1" w:rsidRDefault="006B660E" w:rsidP="002127F1">
      <w:pPr>
        <w:spacing w:line="360" w:lineRule="auto"/>
        <w:ind w:firstLine="709"/>
        <w:jc w:val="both"/>
        <w:rPr>
          <w:szCs w:val="24"/>
        </w:rPr>
      </w:pPr>
    </w:p>
    <w:tbl>
      <w:tblPr>
        <w:tblW w:w="4725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63"/>
        <w:gridCol w:w="3025"/>
        <w:gridCol w:w="2357"/>
      </w:tblGrid>
      <w:tr w:rsidR="006B660E" w:rsidRPr="00657C19" w:rsidTr="00657C19">
        <w:trPr>
          <w:cantSplit/>
          <w:trHeight w:val="247"/>
        </w:trPr>
        <w:tc>
          <w:tcPr>
            <w:tcW w:w="2025" w:type="pct"/>
            <w:vMerge w:val="restar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Квалификационные характеристики</w:t>
            </w:r>
          </w:p>
        </w:tc>
        <w:tc>
          <w:tcPr>
            <w:tcW w:w="2975" w:type="pct"/>
            <w:gridSpan w:val="2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Уровень квалификационной характеристики</w:t>
            </w:r>
          </w:p>
        </w:tc>
      </w:tr>
      <w:tr w:rsidR="006B660E" w:rsidRPr="00657C19" w:rsidTr="00657C19">
        <w:trPr>
          <w:cantSplit/>
        </w:trPr>
        <w:tc>
          <w:tcPr>
            <w:tcW w:w="2025" w:type="pct"/>
            <w:vMerge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672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Требуемый</w:t>
            </w:r>
          </w:p>
        </w:tc>
        <w:tc>
          <w:tcPr>
            <w:tcW w:w="1303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Желательный</w:t>
            </w:r>
          </w:p>
        </w:tc>
      </w:tr>
      <w:tr w:rsidR="006B660E" w:rsidRPr="00657C19" w:rsidTr="00657C19">
        <w:trPr>
          <w:cantSplit/>
          <w:trHeight w:val="221"/>
        </w:trPr>
        <w:tc>
          <w:tcPr>
            <w:tcW w:w="2025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Образование</w:t>
            </w:r>
          </w:p>
        </w:tc>
        <w:tc>
          <w:tcPr>
            <w:tcW w:w="1672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Высшее</w:t>
            </w:r>
          </w:p>
        </w:tc>
        <w:tc>
          <w:tcPr>
            <w:tcW w:w="1303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высшее</w:t>
            </w:r>
          </w:p>
        </w:tc>
      </w:tr>
      <w:tr w:rsidR="006B660E" w:rsidRPr="00657C19" w:rsidTr="00657C19">
        <w:trPr>
          <w:cantSplit/>
          <w:trHeight w:val="327"/>
        </w:trPr>
        <w:tc>
          <w:tcPr>
            <w:tcW w:w="2025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Специальность</w:t>
            </w:r>
          </w:p>
        </w:tc>
        <w:tc>
          <w:tcPr>
            <w:tcW w:w="1672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Начальник отдела маркетинга</w:t>
            </w:r>
          </w:p>
        </w:tc>
        <w:tc>
          <w:tcPr>
            <w:tcW w:w="1303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маркетолог</w:t>
            </w:r>
          </w:p>
        </w:tc>
      </w:tr>
      <w:tr w:rsidR="006B660E" w:rsidRPr="00657C19" w:rsidTr="00657C19">
        <w:trPr>
          <w:cantSplit/>
          <w:trHeight w:val="225"/>
        </w:trPr>
        <w:tc>
          <w:tcPr>
            <w:tcW w:w="2025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Опыт работы</w:t>
            </w:r>
          </w:p>
        </w:tc>
        <w:tc>
          <w:tcPr>
            <w:tcW w:w="1672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 xml:space="preserve">Не менее </w:t>
            </w:r>
            <w:r w:rsidR="009D551D" w:rsidRPr="00657C19">
              <w:rPr>
                <w:sz w:val="20"/>
                <w:szCs w:val="24"/>
              </w:rPr>
              <w:t>3 лет</w:t>
            </w:r>
          </w:p>
        </w:tc>
        <w:tc>
          <w:tcPr>
            <w:tcW w:w="1303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 xml:space="preserve">Не менее </w:t>
            </w:r>
            <w:r w:rsidR="009D551D" w:rsidRPr="00657C19">
              <w:rPr>
                <w:sz w:val="20"/>
                <w:szCs w:val="24"/>
              </w:rPr>
              <w:t>1 года</w:t>
            </w:r>
          </w:p>
        </w:tc>
      </w:tr>
      <w:tr w:rsidR="006B660E" w:rsidRPr="00657C19" w:rsidTr="00657C19">
        <w:trPr>
          <w:cantSplit/>
        </w:trPr>
        <w:tc>
          <w:tcPr>
            <w:tcW w:w="2025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Возраст</w:t>
            </w:r>
          </w:p>
        </w:tc>
        <w:tc>
          <w:tcPr>
            <w:tcW w:w="1672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</w:t>
            </w:r>
            <w:r w:rsidR="002127F1" w:rsidRPr="00657C19">
              <w:rPr>
                <w:sz w:val="20"/>
                <w:szCs w:val="24"/>
              </w:rPr>
              <w:t>–3</w:t>
            </w:r>
            <w:r w:rsidRPr="00657C19">
              <w:rPr>
                <w:sz w:val="20"/>
                <w:szCs w:val="24"/>
              </w:rPr>
              <w:t>5</w:t>
            </w:r>
          </w:p>
        </w:tc>
        <w:tc>
          <w:tcPr>
            <w:tcW w:w="1303" w:type="pct"/>
            <w:shd w:val="clear" w:color="auto" w:fill="auto"/>
          </w:tcPr>
          <w:p w:rsidR="006B660E" w:rsidRPr="00657C19" w:rsidRDefault="006B660E" w:rsidP="00657C19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57C19">
              <w:rPr>
                <w:sz w:val="20"/>
                <w:szCs w:val="24"/>
              </w:rPr>
              <w:t>20</w:t>
            </w:r>
            <w:r w:rsidR="002127F1" w:rsidRPr="00657C19">
              <w:rPr>
                <w:sz w:val="20"/>
                <w:szCs w:val="24"/>
              </w:rPr>
              <w:t>–3</w:t>
            </w:r>
            <w:r w:rsidRPr="00657C19">
              <w:rPr>
                <w:sz w:val="20"/>
                <w:szCs w:val="24"/>
              </w:rPr>
              <w:t>5</w:t>
            </w:r>
          </w:p>
        </w:tc>
      </w:tr>
    </w:tbl>
    <w:p w:rsidR="006B660E" w:rsidRPr="002127F1" w:rsidRDefault="006B660E" w:rsidP="002127F1">
      <w:pPr>
        <w:spacing w:line="360" w:lineRule="auto"/>
        <w:ind w:firstLine="709"/>
        <w:jc w:val="both"/>
        <w:rPr>
          <w:szCs w:val="24"/>
        </w:rPr>
      </w:pP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Анализ функциональных областей подразделений предприятия показал, что на предприятии выполняются все необходимые функции, но некоторые находятся вне компетенции функциональных подразделений: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1. Ценообразование выполняется</w:t>
      </w:r>
      <w:r w:rsidRPr="002127F1">
        <w:rPr>
          <w:bCs/>
        </w:rPr>
        <w:t xml:space="preserve"> плановиками, должна </w:t>
      </w:r>
      <w:r w:rsidRPr="002127F1">
        <w:t>выполняться маркетологами.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 xml:space="preserve">2. Разработка, проектирование и внедрение в производство новых </w:t>
      </w:r>
      <w:r w:rsidR="006D0F1B" w:rsidRPr="002127F1">
        <w:t>видов продукции</w:t>
      </w:r>
      <w:r w:rsidRPr="002127F1">
        <w:t xml:space="preserve"> выполняются технологами </w:t>
      </w:r>
      <w:r w:rsidR="006D0F1B" w:rsidRPr="002127F1">
        <w:t xml:space="preserve">приготовления пищи, а не </w:t>
      </w:r>
      <w:r w:rsidRPr="002127F1">
        <w:t>маркетологами.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3. Расчет себестоимости должен выполняться план</w:t>
      </w:r>
      <w:r w:rsidR="006D0F1B" w:rsidRPr="002127F1">
        <w:t>ово-</w:t>
      </w:r>
      <w:r w:rsidRPr="002127F1">
        <w:t>экономическим отделом.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4. Функция «транспорт» выполняется подразделениями: отделами снабжения и отгрузки целесообразнее создать один отдел, который будет выполнять данную функцию, и подчинить его коммерческому директору предприятия.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5. Функция «анализ финансово-хозяйственной деятельности» дублируется финансовой службой после экономической. Целесообразнее подчинить обе службы одному лицу, который будет контролировать финансовую и экономическую деятельность (директор по экономике).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6. Функция «производство» находится в ведомстве начальника производства, который подчиняется напрямую генеральному директору, а функция «Подготовка и обслуживание производства» находятся в ведомстве главного инженера. Перечисленные функции тесно связаны между собой и должны находиться в подчинении одного лица, который будет вводить генерального директора в курс дела в области производства (инженер).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Данные предложения направлены на соответствие организационной структуры предприятия поставленным целям, а также на сокращение управленческого аппарата, а, следовательно, и на сокращение управленческих расходов.</w:t>
      </w:r>
    </w:p>
    <w:p w:rsidR="006B660E" w:rsidRPr="002127F1" w:rsidRDefault="006B660E" w:rsidP="002127F1">
      <w:pPr>
        <w:spacing w:line="360" w:lineRule="auto"/>
        <w:ind w:firstLine="709"/>
        <w:jc w:val="both"/>
      </w:pPr>
      <w:r w:rsidRPr="002127F1">
        <w:t>Оценивая организацию по взаимодействию с личностью-индивидом, определяем её как относящуюся к смешанному типу. В организации присутствуют элементы корпоративного и индивидуалистического типов.</w:t>
      </w:r>
    </w:p>
    <w:p w:rsidR="006B660E" w:rsidRPr="002127F1" w:rsidRDefault="00D73F2A" w:rsidP="002127F1">
      <w:pPr>
        <w:spacing w:line="360" w:lineRule="auto"/>
        <w:ind w:firstLine="709"/>
        <w:jc w:val="both"/>
      </w:pPr>
      <w:r w:rsidRPr="002127F1">
        <w:t>ООО</w:t>
      </w:r>
      <w:r w:rsidR="009D551D" w:rsidRPr="002127F1">
        <w:t> «</w:t>
      </w:r>
      <w:r w:rsidR="00337BFD" w:rsidRPr="002127F1">
        <w:t>Восток</w:t>
      </w:r>
      <w:r w:rsidRPr="002127F1">
        <w:t xml:space="preserve"> Запад»</w:t>
      </w:r>
      <w:r w:rsidR="006B660E" w:rsidRPr="002127F1">
        <w:t xml:space="preserve"> не может быть отнесено в чистой форме к одному из этих видов организации. Хотя на первом месте, в большинстве случаев, стоят интересы организации в целом, но все же учитываются и интересы конкретного работника. Однако рассматриваемое предприятие склоняется в большей степени к корпоративному типу.</w:t>
      </w:r>
    </w:p>
    <w:p w:rsidR="006B660E" w:rsidRPr="002127F1" w:rsidRDefault="006B660E" w:rsidP="002127F1">
      <w:pPr>
        <w:spacing w:line="360" w:lineRule="auto"/>
        <w:ind w:firstLine="709"/>
        <w:jc w:val="both"/>
      </w:pPr>
    </w:p>
    <w:p w:rsidR="006B660E" w:rsidRPr="002127F1" w:rsidRDefault="006B660E" w:rsidP="002127F1">
      <w:pPr>
        <w:spacing w:line="360" w:lineRule="auto"/>
        <w:ind w:firstLine="709"/>
        <w:jc w:val="both"/>
      </w:pPr>
    </w:p>
    <w:p w:rsidR="00CA7578" w:rsidRPr="002127F1" w:rsidRDefault="002127F1" w:rsidP="002127F1">
      <w:pPr>
        <w:spacing w:line="360" w:lineRule="auto"/>
        <w:ind w:firstLine="709"/>
        <w:jc w:val="both"/>
      </w:pPr>
      <w:r>
        <w:br w:type="page"/>
      </w:r>
      <w:r w:rsidR="00FB5775" w:rsidRPr="002127F1">
        <w:rPr>
          <w:b/>
        </w:rPr>
        <w:t>Заключение</w:t>
      </w:r>
    </w:p>
    <w:p w:rsidR="00FB5775" w:rsidRPr="002127F1" w:rsidRDefault="00FB5775" w:rsidP="002127F1">
      <w:pPr>
        <w:spacing w:line="360" w:lineRule="auto"/>
        <w:ind w:firstLine="709"/>
        <w:jc w:val="both"/>
      </w:pPr>
    </w:p>
    <w:p w:rsidR="008B6C4B" w:rsidRPr="002127F1" w:rsidRDefault="008B6C4B" w:rsidP="002127F1">
      <w:pPr>
        <w:spacing w:line="360" w:lineRule="auto"/>
        <w:ind w:firstLine="709"/>
        <w:jc w:val="both"/>
      </w:pPr>
      <w:r w:rsidRPr="002127F1">
        <w:t>Без развития методов проектирования структур управления затрудняется совершенствование управления и повышение эффективности производства, так как:</w:t>
      </w:r>
    </w:p>
    <w:p w:rsidR="008B6C4B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8B6C4B" w:rsidRPr="002127F1">
        <w:t>во-первых, в новых условиях в целом ряде случаев нельзя оперировать старыми организационными формами, не удовлетворяющих требованиям рыночных отношений и создающих опасность деформации самих задач управления;</w:t>
      </w:r>
    </w:p>
    <w:p w:rsidR="008B6C4B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8B6C4B" w:rsidRPr="002127F1">
        <w:t xml:space="preserve">во-вторых, в сферу хозяйственного управления невозможно переносить закономерности управления техническими системами. Комплексный подход к совершенствованию организационного механизма во многом был подменен внедрением и использованием автоматизированных систем управления </w:t>
      </w:r>
      <w:r>
        <w:t>–</w:t>
      </w:r>
      <w:r w:rsidRPr="002127F1">
        <w:t xml:space="preserve"> </w:t>
      </w:r>
      <w:r w:rsidR="008B6C4B" w:rsidRPr="002127F1">
        <w:t>работой исключительно важной, но не единственной в развитии управления на всех уровнях. Создание автоматизированных систем управления нередко ведется в отрыве от улучшения структуры управления, недостаточно связано с организационными факторами;</w:t>
      </w:r>
    </w:p>
    <w:p w:rsidR="008B6C4B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8B6C4B" w:rsidRPr="002127F1">
        <w:t>в-третьих, создание структуры должно опираться не только на опыт, аналогию, привычные схемы и, наконец, интуицию, но и на научные методы организационного проектирования;</w:t>
      </w:r>
    </w:p>
    <w:p w:rsidR="008B6C4B" w:rsidRPr="002127F1" w:rsidRDefault="002127F1" w:rsidP="002127F1">
      <w:pPr>
        <w:spacing w:line="360" w:lineRule="auto"/>
        <w:ind w:firstLine="709"/>
        <w:jc w:val="both"/>
      </w:pPr>
      <w:r>
        <w:t>– </w:t>
      </w:r>
      <w:r w:rsidR="008B6C4B" w:rsidRPr="002127F1">
        <w:t xml:space="preserve">в-четвертых, проектирование сложнейшего механизма </w:t>
      </w:r>
      <w:r>
        <w:t>–</w:t>
      </w:r>
      <w:r w:rsidRPr="002127F1">
        <w:t xml:space="preserve"> </w:t>
      </w:r>
      <w:r w:rsidR="008B6C4B" w:rsidRPr="002127F1">
        <w:t xml:space="preserve">механизма управления </w:t>
      </w:r>
      <w:r>
        <w:t>–</w:t>
      </w:r>
      <w:r w:rsidRPr="002127F1">
        <w:t xml:space="preserve"> </w:t>
      </w:r>
      <w:r w:rsidR="008B6C4B" w:rsidRPr="002127F1">
        <w:t>должно возлагаться на специалистов, владеющих методологией формирования организационных систем.</w:t>
      </w:r>
    </w:p>
    <w:p w:rsidR="008B6C4B" w:rsidRPr="002127F1" w:rsidRDefault="008B6C4B" w:rsidP="002127F1">
      <w:pPr>
        <w:pStyle w:val="ad"/>
        <w:spacing w:after="0" w:line="360" w:lineRule="auto"/>
        <w:ind w:firstLine="709"/>
        <w:jc w:val="both"/>
      </w:pPr>
      <w:r w:rsidRPr="002127F1">
        <w:t>Особое значение приобретает выявление и анализ возникающих проблем как построения, так и развития организации. Системный подход, придавая важное значение научно обоснованному определению функций управления и нормативов численности как части общего процесса формирования организационно-управленческой структуры, ориентирует исследователей и разработчиков на более общие принципы проектирования организаций. Прежде всего он предполагает исходное определение системы целей организации, которые обусловливают структуру задач и содержание функций аппарата управления. Многообразие целей как на высшем, так и на среднем и низших уровнях организации обычно не может быть сведено к одному измерителю. Основное назначение большинства производственных организаций с точки зрения общества определяется целями удовлетворения рыночных потребностей в производимой продукции и услугах. В любом случае каждая цель отражает одну из объективно необходимых сторон функционирования и развития организационной системы.</w:t>
      </w:r>
    </w:p>
    <w:p w:rsidR="008B6C4B" w:rsidRPr="002127F1" w:rsidRDefault="008B6C4B" w:rsidP="002127F1">
      <w:pPr>
        <w:spacing w:line="360" w:lineRule="auto"/>
        <w:ind w:firstLine="709"/>
        <w:jc w:val="both"/>
      </w:pPr>
      <w:r w:rsidRPr="002127F1">
        <w:t>Применительно к реализации системных принципов формирования внутренней структуры аппарата управления следует учитывать, что организационная структура является сложной характеристикой системы управления. В единой системе должны рассматриваться и различные методы формирования организационных структур управления, многие из которых появились лишь в последние годы. Эти методы имеют различную природу, каждый из них в отдельности не позволяет решить все практически важные проблемы построения организационной структуры аппарата управления и должен применяться в органическом сочетании с другими.</w:t>
      </w:r>
    </w:p>
    <w:p w:rsidR="008B6C4B" w:rsidRPr="002127F1" w:rsidRDefault="008B6C4B" w:rsidP="002127F1">
      <w:pPr>
        <w:spacing w:line="360" w:lineRule="auto"/>
        <w:ind w:firstLine="709"/>
        <w:jc w:val="both"/>
      </w:pPr>
      <w:r w:rsidRPr="002127F1">
        <w:t xml:space="preserve">Эффективность построения организационной структуры не может быть оценена каким-либо одним показателем. С одной стороны, здесь следует учитывать, насколько структура обеспечивает достижение организацией результатов, соответствующих поставленным перед ней производственно-хозяйственным целям, с другой </w:t>
      </w:r>
      <w:r w:rsidR="002127F1">
        <w:t>–</w:t>
      </w:r>
      <w:r w:rsidR="002127F1" w:rsidRPr="002127F1">
        <w:t xml:space="preserve"> </w:t>
      </w:r>
      <w:r w:rsidRPr="002127F1">
        <w:t>насколько ее внутреннее построение и процессы функционирования адекватны объективным требованиям к их содержанию, организации и свойствам.</w:t>
      </w:r>
    </w:p>
    <w:p w:rsidR="008B6C4B" w:rsidRPr="002127F1" w:rsidRDefault="008B6C4B" w:rsidP="002127F1">
      <w:pPr>
        <w:spacing w:line="360" w:lineRule="auto"/>
        <w:ind w:firstLine="709"/>
        <w:jc w:val="both"/>
      </w:pPr>
      <w:r w:rsidRPr="002127F1">
        <w:t>Конечным критерием эффективности при сравнении различных вариантов организационной структуры является наиболее полное и устойчивое достижение целей, поставленных в области производства, экономики, технического прогресса и социального развития.</w:t>
      </w:r>
    </w:p>
    <w:p w:rsidR="008B6C4B" w:rsidRPr="002127F1" w:rsidRDefault="008B6C4B" w:rsidP="002127F1">
      <w:pPr>
        <w:pStyle w:val="ad"/>
        <w:spacing w:after="0" w:line="360" w:lineRule="auto"/>
        <w:ind w:firstLine="709"/>
        <w:jc w:val="both"/>
      </w:pPr>
    </w:p>
    <w:p w:rsidR="008B6C4B" w:rsidRPr="002127F1" w:rsidRDefault="002127F1" w:rsidP="002127F1">
      <w:pPr>
        <w:pStyle w:val="ad"/>
        <w:spacing w:after="0" w:line="360" w:lineRule="auto"/>
        <w:ind w:firstLine="709"/>
        <w:jc w:val="both"/>
        <w:rPr>
          <w:b/>
        </w:rPr>
      </w:pPr>
      <w:r>
        <w:br w:type="page"/>
      </w:r>
      <w:r w:rsidR="008B6C4B" w:rsidRPr="002127F1">
        <w:rPr>
          <w:b/>
        </w:rPr>
        <w:t>Список литературы</w:t>
      </w:r>
    </w:p>
    <w:p w:rsidR="008B6C4B" w:rsidRPr="002127F1" w:rsidRDefault="008B6C4B" w:rsidP="002127F1">
      <w:pPr>
        <w:pStyle w:val="ad"/>
        <w:spacing w:after="0" w:line="360" w:lineRule="auto"/>
        <w:ind w:firstLine="709"/>
        <w:jc w:val="both"/>
        <w:rPr>
          <w:szCs w:val="24"/>
        </w:rPr>
      </w:pPr>
    </w:p>
    <w:p w:rsidR="008B6C4B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Акимова Т.А. Теория</w:t>
      </w:r>
      <w:r w:rsidR="008B6C4B" w:rsidRPr="002127F1">
        <w:t xml:space="preserve"> организации: Уч.</w:t>
      </w:r>
      <w:r w:rsidR="002127F1">
        <w:t xml:space="preserve"> </w:t>
      </w:r>
      <w:r w:rsidR="008B6C4B" w:rsidRPr="002127F1">
        <w:t xml:space="preserve">пособие для вузов. </w:t>
      </w:r>
      <w:r w:rsidR="002127F1">
        <w:t>–</w:t>
      </w:r>
      <w:r w:rsidR="002127F1" w:rsidRPr="002127F1">
        <w:t xml:space="preserve"> </w:t>
      </w:r>
      <w:r w:rsidR="008B6C4B" w:rsidRPr="002127F1">
        <w:t>М.: ЮНИТИ ДАНА, 2003. – с.</w:t>
      </w:r>
      <w:r w:rsidRPr="002127F1">
        <w:t> 367</w:t>
      </w:r>
    </w:p>
    <w:p w:rsidR="008B6C4B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Веснин В.Р. Менеджмент</w:t>
      </w:r>
      <w:r w:rsidR="008B6C4B" w:rsidRPr="002127F1">
        <w:t xml:space="preserve"> для всех. – М.: Юрист, 1994 – </w:t>
      </w:r>
      <w:r w:rsidRPr="002127F1">
        <w:t>241 с.</w:t>
      </w:r>
    </w:p>
    <w:p w:rsidR="008B6C4B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Виханский О.С.</w:t>
      </w:r>
      <w:r w:rsidR="008B6C4B" w:rsidRPr="002127F1">
        <w:t xml:space="preserve">, </w:t>
      </w:r>
      <w:r w:rsidRPr="002127F1">
        <w:t>Наумова А.И. Менеджмент</w:t>
      </w:r>
      <w:r w:rsidR="008B6C4B" w:rsidRPr="002127F1">
        <w:t>: Учебник – 3</w:t>
      </w:r>
      <w:r w:rsidR="002127F1">
        <w:t>-</w:t>
      </w:r>
      <w:r w:rsidR="002127F1" w:rsidRPr="002127F1">
        <w:t>е</w:t>
      </w:r>
      <w:r w:rsidR="008B6C4B" w:rsidRPr="002127F1">
        <w:t xml:space="preserve"> изд. – М.: Экономистъ, 2001 – </w:t>
      </w:r>
      <w:r w:rsidRPr="002127F1">
        <w:t>432 с.</w:t>
      </w:r>
    </w:p>
    <w:p w:rsidR="00423F00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Волкогонова О.В. Зуб А.Т. Стратегический</w:t>
      </w:r>
      <w:r w:rsidR="00423F00" w:rsidRPr="002127F1">
        <w:t xml:space="preserve"> менеджмент: учеб. – М.: ИД «ФОРУМ» ИНФРА</w:t>
      </w:r>
      <w:r w:rsidR="002127F1">
        <w:t>-</w:t>
      </w:r>
      <w:r w:rsidR="002127F1" w:rsidRPr="002127F1">
        <w:t>М,</w:t>
      </w:r>
      <w:r w:rsidR="00423F00" w:rsidRPr="002127F1">
        <w:t xml:space="preserve"> 2007. – 256</w:t>
      </w:r>
      <w:r w:rsidRPr="002127F1">
        <w:t> с.</w:t>
      </w:r>
    </w:p>
    <w:p w:rsidR="00423F00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Зайцев Н.Л. Экономика</w:t>
      </w:r>
      <w:r w:rsidR="00423F00" w:rsidRPr="002127F1">
        <w:t xml:space="preserve"> организации: Учеб. </w:t>
      </w:r>
      <w:r w:rsidR="002127F1">
        <w:t>–</w:t>
      </w:r>
      <w:r w:rsidR="002127F1" w:rsidRPr="002127F1">
        <w:t xml:space="preserve"> </w:t>
      </w:r>
      <w:r w:rsidR="00423F00" w:rsidRPr="002127F1">
        <w:t xml:space="preserve">М.: «Экзамен», 2004. – </w:t>
      </w:r>
      <w:r w:rsidRPr="002127F1">
        <w:t>624 с.</w:t>
      </w:r>
    </w:p>
    <w:p w:rsidR="008B6C4B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Коренченко Р.А. Общая</w:t>
      </w:r>
      <w:r w:rsidR="008B6C4B" w:rsidRPr="002127F1">
        <w:t xml:space="preserve"> теория организации: Учебник для вузов </w:t>
      </w:r>
      <w:r w:rsidR="002127F1">
        <w:t>–</w:t>
      </w:r>
      <w:r w:rsidR="002127F1" w:rsidRPr="002127F1">
        <w:t xml:space="preserve"> </w:t>
      </w:r>
      <w:r w:rsidR="008B6C4B" w:rsidRPr="002127F1">
        <w:t>М.: ЮНИТИ ДАНА, 2003. – с.</w:t>
      </w:r>
      <w:r w:rsidRPr="002127F1">
        <w:t> 286</w:t>
      </w:r>
    </w:p>
    <w:p w:rsidR="008B6C4B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Лукичева Л.И. Управление</w:t>
      </w:r>
      <w:r w:rsidR="008B6C4B" w:rsidRPr="002127F1">
        <w:t xml:space="preserve"> организацией: Учебное пособие. – М.: Отела – Л, 2004 – </w:t>
      </w:r>
      <w:r w:rsidRPr="002127F1">
        <w:t>360 с.</w:t>
      </w:r>
    </w:p>
    <w:p w:rsidR="008B6C4B" w:rsidRPr="002127F1" w:rsidRDefault="008B6C4B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 xml:space="preserve">Мескон М. Основы менеджмента </w:t>
      </w:r>
      <w:r w:rsidR="002127F1">
        <w:t>–</w:t>
      </w:r>
      <w:r w:rsidR="002127F1" w:rsidRPr="002127F1">
        <w:t xml:space="preserve"> </w:t>
      </w:r>
      <w:r w:rsidRPr="002127F1">
        <w:t xml:space="preserve">М.: изд. «Дело», 1998. </w:t>
      </w:r>
      <w:r w:rsidR="002127F1">
        <w:t>–</w:t>
      </w:r>
      <w:r w:rsidR="002127F1" w:rsidRPr="002127F1">
        <w:t xml:space="preserve"> </w:t>
      </w:r>
      <w:r w:rsidRPr="002127F1">
        <w:t>с.</w:t>
      </w:r>
      <w:r w:rsidR="009D551D" w:rsidRPr="002127F1">
        <w:t> 800</w:t>
      </w:r>
    </w:p>
    <w:p w:rsidR="008B6C4B" w:rsidRPr="002127F1" w:rsidRDefault="008B6C4B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 xml:space="preserve">Минцберг Г. Структура в кулаке: создание эффективной организации/пер. с англ. под ред. </w:t>
      </w:r>
      <w:r w:rsidR="009D551D" w:rsidRPr="002127F1">
        <w:t>Ю.Н. Каптуревского</w:t>
      </w:r>
      <w:r w:rsidRPr="002127F1">
        <w:t xml:space="preserve"> – СПб: Питер, 2002. – с.</w:t>
      </w:r>
      <w:r w:rsidR="009D551D" w:rsidRPr="002127F1">
        <w:t> 512</w:t>
      </w:r>
    </w:p>
    <w:p w:rsidR="008B6C4B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Мухин В.</w:t>
      </w:r>
      <w:r w:rsidR="002127F1" w:rsidRPr="002127F1">
        <w:t>И</w:t>
      </w:r>
      <w:r w:rsidR="008B6C4B" w:rsidRPr="002127F1">
        <w:t>. Основы теории управления: Учебник для вузов – М.: Изд-во «Экзамен», 2003. – с.</w:t>
      </w:r>
      <w:r w:rsidRPr="002127F1">
        <w:t> 256</w:t>
      </w:r>
    </w:p>
    <w:p w:rsidR="008B6C4B" w:rsidRPr="002127F1" w:rsidRDefault="008B6C4B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 xml:space="preserve">Основы менеджмента: Учеб. для вузов/под ред. </w:t>
      </w:r>
      <w:r w:rsidR="009D551D" w:rsidRPr="002127F1">
        <w:t>Д.Д. Вачугова</w:t>
      </w:r>
      <w:r w:rsidRPr="002127F1">
        <w:t xml:space="preserve"> – М.: Высш. школа, 2001. – с.</w:t>
      </w:r>
      <w:r w:rsidR="009D551D" w:rsidRPr="002127F1">
        <w:t> 367</w:t>
      </w:r>
    </w:p>
    <w:p w:rsidR="00423F00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Петрова Н.П. Творческие</w:t>
      </w:r>
      <w:r w:rsidR="00423F00" w:rsidRPr="002127F1">
        <w:t xml:space="preserve"> решения в бизнесе. – СПб.: Речь, 2004. – 336</w:t>
      </w:r>
      <w:r w:rsidRPr="002127F1">
        <w:t> с.</w:t>
      </w:r>
    </w:p>
    <w:p w:rsidR="00423F00" w:rsidRPr="002127F1" w:rsidRDefault="009D551D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>Пригожин А.И. Методы</w:t>
      </w:r>
      <w:r w:rsidR="00423F00" w:rsidRPr="002127F1">
        <w:t xml:space="preserve"> развития организаций. – М.: МЦФЭР, 2003, 864</w:t>
      </w:r>
      <w:r w:rsidRPr="002127F1">
        <w:t> с.</w:t>
      </w:r>
    </w:p>
    <w:p w:rsidR="00423F00" w:rsidRPr="002127F1" w:rsidRDefault="009D551D" w:rsidP="002127F1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</w:pPr>
      <w:r w:rsidRPr="002127F1">
        <w:t>Самоукина Н.В. Эффективная</w:t>
      </w:r>
      <w:r w:rsidR="00423F00" w:rsidRPr="002127F1">
        <w:t xml:space="preserve"> мотивация персонала при минимальных финансовых затратах – М.: Вершина, 2007. – 224</w:t>
      </w:r>
      <w:r w:rsidRPr="002127F1">
        <w:t> с.</w:t>
      </w:r>
    </w:p>
    <w:p w:rsidR="00423F00" w:rsidRPr="002127F1" w:rsidRDefault="009D551D" w:rsidP="002127F1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</w:pPr>
      <w:r w:rsidRPr="002127F1">
        <w:t>Сергеев И.В. Экономика</w:t>
      </w:r>
      <w:r w:rsidR="00423F00" w:rsidRPr="002127F1">
        <w:t xml:space="preserve"> предприятия. </w:t>
      </w:r>
      <w:r w:rsidR="002127F1">
        <w:t>–</w:t>
      </w:r>
      <w:r w:rsidR="002127F1" w:rsidRPr="002127F1">
        <w:t xml:space="preserve"> </w:t>
      </w:r>
      <w:r w:rsidR="00423F00" w:rsidRPr="002127F1">
        <w:t>М.: Финансы и статистика, 2005 – 156</w:t>
      </w:r>
      <w:r w:rsidRPr="002127F1">
        <w:t> с.</w:t>
      </w:r>
    </w:p>
    <w:p w:rsidR="008B6C4B" w:rsidRPr="002127F1" w:rsidRDefault="008B6C4B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t xml:space="preserve">Теория организации: Учебник для вузов </w:t>
      </w:r>
      <w:r w:rsidR="002127F1">
        <w:t>–</w:t>
      </w:r>
      <w:r w:rsidR="002127F1" w:rsidRPr="002127F1">
        <w:t xml:space="preserve"> </w:t>
      </w:r>
      <w:r w:rsidRPr="002127F1">
        <w:t>М.: изд-во «Экономика», 2003. – с.</w:t>
      </w:r>
      <w:r w:rsidR="009D551D" w:rsidRPr="002127F1">
        <w:t> 431</w:t>
      </w:r>
    </w:p>
    <w:p w:rsidR="008B6C4B" w:rsidRPr="002127F1" w:rsidRDefault="008B6C4B" w:rsidP="002127F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127F1">
        <w:rPr>
          <w:bCs/>
          <w:szCs w:val="18"/>
        </w:rPr>
        <w:t xml:space="preserve">Теория управления. Учебник/под общ. ред. </w:t>
      </w:r>
      <w:r w:rsidR="009D551D" w:rsidRPr="002127F1">
        <w:rPr>
          <w:bCs/>
          <w:szCs w:val="18"/>
        </w:rPr>
        <w:t>А.Л. Гапоненко</w:t>
      </w:r>
      <w:r w:rsidRPr="002127F1">
        <w:rPr>
          <w:bCs/>
          <w:szCs w:val="18"/>
        </w:rPr>
        <w:t xml:space="preserve"> – М.: Изд-во РАГС, 2005. – с.</w:t>
      </w:r>
      <w:r w:rsidR="009D551D" w:rsidRPr="002127F1">
        <w:rPr>
          <w:bCs/>
          <w:szCs w:val="18"/>
        </w:rPr>
        <w:t> 558</w:t>
      </w:r>
    </w:p>
    <w:p w:rsidR="00423F00" w:rsidRPr="002127F1" w:rsidRDefault="009D551D" w:rsidP="002127F1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</w:pPr>
      <w:r w:rsidRPr="002127F1">
        <w:t>Шепеленко Г.И. Экономика</w:t>
      </w:r>
      <w:r w:rsidR="00423F00" w:rsidRPr="002127F1">
        <w:t>, организация и планирование производства на предприятии: Учебное пособие для студентов экономического факультета. 2</w:t>
      </w:r>
      <w:r w:rsidR="002127F1">
        <w:t>-</w:t>
      </w:r>
      <w:r w:rsidR="002127F1" w:rsidRPr="002127F1">
        <w:t>е</w:t>
      </w:r>
      <w:r w:rsidR="00423F00" w:rsidRPr="002127F1">
        <w:t xml:space="preserve"> изд. – РнД.: изд. центр «Март», 2001. – 356</w:t>
      </w:r>
      <w:r w:rsidRPr="002127F1">
        <w:t> с.</w:t>
      </w:r>
    </w:p>
    <w:p w:rsidR="00423F00" w:rsidRPr="002127F1" w:rsidRDefault="00423F00" w:rsidP="002127F1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</w:pPr>
      <w:r w:rsidRPr="002127F1">
        <w:t xml:space="preserve">Экономика предприятия: Учеб./ Под. ред. </w:t>
      </w:r>
      <w:r w:rsidR="009D551D" w:rsidRPr="002127F1">
        <w:t>И.Э. Берзинь</w:t>
      </w:r>
      <w:r w:rsidRPr="002127F1">
        <w:t xml:space="preserve"> – М.: Дрофа, 2004 – 368</w:t>
      </w:r>
      <w:r w:rsidR="009D551D" w:rsidRPr="002127F1">
        <w:t> с.</w:t>
      </w:r>
      <w:bookmarkStart w:id="1" w:name="_GoBack"/>
      <w:bookmarkEnd w:id="1"/>
    </w:p>
    <w:sectPr w:rsidR="00423F00" w:rsidRPr="002127F1" w:rsidSect="002127F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19" w:rsidRDefault="00657C19">
      <w:r>
        <w:separator/>
      </w:r>
    </w:p>
  </w:endnote>
  <w:endnote w:type="continuationSeparator" w:id="0">
    <w:p w:rsidR="00657C19" w:rsidRDefault="0065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19" w:rsidRDefault="00657C19">
      <w:r>
        <w:separator/>
      </w:r>
    </w:p>
  </w:footnote>
  <w:footnote w:type="continuationSeparator" w:id="0">
    <w:p w:rsidR="00657C19" w:rsidRDefault="00657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F00" w:rsidRDefault="00423F00" w:rsidP="00950F23">
    <w:pPr>
      <w:pStyle w:val="a3"/>
      <w:framePr w:wrap="around" w:vAnchor="text" w:hAnchor="margin" w:xAlign="right" w:y="1"/>
      <w:rPr>
        <w:rStyle w:val="a5"/>
      </w:rPr>
    </w:pPr>
  </w:p>
  <w:p w:rsidR="00423F00" w:rsidRDefault="00423F00" w:rsidP="003847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F00" w:rsidRPr="003847A2" w:rsidRDefault="0005546B" w:rsidP="00950F23">
    <w:pPr>
      <w:pStyle w:val="a3"/>
      <w:framePr w:wrap="around" w:vAnchor="text" w:hAnchor="margin" w:xAlign="right" w:y="1"/>
      <w:rPr>
        <w:rStyle w:val="a5"/>
        <w:sz w:val="20"/>
        <w:szCs w:val="20"/>
      </w:rPr>
    </w:pPr>
    <w:r>
      <w:rPr>
        <w:rStyle w:val="a5"/>
        <w:noProof/>
        <w:sz w:val="20"/>
        <w:szCs w:val="20"/>
      </w:rPr>
      <w:t>3</w:t>
    </w:r>
  </w:p>
  <w:p w:rsidR="00423F00" w:rsidRDefault="00423F00" w:rsidP="003847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1FDA"/>
    <w:multiLevelType w:val="hybridMultilevel"/>
    <w:tmpl w:val="ABDED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467F8F"/>
    <w:multiLevelType w:val="hybridMultilevel"/>
    <w:tmpl w:val="A9FCC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942232"/>
    <w:multiLevelType w:val="hybridMultilevel"/>
    <w:tmpl w:val="3D928474"/>
    <w:lvl w:ilvl="0" w:tplc="FE6E66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96C3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368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30C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ED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184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628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B40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C08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9090E09"/>
    <w:multiLevelType w:val="hybridMultilevel"/>
    <w:tmpl w:val="5A004BA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7A2"/>
    <w:rsid w:val="0000319A"/>
    <w:rsid w:val="0005546B"/>
    <w:rsid w:val="00072FDC"/>
    <w:rsid w:val="00095DB2"/>
    <w:rsid w:val="000E104D"/>
    <w:rsid w:val="001328F1"/>
    <w:rsid w:val="00152083"/>
    <w:rsid w:val="0016369B"/>
    <w:rsid w:val="00186029"/>
    <w:rsid w:val="001B65C5"/>
    <w:rsid w:val="002127F1"/>
    <w:rsid w:val="002A64B6"/>
    <w:rsid w:val="00337BFD"/>
    <w:rsid w:val="003460A6"/>
    <w:rsid w:val="003847A2"/>
    <w:rsid w:val="003E5A8D"/>
    <w:rsid w:val="00423F00"/>
    <w:rsid w:val="004332C1"/>
    <w:rsid w:val="00443D39"/>
    <w:rsid w:val="00490DB0"/>
    <w:rsid w:val="004C776E"/>
    <w:rsid w:val="00573497"/>
    <w:rsid w:val="00595056"/>
    <w:rsid w:val="006050DD"/>
    <w:rsid w:val="00657C19"/>
    <w:rsid w:val="00685FF0"/>
    <w:rsid w:val="006B660E"/>
    <w:rsid w:val="006C13EA"/>
    <w:rsid w:val="006D0F1B"/>
    <w:rsid w:val="00707ED1"/>
    <w:rsid w:val="0077178B"/>
    <w:rsid w:val="007B3E09"/>
    <w:rsid w:val="00854EF4"/>
    <w:rsid w:val="008B6C4B"/>
    <w:rsid w:val="00950F23"/>
    <w:rsid w:val="009D551D"/>
    <w:rsid w:val="00A52412"/>
    <w:rsid w:val="00B02C06"/>
    <w:rsid w:val="00B74527"/>
    <w:rsid w:val="00BC4603"/>
    <w:rsid w:val="00C06EEF"/>
    <w:rsid w:val="00CA7578"/>
    <w:rsid w:val="00D64DE3"/>
    <w:rsid w:val="00D73F2A"/>
    <w:rsid w:val="00E13C49"/>
    <w:rsid w:val="00F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7ED1"/>
    <w:pPr>
      <w:keepNext/>
      <w:jc w:val="center"/>
      <w:outlineLvl w:val="1"/>
    </w:pPr>
    <w:rPr>
      <w:b/>
      <w:b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84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color w:val="000000"/>
      <w:sz w:val="28"/>
      <w:szCs w:val="28"/>
    </w:rPr>
  </w:style>
  <w:style w:type="character" w:styleId="a5">
    <w:name w:val="page number"/>
    <w:uiPriority w:val="99"/>
    <w:rsid w:val="003847A2"/>
    <w:rPr>
      <w:rFonts w:cs="Times New Roman"/>
    </w:rPr>
  </w:style>
  <w:style w:type="paragraph" w:styleId="a6">
    <w:name w:val="footer"/>
    <w:basedOn w:val="a"/>
    <w:link w:val="a7"/>
    <w:uiPriority w:val="99"/>
    <w:rsid w:val="00384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paragraph" w:styleId="a8">
    <w:name w:val="Normal (Web)"/>
    <w:basedOn w:val="a"/>
    <w:uiPriority w:val="99"/>
    <w:rsid w:val="00D64DE3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9">
    <w:name w:val="Table Grid"/>
    <w:basedOn w:val="a1"/>
    <w:uiPriority w:val="99"/>
    <w:rsid w:val="006C1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uiPriority w:val="99"/>
    <w:rsid w:val="00707ED1"/>
    <w:pPr>
      <w:pageBreakBefore/>
      <w:spacing w:after="160" w:line="360" w:lineRule="auto"/>
    </w:pPr>
    <w:rPr>
      <w:color w:val="auto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707ED1"/>
    <w:pPr>
      <w:spacing w:after="120"/>
      <w:ind w:left="283"/>
    </w:pPr>
    <w:rPr>
      <w:color w:val="auto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rsid w:val="00707ED1"/>
    <w:pPr>
      <w:spacing w:after="120" w:line="480" w:lineRule="auto"/>
    </w:pPr>
    <w:rPr>
      <w:color w:val="auto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ad">
    <w:name w:val="Body Text"/>
    <w:basedOn w:val="a"/>
    <w:link w:val="ae"/>
    <w:uiPriority w:val="99"/>
    <w:rsid w:val="006B660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color w:val="000000"/>
      <w:sz w:val="28"/>
      <w:szCs w:val="28"/>
    </w:rPr>
  </w:style>
  <w:style w:type="paragraph" w:customStyle="1" w:styleId="FR1">
    <w:name w:val="FR1"/>
    <w:uiPriority w:val="99"/>
    <w:rsid w:val="006B660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36"/>
      <w:szCs w:val="36"/>
      <w:lang w:eastAsia="zh-CN"/>
    </w:rPr>
  </w:style>
  <w:style w:type="table" w:styleId="1">
    <w:name w:val="Table Grid 1"/>
    <w:basedOn w:val="a1"/>
    <w:uiPriority w:val="99"/>
    <w:rsid w:val="009D551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11192</Words>
  <Characters>63798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2014-02-28T12:46:00Z</dcterms:created>
  <dcterms:modified xsi:type="dcterms:W3CDTF">2014-02-28T12:46:00Z</dcterms:modified>
</cp:coreProperties>
</file>