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  <w:r w:rsidRPr="00653D74">
        <w:rPr>
          <w:color w:val="111111"/>
          <w:sz w:val="28"/>
          <w:szCs w:val="28"/>
        </w:rPr>
        <w:t>ГОСУДАРСТВЕННЫЙ КОМИТЕТ РФ ПО РЫБОЛОВСТВУ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  <w:r w:rsidRPr="00653D74">
        <w:rPr>
          <w:color w:val="111111"/>
          <w:sz w:val="28"/>
          <w:szCs w:val="28"/>
        </w:rPr>
        <w:t>МУРМАНСКИЙ ГОСУДАРСТВЕННЫЙ ТЕХНИЧЕСКИЙ УНИВЕРСИТЕТ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  <w:r w:rsidRPr="00653D74">
        <w:rPr>
          <w:color w:val="111111"/>
          <w:sz w:val="28"/>
          <w:szCs w:val="28"/>
        </w:rPr>
        <w:t>Кафедра электрооборудования судов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36073C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653D74" w:rsidRDefault="00653D74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653D74" w:rsidRDefault="00653D74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653D74" w:rsidRDefault="00653D74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653D74" w:rsidRPr="00653D74" w:rsidRDefault="00653D74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48"/>
        </w:rPr>
      </w:pPr>
      <w:r w:rsidRPr="00653D74">
        <w:rPr>
          <w:color w:val="111111"/>
          <w:sz w:val="28"/>
          <w:szCs w:val="48"/>
        </w:rPr>
        <w:t>Пояснительная записка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  <w:r w:rsidRPr="00653D74">
        <w:rPr>
          <w:color w:val="111111"/>
          <w:sz w:val="28"/>
          <w:szCs w:val="32"/>
        </w:rPr>
        <w:t xml:space="preserve">к курсовой работе по курсу </w:t>
      </w:r>
      <w:r w:rsidR="00653D74">
        <w:rPr>
          <w:color w:val="111111"/>
          <w:sz w:val="28"/>
          <w:szCs w:val="32"/>
        </w:rPr>
        <w:t>"</w:t>
      </w:r>
      <w:r w:rsidRPr="00653D74">
        <w:rPr>
          <w:color w:val="111111"/>
          <w:sz w:val="28"/>
          <w:szCs w:val="32"/>
        </w:rPr>
        <w:t>Основы теории цепей</w:t>
      </w:r>
      <w:r w:rsidR="00653D74">
        <w:rPr>
          <w:color w:val="111111"/>
          <w:sz w:val="28"/>
          <w:szCs w:val="32"/>
        </w:rPr>
        <w:t>"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  <w:r w:rsidRPr="00653D74">
        <w:rPr>
          <w:color w:val="111111"/>
          <w:sz w:val="28"/>
          <w:szCs w:val="32"/>
        </w:rPr>
        <w:t xml:space="preserve">Тема: </w:t>
      </w:r>
      <w:r w:rsidR="00653D74">
        <w:rPr>
          <w:color w:val="111111"/>
          <w:sz w:val="28"/>
          <w:szCs w:val="32"/>
        </w:rPr>
        <w:t>"</w:t>
      </w:r>
      <w:r w:rsidRPr="00653D74">
        <w:rPr>
          <w:color w:val="111111"/>
          <w:sz w:val="28"/>
          <w:szCs w:val="32"/>
        </w:rPr>
        <w:t>Методы расчета линейных электрических цепей</w:t>
      </w:r>
      <w:r w:rsidR="00653D74">
        <w:rPr>
          <w:color w:val="111111"/>
          <w:sz w:val="28"/>
          <w:szCs w:val="32"/>
        </w:rPr>
        <w:t xml:space="preserve"> </w:t>
      </w:r>
      <w:r w:rsidRPr="00653D74">
        <w:rPr>
          <w:color w:val="111111"/>
          <w:sz w:val="28"/>
          <w:szCs w:val="32"/>
        </w:rPr>
        <w:t>при импульсном воздействии.</w:t>
      </w:r>
      <w:r w:rsidR="00653D74">
        <w:rPr>
          <w:color w:val="111111"/>
          <w:sz w:val="28"/>
          <w:szCs w:val="32"/>
        </w:rPr>
        <w:t xml:space="preserve"> </w:t>
      </w:r>
      <w:r w:rsidRPr="00653D74">
        <w:rPr>
          <w:color w:val="111111"/>
          <w:sz w:val="28"/>
          <w:szCs w:val="32"/>
        </w:rPr>
        <w:t>Спектральный анализ сигналов</w:t>
      </w:r>
      <w:r w:rsidR="00653D74">
        <w:rPr>
          <w:color w:val="111111"/>
          <w:sz w:val="28"/>
          <w:szCs w:val="32"/>
        </w:rPr>
        <w:t>"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32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</w:p>
    <w:p w:rsidR="0036073C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</w:p>
    <w:p w:rsidR="00BE75E3" w:rsidRPr="00653D74" w:rsidRDefault="00BE75E3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  <w:r w:rsidRPr="00653D74">
        <w:rPr>
          <w:color w:val="111111"/>
          <w:sz w:val="28"/>
          <w:szCs w:val="28"/>
        </w:rPr>
        <w:t>Мурманск</w:t>
      </w:r>
    </w:p>
    <w:p w:rsidR="0036073C" w:rsidRPr="00653D74" w:rsidRDefault="0036073C" w:rsidP="00653D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111111"/>
          <w:sz w:val="28"/>
          <w:szCs w:val="28"/>
        </w:rPr>
      </w:pPr>
      <w:r w:rsidRPr="00653D74">
        <w:rPr>
          <w:color w:val="111111"/>
          <w:sz w:val="28"/>
          <w:szCs w:val="28"/>
        </w:rPr>
        <w:t>200</w:t>
      </w:r>
      <w:r w:rsidR="00590020" w:rsidRPr="00653D74">
        <w:rPr>
          <w:color w:val="111111"/>
          <w:sz w:val="28"/>
          <w:szCs w:val="28"/>
        </w:rPr>
        <w:t>9</w:t>
      </w:r>
    </w:p>
    <w:p w:rsidR="001244B0" w:rsidRDefault="009C1651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br w:type="page"/>
      </w:r>
      <w:r w:rsidR="001244B0" w:rsidRPr="00653D74">
        <w:rPr>
          <w:sz w:val="28"/>
          <w:szCs w:val="32"/>
        </w:rPr>
        <w:lastRenderedPageBreak/>
        <w:t>Оглавление</w:t>
      </w:r>
    </w:p>
    <w:p w:rsidR="00653D74" w:rsidRPr="00653D74" w:rsidRDefault="00653D74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FB612D" w:rsidRPr="00BE75E3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Формулировка задачи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Качественный анализ переходного процесса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Расчет переходного процесса классическим методом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Расчет переходного процесса операторным методом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Построение графика изменения искомой величины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Составление передаточной функции между заданными переменными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Составление переходной функции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Расчет закона изменения искомой величины при подаче на вход цепи импульса заданной формы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Расчет и построение графика спектральной плотности прямоугольного импульса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Расчет и построение графика спектральной плотности искомой переменной</w:t>
      </w:r>
    </w:p>
    <w:p w:rsidR="00FB612D" w:rsidRPr="00653D74" w:rsidRDefault="00FB612D" w:rsidP="00653D74">
      <w:pPr>
        <w:spacing w:line="360" w:lineRule="auto"/>
        <w:jc w:val="both"/>
        <w:rPr>
          <w:sz w:val="28"/>
        </w:rPr>
      </w:pPr>
      <w:r w:rsidRPr="00653D74">
        <w:rPr>
          <w:sz w:val="28"/>
        </w:rPr>
        <w:t>Список использованной литературы</w:t>
      </w:r>
    </w:p>
    <w:p w:rsidR="00FB612D" w:rsidRPr="00653D74" w:rsidRDefault="00FB612D" w:rsidP="00653D74">
      <w:pPr>
        <w:spacing w:line="360" w:lineRule="auto"/>
        <w:ind w:firstLine="709"/>
        <w:jc w:val="both"/>
        <w:rPr>
          <w:sz w:val="28"/>
        </w:rPr>
      </w:pPr>
    </w:p>
    <w:p w:rsidR="00511472" w:rsidRPr="00653D74" w:rsidRDefault="00A83415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</w:rPr>
        <w:br w:type="page"/>
      </w:r>
      <w:r w:rsidR="00511472" w:rsidRPr="00653D74">
        <w:rPr>
          <w:sz w:val="28"/>
          <w:szCs w:val="32"/>
        </w:rPr>
        <w:t>Формулировка задачи</w:t>
      </w:r>
    </w:p>
    <w:p w:rsidR="00FB612D" w:rsidRPr="00653D74" w:rsidRDefault="00FB612D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Выполнить качественный анализ переходных процессов напряжений и токов на реактивных элементах. Построить необходимые графики.</w:t>
      </w: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Определить закон изменения во времени тока или напряжения после коммутации, используя классический метод расчета.</w:t>
      </w: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Определить закон изменения во времени тока или напряжения после коммутации, используя операторный метод расчета.</w:t>
      </w: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 xml:space="preserve">На основании полученного аналитического выражения построить график изменения искомой величины во времени в интервале от 0 до </w:t>
      </w:r>
      <w:r w:rsidR="0031543B" w:rsidRPr="00653D74">
        <w:rPr>
          <w:position w:val="-6"/>
          <w:sz w:val="28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5" o:title=""/>
          </v:shape>
          <o:OLEObject Type="Embed" ProgID="Equation.DSMT4" ShapeID="_x0000_i1025" DrawAspect="Content" ObjectID="_1454701542" r:id="rId6"/>
        </w:object>
      </w:r>
      <w:r w:rsidRPr="00653D74">
        <w:rPr>
          <w:sz w:val="28"/>
        </w:rPr>
        <w:t xml:space="preserve">, где </w:t>
      </w:r>
      <w:r w:rsidR="0031543B" w:rsidRPr="00653D74">
        <w:rPr>
          <w:position w:val="-14"/>
          <w:sz w:val="28"/>
        </w:rPr>
        <w:object w:dxaOrig="1120" w:dyaOrig="400">
          <v:shape id="_x0000_i1026" type="#_x0000_t75" style="width:56.25pt;height:20.25pt" o:ole="">
            <v:imagedata r:id="rId7" o:title=""/>
          </v:shape>
          <o:OLEObject Type="Embed" ProgID="Equation.DSMT4" ShapeID="_x0000_i1026" DrawAspect="Content" ObjectID="_1454701543" r:id="rId8"/>
        </w:object>
      </w:r>
      <w:r w:rsidRPr="00653D74">
        <w:rPr>
          <w:sz w:val="28"/>
        </w:rPr>
        <w:t xml:space="preserve">, </w:t>
      </w:r>
      <w:r w:rsidR="0031543B" w:rsidRPr="00653D74">
        <w:rPr>
          <w:position w:val="-12"/>
          <w:sz w:val="28"/>
        </w:rPr>
        <w:object w:dxaOrig="440" w:dyaOrig="360">
          <v:shape id="_x0000_i1027" type="#_x0000_t75" style="width:21.75pt;height:18pt" o:ole="">
            <v:imagedata r:id="rId9" o:title=""/>
          </v:shape>
          <o:OLEObject Type="Embed" ProgID="Equation.DSMT4" ShapeID="_x0000_i1027" DrawAspect="Content" ObjectID="_1454701544" r:id="rId10"/>
        </w:object>
      </w:r>
      <w:r w:rsidRPr="00653D74">
        <w:rPr>
          <w:sz w:val="28"/>
        </w:rPr>
        <w:t xml:space="preserve"> - наименьший по модулю корень характеристического уравнения.</w:t>
      </w: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Записать выражение передаточной функции между искомой величиной и входным напряжением.</w:t>
      </w:r>
    </w:p>
    <w:p w:rsidR="00511472" w:rsidRPr="00653D74" w:rsidRDefault="00511472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Используя выражение передаточной функции, записать выражение соответствующей ей</w:t>
      </w:r>
      <w:r w:rsidR="005C5B0A" w:rsidRPr="00653D74">
        <w:rPr>
          <w:sz w:val="28"/>
        </w:rPr>
        <w:t xml:space="preserve"> переходной функции.</w:t>
      </w:r>
    </w:p>
    <w:p w:rsidR="005C5B0A" w:rsidRPr="00653D74" w:rsidRDefault="005C5B0A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Рассчитать закон изменения искомой величины при подаче на вход цепи импульса заданной формы.</w:t>
      </w:r>
    </w:p>
    <w:p w:rsidR="005C5B0A" w:rsidRPr="00653D74" w:rsidRDefault="005C5B0A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 xml:space="preserve">Рассчитать и построить график спектральной плотности амплитуд одиночного прямоугольного импульса с амплитудой </w:t>
      </w:r>
      <w:r w:rsidRPr="00653D74">
        <w:rPr>
          <w:sz w:val="28"/>
          <w:lang w:val="en-US"/>
        </w:rPr>
        <w:t>E</w:t>
      </w:r>
      <w:r w:rsidRPr="00653D74">
        <w:rPr>
          <w:sz w:val="28"/>
        </w:rPr>
        <w:t xml:space="preserve">, длительностью </w:t>
      </w:r>
      <w:r w:rsidRPr="00653D74">
        <w:rPr>
          <w:sz w:val="28"/>
          <w:lang w:val="en-US"/>
        </w:rPr>
        <w:t>t</w:t>
      </w:r>
      <w:r w:rsidRPr="00653D74">
        <w:rPr>
          <w:sz w:val="28"/>
          <w:vertAlign w:val="subscript"/>
        </w:rPr>
        <w:t>и</w:t>
      </w:r>
      <w:r w:rsidRPr="00653D74">
        <w:rPr>
          <w:sz w:val="28"/>
        </w:rPr>
        <w:t>=0.2 мс в диапазоне частот, в котором сосредоточено 90℅ энергии этого сигнала.</w:t>
      </w:r>
    </w:p>
    <w:p w:rsidR="005C5B0A" w:rsidRDefault="005C5B0A" w:rsidP="00653D74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Рассчитать и построить график спектральной плотности амплитуд искомой величины при подаче на вход цепи одиночного прямоугольного импульса, используя результаты пп. 5 и8. Построение произвести в том же диапазоне и на тех же частотах.</w:t>
      </w:r>
    </w:p>
    <w:p w:rsidR="00653D74" w:rsidRDefault="00653D74" w:rsidP="00653D74">
      <w:pPr>
        <w:spacing w:line="360" w:lineRule="auto"/>
        <w:ind w:left="709"/>
        <w:jc w:val="both"/>
        <w:rPr>
          <w:sz w:val="28"/>
        </w:rPr>
      </w:pPr>
    </w:p>
    <w:p w:rsidR="00BE75E3" w:rsidRDefault="00653D74" w:rsidP="00653D74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br w:type="page"/>
      </w:r>
      <w:r w:rsidR="00900DC3">
        <w:rPr>
          <w:sz w:val="28"/>
        </w:rPr>
      </w:r>
      <w:r w:rsidR="00900DC3">
        <w:rPr>
          <w:sz w:val="28"/>
        </w:rPr>
        <w:pict>
          <v:group id="_x0000_s1026" editas="canvas" style="width:275.9pt;height:125.3pt;mso-position-horizontal-relative:char;mso-position-vertical-relative:line" coordorigin="2032,1388" coordsize="4246,1929">
            <o:lock v:ext="edit" aspectratio="t"/>
            <v:shape id="_x0000_s1027" type="#_x0000_t75" style="position:absolute;left:2032;top:1388;width:4246;height:192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32;top:2197;width:393;height:277" stroked="f">
              <v:textbox style="mso-next-textbox:#_x0000_s1028">
                <w:txbxContent>
                  <w:p w:rsidR="005C5B0A" w:rsidRPr="00592FAC" w:rsidRDefault="005C5B0A" w:rsidP="005C5B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29" type="#_x0000_t202" style="position:absolute;left:3036;top:1388;width:451;height:335" stroked="f">
              <v:textbox style="mso-next-textbox:#_x0000_s1029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2966;top:2982;width:474;height:335" stroked="f">
              <v:textbox style="mso-next-textbox:#_x0000_s1030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5C5B0A" w:rsidRDefault="005C5B0A" w:rsidP="005C5B0A"/>
                </w:txbxContent>
              </v:textbox>
            </v:shape>
            <v:shape id="_x0000_s1031" type="#_x0000_t202" style="position:absolute;left:4225;top:1412;width:486;height:346" stroked="f">
              <v:textbox style="mso-next-textbox:#_x0000_s1031">
                <w:txbxContent>
                  <w:p w:rsidR="005C5B0A" w:rsidRPr="00592FAC" w:rsidRDefault="005C5B0A" w:rsidP="005C5B0A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32" type="#_x0000_t202" style="position:absolute;left:3741;top:1482;width:414;height:311" stroked="f">
              <v:textbox style="mso-next-textbox:#_x0000_s1032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5853;top:2129;width:425;height:333" stroked="f">
              <v:fill opacity="0"/>
              <v:textbox>
                <w:txbxContent>
                  <w:p w:rsidR="005C5B0A" w:rsidRPr="00554658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1034" style="position:absolute;left:3019;top:2792;width:393;height:150"/>
            <v:rect id="_x0000_s1035" style="position:absolute;left:3008;top:1765;width:392;height:150"/>
            <v:group id="_x0000_s1036" style="position:absolute;left:2466;top:2192;width:369;height:369" coordorigin="2616,2353" coordsize="369,370">
              <v:oval id="_x0000_s1037" style="position:absolute;left:2616;top:2353;width:369;height:370"/>
              <v:line id="_x0000_s1038" style="position:absolute;flip:y" from="2796,2412" to="2797,2666">
                <v:stroke endarrow="open"/>
              </v:line>
            </v:group>
            <v:line id="_x0000_s1039" style="position:absolute" from="2651,1834" to="2651,2192"/>
            <v:line id="_x0000_s1040" style="position:absolute" from="2639,2561" to="2651,2850"/>
            <v:line id="_x0000_s1041" style="position:absolute;flip:x" from="2651,2861" to="2997,2862"/>
            <v:line id="_x0000_s1042" style="position:absolute;flip:x" from="2656,1841" to="3001,1842"/>
            <v:line id="_x0000_s1043" style="position:absolute" from="3389,1834" to="4244,1834"/>
            <v:group id="_x0000_s1044" style="position:absolute;left:4255;top:1788;width:393;height:156" coordorigin="4255,1788" coordsize="393,156">
              <v:oval id="_x0000_s1045" style="position:absolute;left:4255;top:1788;width:127;height:114"/>
              <v:oval id="_x0000_s1046" style="position:absolute;left:4382;top:1788;width:127;height:114"/>
              <v:oval id="_x0000_s1047" style="position:absolute;left:4521;top:1788;width:127;height:114"/>
              <v:rect id="_x0000_s1048" style="position:absolute;left:4255;top:1834;width:393;height:110" strokecolor="white"/>
            </v:group>
            <v:line id="_x0000_s1049" style="position:absolute" from="4643,1834" to="5624,1835"/>
            <v:line id="_x0000_s1050" style="position:absolute" from="3408,2873" to="5624,2874"/>
            <v:rect id="_x0000_s1051" style="position:absolute;left:3618;top:2505;width:394;height:150;rotation:90"/>
            <v:line id="_x0000_s1052" style="position:absolute" from="3805,2769" to="3805,2873"/>
            <v:line id="_x0000_s1053" style="position:absolute;flip:y" from="3817,2203" to="3817,2376"/>
            <v:line id="_x0000_s1054" style="position:absolute;flip:y" from="3817,1834" to="3817,2018"/>
            <v:rect id="_x0000_s1055" style="position:absolute;left:4911;top:2263;width:394;height:150;rotation:90"/>
            <v:line id="_x0000_s1056" style="position:absolute" from="5098,2526" to="5098,2873"/>
            <v:line id="_x0000_s1057" style="position:absolute;flip:y" from="5110,1834" to="5110,2134"/>
            <v:line id="_x0000_s1058" style="position:absolute" from="5640,1834" to="5642,2296"/>
            <v:line id="_x0000_s1059" style="position:absolute" from="5502,2307" to="5779,2309"/>
            <v:line id="_x0000_s1060" style="position:absolute" from="5502,2376" to="5778,2379"/>
            <v:line id="_x0000_s1061" style="position:absolute" from="5640,2376" to="5642,2873"/>
            <v:line id="_x0000_s1062" style="position:absolute;flip:y" from="3809,2030" to="3959,2203"/>
            <v:oval id="_x0000_s1063" style="position:absolute;left:3786;top:2840;width:54;height:54" fillcolor="black"/>
            <v:oval id="_x0000_s1064" style="position:absolute;left:5066;top:2838;width:56;height:56" fillcolor="black"/>
            <v:oval id="_x0000_s1065" style="position:absolute;left:5078;top:1811;width:55;height:55" fillcolor="black"/>
            <v:oval id="_x0000_s1066" style="position:absolute;left:3785;top:1811;width:55;height:55" fillcolor="black"/>
            <v:shape id="_x0000_s1067" type="#_x0000_t202" style="position:absolute;left:3971;top:2451;width:508;height:346" stroked="f">
              <v:textbox style="mso-next-textbox:#_x0000_s1067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  <w:p w:rsidR="005C5B0A" w:rsidRDefault="005C5B0A" w:rsidP="005C5B0A"/>
                </w:txbxContent>
              </v:textbox>
            </v:shape>
            <v:shape id="_x0000_s1068" type="#_x0000_t202" style="position:absolute;left:4595;top:2174;width:415;height:369" stroked="f">
              <v:textbox style="mso-next-textbox:#_x0000_s1068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  <w:p w:rsidR="005C5B0A" w:rsidRDefault="005C5B0A" w:rsidP="005C5B0A"/>
                </w:txbxContent>
              </v:textbox>
            </v:shape>
            <v:shape id="_x0000_s1069" type="#_x0000_t202" style="position:absolute;left:5206;top:2174;width:347;height:312" stroked="f">
              <v:fill opacity="0"/>
              <v:textbox style="mso-next-textbox:#_x0000_s1069">
                <w:txbxContent>
                  <w:p w:rsidR="005C5B0A" w:rsidRPr="00592FAC" w:rsidRDefault="005C5B0A" w:rsidP="005C5B0A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070" style="position:absolute" from="3822,1838" to="4144,1839">
              <v:stroke endarrow="block"/>
            </v:line>
            <v:line id="_x0000_s1071" style="position:absolute" from="5114,1839" to="5115,2116">
              <v:stroke endarrow="block"/>
            </v:line>
            <v:shape id="_x0000_s1072" type="#_x0000_t202" style="position:absolute;left:5114;top:1908;width:358;height:403" stroked="f">
              <v:fill opacity="0"/>
              <v:textbox style="mso-next-textbox:#_x0000_s1072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5C5B0A" w:rsidRDefault="005C5B0A" w:rsidP="005C5B0A"/>
                </w:txbxContent>
              </v:textbox>
            </v:shape>
            <v:line id="_x0000_s1073" style="position:absolute" from="5645,1850" to="5646,2127">
              <v:stroke endarrow="block"/>
            </v:line>
            <v:shape id="_x0000_s1074" type="#_x0000_t202" style="position:absolute;left:5691;top:1769;width:347;height:371" stroked="f">
              <v:textbox style="mso-next-textbox:#_x0000_s1074">
                <w:txbxContent>
                  <w:p w:rsidR="005C5B0A" w:rsidRPr="00592FAC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75" style="position:absolute" from="4248,1931" to="4652,1931">
              <v:stroke endarrow="block"/>
            </v:line>
            <v:line id="_x0000_s1076" style="position:absolute" from="5876,2162" to="5876,2555">
              <v:stroke endarrow="block"/>
            </v:line>
            <v:shape id="_x0000_s1077" type="#_x0000_t202" style="position:absolute;left:4226;top:1873;width:495;height:324" stroked="f">
              <v:fill opacity="0"/>
              <v:textbox>
                <w:txbxContent>
                  <w:p w:rsidR="005C5B0A" w:rsidRPr="00554658" w:rsidRDefault="005C5B0A" w:rsidP="005C5B0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</w:p>
                  <w:p w:rsidR="005C5B0A" w:rsidRDefault="005C5B0A" w:rsidP="005C5B0A"/>
                </w:txbxContent>
              </v:textbox>
            </v:shape>
            <w10:wrap type="none"/>
            <w10:anchorlock/>
          </v:group>
        </w:pict>
      </w:r>
    </w:p>
    <w:p w:rsidR="00BE75E3" w:rsidRDefault="00BE75E3" w:rsidP="00653D74">
      <w:pPr>
        <w:spacing w:line="360" w:lineRule="auto"/>
        <w:ind w:left="709"/>
        <w:jc w:val="both"/>
        <w:rPr>
          <w:sz w:val="28"/>
        </w:rPr>
      </w:pPr>
    </w:p>
    <w:p w:rsidR="005C5B0A" w:rsidRPr="00653D74" w:rsidRDefault="0031543B" w:rsidP="00653D74">
      <w:pPr>
        <w:spacing w:line="360" w:lineRule="auto"/>
        <w:ind w:left="709"/>
        <w:jc w:val="both"/>
        <w:rPr>
          <w:sz w:val="28"/>
        </w:rPr>
      </w:pPr>
      <w:r w:rsidRPr="00653D74">
        <w:rPr>
          <w:position w:val="-122"/>
          <w:sz w:val="28"/>
        </w:rPr>
        <w:object w:dxaOrig="1300" w:dyaOrig="2520">
          <v:shape id="_x0000_i1029" type="#_x0000_t75" style="width:64.5pt;height:126pt" o:ole="">
            <v:imagedata r:id="rId11" o:title=""/>
          </v:shape>
          <o:OLEObject Type="Embed" ProgID="Equation.DSMT4" ShapeID="_x0000_i1029" DrawAspect="Content" ObjectID="_1454701545" r:id="rId12"/>
        </w:object>
      </w:r>
    </w:p>
    <w:p w:rsidR="00653D74" w:rsidRDefault="00653D74" w:rsidP="00653D74">
      <w:pPr>
        <w:spacing w:line="360" w:lineRule="auto"/>
        <w:ind w:firstLine="709"/>
        <w:jc w:val="both"/>
        <w:rPr>
          <w:sz w:val="28"/>
        </w:rPr>
      </w:pPr>
    </w:p>
    <w:p w:rsidR="005C5B0A" w:rsidRPr="00653D74" w:rsidRDefault="005C5B0A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Определить </w:t>
      </w:r>
      <w:r w:rsidR="0031543B" w:rsidRPr="00653D74">
        <w:rPr>
          <w:position w:val="-12"/>
          <w:sz w:val="28"/>
        </w:rPr>
        <w:object w:dxaOrig="300" w:dyaOrig="360">
          <v:shape id="_x0000_i1030" type="#_x0000_t75" style="width:15pt;height:18pt" o:ole="">
            <v:imagedata r:id="rId13" o:title=""/>
          </v:shape>
          <o:OLEObject Type="Embed" ProgID="Equation.DSMT4" ShapeID="_x0000_i1030" DrawAspect="Content" ObjectID="_1454701546" r:id="rId14"/>
        </w:object>
      </w:r>
      <w:r w:rsidRPr="00653D74">
        <w:rPr>
          <w:sz w:val="28"/>
        </w:rPr>
        <w:t>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287E10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</w:r>
      <w:r>
        <w:rPr>
          <w:sz w:val="28"/>
          <w:lang w:val="en-US"/>
        </w:rPr>
        <w:pict>
          <v:group id="_x0000_s1078" editas="canvas" style="width:208.65pt;height:141.8pt;mso-position-horizontal-relative:char;mso-position-vertical-relative:line" coordorigin="3429,4653" coordsize="5040,3425">
            <o:lock v:ext="edit" aspectratio="t"/>
            <v:shape id="_x0000_s1079" type="#_x0000_t75" style="position:absolute;left:3429;top:4653;width:5040;height:3425" o:preferrelative="f">
              <v:fill o:detectmouseclick="t"/>
              <v:path o:extrusionok="t" o:connecttype="none"/>
              <o:lock v:ext="edit" text="t"/>
            </v:shape>
            <v:line id="_x0000_s1080" style="position:absolute;flip:y" from="4080,4782" to="4094,7627">
              <v:stroke endarrow="block"/>
            </v:line>
            <v:line id="_x0000_s1081" style="position:absolute" from="4074,7624" to="7509,7624">
              <v:stroke endarrow="block"/>
            </v:line>
            <v:line id="_x0000_s1082" style="position:absolute;flip:y" from="4074,5269" to="4839,5884" strokeweight="2.25pt"/>
            <v:line id="_x0000_s1083" style="position:absolute" from="4839,5269" to="6010,6244" strokeweight="2.25pt"/>
            <v:line id="_x0000_s1084" style="position:absolute" from="4014,5870" to="4089,5870"/>
            <v:line id="_x0000_s1085" style="position:absolute;flip:x" from="4058,6244" to="6010,6245">
              <v:stroke dashstyle="dash"/>
            </v:line>
            <v:line id="_x0000_s1086" style="position:absolute" from="4035,6242" to="4111,6243"/>
            <v:line id="_x0000_s1087" style="position:absolute;flip:x" from="4020,5272" to="4830,5272">
              <v:stroke dashstyle="dash"/>
            </v:line>
            <v:line id="_x0000_s1088" style="position:absolute" from="4035,5282" to="4111,5283"/>
            <v:shape id="_x0000_s1089" type="#_x0000_t202" style="position:absolute;left:3429;top:4653;width:915;height:450" stroked="f">
              <v:fill opacity="0"/>
              <v:textbox style="mso-next-textbox:#_x0000_s1089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Е, В</w:t>
                    </w:r>
                  </w:p>
                </w:txbxContent>
              </v:textbox>
            </v:shape>
            <v:shape id="_x0000_s1090" type="#_x0000_t202" style="position:absolute;left:3435;top:5063;width:750;height:465" stroked="f">
              <v:fill opacity="0"/>
              <v:textbox style="mso-next-textbox:#_x0000_s1090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91" type="#_x0000_t202" style="position:absolute;left:3519;top:5614;width:675;height:465" stroked="f">
              <v:fill opacity="0"/>
              <v:textbox style="mso-next-textbox:#_x0000_s1091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92" type="#_x0000_t202" style="position:absolute;left:3510;top:5978;width:630;height:465" stroked="f">
              <v:fill opacity="0"/>
              <v:textbox style="mso-next-textbox:#_x0000_s1092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60</w:t>
                    </w:r>
                  </w:p>
                </w:txbxContent>
              </v:textbox>
            </v:shape>
            <v:line id="_x0000_s1093" style="position:absolute" from="4824,5269" to="4824,7624">
              <v:stroke dashstyle="dash"/>
            </v:line>
            <v:line id="_x0000_s1094" style="position:absolute" from="6000,6233" to="6000,7613">
              <v:stroke dashstyle="dash"/>
            </v:line>
            <v:line id="_x0000_s1095" style="position:absolute" from="4815,7613" to="4815,7658"/>
            <v:line id="_x0000_s1096" style="position:absolute" from="6006,7632" to="6007,7677"/>
            <v:shape id="_x0000_s1097" type="#_x0000_t202" style="position:absolute;left:3690;top:7478;width:750;height:600" stroked="f">
              <v:fill opacity="0"/>
              <v:textbox style="mso-next-textbox:#_x0000_s1097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98" type="#_x0000_t202" style="position:absolute;left:4629;top:7594;width:540;height:375" stroked="f">
              <v:fill opacity="0"/>
              <v:textbox style="mso-next-textbox:#_x0000_s1098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5820;top:7613;width:450;height:375" stroked="f">
              <v:fill opacity="0"/>
              <v:textbox style="mso-next-textbox:#_x0000_s1099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00" type="#_x0000_t202" style="position:absolute;left:7329;top:7609;width:1140;height:435" stroked="f">
              <v:fill opacity="0"/>
              <v:textbox style="mso-next-textbox:#_x0000_s1100" inset="2.10819mm,1.0541mm,2.10819mm,1.0541mm">
                <w:txbxContent>
                  <w:p w:rsidR="00E639D4" w:rsidRPr="00653D74" w:rsidRDefault="00E639D4">
                    <w:pPr>
                      <w:rPr>
                        <w:sz w:val="20"/>
                      </w:rPr>
                    </w:pPr>
                    <w:r w:rsidRPr="00653D74">
                      <w:rPr>
                        <w:sz w:val="20"/>
                        <w:lang w:val="en-US"/>
                      </w:rPr>
                      <w:t>t</w:t>
                    </w:r>
                    <w:r w:rsidRPr="00653D74">
                      <w:rPr>
                        <w:sz w:val="20"/>
                      </w:rPr>
                      <w:t>, 10</w:t>
                    </w:r>
                    <w:r w:rsidRPr="00653D74">
                      <w:rPr>
                        <w:sz w:val="20"/>
                        <w:vertAlign w:val="superscript"/>
                      </w:rPr>
                      <w:t>-4</w:t>
                    </w:r>
                    <w:r w:rsidRPr="00653D74">
                      <w:rPr>
                        <w:sz w:val="20"/>
                      </w:rPr>
                      <w:t xml:space="preserve"> 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287E10" w:rsidRPr="00653D74" w:rsidRDefault="0081590A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Качественный анализ переходн</w:t>
      </w:r>
      <w:r w:rsidR="00716AF2" w:rsidRPr="00653D74">
        <w:rPr>
          <w:sz w:val="28"/>
          <w:szCs w:val="32"/>
        </w:rPr>
        <w:t>ого</w:t>
      </w:r>
      <w:r w:rsidRPr="00653D74">
        <w:rPr>
          <w:sz w:val="28"/>
          <w:szCs w:val="32"/>
        </w:rPr>
        <w:t xml:space="preserve"> процесс</w:t>
      </w:r>
      <w:r w:rsidR="00716AF2" w:rsidRPr="00653D74">
        <w:rPr>
          <w:sz w:val="28"/>
          <w:szCs w:val="32"/>
        </w:rPr>
        <w:t>а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36073C" w:rsidRPr="00653D74" w:rsidRDefault="0036073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Качественный анализ переходного процесса представляет собой метод гру</w:t>
      </w:r>
      <w:r w:rsidR="005810D7" w:rsidRPr="00653D74">
        <w:rPr>
          <w:sz w:val="28"/>
        </w:rPr>
        <w:t>б</w:t>
      </w:r>
      <w:r w:rsidRPr="00653D74">
        <w:rPr>
          <w:sz w:val="28"/>
        </w:rPr>
        <w:t>ой инженерной оценки. Он заключается в нахождении искомых переменных в определенные моменты времени, в частности, перед коммутацией, в момент коммутации и в установившемся режиме.</w:t>
      </w:r>
    </w:p>
    <w:p w:rsidR="00287E10" w:rsidRDefault="00287E10" w:rsidP="00653D74">
      <w:pPr>
        <w:numPr>
          <w:ilvl w:val="1"/>
          <w:numId w:val="1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Расчет токов и напряжений до коммутации (</w:t>
      </w:r>
      <w:r w:rsidR="0031543B" w:rsidRPr="00653D74">
        <w:rPr>
          <w:position w:val="-12"/>
          <w:sz w:val="28"/>
        </w:rPr>
        <w:object w:dxaOrig="600" w:dyaOrig="360">
          <v:shape id="_x0000_i1032" type="#_x0000_t75" style="width:30pt;height:18pt" o:ole="" filled="t">
            <v:imagedata r:id="rId15" o:title=""/>
          </v:shape>
          <o:OLEObject Type="Embed" ProgID="Equation.DSMT4" ShapeID="_x0000_i1032" DrawAspect="Content" ObjectID="_1454701547" r:id="rId16"/>
        </w:object>
      </w:r>
      <w:r w:rsidRPr="00653D74">
        <w:rPr>
          <w:sz w:val="28"/>
        </w:rPr>
        <w:t>).</w:t>
      </w:r>
    </w:p>
    <w:p w:rsidR="0081590A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01" editas="canvas" style="width:255.1pt;height:118pt;mso-position-horizontal-relative:char;mso-position-vertical-relative:line" coordorigin="2194,1375" coordsize="4392,2031">
            <o:lock v:ext="edit" aspectratio="t"/>
            <v:shape id="_x0000_s1102" type="#_x0000_t75" style="position:absolute;left:2194;top:1375;width:4392;height:2031" o:preferrelative="f">
              <v:fill o:detectmouseclick="t"/>
              <v:path o:extrusionok="t" o:connecttype="none"/>
              <o:lock v:ext="edit" text="t"/>
            </v:shape>
            <v:rect id="_x0000_s1103" style="position:absolute;left:3019;top:2792;width:393;height:150" o:regroupid="2"/>
            <v:rect id="_x0000_s1104" style="position:absolute;left:3008;top:1765;width:392;height:150" o:regroupid="2"/>
            <v:group id="_x0000_s1105" style="position:absolute;left:2466;top:2192;width:369;height:369" coordorigin="2616,2353" coordsize="369,370" o:regroupid="2">
              <v:oval id="_x0000_s1106" style="position:absolute;left:2616;top:2353;width:369;height:370"/>
              <v:line id="_x0000_s1107" style="position:absolute;flip:y" from="2796,2412" to="2797,2666">
                <v:stroke endarrow="open"/>
              </v:line>
            </v:group>
            <v:line id="_x0000_s1108" style="position:absolute" from="2651,1834" to="2651,2192" o:regroupid="2"/>
            <v:line id="_x0000_s1109" style="position:absolute" from="2639,2561" to="2651,2850" o:regroupid="2"/>
            <v:line id="_x0000_s1110" style="position:absolute;flip:x" from="2651,2861" to="2997,2862" o:regroupid="2"/>
            <v:line id="_x0000_s1111" style="position:absolute;flip:x" from="2656,1841" to="3001,1842" o:regroupid="2"/>
            <v:line id="_x0000_s1112" style="position:absolute;flip:y" from="3397,1835" to="5624,1846" o:regroupid="2"/>
            <v:line id="_x0000_s1113" style="position:absolute" from="3408,2873" to="5624,2874" o:regroupid="2"/>
            <v:rect id="_x0000_s1114" style="position:absolute;left:4911;top:2263;width:394;height:150;rotation:90" o:regroupid="2"/>
            <v:line id="_x0000_s1115" style="position:absolute" from="5098,2526" to="5098,2873" o:regroupid="2"/>
            <v:line id="_x0000_s1116" style="position:absolute;flip:y" from="5110,1834" to="5110,2134" o:regroupid="2"/>
            <v:line id="_x0000_s1117" style="position:absolute" from="5641,1834" to="5642,2158" o:regroupid="2"/>
            <v:line id="_x0000_s1118" style="position:absolute;flip:x" from="5642,2526" to="5652,2873" o:regroupid="2"/>
            <v:oval id="_x0000_s1119" style="position:absolute;left:5066;top:2838;width:56;height:56" o:regroupid="2" fillcolor="black"/>
            <v:oval id="_x0000_s1120" style="position:absolute;left:5078;top:1811;width:55;height:55" o:regroupid="2" fillcolor="black"/>
            <v:oval id="_x0000_s1121" style="position:absolute;left:5621;top:2469;width:55;height:56"/>
            <v:oval id="_x0000_s1122" style="position:absolute;left:5609;top:2158;width:56;height:56"/>
            <v:line id="_x0000_s1123" style="position:absolute" from="5783,2178" to="5783,2502">
              <v:stroke endarrow="block"/>
            </v:line>
            <v:shape id="_x0000_s1124" type="#_x0000_t202" style="position:absolute;left:5828;top:2144;width:758;height:415" stroked="f">
              <v:textbox style="mso-next-textbox:#_x0000_s1124" inset="2.26061mm,1.1303mm,2.26061mm,1.1303mm">
                <w:txbxContent>
                  <w:p w:rsidR="00CB7875" w:rsidRPr="00653D74" w:rsidRDefault="00044882">
                    <w:pPr>
                      <w:rPr>
                        <w:i/>
                        <w:sz w:val="21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u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C</w:t>
                    </w:r>
                    <w:r w:rsidR="00CB7875" w:rsidRPr="00653D74">
                      <w:rPr>
                        <w:i/>
                        <w:sz w:val="21"/>
                        <w:lang w:val="en-US"/>
                      </w:rPr>
                      <w:t>(0</w:t>
                    </w:r>
                    <w:r w:rsidR="00CB7875"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-</w:t>
                    </w:r>
                    <w:r w:rsidR="00CB7875" w:rsidRPr="00653D74">
                      <w:rPr>
                        <w:i/>
                        <w:sz w:val="21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25" type="#_x0000_t202" style="position:absolute;left:3096;top:1375;width:439;height:312" stroked="f">
              <v:textbox style="mso-next-textbox:#_x0000_s1125" inset="2.26061mm,1.1303mm,2.26061mm,1.1303mm">
                <w:txbxContent>
                  <w:p w:rsidR="00CB7875" w:rsidRPr="00653D74" w:rsidRDefault="00CB7875">
                    <w:pPr>
                      <w:rPr>
                        <w:i/>
                        <w:sz w:val="21"/>
                        <w:vertAlign w:val="subscript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R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3057;top:3014;width:508;height:392" stroked="f">
              <v:textbox style="mso-next-textbox:#_x0000_s1126" inset="2.26061mm,1.1303mm,2.26061mm,1.1303mm">
                <w:txbxContent>
                  <w:p w:rsidR="00CB7875" w:rsidRPr="00653D74" w:rsidRDefault="00CB7875">
                    <w:pPr>
                      <w:rPr>
                        <w:i/>
                        <w:sz w:val="21"/>
                        <w:vertAlign w:val="subscript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R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7" style="position:absolute" from="4238,1837" to="4688,1837">
              <v:stroke endarrow="block"/>
            </v:line>
            <v:shape id="_x0000_s1128" type="#_x0000_t202" style="position:absolute;left:4329;top:1432;width:671;height:335" stroked="f">
              <v:textbox style="mso-next-textbox:#_x0000_s1128" inset="2.26061mm,1.1303mm,2.26061mm,1.1303mm">
                <w:txbxContent>
                  <w:p w:rsidR="00CB7875" w:rsidRPr="00653D74" w:rsidRDefault="00CB7875">
                    <w:pPr>
                      <w:rPr>
                        <w:i/>
                        <w:sz w:val="21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1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(0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-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129" style="position:absolute" from="4202,1997" to="4860,1997">
              <v:stroke endarrow="block"/>
            </v:line>
            <v:shape id="_x0000_s1130" type="#_x0000_t202" style="position:absolute;left:4007;top:2044;width:772;height:310" stroked="f">
              <v:textbox style="mso-next-textbox:#_x0000_s1130" inset="2.26061mm,1.1303mm,2.26061mm,1.1303mm">
                <w:txbxContent>
                  <w:p w:rsidR="00044882" w:rsidRPr="00653D74" w:rsidRDefault="00044882">
                    <w:pPr>
                      <w:rPr>
                        <w:i/>
                        <w:sz w:val="21"/>
                        <w:vertAlign w:val="subscript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u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L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(0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-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31" type="#_x0000_t202" style="position:absolute;left:4603;top:2160;width:427;height:323" stroked="f">
              <v:textbox style="mso-next-textbox:#_x0000_s1131" inset="2.26061mm,1.1303mm,2.26061mm,1.1303mm">
                <w:txbxContent>
                  <w:p w:rsidR="00CB7875" w:rsidRPr="00653D74" w:rsidRDefault="00CB7875">
                    <w:pPr>
                      <w:rPr>
                        <w:i/>
                        <w:sz w:val="21"/>
                        <w:vertAlign w:val="subscript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R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132" style="position:absolute" from="5116,1929" to="5117,2114">
              <v:stroke endarrow="block"/>
            </v:line>
            <v:shape id="_x0000_s1133" type="#_x0000_t202" style="position:absolute;left:5093;top:1917;width:623;height:393" stroked="f">
              <v:fill opacity="0"/>
              <v:textbox style="mso-next-textbox:#_x0000_s1133" inset="2.26061mm,1.1303mm,2.26061mm,1.1303mm">
                <w:txbxContent>
                  <w:p w:rsidR="00044882" w:rsidRPr="00653D74" w:rsidRDefault="00044882" w:rsidP="00044882">
                    <w:pPr>
                      <w:rPr>
                        <w:i/>
                        <w:sz w:val="21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2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(0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-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)</w:t>
                    </w:r>
                  </w:p>
                  <w:p w:rsidR="00044882" w:rsidRPr="00653D74" w:rsidRDefault="00044882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  <v:line id="_x0000_s1134" style="position:absolute" from="5635,1870" to="5636,2146">
              <v:stroke endarrow="block"/>
            </v:line>
            <v:shape id="_x0000_s1135" type="#_x0000_t202" style="position:absolute;left:5727;top:1812;width:681;height:323" stroked="f">
              <v:textbox style="mso-next-textbox:#_x0000_s1135" inset="2.26061mm,1.1303mm,2.26061mm,1.1303mm">
                <w:txbxContent>
                  <w:p w:rsidR="00044882" w:rsidRPr="00653D74" w:rsidRDefault="00044882" w:rsidP="00044882">
                    <w:pPr>
                      <w:rPr>
                        <w:i/>
                        <w:sz w:val="21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3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(0</w:t>
                    </w:r>
                    <w:r w:rsidRPr="00653D74">
                      <w:rPr>
                        <w:i/>
                        <w:sz w:val="21"/>
                        <w:vertAlign w:val="subscript"/>
                        <w:lang w:val="en-US"/>
                      </w:rPr>
                      <w:t>-</w:t>
                    </w:r>
                    <w:r w:rsidRPr="00653D74">
                      <w:rPr>
                        <w:i/>
                        <w:sz w:val="21"/>
                        <w:lang w:val="en-US"/>
                      </w:rPr>
                      <w:t>)</w:t>
                    </w:r>
                  </w:p>
                  <w:p w:rsidR="00044882" w:rsidRPr="00653D74" w:rsidRDefault="00044882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  <v:shape id="_x0000_s1136" type="#_x0000_t202" style="position:absolute;left:2194;top:2193;width:335;height:450" stroked="f">
              <v:fill opacity="0"/>
              <v:textbox style="mso-next-textbox:#_x0000_s1136" inset="2.26061mm,1.1303mm,2.26061mm,1.1303mm">
                <w:txbxContent>
                  <w:p w:rsidR="00044882" w:rsidRPr="00653D74" w:rsidRDefault="00044882">
                    <w:pPr>
                      <w:rPr>
                        <w:i/>
                        <w:sz w:val="21"/>
                        <w:lang w:val="en-US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75E3" w:rsidRDefault="00BE75E3" w:rsidP="00653D74">
      <w:pPr>
        <w:spacing w:line="360" w:lineRule="auto"/>
        <w:ind w:firstLine="709"/>
        <w:jc w:val="both"/>
        <w:rPr>
          <w:sz w:val="28"/>
        </w:rPr>
      </w:pPr>
    </w:p>
    <w:p w:rsidR="00835E26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84"/>
          <w:sz w:val="28"/>
          <w:lang w:val="en-US"/>
        </w:rPr>
        <w:object w:dxaOrig="4300" w:dyaOrig="1800">
          <v:shape id="_x0000_i1034" type="#_x0000_t75" style="width:215.25pt;height:90pt" o:ole="">
            <v:imagedata r:id="rId17" o:title=""/>
          </v:shape>
          <o:OLEObject Type="Embed" ProgID="Equation.DSMT4" ShapeID="_x0000_i1034" DrawAspect="Content" ObjectID="_1454701548" r:id="rId18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35E26" w:rsidRPr="00653D74" w:rsidRDefault="00835E26" w:rsidP="00653D74">
      <w:pPr>
        <w:numPr>
          <w:ilvl w:val="0"/>
          <w:numId w:val="20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Расчет токов и напряжений в момент коммутации (</w:t>
      </w:r>
      <w:r w:rsidR="0031543B" w:rsidRPr="00653D74">
        <w:rPr>
          <w:position w:val="-12"/>
          <w:sz w:val="28"/>
        </w:rPr>
        <w:object w:dxaOrig="600" w:dyaOrig="360">
          <v:shape id="_x0000_i1035" type="#_x0000_t75" style="width:30pt;height:18pt" o:ole="">
            <v:imagedata r:id="rId19" o:title=""/>
          </v:shape>
          <o:OLEObject Type="Embed" ProgID="Equation.DSMT4" ShapeID="_x0000_i1035" DrawAspect="Content" ObjectID="_1454701549" r:id="rId20"/>
        </w:object>
      </w:r>
      <w:r w:rsidRPr="00653D74">
        <w:rPr>
          <w:sz w:val="28"/>
        </w:rPr>
        <w:t>).</w:t>
      </w:r>
    </w:p>
    <w:p w:rsidR="00A505B0" w:rsidRPr="00653D74" w:rsidRDefault="00A505B0" w:rsidP="00653D74">
      <w:pPr>
        <w:spacing w:line="360" w:lineRule="auto"/>
        <w:ind w:left="709"/>
        <w:jc w:val="both"/>
        <w:rPr>
          <w:sz w:val="28"/>
        </w:rPr>
      </w:pPr>
    </w:p>
    <w:p w:rsidR="00835E26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37" editas="canvas" style="width:293.15pt;height:125.3pt;mso-position-horizontal-relative:char;mso-position-vertical-relative:line" coordorigin="2032,1388" coordsize="4511,1929">
            <o:lock v:ext="edit" aspectratio="t"/>
            <v:shape id="_x0000_s1138" type="#_x0000_t75" style="position:absolute;left:2032;top:1388;width:4511;height:1929" o:preferrelative="f">
              <v:fill o:detectmouseclick="t"/>
              <v:path o:extrusionok="t" o:connecttype="none"/>
              <o:lock v:ext="edit" text="t"/>
            </v:shape>
            <v:shape id="_x0000_s1139" type="#_x0000_t202" style="position:absolute;left:2032;top:2197;width:393;height:277" stroked="f">
              <v:textbox style="mso-next-textbox:#_x0000_s1139">
                <w:txbxContent>
                  <w:p w:rsidR="00835E26" w:rsidRPr="00592FAC" w:rsidRDefault="00835E26" w:rsidP="00FA20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40" type="#_x0000_t202" style="position:absolute;left:3036;top:1388;width:451;height:335" stroked="f">
              <v:textbox style="mso-next-textbox:#_x0000_s1140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2966;top:2982;width:474;height:335" stroked="f">
              <v:textbox style="mso-next-textbox:#_x0000_s1141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835E26" w:rsidRDefault="00835E26" w:rsidP="00FA20C3"/>
                </w:txbxContent>
              </v:textbox>
            </v:shape>
            <v:shape id="_x0000_s1142" type="#_x0000_t202" style="position:absolute;left:3649;top:1482;width:644;height:311" stroked="f">
              <v:textbox style="mso-next-textbox:#_x0000_s1142">
                <w:txbxContent>
                  <w:p w:rsidR="00835E26" w:rsidRPr="00D8279D" w:rsidRDefault="00835E26" w:rsidP="00FA20C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 w:rsidR="00D8279D"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 w:rsidR="00D8279D">
                      <w:rPr>
                        <w:i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43" type="#_x0000_t202" style="position:absolute;left:5807;top:2129;width:736;height:333" stroked="f">
              <v:fill opacity="0"/>
              <v:textbox>
                <w:txbxContent>
                  <w:p w:rsidR="00835E26" w:rsidRPr="00554658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  <w:r w:rsidR="00D8279D"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 w:rsidR="00D8279D">
                      <w:rPr>
                        <w:i/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1144" style="position:absolute;left:3019;top:2792;width:393;height:150" o:regroupid="4"/>
            <v:rect id="_x0000_s1145" style="position:absolute;left:3008;top:1765;width:392;height:150" o:regroupid="4"/>
            <v:group id="_x0000_s1146" style="position:absolute;left:2466;top:2192;width:369;height:369" coordorigin="2616,2353" coordsize="369,370" o:regroupid="4">
              <v:oval id="_x0000_s1147" style="position:absolute;left:2616;top:2353;width:369;height:370"/>
              <v:line id="_x0000_s1148" style="position:absolute;flip:y" from="2796,2412" to="2797,2666">
                <v:stroke endarrow="open"/>
              </v:line>
            </v:group>
            <v:line id="_x0000_s1149" style="position:absolute" from="2651,1834" to="2651,2192" o:regroupid="4"/>
            <v:line id="_x0000_s1150" style="position:absolute" from="2639,2561" to="2651,2850" o:regroupid="4"/>
            <v:line id="_x0000_s1151" style="position:absolute;flip:x" from="2651,2861" to="2997,2862" o:regroupid="4"/>
            <v:line id="_x0000_s1152" style="position:absolute;flip:x" from="2656,1841" to="3001,1842" o:regroupid="4"/>
            <v:line id="_x0000_s1153" style="position:absolute" from="3389,1834" to="4244,1834" o:regroupid="4"/>
            <v:line id="_x0000_s1154" style="position:absolute" from="4643,1834" to="5624,1835" o:regroupid="4"/>
            <v:line id="_x0000_s1155" style="position:absolute" from="3408,2873" to="5624,2874" o:regroupid="4"/>
            <v:rect id="_x0000_s1156" style="position:absolute;left:3618;top:2505;width:394;height:150;rotation:90" o:regroupid="4"/>
            <v:line id="_x0000_s1157" style="position:absolute" from="3805,2769" to="3805,2873" o:regroupid="4"/>
            <v:line id="_x0000_s1158" style="position:absolute;flip:y" from="3817,1834" to="3818,2364" o:regroupid="4"/>
            <v:rect id="_x0000_s1159" style="position:absolute;left:4911;top:2263;width:394;height:150;rotation:90" o:regroupid="4"/>
            <v:line id="_x0000_s1160" style="position:absolute" from="5098,2526" to="5098,2873" o:regroupid="4"/>
            <v:line id="_x0000_s1161" style="position:absolute;flip:y" from="5110,1834" to="5110,2134" o:regroupid="4"/>
            <v:line id="_x0000_s1162" style="position:absolute" from="5640,1834" to="5642,2296" o:regroupid="4"/>
            <v:line id="_x0000_s1163" style="position:absolute" from="5640,2376" to="5642,2873" o:regroupid="4"/>
            <v:oval id="_x0000_s1164" style="position:absolute;left:3786;top:2840;width:54;height:54" o:regroupid="4" fillcolor="black"/>
            <v:oval id="_x0000_s1165" style="position:absolute;left:5066;top:2838;width:56;height:56" o:regroupid="4" fillcolor="black"/>
            <v:oval id="_x0000_s1166" style="position:absolute;left:5078;top:1811;width:55;height:55" o:regroupid="4" fillcolor="black"/>
            <v:oval id="_x0000_s1167" style="position:absolute;left:3785;top:1811;width:55;height:55" o:regroupid="4" fillcolor="black"/>
            <v:shape id="_x0000_s1168" type="#_x0000_t202" style="position:absolute;left:3913;top:2416;width:508;height:346" o:regroupid="4" stroked="f">
              <v:textbox style="mso-next-textbox:#_x0000_s1168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  <w:p w:rsidR="00835E26" w:rsidRDefault="00835E26" w:rsidP="00FA20C3"/>
                </w:txbxContent>
              </v:textbox>
            </v:shape>
            <v:shape id="_x0000_s1169" type="#_x0000_t202" style="position:absolute;left:4722;top:2174;width:415;height:369" o:regroupid="4" stroked="f">
              <v:fill opacity="0"/>
              <v:textbox style="mso-next-textbox:#_x0000_s1169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  <w:p w:rsidR="00835E26" w:rsidRDefault="00835E26" w:rsidP="00FA20C3"/>
                </w:txbxContent>
              </v:textbox>
            </v:shape>
            <v:line id="_x0000_s1170" style="position:absolute" from="3822,1838" to="4144,1839" o:regroupid="4">
              <v:stroke endarrow="block"/>
            </v:line>
            <v:line id="_x0000_s1171" style="position:absolute" from="5114,1839" to="5115,2116" o:regroupid="4">
              <v:stroke endarrow="block"/>
            </v:line>
            <v:shape id="_x0000_s1172" type="#_x0000_t202" style="position:absolute;left:5068;top:1804;width:670;height:403" o:regroupid="4" stroked="f">
              <v:fill opacity="0"/>
              <v:textbox style="mso-next-textbox:#_x0000_s1172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  <w:r w:rsidR="00D8279D"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 w:rsidR="00D8279D">
                      <w:rPr>
                        <w:i/>
                        <w:lang w:val="en-US"/>
                      </w:rPr>
                      <w:t>)</w:t>
                    </w:r>
                  </w:p>
                  <w:p w:rsidR="00835E26" w:rsidRDefault="00835E26" w:rsidP="00FA20C3"/>
                </w:txbxContent>
              </v:textbox>
            </v:shape>
            <v:line id="_x0000_s1173" style="position:absolute" from="5645,1850" to="5646,2127" o:regroupid="4">
              <v:stroke endarrow="block"/>
            </v:line>
            <v:shape id="_x0000_s1174" type="#_x0000_t202" style="position:absolute;left:5702;top:1769;width:679;height:371" o:regroupid="4" stroked="f">
              <v:textbox style="mso-next-textbox:#_x0000_s1174">
                <w:txbxContent>
                  <w:p w:rsidR="00835E26" w:rsidRPr="00592FAC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  <w:r w:rsidR="00D8279D"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 w:rsidR="00D8279D">
                      <w:rPr>
                        <w:i/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175" style="position:absolute" from="4248,2092" to="4652,2093" o:regroupid="4">
              <v:stroke endarrow="block"/>
            </v:line>
            <v:shape id="_x0000_s1176" type="#_x0000_t202" style="position:absolute;left:4169;top:2045;width:702;height:326" o:regroupid="4" stroked="f">
              <v:fill opacity="0"/>
              <v:textbox>
                <w:txbxContent>
                  <w:p w:rsidR="00835E26" w:rsidRPr="00554658" w:rsidRDefault="00835E26" w:rsidP="00FA20C3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r w:rsidR="00D8279D"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 w:rsidR="00D8279D">
                      <w:rPr>
                        <w:i/>
                        <w:lang w:val="en-US"/>
                      </w:rPr>
                      <w:t>)</w:t>
                    </w:r>
                  </w:p>
                  <w:p w:rsidR="00835E26" w:rsidRDefault="00835E26" w:rsidP="00FA20C3"/>
                </w:txbxContent>
              </v:textbox>
            </v:shape>
            <v:line id="_x0000_s1177" style="position:absolute" from="3810,1831" to="3811,2269">
              <v:stroke endarrow="block"/>
            </v:line>
            <v:shape id="_x0000_s1178" type="#_x0000_t202" style="position:absolute;left:3266;top:1854;width:751;height:311" stroked="f">
              <v:fill opacity="0"/>
              <v:textbox>
                <w:txbxContent>
                  <w:p w:rsidR="00835E26" w:rsidRPr="00835E26" w:rsidRDefault="00835E26" w:rsidP="00FA20C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>
                      <w:rPr>
                        <w:i/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179" style="position:absolute;flip:y" from="2657,1898" to="2658,2129">
              <v:stroke endarrow="block"/>
            </v:line>
            <v:shape id="_x0000_s1180" type="#_x0000_t202" style="position:absolute;left:2070;top:1887;width:656;height:324" stroked="f">
              <v:fill opacity="0"/>
              <v:textbox>
                <w:txbxContent>
                  <w:p w:rsidR="00835E26" w:rsidRPr="00835E26" w:rsidRDefault="00835E26" w:rsidP="00FA20C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i/>
                        <w:lang w:val="en-US"/>
                      </w:rPr>
                      <w:t>(0</w:t>
                    </w:r>
                    <w:r w:rsidR="00D8279D">
                      <w:rPr>
                        <w:i/>
                        <w:vertAlign w:val="subscript"/>
                        <w:lang w:val="en-US"/>
                      </w:rPr>
                      <w:t>+</w:t>
                    </w:r>
                    <w:r>
                      <w:rPr>
                        <w:i/>
                        <w:lang w:val="en-US"/>
                      </w:rPr>
                      <w:t>)</w:t>
                    </w:r>
                  </w:p>
                  <w:p w:rsidR="00835E26" w:rsidRDefault="00835E26" w:rsidP="00FA20C3"/>
                </w:txbxContent>
              </v:textbox>
            </v:shape>
            <v:oval id="_x0000_s1181" style="position:absolute;left:4250;top:1633;width:404;height:405"/>
            <v:line id="_x0000_s1182" style="position:absolute" from="4330,1831" to="4504,1831">
              <v:stroke endarrow="open"/>
            </v:line>
            <v:line id="_x0000_s1183" style="position:absolute" from="4574,1843" to="4607,1844">
              <v:stroke endarrow="open"/>
            </v:line>
            <v:oval id="_x0000_s1184" style="position:absolute;left:5439;top:2118;width:404;height:404"/>
            <v:line id="_x0000_s1185" style="position:absolute;flip:x y" from="5633,2153" to="5634,2476">
              <v:stroke endarrow="open"/>
            </v:line>
            <v:oval id="_x0000_s1186" style="position:absolute;left:2963;top:2143;width:565;height:462"/>
            <v:line id="_x0000_s1187" style="position:absolute;flip:y" from="2997,2212" to="3031,2270">
              <v:stroke endarrow="block"/>
            </v:line>
            <v:oval id="_x0000_s1188" style="position:absolute;left:4256;top:2374;width:564;height:462"/>
            <v:line id="_x0000_s1189" style="position:absolute;flip:y" from="4289,2443" to="4323,2501">
              <v:stroke endarrow="block"/>
            </v:line>
            <v:oval id="_x0000_s1190" style="position:absolute;left:5168;top:2478;width:322;height:323"/>
            <v:line id="_x0000_s1191" style="position:absolute;flip:y" from="5201,2547" to="5221,2588">
              <v:stroke endarrow="block"/>
            </v:lin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D8279D" w:rsidRPr="00653D74" w:rsidRDefault="00D8279D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Первый закон коммутации: ток в индуктивности в момент коммутации не может изменятся мгновенно, он остается таким же, каким был непосредственно перед коммутацией, а затем плавно изменяется.</w:t>
      </w:r>
      <w:r w:rsidR="00510A57" w:rsidRPr="00653D74">
        <w:rPr>
          <w:sz w:val="28"/>
        </w:rPr>
        <w:t xml:space="preserve"> Поэтому можно записать, что </w:t>
      </w:r>
      <w:r w:rsidR="0031543B" w:rsidRPr="00653D74">
        <w:rPr>
          <w:position w:val="-12"/>
          <w:sz w:val="28"/>
        </w:rPr>
        <w:object w:dxaOrig="2220" w:dyaOrig="360">
          <v:shape id="_x0000_i1037" type="#_x0000_t75" style="width:111pt;height:18pt" o:ole="">
            <v:imagedata r:id="rId21" o:title=""/>
          </v:shape>
          <o:OLEObject Type="Embed" ProgID="Equation.DSMT4" ShapeID="_x0000_i1037" DrawAspect="Content" ObjectID="_1454701550" r:id="rId22"/>
        </w:object>
      </w:r>
      <w:r w:rsidR="00510A57" w:rsidRPr="00653D74">
        <w:rPr>
          <w:sz w:val="28"/>
        </w:rPr>
        <w:t>.</w:t>
      </w:r>
    </w:p>
    <w:p w:rsidR="00510A57" w:rsidRPr="00653D74" w:rsidRDefault="00510A57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Второй закон коммутации: напряжение на емкости в момент коммутации не может изменятся скачком. Оно остается таким же, каким было перед коммутацией, а затем плавно изменяется. Таким образом </w:t>
      </w:r>
      <w:r w:rsidR="0031543B" w:rsidRPr="00653D74">
        <w:rPr>
          <w:position w:val="-12"/>
          <w:sz w:val="28"/>
        </w:rPr>
        <w:object w:dxaOrig="2400" w:dyaOrig="360">
          <v:shape id="_x0000_i1038" type="#_x0000_t75" style="width:120pt;height:18pt" o:ole="">
            <v:imagedata r:id="rId23" o:title=""/>
          </v:shape>
          <o:OLEObject Type="Embed" ProgID="Equation.DSMT4" ShapeID="_x0000_i1038" DrawAspect="Content" ObjectID="_1454701551" r:id="rId24"/>
        </w:object>
      </w:r>
      <w:r w:rsidRPr="00653D74">
        <w:rPr>
          <w:sz w:val="28"/>
        </w:rPr>
        <w:t>.</w:t>
      </w:r>
    </w:p>
    <w:p w:rsidR="00510A57" w:rsidRPr="00653D74" w:rsidRDefault="00510A57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Для того, чтобы составить систему уравнений Кирхгофа, построим дерево графа цепи. Граф – это изображение электрический цепи без элементов.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510A57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92" editas="canvas" style="width:89.85pt;height:85.1pt;mso-position-horizontal-relative:char;mso-position-vertical-relative:line" coordorigin="3608,4607" coordsize="1593,1509">
            <o:lock v:ext="edit" aspectratio="t"/>
            <v:shape id="_x0000_s1193" type="#_x0000_t75" style="position:absolute;left:3608;top:4607;width:1593;height:1509" o:preferrelative="f">
              <v:fill o:detectmouseclick="t"/>
              <v:path o:extrusionok="t" o:connecttype="none"/>
              <o:lock v:ext="edit" text="t"/>
            </v:shape>
            <v:oval id="_x0000_s1194" style="position:absolute;left:3608;top:4607;width:1593;height:1489">
              <v:stroke dashstyle="dash"/>
            </v:oval>
            <v:line id="_x0000_s1195" style="position:absolute;flip:x y" from="3874,4768" to="4405,6084"/>
            <v:line id="_x0000_s1196" style="position:absolute;flip:y" from="4405,4757" to="4878,6084"/>
            <v:oval id="_x0000_s1197" style="position:absolute;left:4382;top:6061;width:55;height:55" fillcolor="black"/>
            <v:oval id="_x0000_s1198" style="position:absolute;left:4856;top:4734;width:55;height:55" fillcolor="black"/>
            <v:oval id="_x0000_s1199" style="position:absolute;left:3851;top:4757;width:56;height:55" fillcolor="black"/>
            <w10:wrap type="none"/>
            <w10:anchorlock/>
          </v:group>
        </w:pict>
      </w:r>
    </w:p>
    <w:p w:rsidR="00BE75E3" w:rsidRDefault="00BE75E3" w:rsidP="00653D74">
      <w:pPr>
        <w:spacing w:line="360" w:lineRule="auto"/>
        <w:ind w:firstLine="709"/>
        <w:jc w:val="both"/>
        <w:rPr>
          <w:sz w:val="28"/>
        </w:rPr>
      </w:pPr>
    </w:p>
    <w:p w:rsidR="00FA20C3" w:rsidRPr="00653D74" w:rsidRDefault="0036073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И</w:t>
      </w:r>
      <w:r w:rsidR="00FA20C3" w:rsidRPr="00653D74">
        <w:rPr>
          <w:sz w:val="28"/>
        </w:rPr>
        <w:t xml:space="preserve">сточник тока и источник ЭДС, обозначающие </w:t>
      </w:r>
      <w:r w:rsidR="0061497A" w:rsidRPr="00653D74">
        <w:rPr>
          <w:sz w:val="28"/>
        </w:rPr>
        <w:t xml:space="preserve">в момент коммутации </w:t>
      </w:r>
      <w:r w:rsidR="00FA20C3" w:rsidRPr="00653D74">
        <w:rPr>
          <w:sz w:val="28"/>
        </w:rPr>
        <w:t xml:space="preserve">индуктивность </w:t>
      </w:r>
      <w:r w:rsidR="0061497A" w:rsidRPr="00653D74">
        <w:rPr>
          <w:sz w:val="28"/>
        </w:rPr>
        <w:t>и</w:t>
      </w:r>
      <w:r w:rsidR="00FA20C3" w:rsidRPr="00653D74">
        <w:rPr>
          <w:sz w:val="28"/>
        </w:rPr>
        <w:t xml:space="preserve"> емкость </w:t>
      </w:r>
      <w:r w:rsidR="0061497A" w:rsidRPr="00653D74">
        <w:rPr>
          <w:sz w:val="28"/>
        </w:rPr>
        <w:t xml:space="preserve">соответственно, </w:t>
      </w:r>
      <w:r w:rsidR="00E639D4" w:rsidRPr="00653D74">
        <w:rPr>
          <w:sz w:val="28"/>
        </w:rPr>
        <w:t xml:space="preserve">могут </w:t>
      </w:r>
      <w:r w:rsidR="0061497A" w:rsidRPr="00653D74">
        <w:rPr>
          <w:sz w:val="28"/>
        </w:rPr>
        <w:t>не являт</w:t>
      </w:r>
      <w:r w:rsidR="00E639D4" w:rsidRPr="00653D74">
        <w:rPr>
          <w:sz w:val="28"/>
        </w:rPr>
        <w:t>ь</w:t>
      </w:r>
      <w:r w:rsidR="0061497A" w:rsidRPr="00653D74">
        <w:rPr>
          <w:sz w:val="28"/>
        </w:rPr>
        <w:t>ся идеальными, и имет</w:t>
      </w:r>
      <w:r w:rsidR="00E639D4" w:rsidRPr="00653D74">
        <w:rPr>
          <w:sz w:val="28"/>
        </w:rPr>
        <w:t>ь</w:t>
      </w:r>
      <w:r w:rsidR="0061497A" w:rsidRPr="00653D74">
        <w:rPr>
          <w:sz w:val="28"/>
        </w:rPr>
        <w:t xml:space="preserve"> конечные значения сопротивлений, поэтому отображаются в графе ребрами.</w:t>
      </w:r>
    </w:p>
    <w:p w:rsidR="0061497A" w:rsidRPr="00653D74" w:rsidRDefault="0061497A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Таким образом по первому закону Кирхгофа необходимо составить 2 уравнения, а по второму – 3 уравнения.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8"/>
          <w:sz w:val="28"/>
        </w:rPr>
        <w:object w:dxaOrig="6880" w:dyaOrig="6000">
          <v:shape id="_x0000_i1040" type="#_x0000_t75" style="width:344.25pt;height:300pt" o:ole="">
            <v:imagedata r:id="rId25" o:title=""/>
          </v:shape>
          <o:OLEObject Type="Embed" ProgID="Equation.DSMT4" ShapeID="_x0000_i1040" DrawAspect="Content" ObjectID="_1454701552" r:id="rId26"/>
        </w:object>
      </w:r>
    </w:p>
    <w:p w:rsidR="00ED0C70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D0C70" w:rsidRPr="00653D74">
        <w:rPr>
          <w:sz w:val="28"/>
        </w:rPr>
        <w:t>Таким образом</w:t>
      </w:r>
      <w:r w:rsidR="000B1670" w:rsidRPr="00653D74">
        <w:rPr>
          <w:sz w:val="28"/>
        </w:rPr>
        <w:t xml:space="preserve"> получаем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0B1670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86"/>
          <w:sz w:val="28"/>
        </w:rPr>
        <w:object w:dxaOrig="1620" w:dyaOrig="1840">
          <v:shape id="_x0000_i1041" type="#_x0000_t75" style="width:81pt;height:92.25pt" o:ole="">
            <v:imagedata r:id="rId27" o:title=""/>
          </v:shape>
          <o:OLEObject Type="Embed" ProgID="Equation.DSMT4" ShapeID="_x0000_i1041" DrawAspect="Content" ObjectID="_1454701553" r:id="rId28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0B1670" w:rsidRPr="00653D74" w:rsidRDefault="00935419" w:rsidP="00653D74">
      <w:pPr>
        <w:numPr>
          <w:ilvl w:val="0"/>
          <w:numId w:val="20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Расчет токов и напряжений в установившемся режиме</w:t>
      </w:r>
      <w:r w:rsidR="00716AF2" w:rsidRPr="00653D74">
        <w:rPr>
          <w:sz w:val="28"/>
        </w:rPr>
        <w:t xml:space="preserve"> (</w:t>
      </w:r>
      <w:r w:rsidR="0031543B" w:rsidRPr="00653D74">
        <w:rPr>
          <w:position w:val="-6"/>
          <w:sz w:val="28"/>
        </w:rPr>
        <w:object w:dxaOrig="560" w:dyaOrig="240">
          <v:shape id="_x0000_i1042" type="#_x0000_t75" style="width:27.75pt;height:12pt" o:ole="">
            <v:imagedata r:id="rId29" o:title=""/>
          </v:shape>
          <o:OLEObject Type="Embed" ProgID="Equation.DSMT4" ShapeID="_x0000_i1042" DrawAspect="Content" ObjectID="_1454701554" r:id="rId30"/>
        </w:object>
      </w:r>
      <w:r w:rsidR="00716AF2" w:rsidRPr="00653D74">
        <w:rPr>
          <w:sz w:val="28"/>
        </w:rPr>
        <w:t>)</w:t>
      </w:r>
      <w:r w:rsidRPr="00653D74">
        <w:rPr>
          <w:sz w:val="28"/>
        </w:rPr>
        <w:t>.</w:t>
      </w:r>
    </w:p>
    <w:p w:rsidR="00A505B0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935419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00" editas="canvas" style="width:285.4pt;height:132pt;mso-position-horizontal-relative:char;mso-position-vertical-relative:line" coordorigin="2194,1375" coordsize="4392,2031">
            <o:lock v:ext="edit" aspectratio="t"/>
            <v:shape id="_x0000_s1201" type="#_x0000_t75" style="position:absolute;left:2194;top:1375;width:4392;height:2031" o:preferrelative="f">
              <v:fill o:detectmouseclick="t"/>
              <v:path o:extrusionok="t" o:connecttype="none"/>
              <o:lock v:ext="edit" text="t"/>
            </v:shape>
            <v:rect id="_x0000_s1202" style="position:absolute;left:3019;top:2792;width:393;height:150"/>
            <v:rect id="_x0000_s1203" style="position:absolute;left:3008;top:1765;width:392;height:150"/>
            <v:group id="_x0000_s1204" style="position:absolute;left:2466;top:2192;width:369;height:369" coordorigin="2616,2353" coordsize="369,370">
              <v:oval id="_x0000_s1205" style="position:absolute;left:2616;top:2353;width:369;height:370"/>
              <v:line id="_x0000_s1206" style="position:absolute;flip:y" from="2796,2412" to="2797,2666">
                <v:stroke endarrow="open"/>
              </v:line>
            </v:group>
            <v:line id="_x0000_s1207" style="position:absolute" from="2651,1834" to="2651,2192"/>
            <v:line id="_x0000_s1208" style="position:absolute" from="2639,2561" to="2651,2850"/>
            <v:line id="_x0000_s1209" style="position:absolute;flip:x" from="2651,2861" to="2997,2862"/>
            <v:line id="_x0000_s1210" style="position:absolute;flip:x" from="2656,1841" to="3001,1842"/>
            <v:line id="_x0000_s1211" style="position:absolute;flip:y" from="3397,1835" to="5624,1846"/>
            <v:line id="_x0000_s1212" style="position:absolute" from="3408,2873" to="5624,2874"/>
            <v:rect id="_x0000_s1213" style="position:absolute;left:4911;top:2263;width:394;height:150;rotation:90"/>
            <v:line id="_x0000_s1214" style="position:absolute" from="5098,2526" to="5098,2873"/>
            <v:line id="_x0000_s1215" style="position:absolute;flip:y" from="5110,1834" to="5110,2134"/>
            <v:line id="_x0000_s1216" style="position:absolute" from="5641,1834" to="5642,2158"/>
            <v:line id="_x0000_s1217" style="position:absolute;flip:x" from="5642,2526" to="5652,2873"/>
            <v:oval id="_x0000_s1218" style="position:absolute;left:5066;top:2838;width:56;height:56" fillcolor="black"/>
            <v:oval id="_x0000_s1219" style="position:absolute;left:5078;top:1811;width:55;height:55" fillcolor="black"/>
            <v:oval id="_x0000_s1220" style="position:absolute;left:5621;top:2469;width:55;height:56"/>
            <v:oval id="_x0000_s1221" style="position:absolute;left:5609;top:2158;width:56;height:56"/>
            <v:line id="_x0000_s1222" style="position:absolute" from="5783,2178" to="5783,2502">
              <v:stroke endarrow="block"/>
            </v:line>
            <v:shape id="_x0000_s1223" type="#_x0000_t202" style="position:absolute;left:5828;top:2144;width:758;height:415" stroked="f">
              <v:textbox style="mso-next-textbox:#_x0000_s1223">
                <w:txbxContent>
                  <w:p w:rsidR="00935419" w:rsidRPr="00CB7875" w:rsidRDefault="00935419" w:rsidP="007A312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24" type="#_x0000_t202" style="position:absolute;left:3096;top:1375;width:439;height:312" stroked="f">
              <v:textbox style="mso-next-textbox:#_x0000_s1224">
                <w:txbxContent>
                  <w:p w:rsidR="00935419" w:rsidRPr="00CB7875" w:rsidRDefault="00935419" w:rsidP="007A312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5" type="#_x0000_t202" style="position:absolute;left:3057;top:3014;width:508;height:392" stroked="f">
              <v:textbox style="mso-next-textbox:#_x0000_s1225">
                <w:txbxContent>
                  <w:p w:rsidR="00935419" w:rsidRPr="00CB7875" w:rsidRDefault="00935419" w:rsidP="007A312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26" style="position:absolute" from="4238,1837" to="4688,1837">
              <v:stroke endarrow="block"/>
            </v:line>
            <v:shape id="_x0000_s1227" type="#_x0000_t202" style="position:absolute;left:4329;top:1432;width:671;height:335" stroked="f">
              <v:textbox style="mso-next-textbox:#_x0000_s1227">
                <w:txbxContent>
                  <w:p w:rsidR="00935419" w:rsidRPr="00CB7875" w:rsidRDefault="00935419" w:rsidP="007A312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28" style="position:absolute" from="4202,1997" to="4860,1997">
              <v:stroke endarrow="block"/>
            </v:line>
            <v:shape id="_x0000_s1229" type="#_x0000_t202" style="position:absolute;left:4389;top:1964;width:771;height:310" stroked="f">
              <v:fill opacity="0"/>
              <v:textbox style="mso-next-textbox:#_x0000_s1229">
                <w:txbxContent>
                  <w:p w:rsidR="00935419" w:rsidRPr="00044882" w:rsidRDefault="00935419" w:rsidP="007A312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30" type="#_x0000_t202" style="position:absolute;left:4603;top:2229;width:427;height:323" stroked="f">
              <v:textbox style="mso-next-textbox:#_x0000_s1230">
                <w:txbxContent>
                  <w:p w:rsidR="00935419" w:rsidRPr="00CB7875" w:rsidRDefault="00935419" w:rsidP="007A312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231" style="position:absolute" from="5116,1929" to="5117,2114">
              <v:stroke endarrow="block"/>
            </v:line>
            <v:shape id="_x0000_s1232" type="#_x0000_t202" style="position:absolute;left:5093;top:1917;width:623;height:393" stroked="f">
              <v:fill opacity="0"/>
              <v:textbox style="mso-next-textbox:#_x0000_s1232">
                <w:txbxContent>
                  <w:p w:rsidR="00935419" w:rsidRPr="00CB7875" w:rsidRDefault="00935419" w:rsidP="007A312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Pr="00044882"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935419" w:rsidRDefault="00935419" w:rsidP="007A3120"/>
                </w:txbxContent>
              </v:textbox>
            </v:shape>
            <v:line id="_x0000_s1233" style="position:absolute" from="5635,1870" to="5636,2146">
              <v:stroke endarrow="block"/>
            </v:line>
            <v:shape id="_x0000_s1234" type="#_x0000_t202" style="position:absolute;left:5762;top:1812;width:681;height:323" stroked="f">
              <v:textbox style="mso-next-textbox:#_x0000_s1234">
                <w:txbxContent>
                  <w:p w:rsidR="00935419" w:rsidRDefault="00935419" w:rsidP="007A3120"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35" type="#_x0000_t202" style="position:absolute;left:2194;top:2193;width:335;height:450" stroked="f">
              <v:fill opacity="0"/>
              <v:textbox style="mso-next-textbox:#_x0000_s1235">
                <w:txbxContent>
                  <w:p w:rsidR="00935419" w:rsidRPr="00044882" w:rsidRDefault="00935419" w:rsidP="007A312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1236" style="position:absolute" from="3648,1847" to="3648,2874"/>
            <v:rect id="_x0000_s1237" style="position:absolute;left:3457;top:2251;width:391;height:150;rotation:90"/>
            <v:shape id="_x0000_s1238" type="#_x0000_t202" style="position:absolute;left:3661;top:2158;width:506;height:334" stroked="f">
              <v:fill opacity="0"/>
              <v:textbox>
                <w:txbxContent>
                  <w:p w:rsidR="00935419" w:rsidRPr="00935419" w:rsidRDefault="00935419" w:rsidP="007A3120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39" style="position:absolute" from="2680,1834" to="2945,1834">
              <v:stroke endarrow="block"/>
            </v:line>
            <v:shape id="_x0000_s1240" type="#_x0000_t202" style="position:absolute;left:2598;top:1511;width:474;height:444" stroked="f">
              <v:fill opacity="0"/>
              <v:textbox>
                <w:txbxContent>
                  <w:p w:rsidR="007A3120" w:rsidRPr="007A3120" w:rsidRDefault="007A3120" w:rsidP="007A3120">
                    <w:pPr>
                      <w:rPr>
                        <w:i/>
                        <w:lang w:val="en-US"/>
                      </w:rPr>
                    </w:pPr>
                    <w:r w:rsidRPr="007A3120">
                      <w:rPr>
                        <w:i/>
                        <w:lang w:val="en-US"/>
                      </w:rPr>
                      <w:t>i</w:t>
                    </w:r>
                    <w:r w:rsidRPr="007A3120">
                      <w:rPr>
                        <w:i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oval id="_x0000_s1241" style="position:absolute;left:3624;top:2838;width:54;height:56" fillcolor="black"/>
            <v:oval id="_x0000_s1242" style="position:absolute;left:3624;top:1823;width:54;height:56" fillcolor="black"/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1D461D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30"/>
          <w:sz w:val="28"/>
          <w:lang w:val="en-US"/>
        </w:rPr>
        <w:object w:dxaOrig="660" w:dyaOrig="720">
          <v:shape id="_x0000_i1044" type="#_x0000_t75" style="width:33pt;height:36pt" o:ole="">
            <v:imagedata r:id="rId31" o:title=""/>
          </v:shape>
          <o:OLEObject Type="Embed" ProgID="Equation.DSMT4" ShapeID="_x0000_i1044" DrawAspect="Content" ObjectID="_1454701555" r:id="rId32"/>
        </w:object>
      </w:r>
    </w:p>
    <w:p w:rsidR="00ED7433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60"/>
          <w:sz w:val="28"/>
          <w:lang w:val="en-US"/>
        </w:rPr>
        <w:object w:dxaOrig="4400" w:dyaOrig="980">
          <v:shape id="_x0000_i1045" type="#_x0000_t75" style="width:219.75pt;height:48.75pt" o:ole="">
            <v:imagedata r:id="rId33" o:title=""/>
          </v:shape>
          <o:OLEObject Type="Embed" ProgID="Equation.DSMT4" ShapeID="_x0000_i1045" DrawAspect="Content" ObjectID="_1454701556" r:id="rId34"/>
        </w:object>
      </w:r>
    </w:p>
    <w:p w:rsidR="0093541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46"/>
          <w:sz w:val="28"/>
        </w:rPr>
        <w:object w:dxaOrig="5120" w:dyaOrig="1040">
          <v:shape id="_x0000_i1046" type="#_x0000_t75" style="width:255.75pt;height:51.75pt" o:ole="">
            <v:imagedata r:id="rId35" o:title=""/>
          </v:shape>
          <o:OLEObject Type="Embed" ProgID="Equation.DSMT4" ShapeID="_x0000_i1046" DrawAspect="Content" ObjectID="_1454701557" r:id="rId36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6822E0" w:rsidRPr="00653D74" w:rsidRDefault="00BE75E3" w:rsidP="00653D74">
      <w:pPr>
        <w:numPr>
          <w:ilvl w:val="0"/>
          <w:numId w:val="20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6822E0" w:rsidRPr="00653D74">
        <w:rPr>
          <w:sz w:val="28"/>
        </w:rPr>
        <w:t>Построение графиков переходного процесса.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D16C23" w:rsidRPr="00653D74" w:rsidRDefault="00900DC3" w:rsidP="00653D74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243" editas="canvas" style="width:283.45pt;height:287.5pt;mso-position-horizontal-relative:char;mso-position-vertical-relative:line" coordorigin="1703,9510" coordsize="8347,8466">
            <o:lock v:ext="edit" aspectratio="t"/>
            <v:shape id="_x0000_s1244" type="#_x0000_t75" style="position:absolute;left:1703;top:9510;width:8347;height:8466" o:preferrelative="f">
              <v:fill o:detectmouseclick="t"/>
              <v:path o:extrusionok="t" o:connecttype="none"/>
              <o:lock v:ext="edit" text="t"/>
            </v:shape>
            <v:line id="_x0000_s1245" style="position:absolute;flip:x y" from="2297,9542" to="2312,11882">
              <v:stroke endarrow="block"/>
            </v:line>
            <v:line id="_x0000_s1246" style="position:absolute" from="2312,11882" to="4982,11882">
              <v:stroke endarrow="block"/>
            </v:line>
            <v:shape id="_x0000_s1247" style="position:absolute;left:2297;top:9996;width:1155;height:836" coordsize="1155,835" path="m,505c196,252,393,,585,55v192,55,381,417,570,780e" filled="f">
              <v:path arrowok="t"/>
            </v:shape>
            <v:line id="_x0000_s1248" style="position:absolute" from="3452,10832" to="4832,10832"/>
            <v:line id="_x0000_s1249" style="position:absolute;flip:x" from="2297,10832" to="3452,10833">
              <v:stroke dashstyle="dash"/>
            </v:line>
            <v:line id="_x0000_s1250" style="position:absolute;flip:x" from="2266,10485" to="2295,10485"/>
            <v:line id="_x0000_s1251" style="position:absolute;flip:x" from="2266,10831" to="2295,10831"/>
            <v:shape id="_x0000_s1252" type="#_x0000_t202" style="position:absolute;left:1718;top:9510;width:690;height:390" stroked="f">
              <v:fill opacity="0"/>
              <v:textbox style="mso-next-textbox:#_x0000_s1252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16"/>
                        <w:vertAlign w:val="subscript"/>
                        <w:lang w:val="en-US"/>
                      </w:rPr>
                      <w:t>1</w:t>
                    </w:r>
                    <w:r w:rsidRPr="00653D74">
                      <w:rPr>
                        <w:i/>
                        <w:sz w:val="16"/>
                        <w:lang w:val="en-US"/>
                      </w:rPr>
                      <w:t>,A</w:t>
                    </w:r>
                  </w:p>
                </w:txbxContent>
              </v:textbox>
            </v:shape>
            <v:shape id="_x0000_s1253" type="#_x0000_t202" style="position:absolute;left:1742;top:10217;width:675;height:480" stroked="f">
              <v:fill opacity="0"/>
              <v:textbox style="mso-next-textbox:#_x0000_s1253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0.6</w:t>
                    </w:r>
                  </w:p>
                </w:txbxContent>
              </v:textbox>
            </v:shape>
            <v:shape id="_x0000_s1254" type="#_x0000_t202" style="position:absolute;left:1741;top:10621;width:615;height:495" stroked="f">
              <v:fill opacity="0"/>
              <v:textbox style="mso-next-textbox:#_x0000_s1254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0.4</w:t>
                    </w:r>
                  </w:p>
                </w:txbxContent>
              </v:textbox>
            </v:shape>
            <v:shape id="_x0000_s1255" type="#_x0000_t202" style="position:absolute;left:4785;top:11835;width:765;height:495" stroked="f">
              <v:fill opacity="0"/>
              <v:textbox style="mso-next-textbox:#_x0000_s1255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256" style="position:absolute;flip:x y" from="6797,9542" to="6812,11882">
              <v:stroke endarrow="block"/>
            </v:line>
            <v:line id="_x0000_s1257" style="position:absolute" from="6812,11882" to="9482,11883">
              <v:stroke endarrow="block"/>
            </v:line>
            <v:shape id="_x0000_s1258" style="position:absolute;left:6797;top:9996;width:1605;height:1871;mso-position-horizontal:absolute;mso-position-vertical:absolute" coordsize="1155,835" path="m,505c196,252,393,,585,55v192,55,381,417,570,780e" filled="f">
              <v:path arrowok="t"/>
            </v:shape>
            <v:line id="_x0000_s1259" style="position:absolute;flip:x" from="6766,11116" to="6795,11117"/>
            <v:shape id="_x0000_s1260" type="#_x0000_t202" style="position:absolute;left:6272;top:10907;width:675;height:480" stroked="f">
              <v:fill opacity="0"/>
              <v:textbox style="mso-next-textbox:#_x0000_s1260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261" type="#_x0000_t202" style="position:absolute;left:6511;top:11866;width:615;height:495" stroked="f">
              <v:fill opacity="0"/>
              <v:textbox style="mso-next-textbox:#_x0000_s1261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62" type="#_x0000_t202" style="position:absolute;left:9285;top:11865;width:765;height:495" stroked="f">
              <v:fill opacity="0"/>
              <v:textbox style="mso-next-textbox:#_x0000_s1262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63" type="#_x0000_t202" style="position:absolute;left:6151;top:9556;width:1005;height:450" stroked="f">
              <v:fill opacity="0"/>
              <v:textbox style="mso-next-textbox:#_x0000_s1263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u</w:t>
                    </w:r>
                    <w:r w:rsidRPr="00653D74">
                      <w:rPr>
                        <w:i/>
                        <w:sz w:val="16"/>
                        <w:vertAlign w:val="subscript"/>
                        <w:lang w:val="en-US"/>
                      </w:rPr>
                      <w:t>L</w:t>
                    </w:r>
                    <w:r w:rsidRPr="00653D74">
                      <w:rPr>
                        <w:i/>
                        <w:sz w:val="16"/>
                        <w:lang w:val="en-US"/>
                      </w:rPr>
                      <w:t xml:space="preserve"> </w:t>
                    </w:r>
                    <w:r w:rsidRPr="00653D74">
                      <w:rPr>
                        <w:i/>
                        <w:sz w:val="16"/>
                      </w:rPr>
                      <w:t>В</w:t>
                    </w:r>
                  </w:p>
                </w:txbxContent>
              </v:textbox>
            </v:shape>
            <v:line id="_x0000_s1264" style="position:absolute;flip:x" from="6165,11880" to="6810,11880" strokeweight="2.25pt"/>
            <v:line id="_x0000_s1265" style="position:absolute;flip:x y" from="6796,11116" to="6811,11881" strokeweight="2.25pt"/>
            <v:line id="_x0000_s1266" style="position:absolute" from="8402,11882" to="9407,11882" strokeweight="2.25pt"/>
            <v:line id="_x0000_s1267" style="position:absolute;flip:x y" from="2327,12362" to="2342,14702">
              <v:stroke endarrow="block"/>
            </v:line>
            <v:line id="_x0000_s1268" style="position:absolute" from="2342,14702" to="5012,14703">
              <v:stroke endarrow="block"/>
            </v:line>
            <v:shape id="_x0000_s1269" type="#_x0000_t202" style="position:absolute;left:4830;top:14625;width:765;height:495" stroked="f">
              <v:fill opacity="0"/>
              <v:textbox style="mso-next-textbox:#_x0000_s1269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70" type="#_x0000_t202" style="position:absolute;left:1703;top:12331;width:683;height:495" stroked="f">
              <v:fill opacity="0"/>
              <v:textbox style="mso-next-textbox:#_x0000_s1270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16"/>
                        <w:vertAlign w:val="subscript"/>
                      </w:rPr>
                      <w:t>3</w:t>
                    </w:r>
                    <w:r w:rsidRPr="00653D74">
                      <w:rPr>
                        <w:i/>
                        <w:sz w:val="16"/>
                        <w:lang w:val="en-US"/>
                      </w:rPr>
                      <w:t>,A</w:t>
                    </w:r>
                  </w:p>
                  <w:p w:rsidR="00D16C23" w:rsidRPr="00653D74" w:rsidRDefault="00D16C23" w:rsidP="00D16C23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1271" style="position:absolute;left:2355;top:13723;width:1545;height:992" coordsize="1545,992" path="m,992c216,498,433,4,690,2,947,,1283,675,1545,977e" filled="f">
              <v:path arrowok="t"/>
            </v:shape>
            <v:line id="_x0000_s1272" style="position:absolute;flip:x" from="1950,14700" to="2355,14701" strokeweight="2.25pt"/>
            <v:line id="_x0000_s1273" style="position:absolute" from="3883,14701" to="4918,14702" strokeweight="2.25pt"/>
            <v:shape id="_x0000_s1274" type="#_x0000_t202" style="position:absolute;left:2042;top:14760;width:450;height:465" stroked="f">
              <v:textbox style="mso-next-textbox:#_x0000_s1274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</w:rPr>
                    </w:pPr>
                    <w:r w:rsidRPr="00653D74">
                      <w:rPr>
                        <w:sz w:val="16"/>
                      </w:rPr>
                      <w:t>0</w:t>
                    </w:r>
                  </w:p>
                </w:txbxContent>
              </v:textbox>
            </v:shape>
            <v:line id="_x0000_s1275" style="position:absolute;flip:x y" from="6827,12347" to="6842,14687">
              <v:stroke endarrow="block"/>
            </v:line>
            <v:line id="_x0000_s1276" style="position:absolute" from="6842,14687" to="9512,14688">
              <v:stroke endarrow="block"/>
            </v:line>
            <v:shape id="_x0000_s1277" style="position:absolute;left:6827;top:12801;width:1155;height:836;mso-position-horizontal:absolute;mso-position-vertical:absolute" coordsize="1155,835" path="m,505c196,252,393,,585,55v192,55,381,417,570,780e" filled="f">
              <v:path arrowok="t"/>
            </v:shape>
            <v:line id="_x0000_s1278" style="position:absolute" from="7982,13637" to="9362,13638"/>
            <v:line id="_x0000_s1279" style="position:absolute;flip:x" from="6827,13637" to="7982,13638">
              <v:stroke dashstyle="dash"/>
            </v:line>
            <v:line id="_x0000_s1280" style="position:absolute;flip:x" from="6796,13290" to="6825,13291"/>
            <v:line id="_x0000_s1281" style="position:absolute;flip:x" from="6796,13636" to="6825,13637"/>
            <v:shape id="_x0000_s1282" type="#_x0000_t202" style="position:absolute;left:6136;top:12272;width:810;height:540" stroked="f">
              <v:fill opacity="0"/>
              <v:textbox style="mso-next-textbox:#_x0000_s1282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u</w:t>
                    </w:r>
                    <w:r w:rsidRPr="00653D74">
                      <w:rPr>
                        <w:i/>
                        <w:sz w:val="16"/>
                        <w:vertAlign w:val="subscript"/>
                        <w:lang w:val="en-US"/>
                      </w:rPr>
                      <w:t>C</w:t>
                    </w:r>
                    <w:r w:rsidRPr="00653D74">
                      <w:rPr>
                        <w:i/>
                        <w:sz w:val="16"/>
                        <w:lang w:val="en-US"/>
                      </w:rPr>
                      <w:t>,</w:t>
                    </w:r>
                    <w:r w:rsidRPr="00653D74">
                      <w:rPr>
                        <w:i/>
                        <w:sz w:val="16"/>
                      </w:rPr>
                      <w:t>В</w:t>
                    </w:r>
                  </w:p>
                </w:txbxContent>
              </v:textbox>
            </v:shape>
            <v:shape id="_x0000_s1283" type="#_x0000_t202" style="position:absolute;left:9240;top:14656;width:810;height:420" stroked="f">
              <v:fill opacity="0"/>
              <v:textbox style="mso-next-textbox:#_x0000_s1283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84" type="#_x0000_t202" style="position:absolute;left:6179;top:13035;width:660;height:555" stroked="f">
              <v:textbox style="mso-next-textbox:#_x0000_s1284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85" type="#_x0000_t202" style="position:absolute;left:6178;top:13397;width:585;height:600" stroked="f">
              <v:textbox style="mso-next-textbox:#_x0000_s1285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40</w:t>
                    </w:r>
                  </w:p>
                </w:txbxContent>
              </v:textbox>
            </v:shape>
            <v:line id="_x0000_s1286" style="position:absolute;flip:x y" from="2357,15212" to="2372,17552">
              <v:stroke endarrow="block"/>
            </v:line>
            <v:line id="_x0000_s1287" style="position:absolute" from="2372,17552" to="5042,17553">
              <v:stroke endarrow="block"/>
            </v:line>
            <v:shape id="_x0000_s1288" style="position:absolute;left:2357;top:15666;width:1155;height:836;mso-position-horizontal:absolute;mso-position-vertical:absolute" coordsize="1155,835" path="m,505c196,252,393,,585,55v192,55,381,417,570,780e" filled="f">
              <v:path arrowok="t"/>
            </v:shape>
            <v:line id="_x0000_s1289" style="position:absolute" from="3512,16502" to="4892,16503"/>
            <v:line id="_x0000_s1290" style="position:absolute;flip:x" from="2357,16502" to="3512,16503">
              <v:stroke dashstyle="dash"/>
            </v:line>
            <v:line id="_x0000_s1291" style="position:absolute;flip:x" from="2326,16155" to="2355,16156"/>
            <v:line id="_x0000_s1292" style="position:absolute;flip:x" from="2326,16501" to="2355,16502"/>
            <v:shape id="_x0000_s1293" type="#_x0000_t202" style="position:absolute;left:1817;top:15872;width:675;height:480" stroked="f">
              <v:fill opacity="0"/>
              <v:textbox style="mso-next-textbox:#_x0000_s1293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0.6</w:t>
                    </w:r>
                  </w:p>
                </w:txbxContent>
              </v:textbox>
            </v:shape>
            <v:shape id="_x0000_s1294" type="#_x0000_t202" style="position:absolute;left:1801;top:16291;width:615;height:495" stroked="f">
              <v:fill opacity="0"/>
              <v:textbox style="mso-next-textbox:#_x0000_s1294"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0.4</w:t>
                    </w:r>
                  </w:p>
                </w:txbxContent>
              </v:textbox>
            </v:shape>
            <v:shape id="_x0000_s1295" type="#_x0000_t202" style="position:absolute;left:5053;top:17481;width:525;height:495" stroked="f">
              <v:textbox style="mso-next-textbox:#_x0000_s1295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96" type="#_x0000_t202" style="position:absolute;left:1742;top:15167;width:1005;height:435" stroked="f">
              <v:fill opacity="0"/>
              <v:textbox style="mso-next-textbox:#_x0000_s1296" inset="1.72719mm,.86361mm,1.72719mm,.86361mm">
                <w:txbxContent>
                  <w:p w:rsidR="00D16C23" w:rsidRPr="00653D74" w:rsidRDefault="00D16C23" w:rsidP="00D16C23">
                    <w:pPr>
                      <w:rPr>
                        <w:i/>
                        <w:sz w:val="16"/>
                        <w:lang w:val="en-US"/>
                      </w:rPr>
                    </w:pPr>
                    <w:r w:rsidRPr="00653D74">
                      <w:rPr>
                        <w:i/>
                        <w:sz w:val="16"/>
                        <w:lang w:val="en-US"/>
                      </w:rPr>
                      <w:t>i</w:t>
                    </w:r>
                    <w:r w:rsidRPr="00653D74">
                      <w:rPr>
                        <w:i/>
                        <w:sz w:val="16"/>
                        <w:vertAlign w:val="subscript"/>
                        <w:lang w:val="en-US"/>
                      </w:rPr>
                      <w:t>2</w:t>
                    </w:r>
                    <w:r w:rsidRPr="00653D74">
                      <w:rPr>
                        <w:i/>
                        <w:sz w:val="16"/>
                        <w:lang w:val="en-US"/>
                      </w:rPr>
                      <w:t>,A</w:t>
                    </w:r>
                  </w:p>
                </w:txbxContent>
              </v:textbox>
            </v:shape>
            <v:shape id="_x0000_s1297" type="#_x0000_t202" style="position:absolute;left:2265;top:10789;width:525;height:495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98" type="#_x0000_t202" style="position:absolute;left:2189;top:9950;width:585;height:48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99" type="#_x0000_t202" style="position:absolute;left:4123;top:10476;width:855;height:54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300" style="position:absolute;left:2267;top:10427;width:75;height:86" fillcolor="black"/>
            <v:oval id="_x0000_s1301" style="position:absolute;left:2267;top:10787;width:75;height:86" fillcolor="black"/>
            <v:oval id="_x0000_s1302" style="position:absolute;left:4142;top:10787;width:75;height:86" fillcolor="black"/>
            <v:shape id="_x0000_s1303" type="#_x0000_t202" style="position:absolute;left:6780;top:11824;width:525;height:495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04" type="#_x0000_t202" style="position:absolute;left:6404;top:10670;width:585;height:48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05" type="#_x0000_t202" style="position:absolute;left:8788;top:11526;width:855;height:54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306" style="position:absolute;left:6752;top:11057;width:75;height:86" fillcolor="black"/>
            <v:oval id="_x0000_s1307" style="position:absolute;left:6782;top:11822;width:75;height:86" fillcolor="black"/>
            <v:oval id="_x0000_s1308" style="position:absolute;left:8807;top:11837;width:75;height:86" fillcolor="black"/>
            <v:shape id="_x0000_s1309" type="#_x0000_t202" style="position:absolute;left:2265;top:14659;width:525;height:495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10" type="#_x0000_t202" style="position:absolute;left:1979;top:14315;width:585;height:48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11" type="#_x0000_t202" style="position:absolute;left:4168;top:14361;width:855;height:54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312" style="position:absolute;left:2312;top:14657;width:75;height:86" fillcolor="black"/>
            <v:oval id="_x0000_s1313" style="position:absolute;left:4187;top:14672;width:75;height:86" fillcolor="black"/>
            <v:shape id="_x0000_s1314" type="#_x0000_t202" style="position:absolute;left:6810;top:13594;width:525;height:495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15" type="#_x0000_t202" style="position:absolute;left:6734;top:12755;width:585;height:48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16" type="#_x0000_t202" style="position:absolute;left:8668;top:13281;width:855;height:54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317" style="position:absolute;left:6812;top:13232;width:75;height:86" fillcolor="black"/>
            <v:oval id="_x0000_s1318" style="position:absolute;left:6812;top:13592;width:75;height:86" fillcolor="black"/>
            <v:oval id="_x0000_s1319" style="position:absolute;left:8687;top:13592;width:75;height:86" fillcolor="black"/>
            <v:shape id="_x0000_s1320" type="#_x0000_t202" style="position:absolute;left:2325;top:16474;width:525;height:495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21" type="#_x0000_t202" style="position:absolute;left:2249;top:15635;width:585;height:48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22" type="#_x0000_t202" style="position:absolute;left:4183;top:16161;width:855;height:540" stroked="f">
              <v:fill opacity="0"/>
              <v:textbox inset="1.72719mm,.86361mm,1.72719mm,.86361mm">
                <w:txbxContent>
                  <w:p w:rsidR="00D16C23" w:rsidRPr="00653D74" w:rsidRDefault="00D16C23" w:rsidP="00D16C23">
                    <w:pPr>
                      <w:rPr>
                        <w:sz w:val="16"/>
                        <w:lang w:val="en-US"/>
                      </w:rPr>
                    </w:pPr>
                    <w:r w:rsidRPr="00653D74">
                      <w:rPr>
                        <w:sz w:val="16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323" style="position:absolute;left:2327;top:16112;width:75;height:86" fillcolor="black"/>
            <v:oval id="_x0000_s1324" style="position:absolute;left:2327;top:16472;width:75;height:86" fillcolor="black"/>
            <v:oval id="_x0000_s1325" style="position:absolute;left:4202;top:16472;width:75;height:86" fillcolor="black"/>
            <w10:wrap type="none"/>
            <w10:anchorlock/>
          </v:group>
        </w:pict>
      </w:r>
    </w:p>
    <w:p w:rsidR="006822E0" w:rsidRPr="00653D74" w:rsidRDefault="006822E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653D74" w:rsidRDefault="00D16C23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Точки А соответствуют значениям переменных в момент до коммутации (</w:t>
      </w:r>
      <w:r w:rsidR="0031543B" w:rsidRPr="00653D74">
        <w:rPr>
          <w:position w:val="-12"/>
          <w:sz w:val="28"/>
        </w:rPr>
        <w:object w:dxaOrig="600" w:dyaOrig="360">
          <v:shape id="_x0000_i1048" type="#_x0000_t75" style="width:30pt;height:18pt" o:ole="">
            <v:imagedata r:id="rId37" o:title=""/>
          </v:shape>
          <o:OLEObject Type="Embed" ProgID="Equation.DSMT4" ShapeID="_x0000_i1048" DrawAspect="Content" ObjectID="_1454701558" r:id="rId38"/>
        </w:object>
      </w:r>
      <w:r w:rsidRPr="00653D74">
        <w:rPr>
          <w:sz w:val="28"/>
        </w:rPr>
        <w:t>). Эти значения были рассчитаны в пункте 1. Точки В соответствуют значениям в момент коммутации (</w:t>
      </w:r>
      <w:r w:rsidR="0031543B" w:rsidRPr="00653D74">
        <w:rPr>
          <w:position w:val="-12"/>
          <w:sz w:val="28"/>
        </w:rPr>
        <w:object w:dxaOrig="600" w:dyaOrig="360">
          <v:shape id="_x0000_i1049" type="#_x0000_t75" style="width:30pt;height:18pt" o:ole="">
            <v:imagedata r:id="rId39" o:title=""/>
          </v:shape>
          <o:OLEObject Type="Embed" ProgID="Equation.DSMT4" ShapeID="_x0000_i1049" DrawAspect="Content" ObjectID="_1454701559" r:id="rId40"/>
        </w:object>
      </w:r>
      <w:r w:rsidRPr="00653D74">
        <w:rPr>
          <w:sz w:val="28"/>
        </w:rPr>
        <w:t xml:space="preserve">). Это было найдено в пункте 2. </w:t>
      </w:r>
      <w:r w:rsidR="00716AF2" w:rsidRPr="00653D74">
        <w:rPr>
          <w:sz w:val="28"/>
        </w:rPr>
        <w:t>Точки С и проходящие через них прямые соответствуют значениям токов и напряжений в установившемся режиме (</w:t>
      </w:r>
      <w:r w:rsidR="0031543B" w:rsidRPr="00653D74">
        <w:rPr>
          <w:position w:val="-6"/>
          <w:sz w:val="28"/>
        </w:rPr>
        <w:object w:dxaOrig="560" w:dyaOrig="240">
          <v:shape id="_x0000_i1050" type="#_x0000_t75" style="width:27.75pt;height:12pt" o:ole="">
            <v:imagedata r:id="rId29" o:title=""/>
          </v:shape>
          <o:OLEObject Type="Embed" ProgID="Equation.DSMT4" ShapeID="_x0000_i1050" DrawAspect="Content" ObjectID="_1454701560" r:id="rId41"/>
        </w:object>
      </w:r>
      <w:r w:rsidR="00716AF2" w:rsidRPr="00653D74">
        <w:rPr>
          <w:sz w:val="28"/>
        </w:rPr>
        <w:t>), что было вычислено в пункте 3.</w:t>
      </w:r>
    </w:p>
    <w:p w:rsidR="00716AF2" w:rsidRPr="00653D74" w:rsidRDefault="00716AF2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Линии ВС проведены приблизительно в предположении, что во время переходного процесса токи и напряжения принимают большие значения, чем в установившемся режиме.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87BFA" w:rsidRPr="00653D74" w:rsidRDefault="00716AF2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Расчет переходного процесса классическим методом</w:t>
      </w:r>
    </w:p>
    <w:p w:rsidR="00A505B0" w:rsidRPr="00BE75E3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0D5955" w:rsidRPr="00653D74" w:rsidRDefault="000D5955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При расчете переходного процесса классическим методом он представляется в виде двух накладывающихся друг на друга процессов: принужденного (который соответствует</w:t>
      </w:r>
      <w:r w:rsidR="000C0678" w:rsidRPr="00653D74">
        <w:rPr>
          <w:sz w:val="28"/>
        </w:rPr>
        <w:t xml:space="preserve"> новому установившемуся режиму) и свободного, затухающего (который существует во время переходного процесса). Благодаря затуханию переходной ток все время приближается к принужденному току.</w:t>
      </w:r>
    </w:p>
    <w:p w:rsidR="000C0678" w:rsidRPr="00653D74" w:rsidRDefault="000C067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 как переходной процесс длится от момента коммутации </w:t>
      </w:r>
      <w:r w:rsidR="0031543B" w:rsidRPr="00653D74">
        <w:rPr>
          <w:position w:val="-6"/>
          <w:sz w:val="28"/>
        </w:rPr>
        <w:object w:dxaOrig="499" w:dyaOrig="279">
          <v:shape id="_x0000_i1051" type="#_x0000_t75" style="width:24.75pt;height:14.25pt" o:ole="">
            <v:imagedata r:id="rId42" o:title=""/>
          </v:shape>
          <o:OLEObject Type="Embed" ProgID="Equation.DSMT4" ShapeID="_x0000_i1051" DrawAspect="Content" ObjectID="_1454701561" r:id="rId43"/>
        </w:object>
      </w:r>
      <w:r w:rsidRPr="00653D74">
        <w:rPr>
          <w:sz w:val="28"/>
        </w:rPr>
        <w:t xml:space="preserve">, до момента установления </w:t>
      </w:r>
      <w:r w:rsidR="0031543B" w:rsidRPr="00653D74">
        <w:rPr>
          <w:position w:val="-6"/>
          <w:sz w:val="28"/>
        </w:rPr>
        <w:object w:dxaOrig="560" w:dyaOrig="240">
          <v:shape id="_x0000_i1052" type="#_x0000_t75" style="width:27.75pt;height:12pt" o:ole="">
            <v:imagedata r:id="rId44" o:title=""/>
          </v:shape>
          <o:OLEObject Type="Embed" ProgID="Equation.DSMT4" ShapeID="_x0000_i1052" DrawAspect="Content" ObjectID="_1454701562" r:id="rId45"/>
        </w:object>
      </w:r>
      <w:r w:rsidRPr="00653D74">
        <w:rPr>
          <w:sz w:val="28"/>
        </w:rPr>
        <w:t>, то физически реальной является только свободная составляющая.</w:t>
      </w:r>
    </w:p>
    <w:p w:rsidR="000C0678" w:rsidRPr="00653D74" w:rsidRDefault="000C067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Вид функции </w:t>
      </w:r>
      <w:r w:rsidR="0031543B" w:rsidRPr="00653D74">
        <w:rPr>
          <w:position w:val="-14"/>
          <w:sz w:val="28"/>
        </w:rPr>
        <w:object w:dxaOrig="620" w:dyaOrig="380">
          <v:shape id="_x0000_i1053" type="#_x0000_t75" style="width:30.75pt;height:18.75pt" o:ole="">
            <v:imagedata r:id="rId46" o:title=""/>
          </v:shape>
          <o:OLEObject Type="Embed" ProgID="Equation.DSMT4" ShapeID="_x0000_i1053" DrawAspect="Content" ObjectID="_1454701563" r:id="rId47"/>
        </w:object>
      </w:r>
      <w:r w:rsidRPr="00653D74">
        <w:rPr>
          <w:sz w:val="28"/>
        </w:rPr>
        <w:t xml:space="preserve"> зависит от формы ЭДС или тока источника и характеризуется структурой цепи и ее элементной базой. Вид функции </w:t>
      </w:r>
      <w:r w:rsidR="0031543B" w:rsidRPr="00653D74">
        <w:rPr>
          <w:position w:val="-12"/>
          <w:sz w:val="28"/>
        </w:rPr>
        <w:object w:dxaOrig="600" w:dyaOrig="360">
          <v:shape id="_x0000_i1054" type="#_x0000_t75" style="width:30pt;height:18pt" o:ole="">
            <v:imagedata r:id="rId48" o:title=""/>
          </v:shape>
          <o:OLEObject Type="Embed" ProgID="Equation.DSMT4" ShapeID="_x0000_i1054" DrawAspect="Content" ObjectID="_1454701564" r:id="rId49"/>
        </w:object>
      </w:r>
      <w:r w:rsidRPr="00653D74">
        <w:rPr>
          <w:sz w:val="28"/>
        </w:rPr>
        <w:t xml:space="preserve"> зависит только от характера цепи </w:t>
      </w:r>
      <w:r w:rsidR="002D161A" w:rsidRPr="00653D74">
        <w:rPr>
          <w:sz w:val="28"/>
        </w:rPr>
        <w:t>(структуры и элементной базы).</w:t>
      </w:r>
    </w:p>
    <w:p w:rsidR="002D161A" w:rsidRPr="00653D74" w:rsidRDefault="002D161A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Функция </w:t>
      </w:r>
      <w:r w:rsidR="0031543B" w:rsidRPr="00653D74">
        <w:rPr>
          <w:position w:val="-14"/>
          <w:sz w:val="28"/>
        </w:rPr>
        <w:object w:dxaOrig="620" w:dyaOrig="380">
          <v:shape id="_x0000_i1055" type="#_x0000_t75" style="width:30.75pt;height:18.75pt" o:ole="">
            <v:imagedata r:id="rId46" o:title=""/>
          </v:shape>
          <o:OLEObject Type="Embed" ProgID="Equation.DSMT4" ShapeID="_x0000_i1055" DrawAspect="Content" ObjectID="_1454701565" r:id="rId50"/>
        </w:object>
      </w:r>
      <w:r w:rsidRPr="00653D74">
        <w:rPr>
          <w:sz w:val="28"/>
        </w:rPr>
        <w:t xml:space="preserve"> рассчитывается в схеме после коммутации (ключ в рабочем положении). Вид </w:t>
      </w:r>
      <w:r w:rsidR="0031543B" w:rsidRPr="00653D74">
        <w:rPr>
          <w:position w:val="-12"/>
          <w:sz w:val="28"/>
        </w:rPr>
        <w:object w:dxaOrig="600" w:dyaOrig="360">
          <v:shape id="_x0000_i1056" type="#_x0000_t75" style="width:30pt;height:18pt" o:ole="">
            <v:imagedata r:id="rId48" o:title=""/>
          </v:shape>
          <o:OLEObject Type="Embed" ProgID="Equation.DSMT4" ShapeID="_x0000_i1056" DrawAspect="Content" ObjectID="_1454701566" r:id="rId51"/>
        </w:object>
      </w:r>
      <w:r w:rsidRPr="00653D74">
        <w:rPr>
          <w:sz w:val="28"/>
        </w:rPr>
        <w:t xml:space="preserve"> определяется корнями характеристического уравнения, которое может быть составлено, например, по входному сопротивлению цепи. То есть в цепи выбирается ветвь без источника тока, в этой ветви делается разрыв, из цепи исключаются все источники и со стороны разрыва записывается уравнение для входного сопротивления </w:t>
      </w:r>
      <w:r w:rsidR="0031543B" w:rsidRPr="00653D74">
        <w:rPr>
          <w:position w:val="-10"/>
          <w:sz w:val="28"/>
        </w:rPr>
        <w:object w:dxaOrig="660" w:dyaOrig="320">
          <v:shape id="_x0000_i1057" type="#_x0000_t75" style="width:33pt;height:15.75pt" o:ole="">
            <v:imagedata r:id="rId52" o:title=""/>
          </v:shape>
          <o:OLEObject Type="Embed" ProgID="Equation.DSMT4" ShapeID="_x0000_i1057" DrawAspect="Content" ObjectID="_1454701567" r:id="rId53"/>
        </w:object>
      </w:r>
      <w:r w:rsidRPr="00653D74">
        <w:rPr>
          <w:sz w:val="28"/>
        </w:rPr>
        <w:t xml:space="preserve">. Далее в этом сопротивлении </w:t>
      </w:r>
      <w:r w:rsidR="0031543B" w:rsidRPr="00653D74">
        <w:rPr>
          <w:position w:val="-10"/>
          <w:sz w:val="28"/>
        </w:rPr>
        <w:object w:dxaOrig="360" w:dyaOrig="300">
          <v:shape id="_x0000_i1058" type="#_x0000_t75" style="width:18pt;height:15pt" o:ole="">
            <v:imagedata r:id="rId54" o:title=""/>
          </v:shape>
          <o:OLEObject Type="Embed" ProgID="Equation.DSMT4" ShapeID="_x0000_i1058" DrawAspect="Content" ObjectID="_1454701568" r:id="rId55"/>
        </w:object>
      </w:r>
      <w:r w:rsidRPr="00653D74">
        <w:rPr>
          <w:sz w:val="28"/>
        </w:rPr>
        <w:t xml:space="preserve"> заменяют на </w:t>
      </w:r>
      <w:r w:rsidRPr="00653D74">
        <w:rPr>
          <w:sz w:val="28"/>
          <w:lang w:val="en-US"/>
        </w:rPr>
        <w:t>p</w:t>
      </w:r>
      <w:r w:rsidRPr="00653D74">
        <w:rPr>
          <w:sz w:val="28"/>
        </w:rPr>
        <w:t xml:space="preserve"> и приравнивают к нулю.</w:t>
      </w:r>
    </w:p>
    <w:p w:rsidR="002D161A" w:rsidRPr="00653D74" w:rsidRDefault="002D161A" w:rsidP="00653D74">
      <w:pPr>
        <w:numPr>
          <w:ilvl w:val="0"/>
          <w:numId w:val="22"/>
        </w:numPr>
        <w:tabs>
          <w:tab w:val="clear" w:pos="1004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>Составление характеристического уравнения.</w:t>
      </w:r>
    </w:p>
    <w:p w:rsidR="00A505B0" w:rsidRPr="00653D74" w:rsidRDefault="00A505B0" w:rsidP="00653D74">
      <w:pPr>
        <w:spacing w:line="360" w:lineRule="auto"/>
        <w:ind w:left="709"/>
        <w:jc w:val="both"/>
        <w:rPr>
          <w:sz w:val="28"/>
        </w:rPr>
      </w:pPr>
    </w:p>
    <w:p w:rsidR="002D161A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326" editas="canvas" style="width:269pt;height:132pt;mso-position-horizontal-relative:char;mso-position-vertical-relative:line" coordorigin="2194,1375" coordsize="4140,2031">
            <o:lock v:ext="edit" aspectratio="t"/>
            <v:shape id="_x0000_s1327" type="#_x0000_t75" style="position:absolute;left:2194;top:1375;width:4140;height:2031" o:preferrelative="f">
              <v:fill o:detectmouseclick="t"/>
              <v:path o:extrusionok="t" o:connecttype="none"/>
              <o:lock v:ext="edit" text="t"/>
            </v:shape>
            <v:rect id="_x0000_s1328" style="position:absolute;left:3019;top:2792;width:393;height:150"/>
            <v:rect id="_x0000_s1329" style="position:absolute;left:3008;top:1765;width:392;height:150"/>
            <v:line id="_x0000_s1330" style="position:absolute" from="2651,1834" to="2651,2192"/>
            <v:line id="_x0000_s1331" style="position:absolute" from="2650,2123" to="2651,2850"/>
            <v:line id="_x0000_s1332" style="position:absolute;flip:x" from="2651,2861" to="2997,2862"/>
            <v:line id="_x0000_s1333" style="position:absolute;flip:x" from="2656,1841" to="3001,1842"/>
            <v:line id="_x0000_s1334" style="position:absolute;flip:y" from="3397,1835" to="5624,1846"/>
            <v:line id="_x0000_s1335" style="position:absolute" from="3408,2873" to="5624,2874"/>
            <v:rect id="_x0000_s1336" style="position:absolute;left:4911;top:2263;width:394;height:150;rotation:90"/>
            <v:line id="_x0000_s1337" style="position:absolute" from="5098,2526" to="5098,2873"/>
            <v:line id="_x0000_s1338" style="position:absolute;flip:y" from="5110,1834" to="5110,2134"/>
            <v:line id="_x0000_s1339" style="position:absolute" from="5641,1834" to="5642,2008"/>
            <v:line id="_x0000_s1340" style="position:absolute;flip:x" from="5642,2526" to="5652,2873"/>
            <v:oval id="_x0000_s1341" style="position:absolute;left:5066;top:2838;width:56;height:56" fillcolor="black"/>
            <v:oval id="_x0000_s1342" style="position:absolute;left:5078;top:1811;width:55;height:55" fillcolor="black"/>
            <v:oval id="_x0000_s1343" style="position:absolute;left:5621;top:2469;width:55;height:56"/>
            <v:oval id="_x0000_s1344" style="position:absolute;left:5609;top:2158;width:56;height:56"/>
            <v:shape id="_x0000_s1345" type="#_x0000_t202" style="position:absolute;left:3096;top:1375;width:439;height:312" stroked="f">
              <v:textbox style="mso-next-textbox:#_x0000_s1345">
                <w:txbxContent>
                  <w:p w:rsidR="002D161A" w:rsidRPr="00CB7875" w:rsidRDefault="002D161A" w:rsidP="00BB3947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6" type="#_x0000_t202" style="position:absolute;left:3057;top:3014;width:508;height:392" stroked="f">
              <v:textbox style="mso-next-textbox:#_x0000_s1346">
                <w:txbxContent>
                  <w:p w:rsidR="002D161A" w:rsidRPr="00CB7875" w:rsidRDefault="002D161A" w:rsidP="00BB3947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7" type="#_x0000_t202" style="position:absolute;left:4603;top:2229;width:427;height:323" stroked="f">
              <v:textbox style="mso-next-textbox:#_x0000_s1347">
                <w:txbxContent>
                  <w:p w:rsidR="002D161A" w:rsidRPr="00CB7875" w:rsidRDefault="002D161A" w:rsidP="00BB3947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348" style="position:absolute" from="3648,1847" to="3648,2874"/>
            <v:rect id="_x0000_s1349" style="position:absolute;left:3457;top:2251;width:391;height:150;rotation:90"/>
            <v:shape id="_x0000_s1350" type="#_x0000_t202" style="position:absolute;left:3661;top:2158;width:506;height:334" stroked="f">
              <v:fill opacity="0"/>
              <v:textbox>
                <w:txbxContent>
                  <w:p w:rsidR="002D161A" w:rsidRPr="00935419" w:rsidRDefault="002D161A" w:rsidP="00BB3947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1351" style="position:absolute;left:3624;top:2838;width:54;height:56" fillcolor="black"/>
            <v:oval id="_x0000_s1352" style="position:absolute;left:3624;top:1823;width:54;height:56" fillcolor="black"/>
            <v:group id="_x0000_s1353" style="position:absolute;left:4170;top:1794;width:393;height:155" coordorigin="4255,1788" coordsize="393,156">
              <v:oval id="_x0000_s1354" style="position:absolute;left:4255;top:1788;width:127;height:114"/>
              <v:oval id="_x0000_s1355" style="position:absolute;left:4382;top:1788;width:127;height:114"/>
              <v:oval id="_x0000_s1356" style="position:absolute;left:4521;top:1788;width:127;height:114"/>
              <v:rect id="_x0000_s1357" style="position:absolute;left:4255;top:1834;width:393;height:110" strokecolor="white"/>
            </v:group>
            <v:group id="_x0000_s1358" style="position:absolute;left:5497;top:1997;width:279;height:71" coordorigin="5497,1985" coordsize="279,72">
              <v:line id="_x0000_s1359" style="position:absolute" from="5497,1985" to="5776,1987"/>
              <v:line id="_x0000_s1360" style="position:absolute" from="5497,2055" to="5774,2057"/>
            </v:group>
            <v:line id="_x0000_s1361" style="position:absolute" from="5633,2064" to="5633,2145"/>
            <v:shape id="_x0000_s1362" type="#_x0000_t202" style="position:absolute;left:4086;top:1510;width:607;height:357;mso-wrap-style:none" stroked="f">
              <v:fill opacity="0"/>
              <v:textbox style="mso-fit-shape-to-text:t">
                <w:txbxContent>
                  <w:p w:rsidR="00BB3947" w:rsidRDefault="0031543B" w:rsidP="00BB3947">
                    <w:r w:rsidRPr="00BB3947">
                      <w:rPr>
                        <w:position w:val="-10"/>
                      </w:rPr>
                      <w:object w:dxaOrig="499" w:dyaOrig="320">
                        <v:shape id="_x0000_i1060" type="#_x0000_t75" style="width:24.75pt;height:15.75pt" o:ole="">
                          <v:imagedata r:id="rId56" o:title=""/>
                        </v:shape>
                        <o:OLEObject Type="Embed" ProgID="Equation.DSMT4" ShapeID="_x0000_i1060" DrawAspect="Content" ObjectID="_1454701669" r:id="rId57"/>
                      </w:object>
                    </w:r>
                  </w:p>
                </w:txbxContent>
              </v:textbox>
            </v:shape>
            <v:shape id="_x0000_s1363" type="#_x0000_t202" style="position:absolute;left:5680;top:1730;width:653;height:618;mso-wrap-style:none" stroked="f">
              <v:fill opacity="0"/>
              <v:textbox style="mso-fit-shape-to-text:t">
                <w:txbxContent>
                  <w:p w:rsidR="00BB3947" w:rsidRDefault="0031543B" w:rsidP="00BB3947">
                    <w:r w:rsidRPr="00BB3947">
                      <w:rPr>
                        <w:position w:val="-28"/>
                      </w:rPr>
                      <w:object w:dxaOrig="560" w:dyaOrig="660">
                        <v:shape id="_x0000_i1062" type="#_x0000_t75" style="width:27.75pt;height:33pt" o:ole="">
                          <v:imagedata r:id="rId58" o:title=""/>
                        </v:shape>
                        <o:OLEObject Type="Embed" ProgID="Equation.DSMT4" ShapeID="_x0000_i1062" DrawAspect="Content" ObjectID="_1454701670" r:id="rId5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DB68C2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60"/>
          <w:sz w:val="28"/>
        </w:rPr>
        <w:object w:dxaOrig="4040" w:dyaOrig="1400">
          <v:shape id="_x0000_i1064" type="#_x0000_t75" style="width:201.75pt;height:69.75pt" o:ole="">
            <v:imagedata r:id="rId60" o:title=""/>
          </v:shape>
          <o:OLEObject Type="Embed" ProgID="Equation.DSMT4" ShapeID="_x0000_i1064" DrawAspect="Content" ObjectID="_1454701569" r:id="rId61"/>
        </w:object>
      </w:r>
    </w:p>
    <w:p w:rsidR="00DB68C2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B68C2" w:rsidRPr="00653D74">
        <w:rPr>
          <w:sz w:val="28"/>
        </w:rPr>
        <w:t>Характеристическое уравнение: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ED7433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8"/>
          <w:sz w:val="28"/>
          <w:lang w:val="en-US"/>
        </w:rPr>
        <w:object w:dxaOrig="3860" w:dyaOrig="2680">
          <v:shape id="_x0000_i1065" type="#_x0000_t75" style="width:192.75pt;height:134.25pt" o:ole="">
            <v:imagedata r:id="rId62" o:title=""/>
          </v:shape>
          <o:OLEObject Type="Embed" ProgID="Equation.DSMT4" ShapeID="_x0000_i1065" DrawAspect="Content" ObjectID="_1454701570" r:id="rId63"/>
        </w:object>
      </w:r>
    </w:p>
    <w:p w:rsidR="0036073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3100" w:dyaOrig="700">
          <v:shape id="_x0000_i1066" type="#_x0000_t75" style="width:155.25pt;height:35.25pt" o:ole="">
            <v:imagedata r:id="rId64" o:title=""/>
          </v:shape>
          <o:OLEObject Type="Embed" ProgID="Equation.DSMT4" ShapeID="_x0000_i1066" DrawAspect="Content" ObjectID="_1454701571" r:id="rId65"/>
        </w:object>
      </w:r>
    </w:p>
    <w:p w:rsidR="00DB68C2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3960" w:dyaOrig="700">
          <v:shape id="_x0000_i1067" type="#_x0000_t75" style="width:198pt;height:35.25pt" o:ole="">
            <v:imagedata r:id="rId66" o:title=""/>
          </v:shape>
          <o:OLEObject Type="Embed" ProgID="Equation.DSMT4" ShapeID="_x0000_i1067" DrawAspect="Content" ObjectID="_1454701572" r:id="rId67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CF0039" w:rsidRDefault="00CF003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 как </w:t>
      </w:r>
      <w:r w:rsidR="0031543B" w:rsidRPr="00653D74">
        <w:rPr>
          <w:position w:val="-10"/>
          <w:sz w:val="28"/>
        </w:rPr>
        <w:object w:dxaOrig="2600" w:dyaOrig="360">
          <v:shape id="_x0000_i1068" type="#_x0000_t75" style="width:129.75pt;height:18pt" o:ole="">
            <v:imagedata r:id="rId68" o:title=""/>
          </v:shape>
          <o:OLEObject Type="Embed" ProgID="Equation.DSMT4" ShapeID="_x0000_i1068" DrawAspect="Content" ObjectID="_1454701573" r:id="rId69"/>
        </w:object>
      </w:r>
      <w:r w:rsidRPr="00653D74">
        <w:rPr>
          <w:sz w:val="28"/>
        </w:rPr>
        <w:t xml:space="preserve"> при любом </w:t>
      </w:r>
      <w:r w:rsidRPr="00653D74">
        <w:rPr>
          <w:sz w:val="28"/>
          <w:lang w:val="en-US"/>
        </w:rPr>
        <w:t>p</w:t>
      </w:r>
      <w:r w:rsidRPr="00653D74">
        <w:rPr>
          <w:sz w:val="28"/>
        </w:rPr>
        <w:t>, то</w:t>
      </w:r>
    </w:p>
    <w:p w:rsidR="00653D74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</w:p>
    <w:p w:rsidR="00CF003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4"/>
          <w:sz w:val="28"/>
        </w:rPr>
        <w:object w:dxaOrig="180" w:dyaOrig="279">
          <v:shape id="_x0000_i1069" type="#_x0000_t75" style="width:9pt;height:14.25pt" o:ole="">
            <v:imagedata r:id="rId70" o:title=""/>
          </v:shape>
          <o:OLEObject Type="Embed" ProgID="Equation.DSMT4" ShapeID="_x0000_i1069" DrawAspect="Content" ObjectID="_1454701574" r:id="rId71"/>
        </w:object>
      </w:r>
      <w:r w:rsidRPr="00653D74">
        <w:rPr>
          <w:position w:val="-104"/>
          <w:sz w:val="28"/>
        </w:rPr>
        <w:object w:dxaOrig="5300" w:dyaOrig="2200">
          <v:shape id="_x0000_i1070" type="#_x0000_t75" style="width:264.75pt;height:110.25pt" o:ole="">
            <v:imagedata r:id="rId72" o:title=""/>
          </v:shape>
          <o:OLEObject Type="Embed" ProgID="Equation.DSMT4" ShapeID="_x0000_i1070" DrawAspect="Content" ObjectID="_1454701575" r:id="rId73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CF0039" w:rsidRPr="00653D74" w:rsidRDefault="00574F68" w:rsidP="00653D74">
      <w:pPr>
        <w:numPr>
          <w:ilvl w:val="0"/>
          <w:numId w:val="22"/>
        </w:numPr>
        <w:tabs>
          <w:tab w:val="clear" w:pos="1004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sz w:val="28"/>
        </w:rPr>
        <w:t xml:space="preserve">Напряжение </w:t>
      </w:r>
      <w:r w:rsidR="0031543B" w:rsidRPr="00653D74">
        <w:rPr>
          <w:position w:val="-14"/>
          <w:sz w:val="28"/>
        </w:rPr>
        <w:object w:dxaOrig="2060" w:dyaOrig="380">
          <v:shape id="_x0000_i1071" type="#_x0000_t75" style="width:102.75pt;height:18.75pt" o:ole="">
            <v:imagedata r:id="rId74" o:title=""/>
          </v:shape>
          <o:OLEObject Type="Embed" ProgID="Equation.DSMT4" ShapeID="_x0000_i1071" DrawAspect="Content" ObjectID="_1454701576" r:id="rId75"/>
        </w:object>
      </w:r>
      <w:r w:rsidRPr="00653D74">
        <w:rPr>
          <w:sz w:val="28"/>
        </w:rPr>
        <w:t>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574F68" w:rsidRPr="00653D74" w:rsidRDefault="00574F6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 как полученные корни характеристического уравнения являются комплексны</w:t>
      </w:r>
      <w:r w:rsidR="008C06F8" w:rsidRPr="00653D74">
        <w:rPr>
          <w:sz w:val="28"/>
        </w:rPr>
        <w:t>ми</w:t>
      </w:r>
      <w:r w:rsidRPr="00653D74">
        <w:rPr>
          <w:sz w:val="28"/>
        </w:rPr>
        <w:t xml:space="preserve"> сопряженны</w:t>
      </w:r>
      <w:r w:rsidR="008C06F8" w:rsidRPr="00653D74">
        <w:rPr>
          <w:sz w:val="28"/>
        </w:rPr>
        <w:t>ми</w:t>
      </w:r>
      <w:r w:rsidRPr="00653D74">
        <w:rPr>
          <w:sz w:val="28"/>
        </w:rPr>
        <w:t xml:space="preserve">, то </w:t>
      </w:r>
      <w:r w:rsidR="0031543B" w:rsidRPr="00653D74">
        <w:rPr>
          <w:position w:val="-12"/>
          <w:sz w:val="28"/>
        </w:rPr>
        <w:object w:dxaOrig="580" w:dyaOrig="360">
          <v:shape id="_x0000_i1072" type="#_x0000_t75" style="width:29.25pt;height:18pt" o:ole="">
            <v:imagedata r:id="rId76" o:title=""/>
          </v:shape>
          <o:OLEObject Type="Embed" ProgID="Equation.DSMT4" ShapeID="_x0000_i1072" DrawAspect="Content" ObjectID="_1454701577" r:id="rId77"/>
        </w:object>
      </w:r>
      <w:r w:rsidRPr="00653D74">
        <w:rPr>
          <w:sz w:val="28"/>
        </w:rPr>
        <w:t xml:space="preserve"> представляет собой затухающий колебательный процесс и ищется как функция вида </w:t>
      </w:r>
      <w:r w:rsidR="0031543B" w:rsidRPr="00653D74">
        <w:rPr>
          <w:position w:val="-12"/>
          <w:sz w:val="28"/>
        </w:rPr>
        <w:object w:dxaOrig="2560" w:dyaOrig="380">
          <v:shape id="_x0000_i1073" type="#_x0000_t75" style="width:128.25pt;height:18.75pt" o:ole="">
            <v:imagedata r:id="rId78" o:title=""/>
          </v:shape>
          <o:OLEObject Type="Embed" ProgID="Equation.DSMT4" ShapeID="_x0000_i1073" DrawAspect="Content" ObjectID="_1454701578" r:id="rId79"/>
        </w:object>
      </w:r>
      <w:r w:rsidRPr="00653D74">
        <w:rPr>
          <w:sz w:val="28"/>
        </w:rPr>
        <w:t xml:space="preserve">, где </w:t>
      </w:r>
      <w:r w:rsidRPr="00653D74">
        <w:rPr>
          <w:sz w:val="28"/>
          <w:lang w:val="en-US"/>
        </w:rPr>
        <w:t>A</w:t>
      </w:r>
      <w:r w:rsidRPr="00653D74">
        <w:rPr>
          <w:sz w:val="28"/>
        </w:rPr>
        <w:t xml:space="preserve"> и ψ – постоянные интегрирования, а δ </w:t>
      </w:r>
      <w:r w:rsidR="00FE578C" w:rsidRPr="00653D74">
        <w:rPr>
          <w:sz w:val="28"/>
        </w:rPr>
        <w:t>–</w:t>
      </w:r>
      <w:r w:rsidRPr="00653D74">
        <w:rPr>
          <w:sz w:val="28"/>
        </w:rPr>
        <w:t xml:space="preserve"> </w:t>
      </w:r>
      <w:r w:rsidR="00FE578C" w:rsidRPr="00653D74">
        <w:rPr>
          <w:sz w:val="28"/>
        </w:rPr>
        <w:t>декремент затухания. Все эти константы находятся из следующих условий:</w:t>
      </w:r>
    </w:p>
    <w:p w:rsidR="00FE578C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48"/>
          <w:sz w:val="28"/>
        </w:rPr>
        <w:object w:dxaOrig="4160" w:dyaOrig="1080">
          <v:shape id="_x0000_i1074" type="#_x0000_t75" style="width:207.75pt;height:54pt" o:ole="">
            <v:imagedata r:id="rId80" o:title=""/>
          </v:shape>
          <o:OLEObject Type="Embed" ProgID="Equation.DSMT4" ShapeID="_x0000_i1074" DrawAspect="Content" ObjectID="_1454701579" r:id="rId81"/>
        </w:object>
      </w:r>
    </w:p>
    <w:p w:rsidR="00FE578C" w:rsidRPr="00653D74" w:rsidRDefault="00FE578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Тогда </w:t>
      </w:r>
      <w:r w:rsidR="0031543B" w:rsidRPr="00653D74">
        <w:rPr>
          <w:position w:val="-24"/>
          <w:sz w:val="28"/>
        </w:rPr>
        <w:object w:dxaOrig="4819" w:dyaOrig="620">
          <v:shape id="_x0000_i1075" type="#_x0000_t75" style="width:240.75pt;height:30.75pt" o:ole="">
            <v:imagedata r:id="rId82" o:title=""/>
          </v:shape>
          <o:OLEObject Type="Embed" ProgID="Equation.DSMT4" ShapeID="_x0000_i1075" DrawAspect="Content" ObjectID="_1454701580" r:id="rId83"/>
        </w:object>
      </w:r>
    </w:p>
    <w:p w:rsidR="00FE578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3519" w:dyaOrig="380">
          <v:shape id="_x0000_i1076" type="#_x0000_t75" style="width:176.25pt;height:18.75pt" o:ole="">
            <v:imagedata r:id="rId84" o:title=""/>
          </v:shape>
          <o:OLEObject Type="Embed" ProgID="Equation.DSMT4" ShapeID="_x0000_i1076" DrawAspect="Content" ObjectID="_1454701581" r:id="rId85"/>
        </w:object>
      </w:r>
    </w:p>
    <w:p w:rsidR="00FE578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4"/>
          <w:sz w:val="28"/>
        </w:rPr>
        <w:object w:dxaOrig="1579" w:dyaOrig="800">
          <v:shape id="_x0000_i1077" type="#_x0000_t75" style="width:78.75pt;height:39.75pt" o:ole="">
            <v:imagedata r:id="rId86" o:title=""/>
          </v:shape>
          <o:OLEObject Type="Embed" ProgID="Equation.DSMT4" ShapeID="_x0000_i1077" DrawAspect="Content" ObjectID="_1454701582" r:id="rId87"/>
        </w:object>
      </w:r>
      <w:r w:rsidR="00FE578C" w:rsidRPr="00653D74">
        <w:rPr>
          <w:sz w:val="28"/>
        </w:rPr>
        <w:t xml:space="preserve"> (рассчитано при проведении качественного анализа)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E578C" w:rsidRPr="00653D74" w:rsidRDefault="00FE578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 как </w:t>
      </w:r>
      <w:r w:rsidR="0031543B" w:rsidRPr="00653D74">
        <w:rPr>
          <w:position w:val="-12"/>
          <w:sz w:val="28"/>
        </w:rPr>
        <w:object w:dxaOrig="1680" w:dyaOrig="360">
          <v:shape id="_x0000_i1078" type="#_x0000_t75" style="width:84pt;height:18pt" o:ole="">
            <v:imagedata r:id="rId88" o:title=""/>
          </v:shape>
          <o:OLEObject Type="Embed" ProgID="Equation.DSMT4" ShapeID="_x0000_i1078" DrawAspect="Content" ObjectID="_1454701583" r:id="rId89"/>
        </w:object>
      </w:r>
      <w:r w:rsidRPr="00653D74">
        <w:rPr>
          <w:sz w:val="28"/>
        </w:rPr>
        <w:t xml:space="preserve">, то </w:t>
      </w:r>
      <w:r w:rsidR="0031543B" w:rsidRPr="00653D74">
        <w:rPr>
          <w:position w:val="-6"/>
          <w:sz w:val="28"/>
        </w:rPr>
        <w:object w:dxaOrig="1820" w:dyaOrig="279">
          <v:shape id="_x0000_i1079" type="#_x0000_t75" style="width:90.75pt;height:14.25pt" o:ole="">
            <v:imagedata r:id="rId90" o:title=""/>
          </v:shape>
          <o:OLEObject Type="Embed" ProgID="Equation.DSMT4" ShapeID="_x0000_i1079" DrawAspect="Content" ObjectID="_1454701584" r:id="rId91"/>
        </w:object>
      </w:r>
      <w:r w:rsidRPr="00653D74">
        <w:rPr>
          <w:sz w:val="28"/>
        </w:rPr>
        <w:t>. Решая это уравнение, получим значение константы А</w:t>
      </w:r>
      <w:r w:rsidR="00335048" w:rsidRPr="00653D74">
        <w:rPr>
          <w:sz w:val="28"/>
        </w:rPr>
        <w:t xml:space="preserve">: </w:t>
      </w:r>
      <w:r w:rsidR="0031543B" w:rsidRPr="00653D74">
        <w:rPr>
          <w:position w:val="-24"/>
          <w:sz w:val="28"/>
        </w:rPr>
        <w:object w:dxaOrig="1939" w:dyaOrig="620">
          <v:shape id="_x0000_i1080" type="#_x0000_t75" style="width:96.75pt;height:30.75pt" o:ole="">
            <v:imagedata r:id="rId92" o:title=""/>
          </v:shape>
          <o:OLEObject Type="Embed" ProgID="Equation.DSMT4" ShapeID="_x0000_i1080" DrawAspect="Content" ObjectID="_1454701585" r:id="rId93"/>
        </w:object>
      </w:r>
    </w:p>
    <w:p w:rsidR="00335048" w:rsidRPr="00653D74" w:rsidRDefault="0033504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В результате получаем формулу для переходного напряжения на конденсаторе:</w:t>
      </w:r>
    </w:p>
    <w:p w:rsidR="00335048" w:rsidRPr="00653D74" w:rsidRDefault="00335048" w:rsidP="00653D74">
      <w:pPr>
        <w:spacing w:line="360" w:lineRule="auto"/>
        <w:ind w:firstLine="709"/>
        <w:jc w:val="both"/>
        <w:rPr>
          <w:sz w:val="28"/>
        </w:rPr>
      </w:pPr>
    </w:p>
    <w:p w:rsidR="00335048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4660" w:dyaOrig="380">
          <v:shape id="_x0000_i1081" type="#_x0000_t75" style="width:233.25pt;height:18.75pt" o:ole="">
            <v:imagedata r:id="rId94" o:title=""/>
          </v:shape>
          <o:OLEObject Type="Embed" ProgID="Equation.DSMT4" ShapeID="_x0000_i1081" DrawAspect="Content" ObjectID="_1454701586" r:id="rId95"/>
        </w:object>
      </w:r>
    </w:p>
    <w:p w:rsidR="00BE75E3" w:rsidRDefault="00BE75E3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335048" w:rsidRPr="00653D74" w:rsidRDefault="00335048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Расчет переходного процесса операторным методом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FE578C" w:rsidRPr="00653D74" w:rsidRDefault="0033504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Суть операторного метода заключается в том, что каждому числу из области функций действительной переменной </w:t>
      </w:r>
      <w:r w:rsidRPr="00653D74">
        <w:rPr>
          <w:sz w:val="28"/>
          <w:lang w:val="en-US"/>
        </w:rPr>
        <w:t>t</w:t>
      </w:r>
      <w:r w:rsidRPr="00653D74">
        <w:rPr>
          <w:sz w:val="28"/>
        </w:rPr>
        <w:t xml:space="preserve"> ставится во взаимнооднозначное соответствие с помощью операторного отображения по Лапласу некоторое число в области функций комплексной переменной частоты ω. </w:t>
      </w:r>
      <w:r w:rsidR="00784FE9" w:rsidRPr="00653D74">
        <w:rPr>
          <w:sz w:val="28"/>
        </w:rPr>
        <w:t>В дифференциальное уравнение или интегро-дифференциальное уравнения функции времени заменяется алгебраическим уравнением в функции частоты.</w:t>
      </w:r>
    </w:p>
    <w:p w:rsidR="00784FE9" w:rsidRPr="00653D74" w:rsidRDefault="00784FE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Операции в области отображений осуществляются с помощью простых алгебраических преобразований, а полученные результаты и помощью отображения Лапласа переводятся в область функций времени.</w:t>
      </w:r>
    </w:p>
    <w:p w:rsidR="00784FE9" w:rsidRPr="00653D74" w:rsidRDefault="00784FE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Отображением по Лапласу называется функция, которая получается в результате следующего интегрирования:</w:t>
      </w:r>
    </w:p>
    <w:p w:rsidR="00784FE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2"/>
          <w:sz w:val="28"/>
        </w:rPr>
        <w:object w:dxaOrig="2140" w:dyaOrig="740">
          <v:shape id="_x0000_i1082" type="#_x0000_t75" style="width:107.25pt;height:36.75pt" o:ole="">
            <v:imagedata r:id="rId96" o:title=""/>
          </v:shape>
          <o:OLEObject Type="Embed" ProgID="Equation.DSMT4" ShapeID="_x0000_i1082" DrawAspect="Content" ObjectID="_1454701587" r:id="rId97"/>
        </w:object>
      </w:r>
      <w:r w:rsidR="00784FE9" w:rsidRPr="00653D74">
        <w:rPr>
          <w:sz w:val="28"/>
        </w:rPr>
        <w:t xml:space="preserve">, где </w:t>
      </w:r>
      <w:r w:rsidRPr="00653D74">
        <w:rPr>
          <w:position w:val="-10"/>
          <w:sz w:val="28"/>
        </w:rPr>
        <w:object w:dxaOrig="1820" w:dyaOrig="320">
          <v:shape id="_x0000_i1083" type="#_x0000_t75" style="width:90.75pt;height:15.75pt" o:ole="">
            <v:imagedata r:id="rId98" o:title=""/>
          </v:shape>
          <o:OLEObject Type="Embed" ProgID="Equation.DSMT4" ShapeID="_x0000_i1083" DrawAspect="Content" ObjectID="_1454701588" r:id="rId99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D54C9" w:rsidRPr="00653D74" w:rsidRDefault="00FD54C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Операторная схема замещения индуктивности содержит операторное сопротивление </w:t>
      </w:r>
      <w:r w:rsidRPr="00653D74">
        <w:rPr>
          <w:sz w:val="28"/>
          <w:lang w:val="en-US"/>
        </w:rPr>
        <w:t>pL</w:t>
      </w:r>
      <w:r w:rsidRPr="00653D74">
        <w:rPr>
          <w:sz w:val="28"/>
        </w:rPr>
        <w:t xml:space="preserve"> и источник ЭДС </w:t>
      </w:r>
      <w:r w:rsidR="0031543B" w:rsidRPr="00653D74">
        <w:rPr>
          <w:position w:val="-10"/>
          <w:sz w:val="28"/>
        </w:rPr>
        <w:object w:dxaOrig="680" w:dyaOrig="320">
          <v:shape id="_x0000_i1084" type="#_x0000_t75" style="width:33.75pt;height:15.75pt" o:ole="">
            <v:imagedata r:id="rId100" o:title=""/>
          </v:shape>
          <o:OLEObject Type="Embed" ProgID="Equation.DSMT4" ShapeID="_x0000_i1084" DrawAspect="Content" ObjectID="_1454701589" r:id="rId101"/>
        </w:object>
      </w:r>
      <w:r w:rsidRPr="00653D74">
        <w:rPr>
          <w:sz w:val="28"/>
        </w:rPr>
        <w:t>. Направление источника совпадает с направлением тока в цепи.</w:t>
      </w:r>
    </w:p>
    <w:p w:rsidR="00FD54C9" w:rsidRPr="00653D74" w:rsidRDefault="00FD54C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Операторная схема замещения емкости содержит операторное сопротивление </w:t>
      </w:r>
      <w:r w:rsidR="0031543B" w:rsidRPr="00653D74">
        <w:rPr>
          <w:position w:val="-28"/>
          <w:sz w:val="28"/>
        </w:rPr>
        <w:object w:dxaOrig="440" w:dyaOrig="660">
          <v:shape id="_x0000_i1085" type="#_x0000_t75" style="width:21.75pt;height:33pt" o:ole="">
            <v:imagedata r:id="rId102" o:title=""/>
          </v:shape>
          <o:OLEObject Type="Embed" ProgID="Equation.DSMT4" ShapeID="_x0000_i1085" DrawAspect="Content" ObjectID="_1454701590" r:id="rId103"/>
        </w:object>
      </w:r>
      <w:r w:rsidRPr="00653D74">
        <w:rPr>
          <w:sz w:val="28"/>
        </w:rPr>
        <w:t xml:space="preserve"> и источник ЭДС </w:t>
      </w:r>
      <w:r w:rsidR="0031543B" w:rsidRPr="00653D74">
        <w:rPr>
          <w:position w:val="-28"/>
          <w:sz w:val="28"/>
        </w:rPr>
        <w:object w:dxaOrig="639" w:dyaOrig="660">
          <v:shape id="_x0000_i1086" type="#_x0000_t75" style="width:32.25pt;height:33pt" o:ole="">
            <v:imagedata r:id="rId104" o:title=""/>
          </v:shape>
          <o:OLEObject Type="Embed" ProgID="Equation.DSMT4" ShapeID="_x0000_i1086" DrawAspect="Content" ObjectID="_1454701591" r:id="rId105"/>
        </w:object>
      </w:r>
      <w:r w:rsidRPr="00653D74">
        <w:rPr>
          <w:sz w:val="28"/>
        </w:rPr>
        <w:t>, напряжение которого противоположно исходному напряжению на емкости.</w:t>
      </w:r>
    </w:p>
    <w:p w:rsidR="00FD54C9" w:rsidRPr="00653D74" w:rsidRDefault="00FD54C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Все источники заменяются своими операторными отображениями.</w:t>
      </w:r>
    </w:p>
    <w:p w:rsidR="00FD54C9" w:rsidRPr="00653D74" w:rsidRDefault="00FD54C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Сделав все необходимые преобразования, получаем</w:t>
      </w:r>
    </w:p>
    <w:p w:rsidR="00A505B0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D54C9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364" editas="canvas" style="width:354.35pt;height:136.55pt;mso-position-horizontal-relative:char;mso-position-vertical-relative:line" coordorigin="2032,1215" coordsize="5452,2102">
            <o:lock v:ext="edit" aspectratio="t"/>
            <v:shape id="_x0000_s1365" type="#_x0000_t75" style="position:absolute;left:2032;top:1215;width:5452;height:2102" o:preferrelative="f">
              <v:fill o:detectmouseclick="t"/>
              <v:path o:extrusionok="t" o:connecttype="none"/>
              <o:lock v:ext="edit" text="t"/>
            </v:shape>
            <v:shape id="_x0000_s1366" type="#_x0000_t202" style="position:absolute;left:2113;top:2197;width:437;height:619;mso-wrap-style:none" stroked="f">
              <v:fill opacity="0"/>
              <v:textbox style="mso-next-textbox:#_x0000_s1366;mso-fit-shape-to-text:t">
                <w:txbxContent>
                  <w:p w:rsidR="00FD54C9" w:rsidRPr="00C434FE" w:rsidRDefault="0031543B" w:rsidP="00C434FE">
                    <w:r w:rsidRPr="00C434FE">
                      <w:rPr>
                        <w:position w:val="-28"/>
                      </w:rPr>
                      <w:object w:dxaOrig="279" w:dyaOrig="660">
                        <v:shape id="_x0000_i1088" type="#_x0000_t75" style="width:14.25pt;height:33pt" o:ole="">
                          <v:imagedata r:id="rId106" o:title=""/>
                        </v:shape>
                        <o:OLEObject Type="Embed" ProgID="Equation.DSMT4" ShapeID="_x0000_i1088" DrawAspect="Content" ObjectID="_1454701671" r:id="rId107"/>
                      </w:object>
                    </w:r>
                  </w:p>
                </w:txbxContent>
              </v:textbox>
            </v:shape>
            <v:shape id="_x0000_s1367" type="#_x0000_t202" style="position:absolute;left:3036;top:1388;width:451;height:335" stroked="f">
              <v:textbox style="mso-next-textbox:#_x0000_s1367">
                <w:txbxContent>
                  <w:p w:rsidR="00FD54C9" w:rsidRPr="00592FAC" w:rsidRDefault="00FD54C9" w:rsidP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68" type="#_x0000_t202" style="position:absolute;left:2966;top:2982;width:474;height:335" stroked="f">
              <v:textbox style="mso-next-textbox:#_x0000_s1368">
                <w:txbxContent>
                  <w:p w:rsidR="00FD54C9" w:rsidRPr="00592FAC" w:rsidRDefault="00FD54C9" w:rsidP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FD54C9" w:rsidRDefault="00FD54C9" w:rsidP="00425FF0"/>
                </w:txbxContent>
              </v:textbox>
            </v:shape>
            <v:shape id="_x0000_s1369" type="#_x0000_t202" style="position:absolute;left:3649;top:1482;width:644;height:311" stroked="f">
              <v:textbox style="mso-next-textbox:#_x0000_s1369">
                <w:txbxContent>
                  <w:p w:rsidR="00FD54C9" w:rsidRPr="001438FD" w:rsidRDefault="001438FD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FD54C9"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370" type="#_x0000_t202" style="position:absolute;left:5957;top:1979;width:714;height:619;mso-wrap-style:none" stroked="f">
              <v:fill opacity="0"/>
              <v:textbox style="mso-next-textbox:#_x0000_s1370;mso-fit-shape-to-text:t">
                <w:txbxContent>
                  <w:p w:rsidR="00FD54C9" w:rsidRPr="00C434FE" w:rsidRDefault="0031543B" w:rsidP="00C434FE">
                    <w:r w:rsidRPr="00C434FE">
                      <w:rPr>
                        <w:position w:val="-28"/>
                      </w:rPr>
                      <w:object w:dxaOrig="639" w:dyaOrig="660">
                        <v:shape id="_x0000_i1090" type="#_x0000_t75" style="width:32.25pt;height:33pt" o:ole="">
                          <v:imagedata r:id="rId108" o:title=""/>
                        </v:shape>
                        <o:OLEObject Type="Embed" ProgID="Equation.DSMT4" ShapeID="_x0000_i1090" DrawAspect="Content" ObjectID="_1454701672" r:id="rId109"/>
                      </w:object>
                    </w:r>
                  </w:p>
                </w:txbxContent>
              </v:textbox>
            </v:shape>
            <v:rect id="_x0000_s1371" style="position:absolute;left:3019;top:2792;width:393;height:150"/>
            <v:rect id="_x0000_s1372" style="position:absolute;left:3008;top:1765;width:392;height:150"/>
            <v:group id="_x0000_s1373" style="position:absolute;left:2466;top:2192;width:369;height:369" coordorigin="2616,2353" coordsize="369,370">
              <v:oval id="_x0000_s1374" style="position:absolute;left:2616;top:2353;width:369;height:370"/>
              <v:line id="_x0000_s1375" style="position:absolute;flip:y" from="2796,2412" to="2797,2666">
                <v:stroke endarrow="open"/>
              </v:line>
            </v:group>
            <v:line id="_x0000_s1376" style="position:absolute" from="2651,1834" to="2651,2192"/>
            <v:line id="_x0000_s1377" style="position:absolute" from="2639,2561" to="2651,2850"/>
            <v:line id="_x0000_s1378" style="position:absolute;flip:x" from="2651,2861" to="2997,2862"/>
            <v:line id="_x0000_s1379" style="position:absolute;flip:x" from="2656,1841" to="3001,1842"/>
            <v:line id="_x0000_s1380" style="position:absolute" from="3389,1834" to="4244,1834"/>
            <v:line id="_x0000_s1381" style="position:absolute" from="4643,1834" to="5821,1835"/>
            <v:line id="_x0000_s1382" style="position:absolute" from="3408,2873" to="5809,2874"/>
            <v:rect id="_x0000_s1383" style="position:absolute;left:3618;top:2505;width:394;height:150;rotation:90"/>
            <v:line id="_x0000_s1384" style="position:absolute" from="3805,2769" to="3805,2873"/>
            <v:line id="_x0000_s1385" style="position:absolute;flip:y" from="3817,1834" to="3818,2364"/>
            <v:rect id="_x0000_s1386" style="position:absolute;left:5084;top:2263;width:394;height:150;rotation:90"/>
            <v:line id="_x0000_s1387" style="position:absolute" from="5271,2526" to="5272,2873"/>
            <v:line id="_x0000_s1388" style="position:absolute;flip:y" from="5283,1834" to="5284,2134"/>
            <v:line id="_x0000_s1389" style="position:absolute" from="5813,1834" to="5815,2296"/>
            <v:line id="_x0000_s1390" style="position:absolute" from="5813,2376" to="5815,2665"/>
            <v:oval id="_x0000_s1391" style="position:absolute;left:3786;top:2840;width:54;height:54" fillcolor="black"/>
            <v:oval id="_x0000_s1392" style="position:absolute;left:5239;top:2838;width:56;height:56" fillcolor="black"/>
            <v:oval id="_x0000_s1393" style="position:absolute;left:5251;top:1811;width:55;height:55" fillcolor="black"/>
            <v:oval id="_x0000_s1394" style="position:absolute;left:3785;top:1811;width:55;height:55" fillcolor="black"/>
            <v:shape id="_x0000_s1395" type="#_x0000_t202" style="position:absolute;left:3902;top:2485;width:507;height:346" stroked="f">
              <v:textbox style="mso-next-textbox:#_x0000_s1395">
                <w:txbxContent>
                  <w:p w:rsidR="00FD54C9" w:rsidRPr="00592FAC" w:rsidRDefault="00FD54C9" w:rsidP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  <w:p w:rsidR="00FD54C9" w:rsidRDefault="00FD54C9" w:rsidP="00425FF0"/>
                </w:txbxContent>
              </v:textbox>
            </v:shape>
            <v:shape id="_x0000_s1396" type="#_x0000_t202" style="position:absolute;left:4826;top:2197;width:415;height:369" stroked="f">
              <v:fill opacity="0"/>
              <v:textbox style="mso-next-textbox:#_x0000_s1396">
                <w:txbxContent>
                  <w:p w:rsidR="00FD54C9" w:rsidRPr="00592FAC" w:rsidRDefault="00FD54C9" w:rsidP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  <w:p w:rsidR="00FD54C9" w:rsidRDefault="00FD54C9" w:rsidP="00425FF0"/>
                </w:txbxContent>
              </v:textbox>
            </v:shape>
            <v:line id="_x0000_s1397" style="position:absolute" from="3822,1838" to="4144,1839">
              <v:stroke endarrow="block"/>
            </v:line>
            <v:line id="_x0000_s1398" style="position:absolute" from="5287,1839" to="5288,2116">
              <v:stroke endarrow="block"/>
            </v:line>
            <v:shape id="_x0000_s1399" type="#_x0000_t202" style="position:absolute;left:5241;top:1838;width:670;height:334" stroked="f">
              <v:fill opacity="0"/>
              <v:textbox style="mso-next-textbox:#_x0000_s1399">
                <w:txbxContent>
                  <w:p w:rsidR="00FD54C9" w:rsidRPr="001438FD" w:rsidRDefault="001438FD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FD54C9">
                      <w:rPr>
                        <w:i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  <w:p w:rsidR="00FD54C9" w:rsidRDefault="00FD54C9" w:rsidP="00425FF0"/>
                </w:txbxContent>
              </v:textbox>
            </v:shape>
            <v:line id="_x0000_s1400" style="position:absolute" from="5818,1850" to="5819,2127">
              <v:stroke endarrow="block"/>
            </v:line>
            <v:shape id="_x0000_s1401" type="#_x0000_t202" style="position:absolute;left:5864;top:1769;width:679;height:371" stroked="f">
              <v:fill opacity="0"/>
              <v:textbox style="mso-next-textbox:#_x0000_s1401">
                <w:txbxContent>
                  <w:p w:rsidR="00FD54C9" w:rsidRPr="001438FD" w:rsidRDefault="001438FD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FD54C9">
                      <w:rPr>
                        <w:i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402" style="position:absolute" from="3810,1831" to="3811,2269">
              <v:stroke endarrow="block"/>
            </v:line>
            <v:shape id="_x0000_s1403" type="#_x0000_t202" style="position:absolute;left:3266;top:1854;width:751;height:311" stroked="f">
              <v:fill opacity="0"/>
              <v:textbox style="mso-next-textbox:#_x0000_s1403">
                <w:txbxContent>
                  <w:p w:rsidR="00FD54C9" w:rsidRPr="001438FD" w:rsidRDefault="001438FD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FD54C9">
                      <w:rPr>
                        <w:i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404" style="position:absolute;flip:y" from="2657,1898" to="2658,2129">
              <v:stroke endarrow="block"/>
            </v:line>
            <v:shape id="_x0000_s1405" type="#_x0000_t202" style="position:absolute;left:2116;top:1887;width:656;height:324" stroked="f">
              <v:fill opacity="0"/>
              <v:textbox style="mso-next-textbox:#_x0000_s1405">
                <w:txbxContent>
                  <w:p w:rsidR="00FD54C9" w:rsidRPr="001438FD" w:rsidRDefault="001438FD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FD54C9">
                      <w:rPr>
                        <w:i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  <w:p w:rsidR="00FD54C9" w:rsidRDefault="00FD54C9" w:rsidP="00425FF0"/>
                </w:txbxContent>
              </v:textbox>
            </v:shape>
            <v:oval id="_x0000_s1406" style="position:absolute;left:4146;top:1621;width:404;height:405"/>
            <v:line id="_x0000_s1407" style="position:absolute" from="4180,1831" to="4504,1832">
              <v:stroke endarrow="open"/>
            </v:line>
            <v:oval id="_x0000_s1408" style="position:absolute;left:5612;top:2118;width:404;height:404"/>
            <v:line id="_x0000_s1409" style="position:absolute;flip:x y" from="5806,2153" to="5807,2476">
              <v:stroke endarrow="open"/>
            </v:line>
            <v:oval id="_x0000_s1410" style="position:absolute;left:2963;top:2143;width:565;height:462"/>
            <v:line id="_x0000_s1411" style="position:absolute;flip:y" from="2997,2212" to="3031,2270">
              <v:stroke endarrow="block"/>
            </v:line>
            <v:oval id="_x0000_s1412" style="position:absolute;left:4256;top:2132;width:564;height:461"/>
            <v:line id="_x0000_s1413" style="position:absolute;flip:y" from="4324,2166" to="4358,2224">
              <v:stroke endarrow="block"/>
            </v:line>
            <v:oval id="_x0000_s1414" style="position:absolute;left:5341;top:2478;width:322;height:323"/>
            <v:line id="_x0000_s1415" style="position:absolute;flip:y" from="5374,2547" to="5394,2588">
              <v:stroke endarrow="block"/>
            </v:line>
            <v:group id="_x0000_s1416" style="position:absolute;left:4668;top:1790;width:393;height:154" coordorigin="4255,1788" coordsize="393,156">
              <v:oval id="_x0000_s1417" style="position:absolute;left:4255;top:1788;width:127;height:114"/>
              <v:oval id="_x0000_s1418" style="position:absolute;left:4382;top:1788;width:127;height:114"/>
              <v:oval id="_x0000_s1419" style="position:absolute;left:4521;top:1788;width:127;height:114"/>
              <v:rect id="_x0000_s1420" style="position:absolute;left:4255;top:1834;width:393;height:110" strokecolor="white"/>
            </v:group>
            <v:shape id="_x0000_s1421" type="#_x0000_t202" style="position:absolute;left:4053;top:1330;width:811;height:399;mso-wrap-style:none" stroked="f">
              <v:fill opacity="0"/>
              <v:textbox style="mso-next-textbox:#_x0000_s1421;mso-fit-shape-to-text:t">
                <w:txbxContent>
                  <w:p w:rsidR="00FD54C9" w:rsidRDefault="0031543B" w:rsidP="00425FF0">
                    <w:r w:rsidRPr="00FD54C9">
                      <w:rPr>
                        <w:position w:val="-12"/>
                      </w:rPr>
                      <w:object w:dxaOrig="740" w:dyaOrig="360">
                        <v:shape id="_x0000_i1092" type="#_x0000_t75" style="width:38.25pt;height:18.75pt" o:ole="">
                          <v:imagedata r:id="rId110" o:title=""/>
                        </v:shape>
                        <o:OLEObject Type="Embed" ProgID="Equation.DSMT4" ShapeID="_x0000_i1092" DrawAspect="Content" ObjectID="_1454701673" r:id="rId111"/>
                      </w:object>
                    </w:r>
                  </w:p>
                </w:txbxContent>
              </v:textbox>
            </v:shape>
            <v:line id="_x0000_s1422" style="position:absolute" from="4550,1829" to="4654,1829"/>
            <v:shape id="_x0000_s1423" type="#_x0000_t202" style="position:absolute;left:4746;top:1483;width:646;height:369" stroked="f">
              <v:fill opacity="0"/>
              <v:textbox style="mso-next-textbox:#_x0000_s1423">
                <w:txbxContent>
                  <w:p w:rsidR="00425FF0" w:rsidRPr="00425FF0" w:rsidRDefault="00425FF0" w:rsidP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Lp</w:t>
                    </w:r>
                  </w:p>
                </w:txbxContent>
              </v:textbox>
            </v:shape>
            <v:group id="_x0000_s1424" style="position:absolute;left:5683;top:2670;width:279;height:71" coordorigin="5497,1985" coordsize="279,72">
              <v:line id="_x0000_s1425" style="position:absolute" from="5497,1985" to="5776,1987"/>
              <v:line id="_x0000_s1426" style="position:absolute" from="5497,2055" to="5774,2057"/>
            </v:group>
            <v:line id="_x0000_s1427" style="position:absolute;flip:x" from="5818,2741" to="5819,2868"/>
            <v:shape id="_x0000_s1428" type="#_x0000_t202" style="position:absolute;left:5842;top:2579;width:561;height:619;mso-wrap-style:none" stroked="f">
              <v:fill opacity="0"/>
              <v:textbox style="mso-next-textbox:#_x0000_s1428;mso-fit-shape-to-text:t">
                <w:txbxContent>
                  <w:p w:rsidR="00425FF0" w:rsidRDefault="0031543B" w:rsidP="00425FF0">
                    <w:r w:rsidRPr="00425FF0">
                      <w:rPr>
                        <w:position w:val="-28"/>
                      </w:rPr>
                      <w:object w:dxaOrig="440" w:dyaOrig="660">
                        <v:shape id="_x0000_i1094" type="#_x0000_t75" style="width:21.75pt;height:33pt" o:ole="">
                          <v:imagedata r:id="rId112" o:title=""/>
                        </v:shape>
                        <o:OLEObject Type="Embed" ProgID="Equation.DSMT4" ShapeID="_x0000_i1094" DrawAspect="Content" ObjectID="_1454701674" r:id="rId113"/>
                      </w:object>
                    </w:r>
                  </w:p>
                </w:txbxContent>
              </v:textbox>
            </v:shape>
            <v:shape id="_x0000_s1429" type="#_x0000_t202" style="position:absolute;left:3025;top:2165;width:520;height:404" stroked="f">
              <v:fill opacity="0"/>
              <v:textbox style="mso-next-textbox:#_x0000_s1429">
                <w:txbxContent>
                  <w:p w:rsidR="00425FF0" w:rsidRPr="00425FF0" w:rsidRDefault="00425FF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430" type="#_x0000_t202" style="position:absolute;left:4352;top:2152;width:508;height:449" stroked="f">
              <v:fill opacity="0"/>
              <v:textbox style="mso-next-textbox:#_x0000_s1430">
                <w:txbxContent>
                  <w:p w:rsidR="00425FF0" w:rsidRPr="00425FF0" w:rsidRDefault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shape id="_x0000_s1431" type="#_x0000_t202" style="position:absolute;left:5287;top:2465;width:450;height:381" stroked="f">
              <v:fill opacity="0"/>
              <v:textbox style="mso-next-textbox:#_x0000_s1431">
                <w:txbxContent>
                  <w:p w:rsidR="00425FF0" w:rsidRPr="00425FF0" w:rsidRDefault="00425FF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33</w:t>
                    </w:r>
                  </w:p>
                </w:txbxContent>
              </v:textbox>
            </v:shape>
            <v:line id="_x0000_s1432" style="position:absolute;flip:y" from="6642,1898" to="6642,2891">
              <v:stroke endarrow="block"/>
            </v:line>
            <v:shape id="_x0000_s1433" type="#_x0000_t202" style="position:absolute;left:6562;top:2152;width:761;height:388;mso-wrap-style:none" stroked="f">
              <v:fill opacity="0"/>
              <v:textbox style="mso-fit-shape-to-text:t">
                <w:txbxContent>
                  <w:p w:rsidR="00E65BDD" w:rsidRDefault="0031543B" w:rsidP="00E65BDD">
                    <w:r w:rsidRPr="00E65BDD">
                      <w:rPr>
                        <w:position w:val="-12"/>
                      </w:rPr>
                      <w:object w:dxaOrig="700" w:dyaOrig="360">
                        <v:shape id="_x0000_i1096" type="#_x0000_t75" style="width:35.25pt;height:18pt" o:ole="">
                          <v:imagedata r:id="rId114" o:title=""/>
                        </v:shape>
                        <o:OLEObject Type="Embed" ProgID="Equation.DSMT4" ShapeID="_x0000_i1096" DrawAspect="Content" ObjectID="_1454701675" r:id="rId11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425FF0" w:rsidRDefault="00C434F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Дерево графа цепи:</w:t>
      </w:r>
    </w:p>
    <w:p w:rsidR="00653D74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</w:p>
    <w:p w:rsidR="00A505B0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434" style="width:61.5pt;height:58.3pt;mso-position-horizontal-relative:char;mso-position-vertical-relative:line" coordorigin="5445,12225" coordsize="1230,1166">
            <v:group id="_x0000_s1435" style="position:absolute;left:5445;top:12225;width:1230;height:1166" coordorigin="5445,12225" coordsize="1230,1166">
              <v:oval id="_x0000_s1436" style="position:absolute;left:5445;top:12225;width:1230;height:1140">
                <v:stroke dashstyle="dash"/>
              </v:oval>
              <v:line id="_x0000_s1437" style="position:absolute" from="5610,12390" to="6060,13365"/>
              <v:line id="_x0000_s1438" style="position:absolute;flip:x" from="6060,12345" to="6450,13365"/>
              <v:oval id="_x0000_s1439" style="position:absolute;left:6030;top:13320;width:71;height:71" fillcolor="black"/>
            </v:group>
            <v:oval id="_x0000_s1440" style="position:absolute;left:5580;top:12375;width:71;height:71" fillcolor="black"/>
            <v:oval id="_x0000_s1441" style="position:absolute;left:6405;top:12315;width:71;height:71" fillcolor="black"/>
            <w10:wrap type="none"/>
            <w10:anchorlock/>
          </v:group>
        </w:pict>
      </w:r>
    </w:p>
    <w:p w:rsidR="00653D74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</w:p>
    <w:p w:rsidR="00C434FE" w:rsidRPr="00653D74" w:rsidRDefault="00C61E7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С</w:t>
      </w:r>
      <w:r w:rsidR="00C434FE" w:rsidRPr="00653D74">
        <w:rPr>
          <w:sz w:val="28"/>
        </w:rPr>
        <w:t>остави</w:t>
      </w:r>
      <w:r w:rsidRPr="00653D74">
        <w:rPr>
          <w:sz w:val="28"/>
        </w:rPr>
        <w:t>м</w:t>
      </w:r>
      <w:r w:rsidR="00C434FE" w:rsidRPr="00653D74">
        <w:rPr>
          <w:sz w:val="28"/>
        </w:rPr>
        <w:t xml:space="preserve"> </w:t>
      </w:r>
      <w:r w:rsidR="008F088E" w:rsidRPr="00653D74">
        <w:rPr>
          <w:sz w:val="28"/>
        </w:rPr>
        <w:t xml:space="preserve">систему из </w:t>
      </w:r>
      <w:r w:rsidR="00C434FE" w:rsidRPr="00653D74">
        <w:rPr>
          <w:sz w:val="28"/>
        </w:rPr>
        <w:t>тр</w:t>
      </w:r>
      <w:r w:rsidR="008F088E" w:rsidRPr="00653D74">
        <w:rPr>
          <w:sz w:val="28"/>
        </w:rPr>
        <w:t>ех</w:t>
      </w:r>
      <w:r w:rsidR="00C434FE" w:rsidRPr="00653D74">
        <w:rPr>
          <w:sz w:val="28"/>
        </w:rPr>
        <w:t xml:space="preserve"> уравнени</w:t>
      </w:r>
      <w:r w:rsidR="008F088E" w:rsidRPr="00653D74">
        <w:rPr>
          <w:sz w:val="28"/>
        </w:rPr>
        <w:t>й</w:t>
      </w:r>
      <w:r w:rsidR="00C434FE" w:rsidRPr="00653D74">
        <w:rPr>
          <w:sz w:val="28"/>
        </w:rPr>
        <w:t xml:space="preserve"> по методу контурных токов:</w:t>
      </w:r>
    </w:p>
    <w:p w:rsidR="00C434FE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82"/>
          <w:sz w:val="28"/>
        </w:rPr>
        <w:object w:dxaOrig="4180" w:dyaOrig="1760">
          <v:shape id="_x0000_i1099" type="#_x0000_t75" style="width:209.25pt;height:87.75pt" o:ole="">
            <v:imagedata r:id="rId116" o:title=""/>
          </v:shape>
          <o:OLEObject Type="Embed" ProgID="Equation.DSMT4" ShapeID="_x0000_i1099" DrawAspect="Content" ObjectID="_1454701592" r:id="rId117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F088E" w:rsidRPr="00653D74" w:rsidRDefault="008F088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Решим эту систему:</w:t>
      </w:r>
    </w:p>
    <w:p w:rsidR="00A505B0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F088E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70"/>
          <w:sz w:val="28"/>
        </w:rPr>
        <w:object w:dxaOrig="7680" w:dyaOrig="7920">
          <v:shape id="_x0000_i1100" type="#_x0000_t75" style="width:360.75pt;height:372pt" o:ole="">
            <v:imagedata r:id="rId118" o:title=""/>
          </v:shape>
          <o:OLEObject Type="Embed" ProgID="Equation.DSMT4" ShapeID="_x0000_i1100" DrawAspect="Content" ObjectID="_1454701593" r:id="rId119"/>
        </w:object>
      </w:r>
    </w:p>
    <w:p w:rsidR="00185C5A" w:rsidRPr="00653D74" w:rsidRDefault="00185C5A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 как</w:t>
      </w:r>
      <w:r w:rsidR="006C3404" w:rsidRPr="00653D74">
        <w:rPr>
          <w:sz w:val="28"/>
        </w:rPr>
        <w:t xml:space="preserve"> </w:t>
      </w:r>
      <w:r w:rsidR="0031543B" w:rsidRPr="00653D74">
        <w:rPr>
          <w:position w:val="-28"/>
          <w:sz w:val="28"/>
        </w:rPr>
        <w:object w:dxaOrig="2260" w:dyaOrig="660">
          <v:shape id="_x0000_i1101" type="#_x0000_t75" style="width:113.25pt;height:33pt" o:ole="">
            <v:imagedata r:id="rId120" o:title=""/>
          </v:shape>
          <o:OLEObject Type="Embed" ProgID="Equation.DSMT4" ShapeID="_x0000_i1101" DrawAspect="Content" ObjectID="_1454701594" r:id="rId121"/>
        </w:object>
      </w:r>
      <w:r w:rsidR="006C3404" w:rsidRPr="00653D74">
        <w:rPr>
          <w:sz w:val="28"/>
        </w:rPr>
        <w:t xml:space="preserve">, а </w:t>
      </w:r>
      <w:r w:rsidR="0031543B" w:rsidRPr="00653D74">
        <w:rPr>
          <w:position w:val="-12"/>
          <w:sz w:val="28"/>
        </w:rPr>
        <w:object w:dxaOrig="1060" w:dyaOrig="360">
          <v:shape id="_x0000_i1102" type="#_x0000_t75" style="width:53.25pt;height:18pt" o:ole="">
            <v:imagedata r:id="rId122" o:title=""/>
          </v:shape>
          <o:OLEObject Type="Embed" ProgID="Equation.DSMT4" ShapeID="_x0000_i1102" DrawAspect="Content" ObjectID="_1454701595" r:id="rId123"/>
        </w:object>
      </w:r>
      <w:r w:rsidR="006C3404" w:rsidRPr="00653D74">
        <w:rPr>
          <w:sz w:val="28"/>
        </w:rPr>
        <w:t>, то</w:t>
      </w:r>
    </w:p>
    <w:p w:rsidR="006C3404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3860" w:dyaOrig="700">
          <v:shape id="_x0000_i1103" type="#_x0000_t75" style="width:192.75pt;height:35.25pt" o:ole="">
            <v:imagedata r:id="rId124" o:title=""/>
          </v:shape>
          <o:OLEObject Type="Embed" ProgID="Equation.DSMT4" ShapeID="_x0000_i1103" DrawAspect="Content" ObjectID="_1454701596" r:id="rId125"/>
        </w:object>
      </w:r>
    </w:p>
    <w:p w:rsidR="006C3404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C06F8" w:rsidRPr="00653D74">
        <w:rPr>
          <w:sz w:val="28"/>
        </w:rPr>
        <w:t>Теперь необходимо найти оригинал данного отображения. Из таблиц преобразования</w:t>
      </w:r>
      <w:r w:rsidR="00653D74">
        <w:rPr>
          <w:sz w:val="28"/>
        </w:rPr>
        <w:t xml:space="preserve"> </w:t>
      </w:r>
      <w:r w:rsidR="008C06F8" w:rsidRPr="00653D74">
        <w:rPr>
          <w:sz w:val="28"/>
        </w:rPr>
        <w:t xml:space="preserve">по Лапласу известно, что </w:t>
      </w:r>
      <w:r w:rsidR="0031543B" w:rsidRPr="00653D74">
        <w:rPr>
          <w:position w:val="-28"/>
          <w:sz w:val="28"/>
        </w:rPr>
        <w:object w:dxaOrig="920" w:dyaOrig="660">
          <v:shape id="_x0000_i1104" type="#_x0000_t75" style="width:45.75pt;height:33pt" o:ole="">
            <v:imagedata r:id="rId126" o:title=""/>
          </v:shape>
          <o:OLEObject Type="Embed" ProgID="Equation.DSMT4" ShapeID="_x0000_i1104" DrawAspect="Content" ObjectID="_1454701597" r:id="rId127"/>
        </w:object>
      </w:r>
      <w:r w:rsidR="008C06F8" w:rsidRPr="00653D74">
        <w:rPr>
          <w:sz w:val="28"/>
        </w:rPr>
        <w:t xml:space="preserve"> ([2] стр. 255), поэтому главная сложность заключается в нахождении оригинала второго слагаемого.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C3404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98"/>
          <w:sz w:val="28"/>
        </w:rPr>
        <w:object w:dxaOrig="5840" w:dyaOrig="1840">
          <v:shape id="_x0000_i1105" type="#_x0000_t75" style="width:291.75pt;height:92.25pt" o:ole="">
            <v:imagedata r:id="rId128" o:title=""/>
          </v:shape>
          <o:OLEObject Type="Embed" ProgID="Equation.DSMT4" ShapeID="_x0000_i1105" DrawAspect="Content" ObjectID="_1454701598" r:id="rId129"/>
        </w:object>
      </w:r>
    </w:p>
    <w:p w:rsidR="00BE75E3" w:rsidRDefault="00BE75E3" w:rsidP="00653D74">
      <w:pPr>
        <w:spacing w:line="360" w:lineRule="auto"/>
        <w:ind w:firstLine="709"/>
        <w:jc w:val="both"/>
        <w:rPr>
          <w:sz w:val="28"/>
        </w:rPr>
      </w:pPr>
    </w:p>
    <w:p w:rsidR="006C3404" w:rsidRPr="00653D74" w:rsidRDefault="006C3404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Чтобы найти оригинал</w:t>
      </w:r>
      <w:r w:rsidR="008C06F8" w:rsidRPr="00653D74">
        <w:rPr>
          <w:sz w:val="28"/>
        </w:rPr>
        <w:t xml:space="preserve"> второго слагаемого</w:t>
      </w:r>
      <w:r w:rsidRPr="00653D74">
        <w:rPr>
          <w:sz w:val="28"/>
        </w:rPr>
        <w:t>, воспользуемся теоремой разложения Хевисайда: ели изображение имеет вид рациональной дроби, то оригинал определяется в зависи</w:t>
      </w:r>
      <w:r w:rsidR="00B83380" w:rsidRPr="00653D74">
        <w:rPr>
          <w:sz w:val="28"/>
        </w:rPr>
        <w:t>м</w:t>
      </w:r>
      <w:r w:rsidRPr="00653D74">
        <w:rPr>
          <w:sz w:val="28"/>
        </w:rPr>
        <w:t xml:space="preserve">ости от корней знаменателя. Так как в данном случае </w:t>
      </w:r>
      <w:r w:rsidR="00B83380" w:rsidRPr="00653D74">
        <w:rPr>
          <w:sz w:val="28"/>
        </w:rPr>
        <w:t xml:space="preserve">два </w:t>
      </w:r>
      <w:r w:rsidRPr="00653D74">
        <w:rPr>
          <w:sz w:val="28"/>
        </w:rPr>
        <w:t>к</w:t>
      </w:r>
      <w:r w:rsidR="00B83380" w:rsidRPr="00653D74">
        <w:rPr>
          <w:sz w:val="28"/>
        </w:rPr>
        <w:t>орня комплексные сопряженные, а третий равен 0, то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B83380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84"/>
          <w:sz w:val="28"/>
        </w:rPr>
        <w:object w:dxaOrig="5700" w:dyaOrig="1920">
          <v:shape id="_x0000_i1106" type="#_x0000_t75" style="width:285pt;height:96pt" o:ole="">
            <v:imagedata r:id="rId130" o:title=""/>
          </v:shape>
          <o:OLEObject Type="Embed" ProgID="Equation.DSMT4" ShapeID="_x0000_i1106" DrawAspect="Content" ObjectID="_1454701599" r:id="rId131"/>
        </w:object>
      </w:r>
    </w:p>
    <w:p w:rsidR="00ED7433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244"/>
          <w:sz w:val="28"/>
        </w:rPr>
        <w:object w:dxaOrig="8020" w:dyaOrig="6800">
          <v:shape id="_x0000_i1107" type="#_x0000_t75" style="width:401.25pt;height:339.75pt" o:ole="">
            <v:imagedata r:id="rId132" o:title=""/>
          </v:shape>
          <o:OLEObject Type="Embed" ProgID="Equation.DSMT4" ShapeID="_x0000_i1107" DrawAspect="Content" ObjectID="_1454701600" r:id="rId133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lang w:val="en-US"/>
        </w:rPr>
      </w:pPr>
    </w:p>
    <w:p w:rsidR="00B83380" w:rsidRPr="00653D74" w:rsidRDefault="00AD362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В результате получаем формулу для переходного напряжения на конденсаторе: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AD362B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4599" w:dyaOrig="380">
          <v:shape id="_x0000_i1108" type="#_x0000_t75" style="width:230.25pt;height:18.75pt" o:ole="">
            <v:imagedata r:id="rId134" o:title=""/>
          </v:shape>
          <o:OLEObject Type="Embed" ProgID="Equation.DSMT4" ShapeID="_x0000_i1108" DrawAspect="Content" ObjectID="_1454701601" r:id="rId135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AD362B" w:rsidRPr="00653D74" w:rsidRDefault="00095A9F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Построение графика изменения искомой величины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095A9F" w:rsidRPr="00653D74" w:rsidRDefault="00261E2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По правилу пяти τ переходной процесс можно считать завершенным спустя время, равное </w:t>
      </w:r>
      <w:r w:rsidR="0031543B" w:rsidRPr="00653D74">
        <w:rPr>
          <w:position w:val="-6"/>
          <w:sz w:val="28"/>
        </w:rPr>
        <w:object w:dxaOrig="300" w:dyaOrig="279">
          <v:shape id="_x0000_i1109" type="#_x0000_t75" style="width:15pt;height:14.25pt" o:ole="">
            <v:imagedata r:id="rId136" o:title=""/>
          </v:shape>
          <o:OLEObject Type="Embed" ProgID="Equation.DSMT4" ShapeID="_x0000_i1109" DrawAspect="Content" ObjectID="_1454701602" r:id="rId137"/>
        </w:object>
      </w:r>
      <w:r w:rsidRPr="00653D74">
        <w:rPr>
          <w:sz w:val="28"/>
        </w:rPr>
        <w:t xml:space="preserve"> после коммутации. Здесь τ</w:t>
      </w:r>
      <w:r w:rsidR="00653D74">
        <w:rPr>
          <w:sz w:val="28"/>
        </w:rPr>
        <w:t xml:space="preserve"> </w:t>
      </w:r>
      <w:r w:rsidRPr="00653D74">
        <w:rPr>
          <w:sz w:val="28"/>
        </w:rPr>
        <w:t>- постоянная времени цепи, она определяет скорость затухания процесса, и чем выше τ, тем медленнее идет процесс.</w:t>
      </w:r>
    </w:p>
    <w:p w:rsidR="00A505B0" w:rsidRPr="00653D74" w:rsidRDefault="00261E2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В данной задаче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261E28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2"/>
          <w:sz w:val="28"/>
        </w:rPr>
        <w:object w:dxaOrig="700" w:dyaOrig="700">
          <v:shape id="_x0000_i1110" type="#_x0000_t75" style="width:35.25pt;height:35.25pt" o:ole="">
            <v:imagedata r:id="rId138" o:title=""/>
          </v:shape>
          <o:OLEObject Type="Embed" ProgID="Equation.DSMT4" ShapeID="_x0000_i1110" DrawAspect="Content" ObjectID="_1454701603" r:id="rId139"/>
        </w:object>
      </w:r>
    </w:p>
    <w:p w:rsidR="00261E28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46"/>
          <w:sz w:val="28"/>
        </w:rPr>
        <w:object w:dxaOrig="4000" w:dyaOrig="1200">
          <v:shape id="_x0000_i1111" type="#_x0000_t75" style="width:200.25pt;height:60pt" o:ole="">
            <v:imagedata r:id="rId140" o:title=""/>
          </v:shape>
          <o:OLEObject Type="Embed" ProgID="Equation.DSMT4" ShapeID="_x0000_i1111" DrawAspect="Content" ObjectID="_1454701604" r:id="rId141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53D74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object w:dxaOrig="6630" w:dyaOrig="2655">
          <v:shape id="_x0000_i1112" type="#_x0000_t75" style="width:424.5pt;height:168.75pt" o:ole="">
            <v:imagedata r:id="rId142" o:title=""/>
          </v:shape>
          <o:OLEObject Type="Embed" ProgID="Mathcad" ShapeID="_x0000_i1112" DrawAspect="Content" ObjectID="_1454701605" r:id="rId143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261E28" w:rsidRPr="00653D74" w:rsidRDefault="00C61E7E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Составление передаточной функции между заданными переменными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A505B0" w:rsidRPr="00653D74" w:rsidRDefault="00C61E7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Передаточной функцией </w:t>
      </w:r>
      <w:r w:rsidR="00F40D69" w:rsidRPr="00653D74">
        <w:rPr>
          <w:sz w:val="28"/>
        </w:rPr>
        <w:t xml:space="preserve">по напряжению </w:t>
      </w:r>
      <w:r w:rsidRPr="00653D74">
        <w:rPr>
          <w:sz w:val="28"/>
        </w:rPr>
        <w:t xml:space="preserve">называется отношение изображения по Лапласу выходной функции </w:t>
      </w:r>
      <w:r w:rsidR="0031543B" w:rsidRPr="00653D74">
        <w:rPr>
          <w:position w:val="-12"/>
          <w:sz w:val="28"/>
        </w:rPr>
        <w:object w:dxaOrig="820" w:dyaOrig="360">
          <v:shape id="_x0000_i1113" type="#_x0000_t75" style="width:41.25pt;height:18pt" o:ole="">
            <v:imagedata r:id="rId144" o:title=""/>
          </v:shape>
          <o:OLEObject Type="Embed" ProgID="Equation.DSMT4" ShapeID="_x0000_i1113" DrawAspect="Content" ObjectID="_1454701606" r:id="rId145"/>
        </w:object>
      </w:r>
      <w:r w:rsidRPr="00653D74">
        <w:rPr>
          <w:sz w:val="28"/>
        </w:rPr>
        <w:t xml:space="preserve"> к изображению по Лапласу входной функции </w:t>
      </w:r>
      <w:r w:rsidR="0031543B" w:rsidRPr="00653D74">
        <w:rPr>
          <w:position w:val="-12"/>
          <w:sz w:val="28"/>
        </w:rPr>
        <w:object w:dxaOrig="720" w:dyaOrig="360">
          <v:shape id="_x0000_i1114" type="#_x0000_t75" style="width:36pt;height:18pt" o:ole="">
            <v:imagedata r:id="rId146" o:title=""/>
          </v:shape>
          <o:OLEObject Type="Embed" ProgID="Equation.DSMT4" ShapeID="_x0000_i1114" DrawAspect="Content" ObjectID="_1454701607" r:id="rId147"/>
        </w:object>
      </w:r>
      <w:r w:rsidRPr="00653D74">
        <w:rPr>
          <w:sz w:val="28"/>
        </w:rPr>
        <w:t xml:space="preserve"> при нулевых начальных условиях: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C61E7E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0"/>
          <w:sz w:val="28"/>
        </w:rPr>
        <w:object w:dxaOrig="1740" w:dyaOrig="680">
          <v:shape id="_x0000_i1115" type="#_x0000_t75" style="width:87pt;height:33.75pt" o:ole="">
            <v:imagedata r:id="rId148" o:title=""/>
          </v:shape>
          <o:OLEObject Type="Embed" ProgID="Equation.DSMT4" ShapeID="_x0000_i1115" DrawAspect="Content" ObjectID="_1454701608" r:id="rId149"/>
        </w:object>
      </w:r>
      <w:r w:rsidR="00C61E7E" w:rsidRPr="00653D74">
        <w:rPr>
          <w:sz w:val="28"/>
        </w:rPr>
        <w:t>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53D74" w:rsidRDefault="00C61E7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Для определения передаточной функции достато</w:t>
      </w:r>
      <w:r w:rsidR="003A5954" w:rsidRPr="00653D74">
        <w:rPr>
          <w:sz w:val="28"/>
        </w:rPr>
        <w:t xml:space="preserve">чно заменить исходную схему операторной схемой замещения, считая, что </w:t>
      </w:r>
      <w:r w:rsidR="00653D74">
        <w:rPr>
          <w:sz w:val="28"/>
        </w:rPr>
        <w:t>"</w:t>
      </w:r>
      <w:r w:rsidR="003A5954" w:rsidRPr="00653D74">
        <w:rPr>
          <w:sz w:val="28"/>
        </w:rPr>
        <w:t>внутренние</w:t>
      </w:r>
      <w:r w:rsidR="00653D74">
        <w:rPr>
          <w:sz w:val="28"/>
        </w:rPr>
        <w:t>"</w:t>
      </w:r>
      <w:r w:rsidR="003A5954" w:rsidRPr="00653D74">
        <w:rPr>
          <w:sz w:val="28"/>
        </w:rPr>
        <w:t xml:space="preserve"> ЭДС индуктивности и емкости </w:t>
      </w:r>
      <w:r w:rsidR="0031543B" w:rsidRPr="00653D74">
        <w:rPr>
          <w:position w:val="-10"/>
          <w:sz w:val="28"/>
        </w:rPr>
        <w:object w:dxaOrig="580" w:dyaOrig="320">
          <v:shape id="_x0000_i1116" type="#_x0000_t75" style="width:29.25pt;height:15.75pt" o:ole="">
            <v:imagedata r:id="rId150" o:title=""/>
          </v:shape>
          <o:OLEObject Type="Embed" ProgID="Equation.DSMT4" ShapeID="_x0000_i1116" DrawAspect="Content" ObjectID="_1454701609" r:id="rId151"/>
        </w:object>
      </w:r>
      <w:r w:rsidR="003A5954" w:rsidRPr="00653D74">
        <w:rPr>
          <w:sz w:val="28"/>
        </w:rPr>
        <w:t xml:space="preserve"> и </w:t>
      </w:r>
      <w:r w:rsidR="0031543B" w:rsidRPr="00653D74">
        <w:rPr>
          <w:position w:val="-10"/>
          <w:sz w:val="28"/>
        </w:rPr>
        <w:object w:dxaOrig="780" w:dyaOrig="320">
          <v:shape id="_x0000_i1117" type="#_x0000_t75" style="width:39pt;height:15.75pt" o:ole="">
            <v:imagedata r:id="rId152" o:title=""/>
          </v:shape>
          <o:OLEObject Type="Embed" ProgID="Equation.DSMT4" ShapeID="_x0000_i1117" DrawAspect="Content" ObjectID="_1454701610" r:id="rId153"/>
        </w:object>
      </w:r>
      <w:r w:rsidR="003A5954" w:rsidRPr="00653D74">
        <w:rPr>
          <w:sz w:val="28"/>
        </w:rPr>
        <w:t xml:space="preserve"> равны нулю. После этого предполагаем, что на входе схемы замещения действует операторная ЭДС </w:t>
      </w:r>
      <w:r w:rsidR="0031543B" w:rsidRPr="00653D74">
        <w:rPr>
          <w:position w:val="-10"/>
          <w:sz w:val="28"/>
        </w:rPr>
        <w:object w:dxaOrig="560" w:dyaOrig="320">
          <v:shape id="_x0000_i1118" type="#_x0000_t75" style="width:27.75pt;height:15.75pt" o:ole="">
            <v:imagedata r:id="rId154" o:title=""/>
          </v:shape>
          <o:OLEObject Type="Embed" ProgID="Equation.DSMT4" ShapeID="_x0000_i1118" DrawAspect="Content" ObjectID="_1454701611" r:id="rId155"/>
        </w:object>
      </w:r>
      <w:r w:rsidR="003A5954" w:rsidRPr="00653D74">
        <w:rPr>
          <w:sz w:val="28"/>
        </w:rPr>
        <w:t xml:space="preserve">. Произведя расчет операторного изображения искомой переменной, делим его на </w:t>
      </w:r>
      <w:r w:rsidR="0031543B" w:rsidRPr="00653D74">
        <w:rPr>
          <w:position w:val="-10"/>
          <w:sz w:val="28"/>
        </w:rPr>
        <w:object w:dxaOrig="560" w:dyaOrig="320">
          <v:shape id="_x0000_i1119" type="#_x0000_t75" style="width:27.75pt;height:15.75pt" o:ole="">
            <v:imagedata r:id="rId154" o:title=""/>
          </v:shape>
          <o:OLEObject Type="Embed" ProgID="Equation.DSMT4" ShapeID="_x0000_i1119" DrawAspect="Content" ObjectID="_1454701612" r:id="rId156"/>
        </w:object>
      </w:r>
      <w:r w:rsidR="003A5954" w:rsidRPr="00653D74">
        <w:rPr>
          <w:sz w:val="28"/>
        </w:rPr>
        <w:t>.</w:t>
      </w:r>
    </w:p>
    <w:p w:rsidR="003A5954" w:rsidRPr="00653D74" w:rsidRDefault="003A5954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Таким образом, операторная схема замещения будет иметь следующий вид:</w:t>
      </w:r>
    </w:p>
    <w:p w:rsidR="003A5954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00DC3">
        <w:rPr>
          <w:sz w:val="28"/>
        </w:rPr>
      </w:r>
      <w:r w:rsidR="00900DC3">
        <w:rPr>
          <w:sz w:val="28"/>
        </w:rPr>
        <w:pict>
          <v:group id="_x0000_s1442" editas="canvas" style="width:327.3pt;height:136.55pt;mso-position-horizontal-relative:char;mso-position-vertical-relative:line" coordorigin="2993,4986" coordsize="6546,2731">
            <o:lock v:ext="edit" aspectratio="t"/>
            <v:shape id="_x0000_s1443" type="#_x0000_t75" style="position:absolute;left:2993;top:4986;width:6546;height:2731" o:preferrelative="f">
              <v:fill o:detectmouseclick="t"/>
              <v:path o:extrusionok="t" o:connecttype="none"/>
              <o:lock v:ext="edit" text="t"/>
            </v:shape>
            <v:shape id="_x0000_s1444" type="#_x0000_t202" style="position:absolute;left:3098;top:6187;width:568;height:804;mso-wrap-style:none" stroked="f">
              <v:fill opacity="0"/>
              <v:textbox style="mso-next-textbox:#_x0000_s1444;mso-fit-shape-to-text:t">
                <w:txbxContent>
                  <w:p w:rsidR="003A5954" w:rsidRPr="00C434FE" w:rsidRDefault="0031543B" w:rsidP="003A5954">
                    <w:r w:rsidRPr="00C434FE">
                      <w:rPr>
                        <w:position w:val="-28"/>
                      </w:rPr>
                      <w:object w:dxaOrig="279" w:dyaOrig="660">
                        <v:shape id="_x0000_i1121" type="#_x0000_t75" style="width:14.25pt;height:33pt" o:ole="">
                          <v:imagedata r:id="rId106" o:title=""/>
                        </v:shape>
                        <o:OLEObject Type="Embed" ProgID="Equation.DSMT4" ShapeID="_x0000_i1121" DrawAspect="Content" ObjectID="_1454701676" r:id="rId157"/>
                      </w:object>
                    </w:r>
                  </w:p>
                </w:txbxContent>
              </v:textbox>
            </v:shape>
            <v:shape id="_x0000_s1445" type="#_x0000_t202" style="position:absolute;left:4298;top:5211;width:586;height:435" stroked="f">
              <v:textbox style="mso-next-textbox:#_x0000_s1445">
                <w:txbxContent>
                  <w:p w:rsidR="003A5954" w:rsidRPr="00592FAC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46" type="#_x0000_t202" style="position:absolute;left:4207;top:7282;width:616;height:435" stroked="f">
              <v:textbox style="mso-next-textbox:#_x0000_s1446">
                <w:txbxContent>
                  <w:p w:rsidR="003A5954" w:rsidRPr="00592FAC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  <w:p w:rsidR="003A5954" w:rsidRDefault="003A5954" w:rsidP="003A5954"/>
                </w:txbxContent>
              </v:textbox>
            </v:shape>
            <v:shape id="_x0000_s1447" type="#_x0000_t202" style="position:absolute;left:5095;top:5333;width:837;height:404" stroked="f">
              <v:textbox style="mso-next-textbox:#_x0000_s1447">
                <w:txbxContent>
                  <w:p w:rsidR="003A5954" w:rsidRPr="001438FD" w:rsidRDefault="001438FD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3A5954"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rect id="_x0000_s1448" style="position:absolute;left:4276;top:7035;width:511;height:195"/>
            <v:rect id="_x0000_s1449" style="position:absolute;left:4262;top:5701;width:509;height:194"/>
            <v:group id="_x0000_s1450" style="position:absolute;left:3557;top:6255;width:480;height:480" coordorigin="2616,2353" coordsize="369,370">
              <v:oval id="_x0000_s1451" style="position:absolute;left:2616;top:2353;width:369;height:370"/>
              <v:line id="_x0000_s1452" style="position:absolute;flip:y" from="2796,2412" to="2797,2666">
                <v:stroke endarrow="open"/>
              </v:line>
            </v:group>
            <v:line id="_x0000_s1453" style="position:absolute" from="3798,5790" to="3798,6255"/>
            <v:line id="_x0000_s1454" style="position:absolute" from="3782,6735" to="3798,7110"/>
            <v:line id="_x0000_s1455" style="position:absolute;flip:x" from="3798,7125" to="4247,7126"/>
            <v:line id="_x0000_s1456" style="position:absolute;flip:x" from="3804,5799" to="4253,5801"/>
            <v:line id="_x0000_s1457" style="position:absolute" from="4757,5790" to="6393,5792"/>
            <v:line id="_x0000_s1458" style="position:absolute" from="6387,5790" to="7918,5792"/>
            <v:line id="_x0000_s1459" style="position:absolute" from="4782,7140" to="7903,7141"/>
            <v:rect id="_x0000_s1460" style="position:absolute;left:5055;top:6662;width:511;height:195;rotation:90"/>
            <v:line id="_x0000_s1461" style="position:absolute" from="5298,7005" to="5298,7140"/>
            <v:line id="_x0000_s1462" style="position:absolute;flip:y" from="5313,5790" to="5315,6479"/>
            <v:rect id="_x0000_s1463" style="position:absolute;left:6961;top:6347;width:512;height:195;rotation:90"/>
            <v:line id="_x0000_s1464" style="position:absolute" from="7203,6689" to="7205,7140"/>
            <v:line id="_x0000_s1465" style="position:absolute;flip:y" from="7219,5790" to="7220,6180"/>
            <v:line id="_x0000_s1466" style="position:absolute" from="7908,5790" to="7910,6390"/>
            <v:line id="_x0000_s1467" style="position:absolute" from="7908,6494" to="7910,7020"/>
            <v:oval id="_x0000_s1468" style="position:absolute;left:5273;top:7097;width:70;height:70" fillcolor="black"/>
            <v:oval id="_x0000_s1469" style="position:absolute;left:7162;top:7095;width:72;height:72" fillcolor="black"/>
            <v:oval id="_x0000_s1470" style="position:absolute;left:7177;top:5760;width:72;height:72" fillcolor="black"/>
            <v:oval id="_x0000_s1471" style="position:absolute;left:5272;top:5760;width:71;height:72" fillcolor="black"/>
            <v:shape id="_x0000_s1472" type="#_x0000_t202" style="position:absolute;left:5424;top:6636;width:659;height:450" stroked="f">
              <v:textbox style="mso-next-textbox:#_x0000_s1472">
                <w:txbxContent>
                  <w:p w:rsidR="003A5954" w:rsidRPr="00592FAC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  <w:p w:rsidR="003A5954" w:rsidRDefault="003A5954" w:rsidP="003A5954"/>
                </w:txbxContent>
              </v:textbox>
            </v:shape>
            <v:shape id="_x0000_s1473" type="#_x0000_t202" style="position:absolute;left:6625;top:6262;width:539;height:479" stroked="f">
              <v:fill opacity="0"/>
              <v:textbox style="mso-next-textbox:#_x0000_s1473">
                <w:txbxContent>
                  <w:p w:rsidR="003A5954" w:rsidRPr="00592FAC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  <w:p w:rsidR="003A5954" w:rsidRDefault="003A5954" w:rsidP="003A5954"/>
                </w:txbxContent>
              </v:textbox>
            </v:shape>
            <v:line id="_x0000_s1474" style="position:absolute" from="5320,5795" to="5738,5797">
              <v:stroke endarrow="block"/>
            </v:line>
            <v:line id="_x0000_s1475" style="position:absolute" from="7224,5797" to="7225,6157">
              <v:stroke endarrow="block"/>
            </v:line>
            <v:shape id="_x0000_s1476" type="#_x0000_t202" style="position:absolute;left:7164;top:5795;width:871;height:434" stroked="f">
              <v:fill opacity="0"/>
              <v:textbox style="mso-next-textbox:#_x0000_s1476">
                <w:txbxContent>
                  <w:p w:rsidR="003A5954" w:rsidRPr="001438FD" w:rsidRDefault="001438FD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3A5954">
                      <w:rPr>
                        <w:i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  <w:p w:rsidR="003A5954" w:rsidRDefault="003A5954" w:rsidP="003A5954"/>
                </w:txbxContent>
              </v:textbox>
            </v:shape>
            <v:line id="_x0000_s1477" style="position:absolute" from="7914,5811" to="7916,6171">
              <v:stroke endarrow="block"/>
            </v:line>
            <v:shape id="_x0000_s1478" type="#_x0000_t202" style="position:absolute;left:7974;top:5706;width:883;height:482" stroked="f">
              <v:fill opacity="0"/>
              <v:textbox style="mso-next-textbox:#_x0000_s1478">
                <w:txbxContent>
                  <w:p w:rsidR="003A5954" w:rsidRPr="001438FD" w:rsidRDefault="001438FD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3A5954">
                      <w:rPr>
                        <w:i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479" style="position:absolute" from="5304,5786" to="5305,6355">
              <v:stroke endarrow="block"/>
            </v:line>
            <v:shape id="_x0000_s1480" type="#_x0000_t202" style="position:absolute;left:4597;top:5816;width:976;height:404" stroked="f">
              <v:fill opacity="0"/>
              <v:textbox style="mso-next-textbox:#_x0000_s1480">
                <w:txbxContent>
                  <w:p w:rsidR="003A5954" w:rsidRPr="001438FD" w:rsidRDefault="001438FD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3A5954">
                      <w:rPr>
                        <w:i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481" style="position:absolute;flip:y" from="3805,5873" to="3807,6174">
              <v:stroke endarrow="block"/>
            </v:line>
            <v:shape id="_x0000_s1482" type="#_x0000_t202" style="position:absolute;left:3042;top:5859;width:853;height:421" stroked="f">
              <v:fill opacity="0"/>
              <v:textbox style="mso-next-textbox:#_x0000_s1482">
                <w:txbxContent>
                  <w:p w:rsidR="003A5954" w:rsidRPr="001438FD" w:rsidRDefault="001438FD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 w:rsidR="003A5954">
                      <w:rPr>
                        <w:i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i/>
                        <w:lang w:val="en-US"/>
                      </w:rPr>
                      <w:t>(p)</w:t>
                    </w:r>
                  </w:p>
                  <w:p w:rsidR="003A5954" w:rsidRDefault="003A5954" w:rsidP="003A5954"/>
                </w:txbxContent>
              </v:textbox>
            </v:shape>
            <v:oval id="_x0000_s1483" style="position:absolute;left:4203;top:6192;width:735;height:600"/>
            <v:line id="_x0000_s1484" style="position:absolute;flip:y" from="4247,6281" to="4292,6357">
              <v:stroke endarrow="block"/>
            </v:line>
            <v:oval id="_x0000_s1485" style="position:absolute;left:5884;top:6177;width:733;height:599"/>
            <v:line id="_x0000_s1486" style="position:absolute;flip:y" from="5972,6222" to="6016,6297">
              <v:stroke endarrow="block"/>
            </v:line>
            <v:oval id="_x0000_s1487" style="position:absolute;left:7294;top:6627;width:419;height:420"/>
            <v:line id="_x0000_s1488" style="position:absolute;flip:y" from="7337,6717" to="7363,6770">
              <v:stroke endarrow="block"/>
            </v:line>
            <v:group id="_x0000_s1489" style="position:absolute;left:6419;top:5733;width:511;height:200" coordorigin="4255,1788" coordsize="393,156">
              <v:oval id="_x0000_s1490" style="position:absolute;left:4255;top:1788;width:127;height:114"/>
              <v:oval id="_x0000_s1491" style="position:absolute;left:4382;top:1788;width:127;height:114"/>
              <v:oval id="_x0000_s1492" style="position:absolute;left:4521;top:1788;width:127;height:114"/>
              <v:rect id="_x0000_s1493" style="position:absolute;left:4255;top:1834;width:393;height:110" strokecolor="white"/>
            </v:group>
            <v:shape id="_x0000_s1494" type="#_x0000_t202" style="position:absolute;left:6521;top:5334;width:840;height:480" stroked="f">
              <v:fill opacity="0"/>
              <v:textbox style="mso-next-textbox:#_x0000_s1494">
                <w:txbxContent>
                  <w:p w:rsidR="003A5954" w:rsidRPr="00425FF0" w:rsidRDefault="003A5954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Lp</w:t>
                    </w:r>
                  </w:p>
                </w:txbxContent>
              </v:textbox>
            </v:shape>
            <v:group id="_x0000_s1495" style="position:absolute;left:7739;top:6396;width:362;height:93" coordorigin="5497,1985" coordsize="279,72">
              <v:line id="_x0000_s1496" style="position:absolute" from="5497,1985" to="5776,1987"/>
              <v:line id="_x0000_s1497" style="position:absolute" from="5497,2055" to="5774,2057"/>
            </v:group>
            <v:line id="_x0000_s1498" style="position:absolute;flip:x" from="7914,6969" to="7916,7134"/>
            <v:shape id="_x0000_s1499" type="#_x0000_t202" style="position:absolute;left:7945;top:6083;width:729;height:804;mso-wrap-style:none" stroked="f">
              <v:fill opacity="0"/>
              <v:textbox style="mso-next-textbox:#_x0000_s1499;mso-fit-shape-to-text:t">
                <w:txbxContent>
                  <w:p w:rsidR="003A5954" w:rsidRDefault="0031543B" w:rsidP="003A5954">
                    <w:r w:rsidRPr="00425FF0">
                      <w:rPr>
                        <w:position w:val="-28"/>
                      </w:rPr>
                      <w:object w:dxaOrig="440" w:dyaOrig="660">
                        <v:shape id="_x0000_i1123" type="#_x0000_t75" style="width:21.75pt;height:33pt" o:ole="">
                          <v:imagedata r:id="rId112" o:title=""/>
                        </v:shape>
                        <o:OLEObject Type="Embed" ProgID="Equation.DSMT4" ShapeID="_x0000_i1123" DrawAspect="Content" ObjectID="_1454701677" r:id="rId158"/>
                      </w:object>
                    </w:r>
                  </w:p>
                </w:txbxContent>
              </v:textbox>
            </v:shape>
            <v:shape id="_x0000_s1500" type="#_x0000_t202" style="position:absolute;left:4284;top:6220;width:676;height:525" stroked="f">
              <v:fill opacity="0"/>
              <v:textbox style="mso-next-textbox:#_x0000_s1500">
                <w:txbxContent>
                  <w:p w:rsidR="003A5954" w:rsidRPr="00425FF0" w:rsidRDefault="003A5954" w:rsidP="003A595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501" type="#_x0000_t202" style="position:absolute;left:6009;top:6203;width:660;height:584" stroked="f">
              <v:fill opacity="0"/>
              <v:textbox style="mso-next-textbox:#_x0000_s1501">
                <w:txbxContent>
                  <w:p w:rsidR="003A5954" w:rsidRPr="00425FF0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shape id="_x0000_s1502" type="#_x0000_t202" style="position:absolute;left:7224;top:6610;width:585;height:495" stroked="f">
              <v:fill opacity="0"/>
              <v:textbox style="mso-next-textbox:#_x0000_s1502">
                <w:txbxContent>
                  <w:p w:rsidR="003A5954" w:rsidRPr="00425FF0" w:rsidRDefault="003A5954" w:rsidP="003A595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33</w:t>
                    </w:r>
                  </w:p>
                </w:txbxContent>
              </v:textbox>
            </v:shape>
            <v:line id="_x0000_s1503" style="position:absolute;flip:x y" from="8610,6120" to="8625,6900">
              <v:stroke endarrow="block"/>
            </v:line>
            <v:shape id="_x0000_s1504" type="#_x0000_t202" style="position:absolute;left:8550;top:6210;width:989;height:504;mso-wrap-style:none" stroked="f">
              <v:fill opacity="0"/>
              <v:textbox style="mso-fit-shape-to-text:t">
                <w:txbxContent>
                  <w:p w:rsidR="003A5954" w:rsidRDefault="0031543B" w:rsidP="003A5954">
                    <w:r w:rsidRPr="003A5954">
                      <w:rPr>
                        <w:position w:val="-12"/>
                      </w:rPr>
                      <w:object w:dxaOrig="700" w:dyaOrig="360">
                        <v:shape id="_x0000_i1125" type="#_x0000_t75" style="width:35.25pt;height:18pt" o:ole="">
                          <v:imagedata r:id="rId114" o:title=""/>
                        </v:shape>
                        <o:OLEObject Type="Embed" ProgID="Equation.DSMT4" ShapeID="_x0000_i1125" DrawAspect="Content" ObjectID="_1454701678" r:id="rId15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5954" w:rsidRPr="00653D74" w:rsidRDefault="003A5954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Для расчета формулы </w:t>
      </w:r>
      <w:r w:rsidR="0031543B" w:rsidRPr="00653D74">
        <w:rPr>
          <w:position w:val="-12"/>
          <w:sz w:val="28"/>
        </w:rPr>
        <w:object w:dxaOrig="639" w:dyaOrig="360">
          <v:shape id="_x0000_i1127" type="#_x0000_t75" style="width:32.25pt;height:18pt" o:ole="">
            <v:imagedata r:id="rId160" o:title=""/>
          </v:shape>
          <o:OLEObject Type="Embed" ProgID="Equation.DSMT4" ShapeID="_x0000_i1127" DrawAspect="Content" ObjectID="_1454701613" r:id="rId161"/>
        </w:object>
      </w:r>
      <w:r w:rsidRPr="00653D74">
        <w:rPr>
          <w:sz w:val="28"/>
        </w:rPr>
        <w:t xml:space="preserve"> используем систему уравнений, применявшуюся при расчете цепи операторным методом, заменив в ней ненулевые начальные условия на нулевые: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3A5954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176"/>
          <w:sz w:val="28"/>
        </w:rPr>
        <w:object w:dxaOrig="4160" w:dyaOrig="3640">
          <v:shape id="_x0000_i1128" type="#_x0000_t75" style="width:207.75pt;height:182.25pt" o:ole="">
            <v:imagedata r:id="rId162" o:title=""/>
          </v:shape>
          <o:OLEObject Type="Embed" ProgID="Equation.DSMT4" ShapeID="_x0000_i1128" DrawAspect="Content" ObjectID="_1454701614" r:id="rId163"/>
        </w:object>
      </w:r>
    </w:p>
    <w:p w:rsidR="00ED7433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98"/>
          <w:sz w:val="28"/>
          <w:lang w:val="en-US"/>
        </w:rPr>
        <w:object w:dxaOrig="6039" w:dyaOrig="4080">
          <v:shape id="_x0000_i1129" type="#_x0000_t75" style="width:302.25pt;height:204pt" o:ole="">
            <v:imagedata r:id="rId164" o:title=""/>
          </v:shape>
          <o:OLEObject Type="Embed" ProgID="Equation.DSMT4" ShapeID="_x0000_i1129" DrawAspect="Content" ObjectID="_1454701615" r:id="rId165"/>
        </w:object>
      </w:r>
    </w:p>
    <w:p w:rsidR="00E65BDD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14"/>
          <w:sz w:val="28"/>
          <w:lang w:val="en-US"/>
        </w:rPr>
        <w:object w:dxaOrig="7620" w:dyaOrig="5520">
          <v:shape id="_x0000_i1130" type="#_x0000_t75" style="width:381pt;height:276pt" o:ole="">
            <v:imagedata r:id="rId166" o:title=""/>
          </v:shape>
          <o:OLEObject Type="Embed" ProgID="Equation.DSMT4" ShapeID="_x0000_i1130" DrawAspect="Content" ObjectID="_1454701616" r:id="rId167"/>
        </w:object>
      </w:r>
    </w:p>
    <w:p w:rsidR="00031410" w:rsidRPr="00653D74" w:rsidRDefault="003B2A80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 как </w:t>
      </w:r>
      <w:r w:rsidR="0031543B" w:rsidRPr="00653D74">
        <w:rPr>
          <w:position w:val="-28"/>
          <w:sz w:val="28"/>
        </w:rPr>
        <w:object w:dxaOrig="1880" w:dyaOrig="660">
          <v:shape id="_x0000_i1131" type="#_x0000_t75" style="width:93.75pt;height:33pt" o:ole="">
            <v:imagedata r:id="rId168" o:title=""/>
          </v:shape>
          <o:OLEObject Type="Embed" ProgID="Equation.DSMT4" ShapeID="_x0000_i1131" DrawAspect="Content" ObjectID="_1454701617" r:id="rId169"/>
        </w:object>
      </w:r>
      <w:r w:rsidRPr="00653D74">
        <w:rPr>
          <w:sz w:val="28"/>
        </w:rPr>
        <w:t xml:space="preserve">, а </w:t>
      </w:r>
      <w:r w:rsidR="0031543B" w:rsidRPr="00653D74">
        <w:rPr>
          <w:position w:val="-12"/>
          <w:sz w:val="28"/>
        </w:rPr>
        <w:object w:dxaOrig="1060" w:dyaOrig="360">
          <v:shape id="_x0000_i1132" type="#_x0000_t75" style="width:53.25pt;height:18pt" o:ole="">
            <v:imagedata r:id="rId170" o:title=""/>
          </v:shape>
          <o:OLEObject Type="Embed" ProgID="Equation.DSMT4" ShapeID="_x0000_i1132" DrawAspect="Content" ObjectID="_1454701618" r:id="rId171"/>
        </w:object>
      </w:r>
      <w:r w:rsidRPr="00653D74">
        <w:rPr>
          <w:sz w:val="28"/>
        </w:rPr>
        <w:t>, то</w:t>
      </w:r>
    </w:p>
    <w:p w:rsidR="003B2A80" w:rsidRPr="00653D74" w:rsidRDefault="0031543B" w:rsidP="00653D74">
      <w:pPr>
        <w:pStyle w:val="MTDisplayEquation"/>
        <w:spacing w:line="360" w:lineRule="auto"/>
        <w:ind w:firstLine="709"/>
        <w:rPr>
          <w:sz w:val="28"/>
        </w:rPr>
      </w:pPr>
      <w:r w:rsidRPr="00653D74">
        <w:rPr>
          <w:position w:val="-28"/>
          <w:sz w:val="28"/>
        </w:rPr>
        <w:object w:dxaOrig="6420" w:dyaOrig="700">
          <v:shape id="_x0000_i1133" type="#_x0000_t75" style="width:321pt;height:35.25pt" o:ole="">
            <v:imagedata r:id="rId172" o:title=""/>
          </v:shape>
          <o:OLEObject Type="Embed" ProgID="Equation.DSMT4" ShapeID="_x0000_i1133" DrawAspect="Content" ObjectID="_1454701619" r:id="rId173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152A4F" w:rsidRPr="00653D74" w:rsidRDefault="009C6F20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Таким образом передаточная функция между напряжение</w:t>
      </w:r>
      <w:r w:rsidRPr="00653D74">
        <w:rPr>
          <w:sz w:val="28"/>
          <w:lang w:val="en-US"/>
        </w:rPr>
        <w:t>v</w:t>
      </w:r>
      <w:r w:rsidRPr="00653D74">
        <w:rPr>
          <w:sz w:val="28"/>
        </w:rPr>
        <w:t xml:space="preserve"> на емкости и входным напряжением на ЭДС равна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AC3BCF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2980" w:dyaOrig="700">
          <v:shape id="_x0000_i1134" type="#_x0000_t75" style="width:149.25pt;height:35.25pt" o:ole="">
            <v:imagedata r:id="rId174" o:title=""/>
          </v:shape>
          <o:OLEObject Type="Embed" ProgID="Equation.DSMT4" ShapeID="_x0000_i1134" DrawAspect="Content" ObjectID="_1454701620" r:id="rId175"/>
        </w:object>
      </w:r>
    </w:p>
    <w:p w:rsidR="00BE75E3" w:rsidRDefault="00BE75E3" w:rsidP="00653D74">
      <w:pPr>
        <w:spacing w:line="360" w:lineRule="auto"/>
        <w:ind w:firstLine="709"/>
        <w:jc w:val="both"/>
        <w:rPr>
          <w:sz w:val="28"/>
        </w:rPr>
      </w:pPr>
    </w:p>
    <w:p w:rsidR="00152A4F" w:rsidRPr="00653D74" w:rsidRDefault="00F40D69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Составление переходной функции между заданными переменными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F40D69" w:rsidRPr="00653D74" w:rsidRDefault="00F40D6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Переходной характеристикой цепи называется реакция участка цепи или всей цепи на воздействие согнала постоянной единичной величины.</w:t>
      </w:r>
    </w:p>
    <w:p w:rsidR="00F40D69" w:rsidRPr="00653D74" w:rsidRDefault="00F40D69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Переходные характеристики удобно вычислять в операторной форме, используя выражение передаточной функции соответствующего вида.</w:t>
      </w:r>
    </w:p>
    <w:p w:rsidR="00935285" w:rsidRPr="00653D74" w:rsidRDefault="00935285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Таким образом переходная функция по напряжению </w:t>
      </w:r>
      <w:r w:rsidRPr="00653D74">
        <w:rPr>
          <w:sz w:val="28"/>
          <w:lang w:val="en-US"/>
        </w:rPr>
        <w:t>k</w:t>
      </w:r>
      <w:r w:rsidRPr="00653D74">
        <w:rPr>
          <w:sz w:val="28"/>
        </w:rPr>
        <w:t>(</w:t>
      </w:r>
      <w:r w:rsidRPr="00653D74">
        <w:rPr>
          <w:sz w:val="28"/>
          <w:lang w:val="en-US"/>
        </w:rPr>
        <w:t>t</w:t>
      </w:r>
      <w:r w:rsidRPr="00653D74">
        <w:rPr>
          <w:sz w:val="28"/>
        </w:rPr>
        <w:t>) – закон изменения напряжения на зажимах некоторого участка цепи при подключении к источнику постоянной ЭДС в 1В при нулевых начал</w:t>
      </w:r>
      <w:r w:rsidR="0037017F" w:rsidRPr="00653D74">
        <w:rPr>
          <w:sz w:val="28"/>
        </w:rPr>
        <w:t>ь</w:t>
      </w:r>
      <w:r w:rsidRPr="00653D74">
        <w:rPr>
          <w:sz w:val="28"/>
        </w:rPr>
        <w:t>ных условиях и отсутствии других источников.</w:t>
      </w:r>
    </w:p>
    <w:p w:rsidR="00653D74" w:rsidRDefault="00935285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Отображение по Лапласу </w:t>
      </w:r>
      <w:r w:rsidR="00F40D69" w:rsidRPr="00653D74">
        <w:rPr>
          <w:sz w:val="28"/>
        </w:rPr>
        <w:t>переходн</w:t>
      </w:r>
      <w:r w:rsidRPr="00653D74">
        <w:rPr>
          <w:sz w:val="28"/>
        </w:rPr>
        <w:t>ой</w:t>
      </w:r>
      <w:r w:rsidR="00F40D69" w:rsidRPr="00653D74">
        <w:rPr>
          <w:sz w:val="28"/>
        </w:rPr>
        <w:t xml:space="preserve"> функци</w:t>
      </w:r>
      <w:r w:rsidRPr="00653D74">
        <w:rPr>
          <w:sz w:val="28"/>
        </w:rPr>
        <w:t>и</w:t>
      </w:r>
      <w:r w:rsidR="00F40D69" w:rsidRPr="00653D74">
        <w:rPr>
          <w:sz w:val="28"/>
        </w:rPr>
        <w:t xml:space="preserve"> по напряжению </w:t>
      </w:r>
      <w:r w:rsidR="0031543B" w:rsidRPr="00653D74">
        <w:rPr>
          <w:position w:val="-10"/>
          <w:sz w:val="28"/>
        </w:rPr>
        <w:object w:dxaOrig="600" w:dyaOrig="320">
          <v:shape id="_x0000_i1135" type="#_x0000_t75" style="width:30pt;height:15.75pt" o:ole="">
            <v:imagedata r:id="rId176" o:title=""/>
          </v:shape>
          <o:OLEObject Type="Embed" ProgID="Equation.DSMT4" ShapeID="_x0000_i1135" DrawAspect="Content" ObjectID="_1454701621" r:id="rId177"/>
        </w:object>
      </w:r>
      <w:r w:rsidR="00F40D69" w:rsidRPr="00653D74">
        <w:rPr>
          <w:sz w:val="28"/>
        </w:rPr>
        <w:t xml:space="preserve"> можно найти, используя формулу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40D6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3200" w:dyaOrig="360">
          <v:shape id="_x0000_i1136" type="#_x0000_t75" style="width:159.75pt;height:18pt" o:ole="">
            <v:imagedata r:id="rId178" o:title=""/>
          </v:shape>
          <o:OLEObject Type="Embed" ProgID="Equation.DSMT4" ShapeID="_x0000_i1136" DrawAspect="Content" ObjectID="_1454701622" r:id="rId179"/>
        </w:object>
      </w:r>
    </w:p>
    <w:p w:rsidR="00F40D6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3400" w:dyaOrig="700">
          <v:shape id="_x0000_i1137" type="#_x0000_t75" style="width:170.25pt;height:35.25pt" o:ole="">
            <v:imagedata r:id="rId180" o:title=""/>
          </v:shape>
          <o:OLEObject Type="Embed" ProgID="Equation.DSMT4" ShapeID="_x0000_i1137" DrawAspect="Content" ObjectID="_1454701623" r:id="rId181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40D69" w:rsidRPr="00653D74" w:rsidRDefault="00935285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Чтобы найти оригинал данного отображения воспользуемся теоремой разложения Хевисайда. Для этого определим корни знаменателя: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935285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94"/>
          <w:sz w:val="28"/>
        </w:rPr>
        <w:object w:dxaOrig="5600" w:dyaOrig="1800">
          <v:shape id="_x0000_i1138" type="#_x0000_t75" style="width:279.75pt;height:90pt" o:ole="">
            <v:imagedata r:id="rId182" o:title=""/>
          </v:shape>
          <o:OLEObject Type="Embed" ProgID="Equation.DSMT4" ShapeID="_x0000_i1138" DrawAspect="Content" ObjectID="_1454701624" r:id="rId183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06B63" w:rsidRPr="00653D74" w:rsidRDefault="00806B63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 как в данном случае два корня комплексные сопряженные, а третий равен 0, то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06B63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6"/>
          <w:sz w:val="28"/>
        </w:rPr>
        <w:object w:dxaOrig="4400" w:dyaOrig="780">
          <v:shape id="_x0000_i1139" type="#_x0000_t75" style="width:219.75pt;height:39pt" o:ole="">
            <v:imagedata r:id="rId184" o:title=""/>
          </v:shape>
          <o:OLEObject Type="Embed" ProgID="Equation.DSMT4" ShapeID="_x0000_i1139" DrawAspect="Content" ObjectID="_1454701625" r:id="rId185"/>
        </w:object>
      </w:r>
      <w:r w:rsidR="00223D1D" w:rsidRPr="00653D74">
        <w:rPr>
          <w:sz w:val="28"/>
        </w:rPr>
        <w:t xml:space="preserve">, где </w:t>
      </w:r>
      <w:r w:rsidRPr="00653D74">
        <w:rPr>
          <w:position w:val="-12"/>
          <w:sz w:val="28"/>
        </w:rPr>
        <w:object w:dxaOrig="1920" w:dyaOrig="440">
          <v:shape id="_x0000_i1140" type="#_x0000_t75" style="width:96pt;height:21.75pt" o:ole="">
            <v:imagedata r:id="rId186" o:title=""/>
          </v:shape>
          <o:OLEObject Type="Embed" ProgID="Equation.DSMT4" ShapeID="_x0000_i1140" DrawAspect="Content" ObjectID="_1454701626" r:id="rId187"/>
        </w:object>
      </w:r>
    </w:p>
    <w:p w:rsidR="00247945" w:rsidRPr="00653D74" w:rsidRDefault="00BE75E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56"/>
          <w:sz w:val="28"/>
        </w:rPr>
        <w:object w:dxaOrig="9040" w:dyaOrig="6360">
          <v:shape id="_x0000_i1141" type="#_x0000_t75" style="width:402pt;height:282.75pt" o:ole="">
            <v:imagedata r:id="rId188" o:title=""/>
          </v:shape>
          <o:OLEObject Type="Embed" ProgID="Equation.DSMT4" ShapeID="_x0000_i1141" DrawAspect="Content" ObjectID="_1454701627" r:id="rId189"/>
        </w:object>
      </w:r>
    </w:p>
    <w:p w:rsidR="00223D1D" w:rsidRPr="00653D74" w:rsidRDefault="00223D1D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Таким образом переходная функция по напряжению равна</w:t>
      </w:r>
    </w:p>
    <w:p w:rsidR="00223D1D" w:rsidRPr="00653D74" w:rsidRDefault="00223D1D" w:rsidP="00653D74">
      <w:pPr>
        <w:spacing w:line="360" w:lineRule="auto"/>
        <w:ind w:firstLine="709"/>
        <w:jc w:val="both"/>
        <w:rPr>
          <w:sz w:val="28"/>
        </w:rPr>
      </w:pPr>
    </w:p>
    <w:p w:rsidR="00223D1D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0"/>
          <w:sz w:val="28"/>
        </w:rPr>
        <w:object w:dxaOrig="4540" w:dyaOrig="360">
          <v:shape id="_x0000_i1142" type="#_x0000_t75" style="width:227.25pt;height:18pt" o:ole="">
            <v:imagedata r:id="rId190" o:title=""/>
          </v:shape>
          <o:OLEObject Type="Embed" ProgID="Equation.DSMT4" ShapeID="_x0000_i1142" DrawAspect="Content" ObjectID="_1454701628" r:id="rId191"/>
        </w:object>
      </w:r>
    </w:p>
    <w:p w:rsidR="0037017F" w:rsidRPr="00653D74" w:rsidRDefault="0037017F" w:rsidP="00653D74">
      <w:pPr>
        <w:spacing w:line="360" w:lineRule="auto"/>
        <w:ind w:firstLine="709"/>
        <w:jc w:val="both"/>
        <w:rPr>
          <w:sz w:val="28"/>
        </w:rPr>
      </w:pPr>
    </w:p>
    <w:p w:rsidR="00806B63" w:rsidRPr="00653D74" w:rsidRDefault="00D138AC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Расчет закона изменения искомой величины при подаче на вход цепи импульса заданной формы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D138AC" w:rsidRPr="00653D74" w:rsidRDefault="00D138A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Если на цепь воздействует сигнал произвольной формы, то необходимо разбить воздействие на отдельные участки, для которых может быть определен временной скачек, и рассматривать реакцию цепи в виде суммы участков на основании принципа наложения.</w:t>
      </w:r>
    </w:p>
    <w:p w:rsidR="00D138AC" w:rsidRPr="00653D74" w:rsidRDefault="00D138A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Для расчета реакции цепи на каждом участке используется интеграл Дюамеля: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D138AC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2"/>
          <w:sz w:val="28"/>
        </w:rPr>
        <w:object w:dxaOrig="3540" w:dyaOrig="740">
          <v:shape id="_x0000_i1143" type="#_x0000_t75" style="width:177pt;height:36.75pt" o:ole="">
            <v:imagedata r:id="rId192" o:title=""/>
          </v:shape>
          <o:OLEObject Type="Embed" ProgID="Equation.DSMT4" ShapeID="_x0000_i1143" DrawAspect="Content" ObjectID="_1454701629" r:id="rId193"/>
        </w:object>
      </w:r>
    </w:p>
    <w:p w:rsidR="00653D74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</w:p>
    <w:p w:rsidR="00806B63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15B6D" w:rsidRPr="00653D74">
        <w:rPr>
          <w:sz w:val="28"/>
        </w:rPr>
        <w:t>Если воздействие имеет сложную форму, имеет скачи тока или напряжения, то интервал интегрирования разбивается на отдельные участки, и реакция цепи определяется для отдельных участков. При этом результаты не суммируются, а описываются для отдельных участков.</w:t>
      </w:r>
    </w:p>
    <w:p w:rsidR="00815B6D" w:rsidRPr="00653D74" w:rsidRDefault="00815B6D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Для того, чтобы применить интеграл Дюамеля, необходимо определить закон изменения входного сигнала на каждом участке: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15B6D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505" editas="canvas" style="width:252pt;height:171.25pt;mso-position-horizontal-relative:char;mso-position-vertical-relative:line" coordorigin="3429,4653" coordsize="5040,3425">
            <o:lock v:ext="edit" aspectratio="t"/>
            <v:shape id="_x0000_s1506" type="#_x0000_t75" style="position:absolute;left:3429;top:4653;width:5040;height:3425" o:preferrelative="f">
              <v:fill o:detectmouseclick="t"/>
              <v:path o:extrusionok="t" o:connecttype="none"/>
              <o:lock v:ext="edit" text="t"/>
            </v:shape>
            <v:line id="_x0000_s1507" style="position:absolute;flip:y" from="4080,4782" to="4094,7627">
              <v:stroke endarrow="block"/>
            </v:line>
            <v:line id="_x0000_s1508" style="position:absolute" from="4074,7624" to="7509,7624">
              <v:stroke endarrow="block"/>
            </v:line>
            <v:line id="_x0000_s1509" style="position:absolute;flip:y" from="4074,5269" to="4839,5884" strokeweight="2.25pt"/>
            <v:line id="_x0000_s1510" style="position:absolute" from="4839,5269" to="6010,6244" strokeweight="2.25pt"/>
            <v:line id="_x0000_s1511" style="position:absolute" from="4014,5870" to="4089,5870"/>
            <v:line id="_x0000_s1512" style="position:absolute;flip:x" from="4058,6244" to="6010,6245">
              <v:stroke dashstyle="dash"/>
            </v:line>
            <v:line id="_x0000_s1513" style="position:absolute" from="4035,6242" to="4111,6243"/>
            <v:line id="_x0000_s1514" style="position:absolute;flip:x" from="4020,5272" to="4830,5272">
              <v:stroke dashstyle="dash"/>
            </v:line>
            <v:line id="_x0000_s1515" style="position:absolute" from="4035,5282" to="4111,5283"/>
            <v:shape id="_x0000_s1516" type="#_x0000_t202" style="position:absolute;left:3429;top:4653;width:915;height:450" stroked="f">
              <v:fill opacity="0"/>
              <v:textbox style="mso-next-textbox:#_x0000_s1516">
                <w:txbxContent>
                  <w:p w:rsidR="00815B6D" w:rsidRDefault="00815B6D" w:rsidP="00815B6D">
                    <w:r>
                      <w:t>Е, В</w:t>
                    </w:r>
                  </w:p>
                </w:txbxContent>
              </v:textbox>
            </v:shape>
            <v:shape id="_x0000_s1517" type="#_x0000_t202" style="position:absolute;left:3435;top:5063;width:750;height:465" stroked="f">
              <v:fill opacity="0"/>
              <v:textbox style="mso-next-textbox:#_x0000_s1517">
                <w:txbxContent>
                  <w:p w:rsidR="00815B6D" w:rsidRDefault="00815B6D" w:rsidP="00815B6D">
                    <w:r>
                      <w:t>100</w:t>
                    </w:r>
                  </w:p>
                </w:txbxContent>
              </v:textbox>
            </v:shape>
            <v:shape id="_x0000_s1518" type="#_x0000_t202" style="position:absolute;left:3519;top:5614;width:675;height:465" stroked="f">
              <v:fill opacity="0"/>
              <v:textbox style="mso-next-textbox:#_x0000_s1518">
                <w:txbxContent>
                  <w:p w:rsidR="00815B6D" w:rsidRDefault="00815B6D" w:rsidP="00815B6D">
                    <w:r>
                      <w:t>80</w:t>
                    </w:r>
                  </w:p>
                </w:txbxContent>
              </v:textbox>
            </v:shape>
            <v:shape id="_x0000_s1519" type="#_x0000_t202" style="position:absolute;left:3510;top:5978;width:630;height:465" stroked="f">
              <v:fill opacity="0"/>
              <v:textbox style="mso-next-textbox:#_x0000_s1519">
                <w:txbxContent>
                  <w:p w:rsidR="00815B6D" w:rsidRDefault="00815B6D" w:rsidP="00815B6D">
                    <w:r>
                      <w:t>60</w:t>
                    </w:r>
                  </w:p>
                </w:txbxContent>
              </v:textbox>
            </v:shape>
            <v:line id="_x0000_s1520" style="position:absolute" from="4824,5269" to="4824,7624">
              <v:stroke dashstyle="dash"/>
            </v:line>
            <v:line id="_x0000_s1521" style="position:absolute" from="6000,6233" to="6000,7613">
              <v:stroke dashstyle="dash"/>
            </v:line>
            <v:line id="_x0000_s1522" style="position:absolute" from="4815,7613" to="4815,7658"/>
            <v:line id="_x0000_s1523" style="position:absolute" from="6006,7632" to="6007,7677"/>
            <v:shape id="_x0000_s1524" type="#_x0000_t202" style="position:absolute;left:3690;top:7478;width:750;height:600" stroked="f">
              <v:fill opacity="0"/>
              <v:textbox style="mso-next-textbox:#_x0000_s1524">
                <w:txbxContent>
                  <w:p w:rsidR="00815B6D" w:rsidRDefault="00815B6D" w:rsidP="00815B6D">
                    <w:r>
                      <w:t>0</w:t>
                    </w:r>
                  </w:p>
                </w:txbxContent>
              </v:textbox>
            </v:shape>
            <v:shape id="_x0000_s1525" type="#_x0000_t202" style="position:absolute;left:4629;top:7594;width:540;height:375" stroked="f">
              <v:fill opacity="0"/>
              <v:textbox style="mso-next-textbox:#_x0000_s1525">
                <w:txbxContent>
                  <w:p w:rsidR="00815B6D" w:rsidRDefault="00815B6D" w:rsidP="00815B6D">
                    <w:r>
                      <w:t>2</w:t>
                    </w:r>
                  </w:p>
                </w:txbxContent>
              </v:textbox>
            </v:shape>
            <v:shape id="_x0000_s1526" type="#_x0000_t202" style="position:absolute;left:5820;top:7613;width:450;height:375" stroked="f">
              <v:fill opacity="0"/>
              <v:textbox style="mso-next-textbox:#_x0000_s1526">
                <w:txbxContent>
                  <w:p w:rsidR="00815B6D" w:rsidRDefault="00815B6D" w:rsidP="00815B6D">
                    <w:r>
                      <w:t>5</w:t>
                    </w:r>
                  </w:p>
                </w:txbxContent>
              </v:textbox>
            </v:shape>
            <v:shape id="_x0000_s1527" type="#_x0000_t202" style="position:absolute;left:7329;top:7609;width:1140;height:435" stroked="f">
              <v:fill opacity="0"/>
              <v:textbox style="mso-next-textbox:#_x0000_s1527">
                <w:txbxContent>
                  <w:p w:rsidR="00815B6D" w:rsidRPr="00E639D4" w:rsidRDefault="00815B6D" w:rsidP="00815B6D">
                    <w:r>
                      <w:rPr>
                        <w:lang w:val="en-US"/>
                      </w:rPr>
                      <w:t>t</w:t>
                    </w:r>
                    <w:r>
                      <w:t>, 10</w:t>
                    </w:r>
                    <w:r>
                      <w:rPr>
                        <w:vertAlign w:val="superscript"/>
                      </w:rPr>
                      <w:t>-4</w:t>
                    </w:r>
                    <w:r>
                      <w:t xml:space="preserve"> с</w:t>
                    </w:r>
                  </w:p>
                </w:txbxContent>
              </v:textbox>
            </v:shape>
            <v:line id="_x0000_s1528" style="position:absolute;flip:x" from="5981,6243" to="5996,7623" strokeweight="2.25pt"/>
            <v:line id="_x0000_s1529" style="position:absolute" from="5981,7623" to="7151,7623" strokeweight="2.25pt"/>
            <v:shape id="_x0000_s1530" type="#_x0000_t202" style="position:absolute;left:4170;top:5583;width:840;height:585" stroked="f">
              <v:fill opacity="0"/>
              <v:textbox>
                <w:txbxContent>
                  <w:p w:rsidR="00815B6D" w:rsidRPr="00815B6D" w:rsidRDefault="00815B6D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531" type="#_x0000_t202" style="position:absolute;left:5202;top:5163;width:1380;height:735" stroked="f">
              <v:fill opacity="0"/>
              <v:textbox>
                <w:txbxContent>
                  <w:p w:rsidR="00815B6D" w:rsidRPr="00815B6D" w:rsidRDefault="00815B6D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532" type="#_x0000_t202" style="position:absolute;left:6179;top:7128;width:990;height:555" stroked="f">
              <v:fill opacity="0"/>
              <v:textbox>
                <w:txbxContent>
                  <w:p w:rsidR="00815B6D" w:rsidRPr="00815B6D" w:rsidRDefault="00815B6D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i/>
                        <w:lang w:val="en-US"/>
                      </w:rPr>
                      <w:t>(t)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815B6D" w:rsidRPr="00653D74" w:rsidRDefault="0031543B" w:rsidP="00653D74">
      <w:pPr>
        <w:numPr>
          <w:ilvl w:val="0"/>
          <w:numId w:val="28"/>
        </w:numPr>
        <w:tabs>
          <w:tab w:val="clear" w:pos="1004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2840" w:dyaOrig="660">
          <v:shape id="_x0000_i1145" type="#_x0000_t75" style="width:141.75pt;height:33pt" o:ole="">
            <v:imagedata r:id="rId194" o:title=""/>
          </v:shape>
          <o:OLEObject Type="Embed" ProgID="Equation.DSMT4" ShapeID="_x0000_i1145" DrawAspect="Content" ObjectID="_1454701630" r:id="rId195"/>
        </w:object>
      </w:r>
    </w:p>
    <w:p w:rsidR="00815B6D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4"/>
          <w:sz w:val="28"/>
        </w:rPr>
        <w:object w:dxaOrig="1620" w:dyaOrig="620">
          <v:shape id="_x0000_i1146" type="#_x0000_t75" style="width:81pt;height:30.75pt" o:ole="">
            <v:imagedata r:id="rId196" o:title=""/>
          </v:shape>
          <o:OLEObject Type="Embed" ProgID="Equation.DSMT4" ShapeID="_x0000_i1146" DrawAspect="Content" ObjectID="_1454701631" r:id="rId197"/>
        </w:object>
      </w:r>
    </w:p>
    <w:p w:rsidR="00AC63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1840" w:dyaOrig="380">
          <v:shape id="_x0000_i1147" type="#_x0000_t75" style="width:92.25pt;height:18.75pt" o:ole="">
            <v:imagedata r:id="rId198" o:title=""/>
          </v:shape>
          <o:OLEObject Type="Embed" ProgID="Equation.DSMT4" ShapeID="_x0000_i1147" DrawAspect="Content" ObjectID="_1454701632" r:id="rId199"/>
        </w:object>
      </w:r>
    </w:p>
    <w:p w:rsidR="00AC63DC" w:rsidRPr="00653D74" w:rsidRDefault="0031543B" w:rsidP="00653D74">
      <w:pPr>
        <w:numPr>
          <w:ilvl w:val="0"/>
          <w:numId w:val="28"/>
        </w:numPr>
        <w:tabs>
          <w:tab w:val="clear" w:pos="1004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2860" w:dyaOrig="700">
          <v:shape id="_x0000_i1148" type="#_x0000_t75" style="width:143.25pt;height:35.25pt" o:ole="">
            <v:imagedata r:id="rId200" o:title=""/>
          </v:shape>
          <o:OLEObject Type="Embed" ProgID="Equation.DSMT4" ShapeID="_x0000_i1148" DrawAspect="Content" ObjectID="_1454701633" r:id="rId201"/>
        </w:object>
      </w:r>
    </w:p>
    <w:p w:rsidR="00AC63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4"/>
          <w:sz w:val="28"/>
        </w:rPr>
        <w:object w:dxaOrig="2220" w:dyaOrig="660">
          <v:shape id="_x0000_i1149" type="#_x0000_t75" style="width:111pt;height:33pt" o:ole="">
            <v:imagedata r:id="rId202" o:title=""/>
          </v:shape>
          <o:OLEObject Type="Embed" ProgID="Equation.DSMT4" ShapeID="_x0000_i1149" DrawAspect="Content" ObjectID="_1454701634" r:id="rId203"/>
        </w:object>
      </w:r>
    </w:p>
    <w:p w:rsidR="00AC63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4"/>
          <w:sz w:val="28"/>
        </w:rPr>
        <w:object w:dxaOrig="2260" w:dyaOrig="660">
          <v:shape id="_x0000_i1150" type="#_x0000_t75" style="width:113.25pt;height:33pt" o:ole="">
            <v:imagedata r:id="rId204" o:title=""/>
          </v:shape>
          <o:OLEObject Type="Embed" ProgID="Equation.DSMT4" ShapeID="_x0000_i1150" DrawAspect="Content" ObjectID="_1454701635" r:id="rId205"/>
        </w:object>
      </w:r>
    </w:p>
    <w:p w:rsidR="00AC63DC" w:rsidRPr="00653D74" w:rsidRDefault="0031543B" w:rsidP="00653D74">
      <w:pPr>
        <w:numPr>
          <w:ilvl w:val="0"/>
          <w:numId w:val="28"/>
        </w:numPr>
        <w:tabs>
          <w:tab w:val="clear" w:pos="1004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859" w:dyaOrig="360">
          <v:shape id="_x0000_i1151" type="#_x0000_t75" style="width:42.75pt;height:18pt" o:ole="">
            <v:imagedata r:id="rId206" o:title=""/>
          </v:shape>
          <o:OLEObject Type="Embed" ProgID="Equation.DSMT4" ShapeID="_x0000_i1151" DrawAspect="Content" ObjectID="_1454701636" r:id="rId207"/>
        </w:object>
      </w:r>
    </w:p>
    <w:p w:rsidR="00AC63DC" w:rsidRDefault="00AC63D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Таким образом </w:t>
      </w:r>
      <w:r w:rsidR="0031543B" w:rsidRPr="00653D74">
        <w:rPr>
          <w:position w:val="-70"/>
          <w:sz w:val="28"/>
        </w:rPr>
        <w:object w:dxaOrig="3900" w:dyaOrig="1520">
          <v:shape id="_x0000_i1152" type="#_x0000_t75" style="width:195pt;height:75.75pt" o:ole="">
            <v:imagedata r:id="rId208" o:title=""/>
          </v:shape>
          <o:OLEObject Type="Embed" ProgID="Equation.DSMT4" ShapeID="_x0000_i1152" DrawAspect="Content" ObjectID="_1454701637" r:id="rId209"/>
        </w:object>
      </w:r>
    </w:p>
    <w:p w:rsidR="00AC63DC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6"/>
          <w:sz w:val="28"/>
        </w:rPr>
        <w:object w:dxaOrig="1359" w:dyaOrig="320">
          <v:shape id="_x0000_i1153" type="#_x0000_t75" style="width:68.25pt;height:15.75pt" o:ole="">
            <v:imagedata r:id="rId210" o:title=""/>
          </v:shape>
          <o:OLEObject Type="Embed" ProgID="Equation.DSMT4" ShapeID="_x0000_i1153" DrawAspect="Content" ObjectID="_1454701638" r:id="rId211"/>
        </w:object>
      </w:r>
    </w:p>
    <w:p w:rsidR="00AC63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2"/>
          <w:sz w:val="28"/>
        </w:rPr>
        <w:object w:dxaOrig="5380" w:dyaOrig="380">
          <v:shape id="_x0000_i1154" type="#_x0000_t75" style="width:269.25pt;height:18.75pt" o:ole="">
            <v:imagedata r:id="rId212" o:title=""/>
          </v:shape>
          <o:OLEObject Type="Embed" ProgID="Equation.DSMT4" ShapeID="_x0000_i1154" DrawAspect="Content" ObjectID="_1454701639" r:id="rId213"/>
        </w:object>
      </w:r>
    </w:p>
    <w:p w:rsidR="00454E29" w:rsidRPr="00653D74" w:rsidRDefault="0031543B" w:rsidP="004E1D11">
      <w:pPr>
        <w:spacing w:line="360" w:lineRule="auto"/>
        <w:jc w:val="both"/>
        <w:rPr>
          <w:sz w:val="28"/>
        </w:rPr>
      </w:pPr>
      <w:r w:rsidRPr="00653D74">
        <w:rPr>
          <w:position w:val="-210"/>
          <w:sz w:val="28"/>
        </w:rPr>
        <w:object w:dxaOrig="9420" w:dyaOrig="9440">
          <v:shape id="_x0000_i1155" type="#_x0000_t75" style="width:452.25pt;height:453pt" o:ole="">
            <v:imagedata r:id="rId214" o:title=""/>
          </v:shape>
          <o:OLEObject Type="Embed" ProgID="Equation.DSMT4" ShapeID="_x0000_i1155" DrawAspect="Content" ObjectID="_1454701640" r:id="rId215"/>
        </w:object>
      </w:r>
    </w:p>
    <w:p w:rsidR="00454E29" w:rsidRPr="00653D74" w:rsidRDefault="0031543B" w:rsidP="00653D74">
      <w:pPr>
        <w:numPr>
          <w:ilvl w:val="0"/>
          <w:numId w:val="30"/>
        </w:numPr>
        <w:tabs>
          <w:tab w:val="clear" w:pos="824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653D74">
        <w:rPr>
          <w:position w:val="-6"/>
          <w:sz w:val="28"/>
        </w:rPr>
        <w:object w:dxaOrig="1860" w:dyaOrig="320">
          <v:shape id="_x0000_i1156" type="#_x0000_t75" style="width:93pt;height:15.75pt" o:ole="">
            <v:imagedata r:id="rId216" o:title=""/>
          </v:shape>
          <o:OLEObject Type="Embed" ProgID="Equation.DSMT4" ShapeID="_x0000_i1156" DrawAspect="Content" ObjectID="_1454701641" r:id="rId217"/>
        </w:object>
      </w:r>
    </w:p>
    <w:p w:rsidR="00454E29" w:rsidRDefault="0031543B" w:rsidP="004E1D11">
      <w:pPr>
        <w:spacing w:line="360" w:lineRule="auto"/>
        <w:jc w:val="both"/>
        <w:rPr>
          <w:sz w:val="28"/>
        </w:rPr>
      </w:pPr>
      <w:r w:rsidRPr="00653D74">
        <w:rPr>
          <w:position w:val="-114"/>
          <w:sz w:val="28"/>
        </w:rPr>
        <w:object w:dxaOrig="9740" w:dyaOrig="2400">
          <v:shape id="_x0000_i1157" type="#_x0000_t75" style="width:453pt;height:111.75pt" o:ole="">
            <v:imagedata r:id="rId218" o:title=""/>
          </v:shape>
          <o:OLEObject Type="Embed" ProgID="Equation.DSMT4" ShapeID="_x0000_i1157" DrawAspect="Content" ObjectID="_1454701642" r:id="rId219"/>
        </w:object>
      </w:r>
    </w:p>
    <w:p w:rsidR="004968DD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32"/>
          <w:sz w:val="28"/>
        </w:rPr>
        <w:object w:dxaOrig="3420" w:dyaOrig="780">
          <v:shape id="_x0000_i1158" type="#_x0000_t75" style="width:171pt;height:39pt" o:ole="">
            <v:imagedata r:id="rId220" o:title=""/>
          </v:shape>
          <o:OLEObject Type="Embed" ProgID="Equation.DSMT4" ShapeID="_x0000_i1158" DrawAspect="Content" ObjectID="_1454701643" r:id="rId221"/>
        </w:object>
      </w:r>
      <w:r w:rsidR="004968DD" w:rsidRPr="00653D74">
        <w:rPr>
          <w:sz w:val="28"/>
        </w:rPr>
        <w:t xml:space="preserve">{интегрируем по частям, как в пункте </w:t>
      </w:r>
      <w:r w:rsidR="004968DD" w:rsidRPr="00653D74">
        <w:rPr>
          <w:sz w:val="28"/>
          <w:lang w:val="en-US"/>
        </w:rPr>
        <w:t>I</w:t>
      </w:r>
      <w:r w:rsidR="004968DD" w:rsidRPr="00653D74">
        <w:rPr>
          <w:sz w:val="28"/>
        </w:rPr>
        <w:t>}=</w:t>
      </w:r>
    </w:p>
    <w:p w:rsidR="004968DD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76"/>
          <w:sz w:val="28"/>
          <w:lang w:val="en-US"/>
        </w:rPr>
        <w:object w:dxaOrig="7839" w:dyaOrig="1640">
          <v:shape id="_x0000_i1159" type="#_x0000_t75" style="width:392.25pt;height:81.75pt" o:ole="">
            <v:imagedata r:id="rId222" o:title=""/>
          </v:shape>
          <o:OLEObject Type="Embed" ProgID="Equation.DSMT4" ShapeID="_x0000_i1159" DrawAspect="Content" ObjectID="_1454701644" r:id="rId223"/>
        </w:object>
      </w:r>
    </w:p>
    <w:p w:rsidR="004968DD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112"/>
          <w:sz w:val="28"/>
          <w:lang w:val="en-US"/>
        </w:rPr>
        <w:object w:dxaOrig="8260" w:dyaOrig="2360">
          <v:shape id="_x0000_i1160" type="#_x0000_t75" style="width:413.25pt;height:117.75pt" o:ole="">
            <v:imagedata r:id="rId224" o:title=""/>
          </v:shape>
          <o:OLEObject Type="Embed" ProgID="Equation.DSMT4" ShapeID="_x0000_i1160" DrawAspect="Content" ObjectID="_1454701645" r:id="rId225"/>
        </w:object>
      </w:r>
    </w:p>
    <w:p w:rsidR="00043CBD" w:rsidRPr="00653D74" w:rsidRDefault="0031543B" w:rsidP="00653D74">
      <w:pPr>
        <w:numPr>
          <w:ilvl w:val="0"/>
          <w:numId w:val="30"/>
        </w:numPr>
        <w:tabs>
          <w:tab w:val="clear" w:pos="824"/>
          <w:tab w:val="num" w:pos="284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653D74">
        <w:rPr>
          <w:position w:val="-6"/>
          <w:sz w:val="28"/>
        </w:rPr>
        <w:object w:dxaOrig="1420" w:dyaOrig="320">
          <v:shape id="_x0000_i1161" type="#_x0000_t75" style="width:71.25pt;height:15.75pt" o:ole="">
            <v:imagedata r:id="rId226" o:title=""/>
          </v:shape>
          <o:OLEObject Type="Embed" ProgID="Equation.DSMT4" ShapeID="_x0000_i1161" DrawAspect="Content" ObjectID="_1454701646" r:id="rId227"/>
        </w:object>
      </w:r>
    </w:p>
    <w:p w:rsidR="00043CBD" w:rsidRPr="00653D74" w:rsidRDefault="0031543B" w:rsidP="00653D74">
      <w:pPr>
        <w:spacing w:line="360" w:lineRule="auto"/>
        <w:ind w:firstLine="709"/>
        <w:jc w:val="both"/>
        <w:rPr>
          <w:sz w:val="28"/>
          <w:lang w:val="en-US"/>
        </w:rPr>
      </w:pPr>
      <w:r w:rsidRPr="00653D74">
        <w:rPr>
          <w:position w:val="-72"/>
          <w:sz w:val="28"/>
          <w:lang w:val="en-US"/>
        </w:rPr>
        <w:object w:dxaOrig="7300" w:dyaOrig="1540">
          <v:shape id="_x0000_i1162" type="#_x0000_t75" style="width:365.25pt;height:77.25pt" o:ole="">
            <v:imagedata r:id="rId228" o:title=""/>
          </v:shape>
          <o:OLEObject Type="Embed" ProgID="Equation.DSMT4" ShapeID="_x0000_i1162" DrawAspect="Content" ObjectID="_1454701647" r:id="rId229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7B72D7" w:rsidRPr="00653D74" w:rsidRDefault="007B72D7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В результате получаем закон изменения искомой величины при подаче на вход цепи импульса заданной формы:</w:t>
      </w:r>
    </w:p>
    <w:p w:rsidR="00E514C1" w:rsidRPr="00653D74" w:rsidRDefault="00E514C1" w:rsidP="00653D74">
      <w:pPr>
        <w:spacing w:line="360" w:lineRule="auto"/>
        <w:ind w:firstLine="709"/>
        <w:jc w:val="both"/>
        <w:rPr>
          <w:sz w:val="28"/>
        </w:rPr>
      </w:pPr>
    </w:p>
    <w:p w:rsidR="00E73A28" w:rsidRPr="00653D74" w:rsidRDefault="0031543B" w:rsidP="00653D74">
      <w:pPr>
        <w:spacing w:line="360" w:lineRule="auto"/>
        <w:jc w:val="both"/>
        <w:rPr>
          <w:sz w:val="28"/>
        </w:rPr>
      </w:pPr>
      <w:r w:rsidRPr="00653D74">
        <w:rPr>
          <w:position w:val="-56"/>
          <w:sz w:val="28"/>
        </w:rPr>
        <w:object w:dxaOrig="8880" w:dyaOrig="1240">
          <v:shape id="_x0000_i1163" type="#_x0000_t75" style="width:439.5pt;height:60.75pt" o:ole="">
            <v:imagedata r:id="rId230" o:title=""/>
          </v:shape>
          <o:OLEObject Type="Embed" ProgID="Equation.DSMT4" ShapeID="_x0000_i1163" DrawAspect="Content" ObjectID="_1454701648" r:id="rId231"/>
        </w:object>
      </w:r>
    </w:p>
    <w:p w:rsidR="00653D74" w:rsidRDefault="00653D74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7B72D7" w:rsidRPr="00653D74" w:rsidRDefault="00E73A28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>Расчет и построение графика спектральной плотности прямоугольного импульса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37017F" w:rsidRPr="00653D74" w:rsidRDefault="0037017F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Основой спектрального анализа является то, что любой непрерывный сигнал можно представить</w:t>
      </w:r>
      <w:r w:rsidR="00653D74">
        <w:rPr>
          <w:sz w:val="28"/>
        </w:rPr>
        <w:t xml:space="preserve"> </w:t>
      </w:r>
      <w:r w:rsidRPr="00653D74">
        <w:rPr>
          <w:sz w:val="28"/>
        </w:rPr>
        <w:t xml:space="preserve">как периодический с периодом </w:t>
      </w:r>
      <w:r w:rsidR="0031543B" w:rsidRPr="00653D74">
        <w:rPr>
          <w:position w:val="-4"/>
          <w:sz w:val="28"/>
        </w:rPr>
        <w:object w:dxaOrig="639" w:dyaOrig="260">
          <v:shape id="_x0000_i1164" type="#_x0000_t75" style="width:32.25pt;height:12.75pt" o:ole="">
            <v:imagedata r:id="rId232" o:title=""/>
          </v:shape>
          <o:OLEObject Type="Embed" ProgID="Equation.DSMT4" ShapeID="_x0000_i1164" DrawAspect="Content" ObjectID="_1454701649" r:id="rId233"/>
        </w:object>
      </w:r>
      <w:r w:rsidRPr="00653D74">
        <w:rPr>
          <w:sz w:val="28"/>
        </w:rPr>
        <w:t>. Энергия сигнала при этом не меняется. То есть каждая амплитуда гармонического ряда Фурье начинает убывать с ростом числа гармоник. Расстояние между отельными гармониками при увеличении их количества</w:t>
      </w:r>
      <w:r w:rsidR="00F61B33" w:rsidRPr="00653D74">
        <w:rPr>
          <w:sz w:val="28"/>
        </w:rPr>
        <w:t xml:space="preserve"> уменьшается. Но энергия спектра и его форма сохраняются.</w:t>
      </w:r>
    </w:p>
    <w:p w:rsidR="00F61B33" w:rsidRPr="00653D74" w:rsidRDefault="00F61B33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Аналитическое описание в виде ряда Фурье преобразуется в аналитическое выражение в виде интеграла Фурье: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61B33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68"/>
          <w:sz w:val="28"/>
        </w:rPr>
        <w:object w:dxaOrig="2640" w:dyaOrig="1480">
          <v:shape id="_x0000_i1165" type="#_x0000_t75" style="width:132pt;height:74.25pt" o:ole="">
            <v:imagedata r:id="rId234" o:title=""/>
          </v:shape>
          <o:OLEObject Type="Embed" ProgID="Equation.DSMT4" ShapeID="_x0000_i1165" DrawAspect="Content" ObjectID="_1454701650" r:id="rId235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73A28" w:rsidRPr="00653D74" w:rsidRDefault="00E73A28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По условию дан одиночный импульс амплитудой </w:t>
      </w:r>
      <w:r w:rsidRPr="00653D74">
        <w:rPr>
          <w:sz w:val="28"/>
          <w:lang w:val="en-US"/>
        </w:rPr>
        <w:t>E</w:t>
      </w:r>
      <w:r w:rsidRPr="00653D74">
        <w:rPr>
          <w:sz w:val="28"/>
        </w:rPr>
        <w:t xml:space="preserve"> и длительностью </w:t>
      </w:r>
      <w:r w:rsidRPr="00653D74">
        <w:rPr>
          <w:sz w:val="28"/>
          <w:lang w:val="en-US"/>
        </w:rPr>
        <w:t>t</w:t>
      </w:r>
      <w:r w:rsidRPr="00653D74">
        <w:rPr>
          <w:sz w:val="28"/>
          <w:vertAlign w:val="subscript"/>
        </w:rPr>
        <w:t>и</w:t>
      </w:r>
      <w:r w:rsidRPr="00653D74">
        <w:rPr>
          <w:sz w:val="28"/>
        </w:rPr>
        <w:t>=0,2мс: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73A28" w:rsidRPr="00653D74" w:rsidRDefault="00900DC3" w:rsidP="00653D74">
      <w:pPr>
        <w:tabs>
          <w:tab w:val="left" w:pos="2490"/>
          <w:tab w:val="center" w:pos="4819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533" editas="canvas" style="width:198.45pt;height:142.85pt;mso-position-horizontal-relative:char;mso-position-vertical-relative:line" coordorigin="1725,2278" coordsize="4545,3272">
            <o:lock v:ext="edit" aspectratio="t"/>
            <v:shape id="_x0000_s1534" type="#_x0000_t75" style="position:absolute;left:1725;top:2278;width:4545;height:3272" o:preferrelative="f">
              <v:fill o:detectmouseclick="t"/>
              <v:path o:extrusionok="t" o:connecttype="none"/>
              <o:lock v:ext="edit" text="t"/>
            </v:shape>
            <v:line id="_x0000_s1535" style="position:absolute;flip:y" from="2429,2490" to="2429,5055">
              <v:stroke endarrow="block"/>
            </v:line>
            <v:line id="_x0000_s1536" style="position:absolute" from="2415,5055" to="5491,5055">
              <v:stroke endarrow="block"/>
            </v:line>
            <v:line id="_x0000_s1537" style="position:absolute" from="2415,3645" to="3885,3645" strokeweight="2.25pt"/>
            <v:line id="_x0000_s1538" style="position:absolute" from="3885,3644" to="3885,5054" strokeweight="2.25pt"/>
            <v:shape id="_x0000_s1539" type="#_x0000_t202" style="position:absolute;left:2101;top:5038;width:734;height:420" stroked="f">
              <v:fill opacity="0"/>
              <v:textbox style="mso-next-textbox:#_x0000_s1539" inset="2.20981mm,1.1049mm,2.20981mm,1.1049mm">
                <w:txbxContent>
                  <w:p w:rsidR="0024415E" w:rsidRPr="00653D74" w:rsidRDefault="0024415E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540" type="#_x0000_t202" style="position:absolute;left:3540;top:5069;width:705;height:406" stroked="f">
              <v:fill opacity="0"/>
              <v:textbox style="mso-next-textbox:#_x0000_s1540" inset="2.20981mm,1.1049mm,2.20981mm,1.1049mm">
                <w:txbxContent>
                  <w:p w:rsidR="0024415E" w:rsidRPr="00653D74" w:rsidRDefault="0024415E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sz w:val="21"/>
                      </w:rPr>
                      <w:t>0</w:t>
                    </w:r>
                    <w:r w:rsidRPr="00653D74">
                      <w:rPr>
                        <w:sz w:val="21"/>
                        <w:lang w:val="en-US"/>
                      </w:rPr>
                      <w:t>.</w:t>
                    </w:r>
                    <w:r w:rsidRPr="00653D74">
                      <w:rPr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541" type="#_x0000_t202" style="position:absolute;left:5415;top:5100;width:855;height:450" stroked="f">
              <v:fill opacity="0"/>
              <v:textbox style="mso-next-textbox:#_x0000_s1541" inset="2.20981mm,1.1049mm,2.20981mm,1.1049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t</w:t>
                    </w:r>
                    <w:r w:rsidRPr="00653D74">
                      <w:rPr>
                        <w:i/>
                        <w:sz w:val="21"/>
                      </w:rPr>
                      <w:t>, мс</w:t>
                    </w:r>
                  </w:p>
                </w:txbxContent>
              </v:textbox>
            </v:shape>
            <v:shape id="_x0000_s1542" type="#_x0000_t202" style="position:absolute;left:2490;top:2293;width:930;height:660" stroked="f">
              <v:fill opacity="0"/>
              <v:textbox style="mso-next-textbox:#_x0000_s1542" inset="2.20981mm,1.1049mm,2.20981mm,1.1049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f(t)</w:t>
                    </w:r>
                    <w:r w:rsidRPr="00653D74">
                      <w:rPr>
                        <w:i/>
                        <w:sz w:val="21"/>
                      </w:rPr>
                      <w:t>, В</w:t>
                    </w:r>
                  </w:p>
                </w:txbxContent>
              </v:textbox>
            </v:shape>
            <v:shape id="_x0000_s1543" type="#_x0000_t202" style="position:absolute;left:1875;top:3405;width:720;height:495" stroked="f">
              <v:fill opacity="0"/>
              <v:textbox style="mso-next-textbox:#_x0000_s1543" inset="2.20981mm,1.1049mm,2.20981mm,1.1049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24415E" w:rsidRPr="00653D74" w:rsidRDefault="0024415E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Чтобы найти спектральную характеристику данного воздействия, представим с учетом принципа наложения его в виде двух</w:t>
      </w:r>
      <w:r w:rsidR="00653D74">
        <w:rPr>
          <w:sz w:val="28"/>
        </w:rPr>
        <w:t xml:space="preserve"> </w:t>
      </w:r>
      <w:r w:rsidRPr="00653D74">
        <w:rPr>
          <w:sz w:val="28"/>
        </w:rPr>
        <w:t>сигналов, используя единичную функцию: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24415E" w:rsidRPr="00653D74" w:rsidRDefault="00900DC3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544" editas="canvas" style="width:255.9pt;height:137.65pt;mso-position-horizontal-relative:char;mso-position-vertical-relative:line" coordorigin="1755,2293" coordsize="5747,3092">
            <o:lock v:ext="edit" aspectratio="t"/>
            <v:shape id="_x0000_s1545" type="#_x0000_t75" style="position:absolute;left:1755;top:2293;width:5747;height:3092" o:preferrelative="f">
              <v:fill o:detectmouseclick="t"/>
              <v:path o:extrusionok="t" o:connecttype="none"/>
              <o:lock v:ext="edit" text="t"/>
            </v:shape>
            <v:line id="_x0000_s1546" style="position:absolute;flip:y" from="2429,2490" to="2430,5385">
              <v:stroke endarrow="block"/>
            </v:line>
            <v:line id="_x0000_s1547" style="position:absolute" from="2415,4365" to="5491,4366">
              <v:stroke endarrow="block"/>
            </v:line>
            <v:line id="_x0000_s1548" style="position:absolute" from="2415,3645" to="3885,3645" strokeweight="2.25pt"/>
            <v:line id="_x0000_s1549" style="position:absolute" from="3885,3644" to="3885,5054" strokeweight="2.25pt"/>
            <v:shape id="_x0000_s1550" type="#_x0000_t202" style="position:absolute;left:1966;top:4198;width:734;height:420" stroked="f">
              <v:fill opacity="0"/>
              <v:textbox style="mso-next-textbox:#_x0000_s1550" inset="2.26061mm,1.1303mm,2.26061mm,1.1303mm">
                <w:txbxContent>
                  <w:p w:rsidR="0024415E" w:rsidRPr="00653D74" w:rsidRDefault="0024415E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551" type="#_x0000_t202" style="position:absolute;left:3840;top:4394;width:705;height:406" stroked="f">
              <v:fill opacity="0"/>
              <v:textbox style="mso-next-textbox:#_x0000_s1551" inset="2.26061mm,1.1303mm,2.26061mm,1.1303mm">
                <w:txbxContent>
                  <w:p w:rsidR="0024415E" w:rsidRPr="00653D74" w:rsidRDefault="0024415E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sz w:val="21"/>
                      </w:rPr>
                      <w:t>0</w:t>
                    </w:r>
                    <w:r w:rsidRPr="00653D74">
                      <w:rPr>
                        <w:sz w:val="21"/>
                        <w:lang w:val="en-US"/>
                      </w:rPr>
                      <w:t>.</w:t>
                    </w:r>
                    <w:r w:rsidRPr="00653D74">
                      <w:rPr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552" type="#_x0000_t202" style="position:absolute;left:5280;top:4305;width:855;height:450" stroked="f">
              <v:fill opacity="0"/>
              <v:textbox style="mso-next-textbox:#_x0000_s1552" inset="2.26061mm,1.1303mm,2.26061mm,1.1303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t</w:t>
                    </w:r>
                    <w:r w:rsidRPr="00653D74">
                      <w:rPr>
                        <w:i/>
                        <w:sz w:val="21"/>
                      </w:rPr>
                      <w:t>, мс</w:t>
                    </w:r>
                  </w:p>
                </w:txbxContent>
              </v:textbox>
            </v:shape>
            <v:shape id="_x0000_s1553" type="#_x0000_t202" style="position:absolute;left:2490;top:2293;width:930;height:660" stroked="f">
              <v:fill opacity="0"/>
              <v:textbox style="mso-next-textbox:#_x0000_s1553" inset="2.26061mm,1.1303mm,2.26061mm,1.1303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  <w:lang w:val="en-US"/>
                      </w:rPr>
                      <w:t>f(t)</w:t>
                    </w:r>
                    <w:r w:rsidRPr="00653D74">
                      <w:rPr>
                        <w:i/>
                        <w:sz w:val="21"/>
                      </w:rPr>
                      <w:t>, В</w:t>
                    </w:r>
                  </w:p>
                </w:txbxContent>
              </v:textbox>
            </v:shape>
            <v:shape id="_x0000_s1554" type="#_x0000_t202" style="position:absolute;left:1875;top:3405;width:720;height:495" stroked="f">
              <v:fill opacity="0"/>
              <v:textbox style="mso-next-textbox:#_x0000_s1554" inset="2.26061mm,1.1303mm,2.26061mm,1.1303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</w:rPr>
                      <w:t>120</w:t>
                    </w:r>
                  </w:p>
                </w:txbxContent>
              </v:textbox>
            </v:shape>
            <v:line id="_x0000_s1555" style="position:absolute" from="3883,5034" to="5323,5034" strokeweight="2.25pt"/>
            <v:line id="_x0000_s1556" style="position:absolute;flip:x" from="2427,5019" to="3882,5019">
              <v:stroke dashstyle="dash"/>
            </v:line>
            <v:shape id="_x0000_s1557" type="#_x0000_t202" style="position:absolute;left:1755;top:4755;width:780;height:495" stroked="f">
              <v:fill opacity="0"/>
              <v:textbox style="mso-next-textbox:#_x0000_s1557" inset="2.26061mm,1.1303mm,2.26061mm,1.1303mm">
                <w:txbxContent>
                  <w:p w:rsidR="0024415E" w:rsidRPr="00653D74" w:rsidRDefault="0024415E" w:rsidP="0024415E">
                    <w:pPr>
                      <w:rPr>
                        <w:i/>
                        <w:sz w:val="21"/>
                      </w:rPr>
                    </w:pPr>
                    <w:r w:rsidRPr="00653D74">
                      <w:rPr>
                        <w:i/>
                        <w:sz w:val="21"/>
                      </w:rPr>
                      <w:t>-120</w:t>
                    </w:r>
                  </w:p>
                </w:txbxContent>
              </v:textbox>
            </v:shape>
            <v:line id="_x0000_s1558" style="position:absolute" from="3890,3652" to="5360,3652">
              <v:stroke dashstyle="dash"/>
            </v:line>
            <v:shape id="_x0000_s1559" type="#_x0000_t202" style="position:absolute;left:4160;top:3174;width:1996;height:548;mso-wrap-style:none" stroked="f">
              <v:fill opacity="0"/>
              <v:textbox style="mso-fit-shape-to-text:t" inset="2.26061mm,1.1303mm,2.26061mm,1.1303mm">
                <w:txbxContent>
                  <w:p w:rsidR="0024415E" w:rsidRPr="00653D74" w:rsidRDefault="0031543B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position w:val="-12"/>
                        <w:sz w:val="21"/>
                      </w:rPr>
                      <w:object w:dxaOrig="1520" w:dyaOrig="360">
                        <v:shape id="_x0000_i1168" type="#_x0000_t75" style="width:75.75pt;height:18pt" o:ole="">
                          <v:imagedata r:id="rId236" o:title=""/>
                        </v:shape>
                        <o:OLEObject Type="Embed" ProgID="Equation.DSMT4" ShapeID="_x0000_i1168" DrawAspect="Content" ObjectID="_1454701679" r:id="rId237"/>
                      </w:object>
                    </w:r>
                  </w:p>
                </w:txbxContent>
              </v:textbox>
            </v:shape>
            <v:shape id="_x0000_s1560" type="#_x0000_t202" style="position:absolute;left:4325;top:4599;width:3141;height:570;mso-wrap-style:none" stroked="f">
              <v:fill opacity="0"/>
              <v:textbox style="mso-fit-shape-to-text:t" inset="2.26061mm,1.1303mm,2.26061mm,1.1303mm">
                <w:txbxContent>
                  <w:p w:rsidR="0024415E" w:rsidRPr="00653D74" w:rsidRDefault="0031543B" w:rsidP="0024415E">
                    <w:pPr>
                      <w:rPr>
                        <w:sz w:val="21"/>
                      </w:rPr>
                    </w:pPr>
                    <w:r w:rsidRPr="00653D74">
                      <w:rPr>
                        <w:position w:val="-12"/>
                        <w:sz w:val="21"/>
                      </w:rPr>
                      <w:object w:dxaOrig="2540" w:dyaOrig="380">
                        <v:shape id="_x0000_i1170" type="#_x0000_t75" style="width:126.75pt;height:18.75pt" o:ole="">
                          <v:imagedata r:id="rId238" o:title=""/>
                        </v:shape>
                        <o:OLEObject Type="Embed" ProgID="Equation.DSMT4" ShapeID="_x0000_i1170" DrawAspect="Content" ObjectID="_1454701680" r:id="rId23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415E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48"/>
          <w:sz w:val="28"/>
        </w:rPr>
        <w:object w:dxaOrig="4380" w:dyaOrig="1080">
          <v:shape id="_x0000_i1172" type="#_x0000_t75" style="width:219pt;height:54pt" o:ole="">
            <v:imagedata r:id="rId240" o:title=""/>
          </v:shape>
          <o:OLEObject Type="Embed" ProgID="Equation.DSMT4" ShapeID="_x0000_i1172" DrawAspect="Content" ObjectID="_1454701651" r:id="rId241"/>
        </w:object>
      </w:r>
    </w:p>
    <w:p w:rsidR="0024415E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2000" w:dyaOrig="660">
          <v:shape id="_x0000_i1173" type="#_x0000_t75" style="width:99.75pt;height:33pt" o:ole="">
            <v:imagedata r:id="rId242" o:title=""/>
          </v:shape>
          <o:OLEObject Type="Embed" ProgID="Equation.DSMT4" ShapeID="_x0000_i1173" DrawAspect="Content" ObjectID="_1454701652" r:id="rId243"/>
        </w:object>
      </w:r>
      <w:r w:rsidR="0024415E" w:rsidRPr="00653D74">
        <w:rPr>
          <w:sz w:val="28"/>
        </w:rPr>
        <w:t xml:space="preserve"> (по теореме о запаздывание оригинала)</w:t>
      </w:r>
    </w:p>
    <w:p w:rsidR="0024415E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60"/>
          <w:sz w:val="28"/>
        </w:rPr>
        <w:object w:dxaOrig="7000" w:dyaOrig="1320">
          <v:shape id="_x0000_i1174" type="#_x0000_t75" style="width:350.25pt;height:66pt" o:ole="">
            <v:imagedata r:id="rId244" o:title=""/>
          </v:shape>
          <o:OLEObject Type="Embed" ProgID="Equation.DSMT4" ShapeID="_x0000_i1174" DrawAspect="Content" ObjectID="_1454701653" r:id="rId245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F0CE6" w:rsidRPr="00653D74" w:rsidRDefault="00EF0CE6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Полученная величина является спектральной плотностью сигнала </w:t>
      </w:r>
      <w:r w:rsidRPr="00653D74">
        <w:rPr>
          <w:sz w:val="28"/>
          <w:lang w:val="en-US"/>
        </w:rPr>
        <w:t>f</w:t>
      </w:r>
      <w:r w:rsidRPr="00653D74">
        <w:rPr>
          <w:sz w:val="28"/>
        </w:rPr>
        <w:t>(</w:t>
      </w:r>
      <w:r w:rsidRPr="00653D74">
        <w:rPr>
          <w:sz w:val="28"/>
          <w:lang w:val="en-US"/>
        </w:rPr>
        <w:t>t</w:t>
      </w:r>
      <w:r w:rsidRPr="00653D74">
        <w:rPr>
          <w:sz w:val="28"/>
        </w:rPr>
        <w:t xml:space="preserve">). Физическую ценность имеет модуль спектральной плотности сигнала </w:t>
      </w:r>
      <w:r w:rsidR="0031543B" w:rsidRPr="00653D74">
        <w:rPr>
          <w:position w:val="-14"/>
          <w:sz w:val="28"/>
        </w:rPr>
        <w:object w:dxaOrig="780" w:dyaOrig="400">
          <v:shape id="_x0000_i1175" type="#_x0000_t75" style="width:39pt;height:20.25pt" o:ole="">
            <v:imagedata r:id="rId246" o:title=""/>
          </v:shape>
          <o:OLEObject Type="Embed" ProgID="Equation.DSMT4" ShapeID="_x0000_i1175" DrawAspect="Content" ObjectID="_1454701654" r:id="rId247"/>
        </w:object>
      </w:r>
      <w:r w:rsidRPr="00653D74">
        <w:rPr>
          <w:sz w:val="28"/>
        </w:rPr>
        <w:t xml:space="preserve">, который </w:t>
      </w:r>
      <w:r w:rsidR="0037017F" w:rsidRPr="00653D74">
        <w:rPr>
          <w:sz w:val="28"/>
        </w:rPr>
        <w:t>согласно теореме Релея (правило Парсиваля) характеризует распределение энергии в спектре сигнала.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F0CE6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32"/>
          <w:sz w:val="28"/>
        </w:rPr>
        <w:object w:dxaOrig="5000" w:dyaOrig="700">
          <v:shape id="_x0000_i1176" type="#_x0000_t75" style="width:249.75pt;height:35.25pt" o:ole="">
            <v:imagedata r:id="rId248" o:title=""/>
          </v:shape>
          <o:OLEObject Type="Embed" ProgID="Equation.DSMT4" ShapeID="_x0000_i1176" DrawAspect="Content" ObjectID="_1454701655" r:id="rId249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07859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object w:dxaOrig="7815" w:dyaOrig="4935">
          <v:shape id="_x0000_i1177" type="#_x0000_t75" style="width:390.75pt;height:246.75pt" o:ole="">
            <v:imagedata r:id="rId250" o:title=""/>
          </v:shape>
          <o:OLEObject Type="Embed" ProgID="Mathcad" ShapeID="_x0000_i1177" DrawAspect="Content" ObjectID="_1454701656" r:id="rId251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07859" w:rsidRPr="00653D74" w:rsidRDefault="00653D74" w:rsidP="00653D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07859" w:rsidRPr="00653D74">
        <w:rPr>
          <w:sz w:val="28"/>
        </w:rPr>
        <w:t xml:space="preserve">90℅ энергии сигнала сосредоточено в диапазоне частот первого лепестка графика, то есть в пределах от </w:t>
      </w:r>
      <w:r w:rsidR="0031543B" w:rsidRPr="00653D74">
        <w:rPr>
          <w:position w:val="-30"/>
          <w:sz w:val="28"/>
        </w:rPr>
        <w:object w:dxaOrig="560" w:dyaOrig="680">
          <v:shape id="_x0000_i1178" type="#_x0000_t75" style="width:27.75pt;height:33.75pt" o:ole="">
            <v:imagedata r:id="rId252" o:title=""/>
          </v:shape>
          <o:OLEObject Type="Embed" ProgID="Equation.DSMT4" ShapeID="_x0000_i1178" DrawAspect="Content" ObjectID="_1454701657" r:id="rId253"/>
        </w:object>
      </w:r>
      <w:r w:rsidR="00607859" w:rsidRPr="00653D74">
        <w:rPr>
          <w:sz w:val="28"/>
        </w:rPr>
        <w:t xml:space="preserve"> до </w:t>
      </w:r>
      <w:r w:rsidR="0031543B" w:rsidRPr="00653D74">
        <w:rPr>
          <w:position w:val="-30"/>
          <w:sz w:val="28"/>
        </w:rPr>
        <w:object w:dxaOrig="380" w:dyaOrig="680">
          <v:shape id="_x0000_i1179" type="#_x0000_t75" style="width:18.75pt;height:33.75pt" o:ole="">
            <v:imagedata r:id="rId254" o:title=""/>
          </v:shape>
          <o:OLEObject Type="Embed" ProgID="Equation.DSMT4" ShapeID="_x0000_i1179" DrawAspect="Content" ObjectID="_1454701658" r:id="rId255"/>
        </w:object>
      </w:r>
      <w:r w:rsidR="00607859" w:rsidRPr="00653D74">
        <w:rPr>
          <w:sz w:val="28"/>
        </w:rPr>
        <w:t xml:space="preserve">. В данном случае </w:t>
      </w:r>
      <w:r w:rsidR="00EC6501" w:rsidRPr="00653D74">
        <w:rPr>
          <w:sz w:val="28"/>
        </w:rPr>
        <w:t xml:space="preserve">это соответствует изменению </w:t>
      </w:r>
      <w:r w:rsidR="00607859" w:rsidRPr="00653D74">
        <w:rPr>
          <w:sz w:val="28"/>
        </w:rPr>
        <w:t>частот</w:t>
      </w:r>
      <w:r w:rsidR="00EC6501" w:rsidRPr="00653D74">
        <w:rPr>
          <w:sz w:val="28"/>
        </w:rPr>
        <w:t>ы</w:t>
      </w:r>
      <w:r w:rsidR="00607859" w:rsidRPr="00653D74">
        <w:rPr>
          <w:sz w:val="28"/>
        </w:rPr>
        <w:t xml:space="preserve"> </w:t>
      </w:r>
      <w:r w:rsidR="00EC6501" w:rsidRPr="00653D74">
        <w:rPr>
          <w:sz w:val="28"/>
        </w:rPr>
        <w:t>от</w:t>
      </w:r>
      <w:r w:rsidR="00607859" w:rsidRPr="00653D74">
        <w:rPr>
          <w:sz w:val="28"/>
        </w:rPr>
        <w:t xml:space="preserve"> </w:t>
      </w:r>
      <w:r w:rsidR="0031543B" w:rsidRPr="00653D74">
        <w:rPr>
          <w:position w:val="-10"/>
          <w:sz w:val="28"/>
        </w:rPr>
        <w:object w:dxaOrig="1660" w:dyaOrig="360">
          <v:shape id="_x0000_i1180" type="#_x0000_t75" style="width:83.25pt;height:18pt" o:ole="">
            <v:imagedata r:id="rId256" o:title=""/>
          </v:shape>
          <o:OLEObject Type="Embed" ProgID="Equation.DSMT4" ShapeID="_x0000_i1180" DrawAspect="Content" ObjectID="_1454701659" r:id="rId257"/>
        </w:object>
      </w:r>
      <w:r w:rsidR="00EC6501" w:rsidRPr="00653D74">
        <w:rPr>
          <w:sz w:val="28"/>
        </w:rPr>
        <w:t xml:space="preserve"> до</w:t>
      </w:r>
      <w:r w:rsidR="00607859" w:rsidRPr="00653D74">
        <w:rPr>
          <w:sz w:val="28"/>
        </w:rPr>
        <w:t xml:space="preserve"> </w:t>
      </w:r>
      <w:r w:rsidR="0031543B" w:rsidRPr="00653D74">
        <w:rPr>
          <w:position w:val="-10"/>
          <w:sz w:val="28"/>
        </w:rPr>
        <w:object w:dxaOrig="1400" w:dyaOrig="360">
          <v:shape id="_x0000_i1181" type="#_x0000_t75" style="width:69.75pt;height:18pt" o:ole="">
            <v:imagedata r:id="rId258" o:title=""/>
          </v:shape>
          <o:OLEObject Type="Embed" ProgID="Equation.DSMT4" ShapeID="_x0000_i1181" DrawAspect="Content" ObjectID="_1454701660" r:id="rId259"/>
        </w:object>
      </w:r>
      <w:r w:rsidR="00607859" w:rsidRPr="00653D74">
        <w:rPr>
          <w:sz w:val="28"/>
        </w:rPr>
        <w:t>.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07859" w:rsidRPr="00653D74" w:rsidRDefault="00EC6501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  <w:szCs w:val="32"/>
        </w:rPr>
        <w:t xml:space="preserve">Расчет и построение графика спектральной плотности искомой </w:t>
      </w:r>
      <w:r w:rsidR="005810D7" w:rsidRPr="00653D74">
        <w:rPr>
          <w:sz w:val="28"/>
          <w:szCs w:val="32"/>
        </w:rPr>
        <w:t>переменной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EC6501" w:rsidRPr="00653D74" w:rsidRDefault="00EC6501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Используя определение передаточной функции, можно записать, что</w:t>
      </w:r>
      <w:r w:rsidR="00653D74">
        <w:rPr>
          <w:sz w:val="28"/>
        </w:rPr>
        <w:t xml:space="preserve"> </w:t>
      </w:r>
      <w:r w:rsidR="0031543B" w:rsidRPr="00653D74">
        <w:rPr>
          <w:position w:val="-12"/>
          <w:sz w:val="28"/>
        </w:rPr>
        <w:object w:dxaOrig="2079" w:dyaOrig="360">
          <v:shape id="_x0000_i1182" type="#_x0000_t75" style="width:104.25pt;height:18pt" o:ole="">
            <v:imagedata r:id="rId260" o:title=""/>
          </v:shape>
          <o:OLEObject Type="Embed" ProgID="Equation.DSMT4" ShapeID="_x0000_i1182" DrawAspect="Content" ObjectID="_1454701661" r:id="rId261"/>
        </w:object>
      </w:r>
      <w:r w:rsidRPr="00653D74">
        <w:rPr>
          <w:sz w:val="28"/>
        </w:rPr>
        <w:t xml:space="preserve">. Заменив в этом равенстве оператор р на </w:t>
      </w:r>
      <w:r w:rsidR="0031543B" w:rsidRPr="00653D74">
        <w:rPr>
          <w:position w:val="-10"/>
          <w:sz w:val="28"/>
        </w:rPr>
        <w:object w:dxaOrig="360" w:dyaOrig="300">
          <v:shape id="_x0000_i1183" type="#_x0000_t75" style="width:18pt;height:15pt" o:ole="">
            <v:imagedata r:id="rId262" o:title=""/>
          </v:shape>
          <o:OLEObject Type="Embed" ProgID="Equation.DSMT4" ShapeID="_x0000_i1183" DrawAspect="Content" ObjectID="_1454701662" r:id="rId263"/>
        </w:object>
      </w:r>
      <w:r w:rsidRPr="00653D74">
        <w:rPr>
          <w:sz w:val="28"/>
        </w:rPr>
        <w:t>, получим формулу для нахождения спектральной плотности искомой величины: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EC6501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10"/>
          <w:sz w:val="28"/>
        </w:rPr>
        <w:object w:dxaOrig="2360" w:dyaOrig="320">
          <v:shape id="_x0000_i1184" type="#_x0000_t75" style="width:117.75pt;height:15.75pt" o:ole="">
            <v:imagedata r:id="rId264" o:title=""/>
          </v:shape>
          <o:OLEObject Type="Embed" ProgID="Equation.DSMT4" ShapeID="_x0000_i1184" DrawAspect="Content" ObjectID="_1454701663" r:id="rId265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653D74" w:rsidRDefault="00EC6501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Ранее было определено, что </w:t>
      </w:r>
      <w:r w:rsidR="0031543B" w:rsidRPr="00653D74">
        <w:rPr>
          <w:position w:val="-28"/>
          <w:sz w:val="28"/>
        </w:rPr>
        <w:object w:dxaOrig="2540" w:dyaOrig="660">
          <v:shape id="_x0000_i1185" type="#_x0000_t75" style="width:126.75pt;height:33pt" o:ole="">
            <v:imagedata r:id="rId266" o:title=""/>
          </v:shape>
          <o:OLEObject Type="Embed" ProgID="Equation.DSMT4" ShapeID="_x0000_i1185" DrawAspect="Content" ObjectID="_1454701664" r:id="rId267"/>
        </w:object>
      </w:r>
      <w:r w:rsidR="00F61B33" w:rsidRPr="00653D74">
        <w:rPr>
          <w:sz w:val="28"/>
        </w:rPr>
        <w:t xml:space="preserve">. </w:t>
      </w:r>
      <w:r w:rsidR="00F70CDC" w:rsidRPr="00653D74">
        <w:rPr>
          <w:sz w:val="28"/>
        </w:rPr>
        <w:t>Н(</w:t>
      </w:r>
      <w:r w:rsidR="00F70CDC" w:rsidRPr="00653D74">
        <w:rPr>
          <w:sz w:val="28"/>
          <w:lang w:val="en-US"/>
        </w:rPr>
        <w:t>p</w:t>
      </w:r>
      <w:r w:rsidR="00F70CDC" w:rsidRPr="00653D74">
        <w:rPr>
          <w:sz w:val="28"/>
        </w:rPr>
        <w:t>) также была найдена.</w:t>
      </w:r>
    </w:p>
    <w:p w:rsidR="00F70CDC" w:rsidRPr="00653D74" w:rsidRDefault="00F70CD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 xml:space="preserve">Чтобы перейти к функции частоты, заменим оператор р на </w:t>
      </w:r>
      <w:r w:rsidR="0031543B" w:rsidRPr="00653D74">
        <w:rPr>
          <w:position w:val="-10"/>
          <w:sz w:val="28"/>
        </w:rPr>
        <w:object w:dxaOrig="360" w:dyaOrig="300">
          <v:shape id="_x0000_i1186" type="#_x0000_t75" style="width:18pt;height:15pt" o:ole="">
            <v:imagedata r:id="rId262" o:title=""/>
          </v:shape>
          <o:OLEObject Type="Embed" ProgID="Equation.DSMT4" ShapeID="_x0000_i1186" DrawAspect="Content" ObjectID="_1454701665" r:id="rId268"/>
        </w:object>
      </w:r>
      <w:r w:rsidRPr="00653D74">
        <w:rPr>
          <w:sz w:val="28"/>
        </w:rPr>
        <w:t>. В результате получим:</w: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70C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position w:val="-28"/>
          <w:sz w:val="28"/>
        </w:rPr>
        <w:object w:dxaOrig="3240" w:dyaOrig="700">
          <v:shape id="_x0000_i1187" type="#_x0000_t75" style="width:162pt;height:35.25pt" o:ole="">
            <v:imagedata r:id="rId269" o:title=""/>
          </v:shape>
          <o:OLEObject Type="Embed" ProgID="Equation.DSMT4" ShapeID="_x0000_i1187" DrawAspect="Content" ObjectID="_1454701666" r:id="rId270"/>
        </w:object>
      </w:r>
    </w:p>
    <w:p w:rsidR="00A505B0" w:rsidRPr="00653D74" w:rsidRDefault="00A505B0" w:rsidP="00653D74">
      <w:pPr>
        <w:spacing w:line="360" w:lineRule="auto"/>
        <w:ind w:firstLine="709"/>
        <w:jc w:val="both"/>
        <w:rPr>
          <w:sz w:val="28"/>
        </w:rPr>
      </w:pPr>
    </w:p>
    <w:p w:rsidR="00F70CDC" w:rsidRPr="00653D74" w:rsidRDefault="00F70CDC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t>Таким образом получаем</w:t>
      </w:r>
    </w:p>
    <w:p w:rsidR="00A505B0" w:rsidRDefault="00BE75E3" w:rsidP="004E1D11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31543B" w:rsidRPr="00653D74">
        <w:rPr>
          <w:position w:val="-148"/>
          <w:sz w:val="28"/>
        </w:rPr>
        <w:object w:dxaOrig="9220" w:dyaOrig="3340">
          <v:shape id="_x0000_i1188" type="#_x0000_t75" style="width:451.5pt;height:163.5pt" o:ole="">
            <v:imagedata r:id="rId271" o:title=""/>
          </v:shape>
          <o:OLEObject Type="Embed" ProgID="Equation.DSMT4" ShapeID="_x0000_i1188" DrawAspect="Content" ObjectID="_1454701667" r:id="rId272"/>
        </w:object>
      </w:r>
    </w:p>
    <w:p w:rsidR="004E1D11" w:rsidRPr="00653D74" w:rsidRDefault="004E1D11" w:rsidP="004E1D11">
      <w:pPr>
        <w:spacing w:line="360" w:lineRule="auto"/>
        <w:jc w:val="both"/>
        <w:rPr>
          <w:sz w:val="28"/>
        </w:rPr>
      </w:pPr>
    </w:p>
    <w:p w:rsidR="00F70CDC" w:rsidRPr="00653D74" w:rsidRDefault="0031543B" w:rsidP="00653D74">
      <w:pPr>
        <w:spacing w:line="360" w:lineRule="auto"/>
        <w:ind w:firstLine="709"/>
        <w:jc w:val="both"/>
        <w:rPr>
          <w:sz w:val="28"/>
        </w:rPr>
      </w:pPr>
      <w:r w:rsidRPr="00653D74">
        <w:rPr>
          <w:sz w:val="28"/>
        </w:rPr>
        <w:object w:dxaOrig="7815" w:dyaOrig="5055">
          <v:shape id="_x0000_i1189" type="#_x0000_t75" style="width:390.75pt;height:252.75pt" o:ole="">
            <v:imagedata r:id="rId273" o:title=""/>
          </v:shape>
          <o:OLEObject Type="Embed" ProgID="Mathcad" ShapeID="_x0000_i1189" DrawAspect="Content" ObjectID="_1454701668" r:id="rId274"/>
        </w:object>
      </w:r>
    </w:p>
    <w:p w:rsidR="00327B84" w:rsidRPr="00653D74" w:rsidRDefault="00327B84" w:rsidP="00653D74">
      <w:pPr>
        <w:spacing w:line="360" w:lineRule="auto"/>
        <w:ind w:firstLine="709"/>
        <w:jc w:val="both"/>
        <w:rPr>
          <w:sz w:val="28"/>
          <w:szCs w:val="32"/>
        </w:rPr>
      </w:pPr>
      <w:r w:rsidRPr="00653D74">
        <w:rPr>
          <w:sz w:val="28"/>
        </w:rPr>
        <w:br w:type="page"/>
      </w:r>
      <w:r w:rsidRPr="00653D74">
        <w:rPr>
          <w:sz w:val="28"/>
          <w:szCs w:val="32"/>
        </w:rPr>
        <w:t>Список использованной литературы</w:t>
      </w:r>
    </w:p>
    <w:p w:rsidR="00C34108" w:rsidRPr="00653D74" w:rsidRDefault="00C34108" w:rsidP="00653D74">
      <w:pPr>
        <w:spacing w:line="360" w:lineRule="auto"/>
        <w:ind w:firstLine="709"/>
        <w:jc w:val="both"/>
        <w:rPr>
          <w:sz w:val="28"/>
          <w:szCs w:val="32"/>
        </w:rPr>
      </w:pPr>
    </w:p>
    <w:p w:rsidR="00327B84" w:rsidRPr="00653D74" w:rsidRDefault="00327B84" w:rsidP="004E1D11">
      <w:pPr>
        <w:numPr>
          <w:ilvl w:val="0"/>
          <w:numId w:val="31"/>
        </w:numPr>
        <w:spacing w:line="360" w:lineRule="auto"/>
        <w:ind w:left="0" w:firstLine="0"/>
        <w:rPr>
          <w:sz w:val="28"/>
        </w:rPr>
      </w:pPr>
      <w:r w:rsidRPr="00653D74">
        <w:rPr>
          <w:sz w:val="28"/>
        </w:rPr>
        <w:t xml:space="preserve">Борисова Л.Ф. Конспект лекций по курсу </w:t>
      </w:r>
      <w:r w:rsidR="00653D74">
        <w:rPr>
          <w:sz w:val="28"/>
        </w:rPr>
        <w:t>"</w:t>
      </w:r>
      <w:r w:rsidRPr="00653D74">
        <w:rPr>
          <w:sz w:val="28"/>
        </w:rPr>
        <w:t>Основы теории цепей</w:t>
      </w:r>
      <w:r w:rsidR="00653D74">
        <w:rPr>
          <w:sz w:val="28"/>
        </w:rPr>
        <w:t>"</w:t>
      </w:r>
      <w:r w:rsidRPr="00653D74">
        <w:rPr>
          <w:sz w:val="28"/>
        </w:rPr>
        <w:t>.</w:t>
      </w:r>
      <w:r w:rsidR="00C34108" w:rsidRPr="00653D74">
        <w:rPr>
          <w:sz w:val="28"/>
        </w:rPr>
        <w:t xml:space="preserve"> – Мурманск: Изд-во МГТУ, </w:t>
      </w:r>
      <w:smartTag w:uri="urn:schemas-microsoft-com:office:smarttags" w:element="metricconverter">
        <w:smartTagPr>
          <w:attr w:name="ProductID" w:val="2007 г"/>
        </w:smartTagPr>
        <w:r w:rsidR="00C34108" w:rsidRPr="00653D74">
          <w:rPr>
            <w:sz w:val="28"/>
          </w:rPr>
          <w:t>2007 г</w:t>
        </w:r>
      </w:smartTag>
      <w:r w:rsidR="00C34108" w:rsidRPr="00653D74">
        <w:rPr>
          <w:sz w:val="28"/>
        </w:rPr>
        <w:t>. – 157 с.</w:t>
      </w:r>
    </w:p>
    <w:p w:rsidR="00327B84" w:rsidRPr="00653D74" w:rsidRDefault="00327B84" w:rsidP="004E1D11">
      <w:pPr>
        <w:numPr>
          <w:ilvl w:val="0"/>
          <w:numId w:val="31"/>
        </w:numPr>
        <w:spacing w:line="360" w:lineRule="auto"/>
        <w:ind w:left="0" w:firstLine="0"/>
        <w:rPr>
          <w:sz w:val="28"/>
        </w:rPr>
      </w:pPr>
      <w:r w:rsidRPr="00653D74">
        <w:rPr>
          <w:sz w:val="28"/>
        </w:rPr>
        <w:t>Шебес М.Р., Каблукова М.В. Задачник по теории линейных электрических цепей.</w:t>
      </w:r>
      <w:r w:rsidR="00F61B33" w:rsidRPr="00653D74">
        <w:rPr>
          <w:sz w:val="28"/>
        </w:rPr>
        <w:t xml:space="preserve"> </w:t>
      </w:r>
      <w:r w:rsidRPr="00653D74">
        <w:rPr>
          <w:sz w:val="28"/>
        </w:rPr>
        <w:t xml:space="preserve">Учеб. пособ. для эдектротехнич., радиотехнич. спец. вузов. – 4е изд., перераб. и доп. – М.: Высш. шк., </w:t>
      </w:r>
      <w:r w:rsidR="00C34108" w:rsidRPr="00653D74">
        <w:rPr>
          <w:sz w:val="28"/>
        </w:rPr>
        <w:t>200</w:t>
      </w:r>
      <w:r w:rsidRPr="00653D74">
        <w:rPr>
          <w:sz w:val="28"/>
        </w:rPr>
        <w:t>0.</w:t>
      </w:r>
      <w:r w:rsidR="00C34108" w:rsidRPr="00653D74">
        <w:rPr>
          <w:sz w:val="28"/>
        </w:rPr>
        <w:t xml:space="preserve"> – 379 с.</w:t>
      </w:r>
    </w:p>
    <w:p w:rsidR="00C05A97" w:rsidRPr="00653D74" w:rsidRDefault="00C05A97" w:rsidP="004E1D11">
      <w:pPr>
        <w:numPr>
          <w:ilvl w:val="0"/>
          <w:numId w:val="31"/>
        </w:numPr>
        <w:spacing w:line="360" w:lineRule="auto"/>
        <w:ind w:left="0" w:firstLine="0"/>
        <w:rPr>
          <w:sz w:val="28"/>
        </w:rPr>
      </w:pPr>
      <w:r w:rsidRPr="00653D74">
        <w:rPr>
          <w:sz w:val="28"/>
        </w:rPr>
        <w:t xml:space="preserve">Методические указания к курсовой работе по курсу </w:t>
      </w:r>
      <w:r w:rsidR="00653D74">
        <w:rPr>
          <w:sz w:val="28"/>
        </w:rPr>
        <w:t>"</w:t>
      </w:r>
      <w:r w:rsidRPr="00653D74">
        <w:rPr>
          <w:sz w:val="28"/>
        </w:rPr>
        <w:t>Теоретические основы электротехники</w:t>
      </w:r>
      <w:r w:rsidR="00653D74">
        <w:rPr>
          <w:sz w:val="28"/>
        </w:rPr>
        <w:t>"</w:t>
      </w:r>
      <w:r w:rsidRPr="00653D74">
        <w:rPr>
          <w:sz w:val="28"/>
        </w:rPr>
        <w:t xml:space="preserve"> для курсантов и студентов-заочников по специальности 1613 /Сост. Каценельсон Н.В., Докунин Е.А. – Мурманск, </w:t>
      </w:r>
      <w:r w:rsidR="00C34108" w:rsidRPr="00653D74">
        <w:rPr>
          <w:sz w:val="28"/>
        </w:rPr>
        <w:t>200</w:t>
      </w:r>
      <w:r w:rsidRPr="00653D74">
        <w:rPr>
          <w:sz w:val="28"/>
        </w:rPr>
        <w:t>7.</w:t>
      </w:r>
      <w:r w:rsidR="00C34108" w:rsidRPr="00653D74">
        <w:rPr>
          <w:sz w:val="28"/>
        </w:rPr>
        <w:t xml:space="preserve"> - 112</w:t>
      </w:r>
      <w:bookmarkStart w:id="0" w:name="_GoBack"/>
      <w:bookmarkEnd w:id="0"/>
    </w:p>
    <w:sectPr w:rsidR="00C05A97" w:rsidRPr="00653D74" w:rsidSect="00653D7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23A"/>
    <w:multiLevelType w:val="multilevel"/>
    <w:tmpl w:val="03F8B8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43D3A3B"/>
    <w:multiLevelType w:val="multilevel"/>
    <w:tmpl w:val="FE10462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51F206B"/>
    <w:multiLevelType w:val="multilevel"/>
    <w:tmpl w:val="1286E1A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7586D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FF71C14"/>
    <w:multiLevelType w:val="hybridMultilevel"/>
    <w:tmpl w:val="59D0079A"/>
    <w:lvl w:ilvl="0" w:tplc="CA2224C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1328211E"/>
    <w:multiLevelType w:val="multilevel"/>
    <w:tmpl w:val="EE02543C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F063A"/>
    <w:multiLevelType w:val="hybridMultilevel"/>
    <w:tmpl w:val="741A765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15A22EEF"/>
    <w:multiLevelType w:val="multilevel"/>
    <w:tmpl w:val="4968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DB44B19"/>
    <w:multiLevelType w:val="multilevel"/>
    <w:tmpl w:val="741A765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1DF911B9"/>
    <w:multiLevelType w:val="multilevel"/>
    <w:tmpl w:val="B6208F66"/>
    <w:lvl w:ilvl="0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271B70F5"/>
    <w:multiLevelType w:val="hybridMultilevel"/>
    <w:tmpl w:val="249482F4"/>
    <w:lvl w:ilvl="0" w:tplc="9D3A3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7C32C48"/>
    <w:multiLevelType w:val="multilevel"/>
    <w:tmpl w:val="640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631726"/>
    <w:multiLevelType w:val="multilevel"/>
    <w:tmpl w:val="37CA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2AB8123B"/>
    <w:multiLevelType w:val="hybridMultilevel"/>
    <w:tmpl w:val="49BC07C8"/>
    <w:lvl w:ilvl="0" w:tplc="9D3A3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4221CC"/>
    <w:multiLevelType w:val="multilevel"/>
    <w:tmpl w:val="03F8B8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A010FC"/>
    <w:multiLevelType w:val="multilevel"/>
    <w:tmpl w:val="603A1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663196"/>
    <w:multiLevelType w:val="hybridMultilevel"/>
    <w:tmpl w:val="03F8B8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A033F85"/>
    <w:multiLevelType w:val="multilevel"/>
    <w:tmpl w:val="4968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413255BB"/>
    <w:multiLevelType w:val="hybridMultilevel"/>
    <w:tmpl w:val="7C2C076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43DB5E2B"/>
    <w:multiLevelType w:val="multilevel"/>
    <w:tmpl w:val="7C2C076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>
    <w:nsid w:val="490344F0"/>
    <w:multiLevelType w:val="hybridMultilevel"/>
    <w:tmpl w:val="C9344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8B2064"/>
    <w:multiLevelType w:val="multilevel"/>
    <w:tmpl w:val="4968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4E8E67B7"/>
    <w:multiLevelType w:val="hybridMultilevel"/>
    <w:tmpl w:val="41C6C9E0"/>
    <w:lvl w:ilvl="0" w:tplc="EEF27EF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EF6FA7"/>
    <w:multiLevelType w:val="hybridMultilevel"/>
    <w:tmpl w:val="B264231A"/>
    <w:lvl w:ilvl="0" w:tplc="EEF27EF6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4F023E18"/>
    <w:multiLevelType w:val="hybridMultilevel"/>
    <w:tmpl w:val="1286E1A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>
    <w:nsid w:val="54725B0B"/>
    <w:multiLevelType w:val="multilevel"/>
    <w:tmpl w:val="4968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583C4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B8B2311"/>
    <w:multiLevelType w:val="multilevel"/>
    <w:tmpl w:val="F8EAD20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>
    <w:nsid w:val="5CED3015"/>
    <w:multiLevelType w:val="multilevel"/>
    <w:tmpl w:val="4516C62C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34E67C4"/>
    <w:multiLevelType w:val="hybridMultilevel"/>
    <w:tmpl w:val="27E03C60"/>
    <w:lvl w:ilvl="0" w:tplc="EEF27EF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2FF00AF"/>
    <w:multiLevelType w:val="hybridMultilevel"/>
    <w:tmpl w:val="6488241E"/>
    <w:lvl w:ilvl="0" w:tplc="34E238A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7DF317B1"/>
    <w:multiLevelType w:val="multilevel"/>
    <w:tmpl w:val="CEC86F4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9"/>
  </w:num>
  <w:num w:numId="5">
    <w:abstractNumId w:val="21"/>
  </w:num>
  <w:num w:numId="6">
    <w:abstractNumId w:val="28"/>
  </w:num>
  <w:num w:numId="7">
    <w:abstractNumId w:val="3"/>
  </w:num>
  <w:num w:numId="8">
    <w:abstractNumId w:val="7"/>
  </w:num>
  <w:num w:numId="9">
    <w:abstractNumId w:val="25"/>
  </w:num>
  <w:num w:numId="10">
    <w:abstractNumId w:val="26"/>
  </w:num>
  <w:num w:numId="11">
    <w:abstractNumId w:val="12"/>
  </w:num>
  <w:num w:numId="12">
    <w:abstractNumId w:val="17"/>
  </w:num>
  <w:num w:numId="13">
    <w:abstractNumId w:val="6"/>
  </w:num>
  <w:num w:numId="14">
    <w:abstractNumId w:val="27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  <w:num w:numId="19">
    <w:abstractNumId w:val="0"/>
  </w:num>
  <w:num w:numId="20">
    <w:abstractNumId w:val="30"/>
  </w:num>
  <w:num w:numId="21">
    <w:abstractNumId w:val="31"/>
  </w:num>
  <w:num w:numId="22">
    <w:abstractNumId w:val="18"/>
  </w:num>
  <w:num w:numId="23">
    <w:abstractNumId w:val="20"/>
  </w:num>
  <w:num w:numId="24">
    <w:abstractNumId w:val="10"/>
  </w:num>
  <w:num w:numId="25">
    <w:abstractNumId w:val="15"/>
  </w:num>
  <w:num w:numId="26">
    <w:abstractNumId w:val="13"/>
  </w:num>
  <w:num w:numId="27">
    <w:abstractNumId w:val="19"/>
  </w:num>
  <w:num w:numId="28">
    <w:abstractNumId w:val="24"/>
  </w:num>
  <w:num w:numId="29">
    <w:abstractNumId w:val="2"/>
  </w:num>
  <w:num w:numId="30">
    <w:abstractNumId w:val="23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2A5"/>
    <w:rsid w:val="00031410"/>
    <w:rsid w:val="00043CBD"/>
    <w:rsid w:val="00044882"/>
    <w:rsid w:val="00095A9F"/>
    <w:rsid w:val="000A4E6A"/>
    <w:rsid w:val="000B1670"/>
    <w:rsid w:val="000C0678"/>
    <w:rsid w:val="000D5955"/>
    <w:rsid w:val="0011150D"/>
    <w:rsid w:val="001244B0"/>
    <w:rsid w:val="001438FD"/>
    <w:rsid w:val="00152A4F"/>
    <w:rsid w:val="00184B6C"/>
    <w:rsid w:val="00185C5A"/>
    <w:rsid w:val="001D461D"/>
    <w:rsid w:val="001F509A"/>
    <w:rsid w:val="001F5573"/>
    <w:rsid w:val="00223D1D"/>
    <w:rsid w:val="0023388A"/>
    <w:rsid w:val="0024415E"/>
    <w:rsid w:val="00247945"/>
    <w:rsid w:val="00261E28"/>
    <w:rsid w:val="00287E10"/>
    <w:rsid w:val="002D161A"/>
    <w:rsid w:val="002E01EB"/>
    <w:rsid w:val="0031543B"/>
    <w:rsid w:val="00327B84"/>
    <w:rsid w:val="00335048"/>
    <w:rsid w:val="0036073C"/>
    <w:rsid w:val="0037017F"/>
    <w:rsid w:val="003937E6"/>
    <w:rsid w:val="003A5954"/>
    <w:rsid w:val="003B2A80"/>
    <w:rsid w:val="003F561F"/>
    <w:rsid w:val="004249B5"/>
    <w:rsid w:val="00425FF0"/>
    <w:rsid w:val="00431AD8"/>
    <w:rsid w:val="00454E29"/>
    <w:rsid w:val="004968DD"/>
    <w:rsid w:val="004A231F"/>
    <w:rsid w:val="004A32A5"/>
    <w:rsid w:val="004E1D11"/>
    <w:rsid w:val="00510A57"/>
    <w:rsid w:val="00511472"/>
    <w:rsid w:val="0051781B"/>
    <w:rsid w:val="005452B3"/>
    <w:rsid w:val="00554658"/>
    <w:rsid w:val="00574F68"/>
    <w:rsid w:val="005810D7"/>
    <w:rsid w:val="00590020"/>
    <w:rsid w:val="00592FAC"/>
    <w:rsid w:val="005A578F"/>
    <w:rsid w:val="005B15F3"/>
    <w:rsid w:val="005C5B0A"/>
    <w:rsid w:val="005E36F4"/>
    <w:rsid w:val="00602C3B"/>
    <w:rsid w:val="00607859"/>
    <w:rsid w:val="0061497A"/>
    <w:rsid w:val="00653D74"/>
    <w:rsid w:val="006822E0"/>
    <w:rsid w:val="006C3404"/>
    <w:rsid w:val="00716AF2"/>
    <w:rsid w:val="00734522"/>
    <w:rsid w:val="007550C2"/>
    <w:rsid w:val="00784FE9"/>
    <w:rsid w:val="007A3120"/>
    <w:rsid w:val="007B72D7"/>
    <w:rsid w:val="00806B63"/>
    <w:rsid w:val="0081590A"/>
    <w:rsid w:val="00815B6D"/>
    <w:rsid w:val="00835E26"/>
    <w:rsid w:val="008C06F8"/>
    <w:rsid w:val="008C788C"/>
    <w:rsid w:val="008F088E"/>
    <w:rsid w:val="00900DC3"/>
    <w:rsid w:val="00912308"/>
    <w:rsid w:val="00934D0B"/>
    <w:rsid w:val="00935285"/>
    <w:rsid w:val="00935419"/>
    <w:rsid w:val="00946DFD"/>
    <w:rsid w:val="009676C5"/>
    <w:rsid w:val="009C1651"/>
    <w:rsid w:val="009C6F20"/>
    <w:rsid w:val="00A505B0"/>
    <w:rsid w:val="00A83415"/>
    <w:rsid w:val="00A85431"/>
    <w:rsid w:val="00AA350C"/>
    <w:rsid w:val="00AC3BCF"/>
    <w:rsid w:val="00AC61DA"/>
    <w:rsid w:val="00AC63DC"/>
    <w:rsid w:val="00AD362B"/>
    <w:rsid w:val="00B003F2"/>
    <w:rsid w:val="00B72846"/>
    <w:rsid w:val="00B83380"/>
    <w:rsid w:val="00BB3947"/>
    <w:rsid w:val="00BE75E3"/>
    <w:rsid w:val="00C05A97"/>
    <w:rsid w:val="00C34108"/>
    <w:rsid w:val="00C434FE"/>
    <w:rsid w:val="00C61E7E"/>
    <w:rsid w:val="00CB7875"/>
    <w:rsid w:val="00CD22C6"/>
    <w:rsid w:val="00CF0039"/>
    <w:rsid w:val="00D138AC"/>
    <w:rsid w:val="00D15449"/>
    <w:rsid w:val="00D16C23"/>
    <w:rsid w:val="00D56AC5"/>
    <w:rsid w:val="00D63FEC"/>
    <w:rsid w:val="00D81111"/>
    <w:rsid w:val="00D8279D"/>
    <w:rsid w:val="00D945DD"/>
    <w:rsid w:val="00D9613C"/>
    <w:rsid w:val="00DA6B86"/>
    <w:rsid w:val="00DB68C2"/>
    <w:rsid w:val="00E07605"/>
    <w:rsid w:val="00E514C1"/>
    <w:rsid w:val="00E639D4"/>
    <w:rsid w:val="00E65BDD"/>
    <w:rsid w:val="00E73A28"/>
    <w:rsid w:val="00E87BFA"/>
    <w:rsid w:val="00EC6501"/>
    <w:rsid w:val="00ED0C70"/>
    <w:rsid w:val="00ED7433"/>
    <w:rsid w:val="00EF0CE6"/>
    <w:rsid w:val="00F40D69"/>
    <w:rsid w:val="00F61B33"/>
    <w:rsid w:val="00F70CDC"/>
    <w:rsid w:val="00FA20C3"/>
    <w:rsid w:val="00FA3DD1"/>
    <w:rsid w:val="00FB612D"/>
    <w:rsid w:val="00FD54C9"/>
    <w:rsid w:val="00FE578C"/>
    <w:rsid w:val="00FE76CE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01"/>
    <o:shapelayout v:ext="edit">
      <o:idmap v:ext="edit" data="1"/>
    </o:shapelayout>
  </w:shapeDefaults>
  <w:decimalSymbol w:val=","/>
  <w:listSeparator w:val=";"/>
  <w14:defaultImageDpi w14:val="0"/>
  <w15:docId w15:val="{6B831769-D9A7-4D28-A175-53C7E93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rsid w:val="00152A4F"/>
    <w:pPr>
      <w:tabs>
        <w:tab w:val="center" w:pos="4680"/>
        <w:tab w:val="right" w:pos="9360"/>
      </w:tabs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9.bin"/><Relationship Id="rId271" Type="http://schemas.openxmlformats.org/officeDocument/2006/relationships/image" Target="media/image130.wmf"/><Relationship Id="rId276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14285</Characters>
  <Application>Microsoft Office Word</Application>
  <DocSecurity>0</DocSecurity>
  <Lines>119</Lines>
  <Paragraphs>33</Paragraphs>
  <ScaleCrop>false</ScaleCrop>
  <Company>Maze Protection</Company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</dc:creator>
  <cp:keywords/>
  <dc:description/>
  <cp:lastModifiedBy>admin</cp:lastModifiedBy>
  <cp:revision>2</cp:revision>
  <cp:lastPrinted>2003-05-04T17:40:00Z</cp:lastPrinted>
  <dcterms:created xsi:type="dcterms:W3CDTF">2014-02-23T20:52:00Z</dcterms:created>
  <dcterms:modified xsi:type="dcterms:W3CDTF">2014-02-23T20:52:00Z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