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C3" w:rsidRPr="00590E40" w:rsidRDefault="005127C3" w:rsidP="009060F3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90E40">
        <w:rPr>
          <w:b/>
          <w:color w:val="000000"/>
          <w:sz w:val="28"/>
          <w:szCs w:val="28"/>
        </w:rPr>
        <w:t>Содержание</w:t>
      </w:r>
    </w:p>
    <w:p w:rsidR="00350269" w:rsidRPr="00590E40" w:rsidRDefault="00350269" w:rsidP="009060F3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F7C35" w:rsidRPr="00590E40" w:rsidRDefault="002F7C35" w:rsidP="009060F3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rStyle w:val="a6"/>
          <w:noProof/>
          <w:color w:val="000000"/>
          <w:sz w:val="28"/>
          <w:szCs w:val="28"/>
        </w:rPr>
      </w:pPr>
      <w:r w:rsidRPr="00590E40">
        <w:rPr>
          <w:rStyle w:val="a6"/>
          <w:noProof/>
          <w:color w:val="000000"/>
          <w:sz w:val="28"/>
          <w:szCs w:val="28"/>
        </w:rPr>
        <w:t>Введение</w:t>
      </w:r>
    </w:p>
    <w:p w:rsidR="005936CF" w:rsidRPr="00590E40" w:rsidRDefault="005936CF" w:rsidP="009060F3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1</w:t>
      </w:r>
      <w:r w:rsidRPr="00590E40">
        <w:rPr>
          <w:b/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Понятия "миф",</w:t>
      </w:r>
      <w:r w:rsidR="00D7694E" w:rsidRPr="00590E40">
        <w:rPr>
          <w:color w:val="000000"/>
          <w:sz w:val="28"/>
          <w:szCs w:val="28"/>
        </w:rPr>
        <w:t xml:space="preserve"> "мифологическое мышление,</w:t>
      </w:r>
      <w:r w:rsidR="009060F3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сознание"</w:t>
      </w:r>
    </w:p>
    <w:p w:rsidR="002F7C35" w:rsidRPr="00590E40" w:rsidRDefault="005936CF" w:rsidP="009060F3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590E40">
        <w:rPr>
          <w:rStyle w:val="a6"/>
          <w:noProof/>
          <w:color w:val="000000"/>
          <w:sz w:val="28"/>
          <w:szCs w:val="28"/>
        </w:rPr>
        <w:t>2</w:t>
      </w:r>
      <w:r w:rsidR="00037B7D" w:rsidRPr="00590E40">
        <w:rPr>
          <w:rStyle w:val="a6"/>
          <w:noProof/>
          <w:color w:val="000000"/>
          <w:sz w:val="28"/>
          <w:szCs w:val="28"/>
        </w:rPr>
        <w:t xml:space="preserve"> </w:t>
      </w:r>
      <w:r w:rsidR="002F7C35" w:rsidRPr="00590E40">
        <w:rPr>
          <w:rStyle w:val="a6"/>
          <w:noProof/>
          <w:color w:val="000000"/>
          <w:sz w:val="28"/>
          <w:szCs w:val="28"/>
        </w:rPr>
        <w:t>Взаимосвязь мифа и рекламы</w:t>
      </w:r>
    </w:p>
    <w:p w:rsidR="002E06AE" w:rsidRPr="00590E40" w:rsidRDefault="005936CF" w:rsidP="009060F3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rStyle w:val="a6"/>
          <w:noProof/>
          <w:color w:val="000000"/>
          <w:sz w:val="28"/>
          <w:szCs w:val="28"/>
        </w:rPr>
      </w:pPr>
      <w:r w:rsidRPr="00590E40">
        <w:rPr>
          <w:rStyle w:val="a6"/>
          <w:noProof/>
          <w:color w:val="000000"/>
          <w:sz w:val="28"/>
          <w:szCs w:val="28"/>
        </w:rPr>
        <w:t>3</w:t>
      </w:r>
      <w:r w:rsidR="00037B7D" w:rsidRPr="00590E40">
        <w:rPr>
          <w:rStyle w:val="a6"/>
          <w:noProof/>
          <w:color w:val="000000"/>
          <w:sz w:val="28"/>
          <w:szCs w:val="28"/>
        </w:rPr>
        <w:t xml:space="preserve"> </w:t>
      </w:r>
      <w:r w:rsidR="002F7C35" w:rsidRPr="00590E40">
        <w:rPr>
          <w:rStyle w:val="a6"/>
          <w:noProof/>
          <w:color w:val="000000"/>
          <w:sz w:val="28"/>
          <w:szCs w:val="28"/>
        </w:rPr>
        <w:t>Рекламный миф</w:t>
      </w:r>
    </w:p>
    <w:p w:rsidR="00C21E6F" w:rsidRPr="00590E40" w:rsidRDefault="00C21E6F" w:rsidP="009060F3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  <w:u w:val="single"/>
        </w:rPr>
      </w:pPr>
      <w:r w:rsidRPr="00590E40">
        <w:rPr>
          <w:color w:val="000000"/>
          <w:sz w:val="28"/>
          <w:szCs w:val="28"/>
        </w:rPr>
        <w:t>3.1 Общее понятие</w:t>
      </w:r>
    </w:p>
    <w:p w:rsidR="002E06AE" w:rsidRPr="00590E40" w:rsidRDefault="002E06AE" w:rsidP="009060F3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3.2 Рекламные мифы, выведенные на основе анализа рекламных роликов</w:t>
      </w:r>
    </w:p>
    <w:p w:rsidR="002F7C35" w:rsidRPr="00590E40" w:rsidRDefault="002F7C35" w:rsidP="009060F3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590E40">
        <w:rPr>
          <w:rStyle w:val="a6"/>
          <w:noProof/>
          <w:color w:val="000000"/>
          <w:sz w:val="28"/>
          <w:szCs w:val="28"/>
        </w:rPr>
        <w:t>Заключение</w:t>
      </w:r>
    </w:p>
    <w:p w:rsidR="002F7C35" w:rsidRPr="00590E40" w:rsidRDefault="002F7C35" w:rsidP="009060F3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590E40">
        <w:rPr>
          <w:rStyle w:val="a6"/>
          <w:noProof/>
          <w:color w:val="000000"/>
          <w:sz w:val="28"/>
          <w:szCs w:val="28"/>
        </w:rPr>
        <w:t>Список литературы</w:t>
      </w:r>
    </w:p>
    <w:p w:rsidR="005127C3" w:rsidRPr="00590E40" w:rsidRDefault="005127C3" w:rsidP="009060F3">
      <w:pPr>
        <w:widowControl/>
        <w:shd w:val="clear" w:color="000000" w:fill="auto"/>
        <w:suppressAutoHyphens/>
        <w:spacing w:line="360" w:lineRule="auto"/>
        <w:rPr>
          <w:b/>
          <w:color w:val="000000"/>
          <w:sz w:val="28"/>
          <w:szCs w:val="28"/>
        </w:rPr>
      </w:pPr>
    </w:p>
    <w:p w:rsidR="00B13185" w:rsidRPr="00590E40" w:rsidRDefault="009060F3" w:rsidP="009060F3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247361021"/>
      <w:r w:rsidRPr="00590E40"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  <w:br w:type="page"/>
      </w:r>
      <w:r w:rsidR="00B13185" w:rsidRPr="00590E40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060F3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Миф - это слияние образа и предмета. Современные исследования в психологии доказывают, что мифологическая составляющая мышления у нас как была, так и есть. Если на майке человека написано "Bruce Lee", он сам неосознанно в нашем восприятии становится Брюсом Ли. В определении А.Ф.Лосева</w:t>
      </w:r>
      <w:r w:rsidR="003F6A81" w:rsidRPr="00590E40">
        <w:rPr>
          <w:rStyle w:val="af"/>
          <w:color w:val="000000"/>
          <w:sz w:val="28"/>
          <w:szCs w:val="28"/>
          <w:vertAlign w:val="baseline"/>
        </w:rPr>
        <w:footnoteReference w:id="1"/>
      </w:r>
      <w:r w:rsidRPr="00590E40">
        <w:rPr>
          <w:color w:val="000000"/>
          <w:sz w:val="28"/>
          <w:szCs w:val="28"/>
        </w:rPr>
        <w:t>, "миф не есть бытие идеальное, но - жизненно ощущаемая и творимая вещественная реальность", или "в словах данная чудесная личностная история", или "развернутое магическое имя". Вот некоторые основные свойства мифа:</w:t>
      </w:r>
    </w:p>
    <w:p w:rsidR="009060F3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1) слияние реального и идеального;</w:t>
      </w:r>
    </w:p>
    <w:p w:rsidR="009060F3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2) опора на бессознательное;</w:t>
      </w:r>
    </w:p>
    <w:p w:rsidR="009060F3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3) синкретизм восприятия, когда явление не подчиняется законам формальной логики, например, одно явление может принадлежать двум реальностям;</w:t>
      </w:r>
    </w:p>
    <w:p w:rsidR="009060F3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4) императивность мысли, т.е. миф побуждает к какому-то действию, самим фактом своего существования в сознании он управляет нашим поведением.</w:t>
      </w:r>
    </w:p>
    <w:p w:rsidR="00C21E6F" w:rsidRPr="00590E40" w:rsidRDefault="00453A6B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Являясь частью культуры, общества и науки, миф не исчезает. Хотя в различное время отношение к нему было не одинаковым. М. Вебер</w:t>
      </w:r>
      <w:r w:rsidRPr="00590E40">
        <w:rPr>
          <w:rStyle w:val="af"/>
          <w:color w:val="000000"/>
          <w:sz w:val="28"/>
          <w:szCs w:val="28"/>
          <w:vertAlign w:val="baseline"/>
        </w:rPr>
        <w:footnoteReference w:id="2"/>
      </w:r>
      <w:r w:rsidRPr="00590E40">
        <w:rPr>
          <w:color w:val="000000"/>
          <w:sz w:val="28"/>
          <w:szCs w:val="28"/>
        </w:rPr>
        <w:t xml:space="preserve"> говорил: «В развитии человечества происходит расколдовывание мира». Тем самым он хотел показать, что магические идеи лишаются своего ореола, поэтому отношение человека к миру становится всё более рациональным. Позднее вывели теорию «от мифа к логосу». </w:t>
      </w:r>
      <w:r w:rsidR="00C21E6F" w:rsidRPr="00590E40">
        <w:rPr>
          <w:color w:val="000000"/>
          <w:sz w:val="28"/>
          <w:szCs w:val="28"/>
        </w:rPr>
        <w:t>П</w:t>
      </w:r>
      <w:r w:rsidRPr="00590E40">
        <w:rPr>
          <w:color w:val="000000"/>
          <w:sz w:val="28"/>
          <w:szCs w:val="28"/>
        </w:rPr>
        <w:t>олагали, что миф — это вымысел, на смену которому приходит разум, и считали, что критическим продолжением мифа является философия. Но в скором времени стало понятно</w:t>
      </w:r>
      <w:r w:rsidR="00C21E6F" w:rsidRPr="00590E40">
        <w:rPr>
          <w:color w:val="000000"/>
          <w:sz w:val="28"/>
          <w:szCs w:val="28"/>
        </w:rPr>
        <w:t>, что миф не исчезает, причиной</w:t>
      </w:r>
      <w:r w:rsidRPr="00590E40">
        <w:rPr>
          <w:color w:val="000000"/>
          <w:sz w:val="28"/>
          <w:szCs w:val="28"/>
        </w:rPr>
        <w:t xml:space="preserve"> этого есть то, что философия заимствует основные темы у мифа и то, что человечество никогда не сможет отказаться от родовых интуиций.</w:t>
      </w:r>
      <w:r w:rsidR="00C21E6F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Также человек не «расколдовывает» мир, как полагал М. Вебер, а «переколдовывает» его, создавая всё новые и новые мифы (по сути являющиеся бесконечными вариациями старых, все мифы сводятся к ограниченному числу архетипов). Говоря словами А. М. Пятигорского</w:t>
      </w:r>
      <w:r w:rsidR="00C21E6F" w:rsidRPr="00590E40">
        <w:rPr>
          <w:rStyle w:val="af"/>
          <w:color w:val="000000"/>
          <w:sz w:val="28"/>
          <w:szCs w:val="28"/>
          <w:vertAlign w:val="baseline"/>
        </w:rPr>
        <w:footnoteReference w:id="3"/>
      </w:r>
      <w:r w:rsidRPr="00590E40">
        <w:rPr>
          <w:color w:val="000000"/>
          <w:sz w:val="28"/>
          <w:szCs w:val="28"/>
        </w:rPr>
        <w:t>, «человек, пробивая крышу одного мифа, оказывается в подвале другого».</w:t>
      </w:r>
    </w:p>
    <w:p w:rsidR="00453A6B" w:rsidRPr="00590E40" w:rsidRDefault="00453A6B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Современными мифами становятся реклама, кинематограф и политика.</w:t>
      </w:r>
    </w:p>
    <w:p w:rsidR="005127C3" w:rsidRPr="00590E40" w:rsidRDefault="005127C3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Целью работы является рассмотрение мифа в рекламе.</w:t>
      </w:r>
    </w:p>
    <w:p w:rsidR="005127C3" w:rsidRPr="00590E40" w:rsidRDefault="005127C3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Задачи курсовой работы:</w:t>
      </w:r>
    </w:p>
    <w:p w:rsidR="009060F3" w:rsidRPr="00590E40" w:rsidRDefault="00F877B4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1. Рассмотреть</w:t>
      </w:r>
      <w:r w:rsidR="005936CF" w:rsidRPr="00590E40">
        <w:rPr>
          <w:color w:val="000000"/>
          <w:sz w:val="28"/>
          <w:szCs w:val="28"/>
        </w:rPr>
        <w:t xml:space="preserve"> понятие «миф»</w:t>
      </w:r>
      <w:r w:rsidRPr="00590E40">
        <w:rPr>
          <w:color w:val="000000"/>
          <w:sz w:val="28"/>
          <w:szCs w:val="28"/>
        </w:rPr>
        <w:t>.</w:t>
      </w:r>
    </w:p>
    <w:p w:rsidR="005127C3" w:rsidRPr="00590E40" w:rsidRDefault="005936CF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2</w:t>
      </w:r>
      <w:r w:rsidR="005127C3" w:rsidRPr="00590E40">
        <w:rPr>
          <w:color w:val="000000"/>
          <w:sz w:val="28"/>
          <w:szCs w:val="28"/>
        </w:rPr>
        <w:t>.</w:t>
      </w:r>
      <w:r w:rsidR="00F877B4" w:rsidRPr="00590E40">
        <w:rPr>
          <w:color w:val="000000"/>
          <w:sz w:val="28"/>
          <w:szCs w:val="28"/>
        </w:rPr>
        <w:t>Выявить</w:t>
      </w:r>
      <w:r w:rsidR="005127C3" w:rsidRPr="00590E40">
        <w:rPr>
          <w:color w:val="000000"/>
          <w:sz w:val="28"/>
          <w:szCs w:val="28"/>
        </w:rPr>
        <w:t xml:space="preserve"> взаимосвязь рекламы и мифа.</w:t>
      </w:r>
    </w:p>
    <w:p w:rsidR="00C21E6F" w:rsidRPr="00590E40" w:rsidRDefault="005936CF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3.</w:t>
      </w:r>
      <w:r w:rsidR="00C21E6F" w:rsidRPr="00590E40">
        <w:rPr>
          <w:color w:val="000000"/>
          <w:sz w:val="28"/>
          <w:szCs w:val="28"/>
        </w:rPr>
        <w:t>Дать определение понятию «рекламный миф» и проанализировать рекламные ролики с использованием рекламных мифов.</w:t>
      </w:r>
    </w:p>
    <w:p w:rsidR="005127C3" w:rsidRPr="00590E40" w:rsidRDefault="005127C3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Объек</w:t>
      </w:r>
      <w:r w:rsidR="00F877B4" w:rsidRPr="00590E40">
        <w:rPr>
          <w:color w:val="000000"/>
          <w:sz w:val="28"/>
          <w:szCs w:val="28"/>
        </w:rPr>
        <w:t>том курсовой работы являются рекламные ролики</w:t>
      </w:r>
      <w:r w:rsidR="009060F3" w:rsidRPr="00590E40">
        <w:rPr>
          <w:color w:val="000000"/>
          <w:sz w:val="28"/>
          <w:szCs w:val="28"/>
        </w:rPr>
        <w:t xml:space="preserve"> </w:t>
      </w:r>
      <w:r w:rsidR="00400B0A" w:rsidRPr="00590E40">
        <w:rPr>
          <w:color w:val="000000"/>
          <w:sz w:val="28"/>
          <w:szCs w:val="28"/>
        </w:rPr>
        <w:t>рекламные плакаты.</w:t>
      </w:r>
    </w:p>
    <w:p w:rsidR="005127C3" w:rsidRPr="00590E40" w:rsidRDefault="005127C3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Предметом является миф.</w:t>
      </w:r>
    </w:p>
    <w:p w:rsidR="00ED674F" w:rsidRPr="00590E40" w:rsidRDefault="005127C3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Информационную базу составили труды следующих авторов:</w:t>
      </w:r>
      <w:r w:rsidR="009060F3" w:rsidRPr="00590E40">
        <w:rPr>
          <w:color w:val="000000"/>
          <w:sz w:val="28"/>
          <w:szCs w:val="28"/>
        </w:rPr>
        <w:t xml:space="preserve"> </w:t>
      </w:r>
      <w:r w:rsidR="00ED674F" w:rsidRPr="00590E40">
        <w:rPr>
          <w:color w:val="000000"/>
          <w:sz w:val="28"/>
          <w:szCs w:val="28"/>
        </w:rPr>
        <w:t xml:space="preserve">Барт Р., Брудный А.А., Голосовкер А.Я., Гуревич П., Жунин М, </w:t>
      </w:r>
      <w:r w:rsidR="00350269" w:rsidRPr="00590E40">
        <w:rPr>
          <w:color w:val="000000"/>
          <w:sz w:val="28"/>
          <w:szCs w:val="28"/>
        </w:rPr>
        <w:t>Закс Л.А., Кирсанова Н.Н., Землянова Л.М. и другие.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7B7D" w:rsidRPr="00590E40" w:rsidRDefault="009060F3" w:rsidP="009060F3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br w:type="page"/>
      </w:r>
      <w:r w:rsidR="00037B7D" w:rsidRPr="00590E40">
        <w:rPr>
          <w:b/>
          <w:color w:val="000000"/>
          <w:sz w:val="28"/>
          <w:szCs w:val="28"/>
        </w:rPr>
        <w:t>1 Понятия "миф", "мифологическое мышление", "мифологическое сознание"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Содержание понятий "миф", "мифологическое мышление", "мифологическое сознание" и т.п. со времени их активного изучения и использования как в научном, так и в обыденном речевом обиходе, расширилось настолько, что уложить представления о них в одно определение, в одну формулу вряд ли возможно. Многочисленные научные концепции и подходы к этой проблеме дали разные и порой логически противоположные, но при этом по-своему верные описания мифа как социокультурного феномена, что, впрочем, вполне в духе научной методологии XX столетия.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Бесспорными признаками мифа являются его принадлежность вечности, вневременность, а также объективность мифологического знания, отсутствие субъектно-объектных отношений. Поэтому, считает видный исследователь мифа А. Пятигорский, его нельзя сотворить, ибо сотворение мифа подобно сотворению мира. Единственное, что можно сделать, - "это раскрыть мое отношение к мифу или осознать его как некоторую объективность (или факт своего или чужого сознания)". Вместе с тем, у каждой эпохи есть своя мифология, и один ее вид сменяется другим, демифологизируя предыдущий</w:t>
      </w:r>
      <w:r w:rsidR="00F877B4" w:rsidRPr="00590E40">
        <w:rPr>
          <w:color w:val="000000"/>
          <w:sz w:val="28"/>
          <w:szCs w:val="28"/>
        </w:rPr>
        <w:t>. Мифы</w:t>
      </w:r>
      <w:r w:rsidRPr="00590E40">
        <w:rPr>
          <w:color w:val="000000"/>
          <w:sz w:val="28"/>
          <w:szCs w:val="28"/>
        </w:rPr>
        <w:t xml:space="preserve"> могут быть </w:t>
      </w:r>
      <w:r w:rsidR="00F877B4" w:rsidRPr="00590E40">
        <w:rPr>
          <w:color w:val="000000"/>
          <w:sz w:val="28"/>
          <w:szCs w:val="28"/>
        </w:rPr>
        <w:t xml:space="preserve">и </w:t>
      </w:r>
      <w:r w:rsidRPr="00590E40">
        <w:rPr>
          <w:color w:val="000000"/>
          <w:sz w:val="28"/>
          <w:szCs w:val="28"/>
        </w:rPr>
        <w:t>искусственно созданы, полагает Р. Барт</w:t>
      </w:r>
      <w:r w:rsidR="00F877B4" w:rsidRPr="00590E40">
        <w:rPr>
          <w:rStyle w:val="af"/>
          <w:color w:val="000000"/>
          <w:sz w:val="28"/>
          <w:szCs w:val="28"/>
          <w:vertAlign w:val="baseline"/>
        </w:rPr>
        <w:footnoteReference w:id="4"/>
      </w:r>
      <w:r w:rsidRPr="00590E40">
        <w:rPr>
          <w:color w:val="000000"/>
          <w:sz w:val="28"/>
          <w:szCs w:val="28"/>
        </w:rPr>
        <w:t>, и создателем их может выступать как коллективное, так и индивидуальное сознание. В XX веке разработаны технологии "сотворения мифа" (в рамках политтехнологий, PR, рекламного мифодизайна).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Разумеется, в масштабе </w:t>
      </w:r>
      <w:r w:rsidR="00F877B4" w:rsidRPr="00590E40">
        <w:rPr>
          <w:color w:val="000000"/>
          <w:sz w:val="28"/>
          <w:szCs w:val="28"/>
        </w:rPr>
        <w:t>работы</w:t>
      </w:r>
      <w:r w:rsidRPr="00590E40">
        <w:rPr>
          <w:color w:val="000000"/>
          <w:sz w:val="28"/>
          <w:szCs w:val="28"/>
        </w:rPr>
        <w:t xml:space="preserve"> невозможно, да и не нужно проводить обзор исследовательской литературы о мифологии, тем более, что тема эта поистине глобальна, а количество научных трудов, в том числе и фундаментальных, безгранично. Поэтому в соответствии с ракурсом заявленной проблемы, нам необходимо выделить наиболее общие, сущностные характеристики мифа и мифологического мышления.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Они обнаруживаются при исследовании древних, а точнее - первобытных мифов, когда складывается тип сознания, называемый мифологическим. Последующие культурные периоды - античность, средневековье и т.д. в поздних мифах, сказках, легендах, библейских сказаниях трансформируют мифологическое мышление, загоняя его в подсознательную (бессознательную) сферу, оно реализуется в "подводных течениях" культуры и предстает в сублимированных формах, индивидуальных для каждой эпохи. Таким образом, можно говорить о соотношении мифологического мышления и мифа, аналогичном предложенному Ф. Соссюром </w:t>
      </w:r>
      <w:r w:rsidR="003F6A81" w:rsidRPr="00590E40">
        <w:rPr>
          <w:rStyle w:val="af"/>
          <w:color w:val="000000"/>
          <w:sz w:val="28"/>
          <w:szCs w:val="28"/>
          <w:vertAlign w:val="baseline"/>
        </w:rPr>
        <w:footnoteReference w:id="5"/>
      </w:r>
      <w:r w:rsidRPr="00590E40">
        <w:rPr>
          <w:color w:val="000000"/>
          <w:sz w:val="28"/>
          <w:szCs w:val="28"/>
        </w:rPr>
        <w:t>в лингвистике соотношению языка и речи, т.е. об общих принципах мифологического мышления и их реализации в мифологии конкретной исторической эпохи.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Ориентируясь на определение, данное в энциклопедии по кул</w:t>
      </w:r>
      <w:r w:rsidR="005A2CC7" w:rsidRPr="00590E40">
        <w:rPr>
          <w:color w:val="000000"/>
          <w:sz w:val="28"/>
          <w:szCs w:val="28"/>
        </w:rPr>
        <w:t xml:space="preserve">ьтурологии, можно сказать, что </w:t>
      </w:r>
      <w:r w:rsidRPr="00590E40">
        <w:rPr>
          <w:color w:val="000000"/>
          <w:sz w:val="28"/>
          <w:szCs w:val="28"/>
        </w:rPr>
        <w:t>миф - первая форма рационального постижения мира, его образно-символического воспроизведения и объяснения, выливающихся в предписание действий. Миф превращает хаос в космос, создает возможность постижения мира как некого организованного целого, выражает его в простой и доступной схеме, которая могла претворяться в магическое действие как средство покорения непостижимого. В этом определении необходимо отметить следующие моменты.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Специфика мифов состоит в вещественном совпадении идеи и чу</w:t>
      </w:r>
      <w:r w:rsidR="005A2CC7" w:rsidRPr="00590E40">
        <w:rPr>
          <w:color w:val="000000"/>
          <w:sz w:val="28"/>
          <w:szCs w:val="28"/>
        </w:rPr>
        <w:t xml:space="preserve">вственного образа, это символ, </w:t>
      </w:r>
      <w:r w:rsidRPr="00590E40">
        <w:rPr>
          <w:color w:val="000000"/>
          <w:sz w:val="28"/>
          <w:szCs w:val="28"/>
        </w:rPr>
        <w:t>где реально осуществляется тождество ид</w:t>
      </w:r>
      <w:r w:rsidR="005A2CC7" w:rsidRPr="00590E40">
        <w:rPr>
          <w:color w:val="000000"/>
          <w:sz w:val="28"/>
          <w:szCs w:val="28"/>
        </w:rPr>
        <w:t>еи и вещи</w:t>
      </w:r>
      <w:r w:rsidRPr="00590E40">
        <w:rPr>
          <w:color w:val="000000"/>
          <w:sz w:val="28"/>
          <w:szCs w:val="28"/>
        </w:rPr>
        <w:t>. Но при всей своей чувственной конкретности миф оказывается мощным инструментом анализа и рационального освоения окружающего мира, способным "произвести неолитическую революцию и создать субстрат современной цивилизации", на что указы</w:t>
      </w:r>
      <w:r w:rsidR="003F6A81" w:rsidRPr="00590E40">
        <w:rPr>
          <w:color w:val="000000"/>
          <w:sz w:val="28"/>
          <w:szCs w:val="28"/>
        </w:rPr>
        <w:t xml:space="preserve">вает К. </w:t>
      </w:r>
      <w:r w:rsidRPr="00590E40">
        <w:rPr>
          <w:color w:val="000000"/>
          <w:sz w:val="28"/>
          <w:szCs w:val="28"/>
        </w:rPr>
        <w:t>Леви-Строс</w:t>
      </w:r>
      <w:r w:rsidR="003F6A81" w:rsidRPr="00590E40">
        <w:rPr>
          <w:rStyle w:val="af"/>
          <w:color w:val="000000"/>
          <w:sz w:val="28"/>
          <w:szCs w:val="28"/>
          <w:vertAlign w:val="baseline"/>
        </w:rPr>
        <w:footnoteReference w:id="6"/>
      </w:r>
      <w:r w:rsidRPr="00590E40">
        <w:rPr>
          <w:color w:val="000000"/>
          <w:sz w:val="28"/>
          <w:szCs w:val="28"/>
        </w:rPr>
        <w:t>. Познавательная способность мифа некоторыми учеными (например, Лосевым) ставится под сомнение по причине диффузности первобытного сознания. Это означает слитность научного, художественного и религиозного мышления; единство аффективного, мыслительного и моторного действий; неразличимость субъекта и объекта, материального и идеального, что вытекает из неотделимости человека и природы, обусловливающей первобытный синкретизм. Но он же обеспечивает и целостное постижение мира.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Важная его часть - пространственно-временные представления, характерные для мифологического сознания. В соответствии с ними пространство неоднородно качественно (а не количественно), так как не эмансипировано от заполняющих его предметов. Время циклично, замкнуто, оно делится на прошлое - сакральное, причину всех вещей, и настоящее, "профанное", которое реализует прошлое с помощью пространственных отношений. Пятигорский, феноменологически исследуя миф, выделяет три его времени: квазиисторическое (время сюжета); ментальное (время восприятия); время-смерть (надвремя). Сюжет, повествование являются для мифа время образующим фактором, позволяющим воспринимать его как историю, которая на самом деле вневременна и пространственно свернута.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Впрочем, функции мифа значительно шире познавательных и лежат преимущественно в практической сфере. Познание мира означает его упорядочение, т.е. превращение хаоса в космос, что распространяется и на природу, и на социум, и на отношения между людьми, а потому включает ценностные, этические и другие аспекты. «Миф - не рассказ, - писал Б. Малиновский</w:t>
      </w:r>
      <w:r w:rsidR="003F6A81" w:rsidRPr="00590E40">
        <w:rPr>
          <w:rStyle w:val="af"/>
          <w:color w:val="000000"/>
          <w:sz w:val="28"/>
          <w:szCs w:val="28"/>
          <w:vertAlign w:val="baseline"/>
        </w:rPr>
        <w:footnoteReference w:id="7"/>
      </w:r>
      <w:r w:rsidRPr="00590E40">
        <w:rPr>
          <w:color w:val="000000"/>
          <w:sz w:val="28"/>
          <w:szCs w:val="28"/>
        </w:rPr>
        <w:t>, - он переживается как устное "священное писание", влияющее на судьбу и людей». Миф не только объясняет, но и санкционирует существующий порядок, поддерживая его ритуалами. Таким образом создается баланс между представлениями о мире и нормами поведения человека, гармонизуются отношения социума с человеком и человека с природой. Для этого миф побуждает к действию, как пишет Барт: "он носит императивный характер". Практическая сторона мифа относится к "теоретической", как обряд к повествованию.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С обрядом (ритуалом) тесно связаны ранние формы верований, входящих в мифологию. К наиболее важным из них относятся следующие. Тотемизм как вера в первопредка и одновременно хранителя рода, племени. С антропологическими представлениями человека о мире связан анимизм - одухотворение объектов природы, а также частей тела, придание им способности самостоятельно чувствовать и действовать. Обожествление отдельных предметов, наделение их особой силой и знаковым статусом сформировалось в фетишизм, который объединяет также символы определенных человеческих качеств (храбрость, мужество и т.д.). Универсальным способом управления природными силами, контакта с не-реальным, воздействия на мир является магия - многосоставная, сложно классифицированная еще в первобытные времена система ритуальных действий, имеющих сверхъестественную силу.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Однако магия определяет и логику самого мифа: это логика чуда, желания и в</w:t>
      </w:r>
      <w:r w:rsidR="005E4431" w:rsidRPr="00590E40">
        <w:rPr>
          <w:color w:val="000000"/>
          <w:sz w:val="28"/>
          <w:szCs w:val="28"/>
        </w:rPr>
        <w:t>оображения. Для нее, как пишет Я</w:t>
      </w:r>
      <w:r w:rsidRPr="00590E40">
        <w:rPr>
          <w:color w:val="000000"/>
          <w:sz w:val="28"/>
          <w:szCs w:val="28"/>
        </w:rPr>
        <w:t>. Голосовкер</w:t>
      </w:r>
      <w:r w:rsidR="005E4431" w:rsidRPr="00590E40">
        <w:rPr>
          <w:rStyle w:val="af"/>
          <w:color w:val="000000"/>
          <w:sz w:val="28"/>
          <w:szCs w:val="28"/>
          <w:vertAlign w:val="baseline"/>
        </w:rPr>
        <w:footnoteReference w:id="8"/>
      </w:r>
      <w:r w:rsidRPr="00590E40">
        <w:rPr>
          <w:color w:val="000000"/>
          <w:sz w:val="28"/>
          <w:szCs w:val="28"/>
        </w:rPr>
        <w:t>, характерны две черты: "явность тайного и тайность явного", в чем нет противоречия, поскольку противоречивость вообще несвойственна мифу, имеющему мало общего с формальной логикой. Отсюда - отсутствие закона "исключенного третьего" (т.е. утверждая одно, можно утверждать и прямо противоположное), нарушение причинно-следственных и семантических связей, когда причинная последовательность лежит вне времени, а любое событие вызвано не предшествующими обстоятельствами, а только желанием.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Всеобщий для мифов принцип связи между явлениями, событиями, предметами Л. Леви-Брюль</w:t>
      </w:r>
      <w:r w:rsidR="005E4431" w:rsidRPr="00590E40">
        <w:rPr>
          <w:rStyle w:val="af"/>
          <w:color w:val="000000"/>
          <w:sz w:val="28"/>
          <w:szCs w:val="28"/>
          <w:vertAlign w:val="baseline"/>
        </w:rPr>
        <w:footnoteReference w:id="9"/>
      </w:r>
      <w:r w:rsidR="00400B0A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определяет как закон партиципации, означающий ассоциативную связь на основе сопричастности. В этом случае свойства вещи распространяются на все, с чем она связана, субстанция отождествляется с ее атрибутами. Внешние признаки вещи равны ее сущности, стало быть, там, где наличествует сходство, есть вся вещь, там, где есть ее часть, есть целое.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Отношения между вещами не синтезируются, а отождествляются, поэтому нет различия между предметом и его знаком, с чем связано магическое значение слов. Вообще же логика развития сюжета в мифе движется - в соответствии с триадой, выделенной Пятигорским, - от естественного к не-обыкновенному (не как все) и к сверхъестественному (трансцендентному).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Что же касается содержания, точнее, сюжетов мифов, то, с одной стороны, в мифологиях разных народов их насчитывается бесчисленное множество, а с другой - все они укладываются в типологию, охватывающую ограниченное количество сюжетных мотивов (космогонические, космологические, календарные, мифы о происхождении рода, о важнейших этапах жизни человека и т.д., и т.п.). Они содержат наиболее значимые (сакральные) знания о создании и устройстве мира, об отношении полов и поколений, о любви и ненависти и т.д. Как установил Юнг</w:t>
      </w:r>
      <w:r w:rsidR="005E4431" w:rsidRPr="00590E40">
        <w:rPr>
          <w:rStyle w:val="af"/>
          <w:color w:val="000000"/>
          <w:sz w:val="28"/>
          <w:szCs w:val="28"/>
          <w:vertAlign w:val="baseline"/>
        </w:rPr>
        <w:footnoteReference w:id="10"/>
      </w:r>
      <w:r w:rsidRPr="00590E40">
        <w:rPr>
          <w:color w:val="000000"/>
          <w:sz w:val="28"/>
          <w:szCs w:val="28"/>
        </w:rPr>
        <w:t>, эти знания могут быть достоянием только коллективного разума, они даны ему объективно и в этом смысле сродни платоновскому "эйдосу" или кантовским априорным идеям. Мы причастны к сакральному знанию в силу коллективного бессознательного, связанного с исторической коллективной психикой. Юнг определяет его как "оставленный опытом осадок и вместе с тем как некоторое его, опыта, a priori", это "образ мира, который сформировался уже в незапамятные времена. В этом образе с течением времени выкристаллизовались определенные черты, так называемые архетипы, или доминанты</w:t>
      </w:r>
      <w:r w:rsidR="005E4431" w:rsidRPr="00590E40">
        <w:rPr>
          <w:rStyle w:val="af"/>
          <w:color w:val="000000"/>
          <w:sz w:val="28"/>
          <w:szCs w:val="28"/>
          <w:vertAlign w:val="baseline"/>
        </w:rPr>
        <w:footnoteReference w:id="11"/>
      </w:r>
      <w:r w:rsidRPr="00590E40">
        <w:rPr>
          <w:color w:val="000000"/>
          <w:sz w:val="28"/>
          <w:szCs w:val="28"/>
        </w:rPr>
        <w:t>" - символы доминирующих законов и принципы общих закономерностей, "которым подчиняется последовательность образов, все вновь и вновь переживаемых душой". Важно отметить (о чем также сказано у Юнга), что архетипы не содержат взгляды, а формируют их: это форма без содержания, дающая, возможность некоторого типа представления и действия. Архетипы актуализируются в определенных ситуациях или обнаруживаются</w:t>
      </w:r>
      <w:r w:rsidR="00400B0A" w:rsidRPr="00590E40">
        <w:rPr>
          <w:color w:val="000000"/>
          <w:sz w:val="28"/>
          <w:szCs w:val="28"/>
        </w:rPr>
        <w:t xml:space="preserve"> в фантазиях, выраженных в</w:t>
      </w:r>
      <w:r w:rsidRPr="00590E40">
        <w:rPr>
          <w:color w:val="000000"/>
          <w:sz w:val="28"/>
          <w:szCs w:val="28"/>
        </w:rPr>
        <w:t xml:space="preserve"> формах и символах. Наиболее важные из них связаны с процессом индивидуализма </w:t>
      </w:r>
      <w:r w:rsidR="00400B0A" w:rsidRPr="00590E40">
        <w:rPr>
          <w:color w:val="000000"/>
          <w:sz w:val="28"/>
          <w:szCs w:val="28"/>
        </w:rPr>
        <w:t xml:space="preserve">– </w:t>
      </w:r>
      <w:r w:rsidRPr="00590E40">
        <w:rPr>
          <w:color w:val="000000"/>
          <w:sz w:val="28"/>
          <w:szCs w:val="28"/>
        </w:rPr>
        <w:t>расширения сферы сознательного. Это, например, "тень" (другая, бессознательная сторона души), "анима" (проекция на личность черт противоположного пола, что увязано с противопоставлением полов вообще), мифологемы мудрого волшебника (старца, шамана, Заратустры), дитяти (символ становления, обновления в широком смысле слова), воды (связь рождения с изначальной материей, хаосом), двойников (концепция второго рождения, появления заместителя, иногда отрицающего культуркого героя - трикстера), матери и дочери (архетип женской судьбы, преодоления времени, бессмертия), а также солнца, демона, дракона, первородного яйца, мирового дерева и многие, многие другие.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Как </w:t>
      </w:r>
      <w:r w:rsidR="005E4431" w:rsidRPr="00590E40">
        <w:rPr>
          <w:color w:val="000000"/>
          <w:sz w:val="28"/>
          <w:szCs w:val="28"/>
        </w:rPr>
        <w:t>уже было сказано</w:t>
      </w:r>
      <w:r w:rsidRPr="00590E40">
        <w:rPr>
          <w:color w:val="000000"/>
          <w:sz w:val="28"/>
          <w:szCs w:val="28"/>
        </w:rPr>
        <w:t>, в сюжетах мифов архетипы выражены в виде символов, которые, в семиотической терминологии, представляют собой знаки особого рода -. такие, "значения которых отсылают к знакам другого ряда (языка)", - пишет Ю. Лотман</w:t>
      </w:r>
      <w:r w:rsidR="005E4431" w:rsidRPr="00590E40">
        <w:rPr>
          <w:rStyle w:val="af"/>
          <w:color w:val="000000"/>
          <w:sz w:val="28"/>
          <w:szCs w:val="28"/>
          <w:vertAlign w:val="baseline"/>
        </w:rPr>
        <w:footnoteReference w:id="12"/>
      </w:r>
      <w:r w:rsidRPr="00590E40">
        <w:rPr>
          <w:color w:val="000000"/>
          <w:sz w:val="28"/>
          <w:szCs w:val="28"/>
        </w:rPr>
        <w:t>, добавляя, что в любом символе есть нечто архаическое, его "память всегда древнее, чем память его окружения" . Кроме того, символ сочетает знаковость с образностью (а в мифе, по определению Лосева, с "вещественностью", "телесностью"). Поэтому в символе слиты эмоция и разум, он обращен одновременно к сознанию, подсознанию и бессознательной сфере.</w:t>
      </w:r>
    </w:p>
    <w:p w:rsidR="009060F3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При всей своей универсальности мифологические мотивы не исчерпывают модели мира, представленной мифологией. Определяя, как пишет Е. Мелетинский</w:t>
      </w:r>
      <w:r w:rsidR="00F6160F" w:rsidRPr="00590E40">
        <w:rPr>
          <w:rStyle w:val="af"/>
          <w:color w:val="000000"/>
          <w:sz w:val="28"/>
          <w:szCs w:val="28"/>
          <w:vertAlign w:val="baseline"/>
        </w:rPr>
        <w:footnoteReference w:id="13"/>
      </w:r>
      <w:r w:rsidRPr="00590E40">
        <w:rPr>
          <w:color w:val="000000"/>
          <w:sz w:val="28"/>
          <w:szCs w:val="28"/>
        </w:rPr>
        <w:t>, "физиономию" мифа, они не являются ключом к мифологической системе.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«Первоначальными "кирпичиками" мифологических символических классификаций являются не мотивы, а отношения в виде элементарных семантических оппозиций, в первую очередь соответствующих простейшей пространственной и чувственной ориентации человека (верх/низ, левый/правый, близкий/далекий...), которые затем объективируются и дополняются простейшими соотношениями в космическом пространственно-временном континууме (небо/земля, север/юг, зима/лето...), социуме (свой/чужой, мужской/женский, старший/младший...)... вплоть до более абстрактных числовых противопоставлений... и таких фундаментальных антиномий, как жизнь/смерть, счастье/несчастье, а также магистральной мифологической оппозиции сакрального/мирского».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Мифологические символы и семантические оппозиции составляют синхронное измерение структуры мифа. Ее диахронную координату образует временное развертывание событийного ряда, в процессе которого выстраиваются оппозиция, обнаруживаемые в повторах, в сюжетных вариантах одной структуры. Леви-Строс, исследовавший миф с позиции структурализма, вывел универсальную для структуры мифа формулу, которая означает, что дуальные оппозиции, лежащие в основе мифа, снимаются медиатором (посредником), а развертывание сюжета имеет характер спирального развития, приводящего к аннулированию исходной ситуации и к новым приобретениям. Таким образом, смысл мифа раскрывается в сопряжении диахронного и синхронного измерений подобно музыке, чьи смысловые элементы заключены в партитуре, читаемой одновременно горизонтально и вертикально. Это сравнение Леви-Строс считает особенно удачно демонстрирующим сущность мифологической структуры. Но ее саму он не признает в качестве универсального и всеобщего закона, в отличие от Барта, расценивающего мифологию как разновидность языка.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Представляя собой особую семиотическую систему, где означающее имеет "двойное дно" (в силу символичности), а концепт (означаемое) организован так, что "впитывает не реальность, а определенное представление о ней" и содержит предназначенность, миф находится между истиной и ложью (как во взгляде через стекло). С одной стороны, он апеллирует к природе, с другой - в нем заложена интенция, поэтому миф воспринимается как объективная система фактов, но убеждает более эффективно, чем рациональные доводы. Миф как метаязык формалистичен, делает вывод Барт. Мифологическое заложено не в содержании, а в его организации. Его главное назначение - "постоянное и назойливое домогательство, коварное и непреклонное требование, чтобы все люди узнавали себя в том вечном и тем не менее датированном образе, который был однажды создан якобы на все времена</w:t>
      </w:r>
      <w:r w:rsidR="00F6160F" w:rsidRPr="00590E40">
        <w:rPr>
          <w:rStyle w:val="af"/>
          <w:color w:val="000000"/>
          <w:sz w:val="28"/>
          <w:szCs w:val="28"/>
          <w:vertAlign w:val="baseline"/>
        </w:rPr>
        <w:footnoteReference w:id="14"/>
      </w:r>
      <w:r w:rsidRPr="00590E40">
        <w:rPr>
          <w:color w:val="000000"/>
          <w:sz w:val="28"/>
          <w:szCs w:val="28"/>
        </w:rPr>
        <w:t>".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В соответствии с вышеизложенным естественно заключить, что мифологическое сообщение требует специфического и адекватного для себя типа коммуникации. Доказано, что система человеческой коммуникации строится двумя способами: либо "существует наперед заданная информация, которая перемещается от одного человека к другому и констатируется в пределах всего акта коммуникации кодом. В другом речь идет о возрастании информации, ее трансформации, переформулировании, причем вводятся не новые сообщения, а новые коды, а принимающий и передающий совмещаются в одном лице". В первом случае текст складывается из знаков (сегментов), во втором - сам текст первичен, вначале задается код, а после "расшифровываются" знаки. (Это же имел в виду Леви-Строс, когда говорил, что тексты мифов как явление культуры тяготеют к чистой синтагматике, т.е. дают не сообщение о некотором событии, а схему организации сообщения.) Второй способ коммуникации, как указывает Лотман, характерен для правополушарного мышления и, как правило, используется в искусстве, религии, мифе.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При переводе сообщения второго типа коммуникации в первый возникают тропы (метафоры, метонимии, синекдохи, парадоксы, автономасия, ирония). Иначе говоря, диффузное и иррациональное в лингвистическом аспекте мифологическое сообщение при переводе в рациональный дискурс становится риторическим. Таким образом, совмещаются иррациональное и рациональное, смысловая многозначность и языковая дискретность. Кроме того, риторика соответствует прагматической </w:t>
      </w:r>
      <w:r w:rsidR="00AE7633" w:rsidRPr="00590E40">
        <w:rPr>
          <w:color w:val="000000"/>
          <w:sz w:val="28"/>
          <w:szCs w:val="28"/>
        </w:rPr>
        <w:t xml:space="preserve">(по Барту) </w:t>
      </w:r>
      <w:r w:rsidRPr="00590E40">
        <w:rPr>
          <w:color w:val="000000"/>
          <w:sz w:val="28"/>
          <w:szCs w:val="28"/>
        </w:rPr>
        <w:t xml:space="preserve">направленности мифа, ибо главная задача риторики, как определяет </w:t>
      </w:r>
      <w:r w:rsidR="00AE7633" w:rsidRPr="00590E40">
        <w:rPr>
          <w:color w:val="000000"/>
          <w:sz w:val="28"/>
          <w:szCs w:val="28"/>
        </w:rPr>
        <w:t>автор фундаментального учебника по данной дисциплине</w:t>
      </w:r>
      <w:r w:rsidRPr="00590E40">
        <w:rPr>
          <w:color w:val="000000"/>
          <w:sz w:val="28"/>
          <w:szCs w:val="28"/>
        </w:rPr>
        <w:t>, - "пробудить ум и чувства, ratio и intuitio, склонить слушателя сперва прислушаться, благосклонно и заинтересованно, а затем заставить всей душой принять ту картину мира, которую предложит ему говорящий. Такая речь способна не только побудить к согласию или исторгнуть слезы, но и подвигнуть людей на активные действия, а иногда и заставить полностью изменить образ жизни и мировосприятие"</w:t>
      </w:r>
      <w:r w:rsidR="006739BE" w:rsidRPr="00590E40">
        <w:rPr>
          <w:rStyle w:val="af"/>
          <w:color w:val="000000"/>
          <w:sz w:val="28"/>
          <w:szCs w:val="28"/>
          <w:vertAlign w:val="baseline"/>
        </w:rPr>
        <w:footnoteReference w:id="15"/>
      </w:r>
      <w:r w:rsidRPr="00590E40">
        <w:rPr>
          <w:color w:val="000000"/>
          <w:sz w:val="28"/>
          <w:szCs w:val="28"/>
        </w:rPr>
        <w:t>. Особенно действенно риторическое послание, обращенное к коллективному сознанию, пассивному по природе, восприимчивому, неиндивидуализированному, неспособному к принятию самостоятельных решений, т.е. такому, которое соответствует сознанию мифологическому.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Подводя итог этому краткому обзору теории мифа, необходимо подчеркнуть еще раз: научное знание о мифе сегодня чрезвычайно емко, оно содержит великое множество концепций, по-разному трактующих это сложнейшее древнее и вечно современное явление. Для нас было важно в рамках данной статьи и в соответствии с ее целью выделить наиболее общие, базисные положения о структуре мифа, признаках мифологического мышления, специфике адекватного мифологии способа коммуникации, которые находят отражение в современной культуре вообще и в рекламе как ее составляющей.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Главный вывод из изложенного выше в избранном нами аспекте может быть сформулирован так: миф предстает как ритуализованная история или историей выраженный ритуал. Смысл его не в сюжете или в форме самих по себе, а в их специфической организации, которая создает мифологические видение мира (ситуации, вещи, человека и т.д.). Стало быть, при определенных условиях и желании "мифом может стать все, что угодно". Что касается желания, то им, как известно, охвачены многие сферы современной политической, социальной, экономической, культурной жизни и в том числе интересующая нас реклама. Некоторые условия, необходимые для того, чтобы история стала мифом, выглядят следующим образом:</w:t>
      </w:r>
    </w:p>
    <w:p w:rsidR="00037B7D" w:rsidRPr="00590E40" w:rsidRDefault="006739BE" w:rsidP="009060F3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д</w:t>
      </w:r>
      <w:r w:rsidR="00037B7D" w:rsidRPr="00590E40">
        <w:rPr>
          <w:color w:val="000000"/>
          <w:sz w:val="28"/>
          <w:szCs w:val="28"/>
        </w:rPr>
        <w:t>анная история должна быть "выдернута" из времени и погружена в вечность, для чего следует говорить о вневременном, т.е. бесконечно репродуцируемом, повторяющемся;</w:t>
      </w:r>
    </w:p>
    <w:p w:rsidR="00037B7D" w:rsidRPr="00590E40" w:rsidRDefault="00037B7D" w:rsidP="009060F3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соответственно временная организация такого сообщения выражена пространственно, время в нем циклично, оно выглядит как повторяющее действие устройство;</w:t>
      </w:r>
    </w:p>
    <w:p w:rsidR="00037B7D" w:rsidRPr="00590E40" w:rsidRDefault="00037B7D" w:rsidP="009060F3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содержание истории должно быть, по выражению Барта, "натурализовано", т.е. приведено к облику факта, в то время как его подача содержит интенцию;</w:t>
      </w:r>
    </w:p>
    <w:p w:rsidR="00037B7D" w:rsidRPr="00590E40" w:rsidRDefault="00037B7D" w:rsidP="009060F3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типично мифологическим признаком является также принцип единственности в сюжете - наличие одного героя, одного препятствия (двойники варьируют тот же мотив);</w:t>
      </w:r>
    </w:p>
    <w:p w:rsidR="00037B7D" w:rsidRPr="00590E40" w:rsidRDefault="00037B7D" w:rsidP="009060F3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мифологичная история обращена к каждому человеку и потому она всеобща. Она организует мир слушателя, в отличие от анекдотов, новостей и т.п., всегда говорящих о других;</w:t>
      </w:r>
    </w:p>
    <w:p w:rsidR="00037B7D" w:rsidRPr="00590E40" w:rsidRDefault="00037B7D" w:rsidP="009060F3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формой своей такая история должна быть обращена к архаичным слоям сознания, что обеспечивает ее воздействие. Архаичные символы необходимы и в содержании, как указывают некоторые культурологи и философы, никакие идеалы не становятся по-настоящему действенными, если не являются "более или менее откровенными вариантами архетипа"</w:t>
      </w:r>
      <w:r w:rsidR="006739BE" w:rsidRPr="00590E40">
        <w:rPr>
          <w:rStyle w:val="af"/>
          <w:color w:val="000000"/>
          <w:sz w:val="28"/>
          <w:szCs w:val="28"/>
          <w:vertAlign w:val="baseline"/>
        </w:rPr>
        <w:footnoteReference w:id="16"/>
      </w:r>
      <w:r w:rsidRPr="00590E40">
        <w:rPr>
          <w:color w:val="000000"/>
          <w:sz w:val="28"/>
          <w:szCs w:val="28"/>
        </w:rPr>
        <w:t>;</w:t>
      </w:r>
    </w:p>
    <w:p w:rsidR="00037B7D" w:rsidRPr="00590E40" w:rsidRDefault="00037B7D" w:rsidP="009060F3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архаичная форма означает создание эмоционально окрашенных текстов (или в лингвистической терминологии, коннотативных, придающих денотативной синтагме интерпретацию, интенцию, что превращает сообщение в идеологию);</w:t>
      </w:r>
    </w:p>
    <w:p w:rsidR="00037B7D" w:rsidRPr="00590E40" w:rsidRDefault="00037B7D" w:rsidP="009060F3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универсальный способ организации формы эмоциональных текстов - ритм, который, по словам Фрейденберг</w:t>
      </w:r>
      <w:r w:rsidR="0009748D" w:rsidRPr="00590E40">
        <w:rPr>
          <w:rStyle w:val="af"/>
          <w:color w:val="000000"/>
          <w:sz w:val="28"/>
          <w:szCs w:val="28"/>
          <w:vertAlign w:val="baseline"/>
        </w:rPr>
        <w:footnoteReference w:id="17"/>
      </w:r>
      <w:r w:rsidRPr="00590E40">
        <w:rPr>
          <w:color w:val="000000"/>
          <w:sz w:val="28"/>
          <w:szCs w:val="28"/>
        </w:rPr>
        <w:t>, превращает поступок в миметическое действо, а слово - в ритмическую речь, зародыш поэзии и прозы;</w:t>
      </w:r>
    </w:p>
    <w:p w:rsidR="00037B7D" w:rsidRPr="00590E40" w:rsidRDefault="00037B7D" w:rsidP="009060F3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наконец, необходимы риторическая организация текста (как в широком, так и в узком смысле слова).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Примерно так и действуют создатели современных рекламных произведений, символически именующих себя мифодизайнерами. Предпосылкой для своей работы они избирают такое, например, определение современного мифа: "Если можно найти точки зрения, когда информация ложна, но в то же время есть точки зрения, когда она истинна, при этом есть заинтересованное в определенной интерпретации лицо - это и есть современный миф"</w:t>
      </w:r>
      <w:r w:rsidR="00852097" w:rsidRPr="00590E40">
        <w:rPr>
          <w:color w:val="000000"/>
          <w:sz w:val="28"/>
          <w:szCs w:val="28"/>
        </w:rPr>
        <w:t xml:space="preserve">. </w:t>
      </w:r>
      <w:r w:rsidR="00852097" w:rsidRPr="00590E40">
        <w:rPr>
          <w:rStyle w:val="af"/>
          <w:color w:val="000000"/>
          <w:sz w:val="28"/>
          <w:szCs w:val="28"/>
          <w:vertAlign w:val="baseline"/>
        </w:rPr>
        <w:footnoteReference w:id="18"/>
      </w:r>
      <w:r w:rsidRPr="00590E40">
        <w:rPr>
          <w:color w:val="000000"/>
          <w:sz w:val="28"/>
          <w:szCs w:val="28"/>
        </w:rPr>
        <w:t>Как видим, отношение к не</w:t>
      </w:r>
      <w:r w:rsidR="00302752" w:rsidRPr="00590E40">
        <w:rPr>
          <w:color w:val="000000"/>
          <w:sz w:val="28"/>
          <w:szCs w:val="28"/>
        </w:rPr>
        <w:t xml:space="preserve">му вполне практическое. Для </w:t>
      </w:r>
      <w:r w:rsidRPr="00590E40">
        <w:rPr>
          <w:color w:val="000000"/>
          <w:sz w:val="28"/>
          <w:szCs w:val="28"/>
        </w:rPr>
        <w:t xml:space="preserve">создания </w:t>
      </w:r>
      <w:r w:rsidR="0078039B" w:rsidRPr="00590E40">
        <w:rPr>
          <w:color w:val="000000"/>
          <w:sz w:val="28"/>
          <w:szCs w:val="28"/>
        </w:rPr>
        <w:t xml:space="preserve">современного мифа </w:t>
      </w:r>
      <w:r w:rsidRPr="00590E40">
        <w:rPr>
          <w:color w:val="000000"/>
          <w:sz w:val="28"/>
          <w:szCs w:val="28"/>
        </w:rPr>
        <w:t>проектировщик формирует "коммуникативно-предметное поле", включающее предмет, информацию о нем, о потребителе - в конечном итоге задача мифодизайнера состоит в проектировании воздействия на потребителя. Здесь есть два важнейших средства: СМИ и маркетинг, расчеты в котором на его нынешней "постмаркетинговой стадии" ведутся "как бы изнутри потребителя, на основе его видения, его психических процессов и психологии и ими определяются, но следуют назначению заказчика взаимодействия". Отсюда и типичный для рекламной коммуникации способ общения между заказчиком и потребителем, первый из которых рационален, второй - иррационален. В результате рекламный текст, создаваемый от лица заказчика, выстраивается с позиции потребителя, подобно тому, как взрослый разговаривает с ребенком.</w:t>
      </w:r>
    </w:p>
    <w:p w:rsidR="00037B7D" w:rsidRPr="00590E40" w:rsidRDefault="00037B7D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185" w:rsidRPr="00590E40" w:rsidRDefault="009060F3" w:rsidP="009060F3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247361022"/>
      <w:r w:rsidRPr="00590E4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37B7D" w:rsidRPr="00590E4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90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185" w:rsidRPr="00590E40">
        <w:rPr>
          <w:rFonts w:ascii="Times New Roman" w:hAnsi="Times New Roman" w:cs="Times New Roman"/>
          <w:color w:val="000000"/>
          <w:sz w:val="28"/>
          <w:szCs w:val="28"/>
        </w:rPr>
        <w:t>Взаимосвязь мифа и рекламы</w:t>
      </w:r>
      <w:bookmarkEnd w:id="1"/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Миф и реклама - два феномена культуры, обозначающие, казалось бы, противоположные ее полюсы и в теоретическом, и в историческом плане. Миф в обыденном сознания связан с чем-то давно минувшим, надвременным и несуществующим. Реклама же, напротив, вещь вполне реальная, современная и преходящая. Однако при ближайшем рассмотрении эти явления оказываются весьма родственными. Образно говоря, рекламу можно назвать праправнучкой древней мифологии. В шутку или всерьез ее определяют как искусство XX века. Не исключено, что именно реклама будет представительствовать от культуры современной эпохи, подобно тому, как пластические искусства олицетворяют античность, живопись - эпоху Возрождения, а музыка и поэзия - романтизма. Дело в том, что реклама, как лакмусовая бумага, проявляет многие характерные и весьма показательные для эпохи постмодернизма черты. И, возможно, наиболее значительные из них видны, когда рассматриваешь рекламу под "рентгеновскими лучами" мифологического мышления, в котором сконцентрированы глобальные для общественного сознания нашего, временя качества.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Актуальность мифологии очевидна. В начале XX века она перешла из разряда свидетельств прошлого, как к ней относились в предшествующие времена, в соучастницу происходящего. Потому мифология, начиная с конца XIX века, становится одной из центральных тем целого ряда философских учений (Ф. Ницше, 3. Фрейда, К. Юнга, Э. Кассирера, А. Бергсона, Э. Дюркгейма и многих других). При этом сама мифология оказывается предметом научного (в том числе научно-философского) изучения. В результате исследования ее в русле этнологии, антропологии, социологии, аналитической психологии, семиотики и структурализма возникает множество теорий мифа, по-разному трактующих этот феномен. Важный вклад в изучение мифологии внесли, как известно, и отечественные ученые (А. Лосев, А. Веселовский, А. Потебня, В. Пропп, О. Фрейденберг, М. Бахтин, Вяч. Вс. Иванов, В. Торопов и многие другие).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Вне сомнения, научный интерес подхлестывала практика художественной и общественной жизни, которая в XX веке становилась "все более и более мифологичной". Очевиднее всего это проявлялось в литературе, поскольку миф доходит до нас, прежде всего, через историю, сюжет. Потому в центре внимания мифологов оказалось творчество Т. Манна, Д. Джойса, Ф. Кафки, Г. Гарсиа Маркеса и др. Но влияние мифологии на другие виды искусства - музыку, живопись, кино - отнюдь не меньше, правда, проявляется оно не столько в сюжете, сколько в самом характере мышления, структуре, организации художественного языка произведений. Предопределенный тотальным проникновением СМИ в искусство, выбор средств выразительности уже делает его мифологичным, поскольку синтетические по природе средства массовой коммуникации неизбежно редуцируют художественное мышление к первобытному синкретизму.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Абсолютно мифологично общественное сознание. Юнг, например, объяснял это спасительной ролью мифов для дифференцированного, отчужденного сознания современного человека. Очевидна также мифологизированность политической культуры, "самой важной и беспокойной чертой" которой Кассирер</w:t>
      </w:r>
      <w:r w:rsidR="0078039B" w:rsidRPr="00590E40">
        <w:rPr>
          <w:rStyle w:val="af"/>
          <w:color w:val="000000"/>
          <w:sz w:val="28"/>
          <w:szCs w:val="28"/>
          <w:vertAlign w:val="baseline"/>
        </w:rPr>
        <w:footnoteReference w:id="19"/>
      </w:r>
      <w:r w:rsidRPr="00590E40">
        <w:rPr>
          <w:color w:val="000000"/>
          <w:sz w:val="28"/>
          <w:szCs w:val="28"/>
        </w:rPr>
        <w:t xml:space="preserve"> считал "власть мифологического мышления".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Однако самое грандиозное поле действия мифологии, бесспорно, - массовая культура, порожденная массмедиа. Во-первых, "массовое сознание по сути своей мифично"</w:t>
      </w:r>
      <w:r w:rsidR="00883A87" w:rsidRPr="00590E40">
        <w:rPr>
          <w:rStyle w:val="af"/>
          <w:color w:val="000000"/>
          <w:sz w:val="28"/>
          <w:szCs w:val="28"/>
          <w:vertAlign w:val="baseline"/>
        </w:rPr>
        <w:footnoteReference w:id="20"/>
      </w:r>
      <w:r w:rsidRPr="00590E40">
        <w:rPr>
          <w:color w:val="000000"/>
          <w:sz w:val="28"/>
          <w:szCs w:val="28"/>
        </w:rPr>
        <w:t>; во-вторых, средства массовой коммуникации (особенно электронные) выполняют объединяющую роль, собирая людей в "глобальной деревне", где "каждый человек является не только потребителем, но и соучастником телевизионного мифотворчества, которое формирует все основные типы и стили, цели и возможности общественно</w:t>
      </w:r>
      <w:r w:rsidR="00400B0A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культурной жизни"</w:t>
      </w:r>
      <w:r w:rsidR="00BC3569" w:rsidRPr="00590E40">
        <w:rPr>
          <w:rStyle w:val="af"/>
          <w:color w:val="000000"/>
          <w:sz w:val="28"/>
          <w:szCs w:val="28"/>
          <w:vertAlign w:val="baseline"/>
        </w:rPr>
        <w:footnoteReference w:id="21"/>
      </w:r>
      <w:r w:rsidRPr="00590E40">
        <w:rPr>
          <w:color w:val="000000"/>
          <w:sz w:val="28"/>
          <w:szCs w:val="28"/>
        </w:rPr>
        <w:t>; в-третьих, массовое сознание, тяготеющее к коллективному бессознательному, подвержено, по мнению зарубежных социологов, глубокому, сопоставимому с религиозным, психологическому воздействию со стороны СМИ; в-четвертых, орудием этого воздействия выступают создаваемые и распространяемые средствами массовой информации современные мифы. Поэтому вывод о том, что "массовая культура стала индустрией по производству мифов", представляется вполне логичным.</w:t>
      </w:r>
    </w:p>
    <w:p w:rsidR="00ED12A9" w:rsidRPr="00590E40" w:rsidRDefault="00ED12A9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06AE" w:rsidRPr="00590E40" w:rsidRDefault="009060F3" w:rsidP="009060F3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br w:type="page"/>
      </w:r>
      <w:r w:rsidR="00ED12A9" w:rsidRPr="00590E40">
        <w:rPr>
          <w:b/>
          <w:color w:val="000000"/>
          <w:sz w:val="28"/>
          <w:szCs w:val="28"/>
        </w:rPr>
        <w:t>3</w:t>
      </w:r>
      <w:r w:rsidRPr="00590E40">
        <w:rPr>
          <w:b/>
          <w:color w:val="000000"/>
          <w:sz w:val="28"/>
          <w:szCs w:val="28"/>
        </w:rPr>
        <w:t xml:space="preserve"> </w:t>
      </w:r>
      <w:r w:rsidR="00ED12A9" w:rsidRPr="00590E40">
        <w:rPr>
          <w:b/>
          <w:color w:val="000000"/>
          <w:sz w:val="28"/>
          <w:szCs w:val="28"/>
        </w:rPr>
        <w:t>Рекламный миф</w:t>
      </w:r>
    </w:p>
    <w:p w:rsidR="009060F3" w:rsidRPr="00590E40" w:rsidRDefault="009060F3" w:rsidP="009060F3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D7694E" w:rsidRPr="00590E40" w:rsidRDefault="00D7694E" w:rsidP="009060F3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90E40">
        <w:rPr>
          <w:b/>
          <w:color w:val="000000"/>
          <w:sz w:val="28"/>
          <w:szCs w:val="28"/>
        </w:rPr>
        <w:t>3.1 Общее понятие</w:t>
      </w:r>
    </w:p>
    <w:p w:rsidR="009060F3" w:rsidRPr="00590E40" w:rsidRDefault="009060F3" w:rsidP="009060F3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Сегодня огромное влияние на формирование массового сознания оказывает реклама. Й. Хейзинга</w:t>
      </w:r>
      <w:r w:rsidR="00BC3569" w:rsidRPr="00590E40">
        <w:rPr>
          <w:rStyle w:val="af"/>
          <w:color w:val="000000"/>
          <w:sz w:val="28"/>
          <w:szCs w:val="28"/>
          <w:vertAlign w:val="baseline"/>
        </w:rPr>
        <w:footnoteReference w:id="22"/>
      </w:r>
      <w:r w:rsidR="00ED12A9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видел ее "заслугу" в том, что культура становится иррациональной. Речь идет об увеличении роли эмотивных, подсознательных мотивов во всех сферах культуры, не говоря уже о массмедиа. Этот процесс обозначают как "уничтожение дискурса" и связывают, с одной стороны, с "апогеем мифологии" в современной культуре, с другой - с увеличением в ней роли рекламы. Так или иначе, последняя - наиболее яркий показатель процесса изменения парадигмы мышления, коммуникационной ситуации. И в конечном счете социокультурный динамики. И изменения эти связаны, в том числе, с актуализацией мифологического типа мышления в современной культуре.</w:t>
      </w:r>
    </w:p>
    <w:p w:rsidR="009060F3" w:rsidRPr="00590E40" w:rsidRDefault="00ED12A9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Р</w:t>
      </w:r>
      <w:r w:rsidR="00B13185" w:rsidRPr="00590E40">
        <w:rPr>
          <w:color w:val="000000"/>
          <w:sz w:val="28"/>
          <w:szCs w:val="28"/>
        </w:rPr>
        <w:t>еклама - не просто одна из сфер проявления современной мифологии и фактор, способствующий усилению роли п</w:t>
      </w:r>
      <w:r w:rsidR="00B7709F" w:rsidRPr="00590E40">
        <w:rPr>
          <w:color w:val="000000"/>
          <w:sz w:val="28"/>
          <w:szCs w:val="28"/>
        </w:rPr>
        <w:t>оследней, что также верно. Но многие также полагают</w:t>
      </w:r>
      <w:r w:rsidR="00B13185" w:rsidRPr="00590E40">
        <w:rPr>
          <w:color w:val="000000"/>
          <w:sz w:val="28"/>
          <w:szCs w:val="28"/>
        </w:rPr>
        <w:t>, что наиболее полное отражение мифологическое сознание находит именно в рекламе, а не, например, в политике, как принято думать. Пристальное рассмотрение рекламных произведений, механизмов функционирования рекламы и способов воздействия ее на человека подтверждает этот тезис.</w:t>
      </w:r>
    </w:p>
    <w:p w:rsidR="005C3E4E" w:rsidRPr="00590E40" w:rsidRDefault="00F25023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_Toc247361023"/>
      <w:r w:rsidRPr="00590E40">
        <w:rPr>
          <w:color w:val="000000"/>
          <w:sz w:val="28"/>
          <w:szCs w:val="28"/>
        </w:rPr>
        <w:t>Таким образом</w:t>
      </w:r>
      <w:r w:rsidR="005D1F6C" w:rsidRPr="00590E40">
        <w:rPr>
          <w:color w:val="000000"/>
          <w:sz w:val="28"/>
          <w:szCs w:val="28"/>
        </w:rPr>
        <w:t>,</w:t>
      </w:r>
      <w:r w:rsidRPr="00590E40">
        <w:rPr>
          <w:color w:val="000000"/>
          <w:sz w:val="28"/>
          <w:szCs w:val="28"/>
        </w:rPr>
        <w:t xml:space="preserve"> </w:t>
      </w:r>
      <w:r w:rsidRPr="00590E40">
        <w:rPr>
          <w:b/>
          <w:color w:val="000000"/>
          <w:sz w:val="28"/>
          <w:szCs w:val="28"/>
        </w:rPr>
        <w:t>р</w:t>
      </w:r>
      <w:r w:rsidR="005D1F6C" w:rsidRPr="00590E40">
        <w:rPr>
          <w:b/>
          <w:color w:val="000000"/>
          <w:sz w:val="28"/>
          <w:szCs w:val="28"/>
        </w:rPr>
        <w:t>екламный миф</w:t>
      </w:r>
      <w:r w:rsidR="005D1F6C" w:rsidRPr="00590E40">
        <w:rPr>
          <w:color w:val="000000"/>
          <w:sz w:val="28"/>
          <w:szCs w:val="28"/>
        </w:rPr>
        <w:t xml:space="preserve"> можно </w:t>
      </w:r>
      <w:r w:rsidR="00632472" w:rsidRPr="00590E40">
        <w:rPr>
          <w:color w:val="000000"/>
          <w:sz w:val="28"/>
          <w:szCs w:val="28"/>
        </w:rPr>
        <w:t xml:space="preserve">охарактеризовать как </w:t>
      </w:r>
      <w:r w:rsidR="005D1F6C" w:rsidRPr="00590E40">
        <w:rPr>
          <w:color w:val="000000"/>
          <w:sz w:val="28"/>
          <w:szCs w:val="28"/>
        </w:rPr>
        <w:t>невидим</w:t>
      </w:r>
      <w:r w:rsidR="00632472" w:rsidRPr="00590E40">
        <w:rPr>
          <w:color w:val="000000"/>
          <w:sz w:val="28"/>
          <w:szCs w:val="28"/>
        </w:rPr>
        <w:t>ое</w:t>
      </w:r>
      <w:r w:rsidRPr="00590E40">
        <w:rPr>
          <w:color w:val="000000"/>
          <w:sz w:val="28"/>
          <w:szCs w:val="28"/>
        </w:rPr>
        <w:t xml:space="preserve">, но ощущаемое вокруг </w:t>
      </w:r>
      <w:r w:rsidR="005D1F6C" w:rsidRPr="00590E40">
        <w:rPr>
          <w:color w:val="000000"/>
          <w:sz w:val="28"/>
          <w:szCs w:val="28"/>
        </w:rPr>
        <w:t>рекламируемого</w:t>
      </w:r>
      <w:r w:rsidRPr="00590E40">
        <w:rPr>
          <w:color w:val="000000"/>
          <w:sz w:val="28"/>
          <w:szCs w:val="28"/>
        </w:rPr>
        <w:t xml:space="preserve"> предмета поле</w:t>
      </w:r>
      <w:r w:rsidR="005D1F6C" w:rsidRPr="00590E40">
        <w:rPr>
          <w:color w:val="000000"/>
          <w:sz w:val="28"/>
          <w:szCs w:val="28"/>
        </w:rPr>
        <w:t xml:space="preserve"> (</w:t>
      </w:r>
      <w:r w:rsidR="005D1F6C" w:rsidRPr="00590E40">
        <w:rPr>
          <w:rStyle w:val="a8"/>
          <w:b w:val="0"/>
          <w:color w:val="000000"/>
          <w:sz w:val="28"/>
          <w:szCs w:val="28"/>
        </w:rPr>
        <w:t>коммуникативно-предметное</w:t>
      </w:r>
      <w:r w:rsidR="005D1F6C" w:rsidRPr="00590E40">
        <w:rPr>
          <w:color w:val="000000"/>
          <w:sz w:val="28"/>
          <w:szCs w:val="28"/>
        </w:rPr>
        <w:t>)</w:t>
      </w:r>
      <w:r w:rsidRPr="00590E40">
        <w:rPr>
          <w:color w:val="000000"/>
          <w:sz w:val="28"/>
          <w:szCs w:val="28"/>
        </w:rPr>
        <w:t xml:space="preserve">. </w:t>
      </w:r>
      <w:r w:rsidR="005D1F6C" w:rsidRPr="00590E40">
        <w:rPr>
          <w:color w:val="000000"/>
          <w:sz w:val="28"/>
          <w:szCs w:val="28"/>
        </w:rPr>
        <w:t>Потребитель</w:t>
      </w:r>
      <w:r w:rsidRPr="00590E40">
        <w:rPr>
          <w:color w:val="000000"/>
          <w:sz w:val="28"/>
          <w:szCs w:val="28"/>
        </w:rPr>
        <w:t xml:space="preserve"> как бы видит этот предмет сквозь образ, который сформировался у него в голове до этого.</w:t>
      </w:r>
      <w:r w:rsidR="005D1F6C" w:rsidRPr="00590E40">
        <w:rPr>
          <w:color w:val="000000"/>
          <w:sz w:val="28"/>
          <w:szCs w:val="28"/>
        </w:rPr>
        <w:t xml:space="preserve"> </w:t>
      </w:r>
      <w:r w:rsidR="00632472" w:rsidRPr="00590E40">
        <w:rPr>
          <w:color w:val="000000"/>
          <w:sz w:val="28"/>
          <w:szCs w:val="28"/>
        </w:rPr>
        <w:t>Мифологизируются субъективные представления, мотивы и потребности потребителя, создавая мифодизайн (внутренний дизайн товара). Он отражает</w:t>
      </w:r>
      <w:r w:rsidR="005D1F6C" w:rsidRPr="00590E40">
        <w:rPr>
          <w:color w:val="000000"/>
          <w:sz w:val="28"/>
          <w:szCs w:val="28"/>
        </w:rPr>
        <w:t xml:space="preserve"> в </w:t>
      </w:r>
      <w:r w:rsidR="00632472" w:rsidRPr="00590E40">
        <w:rPr>
          <w:color w:val="000000"/>
          <w:sz w:val="28"/>
          <w:szCs w:val="28"/>
        </w:rPr>
        <w:t>рекламируемых предметах глубинные желания целевых аудиторий, основанные</w:t>
      </w:r>
      <w:r w:rsidR="005D1F6C" w:rsidRPr="00590E40">
        <w:rPr>
          <w:color w:val="000000"/>
          <w:sz w:val="28"/>
          <w:szCs w:val="28"/>
        </w:rPr>
        <w:t xml:space="preserve"> на мифологической ар</w:t>
      </w:r>
      <w:r w:rsidR="005C3E4E" w:rsidRPr="00590E40">
        <w:rPr>
          <w:color w:val="000000"/>
          <w:sz w:val="28"/>
          <w:szCs w:val="28"/>
        </w:rPr>
        <w:t>г</w:t>
      </w:r>
      <w:r w:rsidR="005D1F6C" w:rsidRPr="00590E40">
        <w:rPr>
          <w:color w:val="000000"/>
          <w:sz w:val="28"/>
          <w:szCs w:val="28"/>
        </w:rPr>
        <w:t>ументации (особенностях мышления, системе стереотипов, условностях, принадлежности к различным культурам плюс субъективное мышление)</w:t>
      </w:r>
      <w:r w:rsidR="00632472" w:rsidRPr="00590E40">
        <w:rPr>
          <w:color w:val="000000"/>
          <w:sz w:val="28"/>
          <w:szCs w:val="28"/>
        </w:rPr>
        <w:t>.</w:t>
      </w:r>
      <w:bookmarkEnd w:id="2"/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Люди, регулярно смотрящие телевизор, как правило, терпеть не могут рекламу, вечно прерывающую их любимые передачи и сериалы. Те же, кто смотрит телевизор достаточно редко, наоборот, зачастую относятся к рекламным роликам с интересом. Одни считают себя легче внушаемыми, другие, напротив, утверждают, что их очень непросто в чем-либо убедить. Однако в той или иной мере реклама воздействует на нас всех. Аспекты и причины ее эффективности активно изучаются как самими «рекламщиками», так и представителями различных гуманитарных наук, среди которых существует позиция, с которой реклама трактуется как проявление мифологической формы сознания в современном мире.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Хотя широкое распространение рекламы и потребность в целой рекламной индустрии возникает только с переходом к постиндустриальному обществу, когда рынок оказывается переполнен товарами, по своим свойствам практически друг от друга не отличимыми, само явление рекламы весьма древнее. Первое появление ее прообраза можно датировать I тысячелетием до нашей эры. Именно к этому времени относится высеченная на камне надпись, найденная на развалинах древнеегипетского города Мемфиса, гласящая: «Я, Рино, с острова Крит, по воле богов толкую сновидения». Среди других древних рекламных объявлений - тысячи граффити, обнаруженных на стенах Помпеи и законсервированных вулканическими лавой и пеплом. В средние века над созданием рекламных табличек трудились уже лучшие граверы, скульпторы и художники. Первые из дошедших сведений о живописных вывесках относятся к XII веку, а к середине XIX века вывески и вовсе становятся украшением улиц.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Как и в минувшие века, в наши дни большая часть рекламы – визуальная. Как это ни парадоксально, но в современном мире письменность утрачивает свои позиции главного средства передачи информации, а место ее занимают иконографические и аудиальные – т.е. воспринимаемые зрительно или на слух образы, в точности как это было в древнейшие времена, когда господствовало именно мифологическое сознание. Массовая культура становится фактически индустрией по производству мифов.</w:t>
      </w:r>
    </w:p>
    <w:p w:rsidR="009060F3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Хотя природа человеческих потребностей сложна, а количество их теоретически безгранично, основная и наиболее общая потребность, создаваемая рекламой, – это стремление к улучшению образа жизни. Реклама создает в общественном сознании идеальную и вполне мифологическую модель существования, к которой стоит стремиться. И таким образом она выполняет одну из главных функций мифа – упорядочение социума, превращение хаоса в космос, говоря мифологическим языком. Реклама внедряет определенную систему ценностей, формирующих социальную иерархию, разделяя главное и второстепенное, важное и несущественное, высшее и низшее.</w:t>
      </w:r>
    </w:p>
    <w:p w:rsidR="00D7694E" w:rsidRPr="00590E40" w:rsidRDefault="00D7694E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694E" w:rsidRPr="00590E40" w:rsidRDefault="00D7694E" w:rsidP="009060F3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590E40">
        <w:rPr>
          <w:b/>
          <w:color w:val="000000"/>
          <w:sz w:val="28"/>
          <w:szCs w:val="28"/>
        </w:rPr>
        <w:t>3.2 Рекламные мифы, выведенные на основе анализа рекламных роликов</w:t>
      </w:r>
      <w:r w:rsidR="00400B0A" w:rsidRPr="00590E40">
        <w:rPr>
          <w:b/>
          <w:color w:val="000000"/>
          <w:sz w:val="28"/>
          <w:szCs w:val="28"/>
        </w:rPr>
        <w:t xml:space="preserve"> и плакатов</w:t>
      </w:r>
    </w:p>
    <w:p w:rsidR="009060F3" w:rsidRPr="00590E40" w:rsidRDefault="009060F3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Один из наиболее распространенных современных мифов, преподносимых рекламой, – это модель счастливой семьи, состоящей из молодых здоровых преуспевающих супругов и, как правило, двух жизнерадостных, обычно разнополых, детей. Именно такая семья предстает на экранах, рекламных щитах и плакатах в качестве потребителя самых различных товаров. </w:t>
      </w:r>
      <w:r w:rsidR="001509D8" w:rsidRPr="00590E40">
        <w:rPr>
          <w:color w:val="000000"/>
          <w:sz w:val="28"/>
          <w:szCs w:val="28"/>
        </w:rPr>
        <w:t>Герои такой</w:t>
      </w:r>
      <w:r w:rsidR="009060F3" w:rsidRPr="00590E40">
        <w:rPr>
          <w:color w:val="000000"/>
          <w:sz w:val="28"/>
          <w:szCs w:val="28"/>
        </w:rPr>
        <w:t xml:space="preserve"> </w:t>
      </w:r>
      <w:r w:rsidR="001509D8" w:rsidRPr="00590E40">
        <w:rPr>
          <w:color w:val="000000"/>
          <w:sz w:val="28"/>
          <w:szCs w:val="28"/>
        </w:rPr>
        <w:t>рекламы, обычно в полном составе, улыбаются нам с экранов телевизоров,</w:t>
      </w:r>
      <w:r w:rsidR="009060F3" w:rsidRPr="00590E40">
        <w:rPr>
          <w:color w:val="000000"/>
          <w:sz w:val="28"/>
          <w:szCs w:val="28"/>
        </w:rPr>
        <w:t xml:space="preserve"> </w:t>
      </w:r>
      <w:r w:rsidR="001509D8" w:rsidRPr="00590E40">
        <w:rPr>
          <w:color w:val="000000"/>
          <w:sz w:val="28"/>
          <w:szCs w:val="28"/>
        </w:rPr>
        <w:t xml:space="preserve">поедая различные йогурты, творожки «Данон», суп «Магги», сыр «Хохланд» и т.д. </w:t>
      </w:r>
      <w:r w:rsidRPr="00590E40">
        <w:rPr>
          <w:color w:val="000000"/>
          <w:sz w:val="28"/>
          <w:szCs w:val="28"/>
        </w:rPr>
        <w:t>Эффект подобной рекламы рассчитан на вполне естественное стремление к подражанию ее героям. Одновременно одиночество, как таковое, в системе пропагандируемых масс-медиа ценностей относится к разряду чего-то низшего. Показывая в силу сюжета единственного героя рекламы, создатели при этом стремятся подчеркнуть, что он потенциально не одинок. Самый простой пример тому – обручальное кольцо на пальце, недвусмысленно намекающее на причастность персонажа к социальному идеалу, что, как следствие, призвано повысить значимость самого рекламируемого продукта.</w:t>
      </w:r>
      <w:r w:rsidR="00400B0A" w:rsidRPr="00590E40">
        <w:rPr>
          <w:color w:val="000000"/>
          <w:sz w:val="28"/>
          <w:szCs w:val="28"/>
        </w:rPr>
        <w:t xml:space="preserve"> В этом с показателен рекламный щит, анонсирующий выход нового специализированного газетного издания "Учет, налоги, право". На </w:t>
      </w:r>
      <w:r w:rsidR="00400B0A" w:rsidRPr="00590E40">
        <w:rPr>
          <w:bCs/>
          <w:color w:val="000000"/>
          <w:sz w:val="28"/>
          <w:szCs w:val="28"/>
        </w:rPr>
        <w:t>щите</w:t>
      </w:r>
      <w:r w:rsidR="00400B0A" w:rsidRPr="00590E40">
        <w:rPr>
          <w:color w:val="000000"/>
          <w:sz w:val="28"/>
          <w:szCs w:val="28"/>
        </w:rPr>
        <w:t xml:space="preserve"> изображена женская рука с обручальным кольцом держащая номер газеты. Намек на причастность человека, читающего эту газету, к социальному идеалу (символом которого является обручальное кольцо), повышает значимость издания.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Обладание дорогим автомобилем – другая немаловажная составляющая идеальной модели жизни. Для подавляющего большинства автомобиль имеет социальное и психологическое значение, как символ общественного положения владельца. Существуют социологические исследования, утверждающие, что только часть покупателей действительно интересуется техническими характеристиками машин. Напротив, предполагается даже возможность установить связь между маркой машины и наиболее ей соответствующей личной и общественной характеристикой потенциального покупателя, о котором заранее можно бы было сказать, какие он курит сигареты, какой потребляет крем для бритья, какой бритвой бреется и какой ручкой пишет. Все это – лишь доказательства присущего мифологическому мышлению стремления идентифицировать себя с героем мифа, встроиться в созданную мифом модель жизни и систему ценностей. В случае с рекламой, таким образом, идентификация становится побудительным мотивом к покупке.</w:t>
      </w:r>
      <w:r w:rsidR="00EF3877" w:rsidRPr="00590E40">
        <w:rPr>
          <w:color w:val="000000"/>
          <w:sz w:val="28"/>
          <w:szCs w:val="28"/>
        </w:rPr>
        <w:t xml:space="preserve"> Именно такие ролики выпускает «Фольцваген», «Мерседес». Так же может рекламироваться и парфюмерия (духи «Коко мадемуазель»).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Есть все основания считать современную рекламу тесно связанной с первобытными формами религиозных верований. Так тотемизм (вера в единство социальной группы, обусловленное общностью предка, в качестве которого выступает то или иное животное), например, усматривается в основе процедуры позиционирования – выделения социального слоя, специально для которого создаются социальные мифы. Эти мифы воплощаются в определенных вещах и товарах, становясь эмблемами некоторого сообщества, так что обладание вещью, являющейся эмблемой «племени», согласно мифологическому принципу равенства части и целого, означает принадлежность к этому социальному сообществу. Наиболее ярко это проявлено как раз в случае с рекламой автомобилей. Эмблемы порой вырастают до статуса фетишей – вещей, за которыми стоит особая сила. </w:t>
      </w:r>
      <w:r w:rsidR="00CE5DD0" w:rsidRPr="00590E40">
        <w:rPr>
          <w:color w:val="000000"/>
          <w:sz w:val="28"/>
          <w:szCs w:val="28"/>
        </w:rPr>
        <w:t xml:space="preserve">Например, «сила сближения» («Кока-кола»). </w:t>
      </w:r>
      <w:r w:rsidRPr="00590E40">
        <w:rPr>
          <w:color w:val="000000"/>
          <w:sz w:val="28"/>
          <w:szCs w:val="28"/>
        </w:rPr>
        <w:t>В рекламе проявляется также в некоторой упрощенной форме и анимизм (вера в одушевленность всего в мире), когда героями ее становятся особые, нередко даже не антропоморфные персонажи, представляющие или даже олицетворяющие собой продукт.</w:t>
      </w:r>
      <w:r w:rsidR="00CE5DD0" w:rsidRPr="00590E40">
        <w:rPr>
          <w:color w:val="000000"/>
          <w:sz w:val="28"/>
          <w:szCs w:val="28"/>
        </w:rPr>
        <w:t xml:space="preserve"> Стиральный порошок «Миф» в виде огромного умывальника, оживленные, самостоятельные конфеты </w:t>
      </w:r>
      <w:r w:rsidR="00CE5DD0" w:rsidRPr="00590E40">
        <w:rPr>
          <w:color w:val="000000"/>
          <w:sz w:val="28"/>
          <w:szCs w:val="28"/>
          <w:lang w:val="en-US"/>
        </w:rPr>
        <w:t>M</w:t>
      </w:r>
      <w:r w:rsidR="00CE5DD0" w:rsidRPr="00590E40">
        <w:rPr>
          <w:color w:val="000000"/>
          <w:sz w:val="28"/>
          <w:szCs w:val="28"/>
        </w:rPr>
        <w:t>&amp;</w:t>
      </w:r>
      <w:r w:rsidR="00CE5DD0" w:rsidRPr="00590E40">
        <w:rPr>
          <w:color w:val="000000"/>
          <w:sz w:val="28"/>
          <w:szCs w:val="28"/>
          <w:lang w:val="en-US"/>
        </w:rPr>
        <w:t>Ms</w:t>
      </w:r>
      <w:r w:rsidR="00CE5DD0" w:rsidRPr="00590E40">
        <w:rPr>
          <w:color w:val="000000"/>
          <w:sz w:val="28"/>
          <w:szCs w:val="28"/>
        </w:rPr>
        <w:t>, жабообразная «</w:t>
      </w:r>
      <w:r w:rsidR="00F61C01" w:rsidRPr="00590E40">
        <w:rPr>
          <w:color w:val="000000"/>
          <w:sz w:val="28"/>
          <w:szCs w:val="28"/>
        </w:rPr>
        <w:t>мокрота</w:t>
      </w:r>
      <w:r w:rsidR="00CE5DD0" w:rsidRPr="00590E40">
        <w:rPr>
          <w:color w:val="000000"/>
          <w:sz w:val="28"/>
          <w:szCs w:val="28"/>
        </w:rPr>
        <w:t>»</w:t>
      </w:r>
      <w:r w:rsidR="00F61C01" w:rsidRPr="00590E40">
        <w:rPr>
          <w:color w:val="000000"/>
          <w:sz w:val="28"/>
          <w:szCs w:val="28"/>
        </w:rPr>
        <w:t>, живущая в организме в рекламе лекарства «АЦЦ», кроли</w:t>
      </w:r>
      <w:r w:rsidR="0067525E" w:rsidRPr="00590E40">
        <w:rPr>
          <w:color w:val="000000"/>
          <w:sz w:val="28"/>
          <w:szCs w:val="28"/>
        </w:rPr>
        <w:t>к</w:t>
      </w:r>
      <w:r w:rsidR="00F61C01" w:rsidRPr="00590E40">
        <w:rPr>
          <w:color w:val="000000"/>
          <w:sz w:val="28"/>
          <w:szCs w:val="28"/>
        </w:rPr>
        <w:t xml:space="preserve"> Квики («Несквик»), и т.д.</w:t>
      </w:r>
    </w:p>
    <w:p w:rsidR="009060F3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Рекламные символы нередко апеллируют к архетипам (изначальным врожденным образам, лежащим в основе сновидений, мифов, сказок представителей самых разных народов), изучением которых был занят Юнг. Например, мотив мудрого волшебника просматривается в каждой рекламе, где участвуют известные, уважаемые люди. </w:t>
      </w:r>
      <w:r w:rsidR="00344C05" w:rsidRPr="00590E40">
        <w:rPr>
          <w:color w:val="000000"/>
          <w:sz w:val="28"/>
          <w:szCs w:val="28"/>
        </w:rPr>
        <w:t>Например, в рекламном ролике</w:t>
      </w:r>
      <w:r w:rsidR="00EF3877" w:rsidRPr="00590E40">
        <w:rPr>
          <w:color w:val="000000"/>
          <w:sz w:val="28"/>
          <w:szCs w:val="28"/>
        </w:rPr>
        <w:t xml:space="preserve"> омолаживающего крема «Сто рецептов красоты»</w:t>
      </w:r>
      <w:r w:rsidR="00344C05" w:rsidRPr="00590E40">
        <w:rPr>
          <w:color w:val="000000"/>
          <w:sz w:val="28"/>
          <w:szCs w:val="28"/>
        </w:rPr>
        <w:t xml:space="preserve"> Г.П. Малахов, ведущий популярной программы о здоровье, рекомендует этот крем как наиболее эффективный. </w:t>
      </w:r>
      <w:r w:rsidRPr="00590E40">
        <w:rPr>
          <w:color w:val="000000"/>
          <w:sz w:val="28"/>
          <w:szCs w:val="28"/>
        </w:rPr>
        <w:t>Другой популярный среди создателей рекламы мотив – это ребенок (младенец), причем используется он даже в связи с товарами, не имеющими непосредственного отношения к детям, это становится как бы намеком на обновляющую силу товаров.</w:t>
      </w:r>
      <w:r w:rsidR="008B43EC" w:rsidRPr="00590E40">
        <w:rPr>
          <w:color w:val="000000"/>
          <w:sz w:val="28"/>
          <w:szCs w:val="28"/>
        </w:rPr>
        <w:t xml:space="preserve"> Например, реклама молочной продукции «Домик в деревни».</w:t>
      </w:r>
      <w:r w:rsidRPr="00590E40">
        <w:rPr>
          <w:color w:val="000000"/>
          <w:sz w:val="28"/>
          <w:szCs w:val="28"/>
        </w:rPr>
        <w:t xml:space="preserve"> Весьма распространена мифологема двойников, где один из них выступает при этом как культурный герой - мифологический персонаж, который добывает или впервые создает для людей предметы культуры, обучает их различным ремеслам. Иллюстрация тому – такие сюжеты, где два персонажа с разным успехом пытаются достичь одинаковой цели, один – используя рекламируемый продукт, другой – некоторое безымянное «обычное» средство.</w:t>
      </w:r>
      <w:r w:rsidR="009D467D" w:rsidRPr="00590E40">
        <w:rPr>
          <w:color w:val="000000"/>
          <w:sz w:val="28"/>
          <w:szCs w:val="28"/>
        </w:rPr>
        <w:t xml:space="preserve"> Такие сюжеты часто</w:t>
      </w:r>
      <w:r w:rsidR="009060F3" w:rsidRPr="00590E40">
        <w:rPr>
          <w:color w:val="000000"/>
          <w:sz w:val="28"/>
          <w:szCs w:val="28"/>
        </w:rPr>
        <w:t xml:space="preserve"> </w:t>
      </w:r>
      <w:r w:rsidR="009D467D" w:rsidRPr="00590E40">
        <w:rPr>
          <w:color w:val="000000"/>
          <w:sz w:val="28"/>
          <w:szCs w:val="28"/>
        </w:rPr>
        <w:t>используются в рекламе чистящих средств: два брата-близнеца одинаково хорошо стирают брюки, но одному из них это обходится дешевле (реклама порошка «Дося»)</w:t>
      </w:r>
      <w:r w:rsidR="00786ABE" w:rsidRPr="00590E40">
        <w:rPr>
          <w:color w:val="000000"/>
          <w:sz w:val="28"/>
          <w:szCs w:val="28"/>
        </w:rPr>
        <w:t>;</w:t>
      </w:r>
      <w:r w:rsidR="009D467D" w:rsidRPr="00590E40">
        <w:rPr>
          <w:color w:val="000000"/>
          <w:sz w:val="28"/>
          <w:szCs w:val="28"/>
        </w:rPr>
        <w:t xml:space="preserve"> </w:t>
      </w:r>
      <w:r w:rsidR="00786ABE" w:rsidRPr="00590E40">
        <w:rPr>
          <w:color w:val="000000"/>
          <w:sz w:val="28"/>
          <w:szCs w:val="28"/>
        </w:rPr>
        <w:t xml:space="preserve">жители двух </w:t>
      </w:r>
      <w:r w:rsidR="009D467D" w:rsidRPr="00590E40">
        <w:rPr>
          <w:bCs/>
          <w:color w:val="000000"/>
          <w:sz w:val="28"/>
          <w:szCs w:val="28"/>
        </w:rPr>
        <w:t>дерев</w:t>
      </w:r>
      <w:r w:rsidR="00786ABE" w:rsidRPr="00590E40">
        <w:rPr>
          <w:bCs/>
          <w:color w:val="000000"/>
          <w:sz w:val="28"/>
          <w:szCs w:val="28"/>
        </w:rPr>
        <w:t>е</w:t>
      </w:r>
      <w:r w:rsidR="009D467D" w:rsidRPr="00590E40">
        <w:rPr>
          <w:bCs/>
          <w:color w:val="000000"/>
          <w:sz w:val="28"/>
          <w:szCs w:val="28"/>
        </w:rPr>
        <w:t>н</w:t>
      </w:r>
      <w:r w:rsidR="00786ABE" w:rsidRPr="00590E40">
        <w:rPr>
          <w:bCs/>
          <w:color w:val="000000"/>
          <w:sz w:val="28"/>
          <w:szCs w:val="28"/>
        </w:rPr>
        <w:t>ь</w:t>
      </w:r>
      <w:r w:rsidR="009D467D" w:rsidRPr="00590E40">
        <w:rPr>
          <w:color w:val="000000"/>
          <w:sz w:val="28"/>
          <w:szCs w:val="28"/>
        </w:rPr>
        <w:t xml:space="preserve"> Веларибо и Велабаджио</w:t>
      </w:r>
      <w:r w:rsidR="00786ABE" w:rsidRPr="00590E40">
        <w:rPr>
          <w:color w:val="000000"/>
          <w:sz w:val="28"/>
          <w:szCs w:val="28"/>
        </w:rPr>
        <w:t xml:space="preserve"> отмывают посуду после праздника, но жители Веларибо – намного быстрее и эффективнее (реклама «</w:t>
      </w:r>
      <w:r w:rsidR="00786ABE" w:rsidRPr="00590E40">
        <w:rPr>
          <w:color w:val="000000"/>
          <w:sz w:val="28"/>
          <w:szCs w:val="28"/>
          <w:lang w:val="en-US"/>
        </w:rPr>
        <w:t>Fairy</w:t>
      </w:r>
      <w:r w:rsidR="00786ABE" w:rsidRPr="00590E40">
        <w:rPr>
          <w:color w:val="000000"/>
          <w:sz w:val="28"/>
          <w:szCs w:val="28"/>
        </w:rPr>
        <w:t>»); две соседки отбеливают бельё, но у одной из них оно быстро желтеет (реклама стирального порошка «</w:t>
      </w:r>
      <w:r w:rsidR="00786ABE" w:rsidRPr="00590E40">
        <w:rPr>
          <w:color w:val="000000"/>
          <w:sz w:val="28"/>
          <w:szCs w:val="28"/>
          <w:lang w:val="en-US"/>
        </w:rPr>
        <w:t>Tide</w:t>
      </w:r>
      <w:r w:rsidR="00786ABE" w:rsidRPr="00590E40">
        <w:rPr>
          <w:color w:val="000000"/>
          <w:sz w:val="28"/>
          <w:szCs w:val="28"/>
        </w:rPr>
        <w:t>»).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Особое значение для рекламы имеет магия. Уже сам факт существования рекламы и ее влияния на мир посредством каждодневных действий покупателей убеждает в ее магической силе. В подтексте либо в прямом тексте любого рекламного произведения, так или иначе, содержится обращение к магии, связанное с надеждой (со стороны покупателя) и обещанием (со стороны производителя) прийти к ожидаемым результатам кратчайшим, не обязательно рациональным, путем. Эта надежда всегда жила и будет жить в любом человеке, и рекламе ее остается только подогревать и использовать. Поэтому товарам зачастую приписываются магические свойства, а само слово «магия» нередко ис</w:t>
      </w:r>
      <w:r w:rsidR="00786ABE" w:rsidRPr="00590E40">
        <w:rPr>
          <w:color w:val="000000"/>
          <w:sz w:val="28"/>
          <w:szCs w:val="28"/>
        </w:rPr>
        <w:t xml:space="preserve">пользуется в рекламных слоганах: </w:t>
      </w:r>
      <w:r w:rsidR="00786ABE" w:rsidRPr="00590E40">
        <w:rPr>
          <w:bCs/>
          <w:color w:val="000000"/>
          <w:sz w:val="28"/>
          <w:szCs w:val="28"/>
        </w:rPr>
        <w:t>нередко</w:t>
      </w:r>
      <w:r w:rsidR="00786ABE" w:rsidRPr="00590E40">
        <w:rPr>
          <w:color w:val="000000"/>
          <w:sz w:val="28"/>
          <w:szCs w:val="28"/>
        </w:rPr>
        <w:t xml:space="preserve"> употребляются выражения типа "</w:t>
      </w:r>
      <w:r w:rsidR="00786ABE" w:rsidRPr="00590E40">
        <w:rPr>
          <w:bCs/>
          <w:color w:val="000000"/>
          <w:sz w:val="28"/>
          <w:szCs w:val="28"/>
        </w:rPr>
        <w:t>магия</w:t>
      </w:r>
      <w:r w:rsidR="00786ABE" w:rsidRPr="00590E40">
        <w:rPr>
          <w:color w:val="000000"/>
          <w:sz w:val="28"/>
          <w:szCs w:val="28"/>
        </w:rPr>
        <w:t xml:space="preserve"> вкуса" (батончики "Баунти"), "</w:t>
      </w:r>
      <w:r w:rsidR="00786ABE" w:rsidRPr="00590E40">
        <w:rPr>
          <w:bCs/>
          <w:color w:val="000000"/>
          <w:sz w:val="28"/>
          <w:szCs w:val="28"/>
        </w:rPr>
        <w:t>магия</w:t>
      </w:r>
      <w:r w:rsidR="00786ABE" w:rsidRPr="00590E40">
        <w:rPr>
          <w:color w:val="000000"/>
          <w:sz w:val="28"/>
          <w:szCs w:val="28"/>
        </w:rPr>
        <w:t xml:space="preserve"> очарования" (косметика "Орифлейм"),</w:t>
      </w:r>
      <w:r w:rsidR="009060F3" w:rsidRPr="00590E40">
        <w:rPr>
          <w:color w:val="000000"/>
          <w:sz w:val="28"/>
          <w:szCs w:val="28"/>
        </w:rPr>
        <w:t xml:space="preserve"> </w:t>
      </w:r>
      <w:r w:rsidR="00786ABE" w:rsidRPr="00590E40">
        <w:rPr>
          <w:color w:val="000000"/>
          <w:sz w:val="28"/>
          <w:szCs w:val="28"/>
        </w:rPr>
        <w:t>бульонные кубики "Магги", в рекламе кондиционера</w:t>
      </w:r>
      <w:r w:rsidR="00C2218D" w:rsidRPr="00590E40">
        <w:rPr>
          <w:color w:val="000000"/>
          <w:sz w:val="28"/>
          <w:szCs w:val="28"/>
        </w:rPr>
        <w:t xml:space="preserve"> для белья «Ласка» - </w:t>
      </w:r>
      <w:r w:rsidR="002E6D45" w:rsidRPr="00590E40">
        <w:rPr>
          <w:color w:val="000000"/>
          <w:sz w:val="28"/>
          <w:szCs w:val="28"/>
        </w:rPr>
        <w:t>магия цвета.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Для мифа характерно постоянство его образов, а устойчивое повторение в рекламе одних и тех же идей и сюжетов призвано внушить современному человеку уверенность в том, что в сегодняшнем изменчивом мире есть нечто стабильное, абсолютное. Реклама обращается к ценностям, разделяемым большинством. Ею широко эксплуатируются чувство любви, надежды, силы, традиции, самосохранения, стремления к домашнему очагу и т.п. Так, более предпочтительным и эффективным окажется слоган, предлагающий, например, не готовые дома за определенную сумму, а «счастливые семьи» за те же самые деньги. Таким образом, рекламное предложение преобразовывается, становясь не только обращением к врожденным инстинктам, но и разъяснением, сколь легко можно удовлетворить возбуждаемые ими желания.</w:t>
      </w:r>
      <w:r w:rsidR="000356C5" w:rsidRPr="00590E40">
        <w:rPr>
          <w:color w:val="000000"/>
          <w:sz w:val="28"/>
          <w:szCs w:val="28"/>
        </w:rPr>
        <w:t xml:space="preserve"> Например, в рекламе «</w:t>
      </w:r>
      <w:r w:rsidR="000356C5" w:rsidRPr="00590E40">
        <w:rPr>
          <w:color w:val="000000"/>
          <w:sz w:val="28"/>
          <w:szCs w:val="28"/>
          <w:lang w:val="en-US"/>
        </w:rPr>
        <w:t>AXE</w:t>
      </w:r>
      <w:r w:rsidR="000356C5" w:rsidRPr="00590E40">
        <w:rPr>
          <w:color w:val="000000"/>
          <w:sz w:val="28"/>
          <w:szCs w:val="28"/>
        </w:rPr>
        <w:t xml:space="preserve">», </w:t>
      </w:r>
      <w:r w:rsidR="00C2218D" w:rsidRPr="00590E40">
        <w:rPr>
          <w:color w:val="000000"/>
          <w:sz w:val="28"/>
          <w:szCs w:val="28"/>
        </w:rPr>
        <w:t xml:space="preserve">герои, использующие продукцию, заполучают </w:t>
      </w:r>
      <w:r w:rsidR="000356C5" w:rsidRPr="00590E40">
        <w:rPr>
          <w:color w:val="000000"/>
          <w:sz w:val="28"/>
          <w:szCs w:val="28"/>
        </w:rPr>
        <w:t>внимание и любовь противоположного пола.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Однако реклама занята не только созданием потребностей покупателя, но и замещением одними других, например, взывая к чувству самосохранения, когда реально речь идет всего лишь об утолении жажды («Не дай себе засохнуть»</w:t>
      </w:r>
      <w:r w:rsidR="00C2218D" w:rsidRPr="00590E40">
        <w:rPr>
          <w:color w:val="000000"/>
          <w:sz w:val="28"/>
          <w:szCs w:val="28"/>
        </w:rPr>
        <w:t xml:space="preserve"> - «</w:t>
      </w:r>
      <w:r w:rsidR="00C2218D" w:rsidRPr="00590E40">
        <w:rPr>
          <w:color w:val="000000"/>
          <w:sz w:val="28"/>
          <w:szCs w:val="28"/>
          <w:lang w:val="en-US"/>
        </w:rPr>
        <w:t>Sprite</w:t>
      </w:r>
      <w:r w:rsidR="00C2218D" w:rsidRPr="00590E40">
        <w:rPr>
          <w:color w:val="000000"/>
          <w:sz w:val="28"/>
          <w:szCs w:val="28"/>
        </w:rPr>
        <w:t>»</w:t>
      </w:r>
      <w:r w:rsidRPr="00590E40">
        <w:rPr>
          <w:color w:val="000000"/>
          <w:sz w:val="28"/>
          <w:szCs w:val="28"/>
        </w:rPr>
        <w:t>). Поскольку реально все мыслимые потребности не могут быть удовлетворены, на помощь приходит процесс замещения. В результате реклама создает виртуальные потребности, виртуально же их удовлетворяя.</w:t>
      </w:r>
    </w:p>
    <w:p w:rsidR="009060F3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Реклама рассчитана на восприятие, где слиты воедино рациональное осознание информации о товаре, эмоциональная реакция на него и немедленный посыл к действию. По мнению известного итальянского писателя и семиотика Умберто Эко</w:t>
      </w:r>
      <w:r w:rsidR="007A59C1" w:rsidRPr="00590E40">
        <w:rPr>
          <w:color w:val="000000"/>
          <w:sz w:val="28"/>
          <w:szCs w:val="28"/>
        </w:rPr>
        <w:t>, «</w:t>
      </w:r>
      <w:r w:rsidRPr="00590E40">
        <w:rPr>
          <w:color w:val="000000"/>
          <w:sz w:val="28"/>
          <w:szCs w:val="28"/>
        </w:rPr>
        <w:t>реклама не объясняет, почему надо вести себя так, а не иначе, а всего лишь «выбрасывает флаг», совершая действие, на которое полагается отвечать одним-единственным способом</w:t>
      </w:r>
      <w:r w:rsidR="007A59C1" w:rsidRPr="00590E40">
        <w:rPr>
          <w:color w:val="000000"/>
          <w:sz w:val="28"/>
          <w:szCs w:val="28"/>
        </w:rPr>
        <w:t>»</w:t>
      </w:r>
      <w:r w:rsidR="007A59C1" w:rsidRPr="00590E40">
        <w:rPr>
          <w:rStyle w:val="af"/>
          <w:color w:val="000000"/>
          <w:sz w:val="28"/>
          <w:szCs w:val="28"/>
          <w:vertAlign w:val="baseline"/>
        </w:rPr>
        <w:footnoteReference w:id="23"/>
      </w:r>
      <w:r w:rsidRPr="00590E40">
        <w:rPr>
          <w:color w:val="000000"/>
          <w:sz w:val="28"/>
          <w:szCs w:val="28"/>
        </w:rPr>
        <w:t>, то есть покупать.</w:t>
      </w:r>
    </w:p>
    <w:p w:rsidR="009060F3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В изначальной своей </w:t>
      </w:r>
      <w:r w:rsidR="00C24ECE" w:rsidRPr="00590E40">
        <w:rPr>
          <w:color w:val="000000"/>
          <w:sz w:val="28"/>
          <w:szCs w:val="28"/>
        </w:rPr>
        <w:t>форме миф передавался только у</w:t>
      </w:r>
      <w:r w:rsidRPr="00590E40">
        <w:rPr>
          <w:color w:val="000000"/>
          <w:sz w:val="28"/>
          <w:szCs w:val="28"/>
        </w:rPr>
        <w:t>стно, а эта передача его основывалась именно на пении или рифмовке. То есть ни миф, ни современная реклама никогда не были просто рассказом о чем-нибудь, а подавались значительно «приукрашенными» с помощью поэтических и риторических средств.</w:t>
      </w:r>
    </w:p>
    <w:p w:rsidR="009060F3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Нередко реклама стремится использовать элементы устного фольклорного творчества: пословицы и поговорки. Подобные клишированные конструкции не только отличаются лучшей запоминаемостью, но одновременно и апеллируют к памяти коллективного бессознательного (врожденным формам психики и образцам поведения, потенциально присутствующим в сознании каждого человека). </w:t>
      </w:r>
      <w:r w:rsidR="00C24ECE" w:rsidRPr="00590E40">
        <w:rPr>
          <w:color w:val="000000"/>
          <w:sz w:val="28"/>
          <w:szCs w:val="28"/>
        </w:rPr>
        <w:t>Например, следующие слоганы лексически и синтаксически имитируют пословицы: «Иногда лучше жевать, чем говорить» («</w:t>
      </w:r>
      <w:r w:rsidR="00C24ECE" w:rsidRPr="00590E40">
        <w:rPr>
          <w:color w:val="000000"/>
          <w:sz w:val="28"/>
          <w:szCs w:val="28"/>
          <w:lang w:val="en-US"/>
        </w:rPr>
        <w:t>Stimorol</w:t>
      </w:r>
      <w:r w:rsidR="00C24ECE" w:rsidRPr="00590E40">
        <w:rPr>
          <w:color w:val="000000"/>
          <w:sz w:val="28"/>
          <w:szCs w:val="28"/>
        </w:rPr>
        <w:t>»), "</w:t>
      </w:r>
      <w:r w:rsidR="00C24ECE" w:rsidRPr="00590E40">
        <w:rPr>
          <w:bCs/>
          <w:color w:val="000000"/>
          <w:sz w:val="28"/>
          <w:szCs w:val="28"/>
        </w:rPr>
        <w:t>Лучше</w:t>
      </w:r>
      <w:r w:rsidR="00C24ECE" w:rsidRPr="00590E40">
        <w:rPr>
          <w:color w:val="000000"/>
          <w:sz w:val="28"/>
          <w:szCs w:val="28"/>
        </w:rPr>
        <w:t xml:space="preserve"> дешево </w:t>
      </w:r>
      <w:r w:rsidR="00C24ECE" w:rsidRPr="00590E40">
        <w:rPr>
          <w:bCs/>
          <w:color w:val="000000"/>
          <w:sz w:val="28"/>
          <w:szCs w:val="28"/>
        </w:rPr>
        <w:t>говорить</w:t>
      </w:r>
      <w:r w:rsidR="00C24ECE" w:rsidRPr="00590E40">
        <w:rPr>
          <w:color w:val="000000"/>
          <w:sz w:val="28"/>
          <w:szCs w:val="28"/>
        </w:rPr>
        <w:t>, чем дорого молчать" (МТС); "</w:t>
      </w:r>
      <w:r w:rsidR="00C24ECE" w:rsidRPr="00590E40">
        <w:rPr>
          <w:bCs/>
          <w:color w:val="000000"/>
          <w:sz w:val="28"/>
          <w:szCs w:val="28"/>
        </w:rPr>
        <w:t>Лучше</w:t>
      </w:r>
      <w:r w:rsidR="00C24ECE" w:rsidRPr="00590E40">
        <w:rPr>
          <w:color w:val="000000"/>
          <w:sz w:val="28"/>
          <w:szCs w:val="28"/>
        </w:rPr>
        <w:t xml:space="preserve"> пиво в руке, </w:t>
      </w:r>
      <w:r w:rsidR="00C24ECE" w:rsidRPr="00590E40">
        <w:rPr>
          <w:bCs/>
          <w:color w:val="000000"/>
          <w:sz w:val="28"/>
          <w:szCs w:val="28"/>
        </w:rPr>
        <w:t>чем</w:t>
      </w:r>
      <w:r w:rsidR="00C24ECE" w:rsidRPr="00590E40">
        <w:rPr>
          <w:color w:val="000000"/>
          <w:sz w:val="28"/>
          <w:szCs w:val="28"/>
        </w:rPr>
        <w:t xml:space="preserve"> девица вдалеке" (</w:t>
      </w:r>
      <w:r w:rsidR="00C24ECE" w:rsidRPr="00590E40">
        <w:rPr>
          <w:bCs/>
          <w:color w:val="000000"/>
          <w:sz w:val="28"/>
          <w:szCs w:val="28"/>
        </w:rPr>
        <w:t>пиво</w:t>
      </w:r>
      <w:r w:rsidR="00C24ECE" w:rsidRPr="00590E40">
        <w:rPr>
          <w:color w:val="000000"/>
          <w:sz w:val="28"/>
          <w:szCs w:val="28"/>
        </w:rPr>
        <w:t xml:space="preserve"> "Бочкарев"), или поговорки: "В любом месте веселее вместе" (М &amp; Ms) и т.д.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Мифологичность рекламных произведений красноречиво проявляется и в их логике. Так, в очень многих рекламных роликах практически отсутствует сюжетно-событийный ряд и причинно-следственные связи. </w:t>
      </w:r>
      <w:r w:rsidR="009776C4" w:rsidRPr="00590E40">
        <w:rPr>
          <w:color w:val="000000"/>
          <w:sz w:val="28"/>
          <w:szCs w:val="28"/>
        </w:rPr>
        <w:t xml:space="preserve">Например реклама пива: «Кто идет за Клинским? Конечно, самый умный!» </w:t>
      </w:r>
      <w:r w:rsidRPr="00590E40">
        <w:rPr>
          <w:color w:val="000000"/>
          <w:sz w:val="28"/>
          <w:szCs w:val="28"/>
        </w:rPr>
        <w:t xml:space="preserve">Рациональная логика в рекламе сплошь и рядом подменяется мистической, идущей от чудесного, волшебного, фантастического. Таким образом, все результаты действий объясняются «волшебными» свойствами товара, а все неожиданные поступки персонажей тем, что они его покупают. Так в соответствии с мифологической логикой волшебные свойства вещи распространяются на все, с чем эта вещь связана или к чему причастна. </w:t>
      </w:r>
      <w:r w:rsidR="009776C4" w:rsidRPr="00590E40">
        <w:rPr>
          <w:color w:val="000000"/>
          <w:sz w:val="28"/>
          <w:szCs w:val="28"/>
        </w:rPr>
        <w:t>Как утверждает один рекламный ролик: ваш день будет успешным, а вы – удачливы во всех делах, если будете завтракать творожком «Данон».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В рекламной истории, как и в мифе, обычно участвует один герой, рассматривается одна ситуация, одно препятствие. Это происходит не только по причине ограниченного времени, но и в соответствии с логикой рекламного задания, совпадающей с мифологической. В рекламе, как и в мифе, не бывает a priori положительных и отрицательных персонажей. Положительный герой – это тот, кто использует правильный (рекламируемый) продукт, отрицательный – тот, кто этого не делает, </w:t>
      </w:r>
      <w:r w:rsidR="000356C5" w:rsidRPr="00590E40">
        <w:rPr>
          <w:color w:val="000000"/>
          <w:sz w:val="28"/>
          <w:szCs w:val="28"/>
        </w:rPr>
        <w:t>или препятствует положительному герою</w:t>
      </w:r>
      <w:r w:rsidRPr="00590E40">
        <w:rPr>
          <w:color w:val="000000"/>
          <w:sz w:val="28"/>
          <w:szCs w:val="28"/>
        </w:rPr>
        <w:t>.</w:t>
      </w:r>
      <w:r w:rsidR="000356C5" w:rsidRPr="00590E40">
        <w:rPr>
          <w:color w:val="000000"/>
          <w:sz w:val="28"/>
          <w:szCs w:val="28"/>
        </w:rPr>
        <w:t xml:space="preserve"> Та</w:t>
      </w:r>
      <w:r w:rsidR="00137A09" w:rsidRPr="00590E40">
        <w:rPr>
          <w:color w:val="000000"/>
          <w:sz w:val="28"/>
          <w:szCs w:val="28"/>
        </w:rPr>
        <w:t>к, существует целая се</w:t>
      </w:r>
      <w:r w:rsidR="000356C5" w:rsidRPr="00590E40">
        <w:rPr>
          <w:color w:val="000000"/>
          <w:sz w:val="28"/>
          <w:szCs w:val="28"/>
        </w:rPr>
        <w:t>рия рекламных роликов жевательной резинки</w:t>
      </w:r>
      <w:r w:rsidR="009060F3" w:rsidRPr="00590E40">
        <w:rPr>
          <w:color w:val="000000"/>
          <w:sz w:val="28"/>
          <w:szCs w:val="28"/>
        </w:rPr>
        <w:t xml:space="preserve"> </w:t>
      </w:r>
      <w:r w:rsidR="00137A09" w:rsidRPr="00590E40">
        <w:rPr>
          <w:color w:val="000000"/>
          <w:sz w:val="28"/>
          <w:szCs w:val="28"/>
        </w:rPr>
        <w:t>«Эклипс», где главному герою мешают другие – стюардесса, фермер, брат принцессы и т.д., но с помощью рекламируемого продукта он избавляется от негативных последствий их вмешательства.</w:t>
      </w:r>
    </w:p>
    <w:p w:rsidR="00B13185" w:rsidRPr="00590E40" w:rsidRDefault="00B13185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В отличие от других видов информации, традиционная реклама не раскрывает авторства. Для древних мифов было характерно, что они воспроизводились только теми, кто общался с богами, но и происхождение самих мифов как бы велось от богов, было темно и туманно. В современных же масс-медиа практически отсутствует идентификация того, кто именно воспроизводит рекламный миф. Более важно для мифа, и древнего, и современного как раз постоянное его воспроизведение. В этом и заключается жизнь мифа. А следуя за бесконечно повторяющимся ритуалом потребления, реклама сама приобретает свойство непрерывной повторяемости. Но реклама, как и древний миф, может быть воспроизведена только в особой ситуации. При воспроизводстве древних мифов, как правило, делались различия среди слушателей, готовилось особое пространство для них, но главное – соблюдалось традиционное для определённого мифа время. Таким особым сочетанием времени и пространства в масс-медиа можно считать рекламные паузы.</w:t>
      </w:r>
    </w:p>
    <w:p w:rsidR="009060F3" w:rsidRPr="00590E40" w:rsidRDefault="009060F3" w:rsidP="009060F3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bookmarkStart w:id="3" w:name="_Toc247361028"/>
    </w:p>
    <w:p w:rsidR="005127C3" w:rsidRPr="00590E40" w:rsidRDefault="009060F3" w:rsidP="009060F3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  <w:r w:rsidRPr="00590E40">
        <w:rPr>
          <w:b/>
          <w:color w:val="000000"/>
          <w:sz w:val="28"/>
          <w:szCs w:val="28"/>
        </w:rPr>
        <w:br w:type="page"/>
      </w:r>
      <w:r w:rsidR="005127C3" w:rsidRPr="00590E40">
        <w:rPr>
          <w:b/>
          <w:color w:val="000000"/>
          <w:sz w:val="28"/>
          <w:szCs w:val="28"/>
        </w:rPr>
        <w:t>Заключение</w:t>
      </w:r>
      <w:bookmarkEnd w:id="3"/>
    </w:p>
    <w:p w:rsidR="00F61C01" w:rsidRPr="00590E40" w:rsidRDefault="00F61C01" w:rsidP="009060F3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5127C3" w:rsidRPr="00590E40" w:rsidRDefault="005127C3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В заключение хотелось бы отметить</w:t>
      </w:r>
      <w:r w:rsidR="00F61C01" w:rsidRPr="00590E40">
        <w:rPr>
          <w:color w:val="000000"/>
          <w:sz w:val="28"/>
          <w:szCs w:val="28"/>
        </w:rPr>
        <w:t>, что в</w:t>
      </w:r>
      <w:r w:rsidRPr="00590E40">
        <w:rPr>
          <w:color w:val="000000"/>
          <w:sz w:val="28"/>
          <w:szCs w:val="28"/>
        </w:rPr>
        <w:t>опрос о мифологических аспектах рекламы очень сложен, объемен и чрезвычайно актуален</w:t>
      </w:r>
      <w:r w:rsidR="00F61C01" w:rsidRPr="00590E40">
        <w:rPr>
          <w:color w:val="000000"/>
          <w:sz w:val="28"/>
          <w:szCs w:val="28"/>
        </w:rPr>
        <w:t xml:space="preserve"> в современном мире.</w:t>
      </w:r>
    </w:p>
    <w:p w:rsidR="005127C3" w:rsidRPr="00590E40" w:rsidRDefault="005127C3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Сравнивая структуру мифа и структуру рекламы, </w:t>
      </w:r>
      <w:r w:rsidR="00F61C01" w:rsidRPr="00590E40">
        <w:rPr>
          <w:color w:val="000000"/>
          <w:sz w:val="28"/>
          <w:szCs w:val="28"/>
        </w:rPr>
        <w:t>нельзя</w:t>
      </w:r>
      <w:r w:rsidR="009060F3" w:rsidRPr="00590E40">
        <w:rPr>
          <w:color w:val="000000"/>
          <w:sz w:val="28"/>
          <w:szCs w:val="28"/>
        </w:rPr>
        <w:t xml:space="preserve"> </w:t>
      </w:r>
      <w:r w:rsidR="00F61C01" w:rsidRPr="00590E40">
        <w:rPr>
          <w:color w:val="000000"/>
          <w:sz w:val="28"/>
          <w:szCs w:val="28"/>
        </w:rPr>
        <w:t>отождествлять</w:t>
      </w:r>
      <w:r w:rsidRPr="00590E40">
        <w:rPr>
          <w:color w:val="000000"/>
          <w:sz w:val="28"/>
          <w:szCs w:val="28"/>
        </w:rPr>
        <w:t xml:space="preserve"> их, </w:t>
      </w:r>
      <w:r w:rsidR="00F61C01" w:rsidRPr="00590E40">
        <w:rPr>
          <w:color w:val="000000"/>
          <w:sz w:val="28"/>
          <w:szCs w:val="28"/>
        </w:rPr>
        <w:t>о</w:t>
      </w:r>
      <w:r w:rsidRPr="00590E40">
        <w:rPr>
          <w:color w:val="000000"/>
          <w:sz w:val="28"/>
          <w:szCs w:val="28"/>
        </w:rPr>
        <w:t>сознавая специфику и р</w:t>
      </w:r>
      <w:r w:rsidR="00F61C01" w:rsidRPr="00590E40">
        <w:rPr>
          <w:color w:val="000000"/>
          <w:sz w:val="28"/>
          <w:szCs w:val="28"/>
        </w:rPr>
        <w:t>оль каждого из этих феноменов. Но в</w:t>
      </w:r>
      <w:r w:rsidRPr="00590E40">
        <w:rPr>
          <w:color w:val="000000"/>
          <w:sz w:val="28"/>
          <w:szCs w:val="28"/>
        </w:rPr>
        <w:t>месте с тем, сегодня реклама - своего рода "квинтэссенция" современной мифологии, без которой немыслимо представление о современной культуре вообще.</w:t>
      </w:r>
    </w:p>
    <w:p w:rsidR="00D864DB" w:rsidRPr="00590E40" w:rsidRDefault="00D864DB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Миф и реклама – два феномена культуры, обозначающие, казалось бы, противоположные ее полюсы и в теоретическом, и в историческом плане. Миф в обыденном сознании связан с чем-то давно минувшим, надвременным и несуществующим. Реклама же, напротив, вещь вполне реальная, современная и преходящая. Однако реклама – не просто одна из сфер проявления современной мифологии и фактор, способствующий усилению роли последней, хотя и это верно. </w:t>
      </w:r>
      <w:r w:rsidR="00453A6B" w:rsidRPr="00590E40">
        <w:rPr>
          <w:color w:val="000000"/>
          <w:sz w:val="28"/>
          <w:szCs w:val="28"/>
        </w:rPr>
        <w:t>Н</w:t>
      </w:r>
      <w:r w:rsidRPr="00590E40">
        <w:rPr>
          <w:color w:val="000000"/>
          <w:sz w:val="28"/>
          <w:szCs w:val="28"/>
        </w:rPr>
        <w:t>аиболее полное отражение мифологическое сознание находит именно в рекламе.</w:t>
      </w:r>
    </w:p>
    <w:p w:rsidR="00037B7D" w:rsidRPr="00590E40" w:rsidRDefault="00A357C3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В современном мире, </w:t>
      </w:r>
      <w:r w:rsidR="009C2C53" w:rsidRPr="00590E40">
        <w:rPr>
          <w:color w:val="000000"/>
          <w:sz w:val="28"/>
          <w:szCs w:val="28"/>
        </w:rPr>
        <w:t>представляя продукт, рекламщик</w:t>
      </w:r>
      <w:r w:rsidRPr="00590E40">
        <w:rPr>
          <w:color w:val="000000"/>
          <w:sz w:val="28"/>
          <w:szCs w:val="28"/>
        </w:rPr>
        <w:t xml:space="preserve"> проектирует огромный эфемерный виртуальный объект - поле, а не маркетинговое продвижение товара. Причем при больших финансовых вложениях это поле начинает существовать одновременно в настоящем и будущем с неумолимой реальностью. Современная наука сталкивается с магией, и где уж тут устоять потребителю, ведь его действия уже предрешены... его же добровольным выбором.</w:t>
      </w:r>
    </w:p>
    <w:p w:rsidR="005127C3" w:rsidRPr="00590E40" w:rsidRDefault="005127C3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CED" w:rsidRPr="00590E40" w:rsidRDefault="009060F3" w:rsidP="009060F3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bookmarkStart w:id="4" w:name="_Toc247361029"/>
      <w:r w:rsidRPr="00590E40">
        <w:rPr>
          <w:color w:val="000000"/>
          <w:sz w:val="28"/>
          <w:szCs w:val="28"/>
        </w:rPr>
        <w:br w:type="page"/>
      </w:r>
      <w:r w:rsidR="005127C3" w:rsidRPr="00590E40">
        <w:rPr>
          <w:b/>
          <w:color w:val="000000"/>
          <w:sz w:val="28"/>
          <w:szCs w:val="28"/>
        </w:rPr>
        <w:t>Список литературы</w:t>
      </w:r>
      <w:bookmarkEnd w:id="4"/>
    </w:p>
    <w:p w:rsidR="00935143" w:rsidRPr="00590E40" w:rsidRDefault="00935143" w:rsidP="009060F3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224C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Барт Р. Избра</w:t>
      </w:r>
      <w:r w:rsidR="0072224C" w:rsidRPr="00590E40">
        <w:rPr>
          <w:color w:val="000000"/>
          <w:sz w:val="28"/>
          <w:szCs w:val="28"/>
        </w:rPr>
        <w:t>нные работы: Семиотика. Поэтика; пер. с фр.</w:t>
      </w:r>
      <w:r w:rsidR="000564EC" w:rsidRPr="00590E40">
        <w:rPr>
          <w:color w:val="000000"/>
          <w:sz w:val="28"/>
          <w:szCs w:val="28"/>
        </w:rPr>
        <w:t xml:space="preserve"> </w:t>
      </w:r>
      <w:r w:rsidR="0072224C" w:rsidRPr="00590E40">
        <w:rPr>
          <w:color w:val="000000"/>
          <w:sz w:val="28"/>
          <w:szCs w:val="28"/>
        </w:rPr>
        <w:t>/</w:t>
      </w:r>
      <w:r w:rsidRPr="00590E40">
        <w:rPr>
          <w:color w:val="000000"/>
          <w:sz w:val="28"/>
          <w:szCs w:val="28"/>
        </w:rPr>
        <w:t xml:space="preserve"> </w:t>
      </w:r>
      <w:r w:rsidR="0072224C" w:rsidRPr="00590E40">
        <w:rPr>
          <w:color w:val="000000"/>
          <w:sz w:val="28"/>
          <w:szCs w:val="28"/>
        </w:rPr>
        <w:t xml:space="preserve">Р. Барт , - </w:t>
      </w:r>
      <w:r w:rsidR="007F0328" w:rsidRPr="00590E40">
        <w:rPr>
          <w:color w:val="000000"/>
          <w:sz w:val="28"/>
          <w:szCs w:val="28"/>
        </w:rPr>
        <w:t>М.: Прогресс, 1989. -</w:t>
      </w:r>
      <w:r w:rsidR="0072224C" w:rsidRPr="00590E40">
        <w:rPr>
          <w:color w:val="000000"/>
          <w:sz w:val="28"/>
          <w:szCs w:val="28"/>
        </w:rPr>
        <w:t xml:space="preserve"> 616 с.</w:t>
      </w:r>
    </w:p>
    <w:p w:rsidR="005127C3" w:rsidRPr="00590E40" w:rsidRDefault="0072224C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Бодрийяр Ж. Система вещей; пер. с фр.</w:t>
      </w:r>
      <w:r w:rsidR="000564EC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/</w:t>
      </w:r>
      <w:r w:rsidR="005127C3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Ж. Бодрийяр</w:t>
      </w:r>
      <w:r w:rsidR="007F0328" w:rsidRPr="00590E40">
        <w:rPr>
          <w:color w:val="000000"/>
          <w:sz w:val="28"/>
          <w:szCs w:val="28"/>
        </w:rPr>
        <w:t>, -</w:t>
      </w:r>
      <w:r w:rsidRPr="00590E40">
        <w:rPr>
          <w:color w:val="000000"/>
          <w:sz w:val="28"/>
          <w:szCs w:val="28"/>
        </w:rPr>
        <w:t xml:space="preserve"> </w:t>
      </w:r>
      <w:r w:rsidR="007F0328" w:rsidRPr="00590E40">
        <w:rPr>
          <w:color w:val="000000"/>
          <w:sz w:val="28"/>
          <w:szCs w:val="28"/>
        </w:rPr>
        <w:t>М.: Рудомино,</w:t>
      </w:r>
      <w:r w:rsidR="009060F3" w:rsidRPr="00590E40">
        <w:rPr>
          <w:color w:val="000000"/>
          <w:sz w:val="28"/>
          <w:szCs w:val="28"/>
        </w:rPr>
        <w:t xml:space="preserve"> </w:t>
      </w:r>
      <w:r w:rsidR="005127C3" w:rsidRPr="00590E40">
        <w:rPr>
          <w:color w:val="000000"/>
          <w:sz w:val="28"/>
          <w:szCs w:val="28"/>
        </w:rPr>
        <w:t>1995.</w:t>
      </w:r>
      <w:r w:rsidR="007F0328" w:rsidRPr="00590E40">
        <w:rPr>
          <w:color w:val="000000"/>
          <w:sz w:val="28"/>
          <w:szCs w:val="28"/>
        </w:rPr>
        <w:t xml:space="preserve"> – 172 с.</w:t>
      </w:r>
    </w:p>
    <w:p w:rsidR="0006370B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Брудный А.А. Магия как феномен индив</w:t>
      </w:r>
      <w:r w:rsidR="000564EC" w:rsidRPr="00590E40">
        <w:rPr>
          <w:color w:val="000000"/>
          <w:sz w:val="28"/>
          <w:szCs w:val="28"/>
        </w:rPr>
        <w:t xml:space="preserve">идуального и массового сознания </w:t>
      </w:r>
      <w:r w:rsidRPr="00590E40">
        <w:rPr>
          <w:color w:val="000000"/>
          <w:sz w:val="28"/>
          <w:szCs w:val="28"/>
        </w:rPr>
        <w:t>//</w:t>
      </w:r>
      <w:r w:rsidR="000564EC" w:rsidRPr="00590E40">
        <w:rPr>
          <w:color w:val="000000"/>
          <w:sz w:val="28"/>
          <w:szCs w:val="28"/>
        </w:rPr>
        <w:t xml:space="preserve"> Околдованная реальность / </w:t>
      </w:r>
      <w:r w:rsidR="0006370B" w:rsidRPr="00590E40">
        <w:rPr>
          <w:color w:val="000000"/>
          <w:sz w:val="28"/>
          <w:szCs w:val="28"/>
        </w:rPr>
        <w:t xml:space="preserve">А. </w:t>
      </w:r>
      <w:r w:rsidR="000564EC" w:rsidRPr="00590E40">
        <w:rPr>
          <w:color w:val="000000"/>
          <w:sz w:val="28"/>
          <w:szCs w:val="28"/>
        </w:rPr>
        <w:t>Брудный, -</w:t>
      </w:r>
      <w:r w:rsidR="009060F3" w:rsidRPr="00590E40">
        <w:rPr>
          <w:color w:val="000000"/>
          <w:sz w:val="28"/>
          <w:szCs w:val="28"/>
        </w:rPr>
        <w:t xml:space="preserve"> </w:t>
      </w:r>
      <w:r w:rsidR="000564EC" w:rsidRPr="00590E40">
        <w:rPr>
          <w:color w:val="000000"/>
          <w:sz w:val="28"/>
          <w:szCs w:val="28"/>
        </w:rPr>
        <w:t>М.: Наука,</w:t>
      </w:r>
      <w:r w:rsidRPr="00590E40">
        <w:rPr>
          <w:color w:val="000000"/>
          <w:sz w:val="28"/>
          <w:szCs w:val="28"/>
        </w:rPr>
        <w:t xml:space="preserve"> 1994.</w:t>
      </w:r>
      <w:r w:rsidR="000564EC" w:rsidRPr="00590E40">
        <w:rPr>
          <w:color w:val="000000"/>
          <w:sz w:val="28"/>
          <w:szCs w:val="28"/>
        </w:rPr>
        <w:t xml:space="preserve"> – 80 с.</w:t>
      </w:r>
    </w:p>
    <w:p w:rsidR="005127C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Голосовкер А.Я. Логика мифа</w:t>
      </w:r>
      <w:r w:rsidR="000564EC" w:rsidRPr="00590E40">
        <w:rPr>
          <w:color w:val="000000"/>
          <w:sz w:val="28"/>
          <w:szCs w:val="28"/>
        </w:rPr>
        <w:t xml:space="preserve"> /</w:t>
      </w:r>
      <w:r w:rsidR="009060F3" w:rsidRPr="00590E40">
        <w:rPr>
          <w:color w:val="000000"/>
          <w:sz w:val="28"/>
          <w:szCs w:val="28"/>
        </w:rPr>
        <w:t xml:space="preserve"> </w:t>
      </w:r>
      <w:r w:rsidR="000564EC" w:rsidRPr="00590E40">
        <w:rPr>
          <w:color w:val="000000"/>
          <w:sz w:val="28"/>
          <w:szCs w:val="28"/>
        </w:rPr>
        <w:t xml:space="preserve">А. Голосовкер, - </w:t>
      </w:r>
      <w:r w:rsidR="00060AB2" w:rsidRPr="00590E40">
        <w:rPr>
          <w:color w:val="000000"/>
          <w:sz w:val="28"/>
          <w:szCs w:val="28"/>
        </w:rPr>
        <w:t>М.: Наука,</w:t>
      </w:r>
      <w:r w:rsidRPr="00590E40">
        <w:rPr>
          <w:color w:val="000000"/>
          <w:sz w:val="28"/>
          <w:szCs w:val="28"/>
        </w:rPr>
        <w:t xml:space="preserve"> 1987.</w:t>
      </w:r>
      <w:r w:rsidR="00060AB2" w:rsidRPr="00590E40">
        <w:rPr>
          <w:color w:val="000000"/>
          <w:sz w:val="28"/>
          <w:szCs w:val="28"/>
        </w:rPr>
        <w:t xml:space="preserve"> – 224с.</w:t>
      </w:r>
    </w:p>
    <w:p w:rsidR="005127C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Гуревич П. "Э. Фромм - иметь или быть" (</w:t>
      </w:r>
      <w:r w:rsidR="0006370B" w:rsidRPr="00590E40">
        <w:rPr>
          <w:color w:val="000000"/>
          <w:sz w:val="28"/>
          <w:szCs w:val="28"/>
        </w:rPr>
        <w:t>www.tuad.usk.ru</w:t>
      </w:r>
      <w:r w:rsidRPr="00590E40">
        <w:rPr>
          <w:color w:val="000000"/>
          <w:sz w:val="28"/>
          <w:szCs w:val="28"/>
        </w:rPr>
        <w:t>)</w:t>
      </w:r>
    </w:p>
    <w:p w:rsidR="005127C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Жунин М. "Восторг внезапный ум пленил" (</w:t>
      </w:r>
      <w:r w:rsidR="0006370B" w:rsidRPr="00590E40">
        <w:rPr>
          <w:color w:val="000000"/>
          <w:sz w:val="28"/>
          <w:szCs w:val="28"/>
        </w:rPr>
        <w:t>www.quelman.ru</w:t>
      </w:r>
      <w:r w:rsidRPr="00590E40">
        <w:rPr>
          <w:color w:val="000000"/>
          <w:sz w:val="28"/>
          <w:szCs w:val="28"/>
        </w:rPr>
        <w:t>)</w:t>
      </w:r>
    </w:p>
    <w:p w:rsidR="005127C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За</w:t>
      </w:r>
      <w:r w:rsidR="00060AB2" w:rsidRPr="00590E40">
        <w:rPr>
          <w:color w:val="000000"/>
          <w:sz w:val="28"/>
          <w:szCs w:val="28"/>
        </w:rPr>
        <w:t>кс Л.А</w:t>
      </w:r>
      <w:r w:rsidR="009060F3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К понятию мифологической реальности // Современное мифотворчество и искусство</w:t>
      </w:r>
      <w:r w:rsidR="00060AB2" w:rsidRPr="00590E40">
        <w:rPr>
          <w:color w:val="000000"/>
          <w:sz w:val="28"/>
          <w:szCs w:val="28"/>
        </w:rPr>
        <w:t xml:space="preserve"> / Н.Н.Кирсанова, Л.А. Закс</w:t>
      </w:r>
      <w:r w:rsidRPr="00590E40">
        <w:rPr>
          <w:color w:val="000000"/>
          <w:sz w:val="28"/>
          <w:szCs w:val="28"/>
        </w:rPr>
        <w:t>.</w:t>
      </w:r>
      <w:r w:rsidR="00060AB2" w:rsidRPr="00590E40">
        <w:rPr>
          <w:color w:val="000000"/>
          <w:sz w:val="28"/>
          <w:szCs w:val="28"/>
        </w:rPr>
        <w:t xml:space="preserve"> – Петрозаводск: Интелтек, 1991. – 153 с.</w:t>
      </w:r>
    </w:p>
    <w:p w:rsidR="005127C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Землянова Л.М. Реклама в период ги</w:t>
      </w:r>
      <w:r w:rsidR="002D22D1" w:rsidRPr="00590E40">
        <w:rPr>
          <w:color w:val="000000"/>
          <w:sz w:val="28"/>
          <w:szCs w:val="28"/>
        </w:rPr>
        <w:t>персигнификации // Вестник МГУ. – 1995. – сер.10 №3. – с. 18-25.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Ирза Н.Д. Современная мифология и синтез искусств // Совреме</w:t>
      </w:r>
      <w:r w:rsidR="00EB305F" w:rsidRPr="00590E40">
        <w:rPr>
          <w:color w:val="000000"/>
          <w:sz w:val="28"/>
          <w:szCs w:val="28"/>
        </w:rPr>
        <w:t>нное мифотворчество и искусство / Н.Д. Ирза. – Петрозаводск:</w:t>
      </w:r>
      <w:r w:rsidRPr="00590E40">
        <w:rPr>
          <w:color w:val="000000"/>
          <w:sz w:val="28"/>
          <w:szCs w:val="28"/>
        </w:rPr>
        <w:t xml:space="preserve"> </w:t>
      </w:r>
      <w:r w:rsidR="00EB305F" w:rsidRPr="00590E40">
        <w:rPr>
          <w:color w:val="000000"/>
          <w:sz w:val="28"/>
          <w:szCs w:val="28"/>
        </w:rPr>
        <w:t xml:space="preserve">Интелтек , </w:t>
      </w:r>
      <w:r w:rsidRPr="00590E40">
        <w:rPr>
          <w:color w:val="000000"/>
          <w:sz w:val="28"/>
          <w:szCs w:val="28"/>
        </w:rPr>
        <w:t>1991.</w:t>
      </w:r>
      <w:r w:rsidR="00EB305F" w:rsidRPr="00590E40">
        <w:rPr>
          <w:color w:val="000000"/>
          <w:sz w:val="28"/>
          <w:szCs w:val="28"/>
        </w:rPr>
        <w:t xml:space="preserve"> – 305 с.</w:t>
      </w:r>
    </w:p>
    <w:p w:rsidR="009060F3" w:rsidRPr="00590E40" w:rsidRDefault="00EB305F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Картер Г. Эффективная реклама</w:t>
      </w:r>
      <w:r w:rsidR="006C1E23" w:rsidRPr="00590E40">
        <w:rPr>
          <w:color w:val="000000"/>
          <w:sz w:val="28"/>
          <w:szCs w:val="28"/>
        </w:rPr>
        <w:t>; пер. с анг.</w:t>
      </w:r>
      <w:r w:rsidRPr="00590E40">
        <w:rPr>
          <w:color w:val="000000"/>
          <w:sz w:val="28"/>
          <w:szCs w:val="28"/>
        </w:rPr>
        <w:t xml:space="preserve"> / Г. Картер. – М.: Прогресс, 1998. – 256 с.</w:t>
      </w:r>
    </w:p>
    <w:p w:rsidR="009060F3" w:rsidRPr="00590E40" w:rsidRDefault="00EB305F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Кромптон А. </w:t>
      </w:r>
      <w:r w:rsidR="005127C3" w:rsidRPr="00590E40">
        <w:rPr>
          <w:color w:val="000000"/>
          <w:sz w:val="28"/>
          <w:szCs w:val="28"/>
        </w:rPr>
        <w:t xml:space="preserve">Мастерская рекламного </w:t>
      </w:r>
      <w:r w:rsidRPr="00590E40">
        <w:rPr>
          <w:color w:val="000000"/>
          <w:sz w:val="28"/>
          <w:szCs w:val="28"/>
        </w:rPr>
        <w:t>текста</w:t>
      </w:r>
      <w:r w:rsidR="006C1E23" w:rsidRPr="00590E40">
        <w:rPr>
          <w:color w:val="000000"/>
          <w:sz w:val="28"/>
          <w:szCs w:val="28"/>
        </w:rPr>
        <w:t>; пер с анг.</w:t>
      </w:r>
      <w:r w:rsidRPr="00590E40">
        <w:rPr>
          <w:color w:val="000000"/>
          <w:sz w:val="28"/>
          <w:szCs w:val="28"/>
        </w:rPr>
        <w:t xml:space="preserve"> / А. Кромптон.</w:t>
      </w:r>
      <w:r w:rsidR="006C1E23" w:rsidRPr="00590E40">
        <w:rPr>
          <w:color w:val="000000"/>
          <w:sz w:val="28"/>
          <w:szCs w:val="28"/>
        </w:rPr>
        <w:t xml:space="preserve"> – Тольятти: МарТ, </w:t>
      </w:r>
      <w:r w:rsidR="005127C3" w:rsidRPr="00590E40">
        <w:rPr>
          <w:color w:val="000000"/>
          <w:sz w:val="28"/>
          <w:szCs w:val="28"/>
        </w:rPr>
        <w:t>1995.</w:t>
      </w:r>
      <w:r w:rsidR="006C1E23" w:rsidRPr="00590E40">
        <w:rPr>
          <w:color w:val="000000"/>
          <w:sz w:val="28"/>
          <w:szCs w:val="28"/>
        </w:rPr>
        <w:t xml:space="preserve"> – 350 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Леви-Брю</w:t>
      </w:r>
      <w:r w:rsidR="006C1E23" w:rsidRPr="00590E40">
        <w:rPr>
          <w:color w:val="000000"/>
          <w:sz w:val="28"/>
          <w:szCs w:val="28"/>
        </w:rPr>
        <w:t>ль Л. Первобытное мышление; п</w:t>
      </w:r>
      <w:r w:rsidR="009060F3" w:rsidRPr="00590E40">
        <w:rPr>
          <w:color w:val="000000"/>
          <w:sz w:val="28"/>
          <w:szCs w:val="28"/>
        </w:rPr>
        <w:t>ер. с фр. / Л. Леви-Брюль. – М.</w:t>
      </w:r>
      <w:r w:rsidR="006C1E23" w:rsidRPr="00590E40">
        <w:rPr>
          <w:color w:val="000000"/>
          <w:sz w:val="28"/>
          <w:szCs w:val="28"/>
        </w:rPr>
        <w:t>: Атеист, 1930. - 344с.: ил.</w:t>
      </w:r>
    </w:p>
    <w:p w:rsidR="005127C3" w:rsidRPr="00590E40" w:rsidRDefault="00F922F1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Леви-Строс К. Путь масок; пер с фр. / К. Леви-Строс. – М.: Республика,</w:t>
      </w:r>
      <w:r w:rsidR="005127C3" w:rsidRPr="00590E40">
        <w:rPr>
          <w:color w:val="000000"/>
          <w:sz w:val="28"/>
          <w:szCs w:val="28"/>
        </w:rPr>
        <w:t xml:space="preserve"> 2000.</w:t>
      </w:r>
      <w:r w:rsidRPr="00590E40">
        <w:rPr>
          <w:color w:val="000000"/>
          <w:sz w:val="28"/>
          <w:szCs w:val="28"/>
        </w:rPr>
        <w:t xml:space="preserve"> – 399 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Леви-Строс</w:t>
      </w:r>
      <w:r w:rsidR="00303F13" w:rsidRPr="00590E40">
        <w:rPr>
          <w:color w:val="000000"/>
          <w:sz w:val="28"/>
          <w:szCs w:val="28"/>
        </w:rPr>
        <w:t xml:space="preserve"> </w:t>
      </w:r>
      <w:r w:rsidR="00495AB6" w:rsidRPr="00590E40">
        <w:rPr>
          <w:color w:val="000000"/>
          <w:sz w:val="28"/>
          <w:szCs w:val="28"/>
        </w:rPr>
        <w:t>К. Структурная антропология; пер с фр. / К. Леви-Строс. – М.:</w:t>
      </w:r>
      <w:r w:rsidRPr="00590E40">
        <w:rPr>
          <w:color w:val="000000"/>
          <w:sz w:val="28"/>
          <w:szCs w:val="28"/>
        </w:rPr>
        <w:t xml:space="preserve"> </w:t>
      </w:r>
      <w:r w:rsidR="00495AB6" w:rsidRPr="00590E40">
        <w:rPr>
          <w:color w:val="000000"/>
          <w:sz w:val="28"/>
          <w:szCs w:val="28"/>
        </w:rPr>
        <w:t>ЭКСМО-Пресс, 2001. — 512 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Лосев А.Ф. Диалектика мифа // Лосев А.Ф.</w:t>
      </w:r>
      <w:r w:rsidR="00E63593" w:rsidRPr="00590E40">
        <w:rPr>
          <w:color w:val="000000"/>
          <w:sz w:val="28"/>
          <w:szCs w:val="28"/>
        </w:rPr>
        <w:t xml:space="preserve"> Философия, мифология, культура / А.Ф. Лосев. – М.: Правда, 1990. – 216 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Лотман Ю.М. Внутри мыслящих миров. Человек-текст-</w:t>
      </w:r>
      <w:r w:rsidR="00E63593" w:rsidRPr="00590E40">
        <w:rPr>
          <w:color w:val="000000"/>
          <w:sz w:val="28"/>
          <w:szCs w:val="28"/>
        </w:rPr>
        <w:t>семиосфера-история / Ю.М Лотман. – М.: «Языки русской культуры»</w:t>
      </w:r>
      <w:r w:rsidR="00D6484C" w:rsidRPr="00590E40">
        <w:rPr>
          <w:color w:val="000000"/>
          <w:sz w:val="28"/>
          <w:szCs w:val="28"/>
        </w:rPr>
        <w:t>,</w:t>
      </w:r>
      <w:r w:rsidRPr="00590E40">
        <w:rPr>
          <w:color w:val="000000"/>
          <w:sz w:val="28"/>
          <w:szCs w:val="28"/>
        </w:rPr>
        <w:t xml:space="preserve"> </w:t>
      </w:r>
      <w:r w:rsidR="00D6484C" w:rsidRPr="00590E40">
        <w:rPr>
          <w:color w:val="000000"/>
          <w:sz w:val="28"/>
          <w:szCs w:val="28"/>
        </w:rPr>
        <w:t>1999. – 464 с.</w:t>
      </w:r>
    </w:p>
    <w:p w:rsidR="009060F3" w:rsidRPr="00590E40" w:rsidRDefault="000E6842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Макаревич Э. Общественные связи / Э. Макаревич. –</w:t>
      </w:r>
      <w:r w:rsidR="009060F3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М.: ТВ-Пресс Агентство "Граф Илья Толстой", 1998. – 260 с.</w:t>
      </w:r>
    </w:p>
    <w:p w:rsidR="009060F3" w:rsidRPr="00590E40" w:rsidRDefault="004C159B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Мелетинский Е.М. Поэтика мифа / Е. Мелетинский. – М.: Наука,</w:t>
      </w:r>
      <w:r w:rsidR="005127C3" w:rsidRPr="00590E40">
        <w:rPr>
          <w:color w:val="000000"/>
          <w:sz w:val="28"/>
          <w:szCs w:val="28"/>
        </w:rPr>
        <w:t xml:space="preserve"> 1995.</w:t>
      </w:r>
      <w:r w:rsidRPr="00590E40">
        <w:rPr>
          <w:color w:val="000000"/>
          <w:sz w:val="28"/>
          <w:szCs w:val="28"/>
        </w:rPr>
        <w:t xml:space="preserve"> – 420 с.</w:t>
      </w:r>
    </w:p>
    <w:p w:rsidR="009060F3" w:rsidRPr="00590E40" w:rsidRDefault="004C159B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Михальская А.К. Основы риторики / А.К.Михальская. – М.: Просвещение,</w:t>
      </w:r>
      <w:r w:rsidR="005127C3" w:rsidRPr="00590E40">
        <w:rPr>
          <w:color w:val="000000"/>
          <w:sz w:val="28"/>
          <w:szCs w:val="28"/>
        </w:rPr>
        <w:t xml:space="preserve"> 1996.</w:t>
      </w:r>
      <w:r w:rsidRPr="00590E40">
        <w:rPr>
          <w:color w:val="000000"/>
          <w:sz w:val="28"/>
          <w:szCs w:val="28"/>
        </w:rPr>
        <w:t xml:space="preserve"> – 210 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Потебня</w:t>
      </w:r>
      <w:r w:rsidR="00303F13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А.А. Из записок по теории словесности</w:t>
      </w:r>
      <w:r w:rsidR="004C159B" w:rsidRPr="00590E40">
        <w:rPr>
          <w:color w:val="000000"/>
          <w:sz w:val="28"/>
          <w:szCs w:val="28"/>
        </w:rPr>
        <w:t xml:space="preserve"> / А.А. Потебня. –</w:t>
      </w:r>
      <w:r w:rsidR="009060F3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Харьков</w:t>
      </w:r>
      <w:r w:rsidR="004C159B" w:rsidRPr="00590E40">
        <w:rPr>
          <w:color w:val="000000"/>
          <w:sz w:val="28"/>
          <w:szCs w:val="28"/>
        </w:rPr>
        <w:t>: тип. Зильберберга,</w:t>
      </w:r>
      <w:r w:rsidRPr="00590E40">
        <w:rPr>
          <w:color w:val="000000"/>
          <w:sz w:val="28"/>
          <w:szCs w:val="28"/>
        </w:rPr>
        <w:t xml:space="preserve"> 1905.</w:t>
      </w:r>
      <w:r w:rsidR="004C159B" w:rsidRPr="00590E40">
        <w:rPr>
          <w:color w:val="000000"/>
          <w:sz w:val="28"/>
          <w:szCs w:val="28"/>
        </w:rPr>
        <w:t xml:space="preserve"> – 652 с.</w:t>
      </w:r>
    </w:p>
    <w:p w:rsidR="009060F3" w:rsidRPr="00590E40" w:rsidRDefault="00303F1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Почепцов Г.Г.</w:t>
      </w:r>
      <w:r w:rsidR="00CE4FFD" w:rsidRPr="00590E40">
        <w:rPr>
          <w:color w:val="000000"/>
          <w:sz w:val="28"/>
          <w:szCs w:val="28"/>
        </w:rPr>
        <w:t xml:space="preserve"> Теория и практика коммуникации / Г.Г. Почепцов. –</w:t>
      </w:r>
      <w:r w:rsidR="009060F3" w:rsidRPr="00590E40">
        <w:rPr>
          <w:color w:val="000000"/>
          <w:sz w:val="28"/>
          <w:szCs w:val="28"/>
        </w:rPr>
        <w:t xml:space="preserve"> </w:t>
      </w:r>
      <w:r w:rsidR="005127C3" w:rsidRPr="00590E40">
        <w:rPr>
          <w:color w:val="000000"/>
          <w:sz w:val="28"/>
          <w:szCs w:val="28"/>
        </w:rPr>
        <w:t>М.</w:t>
      </w:r>
      <w:r w:rsidR="00CE4FFD" w:rsidRPr="00590E40">
        <w:rPr>
          <w:color w:val="000000"/>
          <w:sz w:val="28"/>
          <w:szCs w:val="28"/>
        </w:rPr>
        <w:t>: Центр,</w:t>
      </w:r>
      <w:r w:rsidR="005127C3" w:rsidRPr="00590E40">
        <w:rPr>
          <w:color w:val="000000"/>
          <w:sz w:val="28"/>
          <w:szCs w:val="28"/>
        </w:rPr>
        <w:t xml:space="preserve"> 1998.</w:t>
      </w:r>
      <w:r w:rsidR="00CE4FFD" w:rsidRPr="00590E40">
        <w:rPr>
          <w:color w:val="000000"/>
          <w:sz w:val="28"/>
          <w:szCs w:val="28"/>
        </w:rPr>
        <w:t xml:space="preserve"> – 205 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Почепцов Г.Г. Ком</w:t>
      </w:r>
      <w:r w:rsidR="00101F0B" w:rsidRPr="00590E40">
        <w:rPr>
          <w:color w:val="000000"/>
          <w:sz w:val="28"/>
          <w:szCs w:val="28"/>
        </w:rPr>
        <w:t xml:space="preserve">муникативные технологии XX века / Г.Г. Почепцов. </w:t>
      </w:r>
      <w:r w:rsidR="008E2693" w:rsidRPr="00590E40">
        <w:rPr>
          <w:color w:val="000000"/>
          <w:sz w:val="28"/>
          <w:szCs w:val="28"/>
        </w:rPr>
        <w:t xml:space="preserve">– </w:t>
      </w:r>
      <w:r w:rsidRPr="00590E40">
        <w:rPr>
          <w:color w:val="000000"/>
          <w:sz w:val="28"/>
          <w:szCs w:val="28"/>
        </w:rPr>
        <w:t>М.-Киев</w:t>
      </w:r>
      <w:r w:rsidR="008E2693" w:rsidRPr="00590E40">
        <w:rPr>
          <w:color w:val="000000"/>
          <w:sz w:val="28"/>
          <w:szCs w:val="28"/>
        </w:rPr>
        <w:t>: Рефл-бук, Ваклер</w:t>
      </w:r>
      <w:r w:rsidRPr="00590E40">
        <w:rPr>
          <w:color w:val="000000"/>
          <w:sz w:val="28"/>
          <w:szCs w:val="28"/>
        </w:rPr>
        <w:t>, 2000.</w:t>
      </w:r>
      <w:r w:rsidR="008E2693" w:rsidRPr="00590E40">
        <w:rPr>
          <w:color w:val="000000"/>
          <w:sz w:val="28"/>
          <w:szCs w:val="28"/>
        </w:rPr>
        <w:t xml:space="preserve"> – 352 с.</w:t>
      </w:r>
    </w:p>
    <w:p w:rsidR="009060F3" w:rsidRPr="00590E40" w:rsidRDefault="00303F1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Пятигорский </w:t>
      </w:r>
      <w:r w:rsidR="005127C3" w:rsidRPr="00590E40">
        <w:rPr>
          <w:color w:val="000000"/>
          <w:sz w:val="28"/>
          <w:szCs w:val="28"/>
        </w:rPr>
        <w:t>А. Мифологические размышлени</w:t>
      </w:r>
      <w:r w:rsidR="008E2693" w:rsidRPr="00590E40">
        <w:rPr>
          <w:color w:val="000000"/>
          <w:sz w:val="28"/>
          <w:szCs w:val="28"/>
        </w:rPr>
        <w:t>я. Лекции по феноменологии мифа / А. Пятигорский. –</w:t>
      </w:r>
      <w:r w:rsidR="009060F3" w:rsidRPr="00590E40">
        <w:rPr>
          <w:color w:val="000000"/>
          <w:sz w:val="28"/>
          <w:szCs w:val="28"/>
        </w:rPr>
        <w:t xml:space="preserve"> </w:t>
      </w:r>
      <w:r w:rsidR="008E2693" w:rsidRPr="00590E40">
        <w:rPr>
          <w:color w:val="000000"/>
          <w:sz w:val="28"/>
          <w:szCs w:val="28"/>
        </w:rPr>
        <w:t>М.: Наука, 1997.– 473 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Реклама и мифодизайн (</w:t>
      </w:r>
      <w:r w:rsidR="0006370B" w:rsidRPr="00590E40">
        <w:rPr>
          <w:color w:val="000000"/>
          <w:sz w:val="28"/>
          <w:szCs w:val="28"/>
        </w:rPr>
        <w:t>www.alexey.febras.ru</w:t>
      </w:r>
      <w:r w:rsidRPr="00590E40">
        <w:rPr>
          <w:color w:val="000000"/>
          <w:sz w:val="28"/>
          <w:szCs w:val="28"/>
        </w:rPr>
        <w:t>)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Ройтынбарг Д.</w:t>
      </w:r>
      <w:r w:rsidR="00303F13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И. Реферат по книге Венса Паккарда "Скрытые увещ</w:t>
      </w:r>
      <w:r w:rsidR="00A05AA5" w:rsidRPr="00590E40">
        <w:rPr>
          <w:color w:val="000000"/>
          <w:sz w:val="28"/>
          <w:szCs w:val="28"/>
        </w:rPr>
        <w:t>еватели". Психоанализ в рекламе / Д.И. Ройтынбарг. – М.: Союзторгреклама, 1968. – 35с.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Ульяновский А. Современные мифы и безграничное наслаждение</w:t>
      </w:r>
      <w:r w:rsidR="00A05AA5" w:rsidRPr="00590E40">
        <w:rPr>
          <w:color w:val="000000"/>
          <w:sz w:val="28"/>
          <w:szCs w:val="28"/>
        </w:rPr>
        <w:t>,</w:t>
      </w:r>
      <w:r w:rsidRPr="00590E40">
        <w:rPr>
          <w:color w:val="000000"/>
          <w:sz w:val="28"/>
          <w:szCs w:val="28"/>
        </w:rPr>
        <w:t xml:space="preserve"> в Internet (</w:t>
      </w:r>
      <w:r w:rsidR="0006370B" w:rsidRPr="00590E40">
        <w:rPr>
          <w:color w:val="000000"/>
          <w:sz w:val="28"/>
          <w:szCs w:val="28"/>
        </w:rPr>
        <w:t>www.reom.ru</w:t>
      </w:r>
      <w:r w:rsidRPr="00590E40">
        <w:rPr>
          <w:color w:val="000000"/>
          <w:sz w:val="28"/>
          <w:szCs w:val="28"/>
        </w:rPr>
        <w:t>)</w:t>
      </w:r>
      <w:r w:rsidR="0006370B" w:rsidRPr="00590E40">
        <w:rPr>
          <w:color w:val="000000"/>
          <w:sz w:val="28"/>
          <w:szCs w:val="28"/>
        </w:rPr>
        <w:t>.</w:t>
      </w:r>
    </w:p>
    <w:p w:rsidR="005127C3" w:rsidRPr="00590E40" w:rsidRDefault="00A05AA5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Ученона В.В., </w:t>
      </w:r>
      <w:r w:rsidR="005127C3" w:rsidRPr="00590E40">
        <w:rPr>
          <w:color w:val="000000"/>
          <w:sz w:val="28"/>
          <w:szCs w:val="28"/>
        </w:rPr>
        <w:t>"Философский камешек" рекламного творчества: куль</w:t>
      </w:r>
      <w:r w:rsidRPr="00590E40">
        <w:rPr>
          <w:color w:val="000000"/>
          <w:sz w:val="28"/>
          <w:szCs w:val="28"/>
        </w:rPr>
        <w:t>турология и гносеология рекламы / В.В. Ученона, М.И. Старуш. –</w:t>
      </w:r>
      <w:r w:rsidR="009060F3" w:rsidRPr="00590E40">
        <w:rPr>
          <w:color w:val="000000"/>
          <w:sz w:val="28"/>
          <w:szCs w:val="28"/>
        </w:rPr>
        <w:t xml:space="preserve"> </w:t>
      </w:r>
      <w:r w:rsidR="005127C3" w:rsidRPr="00590E40">
        <w:rPr>
          <w:color w:val="000000"/>
          <w:sz w:val="28"/>
          <w:szCs w:val="28"/>
        </w:rPr>
        <w:t>М.</w:t>
      </w:r>
      <w:r w:rsidRPr="00590E40">
        <w:rPr>
          <w:color w:val="000000"/>
          <w:sz w:val="28"/>
          <w:szCs w:val="28"/>
        </w:rPr>
        <w:t>: Наука,</w:t>
      </w:r>
      <w:r w:rsidR="005127C3" w:rsidRPr="00590E40">
        <w:rPr>
          <w:color w:val="000000"/>
          <w:sz w:val="28"/>
          <w:szCs w:val="28"/>
        </w:rPr>
        <w:t xml:space="preserve"> 1996.</w:t>
      </w:r>
      <w:r w:rsidRPr="00590E40">
        <w:rPr>
          <w:color w:val="000000"/>
          <w:sz w:val="28"/>
          <w:szCs w:val="28"/>
        </w:rPr>
        <w:t xml:space="preserve"> – 264 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Федотова Л.Н. Реклама в социальном про</w:t>
      </w:r>
      <w:r w:rsidR="00A05AA5" w:rsidRPr="00590E40">
        <w:rPr>
          <w:color w:val="000000"/>
          <w:sz w:val="28"/>
          <w:szCs w:val="28"/>
        </w:rPr>
        <w:t>странстве: социологическое эссе /</w:t>
      </w:r>
      <w:r w:rsidR="009060F3" w:rsidRPr="00590E40">
        <w:rPr>
          <w:color w:val="000000"/>
          <w:sz w:val="28"/>
          <w:szCs w:val="28"/>
        </w:rPr>
        <w:t xml:space="preserve"> </w:t>
      </w:r>
      <w:r w:rsidR="00A05AA5" w:rsidRPr="00590E40">
        <w:rPr>
          <w:color w:val="000000"/>
          <w:sz w:val="28"/>
          <w:szCs w:val="28"/>
        </w:rPr>
        <w:t>Л.Н. Федотова. – М.: NCW Pubisher, 1996. – 108с.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Фрейденберг </w:t>
      </w:r>
      <w:r w:rsidR="00A05AA5" w:rsidRPr="00590E40">
        <w:rPr>
          <w:color w:val="000000"/>
          <w:sz w:val="28"/>
          <w:szCs w:val="28"/>
        </w:rPr>
        <w:t>О.М. Миф и литература древности / О.М. Фрейленберг. –</w:t>
      </w:r>
      <w:r w:rsidR="009060F3" w:rsidRPr="00590E40">
        <w:rPr>
          <w:color w:val="000000"/>
          <w:sz w:val="28"/>
          <w:szCs w:val="28"/>
        </w:rPr>
        <w:t xml:space="preserve"> </w:t>
      </w:r>
      <w:r w:rsidR="00C527C9" w:rsidRPr="00590E40">
        <w:rPr>
          <w:color w:val="000000"/>
          <w:sz w:val="28"/>
          <w:szCs w:val="28"/>
        </w:rPr>
        <w:t>М.:</w:t>
      </w:r>
      <w:r w:rsidR="00A05AA5" w:rsidRPr="00590E40">
        <w:rPr>
          <w:color w:val="000000"/>
          <w:sz w:val="28"/>
          <w:szCs w:val="28"/>
        </w:rPr>
        <w:t>Наука: Глав. ред. вост. лит-ры, сер.: Исследования по фольклору и мифологии Востока, 1978.</w:t>
      </w:r>
      <w:r w:rsidR="00C527C9" w:rsidRPr="00590E40">
        <w:rPr>
          <w:color w:val="000000"/>
          <w:sz w:val="28"/>
          <w:szCs w:val="28"/>
        </w:rPr>
        <w:t xml:space="preserve"> – 665 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Хейзинга Й.Х. </w:t>
      </w:r>
      <w:r w:rsidR="00935143" w:rsidRPr="00590E40">
        <w:rPr>
          <w:color w:val="000000"/>
          <w:sz w:val="28"/>
          <w:szCs w:val="28"/>
        </w:rPr>
        <w:t>Homo Ludens</w:t>
      </w:r>
      <w:r w:rsidR="00C527C9" w:rsidRPr="00590E40">
        <w:rPr>
          <w:color w:val="000000"/>
          <w:sz w:val="28"/>
          <w:szCs w:val="28"/>
        </w:rPr>
        <w:t>, пер. с нидерл. / Й.Х. Хейзинга. –</w:t>
      </w:r>
      <w:r w:rsidR="009060F3" w:rsidRPr="00590E40">
        <w:rPr>
          <w:color w:val="000000"/>
          <w:sz w:val="28"/>
          <w:szCs w:val="28"/>
        </w:rPr>
        <w:t xml:space="preserve"> </w:t>
      </w:r>
      <w:r w:rsidR="00C527C9" w:rsidRPr="00590E40">
        <w:rPr>
          <w:color w:val="000000"/>
          <w:sz w:val="28"/>
          <w:szCs w:val="28"/>
        </w:rPr>
        <w:t>M.: Прогресс-Академия,</w:t>
      </w:r>
      <w:r w:rsidRPr="00590E40">
        <w:rPr>
          <w:color w:val="000000"/>
          <w:sz w:val="28"/>
          <w:szCs w:val="28"/>
        </w:rPr>
        <w:t xml:space="preserve"> 1992.</w:t>
      </w:r>
      <w:r w:rsidR="00C527C9" w:rsidRPr="00590E40">
        <w:rPr>
          <w:color w:val="000000"/>
          <w:sz w:val="28"/>
          <w:szCs w:val="28"/>
        </w:rPr>
        <w:t xml:space="preserve"> – 384 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Целмс Е.М. О некоторых формах мифологических визуальных структур в искусстве // Современ</w:t>
      </w:r>
      <w:r w:rsidR="001A26E1" w:rsidRPr="00590E40">
        <w:rPr>
          <w:color w:val="000000"/>
          <w:sz w:val="28"/>
          <w:szCs w:val="28"/>
        </w:rPr>
        <w:t>ное мифотворчество и искусство / Е.М Целмс. – Петрозаводск: ПЕТРГУ</w:t>
      </w:r>
      <w:r w:rsidR="00F243AC" w:rsidRPr="00590E40">
        <w:rPr>
          <w:color w:val="000000"/>
          <w:sz w:val="28"/>
          <w:szCs w:val="28"/>
        </w:rPr>
        <w:t xml:space="preserve">, </w:t>
      </w:r>
      <w:r w:rsidRPr="00590E40">
        <w:rPr>
          <w:color w:val="000000"/>
          <w:sz w:val="28"/>
          <w:szCs w:val="28"/>
        </w:rPr>
        <w:t>1991.</w:t>
      </w:r>
      <w:r w:rsidR="00F243AC" w:rsidRPr="00590E40">
        <w:rPr>
          <w:color w:val="000000"/>
          <w:sz w:val="28"/>
          <w:szCs w:val="28"/>
        </w:rPr>
        <w:t xml:space="preserve"> – 120 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Эко У. Отсутствующая с</w:t>
      </w:r>
      <w:r w:rsidR="00F243AC" w:rsidRPr="00590E40">
        <w:rPr>
          <w:color w:val="000000"/>
          <w:sz w:val="28"/>
          <w:szCs w:val="28"/>
        </w:rPr>
        <w:t>труктура. Введение в семиологию, пер. с итал. / У. Эко. –</w:t>
      </w:r>
      <w:r w:rsidR="009060F3" w:rsidRPr="00590E40">
        <w:rPr>
          <w:color w:val="000000"/>
          <w:sz w:val="28"/>
          <w:szCs w:val="28"/>
        </w:rPr>
        <w:t xml:space="preserve"> </w:t>
      </w:r>
      <w:r w:rsidR="00F243AC" w:rsidRPr="00590E40">
        <w:rPr>
          <w:color w:val="000000"/>
          <w:sz w:val="28"/>
          <w:szCs w:val="28"/>
        </w:rPr>
        <w:t>СПб.: Петрополис,</w:t>
      </w:r>
      <w:r w:rsidRPr="00590E40">
        <w:rPr>
          <w:color w:val="000000"/>
          <w:sz w:val="28"/>
          <w:szCs w:val="28"/>
        </w:rPr>
        <w:t xml:space="preserve"> 1998.</w:t>
      </w:r>
      <w:r w:rsidR="00F243AC" w:rsidRPr="00590E40">
        <w:rPr>
          <w:color w:val="000000"/>
          <w:sz w:val="28"/>
          <w:szCs w:val="28"/>
        </w:rPr>
        <w:t xml:space="preserve"> – 410 с.</w:t>
      </w:r>
    </w:p>
    <w:p w:rsidR="009060F3" w:rsidRPr="00590E40" w:rsidRDefault="005127C3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 xml:space="preserve">Юнг К.Г. </w:t>
      </w:r>
      <w:r w:rsidR="00F243AC" w:rsidRPr="00590E40">
        <w:rPr>
          <w:color w:val="000000"/>
          <w:sz w:val="28"/>
          <w:szCs w:val="28"/>
        </w:rPr>
        <w:t>Психология бессознательного</w:t>
      </w:r>
      <w:r w:rsidR="00502FD7" w:rsidRPr="00590E40">
        <w:rPr>
          <w:color w:val="000000"/>
          <w:sz w:val="28"/>
          <w:szCs w:val="28"/>
        </w:rPr>
        <w:t>, пер. с нем.</w:t>
      </w:r>
      <w:r w:rsidR="00F243AC" w:rsidRPr="00590E40">
        <w:rPr>
          <w:color w:val="000000"/>
          <w:sz w:val="28"/>
          <w:szCs w:val="28"/>
        </w:rPr>
        <w:t xml:space="preserve"> / К.Г. Юнг. – М.: Когито-Центр,</w:t>
      </w:r>
      <w:r w:rsidRPr="00590E40">
        <w:rPr>
          <w:color w:val="000000"/>
          <w:sz w:val="28"/>
          <w:szCs w:val="28"/>
        </w:rPr>
        <w:t xml:space="preserve"> 1994.</w:t>
      </w:r>
      <w:r w:rsidR="00F243AC" w:rsidRPr="00590E40">
        <w:rPr>
          <w:color w:val="000000"/>
          <w:sz w:val="28"/>
          <w:szCs w:val="28"/>
        </w:rPr>
        <w:t xml:space="preserve"> – 352 с.</w:t>
      </w:r>
    </w:p>
    <w:p w:rsidR="005127C3" w:rsidRPr="00590E40" w:rsidRDefault="00F243AC" w:rsidP="009060F3">
      <w:pPr>
        <w:widowControl/>
        <w:numPr>
          <w:ilvl w:val="0"/>
          <w:numId w:val="2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0E40">
        <w:rPr>
          <w:color w:val="000000"/>
          <w:sz w:val="28"/>
          <w:szCs w:val="28"/>
        </w:rPr>
        <w:t>Юнг К.Г. О современных мифах</w:t>
      </w:r>
      <w:r w:rsidR="00502FD7" w:rsidRPr="00590E40">
        <w:rPr>
          <w:color w:val="000000"/>
          <w:sz w:val="28"/>
          <w:szCs w:val="28"/>
        </w:rPr>
        <w:t xml:space="preserve">, пер. с нем </w:t>
      </w:r>
      <w:r w:rsidRPr="00590E40">
        <w:rPr>
          <w:color w:val="000000"/>
          <w:sz w:val="28"/>
          <w:szCs w:val="28"/>
        </w:rPr>
        <w:t>/ К.Г Юнг. –</w:t>
      </w:r>
      <w:r w:rsidR="009060F3" w:rsidRPr="00590E40">
        <w:rPr>
          <w:color w:val="000000"/>
          <w:sz w:val="28"/>
          <w:szCs w:val="28"/>
        </w:rPr>
        <w:t xml:space="preserve"> </w:t>
      </w:r>
      <w:r w:rsidRPr="00590E40">
        <w:rPr>
          <w:color w:val="000000"/>
          <w:sz w:val="28"/>
          <w:szCs w:val="28"/>
        </w:rPr>
        <w:t>М.: Практика,</w:t>
      </w:r>
      <w:r w:rsidR="005127C3" w:rsidRPr="00590E40">
        <w:rPr>
          <w:color w:val="000000"/>
          <w:sz w:val="28"/>
          <w:szCs w:val="28"/>
        </w:rPr>
        <w:t xml:space="preserve"> 1994.</w:t>
      </w:r>
      <w:r w:rsidRPr="00590E40">
        <w:rPr>
          <w:color w:val="000000"/>
          <w:sz w:val="28"/>
          <w:szCs w:val="28"/>
        </w:rPr>
        <w:t xml:space="preserve"> – 120 с.</w:t>
      </w:r>
      <w:bookmarkStart w:id="5" w:name="_GoBack"/>
      <w:bookmarkEnd w:id="5"/>
    </w:p>
    <w:sectPr w:rsidR="005127C3" w:rsidRPr="00590E40" w:rsidSect="009060F3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40" w:rsidRDefault="00590E40">
      <w:r>
        <w:separator/>
      </w:r>
    </w:p>
  </w:endnote>
  <w:endnote w:type="continuationSeparator" w:id="0">
    <w:p w:rsidR="00590E40" w:rsidRDefault="0059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8E" w:rsidRDefault="005C0B8E" w:rsidP="00327BD4">
    <w:pPr>
      <w:pStyle w:val="a3"/>
      <w:framePr w:wrap="around" w:vAnchor="text" w:hAnchor="margin" w:xAlign="right" w:y="1"/>
      <w:rPr>
        <w:rStyle w:val="a5"/>
      </w:rPr>
    </w:pPr>
  </w:p>
  <w:p w:rsidR="005C0B8E" w:rsidRDefault="005C0B8E" w:rsidP="005127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40" w:rsidRDefault="00590E40">
      <w:r>
        <w:separator/>
      </w:r>
    </w:p>
  </w:footnote>
  <w:footnote w:type="continuationSeparator" w:id="0">
    <w:p w:rsidR="00590E40" w:rsidRDefault="00590E40">
      <w:r>
        <w:continuationSeparator/>
      </w:r>
    </w:p>
  </w:footnote>
  <w:footnote w:id="1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</w:t>
      </w:r>
      <w:r w:rsidRPr="003F6A81">
        <w:rPr>
          <w:bCs/>
        </w:rPr>
        <w:t>Алексе́й Фёдорович Ло́сев</w:t>
      </w:r>
      <w:r>
        <w:t xml:space="preserve"> </w:t>
      </w:r>
      <w:r>
        <w:rPr>
          <w:color w:val="000000"/>
        </w:rPr>
        <w:t>(10.09</w:t>
      </w:r>
      <w:r w:rsidRPr="003F6A81">
        <w:rPr>
          <w:color w:val="000000"/>
        </w:rPr>
        <w:t xml:space="preserve"> </w:t>
      </w:r>
      <w:r w:rsidRPr="00C31FB1">
        <w:rPr>
          <w:color w:val="000000"/>
        </w:rPr>
        <w:t>1893</w:t>
      </w:r>
      <w:r w:rsidRPr="003F6A81">
        <w:rPr>
          <w:color w:val="000000"/>
        </w:rPr>
        <w:t xml:space="preserve"> — </w:t>
      </w:r>
      <w:r w:rsidRPr="00C31FB1">
        <w:rPr>
          <w:color w:val="000000"/>
        </w:rPr>
        <w:t>23.05.1988</w:t>
      </w:r>
      <w:r w:rsidRPr="003F6A81">
        <w:rPr>
          <w:color w:val="000000"/>
        </w:rPr>
        <w:t xml:space="preserve">) — русский </w:t>
      </w:r>
      <w:r w:rsidRPr="00C31FB1">
        <w:rPr>
          <w:color w:val="000000"/>
        </w:rPr>
        <w:t>философ</w:t>
      </w:r>
      <w:r w:rsidRPr="003F6A81">
        <w:rPr>
          <w:color w:val="000000"/>
        </w:rPr>
        <w:t xml:space="preserve"> и </w:t>
      </w:r>
      <w:r w:rsidRPr="00C31FB1">
        <w:rPr>
          <w:color w:val="000000"/>
        </w:rPr>
        <w:t>филолог</w:t>
      </w:r>
      <w:r w:rsidRPr="003F6A81">
        <w:rPr>
          <w:color w:val="000000"/>
        </w:rPr>
        <w:t xml:space="preserve">, </w:t>
      </w:r>
      <w:r w:rsidRPr="00C31FB1">
        <w:rPr>
          <w:color w:val="000000"/>
        </w:rPr>
        <w:t>профессор</w:t>
      </w:r>
      <w:r w:rsidRPr="003F6A81">
        <w:rPr>
          <w:color w:val="000000"/>
        </w:rPr>
        <w:t xml:space="preserve"> (</w:t>
      </w:r>
      <w:r w:rsidRPr="00C31FB1">
        <w:rPr>
          <w:color w:val="000000"/>
        </w:rPr>
        <w:t>1923</w:t>
      </w:r>
      <w:r w:rsidRPr="003F6A81">
        <w:rPr>
          <w:color w:val="000000"/>
        </w:rPr>
        <w:t xml:space="preserve">), </w:t>
      </w:r>
      <w:r w:rsidRPr="00C31FB1">
        <w:rPr>
          <w:color w:val="000000"/>
        </w:rPr>
        <w:t>доктор филологических наук</w:t>
      </w:r>
      <w:r w:rsidRPr="003F6A81">
        <w:rPr>
          <w:color w:val="000000"/>
        </w:rPr>
        <w:t xml:space="preserve"> (</w:t>
      </w:r>
      <w:r w:rsidRPr="00C31FB1">
        <w:rPr>
          <w:color w:val="000000"/>
        </w:rPr>
        <w:t>1943</w:t>
      </w:r>
      <w:r w:rsidRPr="003F6A81">
        <w:rPr>
          <w:color w:val="000000"/>
        </w:rPr>
        <w:t>).</w:t>
      </w:r>
    </w:p>
  </w:footnote>
  <w:footnote w:id="2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</w:t>
      </w:r>
      <w:r w:rsidRPr="00453A6B">
        <w:rPr>
          <w:bCs/>
          <w:color w:val="000000"/>
        </w:rPr>
        <w:t>Максимилиа́н Карл Эми́ль Ве́бер</w:t>
      </w:r>
      <w:r w:rsidRPr="00453A6B">
        <w:rPr>
          <w:color w:val="000000"/>
        </w:rPr>
        <w:t xml:space="preserve"> (</w:t>
      </w:r>
      <w:r>
        <w:rPr>
          <w:color w:val="000000"/>
        </w:rPr>
        <w:t>21.10.</w:t>
      </w:r>
      <w:r w:rsidRPr="00C31FB1">
        <w:rPr>
          <w:color w:val="000000"/>
        </w:rPr>
        <w:t>1864</w:t>
      </w:r>
      <w:r w:rsidRPr="00453A6B">
        <w:rPr>
          <w:color w:val="000000"/>
        </w:rPr>
        <w:t>—</w:t>
      </w:r>
      <w:r>
        <w:rPr>
          <w:color w:val="000000"/>
        </w:rPr>
        <w:t>17.06.</w:t>
      </w:r>
      <w:r w:rsidRPr="00C31FB1">
        <w:rPr>
          <w:color w:val="000000"/>
        </w:rPr>
        <w:t>1920</w:t>
      </w:r>
      <w:r w:rsidRPr="00453A6B">
        <w:rPr>
          <w:color w:val="000000"/>
        </w:rPr>
        <w:t xml:space="preserve">) — немецкий </w:t>
      </w:r>
      <w:r w:rsidRPr="00C31FB1">
        <w:rPr>
          <w:color w:val="000000"/>
        </w:rPr>
        <w:t>социолог</w:t>
      </w:r>
      <w:r w:rsidRPr="00453A6B">
        <w:rPr>
          <w:color w:val="000000"/>
        </w:rPr>
        <w:t xml:space="preserve">, </w:t>
      </w:r>
      <w:r w:rsidRPr="00C31FB1">
        <w:rPr>
          <w:color w:val="000000"/>
        </w:rPr>
        <w:t>историк</w:t>
      </w:r>
      <w:r w:rsidRPr="00453A6B">
        <w:rPr>
          <w:color w:val="000000"/>
        </w:rPr>
        <w:t xml:space="preserve"> и </w:t>
      </w:r>
      <w:r w:rsidRPr="00C31FB1">
        <w:rPr>
          <w:color w:val="000000"/>
        </w:rPr>
        <w:t>экономист</w:t>
      </w:r>
      <w:r>
        <w:rPr>
          <w:color w:val="000000"/>
        </w:rPr>
        <w:t>.</w:t>
      </w:r>
    </w:p>
  </w:footnote>
  <w:footnote w:id="3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Александр Моисеевич Пятигорский (30.01.1929—25.10.2009) — российский и английский философ,востоковед, филолог, и писатель. Один из основателей Тартуско-московской семиотической школы.</w:t>
      </w:r>
    </w:p>
  </w:footnote>
  <w:footnote w:id="4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</w:t>
      </w:r>
      <w:r w:rsidRPr="00F877B4">
        <w:t>Ролан Барт (12.11.1915-25.03.1980) — французский философ-постструктуралист и семиотик.</w:t>
      </w:r>
    </w:p>
  </w:footnote>
  <w:footnote w:id="5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</w:t>
      </w:r>
      <w:r w:rsidRPr="003F6A81">
        <w:t>Фердинанд де Соссюр ( 26.11.1857—22.02.1913) — швейцарский лингвист, заложивший основы семиологии и структурной лингвистики, стоявший у истоков Женевской лингвистической школы.</w:t>
      </w:r>
    </w:p>
  </w:footnote>
  <w:footnote w:id="6">
    <w:p w:rsidR="00590E40" w:rsidRDefault="005C0B8E" w:rsidP="003F6A81">
      <w:pPr>
        <w:pStyle w:val="ad"/>
      </w:pPr>
      <w:r>
        <w:rPr>
          <w:rStyle w:val="af"/>
        </w:rPr>
        <w:footnoteRef/>
      </w:r>
      <w:r>
        <w:t xml:space="preserve"> Клод Леви-Стросс (28.11.1908—30.10.2009) — французский этнограф, социолог и культуролог, создатель школы структурализма в этнологии, теории «инцеста» (одной из теорий происхождения права и государства), исследователь систем родства, мифологии и фольклора.</w:t>
      </w:r>
    </w:p>
  </w:footnote>
  <w:footnote w:id="7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</w:t>
      </w:r>
      <w:r w:rsidRPr="003F6A81">
        <w:t>Бронислав Малиновский (7.04.1884—16.05.1942) — британский антрополог польского происхождения, основатель функционализма в антропологии.</w:t>
      </w:r>
    </w:p>
  </w:footnote>
  <w:footnote w:id="8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</w:t>
      </w:r>
      <w:r w:rsidRPr="005E4431">
        <w:t>Яков Эммануилович Голосовкер (23.08.1890—20.07.1967) — русский советский философ, писатель, переводчик.</w:t>
      </w:r>
    </w:p>
  </w:footnote>
  <w:footnote w:id="9">
    <w:p w:rsidR="00590E40" w:rsidRDefault="005C0B8E" w:rsidP="005E4431">
      <w:pPr>
        <w:pStyle w:val="ad"/>
      </w:pPr>
      <w:r>
        <w:rPr>
          <w:rStyle w:val="af"/>
        </w:rPr>
        <w:footnoteRef/>
      </w:r>
      <w:r>
        <w:t xml:space="preserve"> Люсьен Леви-Брюль (10.04.1857—13.03.1939, Париж) — французский философ и антрополог.</w:t>
      </w:r>
    </w:p>
  </w:footnote>
  <w:footnote w:id="10">
    <w:p w:rsidR="00590E40" w:rsidRDefault="005C0B8E" w:rsidP="005E4431">
      <w:pPr>
        <w:pStyle w:val="ad"/>
      </w:pPr>
      <w:r>
        <w:rPr>
          <w:rStyle w:val="af"/>
        </w:rPr>
        <w:footnoteRef/>
      </w:r>
      <w:r>
        <w:t xml:space="preserve"> Карл Густав Юнг (26.07.1875 — 6.06.1961) — швейцарский психиатр, основоположник одного из направлений глубинной психологии, аналитической психологии.</w:t>
      </w:r>
    </w:p>
  </w:footnote>
  <w:footnote w:id="11">
    <w:p w:rsidR="00590E40" w:rsidRDefault="005C0B8E">
      <w:pPr>
        <w:pStyle w:val="ad"/>
      </w:pPr>
      <w:r>
        <w:rPr>
          <w:rStyle w:val="af"/>
        </w:rPr>
        <w:footnoteRef/>
      </w:r>
      <w:r w:rsidRPr="005E4431">
        <w:rPr>
          <w:color w:val="000000"/>
        </w:rPr>
        <w:t xml:space="preserve"> </w:t>
      </w:r>
      <w:r w:rsidRPr="00C31FB1">
        <w:rPr>
          <w:color w:val="000000"/>
        </w:rPr>
        <w:t>Карл Густав Юнг "Психология бессознательного"</w:t>
      </w:r>
      <w:r>
        <w:rPr>
          <w:color w:val="000000"/>
        </w:rPr>
        <w:t>. М., 1994, с.141.</w:t>
      </w:r>
    </w:p>
  </w:footnote>
  <w:footnote w:id="12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</w:t>
      </w:r>
      <w:r w:rsidRPr="00F6160F">
        <w:rPr>
          <w:bCs/>
          <w:color w:val="000000"/>
        </w:rPr>
        <w:t>Ю́рий Миха́йлович Ло́тман</w:t>
      </w:r>
      <w:r w:rsidRPr="00F6160F">
        <w:rPr>
          <w:color w:val="000000"/>
        </w:rPr>
        <w:t xml:space="preserve"> (</w:t>
      </w:r>
      <w:r w:rsidRPr="00C31FB1">
        <w:rPr>
          <w:color w:val="000000"/>
        </w:rPr>
        <w:t>28</w:t>
      </w:r>
      <w:r>
        <w:rPr>
          <w:color w:val="000000"/>
        </w:rPr>
        <w:t>.02.</w:t>
      </w:r>
      <w:r w:rsidRPr="00C31FB1">
        <w:rPr>
          <w:color w:val="000000"/>
        </w:rPr>
        <w:t>1922</w:t>
      </w:r>
      <w:r w:rsidRPr="00F6160F">
        <w:rPr>
          <w:color w:val="000000"/>
        </w:rPr>
        <w:t> —</w:t>
      </w:r>
      <w:r>
        <w:rPr>
          <w:color w:val="000000"/>
        </w:rPr>
        <w:t>28.11.</w:t>
      </w:r>
      <w:r w:rsidRPr="00C31FB1">
        <w:rPr>
          <w:color w:val="000000"/>
        </w:rPr>
        <w:t>1993</w:t>
      </w:r>
      <w:r w:rsidRPr="00F6160F">
        <w:rPr>
          <w:color w:val="000000"/>
        </w:rPr>
        <w:t xml:space="preserve">) — </w:t>
      </w:r>
      <w:r w:rsidRPr="00C31FB1">
        <w:rPr>
          <w:color w:val="000000"/>
        </w:rPr>
        <w:t>советский</w:t>
      </w:r>
      <w:r w:rsidRPr="00F6160F">
        <w:rPr>
          <w:color w:val="000000"/>
        </w:rPr>
        <w:t xml:space="preserve"> </w:t>
      </w:r>
      <w:r w:rsidRPr="00C31FB1">
        <w:rPr>
          <w:color w:val="000000"/>
        </w:rPr>
        <w:t>литературовед</w:t>
      </w:r>
      <w:r w:rsidRPr="00F6160F">
        <w:rPr>
          <w:color w:val="000000"/>
        </w:rPr>
        <w:t xml:space="preserve">, </w:t>
      </w:r>
      <w:r w:rsidRPr="00C31FB1">
        <w:rPr>
          <w:color w:val="000000"/>
        </w:rPr>
        <w:t>культуролог</w:t>
      </w:r>
      <w:r w:rsidRPr="00F6160F">
        <w:rPr>
          <w:color w:val="000000"/>
        </w:rPr>
        <w:t xml:space="preserve"> и </w:t>
      </w:r>
      <w:r w:rsidRPr="00C31FB1">
        <w:rPr>
          <w:color w:val="000000"/>
        </w:rPr>
        <w:t>семиотик</w:t>
      </w:r>
      <w:r w:rsidRPr="00F6160F">
        <w:rPr>
          <w:color w:val="000000"/>
        </w:rPr>
        <w:t>.</w:t>
      </w:r>
    </w:p>
  </w:footnote>
  <w:footnote w:id="13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</w:t>
      </w:r>
      <w:r w:rsidRPr="00F6160F">
        <w:rPr>
          <w:bCs/>
          <w:color w:val="000000"/>
        </w:rPr>
        <w:t>Елеаза́р Моисе́евич Мелети́нский</w:t>
      </w:r>
      <w:r w:rsidRPr="00F6160F">
        <w:rPr>
          <w:color w:val="000000"/>
        </w:rPr>
        <w:t xml:space="preserve"> (</w:t>
      </w:r>
      <w:r>
        <w:rPr>
          <w:color w:val="000000"/>
        </w:rPr>
        <w:t>88.11.</w:t>
      </w:r>
      <w:r w:rsidRPr="00C31FB1">
        <w:rPr>
          <w:color w:val="000000"/>
        </w:rPr>
        <w:t>1918</w:t>
      </w:r>
      <w:r w:rsidRPr="00F6160F">
        <w:rPr>
          <w:color w:val="000000"/>
        </w:rPr>
        <w:t>—</w:t>
      </w:r>
      <w:r>
        <w:rPr>
          <w:color w:val="000000"/>
        </w:rPr>
        <w:t>16.12.</w:t>
      </w:r>
      <w:r w:rsidRPr="00C31FB1">
        <w:rPr>
          <w:color w:val="000000"/>
        </w:rPr>
        <w:t>2005</w:t>
      </w:r>
      <w:r w:rsidRPr="00F6160F">
        <w:rPr>
          <w:color w:val="000000"/>
        </w:rPr>
        <w:t>) — российский учёный-</w:t>
      </w:r>
      <w:r w:rsidRPr="00C31FB1">
        <w:rPr>
          <w:color w:val="000000"/>
        </w:rPr>
        <w:t>филолог</w:t>
      </w:r>
      <w:r w:rsidRPr="00F6160F">
        <w:rPr>
          <w:color w:val="000000"/>
        </w:rPr>
        <w:t xml:space="preserve">, историк культуры, доктор филологических наук, </w:t>
      </w:r>
      <w:r w:rsidRPr="00C31FB1">
        <w:rPr>
          <w:color w:val="000000"/>
        </w:rPr>
        <w:t>профессор</w:t>
      </w:r>
      <w:r w:rsidRPr="00F6160F">
        <w:rPr>
          <w:color w:val="000000"/>
        </w:rPr>
        <w:t>. Основатель исследовательской школы теоретической фольклористики.</w:t>
      </w:r>
    </w:p>
  </w:footnote>
  <w:footnote w:id="14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Ролан Барт «Избранные работы: Семиотика. Поэтика». М., 1994, с.126.</w:t>
      </w:r>
    </w:p>
  </w:footnote>
  <w:footnote w:id="15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Михальская А.К. «Основы риторики». М., 1996, с. 33.</w:t>
      </w:r>
    </w:p>
  </w:footnote>
  <w:footnote w:id="16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</w:t>
      </w:r>
      <w:r w:rsidRPr="00852097">
        <w:rPr>
          <w:b/>
          <w:bCs/>
        </w:rPr>
        <w:t xml:space="preserve"> </w:t>
      </w:r>
      <w:r w:rsidRPr="00852097">
        <w:rPr>
          <w:bCs/>
        </w:rPr>
        <w:t>Целмс</w:t>
      </w:r>
      <w:r w:rsidRPr="00852097">
        <w:t xml:space="preserve"> </w:t>
      </w:r>
      <w:r w:rsidRPr="00852097">
        <w:rPr>
          <w:bCs/>
        </w:rPr>
        <w:t>Е</w:t>
      </w:r>
      <w:r w:rsidRPr="00852097">
        <w:t>.</w:t>
      </w:r>
      <w:r w:rsidRPr="00852097">
        <w:rPr>
          <w:bCs/>
        </w:rPr>
        <w:t>М</w:t>
      </w:r>
      <w:r w:rsidRPr="00852097">
        <w:t xml:space="preserve">. </w:t>
      </w:r>
      <w:r>
        <w:t>«</w:t>
      </w:r>
      <w:r w:rsidRPr="00852097">
        <w:rPr>
          <w:bCs/>
        </w:rPr>
        <w:t>О</w:t>
      </w:r>
      <w:r w:rsidRPr="00852097">
        <w:t xml:space="preserve"> </w:t>
      </w:r>
      <w:r w:rsidRPr="00852097">
        <w:rPr>
          <w:bCs/>
        </w:rPr>
        <w:t>некоторых</w:t>
      </w:r>
      <w:r w:rsidRPr="00852097">
        <w:t xml:space="preserve"> </w:t>
      </w:r>
      <w:r w:rsidRPr="00852097">
        <w:rPr>
          <w:bCs/>
        </w:rPr>
        <w:t>формах</w:t>
      </w:r>
      <w:r w:rsidRPr="00852097">
        <w:t xml:space="preserve"> мифологических визуальных стр</w:t>
      </w:r>
      <w:r>
        <w:t>уктур в искусстве.</w:t>
      </w:r>
      <w:r w:rsidRPr="00852097">
        <w:t xml:space="preserve"> Современное мифотворчество и искусство</w:t>
      </w:r>
      <w:r>
        <w:t>»</w:t>
      </w:r>
      <w:r w:rsidRPr="00852097">
        <w:t>. Петрозаводск, 1991</w:t>
      </w:r>
      <w:r>
        <w:t>.</w:t>
      </w:r>
      <w:r w:rsidRPr="00C31FB1">
        <w:rPr>
          <w:color w:val="000000"/>
        </w:rPr>
        <w:t xml:space="preserve"> </w:t>
      </w:r>
    </w:p>
  </w:footnote>
  <w:footnote w:id="17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</w:t>
      </w:r>
      <w:r w:rsidRPr="00C31FB1">
        <w:rPr>
          <w:color w:val="000000"/>
        </w:rPr>
        <w:t>Фрейденберг, Ольга Михайловна</w:t>
      </w:r>
      <w:r w:rsidRPr="0009748D">
        <w:rPr>
          <w:color w:val="000000"/>
        </w:rPr>
        <w:t xml:space="preserve"> (</w:t>
      </w:r>
      <w:r>
        <w:rPr>
          <w:color w:val="000000"/>
        </w:rPr>
        <w:t>15.03.</w:t>
      </w:r>
      <w:r w:rsidRPr="00C31FB1">
        <w:rPr>
          <w:color w:val="000000"/>
        </w:rPr>
        <w:t>1890</w:t>
      </w:r>
      <w:r w:rsidRPr="0009748D">
        <w:rPr>
          <w:color w:val="000000"/>
        </w:rPr>
        <w:t xml:space="preserve"> — </w:t>
      </w:r>
      <w:r>
        <w:rPr>
          <w:color w:val="000000"/>
        </w:rPr>
        <w:t>06.07.</w:t>
      </w:r>
      <w:r w:rsidRPr="00C31FB1">
        <w:rPr>
          <w:color w:val="000000"/>
        </w:rPr>
        <w:t>1955</w:t>
      </w:r>
      <w:r w:rsidRPr="0009748D">
        <w:rPr>
          <w:color w:val="000000"/>
        </w:rPr>
        <w:t xml:space="preserve">) — русский советский </w:t>
      </w:r>
      <w:r w:rsidRPr="00C31FB1">
        <w:rPr>
          <w:color w:val="000000"/>
        </w:rPr>
        <w:t>филолог</w:t>
      </w:r>
      <w:r w:rsidRPr="0009748D">
        <w:rPr>
          <w:color w:val="000000"/>
        </w:rPr>
        <w:t>, исследователь культуры</w:t>
      </w:r>
      <w:r>
        <w:rPr>
          <w:color w:val="000000"/>
        </w:rPr>
        <w:t>.</w:t>
      </w:r>
    </w:p>
  </w:footnote>
  <w:footnote w:id="18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</w:t>
      </w:r>
      <w:r w:rsidRPr="00852097">
        <w:rPr>
          <w:bCs/>
        </w:rPr>
        <w:t>Ульяновский</w:t>
      </w:r>
      <w:r w:rsidRPr="00852097">
        <w:t xml:space="preserve"> А. </w:t>
      </w:r>
      <w:r>
        <w:t>«</w:t>
      </w:r>
      <w:r w:rsidRPr="00852097">
        <w:rPr>
          <w:bCs/>
        </w:rPr>
        <w:t>Современные</w:t>
      </w:r>
      <w:r w:rsidRPr="00852097">
        <w:t xml:space="preserve"> </w:t>
      </w:r>
      <w:r w:rsidRPr="00852097">
        <w:rPr>
          <w:bCs/>
        </w:rPr>
        <w:t>мифы</w:t>
      </w:r>
      <w:r w:rsidRPr="00852097">
        <w:t xml:space="preserve"> </w:t>
      </w:r>
      <w:r w:rsidRPr="00852097">
        <w:rPr>
          <w:bCs/>
        </w:rPr>
        <w:t>и</w:t>
      </w:r>
      <w:r w:rsidRPr="00852097">
        <w:t xml:space="preserve"> безграничное наслаждение</w:t>
      </w:r>
      <w:r>
        <w:t>»</w:t>
      </w:r>
      <w:r w:rsidRPr="00852097">
        <w:t xml:space="preserve"> в Internet (www.reom.ru)</w:t>
      </w:r>
      <w:r>
        <w:t>.</w:t>
      </w:r>
    </w:p>
  </w:footnote>
  <w:footnote w:id="19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</w:t>
      </w:r>
      <w:r w:rsidRPr="0078039B">
        <w:rPr>
          <w:bCs/>
          <w:color w:val="000000"/>
        </w:rPr>
        <w:t>Эрнст Кассирер</w:t>
      </w:r>
      <w:r w:rsidRPr="0078039B">
        <w:rPr>
          <w:color w:val="000000"/>
        </w:rPr>
        <w:t xml:space="preserve"> (</w:t>
      </w:r>
      <w:r>
        <w:rPr>
          <w:color w:val="000000"/>
        </w:rPr>
        <w:t>28.07.</w:t>
      </w:r>
      <w:r w:rsidRPr="00C31FB1">
        <w:rPr>
          <w:color w:val="000000"/>
        </w:rPr>
        <w:t>1874</w:t>
      </w:r>
      <w:r w:rsidRPr="0078039B">
        <w:rPr>
          <w:color w:val="000000"/>
        </w:rPr>
        <w:t>—</w:t>
      </w:r>
      <w:r>
        <w:rPr>
          <w:color w:val="000000"/>
        </w:rPr>
        <w:t>13.10.</w:t>
      </w:r>
      <w:r w:rsidRPr="00C31FB1">
        <w:rPr>
          <w:color w:val="000000"/>
        </w:rPr>
        <w:t>1945</w:t>
      </w:r>
      <w:r w:rsidRPr="0078039B">
        <w:rPr>
          <w:color w:val="000000"/>
        </w:rPr>
        <w:t xml:space="preserve">) — немецкий философ и культуролог, представитель </w:t>
      </w:r>
      <w:r w:rsidRPr="00C31FB1">
        <w:rPr>
          <w:color w:val="000000"/>
        </w:rPr>
        <w:t>Марбургской школы</w:t>
      </w:r>
      <w:r w:rsidRPr="0078039B">
        <w:rPr>
          <w:color w:val="000000"/>
        </w:rPr>
        <w:t xml:space="preserve"> </w:t>
      </w:r>
      <w:r w:rsidRPr="00C31FB1">
        <w:rPr>
          <w:color w:val="000000"/>
        </w:rPr>
        <w:t>неокантианства</w:t>
      </w:r>
      <w:r w:rsidRPr="0078039B">
        <w:rPr>
          <w:color w:val="000000"/>
        </w:rPr>
        <w:t>.</w:t>
      </w:r>
    </w:p>
  </w:footnote>
  <w:footnote w:id="20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Почепцов Г. «Теория и практика коммуникации», </w:t>
      </w:r>
      <w:r w:rsidRPr="00883A87">
        <w:t>М., 1998</w:t>
      </w:r>
      <w:r>
        <w:t>, с.163.</w:t>
      </w:r>
    </w:p>
  </w:footnote>
  <w:footnote w:id="21">
    <w:p w:rsidR="00590E40" w:rsidRDefault="005C0B8E">
      <w:pPr>
        <w:pStyle w:val="ad"/>
      </w:pPr>
      <w:r>
        <w:rPr>
          <w:rStyle w:val="af"/>
        </w:rPr>
        <w:footnoteRef/>
      </w:r>
      <w:r w:rsidRPr="00BC3569">
        <w:rPr>
          <w:lang w:val="en-US"/>
        </w:rPr>
        <w:t xml:space="preserve"> </w:t>
      </w:r>
      <w:r w:rsidRPr="00BC3569">
        <w:rPr>
          <w:bCs/>
          <w:lang w:val="en-US"/>
        </w:rPr>
        <w:t>McLuhan</w:t>
      </w:r>
      <w:r w:rsidRPr="00BC3569">
        <w:rPr>
          <w:lang w:val="en-US"/>
        </w:rPr>
        <w:t xml:space="preserve"> M. «</w:t>
      </w:r>
      <w:r w:rsidRPr="00BC3569">
        <w:rPr>
          <w:bCs/>
          <w:lang w:val="en-US"/>
        </w:rPr>
        <w:t>Myth</w:t>
      </w:r>
      <w:r w:rsidRPr="00BC3569">
        <w:rPr>
          <w:lang w:val="en-US"/>
        </w:rPr>
        <w:t xml:space="preserve"> </w:t>
      </w:r>
      <w:r w:rsidRPr="00BC3569">
        <w:rPr>
          <w:bCs/>
          <w:lang w:val="en-US"/>
        </w:rPr>
        <w:t>and</w:t>
      </w:r>
      <w:r w:rsidRPr="00BC3569">
        <w:rPr>
          <w:lang w:val="en-US"/>
        </w:rPr>
        <w:t xml:space="preserve"> </w:t>
      </w:r>
      <w:r w:rsidRPr="00BC3569">
        <w:rPr>
          <w:bCs/>
          <w:lang w:val="en-US"/>
        </w:rPr>
        <w:t>Mass</w:t>
      </w:r>
      <w:r w:rsidRPr="00BC3569">
        <w:rPr>
          <w:lang w:val="en-US"/>
        </w:rPr>
        <w:t xml:space="preserve"> </w:t>
      </w:r>
      <w:r w:rsidRPr="00BC3569">
        <w:rPr>
          <w:bCs/>
          <w:lang w:val="en-US"/>
        </w:rPr>
        <w:t>Media</w:t>
      </w:r>
      <w:r w:rsidRPr="00BC3569">
        <w:rPr>
          <w:lang w:val="en-US"/>
        </w:rPr>
        <w:t>//Daedalus». 1959. Vol.88 (2).</w:t>
      </w:r>
    </w:p>
  </w:footnote>
  <w:footnote w:id="22">
    <w:p w:rsidR="00590E40" w:rsidRDefault="005C0B8E">
      <w:pPr>
        <w:pStyle w:val="ad"/>
      </w:pPr>
      <w:r w:rsidRPr="00BC3569">
        <w:rPr>
          <w:rStyle w:val="af"/>
          <w:color w:val="000000"/>
        </w:rPr>
        <w:footnoteRef/>
      </w:r>
      <w:r w:rsidRPr="00BC3569">
        <w:rPr>
          <w:color w:val="000000"/>
        </w:rPr>
        <w:t xml:space="preserve"> </w:t>
      </w:r>
      <w:r w:rsidRPr="00BC3569">
        <w:rPr>
          <w:bCs/>
          <w:color w:val="000000"/>
        </w:rPr>
        <w:t>Йохан Хёйзинга</w:t>
      </w:r>
      <w:r w:rsidRPr="00BC3569">
        <w:rPr>
          <w:color w:val="000000"/>
        </w:rPr>
        <w:t xml:space="preserve"> (</w:t>
      </w:r>
      <w:r w:rsidRPr="00C31FB1">
        <w:rPr>
          <w:color w:val="000000"/>
        </w:rPr>
        <w:t>1872</w:t>
      </w:r>
      <w:r w:rsidRPr="00BC3569">
        <w:rPr>
          <w:color w:val="000000"/>
        </w:rPr>
        <w:t>—</w:t>
      </w:r>
      <w:r w:rsidRPr="00C31FB1">
        <w:rPr>
          <w:color w:val="000000"/>
        </w:rPr>
        <w:t>1945</w:t>
      </w:r>
      <w:r w:rsidRPr="00BC3569">
        <w:rPr>
          <w:color w:val="000000"/>
        </w:rPr>
        <w:t xml:space="preserve">) — </w:t>
      </w:r>
      <w:r w:rsidRPr="00C31FB1">
        <w:rPr>
          <w:color w:val="000000"/>
        </w:rPr>
        <w:t>нидерландский</w:t>
      </w:r>
      <w:r w:rsidRPr="00BC3569">
        <w:rPr>
          <w:color w:val="000000"/>
        </w:rPr>
        <w:t xml:space="preserve"> философ, историк, исследователь культуры, профессор </w:t>
      </w:r>
      <w:r w:rsidRPr="00C31FB1">
        <w:rPr>
          <w:color w:val="000000"/>
        </w:rPr>
        <w:t>Гронингенского</w:t>
      </w:r>
      <w:r w:rsidRPr="00BC3569">
        <w:rPr>
          <w:color w:val="000000"/>
        </w:rPr>
        <w:t xml:space="preserve"> (</w:t>
      </w:r>
      <w:r w:rsidRPr="00C31FB1">
        <w:rPr>
          <w:color w:val="000000"/>
        </w:rPr>
        <w:t>1905</w:t>
      </w:r>
      <w:r w:rsidRPr="00BC3569">
        <w:rPr>
          <w:color w:val="000000"/>
        </w:rPr>
        <w:t>—</w:t>
      </w:r>
      <w:r w:rsidRPr="00C31FB1">
        <w:rPr>
          <w:color w:val="000000"/>
        </w:rPr>
        <w:t>1915</w:t>
      </w:r>
      <w:r w:rsidRPr="00BC3569">
        <w:rPr>
          <w:color w:val="000000"/>
        </w:rPr>
        <w:t xml:space="preserve">) и </w:t>
      </w:r>
      <w:r w:rsidRPr="00C31FB1">
        <w:rPr>
          <w:color w:val="000000"/>
        </w:rPr>
        <w:t>Лейденского</w:t>
      </w:r>
      <w:r w:rsidRPr="00BC3569">
        <w:rPr>
          <w:color w:val="000000"/>
        </w:rPr>
        <w:t xml:space="preserve"> (</w:t>
      </w:r>
      <w:r w:rsidRPr="00C31FB1">
        <w:rPr>
          <w:color w:val="000000"/>
        </w:rPr>
        <w:t>1915</w:t>
      </w:r>
      <w:r w:rsidRPr="00BC3569">
        <w:rPr>
          <w:color w:val="000000"/>
        </w:rPr>
        <w:t>—</w:t>
      </w:r>
      <w:r w:rsidRPr="00C31FB1">
        <w:rPr>
          <w:color w:val="000000"/>
        </w:rPr>
        <w:t>1940</w:t>
      </w:r>
      <w:r w:rsidRPr="00BC3569">
        <w:rPr>
          <w:color w:val="000000"/>
        </w:rPr>
        <w:t>) университетов.</w:t>
      </w:r>
    </w:p>
  </w:footnote>
  <w:footnote w:id="23">
    <w:p w:rsidR="00590E40" w:rsidRDefault="005C0B8E">
      <w:pPr>
        <w:pStyle w:val="ad"/>
      </w:pPr>
      <w:r>
        <w:rPr>
          <w:rStyle w:val="af"/>
        </w:rPr>
        <w:footnoteRef/>
      </w:r>
      <w:r>
        <w:t xml:space="preserve">  Эко У. «Отсутствующая структура. Введение в семиологию». СПб., 1998, с. 202.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67A02"/>
    <w:multiLevelType w:val="hybridMultilevel"/>
    <w:tmpl w:val="F560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A3DAA"/>
    <w:multiLevelType w:val="hybridMultilevel"/>
    <w:tmpl w:val="D850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185"/>
    <w:rsid w:val="000356C5"/>
    <w:rsid w:val="00037B7D"/>
    <w:rsid w:val="000564EC"/>
    <w:rsid w:val="00060AB2"/>
    <w:rsid w:val="0006370B"/>
    <w:rsid w:val="0009748D"/>
    <w:rsid w:val="000E6842"/>
    <w:rsid w:val="0010157E"/>
    <w:rsid w:val="00101F0B"/>
    <w:rsid w:val="00137A09"/>
    <w:rsid w:val="001509D8"/>
    <w:rsid w:val="00163987"/>
    <w:rsid w:val="001A26E1"/>
    <w:rsid w:val="001B19EB"/>
    <w:rsid w:val="002D22D1"/>
    <w:rsid w:val="002E06AE"/>
    <w:rsid w:val="002E6D45"/>
    <w:rsid w:val="002F7C35"/>
    <w:rsid w:val="00301A87"/>
    <w:rsid w:val="00302752"/>
    <w:rsid w:val="00303F13"/>
    <w:rsid w:val="003205B1"/>
    <w:rsid w:val="00327BD4"/>
    <w:rsid w:val="00344C05"/>
    <w:rsid w:val="00350269"/>
    <w:rsid w:val="003F6A81"/>
    <w:rsid w:val="00400B0A"/>
    <w:rsid w:val="00453A6B"/>
    <w:rsid w:val="00495AB6"/>
    <w:rsid w:val="004C159B"/>
    <w:rsid w:val="004E5997"/>
    <w:rsid w:val="00502FD7"/>
    <w:rsid w:val="005127C3"/>
    <w:rsid w:val="00590E40"/>
    <w:rsid w:val="005936CF"/>
    <w:rsid w:val="005A2CC7"/>
    <w:rsid w:val="005C0B8E"/>
    <w:rsid w:val="005C3E4E"/>
    <w:rsid w:val="005D1F6C"/>
    <w:rsid w:val="005D59DA"/>
    <w:rsid w:val="005E4431"/>
    <w:rsid w:val="00621B18"/>
    <w:rsid w:val="006236A8"/>
    <w:rsid w:val="00632472"/>
    <w:rsid w:val="00660CED"/>
    <w:rsid w:val="006739BE"/>
    <w:rsid w:val="0067525E"/>
    <w:rsid w:val="006C1E23"/>
    <w:rsid w:val="006C48F6"/>
    <w:rsid w:val="00704395"/>
    <w:rsid w:val="0072224C"/>
    <w:rsid w:val="0078039B"/>
    <w:rsid w:val="00786ABE"/>
    <w:rsid w:val="007A59C1"/>
    <w:rsid w:val="007C6FBC"/>
    <w:rsid w:val="007D679A"/>
    <w:rsid w:val="007F0328"/>
    <w:rsid w:val="007F6A17"/>
    <w:rsid w:val="0083787E"/>
    <w:rsid w:val="00845930"/>
    <w:rsid w:val="008507BB"/>
    <w:rsid w:val="00852097"/>
    <w:rsid w:val="00883A87"/>
    <w:rsid w:val="008B43EC"/>
    <w:rsid w:val="008E2693"/>
    <w:rsid w:val="009060F3"/>
    <w:rsid w:val="00931ADB"/>
    <w:rsid w:val="00935143"/>
    <w:rsid w:val="00947815"/>
    <w:rsid w:val="009761AF"/>
    <w:rsid w:val="009776C4"/>
    <w:rsid w:val="009B64A6"/>
    <w:rsid w:val="009C2C53"/>
    <w:rsid w:val="009D467D"/>
    <w:rsid w:val="009F2A53"/>
    <w:rsid w:val="00A05AA5"/>
    <w:rsid w:val="00A357C3"/>
    <w:rsid w:val="00A66015"/>
    <w:rsid w:val="00AD7B56"/>
    <w:rsid w:val="00AE7633"/>
    <w:rsid w:val="00B13185"/>
    <w:rsid w:val="00B42A77"/>
    <w:rsid w:val="00B7709F"/>
    <w:rsid w:val="00B8225E"/>
    <w:rsid w:val="00BA4C06"/>
    <w:rsid w:val="00BC3569"/>
    <w:rsid w:val="00C21E6F"/>
    <w:rsid w:val="00C2218D"/>
    <w:rsid w:val="00C24ECE"/>
    <w:rsid w:val="00C31FB1"/>
    <w:rsid w:val="00C527C9"/>
    <w:rsid w:val="00C97F74"/>
    <w:rsid w:val="00CA340D"/>
    <w:rsid w:val="00CE4FFD"/>
    <w:rsid w:val="00CE5DD0"/>
    <w:rsid w:val="00D2661C"/>
    <w:rsid w:val="00D302B5"/>
    <w:rsid w:val="00D6484C"/>
    <w:rsid w:val="00D7694E"/>
    <w:rsid w:val="00D864DB"/>
    <w:rsid w:val="00DD4F8B"/>
    <w:rsid w:val="00DF3D9C"/>
    <w:rsid w:val="00E4391B"/>
    <w:rsid w:val="00E63593"/>
    <w:rsid w:val="00EB305F"/>
    <w:rsid w:val="00ED12A9"/>
    <w:rsid w:val="00ED674F"/>
    <w:rsid w:val="00EF3877"/>
    <w:rsid w:val="00F243AC"/>
    <w:rsid w:val="00F25023"/>
    <w:rsid w:val="00F6160F"/>
    <w:rsid w:val="00F61C01"/>
    <w:rsid w:val="00F877B4"/>
    <w:rsid w:val="00F922F1"/>
    <w:rsid w:val="00FE234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B99D59-96CB-49A3-8674-8FEE069C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127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C48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A26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60CE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1A26E1"/>
    <w:rPr>
      <w:rFonts w:ascii="Cambria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5127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5127C3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5127C3"/>
  </w:style>
  <w:style w:type="character" w:styleId="a6">
    <w:name w:val="Hyperlink"/>
    <w:uiPriority w:val="99"/>
    <w:rsid w:val="005127C3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E439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E4391B"/>
    <w:rPr>
      <w:rFonts w:cs="Times New Roman"/>
      <w:b/>
      <w:bCs/>
    </w:rPr>
  </w:style>
  <w:style w:type="character" w:styleId="a9">
    <w:name w:val="Emphasis"/>
    <w:uiPriority w:val="20"/>
    <w:qFormat/>
    <w:rsid w:val="006C48F6"/>
    <w:rPr>
      <w:rFonts w:cs="Times New Roman"/>
      <w:i/>
      <w:iCs/>
    </w:rPr>
  </w:style>
  <w:style w:type="character" w:customStyle="1" w:styleId="apple-style-span">
    <w:name w:val="apple-style-span"/>
    <w:rsid w:val="006C48F6"/>
    <w:rPr>
      <w:rFonts w:cs="Times New Roman"/>
    </w:rPr>
  </w:style>
  <w:style w:type="paragraph" w:styleId="aa">
    <w:name w:val="endnote text"/>
    <w:basedOn w:val="a"/>
    <w:link w:val="ab"/>
    <w:uiPriority w:val="99"/>
    <w:rsid w:val="00F877B4"/>
  </w:style>
  <w:style w:type="character" w:customStyle="1" w:styleId="ab">
    <w:name w:val="Текст концевой сноски Знак"/>
    <w:link w:val="aa"/>
    <w:uiPriority w:val="99"/>
    <w:locked/>
    <w:rsid w:val="00F877B4"/>
    <w:rPr>
      <w:rFonts w:cs="Times New Roman"/>
    </w:rPr>
  </w:style>
  <w:style w:type="character" w:styleId="ac">
    <w:name w:val="endnote reference"/>
    <w:uiPriority w:val="99"/>
    <w:rsid w:val="00F877B4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rsid w:val="00F877B4"/>
  </w:style>
  <w:style w:type="character" w:customStyle="1" w:styleId="ae">
    <w:name w:val="Текст сноски Знак"/>
    <w:link w:val="ad"/>
    <w:uiPriority w:val="99"/>
    <w:locked/>
    <w:rsid w:val="00F877B4"/>
    <w:rPr>
      <w:rFonts w:cs="Times New Roman"/>
    </w:rPr>
  </w:style>
  <w:style w:type="character" w:styleId="af">
    <w:name w:val="footnote reference"/>
    <w:uiPriority w:val="99"/>
    <w:rsid w:val="00F877B4"/>
    <w:rPr>
      <w:rFonts w:cs="Times New Roman"/>
      <w:vertAlign w:val="superscript"/>
    </w:rPr>
  </w:style>
  <w:style w:type="paragraph" w:styleId="af0">
    <w:name w:val="List Paragraph"/>
    <w:basedOn w:val="a"/>
    <w:uiPriority w:val="34"/>
    <w:qFormat/>
    <w:rsid w:val="0006370B"/>
    <w:pPr>
      <w:ind w:left="708"/>
    </w:pPr>
  </w:style>
  <w:style w:type="paragraph" w:styleId="af1">
    <w:name w:val="header"/>
    <w:basedOn w:val="a"/>
    <w:link w:val="af2"/>
    <w:uiPriority w:val="99"/>
    <w:rsid w:val="009060F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9060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9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7118</Words>
  <Characters>40578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текст офис</dc:creator>
  <cp:keywords/>
  <dc:description/>
  <cp:lastModifiedBy>admin</cp:lastModifiedBy>
  <cp:revision>2</cp:revision>
  <cp:lastPrinted>2009-12-08T19:26:00Z</cp:lastPrinted>
  <dcterms:created xsi:type="dcterms:W3CDTF">2014-02-24T05:54:00Z</dcterms:created>
  <dcterms:modified xsi:type="dcterms:W3CDTF">2014-02-24T05:54:00Z</dcterms:modified>
</cp:coreProperties>
</file>