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FDE" w:rsidRPr="00A14273" w:rsidRDefault="00465A5C" w:rsidP="00465A5C">
      <w:pPr>
        <w:suppressAutoHyphens/>
        <w:spacing w:line="360" w:lineRule="auto"/>
        <w:ind w:firstLine="709"/>
        <w:jc w:val="both"/>
        <w:rPr>
          <w:b/>
          <w:sz w:val="28"/>
        </w:rPr>
      </w:pPr>
      <w:r w:rsidRPr="00465A5C">
        <w:rPr>
          <w:b/>
          <w:sz w:val="28"/>
        </w:rPr>
        <w:t>Оглавление</w:t>
      </w:r>
    </w:p>
    <w:p w:rsidR="008A5FDE" w:rsidRPr="00465A5C" w:rsidRDefault="008A5FDE" w:rsidP="00465A5C">
      <w:pPr>
        <w:suppressAutoHyphens/>
        <w:spacing w:line="360" w:lineRule="auto"/>
        <w:ind w:firstLine="709"/>
        <w:jc w:val="both"/>
        <w:rPr>
          <w:sz w:val="28"/>
        </w:rPr>
      </w:pPr>
    </w:p>
    <w:p w:rsidR="003D3E2A" w:rsidRPr="00465A5C" w:rsidRDefault="003D3E2A" w:rsidP="00465A5C">
      <w:pPr>
        <w:pStyle w:val="11"/>
        <w:tabs>
          <w:tab w:val="right" w:leader="dot" w:pos="9628"/>
        </w:tabs>
        <w:suppressAutoHyphens/>
        <w:spacing w:line="360" w:lineRule="auto"/>
        <w:rPr>
          <w:noProof/>
          <w:sz w:val="28"/>
          <w:szCs w:val="28"/>
        </w:rPr>
      </w:pPr>
      <w:r w:rsidRPr="00465A5C">
        <w:rPr>
          <w:rStyle w:val="af5"/>
          <w:noProof/>
          <w:color w:val="auto"/>
          <w:sz w:val="28"/>
          <w:szCs w:val="28"/>
          <w:u w:val="none"/>
        </w:rPr>
        <w:t>Введение</w:t>
      </w:r>
    </w:p>
    <w:p w:rsidR="003D3E2A" w:rsidRPr="00465A5C" w:rsidRDefault="003D3E2A" w:rsidP="00465A5C">
      <w:pPr>
        <w:pStyle w:val="11"/>
        <w:tabs>
          <w:tab w:val="right" w:leader="dot" w:pos="9628"/>
        </w:tabs>
        <w:suppressAutoHyphens/>
        <w:spacing w:line="360" w:lineRule="auto"/>
        <w:rPr>
          <w:noProof/>
          <w:sz w:val="28"/>
          <w:szCs w:val="28"/>
        </w:rPr>
      </w:pPr>
      <w:r w:rsidRPr="00465A5C">
        <w:rPr>
          <w:rStyle w:val="af5"/>
          <w:noProof/>
          <w:color w:val="auto"/>
          <w:sz w:val="28"/>
          <w:szCs w:val="28"/>
          <w:u w:val="none"/>
        </w:rPr>
        <w:t>1.</w:t>
      </w:r>
      <w:r w:rsidR="00465A5C">
        <w:rPr>
          <w:rStyle w:val="af5"/>
          <w:noProof/>
          <w:color w:val="auto"/>
          <w:sz w:val="28"/>
          <w:szCs w:val="28"/>
          <w:u w:val="none"/>
        </w:rPr>
        <w:t xml:space="preserve"> </w:t>
      </w:r>
      <w:r w:rsidRPr="00465A5C">
        <w:rPr>
          <w:rStyle w:val="af5"/>
          <w:noProof/>
          <w:color w:val="auto"/>
          <w:sz w:val="28"/>
          <w:szCs w:val="28"/>
          <w:u w:val="none"/>
        </w:rPr>
        <w:t>Мировая экономика: основные характеристики и динамика</w:t>
      </w:r>
    </w:p>
    <w:p w:rsidR="003D3E2A" w:rsidRPr="00465A5C" w:rsidRDefault="003D3E2A" w:rsidP="00465A5C">
      <w:pPr>
        <w:pStyle w:val="31"/>
        <w:tabs>
          <w:tab w:val="right" w:leader="dot" w:pos="9628"/>
        </w:tabs>
        <w:suppressAutoHyphens/>
        <w:spacing w:line="360" w:lineRule="auto"/>
        <w:ind w:left="0"/>
        <w:rPr>
          <w:noProof/>
          <w:sz w:val="28"/>
          <w:szCs w:val="28"/>
        </w:rPr>
      </w:pPr>
      <w:r w:rsidRPr="00465A5C">
        <w:rPr>
          <w:rStyle w:val="af5"/>
          <w:noProof/>
          <w:color w:val="auto"/>
          <w:sz w:val="28"/>
          <w:szCs w:val="28"/>
          <w:u w:val="none"/>
        </w:rPr>
        <w:t>1.1 Мировая экономика: сущность, факторы формирования</w:t>
      </w:r>
    </w:p>
    <w:p w:rsidR="003D3E2A" w:rsidRPr="00465A5C" w:rsidRDefault="003D3E2A" w:rsidP="00465A5C">
      <w:pPr>
        <w:pStyle w:val="21"/>
        <w:tabs>
          <w:tab w:val="right" w:leader="dot" w:pos="9628"/>
        </w:tabs>
        <w:suppressAutoHyphens/>
        <w:spacing w:line="360" w:lineRule="auto"/>
        <w:ind w:left="0"/>
        <w:rPr>
          <w:noProof/>
          <w:sz w:val="28"/>
          <w:szCs w:val="28"/>
        </w:rPr>
      </w:pPr>
      <w:r w:rsidRPr="00465A5C">
        <w:rPr>
          <w:rStyle w:val="af5"/>
          <w:noProof/>
          <w:color w:val="auto"/>
          <w:sz w:val="28"/>
          <w:szCs w:val="28"/>
          <w:u w:val="none"/>
        </w:rPr>
        <w:t>1.2 Формирование мировой экономики</w:t>
      </w:r>
    </w:p>
    <w:p w:rsidR="003D3E2A" w:rsidRPr="00A14273" w:rsidRDefault="003D3E2A" w:rsidP="00465A5C">
      <w:pPr>
        <w:pStyle w:val="31"/>
        <w:tabs>
          <w:tab w:val="right" w:leader="dot" w:pos="9628"/>
        </w:tabs>
        <w:suppressAutoHyphens/>
        <w:spacing w:line="360" w:lineRule="auto"/>
        <w:ind w:left="0"/>
        <w:rPr>
          <w:noProof/>
          <w:sz w:val="28"/>
          <w:szCs w:val="28"/>
        </w:rPr>
      </w:pPr>
      <w:r w:rsidRPr="00465A5C">
        <w:rPr>
          <w:rStyle w:val="af5"/>
          <w:noProof/>
          <w:color w:val="auto"/>
          <w:sz w:val="28"/>
          <w:szCs w:val="28"/>
          <w:u w:val="none"/>
        </w:rPr>
        <w:t>2. Современное состояние мировой экономики</w:t>
      </w:r>
    </w:p>
    <w:p w:rsidR="003D3E2A" w:rsidRPr="00465A5C" w:rsidRDefault="003D3E2A" w:rsidP="00465A5C">
      <w:pPr>
        <w:pStyle w:val="31"/>
        <w:tabs>
          <w:tab w:val="right" w:leader="dot" w:pos="9628"/>
        </w:tabs>
        <w:suppressAutoHyphens/>
        <w:spacing w:line="360" w:lineRule="auto"/>
        <w:ind w:left="0"/>
        <w:rPr>
          <w:noProof/>
          <w:sz w:val="28"/>
          <w:szCs w:val="28"/>
        </w:rPr>
      </w:pPr>
      <w:r w:rsidRPr="00465A5C">
        <w:rPr>
          <w:rStyle w:val="af5"/>
          <w:noProof/>
          <w:color w:val="auto"/>
          <w:sz w:val="28"/>
          <w:szCs w:val="28"/>
          <w:u w:val="none"/>
        </w:rPr>
        <w:t>3. Основные тенденции развития мировой экономики</w:t>
      </w:r>
    </w:p>
    <w:p w:rsidR="003D3E2A" w:rsidRPr="00465A5C" w:rsidRDefault="003D3E2A" w:rsidP="00465A5C">
      <w:pPr>
        <w:pStyle w:val="31"/>
        <w:tabs>
          <w:tab w:val="right" w:leader="dot" w:pos="9628"/>
        </w:tabs>
        <w:suppressAutoHyphens/>
        <w:spacing w:line="360" w:lineRule="auto"/>
        <w:ind w:left="0"/>
        <w:rPr>
          <w:noProof/>
          <w:sz w:val="28"/>
          <w:szCs w:val="28"/>
        </w:rPr>
      </w:pPr>
      <w:r w:rsidRPr="00465A5C">
        <w:rPr>
          <w:rStyle w:val="af5"/>
          <w:noProof/>
          <w:color w:val="auto"/>
          <w:sz w:val="28"/>
          <w:szCs w:val="28"/>
          <w:u w:val="none"/>
        </w:rPr>
        <w:t>3.1 Глобализация как ключевая тенденция развития мировой экономики</w:t>
      </w:r>
    </w:p>
    <w:p w:rsidR="003D3E2A" w:rsidRPr="00465A5C" w:rsidRDefault="003D3E2A" w:rsidP="00465A5C">
      <w:pPr>
        <w:pStyle w:val="31"/>
        <w:tabs>
          <w:tab w:val="right" w:leader="dot" w:pos="9628"/>
        </w:tabs>
        <w:suppressAutoHyphens/>
        <w:spacing w:line="360" w:lineRule="auto"/>
        <w:ind w:left="0"/>
        <w:rPr>
          <w:noProof/>
          <w:sz w:val="28"/>
          <w:szCs w:val="28"/>
        </w:rPr>
      </w:pPr>
      <w:r w:rsidRPr="00465A5C">
        <w:rPr>
          <w:rStyle w:val="af5"/>
          <w:noProof/>
          <w:color w:val="auto"/>
          <w:sz w:val="28"/>
          <w:szCs w:val="28"/>
          <w:u w:val="none"/>
        </w:rPr>
        <w:t>3.2 Связь глобальных проблем с процессами, протекающими в мировом хозяйстве</w:t>
      </w:r>
    </w:p>
    <w:p w:rsidR="003D3E2A" w:rsidRPr="00465A5C" w:rsidRDefault="003D3E2A" w:rsidP="00465A5C">
      <w:pPr>
        <w:pStyle w:val="11"/>
        <w:tabs>
          <w:tab w:val="right" w:leader="dot" w:pos="9628"/>
        </w:tabs>
        <w:suppressAutoHyphens/>
        <w:spacing w:line="360" w:lineRule="auto"/>
        <w:rPr>
          <w:noProof/>
          <w:sz w:val="28"/>
          <w:szCs w:val="28"/>
        </w:rPr>
      </w:pPr>
      <w:r w:rsidRPr="00465A5C">
        <w:rPr>
          <w:rStyle w:val="af5"/>
          <w:noProof/>
          <w:color w:val="auto"/>
          <w:sz w:val="28"/>
          <w:szCs w:val="28"/>
          <w:u w:val="none"/>
        </w:rPr>
        <w:t>Заключение</w:t>
      </w:r>
    </w:p>
    <w:p w:rsidR="00465A5C" w:rsidRPr="00A14273" w:rsidRDefault="003D3E2A" w:rsidP="00465A5C">
      <w:pPr>
        <w:pStyle w:val="11"/>
        <w:tabs>
          <w:tab w:val="right" w:leader="dot" w:pos="9628"/>
        </w:tabs>
        <w:suppressAutoHyphens/>
        <w:spacing w:line="360" w:lineRule="auto"/>
        <w:rPr>
          <w:noProof/>
          <w:sz w:val="28"/>
        </w:rPr>
      </w:pPr>
      <w:r w:rsidRPr="00465A5C">
        <w:rPr>
          <w:rStyle w:val="af5"/>
          <w:noProof/>
          <w:color w:val="auto"/>
          <w:sz w:val="28"/>
          <w:szCs w:val="28"/>
          <w:u w:val="none"/>
        </w:rPr>
        <w:t>Список литературы</w:t>
      </w:r>
    </w:p>
    <w:p w:rsidR="00465A5C" w:rsidRDefault="00465A5C" w:rsidP="00465A5C">
      <w:pPr>
        <w:pStyle w:val="1"/>
        <w:keepNext w:val="0"/>
        <w:suppressAutoHyphens/>
        <w:ind w:firstLine="709"/>
        <w:jc w:val="both"/>
      </w:pPr>
    </w:p>
    <w:p w:rsidR="008A5FDE" w:rsidRPr="00465A5C" w:rsidRDefault="008A5FDE" w:rsidP="00465A5C">
      <w:pPr>
        <w:pStyle w:val="1"/>
        <w:keepNext w:val="0"/>
        <w:suppressAutoHyphens/>
        <w:ind w:firstLine="709"/>
        <w:jc w:val="both"/>
      </w:pPr>
      <w:r w:rsidRPr="00465A5C">
        <w:br w:type="page"/>
      </w:r>
      <w:bookmarkStart w:id="0" w:name="_Toc135461455"/>
      <w:r w:rsidRPr="00465A5C">
        <w:t>Введение</w:t>
      </w:r>
      <w:bookmarkEnd w:id="0"/>
    </w:p>
    <w:p w:rsidR="00231D7E" w:rsidRPr="00465A5C" w:rsidRDefault="00231D7E" w:rsidP="00465A5C">
      <w:pPr>
        <w:suppressAutoHyphens/>
        <w:spacing w:line="360" w:lineRule="auto"/>
        <w:ind w:firstLine="709"/>
        <w:jc w:val="both"/>
        <w:rPr>
          <w:sz w:val="28"/>
        </w:rPr>
      </w:pPr>
    </w:p>
    <w:p w:rsidR="008A5FDE" w:rsidRPr="00465A5C" w:rsidRDefault="008A5FDE" w:rsidP="00465A5C">
      <w:pPr>
        <w:suppressAutoHyphens/>
        <w:spacing w:line="360" w:lineRule="auto"/>
        <w:ind w:firstLine="709"/>
        <w:jc w:val="both"/>
        <w:rPr>
          <w:sz w:val="28"/>
          <w:szCs w:val="28"/>
        </w:rPr>
      </w:pPr>
      <w:r w:rsidRPr="00465A5C">
        <w:rPr>
          <w:sz w:val="28"/>
          <w:szCs w:val="28"/>
        </w:rPr>
        <w:t>Начало ХХ</w:t>
      </w:r>
      <w:r w:rsidRPr="00465A5C">
        <w:rPr>
          <w:sz w:val="28"/>
          <w:szCs w:val="28"/>
          <w:lang w:val="en-US"/>
        </w:rPr>
        <w:t>I</w:t>
      </w:r>
      <w:r w:rsidRPr="00465A5C">
        <w:rPr>
          <w:sz w:val="28"/>
          <w:szCs w:val="28"/>
        </w:rPr>
        <w:t xml:space="preserve"> в. характеризуется дальнейшим увеличением масштабов мирохозяйственной деятельности, экономическим прогрессом общества, расширением взаимосвязей между различными странами, углублением международного разделения труда. В мировой</w:t>
      </w:r>
      <w:r w:rsidR="00465A5C">
        <w:rPr>
          <w:sz w:val="28"/>
          <w:szCs w:val="28"/>
        </w:rPr>
        <w:t xml:space="preserve"> </w:t>
      </w:r>
      <w:r w:rsidRPr="00465A5C">
        <w:rPr>
          <w:sz w:val="28"/>
          <w:szCs w:val="28"/>
        </w:rPr>
        <w:t>экономике получили развитие новые долговременные тенденции, связанные с обеспечением устойчивого экономического роста, повышением роли внешнего фактора в хозяйственном развитии, глобализацией финансовых рынков, усилением взаимозависимости национальных экономик, развитием региональных интеграционных процессов, ростом удельного веса услуг, диверсификацией объектов, сфер и методов мирохозяйственных связей.</w:t>
      </w:r>
    </w:p>
    <w:p w:rsidR="00465A5C" w:rsidRDefault="008A5FDE" w:rsidP="00465A5C">
      <w:pPr>
        <w:suppressAutoHyphens/>
        <w:spacing w:line="360" w:lineRule="auto"/>
        <w:ind w:firstLine="709"/>
        <w:jc w:val="both"/>
        <w:rPr>
          <w:sz w:val="28"/>
          <w:szCs w:val="28"/>
        </w:rPr>
      </w:pPr>
      <w:r w:rsidRPr="00465A5C">
        <w:rPr>
          <w:sz w:val="28"/>
          <w:szCs w:val="28"/>
        </w:rPr>
        <w:t>В экономической политике большинства стран мира акцент по-прежнему делается на использование частной инициативы, либерализацию внутри- и внешнеэкономических процессов, приватизацию государственной собственности, совершенствование механизмов международного сотрудничества.</w:t>
      </w:r>
    </w:p>
    <w:p w:rsidR="008A5FDE" w:rsidRPr="00465A5C" w:rsidRDefault="008A5FDE" w:rsidP="00465A5C">
      <w:pPr>
        <w:suppressAutoHyphens/>
        <w:spacing w:line="360" w:lineRule="auto"/>
        <w:ind w:firstLine="709"/>
        <w:jc w:val="both"/>
        <w:rPr>
          <w:sz w:val="28"/>
          <w:szCs w:val="28"/>
        </w:rPr>
      </w:pPr>
      <w:r w:rsidRPr="00465A5C">
        <w:rPr>
          <w:sz w:val="28"/>
          <w:szCs w:val="28"/>
        </w:rPr>
        <w:t>В каждой стране и потребители, и производители все больше ощущают свою причастность к мировой экономике. Мировая статистика достаточно ясно свидетельствует о росте в большинстве стран мира экспортных и импортных квот, доли импорта во внутреннем потреблении, что подтверждает закономерность взаимодействия и взаимозависимости национальных экономик. Актуальность выбранной темы курсовой работы очевидна.</w:t>
      </w:r>
    </w:p>
    <w:p w:rsidR="008A5FDE" w:rsidRPr="00465A5C" w:rsidRDefault="008A5FDE" w:rsidP="00465A5C">
      <w:pPr>
        <w:suppressAutoHyphens/>
        <w:spacing w:line="360" w:lineRule="auto"/>
        <w:ind w:firstLine="709"/>
        <w:jc w:val="both"/>
        <w:rPr>
          <w:sz w:val="28"/>
        </w:rPr>
      </w:pPr>
      <w:r w:rsidRPr="00465A5C">
        <w:rPr>
          <w:sz w:val="28"/>
        </w:rPr>
        <w:t xml:space="preserve">Целью курсовой работы является определение понятия </w:t>
      </w:r>
      <w:r w:rsidR="00465A5C">
        <w:rPr>
          <w:sz w:val="28"/>
        </w:rPr>
        <w:t>"</w:t>
      </w:r>
      <w:r w:rsidRPr="00465A5C">
        <w:rPr>
          <w:sz w:val="28"/>
        </w:rPr>
        <w:t>мировая экономика</w:t>
      </w:r>
      <w:r w:rsidR="00465A5C">
        <w:rPr>
          <w:sz w:val="28"/>
        </w:rPr>
        <w:t>"</w:t>
      </w:r>
      <w:r w:rsidRPr="00465A5C">
        <w:rPr>
          <w:sz w:val="28"/>
        </w:rPr>
        <w:t>, оценка ее современного состояния и основные тенденции развития мировой экономики.</w:t>
      </w:r>
    </w:p>
    <w:p w:rsidR="008A5FDE" w:rsidRPr="00465A5C" w:rsidRDefault="008A5FDE" w:rsidP="00465A5C">
      <w:pPr>
        <w:suppressAutoHyphens/>
        <w:spacing w:line="360" w:lineRule="auto"/>
        <w:ind w:firstLine="709"/>
        <w:jc w:val="both"/>
        <w:rPr>
          <w:sz w:val="28"/>
        </w:rPr>
      </w:pPr>
      <w:r w:rsidRPr="00465A5C">
        <w:rPr>
          <w:sz w:val="28"/>
        </w:rPr>
        <w:t>Для достижения данной цели в рамках исследования поставлены и решены следующие задачи:</w:t>
      </w:r>
    </w:p>
    <w:p w:rsidR="008A5FDE" w:rsidRPr="00465A5C" w:rsidRDefault="008A5FDE" w:rsidP="00465A5C">
      <w:pPr>
        <w:numPr>
          <w:ilvl w:val="0"/>
          <w:numId w:val="2"/>
        </w:numPr>
        <w:suppressAutoHyphens/>
        <w:spacing w:line="360" w:lineRule="auto"/>
        <w:ind w:left="0" w:firstLine="709"/>
        <w:jc w:val="both"/>
        <w:rPr>
          <w:sz w:val="28"/>
        </w:rPr>
      </w:pPr>
      <w:r w:rsidRPr="00465A5C">
        <w:rPr>
          <w:sz w:val="28"/>
        </w:rPr>
        <w:t>рассмотрена экономическая сущность мировой экономики и факторы ее формирования;</w:t>
      </w:r>
    </w:p>
    <w:p w:rsidR="008A5FDE" w:rsidRPr="00465A5C" w:rsidRDefault="008A5FDE" w:rsidP="00465A5C">
      <w:pPr>
        <w:numPr>
          <w:ilvl w:val="0"/>
          <w:numId w:val="2"/>
        </w:numPr>
        <w:suppressAutoHyphens/>
        <w:spacing w:line="360" w:lineRule="auto"/>
        <w:ind w:left="0" w:firstLine="709"/>
        <w:jc w:val="both"/>
        <w:rPr>
          <w:sz w:val="28"/>
        </w:rPr>
      </w:pPr>
      <w:r w:rsidRPr="00465A5C">
        <w:rPr>
          <w:sz w:val="28"/>
        </w:rPr>
        <w:t>рассмотрены основные этапы формирования мировой экономики;</w:t>
      </w:r>
    </w:p>
    <w:p w:rsidR="008A5FDE" w:rsidRPr="00465A5C" w:rsidRDefault="008A5FDE" w:rsidP="00465A5C">
      <w:pPr>
        <w:numPr>
          <w:ilvl w:val="0"/>
          <w:numId w:val="2"/>
        </w:numPr>
        <w:suppressAutoHyphens/>
        <w:spacing w:line="360" w:lineRule="auto"/>
        <w:ind w:left="0" w:firstLine="709"/>
        <w:jc w:val="both"/>
        <w:rPr>
          <w:sz w:val="28"/>
        </w:rPr>
      </w:pPr>
      <w:r w:rsidRPr="00465A5C">
        <w:rPr>
          <w:sz w:val="28"/>
        </w:rPr>
        <w:t>дана характеристика состояния мировой экономики на современном этапе;</w:t>
      </w:r>
    </w:p>
    <w:p w:rsidR="008A5FDE" w:rsidRPr="00465A5C" w:rsidRDefault="008A5FDE" w:rsidP="00465A5C">
      <w:pPr>
        <w:numPr>
          <w:ilvl w:val="0"/>
          <w:numId w:val="2"/>
        </w:numPr>
        <w:suppressAutoHyphens/>
        <w:spacing w:line="360" w:lineRule="auto"/>
        <w:ind w:left="0" w:firstLine="709"/>
        <w:jc w:val="both"/>
        <w:rPr>
          <w:sz w:val="28"/>
        </w:rPr>
      </w:pPr>
      <w:r w:rsidRPr="00465A5C">
        <w:rPr>
          <w:sz w:val="28"/>
        </w:rPr>
        <w:t>подробно рассмотрена основная тенденция развития мировой экономики - глобализация;</w:t>
      </w:r>
    </w:p>
    <w:p w:rsidR="008A5FDE" w:rsidRPr="00465A5C" w:rsidRDefault="008A5FDE" w:rsidP="00465A5C">
      <w:pPr>
        <w:numPr>
          <w:ilvl w:val="0"/>
          <w:numId w:val="2"/>
        </w:numPr>
        <w:suppressAutoHyphens/>
        <w:spacing w:line="360" w:lineRule="auto"/>
        <w:ind w:left="0" w:firstLine="709"/>
        <w:jc w:val="both"/>
        <w:rPr>
          <w:sz w:val="28"/>
        </w:rPr>
      </w:pPr>
      <w:r w:rsidRPr="00465A5C">
        <w:rPr>
          <w:sz w:val="28"/>
        </w:rPr>
        <w:t>изучены глобальные проблемы современного мирового хозяйства в качестве сил, которые способствуют развитию этой тенденции.</w:t>
      </w:r>
    </w:p>
    <w:p w:rsidR="008A5FDE" w:rsidRPr="00465A5C" w:rsidRDefault="008A5FDE" w:rsidP="00465A5C">
      <w:pPr>
        <w:pStyle w:val="a3"/>
        <w:suppressAutoHyphens/>
        <w:ind w:firstLine="709"/>
      </w:pPr>
      <w:r w:rsidRPr="00465A5C">
        <w:t>Для решения указанных задач в работе рассматривается сущность и экономическая роль мировой экономики, раскрываются факторы формирования мирового хозяйства, излагаются глобальные проблемы, описываются тенденции развития мировой экономики в современных условиях.</w:t>
      </w:r>
    </w:p>
    <w:p w:rsidR="008A5FDE" w:rsidRPr="00465A5C" w:rsidRDefault="008A5FDE" w:rsidP="00465A5C">
      <w:pPr>
        <w:suppressAutoHyphens/>
        <w:spacing w:line="360" w:lineRule="auto"/>
        <w:ind w:firstLine="709"/>
        <w:jc w:val="both"/>
        <w:rPr>
          <w:sz w:val="28"/>
          <w:szCs w:val="28"/>
        </w:rPr>
      </w:pPr>
    </w:p>
    <w:p w:rsidR="007956F4" w:rsidRPr="00465A5C" w:rsidRDefault="008A5FDE" w:rsidP="00465A5C">
      <w:pPr>
        <w:pStyle w:val="1"/>
        <w:keepNext w:val="0"/>
        <w:suppressAutoHyphens/>
        <w:ind w:firstLine="709"/>
        <w:jc w:val="both"/>
      </w:pPr>
      <w:r w:rsidRPr="00465A5C">
        <w:br w:type="page"/>
      </w:r>
      <w:bookmarkStart w:id="1" w:name="_Toc135461456"/>
      <w:r w:rsidR="00AB3667" w:rsidRPr="00465A5C">
        <w:t>1.</w:t>
      </w:r>
      <w:r w:rsidR="00465A5C">
        <w:t xml:space="preserve"> </w:t>
      </w:r>
      <w:r w:rsidR="007956F4" w:rsidRPr="00465A5C">
        <w:t xml:space="preserve">Мировая экономика: </w:t>
      </w:r>
      <w:r w:rsidR="00DE10DA" w:rsidRPr="00465A5C">
        <w:t>основные характеристики и динамика</w:t>
      </w:r>
      <w:bookmarkEnd w:id="1"/>
    </w:p>
    <w:p w:rsidR="007956F4" w:rsidRPr="00465A5C" w:rsidRDefault="007956F4" w:rsidP="00465A5C">
      <w:pPr>
        <w:pStyle w:val="1"/>
        <w:keepNext w:val="0"/>
        <w:suppressAutoHyphens/>
        <w:ind w:firstLine="709"/>
        <w:jc w:val="both"/>
      </w:pPr>
    </w:p>
    <w:p w:rsidR="007956F4" w:rsidRPr="00A14273" w:rsidRDefault="00721839" w:rsidP="00465A5C">
      <w:pPr>
        <w:pStyle w:val="3"/>
        <w:keepNext w:val="0"/>
        <w:suppressAutoHyphens/>
        <w:spacing w:before="0" w:after="0" w:line="360" w:lineRule="auto"/>
        <w:ind w:firstLine="709"/>
        <w:jc w:val="both"/>
        <w:rPr>
          <w:rFonts w:ascii="Times New Roman" w:hAnsi="Times New Roman" w:cs="Times New Roman"/>
        </w:rPr>
      </w:pPr>
      <w:bookmarkStart w:id="2" w:name="_Toc135461457"/>
      <w:r w:rsidRPr="00465A5C">
        <w:rPr>
          <w:rFonts w:ascii="Times New Roman" w:hAnsi="Times New Roman" w:cs="Times New Roman"/>
        </w:rPr>
        <w:t xml:space="preserve">1.1 </w:t>
      </w:r>
      <w:r w:rsidR="007956F4" w:rsidRPr="00465A5C">
        <w:rPr>
          <w:rFonts w:ascii="Times New Roman" w:hAnsi="Times New Roman" w:cs="Times New Roman"/>
        </w:rPr>
        <w:t>Миров</w:t>
      </w:r>
      <w:r w:rsidR="002D56C7" w:rsidRPr="00465A5C">
        <w:rPr>
          <w:rFonts w:ascii="Times New Roman" w:hAnsi="Times New Roman" w:cs="Times New Roman"/>
        </w:rPr>
        <w:t>ая экономика</w:t>
      </w:r>
      <w:r w:rsidR="007956F4" w:rsidRPr="00465A5C">
        <w:rPr>
          <w:rFonts w:ascii="Times New Roman" w:hAnsi="Times New Roman" w:cs="Times New Roman"/>
        </w:rPr>
        <w:t xml:space="preserve">: </w:t>
      </w:r>
      <w:r w:rsidR="00DE10DA" w:rsidRPr="00465A5C">
        <w:rPr>
          <w:rFonts w:ascii="Times New Roman" w:hAnsi="Times New Roman" w:cs="Times New Roman"/>
        </w:rPr>
        <w:t>сущность</w:t>
      </w:r>
      <w:r w:rsidR="002B4997" w:rsidRPr="00465A5C">
        <w:rPr>
          <w:rFonts w:ascii="Times New Roman" w:hAnsi="Times New Roman" w:cs="Times New Roman"/>
        </w:rPr>
        <w:t>, факторы формирования</w:t>
      </w:r>
      <w:bookmarkEnd w:id="2"/>
    </w:p>
    <w:p w:rsidR="00422E4D" w:rsidRPr="00465A5C" w:rsidRDefault="00422E4D" w:rsidP="00465A5C">
      <w:pPr>
        <w:suppressAutoHyphens/>
        <w:spacing w:line="360" w:lineRule="auto"/>
        <w:ind w:firstLine="709"/>
        <w:jc w:val="both"/>
        <w:rPr>
          <w:sz w:val="28"/>
          <w:szCs w:val="28"/>
        </w:rPr>
      </w:pPr>
    </w:p>
    <w:p w:rsidR="00422E4D" w:rsidRPr="00465A5C" w:rsidRDefault="00422E4D" w:rsidP="00465A5C">
      <w:pPr>
        <w:suppressAutoHyphens/>
        <w:spacing w:line="360" w:lineRule="auto"/>
        <w:ind w:firstLine="709"/>
        <w:jc w:val="both"/>
        <w:rPr>
          <w:sz w:val="28"/>
          <w:szCs w:val="28"/>
        </w:rPr>
      </w:pPr>
      <w:r w:rsidRPr="00465A5C">
        <w:rPr>
          <w:sz w:val="28"/>
          <w:szCs w:val="28"/>
        </w:rPr>
        <w:t xml:space="preserve">Экономическая, культурная, политическая жизнь в каждой стране различна, что объясняется рядом причин – географическим расположением, климатом, историческими особенностями, традициями. </w:t>
      </w:r>
      <w:r w:rsidR="00535E5B" w:rsidRPr="00465A5C">
        <w:rPr>
          <w:sz w:val="28"/>
          <w:szCs w:val="28"/>
        </w:rPr>
        <w:t>Но общим для всех является хозяйственная деятельность, производство товаров и услуг для обеспечения потребностей населения, без чего невозможно поддержание и воспроизводство жизни общества.</w:t>
      </w:r>
    </w:p>
    <w:p w:rsidR="000912A1" w:rsidRPr="00465A5C" w:rsidRDefault="000912A1" w:rsidP="00465A5C">
      <w:pPr>
        <w:suppressAutoHyphens/>
        <w:spacing w:line="360" w:lineRule="auto"/>
        <w:ind w:firstLine="709"/>
        <w:jc w:val="both"/>
        <w:rPr>
          <w:sz w:val="28"/>
          <w:szCs w:val="28"/>
        </w:rPr>
      </w:pPr>
      <w:r w:rsidRPr="00465A5C">
        <w:rPr>
          <w:sz w:val="28"/>
          <w:szCs w:val="28"/>
        </w:rPr>
        <w:t>Согласно статистике мирового банка сегодня в мире насчитывается 207 государственно-территориальных образований, вступающих между собой в экономические взаимоотношения. На политической карте мира эти образования подразделяются на две группы: суверенные государства и несамоуправляющиеся, политически зависимые территории. Знание особенностей государственных образований позволяет правильно понимать социально-политические и экономические процессы, происходящие в современном мире.</w:t>
      </w:r>
    </w:p>
    <w:p w:rsidR="00465A5C" w:rsidRDefault="000912A1" w:rsidP="00465A5C">
      <w:pPr>
        <w:suppressAutoHyphens/>
        <w:spacing w:line="360" w:lineRule="auto"/>
        <w:ind w:firstLine="709"/>
        <w:jc w:val="both"/>
        <w:rPr>
          <w:sz w:val="28"/>
          <w:szCs w:val="28"/>
        </w:rPr>
      </w:pPr>
      <w:r w:rsidRPr="00465A5C">
        <w:rPr>
          <w:sz w:val="28"/>
          <w:szCs w:val="28"/>
        </w:rPr>
        <w:t xml:space="preserve">На протяжении ХХ в. число суверенных государств увеличилось с 55 государств в </w:t>
      </w:r>
      <w:smartTag w:uri="urn:schemas-microsoft-com:office:smarttags" w:element="metricconverter">
        <w:smartTagPr>
          <w:attr w:name="ProductID" w:val="1900 г"/>
        </w:smartTagPr>
        <w:r w:rsidRPr="00465A5C">
          <w:rPr>
            <w:sz w:val="28"/>
            <w:szCs w:val="28"/>
          </w:rPr>
          <w:t>1900 г</w:t>
        </w:r>
      </w:smartTag>
      <w:r w:rsidRPr="00465A5C">
        <w:rPr>
          <w:sz w:val="28"/>
          <w:szCs w:val="28"/>
        </w:rPr>
        <w:t xml:space="preserve">. </w:t>
      </w:r>
      <w:r w:rsidR="0041275A" w:rsidRPr="00465A5C">
        <w:rPr>
          <w:sz w:val="28"/>
          <w:szCs w:val="28"/>
        </w:rPr>
        <w:t>д</w:t>
      </w:r>
      <w:r w:rsidRPr="00465A5C">
        <w:rPr>
          <w:sz w:val="28"/>
          <w:szCs w:val="28"/>
        </w:rPr>
        <w:t xml:space="preserve">о 185 </w:t>
      </w:r>
      <w:r w:rsidR="0041275A" w:rsidRPr="00465A5C">
        <w:rPr>
          <w:sz w:val="28"/>
          <w:szCs w:val="28"/>
        </w:rPr>
        <w:t xml:space="preserve">– в начале </w:t>
      </w:r>
      <w:r w:rsidR="0041275A" w:rsidRPr="00465A5C">
        <w:rPr>
          <w:sz w:val="28"/>
          <w:szCs w:val="28"/>
          <w:lang w:val="en-US"/>
        </w:rPr>
        <w:t>XXI</w:t>
      </w:r>
      <w:r w:rsidR="0041275A" w:rsidRPr="00465A5C">
        <w:rPr>
          <w:sz w:val="28"/>
          <w:szCs w:val="28"/>
        </w:rPr>
        <w:t xml:space="preserve"> в. Еще 22 территориальных образования в соответствии со специальным списком ООН относятся к колони</w:t>
      </w:r>
      <w:r w:rsidR="008A422E" w:rsidRPr="00465A5C">
        <w:rPr>
          <w:sz w:val="28"/>
          <w:szCs w:val="28"/>
        </w:rPr>
        <w:t>ям. По состоянию на начало 2003</w:t>
      </w:r>
      <w:r w:rsidR="0041275A" w:rsidRPr="00465A5C">
        <w:rPr>
          <w:sz w:val="28"/>
          <w:szCs w:val="28"/>
        </w:rPr>
        <w:t>г. Великобритания владела десятью колониями, США – шестью, Нидерланды – двумя.</w:t>
      </w:r>
    </w:p>
    <w:p w:rsidR="00465A5C" w:rsidRDefault="00535E5B" w:rsidP="00465A5C">
      <w:pPr>
        <w:suppressAutoHyphens/>
        <w:spacing w:line="360" w:lineRule="auto"/>
        <w:ind w:firstLine="709"/>
        <w:jc w:val="both"/>
        <w:rPr>
          <w:sz w:val="28"/>
          <w:szCs w:val="28"/>
        </w:rPr>
      </w:pPr>
      <w:r w:rsidRPr="00465A5C">
        <w:rPr>
          <w:sz w:val="28"/>
          <w:szCs w:val="28"/>
        </w:rPr>
        <w:t xml:space="preserve">В рамках стоящей перед нами задачи необходимо определить понятие </w:t>
      </w:r>
      <w:r w:rsidR="00465A5C">
        <w:rPr>
          <w:sz w:val="28"/>
          <w:szCs w:val="28"/>
        </w:rPr>
        <w:t>"</w:t>
      </w:r>
      <w:r w:rsidRPr="00465A5C">
        <w:rPr>
          <w:sz w:val="28"/>
          <w:szCs w:val="28"/>
        </w:rPr>
        <w:t>национальная экономика</w:t>
      </w:r>
      <w:r w:rsidR="00465A5C">
        <w:rPr>
          <w:sz w:val="28"/>
          <w:szCs w:val="28"/>
        </w:rPr>
        <w:t>"</w:t>
      </w:r>
      <w:r w:rsidRPr="00465A5C">
        <w:rPr>
          <w:sz w:val="28"/>
          <w:szCs w:val="28"/>
        </w:rPr>
        <w:t>. Национальная экономика -</w:t>
      </w:r>
      <w:r w:rsidR="00465A5C">
        <w:rPr>
          <w:sz w:val="28"/>
          <w:szCs w:val="28"/>
        </w:rPr>
        <w:t xml:space="preserve"> </w:t>
      </w:r>
      <w:r w:rsidRPr="00465A5C">
        <w:rPr>
          <w:sz w:val="28"/>
          <w:szCs w:val="28"/>
        </w:rPr>
        <w:t>хозяйственная деятельность, осуществляемая в пределах определенных государственных и национально-территориальных образований, обладающих основными</w:t>
      </w:r>
      <w:r w:rsidR="00465A5C">
        <w:rPr>
          <w:sz w:val="28"/>
          <w:szCs w:val="28"/>
        </w:rPr>
        <w:t xml:space="preserve"> </w:t>
      </w:r>
      <w:r w:rsidRPr="00465A5C">
        <w:rPr>
          <w:sz w:val="28"/>
          <w:szCs w:val="28"/>
        </w:rPr>
        <w:t xml:space="preserve">признаками международной провосубъектности. С экономических позиций существенной чертой рассматриваемого понятия является международное государственное и </w:t>
      </w:r>
      <w:r w:rsidR="002E77D0" w:rsidRPr="00465A5C">
        <w:rPr>
          <w:sz w:val="28"/>
          <w:szCs w:val="28"/>
        </w:rPr>
        <w:t>хозяйственное территориальное</w:t>
      </w:r>
      <w:r w:rsidRPr="00465A5C">
        <w:rPr>
          <w:sz w:val="28"/>
          <w:szCs w:val="28"/>
        </w:rPr>
        <w:t xml:space="preserve"> обособление.</w:t>
      </w:r>
    </w:p>
    <w:p w:rsidR="00465A5C" w:rsidRDefault="00535E5B" w:rsidP="00465A5C">
      <w:pPr>
        <w:suppressAutoHyphens/>
        <w:spacing w:line="360" w:lineRule="auto"/>
        <w:ind w:firstLine="709"/>
        <w:jc w:val="both"/>
        <w:rPr>
          <w:sz w:val="28"/>
          <w:szCs w:val="28"/>
        </w:rPr>
      </w:pPr>
      <w:r w:rsidRPr="00465A5C">
        <w:rPr>
          <w:sz w:val="28"/>
          <w:szCs w:val="28"/>
        </w:rPr>
        <w:t xml:space="preserve">Данное определение позволяет определить понятие </w:t>
      </w:r>
      <w:r w:rsidR="00465A5C">
        <w:rPr>
          <w:sz w:val="28"/>
          <w:szCs w:val="28"/>
        </w:rPr>
        <w:t>"</w:t>
      </w:r>
      <w:r w:rsidRPr="00465A5C">
        <w:rPr>
          <w:sz w:val="28"/>
          <w:szCs w:val="28"/>
        </w:rPr>
        <w:t>мировая экономика</w:t>
      </w:r>
      <w:r w:rsidR="00465A5C">
        <w:rPr>
          <w:sz w:val="28"/>
          <w:szCs w:val="28"/>
        </w:rPr>
        <w:t>"</w:t>
      </w:r>
      <w:r w:rsidRPr="00465A5C">
        <w:rPr>
          <w:sz w:val="28"/>
          <w:szCs w:val="28"/>
        </w:rPr>
        <w:t xml:space="preserve"> более последовательно, содержательно и логично. </w:t>
      </w:r>
      <w:r w:rsidR="00C34CAD" w:rsidRPr="00465A5C">
        <w:rPr>
          <w:sz w:val="28"/>
          <w:szCs w:val="28"/>
        </w:rPr>
        <w:t xml:space="preserve">В современной отечественной и зарубежной литературе встречаются в основном три термина: </w:t>
      </w:r>
      <w:r w:rsidR="00465A5C">
        <w:rPr>
          <w:sz w:val="28"/>
          <w:szCs w:val="28"/>
        </w:rPr>
        <w:t>"</w:t>
      </w:r>
      <w:r w:rsidR="00C34CAD" w:rsidRPr="00465A5C">
        <w:rPr>
          <w:sz w:val="28"/>
          <w:szCs w:val="28"/>
        </w:rPr>
        <w:t>мировая экономика</w:t>
      </w:r>
      <w:r w:rsidR="00465A5C">
        <w:rPr>
          <w:sz w:val="28"/>
          <w:szCs w:val="28"/>
        </w:rPr>
        <w:t>"</w:t>
      </w:r>
      <w:r w:rsidR="00C34CAD" w:rsidRPr="00465A5C">
        <w:rPr>
          <w:sz w:val="28"/>
          <w:szCs w:val="28"/>
        </w:rPr>
        <w:t xml:space="preserve">, </w:t>
      </w:r>
      <w:r w:rsidR="00465A5C">
        <w:rPr>
          <w:sz w:val="28"/>
          <w:szCs w:val="28"/>
        </w:rPr>
        <w:t>"</w:t>
      </w:r>
      <w:r w:rsidR="00C34CAD" w:rsidRPr="00465A5C">
        <w:rPr>
          <w:sz w:val="28"/>
          <w:szCs w:val="28"/>
        </w:rPr>
        <w:t>мировое хозяйство</w:t>
      </w:r>
      <w:r w:rsidR="00465A5C">
        <w:rPr>
          <w:sz w:val="28"/>
          <w:szCs w:val="28"/>
        </w:rPr>
        <w:t>"</w:t>
      </w:r>
      <w:r w:rsidR="00C34CAD" w:rsidRPr="00465A5C">
        <w:rPr>
          <w:sz w:val="28"/>
          <w:szCs w:val="28"/>
        </w:rPr>
        <w:t xml:space="preserve">, </w:t>
      </w:r>
      <w:r w:rsidR="00465A5C">
        <w:rPr>
          <w:sz w:val="28"/>
          <w:szCs w:val="28"/>
        </w:rPr>
        <w:t>"</w:t>
      </w:r>
      <w:r w:rsidR="00C34CAD" w:rsidRPr="00465A5C">
        <w:rPr>
          <w:sz w:val="28"/>
          <w:szCs w:val="28"/>
        </w:rPr>
        <w:t>всемирное хозяйство</w:t>
      </w:r>
      <w:r w:rsidR="00465A5C">
        <w:rPr>
          <w:sz w:val="28"/>
          <w:szCs w:val="28"/>
        </w:rPr>
        <w:t>"</w:t>
      </w:r>
      <w:r w:rsidR="00C34CAD" w:rsidRPr="00465A5C">
        <w:rPr>
          <w:sz w:val="28"/>
          <w:szCs w:val="28"/>
        </w:rPr>
        <w:t xml:space="preserve">. За основу принимаем следующее определение: </w:t>
      </w:r>
      <w:r w:rsidR="002D56C7" w:rsidRPr="00465A5C">
        <w:rPr>
          <w:b/>
          <w:i/>
          <w:sz w:val="28"/>
          <w:szCs w:val="28"/>
        </w:rPr>
        <w:t>мировая</w:t>
      </w:r>
      <w:r w:rsidR="00C34CAD" w:rsidRPr="00465A5C">
        <w:rPr>
          <w:b/>
          <w:i/>
          <w:sz w:val="28"/>
          <w:szCs w:val="28"/>
        </w:rPr>
        <w:t xml:space="preserve"> </w:t>
      </w:r>
      <w:r w:rsidR="002D56C7" w:rsidRPr="00465A5C">
        <w:rPr>
          <w:b/>
          <w:i/>
          <w:sz w:val="28"/>
          <w:szCs w:val="28"/>
        </w:rPr>
        <w:t>экономика</w:t>
      </w:r>
      <w:r w:rsidR="00C34CAD" w:rsidRPr="00465A5C">
        <w:rPr>
          <w:sz w:val="28"/>
          <w:szCs w:val="28"/>
        </w:rPr>
        <w:t xml:space="preserve"> </w:t>
      </w:r>
      <w:r w:rsidR="000A2F23" w:rsidRPr="00465A5C">
        <w:rPr>
          <w:sz w:val="28"/>
          <w:szCs w:val="28"/>
        </w:rPr>
        <w:t>–</w:t>
      </w:r>
      <w:r w:rsidR="00C34CAD" w:rsidRPr="00465A5C">
        <w:rPr>
          <w:sz w:val="28"/>
          <w:szCs w:val="28"/>
        </w:rPr>
        <w:t xml:space="preserve"> </w:t>
      </w:r>
      <w:r w:rsidR="000A2F23" w:rsidRPr="00465A5C">
        <w:rPr>
          <w:sz w:val="28"/>
          <w:szCs w:val="28"/>
        </w:rPr>
        <w:t>это совокупность национальных экономик, их взаимодействующих частей (отраслей, секторов, регионов), связанных сочетанием подвижных факторов производства и объединенных международным разделением труда.</w:t>
      </w:r>
    </w:p>
    <w:p w:rsidR="00465A5C" w:rsidRDefault="000A2F23" w:rsidP="00465A5C">
      <w:pPr>
        <w:suppressAutoHyphens/>
        <w:spacing w:line="360" w:lineRule="auto"/>
        <w:ind w:firstLine="709"/>
        <w:jc w:val="both"/>
        <w:rPr>
          <w:sz w:val="28"/>
          <w:szCs w:val="28"/>
        </w:rPr>
      </w:pPr>
      <w:r w:rsidRPr="00465A5C">
        <w:rPr>
          <w:sz w:val="28"/>
          <w:szCs w:val="28"/>
        </w:rPr>
        <w:t>Крупные структурные</w:t>
      </w:r>
      <w:r w:rsidR="00465A5C">
        <w:rPr>
          <w:sz w:val="28"/>
          <w:szCs w:val="28"/>
        </w:rPr>
        <w:t xml:space="preserve"> </w:t>
      </w:r>
      <w:r w:rsidRPr="00465A5C">
        <w:rPr>
          <w:sz w:val="28"/>
          <w:szCs w:val="28"/>
        </w:rPr>
        <w:t xml:space="preserve">сдвиги в международном разделении труда складываются в важнейший фактор </w:t>
      </w:r>
      <w:r w:rsidR="005530D0" w:rsidRPr="00465A5C">
        <w:rPr>
          <w:sz w:val="28"/>
          <w:szCs w:val="28"/>
        </w:rPr>
        <w:t>формирования миро</w:t>
      </w:r>
      <w:r w:rsidR="002D56C7" w:rsidRPr="00465A5C">
        <w:rPr>
          <w:sz w:val="28"/>
          <w:szCs w:val="28"/>
        </w:rPr>
        <w:t>вой экономики</w:t>
      </w:r>
      <w:r w:rsidR="005530D0" w:rsidRPr="00465A5C">
        <w:rPr>
          <w:sz w:val="28"/>
          <w:szCs w:val="28"/>
        </w:rPr>
        <w:t xml:space="preserve">. </w:t>
      </w:r>
      <w:r w:rsidR="005530D0" w:rsidRPr="00465A5C">
        <w:rPr>
          <w:i/>
          <w:sz w:val="28"/>
          <w:szCs w:val="28"/>
        </w:rPr>
        <w:t>Международное разделение труда</w:t>
      </w:r>
      <w:r w:rsidR="005530D0" w:rsidRPr="00465A5C">
        <w:rPr>
          <w:sz w:val="28"/>
          <w:szCs w:val="28"/>
        </w:rPr>
        <w:t xml:space="preserve"> является объединяющим началом, которое, собственно и стоит у истоков возникновения мирового хозяйства как системы. Сутью международного разделения труда является сосредоточение ресурсов и усилий отдельных стран на определенных сферах и отраслях хозяйственной деятельности и производствах с учетом внешних потребностей. Международное разделение труда проявляется в международной специализации и кооперации. Сегодня </w:t>
      </w:r>
      <w:r w:rsidR="00DC0866" w:rsidRPr="00465A5C">
        <w:rPr>
          <w:sz w:val="28"/>
          <w:szCs w:val="28"/>
        </w:rPr>
        <w:t>мы являемся свидетелями и его углубления и расширения под мощным воздействием технологической революции, что сопровождается дальнейшей интернационализацией хозяйственной жизни и развитием различных форм взаимодействия и обмена его результатами.</w:t>
      </w:r>
    </w:p>
    <w:p w:rsidR="00465A5C" w:rsidRDefault="00340988" w:rsidP="00465A5C">
      <w:pPr>
        <w:suppressAutoHyphens/>
        <w:spacing w:line="360" w:lineRule="auto"/>
        <w:ind w:firstLine="709"/>
        <w:jc w:val="both"/>
        <w:rPr>
          <w:sz w:val="28"/>
          <w:szCs w:val="28"/>
        </w:rPr>
      </w:pPr>
      <w:r w:rsidRPr="00465A5C">
        <w:rPr>
          <w:sz w:val="28"/>
          <w:szCs w:val="28"/>
        </w:rPr>
        <w:t>Перерастание количественных накоплений интернационализации хозяйственной жизни в новое качество мировой экономики в последние десятилетия существенно ускорилось</w:t>
      </w:r>
      <w:r w:rsidR="00465A5C">
        <w:rPr>
          <w:sz w:val="28"/>
          <w:szCs w:val="28"/>
        </w:rPr>
        <w:t xml:space="preserve"> </w:t>
      </w:r>
      <w:r w:rsidRPr="00465A5C">
        <w:rPr>
          <w:sz w:val="28"/>
          <w:szCs w:val="28"/>
        </w:rPr>
        <w:t xml:space="preserve">и усилилось благодаря информационной революции и бурному развитию информационных и коммуникационных технологий. Имеющиеся ныне возможности получать </w:t>
      </w:r>
      <w:r w:rsidR="00F468A4" w:rsidRPr="00465A5C">
        <w:rPr>
          <w:sz w:val="28"/>
          <w:szCs w:val="28"/>
        </w:rPr>
        <w:t>необходимую информацию с любого расстояния и в любое время позволяют быстро принимать решения, что существенно облегчает организацию международной инвестиционной деятельности, кооперацию и специализацию производства, маркетинг и логистику. По существу процессы взаимоприспособления экономик, макроэкономической политики государств на уровне правительств, государственных банков резко активизируются, и все это способствует формированию нового качества мирового хозяйства: происходит размывание государственных границ.</w:t>
      </w:r>
    </w:p>
    <w:p w:rsidR="00465A5C" w:rsidRDefault="00C927CF" w:rsidP="00465A5C">
      <w:pPr>
        <w:suppressAutoHyphens/>
        <w:spacing w:line="360" w:lineRule="auto"/>
        <w:ind w:firstLine="709"/>
        <w:jc w:val="both"/>
        <w:rPr>
          <w:sz w:val="28"/>
          <w:szCs w:val="28"/>
        </w:rPr>
      </w:pPr>
      <w:r w:rsidRPr="00465A5C">
        <w:rPr>
          <w:sz w:val="28"/>
          <w:szCs w:val="28"/>
        </w:rPr>
        <w:t>Речь идет, таким образом, о возникновении и формировании нового типа международного разделения труда, который оказывает все более определяющее воздействие на современные мирохозяйственные процессы – информационно-технологического. Ведь национальные хозяйства многих стран взаимосвязаны не только международным разделением труда, но и гигантским по своим масштабам производственно-сбытовыми структурами</w:t>
      </w:r>
      <w:r w:rsidR="00F0047D" w:rsidRPr="00465A5C">
        <w:rPr>
          <w:sz w:val="28"/>
          <w:szCs w:val="28"/>
        </w:rPr>
        <w:t>, глобальной финансовой системой и информационной сетью. Речь идет о транснациональных корпорациях (ТНК). Мир ТНК сегодня – это особый мир наднациональных масштабов. Достаточно сказать, что на начало 2003г. в мире насчитывалось 69 тыс. ТНК и 850 тыс. их филиалов, разбросанных по всему миру. Это существенный аргумент. Важнейшие решения по продвижению гигантских инвестиций, финансовых и материальных потоков принимаются в недрах ТНК, а совокупная мощь некоторых из них превышает возможности ряда государств.</w:t>
      </w:r>
    </w:p>
    <w:p w:rsidR="00465A5C" w:rsidRDefault="004A015C" w:rsidP="00465A5C">
      <w:pPr>
        <w:suppressAutoHyphens/>
        <w:spacing w:line="360" w:lineRule="auto"/>
        <w:ind w:firstLine="709"/>
        <w:jc w:val="both"/>
        <w:rPr>
          <w:sz w:val="28"/>
          <w:szCs w:val="28"/>
        </w:rPr>
      </w:pPr>
      <w:r>
        <w:rPr>
          <w:noProof/>
        </w:rPr>
        <w:pict>
          <v:rect id="_x0000_s1026" style="position:absolute;left:0;text-align:left;margin-left:-9pt;margin-top:314.65pt;width:495pt;height:9pt;z-index:251657728" strokecolor="white"/>
        </w:pict>
      </w:r>
      <w:r w:rsidR="00DC0866" w:rsidRPr="00465A5C">
        <w:rPr>
          <w:sz w:val="28"/>
          <w:szCs w:val="28"/>
        </w:rPr>
        <w:t xml:space="preserve">Нельзя не отметить еще один важный фактор, </w:t>
      </w:r>
      <w:r w:rsidR="00465A5C">
        <w:rPr>
          <w:sz w:val="28"/>
          <w:szCs w:val="28"/>
        </w:rPr>
        <w:t>"</w:t>
      </w:r>
      <w:r w:rsidR="00DC0866" w:rsidRPr="00465A5C">
        <w:rPr>
          <w:sz w:val="28"/>
          <w:szCs w:val="28"/>
        </w:rPr>
        <w:t>сцепляю</w:t>
      </w:r>
      <w:r w:rsidR="00175005" w:rsidRPr="00465A5C">
        <w:rPr>
          <w:sz w:val="28"/>
          <w:szCs w:val="28"/>
        </w:rPr>
        <w:t>щи</w:t>
      </w:r>
      <w:r w:rsidR="00DC0866" w:rsidRPr="00465A5C">
        <w:rPr>
          <w:sz w:val="28"/>
          <w:szCs w:val="28"/>
        </w:rPr>
        <w:t>й</w:t>
      </w:r>
      <w:r w:rsidR="00465A5C">
        <w:rPr>
          <w:sz w:val="28"/>
          <w:szCs w:val="28"/>
        </w:rPr>
        <w:t>"</w:t>
      </w:r>
      <w:r w:rsidR="00DC0866" w:rsidRPr="00465A5C">
        <w:rPr>
          <w:sz w:val="28"/>
          <w:szCs w:val="28"/>
        </w:rPr>
        <w:t xml:space="preserve"> национальные хозяйства в мировую хозяйственную систему. Речь идет о </w:t>
      </w:r>
      <w:r w:rsidR="00DC0866" w:rsidRPr="00465A5C">
        <w:rPr>
          <w:i/>
          <w:sz w:val="28"/>
          <w:szCs w:val="28"/>
        </w:rPr>
        <w:t>мировых финансовых связях</w:t>
      </w:r>
      <w:r w:rsidR="00F02168" w:rsidRPr="00465A5C">
        <w:rPr>
          <w:sz w:val="28"/>
          <w:szCs w:val="28"/>
        </w:rPr>
        <w:t xml:space="preserve">, которые стали стремительно расти с 70-х годов теперь уже прошлого века. </w:t>
      </w:r>
      <w:r w:rsidR="002642E4" w:rsidRPr="00465A5C">
        <w:rPr>
          <w:sz w:val="28"/>
          <w:szCs w:val="28"/>
        </w:rPr>
        <w:t xml:space="preserve">Международная миграция капитала, исчисляемая сотнями миллиардов долларов, объединяющая ссудный, предпринимательский </w:t>
      </w:r>
      <w:r w:rsidR="001C6275" w:rsidRPr="00465A5C">
        <w:rPr>
          <w:sz w:val="28"/>
          <w:szCs w:val="28"/>
        </w:rPr>
        <w:t xml:space="preserve">и другие его виды, привела к образованию новых финансовых рынков, огромных массивов свободных финансовых средств, активов, которые ищут </w:t>
      </w:r>
      <w:r w:rsidR="00A4444F" w:rsidRPr="00465A5C">
        <w:rPr>
          <w:sz w:val="28"/>
          <w:szCs w:val="28"/>
        </w:rPr>
        <w:t xml:space="preserve">выгодного применения. </w:t>
      </w:r>
      <w:r w:rsidR="00B7695E" w:rsidRPr="00465A5C">
        <w:rPr>
          <w:sz w:val="28"/>
          <w:szCs w:val="28"/>
        </w:rPr>
        <w:t>Все это привело к созданию огромного количества</w:t>
      </w:r>
      <w:r w:rsidR="002E77D0" w:rsidRPr="00465A5C">
        <w:rPr>
          <w:sz w:val="28"/>
          <w:szCs w:val="28"/>
        </w:rPr>
        <w:t xml:space="preserve"> </w:t>
      </w:r>
      <w:r w:rsidR="00B7695E" w:rsidRPr="00465A5C">
        <w:rPr>
          <w:sz w:val="28"/>
          <w:szCs w:val="28"/>
        </w:rPr>
        <w:t xml:space="preserve">связей, опутавших большинство </w:t>
      </w:r>
      <w:r w:rsidR="00175005" w:rsidRPr="00465A5C">
        <w:rPr>
          <w:sz w:val="28"/>
          <w:szCs w:val="28"/>
        </w:rPr>
        <w:t>стран мира, в той или иной степени подключивших национальные экономики к международным финансам. Важне</w:t>
      </w:r>
      <w:r w:rsidR="002D56C7" w:rsidRPr="00465A5C">
        <w:rPr>
          <w:sz w:val="28"/>
          <w:szCs w:val="28"/>
        </w:rPr>
        <w:t>йшим фактором мировой экономики</w:t>
      </w:r>
      <w:r w:rsidR="00175005" w:rsidRPr="00465A5C">
        <w:rPr>
          <w:sz w:val="28"/>
          <w:szCs w:val="28"/>
        </w:rPr>
        <w:t xml:space="preserve"> является </w:t>
      </w:r>
      <w:r w:rsidR="00175005" w:rsidRPr="00465A5C">
        <w:rPr>
          <w:i/>
          <w:sz w:val="28"/>
          <w:szCs w:val="28"/>
        </w:rPr>
        <w:t>мировая торговля</w:t>
      </w:r>
      <w:r w:rsidR="00175005" w:rsidRPr="00465A5C">
        <w:rPr>
          <w:sz w:val="28"/>
          <w:szCs w:val="28"/>
        </w:rPr>
        <w:t xml:space="preserve"> – крупномасштабное перемещение товаров и услуг.</w:t>
      </w:r>
    </w:p>
    <w:p w:rsidR="00465A5C" w:rsidRDefault="00175005" w:rsidP="00465A5C">
      <w:pPr>
        <w:suppressAutoHyphens/>
        <w:spacing w:line="360" w:lineRule="auto"/>
        <w:ind w:firstLine="709"/>
        <w:jc w:val="both"/>
        <w:rPr>
          <w:sz w:val="28"/>
          <w:szCs w:val="28"/>
        </w:rPr>
      </w:pPr>
      <w:r w:rsidRPr="00465A5C">
        <w:rPr>
          <w:sz w:val="28"/>
          <w:szCs w:val="28"/>
        </w:rPr>
        <w:t xml:space="preserve">На определенном этапе развития акцент постепенно сдвигается </w:t>
      </w:r>
      <w:r w:rsidR="00F16B7D" w:rsidRPr="00465A5C">
        <w:rPr>
          <w:sz w:val="28"/>
          <w:szCs w:val="28"/>
        </w:rPr>
        <w:t xml:space="preserve">теперь уже в сторону перемещения самих факторов производства: капитала, трудовых и информационных ресурсов. </w:t>
      </w:r>
      <w:r w:rsidR="00E151FA" w:rsidRPr="00465A5C">
        <w:rPr>
          <w:sz w:val="28"/>
          <w:szCs w:val="28"/>
        </w:rPr>
        <w:t xml:space="preserve">Происшедшие за последние два – три десятилетия </w:t>
      </w:r>
      <w:r w:rsidR="00A95DB0" w:rsidRPr="00465A5C">
        <w:rPr>
          <w:sz w:val="28"/>
          <w:szCs w:val="28"/>
        </w:rPr>
        <w:t>серьезные качественные сдвиги в уровне производительных сил в большинстве стран мира, возросшая мощь и влияние финансового капитала и информационных технологий объективно предопределяют новое понимание сущности мирового хозяйства, его влияния на внутринациональные хозяйственные процессы.</w:t>
      </w:r>
    </w:p>
    <w:p w:rsidR="00465A5C" w:rsidRDefault="00D008E0" w:rsidP="00465A5C">
      <w:pPr>
        <w:suppressAutoHyphens/>
        <w:spacing w:line="360" w:lineRule="auto"/>
        <w:ind w:firstLine="709"/>
        <w:jc w:val="both"/>
        <w:rPr>
          <w:sz w:val="28"/>
          <w:szCs w:val="28"/>
        </w:rPr>
      </w:pPr>
      <w:r w:rsidRPr="00465A5C">
        <w:rPr>
          <w:sz w:val="28"/>
          <w:szCs w:val="28"/>
        </w:rPr>
        <w:t xml:space="preserve">Сегодня, в условиях глобализации экономики национальные и международные экономические отношения начинают меняться ролями. До недавнего времени </w:t>
      </w:r>
      <w:r w:rsidR="00B3218A" w:rsidRPr="00465A5C">
        <w:rPr>
          <w:sz w:val="28"/>
          <w:szCs w:val="28"/>
        </w:rPr>
        <w:t>национальные были первичными, а международные, в рамках мировой экономики, - вторичными. Теперь же, по мере формирования наднациональных структур интеграционного характера и формирования новых рынков, расширения поля деятельности ТНК, международные экономические отношения начинают выходить на ведущие позиции, непосредственно воздействуя на структуризацию хозяйства отдельных стран.</w:t>
      </w:r>
    </w:p>
    <w:p w:rsidR="002E77D0" w:rsidRPr="00465A5C" w:rsidRDefault="00F468A4" w:rsidP="00465A5C">
      <w:pPr>
        <w:suppressAutoHyphens/>
        <w:spacing w:line="360" w:lineRule="auto"/>
        <w:ind w:firstLine="709"/>
        <w:jc w:val="both"/>
        <w:rPr>
          <w:sz w:val="28"/>
          <w:szCs w:val="28"/>
        </w:rPr>
      </w:pPr>
      <w:r w:rsidRPr="00465A5C">
        <w:rPr>
          <w:sz w:val="28"/>
          <w:szCs w:val="28"/>
        </w:rPr>
        <w:t>Нельзя обойти вниманием еще одно обстоятельство: глобальные проблемы современности, их потенциальное влияние в перспективе. Указанные проблемы не могут быть решены усилиями одной страны или даже группы стран. Только совместные действия всех стран, всех субъектов мировой экономики являются залогом решения глобальных проблем.</w:t>
      </w:r>
    </w:p>
    <w:p w:rsidR="00465A5C" w:rsidRDefault="009B15D9" w:rsidP="00465A5C">
      <w:pPr>
        <w:suppressAutoHyphens/>
        <w:spacing w:line="360" w:lineRule="auto"/>
        <w:ind w:firstLine="709"/>
        <w:jc w:val="both"/>
        <w:rPr>
          <w:sz w:val="28"/>
          <w:szCs w:val="28"/>
        </w:rPr>
      </w:pPr>
      <w:r w:rsidRPr="00465A5C">
        <w:rPr>
          <w:sz w:val="28"/>
          <w:szCs w:val="28"/>
        </w:rPr>
        <w:t>Продолжающийся процесс формирования мирового хозяйства можно определить как объективный процесс, имеющий достаточно четкие качественные и количественные характеристики и оказывающий все возрастающее влиян</w:t>
      </w:r>
      <w:r w:rsidR="00822F80" w:rsidRPr="00465A5C">
        <w:rPr>
          <w:sz w:val="28"/>
          <w:szCs w:val="28"/>
        </w:rPr>
        <w:t>и</w:t>
      </w:r>
      <w:r w:rsidRPr="00465A5C">
        <w:rPr>
          <w:sz w:val="28"/>
          <w:szCs w:val="28"/>
        </w:rPr>
        <w:t>е на развитие человечества</w:t>
      </w:r>
      <w:r w:rsidR="008A422E" w:rsidRPr="00465A5C">
        <w:rPr>
          <w:sz w:val="28"/>
          <w:szCs w:val="28"/>
        </w:rPr>
        <w:t>.</w:t>
      </w:r>
    </w:p>
    <w:p w:rsidR="006A4EF1" w:rsidRPr="00465A5C" w:rsidRDefault="006A4EF1" w:rsidP="00465A5C">
      <w:pPr>
        <w:pStyle w:val="2"/>
        <w:keepNext w:val="0"/>
        <w:suppressAutoHyphens/>
        <w:ind w:firstLine="709"/>
        <w:jc w:val="both"/>
      </w:pPr>
      <w:bookmarkStart w:id="3" w:name="_Toc135461458"/>
    </w:p>
    <w:p w:rsidR="00822F80" w:rsidRPr="00A14273" w:rsidRDefault="00465A5C" w:rsidP="00465A5C">
      <w:pPr>
        <w:pStyle w:val="2"/>
        <w:keepNext w:val="0"/>
        <w:suppressAutoHyphens/>
        <w:ind w:firstLine="709"/>
        <w:jc w:val="both"/>
      </w:pPr>
      <w:r>
        <w:br w:type="page"/>
      </w:r>
      <w:r w:rsidR="009D0B8C" w:rsidRPr="00465A5C">
        <w:t>1.2 Формирование мировой эконом</w:t>
      </w:r>
      <w:r>
        <w:t>ики</w:t>
      </w:r>
    </w:p>
    <w:bookmarkEnd w:id="3"/>
    <w:p w:rsidR="002B4997" w:rsidRPr="00465A5C" w:rsidRDefault="002B4997" w:rsidP="00465A5C">
      <w:pPr>
        <w:pStyle w:val="2"/>
        <w:keepNext w:val="0"/>
        <w:suppressAutoHyphens/>
        <w:ind w:firstLine="709"/>
        <w:jc w:val="both"/>
      </w:pPr>
    </w:p>
    <w:p w:rsidR="00F13B10" w:rsidRPr="00465A5C" w:rsidRDefault="00096CAA" w:rsidP="00465A5C">
      <w:pPr>
        <w:suppressAutoHyphens/>
        <w:spacing w:line="360" w:lineRule="auto"/>
        <w:ind w:firstLine="709"/>
        <w:jc w:val="both"/>
        <w:rPr>
          <w:sz w:val="28"/>
          <w:szCs w:val="28"/>
        </w:rPr>
      </w:pPr>
      <w:r w:rsidRPr="00465A5C">
        <w:rPr>
          <w:sz w:val="28"/>
          <w:szCs w:val="28"/>
        </w:rPr>
        <w:t xml:space="preserve">Мировая экономика как совокупность национальных хозяйств сложилась сравнительно недавно. </w:t>
      </w:r>
      <w:r w:rsidR="009B15D9" w:rsidRPr="00465A5C">
        <w:rPr>
          <w:sz w:val="28"/>
          <w:szCs w:val="28"/>
        </w:rPr>
        <w:t>Мировая торговля и мирохозяйственные связи стали приобретать новое качество после великих географических открытий в Х</w:t>
      </w:r>
      <w:r w:rsidR="009B15D9" w:rsidRPr="00465A5C">
        <w:rPr>
          <w:sz w:val="28"/>
          <w:szCs w:val="28"/>
          <w:lang w:val="en-US"/>
        </w:rPr>
        <w:t>V</w:t>
      </w:r>
      <w:r w:rsidR="009B15D9" w:rsidRPr="00465A5C">
        <w:rPr>
          <w:sz w:val="28"/>
          <w:szCs w:val="28"/>
        </w:rPr>
        <w:t xml:space="preserve"> – </w:t>
      </w:r>
      <w:r w:rsidR="009B15D9" w:rsidRPr="00465A5C">
        <w:rPr>
          <w:sz w:val="28"/>
          <w:szCs w:val="28"/>
          <w:lang w:val="en-US"/>
        </w:rPr>
        <w:t>XVI</w:t>
      </w:r>
      <w:r w:rsidR="009B15D9" w:rsidRPr="00465A5C">
        <w:rPr>
          <w:sz w:val="28"/>
          <w:szCs w:val="28"/>
        </w:rPr>
        <w:t xml:space="preserve"> вв. В свою очередь великие географические открытия явились результатом развития науки, техники, экономики.</w:t>
      </w:r>
      <w:r w:rsidR="003856EE" w:rsidRPr="00465A5C">
        <w:rPr>
          <w:sz w:val="28"/>
          <w:szCs w:val="28"/>
        </w:rPr>
        <w:t xml:space="preserve"> Это – результат </w:t>
      </w:r>
      <w:r w:rsidR="00F13B10" w:rsidRPr="00465A5C">
        <w:rPr>
          <w:sz w:val="28"/>
          <w:szCs w:val="28"/>
        </w:rPr>
        <w:t>длительного исторического развития человечества и созданных им производительных ил, что закономерно вело ко все большей дифференциации общественного производства и разделению труда не только нутрии возникших к тому времени государств и существовавших государственно-территориальных образований (княжеств, герцогств), но и между ними.</w:t>
      </w:r>
    </w:p>
    <w:p w:rsidR="008A17B9" w:rsidRPr="00465A5C" w:rsidRDefault="008A17B9" w:rsidP="00465A5C">
      <w:pPr>
        <w:suppressAutoHyphens/>
        <w:spacing w:line="360" w:lineRule="auto"/>
        <w:ind w:firstLine="709"/>
        <w:jc w:val="both"/>
        <w:rPr>
          <w:sz w:val="28"/>
          <w:szCs w:val="28"/>
        </w:rPr>
      </w:pPr>
      <w:r w:rsidRPr="00465A5C">
        <w:rPr>
          <w:sz w:val="28"/>
          <w:szCs w:val="28"/>
        </w:rPr>
        <w:t xml:space="preserve">Тенденция к интернационализации хозяйственной жизни многократно усилилась с появлением в </w:t>
      </w:r>
      <w:r w:rsidRPr="00465A5C">
        <w:rPr>
          <w:sz w:val="28"/>
          <w:szCs w:val="28"/>
          <w:lang w:val="en-US"/>
        </w:rPr>
        <w:t>XVIII</w:t>
      </w:r>
      <w:r w:rsidRPr="00465A5C">
        <w:rPr>
          <w:sz w:val="28"/>
          <w:szCs w:val="28"/>
        </w:rPr>
        <w:t xml:space="preserve"> в. крупного машинного производства и транспортных средств с паровым двигателем. Первоначально специализация стран на изготовлении каких-либо изделий была обусловлена различиями в природно-климатических условия, особенно при производстве сельскохозяйственной продукции и сырьевых товаров, т.е. диктовалась международным разделением труда общего типа.</w:t>
      </w:r>
    </w:p>
    <w:p w:rsidR="008A17B9" w:rsidRPr="00465A5C" w:rsidRDefault="008A17B9" w:rsidP="00465A5C">
      <w:pPr>
        <w:suppressAutoHyphens/>
        <w:spacing w:line="360" w:lineRule="auto"/>
        <w:ind w:firstLine="709"/>
        <w:jc w:val="both"/>
        <w:rPr>
          <w:sz w:val="28"/>
          <w:szCs w:val="28"/>
        </w:rPr>
      </w:pPr>
      <w:r w:rsidRPr="00465A5C">
        <w:rPr>
          <w:sz w:val="28"/>
          <w:szCs w:val="28"/>
        </w:rPr>
        <w:t xml:space="preserve">В </w:t>
      </w:r>
      <w:r w:rsidRPr="00465A5C">
        <w:rPr>
          <w:sz w:val="28"/>
          <w:szCs w:val="28"/>
          <w:lang w:val="en-US"/>
        </w:rPr>
        <w:t>XIX</w:t>
      </w:r>
      <w:r w:rsidRPr="00465A5C">
        <w:rPr>
          <w:sz w:val="28"/>
          <w:szCs w:val="28"/>
        </w:rPr>
        <w:t xml:space="preserve"> в. начался процесс становления мирового хозяйства. Его первой фазой стало формирование из ряда региональных международных рынков мирового рынка с более или менее едиными ценами, предполагающими развитие функции мировых денег. Параллельно завершался процесс деления – объединения и закрепления за отдельными государствами земель, что стало признаваться мировым сообществом. </w:t>
      </w:r>
      <w:r w:rsidR="00861050" w:rsidRPr="00465A5C">
        <w:rPr>
          <w:sz w:val="28"/>
          <w:szCs w:val="28"/>
        </w:rPr>
        <w:t xml:space="preserve">Так, в 1862-1871 гг. происходило объединение германских территорий, в 1860-1870 гг. итальянских земель. В 1861-1865 гг. шла гражданская война </w:t>
      </w:r>
      <w:r w:rsidR="008A422E" w:rsidRPr="00465A5C">
        <w:rPr>
          <w:sz w:val="28"/>
          <w:szCs w:val="28"/>
        </w:rPr>
        <w:t>и объединение США, в 1868</w:t>
      </w:r>
      <w:r w:rsidR="005D787E" w:rsidRPr="00465A5C">
        <w:rPr>
          <w:sz w:val="28"/>
          <w:szCs w:val="28"/>
        </w:rPr>
        <w:t>г. – революция Мэйдзи и интеграция Японии, в 1848-1859 гг. – движение за объединение Дунайских княжеств.</w:t>
      </w:r>
    </w:p>
    <w:p w:rsidR="005D787E" w:rsidRPr="00465A5C" w:rsidRDefault="005D787E" w:rsidP="00465A5C">
      <w:pPr>
        <w:suppressAutoHyphens/>
        <w:spacing w:line="360" w:lineRule="auto"/>
        <w:ind w:firstLine="709"/>
        <w:jc w:val="both"/>
        <w:rPr>
          <w:sz w:val="28"/>
          <w:szCs w:val="28"/>
        </w:rPr>
      </w:pPr>
      <w:r w:rsidRPr="00465A5C">
        <w:rPr>
          <w:sz w:val="28"/>
          <w:szCs w:val="28"/>
        </w:rPr>
        <w:t>Показательна в этой связи Берлинская конференция 1884-1885 гг., в которой приняли участие 14 государств, в том числе и Россия. В генеральном акте конференции, помимо прочего, были определены правовые нормы, оправдывающие занятие территорий в Африке европейскими государствами. К тому периоду практически все земли были захвачены и поделены.</w:t>
      </w:r>
      <w:r w:rsidR="0052140C" w:rsidRPr="00465A5C">
        <w:rPr>
          <w:sz w:val="28"/>
          <w:szCs w:val="28"/>
        </w:rPr>
        <w:t xml:space="preserve"> </w:t>
      </w:r>
      <w:r w:rsidRPr="00465A5C">
        <w:rPr>
          <w:sz w:val="28"/>
          <w:szCs w:val="28"/>
        </w:rPr>
        <w:t xml:space="preserve">Со второй половины </w:t>
      </w:r>
      <w:r w:rsidRPr="00465A5C">
        <w:rPr>
          <w:sz w:val="28"/>
          <w:szCs w:val="28"/>
          <w:lang w:val="en-US"/>
        </w:rPr>
        <w:t>XIX</w:t>
      </w:r>
      <w:r w:rsidRPr="00465A5C">
        <w:rPr>
          <w:sz w:val="28"/>
          <w:szCs w:val="28"/>
        </w:rPr>
        <w:t xml:space="preserve"> </w:t>
      </w:r>
      <w:r w:rsidR="00574CEA" w:rsidRPr="00465A5C">
        <w:rPr>
          <w:sz w:val="28"/>
          <w:szCs w:val="28"/>
        </w:rPr>
        <w:t>в. экспорт товаров стал дополняться экспортом капитала, сначала ссудного, а потом и предпринимательского. Это означало качественный поворот: помимо международной торговли результатами труда,</w:t>
      </w:r>
      <w:r w:rsidR="00A14273" w:rsidRPr="00A14273">
        <w:rPr>
          <w:sz w:val="28"/>
          <w:szCs w:val="28"/>
        </w:rPr>
        <w:t xml:space="preserve"> </w:t>
      </w:r>
      <w:r w:rsidR="00574CEA" w:rsidRPr="00465A5C">
        <w:rPr>
          <w:sz w:val="28"/>
          <w:szCs w:val="28"/>
        </w:rPr>
        <w:t>объектом обмена стали факторы производства в виде капиталов.</w:t>
      </w:r>
    </w:p>
    <w:p w:rsidR="0097012E" w:rsidRPr="00465A5C" w:rsidRDefault="008428D7" w:rsidP="00465A5C">
      <w:pPr>
        <w:suppressAutoHyphens/>
        <w:spacing w:line="360" w:lineRule="auto"/>
        <w:ind w:firstLine="709"/>
        <w:jc w:val="both"/>
        <w:rPr>
          <w:sz w:val="28"/>
          <w:szCs w:val="28"/>
        </w:rPr>
      </w:pPr>
      <w:r w:rsidRPr="00465A5C">
        <w:rPr>
          <w:sz w:val="28"/>
          <w:szCs w:val="28"/>
        </w:rPr>
        <w:t>Таким образом, чисто торговые связи разных стран мира были дополнены и усилены кредитно-финансовыми связями, а также узами международной капиталистической собственности на средства производства. В вывозе предпринимательского капитала преобладали портфельные инвестиции, на прямые капиталовложения приходилось примерно 33% общего объема зарубежных инвестиций.</w:t>
      </w:r>
    </w:p>
    <w:p w:rsidR="00465A5C" w:rsidRDefault="0097012E" w:rsidP="00465A5C">
      <w:pPr>
        <w:suppressAutoHyphens/>
        <w:spacing w:line="360" w:lineRule="auto"/>
        <w:ind w:firstLine="709"/>
        <w:jc w:val="both"/>
        <w:rPr>
          <w:sz w:val="28"/>
          <w:szCs w:val="28"/>
        </w:rPr>
      </w:pPr>
      <w:r w:rsidRPr="00465A5C">
        <w:rPr>
          <w:sz w:val="28"/>
          <w:szCs w:val="28"/>
        </w:rPr>
        <w:t xml:space="preserve">Следует отметить, что </w:t>
      </w:r>
      <w:r w:rsidR="00F81550" w:rsidRPr="00465A5C">
        <w:rPr>
          <w:sz w:val="28"/>
          <w:szCs w:val="28"/>
        </w:rPr>
        <w:t>в тот период более половины (55%) капиталовложений направлялось на развитие сырьевых отраслей, пятая его часть – на развитие железных дорог</w:t>
      </w:r>
      <w:r w:rsidR="00465A5C">
        <w:rPr>
          <w:sz w:val="28"/>
          <w:szCs w:val="28"/>
        </w:rPr>
        <w:t xml:space="preserve"> </w:t>
      </w:r>
      <w:r w:rsidR="00F81550" w:rsidRPr="00465A5C">
        <w:rPr>
          <w:sz w:val="28"/>
          <w:szCs w:val="28"/>
        </w:rPr>
        <w:t>и десятая часть – на развитие торговли и распределительных сетей</w:t>
      </w:r>
      <w:r w:rsidR="00487C7C" w:rsidRPr="00465A5C">
        <w:rPr>
          <w:sz w:val="28"/>
          <w:szCs w:val="28"/>
        </w:rPr>
        <w:t>¹</w:t>
      </w:r>
      <w:r w:rsidR="00F81550" w:rsidRPr="00465A5C">
        <w:rPr>
          <w:sz w:val="28"/>
          <w:szCs w:val="28"/>
        </w:rPr>
        <w:t>. Инвестиции в сырьевые отрасли концентрировались в развивающихся, как сегодня бы мы сказали, странах. А вот средства для развития инфраструктуры финансисты вкладывали в страны с развитой экономикой. И сегодня на карте мира видно, что страны, не относящиеся к когорте мировых лидеров, имеют недостаточно развитую транспортную инфраструктуру, связь. И это сказывается на динамике интеграционных процессов, например, в Европе и Латинской Америке.</w:t>
      </w:r>
    </w:p>
    <w:p w:rsidR="00574CEA" w:rsidRPr="00465A5C" w:rsidRDefault="00574CEA" w:rsidP="00465A5C">
      <w:pPr>
        <w:suppressAutoHyphens/>
        <w:spacing w:line="360" w:lineRule="auto"/>
        <w:ind w:firstLine="709"/>
        <w:jc w:val="both"/>
        <w:rPr>
          <w:sz w:val="28"/>
          <w:szCs w:val="28"/>
        </w:rPr>
      </w:pPr>
      <w:r w:rsidRPr="00465A5C">
        <w:rPr>
          <w:sz w:val="28"/>
          <w:szCs w:val="28"/>
        </w:rPr>
        <w:t>Экспорт предпринимательского капитала постепенно привел к возникновению международного производства. Происходила дальнейшая ломка экономической обособленности стран и усиление процессов международного разделения труда единичного типа – хозяйствующих субъектов разных стран, специализирующихся на производстве узлов, деталей, комплектующих изделий.</w:t>
      </w:r>
    </w:p>
    <w:p w:rsidR="00465A5C" w:rsidRDefault="00574CEA" w:rsidP="00465A5C">
      <w:pPr>
        <w:suppressAutoHyphens/>
        <w:spacing w:line="360" w:lineRule="auto"/>
        <w:ind w:firstLine="709"/>
        <w:jc w:val="both"/>
        <w:rPr>
          <w:sz w:val="28"/>
          <w:szCs w:val="28"/>
        </w:rPr>
      </w:pPr>
      <w:r w:rsidRPr="00465A5C">
        <w:rPr>
          <w:sz w:val="28"/>
          <w:szCs w:val="28"/>
        </w:rPr>
        <w:t xml:space="preserve">Становление мирового хозяйства завершилось к началу </w:t>
      </w:r>
      <w:r w:rsidRPr="00465A5C">
        <w:rPr>
          <w:sz w:val="28"/>
          <w:szCs w:val="28"/>
          <w:lang w:val="en-US"/>
        </w:rPr>
        <w:t>XX</w:t>
      </w:r>
      <w:r w:rsidRPr="00465A5C">
        <w:rPr>
          <w:sz w:val="28"/>
          <w:szCs w:val="28"/>
        </w:rPr>
        <w:t xml:space="preserve"> </w:t>
      </w:r>
      <w:r w:rsidR="007348F6" w:rsidRPr="00465A5C">
        <w:rPr>
          <w:sz w:val="28"/>
          <w:szCs w:val="28"/>
        </w:rPr>
        <w:t>в.</w:t>
      </w:r>
    </w:p>
    <w:p w:rsidR="00465A5C" w:rsidRDefault="007348F6" w:rsidP="00465A5C">
      <w:pPr>
        <w:suppressAutoHyphens/>
        <w:spacing w:line="360" w:lineRule="auto"/>
        <w:ind w:firstLine="709"/>
        <w:jc w:val="both"/>
        <w:rPr>
          <w:sz w:val="28"/>
          <w:szCs w:val="28"/>
        </w:rPr>
      </w:pPr>
      <w:r w:rsidRPr="00465A5C">
        <w:rPr>
          <w:sz w:val="28"/>
          <w:szCs w:val="28"/>
        </w:rPr>
        <w:t xml:space="preserve">Надо особо отметить, что мировая система хозяйства формировалась на определенной государственно-политической основе и частнокапиталистической собственности. Но это единство в начале </w:t>
      </w:r>
      <w:r w:rsidRPr="00465A5C">
        <w:rPr>
          <w:sz w:val="28"/>
          <w:szCs w:val="28"/>
          <w:lang w:val="en-US"/>
        </w:rPr>
        <w:t>XX</w:t>
      </w:r>
      <w:r w:rsidRPr="00465A5C">
        <w:rPr>
          <w:sz w:val="28"/>
          <w:szCs w:val="28"/>
        </w:rPr>
        <w:t xml:space="preserve"> в. было разрушено образованием СССР и затем – мировой си</w:t>
      </w:r>
      <w:r w:rsidR="00351525" w:rsidRPr="00465A5C">
        <w:rPr>
          <w:sz w:val="28"/>
          <w:szCs w:val="28"/>
        </w:rPr>
        <w:t>с</w:t>
      </w:r>
      <w:r w:rsidRPr="00465A5C">
        <w:rPr>
          <w:sz w:val="28"/>
          <w:szCs w:val="28"/>
        </w:rPr>
        <w:t>темы социализма.</w:t>
      </w:r>
    </w:p>
    <w:p w:rsidR="00465A5C" w:rsidRDefault="00773036" w:rsidP="00465A5C">
      <w:pPr>
        <w:suppressAutoHyphens/>
        <w:spacing w:line="360" w:lineRule="auto"/>
        <w:ind w:firstLine="709"/>
        <w:jc w:val="both"/>
        <w:rPr>
          <w:sz w:val="28"/>
          <w:szCs w:val="28"/>
        </w:rPr>
      </w:pPr>
      <w:r w:rsidRPr="00465A5C">
        <w:rPr>
          <w:sz w:val="28"/>
          <w:szCs w:val="28"/>
        </w:rPr>
        <w:t>После второй мировой войны в связи с образованием мирового социалистического хозяйства произошло изменение структуры мировой экономики. Началось достаточно противоречивое взаимодействие двух систем: капита</w:t>
      </w:r>
      <w:r w:rsidR="00AB7771" w:rsidRPr="00465A5C">
        <w:rPr>
          <w:sz w:val="28"/>
          <w:szCs w:val="28"/>
        </w:rPr>
        <w:t>листической и социалистической.</w:t>
      </w:r>
      <w:r w:rsidRPr="00465A5C">
        <w:rPr>
          <w:sz w:val="28"/>
          <w:szCs w:val="28"/>
        </w:rPr>
        <w:t xml:space="preserve"> Несмотря на определенную обособленность мирового социалистического хозяйства, экономические потребности стран, входивших в когорту капиталистических и социалистических, обеспечивались путем вполне нормального внешнеэкономического сотрудничества. </w:t>
      </w:r>
      <w:r w:rsidR="00E4737A" w:rsidRPr="00465A5C">
        <w:rPr>
          <w:sz w:val="28"/>
          <w:szCs w:val="28"/>
        </w:rPr>
        <w:t>Конечно,</w:t>
      </w:r>
      <w:r w:rsidR="00BB261A" w:rsidRPr="00465A5C">
        <w:rPr>
          <w:sz w:val="28"/>
          <w:szCs w:val="28"/>
        </w:rPr>
        <w:t xml:space="preserve"> такое сотрудничество осуществлялось в рамках противоборства и соревнования, </w:t>
      </w:r>
      <w:r w:rsidR="00E4737A" w:rsidRPr="00465A5C">
        <w:rPr>
          <w:sz w:val="28"/>
          <w:szCs w:val="28"/>
        </w:rPr>
        <w:t>но утверждать, что две указанные системы отвергали друг друга и, собственно,</w:t>
      </w:r>
      <w:r w:rsidR="00465A5C">
        <w:rPr>
          <w:sz w:val="28"/>
          <w:szCs w:val="28"/>
        </w:rPr>
        <w:t xml:space="preserve"> </w:t>
      </w:r>
      <w:r w:rsidR="00E4737A" w:rsidRPr="00465A5C">
        <w:rPr>
          <w:sz w:val="28"/>
          <w:szCs w:val="28"/>
        </w:rPr>
        <w:t>бизнес действовал, основываясь, прежде всего на идеологических принципах, нельзя. Товарооборот между социалистическими и капиталистическими странами за 1960-1976 гг. вырос в 10 раз, а это означало, что среднегодовой прирост во взаимной торговле составлял в среднем 16% в год.</w:t>
      </w:r>
    </w:p>
    <w:p w:rsidR="00465A5C" w:rsidRDefault="00E4737A" w:rsidP="00465A5C">
      <w:pPr>
        <w:suppressAutoHyphens/>
        <w:spacing w:line="360" w:lineRule="auto"/>
        <w:ind w:firstLine="709"/>
        <w:jc w:val="both"/>
        <w:rPr>
          <w:sz w:val="28"/>
          <w:szCs w:val="28"/>
        </w:rPr>
      </w:pPr>
      <w:r w:rsidRPr="00465A5C">
        <w:rPr>
          <w:sz w:val="28"/>
          <w:szCs w:val="28"/>
        </w:rPr>
        <w:t>Мировое хозяйство в указанный период продолжало свое поступательное движение и характеризовалось появлением и проявлением новых, соответствовавших переживаемому этапу факторов. К таким факторам относятся научно-технический прогресс и фактор информатизации.</w:t>
      </w:r>
    </w:p>
    <w:p w:rsidR="00465A5C" w:rsidRDefault="00E4737A" w:rsidP="00465A5C">
      <w:pPr>
        <w:suppressAutoHyphens/>
        <w:spacing w:line="360" w:lineRule="auto"/>
        <w:ind w:firstLine="709"/>
        <w:jc w:val="both"/>
        <w:rPr>
          <w:sz w:val="28"/>
          <w:szCs w:val="28"/>
        </w:rPr>
      </w:pPr>
      <w:r w:rsidRPr="00465A5C">
        <w:rPr>
          <w:sz w:val="28"/>
          <w:szCs w:val="28"/>
        </w:rPr>
        <w:t xml:space="preserve">Уже в 1960-1970 гг. человечество стало все чаще и чаще говорить об обостряющихся глобальных проблемах – экологической, сырьевой, демографической. В ходе различных </w:t>
      </w:r>
      <w:r w:rsidR="009028B6" w:rsidRPr="00465A5C">
        <w:rPr>
          <w:sz w:val="28"/>
          <w:szCs w:val="28"/>
        </w:rPr>
        <w:t>международных форумов мировая общественность пришла к выводу: глобальные проблемы человечества можно решить лишь совместными усилиями.</w:t>
      </w:r>
    </w:p>
    <w:p w:rsidR="00465A5C" w:rsidRDefault="009028B6" w:rsidP="00465A5C">
      <w:pPr>
        <w:suppressAutoHyphens/>
        <w:spacing w:line="360" w:lineRule="auto"/>
        <w:ind w:firstLine="709"/>
        <w:jc w:val="both"/>
        <w:rPr>
          <w:sz w:val="28"/>
          <w:szCs w:val="28"/>
        </w:rPr>
      </w:pPr>
      <w:r w:rsidRPr="00465A5C">
        <w:rPr>
          <w:sz w:val="28"/>
          <w:szCs w:val="28"/>
        </w:rPr>
        <w:t xml:space="preserve">Нельзя обойти вниманием и еще одно весьма важное обстоятельство, характеризующее мировую экономику послевоенных лет. Это ликвидация колониальной системы и появление на мировой арене, координат большой группы стран, составивших когорту развивающихся государств. </w:t>
      </w:r>
      <w:r w:rsidR="00480B8A" w:rsidRPr="00465A5C">
        <w:rPr>
          <w:sz w:val="28"/>
          <w:szCs w:val="28"/>
        </w:rPr>
        <w:t>Однако острейшие внутриэкономические проблемы большинства развивающихся стран, особенно в Африке, не получили разрешения. Тем не менее</w:t>
      </w:r>
      <w:r w:rsidR="007220C9" w:rsidRPr="00465A5C">
        <w:rPr>
          <w:sz w:val="28"/>
          <w:szCs w:val="28"/>
        </w:rPr>
        <w:t>,</w:t>
      </w:r>
      <w:r w:rsidR="00480B8A" w:rsidRPr="00465A5C">
        <w:rPr>
          <w:sz w:val="28"/>
          <w:szCs w:val="28"/>
        </w:rPr>
        <w:t xml:space="preserve"> выверенная политика некоторых развивающихся стран способствовала появлению на мировой карте сильных экономических игроков, занимающих в настоящее время весьма достойное место в мировом хозяйстве: Малайзии, Сингапура, Филиппин, Кувейта, Саудовской Аравии.</w:t>
      </w:r>
    </w:p>
    <w:p w:rsidR="00AB7771" w:rsidRPr="00465A5C" w:rsidRDefault="007220C9" w:rsidP="00465A5C">
      <w:pPr>
        <w:suppressAutoHyphens/>
        <w:spacing w:line="360" w:lineRule="auto"/>
        <w:ind w:firstLine="709"/>
        <w:jc w:val="both"/>
        <w:rPr>
          <w:sz w:val="28"/>
          <w:szCs w:val="28"/>
        </w:rPr>
      </w:pPr>
      <w:r w:rsidRPr="00465A5C">
        <w:rPr>
          <w:sz w:val="28"/>
          <w:szCs w:val="28"/>
        </w:rPr>
        <w:t>1990-е годы следует считать началом нового периода в развитии мирового хозяйства. Развал мировой социалистической системы снес существенные изменения в расклад сил в мировой системе экономических координат. Отныне в мире, за исключением двух на сегодняшний день стран, существует полная приверженность рыночным отношениям и отторжение социалистической системы хозяйствования.</w:t>
      </w:r>
      <w:r w:rsidR="00465A5C" w:rsidRPr="00465A5C">
        <w:rPr>
          <w:sz w:val="28"/>
          <w:szCs w:val="28"/>
        </w:rPr>
        <w:t xml:space="preserve"> </w:t>
      </w:r>
      <w:r w:rsidRPr="00465A5C">
        <w:rPr>
          <w:sz w:val="28"/>
          <w:szCs w:val="28"/>
        </w:rPr>
        <w:t xml:space="preserve">В мировом </w:t>
      </w:r>
      <w:r w:rsidR="00A468B8" w:rsidRPr="00465A5C">
        <w:rPr>
          <w:sz w:val="28"/>
          <w:szCs w:val="28"/>
        </w:rPr>
        <w:t>хозяйстве</w:t>
      </w:r>
      <w:r w:rsidRPr="00465A5C">
        <w:rPr>
          <w:sz w:val="28"/>
          <w:szCs w:val="28"/>
        </w:rPr>
        <w:t xml:space="preserve"> последнего десятилетия прошлого века отмечались поистине революционные преобразования: резко усилились процессы </w:t>
      </w:r>
      <w:r w:rsidR="00A468B8" w:rsidRPr="00465A5C">
        <w:rPr>
          <w:sz w:val="28"/>
          <w:szCs w:val="28"/>
        </w:rPr>
        <w:t>глобализации экономики, активизировались процессы региональной экономической интеграции, вылившиеся в появление таких новых интеграционных группировок, как НАФТА, МЕРКОСУР. Завершилось формирование общего рынка и создание Евросоюза – региональной группировки – экономического и валютного союза, на повестке дня которого стоит вопрос о создании по существу конфедеративного государства на пространстве всей Западной и центральной Европы.</w:t>
      </w:r>
      <w:r w:rsidR="00465A5C" w:rsidRPr="00465A5C">
        <w:rPr>
          <w:sz w:val="28"/>
          <w:szCs w:val="28"/>
        </w:rPr>
        <w:t xml:space="preserve"> </w:t>
      </w:r>
      <w:r w:rsidR="00A468B8" w:rsidRPr="00465A5C">
        <w:rPr>
          <w:sz w:val="28"/>
          <w:szCs w:val="28"/>
        </w:rPr>
        <w:t xml:space="preserve">Резко возросла роль стран Юго-Восточной Азии, КНР в мировой экономике. Сегодня можно говорить о появлении </w:t>
      </w:r>
      <w:r w:rsidR="00465A5C">
        <w:rPr>
          <w:sz w:val="28"/>
          <w:szCs w:val="28"/>
        </w:rPr>
        <w:t>"</w:t>
      </w:r>
      <w:r w:rsidR="00A468B8" w:rsidRPr="00465A5C">
        <w:rPr>
          <w:sz w:val="28"/>
          <w:szCs w:val="28"/>
        </w:rPr>
        <w:t>золотой семерки</w:t>
      </w:r>
      <w:r w:rsidR="00465A5C">
        <w:rPr>
          <w:sz w:val="28"/>
          <w:szCs w:val="28"/>
        </w:rPr>
        <w:t>"</w:t>
      </w:r>
      <w:r w:rsidR="00A468B8" w:rsidRPr="00465A5C">
        <w:rPr>
          <w:sz w:val="28"/>
          <w:szCs w:val="28"/>
        </w:rPr>
        <w:t xml:space="preserve"> - стран, чей </w:t>
      </w:r>
      <w:r w:rsidR="004B3DB2" w:rsidRPr="00465A5C">
        <w:rPr>
          <w:sz w:val="28"/>
          <w:szCs w:val="28"/>
        </w:rPr>
        <w:t xml:space="preserve">ежегодный ВВП превышает 1 трлн. долл.: США, Япония, Германия, Франция, Великобритания, Италия, КНР, которые создают более двух третей </w:t>
      </w:r>
      <w:r w:rsidR="000F621B" w:rsidRPr="00465A5C">
        <w:rPr>
          <w:sz w:val="28"/>
          <w:szCs w:val="28"/>
        </w:rPr>
        <w:t>мирового ВВП.</w:t>
      </w:r>
    </w:p>
    <w:p w:rsidR="007220C9" w:rsidRPr="00A14273" w:rsidRDefault="00AB7771" w:rsidP="00465A5C">
      <w:pPr>
        <w:pStyle w:val="3"/>
        <w:keepNext w:val="0"/>
        <w:suppressAutoHyphens/>
        <w:spacing w:before="0" w:after="0" w:line="360" w:lineRule="auto"/>
        <w:ind w:firstLine="709"/>
        <w:jc w:val="both"/>
        <w:rPr>
          <w:rFonts w:ascii="Times New Roman" w:hAnsi="Times New Roman" w:cs="Times New Roman"/>
        </w:rPr>
      </w:pPr>
      <w:r w:rsidRPr="00465A5C">
        <w:rPr>
          <w:rFonts w:ascii="Times New Roman" w:hAnsi="Times New Roman" w:cs="Times New Roman"/>
        </w:rPr>
        <w:br w:type="page"/>
      </w:r>
      <w:bookmarkStart w:id="4" w:name="_Toc135461459"/>
      <w:r w:rsidR="00937F9D" w:rsidRPr="00465A5C">
        <w:rPr>
          <w:rFonts w:ascii="Times New Roman" w:hAnsi="Times New Roman" w:cs="Times New Roman"/>
        </w:rPr>
        <w:t xml:space="preserve">2. </w:t>
      </w:r>
      <w:r w:rsidR="00FF7755" w:rsidRPr="00465A5C">
        <w:rPr>
          <w:rFonts w:ascii="Times New Roman" w:hAnsi="Times New Roman" w:cs="Times New Roman"/>
        </w:rPr>
        <w:t>Современное состояние мировой экономики</w:t>
      </w:r>
      <w:bookmarkEnd w:id="4"/>
    </w:p>
    <w:p w:rsidR="00D71507" w:rsidRPr="00465A5C" w:rsidRDefault="00D71507" w:rsidP="00465A5C">
      <w:pPr>
        <w:suppressAutoHyphens/>
        <w:spacing w:line="360" w:lineRule="auto"/>
        <w:ind w:firstLine="709"/>
        <w:jc w:val="both"/>
        <w:rPr>
          <w:b/>
          <w:sz w:val="28"/>
          <w:szCs w:val="28"/>
        </w:rPr>
      </w:pPr>
    </w:p>
    <w:p w:rsidR="00D71507" w:rsidRPr="00465A5C" w:rsidRDefault="00D71507" w:rsidP="00465A5C">
      <w:pPr>
        <w:suppressAutoHyphens/>
        <w:spacing w:line="360" w:lineRule="auto"/>
        <w:ind w:firstLine="709"/>
        <w:jc w:val="both"/>
        <w:rPr>
          <w:sz w:val="28"/>
          <w:szCs w:val="28"/>
        </w:rPr>
      </w:pPr>
      <w:r w:rsidRPr="00465A5C">
        <w:rPr>
          <w:sz w:val="28"/>
          <w:szCs w:val="28"/>
        </w:rPr>
        <w:t xml:space="preserve">Характеристику мирового хозяйства следует начать с показателей, отражающих численность и качественные характеристики населения. Мировая экономика, промышленные и сельскохозяйственные предприятия, сфера услуг работает на нужды населения, и представление о </w:t>
      </w:r>
      <w:r w:rsidR="009F7CA1" w:rsidRPr="00465A5C">
        <w:rPr>
          <w:sz w:val="28"/>
          <w:szCs w:val="28"/>
        </w:rPr>
        <w:t>его численности, возрасте и т. д</w:t>
      </w:r>
      <w:r w:rsidRPr="00465A5C">
        <w:rPr>
          <w:sz w:val="28"/>
          <w:szCs w:val="28"/>
        </w:rPr>
        <w:t xml:space="preserve">. дает возможность четко увидеть, где больше или меньше рынок сбыта, каковы его тенденции, </w:t>
      </w:r>
      <w:r w:rsidR="00AC6ABA" w:rsidRPr="00465A5C">
        <w:rPr>
          <w:sz w:val="28"/>
          <w:szCs w:val="28"/>
        </w:rPr>
        <w:t xml:space="preserve">где со временем будут больше спрос и </w:t>
      </w:r>
      <w:r w:rsidR="00776655" w:rsidRPr="00465A5C">
        <w:rPr>
          <w:sz w:val="28"/>
          <w:szCs w:val="28"/>
        </w:rPr>
        <w:t>предложение,</w:t>
      </w:r>
      <w:r w:rsidR="00AC6ABA" w:rsidRPr="00465A5C">
        <w:rPr>
          <w:sz w:val="28"/>
          <w:szCs w:val="28"/>
        </w:rPr>
        <w:t xml:space="preserve"> и многие другие параметры, необходимые для разных сфер научной и практической деятельности.</w:t>
      </w:r>
    </w:p>
    <w:p w:rsidR="00465A5C" w:rsidRDefault="003D1B20" w:rsidP="00465A5C">
      <w:pPr>
        <w:suppressAutoHyphens/>
        <w:spacing w:line="360" w:lineRule="auto"/>
        <w:ind w:firstLine="709"/>
        <w:jc w:val="both"/>
        <w:rPr>
          <w:sz w:val="28"/>
          <w:szCs w:val="28"/>
        </w:rPr>
      </w:pPr>
      <w:r w:rsidRPr="00465A5C">
        <w:rPr>
          <w:sz w:val="28"/>
          <w:szCs w:val="28"/>
        </w:rPr>
        <w:t xml:space="preserve">Справочные данные крупных банков, консалтинговых компаний мирового уровня, соответствующих справочников Госкомстата России зачастую отличаются друг от друга или публикуются с опозданием на год или, чаще, на два. Это во многом объясняется разным уровнем работы статистических учреждений в различных странах мира, </w:t>
      </w:r>
      <w:r w:rsidR="008C6FB1" w:rsidRPr="00465A5C">
        <w:rPr>
          <w:sz w:val="28"/>
          <w:szCs w:val="28"/>
        </w:rPr>
        <w:t xml:space="preserve">зачастую трудностыкуемой методологией расчетов показателей, тем, что за основу в последующих расчетах принимаются </w:t>
      </w:r>
      <w:r w:rsidR="00CA6600" w:rsidRPr="00465A5C">
        <w:rPr>
          <w:sz w:val="28"/>
          <w:szCs w:val="28"/>
        </w:rPr>
        <w:t xml:space="preserve">различающиеся параметры, дающие впоследствии существенную разницу по одним и тем же индикаторам. </w:t>
      </w:r>
      <w:r w:rsidRPr="00465A5C">
        <w:rPr>
          <w:sz w:val="28"/>
          <w:szCs w:val="28"/>
        </w:rPr>
        <w:t>Данные, используемые в данной главе, взяты из одной базы данных, что дает возможность избежать серьезных искажений.</w:t>
      </w:r>
    </w:p>
    <w:p w:rsidR="00465A5C" w:rsidRDefault="00AC6ABA" w:rsidP="00465A5C">
      <w:pPr>
        <w:suppressAutoHyphens/>
        <w:spacing w:line="360" w:lineRule="auto"/>
        <w:ind w:firstLine="709"/>
        <w:jc w:val="both"/>
        <w:rPr>
          <w:sz w:val="28"/>
          <w:szCs w:val="28"/>
        </w:rPr>
      </w:pPr>
      <w:r w:rsidRPr="00465A5C">
        <w:rPr>
          <w:sz w:val="28"/>
          <w:szCs w:val="28"/>
        </w:rPr>
        <w:t>На начало 2002 года на земном шаре проживали 6,133 млрд. человек. В начале ХХ в., население Земли составляло 1,5 млрд. человек, пере</w:t>
      </w:r>
      <w:r w:rsidR="0046052D" w:rsidRPr="00465A5C">
        <w:rPr>
          <w:sz w:val="28"/>
          <w:szCs w:val="28"/>
        </w:rPr>
        <w:t>д Второй мировой войной, в 1938г. – 2,2 млрд. человек, в 1970г. – 3,7 млрд., в 1990</w:t>
      </w:r>
      <w:r w:rsidRPr="00465A5C">
        <w:rPr>
          <w:sz w:val="28"/>
          <w:szCs w:val="28"/>
        </w:rPr>
        <w:t>г. -5,235 млрд. В 1990-2001 гг. средний прирост населения в мире составлял 1,4 % в год. Следует отметить, что за все послевоенные десятилетия это самый низкий относительный показатель. Например, в 1951-1960 гг. и в 1961-1970 гг. он составлял 2%.</w:t>
      </w:r>
    </w:p>
    <w:p w:rsidR="00465A5C" w:rsidRDefault="00501AA9" w:rsidP="00465A5C">
      <w:pPr>
        <w:suppressAutoHyphens/>
        <w:spacing w:line="360" w:lineRule="auto"/>
        <w:ind w:firstLine="709"/>
        <w:jc w:val="both"/>
        <w:rPr>
          <w:sz w:val="28"/>
          <w:szCs w:val="28"/>
        </w:rPr>
      </w:pPr>
      <w:r w:rsidRPr="00465A5C">
        <w:rPr>
          <w:sz w:val="28"/>
          <w:szCs w:val="28"/>
        </w:rPr>
        <w:t>Важнейшей экономической, демографической характеристикой служит плотность населения. Этот показатель позволяет более качественно подходить</w:t>
      </w:r>
      <w:r w:rsidR="00AB7771" w:rsidRPr="00465A5C">
        <w:rPr>
          <w:sz w:val="28"/>
          <w:szCs w:val="28"/>
        </w:rPr>
        <w:t xml:space="preserve"> </w:t>
      </w:r>
      <w:r w:rsidR="00B84E0C" w:rsidRPr="00465A5C">
        <w:rPr>
          <w:sz w:val="28"/>
          <w:szCs w:val="28"/>
        </w:rPr>
        <w:t xml:space="preserve">к региональному экономическому планированию, понимать, где будут выше </w:t>
      </w:r>
      <w:r w:rsidRPr="00465A5C">
        <w:rPr>
          <w:sz w:val="28"/>
          <w:szCs w:val="28"/>
        </w:rPr>
        <w:t>или ниже удельные издержки по тому или иному параметру в конечной цене товара, определять возможные центры зарождения товаропотоков, регионы с высоким или низким уровнем потребления.</w:t>
      </w:r>
    </w:p>
    <w:p w:rsidR="00465A5C" w:rsidRDefault="00E27A54" w:rsidP="00465A5C">
      <w:pPr>
        <w:suppressAutoHyphens/>
        <w:spacing w:line="360" w:lineRule="auto"/>
        <w:ind w:firstLine="709"/>
        <w:jc w:val="both"/>
        <w:rPr>
          <w:sz w:val="28"/>
          <w:szCs w:val="28"/>
        </w:rPr>
      </w:pPr>
      <w:r w:rsidRPr="00465A5C">
        <w:rPr>
          <w:sz w:val="28"/>
          <w:szCs w:val="28"/>
        </w:rPr>
        <w:t>Одно дело, например, завозить потребительские товары на Край</w:t>
      </w:r>
      <w:r w:rsidR="00B84E0C" w:rsidRPr="00465A5C">
        <w:rPr>
          <w:sz w:val="28"/>
          <w:szCs w:val="28"/>
        </w:rPr>
        <w:t>ний Север России, за 3-4 тыс. километров</w:t>
      </w:r>
      <w:r w:rsidRPr="00465A5C">
        <w:rPr>
          <w:sz w:val="28"/>
          <w:szCs w:val="28"/>
        </w:rPr>
        <w:t xml:space="preserve"> в поселок, где проживают 50 человек, и другое – осуществлять поставки того же товара в многомиллионный город Европы на расстояние в несколько десятков километров. Средняя плотность населения в мире составляет примерно 47 чел./км². Наиболее компактно размещаются жители </w:t>
      </w:r>
      <w:r w:rsidR="00C244F7" w:rsidRPr="00465A5C">
        <w:rPr>
          <w:sz w:val="28"/>
          <w:szCs w:val="28"/>
        </w:rPr>
        <w:t>Южной Азии: 289 чел./ км²; в Восточной Азии – 115 чел./ км²; наименее компактно – жители Восточной Европы и Центральной Азии (так зачастую называют пространство бывшего СССР и бывших европейских стран СЭВ): 20 чел./ км².</w:t>
      </w:r>
    </w:p>
    <w:p w:rsidR="008A5FDE" w:rsidRPr="00465A5C" w:rsidRDefault="000C2F32" w:rsidP="00465A5C">
      <w:pPr>
        <w:suppressAutoHyphens/>
        <w:spacing w:line="360" w:lineRule="auto"/>
        <w:ind w:firstLine="709"/>
        <w:jc w:val="both"/>
        <w:rPr>
          <w:sz w:val="28"/>
          <w:szCs w:val="28"/>
        </w:rPr>
      </w:pPr>
      <w:r w:rsidRPr="00465A5C">
        <w:rPr>
          <w:sz w:val="28"/>
          <w:szCs w:val="28"/>
        </w:rPr>
        <w:t>Безусловно</w:t>
      </w:r>
      <w:r w:rsidR="00EF37D6" w:rsidRPr="00465A5C">
        <w:rPr>
          <w:sz w:val="28"/>
          <w:szCs w:val="28"/>
        </w:rPr>
        <w:t>,</w:t>
      </w:r>
      <w:r w:rsidRPr="00465A5C">
        <w:rPr>
          <w:sz w:val="28"/>
          <w:szCs w:val="28"/>
        </w:rPr>
        <w:t xml:space="preserve"> это усредненные по</w:t>
      </w:r>
      <w:r w:rsidR="00C244F7" w:rsidRPr="00465A5C">
        <w:rPr>
          <w:sz w:val="28"/>
          <w:szCs w:val="28"/>
        </w:rPr>
        <w:t>казатели. Так, по данным Мирового банка, самая высокая плотность населения отмечается в Сингапуре – 6726 чел./ км², а самая низкая – в Намибии (2 чел./ км²), в Австралии, Ботсване, Канаде, Мавритании (по 3 чел./ км²). Плотность населения России – 9 чел./ км², но этот показатель весьма резко варьируется в зависимости от региона и в некоторых не превышает 0,01 чел./ км².</w:t>
      </w:r>
    </w:p>
    <w:p w:rsidR="009D0B8C" w:rsidRPr="00465A5C" w:rsidRDefault="00562AD3" w:rsidP="00465A5C">
      <w:pPr>
        <w:suppressAutoHyphens/>
        <w:spacing w:line="360" w:lineRule="auto"/>
        <w:ind w:firstLine="709"/>
        <w:jc w:val="both"/>
        <w:rPr>
          <w:sz w:val="28"/>
          <w:szCs w:val="28"/>
        </w:rPr>
      </w:pPr>
      <w:r w:rsidRPr="00465A5C">
        <w:rPr>
          <w:sz w:val="28"/>
          <w:szCs w:val="28"/>
        </w:rPr>
        <w:t>К важным для мировой экономики параметрам относятся</w:t>
      </w:r>
      <w:r w:rsidR="002145DA" w:rsidRPr="00465A5C">
        <w:rPr>
          <w:sz w:val="28"/>
          <w:szCs w:val="28"/>
        </w:rPr>
        <w:t xml:space="preserve"> показатели: численность занятого насел</w:t>
      </w:r>
      <w:r w:rsidR="00B84E0C" w:rsidRPr="00465A5C">
        <w:rPr>
          <w:sz w:val="28"/>
          <w:szCs w:val="28"/>
        </w:rPr>
        <w:t>е</w:t>
      </w:r>
      <w:r w:rsidR="002145DA" w:rsidRPr="00465A5C">
        <w:rPr>
          <w:sz w:val="28"/>
          <w:szCs w:val="28"/>
        </w:rPr>
        <w:t>ния</w:t>
      </w:r>
      <w:r w:rsidRPr="00465A5C">
        <w:rPr>
          <w:sz w:val="28"/>
          <w:szCs w:val="28"/>
        </w:rPr>
        <w:t>, продолжительность жизни населения, смертность и рождаемость.</w:t>
      </w:r>
    </w:p>
    <w:p w:rsidR="009D0B8C" w:rsidRPr="00465A5C" w:rsidRDefault="00FA14BB" w:rsidP="00465A5C">
      <w:pPr>
        <w:suppressAutoHyphens/>
        <w:spacing w:line="360" w:lineRule="auto"/>
        <w:ind w:firstLine="709"/>
        <w:jc w:val="both"/>
        <w:rPr>
          <w:sz w:val="28"/>
          <w:szCs w:val="28"/>
        </w:rPr>
      </w:pPr>
      <w:r w:rsidRPr="00465A5C">
        <w:rPr>
          <w:sz w:val="28"/>
          <w:szCs w:val="28"/>
        </w:rPr>
        <w:t>Если рассмотреть распределение населения по регионам, взяв за основу показатель ВВП на душу населения, то примерная картина выглядит следующим образом. В странах с высоким показателем, превышающим 26000 до</w:t>
      </w:r>
      <w:r w:rsidR="0046052D" w:rsidRPr="00465A5C">
        <w:rPr>
          <w:sz w:val="28"/>
          <w:szCs w:val="28"/>
        </w:rPr>
        <w:t>лл. на человека, на начало 2002</w:t>
      </w:r>
      <w:r w:rsidRPr="00465A5C">
        <w:rPr>
          <w:sz w:val="28"/>
          <w:szCs w:val="28"/>
        </w:rPr>
        <w:t xml:space="preserve">г. проживали 955 млн. человек. В странах с наименьшим показателем, примерно 430 долл. на человека – 2,510 млрд. чел. ( в Южной Азии, в частности, с ВВП в 450 долл. на душу населения проживают 1,38 млрд. чел.). Численность населения </w:t>
      </w:r>
      <w:r w:rsidR="000C514E" w:rsidRPr="00465A5C">
        <w:rPr>
          <w:sz w:val="28"/>
          <w:szCs w:val="28"/>
        </w:rPr>
        <w:t>в странах со средним уровнем</w:t>
      </w:r>
      <w:r w:rsidR="00892193" w:rsidRPr="00465A5C">
        <w:rPr>
          <w:sz w:val="28"/>
          <w:szCs w:val="28"/>
        </w:rPr>
        <w:t xml:space="preserve"> душевого ВВП (1850 долл.)</w:t>
      </w:r>
      <w:r w:rsidR="00BB09CF" w:rsidRPr="00465A5C">
        <w:rPr>
          <w:sz w:val="28"/>
          <w:szCs w:val="28"/>
        </w:rPr>
        <w:t xml:space="preserve"> достигла 2,667 млрд</w:t>
      </w:r>
      <w:r w:rsidR="00E10C3D" w:rsidRPr="00465A5C">
        <w:rPr>
          <w:sz w:val="28"/>
          <w:szCs w:val="28"/>
        </w:rPr>
        <w:t>.</w:t>
      </w:r>
      <w:r w:rsidR="00BB09CF" w:rsidRPr="00465A5C">
        <w:rPr>
          <w:sz w:val="28"/>
          <w:szCs w:val="28"/>
        </w:rPr>
        <w:t xml:space="preserve"> человек</w:t>
      </w:r>
      <w:r w:rsidR="008A5FDE" w:rsidRPr="00465A5C">
        <w:rPr>
          <w:sz w:val="28"/>
          <w:szCs w:val="28"/>
        </w:rPr>
        <w:t>.</w:t>
      </w:r>
      <w:r w:rsidR="00BB09CF" w:rsidRPr="00465A5C">
        <w:rPr>
          <w:sz w:val="28"/>
          <w:szCs w:val="28"/>
        </w:rPr>
        <w:t xml:space="preserve"> Важнейшим показателем</w:t>
      </w:r>
      <w:r w:rsidR="002C0FC2" w:rsidRPr="00465A5C">
        <w:rPr>
          <w:sz w:val="28"/>
          <w:szCs w:val="28"/>
        </w:rPr>
        <w:t xml:space="preserve">, обобщающим результаты хозяйственной деятельности и состояния экономики, служит объем </w:t>
      </w:r>
      <w:r w:rsidR="002C0FC2" w:rsidRPr="00465A5C">
        <w:rPr>
          <w:i/>
          <w:sz w:val="28"/>
          <w:szCs w:val="28"/>
        </w:rPr>
        <w:t>внутреннего валового продукта</w:t>
      </w:r>
      <w:r w:rsidR="00465A5C">
        <w:rPr>
          <w:i/>
          <w:sz w:val="28"/>
          <w:szCs w:val="28"/>
        </w:rPr>
        <w:t xml:space="preserve"> </w:t>
      </w:r>
      <w:r w:rsidR="002C0FC2" w:rsidRPr="00465A5C">
        <w:rPr>
          <w:sz w:val="28"/>
          <w:szCs w:val="28"/>
        </w:rPr>
        <w:t>(ВВП), а также некоторые</w:t>
      </w:r>
      <w:r w:rsidR="00860F01" w:rsidRPr="00465A5C">
        <w:rPr>
          <w:sz w:val="28"/>
          <w:szCs w:val="28"/>
        </w:rPr>
        <w:t xml:space="preserve"> связанные с ним индикаторы: динамика прироста ВВП, ВВП на</w:t>
      </w:r>
      <w:r w:rsidR="00465A5C">
        <w:rPr>
          <w:sz w:val="28"/>
          <w:szCs w:val="28"/>
        </w:rPr>
        <w:t xml:space="preserve"> </w:t>
      </w:r>
      <w:r w:rsidR="00860F01" w:rsidRPr="00465A5C">
        <w:rPr>
          <w:sz w:val="28"/>
          <w:szCs w:val="28"/>
        </w:rPr>
        <w:t xml:space="preserve">душу населения, ВВП, рассчитанный через паритет покупательной </w:t>
      </w:r>
      <w:r w:rsidR="002E77D0" w:rsidRPr="00465A5C">
        <w:rPr>
          <w:sz w:val="28"/>
          <w:szCs w:val="28"/>
        </w:rPr>
        <w:t>способности, показатели мировой торговли.</w:t>
      </w:r>
    </w:p>
    <w:p w:rsidR="00465A5C" w:rsidRDefault="002E77D0" w:rsidP="00465A5C">
      <w:pPr>
        <w:suppressAutoHyphens/>
        <w:spacing w:line="360" w:lineRule="auto"/>
        <w:ind w:firstLine="709"/>
        <w:jc w:val="both"/>
        <w:rPr>
          <w:sz w:val="28"/>
          <w:szCs w:val="28"/>
        </w:rPr>
      </w:pPr>
      <w:r w:rsidRPr="00465A5C">
        <w:rPr>
          <w:sz w:val="28"/>
          <w:szCs w:val="28"/>
        </w:rPr>
        <w:t xml:space="preserve">В 2001г. мировой ВВП достиг 31,283трлн. долл. и его темпы прироста в </w:t>
      </w:r>
      <w:r w:rsidR="00E10C3D" w:rsidRPr="00465A5C">
        <w:rPr>
          <w:sz w:val="28"/>
          <w:szCs w:val="28"/>
        </w:rPr>
        <w:t>год в 1990-2001 гг. составляли в среднем 2,7 %. Согласно расчетам сп</w:t>
      </w:r>
      <w:r w:rsidR="0046052D" w:rsidRPr="00465A5C">
        <w:rPr>
          <w:sz w:val="28"/>
          <w:szCs w:val="28"/>
        </w:rPr>
        <w:t>ециалистов, по сравнению с 1900г. в 2001</w:t>
      </w:r>
      <w:r w:rsidR="00E10C3D" w:rsidRPr="00465A5C">
        <w:rPr>
          <w:sz w:val="28"/>
          <w:szCs w:val="28"/>
        </w:rPr>
        <w:t>г. мировой ВВП в стоимостном выражении вырос в 18,8 раза, при этом численность населения выросла в 4 раза. Среднегодовые темпы прироста мирового ВВП в ХХ в. отличались (табл. 2.1)</w:t>
      </w:r>
      <w:r w:rsidR="00AB7771" w:rsidRPr="00465A5C">
        <w:rPr>
          <w:sz w:val="28"/>
          <w:szCs w:val="28"/>
        </w:rPr>
        <w:t>.</w:t>
      </w:r>
    </w:p>
    <w:p w:rsidR="00465A5C" w:rsidRDefault="00465A5C" w:rsidP="00465A5C">
      <w:pPr>
        <w:suppressAutoHyphens/>
        <w:spacing w:line="360" w:lineRule="auto"/>
        <w:ind w:firstLine="709"/>
        <w:jc w:val="both"/>
        <w:rPr>
          <w:sz w:val="28"/>
          <w:szCs w:val="28"/>
        </w:rPr>
      </w:pPr>
    </w:p>
    <w:p w:rsidR="00E10C3D" w:rsidRPr="00465A5C" w:rsidRDefault="006A4EF1" w:rsidP="00465A5C">
      <w:pPr>
        <w:suppressAutoHyphens/>
        <w:spacing w:line="360" w:lineRule="auto"/>
        <w:ind w:firstLine="709"/>
        <w:jc w:val="both"/>
        <w:rPr>
          <w:sz w:val="28"/>
          <w:szCs w:val="28"/>
        </w:rPr>
      </w:pPr>
      <w:r w:rsidRPr="00465A5C">
        <w:rPr>
          <w:sz w:val="28"/>
          <w:szCs w:val="28"/>
        </w:rPr>
        <w:t>Таблица 2.1.</w:t>
      </w:r>
      <w:r w:rsidR="00E10C3D" w:rsidRPr="00465A5C">
        <w:rPr>
          <w:sz w:val="28"/>
          <w:szCs w:val="28"/>
        </w:rPr>
        <w:t xml:space="preserve">Среднегодовые темпы прироста ВВП </w:t>
      </w:r>
      <w:r w:rsidR="00CE3C93" w:rsidRPr="00465A5C">
        <w:rPr>
          <w:sz w:val="28"/>
          <w:szCs w:val="28"/>
        </w:rPr>
        <w:t>в ХХ веке,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38"/>
        <w:gridCol w:w="807"/>
        <w:gridCol w:w="808"/>
        <w:gridCol w:w="808"/>
        <w:gridCol w:w="808"/>
        <w:gridCol w:w="808"/>
        <w:gridCol w:w="808"/>
        <w:gridCol w:w="808"/>
        <w:gridCol w:w="808"/>
        <w:gridCol w:w="808"/>
      </w:tblGrid>
      <w:tr w:rsidR="00CE3C93" w:rsidRPr="001165C2" w:rsidTr="001165C2">
        <w:tc>
          <w:tcPr>
            <w:tcW w:w="1838" w:type="dxa"/>
            <w:shd w:val="clear" w:color="auto" w:fill="auto"/>
          </w:tcPr>
          <w:p w:rsidR="00CE3C93" w:rsidRPr="001165C2" w:rsidRDefault="00CE3C93" w:rsidP="001165C2">
            <w:pPr>
              <w:suppressAutoHyphens/>
              <w:spacing w:line="360" w:lineRule="auto"/>
              <w:rPr>
                <w:sz w:val="20"/>
                <w:szCs w:val="28"/>
              </w:rPr>
            </w:pPr>
            <w:r w:rsidRPr="001165C2">
              <w:rPr>
                <w:sz w:val="20"/>
                <w:szCs w:val="28"/>
              </w:rPr>
              <w:t>Регион</w:t>
            </w:r>
          </w:p>
        </w:tc>
        <w:tc>
          <w:tcPr>
            <w:tcW w:w="807" w:type="dxa"/>
            <w:shd w:val="clear" w:color="auto" w:fill="auto"/>
          </w:tcPr>
          <w:p w:rsidR="00CE3C93" w:rsidRPr="001165C2" w:rsidRDefault="00CE3C93" w:rsidP="001165C2">
            <w:pPr>
              <w:suppressAutoHyphens/>
              <w:spacing w:line="360" w:lineRule="auto"/>
              <w:rPr>
                <w:sz w:val="20"/>
                <w:szCs w:val="28"/>
              </w:rPr>
            </w:pPr>
            <w:r w:rsidRPr="001165C2">
              <w:rPr>
                <w:sz w:val="20"/>
                <w:szCs w:val="28"/>
              </w:rPr>
              <w:t>1901-1913</w:t>
            </w:r>
          </w:p>
        </w:tc>
        <w:tc>
          <w:tcPr>
            <w:tcW w:w="808" w:type="dxa"/>
            <w:shd w:val="clear" w:color="auto" w:fill="auto"/>
          </w:tcPr>
          <w:p w:rsidR="00CE3C93" w:rsidRPr="001165C2" w:rsidRDefault="00CE3C93" w:rsidP="001165C2">
            <w:pPr>
              <w:suppressAutoHyphens/>
              <w:spacing w:line="360" w:lineRule="auto"/>
              <w:rPr>
                <w:sz w:val="20"/>
                <w:szCs w:val="28"/>
              </w:rPr>
            </w:pPr>
            <w:r w:rsidRPr="001165C2">
              <w:rPr>
                <w:sz w:val="20"/>
                <w:szCs w:val="28"/>
              </w:rPr>
              <w:t>1914-1929</w:t>
            </w:r>
          </w:p>
        </w:tc>
        <w:tc>
          <w:tcPr>
            <w:tcW w:w="808" w:type="dxa"/>
            <w:shd w:val="clear" w:color="auto" w:fill="auto"/>
          </w:tcPr>
          <w:p w:rsidR="00CE3C93" w:rsidRPr="001165C2" w:rsidRDefault="00CE3C93" w:rsidP="001165C2">
            <w:pPr>
              <w:suppressAutoHyphens/>
              <w:spacing w:line="360" w:lineRule="auto"/>
              <w:rPr>
                <w:sz w:val="20"/>
                <w:szCs w:val="28"/>
              </w:rPr>
            </w:pPr>
            <w:r w:rsidRPr="001165C2">
              <w:rPr>
                <w:sz w:val="20"/>
                <w:szCs w:val="28"/>
              </w:rPr>
              <w:t>1930-1938</w:t>
            </w:r>
          </w:p>
        </w:tc>
        <w:tc>
          <w:tcPr>
            <w:tcW w:w="808" w:type="dxa"/>
            <w:shd w:val="clear" w:color="auto" w:fill="auto"/>
          </w:tcPr>
          <w:p w:rsidR="00CE3C93" w:rsidRPr="001165C2" w:rsidRDefault="00CE3C93" w:rsidP="001165C2">
            <w:pPr>
              <w:suppressAutoHyphens/>
              <w:spacing w:line="360" w:lineRule="auto"/>
              <w:rPr>
                <w:sz w:val="20"/>
                <w:szCs w:val="28"/>
              </w:rPr>
            </w:pPr>
            <w:r w:rsidRPr="001165C2">
              <w:rPr>
                <w:sz w:val="20"/>
                <w:szCs w:val="28"/>
              </w:rPr>
              <w:t>1938-1950</w:t>
            </w:r>
          </w:p>
        </w:tc>
        <w:tc>
          <w:tcPr>
            <w:tcW w:w="808" w:type="dxa"/>
            <w:shd w:val="clear" w:color="auto" w:fill="auto"/>
          </w:tcPr>
          <w:p w:rsidR="00CE3C93" w:rsidRPr="001165C2" w:rsidRDefault="00CE3C93" w:rsidP="001165C2">
            <w:pPr>
              <w:suppressAutoHyphens/>
              <w:spacing w:line="360" w:lineRule="auto"/>
              <w:rPr>
                <w:sz w:val="20"/>
                <w:szCs w:val="28"/>
              </w:rPr>
            </w:pPr>
            <w:r w:rsidRPr="001165C2">
              <w:rPr>
                <w:sz w:val="20"/>
                <w:szCs w:val="28"/>
              </w:rPr>
              <w:t>1951-1960</w:t>
            </w:r>
          </w:p>
        </w:tc>
        <w:tc>
          <w:tcPr>
            <w:tcW w:w="808" w:type="dxa"/>
            <w:shd w:val="clear" w:color="auto" w:fill="auto"/>
          </w:tcPr>
          <w:p w:rsidR="00CE3C93" w:rsidRPr="001165C2" w:rsidRDefault="00CE3C93" w:rsidP="001165C2">
            <w:pPr>
              <w:suppressAutoHyphens/>
              <w:spacing w:line="360" w:lineRule="auto"/>
              <w:rPr>
                <w:sz w:val="20"/>
                <w:szCs w:val="28"/>
              </w:rPr>
            </w:pPr>
            <w:r w:rsidRPr="001165C2">
              <w:rPr>
                <w:sz w:val="20"/>
                <w:szCs w:val="28"/>
              </w:rPr>
              <w:t>1961-1970</w:t>
            </w:r>
          </w:p>
        </w:tc>
        <w:tc>
          <w:tcPr>
            <w:tcW w:w="808" w:type="dxa"/>
            <w:shd w:val="clear" w:color="auto" w:fill="auto"/>
          </w:tcPr>
          <w:p w:rsidR="00CE3C93" w:rsidRPr="001165C2" w:rsidRDefault="00CE3C93" w:rsidP="001165C2">
            <w:pPr>
              <w:suppressAutoHyphens/>
              <w:spacing w:line="360" w:lineRule="auto"/>
              <w:rPr>
                <w:sz w:val="20"/>
                <w:szCs w:val="28"/>
              </w:rPr>
            </w:pPr>
            <w:r w:rsidRPr="001165C2">
              <w:rPr>
                <w:sz w:val="20"/>
                <w:szCs w:val="28"/>
              </w:rPr>
              <w:t>1971-1980</w:t>
            </w:r>
          </w:p>
        </w:tc>
        <w:tc>
          <w:tcPr>
            <w:tcW w:w="808" w:type="dxa"/>
            <w:shd w:val="clear" w:color="auto" w:fill="auto"/>
          </w:tcPr>
          <w:p w:rsidR="00CE3C93" w:rsidRPr="001165C2" w:rsidRDefault="00CE3C93" w:rsidP="001165C2">
            <w:pPr>
              <w:suppressAutoHyphens/>
              <w:spacing w:line="360" w:lineRule="auto"/>
              <w:rPr>
                <w:sz w:val="20"/>
                <w:szCs w:val="28"/>
              </w:rPr>
            </w:pPr>
            <w:r w:rsidRPr="001165C2">
              <w:rPr>
                <w:sz w:val="20"/>
                <w:szCs w:val="28"/>
              </w:rPr>
              <w:t>1981-1990</w:t>
            </w:r>
          </w:p>
        </w:tc>
        <w:tc>
          <w:tcPr>
            <w:tcW w:w="808" w:type="dxa"/>
            <w:shd w:val="clear" w:color="auto" w:fill="auto"/>
          </w:tcPr>
          <w:p w:rsidR="00CE3C93" w:rsidRPr="001165C2" w:rsidRDefault="00CE3C93" w:rsidP="001165C2">
            <w:pPr>
              <w:suppressAutoHyphens/>
              <w:spacing w:line="360" w:lineRule="auto"/>
              <w:rPr>
                <w:sz w:val="20"/>
                <w:szCs w:val="28"/>
              </w:rPr>
            </w:pPr>
            <w:r w:rsidRPr="001165C2">
              <w:rPr>
                <w:sz w:val="20"/>
                <w:szCs w:val="28"/>
              </w:rPr>
              <w:t>1991-2000</w:t>
            </w:r>
          </w:p>
        </w:tc>
      </w:tr>
      <w:tr w:rsidR="00CE3C93" w:rsidRPr="001165C2" w:rsidTr="001165C2">
        <w:tc>
          <w:tcPr>
            <w:tcW w:w="1838" w:type="dxa"/>
            <w:shd w:val="clear" w:color="auto" w:fill="auto"/>
          </w:tcPr>
          <w:p w:rsidR="00CE3C93" w:rsidRPr="001165C2" w:rsidRDefault="00CE3C93" w:rsidP="001165C2">
            <w:pPr>
              <w:suppressAutoHyphens/>
              <w:spacing w:line="360" w:lineRule="auto"/>
              <w:rPr>
                <w:sz w:val="20"/>
                <w:szCs w:val="28"/>
              </w:rPr>
            </w:pPr>
            <w:r w:rsidRPr="001165C2">
              <w:rPr>
                <w:sz w:val="20"/>
                <w:szCs w:val="28"/>
              </w:rPr>
              <w:t>Мир в целом</w:t>
            </w:r>
          </w:p>
          <w:p w:rsidR="00CE3C93" w:rsidRPr="001165C2" w:rsidRDefault="00CE3C93" w:rsidP="001165C2">
            <w:pPr>
              <w:suppressAutoHyphens/>
              <w:spacing w:line="360" w:lineRule="auto"/>
              <w:rPr>
                <w:sz w:val="20"/>
                <w:szCs w:val="28"/>
              </w:rPr>
            </w:pPr>
            <w:r w:rsidRPr="001165C2">
              <w:rPr>
                <w:sz w:val="20"/>
                <w:szCs w:val="28"/>
              </w:rPr>
              <w:t>Развитые страны</w:t>
            </w:r>
          </w:p>
          <w:p w:rsidR="00CE3C93" w:rsidRPr="001165C2" w:rsidRDefault="00CE3C93" w:rsidP="001165C2">
            <w:pPr>
              <w:suppressAutoHyphens/>
              <w:spacing w:line="360" w:lineRule="auto"/>
              <w:rPr>
                <w:sz w:val="20"/>
                <w:szCs w:val="28"/>
              </w:rPr>
            </w:pPr>
            <w:r w:rsidRPr="001165C2">
              <w:rPr>
                <w:sz w:val="20"/>
                <w:szCs w:val="28"/>
              </w:rPr>
              <w:t>США</w:t>
            </w:r>
          </w:p>
          <w:p w:rsidR="00CE3C93" w:rsidRPr="001165C2" w:rsidRDefault="00CE3C93" w:rsidP="001165C2">
            <w:pPr>
              <w:suppressAutoHyphens/>
              <w:spacing w:line="360" w:lineRule="auto"/>
              <w:rPr>
                <w:sz w:val="20"/>
                <w:szCs w:val="28"/>
              </w:rPr>
            </w:pPr>
            <w:r w:rsidRPr="001165C2">
              <w:rPr>
                <w:sz w:val="20"/>
                <w:szCs w:val="28"/>
              </w:rPr>
              <w:t>Развивающиеся</w:t>
            </w:r>
          </w:p>
          <w:p w:rsidR="00CE3C93" w:rsidRPr="001165C2" w:rsidRDefault="00CE3C93" w:rsidP="001165C2">
            <w:pPr>
              <w:suppressAutoHyphens/>
              <w:spacing w:line="360" w:lineRule="auto"/>
              <w:rPr>
                <w:sz w:val="20"/>
                <w:szCs w:val="28"/>
              </w:rPr>
            </w:pPr>
            <w:r w:rsidRPr="001165C2">
              <w:rPr>
                <w:sz w:val="20"/>
                <w:szCs w:val="28"/>
              </w:rPr>
              <w:t>Азия</w:t>
            </w:r>
          </w:p>
          <w:p w:rsidR="00CE3C93" w:rsidRPr="001165C2" w:rsidRDefault="00CE3C93" w:rsidP="001165C2">
            <w:pPr>
              <w:suppressAutoHyphens/>
              <w:spacing w:line="360" w:lineRule="auto"/>
              <w:rPr>
                <w:sz w:val="20"/>
                <w:szCs w:val="28"/>
              </w:rPr>
            </w:pPr>
            <w:r w:rsidRPr="001165C2">
              <w:rPr>
                <w:sz w:val="20"/>
                <w:szCs w:val="28"/>
              </w:rPr>
              <w:t>Вост. Европа</w:t>
            </w:r>
          </w:p>
          <w:p w:rsidR="009F7CA1" w:rsidRPr="001165C2" w:rsidRDefault="00CE3C93" w:rsidP="001165C2">
            <w:pPr>
              <w:suppressAutoHyphens/>
              <w:spacing w:line="360" w:lineRule="auto"/>
              <w:rPr>
                <w:sz w:val="20"/>
                <w:szCs w:val="28"/>
              </w:rPr>
            </w:pPr>
            <w:r w:rsidRPr="001165C2">
              <w:rPr>
                <w:sz w:val="20"/>
                <w:szCs w:val="28"/>
              </w:rPr>
              <w:t>Росси</w:t>
            </w:r>
            <w:r w:rsidR="009F7CA1" w:rsidRPr="001165C2">
              <w:rPr>
                <w:sz w:val="20"/>
                <w:szCs w:val="28"/>
              </w:rPr>
              <w:t>я</w:t>
            </w:r>
          </w:p>
        </w:tc>
        <w:tc>
          <w:tcPr>
            <w:tcW w:w="807" w:type="dxa"/>
            <w:shd w:val="clear" w:color="auto" w:fill="auto"/>
          </w:tcPr>
          <w:p w:rsidR="00CE3C93" w:rsidRPr="001165C2" w:rsidRDefault="00CE3C93" w:rsidP="001165C2">
            <w:pPr>
              <w:suppressAutoHyphens/>
              <w:spacing w:line="360" w:lineRule="auto"/>
              <w:rPr>
                <w:sz w:val="20"/>
                <w:szCs w:val="28"/>
              </w:rPr>
            </w:pPr>
            <w:r w:rsidRPr="001165C2">
              <w:rPr>
                <w:sz w:val="20"/>
                <w:szCs w:val="28"/>
              </w:rPr>
              <w:t>2,7</w:t>
            </w:r>
          </w:p>
          <w:p w:rsidR="00CE3C93" w:rsidRPr="001165C2" w:rsidRDefault="00CE3C93" w:rsidP="001165C2">
            <w:pPr>
              <w:suppressAutoHyphens/>
              <w:spacing w:line="360" w:lineRule="auto"/>
              <w:rPr>
                <w:sz w:val="20"/>
                <w:szCs w:val="28"/>
              </w:rPr>
            </w:pPr>
            <w:r w:rsidRPr="001165C2">
              <w:rPr>
                <w:sz w:val="20"/>
                <w:szCs w:val="28"/>
              </w:rPr>
              <w:t>3,0</w:t>
            </w:r>
          </w:p>
          <w:p w:rsidR="00CE3C93" w:rsidRPr="001165C2" w:rsidRDefault="00CE3C93" w:rsidP="001165C2">
            <w:pPr>
              <w:suppressAutoHyphens/>
              <w:spacing w:line="360" w:lineRule="auto"/>
              <w:rPr>
                <w:sz w:val="20"/>
                <w:szCs w:val="28"/>
              </w:rPr>
            </w:pPr>
            <w:r w:rsidRPr="001165C2">
              <w:rPr>
                <w:sz w:val="20"/>
                <w:szCs w:val="28"/>
              </w:rPr>
              <w:t>4,6</w:t>
            </w:r>
          </w:p>
          <w:p w:rsidR="00CE3C93" w:rsidRPr="001165C2" w:rsidRDefault="00CE3C93" w:rsidP="001165C2">
            <w:pPr>
              <w:suppressAutoHyphens/>
              <w:spacing w:line="360" w:lineRule="auto"/>
              <w:rPr>
                <w:sz w:val="20"/>
                <w:szCs w:val="28"/>
              </w:rPr>
            </w:pPr>
            <w:r w:rsidRPr="001165C2">
              <w:rPr>
                <w:sz w:val="20"/>
                <w:szCs w:val="28"/>
              </w:rPr>
              <w:t>1,7</w:t>
            </w:r>
          </w:p>
          <w:p w:rsidR="00CE3C93" w:rsidRPr="001165C2" w:rsidRDefault="00CE3C93" w:rsidP="001165C2">
            <w:pPr>
              <w:suppressAutoHyphens/>
              <w:spacing w:line="360" w:lineRule="auto"/>
              <w:rPr>
                <w:sz w:val="20"/>
                <w:szCs w:val="28"/>
              </w:rPr>
            </w:pPr>
            <w:r w:rsidRPr="001165C2">
              <w:rPr>
                <w:sz w:val="20"/>
                <w:szCs w:val="28"/>
              </w:rPr>
              <w:t>1,2</w:t>
            </w:r>
          </w:p>
          <w:p w:rsidR="00CE3C93" w:rsidRPr="001165C2" w:rsidRDefault="00CE3C93" w:rsidP="001165C2">
            <w:pPr>
              <w:suppressAutoHyphens/>
              <w:spacing w:line="360" w:lineRule="auto"/>
              <w:rPr>
                <w:sz w:val="20"/>
                <w:szCs w:val="28"/>
              </w:rPr>
            </w:pPr>
            <w:r w:rsidRPr="001165C2">
              <w:rPr>
                <w:sz w:val="20"/>
                <w:szCs w:val="28"/>
              </w:rPr>
              <w:t>0,9</w:t>
            </w:r>
          </w:p>
          <w:p w:rsidR="00CE3C93" w:rsidRPr="001165C2" w:rsidRDefault="00CE3C93" w:rsidP="001165C2">
            <w:pPr>
              <w:suppressAutoHyphens/>
              <w:spacing w:line="360" w:lineRule="auto"/>
              <w:rPr>
                <w:sz w:val="20"/>
                <w:szCs w:val="28"/>
              </w:rPr>
            </w:pPr>
            <w:r w:rsidRPr="001165C2">
              <w:rPr>
                <w:sz w:val="20"/>
                <w:szCs w:val="28"/>
              </w:rPr>
              <w:t>3,2</w:t>
            </w:r>
          </w:p>
        </w:tc>
        <w:tc>
          <w:tcPr>
            <w:tcW w:w="808" w:type="dxa"/>
            <w:shd w:val="clear" w:color="auto" w:fill="auto"/>
          </w:tcPr>
          <w:p w:rsidR="00CE3C93" w:rsidRPr="001165C2" w:rsidRDefault="00CE3C93" w:rsidP="001165C2">
            <w:pPr>
              <w:suppressAutoHyphens/>
              <w:spacing w:line="360" w:lineRule="auto"/>
              <w:rPr>
                <w:sz w:val="20"/>
                <w:szCs w:val="28"/>
              </w:rPr>
            </w:pPr>
            <w:r w:rsidRPr="001165C2">
              <w:rPr>
                <w:sz w:val="20"/>
                <w:szCs w:val="28"/>
              </w:rPr>
              <w:t>2,0</w:t>
            </w:r>
          </w:p>
          <w:p w:rsidR="00CE3C93" w:rsidRPr="001165C2" w:rsidRDefault="00CE3C93" w:rsidP="001165C2">
            <w:pPr>
              <w:suppressAutoHyphens/>
              <w:spacing w:line="360" w:lineRule="auto"/>
              <w:rPr>
                <w:sz w:val="20"/>
                <w:szCs w:val="28"/>
              </w:rPr>
            </w:pPr>
            <w:r w:rsidRPr="001165C2">
              <w:rPr>
                <w:sz w:val="20"/>
                <w:szCs w:val="28"/>
              </w:rPr>
              <w:t>2,3</w:t>
            </w:r>
          </w:p>
          <w:p w:rsidR="00CE3C93" w:rsidRPr="001165C2" w:rsidRDefault="00CE3C93" w:rsidP="001165C2">
            <w:pPr>
              <w:suppressAutoHyphens/>
              <w:spacing w:line="360" w:lineRule="auto"/>
              <w:rPr>
                <w:sz w:val="20"/>
                <w:szCs w:val="28"/>
              </w:rPr>
            </w:pPr>
            <w:r w:rsidRPr="001165C2">
              <w:rPr>
                <w:sz w:val="20"/>
                <w:szCs w:val="28"/>
              </w:rPr>
              <w:t>3,1</w:t>
            </w:r>
          </w:p>
          <w:p w:rsidR="00CE3C93" w:rsidRPr="001165C2" w:rsidRDefault="00CE3C93" w:rsidP="001165C2">
            <w:pPr>
              <w:suppressAutoHyphens/>
              <w:spacing w:line="360" w:lineRule="auto"/>
              <w:rPr>
                <w:sz w:val="20"/>
                <w:szCs w:val="28"/>
              </w:rPr>
            </w:pPr>
            <w:r w:rsidRPr="001165C2">
              <w:rPr>
                <w:sz w:val="20"/>
                <w:szCs w:val="28"/>
              </w:rPr>
              <w:t>1,8</w:t>
            </w:r>
          </w:p>
          <w:p w:rsidR="00CE3C93" w:rsidRPr="001165C2" w:rsidRDefault="00CE3C93" w:rsidP="001165C2">
            <w:pPr>
              <w:suppressAutoHyphens/>
              <w:spacing w:line="360" w:lineRule="auto"/>
              <w:rPr>
                <w:sz w:val="20"/>
                <w:szCs w:val="28"/>
              </w:rPr>
            </w:pPr>
            <w:r w:rsidRPr="001165C2">
              <w:rPr>
                <w:sz w:val="20"/>
                <w:szCs w:val="28"/>
              </w:rPr>
              <w:t>1,3</w:t>
            </w:r>
          </w:p>
          <w:p w:rsidR="00CE3C93" w:rsidRPr="001165C2" w:rsidRDefault="00CE3C93" w:rsidP="001165C2">
            <w:pPr>
              <w:suppressAutoHyphens/>
              <w:spacing w:line="360" w:lineRule="auto"/>
              <w:rPr>
                <w:sz w:val="20"/>
                <w:szCs w:val="28"/>
              </w:rPr>
            </w:pPr>
            <w:r w:rsidRPr="001165C2">
              <w:rPr>
                <w:sz w:val="20"/>
                <w:szCs w:val="28"/>
              </w:rPr>
              <w:t>1,3</w:t>
            </w:r>
          </w:p>
          <w:p w:rsidR="00CE3C93" w:rsidRPr="001165C2" w:rsidRDefault="00CE3C93" w:rsidP="001165C2">
            <w:pPr>
              <w:suppressAutoHyphens/>
              <w:spacing w:line="360" w:lineRule="auto"/>
              <w:rPr>
                <w:sz w:val="20"/>
                <w:szCs w:val="28"/>
              </w:rPr>
            </w:pPr>
            <w:r w:rsidRPr="001165C2">
              <w:rPr>
                <w:sz w:val="20"/>
                <w:szCs w:val="28"/>
              </w:rPr>
              <w:t>1,3</w:t>
            </w:r>
          </w:p>
        </w:tc>
        <w:tc>
          <w:tcPr>
            <w:tcW w:w="808" w:type="dxa"/>
            <w:shd w:val="clear" w:color="auto" w:fill="auto"/>
          </w:tcPr>
          <w:p w:rsidR="00CE3C93" w:rsidRPr="001165C2" w:rsidRDefault="0021619A" w:rsidP="001165C2">
            <w:pPr>
              <w:suppressAutoHyphens/>
              <w:spacing w:line="360" w:lineRule="auto"/>
              <w:rPr>
                <w:sz w:val="20"/>
                <w:szCs w:val="28"/>
              </w:rPr>
            </w:pPr>
            <w:r w:rsidRPr="001165C2">
              <w:rPr>
                <w:sz w:val="20"/>
                <w:szCs w:val="28"/>
              </w:rPr>
              <w:t>1,3</w:t>
            </w:r>
          </w:p>
          <w:p w:rsidR="0021619A" w:rsidRPr="001165C2" w:rsidRDefault="0021619A" w:rsidP="001165C2">
            <w:pPr>
              <w:suppressAutoHyphens/>
              <w:spacing w:line="360" w:lineRule="auto"/>
              <w:rPr>
                <w:sz w:val="20"/>
                <w:szCs w:val="28"/>
              </w:rPr>
            </w:pPr>
            <w:r w:rsidRPr="001165C2">
              <w:rPr>
                <w:sz w:val="20"/>
                <w:szCs w:val="28"/>
              </w:rPr>
              <w:t>0,9</w:t>
            </w:r>
          </w:p>
          <w:p w:rsidR="0021619A" w:rsidRPr="001165C2" w:rsidRDefault="0021619A" w:rsidP="001165C2">
            <w:pPr>
              <w:suppressAutoHyphens/>
              <w:spacing w:line="360" w:lineRule="auto"/>
              <w:rPr>
                <w:sz w:val="20"/>
                <w:szCs w:val="28"/>
              </w:rPr>
            </w:pPr>
            <w:r w:rsidRPr="001165C2">
              <w:rPr>
                <w:sz w:val="20"/>
                <w:szCs w:val="28"/>
              </w:rPr>
              <w:t>-0,7</w:t>
            </w:r>
          </w:p>
          <w:p w:rsidR="0021619A" w:rsidRPr="001165C2" w:rsidRDefault="0021619A" w:rsidP="001165C2">
            <w:pPr>
              <w:suppressAutoHyphens/>
              <w:spacing w:line="360" w:lineRule="auto"/>
              <w:rPr>
                <w:sz w:val="20"/>
                <w:szCs w:val="28"/>
              </w:rPr>
            </w:pPr>
            <w:r w:rsidRPr="001165C2">
              <w:rPr>
                <w:sz w:val="20"/>
                <w:szCs w:val="28"/>
              </w:rPr>
              <w:t>2,2</w:t>
            </w:r>
          </w:p>
          <w:p w:rsidR="0021619A" w:rsidRPr="001165C2" w:rsidRDefault="0021619A" w:rsidP="001165C2">
            <w:pPr>
              <w:suppressAutoHyphens/>
              <w:spacing w:line="360" w:lineRule="auto"/>
              <w:rPr>
                <w:sz w:val="20"/>
                <w:szCs w:val="28"/>
              </w:rPr>
            </w:pPr>
            <w:r w:rsidRPr="001165C2">
              <w:rPr>
                <w:sz w:val="20"/>
                <w:szCs w:val="28"/>
              </w:rPr>
              <w:t>1,3</w:t>
            </w:r>
          </w:p>
          <w:p w:rsidR="0021619A" w:rsidRPr="001165C2" w:rsidRDefault="0021619A" w:rsidP="001165C2">
            <w:pPr>
              <w:suppressAutoHyphens/>
              <w:spacing w:line="360" w:lineRule="auto"/>
              <w:rPr>
                <w:sz w:val="20"/>
                <w:szCs w:val="28"/>
              </w:rPr>
            </w:pPr>
            <w:r w:rsidRPr="001165C2">
              <w:rPr>
                <w:sz w:val="20"/>
                <w:szCs w:val="28"/>
              </w:rPr>
              <w:t>0,8</w:t>
            </w:r>
          </w:p>
          <w:p w:rsidR="0021619A" w:rsidRPr="001165C2" w:rsidRDefault="0021619A" w:rsidP="001165C2">
            <w:pPr>
              <w:suppressAutoHyphens/>
              <w:spacing w:line="360" w:lineRule="auto"/>
              <w:rPr>
                <w:sz w:val="20"/>
                <w:szCs w:val="28"/>
              </w:rPr>
            </w:pPr>
            <w:r w:rsidRPr="001165C2">
              <w:rPr>
                <w:sz w:val="20"/>
                <w:szCs w:val="28"/>
              </w:rPr>
              <w:t>2,7</w:t>
            </w:r>
          </w:p>
        </w:tc>
        <w:tc>
          <w:tcPr>
            <w:tcW w:w="808" w:type="dxa"/>
            <w:shd w:val="clear" w:color="auto" w:fill="auto"/>
          </w:tcPr>
          <w:p w:rsidR="00CE3C93" w:rsidRPr="001165C2" w:rsidRDefault="0021619A" w:rsidP="001165C2">
            <w:pPr>
              <w:suppressAutoHyphens/>
              <w:spacing w:line="360" w:lineRule="auto"/>
              <w:rPr>
                <w:sz w:val="20"/>
                <w:szCs w:val="28"/>
              </w:rPr>
            </w:pPr>
            <w:r w:rsidRPr="001165C2">
              <w:rPr>
                <w:sz w:val="20"/>
                <w:szCs w:val="28"/>
              </w:rPr>
              <w:t>2,3</w:t>
            </w:r>
          </w:p>
          <w:p w:rsidR="0021619A" w:rsidRPr="001165C2" w:rsidRDefault="0021619A" w:rsidP="001165C2">
            <w:pPr>
              <w:suppressAutoHyphens/>
              <w:spacing w:line="360" w:lineRule="auto"/>
              <w:rPr>
                <w:sz w:val="20"/>
                <w:szCs w:val="28"/>
              </w:rPr>
            </w:pPr>
            <w:r w:rsidRPr="001165C2">
              <w:rPr>
                <w:sz w:val="20"/>
                <w:szCs w:val="28"/>
              </w:rPr>
              <w:t>1,9</w:t>
            </w:r>
          </w:p>
          <w:p w:rsidR="0021619A" w:rsidRPr="001165C2" w:rsidRDefault="0021619A" w:rsidP="001165C2">
            <w:pPr>
              <w:suppressAutoHyphens/>
              <w:spacing w:line="360" w:lineRule="auto"/>
              <w:rPr>
                <w:sz w:val="20"/>
                <w:szCs w:val="28"/>
              </w:rPr>
            </w:pPr>
            <w:r w:rsidRPr="001165C2">
              <w:rPr>
                <w:sz w:val="20"/>
                <w:szCs w:val="28"/>
              </w:rPr>
              <w:t>3,9</w:t>
            </w:r>
          </w:p>
          <w:p w:rsidR="0021619A" w:rsidRPr="001165C2" w:rsidRDefault="0021619A" w:rsidP="001165C2">
            <w:pPr>
              <w:suppressAutoHyphens/>
              <w:spacing w:line="360" w:lineRule="auto"/>
              <w:rPr>
                <w:sz w:val="20"/>
                <w:szCs w:val="28"/>
              </w:rPr>
            </w:pPr>
            <w:r w:rsidRPr="001165C2">
              <w:rPr>
                <w:sz w:val="20"/>
                <w:szCs w:val="28"/>
              </w:rPr>
              <w:t>1,8</w:t>
            </w:r>
          </w:p>
          <w:p w:rsidR="0021619A" w:rsidRPr="001165C2" w:rsidRDefault="0021619A" w:rsidP="001165C2">
            <w:pPr>
              <w:suppressAutoHyphens/>
              <w:spacing w:line="360" w:lineRule="auto"/>
              <w:rPr>
                <w:sz w:val="20"/>
                <w:szCs w:val="28"/>
              </w:rPr>
            </w:pPr>
            <w:r w:rsidRPr="001165C2">
              <w:rPr>
                <w:sz w:val="20"/>
                <w:szCs w:val="28"/>
              </w:rPr>
              <w:t>0,1</w:t>
            </w:r>
          </w:p>
          <w:p w:rsidR="0021619A" w:rsidRPr="001165C2" w:rsidRDefault="0021619A" w:rsidP="001165C2">
            <w:pPr>
              <w:suppressAutoHyphens/>
              <w:spacing w:line="360" w:lineRule="auto"/>
              <w:rPr>
                <w:sz w:val="20"/>
                <w:szCs w:val="28"/>
              </w:rPr>
            </w:pPr>
            <w:r w:rsidRPr="001165C2">
              <w:rPr>
                <w:sz w:val="20"/>
                <w:szCs w:val="28"/>
              </w:rPr>
              <w:t>5,3</w:t>
            </w:r>
          </w:p>
          <w:p w:rsidR="0021619A" w:rsidRPr="001165C2" w:rsidRDefault="0021619A" w:rsidP="001165C2">
            <w:pPr>
              <w:suppressAutoHyphens/>
              <w:spacing w:line="360" w:lineRule="auto"/>
              <w:rPr>
                <w:sz w:val="20"/>
                <w:szCs w:val="28"/>
              </w:rPr>
            </w:pPr>
            <w:r w:rsidRPr="001165C2">
              <w:rPr>
                <w:sz w:val="20"/>
                <w:szCs w:val="28"/>
              </w:rPr>
              <w:t>3,2</w:t>
            </w:r>
          </w:p>
        </w:tc>
        <w:tc>
          <w:tcPr>
            <w:tcW w:w="808" w:type="dxa"/>
            <w:shd w:val="clear" w:color="auto" w:fill="auto"/>
          </w:tcPr>
          <w:p w:rsidR="00CE3C93" w:rsidRPr="001165C2" w:rsidRDefault="0021619A" w:rsidP="001165C2">
            <w:pPr>
              <w:suppressAutoHyphens/>
              <w:spacing w:line="360" w:lineRule="auto"/>
              <w:rPr>
                <w:sz w:val="20"/>
                <w:szCs w:val="28"/>
              </w:rPr>
            </w:pPr>
            <w:r w:rsidRPr="001165C2">
              <w:rPr>
                <w:sz w:val="20"/>
                <w:szCs w:val="28"/>
              </w:rPr>
              <w:t>5,0</w:t>
            </w:r>
          </w:p>
          <w:p w:rsidR="0021619A" w:rsidRPr="001165C2" w:rsidRDefault="0021619A" w:rsidP="001165C2">
            <w:pPr>
              <w:suppressAutoHyphens/>
              <w:spacing w:line="360" w:lineRule="auto"/>
              <w:rPr>
                <w:sz w:val="20"/>
                <w:szCs w:val="28"/>
              </w:rPr>
            </w:pPr>
            <w:r w:rsidRPr="001165C2">
              <w:rPr>
                <w:sz w:val="20"/>
                <w:szCs w:val="28"/>
              </w:rPr>
              <w:t>4,1</w:t>
            </w:r>
          </w:p>
          <w:p w:rsidR="0021619A" w:rsidRPr="001165C2" w:rsidRDefault="0021619A" w:rsidP="001165C2">
            <w:pPr>
              <w:suppressAutoHyphens/>
              <w:spacing w:line="360" w:lineRule="auto"/>
              <w:rPr>
                <w:sz w:val="20"/>
                <w:szCs w:val="28"/>
              </w:rPr>
            </w:pPr>
            <w:r w:rsidRPr="001165C2">
              <w:rPr>
                <w:sz w:val="20"/>
                <w:szCs w:val="28"/>
              </w:rPr>
              <w:t>3,3</w:t>
            </w:r>
          </w:p>
          <w:p w:rsidR="0021619A" w:rsidRPr="001165C2" w:rsidRDefault="0021619A" w:rsidP="001165C2">
            <w:pPr>
              <w:suppressAutoHyphens/>
              <w:spacing w:line="360" w:lineRule="auto"/>
              <w:rPr>
                <w:sz w:val="20"/>
                <w:szCs w:val="28"/>
              </w:rPr>
            </w:pPr>
            <w:r w:rsidRPr="001165C2">
              <w:rPr>
                <w:sz w:val="20"/>
                <w:szCs w:val="28"/>
              </w:rPr>
              <w:t>5,2</w:t>
            </w:r>
          </w:p>
          <w:p w:rsidR="0021619A" w:rsidRPr="001165C2" w:rsidRDefault="0021619A" w:rsidP="001165C2">
            <w:pPr>
              <w:suppressAutoHyphens/>
              <w:spacing w:line="360" w:lineRule="auto"/>
              <w:rPr>
                <w:sz w:val="20"/>
                <w:szCs w:val="28"/>
              </w:rPr>
            </w:pPr>
            <w:r w:rsidRPr="001165C2">
              <w:rPr>
                <w:sz w:val="20"/>
                <w:szCs w:val="28"/>
              </w:rPr>
              <w:t>4,2</w:t>
            </w:r>
          </w:p>
          <w:p w:rsidR="0021619A" w:rsidRPr="001165C2" w:rsidRDefault="0021619A" w:rsidP="001165C2">
            <w:pPr>
              <w:suppressAutoHyphens/>
              <w:spacing w:line="360" w:lineRule="auto"/>
              <w:rPr>
                <w:sz w:val="20"/>
                <w:szCs w:val="28"/>
              </w:rPr>
            </w:pPr>
            <w:r w:rsidRPr="001165C2">
              <w:rPr>
                <w:sz w:val="20"/>
                <w:szCs w:val="28"/>
              </w:rPr>
              <w:t>6,9</w:t>
            </w:r>
          </w:p>
          <w:p w:rsidR="0021619A" w:rsidRPr="001165C2" w:rsidRDefault="0021619A" w:rsidP="001165C2">
            <w:pPr>
              <w:suppressAutoHyphens/>
              <w:spacing w:line="360" w:lineRule="auto"/>
              <w:rPr>
                <w:sz w:val="20"/>
                <w:szCs w:val="28"/>
              </w:rPr>
            </w:pPr>
            <w:r w:rsidRPr="001165C2">
              <w:rPr>
                <w:sz w:val="20"/>
                <w:szCs w:val="28"/>
              </w:rPr>
              <w:t>7,7</w:t>
            </w:r>
          </w:p>
        </w:tc>
        <w:tc>
          <w:tcPr>
            <w:tcW w:w="808" w:type="dxa"/>
            <w:shd w:val="clear" w:color="auto" w:fill="auto"/>
          </w:tcPr>
          <w:p w:rsidR="00CE3C93" w:rsidRPr="001165C2" w:rsidRDefault="0021619A" w:rsidP="001165C2">
            <w:pPr>
              <w:suppressAutoHyphens/>
              <w:spacing w:line="360" w:lineRule="auto"/>
              <w:rPr>
                <w:sz w:val="20"/>
                <w:szCs w:val="28"/>
              </w:rPr>
            </w:pPr>
            <w:r w:rsidRPr="001165C2">
              <w:rPr>
                <w:sz w:val="20"/>
                <w:szCs w:val="28"/>
              </w:rPr>
              <w:t>4,6</w:t>
            </w:r>
          </w:p>
          <w:p w:rsidR="0021619A" w:rsidRPr="001165C2" w:rsidRDefault="0021619A" w:rsidP="001165C2">
            <w:pPr>
              <w:suppressAutoHyphens/>
              <w:spacing w:line="360" w:lineRule="auto"/>
              <w:rPr>
                <w:sz w:val="20"/>
                <w:szCs w:val="28"/>
              </w:rPr>
            </w:pPr>
            <w:r w:rsidRPr="001165C2">
              <w:rPr>
                <w:sz w:val="20"/>
                <w:szCs w:val="28"/>
              </w:rPr>
              <w:t>5,0</w:t>
            </w:r>
          </w:p>
          <w:p w:rsidR="0021619A" w:rsidRPr="001165C2" w:rsidRDefault="0021619A" w:rsidP="001165C2">
            <w:pPr>
              <w:suppressAutoHyphens/>
              <w:spacing w:line="360" w:lineRule="auto"/>
              <w:rPr>
                <w:sz w:val="20"/>
                <w:szCs w:val="28"/>
              </w:rPr>
            </w:pPr>
            <w:r w:rsidRPr="001165C2">
              <w:rPr>
                <w:sz w:val="20"/>
                <w:szCs w:val="28"/>
              </w:rPr>
              <w:t>3,8</w:t>
            </w:r>
          </w:p>
          <w:p w:rsidR="0021619A" w:rsidRPr="001165C2" w:rsidRDefault="0021619A" w:rsidP="001165C2">
            <w:pPr>
              <w:suppressAutoHyphens/>
              <w:spacing w:line="360" w:lineRule="auto"/>
              <w:rPr>
                <w:sz w:val="20"/>
                <w:szCs w:val="28"/>
              </w:rPr>
            </w:pPr>
            <w:r w:rsidRPr="001165C2">
              <w:rPr>
                <w:sz w:val="20"/>
                <w:szCs w:val="28"/>
              </w:rPr>
              <w:t>4,5</w:t>
            </w:r>
          </w:p>
          <w:p w:rsidR="0021619A" w:rsidRPr="001165C2" w:rsidRDefault="0021619A" w:rsidP="001165C2">
            <w:pPr>
              <w:suppressAutoHyphens/>
              <w:spacing w:line="360" w:lineRule="auto"/>
              <w:rPr>
                <w:sz w:val="20"/>
                <w:szCs w:val="28"/>
              </w:rPr>
            </w:pPr>
            <w:r w:rsidRPr="001165C2">
              <w:rPr>
                <w:sz w:val="20"/>
                <w:szCs w:val="28"/>
              </w:rPr>
              <w:t>3,4</w:t>
            </w:r>
          </w:p>
          <w:p w:rsidR="0021619A" w:rsidRPr="001165C2" w:rsidRDefault="0021619A" w:rsidP="001165C2">
            <w:pPr>
              <w:suppressAutoHyphens/>
              <w:spacing w:line="360" w:lineRule="auto"/>
              <w:rPr>
                <w:sz w:val="20"/>
                <w:szCs w:val="28"/>
              </w:rPr>
            </w:pPr>
            <w:r w:rsidRPr="001165C2">
              <w:rPr>
                <w:sz w:val="20"/>
                <w:szCs w:val="28"/>
              </w:rPr>
              <w:t>3,6</w:t>
            </w:r>
          </w:p>
          <w:p w:rsidR="0021619A" w:rsidRPr="001165C2" w:rsidRDefault="0021619A" w:rsidP="001165C2">
            <w:pPr>
              <w:suppressAutoHyphens/>
              <w:spacing w:line="360" w:lineRule="auto"/>
              <w:rPr>
                <w:sz w:val="20"/>
                <w:szCs w:val="28"/>
              </w:rPr>
            </w:pPr>
            <w:r w:rsidRPr="001165C2">
              <w:rPr>
                <w:sz w:val="20"/>
                <w:szCs w:val="28"/>
              </w:rPr>
              <w:t>3,5</w:t>
            </w:r>
          </w:p>
        </w:tc>
        <w:tc>
          <w:tcPr>
            <w:tcW w:w="808" w:type="dxa"/>
            <w:shd w:val="clear" w:color="auto" w:fill="auto"/>
          </w:tcPr>
          <w:p w:rsidR="00CE3C93" w:rsidRPr="001165C2" w:rsidRDefault="0021619A" w:rsidP="001165C2">
            <w:pPr>
              <w:suppressAutoHyphens/>
              <w:spacing w:line="360" w:lineRule="auto"/>
              <w:rPr>
                <w:sz w:val="20"/>
                <w:szCs w:val="28"/>
              </w:rPr>
            </w:pPr>
            <w:r w:rsidRPr="001165C2">
              <w:rPr>
                <w:sz w:val="20"/>
                <w:szCs w:val="28"/>
              </w:rPr>
              <w:t>3,5</w:t>
            </w:r>
          </w:p>
          <w:p w:rsidR="0021619A" w:rsidRPr="001165C2" w:rsidRDefault="0021619A" w:rsidP="001165C2">
            <w:pPr>
              <w:suppressAutoHyphens/>
              <w:spacing w:line="360" w:lineRule="auto"/>
              <w:rPr>
                <w:sz w:val="20"/>
                <w:szCs w:val="28"/>
              </w:rPr>
            </w:pPr>
            <w:r w:rsidRPr="001165C2">
              <w:rPr>
                <w:sz w:val="20"/>
                <w:szCs w:val="28"/>
              </w:rPr>
              <w:t>3,1</w:t>
            </w:r>
          </w:p>
          <w:p w:rsidR="0021619A" w:rsidRPr="001165C2" w:rsidRDefault="0021619A" w:rsidP="001165C2">
            <w:pPr>
              <w:suppressAutoHyphens/>
              <w:spacing w:line="360" w:lineRule="auto"/>
              <w:rPr>
                <w:sz w:val="20"/>
                <w:szCs w:val="28"/>
              </w:rPr>
            </w:pPr>
            <w:r w:rsidRPr="001165C2">
              <w:rPr>
                <w:sz w:val="20"/>
                <w:szCs w:val="28"/>
              </w:rPr>
              <w:t>2,9</w:t>
            </w:r>
          </w:p>
          <w:p w:rsidR="0021619A" w:rsidRPr="001165C2" w:rsidRDefault="0021619A" w:rsidP="001165C2">
            <w:pPr>
              <w:suppressAutoHyphens/>
              <w:spacing w:line="360" w:lineRule="auto"/>
              <w:rPr>
                <w:sz w:val="20"/>
                <w:szCs w:val="28"/>
              </w:rPr>
            </w:pPr>
            <w:r w:rsidRPr="001165C2">
              <w:rPr>
                <w:sz w:val="20"/>
                <w:szCs w:val="28"/>
              </w:rPr>
              <w:t>5,3</w:t>
            </w:r>
          </w:p>
          <w:p w:rsidR="0021619A" w:rsidRPr="001165C2" w:rsidRDefault="0021619A" w:rsidP="001165C2">
            <w:pPr>
              <w:suppressAutoHyphens/>
              <w:spacing w:line="360" w:lineRule="auto"/>
              <w:rPr>
                <w:sz w:val="20"/>
                <w:szCs w:val="28"/>
              </w:rPr>
            </w:pPr>
            <w:r w:rsidRPr="001165C2">
              <w:rPr>
                <w:sz w:val="20"/>
                <w:szCs w:val="28"/>
              </w:rPr>
              <w:t>4,4</w:t>
            </w:r>
          </w:p>
          <w:p w:rsidR="0021619A" w:rsidRPr="001165C2" w:rsidRDefault="0021619A" w:rsidP="001165C2">
            <w:pPr>
              <w:suppressAutoHyphens/>
              <w:spacing w:line="360" w:lineRule="auto"/>
              <w:rPr>
                <w:sz w:val="20"/>
                <w:szCs w:val="28"/>
              </w:rPr>
            </w:pPr>
            <w:r w:rsidRPr="001165C2">
              <w:rPr>
                <w:sz w:val="20"/>
                <w:szCs w:val="28"/>
              </w:rPr>
              <w:t>2,3</w:t>
            </w:r>
          </w:p>
          <w:p w:rsidR="0021619A" w:rsidRPr="001165C2" w:rsidRDefault="0021619A" w:rsidP="001165C2">
            <w:pPr>
              <w:suppressAutoHyphens/>
              <w:spacing w:line="360" w:lineRule="auto"/>
              <w:rPr>
                <w:sz w:val="20"/>
                <w:szCs w:val="28"/>
              </w:rPr>
            </w:pPr>
            <w:r w:rsidRPr="001165C2">
              <w:rPr>
                <w:sz w:val="20"/>
                <w:szCs w:val="28"/>
              </w:rPr>
              <w:t>2,1</w:t>
            </w:r>
          </w:p>
        </w:tc>
        <w:tc>
          <w:tcPr>
            <w:tcW w:w="808" w:type="dxa"/>
            <w:shd w:val="clear" w:color="auto" w:fill="auto"/>
          </w:tcPr>
          <w:p w:rsidR="00CE3C93" w:rsidRPr="001165C2" w:rsidRDefault="0021619A" w:rsidP="001165C2">
            <w:pPr>
              <w:suppressAutoHyphens/>
              <w:spacing w:line="360" w:lineRule="auto"/>
              <w:rPr>
                <w:sz w:val="20"/>
                <w:szCs w:val="28"/>
              </w:rPr>
            </w:pPr>
            <w:r w:rsidRPr="001165C2">
              <w:rPr>
                <w:sz w:val="20"/>
                <w:szCs w:val="28"/>
              </w:rPr>
              <w:t>2,9</w:t>
            </w:r>
          </w:p>
          <w:p w:rsidR="0021619A" w:rsidRPr="001165C2" w:rsidRDefault="0021619A" w:rsidP="001165C2">
            <w:pPr>
              <w:suppressAutoHyphens/>
              <w:spacing w:line="360" w:lineRule="auto"/>
              <w:rPr>
                <w:sz w:val="20"/>
                <w:szCs w:val="28"/>
              </w:rPr>
            </w:pPr>
            <w:r w:rsidRPr="001165C2">
              <w:rPr>
                <w:sz w:val="20"/>
                <w:szCs w:val="28"/>
              </w:rPr>
              <w:t>2,7</w:t>
            </w:r>
          </w:p>
          <w:p w:rsidR="0021619A" w:rsidRPr="001165C2" w:rsidRDefault="0021619A" w:rsidP="001165C2">
            <w:pPr>
              <w:suppressAutoHyphens/>
              <w:spacing w:line="360" w:lineRule="auto"/>
              <w:rPr>
                <w:sz w:val="20"/>
                <w:szCs w:val="28"/>
              </w:rPr>
            </w:pPr>
            <w:r w:rsidRPr="001165C2">
              <w:rPr>
                <w:sz w:val="20"/>
                <w:szCs w:val="28"/>
              </w:rPr>
              <w:t>2,6</w:t>
            </w:r>
          </w:p>
          <w:p w:rsidR="0021619A" w:rsidRPr="001165C2" w:rsidRDefault="0021619A" w:rsidP="001165C2">
            <w:pPr>
              <w:suppressAutoHyphens/>
              <w:spacing w:line="360" w:lineRule="auto"/>
              <w:rPr>
                <w:sz w:val="20"/>
                <w:szCs w:val="28"/>
              </w:rPr>
            </w:pPr>
            <w:r w:rsidRPr="001165C2">
              <w:rPr>
                <w:sz w:val="20"/>
                <w:szCs w:val="28"/>
              </w:rPr>
              <w:t>4,5</w:t>
            </w:r>
          </w:p>
          <w:p w:rsidR="0021619A" w:rsidRPr="001165C2" w:rsidRDefault="0021619A" w:rsidP="001165C2">
            <w:pPr>
              <w:suppressAutoHyphens/>
              <w:spacing w:line="360" w:lineRule="auto"/>
              <w:rPr>
                <w:sz w:val="20"/>
                <w:szCs w:val="28"/>
              </w:rPr>
            </w:pPr>
            <w:r w:rsidRPr="001165C2">
              <w:rPr>
                <w:sz w:val="20"/>
                <w:szCs w:val="28"/>
              </w:rPr>
              <w:t>8,1</w:t>
            </w:r>
          </w:p>
          <w:p w:rsidR="0021619A" w:rsidRPr="001165C2" w:rsidRDefault="0021619A" w:rsidP="001165C2">
            <w:pPr>
              <w:suppressAutoHyphens/>
              <w:spacing w:line="360" w:lineRule="auto"/>
              <w:rPr>
                <w:sz w:val="20"/>
                <w:szCs w:val="28"/>
              </w:rPr>
            </w:pPr>
            <w:r w:rsidRPr="001165C2">
              <w:rPr>
                <w:sz w:val="20"/>
                <w:szCs w:val="28"/>
              </w:rPr>
              <w:t>0,5</w:t>
            </w:r>
          </w:p>
          <w:p w:rsidR="0021619A" w:rsidRPr="001165C2" w:rsidRDefault="0021619A" w:rsidP="001165C2">
            <w:pPr>
              <w:suppressAutoHyphens/>
              <w:spacing w:line="360" w:lineRule="auto"/>
              <w:rPr>
                <w:sz w:val="20"/>
                <w:szCs w:val="28"/>
              </w:rPr>
            </w:pPr>
            <w:r w:rsidRPr="001165C2">
              <w:rPr>
                <w:sz w:val="20"/>
                <w:szCs w:val="28"/>
              </w:rPr>
              <w:t>0,5</w:t>
            </w:r>
          </w:p>
        </w:tc>
        <w:tc>
          <w:tcPr>
            <w:tcW w:w="808" w:type="dxa"/>
            <w:shd w:val="clear" w:color="auto" w:fill="auto"/>
          </w:tcPr>
          <w:p w:rsidR="00CE3C93" w:rsidRPr="001165C2" w:rsidRDefault="0021619A" w:rsidP="001165C2">
            <w:pPr>
              <w:suppressAutoHyphens/>
              <w:spacing w:line="360" w:lineRule="auto"/>
              <w:rPr>
                <w:sz w:val="20"/>
                <w:szCs w:val="28"/>
              </w:rPr>
            </w:pPr>
            <w:r w:rsidRPr="001165C2">
              <w:rPr>
                <w:sz w:val="20"/>
                <w:szCs w:val="28"/>
              </w:rPr>
              <w:t>3,0</w:t>
            </w:r>
          </w:p>
          <w:p w:rsidR="0021619A" w:rsidRPr="001165C2" w:rsidRDefault="0021619A" w:rsidP="001165C2">
            <w:pPr>
              <w:suppressAutoHyphens/>
              <w:spacing w:line="360" w:lineRule="auto"/>
              <w:rPr>
                <w:sz w:val="20"/>
                <w:szCs w:val="28"/>
              </w:rPr>
            </w:pPr>
            <w:r w:rsidRPr="001165C2">
              <w:rPr>
                <w:sz w:val="20"/>
                <w:szCs w:val="28"/>
              </w:rPr>
              <w:t>2,2</w:t>
            </w:r>
          </w:p>
          <w:p w:rsidR="0021619A" w:rsidRPr="001165C2" w:rsidRDefault="0021619A" w:rsidP="001165C2">
            <w:pPr>
              <w:suppressAutoHyphens/>
              <w:spacing w:line="360" w:lineRule="auto"/>
              <w:rPr>
                <w:sz w:val="20"/>
                <w:szCs w:val="28"/>
              </w:rPr>
            </w:pPr>
            <w:r w:rsidRPr="001165C2">
              <w:rPr>
                <w:sz w:val="20"/>
                <w:szCs w:val="28"/>
              </w:rPr>
              <w:t>3,0</w:t>
            </w:r>
          </w:p>
          <w:p w:rsidR="0021619A" w:rsidRPr="001165C2" w:rsidRDefault="0021619A" w:rsidP="001165C2">
            <w:pPr>
              <w:suppressAutoHyphens/>
              <w:spacing w:line="360" w:lineRule="auto"/>
              <w:rPr>
                <w:sz w:val="20"/>
                <w:szCs w:val="28"/>
              </w:rPr>
            </w:pPr>
            <w:r w:rsidRPr="001165C2">
              <w:rPr>
                <w:sz w:val="20"/>
                <w:szCs w:val="28"/>
              </w:rPr>
              <w:t>5,0</w:t>
            </w:r>
          </w:p>
          <w:p w:rsidR="0021619A" w:rsidRPr="001165C2" w:rsidRDefault="0021619A" w:rsidP="001165C2">
            <w:pPr>
              <w:suppressAutoHyphens/>
              <w:spacing w:line="360" w:lineRule="auto"/>
              <w:rPr>
                <w:sz w:val="20"/>
                <w:szCs w:val="28"/>
              </w:rPr>
            </w:pPr>
            <w:r w:rsidRPr="001165C2">
              <w:rPr>
                <w:sz w:val="20"/>
                <w:szCs w:val="28"/>
              </w:rPr>
              <w:t>6,6</w:t>
            </w:r>
          </w:p>
          <w:p w:rsidR="0021619A" w:rsidRPr="001165C2" w:rsidRDefault="0021619A" w:rsidP="001165C2">
            <w:pPr>
              <w:suppressAutoHyphens/>
              <w:spacing w:line="360" w:lineRule="auto"/>
              <w:rPr>
                <w:sz w:val="20"/>
                <w:szCs w:val="28"/>
              </w:rPr>
            </w:pPr>
            <w:r w:rsidRPr="001165C2">
              <w:rPr>
                <w:sz w:val="20"/>
                <w:szCs w:val="28"/>
              </w:rPr>
              <w:t>0,3</w:t>
            </w:r>
          </w:p>
          <w:p w:rsidR="0021619A" w:rsidRPr="001165C2" w:rsidRDefault="0021619A" w:rsidP="001165C2">
            <w:pPr>
              <w:suppressAutoHyphens/>
              <w:spacing w:line="360" w:lineRule="auto"/>
              <w:rPr>
                <w:sz w:val="20"/>
                <w:szCs w:val="28"/>
                <w:lang w:val="en-US"/>
              </w:rPr>
            </w:pPr>
            <w:r w:rsidRPr="001165C2">
              <w:rPr>
                <w:sz w:val="20"/>
                <w:szCs w:val="28"/>
              </w:rPr>
              <w:t>-4,5</w:t>
            </w:r>
          </w:p>
        </w:tc>
      </w:tr>
    </w:tbl>
    <w:p w:rsidR="00890A0D" w:rsidRPr="00465A5C" w:rsidRDefault="00890A0D" w:rsidP="00465A5C">
      <w:pPr>
        <w:suppressAutoHyphens/>
        <w:spacing w:line="360" w:lineRule="auto"/>
        <w:ind w:firstLine="709"/>
        <w:jc w:val="both"/>
        <w:rPr>
          <w:b/>
          <w:sz w:val="28"/>
          <w:szCs w:val="28"/>
        </w:rPr>
      </w:pPr>
    </w:p>
    <w:p w:rsidR="00AB7771" w:rsidRPr="00465A5C" w:rsidRDefault="00135046" w:rsidP="00465A5C">
      <w:pPr>
        <w:suppressAutoHyphens/>
        <w:spacing w:line="360" w:lineRule="auto"/>
        <w:ind w:firstLine="709"/>
        <w:jc w:val="both"/>
        <w:rPr>
          <w:sz w:val="28"/>
          <w:szCs w:val="28"/>
        </w:rPr>
      </w:pPr>
      <w:r w:rsidRPr="00465A5C">
        <w:rPr>
          <w:sz w:val="28"/>
          <w:szCs w:val="28"/>
        </w:rPr>
        <w:t xml:space="preserve">Как видно из таблицы </w:t>
      </w:r>
      <w:r w:rsidR="00DE1110" w:rsidRPr="00465A5C">
        <w:rPr>
          <w:sz w:val="28"/>
          <w:szCs w:val="28"/>
        </w:rPr>
        <w:t>2.1., в течение всего прошлого века мировой ВВП рос достаточно неравномерно. Особенно это заметно, что и естественно, в периоды, на которые пришлись две мировые войны, повлекшие за собой огромные людские потери и разруху.</w:t>
      </w:r>
    </w:p>
    <w:p w:rsidR="00135046" w:rsidRPr="00465A5C" w:rsidRDefault="00DE1110" w:rsidP="00465A5C">
      <w:pPr>
        <w:suppressAutoHyphens/>
        <w:spacing w:line="360" w:lineRule="auto"/>
        <w:ind w:firstLine="709"/>
        <w:jc w:val="both"/>
        <w:rPr>
          <w:sz w:val="28"/>
          <w:szCs w:val="28"/>
        </w:rPr>
      </w:pPr>
      <w:r w:rsidRPr="00465A5C">
        <w:rPr>
          <w:sz w:val="28"/>
          <w:szCs w:val="28"/>
        </w:rPr>
        <w:t>В послевоенные годы отмечается спад среднегодовых темпов прироста ВВП – с 5 до 3 и даже по 2,7%, если иметь в виду 1990-2001 гг., хотя в абсолютном выражении на преодоление 30-триллионного рубежа ВВП странам мира потребовалось немногим более 10 лет. Безусловно, на совокупный мировой ВВП большое влияние оказывают темпы развития экономики США. Отметим, что из 31,283 трлн. долл. мирового ВВП на долю США в 2001г. приходилось 10,2 трлн. долл.</w:t>
      </w:r>
      <w:r w:rsidR="00F43B26" w:rsidRPr="00465A5C">
        <w:rPr>
          <w:sz w:val="28"/>
          <w:szCs w:val="28"/>
        </w:rPr>
        <w:t xml:space="preserve"> Е</w:t>
      </w:r>
      <w:r w:rsidRPr="00465A5C">
        <w:rPr>
          <w:sz w:val="28"/>
          <w:szCs w:val="28"/>
        </w:rPr>
        <w:t xml:space="preserve">ще на шесть стран с ВВП, превышающим 1 трлн. долл. (Япония-4,2, Германия-1,9, Великобритания-1,4, Франция-1,3, КНР-1,2, </w:t>
      </w:r>
      <w:r w:rsidR="00F43B26" w:rsidRPr="00465A5C">
        <w:rPr>
          <w:sz w:val="28"/>
          <w:szCs w:val="28"/>
        </w:rPr>
        <w:t>Италия-1,1 трлн. долл.), 11,1 трлн. долл. итого на семь стран мира – 21,3 трлн. долл., или 68% мирового ВВП.</w:t>
      </w:r>
      <w:r w:rsidRPr="00465A5C">
        <w:rPr>
          <w:sz w:val="28"/>
          <w:szCs w:val="28"/>
        </w:rPr>
        <w:t xml:space="preserve"> </w:t>
      </w:r>
      <w:r w:rsidR="00F43B26" w:rsidRPr="00465A5C">
        <w:rPr>
          <w:sz w:val="28"/>
          <w:szCs w:val="28"/>
        </w:rPr>
        <w:t>От того, насколько удачно развивается сегодня экономика указанных стран, во многом зависит и совокупный показатель ВВП: слишком высока уж их доля.</w:t>
      </w:r>
    </w:p>
    <w:p w:rsidR="00F43B26" w:rsidRPr="00465A5C" w:rsidRDefault="003749EC" w:rsidP="00465A5C">
      <w:pPr>
        <w:suppressAutoHyphens/>
        <w:spacing w:line="360" w:lineRule="auto"/>
        <w:ind w:firstLine="709"/>
        <w:jc w:val="both"/>
        <w:rPr>
          <w:sz w:val="28"/>
          <w:szCs w:val="28"/>
        </w:rPr>
      </w:pPr>
      <w:r w:rsidRPr="00465A5C">
        <w:rPr>
          <w:sz w:val="28"/>
          <w:szCs w:val="28"/>
        </w:rPr>
        <w:t>Обратим внимание и на другой аспект. Начиная с 1970-х годов</w:t>
      </w:r>
      <w:r w:rsidR="00422455" w:rsidRPr="00465A5C">
        <w:rPr>
          <w:sz w:val="28"/>
          <w:szCs w:val="28"/>
        </w:rPr>
        <w:t>,</w:t>
      </w:r>
      <w:r w:rsidRPr="00465A5C">
        <w:rPr>
          <w:sz w:val="28"/>
          <w:szCs w:val="28"/>
        </w:rPr>
        <w:t xml:space="preserve"> темпы среднегодового прироста ВВП в Азии превышали аналогичный мировой показатель и колебались в пределах 3,4-8,1%, причем нельзя сказать, что данный показатель достигнут главным образом за счет экономики КНР. </w:t>
      </w:r>
      <w:r w:rsidR="00422455" w:rsidRPr="00465A5C">
        <w:rPr>
          <w:sz w:val="28"/>
          <w:szCs w:val="28"/>
        </w:rPr>
        <w:t xml:space="preserve">Высокие темпы достигнуты экономикой Южной Кореи, Сингапура, Тайваня, Индонезии и других стран. Во многом это объясняется созданием в регионе или переносом </w:t>
      </w:r>
      <w:r w:rsidR="004531DF" w:rsidRPr="00465A5C">
        <w:rPr>
          <w:sz w:val="28"/>
          <w:szCs w:val="28"/>
        </w:rPr>
        <w:t>туда крупных производств, принятием</w:t>
      </w:r>
      <w:r w:rsidR="00377E4A" w:rsidRPr="00465A5C">
        <w:rPr>
          <w:sz w:val="28"/>
          <w:szCs w:val="28"/>
        </w:rPr>
        <w:t xml:space="preserve"> оригинальных моделей экономического развития, а в целом – углублением процессов международного разделения труда.</w:t>
      </w:r>
    </w:p>
    <w:p w:rsidR="00465A5C" w:rsidRDefault="00566D26" w:rsidP="00465A5C">
      <w:pPr>
        <w:suppressAutoHyphens/>
        <w:spacing w:line="360" w:lineRule="auto"/>
        <w:ind w:firstLine="709"/>
        <w:jc w:val="both"/>
        <w:rPr>
          <w:sz w:val="28"/>
          <w:szCs w:val="28"/>
        </w:rPr>
      </w:pPr>
      <w:r w:rsidRPr="00465A5C">
        <w:rPr>
          <w:sz w:val="28"/>
          <w:szCs w:val="28"/>
        </w:rPr>
        <w:t xml:space="preserve">Величина ВВП в разных странах, естественно, отличается. Поэтому для сравнения того, как та или иная страна позиционируется в мировой системе координат, в качестве одного из показателей используют </w:t>
      </w:r>
      <w:r w:rsidRPr="00465A5C">
        <w:rPr>
          <w:i/>
          <w:sz w:val="28"/>
          <w:szCs w:val="28"/>
        </w:rPr>
        <w:t>ВВП на душу населения</w:t>
      </w:r>
      <w:r w:rsidRPr="00465A5C">
        <w:rPr>
          <w:sz w:val="28"/>
          <w:szCs w:val="28"/>
        </w:rPr>
        <w:t xml:space="preserve">, что облегчает сопоставления. Но и этот показатель не всегда дает точное представление, поэтому специалисты рассчитывают его через </w:t>
      </w:r>
      <w:r w:rsidRPr="00465A5C">
        <w:rPr>
          <w:i/>
          <w:sz w:val="28"/>
          <w:szCs w:val="28"/>
        </w:rPr>
        <w:t xml:space="preserve">паритет </w:t>
      </w:r>
      <w:r w:rsidR="0046420E" w:rsidRPr="00465A5C">
        <w:rPr>
          <w:i/>
          <w:sz w:val="28"/>
          <w:szCs w:val="28"/>
        </w:rPr>
        <w:t>покупательной</w:t>
      </w:r>
      <w:r w:rsidRPr="00465A5C">
        <w:rPr>
          <w:i/>
          <w:sz w:val="28"/>
          <w:szCs w:val="28"/>
        </w:rPr>
        <w:t xml:space="preserve"> способности</w:t>
      </w:r>
      <w:r w:rsidRPr="00465A5C">
        <w:rPr>
          <w:sz w:val="28"/>
          <w:szCs w:val="28"/>
        </w:rPr>
        <w:t xml:space="preserve"> (ППС). При оценке </w:t>
      </w:r>
      <w:r w:rsidR="0046420E" w:rsidRPr="00465A5C">
        <w:rPr>
          <w:sz w:val="28"/>
          <w:szCs w:val="28"/>
        </w:rPr>
        <w:t xml:space="preserve">по ППС рассчитывается покупательная способность одного доллара США в данной стране по </w:t>
      </w:r>
      <w:r w:rsidR="00DF3A08" w:rsidRPr="00465A5C">
        <w:rPr>
          <w:sz w:val="28"/>
          <w:szCs w:val="28"/>
        </w:rPr>
        <w:t xml:space="preserve">соответствующей методике, ибо, как известно, в силу причин экономического </w:t>
      </w:r>
      <w:r w:rsidR="0046420E" w:rsidRPr="00465A5C">
        <w:rPr>
          <w:sz w:val="28"/>
          <w:szCs w:val="28"/>
        </w:rPr>
        <w:t>характера его покупательная способность в разных странах разная.</w:t>
      </w:r>
    </w:p>
    <w:p w:rsidR="00465A5C" w:rsidRDefault="0046420E" w:rsidP="00465A5C">
      <w:pPr>
        <w:suppressAutoHyphens/>
        <w:spacing w:line="360" w:lineRule="auto"/>
        <w:ind w:firstLine="709"/>
        <w:jc w:val="both"/>
        <w:rPr>
          <w:sz w:val="28"/>
          <w:szCs w:val="28"/>
        </w:rPr>
      </w:pPr>
      <w:r w:rsidRPr="00465A5C">
        <w:rPr>
          <w:sz w:val="28"/>
          <w:szCs w:val="28"/>
        </w:rPr>
        <w:t xml:space="preserve">Приведем некоторые </w:t>
      </w:r>
      <w:r w:rsidR="0046052D" w:rsidRPr="00465A5C">
        <w:rPr>
          <w:sz w:val="28"/>
          <w:szCs w:val="28"/>
        </w:rPr>
        <w:t>показатели по состоянию на 2003</w:t>
      </w:r>
      <w:r w:rsidRPr="00465A5C">
        <w:rPr>
          <w:sz w:val="28"/>
          <w:szCs w:val="28"/>
        </w:rPr>
        <w:t>г. (табл. 2.2.).</w:t>
      </w:r>
    </w:p>
    <w:p w:rsidR="00465A5C" w:rsidRPr="00A14273" w:rsidRDefault="00465A5C" w:rsidP="00465A5C">
      <w:pPr>
        <w:suppressAutoHyphens/>
        <w:spacing w:line="360" w:lineRule="auto"/>
        <w:ind w:firstLine="709"/>
        <w:jc w:val="both"/>
        <w:rPr>
          <w:sz w:val="28"/>
          <w:szCs w:val="28"/>
        </w:rPr>
      </w:pPr>
    </w:p>
    <w:p w:rsidR="0046052D" w:rsidRPr="00465A5C" w:rsidRDefault="00465A5C" w:rsidP="00465A5C">
      <w:pPr>
        <w:suppressAutoHyphens/>
        <w:spacing w:line="360" w:lineRule="auto"/>
        <w:ind w:firstLine="709"/>
        <w:jc w:val="both"/>
        <w:rPr>
          <w:sz w:val="28"/>
          <w:szCs w:val="28"/>
        </w:rPr>
      </w:pPr>
      <w:r w:rsidRPr="00465A5C">
        <w:rPr>
          <w:sz w:val="28"/>
          <w:szCs w:val="28"/>
        </w:rPr>
        <w:br w:type="page"/>
      </w:r>
      <w:r w:rsidR="0076132D" w:rsidRPr="00465A5C">
        <w:rPr>
          <w:sz w:val="28"/>
          <w:szCs w:val="28"/>
        </w:rPr>
        <w:t>Таблица 2.2.</w:t>
      </w:r>
      <w:r w:rsidRPr="00465A5C">
        <w:rPr>
          <w:sz w:val="28"/>
          <w:szCs w:val="28"/>
        </w:rPr>
        <w:t xml:space="preserve"> </w:t>
      </w:r>
      <w:r w:rsidR="0046052D" w:rsidRPr="00465A5C">
        <w:rPr>
          <w:sz w:val="28"/>
          <w:szCs w:val="28"/>
        </w:rPr>
        <w:t>ВВП (по ППС) на душу населения в некоторых странах и регионах в 2003г., долл. США</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830"/>
        <w:gridCol w:w="2402"/>
        <w:gridCol w:w="1535"/>
        <w:gridCol w:w="2402"/>
      </w:tblGrid>
      <w:tr w:rsidR="00465A5C" w:rsidRPr="001165C2" w:rsidTr="001165C2">
        <w:tc>
          <w:tcPr>
            <w:tcW w:w="2830" w:type="dxa"/>
            <w:shd w:val="clear" w:color="auto" w:fill="auto"/>
          </w:tcPr>
          <w:p w:rsidR="0076132D" w:rsidRPr="001165C2" w:rsidRDefault="0076132D" w:rsidP="001165C2">
            <w:pPr>
              <w:suppressAutoHyphens/>
              <w:spacing w:line="360" w:lineRule="auto"/>
              <w:rPr>
                <w:sz w:val="20"/>
                <w:szCs w:val="28"/>
              </w:rPr>
            </w:pPr>
            <w:r w:rsidRPr="001165C2">
              <w:rPr>
                <w:sz w:val="20"/>
                <w:szCs w:val="28"/>
              </w:rPr>
              <w:t>Регион</w:t>
            </w:r>
          </w:p>
        </w:tc>
        <w:tc>
          <w:tcPr>
            <w:tcW w:w="2402" w:type="dxa"/>
            <w:shd w:val="clear" w:color="auto" w:fill="auto"/>
          </w:tcPr>
          <w:p w:rsidR="0076132D" w:rsidRPr="001165C2" w:rsidRDefault="0076132D" w:rsidP="001165C2">
            <w:pPr>
              <w:suppressAutoHyphens/>
              <w:spacing w:line="360" w:lineRule="auto"/>
              <w:rPr>
                <w:sz w:val="20"/>
                <w:szCs w:val="28"/>
              </w:rPr>
            </w:pPr>
            <w:r w:rsidRPr="001165C2">
              <w:rPr>
                <w:sz w:val="20"/>
                <w:szCs w:val="28"/>
              </w:rPr>
              <w:t>ВВП</w:t>
            </w:r>
            <w:r w:rsidR="00C27511" w:rsidRPr="001165C2">
              <w:rPr>
                <w:sz w:val="20"/>
                <w:szCs w:val="28"/>
              </w:rPr>
              <w:t xml:space="preserve"> (по ППС) на душу населения </w:t>
            </w:r>
          </w:p>
        </w:tc>
        <w:tc>
          <w:tcPr>
            <w:tcW w:w="1535" w:type="dxa"/>
            <w:shd w:val="clear" w:color="auto" w:fill="auto"/>
          </w:tcPr>
          <w:p w:rsidR="0076132D" w:rsidRPr="001165C2" w:rsidRDefault="00C27511" w:rsidP="001165C2">
            <w:pPr>
              <w:suppressAutoHyphens/>
              <w:spacing w:line="360" w:lineRule="auto"/>
              <w:rPr>
                <w:sz w:val="20"/>
                <w:szCs w:val="28"/>
              </w:rPr>
            </w:pPr>
            <w:r w:rsidRPr="001165C2">
              <w:rPr>
                <w:sz w:val="20"/>
                <w:szCs w:val="28"/>
              </w:rPr>
              <w:t>Страна</w:t>
            </w:r>
          </w:p>
        </w:tc>
        <w:tc>
          <w:tcPr>
            <w:tcW w:w="2402" w:type="dxa"/>
            <w:shd w:val="clear" w:color="auto" w:fill="auto"/>
          </w:tcPr>
          <w:p w:rsidR="0076132D" w:rsidRPr="001165C2" w:rsidRDefault="00C27511" w:rsidP="001165C2">
            <w:pPr>
              <w:suppressAutoHyphens/>
              <w:spacing w:line="360" w:lineRule="auto"/>
              <w:rPr>
                <w:sz w:val="20"/>
                <w:szCs w:val="28"/>
              </w:rPr>
            </w:pPr>
            <w:r w:rsidRPr="001165C2">
              <w:rPr>
                <w:sz w:val="20"/>
                <w:szCs w:val="28"/>
              </w:rPr>
              <w:t>ВВП (по ППС) на душу населения</w:t>
            </w:r>
          </w:p>
        </w:tc>
      </w:tr>
      <w:tr w:rsidR="00465A5C" w:rsidRPr="001165C2" w:rsidTr="001165C2">
        <w:tc>
          <w:tcPr>
            <w:tcW w:w="2830" w:type="dxa"/>
            <w:shd w:val="clear" w:color="auto" w:fill="auto"/>
          </w:tcPr>
          <w:p w:rsidR="0076132D" w:rsidRPr="001165C2" w:rsidRDefault="00C27511" w:rsidP="001165C2">
            <w:pPr>
              <w:suppressAutoHyphens/>
              <w:spacing w:line="360" w:lineRule="auto"/>
              <w:rPr>
                <w:sz w:val="20"/>
                <w:szCs w:val="28"/>
              </w:rPr>
            </w:pPr>
            <w:r w:rsidRPr="001165C2">
              <w:rPr>
                <w:sz w:val="20"/>
                <w:szCs w:val="28"/>
              </w:rPr>
              <w:t>Мир в целом</w:t>
            </w:r>
          </w:p>
          <w:p w:rsidR="00C27511" w:rsidRPr="001165C2" w:rsidRDefault="00C27511" w:rsidP="001165C2">
            <w:pPr>
              <w:suppressAutoHyphens/>
              <w:spacing w:line="360" w:lineRule="auto"/>
              <w:rPr>
                <w:sz w:val="20"/>
                <w:szCs w:val="28"/>
              </w:rPr>
            </w:pPr>
            <w:r w:rsidRPr="001165C2">
              <w:rPr>
                <w:sz w:val="20"/>
                <w:szCs w:val="28"/>
              </w:rPr>
              <w:t>Развитые страны</w:t>
            </w:r>
          </w:p>
          <w:p w:rsidR="00465A5C" w:rsidRPr="001165C2" w:rsidRDefault="00C27511" w:rsidP="001165C2">
            <w:pPr>
              <w:suppressAutoHyphens/>
              <w:spacing w:line="360" w:lineRule="auto"/>
              <w:rPr>
                <w:sz w:val="20"/>
                <w:szCs w:val="28"/>
              </w:rPr>
            </w:pPr>
            <w:r w:rsidRPr="001165C2">
              <w:rPr>
                <w:sz w:val="20"/>
                <w:szCs w:val="28"/>
              </w:rPr>
              <w:t>Развивающиеся</w:t>
            </w:r>
          </w:p>
          <w:p w:rsidR="00C27511" w:rsidRPr="001165C2" w:rsidRDefault="00C27511" w:rsidP="001165C2">
            <w:pPr>
              <w:suppressAutoHyphens/>
              <w:spacing w:line="360" w:lineRule="auto"/>
              <w:rPr>
                <w:sz w:val="20"/>
                <w:szCs w:val="28"/>
              </w:rPr>
            </w:pPr>
            <w:r w:rsidRPr="001165C2">
              <w:rPr>
                <w:sz w:val="20"/>
                <w:szCs w:val="28"/>
              </w:rPr>
              <w:t>Западная Европа</w:t>
            </w:r>
          </w:p>
          <w:p w:rsidR="00C27511" w:rsidRPr="001165C2" w:rsidRDefault="00C27511" w:rsidP="001165C2">
            <w:pPr>
              <w:suppressAutoHyphens/>
              <w:spacing w:line="360" w:lineRule="auto"/>
              <w:rPr>
                <w:sz w:val="20"/>
                <w:szCs w:val="28"/>
              </w:rPr>
            </w:pPr>
            <w:r w:rsidRPr="001165C2">
              <w:rPr>
                <w:sz w:val="20"/>
                <w:szCs w:val="28"/>
              </w:rPr>
              <w:t>Латинская Америка</w:t>
            </w:r>
          </w:p>
          <w:p w:rsidR="00C27511" w:rsidRPr="001165C2" w:rsidRDefault="009F7CA1" w:rsidP="001165C2">
            <w:pPr>
              <w:suppressAutoHyphens/>
              <w:spacing w:line="360" w:lineRule="auto"/>
              <w:rPr>
                <w:sz w:val="20"/>
                <w:szCs w:val="28"/>
              </w:rPr>
            </w:pPr>
            <w:r w:rsidRPr="001165C2">
              <w:rPr>
                <w:sz w:val="20"/>
                <w:szCs w:val="28"/>
              </w:rPr>
              <w:t>Азия</w:t>
            </w:r>
          </w:p>
          <w:p w:rsidR="009F7CA1" w:rsidRPr="001165C2" w:rsidRDefault="009F7CA1" w:rsidP="001165C2">
            <w:pPr>
              <w:suppressAutoHyphens/>
              <w:spacing w:line="360" w:lineRule="auto"/>
              <w:rPr>
                <w:sz w:val="20"/>
                <w:szCs w:val="28"/>
              </w:rPr>
            </w:pPr>
            <w:r w:rsidRPr="001165C2">
              <w:rPr>
                <w:sz w:val="20"/>
                <w:szCs w:val="28"/>
              </w:rPr>
              <w:t>Северная Африка,</w:t>
            </w:r>
            <w:r w:rsidR="00465A5C" w:rsidRPr="001165C2">
              <w:rPr>
                <w:sz w:val="20"/>
                <w:szCs w:val="28"/>
              </w:rPr>
              <w:t xml:space="preserve"> </w:t>
            </w:r>
            <w:r w:rsidRPr="001165C2">
              <w:rPr>
                <w:sz w:val="20"/>
                <w:szCs w:val="28"/>
              </w:rPr>
              <w:t>Ближний и Средний</w:t>
            </w:r>
            <w:r w:rsidR="00465A5C" w:rsidRPr="001165C2">
              <w:rPr>
                <w:sz w:val="20"/>
                <w:szCs w:val="28"/>
              </w:rPr>
              <w:t xml:space="preserve"> </w:t>
            </w:r>
            <w:r w:rsidRPr="001165C2">
              <w:rPr>
                <w:sz w:val="20"/>
                <w:szCs w:val="28"/>
              </w:rPr>
              <w:t>Восток</w:t>
            </w:r>
          </w:p>
          <w:p w:rsidR="009F7CA1" w:rsidRPr="001165C2" w:rsidRDefault="009F7CA1" w:rsidP="001165C2">
            <w:pPr>
              <w:suppressAutoHyphens/>
              <w:spacing w:line="360" w:lineRule="auto"/>
              <w:rPr>
                <w:sz w:val="20"/>
                <w:szCs w:val="28"/>
              </w:rPr>
            </w:pPr>
            <w:r w:rsidRPr="001165C2">
              <w:rPr>
                <w:sz w:val="20"/>
                <w:szCs w:val="28"/>
              </w:rPr>
              <w:t>Субсахарная Африка</w:t>
            </w:r>
          </w:p>
          <w:p w:rsidR="009F7CA1" w:rsidRPr="001165C2" w:rsidRDefault="009F7CA1" w:rsidP="001165C2">
            <w:pPr>
              <w:suppressAutoHyphens/>
              <w:spacing w:line="360" w:lineRule="auto"/>
              <w:rPr>
                <w:sz w:val="20"/>
                <w:szCs w:val="28"/>
              </w:rPr>
            </w:pPr>
            <w:r w:rsidRPr="001165C2">
              <w:rPr>
                <w:sz w:val="20"/>
                <w:szCs w:val="28"/>
              </w:rPr>
              <w:t>Центральная и Восточная Европа</w:t>
            </w:r>
          </w:p>
        </w:tc>
        <w:tc>
          <w:tcPr>
            <w:tcW w:w="2402" w:type="dxa"/>
            <w:shd w:val="clear" w:color="auto" w:fill="auto"/>
          </w:tcPr>
          <w:p w:rsidR="0076132D" w:rsidRPr="001165C2" w:rsidRDefault="009F7CA1" w:rsidP="001165C2">
            <w:pPr>
              <w:suppressAutoHyphens/>
              <w:spacing w:line="360" w:lineRule="auto"/>
              <w:rPr>
                <w:sz w:val="20"/>
                <w:szCs w:val="28"/>
              </w:rPr>
            </w:pPr>
            <w:r w:rsidRPr="001165C2">
              <w:rPr>
                <w:sz w:val="20"/>
                <w:szCs w:val="28"/>
              </w:rPr>
              <w:t>8100</w:t>
            </w:r>
          </w:p>
          <w:p w:rsidR="009F7CA1" w:rsidRPr="001165C2" w:rsidRDefault="009F7CA1" w:rsidP="001165C2">
            <w:pPr>
              <w:suppressAutoHyphens/>
              <w:spacing w:line="360" w:lineRule="auto"/>
              <w:rPr>
                <w:sz w:val="20"/>
                <w:szCs w:val="28"/>
              </w:rPr>
            </w:pPr>
            <w:r w:rsidRPr="001165C2">
              <w:rPr>
                <w:sz w:val="20"/>
                <w:szCs w:val="28"/>
              </w:rPr>
              <w:t>29000</w:t>
            </w:r>
          </w:p>
          <w:p w:rsidR="009F7CA1" w:rsidRPr="001165C2" w:rsidRDefault="009F7CA1" w:rsidP="001165C2">
            <w:pPr>
              <w:suppressAutoHyphens/>
              <w:spacing w:line="360" w:lineRule="auto"/>
              <w:rPr>
                <w:sz w:val="20"/>
                <w:szCs w:val="28"/>
              </w:rPr>
            </w:pPr>
            <w:r w:rsidRPr="001165C2">
              <w:rPr>
                <w:sz w:val="20"/>
                <w:szCs w:val="28"/>
              </w:rPr>
              <w:t>3800</w:t>
            </w:r>
          </w:p>
          <w:p w:rsidR="009F7CA1" w:rsidRPr="001165C2" w:rsidRDefault="009F7CA1" w:rsidP="001165C2">
            <w:pPr>
              <w:suppressAutoHyphens/>
              <w:spacing w:line="360" w:lineRule="auto"/>
              <w:rPr>
                <w:sz w:val="20"/>
                <w:szCs w:val="28"/>
              </w:rPr>
            </w:pPr>
            <w:r w:rsidRPr="001165C2">
              <w:rPr>
                <w:sz w:val="20"/>
                <w:szCs w:val="28"/>
              </w:rPr>
              <w:t>24900</w:t>
            </w:r>
          </w:p>
          <w:p w:rsidR="009F7CA1" w:rsidRPr="001165C2" w:rsidRDefault="009F7CA1" w:rsidP="001165C2">
            <w:pPr>
              <w:suppressAutoHyphens/>
              <w:spacing w:line="360" w:lineRule="auto"/>
              <w:rPr>
                <w:sz w:val="20"/>
                <w:szCs w:val="28"/>
              </w:rPr>
            </w:pPr>
            <w:r w:rsidRPr="001165C2">
              <w:rPr>
                <w:sz w:val="20"/>
                <w:szCs w:val="28"/>
              </w:rPr>
              <w:t>7000</w:t>
            </w:r>
          </w:p>
          <w:p w:rsidR="009F7CA1" w:rsidRPr="001165C2" w:rsidRDefault="009F7CA1" w:rsidP="001165C2">
            <w:pPr>
              <w:suppressAutoHyphens/>
              <w:spacing w:line="360" w:lineRule="auto"/>
              <w:rPr>
                <w:sz w:val="20"/>
                <w:szCs w:val="28"/>
              </w:rPr>
            </w:pPr>
            <w:r w:rsidRPr="001165C2">
              <w:rPr>
                <w:sz w:val="20"/>
                <w:szCs w:val="28"/>
              </w:rPr>
              <w:t>3600</w:t>
            </w:r>
          </w:p>
          <w:p w:rsidR="009F7CA1" w:rsidRPr="001165C2" w:rsidRDefault="009F7CA1" w:rsidP="001165C2">
            <w:pPr>
              <w:suppressAutoHyphens/>
              <w:spacing w:line="360" w:lineRule="auto"/>
              <w:rPr>
                <w:sz w:val="20"/>
                <w:szCs w:val="28"/>
                <w:lang w:val="en-US"/>
              </w:rPr>
            </w:pPr>
            <w:r w:rsidRPr="001165C2">
              <w:rPr>
                <w:sz w:val="20"/>
                <w:szCs w:val="28"/>
              </w:rPr>
              <w:t>7100</w:t>
            </w:r>
          </w:p>
          <w:p w:rsidR="00465A5C" w:rsidRPr="001165C2" w:rsidRDefault="00465A5C" w:rsidP="001165C2">
            <w:pPr>
              <w:suppressAutoHyphens/>
              <w:spacing w:line="360" w:lineRule="auto"/>
              <w:rPr>
                <w:sz w:val="20"/>
                <w:szCs w:val="28"/>
                <w:lang w:val="en-US"/>
              </w:rPr>
            </w:pPr>
          </w:p>
          <w:p w:rsidR="0046052D" w:rsidRPr="001165C2" w:rsidRDefault="0046052D" w:rsidP="001165C2">
            <w:pPr>
              <w:suppressAutoHyphens/>
              <w:spacing w:line="360" w:lineRule="auto"/>
              <w:rPr>
                <w:sz w:val="20"/>
                <w:szCs w:val="28"/>
              </w:rPr>
            </w:pPr>
            <w:r w:rsidRPr="001165C2">
              <w:rPr>
                <w:sz w:val="20"/>
                <w:szCs w:val="28"/>
              </w:rPr>
              <w:t>900</w:t>
            </w:r>
          </w:p>
          <w:p w:rsidR="0046052D" w:rsidRPr="001165C2" w:rsidRDefault="0046052D" w:rsidP="001165C2">
            <w:pPr>
              <w:suppressAutoHyphens/>
              <w:spacing w:line="360" w:lineRule="auto"/>
              <w:rPr>
                <w:sz w:val="20"/>
                <w:szCs w:val="28"/>
              </w:rPr>
            </w:pPr>
            <w:r w:rsidRPr="001165C2">
              <w:rPr>
                <w:sz w:val="20"/>
                <w:szCs w:val="28"/>
              </w:rPr>
              <w:t>13900</w:t>
            </w:r>
          </w:p>
        </w:tc>
        <w:tc>
          <w:tcPr>
            <w:tcW w:w="1535" w:type="dxa"/>
            <w:shd w:val="clear" w:color="auto" w:fill="auto"/>
          </w:tcPr>
          <w:p w:rsidR="0076132D" w:rsidRPr="001165C2" w:rsidRDefault="0046052D" w:rsidP="001165C2">
            <w:pPr>
              <w:suppressAutoHyphens/>
              <w:spacing w:line="360" w:lineRule="auto"/>
              <w:rPr>
                <w:sz w:val="20"/>
                <w:szCs w:val="28"/>
              </w:rPr>
            </w:pPr>
            <w:r w:rsidRPr="001165C2">
              <w:rPr>
                <w:sz w:val="20"/>
                <w:szCs w:val="28"/>
              </w:rPr>
              <w:t>Бывший СССР</w:t>
            </w:r>
          </w:p>
          <w:p w:rsidR="0046052D" w:rsidRPr="001165C2" w:rsidRDefault="0046052D" w:rsidP="001165C2">
            <w:pPr>
              <w:suppressAutoHyphens/>
              <w:spacing w:line="360" w:lineRule="auto"/>
              <w:rPr>
                <w:sz w:val="20"/>
                <w:szCs w:val="28"/>
              </w:rPr>
            </w:pPr>
            <w:r w:rsidRPr="001165C2">
              <w:rPr>
                <w:sz w:val="20"/>
                <w:szCs w:val="28"/>
              </w:rPr>
              <w:t>Россия</w:t>
            </w:r>
          </w:p>
          <w:p w:rsidR="0046052D" w:rsidRPr="001165C2" w:rsidRDefault="0046052D" w:rsidP="001165C2">
            <w:pPr>
              <w:suppressAutoHyphens/>
              <w:spacing w:line="360" w:lineRule="auto"/>
              <w:rPr>
                <w:sz w:val="20"/>
                <w:szCs w:val="28"/>
              </w:rPr>
            </w:pPr>
            <w:r w:rsidRPr="001165C2">
              <w:rPr>
                <w:sz w:val="20"/>
                <w:szCs w:val="28"/>
              </w:rPr>
              <w:t>США</w:t>
            </w:r>
          </w:p>
          <w:p w:rsidR="0046052D" w:rsidRPr="001165C2" w:rsidRDefault="0046052D" w:rsidP="001165C2">
            <w:pPr>
              <w:suppressAutoHyphens/>
              <w:spacing w:line="360" w:lineRule="auto"/>
              <w:rPr>
                <w:sz w:val="20"/>
                <w:szCs w:val="28"/>
              </w:rPr>
            </w:pPr>
            <w:r w:rsidRPr="001165C2">
              <w:rPr>
                <w:sz w:val="20"/>
                <w:szCs w:val="28"/>
              </w:rPr>
              <w:t>Япония</w:t>
            </w:r>
          </w:p>
          <w:p w:rsidR="0046052D" w:rsidRPr="001165C2" w:rsidRDefault="0046052D" w:rsidP="001165C2">
            <w:pPr>
              <w:suppressAutoHyphens/>
              <w:spacing w:line="360" w:lineRule="auto"/>
              <w:rPr>
                <w:sz w:val="20"/>
                <w:szCs w:val="28"/>
              </w:rPr>
            </w:pPr>
            <w:r w:rsidRPr="001165C2">
              <w:rPr>
                <w:sz w:val="20"/>
                <w:szCs w:val="28"/>
              </w:rPr>
              <w:t>Швейцария</w:t>
            </w:r>
          </w:p>
          <w:p w:rsidR="0046052D" w:rsidRPr="001165C2" w:rsidRDefault="0046052D" w:rsidP="001165C2">
            <w:pPr>
              <w:suppressAutoHyphens/>
              <w:spacing w:line="360" w:lineRule="auto"/>
              <w:rPr>
                <w:sz w:val="20"/>
                <w:szCs w:val="28"/>
              </w:rPr>
            </w:pPr>
            <w:r w:rsidRPr="001165C2">
              <w:rPr>
                <w:sz w:val="20"/>
                <w:szCs w:val="28"/>
              </w:rPr>
              <w:t>Норвегия</w:t>
            </w:r>
          </w:p>
          <w:p w:rsidR="0046052D" w:rsidRPr="001165C2" w:rsidRDefault="0046052D" w:rsidP="001165C2">
            <w:pPr>
              <w:suppressAutoHyphens/>
              <w:spacing w:line="360" w:lineRule="auto"/>
              <w:rPr>
                <w:sz w:val="20"/>
                <w:szCs w:val="28"/>
              </w:rPr>
            </w:pPr>
            <w:r w:rsidRPr="001165C2">
              <w:rPr>
                <w:sz w:val="20"/>
                <w:szCs w:val="28"/>
              </w:rPr>
              <w:t>Австрия Мексика</w:t>
            </w:r>
          </w:p>
          <w:p w:rsidR="0046052D" w:rsidRPr="001165C2" w:rsidRDefault="0046052D" w:rsidP="001165C2">
            <w:pPr>
              <w:suppressAutoHyphens/>
              <w:spacing w:line="360" w:lineRule="auto"/>
              <w:rPr>
                <w:sz w:val="20"/>
                <w:szCs w:val="28"/>
              </w:rPr>
            </w:pPr>
            <w:r w:rsidRPr="001165C2">
              <w:rPr>
                <w:sz w:val="20"/>
                <w:szCs w:val="28"/>
              </w:rPr>
              <w:t>Тайвань</w:t>
            </w:r>
          </w:p>
          <w:p w:rsidR="0046052D" w:rsidRPr="001165C2" w:rsidRDefault="0046052D" w:rsidP="001165C2">
            <w:pPr>
              <w:suppressAutoHyphens/>
              <w:spacing w:line="360" w:lineRule="auto"/>
              <w:rPr>
                <w:sz w:val="20"/>
                <w:szCs w:val="28"/>
              </w:rPr>
            </w:pPr>
            <w:r w:rsidRPr="001165C2">
              <w:rPr>
                <w:sz w:val="20"/>
                <w:szCs w:val="28"/>
              </w:rPr>
              <w:t>Индия</w:t>
            </w:r>
          </w:p>
          <w:p w:rsidR="0046052D" w:rsidRPr="001165C2" w:rsidRDefault="0046052D" w:rsidP="001165C2">
            <w:pPr>
              <w:suppressAutoHyphens/>
              <w:spacing w:line="360" w:lineRule="auto"/>
              <w:rPr>
                <w:sz w:val="20"/>
                <w:szCs w:val="28"/>
              </w:rPr>
            </w:pPr>
            <w:r w:rsidRPr="001165C2">
              <w:rPr>
                <w:sz w:val="20"/>
                <w:szCs w:val="28"/>
              </w:rPr>
              <w:t>Бангладеш</w:t>
            </w:r>
          </w:p>
        </w:tc>
        <w:tc>
          <w:tcPr>
            <w:tcW w:w="2402" w:type="dxa"/>
            <w:shd w:val="clear" w:color="auto" w:fill="auto"/>
          </w:tcPr>
          <w:p w:rsidR="0076132D" w:rsidRPr="001165C2" w:rsidRDefault="0046052D" w:rsidP="001165C2">
            <w:pPr>
              <w:suppressAutoHyphens/>
              <w:spacing w:line="360" w:lineRule="auto"/>
              <w:rPr>
                <w:sz w:val="20"/>
                <w:szCs w:val="28"/>
              </w:rPr>
            </w:pPr>
            <w:r w:rsidRPr="001165C2">
              <w:rPr>
                <w:sz w:val="20"/>
                <w:szCs w:val="28"/>
              </w:rPr>
              <w:t>6900</w:t>
            </w:r>
          </w:p>
          <w:p w:rsidR="0046052D" w:rsidRPr="001165C2" w:rsidRDefault="0046052D" w:rsidP="001165C2">
            <w:pPr>
              <w:suppressAutoHyphens/>
              <w:spacing w:line="360" w:lineRule="auto"/>
              <w:rPr>
                <w:sz w:val="20"/>
                <w:szCs w:val="28"/>
              </w:rPr>
            </w:pPr>
            <w:r w:rsidRPr="001165C2">
              <w:rPr>
                <w:sz w:val="20"/>
                <w:szCs w:val="28"/>
              </w:rPr>
              <w:t>8700</w:t>
            </w:r>
          </w:p>
          <w:p w:rsidR="0046052D" w:rsidRPr="001165C2" w:rsidRDefault="0046052D" w:rsidP="001165C2">
            <w:pPr>
              <w:suppressAutoHyphens/>
              <w:spacing w:line="360" w:lineRule="auto"/>
              <w:rPr>
                <w:sz w:val="20"/>
                <w:szCs w:val="28"/>
              </w:rPr>
            </w:pPr>
            <w:r w:rsidRPr="001165C2">
              <w:rPr>
                <w:sz w:val="20"/>
                <w:szCs w:val="28"/>
              </w:rPr>
              <w:t>36100</w:t>
            </w:r>
          </w:p>
          <w:p w:rsidR="0046052D" w:rsidRPr="001165C2" w:rsidRDefault="0046052D" w:rsidP="001165C2">
            <w:pPr>
              <w:suppressAutoHyphens/>
              <w:spacing w:line="360" w:lineRule="auto"/>
              <w:rPr>
                <w:sz w:val="20"/>
                <w:szCs w:val="28"/>
              </w:rPr>
            </w:pPr>
            <w:r w:rsidRPr="001165C2">
              <w:rPr>
                <w:sz w:val="20"/>
                <w:szCs w:val="28"/>
              </w:rPr>
              <w:t>27600</w:t>
            </w:r>
          </w:p>
          <w:p w:rsidR="0046052D" w:rsidRPr="001165C2" w:rsidRDefault="0046052D" w:rsidP="001165C2">
            <w:pPr>
              <w:suppressAutoHyphens/>
              <w:spacing w:line="360" w:lineRule="auto"/>
              <w:rPr>
                <w:sz w:val="20"/>
                <w:szCs w:val="28"/>
              </w:rPr>
            </w:pPr>
            <w:r w:rsidRPr="001165C2">
              <w:rPr>
                <w:sz w:val="20"/>
                <w:szCs w:val="28"/>
              </w:rPr>
              <w:t>32000</w:t>
            </w:r>
          </w:p>
          <w:p w:rsidR="0046052D" w:rsidRPr="001165C2" w:rsidRDefault="0046052D" w:rsidP="001165C2">
            <w:pPr>
              <w:suppressAutoHyphens/>
              <w:spacing w:line="360" w:lineRule="auto"/>
              <w:rPr>
                <w:sz w:val="20"/>
                <w:szCs w:val="28"/>
              </w:rPr>
            </w:pPr>
            <w:r w:rsidRPr="001165C2">
              <w:rPr>
                <w:sz w:val="20"/>
                <w:szCs w:val="28"/>
              </w:rPr>
              <w:t>29100</w:t>
            </w:r>
          </w:p>
          <w:p w:rsidR="0046052D" w:rsidRPr="001165C2" w:rsidRDefault="0046052D" w:rsidP="001165C2">
            <w:pPr>
              <w:suppressAutoHyphens/>
              <w:spacing w:line="360" w:lineRule="auto"/>
              <w:rPr>
                <w:sz w:val="20"/>
                <w:szCs w:val="28"/>
              </w:rPr>
            </w:pPr>
            <w:r w:rsidRPr="001165C2">
              <w:rPr>
                <w:sz w:val="20"/>
                <w:szCs w:val="28"/>
              </w:rPr>
              <w:t>28400</w:t>
            </w:r>
          </w:p>
          <w:p w:rsidR="0046052D" w:rsidRPr="001165C2" w:rsidRDefault="0046052D" w:rsidP="001165C2">
            <w:pPr>
              <w:suppressAutoHyphens/>
              <w:spacing w:line="360" w:lineRule="auto"/>
              <w:rPr>
                <w:sz w:val="20"/>
                <w:szCs w:val="28"/>
              </w:rPr>
            </w:pPr>
            <w:r w:rsidRPr="001165C2">
              <w:rPr>
                <w:sz w:val="20"/>
                <w:szCs w:val="28"/>
              </w:rPr>
              <w:t>8800</w:t>
            </w:r>
          </w:p>
          <w:p w:rsidR="0046052D" w:rsidRPr="001165C2" w:rsidRDefault="0046052D" w:rsidP="001165C2">
            <w:pPr>
              <w:suppressAutoHyphens/>
              <w:spacing w:line="360" w:lineRule="auto"/>
              <w:rPr>
                <w:sz w:val="20"/>
                <w:szCs w:val="28"/>
              </w:rPr>
            </w:pPr>
            <w:r w:rsidRPr="001165C2">
              <w:rPr>
                <w:sz w:val="20"/>
                <w:szCs w:val="28"/>
              </w:rPr>
              <w:t>20900</w:t>
            </w:r>
          </w:p>
          <w:p w:rsidR="0046052D" w:rsidRPr="001165C2" w:rsidRDefault="0046052D" w:rsidP="001165C2">
            <w:pPr>
              <w:suppressAutoHyphens/>
              <w:spacing w:line="360" w:lineRule="auto"/>
              <w:rPr>
                <w:sz w:val="20"/>
                <w:szCs w:val="28"/>
              </w:rPr>
            </w:pPr>
            <w:r w:rsidRPr="001165C2">
              <w:rPr>
                <w:sz w:val="20"/>
                <w:szCs w:val="28"/>
              </w:rPr>
              <w:t>2000</w:t>
            </w:r>
          </w:p>
          <w:p w:rsidR="0046052D" w:rsidRPr="001165C2" w:rsidRDefault="0046052D" w:rsidP="001165C2">
            <w:pPr>
              <w:suppressAutoHyphens/>
              <w:spacing w:line="360" w:lineRule="auto"/>
              <w:rPr>
                <w:sz w:val="20"/>
                <w:szCs w:val="28"/>
              </w:rPr>
            </w:pPr>
            <w:r w:rsidRPr="001165C2">
              <w:rPr>
                <w:sz w:val="20"/>
                <w:szCs w:val="28"/>
              </w:rPr>
              <w:t>1900</w:t>
            </w:r>
          </w:p>
        </w:tc>
      </w:tr>
    </w:tbl>
    <w:p w:rsidR="0076132D" w:rsidRPr="00465A5C" w:rsidRDefault="0076132D" w:rsidP="00465A5C">
      <w:pPr>
        <w:suppressAutoHyphens/>
        <w:spacing w:line="360" w:lineRule="auto"/>
        <w:ind w:firstLine="709"/>
        <w:jc w:val="both"/>
        <w:rPr>
          <w:sz w:val="28"/>
          <w:szCs w:val="28"/>
        </w:rPr>
      </w:pPr>
    </w:p>
    <w:p w:rsidR="00465A5C" w:rsidRDefault="001772ED" w:rsidP="00465A5C">
      <w:pPr>
        <w:suppressAutoHyphens/>
        <w:spacing w:line="360" w:lineRule="auto"/>
        <w:ind w:firstLine="709"/>
        <w:jc w:val="both"/>
        <w:rPr>
          <w:sz w:val="28"/>
          <w:szCs w:val="28"/>
        </w:rPr>
      </w:pPr>
      <w:r w:rsidRPr="00465A5C">
        <w:rPr>
          <w:sz w:val="28"/>
          <w:szCs w:val="28"/>
        </w:rPr>
        <w:t xml:space="preserve">Как видим, ВВП на душу населения весьма отличается по регионам и по странам. Следует отметить, что разрыв по этому показателю между развитыми и развивающимися странами </w:t>
      </w:r>
      <w:r w:rsidR="00F90B60" w:rsidRPr="00465A5C">
        <w:rPr>
          <w:sz w:val="28"/>
          <w:szCs w:val="28"/>
        </w:rPr>
        <w:t>в послевоенный период практически не менялся, колебания составляли от 7,6 раза до 10 раз.</w:t>
      </w:r>
    </w:p>
    <w:p w:rsidR="00F90B60" w:rsidRPr="00465A5C" w:rsidRDefault="00F90B60" w:rsidP="00465A5C">
      <w:pPr>
        <w:suppressAutoHyphens/>
        <w:spacing w:line="360" w:lineRule="auto"/>
        <w:ind w:firstLine="709"/>
        <w:jc w:val="both"/>
        <w:rPr>
          <w:sz w:val="28"/>
          <w:szCs w:val="28"/>
        </w:rPr>
      </w:pPr>
      <w:r w:rsidRPr="00465A5C">
        <w:rPr>
          <w:sz w:val="28"/>
          <w:szCs w:val="28"/>
        </w:rPr>
        <w:t xml:space="preserve">В некоторых статистических изданиях и аналитических материалах используется показатель </w:t>
      </w:r>
      <w:r w:rsidRPr="00465A5C">
        <w:rPr>
          <w:i/>
          <w:sz w:val="28"/>
          <w:szCs w:val="28"/>
        </w:rPr>
        <w:t>валовой национальный продукт</w:t>
      </w:r>
      <w:r w:rsidRPr="00465A5C">
        <w:rPr>
          <w:sz w:val="28"/>
          <w:szCs w:val="28"/>
        </w:rPr>
        <w:t xml:space="preserve"> (ВНП) </w:t>
      </w:r>
      <w:r w:rsidRPr="00465A5C">
        <w:rPr>
          <w:i/>
          <w:sz w:val="28"/>
          <w:szCs w:val="28"/>
        </w:rPr>
        <w:t xml:space="preserve">на душу населения. </w:t>
      </w:r>
      <w:r w:rsidRPr="00465A5C">
        <w:rPr>
          <w:sz w:val="28"/>
          <w:szCs w:val="28"/>
        </w:rPr>
        <w:t>Для большей информативности приведем десятку самых высоких и самых низких показателей ВНП (табл. 2.3.).</w:t>
      </w:r>
    </w:p>
    <w:p w:rsidR="00465A5C" w:rsidRDefault="00061F79" w:rsidP="00465A5C">
      <w:pPr>
        <w:suppressAutoHyphens/>
        <w:spacing w:line="360" w:lineRule="auto"/>
        <w:ind w:firstLine="709"/>
        <w:jc w:val="both"/>
        <w:rPr>
          <w:sz w:val="28"/>
          <w:szCs w:val="28"/>
        </w:rPr>
      </w:pPr>
      <w:r w:rsidRPr="00465A5C">
        <w:rPr>
          <w:sz w:val="28"/>
          <w:szCs w:val="28"/>
        </w:rPr>
        <w:t>Таким образом, разрыв между наиболее и наименее развитыми странами мира по этому показателю весьма велик: между Швейцарией и Бурунди, например, он составляет 368 раз; между Нидерландами и Мозамбиком – 114 раз. Что касается Россия, то по данному показателю – 1750 долл. ВНП на душу населения в 2003г., страна делила 56-58 место в мире (в лев</w:t>
      </w:r>
      <w:r w:rsidR="00EF37D6" w:rsidRPr="00465A5C">
        <w:rPr>
          <w:sz w:val="28"/>
          <w:szCs w:val="28"/>
        </w:rPr>
        <w:t>ом списке) с Ираном и Иорданией</w:t>
      </w:r>
      <w:r w:rsidRPr="00465A5C">
        <w:rPr>
          <w:sz w:val="28"/>
          <w:szCs w:val="28"/>
        </w:rPr>
        <w:t>.</w:t>
      </w:r>
    </w:p>
    <w:p w:rsidR="00465A5C" w:rsidRDefault="00231D7E" w:rsidP="00465A5C">
      <w:pPr>
        <w:suppressAutoHyphens/>
        <w:spacing w:line="360" w:lineRule="auto"/>
        <w:ind w:firstLine="709"/>
        <w:jc w:val="both"/>
        <w:rPr>
          <w:sz w:val="28"/>
          <w:szCs w:val="28"/>
        </w:rPr>
      </w:pPr>
      <w:r w:rsidRPr="00465A5C">
        <w:rPr>
          <w:sz w:val="28"/>
          <w:szCs w:val="28"/>
        </w:rPr>
        <w:t>В ряду наиболее характерных показателей, которые дают представление о состоянии мировой экономики, выделим структуру производства в мире в виде диаграммы (рис. 2.1), где представлены доля добавленной стоимости в % ВВП для промышленности, сельского хозяйства и сферы услуг по состоянию на 2004г.</w:t>
      </w:r>
    </w:p>
    <w:p w:rsidR="00465A5C" w:rsidRPr="00A14273" w:rsidRDefault="00465A5C" w:rsidP="00465A5C">
      <w:pPr>
        <w:suppressAutoHyphens/>
        <w:spacing w:line="360" w:lineRule="auto"/>
        <w:ind w:firstLine="709"/>
        <w:jc w:val="both"/>
        <w:rPr>
          <w:sz w:val="28"/>
          <w:szCs w:val="28"/>
        </w:rPr>
      </w:pPr>
    </w:p>
    <w:p w:rsidR="009778F5" w:rsidRPr="00465A5C" w:rsidRDefault="00F90B60" w:rsidP="00465A5C">
      <w:pPr>
        <w:suppressAutoHyphens/>
        <w:spacing w:line="360" w:lineRule="auto"/>
        <w:ind w:firstLine="709"/>
        <w:jc w:val="both"/>
        <w:rPr>
          <w:sz w:val="28"/>
          <w:szCs w:val="28"/>
        </w:rPr>
      </w:pPr>
      <w:r w:rsidRPr="00465A5C">
        <w:rPr>
          <w:sz w:val="28"/>
          <w:szCs w:val="28"/>
        </w:rPr>
        <w:t>Таблица 2.3.</w:t>
      </w:r>
      <w:r w:rsidR="00465A5C" w:rsidRPr="00465A5C">
        <w:rPr>
          <w:sz w:val="28"/>
          <w:szCs w:val="28"/>
        </w:rPr>
        <w:t xml:space="preserve"> </w:t>
      </w:r>
      <w:r w:rsidR="002C2A0D" w:rsidRPr="00465A5C">
        <w:rPr>
          <w:sz w:val="28"/>
          <w:szCs w:val="28"/>
        </w:rPr>
        <w:t>Валовой национальный продукт на душу населения в 2003г., долл. США</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759"/>
        <w:gridCol w:w="1759"/>
        <w:gridCol w:w="1390"/>
        <w:gridCol w:w="759"/>
        <w:gridCol w:w="1717"/>
        <w:gridCol w:w="1424"/>
      </w:tblGrid>
      <w:tr w:rsidR="00465A5C" w:rsidRPr="001165C2" w:rsidTr="001165C2">
        <w:tc>
          <w:tcPr>
            <w:tcW w:w="0" w:type="auto"/>
            <w:shd w:val="clear" w:color="auto" w:fill="auto"/>
          </w:tcPr>
          <w:p w:rsidR="002C2A0D" w:rsidRPr="001165C2" w:rsidRDefault="002C2A0D" w:rsidP="001165C2">
            <w:pPr>
              <w:suppressAutoHyphens/>
              <w:spacing w:line="360" w:lineRule="auto"/>
              <w:rPr>
                <w:sz w:val="20"/>
                <w:szCs w:val="28"/>
              </w:rPr>
            </w:pPr>
            <w:r w:rsidRPr="001165C2">
              <w:rPr>
                <w:sz w:val="20"/>
                <w:szCs w:val="28"/>
              </w:rPr>
              <w:t xml:space="preserve">Место </w:t>
            </w:r>
          </w:p>
        </w:tc>
        <w:tc>
          <w:tcPr>
            <w:tcW w:w="1759" w:type="dxa"/>
            <w:shd w:val="clear" w:color="auto" w:fill="auto"/>
          </w:tcPr>
          <w:p w:rsidR="00465A5C" w:rsidRPr="001165C2" w:rsidRDefault="002C2A0D" w:rsidP="001165C2">
            <w:pPr>
              <w:suppressAutoHyphens/>
              <w:spacing w:line="360" w:lineRule="auto"/>
              <w:rPr>
                <w:sz w:val="20"/>
                <w:szCs w:val="28"/>
              </w:rPr>
            </w:pPr>
            <w:r w:rsidRPr="001165C2">
              <w:rPr>
                <w:sz w:val="20"/>
                <w:szCs w:val="28"/>
              </w:rPr>
              <w:t>Страны</w:t>
            </w:r>
          </w:p>
          <w:p w:rsidR="002C2A0D" w:rsidRPr="001165C2" w:rsidRDefault="002C2A0D" w:rsidP="001165C2">
            <w:pPr>
              <w:suppressAutoHyphens/>
              <w:spacing w:line="360" w:lineRule="auto"/>
              <w:rPr>
                <w:sz w:val="20"/>
                <w:szCs w:val="28"/>
              </w:rPr>
            </w:pPr>
            <w:r w:rsidRPr="001165C2">
              <w:rPr>
                <w:sz w:val="20"/>
                <w:szCs w:val="28"/>
              </w:rPr>
              <w:t>с наибольшим показателем</w:t>
            </w:r>
          </w:p>
        </w:tc>
        <w:tc>
          <w:tcPr>
            <w:tcW w:w="1390" w:type="dxa"/>
            <w:shd w:val="clear" w:color="auto" w:fill="auto"/>
          </w:tcPr>
          <w:p w:rsidR="002C2A0D" w:rsidRPr="001165C2" w:rsidRDefault="002C2A0D" w:rsidP="001165C2">
            <w:pPr>
              <w:suppressAutoHyphens/>
              <w:spacing w:line="360" w:lineRule="auto"/>
              <w:rPr>
                <w:sz w:val="20"/>
                <w:szCs w:val="28"/>
              </w:rPr>
            </w:pPr>
            <w:r w:rsidRPr="001165C2">
              <w:rPr>
                <w:sz w:val="20"/>
                <w:szCs w:val="28"/>
              </w:rPr>
              <w:t>ВНП на душу населения</w:t>
            </w:r>
          </w:p>
        </w:tc>
        <w:tc>
          <w:tcPr>
            <w:tcW w:w="0" w:type="auto"/>
            <w:shd w:val="clear" w:color="auto" w:fill="auto"/>
          </w:tcPr>
          <w:p w:rsidR="002C2A0D" w:rsidRPr="001165C2" w:rsidRDefault="002C2A0D" w:rsidP="001165C2">
            <w:pPr>
              <w:suppressAutoHyphens/>
              <w:spacing w:line="360" w:lineRule="auto"/>
              <w:rPr>
                <w:sz w:val="20"/>
                <w:szCs w:val="28"/>
              </w:rPr>
            </w:pPr>
            <w:r w:rsidRPr="001165C2">
              <w:rPr>
                <w:sz w:val="20"/>
                <w:szCs w:val="28"/>
              </w:rPr>
              <w:t>Место</w:t>
            </w:r>
          </w:p>
        </w:tc>
        <w:tc>
          <w:tcPr>
            <w:tcW w:w="1717" w:type="dxa"/>
            <w:shd w:val="clear" w:color="auto" w:fill="auto"/>
          </w:tcPr>
          <w:p w:rsidR="00465A5C" w:rsidRPr="001165C2" w:rsidRDefault="002C2A0D" w:rsidP="001165C2">
            <w:pPr>
              <w:suppressAutoHyphens/>
              <w:spacing w:line="360" w:lineRule="auto"/>
              <w:rPr>
                <w:sz w:val="20"/>
                <w:szCs w:val="28"/>
              </w:rPr>
            </w:pPr>
            <w:r w:rsidRPr="001165C2">
              <w:rPr>
                <w:sz w:val="20"/>
                <w:szCs w:val="28"/>
              </w:rPr>
              <w:t>Страны</w:t>
            </w:r>
          </w:p>
          <w:p w:rsidR="002C2A0D" w:rsidRPr="001165C2" w:rsidRDefault="002C2A0D" w:rsidP="001165C2">
            <w:pPr>
              <w:suppressAutoHyphens/>
              <w:spacing w:line="360" w:lineRule="auto"/>
              <w:rPr>
                <w:sz w:val="20"/>
                <w:szCs w:val="28"/>
              </w:rPr>
            </w:pPr>
            <w:r w:rsidRPr="001165C2">
              <w:rPr>
                <w:sz w:val="20"/>
                <w:szCs w:val="28"/>
              </w:rPr>
              <w:t>с наименьшим показателем</w:t>
            </w:r>
          </w:p>
        </w:tc>
        <w:tc>
          <w:tcPr>
            <w:tcW w:w="1424" w:type="dxa"/>
            <w:shd w:val="clear" w:color="auto" w:fill="auto"/>
          </w:tcPr>
          <w:p w:rsidR="002C2A0D" w:rsidRPr="001165C2" w:rsidRDefault="002C2A0D" w:rsidP="001165C2">
            <w:pPr>
              <w:suppressAutoHyphens/>
              <w:spacing w:line="360" w:lineRule="auto"/>
              <w:rPr>
                <w:sz w:val="20"/>
                <w:szCs w:val="28"/>
              </w:rPr>
            </w:pPr>
            <w:r w:rsidRPr="001165C2">
              <w:rPr>
                <w:sz w:val="20"/>
                <w:szCs w:val="28"/>
              </w:rPr>
              <w:t>ВНП на душу населения</w:t>
            </w:r>
          </w:p>
        </w:tc>
      </w:tr>
      <w:tr w:rsidR="00465A5C" w:rsidRPr="001165C2" w:rsidTr="001165C2">
        <w:tc>
          <w:tcPr>
            <w:tcW w:w="0" w:type="auto"/>
            <w:shd w:val="clear" w:color="auto" w:fill="auto"/>
          </w:tcPr>
          <w:p w:rsidR="002C2A0D" w:rsidRPr="001165C2" w:rsidRDefault="002C2A0D" w:rsidP="001165C2">
            <w:pPr>
              <w:suppressAutoHyphens/>
              <w:spacing w:line="360" w:lineRule="auto"/>
              <w:rPr>
                <w:sz w:val="20"/>
                <w:szCs w:val="28"/>
              </w:rPr>
            </w:pPr>
            <w:r w:rsidRPr="001165C2">
              <w:rPr>
                <w:sz w:val="20"/>
                <w:szCs w:val="28"/>
              </w:rPr>
              <w:t>1</w:t>
            </w:r>
          </w:p>
          <w:p w:rsidR="002C2A0D" w:rsidRPr="001165C2" w:rsidRDefault="002C2A0D" w:rsidP="001165C2">
            <w:pPr>
              <w:suppressAutoHyphens/>
              <w:spacing w:line="360" w:lineRule="auto"/>
              <w:rPr>
                <w:sz w:val="20"/>
                <w:szCs w:val="28"/>
              </w:rPr>
            </w:pPr>
            <w:r w:rsidRPr="001165C2">
              <w:rPr>
                <w:sz w:val="20"/>
                <w:szCs w:val="28"/>
              </w:rPr>
              <w:t>2</w:t>
            </w:r>
          </w:p>
          <w:p w:rsidR="002C2A0D" w:rsidRPr="001165C2" w:rsidRDefault="002C2A0D" w:rsidP="001165C2">
            <w:pPr>
              <w:suppressAutoHyphens/>
              <w:spacing w:line="360" w:lineRule="auto"/>
              <w:rPr>
                <w:sz w:val="20"/>
                <w:szCs w:val="28"/>
              </w:rPr>
            </w:pPr>
            <w:r w:rsidRPr="001165C2">
              <w:rPr>
                <w:sz w:val="20"/>
                <w:szCs w:val="28"/>
              </w:rPr>
              <w:t>3</w:t>
            </w:r>
          </w:p>
          <w:p w:rsidR="002C2A0D" w:rsidRPr="001165C2" w:rsidRDefault="002C2A0D" w:rsidP="001165C2">
            <w:pPr>
              <w:suppressAutoHyphens/>
              <w:spacing w:line="360" w:lineRule="auto"/>
              <w:rPr>
                <w:sz w:val="20"/>
                <w:szCs w:val="28"/>
              </w:rPr>
            </w:pPr>
            <w:r w:rsidRPr="001165C2">
              <w:rPr>
                <w:sz w:val="20"/>
                <w:szCs w:val="28"/>
              </w:rPr>
              <w:t>4</w:t>
            </w:r>
          </w:p>
          <w:p w:rsidR="002C2A0D" w:rsidRPr="001165C2" w:rsidRDefault="002C2A0D" w:rsidP="001165C2">
            <w:pPr>
              <w:suppressAutoHyphens/>
              <w:spacing w:line="360" w:lineRule="auto"/>
              <w:rPr>
                <w:sz w:val="20"/>
                <w:szCs w:val="28"/>
              </w:rPr>
            </w:pPr>
            <w:r w:rsidRPr="001165C2">
              <w:rPr>
                <w:sz w:val="20"/>
                <w:szCs w:val="28"/>
              </w:rPr>
              <w:t>5</w:t>
            </w:r>
          </w:p>
          <w:p w:rsidR="002C2A0D" w:rsidRPr="001165C2" w:rsidRDefault="002C2A0D" w:rsidP="001165C2">
            <w:pPr>
              <w:suppressAutoHyphens/>
              <w:spacing w:line="360" w:lineRule="auto"/>
              <w:rPr>
                <w:sz w:val="20"/>
                <w:szCs w:val="28"/>
              </w:rPr>
            </w:pPr>
            <w:r w:rsidRPr="001165C2">
              <w:rPr>
                <w:sz w:val="20"/>
                <w:szCs w:val="28"/>
              </w:rPr>
              <w:t>6</w:t>
            </w:r>
          </w:p>
          <w:p w:rsidR="002C2A0D" w:rsidRPr="001165C2" w:rsidRDefault="002C2A0D" w:rsidP="001165C2">
            <w:pPr>
              <w:suppressAutoHyphens/>
              <w:spacing w:line="360" w:lineRule="auto"/>
              <w:rPr>
                <w:sz w:val="20"/>
                <w:szCs w:val="28"/>
              </w:rPr>
            </w:pPr>
            <w:r w:rsidRPr="001165C2">
              <w:rPr>
                <w:sz w:val="20"/>
                <w:szCs w:val="28"/>
              </w:rPr>
              <w:t>7</w:t>
            </w:r>
          </w:p>
          <w:p w:rsidR="002C2A0D" w:rsidRPr="001165C2" w:rsidRDefault="002C2A0D" w:rsidP="001165C2">
            <w:pPr>
              <w:suppressAutoHyphens/>
              <w:spacing w:line="360" w:lineRule="auto"/>
              <w:rPr>
                <w:sz w:val="20"/>
                <w:szCs w:val="28"/>
              </w:rPr>
            </w:pPr>
            <w:r w:rsidRPr="001165C2">
              <w:rPr>
                <w:sz w:val="20"/>
                <w:szCs w:val="28"/>
              </w:rPr>
              <w:t>8</w:t>
            </w:r>
          </w:p>
          <w:p w:rsidR="002C2A0D" w:rsidRPr="001165C2" w:rsidRDefault="002C2A0D" w:rsidP="001165C2">
            <w:pPr>
              <w:suppressAutoHyphens/>
              <w:spacing w:line="360" w:lineRule="auto"/>
              <w:rPr>
                <w:sz w:val="20"/>
                <w:szCs w:val="28"/>
              </w:rPr>
            </w:pPr>
            <w:r w:rsidRPr="001165C2">
              <w:rPr>
                <w:sz w:val="20"/>
                <w:szCs w:val="28"/>
              </w:rPr>
              <w:t>9</w:t>
            </w:r>
          </w:p>
          <w:p w:rsidR="002C2A0D" w:rsidRPr="001165C2" w:rsidRDefault="002C2A0D" w:rsidP="001165C2">
            <w:pPr>
              <w:suppressAutoHyphens/>
              <w:spacing w:line="360" w:lineRule="auto"/>
              <w:rPr>
                <w:sz w:val="20"/>
                <w:szCs w:val="28"/>
              </w:rPr>
            </w:pPr>
            <w:r w:rsidRPr="001165C2">
              <w:rPr>
                <w:sz w:val="20"/>
                <w:szCs w:val="28"/>
              </w:rPr>
              <w:t>10</w:t>
            </w:r>
          </w:p>
        </w:tc>
        <w:tc>
          <w:tcPr>
            <w:tcW w:w="1759" w:type="dxa"/>
            <w:shd w:val="clear" w:color="auto" w:fill="auto"/>
          </w:tcPr>
          <w:p w:rsidR="00465A5C" w:rsidRPr="001165C2" w:rsidRDefault="002C2A0D" w:rsidP="001165C2">
            <w:pPr>
              <w:suppressAutoHyphens/>
              <w:spacing w:line="360" w:lineRule="auto"/>
              <w:rPr>
                <w:sz w:val="20"/>
                <w:szCs w:val="28"/>
              </w:rPr>
            </w:pPr>
            <w:r w:rsidRPr="001165C2">
              <w:rPr>
                <w:sz w:val="20"/>
                <w:szCs w:val="28"/>
              </w:rPr>
              <w:t>Швейцария</w:t>
            </w:r>
          </w:p>
          <w:p w:rsidR="002C2A0D" w:rsidRPr="001165C2" w:rsidRDefault="002C2A0D" w:rsidP="001165C2">
            <w:pPr>
              <w:suppressAutoHyphens/>
              <w:spacing w:line="360" w:lineRule="auto"/>
              <w:rPr>
                <w:sz w:val="20"/>
                <w:szCs w:val="28"/>
              </w:rPr>
            </w:pPr>
            <w:r w:rsidRPr="001165C2">
              <w:rPr>
                <w:sz w:val="20"/>
                <w:szCs w:val="28"/>
              </w:rPr>
              <w:t>Япония</w:t>
            </w:r>
          </w:p>
          <w:p w:rsidR="002C2A0D" w:rsidRPr="001165C2" w:rsidRDefault="002C2A0D" w:rsidP="001165C2">
            <w:pPr>
              <w:suppressAutoHyphens/>
              <w:spacing w:line="360" w:lineRule="auto"/>
              <w:rPr>
                <w:sz w:val="20"/>
                <w:szCs w:val="28"/>
              </w:rPr>
            </w:pPr>
            <w:r w:rsidRPr="001165C2">
              <w:rPr>
                <w:sz w:val="20"/>
                <w:szCs w:val="28"/>
              </w:rPr>
              <w:t>Норвегия</w:t>
            </w:r>
          </w:p>
          <w:p w:rsidR="00465A5C" w:rsidRPr="001165C2" w:rsidRDefault="002C2A0D" w:rsidP="001165C2">
            <w:pPr>
              <w:suppressAutoHyphens/>
              <w:spacing w:line="360" w:lineRule="auto"/>
              <w:rPr>
                <w:sz w:val="20"/>
                <w:szCs w:val="28"/>
              </w:rPr>
            </w:pPr>
            <w:r w:rsidRPr="001165C2">
              <w:rPr>
                <w:sz w:val="20"/>
                <w:szCs w:val="28"/>
              </w:rPr>
              <w:t>США</w:t>
            </w:r>
          </w:p>
          <w:p w:rsidR="002C2A0D" w:rsidRPr="001165C2" w:rsidRDefault="002C2A0D" w:rsidP="001165C2">
            <w:pPr>
              <w:suppressAutoHyphens/>
              <w:spacing w:line="360" w:lineRule="auto"/>
              <w:rPr>
                <w:sz w:val="20"/>
                <w:szCs w:val="28"/>
              </w:rPr>
            </w:pPr>
            <w:r w:rsidRPr="001165C2">
              <w:rPr>
                <w:sz w:val="20"/>
                <w:szCs w:val="28"/>
              </w:rPr>
              <w:t>Дания</w:t>
            </w:r>
          </w:p>
          <w:p w:rsidR="002C2A0D" w:rsidRPr="001165C2" w:rsidRDefault="002C2A0D" w:rsidP="001165C2">
            <w:pPr>
              <w:suppressAutoHyphens/>
              <w:spacing w:line="360" w:lineRule="auto"/>
              <w:rPr>
                <w:sz w:val="20"/>
                <w:szCs w:val="28"/>
              </w:rPr>
            </w:pPr>
            <w:r w:rsidRPr="001165C2">
              <w:rPr>
                <w:sz w:val="20"/>
                <w:szCs w:val="28"/>
              </w:rPr>
              <w:t>Гонконг</w:t>
            </w:r>
          </w:p>
          <w:p w:rsidR="002C2A0D" w:rsidRPr="001165C2" w:rsidRDefault="002C2A0D" w:rsidP="001165C2">
            <w:pPr>
              <w:suppressAutoHyphens/>
              <w:spacing w:line="360" w:lineRule="auto"/>
              <w:rPr>
                <w:sz w:val="20"/>
                <w:szCs w:val="28"/>
              </w:rPr>
            </w:pPr>
            <w:r w:rsidRPr="001165C2">
              <w:rPr>
                <w:sz w:val="20"/>
                <w:szCs w:val="28"/>
              </w:rPr>
              <w:t>Швеция</w:t>
            </w:r>
          </w:p>
          <w:p w:rsidR="002C2A0D" w:rsidRPr="001165C2" w:rsidRDefault="002C2A0D" w:rsidP="001165C2">
            <w:pPr>
              <w:suppressAutoHyphens/>
              <w:spacing w:line="360" w:lineRule="auto"/>
              <w:rPr>
                <w:sz w:val="20"/>
                <w:szCs w:val="28"/>
              </w:rPr>
            </w:pPr>
            <w:r w:rsidRPr="001165C2">
              <w:rPr>
                <w:sz w:val="20"/>
                <w:szCs w:val="28"/>
              </w:rPr>
              <w:t>Сингапур</w:t>
            </w:r>
          </w:p>
          <w:p w:rsidR="002C2A0D" w:rsidRPr="001165C2" w:rsidRDefault="002C2A0D" w:rsidP="001165C2">
            <w:pPr>
              <w:suppressAutoHyphens/>
              <w:spacing w:line="360" w:lineRule="auto"/>
              <w:rPr>
                <w:sz w:val="20"/>
                <w:szCs w:val="28"/>
              </w:rPr>
            </w:pPr>
            <w:r w:rsidRPr="001165C2">
              <w:rPr>
                <w:sz w:val="20"/>
                <w:szCs w:val="28"/>
              </w:rPr>
              <w:t>Великобритания</w:t>
            </w:r>
          </w:p>
          <w:p w:rsidR="002C2A0D" w:rsidRPr="001165C2" w:rsidRDefault="002C2A0D" w:rsidP="001165C2">
            <w:pPr>
              <w:suppressAutoHyphens/>
              <w:spacing w:line="360" w:lineRule="auto"/>
              <w:rPr>
                <w:sz w:val="20"/>
                <w:szCs w:val="28"/>
              </w:rPr>
            </w:pPr>
            <w:r w:rsidRPr="001165C2">
              <w:rPr>
                <w:sz w:val="20"/>
                <w:szCs w:val="28"/>
              </w:rPr>
              <w:t>Нидерланды</w:t>
            </w:r>
          </w:p>
        </w:tc>
        <w:tc>
          <w:tcPr>
            <w:tcW w:w="1390" w:type="dxa"/>
            <w:shd w:val="clear" w:color="auto" w:fill="auto"/>
          </w:tcPr>
          <w:p w:rsidR="002C2A0D" w:rsidRPr="001165C2" w:rsidRDefault="002C2A0D" w:rsidP="001165C2">
            <w:pPr>
              <w:suppressAutoHyphens/>
              <w:spacing w:line="360" w:lineRule="auto"/>
              <w:rPr>
                <w:sz w:val="20"/>
                <w:szCs w:val="28"/>
              </w:rPr>
            </w:pPr>
            <w:r w:rsidRPr="001165C2">
              <w:rPr>
                <w:sz w:val="20"/>
                <w:szCs w:val="28"/>
              </w:rPr>
              <w:t>36970</w:t>
            </w:r>
          </w:p>
          <w:p w:rsidR="002C2A0D" w:rsidRPr="001165C2" w:rsidRDefault="002C2A0D" w:rsidP="001165C2">
            <w:pPr>
              <w:suppressAutoHyphens/>
              <w:spacing w:line="360" w:lineRule="auto"/>
              <w:rPr>
                <w:sz w:val="20"/>
                <w:szCs w:val="28"/>
              </w:rPr>
            </w:pPr>
            <w:r w:rsidRPr="001165C2">
              <w:rPr>
                <w:sz w:val="20"/>
                <w:szCs w:val="28"/>
              </w:rPr>
              <w:t>35990</w:t>
            </w:r>
          </w:p>
          <w:p w:rsidR="002C2A0D" w:rsidRPr="001165C2" w:rsidRDefault="002C2A0D" w:rsidP="001165C2">
            <w:pPr>
              <w:suppressAutoHyphens/>
              <w:spacing w:line="360" w:lineRule="auto"/>
              <w:rPr>
                <w:sz w:val="20"/>
                <w:szCs w:val="28"/>
              </w:rPr>
            </w:pPr>
            <w:r w:rsidRPr="001165C2">
              <w:rPr>
                <w:sz w:val="20"/>
                <w:szCs w:val="28"/>
              </w:rPr>
              <w:t>35530</w:t>
            </w:r>
          </w:p>
          <w:p w:rsidR="002C2A0D" w:rsidRPr="001165C2" w:rsidRDefault="002C2A0D" w:rsidP="001165C2">
            <w:pPr>
              <w:suppressAutoHyphens/>
              <w:spacing w:line="360" w:lineRule="auto"/>
              <w:rPr>
                <w:sz w:val="20"/>
                <w:szCs w:val="28"/>
              </w:rPr>
            </w:pPr>
            <w:r w:rsidRPr="001165C2">
              <w:rPr>
                <w:sz w:val="20"/>
                <w:szCs w:val="28"/>
              </w:rPr>
              <w:t>34870</w:t>
            </w:r>
          </w:p>
          <w:p w:rsidR="002C2A0D" w:rsidRPr="001165C2" w:rsidRDefault="002C2A0D" w:rsidP="001165C2">
            <w:pPr>
              <w:suppressAutoHyphens/>
              <w:spacing w:line="360" w:lineRule="auto"/>
              <w:rPr>
                <w:sz w:val="20"/>
                <w:szCs w:val="28"/>
              </w:rPr>
            </w:pPr>
            <w:r w:rsidRPr="001165C2">
              <w:rPr>
                <w:sz w:val="20"/>
                <w:szCs w:val="28"/>
              </w:rPr>
              <w:t>31090</w:t>
            </w:r>
          </w:p>
          <w:p w:rsidR="002C2A0D" w:rsidRPr="001165C2" w:rsidRDefault="002C2A0D" w:rsidP="001165C2">
            <w:pPr>
              <w:suppressAutoHyphens/>
              <w:spacing w:line="360" w:lineRule="auto"/>
              <w:rPr>
                <w:sz w:val="20"/>
                <w:szCs w:val="28"/>
              </w:rPr>
            </w:pPr>
            <w:r w:rsidRPr="001165C2">
              <w:rPr>
                <w:sz w:val="20"/>
                <w:szCs w:val="28"/>
              </w:rPr>
              <w:t>25920</w:t>
            </w:r>
          </w:p>
          <w:p w:rsidR="002C2A0D" w:rsidRPr="001165C2" w:rsidRDefault="002C2A0D" w:rsidP="001165C2">
            <w:pPr>
              <w:suppressAutoHyphens/>
              <w:spacing w:line="360" w:lineRule="auto"/>
              <w:rPr>
                <w:sz w:val="20"/>
                <w:szCs w:val="28"/>
              </w:rPr>
            </w:pPr>
            <w:r w:rsidRPr="001165C2">
              <w:rPr>
                <w:sz w:val="20"/>
                <w:szCs w:val="28"/>
              </w:rPr>
              <w:t>25400</w:t>
            </w:r>
          </w:p>
          <w:p w:rsidR="002C2A0D" w:rsidRPr="001165C2" w:rsidRDefault="002C2A0D" w:rsidP="001165C2">
            <w:pPr>
              <w:suppressAutoHyphens/>
              <w:spacing w:line="360" w:lineRule="auto"/>
              <w:rPr>
                <w:sz w:val="20"/>
                <w:szCs w:val="28"/>
              </w:rPr>
            </w:pPr>
            <w:r w:rsidRPr="001165C2">
              <w:rPr>
                <w:sz w:val="20"/>
                <w:szCs w:val="28"/>
              </w:rPr>
              <w:t>24740</w:t>
            </w:r>
          </w:p>
          <w:p w:rsidR="002C2A0D" w:rsidRPr="001165C2" w:rsidRDefault="002C2A0D" w:rsidP="001165C2">
            <w:pPr>
              <w:suppressAutoHyphens/>
              <w:spacing w:line="360" w:lineRule="auto"/>
              <w:rPr>
                <w:sz w:val="20"/>
                <w:szCs w:val="28"/>
              </w:rPr>
            </w:pPr>
            <w:r w:rsidRPr="001165C2">
              <w:rPr>
                <w:sz w:val="20"/>
                <w:szCs w:val="28"/>
              </w:rPr>
              <w:t>24230</w:t>
            </w:r>
          </w:p>
          <w:p w:rsidR="002C2A0D" w:rsidRPr="001165C2" w:rsidRDefault="002C2A0D" w:rsidP="001165C2">
            <w:pPr>
              <w:suppressAutoHyphens/>
              <w:spacing w:line="360" w:lineRule="auto"/>
              <w:rPr>
                <w:sz w:val="20"/>
                <w:szCs w:val="28"/>
              </w:rPr>
            </w:pPr>
            <w:r w:rsidRPr="001165C2">
              <w:rPr>
                <w:sz w:val="20"/>
                <w:szCs w:val="28"/>
              </w:rPr>
              <w:t>24040</w:t>
            </w:r>
          </w:p>
        </w:tc>
        <w:tc>
          <w:tcPr>
            <w:tcW w:w="0" w:type="auto"/>
            <w:shd w:val="clear" w:color="auto" w:fill="auto"/>
          </w:tcPr>
          <w:p w:rsidR="002C2A0D" w:rsidRPr="001165C2" w:rsidRDefault="002C2A0D" w:rsidP="001165C2">
            <w:pPr>
              <w:suppressAutoHyphens/>
              <w:spacing w:line="360" w:lineRule="auto"/>
              <w:rPr>
                <w:sz w:val="20"/>
                <w:szCs w:val="28"/>
              </w:rPr>
            </w:pPr>
            <w:r w:rsidRPr="001165C2">
              <w:rPr>
                <w:sz w:val="20"/>
                <w:szCs w:val="28"/>
              </w:rPr>
              <w:t>1-2</w:t>
            </w:r>
          </w:p>
          <w:p w:rsidR="002C2A0D" w:rsidRPr="001165C2" w:rsidRDefault="002C2A0D" w:rsidP="001165C2">
            <w:pPr>
              <w:suppressAutoHyphens/>
              <w:spacing w:line="360" w:lineRule="auto"/>
              <w:rPr>
                <w:sz w:val="20"/>
                <w:szCs w:val="28"/>
              </w:rPr>
            </w:pPr>
            <w:r w:rsidRPr="001165C2">
              <w:rPr>
                <w:sz w:val="20"/>
                <w:szCs w:val="28"/>
              </w:rPr>
              <w:t>1-2</w:t>
            </w:r>
          </w:p>
          <w:p w:rsidR="002C2A0D" w:rsidRPr="001165C2" w:rsidRDefault="002C2A0D" w:rsidP="001165C2">
            <w:pPr>
              <w:suppressAutoHyphens/>
              <w:spacing w:line="360" w:lineRule="auto"/>
              <w:rPr>
                <w:sz w:val="20"/>
                <w:szCs w:val="28"/>
              </w:rPr>
            </w:pPr>
            <w:r w:rsidRPr="001165C2">
              <w:rPr>
                <w:sz w:val="20"/>
                <w:szCs w:val="28"/>
              </w:rPr>
              <w:t>3</w:t>
            </w:r>
          </w:p>
          <w:p w:rsidR="002C2A0D" w:rsidRPr="001165C2" w:rsidRDefault="002C2A0D" w:rsidP="001165C2">
            <w:pPr>
              <w:suppressAutoHyphens/>
              <w:spacing w:line="360" w:lineRule="auto"/>
              <w:rPr>
                <w:sz w:val="20"/>
                <w:szCs w:val="28"/>
              </w:rPr>
            </w:pPr>
            <w:r w:rsidRPr="001165C2">
              <w:rPr>
                <w:sz w:val="20"/>
                <w:szCs w:val="28"/>
              </w:rPr>
              <w:t>4</w:t>
            </w:r>
          </w:p>
          <w:p w:rsidR="002C2A0D" w:rsidRPr="001165C2" w:rsidRDefault="002C2A0D" w:rsidP="001165C2">
            <w:pPr>
              <w:suppressAutoHyphens/>
              <w:spacing w:line="360" w:lineRule="auto"/>
              <w:rPr>
                <w:sz w:val="20"/>
                <w:szCs w:val="28"/>
              </w:rPr>
            </w:pPr>
            <w:r w:rsidRPr="001165C2">
              <w:rPr>
                <w:sz w:val="20"/>
                <w:szCs w:val="28"/>
              </w:rPr>
              <w:t>5-7</w:t>
            </w:r>
          </w:p>
          <w:p w:rsidR="002C2A0D" w:rsidRPr="001165C2" w:rsidRDefault="002C2A0D" w:rsidP="001165C2">
            <w:pPr>
              <w:suppressAutoHyphens/>
              <w:spacing w:line="360" w:lineRule="auto"/>
              <w:rPr>
                <w:sz w:val="20"/>
                <w:szCs w:val="28"/>
              </w:rPr>
            </w:pPr>
            <w:r w:rsidRPr="001165C2">
              <w:rPr>
                <w:sz w:val="20"/>
                <w:szCs w:val="28"/>
              </w:rPr>
              <w:t>5-7</w:t>
            </w:r>
          </w:p>
          <w:p w:rsidR="002C2A0D" w:rsidRPr="001165C2" w:rsidRDefault="002C2A0D" w:rsidP="001165C2">
            <w:pPr>
              <w:suppressAutoHyphens/>
              <w:spacing w:line="360" w:lineRule="auto"/>
              <w:rPr>
                <w:sz w:val="20"/>
                <w:szCs w:val="28"/>
              </w:rPr>
            </w:pPr>
            <w:r w:rsidRPr="001165C2">
              <w:rPr>
                <w:sz w:val="20"/>
                <w:szCs w:val="28"/>
              </w:rPr>
              <w:t>5-7</w:t>
            </w:r>
          </w:p>
          <w:p w:rsidR="002C2A0D" w:rsidRPr="001165C2" w:rsidRDefault="002C2A0D" w:rsidP="001165C2">
            <w:pPr>
              <w:suppressAutoHyphens/>
              <w:spacing w:line="360" w:lineRule="auto"/>
              <w:rPr>
                <w:sz w:val="20"/>
                <w:szCs w:val="28"/>
              </w:rPr>
            </w:pPr>
            <w:r w:rsidRPr="001165C2">
              <w:rPr>
                <w:sz w:val="20"/>
                <w:szCs w:val="28"/>
              </w:rPr>
              <w:t>8</w:t>
            </w:r>
          </w:p>
          <w:p w:rsidR="002C2A0D" w:rsidRPr="001165C2" w:rsidRDefault="002C2A0D" w:rsidP="001165C2">
            <w:pPr>
              <w:suppressAutoHyphens/>
              <w:spacing w:line="360" w:lineRule="auto"/>
              <w:rPr>
                <w:sz w:val="20"/>
                <w:szCs w:val="28"/>
              </w:rPr>
            </w:pPr>
            <w:r w:rsidRPr="001165C2">
              <w:rPr>
                <w:sz w:val="20"/>
                <w:szCs w:val="28"/>
              </w:rPr>
              <w:t>9</w:t>
            </w:r>
          </w:p>
          <w:p w:rsidR="002C2A0D" w:rsidRPr="001165C2" w:rsidRDefault="002C2A0D" w:rsidP="001165C2">
            <w:pPr>
              <w:suppressAutoHyphens/>
              <w:spacing w:line="360" w:lineRule="auto"/>
              <w:rPr>
                <w:sz w:val="20"/>
                <w:szCs w:val="28"/>
              </w:rPr>
            </w:pPr>
            <w:r w:rsidRPr="001165C2">
              <w:rPr>
                <w:sz w:val="20"/>
                <w:szCs w:val="28"/>
              </w:rPr>
              <w:t>10-12</w:t>
            </w:r>
          </w:p>
          <w:p w:rsidR="002C2A0D" w:rsidRPr="001165C2" w:rsidRDefault="002C2A0D" w:rsidP="001165C2">
            <w:pPr>
              <w:suppressAutoHyphens/>
              <w:spacing w:line="360" w:lineRule="auto"/>
              <w:rPr>
                <w:sz w:val="20"/>
                <w:szCs w:val="28"/>
              </w:rPr>
            </w:pPr>
            <w:r w:rsidRPr="001165C2">
              <w:rPr>
                <w:sz w:val="20"/>
                <w:szCs w:val="28"/>
              </w:rPr>
              <w:t>10-12</w:t>
            </w:r>
          </w:p>
          <w:p w:rsidR="002C2A0D" w:rsidRPr="001165C2" w:rsidRDefault="002C2A0D" w:rsidP="001165C2">
            <w:pPr>
              <w:suppressAutoHyphens/>
              <w:spacing w:line="360" w:lineRule="auto"/>
              <w:rPr>
                <w:sz w:val="20"/>
                <w:szCs w:val="28"/>
              </w:rPr>
            </w:pPr>
            <w:r w:rsidRPr="001165C2">
              <w:rPr>
                <w:sz w:val="20"/>
                <w:szCs w:val="28"/>
              </w:rPr>
              <w:t>10-12</w:t>
            </w:r>
          </w:p>
        </w:tc>
        <w:tc>
          <w:tcPr>
            <w:tcW w:w="1717" w:type="dxa"/>
            <w:shd w:val="clear" w:color="auto" w:fill="auto"/>
          </w:tcPr>
          <w:p w:rsidR="002C2A0D" w:rsidRPr="001165C2" w:rsidRDefault="002C2A0D" w:rsidP="001165C2">
            <w:pPr>
              <w:suppressAutoHyphens/>
              <w:spacing w:line="360" w:lineRule="auto"/>
              <w:rPr>
                <w:sz w:val="20"/>
                <w:szCs w:val="28"/>
              </w:rPr>
            </w:pPr>
            <w:r w:rsidRPr="001165C2">
              <w:rPr>
                <w:sz w:val="20"/>
                <w:szCs w:val="28"/>
              </w:rPr>
              <w:t>Бурунди</w:t>
            </w:r>
          </w:p>
          <w:p w:rsidR="002C2A0D" w:rsidRPr="001165C2" w:rsidRDefault="002C2A0D" w:rsidP="001165C2">
            <w:pPr>
              <w:suppressAutoHyphens/>
              <w:spacing w:line="360" w:lineRule="auto"/>
              <w:rPr>
                <w:sz w:val="20"/>
                <w:szCs w:val="28"/>
              </w:rPr>
            </w:pPr>
            <w:r w:rsidRPr="001165C2">
              <w:rPr>
                <w:sz w:val="20"/>
                <w:szCs w:val="28"/>
              </w:rPr>
              <w:t>Эфиопия</w:t>
            </w:r>
          </w:p>
          <w:p w:rsidR="002C2A0D" w:rsidRPr="001165C2" w:rsidRDefault="002C2A0D" w:rsidP="001165C2">
            <w:pPr>
              <w:suppressAutoHyphens/>
              <w:spacing w:line="360" w:lineRule="auto"/>
              <w:rPr>
                <w:sz w:val="20"/>
                <w:szCs w:val="28"/>
              </w:rPr>
            </w:pPr>
            <w:r w:rsidRPr="001165C2">
              <w:rPr>
                <w:sz w:val="20"/>
                <w:szCs w:val="28"/>
              </w:rPr>
              <w:t>Сьерра-Леоне</w:t>
            </w:r>
          </w:p>
          <w:p w:rsidR="002C2A0D" w:rsidRPr="001165C2" w:rsidRDefault="002C2A0D" w:rsidP="001165C2">
            <w:pPr>
              <w:suppressAutoHyphens/>
              <w:spacing w:line="360" w:lineRule="auto"/>
              <w:rPr>
                <w:sz w:val="20"/>
                <w:szCs w:val="28"/>
              </w:rPr>
            </w:pPr>
            <w:r w:rsidRPr="001165C2">
              <w:rPr>
                <w:sz w:val="20"/>
                <w:szCs w:val="28"/>
              </w:rPr>
              <w:t>Гвинея-Биссау</w:t>
            </w:r>
          </w:p>
          <w:p w:rsidR="002C2A0D" w:rsidRPr="001165C2" w:rsidRDefault="00BD07C4" w:rsidP="001165C2">
            <w:pPr>
              <w:suppressAutoHyphens/>
              <w:spacing w:line="360" w:lineRule="auto"/>
              <w:rPr>
                <w:sz w:val="20"/>
                <w:szCs w:val="28"/>
              </w:rPr>
            </w:pPr>
            <w:r w:rsidRPr="001165C2">
              <w:rPr>
                <w:sz w:val="20"/>
                <w:szCs w:val="28"/>
              </w:rPr>
              <w:t>Малави</w:t>
            </w:r>
          </w:p>
          <w:p w:rsidR="00BD07C4" w:rsidRPr="001165C2" w:rsidRDefault="00BD07C4" w:rsidP="001165C2">
            <w:pPr>
              <w:suppressAutoHyphens/>
              <w:spacing w:line="360" w:lineRule="auto"/>
              <w:rPr>
                <w:sz w:val="20"/>
                <w:szCs w:val="28"/>
              </w:rPr>
            </w:pPr>
            <w:r w:rsidRPr="001165C2">
              <w:rPr>
                <w:sz w:val="20"/>
                <w:szCs w:val="28"/>
              </w:rPr>
              <w:t>Нигер</w:t>
            </w:r>
          </w:p>
          <w:p w:rsidR="00BD07C4" w:rsidRPr="001165C2" w:rsidRDefault="00BD07C4" w:rsidP="001165C2">
            <w:pPr>
              <w:suppressAutoHyphens/>
              <w:spacing w:line="360" w:lineRule="auto"/>
              <w:rPr>
                <w:sz w:val="20"/>
                <w:szCs w:val="28"/>
              </w:rPr>
            </w:pPr>
            <w:r w:rsidRPr="001165C2">
              <w:rPr>
                <w:sz w:val="20"/>
                <w:szCs w:val="28"/>
              </w:rPr>
              <w:t>Таджикистан</w:t>
            </w:r>
          </w:p>
          <w:p w:rsidR="00BD07C4" w:rsidRPr="001165C2" w:rsidRDefault="00BD07C4" w:rsidP="001165C2">
            <w:pPr>
              <w:suppressAutoHyphens/>
              <w:spacing w:line="360" w:lineRule="auto"/>
              <w:rPr>
                <w:sz w:val="20"/>
                <w:szCs w:val="28"/>
              </w:rPr>
            </w:pPr>
            <w:r w:rsidRPr="001165C2">
              <w:rPr>
                <w:sz w:val="20"/>
                <w:szCs w:val="28"/>
              </w:rPr>
              <w:t>Эритрея</w:t>
            </w:r>
          </w:p>
          <w:p w:rsidR="00BD07C4" w:rsidRPr="001165C2" w:rsidRDefault="00BD07C4" w:rsidP="001165C2">
            <w:pPr>
              <w:suppressAutoHyphens/>
              <w:spacing w:line="360" w:lineRule="auto"/>
              <w:rPr>
                <w:sz w:val="20"/>
                <w:szCs w:val="28"/>
              </w:rPr>
            </w:pPr>
            <w:r w:rsidRPr="001165C2">
              <w:rPr>
                <w:sz w:val="20"/>
                <w:szCs w:val="28"/>
              </w:rPr>
              <w:t>Чад</w:t>
            </w:r>
          </w:p>
          <w:p w:rsidR="00BD07C4" w:rsidRPr="001165C2" w:rsidRDefault="00BD07C4" w:rsidP="001165C2">
            <w:pPr>
              <w:suppressAutoHyphens/>
              <w:spacing w:line="360" w:lineRule="auto"/>
              <w:rPr>
                <w:sz w:val="20"/>
                <w:szCs w:val="28"/>
              </w:rPr>
            </w:pPr>
            <w:r w:rsidRPr="001165C2">
              <w:rPr>
                <w:sz w:val="20"/>
                <w:szCs w:val="28"/>
              </w:rPr>
              <w:t>Буркина Фасо</w:t>
            </w:r>
          </w:p>
          <w:p w:rsidR="00BD07C4" w:rsidRPr="001165C2" w:rsidRDefault="00BD07C4" w:rsidP="001165C2">
            <w:pPr>
              <w:suppressAutoHyphens/>
              <w:spacing w:line="360" w:lineRule="auto"/>
              <w:rPr>
                <w:sz w:val="20"/>
                <w:szCs w:val="28"/>
              </w:rPr>
            </w:pPr>
            <w:r w:rsidRPr="001165C2">
              <w:rPr>
                <w:sz w:val="20"/>
                <w:szCs w:val="28"/>
              </w:rPr>
              <w:t>Мали</w:t>
            </w:r>
          </w:p>
          <w:p w:rsidR="00BD07C4" w:rsidRPr="001165C2" w:rsidRDefault="00BD07C4" w:rsidP="001165C2">
            <w:pPr>
              <w:suppressAutoHyphens/>
              <w:spacing w:line="360" w:lineRule="auto"/>
              <w:rPr>
                <w:sz w:val="20"/>
                <w:szCs w:val="28"/>
              </w:rPr>
            </w:pPr>
            <w:r w:rsidRPr="001165C2">
              <w:rPr>
                <w:sz w:val="20"/>
                <w:szCs w:val="28"/>
              </w:rPr>
              <w:t>Мозамбик</w:t>
            </w:r>
          </w:p>
        </w:tc>
        <w:tc>
          <w:tcPr>
            <w:tcW w:w="1424" w:type="dxa"/>
            <w:shd w:val="clear" w:color="auto" w:fill="auto"/>
          </w:tcPr>
          <w:p w:rsidR="002C2A0D" w:rsidRPr="001165C2" w:rsidRDefault="00BD07C4" w:rsidP="001165C2">
            <w:pPr>
              <w:suppressAutoHyphens/>
              <w:spacing w:line="360" w:lineRule="auto"/>
              <w:rPr>
                <w:sz w:val="20"/>
                <w:szCs w:val="28"/>
              </w:rPr>
            </w:pPr>
            <w:r w:rsidRPr="001165C2">
              <w:rPr>
                <w:sz w:val="20"/>
                <w:szCs w:val="28"/>
              </w:rPr>
              <w:t>100</w:t>
            </w:r>
          </w:p>
          <w:p w:rsidR="00BD07C4" w:rsidRPr="001165C2" w:rsidRDefault="00BD07C4" w:rsidP="001165C2">
            <w:pPr>
              <w:suppressAutoHyphens/>
              <w:spacing w:line="360" w:lineRule="auto"/>
              <w:rPr>
                <w:sz w:val="20"/>
                <w:szCs w:val="28"/>
              </w:rPr>
            </w:pPr>
            <w:r w:rsidRPr="001165C2">
              <w:rPr>
                <w:sz w:val="20"/>
                <w:szCs w:val="28"/>
              </w:rPr>
              <w:t>100</w:t>
            </w:r>
          </w:p>
          <w:p w:rsidR="00BD07C4" w:rsidRPr="001165C2" w:rsidRDefault="00BD07C4" w:rsidP="001165C2">
            <w:pPr>
              <w:suppressAutoHyphens/>
              <w:spacing w:line="360" w:lineRule="auto"/>
              <w:rPr>
                <w:sz w:val="20"/>
                <w:szCs w:val="28"/>
              </w:rPr>
            </w:pPr>
            <w:r w:rsidRPr="001165C2">
              <w:rPr>
                <w:sz w:val="20"/>
                <w:szCs w:val="28"/>
              </w:rPr>
              <w:t>140</w:t>
            </w:r>
          </w:p>
          <w:p w:rsidR="00BD07C4" w:rsidRPr="001165C2" w:rsidRDefault="00BD07C4" w:rsidP="001165C2">
            <w:pPr>
              <w:suppressAutoHyphens/>
              <w:spacing w:line="360" w:lineRule="auto"/>
              <w:rPr>
                <w:sz w:val="20"/>
                <w:szCs w:val="28"/>
              </w:rPr>
            </w:pPr>
            <w:r w:rsidRPr="001165C2">
              <w:rPr>
                <w:sz w:val="20"/>
                <w:szCs w:val="28"/>
              </w:rPr>
              <w:t>160</w:t>
            </w:r>
          </w:p>
          <w:p w:rsidR="00BD07C4" w:rsidRPr="001165C2" w:rsidRDefault="00BD07C4" w:rsidP="001165C2">
            <w:pPr>
              <w:suppressAutoHyphens/>
              <w:spacing w:line="360" w:lineRule="auto"/>
              <w:rPr>
                <w:sz w:val="20"/>
                <w:szCs w:val="28"/>
              </w:rPr>
            </w:pPr>
            <w:r w:rsidRPr="001165C2">
              <w:rPr>
                <w:sz w:val="20"/>
                <w:szCs w:val="28"/>
              </w:rPr>
              <w:t>170</w:t>
            </w:r>
          </w:p>
          <w:p w:rsidR="00BD07C4" w:rsidRPr="001165C2" w:rsidRDefault="00BD07C4" w:rsidP="001165C2">
            <w:pPr>
              <w:suppressAutoHyphens/>
              <w:spacing w:line="360" w:lineRule="auto"/>
              <w:rPr>
                <w:sz w:val="20"/>
                <w:szCs w:val="28"/>
              </w:rPr>
            </w:pPr>
            <w:r w:rsidRPr="001165C2">
              <w:rPr>
                <w:sz w:val="20"/>
                <w:szCs w:val="28"/>
              </w:rPr>
              <w:t>170</w:t>
            </w:r>
          </w:p>
          <w:p w:rsidR="00BD07C4" w:rsidRPr="001165C2" w:rsidRDefault="00BD07C4" w:rsidP="001165C2">
            <w:pPr>
              <w:suppressAutoHyphens/>
              <w:spacing w:line="360" w:lineRule="auto"/>
              <w:rPr>
                <w:sz w:val="20"/>
                <w:szCs w:val="28"/>
              </w:rPr>
            </w:pPr>
            <w:r w:rsidRPr="001165C2">
              <w:rPr>
                <w:sz w:val="20"/>
                <w:szCs w:val="28"/>
              </w:rPr>
              <w:t>170</w:t>
            </w:r>
          </w:p>
          <w:p w:rsidR="00BD07C4" w:rsidRPr="001165C2" w:rsidRDefault="00BD07C4" w:rsidP="001165C2">
            <w:pPr>
              <w:suppressAutoHyphens/>
              <w:spacing w:line="360" w:lineRule="auto"/>
              <w:rPr>
                <w:sz w:val="20"/>
                <w:szCs w:val="28"/>
              </w:rPr>
            </w:pPr>
            <w:r w:rsidRPr="001165C2">
              <w:rPr>
                <w:sz w:val="20"/>
                <w:szCs w:val="28"/>
              </w:rPr>
              <w:t>190</w:t>
            </w:r>
          </w:p>
          <w:p w:rsidR="00BD07C4" w:rsidRPr="001165C2" w:rsidRDefault="00BD07C4" w:rsidP="001165C2">
            <w:pPr>
              <w:suppressAutoHyphens/>
              <w:spacing w:line="360" w:lineRule="auto"/>
              <w:rPr>
                <w:sz w:val="20"/>
                <w:szCs w:val="28"/>
              </w:rPr>
            </w:pPr>
            <w:r w:rsidRPr="001165C2">
              <w:rPr>
                <w:sz w:val="20"/>
                <w:szCs w:val="28"/>
              </w:rPr>
              <w:t>200</w:t>
            </w:r>
          </w:p>
          <w:p w:rsidR="00BD07C4" w:rsidRPr="001165C2" w:rsidRDefault="00BD07C4" w:rsidP="001165C2">
            <w:pPr>
              <w:suppressAutoHyphens/>
              <w:spacing w:line="360" w:lineRule="auto"/>
              <w:rPr>
                <w:sz w:val="20"/>
                <w:szCs w:val="28"/>
              </w:rPr>
            </w:pPr>
            <w:r w:rsidRPr="001165C2">
              <w:rPr>
                <w:sz w:val="20"/>
                <w:szCs w:val="28"/>
              </w:rPr>
              <w:t>210</w:t>
            </w:r>
          </w:p>
          <w:p w:rsidR="00BD07C4" w:rsidRPr="001165C2" w:rsidRDefault="00BD07C4" w:rsidP="001165C2">
            <w:pPr>
              <w:suppressAutoHyphens/>
              <w:spacing w:line="360" w:lineRule="auto"/>
              <w:rPr>
                <w:sz w:val="20"/>
                <w:szCs w:val="28"/>
              </w:rPr>
            </w:pPr>
            <w:r w:rsidRPr="001165C2">
              <w:rPr>
                <w:sz w:val="20"/>
                <w:szCs w:val="28"/>
              </w:rPr>
              <w:t>210</w:t>
            </w:r>
          </w:p>
          <w:p w:rsidR="00BD07C4" w:rsidRPr="001165C2" w:rsidRDefault="00BD07C4" w:rsidP="001165C2">
            <w:pPr>
              <w:suppressAutoHyphens/>
              <w:spacing w:line="360" w:lineRule="auto"/>
              <w:rPr>
                <w:sz w:val="20"/>
                <w:szCs w:val="28"/>
              </w:rPr>
            </w:pPr>
            <w:r w:rsidRPr="001165C2">
              <w:rPr>
                <w:sz w:val="20"/>
                <w:szCs w:val="28"/>
              </w:rPr>
              <w:t>210</w:t>
            </w:r>
          </w:p>
        </w:tc>
      </w:tr>
    </w:tbl>
    <w:p w:rsidR="009778F5" w:rsidRPr="00465A5C" w:rsidRDefault="009778F5" w:rsidP="00465A5C">
      <w:pPr>
        <w:suppressAutoHyphens/>
        <w:spacing w:line="360" w:lineRule="auto"/>
        <w:ind w:firstLine="709"/>
        <w:jc w:val="both"/>
        <w:rPr>
          <w:sz w:val="28"/>
          <w:szCs w:val="28"/>
        </w:rPr>
      </w:pPr>
    </w:p>
    <w:p w:rsidR="000128E0" w:rsidRPr="00465A5C" w:rsidRDefault="004A015C" w:rsidP="00465A5C">
      <w:pPr>
        <w:suppressAutoHyphen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6.25pt;height:112.5pt">
            <v:imagedata r:id="rId7" o:title=""/>
          </v:shape>
        </w:pict>
      </w:r>
    </w:p>
    <w:p w:rsidR="00890A0D" w:rsidRPr="00465A5C" w:rsidRDefault="00AD49EC" w:rsidP="00465A5C">
      <w:pPr>
        <w:suppressAutoHyphens/>
        <w:spacing w:line="360" w:lineRule="auto"/>
        <w:ind w:firstLine="709"/>
        <w:jc w:val="both"/>
        <w:rPr>
          <w:sz w:val="28"/>
          <w:szCs w:val="28"/>
        </w:rPr>
      </w:pPr>
      <w:r w:rsidRPr="00465A5C">
        <w:rPr>
          <w:sz w:val="28"/>
          <w:szCs w:val="28"/>
        </w:rPr>
        <w:t>Рис. 2.1. Отраслевой состав мирового ВВП в 2004г. (добавленная стоимость, % ВВП)</w:t>
      </w:r>
    </w:p>
    <w:p w:rsidR="00465A5C" w:rsidRPr="00A14273" w:rsidRDefault="00465A5C" w:rsidP="00465A5C">
      <w:pPr>
        <w:suppressAutoHyphens/>
        <w:spacing w:line="360" w:lineRule="auto"/>
        <w:ind w:firstLine="709"/>
        <w:jc w:val="both"/>
        <w:rPr>
          <w:sz w:val="28"/>
          <w:szCs w:val="28"/>
        </w:rPr>
      </w:pPr>
    </w:p>
    <w:p w:rsidR="00237418" w:rsidRPr="00465A5C" w:rsidRDefault="00AD49EC" w:rsidP="00465A5C">
      <w:pPr>
        <w:suppressAutoHyphens/>
        <w:spacing w:line="360" w:lineRule="auto"/>
        <w:ind w:firstLine="709"/>
        <w:jc w:val="both"/>
        <w:rPr>
          <w:sz w:val="28"/>
          <w:szCs w:val="28"/>
        </w:rPr>
      </w:pPr>
      <w:r w:rsidRPr="00465A5C">
        <w:rPr>
          <w:sz w:val="28"/>
          <w:szCs w:val="28"/>
        </w:rPr>
        <w:t xml:space="preserve">Надо отметить, </w:t>
      </w:r>
      <w:r w:rsidR="006E1FFB" w:rsidRPr="00465A5C">
        <w:rPr>
          <w:sz w:val="28"/>
          <w:szCs w:val="28"/>
        </w:rPr>
        <w:t xml:space="preserve">что в части отраслевой структуры в мировой экономике произошли достаточно заметные изменения. Достаточно сказать, что более двадцати лет назад, в 1980г., </w:t>
      </w:r>
      <w:r w:rsidR="00237418" w:rsidRPr="00465A5C">
        <w:rPr>
          <w:sz w:val="28"/>
          <w:szCs w:val="28"/>
        </w:rPr>
        <w:t>доля указанных отраслей экономики была несколько другой: сельское хозяйство – 7%, промышленность – 38%, услуги – 55%. Как видим, наиболее значительные изменения касаются сферы услуг.</w:t>
      </w:r>
    </w:p>
    <w:p w:rsidR="00465A5C" w:rsidRDefault="00237418" w:rsidP="00465A5C">
      <w:pPr>
        <w:suppressAutoHyphens/>
        <w:spacing w:line="360" w:lineRule="auto"/>
        <w:ind w:firstLine="709"/>
        <w:jc w:val="both"/>
        <w:rPr>
          <w:sz w:val="28"/>
          <w:szCs w:val="28"/>
        </w:rPr>
      </w:pPr>
      <w:r w:rsidRPr="00465A5C">
        <w:rPr>
          <w:sz w:val="28"/>
          <w:szCs w:val="28"/>
        </w:rPr>
        <w:t>Целесообразно привести данные об изменении указанных выше показателей в разрезе групп стран (табл. 2.4.).</w:t>
      </w:r>
    </w:p>
    <w:p w:rsidR="00465A5C" w:rsidRPr="00A14273" w:rsidRDefault="00465A5C" w:rsidP="00465A5C">
      <w:pPr>
        <w:suppressAutoHyphens/>
        <w:spacing w:line="360" w:lineRule="auto"/>
        <w:ind w:firstLine="709"/>
        <w:jc w:val="both"/>
        <w:rPr>
          <w:sz w:val="28"/>
          <w:szCs w:val="28"/>
        </w:rPr>
      </w:pPr>
    </w:p>
    <w:p w:rsidR="00237418" w:rsidRPr="00465A5C" w:rsidRDefault="00237418" w:rsidP="00465A5C">
      <w:pPr>
        <w:suppressAutoHyphens/>
        <w:spacing w:line="360" w:lineRule="auto"/>
        <w:ind w:firstLine="709"/>
        <w:jc w:val="both"/>
        <w:rPr>
          <w:sz w:val="28"/>
          <w:szCs w:val="28"/>
        </w:rPr>
      </w:pPr>
      <w:r w:rsidRPr="00465A5C">
        <w:rPr>
          <w:sz w:val="28"/>
          <w:szCs w:val="28"/>
        </w:rPr>
        <w:t>Таблица 2.4.</w:t>
      </w:r>
      <w:r w:rsidR="00465A5C" w:rsidRPr="00465A5C">
        <w:rPr>
          <w:sz w:val="28"/>
          <w:szCs w:val="28"/>
        </w:rPr>
        <w:t xml:space="preserve"> </w:t>
      </w:r>
      <w:r w:rsidRPr="00465A5C">
        <w:rPr>
          <w:sz w:val="28"/>
          <w:szCs w:val="28"/>
        </w:rPr>
        <w:t>Отраслевой состав ВВП групп стран в 1980г. ив 2004г. (добавленная стоимость, % ВВП)</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656"/>
        <w:gridCol w:w="749"/>
        <w:gridCol w:w="749"/>
      </w:tblGrid>
      <w:tr w:rsidR="00237418" w:rsidRPr="001165C2" w:rsidTr="001165C2">
        <w:tc>
          <w:tcPr>
            <w:tcW w:w="0" w:type="auto"/>
            <w:shd w:val="clear" w:color="auto" w:fill="auto"/>
          </w:tcPr>
          <w:p w:rsidR="00237418" w:rsidRPr="001165C2" w:rsidRDefault="00237418" w:rsidP="001165C2">
            <w:pPr>
              <w:suppressAutoHyphens/>
              <w:spacing w:line="360" w:lineRule="auto"/>
              <w:rPr>
                <w:sz w:val="20"/>
                <w:szCs w:val="28"/>
              </w:rPr>
            </w:pPr>
            <w:r w:rsidRPr="001165C2">
              <w:rPr>
                <w:sz w:val="20"/>
                <w:szCs w:val="28"/>
              </w:rPr>
              <w:t>Отрасль</w:t>
            </w:r>
          </w:p>
          <w:p w:rsidR="00237418" w:rsidRPr="001165C2" w:rsidRDefault="00237418" w:rsidP="001165C2">
            <w:pPr>
              <w:suppressAutoHyphens/>
              <w:spacing w:line="360" w:lineRule="auto"/>
              <w:rPr>
                <w:sz w:val="20"/>
                <w:szCs w:val="28"/>
              </w:rPr>
            </w:pPr>
            <w:r w:rsidRPr="001165C2">
              <w:rPr>
                <w:sz w:val="20"/>
                <w:szCs w:val="28"/>
              </w:rPr>
              <w:t>Страны с низким доходом</w:t>
            </w:r>
          </w:p>
          <w:p w:rsidR="00237418" w:rsidRPr="001165C2" w:rsidRDefault="00237418" w:rsidP="001165C2">
            <w:pPr>
              <w:suppressAutoHyphens/>
              <w:spacing w:line="360" w:lineRule="auto"/>
              <w:rPr>
                <w:sz w:val="20"/>
                <w:szCs w:val="28"/>
              </w:rPr>
            </w:pPr>
            <w:r w:rsidRPr="001165C2">
              <w:rPr>
                <w:sz w:val="20"/>
                <w:szCs w:val="28"/>
              </w:rPr>
              <w:t>Сельское хозяйство</w:t>
            </w:r>
          </w:p>
          <w:p w:rsidR="00237418" w:rsidRPr="001165C2" w:rsidRDefault="00237418" w:rsidP="001165C2">
            <w:pPr>
              <w:suppressAutoHyphens/>
              <w:spacing w:line="360" w:lineRule="auto"/>
              <w:rPr>
                <w:sz w:val="20"/>
                <w:szCs w:val="28"/>
              </w:rPr>
            </w:pPr>
            <w:r w:rsidRPr="001165C2">
              <w:rPr>
                <w:sz w:val="20"/>
                <w:szCs w:val="28"/>
              </w:rPr>
              <w:t>Промышленность</w:t>
            </w:r>
          </w:p>
          <w:p w:rsidR="00237418" w:rsidRPr="001165C2" w:rsidRDefault="00237418" w:rsidP="001165C2">
            <w:pPr>
              <w:suppressAutoHyphens/>
              <w:spacing w:line="360" w:lineRule="auto"/>
              <w:rPr>
                <w:sz w:val="20"/>
                <w:szCs w:val="28"/>
              </w:rPr>
            </w:pPr>
            <w:r w:rsidRPr="001165C2">
              <w:rPr>
                <w:sz w:val="20"/>
                <w:szCs w:val="28"/>
              </w:rPr>
              <w:t>Услуги</w:t>
            </w:r>
          </w:p>
        </w:tc>
        <w:tc>
          <w:tcPr>
            <w:tcW w:w="0" w:type="auto"/>
            <w:shd w:val="clear" w:color="auto" w:fill="auto"/>
          </w:tcPr>
          <w:p w:rsidR="00237418" w:rsidRPr="001165C2" w:rsidRDefault="00237418" w:rsidP="001165C2">
            <w:pPr>
              <w:suppressAutoHyphens/>
              <w:spacing w:line="360" w:lineRule="auto"/>
              <w:rPr>
                <w:sz w:val="20"/>
                <w:szCs w:val="28"/>
              </w:rPr>
            </w:pPr>
            <w:r w:rsidRPr="001165C2">
              <w:rPr>
                <w:sz w:val="20"/>
                <w:szCs w:val="28"/>
              </w:rPr>
              <w:t>1980г.</w:t>
            </w:r>
          </w:p>
          <w:p w:rsidR="00237418" w:rsidRPr="001165C2" w:rsidRDefault="00237418" w:rsidP="001165C2">
            <w:pPr>
              <w:suppressAutoHyphens/>
              <w:spacing w:line="360" w:lineRule="auto"/>
              <w:rPr>
                <w:sz w:val="20"/>
                <w:szCs w:val="28"/>
              </w:rPr>
            </w:pPr>
          </w:p>
          <w:p w:rsidR="00237418" w:rsidRPr="001165C2" w:rsidRDefault="00237418" w:rsidP="001165C2">
            <w:pPr>
              <w:suppressAutoHyphens/>
              <w:spacing w:line="360" w:lineRule="auto"/>
              <w:rPr>
                <w:sz w:val="20"/>
                <w:szCs w:val="28"/>
              </w:rPr>
            </w:pPr>
            <w:r w:rsidRPr="001165C2">
              <w:rPr>
                <w:sz w:val="20"/>
                <w:szCs w:val="28"/>
              </w:rPr>
              <w:t>35</w:t>
            </w:r>
          </w:p>
          <w:p w:rsidR="00237418" w:rsidRPr="001165C2" w:rsidRDefault="00237418" w:rsidP="001165C2">
            <w:pPr>
              <w:suppressAutoHyphens/>
              <w:spacing w:line="360" w:lineRule="auto"/>
              <w:rPr>
                <w:sz w:val="20"/>
                <w:szCs w:val="28"/>
              </w:rPr>
            </w:pPr>
            <w:r w:rsidRPr="001165C2">
              <w:rPr>
                <w:sz w:val="20"/>
                <w:szCs w:val="28"/>
              </w:rPr>
              <w:t>26</w:t>
            </w:r>
          </w:p>
          <w:p w:rsidR="00237418" w:rsidRPr="001165C2" w:rsidRDefault="00237418" w:rsidP="001165C2">
            <w:pPr>
              <w:suppressAutoHyphens/>
              <w:spacing w:line="360" w:lineRule="auto"/>
              <w:rPr>
                <w:sz w:val="20"/>
                <w:szCs w:val="28"/>
              </w:rPr>
            </w:pPr>
            <w:r w:rsidRPr="001165C2">
              <w:rPr>
                <w:sz w:val="20"/>
                <w:szCs w:val="28"/>
              </w:rPr>
              <w:t>38</w:t>
            </w:r>
          </w:p>
        </w:tc>
        <w:tc>
          <w:tcPr>
            <w:tcW w:w="0" w:type="auto"/>
            <w:shd w:val="clear" w:color="auto" w:fill="auto"/>
          </w:tcPr>
          <w:p w:rsidR="00237418" w:rsidRPr="001165C2" w:rsidRDefault="00237418" w:rsidP="001165C2">
            <w:pPr>
              <w:suppressAutoHyphens/>
              <w:spacing w:line="360" w:lineRule="auto"/>
              <w:rPr>
                <w:sz w:val="20"/>
                <w:szCs w:val="28"/>
              </w:rPr>
            </w:pPr>
            <w:r w:rsidRPr="001165C2">
              <w:rPr>
                <w:sz w:val="20"/>
                <w:szCs w:val="28"/>
              </w:rPr>
              <w:t>2004г.</w:t>
            </w:r>
          </w:p>
          <w:p w:rsidR="00237418" w:rsidRPr="001165C2" w:rsidRDefault="00237418" w:rsidP="001165C2">
            <w:pPr>
              <w:suppressAutoHyphens/>
              <w:spacing w:line="360" w:lineRule="auto"/>
              <w:rPr>
                <w:sz w:val="20"/>
                <w:szCs w:val="28"/>
              </w:rPr>
            </w:pPr>
          </w:p>
          <w:p w:rsidR="00237418" w:rsidRPr="001165C2" w:rsidRDefault="00237418" w:rsidP="001165C2">
            <w:pPr>
              <w:suppressAutoHyphens/>
              <w:spacing w:line="360" w:lineRule="auto"/>
              <w:rPr>
                <w:sz w:val="20"/>
                <w:szCs w:val="28"/>
              </w:rPr>
            </w:pPr>
            <w:r w:rsidRPr="001165C2">
              <w:rPr>
                <w:sz w:val="20"/>
                <w:szCs w:val="28"/>
              </w:rPr>
              <w:t>23</w:t>
            </w:r>
          </w:p>
          <w:p w:rsidR="00237418" w:rsidRPr="001165C2" w:rsidRDefault="00237418" w:rsidP="001165C2">
            <w:pPr>
              <w:suppressAutoHyphens/>
              <w:spacing w:line="360" w:lineRule="auto"/>
              <w:rPr>
                <w:sz w:val="20"/>
                <w:szCs w:val="28"/>
              </w:rPr>
            </w:pPr>
            <w:r w:rsidRPr="001165C2">
              <w:rPr>
                <w:sz w:val="20"/>
                <w:szCs w:val="28"/>
              </w:rPr>
              <w:t>32</w:t>
            </w:r>
          </w:p>
          <w:p w:rsidR="00237418" w:rsidRPr="001165C2" w:rsidRDefault="00237418" w:rsidP="001165C2">
            <w:pPr>
              <w:suppressAutoHyphens/>
              <w:spacing w:line="360" w:lineRule="auto"/>
              <w:rPr>
                <w:sz w:val="20"/>
                <w:szCs w:val="28"/>
              </w:rPr>
            </w:pPr>
            <w:r w:rsidRPr="001165C2">
              <w:rPr>
                <w:sz w:val="20"/>
                <w:szCs w:val="28"/>
              </w:rPr>
              <w:t>45</w:t>
            </w:r>
          </w:p>
        </w:tc>
      </w:tr>
      <w:tr w:rsidR="00237418" w:rsidRPr="001165C2" w:rsidTr="001165C2">
        <w:tc>
          <w:tcPr>
            <w:tcW w:w="0" w:type="auto"/>
            <w:shd w:val="clear" w:color="auto" w:fill="auto"/>
          </w:tcPr>
          <w:p w:rsidR="00237418" w:rsidRPr="001165C2" w:rsidRDefault="00237418" w:rsidP="001165C2">
            <w:pPr>
              <w:suppressAutoHyphens/>
              <w:spacing w:line="360" w:lineRule="auto"/>
              <w:rPr>
                <w:sz w:val="20"/>
                <w:szCs w:val="28"/>
              </w:rPr>
            </w:pPr>
            <w:r w:rsidRPr="001165C2">
              <w:rPr>
                <w:sz w:val="20"/>
                <w:szCs w:val="28"/>
              </w:rPr>
              <w:t>Страны со средним доходом</w:t>
            </w:r>
          </w:p>
          <w:p w:rsidR="00237418" w:rsidRPr="001165C2" w:rsidRDefault="00237418" w:rsidP="001165C2">
            <w:pPr>
              <w:suppressAutoHyphens/>
              <w:spacing w:line="360" w:lineRule="auto"/>
              <w:rPr>
                <w:sz w:val="20"/>
                <w:szCs w:val="28"/>
              </w:rPr>
            </w:pPr>
            <w:r w:rsidRPr="001165C2">
              <w:rPr>
                <w:sz w:val="20"/>
                <w:szCs w:val="28"/>
              </w:rPr>
              <w:t>Сельское хозяйство</w:t>
            </w:r>
          </w:p>
          <w:p w:rsidR="00237418" w:rsidRPr="001165C2" w:rsidRDefault="00237418" w:rsidP="001165C2">
            <w:pPr>
              <w:suppressAutoHyphens/>
              <w:spacing w:line="360" w:lineRule="auto"/>
              <w:rPr>
                <w:sz w:val="20"/>
                <w:szCs w:val="28"/>
              </w:rPr>
            </w:pPr>
            <w:r w:rsidRPr="001165C2">
              <w:rPr>
                <w:sz w:val="20"/>
                <w:szCs w:val="28"/>
              </w:rPr>
              <w:t>Промышленность</w:t>
            </w:r>
          </w:p>
          <w:p w:rsidR="00237418" w:rsidRPr="001165C2" w:rsidRDefault="00237418" w:rsidP="001165C2">
            <w:pPr>
              <w:suppressAutoHyphens/>
              <w:spacing w:line="360" w:lineRule="auto"/>
              <w:rPr>
                <w:sz w:val="20"/>
                <w:szCs w:val="28"/>
              </w:rPr>
            </w:pPr>
            <w:r w:rsidRPr="001165C2">
              <w:rPr>
                <w:sz w:val="20"/>
                <w:szCs w:val="28"/>
              </w:rPr>
              <w:t>Услуги</w:t>
            </w:r>
          </w:p>
        </w:tc>
        <w:tc>
          <w:tcPr>
            <w:tcW w:w="0" w:type="auto"/>
            <w:shd w:val="clear" w:color="auto" w:fill="auto"/>
          </w:tcPr>
          <w:p w:rsidR="00237418" w:rsidRPr="001165C2" w:rsidRDefault="00237418" w:rsidP="001165C2">
            <w:pPr>
              <w:suppressAutoHyphens/>
              <w:spacing w:line="360" w:lineRule="auto"/>
              <w:rPr>
                <w:sz w:val="20"/>
                <w:szCs w:val="28"/>
              </w:rPr>
            </w:pPr>
          </w:p>
          <w:p w:rsidR="00237418" w:rsidRPr="001165C2" w:rsidRDefault="00237418" w:rsidP="001165C2">
            <w:pPr>
              <w:suppressAutoHyphens/>
              <w:spacing w:line="360" w:lineRule="auto"/>
              <w:rPr>
                <w:sz w:val="20"/>
                <w:szCs w:val="28"/>
              </w:rPr>
            </w:pPr>
            <w:r w:rsidRPr="001165C2">
              <w:rPr>
                <w:sz w:val="20"/>
                <w:szCs w:val="28"/>
              </w:rPr>
              <w:t>15</w:t>
            </w:r>
          </w:p>
          <w:p w:rsidR="00237418" w:rsidRPr="001165C2" w:rsidRDefault="00237418" w:rsidP="001165C2">
            <w:pPr>
              <w:suppressAutoHyphens/>
              <w:spacing w:line="360" w:lineRule="auto"/>
              <w:rPr>
                <w:sz w:val="20"/>
                <w:szCs w:val="28"/>
              </w:rPr>
            </w:pPr>
            <w:r w:rsidRPr="001165C2">
              <w:rPr>
                <w:sz w:val="20"/>
                <w:szCs w:val="28"/>
              </w:rPr>
              <w:t>45</w:t>
            </w:r>
          </w:p>
          <w:p w:rsidR="00237418" w:rsidRPr="001165C2" w:rsidRDefault="00237418" w:rsidP="001165C2">
            <w:pPr>
              <w:suppressAutoHyphens/>
              <w:spacing w:line="360" w:lineRule="auto"/>
              <w:rPr>
                <w:sz w:val="20"/>
                <w:szCs w:val="28"/>
              </w:rPr>
            </w:pPr>
            <w:r w:rsidRPr="001165C2">
              <w:rPr>
                <w:sz w:val="20"/>
                <w:szCs w:val="28"/>
              </w:rPr>
              <w:t>40</w:t>
            </w:r>
          </w:p>
        </w:tc>
        <w:tc>
          <w:tcPr>
            <w:tcW w:w="0" w:type="auto"/>
            <w:shd w:val="clear" w:color="auto" w:fill="auto"/>
          </w:tcPr>
          <w:p w:rsidR="00237418" w:rsidRPr="001165C2" w:rsidRDefault="00237418" w:rsidP="001165C2">
            <w:pPr>
              <w:suppressAutoHyphens/>
              <w:spacing w:line="360" w:lineRule="auto"/>
              <w:rPr>
                <w:sz w:val="20"/>
                <w:szCs w:val="28"/>
              </w:rPr>
            </w:pPr>
          </w:p>
          <w:p w:rsidR="00237418" w:rsidRPr="001165C2" w:rsidRDefault="00237418" w:rsidP="001165C2">
            <w:pPr>
              <w:suppressAutoHyphens/>
              <w:spacing w:line="360" w:lineRule="auto"/>
              <w:rPr>
                <w:sz w:val="20"/>
                <w:szCs w:val="28"/>
              </w:rPr>
            </w:pPr>
            <w:r w:rsidRPr="001165C2">
              <w:rPr>
                <w:sz w:val="20"/>
                <w:szCs w:val="28"/>
              </w:rPr>
              <w:t>10</w:t>
            </w:r>
          </w:p>
          <w:p w:rsidR="00237418" w:rsidRPr="001165C2" w:rsidRDefault="00237418" w:rsidP="001165C2">
            <w:pPr>
              <w:suppressAutoHyphens/>
              <w:spacing w:line="360" w:lineRule="auto"/>
              <w:rPr>
                <w:sz w:val="20"/>
                <w:szCs w:val="28"/>
              </w:rPr>
            </w:pPr>
            <w:r w:rsidRPr="001165C2">
              <w:rPr>
                <w:sz w:val="20"/>
                <w:szCs w:val="28"/>
              </w:rPr>
              <w:t>38</w:t>
            </w:r>
          </w:p>
          <w:p w:rsidR="00237418" w:rsidRPr="001165C2" w:rsidRDefault="00237418" w:rsidP="001165C2">
            <w:pPr>
              <w:suppressAutoHyphens/>
              <w:spacing w:line="360" w:lineRule="auto"/>
              <w:rPr>
                <w:sz w:val="20"/>
                <w:szCs w:val="28"/>
              </w:rPr>
            </w:pPr>
            <w:r w:rsidRPr="001165C2">
              <w:rPr>
                <w:sz w:val="20"/>
                <w:szCs w:val="28"/>
              </w:rPr>
              <w:t>52</w:t>
            </w:r>
          </w:p>
        </w:tc>
      </w:tr>
      <w:tr w:rsidR="00237418" w:rsidRPr="001165C2" w:rsidTr="001165C2">
        <w:tc>
          <w:tcPr>
            <w:tcW w:w="0" w:type="auto"/>
            <w:shd w:val="clear" w:color="auto" w:fill="auto"/>
          </w:tcPr>
          <w:p w:rsidR="00237418" w:rsidRPr="001165C2" w:rsidRDefault="00237418" w:rsidP="001165C2">
            <w:pPr>
              <w:suppressAutoHyphens/>
              <w:spacing w:line="360" w:lineRule="auto"/>
              <w:rPr>
                <w:sz w:val="20"/>
                <w:szCs w:val="28"/>
              </w:rPr>
            </w:pPr>
            <w:r w:rsidRPr="001165C2">
              <w:rPr>
                <w:sz w:val="20"/>
                <w:szCs w:val="28"/>
              </w:rPr>
              <w:t>Страны с высоким доходом</w:t>
            </w:r>
          </w:p>
          <w:p w:rsidR="00237418" w:rsidRPr="001165C2" w:rsidRDefault="00237418" w:rsidP="001165C2">
            <w:pPr>
              <w:suppressAutoHyphens/>
              <w:spacing w:line="360" w:lineRule="auto"/>
              <w:rPr>
                <w:sz w:val="20"/>
                <w:szCs w:val="28"/>
              </w:rPr>
            </w:pPr>
            <w:r w:rsidRPr="001165C2">
              <w:rPr>
                <w:sz w:val="20"/>
                <w:szCs w:val="28"/>
              </w:rPr>
              <w:t>Сельское хозяйство</w:t>
            </w:r>
          </w:p>
          <w:p w:rsidR="00237418" w:rsidRPr="001165C2" w:rsidRDefault="00237418" w:rsidP="001165C2">
            <w:pPr>
              <w:suppressAutoHyphens/>
              <w:spacing w:line="360" w:lineRule="auto"/>
              <w:rPr>
                <w:sz w:val="20"/>
                <w:szCs w:val="28"/>
              </w:rPr>
            </w:pPr>
            <w:r w:rsidRPr="001165C2">
              <w:rPr>
                <w:sz w:val="20"/>
                <w:szCs w:val="28"/>
              </w:rPr>
              <w:t>Промышленность</w:t>
            </w:r>
          </w:p>
          <w:p w:rsidR="00237418" w:rsidRPr="001165C2" w:rsidRDefault="00237418" w:rsidP="001165C2">
            <w:pPr>
              <w:suppressAutoHyphens/>
              <w:spacing w:line="360" w:lineRule="auto"/>
              <w:rPr>
                <w:sz w:val="20"/>
                <w:szCs w:val="28"/>
              </w:rPr>
            </w:pPr>
            <w:r w:rsidRPr="001165C2">
              <w:rPr>
                <w:sz w:val="20"/>
                <w:szCs w:val="28"/>
              </w:rPr>
              <w:t>Услуги</w:t>
            </w:r>
          </w:p>
        </w:tc>
        <w:tc>
          <w:tcPr>
            <w:tcW w:w="0" w:type="auto"/>
            <w:shd w:val="clear" w:color="auto" w:fill="auto"/>
          </w:tcPr>
          <w:p w:rsidR="00237418" w:rsidRPr="001165C2" w:rsidRDefault="00237418" w:rsidP="001165C2">
            <w:pPr>
              <w:suppressAutoHyphens/>
              <w:spacing w:line="360" w:lineRule="auto"/>
              <w:rPr>
                <w:sz w:val="20"/>
                <w:szCs w:val="28"/>
              </w:rPr>
            </w:pPr>
          </w:p>
          <w:p w:rsidR="00237418" w:rsidRPr="001165C2" w:rsidRDefault="00237418" w:rsidP="001165C2">
            <w:pPr>
              <w:suppressAutoHyphens/>
              <w:spacing w:line="360" w:lineRule="auto"/>
              <w:rPr>
                <w:sz w:val="20"/>
                <w:szCs w:val="28"/>
              </w:rPr>
            </w:pPr>
            <w:r w:rsidRPr="001165C2">
              <w:rPr>
                <w:sz w:val="20"/>
                <w:szCs w:val="28"/>
              </w:rPr>
              <w:t>3</w:t>
            </w:r>
          </w:p>
          <w:p w:rsidR="00237418" w:rsidRPr="001165C2" w:rsidRDefault="00237418" w:rsidP="001165C2">
            <w:pPr>
              <w:suppressAutoHyphens/>
              <w:spacing w:line="360" w:lineRule="auto"/>
              <w:rPr>
                <w:sz w:val="20"/>
                <w:szCs w:val="28"/>
              </w:rPr>
            </w:pPr>
            <w:r w:rsidRPr="001165C2">
              <w:rPr>
                <w:sz w:val="20"/>
                <w:szCs w:val="28"/>
              </w:rPr>
              <w:t>36</w:t>
            </w:r>
          </w:p>
          <w:p w:rsidR="00237418" w:rsidRPr="001165C2" w:rsidRDefault="00237418" w:rsidP="001165C2">
            <w:pPr>
              <w:suppressAutoHyphens/>
              <w:spacing w:line="360" w:lineRule="auto"/>
              <w:rPr>
                <w:sz w:val="20"/>
                <w:szCs w:val="28"/>
              </w:rPr>
            </w:pPr>
            <w:r w:rsidRPr="001165C2">
              <w:rPr>
                <w:sz w:val="20"/>
                <w:szCs w:val="28"/>
              </w:rPr>
              <w:t>61</w:t>
            </w:r>
          </w:p>
        </w:tc>
        <w:tc>
          <w:tcPr>
            <w:tcW w:w="0" w:type="auto"/>
            <w:shd w:val="clear" w:color="auto" w:fill="auto"/>
          </w:tcPr>
          <w:p w:rsidR="00237418" w:rsidRPr="001165C2" w:rsidRDefault="00237418" w:rsidP="001165C2">
            <w:pPr>
              <w:suppressAutoHyphens/>
              <w:spacing w:line="360" w:lineRule="auto"/>
              <w:rPr>
                <w:sz w:val="20"/>
                <w:szCs w:val="28"/>
              </w:rPr>
            </w:pPr>
          </w:p>
          <w:p w:rsidR="00237418" w:rsidRPr="001165C2" w:rsidRDefault="00237418" w:rsidP="001165C2">
            <w:pPr>
              <w:suppressAutoHyphens/>
              <w:spacing w:line="360" w:lineRule="auto"/>
              <w:rPr>
                <w:sz w:val="20"/>
                <w:szCs w:val="28"/>
              </w:rPr>
            </w:pPr>
            <w:r w:rsidRPr="001165C2">
              <w:rPr>
                <w:sz w:val="20"/>
                <w:szCs w:val="28"/>
              </w:rPr>
              <w:t>2</w:t>
            </w:r>
          </w:p>
          <w:p w:rsidR="00237418" w:rsidRPr="001165C2" w:rsidRDefault="00237418" w:rsidP="001165C2">
            <w:pPr>
              <w:suppressAutoHyphens/>
              <w:spacing w:line="360" w:lineRule="auto"/>
              <w:rPr>
                <w:sz w:val="20"/>
                <w:szCs w:val="28"/>
              </w:rPr>
            </w:pPr>
            <w:r w:rsidRPr="001165C2">
              <w:rPr>
                <w:sz w:val="20"/>
                <w:szCs w:val="28"/>
              </w:rPr>
              <w:t>30</w:t>
            </w:r>
          </w:p>
          <w:p w:rsidR="00237418" w:rsidRPr="001165C2" w:rsidRDefault="00237418" w:rsidP="001165C2">
            <w:pPr>
              <w:suppressAutoHyphens/>
              <w:spacing w:line="360" w:lineRule="auto"/>
              <w:rPr>
                <w:sz w:val="20"/>
                <w:szCs w:val="28"/>
              </w:rPr>
            </w:pPr>
            <w:r w:rsidRPr="001165C2">
              <w:rPr>
                <w:sz w:val="20"/>
                <w:szCs w:val="28"/>
              </w:rPr>
              <w:t>68</w:t>
            </w:r>
          </w:p>
        </w:tc>
      </w:tr>
    </w:tbl>
    <w:p w:rsidR="00237418" w:rsidRPr="00465A5C" w:rsidRDefault="00237418" w:rsidP="00465A5C">
      <w:pPr>
        <w:suppressAutoHyphens/>
        <w:spacing w:line="360" w:lineRule="auto"/>
        <w:ind w:firstLine="709"/>
        <w:jc w:val="both"/>
        <w:rPr>
          <w:sz w:val="28"/>
          <w:szCs w:val="28"/>
        </w:rPr>
      </w:pPr>
    </w:p>
    <w:p w:rsidR="00465A5C" w:rsidRDefault="00115A20" w:rsidP="00465A5C">
      <w:pPr>
        <w:suppressAutoHyphens/>
        <w:spacing w:line="360" w:lineRule="auto"/>
        <w:ind w:firstLine="709"/>
        <w:jc w:val="both"/>
        <w:rPr>
          <w:sz w:val="28"/>
          <w:szCs w:val="28"/>
        </w:rPr>
      </w:pPr>
      <w:r w:rsidRPr="00465A5C">
        <w:rPr>
          <w:sz w:val="28"/>
          <w:szCs w:val="28"/>
        </w:rPr>
        <w:t>Обращает на себя внимание существенный рост сферы услуг в странах с высоким доходом, т. е. в странах с развитой экономикой.</w:t>
      </w:r>
    </w:p>
    <w:p w:rsidR="00484BC4" w:rsidRPr="00465A5C" w:rsidRDefault="009C64B9" w:rsidP="00465A5C">
      <w:pPr>
        <w:suppressAutoHyphens/>
        <w:spacing w:line="360" w:lineRule="auto"/>
        <w:ind w:firstLine="709"/>
        <w:jc w:val="both"/>
        <w:rPr>
          <w:sz w:val="28"/>
          <w:szCs w:val="28"/>
        </w:rPr>
      </w:pPr>
      <w:r w:rsidRPr="00465A5C">
        <w:rPr>
          <w:sz w:val="28"/>
          <w:szCs w:val="28"/>
        </w:rPr>
        <w:t xml:space="preserve">В последние годы в мировой статистике стали приводиться показатели, характеризующие, хотя и не в полной мере, состояние окружающей среды. В наиболее доступных справочниках публикуется показатель </w:t>
      </w:r>
      <w:r w:rsidRPr="00465A5C">
        <w:rPr>
          <w:i/>
          <w:sz w:val="28"/>
          <w:szCs w:val="28"/>
        </w:rPr>
        <w:t>выброс в атмосферу</w:t>
      </w:r>
      <w:r w:rsidRPr="00465A5C">
        <w:rPr>
          <w:sz w:val="28"/>
          <w:szCs w:val="28"/>
        </w:rPr>
        <w:t xml:space="preserve"> СО², основного компонента, усиливающего парниковый эффект.</w:t>
      </w:r>
      <w:r w:rsidR="00465A5C">
        <w:rPr>
          <w:sz w:val="28"/>
          <w:szCs w:val="28"/>
        </w:rPr>
        <w:t xml:space="preserve"> </w:t>
      </w:r>
      <w:r w:rsidRPr="00465A5C">
        <w:rPr>
          <w:sz w:val="28"/>
          <w:szCs w:val="28"/>
        </w:rPr>
        <w:t>Этот показатель включает выбросы в результате горения ископаемых видов топлива и при производстве цемента. Сюда же входит</w:t>
      </w:r>
      <w:r w:rsidR="00465A5C">
        <w:rPr>
          <w:sz w:val="28"/>
          <w:szCs w:val="28"/>
        </w:rPr>
        <w:t xml:space="preserve"> </w:t>
      </w:r>
      <w:r w:rsidRPr="00465A5C">
        <w:rPr>
          <w:sz w:val="28"/>
          <w:szCs w:val="28"/>
        </w:rPr>
        <w:t xml:space="preserve">СО², выделяемый при </w:t>
      </w:r>
      <w:r w:rsidR="000F621B" w:rsidRPr="00465A5C">
        <w:rPr>
          <w:sz w:val="28"/>
          <w:szCs w:val="28"/>
        </w:rPr>
        <w:t>потреблении твердого, жидкого и газообразного топлива, а также от сжигания газа. В таблице 2.5. помещены данные по выбросу СО2 в атмосферу.</w:t>
      </w:r>
    </w:p>
    <w:p w:rsidR="00231D7E" w:rsidRPr="00465A5C" w:rsidRDefault="00231D7E" w:rsidP="00465A5C">
      <w:pPr>
        <w:suppressAutoHyphens/>
        <w:spacing w:line="360" w:lineRule="auto"/>
        <w:ind w:firstLine="709"/>
        <w:jc w:val="both"/>
        <w:rPr>
          <w:sz w:val="28"/>
          <w:szCs w:val="28"/>
        </w:rPr>
      </w:pPr>
      <w:r w:rsidRPr="00465A5C">
        <w:rPr>
          <w:sz w:val="28"/>
          <w:szCs w:val="28"/>
        </w:rPr>
        <w:t>По выбросам СО² можно судить, по крайней мере, о двух гранях развития экономики. Если объемы выбросов относительно большие (в сравнении с аналогичными показателями других стран), то речь может идти не только об уровне загрязнения окружающей среды в данном регионе или стране.</w:t>
      </w:r>
    </w:p>
    <w:p w:rsidR="00465A5C" w:rsidRDefault="00465A5C" w:rsidP="00465A5C">
      <w:pPr>
        <w:suppressAutoHyphens/>
        <w:spacing w:line="360" w:lineRule="auto"/>
        <w:ind w:firstLine="709"/>
        <w:jc w:val="both"/>
        <w:rPr>
          <w:sz w:val="28"/>
          <w:szCs w:val="28"/>
        </w:rPr>
      </w:pPr>
    </w:p>
    <w:p w:rsidR="000F621B" w:rsidRPr="00465A5C" w:rsidRDefault="000F621B" w:rsidP="00465A5C">
      <w:pPr>
        <w:suppressAutoHyphens/>
        <w:spacing w:line="360" w:lineRule="auto"/>
        <w:ind w:firstLine="709"/>
        <w:jc w:val="both"/>
        <w:rPr>
          <w:sz w:val="28"/>
          <w:szCs w:val="28"/>
        </w:rPr>
      </w:pPr>
      <w:r w:rsidRPr="00465A5C">
        <w:rPr>
          <w:sz w:val="28"/>
          <w:szCs w:val="28"/>
        </w:rPr>
        <w:t>Таблица 2.5.</w:t>
      </w:r>
      <w:r w:rsidR="00465A5C" w:rsidRPr="00465A5C">
        <w:rPr>
          <w:sz w:val="28"/>
          <w:szCs w:val="28"/>
        </w:rPr>
        <w:t xml:space="preserve"> </w:t>
      </w:r>
      <w:r w:rsidRPr="00465A5C">
        <w:rPr>
          <w:sz w:val="28"/>
          <w:szCs w:val="28"/>
        </w:rPr>
        <w:t>Выброс СО2, млн.т.</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656"/>
        <w:gridCol w:w="866"/>
        <w:gridCol w:w="866"/>
        <w:gridCol w:w="866"/>
      </w:tblGrid>
      <w:tr w:rsidR="00806707" w:rsidRPr="001165C2" w:rsidTr="001165C2">
        <w:tc>
          <w:tcPr>
            <w:tcW w:w="0" w:type="auto"/>
            <w:shd w:val="clear" w:color="auto" w:fill="auto"/>
          </w:tcPr>
          <w:p w:rsidR="00806707" w:rsidRPr="001165C2" w:rsidRDefault="00806707" w:rsidP="001165C2">
            <w:pPr>
              <w:suppressAutoHyphens/>
              <w:spacing w:line="360" w:lineRule="auto"/>
              <w:rPr>
                <w:sz w:val="20"/>
                <w:szCs w:val="28"/>
              </w:rPr>
            </w:pPr>
            <w:r w:rsidRPr="001165C2">
              <w:rPr>
                <w:sz w:val="20"/>
                <w:szCs w:val="28"/>
              </w:rPr>
              <w:t>Страна</w:t>
            </w:r>
          </w:p>
        </w:tc>
        <w:tc>
          <w:tcPr>
            <w:tcW w:w="0" w:type="auto"/>
            <w:shd w:val="clear" w:color="auto" w:fill="auto"/>
          </w:tcPr>
          <w:p w:rsidR="00806707" w:rsidRPr="001165C2" w:rsidRDefault="00806707" w:rsidP="001165C2">
            <w:pPr>
              <w:suppressAutoHyphens/>
              <w:spacing w:line="360" w:lineRule="auto"/>
              <w:rPr>
                <w:sz w:val="20"/>
                <w:szCs w:val="28"/>
              </w:rPr>
            </w:pPr>
            <w:r w:rsidRPr="001165C2">
              <w:rPr>
                <w:sz w:val="20"/>
                <w:szCs w:val="28"/>
              </w:rPr>
              <w:t>1980</w:t>
            </w:r>
          </w:p>
        </w:tc>
        <w:tc>
          <w:tcPr>
            <w:tcW w:w="0" w:type="auto"/>
            <w:shd w:val="clear" w:color="auto" w:fill="auto"/>
          </w:tcPr>
          <w:p w:rsidR="00806707" w:rsidRPr="001165C2" w:rsidRDefault="00806707" w:rsidP="001165C2">
            <w:pPr>
              <w:suppressAutoHyphens/>
              <w:spacing w:line="360" w:lineRule="auto"/>
              <w:rPr>
                <w:sz w:val="20"/>
                <w:szCs w:val="28"/>
              </w:rPr>
            </w:pPr>
            <w:r w:rsidRPr="001165C2">
              <w:rPr>
                <w:sz w:val="20"/>
                <w:szCs w:val="28"/>
              </w:rPr>
              <w:t>1995</w:t>
            </w:r>
          </w:p>
        </w:tc>
        <w:tc>
          <w:tcPr>
            <w:tcW w:w="0" w:type="auto"/>
            <w:shd w:val="clear" w:color="auto" w:fill="auto"/>
          </w:tcPr>
          <w:p w:rsidR="00806707" w:rsidRPr="001165C2" w:rsidRDefault="00806707" w:rsidP="001165C2">
            <w:pPr>
              <w:suppressAutoHyphens/>
              <w:spacing w:line="360" w:lineRule="auto"/>
              <w:rPr>
                <w:sz w:val="20"/>
                <w:szCs w:val="28"/>
              </w:rPr>
            </w:pPr>
            <w:r w:rsidRPr="001165C2">
              <w:rPr>
                <w:sz w:val="20"/>
                <w:szCs w:val="28"/>
              </w:rPr>
              <w:t>2003</w:t>
            </w:r>
          </w:p>
        </w:tc>
      </w:tr>
      <w:tr w:rsidR="00806707" w:rsidRPr="001165C2" w:rsidTr="001165C2">
        <w:tc>
          <w:tcPr>
            <w:tcW w:w="0" w:type="auto"/>
            <w:shd w:val="clear" w:color="auto" w:fill="auto"/>
          </w:tcPr>
          <w:p w:rsidR="00806707" w:rsidRPr="001165C2" w:rsidRDefault="00806707" w:rsidP="001165C2">
            <w:pPr>
              <w:suppressAutoHyphens/>
              <w:spacing w:line="360" w:lineRule="auto"/>
              <w:rPr>
                <w:sz w:val="20"/>
                <w:szCs w:val="28"/>
              </w:rPr>
            </w:pPr>
            <w:r w:rsidRPr="001165C2">
              <w:rPr>
                <w:sz w:val="20"/>
                <w:szCs w:val="28"/>
              </w:rPr>
              <w:t>Мир в целом</w:t>
            </w:r>
          </w:p>
          <w:p w:rsidR="00806707" w:rsidRPr="001165C2" w:rsidRDefault="00806707" w:rsidP="001165C2">
            <w:pPr>
              <w:suppressAutoHyphens/>
              <w:spacing w:line="360" w:lineRule="auto"/>
              <w:rPr>
                <w:sz w:val="20"/>
                <w:szCs w:val="28"/>
              </w:rPr>
            </w:pPr>
            <w:r w:rsidRPr="001165C2">
              <w:rPr>
                <w:sz w:val="20"/>
                <w:szCs w:val="28"/>
              </w:rPr>
              <w:t>Страны с высоким доходом</w:t>
            </w:r>
          </w:p>
          <w:p w:rsidR="00806707" w:rsidRPr="001165C2" w:rsidRDefault="00D86D6E" w:rsidP="001165C2">
            <w:pPr>
              <w:suppressAutoHyphens/>
              <w:spacing w:line="360" w:lineRule="auto"/>
              <w:rPr>
                <w:sz w:val="20"/>
                <w:szCs w:val="28"/>
              </w:rPr>
            </w:pPr>
            <w:r w:rsidRPr="001165C2">
              <w:rPr>
                <w:sz w:val="20"/>
                <w:szCs w:val="28"/>
              </w:rPr>
              <w:t>США</w:t>
            </w:r>
          </w:p>
          <w:p w:rsidR="00D86D6E" w:rsidRPr="001165C2" w:rsidRDefault="00D86D6E" w:rsidP="001165C2">
            <w:pPr>
              <w:suppressAutoHyphens/>
              <w:spacing w:line="360" w:lineRule="auto"/>
              <w:rPr>
                <w:sz w:val="20"/>
                <w:szCs w:val="28"/>
              </w:rPr>
            </w:pPr>
            <w:r w:rsidRPr="001165C2">
              <w:rPr>
                <w:sz w:val="20"/>
                <w:szCs w:val="28"/>
              </w:rPr>
              <w:t>Япония</w:t>
            </w:r>
          </w:p>
          <w:p w:rsidR="00D86D6E" w:rsidRPr="001165C2" w:rsidRDefault="00D86D6E" w:rsidP="001165C2">
            <w:pPr>
              <w:suppressAutoHyphens/>
              <w:spacing w:line="360" w:lineRule="auto"/>
              <w:rPr>
                <w:sz w:val="20"/>
                <w:szCs w:val="28"/>
              </w:rPr>
            </w:pPr>
            <w:r w:rsidRPr="001165C2">
              <w:rPr>
                <w:sz w:val="20"/>
                <w:szCs w:val="28"/>
              </w:rPr>
              <w:t>Германия</w:t>
            </w:r>
          </w:p>
          <w:p w:rsidR="00D86D6E" w:rsidRPr="001165C2" w:rsidRDefault="00D86D6E" w:rsidP="001165C2">
            <w:pPr>
              <w:suppressAutoHyphens/>
              <w:spacing w:line="360" w:lineRule="auto"/>
              <w:rPr>
                <w:sz w:val="20"/>
                <w:szCs w:val="28"/>
              </w:rPr>
            </w:pPr>
            <w:r w:rsidRPr="001165C2">
              <w:rPr>
                <w:sz w:val="20"/>
                <w:szCs w:val="28"/>
              </w:rPr>
              <w:t>Испания</w:t>
            </w:r>
          </w:p>
          <w:p w:rsidR="00D86D6E" w:rsidRPr="001165C2" w:rsidRDefault="00D86D6E" w:rsidP="001165C2">
            <w:pPr>
              <w:suppressAutoHyphens/>
              <w:spacing w:line="360" w:lineRule="auto"/>
              <w:rPr>
                <w:sz w:val="20"/>
                <w:szCs w:val="28"/>
              </w:rPr>
            </w:pPr>
            <w:r w:rsidRPr="001165C2">
              <w:rPr>
                <w:sz w:val="20"/>
                <w:szCs w:val="28"/>
              </w:rPr>
              <w:t>Страны со средним доходом</w:t>
            </w:r>
          </w:p>
          <w:p w:rsidR="00D86D6E" w:rsidRPr="001165C2" w:rsidRDefault="00D86D6E" w:rsidP="001165C2">
            <w:pPr>
              <w:suppressAutoHyphens/>
              <w:spacing w:line="360" w:lineRule="auto"/>
              <w:rPr>
                <w:sz w:val="20"/>
                <w:szCs w:val="28"/>
              </w:rPr>
            </w:pPr>
            <w:r w:rsidRPr="001165C2">
              <w:rPr>
                <w:sz w:val="20"/>
                <w:szCs w:val="28"/>
              </w:rPr>
              <w:t>Индия</w:t>
            </w:r>
          </w:p>
          <w:p w:rsidR="00D86D6E" w:rsidRPr="001165C2" w:rsidRDefault="00D86D6E" w:rsidP="001165C2">
            <w:pPr>
              <w:suppressAutoHyphens/>
              <w:spacing w:line="360" w:lineRule="auto"/>
              <w:rPr>
                <w:sz w:val="20"/>
                <w:szCs w:val="28"/>
              </w:rPr>
            </w:pPr>
            <w:r w:rsidRPr="001165C2">
              <w:rPr>
                <w:sz w:val="20"/>
                <w:szCs w:val="28"/>
              </w:rPr>
              <w:t>КНР</w:t>
            </w:r>
          </w:p>
          <w:p w:rsidR="00D86D6E" w:rsidRPr="001165C2" w:rsidRDefault="00D86D6E" w:rsidP="001165C2">
            <w:pPr>
              <w:suppressAutoHyphens/>
              <w:spacing w:line="360" w:lineRule="auto"/>
              <w:rPr>
                <w:sz w:val="20"/>
                <w:szCs w:val="28"/>
              </w:rPr>
            </w:pPr>
            <w:r w:rsidRPr="001165C2">
              <w:rPr>
                <w:sz w:val="20"/>
                <w:szCs w:val="28"/>
              </w:rPr>
              <w:t>Бразилия</w:t>
            </w:r>
          </w:p>
          <w:p w:rsidR="00D86D6E" w:rsidRPr="001165C2" w:rsidRDefault="00D86D6E" w:rsidP="001165C2">
            <w:pPr>
              <w:suppressAutoHyphens/>
              <w:spacing w:line="360" w:lineRule="auto"/>
              <w:rPr>
                <w:sz w:val="20"/>
                <w:szCs w:val="28"/>
              </w:rPr>
            </w:pPr>
            <w:r w:rsidRPr="001165C2">
              <w:rPr>
                <w:sz w:val="20"/>
                <w:szCs w:val="28"/>
              </w:rPr>
              <w:t>Страны с низким доходом</w:t>
            </w:r>
          </w:p>
          <w:p w:rsidR="00D86D6E" w:rsidRPr="001165C2" w:rsidRDefault="00D86D6E" w:rsidP="001165C2">
            <w:pPr>
              <w:suppressAutoHyphens/>
              <w:spacing w:line="360" w:lineRule="auto"/>
              <w:rPr>
                <w:sz w:val="20"/>
                <w:szCs w:val="28"/>
              </w:rPr>
            </w:pPr>
            <w:r w:rsidRPr="001165C2">
              <w:rPr>
                <w:sz w:val="20"/>
                <w:szCs w:val="28"/>
              </w:rPr>
              <w:t>Буркина Фасо</w:t>
            </w:r>
          </w:p>
          <w:p w:rsidR="00D86D6E" w:rsidRPr="001165C2" w:rsidRDefault="00D86D6E" w:rsidP="001165C2">
            <w:pPr>
              <w:suppressAutoHyphens/>
              <w:spacing w:line="360" w:lineRule="auto"/>
              <w:rPr>
                <w:sz w:val="20"/>
                <w:szCs w:val="28"/>
              </w:rPr>
            </w:pPr>
            <w:r w:rsidRPr="001165C2">
              <w:rPr>
                <w:sz w:val="20"/>
                <w:szCs w:val="28"/>
              </w:rPr>
              <w:t>Бангладеш</w:t>
            </w:r>
          </w:p>
          <w:p w:rsidR="00D86D6E" w:rsidRPr="001165C2" w:rsidRDefault="00D86D6E" w:rsidP="001165C2">
            <w:pPr>
              <w:suppressAutoHyphens/>
              <w:spacing w:line="360" w:lineRule="auto"/>
              <w:rPr>
                <w:sz w:val="20"/>
                <w:szCs w:val="28"/>
              </w:rPr>
            </w:pPr>
            <w:r w:rsidRPr="001165C2">
              <w:rPr>
                <w:sz w:val="20"/>
                <w:szCs w:val="28"/>
              </w:rPr>
              <w:t>Россия</w:t>
            </w:r>
          </w:p>
        </w:tc>
        <w:tc>
          <w:tcPr>
            <w:tcW w:w="0" w:type="auto"/>
            <w:shd w:val="clear" w:color="auto" w:fill="auto"/>
          </w:tcPr>
          <w:p w:rsidR="00806707" w:rsidRPr="001165C2" w:rsidRDefault="00D86D6E" w:rsidP="001165C2">
            <w:pPr>
              <w:suppressAutoHyphens/>
              <w:spacing w:line="360" w:lineRule="auto"/>
              <w:rPr>
                <w:sz w:val="20"/>
                <w:szCs w:val="28"/>
              </w:rPr>
            </w:pPr>
            <w:r w:rsidRPr="001165C2">
              <w:rPr>
                <w:sz w:val="20"/>
                <w:szCs w:val="28"/>
              </w:rPr>
              <w:t>13585,7</w:t>
            </w:r>
          </w:p>
          <w:p w:rsidR="00D86D6E" w:rsidRPr="001165C2" w:rsidRDefault="00D86D6E" w:rsidP="001165C2">
            <w:pPr>
              <w:suppressAutoHyphens/>
              <w:spacing w:line="360" w:lineRule="auto"/>
              <w:rPr>
                <w:sz w:val="20"/>
                <w:szCs w:val="28"/>
              </w:rPr>
            </w:pPr>
            <w:r w:rsidRPr="001165C2">
              <w:rPr>
                <w:sz w:val="20"/>
                <w:szCs w:val="28"/>
              </w:rPr>
              <w:t>8772,1</w:t>
            </w:r>
          </w:p>
          <w:p w:rsidR="00D86D6E" w:rsidRPr="001165C2" w:rsidRDefault="00D86D6E" w:rsidP="001165C2">
            <w:pPr>
              <w:suppressAutoHyphens/>
              <w:spacing w:line="360" w:lineRule="auto"/>
              <w:rPr>
                <w:sz w:val="20"/>
                <w:szCs w:val="28"/>
              </w:rPr>
            </w:pPr>
            <w:r w:rsidRPr="001165C2">
              <w:rPr>
                <w:sz w:val="20"/>
                <w:szCs w:val="28"/>
              </w:rPr>
              <w:t>4515,3</w:t>
            </w:r>
          </w:p>
          <w:p w:rsidR="00D86D6E" w:rsidRPr="001165C2" w:rsidRDefault="00D86D6E" w:rsidP="001165C2">
            <w:pPr>
              <w:suppressAutoHyphens/>
              <w:spacing w:line="360" w:lineRule="auto"/>
              <w:rPr>
                <w:sz w:val="20"/>
                <w:szCs w:val="28"/>
              </w:rPr>
            </w:pPr>
            <w:r w:rsidRPr="001165C2">
              <w:rPr>
                <w:sz w:val="20"/>
                <w:szCs w:val="28"/>
              </w:rPr>
              <w:t>907,4</w:t>
            </w:r>
          </w:p>
          <w:p w:rsidR="00D86D6E" w:rsidRPr="001165C2" w:rsidRDefault="00D86D6E" w:rsidP="001165C2">
            <w:pPr>
              <w:suppressAutoHyphens/>
              <w:spacing w:line="360" w:lineRule="auto"/>
              <w:rPr>
                <w:sz w:val="20"/>
                <w:szCs w:val="28"/>
              </w:rPr>
            </w:pPr>
            <w:r w:rsidRPr="001165C2">
              <w:rPr>
                <w:sz w:val="20"/>
                <w:szCs w:val="28"/>
              </w:rPr>
              <w:t>-</w:t>
            </w:r>
          </w:p>
          <w:p w:rsidR="00D86D6E" w:rsidRPr="001165C2" w:rsidRDefault="00D86D6E" w:rsidP="001165C2">
            <w:pPr>
              <w:suppressAutoHyphens/>
              <w:spacing w:line="360" w:lineRule="auto"/>
              <w:rPr>
                <w:sz w:val="20"/>
                <w:szCs w:val="28"/>
              </w:rPr>
            </w:pPr>
            <w:r w:rsidRPr="001165C2">
              <w:rPr>
                <w:sz w:val="20"/>
                <w:szCs w:val="28"/>
              </w:rPr>
              <w:t>200,0</w:t>
            </w:r>
          </w:p>
          <w:p w:rsidR="00D86D6E" w:rsidRPr="001165C2" w:rsidRDefault="00D86D6E" w:rsidP="001165C2">
            <w:pPr>
              <w:suppressAutoHyphens/>
              <w:spacing w:line="360" w:lineRule="auto"/>
              <w:rPr>
                <w:sz w:val="20"/>
                <w:szCs w:val="28"/>
              </w:rPr>
            </w:pPr>
            <w:r w:rsidRPr="001165C2">
              <w:rPr>
                <w:sz w:val="20"/>
                <w:szCs w:val="28"/>
              </w:rPr>
              <w:t>4252,9</w:t>
            </w:r>
          </w:p>
          <w:p w:rsidR="00D86D6E" w:rsidRPr="001165C2" w:rsidRDefault="00D86D6E" w:rsidP="001165C2">
            <w:pPr>
              <w:suppressAutoHyphens/>
              <w:spacing w:line="360" w:lineRule="auto"/>
              <w:rPr>
                <w:sz w:val="20"/>
                <w:szCs w:val="28"/>
              </w:rPr>
            </w:pPr>
            <w:r w:rsidRPr="001165C2">
              <w:rPr>
                <w:sz w:val="20"/>
                <w:szCs w:val="28"/>
              </w:rPr>
              <w:t>347,3</w:t>
            </w:r>
          </w:p>
          <w:p w:rsidR="00D86D6E" w:rsidRPr="001165C2" w:rsidRDefault="00D86D6E" w:rsidP="001165C2">
            <w:pPr>
              <w:suppressAutoHyphens/>
              <w:spacing w:line="360" w:lineRule="auto"/>
              <w:rPr>
                <w:sz w:val="20"/>
                <w:szCs w:val="28"/>
              </w:rPr>
            </w:pPr>
            <w:r w:rsidRPr="001165C2">
              <w:rPr>
                <w:sz w:val="20"/>
                <w:szCs w:val="28"/>
              </w:rPr>
              <w:t>1476,8</w:t>
            </w:r>
          </w:p>
          <w:p w:rsidR="00D86D6E" w:rsidRPr="001165C2" w:rsidRDefault="00D86D6E" w:rsidP="001165C2">
            <w:pPr>
              <w:suppressAutoHyphens/>
              <w:spacing w:line="360" w:lineRule="auto"/>
              <w:rPr>
                <w:sz w:val="20"/>
                <w:szCs w:val="28"/>
              </w:rPr>
            </w:pPr>
            <w:r w:rsidRPr="001165C2">
              <w:rPr>
                <w:sz w:val="20"/>
                <w:szCs w:val="28"/>
              </w:rPr>
              <w:t>183,4</w:t>
            </w:r>
          </w:p>
          <w:p w:rsidR="00D86D6E" w:rsidRPr="001165C2" w:rsidRDefault="00D86D6E" w:rsidP="001165C2">
            <w:pPr>
              <w:suppressAutoHyphens/>
              <w:spacing w:line="360" w:lineRule="auto"/>
              <w:rPr>
                <w:sz w:val="20"/>
                <w:szCs w:val="28"/>
              </w:rPr>
            </w:pPr>
            <w:r w:rsidRPr="001165C2">
              <w:rPr>
                <w:sz w:val="20"/>
                <w:szCs w:val="28"/>
              </w:rPr>
              <w:t>560,6</w:t>
            </w:r>
          </w:p>
          <w:p w:rsidR="00D86D6E" w:rsidRPr="001165C2" w:rsidRDefault="00D86D6E" w:rsidP="001165C2">
            <w:pPr>
              <w:suppressAutoHyphens/>
              <w:spacing w:line="360" w:lineRule="auto"/>
              <w:rPr>
                <w:sz w:val="20"/>
                <w:szCs w:val="28"/>
              </w:rPr>
            </w:pPr>
            <w:r w:rsidRPr="001165C2">
              <w:rPr>
                <w:sz w:val="20"/>
                <w:szCs w:val="28"/>
              </w:rPr>
              <w:t>0,4</w:t>
            </w:r>
          </w:p>
          <w:p w:rsidR="00D86D6E" w:rsidRPr="001165C2" w:rsidRDefault="00D86D6E" w:rsidP="001165C2">
            <w:pPr>
              <w:suppressAutoHyphens/>
              <w:spacing w:line="360" w:lineRule="auto"/>
              <w:rPr>
                <w:sz w:val="20"/>
                <w:szCs w:val="28"/>
              </w:rPr>
            </w:pPr>
            <w:r w:rsidRPr="001165C2">
              <w:rPr>
                <w:sz w:val="20"/>
                <w:szCs w:val="28"/>
              </w:rPr>
              <w:t>7,6</w:t>
            </w:r>
          </w:p>
          <w:p w:rsidR="00D86D6E" w:rsidRPr="001165C2" w:rsidRDefault="00D86D6E" w:rsidP="001165C2">
            <w:pPr>
              <w:suppressAutoHyphens/>
              <w:spacing w:line="360" w:lineRule="auto"/>
              <w:rPr>
                <w:sz w:val="20"/>
                <w:szCs w:val="28"/>
              </w:rPr>
            </w:pPr>
            <w:r w:rsidRPr="001165C2">
              <w:rPr>
                <w:sz w:val="20"/>
                <w:szCs w:val="28"/>
              </w:rPr>
              <w:t>-</w:t>
            </w:r>
          </w:p>
        </w:tc>
        <w:tc>
          <w:tcPr>
            <w:tcW w:w="0" w:type="auto"/>
            <w:shd w:val="clear" w:color="auto" w:fill="auto"/>
          </w:tcPr>
          <w:p w:rsidR="00806707" w:rsidRPr="001165C2" w:rsidRDefault="00D86D6E" w:rsidP="001165C2">
            <w:pPr>
              <w:suppressAutoHyphens/>
              <w:spacing w:line="360" w:lineRule="auto"/>
              <w:rPr>
                <w:sz w:val="20"/>
                <w:szCs w:val="28"/>
              </w:rPr>
            </w:pPr>
            <w:r w:rsidRPr="001165C2">
              <w:rPr>
                <w:sz w:val="20"/>
                <w:szCs w:val="28"/>
              </w:rPr>
              <w:t>22700,2</w:t>
            </w:r>
          </w:p>
          <w:p w:rsidR="00D86D6E" w:rsidRPr="001165C2" w:rsidRDefault="00D86D6E" w:rsidP="001165C2">
            <w:pPr>
              <w:suppressAutoHyphens/>
              <w:spacing w:line="360" w:lineRule="auto"/>
              <w:rPr>
                <w:sz w:val="20"/>
                <w:szCs w:val="28"/>
              </w:rPr>
            </w:pPr>
            <w:r w:rsidRPr="001165C2">
              <w:rPr>
                <w:sz w:val="20"/>
                <w:szCs w:val="28"/>
              </w:rPr>
              <w:t>11134,4</w:t>
            </w:r>
          </w:p>
          <w:p w:rsidR="00D86D6E" w:rsidRPr="001165C2" w:rsidRDefault="00D86D6E" w:rsidP="001165C2">
            <w:pPr>
              <w:suppressAutoHyphens/>
              <w:spacing w:line="360" w:lineRule="auto"/>
              <w:rPr>
                <w:sz w:val="20"/>
                <w:szCs w:val="28"/>
              </w:rPr>
            </w:pPr>
            <w:r w:rsidRPr="001165C2">
              <w:rPr>
                <w:sz w:val="20"/>
                <w:szCs w:val="28"/>
              </w:rPr>
              <w:t>5468,6</w:t>
            </w:r>
          </w:p>
          <w:p w:rsidR="00D86D6E" w:rsidRPr="001165C2" w:rsidRDefault="00D86D6E" w:rsidP="001165C2">
            <w:pPr>
              <w:suppressAutoHyphens/>
              <w:spacing w:line="360" w:lineRule="auto"/>
              <w:rPr>
                <w:sz w:val="20"/>
                <w:szCs w:val="28"/>
              </w:rPr>
            </w:pPr>
            <w:r w:rsidRPr="001165C2">
              <w:rPr>
                <w:sz w:val="20"/>
                <w:szCs w:val="28"/>
              </w:rPr>
              <w:t>1126,8</w:t>
            </w:r>
          </w:p>
          <w:p w:rsidR="00D86D6E" w:rsidRPr="001165C2" w:rsidRDefault="00D86D6E" w:rsidP="001165C2">
            <w:pPr>
              <w:suppressAutoHyphens/>
              <w:spacing w:line="360" w:lineRule="auto"/>
              <w:rPr>
                <w:sz w:val="20"/>
                <w:szCs w:val="28"/>
              </w:rPr>
            </w:pPr>
            <w:r w:rsidRPr="001165C2">
              <w:rPr>
                <w:sz w:val="20"/>
                <w:szCs w:val="28"/>
              </w:rPr>
              <w:t>835,1</w:t>
            </w:r>
          </w:p>
          <w:p w:rsidR="00D86D6E" w:rsidRPr="001165C2" w:rsidRDefault="00D86D6E" w:rsidP="001165C2">
            <w:pPr>
              <w:suppressAutoHyphens/>
              <w:spacing w:line="360" w:lineRule="auto"/>
              <w:rPr>
                <w:sz w:val="20"/>
                <w:szCs w:val="28"/>
              </w:rPr>
            </w:pPr>
            <w:r w:rsidRPr="001165C2">
              <w:rPr>
                <w:sz w:val="20"/>
                <w:szCs w:val="28"/>
              </w:rPr>
              <w:t>231,6</w:t>
            </w:r>
          </w:p>
          <w:p w:rsidR="00D86D6E" w:rsidRPr="001165C2" w:rsidRDefault="00D86D6E" w:rsidP="001165C2">
            <w:pPr>
              <w:suppressAutoHyphens/>
              <w:spacing w:line="360" w:lineRule="auto"/>
              <w:rPr>
                <w:sz w:val="20"/>
                <w:szCs w:val="28"/>
              </w:rPr>
            </w:pPr>
            <w:r w:rsidRPr="001165C2">
              <w:rPr>
                <w:sz w:val="20"/>
                <w:szCs w:val="28"/>
              </w:rPr>
              <w:t>10231,4</w:t>
            </w:r>
          </w:p>
          <w:p w:rsidR="00D86D6E" w:rsidRPr="001165C2" w:rsidRDefault="00D86D6E" w:rsidP="001165C2">
            <w:pPr>
              <w:suppressAutoHyphens/>
              <w:spacing w:line="360" w:lineRule="auto"/>
              <w:rPr>
                <w:sz w:val="20"/>
                <w:szCs w:val="28"/>
              </w:rPr>
            </w:pPr>
            <w:r w:rsidRPr="001165C2">
              <w:rPr>
                <w:sz w:val="20"/>
                <w:szCs w:val="28"/>
              </w:rPr>
              <w:t>908,7</w:t>
            </w:r>
          </w:p>
          <w:p w:rsidR="00D86D6E" w:rsidRPr="001165C2" w:rsidRDefault="00D86D6E" w:rsidP="001165C2">
            <w:pPr>
              <w:suppressAutoHyphens/>
              <w:spacing w:line="360" w:lineRule="auto"/>
              <w:rPr>
                <w:sz w:val="20"/>
                <w:szCs w:val="28"/>
              </w:rPr>
            </w:pPr>
            <w:r w:rsidRPr="001165C2">
              <w:rPr>
                <w:sz w:val="20"/>
                <w:szCs w:val="28"/>
              </w:rPr>
              <w:t>3192,5</w:t>
            </w:r>
          </w:p>
          <w:p w:rsidR="00D86D6E" w:rsidRPr="001165C2" w:rsidRDefault="00D86D6E" w:rsidP="001165C2">
            <w:pPr>
              <w:suppressAutoHyphens/>
              <w:spacing w:line="360" w:lineRule="auto"/>
              <w:rPr>
                <w:sz w:val="20"/>
                <w:szCs w:val="28"/>
              </w:rPr>
            </w:pPr>
            <w:r w:rsidRPr="001165C2">
              <w:rPr>
                <w:sz w:val="20"/>
                <w:szCs w:val="28"/>
              </w:rPr>
              <w:t>249,2</w:t>
            </w:r>
          </w:p>
          <w:p w:rsidR="00D86D6E" w:rsidRPr="001165C2" w:rsidRDefault="00D86D6E" w:rsidP="001165C2">
            <w:pPr>
              <w:suppressAutoHyphens/>
              <w:spacing w:line="360" w:lineRule="auto"/>
              <w:rPr>
                <w:sz w:val="20"/>
                <w:szCs w:val="28"/>
              </w:rPr>
            </w:pPr>
            <w:r w:rsidRPr="001165C2">
              <w:rPr>
                <w:sz w:val="20"/>
                <w:szCs w:val="28"/>
              </w:rPr>
              <w:t>1334,4</w:t>
            </w:r>
          </w:p>
          <w:p w:rsidR="00D86D6E" w:rsidRPr="001165C2" w:rsidRDefault="00D86D6E" w:rsidP="001165C2">
            <w:pPr>
              <w:suppressAutoHyphens/>
              <w:spacing w:line="360" w:lineRule="auto"/>
              <w:rPr>
                <w:sz w:val="20"/>
                <w:szCs w:val="28"/>
              </w:rPr>
            </w:pPr>
            <w:r w:rsidRPr="001165C2">
              <w:rPr>
                <w:sz w:val="20"/>
                <w:szCs w:val="28"/>
              </w:rPr>
              <w:t>1,0</w:t>
            </w:r>
          </w:p>
          <w:p w:rsidR="00D86D6E" w:rsidRPr="001165C2" w:rsidRDefault="00D86D6E" w:rsidP="001165C2">
            <w:pPr>
              <w:suppressAutoHyphens/>
              <w:spacing w:line="360" w:lineRule="auto"/>
              <w:rPr>
                <w:sz w:val="20"/>
                <w:szCs w:val="28"/>
              </w:rPr>
            </w:pPr>
            <w:r w:rsidRPr="001165C2">
              <w:rPr>
                <w:sz w:val="20"/>
                <w:szCs w:val="28"/>
              </w:rPr>
              <w:t>20,9</w:t>
            </w:r>
          </w:p>
          <w:p w:rsidR="00D86D6E" w:rsidRPr="001165C2" w:rsidRDefault="00D86D6E" w:rsidP="001165C2">
            <w:pPr>
              <w:suppressAutoHyphens/>
              <w:spacing w:line="360" w:lineRule="auto"/>
              <w:rPr>
                <w:sz w:val="20"/>
                <w:szCs w:val="28"/>
              </w:rPr>
            </w:pPr>
            <w:r w:rsidRPr="001165C2">
              <w:rPr>
                <w:sz w:val="20"/>
                <w:szCs w:val="28"/>
              </w:rPr>
              <w:t>1818,0</w:t>
            </w:r>
          </w:p>
        </w:tc>
        <w:tc>
          <w:tcPr>
            <w:tcW w:w="0" w:type="auto"/>
            <w:shd w:val="clear" w:color="auto" w:fill="auto"/>
          </w:tcPr>
          <w:p w:rsidR="00806707" w:rsidRPr="001165C2" w:rsidRDefault="00806707" w:rsidP="001165C2">
            <w:pPr>
              <w:suppressAutoHyphens/>
              <w:spacing w:line="360" w:lineRule="auto"/>
              <w:rPr>
                <w:sz w:val="20"/>
                <w:szCs w:val="28"/>
              </w:rPr>
            </w:pPr>
            <w:r w:rsidRPr="001165C2">
              <w:rPr>
                <w:sz w:val="20"/>
                <w:szCs w:val="28"/>
              </w:rPr>
              <w:t>22825,0</w:t>
            </w:r>
          </w:p>
          <w:p w:rsidR="00D86D6E" w:rsidRPr="001165C2" w:rsidRDefault="00D86D6E" w:rsidP="001165C2">
            <w:pPr>
              <w:suppressAutoHyphens/>
              <w:spacing w:line="360" w:lineRule="auto"/>
              <w:rPr>
                <w:sz w:val="20"/>
                <w:szCs w:val="28"/>
              </w:rPr>
            </w:pPr>
            <w:r w:rsidRPr="001165C2">
              <w:rPr>
                <w:sz w:val="20"/>
                <w:szCs w:val="28"/>
              </w:rPr>
              <w:t>11576,2</w:t>
            </w:r>
          </w:p>
          <w:p w:rsidR="00D86D6E" w:rsidRPr="001165C2" w:rsidRDefault="00D86D6E" w:rsidP="001165C2">
            <w:pPr>
              <w:suppressAutoHyphens/>
              <w:spacing w:line="360" w:lineRule="auto"/>
              <w:rPr>
                <w:sz w:val="20"/>
                <w:szCs w:val="28"/>
              </w:rPr>
            </w:pPr>
            <w:r w:rsidRPr="001165C2">
              <w:rPr>
                <w:sz w:val="20"/>
                <w:szCs w:val="28"/>
              </w:rPr>
              <w:t>5447,6</w:t>
            </w:r>
          </w:p>
          <w:p w:rsidR="00D86D6E" w:rsidRPr="001165C2" w:rsidRDefault="00D86D6E" w:rsidP="001165C2">
            <w:pPr>
              <w:suppressAutoHyphens/>
              <w:spacing w:line="360" w:lineRule="auto"/>
              <w:rPr>
                <w:sz w:val="20"/>
                <w:szCs w:val="28"/>
              </w:rPr>
            </w:pPr>
            <w:r w:rsidRPr="001165C2">
              <w:rPr>
                <w:sz w:val="20"/>
                <w:szCs w:val="28"/>
              </w:rPr>
              <w:t>1133,5</w:t>
            </w:r>
          </w:p>
          <w:p w:rsidR="00D86D6E" w:rsidRPr="001165C2" w:rsidRDefault="00D86D6E" w:rsidP="001165C2">
            <w:pPr>
              <w:suppressAutoHyphens/>
              <w:spacing w:line="360" w:lineRule="auto"/>
              <w:rPr>
                <w:sz w:val="20"/>
                <w:szCs w:val="28"/>
              </w:rPr>
            </w:pPr>
            <w:r w:rsidRPr="001165C2">
              <w:rPr>
                <w:sz w:val="20"/>
                <w:szCs w:val="28"/>
              </w:rPr>
              <w:t>825,2</w:t>
            </w:r>
          </w:p>
          <w:p w:rsidR="00D86D6E" w:rsidRPr="001165C2" w:rsidRDefault="00D86D6E" w:rsidP="001165C2">
            <w:pPr>
              <w:suppressAutoHyphens/>
              <w:spacing w:line="360" w:lineRule="auto"/>
              <w:rPr>
                <w:sz w:val="20"/>
                <w:szCs w:val="28"/>
              </w:rPr>
            </w:pPr>
            <w:r w:rsidRPr="001165C2">
              <w:rPr>
                <w:sz w:val="20"/>
                <w:szCs w:val="28"/>
              </w:rPr>
              <w:t>247,2</w:t>
            </w:r>
          </w:p>
          <w:p w:rsidR="00D86D6E" w:rsidRPr="001165C2" w:rsidRDefault="00D86D6E" w:rsidP="001165C2">
            <w:pPr>
              <w:suppressAutoHyphens/>
              <w:spacing w:line="360" w:lineRule="auto"/>
              <w:rPr>
                <w:sz w:val="20"/>
                <w:szCs w:val="28"/>
              </w:rPr>
            </w:pPr>
            <w:r w:rsidRPr="001165C2">
              <w:rPr>
                <w:sz w:val="20"/>
                <w:szCs w:val="28"/>
              </w:rPr>
              <w:t>8830,1</w:t>
            </w:r>
          </w:p>
          <w:p w:rsidR="00D86D6E" w:rsidRPr="001165C2" w:rsidRDefault="00D86D6E" w:rsidP="001165C2">
            <w:pPr>
              <w:suppressAutoHyphens/>
              <w:spacing w:line="360" w:lineRule="auto"/>
              <w:rPr>
                <w:sz w:val="20"/>
                <w:szCs w:val="28"/>
              </w:rPr>
            </w:pPr>
            <w:r w:rsidRPr="001165C2">
              <w:rPr>
                <w:sz w:val="20"/>
                <w:szCs w:val="28"/>
              </w:rPr>
              <w:t>1061,0</w:t>
            </w:r>
          </w:p>
          <w:p w:rsidR="00D86D6E" w:rsidRPr="001165C2" w:rsidRDefault="00D86D6E" w:rsidP="001165C2">
            <w:pPr>
              <w:suppressAutoHyphens/>
              <w:spacing w:line="360" w:lineRule="auto"/>
              <w:rPr>
                <w:sz w:val="20"/>
                <w:szCs w:val="28"/>
              </w:rPr>
            </w:pPr>
            <w:r w:rsidRPr="001165C2">
              <w:rPr>
                <w:sz w:val="20"/>
                <w:szCs w:val="28"/>
              </w:rPr>
              <w:t>3108,0</w:t>
            </w:r>
          </w:p>
          <w:p w:rsidR="00D86D6E" w:rsidRPr="001165C2" w:rsidRDefault="00D86D6E" w:rsidP="001165C2">
            <w:pPr>
              <w:suppressAutoHyphens/>
              <w:spacing w:line="360" w:lineRule="auto"/>
              <w:rPr>
                <w:sz w:val="20"/>
                <w:szCs w:val="28"/>
              </w:rPr>
            </w:pPr>
            <w:r w:rsidRPr="001165C2">
              <w:rPr>
                <w:sz w:val="20"/>
                <w:szCs w:val="28"/>
              </w:rPr>
              <w:t>299,6</w:t>
            </w:r>
          </w:p>
          <w:p w:rsidR="00D86D6E" w:rsidRPr="001165C2" w:rsidRDefault="00D86D6E" w:rsidP="001165C2">
            <w:pPr>
              <w:suppressAutoHyphens/>
              <w:spacing w:line="360" w:lineRule="auto"/>
              <w:rPr>
                <w:sz w:val="20"/>
                <w:szCs w:val="28"/>
              </w:rPr>
            </w:pPr>
            <w:r w:rsidRPr="001165C2">
              <w:rPr>
                <w:sz w:val="20"/>
                <w:szCs w:val="28"/>
              </w:rPr>
              <w:t>2418,7</w:t>
            </w:r>
          </w:p>
          <w:p w:rsidR="00D86D6E" w:rsidRPr="001165C2" w:rsidRDefault="00D86D6E" w:rsidP="001165C2">
            <w:pPr>
              <w:suppressAutoHyphens/>
              <w:spacing w:line="360" w:lineRule="auto"/>
              <w:rPr>
                <w:sz w:val="20"/>
                <w:szCs w:val="28"/>
              </w:rPr>
            </w:pPr>
            <w:r w:rsidRPr="001165C2">
              <w:rPr>
                <w:sz w:val="20"/>
                <w:szCs w:val="28"/>
              </w:rPr>
              <w:t>1,0</w:t>
            </w:r>
          </w:p>
          <w:p w:rsidR="00D86D6E" w:rsidRPr="001165C2" w:rsidRDefault="00D86D6E" w:rsidP="001165C2">
            <w:pPr>
              <w:suppressAutoHyphens/>
              <w:spacing w:line="360" w:lineRule="auto"/>
              <w:rPr>
                <w:sz w:val="20"/>
                <w:szCs w:val="28"/>
              </w:rPr>
            </w:pPr>
            <w:r w:rsidRPr="001165C2">
              <w:rPr>
                <w:sz w:val="20"/>
                <w:szCs w:val="28"/>
              </w:rPr>
              <w:t>23,4</w:t>
            </w:r>
          </w:p>
          <w:p w:rsidR="00D86D6E" w:rsidRPr="001165C2" w:rsidRDefault="00D86D6E" w:rsidP="001165C2">
            <w:pPr>
              <w:suppressAutoHyphens/>
              <w:spacing w:line="360" w:lineRule="auto"/>
              <w:rPr>
                <w:sz w:val="20"/>
                <w:szCs w:val="28"/>
                <w:lang w:val="en-US"/>
              </w:rPr>
            </w:pPr>
            <w:r w:rsidRPr="001165C2">
              <w:rPr>
                <w:sz w:val="20"/>
                <w:szCs w:val="28"/>
              </w:rPr>
              <w:t>1434,6</w:t>
            </w:r>
          </w:p>
        </w:tc>
      </w:tr>
    </w:tbl>
    <w:p w:rsidR="00806707" w:rsidRPr="00465A5C" w:rsidRDefault="00806707" w:rsidP="00465A5C">
      <w:pPr>
        <w:suppressAutoHyphens/>
        <w:spacing w:line="360" w:lineRule="auto"/>
        <w:ind w:firstLine="709"/>
        <w:jc w:val="both"/>
        <w:rPr>
          <w:sz w:val="28"/>
          <w:szCs w:val="28"/>
        </w:rPr>
      </w:pPr>
    </w:p>
    <w:p w:rsidR="0083329F" w:rsidRPr="00465A5C" w:rsidRDefault="009D6A0C" w:rsidP="00465A5C">
      <w:pPr>
        <w:suppressAutoHyphens/>
        <w:spacing w:line="360" w:lineRule="auto"/>
        <w:ind w:firstLine="709"/>
        <w:jc w:val="both"/>
        <w:rPr>
          <w:sz w:val="28"/>
          <w:szCs w:val="28"/>
        </w:rPr>
      </w:pPr>
      <w:r w:rsidRPr="00465A5C">
        <w:rPr>
          <w:sz w:val="28"/>
          <w:szCs w:val="28"/>
        </w:rPr>
        <w:t>Большие выбросы свидетельствуют о значительной производственной деятельности в регионе или стране. С другой стороны, можно и говорить и об эффективности национальной экономики. Например, в странах с высоким доходом в</w:t>
      </w:r>
      <w:r w:rsidR="002A56CF" w:rsidRPr="00465A5C">
        <w:rPr>
          <w:sz w:val="28"/>
          <w:szCs w:val="28"/>
        </w:rPr>
        <w:t xml:space="preserve"> 2003г. ВВП составил 25,103 трлн. долл.,</w:t>
      </w:r>
      <w:r w:rsidR="00465A5C">
        <w:rPr>
          <w:sz w:val="28"/>
          <w:szCs w:val="28"/>
        </w:rPr>
        <w:t xml:space="preserve"> </w:t>
      </w:r>
      <w:r w:rsidR="002A56CF" w:rsidRPr="00465A5C">
        <w:rPr>
          <w:sz w:val="28"/>
          <w:szCs w:val="28"/>
        </w:rPr>
        <w:t>и эти страны произвели 11,576 млрд. т. СО², т. е. 0,46 т. на 1000 долл. ВВП. Для стран со средним доходом этот показатель составляет уже 1,73 т. на 1000 долл., для стран с низким доходом – 2,23 т. на 1000 долл. ВВП.</w:t>
      </w:r>
    </w:p>
    <w:p w:rsidR="00465A5C" w:rsidRDefault="002A56CF" w:rsidP="00465A5C">
      <w:pPr>
        <w:suppressAutoHyphens/>
        <w:spacing w:line="360" w:lineRule="auto"/>
        <w:ind w:firstLine="709"/>
        <w:jc w:val="both"/>
        <w:rPr>
          <w:sz w:val="28"/>
          <w:szCs w:val="28"/>
        </w:rPr>
      </w:pPr>
      <w:r w:rsidRPr="00465A5C">
        <w:rPr>
          <w:sz w:val="28"/>
          <w:szCs w:val="28"/>
        </w:rPr>
        <w:t>Интересно, что у США, самого крупного мирового производителя, этот показатель составляет 0,53 т. на 1000 долл. ВВП, у КНР – 2,68, у Германии – 0,44, а у России – 4,62 т. на 1000 долл. ВВП</w:t>
      </w:r>
      <w:r w:rsidR="00EF37D6" w:rsidRPr="00465A5C">
        <w:rPr>
          <w:sz w:val="28"/>
          <w:szCs w:val="28"/>
        </w:rPr>
        <w:t>.</w:t>
      </w:r>
    </w:p>
    <w:p w:rsidR="00465A5C" w:rsidRDefault="00B81C2B" w:rsidP="00465A5C">
      <w:pPr>
        <w:suppressAutoHyphens/>
        <w:spacing w:line="360" w:lineRule="auto"/>
        <w:ind w:firstLine="709"/>
        <w:jc w:val="both"/>
        <w:rPr>
          <w:sz w:val="28"/>
          <w:szCs w:val="28"/>
        </w:rPr>
      </w:pPr>
      <w:r w:rsidRPr="00465A5C">
        <w:rPr>
          <w:sz w:val="28"/>
          <w:szCs w:val="28"/>
        </w:rPr>
        <w:t>Целесообразно привести не</w:t>
      </w:r>
      <w:r w:rsidR="00937F9D" w:rsidRPr="00465A5C">
        <w:rPr>
          <w:sz w:val="28"/>
          <w:szCs w:val="28"/>
        </w:rPr>
        <w:t xml:space="preserve">которые данные, характеризующие </w:t>
      </w:r>
      <w:r w:rsidRPr="00465A5C">
        <w:rPr>
          <w:sz w:val="28"/>
          <w:szCs w:val="28"/>
        </w:rPr>
        <w:t>сельскохозяйственную составляющую мирового хозяйства. В настоящее время лишь 11% территории суши в мире занято под сельскохозяйственные угодия, и этот показатель за последние 25 лет не менялся. Увеличились площади орошаемых земел</w:t>
      </w:r>
      <w:r w:rsidR="00CF2C54" w:rsidRPr="00465A5C">
        <w:rPr>
          <w:sz w:val="28"/>
          <w:szCs w:val="28"/>
        </w:rPr>
        <w:t>ь</w:t>
      </w:r>
      <w:r w:rsidRPr="00465A5C">
        <w:rPr>
          <w:sz w:val="28"/>
          <w:szCs w:val="28"/>
        </w:rPr>
        <w:t>. Если в 1980г. доля орошаемых земель составляла 16,6% всех сельскохозяйственных</w:t>
      </w:r>
      <w:r w:rsidR="00CF2C54" w:rsidRPr="00465A5C">
        <w:rPr>
          <w:sz w:val="28"/>
          <w:szCs w:val="28"/>
        </w:rPr>
        <w:t xml:space="preserve"> угодий, то в 1995г. – 17,6%. </w:t>
      </w:r>
      <w:r w:rsidR="00DA36CC" w:rsidRPr="00465A5C">
        <w:rPr>
          <w:sz w:val="28"/>
          <w:szCs w:val="28"/>
        </w:rPr>
        <w:t>Однако в связи с ростом численности населения снизилась площадь пашни в расчете на одного жителя – с 0,27га в 1980г. до 0,24га в 1996г.</w:t>
      </w:r>
      <w:r w:rsidR="009D6A0C" w:rsidRPr="00465A5C">
        <w:rPr>
          <w:sz w:val="28"/>
          <w:szCs w:val="28"/>
        </w:rPr>
        <w:t xml:space="preserve"> </w:t>
      </w:r>
    </w:p>
    <w:p w:rsidR="00465A5C" w:rsidRDefault="002E1F3F" w:rsidP="00465A5C">
      <w:pPr>
        <w:suppressAutoHyphens/>
        <w:spacing w:line="360" w:lineRule="auto"/>
        <w:ind w:firstLine="709"/>
        <w:jc w:val="both"/>
        <w:rPr>
          <w:sz w:val="28"/>
          <w:szCs w:val="28"/>
        </w:rPr>
      </w:pPr>
      <w:r w:rsidRPr="00465A5C">
        <w:rPr>
          <w:sz w:val="28"/>
          <w:szCs w:val="28"/>
        </w:rPr>
        <w:t>Что касается доли сельского хозяйства в структуре добавленной стоимости ВВП, то ситуация сектора менее 6% ВВп наблюдается в 33 странах мира. По существу эта структура соответствует сложившейся структуре промышленно развитых стран, исключая некоторые страны, которые в силу своего географического положения не могут иметь агросектор в принципе: Сингапур, Гонконг.</w:t>
      </w:r>
    </w:p>
    <w:p w:rsidR="002E1F3F" w:rsidRPr="00465A5C" w:rsidRDefault="002E1F3F" w:rsidP="00465A5C">
      <w:pPr>
        <w:suppressAutoHyphens/>
        <w:spacing w:line="360" w:lineRule="auto"/>
        <w:ind w:firstLine="709"/>
        <w:jc w:val="both"/>
        <w:rPr>
          <w:sz w:val="28"/>
          <w:szCs w:val="28"/>
        </w:rPr>
      </w:pPr>
      <w:r w:rsidRPr="00465A5C">
        <w:rPr>
          <w:sz w:val="28"/>
          <w:szCs w:val="28"/>
        </w:rPr>
        <w:t>В структуре доба</w:t>
      </w:r>
      <w:r w:rsidR="001E69E2" w:rsidRPr="00465A5C">
        <w:rPr>
          <w:sz w:val="28"/>
          <w:szCs w:val="28"/>
        </w:rPr>
        <w:t>вленной стоимости в ВВП у 9</w:t>
      </w:r>
      <w:r w:rsidRPr="00465A5C">
        <w:rPr>
          <w:sz w:val="28"/>
          <w:szCs w:val="28"/>
        </w:rPr>
        <w:t xml:space="preserve"> стран сельскохозяйственный сектор составляет от 6% до 10%, у 30 стран – от 10% до 20%, </w:t>
      </w:r>
      <w:r w:rsidR="008263F2" w:rsidRPr="00465A5C">
        <w:rPr>
          <w:sz w:val="28"/>
          <w:szCs w:val="28"/>
        </w:rPr>
        <w:t>у 20 стран – от 205 до 30% и более 30% - у 23 стран. Данные по другим странам отсутствуют либо являются устаревшими.</w:t>
      </w:r>
    </w:p>
    <w:p w:rsidR="000E733E" w:rsidRPr="00465A5C" w:rsidRDefault="00826C89" w:rsidP="00465A5C">
      <w:pPr>
        <w:suppressAutoHyphens/>
        <w:spacing w:line="360" w:lineRule="auto"/>
        <w:ind w:firstLine="709"/>
        <w:jc w:val="both"/>
        <w:rPr>
          <w:sz w:val="28"/>
          <w:szCs w:val="28"/>
        </w:rPr>
      </w:pPr>
      <w:r w:rsidRPr="00465A5C">
        <w:rPr>
          <w:sz w:val="28"/>
          <w:szCs w:val="28"/>
        </w:rPr>
        <w:t>Анализ, проведенный экспертами МВФ в различных странах мира за период с 1975 по 2005г., позволил выделить типичные показатели динамики некоторых макроэкономических показателей как развивающихся, так и развитых стран за несколько месяцев до начала наступления валютных кризисов. К ним в частности относятся:</w:t>
      </w:r>
    </w:p>
    <w:p w:rsidR="00465A5C" w:rsidRDefault="00826C89" w:rsidP="00465A5C">
      <w:pPr>
        <w:numPr>
          <w:ilvl w:val="0"/>
          <w:numId w:val="14"/>
        </w:numPr>
        <w:tabs>
          <w:tab w:val="clear" w:pos="1620"/>
          <w:tab w:val="num" w:pos="0"/>
        </w:tabs>
        <w:suppressAutoHyphens/>
        <w:spacing w:line="360" w:lineRule="auto"/>
        <w:ind w:left="0" w:firstLine="709"/>
        <w:jc w:val="both"/>
        <w:rPr>
          <w:sz w:val="28"/>
          <w:szCs w:val="28"/>
        </w:rPr>
      </w:pPr>
      <w:r w:rsidRPr="00465A5C">
        <w:rPr>
          <w:sz w:val="28"/>
          <w:szCs w:val="28"/>
        </w:rPr>
        <w:t>укрепление реального обменного курса национальной валюты на протяжении 13 месяцев;</w:t>
      </w:r>
    </w:p>
    <w:p w:rsidR="00465A5C" w:rsidRDefault="00826C89" w:rsidP="00465A5C">
      <w:pPr>
        <w:numPr>
          <w:ilvl w:val="0"/>
          <w:numId w:val="14"/>
        </w:numPr>
        <w:tabs>
          <w:tab w:val="clear" w:pos="1620"/>
          <w:tab w:val="num" w:pos="0"/>
        </w:tabs>
        <w:suppressAutoHyphens/>
        <w:spacing w:line="360" w:lineRule="auto"/>
        <w:ind w:left="0" w:firstLine="709"/>
        <w:jc w:val="both"/>
        <w:rPr>
          <w:sz w:val="28"/>
          <w:szCs w:val="28"/>
        </w:rPr>
      </w:pPr>
      <w:r w:rsidRPr="00465A5C">
        <w:rPr>
          <w:sz w:val="28"/>
          <w:szCs w:val="28"/>
        </w:rPr>
        <w:t>существенное повышение темпов прироста внутреннего кредита (или денежной массы) на протяжении 8 месяцев;</w:t>
      </w:r>
    </w:p>
    <w:p w:rsidR="00465A5C" w:rsidRDefault="00826C89" w:rsidP="00465A5C">
      <w:pPr>
        <w:numPr>
          <w:ilvl w:val="0"/>
          <w:numId w:val="14"/>
        </w:numPr>
        <w:tabs>
          <w:tab w:val="clear" w:pos="1620"/>
          <w:tab w:val="num" w:pos="0"/>
        </w:tabs>
        <w:suppressAutoHyphens/>
        <w:spacing w:line="360" w:lineRule="auto"/>
        <w:ind w:left="0" w:firstLine="709"/>
        <w:jc w:val="both"/>
        <w:rPr>
          <w:sz w:val="28"/>
          <w:szCs w:val="28"/>
        </w:rPr>
      </w:pPr>
      <w:r w:rsidRPr="00465A5C">
        <w:rPr>
          <w:sz w:val="28"/>
          <w:szCs w:val="28"/>
        </w:rPr>
        <w:t>значительное повышение отношения денежного агрегата М2 к объему золотовалютных резервов на протяжении 13 месяцев;</w:t>
      </w:r>
    </w:p>
    <w:p w:rsidR="00465A5C" w:rsidRDefault="00826C89" w:rsidP="00465A5C">
      <w:pPr>
        <w:numPr>
          <w:ilvl w:val="0"/>
          <w:numId w:val="14"/>
        </w:numPr>
        <w:tabs>
          <w:tab w:val="clear" w:pos="1620"/>
          <w:tab w:val="num" w:pos="0"/>
        </w:tabs>
        <w:suppressAutoHyphens/>
        <w:spacing w:line="360" w:lineRule="auto"/>
        <w:ind w:left="0" w:firstLine="709"/>
        <w:jc w:val="both"/>
        <w:rPr>
          <w:sz w:val="28"/>
          <w:szCs w:val="28"/>
        </w:rPr>
      </w:pPr>
      <w:r w:rsidRPr="00465A5C">
        <w:rPr>
          <w:sz w:val="28"/>
          <w:szCs w:val="28"/>
        </w:rPr>
        <w:t>ухудшение показателей внешней торговли на протяжении 8 месяцев;</w:t>
      </w:r>
    </w:p>
    <w:p w:rsidR="00826C89" w:rsidRPr="00465A5C" w:rsidRDefault="00826C89" w:rsidP="00465A5C">
      <w:pPr>
        <w:numPr>
          <w:ilvl w:val="0"/>
          <w:numId w:val="14"/>
        </w:numPr>
        <w:tabs>
          <w:tab w:val="clear" w:pos="1620"/>
          <w:tab w:val="num" w:pos="0"/>
        </w:tabs>
        <w:suppressAutoHyphens/>
        <w:spacing w:line="360" w:lineRule="auto"/>
        <w:ind w:left="0" w:firstLine="709"/>
        <w:jc w:val="both"/>
        <w:rPr>
          <w:sz w:val="28"/>
          <w:szCs w:val="28"/>
        </w:rPr>
      </w:pPr>
      <w:r w:rsidRPr="00465A5C">
        <w:rPr>
          <w:sz w:val="28"/>
          <w:szCs w:val="28"/>
        </w:rPr>
        <w:t>повышение мировых процентных ставок на протяжении 3 месяцев.</w:t>
      </w:r>
    </w:p>
    <w:p w:rsidR="00465A5C" w:rsidRDefault="00826C89" w:rsidP="00465A5C">
      <w:pPr>
        <w:pStyle w:val="af6"/>
        <w:suppressAutoHyphens/>
        <w:spacing w:before="0" w:beforeAutospacing="0" w:after="0" w:afterAutospacing="0" w:line="360" w:lineRule="auto"/>
        <w:ind w:firstLine="709"/>
        <w:jc w:val="both"/>
        <w:rPr>
          <w:sz w:val="28"/>
          <w:szCs w:val="28"/>
        </w:rPr>
      </w:pPr>
      <w:r w:rsidRPr="00465A5C">
        <w:rPr>
          <w:sz w:val="28"/>
          <w:szCs w:val="28"/>
        </w:rPr>
        <w:t>Рассмотрим, например, американскую экономику с точки зрения наличия или отсутствия подобных тенденций.</w:t>
      </w:r>
    </w:p>
    <w:p w:rsidR="00465A5C" w:rsidRDefault="00826C89" w:rsidP="00465A5C">
      <w:pPr>
        <w:numPr>
          <w:ilvl w:val="0"/>
          <w:numId w:val="15"/>
        </w:numPr>
        <w:tabs>
          <w:tab w:val="clear" w:pos="720"/>
          <w:tab w:val="num" w:pos="0"/>
        </w:tabs>
        <w:suppressAutoHyphens/>
        <w:spacing w:line="360" w:lineRule="auto"/>
        <w:ind w:left="0" w:firstLine="709"/>
        <w:jc w:val="both"/>
        <w:rPr>
          <w:sz w:val="28"/>
          <w:szCs w:val="28"/>
        </w:rPr>
      </w:pPr>
      <w:r w:rsidRPr="00465A5C">
        <w:rPr>
          <w:sz w:val="28"/>
          <w:szCs w:val="28"/>
        </w:rPr>
        <w:t>доллар за период до последнего падения вырос к немецкой марке от 1,55 в начале 1997 до 1,84 в августе 1998, к японской иене - от 115 до 147;</w:t>
      </w:r>
    </w:p>
    <w:p w:rsidR="00465A5C" w:rsidRDefault="00826C89" w:rsidP="00465A5C">
      <w:pPr>
        <w:numPr>
          <w:ilvl w:val="0"/>
          <w:numId w:val="15"/>
        </w:numPr>
        <w:tabs>
          <w:tab w:val="clear" w:pos="720"/>
          <w:tab w:val="num" w:pos="0"/>
        </w:tabs>
        <w:suppressAutoHyphens/>
        <w:spacing w:line="360" w:lineRule="auto"/>
        <w:ind w:left="0" w:firstLine="709"/>
        <w:jc w:val="both"/>
        <w:rPr>
          <w:sz w:val="28"/>
          <w:szCs w:val="28"/>
        </w:rPr>
      </w:pPr>
      <w:r w:rsidRPr="00465A5C">
        <w:rPr>
          <w:sz w:val="28"/>
          <w:szCs w:val="28"/>
        </w:rPr>
        <w:t xml:space="preserve">денежный агрегат М2 поднялся за 8 месяцев этого года на 8 % (самый большой рост за 10 лет), М3 – на 10 %, в то время как GDP поднялся в </w:t>
      </w:r>
      <w:r w:rsidR="0020326F" w:rsidRPr="00465A5C">
        <w:rPr>
          <w:sz w:val="28"/>
          <w:szCs w:val="28"/>
        </w:rPr>
        <w:t>среднегодовом исчислении на 3 %</w:t>
      </w:r>
      <w:r w:rsidRPr="00465A5C">
        <w:rPr>
          <w:sz w:val="28"/>
          <w:szCs w:val="28"/>
        </w:rPr>
        <w:t>;</w:t>
      </w:r>
    </w:p>
    <w:p w:rsidR="00465A5C" w:rsidRDefault="00826C89" w:rsidP="00465A5C">
      <w:pPr>
        <w:numPr>
          <w:ilvl w:val="0"/>
          <w:numId w:val="15"/>
        </w:numPr>
        <w:tabs>
          <w:tab w:val="clear" w:pos="720"/>
          <w:tab w:val="num" w:pos="0"/>
        </w:tabs>
        <w:suppressAutoHyphens/>
        <w:spacing w:line="360" w:lineRule="auto"/>
        <w:ind w:left="0" w:firstLine="709"/>
        <w:jc w:val="both"/>
        <w:rPr>
          <w:sz w:val="28"/>
          <w:szCs w:val="28"/>
        </w:rPr>
      </w:pPr>
      <w:r w:rsidRPr="00465A5C">
        <w:rPr>
          <w:sz w:val="28"/>
          <w:szCs w:val="28"/>
        </w:rPr>
        <w:t>торговый дефицит неуклонно возрастает – за период с января по август дефицит вырос на 36 %;</w:t>
      </w:r>
    </w:p>
    <w:p w:rsidR="00465A5C" w:rsidRDefault="00826C89" w:rsidP="00465A5C">
      <w:pPr>
        <w:pStyle w:val="af6"/>
        <w:suppressAutoHyphens/>
        <w:spacing w:before="0" w:beforeAutospacing="0" w:after="0" w:afterAutospacing="0" w:line="360" w:lineRule="auto"/>
        <w:ind w:firstLine="709"/>
        <w:jc w:val="both"/>
        <w:rPr>
          <w:sz w:val="28"/>
          <w:szCs w:val="28"/>
        </w:rPr>
      </w:pPr>
      <w:r w:rsidRPr="00465A5C">
        <w:rPr>
          <w:sz w:val="28"/>
          <w:szCs w:val="28"/>
        </w:rPr>
        <w:t>Как видно из представленных показателей, не все признаки тенденции к падению доллара имеются в наличии, но</w:t>
      </w:r>
      <w:r w:rsidR="0020326F" w:rsidRPr="00465A5C">
        <w:rPr>
          <w:sz w:val="28"/>
          <w:szCs w:val="28"/>
        </w:rPr>
        <w:t>,</w:t>
      </w:r>
      <w:r w:rsidRPr="00465A5C">
        <w:rPr>
          <w:sz w:val="28"/>
          <w:szCs w:val="28"/>
        </w:rPr>
        <w:t xml:space="preserve"> тем не менее снижение американской валюты началось, и достаточно резко.</w:t>
      </w:r>
    </w:p>
    <w:p w:rsidR="00890A0D" w:rsidRPr="00465A5C" w:rsidRDefault="00890A0D" w:rsidP="00465A5C">
      <w:pPr>
        <w:suppressAutoHyphens/>
        <w:spacing w:line="360" w:lineRule="auto"/>
        <w:ind w:firstLine="709"/>
        <w:jc w:val="both"/>
        <w:rPr>
          <w:sz w:val="28"/>
          <w:szCs w:val="28"/>
        </w:rPr>
      </w:pPr>
    </w:p>
    <w:p w:rsidR="007956F4" w:rsidRPr="00465A5C" w:rsidRDefault="00F620AB" w:rsidP="00465A5C">
      <w:pPr>
        <w:pStyle w:val="3"/>
        <w:keepNext w:val="0"/>
        <w:suppressAutoHyphens/>
        <w:spacing w:before="0" w:after="0" w:line="360" w:lineRule="auto"/>
        <w:ind w:firstLine="709"/>
        <w:jc w:val="both"/>
        <w:rPr>
          <w:rFonts w:ascii="Times New Roman" w:hAnsi="Times New Roman" w:cs="Times New Roman"/>
        </w:rPr>
      </w:pPr>
      <w:bookmarkStart w:id="5" w:name="_Toc135461460"/>
      <w:r w:rsidRPr="00465A5C">
        <w:rPr>
          <w:rFonts w:ascii="Times New Roman" w:hAnsi="Times New Roman" w:cs="Times New Roman"/>
          <w:bCs w:val="0"/>
          <w:szCs w:val="28"/>
        </w:rPr>
        <w:br w:type="page"/>
      </w:r>
      <w:r w:rsidR="00AB3667" w:rsidRPr="00465A5C">
        <w:rPr>
          <w:rFonts w:ascii="Times New Roman" w:hAnsi="Times New Roman" w:cs="Times New Roman"/>
        </w:rPr>
        <w:t xml:space="preserve">3. </w:t>
      </w:r>
      <w:r w:rsidR="00F61F03" w:rsidRPr="00465A5C">
        <w:rPr>
          <w:rFonts w:ascii="Times New Roman" w:hAnsi="Times New Roman" w:cs="Times New Roman"/>
        </w:rPr>
        <w:t>Основные тенденции развития мировой экономики</w:t>
      </w:r>
      <w:bookmarkEnd w:id="5"/>
    </w:p>
    <w:p w:rsidR="00F61F03" w:rsidRPr="00465A5C" w:rsidRDefault="00F61F03" w:rsidP="00465A5C">
      <w:pPr>
        <w:suppressAutoHyphens/>
        <w:spacing w:line="360" w:lineRule="auto"/>
        <w:ind w:firstLine="709"/>
        <w:jc w:val="both"/>
        <w:rPr>
          <w:b/>
          <w:sz w:val="28"/>
          <w:szCs w:val="28"/>
        </w:rPr>
      </w:pPr>
    </w:p>
    <w:p w:rsidR="00465A5C" w:rsidRPr="00465A5C" w:rsidRDefault="00465A5C" w:rsidP="00465A5C">
      <w:pPr>
        <w:pStyle w:val="3"/>
        <w:keepNext w:val="0"/>
        <w:suppressAutoHyphens/>
        <w:spacing w:before="0" w:after="0" w:line="360" w:lineRule="auto"/>
        <w:ind w:firstLine="709"/>
        <w:jc w:val="both"/>
        <w:rPr>
          <w:rFonts w:ascii="Times New Roman" w:hAnsi="Times New Roman" w:cs="Times New Roman"/>
        </w:rPr>
      </w:pPr>
      <w:bookmarkStart w:id="6" w:name="_Toc135461461"/>
      <w:r>
        <w:rPr>
          <w:rFonts w:ascii="Times New Roman" w:hAnsi="Times New Roman" w:cs="Times New Roman"/>
        </w:rPr>
        <w:t>3.1</w:t>
      </w:r>
      <w:r w:rsidR="00721839" w:rsidRPr="00465A5C">
        <w:rPr>
          <w:rFonts w:ascii="Times New Roman" w:hAnsi="Times New Roman" w:cs="Times New Roman"/>
        </w:rPr>
        <w:t xml:space="preserve"> </w:t>
      </w:r>
      <w:r w:rsidR="00890A0D" w:rsidRPr="00465A5C">
        <w:rPr>
          <w:rFonts w:ascii="Times New Roman" w:hAnsi="Times New Roman" w:cs="Times New Roman"/>
        </w:rPr>
        <w:t>Глобализация как ключевая тенденция развития мировой экономики</w:t>
      </w:r>
      <w:bookmarkEnd w:id="6"/>
    </w:p>
    <w:p w:rsidR="00890A0D" w:rsidRPr="00465A5C" w:rsidRDefault="00890A0D" w:rsidP="00465A5C">
      <w:pPr>
        <w:suppressAutoHyphens/>
        <w:spacing w:line="360" w:lineRule="auto"/>
        <w:ind w:firstLine="709"/>
        <w:jc w:val="both"/>
        <w:rPr>
          <w:sz w:val="28"/>
          <w:szCs w:val="28"/>
        </w:rPr>
      </w:pPr>
    </w:p>
    <w:p w:rsidR="00465A5C" w:rsidRDefault="00890A0D" w:rsidP="00465A5C">
      <w:pPr>
        <w:suppressAutoHyphens/>
        <w:spacing w:line="360" w:lineRule="auto"/>
        <w:ind w:firstLine="709"/>
        <w:jc w:val="both"/>
        <w:rPr>
          <w:sz w:val="28"/>
          <w:szCs w:val="28"/>
        </w:rPr>
      </w:pPr>
      <w:r w:rsidRPr="00465A5C">
        <w:rPr>
          <w:sz w:val="28"/>
          <w:szCs w:val="28"/>
        </w:rPr>
        <w:t>Развитие мирового хозяйства находится в тесной взаимосвязи с развитием других областей жизнедеятельности человека: политической, социальной, культурной, религиозной. Сама сущность человека, его противоречивость, стремление к созиданию и разрушению</w:t>
      </w:r>
      <w:r w:rsidR="00CA461E" w:rsidRPr="00465A5C">
        <w:rPr>
          <w:sz w:val="28"/>
          <w:szCs w:val="28"/>
        </w:rPr>
        <w:t xml:space="preserve">, мирному сосуществованию и </w:t>
      </w:r>
      <w:r w:rsidRPr="00465A5C">
        <w:rPr>
          <w:sz w:val="28"/>
          <w:szCs w:val="28"/>
        </w:rPr>
        <w:t xml:space="preserve">вражде отражаются на его экономическом поведении. Это проявляется и многократно усиливается в условиях </w:t>
      </w:r>
      <w:r w:rsidRPr="00465A5C">
        <w:rPr>
          <w:i/>
          <w:sz w:val="28"/>
          <w:szCs w:val="28"/>
        </w:rPr>
        <w:t>глобализации</w:t>
      </w:r>
      <w:r w:rsidRPr="00465A5C">
        <w:rPr>
          <w:sz w:val="28"/>
          <w:szCs w:val="28"/>
        </w:rPr>
        <w:t xml:space="preserve"> </w:t>
      </w:r>
      <w:r w:rsidR="00CA461E" w:rsidRPr="00465A5C">
        <w:rPr>
          <w:sz w:val="28"/>
          <w:szCs w:val="28"/>
        </w:rPr>
        <w:t>–</w:t>
      </w:r>
      <w:r w:rsidRPr="00465A5C">
        <w:rPr>
          <w:sz w:val="28"/>
          <w:szCs w:val="28"/>
        </w:rPr>
        <w:t xml:space="preserve"> </w:t>
      </w:r>
      <w:r w:rsidR="00CA461E" w:rsidRPr="00465A5C">
        <w:rPr>
          <w:sz w:val="28"/>
          <w:szCs w:val="28"/>
        </w:rPr>
        <w:t xml:space="preserve">ключевой тенденции развития человечества в последние десятилетия. Географические расстояния перестают быть препятствием в общении </w:t>
      </w:r>
      <w:r w:rsidR="006B5E33" w:rsidRPr="00465A5C">
        <w:rPr>
          <w:sz w:val="28"/>
          <w:szCs w:val="28"/>
        </w:rPr>
        <w:t>и взаимодействии людей, наций. Весь мир становится глобально взаимосвязан и взаимозависим, поэтому и кризисные явления, и экономические подъемы выходят за рамки границ отдельных стран, сокращая или увеличивая межстрановые потоки товаров, услуг, капитала, рабочей силы, а значит и все более значимую и зависимую от международного производства часть спроса и предложения на внутренних</w:t>
      </w:r>
      <w:r w:rsidR="00465A5C">
        <w:rPr>
          <w:sz w:val="28"/>
          <w:szCs w:val="28"/>
        </w:rPr>
        <w:t xml:space="preserve"> </w:t>
      </w:r>
      <w:r w:rsidR="006B5E33" w:rsidRPr="00465A5C">
        <w:rPr>
          <w:sz w:val="28"/>
          <w:szCs w:val="28"/>
        </w:rPr>
        <w:t>рынках других стран.</w:t>
      </w:r>
    </w:p>
    <w:p w:rsidR="00465A5C" w:rsidRDefault="00422A78" w:rsidP="00465A5C">
      <w:pPr>
        <w:suppressAutoHyphens/>
        <w:spacing w:line="360" w:lineRule="auto"/>
        <w:ind w:firstLine="709"/>
        <w:jc w:val="both"/>
        <w:rPr>
          <w:sz w:val="28"/>
          <w:szCs w:val="28"/>
        </w:rPr>
      </w:pPr>
      <w:r w:rsidRPr="00465A5C">
        <w:rPr>
          <w:sz w:val="28"/>
          <w:szCs w:val="28"/>
        </w:rPr>
        <w:t xml:space="preserve">Экономические связи между странами все сложнее традиционно называть </w:t>
      </w:r>
      <w:r w:rsidR="00465A5C">
        <w:rPr>
          <w:sz w:val="28"/>
          <w:szCs w:val="28"/>
        </w:rPr>
        <w:t>"</w:t>
      </w:r>
      <w:r w:rsidRPr="00465A5C">
        <w:rPr>
          <w:sz w:val="28"/>
          <w:szCs w:val="28"/>
        </w:rPr>
        <w:t>международными</w:t>
      </w:r>
      <w:r w:rsidR="00465A5C">
        <w:rPr>
          <w:sz w:val="28"/>
          <w:szCs w:val="28"/>
        </w:rPr>
        <w:t>"</w:t>
      </w:r>
      <w:r w:rsidRPr="00465A5C">
        <w:rPr>
          <w:sz w:val="28"/>
          <w:szCs w:val="28"/>
        </w:rPr>
        <w:t>, поскольку сегодня в большинстве взаимодействуют между собой не субъектов разных национальных хозяйств, а сложные транснациональные образования. Их подразделения хотя и осуществляют свои операции на территории отдельных стран, созданы там на основе многонационального капитала и производят продукцию по технологиям и на оборудовании разных стран. Глобально оперирующие фирмы</w:t>
      </w:r>
      <w:r w:rsidR="00362037" w:rsidRPr="00465A5C">
        <w:rPr>
          <w:sz w:val="28"/>
          <w:szCs w:val="28"/>
        </w:rPr>
        <w:t xml:space="preserve"> узнаваемы</w:t>
      </w:r>
      <w:r w:rsidRPr="00465A5C">
        <w:rPr>
          <w:sz w:val="28"/>
          <w:szCs w:val="28"/>
        </w:rPr>
        <w:t xml:space="preserve"> любой стране:</w:t>
      </w:r>
      <w:r w:rsidR="00465A5C">
        <w:rPr>
          <w:sz w:val="28"/>
          <w:szCs w:val="28"/>
        </w:rPr>
        <w:t xml:space="preserve"> </w:t>
      </w:r>
      <w:r w:rsidR="00362037" w:rsidRPr="00465A5C">
        <w:rPr>
          <w:sz w:val="28"/>
          <w:szCs w:val="28"/>
          <w:lang w:val="en-US"/>
        </w:rPr>
        <w:t>Mac</w:t>
      </w:r>
      <w:r w:rsidR="00362037" w:rsidRPr="00465A5C">
        <w:rPr>
          <w:sz w:val="28"/>
          <w:szCs w:val="28"/>
        </w:rPr>
        <w:t xml:space="preserve"> </w:t>
      </w:r>
      <w:r w:rsidR="00362037" w:rsidRPr="00465A5C">
        <w:rPr>
          <w:sz w:val="28"/>
          <w:szCs w:val="28"/>
          <w:lang w:val="en-US"/>
        </w:rPr>
        <w:t>Donalds</w:t>
      </w:r>
      <w:r w:rsidR="00362037" w:rsidRPr="00465A5C">
        <w:rPr>
          <w:sz w:val="28"/>
          <w:szCs w:val="28"/>
        </w:rPr>
        <w:t xml:space="preserve">, </w:t>
      </w:r>
      <w:r w:rsidR="00362037" w:rsidRPr="00465A5C">
        <w:rPr>
          <w:sz w:val="28"/>
          <w:szCs w:val="28"/>
          <w:lang w:val="en-US"/>
        </w:rPr>
        <w:t>Nestle</w:t>
      </w:r>
      <w:r w:rsidR="00362037" w:rsidRPr="00465A5C">
        <w:rPr>
          <w:sz w:val="28"/>
          <w:szCs w:val="28"/>
        </w:rPr>
        <w:t xml:space="preserve">, </w:t>
      </w:r>
      <w:r w:rsidR="00362037" w:rsidRPr="00465A5C">
        <w:rPr>
          <w:sz w:val="28"/>
          <w:szCs w:val="28"/>
          <w:lang w:val="en-US"/>
        </w:rPr>
        <w:t>BP</w:t>
      </w:r>
      <w:r w:rsidR="00362037" w:rsidRPr="00465A5C">
        <w:rPr>
          <w:sz w:val="28"/>
          <w:szCs w:val="28"/>
        </w:rPr>
        <w:t xml:space="preserve">, </w:t>
      </w:r>
      <w:r w:rsidR="00362037" w:rsidRPr="00465A5C">
        <w:rPr>
          <w:sz w:val="28"/>
          <w:szCs w:val="28"/>
          <w:lang w:val="en-US"/>
        </w:rPr>
        <w:t>City</w:t>
      </w:r>
      <w:r w:rsidR="00362037" w:rsidRPr="00465A5C">
        <w:rPr>
          <w:sz w:val="28"/>
          <w:szCs w:val="28"/>
        </w:rPr>
        <w:t xml:space="preserve"> </w:t>
      </w:r>
      <w:r w:rsidR="00362037" w:rsidRPr="00465A5C">
        <w:rPr>
          <w:sz w:val="28"/>
          <w:szCs w:val="28"/>
          <w:lang w:val="en-US"/>
        </w:rPr>
        <w:t>Bank</w:t>
      </w:r>
      <w:r w:rsidR="00362037" w:rsidRPr="00465A5C">
        <w:rPr>
          <w:sz w:val="28"/>
          <w:szCs w:val="28"/>
        </w:rPr>
        <w:t xml:space="preserve">. </w:t>
      </w:r>
      <w:r w:rsidR="00465A5C">
        <w:rPr>
          <w:sz w:val="28"/>
          <w:szCs w:val="28"/>
        </w:rPr>
        <w:t>"</w:t>
      </w:r>
      <w:r w:rsidR="00362037" w:rsidRPr="00465A5C">
        <w:rPr>
          <w:b/>
          <w:i/>
          <w:sz w:val="28"/>
          <w:szCs w:val="28"/>
        </w:rPr>
        <w:t>Транснационализация</w:t>
      </w:r>
      <w:r w:rsidR="00465A5C">
        <w:rPr>
          <w:b/>
          <w:i/>
          <w:sz w:val="28"/>
          <w:szCs w:val="28"/>
        </w:rPr>
        <w:t>"</w:t>
      </w:r>
      <w:r w:rsidR="00465A5C">
        <w:rPr>
          <w:sz w:val="28"/>
          <w:szCs w:val="28"/>
        </w:rPr>
        <w:t xml:space="preserve"> </w:t>
      </w:r>
      <w:r w:rsidR="00362037" w:rsidRPr="00465A5C">
        <w:rPr>
          <w:sz w:val="28"/>
          <w:szCs w:val="28"/>
        </w:rPr>
        <w:t>мировой экономики -</w:t>
      </w:r>
      <w:r w:rsidR="00465A5C">
        <w:rPr>
          <w:sz w:val="28"/>
          <w:szCs w:val="28"/>
        </w:rPr>
        <w:t xml:space="preserve"> </w:t>
      </w:r>
      <w:r w:rsidR="00362037" w:rsidRPr="00465A5C">
        <w:rPr>
          <w:sz w:val="28"/>
          <w:szCs w:val="28"/>
        </w:rPr>
        <w:t xml:space="preserve">это один из процессов, на основе которого возникла и развивается глобализация. </w:t>
      </w:r>
      <w:r w:rsidR="00D45E66" w:rsidRPr="00465A5C">
        <w:rPr>
          <w:sz w:val="28"/>
          <w:szCs w:val="28"/>
        </w:rPr>
        <w:t xml:space="preserve">Однако транснационализация – экономическая составляющая понятия глобализации, акцентирует внимание только на институциональном аспекте протекающих глобальных бизнес-процессов: деятельности транснациональных корпораций по всему миру. </w:t>
      </w:r>
    </w:p>
    <w:p w:rsidR="00465A5C" w:rsidRDefault="00362037" w:rsidP="00465A5C">
      <w:pPr>
        <w:suppressAutoHyphens/>
        <w:spacing w:line="360" w:lineRule="auto"/>
        <w:ind w:firstLine="709"/>
        <w:jc w:val="both"/>
        <w:rPr>
          <w:sz w:val="28"/>
          <w:szCs w:val="28"/>
        </w:rPr>
      </w:pPr>
      <w:r w:rsidRPr="00465A5C">
        <w:rPr>
          <w:sz w:val="28"/>
          <w:szCs w:val="28"/>
        </w:rPr>
        <w:t xml:space="preserve">Другим процессом, который появился с момента формирования мирового хозяйства, является процесс </w:t>
      </w:r>
      <w:r w:rsidRPr="00465A5C">
        <w:rPr>
          <w:b/>
          <w:i/>
          <w:sz w:val="28"/>
          <w:szCs w:val="28"/>
        </w:rPr>
        <w:t>интернационализации</w:t>
      </w:r>
      <w:r w:rsidRPr="00465A5C">
        <w:rPr>
          <w:sz w:val="28"/>
          <w:szCs w:val="28"/>
        </w:rPr>
        <w:t xml:space="preserve">. </w:t>
      </w:r>
      <w:r w:rsidR="00654E7E" w:rsidRPr="00465A5C">
        <w:rPr>
          <w:sz w:val="28"/>
          <w:szCs w:val="28"/>
        </w:rPr>
        <w:t xml:space="preserve">Расширение сбыта товарной продукции за пределы национальной экономики и одновременно приток иностранных товаров из-за рубежа, оказание услуг иностранцам </w:t>
      </w:r>
      <w:r w:rsidR="00E24A40" w:rsidRPr="00465A5C">
        <w:rPr>
          <w:sz w:val="28"/>
          <w:szCs w:val="28"/>
        </w:rPr>
        <w:t>и доступ к зарубежным услугам, иностранные инвестиции в национальную экономику и национальные – за рубеж, эмиграция и иммиграция рабочей силы – в этом проявляется процесс интернационализации. Либерализация</w:t>
      </w:r>
      <w:r w:rsidR="00672938" w:rsidRPr="00465A5C">
        <w:rPr>
          <w:sz w:val="28"/>
          <w:szCs w:val="28"/>
        </w:rPr>
        <w:t xml:space="preserve"> внешнеэкономической деятельности (ВЭД) выводит воспроизводственный процесс за рамки национальных границ. Государственное влияние на сферу ВЭД</w:t>
      </w:r>
      <w:r w:rsidR="00E24A40" w:rsidRPr="00465A5C">
        <w:rPr>
          <w:sz w:val="28"/>
          <w:szCs w:val="28"/>
        </w:rPr>
        <w:t xml:space="preserve"> </w:t>
      </w:r>
      <w:r w:rsidR="00672938" w:rsidRPr="00465A5C">
        <w:rPr>
          <w:sz w:val="28"/>
          <w:szCs w:val="28"/>
        </w:rPr>
        <w:t>во всех странах мира способствует ее расширению через отмену или снижение различных прямых и косвенных ограничений: квот, таможенных пошлин, налогов, размеров вывоза валюты. Степень открытости национальной экономики, которую можно измерить, например, во внешнеторговой</w:t>
      </w:r>
      <w:r w:rsidR="009D299C" w:rsidRPr="00465A5C">
        <w:rPr>
          <w:sz w:val="28"/>
          <w:szCs w:val="28"/>
        </w:rPr>
        <w:t xml:space="preserve"> сфере показателями </w:t>
      </w:r>
      <w:r w:rsidR="00465A5C">
        <w:rPr>
          <w:sz w:val="28"/>
          <w:szCs w:val="28"/>
        </w:rPr>
        <w:t>"</w:t>
      </w:r>
      <w:r w:rsidR="009D299C" w:rsidRPr="00465A5C">
        <w:rPr>
          <w:sz w:val="28"/>
          <w:szCs w:val="28"/>
        </w:rPr>
        <w:t xml:space="preserve">экспортная </w:t>
      </w:r>
      <w:r w:rsidR="00672938" w:rsidRPr="00465A5C">
        <w:rPr>
          <w:sz w:val="28"/>
          <w:szCs w:val="28"/>
        </w:rPr>
        <w:t>и импортная квота</w:t>
      </w:r>
      <w:r w:rsidR="00465A5C">
        <w:rPr>
          <w:sz w:val="28"/>
          <w:szCs w:val="28"/>
        </w:rPr>
        <w:t>"</w:t>
      </w:r>
      <w:r w:rsidR="00672938" w:rsidRPr="00465A5C">
        <w:rPr>
          <w:sz w:val="28"/>
          <w:szCs w:val="28"/>
        </w:rPr>
        <w:t xml:space="preserve">, означает и степень интернационализации данного хозяйства. Процесс интернационализации, хотя и предшествовал глобализации, но все еще не завершен и в отдельные исторические периоды мог быть обратим. Например, во время региональных или мировых военных конфликтов. Он многогранен, имеет легальную и теневую стороны. Темпы интернационализации растут с развитием рыночных отношений в стране, это хорошо видно на примере развивающихся стран и стран с переходной экономикой. </w:t>
      </w:r>
      <w:r w:rsidR="00AB440D" w:rsidRPr="00465A5C">
        <w:rPr>
          <w:sz w:val="28"/>
          <w:szCs w:val="28"/>
        </w:rPr>
        <w:t>Совершенно очевидн</w:t>
      </w:r>
      <w:r w:rsidR="009D299C" w:rsidRPr="00465A5C">
        <w:rPr>
          <w:sz w:val="28"/>
          <w:szCs w:val="28"/>
        </w:rPr>
        <w:t xml:space="preserve">а последовательность, в которой развиваются эти процессы </w:t>
      </w:r>
      <w:r w:rsidR="00AB440D" w:rsidRPr="00465A5C">
        <w:rPr>
          <w:sz w:val="28"/>
          <w:szCs w:val="28"/>
        </w:rPr>
        <w:t>либерализация</w:t>
      </w:r>
      <w:r w:rsidR="00A14273" w:rsidRPr="00A14273">
        <w:rPr>
          <w:sz w:val="28"/>
          <w:szCs w:val="28"/>
        </w:rPr>
        <w:t xml:space="preserve"> </w:t>
      </w:r>
      <w:r w:rsidR="00AB440D" w:rsidRPr="00465A5C">
        <w:rPr>
          <w:sz w:val="28"/>
          <w:szCs w:val="28"/>
        </w:rPr>
        <w:t>→</w:t>
      </w:r>
      <w:r w:rsidR="00A14273" w:rsidRPr="00A14273">
        <w:rPr>
          <w:sz w:val="28"/>
          <w:szCs w:val="28"/>
        </w:rPr>
        <w:t xml:space="preserve"> </w:t>
      </w:r>
      <w:r w:rsidR="00AB440D" w:rsidRPr="00465A5C">
        <w:rPr>
          <w:sz w:val="28"/>
          <w:szCs w:val="28"/>
        </w:rPr>
        <w:t>интернационализация</w:t>
      </w:r>
      <w:r w:rsidR="00A14273" w:rsidRPr="00A14273">
        <w:rPr>
          <w:sz w:val="28"/>
          <w:szCs w:val="28"/>
        </w:rPr>
        <w:t xml:space="preserve"> </w:t>
      </w:r>
      <w:r w:rsidR="00AB440D" w:rsidRPr="00465A5C">
        <w:rPr>
          <w:sz w:val="28"/>
          <w:szCs w:val="28"/>
        </w:rPr>
        <w:t>→</w:t>
      </w:r>
      <w:r w:rsidR="00A14273" w:rsidRPr="00A14273">
        <w:rPr>
          <w:sz w:val="28"/>
          <w:szCs w:val="28"/>
        </w:rPr>
        <w:t xml:space="preserve"> </w:t>
      </w:r>
      <w:r w:rsidR="00AB440D" w:rsidRPr="00465A5C">
        <w:rPr>
          <w:sz w:val="28"/>
          <w:szCs w:val="28"/>
        </w:rPr>
        <w:t>глобализация.</w:t>
      </w:r>
    </w:p>
    <w:p w:rsidR="00465A5C" w:rsidRDefault="000E733E" w:rsidP="00465A5C">
      <w:pPr>
        <w:suppressAutoHyphens/>
        <w:spacing w:line="360" w:lineRule="auto"/>
        <w:ind w:firstLine="709"/>
        <w:jc w:val="both"/>
        <w:rPr>
          <w:sz w:val="28"/>
          <w:szCs w:val="28"/>
        </w:rPr>
      </w:pPr>
      <w:r w:rsidRPr="00465A5C">
        <w:rPr>
          <w:sz w:val="28"/>
          <w:szCs w:val="28"/>
        </w:rPr>
        <w:t xml:space="preserve">Интернационализация и глобализация – не одно и то же. Процессу интернационализации </w:t>
      </w:r>
      <w:r w:rsidR="00465A5C">
        <w:rPr>
          <w:sz w:val="28"/>
          <w:szCs w:val="28"/>
        </w:rPr>
        <w:t>"</w:t>
      </w:r>
      <w:r w:rsidRPr="00465A5C">
        <w:rPr>
          <w:sz w:val="28"/>
          <w:szCs w:val="28"/>
        </w:rPr>
        <w:t>не хватает</w:t>
      </w:r>
      <w:r w:rsidR="00465A5C">
        <w:rPr>
          <w:sz w:val="28"/>
          <w:szCs w:val="28"/>
        </w:rPr>
        <w:t>"</w:t>
      </w:r>
      <w:r w:rsidRPr="00465A5C">
        <w:rPr>
          <w:sz w:val="28"/>
          <w:szCs w:val="28"/>
        </w:rPr>
        <w:t xml:space="preserve"> географической и содержательной всеохватности. Хотя его результаты можно наблюдать во всех странах мира, тем не менее он имеет конкретную географическую направленность для отдельно взятой страны. Интернационализацию товарного обмена можно проследить по направлениям товаропотоков, связывающих данную экономику с зарубежными. Интернационализацию производства – по географии зарубежных подразделений национальных компаний. С содержательной точки зрения за рамки процесса интернационализации выходят универсальные и </w:t>
      </w:r>
      <w:r w:rsidR="00C17B5D" w:rsidRPr="00465A5C">
        <w:rPr>
          <w:sz w:val="28"/>
          <w:szCs w:val="28"/>
        </w:rPr>
        <w:t>всенациональные</w:t>
      </w:r>
      <w:r w:rsidRPr="00465A5C">
        <w:rPr>
          <w:sz w:val="28"/>
          <w:szCs w:val="28"/>
        </w:rPr>
        <w:t xml:space="preserve"> элементы, ставшие общими для всех </w:t>
      </w:r>
      <w:r w:rsidR="00C17B5D" w:rsidRPr="00465A5C">
        <w:rPr>
          <w:sz w:val="28"/>
          <w:szCs w:val="28"/>
        </w:rPr>
        <w:t xml:space="preserve">без исключения стран: глобальная или всенациональная инфраструктура с мировым охватом (например, Интернет, глобальная спутниковая связь, международная космическая станция); универсальный товар (информация или финансы, не привязанные или слабо привязанные к реальному сектору конкретной национальной экономики); </w:t>
      </w:r>
      <w:r w:rsidR="007F6EAB" w:rsidRPr="00465A5C">
        <w:rPr>
          <w:sz w:val="28"/>
          <w:szCs w:val="28"/>
        </w:rPr>
        <w:t>единые бизнес-стандарты, глобальные центры управления протекающими процессами в мире, решениям которых подчиняются все стран (всемирная торговая организация, ВТО); проявления глобальных поблеем 9ухудшение климата). Эти элементы не имеют национальной принадлежности, они абсолютно интернациональны. В любой национальной экономике они теряют свой</w:t>
      </w:r>
      <w:r w:rsidR="00465A5C">
        <w:rPr>
          <w:sz w:val="28"/>
          <w:szCs w:val="28"/>
        </w:rPr>
        <w:t xml:space="preserve"> </w:t>
      </w:r>
      <w:r w:rsidR="007F6EAB" w:rsidRPr="00465A5C">
        <w:rPr>
          <w:sz w:val="28"/>
          <w:szCs w:val="28"/>
        </w:rPr>
        <w:t>международный характер, становясь внутренней и неотъемлемой частью хозяйственной жизни страны. При этом без интернационализации нет глобализации, последняя следует за первой. Глобализация</w:t>
      </w:r>
      <w:r w:rsidR="00465A5C">
        <w:rPr>
          <w:sz w:val="28"/>
          <w:szCs w:val="28"/>
        </w:rPr>
        <w:t xml:space="preserve"> </w:t>
      </w:r>
      <w:r w:rsidR="007F6EAB" w:rsidRPr="00465A5C">
        <w:rPr>
          <w:sz w:val="28"/>
          <w:szCs w:val="28"/>
        </w:rPr>
        <w:t>- это качественно новая и более высокая стадия интернационализации, охватывающая существенно более широкую сферу жизнедеятельности.</w:t>
      </w:r>
    </w:p>
    <w:p w:rsidR="00890A0D" w:rsidRPr="00465A5C" w:rsidRDefault="00AB440D" w:rsidP="00465A5C">
      <w:pPr>
        <w:suppressAutoHyphens/>
        <w:spacing w:line="360" w:lineRule="auto"/>
        <w:ind w:firstLine="709"/>
        <w:jc w:val="both"/>
        <w:rPr>
          <w:sz w:val="28"/>
          <w:szCs w:val="28"/>
        </w:rPr>
      </w:pPr>
      <w:r w:rsidRPr="00465A5C">
        <w:rPr>
          <w:sz w:val="28"/>
          <w:szCs w:val="28"/>
        </w:rPr>
        <w:t xml:space="preserve">Всемирная унификация стандартов жизни и бизнеса, стирание экономических границ по логике должны привести к образованию глобального экономического пространства, а затем и единого государства в масштабах всего </w:t>
      </w:r>
      <w:r w:rsidR="009D299C" w:rsidRPr="00465A5C">
        <w:rPr>
          <w:sz w:val="28"/>
          <w:szCs w:val="28"/>
        </w:rPr>
        <w:t>человечеств</w:t>
      </w:r>
      <w:r w:rsidRPr="00465A5C">
        <w:rPr>
          <w:sz w:val="28"/>
          <w:szCs w:val="28"/>
        </w:rPr>
        <w:t xml:space="preserve"> и этим завершить </w:t>
      </w:r>
      <w:r w:rsidR="00E65551" w:rsidRPr="00465A5C">
        <w:rPr>
          <w:sz w:val="28"/>
          <w:szCs w:val="28"/>
        </w:rPr>
        <w:t xml:space="preserve">глобализационный процесс. Некоторые склонны рассматривать </w:t>
      </w:r>
      <w:r w:rsidR="00465A5C">
        <w:rPr>
          <w:sz w:val="28"/>
          <w:szCs w:val="28"/>
        </w:rPr>
        <w:t>"</w:t>
      </w:r>
      <w:r w:rsidR="00E65551" w:rsidRPr="00465A5C">
        <w:rPr>
          <w:sz w:val="28"/>
          <w:szCs w:val="28"/>
        </w:rPr>
        <w:t>американизацию</w:t>
      </w:r>
      <w:r w:rsidR="00465A5C">
        <w:rPr>
          <w:sz w:val="28"/>
          <w:szCs w:val="28"/>
        </w:rPr>
        <w:t>"</w:t>
      </w:r>
      <w:r w:rsidR="00E65551" w:rsidRPr="00465A5C">
        <w:rPr>
          <w:sz w:val="28"/>
          <w:szCs w:val="28"/>
        </w:rPr>
        <w:t>, т. Е. доминирование США в международных отношениях, экспансию их национальных интересов по всему земному шару, распространение американского образа жизни и бизнес-стратегий, п</w:t>
      </w:r>
      <w:r w:rsidR="00EA51EB" w:rsidRPr="00465A5C">
        <w:rPr>
          <w:sz w:val="28"/>
          <w:szCs w:val="28"/>
        </w:rPr>
        <w:t xml:space="preserve">ревращение на этой основе мира в однополярный, как вариант развития глобализации. </w:t>
      </w:r>
      <w:r w:rsidR="00A53936" w:rsidRPr="00465A5C">
        <w:rPr>
          <w:sz w:val="28"/>
          <w:szCs w:val="28"/>
        </w:rPr>
        <w:t xml:space="preserve">Однако глобализация не единственная </w:t>
      </w:r>
      <w:r w:rsidR="00430753" w:rsidRPr="00465A5C">
        <w:rPr>
          <w:sz w:val="28"/>
          <w:szCs w:val="28"/>
        </w:rPr>
        <w:t xml:space="preserve">тенденция, которая развивается сегодня. Наряду с возвышением США укрепляются и другие центры мировой экономики и, более того, появляются новые. Например, Китай, чья дешевая продукция заполнила соответствующие рыночные ниши большинства стран мира, в том числе и развитых. </w:t>
      </w:r>
      <w:r w:rsidR="00991894" w:rsidRPr="00465A5C">
        <w:rPr>
          <w:sz w:val="28"/>
          <w:szCs w:val="28"/>
        </w:rPr>
        <w:t xml:space="preserve">Глобализации противостоит ряд процессов и явлений, которые не только замедляют ее </w:t>
      </w:r>
      <w:r w:rsidR="00465A5C">
        <w:rPr>
          <w:sz w:val="28"/>
          <w:szCs w:val="28"/>
        </w:rPr>
        <w:t>"</w:t>
      </w:r>
      <w:r w:rsidR="00991894" w:rsidRPr="00465A5C">
        <w:rPr>
          <w:sz w:val="28"/>
          <w:szCs w:val="28"/>
        </w:rPr>
        <w:t xml:space="preserve"> логическое</w:t>
      </w:r>
      <w:r w:rsidR="00465A5C">
        <w:rPr>
          <w:sz w:val="28"/>
          <w:szCs w:val="28"/>
        </w:rPr>
        <w:t>"</w:t>
      </w:r>
      <w:r w:rsidR="00991894" w:rsidRPr="00465A5C">
        <w:rPr>
          <w:sz w:val="28"/>
          <w:szCs w:val="28"/>
        </w:rPr>
        <w:t xml:space="preserve"> окончание, но даже делают невозможным развитие рассмотренных сценариев, меняют сам характер процесса.</w:t>
      </w:r>
    </w:p>
    <w:p w:rsidR="009C3F43" w:rsidRPr="00465A5C" w:rsidRDefault="0061035E" w:rsidP="00465A5C">
      <w:pPr>
        <w:suppressAutoHyphens/>
        <w:spacing w:line="360" w:lineRule="auto"/>
        <w:ind w:firstLine="709"/>
        <w:jc w:val="both"/>
        <w:rPr>
          <w:sz w:val="28"/>
          <w:szCs w:val="28"/>
        </w:rPr>
      </w:pPr>
      <w:r w:rsidRPr="00465A5C">
        <w:rPr>
          <w:sz w:val="28"/>
          <w:szCs w:val="28"/>
        </w:rPr>
        <w:t xml:space="preserve">Одна из таких противостоящих тенденций – </w:t>
      </w:r>
      <w:r w:rsidRPr="00465A5C">
        <w:rPr>
          <w:i/>
          <w:sz w:val="28"/>
          <w:szCs w:val="28"/>
        </w:rPr>
        <w:t>регионализация</w:t>
      </w:r>
      <w:r w:rsidRPr="00465A5C">
        <w:rPr>
          <w:sz w:val="28"/>
          <w:szCs w:val="28"/>
        </w:rPr>
        <w:t xml:space="preserve"> и ее важнейшая форма – </w:t>
      </w:r>
      <w:r w:rsidRPr="00465A5C">
        <w:rPr>
          <w:i/>
          <w:sz w:val="28"/>
          <w:szCs w:val="28"/>
        </w:rPr>
        <w:t>международная экономическая интеграция</w:t>
      </w:r>
      <w:r w:rsidRPr="00465A5C">
        <w:rPr>
          <w:sz w:val="28"/>
          <w:szCs w:val="28"/>
        </w:rPr>
        <w:t xml:space="preserve"> (МЭИ). </w:t>
      </w:r>
      <w:r w:rsidR="00E67F16" w:rsidRPr="00465A5C">
        <w:rPr>
          <w:sz w:val="28"/>
          <w:szCs w:val="28"/>
        </w:rPr>
        <w:t xml:space="preserve">Законы МЭИ требуют участия в ней стран соседей, поэтому она имеет свойство развиваться регионально; это осознанный и управляемый процесс, хотя в его основе и лежат объективные предпосылки. </w:t>
      </w:r>
      <w:r w:rsidR="00D45E66" w:rsidRPr="00465A5C">
        <w:rPr>
          <w:sz w:val="28"/>
          <w:szCs w:val="28"/>
        </w:rPr>
        <w:t xml:space="preserve">Он осуществляется последовательно, в тех областях, которые определяются интегрирующими странами как приоритетные. В отличие от управляемой интеграции глобализация – процесс стихийный. В условиях глобализации также происходит объединение рынков, но не отдельных стран, а всех; не на планируемой основе, а в силу естественного общемирового развития – либерализации. Из-за стихийности процесса глобализация интегрирует страны однобоко и не последовательно. Так, в условиях международной экономической интеграции объединение финансовых рынков внутри создаваемой группировки следует за объединением товарных рынков, рынков услуг, труда. </w:t>
      </w:r>
      <w:r w:rsidR="009C3F43" w:rsidRPr="00465A5C">
        <w:rPr>
          <w:sz w:val="28"/>
          <w:szCs w:val="28"/>
        </w:rPr>
        <w:t>Финансовая интеграция по своему содержанию существенно отличается от аналогичной в условиях МЭИ.</w:t>
      </w:r>
    </w:p>
    <w:p w:rsidR="00465A5C" w:rsidRDefault="009C3F43" w:rsidP="00465A5C">
      <w:pPr>
        <w:suppressAutoHyphens/>
        <w:spacing w:line="360" w:lineRule="auto"/>
        <w:ind w:firstLine="709"/>
        <w:jc w:val="both"/>
        <w:rPr>
          <w:sz w:val="28"/>
          <w:szCs w:val="28"/>
        </w:rPr>
      </w:pPr>
      <w:r w:rsidRPr="00465A5C">
        <w:rPr>
          <w:sz w:val="28"/>
          <w:szCs w:val="28"/>
        </w:rPr>
        <w:t>Если определять финансовую глобализацию по рост</w:t>
      </w:r>
      <w:r w:rsidR="00272866" w:rsidRPr="00465A5C">
        <w:rPr>
          <w:sz w:val="28"/>
          <w:szCs w:val="28"/>
        </w:rPr>
        <w:t>у отношения иностранных активов к ВВП стран мира с 1980-х годов по середину 1990-х годов, то она существенно возросла по сравнению с ростом внешнеторговой деятельности (экспорт плюс импорт), также соотнесенной с ВВП. Если в 1980г. иностранные активы стран составляли около 40% ВВП, а внешнеторговый</w:t>
      </w:r>
      <w:r w:rsidR="00F620AB" w:rsidRPr="00465A5C">
        <w:rPr>
          <w:sz w:val="28"/>
          <w:szCs w:val="28"/>
        </w:rPr>
        <w:t xml:space="preserve"> </w:t>
      </w:r>
      <w:r w:rsidR="00272866" w:rsidRPr="00465A5C">
        <w:rPr>
          <w:sz w:val="28"/>
          <w:szCs w:val="28"/>
        </w:rPr>
        <w:t>товарооборот – 17%, то в 1995г. первый показатель увеличился почти вдвое, до 70%, а второй – лишь на 1,5%.</w:t>
      </w:r>
      <w:r w:rsidR="00465A5C">
        <w:rPr>
          <w:sz w:val="28"/>
          <w:szCs w:val="28"/>
        </w:rPr>
        <w:t xml:space="preserve"> </w:t>
      </w:r>
    </w:p>
    <w:p w:rsidR="00465A5C" w:rsidRDefault="00E67F16" w:rsidP="00465A5C">
      <w:pPr>
        <w:suppressAutoHyphens/>
        <w:spacing w:line="360" w:lineRule="auto"/>
        <w:ind w:firstLine="709"/>
        <w:jc w:val="both"/>
        <w:rPr>
          <w:sz w:val="28"/>
          <w:szCs w:val="28"/>
        </w:rPr>
      </w:pPr>
      <w:r w:rsidRPr="00465A5C">
        <w:rPr>
          <w:sz w:val="28"/>
          <w:szCs w:val="28"/>
        </w:rPr>
        <w:t xml:space="preserve">Процесс международной экономической интеграции сам по себе не прост, и его развитие продолжается. Одной из последних, только обозначившихся тенденций, стало переплетение интеграционных группировок, когда одна страна одновременно входит в несколько интеграционных образований и тем самым через ее рынок взаимодействуют общие рынки данных интеграционных объединений. Это можно было бы рассматривать как глобализационные явления на основе интеграционных, если бы не ряд правовых казусов, которые появляются вследствие несовпадения обязательств указанной страны перед разными группами стран. </w:t>
      </w:r>
      <w:r w:rsidR="00195B68" w:rsidRPr="00465A5C">
        <w:rPr>
          <w:sz w:val="28"/>
          <w:szCs w:val="28"/>
        </w:rPr>
        <w:t>Эта проблема еще не р</w:t>
      </w:r>
      <w:r w:rsidR="009D299C" w:rsidRPr="00465A5C">
        <w:rPr>
          <w:sz w:val="28"/>
          <w:szCs w:val="28"/>
        </w:rPr>
        <w:t>азрешена ни научн</w:t>
      </w:r>
      <w:r w:rsidR="00195B68" w:rsidRPr="00465A5C">
        <w:rPr>
          <w:sz w:val="28"/>
          <w:szCs w:val="28"/>
        </w:rPr>
        <w:t>о, ни практически.</w:t>
      </w:r>
    </w:p>
    <w:p w:rsidR="00DC6260" w:rsidRPr="00465A5C" w:rsidRDefault="00082BD2" w:rsidP="00465A5C">
      <w:pPr>
        <w:suppressAutoHyphens/>
        <w:spacing w:line="360" w:lineRule="auto"/>
        <w:ind w:firstLine="709"/>
        <w:jc w:val="both"/>
        <w:rPr>
          <w:sz w:val="28"/>
          <w:szCs w:val="28"/>
        </w:rPr>
      </w:pPr>
      <w:r w:rsidRPr="00465A5C">
        <w:rPr>
          <w:sz w:val="28"/>
          <w:szCs w:val="28"/>
        </w:rPr>
        <w:t>Еще один аспект. Следует правил</w:t>
      </w:r>
      <w:r w:rsidR="009D299C" w:rsidRPr="00465A5C">
        <w:rPr>
          <w:sz w:val="28"/>
          <w:szCs w:val="28"/>
        </w:rPr>
        <w:t xml:space="preserve">ьно понимать термин </w:t>
      </w:r>
      <w:r w:rsidR="00465A5C">
        <w:rPr>
          <w:sz w:val="28"/>
          <w:szCs w:val="28"/>
        </w:rPr>
        <w:t>"</w:t>
      </w:r>
      <w:r w:rsidR="009D299C" w:rsidRPr="00465A5C">
        <w:rPr>
          <w:sz w:val="28"/>
          <w:szCs w:val="28"/>
        </w:rPr>
        <w:t>интеграция</w:t>
      </w:r>
      <w:r w:rsidR="00465A5C">
        <w:rPr>
          <w:sz w:val="28"/>
          <w:szCs w:val="28"/>
        </w:rPr>
        <w:t>"</w:t>
      </w:r>
      <w:r w:rsidRPr="00465A5C">
        <w:rPr>
          <w:sz w:val="28"/>
          <w:szCs w:val="28"/>
        </w:rPr>
        <w:t>. Нередко он используется в контексте включения страны в мировое хозяйство.</w:t>
      </w:r>
      <w:r w:rsidR="009D299C" w:rsidRPr="00465A5C">
        <w:rPr>
          <w:sz w:val="28"/>
          <w:szCs w:val="28"/>
        </w:rPr>
        <w:t xml:space="preserve"> </w:t>
      </w:r>
      <w:r w:rsidRPr="00465A5C">
        <w:rPr>
          <w:sz w:val="28"/>
          <w:szCs w:val="28"/>
        </w:rPr>
        <w:t xml:space="preserve">В этом случае он теряет свое основное значение: создание регионального объединения стран без административных и экономических преград в общей хозяйственной жизни этих стран, с едиными наднациональными органами. Говоря об интеграции той или иной страны в мировую экономику, </w:t>
      </w:r>
      <w:r w:rsidR="009D299C" w:rsidRPr="00465A5C">
        <w:rPr>
          <w:sz w:val="28"/>
          <w:szCs w:val="28"/>
        </w:rPr>
        <w:t>мы,</w:t>
      </w:r>
      <w:r w:rsidRPr="00465A5C">
        <w:rPr>
          <w:sz w:val="28"/>
          <w:szCs w:val="28"/>
        </w:rPr>
        <w:t xml:space="preserve"> по </w:t>
      </w:r>
      <w:r w:rsidR="009D299C" w:rsidRPr="00465A5C">
        <w:rPr>
          <w:sz w:val="28"/>
          <w:szCs w:val="28"/>
        </w:rPr>
        <w:t>сути,</w:t>
      </w:r>
      <w:r w:rsidRPr="00465A5C">
        <w:rPr>
          <w:sz w:val="28"/>
          <w:szCs w:val="28"/>
        </w:rPr>
        <w:t xml:space="preserve"> имеем в виду интернационализацию ее экономики с соответствующей адаптацией ее институциональной, производственной, управленческой и прочих структур к международным условиям. </w:t>
      </w:r>
      <w:r w:rsidR="003F5664" w:rsidRPr="00465A5C">
        <w:rPr>
          <w:sz w:val="28"/>
          <w:szCs w:val="28"/>
        </w:rPr>
        <w:t>То же самое означает интеграция отдельных секторов, отраслей, рынков национальной экономики в соответствующие элементы мировой экономики.</w:t>
      </w:r>
      <w:r w:rsidR="00465A5C" w:rsidRPr="00465A5C">
        <w:rPr>
          <w:sz w:val="28"/>
          <w:szCs w:val="28"/>
        </w:rPr>
        <w:t xml:space="preserve"> </w:t>
      </w:r>
      <w:r w:rsidR="003F5664" w:rsidRPr="00465A5C">
        <w:rPr>
          <w:sz w:val="28"/>
          <w:szCs w:val="28"/>
        </w:rPr>
        <w:t xml:space="preserve">Так что же такое глобализация? Определим этот процесс так: единение человечества, когда каждый осознает себя частью мирового сообщества, испытывая на себе последствия деятельности других людей, находящихся рядом или самых отдаленных уголках земного шара и получая возможность оказывать такое же влияние на них. </w:t>
      </w:r>
      <w:r w:rsidR="00DC6260" w:rsidRPr="00465A5C">
        <w:rPr>
          <w:sz w:val="28"/>
          <w:szCs w:val="28"/>
        </w:rPr>
        <w:t>При сохранении политических границ в любой стране мира международный фактор становится внутренним, а внутринациональные процессы и явления – международными.</w:t>
      </w:r>
      <w:r w:rsidR="00465A5C" w:rsidRPr="00465A5C">
        <w:rPr>
          <w:sz w:val="28"/>
          <w:szCs w:val="28"/>
        </w:rPr>
        <w:t xml:space="preserve"> </w:t>
      </w:r>
      <w:r w:rsidR="00DC6260" w:rsidRPr="00465A5C">
        <w:rPr>
          <w:sz w:val="28"/>
          <w:szCs w:val="28"/>
        </w:rPr>
        <w:t>Глобализация изменяет все стороны человеческой жизни. Здесь нас больше всего интересуют проявления глобализации в мировой экономике, поэтому дадим такое определение экономической стороне явления.</w:t>
      </w:r>
    </w:p>
    <w:p w:rsidR="00465A5C" w:rsidRDefault="00DC6260" w:rsidP="00465A5C">
      <w:pPr>
        <w:suppressAutoHyphens/>
        <w:spacing w:line="360" w:lineRule="auto"/>
        <w:ind w:firstLine="709"/>
        <w:jc w:val="both"/>
        <w:rPr>
          <w:sz w:val="28"/>
          <w:szCs w:val="28"/>
        </w:rPr>
      </w:pPr>
      <w:r w:rsidRPr="00465A5C">
        <w:rPr>
          <w:b/>
          <w:i/>
          <w:sz w:val="28"/>
          <w:szCs w:val="28"/>
        </w:rPr>
        <w:t>Глобализация мирового хозяйства</w:t>
      </w:r>
      <w:r w:rsidRPr="00465A5C">
        <w:rPr>
          <w:sz w:val="28"/>
          <w:szCs w:val="28"/>
        </w:rPr>
        <w:t xml:space="preserve"> – это качественно новая ступень процесса интернационализации, на которой в национальных экономиках растут размеры универсальных для всех стран элементов хозяйственной жизни, а предприятия и потребители получают возможность хозяйственного выбора, не ограниченного территориально и регионально.</w:t>
      </w:r>
    </w:p>
    <w:p w:rsidR="005367EE" w:rsidRPr="00465A5C" w:rsidRDefault="00DA3497" w:rsidP="00465A5C">
      <w:pPr>
        <w:suppressAutoHyphens/>
        <w:spacing w:line="360" w:lineRule="auto"/>
        <w:ind w:firstLine="709"/>
        <w:jc w:val="both"/>
        <w:rPr>
          <w:sz w:val="28"/>
          <w:szCs w:val="28"/>
        </w:rPr>
      </w:pPr>
      <w:r w:rsidRPr="00465A5C">
        <w:rPr>
          <w:sz w:val="28"/>
          <w:szCs w:val="28"/>
        </w:rPr>
        <w:t>Международные экономические отношения служат теми каналами, по которым распространяется хозяйственная глобализация. В ряде научных исследований приводятся способы измерения глобализации, основанные на показ</w:t>
      </w:r>
      <w:r w:rsidR="00303978" w:rsidRPr="00465A5C">
        <w:rPr>
          <w:sz w:val="28"/>
          <w:szCs w:val="28"/>
        </w:rPr>
        <w:t>ателях интернационализации, т. е</w:t>
      </w:r>
      <w:r w:rsidRPr="00465A5C">
        <w:rPr>
          <w:sz w:val="28"/>
          <w:szCs w:val="28"/>
        </w:rPr>
        <w:t xml:space="preserve">. по объемам и темпам роста международной торговли, иностранных инвестиций, международных банковских кредитов, в их соотношении с объемами мирового ВВП. Не стоит забывать, что интернационализация – это лишь предпосылка глобализационных явлений, и все перечисленное относится больше к этому процессу, и только косвенным образом к глобализации </w:t>
      </w:r>
      <w:r w:rsidR="00DD6518" w:rsidRPr="00465A5C">
        <w:rPr>
          <w:sz w:val="28"/>
          <w:szCs w:val="28"/>
        </w:rPr>
        <w:t>как растущей взаимосвязи всех рынков. Даже соотношение внутренних и мировых цен при прочих равных условиях показывает лишь степень открытости национальной экономики. Когда суммируются внешнеэкономические показатели всех стран, не учитывается различная их вовлеченность по объему и содержанию в данный процесс, различная региональная взаимосвязь и взаимозависимость стран разных типов. Для того, чтобы количественно оценить глобализацию мировой экономики и то, насколько этот процесс затронул отдельные страны, следует опираться на данные деятельности ТНК в мире в целом и в отдельных странах, показатели развития Интернета в мире, степень унификации международного хозяйственн</w:t>
      </w:r>
      <w:r w:rsidR="00D71507" w:rsidRPr="00465A5C">
        <w:rPr>
          <w:sz w:val="28"/>
          <w:szCs w:val="28"/>
        </w:rPr>
        <w:t>о</w:t>
      </w:r>
      <w:r w:rsidR="00DD6518" w:rsidRPr="00465A5C">
        <w:rPr>
          <w:sz w:val="28"/>
          <w:szCs w:val="28"/>
        </w:rPr>
        <w:t>го права, расходы стран на преодоление глобальных проблем.</w:t>
      </w:r>
    </w:p>
    <w:p w:rsidR="00F61F03" w:rsidRPr="00465A5C" w:rsidRDefault="00465A5C" w:rsidP="00465A5C">
      <w:pPr>
        <w:pStyle w:val="3"/>
        <w:keepNext w:val="0"/>
        <w:suppressAutoHyphens/>
        <w:spacing w:before="0" w:after="0" w:line="360" w:lineRule="auto"/>
        <w:ind w:firstLine="709"/>
        <w:jc w:val="both"/>
        <w:rPr>
          <w:rFonts w:ascii="Times New Roman" w:hAnsi="Times New Roman" w:cs="Times New Roman"/>
        </w:rPr>
      </w:pPr>
      <w:bookmarkStart w:id="7" w:name="_Toc135461462"/>
      <w:r>
        <w:rPr>
          <w:rFonts w:ascii="Times New Roman" w:hAnsi="Times New Roman" w:cs="Times New Roman"/>
        </w:rPr>
        <w:br w:type="page"/>
      </w:r>
      <w:r w:rsidR="00721839" w:rsidRPr="00465A5C">
        <w:rPr>
          <w:rFonts w:ascii="Times New Roman" w:hAnsi="Times New Roman" w:cs="Times New Roman"/>
        </w:rPr>
        <w:t xml:space="preserve">3.2 </w:t>
      </w:r>
      <w:r w:rsidR="009F2C0B" w:rsidRPr="00465A5C">
        <w:rPr>
          <w:rFonts w:ascii="Times New Roman" w:hAnsi="Times New Roman" w:cs="Times New Roman"/>
        </w:rPr>
        <w:t>Связь глобальных проблем с процессами, протекающими в мировом хозяйстве</w:t>
      </w:r>
      <w:bookmarkEnd w:id="7"/>
    </w:p>
    <w:p w:rsidR="00BE50C1" w:rsidRPr="00465A5C" w:rsidRDefault="00BE50C1" w:rsidP="00465A5C">
      <w:pPr>
        <w:suppressAutoHyphens/>
        <w:spacing w:line="360" w:lineRule="auto"/>
        <w:ind w:firstLine="709"/>
        <w:jc w:val="both"/>
        <w:rPr>
          <w:sz w:val="28"/>
          <w:szCs w:val="28"/>
        </w:rPr>
      </w:pPr>
    </w:p>
    <w:p w:rsidR="00A0794D" w:rsidRPr="00465A5C" w:rsidRDefault="00A0794D" w:rsidP="00465A5C">
      <w:pPr>
        <w:suppressAutoHyphens/>
        <w:spacing w:line="360" w:lineRule="auto"/>
        <w:ind w:firstLine="709"/>
        <w:jc w:val="both"/>
        <w:rPr>
          <w:sz w:val="28"/>
          <w:szCs w:val="28"/>
        </w:rPr>
      </w:pPr>
      <w:r w:rsidRPr="00465A5C">
        <w:rPr>
          <w:sz w:val="28"/>
          <w:szCs w:val="28"/>
        </w:rPr>
        <w:t>Глобальными проблемами называют особые по своей важности проблемы, от преодоления которых зависит возможность продолжения жизни на Земле. Решение глобальных проблем возможно в результате не только объединения экономических усилий стран, но и принятия политических шагов, изменений в общественном сознании, в области международного права. Однако экономические предпосылки и мирохозяйственная значимость решения указанных проблем представляется наиболее важной.</w:t>
      </w:r>
    </w:p>
    <w:p w:rsidR="00B73D6E" w:rsidRPr="00465A5C" w:rsidRDefault="00B73D6E" w:rsidP="00465A5C">
      <w:pPr>
        <w:suppressAutoHyphens/>
        <w:spacing w:line="360" w:lineRule="auto"/>
        <w:ind w:firstLine="709"/>
        <w:jc w:val="both"/>
        <w:rPr>
          <w:sz w:val="28"/>
          <w:szCs w:val="28"/>
        </w:rPr>
      </w:pPr>
      <w:r w:rsidRPr="00465A5C">
        <w:rPr>
          <w:sz w:val="28"/>
          <w:szCs w:val="28"/>
        </w:rPr>
        <w:t>Признаки глобальных проблем:</w:t>
      </w:r>
    </w:p>
    <w:p w:rsidR="00B73D6E" w:rsidRPr="00465A5C" w:rsidRDefault="00B73D6E" w:rsidP="00465A5C">
      <w:pPr>
        <w:suppressAutoHyphens/>
        <w:spacing w:line="360" w:lineRule="auto"/>
        <w:ind w:firstLine="709"/>
        <w:jc w:val="both"/>
        <w:rPr>
          <w:sz w:val="28"/>
          <w:szCs w:val="28"/>
        </w:rPr>
      </w:pPr>
      <w:r w:rsidRPr="00465A5C">
        <w:rPr>
          <w:sz w:val="28"/>
          <w:szCs w:val="28"/>
        </w:rPr>
        <w:t>- без их решения невозможно выживание человечества;</w:t>
      </w:r>
    </w:p>
    <w:p w:rsidR="00B73D6E" w:rsidRPr="00465A5C" w:rsidRDefault="00B73D6E" w:rsidP="00465A5C">
      <w:pPr>
        <w:suppressAutoHyphens/>
        <w:spacing w:line="360" w:lineRule="auto"/>
        <w:ind w:firstLine="709"/>
        <w:jc w:val="both"/>
        <w:rPr>
          <w:sz w:val="28"/>
          <w:szCs w:val="28"/>
        </w:rPr>
      </w:pPr>
      <w:r w:rsidRPr="00465A5C">
        <w:rPr>
          <w:sz w:val="28"/>
          <w:szCs w:val="28"/>
        </w:rPr>
        <w:t xml:space="preserve">- они носят всеобщий характер, т. е. затрагивают все </w:t>
      </w:r>
      <w:r w:rsidR="00EE5305" w:rsidRPr="00465A5C">
        <w:rPr>
          <w:sz w:val="28"/>
          <w:szCs w:val="28"/>
        </w:rPr>
        <w:t>страны</w:t>
      </w:r>
      <w:r w:rsidRPr="00465A5C">
        <w:rPr>
          <w:sz w:val="28"/>
          <w:szCs w:val="28"/>
        </w:rPr>
        <w:t>;</w:t>
      </w:r>
    </w:p>
    <w:p w:rsidR="00B73D6E" w:rsidRPr="00465A5C" w:rsidRDefault="00B73D6E" w:rsidP="00465A5C">
      <w:pPr>
        <w:suppressAutoHyphens/>
        <w:spacing w:line="360" w:lineRule="auto"/>
        <w:ind w:firstLine="709"/>
        <w:jc w:val="both"/>
        <w:rPr>
          <w:sz w:val="28"/>
          <w:szCs w:val="28"/>
        </w:rPr>
      </w:pPr>
      <w:r w:rsidRPr="00465A5C">
        <w:rPr>
          <w:sz w:val="28"/>
          <w:szCs w:val="28"/>
        </w:rPr>
        <w:t>- для решения требуют объединения усилий всего человечества;</w:t>
      </w:r>
    </w:p>
    <w:p w:rsidR="00B73D6E" w:rsidRPr="00465A5C" w:rsidRDefault="00B73D6E" w:rsidP="00465A5C">
      <w:pPr>
        <w:suppressAutoHyphens/>
        <w:spacing w:line="360" w:lineRule="auto"/>
        <w:ind w:firstLine="709"/>
        <w:jc w:val="both"/>
        <w:rPr>
          <w:sz w:val="28"/>
          <w:szCs w:val="28"/>
        </w:rPr>
      </w:pPr>
      <w:r w:rsidRPr="00465A5C">
        <w:rPr>
          <w:sz w:val="28"/>
          <w:szCs w:val="28"/>
        </w:rPr>
        <w:t>- они насущны, т. е. их решение нельзя переложить на плечи будущих поколений;</w:t>
      </w:r>
    </w:p>
    <w:p w:rsidR="00465A5C" w:rsidRDefault="00B73D6E" w:rsidP="00465A5C">
      <w:pPr>
        <w:suppressAutoHyphens/>
        <w:spacing w:line="360" w:lineRule="auto"/>
        <w:ind w:firstLine="709"/>
        <w:jc w:val="both"/>
        <w:rPr>
          <w:sz w:val="28"/>
          <w:szCs w:val="28"/>
        </w:rPr>
      </w:pPr>
      <w:r w:rsidRPr="00465A5C">
        <w:rPr>
          <w:sz w:val="28"/>
          <w:szCs w:val="28"/>
        </w:rPr>
        <w:t xml:space="preserve">- их появление и развитие взаимосвязаны. </w:t>
      </w:r>
    </w:p>
    <w:p w:rsidR="00465A5C" w:rsidRDefault="005367EE" w:rsidP="00465A5C">
      <w:pPr>
        <w:suppressAutoHyphens/>
        <w:spacing w:line="360" w:lineRule="auto"/>
        <w:ind w:firstLine="709"/>
        <w:jc w:val="both"/>
        <w:rPr>
          <w:sz w:val="28"/>
          <w:szCs w:val="28"/>
        </w:rPr>
      </w:pPr>
      <w:r w:rsidRPr="00465A5C">
        <w:rPr>
          <w:sz w:val="28"/>
          <w:szCs w:val="28"/>
        </w:rPr>
        <w:t>В научных публикациях, в международных организациях не существует единых формулировок и перечня глобальных проблем. Зачастую отдельные проблемы группируют в более общие. Например</w:t>
      </w:r>
      <w:r w:rsidR="00AA5A97" w:rsidRPr="00465A5C">
        <w:rPr>
          <w:sz w:val="28"/>
          <w:szCs w:val="28"/>
        </w:rPr>
        <w:t>, нередко говорят о природоресурсной проблеме, в которую включают сырьевую,</w:t>
      </w:r>
      <w:r w:rsidR="006820AE" w:rsidRPr="00465A5C">
        <w:rPr>
          <w:sz w:val="28"/>
          <w:szCs w:val="28"/>
        </w:rPr>
        <w:t xml:space="preserve"> </w:t>
      </w:r>
      <w:r w:rsidR="00AA5A97" w:rsidRPr="00465A5C">
        <w:rPr>
          <w:sz w:val="28"/>
          <w:szCs w:val="28"/>
        </w:rPr>
        <w:t>энергетическую и продовольственную.</w:t>
      </w:r>
    </w:p>
    <w:p w:rsidR="00AA5A97" w:rsidRPr="00465A5C" w:rsidRDefault="00AA5A97" w:rsidP="00465A5C">
      <w:pPr>
        <w:suppressAutoHyphens/>
        <w:spacing w:line="360" w:lineRule="auto"/>
        <w:ind w:firstLine="709"/>
        <w:jc w:val="both"/>
        <w:rPr>
          <w:sz w:val="28"/>
          <w:szCs w:val="28"/>
        </w:rPr>
      </w:pPr>
      <w:r w:rsidRPr="00465A5C">
        <w:rPr>
          <w:sz w:val="28"/>
          <w:szCs w:val="28"/>
        </w:rPr>
        <w:t>К глобальным проблемам относят:</w:t>
      </w:r>
    </w:p>
    <w:p w:rsidR="00AA5A97" w:rsidRPr="00465A5C" w:rsidRDefault="00AA5A97" w:rsidP="00465A5C">
      <w:pPr>
        <w:numPr>
          <w:ilvl w:val="0"/>
          <w:numId w:val="11"/>
        </w:numPr>
        <w:suppressAutoHyphens/>
        <w:spacing w:line="360" w:lineRule="auto"/>
        <w:ind w:left="0" w:firstLine="709"/>
        <w:jc w:val="both"/>
        <w:rPr>
          <w:sz w:val="28"/>
          <w:szCs w:val="28"/>
        </w:rPr>
      </w:pPr>
      <w:r w:rsidRPr="00465A5C">
        <w:rPr>
          <w:sz w:val="28"/>
          <w:szCs w:val="28"/>
        </w:rPr>
        <w:t>экологическую,</w:t>
      </w:r>
    </w:p>
    <w:p w:rsidR="00AA5A97" w:rsidRPr="00465A5C" w:rsidRDefault="00AA5A97" w:rsidP="00465A5C">
      <w:pPr>
        <w:numPr>
          <w:ilvl w:val="0"/>
          <w:numId w:val="11"/>
        </w:numPr>
        <w:suppressAutoHyphens/>
        <w:spacing w:line="360" w:lineRule="auto"/>
        <w:ind w:left="0" w:firstLine="709"/>
        <w:jc w:val="both"/>
        <w:rPr>
          <w:sz w:val="28"/>
          <w:szCs w:val="28"/>
        </w:rPr>
      </w:pPr>
      <w:r w:rsidRPr="00465A5C">
        <w:rPr>
          <w:sz w:val="28"/>
          <w:szCs w:val="28"/>
        </w:rPr>
        <w:t>проблему мира и разоружения, предотвращения ядерной войны,</w:t>
      </w:r>
    </w:p>
    <w:p w:rsidR="00AA5A97" w:rsidRPr="00465A5C" w:rsidRDefault="00AA5A97" w:rsidP="00465A5C">
      <w:pPr>
        <w:numPr>
          <w:ilvl w:val="0"/>
          <w:numId w:val="11"/>
        </w:numPr>
        <w:suppressAutoHyphens/>
        <w:spacing w:line="360" w:lineRule="auto"/>
        <w:ind w:left="0" w:firstLine="709"/>
        <w:jc w:val="both"/>
        <w:rPr>
          <w:sz w:val="28"/>
          <w:szCs w:val="28"/>
        </w:rPr>
      </w:pPr>
      <w:r w:rsidRPr="00465A5C">
        <w:rPr>
          <w:sz w:val="28"/>
          <w:szCs w:val="28"/>
        </w:rPr>
        <w:t>преодоления бедности,</w:t>
      </w:r>
    </w:p>
    <w:p w:rsidR="00AA5A97" w:rsidRPr="00465A5C" w:rsidRDefault="00AA5A97" w:rsidP="00465A5C">
      <w:pPr>
        <w:numPr>
          <w:ilvl w:val="0"/>
          <w:numId w:val="11"/>
        </w:numPr>
        <w:suppressAutoHyphens/>
        <w:spacing w:line="360" w:lineRule="auto"/>
        <w:ind w:left="0" w:firstLine="709"/>
        <w:jc w:val="both"/>
        <w:rPr>
          <w:sz w:val="28"/>
          <w:szCs w:val="28"/>
        </w:rPr>
      </w:pPr>
      <w:r w:rsidRPr="00465A5C">
        <w:rPr>
          <w:sz w:val="28"/>
          <w:szCs w:val="28"/>
        </w:rPr>
        <w:t>демографическую,</w:t>
      </w:r>
    </w:p>
    <w:p w:rsidR="00465A5C" w:rsidRDefault="00AA5A97" w:rsidP="00465A5C">
      <w:pPr>
        <w:numPr>
          <w:ilvl w:val="0"/>
          <w:numId w:val="11"/>
        </w:numPr>
        <w:suppressAutoHyphens/>
        <w:spacing w:line="360" w:lineRule="auto"/>
        <w:ind w:left="0" w:firstLine="709"/>
        <w:jc w:val="both"/>
        <w:rPr>
          <w:sz w:val="28"/>
          <w:szCs w:val="28"/>
        </w:rPr>
      </w:pPr>
      <w:r w:rsidRPr="00465A5C">
        <w:rPr>
          <w:sz w:val="28"/>
          <w:szCs w:val="28"/>
        </w:rPr>
        <w:t>сырьевую,</w:t>
      </w:r>
    </w:p>
    <w:p w:rsidR="00AA5A97" w:rsidRPr="00465A5C" w:rsidRDefault="00AA5A97" w:rsidP="00465A5C">
      <w:pPr>
        <w:numPr>
          <w:ilvl w:val="0"/>
          <w:numId w:val="11"/>
        </w:numPr>
        <w:suppressAutoHyphens/>
        <w:spacing w:line="360" w:lineRule="auto"/>
        <w:ind w:left="0" w:firstLine="709"/>
        <w:jc w:val="both"/>
        <w:rPr>
          <w:sz w:val="28"/>
          <w:szCs w:val="28"/>
        </w:rPr>
      </w:pPr>
      <w:r w:rsidRPr="00465A5C">
        <w:rPr>
          <w:sz w:val="28"/>
          <w:szCs w:val="28"/>
        </w:rPr>
        <w:t>энергетическую,</w:t>
      </w:r>
    </w:p>
    <w:p w:rsidR="00AA5A97" w:rsidRPr="00465A5C" w:rsidRDefault="00AA5A97" w:rsidP="00465A5C">
      <w:pPr>
        <w:numPr>
          <w:ilvl w:val="0"/>
          <w:numId w:val="11"/>
        </w:numPr>
        <w:suppressAutoHyphens/>
        <w:spacing w:line="360" w:lineRule="auto"/>
        <w:ind w:left="0" w:firstLine="709"/>
        <w:jc w:val="both"/>
        <w:rPr>
          <w:sz w:val="28"/>
          <w:szCs w:val="28"/>
        </w:rPr>
      </w:pPr>
      <w:r w:rsidRPr="00465A5C">
        <w:rPr>
          <w:sz w:val="28"/>
          <w:szCs w:val="28"/>
        </w:rPr>
        <w:t>продовольственную,</w:t>
      </w:r>
    </w:p>
    <w:p w:rsidR="00AA5A97" w:rsidRPr="00465A5C" w:rsidRDefault="00AA5A97" w:rsidP="00465A5C">
      <w:pPr>
        <w:numPr>
          <w:ilvl w:val="0"/>
          <w:numId w:val="11"/>
        </w:numPr>
        <w:suppressAutoHyphens/>
        <w:spacing w:line="360" w:lineRule="auto"/>
        <w:ind w:left="0" w:firstLine="709"/>
        <w:jc w:val="both"/>
        <w:rPr>
          <w:sz w:val="28"/>
          <w:szCs w:val="28"/>
        </w:rPr>
      </w:pPr>
      <w:r w:rsidRPr="00465A5C">
        <w:rPr>
          <w:sz w:val="28"/>
          <w:szCs w:val="28"/>
        </w:rPr>
        <w:t>международного терроризма,</w:t>
      </w:r>
    </w:p>
    <w:p w:rsidR="00AA5A97" w:rsidRPr="00465A5C" w:rsidRDefault="00AA5A97" w:rsidP="00465A5C">
      <w:pPr>
        <w:numPr>
          <w:ilvl w:val="0"/>
          <w:numId w:val="11"/>
        </w:numPr>
        <w:suppressAutoHyphens/>
        <w:spacing w:line="360" w:lineRule="auto"/>
        <w:ind w:left="0" w:firstLine="709"/>
        <w:jc w:val="both"/>
        <w:rPr>
          <w:sz w:val="28"/>
          <w:szCs w:val="28"/>
        </w:rPr>
      </w:pPr>
      <w:r w:rsidRPr="00465A5C">
        <w:rPr>
          <w:sz w:val="28"/>
          <w:szCs w:val="28"/>
        </w:rPr>
        <w:t>освоения космоса и океана.</w:t>
      </w:r>
    </w:p>
    <w:p w:rsidR="00465A5C" w:rsidRDefault="00637193" w:rsidP="00465A5C">
      <w:pPr>
        <w:suppressAutoHyphens/>
        <w:spacing w:line="360" w:lineRule="auto"/>
        <w:ind w:firstLine="709"/>
        <w:jc w:val="both"/>
        <w:rPr>
          <w:sz w:val="28"/>
          <w:szCs w:val="28"/>
        </w:rPr>
      </w:pPr>
      <w:r w:rsidRPr="00465A5C">
        <w:rPr>
          <w:sz w:val="28"/>
          <w:szCs w:val="28"/>
        </w:rPr>
        <w:t xml:space="preserve">Перечень и иерархия </w:t>
      </w:r>
      <w:r w:rsidR="007B6784" w:rsidRPr="00465A5C">
        <w:rPr>
          <w:sz w:val="28"/>
          <w:szCs w:val="28"/>
        </w:rPr>
        <w:t>глобальных проблем не постоянны. При том, что развитие отдельных глобальных проблем подходит к грани, за которой они имеют необратимый характер (например, экологическая или сырьевая), значимость отдельных проблем в последние годы существенно снизилась или их характер значительно изменился (проблема мира или разоружения). В список таких проблем в последние годы добавился международный терроризм.</w:t>
      </w:r>
    </w:p>
    <w:p w:rsidR="009F2C0B" w:rsidRPr="00465A5C" w:rsidRDefault="00EE5305" w:rsidP="00465A5C">
      <w:pPr>
        <w:suppressAutoHyphens/>
        <w:spacing w:line="360" w:lineRule="auto"/>
        <w:ind w:firstLine="709"/>
        <w:jc w:val="both"/>
        <w:rPr>
          <w:sz w:val="28"/>
          <w:szCs w:val="28"/>
        </w:rPr>
      </w:pPr>
      <w:r w:rsidRPr="00465A5C">
        <w:rPr>
          <w:sz w:val="28"/>
          <w:szCs w:val="28"/>
        </w:rPr>
        <w:t>Н</w:t>
      </w:r>
      <w:r w:rsidR="009F2C0B" w:rsidRPr="00465A5C">
        <w:rPr>
          <w:sz w:val="28"/>
          <w:szCs w:val="28"/>
        </w:rPr>
        <w:t xml:space="preserve">а примере </w:t>
      </w:r>
      <w:r w:rsidR="00F33247" w:rsidRPr="00465A5C">
        <w:rPr>
          <w:sz w:val="28"/>
          <w:szCs w:val="28"/>
        </w:rPr>
        <w:t>глобальной экологической проблемы видна определяющая роль человека в появлении и обострении глобальных проблем. Так, около 15% поверхности суши (2000 млн. га почв) деградировало, стало непригодной для сельскохозяйственного использования вследствие деятельности человека. Деградацию почв вызывают перевыпас (35%), сведение лесов (30%), сельскохозяйственная деятельность (27%), чрезмерная эксплуатация растительного покрова (7%), промышленная деятельность (1%).</w:t>
      </w:r>
    </w:p>
    <w:p w:rsidR="00F33247" w:rsidRPr="00465A5C" w:rsidRDefault="0010484F" w:rsidP="00465A5C">
      <w:pPr>
        <w:suppressAutoHyphens/>
        <w:spacing w:line="360" w:lineRule="auto"/>
        <w:ind w:firstLine="709"/>
        <w:jc w:val="both"/>
        <w:rPr>
          <w:sz w:val="28"/>
          <w:szCs w:val="28"/>
        </w:rPr>
      </w:pPr>
      <w:r w:rsidRPr="00465A5C">
        <w:rPr>
          <w:sz w:val="28"/>
          <w:szCs w:val="28"/>
        </w:rPr>
        <w:t>Нерациональное управление водными ресурсами стало причиной засоления около 20% орошаемых земель мира, причем ежегодно засолению подвергается 1,5 млн. га новых земель.</w:t>
      </w:r>
    </w:p>
    <w:p w:rsidR="00192D39" w:rsidRPr="00465A5C" w:rsidRDefault="0010484F" w:rsidP="00465A5C">
      <w:pPr>
        <w:suppressAutoHyphens/>
        <w:spacing w:line="360" w:lineRule="auto"/>
        <w:ind w:firstLine="709"/>
        <w:jc w:val="both"/>
        <w:rPr>
          <w:sz w:val="28"/>
          <w:szCs w:val="28"/>
        </w:rPr>
      </w:pPr>
      <w:r w:rsidRPr="00465A5C">
        <w:rPr>
          <w:sz w:val="28"/>
          <w:szCs w:val="28"/>
        </w:rPr>
        <w:t>Рост численности населения вместе с увеличением неконтролируемого потребления, рост производства отходов и загрязнителей, развитие городов, международные конфликты и увеличение неравномерности распределения богатств и ресурсов являются основными причинами сокращения видового разнообразия в животном и растительном мире. По данным Всемирного союза охраны природы, 1130 видов млекопитающих и столько же видов птиц в настоящее время находятся на грани исчезновения. Список примеров негативного антропогенного воздействия можно продолжить.</w:t>
      </w:r>
    </w:p>
    <w:p w:rsidR="00465A5C" w:rsidRDefault="00192D39" w:rsidP="00465A5C">
      <w:pPr>
        <w:suppressAutoHyphens/>
        <w:spacing w:line="360" w:lineRule="auto"/>
        <w:ind w:firstLine="709"/>
        <w:jc w:val="both"/>
        <w:rPr>
          <w:sz w:val="28"/>
          <w:szCs w:val="28"/>
        </w:rPr>
      </w:pPr>
      <w:r w:rsidRPr="00465A5C">
        <w:rPr>
          <w:sz w:val="28"/>
          <w:szCs w:val="28"/>
        </w:rPr>
        <w:t xml:space="preserve">Впервые на международный уровень глобальная проблема защиты окружающей среды от пагубного воздействия человека вышла в 1972г. на первой конференции ООН по окружающей среде, получившей по месту ее созыва название Стокгольмской. Уже тогда было признано, </w:t>
      </w:r>
      <w:r w:rsidR="00621AB5" w:rsidRPr="00465A5C">
        <w:rPr>
          <w:sz w:val="28"/>
          <w:szCs w:val="28"/>
        </w:rPr>
        <w:t xml:space="preserve">что природные ресурсы должны охраняться, а загрязнение не должно превышать способность окружающей среды к самоочищению. </w:t>
      </w:r>
    </w:p>
    <w:p w:rsidR="00BF7421" w:rsidRPr="00465A5C" w:rsidRDefault="0010484F" w:rsidP="00465A5C">
      <w:pPr>
        <w:suppressAutoHyphens/>
        <w:spacing w:line="360" w:lineRule="auto"/>
        <w:ind w:firstLine="709"/>
        <w:jc w:val="both"/>
        <w:rPr>
          <w:sz w:val="28"/>
          <w:szCs w:val="28"/>
        </w:rPr>
      </w:pPr>
      <w:r w:rsidRPr="00465A5C">
        <w:rPr>
          <w:sz w:val="28"/>
          <w:szCs w:val="28"/>
        </w:rPr>
        <w:t>Глобальные проблемы человечества требуют неотложного и адекватного их глубине и остроте решения. Как это ни парадоксально, но многие ученые приходят к пониманию того, что в основе такого решения должны лежать не мощное производственно- технологическое обеспечение, а мораль и нравственность. К сожалению, современное технологическое развитие мировой экономики способствует разрешению одних кризисных ситуаций и порождает новые, еще более глубокие проблемы, отвлекающие на их решение</w:t>
      </w:r>
      <w:r w:rsidR="00BF7421" w:rsidRPr="00465A5C">
        <w:rPr>
          <w:sz w:val="28"/>
          <w:szCs w:val="28"/>
        </w:rPr>
        <w:t xml:space="preserve"> все больший объем и так ограниченных ресурсов. Нравственное же отношение человека к природе, другим людям, самому себе предполагает отказ от решения проблем с позиции силы и стремления к безграничному экономическому росту любой ценой. Самоограничение, разумное природоиспользование и взаимные уступки должны предотвратить глобальную катастрофу.</w:t>
      </w:r>
    </w:p>
    <w:p w:rsidR="0092114C" w:rsidRPr="00465A5C" w:rsidRDefault="00BF7421" w:rsidP="00465A5C">
      <w:pPr>
        <w:suppressAutoHyphens/>
        <w:spacing w:line="360" w:lineRule="auto"/>
        <w:ind w:firstLine="709"/>
        <w:jc w:val="both"/>
        <w:rPr>
          <w:sz w:val="28"/>
          <w:szCs w:val="28"/>
        </w:rPr>
      </w:pPr>
      <w:r w:rsidRPr="00465A5C">
        <w:rPr>
          <w:sz w:val="28"/>
          <w:szCs w:val="28"/>
        </w:rPr>
        <w:t xml:space="preserve">В 1968г. ведущими учеными и бизнесменами мира была создана международная неправительственная организация, получившая название </w:t>
      </w:r>
      <w:r w:rsidR="00465A5C">
        <w:rPr>
          <w:sz w:val="28"/>
          <w:szCs w:val="28"/>
        </w:rPr>
        <w:t>"</w:t>
      </w:r>
      <w:r w:rsidRPr="00465A5C">
        <w:rPr>
          <w:sz w:val="28"/>
          <w:szCs w:val="28"/>
        </w:rPr>
        <w:t>Римский клуб</w:t>
      </w:r>
      <w:r w:rsidR="00465A5C">
        <w:rPr>
          <w:sz w:val="28"/>
          <w:szCs w:val="28"/>
        </w:rPr>
        <w:t>"</w:t>
      </w:r>
      <w:r w:rsidRPr="00465A5C">
        <w:rPr>
          <w:sz w:val="28"/>
          <w:szCs w:val="28"/>
        </w:rPr>
        <w:t xml:space="preserve">. Основная цель, которую ставит перед собой эта организация, - поиск возможных путей решения глобальных проблем. Численность организации не превышает 100 человек и ее члены не представляют </w:t>
      </w:r>
      <w:r w:rsidR="00500A61" w:rsidRPr="00465A5C">
        <w:rPr>
          <w:sz w:val="28"/>
          <w:szCs w:val="28"/>
        </w:rPr>
        <w:t>интересов</w:t>
      </w:r>
      <w:r w:rsidRPr="00465A5C">
        <w:rPr>
          <w:sz w:val="28"/>
          <w:szCs w:val="28"/>
        </w:rPr>
        <w:t xml:space="preserve"> каких либо стран. Во всех </w:t>
      </w:r>
      <w:r w:rsidR="00500A61" w:rsidRPr="00465A5C">
        <w:rPr>
          <w:sz w:val="28"/>
          <w:szCs w:val="28"/>
        </w:rPr>
        <w:t xml:space="preserve">докладах, </w:t>
      </w:r>
      <w:r w:rsidR="0092114C" w:rsidRPr="00465A5C">
        <w:rPr>
          <w:sz w:val="28"/>
          <w:szCs w:val="28"/>
        </w:rPr>
        <w:t>подготовленных учеными для Римского клуба, говорится о кризисе человечества и постоянно подчеркивается сложный характер взаимодействия научно-технической. Социально-экономической, политической, экологической и других областей развития.</w:t>
      </w:r>
    </w:p>
    <w:p w:rsidR="00465A5C" w:rsidRDefault="0092114C" w:rsidP="00465A5C">
      <w:pPr>
        <w:suppressAutoHyphens/>
        <w:spacing w:line="360" w:lineRule="auto"/>
        <w:ind w:firstLine="709"/>
        <w:jc w:val="both"/>
        <w:rPr>
          <w:sz w:val="28"/>
          <w:szCs w:val="28"/>
        </w:rPr>
      </w:pPr>
      <w:r w:rsidRPr="00465A5C">
        <w:rPr>
          <w:sz w:val="28"/>
          <w:szCs w:val="28"/>
        </w:rPr>
        <w:t xml:space="preserve">Уже в первом докладе Римскому клубу в 1972г. под названием </w:t>
      </w:r>
      <w:r w:rsidR="00465A5C">
        <w:rPr>
          <w:sz w:val="28"/>
          <w:szCs w:val="28"/>
        </w:rPr>
        <w:t>"</w:t>
      </w:r>
      <w:r w:rsidRPr="00465A5C">
        <w:rPr>
          <w:sz w:val="28"/>
          <w:szCs w:val="28"/>
        </w:rPr>
        <w:t>Пределы роста</w:t>
      </w:r>
      <w:r w:rsidR="00465A5C">
        <w:rPr>
          <w:sz w:val="28"/>
          <w:szCs w:val="28"/>
        </w:rPr>
        <w:t>"</w:t>
      </w:r>
      <w:r w:rsidRPr="00465A5C">
        <w:rPr>
          <w:sz w:val="28"/>
          <w:szCs w:val="28"/>
        </w:rPr>
        <w:t xml:space="preserve"> группой ученых под руководством Д. Медоуза на основе компьютерного моделирования удалось доказать, что глобальный кризис человечества неизбежен, поскольку рост промышленного производства и народонаселения вступает в противоречие с ограниченностью природных ресурсов и увеличивающимся загрязнением окружающей среды. Пять основных параметров и их числовые значения были заложены в модель в качестве переменных величин: развитие технологии, численность населения, питание человека, природные ресурсы и окружающая среда. Была доказана необходимость перехода от экономического роста к глобальному равновесию. </w:t>
      </w:r>
      <w:r w:rsidR="00465A5C">
        <w:rPr>
          <w:sz w:val="28"/>
          <w:szCs w:val="28"/>
        </w:rPr>
        <w:t>"</w:t>
      </w:r>
      <w:r w:rsidR="004D281C" w:rsidRPr="00465A5C">
        <w:rPr>
          <w:sz w:val="28"/>
          <w:szCs w:val="28"/>
        </w:rPr>
        <w:t>Если современные тенденции роста населения мира, индустриализации, выбросов вредных веществ, истощения ресурсов останутся неизменными</w:t>
      </w:r>
      <w:r w:rsidR="003856EE" w:rsidRPr="00465A5C">
        <w:rPr>
          <w:sz w:val="28"/>
          <w:szCs w:val="28"/>
        </w:rPr>
        <w:t xml:space="preserve"> пределы роста на планете будут достигнуты приблизительно в течение 100 ближайших лет. Наиболее вероятным результатом станет внезапное и неконтролируемое сокращение численности населения и промышленных мощностей</w:t>
      </w:r>
      <w:r w:rsidR="00465A5C">
        <w:rPr>
          <w:sz w:val="28"/>
          <w:szCs w:val="28"/>
        </w:rPr>
        <w:t>"</w:t>
      </w:r>
      <w:r w:rsidR="003856EE" w:rsidRPr="00465A5C">
        <w:rPr>
          <w:sz w:val="28"/>
          <w:szCs w:val="28"/>
        </w:rPr>
        <w:t xml:space="preserve"> - было сказано в докладе. В дальнейших исследованиях (М. Месаровича и Е. Пестеля) указывалось на необходимость ограниченного роста мирового хозяйства с разноскоростным, дифференцированным развитием его различных частей наподобие живого организма. В исследованиях 1980-х и 1990-х годов акцент постепенно смещался с внешних к внутренним препятствиям на пути человеческого развития. В докладах Клубу постепенно </w:t>
      </w:r>
      <w:r w:rsidR="00272866" w:rsidRPr="00465A5C">
        <w:rPr>
          <w:sz w:val="28"/>
          <w:szCs w:val="28"/>
        </w:rPr>
        <w:t>заняли</w:t>
      </w:r>
      <w:r w:rsidR="003856EE" w:rsidRPr="00465A5C">
        <w:rPr>
          <w:sz w:val="28"/>
          <w:szCs w:val="28"/>
        </w:rPr>
        <w:t xml:space="preserve"> центральное место изменения в системе человеческих ценностей, понимание особенностей мировых религий и самобытности мировых культур.</w:t>
      </w:r>
      <w:r w:rsidR="00465A5C">
        <w:rPr>
          <w:sz w:val="28"/>
          <w:szCs w:val="28"/>
        </w:rPr>
        <w:t xml:space="preserve"> </w:t>
      </w:r>
    </w:p>
    <w:p w:rsidR="009F39F9" w:rsidRPr="00465A5C" w:rsidRDefault="009F39F9" w:rsidP="00465A5C">
      <w:pPr>
        <w:suppressAutoHyphens/>
        <w:spacing w:line="360" w:lineRule="auto"/>
        <w:ind w:firstLine="709"/>
        <w:jc w:val="both"/>
        <w:rPr>
          <w:sz w:val="28"/>
          <w:szCs w:val="28"/>
        </w:rPr>
      </w:pPr>
    </w:p>
    <w:p w:rsidR="00CE20C6" w:rsidRPr="00465A5C" w:rsidRDefault="00465A5C" w:rsidP="00465A5C">
      <w:pPr>
        <w:pStyle w:val="1"/>
        <w:keepNext w:val="0"/>
        <w:suppressAutoHyphens/>
        <w:ind w:firstLine="709"/>
        <w:jc w:val="both"/>
      </w:pPr>
      <w:bookmarkStart w:id="8" w:name="_Toc135461463"/>
      <w:r>
        <w:br w:type="page"/>
      </w:r>
      <w:r w:rsidR="00CE20C6" w:rsidRPr="00465A5C">
        <w:t>Заключение</w:t>
      </w:r>
      <w:bookmarkEnd w:id="8"/>
    </w:p>
    <w:p w:rsidR="009F39F9" w:rsidRPr="00465A5C" w:rsidRDefault="009F39F9" w:rsidP="00465A5C">
      <w:pPr>
        <w:suppressAutoHyphens/>
        <w:spacing w:line="360" w:lineRule="auto"/>
        <w:ind w:firstLine="709"/>
        <w:jc w:val="both"/>
        <w:rPr>
          <w:sz w:val="28"/>
          <w:szCs w:val="28"/>
        </w:rPr>
      </w:pPr>
    </w:p>
    <w:p w:rsidR="00CE20C6" w:rsidRPr="00465A5C" w:rsidRDefault="00CE20C6" w:rsidP="00465A5C">
      <w:pPr>
        <w:suppressAutoHyphens/>
        <w:spacing w:line="360" w:lineRule="auto"/>
        <w:ind w:firstLine="709"/>
        <w:jc w:val="both"/>
        <w:rPr>
          <w:sz w:val="28"/>
          <w:szCs w:val="28"/>
        </w:rPr>
      </w:pPr>
      <w:r w:rsidRPr="00465A5C">
        <w:rPr>
          <w:sz w:val="28"/>
          <w:szCs w:val="28"/>
        </w:rPr>
        <w:t>Сегодня мир живет в эпоху невиданных перемен. В конце Х</w:t>
      </w:r>
      <w:r w:rsidRPr="00465A5C">
        <w:rPr>
          <w:sz w:val="28"/>
          <w:szCs w:val="28"/>
          <w:lang w:val="en-US"/>
        </w:rPr>
        <w:t>IX</w:t>
      </w:r>
      <w:r w:rsidRPr="00465A5C">
        <w:rPr>
          <w:sz w:val="28"/>
          <w:szCs w:val="28"/>
        </w:rPr>
        <w:t xml:space="preserve"> в. локальные хозяйственные системы были замещены национальными экономиками. В конце ХХ в. они, в свою очередь, были замещены глобальным хозяйством. В 1990-е годы, стало ясно, что человечество обладает всеми технологиями в области коммуникаций и транспорта, которые необходимы для формирования глобальной экономической системы. И, как говорят ведущие международные исследователи, лет через двадцать американская экономика, самая сильная на сегодняшний день, постепенно растворится в мировой хозяйственной системе. Эти и другие тенденции необходимо отслеживать и анализировать для принятия соответствующих решений.</w:t>
      </w:r>
    </w:p>
    <w:p w:rsidR="00CE20C6" w:rsidRPr="00465A5C" w:rsidRDefault="00CE20C6" w:rsidP="00465A5C">
      <w:pPr>
        <w:suppressAutoHyphens/>
        <w:spacing w:line="360" w:lineRule="auto"/>
        <w:ind w:firstLine="709"/>
        <w:jc w:val="both"/>
        <w:rPr>
          <w:sz w:val="28"/>
          <w:szCs w:val="28"/>
        </w:rPr>
      </w:pPr>
      <w:r w:rsidRPr="00465A5C">
        <w:rPr>
          <w:sz w:val="28"/>
          <w:szCs w:val="28"/>
        </w:rPr>
        <w:t>ХХ век был столетием отраслей, основанных на использовании естественных ресурсов (стали, зерна, нефти). ХХ</w:t>
      </w:r>
      <w:r w:rsidRPr="00465A5C">
        <w:rPr>
          <w:sz w:val="28"/>
          <w:szCs w:val="28"/>
          <w:lang w:val="en-US"/>
        </w:rPr>
        <w:t>I</w:t>
      </w:r>
      <w:r w:rsidRPr="00465A5C">
        <w:rPr>
          <w:sz w:val="28"/>
          <w:szCs w:val="28"/>
        </w:rPr>
        <w:t xml:space="preserve"> </w:t>
      </w:r>
      <w:r w:rsidR="00FE13D1" w:rsidRPr="00465A5C">
        <w:rPr>
          <w:sz w:val="28"/>
          <w:szCs w:val="28"/>
        </w:rPr>
        <w:t xml:space="preserve">век станет столетием того, что некоторые исследователи называют </w:t>
      </w:r>
      <w:r w:rsidR="00465A5C">
        <w:rPr>
          <w:sz w:val="28"/>
          <w:szCs w:val="28"/>
        </w:rPr>
        <w:t>"</w:t>
      </w:r>
      <w:r w:rsidR="00FE13D1" w:rsidRPr="00465A5C">
        <w:rPr>
          <w:sz w:val="28"/>
          <w:szCs w:val="28"/>
        </w:rPr>
        <w:t>искусственными интеллектуальными отраслями</w:t>
      </w:r>
      <w:r w:rsidR="00465A5C">
        <w:rPr>
          <w:sz w:val="28"/>
          <w:szCs w:val="28"/>
        </w:rPr>
        <w:t>"</w:t>
      </w:r>
      <w:r w:rsidR="00FE13D1" w:rsidRPr="00465A5C">
        <w:rPr>
          <w:sz w:val="28"/>
          <w:szCs w:val="28"/>
        </w:rPr>
        <w:t>, к которым относятся микроэкономика, биотехнология, телекоммуникации, производство компьютеров, роботов.</w:t>
      </w:r>
    </w:p>
    <w:p w:rsidR="00465A5C" w:rsidRDefault="00EB608D" w:rsidP="00465A5C">
      <w:pPr>
        <w:suppressAutoHyphens/>
        <w:spacing w:line="360" w:lineRule="auto"/>
        <w:ind w:firstLine="709"/>
        <w:jc w:val="both"/>
        <w:rPr>
          <w:sz w:val="28"/>
          <w:szCs w:val="28"/>
        </w:rPr>
      </w:pPr>
      <w:r w:rsidRPr="00465A5C">
        <w:rPr>
          <w:sz w:val="28"/>
          <w:szCs w:val="28"/>
        </w:rPr>
        <w:t xml:space="preserve">Глубокое изучение мировой экономики, отдельных отраслей хозяйства говорит о том, что в своей совокупности перечисленные направления не только создают новые сегменты промышленности (производство компьютеров, роботов), но т формируют отрасли, способствующие глобализации культуры, видоизменению прежних отраслей. На место случайных достижений, промышленных удач приходит умная техника. Например, подводное </w:t>
      </w:r>
      <w:r w:rsidR="00EA62D7" w:rsidRPr="00465A5C">
        <w:rPr>
          <w:sz w:val="28"/>
          <w:szCs w:val="28"/>
        </w:rPr>
        <w:t>бурение осуществляется нынче с помощью компьютеров, медный кабель в телекоммуникационной отрасли заменяется оптическим волокном. Задача экономиста – глубоко изучать все тенденции в мировой экономике и делать правильные выводы.</w:t>
      </w:r>
    </w:p>
    <w:p w:rsidR="00465A5C" w:rsidRDefault="005A0FDF" w:rsidP="00465A5C">
      <w:pPr>
        <w:suppressAutoHyphens/>
        <w:spacing w:line="360" w:lineRule="auto"/>
        <w:ind w:firstLine="709"/>
        <w:jc w:val="both"/>
        <w:rPr>
          <w:sz w:val="28"/>
          <w:szCs w:val="28"/>
        </w:rPr>
      </w:pPr>
      <w:r w:rsidRPr="00465A5C">
        <w:rPr>
          <w:sz w:val="28"/>
          <w:szCs w:val="28"/>
        </w:rPr>
        <w:t xml:space="preserve">В ходе написания данной курсовой работы </w:t>
      </w:r>
      <w:r w:rsidR="004A5637" w:rsidRPr="00465A5C">
        <w:rPr>
          <w:sz w:val="28"/>
          <w:szCs w:val="28"/>
        </w:rPr>
        <w:t xml:space="preserve">для достижения основной цели были решены поставленные задачи, а именно: изучены теоретические основы понятия мировая экономика, дана оценка состояния мировой экономики на этапе становления и в современном мире. В качестве ключевой тенденции развития мировой экономики рассмотрена глобализация, хотя ее результаты, характер протекания, направления действия сил в краткосрочной или долгосрочной перспективе непредсказуемы и с большим трудом поддаются комплексному, факторному анализу. Тем не менее, можно назвать эти силы, которые способствуют развитию данной тенденции. Это деятельность ТНК и международных организаций, научно-технический прогресс, Интернет и обостряющиеся глобальные проблемы. </w:t>
      </w:r>
      <w:r w:rsidR="00D9643A" w:rsidRPr="00465A5C">
        <w:rPr>
          <w:sz w:val="28"/>
          <w:szCs w:val="28"/>
        </w:rPr>
        <w:t>Прослежена связь глобальных проблем, затрагивающих интересы всех стран, требующие консолидации ресурсов, с процессами, протекающими в мировом хозяйстве.</w:t>
      </w:r>
      <w:r w:rsidR="00465A5C">
        <w:rPr>
          <w:sz w:val="28"/>
          <w:szCs w:val="28"/>
        </w:rPr>
        <w:t xml:space="preserve"> </w:t>
      </w:r>
    </w:p>
    <w:p w:rsidR="009F39F9" w:rsidRPr="00465A5C" w:rsidRDefault="009F39F9" w:rsidP="00465A5C">
      <w:pPr>
        <w:suppressAutoHyphens/>
        <w:spacing w:line="360" w:lineRule="auto"/>
        <w:ind w:firstLine="709"/>
        <w:jc w:val="both"/>
        <w:rPr>
          <w:sz w:val="28"/>
          <w:szCs w:val="28"/>
        </w:rPr>
      </w:pPr>
    </w:p>
    <w:p w:rsidR="008A5FDE" w:rsidRPr="00A14273" w:rsidRDefault="008A5FDE" w:rsidP="00465A5C">
      <w:pPr>
        <w:pStyle w:val="1"/>
        <w:keepNext w:val="0"/>
        <w:suppressAutoHyphens/>
        <w:ind w:firstLine="709"/>
        <w:jc w:val="both"/>
      </w:pPr>
      <w:r w:rsidRPr="00465A5C">
        <w:br w:type="page"/>
      </w:r>
      <w:bookmarkStart w:id="9" w:name="_Toc135461464"/>
      <w:r w:rsidRPr="00465A5C">
        <w:t>Список литературы</w:t>
      </w:r>
      <w:bookmarkEnd w:id="9"/>
    </w:p>
    <w:p w:rsidR="00465A5C" w:rsidRPr="00A14273" w:rsidRDefault="00465A5C" w:rsidP="00465A5C"/>
    <w:p w:rsidR="008A5FDE" w:rsidRPr="00465A5C" w:rsidRDefault="008A5FDE" w:rsidP="00465A5C">
      <w:pPr>
        <w:suppressAutoHyphens/>
        <w:spacing w:line="360" w:lineRule="auto"/>
        <w:jc w:val="both"/>
        <w:rPr>
          <w:sz w:val="28"/>
          <w:szCs w:val="28"/>
        </w:rPr>
      </w:pPr>
      <w:r w:rsidRPr="00465A5C">
        <w:rPr>
          <w:sz w:val="28"/>
          <w:szCs w:val="28"/>
        </w:rPr>
        <w:t>1. Булатов А. С. Мировая экономика. Учебное пособие. – М.: Экономистъ, 2005. – 734 с.</w:t>
      </w:r>
    </w:p>
    <w:p w:rsidR="008A5FDE" w:rsidRPr="00465A5C" w:rsidRDefault="008A5FDE" w:rsidP="00465A5C">
      <w:pPr>
        <w:suppressAutoHyphens/>
        <w:spacing w:line="360" w:lineRule="auto"/>
        <w:jc w:val="both"/>
        <w:rPr>
          <w:sz w:val="28"/>
          <w:szCs w:val="28"/>
        </w:rPr>
      </w:pPr>
      <w:r w:rsidRPr="00465A5C">
        <w:rPr>
          <w:sz w:val="28"/>
          <w:szCs w:val="28"/>
        </w:rPr>
        <w:t>2.</w:t>
      </w:r>
      <w:r w:rsidR="00465A5C">
        <w:rPr>
          <w:sz w:val="28"/>
          <w:szCs w:val="28"/>
        </w:rPr>
        <w:t xml:space="preserve"> </w:t>
      </w:r>
      <w:r w:rsidRPr="00465A5C">
        <w:rPr>
          <w:sz w:val="28"/>
          <w:szCs w:val="28"/>
        </w:rPr>
        <w:t>Воронин В. П., Кандакова Г.В., Подмолодина И. М. Мировая экономика:</w:t>
      </w:r>
      <w:r w:rsidR="00465A5C">
        <w:rPr>
          <w:sz w:val="28"/>
          <w:szCs w:val="28"/>
        </w:rPr>
        <w:t xml:space="preserve"> </w:t>
      </w:r>
      <w:r w:rsidRPr="00465A5C">
        <w:rPr>
          <w:sz w:val="28"/>
          <w:szCs w:val="28"/>
        </w:rPr>
        <w:t>Краткий курс лекций / Под ред. В. П. Воронина. – М.: Юрайт – Издат, 2004.</w:t>
      </w:r>
      <w:r w:rsidR="009D0B8C" w:rsidRPr="00465A5C">
        <w:rPr>
          <w:sz w:val="28"/>
          <w:szCs w:val="28"/>
        </w:rPr>
        <w:t>-250с.</w:t>
      </w:r>
    </w:p>
    <w:p w:rsidR="008A5FDE" w:rsidRPr="00465A5C" w:rsidRDefault="008A5FDE" w:rsidP="00465A5C">
      <w:pPr>
        <w:suppressAutoHyphens/>
        <w:spacing w:line="360" w:lineRule="auto"/>
        <w:jc w:val="both"/>
        <w:rPr>
          <w:sz w:val="28"/>
          <w:szCs w:val="28"/>
        </w:rPr>
      </w:pPr>
      <w:r w:rsidRPr="00465A5C">
        <w:rPr>
          <w:sz w:val="28"/>
          <w:szCs w:val="28"/>
        </w:rPr>
        <w:t>3.</w:t>
      </w:r>
      <w:r w:rsidR="00465A5C">
        <w:rPr>
          <w:sz w:val="28"/>
          <w:szCs w:val="28"/>
        </w:rPr>
        <w:t xml:space="preserve"> </w:t>
      </w:r>
      <w:r w:rsidRPr="00465A5C">
        <w:rPr>
          <w:sz w:val="28"/>
          <w:szCs w:val="28"/>
        </w:rPr>
        <w:t>Гусейнов Р. А. История мировой экономики. Запад – Восток – Россия.: Учебное пособие.–Новосибирск; Сибирское издательство, 2004.– 552 с.</w:t>
      </w:r>
    </w:p>
    <w:p w:rsidR="00465A5C" w:rsidRDefault="00B63987" w:rsidP="00465A5C">
      <w:pPr>
        <w:suppressAutoHyphens/>
        <w:spacing w:line="360" w:lineRule="auto"/>
        <w:jc w:val="both"/>
        <w:rPr>
          <w:sz w:val="28"/>
          <w:szCs w:val="28"/>
        </w:rPr>
      </w:pPr>
      <w:r w:rsidRPr="00465A5C">
        <w:rPr>
          <w:sz w:val="28"/>
          <w:szCs w:val="28"/>
        </w:rPr>
        <w:t>4.</w:t>
      </w:r>
      <w:r w:rsidR="00465A5C">
        <w:rPr>
          <w:sz w:val="28"/>
          <w:szCs w:val="28"/>
        </w:rPr>
        <w:t xml:space="preserve"> </w:t>
      </w:r>
      <w:r w:rsidR="008A5FDE" w:rsidRPr="00465A5C">
        <w:rPr>
          <w:sz w:val="28"/>
          <w:szCs w:val="28"/>
        </w:rPr>
        <w:t>Долгов С. И. Глобализация экономики. Новое слово или новое явление. Экономические проблемы на рубеже веков. – М.: Экономика, 2005.</w:t>
      </w:r>
    </w:p>
    <w:p w:rsidR="008A5FDE" w:rsidRPr="00465A5C" w:rsidRDefault="008A5FDE" w:rsidP="00465A5C">
      <w:pPr>
        <w:numPr>
          <w:ilvl w:val="0"/>
          <w:numId w:val="13"/>
        </w:numPr>
        <w:suppressAutoHyphens/>
        <w:spacing w:line="360" w:lineRule="auto"/>
        <w:ind w:left="0" w:firstLine="0"/>
        <w:jc w:val="both"/>
        <w:rPr>
          <w:sz w:val="28"/>
          <w:szCs w:val="28"/>
        </w:rPr>
      </w:pPr>
      <w:r w:rsidRPr="00465A5C">
        <w:rPr>
          <w:sz w:val="28"/>
          <w:szCs w:val="28"/>
        </w:rPr>
        <w:t>Дюмулен И. И. Международная торговля услугами. – М.: Экономика, 2004.</w:t>
      </w:r>
    </w:p>
    <w:p w:rsidR="00465A5C" w:rsidRDefault="008A5FDE" w:rsidP="00465A5C">
      <w:pPr>
        <w:numPr>
          <w:ilvl w:val="0"/>
          <w:numId w:val="13"/>
        </w:numPr>
        <w:suppressAutoHyphens/>
        <w:spacing w:line="360" w:lineRule="auto"/>
        <w:ind w:left="0" w:firstLine="0"/>
        <w:jc w:val="both"/>
        <w:rPr>
          <w:sz w:val="28"/>
          <w:szCs w:val="28"/>
        </w:rPr>
      </w:pPr>
      <w:r w:rsidRPr="00465A5C">
        <w:rPr>
          <w:sz w:val="28"/>
          <w:szCs w:val="28"/>
        </w:rPr>
        <w:t>Международные экономические отношения: Учебник для вузов/Под ред. В. Е. Рыбалкина. – 5-е изд. перераб. и доп. – М.: ЮНИТИ-ДАНА, 2004.</w:t>
      </w:r>
    </w:p>
    <w:p w:rsidR="00465A5C" w:rsidRDefault="008A5FDE" w:rsidP="00465A5C">
      <w:pPr>
        <w:numPr>
          <w:ilvl w:val="0"/>
          <w:numId w:val="13"/>
        </w:numPr>
        <w:suppressAutoHyphens/>
        <w:spacing w:line="360" w:lineRule="auto"/>
        <w:ind w:left="0" w:firstLine="0"/>
        <w:jc w:val="both"/>
        <w:rPr>
          <w:sz w:val="28"/>
          <w:szCs w:val="28"/>
        </w:rPr>
      </w:pPr>
      <w:r w:rsidRPr="00465A5C">
        <w:rPr>
          <w:sz w:val="28"/>
          <w:szCs w:val="28"/>
        </w:rPr>
        <w:t xml:space="preserve">Мировая экономика: Учебник для вузов / под ред. проф. Ю. А. Щербанина. – М.: ЮНИТИ - ДАНА, 2004. – 318 с. </w:t>
      </w:r>
    </w:p>
    <w:p w:rsidR="008A5FDE" w:rsidRPr="00465A5C" w:rsidRDefault="008A5FDE" w:rsidP="00465A5C">
      <w:pPr>
        <w:numPr>
          <w:ilvl w:val="0"/>
          <w:numId w:val="13"/>
        </w:numPr>
        <w:suppressAutoHyphens/>
        <w:spacing w:line="360" w:lineRule="auto"/>
        <w:ind w:left="0" w:firstLine="0"/>
        <w:jc w:val="both"/>
        <w:rPr>
          <w:sz w:val="28"/>
          <w:szCs w:val="28"/>
        </w:rPr>
      </w:pPr>
      <w:r w:rsidRPr="00465A5C">
        <w:rPr>
          <w:sz w:val="28"/>
          <w:szCs w:val="28"/>
        </w:rPr>
        <w:t>Портер М. Международная конкуренция: Пер. с англ. – М.: международные отношения, 2004.</w:t>
      </w:r>
    </w:p>
    <w:p w:rsidR="00465A5C" w:rsidRDefault="008A5FDE" w:rsidP="00465A5C">
      <w:pPr>
        <w:numPr>
          <w:ilvl w:val="0"/>
          <w:numId w:val="13"/>
        </w:numPr>
        <w:suppressAutoHyphens/>
        <w:spacing w:line="360" w:lineRule="auto"/>
        <w:ind w:left="0" w:firstLine="0"/>
        <w:jc w:val="both"/>
        <w:rPr>
          <w:sz w:val="28"/>
          <w:szCs w:val="28"/>
        </w:rPr>
      </w:pPr>
      <w:r w:rsidRPr="00465A5C">
        <w:rPr>
          <w:sz w:val="28"/>
          <w:szCs w:val="28"/>
        </w:rPr>
        <w:t>Российский статистический ежегодник. 2004. – М.: Госкомстат России, 2004.</w:t>
      </w:r>
    </w:p>
    <w:p w:rsidR="008A5FDE" w:rsidRPr="00465A5C" w:rsidRDefault="008A5FDE" w:rsidP="00465A5C">
      <w:pPr>
        <w:numPr>
          <w:ilvl w:val="0"/>
          <w:numId w:val="13"/>
        </w:numPr>
        <w:suppressAutoHyphens/>
        <w:spacing w:line="360" w:lineRule="auto"/>
        <w:ind w:left="0" w:firstLine="0"/>
        <w:jc w:val="both"/>
        <w:rPr>
          <w:sz w:val="28"/>
          <w:szCs w:val="28"/>
        </w:rPr>
      </w:pPr>
      <w:r w:rsidRPr="00465A5C">
        <w:rPr>
          <w:sz w:val="28"/>
          <w:szCs w:val="28"/>
        </w:rPr>
        <w:t>Сажина М. А., Чибриков Г. Г. Экономическая теория: Учебник для вузов. – М.: Норма, 2004.</w:t>
      </w:r>
      <w:r w:rsidR="009D0B8C" w:rsidRPr="00465A5C">
        <w:rPr>
          <w:sz w:val="28"/>
          <w:szCs w:val="28"/>
        </w:rPr>
        <w:t>-456с.</w:t>
      </w:r>
    </w:p>
    <w:p w:rsidR="008A5FDE" w:rsidRPr="00465A5C" w:rsidRDefault="008A5FDE" w:rsidP="00465A5C">
      <w:pPr>
        <w:numPr>
          <w:ilvl w:val="0"/>
          <w:numId w:val="13"/>
        </w:numPr>
        <w:suppressAutoHyphens/>
        <w:spacing w:line="360" w:lineRule="auto"/>
        <w:ind w:left="0" w:firstLine="0"/>
        <w:jc w:val="both"/>
        <w:rPr>
          <w:sz w:val="28"/>
          <w:szCs w:val="28"/>
        </w:rPr>
      </w:pPr>
      <w:r w:rsidRPr="00465A5C">
        <w:rPr>
          <w:sz w:val="28"/>
          <w:szCs w:val="28"/>
        </w:rPr>
        <w:t xml:space="preserve">Стрыгин А. В. Мировая экономика. Учебное пособие: Издательство </w:t>
      </w:r>
      <w:r w:rsidR="00465A5C">
        <w:rPr>
          <w:sz w:val="28"/>
          <w:szCs w:val="28"/>
        </w:rPr>
        <w:t>"</w:t>
      </w:r>
      <w:r w:rsidRPr="00465A5C">
        <w:rPr>
          <w:sz w:val="28"/>
          <w:szCs w:val="28"/>
        </w:rPr>
        <w:t>Экзамен</w:t>
      </w:r>
      <w:r w:rsidR="00465A5C">
        <w:rPr>
          <w:sz w:val="28"/>
          <w:szCs w:val="28"/>
        </w:rPr>
        <w:t>"</w:t>
      </w:r>
      <w:r w:rsidRPr="00465A5C">
        <w:rPr>
          <w:sz w:val="28"/>
          <w:szCs w:val="28"/>
        </w:rPr>
        <w:t>, 2004. – 512 с.</w:t>
      </w:r>
    </w:p>
    <w:p w:rsidR="00465A5C" w:rsidRDefault="008A5FDE" w:rsidP="00465A5C">
      <w:pPr>
        <w:numPr>
          <w:ilvl w:val="0"/>
          <w:numId w:val="13"/>
        </w:numPr>
        <w:suppressAutoHyphens/>
        <w:spacing w:line="360" w:lineRule="auto"/>
        <w:ind w:left="0" w:firstLine="0"/>
        <w:jc w:val="both"/>
        <w:rPr>
          <w:sz w:val="28"/>
          <w:szCs w:val="28"/>
        </w:rPr>
      </w:pPr>
      <w:r w:rsidRPr="00465A5C">
        <w:rPr>
          <w:sz w:val="28"/>
          <w:szCs w:val="28"/>
        </w:rPr>
        <w:t xml:space="preserve">Ширай В. И. Мировая экономика и международно-экономические отношения. – М.: Издательство корпорации </w:t>
      </w:r>
      <w:r w:rsidR="00465A5C">
        <w:rPr>
          <w:sz w:val="28"/>
          <w:szCs w:val="28"/>
        </w:rPr>
        <w:t>"</w:t>
      </w:r>
      <w:r w:rsidRPr="00465A5C">
        <w:rPr>
          <w:sz w:val="28"/>
          <w:szCs w:val="28"/>
        </w:rPr>
        <w:t>Дашков и К</w:t>
      </w:r>
      <w:r w:rsidR="00465A5C">
        <w:rPr>
          <w:sz w:val="28"/>
          <w:szCs w:val="28"/>
        </w:rPr>
        <w:t>"</w:t>
      </w:r>
      <w:r w:rsidRPr="00465A5C">
        <w:rPr>
          <w:sz w:val="28"/>
          <w:szCs w:val="28"/>
        </w:rPr>
        <w:t>, 2004. – 528 с.</w:t>
      </w:r>
    </w:p>
    <w:p w:rsidR="00465A5C" w:rsidRDefault="008A5FDE" w:rsidP="00465A5C">
      <w:pPr>
        <w:numPr>
          <w:ilvl w:val="0"/>
          <w:numId w:val="13"/>
        </w:numPr>
        <w:suppressAutoHyphens/>
        <w:spacing w:line="360" w:lineRule="auto"/>
        <w:ind w:left="0" w:firstLine="0"/>
        <w:jc w:val="both"/>
        <w:rPr>
          <w:sz w:val="28"/>
          <w:szCs w:val="28"/>
        </w:rPr>
      </w:pPr>
      <w:r w:rsidRPr="00465A5C">
        <w:rPr>
          <w:sz w:val="28"/>
          <w:szCs w:val="28"/>
        </w:rPr>
        <w:t>Шкварь Л. В. Мировая экономика. М.: Эксмо, 2005. – 352 с.</w:t>
      </w:r>
    </w:p>
    <w:p w:rsidR="005F0212" w:rsidRPr="00465A5C" w:rsidRDefault="008A5FDE" w:rsidP="00465A5C">
      <w:pPr>
        <w:numPr>
          <w:ilvl w:val="0"/>
          <w:numId w:val="13"/>
        </w:numPr>
        <w:suppressAutoHyphens/>
        <w:spacing w:line="360" w:lineRule="auto"/>
        <w:ind w:left="0" w:firstLine="0"/>
        <w:jc w:val="both"/>
        <w:rPr>
          <w:sz w:val="28"/>
          <w:szCs w:val="28"/>
        </w:rPr>
      </w:pPr>
      <w:r w:rsidRPr="00465A5C">
        <w:rPr>
          <w:sz w:val="28"/>
          <w:szCs w:val="28"/>
        </w:rPr>
        <w:t>Щегорцов В. А. Мировая финансовая система. М.: Юнити-Дана, 2005. – 528 с.</w:t>
      </w:r>
      <w:bookmarkStart w:id="10" w:name="_GoBack"/>
      <w:bookmarkEnd w:id="10"/>
    </w:p>
    <w:sectPr w:rsidR="005F0212" w:rsidRPr="00465A5C" w:rsidSect="00465A5C">
      <w:headerReference w:type="even" r:id="rId8"/>
      <w:pgSz w:w="11906" w:h="16838" w:code="9"/>
      <w:pgMar w:top="1134" w:right="850" w:bottom="1134" w:left="1701" w:header="709" w:footer="709" w:gutter="0"/>
      <w:pgNumType w:start="3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5C2" w:rsidRDefault="001165C2">
      <w:r>
        <w:separator/>
      </w:r>
    </w:p>
  </w:endnote>
  <w:endnote w:type="continuationSeparator" w:id="0">
    <w:p w:rsidR="001165C2" w:rsidRDefault="00116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5C2" w:rsidRDefault="001165C2">
      <w:r>
        <w:separator/>
      </w:r>
    </w:p>
  </w:footnote>
  <w:footnote w:type="continuationSeparator" w:id="0">
    <w:p w:rsidR="001165C2" w:rsidRDefault="001165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0AB" w:rsidRDefault="00F620AB" w:rsidP="0078643E">
    <w:pPr>
      <w:pStyle w:val="a5"/>
      <w:framePr w:wrap="around" w:vAnchor="text" w:hAnchor="margin" w:xAlign="right" w:y="1"/>
      <w:rPr>
        <w:rStyle w:val="a7"/>
      </w:rPr>
    </w:pPr>
  </w:p>
  <w:p w:rsidR="00F620AB" w:rsidRDefault="00F620AB" w:rsidP="00480B8A">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1630"/>
    <w:multiLevelType w:val="hybridMultilevel"/>
    <w:tmpl w:val="7102B71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8A95AED"/>
    <w:multiLevelType w:val="hybridMultilevel"/>
    <w:tmpl w:val="F0FCAE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CB4099B"/>
    <w:multiLevelType w:val="hybridMultilevel"/>
    <w:tmpl w:val="5D064C6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5E52A2E"/>
    <w:multiLevelType w:val="singleLevel"/>
    <w:tmpl w:val="04190011"/>
    <w:lvl w:ilvl="0">
      <w:start w:val="1"/>
      <w:numFmt w:val="decimal"/>
      <w:lvlText w:val="%1)"/>
      <w:lvlJc w:val="left"/>
      <w:pPr>
        <w:tabs>
          <w:tab w:val="num" w:pos="360"/>
        </w:tabs>
        <w:ind w:left="360" w:hanging="360"/>
      </w:pPr>
      <w:rPr>
        <w:rFonts w:cs="Times New Roman"/>
      </w:rPr>
    </w:lvl>
  </w:abstractNum>
  <w:abstractNum w:abstractNumId="4">
    <w:nsid w:val="1F750CF3"/>
    <w:multiLevelType w:val="hybridMultilevel"/>
    <w:tmpl w:val="F7725362"/>
    <w:lvl w:ilvl="0" w:tplc="32C88D94">
      <w:start w:val="1"/>
      <w:numFmt w:val="decimal"/>
      <w:lvlText w:val="%1."/>
      <w:lvlJc w:val="left"/>
      <w:pPr>
        <w:tabs>
          <w:tab w:val="num" w:pos="720"/>
        </w:tabs>
        <w:ind w:left="720" w:hanging="360"/>
      </w:pPr>
      <w:rPr>
        <w:rFonts w:cs="Times New Roman" w:hint="default"/>
      </w:rPr>
    </w:lvl>
    <w:lvl w:ilvl="1" w:tplc="0A107D5C">
      <w:numFmt w:val="none"/>
      <w:lvlText w:val=""/>
      <w:lvlJc w:val="left"/>
      <w:pPr>
        <w:tabs>
          <w:tab w:val="num" w:pos="360"/>
        </w:tabs>
      </w:pPr>
      <w:rPr>
        <w:rFonts w:cs="Times New Roman"/>
      </w:rPr>
    </w:lvl>
    <w:lvl w:ilvl="2" w:tplc="C480142C">
      <w:numFmt w:val="none"/>
      <w:lvlText w:val=""/>
      <w:lvlJc w:val="left"/>
      <w:pPr>
        <w:tabs>
          <w:tab w:val="num" w:pos="360"/>
        </w:tabs>
      </w:pPr>
      <w:rPr>
        <w:rFonts w:cs="Times New Roman"/>
      </w:rPr>
    </w:lvl>
    <w:lvl w:ilvl="3" w:tplc="47087F1A">
      <w:numFmt w:val="none"/>
      <w:lvlText w:val=""/>
      <w:lvlJc w:val="left"/>
      <w:pPr>
        <w:tabs>
          <w:tab w:val="num" w:pos="360"/>
        </w:tabs>
      </w:pPr>
      <w:rPr>
        <w:rFonts w:cs="Times New Roman"/>
      </w:rPr>
    </w:lvl>
    <w:lvl w:ilvl="4" w:tplc="6CD46B42">
      <w:numFmt w:val="none"/>
      <w:lvlText w:val=""/>
      <w:lvlJc w:val="left"/>
      <w:pPr>
        <w:tabs>
          <w:tab w:val="num" w:pos="360"/>
        </w:tabs>
      </w:pPr>
      <w:rPr>
        <w:rFonts w:cs="Times New Roman"/>
      </w:rPr>
    </w:lvl>
    <w:lvl w:ilvl="5" w:tplc="50D095D4">
      <w:numFmt w:val="none"/>
      <w:lvlText w:val=""/>
      <w:lvlJc w:val="left"/>
      <w:pPr>
        <w:tabs>
          <w:tab w:val="num" w:pos="360"/>
        </w:tabs>
      </w:pPr>
      <w:rPr>
        <w:rFonts w:cs="Times New Roman"/>
      </w:rPr>
    </w:lvl>
    <w:lvl w:ilvl="6" w:tplc="722ECB58">
      <w:numFmt w:val="none"/>
      <w:lvlText w:val=""/>
      <w:lvlJc w:val="left"/>
      <w:pPr>
        <w:tabs>
          <w:tab w:val="num" w:pos="360"/>
        </w:tabs>
      </w:pPr>
      <w:rPr>
        <w:rFonts w:cs="Times New Roman"/>
      </w:rPr>
    </w:lvl>
    <w:lvl w:ilvl="7" w:tplc="95348FAA">
      <w:numFmt w:val="none"/>
      <w:lvlText w:val=""/>
      <w:lvlJc w:val="left"/>
      <w:pPr>
        <w:tabs>
          <w:tab w:val="num" w:pos="360"/>
        </w:tabs>
      </w:pPr>
      <w:rPr>
        <w:rFonts w:cs="Times New Roman"/>
      </w:rPr>
    </w:lvl>
    <w:lvl w:ilvl="8" w:tplc="D766FCA0">
      <w:numFmt w:val="none"/>
      <w:lvlText w:val=""/>
      <w:lvlJc w:val="left"/>
      <w:pPr>
        <w:tabs>
          <w:tab w:val="num" w:pos="360"/>
        </w:tabs>
      </w:pPr>
      <w:rPr>
        <w:rFonts w:cs="Times New Roman"/>
      </w:rPr>
    </w:lvl>
  </w:abstractNum>
  <w:abstractNum w:abstractNumId="5">
    <w:nsid w:val="2C950497"/>
    <w:multiLevelType w:val="multilevel"/>
    <w:tmpl w:val="7E74928E"/>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1080"/>
        </w:tabs>
        <w:ind w:left="1080"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6">
    <w:nsid w:val="31BB02CC"/>
    <w:multiLevelType w:val="hybridMultilevel"/>
    <w:tmpl w:val="35600590"/>
    <w:lvl w:ilvl="0" w:tplc="CB38DC96">
      <w:start w:val="1"/>
      <w:numFmt w:val="decimal"/>
      <w:lvlText w:val="%1."/>
      <w:lvlJc w:val="left"/>
      <w:pPr>
        <w:tabs>
          <w:tab w:val="num" w:pos="720"/>
        </w:tabs>
        <w:ind w:left="720" w:hanging="360"/>
      </w:pPr>
      <w:rPr>
        <w:rFonts w:cs="Times New Roman" w:hint="default"/>
      </w:rPr>
    </w:lvl>
    <w:lvl w:ilvl="1" w:tplc="09B60962">
      <w:numFmt w:val="none"/>
      <w:lvlText w:val=""/>
      <w:lvlJc w:val="left"/>
      <w:pPr>
        <w:tabs>
          <w:tab w:val="num" w:pos="360"/>
        </w:tabs>
      </w:pPr>
      <w:rPr>
        <w:rFonts w:cs="Times New Roman"/>
      </w:rPr>
    </w:lvl>
    <w:lvl w:ilvl="2" w:tplc="5212E8FC">
      <w:numFmt w:val="none"/>
      <w:lvlText w:val=""/>
      <w:lvlJc w:val="left"/>
      <w:pPr>
        <w:tabs>
          <w:tab w:val="num" w:pos="360"/>
        </w:tabs>
      </w:pPr>
      <w:rPr>
        <w:rFonts w:cs="Times New Roman"/>
      </w:rPr>
    </w:lvl>
    <w:lvl w:ilvl="3" w:tplc="C5F859BE">
      <w:numFmt w:val="none"/>
      <w:lvlText w:val=""/>
      <w:lvlJc w:val="left"/>
      <w:pPr>
        <w:tabs>
          <w:tab w:val="num" w:pos="360"/>
        </w:tabs>
      </w:pPr>
      <w:rPr>
        <w:rFonts w:cs="Times New Roman"/>
      </w:rPr>
    </w:lvl>
    <w:lvl w:ilvl="4" w:tplc="26E6CD10">
      <w:numFmt w:val="none"/>
      <w:lvlText w:val=""/>
      <w:lvlJc w:val="left"/>
      <w:pPr>
        <w:tabs>
          <w:tab w:val="num" w:pos="360"/>
        </w:tabs>
      </w:pPr>
      <w:rPr>
        <w:rFonts w:cs="Times New Roman"/>
      </w:rPr>
    </w:lvl>
    <w:lvl w:ilvl="5" w:tplc="8816558E">
      <w:numFmt w:val="none"/>
      <w:lvlText w:val=""/>
      <w:lvlJc w:val="left"/>
      <w:pPr>
        <w:tabs>
          <w:tab w:val="num" w:pos="360"/>
        </w:tabs>
      </w:pPr>
      <w:rPr>
        <w:rFonts w:cs="Times New Roman"/>
      </w:rPr>
    </w:lvl>
    <w:lvl w:ilvl="6" w:tplc="8104E800">
      <w:numFmt w:val="none"/>
      <w:lvlText w:val=""/>
      <w:lvlJc w:val="left"/>
      <w:pPr>
        <w:tabs>
          <w:tab w:val="num" w:pos="360"/>
        </w:tabs>
      </w:pPr>
      <w:rPr>
        <w:rFonts w:cs="Times New Roman"/>
      </w:rPr>
    </w:lvl>
    <w:lvl w:ilvl="7" w:tplc="0E1A8030">
      <w:numFmt w:val="none"/>
      <w:lvlText w:val=""/>
      <w:lvlJc w:val="left"/>
      <w:pPr>
        <w:tabs>
          <w:tab w:val="num" w:pos="360"/>
        </w:tabs>
      </w:pPr>
      <w:rPr>
        <w:rFonts w:cs="Times New Roman"/>
      </w:rPr>
    </w:lvl>
    <w:lvl w:ilvl="8" w:tplc="1B2CF01E">
      <w:numFmt w:val="none"/>
      <w:lvlText w:val=""/>
      <w:lvlJc w:val="left"/>
      <w:pPr>
        <w:tabs>
          <w:tab w:val="num" w:pos="360"/>
        </w:tabs>
      </w:pPr>
      <w:rPr>
        <w:rFonts w:cs="Times New Roman"/>
      </w:rPr>
    </w:lvl>
  </w:abstractNum>
  <w:abstractNum w:abstractNumId="7">
    <w:nsid w:val="3A9E73CE"/>
    <w:multiLevelType w:val="singleLevel"/>
    <w:tmpl w:val="F89AAF62"/>
    <w:lvl w:ilvl="0">
      <w:start w:val="1"/>
      <w:numFmt w:val="bullet"/>
      <w:lvlText w:val=""/>
      <w:lvlJc w:val="left"/>
      <w:pPr>
        <w:tabs>
          <w:tab w:val="num" w:pos="360"/>
        </w:tabs>
        <w:ind w:left="360" w:hanging="360"/>
      </w:pPr>
      <w:rPr>
        <w:rFonts w:ascii="Symbol" w:hAnsi="Symbol" w:hint="default"/>
      </w:rPr>
    </w:lvl>
  </w:abstractNum>
  <w:abstractNum w:abstractNumId="8">
    <w:nsid w:val="3E0C08A0"/>
    <w:multiLevelType w:val="hybridMultilevel"/>
    <w:tmpl w:val="19460218"/>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52BA6E4C"/>
    <w:multiLevelType w:val="hybridMultilevel"/>
    <w:tmpl w:val="8196F76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5F4E7327"/>
    <w:multiLevelType w:val="multilevel"/>
    <w:tmpl w:val="F7561F2A"/>
    <w:lvl w:ilvl="0">
      <w:start w:val="1"/>
      <w:numFmt w:val="bullet"/>
      <w:lvlText w:val=""/>
      <w:lvlJc w:val="left"/>
      <w:pPr>
        <w:tabs>
          <w:tab w:val="num" w:pos="1620"/>
        </w:tabs>
        <w:ind w:left="1620" w:hanging="360"/>
      </w:pPr>
      <w:rPr>
        <w:rFonts w:ascii="Symbol" w:hAnsi="Symbol" w:hint="default"/>
        <w:sz w:val="20"/>
      </w:rPr>
    </w:lvl>
    <w:lvl w:ilvl="1" w:tentative="1">
      <w:start w:val="1"/>
      <w:numFmt w:val="bullet"/>
      <w:lvlText w:val="o"/>
      <w:lvlJc w:val="left"/>
      <w:pPr>
        <w:tabs>
          <w:tab w:val="num" w:pos="2340"/>
        </w:tabs>
        <w:ind w:left="2340" w:hanging="360"/>
      </w:pPr>
      <w:rPr>
        <w:rFonts w:ascii="Courier New" w:hAnsi="Courier New" w:hint="default"/>
        <w:sz w:val="20"/>
      </w:rPr>
    </w:lvl>
    <w:lvl w:ilvl="2" w:tentative="1">
      <w:start w:val="1"/>
      <w:numFmt w:val="bullet"/>
      <w:lvlText w:val=""/>
      <w:lvlJc w:val="left"/>
      <w:pPr>
        <w:tabs>
          <w:tab w:val="num" w:pos="3060"/>
        </w:tabs>
        <w:ind w:left="3060" w:hanging="360"/>
      </w:pPr>
      <w:rPr>
        <w:rFonts w:ascii="Wingdings" w:hAnsi="Wingdings" w:hint="default"/>
        <w:sz w:val="20"/>
      </w:rPr>
    </w:lvl>
    <w:lvl w:ilvl="3" w:tentative="1">
      <w:start w:val="1"/>
      <w:numFmt w:val="bullet"/>
      <w:lvlText w:val=""/>
      <w:lvlJc w:val="left"/>
      <w:pPr>
        <w:tabs>
          <w:tab w:val="num" w:pos="3780"/>
        </w:tabs>
        <w:ind w:left="3780" w:hanging="360"/>
      </w:pPr>
      <w:rPr>
        <w:rFonts w:ascii="Wingdings" w:hAnsi="Wingdings" w:hint="default"/>
        <w:sz w:val="20"/>
      </w:rPr>
    </w:lvl>
    <w:lvl w:ilvl="4" w:tentative="1">
      <w:start w:val="1"/>
      <w:numFmt w:val="bullet"/>
      <w:lvlText w:val=""/>
      <w:lvlJc w:val="left"/>
      <w:pPr>
        <w:tabs>
          <w:tab w:val="num" w:pos="4500"/>
        </w:tabs>
        <w:ind w:left="4500" w:hanging="360"/>
      </w:pPr>
      <w:rPr>
        <w:rFonts w:ascii="Wingdings" w:hAnsi="Wingdings" w:hint="default"/>
        <w:sz w:val="20"/>
      </w:rPr>
    </w:lvl>
    <w:lvl w:ilvl="5" w:tentative="1">
      <w:start w:val="1"/>
      <w:numFmt w:val="bullet"/>
      <w:lvlText w:val=""/>
      <w:lvlJc w:val="left"/>
      <w:pPr>
        <w:tabs>
          <w:tab w:val="num" w:pos="5220"/>
        </w:tabs>
        <w:ind w:left="5220" w:hanging="360"/>
      </w:pPr>
      <w:rPr>
        <w:rFonts w:ascii="Wingdings" w:hAnsi="Wingdings" w:hint="default"/>
        <w:sz w:val="20"/>
      </w:rPr>
    </w:lvl>
    <w:lvl w:ilvl="6" w:tentative="1">
      <w:start w:val="1"/>
      <w:numFmt w:val="bullet"/>
      <w:lvlText w:val=""/>
      <w:lvlJc w:val="left"/>
      <w:pPr>
        <w:tabs>
          <w:tab w:val="num" w:pos="5940"/>
        </w:tabs>
        <w:ind w:left="5940" w:hanging="360"/>
      </w:pPr>
      <w:rPr>
        <w:rFonts w:ascii="Wingdings" w:hAnsi="Wingdings" w:hint="default"/>
        <w:sz w:val="20"/>
      </w:rPr>
    </w:lvl>
    <w:lvl w:ilvl="7" w:tentative="1">
      <w:start w:val="1"/>
      <w:numFmt w:val="bullet"/>
      <w:lvlText w:val=""/>
      <w:lvlJc w:val="left"/>
      <w:pPr>
        <w:tabs>
          <w:tab w:val="num" w:pos="6660"/>
        </w:tabs>
        <w:ind w:left="6660" w:hanging="360"/>
      </w:pPr>
      <w:rPr>
        <w:rFonts w:ascii="Wingdings" w:hAnsi="Wingdings" w:hint="default"/>
        <w:sz w:val="20"/>
      </w:rPr>
    </w:lvl>
    <w:lvl w:ilvl="8" w:tentative="1">
      <w:start w:val="1"/>
      <w:numFmt w:val="bullet"/>
      <w:lvlText w:val=""/>
      <w:lvlJc w:val="left"/>
      <w:pPr>
        <w:tabs>
          <w:tab w:val="num" w:pos="7380"/>
        </w:tabs>
        <w:ind w:left="7380" w:hanging="360"/>
      </w:pPr>
      <w:rPr>
        <w:rFonts w:ascii="Wingdings" w:hAnsi="Wingdings" w:hint="default"/>
        <w:sz w:val="20"/>
      </w:rPr>
    </w:lvl>
  </w:abstractNum>
  <w:abstractNum w:abstractNumId="11">
    <w:nsid w:val="648763B9"/>
    <w:multiLevelType w:val="hybridMultilevel"/>
    <w:tmpl w:val="5A58538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0B22205"/>
    <w:multiLevelType w:val="multilevel"/>
    <w:tmpl w:val="89400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1063281"/>
    <w:multiLevelType w:val="multilevel"/>
    <w:tmpl w:val="04B05240"/>
    <w:lvl w:ilvl="0">
      <w:start w:val="3"/>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4">
    <w:nsid w:val="7E461EDE"/>
    <w:multiLevelType w:val="hybridMultilevel"/>
    <w:tmpl w:val="C9CC1906"/>
    <w:lvl w:ilvl="0" w:tplc="0419000F">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3"/>
  </w:num>
  <w:num w:numId="3">
    <w:abstractNumId w:val="7"/>
  </w:num>
  <w:num w:numId="4">
    <w:abstractNumId w:val="1"/>
  </w:num>
  <w:num w:numId="5">
    <w:abstractNumId w:val="5"/>
  </w:num>
  <w:num w:numId="6">
    <w:abstractNumId w:val="13"/>
  </w:num>
  <w:num w:numId="7">
    <w:abstractNumId w:val="0"/>
  </w:num>
  <w:num w:numId="8">
    <w:abstractNumId w:val="14"/>
  </w:num>
  <w:num w:numId="9">
    <w:abstractNumId w:val="9"/>
  </w:num>
  <w:num w:numId="10">
    <w:abstractNumId w:val="11"/>
  </w:num>
  <w:num w:numId="11">
    <w:abstractNumId w:val="2"/>
  </w:num>
  <w:num w:numId="12">
    <w:abstractNumId w:val="6"/>
  </w:num>
  <w:num w:numId="13">
    <w:abstractNumId w:val="8"/>
  </w:num>
  <w:num w:numId="14">
    <w:abstractNumId w:val="1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0C60"/>
    <w:rsid w:val="00002AFD"/>
    <w:rsid w:val="000128E0"/>
    <w:rsid w:val="00061F79"/>
    <w:rsid w:val="00082A0F"/>
    <w:rsid w:val="00082BD2"/>
    <w:rsid w:val="000912A1"/>
    <w:rsid w:val="00096CAA"/>
    <w:rsid w:val="00097479"/>
    <w:rsid w:val="000A2F23"/>
    <w:rsid w:val="000B5A3A"/>
    <w:rsid w:val="000C2F32"/>
    <w:rsid w:val="000C4812"/>
    <w:rsid w:val="000C514E"/>
    <w:rsid w:val="000D314B"/>
    <w:rsid w:val="000E733E"/>
    <w:rsid w:val="000F621B"/>
    <w:rsid w:val="000F73A1"/>
    <w:rsid w:val="0010484F"/>
    <w:rsid w:val="001143C3"/>
    <w:rsid w:val="00115A20"/>
    <w:rsid w:val="001165C2"/>
    <w:rsid w:val="00123160"/>
    <w:rsid w:val="00135046"/>
    <w:rsid w:val="001511B4"/>
    <w:rsid w:val="001613BC"/>
    <w:rsid w:val="001641B3"/>
    <w:rsid w:val="00167F0B"/>
    <w:rsid w:val="00174BCA"/>
    <w:rsid w:val="00175005"/>
    <w:rsid w:val="001772ED"/>
    <w:rsid w:val="00192D39"/>
    <w:rsid w:val="00195B68"/>
    <w:rsid w:val="001A02EC"/>
    <w:rsid w:val="001C6275"/>
    <w:rsid w:val="001E69E2"/>
    <w:rsid w:val="001F3D1D"/>
    <w:rsid w:val="0020326F"/>
    <w:rsid w:val="00207150"/>
    <w:rsid w:val="002145DA"/>
    <w:rsid w:val="00215C07"/>
    <w:rsid w:val="0021619A"/>
    <w:rsid w:val="00230932"/>
    <w:rsid w:val="00231D7E"/>
    <w:rsid w:val="00237418"/>
    <w:rsid w:val="002642E4"/>
    <w:rsid w:val="00272866"/>
    <w:rsid w:val="002A56CF"/>
    <w:rsid w:val="002B08A4"/>
    <w:rsid w:val="002B1D01"/>
    <w:rsid w:val="002B4997"/>
    <w:rsid w:val="002C0FC2"/>
    <w:rsid w:val="002C2A0D"/>
    <w:rsid w:val="002D56C7"/>
    <w:rsid w:val="002D7C20"/>
    <w:rsid w:val="002E1F3F"/>
    <w:rsid w:val="002E77D0"/>
    <w:rsid w:val="002F2D65"/>
    <w:rsid w:val="00303978"/>
    <w:rsid w:val="00303B59"/>
    <w:rsid w:val="00336C10"/>
    <w:rsid w:val="00340988"/>
    <w:rsid w:val="00343956"/>
    <w:rsid w:val="00351525"/>
    <w:rsid w:val="00362037"/>
    <w:rsid w:val="003746A3"/>
    <w:rsid w:val="003749EC"/>
    <w:rsid w:val="00377E4A"/>
    <w:rsid w:val="003856EE"/>
    <w:rsid w:val="00390706"/>
    <w:rsid w:val="003A31A7"/>
    <w:rsid w:val="003D1B20"/>
    <w:rsid w:val="003D3E2A"/>
    <w:rsid w:val="003E64F5"/>
    <w:rsid w:val="003F5664"/>
    <w:rsid w:val="00407262"/>
    <w:rsid w:val="0041275A"/>
    <w:rsid w:val="00422455"/>
    <w:rsid w:val="00422A78"/>
    <w:rsid w:val="00422E4D"/>
    <w:rsid w:val="00427F7A"/>
    <w:rsid w:val="00430753"/>
    <w:rsid w:val="00434B69"/>
    <w:rsid w:val="00451103"/>
    <w:rsid w:val="004531DF"/>
    <w:rsid w:val="0046052D"/>
    <w:rsid w:val="00460C60"/>
    <w:rsid w:val="0046420E"/>
    <w:rsid w:val="00464DAD"/>
    <w:rsid w:val="00465A5C"/>
    <w:rsid w:val="0047363A"/>
    <w:rsid w:val="00480B8A"/>
    <w:rsid w:val="00484BC4"/>
    <w:rsid w:val="00487C7C"/>
    <w:rsid w:val="004A015C"/>
    <w:rsid w:val="004A5637"/>
    <w:rsid w:val="004B3DB2"/>
    <w:rsid w:val="004B6CCD"/>
    <w:rsid w:val="004D281C"/>
    <w:rsid w:val="004D3375"/>
    <w:rsid w:val="00500A61"/>
    <w:rsid w:val="00501AA9"/>
    <w:rsid w:val="00515B48"/>
    <w:rsid w:val="0052140C"/>
    <w:rsid w:val="00535E5B"/>
    <w:rsid w:val="005367EE"/>
    <w:rsid w:val="005530D0"/>
    <w:rsid w:val="00562AD3"/>
    <w:rsid w:val="00566D26"/>
    <w:rsid w:val="00574CEA"/>
    <w:rsid w:val="0058067E"/>
    <w:rsid w:val="005A0FDF"/>
    <w:rsid w:val="005B5AFC"/>
    <w:rsid w:val="005D678C"/>
    <w:rsid w:val="005D787E"/>
    <w:rsid w:val="005F0212"/>
    <w:rsid w:val="005F1816"/>
    <w:rsid w:val="0061035E"/>
    <w:rsid w:val="00621AB5"/>
    <w:rsid w:val="00637193"/>
    <w:rsid w:val="00654E7E"/>
    <w:rsid w:val="00672938"/>
    <w:rsid w:val="006820AE"/>
    <w:rsid w:val="006971A2"/>
    <w:rsid w:val="006A4EF1"/>
    <w:rsid w:val="006B5E33"/>
    <w:rsid w:val="006C7215"/>
    <w:rsid w:val="006E1FFB"/>
    <w:rsid w:val="006E795F"/>
    <w:rsid w:val="006F48FD"/>
    <w:rsid w:val="007012CA"/>
    <w:rsid w:val="007130CA"/>
    <w:rsid w:val="00715F3A"/>
    <w:rsid w:val="00721839"/>
    <w:rsid w:val="007220C9"/>
    <w:rsid w:val="00733626"/>
    <w:rsid w:val="007348F6"/>
    <w:rsid w:val="0076132D"/>
    <w:rsid w:val="00773036"/>
    <w:rsid w:val="00776655"/>
    <w:rsid w:val="0078643E"/>
    <w:rsid w:val="007956F4"/>
    <w:rsid w:val="007B6784"/>
    <w:rsid w:val="007F6EAB"/>
    <w:rsid w:val="008051BD"/>
    <w:rsid w:val="00806707"/>
    <w:rsid w:val="00822F80"/>
    <w:rsid w:val="008263F2"/>
    <w:rsid w:val="008264FE"/>
    <w:rsid w:val="00826C89"/>
    <w:rsid w:val="0083329F"/>
    <w:rsid w:val="008428D7"/>
    <w:rsid w:val="00847D90"/>
    <w:rsid w:val="008528E3"/>
    <w:rsid w:val="00860B75"/>
    <w:rsid w:val="00860F01"/>
    <w:rsid w:val="00861050"/>
    <w:rsid w:val="00870CC1"/>
    <w:rsid w:val="00887D80"/>
    <w:rsid w:val="00890A0D"/>
    <w:rsid w:val="00892193"/>
    <w:rsid w:val="00895508"/>
    <w:rsid w:val="008A17B9"/>
    <w:rsid w:val="008A422E"/>
    <w:rsid w:val="008A5FDE"/>
    <w:rsid w:val="008C6FB1"/>
    <w:rsid w:val="009005AA"/>
    <w:rsid w:val="009028B6"/>
    <w:rsid w:val="00910457"/>
    <w:rsid w:val="00915449"/>
    <w:rsid w:val="0092114C"/>
    <w:rsid w:val="0093208B"/>
    <w:rsid w:val="00937F9D"/>
    <w:rsid w:val="0097012E"/>
    <w:rsid w:val="009778F5"/>
    <w:rsid w:val="00991894"/>
    <w:rsid w:val="009B15D9"/>
    <w:rsid w:val="009C3F43"/>
    <w:rsid w:val="009C64B9"/>
    <w:rsid w:val="009D0B8C"/>
    <w:rsid w:val="009D299C"/>
    <w:rsid w:val="009D671A"/>
    <w:rsid w:val="009D6A0C"/>
    <w:rsid w:val="009E43DF"/>
    <w:rsid w:val="009F2C0B"/>
    <w:rsid w:val="009F39F9"/>
    <w:rsid w:val="009F7CA1"/>
    <w:rsid w:val="00A004C4"/>
    <w:rsid w:val="00A025A5"/>
    <w:rsid w:val="00A0794D"/>
    <w:rsid w:val="00A14273"/>
    <w:rsid w:val="00A24FB9"/>
    <w:rsid w:val="00A30F36"/>
    <w:rsid w:val="00A4444F"/>
    <w:rsid w:val="00A468B8"/>
    <w:rsid w:val="00A53936"/>
    <w:rsid w:val="00A55C2A"/>
    <w:rsid w:val="00A61AD8"/>
    <w:rsid w:val="00A70C36"/>
    <w:rsid w:val="00A95DB0"/>
    <w:rsid w:val="00AA4916"/>
    <w:rsid w:val="00AA5A97"/>
    <w:rsid w:val="00AB3667"/>
    <w:rsid w:val="00AB440D"/>
    <w:rsid w:val="00AB7771"/>
    <w:rsid w:val="00AC4E49"/>
    <w:rsid w:val="00AC6770"/>
    <w:rsid w:val="00AC6ABA"/>
    <w:rsid w:val="00AD49EC"/>
    <w:rsid w:val="00B162A0"/>
    <w:rsid w:val="00B218C8"/>
    <w:rsid w:val="00B25592"/>
    <w:rsid w:val="00B3218A"/>
    <w:rsid w:val="00B45C87"/>
    <w:rsid w:val="00B63987"/>
    <w:rsid w:val="00B71E0D"/>
    <w:rsid w:val="00B73C11"/>
    <w:rsid w:val="00B73D6E"/>
    <w:rsid w:val="00B7695E"/>
    <w:rsid w:val="00B81C2B"/>
    <w:rsid w:val="00B84E0C"/>
    <w:rsid w:val="00B9760A"/>
    <w:rsid w:val="00BA27EE"/>
    <w:rsid w:val="00BB09CF"/>
    <w:rsid w:val="00BB261A"/>
    <w:rsid w:val="00BD07C4"/>
    <w:rsid w:val="00BD2344"/>
    <w:rsid w:val="00BE50C1"/>
    <w:rsid w:val="00BF2732"/>
    <w:rsid w:val="00BF7421"/>
    <w:rsid w:val="00C016AE"/>
    <w:rsid w:val="00C17B5D"/>
    <w:rsid w:val="00C244F7"/>
    <w:rsid w:val="00C2483F"/>
    <w:rsid w:val="00C27511"/>
    <w:rsid w:val="00C34CAD"/>
    <w:rsid w:val="00C82516"/>
    <w:rsid w:val="00C927CF"/>
    <w:rsid w:val="00CA461E"/>
    <w:rsid w:val="00CA6600"/>
    <w:rsid w:val="00CC54D0"/>
    <w:rsid w:val="00CE20C6"/>
    <w:rsid w:val="00CE3C93"/>
    <w:rsid w:val="00CF2C54"/>
    <w:rsid w:val="00CF7F8F"/>
    <w:rsid w:val="00D008E0"/>
    <w:rsid w:val="00D45E66"/>
    <w:rsid w:val="00D52ADE"/>
    <w:rsid w:val="00D71507"/>
    <w:rsid w:val="00D72453"/>
    <w:rsid w:val="00D86D6E"/>
    <w:rsid w:val="00D9643A"/>
    <w:rsid w:val="00DA0218"/>
    <w:rsid w:val="00DA17FF"/>
    <w:rsid w:val="00DA3497"/>
    <w:rsid w:val="00DA36CC"/>
    <w:rsid w:val="00DA7E5D"/>
    <w:rsid w:val="00DC0866"/>
    <w:rsid w:val="00DC6260"/>
    <w:rsid w:val="00DD52E6"/>
    <w:rsid w:val="00DD6518"/>
    <w:rsid w:val="00DD6B4C"/>
    <w:rsid w:val="00DE10DA"/>
    <w:rsid w:val="00DE1110"/>
    <w:rsid w:val="00DF3A08"/>
    <w:rsid w:val="00E013D3"/>
    <w:rsid w:val="00E10C3D"/>
    <w:rsid w:val="00E151FA"/>
    <w:rsid w:val="00E24A40"/>
    <w:rsid w:val="00E27A54"/>
    <w:rsid w:val="00E4737A"/>
    <w:rsid w:val="00E56D20"/>
    <w:rsid w:val="00E65551"/>
    <w:rsid w:val="00E67F16"/>
    <w:rsid w:val="00E75F2B"/>
    <w:rsid w:val="00EA51EB"/>
    <w:rsid w:val="00EA62D7"/>
    <w:rsid w:val="00EB608D"/>
    <w:rsid w:val="00ED69A6"/>
    <w:rsid w:val="00EE5305"/>
    <w:rsid w:val="00EF23F6"/>
    <w:rsid w:val="00EF37D6"/>
    <w:rsid w:val="00F0047D"/>
    <w:rsid w:val="00F02168"/>
    <w:rsid w:val="00F13B10"/>
    <w:rsid w:val="00F16B7D"/>
    <w:rsid w:val="00F17C3B"/>
    <w:rsid w:val="00F33247"/>
    <w:rsid w:val="00F43B26"/>
    <w:rsid w:val="00F468A4"/>
    <w:rsid w:val="00F50F6D"/>
    <w:rsid w:val="00F61F03"/>
    <w:rsid w:val="00F620AB"/>
    <w:rsid w:val="00F81550"/>
    <w:rsid w:val="00F90B60"/>
    <w:rsid w:val="00F95E59"/>
    <w:rsid w:val="00FA14BB"/>
    <w:rsid w:val="00FA37F3"/>
    <w:rsid w:val="00FD55D5"/>
    <w:rsid w:val="00FE13D1"/>
    <w:rsid w:val="00FF5916"/>
    <w:rsid w:val="00FF77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B927F8CD-A501-4BCC-B083-74E828CED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AB3667"/>
    <w:pPr>
      <w:keepNext/>
      <w:spacing w:line="360" w:lineRule="auto"/>
      <w:jc w:val="center"/>
      <w:outlineLvl w:val="0"/>
    </w:pPr>
    <w:rPr>
      <w:b/>
      <w:sz w:val="28"/>
    </w:rPr>
  </w:style>
  <w:style w:type="paragraph" w:styleId="2">
    <w:name w:val="heading 2"/>
    <w:basedOn w:val="a"/>
    <w:next w:val="a"/>
    <w:link w:val="20"/>
    <w:uiPriority w:val="9"/>
    <w:qFormat/>
    <w:rsid w:val="00AB3667"/>
    <w:pPr>
      <w:keepNext/>
      <w:spacing w:line="360" w:lineRule="auto"/>
      <w:ind w:firstLine="720"/>
      <w:jc w:val="center"/>
      <w:outlineLvl w:val="1"/>
    </w:pPr>
    <w:rPr>
      <w:b/>
      <w:sz w:val="28"/>
    </w:rPr>
  </w:style>
  <w:style w:type="paragraph" w:styleId="3">
    <w:name w:val="heading 3"/>
    <w:basedOn w:val="a"/>
    <w:next w:val="a"/>
    <w:link w:val="30"/>
    <w:uiPriority w:val="9"/>
    <w:qFormat/>
    <w:rsid w:val="00AB3667"/>
    <w:pPr>
      <w:keepNext/>
      <w:spacing w:before="240" w:after="60"/>
      <w:jc w:val="center"/>
      <w:outlineLvl w:val="2"/>
    </w:pPr>
    <w:rPr>
      <w:rFonts w:ascii="Arial" w:hAnsi="Arial" w:cs="Arial"/>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Body Text Indent"/>
    <w:basedOn w:val="a"/>
    <w:link w:val="a4"/>
    <w:uiPriority w:val="99"/>
    <w:rsid w:val="00422E4D"/>
    <w:pPr>
      <w:spacing w:line="360" w:lineRule="auto"/>
      <w:ind w:firstLine="720"/>
      <w:jc w:val="both"/>
    </w:pPr>
    <w:rPr>
      <w:sz w:val="28"/>
      <w:szCs w:val="20"/>
    </w:r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header"/>
    <w:basedOn w:val="a"/>
    <w:link w:val="a6"/>
    <w:uiPriority w:val="99"/>
    <w:rsid w:val="00480B8A"/>
    <w:pPr>
      <w:tabs>
        <w:tab w:val="center" w:pos="4677"/>
        <w:tab w:val="right" w:pos="9355"/>
      </w:tabs>
    </w:pPr>
  </w:style>
  <w:style w:type="character" w:customStyle="1" w:styleId="a6">
    <w:name w:val="Верхний колонтитул Знак"/>
    <w:link w:val="a5"/>
    <w:uiPriority w:val="99"/>
    <w:semiHidden/>
    <w:locked/>
    <w:rPr>
      <w:rFonts w:cs="Times New Roman"/>
      <w:sz w:val="24"/>
      <w:szCs w:val="24"/>
    </w:rPr>
  </w:style>
  <w:style w:type="character" w:styleId="a7">
    <w:name w:val="page number"/>
    <w:uiPriority w:val="99"/>
    <w:rsid w:val="00480B8A"/>
    <w:rPr>
      <w:rFonts w:cs="Times New Roman"/>
    </w:rPr>
  </w:style>
  <w:style w:type="paragraph" w:styleId="a8">
    <w:name w:val="footer"/>
    <w:basedOn w:val="a"/>
    <w:link w:val="a9"/>
    <w:uiPriority w:val="99"/>
    <w:rsid w:val="00480B8A"/>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table" w:styleId="aa">
    <w:name w:val="Table Grid"/>
    <w:basedOn w:val="a1"/>
    <w:uiPriority w:val="59"/>
    <w:rsid w:val="00CE3C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uiPriority w:val="99"/>
    <w:semiHidden/>
    <w:rsid w:val="00776655"/>
    <w:rPr>
      <w:rFonts w:cs="Times New Roman"/>
      <w:sz w:val="16"/>
      <w:szCs w:val="16"/>
    </w:rPr>
  </w:style>
  <w:style w:type="paragraph" w:styleId="ac">
    <w:name w:val="annotation text"/>
    <w:basedOn w:val="a"/>
    <w:link w:val="ad"/>
    <w:uiPriority w:val="99"/>
    <w:semiHidden/>
    <w:rsid w:val="00776655"/>
    <w:rPr>
      <w:sz w:val="20"/>
      <w:szCs w:val="20"/>
    </w:rPr>
  </w:style>
  <w:style w:type="character" w:customStyle="1" w:styleId="ad">
    <w:name w:val="Текст примечания Знак"/>
    <w:link w:val="ac"/>
    <w:uiPriority w:val="99"/>
    <w:semiHidden/>
    <w:locked/>
    <w:rPr>
      <w:rFonts w:cs="Times New Roman"/>
    </w:rPr>
  </w:style>
  <w:style w:type="paragraph" w:styleId="ae">
    <w:name w:val="annotation subject"/>
    <w:basedOn w:val="ac"/>
    <w:next w:val="ac"/>
    <w:link w:val="af"/>
    <w:uiPriority w:val="99"/>
    <w:semiHidden/>
    <w:rsid w:val="00776655"/>
    <w:rPr>
      <w:b/>
      <w:bCs/>
    </w:rPr>
  </w:style>
  <w:style w:type="character" w:customStyle="1" w:styleId="af">
    <w:name w:val="Тема примечания Знак"/>
    <w:link w:val="ae"/>
    <w:uiPriority w:val="99"/>
    <w:semiHidden/>
    <w:locked/>
    <w:rPr>
      <w:rFonts w:cs="Times New Roman"/>
      <w:b/>
      <w:bCs/>
    </w:rPr>
  </w:style>
  <w:style w:type="paragraph" w:styleId="af0">
    <w:name w:val="Balloon Text"/>
    <w:basedOn w:val="a"/>
    <w:link w:val="af1"/>
    <w:uiPriority w:val="99"/>
    <w:semiHidden/>
    <w:rsid w:val="00776655"/>
    <w:rPr>
      <w:rFonts w:ascii="Tahoma" w:hAnsi="Tahoma" w:cs="Tahoma"/>
      <w:sz w:val="16"/>
      <w:szCs w:val="16"/>
    </w:rPr>
  </w:style>
  <w:style w:type="character" w:customStyle="1" w:styleId="af1">
    <w:name w:val="Текст выноски Знак"/>
    <w:link w:val="af0"/>
    <w:uiPriority w:val="99"/>
    <w:semiHidden/>
    <w:locked/>
    <w:rPr>
      <w:rFonts w:ascii="Tahoma" w:hAnsi="Tahoma" w:cs="Tahoma"/>
      <w:sz w:val="16"/>
      <w:szCs w:val="16"/>
    </w:rPr>
  </w:style>
  <w:style w:type="paragraph" w:styleId="af2">
    <w:name w:val="footnote text"/>
    <w:basedOn w:val="a"/>
    <w:link w:val="af3"/>
    <w:uiPriority w:val="99"/>
    <w:semiHidden/>
    <w:rsid w:val="0052140C"/>
    <w:rPr>
      <w:sz w:val="20"/>
      <w:szCs w:val="20"/>
    </w:rPr>
  </w:style>
  <w:style w:type="character" w:customStyle="1" w:styleId="af3">
    <w:name w:val="Текст сноски Знак"/>
    <w:link w:val="af2"/>
    <w:uiPriority w:val="99"/>
    <w:semiHidden/>
    <w:locked/>
    <w:rPr>
      <w:rFonts w:cs="Times New Roman"/>
    </w:rPr>
  </w:style>
  <w:style w:type="character" w:styleId="af4">
    <w:name w:val="footnote reference"/>
    <w:uiPriority w:val="99"/>
    <w:semiHidden/>
    <w:rsid w:val="0052140C"/>
    <w:rPr>
      <w:rFonts w:cs="Times New Roman"/>
      <w:vertAlign w:val="superscript"/>
    </w:rPr>
  </w:style>
  <w:style w:type="paragraph" w:styleId="21">
    <w:name w:val="toc 2"/>
    <w:basedOn w:val="a"/>
    <w:next w:val="a"/>
    <w:autoRedefine/>
    <w:uiPriority w:val="39"/>
    <w:semiHidden/>
    <w:rsid w:val="00AB3667"/>
    <w:pPr>
      <w:ind w:left="240"/>
    </w:pPr>
  </w:style>
  <w:style w:type="paragraph" w:styleId="11">
    <w:name w:val="toc 1"/>
    <w:basedOn w:val="a"/>
    <w:next w:val="a"/>
    <w:autoRedefine/>
    <w:uiPriority w:val="39"/>
    <w:semiHidden/>
    <w:rsid w:val="00AB3667"/>
  </w:style>
  <w:style w:type="paragraph" w:styleId="31">
    <w:name w:val="toc 3"/>
    <w:basedOn w:val="a"/>
    <w:next w:val="a"/>
    <w:autoRedefine/>
    <w:uiPriority w:val="39"/>
    <w:semiHidden/>
    <w:rsid w:val="00AB3667"/>
    <w:pPr>
      <w:ind w:left="480"/>
    </w:pPr>
  </w:style>
  <w:style w:type="character" w:styleId="af5">
    <w:name w:val="Hyperlink"/>
    <w:uiPriority w:val="99"/>
    <w:rsid w:val="00AB3667"/>
    <w:rPr>
      <w:rFonts w:cs="Times New Roman"/>
      <w:color w:val="0000FF"/>
      <w:u w:val="single"/>
    </w:rPr>
  </w:style>
  <w:style w:type="paragraph" w:styleId="af6">
    <w:name w:val="Normal (Web)"/>
    <w:basedOn w:val="a"/>
    <w:uiPriority w:val="99"/>
    <w:rsid w:val="00826C8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8087</Words>
  <Characters>46101</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54080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Женя</dc:creator>
  <cp:keywords/>
  <dc:description/>
  <cp:lastModifiedBy>admin</cp:lastModifiedBy>
  <cp:revision>2</cp:revision>
  <cp:lastPrinted>2006-06-20T15:08:00Z</cp:lastPrinted>
  <dcterms:created xsi:type="dcterms:W3CDTF">2014-02-28T02:31:00Z</dcterms:created>
  <dcterms:modified xsi:type="dcterms:W3CDTF">2014-02-28T02:31:00Z</dcterms:modified>
</cp:coreProperties>
</file>