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49EF" w:rsidRPr="00A1621C" w:rsidRDefault="00A1621C" w:rsidP="00A1621C">
      <w:pPr>
        <w:pStyle w:val="a4"/>
        <w:tabs>
          <w:tab w:val="left" w:pos="9356"/>
        </w:tabs>
        <w:spacing w:after="0" w:line="360" w:lineRule="auto"/>
        <w:ind w:left="0" w:firstLine="709"/>
        <w:jc w:val="center"/>
        <w:rPr>
          <w:rFonts w:ascii="Times New Roman" w:hAnsi="Times New Roman"/>
          <w:b/>
          <w:sz w:val="28"/>
          <w:szCs w:val="28"/>
        </w:rPr>
      </w:pPr>
      <w:r w:rsidRPr="00A1621C">
        <w:rPr>
          <w:rFonts w:ascii="Times New Roman" w:hAnsi="Times New Roman"/>
          <w:b/>
          <w:sz w:val="28"/>
          <w:szCs w:val="28"/>
        </w:rPr>
        <w:t>СОДЕРЖАНИЕ</w:t>
      </w:r>
    </w:p>
    <w:p w:rsidR="000E0725" w:rsidRDefault="000E0725" w:rsidP="000E0725">
      <w:pPr>
        <w:spacing w:after="0" w:line="360" w:lineRule="auto"/>
        <w:jc w:val="both"/>
        <w:rPr>
          <w:rFonts w:ascii="Times New Roman" w:hAnsi="Times New Roman"/>
          <w:b/>
          <w:sz w:val="28"/>
          <w:szCs w:val="28"/>
        </w:rPr>
      </w:pPr>
    </w:p>
    <w:p w:rsidR="001649EF" w:rsidRPr="00A1621C" w:rsidRDefault="001649EF" w:rsidP="000E0725">
      <w:pPr>
        <w:spacing w:after="0" w:line="360" w:lineRule="auto"/>
        <w:jc w:val="both"/>
        <w:rPr>
          <w:rFonts w:ascii="Times New Roman" w:hAnsi="Times New Roman"/>
          <w:sz w:val="28"/>
          <w:szCs w:val="28"/>
        </w:rPr>
      </w:pPr>
      <w:r w:rsidRPr="00A1621C">
        <w:rPr>
          <w:rFonts w:ascii="Times New Roman" w:hAnsi="Times New Roman"/>
          <w:sz w:val="28"/>
          <w:szCs w:val="28"/>
        </w:rPr>
        <w:t>Введение</w:t>
      </w:r>
    </w:p>
    <w:p w:rsidR="001649EF" w:rsidRPr="00A1621C" w:rsidRDefault="001649EF" w:rsidP="00A1621C">
      <w:pPr>
        <w:pStyle w:val="a4"/>
        <w:numPr>
          <w:ilvl w:val="0"/>
          <w:numId w:val="13"/>
        </w:numPr>
        <w:spacing w:after="0" w:line="360" w:lineRule="auto"/>
        <w:ind w:left="0" w:firstLine="0"/>
        <w:jc w:val="both"/>
        <w:rPr>
          <w:rFonts w:ascii="Times New Roman" w:hAnsi="Times New Roman"/>
          <w:sz w:val="28"/>
          <w:szCs w:val="28"/>
        </w:rPr>
      </w:pPr>
      <w:r w:rsidRPr="00A1621C">
        <w:rPr>
          <w:rFonts w:ascii="Times New Roman" w:hAnsi="Times New Roman"/>
          <w:sz w:val="28"/>
          <w:szCs w:val="28"/>
        </w:rPr>
        <w:t>История и зарождение всемирного хозяйства</w:t>
      </w:r>
    </w:p>
    <w:p w:rsidR="001649EF" w:rsidRPr="00A1621C" w:rsidRDefault="001649EF" w:rsidP="00A1621C">
      <w:pPr>
        <w:pStyle w:val="a4"/>
        <w:numPr>
          <w:ilvl w:val="1"/>
          <w:numId w:val="13"/>
        </w:numPr>
        <w:spacing w:after="0" w:line="360" w:lineRule="auto"/>
        <w:ind w:left="0" w:firstLine="0"/>
        <w:jc w:val="both"/>
        <w:rPr>
          <w:rFonts w:ascii="Times New Roman" w:hAnsi="Times New Roman"/>
          <w:sz w:val="28"/>
          <w:szCs w:val="28"/>
        </w:rPr>
      </w:pPr>
      <w:r w:rsidRPr="00A1621C">
        <w:rPr>
          <w:rFonts w:ascii="Times New Roman" w:hAnsi="Times New Roman"/>
          <w:sz w:val="28"/>
          <w:szCs w:val="28"/>
        </w:rPr>
        <w:t>Этапы развития мирового хозяйства</w:t>
      </w:r>
    </w:p>
    <w:p w:rsidR="001649EF" w:rsidRPr="00A1621C" w:rsidRDefault="001649EF" w:rsidP="00A1621C">
      <w:pPr>
        <w:pStyle w:val="a4"/>
        <w:numPr>
          <w:ilvl w:val="0"/>
          <w:numId w:val="13"/>
        </w:numPr>
        <w:spacing w:after="0" w:line="360" w:lineRule="auto"/>
        <w:ind w:left="0" w:firstLine="0"/>
        <w:jc w:val="both"/>
        <w:rPr>
          <w:rFonts w:ascii="Times New Roman" w:hAnsi="Times New Roman"/>
          <w:sz w:val="28"/>
          <w:szCs w:val="28"/>
        </w:rPr>
      </w:pPr>
      <w:r w:rsidRPr="00A1621C">
        <w:rPr>
          <w:rFonts w:ascii="Times New Roman" w:hAnsi="Times New Roman"/>
          <w:sz w:val="28"/>
          <w:szCs w:val="28"/>
        </w:rPr>
        <w:t xml:space="preserve">Мировое хозяйство и его основные субъекты </w:t>
      </w:r>
    </w:p>
    <w:p w:rsidR="001649EF" w:rsidRPr="00A1621C" w:rsidRDefault="001649EF" w:rsidP="00A1621C">
      <w:pPr>
        <w:pStyle w:val="a4"/>
        <w:numPr>
          <w:ilvl w:val="1"/>
          <w:numId w:val="13"/>
        </w:numPr>
        <w:spacing w:after="0" w:line="360" w:lineRule="auto"/>
        <w:ind w:left="0" w:firstLine="0"/>
        <w:jc w:val="both"/>
        <w:rPr>
          <w:rFonts w:ascii="Times New Roman" w:hAnsi="Times New Roman"/>
          <w:sz w:val="28"/>
          <w:szCs w:val="28"/>
        </w:rPr>
      </w:pPr>
      <w:r w:rsidRPr="00A1621C">
        <w:rPr>
          <w:rFonts w:ascii="Times New Roman" w:hAnsi="Times New Roman"/>
          <w:sz w:val="28"/>
          <w:szCs w:val="28"/>
        </w:rPr>
        <w:t>Международное разделение труда как материальная основа мирового хозяйства</w:t>
      </w:r>
    </w:p>
    <w:p w:rsidR="001649EF" w:rsidRPr="00A1621C" w:rsidRDefault="001649EF" w:rsidP="00A1621C">
      <w:pPr>
        <w:pStyle w:val="a4"/>
        <w:numPr>
          <w:ilvl w:val="1"/>
          <w:numId w:val="13"/>
        </w:numPr>
        <w:spacing w:after="0" w:line="360" w:lineRule="auto"/>
        <w:ind w:left="0" w:firstLine="0"/>
        <w:jc w:val="both"/>
        <w:rPr>
          <w:rFonts w:ascii="Times New Roman" w:hAnsi="Times New Roman"/>
          <w:sz w:val="28"/>
          <w:szCs w:val="28"/>
        </w:rPr>
      </w:pPr>
      <w:r w:rsidRPr="00A1621C">
        <w:rPr>
          <w:rFonts w:ascii="Times New Roman" w:hAnsi="Times New Roman"/>
          <w:sz w:val="28"/>
          <w:szCs w:val="28"/>
        </w:rPr>
        <w:t>Международное движение капитала</w:t>
      </w:r>
    </w:p>
    <w:p w:rsidR="001649EF" w:rsidRPr="00A1621C" w:rsidRDefault="001649EF" w:rsidP="00A1621C">
      <w:pPr>
        <w:pStyle w:val="a4"/>
        <w:numPr>
          <w:ilvl w:val="1"/>
          <w:numId w:val="13"/>
        </w:numPr>
        <w:spacing w:after="0" w:line="360" w:lineRule="auto"/>
        <w:ind w:left="0" w:firstLine="0"/>
        <w:jc w:val="both"/>
        <w:rPr>
          <w:rFonts w:ascii="Times New Roman" w:hAnsi="Times New Roman"/>
          <w:sz w:val="28"/>
          <w:szCs w:val="28"/>
        </w:rPr>
      </w:pPr>
      <w:r w:rsidRPr="00A1621C">
        <w:rPr>
          <w:rFonts w:ascii="Times New Roman" w:hAnsi="Times New Roman"/>
          <w:sz w:val="28"/>
          <w:szCs w:val="28"/>
        </w:rPr>
        <w:t>Международное движение ресурсов</w:t>
      </w:r>
    </w:p>
    <w:p w:rsidR="001649EF" w:rsidRPr="00C337F9" w:rsidRDefault="00C337F9" w:rsidP="00C337F9">
      <w:pPr>
        <w:pStyle w:val="2"/>
        <w:ind w:firstLine="0"/>
        <w:rPr>
          <w:b w:val="0"/>
        </w:rPr>
      </w:pPr>
      <w:r w:rsidRPr="00C337F9">
        <w:rPr>
          <w:b w:val="0"/>
        </w:rPr>
        <w:t>3.</w:t>
      </w:r>
      <w:r w:rsidRPr="00C337F9">
        <w:rPr>
          <w:b w:val="0"/>
        </w:rPr>
        <w:tab/>
      </w:r>
      <w:r w:rsidR="001649EF" w:rsidRPr="00C337F9">
        <w:rPr>
          <w:b w:val="0"/>
        </w:rPr>
        <w:t>Особенности и тенденции развития современной мировой экономики</w:t>
      </w:r>
    </w:p>
    <w:p w:rsidR="001649EF" w:rsidRPr="00A1621C" w:rsidRDefault="00C337F9" w:rsidP="00C337F9">
      <w:pPr>
        <w:pStyle w:val="a4"/>
        <w:spacing w:after="0" w:line="360" w:lineRule="auto"/>
        <w:ind w:left="0"/>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001649EF" w:rsidRPr="00A1621C">
        <w:rPr>
          <w:rFonts w:ascii="Times New Roman" w:hAnsi="Times New Roman"/>
          <w:sz w:val="28"/>
          <w:szCs w:val="28"/>
        </w:rPr>
        <w:t>Неравномерность экономического развития</w:t>
      </w:r>
    </w:p>
    <w:p w:rsidR="001649EF" w:rsidRPr="00A1621C" w:rsidRDefault="00C337F9" w:rsidP="00C337F9">
      <w:pPr>
        <w:pStyle w:val="a4"/>
        <w:spacing w:after="0" w:line="360" w:lineRule="auto"/>
        <w:ind w:left="0"/>
        <w:jc w:val="both"/>
        <w:rPr>
          <w:rFonts w:ascii="Times New Roman" w:hAnsi="Times New Roman"/>
          <w:sz w:val="28"/>
          <w:szCs w:val="28"/>
          <w:lang w:eastAsia="ru-RU"/>
        </w:rPr>
      </w:pPr>
      <w:r>
        <w:rPr>
          <w:rFonts w:ascii="Times New Roman" w:hAnsi="Times New Roman"/>
          <w:sz w:val="28"/>
          <w:szCs w:val="28"/>
        </w:rPr>
        <w:t>3.2</w:t>
      </w:r>
      <w:r>
        <w:rPr>
          <w:rFonts w:ascii="Times New Roman" w:hAnsi="Times New Roman"/>
          <w:sz w:val="28"/>
          <w:szCs w:val="28"/>
        </w:rPr>
        <w:tab/>
      </w:r>
      <w:r w:rsidR="001649EF" w:rsidRPr="00A1621C">
        <w:rPr>
          <w:rFonts w:ascii="Times New Roman" w:hAnsi="Times New Roman"/>
          <w:sz w:val="28"/>
          <w:szCs w:val="28"/>
        </w:rPr>
        <w:t>Глобализация мирового хозяйства</w:t>
      </w:r>
    </w:p>
    <w:p w:rsidR="001649EF" w:rsidRPr="00A1621C" w:rsidRDefault="001649EF" w:rsidP="00A1621C">
      <w:pPr>
        <w:spacing w:after="0" w:line="360" w:lineRule="auto"/>
        <w:jc w:val="both"/>
        <w:rPr>
          <w:rFonts w:ascii="Times New Roman" w:hAnsi="Times New Roman"/>
          <w:sz w:val="28"/>
          <w:szCs w:val="28"/>
        </w:rPr>
      </w:pPr>
      <w:r w:rsidRPr="00A1621C">
        <w:rPr>
          <w:rFonts w:ascii="Times New Roman" w:hAnsi="Times New Roman"/>
          <w:sz w:val="28"/>
          <w:szCs w:val="28"/>
        </w:rPr>
        <w:t>Заключение</w:t>
      </w:r>
    </w:p>
    <w:p w:rsidR="001649EF" w:rsidRPr="00A1621C" w:rsidRDefault="001649EF" w:rsidP="00A1621C">
      <w:pPr>
        <w:spacing w:after="0" w:line="360" w:lineRule="auto"/>
        <w:jc w:val="both"/>
        <w:rPr>
          <w:rFonts w:ascii="Times New Roman" w:hAnsi="Times New Roman"/>
          <w:sz w:val="28"/>
          <w:szCs w:val="28"/>
        </w:rPr>
      </w:pPr>
      <w:r w:rsidRPr="00A1621C">
        <w:rPr>
          <w:rFonts w:ascii="Times New Roman" w:hAnsi="Times New Roman"/>
          <w:sz w:val="28"/>
          <w:szCs w:val="28"/>
        </w:rPr>
        <w:t>Список литературы</w:t>
      </w:r>
    </w:p>
    <w:p w:rsidR="00A1621C" w:rsidRPr="00A1621C" w:rsidRDefault="00A1621C" w:rsidP="00A1621C">
      <w:pPr>
        <w:spacing w:after="0" w:line="360" w:lineRule="auto"/>
        <w:ind w:firstLine="709"/>
        <w:jc w:val="both"/>
        <w:rPr>
          <w:rFonts w:ascii="Times New Roman" w:hAnsi="Times New Roman"/>
          <w:b/>
          <w:sz w:val="28"/>
          <w:szCs w:val="28"/>
        </w:rPr>
      </w:pPr>
      <w:r w:rsidRPr="00A1621C">
        <w:rPr>
          <w:rFonts w:ascii="Times New Roman" w:hAnsi="Times New Roman"/>
          <w:b/>
          <w:sz w:val="28"/>
          <w:szCs w:val="28"/>
        </w:rPr>
        <w:br w:type="page"/>
      </w:r>
    </w:p>
    <w:p w:rsidR="001649EF" w:rsidRPr="00A1621C" w:rsidRDefault="00A1621C" w:rsidP="00A1621C">
      <w:pPr>
        <w:spacing w:after="0" w:line="360" w:lineRule="auto"/>
        <w:ind w:firstLine="709"/>
        <w:jc w:val="center"/>
        <w:rPr>
          <w:rFonts w:ascii="Times New Roman" w:hAnsi="Times New Roman"/>
          <w:b/>
          <w:sz w:val="28"/>
          <w:szCs w:val="28"/>
        </w:rPr>
      </w:pPr>
      <w:r w:rsidRPr="00A1621C">
        <w:rPr>
          <w:rFonts w:ascii="Times New Roman" w:hAnsi="Times New Roman"/>
          <w:b/>
          <w:sz w:val="28"/>
          <w:szCs w:val="28"/>
        </w:rPr>
        <w:t>ВВЕДЕНИЕ</w:t>
      </w:r>
    </w:p>
    <w:p w:rsidR="001649EF" w:rsidRPr="00A1621C" w:rsidRDefault="001649EF" w:rsidP="00A1621C">
      <w:pPr>
        <w:spacing w:after="0" w:line="360" w:lineRule="auto"/>
        <w:ind w:firstLine="709"/>
        <w:jc w:val="both"/>
        <w:rPr>
          <w:rFonts w:ascii="Times New Roman" w:hAnsi="Times New Roman"/>
          <w:b/>
          <w:sz w:val="28"/>
          <w:szCs w:val="28"/>
        </w:rPr>
      </w:pPr>
    </w:p>
    <w:p w:rsidR="001649EF" w:rsidRPr="00A1621C" w:rsidRDefault="001649EF"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Всемирное (мировое) хозяйство является общностью, понятие и сущность которой по-прежнему является предметом разногласий и споров от дельных ученых и целых научных направлений и школ. Между тем выяснение этих материй представляет собой важнейшую </w:t>
      </w:r>
      <w:r w:rsidR="00A1621C" w:rsidRPr="00A1621C">
        <w:rPr>
          <w:rFonts w:ascii="Times New Roman" w:hAnsi="Times New Roman"/>
          <w:sz w:val="28"/>
          <w:szCs w:val="28"/>
        </w:rPr>
        <w:t>задачу,</w:t>
      </w:r>
      <w:r w:rsidRPr="00A1621C">
        <w:rPr>
          <w:rFonts w:ascii="Times New Roman" w:hAnsi="Times New Roman"/>
          <w:sz w:val="28"/>
          <w:szCs w:val="28"/>
        </w:rPr>
        <w:t xml:space="preserve"> как с теоретической, так и с практической точек зрения. Установление истинного содержания данного понятия позволит определить правильные подходы к изучению всемирного хозяйства. С другой стороны, уже заявившая о себе в полный голос необходимость регулирования всемирного воспроизводственного процесса требует уничтожить объекты и пределы такого регулирования.</w:t>
      </w:r>
    </w:p>
    <w:p w:rsidR="001649EF" w:rsidRPr="00A1621C" w:rsidRDefault="001649EF"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В отечественной экономической литературе можно встретить не один десяток определений понятий всемирного хозяйства. Опуская различия в нюансах или полноте формулировки, все определения можно свести к трем основным, в сущностности отличающимся друг от друга, на которых и строятся три главные концепции всемирного хозяйства. Первая из них, сложившаяся ранее остальных под влиянием старонемецкой экономической школы Х1Х века, трактует всемирное хозяйство как простую совокупность национальных экономик стран мира. Вполне очевидно, что возникновение данной концепции отвечало тогдашнему уровню развития мирохозяйственных связей, бесспорному национальных экономических интересов над международными, изоляционизмом в экономической политике ряда ведущих держав (например, США) и протекционизмом во внешней торговле практически всех крупных стран. </w:t>
      </w:r>
    </w:p>
    <w:p w:rsidR="001649EF" w:rsidRPr="00A1621C" w:rsidRDefault="001649EF"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Полярная концепция трактует всемирное хозяйство как систему международных экономических отношений. К такой трактовке склоняется большинство современных западных экономистов. Ее представителями в отечественной науке являются, в частности, И.Фаминский, Э.Плетнев, Г.Сорокин. Растущий уровень интернационализации хозяйственной жизни, развитие интеграционных процессов, не знающая национальных границ экспансия транснациональных корпораций - все эти явления последних десятилетий подняли внешне экономические связи государств на невиданную ранее высоту. </w:t>
      </w:r>
    </w:p>
    <w:p w:rsidR="001649EF" w:rsidRPr="00A1621C" w:rsidRDefault="001649EF"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Наконец, согласно третьей концепции, всемирное хозяйство представляет собой систему национальных хозяйств, связанных международными экономическими отношениями. Данную концепцию разделяют такие экономисты, как М.Максимова, Ю.Шишков, Н.Шмелев и другие. В этой системе национальные хозяйства выступают главными носителями свойств всемирного хозяйства, но только в условиях взаимосвязанности. Соответственно отдельно взятые национальные экономики являются предметом страноведческой науки, экономические связи между ними изучаются международными экономическими отношениями, а вся система служит предметом мировой экономики. В сущности речь идет о двух сторонах одной медали. С одной стороны, как указывалось, межстрановые экономические связи проистекают из международной специализации национальных экономик, поражаются ею, являются ее "alter ego". С другой стороны - замкнутость национальных хозяйств возможна уже чисто теоретически, при каких-то особых, чрезвычайных обстоятельствах. И даже в таких условиях, как войны, социальные революции, вводимые в 90-х гг. ООН экономические санкции против Ирака или Югославии могли полностью "замкнуть" их экономики. "Закрытая" экономика не просто нерациональна с точки зрения эффективности использования национальных ресурсов, но и физически невозможна.</w:t>
      </w:r>
    </w:p>
    <w:p w:rsidR="00A1621C" w:rsidRDefault="00A1621C">
      <w:pPr>
        <w:rPr>
          <w:rFonts w:ascii="Times New Roman" w:hAnsi="Times New Roman"/>
          <w:b/>
          <w:sz w:val="28"/>
          <w:szCs w:val="28"/>
        </w:rPr>
      </w:pPr>
      <w:r>
        <w:rPr>
          <w:rFonts w:ascii="Times New Roman" w:hAnsi="Times New Roman"/>
          <w:b/>
          <w:sz w:val="28"/>
          <w:szCs w:val="28"/>
        </w:rPr>
        <w:br w:type="page"/>
      </w:r>
    </w:p>
    <w:p w:rsidR="00AD2B75" w:rsidRDefault="001F768C" w:rsidP="00A1621C">
      <w:pPr>
        <w:spacing w:after="0" w:line="360" w:lineRule="auto"/>
        <w:ind w:left="709"/>
        <w:jc w:val="center"/>
        <w:rPr>
          <w:rFonts w:ascii="Times New Roman" w:hAnsi="Times New Roman"/>
          <w:b/>
          <w:sz w:val="28"/>
          <w:szCs w:val="28"/>
        </w:rPr>
      </w:pPr>
      <w:r w:rsidRPr="00A1621C">
        <w:rPr>
          <w:rFonts w:ascii="Times New Roman" w:hAnsi="Times New Roman"/>
          <w:b/>
          <w:sz w:val="28"/>
          <w:szCs w:val="28"/>
        </w:rPr>
        <w:t>ГЛАВА</w:t>
      </w:r>
      <w:r w:rsidR="00AD2B75" w:rsidRPr="00A1621C">
        <w:rPr>
          <w:rFonts w:ascii="Times New Roman" w:hAnsi="Times New Roman"/>
          <w:b/>
          <w:sz w:val="28"/>
          <w:szCs w:val="28"/>
        </w:rPr>
        <w:t xml:space="preserve"> 1. </w:t>
      </w:r>
      <w:r w:rsidRPr="00A1621C">
        <w:rPr>
          <w:rFonts w:ascii="Times New Roman" w:hAnsi="Times New Roman"/>
          <w:b/>
          <w:sz w:val="28"/>
          <w:szCs w:val="28"/>
        </w:rPr>
        <w:t>ИСТОРИЯ И ЗАРОЖДЕНИЕ МИРОВОГО ХОЗЯЙСТВА</w:t>
      </w:r>
    </w:p>
    <w:p w:rsidR="00A1621C" w:rsidRPr="00A1621C" w:rsidRDefault="00A1621C" w:rsidP="00A1621C">
      <w:pPr>
        <w:spacing w:after="0" w:line="360" w:lineRule="auto"/>
        <w:ind w:firstLine="709"/>
        <w:jc w:val="both"/>
        <w:rPr>
          <w:rFonts w:ascii="Times New Roman" w:hAnsi="Times New Roman"/>
          <w:b/>
          <w:sz w:val="28"/>
          <w:szCs w:val="28"/>
        </w:rPr>
      </w:pPr>
    </w:p>
    <w:p w:rsidR="00AD2B75" w:rsidRPr="00A1621C" w:rsidRDefault="00AD2B75" w:rsidP="00A1621C">
      <w:pPr>
        <w:pStyle w:val="a4"/>
        <w:numPr>
          <w:ilvl w:val="1"/>
          <w:numId w:val="3"/>
        </w:numPr>
        <w:spacing w:after="0" w:line="360" w:lineRule="auto"/>
        <w:ind w:left="0" w:firstLine="709"/>
        <w:jc w:val="center"/>
        <w:rPr>
          <w:rFonts w:ascii="Times New Roman" w:hAnsi="Times New Roman"/>
          <w:b/>
          <w:sz w:val="28"/>
          <w:szCs w:val="28"/>
        </w:rPr>
      </w:pPr>
      <w:r w:rsidRPr="00A1621C">
        <w:rPr>
          <w:rFonts w:ascii="Times New Roman" w:hAnsi="Times New Roman"/>
          <w:b/>
          <w:sz w:val="28"/>
          <w:szCs w:val="28"/>
        </w:rPr>
        <w:t>Эт</w:t>
      </w:r>
      <w:r w:rsidR="001F768C" w:rsidRPr="00A1621C">
        <w:rPr>
          <w:rFonts w:ascii="Times New Roman" w:hAnsi="Times New Roman"/>
          <w:b/>
          <w:sz w:val="28"/>
          <w:szCs w:val="28"/>
        </w:rPr>
        <w:t>апы развития мирового хозяйства</w:t>
      </w:r>
    </w:p>
    <w:p w:rsidR="008E7382" w:rsidRPr="00A1621C" w:rsidRDefault="008E7382" w:rsidP="00A1621C">
      <w:pPr>
        <w:pStyle w:val="a4"/>
        <w:spacing w:after="0" w:line="360" w:lineRule="auto"/>
        <w:ind w:left="0" w:firstLine="709"/>
        <w:jc w:val="both"/>
        <w:rPr>
          <w:rFonts w:ascii="Times New Roman" w:hAnsi="Times New Roman"/>
          <w:sz w:val="28"/>
          <w:szCs w:val="28"/>
        </w:rPr>
      </w:pP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В своем развитии мировое хозяйство прошло долгий и сложный путь. </w:t>
      </w:r>
      <w:r w:rsidR="00354CB3" w:rsidRPr="00A1621C">
        <w:rPr>
          <w:rFonts w:ascii="Times New Roman" w:hAnsi="Times New Roman"/>
          <w:sz w:val="28"/>
          <w:szCs w:val="28"/>
        </w:rPr>
        <w:t>Многие</w:t>
      </w:r>
      <w:r w:rsidRPr="00A1621C">
        <w:rPr>
          <w:rFonts w:ascii="Times New Roman" w:hAnsi="Times New Roman"/>
          <w:sz w:val="28"/>
          <w:szCs w:val="28"/>
        </w:rPr>
        <w:t xml:space="preserve"> исследователи его возникновение относят еще ко времени Римской империи, являющейся системой всемирного хозяйства того времени. Другие ученые отсчет функционирования миров</w:t>
      </w:r>
      <w:r w:rsidR="00E92B49" w:rsidRPr="00A1621C">
        <w:rPr>
          <w:rFonts w:ascii="Times New Roman" w:hAnsi="Times New Roman"/>
          <w:sz w:val="28"/>
          <w:szCs w:val="28"/>
        </w:rPr>
        <w:t>ого хозяйства ведут со времени в</w:t>
      </w:r>
      <w:r w:rsidRPr="00A1621C">
        <w:rPr>
          <w:rFonts w:ascii="Times New Roman" w:hAnsi="Times New Roman"/>
          <w:sz w:val="28"/>
          <w:szCs w:val="28"/>
        </w:rPr>
        <w:t>ели</w:t>
      </w:r>
      <w:r w:rsidR="00E92B49" w:rsidRPr="00A1621C">
        <w:rPr>
          <w:rFonts w:ascii="Times New Roman" w:hAnsi="Times New Roman"/>
          <w:sz w:val="28"/>
          <w:szCs w:val="28"/>
        </w:rPr>
        <w:t>ких географических открытий XV-</w:t>
      </w:r>
      <w:r w:rsidRPr="00A1621C">
        <w:rPr>
          <w:rFonts w:ascii="Times New Roman" w:hAnsi="Times New Roman"/>
          <w:sz w:val="28"/>
          <w:szCs w:val="28"/>
        </w:rPr>
        <w:t>XVI веков. Именно эти открытия привели к ускоренному разв</w:t>
      </w:r>
      <w:r w:rsidR="00354CB3" w:rsidRPr="00A1621C">
        <w:rPr>
          <w:rFonts w:ascii="Times New Roman" w:hAnsi="Times New Roman"/>
          <w:sz w:val="28"/>
          <w:szCs w:val="28"/>
        </w:rPr>
        <w:t>итию международной торговли дра</w:t>
      </w:r>
      <w:r w:rsidRPr="00A1621C">
        <w:rPr>
          <w:rFonts w:ascii="Times New Roman" w:hAnsi="Times New Roman"/>
          <w:sz w:val="28"/>
          <w:szCs w:val="28"/>
        </w:rPr>
        <w:t>гоценностями, пряностями, благородными металлами, рабами</w:t>
      </w:r>
      <w:r w:rsidR="00354CB3" w:rsidRPr="00A1621C">
        <w:rPr>
          <w:rFonts w:ascii="Times New Roman" w:hAnsi="Times New Roman"/>
          <w:sz w:val="28"/>
          <w:szCs w:val="28"/>
        </w:rPr>
        <w:t xml:space="preserve"> и др. Однако мировое хозяйство</w:t>
      </w:r>
      <w:r w:rsidR="00A1621C">
        <w:rPr>
          <w:rFonts w:ascii="Times New Roman" w:hAnsi="Times New Roman"/>
          <w:sz w:val="28"/>
          <w:szCs w:val="28"/>
        </w:rPr>
        <w:t xml:space="preserve"> </w:t>
      </w:r>
      <w:r w:rsidRPr="00A1621C">
        <w:rPr>
          <w:rFonts w:ascii="Times New Roman" w:hAnsi="Times New Roman"/>
          <w:sz w:val="28"/>
          <w:szCs w:val="28"/>
        </w:rPr>
        <w:t>этого периода было ограниченным, оставаясь сферой приложения только купеческого капитала.</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Современное мировое хозяйство возникло после промышленного переворота, в ходе перерастания капитализма в его монополистическую стадию. Мировое хозяйство конца XIX - начала XX в</w:t>
      </w:r>
      <w:r w:rsidR="00354CB3" w:rsidRPr="00A1621C">
        <w:rPr>
          <w:rFonts w:ascii="Times New Roman" w:hAnsi="Times New Roman"/>
          <w:sz w:val="28"/>
          <w:szCs w:val="28"/>
        </w:rPr>
        <w:t xml:space="preserve">в. заметно отличается от мирового хозяйства 60 - </w:t>
      </w:r>
      <w:r w:rsidRPr="00A1621C">
        <w:rPr>
          <w:rFonts w:ascii="Times New Roman" w:hAnsi="Times New Roman"/>
          <w:sz w:val="28"/>
          <w:szCs w:val="28"/>
        </w:rPr>
        <w:t>90-х годов XX столетия.</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Мировое хозяйство</w:t>
      </w:r>
      <w:r w:rsidR="00265BA9" w:rsidRPr="00A1621C">
        <w:rPr>
          <w:rFonts w:ascii="Times New Roman" w:hAnsi="Times New Roman"/>
          <w:sz w:val="28"/>
          <w:szCs w:val="28"/>
        </w:rPr>
        <w:t xml:space="preserve"> начала XX века в большей степе</w:t>
      </w:r>
      <w:r w:rsidRPr="00A1621C">
        <w:rPr>
          <w:rFonts w:ascii="Times New Roman" w:hAnsi="Times New Roman"/>
          <w:sz w:val="28"/>
          <w:szCs w:val="28"/>
        </w:rPr>
        <w:t>ни базировалось на вое</w:t>
      </w:r>
      <w:r w:rsidR="00265BA9" w:rsidRPr="00A1621C">
        <w:rPr>
          <w:rFonts w:ascii="Times New Roman" w:hAnsi="Times New Roman"/>
          <w:sz w:val="28"/>
          <w:szCs w:val="28"/>
        </w:rPr>
        <w:t>нной силе, внеэкономическом при</w:t>
      </w:r>
      <w:r w:rsidRPr="00A1621C">
        <w:rPr>
          <w:rFonts w:ascii="Times New Roman" w:hAnsi="Times New Roman"/>
          <w:sz w:val="28"/>
          <w:szCs w:val="28"/>
        </w:rPr>
        <w:t xml:space="preserve">нуждении, чем на "силе капитала". В мировом хозяйстве этого периода существовали острые противоречия, делавшие его неустойчивым. Это противоречия между самими империалистическими странами (приведшие к двум мировым войнам), а также между промышленно развитыми и развивающимися странами. К середине XX века мировое хозяйство, было </w:t>
      </w:r>
      <w:r w:rsidR="00265BA9" w:rsidRPr="00A1621C">
        <w:rPr>
          <w:rFonts w:ascii="Times New Roman" w:hAnsi="Times New Roman"/>
          <w:sz w:val="28"/>
          <w:szCs w:val="28"/>
        </w:rPr>
        <w:t>расколото</w:t>
      </w:r>
      <w:r w:rsidRPr="00A1621C">
        <w:rPr>
          <w:rFonts w:ascii="Times New Roman" w:hAnsi="Times New Roman"/>
          <w:sz w:val="28"/>
          <w:szCs w:val="28"/>
        </w:rPr>
        <w:t xml:space="preserve"> на две части: мировое капиталистическое и мировое социалистическое. В системе мировых экономических связей мировое, капиталистическое хозяйство заняло доминирующие п</w:t>
      </w:r>
      <w:r w:rsidR="00265BA9" w:rsidRPr="00A1621C">
        <w:rPr>
          <w:rFonts w:ascii="Times New Roman" w:hAnsi="Times New Roman"/>
          <w:sz w:val="28"/>
          <w:szCs w:val="28"/>
        </w:rPr>
        <w:t>озиции: 9/10 всей международной</w:t>
      </w:r>
      <w:r w:rsidRPr="00A1621C">
        <w:rPr>
          <w:rFonts w:ascii="Times New Roman" w:hAnsi="Times New Roman"/>
          <w:sz w:val="28"/>
          <w:szCs w:val="28"/>
        </w:rPr>
        <w:t xml:space="preserve"> торговли на начало 90-х гг. приходилось на товарооборот в рамках мирового капиталистического хозяйства; через каналы международного экономического обмена в конце 80-х годов реализовывалась 1/5 всего совокупного валового продукта капиталистического мира. В бывших социалистических странах производилась 1/3 мирового национального доход</w:t>
      </w:r>
      <w:r w:rsidR="00265BA9" w:rsidRPr="00A1621C">
        <w:rPr>
          <w:rFonts w:ascii="Times New Roman" w:hAnsi="Times New Roman"/>
          <w:sz w:val="28"/>
          <w:szCs w:val="28"/>
        </w:rPr>
        <w:t>а, в том числе в странах СЭВ</w:t>
      </w:r>
      <w:r w:rsidRPr="00A1621C">
        <w:rPr>
          <w:rFonts w:ascii="Times New Roman" w:hAnsi="Times New Roman"/>
          <w:sz w:val="28"/>
          <w:szCs w:val="28"/>
        </w:rPr>
        <w:t>.</w:t>
      </w:r>
    </w:p>
    <w:p w:rsidR="00AD2B75" w:rsidRPr="00A1621C" w:rsidRDefault="00265BA9"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 60-х годов в систему мирового хозяйства</w:t>
      </w:r>
      <w:r w:rsidR="00AD2B75" w:rsidRPr="00A1621C">
        <w:rPr>
          <w:rFonts w:ascii="Times New Roman" w:hAnsi="Times New Roman"/>
          <w:sz w:val="28"/>
          <w:szCs w:val="28"/>
        </w:rPr>
        <w:t xml:space="preserve"> вошли развивающиеся страны. К середине 70-х годов среди них заметно выделяются так: называемые "новые индустриальные страны" Юго-Восточной Азии (пер</w:t>
      </w:r>
      <w:r w:rsidRPr="00A1621C">
        <w:rPr>
          <w:rFonts w:ascii="Times New Roman" w:hAnsi="Times New Roman"/>
          <w:sz w:val="28"/>
          <w:szCs w:val="28"/>
        </w:rPr>
        <w:t>вая волна - 4 "малых дракона" -</w:t>
      </w:r>
      <w:r w:rsidR="00AD2B75" w:rsidRPr="00A1621C">
        <w:rPr>
          <w:rFonts w:ascii="Times New Roman" w:hAnsi="Times New Roman"/>
          <w:sz w:val="28"/>
          <w:szCs w:val="28"/>
        </w:rPr>
        <w:t xml:space="preserve"> Южная Корея, Тайвань, «Гонконг, Сингапур) и страны Латинской Америки: Бразилия, Аргентина, Мексика.</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После распада СССР и, революционных преобразований в странах Восточной Европы мировое хозяйство начинает приобретать черты единого, целостного образования. Формирующееся глобальное мировое хозяйство, не являясь однородным, включает в себя национальные экономики промышленно развитых стран, развивающихся стран и стран с экономической системой переходного типа.</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Сохраняя множество противореч</w:t>
      </w:r>
      <w:r w:rsidR="00265BA9" w:rsidRPr="00A1621C">
        <w:rPr>
          <w:rFonts w:ascii="Times New Roman" w:hAnsi="Times New Roman"/>
          <w:sz w:val="28"/>
          <w:szCs w:val="28"/>
        </w:rPr>
        <w:t>ий и разноплановых тенденций, мировое хозяйство</w:t>
      </w:r>
      <w:r w:rsidRPr="00A1621C">
        <w:rPr>
          <w:rFonts w:ascii="Times New Roman" w:hAnsi="Times New Roman"/>
          <w:sz w:val="28"/>
          <w:szCs w:val="28"/>
        </w:rPr>
        <w:t xml:space="preserve"> на рубеже XXI века является несравненно более </w:t>
      </w:r>
      <w:r w:rsidR="00265BA9" w:rsidRPr="00A1621C">
        <w:rPr>
          <w:rFonts w:ascii="Times New Roman" w:hAnsi="Times New Roman"/>
          <w:sz w:val="28"/>
          <w:szCs w:val="28"/>
        </w:rPr>
        <w:t>единым</w:t>
      </w:r>
      <w:r w:rsidRPr="00A1621C">
        <w:rPr>
          <w:rFonts w:ascii="Times New Roman" w:hAnsi="Times New Roman"/>
          <w:sz w:val="28"/>
          <w:szCs w:val="28"/>
        </w:rPr>
        <w:t>, интегрированным, динамичным, чем в середине XX века.</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Мировое</w:t>
      </w:r>
      <w:r w:rsidR="00265BA9" w:rsidRPr="00A1621C">
        <w:rPr>
          <w:rFonts w:ascii="Times New Roman" w:hAnsi="Times New Roman"/>
          <w:sz w:val="28"/>
          <w:szCs w:val="28"/>
        </w:rPr>
        <w:t xml:space="preserve"> хозяйство на рубеже XXI века -</w:t>
      </w:r>
      <w:r w:rsidRPr="00A1621C">
        <w:rPr>
          <w:rFonts w:ascii="Times New Roman" w:hAnsi="Times New Roman"/>
          <w:sz w:val="28"/>
          <w:szCs w:val="28"/>
        </w:rPr>
        <w:t xml:space="preserve"> глобальное по своим масштабам; оно основывается всецело на принципах рыночной экономики, объективных закономерностях международного разделения труда, интернационализации производства и капитала.</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К концу 90-х годов в мировой экономике проявился ряд устойчивых тенденций. К ним относятся:</w:t>
      </w:r>
    </w:p>
    <w:p w:rsidR="00AD2B75" w:rsidRPr="00A1621C" w:rsidRDefault="00265BA9"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с</w:t>
      </w:r>
      <w:r w:rsidR="00AD2B75" w:rsidRPr="00A1621C">
        <w:rPr>
          <w:rFonts w:ascii="Times New Roman" w:hAnsi="Times New Roman"/>
          <w:sz w:val="28"/>
          <w:szCs w:val="28"/>
        </w:rPr>
        <w:t>табильные темпы экономического роста. Средние темпы роста всех стран мира поднялись с менее чем 1% в начале 90-х годов до 3% годовых в конце десятилетия;</w:t>
      </w:r>
    </w:p>
    <w:p w:rsidR="00AD2B75" w:rsidRPr="00A1621C" w:rsidRDefault="00265BA9"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рост</w:t>
      </w:r>
      <w:r w:rsidR="00AD2B75" w:rsidRPr="00A1621C">
        <w:rPr>
          <w:rFonts w:ascii="Times New Roman" w:hAnsi="Times New Roman"/>
          <w:sz w:val="28"/>
          <w:szCs w:val="28"/>
        </w:rPr>
        <w:t xml:space="preserve"> внешнеэкономического фактора в хозяйственном развитии. Заметно выросли масштабы и качественно изменился характера традиционной международной торговли овеществленными товарами, а также услугами. Появилась "электронная торговля", т.е. торговля в системе Интернет;</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глобализация финансовых рынков и усиление взаимозависимости национальных экономик;</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рост удельного веса сферы услуг в национальной экономике и международном обмене;</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развитие региональных интеграционных процессов.</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Достигнутая степень единства торговли, производства и кредитно-финансовой сферы промышленной развитых стран служит признаком формирования мирового хозяйствённого комплекса (МХК). Его участники, несмотря на наличие государственных границ, функционируют как составные части общей хозяйственной системы. Происходит и интернационализация, глобализация хозяйственной жизни. За этими понятиями стоит эффективное функционирование многоуровневой мировой системы хозяйственных связей, объединяющей отдельные страны в глобальный мировой комплекс.</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Процесс интернационализации предстает как результата, прежде всего международной кооперации производства, развития международного разделения труда, как развитие общественного характера производства в международном масштабе.</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Интернационализац</w:t>
      </w:r>
      <w:r w:rsidR="00F1263E" w:rsidRPr="00A1621C">
        <w:rPr>
          <w:rFonts w:ascii="Times New Roman" w:hAnsi="Times New Roman"/>
          <w:sz w:val="28"/>
          <w:szCs w:val="28"/>
        </w:rPr>
        <w:t xml:space="preserve">ия производства и капитала - </w:t>
      </w:r>
      <w:r w:rsidRPr="00A1621C">
        <w:rPr>
          <w:rFonts w:ascii="Times New Roman" w:hAnsi="Times New Roman"/>
          <w:sz w:val="28"/>
          <w:szCs w:val="28"/>
        </w:rPr>
        <w:t>понятие в большей степени количества, чем качества. Интернационализация может осуществляться в рамках нескольких стран или между большинством стран мира.</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Процесс Глобализации в мировой экономике представляет собой закономерный результат интернационализации производства и капитала. Глобализация, в значительной степени предстает как количественный процесс возрастания масштабов, расширения рамок мирохозяйственных связей. Вместе с тем она придает новое качество современной мировой экономике, ускоряя процессы её интеграции и конвергенции.</w:t>
      </w:r>
    </w:p>
    <w:p w:rsidR="00AD2B75" w:rsidRPr="00A1621C" w:rsidRDefault="00F1263E"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Явление </w:t>
      </w:r>
      <w:r w:rsidR="00AD2B75" w:rsidRPr="00A1621C">
        <w:rPr>
          <w:rFonts w:ascii="Times New Roman" w:hAnsi="Times New Roman"/>
          <w:sz w:val="28"/>
          <w:szCs w:val="28"/>
        </w:rPr>
        <w:t>глобализации можно рассматривать с двух сторон. На макроэкономическом уровне глобализация означает общее стремление стран и отдельных регионов к экономической активности вне своих границ. Предпосылка таких устремлений: либерализация, снятие торговых и инвестиционных барьеров, создание зон свободного предпринимательства и др.</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На микроэкономическом уровне под глобализацией понимается расширение деятельности предприятия за пределы внутреннего рынка. В отличие от межнациональной или многонациональной ориентации предпринимательской деятельности глобализация означает единый подход к освоению мирового рынка.</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Глобализация характеризует растущую взаимосвязь и взаимозависимость отдельных национальных экономических систем. В XX веке интернационализация обмена перерастает в интернационализацию капитала и производства, получает заметный толчок в развитии под влиянием научно-технической революции (НТР) с середины 50-х годов XX века. Рамки внутренних рынков становятся все более тесными для крупномасштабного специализированного производства. Оно объективно выходит за пределы национальных границ.</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Глобализация производства под воздействием НТР создает такую ситуацию, когда практически ни одной стране уже невыгодно иметь "свое" производство. Отдельные национальные экономики все более интегрируются в мировое хозяйство, стремятся найти в нем свою нишу. Все более </w:t>
      </w:r>
      <w:r w:rsidR="00AF70E5" w:rsidRPr="00A1621C">
        <w:rPr>
          <w:rFonts w:ascii="Times New Roman" w:hAnsi="Times New Roman"/>
          <w:sz w:val="28"/>
          <w:szCs w:val="28"/>
        </w:rPr>
        <w:t>международный</w:t>
      </w:r>
      <w:r w:rsidRPr="00A1621C">
        <w:rPr>
          <w:rFonts w:ascii="Times New Roman" w:hAnsi="Times New Roman"/>
          <w:sz w:val="28"/>
          <w:szCs w:val="28"/>
        </w:rPr>
        <w:t xml:space="preserve"> характер приобретает движение рабочей силы, подготовка кадров, обмен специалистами.</w:t>
      </w:r>
    </w:p>
    <w:p w:rsidR="00AD2B75" w:rsidRPr="00A1621C" w:rsidRDefault="00AD2B75" w:rsidP="00A1621C">
      <w:pPr>
        <w:spacing w:after="0" w:line="360" w:lineRule="auto"/>
        <w:ind w:firstLine="709"/>
        <w:jc w:val="both"/>
        <w:rPr>
          <w:rFonts w:ascii="Times New Roman" w:hAnsi="Times New Roman"/>
          <w:sz w:val="28"/>
          <w:szCs w:val="28"/>
          <w:vertAlign w:val="superscript"/>
        </w:rPr>
      </w:pPr>
      <w:r w:rsidRPr="00A1621C">
        <w:rPr>
          <w:rFonts w:ascii="Times New Roman" w:hAnsi="Times New Roman"/>
          <w:sz w:val="28"/>
          <w:szCs w:val="28"/>
        </w:rPr>
        <w:t>Особый размах приобрел процесс интеграции и глобализации финансовых рынков. Объем международных финансовых потоков превышает объем междунаро</w:t>
      </w:r>
      <w:r w:rsidR="00AF70E5" w:rsidRPr="00A1621C">
        <w:rPr>
          <w:rFonts w:ascii="Times New Roman" w:hAnsi="Times New Roman"/>
          <w:sz w:val="28"/>
          <w:szCs w:val="28"/>
        </w:rPr>
        <w:t>дной торговли</w:t>
      </w:r>
      <w:r w:rsidRPr="00A1621C">
        <w:rPr>
          <w:rFonts w:ascii="Times New Roman" w:hAnsi="Times New Roman"/>
          <w:sz w:val="28"/>
          <w:szCs w:val="28"/>
        </w:rPr>
        <w:t>, в то же время прирост объема мировой торговли из года в год превышает прирост общемирового объема валового внутреннего продукта (ВВП) более чем на 5%</w:t>
      </w:r>
      <w:r w:rsidR="002B6FCC" w:rsidRPr="00A1621C">
        <w:rPr>
          <w:rFonts w:ascii="Times New Roman" w:hAnsi="Times New Roman"/>
          <w:sz w:val="28"/>
          <w:szCs w:val="28"/>
        </w:rPr>
        <w:t>.</w:t>
      </w:r>
      <w:r w:rsidR="002B6FCC" w:rsidRPr="00A1621C">
        <w:rPr>
          <w:rFonts w:ascii="Times New Roman" w:hAnsi="Times New Roman"/>
          <w:sz w:val="28"/>
          <w:szCs w:val="28"/>
          <w:vertAlign w:val="superscript"/>
        </w:rPr>
        <w:t>1</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К концу 90-х годов глобализация мировой экономики приобрела ряд новых черт по сравнению с 80-ми годами.</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Во-первых, </w:t>
      </w:r>
      <w:r w:rsidR="00AF70E5" w:rsidRPr="00A1621C">
        <w:rPr>
          <w:rFonts w:ascii="Times New Roman" w:hAnsi="Times New Roman"/>
          <w:sz w:val="28"/>
          <w:szCs w:val="28"/>
        </w:rPr>
        <w:t xml:space="preserve">либерализация </w:t>
      </w:r>
      <w:r w:rsidRPr="00A1621C">
        <w:rPr>
          <w:rFonts w:ascii="Times New Roman" w:hAnsi="Times New Roman"/>
          <w:sz w:val="28"/>
          <w:szCs w:val="28"/>
        </w:rPr>
        <w:t>внешнеэкономических связей и международных расчетов охватила ряд новых стран из бывшего "соцлагеря".</w:t>
      </w:r>
    </w:p>
    <w:p w:rsidR="00AF70E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Во-вторых</w:t>
      </w:r>
      <w:r w:rsidR="00AF70E5" w:rsidRPr="00A1621C">
        <w:rPr>
          <w:rFonts w:ascii="Times New Roman" w:hAnsi="Times New Roman"/>
          <w:sz w:val="28"/>
          <w:szCs w:val="28"/>
        </w:rPr>
        <w:t>, активно проявляется тенденция</w:t>
      </w:r>
      <w:r w:rsidRPr="00A1621C">
        <w:rPr>
          <w:rFonts w:ascii="Times New Roman" w:hAnsi="Times New Roman"/>
          <w:sz w:val="28"/>
          <w:szCs w:val="28"/>
        </w:rPr>
        <w:t xml:space="preserve"> к унификации и стандартизации. Все шире применяются единые, для всех стран стандарты на технологию, экологию, деятельность финансовых организаций, бухгалтерскую, и статистическую отчетность. </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В-третьих, международные экономические: организации внедряют единые критерии макроэкономической политики, происходит унификация требований к налоговой политике, к политике в области занятости и др.</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Исследование закономерностей формирования этих мирохозяйственных связей и перспектив их развития показывает, что генеральной тенденцией развития мирового хозяйства является движение к созданию единого </w:t>
      </w:r>
      <w:r w:rsidR="00AF70E5" w:rsidRPr="00A1621C">
        <w:rPr>
          <w:rFonts w:ascii="Times New Roman" w:hAnsi="Times New Roman"/>
          <w:sz w:val="28"/>
          <w:szCs w:val="28"/>
        </w:rPr>
        <w:t>плане</w:t>
      </w:r>
      <w:r w:rsidRPr="00A1621C">
        <w:rPr>
          <w:rFonts w:ascii="Times New Roman" w:hAnsi="Times New Roman"/>
          <w:sz w:val="28"/>
          <w:szCs w:val="28"/>
        </w:rPr>
        <w:t xml:space="preserve">тарного рынка капиталов, товаров и услуг, экономическому сближению и объединению отдельных стран в единый мировой хозяйственный комплекс. Это позволяет говорить о необходимость изучения проблем глобальной экономики как системы, комплекса </w:t>
      </w:r>
      <w:r w:rsidR="00AF70E5" w:rsidRPr="00A1621C">
        <w:rPr>
          <w:rFonts w:ascii="Times New Roman" w:hAnsi="Times New Roman"/>
          <w:sz w:val="28"/>
          <w:szCs w:val="28"/>
        </w:rPr>
        <w:t>международных экономических отношений. Это</w:t>
      </w:r>
      <w:r w:rsidRPr="00A1621C">
        <w:rPr>
          <w:rFonts w:ascii="Times New Roman" w:hAnsi="Times New Roman"/>
          <w:sz w:val="28"/>
          <w:szCs w:val="28"/>
        </w:rPr>
        <w:t xml:space="preserve"> более высокий уровень международных экономических отношений.</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Процесс глобализации мировой экономики, означая все более возрастающую взаимозависимость экономик отдельных стран, ускорение обмена товарами, услугами, капиталами, информацией, </w:t>
      </w:r>
      <w:r w:rsidR="00AF70E5" w:rsidRPr="00A1621C">
        <w:rPr>
          <w:rFonts w:ascii="Times New Roman" w:hAnsi="Times New Roman"/>
          <w:sz w:val="28"/>
          <w:szCs w:val="28"/>
        </w:rPr>
        <w:t>вовсе</w:t>
      </w:r>
      <w:r w:rsidRPr="00A1621C">
        <w:rPr>
          <w:rFonts w:ascii="Times New Roman" w:hAnsi="Times New Roman"/>
          <w:sz w:val="28"/>
          <w:szCs w:val="28"/>
        </w:rPr>
        <w:t xml:space="preserve"> не беспроблемен. Глобализация укрепляет позиции, </w:t>
      </w:r>
      <w:r w:rsidR="00AF70E5" w:rsidRPr="00A1621C">
        <w:rPr>
          <w:rFonts w:ascii="Times New Roman" w:hAnsi="Times New Roman"/>
          <w:sz w:val="28"/>
          <w:szCs w:val="28"/>
        </w:rPr>
        <w:t>прежде</w:t>
      </w:r>
      <w:r w:rsidR="00A1621C">
        <w:rPr>
          <w:rFonts w:ascii="Times New Roman" w:hAnsi="Times New Roman"/>
          <w:sz w:val="28"/>
          <w:szCs w:val="28"/>
        </w:rPr>
        <w:t xml:space="preserve"> </w:t>
      </w:r>
      <w:r w:rsidR="00AF70E5" w:rsidRPr="00A1621C">
        <w:rPr>
          <w:rFonts w:ascii="Times New Roman" w:hAnsi="Times New Roman"/>
          <w:sz w:val="28"/>
          <w:szCs w:val="28"/>
        </w:rPr>
        <w:t>всего, промышленно</w:t>
      </w:r>
      <w:r w:rsidRPr="00A1621C">
        <w:rPr>
          <w:rFonts w:ascii="Times New Roman" w:hAnsi="Times New Roman"/>
          <w:sz w:val="28"/>
          <w:szCs w:val="28"/>
        </w:rPr>
        <w:t xml:space="preserve"> развитых стран, дает им дополнительные преимущества. Конечно, глоб</w:t>
      </w:r>
      <w:r w:rsidR="00AF70E5" w:rsidRPr="00A1621C">
        <w:rPr>
          <w:rFonts w:ascii="Times New Roman" w:hAnsi="Times New Roman"/>
          <w:sz w:val="28"/>
          <w:szCs w:val="28"/>
        </w:rPr>
        <w:t>ализация мировой экономики и международных экономических отношений</w:t>
      </w:r>
      <w:r w:rsidRPr="00A1621C">
        <w:rPr>
          <w:rFonts w:ascii="Times New Roman" w:hAnsi="Times New Roman"/>
          <w:sz w:val="28"/>
          <w:szCs w:val="28"/>
        </w:rPr>
        <w:t xml:space="preserve"> создает определенные предпосылки, дает шанс для приобщени</w:t>
      </w:r>
      <w:r w:rsidR="00AF70E5" w:rsidRPr="00A1621C">
        <w:rPr>
          <w:rFonts w:ascii="Times New Roman" w:hAnsi="Times New Roman"/>
          <w:sz w:val="28"/>
          <w:szCs w:val="28"/>
        </w:rPr>
        <w:t>я к достижениям цивилизации тех</w:t>
      </w:r>
      <w:r w:rsidRPr="00A1621C">
        <w:rPr>
          <w:rFonts w:ascii="Times New Roman" w:hAnsi="Times New Roman"/>
          <w:sz w:val="28"/>
          <w:szCs w:val="28"/>
        </w:rPr>
        <w:t xml:space="preserve"> стран, которые отстали в своем развитии. Однако процесс глобализации носит и отрицательные последствия. К их числу относятся следующие проблемы:</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демографические;</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экологические;</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региональные.</w:t>
      </w:r>
    </w:p>
    <w:p w:rsidR="00AD2B75" w:rsidRPr="00A1621C" w:rsidRDefault="00AF70E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Принимая</w:t>
      </w:r>
      <w:r w:rsidR="00AD2B75" w:rsidRPr="00A1621C">
        <w:rPr>
          <w:rFonts w:ascii="Times New Roman" w:hAnsi="Times New Roman"/>
          <w:sz w:val="28"/>
          <w:szCs w:val="28"/>
        </w:rPr>
        <w:t xml:space="preserve"> во внимание как позитивные, так и негативные аспекты глобализации, следует признать, что формирование глобальной мировой </w:t>
      </w:r>
      <w:r w:rsidR="00E92B49" w:rsidRPr="00A1621C">
        <w:rPr>
          <w:rFonts w:ascii="Times New Roman" w:hAnsi="Times New Roman"/>
          <w:sz w:val="28"/>
          <w:szCs w:val="28"/>
        </w:rPr>
        <w:t>экономики -</w:t>
      </w:r>
      <w:r w:rsidR="00AD2B75" w:rsidRPr="00A1621C">
        <w:rPr>
          <w:rFonts w:ascii="Times New Roman" w:hAnsi="Times New Roman"/>
          <w:sz w:val="28"/>
          <w:szCs w:val="28"/>
        </w:rPr>
        <w:t xml:space="preserve"> </w:t>
      </w:r>
      <w:r w:rsidR="00E92B49" w:rsidRPr="00A1621C">
        <w:rPr>
          <w:rFonts w:ascii="Times New Roman" w:hAnsi="Times New Roman"/>
          <w:sz w:val="28"/>
          <w:szCs w:val="28"/>
        </w:rPr>
        <w:t>значительный</w:t>
      </w:r>
      <w:r w:rsidR="00AD2B75" w:rsidRPr="00A1621C">
        <w:rPr>
          <w:rFonts w:ascii="Times New Roman" w:hAnsi="Times New Roman"/>
          <w:sz w:val="28"/>
          <w:szCs w:val="28"/>
        </w:rPr>
        <w:t xml:space="preserve"> признак того, что прежняя мировая экономика, основанная на самодостаточности национальных культур и устойчивости специфических хозяйственных укладов, подходит к своему логическому завершению. На наших глазах </w:t>
      </w:r>
      <w:r w:rsidR="00E92B49" w:rsidRPr="00A1621C">
        <w:rPr>
          <w:rFonts w:ascii="Times New Roman" w:hAnsi="Times New Roman"/>
          <w:sz w:val="28"/>
          <w:szCs w:val="28"/>
        </w:rPr>
        <w:t>возникает</w:t>
      </w:r>
      <w:r w:rsidR="00AD2B75" w:rsidRPr="00A1621C">
        <w:rPr>
          <w:rFonts w:ascii="Times New Roman" w:hAnsi="Times New Roman"/>
          <w:sz w:val="28"/>
          <w:szCs w:val="28"/>
        </w:rPr>
        <w:t xml:space="preserve"> новая структура и форма организации мировой экономики.</w:t>
      </w:r>
    </w:p>
    <w:p w:rsidR="00AD2B75" w:rsidRPr="00A1621C" w:rsidRDefault="00AD2B7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частности, в системе управления мировым сообществом и мировой экономикой утрачивается прежняя роль ООН. Ее функции переходят к правительствам стран "большой семерки". Управление мировой экономикой начинает концентрироваться, в новой триаде: В</w:t>
      </w:r>
      <w:r w:rsidR="00455D4F" w:rsidRPr="00A1621C">
        <w:rPr>
          <w:rFonts w:ascii="Times New Roman" w:hAnsi="Times New Roman"/>
          <w:sz w:val="28"/>
          <w:szCs w:val="28"/>
        </w:rPr>
        <w:t>семирной торговой организации -</w:t>
      </w:r>
      <w:r w:rsidRPr="00A1621C">
        <w:rPr>
          <w:rFonts w:ascii="Times New Roman" w:hAnsi="Times New Roman"/>
          <w:sz w:val="28"/>
          <w:szCs w:val="28"/>
        </w:rPr>
        <w:t xml:space="preserve"> Межд</w:t>
      </w:r>
      <w:r w:rsidR="00455D4F" w:rsidRPr="00A1621C">
        <w:rPr>
          <w:rFonts w:ascii="Times New Roman" w:hAnsi="Times New Roman"/>
          <w:sz w:val="28"/>
          <w:szCs w:val="28"/>
        </w:rPr>
        <w:t>ународном валютном фонде - в</w:t>
      </w:r>
      <w:r w:rsidRPr="00A1621C">
        <w:rPr>
          <w:rFonts w:ascii="Times New Roman" w:hAnsi="Times New Roman"/>
          <w:sz w:val="28"/>
          <w:szCs w:val="28"/>
        </w:rPr>
        <w:t xml:space="preserve">семирном банке. И это не Окончание процесса, а </w:t>
      </w:r>
      <w:r w:rsidR="00E92B49" w:rsidRPr="00A1621C">
        <w:rPr>
          <w:rFonts w:ascii="Times New Roman" w:hAnsi="Times New Roman"/>
          <w:sz w:val="28"/>
          <w:szCs w:val="28"/>
        </w:rPr>
        <w:t>только</w:t>
      </w:r>
      <w:r w:rsidRPr="00A1621C">
        <w:rPr>
          <w:rFonts w:ascii="Times New Roman" w:hAnsi="Times New Roman"/>
          <w:sz w:val="28"/>
          <w:szCs w:val="28"/>
        </w:rPr>
        <w:t xml:space="preserve"> его начало. Глобальная мировая экономика становится новой реальностью, подчиняющейся новым законам, которые предстоит изучать и осознанно использовать.</w:t>
      </w:r>
    </w:p>
    <w:p w:rsidR="00A1621C" w:rsidRDefault="00AD2B75" w:rsidP="00A1621C">
      <w:pPr>
        <w:spacing w:after="0" w:line="360" w:lineRule="auto"/>
        <w:ind w:firstLine="709"/>
        <w:jc w:val="both"/>
        <w:rPr>
          <w:rFonts w:ascii="Times New Roman" w:hAnsi="Times New Roman"/>
          <w:sz w:val="28"/>
          <w:szCs w:val="28"/>
          <w:vertAlign w:val="superscript"/>
        </w:rPr>
      </w:pPr>
      <w:r w:rsidRPr="00A1621C">
        <w:rPr>
          <w:rFonts w:ascii="Times New Roman" w:hAnsi="Times New Roman"/>
          <w:sz w:val="28"/>
          <w:szCs w:val="28"/>
        </w:rPr>
        <w:t xml:space="preserve">Глобальная мировая экономика становится уже не просто внешней сферой мирового хозяйства, но приобретает черты системы. Она </w:t>
      </w:r>
      <w:r w:rsidR="00E92B49" w:rsidRPr="00A1621C">
        <w:rPr>
          <w:rFonts w:ascii="Times New Roman" w:hAnsi="Times New Roman"/>
          <w:sz w:val="28"/>
          <w:szCs w:val="28"/>
        </w:rPr>
        <w:t>базируется на технико-экономической основе</w:t>
      </w:r>
      <w:r w:rsidRPr="00A1621C">
        <w:rPr>
          <w:rFonts w:ascii="Times New Roman" w:hAnsi="Times New Roman"/>
          <w:sz w:val="28"/>
          <w:szCs w:val="28"/>
        </w:rPr>
        <w:t xml:space="preserve"> интернационализированного производства, общих согласованных между многими странами торговых и валютно-финансовых режимах. Вместе с тем не </w:t>
      </w:r>
      <w:r w:rsidR="00E92B49" w:rsidRPr="00A1621C">
        <w:rPr>
          <w:rFonts w:ascii="Times New Roman" w:hAnsi="Times New Roman"/>
          <w:sz w:val="28"/>
          <w:szCs w:val="28"/>
        </w:rPr>
        <w:t>нужно забывать, что глобализация -</w:t>
      </w:r>
      <w:r w:rsidRPr="00A1621C">
        <w:rPr>
          <w:rFonts w:ascii="Times New Roman" w:hAnsi="Times New Roman"/>
          <w:sz w:val="28"/>
          <w:szCs w:val="28"/>
        </w:rPr>
        <w:t xml:space="preserve"> это процесс, который не приобрел еще глобального характера. Около половины населения развивающихся стран живут в замкнутой экономике, не затронутой ростом и интенсификацией международных экономических отношений. Параллельно существуют два мира: международная и самодостаточная экономика, один из которых (самодостаточная экономика) постепенно сокращается в размерах и значимости в мировом хозяйстве.</w:t>
      </w:r>
      <w:r w:rsidR="002B6FCC" w:rsidRPr="00A1621C">
        <w:rPr>
          <w:rFonts w:ascii="Times New Roman" w:hAnsi="Times New Roman"/>
          <w:sz w:val="28"/>
          <w:szCs w:val="28"/>
          <w:vertAlign w:val="superscript"/>
        </w:rPr>
        <w:t>2</w:t>
      </w:r>
    </w:p>
    <w:p w:rsidR="008E7382" w:rsidRPr="00A1621C" w:rsidRDefault="001B0343" w:rsidP="00A1621C">
      <w:pPr>
        <w:spacing w:after="0" w:line="360" w:lineRule="auto"/>
        <w:ind w:left="709"/>
        <w:jc w:val="center"/>
        <w:rPr>
          <w:rFonts w:ascii="Times New Roman" w:hAnsi="Times New Roman"/>
          <w:b/>
          <w:sz w:val="28"/>
          <w:szCs w:val="28"/>
        </w:rPr>
      </w:pPr>
      <w:r w:rsidRPr="00A1621C">
        <w:rPr>
          <w:rFonts w:ascii="Times New Roman" w:hAnsi="Times New Roman"/>
          <w:b/>
          <w:sz w:val="28"/>
          <w:szCs w:val="28"/>
        </w:rPr>
        <w:t>ГЛАВА</w:t>
      </w:r>
      <w:r w:rsidR="008A52C3" w:rsidRPr="00A1621C">
        <w:rPr>
          <w:rFonts w:ascii="Times New Roman" w:hAnsi="Times New Roman"/>
          <w:b/>
          <w:sz w:val="28"/>
          <w:szCs w:val="28"/>
        </w:rPr>
        <w:t xml:space="preserve"> 2. </w:t>
      </w:r>
      <w:r w:rsidR="001F768C" w:rsidRPr="00A1621C">
        <w:rPr>
          <w:rFonts w:ascii="Times New Roman" w:hAnsi="Times New Roman"/>
          <w:b/>
          <w:sz w:val="28"/>
          <w:szCs w:val="28"/>
        </w:rPr>
        <w:t>МИРОВОЕ ХОЗЯЙСТВО И ЕГО ОСНОВНЫЕ СУБЪЕКТЫ</w:t>
      </w:r>
    </w:p>
    <w:p w:rsidR="008E7382" w:rsidRPr="00A1621C" w:rsidRDefault="008E7382" w:rsidP="00A1621C">
      <w:pPr>
        <w:spacing w:after="0" w:line="360" w:lineRule="auto"/>
        <w:ind w:firstLine="709"/>
        <w:jc w:val="both"/>
        <w:rPr>
          <w:rFonts w:ascii="Times New Roman" w:hAnsi="Times New Roman"/>
          <w:b/>
          <w:sz w:val="28"/>
          <w:szCs w:val="28"/>
        </w:rPr>
      </w:pPr>
    </w:p>
    <w:p w:rsidR="00B9181B" w:rsidRPr="00A1621C" w:rsidRDefault="007F0859"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Мировое хозяйство (</w:t>
      </w:r>
      <w:r w:rsidR="00B9181B" w:rsidRPr="00A1621C">
        <w:rPr>
          <w:rFonts w:ascii="Times New Roman" w:hAnsi="Times New Roman"/>
          <w:sz w:val="28"/>
          <w:szCs w:val="28"/>
        </w:rPr>
        <w:t>мировая экономика</w:t>
      </w:r>
      <w:r w:rsidRPr="00A1621C">
        <w:rPr>
          <w:rFonts w:ascii="Times New Roman" w:hAnsi="Times New Roman"/>
          <w:sz w:val="28"/>
          <w:szCs w:val="28"/>
        </w:rPr>
        <w:t>)</w:t>
      </w:r>
      <w:r w:rsidR="00B9181B" w:rsidRPr="00A1621C">
        <w:rPr>
          <w:rFonts w:ascii="Times New Roman" w:hAnsi="Times New Roman"/>
          <w:sz w:val="28"/>
          <w:szCs w:val="28"/>
        </w:rPr>
        <w:t xml:space="preserve"> является результатом интернационализации хозяйственной жизни, которая представляет собой</w:t>
      </w:r>
      <w:r w:rsidR="00A1621C">
        <w:rPr>
          <w:rFonts w:ascii="Times New Roman" w:hAnsi="Times New Roman"/>
          <w:sz w:val="28"/>
          <w:szCs w:val="28"/>
        </w:rPr>
        <w:t xml:space="preserve"> </w:t>
      </w:r>
      <w:r w:rsidR="00B9181B" w:rsidRPr="00A1621C">
        <w:rPr>
          <w:rFonts w:ascii="Times New Roman" w:hAnsi="Times New Roman"/>
          <w:sz w:val="28"/>
          <w:szCs w:val="28"/>
        </w:rPr>
        <w:t>процесс возрастания взаимосвязей и взаимозависимости различных стран мира. В основе данного процесса лежит международное разделение труда (МРТ) и расширение международных экономических отношений (МЭО).</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Мировое хозяйство можно </w:t>
      </w:r>
      <w:r w:rsidR="007F0859" w:rsidRPr="00A1621C">
        <w:rPr>
          <w:rFonts w:ascii="Times New Roman" w:hAnsi="Times New Roman"/>
          <w:sz w:val="28"/>
          <w:szCs w:val="28"/>
        </w:rPr>
        <w:t>обусловить</w:t>
      </w:r>
      <w:r w:rsidRPr="00A1621C">
        <w:rPr>
          <w:rFonts w:ascii="Times New Roman" w:hAnsi="Times New Roman"/>
          <w:sz w:val="28"/>
          <w:szCs w:val="28"/>
        </w:rPr>
        <w:t xml:space="preserve"> как противоречивую систему национальных хозяйств, связанных между собой международными экономическими отношениями на основе </w:t>
      </w:r>
      <w:r w:rsidR="007F0859" w:rsidRPr="00A1621C">
        <w:rPr>
          <w:rFonts w:ascii="Times New Roman" w:hAnsi="Times New Roman"/>
          <w:sz w:val="28"/>
          <w:szCs w:val="28"/>
        </w:rPr>
        <w:t>МРТ</w:t>
      </w:r>
      <w:r w:rsidRPr="00A1621C">
        <w:rPr>
          <w:rFonts w:ascii="Times New Roman" w:hAnsi="Times New Roman"/>
          <w:sz w:val="28"/>
          <w:szCs w:val="28"/>
        </w:rPr>
        <w:t>.</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Мировое хозяйство – это многоукладное</w:t>
      </w:r>
      <w:r w:rsidR="00A1621C">
        <w:rPr>
          <w:rFonts w:ascii="Times New Roman" w:hAnsi="Times New Roman"/>
          <w:sz w:val="28"/>
          <w:szCs w:val="28"/>
        </w:rPr>
        <w:t xml:space="preserve"> </w:t>
      </w:r>
      <w:r w:rsidRPr="00A1621C">
        <w:rPr>
          <w:rFonts w:ascii="Times New Roman" w:hAnsi="Times New Roman"/>
          <w:sz w:val="28"/>
          <w:szCs w:val="28"/>
        </w:rPr>
        <w:t xml:space="preserve">и многоуровневое хозяйство, в рамках которого взаимодействуют между собой различные хозяйствующие субъекты, начиная от малых хозяйственных единиц и заканчивая крупными транснациональными корпорациями. Отсюда, мировая экономика может рассматриваться как система взаимоотношений между рыночными субъектами, как на </w:t>
      </w:r>
      <w:r w:rsidR="007F0859" w:rsidRPr="00A1621C">
        <w:rPr>
          <w:rFonts w:ascii="Times New Roman" w:hAnsi="Times New Roman"/>
          <w:sz w:val="28"/>
          <w:szCs w:val="28"/>
        </w:rPr>
        <w:t>макроуровне</w:t>
      </w:r>
      <w:r w:rsidRPr="00A1621C">
        <w:rPr>
          <w:rFonts w:ascii="Times New Roman" w:hAnsi="Times New Roman"/>
          <w:sz w:val="28"/>
          <w:szCs w:val="28"/>
        </w:rPr>
        <w:t xml:space="preserve">, так и на </w:t>
      </w:r>
      <w:r w:rsidR="007F0859" w:rsidRPr="00A1621C">
        <w:rPr>
          <w:rFonts w:ascii="Times New Roman" w:hAnsi="Times New Roman"/>
          <w:sz w:val="28"/>
          <w:szCs w:val="28"/>
        </w:rPr>
        <w:t>микроуровне</w:t>
      </w:r>
      <w:r w:rsidRPr="00A1621C">
        <w:rPr>
          <w:rFonts w:ascii="Times New Roman" w:hAnsi="Times New Roman"/>
          <w:sz w:val="28"/>
          <w:szCs w:val="28"/>
        </w:rPr>
        <w:t xml:space="preserve">. </w:t>
      </w:r>
    </w:p>
    <w:p w:rsidR="008A52C3"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Макроэкономический аспект предполагает анализ агрегированных показателей мирохозяйственных связей, </w:t>
      </w:r>
      <w:r w:rsidR="007F0859" w:rsidRPr="00A1621C">
        <w:rPr>
          <w:rFonts w:ascii="Times New Roman" w:hAnsi="Times New Roman"/>
          <w:sz w:val="28"/>
          <w:szCs w:val="28"/>
        </w:rPr>
        <w:t>отображающих</w:t>
      </w:r>
      <w:r w:rsidRPr="00A1621C">
        <w:rPr>
          <w:rFonts w:ascii="Times New Roman" w:hAnsi="Times New Roman"/>
          <w:sz w:val="28"/>
          <w:szCs w:val="28"/>
        </w:rPr>
        <w:t xml:space="preserve"> место данной страны в мировой экономике. Макроэкономический анализ отражает взаимосвязи в мировой экономике крупных экономических субъектов: государств, международных экономических организаций.</w:t>
      </w:r>
    </w:p>
    <w:p w:rsidR="007F0859" w:rsidRPr="00A1621C" w:rsidRDefault="007F0859"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Микроэкономический аспект мировой экономики рассматривает закономерности хозяйственных связей между отдельными рыночными субъектами: фирмами, индивидами, хозяйственными объединениями, ассоциациями и др. </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Мировое хозяйство как система имеет общую цель - удовлетворе</w:t>
      </w:r>
      <w:r w:rsidR="007F0859" w:rsidRPr="00A1621C">
        <w:rPr>
          <w:rFonts w:ascii="Times New Roman" w:hAnsi="Times New Roman"/>
          <w:sz w:val="28"/>
          <w:szCs w:val="28"/>
        </w:rPr>
        <w:t>ние человеческих потребностей</w:t>
      </w:r>
      <w:r w:rsidRPr="00A1621C">
        <w:rPr>
          <w:rFonts w:ascii="Times New Roman" w:hAnsi="Times New Roman"/>
          <w:sz w:val="28"/>
          <w:szCs w:val="28"/>
        </w:rPr>
        <w:t xml:space="preserve">, но в разных подсистемах эта цель </w:t>
      </w:r>
      <w:r w:rsidR="007F0859" w:rsidRPr="00A1621C">
        <w:rPr>
          <w:rFonts w:ascii="Times New Roman" w:hAnsi="Times New Roman"/>
          <w:sz w:val="28"/>
          <w:szCs w:val="28"/>
        </w:rPr>
        <w:t>видоизменяется</w:t>
      </w:r>
      <w:r w:rsidRPr="00A1621C">
        <w:rPr>
          <w:rFonts w:ascii="Times New Roman" w:hAnsi="Times New Roman"/>
          <w:sz w:val="28"/>
          <w:szCs w:val="28"/>
        </w:rPr>
        <w:t xml:space="preserve"> в силу различных социально-экономических условий. </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Основу сис</w:t>
      </w:r>
      <w:r w:rsidR="007F0859" w:rsidRPr="00A1621C">
        <w:rPr>
          <w:rFonts w:ascii="Times New Roman" w:hAnsi="Times New Roman"/>
          <w:sz w:val="28"/>
          <w:szCs w:val="28"/>
        </w:rPr>
        <w:t>темы составляет международное и</w:t>
      </w:r>
      <w:r w:rsidRPr="00A1621C">
        <w:rPr>
          <w:rFonts w:ascii="Times New Roman" w:hAnsi="Times New Roman"/>
          <w:sz w:val="28"/>
          <w:szCs w:val="28"/>
        </w:rPr>
        <w:t xml:space="preserve"> ограниченное рамками отдельных государств, национальное производство материальных и духовных благ, их обмен</w:t>
      </w:r>
      <w:r w:rsidR="007F0859" w:rsidRPr="00A1621C">
        <w:rPr>
          <w:rFonts w:ascii="Times New Roman" w:hAnsi="Times New Roman"/>
          <w:sz w:val="28"/>
          <w:szCs w:val="28"/>
        </w:rPr>
        <w:t>, распределение</w:t>
      </w:r>
      <w:r w:rsidRPr="00A1621C">
        <w:rPr>
          <w:rFonts w:ascii="Times New Roman" w:hAnsi="Times New Roman"/>
          <w:sz w:val="28"/>
          <w:szCs w:val="28"/>
        </w:rPr>
        <w:t xml:space="preserve"> и потребление. Постоянное повторение и возобновление производства мирового продукта составляет мировой воспроизводственный процесс. Каждая из фаз мирового воспроизводственного процесса, как в глобальном масштабе, так и в рамках отдельных государств, в зависимости от их места и роли, в целом оказывает влияние на функционирование всей мировой хозяйственной системы. </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Мировая система хозяйства выступает как определенная целостность, которая предполагает экономическое взаимодействие всех составных частей системы на д</w:t>
      </w:r>
      <w:r w:rsidR="007F0859" w:rsidRPr="00A1621C">
        <w:rPr>
          <w:rFonts w:ascii="Times New Roman" w:hAnsi="Times New Roman"/>
          <w:sz w:val="28"/>
          <w:szCs w:val="28"/>
        </w:rPr>
        <w:t>остаточно устойчивом уровне, это</w:t>
      </w:r>
      <w:r w:rsidRPr="00A1621C">
        <w:rPr>
          <w:rFonts w:ascii="Times New Roman" w:hAnsi="Times New Roman"/>
          <w:sz w:val="28"/>
          <w:szCs w:val="28"/>
        </w:rPr>
        <w:t xml:space="preserve"> обеспечивает регулярную циркуляцию воспроизводимого продукта в глобальном масштабе, постоянную деятельность, жизнеспособность системы, ее саморегуляцию и развитие. Такое единство мирового хозяйства, циркуляция воспроизводимого продукта обеспечивается национальными и международными рынками с </w:t>
      </w:r>
      <w:r w:rsidR="007F0859" w:rsidRPr="00A1621C">
        <w:rPr>
          <w:rFonts w:ascii="Times New Roman" w:hAnsi="Times New Roman"/>
          <w:sz w:val="28"/>
          <w:szCs w:val="28"/>
        </w:rPr>
        <w:t>свойственными</w:t>
      </w:r>
      <w:r w:rsidRPr="00A1621C">
        <w:rPr>
          <w:rFonts w:ascii="Times New Roman" w:hAnsi="Times New Roman"/>
          <w:sz w:val="28"/>
          <w:szCs w:val="28"/>
        </w:rPr>
        <w:t xml:space="preserve"> им товарно-денежными отношениями и множественностью цен. </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Международный или мировой рынок выступает как система взаимоотношений между международными субъектами в ходе обмена экономическими благами и ресурсами, научно-технической информацией, технологиями и др. </w:t>
      </w:r>
    </w:p>
    <w:p w:rsidR="00B9181B" w:rsidRPr="00A1621C" w:rsidRDefault="00B9181B" w:rsidP="00A1621C">
      <w:pPr>
        <w:spacing w:after="0" w:line="360" w:lineRule="auto"/>
        <w:ind w:firstLine="709"/>
        <w:jc w:val="both"/>
        <w:rPr>
          <w:rFonts w:ascii="Times New Roman" w:hAnsi="Times New Roman"/>
          <w:sz w:val="28"/>
          <w:szCs w:val="28"/>
          <w:vertAlign w:val="superscript"/>
        </w:rPr>
      </w:pPr>
      <w:r w:rsidRPr="00A1621C">
        <w:rPr>
          <w:rFonts w:ascii="Times New Roman" w:hAnsi="Times New Roman"/>
          <w:sz w:val="28"/>
          <w:szCs w:val="28"/>
        </w:rPr>
        <w:t xml:space="preserve">Мировой рынок – это основа современного мирового хозяйства. Его формирование </w:t>
      </w:r>
      <w:r w:rsidR="007F0859" w:rsidRPr="00A1621C">
        <w:rPr>
          <w:rFonts w:ascii="Times New Roman" w:hAnsi="Times New Roman"/>
          <w:sz w:val="28"/>
          <w:szCs w:val="28"/>
        </w:rPr>
        <w:t>близко</w:t>
      </w:r>
      <w:r w:rsidRPr="00A1621C">
        <w:rPr>
          <w:rFonts w:ascii="Times New Roman" w:hAnsi="Times New Roman"/>
          <w:sz w:val="28"/>
          <w:szCs w:val="28"/>
        </w:rPr>
        <w:t xml:space="preserve"> связано с историей формирования мирового хозяйства, которое в своем развитии прошло несколько этапов.</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 позиций принадлежности к национальной экономике субъекты мировой экономики делятся на резидентов и нерезидентов.</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Резиденты – это хозяйствующие субъекты, постоянно находящиеся на территории страны, независимо от их национальной принадлежности.</w:t>
      </w:r>
    </w:p>
    <w:p w:rsidR="00B47915"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Нерезиденты - хозяйствующие субъекты, являющиеся гражданами или хозяйственными единицами какой-либо страны, но находящиеся и хозяйствующие на территории</w:t>
      </w:r>
      <w:r w:rsidR="00A1621C">
        <w:rPr>
          <w:rFonts w:ascii="Times New Roman" w:hAnsi="Times New Roman"/>
          <w:sz w:val="28"/>
          <w:szCs w:val="28"/>
        </w:rPr>
        <w:t xml:space="preserve"> </w:t>
      </w:r>
      <w:r w:rsidRPr="00A1621C">
        <w:rPr>
          <w:rFonts w:ascii="Times New Roman" w:hAnsi="Times New Roman"/>
          <w:sz w:val="28"/>
          <w:szCs w:val="28"/>
        </w:rPr>
        <w:t>иностранного государства.</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Все резиденты и нерезиденты квалифицируются как институциональные единицы, т.е. физические и юридические лица, владеющие факторами производства и осуществляющие международные экономические сделки.</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К основным институциональным единицам или субъектам</w:t>
      </w:r>
      <w:r w:rsidR="00A1621C">
        <w:rPr>
          <w:rFonts w:ascii="Times New Roman" w:hAnsi="Times New Roman"/>
          <w:sz w:val="28"/>
          <w:szCs w:val="28"/>
        </w:rPr>
        <w:t xml:space="preserve"> </w:t>
      </w:r>
      <w:r w:rsidRPr="00A1621C">
        <w:rPr>
          <w:rFonts w:ascii="Times New Roman" w:hAnsi="Times New Roman"/>
          <w:sz w:val="28"/>
          <w:szCs w:val="28"/>
        </w:rPr>
        <w:t>мирового хозяйства относятся:</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 международные организации различного уровня и международные финансовые центры; </w:t>
      </w:r>
    </w:p>
    <w:p w:rsidR="00B47915" w:rsidRPr="00A1621C" w:rsidRDefault="00B4791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государства;</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транснациональные корпорации (ТНК) и транснациональные банки (ТНБ), капитал которых вложен во многих странах мира и которые оперируют на экономическом пространстве многих государств, регионов и мировом хозяйстве в целом;</w:t>
      </w:r>
    </w:p>
    <w:p w:rsidR="00B47915" w:rsidRPr="00A1621C" w:rsidRDefault="00B4791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национальные предприятия (компании);</w:t>
      </w:r>
    </w:p>
    <w:p w:rsidR="00B9181B" w:rsidRPr="00A1621C" w:rsidRDefault="00B9181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физические лица, деятельность которых связана с мировой экономикой.</w:t>
      </w:r>
    </w:p>
    <w:p w:rsidR="00B9181B" w:rsidRPr="00A1621C" w:rsidRDefault="00B9181B" w:rsidP="00A1621C">
      <w:pPr>
        <w:spacing w:after="0" w:line="360" w:lineRule="auto"/>
        <w:ind w:firstLine="709"/>
        <w:jc w:val="both"/>
        <w:rPr>
          <w:rFonts w:ascii="Times New Roman" w:hAnsi="Times New Roman"/>
          <w:sz w:val="28"/>
          <w:szCs w:val="28"/>
        </w:rPr>
      </w:pPr>
    </w:p>
    <w:p w:rsidR="00B9181B" w:rsidRPr="00A1621C" w:rsidRDefault="008A52C3" w:rsidP="00A1621C">
      <w:pPr>
        <w:spacing w:after="0" w:line="360" w:lineRule="auto"/>
        <w:ind w:left="709"/>
        <w:jc w:val="center"/>
        <w:rPr>
          <w:rFonts w:ascii="Times New Roman" w:hAnsi="Times New Roman"/>
          <w:b/>
          <w:sz w:val="28"/>
          <w:szCs w:val="28"/>
        </w:rPr>
      </w:pPr>
      <w:r w:rsidRPr="00A1621C">
        <w:rPr>
          <w:rFonts w:ascii="Times New Roman" w:hAnsi="Times New Roman"/>
          <w:b/>
          <w:sz w:val="28"/>
          <w:szCs w:val="28"/>
        </w:rPr>
        <w:t xml:space="preserve">2.1 </w:t>
      </w:r>
      <w:r w:rsidR="00B9181B" w:rsidRPr="00A1621C">
        <w:rPr>
          <w:rFonts w:ascii="Times New Roman" w:hAnsi="Times New Roman"/>
          <w:b/>
          <w:sz w:val="28"/>
          <w:szCs w:val="28"/>
        </w:rPr>
        <w:t>Международное разделение труда как материа</w:t>
      </w:r>
      <w:r w:rsidR="001F768C" w:rsidRPr="00A1621C">
        <w:rPr>
          <w:rFonts w:ascii="Times New Roman" w:hAnsi="Times New Roman"/>
          <w:b/>
          <w:sz w:val="28"/>
          <w:szCs w:val="28"/>
        </w:rPr>
        <w:t>льная основа мирового хозяйства</w:t>
      </w:r>
    </w:p>
    <w:p w:rsidR="008E7382" w:rsidRPr="00A1621C" w:rsidRDefault="008E7382" w:rsidP="00A1621C">
      <w:pPr>
        <w:spacing w:after="0" w:line="360" w:lineRule="auto"/>
        <w:ind w:firstLine="709"/>
        <w:jc w:val="both"/>
        <w:rPr>
          <w:rFonts w:ascii="Times New Roman" w:hAnsi="Times New Roman"/>
          <w:sz w:val="28"/>
          <w:szCs w:val="28"/>
        </w:rPr>
      </w:pP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Международные экономические отношения характеризуют способ и характер взаимодействия всех стран мира в сфере хозяйственного общения. В основе функционирования мирового хозяйства лежит международное разделение труда (МРТ).</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Исторически именно с разделения труда, интернационализации обмена началось формирование мирового хозяйства. </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iCs/>
          <w:sz w:val="28"/>
          <w:szCs w:val="28"/>
        </w:rPr>
        <w:t xml:space="preserve">МРТ </w:t>
      </w:r>
      <w:r w:rsidRPr="00A1621C">
        <w:rPr>
          <w:rFonts w:ascii="Times New Roman" w:hAnsi="Times New Roman"/>
          <w:sz w:val="28"/>
          <w:szCs w:val="28"/>
        </w:rPr>
        <w:t>– высшая ступень развития общественного территориального разделения труда между странами, предусматривающая устойчивую концентрацию производства определенной продукции в отдельных странах</w:t>
      </w:r>
      <w:r w:rsidRPr="00A1621C">
        <w:rPr>
          <w:rFonts w:ascii="Times New Roman" w:hAnsi="Times New Roman"/>
          <w:iCs/>
          <w:sz w:val="28"/>
          <w:szCs w:val="28"/>
        </w:rPr>
        <w:t>.</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Различаются три типа международного разделения труда:</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1) общее - разделение труда по сферам производства (добывающие отрасли, сельское хозяйство). Оно находит проявление в делении стран на:</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а) индустриальные;</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б) сырьевые;</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аграрные;</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2) частное - происходит между отраслями крупных сфер экономики. Оно приводит к росту международного обмена готовой продукцией;</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3) единичное -</w:t>
      </w:r>
      <w:r w:rsidR="00831AC8" w:rsidRPr="00A1621C">
        <w:rPr>
          <w:rFonts w:ascii="Times New Roman" w:hAnsi="Times New Roman"/>
          <w:sz w:val="28"/>
          <w:szCs w:val="28"/>
        </w:rPr>
        <w:t xml:space="preserve"> оно</w:t>
      </w:r>
      <w:r w:rsidRPr="00A1621C">
        <w:rPr>
          <w:rFonts w:ascii="Times New Roman" w:hAnsi="Times New Roman"/>
          <w:sz w:val="28"/>
          <w:szCs w:val="28"/>
        </w:rPr>
        <w:t xml:space="preserve"> связано с его подетальным, постадийным технологическим распределением. Оно приводит к </w:t>
      </w:r>
      <w:r w:rsidR="00831AC8" w:rsidRPr="00A1621C">
        <w:rPr>
          <w:rFonts w:ascii="Times New Roman" w:hAnsi="Times New Roman"/>
          <w:sz w:val="28"/>
          <w:szCs w:val="28"/>
        </w:rPr>
        <w:t>созданию</w:t>
      </w:r>
      <w:r w:rsidRPr="00A1621C">
        <w:rPr>
          <w:rFonts w:ascii="Times New Roman" w:hAnsi="Times New Roman"/>
          <w:sz w:val="28"/>
          <w:szCs w:val="28"/>
        </w:rPr>
        <w:t xml:space="preserve"> связей между фирмами </w:t>
      </w:r>
      <w:r w:rsidR="00831AC8" w:rsidRPr="00A1621C">
        <w:rPr>
          <w:rFonts w:ascii="Times New Roman" w:hAnsi="Times New Roman"/>
          <w:sz w:val="28"/>
          <w:szCs w:val="28"/>
        </w:rPr>
        <w:t>различных</w:t>
      </w:r>
      <w:r w:rsidRPr="00A1621C">
        <w:rPr>
          <w:rFonts w:ascii="Times New Roman" w:hAnsi="Times New Roman"/>
          <w:sz w:val="28"/>
          <w:szCs w:val="28"/>
        </w:rPr>
        <w:t xml:space="preserve"> стран.</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Основным побудительным мотивом участия в МРТ для стран является получение экономических выгод и преимуществ. Эти выгоды состоят в том, что страна может получить на мировом рынке товары и услуги, издержки производства которых внутри страны выше мировых, и поставить на мировой рынок те товары и услуги, издержки производства которых в стране ниже мировых, получив при этом дополнительную прибыль.</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Факторы, дающие преимущества той или иной стране и способствующие углублению МРТ:</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1. Естественные преимущества: запасы природных ресурсов, </w:t>
      </w:r>
      <w:r w:rsidR="00831AC8" w:rsidRPr="00A1621C">
        <w:rPr>
          <w:rFonts w:ascii="Times New Roman" w:hAnsi="Times New Roman"/>
          <w:sz w:val="28"/>
          <w:szCs w:val="28"/>
        </w:rPr>
        <w:t>характерные</w:t>
      </w:r>
      <w:r w:rsidRPr="00A1621C">
        <w:rPr>
          <w:rFonts w:ascii="Times New Roman" w:hAnsi="Times New Roman"/>
          <w:sz w:val="28"/>
          <w:szCs w:val="28"/>
        </w:rPr>
        <w:t xml:space="preserve"> климатические условия. Например, Саудовская Аравия – добыча нефти и производство нефтепродуктов; Бразилия – производство кофе; Канада – выращивание пшеницы; Марокко – богатые месторождения фосфатов и производство сырья для химической промышленности. К естественным преимуществам можно отнести и избыток населения относительно других ресурсов, что позволяет, например, Индии делать трудоемкую, но достаточно конкурентоспособную продукцию (текстиль, обувь).</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2. Приобретенные преимущества: избыток машин и оборудования относительно других ресурсов стимулирует специализацию на производстве капиталоемкой продукции. Страны, вкладывающие значительные средства в образование и науку, </w:t>
      </w:r>
      <w:r w:rsidR="00831AC8" w:rsidRPr="00A1621C">
        <w:rPr>
          <w:rFonts w:ascii="Times New Roman" w:hAnsi="Times New Roman"/>
          <w:sz w:val="28"/>
          <w:szCs w:val="28"/>
        </w:rPr>
        <w:t>получают</w:t>
      </w:r>
      <w:r w:rsidRPr="00A1621C">
        <w:rPr>
          <w:rFonts w:ascii="Times New Roman" w:hAnsi="Times New Roman"/>
          <w:sz w:val="28"/>
          <w:szCs w:val="28"/>
        </w:rPr>
        <w:t xml:space="preserve"> преимущества в изготовлении высокотехнологичной и</w:t>
      </w:r>
      <w:r w:rsidR="00831AC8" w:rsidRPr="00A1621C">
        <w:rPr>
          <w:rFonts w:ascii="Times New Roman" w:hAnsi="Times New Roman"/>
          <w:sz w:val="28"/>
          <w:szCs w:val="28"/>
        </w:rPr>
        <w:t xml:space="preserve"> наукоемкой продукции. Например</w:t>
      </w:r>
      <w:r w:rsidRPr="00A1621C">
        <w:rPr>
          <w:rFonts w:ascii="Times New Roman" w:hAnsi="Times New Roman"/>
          <w:sz w:val="28"/>
          <w:szCs w:val="28"/>
        </w:rPr>
        <w:t xml:space="preserve"> США специализируются в производстве новейших систем компьютеров, реактивных самолетов, космических аппаратов. Япония </w:t>
      </w:r>
      <w:r w:rsidR="00831AC8" w:rsidRPr="00A1621C">
        <w:rPr>
          <w:rFonts w:ascii="Times New Roman" w:hAnsi="Times New Roman"/>
          <w:sz w:val="28"/>
          <w:szCs w:val="28"/>
        </w:rPr>
        <w:t>специализируется</w:t>
      </w:r>
      <w:r w:rsidRPr="00A1621C">
        <w:rPr>
          <w:rFonts w:ascii="Times New Roman" w:hAnsi="Times New Roman"/>
          <w:sz w:val="28"/>
          <w:szCs w:val="28"/>
        </w:rPr>
        <w:t xml:space="preserve"> в производстве промышленной и бытовой </w:t>
      </w:r>
      <w:r w:rsidR="00831AC8" w:rsidRPr="00A1621C">
        <w:rPr>
          <w:rFonts w:ascii="Times New Roman" w:hAnsi="Times New Roman"/>
          <w:sz w:val="28"/>
          <w:szCs w:val="28"/>
        </w:rPr>
        <w:t>видео</w:t>
      </w:r>
      <w:r w:rsidRPr="00A1621C">
        <w:rPr>
          <w:rFonts w:ascii="Times New Roman" w:hAnsi="Times New Roman"/>
          <w:sz w:val="28"/>
          <w:szCs w:val="28"/>
        </w:rPr>
        <w:t xml:space="preserve">-, аудио- и </w:t>
      </w:r>
      <w:r w:rsidR="00831AC8" w:rsidRPr="00A1621C">
        <w:rPr>
          <w:rFonts w:ascii="Times New Roman" w:hAnsi="Times New Roman"/>
          <w:sz w:val="28"/>
          <w:szCs w:val="28"/>
        </w:rPr>
        <w:t>радио</w:t>
      </w:r>
      <w:r w:rsidRPr="00A1621C">
        <w:rPr>
          <w:rFonts w:ascii="Times New Roman" w:hAnsi="Times New Roman"/>
          <w:sz w:val="28"/>
          <w:szCs w:val="28"/>
        </w:rPr>
        <w:t>техники.</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3. Различия в привычках, вкусах и предпочтениях между странами. Например, Норвегия и Швеция ловят рыбу и производят мясо примерно в одинаковых условиях, однако</w:t>
      </w:r>
      <w:r w:rsidR="00AF0D6A" w:rsidRPr="00A1621C">
        <w:rPr>
          <w:rFonts w:ascii="Times New Roman" w:hAnsi="Times New Roman"/>
          <w:sz w:val="28"/>
          <w:szCs w:val="28"/>
        </w:rPr>
        <w:t>,</w:t>
      </w:r>
      <w:r w:rsidRPr="00A1621C">
        <w:rPr>
          <w:rFonts w:ascii="Times New Roman" w:hAnsi="Times New Roman"/>
          <w:sz w:val="28"/>
          <w:szCs w:val="28"/>
        </w:rPr>
        <w:t xml:space="preserve"> шведы предпочитают мясо, а норвежцы – рыбу. На основе специализации обе страны </w:t>
      </w:r>
      <w:r w:rsidR="00831AC8" w:rsidRPr="00A1621C">
        <w:rPr>
          <w:rFonts w:ascii="Times New Roman" w:hAnsi="Times New Roman"/>
          <w:sz w:val="28"/>
          <w:szCs w:val="28"/>
        </w:rPr>
        <w:t>за счет</w:t>
      </w:r>
      <w:r w:rsidRPr="00A1621C">
        <w:rPr>
          <w:rFonts w:ascii="Times New Roman" w:hAnsi="Times New Roman"/>
          <w:sz w:val="28"/>
          <w:szCs w:val="28"/>
        </w:rPr>
        <w:t xml:space="preserve"> торговли получают дополнительный эффект.</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4. Экономия на масштабах производства, т.е. снижение средней стоимости единицы продукции по мере роста объемов производства. Страна, экономящая на масштабах производства,</w:t>
      </w:r>
      <w:r w:rsidR="00A1621C">
        <w:rPr>
          <w:rFonts w:ascii="Times New Roman" w:hAnsi="Times New Roman"/>
          <w:sz w:val="28"/>
          <w:szCs w:val="28"/>
        </w:rPr>
        <w:t xml:space="preserve"> </w:t>
      </w:r>
      <w:r w:rsidRPr="00A1621C">
        <w:rPr>
          <w:rFonts w:ascii="Times New Roman" w:hAnsi="Times New Roman"/>
          <w:sz w:val="28"/>
          <w:szCs w:val="28"/>
        </w:rPr>
        <w:t>получает дополнительный эффект – производит больший объем какой-то продукции при наименьшей цене.</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Международное разделение труда, являясь функцией развития производительных сил и международных экономических отношений, создает объективные условия для усиления взаимовыгодного сотрудничества стран и расширяет масштабы интернационализации производства.</w:t>
      </w:r>
      <w:r w:rsidR="00A1621C">
        <w:rPr>
          <w:rFonts w:ascii="Times New Roman" w:hAnsi="Times New Roman"/>
          <w:sz w:val="28"/>
          <w:szCs w:val="28"/>
        </w:rPr>
        <w:t xml:space="preserve"> </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За последние 25—30 лет МРТ полностью преобразилось. Старая двухступенчатая модель международного разделения руда, при которой страны делились на две группы — индустриальные и аграрно-сырьевые — перестала устраивать не только развивающиеся страны, но и развитые. Началось перемещение</w:t>
      </w:r>
      <w:r w:rsidR="00AF0D6A" w:rsidRPr="00A1621C">
        <w:rPr>
          <w:rFonts w:ascii="Times New Roman" w:hAnsi="Times New Roman"/>
          <w:sz w:val="28"/>
          <w:szCs w:val="28"/>
        </w:rPr>
        <w:t>,</w:t>
      </w:r>
      <w:r w:rsidRPr="00A1621C">
        <w:rPr>
          <w:rFonts w:ascii="Times New Roman" w:hAnsi="Times New Roman"/>
          <w:sz w:val="28"/>
          <w:szCs w:val="28"/>
        </w:rPr>
        <w:t xml:space="preserve"> производств из промышленно развитых стран в развивающиеся, что получило название «сброс технологий». В</w:t>
      </w:r>
      <w:r w:rsidR="00831AC8" w:rsidRPr="00A1621C">
        <w:rPr>
          <w:rFonts w:ascii="Times New Roman" w:hAnsi="Times New Roman"/>
          <w:sz w:val="28"/>
          <w:szCs w:val="28"/>
        </w:rPr>
        <w:t xml:space="preserve"> результате в течение 10—15 лет </w:t>
      </w:r>
      <w:r w:rsidRPr="00A1621C">
        <w:rPr>
          <w:rFonts w:ascii="Times New Roman" w:hAnsi="Times New Roman"/>
          <w:sz w:val="28"/>
          <w:szCs w:val="28"/>
        </w:rPr>
        <w:t>международное разделение труда было модернизировано</w:t>
      </w:r>
      <w:r w:rsidR="00AF0D6A" w:rsidRPr="00A1621C">
        <w:rPr>
          <w:rFonts w:ascii="Times New Roman" w:hAnsi="Times New Roman"/>
          <w:sz w:val="28"/>
          <w:szCs w:val="28"/>
        </w:rPr>
        <w:t>.</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К 90-м годам окончательно сложилась трехступенчатая модель международного разделения труда. Промышленно развитые страны, находящиеся на вершине мировой пирамиды международного разделения труда, монополизировали прогрессивные технологии. Ряд развивающихся стран по-прежнему выполняют традиционную роль поставщиков минерального сырья. Возникла и особая группа стран, которые в результате «сброса» традиционных индустриальных технологий получили сборочные, материало- и трудоемкие производства, а также экологически вредные «грязные» технологии. Это так называемее новые индустриальные страны, в которые входят и страны - экспортеры промышленных изделий (ЭПИ). Благодаря развитию сборочного производства в этих странах получила бурное развитие индустрия. Из разряда аграрных они </w:t>
      </w:r>
      <w:r w:rsidR="00831AC8" w:rsidRPr="00A1621C">
        <w:rPr>
          <w:rFonts w:ascii="Times New Roman" w:hAnsi="Times New Roman"/>
          <w:sz w:val="28"/>
          <w:szCs w:val="28"/>
        </w:rPr>
        <w:t>стремительно</w:t>
      </w:r>
      <w:r w:rsidRPr="00A1621C">
        <w:rPr>
          <w:rFonts w:ascii="Times New Roman" w:hAnsi="Times New Roman"/>
          <w:sz w:val="28"/>
          <w:szCs w:val="28"/>
        </w:rPr>
        <w:t xml:space="preserve"> перешли в индустриальные. Все это произошло в результате дальнейшей транснационализации мировой экономики, хотя и</w:t>
      </w:r>
      <w:r w:rsidR="00A1621C">
        <w:rPr>
          <w:rFonts w:ascii="Times New Roman" w:hAnsi="Times New Roman"/>
          <w:sz w:val="28"/>
          <w:szCs w:val="28"/>
        </w:rPr>
        <w:t xml:space="preserve"> </w:t>
      </w:r>
      <w:r w:rsidRPr="00A1621C">
        <w:rPr>
          <w:rFonts w:ascii="Times New Roman" w:hAnsi="Times New Roman"/>
          <w:sz w:val="28"/>
          <w:szCs w:val="28"/>
        </w:rPr>
        <w:t>не без усилий со стороны национальных государств. К данной группе стран относятся, прежде всего, страны Юго-Восточной Азии.</w:t>
      </w:r>
    </w:p>
    <w:p w:rsidR="00420B95" w:rsidRPr="00A1621C" w:rsidRDefault="00420B9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Главные причины перехода к данной форме разделения труда сост</w:t>
      </w:r>
      <w:r w:rsidR="00831AC8" w:rsidRPr="00A1621C">
        <w:rPr>
          <w:rFonts w:ascii="Times New Roman" w:hAnsi="Times New Roman"/>
          <w:sz w:val="28"/>
          <w:szCs w:val="28"/>
        </w:rPr>
        <w:t>оят в следующем. Начиная с 1969</w:t>
      </w:r>
      <w:r w:rsidRPr="00A1621C">
        <w:rPr>
          <w:rFonts w:ascii="Times New Roman" w:hAnsi="Times New Roman"/>
          <w:sz w:val="28"/>
          <w:szCs w:val="28"/>
        </w:rPr>
        <w:t>г. развитые страны оказались зависимы от развивающихся стран как от поставщиков сырья. Чтобы уменьшить степень зависимости от источников сырья, развитые страны внедряют у себя программы экономии сырья и внедрения новых технологий. Развивающиеся страны снизили накал б</w:t>
      </w:r>
      <w:r w:rsidR="00831AC8" w:rsidRPr="00A1621C">
        <w:rPr>
          <w:rFonts w:ascii="Times New Roman" w:hAnsi="Times New Roman"/>
          <w:sz w:val="28"/>
          <w:szCs w:val="28"/>
        </w:rPr>
        <w:t>орьбы с иностранным капиталом и,</w:t>
      </w:r>
      <w:r w:rsidRPr="00A1621C">
        <w:rPr>
          <w:rFonts w:ascii="Times New Roman" w:hAnsi="Times New Roman"/>
          <w:sz w:val="28"/>
          <w:szCs w:val="28"/>
        </w:rPr>
        <w:t xml:space="preserve"> пользуясь ситуацией, оговаривают перемещение обрабатывающей и сборочной промышленности на свои территории. Под влиянием НТП, появления электронно-вычислительной техники</w:t>
      </w:r>
      <w:r w:rsidR="00AF0D6A" w:rsidRPr="00A1621C">
        <w:rPr>
          <w:rFonts w:ascii="Times New Roman" w:hAnsi="Times New Roman"/>
          <w:sz w:val="28"/>
          <w:szCs w:val="28"/>
        </w:rPr>
        <w:t>,</w:t>
      </w:r>
      <w:r w:rsidRPr="00A1621C">
        <w:rPr>
          <w:rFonts w:ascii="Times New Roman" w:hAnsi="Times New Roman"/>
          <w:sz w:val="28"/>
          <w:szCs w:val="28"/>
        </w:rPr>
        <w:t xml:space="preserve"> сложилось принципиальное новое международное разделение труда, основанное не только на привычной специализации по сферам, отраслям производства, предметной специализации, т.е. производстве отдельных товаров, но и на выпуске</w:t>
      </w:r>
      <w:r w:rsidR="00AF0D6A" w:rsidRPr="00A1621C">
        <w:rPr>
          <w:rFonts w:ascii="Times New Roman" w:hAnsi="Times New Roman"/>
          <w:sz w:val="28"/>
          <w:szCs w:val="28"/>
        </w:rPr>
        <w:t>,</w:t>
      </w:r>
      <w:r w:rsidRPr="00A1621C">
        <w:rPr>
          <w:rFonts w:ascii="Times New Roman" w:hAnsi="Times New Roman"/>
          <w:sz w:val="28"/>
          <w:szCs w:val="28"/>
        </w:rPr>
        <w:t xml:space="preserve"> и поставке на мировой рынок компонентов, узлов и деталей в итоге. Стало возможным специализироваться на отдельных стадиях технологических процессов</w:t>
      </w:r>
      <w:r w:rsidR="00AF0D6A" w:rsidRPr="00A1621C">
        <w:rPr>
          <w:rFonts w:ascii="Times New Roman" w:hAnsi="Times New Roman"/>
          <w:sz w:val="28"/>
          <w:szCs w:val="28"/>
        </w:rPr>
        <w:t>.</w:t>
      </w:r>
    </w:p>
    <w:p w:rsidR="00AF0D6A" w:rsidRPr="00A1621C" w:rsidRDefault="00AF0D6A" w:rsidP="00A1621C">
      <w:pPr>
        <w:spacing w:after="0" w:line="360" w:lineRule="auto"/>
        <w:ind w:firstLine="709"/>
        <w:jc w:val="both"/>
        <w:rPr>
          <w:rFonts w:ascii="Times New Roman" w:hAnsi="Times New Roman"/>
          <w:sz w:val="28"/>
          <w:szCs w:val="28"/>
        </w:rPr>
      </w:pPr>
    </w:p>
    <w:p w:rsidR="001766AA" w:rsidRPr="00A1621C" w:rsidRDefault="001766AA" w:rsidP="00C337F9">
      <w:pPr>
        <w:pStyle w:val="2"/>
      </w:pPr>
      <w:r w:rsidRPr="00A1621C">
        <w:t>2.2 Международное</w:t>
      </w:r>
      <w:r w:rsidR="001F768C" w:rsidRPr="00A1621C">
        <w:t xml:space="preserve"> движение капитала</w:t>
      </w:r>
    </w:p>
    <w:p w:rsidR="008E7382" w:rsidRPr="00A1621C" w:rsidRDefault="008E7382" w:rsidP="00A1621C">
      <w:pPr>
        <w:spacing w:after="0" w:line="360" w:lineRule="auto"/>
        <w:ind w:firstLine="709"/>
        <w:jc w:val="both"/>
        <w:rPr>
          <w:rFonts w:ascii="Times New Roman" w:hAnsi="Times New Roman"/>
          <w:sz w:val="28"/>
          <w:szCs w:val="28"/>
          <w:lang w:eastAsia="ru-RU"/>
        </w:rPr>
      </w:pP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iCs/>
          <w:sz w:val="28"/>
          <w:szCs w:val="28"/>
        </w:rPr>
        <w:t xml:space="preserve">Международное движение капитала - </w:t>
      </w:r>
      <w:r w:rsidRPr="00A1621C">
        <w:rPr>
          <w:rFonts w:ascii="Times New Roman" w:hAnsi="Times New Roman"/>
          <w:sz w:val="28"/>
          <w:szCs w:val="28"/>
        </w:rPr>
        <w:t>это движение финансовых потоков между кредиторами и заемщиками в различных странах, между собственниками и их фирмами, которыми они владеют за рубежом.</w:t>
      </w:r>
      <w:r w:rsidR="00FB58B3" w:rsidRPr="00A1621C">
        <w:rPr>
          <w:rFonts w:ascii="Times New Roman" w:hAnsi="Times New Roman"/>
          <w:sz w:val="28"/>
          <w:szCs w:val="28"/>
          <w:vertAlign w:val="superscript"/>
        </w:rPr>
        <w:t>6</w:t>
      </w:r>
      <w:r w:rsidR="002B6FCC" w:rsidRPr="00A1621C">
        <w:rPr>
          <w:rFonts w:ascii="Times New Roman" w:hAnsi="Times New Roman"/>
          <w:sz w:val="28"/>
          <w:szCs w:val="28"/>
        </w:rPr>
        <w:t>…</w:t>
      </w:r>
    </w:p>
    <w:p w:rsidR="001766AA" w:rsidRPr="00A1621C" w:rsidRDefault="002B6FCC"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iCs/>
          <w:sz w:val="28"/>
          <w:szCs w:val="28"/>
        </w:rPr>
        <w:t>Сущность</w:t>
      </w:r>
      <w:r w:rsidR="001766AA" w:rsidRPr="00A1621C">
        <w:rPr>
          <w:rFonts w:ascii="Times New Roman" w:hAnsi="Times New Roman"/>
          <w:iCs/>
          <w:sz w:val="28"/>
          <w:szCs w:val="28"/>
        </w:rPr>
        <w:t xml:space="preserve"> вывоза капитала </w:t>
      </w:r>
      <w:r w:rsidR="001766AA" w:rsidRPr="00A1621C">
        <w:rPr>
          <w:rFonts w:ascii="Times New Roman" w:hAnsi="Times New Roman"/>
          <w:sz w:val="28"/>
          <w:szCs w:val="28"/>
        </w:rPr>
        <w:t>сводится к изъятию части финансовых и материальных ресурсов из процесса национального экономического оборота в одной стране и включении их в производственный процесс в других странах.</w:t>
      </w:r>
    </w:p>
    <w:p w:rsidR="001766AA" w:rsidRPr="00A1621C" w:rsidRDefault="002B6FCC"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Основной</w:t>
      </w:r>
      <w:r w:rsidR="001766AA" w:rsidRPr="00A1621C">
        <w:rPr>
          <w:rFonts w:ascii="Times New Roman" w:hAnsi="Times New Roman"/>
          <w:sz w:val="28"/>
          <w:szCs w:val="28"/>
        </w:rPr>
        <w:t xml:space="preserve"> причиной </w:t>
      </w:r>
      <w:r w:rsidRPr="00A1621C">
        <w:rPr>
          <w:rFonts w:ascii="Times New Roman" w:hAnsi="Times New Roman"/>
          <w:sz w:val="28"/>
          <w:szCs w:val="28"/>
        </w:rPr>
        <w:t>экспорта</w:t>
      </w:r>
      <w:r w:rsidR="001766AA" w:rsidRPr="00A1621C">
        <w:rPr>
          <w:rFonts w:ascii="Times New Roman" w:hAnsi="Times New Roman"/>
          <w:sz w:val="28"/>
          <w:szCs w:val="28"/>
        </w:rPr>
        <w:t xml:space="preserve"> капитала является опережение внутреннего экономического развития вывозящей страны по сравнению с ростом ее внешней торговли. </w:t>
      </w:r>
      <w:r w:rsidRPr="00A1621C">
        <w:rPr>
          <w:rFonts w:ascii="Times New Roman" w:hAnsi="Times New Roman"/>
          <w:sz w:val="28"/>
          <w:szCs w:val="28"/>
        </w:rPr>
        <w:t>Вывоз</w:t>
      </w:r>
      <w:r w:rsidR="001766AA" w:rsidRPr="00A1621C">
        <w:rPr>
          <w:rFonts w:ascii="Times New Roman" w:hAnsi="Times New Roman"/>
          <w:sz w:val="28"/>
          <w:szCs w:val="28"/>
        </w:rPr>
        <w:t xml:space="preserve"> капитала вызывается образованием в промышленно развитых странах избытка капитала, что обусловлено его перенакоплением, то есть когда падение нормы прибыли в национальной экономике не компенсируется повышением ее массы.</w:t>
      </w:r>
    </w:p>
    <w:p w:rsidR="001766AA" w:rsidRPr="00A1621C" w:rsidRDefault="001766AA" w:rsidP="00A1621C">
      <w:pPr>
        <w:shd w:val="clear" w:color="auto" w:fill="FFFFFF"/>
        <w:tabs>
          <w:tab w:val="left" w:pos="522"/>
        </w:tabs>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Миграция капитала обычно не предполагает перемещения из страны в страну каких-либо инвестиционных товаров. Когда бизнесмен приобретает за рубежом какой-либо инвестиционный товар, то такая сделка будет считаться внешней торговлей. Однако если этот инвестиционный товар перевозится в другую страну в качестве вклада в уставный капитал создаваемой или приобретаемой там фирмы, то в этом случае сделка будет рассматриваться как </w:t>
      </w:r>
      <w:r w:rsidR="002B6FCC" w:rsidRPr="00A1621C">
        <w:rPr>
          <w:rFonts w:ascii="Times New Roman" w:hAnsi="Times New Roman"/>
          <w:sz w:val="28"/>
          <w:szCs w:val="28"/>
        </w:rPr>
        <w:t>экспорт</w:t>
      </w:r>
      <w:r w:rsidRPr="00A1621C">
        <w:rPr>
          <w:rFonts w:ascii="Times New Roman" w:hAnsi="Times New Roman"/>
          <w:sz w:val="28"/>
          <w:szCs w:val="28"/>
        </w:rPr>
        <w:t xml:space="preserve"> капитала.</w:t>
      </w:r>
      <w:r w:rsidR="00FB58B3" w:rsidRPr="00A1621C">
        <w:rPr>
          <w:rFonts w:ascii="Times New Roman" w:hAnsi="Times New Roman"/>
          <w:sz w:val="28"/>
          <w:szCs w:val="28"/>
          <w:vertAlign w:val="superscript"/>
        </w:rPr>
        <w:t>7</w:t>
      </w:r>
    </w:p>
    <w:p w:rsidR="00367714" w:rsidRPr="00A1621C" w:rsidRDefault="00367714"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Можно выделить следующие причины вывоза капитала:</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избыточное накопление капитала в стране, откуда он вывозится;</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несовпадение спроса на капитал и его предложения в различных звеньях мирового хозяйства;</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существование в странах, куда экспортируется капитал, более дешевых сырья и рабочей силы;</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интернационализация производства.</w:t>
      </w:r>
    </w:p>
    <w:p w:rsidR="00367714" w:rsidRPr="00A1621C" w:rsidRDefault="00367714" w:rsidP="00A1621C">
      <w:pPr>
        <w:pStyle w:val="a4"/>
        <w:numPr>
          <w:ilvl w:val="0"/>
          <w:numId w:val="11"/>
        </w:numPr>
        <w:spacing w:after="0" w:line="360" w:lineRule="auto"/>
        <w:ind w:left="0" w:firstLine="709"/>
        <w:jc w:val="both"/>
        <w:rPr>
          <w:rFonts w:ascii="Times New Roman" w:hAnsi="Times New Roman"/>
          <w:sz w:val="28"/>
          <w:szCs w:val="28"/>
        </w:rPr>
      </w:pPr>
      <w:r w:rsidRPr="00A1621C">
        <w:rPr>
          <w:rFonts w:ascii="Times New Roman" w:hAnsi="Times New Roman"/>
          <w:sz w:val="28"/>
          <w:szCs w:val="28"/>
        </w:rPr>
        <w:t>Выделяются еще и такие мотивы вывоза капитала: « низкая доходность в своей стране;</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лучшие условия за рубежом;</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объединение фирм разных стран;</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расширение рынков сбыта;</w:t>
      </w:r>
    </w:p>
    <w:p w:rsidR="00367714" w:rsidRPr="00A1621C" w:rsidRDefault="00367714" w:rsidP="00A1621C">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 xml:space="preserve">снижение транспортных издержек. </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Классификация международных потоков капитала:</w:t>
      </w:r>
    </w:p>
    <w:p w:rsidR="001766AA" w:rsidRPr="00A1621C" w:rsidRDefault="001766AA" w:rsidP="00A1621C">
      <w:pPr>
        <w:widowControl w:val="0"/>
        <w:numPr>
          <w:ilvl w:val="0"/>
          <w:numId w:val="8"/>
        </w:numPr>
        <w:shd w:val="clear" w:color="auto" w:fill="FFFFFF"/>
        <w:tabs>
          <w:tab w:val="clear" w:pos="720"/>
          <w:tab w:val="num" w:pos="360"/>
          <w:tab w:val="left" w:pos="540"/>
        </w:tabs>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Функциональное предназначение: ссудный капитал, предпринимательский капитал.</w:t>
      </w:r>
    </w:p>
    <w:p w:rsidR="001766AA" w:rsidRPr="00A1621C" w:rsidRDefault="001766AA" w:rsidP="00A1621C">
      <w:pPr>
        <w:widowControl w:val="0"/>
        <w:numPr>
          <w:ilvl w:val="0"/>
          <w:numId w:val="8"/>
        </w:numPr>
        <w:shd w:val="clear" w:color="auto" w:fill="FFFFFF"/>
        <w:tabs>
          <w:tab w:val="clear" w:pos="720"/>
          <w:tab w:val="num" w:pos="360"/>
          <w:tab w:val="left" w:pos="540"/>
        </w:tabs>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Целевое назначение: прямые инвестиции, портфельные инвестиции.</w:t>
      </w:r>
    </w:p>
    <w:p w:rsidR="001766AA" w:rsidRPr="00A1621C" w:rsidRDefault="001766AA" w:rsidP="00A1621C">
      <w:pPr>
        <w:widowControl w:val="0"/>
        <w:numPr>
          <w:ilvl w:val="0"/>
          <w:numId w:val="8"/>
        </w:numPr>
        <w:shd w:val="clear" w:color="auto" w:fill="FFFFFF"/>
        <w:tabs>
          <w:tab w:val="clear" w:pos="720"/>
          <w:tab w:val="num" w:pos="360"/>
          <w:tab w:val="left" w:pos="540"/>
        </w:tabs>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Принадлежность: частный капитал, государственный капитал, капитал международных организаций.</w:t>
      </w:r>
    </w:p>
    <w:p w:rsidR="001766AA" w:rsidRPr="00A1621C" w:rsidRDefault="001766AA" w:rsidP="00A1621C">
      <w:pPr>
        <w:widowControl w:val="0"/>
        <w:numPr>
          <w:ilvl w:val="0"/>
          <w:numId w:val="8"/>
        </w:numPr>
        <w:shd w:val="clear" w:color="auto" w:fill="FFFFFF"/>
        <w:tabs>
          <w:tab w:val="clear" w:pos="720"/>
          <w:tab w:val="num" w:pos="360"/>
          <w:tab w:val="left" w:pos="540"/>
        </w:tabs>
        <w:adjustRightInd w:val="0"/>
        <w:spacing w:after="0" w:line="360" w:lineRule="auto"/>
        <w:ind w:left="0" w:firstLine="709"/>
        <w:jc w:val="both"/>
        <w:rPr>
          <w:rFonts w:ascii="Times New Roman" w:hAnsi="Times New Roman"/>
          <w:sz w:val="28"/>
          <w:szCs w:val="28"/>
        </w:rPr>
      </w:pPr>
      <w:r w:rsidRPr="00A1621C">
        <w:rPr>
          <w:rFonts w:ascii="Times New Roman" w:hAnsi="Times New Roman"/>
          <w:sz w:val="28"/>
          <w:szCs w:val="28"/>
        </w:rPr>
        <w:t>Сроки: краткосрочный капитал, среднесрочный капитал, долгосрочный капитал.</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Капитал осуществляет свое движение в двух основных формах: предпринимательской и ссудной.</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Движение ссудного капитала осуществляется в виде международного кредита, а предпринимательского - путем осуществления зарубежных инвестиций.</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Ссудный капитал приносит доход его владельцу в виде процента по вкладам, займам и кредитам. Предпринимательский капитал приносит доход преимущественно в виде прибыли.</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Предпринимательский капитал делится на прямые и портфельные инвестиции.</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Характерная черта </w:t>
      </w:r>
      <w:r w:rsidRPr="00A1621C">
        <w:rPr>
          <w:rFonts w:ascii="Times New Roman" w:hAnsi="Times New Roman"/>
          <w:iCs/>
          <w:sz w:val="28"/>
          <w:szCs w:val="28"/>
        </w:rPr>
        <w:t xml:space="preserve">прямых инвестиций </w:t>
      </w:r>
      <w:r w:rsidRPr="00A1621C">
        <w:rPr>
          <w:rFonts w:ascii="Times New Roman" w:hAnsi="Times New Roman"/>
          <w:sz w:val="28"/>
          <w:szCs w:val="28"/>
        </w:rPr>
        <w:t xml:space="preserve">состоит в том, что инвестор владеет управленческим контролем над объектом, в котором инвестирован его капитал. </w:t>
      </w:r>
      <w:r w:rsidRPr="00A1621C">
        <w:rPr>
          <w:rFonts w:ascii="Times New Roman" w:hAnsi="Times New Roman"/>
          <w:iCs/>
          <w:sz w:val="28"/>
          <w:szCs w:val="28"/>
        </w:rPr>
        <w:t xml:space="preserve">Портфельные инвестиции </w:t>
      </w:r>
      <w:r w:rsidRPr="00A1621C">
        <w:rPr>
          <w:rFonts w:ascii="Times New Roman" w:hAnsi="Times New Roman"/>
          <w:sz w:val="28"/>
          <w:szCs w:val="28"/>
        </w:rPr>
        <w:t>такого контроля не дают. Они обычно представлены пакетами акций, на которые приходится менее 10-25 % собственного капитала фирмы.</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Через </w:t>
      </w:r>
      <w:r w:rsidR="00FB58B3" w:rsidRPr="00A1621C">
        <w:rPr>
          <w:rFonts w:ascii="Times New Roman" w:hAnsi="Times New Roman"/>
          <w:sz w:val="28"/>
          <w:szCs w:val="28"/>
        </w:rPr>
        <w:t>экспорт</w:t>
      </w:r>
      <w:r w:rsidRPr="00A1621C">
        <w:rPr>
          <w:rFonts w:ascii="Times New Roman" w:hAnsi="Times New Roman"/>
          <w:sz w:val="28"/>
          <w:szCs w:val="28"/>
        </w:rPr>
        <w:t xml:space="preserve"> прямых инвестиций инвесторы </w:t>
      </w:r>
      <w:r w:rsidR="00FB58B3" w:rsidRPr="00A1621C">
        <w:rPr>
          <w:rFonts w:ascii="Times New Roman" w:hAnsi="Times New Roman"/>
          <w:sz w:val="28"/>
          <w:szCs w:val="28"/>
        </w:rPr>
        <w:t>создают за рубежом новую фирму. Т</w:t>
      </w:r>
      <w:r w:rsidRPr="00A1621C">
        <w:rPr>
          <w:rFonts w:ascii="Times New Roman" w:hAnsi="Times New Roman"/>
          <w:sz w:val="28"/>
          <w:szCs w:val="28"/>
        </w:rPr>
        <w:t xml:space="preserve">акие фирмы получили название </w:t>
      </w:r>
      <w:r w:rsidRPr="00A1621C">
        <w:rPr>
          <w:rFonts w:ascii="Times New Roman" w:hAnsi="Times New Roman"/>
          <w:iCs/>
          <w:sz w:val="28"/>
          <w:szCs w:val="28"/>
        </w:rPr>
        <w:t xml:space="preserve">зарубежные филиалы. </w:t>
      </w:r>
      <w:r w:rsidRPr="00A1621C">
        <w:rPr>
          <w:rFonts w:ascii="Times New Roman" w:hAnsi="Times New Roman"/>
          <w:sz w:val="28"/>
          <w:szCs w:val="28"/>
        </w:rPr>
        <w:t>Они подразделяются на отделения, дочерние компании, ассоциированные компании.</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iCs/>
          <w:sz w:val="28"/>
          <w:szCs w:val="28"/>
        </w:rPr>
        <w:t xml:space="preserve">Отделение, </w:t>
      </w:r>
      <w:r w:rsidRPr="00A1621C">
        <w:rPr>
          <w:rFonts w:ascii="Times New Roman" w:hAnsi="Times New Roman"/>
          <w:sz w:val="28"/>
          <w:szCs w:val="28"/>
        </w:rPr>
        <w:t>хотя и регистрируется за рубежом, не является самостоятельной компанией с собственным балансом и полностью (на 100 %) принадлежит родительской фирме, а поэтому не является юридическим лицом.</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iCs/>
          <w:sz w:val="28"/>
          <w:szCs w:val="28"/>
        </w:rPr>
        <w:t xml:space="preserve">Дочерняя компания </w:t>
      </w:r>
      <w:r w:rsidRPr="00A1621C">
        <w:rPr>
          <w:rFonts w:ascii="Times New Roman" w:hAnsi="Times New Roman"/>
          <w:sz w:val="28"/>
          <w:szCs w:val="28"/>
        </w:rPr>
        <w:t>регистрируется за рубежом как самостоятельная компания, то есть является юридическим лицом с собственным балансом. По контроль над ней осуществляет родительская компания в силу того, что она обладает основной частью акций дочерней компании или же всем ее капиталом.</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iCs/>
          <w:sz w:val="28"/>
          <w:szCs w:val="28"/>
        </w:rPr>
        <w:t xml:space="preserve">Ассоциированная компания </w:t>
      </w:r>
      <w:r w:rsidRPr="00A1621C">
        <w:rPr>
          <w:rFonts w:ascii="Times New Roman" w:hAnsi="Times New Roman"/>
          <w:sz w:val="28"/>
          <w:szCs w:val="28"/>
        </w:rPr>
        <w:t>отличается от дочерней тем, что находится не под контролем, а под влиянием родительской фирмы за счет того, что той принадлежит существенная (но не основная) часть акций.</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Частный капитал представлен активами частных фирм, коммерческих банков и прочих негосударственных организаций, которые перемещаются между странами по решению руководящих органов этих организаций.</w:t>
      </w:r>
    </w:p>
    <w:p w:rsidR="001766AA" w:rsidRPr="00A1621C" w:rsidRDefault="001766AA" w:rsidP="00A1621C">
      <w:pPr>
        <w:shd w:val="clear" w:color="auto" w:fill="FFFFFF"/>
        <w:spacing w:after="0" w:line="360" w:lineRule="auto"/>
        <w:ind w:firstLine="709"/>
        <w:jc w:val="both"/>
        <w:rPr>
          <w:rFonts w:ascii="Times New Roman" w:hAnsi="Times New Roman"/>
          <w:sz w:val="28"/>
          <w:szCs w:val="28"/>
        </w:rPr>
      </w:pPr>
      <w:r w:rsidRPr="00A1621C">
        <w:rPr>
          <w:rFonts w:ascii="Times New Roman" w:hAnsi="Times New Roman"/>
          <w:sz w:val="28"/>
          <w:szCs w:val="28"/>
        </w:rPr>
        <w:t>Государственный капитал - это средства государственного бюджета, перемещаемые за рубеж по решению правительства стран.</w:t>
      </w:r>
    </w:p>
    <w:p w:rsidR="001766AA" w:rsidRPr="00A1621C" w:rsidRDefault="001766AA" w:rsidP="00A1621C">
      <w:pPr>
        <w:shd w:val="clear" w:color="auto" w:fill="FFFFFF"/>
        <w:spacing w:after="0" w:line="360" w:lineRule="auto"/>
        <w:ind w:firstLine="709"/>
        <w:jc w:val="both"/>
        <w:rPr>
          <w:rFonts w:ascii="Times New Roman" w:hAnsi="Times New Roman"/>
          <w:sz w:val="28"/>
          <w:szCs w:val="28"/>
          <w:vertAlign w:val="superscript"/>
        </w:rPr>
      </w:pPr>
      <w:r w:rsidRPr="00A1621C">
        <w:rPr>
          <w:rFonts w:ascii="Times New Roman" w:hAnsi="Times New Roman"/>
          <w:sz w:val="28"/>
          <w:szCs w:val="28"/>
        </w:rPr>
        <w:t>Капитал международных экономических организаций используется по решению руководящих органов международных организаций (МВФ, Всемирного банка, Европейского банка реконструкции и развития (ЕБРР), Европейского центрального банка и др.)</w:t>
      </w:r>
    </w:p>
    <w:p w:rsidR="00A1621C" w:rsidRDefault="00A1621C">
      <w:pPr>
        <w:rPr>
          <w:rFonts w:ascii="Times New Roman" w:hAnsi="Times New Roman"/>
          <w:sz w:val="28"/>
          <w:szCs w:val="28"/>
        </w:rPr>
      </w:pPr>
      <w:r>
        <w:rPr>
          <w:rFonts w:ascii="Times New Roman" w:hAnsi="Times New Roman"/>
          <w:sz w:val="28"/>
          <w:szCs w:val="28"/>
        </w:rPr>
        <w:br w:type="page"/>
      </w:r>
    </w:p>
    <w:p w:rsidR="00FB58B3" w:rsidRPr="00A1621C" w:rsidRDefault="009C31D3" w:rsidP="00A1621C">
      <w:pPr>
        <w:shd w:val="clear" w:color="auto" w:fill="FFFFFF"/>
        <w:tabs>
          <w:tab w:val="left" w:pos="6330"/>
        </w:tabs>
        <w:spacing w:after="0" w:line="360" w:lineRule="auto"/>
        <w:ind w:firstLine="709"/>
        <w:jc w:val="center"/>
        <w:rPr>
          <w:rFonts w:ascii="Times New Roman" w:hAnsi="Times New Roman"/>
          <w:b/>
          <w:sz w:val="28"/>
          <w:szCs w:val="28"/>
        </w:rPr>
      </w:pPr>
      <w:r w:rsidRPr="00A1621C">
        <w:rPr>
          <w:rFonts w:ascii="Times New Roman" w:hAnsi="Times New Roman"/>
          <w:b/>
          <w:sz w:val="28"/>
          <w:szCs w:val="28"/>
        </w:rPr>
        <w:t>2.3 Международное движение ресурсов</w:t>
      </w:r>
    </w:p>
    <w:p w:rsidR="008E7382" w:rsidRPr="00A1621C" w:rsidRDefault="008E7382" w:rsidP="00A1621C">
      <w:pPr>
        <w:shd w:val="clear" w:color="auto" w:fill="FFFFFF"/>
        <w:tabs>
          <w:tab w:val="left" w:pos="6330"/>
        </w:tabs>
        <w:spacing w:after="0" w:line="360" w:lineRule="auto"/>
        <w:ind w:firstLine="709"/>
        <w:jc w:val="both"/>
        <w:rPr>
          <w:rFonts w:ascii="Times New Roman" w:hAnsi="Times New Roman"/>
          <w:sz w:val="28"/>
          <w:szCs w:val="28"/>
        </w:rPr>
      </w:pP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Во второй половине ХХ века развитие экономики большинства индустриально развитых стран все более зависело от импорта иностранной рабочей силы. В середине 90-х годов в семи ведущих странах мира (США, Канада, Япония, Германия, Англия, Франция, Италия) на долю эмигрантов приходилось около 20 процентов совокупного спроса, они составляли от 25 до 40 процентов рабочей силы, занятой в трудоемких отраслях. Использование иностранной рабочей силы стало необходимым условием расширенного воспроизводства мировой экономики. К началу ХХI века количество эмигрантов, временно проживающих за пределами своих стран, составит более 40 млн. человек.</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Категория международное движение трудовых ресурсов – одна из центральных в системе понятий “мировой экономики” как науки. Она является более узкой по сравнению с категорией международной миграции, которая охватывает все потоки перемещения людей между странами. </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Международное движение трудовых ресурсов – процесс перемещения через границы тех или иных государств со сменой постоянного места жительства либо с регулярным возвращением к нему людей трудоспособного возраста, обладающих определенным уровнем образования, культуры и социально готовых участвовать в производственном процессе.</w:t>
      </w:r>
    </w:p>
    <w:p w:rsidR="009C31D3" w:rsidRPr="00A1621C" w:rsidRDefault="008E7382" w:rsidP="00A1621C">
      <w:pPr>
        <w:shd w:val="clear" w:color="auto" w:fill="FFFFFF"/>
        <w:tabs>
          <w:tab w:val="left" w:pos="6330"/>
        </w:tabs>
        <w:spacing w:after="0" w:line="360" w:lineRule="auto"/>
        <w:ind w:firstLine="709"/>
        <w:jc w:val="both"/>
        <w:rPr>
          <w:rFonts w:ascii="Times New Roman" w:hAnsi="Times New Roman"/>
          <w:sz w:val="28"/>
          <w:szCs w:val="28"/>
        </w:rPr>
      </w:pPr>
      <w:r w:rsidRPr="00A1621C">
        <w:rPr>
          <w:rFonts w:ascii="Times New Roman" w:hAnsi="Times New Roman"/>
          <w:sz w:val="28"/>
          <w:szCs w:val="28"/>
        </w:rPr>
        <w:t>Функции международного движения трудовых ресурсов:</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международный обмен трудовыми навыками, опытом и знаниями;</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развитие творческого потенциала людей;</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изменение половозрастной структуры трудовых ресурсов стран;</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обновление качества трудовых ресурсов национальных экономик;</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ускорение социальной и профессиональной мобильности населения мира.</w:t>
      </w:r>
    </w:p>
    <w:p w:rsidR="008E7382" w:rsidRPr="00A1621C" w:rsidRDefault="00A1621C"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Вследствие</w:t>
      </w:r>
      <w:r w:rsidR="008E7382" w:rsidRPr="00A1621C">
        <w:rPr>
          <w:rFonts w:ascii="Times New Roman" w:hAnsi="Times New Roman"/>
          <w:sz w:val="28"/>
          <w:szCs w:val="28"/>
        </w:rPr>
        <w:t xml:space="preserve"> международного перемещения такого производственного фактора, как труд, в структуре национальных экономик происходят глубинные изменения, затрагивающие как иностранную, так и национальную рабочую силу. Массовое привлечение иностранной рабочей силы приводит к следующим количественным и качественным изменениям на мировом рынке труда:</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растет мировой уровень дохода, а следовательно, мировой совокупный спрос, который оказывает влияние на структуру и объемы производства всех национальных экономик;</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изменяется мировой характера труда, он становится более производительным и социально защищенным; </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растет мировой уровень софтизации экономики, труд становится более творческим по содержанию; </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изменяется социальная структура мирового сообщества, растет доля инженерно-технических и высококвалифицированных работников. </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Значительное место в структуре международного движения трудовых ресурсов, которое охватывает все категории трудоспособного населения, занимает международная миграция рабочей силы. Это более узкое понятие, которое охватывает социальные группы людей, обладающих определенными профессиональными навыками, квалификацией и получающих доход за счет продажи своих способностей к труду на рынке труда. Международное перемещение рабочей силы между отраслями всемирного хозяйства осуществляется в форме отраслевого и профессионального движения.</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Международное межотраслевое движение рабочей силы содержит следу</w:t>
      </w:r>
      <w:r w:rsidR="000E0725">
        <w:rPr>
          <w:rFonts w:ascii="Times New Roman" w:hAnsi="Times New Roman"/>
          <w:sz w:val="28"/>
          <w:szCs w:val="28"/>
        </w:rPr>
        <w:t>ю</w:t>
      </w:r>
      <w:r w:rsidRPr="00A1621C">
        <w:rPr>
          <w:rFonts w:ascii="Times New Roman" w:hAnsi="Times New Roman"/>
          <w:sz w:val="28"/>
          <w:szCs w:val="28"/>
        </w:rPr>
        <w:t>щие формы:</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международное межотраслевое движение, при котором лица наемного труда, приезжающие на работу в другую страну, меняют отрасль и профессию;</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международное межотраслевое движение, при котором лица наемного труда, переезжающие на работу в другую страну, меняют отрасль, но не меняют профессию.</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Международное профессиональное движение рабочей силы включает в себя следующие формы:</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международное внутрифирменное перемещение работников, связанное с деятельностью транснациональных компаний;</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переобучение мигрантов при переезде в другую страну на новую специальность в пределах прежней профессии;</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изменение профессиональной квалификации работника при переезде из одной страны в другую (в развитых странах – на более низкую, в развивающихся – на более высокую); </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овладение мигрантами новой профессией. </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Все эти изменения влияют не только на профессиональную судьбу человека, но является дополнительным фактором экономического роста для всемирного хозяйства. Объективную основу этих изменений составляют следующие различия между странами:</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уровне экономического развития;</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отраслевой структуре национальных экономик;</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уровне профессиональной подготовки и требованиях по международной конвертируемости национальных дипломов и сертификатов;</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уровне технической оснащенности и организационной системе управления национального производства;</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уровне производительности труда.</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Важнейшей экономической функцией международного движения рабочей силы в мировом воспроизводственном процессе является возможность оптимизировать размещение мировых производительных сил, за счет этого увеличить масштаб мирового ВВП и минимизировать издержки производства. Однако при этом необходимо учитывать следующие два фактора:</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1)</w:t>
      </w:r>
      <w:r w:rsidR="00A1621C">
        <w:rPr>
          <w:rFonts w:ascii="Times New Roman" w:hAnsi="Times New Roman"/>
          <w:sz w:val="28"/>
          <w:szCs w:val="28"/>
        </w:rPr>
        <w:t xml:space="preserve"> </w:t>
      </w:r>
      <w:r w:rsidRPr="00A1621C">
        <w:rPr>
          <w:rFonts w:ascii="Times New Roman" w:hAnsi="Times New Roman"/>
          <w:sz w:val="28"/>
          <w:szCs w:val="28"/>
        </w:rPr>
        <w:t>характер международного движения трудовых ресурсов;</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2)</w:t>
      </w:r>
      <w:r w:rsidR="00A1621C">
        <w:rPr>
          <w:rFonts w:ascii="Times New Roman" w:hAnsi="Times New Roman"/>
          <w:sz w:val="28"/>
          <w:szCs w:val="28"/>
        </w:rPr>
        <w:t xml:space="preserve"> </w:t>
      </w:r>
      <w:r w:rsidRPr="00A1621C">
        <w:rPr>
          <w:rFonts w:ascii="Times New Roman" w:hAnsi="Times New Roman"/>
          <w:sz w:val="28"/>
          <w:szCs w:val="28"/>
        </w:rPr>
        <w:t>способ осуществления перемещения людей из страны в страну.</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По характеру международное движение трудовых ресурсов подразделяется:</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на безвозвратную международную миграцию, при которой происходит смена страны жительства;</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на временное переселение на какой-то достаточно длительный, но ограниченный, часто заранее обусловленный срок;</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на сезонное движение рабочей силы между странами. Например, для уборки сельскохозяйственной продукции;</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на маятниковое движение. Регулярные поездки к месту работы или учебы из страны в страну, характерные для Европейского общего рынка.</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По способу осуществления международная миграция трудовых ресурсов протекает в следующих организационных формах:</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при участии государства и общественных организаций (за счет государственного бюджета и добровольных взносов); </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за счет средств национальных производителей;</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за счет средств самих иностранных граждан, без материальной и организованной помощи со стороны каких-либо национальных фирм, организаций и учреждений;</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нелегальная миграция.</w:t>
      </w:r>
    </w:p>
    <w:p w:rsidR="008E7382" w:rsidRPr="00A1621C" w:rsidRDefault="008E738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Свободное перемещение людей из страны в страну позволяет более рациональным образом перераспределять население по территории Земли, осваивать новые территории и включать их в мировое хозяйство, снимать социальную и экологическую нагрузку на территории, создавать новые рынки сбыта продукции.</w:t>
      </w:r>
    </w:p>
    <w:p w:rsidR="00A1621C" w:rsidRDefault="00A1621C">
      <w:pPr>
        <w:rPr>
          <w:rFonts w:ascii="Times New Roman" w:hAnsi="Times New Roman"/>
          <w:sz w:val="28"/>
          <w:szCs w:val="28"/>
        </w:rPr>
      </w:pPr>
      <w:r>
        <w:rPr>
          <w:rFonts w:ascii="Times New Roman" w:hAnsi="Times New Roman"/>
          <w:sz w:val="28"/>
          <w:szCs w:val="28"/>
        </w:rPr>
        <w:br w:type="page"/>
      </w:r>
    </w:p>
    <w:p w:rsidR="0088642B" w:rsidRPr="00A1621C" w:rsidRDefault="001F768C" w:rsidP="00A1621C">
      <w:pPr>
        <w:shd w:val="clear" w:color="auto" w:fill="FFFFFF"/>
        <w:tabs>
          <w:tab w:val="left" w:pos="6330"/>
        </w:tabs>
        <w:spacing w:after="0" w:line="360" w:lineRule="auto"/>
        <w:ind w:left="709"/>
        <w:jc w:val="center"/>
        <w:rPr>
          <w:rFonts w:ascii="Times New Roman" w:hAnsi="Times New Roman"/>
          <w:b/>
          <w:sz w:val="28"/>
          <w:szCs w:val="28"/>
        </w:rPr>
      </w:pPr>
      <w:r w:rsidRPr="00A1621C">
        <w:rPr>
          <w:rFonts w:ascii="Times New Roman" w:hAnsi="Times New Roman"/>
          <w:b/>
          <w:sz w:val="28"/>
          <w:szCs w:val="28"/>
        </w:rPr>
        <w:t>ГЛАВА</w:t>
      </w:r>
      <w:r w:rsidR="0088642B" w:rsidRPr="00A1621C">
        <w:rPr>
          <w:rFonts w:ascii="Times New Roman" w:hAnsi="Times New Roman"/>
          <w:b/>
          <w:sz w:val="28"/>
          <w:szCs w:val="28"/>
        </w:rPr>
        <w:t xml:space="preserve"> 3</w:t>
      </w:r>
      <w:r w:rsidRPr="00A1621C">
        <w:rPr>
          <w:rFonts w:ascii="Times New Roman" w:hAnsi="Times New Roman"/>
          <w:b/>
          <w:sz w:val="28"/>
          <w:szCs w:val="28"/>
        </w:rPr>
        <w:t>. ОСОБЕННОСТИ И ТЕНДЕНЦИИ РАЗВИТИЯ МИРОВОЙ ЭКОНОМИКИ</w:t>
      </w:r>
    </w:p>
    <w:p w:rsidR="008E7382" w:rsidRPr="00A1621C" w:rsidRDefault="008E7382" w:rsidP="00A1621C">
      <w:pPr>
        <w:shd w:val="clear" w:color="auto" w:fill="FFFFFF"/>
        <w:tabs>
          <w:tab w:val="left" w:pos="6330"/>
        </w:tabs>
        <w:spacing w:after="0" w:line="360" w:lineRule="auto"/>
        <w:ind w:firstLine="709"/>
        <w:jc w:val="both"/>
        <w:rPr>
          <w:rFonts w:ascii="Times New Roman" w:hAnsi="Times New Roman"/>
          <w:b/>
          <w:sz w:val="28"/>
          <w:szCs w:val="28"/>
        </w:rPr>
      </w:pPr>
    </w:p>
    <w:p w:rsidR="0088642B" w:rsidRPr="00A1621C" w:rsidRDefault="0088642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Конец ХХ в.- начало ХХI в. характеризуется качественными изменениями в системе мировой экономики. В экономическом плане его отличают возросшая степень освоения географического пространства, формирование международных, а в ряде случаев – планетарных производительных сил, усиливается экономическое взаимодействие и взаимозависимость, формируется глобальный рынок.</w:t>
      </w:r>
    </w:p>
    <w:p w:rsidR="0088642B" w:rsidRPr="00A1621C" w:rsidRDefault="0088642B" w:rsidP="00A1621C">
      <w:pPr>
        <w:pStyle w:val="a6"/>
        <w:spacing w:before="0" w:line="360" w:lineRule="auto"/>
        <w:ind w:firstLine="709"/>
        <w:jc w:val="both"/>
        <w:rPr>
          <w:color w:val="auto"/>
          <w:sz w:val="28"/>
          <w:szCs w:val="28"/>
        </w:rPr>
      </w:pPr>
      <w:r w:rsidRPr="00A1621C">
        <w:rPr>
          <w:color w:val="auto"/>
          <w:sz w:val="28"/>
          <w:szCs w:val="28"/>
        </w:rPr>
        <w:t>Основными тенденциями развития</w:t>
      </w:r>
      <w:r w:rsidR="00A1621C">
        <w:rPr>
          <w:color w:val="auto"/>
          <w:sz w:val="28"/>
          <w:szCs w:val="28"/>
        </w:rPr>
        <w:t xml:space="preserve"> </w:t>
      </w:r>
      <w:r w:rsidRPr="00A1621C">
        <w:rPr>
          <w:color w:val="auto"/>
          <w:sz w:val="28"/>
          <w:szCs w:val="28"/>
        </w:rPr>
        <w:t>современной мировой экономики являются:</w:t>
      </w:r>
    </w:p>
    <w:p w:rsidR="0088642B" w:rsidRPr="00A1621C" w:rsidRDefault="0088642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1) неравномерность экономического развития; </w:t>
      </w:r>
    </w:p>
    <w:p w:rsidR="0088642B" w:rsidRPr="00A1621C" w:rsidRDefault="0088642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2) </w:t>
      </w:r>
      <w:r w:rsidRPr="00A1621C">
        <w:rPr>
          <w:rStyle w:val="20"/>
          <w:lang w:val="ru-RU"/>
        </w:rPr>
        <w:t>транснационализация, являющаяся дальнейшим углублением процессов интернационализации производства и капитала;</w:t>
      </w:r>
      <w:r w:rsidRPr="00A1621C">
        <w:rPr>
          <w:rFonts w:ascii="Times New Roman" w:hAnsi="Times New Roman"/>
          <w:sz w:val="28"/>
          <w:szCs w:val="28"/>
        </w:rPr>
        <w:t xml:space="preserve"> </w:t>
      </w:r>
    </w:p>
    <w:p w:rsidR="0088642B" w:rsidRPr="00A1621C" w:rsidRDefault="0088642B"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3) глобализация мировой экономики.</w:t>
      </w:r>
    </w:p>
    <w:p w:rsidR="00773312" w:rsidRPr="00A1621C" w:rsidRDefault="00773312" w:rsidP="00A1621C">
      <w:pPr>
        <w:spacing w:after="0" w:line="360" w:lineRule="auto"/>
        <w:ind w:firstLine="709"/>
        <w:jc w:val="both"/>
        <w:rPr>
          <w:rFonts w:ascii="Times New Roman" w:hAnsi="Times New Roman"/>
          <w:sz w:val="28"/>
          <w:szCs w:val="28"/>
        </w:rPr>
      </w:pPr>
    </w:p>
    <w:p w:rsidR="008E7382" w:rsidRPr="00A1621C" w:rsidRDefault="00773312" w:rsidP="00A1621C">
      <w:pPr>
        <w:spacing w:after="0" w:line="360" w:lineRule="auto"/>
        <w:ind w:firstLine="709"/>
        <w:jc w:val="center"/>
        <w:rPr>
          <w:rFonts w:ascii="Times New Roman" w:hAnsi="Times New Roman"/>
          <w:b/>
          <w:sz w:val="28"/>
          <w:szCs w:val="28"/>
        </w:rPr>
      </w:pPr>
      <w:r w:rsidRPr="00A1621C">
        <w:rPr>
          <w:rFonts w:ascii="Times New Roman" w:hAnsi="Times New Roman"/>
          <w:b/>
          <w:sz w:val="28"/>
          <w:szCs w:val="28"/>
        </w:rPr>
        <w:t xml:space="preserve">3.1 Неравномерность </w:t>
      </w:r>
      <w:r w:rsidR="001B0343" w:rsidRPr="00A1621C">
        <w:rPr>
          <w:rFonts w:ascii="Times New Roman" w:hAnsi="Times New Roman"/>
          <w:b/>
          <w:sz w:val="28"/>
          <w:szCs w:val="28"/>
        </w:rPr>
        <w:t>экономического развития</w:t>
      </w:r>
    </w:p>
    <w:p w:rsidR="008E7382" w:rsidRPr="00A1621C" w:rsidRDefault="008E7382" w:rsidP="00A1621C">
      <w:pPr>
        <w:spacing w:after="0" w:line="360" w:lineRule="auto"/>
        <w:ind w:firstLine="709"/>
        <w:jc w:val="both"/>
        <w:rPr>
          <w:rFonts w:ascii="Times New Roman" w:hAnsi="Times New Roman"/>
          <w:sz w:val="28"/>
          <w:szCs w:val="28"/>
        </w:rPr>
      </w:pP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За последние 10—20 лет картина мировой экономики меняется стремительно, как никогда ранее. Неравномерность и противоречивость экономического развития отдельных стран и регионов нарастали с такой быстротой, что привели к кардинальным сдвигам в мировой экономике.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После второй мировой войны до 70-х годов, несмотря на существование неравномерности экономического развития, мировая экономика сохраняла известную устойчивость и в целом находись в состоянии равновесия. Это состояние довольно адекватно, хотя и весьма упрощенно, выражалось в традиционных схемах: «Север - Юг» и «Запад - Восток». После 70-х годов начали разрушаться привычные представления об отношениях богатого Севера и бедного Юга, так как на Юге появились новые индустриально страны. Затем изменилась и другая ось — Запад - Восток, поскольку последовал крах командно-административных систем бывших социалистических стран. На месте СССР образовался ряд независимых государств. Мировая экономика стала, с одной стороны, многополярной, потеряв свой симметричный вид, а с другой стороны, она вступила в состояние неравновесия.</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Современное состояние мировой экономики и мирохозяйственных связей характеризуется тем, что рыночные отношения охватили преобладающую ее часть, и все цивилизованные страны вовлечены в них. Административно-командные экономики бывших социалистических стран реформировались и стали рыночными. То есть мировая экономика стала единой рыночной системой. Следовательно, системообразующим фактором в ней выступает капитал, господство которого во многом обусловливает неравномерность экономического развития.</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Мировая экономика, будучи рыночной системой, подчиняется определенным рыночным законам.</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iCs/>
          <w:sz w:val="28"/>
          <w:szCs w:val="28"/>
        </w:rPr>
        <w:t>Во-первых</w:t>
      </w:r>
      <w:r w:rsidRPr="00A1621C">
        <w:rPr>
          <w:rFonts w:ascii="Times New Roman" w:hAnsi="Times New Roman"/>
          <w:sz w:val="28"/>
          <w:szCs w:val="28"/>
        </w:rPr>
        <w:t xml:space="preserve">, рыночная экономика является системой, определяемой спросом, а производственные мощности, цены, заработная плата, произведенный национальный доход — эффективностью.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iCs/>
          <w:sz w:val="28"/>
          <w:szCs w:val="28"/>
        </w:rPr>
        <w:t>Во-вторых</w:t>
      </w:r>
      <w:r w:rsidRPr="00A1621C">
        <w:rPr>
          <w:rFonts w:ascii="Times New Roman" w:hAnsi="Times New Roman"/>
          <w:sz w:val="28"/>
          <w:szCs w:val="28"/>
        </w:rPr>
        <w:t>, в рыночной экономике состояния равновесия и неравновесия чередуются. Сама ее сущность состоит в отклонениях от «нормы». Равновесие есть лишь временное ее состояние.</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iCs/>
          <w:sz w:val="28"/>
          <w:szCs w:val="28"/>
        </w:rPr>
        <w:t>В-третьих</w:t>
      </w:r>
      <w:r w:rsidRPr="00A1621C">
        <w:rPr>
          <w:rFonts w:ascii="Times New Roman" w:hAnsi="Times New Roman"/>
          <w:sz w:val="28"/>
          <w:szCs w:val="28"/>
        </w:rPr>
        <w:t>, для рыночной системы закономерным является цикличность развития: чередование кризисов (спадов производства) с динамичным ростом. Мировая экономика представляется в виде системы с иерархией подсистем различных уровней: отдельные страны и их объединения, внутристрановые элементы — регионы и районы.</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Неравномерность имеет волнообразный характер, например «Новые Индустриальные страны» (НИС) «первой волны»: Гонконг, Сингапур, Тайвань, Республика Корея, постепенно переходя к техногенному развитию производства, как бы высвобождают место для НИС «второй волны»: Малайзия, Таиланд, Индонезия и др., которые занимает их «ниши» в мировом хозяйстве. Формируется</w:t>
      </w:r>
      <w:r w:rsidR="00A1621C">
        <w:rPr>
          <w:rFonts w:ascii="Times New Roman" w:hAnsi="Times New Roman"/>
          <w:sz w:val="28"/>
          <w:szCs w:val="28"/>
        </w:rPr>
        <w:t xml:space="preserve"> </w:t>
      </w:r>
      <w:r w:rsidRPr="00A1621C">
        <w:rPr>
          <w:rFonts w:ascii="Times New Roman" w:hAnsi="Times New Roman"/>
          <w:sz w:val="28"/>
          <w:szCs w:val="28"/>
        </w:rPr>
        <w:t>и</w:t>
      </w:r>
      <w:r w:rsidR="00A1621C">
        <w:rPr>
          <w:rFonts w:ascii="Times New Roman" w:hAnsi="Times New Roman"/>
          <w:sz w:val="28"/>
          <w:szCs w:val="28"/>
        </w:rPr>
        <w:t xml:space="preserve"> </w:t>
      </w:r>
      <w:r w:rsidRPr="00A1621C">
        <w:rPr>
          <w:rFonts w:ascii="Times New Roman" w:hAnsi="Times New Roman"/>
          <w:sz w:val="28"/>
          <w:szCs w:val="28"/>
        </w:rPr>
        <w:t xml:space="preserve">«третья волна» НИС: Турция, Тунис, Пакистан, Вьетнам и др.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Кроме капитала существует другой интернациональный фактор экономического развития в современном мировом хозяйстве, который также связан с неравномерностью, — научно-технический прогресс (НТП). Мировая цивилизация с конца XIX в. вступила на путь техногенного развития. Экономический прогресс, социальные условия жизни людей в обществе стали выступать как результат технического развития, технически вооруженного труда. К концу прошедшего столетия этот принцип стал универсальным. Модель технико-экономического развития на основе рыночных структур приняла интернациональный, а затем и глобальный характер. Такая ориентация изначально привела к иерархической структуре мирового хозяйства и наличию центров индустриального развития и отсталой периферии, как в рамках мирового хозяйства, так и в рамках отдельных стран. Одни страны и регионы имели преимущества в гонке индустриализации, а другие, не имея этих преимуществ, стали поставщиками минеральной и аграрной продукции. В техногенной модели мирового развития периферия заняла подчиненное, зависимое положение. Перспективы изменить его могут быть связаны только с подключением к индустриальному типу развития.</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Таким образом, индустриальная модель развития мирового хозяйства по своей сути предлагает известную неравномерность экономического развития и является ее важнейшей причиной.</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В итоге, неодинаковые уровни индустриального развития в самом конечном счете сводятся к технической вооруженности труда. Он становится важнейшим критерием неравномерности. Национальные экономики как бы отбираются по данному критерию: подходят под него или выбраковываются. Критерий трансформируется, усложняется с переходом мировой экономики к новому этапу международного разделения труда, когда информатика выделяется в отдельную отрасль и преобразует все сферы хозяйства и жизни. Техногенная цивилизация превращается в технотронную.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Важнейшим проявлением неравномерности экономического развития является наличие слаборазвитых стран, представляющих собой застойную зону бедности и стран, так называемого «золотого миллиарда» - группы ведущих стран мира, определяющих тенденции мирового развития и получающих наибольшую часть мирового дохода. Разрыв между двумя полюсами мировой экономики все</w:t>
      </w:r>
      <w:r w:rsidR="00A1621C">
        <w:rPr>
          <w:rFonts w:ascii="Times New Roman" w:hAnsi="Times New Roman"/>
          <w:sz w:val="28"/>
          <w:szCs w:val="28"/>
        </w:rPr>
        <w:t xml:space="preserve"> </w:t>
      </w:r>
      <w:r w:rsidRPr="00A1621C">
        <w:rPr>
          <w:rFonts w:ascii="Times New Roman" w:hAnsi="Times New Roman"/>
          <w:sz w:val="28"/>
          <w:szCs w:val="28"/>
        </w:rPr>
        <w:t>расширяется.</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Однако данная картина не только не является статичной, напротив, она весьма динамична. «Центр» активно воздействует на «периферию», и даже формирует ее путем вовлечения в международное разделение труда через торговые и финансовые потоки. Причем за собой центр сохраняет роль вершины НТП.</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Неравномерность экономического развития оценивают путем сопоставления стран по следующим основным показателям:</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1. Главные макроэкономические показатели национальной экономики (ВВП, в целом и на душу населения) на данный момент и в динамике.</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2. Производительность труда.</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3. Развитие отраслей (объем выпускаемой продукции и услуг в целом и на душу населения).</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4. Роль в мировой торговле (или экспортно-импортная компонента в национальном производстве).</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5. Инвестиционная ситуация (инвестиционный «климат», как совокупность экономических, правовых, социальных и политических условий, обеспечивающих активную инвестиционную деятельность как отечественных, так и зарубежных инвесторов).</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6. Уровень развития НТП (расходы на НИОКР, количество зарегистрированных патентов, купля-продажа лицензий и др.).</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7. Уровень жизни населения.</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8. Конкурентоспособность национальной экономики, то есть способность выйти на мировой рынок с современной продукцией, поддерживать и наращивать свои конкурентные преимущества.</w:t>
      </w:r>
    </w:p>
    <w:p w:rsidR="00773312" w:rsidRPr="00A1621C" w:rsidRDefault="00773312" w:rsidP="00A1621C">
      <w:pPr>
        <w:spacing w:after="0" w:line="360" w:lineRule="auto"/>
        <w:ind w:firstLine="709"/>
        <w:jc w:val="both"/>
        <w:rPr>
          <w:rFonts w:ascii="Times New Roman" w:hAnsi="Times New Roman"/>
          <w:sz w:val="28"/>
          <w:szCs w:val="28"/>
        </w:rPr>
      </w:pPr>
    </w:p>
    <w:p w:rsidR="00773312" w:rsidRPr="00A1621C" w:rsidRDefault="00773312" w:rsidP="00A1621C">
      <w:pPr>
        <w:spacing w:after="0" w:line="360" w:lineRule="auto"/>
        <w:ind w:firstLine="709"/>
        <w:jc w:val="center"/>
        <w:rPr>
          <w:rFonts w:ascii="Times New Roman" w:hAnsi="Times New Roman"/>
          <w:b/>
          <w:sz w:val="28"/>
          <w:szCs w:val="28"/>
        </w:rPr>
      </w:pPr>
      <w:r w:rsidRPr="00A1621C">
        <w:rPr>
          <w:rFonts w:ascii="Times New Roman" w:hAnsi="Times New Roman"/>
          <w:b/>
          <w:sz w:val="28"/>
          <w:szCs w:val="28"/>
        </w:rPr>
        <w:t xml:space="preserve">3.2 </w:t>
      </w:r>
      <w:r w:rsidR="001F768C" w:rsidRPr="00A1621C">
        <w:rPr>
          <w:rFonts w:ascii="Times New Roman" w:hAnsi="Times New Roman"/>
          <w:b/>
          <w:sz w:val="28"/>
          <w:szCs w:val="28"/>
        </w:rPr>
        <w:t>Глобализация мирового хозяйства</w:t>
      </w:r>
    </w:p>
    <w:p w:rsidR="00A1621C" w:rsidRDefault="00A1621C" w:rsidP="00A1621C">
      <w:pPr>
        <w:spacing w:after="0" w:line="360" w:lineRule="auto"/>
        <w:ind w:firstLine="709"/>
        <w:jc w:val="both"/>
        <w:rPr>
          <w:rFonts w:ascii="Times New Roman" w:hAnsi="Times New Roman"/>
          <w:sz w:val="28"/>
          <w:szCs w:val="28"/>
        </w:rPr>
      </w:pP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Современная мировая экономика характеризуется</w:t>
      </w:r>
      <w:r w:rsidR="00A1621C">
        <w:rPr>
          <w:rFonts w:ascii="Times New Roman" w:hAnsi="Times New Roman"/>
          <w:sz w:val="28"/>
          <w:szCs w:val="28"/>
        </w:rPr>
        <w:t xml:space="preserve"> </w:t>
      </w:r>
      <w:r w:rsidRPr="00A1621C">
        <w:rPr>
          <w:rFonts w:ascii="Times New Roman" w:hAnsi="Times New Roman"/>
          <w:sz w:val="28"/>
          <w:szCs w:val="28"/>
        </w:rPr>
        <w:t>формированием</w:t>
      </w:r>
      <w:r w:rsidR="00A1621C">
        <w:rPr>
          <w:rFonts w:ascii="Times New Roman" w:hAnsi="Times New Roman"/>
          <w:sz w:val="28"/>
          <w:szCs w:val="28"/>
        </w:rPr>
        <w:t xml:space="preserve"> </w:t>
      </w:r>
      <w:r w:rsidRPr="00A1621C">
        <w:rPr>
          <w:rFonts w:ascii="Times New Roman" w:hAnsi="Times New Roman"/>
          <w:sz w:val="28"/>
          <w:szCs w:val="28"/>
        </w:rPr>
        <w:t xml:space="preserve">и развитием противоречивых и разнонаправленных тенденции и, прежде всего – глобализации и одновременно регионализации экономической жизни.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iCs/>
          <w:sz w:val="28"/>
          <w:szCs w:val="28"/>
        </w:rPr>
        <w:t>Тенденция к глобализации мировой экономической жизни</w:t>
      </w:r>
      <w:r w:rsidRPr="00A1621C">
        <w:rPr>
          <w:rFonts w:ascii="Times New Roman" w:hAnsi="Times New Roman"/>
          <w:sz w:val="28"/>
          <w:szCs w:val="28"/>
        </w:rPr>
        <w:t xml:space="preserve"> проявляется во все более растущей взаимозависимости и взаимовлияния стран всего мира, роста интернационализации производства, усиления и расширения международных экономических отношений. </w:t>
      </w:r>
    </w:p>
    <w:p w:rsidR="00773312" w:rsidRPr="00A1621C" w:rsidRDefault="00773312" w:rsidP="00A1621C">
      <w:pPr>
        <w:pStyle w:val="a6"/>
        <w:spacing w:before="0" w:line="360" w:lineRule="auto"/>
        <w:ind w:firstLine="709"/>
        <w:jc w:val="both"/>
        <w:rPr>
          <w:color w:val="auto"/>
          <w:sz w:val="28"/>
          <w:szCs w:val="28"/>
        </w:rPr>
      </w:pPr>
      <w:r w:rsidRPr="00A1621C">
        <w:rPr>
          <w:color w:val="auto"/>
          <w:sz w:val="28"/>
          <w:szCs w:val="28"/>
        </w:rPr>
        <w:t>К предпосылкам, обусловившим процесс глобализации можно отнести:</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 </w:t>
      </w:r>
      <w:r w:rsidRPr="00A1621C">
        <w:rPr>
          <w:rFonts w:ascii="Times New Roman" w:hAnsi="Times New Roman"/>
          <w:iCs/>
          <w:sz w:val="28"/>
          <w:szCs w:val="28"/>
        </w:rPr>
        <w:t>производственно-техническую</w:t>
      </w:r>
      <w:r w:rsidRPr="00A1621C">
        <w:rPr>
          <w:rFonts w:ascii="Times New Roman" w:hAnsi="Times New Roman"/>
          <w:sz w:val="28"/>
          <w:szCs w:val="28"/>
        </w:rPr>
        <w:t>. Возрастание масштабов производства, изменение его качества в</w:t>
      </w:r>
      <w:r w:rsidR="00A1621C">
        <w:rPr>
          <w:rFonts w:ascii="Times New Roman" w:hAnsi="Times New Roman"/>
          <w:sz w:val="28"/>
          <w:szCs w:val="28"/>
        </w:rPr>
        <w:t xml:space="preserve"> </w:t>
      </w:r>
      <w:r w:rsidRPr="00A1621C">
        <w:rPr>
          <w:rFonts w:ascii="Times New Roman" w:hAnsi="Times New Roman"/>
          <w:sz w:val="28"/>
          <w:szCs w:val="28"/>
        </w:rPr>
        <w:t xml:space="preserve">связи с развитием НТП;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 </w:t>
      </w:r>
      <w:r w:rsidRPr="00A1621C">
        <w:rPr>
          <w:rFonts w:ascii="Times New Roman" w:hAnsi="Times New Roman"/>
          <w:iCs/>
          <w:sz w:val="28"/>
          <w:szCs w:val="28"/>
        </w:rPr>
        <w:t>экономическую</w:t>
      </w:r>
      <w:r w:rsidRPr="00A1621C">
        <w:rPr>
          <w:rFonts w:ascii="Times New Roman" w:hAnsi="Times New Roman"/>
          <w:sz w:val="28"/>
          <w:szCs w:val="28"/>
        </w:rPr>
        <w:t>. Транснационализация производства и формирование единого рыночного пространства с переходом большинства стран к рыночной экономике;</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 </w:t>
      </w:r>
      <w:r w:rsidRPr="00A1621C">
        <w:rPr>
          <w:rFonts w:ascii="Times New Roman" w:hAnsi="Times New Roman"/>
          <w:iCs/>
          <w:sz w:val="28"/>
          <w:szCs w:val="28"/>
        </w:rPr>
        <w:t>информационную.</w:t>
      </w:r>
      <w:r w:rsidRPr="00A1621C">
        <w:rPr>
          <w:rFonts w:ascii="Times New Roman" w:hAnsi="Times New Roman"/>
          <w:sz w:val="28"/>
          <w:szCs w:val="28"/>
        </w:rPr>
        <w:t xml:space="preserve"> Формирование общемировой системы информации, приводящей к стиранию границ для делового общения, обмена информацией, оперативного принятия решений;</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 </w:t>
      </w:r>
      <w:r w:rsidRPr="00A1621C">
        <w:rPr>
          <w:rFonts w:ascii="Times New Roman" w:hAnsi="Times New Roman"/>
          <w:iCs/>
          <w:sz w:val="28"/>
          <w:szCs w:val="28"/>
        </w:rPr>
        <w:t>научно-технологическую</w:t>
      </w:r>
      <w:r w:rsidRPr="00A1621C">
        <w:rPr>
          <w:rFonts w:ascii="Times New Roman" w:hAnsi="Times New Roman"/>
          <w:sz w:val="28"/>
          <w:szCs w:val="28"/>
        </w:rPr>
        <w:t>. Возрастание выгод от использования передового мирового опыта в области науки, техники, технологий, обмена знаниями, квалифицированными работниками;</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 </w:t>
      </w:r>
      <w:r w:rsidRPr="00A1621C">
        <w:rPr>
          <w:rFonts w:ascii="Times New Roman" w:hAnsi="Times New Roman"/>
          <w:iCs/>
          <w:sz w:val="28"/>
          <w:szCs w:val="28"/>
        </w:rPr>
        <w:t>социологическую</w:t>
      </w:r>
      <w:r w:rsidRPr="00A1621C">
        <w:rPr>
          <w:rFonts w:ascii="Times New Roman" w:hAnsi="Times New Roman"/>
          <w:sz w:val="28"/>
          <w:szCs w:val="28"/>
        </w:rPr>
        <w:t>. Преодоление национальной ограниченности, усиление территориальной мобильности людей, ослабление роли традиций, обычаев, социальных связей;</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 </w:t>
      </w:r>
      <w:r w:rsidRPr="00A1621C">
        <w:rPr>
          <w:rFonts w:ascii="Times New Roman" w:hAnsi="Times New Roman"/>
          <w:iCs/>
          <w:sz w:val="28"/>
          <w:szCs w:val="28"/>
        </w:rPr>
        <w:t>политическую</w:t>
      </w:r>
      <w:r w:rsidRPr="00A1621C">
        <w:rPr>
          <w:rFonts w:ascii="Times New Roman" w:hAnsi="Times New Roman"/>
          <w:sz w:val="28"/>
          <w:szCs w:val="28"/>
        </w:rPr>
        <w:t>. Ослабление жесткости национальных границ, либерализация международных экономических отношений.</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Процессы глобализации протекают одновременно в различных сферах жизни мирового сообщества: экономической, научно-технической, социальной, культурной, политической и др. В этом смысле глобализация – универсальный процесс. Экономическая глобализация - это объективный процесс движения стран мира к единой экономической целостности, к более высокой стадии интернационализации экономической жизни и формированию глобального рынка, для которого характерно свободное перемещение в мировом экономическом пространстве товаров и всех факторов производства.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С другой стороны, глобализация мировой экономики является формой определенной экономической политики, осуществляемой ведущими странами мира, крупнейшими ТНК, мировыми финансовыми центрами в своих собственных интересах. Отсюда данный процесс сопровождается острыми противоречиями между странами, группами стран и международными финансовыми институтами (МВФ, Всемирным банком, ВТО и др.), ТНК.</w:t>
      </w:r>
    </w:p>
    <w:p w:rsidR="00773312" w:rsidRPr="00A1621C" w:rsidRDefault="00773312" w:rsidP="00A1621C">
      <w:pPr>
        <w:pStyle w:val="a6"/>
        <w:spacing w:before="0" w:line="360" w:lineRule="auto"/>
        <w:ind w:firstLine="709"/>
        <w:jc w:val="both"/>
        <w:rPr>
          <w:color w:val="auto"/>
          <w:sz w:val="28"/>
          <w:szCs w:val="28"/>
        </w:rPr>
      </w:pPr>
      <w:r w:rsidRPr="00A1621C">
        <w:rPr>
          <w:color w:val="auto"/>
          <w:sz w:val="28"/>
          <w:szCs w:val="28"/>
        </w:rPr>
        <w:t>Проблемы, порождаемые глобализацией:</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углубление социально-экономического разрыва между ведущими странами с рыночной экономикой (странами «золотого миллиарда») и остальным странами, прежде всего, развивающимися. К началу ХХ</w:t>
      </w:r>
      <w:r w:rsidRPr="00A1621C">
        <w:rPr>
          <w:rFonts w:ascii="Times New Roman" w:hAnsi="Times New Roman"/>
          <w:sz w:val="28"/>
          <w:szCs w:val="28"/>
          <w:lang w:val="en-US"/>
        </w:rPr>
        <w:t>I</w:t>
      </w:r>
      <w:r w:rsidRPr="00A1621C">
        <w:rPr>
          <w:rFonts w:ascii="Times New Roman" w:hAnsi="Times New Roman"/>
          <w:sz w:val="28"/>
          <w:szCs w:val="28"/>
        </w:rPr>
        <w:t xml:space="preserve"> века ведущие страны, на которые приходится 15% населения мира, контролировали 70% мировых ресурсов, производства, торговли, потребления. Получая наибольшую выгоду от глобализации, они зачастую игнорирую интересы других стран;</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усиление конкурентной борьбы в мировой экономике в связи с либерализацией внешнеэкономических связей;</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принижение роли национально-государственных интересов;</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рост зависимости всех стран от международной конъюнктуры и динамики цен на сырьё;</w:t>
      </w:r>
    </w:p>
    <w:p w:rsidR="00773312" w:rsidRPr="00A1621C" w:rsidRDefault="00773312" w:rsidP="00A1621C">
      <w:pPr>
        <w:spacing w:after="0" w:line="360" w:lineRule="auto"/>
        <w:ind w:firstLine="709"/>
        <w:jc w:val="both"/>
        <w:rPr>
          <w:rFonts w:ascii="Times New Roman" w:eastAsia="Arial Unicode MS" w:hAnsi="Times New Roman"/>
          <w:sz w:val="28"/>
          <w:szCs w:val="28"/>
        </w:rPr>
      </w:pPr>
      <w:r w:rsidRPr="00A1621C">
        <w:rPr>
          <w:rFonts w:ascii="Times New Roman" w:hAnsi="Times New Roman"/>
          <w:sz w:val="28"/>
          <w:szCs w:val="28"/>
        </w:rPr>
        <w:t xml:space="preserve">- усиление зависимости развивающихся стран от ТНК. Масштабное подключение производства развивающихся стран к производственным сетям ТНК, с одной стороны, способствует росту обрабатывающей промышленности и экспорта готовой продукции, но с другой стороны, такой рост обусловлен специализацией этих стран на простейших трудоемких сборочных операциях.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Тенденция к регионализации выражается, в стремлении создания условий для формирования в различных регионах экономических и экономико-политических союзов, зон, объединений на межгосударственном уровне на основе международного разделения труда и процесса всемерного усиления интернационализации воспроизводственного процесса в масштабах мировой экономики. Причем</w:t>
      </w:r>
      <w:r w:rsidR="00A1621C">
        <w:rPr>
          <w:rFonts w:ascii="Times New Roman" w:hAnsi="Times New Roman"/>
          <w:sz w:val="28"/>
          <w:szCs w:val="28"/>
        </w:rPr>
        <w:t xml:space="preserve"> </w:t>
      </w:r>
      <w:r w:rsidRPr="00A1621C">
        <w:rPr>
          <w:rFonts w:ascii="Times New Roman" w:hAnsi="Times New Roman"/>
          <w:sz w:val="28"/>
          <w:szCs w:val="28"/>
        </w:rPr>
        <w:t>интеграция</w:t>
      </w:r>
      <w:r w:rsidR="00A1621C">
        <w:rPr>
          <w:rFonts w:ascii="Times New Roman" w:hAnsi="Times New Roman"/>
          <w:sz w:val="28"/>
          <w:szCs w:val="28"/>
        </w:rPr>
        <w:t xml:space="preserve"> </w:t>
      </w:r>
      <w:r w:rsidRPr="00A1621C">
        <w:rPr>
          <w:rFonts w:ascii="Times New Roman" w:hAnsi="Times New Roman"/>
          <w:sz w:val="28"/>
          <w:szCs w:val="28"/>
        </w:rPr>
        <w:t>являет собой высшую форму таких объединений, поскольку имеют институционально оформленные рамки и компетенции, а также четко сформулированные задачи и цели последовательной либерализации движения факторов производства – товаров, услуг, капитала и рабочей силы. Именно процесс регионализации направлен на создание многополюсности мировой экономики. Наличие многих полюсов роста и развития является предпосылкой как устойчивости мирового хозяйства, как системы, так и инструментом выравнивания уровней территориального развития.</w:t>
      </w:r>
      <w:r w:rsidR="00A1621C">
        <w:rPr>
          <w:rFonts w:ascii="Times New Roman" w:hAnsi="Times New Roman"/>
          <w:sz w:val="28"/>
          <w:szCs w:val="28"/>
        </w:rPr>
        <w:t xml:space="preserve"> </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Регулирование воспроизводственных процессов во всемирном хозяйстве осуществляется как в рамках региональных экономических образований (например, Европейского союза), так и на уровне международных экономических организаций, образующихся для координации экономических действий стран в тех или иных сферах экономики, выработки единых правовых и экономических норм и решения проблем стран с учетом их национальных интересов.</w:t>
      </w:r>
    </w:p>
    <w:p w:rsidR="00773312"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Регулирующие, координирующие функции в мировой экономике возлагаются на международные экономические организации. </w:t>
      </w:r>
    </w:p>
    <w:p w:rsidR="00B60368" w:rsidRPr="00A1621C" w:rsidRDefault="00773312"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К концу 20-го века практически все цивилизованные страны стали членами различных международных экономических организаций: Международного валютного фонда (МФВ), Всемирной торговой организации (ВТО), Всемирного банка, Всемирной организации труда (ВОТ), что свидетельствует о потребности стран в регулировании воспроизводственных процессов на мировом уровне.</w:t>
      </w:r>
    </w:p>
    <w:p w:rsidR="00A1621C" w:rsidRDefault="00A1621C">
      <w:pPr>
        <w:rPr>
          <w:rFonts w:ascii="Times New Roman" w:hAnsi="Times New Roman"/>
          <w:sz w:val="28"/>
          <w:szCs w:val="28"/>
        </w:rPr>
      </w:pPr>
      <w:r>
        <w:rPr>
          <w:rFonts w:ascii="Times New Roman" w:hAnsi="Times New Roman"/>
          <w:sz w:val="28"/>
          <w:szCs w:val="28"/>
        </w:rPr>
        <w:br w:type="page"/>
      </w:r>
    </w:p>
    <w:p w:rsidR="006B5EF5" w:rsidRPr="00A1621C" w:rsidRDefault="001B0343" w:rsidP="00A1621C">
      <w:pPr>
        <w:spacing w:after="0" w:line="360" w:lineRule="auto"/>
        <w:ind w:firstLine="709"/>
        <w:jc w:val="center"/>
        <w:rPr>
          <w:rFonts w:ascii="Times New Roman" w:hAnsi="Times New Roman"/>
          <w:sz w:val="28"/>
          <w:szCs w:val="28"/>
        </w:rPr>
      </w:pPr>
      <w:r w:rsidRPr="00A1621C">
        <w:rPr>
          <w:rFonts w:ascii="Times New Roman" w:hAnsi="Times New Roman"/>
          <w:b/>
          <w:sz w:val="28"/>
          <w:szCs w:val="28"/>
        </w:rPr>
        <w:t>Заключение</w:t>
      </w:r>
    </w:p>
    <w:p w:rsidR="001B0343" w:rsidRPr="00A1621C" w:rsidRDefault="001B0343" w:rsidP="00A1621C">
      <w:pPr>
        <w:spacing w:after="0" w:line="360" w:lineRule="auto"/>
        <w:ind w:firstLine="709"/>
        <w:jc w:val="both"/>
        <w:rPr>
          <w:rFonts w:ascii="Times New Roman" w:hAnsi="Times New Roman"/>
          <w:b/>
          <w:sz w:val="28"/>
          <w:szCs w:val="28"/>
        </w:rPr>
      </w:pPr>
    </w:p>
    <w:p w:rsidR="006B5EF5" w:rsidRPr="00A1621C" w:rsidRDefault="006B5EF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 xml:space="preserve">Существующие концепции всемирного хозяйства, хотя и различаются по форме и сути, тем не </w:t>
      </w:r>
      <w:r w:rsidR="00A1621C" w:rsidRPr="00A1621C">
        <w:rPr>
          <w:rFonts w:ascii="Times New Roman" w:hAnsi="Times New Roman"/>
          <w:sz w:val="28"/>
          <w:szCs w:val="28"/>
        </w:rPr>
        <w:t>менее,</w:t>
      </w:r>
      <w:r w:rsidRPr="00A1621C">
        <w:rPr>
          <w:rFonts w:ascii="Times New Roman" w:hAnsi="Times New Roman"/>
          <w:sz w:val="28"/>
          <w:szCs w:val="28"/>
        </w:rPr>
        <w:t xml:space="preserve"> отражают главные черты современного мира - упрочение системы всемирного хозяйства, все более тесное переплетение национальных экономик при помощи международных экономических связей, тенденцию к образованию вначале </w:t>
      </w:r>
      <w:r w:rsidR="00A1621C" w:rsidRPr="00A1621C">
        <w:rPr>
          <w:rFonts w:ascii="Times New Roman" w:hAnsi="Times New Roman"/>
          <w:sz w:val="28"/>
          <w:szCs w:val="28"/>
        </w:rPr>
        <w:t>региональных,</w:t>
      </w:r>
      <w:r w:rsidRPr="00A1621C">
        <w:rPr>
          <w:rFonts w:ascii="Times New Roman" w:hAnsi="Times New Roman"/>
          <w:sz w:val="28"/>
          <w:szCs w:val="28"/>
        </w:rPr>
        <w:t xml:space="preserve"> а впоследствии и глобального хозяйственных комплексов.</w:t>
      </w:r>
    </w:p>
    <w:p w:rsidR="006B5EF5" w:rsidRPr="00A1621C" w:rsidRDefault="006B5EF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В течение XVI-XIX вв. продолжался период медленного поэтапного становления мирового хозяйства как системы. Но однажды обретя качественные черты системности, мировое хозяйство на протяжение XX в., особенно его второй половины, пережило бурный рост укрепляющих его международных экономических отношений.</w:t>
      </w:r>
    </w:p>
    <w:p w:rsidR="006B5EF5" w:rsidRPr="00A1621C" w:rsidRDefault="006B5EF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Несмотря на происходившие экономические, социальные и политические потрясения, включая периоды глубоких спадов производства и социальные революции, военные конфликты, в т.ч. мировые войны, отдельные попытки экономической самоизоляции, мировое хозяйство доказало не просто надежность сложившейся системы с прочными развивающимися связями, но и свое внутреннее единство, основанное на действии общих для всех стран и подсистем экономических законов и закономерностей.</w:t>
      </w:r>
    </w:p>
    <w:p w:rsidR="006B5EF5" w:rsidRPr="00A1621C" w:rsidRDefault="006B5EF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Для современного этапа развития мирового хозяйства в первую очередь характерны интернационализация хозяйственной жизни, международная специализация и кооперирование производства, интеграционные процессы, деятельность транснациональных корпораций, резкое возрастание роли надгосударственного механизма мирового хозяйства. Все эти явления носят наднациональный, "планетарный" характер, не ведают национальных границ и требуют адекватного подхода.</w:t>
      </w:r>
    </w:p>
    <w:p w:rsidR="006B5EF5" w:rsidRPr="00A1621C" w:rsidRDefault="006B5EF5" w:rsidP="00A1621C">
      <w:pPr>
        <w:spacing w:after="0" w:line="360" w:lineRule="auto"/>
        <w:ind w:firstLine="709"/>
        <w:jc w:val="both"/>
        <w:rPr>
          <w:rFonts w:ascii="Times New Roman" w:hAnsi="Times New Roman"/>
          <w:sz w:val="28"/>
          <w:szCs w:val="28"/>
        </w:rPr>
      </w:pPr>
      <w:r w:rsidRPr="00A1621C">
        <w:rPr>
          <w:rFonts w:ascii="Times New Roman" w:hAnsi="Times New Roman"/>
          <w:sz w:val="28"/>
          <w:szCs w:val="28"/>
        </w:rPr>
        <w:t>Уже вскоре человечество перешагнет рубеж третьего тысячелетия, и вполне естественным выглядят его попытки заглянуть в грядущий век, смоделировать свое экономическое развитие. Экономико-математические методы позволили в 70-х - 90-х гг. построить целый ряд моделей, которые хотя и различаются по частным выводам, схожи в основополагающем звене. Развивающаяся интернационализация производства и капитала приведет к усилению взаимозависимости экономических агентов до уровня глобализации мировой экономики.</w:t>
      </w:r>
    </w:p>
    <w:p w:rsidR="00A1621C" w:rsidRDefault="00A1621C">
      <w:pPr>
        <w:rPr>
          <w:rFonts w:ascii="Times New Roman" w:hAnsi="Times New Roman"/>
          <w:sz w:val="28"/>
          <w:szCs w:val="28"/>
        </w:rPr>
      </w:pPr>
      <w:r>
        <w:rPr>
          <w:rFonts w:ascii="Times New Roman" w:hAnsi="Times New Roman"/>
          <w:sz w:val="28"/>
          <w:szCs w:val="28"/>
        </w:rPr>
        <w:br w:type="page"/>
      </w:r>
    </w:p>
    <w:p w:rsidR="008E7382" w:rsidRPr="00A1621C" w:rsidRDefault="001B0343" w:rsidP="00A1621C">
      <w:pPr>
        <w:spacing w:after="0" w:line="360" w:lineRule="auto"/>
        <w:ind w:firstLine="709"/>
        <w:jc w:val="center"/>
        <w:rPr>
          <w:rFonts w:ascii="Times New Roman" w:hAnsi="Times New Roman"/>
          <w:b/>
          <w:sz w:val="28"/>
          <w:szCs w:val="28"/>
        </w:rPr>
      </w:pPr>
      <w:r w:rsidRPr="00A1621C">
        <w:rPr>
          <w:rFonts w:ascii="Times New Roman" w:hAnsi="Times New Roman"/>
          <w:b/>
          <w:sz w:val="28"/>
          <w:szCs w:val="28"/>
        </w:rPr>
        <w:t>Список литературы</w:t>
      </w:r>
    </w:p>
    <w:p w:rsidR="008E7382" w:rsidRPr="00A1621C" w:rsidRDefault="008E7382" w:rsidP="00A1621C">
      <w:pPr>
        <w:pStyle w:val="a4"/>
        <w:spacing w:after="0" w:line="360" w:lineRule="auto"/>
        <w:ind w:left="0" w:firstLine="709"/>
        <w:jc w:val="both"/>
        <w:rPr>
          <w:rFonts w:ascii="Times New Roman" w:hAnsi="Times New Roman"/>
          <w:sz w:val="28"/>
          <w:szCs w:val="28"/>
        </w:rPr>
      </w:pP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http://www.finansy.ru/ Экономика и финансы, интернет ресурсы</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http://www.globalaffairs.ru/ Журнал о мировой политике и международных отношениях</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Абрамов</w:t>
      </w:r>
      <w:r w:rsidR="00A1621C">
        <w:rPr>
          <w:rFonts w:ascii="Times New Roman" w:hAnsi="Times New Roman"/>
          <w:sz w:val="28"/>
          <w:szCs w:val="28"/>
        </w:rPr>
        <w:t xml:space="preserve"> </w:t>
      </w:r>
      <w:r w:rsidRPr="00A1621C">
        <w:rPr>
          <w:rFonts w:ascii="Times New Roman" w:hAnsi="Times New Roman"/>
          <w:sz w:val="28"/>
          <w:szCs w:val="28"/>
        </w:rPr>
        <w:t>В.Л. Мировая экономика. Изд. Дашков и К, 2004.</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Авдокушин Е.Ф. Международные экономические отношения: Учебное пособие. 6 изд. переработ. и доп. - М.: 2001.</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Авдокушин Е.Ф. Международные экономические отношения: Учебное пособие. 6 изд. переработ. и доп. - М.: 2001.</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Акопова Е.С. , Воронкова О.Н., Гаврилко Н.Н. Мировая экономика и международные экономические отношения. Серия ''Учебники, учебные пособия''. Ростов – на – Дону: ''Феникс'', 2000.</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Булгай Б.В., Ливенцев Н.Н. Международные экономические отношения. - М.: Финансы статистика, 1996.</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Г.Б. Добрецов Т.С. Бартакова.</w:t>
      </w:r>
      <w:r w:rsidR="00A1621C">
        <w:rPr>
          <w:rFonts w:ascii="Times New Roman" w:hAnsi="Times New Roman"/>
          <w:sz w:val="28"/>
          <w:szCs w:val="28"/>
        </w:rPr>
        <w:t xml:space="preserve"> </w:t>
      </w:r>
      <w:r w:rsidRPr="00A1621C">
        <w:rPr>
          <w:rFonts w:ascii="Times New Roman" w:hAnsi="Times New Roman"/>
          <w:sz w:val="28"/>
          <w:szCs w:val="28"/>
        </w:rPr>
        <w:t>Мировая экономика и внешняя экономическая деятельность. Учебное пособие. – Красноярск: СибГАУ, 2008</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Гаврилова Т.В. Международная экономика. Учебное пособие. – М.Издательство ''ПРИОР'', Новосибирск: ООО ''Издательство ЮКЭА'',1999.</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 xml:space="preserve"> Мировая экономика: введение во внешнеэкономическую деятельность: учебное пособие для студентов вузов / Елова М.В., Муравьева Е.К. и др. под ред. А.И. Журкалина. М.: Логос, 2000. </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Мировая экономика: введение во внешнеэкономическую деятельность: учебное пособие для студентов вузов / Елова М.В., Муравьева Е.К. и др. под ред. А.И. Журкалина. М.: Логос, 2000.</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Мировая экономика: краткий курс / В.П. Воронин, Г.В. Кондакова, И.М. Подмолодина; Под ред. В.П. Воронина. - 2-е изд., доп.: Юрайт-Издат, 2003.</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Мировая экономика: краткий курс / В.П. Воронин, Г.В. Кондакова, И.М. Подмолодина; Под ред. В.П. Воронина. - 2-е изд., доп.: Юрайт-Издат, 2003.</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Николаева И.П. Мировая экономика, 2003.</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 xml:space="preserve">Овчинников Г.П. Международная экономика: Учебное пособие для вузов СПб.: Полиус, 1998. </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Ревинский И.А. Международная экономика и мировые рынки. Учебное пособие. – Новосибирск, 1998г.</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 xml:space="preserve">Рыбалкин В.Е., Щербанин Ю.А., Болдин Л.В. Международные экономические отношения: Учебник для студентов экономических специальностей М.: ЮНИТИ ДАНА, 2000. </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 xml:space="preserve"> Сергеев П.В. Мировое хозяйство и международные экономические отношения на современном этапе: Учебное пособие по курсу ''Мировая экономика''. – М.: Новый Юрист, 1998.</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Сергеев П.В. Мировое хозяйство и международные экономические отношения на современном этапе: Учебное пособие по курсу Мировая экономика М.: Юнити, 1998.</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Современный экономический словарь - Райзберг Б.А., Лозовский Л.Ш., Стародубцева Е.Б.</w:t>
      </w:r>
    </w:p>
    <w:p w:rsidR="007B54E7" w:rsidRPr="00A1621C" w:rsidRDefault="007B54E7" w:rsidP="00A1621C">
      <w:pPr>
        <w:pStyle w:val="a4"/>
        <w:numPr>
          <w:ilvl w:val="1"/>
          <w:numId w:val="8"/>
        </w:numPr>
        <w:tabs>
          <w:tab w:val="clear" w:pos="1440"/>
          <w:tab w:val="num" w:pos="709"/>
        </w:tabs>
        <w:spacing w:after="0" w:line="360" w:lineRule="auto"/>
        <w:ind w:left="0" w:firstLine="0"/>
        <w:jc w:val="both"/>
        <w:rPr>
          <w:rFonts w:ascii="Times New Roman" w:hAnsi="Times New Roman"/>
          <w:sz w:val="28"/>
          <w:szCs w:val="28"/>
        </w:rPr>
      </w:pPr>
      <w:r w:rsidRPr="00A1621C">
        <w:rPr>
          <w:rFonts w:ascii="Times New Roman" w:hAnsi="Times New Roman"/>
          <w:sz w:val="28"/>
          <w:szCs w:val="28"/>
        </w:rPr>
        <w:t>Спиридонов И.А. Мировая экономика: Учебное пособие. -М.: ИНФРА-М, 1998.</w:t>
      </w:r>
      <w:bookmarkStart w:id="0" w:name="_GoBack"/>
      <w:bookmarkEnd w:id="0"/>
    </w:p>
    <w:sectPr w:rsidR="007B54E7" w:rsidRPr="00A1621C" w:rsidSect="00A1621C">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FE" w:rsidRDefault="000D2AFE" w:rsidP="00892C87">
      <w:pPr>
        <w:spacing w:after="0" w:line="240" w:lineRule="auto"/>
      </w:pPr>
      <w:r>
        <w:separator/>
      </w:r>
    </w:p>
  </w:endnote>
  <w:endnote w:type="continuationSeparator" w:id="0">
    <w:p w:rsidR="000D2AFE" w:rsidRDefault="000D2AFE" w:rsidP="0089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FE" w:rsidRDefault="000D2AFE" w:rsidP="00892C87">
      <w:pPr>
        <w:spacing w:after="0" w:line="240" w:lineRule="auto"/>
      </w:pPr>
      <w:r>
        <w:separator/>
      </w:r>
    </w:p>
  </w:footnote>
  <w:footnote w:type="continuationSeparator" w:id="0">
    <w:p w:rsidR="000D2AFE" w:rsidRDefault="000D2AFE" w:rsidP="00892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610B1AC"/>
    <w:lvl w:ilvl="0">
      <w:start w:val="1"/>
      <w:numFmt w:val="bullet"/>
      <w:lvlText w:val=""/>
      <w:lvlJc w:val="left"/>
      <w:pPr>
        <w:tabs>
          <w:tab w:val="num" w:pos="360"/>
        </w:tabs>
        <w:ind w:left="360" w:hanging="360"/>
      </w:pPr>
      <w:rPr>
        <w:rFonts w:ascii="Symbol" w:hAnsi="Symbol" w:hint="default"/>
      </w:rPr>
    </w:lvl>
  </w:abstractNum>
  <w:abstractNum w:abstractNumId="1">
    <w:nsid w:val="00BA0EC0"/>
    <w:multiLevelType w:val="multilevel"/>
    <w:tmpl w:val="3F5286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2FA121B"/>
    <w:multiLevelType w:val="multilevel"/>
    <w:tmpl w:val="7A00C4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nsid w:val="2C114C0D"/>
    <w:multiLevelType w:val="hybridMultilevel"/>
    <w:tmpl w:val="AC9C847C"/>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4">
    <w:nsid w:val="35536076"/>
    <w:multiLevelType w:val="hybridMultilevel"/>
    <w:tmpl w:val="0442A89E"/>
    <w:lvl w:ilvl="0" w:tplc="4E28AC30">
      <w:start w:val="1"/>
      <w:numFmt w:val="bullet"/>
      <w:lvlText w:val="☛"/>
      <w:lvlJc w:val="left"/>
      <w:pPr>
        <w:tabs>
          <w:tab w:val="num" w:pos="567"/>
        </w:tabs>
        <w:ind w:left="567" w:hanging="567"/>
      </w:pPr>
      <w:rPr>
        <w:rFonts w:ascii="Arial Unicode MS" w:eastAsia="Arial Unicode MS" w:hAnsi="Arial Unicode MS" w:hint="eastAsia"/>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AA2F60"/>
    <w:multiLevelType w:val="hybridMultilevel"/>
    <w:tmpl w:val="482C1CA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42D2A58"/>
    <w:multiLevelType w:val="multilevel"/>
    <w:tmpl w:val="7A00C4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
    <w:nsid w:val="481C133C"/>
    <w:multiLevelType w:val="multilevel"/>
    <w:tmpl w:val="7A00C4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8">
    <w:nsid w:val="643873A3"/>
    <w:multiLevelType w:val="hybridMultilevel"/>
    <w:tmpl w:val="0F06B3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46546D7"/>
    <w:multiLevelType w:val="hybridMultilevel"/>
    <w:tmpl w:val="AE243E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5F17C85"/>
    <w:multiLevelType w:val="multilevel"/>
    <w:tmpl w:val="7A00C4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nsid w:val="783E2F48"/>
    <w:multiLevelType w:val="multilevel"/>
    <w:tmpl w:val="7A00C4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 w:numId="2">
    <w:abstractNumId w:val="0"/>
  </w:num>
  <w:num w:numId="3">
    <w:abstractNumId w:val="6"/>
  </w:num>
  <w:num w:numId="4">
    <w:abstractNumId w:val="4"/>
  </w:num>
  <w:num w:numId="5">
    <w:abstractNumId w:val="2"/>
  </w:num>
  <w:num w:numId="6">
    <w:abstractNumId w:val="11"/>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2C3"/>
    <w:rsid w:val="000A0295"/>
    <w:rsid w:val="000D2AFE"/>
    <w:rsid w:val="000E0725"/>
    <w:rsid w:val="00111554"/>
    <w:rsid w:val="001649EF"/>
    <w:rsid w:val="001766AA"/>
    <w:rsid w:val="00180EDE"/>
    <w:rsid w:val="001B0343"/>
    <w:rsid w:val="001F0475"/>
    <w:rsid w:val="001F768C"/>
    <w:rsid w:val="00265BA9"/>
    <w:rsid w:val="00290009"/>
    <w:rsid w:val="002B6FCC"/>
    <w:rsid w:val="0030326A"/>
    <w:rsid w:val="00354CB3"/>
    <w:rsid w:val="00367714"/>
    <w:rsid w:val="003F119E"/>
    <w:rsid w:val="003F7DE9"/>
    <w:rsid w:val="00420B95"/>
    <w:rsid w:val="00455D4F"/>
    <w:rsid w:val="004C6D7C"/>
    <w:rsid w:val="00642B4B"/>
    <w:rsid w:val="006B5EF5"/>
    <w:rsid w:val="006C7C6C"/>
    <w:rsid w:val="0070137D"/>
    <w:rsid w:val="007302D9"/>
    <w:rsid w:val="007303A0"/>
    <w:rsid w:val="00773312"/>
    <w:rsid w:val="007B54E7"/>
    <w:rsid w:val="007D5072"/>
    <w:rsid w:val="007F0859"/>
    <w:rsid w:val="00817245"/>
    <w:rsid w:val="00831AC8"/>
    <w:rsid w:val="00835F51"/>
    <w:rsid w:val="0088642B"/>
    <w:rsid w:val="00892C87"/>
    <w:rsid w:val="008A52C3"/>
    <w:rsid w:val="008D3D0F"/>
    <w:rsid w:val="008E7382"/>
    <w:rsid w:val="009C31D3"/>
    <w:rsid w:val="009D4013"/>
    <w:rsid w:val="009E6B0B"/>
    <w:rsid w:val="00A1621C"/>
    <w:rsid w:val="00AD2B75"/>
    <w:rsid w:val="00AF0D6A"/>
    <w:rsid w:val="00AF70E5"/>
    <w:rsid w:val="00B05407"/>
    <w:rsid w:val="00B21D87"/>
    <w:rsid w:val="00B47915"/>
    <w:rsid w:val="00B60368"/>
    <w:rsid w:val="00B9181B"/>
    <w:rsid w:val="00C065F0"/>
    <w:rsid w:val="00C337F9"/>
    <w:rsid w:val="00C54B1A"/>
    <w:rsid w:val="00C77F5F"/>
    <w:rsid w:val="00D70BF5"/>
    <w:rsid w:val="00E92B49"/>
    <w:rsid w:val="00F1263E"/>
    <w:rsid w:val="00FB58B3"/>
    <w:rsid w:val="00F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CE495-FE03-4422-B500-653D5291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E9"/>
    <w:pPr>
      <w:spacing w:after="200" w:line="276" w:lineRule="auto"/>
    </w:pPr>
    <w:rPr>
      <w:rFonts w:cs="Times New Roman"/>
      <w:sz w:val="22"/>
      <w:szCs w:val="22"/>
      <w:lang w:eastAsia="en-US"/>
    </w:rPr>
  </w:style>
  <w:style w:type="paragraph" w:styleId="2">
    <w:name w:val="heading 2"/>
    <w:basedOn w:val="a"/>
    <w:next w:val="a"/>
    <w:link w:val="20"/>
    <w:autoRedefine/>
    <w:uiPriority w:val="9"/>
    <w:qFormat/>
    <w:rsid w:val="00C337F9"/>
    <w:pPr>
      <w:keepNext/>
      <w:spacing w:after="0" w:line="360" w:lineRule="auto"/>
      <w:ind w:firstLine="709"/>
      <w:jc w:val="both"/>
      <w:outlineLvl w:val="1"/>
    </w:pPr>
    <w:rPr>
      <w:rFonts w:ascii="Times New Roman" w:hAnsi="Times New Roman"/>
      <w:b/>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337F9"/>
    <w:rPr>
      <w:rFonts w:ascii="Times New Roman" w:hAnsi="Times New Roman" w:cs="Times New Roman"/>
      <w:b/>
      <w:iCs/>
      <w:sz w:val="28"/>
      <w:szCs w:val="28"/>
      <w:lang w:val="x-none" w:eastAsia="ru-RU"/>
    </w:rPr>
  </w:style>
  <w:style w:type="paragraph" w:customStyle="1" w:styleId="a3">
    <w:name w:val="Знак Знак Знак Знак"/>
    <w:basedOn w:val="a"/>
    <w:rsid w:val="00B9181B"/>
    <w:pPr>
      <w:tabs>
        <w:tab w:val="left" w:pos="0"/>
      </w:tabs>
      <w:spacing w:after="0" w:line="240" w:lineRule="auto"/>
      <w:ind w:left="283" w:hanging="283"/>
    </w:pPr>
    <w:rPr>
      <w:rFonts w:ascii="Times New Roman" w:hAnsi="Times New Roman"/>
      <w:sz w:val="20"/>
      <w:szCs w:val="20"/>
      <w:lang w:eastAsia="zh-CN"/>
    </w:rPr>
  </w:style>
  <w:style w:type="paragraph" w:styleId="a4">
    <w:name w:val="List Paragraph"/>
    <w:basedOn w:val="a"/>
    <w:uiPriority w:val="34"/>
    <w:qFormat/>
    <w:rsid w:val="00B9181B"/>
    <w:pPr>
      <w:ind w:left="720"/>
      <w:contextualSpacing/>
    </w:pPr>
  </w:style>
  <w:style w:type="character" w:customStyle="1" w:styleId="a5">
    <w:name w:val="Маркированный список Знак"/>
    <w:link w:val="a6"/>
    <w:locked/>
    <w:rsid w:val="00773312"/>
    <w:rPr>
      <w:rFonts w:ascii="Times New Roman" w:hAnsi="Times New Roman" w:cs="Times New Roman"/>
      <w:bCs/>
      <w:color w:val="000000"/>
      <w:sz w:val="24"/>
      <w:szCs w:val="24"/>
      <w:lang w:val="x-none" w:eastAsia="ru-RU"/>
    </w:rPr>
  </w:style>
  <w:style w:type="paragraph" w:styleId="a6">
    <w:name w:val="List Bullet"/>
    <w:basedOn w:val="a"/>
    <w:next w:val="a"/>
    <w:link w:val="a5"/>
    <w:autoRedefine/>
    <w:uiPriority w:val="99"/>
    <w:rsid w:val="00773312"/>
    <w:pPr>
      <w:tabs>
        <w:tab w:val="left" w:pos="4560"/>
      </w:tabs>
      <w:spacing w:before="120" w:after="0" w:line="240" w:lineRule="auto"/>
    </w:pPr>
    <w:rPr>
      <w:rFonts w:ascii="Times New Roman" w:hAnsi="Times New Roman"/>
      <w:bCs/>
      <w:color w:val="000000"/>
      <w:sz w:val="24"/>
      <w:szCs w:val="24"/>
      <w:lang w:eastAsia="ru-RU"/>
    </w:rPr>
  </w:style>
  <w:style w:type="paragraph" w:styleId="a7">
    <w:name w:val="header"/>
    <w:basedOn w:val="a"/>
    <w:link w:val="a8"/>
    <w:uiPriority w:val="99"/>
    <w:unhideWhenUsed/>
    <w:rsid w:val="00892C87"/>
    <w:pPr>
      <w:tabs>
        <w:tab w:val="center" w:pos="4677"/>
        <w:tab w:val="right" w:pos="9355"/>
      </w:tabs>
      <w:spacing w:after="0" w:line="240" w:lineRule="auto"/>
    </w:pPr>
  </w:style>
  <w:style w:type="character" w:customStyle="1" w:styleId="a8">
    <w:name w:val="Верхний колонтитул Знак"/>
    <w:link w:val="a7"/>
    <w:uiPriority w:val="99"/>
    <w:locked/>
    <w:rsid w:val="00892C87"/>
    <w:rPr>
      <w:rFonts w:cs="Times New Roman"/>
    </w:rPr>
  </w:style>
  <w:style w:type="paragraph" w:styleId="a9">
    <w:name w:val="footer"/>
    <w:basedOn w:val="a"/>
    <w:link w:val="aa"/>
    <w:uiPriority w:val="99"/>
    <w:unhideWhenUsed/>
    <w:rsid w:val="00892C87"/>
    <w:pPr>
      <w:tabs>
        <w:tab w:val="center" w:pos="4677"/>
        <w:tab w:val="right" w:pos="9355"/>
      </w:tabs>
      <w:spacing w:after="0" w:line="240" w:lineRule="auto"/>
    </w:pPr>
  </w:style>
  <w:style w:type="character" w:customStyle="1" w:styleId="aa">
    <w:name w:val="Нижний колонтитул Знак"/>
    <w:link w:val="a9"/>
    <w:uiPriority w:val="99"/>
    <w:locked/>
    <w:rsid w:val="00892C87"/>
    <w:rPr>
      <w:rFonts w:cs="Times New Roman"/>
    </w:rPr>
  </w:style>
  <w:style w:type="paragraph" w:customStyle="1" w:styleId="21">
    <w:name w:val="Стиль2"/>
    <w:basedOn w:val="22"/>
    <w:next w:val="a"/>
    <w:autoRedefine/>
    <w:rsid w:val="007302D9"/>
    <w:pPr>
      <w:spacing w:after="0" w:line="240" w:lineRule="auto"/>
      <w:jc w:val="center"/>
    </w:pPr>
    <w:rPr>
      <w:rFonts w:ascii="Times New Roman" w:hAnsi="Times New Roman" w:cs="Arial CYR"/>
      <w:b/>
      <w:i/>
      <w:sz w:val="40"/>
      <w:szCs w:val="28"/>
      <w:lang w:eastAsia="ru-RU"/>
    </w:rPr>
  </w:style>
  <w:style w:type="paragraph" w:styleId="22">
    <w:name w:val="Body Text 2"/>
    <w:basedOn w:val="a"/>
    <w:link w:val="23"/>
    <w:uiPriority w:val="99"/>
    <w:semiHidden/>
    <w:unhideWhenUsed/>
    <w:rsid w:val="007302D9"/>
    <w:pPr>
      <w:spacing w:after="120" w:line="480" w:lineRule="auto"/>
    </w:pPr>
  </w:style>
  <w:style w:type="character" w:customStyle="1" w:styleId="23">
    <w:name w:val="Основной текст 2 Знак"/>
    <w:link w:val="22"/>
    <w:uiPriority w:val="99"/>
    <w:semiHidden/>
    <w:locked/>
    <w:rsid w:val="007302D9"/>
    <w:rPr>
      <w:rFonts w:cs="Times New Roman"/>
    </w:rPr>
  </w:style>
  <w:style w:type="paragraph" w:styleId="ab">
    <w:name w:val="No Spacing"/>
    <w:link w:val="ac"/>
    <w:uiPriority w:val="1"/>
    <w:qFormat/>
    <w:rsid w:val="008D3D0F"/>
    <w:rPr>
      <w:rFonts w:cs="Times New Roman"/>
      <w:sz w:val="22"/>
      <w:szCs w:val="22"/>
      <w:lang w:eastAsia="en-US"/>
    </w:rPr>
  </w:style>
  <w:style w:type="character" w:customStyle="1" w:styleId="ac">
    <w:name w:val="Без интервала Знак"/>
    <w:link w:val="ab"/>
    <w:uiPriority w:val="1"/>
    <w:locked/>
    <w:rsid w:val="008D3D0F"/>
    <w:rPr>
      <w:rFonts w:eastAsia="Times New Roman" w:cs="Times New Roman"/>
    </w:rPr>
  </w:style>
  <w:style w:type="paragraph" w:styleId="ad">
    <w:name w:val="Balloon Text"/>
    <w:basedOn w:val="a"/>
    <w:link w:val="ae"/>
    <w:uiPriority w:val="99"/>
    <w:semiHidden/>
    <w:unhideWhenUsed/>
    <w:rsid w:val="008D3D0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D3D0F"/>
    <w:rPr>
      <w:rFonts w:ascii="Tahoma" w:hAnsi="Tahoma" w:cs="Tahoma"/>
      <w:sz w:val="16"/>
      <w:szCs w:val="16"/>
    </w:rPr>
  </w:style>
  <w:style w:type="paragraph" w:styleId="af">
    <w:name w:val="endnote text"/>
    <w:basedOn w:val="a"/>
    <w:link w:val="af0"/>
    <w:uiPriority w:val="99"/>
    <w:semiHidden/>
    <w:unhideWhenUsed/>
    <w:rsid w:val="008D3D0F"/>
    <w:pPr>
      <w:spacing w:after="0" w:line="240" w:lineRule="auto"/>
    </w:pPr>
    <w:rPr>
      <w:sz w:val="20"/>
      <w:szCs w:val="20"/>
    </w:rPr>
  </w:style>
  <w:style w:type="character" w:customStyle="1" w:styleId="af0">
    <w:name w:val="Текст концевой сноски Знак"/>
    <w:link w:val="af"/>
    <w:uiPriority w:val="99"/>
    <w:semiHidden/>
    <w:locked/>
    <w:rsid w:val="008D3D0F"/>
    <w:rPr>
      <w:rFonts w:cs="Times New Roman"/>
      <w:sz w:val="20"/>
      <w:szCs w:val="20"/>
    </w:rPr>
  </w:style>
  <w:style w:type="character" w:styleId="af1">
    <w:name w:val="endnote reference"/>
    <w:uiPriority w:val="99"/>
    <w:semiHidden/>
    <w:unhideWhenUsed/>
    <w:rsid w:val="008D3D0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50CE-F6FC-4AD0-9038-9BBB79EF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7691</Words>
  <Characters>43841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2009-12-07T20:39:00Z</cp:lastPrinted>
  <dcterms:created xsi:type="dcterms:W3CDTF">2014-02-28T02:35:00Z</dcterms:created>
  <dcterms:modified xsi:type="dcterms:W3CDTF">2014-02-28T02:35:00Z</dcterms:modified>
</cp:coreProperties>
</file>