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2E3" w:rsidRPr="00E75B22" w:rsidRDefault="006B72E3" w:rsidP="00E75B22">
      <w:pPr>
        <w:pStyle w:val="2"/>
        <w:spacing w:before="0" w:after="0"/>
        <w:ind w:firstLine="720"/>
        <w:rPr>
          <w:rFonts w:ascii="Times New Roman" w:hAnsi="Times New Roman"/>
          <w:shadow w:val="0"/>
          <w:sz w:val="28"/>
          <w:szCs w:val="28"/>
        </w:rPr>
      </w:pPr>
      <w:bookmarkStart w:id="0" w:name="_Toc170116515"/>
      <w:bookmarkStart w:id="1" w:name="_Toc170117146"/>
      <w:r w:rsidRPr="00E75B22">
        <w:rPr>
          <w:rFonts w:ascii="Times New Roman" w:hAnsi="Times New Roman"/>
          <w:shadow w:val="0"/>
          <w:sz w:val="28"/>
          <w:szCs w:val="28"/>
        </w:rPr>
        <w:t>Содержание</w:t>
      </w:r>
      <w:bookmarkEnd w:id="0"/>
      <w:bookmarkEnd w:id="1"/>
    </w:p>
    <w:p w:rsidR="006B72E3" w:rsidRPr="00E75B22" w:rsidRDefault="006B72E3" w:rsidP="006B72E3">
      <w:pPr>
        <w:ind w:firstLine="720"/>
        <w:rPr>
          <w:szCs w:val="28"/>
        </w:rPr>
      </w:pPr>
    </w:p>
    <w:p w:rsidR="006B72E3" w:rsidRPr="00E75B22" w:rsidRDefault="006B72E3" w:rsidP="00E75B22">
      <w:pPr>
        <w:ind w:firstLine="0"/>
        <w:rPr>
          <w:szCs w:val="28"/>
        </w:rPr>
      </w:pPr>
      <w:r w:rsidRPr="00E75B22">
        <w:rPr>
          <w:szCs w:val="28"/>
        </w:rPr>
        <w:t>Введение</w:t>
      </w:r>
    </w:p>
    <w:p w:rsidR="006B72E3" w:rsidRPr="00E75B22" w:rsidRDefault="006B72E3" w:rsidP="00E75B22">
      <w:pPr>
        <w:ind w:firstLine="0"/>
        <w:rPr>
          <w:szCs w:val="28"/>
        </w:rPr>
      </w:pPr>
      <w:r w:rsidRPr="00E75B22">
        <w:rPr>
          <w:szCs w:val="28"/>
        </w:rPr>
        <w:t>1. Понятие и сущность мирового хозяйства</w:t>
      </w:r>
    </w:p>
    <w:p w:rsidR="006B72E3" w:rsidRPr="00E75B22" w:rsidRDefault="006B72E3" w:rsidP="00E75B22">
      <w:pPr>
        <w:ind w:firstLine="0"/>
        <w:rPr>
          <w:szCs w:val="28"/>
        </w:rPr>
      </w:pPr>
      <w:r w:rsidRPr="00E75B22">
        <w:rPr>
          <w:szCs w:val="28"/>
        </w:rPr>
        <w:t>1.1 Формирование мирового хозяйства</w:t>
      </w:r>
    </w:p>
    <w:p w:rsidR="006B72E3" w:rsidRPr="00E75B22" w:rsidRDefault="006B72E3" w:rsidP="00E75B22">
      <w:pPr>
        <w:ind w:firstLine="0"/>
        <w:rPr>
          <w:szCs w:val="28"/>
        </w:rPr>
      </w:pPr>
      <w:r w:rsidRPr="00E75B22">
        <w:rPr>
          <w:szCs w:val="28"/>
        </w:rPr>
        <w:t>1.2 Основные тенденции развития мирового хозяйства</w:t>
      </w:r>
    </w:p>
    <w:p w:rsidR="006B72E3" w:rsidRPr="00E75B22" w:rsidRDefault="006B72E3" w:rsidP="00E75B22">
      <w:pPr>
        <w:ind w:firstLine="0"/>
        <w:rPr>
          <w:szCs w:val="28"/>
        </w:rPr>
      </w:pPr>
      <w:r w:rsidRPr="00E75B22">
        <w:rPr>
          <w:szCs w:val="28"/>
        </w:rPr>
        <w:t>2. Мировое хозяйство: современный этап</w:t>
      </w:r>
    </w:p>
    <w:p w:rsidR="006B72E3" w:rsidRPr="00E75B22" w:rsidRDefault="006B72E3" w:rsidP="00E75B22">
      <w:pPr>
        <w:ind w:firstLine="0"/>
        <w:rPr>
          <w:szCs w:val="28"/>
        </w:rPr>
      </w:pPr>
      <w:r w:rsidRPr="00E75B22">
        <w:rPr>
          <w:szCs w:val="28"/>
        </w:rPr>
        <w:t>2.1 Основные формы мирохозяйственных связей</w:t>
      </w:r>
    </w:p>
    <w:p w:rsidR="006B72E3" w:rsidRPr="00E75B22" w:rsidRDefault="006B72E3" w:rsidP="00E75B22">
      <w:pPr>
        <w:ind w:firstLine="0"/>
        <w:rPr>
          <w:szCs w:val="28"/>
        </w:rPr>
      </w:pPr>
      <w:r w:rsidRPr="00E75B22">
        <w:rPr>
          <w:szCs w:val="28"/>
        </w:rPr>
        <w:t>2.2 Перспективы развития мировой экономики</w:t>
      </w:r>
    </w:p>
    <w:p w:rsidR="006B72E3" w:rsidRPr="00E75B22" w:rsidRDefault="006B72E3" w:rsidP="00E75B22">
      <w:pPr>
        <w:ind w:firstLine="0"/>
        <w:rPr>
          <w:szCs w:val="28"/>
        </w:rPr>
      </w:pPr>
      <w:r w:rsidRPr="00E75B22">
        <w:rPr>
          <w:szCs w:val="28"/>
        </w:rPr>
        <w:t>Заключение</w:t>
      </w:r>
    </w:p>
    <w:p w:rsidR="006B72E3" w:rsidRPr="00E75B22" w:rsidRDefault="006B72E3" w:rsidP="00E75B22">
      <w:pPr>
        <w:ind w:firstLine="0"/>
        <w:rPr>
          <w:szCs w:val="28"/>
        </w:rPr>
      </w:pPr>
      <w:r w:rsidRPr="00E75B22">
        <w:rPr>
          <w:szCs w:val="28"/>
        </w:rPr>
        <w:t>Литература</w:t>
      </w:r>
    </w:p>
    <w:p w:rsidR="006B72E3" w:rsidRPr="00E75B22" w:rsidRDefault="006B72E3" w:rsidP="00E75B22">
      <w:pPr>
        <w:ind w:firstLine="720"/>
        <w:jc w:val="center"/>
        <w:rPr>
          <w:b/>
          <w:i/>
          <w:szCs w:val="28"/>
        </w:rPr>
      </w:pPr>
      <w:r w:rsidRPr="00E75B22">
        <w:rPr>
          <w:szCs w:val="28"/>
        </w:rPr>
        <w:br w:type="page"/>
      </w:r>
      <w:bookmarkStart w:id="2" w:name="_Toc170117147"/>
      <w:r w:rsidRPr="00E75B22">
        <w:rPr>
          <w:b/>
          <w:i/>
          <w:szCs w:val="28"/>
        </w:rPr>
        <w:t>Введение</w:t>
      </w:r>
      <w:bookmarkEnd w:id="2"/>
    </w:p>
    <w:p w:rsidR="006B72E3" w:rsidRPr="00E75B22" w:rsidRDefault="006B72E3" w:rsidP="006B72E3">
      <w:pPr>
        <w:ind w:firstLine="720"/>
        <w:rPr>
          <w:szCs w:val="28"/>
        </w:rPr>
      </w:pPr>
    </w:p>
    <w:p w:rsidR="006B72E3" w:rsidRPr="00E75B22" w:rsidRDefault="006B72E3" w:rsidP="006B72E3">
      <w:pPr>
        <w:ind w:firstLine="720"/>
        <w:rPr>
          <w:szCs w:val="28"/>
        </w:rPr>
      </w:pPr>
      <w:r w:rsidRPr="00E75B22">
        <w:rPr>
          <w:b/>
          <w:bCs/>
          <w:szCs w:val="28"/>
        </w:rPr>
        <w:t xml:space="preserve">Актуальность темы </w:t>
      </w:r>
      <w:r w:rsidRPr="00E75B22">
        <w:rPr>
          <w:szCs w:val="28"/>
        </w:rPr>
        <w:t>курсовой работы. Со времени своего формирования во второй половине XIX века мировое хозяйство прошло достаточно долгий путь развития. Ныне, спустя более чем столетие, происходит дальнейшее возрастание масштабов хозяйственной деятельности отдельных стран, диверсификация их мирохозяйственных связей, углубление международного разделения труда.</w:t>
      </w:r>
    </w:p>
    <w:p w:rsidR="006B72E3" w:rsidRPr="00E75B22" w:rsidRDefault="006B72E3" w:rsidP="006B72E3">
      <w:pPr>
        <w:ind w:firstLine="720"/>
        <w:rPr>
          <w:szCs w:val="28"/>
        </w:rPr>
      </w:pPr>
      <w:r w:rsidRPr="00E75B22">
        <w:rPr>
          <w:szCs w:val="28"/>
        </w:rPr>
        <w:t>На современном этапе эволюции мирового хозяйства происходят заметные сдвиги в соотношении сил между основными его силовыми центрами. Кроме того, ряд стран и региональных группировок смогли добиться серьезного прогресса на пути экономического развития и, продолжая укреплять свои позиции в мировом сообществе, стали оказывать довольно заметное влияние на процессы совершенствования мирохозяйственных связей. В мире практически уже не осталось стран, не взаимодействующих между собой в экономической и прочих сферах, не находящихся на разных ступенях подключения к сложной системе мирохозяйственных связей и взаимозависимости.</w:t>
      </w:r>
    </w:p>
    <w:p w:rsidR="006B72E3" w:rsidRPr="00E75B22" w:rsidRDefault="006B72E3" w:rsidP="006B72E3">
      <w:pPr>
        <w:widowControl w:val="0"/>
        <w:ind w:firstLine="720"/>
        <w:rPr>
          <w:szCs w:val="28"/>
        </w:rPr>
      </w:pPr>
      <w:r w:rsidRPr="00E75B22">
        <w:rPr>
          <w:szCs w:val="28"/>
        </w:rPr>
        <w:t xml:space="preserve">Именно поэтому на современном этапе понятия «мировая экономика», «мировое хозяйство» находят столь частое и широкое применение и в специальной литературе, и в материалах средств массовой информации. </w:t>
      </w:r>
    </w:p>
    <w:p w:rsidR="006B72E3" w:rsidRPr="00E75B22" w:rsidRDefault="006B72E3" w:rsidP="006B72E3">
      <w:pPr>
        <w:ind w:firstLine="720"/>
        <w:rPr>
          <w:szCs w:val="28"/>
        </w:rPr>
      </w:pPr>
      <w:r w:rsidRPr="00E75B22">
        <w:rPr>
          <w:b/>
          <w:szCs w:val="28"/>
        </w:rPr>
        <w:t>Основная цель</w:t>
      </w:r>
      <w:r w:rsidRPr="00E75B22">
        <w:rPr>
          <w:szCs w:val="28"/>
        </w:rPr>
        <w:t xml:space="preserve"> работы состоит в исследовании состояния мирового хозяй</w:t>
      </w:r>
      <w:r w:rsidR="00E75B22">
        <w:rPr>
          <w:szCs w:val="28"/>
        </w:rPr>
        <w:t>ства и перспектив его развития.</w:t>
      </w:r>
    </w:p>
    <w:p w:rsidR="006B72E3" w:rsidRPr="00E75B22" w:rsidRDefault="006B72E3" w:rsidP="006B72E3">
      <w:pPr>
        <w:ind w:firstLine="720"/>
        <w:rPr>
          <w:b/>
          <w:szCs w:val="28"/>
        </w:rPr>
      </w:pPr>
      <w:r w:rsidRPr="00E75B22">
        <w:rPr>
          <w:szCs w:val="28"/>
        </w:rPr>
        <w:t xml:space="preserve">В соответствии с данной целью в исследовании были поставлены </w:t>
      </w:r>
      <w:r w:rsidRPr="00E75B22">
        <w:rPr>
          <w:b/>
          <w:szCs w:val="28"/>
        </w:rPr>
        <w:t>следующие задачи:</w:t>
      </w:r>
    </w:p>
    <w:p w:rsidR="006B72E3" w:rsidRPr="00E75B22" w:rsidRDefault="006B72E3" w:rsidP="006B72E3">
      <w:pPr>
        <w:pStyle w:val="21"/>
        <w:ind w:firstLine="720"/>
        <w:rPr>
          <w:szCs w:val="28"/>
        </w:rPr>
      </w:pPr>
      <w:r w:rsidRPr="00E75B22">
        <w:rPr>
          <w:bCs/>
          <w:szCs w:val="28"/>
        </w:rPr>
        <w:t xml:space="preserve">1. Определить понятие </w:t>
      </w:r>
      <w:r w:rsidRPr="00E75B22">
        <w:rPr>
          <w:szCs w:val="28"/>
        </w:rPr>
        <w:t xml:space="preserve">мирового хозяйства и показать основные тенденции его развития. </w:t>
      </w:r>
    </w:p>
    <w:p w:rsidR="006B72E3" w:rsidRPr="00E75B22" w:rsidRDefault="006B72E3" w:rsidP="006B72E3">
      <w:pPr>
        <w:ind w:firstLine="720"/>
        <w:rPr>
          <w:szCs w:val="28"/>
        </w:rPr>
      </w:pPr>
      <w:r w:rsidRPr="00E75B22">
        <w:rPr>
          <w:bCs/>
          <w:szCs w:val="28"/>
        </w:rPr>
        <w:t xml:space="preserve">2. Раскрыть основные формы мирохозяйственных связей. </w:t>
      </w:r>
    </w:p>
    <w:p w:rsidR="006B72E3" w:rsidRPr="00E75B22" w:rsidRDefault="006B72E3" w:rsidP="006B72E3">
      <w:pPr>
        <w:ind w:firstLine="720"/>
        <w:rPr>
          <w:szCs w:val="28"/>
        </w:rPr>
      </w:pPr>
      <w:r w:rsidRPr="00E75B22">
        <w:rPr>
          <w:szCs w:val="28"/>
        </w:rPr>
        <w:t xml:space="preserve">3. Рассмотреть перспективы развития мировой экономики. </w:t>
      </w:r>
    </w:p>
    <w:p w:rsidR="006B72E3" w:rsidRPr="00E75B22" w:rsidRDefault="00E75B22" w:rsidP="00E75B22">
      <w:pPr>
        <w:pStyle w:val="21"/>
        <w:ind w:firstLine="720"/>
        <w:jc w:val="center"/>
        <w:rPr>
          <w:b/>
          <w:i/>
          <w:szCs w:val="28"/>
        </w:rPr>
      </w:pPr>
      <w:r>
        <w:rPr>
          <w:bCs/>
          <w:szCs w:val="28"/>
        </w:rPr>
        <w:br w:type="page"/>
      </w:r>
      <w:bookmarkStart w:id="3" w:name="_Toc170117148"/>
      <w:r w:rsidRPr="00E75B22">
        <w:rPr>
          <w:b/>
          <w:bCs/>
          <w:i/>
          <w:szCs w:val="28"/>
        </w:rPr>
        <w:t>1.</w:t>
      </w:r>
      <w:r>
        <w:rPr>
          <w:bCs/>
          <w:szCs w:val="28"/>
        </w:rPr>
        <w:t xml:space="preserve"> </w:t>
      </w:r>
      <w:r w:rsidR="006B72E3" w:rsidRPr="00E75B22">
        <w:rPr>
          <w:b/>
          <w:i/>
          <w:szCs w:val="28"/>
        </w:rPr>
        <w:t>Понятие и сущность мирового хозяйства</w:t>
      </w:r>
      <w:bookmarkEnd w:id="3"/>
    </w:p>
    <w:p w:rsidR="00E75B22" w:rsidRPr="00E75B22" w:rsidRDefault="00E75B22" w:rsidP="006B72E3">
      <w:pPr>
        <w:pStyle w:val="4"/>
        <w:spacing w:before="0"/>
        <w:ind w:firstLine="720"/>
        <w:jc w:val="both"/>
        <w:rPr>
          <w:spacing w:val="0"/>
          <w:szCs w:val="28"/>
        </w:rPr>
      </w:pPr>
      <w:bookmarkStart w:id="4" w:name="_Toc170117149"/>
    </w:p>
    <w:p w:rsidR="006B72E3" w:rsidRPr="00E75B22" w:rsidRDefault="006B72E3" w:rsidP="00E75B22">
      <w:pPr>
        <w:pStyle w:val="4"/>
        <w:spacing w:before="0"/>
        <w:ind w:firstLine="720"/>
        <w:rPr>
          <w:b w:val="0"/>
          <w:i/>
          <w:spacing w:val="0"/>
          <w:szCs w:val="28"/>
        </w:rPr>
      </w:pPr>
      <w:r w:rsidRPr="00E75B22">
        <w:rPr>
          <w:b w:val="0"/>
          <w:i/>
          <w:spacing w:val="0"/>
          <w:szCs w:val="28"/>
        </w:rPr>
        <w:t>1.1 Формирование мирового хозяйства</w:t>
      </w:r>
      <w:bookmarkEnd w:id="4"/>
    </w:p>
    <w:p w:rsidR="006B72E3" w:rsidRPr="00E75B22" w:rsidRDefault="006B72E3" w:rsidP="006B72E3">
      <w:pPr>
        <w:widowControl w:val="0"/>
        <w:ind w:firstLine="720"/>
        <w:rPr>
          <w:szCs w:val="28"/>
        </w:rPr>
      </w:pPr>
    </w:p>
    <w:p w:rsidR="006B72E3" w:rsidRPr="00E75B22" w:rsidRDefault="006B72E3" w:rsidP="006B72E3">
      <w:pPr>
        <w:ind w:firstLine="720"/>
        <w:rPr>
          <w:szCs w:val="28"/>
        </w:rPr>
      </w:pPr>
      <w:r w:rsidRPr="00E75B22">
        <w:rPr>
          <w:szCs w:val="28"/>
        </w:rPr>
        <w:t>Современное мировое общественное развитие характеризуется усилением связей и взаимодействия между странами. Тенденция к объединению вызвана потребностью решения стоящих перед человечеством глобальных проблем, таких, как угроза ядерной катастрофы, экологическая проблема, здравоохранение и космос. Но самую глубокую основу укрепления целостности мира составляет нарастающая взаимозависимость государств в экономической сфере. Ни одна страна мира не может претендовать на полноценное развитие, если не втянута в орбиту мирохозяйственных связей.</w:t>
      </w:r>
      <w:r w:rsidRPr="00E75B22">
        <w:rPr>
          <w:rStyle w:val="ac"/>
          <w:szCs w:val="28"/>
        </w:rPr>
        <w:footnoteReference w:id="1"/>
      </w:r>
    </w:p>
    <w:p w:rsidR="006B72E3" w:rsidRPr="00E75B22" w:rsidRDefault="006B72E3" w:rsidP="006B72E3">
      <w:pPr>
        <w:ind w:firstLine="720"/>
        <w:rPr>
          <w:szCs w:val="28"/>
        </w:rPr>
      </w:pPr>
      <w:r w:rsidRPr="00E75B22">
        <w:rPr>
          <w:szCs w:val="28"/>
        </w:rPr>
        <w:t>Складывающийся мировой порядок все более проявляет себя как порядок экономический. Глобальная экономика постепенно становится повсеместным императивом. Если раньше мировая экономика была полем, на котором действовали суверенные государства, то теперь мировая экономика превращается в самостоятельный субъект, действующий на поле национальных государств.</w:t>
      </w:r>
    </w:p>
    <w:p w:rsidR="006B72E3" w:rsidRPr="00E75B22" w:rsidRDefault="006B72E3" w:rsidP="006B72E3">
      <w:pPr>
        <w:ind w:firstLine="720"/>
        <w:rPr>
          <w:szCs w:val="28"/>
        </w:rPr>
      </w:pPr>
      <w:r w:rsidRPr="00E75B22">
        <w:rPr>
          <w:szCs w:val="28"/>
        </w:rPr>
        <w:t>При этом возникает нечто большее, нежели просто единый экономический механизм мира. Происходит изменение привычных способов управления и властвования: из сферы военно-политической они переходят в сферу политэкономическую. Экономика начинает проявлять себя как политика и идеология. В результате, геополитические императивы уступают геоэкономическим.</w:t>
      </w:r>
    </w:p>
    <w:p w:rsidR="006B72E3" w:rsidRPr="00E75B22" w:rsidRDefault="006B72E3" w:rsidP="006B72E3">
      <w:pPr>
        <w:pStyle w:val="21"/>
        <w:ind w:firstLine="720"/>
        <w:rPr>
          <w:szCs w:val="28"/>
        </w:rPr>
      </w:pPr>
      <w:r w:rsidRPr="00E75B22">
        <w:rPr>
          <w:szCs w:val="28"/>
        </w:rPr>
        <w:t>Развитие и совершенствование мирохозяйственных связей представляет собой довольно сложный, противоречивый процесс. Его суть в том, что движение к экономической независимости и укреплению отдельных национальных хозяйств в современных условиях ведет неизбежно ко все возрастающей интернационализации хозяйственной жизни, повышению степени открытости национальных экономик и усилению их взаимозависимости на основе дальнейшего углубления международного разделения труда.</w:t>
      </w:r>
    </w:p>
    <w:p w:rsidR="006B72E3" w:rsidRPr="00E75B22" w:rsidRDefault="006B72E3" w:rsidP="006B72E3">
      <w:pPr>
        <w:ind w:firstLine="720"/>
        <w:rPr>
          <w:szCs w:val="28"/>
        </w:rPr>
      </w:pPr>
      <w:r w:rsidRPr="00E75B22">
        <w:rPr>
          <w:szCs w:val="28"/>
        </w:rPr>
        <w:t>Международное сообщество объединяет государства, имеющие свою национальную и экономическую самобытность. Основными критериями, отличающими различные хозяйственные системы, являются возможности использования передовой техники и технологии производства, а также степень овладения принципами рыночного устройства экономики.</w:t>
      </w:r>
    </w:p>
    <w:p w:rsidR="006B72E3" w:rsidRPr="00E75B22" w:rsidRDefault="006B72E3" w:rsidP="006B72E3">
      <w:pPr>
        <w:ind w:firstLine="720"/>
        <w:rPr>
          <w:szCs w:val="28"/>
        </w:rPr>
      </w:pPr>
      <w:r w:rsidRPr="00E75B22">
        <w:rPr>
          <w:szCs w:val="28"/>
        </w:rPr>
        <w:t>Термины «мировая экономика», «мировое хозяйство», «всемирное хозяйство» рассматриваются в литературе как синонимы</w:t>
      </w:r>
      <w:r w:rsidRPr="00E75B22">
        <w:rPr>
          <w:i/>
          <w:iCs/>
          <w:szCs w:val="28"/>
        </w:rPr>
        <w:t xml:space="preserve">. </w:t>
      </w:r>
      <w:r w:rsidRPr="00E75B22">
        <w:rPr>
          <w:szCs w:val="28"/>
        </w:rPr>
        <w:t>Мировой экономике (мировому хозяйству, всемирному хозяйству) можно дать широкое и узкое определение.</w:t>
      </w:r>
    </w:p>
    <w:p w:rsidR="006B72E3" w:rsidRPr="00E75B22" w:rsidRDefault="006B72E3" w:rsidP="006B72E3">
      <w:pPr>
        <w:ind w:firstLine="720"/>
        <w:rPr>
          <w:szCs w:val="28"/>
        </w:rPr>
      </w:pPr>
      <w:r w:rsidRPr="00E75B22">
        <w:rPr>
          <w:szCs w:val="28"/>
        </w:rPr>
        <w:t>По широкому определению, мировая экономика — это сумма всех национальных экономик мира.</w:t>
      </w:r>
    </w:p>
    <w:p w:rsidR="006B72E3" w:rsidRPr="00E75B22" w:rsidRDefault="006B72E3" w:rsidP="006B72E3">
      <w:pPr>
        <w:ind w:firstLine="720"/>
        <w:rPr>
          <w:szCs w:val="28"/>
        </w:rPr>
      </w:pPr>
      <w:r w:rsidRPr="00E75B22">
        <w:rPr>
          <w:szCs w:val="28"/>
        </w:rPr>
        <w:t>По узкому определению — это совокупность только тех частей национальных экономик, которые взаимодействуют с внешним миром. Однако различие между двумя определениями становится все менее заметным, так как в любой стране остается все меньше отраслей и подотраслей, которые не взаимодействуют с внешним миром прямо или косвенно, например, через те отрасли национальной экономики, которые активно торгуют на внешнем рынке.</w:t>
      </w:r>
    </w:p>
    <w:p w:rsidR="006B72E3" w:rsidRPr="00E75B22" w:rsidRDefault="006B72E3" w:rsidP="006B72E3">
      <w:pPr>
        <w:ind w:firstLine="720"/>
        <w:rPr>
          <w:szCs w:val="28"/>
        </w:rPr>
      </w:pPr>
      <w:r w:rsidRPr="00E75B22">
        <w:rPr>
          <w:szCs w:val="28"/>
        </w:rPr>
        <w:t>Более сбалансированная трактовка мирового хозяйства дает толкование его как экономической системы, самовоспроизводящейся на уровне производительных сил, производственных отношений и определенных аспектов надстроечных отношений в той мере, в какой входящие в него национальные хозяйства обладают определенной совместимостью на каждом из трех названных уровней.</w:t>
      </w:r>
      <w:r w:rsidR="0097097B">
        <w:rPr>
          <w:szCs w:val="28"/>
        </w:rPr>
        <w:t xml:space="preserve"> </w:t>
      </w:r>
      <w:r w:rsidRPr="00E75B22">
        <w:rPr>
          <w:szCs w:val="28"/>
        </w:rPr>
        <w:t>В этом подходе нашли отражение основные составные части хозяйства, включая материальную базу, реализацию различных форм собственности и порядок функционирования воспроизводственных процессов.</w:t>
      </w:r>
      <w:r w:rsidRPr="00E75B22">
        <w:rPr>
          <w:rStyle w:val="ac"/>
          <w:szCs w:val="28"/>
        </w:rPr>
        <w:footnoteReference w:id="2"/>
      </w:r>
    </w:p>
    <w:p w:rsidR="006B72E3" w:rsidRPr="00E75B22" w:rsidRDefault="006B72E3" w:rsidP="006B72E3">
      <w:pPr>
        <w:ind w:firstLine="720"/>
        <w:rPr>
          <w:szCs w:val="28"/>
        </w:rPr>
      </w:pPr>
      <w:r w:rsidRPr="00E75B22">
        <w:rPr>
          <w:szCs w:val="28"/>
        </w:rPr>
        <w:t>Таким образом, практически всеми исследователями признается, что мировое хозяйство представляет собой определенную систему, основой возникновения и существования которой выступает ее целостность. В свою очередь, последнее предполагает взаимодействие всех составных частей системы, причем на достаточно устойчивом уровне. Только в подобной ситуации обеспечивается постоянная деятельность, жизнеспособность системы, ее саморегуляция и развитие. Такое единство мирового хозяйства, циркуляция воспроизводимого продукта обеспечивается национальными и мировыми рынками.</w:t>
      </w:r>
    </w:p>
    <w:p w:rsidR="006B72E3" w:rsidRPr="00E75B22" w:rsidRDefault="006B72E3" w:rsidP="006B72E3">
      <w:pPr>
        <w:ind w:firstLine="720"/>
        <w:rPr>
          <w:szCs w:val="28"/>
        </w:rPr>
      </w:pPr>
      <w:r w:rsidRPr="00E75B22">
        <w:rPr>
          <w:szCs w:val="28"/>
        </w:rPr>
        <w:t>Мировая экономика относится к числу сложных систем, которые характеризуются множественностью составляющих их элементов, иерархичностью, структурностью. В основе этой системы — международное и ограниченное рамками отдельных государств национальное производство материальных и духовных благ, их распределение, обмен и потребление. Причем каждая из фаз мирового воспроизводственного процесса оказывает влияние на функционирование всей мировой хозяйственной системы, которая имеет и присущие ей как целому определенные направления своего развития.</w:t>
      </w:r>
    </w:p>
    <w:p w:rsidR="006B72E3" w:rsidRPr="00E75B22" w:rsidRDefault="006B72E3" w:rsidP="006B72E3">
      <w:pPr>
        <w:ind w:firstLine="720"/>
        <w:rPr>
          <w:szCs w:val="28"/>
        </w:rPr>
      </w:pPr>
      <w:r w:rsidRPr="00E75B22">
        <w:rPr>
          <w:szCs w:val="28"/>
        </w:rPr>
        <w:t>Естественно, мировая экономика как система имеет определенную цель. Ее функционирование направлено на удовлетворение человеческих потребностей (спроса). Тем не менее, внутри этой системы сосуществуют различные подсистемы, в рамках которых данная цель модифицируется в силу различных социально-экономических условий.</w:t>
      </w:r>
      <w:r w:rsidRPr="00E75B22">
        <w:rPr>
          <w:rStyle w:val="ac"/>
          <w:szCs w:val="28"/>
        </w:rPr>
        <w:footnoteReference w:id="3"/>
      </w:r>
    </w:p>
    <w:p w:rsidR="006B72E3" w:rsidRPr="00E75B22" w:rsidRDefault="006B72E3" w:rsidP="006B72E3">
      <w:pPr>
        <w:ind w:firstLine="720"/>
        <w:rPr>
          <w:szCs w:val="28"/>
        </w:rPr>
      </w:pPr>
      <w:r w:rsidRPr="00E75B22">
        <w:rPr>
          <w:szCs w:val="28"/>
        </w:rPr>
        <w:t>Мировая экономика как система не может успешно эволюционировать без определенного порядка, базирующегося на нормах международного публичного и частного права, регулирующих отношения в хозяйственной сфере между государствами, экономическими объединениями, юридическими и физическими лицами. Действенность установленных норм обеспечивается как самими государствами, так и коллективными формами контроля за соблюдением международного права, которым занимаются различного рода международные организации. Существующие (сложившиеся) правила уточняются и пересматриваются в соответствии с потребностями развития мировых производительных сил, отдельных подсистем и элементов мирового хозяйства.</w:t>
      </w:r>
    </w:p>
    <w:p w:rsidR="006B72E3" w:rsidRPr="00E75B22" w:rsidRDefault="006B72E3" w:rsidP="006B72E3">
      <w:pPr>
        <w:pStyle w:val="21"/>
        <w:ind w:firstLine="720"/>
        <w:rPr>
          <w:szCs w:val="28"/>
        </w:rPr>
      </w:pPr>
      <w:r w:rsidRPr="00E75B22">
        <w:rPr>
          <w:szCs w:val="28"/>
        </w:rPr>
        <w:t>Мировое хозяйство является исторической и политико-экономической категорией. Это обусловлено тем, что каждому конкретному историческому этапу его развития соответствуют определенные масштабы и уровень производства, интернационализация хозяйственной жизни и социально-экономическая структура.</w:t>
      </w:r>
    </w:p>
    <w:p w:rsidR="006B72E3" w:rsidRPr="00E75B22" w:rsidRDefault="006B72E3" w:rsidP="006B72E3">
      <w:pPr>
        <w:ind w:firstLine="720"/>
        <w:rPr>
          <w:szCs w:val="28"/>
        </w:rPr>
      </w:pPr>
      <w:r w:rsidRPr="00E75B22">
        <w:rPr>
          <w:szCs w:val="28"/>
        </w:rPr>
        <w:t>Мировое хозяйство сложилось на рубеже XIX—XX вв. После этого оно претерпело значительные изменения, пройдя через ряд этапов (периодов).</w:t>
      </w:r>
      <w:r w:rsidRPr="00E75B22">
        <w:rPr>
          <w:rStyle w:val="ac"/>
          <w:szCs w:val="28"/>
        </w:rPr>
        <w:footnoteReference w:id="4"/>
      </w:r>
    </w:p>
    <w:p w:rsidR="006B72E3" w:rsidRPr="00E75B22" w:rsidRDefault="006B72E3" w:rsidP="006B72E3">
      <w:pPr>
        <w:ind w:firstLine="720"/>
        <w:rPr>
          <w:szCs w:val="28"/>
        </w:rPr>
      </w:pPr>
      <w:r w:rsidRPr="00E75B22">
        <w:rPr>
          <w:i/>
          <w:iCs/>
          <w:szCs w:val="28"/>
        </w:rPr>
        <w:t>Период с начала Первой мировой войны до начала 50-х гг.</w:t>
      </w:r>
      <w:r w:rsidRPr="00E75B22">
        <w:rPr>
          <w:szCs w:val="28"/>
        </w:rPr>
        <w:t xml:space="preserve"> характеризуется сворачиванием мирохозяйственных связей (в ходе двух мировых войн, революций и гражданских войн, экономического кризиса 30-х гг.) в сочетании с частичным восстановлением этих связей в 20-е гг. и после Второй мировой войны. В результате объем мировой торговли вышел на уровень 1913 г. только спустя сорок лет, а объем движения факторов производства — еще позже, если судить по международному движению капитала.</w:t>
      </w:r>
    </w:p>
    <w:p w:rsidR="006B72E3" w:rsidRPr="00E75B22" w:rsidRDefault="006B72E3" w:rsidP="006B72E3">
      <w:pPr>
        <w:ind w:firstLine="720"/>
        <w:rPr>
          <w:szCs w:val="28"/>
        </w:rPr>
      </w:pPr>
      <w:r w:rsidRPr="00E75B22">
        <w:rPr>
          <w:i/>
          <w:iCs/>
          <w:szCs w:val="28"/>
        </w:rPr>
        <w:t>Период 50—70-х гг.</w:t>
      </w:r>
      <w:r w:rsidRPr="00E75B22">
        <w:rPr>
          <w:szCs w:val="28"/>
        </w:rPr>
        <w:t xml:space="preserve"> был временем, когда возникали интеграционные группировки (Европейский Союз - ЕС, Совет Экономической Взаимопомощи - СЭВ), бурно шел процесс транснационализации и на этой основе активно двигались между странами знания (технология), предпринимательские способности и предпринимательский капитал, восстановился мировой рынок ссудного капитала, на свою особую роль в мировом хозяйстве стали претендовать социалистические и развивающиеся страны.</w:t>
      </w:r>
    </w:p>
    <w:p w:rsidR="006B72E3" w:rsidRPr="00E75B22" w:rsidRDefault="006B72E3" w:rsidP="006B72E3">
      <w:pPr>
        <w:ind w:firstLine="720"/>
        <w:rPr>
          <w:szCs w:val="28"/>
        </w:rPr>
      </w:pPr>
      <w:r w:rsidRPr="00E75B22">
        <w:rPr>
          <w:i/>
          <w:iCs/>
          <w:szCs w:val="28"/>
        </w:rPr>
        <w:t>Период 80—90-х гг.</w:t>
      </w:r>
      <w:r w:rsidRPr="00E75B22">
        <w:rPr>
          <w:szCs w:val="28"/>
        </w:rPr>
        <w:t xml:space="preserve"> </w:t>
      </w:r>
      <w:r w:rsidR="00E75B22" w:rsidRPr="00E75B22">
        <w:rPr>
          <w:szCs w:val="28"/>
        </w:rPr>
        <w:t>характеризуется,</w:t>
      </w:r>
      <w:r w:rsidRPr="00E75B22">
        <w:rPr>
          <w:szCs w:val="28"/>
        </w:rPr>
        <w:t xml:space="preserve"> прежде </w:t>
      </w:r>
      <w:r w:rsidR="00E75B22" w:rsidRPr="00E75B22">
        <w:rPr>
          <w:szCs w:val="28"/>
        </w:rPr>
        <w:t>всего,</w:t>
      </w:r>
      <w:r w:rsidRPr="00E75B22">
        <w:rPr>
          <w:szCs w:val="28"/>
        </w:rPr>
        <w:t xml:space="preserve"> тем, что для наиболее развитых стран он стал временем перехода в эру постиндустриализации, для многих отставших стран — временем активного преодоления своего экономического отставания (Китай и новые индустриальные страны), для бывших социалистических стран — временем возвращения в лоно рыночной экономики, для всех стран — периодом либерализации внутренней и внешней хозяйственной жизни и ее глобализации.</w:t>
      </w:r>
    </w:p>
    <w:p w:rsidR="006B72E3" w:rsidRPr="00E75B22" w:rsidRDefault="006B72E3" w:rsidP="006B72E3">
      <w:pPr>
        <w:pStyle w:val="31"/>
        <w:ind w:right="0"/>
        <w:rPr>
          <w:szCs w:val="28"/>
        </w:rPr>
      </w:pPr>
      <w:r w:rsidRPr="00E75B22">
        <w:rPr>
          <w:szCs w:val="28"/>
        </w:rPr>
        <w:t>Эволюция мирового хозяйства во второй половине XX века связывается с поступательным развитием экономики отдельных, прежде всего, промышленно развитых стран. На этот процесс разнонаправленное воздействие оказывали такие глобальные факторы, как противостояние двух социальных систем, постепенное развертывание научно-технической революции, вызревание разнообразных кризисных ситуаций (что находило выражение в проявлении структурных и циклических кризисов). Тем не менее, основополагающей тенденцией развития мировой экономики стала набиравшая в эти годы темпы, размах и силу интернационализация хозяйственной жизни.</w:t>
      </w:r>
    </w:p>
    <w:p w:rsidR="006B72E3" w:rsidRPr="00E75B22" w:rsidRDefault="006B72E3" w:rsidP="006B72E3">
      <w:pPr>
        <w:pStyle w:val="31"/>
        <w:ind w:right="0"/>
        <w:rPr>
          <w:szCs w:val="28"/>
        </w:rPr>
      </w:pPr>
    </w:p>
    <w:p w:rsidR="006B72E3" w:rsidRPr="00E75B22" w:rsidRDefault="006B72E3" w:rsidP="00E75B22">
      <w:pPr>
        <w:pStyle w:val="4"/>
        <w:spacing w:before="0"/>
        <w:ind w:firstLine="720"/>
        <w:rPr>
          <w:b w:val="0"/>
          <w:i/>
          <w:spacing w:val="0"/>
          <w:szCs w:val="28"/>
        </w:rPr>
      </w:pPr>
      <w:bookmarkStart w:id="5" w:name="_Toc170117150"/>
      <w:r w:rsidRPr="00E75B22">
        <w:rPr>
          <w:b w:val="0"/>
          <w:i/>
          <w:spacing w:val="0"/>
          <w:szCs w:val="28"/>
        </w:rPr>
        <w:t>1.2 Основные тенденции развития мирового хозяйства</w:t>
      </w:r>
      <w:bookmarkEnd w:id="5"/>
    </w:p>
    <w:p w:rsidR="006B72E3" w:rsidRPr="00E75B22" w:rsidRDefault="006B72E3" w:rsidP="006B72E3">
      <w:pPr>
        <w:ind w:firstLine="720"/>
        <w:rPr>
          <w:szCs w:val="28"/>
        </w:rPr>
      </w:pPr>
    </w:p>
    <w:p w:rsidR="006B72E3" w:rsidRPr="00E75B22" w:rsidRDefault="006B72E3" w:rsidP="006B72E3">
      <w:pPr>
        <w:ind w:firstLine="720"/>
        <w:rPr>
          <w:szCs w:val="28"/>
        </w:rPr>
      </w:pPr>
      <w:r w:rsidRPr="00E75B22">
        <w:rPr>
          <w:szCs w:val="28"/>
        </w:rPr>
        <w:t xml:space="preserve">Основной тенденцией современной мировой экономики является ее </w:t>
      </w:r>
      <w:r w:rsidRPr="00E75B22">
        <w:rPr>
          <w:b/>
          <w:bCs/>
          <w:szCs w:val="28"/>
        </w:rPr>
        <w:t>глобализация</w:t>
      </w:r>
      <w:r w:rsidRPr="00E75B22">
        <w:rPr>
          <w:szCs w:val="28"/>
        </w:rPr>
        <w:t>, то есть процесс превращения мирового хозяйства в единый рынок товаров, услуг, капитала, рабочей силы и знаний</w:t>
      </w:r>
      <w:r w:rsidRPr="00E75B22">
        <w:rPr>
          <w:i/>
          <w:iCs/>
          <w:szCs w:val="28"/>
        </w:rPr>
        <w:t>.</w:t>
      </w:r>
      <w:r w:rsidRPr="00E75B22">
        <w:rPr>
          <w:szCs w:val="28"/>
        </w:rPr>
        <w:t xml:space="preserve"> В сущности, это более высокая стадия интернационализации, ее дальнейшее развитие. Однако, когда мир был единым рынком (да и то за исключением регионов, проводивших политику импортозамещения) лишь для небольшого числа компаний, речь шла об интернационализации. Когда же мир становится единым рынком для десятков тысяч ТНК и к тому же все его регионы открыты для деятельности этого рынка, то можно говорить о новом явлении — глобализации.</w:t>
      </w:r>
      <w:r w:rsidRPr="00E75B22">
        <w:rPr>
          <w:rStyle w:val="ac"/>
          <w:szCs w:val="28"/>
        </w:rPr>
        <w:footnoteReference w:id="5"/>
      </w:r>
    </w:p>
    <w:p w:rsidR="006B72E3" w:rsidRPr="00E75B22" w:rsidRDefault="006B72E3" w:rsidP="006B72E3">
      <w:pPr>
        <w:pStyle w:val="21"/>
        <w:ind w:firstLine="720"/>
        <w:rPr>
          <w:szCs w:val="28"/>
        </w:rPr>
      </w:pPr>
      <w:r w:rsidRPr="00E75B22">
        <w:rPr>
          <w:szCs w:val="28"/>
        </w:rPr>
        <w:t>Этот решающий фактор нынешних международных экономических отношений отмечают многие исследователи в разных странах. Одно из распространенных мнений специалистов заключается в том, что мы переходим сейчас от исторического периода, для которого была характерна абсолютизация интересов собственно национальной экономики (с законодательными и политическими рамками, присущими каждому отдельному государству), что было, кстати, вполне оправданным и логичным, к другому этапу — глобальной экономике, не имеющей единого жесткого регулирующего аппарата.</w:t>
      </w:r>
    </w:p>
    <w:p w:rsidR="006B72E3" w:rsidRPr="00E75B22" w:rsidRDefault="006B72E3" w:rsidP="006B72E3">
      <w:pPr>
        <w:ind w:firstLine="720"/>
        <w:rPr>
          <w:szCs w:val="28"/>
        </w:rPr>
      </w:pPr>
      <w:r w:rsidRPr="00E75B22">
        <w:rPr>
          <w:szCs w:val="28"/>
        </w:rPr>
        <w:t xml:space="preserve">С одной стороны, развиваются процессы анархии (это </w:t>
      </w:r>
      <w:r w:rsidR="00E75B22" w:rsidRPr="00E75B22">
        <w:rPr>
          <w:szCs w:val="28"/>
        </w:rPr>
        <w:t>касается,</w:t>
      </w:r>
      <w:r w:rsidRPr="00E75B22">
        <w:rPr>
          <w:szCs w:val="28"/>
        </w:rPr>
        <w:t xml:space="preserve"> прежде </w:t>
      </w:r>
      <w:r w:rsidR="00E75B22" w:rsidRPr="00E75B22">
        <w:rPr>
          <w:szCs w:val="28"/>
        </w:rPr>
        <w:t>всего,</w:t>
      </w:r>
      <w:r w:rsidRPr="00E75B22">
        <w:rPr>
          <w:szCs w:val="28"/>
        </w:rPr>
        <w:t xml:space="preserve"> валютно-финансовой системы), с другой стороны, уси</w:t>
      </w:r>
      <w:r w:rsidR="00E75B22">
        <w:rPr>
          <w:szCs w:val="28"/>
        </w:rPr>
        <w:t xml:space="preserve">ливаются тенденции к олигархии </w:t>
      </w:r>
      <w:r w:rsidRPr="00E75B22">
        <w:rPr>
          <w:szCs w:val="28"/>
        </w:rPr>
        <w:t>это заметно на концентрации промышленности и финансов, формировании технологических союзов между отдельными фирмами. В результате такого развития образуются огромные корпорации, не знающие гра</w:t>
      </w:r>
      <w:r w:rsidR="00E75B22">
        <w:rPr>
          <w:szCs w:val="28"/>
        </w:rPr>
        <w:t>ниц</w:t>
      </w:r>
      <w:r w:rsidRPr="00E75B22">
        <w:rPr>
          <w:szCs w:val="28"/>
        </w:rPr>
        <w:t xml:space="preserve">. </w:t>
      </w:r>
    </w:p>
    <w:p w:rsidR="006B72E3" w:rsidRPr="00E75B22" w:rsidRDefault="006B72E3" w:rsidP="006B72E3">
      <w:pPr>
        <w:ind w:firstLine="720"/>
        <w:rPr>
          <w:szCs w:val="28"/>
        </w:rPr>
      </w:pPr>
      <w:r w:rsidRPr="00E75B22">
        <w:rPr>
          <w:szCs w:val="28"/>
        </w:rPr>
        <w:t>Таким образом, формирующаяся глобальная экономика конца столетия не сможет обеспечить эффективную базу развития в мировом масштабе без адекватных всепланетных законодательных и политических рамок.</w:t>
      </w:r>
    </w:p>
    <w:p w:rsidR="006B72E3" w:rsidRPr="00E75B22" w:rsidRDefault="006B72E3" w:rsidP="006B72E3">
      <w:pPr>
        <w:ind w:firstLine="720"/>
        <w:rPr>
          <w:szCs w:val="28"/>
        </w:rPr>
      </w:pPr>
      <w:r w:rsidRPr="00E75B22">
        <w:rPr>
          <w:szCs w:val="28"/>
        </w:rPr>
        <w:t>Существует еще одна проблема, связанная с отмеченной общей тенденцией к глобализации мировой экономики, которая тоже требует к себе пристального внимания. Речь идет о сложном взаимовлиянии и взаимодействии двух процессов. С одной стороны, происходит глобализация рынков, а с другой — образование региональных экономических блоков. Нет ли противоречия между этими двумя тенденциями? Не грозит ли их параллельное развитие в конечном счете экономической войной между мощными региональными группами? Эти тенденции необходимо изучать и учитывать.</w:t>
      </w:r>
      <w:r w:rsidRPr="00E75B22">
        <w:rPr>
          <w:rStyle w:val="ac"/>
          <w:szCs w:val="28"/>
        </w:rPr>
        <w:footnoteReference w:id="6"/>
      </w:r>
    </w:p>
    <w:p w:rsidR="006B72E3" w:rsidRPr="00E75B22" w:rsidRDefault="006B72E3" w:rsidP="006B72E3">
      <w:pPr>
        <w:ind w:firstLine="720"/>
        <w:rPr>
          <w:szCs w:val="28"/>
        </w:rPr>
      </w:pPr>
      <w:r w:rsidRPr="00E75B22">
        <w:rPr>
          <w:szCs w:val="28"/>
        </w:rPr>
        <w:t xml:space="preserve">Целью современных корпораций является не столько максимизация прибыли, сколько максимизация рынка. В противном случае конкуренты из других регионов могут вытеснить их не только с зарубежных, но и с национальных рынков, как это произошло в 90-е гг. со многими российскими компаниями, особенно по производству потребительских товаров. Мировые рынки многих товаров уже поделены транснациональными корпорациями в том смысле, что они присутствуют или доминируют в большинстве стран мира на местных рынках товаров и услуг. </w:t>
      </w:r>
    </w:p>
    <w:p w:rsidR="006B72E3" w:rsidRPr="00E75B22" w:rsidRDefault="006B72E3" w:rsidP="006B72E3">
      <w:pPr>
        <w:ind w:firstLine="720"/>
        <w:rPr>
          <w:szCs w:val="28"/>
        </w:rPr>
      </w:pPr>
      <w:r w:rsidRPr="00E75B22">
        <w:rPr>
          <w:szCs w:val="28"/>
        </w:rPr>
        <w:t>Таким образом, оборотной стороной политики максимизации рынка является ужесточение конкуренции между фирмами разных стран, в том числе и на их отечественных рынках. Это важное последствие глобализации, так оно приводит к закрытию или прозябанию многих национальных компаний, которые ранее могли рассматривать рынок своей страны как свою крепость, где им грозила конкуренция только со стороны других национальных фирм. Глобализация делает международную конкуренцию обычным явлением и на внутреннем рынке.</w:t>
      </w:r>
    </w:p>
    <w:p w:rsidR="006B72E3" w:rsidRPr="00E75B22" w:rsidRDefault="006B72E3" w:rsidP="006B72E3">
      <w:pPr>
        <w:ind w:firstLine="720"/>
        <w:rPr>
          <w:szCs w:val="28"/>
        </w:rPr>
      </w:pPr>
      <w:r w:rsidRPr="00E75B22">
        <w:rPr>
          <w:szCs w:val="28"/>
        </w:rPr>
        <w:t xml:space="preserve">Интернационализация, перерастающая в глобализацию, превращает весь мир в поле деятельности ТНК. Однако статистика показывает, что не только национальные, но и транснациональные компании тяготеют в своей внешнеэкономической деятельности прежде всего к соседним странам. Многие из них имеют дело со всеми регионами мира, но свой и соседние регионы оказываются преобладающими в их внешнеэкономических связях. Подобная внешнеэкономическая ориентация страны на свой и соседние регионы мира называется </w:t>
      </w:r>
      <w:r w:rsidRPr="00E75B22">
        <w:rPr>
          <w:b/>
          <w:bCs/>
          <w:szCs w:val="28"/>
        </w:rPr>
        <w:t>регионализацией</w:t>
      </w:r>
      <w:r w:rsidRPr="00E75B22">
        <w:rPr>
          <w:szCs w:val="28"/>
        </w:rPr>
        <w:t>.</w:t>
      </w:r>
      <w:r w:rsidRPr="00E75B22">
        <w:rPr>
          <w:rStyle w:val="ac"/>
          <w:szCs w:val="28"/>
        </w:rPr>
        <w:footnoteReference w:id="7"/>
      </w:r>
    </w:p>
    <w:p w:rsidR="006B72E3" w:rsidRPr="00E75B22" w:rsidRDefault="006B72E3" w:rsidP="006B72E3">
      <w:pPr>
        <w:ind w:firstLine="720"/>
        <w:rPr>
          <w:szCs w:val="28"/>
        </w:rPr>
      </w:pPr>
      <w:r w:rsidRPr="00E75B22">
        <w:rPr>
          <w:szCs w:val="28"/>
        </w:rPr>
        <w:t xml:space="preserve">Отмеченная тенденция является доминирующей, но не обязательной для всех случаев. Многие развивающиеся страны и государства с переходной экономикой в своих внешнеэкономических связях ориентируются на развитые страны, а не на своих соседей по региону, такие же развивающиеся или постсоциалистические страны, к тому же нередко небольшие по величине рынка. Так, во внешней торговле Африки доминирует Западная Европа. </w:t>
      </w:r>
    </w:p>
    <w:p w:rsidR="006B72E3" w:rsidRPr="00E75B22" w:rsidRDefault="006B72E3" w:rsidP="006B72E3">
      <w:pPr>
        <w:ind w:firstLine="720"/>
        <w:rPr>
          <w:szCs w:val="28"/>
        </w:rPr>
      </w:pPr>
      <w:r w:rsidRPr="00E75B22">
        <w:rPr>
          <w:szCs w:val="28"/>
        </w:rPr>
        <w:t xml:space="preserve">Что касается регионализации остальных форм международных экономических отношений, то надо иметь в виду следующее. Валютно-расчетные отношения достаточно сильно привязаны к торговле товарами и услугами, меньше — к движению капитала и </w:t>
      </w:r>
      <w:r w:rsidR="00E75B22" w:rsidRPr="00E75B22">
        <w:rPr>
          <w:szCs w:val="28"/>
        </w:rPr>
        <w:t>поэтому,</w:t>
      </w:r>
      <w:r w:rsidRPr="00E75B22">
        <w:rPr>
          <w:szCs w:val="28"/>
        </w:rPr>
        <w:t xml:space="preserve"> прежде всего регионализация внешней торговли страны определяет характер регионализации валютно-расчетных отношений.</w:t>
      </w:r>
      <w:r w:rsidRPr="00E75B22">
        <w:rPr>
          <w:rStyle w:val="ac"/>
          <w:szCs w:val="28"/>
        </w:rPr>
        <w:footnoteReference w:id="8"/>
      </w:r>
    </w:p>
    <w:p w:rsidR="006B72E3" w:rsidRPr="00E75B22" w:rsidRDefault="006B72E3" w:rsidP="006B72E3">
      <w:pPr>
        <w:ind w:firstLine="720"/>
        <w:rPr>
          <w:szCs w:val="28"/>
        </w:rPr>
      </w:pPr>
      <w:r w:rsidRPr="00E75B22">
        <w:rPr>
          <w:szCs w:val="28"/>
        </w:rPr>
        <w:t>В целом регионализация является заметным и, как полагают некоторые экономисты, все более важным явлением хозяйственной жизни мира. В качестве доказательства они приводят тот факт, что хотя международные экономические отношения в целом в последние десятилетия развиваются достаточно быстро, наиболее динамично они развиваются внутри регионов и между соседними регионами. Более того, существует точка зрения, согласно которой регионализация — это препятствие для глобализации.</w:t>
      </w:r>
    </w:p>
    <w:p w:rsidR="006B72E3" w:rsidRPr="00E75B22" w:rsidRDefault="006B72E3" w:rsidP="006B72E3">
      <w:pPr>
        <w:ind w:firstLine="720"/>
        <w:rPr>
          <w:szCs w:val="28"/>
        </w:rPr>
      </w:pPr>
      <w:r w:rsidRPr="00E75B22">
        <w:rPr>
          <w:szCs w:val="28"/>
        </w:rPr>
        <w:t>Но если исходить из предположения, что в очень отдаленном будущем мировое хозяйство, возможно, превратится в единый рынок товаров, услуг, капитала, рабочей силы и знаний, то регионализацию можно рассматривать как движение к этой цели, которое осуществляется пока в ограниченных масштабах, в рамках регионов и частично между соседними регионами. С этой точки зрения, регионализация есть не препятствие для глобализации, а путь к ней. Ведь современная регионализация, в отличие от 20—30-х гг. — это не усиление экономических связей исключительно внутри регионов и группировок за счет их ослабления с другими странами и регионами, а ускоренное развитие региональных связей при достаточно высокой динамике межрегиональных связей.</w:t>
      </w:r>
    </w:p>
    <w:p w:rsidR="006B72E3" w:rsidRPr="00E75B22" w:rsidRDefault="006B72E3" w:rsidP="006B72E3">
      <w:pPr>
        <w:ind w:firstLine="720"/>
        <w:rPr>
          <w:szCs w:val="28"/>
        </w:rPr>
      </w:pPr>
      <w:r w:rsidRPr="00E75B22">
        <w:rPr>
          <w:szCs w:val="28"/>
        </w:rPr>
        <w:t>Специфика</w:t>
      </w:r>
      <w:r w:rsidR="0097097B">
        <w:rPr>
          <w:szCs w:val="28"/>
        </w:rPr>
        <w:t xml:space="preserve"> </w:t>
      </w:r>
      <w:r w:rsidRPr="00E75B22">
        <w:rPr>
          <w:szCs w:val="28"/>
        </w:rPr>
        <w:t>мирового хозяйства и, соответственно международных экономических отношений, определяется тем обстоятельством, что взаимоотношения в гражданском обществе, в частности между социальными слоями, осуществляются через государственные границы и предстают в качестве международных экономических отношений.</w:t>
      </w:r>
    </w:p>
    <w:p w:rsidR="006B72E3" w:rsidRPr="00E75B22" w:rsidRDefault="006B72E3" w:rsidP="006B72E3">
      <w:pPr>
        <w:ind w:firstLine="720"/>
        <w:rPr>
          <w:szCs w:val="28"/>
        </w:rPr>
      </w:pPr>
      <w:r w:rsidRPr="00E75B22">
        <w:rPr>
          <w:szCs w:val="28"/>
        </w:rPr>
        <w:t>Мировое хозяйство является сложной системой. Вся совокупность различных национальных экономик (или их внешнеэкономических частей, если исходить из узкого определения) скреплена движением товаров, услуг и факторов производства (экономических ресурсов). На этой основе между странами возникают международные экономические отношения (внешнеэкономические связи, мирохозяйственные связи)</w:t>
      </w:r>
      <w:r w:rsidRPr="00E75B22">
        <w:rPr>
          <w:i/>
          <w:iCs/>
          <w:szCs w:val="28"/>
        </w:rPr>
        <w:t>,</w:t>
      </w:r>
      <w:r w:rsidRPr="00E75B22">
        <w:rPr>
          <w:szCs w:val="28"/>
        </w:rPr>
        <w:t xml:space="preserve"> т.е. хозяйственные связи между разными странами. </w:t>
      </w:r>
    </w:p>
    <w:p w:rsidR="006B72E3" w:rsidRPr="00E75B22" w:rsidRDefault="006B72E3" w:rsidP="006B72E3">
      <w:pPr>
        <w:ind w:firstLine="720"/>
        <w:rPr>
          <w:szCs w:val="28"/>
        </w:rPr>
      </w:pPr>
      <w:r w:rsidRPr="00E75B22">
        <w:rPr>
          <w:szCs w:val="28"/>
        </w:rPr>
        <w:t>Международные экономические отношения представляют собой сложную, противоречивую систему хозяйственных связей как между отдельными государствами, их региональными и прочими объединениями, так и между национальными, международными компаниями в рамках мирового хозяйства.</w:t>
      </w:r>
    </w:p>
    <w:p w:rsidR="006B72E3" w:rsidRPr="00E75B22" w:rsidRDefault="006B72E3" w:rsidP="006B72E3">
      <w:pPr>
        <w:ind w:firstLine="720"/>
        <w:rPr>
          <w:szCs w:val="28"/>
        </w:rPr>
      </w:pPr>
      <w:r w:rsidRPr="00E75B22">
        <w:rPr>
          <w:szCs w:val="28"/>
        </w:rPr>
        <w:t>В настоящее время международные экономические отношения утвердились и реализуются в следующих основных формах:</w:t>
      </w:r>
      <w:r w:rsidRPr="00E75B22">
        <w:rPr>
          <w:rStyle w:val="ac"/>
          <w:szCs w:val="28"/>
        </w:rPr>
        <w:footnoteReference w:id="9"/>
      </w:r>
      <w:r w:rsidRPr="00E75B22">
        <w:rPr>
          <w:szCs w:val="28"/>
        </w:rPr>
        <w:t xml:space="preserve"> </w:t>
      </w:r>
    </w:p>
    <w:p w:rsidR="006B72E3" w:rsidRPr="00E75B22" w:rsidRDefault="006B72E3" w:rsidP="0097097B">
      <w:pPr>
        <w:numPr>
          <w:ilvl w:val="0"/>
          <w:numId w:val="13"/>
        </w:numPr>
        <w:ind w:hanging="720"/>
        <w:rPr>
          <w:szCs w:val="28"/>
        </w:rPr>
      </w:pPr>
      <w:r w:rsidRPr="00E75B22">
        <w:rPr>
          <w:szCs w:val="28"/>
        </w:rPr>
        <w:t xml:space="preserve">международная торговля товарами и услугами; </w:t>
      </w:r>
    </w:p>
    <w:p w:rsidR="006B72E3" w:rsidRPr="00E75B22" w:rsidRDefault="006B72E3" w:rsidP="0097097B">
      <w:pPr>
        <w:numPr>
          <w:ilvl w:val="0"/>
          <w:numId w:val="13"/>
        </w:numPr>
        <w:ind w:hanging="720"/>
        <w:rPr>
          <w:szCs w:val="28"/>
        </w:rPr>
      </w:pPr>
      <w:r w:rsidRPr="00E75B22">
        <w:rPr>
          <w:szCs w:val="28"/>
        </w:rPr>
        <w:t xml:space="preserve">межгосударственная кооперация производства; </w:t>
      </w:r>
    </w:p>
    <w:p w:rsidR="006B72E3" w:rsidRPr="00E75B22" w:rsidRDefault="006B72E3" w:rsidP="0097097B">
      <w:pPr>
        <w:numPr>
          <w:ilvl w:val="0"/>
          <w:numId w:val="13"/>
        </w:numPr>
        <w:ind w:hanging="720"/>
        <w:rPr>
          <w:szCs w:val="28"/>
        </w:rPr>
      </w:pPr>
      <w:r w:rsidRPr="00E75B22">
        <w:rPr>
          <w:szCs w:val="28"/>
        </w:rPr>
        <w:t xml:space="preserve">обмен в области науки и техники; </w:t>
      </w:r>
    </w:p>
    <w:p w:rsidR="006B72E3" w:rsidRPr="00E75B22" w:rsidRDefault="006B72E3" w:rsidP="0097097B">
      <w:pPr>
        <w:numPr>
          <w:ilvl w:val="0"/>
          <w:numId w:val="13"/>
        </w:numPr>
        <w:ind w:hanging="720"/>
        <w:rPr>
          <w:szCs w:val="28"/>
        </w:rPr>
      </w:pPr>
      <w:r w:rsidRPr="00E75B22">
        <w:rPr>
          <w:szCs w:val="28"/>
        </w:rPr>
        <w:t xml:space="preserve">международное движение капиталов; </w:t>
      </w:r>
    </w:p>
    <w:p w:rsidR="006B72E3" w:rsidRPr="00E75B22" w:rsidRDefault="006B72E3" w:rsidP="0097097B">
      <w:pPr>
        <w:numPr>
          <w:ilvl w:val="0"/>
          <w:numId w:val="13"/>
        </w:numPr>
        <w:ind w:hanging="720"/>
        <w:rPr>
          <w:szCs w:val="28"/>
        </w:rPr>
      </w:pPr>
      <w:r w:rsidRPr="00E75B22">
        <w:rPr>
          <w:szCs w:val="28"/>
        </w:rPr>
        <w:t>международная</w:t>
      </w:r>
      <w:r w:rsidRPr="00E75B22">
        <w:rPr>
          <w:i/>
          <w:iCs/>
          <w:szCs w:val="28"/>
        </w:rPr>
        <w:t xml:space="preserve"> </w:t>
      </w:r>
      <w:r w:rsidRPr="00E75B22">
        <w:rPr>
          <w:szCs w:val="28"/>
        </w:rPr>
        <w:t xml:space="preserve">миграция рабочей силы; </w:t>
      </w:r>
    </w:p>
    <w:p w:rsidR="006B72E3" w:rsidRPr="00E75B22" w:rsidRDefault="006B72E3" w:rsidP="0097097B">
      <w:pPr>
        <w:numPr>
          <w:ilvl w:val="0"/>
          <w:numId w:val="14"/>
        </w:numPr>
        <w:ind w:hanging="2160"/>
        <w:rPr>
          <w:szCs w:val="28"/>
        </w:rPr>
      </w:pPr>
      <w:r w:rsidRPr="00E75B22">
        <w:rPr>
          <w:szCs w:val="28"/>
        </w:rPr>
        <w:t xml:space="preserve">международные валютно-расчетные отношения. </w:t>
      </w:r>
    </w:p>
    <w:p w:rsidR="006B72E3" w:rsidRPr="00E75B22" w:rsidRDefault="006B72E3" w:rsidP="006B72E3">
      <w:pPr>
        <w:widowControl w:val="0"/>
        <w:ind w:firstLine="720"/>
        <w:rPr>
          <w:i/>
          <w:iCs/>
          <w:szCs w:val="28"/>
        </w:rPr>
      </w:pPr>
      <w:r w:rsidRPr="00E75B22">
        <w:rPr>
          <w:szCs w:val="28"/>
        </w:rPr>
        <w:t>Международное движение товаров, услуг и факторов производства является основой международных экономических отношений. Торговля представляет собой первоначальный, основной вид внешнеэкономической деятельности государств. Доход от продаж на рынках других стран всегда являлся главным фактором в пользу участия той или иной страны в международных экономических отношениях, тогда как на более поздних этапах доступность иностранных факторов производства также рассматривалась как основа для получения выгод стран от участия в международных экономических отношениях.</w:t>
      </w:r>
      <w:r w:rsidR="0097097B">
        <w:rPr>
          <w:b/>
          <w:bCs/>
          <w:szCs w:val="28"/>
        </w:rPr>
        <w:t xml:space="preserve"> </w:t>
      </w:r>
    </w:p>
    <w:p w:rsidR="006B72E3" w:rsidRDefault="006B72E3" w:rsidP="006B72E3">
      <w:pPr>
        <w:shd w:val="clear" w:color="auto" w:fill="FFFFFF"/>
        <w:ind w:firstLine="720"/>
        <w:rPr>
          <w:szCs w:val="28"/>
        </w:rPr>
      </w:pPr>
      <w:r w:rsidRPr="00E75B22">
        <w:rPr>
          <w:szCs w:val="28"/>
        </w:rPr>
        <w:t>Еще до формирования мирового хозяйства народы вели активную торговлю товарами, то есть обменивали то, что у одних было в избытке на то, с чем был дефицит, а у других народов на оборот. Поэтому международная торговля предшествовала мировому хозяйству.</w:t>
      </w:r>
    </w:p>
    <w:p w:rsidR="006B72E3" w:rsidRPr="0097097B" w:rsidRDefault="0097097B" w:rsidP="0097097B">
      <w:pPr>
        <w:shd w:val="clear" w:color="auto" w:fill="FFFFFF"/>
        <w:ind w:firstLine="720"/>
        <w:jc w:val="center"/>
        <w:rPr>
          <w:b/>
          <w:i/>
          <w:szCs w:val="28"/>
        </w:rPr>
      </w:pPr>
      <w:r>
        <w:rPr>
          <w:szCs w:val="28"/>
        </w:rPr>
        <w:br w:type="page"/>
      </w:r>
      <w:bookmarkStart w:id="6" w:name="_Toc170117151"/>
      <w:r w:rsidR="006B72E3" w:rsidRPr="0097097B">
        <w:rPr>
          <w:b/>
          <w:i/>
          <w:szCs w:val="28"/>
        </w:rPr>
        <w:t>2. Мировое хозяйство: современный этап</w:t>
      </w:r>
      <w:bookmarkEnd w:id="6"/>
    </w:p>
    <w:p w:rsidR="0097097B" w:rsidRDefault="0097097B" w:rsidP="006B72E3">
      <w:pPr>
        <w:pStyle w:val="4"/>
        <w:spacing w:before="0"/>
        <w:ind w:firstLine="720"/>
        <w:jc w:val="both"/>
        <w:rPr>
          <w:spacing w:val="0"/>
          <w:szCs w:val="28"/>
        </w:rPr>
      </w:pPr>
      <w:bookmarkStart w:id="7" w:name="_Toc170117152"/>
    </w:p>
    <w:p w:rsidR="006B72E3" w:rsidRPr="0097097B" w:rsidRDefault="0097097B" w:rsidP="0097097B">
      <w:pPr>
        <w:pStyle w:val="4"/>
        <w:spacing w:before="0"/>
        <w:ind w:firstLine="720"/>
        <w:rPr>
          <w:b w:val="0"/>
          <w:i/>
          <w:spacing w:val="0"/>
          <w:szCs w:val="28"/>
        </w:rPr>
      </w:pPr>
      <w:r w:rsidRPr="0097097B">
        <w:rPr>
          <w:b w:val="0"/>
          <w:i/>
          <w:spacing w:val="0"/>
          <w:szCs w:val="28"/>
        </w:rPr>
        <w:t>2.</w:t>
      </w:r>
      <w:r w:rsidR="006B72E3" w:rsidRPr="0097097B">
        <w:rPr>
          <w:b w:val="0"/>
          <w:i/>
          <w:spacing w:val="0"/>
          <w:szCs w:val="28"/>
        </w:rPr>
        <w:t>1 Основные формы мирохозяйственных связей</w:t>
      </w:r>
      <w:bookmarkEnd w:id="7"/>
    </w:p>
    <w:p w:rsidR="006B72E3" w:rsidRPr="00E75B22" w:rsidRDefault="006B72E3" w:rsidP="006B72E3">
      <w:pPr>
        <w:widowControl w:val="0"/>
        <w:ind w:firstLine="720"/>
        <w:rPr>
          <w:i/>
          <w:iCs/>
          <w:szCs w:val="28"/>
        </w:rPr>
      </w:pPr>
    </w:p>
    <w:p w:rsidR="006B72E3" w:rsidRPr="00E75B22" w:rsidRDefault="006B72E3" w:rsidP="006B72E3">
      <w:pPr>
        <w:widowControl w:val="0"/>
        <w:ind w:firstLine="720"/>
        <w:rPr>
          <w:szCs w:val="28"/>
        </w:rPr>
      </w:pPr>
      <w:r w:rsidRPr="00E75B22">
        <w:rPr>
          <w:i/>
          <w:iCs/>
          <w:szCs w:val="28"/>
        </w:rPr>
        <w:t>Современный этап</w:t>
      </w:r>
      <w:r w:rsidRPr="00E75B22">
        <w:rPr>
          <w:szCs w:val="28"/>
        </w:rPr>
        <w:t xml:space="preserve"> развития мирохозяйственных связей характеризуется нарастанием зависимости, обусловленной переводом производства в развитых экономических системах на новую технологическую базу, с преобладанием информационных технологий. Новое качественное состояние производительных сил стимулировало интернационализацию воспроизводственных процессов, которая проявилась в двух основных формах: </w:t>
      </w:r>
      <w:r w:rsidRPr="00E75B22">
        <w:rPr>
          <w:b/>
          <w:bCs/>
          <w:szCs w:val="28"/>
        </w:rPr>
        <w:t>интеграции</w:t>
      </w:r>
      <w:r w:rsidRPr="00E75B22">
        <w:rPr>
          <w:szCs w:val="28"/>
        </w:rPr>
        <w:t xml:space="preserve"> (сближение, взаимоприспособление национальных хозяйств) и </w:t>
      </w:r>
      <w:r w:rsidRPr="00E75B22">
        <w:rPr>
          <w:b/>
          <w:bCs/>
          <w:szCs w:val="28"/>
        </w:rPr>
        <w:t>транснационализации</w:t>
      </w:r>
      <w:r w:rsidRPr="00E75B22">
        <w:rPr>
          <w:szCs w:val="28"/>
        </w:rPr>
        <w:t xml:space="preserve"> (создание межнациональных производственных комплексов).</w:t>
      </w:r>
      <w:r w:rsidRPr="00E75B22">
        <w:rPr>
          <w:rStyle w:val="ac"/>
          <w:szCs w:val="28"/>
        </w:rPr>
        <w:footnoteReference w:id="10"/>
      </w:r>
    </w:p>
    <w:p w:rsidR="006B72E3" w:rsidRPr="00E75B22" w:rsidRDefault="006B72E3" w:rsidP="006B72E3">
      <w:pPr>
        <w:ind w:firstLine="720"/>
        <w:rPr>
          <w:szCs w:val="28"/>
        </w:rPr>
      </w:pPr>
      <w:r w:rsidRPr="00E75B22">
        <w:rPr>
          <w:i/>
          <w:iCs/>
          <w:szCs w:val="28"/>
        </w:rPr>
        <w:t>Международная экономическая интеграция</w:t>
      </w:r>
      <w:r w:rsidRPr="00E75B22">
        <w:rPr>
          <w:szCs w:val="28"/>
        </w:rPr>
        <w:t xml:space="preserve"> — это процесс хозяйственного и политического объединения стран на основе развития глубоких устойчивых взаимосвязей и разделения труда между национальными хозяйствами, взаимодействия их экономик на различных уровнях и в различных формах. </w:t>
      </w:r>
    </w:p>
    <w:p w:rsidR="006B72E3" w:rsidRPr="00E75B22" w:rsidRDefault="006B72E3" w:rsidP="006B72E3">
      <w:pPr>
        <w:pStyle w:val="21"/>
        <w:ind w:firstLine="720"/>
        <w:rPr>
          <w:szCs w:val="28"/>
        </w:rPr>
      </w:pPr>
      <w:r w:rsidRPr="00E75B22">
        <w:rPr>
          <w:szCs w:val="28"/>
        </w:rPr>
        <w:t>На межгосударственном уровне интеграция происходит на основе формирования экономических объединений государств и согласования национальных политик.</w:t>
      </w:r>
      <w:r w:rsidR="0097097B">
        <w:rPr>
          <w:szCs w:val="28"/>
        </w:rPr>
        <w:t xml:space="preserve"> </w:t>
      </w:r>
    </w:p>
    <w:p w:rsidR="006B72E3" w:rsidRPr="00E75B22" w:rsidRDefault="006B72E3" w:rsidP="006B72E3">
      <w:pPr>
        <w:ind w:firstLine="720"/>
        <w:rPr>
          <w:szCs w:val="28"/>
        </w:rPr>
      </w:pPr>
      <w:r w:rsidRPr="00E75B22">
        <w:rPr>
          <w:szCs w:val="28"/>
        </w:rPr>
        <w:t>На микроуровне этот процесс идет через взаимодействие отдельных фирм близлежащих стран на основе формирования разнообразных экономических отношений между ними, в том числе создания филиалов за границей. На межгосударственном уровне интеграция происходит на основе формирования экономических объединений государств и согласования национальных политик.</w:t>
      </w:r>
    </w:p>
    <w:p w:rsidR="006B72E3" w:rsidRPr="00E75B22" w:rsidRDefault="006B72E3" w:rsidP="006B72E3">
      <w:pPr>
        <w:ind w:firstLine="720"/>
        <w:rPr>
          <w:szCs w:val="28"/>
        </w:rPr>
      </w:pPr>
      <w:r w:rsidRPr="00E75B22">
        <w:rPr>
          <w:szCs w:val="28"/>
        </w:rPr>
        <w:t xml:space="preserve">Самая простая и наиболее распространенная форма экономической интеграции — </w:t>
      </w:r>
      <w:r w:rsidRPr="00E75B22">
        <w:rPr>
          <w:i/>
          <w:iCs/>
          <w:szCs w:val="28"/>
        </w:rPr>
        <w:t>зона свободной </w:t>
      </w:r>
      <w:r w:rsidR="0097097B" w:rsidRPr="00E75B22">
        <w:rPr>
          <w:i/>
          <w:iCs/>
          <w:szCs w:val="28"/>
        </w:rPr>
        <w:t>торговли,</w:t>
      </w:r>
      <w:r w:rsidRPr="00E75B22">
        <w:rPr>
          <w:szCs w:val="28"/>
        </w:rPr>
        <w:t> в рамках которой отменяются торговые ограничения между странами-участницами, и прежде всего таможенные по</w:t>
      </w:r>
      <w:r w:rsidR="0097097B">
        <w:rPr>
          <w:szCs w:val="28"/>
        </w:rPr>
        <w:t>шлины. Другая форма —</w:t>
      </w:r>
      <w:r w:rsidRPr="00E75B22">
        <w:rPr>
          <w:szCs w:val="28"/>
        </w:rPr>
        <w:t xml:space="preserve"> </w:t>
      </w:r>
      <w:r w:rsidRPr="00E75B22">
        <w:rPr>
          <w:i/>
          <w:iCs/>
          <w:szCs w:val="28"/>
        </w:rPr>
        <w:t>таможенный союз</w:t>
      </w:r>
      <w:r w:rsidR="0097097B">
        <w:rPr>
          <w:i/>
          <w:iCs/>
          <w:szCs w:val="28"/>
        </w:rPr>
        <w:t xml:space="preserve"> </w:t>
      </w:r>
      <w:r w:rsidRPr="00E75B22">
        <w:rPr>
          <w:szCs w:val="28"/>
        </w:rPr>
        <w:t>—</w:t>
      </w:r>
      <w:r w:rsidR="0097097B">
        <w:rPr>
          <w:szCs w:val="28"/>
        </w:rPr>
        <w:t xml:space="preserve"> </w:t>
      </w:r>
      <w:r w:rsidRPr="00E75B22">
        <w:rPr>
          <w:szCs w:val="28"/>
        </w:rPr>
        <w:t>предполагает наряду с функционированием зоны свободной торговли установление единого внешнеторгового тарифа и проведение единой внешнеторговой политики в отношении третьих стран.</w:t>
      </w:r>
    </w:p>
    <w:p w:rsidR="006B72E3" w:rsidRPr="00E75B22" w:rsidRDefault="006B72E3" w:rsidP="006B72E3">
      <w:pPr>
        <w:ind w:firstLine="720"/>
        <w:rPr>
          <w:szCs w:val="28"/>
        </w:rPr>
      </w:pPr>
      <w:r w:rsidRPr="00E75B22">
        <w:rPr>
          <w:szCs w:val="28"/>
        </w:rPr>
        <w:t>Более сложной формой является </w:t>
      </w:r>
      <w:r w:rsidRPr="00E75B22">
        <w:rPr>
          <w:i/>
          <w:iCs/>
          <w:szCs w:val="28"/>
        </w:rPr>
        <w:t>общий рынок</w:t>
      </w:r>
      <w:r w:rsidRPr="00E75B22">
        <w:rPr>
          <w:szCs w:val="28"/>
        </w:rPr>
        <w:t>, который призван обеспечивать его участникам наряду со свободной взаимной торговлей и единым внешнеторговым тарифом свободу передвижения капитала и рабочей силы, а также согласование экономической политики. При функционировании единого рынка формируются общие фонды содействия социальному и региональному развитию, создаются наднациональные органы управления и контроля, совершенствуется правовая система, т.е. возникает единое экономическое, правовое, информационное пространство.</w:t>
      </w:r>
    </w:p>
    <w:p w:rsidR="006B72E3" w:rsidRPr="00E75B22" w:rsidRDefault="006B72E3" w:rsidP="006B72E3">
      <w:pPr>
        <w:ind w:firstLine="720"/>
        <w:rPr>
          <w:szCs w:val="28"/>
        </w:rPr>
      </w:pPr>
      <w:r w:rsidRPr="00E75B22">
        <w:rPr>
          <w:szCs w:val="28"/>
        </w:rPr>
        <w:t xml:space="preserve">Высшей формой межгосударственной экономической интеграции является </w:t>
      </w:r>
      <w:r w:rsidRPr="00E75B22">
        <w:rPr>
          <w:i/>
          <w:iCs/>
          <w:szCs w:val="28"/>
        </w:rPr>
        <w:t>экономический и валютный союз</w:t>
      </w:r>
      <w:r w:rsidRPr="00E75B22">
        <w:rPr>
          <w:szCs w:val="28"/>
        </w:rPr>
        <w:t>, совмещающий все указанные формы интеграции с проведением общей экономической и валютно-финансовой политики: Этот союз имеет место лишь в Западной Европе. Только здесь процесс экономической интеграции прошел все указанные этапы.</w:t>
      </w:r>
    </w:p>
    <w:p w:rsidR="006B72E3" w:rsidRPr="00E75B22" w:rsidRDefault="006B72E3" w:rsidP="006B72E3">
      <w:pPr>
        <w:ind w:firstLine="720"/>
        <w:rPr>
          <w:szCs w:val="28"/>
        </w:rPr>
      </w:pPr>
      <w:r w:rsidRPr="00E75B22">
        <w:rPr>
          <w:szCs w:val="28"/>
        </w:rPr>
        <w:t>Понятно, что конкретные формы экономического взаимодействия зависят от уровня хозяйственного развития стран-участниц. Специфические черты хозяйственного развития стран влияют соответственно на характер и движущие силы интеграции. В настоящее время в мире действует 85 региональных торговых и экономических соглашений и договоренностей.</w:t>
      </w:r>
    </w:p>
    <w:p w:rsidR="006B72E3" w:rsidRPr="00E75B22" w:rsidRDefault="006B72E3" w:rsidP="006B72E3">
      <w:pPr>
        <w:ind w:firstLine="720"/>
        <w:rPr>
          <w:szCs w:val="28"/>
        </w:rPr>
      </w:pPr>
      <w:r w:rsidRPr="00E75B22">
        <w:rPr>
          <w:szCs w:val="28"/>
        </w:rPr>
        <w:t>Так, в промышленно развитой зоне интеграционные процессы получили наибольшее развитие в Западной Европе (ЕС) и Северной Америке (Североамериканская ассоциация свободной торговли — НАФТА).</w:t>
      </w:r>
    </w:p>
    <w:p w:rsidR="006B72E3" w:rsidRPr="00E75B22" w:rsidRDefault="006B72E3" w:rsidP="006B72E3">
      <w:pPr>
        <w:ind w:firstLine="720"/>
        <w:rPr>
          <w:szCs w:val="28"/>
        </w:rPr>
      </w:pPr>
      <w:r w:rsidRPr="00E75B22">
        <w:rPr>
          <w:szCs w:val="28"/>
        </w:rPr>
        <w:t>К числу региональных группировок, имеющих по своим целям интеграционный характер, можно отнести Латиноамериканскую ассоциацию свободной торговли (ЛАФТА), Андский пакт, Центральноамериканский общий рынок (КАКМ), Ассоциацию стран Юго-Восточной Азии (АСЕАН), Общий рынок южного конуса (Меркосур).</w:t>
      </w:r>
      <w:r w:rsidRPr="00E75B22">
        <w:rPr>
          <w:rStyle w:val="ac"/>
          <w:szCs w:val="28"/>
        </w:rPr>
        <w:footnoteReference w:id="11"/>
      </w:r>
    </w:p>
    <w:p w:rsidR="006B72E3" w:rsidRPr="00E75B22" w:rsidRDefault="006B72E3" w:rsidP="006B72E3">
      <w:pPr>
        <w:widowControl w:val="0"/>
        <w:ind w:firstLine="720"/>
        <w:rPr>
          <w:szCs w:val="28"/>
        </w:rPr>
      </w:pPr>
      <w:r w:rsidRPr="00E75B22">
        <w:rPr>
          <w:szCs w:val="28"/>
        </w:rPr>
        <w:t>Как известно, наиболее далеко на пути хозяйственной интеграции продвинулся Европейский Союз (ЕС), который возник на базе Европейских Сообществ, созданных в 1967 г. в результате слияния органов трех прежде самостоятельных региональных организаций - Европейского объединения угля и стали (ЕОУС, 1951 г.), Европейского экономического сообщества (ЕЭС, 1957-1958 гг.) и Европейского сообщества по ядерной энергии (Евратом, 1958 г.). С 1 ноября 1993 г., после вступления в силу Маастрихтских договоренностей, официальным названием этой интеграционной группировки стал Европейский союз.</w:t>
      </w:r>
    </w:p>
    <w:p w:rsidR="006B72E3" w:rsidRPr="00E75B22" w:rsidRDefault="006B72E3" w:rsidP="006B72E3">
      <w:pPr>
        <w:ind w:firstLine="720"/>
        <w:rPr>
          <w:szCs w:val="28"/>
        </w:rPr>
      </w:pPr>
      <w:r w:rsidRPr="00E75B22">
        <w:rPr>
          <w:b/>
          <w:bCs/>
          <w:szCs w:val="28"/>
        </w:rPr>
        <w:t>Транснационализация</w:t>
      </w:r>
      <w:r w:rsidRPr="00E75B22">
        <w:rPr>
          <w:noProof/>
          <w:szCs w:val="28"/>
        </w:rPr>
        <w:t xml:space="preserve"> —</w:t>
      </w:r>
      <w:r w:rsidRPr="00E75B22">
        <w:rPr>
          <w:b/>
          <w:szCs w:val="28"/>
        </w:rPr>
        <w:t xml:space="preserve"> </w:t>
      </w:r>
      <w:r w:rsidRPr="00E75B22">
        <w:rPr>
          <w:bCs/>
          <w:szCs w:val="28"/>
        </w:rPr>
        <w:t>это межгосударственная</w:t>
      </w:r>
      <w:r w:rsidRPr="00E75B22">
        <w:rPr>
          <w:b/>
          <w:szCs w:val="28"/>
        </w:rPr>
        <w:t xml:space="preserve"> </w:t>
      </w:r>
      <w:r w:rsidRPr="00E75B22">
        <w:rPr>
          <w:szCs w:val="28"/>
        </w:rPr>
        <w:t>интеграция, реализуемая на уровне частных фирм. Организационное воплощение международные связи частных капиталов получили в деятельности транснациональных корпораций (ТНК). К ним относят хозяйственные структуры, которые включают родительские компании и их зарубежные филиалы.</w:t>
      </w:r>
      <w:r w:rsidRPr="00E75B22">
        <w:rPr>
          <w:rStyle w:val="ac"/>
          <w:szCs w:val="28"/>
        </w:rPr>
        <w:footnoteReference w:id="12"/>
      </w:r>
    </w:p>
    <w:p w:rsidR="006B72E3" w:rsidRPr="00E75B22" w:rsidRDefault="006B72E3" w:rsidP="006B72E3">
      <w:pPr>
        <w:ind w:firstLine="720"/>
        <w:rPr>
          <w:szCs w:val="28"/>
        </w:rPr>
      </w:pPr>
      <w:r w:rsidRPr="00E75B22">
        <w:rPr>
          <w:szCs w:val="28"/>
        </w:rPr>
        <w:t xml:space="preserve">Транснациональные структуры объединяют национальные экономики не по географическому признаку (общность границ), а на основе глубоких воспроизводственных связей. Различают транснациональные корпорации, которые являются национальными трестами и концернами, имеющими значительные зарубежные активы (вложения), и собственно межфирменные союзы, возникшие на основе объединения, слияния частных капиталов. Примерами могут быть «ЛУКойл», «Газпром», «АвтоВАЗ», «Ингосстрах» и другие российские ТНК. Их росту способствует быстрая интернационализация и либерализация хозяйственной жизни в большинстве стран мира, радикальные изменения в средствах связи и информации, позволяющие штаб-квартирам родительских компаний осуществлять повседневный контроль над хозяйственной жизнью их зарубежных филиалов. В настоящее время ТНК контролируют 1/5—1/4 часть мирового ВВП, а на торговлю между родительскими компаниями и их зарубежными филиалами приходится 1/3 мировой торговли. </w:t>
      </w:r>
    </w:p>
    <w:p w:rsidR="006B72E3" w:rsidRPr="00E75B22" w:rsidRDefault="006B72E3" w:rsidP="006B72E3">
      <w:pPr>
        <w:ind w:firstLine="720"/>
        <w:rPr>
          <w:szCs w:val="28"/>
        </w:rPr>
      </w:pPr>
      <w:r w:rsidRPr="00E75B22">
        <w:rPr>
          <w:szCs w:val="28"/>
        </w:rPr>
        <w:t xml:space="preserve">В результате ТНК являются важной составной частью механизма мирового хозяйства, которая во многих случаях имеет собственные интересы, могущие совпадать или не совпадать с интересами других составных частей этого механизма — национальных экономик, интеграционных объединений, международных организаций. </w:t>
      </w:r>
    </w:p>
    <w:p w:rsidR="006B72E3" w:rsidRPr="00E75B22" w:rsidRDefault="006B72E3" w:rsidP="006B72E3">
      <w:pPr>
        <w:ind w:firstLine="720"/>
        <w:rPr>
          <w:szCs w:val="28"/>
        </w:rPr>
      </w:pPr>
      <w:r w:rsidRPr="00E75B22">
        <w:rPr>
          <w:szCs w:val="28"/>
        </w:rPr>
        <w:t xml:space="preserve">Транснациональные корпорации — это новая сила в мировой экономике, и в настоящее время именно они являются главным двигателем интернационализации. </w:t>
      </w:r>
    </w:p>
    <w:p w:rsidR="006B72E3" w:rsidRPr="00E75B22" w:rsidRDefault="006B72E3" w:rsidP="006B72E3">
      <w:pPr>
        <w:ind w:firstLine="720"/>
        <w:rPr>
          <w:szCs w:val="28"/>
        </w:rPr>
      </w:pPr>
      <w:r w:rsidRPr="00E75B22">
        <w:rPr>
          <w:szCs w:val="28"/>
        </w:rPr>
        <w:t>Деятельность транснациональных корпораций тесно связана с интересами государств их происхождения. Как правило, цели стран происхождения ведущих транснациональных компаний имеют ярко выраженную национально-эгоистическую окраску, а</w:t>
      </w:r>
      <w:r w:rsidR="0097097B">
        <w:rPr>
          <w:szCs w:val="28"/>
        </w:rPr>
        <w:t xml:space="preserve"> </w:t>
      </w:r>
      <w:r w:rsidRPr="00E75B22">
        <w:rPr>
          <w:szCs w:val="28"/>
        </w:rPr>
        <w:t>именно:</w:t>
      </w:r>
      <w:r w:rsidR="0097097B">
        <w:rPr>
          <w:szCs w:val="28"/>
        </w:rPr>
        <w:t xml:space="preserve"> </w:t>
      </w:r>
      <w:r w:rsidRPr="00E75B22">
        <w:rPr>
          <w:szCs w:val="28"/>
        </w:rPr>
        <w:t>обеспечение</w:t>
      </w:r>
      <w:r w:rsidR="0097097B">
        <w:rPr>
          <w:szCs w:val="28"/>
        </w:rPr>
        <w:t xml:space="preserve"> </w:t>
      </w:r>
      <w:r w:rsidRPr="00E75B22">
        <w:rPr>
          <w:szCs w:val="28"/>
        </w:rPr>
        <w:t>высокого</w:t>
      </w:r>
      <w:r w:rsidR="0097097B">
        <w:rPr>
          <w:szCs w:val="28"/>
        </w:rPr>
        <w:t xml:space="preserve"> </w:t>
      </w:r>
      <w:r w:rsidRPr="00E75B22">
        <w:rPr>
          <w:szCs w:val="28"/>
        </w:rPr>
        <w:t>уровня</w:t>
      </w:r>
      <w:r w:rsidR="0097097B">
        <w:rPr>
          <w:szCs w:val="28"/>
        </w:rPr>
        <w:t xml:space="preserve"> </w:t>
      </w:r>
      <w:r w:rsidRPr="00E75B22">
        <w:rPr>
          <w:szCs w:val="28"/>
        </w:rPr>
        <w:t>жизни</w:t>
      </w:r>
      <w:r w:rsidR="0097097B">
        <w:rPr>
          <w:szCs w:val="28"/>
        </w:rPr>
        <w:t xml:space="preserve"> </w:t>
      </w:r>
      <w:r w:rsidRPr="00E75B22">
        <w:rPr>
          <w:szCs w:val="28"/>
        </w:rPr>
        <w:t>своих граждан и укрепление мощи и авторитета своего государства на мировой</w:t>
      </w:r>
      <w:r w:rsidR="0097097B">
        <w:rPr>
          <w:szCs w:val="28"/>
        </w:rPr>
        <w:t xml:space="preserve"> </w:t>
      </w:r>
      <w:r w:rsidRPr="00E75B22">
        <w:rPr>
          <w:szCs w:val="28"/>
        </w:rPr>
        <w:t>арене. Подобная ситуация способствует развитию однобокого глобализма,</w:t>
      </w:r>
      <w:r w:rsidR="0097097B">
        <w:rPr>
          <w:szCs w:val="28"/>
        </w:rPr>
        <w:t xml:space="preserve"> </w:t>
      </w:r>
      <w:r w:rsidRPr="00E75B22">
        <w:rPr>
          <w:szCs w:val="28"/>
        </w:rPr>
        <w:t>трактуемого данными странами исключительно в собственных</w:t>
      </w:r>
      <w:r w:rsidR="0097097B">
        <w:rPr>
          <w:szCs w:val="28"/>
        </w:rPr>
        <w:t xml:space="preserve"> </w:t>
      </w:r>
      <w:r w:rsidRPr="00E75B22">
        <w:rPr>
          <w:szCs w:val="28"/>
        </w:rPr>
        <w:t>интересах.</w:t>
      </w:r>
    </w:p>
    <w:p w:rsidR="006B72E3" w:rsidRPr="00E75B22" w:rsidRDefault="006B72E3" w:rsidP="006B72E3">
      <w:pPr>
        <w:ind w:firstLine="720"/>
        <w:rPr>
          <w:szCs w:val="28"/>
        </w:rPr>
      </w:pPr>
      <w:r w:rsidRPr="00E75B22">
        <w:rPr>
          <w:szCs w:val="28"/>
        </w:rPr>
        <w:t>Однако усиливающаяся с каждым новым переходом глобализации на более высокий</w:t>
      </w:r>
      <w:r w:rsidR="0097097B">
        <w:rPr>
          <w:szCs w:val="28"/>
        </w:rPr>
        <w:t xml:space="preserve"> </w:t>
      </w:r>
      <w:r w:rsidRPr="00E75B22">
        <w:rPr>
          <w:szCs w:val="28"/>
        </w:rPr>
        <w:t xml:space="preserve">уровень своего развития взаимозависимость государств </w:t>
      </w:r>
      <w:r w:rsidR="00300034" w:rsidRPr="00E75B22">
        <w:rPr>
          <w:szCs w:val="28"/>
        </w:rPr>
        <w:t>должна,</w:t>
      </w:r>
      <w:r w:rsidRPr="00E75B22">
        <w:rPr>
          <w:szCs w:val="28"/>
        </w:rPr>
        <w:t xml:space="preserve"> в конечном </w:t>
      </w:r>
      <w:r w:rsidR="00300034" w:rsidRPr="00E75B22">
        <w:rPr>
          <w:szCs w:val="28"/>
        </w:rPr>
        <w:t>счете,</w:t>
      </w:r>
      <w:r w:rsidRPr="00E75B22">
        <w:rPr>
          <w:szCs w:val="28"/>
        </w:rPr>
        <w:t xml:space="preserve"> свести на</w:t>
      </w:r>
      <w:r w:rsidR="0097097B">
        <w:rPr>
          <w:szCs w:val="28"/>
        </w:rPr>
        <w:t xml:space="preserve"> </w:t>
      </w:r>
      <w:r w:rsidRPr="00E75B22">
        <w:rPr>
          <w:szCs w:val="28"/>
        </w:rPr>
        <w:t>нет надежды ряда стран установить новый</w:t>
      </w:r>
      <w:r w:rsidR="0097097B">
        <w:rPr>
          <w:szCs w:val="28"/>
        </w:rPr>
        <w:t xml:space="preserve"> </w:t>
      </w:r>
      <w:r w:rsidRPr="00E75B22">
        <w:rPr>
          <w:szCs w:val="28"/>
        </w:rPr>
        <w:t>экономический</w:t>
      </w:r>
      <w:r w:rsidR="0097097B">
        <w:rPr>
          <w:szCs w:val="28"/>
        </w:rPr>
        <w:t xml:space="preserve"> </w:t>
      </w:r>
      <w:r w:rsidRPr="00E75B22">
        <w:rPr>
          <w:szCs w:val="28"/>
        </w:rPr>
        <w:t>порядок, отвечающий</w:t>
      </w:r>
      <w:r w:rsidR="0097097B">
        <w:rPr>
          <w:szCs w:val="28"/>
        </w:rPr>
        <w:t xml:space="preserve"> </w:t>
      </w:r>
      <w:r w:rsidRPr="00E75B22">
        <w:rPr>
          <w:szCs w:val="28"/>
        </w:rPr>
        <w:t>их имперским амбициям.</w:t>
      </w:r>
      <w:r w:rsidRPr="00E75B22">
        <w:rPr>
          <w:rStyle w:val="ac"/>
          <w:szCs w:val="28"/>
        </w:rPr>
        <w:t xml:space="preserve"> </w:t>
      </w:r>
      <w:r w:rsidRPr="00E75B22">
        <w:rPr>
          <w:rStyle w:val="ac"/>
          <w:szCs w:val="28"/>
        </w:rPr>
        <w:footnoteReference w:id="13"/>
      </w:r>
    </w:p>
    <w:p w:rsidR="006B72E3" w:rsidRDefault="006B72E3" w:rsidP="006B72E3">
      <w:pPr>
        <w:ind w:firstLine="720"/>
        <w:rPr>
          <w:szCs w:val="28"/>
        </w:rPr>
      </w:pPr>
      <w:r w:rsidRPr="00E75B22">
        <w:rPr>
          <w:szCs w:val="28"/>
        </w:rPr>
        <w:t>Можно сделать вывод, что деятельность ТНК все больше превращает мировое хозяйство в единый рынок товаров, услуг, капитала, рабочей силы и знаний. Господство в мировом хозяйстве нескольких</w:t>
      </w:r>
      <w:r w:rsidR="0097097B">
        <w:rPr>
          <w:szCs w:val="28"/>
        </w:rPr>
        <w:t xml:space="preserve"> </w:t>
      </w:r>
      <w:r w:rsidRPr="00E75B22">
        <w:rPr>
          <w:szCs w:val="28"/>
        </w:rPr>
        <w:t>сотен</w:t>
      </w:r>
      <w:r w:rsidR="0097097B">
        <w:rPr>
          <w:szCs w:val="28"/>
        </w:rPr>
        <w:t xml:space="preserve"> </w:t>
      </w:r>
      <w:r w:rsidRPr="00E75B22">
        <w:rPr>
          <w:szCs w:val="28"/>
        </w:rPr>
        <w:t>крупнейших</w:t>
      </w:r>
      <w:r w:rsidR="0097097B">
        <w:rPr>
          <w:szCs w:val="28"/>
        </w:rPr>
        <w:t xml:space="preserve"> </w:t>
      </w:r>
      <w:r w:rsidRPr="00E75B22">
        <w:rPr>
          <w:szCs w:val="28"/>
        </w:rPr>
        <w:t>компаний-гигантов приводит к тому, что основные пропорции мирового</w:t>
      </w:r>
      <w:r w:rsidR="0097097B">
        <w:rPr>
          <w:szCs w:val="28"/>
        </w:rPr>
        <w:t xml:space="preserve"> </w:t>
      </w:r>
      <w:r w:rsidRPr="00E75B22">
        <w:rPr>
          <w:szCs w:val="28"/>
        </w:rPr>
        <w:t>производства и сбыта находятся под воздействием экономической политики</w:t>
      </w:r>
      <w:r w:rsidR="0097097B">
        <w:rPr>
          <w:szCs w:val="28"/>
        </w:rPr>
        <w:t xml:space="preserve"> </w:t>
      </w:r>
      <w:r w:rsidRPr="00E75B22">
        <w:rPr>
          <w:szCs w:val="28"/>
        </w:rPr>
        <w:t>этих</w:t>
      </w:r>
      <w:r w:rsidR="0097097B">
        <w:rPr>
          <w:szCs w:val="28"/>
        </w:rPr>
        <w:t xml:space="preserve"> </w:t>
      </w:r>
      <w:r w:rsidRPr="00E75B22">
        <w:rPr>
          <w:szCs w:val="28"/>
        </w:rPr>
        <w:t>компаний. Важнейшим средством такого воздействия выступает согласование политики капиталовложений между несколькими фирмами-гигантами, которые</w:t>
      </w:r>
      <w:r w:rsidR="0097097B">
        <w:rPr>
          <w:szCs w:val="28"/>
        </w:rPr>
        <w:t xml:space="preserve"> </w:t>
      </w:r>
      <w:r w:rsidRPr="00E75B22">
        <w:rPr>
          <w:szCs w:val="28"/>
        </w:rPr>
        <w:t>фактически определяют развитие важнейших отраслей мирового хозяйства.</w:t>
      </w:r>
    </w:p>
    <w:p w:rsidR="00300034" w:rsidRPr="00E75B22" w:rsidRDefault="00300034" w:rsidP="006B72E3">
      <w:pPr>
        <w:ind w:firstLine="720"/>
        <w:rPr>
          <w:szCs w:val="28"/>
        </w:rPr>
      </w:pPr>
    </w:p>
    <w:p w:rsidR="006B72E3" w:rsidRPr="00300034" w:rsidRDefault="006B72E3" w:rsidP="00300034">
      <w:pPr>
        <w:pStyle w:val="4"/>
        <w:spacing w:before="0"/>
        <w:ind w:firstLine="720"/>
        <w:rPr>
          <w:b w:val="0"/>
          <w:i/>
          <w:spacing w:val="0"/>
          <w:szCs w:val="28"/>
        </w:rPr>
      </w:pPr>
      <w:bookmarkStart w:id="8" w:name="_Toc170117153"/>
      <w:r w:rsidRPr="00300034">
        <w:rPr>
          <w:b w:val="0"/>
          <w:i/>
          <w:spacing w:val="0"/>
          <w:szCs w:val="28"/>
        </w:rPr>
        <w:t>2.2 Перспективы развития мировой экономики</w:t>
      </w:r>
      <w:bookmarkEnd w:id="8"/>
    </w:p>
    <w:p w:rsidR="006B72E3" w:rsidRPr="00E75B22" w:rsidRDefault="006B72E3" w:rsidP="006B72E3">
      <w:pPr>
        <w:ind w:firstLine="720"/>
        <w:rPr>
          <w:szCs w:val="28"/>
        </w:rPr>
      </w:pPr>
    </w:p>
    <w:p w:rsidR="006B72E3" w:rsidRPr="00E75B22" w:rsidRDefault="006B72E3" w:rsidP="006B72E3">
      <w:pPr>
        <w:ind w:firstLine="720"/>
        <w:rPr>
          <w:szCs w:val="28"/>
        </w:rPr>
      </w:pPr>
      <w:r w:rsidRPr="00E75B22">
        <w:rPr>
          <w:szCs w:val="28"/>
        </w:rPr>
        <w:t>В сентябре 2006г. Международный валютный фонд представил доклад "Перспективы развития мировой экономики", в котором проводится анализ и оценка указанных перспектив в основных группах стран (классифицированных по географическому положению, степени экономического развития и т.д.) и во многих странах индивидуально. Доклад сосредоточен как на главных проблемах экономической политики, так и на анализе развития мировой экономики и ее перспектив. Подобное исследование публикуется дважды в год в качестве рабочего документа встреч Международного денежно-кредитного и финансового комитета.</w:t>
      </w:r>
      <w:r w:rsidRPr="00E75B22">
        <w:rPr>
          <w:rStyle w:val="ac"/>
          <w:szCs w:val="28"/>
        </w:rPr>
        <w:footnoteReference w:id="14"/>
      </w:r>
    </w:p>
    <w:p w:rsidR="006B72E3" w:rsidRPr="00E75B22" w:rsidRDefault="006B72E3" w:rsidP="006B72E3">
      <w:pPr>
        <w:ind w:firstLine="720"/>
        <w:rPr>
          <w:szCs w:val="28"/>
        </w:rPr>
      </w:pPr>
      <w:r w:rsidRPr="00E75B22">
        <w:rPr>
          <w:szCs w:val="28"/>
        </w:rPr>
        <w:t xml:space="preserve">Подъем мировой экономики оставался устойчивыми в первой половине 2006 года, и активность в большинстве регионов соответствовала ожиданиям или превышала их. Темпы роста в США были особенно высокими в первом квартале 2006 года, хотя впоследствии они замедлились. Экономический подъем набрал обороты в зоне евро и продолжился в Японии. Быстрый рост испытывали страны с формирующимся рынком, особенно Китай, а страны с низкими доходами также по-прежнему имеют впечатляющие показатели роста, чему способствуют высокие цены на биржевые товары. </w:t>
      </w:r>
    </w:p>
    <w:p w:rsidR="006B72E3" w:rsidRPr="00E75B22" w:rsidRDefault="006B72E3" w:rsidP="006B72E3">
      <w:pPr>
        <w:ind w:firstLine="720"/>
        <w:rPr>
          <w:szCs w:val="28"/>
        </w:rPr>
      </w:pPr>
      <w:r w:rsidRPr="00E75B22">
        <w:rPr>
          <w:szCs w:val="28"/>
        </w:rPr>
        <w:t xml:space="preserve">В то же время, как отмечается в докладе, в некоторых странах отмечаются признаки усиливающегося инфляционного давления, поскольку устойчивые высокие темпы роста привели к сокращению резервных мощностей. Общий уровень инфляции в ряде стран с развитой экономикой, подгоняемый ростом цен на нефть, уже некоторое время превышает пределы, устраивающие центральные банки, но теперь наблюдаются также признаки повышения базовой инфляции и инфляционных ожиданий, прежде всего в Соединенных Штатах. Становится все более очевидным, что в Японии, наконец, прекратилась дефляция. </w:t>
      </w:r>
    </w:p>
    <w:p w:rsidR="006B72E3" w:rsidRPr="00E75B22" w:rsidRDefault="006B72E3" w:rsidP="006B72E3">
      <w:pPr>
        <w:ind w:firstLine="720"/>
        <w:rPr>
          <w:szCs w:val="28"/>
        </w:rPr>
      </w:pPr>
      <w:r w:rsidRPr="00E75B22">
        <w:rPr>
          <w:szCs w:val="28"/>
        </w:rPr>
        <w:t xml:space="preserve">Цены на нефть и металлы достигли рекордно высоких уровней, указывают эксперты МВФ. Росту цен способствуют ограниченные резервные мощности на глобальных рынках на фоне динамичного роста ВВП, а в случае нефти — усиливающаяся геополитическая напряженность на Ближнем Востоке и риски для производства в некоторых других крупных производителях (в особенности в Нигерии). Данные фьючерсных рынков говорят о том, что цены на нефть будут оставаться на повышенном уровне в обозримом будущем. </w:t>
      </w:r>
    </w:p>
    <w:p w:rsidR="006B72E3" w:rsidRPr="00E75B22" w:rsidRDefault="006B72E3" w:rsidP="006B72E3">
      <w:pPr>
        <w:ind w:firstLine="720"/>
        <w:rPr>
          <w:szCs w:val="28"/>
        </w:rPr>
      </w:pPr>
      <w:r w:rsidRPr="00E75B22">
        <w:rPr>
          <w:szCs w:val="28"/>
        </w:rPr>
        <w:t>Основные центральные банки отреагировали на эти изменения ужесточением денежно-кредитной политики. Федеральная резервная система США продолжала повышать процентные ставки до июня включительно, хотя в августе сделала паузу; Европейский центральный банк в последние месяцы повышал процентные ставки; а Банк Японии в июле прекратил свою политику нулевых процентных ставок. Доллар США снизился относительно евро и в меньшей степени относительно иены, а долгосрочные процентные ставки по</w:t>
      </w:r>
      <w:r w:rsidR="00300034">
        <w:rPr>
          <w:szCs w:val="28"/>
        </w:rPr>
        <w:t>высились.</w:t>
      </w:r>
    </w:p>
    <w:p w:rsidR="006B72E3" w:rsidRPr="00E75B22" w:rsidRDefault="006B72E3" w:rsidP="006B72E3">
      <w:pPr>
        <w:ind w:firstLine="720"/>
        <w:rPr>
          <w:szCs w:val="28"/>
        </w:rPr>
      </w:pPr>
      <w:r w:rsidRPr="00E75B22">
        <w:rPr>
          <w:szCs w:val="28"/>
        </w:rPr>
        <w:t>Усиливающаяся обеспокоенность относительно инфляции и ужесточение денежно-кредитных условий привели в мае-июне к снижению цен на рынках акций стран с развитой экономикой и к ряду более значительных изменений цен некоторых активов в странах с формирующимся рынком, хотя с июля рынки были более стабильными.</w:t>
      </w:r>
    </w:p>
    <w:p w:rsidR="006B72E3" w:rsidRPr="00E75B22" w:rsidRDefault="006B72E3" w:rsidP="006B72E3">
      <w:pPr>
        <w:ind w:firstLine="720"/>
        <w:rPr>
          <w:szCs w:val="28"/>
        </w:rPr>
      </w:pPr>
      <w:r w:rsidRPr="00E75B22">
        <w:rPr>
          <w:szCs w:val="28"/>
        </w:rPr>
        <w:t xml:space="preserve">Эти изменения, как полагают авторы доклада, в основном представляют собой корректировки после значительного подъема цен, а не коренную переоценку экономических рисков, и, скорее всего, существенно не повлияют на экономический рост, хотя рост в отдельных странах может сдерживаться, поскольку соответствующие центральные банки повысили процентные ставки для стабилизации ситуации на финансовых рынках и предотвращения инфляционного давления. </w:t>
      </w:r>
    </w:p>
    <w:p w:rsidR="006B72E3" w:rsidRPr="00E75B22" w:rsidRDefault="006B72E3" w:rsidP="006B72E3">
      <w:pPr>
        <w:ind w:firstLine="720"/>
        <w:rPr>
          <w:szCs w:val="28"/>
        </w:rPr>
      </w:pPr>
      <w:r w:rsidRPr="00E75B22">
        <w:rPr>
          <w:szCs w:val="28"/>
        </w:rPr>
        <w:t xml:space="preserve">Прогноз глобального роста был повышен МВФ до 5,1% в 2006 году и 4,9% в 2007 году, в обоих случаях на ¼ процентного пункта выше по сравнению с апрельским выпуском "Перспектив развития мировой экономики" 2006 года. </w:t>
      </w:r>
    </w:p>
    <w:p w:rsidR="006B72E3" w:rsidRPr="00E75B22" w:rsidRDefault="006B72E3" w:rsidP="006B72E3">
      <w:pPr>
        <w:ind w:firstLine="720"/>
        <w:rPr>
          <w:szCs w:val="28"/>
        </w:rPr>
      </w:pPr>
      <w:r w:rsidRPr="00E75B22">
        <w:rPr>
          <w:szCs w:val="28"/>
        </w:rPr>
        <w:t xml:space="preserve">В МВФ ожидают, что в условиях снижения конъюнктуры на рынке жилья рост в Соединенных Штатах замедлится с 3,4% в 2006 году до 2,9% в 2007 году. В Японии темпы роста также снизятся с переходом экономического цикла в более позднюю стадию. В зоне евро в этом году прогнозируется сохранение динамики подъема, хотя в Германии рост замедлится в 2007 году в результате планируемого повышения налогов. В странах с формирующимся рынком и развивающихся странах ожидается сохранение очень высоких темпов роста, в том числе продолжение быстрого подъема, наблюдающегося в экономике Китая в последний период. </w:t>
      </w:r>
    </w:p>
    <w:p w:rsidR="006B72E3" w:rsidRPr="00E75B22" w:rsidRDefault="006B72E3" w:rsidP="006B72E3">
      <w:pPr>
        <w:ind w:firstLine="720"/>
        <w:rPr>
          <w:szCs w:val="28"/>
        </w:rPr>
      </w:pPr>
      <w:r w:rsidRPr="00E75B22">
        <w:rPr>
          <w:szCs w:val="28"/>
        </w:rPr>
        <w:t xml:space="preserve">Баланс рисков в отношении перспектив глобальной экономики смещен в сторону ухудшения, при этом персонал МВФ оценивает как один шанс из шести вероятность того, что в 2007 году темпы роста снизятся до 3¼ % или менее. Наиболее существенные риски связаны с возможностью того, что инфляционное давление усилится, что потребует более значительного ужесточения денежно-кредитной политики, чем ожидается в настоящее время; что цены на нефть еще более возрастут на фоне ограниченных резервных мощностей и сохраняющейся геополитической неопределенности; и что активность на рынке жилья США будет снижаться быстрее, чем ожидается, в результате чего произойдет более резкое замедление роста в экономике США. </w:t>
      </w:r>
    </w:p>
    <w:p w:rsidR="006B72E3" w:rsidRPr="00E75B22" w:rsidRDefault="006B72E3" w:rsidP="006B72E3">
      <w:pPr>
        <w:ind w:firstLine="720"/>
        <w:rPr>
          <w:szCs w:val="28"/>
        </w:rPr>
      </w:pPr>
      <w:r w:rsidRPr="00E75B22">
        <w:rPr>
          <w:szCs w:val="28"/>
        </w:rPr>
        <w:t>По-прежнему вызывает обеспокоенность возможность неупорядоченной корректировки глобальных дисбалансов. Плавная корректировка этих дисбалансов под действием рыночных сил является наиболее вероятным исходом, хотя для этого необходимо, чтобы инвесторы еще многие годы продолжали наращивать долю активов США в своих портфелях.</w:t>
      </w:r>
    </w:p>
    <w:p w:rsidR="006B72E3" w:rsidRPr="00E75B22" w:rsidRDefault="006B72E3" w:rsidP="006B72E3">
      <w:pPr>
        <w:ind w:firstLine="720"/>
        <w:rPr>
          <w:szCs w:val="28"/>
        </w:rPr>
      </w:pPr>
      <w:r w:rsidRPr="00E75B22">
        <w:rPr>
          <w:szCs w:val="28"/>
        </w:rPr>
        <w:t xml:space="preserve">Глубина и высокий уровень развития финансовых рынков США способствуют финансированию крупных дефицитов счета текущих операций в последний период. Вместе с тем, сохраняется некоторый риск неупорядоченной корректировки, которая обернулась бы тяжелыми издержками для мировой экономики. </w:t>
      </w:r>
    </w:p>
    <w:p w:rsidR="006B72E3" w:rsidRPr="00E75B22" w:rsidRDefault="006B72E3" w:rsidP="006B72E3">
      <w:pPr>
        <w:ind w:firstLine="720"/>
        <w:rPr>
          <w:szCs w:val="28"/>
        </w:rPr>
      </w:pPr>
      <w:r w:rsidRPr="00E75B22">
        <w:rPr>
          <w:szCs w:val="28"/>
        </w:rPr>
        <w:t>Таким образом, в ближайшие десятилетия складываются действительно уникальные перспективы для дальнейшего экономического роста. Среди наиболее важных его факторов можно выделить следующие:</w:t>
      </w:r>
    </w:p>
    <w:p w:rsidR="006B72E3" w:rsidRPr="00E75B22" w:rsidRDefault="006B72E3" w:rsidP="006B72E3">
      <w:pPr>
        <w:ind w:firstLine="720"/>
        <w:rPr>
          <w:szCs w:val="28"/>
        </w:rPr>
      </w:pPr>
      <w:r w:rsidRPr="00E75B22">
        <w:rPr>
          <w:szCs w:val="28"/>
        </w:rPr>
        <w:t>- демографический рост (по прогнозу Экономического и Социального Совета ООН, численность населения в мире возрастет до 7,4 млрд. человек в 2015 г., в том числе в развивающихся странах (без КНР) - с 3,2 до 4,5 млрд. человек; также произойдут сдвиги в возрастной структуре населения, его дальнейшая концентрация в больших городах);</w:t>
      </w:r>
      <w:r w:rsidRPr="00E75B22">
        <w:rPr>
          <w:rStyle w:val="ac"/>
          <w:szCs w:val="28"/>
        </w:rPr>
        <w:footnoteReference w:id="15"/>
      </w:r>
    </w:p>
    <w:p w:rsidR="006B72E3" w:rsidRPr="00E75B22" w:rsidRDefault="006B72E3" w:rsidP="006B72E3">
      <w:pPr>
        <w:ind w:firstLine="720"/>
        <w:rPr>
          <w:szCs w:val="28"/>
        </w:rPr>
      </w:pPr>
      <w:r w:rsidRPr="00E75B22">
        <w:rPr>
          <w:szCs w:val="28"/>
        </w:rPr>
        <w:t>- информатизация научно-технической сферы, что позволит увеличить ее способность быстро учитывать требования и потребности рыночной экономики;</w:t>
      </w:r>
    </w:p>
    <w:p w:rsidR="006B72E3" w:rsidRPr="00E75B22" w:rsidRDefault="006B72E3" w:rsidP="006B72E3">
      <w:pPr>
        <w:ind w:firstLine="720"/>
        <w:rPr>
          <w:szCs w:val="28"/>
        </w:rPr>
      </w:pPr>
      <w:r w:rsidRPr="00E75B22">
        <w:rPr>
          <w:szCs w:val="28"/>
        </w:rPr>
        <w:t>- рост международного разделения труда и усиление международной конкуренции в ходе глобализации экономики;</w:t>
      </w:r>
    </w:p>
    <w:p w:rsidR="006B72E3" w:rsidRPr="00E75B22" w:rsidRDefault="006B72E3" w:rsidP="006B72E3">
      <w:pPr>
        <w:ind w:firstLine="720"/>
        <w:rPr>
          <w:szCs w:val="28"/>
        </w:rPr>
      </w:pPr>
      <w:r w:rsidRPr="00E75B22">
        <w:rPr>
          <w:szCs w:val="28"/>
        </w:rPr>
        <w:t>- всеохватывающие масштабы рыночной системы XXI в. (иными словами, закончится эпоха социальных и военных катаклизмов, повысится число стран с относительно стабильными политическими режимами и социально ориентированной экономикой; стремление людей повысить уровень своего дохода станет доминирующей мотивацией их участия в общественном производстве);</w:t>
      </w:r>
    </w:p>
    <w:p w:rsidR="006B72E3" w:rsidRPr="00E75B22" w:rsidRDefault="006B72E3" w:rsidP="006B72E3">
      <w:pPr>
        <w:ind w:firstLine="720"/>
        <w:rPr>
          <w:szCs w:val="28"/>
        </w:rPr>
      </w:pPr>
      <w:r w:rsidRPr="00E75B22">
        <w:rPr>
          <w:szCs w:val="28"/>
        </w:rPr>
        <w:t>- упор на экономический либерализм в политике большего числа государств в сочетании с растущей государственной ответственностью.</w:t>
      </w:r>
    </w:p>
    <w:p w:rsidR="006B72E3" w:rsidRPr="00E75B22" w:rsidRDefault="006B72E3" w:rsidP="006B72E3">
      <w:pPr>
        <w:ind w:firstLine="720"/>
        <w:rPr>
          <w:szCs w:val="28"/>
        </w:rPr>
      </w:pPr>
      <w:r w:rsidRPr="00E75B22">
        <w:rPr>
          <w:szCs w:val="28"/>
        </w:rPr>
        <w:t xml:space="preserve">Не вызывает сомнений, что важнейшую роль в долгосрочной перспективе, несомненно, будет играть информатизация научно-технического прогресса. Нарождающаяся инновационная система изменит организацию производства товаров и услуг, ориентируя ее на удовлетворение новых потребностей. Приоритеты научно-технического прогресса будут все больше смещаться в сторону медицины, образования и экологии. </w:t>
      </w:r>
    </w:p>
    <w:p w:rsidR="006B72E3" w:rsidRPr="00E75B22" w:rsidRDefault="006B72E3" w:rsidP="006B72E3">
      <w:pPr>
        <w:pStyle w:val="21"/>
        <w:ind w:firstLine="720"/>
        <w:rPr>
          <w:szCs w:val="28"/>
        </w:rPr>
      </w:pPr>
      <w:r w:rsidRPr="00E75B22">
        <w:rPr>
          <w:szCs w:val="28"/>
        </w:rPr>
        <w:t>Вместе с тем можно полагать, что научно-технические достижения, направленные на дальнейшее снижение ресурсо- и энергоемкости производства и быта, позволят резко уменьшить зависимость экономического роста от этих некогда его критических факторов.</w:t>
      </w:r>
    </w:p>
    <w:p w:rsidR="006B72E3" w:rsidRPr="00E75B22" w:rsidRDefault="006B72E3" w:rsidP="006B72E3">
      <w:pPr>
        <w:ind w:firstLine="720"/>
        <w:rPr>
          <w:szCs w:val="28"/>
        </w:rPr>
      </w:pPr>
      <w:r w:rsidRPr="00E75B22">
        <w:rPr>
          <w:szCs w:val="28"/>
        </w:rPr>
        <w:t>Прогноз отмечает и вероятность существенных изменений в первые десятилетия XXI в. в геоэкономическом пространстве мира: сформированные в настоящее время три торгово-экономических суперблока (ЕС, НАФТА и АТЭС), опираясь на высокоинтегрированное сотрудничество крупнейших стран внутри них, смогут контролировать подавляющую часть мировых производств, торговли и инвестиций. По оценке, на долю этих трех блоков придется в 2015 г. не менее 70,0% мирового производства ВВП. Тем не менее существование суперблоков не приведет к свертыванию свободной торговли, поскольку они будут заинтересованы в ее развитии.</w:t>
      </w:r>
    </w:p>
    <w:p w:rsidR="006B72E3" w:rsidRPr="00E75B22" w:rsidRDefault="006B72E3" w:rsidP="006B72E3">
      <w:pPr>
        <w:ind w:firstLine="720"/>
        <w:rPr>
          <w:szCs w:val="28"/>
        </w:rPr>
      </w:pPr>
      <w:r w:rsidRPr="00E75B22">
        <w:rPr>
          <w:szCs w:val="28"/>
        </w:rPr>
        <w:t>Кроме того, в прогнозируемой перспективе (к 2015 г.) напряженными останутся отношения между продвинутыми в экономическом отношении и бедными странами, причем разница в их потенциалах незначительно сократится.</w:t>
      </w:r>
    </w:p>
    <w:p w:rsidR="006B72E3" w:rsidRPr="00E75B22" w:rsidRDefault="006B72E3" w:rsidP="006B72E3">
      <w:pPr>
        <w:ind w:firstLine="720"/>
        <w:rPr>
          <w:szCs w:val="28"/>
        </w:rPr>
      </w:pPr>
      <w:r w:rsidRPr="00E75B22">
        <w:rPr>
          <w:szCs w:val="28"/>
        </w:rPr>
        <w:t xml:space="preserve">Крайне неуверенно оцениваются перспективы развития мировой экономики, и прежде всего США и еврозоны. Так, в годовом выражении инфляция в США ускорилась до 4,2 процента и до 2 процентов в Германии. </w:t>
      </w:r>
      <w:r w:rsidRPr="00E75B22">
        <w:rPr>
          <w:szCs w:val="28"/>
        </w:rPr>
        <w:br/>
        <w:t>Правда, в Америке наметилась тенденция к охлаждению экономики и сокращению бюджетного дефицита и дефицита платежного баланса по текущим операциям. Однако Федеральная резервная система США пока не в состоянии адекватно оценить эти тенденции и дать рынку ориентиры процентной политики.</w:t>
      </w:r>
    </w:p>
    <w:p w:rsidR="006B72E3" w:rsidRPr="00E75B22" w:rsidRDefault="006B72E3" w:rsidP="006B72E3">
      <w:pPr>
        <w:ind w:firstLine="720"/>
        <w:rPr>
          <w:szCs w:val="28"/>
        </w:rPr>
      </w:pPr>
      <w:r w:rsidRPr="00E75B22">
        <w:rPr>
          <w:szCs w:val="28"/>
        </w:rPr>
        <w:t xml:space="preserve">По сути дела, мировая экономика сейчас нуждается в новом раунде реальной координации макроэкономической и финансовой политики с целью уменьшения несбалансированности торговли и платежей, стабилизации ресурсообеспечения. </w:t>
      </w:r>
      <w:r w:rsidRPr="00E75B22">
        <w:rPr>
          <w:rStyle w:val="ac"/>
          <w:szCs w:val="28"/>
        </w:rPr>
        <w:footnoteReference w:id="16"/>
      </w:r>
    </w:p>
    <w:p w:rsidR="006B72E3" w:rsidRPr="00E75B22" w:rsidRDefault="006B72E3" w:rsidP="006B72E3">
      <w:pPr>
        <w:ind w:firstLine="720"/>
        <w:rPr>
          <w:szCs w:val="28"/>
        </w:rPr>
      </w:pPr>
      <w:r w:rsidRPr="00E75B22">
        <w:rPr>
          <w:szCs w:val="28"/>
        </w:rPr>
        <w:t>Тем не менее, США и страны Запада сохранят свои доминирующие позиции в мире. Согласно прогнозу, среднегодовые темпы экономического роста этих государств увеличатся с 2,4% в 1981-1995 гг. до 2,6% в 2001-2015 гг. Это обеспечит увеличение темпов прироста производства валового продукта на душу населения с 1,7% до 2,0%. В итоге на долю этих стран будет приходиться в 2015 г. 40-45% мирового ВВП против 54% в 1997 г.</w:t>
      </w:r>
    </w:p>
    <w:p w:rsidR="006B72E3" w:rsidRPr="00E75B22" w:rsidRDefault="006B72E3" w:rsidP="006B72E3">
      <w:pPr>
        <w:ind w:firstLine="720"/>
        <w:rPr>
          <w:szCs w:val="28"/>
        </w:rPr>
      </w:pPr>
      <w:r w:rsidRPr="00E75B22">
        <w:rPr>
          <w:szCs w:val="28"/>
        </w:rPr>
        <w:t>Несмотря на прогнозируемое снижение удельного веса США в мировом хозяйстве, страна удержит свое лидерство в мире по всем основным параметрам конкурентоспособности, экономического и научно-технического развития. Темпы прироста ВВП составят в США 2,7% в 2001-2015 гг. (по сравнению с 2,6% в 1980-1995 гг.), а ВВП на душу населения увеличится примерно в 1,5-1,7 раза.</w:t>
      </w:r>
    </w:p>
    <w:p w:rsidR="006B72E3" w:rsidRPr="00E75B22" w:rsidRDefault="006B72E3" w:rsidP="006B72E3">
      <w:pPr>
        <w:ind w:firstLine="720"/>
        <w:rPr>
          <w:szCs w:val="28"/>
        </w:rPr>
      </w:pPr>
      <w:r w:rsidRPr="00E75B22">
        <w:rPr>
          <w:szCs w:val="28"/>
        </w:rPr>
        <w:t>По прогнозу, самостоятельность «полюсов» мирового хозяйства, отстаивание ими своих интересов составят важные характеристики международных экономических отношений начала XXI в. В 2015 г. в десятке крупнейших стран мира сохранят свое место США, Япония, Германия, Франция, Италия и Великобритания. Но там же к этому времени займут свои места такие страны, как Китай, Индия, Бразилия и Мексика, вклад которых в мировое развитие прогнозируется весьма значительным. Причем по объему ВВП Китай и Индия прочно займут соответственно 2-е и 4-е места в мире (ВВП Китая к 2015 г. составит около 55% от американского).</w:t>
      </w:r>
    </w:p>
    <w:p w:rsidR="006B72E3" w:rsidRPr="00E75B22" w:rsidRDefault="006B72E3" w:rsidP="006B72E3">
      <w:pPr>
        <w:ind w:firstLine="720"/>
        <w:rPr>
          <w:szCs w:val="28"/>
        </w:rPr>
      </w:pPr>
      <w:r w:rsidRPr="00E75B22">
        <w:rPr>
          <w:szCs w:val="28"/>
        </w:rPr>
        <w:t>Согласно предварительным расчетам, основанным скорее на возможностях ресурсного, научного и образовательного потенциала, Россия по объему ВВП передвинется с нынешнего 16-го места в мире на 12-13-ю позицию к 2015 г. Несмотря на более чем двухкратный рост доходов на душу населения (с 4 тыс. долларов в 1997 г. примерно до 10 тыс. долларов в 2015 г.), Россия по этому показателю все еще будет находиться в числе довольно небогатых стран, создавая стартовую площадку для своего дальнейшего экономического роста и расширения участия в мирохозяйственных связях.</w:t>
      </w:r>
      <w:r w:rsidRPr="00E75B22">
        <w:rPr>
          <w:rStyle w:val="ac"/>
          <w:szCs w:val="28"/>
        </w:rPr>
        <w:footnoteReference w:id="17"/>
      </w:r>
    </w:p>
    <w:p w:rsidR="006B72E3" w:rsidRPr="00914258" w:rsidRDefault="00300034" w:rsidP="00914258">
      <w:pPr>
        <w:ind w:firstLine="720"/>
        <w:jc w:val="center"/>
        <w:rPr>
          <w:b/>
          <w:i/>
          <w:szCs w:val="28"/>
        </w:rPr>
      </w:pPr>
      <w:r>
        <w:rPr>
          <w:szCs w:val="28"/>
        </w:rPr>
        <w:br w:type="page"/>
      </w:r>
      <w:bookmarkStart w:id="9" w:name="_Toc170117154"/>
      <w:r w:rsidR="006B72E3" w:rsidRPr="00914258">
        <w:rPr>
          <w:b/>
          <w:i/>
          <w:szCs w:val="28"/>
        </w:rPr>
        <w:t>Заключение</w:t>
      </w:r>
      <w:bookmarkEnd w:id="9"/>
    </w:p>
    <w:p w:rsidR="006B72E3" w:rsidRPr="00E75B22" w:rsidRDefault="006B72E3" w:rsidP="006B72E3">
      <w:pPr>
        <w:ind w:firstLine="720"/>
        <w:rPr>
          <w:szCs w:val="28"/>
        </w:rPr>
      </w:pPr>
    </w:p>
    <w:p w:rsidR="006B72E3" w:rsidRPr="00E75B22" w:rsidRDefault="006B72E3" w:rsidP="006B72E3">
      <w:pPr>
        <w:ind w:firstLine="720"/>
        <w:rPr>
          <w:szCs w:val="28"/>
        </w:rPr>
      </w:pPr>
      <w:r w:rsidRPr="00E75B22">
        <w:rPr>
          <w:szCs w:val="28"/>
        </w:rPr>
        <w:t>Цель курсового исследования достигнута путём реализации поставленных задач. В результате проведённого исследования по теме "Мировое хозяйство: закономерности формирования, тенденции и проблемы развития" можно сделать ряд выводов:</w:t>
      </w:r>
    </w:p>
    <w:p w:rsidR="006B72E3" w:rsidRPr="00E75B22" w:rsidRDefault="006B72E3" w:rsidP="006B72E3">
      <w:pPr>
        <w:ind w:firstLine="720"/>
        <w:rPr>
          <w:szCs w:val="28"/>
        </w:rPr>
      </w:pPr>
      <w:r w:rsidRPr="00E75B22">
        <w:rPr>
          <w:szCs w:val="28"/>
        </w:rPr>
        <w:t>Мировое хозяйство нашего времени является результатом длительной эволюции производительных сил, их интернационализации. В период своего существования оно претерпело достаточно серьезные изменения. Ныне мировое хозяйство представляет собой сложную экономическую систему, в которой происходит воспроизводство совокупного общественного продукта на нашей планете. Его субъектами выступают транснациональные корпорации, национальные хозяйства, для функционирования которых характерны и сотрудничество, и противостояние.</w:t>
      </w:r>
    </w:p>
    <w:p w:rsidR="006B72E3" w:rsidRPr="00E75B22" w:rsidRDefault="006B72E3" w:rsidP="006B72E3">
      <w:pPr>
        <w:ind w:firstLine="720"/>
        <w:rPr>
          <w:szCs w:val="28"/>
        </w:rPr>
      </w:pPr>
      <w:r w:rsidRPr="00E75B22">
        <w:rPr>
          <w:szCs w:val="28"/>
        </w:rPr>
        <w:t>Мировые хозяйственные взаимоотношения, проявляющиеся в интернационализации производства и интеграции, привели к усилению взаимосвязи отдельных национальных экономик, формированию целостности мирового хозяйства.</w:t>
      </w:r>
    </w:p>
    <w:p w:rsidR="006B72E3" w:rsidRPr="00E75B22" w:rsidRDefault="006B72E3" w:rsidP="006B72E3">
      <w:pPr>
        <w:ind w:firstLine="720"/>
        <w:rPr>
          <w:szCs w:val="28"/>
        </w:rPr>
      </w:pPr>
      <w:r w:rsidRPr="00E75B22">
        <w:rPr>
          <w:szCs w:val="28"/>
        </w:rPr>
        <w:t>В мировой экономике происходит двойная интеграция — глобальная и региональная. Хотя глобализация и регионализм в той форме, какую они принимают в настоящее время, не являются несовместимыми, это не значит, что не возникает противоречий в отдельных областях сотрудничества.</w:t>
      </w:r>
    </w:p>
    <w:p w:rsidR="006B72E3" w:rsidRPr="00E75B22" w:rsidRDefault="006B72E3" w:rsidP="006B72E3">
      <w:pPr>
        <w:ind w:firstLine="720"/>
        <w:rPr>
          <w:szCs w:val="28"/>
        </w:rPr>
      </w:pPr>
      <w:r w:rsidRPr="00E75B22">
        <w:rPr>
          <w:szCs w:val="28"/>
        </w:rPr>
        <w:t>На современном этапе осуществляется дальнейшая диверсификация мирохозяйственных связей, и прежде всего в таких важнейших сферах, как:</w:t>
      </w:r>
    </w:p>
    <w:p w:rsidR="006B72E3" w:rsidRPr="00E75B22" w:rsidRDefault="006B72E3" w:rsidP="006B72E3">
      <w:pPr>
        <w:ind w:firstLine="720"/>
        <w:rPr>
          <w:szCs w:val="28"/>
        </w:rPr>
      </w:pPr>
      <w:r w:rsidRPr="00E75B22">
        <w:rPr>
          <w:szCs w:val="28"/>
        </w:rPr>
        <w:t>- международная торговля товарами и услугами;</w:t>
      </w:r>
    </w:p>
    <w:p w:rsidR="006B72E3" w:rsidRPr="00E75B22" w:rsidRDefault="006B72E3" w:rsidP="006B72E3">
      <w:pPr>
        <w:ind w:firstLine="720"/>
        <w:rPr>
          <w:szCs w:val="28"/>
        </w:rPr>
      </w:pPr>
      <w:r w:rsidRPr="00E75B22">
        <w:rPr>
          <w:szCs w:val="28"/>
        </w:rPr>
        <w:t>- международное движение капитала;</w:t>
      </w:r>
    </w:p>
    <w:p w:rsidR="006B72E3" w:rsidRPr="00E75B22" w:rsidRDefault="006B72E3" w:rsidP="006B72E3">
      <w:pPr>
        <w:ind w:firstLine="720"/>
        <w:rPr>
          <w:szCs w:val="28"/>
        </w:rPr>
      </w:pPr>
      <w:r w:rsidRPr="00E75B22">
        <w:rPr>
          <w:szCs w:val="28"/>
        </w:rPr>
        <w:t>- международная миграция рабочей силы.</w:t>
      </w:r>
    </w:p>
    <w:p w:rsidR="006B72E3" w:rsidRPr="00E75B22" w:rsidRDefault="006B72E3" w:rsidP="006B72E3">
      <w:pPr>
        <w:ind w:firstLine="720"/>
        <w:rPr>
          <w:szCs w:val="28"/>
        </w:rPr>
      </w:pPr>
      <w:r w:rsidRPr="00E75B22">
        <w:rPr>
          <w:szCs w:val="28"/>
        </w:rPr>
        <w:t>По прогнозам МВФ, рост мировой экономики в 2006 году составит 5,1%, в 2007 году – 4,9%. Страны СНГ, по расчетам фонда, будут развиваться по 6,8 и 6,5% в год соответственно.</w:t>
      </w:r>
    </w:p>
    <w:p w:rsidR="006B72E3" w:rsidRPr="00E75B22" w:rsidRDefault="006B72E3" w:rsidP="00914258">
      <w:pPr>
        <w:pStyle w:val="2"/>
        <w:spacing w:before="0" w:after="0"/>
        <w:ind w:firstLine="720"/>
        <w:rPr>
          <w:rFonts w:ascii="Times New Roman" w:hAnsi="Times New Roman"/>
          <w:shadow w:val="0"/>
          <w:sz w:val="28"/>
          <w:szCs w:val="28"/>
        </w:rPr>
      </w:pPr>
      <w:bookmarkStart w:id="10" w:name="_Toc170117155"/>
      <w:r w:rsidRPr="00E75B22">
        <w:rPr>
          <w:rFonts w:ascii="Times New Roman" w:hAnsi="Times New Roman"/>
          <w:shadow w:val="0"/>
          <w:sz w:val="28"/>
          <w:szCs w:val="28"/>
        </w:rPr>
        <w:t>Литература</w:t>
      </w:r>
      <w:bookmarkEnd w:id="10"/>
    </w:p>
    <w:p w:rsidR="006B72E3" w:rsidRPr="00E75B22" w:rsidRDefault="006B72E3" w:rsidP="006B72E3">
      <w:pPr>
        <w:ind w:firstLine="720"/>
        <w:rPr>
          <w:szCs w:val="28"/>
        </w:rPr>
      </w:pPr>
    </w:p>
    <w:p w:rsidR="006B72E3" w:rsidRPr="00E75B22" w:rsidRDefault="006B72E3" w:rsidP="00914258">
      <w:pPr>
        <w:numPr>
          <w:ilvl w:val="0"/>
          <w:numId w:val="9"/>
        </w:numPr>
        <w:ind w:left="0" w:firstLine="0"/>
        <w:rPr>
          <w:szCs w:val="28"/>
        </w:rPr>
      </w:pPr>
      <w:r w:rsidRPr="00E75B22">
        <w:rPr>
          <w:szCs w:val="28"/>
        </w:rPr>
        <w:t>Авдокушин Е.Ф. Международные экономические отношения: Учебное пособие. — М., 2002. - 196 с.</w:t>
      </w:r>
    </w:p>
    <w:p w:rsidR="006B72E3" w:rsidRPr="00E75B22" w:rsidRDefault="006B72E3" w:rsidP="00914258">
      <w:pPr>
        <w:numPr>
          <w:ilvl w:val="0"/>
          <w:numId w:val="9"/>
        </w:numPr>
        <w:ind w:left="0" w:firstLine="0"/>
        <w:rPr>
          <w:szCs w:val="28"/>
        </w:rPr>
      </w:pPr>
      <w:r w:rsidRPr="00E75B22">
        <w:rPr>
          <w:szCs w:val="28"/>
        </w:rPr>
        <w:t xml:space="preserve">Андрианов В.Д. Россия в мировой экономике: Учебное пособие. — М., 1998. – 198с. </w:t>
      </w:r>
    </w:p>
    <w:p w:rsidR="006B72E3" w:rsidRPr="00E75B22" w:rsidRDefault="006B72E3" w:rsidP="00914258">
      <w:pPr>
        <w:numPr>
          <w:ilvl w:val="0"/>
          <w:numId w:val="9"/>
        </w:numPr>
        <w:ind w:left="0" w:firstLine="0"/>
        <w:rPr>
          <w:szCs w:val="28"/>
        </w:rPr>
      </w:pPr>
      <w:r w:rsidRPr="00E75B22">
        <w:rPr>
          <w:szCs w:val="28"/>
        </w:rPr>
        <w:t>Ершов М.В. Актуальные направления экономической политики. //«Вопросы экономики».- 2003 - №12.</w:t>
      </w:r>
    </w:p>
    <w:p w:rsidR="006B72E3" w:rsidRPr="00E75B22" w:rsidRDefault="006B72E3" w:rsidP="00914258">
      <w:pPr>
        <w:numPr>
          <w:ilvl w:val="0"/>
          <w:numId w:val="9"/>
        </w:numPr>
        <w:ind w:left="0" w:firstLine="0"/>
        <w:rPr>
          <w:szCs w:val="28"/>
        </w:rPr>
      </w:pPr>
      <w:r w:rsidRPr="00E75B22">
        <w:rPr>
          <w:szCs w:val="28"/>
        </w:rPr>
        <w:t xml:space="preserve">Между прогнозом и бюджетом // «РОССИЙСКАЯ ГАЗЕТА» (№ 4132): 01.08.2006 г. </w:t>
      </w:r>
    </w:p>
    <w:p w:rsidR="006B72E3" w:rsidRPr="00E75B22" w:rsidRDefault="006B72E3" w:rsidP="00914258">
      <w:pPr>
        <w:numPr>
          <w:ilvl w:val="0"/>
          <w:numId w:val="9"/>
        </w:numPr>
        <w:ind w:left="0" w:firstLine="0"/>
        <w:rPr>
          <w:szCs w:val="28"/>
        </w:rPr>
      </w:pPr>
      <w:r w:rsidRPr="00E75B22">
        <w:rPr>
          <w:szCs w:val="28"/>
        </w:rPr>
        <w:t>Мировая экономика. Экономика зарубежных стран: Учебник / Под ред. д-ра экон. наук, проф.В.П.Колесова</w:t>
      </w:r>
      <w:r w:rsidRPr="00E75B22">
        <w:rPr>
          <w:i/>
          <w:iCs/>
          <w:szCs w:val="28"/>
        </w:rPr>
        <w:t xml:space="preserve"> </w:t>
      </w:r>
      <w:r w:rsidRPr="00E75B22">
        <w:rPr>
          <w:szCs w:val="28"/>
        </w:rPr>
        <w:t>и д-ра экон. наук, проф</w:t>
      </w:r>
      <w:r w:rsidRPr="00E75B22">
        <w:rPr>
          <w:i/>
          <w:iCs/>
          <w:szCs w:val="28"/>
        </w:rPr>
        <w:t xml:space="preserve">. </w:t>
      </w:r>
      <w:r w:rsidRPr="00E75B22">
        <w:rPr>
          <w:szCs w:val="28"/>
        </w:rPr>
        <w:t xml:space="preserve">М.Н.Осьмовой.- М. 2000.- 456с. </w:t>
      </w:r>
    </w:p>
    <w:p w:rsidR="006B72E3" w:rsidRPr="00E75B22" w:rsidRDefault="006B72E3" w:rsidP="00914258">
      <w:pPr>
        <w:numPr>
          <w:ilvl w:val="0"/>
          <w:numId w:val="9"/>
        </w:numPr>
        <w:ind w:left="0" w:firstLine="0"/>
        <w:rPr>
          <w:szCs w:val="28"/>
        </w:rPr>
      </w:pPr>
      <w:r w:rsidRPr="00E75B22">
        <w:rPr>
          <w:szCs w:val="28"/>
        </w:rPr>
        <w:t xml:space="preserve">Мировая экономика: Учебник / Под ред. проф. А.С.Булатова.- М., 1999- 634с. </w:t>
      </w:r>
    </w:p>
    <w:p w:rsidR="006B72E3" w:rsidRPr="00E75B22" w:rsidRDefault="006B72E3" w:rsidP="00914258">
      <w:pPr>
        <w:numPr>
          <w:ilvl w:val="0"/>
          <w:numId w:val="9"/>
        </w:numPr>
        <w:ind w:left="0" w:firstLine="0"/>
        <w:rPr>
          <w:szCs w:val="28"/>
        </w:rPr>
      </w:pPr>
      <w:r w:rsidRPr="00E75B22">
        <w:rPr>
          <w:szCs w:val="28"/>
        </w:rPr>
        <w:t>Мовсесян А., Огнивцев С. Транснациональный капитал и национальные</w:t>
      </w:r>
      <w:r w:rsidR="0097097B">
        <w:rPr>
          <w:szCs w:val="28"/>
        </w:rPr>
        <w:t xml:space="preserve"> </w:t>
      </w:r>
      <w:r w:rsidRPr="00E75B22">
        <w:rPr>
          <w:szCs w:val="28"/>
        </w:rPr>
        <w:t xml:space="preserve">государства//Мировая экономика и международные отношения. - 1999.- № 6.- С. 56. </w:t>
      </w:r>
    </w:p>
    <w:p w:rsidR="006B72E3" w:rsidRPr="00E75B22" w:rsidRDefault="006B72E3" w:rsidP="00914258">
      <w:pPr>
        <w:numPr>
          <w:ilvl w:val="0"/>
          <w:numId w:val="9"/>
        </w:numPr>
        <w:ind w:left="0" w:firstLine="0"/>
        <w:rPr>
          <w:szCs w:val="28"/>
        </w:rPr>
      </w:pPr>
      <w:r w:rsidRPr="00E75B22">
        <w:rPr>
          <w:szCs w:val="28"/>
        </w:rPr>
        <w:t xml:space="preserve">Нухович Э.С., Смитиенко Б.М., Эскиндаров М.А. Мировая экономика на рубеже </w:t>
      </w:r>
      <w:r w:rsidRPr="00E75B22">
        <w:rPr>
          <w:szCs w:val="28"/>
          <w:lang w:val="en-US"/>
        </w:rPr>
        <w:t>XX</w:t>
      </w:r>
      <w:r w:rsidRPr="00E75B22">
        <w:rPr>
          <w:szCs w:val="28"/>
        </w:rPr>
        <w:t>-</w:t>
      </w:r>
      <w:r w:rsidRPr="00E75B22">
        <w:rPr>
          <w:szCs w:val="28"/>
          <w:lang w:val="en-US"/>
        </w:rPr>
        <w:t>XXI</w:t>
      </w:r>
      <w:r w:rsidRPr="00E75B22">
        <w:rPr>
          <w:szCs w:val="28"/>
        </w:rPr>
        <w:t xml:space="preserve"> веков. -</w:t>
      </w:r>
      <w:r w:rsidRPr="00E75B22">
        <w:rPr>
          <w:b/>
          <w:szCs w:val="28"/>
        </w:rPr>
        <w:t xml:space="preserve"> </w:t>
      </w:r>
      <w:r w:rsidRPr="00E75B22">
        <w:rPr>
          <w:szCs w:val="28"/>
        </w:rPr>
        <w:t xml:space="preserve">М., 1999. –234с. </w:t>
      </w:r>
    </w:p>
    <w:p w:rsidR="006B72E3" w:rsidRPr="00E75B22" w:rsidRDefault="006B72E3" w:rsidP="00914258">
      <w:pPr>
        <w:numPr>
          <w:ilvl w:val="0"/>
          <w:numId w:val="9"/>
        </w:numPr>
        <w:ind w:left="0" w:firstLine="0"/>
        <w:rPr>
          <w:szCs w:val="28"/>
        </w:rPr>
      </w:pPr>
      <w:r w:rsidRPr="00E75B22">
        <w:rPr>
          <w:szCs w:val="28"/>
        </w:rPr>
        <w:t>Погорлецкий А.И.</w:t>
      </w:r>
      <w:r w:rsidRPr="00E75B22">
        <w:rPr>
          <w:i/>
          <w:iCs/>
          <w:szCs w:val="28"/>
        </w:rPr>
        <w:t xml:space="preserve"> </w:t>
      </w:r>
      <w:r w:rsidRPr="00E75B22">
        <w:rPr>
          <w:szCs w:val="28"/>
        </w:rPr>
        <w:t xml:space="preserve">Экономика зарубежных стран: Учебник.- СПб., 2000.- 432с. </w:t>
      </w:r>
    </w:p>
    <w:p w:rsidR="006B72E3" w:rsidRPr="00E75B22" w:rsidRDefault="006B72E3" w:rsidP="00914258">
      <w:pPr>
        <w:pStyle w:val="21"/>
        <w:numPr>
          <w:ilvl w:val="0"/>
          <w:numId w:val="9"/>
        </w:numPr>
        <w:ind w:left="0" w:firstLine="0"/>
        <w:rPr>
          <w:szCs w:val="28"/>
        </w:rPr>
      </w:pPr>
      <w:r w:rsidRPr="00E75B22">
        <w:rPr>
          <w:szCs w:val="28"/>
        </w:rPr>
        <w:t xml:space="preserve">Поникаров В.А. Мировая экономика: Учебное пособие — М.: Издательство «Палеотип», 2006. - 216 с. </w:t>
      </w:r>
    </w:p>
    <w:p w:rsidR="006B72E3" w:rsidRPr="00E75B22" w:rsidRDefault="006B72E3" w:rsidP="00914258">
      <w:pPr>
        <w:numPr>
          <w:ilvl w:val="0"/>
          <w:numId w:val="9"/>
        </w:numPr>
        <w:ind w:left="0" w:firstLine="0"/>
        <w:rPr>
          <w:szCs w:val="28"/>
        </w:rPr>
      </w:pPr>
      <w:r w:rsidRPr="00E75B22">
        <w:rPr>
          <w:szCs w:val="28"/>
        </w:rPr>
        <w:t xml:space="preserve">Рогатных Е. Б., Булатова А.С. Мировая финансовая система: учебник по курсу «Мировая экономика». М.: Финансы и статистика, 2005. –734с. </w:t>
      </w:r>
    </w:p>
    <w:p w:rsidR="006B72E3" w:rsidRPr="00E75B22" w:rsidRDefault="006B72E3" w:rsidP="00914258">
      <w:pPr>
        <w:numPr>
          <w:ilvl w:val="0"/>
          <w:numId w:val="9"/>
        </w:numPr>
        <w:ind w:left="0" w:firstLine="0"/>
        <w:rPr>
          <w:szCs w:val="28"/>
        </w:rPr>
      </w:pPr>
      <w:r w:rsidRPr="00E75B22">
        <w:rPr>
          <w:szCs w:val="28"/>
        </w:rPr>
        <w:t>Россия и страны мира: Стат. сборник // Госкомстат России. М., 2000.</w:t>
      </w:r>
    </w:p>
    <w:p w:rsidR="006B72E3" w:rsidRPr="00E75B22" w:rsidRDefault="006B72E3" w:rsidP="00914258">
      <w:pPr>
        <w:pStyle w:val="21"/>
        <w:numPr>
          <w:ilvl w:val="0"/>
          <w:numId w:val="9"/>
        </w:numPr>
        <w:ind w:left="0" w:firstLine="0"/>
        <w:rPr>
          <w:szCs w:val="28"/>
        </w:rPr>
      </w:pPr>
      <w:r w:rsidRPr="00E75B22">
        <w:rPr>
          <w:szCs w:val="28"/>
        </w:rPr>
        <w:t>Семенов К.А. Международные экономические отношения. — М.: Гардарика,</w:t>
      </w:r>
      <w:r w:rsidR="0097097B">
        <w:rPr>
          <w:szCs w:val="28"/>
        </w:rPr>
        <w:t xml:space="preserve"> </w:t>
      </w:r>
      <w:r w:rsidRPr="00E75B22">
        <w:rPr>
          <w:szCs w:val="28"/>
        </w:rPr>
        <w:t xml:space="preserve">1998.-345с. </w:t>
      </w:r>
    </w:p>
    <w:p w:rsidR="006B72E3" w:rsidRPr="00E75B22" w:rsidRDefault="006B72E3" w:rsidP="00914258">
      <w:pPr>
        <w:numPr>
          <w:ilvl w:val="0"/>
          <w:numId w:val="9"/>
        </w:numPr>
        <w:ind w:left="0" w:firstLine="0"/>
        <w:rPr>
          <w:bCs/>
          <w:szCs w:val="28"/>
        </w:rPr>
      </w:pPr>
      <w:r w:rsidRPr="00E75B22">
        <w:rPr>
          <w:bCs/>
          <w:iCs/>
          <w:szCs w:val="28"/>
        </w:rPr>
        <w:t>Сергеев П.В</w:t>
      </w:r>
      <w:r w:rsidRPr="00E75B22">
        <w:rPr>
          <w:bCs/>
          <w:i/>
          <w:szCs w:val="28"/>
        </w:rPr>
        <w:t xml:space="preserve">. </w:t>
      </w:r>
      <w:r w:rsidRPr="00E75B22">
        <w:rPr>
          <w:bCs/>
          <w:szCs w:val="28"/>
        </w:rPr>
        <w:t xml:space="preserve">Мировая экономика: Учебное пособие по курсам «Мировая экономика» «Мировое хозяйство и международные экономические отношения на современном этапе». – М.: Юриспруденция, 1999. – 134с. </w:t>
      </w:r>
    </w:p>
    <w:p w:rsidR="006B72E3" w:rsidRPr="00E75B22" w:rsidRDefault="006B72E3" w:rsidP="00914258">
      <w:pPr>
        <w:numPr>
          <w:ilvl w:val="0"/>
          <w:numId w:val="9"/>
        </w:numPr>
        <w:ind w:left="0" w:firstLine="0"/>
        <w:rPr>
          <w:szCs w:val="28"/>
        </w:rPr>
      </w:pPr>
      <w:r w:rsidRPr="00E75B22">
        <w:rPr>
          <w:szCs w:val="28"/>
        </w:rPr>
        <w:t xml:space="preserve">Страны мира, 2000: Стат. сборник ООН // Весь мир. М., 2001. </w:t>
      </w:r>
    </w:p>
    <w:p w:rsidR="006B72E3" w:rsidRPr="00E75B22" w:rsidRDefault="006B72E3" w:rsidP="00914258">
      <w:pPr>
        <w:numPr>
          <w:ilvl w:val="0"/>
          <w:numId w:val="9"/>
        </w:numPr>
        <w:ind w:left="0" w:firstLine="0"/>
        <w:rPr>
          <w:szCs w:val="28"/>
        </w:rPr>
      </w:pPr>
      <w:r w:rsidRPr="00E75B22">
        <w:rPr>
          <w:szCs w:val="28"/>
        </w:rPr>
        <w:t>Халевинская Е.Д., Крозе И. Мировая экономика: Учебник. – М.:</w:t>
      </w:r>
      <w:r w:rsidR="0097097B">
        <w:rPr>
          <w:szCs w:val="28"/>
        </w:rPr>
        <w:t xml:space="preserve"> </w:t>
      </w:r>
      <w:r w:rsidRPr="00E75B22">
        <w:rPr>
          <w:szCs w:val="28"/>
        </w:rPr>
        <w:t xml:space="preserve">ЮРИСТЪ, 1999. – 546с. </w:t>
      </w:r>
    </w:p>
    <w:p w:rsidR="006B72E3" w:rsidRPr="00E75B22" w:rsidRDefault="006B72E3" w:rsidP="00914258">
      <w:pPr>
        <w:numPr>
          <w:ilvl w:val="0"/>
          <w:numId w:val="9"/>
        </w:numPr>
        <w:ind w:left="0" w:firstLine="0"/>
        <w:rPr>
          <w:szCs w:val="28"/>
        </w:rPr>
      </w:pPr>
      <w:r w:rsidRPr="00E75B22">
        <w:rPr>
          <w:szCs w:val="28"/>
        </w:rPr>
        <w:t>Шиман М. Роль и влияние транснациональных корпораций в глобальных</w:t>
      </w:r>
      <w:r w:rsidR="0097097B">
        <w:rPr>
          <w:szCs w:val="28"/>
        </w:rPr>
        <w:t xml:space="preserve"> </w:t>
      </w:r>
      <w:r w:rsidRPr="00E75B22">
        <w:rPr>
          <w:szCs w:val="28"/>
        </w:rPr>
        <w:t>сдвигах в конце 20 столетия.//Проблемы теории и практики управления. —</w:t>
      </w:r>
      <w:r w:rsidR="0097097B">
        <w:rPr>
          <w:szCs w:val="28"/>
        </w:rPr>
        <w:t xml:space="preserve"> </w:t>
      </w:r>
      <w:r w:rsidR="00914258">
        <w:rPr>
          <w:szCs w:val="28"/>
        </w:rPr>
        <w:t>1999. — № 3. — с. 27.</w:t>
      </w:r>
    </w:p>
    <w:p w:rsidR="006B72E3" w:rsidRPr="006B72E3" w:rsidRDefault="006B72E3" w:rsidP="00914258">
      <w:pPr>
        <w:numPr>
          <w:ilvl w:val="0"/>
          <w:numId w:val="9"/>
        </w:numPr>
        <w:ind w:left="0" w:firstLine="0"/>
        <w:rPr>
          <w:szCs w:val="28"/>
        </w:rPr>
      </w:pPr>
      <w:r w:rsidRPr="00E75B22">
        <w:rPr>
          <w:szCs w:val="28"/>
        </w:rPr>
        <w:t>МВФ оценил перспективы развития мировой экономики</w:t>
      </w:r>
      <w:r w:rsidRPr="00E75B22">
        <w:rPr>
          <w:i/>
          <w:szCs w:val="28"/>
        </w:rPr>
        <w:t xml:space="preserve"> //</w:t>
      </w:r>
      <w:r w:rsidRPr="00E75B22">
        <w:rPr>
          <w:iCs/>
          <w:szCs w:val="28"/>
        </w:rPr>
        <w:t>http://www.finam.ru</w:t>
      </w:r>
      <w:bookmarkStart w:id="11" w:name="_GoBack"/>
      <w:bookmarkEnd w:id="11"/>
    </w:p>
    <w:sectPr w:rsidR="006B72E3" w:rsidRPr="006B72E3" w:rsidSect="006B72E3">
      <w:headerReference w:type="even" r:id="rId7"/>
      <w:footerReference w:type="even" r:id="rId8"/>
      <w:pgSz w:w="11906" w:h="16838"/>
      <w:pgMar w:top="1134" w:right="851" w:bottom="1134" w:left="1701" w:header="510" w:footer="51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E4C" w:rsidRDefault="00D71E4C">
      <w:pPr>
        <w:spacing w:line="240" w:lineRule="auto"/>
      </w:pPr>
      <w:r>
        <w:separator/>
      </w:r>
    </w:p>
  </w:endnote>
  <w:endnote w:type="continuationSeparator" w:id="0">
    <w:p w:rsidR="00D71E4C" w:rsidRDefault="00D71E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panose1 w:val="00000000000000000000"/>
    <w:charset w:val="CC"/>
    <w:family w:val="auto"/>
    <w:notTrueType/>
    <w:pitch w:val="default"/>
    <w:sig w:usb0="00000201" w:usb1="00000000" w:usb2="00000000" w:usb3="00000000" w:csb0="00000004" w:csb1="00000000"/>
  </w:font>
  <w:font w:name="TimesNewRoman,Italic+1">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2E3" w:rsidRDefault="006B72E3">
    <w:pPr>
      <w:pStyle w:val="afa"/>
      <w:framePr w:wrap="around" w:vAnchor="text" w:hAnchor="margin" w:xAlign="center" w:y="1"/>
      <w:rPr>
        <w:rStyle w:val="af"/>
      </w:rPr>
    </w:pPr>
  </w:p>
  <w:p w:rsidR="006B72E3" w:rsidRDefault="006B72E3">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E4C" w:rsidRDefault="00D71E4C">
      <w:pPr>
        <w:spacing w:line="240" w:lineRule="auto"/>
      </w:pPr>
      <w:r>
        <w:separator/>
      </w:r>
    </w:p>
  </w:footnote>
  <w:footnote w:type="continuationSeparator" w:id="0">
    <w:p w:rsidR="00D71E4C" w:rsidRDefault="00D71E4C">
      <w:pPr>
        <w:spacing w:line="240" w:lineRule="auto"/>
      </w:pPr>
      <w:r>
        <w:continuationSeparator/>
      </w:r>
    </w:p>
  </w:footnote>
  <w:footnote w:id="1">
    <w:p w:rsidR="00D71E4C" w:rsidRDefault="006B72E3">
      <w:pPr>
        <w:pStyle w:val="aa"/>
      </w:pPr>
      <w:r>
        <w:rPr>
          <w:rStyle w:val="ac"/>
        </w:rPr>
        <w:footnoteRef/>
      </w:r>
      <w:r>
        <w:t xml:space="preserve"> Мировая экономика</w:t>
      </w:r>
      <w:r>
        <w:rPr>
          <w:rFonts w:ascii="TimesNewRoman" w:hAnsi="TimesNewRoman"/>
        </w:rPr>
        <w:t xml:space="preserve">. </w:t>
      </w:r>
      <w:r>
        <w:t>Экономика зарубежных стран</w:t>
      </w:r>
      <w:r>
        <w:rPr>
          <w:rFonts w:ascii="TimesNewRoman" w:hAnsi="TimesNewRoman"/>
        </w:rPr>
        <w:t xml:space="preserve">: </w:t>
      </w:r>
      <w:r>
        <w:t xml:space="preserve">Учебник </w:t>
      </w:r>
      <w:r>
        <w:rPr>
          <w:rFonts w:ascii="TimesNewRoman" w:hAnsi="TimesNewRoman"/>
        </w:rPr>
        <w:t xml:space="preserve">/ </w:t>
      </w:r>
      <w:r>
        <w:t>Под ред</w:t>
      </w:r>
      <w:r>
        <w:rPr>
          <w:rFonts w:ascii="TimesNewRoman" w:hAnsi="TimesNewRoman"/>
        </w:rPr>
        <w:t xml:space="preserve">. </w:t>
      </w:r>
      <w:r>
        <w:t>д</w:t>
      </w:r>
      <w:r>
        <w:rPr>
          <w:rFonts w:ascii="TimesNewRoman" w:hAnsi="TimesNewRoman"/>
        </w:rPr>
        <w:t>-</w:t>
      </w:r>
      <w:r>
        <w:t>ра экон</w:t>
      </w:r>
      <w:r>
        <w:rPr>
          <w:rFonts w:ascii="TimesNewRoman" w:hAnsi="TimesNewRoman"/>
        </w:rPr>
        <w:t xml:space="preserve">. </w:t>
      </w:r>
      <w:r>
        <w:t>наук</w:t>
      </w:r>
      <w:r>
        <w:rPr>
          <w:rFonts w:ascii="TimesNewRoman" w:hAnsi="TimesNewRoman"/>
        </w:rPr>
        <w:t xml:space="preserve">, </w:t>
      </w:r>
      <w:r>
        <w:t>проф</w:t>
      </w:r>
      <w:r>
        <w:rPr>
          <w:rFonts w:ascii="TimesNewRoman" w:hAnsi="TimesNewRoman"/>
        </w:rPr>
        <w:t>.</w:t>
      </w:r>
      <w:r>
        <w:t>В.П.Колесова</w:t>
      </w:r>
      <w:r>
        <w:rPr>
          <w:rFonts w:ascii="TimesNewRoman,Italic" w:hAnsi="TimesNewRoman,Italic"/>
          <w:i/>
          <w:iCs/>
        </w:rPr>
        <w:t xml:space="preserve"> </w:t>
      </w:r>
      <w:r>
        <w:t>и д</w:t>
      </w:r>
      <w:r>
        <w:rPr>
          <w:rFonts w:ascii="TimesNewRoman" w:hAnsi="TimesNewRoman"/>
        </w:rPr>
        <w:t>-</w:t>
      </w:r>
      <w:r>
        <w:t>ра экон</w:t>
      </w:r>
      <w:r>
        <w:rPr>
          <w:rFonts w:ascii="TimesNewRoman" w:hAnsi="TimesNewRoman"/>
        </w:rPr>
        <w:t xml:space="preserve">. </w:t>
      </w:r>
      <w:r>
        <w:t>наук</w:t>
      </w:r>
      <w:r>
        <w:rPr>
          <w:rFonts w:ascii="TimesNewRoman" w:hAnsi="TimesNewRoman"/>
        </w:rPr>
        <w:t xml:space="preserve">, </w:t>
      </w:r>
      <w:r>
        <w:t>проф</w:t>
      </w:r>
      <w:r>
        <w:rPr>
          <w:rFonts w:ascii="TimesNewRoman,Italic+1" w:hAnsi="TimesNewRoman,Italic+1"/>
          <w:i/>
          <w:iCs/>
        </w:rPr>
        <w:t xml:space="preserve">. </w:t>
      </w:r>
      <w:r>
        <w:t>М.Н.Осьмовой</w:t>
      </w:r>
      <w:r>
        <w:rPr>
          <w:rFonts w:ascii="TimesNewRoman" w:hAnsi="TimesNewRoman"/>
        </w:rPr>
        <w:t xml:space="preserve">.- </w:t>
      </w:r>
      <w:r>
        <w:t>М</w:t>
      </w:r>
      <w:r>
        <w:rPr>
          <w:rFonts w:ascii="TimesNewRoman" w:hAnsi="TimesNewRoman"/>
        </w:rPr>
        <w:t>., 2000. Ñ. 345</w:t>
      </w:r>
    </w:p>
  </w:footnote>
  <w:footnote w:id="2">
    <w:p w:rsidR="00D71E4C" w:rsidRDefault="006B72E3" w:rsidP="00E75B22">
      <w:pPr>
        <w:spacing w:line="240" w:lineRule="auto"/>
      </w:pPr>
      <w:r>
        <w:rPr>
          <w:rStyle w:val="ac"/>
          <w:sz w:val="20"/>
        </w:rPr>
        <w:footnoteRef/>
      </w:r>
      <w:r>
        <w:rPr>
          <w:sz w:val="20"/>
        </w:rPr>
        <w:t xml:space="preserve"> Сергеев П.В. Мировое хозяйство и международные экономические отношения на современном этапе.</w:t>
      </w:r>
      <w:r w:rsidR="0097097B">
        <w:rPr>
          <w:sz w:val="20"/>
        </w:rPr>
        <w:t xml:space="preserve"> </w:t>
      </w:r>
      <w:r>
        <w:rPr>
          <w:sz w:val="20"/>
        </w:rPr>
        <w:t>– М.: Юриспруденция, 1999. –С. 4-5</w:t>
      </w:r>
    </w:p>
  </w:footnote>
  <w:footnote w:id="3">
    <w:p w:rsidR="00D71E4C" w:rsidRDefault="006B72E3">
      <w:pPr>
        <w:pStyle w:val="aa"/>
      </w:pPr>
      <w:r>
        <w:rPr>
          <w:rStyle w:val="ac"/>
        </w:rPr>
        <w:footnoteRef/>
      </w:r>
      <w:r>
        <w:t xml:space="preserve"> Мировая экономика</w:t>
      </w:r>
      <w:r>
        <w:rPr>
          <w:rFonts w:ascii="TimesNewRoman" w:hAnsi="TimesNewRoman"/>
        </w:rPr>
        <w:t xml:space="preserve">: </w:t>
      </w:r>
      <w:r>
        <w:t xml:space="preserve">Учебник </w:t>
      </w:r>
      <w:r>
        <w:rPr>
          <w:rFonts w:ascii="TimesNewRoman" w:hAnsi="TimesNewRoman"/>
        </w:rPr>
        <w:t xml:space="preserve">/ </w:t>
      </w:r>
      <w:r>
        <w:t>Под ред</w:t>
      </w:r>
      <w:r>
        <w:rPr>
          <w:rFonts w:ascii="TimesNewRoman" w:hAnsi="TimesNewRoman"/>
        </w:rPr>
        <w:t xml:space="preserve">. </w:t>
      </w:r>
      <w:r>
        <w:t>проф</w:t>
      </w:r>
      <w:r>
        <w:rPr>
          <w:rFonts w:ascii="TimesNewRoman" w:hAnsi="TimesNewRoman"/>
        </w:rPr>
        <w:t xml:space="preserve">. </w:t>
      </w:r>
      <w:r>
        <w:t>А.С.Булатова.-</w:t>
      </w:r>
      <w:r>
        <w:rPr>
          <w:rFonts w:ascii="TimesNewRoman" w:hAnsi="TimesNewRoman"/>
        </w:rPr>
        <w:t xml:space="preserve"> </w:t>
      </w:r>
      <w:r>
        <w:t>М</w:t>
      </w:r>
      <w:r>
        <w:rPr>
          <w:rFonts w:ascii="TimesNewRoman" w:hAnsi="TimesNewRoman"/>
        </w:rPr>
        <w:t>., 1999. Ñ. 34</w:t>
      </w:r>
    </w:p>
  </w:footnote>
  <w:footnote w:id="4">
    <w:p w:rsidR="00D71E4C" w:rsidRDefault="006B72E3" w:rsidP="00E75B22">
      <w:pPr>
        <w:spacing w:before="180" w:after="120" w:line="240" w:lineRule="auto"/>
        <w:ind w:left="284" w:right="-22" w:firstLine="0"/>
        <w:jc w:val="left"/>
      </w:pPr>
      <w:r w:rsidRPr="00E75B22">
        <w:rPr>
          <w:rStyle w:val="ac"/>
          <w:sz w:val="20"/>
        </w:rPr>
        <w:footnoteRef/>
      </w:r>
      <w:r w:rsidRPr="00E75B22">
        <w:rPr>
          <w:sz w:val="20"/>
        </w:rPr>
        <w:t xml:space="preserve"> </w:t>
      </w:r>
      <w:r w:rsidRPr="00E75B22">
        <w:rPr>
          <w:sz w:val="20"/>
          <w:szCs w:val="18"/>
        </w:rPr>
        <w:t xml:space="preserve">Халевинская Е.Д., Крозе И. Мировая экономика. Учебник.- М.:ЮРИСТЪ, 1999. –С. 12. </w:t>
      </w:r>
    </w:p>
  </w:footnote>
  <w:footnote w:id="5">
    <w:p w:rsidR="00D71E4C" w:rsidRDefault="006B72E3">
      <w:pPr>
        <w:pStyle w:val="aa"/>
      </w:pPr>
      <w:r>
        <w:rPr>
          <w:rStyle w:val="ac"/>
        </w:rPr>
        <w:footnoteRef/>
      </w:r>
      <w:r>
        <w:t xml:space="preserve"> Погорлецкий А.И.</w:t>
      </w:r>
      <w:r>
        <w:rPr>
          <w:rFonts w:ascii="TimesNewRoman,Italic+1" w:hAnsi="TimesNewRoman,Italic+1"/>
          <w:i/>
          <w:iCs/>
        </w:rPr>
        <w:t xml:space="preserve"> </w:t>
      </w:r>
      <w:r>
        <w:t>Экономика зарубежных стран</w:t>
      </w:r>
      <w:r>
        <w:rPr>
          <w:rFonts w:ascii="TimesNewRoman" w:hAnsi="TimesNewRoman"/>
        </w:rPr>
        <w:t xml:space="preserve">: </w:t>
      </w:r>
      <w:r>
        <w:t>Учебник</w:t>
      </w:r>
      <w:r>
        <w:rPr>
          <w:rFonts w:ascii="TimesNewRoman" w:hAnsi="TimesNewRoman"/>
        </w:rPr>
        <w:t xml:space="preserve">.- </w:t>
      </w:r>
      <w:r>
        <w:t>СПб</w:t>
      </w:r>
      <w:r>
        <w:rPr>
          <w:rFonts w:ascii="TimesNewRoman" w:hAnsi="TimesNewRoman"/>
        </w:rPr>
        <w:t xml:space="preserve">., 2000.Ñ. 156. </w:t>
      </w:r>
    </w:p>
  </w:footnote>
  <w:footnote w:id="6">
    <w:p w:rsidR="00D71E4C" w:rsidRDefault="006B72E3">
      <w:pPr>
        <w:pStyle w:val="aa"/>
      </w:pPr>
      <w:r>
        <w:rPr>
          <w:rStyle w:val="ac"/>
        </w:rPr>
        <w:footnoteRef/>
      </w:r>
      <w:r>
        <w:t xml:space="preserve"> Погорлецкий А.И. Указ. соч. С. 156</w:t>
      </w:r>
    </w:p>
  </w:footnote>
  <w:footnote w:id="7">
    <w:p w:rsidR="00D71E4C" w:rsidRDefault="006B72E3">
      <w:pPr>
        <w:pStyle w:val="aa"/>
      </w:pPr>
      <w:r>
        <w:rPr>
          <w:rStyle w:val="ac"/>
        </w:rPr>
        <w:footnoteRef/>
      </w:r>
      <w:r>
        <w:t xml:space="preserve"> Поникаров В.А. Мировая экономика: Учебное пособие — М.: Издательство «Палеотип», 2006.С. 118</w:t>
      </w:r>
    </w:p>
  </w:footnote>
  <w:footnote w:id="8">
    <w:p w:rsidR="00D71E4C" w:rsidRDefault="006B72E3">
      <w:r>
        <w:rPr>
          <w:rStyle w:val="ac"/>
          <w:sz w:val="20"/>
        </w:rPr>
        <w:footnoteRef/>
      </w:r>
      <w:r>
        <w:rPr>
          <w:sz w:val="20"/>
        </w:rPr>
        <w:t xml:space="preserve"> Поникаров, В.А. Указ. соч. С. 119. </w:t>
      </w:r>
    </w:p>
  </w:footnote>
  <w:footnote w:id="9">
    <w:p w:rsidR="00D71E4C" w:rsidRDefault="006B72E3">
      <w:r>
        <w:rPr>
          <w:rStyle w:val="ac"/>
          <w:sz w:val="20"/>
        </w:rPr>
        <w:footnoteRef/>
      </w:r>
      <w:r>
        <w:rPr>
          <w:sz w:val="20"/>
        </w:rPr>
        <w:t xml:space="preserve"> Семенов К.А. Международные экономические отношения. — М.: Гардарика, 1998.</w:t>
      </w:r>
    </w:p>
  </w:footnote>
  <w:footnote w:id="10">
    <w:p w:rsidR="00D71E4C" w:rsidRDefault="006B72E3">
      <w:pPr>
        <w:pStyle w:val="aa"/>
      </w:pPr>
      <w:r>
        <w:rPr>
          <w:rStyle w:val="ac"/>
        </w:rPr>
        <w:footnoteRef/>
      </w:r>
      <w:r>
        <w:t xml:space="preserve"> </w:t>
      </w:r>
      <w:r>
        <w:rPr>
          <w:szCs w:val="18"/>
        </w:rPr>
        <w:t>Рогатных Е. Б., Булатова А.С. Мировая финансовая система. -</w:t>
      </w:r>
      <w:r>
        <w:t>М.: Финансы и статистика, 2005.С. 356</w:t>
      </w:r>
    </w:p>
  </w:footnote>
  <w:footnote w:id="11">
    <w:p w:rsidR="00D71E4C" w:rsidRDefault="006B72E3">
      <w:pPr>
        <w:pStyle w:val="aa"/>
      </w:pPr>
      <w:r>
        <w:rPr>
          <w:rStyle w:val="ac"/>
        </w:rPr>
        <w:footnoteRef/>
      </w:r>
      <w:r>
        <w:t xml:space="preserve"> Сергеев П. В. Указ. соч. С. 25-26. </w:t>
      </w:r>
    </w:p>
  </w:footnote>
  <w:footnote w:id="12">
    <w:p w:rsidR="00D71E4C" w:rsidRDefault="006B72E3">
      <w:pPr>
        <w:spacing w:line="240" w:lineRule="auto"/>
      </w:pPr>
      <w:r>
        <w:rPr>
          <w:rStyle w:val="ac"/>
          <w:sz w:val="20"/>
        </w:rPr>
        <w:footnoteRef/>
      </w:r>
      <w:r>
        <w:rPr>
          <w:sz w:val="20"/>
        </w:rPr>
        <w:t xml:space="preserve"> Шиман М. Роль и влияние транснациональных корпораций в глобальных</w:t>
      </w:r>
      <w:r w:rsidR="0097097B">
        <w:rPr>
          <w:sz w:val="20"/>
        </w:rPr>
        <w:t xml:space="preserve"> </w:t>
      </w:r>
      <w:r>
        <w:rPr>
          <w:sz w:val="20"/>
        </w:rPr>
        <w:t>сдвигах в конце 20 столетия.//Проблемы теории и практики управления. —</w:t>
      </w:r>
      <w:r w:rsidR="0097097B">
        <w:rPr>
          <w:sz w:val="20"/>
        </w:rPr>
        <w:t xml:space="preserve"> </w:t>
      </w:r>
      <w:r>
        <w:rPr>
          <w:sz w:val="20"/>
        </w:rPr>
        <w:t>1999. — № 3. — с. 27</w:t>
      </w:r>
    </w:p>
  </w:footnote>
  <w:footnote w:id="13">
    <w:p w:rsidR="00D71E4C" w:rsidRDefault="006B72E3">
      <w:pPr>
        <w:spacing w:line="240" w:lineRule="auto"/>
      </w:pPr>
      <w:r>
        <w:rPr>
          <w:rStyle w:val="ac"/>
          <w:sz w:val="20"/>
        </w:rPr>
        <w:footnoteRef/>
      </w:r>
      <w:r>
        <w:t xml:space="preserve"> </w:t>
      </w:r>
      <w:r>
        <w:rPr>
          <w:sz w:val="20"/>
        </w:rPr>
        <w:t>Мовсесян А., Огнивцев С. Транснациональный капитал и национальные государства//Мировая экономика и международные отношения. — 1999. — № 6. С. 56.</w:t>
      </w:r>
    </w:p>
  </w:footnote>
  <w:footnote w:id="14">
    <w:p w:rsidR="00D71E4C" w:rsidRDefault="006B72E3">
      <w:pPr>
        <w:pStyle w:val="aa"/>
      </w:pPr>
      <w:r>
        <w:rPr>
          <w:rStyle w:val="ac"/>
        </w:rPr>
        <w:footnoteRef/>
      </w:r>
      <w:r>
        <w:t xml:space="preserve"> </w:t>
      </w:r>
      <w:r>
        <w:rPr>
          <w:szCs w:val="25"/>
        </w:rPr>
        <w:t>МВФ оценил перспективы развития мировой экономики</w:t>
      </w:r>
      <w:r>
        <w:rPr>
          <w:i/>
          <w:spacing w:val="20"/>
          <w:szCs w:val="18"/>
        </w:rPr>
        <w:t xml:space="preserve"> //</w:t>
      </w:r>
      <w:r>
        <w:rPr>
          <w:iCs/>
          <w:spacing w:val="20"/>
          <w:szCs w:val="18"/>
        </w:rPr>
        <w:t>http://www.finam.ru</w:t>
      </w:r>
    </w:p>
  </w:footnote>
  <w:footnote w:id="15">
    <w:p w:rsidR="00D71E4C" w:rsidRDefault="006B72E3" w:rsidP="00300034">
      <w:pPr>
        <w:spacing w:line="240" w:lineRule="auto"/>
        <w:ind w:left="357" w:firstLine="0"/>
      </w:pPr>
      <w:r>
        <w:rPr>
          <w:rStyle w:val="ac"/>
        </w:rPr>
        <w:footnoteRef/>
      </w:r>
      <w:r>
        <w:t xml:space="preserve"> </w:t>
      </w:r>
      <w:r>
        <w:rPr>
          <w:sz w:val="20"/>
        </w:rPr>
        <w:t>Страны мира, 2000: Стат. сборник ООН // Весь мир. М., 2001.</w:t>
      </w:r>
      <w:r>
        <w:t xml:space="preserve"> </w:t>
      </w:r>
    </w:p>
  </w:footnote>
  <w:footnote w:id="16">
    <w:p w:rsidR="00D71E4C" w:rsidRDefault="006B72E3">
      <w:pPr>
        <w:pStyle w:val="aa"/>
      </w:pPr>
      <w:r>
        <w:rPr>
          <w:rStyle w:val="ac"/>
        </w:rPr>
        <w:footnoteRef/>
      </w:r>
      <w:r>
        <w:t xml:space="preserve"> </w:t>
      </w:r>
      <w:r>
        <w:rPr>
          <w:color w:val="000000"/>
        </w:rPr>
        <w:t xml:space="preserve">«Между прогнозом и бюджетом». / «РОССИЙСКАЯ ГАЗЕТА» (№ 4132): 01.08.2006 г. </w:t>
      </w:r>
    </w:p>
  </w:footnote>
  <w:footnote w:id="17">
    <w:p w:rsidR="00D71E4C" w:rsidRDefault="006B72E3">
      <w:pPr>
        <w:pStyle w:val="aa"/>
      </w:pPr>
      <w:r>
        <w:rPr>
          <w:rStyle w:val="ac"/>
        </w:rPr>
        <w:footnoteRef/>
      </w:r>
      <w:r>
        <w:t xml:space="preserve"> Россия и страны мира: Стат. сборник // Госкомстат России. М.,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2E3" w:rsidRDefault="006B72E3">
    <w:pPr>
      <w:pStyle w:val="af7"/>
      <w:framePr w:wrap="around" w:vAnchor="text" w:hAnchor="margin" w:xAlign="right" w:y="1"/>
      <w:rPr>
        <w:rStyle w:val="af"/>
      </w:rPr>
    </w:pPr>
  </w:p>
  <w:p w:rsidR="006B72E3" w:rsidRDefault="006B72E3">
    <w:pPr>
      <w:pStyle w:val="a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67369"/>
    <w:multiLevelType w:val="hybridMultilevel"/>
    <w:tmpl w:val="C12A050C"/>
    <w:lvl w:ilvl="0" w:tplc="1DDE1528">
      <w:start w:val="1"/>
      <w:numFmt w:val="decimal"/>
      <w:lvlText w:val="%1."/>
      <w:lvlJc w:val="left"/>
      <w:pPr>
        <w:tabs>
          <w:tab w:val="num" w:pos="907"/>
        </w:tabs>
        <w:ind w:left="907" w:hanging="510"/>
      </w:pPr>
      <w:rPr>
        <w:rFonts w:cs="Times New Roman" w:hint="default"/>
        <w:sz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83270B"/>
    <w:multiLevelType w:val="hybridMultilevel"/>
    <w:tmpl w:val="2D3CD3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11297D"/>
    <w:multiLevelType w:val="hybridMultilevel"/>
    <w:tmpl w:val="E236E9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507FC9"/>
    <w:multiLevelType w:val="hybridMultilevel"/>
    <w:tmpl w:val="376A3AFA"/>
    <w:lvl w:ilvl="0" w:tplc="66C2AD68">
      <w:start w:val="1"/>
      <w:numFmt w:val="decimal"/>
      <w:lvlText w:val="%1."/>
      <w:lvlJc w:val="left"/>
      <w:pPr>
        <w:tabs>
          <w:tab w:val="num" w:pos="720"/>
        </w:tabs>
        <w:ind w:left="360"/>
      </w:pPr>
      <w:rPr>
        <w:rFonts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1319C2"/>
    <w:multiLevelType w:val="hybridMultilevel"/>
    <w:tmpl w:val="EDB830C4"/>
    <w:lvl w:ilvl="0" w:tplc="57E8CC16">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6B55535"/>
    <w:multiLevelType w:val="hybridMultilevel"/>
    <w:tmpl w:val="377AA484"/>
    <w:lvl w:ilvl="0" w:tplc="BDDC172E">
      <w:start w:val="1"/>
      <w:numFmt w:val="decimal"/>
      <w:lvlText w:val="%1"/>
      <w:lvlJc w:val="left"/>
      <w:pPr>
        <w:tabs>
          <w:tab w:val="num" w:pos="1069"/>
        </w:tabs>
        <w:ind w:left="709"/>
      </w:pPr>
      <w:rPr>
        <w:rFonts w:cs="Times New Roman" w:hint="default"/>
        <w:b w:val="0"/>
        <w:i w:val="0"/>
        <w:sz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21557B8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22B5A96"/>
    <w:multiLevelType w:val="hybridMultilevel"/>
    <w:tmpl w:val="FA78520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nsid w:val="3A9E04BE"/>
    <w:multiLevelType w:val="hybridMultilevel"/>
    <w:tmpl w:val="4606C9D0"/>
    <w:lvl w:ilvl="0" w:tplc="B8B0D484">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3F1247E1"/>
    <w:multiLevelType w:val="hybridMultilevel"/>
    <w:tmpl w:val="2B70B180"/>
    <w:lvl w:ilvl="0" w:tplc="9C7E38B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43850D34"/>
    <w:multiLevelType w:val="hybridMultilevel"/>
    <w:tmpl w:val="67C8BB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9048F8"/>
    <w:multiLevelType w:val="singleLevel"/>
    <w:tmpl w:val="44DE8ACA"/>
    <w:lvl w:ilvl="0">
      <w:start w:val="1"/>
      <w:numFmt w:val="decimal"/>
      <w:lvlText w:val="%1."/>
      <w:lvlJc w:val="left"/>
      <w:pPr>
        <w:tabs>
          <w:tab w:val="num" w:pos="776"/>
        </w:tabs>
        <w:ind w:left="776" w:hanging="492"/>
      </w:pPr>
      <w:rPr>
        <w:rFonts w:cs="Times New Roman" w:hint="default"/>
      </w:rPr>
    </w:lvl>
  </w:abstractNum>
  <w:abstractNum w:abstractNumId="12">
    <w:nsid w:val="69B74D8F"/>
    <w:multiLevelType w:val="hybridMultilevel"/>
    <w:tmpl w:val="51CE9AA6"/>
    <w:lvl w:ilvl="0" w:tplc="66C2AD68">
      <w:start w:val="1"/>
      <w:numFmt w:val="decimal"/>
      <w:lvlText w:val="%1."/>
      <w:lvlJc w:val="left"/>
      <w:pPr>
        <w:tabs>
          <w:tab w:val="num" w:pos="360"/>
        </w:tabs>
      </w:pPr>
      <w:rPr>
        <w:rFonts w:cs="Times New Roman" w:hint="default"/>
        <w:b w:val="0"/>
        <w:i w:val="0"/>
        <w:sz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791269CE"/>
    <w:multiLevelType w:val="hybridMultilevel"/>
    <w:tmpl w:val="8A0C75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1"/>
  </w:num>
  <w:num w:numId="5">
    <w:abstractNumId w:val="8"/>
  </w:num>
  <w:num w:numId="6">
    <w:abstractNumId w:val="0"/>
  </w:num>
  <w:num w:numId="7">
    <w:abstractNumId w:val="6"/>
  </w:num>
  <w:num w:numId="8">
    <w:abstractNumId w:val="5"/>
  </w:num>
  <w:num w:numId="9">
    <w:abstractNumId w:val="3"/>
  </w:num>
  <w:num w:numId="10">
    <w:abstractNumId w:val="12"/>
  </w:num>
  <w:num w:numId="11">
    <w:abstractNumId w:val="10"/>
  </w:num>
  <w:num w:numId="12">
    <w:abstractNumId w:val="13"/>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2E3"/>
    <w:rsid w:val="00300034"/>
    <w:rsid w:val="003F392F"/>
    <w:rsid w:val="006B72E3"/>
    <w:rsid w:val="00914258"/>
    <w:rsid w:val="0097097B"/>
    <w:rsid w:val="00D71E4C"/>
    <w:rsid w:val="00DE1DC9"/>
    <w:rsid w:val="00E75B22"/>
    <w:rsid w:val="00F66D84"/>
    <w:rsid w:val="00FF7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4B27B4-E45E-4456-ACFC-E855B8D7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
    <w:next w:val="a"/>
    <w:pPr>
      <w:ind w:firstLine="0"/>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character" w:styleId="af">
    <w:name w:val="page number"/>
    <w:uiPriority w:val="99"/>
    <w:semiHidden/>
    <w:rPr>
      <w:rFonts w:cs="Times New Roman"/>
      <w:sz w:val="24"/>
    </w:rPr>
  </w:style>
  <w:style w:type="paragraph" w:styleId="af0">
    <w:name w:val="Body Text"/>
    <w:basedOn w:val="a"/>
    <w:link w:val="af1"/>
    <w:uiPriority w:val="99"/>
    <w:semiHidden/>
    <w:pPr>
      <w:widowControl w:val="0"/>
      <w:spacing w:before="140" w:line="240" w:lineRule="auto"/>
      <w:ind w:firstLine="0"/>
    </w:pPr>
    <w:rPr>
      <w:sz w:val="24"/>
    </w:rPr>
  </w:style>
  <w:style w:type="character" w:customStyle="1" w:styleId="af1">
    <w:name w:val="Основной текст Знак"/>
    <w:link w:val="af0"/>
    <w:uiPriority w:val="99"/>
    <w:semiHidden/>
    <w:rPr>
      <w:sz w:val="28"/>
    </w:rPr>
  </w:style>
  <w:style w:type="paragraph" w:styleId="af2">
    <w:name w:val="Normal (Web)"/>
    <w:basedOn w:val="a"/>
    <w:uiPriority w:val="99"/>
    <w:semiHidden/>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styleId="HTML">
    <w:name w:val="HTML Preformatted"/>
    <w:basedOn w:val="a"/>
    <w:link w:val="HTML0"/>
    <w:uiPriority w:val="99"/>
    <w:semiHidden/>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24" w:firstLine="0"/>
      <w:jc w:val="left"/>
    </w:pPr>
    <w:rPr>
      <w:rFonts w:ascii="Arial Unicode MS" w:eastAsia="Arial Unicode MS" w:hAnsi="Arial Unicode MS" w:cs="Arial Unicode MS"/>
      <w:sz w:val="20"/>
    </w:rPr>
  </w:style>
  <w:style w:type="character" w:customStyle="1" w:styleId="HTML0">
    <w:name w:val="Стандартный HTML Знак"/>
    <w:link w:val="HTML"/>
    <w:uiPriority w:val="99"/>
    <w:semiHidden/>
    <w:rPr>
      <w:rFonts w:ascii="Courier New" w:hAnsi="Courier New" w:cs="Courier New"/>
    </w:rPr>
  </w:style>
  <w:style w:type="paragraph" w:styleId="af3">
    <w:name w:val="Document Map"/>
    <w:basedOn w:val="a"/>
    <w:link w:val="af4"/>
    <w:uiPriority w:val="99"/>
    <w:semiHidden/>
    <w:pPr>
      <w:shd w:val="clear" w:color="auto" w:fill="000080"/>
    </w:pPr>
    <w:rPr>
      <w:rFonts w:ascii="Tahoma" w:hAnsi="Tahoma" w:cs="Tahoma"/>
    </w:rPr>
  </w:style>
  <w:style w:type="character" w:customStyle="1" w:styleId="af4">
    <w:name w:val="Схема документа Знак"/>
    <w:link w:val="af3"/>
    <w:uiPriority w:val="99"/>
    <w:semiHidden/>
    <w:rPr>
      <w:rFonts w:ascii="Tahoma" w:hAnsi="Tahoma" w:cs="Tahoma"/>
      <w:sz w:val="16"/>
      <w:szCs w:val="16"/>
    </w:rPr>
  </w:style>
  <w:style w:type="paragraph" w:styleId="af5">
    <w:name w:val="Body Text Indent"/>
    <w:basedOn w:val="a"/>
    <w:link w:val="af6"/>
    <w:uiPriority w:val="99"/>
    <w:semiHidden/>
    <w:pPr>
      <w:widowControl w:val="0"/>
      <w:autoSpaceDE w:val="0"/>
      <w:autoSpaceDN w:val="0"/>
      <w:adjustRightInd w:val="0"/>
      <w:spacing w:line="240" w:lineRule="auto"/>
      <w:ind w:firstLine="567"/>
    </w:pPr>
    <w:rPr>
      <w:sz w:val="24"/>
      <w:szCs w:val="18"/>
    </w:rPr>
  </w:style>
  <w:style w:type="character" w:customStyle="1" w:styleId="af6">
    <w:name w:val="Основной текст с отступом Знак"/>
    <w:link w:val="af5"/>
    <w:uiPriority w:val="99"/>
    <w:semiHidden/>
    <w:rPr>
      <w:sz w:val="28"/>
    </w:rPr>
  </w:style>
  <w:style w:type="paragraph" w:styleId="21">
    <w:name w:val="Body Text Indent 2"/>
    <w:basedOn w:val="a"/>
    <w:link w:val="22"/>
    <w:uiPriority w:val="99"/>
    <w:semiHidden/>
  </w:style>
  <w:style w:type="character" w:customStyle="1" w:styleId="22">
    <w:name w:val="Основной текст с отступом 2 Знак"/>
    <w:link w:val="21"/>
    <w:uiPriority w:val="99"/>
    <w:semiHidden/>
    <w:rPr>
      <w:sz w:val="28"/>
    </w:rPr>
  </w:style>
  <w:style w:type="paragraph" w:styleId="31">
    <w:name w:val="Body Text Indent 3"/>
    <w:basedOn w:val="a"/>
    <w:link w:val="32"/>
    <w:uiPriority w:val="99"/>
    <w:semiHidden/>
    <w:pPr>
      <w:widowControl w:val="0"/>
      <w:ind w:right="113" w:firstLine="720"/>
    </w:pPr>
  </w:style>
  <w:style w:type="character" w:customStyle="1" w:styleId="32">
    <w:name w:val="Основной текст с отступом 3 Знак"/>
    <w:link w:val="31"/>
    <w:uiPriority w:val="99"/>
    <w:semiHidden/>
    <w:rPr>
      <w:sz w:val="16"/>
      <w:szCs w:val="16"/>
    </w:rPr>
  </w:style>
  <w:style w:type="paragraph" w:styleId="af7">
    <w:name w:val="header"/>
    <w:basedOn w:val="a"/>
    <w:link w:val="af8"/>
    <w:uiPriority w:val="99"/>
    <w:semiHidden/>
    <w:pPr>
      <w:tabs>
        <w:tab w:val="center" w:pos="4677"/>
        <w:tab w:val="right" w:pos="9355"/>
      </w:tabs>
    </w:pPr>
  </w:style>
  <w:style w:type="character" w:customStyle="1" w:styleId="af8">
    <w:name w:val="Верхний колонтитул Знак"/>
    <w:link w:val="af7"/>
    <w:uiPriority w:val="99"/>
    <w:semiHidden/>
    <w:rPr>
      <w:sz w:val="28"/>
    </w:rPr>
  </w:style>
  <w:style w:type="paragraph" w:styleId="11">
    <w:name w:val="toc 1"/>
    <w:basedOn w:val="a"/>
    <w:next w:val="a"/>
    <w:autoRedefine/>
    <w:uiPriority w:val="39"/>
    <w:semiHidden/>
  </w:style>
  <w:style w:type="paragraph" w:styleId="23">
    <w:name w:val="toc 2"/>
    <w:basedOn w:val="a"/>
    <w:next w:val="a"/>
    <w:autoRedefine/>
    <w:uiPriority w:val="39"/>
    <w:semiHidden/>
    <w:pPr>
      <w:ind w:left="280"/>
    </w:pPr>
  </w:style>
  <w:style w:type="paragraph" w:styleId="33">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character" w:styleId="af9">
    <w:name w:val="Hyperlink"/>
    <w:uiPriority w:val="99"/>
    <w:semiHidden/>
    <w:rPr>
      <w:rFonts w:cs="Times New Roman"/>
      <w:color w:val="0000FF"/>
      <w:u w:val="single"/>
    </w:rPr>
  </w:style>
  <w:style w:type="paragraph" w:styleId="afa">
    <w:name w:val="footer"/>
    <w:basedOn w:val="a"/>
    <w:link w:val="afb"/>
    <w:uiPriority w:val="99"/>
    <w:semiHidden/>
    <w:pPr>
      <w:tabs>
        <w:tab w:val="center" w:pos="4677"/>
        <w:tab w:val="right" w:pos="9355"/>
      </w:tabs>
    </w:pPr>
  </w:style>
  <w:style w:type="character" w:customStyle="1" w:styleId="afb">
    <w:name w:val="Нижний колонтитул Знак"/>
    <w:link w:val="afa"/>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5881</Words>
  <Characters>33526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Дополнения для Word 97/2000</dc:subject>
  <dc:creator>МИЛЬБЕРГ</dc:creator>
  <cp:keywords/>
  <dc:description/>
  <cp:lastModifiedBy>admin</cp:lastModifiedBy>
  <cp:revision>2</cp:revision>
  <dcterms:created xsi:type="dcterms:W3CDTF">2014-02-28T02:36:00Z</dcterms:created>
  <dcterms:modified xsi:type="dcterms:W3CDTF">2014-02-28T02:36:00Z</dcterms:modified>
</cp:coreProperties>
</file>