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F3A" w:rsidRPr="006C510A" w:rsidRDefault="00573F3A" w:rsidP="006C510A">
      <w:pPr>
        <w:tabs>
          <w:tab w:val="left" w:pos="1600"/>
        </w:tabs>
        <w:spacing w:line="360" w:lineRule="auto"/>
        <w:ind w:firstLine="709"/>
        <w:jc w:val="center"/>
        <w:rPr>
          <w:b/>
          <w:sz w:val="28"/>
          <w:szCs w:val="28"/>
        </w:rPr>
      </w:pPr>
      <w:r w:rsidRPr="006C510A">
        <w:rPr>
          <w:b/>
          <w:sz w:val="28"/>
          <w:szCs w:val="28"/>
        </w:rPr>
        <w:t>Тема: Валютный рынок</w:t>
      </w:r>
    </w:p>
    <w:p w:rsidR="00573F3A" w:rsidRPr="006C510A" w:rsidRDefault="00573F3A" w:rsidP="006C510A">
      <w:pPr>
        <w:tabs>
          <w:tab w:val="left" w:pos="1600"/>
        </w:tabs>
        <w:spacing w:line="360" w:lineRule="auto"/>
        <w:ind w:firstLine="709"/>
        <w:jc w:val="center"/>
        <w:rPr>
          <w:b/>
          <w:sz w:val="28"/>
          <w:szCs w:val="28"/>
        </w:rPr>
      </w:pPr>
    </w:p>
    <w:p w:rsidR="00573F3A" w:rsidRPr="006C510A" w:rsidRDefault="00573F3A" w:rsidP="006C510A">
      <w:pPr>
        <w:tabs>
          <w:tab w:val="left" w:pos="1600"/>
        </w:tabs>
        <w:spacing w:line="360" w:lineRule="auto"/>
        <w:ind w:firstLine="709"/>
        <w:jc w:val="center"/>
        <w:rPr>
          <w:b/>
          <w:sz w:val="28"/>
          <w:szCs w:val="28"/>
        </w:rPr>
      </w:pPr>
      <w:r w:rsidRPr="006C510A">
        <w:rPr>
          <w:b/>
          <w:sz w:val="28"/>
          <w:szCs w:val="28"/>
        </w:rPr>
        <w:t>Содержание</w:t>
      </w:r>
    </w:p>
    <w:p w:rsidR="00573F3A" w:rsidRPr="006C510A" w:rsidRDefault="00573F3A" w:rsidP="006C510A">
      <w:pPr>
        <w:tabs>
          <w:tab w:val="left" w:pos="1600"/>
        </w:tabs>
        <w:spacing w:line="360" w:lineRule="auto"/>
        <w:ind w:firstLine="709"/>
        <w:jc w:val="both"/>
        <w:rPr>
          <w:sz w:val="28"/>
          <w:szCs w:val="28"/>
        </w:rPr>
      </w:pPr>
    </w:p>
    <w:p w:rsidR="00573F3A" w:rsidRPr="006C510A" w:rsidRDefault="00573F3A" w:rsidP="006C510A">
      <w:pPr>
        <w:tabs>
          <w:tab w:val="left" w:pos="1600"/>
        </w:tabs>
        <w:spacing w:line="360" w:lineRule="auto"/>
        <w:jc w:val="both"/>
        <w:rPr>
          <w:sz w:val="28"/>
          <w:szCs w:val="28"/>
        </w:rPr>
      </w:pPr>
      <w:r w:rsidRPr="006C510A">
        <w:rPr>
          <w:sz w:val="28"/>
          <w:szCs w:val="28"/>
        </w:rPr>
        <w:t xml:space="preserve">Введение ………………………………………………………………………....3 </w:t>
      </w:r>
    </w:p>
    <w:p w:rsidR="00573F3A" w:rsidRPr="006C510A" w:rsidRDefault="00573F3A" w:rsidP="006C510A">
      <w:pPr>
        <w:tabs>
          <w:tab w:val="left" w:pos="1600"/>
        </w:tabs>
        <w:spacing w:line="360" w:lineRule="auto"/>
        <w:jc w:val="both"/>
        <w:rPr>
          <w:sz w:val="28"/>
          <w:szCs w:val="28"/>
        </w:rPr>
      </w:pPr>
      <w:r w:rsidRPr="006C510A">
        <w:rPr>
          <w:sz w:val="28"/>
          <w:szCs w:val="28"/>
        </w:rPr>
        <w:t>Глава 1. Понятие и основные характеристики валютного</w:t>
      </w:r>
      <w:r w:rsidR="006C510A">
        <w:rPr>
          <w:sz w:val="28"/>
          <w:szCs w:val="28"/>
        </w:rPr>
        <w:t xml:space="preserve"> </w:t>
      </w:r>
      <w:r w:rsidRPr="006C510A">
        <w:rPr>
          <w:sz w:val="28"/>
          <w:szCs w:val="28"/>
        </w:rPr>
        <w:t>рынка</w:t>
      </w:r>
    </w:p>
    <w:p w:rsidR="00573F3A" w:rsidRPr="006C510A" w:rsidRDefault="00573F3A" w:rsidP="006C510A">
      <w:pPr>
        <w:tabs>
          <w:tab w:val="left" w:pos="1600"/>
        </w:tabs>
        <w:spacing w:line="360" w:lineRule="auto"/>
        <w:jc w:val="both"/>
        <w:rPr>
          <w:sz w:val="28"/>
          <w:szCs w:val="28"/>
        </w:rPr>
      </w:pPr>
      <w:r w:rsidRPr="006C510A">
        <w:rPr>
          <w:sz w:val="28"/>
          <w:szCs w:val="28"/>
        </w:rPr>
        <w:t>1.1 Понятие валютного рынка…………………………………………………....5</w:t>
      </w:r>
      <w:r w:rsidR="006C510A">
        <w:rPr>
          <w:sz w:val="28"/>
          <w:szCs w:val="28"/>
        </w:rPr>
        <w:t xml:space="preserve"> </w:t>
      </w:r>
    </w:p>
    <w:p w:rsidR="00573F3A" w:rsidRPr="006C510A" w:rsidRDefault="00573F3A" w:rsidP="006C510A">
      <w:pPr>
        <w:tabs>
          <w:tab w:val="left" w:pos="1600"/>
        </w:tabs>
        <w:spacing w:line="360" w:lineRule="auto"/>
        <w:jc w:val="both"/>
        <w:rPr>
          <w:sz w:val="28"/>
          <w:szCs w:val="28"/>
        </w:rPr>
      </w:pPr>
      <w:r w:rsidRPr="006C510A">
        <w:rPr>
          <w:sz w:val="28"/>
          <w:szCs w:val="28"/>
        </w:rPr>
        <w:t>1.2 Функции валютного рынка…………………………………………………...8</w:t>
      </w:r>
      <w:r w:rsidR="006C510A">
        <w:rPr>
          <w:sz w:val="28"/>
          <w:szCs w:val="28"/>
        </w:rPr>
        <w:t xml:space="preserve"> </w:t>
      </w:r>
    </w:p>
    <w:p w:rsidR="00573F3A" w:rsidRPr="006C510A" w:rsidRDefault="00573F3A" w:rsidP="006C510A">
      <w:pPr>
        <w:tabs>
          <w:tab w:val="left" w:pos="1600"/>
        </w:tabs>
        <w:spacing w:line="360" w:lineRule="auto"/>
        <w:jc w:val="both"/>
        <w:rPr>
          <w:sz w:val="28"/>
          <w:szCs w:val="28"/>
        </w:rPr>
      </w:pPr>
      <w:r w:rsidRPr="006C510A">
        <w:rPr>
          <w:sz w:val="28"/>
          <w:szCs w:val="28"/>
        </w:rPr>
        <w:t>1.3 Участники валютного рынка ……………………………………………….10</w:t>
      </w:r>
    </w:p>
    <w:p w:rsidR="00573F3A" w:rsidRPr="006C510A" w:rsidRDefault="00573F3A" w:rsidP="006C510A">
      <w:pPr>
        <w:tabs>
          <w:tab w:val="left" w:pos="1600"/>
        </w:tabs>
        <w:spacing w:line="360" w:lineRule="auto"/>
        <w:jc w:val="both"/>
        <w:rPr>
          <w:sz w:val="28"/>
          <w:szCs w:val="28"/>
        </w:rPr>
      </w:pPr>
      <w:r w:rsidRPr="006C510A">
        <w:rPr>
          <w:sz w:val="28"/>
          <w:szCs w:val="28"/>
        </w:rPr>
        <w:t>1.4 Классификация валютных рынков………………………………………….14</w:t>
      </w:r>
    </w:p>
    <w:p w:rsidR="00573F3A" w:rsidRPr="006C510A" w:rsidRDefault="00573F3A" w:rsidP="006C510A">
      <w:pPr>
        <w:tabs>
          <w:tab w:val="left" w:pos="1600"/>
        </w:tabs>
        <w:spacing w:line="360" w:lineRule="auto"/>
        <w:jc w:val="both"/>
        <w:rPr>
          <w:sz w:val="28"/>
          <w:szCs w:val="28"/>
        </w:rPr>
      </w:pPr>
      <w:r w:rsidRPr="006C510A">
        <w:rPr>
          <w:sz w:val="28"/>
          <w:szCs w:val="28"/>
        </w:rPr>
        <w:t>Глава 2. Виды валютных операций и один из элементов валютного рынка</w:t>
      </w:r>
    </w:p>
    <w:p w:rsidR="00573F3A" w:rsidRPr="006C510A" w:rsidRDefault="00573F3A" w:rsidP="006C510A">
      <w:pPr>
        <w:tabs>
          <w:tab w:val="left" w:pos="1600"/>
        </w:tabs>
        <w:spacing w:line="360" w:lineRule="auto"/>
        <w:jc w:val="both"/>
        <w:rPr>
          <w:sz w:val="28"/>
          <w:szCs w:val="28"/>
        </w:rPr>
      </w:pPr>
      <w:r w:rsidRPr="006C510A">
        <w:rPr>
          <w:sz w:val="28"/>
          <w:szCs w:val="28"/>
        </w:rPr>
        <w:t>2.1 Валютные операции, совершаемые на валютном рынке…………………20</w:t>
      </w:r>
    </w:p>
    <w:p w:rsidR="00573F3A" w:rsidRPr="006C510A" w:rsidRDefault="00573F3A" w:rsidP="006C510A">
      <w:pPr>
        <w:spacing w:line="360" w:lineRule="auto"/>
        <w:jc w:val="both"/>
        <w:rPr>
          <w:sz w:val="28"/>
          <w:szCs w:val="28"/>
        </w:rPr>
      </w:pPr>
      <w:r w:rsidRPr="006C510A">
        <w:rPr>
          <w:sz w:val="28"/>
          <w:szCs w:val="28"/>
        </w:rPr>
        <w:t>2.2 Биржи как элемент валютного рынка…………………………………...…25</w:t>
      </w:r>
    </w:p>
    <w:p w:rsidR="00573F3A" w:rsidRPr="006C510A" w:rsidRDefault="00573F3A" w:rsidP="006C510A">
      <w:pPr>
        <w:tabs>
          <w:tab w:val="left" w:pos="1600"/>
        </w:tabs>
        <w:spacing w:line="360" w:lineRule="auto"/>
        <w:jc w:val="both"/>
        <w:rPr>
          <w:sz w:val="28"/>
          <w:szCs w:val="28"/>
        </w:rPr>
      </w:pPr>
      <w:r w:rsidRPr="006C510A">
        <w:rPr>
          <w:sz w:val="28"/>
          <w:szCs w:val="28"/>
        </w:rPr>
        <w:t>Заключение……………………………………………………………………...29</w:t>
      </w:r>
    </w:p>
    <w:p w:rsidR="00573F3A" w:rsidRPr="006C510A" w:rsidRDefault="00573F3A" w:rsidP="006C510A">
      <w:pPr>
        <w:tabs>
          <w:tab w:val="left" w:pos="1600"/>
        </w:tabs>
        <w:spacing w:line="360" w:lineRule="auto"/>
        <w:jc w:val="both"/>
        <w:rPr>
          <w:sz w:val="28"/>
          <w:szCs w:val="28"/>
        </w:rPr>
      </w:pPr>
      <w:r w:rsidRPr="006C510A">
        <w:rPr>
          <w:sz w:val="28"/>
          <w:szCs w:val="28"/>
        </w:rPr>
        <w:t>Список использованной литературы…………………………………………...32</w:t>
      </w:r>
    </w:p>
    <w:p w:rsidR="00573F3A" w:rsidRPr="006C510A" w:rsidRDefault="006C510A" w:rsidP="006C510A">
      <w:pPr>
        <w:tabs>
          <w:tab w:val="left" w:pos="1600"/>
        </w:tabs>
        <w:spacing w:line="360" w:lineRule="auto"/>
        <w:ind w:firstLine="709"/>
        <w:jc w:val="center"/>
        <w:rPr>
          <w:b/>
          <w:sz w:val="28"/>
          <w:szCs w:val="28"/>
        </w:rPr>
      </w:pPr>
      <w:r>
        <w:rPr>
          <w:sz w:val="28"/>
          <w:szCs w:val="28"/>
        </w:rPr>
        <w:br w:type="page"/>
      </w:r>
      <w:r w:rsidR="00573F3A" w:rsidRPr="006C510A">
        <w:rPr>
          <w:b/>
          <w:sz w:val="28"/>
          <w:szCs w:val="28"/>
        </w:rPr>
        <w:t>Введение</w:t>
      </w:r>
    </w:p>
    <w:p w:rsidR="00573F3A" w:rsidRPr="006C510A" w:rsidRDefault="00573F3A" w:rsidP="006C510A">
      <w:pPr>
        <w:tabs>
          <w:tab w:val="left" w:pos="1600"/>
        </w:tabs>
        <w:spacing w:line="360" w:lineRule="auto"/>
        <w:ind w:firstLine="709"/>
        <w:jc w:val="both"/>
        <w:rPr>
          <w:sz w:val="28"/>
          <w:szCs w:val="28"/>
        </w:rPr>
      </w:pPr>
    </w:p>
    <w:p w:rsidR="00573F3A" w:rsidRPr="006C510A" w:rsidRDefault="00573F3A" w:rsidP="006C510A">
      <w:pPr>
        <w:tabs>
          <w:tab w:val="left" w:pos="1600"/>
        </w:tabs>
        <w:spacing w:line="360" w:lineRule="auto"/>
        <w:ind w:firstLine="709"/>
        <w:jc w:val="both"/>
        <w:rPr>
          <w:sz w:val="28"/>
          <w:szCs w:val="28"/>
        </w:rPr>
      </w:pPr>
      <w:r w:rsidRPr="006C510A">
        <w:rPr>
          <w:sz w:val="28"/>
          <w:szCs w:val="28"/>
        </w:rPr>
        <w:t>На определенном историческом этапе увеличение количества международных хозяйственных связей с неизбежностью привело к повышению роли валютно-финансовой сферы в мировом масштабе. Процесс международного движения товаров, услуг, капитала, производственное и научно-техническое сотрудничество, миграция рабочей силы, развитие туризма привели к возникновению общественных отношений, связанных с денежными требованиями и соответствующими обязательствами участников международных экономических отношений. Именно международный платежный оборот, связанный с оплатой денежных обязательств юридических и физических лиц разных стран, и обслуживается валютным рынком.</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Купля и продажа иностранной валюты осуществляется на валютных рынках, представляющих собой официальные центры, где такие сделки совершаются по определенному курсу. В более широком смысле под валютным рынком понимают сферу экономических отношений, возникающих при совершении операций по купле-продаже иностранной валюты. На валютных рынках также осуществляются операции, связанные с движением капитала (купля-продажа ценных бумаг в иностранной валюте, валютное инвестирование).</w:t>
      </w:r>
    </w:p>
    <w:p w:rsidR="00573F3A" w:rsidRPr="006C510A" w:rsidRDefault="00573F3A" w:rsidP="006C510A">
      <w:pPr>
        <w:spacing w:line="360" w:lineRule="auto"/>
        <w:ind w:firstLine="709"/>
        <w:jc w:val="both"/>
        <w:rPr>
          <w:sz w:val="28"/>
          <w:szCs w:val="28"/>
        </w:rPr>
      </w:pPr>
      <w:r w:rsidRPr="006C510A">
        <w:rPr>
          <w:sz w:val="28"/>
          <w:szCs w:val="28"/>
        </w:rPr>
        <w:t>Валютные рынки сложились в XIX в. В зависимости от объема торговли валютой, числа торгуемых валют среди валютных рынков можно выделить национальные (локальные), региональные и мировые. Рост объемов операций на национальных рынках и углубление взаимных связей между ними по мере усиления тенденции к интернационализации хозяйственной жизни привели к образованию мирового валютного рынка.</w:t>
      </w:r>
    </w:p>
    <w:p w:rsidR="00573F3A" w:rsidRPr="006C510A" w:rsidRDefault="00573F3A" w:rsidP="006C510A">
      <w:pPr>
        <w:spacing w:line="360" w:lineRule="auto"/>
        <w:ind w:firstLine="709"/>
        <w:jc w:val="both"/>
        <w:rPr>
          <w:sz w:val="28"/>
          <w:szCs w:val="28"/>
        </w:rPr>
      </w:pPr>
      <w:r w:rsidRPr="006C510A">
        <w:rPr>
          <w:sz w:val="28"/>
          <w:szCs w:val="28"/>
        </w:rPr>
        <w:t>80-е и первая половина 90-х годов ознаменовались быстрым ростом операций на мировых валютных рынках. В 1986г. ежедневный объем сделок с валютой в мире равнялся примерно 320-330 млрд долл., к 1989г. он увеличился до 650 млрд, в 1995г. – до 1200 млрд долл. Таким образом, за десятилетие ежедневный оборот мирового валютного рынка вырос примерно в 4 раза. [12]</w:t>
      </w:r>
    </w:p>
    <w:p w:rsidR="00573F3A" w:rsidRPr="006C510A" w:rsidRDefault="006C510A" w:rsidP="006C510A">
      <w:pPr>
        <w:tabs>
          <w:tab w:val="left" w:pos="1600"/>
        </w:tabs>
        <w:spacing w:line="360" w:lineRule="auto"/>
        <w:ind w:firstLine="709"/>
        <w:jc w:val="both"/>
        <w:rPr>
          <w:sz w:val="28"/>
          <w:szCs w:val="28"/>
        </w:rPr>
      </w:pPr>
      <w:r>
        <w:rPr>
          <w:sz w:val="28"/>
          <w:szCs w:val="28"/>
        </w:rPr>
        <w:t xml:space="preserve"> </w:t>
      </w:r>
      <w:r w:rsidR="00573F3A" w:rsidRPr="006C510A">
        <w:rPr>
          <w:sz w:val="28"/>
          <w:szCs w:val="28"/>
        </w:rPr>
        <w:t>Разумеется, масштабы операций, совершаемых с валютой, намного превышают потребности коммерческих сделок. Валютные рынки все более широко используются для страхования валютных и кредитных рисков, важное место ныне занимают также спекулятивные и арбитражные операции.</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Объектом исследования данной курсовой работы является валютный рынок.</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Предметом исследования выступает</w:t>
      </w:r>
      <w:r w:rsidRPr="006C510A">
        <w:rPr>
          <w:sz w:val="28"/>
        </w:rPr>
        <w:t xml:space="preserve"> </w:t>
      </w:r>
      <w:r w:rsidRPr="006C510A">
        <w:rPr>
          <w:sz w:val="28"/>
          <w:szCs w:val="28"/>
        </w:rPr>
        <w:t>валютный рынок</w:t>
      </w:r>
      <w:r w:rsidR="006C510A">
        <w:rPr>
          <w:sz w:val="28"/>
        </w:rPr>
        <w:t xml:space="preserve"> </w:t>
      </w:r>
      <w:r w:rsidRPr="006C510A">
        <w:rPr>
          <w:sz w:val="28"/>
          <w:szCs w:val="28"/>
        </w:rPr>
        <w:t>в процессе реализации общественных отношений.</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 xml:space="preserve">Цель данной работы состоит в изучении валютного рынка, его структуры, основных функций и в определении основных видов операций, совершаемых на валютном рынке. </w:t>
      </w:r>
    </w:p>
    <w:p w:rsidR="00573F3A" w:rsidRPr="006C510A" w:rsidRDefault="00573F3A" w:rsidP="006C510A">
      <w:pPr>
        <w:pStyle w:val="HTML"/>
        <w:spacing w:line="360" w:lineRule="auto"/>
        <w:ind w:firstLine="709"/>
        <w:jc w:val="both"/>
        <w:rPr>
          <w:rFonts w:ascii="Times New Roman" w:hAnsi="Times New Roman" w:cs="Times New Roman"/>
          <w:sz w:val="28"/>
          <w:szCs w:val="28"/>
        </w:rPr>
      </w:pPr>
      <w:r w:rsidRPr="006C510A">
        <w:rPr>
          <w:rFonts w:ascii="Times New Roman" w:hAnsi="Times New Roman" w:cs="Times New Roman"/>
          <w:sz w:val="28"/>
          <w:szCs w:val="28"/>
        </w:rPr>
        <w:t xml:space="preserve">Также в работе выдвигаются следующие задачи: </w:t>
      </w:r>
    </w:p>
    <w:p w:rsidR="00573F3A" w:rsidRPr="006C510A" w:rsidRDefault="00573F3A" w:rsidP="006C510A">
      <w:pPr>
        <w:numPr>
          <w:ilvl w:val="0"/>
          <w:numId w:val="11"/>
        </w:numPr>
        <w:spacing w:line="360" w:lineRule="auto"/>
        <w:ind w:left="0" w:firstLine="709"/>
        <w:jc w:val="both"/>
        <w:rPr>
          <w:sz w:val="28"/>
          <w:szCs w:val="28"/>
        </w:rPr>
      </w:pPr>
      <w:r w:rsidRPr="006C510A">
        <w:rPr>
          <w:sz w:val="28"/>
          <w:szCs w:val="28"/>
        </w:rPr>
        <w:t>Ознакомиться с понятием валютного рынка;</w:t>
      </w:r>
    </w:p>
    <w:p w:rsidR="00573F3A" w:rsidRPr="006C510A" w:rsidRDefault="00573F3A" w:rsidP="006C510A">
      <w:pPr>
        <w:numPr>
          <w:ilvl w:val="0"/>
          <w:numId w:val="11"/>
        </w:numPr>
        <w:spacing w:line="360" w:lineRule="auto"/>
        <w:ind w:left="0" w:firstLine="709"/>
        <w:jc w:val="both"/>
        <w:rPr>
          <w:sz w:val="28"/>
          <w:szCs w:val="28"/>
        </w:rPr>
      </w:pPr>
      <w:r w:rsidRPr="006C510A">
        <w:rPr>
          <w:sz w:val="28"/>
          <w:szCs w:val="28"/>
        </w:rPr>
        <w:t>Рассмотреть основные функции и их особенности;</w:t>
      </w:r>
    </w:p>
    <w:p w:rsidR="00573F3A" w:rsidRPr="006C510A" w:rsidRDefault="00573F3A" w:rsidP="006C510A">
      <w:pPr>
        <w:numPr>
          <w:ilvl w:val="0"/>
          <w:numId w:val="11"/>
        </w:numPr>
        <w:spacing w:line="360" w:lineRule="auto"/>
        <w:ind w:left="0" w:firstLine="709"/>
        <w:jc w:val="both"/>
        <w:rPr>
          <w:sz w:val="28"/>
          <w:szCs w:val="28"/>
        </w:rPr>
      </w:pPr>
      <w:r w:rsidRPr="006C510A">
        <w:rPr>
          <w:sz w:val="28"/>
          <w:szCs w:val="28"/>
        </w:rPr>
        <w:t>Изучить основных участников валютного рынка;</w:t>
      </w:r>
    </w:p>
    <w:p w:rsidR="00573F3A" w:rsidRPr="006C510A" w:rsidRDefault="00573F3A" w:rsidP="006C510A">
      <w:pPr>
        <w:numPr>
          <w:ilvl w:val="0"/>
          <w:numId w:val="11"/>
        </w:numPr>
        <w:spacing w:line="360" w:lineRule="auto"/>
        <w:ind w:left="0" w:firstLine="709"/>
        <w:jc w:val="both"/>
        <w:rPr>
          <w:sz w:val="28"/>
          <w:szCs w:val="28"/>
        </w:rPr>
      </w:pPr>
      <w:r w:rsidRPr="006C510A">
        <w:rPr>
          <w:sz w:val="28"/>
          <w:szCs w:val="28"/>
        </w:rPr>
        <w:t>Проанализировать классификации валютных рынков;</w:t>
      </w:r>
    </w:p>
    <w:p w:rsidR="00573F3A" w:rsidRPr="006C510A" w:rsidRDefault="00573F3A" w:rsidP="006C510A">
      <w:pPr>
        <w:numPr>
          <w:ilvl w:val="0"/>
          <w:numId w:val="11"/>
        </w:numPr>
        <w:spacing w:line="360" w:lineRule="auto"/>
        <w:ind w:left="0" w:firstLine="709"/>
        <w:jc w:val="both"/>
        <w:rPr>
          <w:sz w:val="28"/>
          <w:szCs w:val="28"/>
        </w:rPr>
      </w:pPr>
      <w:r w:rsidRPr="006C510A">
        <w:rPr>
          <w:sz w:val="28"/>
          <w:szCs w:val="28"/>
        </w:rPr>
        <w:t>Изучить валютные операции.</w:t>
      </w:r>
    </w:p>
    <w:p w:rsidR="00573F3A" w:rsidRPr="006C510A" w:rsidRDefault="006C510A" w:rsidP="006C510A">
      <w:pPr>
        <w:tabs>
          <w:tab w:val="left" w:pos="300"/>
          <w:tab w:val="left" w:pos="1600"/>
        </w:tabs>
        <w:spacing w:line="360" w:lineRule="auto"/>
        <w:ind w:firstLine="709"/>
        <w:jc w:val="center"/>
        <w:rPr>
          <w:b/>
          <w:sz w:val="28"/>
          <w:szCs w:val="28"/>
        </w:rPr>
      </w:pPr>
      <w:r>
        <w:rPr>
          <w:sz w:val="28"/>
          <w:szCs w:val="28"/>
        </w:rPr>
        <w:br w:type="page"/>
      </w:r>
      <w:r w:rsidR="00573F3A" w:rsidRPr="006C510A">
        <w:rPr>
          <w:b/>
          <w:sz w:val="28"/>
          <w:szCs w:val="28"/>
        </w:rPr>
        <w:t>Глава 1. Понятие и основные характеристики валютного</w:t>
      </w:r>
      <w:r w:rsidRPr="006C510A">
        <w:rPr>
          <w:b/>
          <w:sz w:val="28"/>
          <w:szCs w:val="28"/>
        </w:rPr>
        <w:t xml:space="preserve"> </w:t>
      </w:r>
      <w:r w:rsidR="00573F3A" w:rsidRPr="006C510A">
        <w:rPr>
          <w:b/>
          <w:sz w:val="28"/>
          <w:szCs w:val="28"/>
        </w:rPr>
        <w:t>рынка</w:t>
      </w:r>
    </w:p>
    <w:p w:rsidR="00573F3A" w:rsidRPr="006C510A" w:rsidRDefault="00573F3A" w:rsidP="006C510A">
      <w:pPr>
        <w:tabs>
          <w:tab w:val="left" w:pos="1600"/>
        </w:tabs>
        <w:spacing w:line="360" w:lineRule="auto"/>
        <w:ind w:firstLine="709"/>
        <w:jc w:val="center"/>
        <w:rPr>
          <w:b/>
          <w:sz w:val="28"/>
          <w:szCs w:val="28"/>
        </w:rPr>
      </w:pPr>
    </w:p>
    <w:p w:rsidR="00573F3A" w:rsidRPr="006C510A" w:rsidRDefault="00573F3A" w:rsidP="006C510A">
      <w:pPr>
        <w:tabs>
          <w:tab w:val="left" w:pos="1600"/>
        </w:tabs>
        <w:spacing w:line="360" w:lineRule="auto"/>
        <w:ind w:firstLine="709"/>
        <w:jc w:val="center"/>
        <w:rPr>
          <w:b/>
          <w:sz w:val="28"/>
          <w:szCs w:val="28"/>
        </w:rPr>
      </w:pPr>
      <w:r w:rsidRPr="006C510A">
        <w:rPr>
          <w:b/>
          <w:sz w:val="28"/>
          <w:szCs w:val="28"/>
        </w:rPr>
        <w:t>1.1. Понятие валютного рынка</w:t>
      </w:r>
    </w:p>
    <w:p w:rsidR="00573F3A" w:rsidRPr="006C510A" w:rsidRDefault="00573F3A" w:rsidP="006C510A">
      <w:pPr>
        <w:spacing w:line="360" w:lineRule="auto"/>
        <w:ind w:firstLine="709"/>
        <w:jc w:val="both"/>
        <w:rPr>
          <w:sz w:val="28"/>
          <w:szCs w:val="28"/>
        </w:rPr>
      </w:pPr>
    </w:p>
    <w:p w:rsidR="00573F3A" w:rsidRPr="006C510A" w:rsidRDefault="00573F3A" w:rsidP="006C510A">
      <w:pPr>
        <w:spacing w:line="360" w:lineRule="auto"/>
        <w:ind w:firstLine="709"/>
        <w:jc w:val="both"/>
        <w:rPr>
          <w:sz w:val="28"/>
          <w:szCs w:val="28"/>
        </w:rPr>
      </w:pPr>
      <w:r w:rsidRPr="006C510A">
        <w:rPr>
          <w:sz w:val="28"/>
          <w:szCs w:val="28"/>
        </w:rPr>
        <w:t>Международный обмен товаров, услуг и капиталов вовлекает в свою орбиту валютный рынок. Импортеры обменивают национальную валюту на валюту той страны, где они покупают товары</w:t>
      </w:r>
      <w:r w:rsidR="006C510A">
        <w:rPr>
          <w:sz w:val="28"/>
          <w:szCs w:val="28"/>
        </w:rPr>
        <w:t xml:space="preserve"> </w:t>
      </w:r>
      <w:r w:rsidRPr="006C510A">
        <w:rPr>
          <w:sz w:val="28"/>
          <w:szCs w:val="28"/>
        </w:rPr>
        <w:t>и услуги. Экспортеры, в свою очередь, получив экспортную выручку в иностранной валюте, продают ее в обмен на национальную валюту. Инвесторы, вкладывая капитал в экономику той или иной страны, испытывают потребность в ее валюте.</w:t>
      </w:r>
    </w:p>
    <w:p w:rsidR="00573F3A" w:rsidRPr="006C510A" w:rsidRDefault="00573F3A" w:rsidP="006C510A">
      <w:pPr>
        <w:spacing w:line="360" w:lineRule="auto"/>
        <w:ind w:firstLine="709"/>
        <w:jc w:val="both"/>
        <w:rPr>
          <w:sz w:val="28"/>
          <w:szCs w:val="28"/>
        </w:rPr>
      </w:pPr>
      <w:r w:rsidRPr="006C510A">
        <w:rPr>
          <w:sz w:val="28"/>
          <w:szCs w:val="28"/>
        </w:rPr>
        <w:t>Рынок, на котором происходят международные сделки с валютами, называется международным (мировым) валютным рынком.</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В литературе существует несколько различных толкований понятия валютного рынка в силу того, что законодательного определения пока нет. Различные авторы предлагают разнообразное толкование этой категории. Так, например, А.Г. Наговицин и В.В. Иванов определяют валютный рынок просто как «рынок, на котором продается и покупается валюта разных стран» [12].</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И.И.</w:t>
      </w:r>
      <w:r w:rsidR="006C510A">
        <w:rPr>
          <w:sz w:val="28"/>
          <w:szCs w:val="28"/>
        </w:rPr>
        <w:t xml:space="preserve"> </w:t>
      </w:r>
      <w:r w:rsidRPr="006C510A">
        <w:rPr>
          <w:sz w:val="28"/>
          <w:szCs w:val="28"/>
        </w:rPr>
        <w:t>Платонова рассматривает валютный рынок более сложно, а именно, в трех аспектах: в широком смысле слова, в узком смысле слова и с организационной точки зрения. Валютные рынки рассматриваются как официальные центры, где совершается конвертация иностранных валют на национальную по курсу, складывающемуся на основе спроса и предложения [6].</w:t>
      </w:r>
    </w:p>
    <w:p w:rsidR="00573F3A" w:rsidRPr="006C510A" w:rsidRDefault="00573F3A" w:rsidP="006C510A">
      <w:pPr>
        <w:spacing w:line="360" w:lineRule="auto"/>
        <w:ind w:firstLine="709"/>
        <w:jc w:val="both"/>
        <w:rPr>
          <w:sz w:val="28"/>
          <w:szCs w:val="28"/>
        </w:rPr>
      </w:pPr>
      <w:r w:rsidRPr="006C510A">
        <w:rPr>
          <w:sz w:val="28"/>
          <w:szCs w:val="28"/>
        </w:rPr>
        <w:t>Валютный рынок – это особый рынок, на котором осуществляются валютные сделки, то есть обмен валюты одной страны на валюту другой страны по определенному валютному курсу.</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 xml:space="preserve">Понятие валютного рынка является системным и как любой системе ему присущи характеристики структурности и функциональности. </w:t>
      </w:r>
    </w:p>
    <w:p w:rsidR="00573F3A" w:rsidRPr="006C510A" w:rsidRDefault="00573F3A" w:rsidP="006C510A">
      <w:pPr>
        <w:spacing w:line="360" w:lineRule="auto"/>
        <w:ind w:firstLine="709"/>
        <w:jc w:val="both"/>
        <w:rPr>
          <w:sz w:val="28"/>
          <w:szCs w:val="28"/>
        </w:rPr>
      </w:pPr>
      <w:r w:rsidRPr="006C510A">
        <w:rPr>
          <w:sz w:val="28"/>
          <w:szCs w:val="28"/>
        </w:rPr>
        <w:t>Наиболее полные данные о мировом валютном рынке собираются и обобщаются Банком международных расчетов (БМР) в рамках проводимых раз в три года при содействии центральных банков обзоров положения на мировом рынке валют и финансовых дериватов. Такие обзоры проводились трижды – в 1989, 1992 и 1995гг. Последний из них включал 26 стран и находящихся в них 2414 финансовых институтов, которые сообщили в свои ЦБ, а те в БМР по определенной методологии данные о своих операциях на валютном рынке.[5]</w:t>
      </w:r>
    </w:p>
    <w:p w:rsidR="00573F3A" w:rsidRPr="006C510A" w:rsidRDefault="00573F3A" w:rsidP="006C510A">
      <w:pPr>
        <w:spacing w:line="360" w:lineRule="auto"/>
        <w:ind w:firstLine="709"/>
        <w:jc w:val="both"/>
        <w:rPr>
          <w:sz w:val="28"/>
          <w:szCs w:val="28"/>
        </w:rPr>
      </w:pPr>
      <w:r w:rsidRPr="006C510A">
        <w:rPr>
          <w:sz w:val="28"/>
          <w:szCs w:val="28"/>
        </w:rPr>
        <w:t>Предпосылками формирования мировых рынков валют, кредитов, ценных бумаг являются:</w:t>
      </w:r>
    </w:p>
    <w:p w:rsidR="00573F3A" w:rsidRPr="006C510A" w:rsidRDefault="00573F3A" w:rsidP="006C510A">
      <w:pPr>
        <w:numPr>
          <w:ilvl w:val="0"/>
          <w:numId w:val="3"/>
        </w:numPr>
        <w:spacing w:line="360" w:lineRule="auto"/>
        <w:ind w:left="0" w:firstLine="709"/>
        <w:jc w:val="both"/>
        <w:rPr>
          <w:sz w:val="28"/>
          <w:szCs w:val="28"/>
        </w:rPr>
      </w:pPr>
      <w:r w:rsidRPr="006C510A">
        <w:rPr>
          <w:sz w:val="28"/>
          <w:szCs w:val="28"/>
        </w:rPr>
        <w:t>концентрация капитала в производстве и банковском деле;</w:t>
      </w:r>
    </w:p>
    <w:p w:rsidR="00573F3A" w:rsidRPr="006C510A" w:rsidRDefault="00573F3A" w:rsidP="006C510A">
      <w:pPr>
        <w:numPr>
          <w:ilvl w:val="0"/>
          <w:numId w:val="3"/>
        </w:numPr>
        <w:spacing w:line="360" w:lineRule="auto"/>
        <w:ind w:left="0" w:firstLine="709"/>
        <w:jc w:val="both"/>
        <w:rPr>
          <w:sz w:val="28"/>
          <w:szCs w:val="28"/>
        </w:rPr>
      </w:pPr>
      <w:r w:rsidRPr="006C510A">
        <w:rPr>
          <w:sz w:val="28"/>
          <w:szCs w:val="28"/>
        </w:rPr>
        <w:t>интернационализация хозяйственных связей;</w:t>
      </w:r>
    </w:p>
    <w:p w:rsidR="00573F3A" w:rsidRPr="006C510A" w:rsidRDefault="00573F3A" w:rsidP="006C510A">
      <w:pPr>
        <w:numPr>
          <w:ilvl w:val="0"/>
          <w:numId w:val="3"/>
        </w:numPr>
        <w:spacing w:line="360" w:lineRule="auto"/>
        <w:ind w:left="0" w:firstLine="709"/>
        <w:jc w:val="both"/>
        <w:rPr>
          <w:sz w:val="28"/>
          <w:szCs w:val="28"/>
        </w:rPr>
      </w:pPr>
      <w:r w:rsidRPr="006C510A">
        <w:rPr>
          <w:sz w:val="28"/>
          <w:szCs w:val="28"/>
        </w:rPr>
        <w:t>развитие межбанковских телекоммуникаций.</w:t>
      </w:r>
    </w:p>
    <w:p w:rsidR="00573F3A" w:rsidRPr="006C510A" w:rsidRDefault="00573F3A" w:rsidP="006C510A">
      <w:pPr>
        <w:spacing w:line="360" w:lineRule="auto"/>
        <w:ind w:firstLine="709"/>
        <w:jc w:val="both"/>
        <w:rPr>
          <w:sz w:val="28"/>
          <w:szCs w:val="28"/>
        </w:rPr>
      </w:pPr>
      <w:r w:rsidRPr="006C510A">
        <w:rPr>
          <w:sz w:val="28"/>
          <w:szCs w:val="28"/>
        </w:rPr>
        <w:t>Валютные рынки представляют собой совокупность организационно-экономических отношений по поводу купли-продажи платежных документов, выраженных в иностранной валюте, самой валюты и инвестирования валютного капитала. С точки зрения объема, характера валютных операций, количества валют, участвующих в операциях, валютные рынки подразделяются на национальные, региональные и мировые.</w:t>
      </w:r>
    </w:p>
    <w:p w:rsidR="00573F3A" w:rsidRPr="006C510A" w:rsidRDefault="00573F3A" w:rsidP="006C510A">
      <w:pPr>
        <w:spacing w:line="360" w:lineRule="auto"/>
        <w:ind w:firstLine="709"/>
        <w:jc w:val="both"/>
        <w:rPr>
          <w:sz w:val="28"/>
          <w:szCs w:val="28"/>
        </w:rPr>
      </w:pPr>
      <w:r w:rsidRPr="006C510A">
        <w:rPr>
          <w:sz w:val="28"/>
          <w:szCs w:val="28"/>
        </w:rPr>
        <w:t>Национальные валютные рынки обслуживают движение денежных потоков внутри страны и связь с мировыми валютными центрами. Региональные валютные рынки возникают на волне интеграции (например европейский валютный рынок). Мировые валютные рынки сосредоточены в мировых финансовых центрах. Здесь проводятся операции с валютами, которые широко используются в мировом платежном обороте, и почти не совершают сделки с валютами регионального и местного значения, независимо от их статуса и надежности. В конце 90-х гг. более половины международных валютных сделок концентрировалось на трех мировых валютных рынках: Лондон-30% объема операций, Нью-Йорк-16%, Токио-10%/.[16] Мировой валютный рынок обслуживает движение денежных потоков, опосредуя межстрановое движение товаров, услуг, перераспределение капиталов.</w:t>
      </w:r>
    </w:p>
    <w:p w:rsidR="00573F3A" w:rsidRPr="006C510A" w:rsidRDefault="00573F3A" w:rsidP="006C510A">
      <w:pPr>
        <w:spacing w:line="360" w:lineRule="auto"/>
        <w:ind w:firstLine="709"/>
        <w:jc w:val="both"/>
        <w:rPr>
          <w:sz w:val="28"/>
          <w:szCs w:val="28"/>
        </w:rPr>
      </w:pPr>
      <w:r w:rsidRPr="006C510A">
        <w:rPr>
          <w:sz w:val="28"/>
          <w:szCs w:val="28"/>
        </w:rPr>
        <w:t xml:space="preserve">В настоящее время в результате развития техники связи и снятия валютных ограничений выделение национальных, региональных и мировых рынков стало в значительной мере условным. Складывается глобальный валютный рынок, который работает 24 часа в сутки попеременно во всех частях света. Он получил название «Международная валютная биржа». Его ежедневный оборот – 1,6- 1,8 трлн.долл. </w:t>
      </w:r>
    </w:p>
    <w:p w:rsidR="00573F3A" w:rsidRPr="006C510A" w:rsidRDefault="00573F3A" w:rsidP="006C510A">
      <w:pPr>
        <w:spacing w:line="360" w:lineRule="auto"/>
        <w:ind w:firstLine="709"/>
        <w:jc w:val="both"/>
        <w:rPr>
          <w:sz w:val="28"/>
          <w:szCs w:val="28"/>
        </w:rPr>
      </w:pPr>
      <w:r w:rsidRPr="006C510A">
        <w:rPr>
          <w:sz w:val="28"/>
          <w:szCs w:val="28"/>
        </w:rPr>
        <w:t>Валютные рынки выполняют следующие задачи:</w:t>
      </w:r>
    </w:p>
    <w:p w:rsidR="00573F3A" w:rsidRPr="006C510A" w:rsidRDefault="00573F3A" w:rsidP="006C510A">
      <w:pPr>
        <w:numPr>
          <w:ilvl w:val="0"/>
          <w:numId w:val="4"/>
        </w:numPr>
        <w:spacing w:line="360" w:lineRule="auto"/>
        <w:ind w:left="0" w:firstLine="709"/>
        <w:jc w:val="both"/>
        <w:rPr>
          <w:sz w:val="28"/>
          <w:szCs w:val="28"/>
        </w:rPr>
      </w:pPr>
      <w:r w:rsidRPr="006C510A">
        <w:rPr>
          <w:sz w:val="28"/>
          <w:szCs w:val="28"/>
        </w:rPr>
        <w:t>создают условия для обмена национальными деньгами, обеспечивают связь между огромным количеством обособленных национальных систем;</w:t>
      </w:r>
    </w:p>
    <w:p w:rsidR="00573F3A" w:rsidRPr="006C510A" w:rsidRDefault="00573F3A" w:rsidP="006C510A">
      <w:pPr>
        <w:numPr>
          <w:ilvl w:val="0"/>
          <w:numId w:val="4"/>
        </w:numPr>
        <w:spacing w:line="360" w:lineRule="auto"/>
        <w:ind w:left="0" w:firstLine="709"/>
        <w:jc w:val="both"/>
        <w:rPr>
          <w:sz w:val="28"/>
          <w:szCs w:val="28"/>
        </w:rPr>
      </w:pPr>
      <w:r w:rsidRPr="006C510A">
        <w:rPr>
          <w:sz w:val="28"/>
          <w:szCs w:val="28"/>
        </w:rPr>
        <w:t>устанавливают эффективный валютный курс;</w:t>
      </w:r>
    </w:p>
    <w:p w:rsidR="00573F3A" w:rsidRPr="006C510A" w:rsidRDefault="00573F3A" w:rsidP="006C510A">
      <w:pPr>
        <w:numPr>
          <w:ilvl w:val="0"/>
          <w:numId w:val="4"/>
        </w:numPr>
        <w:spacing w:line="360" w:lineRule="auto"/>
        <w:ind w:left="0" w:firstLine="709"/>
        <w:jc w:val="both"/>
        <w:rPr>
          <w:sz w:val="28"/>
          <w:szCs w:val="28"/>
        </w:rPr>
      </w:pPr>
      <w:r w:rsidRPr="006C510A">
        <w:rPr>
          <w:sz w:val="28"/>
          <w:szCs w:val="28"/>
        </w:rPr>
        <w:t>служат источником краткосрочных валютных кредитов и управления ликвидностью в иностранной валюте;</w:t>
      </w:r>
    </w:p>
    <w:p w:rsidR="00573F3A" w:rsidRPr="006C510A" w:rsidRDefault="00573F3A" w:rsidP="006C510A">
      <w:pPr>
        <w:numPr>
          <w:ilvl w:val="0"/>
          <w:numId w:val="4"/>
        </w:numPr>
        <w:spacing w:line="360" w:lineRule="auto"/>
        <w:ind w:left="0" w:firstLine="709"/>
        <w:jc w:val="both"/>
        <w:rPr>
          <w:sz w:val="28"/>
          <w:szCs w:val="28"/>
        </w:rPr>
      </w:pPr>
      <w:r w:rsidRPr="006C510A">
        <w:rPr>
          <w:sz w:val="28"/>
          <w:szCs w:val="28"/>
        </w:rPr>
        <w:t>создают условия для управления валютными и кредитными рисками, для проведения спекулятивных и арбитражных операций.</w:t>
      </w:r>
    </w:p>
    <w:p w:rsidR="00573F3A" w:rsidRPr="006C510A" w:rsidRDefault="00573F3A" w:rsidP="006C510A">
      <w:pPr>
        <w:spacing w:line="360" w:lineRule="auto"/>
        <w:ind w:firstLine="709"/>
        <w:jc w:val="both"/>
        <w:rPr>
          <w:sz w:val="28"/>
          <w:szCs w:val="28"/>
        </w:rPr>
      </w:pPr>
      <w:r w:rsidRPr="006C510A">
        <w:rPr>
          <w:sz w:val="28"/>
          <w:szCs w:val="28"/>
        </w:rPr>
        <w:t>Для современных валютных рынков свойственны следующие особенности:</w:t>
      </w:r>
    </w:p>
    <w:p w:rsidR="00573F3A" w:rsidRPr="006C510A" w:rsidRDefault="00573F3A" w:rsidP="006C510A">
      <w:pPr>
        <w:spacing w:line="360" w:lineRule="auto"/>
        <w:ind w:firstLine="709"/>
        <w:jc w:val="both"/>
        <w:rPr>
          <w:sz w:val="28"/>
          <w:szCs w:val="28"/>
        </w:rPr>
      </w:pPr>
      <w:r w:rsidRPr="006C510A">
        <w:rPr>
          <w:sz w:val="28"/>
          <w:szCs w:val="28"/>
        </w:rPr>
        <w:t>1. Преобладание трансграничных операций в общей массе заключаемых сделок, на которые приходится от половины до трех четвертей ежедневного объема валютных сделок крупнейших центров.</w:t>
      </w:r>
    </w:p>
    <w:p w:rsidR="00573F3A" w:rsidRPr="006C510A" w:rsidRDefault="00573F3A" w:rsidP="006C510A">
      <w:pPr>
        <w:spacing w:line="360" w:lineRule="auto"/>
        <w:ind w:firstLine="709"/>
        <w:jc w:val="both"/>
        <w:rPr>
          <w:sz w:val="28"/>
          <w:szCs w:val="28"/>
        </w:rPr>
      </w:pPr>
      <w:r w:rsidRPr="006C510A">
        <w:rPr>
          <w:sz w:val="28"/>
          <w:szCs w:val="28"/>
        </w:rPr>
        <w:t>2. Масштабные объемы операций. По этому параметру валютный рынок резко выделяется среди других мировых рынков. Так, общий ежесуточный объем международных валютных oпeраций в середине 90-х годов достиг 1 трлн. 230 млрд. долларов. По объему операций валютные рынки превосходят среднегодовые обороты как финансовых, так и нефинансовых рынков, составляя, по некоторым оценкам, от 200 до 250 трлн. долл. США.</w:t>
      </w:r>
    </w:p>
    <w:p w:rsidR="00573F3A" w:rsidRPr="006C510A" w:rsidRDefault="00573F3A" w:rsidP="006C510A">
      <w:pPr>
        <w:spacing w:line="360" w:lineRule="auto"/>
        <w:ind w:firstLine="709"/>
        <w:jc w:val="both"/>
        <w:rPr>
          <w:sz w:val="28"/>
          <w:szCs w:val="28"/>
        </w:rPr>
      </w:pPr>
      <w:r w:rsidRPr="006C510A">
        <w:rPr>
          <w:sz w:val="28"/>
          <w:szCs w:val="28"/>
        </w:rPr>
        <w:t>3. Глобальный охват участников. Валютный рынок является единственным по настоящему глобальным рынком. Сделки на нем совершаются по большинству торгуемых валют, в любое время и в течение 24 часов в сутки. Волна валютных сделок поднимается на Дальнем Востоке и странах Юго-Восточной Азии (Токио, Сингапур, Сянгаи), затем перемещается в Европу (Лондон) и завершается в США (Нью-Йорк).</w:t>
      </w:r>
    </w:p>
    <w:p w:rsidR="00573F3A" w:rsidRPr="006C510A" w:rsidRDefault="00573F3A" w:rsidP="006C510A">
      <w:pPr>
        <w:spacing w:line="360" w:lineRule="auto"/>
        <w:ind w:firstLine="709"/>
        <w:jc w:val="both"/>
        <w:rPr>
          <w:sz w:val="28"/>
          <w:szCs w:val="28"/>
        </w:rPr>
      </w:pPr>
      <w:r w:rsidRPr="006C510A">
        <w:rPr>
          <w:sz w:val="28"/>
          <w:szCs w:val="28"/>
        </w:rPr>
        <w:t>4. Высокая концентрация валютных сделок. Около 2/3 сделок приходится на банки, 20% - на иные финансовые институты (компании дилеры по ценным бумагам, инвестиционные, паевые фонды и др.) и 16% - на нефинансовые учреждения (включая отдельных крупных спекулянтов). При этом для банковского сектора характерен высокий уровень концентрации. Например, в Нью-Йорке через 20 банков проходило 70% оборота валютных сделок рынка, а в Лондоне - 68%.[7]</w:t>
      </w:r>
    </w:p>
    <w:p w:rsidR="00573F3A" w:rsidRPr="006C510A" w:rsidRDefault="006C510A" w:rsidP="006C510A">
      <w:pPr>
        <w:spacing w:line="360" w:lineRule="auto"/>
        <w:ind w:firstLine="709"/>
        <w:jc w:val="both"/>
        <w:rPr>
          <w:sz w:val="28"/>
          <w:szCs w:val="28"/>
        </w:rPr>
      </w:pPr>
      <w:r>
        <w:rPr>
          <w:sz w:val="28"/>
          <w:szCs w:val="28"/>
        </w:rPr>
        <w:t xml:space="preserve"> </w:t>
      </w:r>
      <w:r w:rsidR="00573F3A" w:rsidRPr="006C510A">
        <w:rPr>
          <w:sz w:val="28"/>
          <w:szCs w:val="28"/>
        </w:rPr>
        <w:t>Валютные рынки обеспечивают оперативное осуществление международных расчетов, взаимосвязь мировых валютных рынков с кредитными и финансовыми рынками. С помощью валютных рынков пополняются валютные резервы банков, предприятий, государства. Механизм валютных рынков используется для государственного регулирования экономики, в том числе на макроуровне в рамках группы стран (например, ЕС).</w:t>
      </w:r>
    </w:p>
    <w:p w:rsidR="00573F3A" w:rsidRPr="006C510A" w:rsidRDefault="006C510A" w:rsidP="006C510A">
      <w:pPr>
        <w:spacing w:line="360" w:lineRule="auto"/>
        <w:ind w:firstLine="709"/>
        <w:jc w:val="both"/>
        <w:rPr>
          <w:sz w:val="28"/>
          <w:szCs w:val="28"/>
        </w:rPr>
      </w:pPr>
      <w:r>
        <w:rPr>
          <w:sz w:val="28"/>
          <w:szCs w:val="28"/>
        </w:rPr>
        <w:t xml:space="preserve"> </w:t>
      </w:r>
      <w:r w:rsidR="00573F3A" w:rsidRPr="006C510A">
        <w:rPr>
          <w:sz w:val="28"/>
          <w:szCs w:val="28"/>
        </w:rPr>
        <w:t>С институциональной точки зрения валютные рынки – это совокупность бирж, брокерских фирм, банков, разного рода фондов, корпораций.</w:t>
      </w:r>
    </w:p>
    <w:p w:rsidR="00573F3A" w:rsidRPr="006C510A" w:rsidRDefault="00573F3A" w:rsidP="006C510A">
      <w:pPr>
        <w:spacing w:line="360" w:lineRule="auto"/>
        <w:ind w:firstLine="709"/>
        <w:jc w:val="both"/>
        <w:rPr>
          <w:sz w:val="28"/>
          <w:szCs w:val="28"/>
        </w:rPr>
      </w:pPr>
    </w:p>
    <w:p w:rsidR="00573F3A" w:rsidRPr="006C510A" w:rsidRDefault="00573F3A" w:rsidP="006C510A">
      <w:pPr>
        <w:spacing w:line="360" w:lineRule="auto"/>
        <w:ind w:firstLine="709"/>
        <w:jc w:val="center"/>
        <w:rPr>
          <w:b/>
          <w:sz w:val="28"/>
          <w:szCs w:val="28"/>
        </w:rPr>
      </w:pPr>
      <w:r w:rsidRPr="006C510A">
        <w:rPr>
          <w:b/>
          <w:sz w:val="28"/>
          <w:szCs w:val="28"/>
        </w:rPr>
        <w:t>1.2 Функции валютного рынка</w:t>
      </w:r>
    </w:p>
    <w:p w:rsidR="00573F3A" w:rsidRPr="006C510A" w:rsidRDefault="00573F3A" w:rsidP="006C510A">
      <w:pPr>
        <w:spacing w:line="360" w:lineRule="auto"/>
        <w:ind w:firstLine="709"/>
        <w:jc w:val="both"/>
        <w:rPr>
          <w:sz w:val="28"/>
          <w:szCs w:val="28"/>
        </w:rPr>
      </w:pPr>
    </w:p>
    <w:p w:rsidR="00573F3A" w:rsidRPr="006C510A" w:rsidRDefault="00573F3A" w:rsidP="006C510A">
      <w:pPr>
        <w:spacing w:line="360" w:lineRule="auto"/>
        <w:ind w:firstLine="709"/>
        <w:jc w:val="both"/>
        <w:rPr>
          <w:sz w:val="28"/>
          <w:szCs w:val="28"/>
        </w:rPr>
      </w:pPr>
      <w:r w:rsidRPr="006C510A">
        <w:rPr>
          <w:sz w:val="28"/>
          <w:szCs w:val="28"/>
        </w:rPr>
        <w:t>Валютный рынок</w:t>
      </w:r>
      <w:r w:rsidR="006C510A">
        <w:rPr>
          <w:sz w:val="28"/>
          <w:szCs w:val="28"/>
        </w:rPr>
        <w:t xml:space="preserve"> </w:t>
      </w:r>
      <w:r w:rsidRPr="006C510A">
        <w:rPr>
          <w:sz w:val="28"/>
          <w:szCs w:val="28"/>
        </w:rPr>
        <w:t>выполняет следующие основные функции:</w:t>
      </w:r>
    </w:p>
    <w:p w:rsidR="00573F3A" w:rsidRPr="006C510A" w:rsidRDefault="00573F3A" w:rsidP="006C510A">
      <w:pPr>
        <w:spacing w:line="360" w:lineRule="auto"/>
        <w:ind w:firstLine="709"/>
        <w:jc w:val="both"/>
        <w:rPr>
          <w:sz w:val="28"/>
          <w:szCs w:val="28"/>
        </w:rPr>
      </w:pPr>
      <w:r w:rsidRPr="006C510A">
        <w:rPr>
          <w:sz w:val="28"/>
          <w:szCs w:val="28"/>
        </w:rPr>
        <w:t>1. обслуживание международного оборота товаров, услуг и капиталов;</w:t>
      </w:r>
    </w:p>
    <w:p w:rsidR="00573F3A" w:rsidRPr="006C510A" w:rsidRDefault="00573F3A" w:rsidP="006C510A">
      <w:pPr>
        <w:spacing w:line="360" w:lineRule="auto"/>
        <w:ind w:firstLine="709"/>
        <w:jc w:val="both"/>
        <w:rPr>
          <w:sz w:val="28"/>
          <w:szCs w:val="28"/>
        </w:rPr>
      </w:pPr>
      <w:r w:rsidRPr="006C510A">
        <w:rPr>
          <w:sz w:val="28"/>
          <w:szCs w:val="28"/>
        </w:rPr>
        <w:t>2. формирование валютного курса на</w:t>
      </w:r>
      <w:r w:rsidR="006C510A">
        <w:rPr>
          <w:sz w:val="28"/>
          <w:szCs w:val="28"/>
        </w:rPr>
        <w:t xml:space="preserve"> </w:t>
      </w:r>
      <w:r w:rsidRPr="006C510A">
        <w:rPr>
          <w:sz w:val="28"/>
          <w:szCs w:val="28"/>
        </w:rPr>
        <w:t>основе</w:t>
      </w:r>
      <w:r w:rsidR="006C510A">
        <w:rPr>
          <w:sz w:val="28"/>
          <w:szCs w:val="28"/>
        </w:rPr>
        <w:t xml:space="preserve"> </w:t>
      </w:r>
      <w:r w:rsidRPr="006C510A">
        <w:rPr>
          <w:sz w:val="28"/>
          <w:szCs w:val="28"/>
        </w:rPr>
        <w:t>спроса</w:t>
      </w:r>
      <w:r w:rsidR="006C510A">
        <w:rPr>
          <w:sz w:val="28"/>
          <w:szCs w:val="28"/>
        </w:rPr>
        <w:t xml:space="preserve"> </w:t>
      </w:r>
      <w:r w:rsidRPr="006C510A">
        <w:rPr>
          <w:sz w:val="28"/>
          <w:szCs w:val="28"/>
        </w:rPr>
        <w:t>и</w:t>
      </w:r>
      <w:r w:rsidR="006C510A">
        <w:rPr>
          <w:sz w:val="28"/>
          <w:szCs w:val="28"/>
        </w:rPr>
        <w:t xml:space="preserve"> </w:t>
      </w:r>
      <w:r w:rsidRPr="006C510A">
        <w:rPr>
          <w:sz w:val="28"/>
          <w:szCs w:val="28"/>
        </w:rPr>
        <w:t>предложения</w:t>
      </w:r>
      <w:r w:rsidR="006C510A">
        <w:rPr>
          <w:sz w:val="28"/>
          <w:szCs w:val="28"/>
        </w:rPr>
        <w:t xml:space="preserve"> </w:t>
      </w:r>
      <w:r w:rsidRPr="006C510A">
        <w:rPr>
          <w:sz w:val="28"/>
          <w:szCs w:val="28"/>
        </w:rPr>
        <w:t>на</w:t>
      </w:r>
      <w:r w:rsidR="006C510A">
        <w:rPr>
          <w:sz w:val="28"/>
          <w:szCs w:val="28"/>
        </w:rPr>
        <w:t xml:space="preserve"> </w:t>
      </w:r>
      <w:r w:rsidRPr="006C510A">
        <w:rPr>
          <w:sz w:val="28"/>
          <w:szCs w:val="28"/>
        </w:rPr>
        <w:t>валюту;</w:t>
      </w:r>
    </w:p>
    <w:p w:rsidR="00573F3A" w:rsidRPr="006C510A" w:rsidRDefault="00573F3A" w:rsidP="006C510A">
      <w:pPr>
        <w:spacing w:line="360" w:lineRule="auto"/>
        <w:ind w:firstLine="709"/>
        <w:jc w:val="both"/>
        <w:rPr>
          <w:sz w:val="28"/>
          <w:szCs w:val="28"/>
        </w:rPr>
      </w:pPr>
      <w:r w:rsidRPr="006C510A">
        <w:rPr>
          <w:sz w:val="28"/>
          <w:szCs w:val="28"/>
        </w:rPr>
        <w:t>3. хеджирование</w:t>
      </w:r>
      <w:r w:rsidR="006C510A">
        <w:rPr>
          <w:sz w:val="28"/>
          <w:szCs w:val="28"/>
        </w:rPr>
        <w:t xml:space="preserve"> </w:t>
      </w:r>
      <w:r w:rsidRPr="006C510A">
        <w:rPr>
          <w:sz w:val="28"/>
          <w:szCs w:val="28"/>
        </w:rPr>
        <w:t>(страхование)</w:t>
      </w:r>
      <w:r w:rsidR="006C510A">
        <w:rPr>
          <w:sz w:val="28"/>
          <w:szCs w:val="28"/>
        </w:rPr>
        <w:t xml:space="preserve"> </w:t>
      </w:r>
      <w:r w:rsidRPr="006C510A">
        <w:rPr>
          <w:sz w:val="28"/>
          <w:szCs w:val="28"/>
        </w:rPr>
        <w:t>от валютных и</w:t>
      </w:r>
      <w:r w:rsidR="006C510A">
        <w:rPr>
          <w:sz w:val="28"/>
          <w:szCs w:val="28"/>
        </w:rPr>
        <w:t xml:space="preserve"> </w:t>
      </w:r>
      <w:r w:rsidRPr="006C510A">
        <w:rPr>
          <w:sz w:val="28"/>
          <w:szCs w:val="28"/>
        </w:rPr>
        <w:t>кредитных рисков;</w:t>
      </w:r>
    </w:p>
    <w:p w:rsidR="00573F3A" w:rsidRPr="006C510A" w:rsidRDefault="00573F3A" w:rsidP="006C510A">
      <w:pPr>
        <w:spacing w:line="360" w:lineRule="auto"/>
        <w:ind w:firstLine="709"/>
        <w:jc w:val="both"/>
        <w:rPr>
          <w:sz w:val="28"/>
          <w:szCs w:val="28"/>
        </w:rPr>
      </w:pPr>
      <w:r w:rsidRPr="006C510A">
        <w:rPr>
          <w:sz w:val="28"/>
          <w:szCs w:val="28"/>
        </w:rPr>
        <w:t>4.</w:t>
      </w:r>
      <w:r w:rsidR="006C510A">
        <w:rPr>
          <w:sz w:val="28"/>
          <w:szCs w:val="28"/>
        </w:rPr>
        <w:t xml:space="preserve"> </w:t>
      </w:r>
      <w:r w:rsidRPr="006C510A">
        <w:rPr>
          <w:sz w:val="28"/>
          <w:szCs w:val="28"/>
        </w:rPr>
        <w:t>проведение</w:t>
      </w:r>
      <w:r w:rsidR="006C510A">
        <w:rPr>
          <w:sz w:val="28"/>
          <w:szCs w:val="28"/>
        </w:rPr>
        <w:t xml:space="preserve"> </w:t>
      </w:r>
      <w:r w:rsidRPr="006C510A">
        <w:rPr>
          <w:sz w:val="28"/>
          <w:szCs w:val="28"/>
        </w:rPr>
        <w:t>денежно-кредитной политики</w:t>
      </w:r>
      <w:r w:rsidR="006C510A">
        <w:rPr>
          <w:sz w:val="28"/>
          <w:szCs w:val="28"/>
        </w:rPr>
        <w:t xml:space="preserve"> </w:t>
      </w:r>
      <w:r w:rsidRPr="006C510A">
        <w:rPr>
          <w:sz w:val="28"/>
          <w:szCs w:val="28"/>
        </w:rPr>
        <w:t>(центральные</w:t>
      </w:r>
      <w:r w:rsidR="006C510A">
        <w:rPr>
          <w:sz w:val="28"/>
          <w:szCs w:val="28"/>
        </w:rPr>
        <w:t xml:space="preserve"> </w:t>
      </w:r>
      <w:r w:rsidRPr="006C510A">
        <w:rPr>
          <w:sz w:val="28"/>
          <w:szCs w:val="28"/>
        </w:rPr>
        <w:t>банки,</w:t>
      </w:r>
      <w:r w:rsidR="006C510A">
        <w:rPr>
          <w:sz w:val="28"/>
          <w:szCs w:val="28"/>
        </w:rPr>
        <w:t xml:space="preserve"> </w:t>
      </w:r>
      <w:r w:rsidRPr="006C510A">
        <w:rPr>
          <w:sz w:val="28"/>
          <w:szCs w:val="28"/>
        </w:rPr>
        <w:t>ФРС,</w:t>
      </w:r>
      <w:r w:rsidR="006C510A">
        <w:rPr>
          <w:sz w:val="28"/>
          <w:szCs w:val="28"/>
        </w:rPr>
        <w:t xml:space="preserve"> </w:t>
      </w:r>
      <w:r w:rsidRPr="006C510A">
        <w:rPr>
          <w:sz w:val="28"/>
          <w:szCs w:val="28"/>
        </w:rPr>
        <w:t>казначейства);</w:t>
      </w:r>
    </w:p>
    <w:p w:rsidR="00573F3A" w:rsidRPr="006C510A" w:rsidRDefault="00573F3A" w:rsidP="006C510A">
      <w:pPr>
        <w:spacing w:line="360" w:lineRule="auto"/>
        <w:ind w:firstLine="709"/>
        <w:jc w:val="both"/>
        <w:rPr>
          <w:sz w:val="28"/>
          <w:szCs w:val="28"/>
        </w:rPr>
      </w:pPr>
      <w:r w:rsidRPr="006C510A">
        <w:rPr>
          <w:sz w:val="28"/>
          <w:szCs w:val="28"/>
        </w:rPr>
        <w:t>5. получение прибыли в виде разницы курсов валют и</w:t>
      </w:r>
      <w:r w:rsidR="006C510A">
        <w:rPr>
          <w:sz w:val="28"/>
          <w:szCs w:val="28"/>
        </w:rPr>
        <w:t xml:space="preserve"> </w:t>
      </w:r>
      <w:r w:rsidRPr="006C510A">
        <w:rPr>
          <w:sz w:val="28"/>
          <w:szCs w:val="28"/>
        </w:rPr>
        <w:t>процентных</w:t>
      </w:r>
      <w:r w:rsidR="006C510A">
        <w:rPr>
          <w:sz w:val="28"/>
          <w:szCs w:val="28"/>
        </w:rPr>
        <w:t xml:space="preserve"> </w:t>
      </w:r>
      <w:r w:rsidRPr="006C510A">
        <w:rPr>
          <w:sz w:val="28"/>
          <w:szCs w:val="28"/>
        </w:rPr>
        <w:t>ставок по различным долговым обязательствам (коммерческих банков, предприятий).</w:t>
      </w:r>
    </w:p>
    <w:p w:rsidR="00573F3A" w:rsidRPr="006C510A" w:rsidRDefault="00573F3A" w:rsidP="006C510A">
      <w:pPr>
        <w:spacing w:line="360" w:lineRule="auto"/>
        <w:ind w:firstLine="709"/>
        <w:jc w:val="both"/>
        <w:rPr>
          <w:sz w:val="28"/>
          <w:szCs w:val="28"/>
        </w:rPr>
      </w:pPr>
      <w:r w:rsidRPr="006C510A">
        <w:rPr>
          <w:sz w:val="28"/>
          <w:szCs w:val="28"/>
        </w:rPr>
        <w:t xml:space="preserve">С организационно-функциональной точки зрения (как результат реализации экономических функций) валютные рынки обеспечивают обслуживание международного оборота товаров, услуг, работ; своевременное осуществление международных расчетов; взаимосвязь различных рынков; стихийное определение валютных курсов путем балансирования спроса и предложения; предоставление механизмов защиты от валютных рисков; диверсификацию валютных резервов банков, предприятий и государства; валютную интервенцию; использование рынка государствами для целей их денежно-кредитной и экономической политики; получение прибыли в виде разницы курсов валют и процентных ставок; регулирование валютных курсов национальной валюты к иностранным валютам (государственное и рыночное); проведение валютной политики, направленной на государственное регулирование указанной области экономики и другие мероприятия. </w:t>
      </w:r>
    </w:p>
    <w:p w:rsidR="00573F3A" w:rsidRPr="006C510A" w:rsidRDefault="00573F3A" w:rsidP="006C510A">
      <w:pPr>
        <w:spacing w:line="360" w:lineRule="auto"/>
        <w:ind w:firstLine="709"/>
        <w:jc w:val="both"/>
        <w:rPr>
          <w:sz w:val="28"/>
          <w:szCs w:val="28"/>
        </w:rPr>
      </w:pPr>
      <w:r w:rsidRPr="006C510A">
        <w:rPr>
          <w:sz w:val="28"/>
          <w:szCs w:val="28"/>
        </w:rPr>
        <w:t>С организационно-институционной точки зрения валютные рынки представляют собой совокупность уполномоченных банков, инвестиционных</w:t>
      </w:r>
      <w:r w:rsidR="006C510A">
        <w:rPr>
          <w:sz w:val="28"/>
          <w:szCs w:val="28"/>
        </w:rPr>
        <w:t xml:space="preserve"> </w:t>
      </w:r>
      <w:r w:rsidRPr="006C510A">
        <w:rPr>
          <w:sz w:val="28"/>
          <w:szCs w:val="28"/>
        </w:rPr>
        <w:t>компаний, бирж, брокерских контор, иностранных банков, осуществляющих валютные операции.</w:t>
      </w:r>
    </w:p>
    <w:p w:rsidR="00573F3A" w:rsidRPr="006C510A" w:rsidRDefault="00573F3A" w:rsidP="006C510A">
      <w:pPr>
        <w:spacing w:line="360" w:lineRule="auto"/>
        <w:ind w:firstLine="709"/>
        <w:jc w:val="both"/>
        <w:rPr>
          <w:sz w:val="28"/>
          <w:szCs w:val="28"/>
        </w:rPr>
      </w:pPr>
      <w:r w:rsidRPr="006C510A">
        <w:rPr>
          <w:sz w:val="28"/>
          <w:szCs w:val="28"/>
        </w:rPr>
        <w:t>С организационно-технической точки зрения валютный рынок представляет собой совокупность коммуникационных систем, связывающих между собой банки разных стран, осуществляющих международные расчеты и другие валютные операции.</w:t>
      </w:r>
    </w:p>
    <w:p w:rsidR="00573F3A" w:rsidRPr="006C510A" w:rsidRDefault="00573F3A" w:rsidP="006C510A">
      <w:pPr>
        <w:spacing w:line="360" w:lineRule="auto"/>
        <w:ind w:firstLine="709"/>
        <w:jc w:val="both"/>
        <w:rPr>
          <w:sz w:val="28"/>
          <w:szCs w:val="28"/>
        </w:rPr>
      </w:pPr>
      <w:r w:rsidRPr="006C510A">
        <w:rPr>
          <w:sz w:val="28"/>
          <w:szCs w:val="28"/>
        </w:rPr>
        <w:t>Итак, с одной стороны, внешний валютный рынок — это самый большой,</w:t>
      </w:r>
      <w:r w:rsidR="006C510A">
        <w:rPr>
          <w:sz w:val="28"/>
          <w:szCs w:val="28"/>
        </w:rPr>
        <w:t xml:space="preserve"> </w:t>
      </w:r>
      <w:r w:rsidRPr="006C510A">
        <w:rPr>
          <w:sz w:val="28"/>
          <w:szCs w:val="28"/>
        </w:rPr>
        <w:t>децентрализованный финансовый рынок в мире, на котором осуществляется</w:t>
      </w:r>
      <w:r w:rsidR="006C510A">
        <w:rPr>
          <w:sz w:val="28"/>
          <w:szCs w:val="28"/>
        </w:rPr>
        <w:t xml:space="preserve"> </w:t>
      </w:r>
      <w:r w:rsidRPr="006C510A">
        <w:rPr>
          <w:sz w:val="28"/>
          <w:szCs w:val="28"/>
        </w:rPr>
        <w:t>международная торговля и обмен иностранных валют (объемы операций на валютных рынках не публикуются, однако, по мнению специалистов, совокупный валютный рынок имеет обороты примерно 100—200 млрд. долларов в день).</w:t>
      </w:r>
    </w:p>
    <w:p w:rsidR="00573F3A" w:rsidRPr="006C510A" w:rsidRDefault="00573F3A" w:rsidP="006C510A">
      <w:pPr>
        <w:spacing w:line="360" w:lineRule="auto"/>
        <w:ind w:firstLine="709"/>
        <w:jc w:val="both"/>
        <w:rPr>
          <w:sz w:val="28"/>
          <w:szCs w:val="28"/>
        </w:rPr>
      </w:pPr>
      <w:r w:rsidRPr="006C510A">
        <w:rPr>
          <w:sz w:val="28"/>
          <w:szCs w:val="28"/>
        </w:rPr>
        <w:t>Кроме коммерческих банков, важнейшими участниками валютного рынка</w:t>
      </w:r>
      <w:r w:rsidR="006C510A">
        <w:rPr>
          <w:sz w:val="28"/>
          <w:szCs w:val="28"/>
        </w:rPr>
        <w:t xml:space="preserve"> </w:t>
      </w:r>
      <w:r w:rsidRPr="006C510A">
        <w:rPr>
          <w:sz w:val="28"/>
          <w:szCs w:val="28"/>
        </w:rPr>
        <w:t>являются центральные банки развитых государств. Помимо обслуживания нужд правительства они проводят операции в рамках официальной денежно-кредитной политики. Представителями государства могут быть внешнеторговые банки и другие учреждения.</w:t>
      </w:r>
    </w:p>
    <w:p w:rsidR="00573F3A" w:rsidRPr="006C510A" w:rsidRDefault="00573F3A" w:rsidP="006C510A">
      <w:pPr>
        <w:spacing w:line="360" w:lineRule="auto"/>
        <w:ind w:firstLine="709"/>
        <w:jc w:val="both"/>
        <w:rPr>
          <w:sz w:val="28"/>
          <w:szCs w:val="28"/>
        </w:rPr>
      </w:pPr>
      <w:r w:rsidRPr="006C510A">
        <w:rPr>
          <w:sz w:val="28"/>
          <w:szCs w:val="28"/>
        </w:rPr>
        <w:t xml:space="preserve">Важную роль в формировании валютного рынка играют брокерские фирмы. Вообще, межбанковский рынок делится на прямой и брокерский. Поэтому составным звеном в институциональной структуре валютного рынка являются брокерские фирмы, через которые до недавнего времени проходило примерно 30% валютных операций. Брокерские фирмы взимают за посредничество определенные комиссионные проценты. С развитием электронных средств межбанковской связи при осуществлении валютных операций роль брокерских фирм на межбанковском рынке снизилась, хотя они продолжают играть важную роль в операциях физических лиц и мелких предприятий. [6] </w:t>
      </w:r>
    </w:p>
    <w:p w:rsidR="00573F3A" w:rsidRPr="006C510A" w:rsidRDefault="00573F3A" w:rsidP="006C510A">
      <w:pPr>
        <w:spacing w:line="360" w:lineRule="auto"/>
        <w:ind w:firstLine="709"/>
        <w:jc w:val="both"/>
        <w:rPr>
          <w:sz w:val="28"/>
          <w:szCs w:val="28"/>
        </w:rPr>
      </w:pPr>
    </w:p>
    <w:p w:rsidR="00573F3A" w:rsidRPr="006C510A" w:rsidRDefault="00573F3A" w:rsidP="006C510A">
      <w:pPr>
        <w:numPr>
          <w:ilvl w:val="1"/>
          <w:numId w:val="5"/>
        </w:numPr>
        <w:tabs>
          <w:tab w:val="left" w:pos="1600"/>
        </w:tabs>
        <w:spacing w:line="360" w:lineRule="auto"/>
        <w:ind w:left="0" w:firstLine="709"/>
        <w:jc w:val="center"/>
        <w:rPr>
          <w:b/>
          <w:sz w:val="28"/>
          <w:szCs w:val="28"/>
        </w:rPr>
      </w:pPr>
      <w:r w:rsidRPr="006C510A">
        <w:rPr>
          <w:b/>
          <w:sz w:val="28"/>
          <w:szCs w:val="28"/>
        </w:rPr>
        <w:t>Участники валютного рынка</w:t>
      </w:r>
    </w:p>
    <w:p w:rsidR="00573F3A" w:rsidRPr="006C510A" w:rsidRDefault="00573F3A" w:rsidP="006C510A">
      <w:pPr>
        <w:tabs>
          <w:tab w:val="left" w:pos="1600"/>
        </w:tabs>
        <w:spacing w:line="360" w:lineRule="auto"/>
        <w:ind w:firstLine="709"/>
        <w:jc w:val="both"/>
        <w:rPr>
          <w:sz w:val="28"/>
          <w:szCs w:val="28"/>
        </w:rPr>
      </w:pPr>
    </w:p>
    <w:p w:rsidR="00573F3A" w:rsidRPr="006C510A" w:rsidRDefault="00573F3A" w:rsidP="006C510A">
      <w:pPr>
        <w:tabs>
          <w:tab w:val="left" w:pos="1600"/>
        </w:tabs>
        <w:spacing w:line="360" w:lineRule="auto"/>
        <w:ind w:firstLine="709"/>
        <w:jc w:val="both"/>
        <w:rPr>
          <w:sz w:val="28"/>
          <w:szCs w:val="28"/>
        </w:rPr>
      </w:pPr>
    </w:p>
    <w:p w:rsidR="00573F3A" w:rsidRPr="006C510A" w:rsidRDefault="00573F3A" w:rsidP="006C510A">
      <w:pPr>
        <w:tabs>
          <w:tab w:val="left" w:pos="1600"/>
        </w:tabs>
        <w:spacing w:line="360" w:lineRule="auto"/>
        <w:ind w:firstLine="709"/>
        <w:jc w:val="both"/>
        <w:rPr>
          <w:sz w:val="28"/>
          <w:szCs w:val="28"/>
        </w:rPr>
      </w:pPr>
      <w:r w:rsidRPr="006C510A">
        <w:rPr>
          <w:sz w:val="28"/>
          <w:szCs w:val="28"/>
        </w:rPr>
        <w:t>Чтобы дать более полную структурную характеристику валютного рынка,</w:t>
      </w:r>
      <w:r w:rsidR="006C510A">
        <w:rPr>
          <w:sz w:val="28"/>
          <w:szCs w:val="28"/>
        </w:rPr>
        <w:t xml:space="preserve"> </w:t>
      </w:r>
      <w:r w:rsidRPr="006C510A">
        <w:rPr>
          <w:sz w:val="28"/>
          <w:szCs w:val="28"/>
        </w:rPr>
        <w:t>необходимо перечислить его участников и рассмотреть некоторые особенности их деятельности. Как правило, выделяют три основные группы участников, каждая из которых не является однородной по своему составу.</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Валютный рынок представляет собой преимущественно межбанковский рынок. Поэтому в качестве его основных действующих лиц прежде всего выступают банки и другие финансовые учреждения, которые составляют первую группу его участников. Они могут осуществлять операции как в собственных целях, так и в интересах своей клиентуры. При этом участники могут работать на рынке, вступая в прямой контакт друг с другом, либо действовать через посредников. В этой категории прежде всего выделяются коммерческие банки, особое место в ней занимают центральные банки стран. Кроме того, значительную роль играют различные финансовые учреждения, такие как финансовые филиалы крупных промышленно-финансовых групп, вышедших на мировую арену. Масштабы их деятельности на валютном рынке постоянно возрастают, особенно быстро они росли в последнее десятилетие. Например, крупные компании, действующие в какой-либо области производства (электроника, аэрокосмическая техника, химическое производство, энергетика, автомобилестроение, добыча и переработка энергоносителей и др.) имеют свои банки или финансовые подразделения, работающие на валютном рынке.</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Для проведения валютных операций крупные коммерческие банк располагают депозитами в зарубежных финансовых учреждениях, являющихся их корреспондентами. В то же время далеко не все даже крупные банки стран Западной Европы выступают в качестве постоянных участников валютного рынка. Например, во Франции ими являются лишь несколько банков: Креди Лионнэ, Париба, Сосьете женераль, Банк Насьональ де Пари, Эндосюэз и некоторые другие.[14]</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Как уже отмечалось, к первой группе действующих на валютном рынке участников относятся и центральные банки. Они занимают в этой группе особое положение. Прежде всего, по своему статусу они не являются коммерческими учреждениями и уже по этой причине существенно отличаются от коммерческих банков и других финансовых институтов. Центральные банки также обладают в своей структуре подразделением дилинга. Однако валютные операции занимают подчиненное место в деятельности центральных банков, поскольку служат для них преимущественно лишь средством осуществления основных функций и, как правило, не имеют целью непосредственное извлечение дохода.</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Кроме того, центральные банки располагают контрагентами иного рода и выполняют иные функции. С одной стороны, они руководствуются распоряжениями своего правительства (в тех странах, где центральный банк не пользуется полной самостоятельностью) или участвуют в проведении согласованной с ним экономической политики (в государствах, где центральный банк более независим). Они также координируют свои действия на валютном рынке с политикой центральных банков других стран (в частности при проведении валютных интервенций) и руководствуются положениями нормативных документов международных финансовых организаций.[9]</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С другой стороны, функцией центральных банков является наблюдение за</w:t>
      </w:r>
      <w:r w:rsidR="006C510A">
        <w:rPr>
          <w:sz w:val="28"/>
          <w:szCs w:val="28"/>
        </w:rPr>
        <w:t xml:space="preserve"> </w:t>
      </w:r>
      <w:r w:rsidRPr="006C510A">
        <w:rPr>
          <w:sz w:val="28"/>
          <w:szCs w:val="28"/>
        </w:rPr>
        <w:t xml:space="preserve">состоянием валютного рынка и его регулирование. Прежде </w:t>
      </w:r>
      <w:r w:rsidR="006C510A" w:rsidRPr="006C510A">
        <w:rPr>
          <w:sz w:val="28"/>
          <w:szCs w:val="28"/>
        </w:rPr>
        <w:t>всего,</w:t>
      </w:r>
      <w:r w:rsidRPr="006C510A">
        <w:rPr>
          <w:sz w:val="28"/>
          <w:szCs w:val="28"/>
        </w:rPr>
        <w:t xml:space="preserve"> это касается</w:t>
      </w:r>
      <w:r w:rsidR="006C510A">
        <w:rPr>
          <w:sz w:val="28"/>
          <w:szCs w:val="28"/>
        </w:rPr>
        <w:t xml:space="preserve"> </w:t>
      </w:r>
      <w:r w:rsidRPr="006C510A">
        <w:rPr>
          <w:sz w:val="28"/>
          <w:szCs w:val="28"/>
        </w:rPr>
        <w:t>курса национальной валюты, корректировка которого в желаемом направлении осуществляется, в частности, посредством интервенций на валютном рынке, а также с помощью валютных резервов центрального банка. Кроме того, это может затрагивать и операции коммерческих банков страны и других финансовых учреждений, а также брокеров, которые обязаны безоговорочно предоставлять центральному банку соответствующую информацию.</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Вторую группу участников валютного рынка составляют независимые брокеры и брокерские фирмы. Помимо проведения собственных валютных операций они осуществляют информационную и посредническую функции, которые тесно взаимосвязаны. Их информационная функция состоит в том, что они сообщают другим участникам рынка курсы валют, по которым последние готовы совершать сделки. Посредническая функция заключается в том, что брокеры сосредоточивают в своих руках распоряжения о продаже и покупке валют и предоставляют полезную информацию дилерам банков, что значительно облегчает деятельность последних. И отдельные брокеры, и брокерские фирмы располагают широкой сетью корреспондентов и получают доход (брокерские комиссионные) по каждой сделке как от продавца, так и от покупателя валюты.</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Авторитет того или иного брокера на валютном рынке, как правило, зависит от масштабов его деятельности, численности и солидности его клиентуры, а имена корреспондентов являются предметом коммерческой тайны. Подобная практика представляет особый интерес для некоторых финансовых учреждений, не желающих до определенного момента раскрывать свою позицию по какой-либо валюте. В целом деятельность брокеров способствует оживлению деловой</w:t>
      </w:r>
      <w:r w:rsidR="006C510A">
        <w:rPr>
          <w:sz w:val="28"/>
          <w:szCs w:val="28"/>
        </w:rPr>
        <w:t xml:space="preserve"> </w:t>
      </w:r>
      <w:r w:rsidRPr="006C510A">
        <w:rPr>
          <w:sz w:val="28"/>
          <w:szCs w:val="28"/>
        </w:rPr>
        <w:t>активности</w:t>
      </w:r>
      <w:r w:rsidR="006C510A">
        <w:rPr>
          <w:sz w:val="28"/>
          <w:szCs w:val="28"/>
        </w:rPr>
        <w:t xml:space="preserve"> </w:t>
      </w:r>
      <w:r w:rsidRPr="006C510A">
        <w:rPr>
          <w:sz w:val="28"/>
          <w:szCs w:val="28"/>
        </w:rPr>
        <w:t>и</w:t>
      </w:r>
      <w:r w:rsidR="006C510A">
        <w:rPr>
          <w:sz w:val="28"/>
          <w:szCs w:val="28"/>
        </w:rPr>
        <w:t xml:space="preserve"> </w:t>
      </w:r>
      <w:r w:rsidRPr="006C510A">
        <w:rPr>
          <w:sz w:val="28"/>
          <w:szCs w:val="28"/>
        </w:rPr>
        <w:t>повышению</w:t>
      </w:r>
      <w:r w:rsidR="006C510A">
        <w:rPr>
          <w:sz w:val="28"/>
          <w:szCs w:val="28"/>
        </w:rPr>
        <w:t xml:space="preserve"> </w:t>
      </w:r>
      <w:r w:rsidRPr="006C510A">
        <w:rPr>
          <w:sz w:val="28"/>
          <w:szCs w:val="28"/>
        </w:rPr>
        <w:t>эффективности функционирования валютного рынка. Вместе с тем следует отметить, что роль брокеров на указанном рынке постепенно</w:t>
      </w:r>
      <w:r w:rsidR="006C510A">
        <w:rPr>
          <w:sz w:val="28"/>
          <w:szCs w:val="28"/>
        </w:rPr>
        <w:t xml:space="preserve"> </w:t>
      </w:r>
      <w:r w:rsidRPr="006C510A">
        <w:rPr>
          <w:sz w:val="28"/>
          <w:szCs w:val="28"/>
        </w:rPr>
        <w:t>снижается при одновременном возрастании доли сделок, реализуемых через автоматизированную дилерскую сеть. В настоящее время лишь около 1/3 общего числа валютных операций осуществляется брокерами.</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В области валютных операций брокерские фирмы, как и банки, имеют свою структуру, состоящую из отделов, каждый из которых работает с одной или несколькими валютами. Соответственно в рамках отдела каждый брокер специализируется либо на операциях типа "спот", либо занимается сделками на определенный срок, ориентируясь при этом на конкретную группу корреспондентов. Наиболее крупные и известные из брокерских фирм Западной Европы сосредоточены в Лондоне.</w:t>
      </w:r>
      <w:r w:rsidR="006C510A">
        <w:rPr>
          <w:sz w:val="28"/>
          <w:szCs w:val="28"/>
        </w:rPr>
        <w:t xml:space="preserve"> </w:t>
      </w:r>
      <w:r w:rsidRPr="006C510A">
        <w:rPr>
          <w:sz w:val="28"/>
          <w:szCs w:val="28"/>
        </w:rPr>
        <w:t>Это фирмы международного масштаба, имеющие представителей или филиалы не только при лондонской, но и при других валютных биржах</w:t>
      </w:r>
    </w:p>
    <w:p w:rsidR="00573F3A" w:rsidRPr="006C510A" w:rsidRDefault="00573F3A" w:rsidP="006C510A">
      <w:pPr>
        <w:spacing w:line="360" w:lineRule="auto"/>
        <w:ind w:firstLine="709"/>
        <w:jc w:val="both"/>
        <w:rPr>
          <w:sz w:val="28"/>
          <w:szCs w:val="28"/>
        </w:rPr>
      </w:pPr>
      <w:r w:rsidRPr="006C510A">
        <w:rPr>
          <w:sz w:val="28"/>
          <w:szCs w:val="28"/>
        </w:rPr>
        <w:t>В третью группу участников валютного рынка включают всех, лично не осуществляющих операции с валютами, т.е. тех, кто не выступает здесь непосредственно, а пользуется услугами банков. Прежде всего к ним относятся юридические лица (предприятия промышленности, торговли и других секторов экономики, некоторые финансовые небанковские учреждения), а также физические лица.</w:t>
      </w:r>
    </w:p>
    <w:p w:rsidR="00573F3A" w:rsidRPr="006C510A" w:rsidRDefault="00573F3A" w:rsidP="006C510A">
      <w:pPr>
        <w:spacing w:line="360" w:lineRule="auto"/>
        <w:ind w:firstLine="709"/>
        <w:jc w:val="both"/>
        <w:rPr>
          <w:sz w:val="28"/>
          <w:szCs w:val="28"/>
        </w:rPr>
      </w:pPr>
      <w:r w:rsidRPr="006C510A">
        <w:rPr>
          <w:sz w:val="28"/>
          <w:szCs w:val="28"/>
        </w:rPr>
        <w:t>Среди финансовых небанковских учреждений, которые непосредственно сами не производят операций на валютном рынке, фигурируют, в частности, пенсионные фонды, страховые общества и фонды хеджирования (или хеджинговые компании). Будучи в состоянии аккумулировать значительные финансовые ресурсы, они также могут действовать на международных рынках и являются важными участниками валютного рынка, действуя через посредников.</w:t>
      </w:r>
    </w:p>
    <w:p w:rsidR="00573F3A" w:rsidRPr="006C510A" w:rsidRDefault="00573F3A" w:rsidP="006C510A">
      <w:pPr>
        <w:spacing w:line="360" w:lineRule="auto"/>
        <w:ind w:firstLine="709"/>
        <w:jc w:val="both"/>
        <w:rPr>
          <w:sz w:val="28"/>
          <w:szCs w:val="28"/>
        </w:rPr>
      </w:pPr>
    </w:p>
    <w:p w:rsidR="00573F3A" w:rsidRPr="006C510A" w:rsidRDefault="00573F3A" w:rsidP="006C510A">
      <w:pPr>
        <w:tabs>
          <w:tab w:val="left" w:pos="1600"/>
        </w:tabs>
        <w:spacing w:line="360" w:lineRule="auto"/>
        <w:ind w:firstLine="709"/>
        <w:jc w:val="center"/>
        <w:rPr>
          <w:b/>
          <w:sz w:val="28"/>
          <w:szCs w:val="28"/>
        </w:rPr>
      </w:pPr>
      <w:r w:rsidRPr="006C510A">
        <w:rPr>
          <w:b/>
          <w:sz w:val="28"/>
          <w:szCs w:val="28"/>
        </w:rPr>
        <w:t>1.4 Классификация валютных рынков</w:t>
      </w:r>
    </w:p>
    <w:p w:rsidR="00573F3A" w:rsidRPr="006C510A" w:rsidRDefault="00573F3A" w:rsidP="006C510A">
      <w:pPr>
        <w:tabs>
          <w:tab w:val="left" w:pos="1600"/>
        </w:tabs>
        <w:spacing w:line="360" w:lineRule="auto"/>
        <w:ind w:firstLine="709"/>
        <w:jc w:val="both"/>
        <w:rPr>
          <w:sz w:val="28"/>
          <w:szCs w:val="28"/>
        </w:rPr>
      </w:pPr>
    </w:p>
    <w:p w:rsidR="00573F3A" w:rsidRPr="006C510A" w:rsidRDefault="00573F3A" w:rsidP="006C510A">
      <w:pPr>
        <w:tabs>
          <w:tab w:val="left" w:pos="1600"/>
        </w:tabs>
        <w:spacing w:line="360" w:lineRule="auto"/>
        <w:ind w:firstLine="709"/>
        <w:jc w:val="both"/>
        <w:rPr>
          <w:sz w:val="28"/>
          <w:szCs w:val="28"/>
        </w:rPr>
      </w:pPr>
      <w:r w:rsidRPr="006C510A">
        <w:rPr>
          <w:sz w:val="28"/>
          <w:szCs w:val="28"/>
        </w:rPr>
        <w:t>Валютные рынки можно классифицировать по целому ряду признаков: по</w:t>
      </w:r>
      <w:r w:rsidR="006C510A">
        <w:rPr>
          <w:sz w:val="28"/>
          <w:szCs w:val="28"/>
        </w:rPr>
        <w:t xml:space="preserve"> </w:t>
      </w:r>
      <w:r w:rsidRPr="006C510A">
        <w:rPr>
          <w:sz w:val="28"/>
          <w:szCs w:val="28"/>
        </w:rPr>
        <w:t>сфере распространения, по отношению к валютным ограничениям, по видам</w:t>
      </w:r>
      <w:r w:rsidR="006C510A">
        <w:rPr>
          <w:sz w:val="28"/>
          <w:szCs w:val="28"/>
        </w:rPr>
        <w:t xml:space="preserve"> </w:t>
      </w:r>
      <w:r w:rsidRPr="006C510A">
        <w:rPr>
          <w:sz w:val="28"/>
          <w:szCs w:val="28"/>
        </w:rPr>
        <w:t>валютных ресурсов, по степени организованности.[15]</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По сфере распространения, т.е. по широте охвата, можно выделить международный (международные финансовые центры) и внутренний валютные рынки. Так международные (мировые) валютные рынки сосредоточены в основных финансовых центрах Западной Европы, США, Ближнего Востока, Восточной Азии. Наиболее крупные центры расположены в Лондоне, Нью-Йорке, Франкфурте-на-Майне, Париже, Цюрихе, Токио, Сингапуре и др. По некоторым оценкам на Лондонский рынок приходится от одной трети до половины годового оборота. Его постепенно догоняет Нью-Йоркский рынок.</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В свою очередь, как международный, так и внутренний рынки состоят из</w:t>
      </w:r>
      <w:r w:rsidR="006C510A">
        <w:rPr>
          <w:sz w:val="28"/>
          <w:szCs w:val="28"/>
        </w:rPr>
        <w:t xml:space="preserve"> </w:t>
      </w:r>
      <w:r w:rsidRPr="006C510A">
        <w:rPr>
          <w:sz w:val="28"/>
          <w:szCs w:val="28"/>
        </w:rPr>
        <w:t>ряда региональных рынков, которые образуются финансовыми центрами в отдельных регионах мира или данной страны.</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Международный валютный рынок охватывает валютные рынки всех стран мира. Под международным валютным рынком также следует понимать цепь тесно связанных между собой системой кабельных и спутниковых коммуникаций мировых региональных валютных рынков. Между ними существует перелив средств в зависимости от текущей информации и прогнозов ведущих участников рынка относительно возможного положения отдельных валют.</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По отношению к валютным ограничениям можно выделить свободный и несвободный валютные рынки (это относится к региональным и национальным валютным рынкам) в зависимости от отсутствия или наличия на нем валютных ограничений.</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Регулирование валютных операций в зарубежных странах осуществляется, как правило, на двух уровнях. Это государственное регулирование, проводимое в рамках валютной политики государства, и ограничения, вводимые непосредственно банками для страхования своей деятельности от возможных убытков. Валютная политика любого государства представляет собой, прежде всего, элемент экономической стратегии правительства, находящегося у власти.</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В наиболее общем плане валютная политика развитых государств представляет собой целенаправленное использование властями определенных механизмов для достижения целей экономической политики — стимулирования темпов экономического роста, занятости населения и борьбы с инфляционными тенденциями. В целом валютная политика призвана регулировать внешнюю конкурентоспособность государства, обеспечивать защиту экономики от негативного воздействия валютной неустойчивости и любых внешних факторов.</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Валютные ограничения — это система государственных мер (административных, законодательных, экономических, организационных) по установлению порядка проведения операций с предметом оперирования (иностранной валютой, ценными бумагами, выраженными в ней, валютными ценностями) в отдельных странах, вмененных национальным законодательством.[3]</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Валютные ограничения включают в себя меры по целевому регулированию платежей и переводов национальной и иностранной валюты за границу, а также установления порядка расчетов в валюте на внутреннем рынке.</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Валютный рынок с валютными ограничениями называется несвободным рынком, а при отсутствии их — свободным валютным рынком.</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По видам применяемых валютных курсов валютный рынок может быть с одним режимом и с двойным режимом.</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Рынок с одним режимом — это валютный рынок со свободными валютными курсами, т.е. с плавающими курсами валют, котировка которых устанавливается на биржевых торгах.</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Валютный рынок с двойным режимом — это рынок с одновременным применением фиксированного и плавающего курса валюты. Введение двойного валютного рынка используется государством как мера регулирования движения капиталов между национальным и международным рынком ссудных капиталов. Эта мера призвана ограничить и контролировать влияние международного рынка ссудных капиталов на экономику данного государства.</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По степени организованности валютный рынок бывает биржевой и внебиржевой.</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Биржевой валютный рынок — это организованный рынок, который представлен валютной биржей. Валютная биржа — предприятие, организующее торги валютой и ценными бумагами в валюте. Биржа не является коммерческим предприятием. Ее основная функция заключается не в получении высокой прибыли, а в мобилизации временно свободных денежных средств через продажу валюты и ценных бумаг в валюте и в установлении курса валюты, т.е. ее рыночной стоимости.</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Биржевой валютный рынок имеет ряд достоинств: является самым дешевым источником валюты и валютных средств; заявки, выставляемые на биржевые торги, обладают абсолютной ликвидностью (ликвидность валюты и ценных бумаг в валюте означает способность их быстро и без потерь в цене превращаться в рубли).</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Внебиржевой валютный рынок организуется дилерами, которые могут быть или не быть членами валютной биржи и ведут его по телефону, телефаксу, компьютерным сетям. Это так называемый валютный дилинг (ForEx DEALING).</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Конечно, будучи противоположными сторонами одной медали, биржевой и внебиржевой рынки (хотя в определенной степени и противоречат друг другу) в то же время взаимно дополняют друг друга. Это связано с тем, что, выполняя общую функцию по торговле валютой и обращению ценных бумаг в валюте, они применяют различные методы и формы реализации валюты и ценных бумаг в валюте.</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Достоинства</w:t>
      </w:r>
      <w:r w:rsidR="006C510A">
        <w:rPr>
          <w:sz w:val="28"/>
          <w:szCs w:val="28"/>
        </w:rPr>
        <w:t xml:space="preserve"> </w:t>
      </w:r>
      <w:r w:rsidRPr="006C510A">
        <w:rPr>
          <w:sz w:val="28"/>
          <w:szCs w:val="28"/>
        </w:rPr>
        <w:t>внебиржевого</w:t>
      </w:r>
      <w:r w:rsidR="006C510A">
        <w:rPr>
          <w:sz w:val="28"/>
          <w:szCs w:val="28"/>
        </w:rPr>
        <w:t xml:space="preserve"> </w:t>
      </w:r>
      <w:r w:rsidRPr="006C510A">
        <w:rPr>
          <w:sz w:val="28"/>
          <w:szCs w:val="28"/>
        </w:rPr>
        <w:t>валютного</w:t>
      </w:r>
      <w:r w:rsidR="006C510A">
        <w:rPr>
          <w:sz w:val="28"/>
          <w:szCs w:val="28"/>
        </w:rPr>
        <w:t xml:space="preserve"> </w:t>
      </w:r>
      <w:r w:rsidRPr="006C510A">
        <w:rPr>
          <w:sz w:val="28"/>
          <w:szCs w:val="28"/>
        </w:rPr>
        <w:t>рынка</w:t>
      </w:r>
      <w:r w:rsidR="006C510A">
        <w:rPr>
          <w:sz w:val="28"/>
          <w:szCs w:val="28"/>
        </w:rPr>
        <w:t xml:space="preserve"> </w:t>
      </w:r>
      <w:r w:rsidRPr="006C510A">
        <w:rPr>
          <w:sz w:val="28"/>
          <w:szCs w:val="28"/>
        </w:rPr>
        <w:t>заключаются в – достаточно низкой себестоимости затрат на операции по обмену валют.</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Дилеры банков часто используют очные валютные аукционы на бирже для</w:t>
      </w:r>
      <w:r w:rsidR="006C510A">
        <w:rPr>
          <w:sz w:val="28"/>
          <w:szCs w:val="28"/>
        </w:rPr>
        <w:t xml:space="preserve"> </w:t>
      </w:r>
      <w:r w:rsidRPr="006C510A">
        <w:rPr>
          <w:sz w:val="28"/>
          <w:szCs w:val="28"/>
        </w:rPr>
        <w:t>снижения собственных затрат на валютную конверсию путем заключения договоров купли-продажи валюты по биржевому курсу до начала торгов на бирже. На бирже с участников торгов снимаются комиссионные, сумма которых находится в прямой зависимости от суммы проданных валютных и рублевых ресурсов. Кроме того, законом установлен налог на биржевые сделки. Во внебиржевом рынке для уполномоченного банка после того, как был найден контрагент по сделке, операция валютной конверсии осуществляется практически бесплатно; более высокой скорости расчетов, чем при торговле на валютной бирже. Это связано, прежде всего, с тем, что внебиржевой валютный рынок позволяет проводить сделки в течение всего операционного дня, а не в строго определенное время биржевой сессии.</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Далее, при классификации валютных рынков следует выделить рынки евровалют, еврооблигаций, евродепозитов, еврокредитов, а также «черный» и</w:t>
      </w:r>
      <w:r w:rsidR="006C510A">
        <w:rPr>
          <w:sz w:val="28"/>
          <w:szCs w:val="28"/>
        </w:rPr>
        <w:t xml:space="preserve"> </w:t>
      </w:r>
      <w:r w:rsidRPr="006C510A">
        <w:rPr>
          <w:sz w:val="28"/>
          <w:szCs w:val="28"/>
        </w:rPr>
        <w:t xml:space="preserve">«серый» рынки. </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Рынок евровалют — это международный рынок валют стран Западной Европы, где осуществляются операции в валютах этих стран. Функционирование рынка евровалют связано с использованием валют в безналичных депозитно-ссудных операциях за пределами стран-эмитентов данных валют.</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Рынок еврооблигаций выражает финансовые отношения по долговым обязательствам при долгосрочных займах в евровалютах, оформляемых в виде облигаций заемщиков. Облигация содержит данные о сумме долга, условиях и сроках его погашения, порядка получения процентов в соответствии с купонами (купон — часть облигационного сертификата, которая при отделении от него дает владельцу право на получение процента).</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Рынок евродепозитов выражает устойчивые финансовые отношения по формированию вкладов в валюте в коммерческих банках иностранных государств за счет средств, обращающихся на рынке евровалют.</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Рынок еврокредитов выражает устойчивые кредитные связи и финансовые отношения по предоставлению международных займов в евровалюте коммерческими банками иностранных государств.</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Срочная торговля в последние годы является важнейшим сегментом развития финансовых рынков. Быстрому развитию срочных рынков способствует существующее непостоянство и быстрая изменчивость цен товаров и финансовых инструментов.</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При характеристике срочных рынков можно выделить:</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 рынок форвардных контрактов;</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 рынок фьючерсов;</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 рынок опционов.</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Форвардные сделки, или срочные сделки за наличный расчет, в соответствии с которыми покупатель и продавец соглашаются на поставку товара или валюты на определенную дату в будущем, являются альтернативой практикуемым на бирже фьючерсам и опционам, а также одной из первых форм срочного контракта, которые возникли как реакция на значительное изменение цен.</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Рынок фьючерсов – одним из наиболее успешных и в то же самое время наиболее противоречивых нововведений на мировых финансовых рынках в последние десятилетия стало начало торговли финансовыми фьючерсами, т.е. такими фьючерсными контрактами, в основе которых лежат финансовые</w:t>
      </w:r>
      <w:r w:rsidR="006C510A">
        <w:rPr>
          <w:sz w:val="28"/>
          <w:szCs w:val="28"/>
        </w:rPr>
        <w:t xml:space="preserve"> </w:t>
      </w:r>
      <w:r w:rsidRPr="006C510A">
        <w:rPr>
          <w:sz w:val="28"/>
          <w:szCs w:val="28"/>
        </w:rPr>
        <w:t>инструменты с фиксированной процентной ставкой и валютные курсы.</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Фьючерсный контракт — это юридически обоснованное соглашение между двумя сторонами о поставке или получении того или иного товара определенного объема и качества по заранее согласованной цене в определенный момент или определенный ряд моментов в будущем.</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Финансовый фьючерс — это соглашение о покупке или продаже того или</w:t>
      </w:r>
      <w:r w:rsidR="006C510A">
        <w:rPr>
          <w:sz w:val="28"/>
          <w:szCs w:val="28"/>
        </w:rPr>
        <w:t xml:space="preserve"> </w:t>
      </w:r>
      <w:r w:rsidRPr="006C510A">
        <w:rPr>
          <w:sz w:val="28"/>
          <w:szCs w:val="28"/>
        </w:rPr>
        <w:t>иного финансового инструмента по заранее согласованной цене в течение определенного месяца в будущем (в определенный день месяца)'.</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Рынок фьючерсных контрактов служит для двух основных целей:</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1. Он позволяет инвесторам страховать себя от неблагоприятного изменения цен на рынке спот в будущем (операции хеджеров).</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2.</w:t>
      </w:r>
      <w:r w:rsidR="006C510A">
        <w:rPr>
          <w:sz w:val="28"/>
          <w:szCs w:val="28"/>
        </w:rPr>
        <w:t xml:space="preserve"> </w:t>
      </w:r>
      <w:r w:rsidRPr="006C510A">
        <w:rPr>
          <w:sz w:val="28"/>
          <w:szCs w:val="28"/>
        </w:rPr>
        <w:t>Он позволяет спекулянтам открывать позиции на большие суммы под</w:t>
      </w:r>
      <w:r w:rsidR="006C510A">
        <w:rPr>
          <w:sz w:val="28"/>
          <w:szCs w:val="28"/>
        </w:rPr>
        <w:t xml:space="preserve"> </w:t>
      </w:r>
      <w:r w:rsidRPr="006C510A">
        <w:rPr>
          <w:sz w:val="28"/>
          <w:szCs w:val="28"/>
        </w:rPr>
        <w:t>незначительное обеспечение.</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 xml:space="preserve">Рынок опционов – одним из видов срочных сделок являются опционы. Опцион — это двусторонний договор о передаче прав (для покупателя) и обязательство (для продавца) купить или продать определенный финансовый актив по фиксированному курсу в заранее согласованную дату или в течение согласованного периода времени. Рынок валютных опционов получил широкое развитие в середине 70-х гг.XX в., после введения в большинстве стран вместо фиксированных валютных курсов плавающих (с марта </w:t>
      </w:r>
      <w:smartTag w:uri="urn:schemas-microsoft-com:office:smarttags" w:element="metricconverter">
        <w:smartTagPr>
          <w:attr w:name="ProductID" w:val="1973 г"/>
        </w:smartTagPr>
        <w:r w:rsidRPr="006C510A">
          <w:rPr>
            <w:sz w:val="28"/>
            <w:szCs w:val="28"/>
          </w:rPr>
          <w:t>1973 г</w:t>
        </w:r>
      </w:smartTag>
      <w:r w:rsidRPr="006C510A">
        <w:rPr>
          <w:sz w:val="28"/>
          <w:szCs w:val="28"/>
        </w:rPr>
        <w:t>.).</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Валютный опцион — это контракт, дающий право (но не обязательство) одному из участников сделки купить или продать определенное количество иностранной валюты по фиксированной цене (цена исполнения опциона) в течение некоторого периода времени, в то время как другой участник за денежную премию обязуется при необходимости обеспечить реализацию этого права, будучи готовым продать или купить иностранную валюту по определенной договорной цене.[3]</w:t>
      </w:r>
    </w:p>
    <w:p w:rsidR="00573F3A" w:rsidRPr="006C510A" w:rsidRDefault="006C510A" w:rsidP="006C510A">
      <w:pPr>
        <w:tabs>
          <w:tab w:val="left" w:pos="1600"/>
        </w:tabs>
        <w:spacing w:line="360" w:lineRule="auto"/>
        <w:ind w:firstLine="709"/>
        <w:jc w:val="center"/>
        <w:rPr>
          <w:b/>
          <w:sz w:val="28"/>
          <w:szCs w:val="28"/>
        </w:rPr>
      </w:pPr>
      <w:r>
        <w:rPr>
          <w:sz w:val="28"/>
          <w:szCs w:val="28"/>
        </w:rPr>
        <w:br w:type="page"/>
      </w:r>
      <w:r w:rsidR="00573F3A" w:rsidRPr="006C510A">
        <w:rPr>
          <w:b/>
          <w:sz w:val="28"/>
          <w:szCs w:val="28"/>
        </w:rPr>
        <w:t>Глава 2. Виды валютных операций и один из элементов валютного рынка.</w:t>
      </w:r>
    </w:p>
    <w:p w:rsidR="00573F3A" w:rsidRPr="006C510A" w:rsidRDefault="00573F3A" w:rsidP="006C510A">
      <w:pPr>
        <w:spacing w:line="360" w:lineRule="auto"/>
        <w:ind w:firstLine="709"/>
        <w:jc w:val="center"/>
        <w:rPr>
          <w:b/>
          <w:sz w:val="28"/>
          <w:szCs w:val="28"/>
        </w:rPr>
      </w:pPr>
    </w:p>
    <w:p w:rsidR="00573F3A" w:rsidRPr="006C510A" w:rsidRDefault="00573F3A" w:rsidP="006C510A">
      <w:pPr>
        <w:spacing w:line="360" w:lineRule="auto"/>
        <w:ind w:firstLine="709"/>
        <w:jc w:val="center"/>
        <w:rPr>
          <w:b/>
          <w:sz w:val="28"/>
          <w:szCs w:val="28"/>
        </w:rPr>
      </w:pPr>
      <w:r w:rsidRPr="006C510A">
        <w:rPr>
          <w:b/>
          <w:sz w:val="28"/>
          <w:szCs w:val="28"/>
        </w:rPr>
        <w:t>2.1 Валютные операции</w:t>
      </w:r>
    </w:p>
    <w:p w:rsidR="00573F3A" w:rsidRPr="006C510A" w:rsidRDefault="00573F3A" w:rsidP="006C510A">
      <w:pPr>
        <w:spacing w:line="360" w:lineRule="auto"/>
        <w:ind w:firstLine="709"/>
        <w:jc w:val="center"/>
        <w:rPr>
          <w:b/>
          <w:sz w:val="28"/>
          <w:szCs w:val="28"/>
        </w:rPr>
      </w:pPr>
    </w:p>
    <w:p w:rsidR="00573F3A" w:rsidRPr="006C510A" w:rsidRDefault="00573F3A" w:rsidP="006C510A">
      <w:pPr>
        <w:spacing w:line="360" w:lineRule="auto"/>
        <w:ind w:firstLine="709"/>
        <w:jc w:val="both"/>
        <w:rPr>
          <w:sz w:val="28"/>
          <w:szCs w:val="28"/>
        </w:rPr>
      </w:pPr>
      <w:r w:rsidRPr="006C510A">
        <w:rPr>
          <w:sz w:val="28"/>
          <w:szCs w:val="28"/>
        </w:rPr>
        <w:t>На валютных рынках осуществляются валютные операции, представляющие собой сделки по поводу купли-продажи валюты, в результате чего происходит смена собственника национальной и иностранной валюты (или двух иностранных валют). К валютным операциям относят также предоставление ссуд и осуществление расчетов в иностранной валюте. Основными видами валютных операций являются сделки с немедленной поставкой валюты, а также срочные. В последние годы быстрыми темпами возрастал объем новых форм срочных сделок: операций своп, опционов, фьючерсов.</w:t>
      </w:r>
    </w:p>
    <w:p w:rsidR="00573F3A" w:rsidRPr="006C510A" w:rsidRDefault="00573F3A" w:rsidP="006C510A">
      <w:pPr>
        <w:spacing w:line="360" w:lineRule="auto"/>
        <w:ind w:firstLine="709"/>
        <w:jc w:val="both"/>
        <w:rPr>
          <w:sz w:val="28"/>
          <w:szCs w:val="28"/>
        </w:rPr>
      </w:pPr>
      <w:r w:rsidRPr="006C510A">
        <w:rPr>
          <w:sz w:val="28"/>
          <w:szCs w:val="28"/>
        </w:rPr>
        <w:t>На валютном рынке осуществляются различные по содержанию операции, которые объединены соответствующими сегментами рынка. Основными сегментами межбанковского валютного рынка являются кассовый рынок (рынок сделок по текущему курсу, или операций телеграфного перевода, именуемый в западной литературе также как рынок "спот") и срочный рынок (или рынок операций на срок).</w:t>
      </w:r>
    </w:p>
    <w:p w:rsidR="00573F3A" w:rsidRPr="006C510A" w:rsidRDefault="00573F3A" w:rsidP="006C510A">
      <w:pPr>
        <w:spacing w:line="360" w:lineRule="auto"/>
        <w:ind w:firstLine="709"/>
        <w:jc w:val="both"/>
        <w:rPr>
          <w:sz w:val="28"/>
          <w:szCs w:val="28"/>
        </w:rPr>
      </w:pPr>
      <w:r w:rsidRPr="006C510A">
        <w:rPr>
          <w:sz w:val="28"/>
          <w:szCs w:val="28"/>
        </w:rPr>
        <w:t>На кассовом рынке (рынке "спот") покупка и продажа валют происходит на условиях расчета в течение двух рабочих дней после даты заключения сделки и по курсу на момент ее заключения.</w:t>
      </w:r>
    </w:p>
    <w:p w:rsidR="00573F3A" w:rsidRPr="006C510A" w:rsidRDefault="00573F3A" w:rsidP="006C510A">
      <w:pPr>
        <w:spacing w:line="360" w:lineRule="auto"/>
        <w:ind w:firstLine="709"/>
        <w:jc w:val="both"/>
        <w:rPr>
          <w:sz w:val="28"/>
          <w:szCs w:val="28"/>
        </w:rPr>
      </w:pPr>
      <w:r w:rsidRPr="006C510A">
        <w:rPr>
          <w:sz w:val="28"/>
          <w:szCs w:val="28"/>
        </w:rPr>
        <w:t>Наличный рынок, являясь частью валютного рынка, функционирует также непрерывно. Это означает, что его участники могут покупать или продавать валюту в течение всего времени его работы.</w:t>
      </w:r>
    </w:p>
    <w:p w:rsidR="00573F3A" w:rsidRPr="006C510A" w:rsidRDefault="00573F3A" w:rsidP="006C510A">
      <w:pPr>
        <w:spacing w:line="360" w:lineRule="auto"/>
        <w:ind w:firstLine="709"/>
        <w:jc w:val="both"/>
        <w:rPr>
          <w:sz w:val="28"/>
          <w:szCs w:val="28"/>
        </w:rPr>
      </w:pPr>
      <w:r w:rsidRPr="006C510A">
        <w:rPr>
          <w:sz w:val="28"/>
          <w:szCs w:val="28"/>
        </w:rPr>
        <w:t>Курс любой валюты устанавливается на рынке "спот" по отношению к доллару США, тогда как между другими валютами в определенный момент прямого соотношения может и не существовать. Несмотря на непрерывный характер валютных операций и постоянное определение курсов валют, в некоторых финансовых центрах существует процедура так называемого "фиксинга", продолжительность которой в разных странах различна. "Фиксинг" – это процесс официального определения курсов различных валют, т.е. их котировка во время периодических встреч основных участников рынка, которые проводятся в каждом финансовом центре. Например, в Париже в помещении фондовой биржи с 1977г. процедура фиксинга происходит ежедневно по рабочим дням в течение приблизительно 30 минут (начало в 13.30 – в зимнее время, и в 14.00 – в летнее). При этом представитель Французского объединения бирж объявляет курсы основных валют (курс продажи и курс покупки по каждой из валют) по отношению к французскому франку, которые затем публикуются в официальном издании Франции.</w:t>
      </w:r>
    </w:p>
    <w:p w:rsidR="00573F3A" w:rsidRPr="006C510A" w:rsidRDefault="00573F3A" w:rsidP="006C510A">
      <w:pPr>
        <w:spacing w:line="360" w:lineRule="auto"/>
        <w:ind w:firstLine="709"/>
        <w:jc w:val="both"/>
        <w:rPr>
          <w:sz w:val="28"/>
          <w:szCs w:val="28"/>
        </w:rPr>
      </w:pPr>
      <w:r w:rsidRPr="006C510A">
        <w:rPr>
          <w:sz w:val="28"/>
          <w:szCs w:val="28"/>
        </w:rPr>
        <w:t>Разница между курсом продавца и курсом покупателя носит название "спрэд, или "маржа" и представляет собой доход банка, использующего упомянутые котировки при проведении валютных операций. Подобная официальная котировка валют позволяет клиентуре коммерческих банков лучше сориентироваться относительно конъюнктуры валютного рынка и точнее формулировать свои распоряжения банкам.</w:t>
      </w:r>
    </w:p>
    <w:p w:rsidR="00573F3A" w:rsidRPr="006C510A" w:rsidRDefault="00573F3A" w:rsidP="006C510A">
      <w:pPr>
        <w:spacing w:line="360" w:lineRule="auto"/>
        <w:ind w:firstLine="709"/>
        <w:jc w:val="both"/>
        <w:rPr>
          <w:sz w:val="28"/>
          <w:szCs w:val="28"/>
        </w:rPr>
      </w:pPr>
      <w:r w:rsidRPr="006C510A">
        <w:rPr>
          <w:sz w:val="28"/>
          <w:szCs w:val="28"/>
        </w:rPr>
        <w:t>Курс любой валюты (как правило, по отношению к доллару США) выражается цифрой, включающей четыре знака после запятой, т.е. десятитысячными долями единицы. В этой связи в профессиональной терминологии дилеров используется понятие "пип", т.е. "пункт", обозначающее 1/10000 курса валюты. Например, курс французского франка по отношению к доллару США можно выразить цифрами 5,5950-5,5958, где первая соответствует курсу покупки, а вторая – продажи.[2]</w:t>
      </w:r>
    </w:p>
    <w:p w:rsidR="00573F3A" w:rsidRPr="006C510A" w:rsidRDefault="00573F3A" w:rsidP="006C510A">
      <w:pPr>
        <w:spacing w:line="360" w:lineRule="auto"/>
        <w:ind w:firstLine="709"/>
        <w:jc w:val="both"/>
        <w:rPr>
          <w:sz w:val="28"/>
          <w:szCs w:val="28"/>
        </w:rPr>
      </w:pPr>
      <w:r w:rsidRPr="006C510A">
        <w:rPr>
          <w:sz w:val="28"/>
          <w:szCs w:val="28"/>
        </w:rPr>
        <w:t>При этом курс франка можно представить также и в виде следующего выражения: 5,5950/08, где 08 – это число "пипов", составляющее разницу между курсом продажи и курсом покупки, или "спрэд"("маржа").[2]</w:t>
      </w:r>
    </w:p>
    <w:p w:rsidR="00573F3A" w:rsidRPr="006C510A" w:rsidRDefault="00573F3A" w:rsidP="006C510A">
      <w:pPr>
        <w:spacing w:line="360" w:lineRule="auto"/>
        <w:ind w:firstLine="709"/>
        <w:jc w:val="both"/>
        <w:rPr>
          <w:sz w:val="28"/>
          <w:szCs w:val="28"/>
        </w:rPr>
      </w:pPr>
      <w:r w:rsidRPr="006C510A">
        <w:rPr>
          <w:sz w:val="28"/>
          <w:szCs w:val="28"/>
        </w:rPr>
        <w:t>Официальная котировка валют (фиксинг) в той или иной форме осуществляется на большинстве бирж в городах Западной Европы: в Амстердаме, Брюсселе, Мадриде, Милане, Париже, во Франкфурте-на-Майне. Однако на крупнейших из них (в Лондоне и Цюрихе) подобная котировка не проводится.</w:t>
      </w:r>
    </w:p>
    <w:p w:rsidR="00573F3A" w:rsidRPr="006C510A" w:rsidRDefault="00573F3A" w:rsidP="006C510A">
      <w:pPr>
        <w:spacing w:line="360" w:lineRule="auto"/>
        <w:ind w:firstLine="709"/>
        <w:jc w:val="both"/>
        <w:rPr>
          <w:sz w:val="28"/>
          <w:szCs w:val="28"/>
        </w:rPr>
      </w:pPr>
      <w:r w:rsidRPr="006C510A">
        <w:rPr>
          <w:sz w:val="28"/>
          <w:szCs w:val="28"/>
        </w:rPr>
        <w:t>В настоящее время кассовый рынок (рынок "спот") по-прежнему является</w:t>
      </w:r>
      <w:r w:rsidR="006C510A">
        <w:rPr>
          <w:sz w:val="28"/>
          <w:szCs w:val="28"/>
        </w:rPr>
        <w:t xml:space="preserve"> </w:t>
      </w:r>
      <w:r w:rsidRPr="006C510A">
        <w:rPr>
          <w:sz w:val="28"/>
          <w:szCs w:val="28"/>
        </w:rPr>
        <w:t>крупнейшим сегментом валютного рынка. Несмотря на то, что за последние годы объем торгов здесь увеличивался медленнее, чем в других сегментах (рынки валютных фьючерсов и опционов), на долю кассового рынка приходится немногим менее половины (около 49%) совокупного оборота валютного рынка.</w:t>
      </w:r>
    </w:p>
    <w:p w:rsidR="00573F3A" w:rsidRPr="006C510A" w:rsidRDefault="00573F3A" w:rsidP="006C510A">
      <w:pPr>
        <w:spacing w:line="360" w:lineRule="auto"/>
        <w:ind w:firstLine="709"/>
        <w:jc w:val="both"/>
        <w:rPr>
          <w:sz w:val="28"/>
          <w:szCs w:val="28"/>
        </w:rPr>
      </w:pPr>
      <w:r w:rsidRPr="006C510A">
        <w:rPr>
          <w:sz w:val="28"/>
          <w:szCs w:val="28"/>
        </w:rPr>
        <w:t>Другим важным сегментом валютного рынка является срочный рынок (операции на срок). Участники этого рынка принимают на себя обязательства</w:t>
      </w:r>
      <w:r w:rsidR="006C510A">
        <w:rPr>
          <w:sz w:val="28"/>
          <w:szCs w:val="28"/>
        </w:rPr>
        <w:t xml:space="preserve"> </w:t>
      </w:r>
      <w:r w:rsidRPr="006C510A">
        <w:rPr>
          <w:sz w:val="28"/>
          <w:szCs w:val="28"/>
        </w:rPr>
        <w:t>купить и продать валюту по курсу, установленному в момент заключения сделки, но с условием взаимной поставки валют в оговоренный срок. Сделки</w:t>
      </w:r>
      <w:r w:rsidR="006C510A">
        <w:rPr>
          <w:sz w:val="28"/>
          <w:szCs w:val="28"/>
        </w:rPr>
        <w:t xml:space="preserve"> </w:t>
      </w:r>
      <w:r w:rsidRPr="006C510A">
        <w:rPr>
          <w:sz w:val="28"/>
          <w:szCs w:val="28"/>
        </w:rPr>
        <w:t>заключаются либо на срок от трех до семи дней, либо на 1, 2, 3, 6, 9, 12 и 18 месяцев, либо на два или три года, на пять лет.</w:t>
      </w:r>
    </w:p>
    <w:p w:rsidR="00573F3A" w:rsidRPr="006C510A" w:rsidRDefault="00573F3A" w:rsidP="006C510A">
      <w:pPr>
        <w:spacing w:line="360" w:lineRule="auto"/>
        <w:ind w:firstLine="709"/>
        <w:jc w:val="both"/>
        <w:rPr>
          <w:sz w:val="28"/>
          <w:szCs w:val="28"/>
        </w:rPr>
      </w:pPr>
      <w:r w:rsidRPr="006C510A">
        <w:rPr>
          <w:sz w:val="28"/>
          <w:szCs w:val="28"/>
        </w:rPr>
        <w:t>Объектом подобных сделок обычно может служить любая свободно конвертируемая валюта. Однако чем продолжительнее срок сделки, тем на меньшее число валют она может распространяться. Дело в том, что одной из двух основных целей срочных сделок, помимо извлечения спекулятивной прибыли, является прежде всего страхование от возможного риска, вызванного изменением курсов валют. Поэтому при сроках от трех дней до шести месяцев возможно заключать сделки практически по всем конвертируемым валютам, используемым в международных расчетах. В проведении операций сроком на один и два года почти не используются такие валюты, как австрийский шиллинг, бельгийский франк, испанская песета, итальянская лира, португальское эскудо, а также денежные единицы скандинавских стран. В контрактах на срок свыше двух лет применяются лишь ведущие валюты: доллар США, немецкая марка, швейцарский франк, японская йена и английский фунт стерлингов.</w:t>
      </w:r>
    </w:p>
    <w:p w:rsidR="00573F3A" w:rsidRPr="006C510A" w:rsidRDefault="00573F3A" w:rsidP="006C510A">
      <w:pPr>
        <w:spacing w:line="360" w:lineRule="auto"/>
        <w:ind w:firstLine="709"/>
        <w:jc w:val="both"/>
        <w:rPr>
          <w:sz w:val="28"/>
          <w:szCs w:val="28"/>
        </w:rPr>
      </w:pPr>
      <w:r w:rsidRPr="006C510A">
        <w:rPr>
          <w:sz w:val="28"/>
          <w:szCs w:val="28"/>
        </w:rPr>
        <w:t>Как правило, при осуществлении срочных операций банки требуют от клиентов определенных гарантий в виде соответствующих вкладов (за исключением тех случаев, когда контрагентом является другой банк или финансовое учреждение). Потребность в подобных гарантиях увеличивается, когда курсы валют, лежащих в основе сделки на срок, испытывают значительные колебания.</w:t>
      </w:r>
    </w:p>
    <w:p w:rsidR="00573F3A" w:rsidRPr="006C510A" w:rsidRDefault="00573F3A" w:rsidP="006C510A">
      <w:pPr>
        <w:spacing w:line="360" w:lineRule="auto"/>
        <w:ind w:firstLine="709"/>
        <w:jc w:val="both"/>
        <w:rPr>
          <w:sz w:val="28"/>
          <w:szCs w:val="28"/>
        </w:rPr>
      </w:pPr>
      <w:r w:rsidRPr="006C510A">
        <w:rPr>
          <w:sz w:val="28"/>
          <w:szCs w:val="28"/>
        </w:rPr>
        <w:t>Валюты с поставкой в определенный срок не имеют официальной котировки, их курсы складываются под влиянием рыночных сил, а поэтому они отличаются от кур сов валют с немедленной поставкой (операции "спот"). Сделки на любой срок свыше двух рабочих дней получили название форвардных операций. При этом если курс валюты по ним выше действующего курса "спот", то говорят, что такая валюта котируется с премией, если же он ниже курса по кассовым операциям, то речь идет о дисконте.</w:t>
      </w:r>
    </w:p>
    <w:p w:rsidR="00573F3A" w:rsidRPr="006C510A" w:rsidRDefault="00573F3A" w:rsidP="006C510A">
      <w:pPr>
        <w:spacing w:line="360" w:lineRule="auto"/>
        <w:ind w:firstLine="709"/>
        <w:jc w:val="both"/>
        <w:rPr>
          <w:sz w:val="28"/>
          <w:szCs w:val="28"/>
        </w:rPr>
      </w:pPr>
      <w:r w:rsidRPr="006C510A">
        <w:rPr>
          <w:sz w:val="28"/>
          <w:szCs w:val="28"/>
        </w:rPr>
        <w:t>В условиях стабилизации конъюнктуры валютного рынка объем срочных</w:t>
      </w:r>
      <w:r w:rsidR="006C510A">
        <w:rPr>
          <w:sz w:val="28"/>
          <w:szCs w:val="28"/>
        </w:rPr>
        <w:t xml:space="preserve"> </w:t>
      </w:r>
      <w:r w:rsidRPr="006C510A">
        <w:rPr>
          <w:sz w:val="28"/>
          <w:szCs w:val="28"/>
        </w:rPr>
        <w:t>операций сокращается по сравнению с наличными сделками. Наоборот, при</w:t>
      </w:r>
      <w:r w:rsidR="006C510A">
        <w:rPr>
          <w:sz w:val="28"/>
          <w:szCs w:val="28"/>
        </w:rPr>
        <w:t xml:space="preserve"> </w:t>
      </w:r>
      <w:r w:rsidRPr="006C510A">
        <w:rPr>
          <w:sz w:val="28"/>
          <w:szCs w:val="28"/>
        </w:rPr>
        <w:t>значительных колебаниях курсов валют на рынке "спот" объем форвардных сделок возрастает. Так, в последние годы в связи с усилением дестабилизирующих явлений на валютном рынке объем срочных операций увеличивался быстрее, чем объем кассовых сделок.</w:t>
      </w:r>
    </w:p>
    <w:p w:rsidR="00573F3A" w:rsidRPr="006C510A" w:rsidRDefault="00573F3A" w:rsidP="006C510A">
      <w:pPr>
        <w:spacing w:line="360" w:lineRule="auto"/>
        <w:ind w:firstLine="709"/>
        <w:jc w:val="both"/>
        <w:rPr>
          <w:sz w:val="28"/>
          <w:szCs w:val="28"/>
        </w:rPr>
      </w:pPr>
      <w:r w:rsidRPr="006C510A">
        <w:rPr>
          <w:sz w:val="28"/>
          <w:szCs w:val="28"/>
        </w:rPr>
        <w:t>На форвардном рынке имеют место два вида валютных операций. К первому виду относятся обычные форвардные сделки, которые предусматривают покупку или продажу валюты со сроками выплаты более двух дней. Второй вид – это операции "своп", представляющие собой одновременную покупку и продажу валюты с различными сроками расчетов. При этом в качестве контрагента всегда выступает одно и то же лицо. Сделка "своп" может быть определена и как сочетание сделок типа "спот" и форвардных операций (классический вид операции: "своп"= сделка "спот" +</w:t>
      </w:r>
      <w:r w:rsidR="006C510A">
        <w:rPr>
          <w:sz w:val="28"/>
          <w:szCs w:val="28"/>
        </w:rPr>
        <w:t xml:space="preserve"> </w:t>
      </w:r>
      <w:r w:rsidRPr="006C510A">
        <w:rPr>
          <w:sz w:val="28"/>
          <w:szCs w:val="28"/>
        </w:rPr>
        <w:t>"форвард</w:t>
      </w:r>
    </w:p>
    <w:p w:rsidR="00573F3A" w:rsidRPr="006C510A" w:rsidRDefault="006C510A" w:rsidP="006C510A">
      <w:pPr>
        <w:spacing w:line="360" w:lineRule="auto"/>
        <w:ind w:firstLine="709"/>
        <w:jc w:val="both"/>
        <w:rPr>
          <w:sz w:val="28"/>
          <w:szCs w:val="28"/>
        </w:rPr>
      </w:pPr>
      <w:r>
        <w:rPr>
          <w:sz w:val="28"/>
          <w:szCs w:val="28"/>
        </w:rPr>
        <w:t xml:space="preserve"> </w:t>
      </w:r>
      <w:r w:rsidR="00573F3A" w:rsidRPr="006C510A">
        <w:rPr>
          <w:sz w:val="28"/>
          <w:szCs w:val="28"/>
        </w:rPr>
        <w:t>Необходимо отметить, что помимо традиционных операций типа "спот" и</w:t>
      </w:r>
      <w:r>
        <w:rPr>
          <w:sz w:val="28"/>
          <w:szCs w:val="28"/>
        </w:rPr>
        <w:t xml:space="preserve"> </w:t>
      </w:r>
      <w:r w:rsidR="00573F3A" w:rsidRPr="006C510A">
        <w:rPr>
          <w:sz w:val="28"/>
          <w:szCs w:val="28"/>
        </w:rPr>
        <w:t>форвардных сделок в 70-х годах на валютном рынке появились относительно</w:t>
      </w:r>
      <w:r>
        <w:rPr>
          <w:sz w:val="28"/>
          <w:szCs w:val="28"/>
        </w:rPr>
        <w:t xml:space="preserve"> </w:t>
      </w:r>
      <w:r w:rsidR="00573F3A" w:rsidRPr="006C510A">
        <w:rPr>
          <w:sz w:val="28"/>
          <w:szCs w:val="28"/>
        </w:rPr>
        <w:t>новые виды сделок (так называемые стандартные контракты): валютные фьючерсы и опционы. На их основе сложились соответствующие сегменты рынка.</w:t>
      </w:r>
    </w:p>
    <w:p w:rsidR="00573F3A" w:rsidRPr="006C510A" w:rsidRDefault="00573F3A" w:rsidP="006C510A">
      <w:pPr>
        <w:spacing w:line="360" w:lineRule="auto"/>
        <w:ind w:firstLine="709"/>
        <w:jc w:val="both"/>
        <w:rPr>
          <w:sz w:val="28"/>
          <w:szCs w:val="28"/>
        </w:rPr>
      </w:pPr>
      <w:r w:rsidRPr="006C510A">
        <w:rPr>
          <w:sz w:val="28"/>
          <w:szCs w:val="28"/>
        </w:rPr>
        <w:t>Валютные фьючерсы предоставляют владельцу право и налагают на него</w:t>
      </w:r>
      <w:r w:rsidR="006C510A">
        <w:rPr>
          <w:sz w:val="28"/>
          <w:szCs w:val="28"/>
        </w:rPr>
        <w:t xml:space="preserve"> </w:t>
      </w:r>
      <w:r w:rsidRPr="006C510A">
        <w:rPr>
          <w:sz w:val="28"/>
          <w:szCs w:val="28"/>
        </w:rPr>
        <w:t>обязательства по поставке некоторого количества валюты к определенному сроку в будущем по согласованному валютному курсу. Внешне фьючерсы очень похожи на форвардные сделки, однако между ними существуют следующие различия:</w:t>
      </w:r>
    </w:p>
    <w:p w:rsidR="00573F3A" w:rsidRPr="006C510A" w:rsidRDefault="00573F3A" w:rsidP="006C510A">
      <w:pPr>
        <w:numPr>
          <w:ilvl w:val="0"/>
          <w:numId w:val="8"/>
        </w:numPr>
        <w:spacing w:line="360" w:lineRule="auto"/>
        <w:ind w:left="0" w:firstLine="709"/>
        <w:jc w:val="both"/>
        <w:rPr>
          <w:sz w:val="28"/>
          <w:szCs w:val="28"/>
        </w:rPr>
      </w:pPr>
      <w:r w:rsidRPr="006C510A">
        <w:rPr>
          <w:sz w:val="28"/>
          <w:szCs w:val="28"/>
        </w:rPr>
        <w:t>фьючерсы более стандартизованы, так как характеризуются стандартным объемом валют и сроками расчета;</w:t>
      </w:r>
    </w:p>
    <w:p w:rsidR="00573F3A" w:rsidRPr="006C510A" w:rsidRDefault="00573F3A" w:rsidP="006C510A">
      <w:pPr>
        <w:numPr>
          <w:ilvl w:val="0"/>
          <w:numId w:val="8"/>
        </w:numPr>
        <w:spacing w:line="360" w:lineRule="auto"/>
        <w:ind w:left="0" w:firstLine="709"/>
        <w:jc w:val="both"/>
        <w:rPr>
          <w:sz w:val="28"/>
          <w:szCs w:val="28"/>
        </w:rPr>
      </w:pPr>
      <w:r w:rsidRPr="006C510A">
        <w:rPr>
          <w:sz w:val="28"/>
          <w:szCs w:val="28"/>
        </w:rPr>
        <w:t>фьючерсы проводятся на организованных рынках (фьючерсных биржах);</w:t>
      </w:r>
    </w:p>
    <w:p w:rsidR="00573F3A" w:rsidRPr="006C510A" w:rsidRDefault="00573F3A" w:rsidP="006C510A">
      <w:pPr>
        <w:numPr>
          <w:ilvl w:val="0"/>
          <w:numId w:val="8"/>
        </w:numPr>
        <w:spacing w:line="360" w:lineRule="auto"/>
        <w:ind w:left="0" w:firstLine="709"/>
        <w:jc w:val="both"/>
        <w:rPr>
          <w:sz w:val="28"/>
          <w:szCs w:val="28"/>
        </w:rPr>
      </w:pPr>
      <w:r w:rsidRPr="006C510A">
        <w:rPr>
          <w:sz w:val="28"/>
          <w:szCs w:val="28"/>
        </w:rPr>
        <w:t>дилеры по фьючерсным сделкам не ведут торговлю непосредственно с другими дилерами, поскольку в качестве посредников</w:t>
      </w:r>
      <w:r w:rsidR="006C510A">
        <w:rPr>
          <w:sz w:val="28"/>
          <w:szCs w:val="28"/>
        </w:rPr>
        <w:t xml:space="preserve"> </w:t>
      </w:r>
      <w:r w:rsidRPr="006C510A">
        <w:rPr>
          <w:sz w:val="28"/>
          <w:szCs w:val="28"/>
        </w:rPr>
        <w:t>между ними выступают клиринговые компании.</w:t>
      </w:r>
    </w:p>
    <w:p w:rsidR="00573F3A" w:rsidRPr="006C510A" w:rsidRDefault="00573F3A" w:rsidP="006C510A">
      <w:pPr>
        <w:spacing w:line="360" w:lineRule="auto"/>
        <w:ind w:firstLine="709"/>
        <w:jc w:val="both"/>
        <w:rPr>
          <w:sz w:val="28"/>
          <w:szCs w:val="28"/>
        </w:rPr>
      </w:pPr>
      <w:r w:rsidRPr="006C510A">
        <w:rPr>
          <w:sz w:val="28"/>
          <w:szCs w:val="28"/>
        </w:rPr>
        <w:t>Валютные опционы дают владельцу право, но не налагают никаких обязательств по покупке (сделка с предварительной премией, опцион покупателя) и по продаже (сделка с обратной премией, опцион продавца) валюты к определенному сроку в будущем по согласованному валютному курсу.</w:t>
      </w:r>
    </w:p>
    <w:p w:rsidR="00573F3A" w:rsidRPr="006C510A" w:rsidRDefault="00573F3A" w:rsidP="006C510A">
      <w:pPr>
        <w:spacing w:line="360" w:lineRule="auto"/>
        <w:ind w:firstLine="709"/>
        <w:jc w:val="both"/>
        <w:rPr>
          <w:sz w:val="28"/>
          <w:szCs w:val="28"/>
        </w:rPr>
      </w:pPr>
      <w:r w:rsidRPr="006C510A">
        <w:rPr>
          <w:sz w:val="28"/>
          <w:szCs w:val="28"/>
        </w:rPr>
        <w:t>Основными различиями между фьючерсами и опционами являются следующие:</w:t>
      </w:r>
    </w:p>
    <w:p w:rsidR="00573F3A" w:rsidRPr="006C510A" w:rsidRDefault="00573F3A" w:rsidP="006C510A">
      <w:pPr>
        <w:numPr>
          <w:ilvl w:val="0"/>
          <w:numId w:val="6"/>
        </w:numPr>
        <w:spacing w:line="360" w:lineRule="auto"/>
        <w:ind w:left="0" w:firstLine="709"/>
        <w:jc w:val="both"/>
        <w:rPr>
          <w:sz w:val="28"/>
          <w:szCs w:val="28"/>
        </w:rPr>
      </w:pPr>
      <w:r w:rsidRPr="006C510A">
        <w:rPr>
          <w:sz w:val="28"/>
          <w:szCs w:val="28"/>
        </w:rPr>
        <w:t>владелец опциона имеет возможность купить или продать валюту, но не обязан делать этого;</w:t>
      </w:r>
    </w:p>
    <w:p w:rsidR="00573F3A" w:rsidRPr="006C510A" w:rsidRDefault="00573F3A" w:rsidP="006C510A">
      <w:pPr>
        <w:numPr>
          <w:ilvl w:val="0"/>
          <w:numId w:val="6"/>
        </w:numPr>
        <w:spacing w:line="360" w:lineRule="auto"/>
        <w:ind w:left="0" w:firstLine="709"/>
        <w:jc w:val="both"/>
        <w:rPr>
          <w:sz w:val="28"/>
          <w:szCs w:val="28"/>
        </w:rPr>
      </w:pPr>
      <w:r w:rsidRPr="006C510A">
        <w:rPr>
          <w:sz w:val="28"/>
          <w:szCs w:val="28"/>
        </w:rPr>
        <w:t>для того чтобы купить или продать опцион, необходимо заплатить одной из сторон дополнительную премию. Это означает, что опцион в отличие от фьючерса имеет определенную цену;</w:t>
      </w:r>
    </w:p>
    <w:p w:rsidR="00573F3A" w:rsidRPr="006C510A" w:rsidRDefault="00573F3A" w:rsidP="006C510A">
      <w:pPr>
        <w:numPr>
          <w:ilvl w:val="0"/>
          <w:numId w:val="6"/>
        </w:numPr>
        <w:spacing w:line="360" w:lineRule="auto"/>
        <w:ind w:left="0" w:firstLine="709"/>
        <w:jc w:val="both"/>
        <w:rPr>
          <w:sz w:val="28"/>
          <w:szCs w:val="28"/>
        </w:rPr>
      </w:pPr>
      <w:r w:rsidRPr="006C510A">
        <w:rPr>
          <w:sz w:val="28"/>
          <w:szCs w:val="28"/>
        </w:rPr>
        <w:t>торги по опционам в основном проводятся на внебиржевом рынке ценных бумаг.</w:t>
      </w:r>
    </w:p>
    <w:p w:rsidR="00573F3A" w:rsidRPr="006C510A" w:rsidRDefault="00573F3A" w:rsidP="006C510A">
      <w:pPr>
        <w:spacing w:line="360" w:lineRule="auto"/>
        <w:ind w:firstLine="709"/>
        <w:jc w:val="both"/>
        <w:rPr>
          <w:sz w:val="28"/>
          <w:szCs w:val="28"/>
        </w:rPr>
      </w:pPr>
      <w:r w:rsidRPr="006C510A">
        <w:rPr>
          <w:sz w:val="28"/>
          <w:szCs w:val="28"/>
        </w:rPr>
        <w:t>Рассмотренные сегменты валютного рынка в современных условиях претерпевают дальнейшую эволюцию. Как уже отмечалось, кассовый рынок</w:t>
      </w:r>
      <w:r w:rsidR="006C510A">
        <w:rPr>
          <w:sz w:val="28"/>
          <w:szCs w:val="28"/>
        </w:rPr>
        <w:t xml:space="preserve"> </w:t>
      </w:r>
      <w:r w:rsidRPr="006C510A">
        <w:rPr>
          <w:sz w:val="28"/>
          <w:szCs w:val="28"/>
        </w:rPr>
        <w:t xml:space="preserve">практически все еще сохраняет первое место по объему операций среди других сегментов в общем обороте валютного рынка. В то же время форвардный рынок, охватывающий обычные форвардные сделки и рынок операций "своп", в начале 90-х годов развивался значительно быстрее, чем кассовый рынок ("спот"). Прежде всего это относится к рынку сделок "своп", который стал вторым по объему сегментом валютного рынка (около 40% оборота в </w:t>
      </w:r>
      <w:smartTag w:uri="urn:schemas-microsoft-com:office:smarttags" w:element="metricconverter">
        <w:smartTagPr>
          <w:attr w:name="ProductID" w:val="1992 г"/>
        </w:smartTagPr>
        <w:r w:rsidRPr="006C510A">
          <w:rPr>
            <w:sz w:val="28"/>
            <w:szCs w:val="28"/>
          </w:rPr>
          <w:t>1992 г</w:t>
        </w:r>
      </w:smartTag>
      <w:r w:rsidRPr="006C510A">
        <w:rPr>
          <w:sz w:val="28"/>
          <w:szCs w:val="28"/>
        </w:rPr>
        <w:t>.) после рынка кассовых операций. Объем сделок с валютными опционами также существенно возрос, хотя относительно других сегментов его доля в общем обороте валютного рынка остается пока скромной.[8]</w:t>
      </w:r>
    </w:p>
    <w:p w:rsidR="00573F3A" w:rsidRPr="006C510A" w:rsidRDefault="00573F3A" w:rsidP="006C510A">
      <w:pPr>
        <w:spacing w:line="360" w:lineRule="auto"/>
        <w:ind w:firstLine="709"/>
        <w:jc w:val="both"/>
        <w:rPr>
          <w:sz w:val="28"/>
          <w:szCs w:val="28"/>
        </w:rPr>
      </w:pPr>
      <w:r w:rsidRPr="006C510A">
        <w:rPr>
          <w:sz w:val="28"/>
          <w:szCs w:val="28"/>
        </w:rPr>
        <w:t>В последние десятилетия структура валютных операций претерпела существенные изменения. Удельный вес сделок с немедленной поставкой валюты снизился, в то же время доля срочной торговли резко возросла. Это отражает, в частности, тот факт, что валютная спекуляция и стремление снизить валютный риск все более становятся основным движущим фактором развития валютного рынка.</w:t>
      </w:r>
    </w:p>
    <w:p w:rsidR="00573F3A" w:rsidRPr="006C510A" w:rsidRDefault="00573F3A" w:rsidP="006C510A">
      <w:pPr>
        <w:spacing w:line="360" w:lineRule="auto"/>
        <w:ind w:firstLine="709"/>
        <w:jc w:val="both"/>
        <w:rPr>
          <w:sz w:val="28"/>
          <w:szCs w:val="28"/>
        </w:rPr>
      </w:pPr>
    </w:p>
    <w:p w:rsidR="00573F3A" w:rsidRPr="006C510A" w:rsidRDefault="00573F3A" w:rsidP="006C510A">
      <w:pPr>
        <w:spacing w:line="360" w:lineRule="auto"/>
        <w:ind w:firstLine="709"/>
        <w:jc w:val="center"/>
        <w:rPr>
          <w:b/>
          <w:sz w:val="28"/>
          <w:szCs w:val="28"/>
        </w:rPr>
      </w:pPr>
      <w:r w:rsidRPr="006C510A">
        <w:rPr>
          <w:b/>
          <w:sz w:val="28"/>
          <w:szCs w:val="28"/>
        </w:rPr>
        <w:t>2.2 Биржи как элемент валютного рынка</w:t>
      </w:r>
    </w:p>
    <w:p w:rsidR="00573F3A" w:rsidRPr="006C510A" w:rsidRDefault="00573F3A" w:rsidP="006C510A">
      <w:pPr>
        <w:spacing w:line="360" w:lineRule="auto"/>
        <w:ind w:firstLine="709"/>
        <w:jc w:val="both"/>
        <w:rPr>
          <w:sz w:val="28"/>
          <w:szCs w:val="28"/>
        </w:rPr>
      </w:pPr>
    </w:p>
    <w:p w:rsidR="00573F3A" w:rsidRPr="006C510A" w:rsidRDefault="00573F3A" w:rsidP="006C510A">
      <w:pPr>
        <w:spacing w:line="360" w:lineRule="auto"/>
        <w:ind w:firstLine="709"/>
        <w:jc w:val="both"/>
        <w:rPr>
          <w:sz w:val="28"/>
          <w:szCs w:val="28"/>
        </w:rPr>
      </w:pPr>
      <w:r w:rsidRPr="006C510A">
        <w:rPr>
          <w:sz w:val="28"/>
          <w:szCs w:val="28"/>
        </w:rPr>
        <w:t>Валютная биржа — это элемент инфраструктуры валютного рынка, чья деятельность состоит в предоставлении услуг по организации и проведению торгов, в ходе которых их участники заключают сделки с иностранной валютой.</w:t>
      </w:r>
    </w:p>
    <w:p w:rsidR="00573F3A" w:rsidRPr="006C510A" w:rsidRDefault="00573F3A" w:rsidP="006C510A">
      <w:pPr>
        <w:spacing w:line="360" w:lineRule="auto"/>
        <w:ind w:firstLine="709"/>
        <w:jc w:val="both"/>
        <w:rPr>
          <w:sz w:val="28"/>
          <w:szCs w:val="28"/>
        </w:rPr>
      </w:pPr>
      <w:r w:rsidRPr="006C510A">
        <w:rPr>
          <w:sz w:val="28"/>
          <w:szCs w:val="28"/>
        </w:rPr>
        <w:t>На валютной бирже осуществляется свободная купля-продажа национальных валют исходя из курсового соотношения между ними (котировки), складывающегося на рынке под воздействием спроса и предложения. Этому типу биржи присущи все элементы классической биржевой торговли.</w:t>
      </w:r>
    </w:p>
    <w:p w:rsidR="00573F3A" w:rsidRPr="006C510A" w:rsidRDefault="00573F3A" w:rsidP="006C510A">
      <w:pPr>
        <w:spacing w:line="360" w:lineRule="auto"/>
        <w:ind w:firstLine="709"/>
        <w:jc w:val="both"/>
        <w:rPr>
          <w:sz w:val="28"/>
          <w:szCs w:val="28"/>
        </w:rPr>
      </w:pPr>
      <w:r w:rsidRPr="006C510A">
        <w:rPr>
          <w:sz w:val="28"/>
          <w:szCs w:val="28"/>
        </w:rPr>
        <w:t>Котировка на валютных биржах зависит от покупательной способности обмениваемых валют, которая в свою очередь определяется экономической ситуацией в странах-эмитентах.</w:t>
      </w:r>
    </w:p>
    <w:p w:rsidR="00573F3A" w:rsidRPr="006C510A" w:rsidRDefault="00573F3A" w:rsidP="006C510A">
      <w:pPr>
        <w:spacing w:line="360" w:lineRule="auto"/>
        <w:ind w:firstLine="709"/>
        <w:jc w:val="both"/>
        <w:rPr>
          <w:sz w:val="28"/>
          <w:szCs w:val="28"/>
        </w:rPr>
      </w:pPr>
      <w:r w:rsidRPr="006C510A">
        <w:rPr>
          <w:sz w:val="28"/>
          <w:szCs w:val="28"/>
        </w:rPr>
        <w:t>Операции на валютных биржах основаны на конвертируемости валют, обмениваемых на них. Конвертируемость валюты — это возможность обмена денежных единиц одной страны на валюту других стран и на международно признанные платежные средства. Различают свободно конвертируемые, частично конвертируемые и неконвертируемые валюты.</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Свободно конвертируемой является валюта тех государств, в которых полностью отсутствуют ограничения для ее обмена на другие иностранные денежные единицы. Поэтому согласно терминологии, принятой Международным валютным фондом (МВФ), такая валюта именуется также' "свободно используемой" (или "свободно обратимой"). Среди подобных валют фигурируют прежде всего доллар США, марка ФРГ, японская иена, английский фунт стерлингов и французский франк.</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Частично конвертируемые валюты – это национальные денежные единицы стран, в которых сохраняются какие-либо ограничения в области валютных операций.</w:t>
      </w:r>
    </w:p>
    <w:p w:rsidR="00573F3A" w:rsidRPr="006C510A" w:rsidRDefault="00573F3A" w:rsidP="006C510A">
      <w:pPr>
        <w:spacing w:line="360" w:lineRule="auto"/>
        <w:ind w:firstLine="709"/>
        <w:jc w:val="both"/>
        <w:rPr>
          <w:sz w:val="28"/>
          <w:szCs w:val="28"/>
        </w:rPr>
      </w:pPr>
      <w:r w:rsidRPr="006C510A">
        <w:rPr>
          <w:sz w:val="28"/>
          <w:szCs w:val="28"/>
        </w:rPr>
        <w:t>К числу неконвертируемых, или замкнутых, относятся валюты таких государств, где существует прямой запрет на обмен валют, распространяющийся как на резидентов, так и на нерезидентов.</w:t>
      </w:r>
    </w:p>
    <w:p w:rsidR="00573F3A" w:rsidRPr="006C510A" w:rsidRDefault="00573F3A" w:rsidP="006C510A">
      <w:pPr>
        <w:spacing w:line="360" w:lineRule="auto"/>
        <w:ind w:firstLine="709"/>
        <w:jc w:val="both"/>
        <w:rPr>
          <w:sz w:val="28"/>
          <w:szCs w:val="28"/>
        </w:rPr>
      </w:pPr>
      <w:r w:rsidRPr="006C510A">
        <w:rPr>
          <w:sz w:val="28"/>
          <w:szCs w:val="28"/>
        </w:rPr>
        <w:t>Прямое назначение валютных бирж — определять валютный курс, который представляет собой стоимость иностранной валюты. На бирже как организованном рынке в ходе торгов устанавливается стоимость национальной денежной единицы. Здесь же совершаются сделки в интересах лиц, располагающих средствами в иностранной валюте, полученными от внешнеэкономической деятельности и по иным основаниям, и лиц, которым, на против, необходима иностранная валюта для их хозяйственной деятельности, но они не располагают самостоятельными источниками ее поступления. Сделки по экспорту и импорту товаров, услуг и результатов интеллектуальной деятельности составляют основу определения стоимости национальной денежной единицы. Таким образом, основная задача валютной биржи состоит не в получении высокой прибыли, а в мобилизации временно свободных валютных ресурсов, в перераспределении их рыночными методами из одних отраслей экономики в другие и в установлении действительного рыночного курса национальной и иностранной валюты в условиях справедливой и законной торговли.</w:t>
      </w:r>
    </w:p>
    <w:p w:rsidR="00573F3A" w:rsidRPr="006C510A" w:rsidRDefault="00573F3A" w:rsidP="006C510A">
      <w:pPr>
        <w:spacing w:line="360" w:lineRule="auto"/>
        <w:ind w:firstLine="709"/>
        <w:jc w:val="both"/>
        <w:rPr>
          <w:sz w:val="28"/>
          <w:szCs w:val="28"/>
        </w:rPr>
      </w:pPr>
      <w:r w:rsidRPr="006C510A">
        <w:rPr>
          <w:sz w:val="28"/>
          <w:szCs w:val="28"/>
        </w:rPr>
        <w:t>Итак, задача биржи состоит в выявлении рыночных цен на иностранную валюту. В рамках этой задачи биржа осуществляет следующие функции.</w:t>
      </w:r>
    </w:p>
    <w:p w:rsidR="00573F3A" w:rsidRPr="006C510A" w:rsidRDefault="00573F3A" w:rsidP="006C510A">
      <w:pPr>
        <w:numPr>
          <w:ilvl w:val="0"/>
          <w:numId w:val="9"/>
        </w:numPr>
        <w:spacing w:line="360" w:lineRule="auto"/>
        <w:ind w:left="0" w:firstLine="709"/>
        <w:jc w:val="both"/>
        <w:rPr>
          <w:sz w:val="28"/>
          <w:szCs w:val="28"/>
        </w:rPr>
      </w:pPr>
      <w:r w:rsidRPr="006C510A">
        <w:rPr>
          <w:sz w:val="28"/>
          <w:szCs w:val="28"/>
        </w:rPr>
        <w:t>Выявление и регулирование биржевых цен. Биржа участвует в формировании и регулировании цен на биржевой товар. Концентрация спроса и предложения на бирже, заключение большого количества сделок в значительной степени исключают влияние нерыночных факторов на цену, делают ее максимально приближенной к реальному спросу и предложению.</w:t>
      </w:r>
    </w:p>
    <w:p w:rsidR="00573F3A" w:rsidRPr="006C510A" w:rsidRDefault="00573F3A" w:rsidP="006C510A">
      <w:pPr>
        <w:numPr>
          <w:ilvl w:val="0"/>
          <w:numId w:val="9"/>
        </w:numPr>
        <w:spacing w:line="360" w:lineRule="auto"/>
        <w:ind w:left="0" w:firstLine="709"/>
        <w:jc w:val="both"/>
        <w:rPr>
          <w:sz w:val="28"/>
          <w:szCs w:val="28"/>
        </w:rPr>
      </w:pPr>
      <w:r w:rsidRPr="006C510A">
        <w:rPr>
          <w:sz w:val="28"/>
          <w:szCs w:val="28"/>
        </w:rPr>
        <w:t>Образование и прогноз цен. Сосредоточение на бирже продавцов и покупателей, массовый характер биржевых сделок и их масштабы в силу того, что сделки заключаются на крупные суммы в иностранной валюте, делают курс, установленный на бирже, наиболее репрезентативной рыночной ценой на валюту.</w:t>
      </w:r>
    </w:p>
    <w:p w:rsidR="00573F3A" w:rsidRPr="006C510A" w:rsidRDefault="00573F3A" w:rsidP="006C510A">
      <w:pPr>
        <w:spacing w:line="360" w:lineRule="auto"/>
        <w:ind w:firstLine="709"/>
        <w:jc w:val="both"/>
        <w:rPr>
          <w:sz w:val="28"/>
          <w:szCs w:val="28"/>
        </w:rPr>
      </w:pPr>
      <w:r w:rsidRPr="006C510A">
        <w:rPr>
          <w:sz w:val="28"/>
          <w:szCs w:val="28"/>
        </w:rPr>
        <w:t>Она, в свою очередь, учитывается при заключении сделок на срочном рынке. В результате биржевые цены на валюту выполняют функцию ценообразования.</w:t>
      </w:r>
    </w:p>
    <w:p w:rsidR="00573F3A" w:rsidRPr="006C510A" w:rsidRDefault="00573F3A" w:rsidP="006C510A">
      <w:pPr>
        <w:spacing w:line="360" w:lineRule="auto"/>
        <w:ind w:firstLine="709"/>
        <w:jc w:val="both"/>
        <w:rPr>
          <w:sz w:val="28"/>
          <w:szCs w:val="28"/>
        </w:rPr>
      </w:pPr>
      <w:r w:rsidRPr="006C510A">
        <w:rPr>
          <w:sz w:val="28"/>
          <w:szCs w:val="28"/>
        </w:rPr>
        <w:t>Помимо этого, валютные биржи осуществляют все или большинство следующих функций:</w:t>
      </w:r>
    </w:p>
    <w:p w:rsidR="00573F3A" w:rsidRPr="006C510A" w:rsidRDefault="00573F3A" w:rsidP="006C510A">
      <w:pPr>
        <w:numPr>
          <w:ilvl w:val="0"/>
          <w:numId w:val="10"/>
        </w:numPr>
        <w:spacing w:line="360" w:lineRule="auto"/>
        <w:ind w:left="0" w:firstLine="709"/>
        <w:jc w:val="both"/>
        <w:rPr>
          <w:sz w:val="28"/>
          <w:szCs w:val="28"/>
        </w:rPr>
      </w:pPr>
      <w:r w:rsidRPr="006C510A">
        <w:rPr>
          <w:sz w:val="28"/>
          <w:szCs w:val="28"/>
        </w:rPr>
        <w:t>материально-техническое обеспечение торгов;</w:t>
      </w:r>
    </w:p>
    <w:p w:rsidR="00573F3A" w:rsidRPr="006C510A" w:rsidRDefault="00573F3A" w:rsidP="006C510A">
      <w:pPr>
        <w:numPr>
          <w:ilvl w:val="0"/>
          <w:numId w:val="10"/>
        </w:numPr>
        <w:spacing w:line="360" w:lineRule="auto"/>
        <w:ind w:left="0" w:firstLine="709"/>
        <w:jc w:val="both"/>
        <w:rPr>
          <w:sz w:val="28"/>
          <w:szCs w:val="28"/>
        </w:rPr>
      </w:pPr>
      <w:r w:rsidRPr="006C510A">
        <w:rPr>
          <w:sz w:val="28"/>
          <w:szCs w:val="28"/>
        </w:rPr>
        <w:t>отбор участников биржевых торгов в соответствии с установленными биржей критериями, учитывающими финансовое состояние лица и его деловую репутацию;</w:t>
      </w:r>
    </w:p>
    <w:p w:rsidR="00573F3A" w:rsidRPr="006C510A" w:rsidRDefault="00573F3A" w:rsidP="006C510A">
      <w:pPr>
        <w:numPr>
          <w:ilvl w:val="0"/>
          <w:numId w:val="10"/>
        </w:numPr>
        <w:spacing w:line="360" w:lineRule="auto"/>
        <w:ind w:left="0" w:firstLine="709"/>
        <w:jc w:val="both"/>
        <w:rPr>
          <w:sz w:val="28"/>
          <w:szCs w:val="28"/>
        </w:rPr>
      </w:pPr>
      <w:r w:rsidRPr="006C510A">
        <w:rPr>
          <w:sz w:val="28"/>
          <w:szCs w:val="28"/>
        </w:rPr>
        <w:t xml:space="preserve"> разработка правил заключения и исполнения биржевых сделок;</w:t>
      </w:r>
    </w:p>
    <w:p w:rsidR="00573F3A" w:rsidRPr="006C510A" w:rsidRDefault="00573F3A" w:rsidP="006C510A">
      <w:pPr>
        <w:numPr>
          <w:ilvl w:val="0"/>
          <w:numId w:val="10"/>
        </w:numPr>
        <w:spacing w:line="360" w:lineRule="auto"/>
        <w:ind w:left="0" w:firstLine="709"/>
        <w:jc w:val="both"/>
        <w:rPr>
          <w:sz w:val="28"/>
          <w:szCs w:val="28"/>
        </w:rPr>
      </w:pPr>
      <w:r w:rsidRPr="006C510A">
        <w:rPr>
          <w:sz w:val="28"/>
          <w:szCs w:val="28"/>
        </w:rPr>
        <w:t xml:space="preserve"> контроль за соблюдением данных правил и законодательства, включая полномочия по наложению санкций и применению превентивных мер (приостановление торгов, отстранение отдельных участников и т.п.);</w:t>
      </w:r>
    </w:p>
    <w:p w:rsidR="00573F3A" w:rsidRPr="006C510A" w:rsidRDefault="00573F3A" w:rsidP="006C510A">
      <w:pPr>
        <w:numPr>
          <w:ilvl w:val="0"/>
          <w:numId w:val="10"/>
        </w:numPr>
        <w:spacing w:line="360" w:lineRule="auto"/>
        <w:ind w:left="0" w:firstLine="709"/>
        <w:jc w:val="both"/>
        <w:rPr>
          <w:sz w:val="28"/>
          <w:szCs w:val="28"/>
        </w:rPr>
      </w:pPr>
      <w:r w:rsidRPr="006C510A">
        <w:rPr>
          <w:sz w:val="28"/>
          <w:szCs w:val="28"/>
        </w:rPr>
        <w:t xml:space="preserve"> разработка юридических и финансовых механизмов, обеспечивающих исполнение обязательств, возникающих из биржевых сделок;</w:t>
      </w:r>
    </w:p>
    <w:p w:rsidR="00573F3A" w:rsidRPr="006C510A" w:rsidRDefault="00573F3A" w:rsidP="006C510A">
      <w:pPr>
        <w:numPr>
          <w:ilvl w:val="0"/>
          <w:numId w:val="10"/>
        </w:numPr>
        <w:spacing w:line="360" w:lineRule="auto"/>
        <w:ind w:left="0" w:firstLine="709"/>
        <w:jc w:val="both"/>
        <w:rPr>
          <w:sz w:val="28"/>
          <w:szCs w:val="28"/>
        </w:rPr>
      </w:pPr>
      <w:r w:rsidRPr="006C510A">
        <w:rPr>
          <w:sz w:val="28"/>
          <w:szCs w:val="28"/>
        </w:rPr>
        <w:t>распространение информации о ценах, складывающихся в результате биржевых торгов, и количестве заключенных сделок;</w:t>
      </w:r>
    </w:p>
    <w:p w:rsidR="00573F3A" w:rsidRPr="006C510A" w:rsidRDefault="00573F3A" w:rsidP="006C510A">
      <w:pPr>
        <w:numPr>
          <w:ilvl w:val="0"/>
          <w:numId w:val="10"/>
        </w:numPr>
        <w:spacing w:line="360" w:lineRule="auto"/>
        <w:ind w:left="0" w:firstLine="709"/>
        <w:jc w:val="both"/>
        <w:rPr>
          <w:sz w:val="28"/>
          <w:szCs w:val="28"/>
        </w:rPr>
      </w:pPr>
      <w:r w:rsidRPr="006C510A">
        <w:rPr>
          <w:sz w:val="28"/>
          <w:szCs w:val="28"/>
        </w:rPr>
        <w:t>сведение заявок противоположной направленности, в результате чего заключается сделка;</w:t>
      </w:r>
    </w:p>
    <w:p w:rsidR="00573F3A" w:rsidRPr="006C510A" w:rsidRDefault="00573F3A" w:rsidP="006C510A">
      <w:pPr>
        <w:numPr>
          <w:ilvl w:val="0"/>
          <w:numId w:val="10"/>
        </w:numPr>
        <w:spacing w:line="360" w:lineRule="auto"/>
        <w:ind w:left="0" w:firstLine="709"/>
        <w:jc w:val="both"/>
        <w:rPr>
          <w:sz w:val="28"/>
          <w:szCs w:val="28"/>
        </w:rPr>
      </w:pPr>
      <w:r w:rsidRPr="006C510A">
        <w:rPr>
          <w:sz w:val="28"/>
          <w:szCs w:val="28"/>
        </w:rPr>
        <w:t xml:space="preserve"> определение и учет взаимных обязательств участников торгов;</w:t>
      </w:r>
    </w:p>
    <w:p w:rsidR="00573F3A" w:rsidRPr="006C510A" w:rsidRDefault="00573F3A" w:rsidP="006C510A">
      <w:pPr>
        <w:numPr>
          <w:ilvl w:val="0"/>
          <w:numId w:val="10"/>
        </w:numPr>
        <w:spacing w:line="360" w:lineRule="auto"/>
        <w:ind w:left="0" w:firstLine="709"/>
        <w:jc w:val="both"/>
        <w:rPr>
          <w:sz w:val="28"/>
          <w:szCs w:val="28"/>
        </w:rPr>
      </w:pPr>
      <w:r w:rsidRPr="006C510A">
        <w:rPr>
          <w:sz w:val="28"/>
          <w:szCs w:val="28"/>
        </w:rPr>
        <w:t>осуществление расчетов по обязательствам, возникающим из сделок, заключенных участниками биржевых торгов.</w:t>
      </w:r>
    </w:p>
    <w:p w:rsidR="00573F3A" w:rsidRPr="006C510A" w:rsidRDefault="00573F3A" w:rsidP="006C510A">
      <w:pPr>
        <w:spacing w:line="360" w:lineRule="auto"/>
        <w:ind w:firstLine="709"/>
        <w:jc w:val="both"/>
        <w:rPr>
          <w:sz w:val="28"/>
          <w:szCs w:val="28"/>
        </w:rPr>
      </w:pPr>
      <w:r w:rsidRPr="006C510A">
        <w:rPr>
          <w:sz w:val="28"/>
          <w:szCs w:val="28"/>
        </w:rPr>
        <w:t>Валютная биржа выступает посредником при осуществлении валютных операций. В некоторых из стран, где существуют валютные биржи, операции с иностранной валютой разрешено совершать только через них.</w:t>
      </w:r>
    </w:p>
    <w:p w:rsidR="00573F3A" w:rsidRPr="006C510A" w:rsidRDefault="00573F3A" w:rsidP="006C510A">
      <w:pPr>
        <w:spacing w:line="360" w:lineRule="auto"/>
        <w:ind w:firstLine="709"/>
        <w:jc w:val="both"/>
        <w:rPr>
          <w:sz w:val="28"/>
          <w:szCs w:val="28"/>
        </w:rPr>
      </w:pPr>
      <w:r w:rsidRPr="006C510A">
        <w:rPr>
          <w:sz w:val="28"/>
          <w:szCs w:val="28"/>
        </w:rPr>
        <w:t>Участниками биржевых торгов валютой в большинстве стран являются кредитные организации, реже — иные финансовые организации, например страховые и пенсионные фонды, инвестиционные компании, действующие через брокерские фирмы.</w:t>
      </w:r>
    </w:p>
    <w:p w:rsidR="00573F3A" w:rsidRPr="006C510A" w:rsidRDefault="00573F3A" w:rsidP="006C510A">
      <w:pPr>
        <w:spacing w:line="360" w:lineRule="auto"/>
        <w:ind w:firstLine="709"/>
        <w:jc w:val="both"/>
        <w:rPr>
          <w:sz w:val="28"/>
          <w:szCs w:val="28"/>
        </w:rPr>
      </w:pPr>
      <w:r w:rsidRPr="006C510A">
        <w:rPr>
          <w:sz w:val="28"/>
          <w:szCs w:val="28"/>
        </w:rPr>
        <w:t>На счетах бирж отражаются все валютные сделки участников торгов, а биржа в данном случае выступает гарантом расчетов.</w:t>
      </w:r>
    </w:p>
    <w:p w:rsidR="00573F3A" w:rsidRPr="006C510A" w:rsidRDefault="006C510A" w:rsidP="006C510A">
      <w:pPr>
        <w:spacing w:line="360" w:lineRule="auto"/>
        <w:ind w:firstLine="709"/>
        <w:jc w:val="center"/>
        <w:rPr>
          <w:b/>
          <w:sz w:val="28"/>
          <w:szCs w:val="28"/>
        </w:rPr>
      </w:pPr>
      <w:r>
        <w:rPr>
          <w:sz w:val="28"/>
          <w:szCs w:val="28"/>
        </w:rPr>
        <w:br w:type="page"/>
      </w:r>
      <w:r w:rsidR="00573F3A" w:rsidRPr="006C510A">
        <w:rPr>
          <w:b/>
          <w:sz w:val="28"/>
          <w:szCs w:val="28"/>
        </w:rPr>
        <w:t>Заключение</w:t>
      </w:r>
    </w:p>
    <w:p w:rsidR="00573F3A" w:rsidRPr="006C510A" w:rsidRDefault="00573F3A" w:rsidP="006C510A">
      <w:pPr>
        <w:spacing w:line="360" w:lineRule="auto"/>
        <w:ind w:firstLine="709"/>
        <w:jc w:val="both"/>
        <w:rPr>
          <w:sz w:val="28"/>
          <w:szCs w:val="28"/>
        </w:rPr>
      </w:pPr>
    </w:p>
    <w:p w:rsidR="00573F3A" w:rsidRPr="006C510A" w:rsidRDefault="00573F3A" w:rsidP="006C510A">
      <w:pPr>
        <w:tabs>
          <w:tab w:val="left" w:pos="1600"/>
        </w:tabs>
        <w:spacing w:line="360" w:lineRule="auto"/>
        <w:ind w:firstLine="709"/>
        <w:jc w:val="both"/>
        <w:rPr>
          <w:sz w:val="28"/>
          <w:szCs w:val="28"/>
        </w:rPr>
      </w:pPr>
      <w:r w:rsidRPr="006C510A">
        <w:rPr>
          <w:sz w:val="28"/>
          <w:szCs w:val="28"/>
        </w:rPr>
        <w:t>Обмен валют и операции с ними осуществляются на специфическом рынке – валютном. Валютный рынок представляет собой систему (совокупность) экономических и организационных отношений, складывающихся на основе купли и продажи иностранных валют. Валютный рынок – это также особая сфера деятельности, которая обеспечивает сопоставление спроса иностранной валюты с ее предложением и определяет ее курс относительно национальной денежной единицы данной страны.</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С точки зрения макроэкономики, т.е. общей структуры хозяйства отдельной страны, валютный рынок является частью финансового рынка, существующего наряду с другими видами рынков, такими как рынки средств</w:t>
      </w:r>
      <w:r w:rsidR="006C510A">
        <w:rPr>
          <w:sz w:val="28"/>
          <w:szCs w:val="28"/>
        </w:rPr>
        <w:t xml:space="preserve"> </w:t>
      </w:r>
      <w:r w:rsidRPr="006C510A">
        <w:rPr>
          <w:sz w:val="28"/>
          <w:szCs w:val="28"/>
        </w:rPr>
        <w:t>производства, рабочей силы, услуг, технологий, потребительский рынок и др.</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Валютный рынок не имеет четких географических границ, определенного места расположения, поскольку носит международный характер. В то же время он функционирует в условиях существования множества отдельных суверенных государств и многообразия национальных валют. Именно благодаря такому противоречивому единству – сочетанию международного характера рынка и национальной принадлежности валюты определенному государству – возникают обменные операции, существует и сам валютный рынок.</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Как уже отмечалось, операции с иностранной валютой складываются на основе процессов международной торговли, движения капиталов и рабочей силы, передачи технологий, все больше объединяющих национальные хозяйства отдельных стран в единое мировое экономическое пространство, т.е. мировое хозяйство. Например, ежедневно центральные банки и другие финансовые институты, а также экспортеры и импортеры – компании разных стран, участвующие в международных сделках, - получают или выплачивают значительные суммы в валюте. Поэтому одним из связующих звеньев мирового хозяйства и является международный валютный рынок, который лишь весьма условно можно подразделить на некие национальные и региональные рынки валют.</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Необходимо иметь в виду, что степень вовлеченности различных стран в мировое хозяйство, в том числе и их участия в валютно-финансовом обмене, неодинакова. Если речь идет о странах с частично конвертируемой и замкнутой валютой, то это означает определенную их обособленность, отстраненность от международного валютного рынка. Государства, валюта которых свободно конвертируется, являются, как правило, экономически развитыми странами (к ним относятся и государства Западной Европы) и выступают в качестве наиболее активных участников валютного рынка. Отсюда становится понятно, почему специалисты в области валютных операций развитых стран придерживаются мнения, согласно которому международный валютный рынок и аналогичный рынок внутри страны составляют единое целое. Вместе с тем, если страна недостаточно тесно связана с мировым хозяйством по каким-либо параметрам, то ее внутренний валютный рынок приобретает самостоятельное значение для ее экономики, в определенной мере обособляется от международного рынка.</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Объектом валютного рынка является комплекс общественных отношений (в основном в сфере экономики и ее регулирования государствами) по поводу обслуживания международного оборота товаров, услуг, работ; своевременного осуществления международных расчетов; стихийного определения валютных курсов путем балансирования спроса и предложения различных валют; предоставления механизмов защиты от валютных рисков; диверсификации валютных резервов банков, предприятий и государств; проведения валютных интервенций; использования рынка государствами для целей их денежно-кредитной и экономической политики; получения прибыли в виде разницы курсов валют и процентных ставок. Приведенный перечень мероприятий, реализуемых на открытом валютном рынке, конечно не закрыт.</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Предметом, которым оперируют субъекты международного валютного рынка в процессе реализации общественных отношений, являющихся объектом, являются валюты разных стран, ценные бумаги, выраженные в иностранных валютах, а также валютные ценности (в некоторых странах, например в России).</w:t>
      </w:r>
    </w:p>
    <w:p w:rsidR="00573F3A" w:rsidRPr="006C510A" w:rsidRDefault="00573F3A" w:rsidP="006C510A">
      <w:pPr>
        <w:tabs>
          <w:tab w:val="left" w:pos="1600"/>
        </w:tabs>
        <w:spacing w:line="360" w:lineRule="auto"/>
        <w:ind w:firstLine="709"/>
        <w:jc w:val="both"/>
        <w:rPr>
          <w:sz w:val="28"/>
          <w:szCs w:val="28"/>
        </w:rPr>
      </w:pPr>
      <w:r w:rsidRPr="006C510A">
        <w:rPr>
          <w:sz w:val="28"/>
          <w:szCs w:val="28"/>
        </w:rPr>
        <w:t>На мировых валютных рынках операции проводятся, как правило, с валютами, наиболее широко использующимися в мировом платежном обороте. Так, на шесть валют — доллар США, марку ФРГ, иену, фунт стерлингов, швейцарский и французский франки приходится до 90% всего международного оборота. На региональных и местных рынках осуществляются операции с конкретными конвертируемыми валютами, такими как сингапурский доллар, саудовский риял, кувейтский динар, российский рубль и т.д.</w:t>
      </w:r>
    </w:p>
    <w:p w:rsidR="00573F3A" w:rsidRPr="006C510A" w:rsidRDefault="006C510A" w:rsidP="006C510A">
      <w:pPr>
        <w:spacing w:line="360" w:lineRule="auto"/>
        <w:ind w:firstLine="709"/>
        <w:jc w:val="center"/>
        <w:rPr>
          <w:b/>
          <w:sz w:val="28"/>
          <w:szCs w:val="28"/>
        </w:rPr>
      </w:pPr>
      <w:r>
        <w:rPr>
          <w:sz w:val="28"/>
          <w:szCs w:val="28"/>
        </w:rPr>
        <w:br w:type="page"/>
      </w:r>
      <w:r w:rsidR="00573F3A" w:rsidRPr="006C510A">
        <w:rPr>
          <w:b/>
          <w:sz w:val="28"/>
          <w:szCs w:val="28"/>
        </w:rPr>
        <w:t>Список использованной литературы</w:t>
      </w:r>
    </w:p>
    <w:p w:rsidR="00573F3A" w:rsidRPr="006C510A" w:rsidRDefault="00573F3A" w:rsidP="006C510A">
      <w:pPr>
        <w:spacing w:line="360" w:lineRule="auto"/>
        <w:ind w:firstLine="709"/>
        <w:jc w:val="both"/>
        <w:rPr>
          <w:sz w:val="28"/>
          <w:szCs w:val="28"/>
        </w:rPr>
      </w:pPr>
    </w:p>
    <w:p w:rsidR="00573F3A" w:rsidRPr="006C510A" w:rsidRDefault="00573F3A" w:rsidP="006C510A">
      <w:pPr>
        <w:spacing w:line="360" w:lineRule="auto"/>
        <w:ind w:firstLine="709"/>
        <w:jc w:val="both"/>
        <w:rPr>
          <w:sz w:val="28"/>
          <w:szCs w:val="28"/>
        </w:rPr>
      </w:pPr>
      <w:r w:rsidRPr="006C510A">
        <w:rPr>
          <w:sz w:val="28"/>
          <w:szCs w:val="28"/>
        </w:rPr>
        <w:t xml:space="preserve">1. Авдокушин Е.Ф. Международные экономические отношения: М.: </w:t>
      </w:r>
      <w:smartTag w:uri="urn:schemas-microsoft-com:office:smarttags" w:element="metricconverter">
        <w:smartTagPr>
          <w:attr w:name="ProductID" w:val="2003 г"/>
        </w:smartTagPr>
        <w:r w:rsidRPr="006C510A">
          <w:rPr>
            <w:sz w:val="28"/>
            <w:szCs w:val="28"/>
          </w:rPr>
          <w:t>2003 г</w:t>
        </w:r>
      </w:smartTag>
      <w:r w:rsidRPr="006C510A">
        <w:rPr>
          <w:sz w:val="28"/>
          <w:szCs w:val="28"/>
        </w:rPr>
        <w:t>.</w:t>
      </w:r>
    </w:p>
    <w:p w:rsidR="00573F3A" w:rsidRPr="006C510A" w:rsidRDefault="00573F3A" w:rsidP="006C510A">
      <w:pPr>
        <w:spacing w:line="360" w:lineRule="auto"/>
        <w:ind w:firstLine="709"/>
        <w:jc w:val="both"/>
        <w:rPr>
          <w:sz w:val="28"/>
          <w:szCs w:val="28"/>
        </w:rPr>
      </w:pPr>
      <w:r w:rsidRPr="006C510A">
        <w:rPr>
          <w:sz w:val="28"/>
          <w:szCs w:val="28"/>
        </w:rPr>
        <w:t>2. Акопова</w:t>
      </w:r>
      <w:r w:rsidR="006C510A">
        <w:rPr>
          <w:sz w:val="28"/>
          <w:szCs w:val="28"/>
        </w:rPr>
        <w:t xml:space="preserve"> </w:t>
      </w:r>
      <w:r w:rsidRPr="006C510A">
        <w:rPr>
          <w:sz w:val="28"/>
          <w:szCs w:val="28"/>
        </w:rPr>
        <w:t>Е.С.,</w:t>
      </w:r>
      <w:r w:rsidR="006C510A">
        <w:rPr>
          <w:sz w:val="28"/>
          <w:szCs w:val="28"/>
        </w:rPr>
        <w:t xml:space="preserve"> </w:t>
      </w:r>
      <w:r w:rsidRPr="006C510A">
        <w:rPr>
          <w:sz w:val="28"/>
          <w:szCs w:val="28"/>
        </w:rPr>
        <w:t>Воронкова</w:t>
      </w:r>
      <w:r w:rsidR="006C510A">
        <w:rPr>
          <w:sz w:val="28"/>
          <w:szCs w:val="28"/>
        </w:rPr>
        <w:t xml:space="preserve"> </w:t>
      </w:r>
      <w:r w:rsidRPr="006C510A">
        <w:rPr>
          <w:sz w:val="28"/>
          <w:szCs w:val="28"/>
        </w:rPr>
        <w:t>О.Н.</w:t>
      </w:r>
      <w:r w:rsidR="006C510A">
        <w:rPr>
          <w:sz w:val="28"/>
          <w:szCs w:val="28"/>
        </w:rPr>
        <w:t xml:space="preserve"> </w:t>
      </w:r>
      <w:r w:rsidRPr="006C510A">
        <w:rPr>
          <w:sz w:val="28"/>
          <w:szCs w:val="28"/>
        </w:rPr>
        <w:t>Мировая</w:t>
      </w:r>
      <w:r w:rsidR="006C510A">
        <w:rPr>
          <w:sz w:val="28"/>
          <w:szCs w:val="28"/>
        </w:rPr>
        <w:t xml:space="preserve"> </w:t>
      </w:r>
      <w:r w:rsidRPr="006C510A">
        <w:rPr>
          <w:sz w:val="28"/>
          <w:szCs w:val="28"/>
        </w:rPr>
        <w:t>экономика</w:t>
      </w:r>
      <w:r w:rsidR="006C510A">
        <w:rPr>
          <w:sz w:val="28"/>
          <w:szCs w:val="28"/>
        </w:rPr>
        <w:t xml:space="preserve"> </w:t>
      </w:r>
      <w:r w:rsidRPr="006C510A">
        <w:rPr>
          <w:sz w:val="28"/>
          <w:szCs w:val="28"/>
        </w:rPr>
        <w:t>и</w:t>
      </w:r>
      <w:r w:rsidR="006C510A">
        <w:rPr>
          <w:sz w:val="28"/>
          <w:szCs w:val="28"/>
        </w:rPr>
        <w:t xml:space="preserve"> </w:t>
      </w:r>
      <w:r w:rsidRPr="006C510A">
        <w:rPr>
          <w:sz w:val="28"/>
          <w:szCs w:val="28"/>
        </w:rPr>
        <w:t xml:space="preserve">международные экономические отношения. Ростов-на-Дону: </w:t>
      </w:r>
      <w:smartTag w:uri="urn:schemas-microsoft-com:office:smarttags" w:element="metricconverter">
        <w:smartTagPr>
          <w:attr w:name="ProductID" w:val="2004 г"/>
        </w:smartTagPr>
        <w:r w:rsidRPr="006C510A">
          <w:rPr>
            <w:sz w:val="28"/>
            <w:szCs w:val="28"/>
          </w:rPr>
          <w:t>2004 г</w:t>
        </w:r>
      </w:smartTag>
      <w:r w:rsidRPr="006C510A">
        <w:rPr>
          <w:sz w:val="28"/>
          <w:szCs w:val="28"/>
        </w:rPr>
        <w:t>.</w:t>
      </w:r>
    </w:p>
    <w:p w:rsidR="00573F3A" w:rsidRPr="006C510A" w:rsidRDefault="00573F3A" w:rsidP="006C510A">
      <w:pPr>
        <w:spacing w:line="360" w:lineRule="auto"/>
        <w:ind w:firstLine="709"/>
        <w:jc w:val="both"/>
        <w:rPr>
          <w:sz w:val="28"/>
          <w:szCs w:val="28"/>
        </w:rPr>
      </w:pPr>
      <w:r w:rsidRPr="006C510A">
        <w:rPr>
          <w:sz w:val="28"/>
          <w:szCs w:val="28"/>
        </w:rPr>
        <w:t xml:space="preserve">3. Балабанов И. Т. Валютный рынок и валютные операции в России. М., 2004г. </w:t>
      </w:r>
    </w:p>
    <w:p w:rsidR="00573F3A" w:rsidRPr="006C510A" w:rsidRDefault="00573F3A" w:rsidP="006C510A">
      <w:pPr>
        <w:spacing w:line="360" w:lineRule="auto"/>
        <w:ind w:firstLine="709"/>
        <w:jc w:val="both"/>
        <w:rPr>
          <w:sz w:val="28"/>
          <w:szCs w:val="28"/>
        </w:rPr>
      </w:pPr>
      <w:r w:rsidRPr="006C510A">
        <w:rPr>
          <w:sz w:val="28"/>
          <w:szCs w:val="28"/>
        </w:rPr>
        <w:t>4. Букато В.И., Львов Ю.И. Банки и банковские операции в России – М.: 2005г.</w:t>
      </w:r>
    </w:p>
    <w:p w:rsidR="00573F3A" w:rsidRPr="006C510A" w:rsidRDefault="00573F3A" w:rsidP="006C510A">
      <w:pPr>
        <w:spacing w:line="360" w:lineRule="auto"/>
        <w:ind w:firstLine="709"/>
        <w:jc w:val="both"/>
        <w:rPr>
          <w:sz w:val="28"/>
          <w:szCs w:val="28"/>
        </w:rPr>
      </w:pPr>
      <w:r w:rsidRPr="006C510A">
        <w:rPr>
          <w:sz w:val="28"/>
          <w:szCs w:val="28"/>
        </w:rPr>
        <w:t xml:space="preserve">5. Бункина М.К. Деньги. Банки. Валюта М.: </w:t>
      </w:r>
      <w:smartTag w:uri="urn:schemas-microsoft-com:office:smarttags" w:element="metricconverter">
        <w:smartTagPr>
          <w:attr w:name="ProductID" w:val="2004 г"/>
        </w:smartTagPr>
        <w:r w:rsidRPr="006C510A">
          <w:rPr>
            <w:sz w:val="28"/>
            <w:szCs w:val="28"/>
          </w:rPr>
          <w:t>2004 г</w:t>
        </w:r>
      </w:smartTag>
      <w:r w:rsidRPr="006C510A">
        <w:rPr>
          <w:sz w:val="28"/>
          <w:szCs w:val="28"/>
        </w:rPr>
        <w:t>.</w:t>
      </w:r>
    </w:p>
    <w:p w:rsidR="00573F3A" w:rsidRPr="006C510A" w:rsidRDefault="00573F3A" w:rsidP="006C510A">
      <w:pPr>
        <w:spacing w:line="360" w:lineRule="auto"/>
        <w:ind w:firstLine="709"/>
        <w:jc w:val="both"/>
        <w:rPr>
          <w:sz w:val="28"/>
          <w:szCs w:val="28"/>
        </w:rPr>
      </w:pPr>
      <w:r w:rsidRPr="006C510A">
        <w:rPr>
          <w:sz w:val="28"/>
          <w:szCs w:val="28"/>
        </w:rPr>
        <w:t xml:space="preserve">6. Валютный рынок и валютное регулирование / под ред. Платонова И.Н. М: </w:t>
      </w:r>
      <w:smartTag w:uri="urn:schemas-microsoft-com:office:smarttags" w:element="metricconverter">
        <w:smartTagPr>
          <w:attr w:name="ProductID" w:val="1999 г"/>
        </w:smartTagPr>
        <w:r w:rsidRPr="006C510A">
          <w:rPr>
            <w:sz w:val="28"/>
            <w:szCs w:val="28"/>
          </w:rPr>
          <w:t>1999 г</w:t>
        </w:r>
      </w:smartTag>
      <w:r w:rsidRPr="006C510A">
        <w:rPr>
          <w:sz w:val="28"/>
          <w:szCs w:val="28"/>
        </w:rPr>
        <w:t>.</w:t>
      </w:r>
    </w:p>
    <w:p w:rsidR="00573F3A" w:rsidRPr="006C510A" w:rsidRDefault="00573F3A" w:rsidP="006C510A">
      <w:pPr>
        <w:spacing w:line="360" w:lineRule="auto"/>
        <w:ind w:firstLine="709"/>
        <w:jc w:val="both"/>
        <w:rPr>
          <w:sz w:val="28"/>
          <w:szCs w:val="28"/>
        </w:rPr>
      </w:pPr>
      <w:r w:rsidRPr="006C510A">
        <w:rPr>
          <w:sz w:val="28"/>
          <w:szCs w:val="28"/>
        </w:rPr>
        <w:t>7. Дробозина Л.А., Окунева Л.П. Финансы. Денежное обращение.</w:t>
      </w:r>
      <w:r w:rsidR="006C510A">
        <w:rPr>
          <w:sz w:val="28"/>
          <w:szCs w:val="28"/>
        </w:rPr>
        <w:t xml:space="preserve"> </w:t>
      </w:r>
      <w:r w:rsidRPr="006C510A">
        <w:rPr>
          <w:sz w:val="28"/>
          <w:szCs w:val="28"/>
        </w:rPr>
        <w:t>Кредит</w:t>
      </w:r>
      <w:r w:rsidR="006C510A">
        <w:rPr>
          <w:sz w:val="28"/>
          <w:szCs w:val="28"/>
        </w:rPr>
        <w:t xml:space="preserve"> </w:t>
      </w:r>
      <w:r w:rsidRPr="006C510A">
        <w:rPr>
          <w:sz w:val="28"/>
          <w:szCs w:val="28"/>
        </w:rPr>
        <w:t>М.:2000 г.</w:t>
      </w:r>
    </w:p>
    <w:p w:rsidR="00573F3A" w:rsidRPr="006C510A" w:rsidRDefault="00573F3A" w:rsidP="006C510A">
      <w:pPr>
        <w:spacing w:line="360" w:lineRule="auto"/>
        <w:ind w:firstLine="709"/>
        <w:jc w:val="both"/>
        <w:rPr>
          <w:sz w:val="28"/>
          <w:szCs w:val="28"/>
        </w:rPr>
      </w:pPr>
      <w:r w:rsidRPr="006C510A">
        <w:rPr>
          <w:sz w:val="28"/>
          <w:szCs w:val="28"/>
        </w:rPr>
        <w:t>8. Линдерт П.Х.</w:t>
      </w:r>
      <w:r w:rsidR="006C510A">
        <w:rPr>
          <w:sz w:val="28"/>
          <w:szCs w:val="28"/>
        </w:rPr>
        <w:t xml:space="preserve"> </w:t>
      </w:r>
      <w:r w:rsidRPr="006C510A">
        <w:rPr>
          <w:sz w:val="28"/>
          <w:szCs w:val="28"/>
        </w:rPr>
        <w:t>Экономика</w:t>
      </w:r>
      <w:r w:rsidR="006C510A">
        <w:rPr>
          <w:sz w:val="28"/>
          <w:szCs w:val="28"/>
        </w:rPr>
        <w:t xml:space="preserve"> </w:t>
      </w:r>
      <w:r w:rsidRPr="006C510A">
        <w:rPr>
          <w:sz w:val="28"/>
          <w:szCs w:val="28"/>
        </w:rPr>
        <w:t>мирохозяйственных</w:t>
      </w:r>
      <w:r w:rsidR="006C510A">
        <w:rPr>
          <w:sz w:val="28"/>
          <w:szCs w:val="28"/>
        </w:rPr>
        <w:t xml:space="preserve"> </w:t>
      </w:r>
      <w:r w:rsidRPr="006C510A">
        <w:rPr>
          <w:sz w:val="28"/>
          <w:szCs w:val="28"/>
        </w:rPr>
        <w:t xml:space="preserve">связей. М., </w:t>
      </w:r>
      <w:smartTag w:uri="urn:schemas-microsoft-com:office:smarttags" w:element="metricconverter">
        <w:smartTagPr>
          <w:attr w:name="ProductID" w:val="2002 г"/>
        </w:smartTagPr>
        <w:r w:rsidRPr="006C510A">
          <w:rPr>
            <w:sz w:val="28"/>
            <w:szCs w:val="28"/>
          </w:rPr>
          <w:t>2002 г</w:t>
        </w:r>
      </w:smartTag>
      <w:r w:rsidRPr="006C510A">
        <w:rPr>
          <w:sz w:val="28"/>
          <w:szCs w:val="28"/>
        </w:rPr>
        <w:t>.</w:t>
      </w:r>
    </w:p>
    <w:p w:rsidR="00573F3A" w:rsidRPr="006C510A" w:rsidRDefault="00573F3A" w:rsidP="006C510A">
      <w:pPr>
        <w:spacing w:line="360" w:lineRule="auto"/>
        <w:ind w:firstLine="709"/>
        <w:jc w:val="both"/>
        <w:rPr>
          <w:sz w:val="28"/>
          <w:szCs w:val="28"/>
        </w:rPr>
      </w:pPr>
      <w:r w:rsidRPr="006C510A">
        <w:rPr>
          <w:sz w:val="28"/>
          <w:szCs w:val="28"/>
        </w:rPr>
        <w:t>9. Лиховидов В.Н. Фундаментальный анализ мировых валютных рынков:</w:t>
      </w:r>
      <w:r w:rsidR="006C510A">
        <w:rPr>
          <w:sz w:val="28"/>
          <w:szCs w:val="28"/>
        </w:rPr>
        <w:t xml:space="preserve"> </w:t>
      </w:r>
      <w:r w:rsidRPr="006C510A">
        <w:rPr>
          <w:sz w:val="28"/>
          <w:szCs w:val="28"/>
        </w:rPr>
        <w:t xml:space="preserve">методы прогнозирования и принятия решений. М: </w:t>
      </w:r>
      <w:smartTag w:uri="urn:schemas-microsoft-com:office:smarttags" w:element="metricconverter">
        <w:smartTagPr>
          <w:attr w:name="ProductID" w:val="2005 г"/>
        </w:smartTagPr>
        <w:r w:rsidRPr="006C510A">
          <w:rPr>
            <w:sz w:val="28"/>
            <w:szCs w:val="28"/>
          </w:rPr>
          <w:t>2005 г</w:t>
        </w:r>
      </w:smartTag>
      <w:r w:rsidRPr="006C510A">
        <w:rPr>
          <w:sz w:val="28"/>
          <w:szCs w:val="28"/>
        </w:rPr>
        <w:t>.</w:t>
      </w:r>
    </w:p>
    <w:p w:rsidR="00573F3A" w:rsidRPr="006C510A" w:rsidRDefault="00573F3A" w:rsidP="006C510A">
      <w:pPr>
        <w:spacing w:line="360" w:lineRule="auto"/>
        <w:ind w:firstLine="709"/>
        <w:jc w:val="both"/>
        <w:rPr>
          <w:sz w:val="28"/>
          <w:szCs w:val="28"/>
        </w:rPr>
      </w:pPr>
      <w:r w:rsidRPr="006C510A">
        <w:rPr>
          <w:sz w:val="28"/>
          <w:szCs w:val="28"/>
        </w:rPr>
        <w:t>10. Миклашевская Н.А., Холопов А.В. Международная экономика. М., 2000г.</w:t>
      </w:r>
    </w:p>
    <w:p w:rsidR="00573F3A" w:rsidRPr="006C510A" w:rsidRDefault="00573F3A" w:rsidP="006C510A">
      <w:pPr>
        <w:spacing w:line="360" w:lineRule="auto"/>
        <w:ind w:firstLine="709"/>
        <w:jc w:val="both"/>
        <w:rPr>
          <w:sz w:val="28"/>
          <w:szCs w:val="28"/>
        </w:rPr>
      </w:pPr>
      <w:r w:rsidRPr="006C510A">
        <w:rPr>
          <w:sz w:val="28"/>
          <w:szCs w:val="28"/>
        </w:rPr>
        <w:t xml:space="preserve">11. Наговицин А.Г., Иванов В.В. Валютный курс: факторы, динамика, прогнозирование. М., </w:t>
      </w:r>
      <w:smartTag w:uri="urn:schemas-microsoft-com:office:smarttags" w:element="metricconverter">
        <w:smartTagPr>
          <w:attr w:name="ProductID" w:val="2005 г"/>
        </w:smartTagPr>
        <w:r w:rsidRPr="006C510A">
          <w:rPr>
            <w:sz w:val="28"/>
            <w:szCs w:val="28"/>
          </w:rPr>
          <w:t>2005 г</w:t>
        </w:r>
      </w:smartTag>
      <w:r w:rsidRPr="006C510A">
        <w:rPr>
          <w:sz w:val="28"/>
          <w:szCs w:val="28"/>
        </w:rPr>
        <w:t>.</w:t>
      </w:r>
    </w:p>
    <w:p w:rsidR="00573F3A" w:rsidRPr="006C510A" w:rsidRDefault="00573F3A" w:rsidP="006C510A">
      <w:pPr>
        <w:spacing w:line="360" w:lineRule="auto"/>
        <w:ind w:firstLine="709"/>
        <w:jc w:val="both"/>
        <w:rPr>
          <w:sz w:val="28"/>
          <w:szCs w:val="28"/>
        </w:rPr>
      </w:pPr>
      <w:r w:rsidRPr="006C510A">
        <w:rPr>
          <w:sz w:val="28"/>
          <w:szCs w:val="28"/>
        </w:rPr>
        <w:t>12. Навой А. Валютный рынок.// Рынок ценных бумаг- 2002.- №1.</w:t>
      </w:r>
    </w:p>
    <w:p w:rsidR="00573F3A" w:rsidRPr="006C510A" w:rsidRDefault="00573F3A" w:rsidP="006C510A">
      <w:pPr>
        <w:spacing w:line="360" w:lineRule="auto"/>
        <w:ind w:firstLine="709"/>
        <w:jc w:val="both"/>
        <w:rPr>
          <w:sz w:val="28"/>
          <w:szCs w:val="28"/>
        </w:rPr>
      </w:pPr>
      <w:r w:rsidRPr="006C510A">
        <w:rPr>
          <w:sz w:val="28"/>
          <w:szCs w:val="28"/>
        </w:rPr>
        <w:t xml:space="preserve">13. Пебро М. Международные экономические, валютные и финансовые отношения. М., </w:t>
      </w:r>
      <w:smartTag w:uri="urn:schemas-microsoft-com:office:smarttags" w:element="metricconverter">
        <w:smartTagPr>
          <w:attr w:name="ProductID" w:val="2002 г"/>
        </w:smartTagPr>
        <w:r w:rsidRPr="006C510A">
          <w:rPr>
            <w:sz w:val="28"/>
            <w:szCs w:val="28"/>
          </w:rPr>
          <w:t>2002 г</w:t>
        </w:r>
      </w:smartTag>
      <w:r w:rsidRPr="006C510A">
        <w:rPr>
          <w:sz w:val="28"/>
          <w:szCs w:val="28"/>
        </w:rPr>
        <w:t>.</w:t>
      </w:r>
    </w:p>
    <w:p w:rsidR="00573F3A" w:rsidRPr="006C510A" w:rsidRDefault="00573F3A" w:rsidP="006C510A">
      <w:pPr>
        <w:spacing w:line="360" w:lineRule="auto"/>
        <w:ind w:firstLine="709"/>
        <w:jc w:val="both"/>
        <w:rPr>
          <w:sz w:val="28"/>
          <w:szCs w:val="28"/>
        </w:rPr>
      </w:pPr>
      <w:r w:rsidRPr="006C510A">
        <w:rPr>
          <w:sz w:val="28"/>
          <w:szCs w:val="28"/>
        </w:rPr>
        <w:t xml:space="preserve">14. Симонов Ю.Ф. Носко Б.П. Валютные отношения. Ростов-на Дону: </w:t>
      </w:r>
      <w:smartTag w:uri="urn:schemas-microsoft-com:office:smarttags" w:element="metricconverter">
        <w:smartTagPr>
          <w:attr w:name="ProductID" w:val="2004 г"/>
        </w:smartTagPr>
        <w:r w:rsidRPr="006C510A">
          <w:rPr>
            <w:sz w:val="28"/>
            <w:szCs w:val="28"/>
          </w:rPr>
          <w:t>2004 г</w:t>
        </w:r>
      </w:smartTag>
      <w:r w:rsidRPr="006C510A">
        <w:rPr>
          <w:sz w:val="28"/>
          <w:szCs w:val="28"/>
        </w:rPr>
        <w:t>.</w:t>
      </w:r>
    </w:p>
    <w:p w:rsidR="00573F3A" w:rsidRPr="006C510A" w:rsidRDefault="00573F3A" w:rsidP="006C510A">
      <w:pPr>
        <w:spacing w:line="360" w:lineRule="auto"/>
        <w:ind w:firstLine="709"/>
        <w:jc w:val="both"/>
        <w:rPr>
          <w:sz w:val="28"/>
          <w:szCs w:val="28"/>
        </w:rPr>
      </w:pPr>
      <w:r w:rsidRPr="006C510A">
        <w:rPr>
          <w:sz w:val="28"/>
          <w:szCs w:val="28"/>
        </w:rPr>
        <w:t xml:space="preserve">15. Соколова О.В. Финансы, деньги, кредит. М.: </w:t>
      </w:r>
      <w:smartTag w:uri="urn:schemas-microsoft-com:office:smarttags" w:element="metricconverter">
        <w:smartTagPr>
          <w:attr w:name="ProductID" w:val="2000 г"/>
        </w:smartTagPr>
        <w:r w:rsidRPr="006C510A">
          <w:rPr>
            <w:sz w:val="28"/>
            <w:szCs w:val="28"/>
          </w:rPr>
          <w:t>2000 г</w:t>
        </w:r>
      </w:smartTag>
      <w:r w:rsidRPr="006C510A">
        <w:rPr>
          <w:sz w:val="28"/>
          <w:szCs w:val="28"/>
        </w:rPr>
        <w:t>.</w:t>
      </w:r>
    </w:p>
    <w:p w:rsidR="00573F3A" w:rsidRPr="006C510A" w:rsidRDefault="00573F3A" w:rsidP="006C510A">
      <w:pPr>
        <w:spacing w:line="360" w:lineRule="auto"/>
        <w:ind w:firstLine="709"/>
        <w:jc w:val="both"/>
        <w:rPr>
          <w:sz w:val="28"/>
          <w:szCs w:val="28"/>
        </w:rPr>
      </w:pPr>
      <w:r w:rsidRPr="006C510A">
        <w:rPr>
          <w:sz w:val="28"/>
          <w:szCs w:val="28"/>
        </w:rPr>
        <w:t xml:space="preserve">16. Щербинин Ю.А., Рожков К.Л., В.Е. Рыбалкин, Фишер Георг. Международные экономические отношения. - М.: </w:t>
      </w:r>
      <w:smartTag w:uri="urn:schemas-microsoft-com:office:smarttags" w:element="metricconverter">
        <w:smartTagPr>
          <w:attr w:name="ProductID" w:val="2006 г"/>
        </w:smartTagPr>
        <w:r w:rsidRPr="006C510A">
          <w:rPr>
            <w:sz w:val="28"/>
            <w:szCs w:val="28"/>
          </w:rPr>
          <w:t>2006 г</w:t>
        </w:r>
      </w:smartTag>
      <w:r w:rsidRPr="006C510A">
        <w:rPr>
          <w:sz w:val="28"/>
          <w:szCs w:val="28"/>
        </w:rPr>
        <w:t>.</w:t>
      </w:r>
    </w:p>
    <w:p w:rsidR="00573F3A" w:rsidRPr="006C510A" w:rsidRDefault="00573F3A" w:rsidP="006C510A">
      <w:pPr>
        <w:spacing w:line="360" w:lineRule="auto"/>
        <w:ind w:firstLine="709"/>
        <w:jc w:val="both"/>
        <w:rPr>
          <w:sz w:val="28"/>
        </w:rPr>
      </w:pPr>
      <w:r w:rsidRPr="006C510A">
        <w:rPr>
          <w:sz w:val="28"/>
          <w:szCs w:val="28"/>
        </w:rPr>
        <w:t>17. Щеголева Н.Г. Развитие российского валютного рынка на современном этапе.// Финансы и кредит- 2002.- №2.</w:t>
      </w:r>
      <w:bookmarkStart w:id="0" w:name="_GoBack"/>
      <w:bookmarkEnd w:id="0"/>
    </w:p>
    <w:sectPr w:rsidR="00573F3A" w:rsidRPr="006C510A" w:rsidSect="006C510A">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57C" w:rsidRDefault="003A157C">
      <w:r>
        <w:separator/>
      </w:r>
    </w:p>
  </w:endnote>
  <w:endnote w:type="continuationSeparator" w:id="0">
    <w:p w:rsidR="003A157C" w:rsidRDefault="003A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F3A" w:rsidRDefault="00573F3A" w:rsidP="00871CF8">
    <w:pPr>
      <w:pStyle w:val="a3"/>
      <w:framePr w:wrap="around" w:vAnchor="text" w:hAnchor="margin" w:xAlign="right" w:y="1"/>
      <w:rPr>
        <w:rStyle w:val="a5"/>
      </w:rPr>
    </w:pPr>
  </w:p>
  <w:p w:rsidR="00573F3A" w:rsidRDefault="00573F3A" w:rsidP="00573F3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F3A" w:rsidRDefault="00FA09FA" w:rsidP="00871CF8">
    <w:pPr>
      <w:pStyle w:val="a3"/>
      <w:framePr w:wrap="around" w:vAnchor="text" w:hAnchor="margin" w:xAlign="right" w:y="1"/>
      <w:rPr>
        <w:rStyle w:val="a5"/>
      </w:rPr>
    </w:pPr>
    <w:r>
      <w:rPr>
        <w:rStyle w:val="a5"/>
        <w:noProof/>
      </w:rPr>
      <w:t>2</w:t>
    </w:r>
  </w:p>
  <w:p w:rsidR="00573F3A" w:rsidRDefault="00573F3A" w:rsidP="00573F3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57C" w:rsidRDefault="003A157C">
      <w:r>
        <w:separator/>
      </w:r>
    </w:p>
  </w:footnote>
  <w:footnote w:type="continuationSeparator" w:id="0">
    <w:p w:rsidR="003A157C" w:rsidRDefault="003A1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B743A"/>
    <w:multiLevelType w:val="hybridMultilevel"/>
    <w:tmpl w:val="669A91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3C076D"/>
    <w:multiLevelType w:val="hybridMultilevel"/>
    <w:tmpl w:val="AE5A4C48"/>
    <w:lvl w:ilvl="0" w:tplc="B9E4D8CE">
      <w:start w:val="1"/>
      <w:numFmt w:val="decimal"/>
      <w:lvlText w:val="%1."/>
      <w:lvlJc w:val="left"/>
      <w:pPr>
        <w:tabs>
          <w:tab w:val="num" w:pos="360"/>
        </w:tabs>
        <w:ind w:left="360" w:hanging="360"/>
      </w:pPr>
      <w:rPr>
        <w:rFonts w:ascii="Times New Roman" w:hAnsi="Times New Roman" w:cs="Times New Roman" w:hint="default"/>
        <w:b/>
        <w:i w:val="0"/>
      </w:rPr>
    </w:lvl>
    <w:lvl w:ilvl="1" w:tplc="04190003">
      <w:start w:val="1"/>
      <w:numFmt w:val="bullet"/>
      <w:lvlText w:val="o"/>
      <w:lvlJc w:val="left"/>
      <w:pPr>
        <w:tabs>
          <w:tab w:val="num" w:pos="1080"/>
        </w:tabs>
        <w:ind w:left="1080" w:hanging="360"/>
      </w:pPr>
      <w:rPr>
        <w:rFonts w:ascii="Courier New" w:hAnsi="Courier New" w:hint="default"/>
      </w:rPr>
    </w:lvl>
    <w:lvl w:ilvl="2" w:tplc="1DA6BF56">
      <w:start w:val="5"/>
      <w:numFmt w:val="decimal"/>
      <w:lvlText w:val="%3"/>
      <w:lvlJc w:val="left"/>
      <w:pPr>
        <w:tabs>
          <w:tab w:val="num" w:pos="1800"/>
        </w:tabs>
        <w:ind w:left="1800" w:hanging="360"/>
      </w:pPr>
      <w:rPr>
        <w:rFonts w:cs="Times New Roman" w:hint="default"/>
        <w:b w:val="0"/>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DC77733"/>
    <w:multiLevelType w:val="hybridMultilevel"/>
    <w:tmpl w:val="5C0217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A8A76D2"/>
    <w:multiLevelType w:val="hybridMultilevel"/>
    <w:tmpl w:val="DF8C89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5DD04472"/>
    <w:multiLevelType w:val="multilevel"/>
    <w:tmpl w:val="F6884240"/>
    <w:lvl w:ilvl="0">
      <w:start w:val="1"/>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3795"/>
        </w:tabs>
        <w:ind w:left="3795" w:hanging="495"/>
      </w:pPr>
      <w:rPr>
        <w:rFonts w:cs="Times New Roman" w:hint="default"/>
      </w:rPr>
    </w:lvl>
    <w:lvl w:ilvl="2">
      <w:start w:val="1"/>
      <w:numFmt w:val="decimal"/>
      <w:lvlText w:val="%1.%2.%3"/>
      <w:lvlJc w:val="left"/>
      <w:pPr>
        <w:tabs>
          <w:tab w:val="num" w:pos="7320"/>
        </w:tabs>
        <w:ind w:left="7320" w:hanging="720"/>
      </w:pPr>
      <w:rPr>
        <w:rFonts w:cs="Times New Roman" w:hint="default"/>
      </w:rPr>
    </w:lvl>
    <w:lvl w:ilvl="3">
      <w:start w:val="1"/>
      <w:numFmt w:val="decimal"/>
      <w:lvlText w:val="%1.%2.%3.%4"/>
      <w:lvlJc w:val="left"/>
      <w:pPr>
        <w:tabs>
          <w:tab w:val="num" w:pos="10980"/>
        </w:tabs>
        <w:ind w:left="10980" w:hanging="1080"/>
      </w:pPr>
      <w:rPr>
        <w:rFonts w:cs="Times New Roman" w:hint="default"/>
      </w:rPr>
    </w:lvl>
    <w:lvl w:ilvl="4">
      <w:start w:val="1"/>
      <w:numFmt w:val="decimal"/>
      <w:lvlText w:val="%1.%2.%3.%4.%5"/>
      <w:lvlJc w:val="left"/>
      <w:pPr>
        <w:tabs>
          <w:tab w:val="num" w:pos="14280"/>
        </w:tabs>
        <w:ind w:left="14280" w:hanging="1080"/>
      </w:pPr>
      <w:rPr>
        <w:rFonts w:cs="Times New Roman" w:hint="default"/>
      </w:rPr>
    </w:lvl>
    <w:lvl w:ilvl="5">
      <w:start w:val="1"/>
      <w:numFmt w:val="decimal"/>
      <w:lvlText w:val="%1.%2.%3.%4.%5.%6"/>
      <w:lvlJc w:val="left"/>
      <w:pPr>
        <w:tabs>
          <w:tab w:val="num" w:pos="17940"/>
        </w:tabs>
        <w:ind w:left="17940" w:hanging="1440"/>
      </w:pPr>
      <w:rPr>
        <w:rFonts w:cs="Times New Roman" w:hint="default"/>
      </w:rPr>
    </w:lvl>
    <w:lvl w:ilvl="6">
      <w:start w:val="1"/>
      <w:numFmt w:val="decimal"/>
      <w:lvlText w:val="%1.%2.%3.%4.%5.%6.%7"/>
      <w:lvlJc w:val="left"/>
      <w:pPr>
        <w:tabs>
          <w:tab w:val="num" w:pos="21240"/>
        </w:tabs>
        <w:ind w:left="21240" w:hanging="1440"/>
      </w:pPr>
      <w:rPr>
        <w:rFonts w:cs="Times New Roman" w:hint="default"/>
      </w:rPr>
    </w:lvl>
    <w:lvl w:ilvl="7">
      <w:start w:val="1"/>
      <w:numFmt w:val="decimal"/>
      <w:lvlText w:val="%1.%2.%3.%4.%5.%6.%7.%8"/>
      <w:lvlJc w:val="left"/>
      <w:pPr>
        <w:tabs>
          <w:tab w:val="num" w:pos="24900"/>
        </w:tabs>
        <w:ind w:left="24900" w:hanging="1800"/>
      </w:pPr>
      <w:rPr>
        <w:rFonts w:cs="Times New Roman" w:hint="default"/>
      </w:rPr>
    </w:lvl>
    <w:lvl w:ilvl="8">
      <w:start w:val="1"/>
      <w:numFmt w:val="decimal"/>
      <w:lvlText w:val="%1.%2.%3.%4.%5.%6.%7.%8.%9"/>
      <w:lvlJc w:val="left"/>
      <w:pPr>
        <w:tabs>
          <w:tab w:val="num" w:pos="28560"/>
        </w:tabs>
        <w:ind w:left="28560" w:hanging="2160"/>
      </w:pPr>
      <w:rPr>
        <w:rFonts w:cs="Times New Roman" w:hint="default"/>
      </w:rPr>
    </w:lvl>
  </w:abstractNum>
  <w:abstractNum w:abstractNumId="5">
    <w:nsid w:val="5DED20AE"/>
    <w:multiLevelType w:val="hybridMultilevel"/>
    <w:tmpl w:val="E084B6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E8D07E7"/>
    <w:multiLevelType w:val="hybridMultilevel"/>
    <w:tmpl w:val="CC3C8E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68817388"/>
    <w:multiLevelType w:val="hybridMultilevel"/>
    <w:tmpl w:val="3E769F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A0F0DD2"/>
    <w:multiLevelType w:val="hybridMultilevel"/>
    <w:tmpl w:val="42F62E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735B3360"/>
    <w:multiLevelType w:val="hybridMultilevel"/>
    <w:tmpl w:val="FCA4B9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77E8515B"/>
    <w:multiLevelType w:val="hybridMultilevel"/>
    <w:tmpl w:val="B3A65F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4"/>
  </w:num>
  <w:num w:numId="6">
    <w:abstractNumId w:val="5"/>
  </w:num>
  <w:num w:numId="7">
    <w:abstractNumId w:val="8"/>
  </w:num>
  <w:num w:numId="8">
    <w:abstractNumId w:val="3"/>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F3A"/>
    <w:rsid w:val="003A157C"/>
    <w:rsid w:val="00573F3A"/>
    <w:rsid w:val="006C510A"/>
    <w:rsid w:val="00871CF8"/>
    <w:rsid w:val="00C12E13"/>
    <w:rsid w:val="00C55BC9"/>
    <w:rsid w:val="00FA09FA"/>
    <w:rsid w:val="00FB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54D7E3-222A-46D3-9154-0342A6A6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F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7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footer"/>
    <w:basedOn w:val="a"/>
    <w:link w:val="a4"/>
    <w:uiPriority w:val="99"/>
    <w:rsid w:val="00573F3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73F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7528</Words>
  <Characters>42911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Чернышевы  production</Company>
  <LinksUpToDate>false</LinksUpToDate>
  <CharactersWithSpaces>50339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Чернышева</dc:creator>
  <cp:keywords/>
  <dc:description/>
  <cp:lastModifiedBy>admin</cp:lastModifiedBy>
  <cp:revision>2</cp:revision>
  <dcterms:created xsi:type="dcterms:W3CDTF">2014-02-28T02:37:00Z</dcterms:created>
  <dcterms:modified xsi:type="dcterms:W3CDTF">2014-02-28T02:37:00Z</dcterms:modified>
</cp:coreProperties>
</file>