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2E" w:rsidRPr="004566FF" w:rsidRDefault="00E174A7" w:rsidP="004566FF">
      <w:pPr>
        <w:spacing w:line="360" w:lineRule="auto"/>
        <w:ind w:firstLine="709"/>
        <w:jc w:val="center"/>
        <w:rPr>
          <w:sz w:val="28"/>
          <w:szCs w:val="28"/>
          <w:lang w:val="ru-RU"/>
        </w:rPr>
      </w:pPr>
      <w:r w:rsidRPr="004566FF">
        <w:rPr>
          <w:sz w:val="28"/>
          <w:szCs w:val="28"/>
          <w:lang w:val="ru-RU"/>
        </w:rPr>
        <w:t>Министерство образования и науки Украины</w:t>
      </w:r>
    </w:p>
    <w:p w:rsidR="00E174A7" w:rsidRPr="004566FF" w:rsidRDefault="00E174A7" w:rsidP="004566FF">
      <w:pPr>
        <w:spacing w:line="360" w:lineRule="auto"/>
        <w:ind w:firstLine="709"/>
        <w:jc w:val="center"/>
        <w:rPr>
          <w:sz w:val="28"/>
          <w:szCs w:val="28"/>
          <w:lang w:val="ru-RU"/>
        </w:rPr>
      </w:pPr>
      <w:r w:rsidRPr="004566FF">
        <w:rPr>
          <w:sz w:val="28"/>
          <w:szCs w:val="28"/>
          <w:lang w:val="ru-RU"/>
        </w:rPr>
        <w:t>Житомирский государственный технологический университет</w:t>
      </w: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r w:rsidRPr="004566FF">
        <w:rPr>
          <w:sz w:val="28"/>
          <w:szCs w:val="28"/>
          <w:lang w:val="ru-RU"/>
        </w:rPr>
        <w:t>Кафедра радиотехники</w:t>
      </w:r>
    </w:p>
    <w:p w:rsidR="00E174A7" w:rsidRPr="004566FF" w:rsidRDefault="00E174A7" w:rsidP="004566FF">
      <w:pPr>
        <w:spacing w:line="360" w:lineRule="auto"/>
        <w:ind w:firstLine="709"/>
        <w:jc w:val="center"/>
        <w:rPr>
          <w:sz w:val="28"/>
          <w:szCs w:val="28"/>
          <w:lang w:val="ru-RU"/>
        </w:rPr>
      </w:pPr>
      <w:r w:rsidRPr="004566FF">
        <w:rPr>
          <w:sz w:val="28"/>
          <w:szCs w:val="28"/>
          <w:lang w:val="ru-RU"/>
        </w:rPr>
        <w:t>группа РТ-7</w:t>
      </w:r>
    </w:p>
    <w:p w:rsidR="00E174A7" w:rsidRPr="004566FF" w:rsidRDefault="00E174A7" w:rsidP="004566FF">
      <w:pPr>
        <w:spacing w:line="360" w:lineRule="auto"/>
        <w:ind w:firstLine="709"/>
        <w:jc w:val="center"/>
        <w:rPr>
          <w:sz w:val="28"/>
          <w:szCs w:val="28"/>
          <w:lang w:val="ru-RU"/>
        </w:rPr>
      </w:pPr>
    </w:p>
    <w:p w:rsidR="001E78FF" w:rsidRPr="004566FF" w:rsidRDefault="001E78FF"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b/>
          <w:sz w:val="28"/>
          <w:szCs w:val="28"/>
          <w:lang w:val="ru-RU"/>
        </w:rPr>
      </w:pPr>
      <w:r w:rsidRPr="004566FF">
        <w:rPr>
          <w:b/>
          <w:sz w:val="28"/>
          <w:szCs w:val="28"/>
          <w:lang w:val="ru-RU"/>
        </w:rPr>
        <w:t>КУРСОВОЙ ПРОЕКТ</w:t>
      </w:r>
    </w:p>
    <w:p w:rsidR="00E174A7" w:rsidRPr="004566FF" w:rsidRDefault="00E174A7" w:rsidP="004566FF">
      <w:pPr>
        <w:spacing w:line="360" w:lineRule="auto"/>
        <w:ind w:firstLine="709"/>
        <w:jc w:val="center"/>
        <w:rPr>
          <w:sz w:val="28"/>
          <w:szCs w:val="28"/>
          <w:lang w:val="ru-RU"/>
        </w:rPr>
      </w:pPr>
      <w:r w:rsidRPr="004566FF">
        <w:rPr>
          <w:sz w:val="28"/>
          <w:szCs w:val="28"/>
          <w:lang w:val="ru-RU"/>
        </w:rPr>
        <w:t>По предмету: «Проектирование антенно-фидерных устройств»</w:t>
      </w:r>
    </w:p>
    <w:p w:rsidR="00E174A7" w:rsidRPr="004566FF" w:rsidRDefault="00E174A7" w:rsidP="004566FF">
      <w:pPr>
        <w:spacing w:line="360" w:lineRule="auto"/>
        <w:ind w:firstLine="709"/>
        <w:jc w:val="center"/>
        <w:rPr>
          <w:sz w:val="28"/>
          <w:szCs w:val="28"/>
          <w:lang w:val="ru-RU"/>
        </w:rPr>
      </w:pPr>
      <w:r w:rsidRPr="004566FF">
        <w:rPr>
          <w:sz w:val="28"/>
          <w:szCs w:val="28"/>
          <w:lang w:val="ru-RU"/>
        </w:rPr>
        <w:t>«Многовибраторная антенная решетка с рефлектором 16х4 эт.»</w:t>
      </w: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p>
    <w:p w:rsidR="00E174A7" w:rsidRPr="004566FF" w:rsidRDefault="00E174A7" w:rsidP="004566FF">
      <w:pPr>
        <w:spacing w:line="360" w:lineRule="auto"/>
        <w:ind w:firstLine="709"/>
        <w:jc w:val="center"/>
        <w:rPr>
          <w:sz w:val="28"/>
          <w:szCs w:val="28"/>
          <w:lang w:val="ru-RU"/>
        </w:rPr>
      </w:pPr>
    </w:p>
    <w:p w:rsidR="004566FF" w:rsidRDefault="00E174A7" w:rsidP="004566FF">
      <w:pPr>
        <w:spacing w:line="360" w:lineRule="auto"/>
        <w:ind w:firstLine="709"/>
        <w:rPr>
          <w:sz w:val="28"/>
          <w:szCs w:val="28"/>
          <w:lang w:val="ru-RU"/>
        </w:rPr>
      </w:pPr>
      <w:r w:rsidRPr="004566FF">
        <w:rPr>
          <w:sz w:val="28"/>
          <w:szCs w:val="28"/>
          <w:lang w:val="ru-RU"/>
        </w:rPr>
        <w:t xml:space="preserve">Выполнил: </w:t>
      </w:r>
    </w:p>
    <w:p w:rsidR="00E174A7" w:rsidRPr="004566FF" w:rsidRDefault="00C9189F" w:rsidP="004566FF">
      <w:pPr>
        <w:spacing w:line="360" w:lineRule="auto"/>
        <w:ind w:firstLine="709"/>
        <w:rPr>
          <w:sz w:val="28"/>
          <w:szCs w:val="28"/>
          <w:lang w:val="ru-RU"/>
        </w:rPr>
      </w:pPr>
      <w:r w:rsidRPr="004566FF">
        <w:rPr>
          <w:sz w:val="28"/>
          <w:szCs w:val="28"/>
          <w:lang w:val="ru-RU"/>
        </w:rPr>
        <w:t>Масловский А</w:t>
      </w:r>
      <w:r w:rsidR="00E174A7" w:rsidRPr="004566FF">
        <w:rPr>
          <w:sz w:val="28"/>
          <w:szCs w:val="28"/>
          <w:lang w:val="ru-RU"/>
        </w:rPr>
        <w:t>. Б.</w:t>
      </w:r>
    </w:p>
    <w:p w:rsidR="004566FF" w:rsidRDefault="001E78FF" w:rsidP="004566FF">
      <w:pPr>
        <w:spacing w:line="360" w:lineRule="auto"/>
        <w:ind w:firstLine="709"/>
        <w:rPr>
          <w:sz w:val="28"/>
          <w:szCs w:val="28"/>
          <w:lang w:val="ru-RU"/>
        </w:rPr>
      </w:pPr>
      <w:r w:rsidRPr="004566FF">
        <w:rPr>
          <w:sz w:val="28"/>
          <w:szCs w:val="28"/>
          <w:lang w:val="ru-RU"/>
        </w:rPr>
        <w:t xml:space="preserve">Проверил: </w:t>
      </w:r>
    </w:p>
    <w:p w:rsidR="001E78FF" w:rsidRPr="004566FF" w:rsidRDefault="001E78FF" w:rsidP="004566FF">
      <w:pPr>
        <w:spacing w:line="360" w:lineRule="auto"/>
        <w:ind w:firstLine="709"/>
        <w:rPr>
          <w:sz w:val="28"/>
          <w:szCs w:val="28"/>
          <w:lang w:val="ru-RU"/>
        </w:rPr>
      </w:pPr>
      <w:r w:rsidRPr="004566FF">
        <w:rPr>
          <w:sz w:val="28"/>
          <w:szCs w:val="28"/>
          <w:lang w:val="ru-RU"/>
        </w:rPr>
        <w:t>Хоменко Н. Ф.</w:t>
      </w:r>
    </w:p>
    <w:p w:rsidR="004566FF" w:rsidRDefault="004566FF" w:rsidP="004566FF">
      <w:pPr>
        <w:spacing w:line="360" w:lineRule="auto"/>
        <w:ind w:firstLine="709"/>
        <w:jc w:val="center"/>
        <w:rPr>
          <w:sz w:val="28"/>
          <w:szCs w:val="28"/>
          <w:lang w:val="ru-RU"/>
        </w:rPr>
      </w:pPr>
    </w:p>
    <w:p w:rsidR="004566FF" w:rsidRDefault="004566FF" w:rsidP="004566FF">
      <w:pPr>
        <w:spacing w:line="360" w:lineRule="auto"/>
        <w:ind w:firstLine="709"/>
        <w:jc w:val="center"/>
        <w:rPr>
          <w:sz w:val="28"/>
          <w:szCs w:val="28"/>
          <w:lang w:val="ru-RU"/>
        </w:rPr>
      </w:pPr>
    </w:p>
    <w:p w:rsidR="004566FF" w:rsidRDefault="004566FF" w:rsidP="004566FF">
      <w:pPr>
        <w:spacing w:line="360" w:lineRule="auto"/>
        <w:ind w:firstLine="709"/>
        <w:jc w:val="center"/>
        <w:rPr>
          <w:sz w:val="28"/>
          <w:szCs w:val="28"/>
          <w:lang w:val="ru-RU"/>
        </w:rPr>
      </w:pPr>
    </w:p>
    <w:p w:rsidR="001E78FF" w:rsidRPr="004566FF" w:rsidRDefault="001E78FF" w:rsidP="004566FF">
      <w:pPr>
        <w:spacing w:line="360" w:lineRule="auto"/>
        <w:ind w:firstLine="709"/>
        <w:jc w:val="center"/>
        <w:rPr>
          <w:sz w:val="28"/>
          <w:szCs w:val="28"/>
          <w:lang w:val="ru-RU"/>
        </w:rPr>
      </w:pPr>
      <w:r w:rsidRPr="004566FF">
        <w:rPr>
          <w:sz w:val="28"/>
          <w:szCs w:val="28"/>
          <w:lang w:val="ru-RU"/>
        </w:rPr>
        <w:t>Житомир</w:t>
      </w:r>
    </w:p>
    <w:p w:rsidR="001E78FF" w:rsidRPr="004566FF" w:rsidRDefault="00C9189F" w:rsidP="004566FF">
      <w:pPr>
        <w:spacing w:line="360" w:lineRule="auto"/>
        <w:ind w:firstLine="709"/>
        <w:jc w:val="center"/>
        <w:rPr>
          <w:sz w:val="28"/>
          <w:szCs w:val="28"/>
          <w:lang w:val="ru-RU"/>
        </w:rPr>
      </w:pPr>
      <w:r w:rsidRPr="004566FF">
        <w:rPr>
          <w:sz w:val="28"/>
          <w:szCs w:val="28"/>
          <w:lang w:val="ru-RU"/>
        </w:rPr>
        <w:t>2006</w:t>
      </w:r>
    </w:p>
    <w:p w:rsidR="001E78FF" w:rsidRPr="004566FF" w:rsidRDefault="004566FF" w:rsidP="004566FF">
      <w:pPr>
        <w:spacing w:line="360" w:lineRule="auto"/>
        <w:ind w:firstLine="709"/>
        <w:jc w:val="center"/>
        <w:rPr>
          <w:b/>
          <w:sz w:val="28"/>
          <w:szCs w:val="28"/>
          <w:lang w:val="ru-RU"/>
        </w:rPr>
      </w:pPr>
      <w:r>
        <w:rPr>
          <w:b/>
          <w:i/>
          <w:sz w:val="28"/>
          <w:szCs w:val="28"/>
          <w:lang w:val="ru-RU"/>
        </w:rPr>
        <w:br w:type="page"/>
      </w:r>
      <w:r w:rsidR="002E7611" w:rsidRPr="004566FF">
        <w:rPr>
          <w:b/>
          <w:sz w:val="28"/>
          <w:szCs w:val="28"/>
          <w:lang w:val="ru-RU"/>
        </w:rPr>
        <w:t>Содержание</w:t>
      </w:r>
    </w:p>
    <w:p w:rsidR="004566FF" w:rsidRPr="004566FF" w:rsidRDefault="004566FF" w:rsidP="004566FF">
      <w:pPr>
        <w:spacing w:line="360" w:lineRule="auto"/>
        <w:ind w:firstLine="709"/>
        <w:jc w:val="both"/>
        <w:rPr>
          <w:b/>
          <w:i/>
          <w:sz w:val="28"/>
          <w:szCs w:val="28"/>
          <w:lang w:val="ru-RU"/>
        </w:rPr>
      </w:pPr>
    </w:p>
    <w:p w:rsidR="001E78FF" w:rsidRPr="004566FF" w:rsidRDefault="004566FF" w:rsidP="004566FF">
      <w:pPr>
        <w:spacing w:line="360" w:lineRule="auto"/>
        <w:rPr>
          <w:sz w:val="28"/>
          <w:szCs w:val="28"/>
        </w:rPr>
      </w:pPr>
      <w:r>
        <w:rPr>
          <w:sz w:val="28"/>
          <w:szCs w:val="28"/>
          <w:lang w:val="ru-RU"/>
        </w:rPr>
        <w:t xml:space="preserve">1. </w:t>
      </w:r>
      <w:r w:rsidR="001E78FF" w:rsidRPr="004566FF">
        <w:rPr>
          <w:sz w:val="28"/>
          <w:szCs w:val="28"/>
          <w:lang w:val="ru-RU"/>
        </w:rPr>
        <w:t>Техническое задание</w:t>
      </w:r>
    </w:p>
    <w:p w:rsidR="0020315E" w:rsidRPr="004566FF" w:rsidRDefault="004566FF" w:rsidP="004566FF">
      <w:pPr>
        <w:spacing w:line="360" w:lineRule="auto"/>
        <w:rPr>
          <w:sz w:val="28"/>
          <w:szCs w:val="28"/>
        </w:rPr>
      </w:pPr>
      <w:r>
        <w:rPr>
          <w:sz w:val="28"/>
          <w:szCs w:val="28"/>
          <w:lang w:val="ru-RU"/>
        </w:rPr>
        <w:t xml:space="preserve">2. </w:t>
      </w:r>
      <w:r w:rsidR="001E78FF" w:rsidRPr="004566FF">
        <w:rPr>
          <w:sz w:val="28"/>
          <w:szCs w:val="28"/>
          <w:lang w:val="ru-RU"/>
        </w:rPr>
        <w:t xml:space="preserve">Короткие теоретические </w:t>
      </w:r>
      <w:r w:rsidR="0020315E" w:rsidRPr="004566FF">
        <w:rPr>
          <w:sz w:val="28"/>
          <w:szCs w:val="28"/>
          <w:lang w:val="ru-RU"/>
        </w:rPr>
        <w:t>сведенья</w:t>
      </w:r>
    </w:p>
    <w:p w:rsidR="001E78FF" w:rsidRPr="004566FF" w:rsidRDefault="004566FF" w:rsidP="004566FF">
      <w:pPr>
        <w:spacing w:line="360" w:lineRule="auto"/>
        <w:rPr>
          <w:sz w:val="28"/>
          <w:szCs w:val="28"/>
          <w:lang w:val="ru-RU"/>
        </w:rPr>
      </w:pPr>
      <w:r>
        <w:rPr>
          <w:sz w:val="28"/>
          <w:szCs w:val="28"/>
          <w:lang w:val="ru-RU"/>
        </w:rPr>
        <w:t xml:space="preserve">2.1 </w:t>
      </w:r>
      <w:r w:rsidR="005056B3" w:rsidRPr="004566FF">
        <w:rPr>
          <w:sz w:val="28"/>
          <w:szCs w:val="28"/>
          <w:lang w:val="ru-RU"/>
        </w:rPr>
        <w:t xml:space="preserve">Общие сведенья о </w:t>
      </w:r>
      <w:r w:rsidR="00B11021" w:rsidRPr="004566FF">
        <w:rPr>
          <w:sz w:val="28"/>
          <w:szCs w:val="28"/>
          <w:lang w:val="ru-RU"/>
        </w:rPr>
        <w:t>многовибраторной синфазной решетке</w:t>
      </w:r>
    </w:p>
    <w:p w:rsidR="001E78FF" w:rsidRPr="004566FF" w:rsidRDefault="004566FF" w:rsidP="004566FF">
      <w:pPr>
        <w:spacing w:line="360" w:lineRule="auto"/>
        <w:rPr>
          <w:sz w:val="28"/>
          <w:szCs w:val="28"/>
        </w:rPr>
      </w:pPr>
      <w:r>
        <w:rPr>
          <w:sz w:val="28"/>
          <w:szCs w:val="28"/>
          <w:lang w:val="ru-RU"/>
        </w:rPr>
        <w:t xml:space="preserve">2.2 </w:t>
      </w:r>
      <w:r w:rsidR="00F35D1D" w:rsidRPr="004566FF">
        <w:rPr>
          <w:sz w:val="28"/>
          <w:szCs w:val="28"/>
          <w:lang w:val="ru-RU"/>
        </w:rPr>
        <w:t>Антенны с настра</w:t>
      </w:r>
      <w:r w:rsidR="00FE18D9" w:rsidRPr="004566FF">
        <w:rPr>
          <w:sz w:val="28"/>
          <w:szCs w:val="28"/>
          <w:lang w:val="ru-RU"/>
        </w:rPr>
        <w:t>иваемым рефлектором</w:t>
      </w:r>
    </w:p>
    <w:p w:rsidR="00FE18D9" w:rsidRPr="004566FF" w:rsidRDefault="004566FF" w:rsidP="004566FF">
      <w:pPr>
        <w:spacing w:line="360" w:lineRule="auto"/>
        <w:rPr>
          <w:sz w:val="28"/>
          <w:szCs w:val="28"/>
        </w:rPr>
      </w:pPr>
      <w:r>
        <w:rPr>
          <w:sz w:val="28"/>
          <w:szCs w:val="28"/>
          <w:lang w:val="ru-RU"/>
        </w:rPr>
        <w:t xml:space="preserve">2.3 </w:t>
      </w:r>
      <w:r w:rsidR="00FE18D9" w:rsidRPr="004566FF">
        <w:rPr>
          <w:sz w:val="28"/>
          <w:szCs w:val="28"/>
          <w:lang w:val="ru-RU"/>
        </w:rPr>
        <w:t>Антенны с апериодическим рефлектором</w:t>
      </w:r>
    </w:p>
    <w:p w:rsidR="000F1674" w:rsidRPr="004566FF" w:rsidRDefault="004566FF" w:rsidP="004566FF">
      <w:pPr>
        <w:spacing w:line="360" w:lineRule="auto"/>
        <w:rPr>
          <w:sz w:val="28"/>
          <w:szCs w:val="28"/>
        </w:rPr>
      </w:pPr>
      <w:r>
        <w:rPr>
          <w:sz w:val="28"/>
          <w:szCs w:val="28"/>
          <w:lang w:val="ru-RU"/>
        </w:rPr>
        <w:t xml:space="preserve">2.4 </w:t>
      </w:r>
      <w:r w:rsidR="000F1674" w:rsidRPr="004566FF">
        <w:rPr>
          <w:sz w:val="28"/>
          <w:szCs w:val="28"/>
          <w:lang w:val="ru-RU"/>
        </w:rPr>
        <w:t>Описание конструкции</w:t>
      </w:r>
    </w:p>
    <w:p w:rsidR="00FE18D9" w:rsidRPr="004566FF" w:rsidRDefault="004566FF" w:rsidP="004566FF">
      <w:pPr>
        <w:spacing w:line="360" w:lineRule="auto"/>
        <w:rPr>
          <w:sz w:val="28"/>
          <w:szCs w:val="28"/>
          <w:lang w:val="ru-RU"/>
        </w:rPr>
      </w:pPr>
      <w:r>
        <w:rPr>
          <w:sz w:val="28"/>
          <w:szCs w:val="28"/>
          <w:lang w:val="ru-RU"/>
        </w:rPr>
        <w:t xml:space="preserve">3. </w:t>
      </w:r>
      <w:r w:rsidR="00FE18D9" w:rsidRPr="004566FF">
        <w:rPr>
          <w:sz w:val="28"/>
          <w:szCs w:val="28"/>
          <w:lang w:val="ru-RU"/>
        </w:rPr>
        <w:t>Расчетная часть</w:t>
      </w:r>
    </w:p>
    <w:p w:rsidR="00FE18D9" w:rsidRPr="004566FF" w:rsidRDefault="004566FF" w:rsidP="004566FF">
      <w:pPr>
        <w:spacing w:line="360" w:lineRule="auto"/>
        <w:rPr>
          <w:sz w:val="28"/>
          <w:szCs w:val="28"/>
          <w:lang w:val="ru-RU"/>
        </w:rPr>
      </w:pPr>
      <w:r>
        <w:rPr>
          <w:sz w:val="28"/>
          <w:szCs w:val="28"/>
          <w:lang w:val="ru-RU"/>
        </w:rPr>
        <w:t xml:space="preserve">3.1 </w:t>
      </w:r>
      <w:r w:rsidR="00A41E9A" w:rsidRPr="004566FF">
        <w:rPr>
          <w:sz w:val="28"/>
          <w:szCs w:val="28"/>
          <w:lang w:val="ru-RU"/>
        </w:rPr>
        <w:t>Расчет входного сопротивления антенны</w:t>
      </w:r>
    </w:p>
    <w:p w:rsidR="00605814" w:rsidRPr="004566FF" w:rsidRDefault="004566FF" w:rsidP="004566FF">
      <w:pPr>
        <w:spacing w:line="360" w:lineRule="auto"/>
        <w:rPr>
          <w:sz w:val="28"/>
          <w:szCs w:val="28"/>
          <w:lang w:val="ru-RU"/>
        </w:rPr>
      </w:pPr>
      <w:r>
        <w:rPr>
          <w:color w:val="000000"/>
          <w:sz w:val="28"/>
          <w:szCs w:val="28"/>
          <w:lang w:val="ru-RU"/>
        </w:rPr>
        <w:t xml:space="preserve">3.2 </w:t>
      </w:r>
      <w:r w:rsidR="002E7611" w:rsidRPr="004566FF">
        <w:rPr>
          <w:color w:val="000000"/>
          <w:sz w:val="28"/>
          <w:szCs w:val="28"/>
          <w:lang w:val="ru-RU"/>
        </w:rPr>
        <w:t>Симметрирующе-согласующие устройство</w:t>
      </w:r>
    </w:p>
    <w:p w:rsidR="00FE18D9" w:rsidRPr="004566FF" w:rsidRDefault="004566FF" w:rsidP="004566FF">
      <w:pPr>
        <w:spacing w:line="360" w:lineRule="auto"/>
        <w:rPr>
          <w:sz w:val="28"/>
          <w:szCs w:val="28"/>
          <w:lang w:val="ru-RU"/>
        </w:rPr>
      </w:pPr>
      <w:r>
        <w:rPr>
          <w:sz w:val="28"/>
          <w:szCs w:val="28"/>
          <w:lang w:val="ru-RU"/>
        </w:rPr>
        <w:t xml:space="preserve">3.3 </w:t>
      </w:r>
      <w:r w:rsidR="00835BE7" w:rsidRPr="004566FF">
        <w:rPr>
          <w:sz w:val="28"/>
          <w:szCs w:val="28"/>
          <w:lang w:val="ru-RU"/>
        </w:rPr>
        <w:t>Расчет коэффициента направленного действия</w:t>
      </w:r>
    </w:p>
    <w:p w:rsidR="00FE5990" w:rsidRPr="004566FF" w:rsidRDefault="004566FF" w:rsidP="004566FF">
      <w:pPr>
        <w:spacing w:line="360" w:lineRule="auto"/>
        <w:rPr>
          <w:sz w:val="28"/>
          <w:szCs w:val="28"/>
          <w:lang w:val="ru-RU"/>
        </w:rPr>
      </w:pPr>
      <w:r>
        <w:rPr>
          <w:sz w:val="28"/>
          <w:szCs w:val="28"/>
          <w:lang w:val="ru-RU"/>
        </w:rPr>
        <w:t xml:space="preserve">3.4 </w:t>
      </w:r>
      <w:r w:rsidR="00FE5990" w:rsidRPr="004566FF">
        <w:rPr>
          <w:sz w:val="28"/>
          <w:szCs w:val="28"/>
          <w:lang w:val="ru-RU"/>
        </w:rPr>
        <w:t xml:space="preserve">Расчет ДН в </w:t>
      </w:r>
      <w:r w:rsidR="00BF4B1A" w:rsidRPr="004566FF">
        <w:rPr>
          <w:sz w:val="28"/>
          <w:szCs w:val="28"/>
          <w:lang w:val="ru-RU"/>
        </w:rPr>
        <w:t>горизонтальной плоскости</w:t>
      </w:r>
    </w:p>
    <w:p w:rsidR="00FE5990" w:rsidRPr="004566FF" w:rsidRDefault="004566FF" w:rsidP="004566FF">
      <w:pPr>
        <w:spacing w:line="360" w:lineRule="auto"/>
        <w:rPr>
          <w:sz w:val="28"/>
          <w:szCs w:val="28"/>
          <w:lang w:val="ru-RU"/>
        </w:rPr>
      </w:pPr>
      <w:r>
        <w:rPr>
          <w:sz w:val="28"/>
          <w:szCs w:val="28"/>
          <w:lang w:val="ru-RU"/>
        </w:rPr>
        <w:t xml:space="preserve">3.5 </w:t>
      </w:r>
      <w:r w:rsidR="003F4D2F" w:rsidRPr="004566FF">
        <w:rPr>
          <w:sz w:val="28"/>
          <w:szCs w:val="28"/>
          <w:lang w:val="ru-RU"/>
        </w:rPr>
        <w:t>Расчет ДН в вертикальной плоскости</w:t>
      </w:r>
    </w:p>
    <w:p w:rsidR="001D4EF1" w:rsidRPr="004566FF" w:rsidRDefault="001D4EF1" w:rsidP="004566FF">
      <w:pPr>
        <w:spacing w:line="360" w:lineRule="auto"/>
        <w:rPr>
          <w:sz w:val="28"/>
          <w:szCs w:val="28"/>
          <w:lang w:val="ru-RU"/>
        </w:rPr>
      </w:pPr>
      <w:r w:rsidRPr="004566FF">
        <w:rPr>
          <w:sz w:val="28"/>
          <w:szCs w:val="28"/>
          <w:lang w:val="ru-RU"/>
        </w:rPr>
        <w:t>Вывод</w:t>
      </w:r>
    </w:p>
    <w:p w:rsidR="001D4EF1" w:rsidRPr="004566FF" w:rsidRDefault="001D4EF1" w:rsidP="004566FF">
      <w:pPr>
        <w:spacing w:line="360" w:lineRule="auto"/>
        <w:rPr>
          <w:sz w:val="28"/>
          <w:szCs w:val="28"/>
          <w:lang w:val="ru-RU"/>
        </w:rPr>
      </w:pPr>
      <w:r w:rsidRPr="004566FF">
        <w:rPr>
          <w:sz w:val="28"/>
          <w:szCs w:val="28"/>
          <w:lang w:val="ru-RU"/>
        </w:rPr>
        <w:t>Список использованной литературы</w:t>
      </w:r>
    </w:p>
    <w:p w:rsidR="001E78FF" w:rsidRPr="004566FF" w:rsidRDefault="004566FF" w:rsidP="004566FF">
      <w:pPr>
        <w:numPr>
          <w:ilvl w:val="0"/>
          <w:numId w:val="5"/>
        </w:numPr>
        <w:spacing w:line="360" w:lineRule="auto"/>
        <w:jc w:val="center"/>
        <w:rPr>
          <w:b/>
          <w:sz w:val="28"/>
          <w:szCs w:val="28"/>
          <w:lang w:val="ru-RU"/>
        </w:rPr>
      </w:pPr>
      <w:r>
        <w:rPr>
          <w:sz w:val="28"/>
          <w:szCs w:val="28"/>
          <w:lang w:val="ru-RU"/>
        </w:rPr>
        <w:br w:type="page"/>
      </w:r>
      <w:r w:rsidR="00F35D1D" w:rsidRPr="004566FF">
        <w:rPr>
          <w:b/>
          <w:sz w:val="28"/>
          <w:szCs w:val="28"/>
          <w:lang w:val="ru-RU"/>
        </w:rPr>
        <w:t>Техническое задание</w:t>
      </w:r>
    </w:p>
    <w:p w:rsidR="004566FF" w:rsidRDefault="004566FF" w:rsidP="004566FF">
      <w:pPr>
        <w:spacing w:line="360" w:lineRule="auto"/>
        <w:ind w:firstLine="709"/>
        <w:jc w:val="both"/>
        <w:rPr>
          <w:sz w:val="28"/>
          <w:szCs w:val="28"/>
          <w:lang w:val="ru-RU"/>
        </w:rPr>
      </w:pPr>
    </w:p>
    <w:p w:rsidR="00F35D1D" w:rsidRPr="004566FF" w:rsidRDefault="00F35D1D" w:rsidP="004566FF">
      <w:pPr>
        <w:spacing w:line="360" w:lineRule="auto"/>
        <w:ind w:firstLine="709"/>
        <w:jc w:val="both"/>
        <w:rPr>
          <w:sz w:val="28"/>
          <w:szCs w:val="28"/>
          <w:lang w:val="ru-RU"/>
        </w:rPr>
      </w:pPr>
      <w:r w:rsidRPr="004566FF">
        <w:rPr>
          <w:sz w:val="28"/>
          <w:szCs w:val="28"/>
          <w:lang w:val="ru-RU"/>
        </w:rPr>
        <w:t xml:space="preserve">Рассчитать чертёж, КНД, ДН, </w:t>
      </w:r>
      <w:r w:rsidRPr="004566FF">
        <w:rPr>
          <w:sz w:val="28"/>
          <w:szCs w:val="28"/>
          <w:lang w:val="en-US"/>
        </w:rPr>
        <w:t>R</w:t>
      </w:r>
      <w:r w:rsidRPr="004566FF">
        <w:rPr>
          <w:sz w:val="28"/>
          <w:szCs w:val="28"/>
          <w:vertAlign w:val="subscript"/>
          <w:lang w:val="ru-RU"/>
        </w:rPr>
        <w:t>вх</w:t>
      </w:r>
      <w:r w:rsidRPr="004566FF">
        <w:rPr>
          <w:sz w:val="28"/>
          <w:szCs w:val="28"/>
          <w:lang w:val="ru-RU"/>
        </w:rPr>
        <w:t xml:space="preserve"> многовибраторной антенной решетки с рефлектором 16х4 эт. Построить по таблицам, в полярной и декартовой системе координат расчётную ДН в Е и Н плоскостях. </w:t>
      </w:r>
      <w:r w:rsidR="009367C0">
        <w:rPr>
          <w:position w:val="-1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v:imagedata r:id="rId5" o:title=""/>
          </v:shape>
        </w:pict>
      </w:r>
      <w:r w:rsidRPr="004566FF">
        <w:rPr>
          <w:sz w:val="28"/>
          <w:szCs w:val="28"/>
          <w:lang w:val="ru-RU"/>
        </w:rPr>
        <w:t>см.</w:t>
      </w:r>
    </w:p>
    <w:p w:rsidR="004566FF" w:rsidRPr="004566FF" w:rsidRDefault="004566FF" w:rsidP="004566FF">
      <w:pPr>
        <w:spacing w:line="360" w:lineRule="auto"/>
        <w:ind w:firstLine="709"/>
        <w:jc w:val="center"/>
        <w:rPr>
          <w:b/>
          <w:sz w:val="28"/>
          <w:szCs w:val="28"/>
          <w:lang w:val="ru-RU"/>
        </w:rPr>
      </w:pPr>
      <w:r>
        <w:rPr>
          <w:sz w:val="28"/>
          <w:szCs w:val="28"/>
          <w:lang w:val="ru-RU"/>
        </w:rPr>
        <w:br w:type="page"/>
      </w:r>
      <w:r w:rsidRPr="004566FF">
        <w:rPr>
          <w:b/>
          <w:sz w:val="28"/>
          <w:szCs w:val="28"/>
          <w:lang w:val="ru-RU"/>
        </w:rPr>
        <w:t>2. Короткие теоретические сведенья</w:t>
      </w:r>
    </w:p>
    <w:p w:rsidR="004566FF" w:rsidRDefault="004566FF" w:rsidP="004566FF">
      <w:pPr>
        <w:spacing w:line="360" w:lineRule="auto"/>
        <w:ind w:firstLine="709"/>
        <w:jc w:val="center"/>
        <w:rPr>
          <w:sz w:val="28"/>
          <w:szCs w:val="28"/>
          <w:lang w:val="ru-RU"/>
        </w:rPr>
      </w:pPr>
    </w:p>
    <w:p w:rsidR="00B11021" w:rsidRPr="004566FF" w:rsidRDefault="005056B3" w:rsidP="004566FF">
      <w:pPr>
        <w:spacing w:line="360" w:lineRule="auto"/>
        <w:ind w:firstLine="709"/>
        <w:jc w:val="center"/>
        <w:rPr>
          <w:sz w:val="28"/>
          <w:szCs w:val="28"/>
          <w:lang w:val="ru-RU"/>
        </w:rPr>
      </w:pPr>
      <w:r w:rsidRPr="004566FF">
        <w:rPr>
          <w:sz w:val="28"/>
          <w:szCs w:val="28"/>
          <w:lang w:val="ru-RU"/>
        </w:rPr>
        <w:t>2.1</w:t>
      </w:r>
      <w:r w:rsidRPr="004566FF">
        <w:rPr>
          <w:b/>
          <w:sz w:val="28"/>
          <w:szCs w:val="28"/>
          <w:lang w:val="ru-RU"/>
        </w:rPr>
        <w:t xml:space="preserve"> </w:t>
      </w:r>
      <w:r w:rsidR="00B11021" w:rsidRPr="004566FF">
        <w:rPr>
          <w:b/>
          <w:sz w:val="28"/>
          <w:szCs w:val="28"/>
          <w:lang w:val="ru-RU"/>
        </w:rPr>
        <w:t>Общие сведенья о многовибраторной синфазной решетке</w:t>
      </w:r>
    </w:p>
    <w:p w:rsidR="004566FF" w:rsidRDefault="004566FF" w:rsidP="004566FF">
      <w:pPr>
        <w:spacing w:line="360" w:lineRule="auto"/>
        <w:ind w:firstLine="709"/>
        <w:jc w:val="both"/>
        <w:rPr>
          <w:color w:val="000000"/>
          <w:sz w:val="28"/>
          <w:szCs w:val="28"/>
          <w:lang w:val="ru-RU"/>
        </w:rPr>
      </w:pPr>
    </w:p>
    <w:p w:rsidR="00871913" w:rsidRPr="004566FF" w:rsidRDefault="00434683" w:rsidP="004566FF">
      <w:pPr>
        <w:spacing w:line="360" w:lineRule="auto"/>
        <w:ind w:firstLine="709"/>
        <w:jc w:val="both"/>
        <w:rPr>
          <w:color w:val="000000"/>
          <w:sz w:val="28"/>
          <w:szCs w:val="28"/>
          <w:lang w:val="en-US"/>
        </w:rPr>
      </w:pPr>
      <w:r w:rsidRPr="004566FF">
        <w:rPr>
          <w:color w:val="000000"/>
          <w:sz w:val="28"/>
          <w:szCs w:val="28"/>
          <w:lang w:val="ru-RU"/>
        </w:rPr>
        <w:t>Коротковолновые антенны с остронаправленным</w:t>
      </w:r>
      <w:r w:rsidR="00867945" w:rsidRPr="004566FF">
        <w:rPr>
          <w:color w:val="000000"/>
          <w:sz w:val="28"/>
          <w:szCs w:val="28"/>
          <w:lang w:val="ru-RU"/>
        </w:rPr>
        <w:t xml:space="preserve"> излучением в виде плоских синфазных решеток появились в середине 20-х годов. Разработка таких антенн в Советском Союзе велась в Нижегородской радиолаборатории, созданной по указанию В. И. Ленина, под руководством М. М. Татаринова и М. А. Бонч-Бруевича. Применявшаяся в течение ряда лет в коротковолновом диапазоне синфазная горизонтальная антенна (СГ) являлась узкополосной. Ее можно было использовать только на одной рабочей волне.</w:t>
      </w:r>
    </w:p>
    <w:p w:rsidR="0020315E" w:rsidRDefault="00867945" w:rsidP="004566FF">
      <w:pPr>
        <w:spacing w:line="360" w:lineRule="auto"/>
        <w:ind w:firstLine="709"/>
        <w:jc w:val="both"/>
        <w:rPr>
          <w:color w:val="000000"/>
          <w:sz w:val="28"/>
          <w:szCs w:val="28"/>
          <w:lang w:val="ru-RU"/>
        </w:rPr>
      </w:pPr>
      <w:r w:rsidRPr="004566FF">
        <w:rPr>
          <w:color w:val="000000"/>
          <w:sz w:val="28"/>
          <w:szCs w:val="28"/>
          <w:lang w:val="ru-RU"/>
        </w:rPr>
        <w:t xml:space="preserve"> </w:t>
      </w:r>
      <w:r w:rsidR="0081646E" w:rsidRPr="004566FF">
        <w:rPr>
          <w:color w:val="000000"/>
          <w:sz w:val="28"/>
          <w:szCs w:val="28"/>
          <w:lang w:val="ru-RU"/>
        </w:rPr>
        <w:t>На</w:t>
      </w:r>
      <w:r w:rsidR="004566FF">
        <w:rPr>
          <w:color w:val="000000"/>
          <w:sz w:val="28"/>
          <w:szCs w:val="28"/>
          <w:lang w:val="ru-RU"/>
        </w:rPr>
        <w:t xml:space="preserve"> </w:t>
      </w:r>
      <w:r w:rsidR="0081646E" w:rsidRPr="004566FF">
        <w:rPr>
          <w:color w:val="000000"/>
          <w:sz w:val="28"/>
          <w:szCs w:val="28"/>
          <w:lang w:val="ru-RU"/>
        </w:rPr>
        <w:t xml:space="preserve">рис.1. </w:t>
      </w:r>
      <w:r w:rsidR="00871913" w:rsidRPr="004566FF">
        <w:rPr>
          <w:color w:val="000000"/>
          <w:sz w:val="28"/>
          <w:szCs w:val="28"/>
          <w:lang w:val="ru-RU"/>
        </w:rPr>
        <w:t>показано</w:t>
      </w:r>
      <w:r w:rsidR="004566FF">
        <w:rPr>
          <w:color w:val="000000"/>
          <w:sz w:val="28"/>
          <w:szCs w:val="28"/>
          <w:lang w:val="ru-RU"/>
        </w:rPr>
        <w:t xml:space="preserve"> </w:t>
      </w:r>
      <w:r w:rsidR="00871913" w:rsidRPr="004566FF">
        <w:rPr>
          <w:color w:val="000000"/>
          <w:sz w:val="28"/>
          <w:szCs w:val="28"/>
          <w:lang w:val="ru-RU"/>
        </w:rPr>
        <w:t>полотно</w:t>
      </w:r>
      <w:r w:rsidR="004566FF">
        <w:rPr>
          <w:color w:val="000000"/>
          <w:sz w:val="28"/>
          <w:szCs w:val="28"/>
          <w:lang w:val="ru-RU"/>
        </w:rPr>
        <w:t xml:space="preserve"> </w:t>
      </w:r>
      <w:r w:rsidR="00871913" w:rsidRPr="004566FF">
        <w:rPr>
          <w:color w:val="000000"/>
          <w:sz w:val="28"/>
          <w:szCs w:val="28"/>
          <w:lang w:val="ru-RU"/>
        </w:rPr>
        <w:t>синфазной</w:t>
      </w:r>
      <w:r w:rsidR="004566FF">
        <w:rPr>
          <w:color w:val="000000"/>
          <w:sz w:val="28"/>
          <w:szCs w:val="28"/>
          <w:lang w:val="ru-RU"/>
        </w:rPr>
        <w:t xml:space="preserve"> </w:t>
      </w:r>
      <w:r w:rsidR="00871913" w:rsidRPr="004566FF">
        <w:rPr>
          <w:color w:val="000000"/>
          <w:sz w:val="28"/>
          <w:szCs w:val="28"/>
          <w:lang w:val="ru-RU"/>
        </w:rPr>
        <w:t>антенны.</w:t>
      </w:r>
      <w:r w:rsidR="004566FF">
        <w:rPr>
          <w:color w:val="000000"/>
          <w:sz w:val="28"/>
          <w:szCs w:val="28"/>
          <w:lang w:val="ru-RU"/>
        </w:rPr>
        <w:t xml:space="preserve"> </w:t>
      </w:r>
      <w:r w:rsidR="00871913" w:rsidRPr="004566FF">
        <w:rPr>
          <w:color w:val="000000"/>
          <w:sz w:val="28"/>
          <w:szCs w:val="28"/>
          <w:lang w:val="ru-RU"/>
        </w:rPr>
        <w:t>Полотно</w:t>
      </w:r>
      <w:r w:rsidR="0081646E" w:rsidRPr="004566FF">
        <w:rPr>
          <w:color w:val="000000"/>
          <w:sz w:val="28"/>
          <w:szCs w:val="28"/>
          <w:lang w:val="ru-RU"/>
        </w:rPr>
        <w:t xml:space="preserve"> </w:t>
      </w:r>
      <w:r w:rsidR="00871913" w:rsidRPr="004566FF">
        <w:rPr>
          <w:color w:val="000000"/>
          <w:sz w:val="28"/>
          <w:szCs w:val="28"/>
          <w:lang w:val="ru-RU"/>
        </w:rPr>
        <w:t xml:space="preserve">включает </w:t>
      </w:r>
      <w:r w:rsidR="00871913" w:rsidRPr="004566FF">
        <w:rPr>
          <w:color w:val="000000"/>
          <w:sz w:val="28"/>
          <w:szCs w:val="28"/>
          <w:lang w:val="en-US"/>
        </w:rPr>
        <w:t>n</w:t>
      </w:r>
      <w:r w:rsidR="00871913" w:rsidRPr="004566FF">
        <w:rPr>
          <w:color w:val="000000"/>
          <w:sz w:val="28"/>
          <w:szCs w:val="28"/>
          <w:vertAlign w:val="subscript"/>
          <w:lang w:val="ru-RU"/>
        </w:rPr>
        <w:t>э</w:t>
      </w:r>
      <w:r w:rsidR="00871913" w:rsidRPr="004566FF">
        <w:rPr>
          <w:color w:val="000000"/>
          <w:sz w:val="28"/>
          <w:szCs w:val="28"/>
          <w:lang w:val="ru-RU"/>
        </w:rPr>
        <w:t xml:space="preserve"> рядов (этажей) вибраторов. Каждый этаж состоит из </w:t>
      </w:r>
      <w:r w:rsidR="00871913" w:rsidRPr="004566FF">
        <w:rPr>
          <w:color w:val="000000"/>
          <w:sz w:val="28"/>
          <w:szCs w:val="28"/>
          <w:lang w:val="en-US"/>
        </w:rPr>
        <w:t>n</w:t>
      </w:r>
      <w:r w:rsidR="00871913" w:rsidRPr="004566FF">
        <w:rPr>
          <w:color w:val="000000"/>
          <w:sz w:val="28"/>
          <w:szCs w:val="28"/>
          <w:vertAlign w:val="subscript"/>
          <w:lang w:val="ru-RU"/>
        </w:rPr>
        <w:t>в</w:t>
      </w:r>
      <w:r w:rsidR="0081646E" w:rsidRPr="004566FF">
        <w:rPr>
          <w:color w:val="000000"/>
          <w:sz w:val="28"/>
          <w:szCs w:val="28"/>
          <w:lang w:val="ru-RU"/>
        </w:rPr>
        <w:t xml:space="preserve"> полуволн</w:t>
      </w:r>
      <w:r w:rsidR="00871913" w:rsidRPr="004566FF">
        <w:rPr>
          <w:color w:val="000000"/>
          <w:sz w:val="28"/>
          <w:szCs w:val="28"/>
          <w:lang w:val="ru-RU"/>
        </w:rPr>
        <w:t xml:space="preserve">овых вибраторов (или из </w:t>
      </w:r>
      <w:r w:rsidR="00871913" w:rsidRPr="004566FF">
        <w:rPr>
          <w:color w:val="000000"/>
          <w:sz w:val="28"/>
          <w:szCs w:val="28"/>
          <w:lang w:val="en-US"/>
        </w:rPr>
        <w:t>n</w:t>
      </w:r>
      <w:r w:rsidR="00871913" w:rsidRPr="004566FF">
        <w:rPr>
          <w:color w:val="000000"/>
          <w:sz w:val="28"/>
          <w:szCs w:val="28"/>
          <w:vertAlign w:val="subscript"/>
          <w:lang w:val="ru-RU"/>
        </w:rPr>
        <w:t>с</w:t>
      </w:r>
      <w:r w:rsidR="00871913" w:rsidRPr="004566FF">
        <w:rPr>
          <w:color w:val="000000"/>
          <w:sz w:val="28"/>
          <w:szCs w:val="28"/>
          <w:lang w:val="ru-RU"/>
        </w:rPr>
        <w:t>=</w:t>
      </w:r>
      <w:r w:rsidR="009367C0">
        <w:rPr>
          <w:color w:val="000000"/>
          <w:position w:val="-24"/>
          <w:sz w:val="28"/>
          <w:szCs w:val="28"/>
          <w:lang w:val="ru-RU"/>
        </w:rPr>
        <w:pict>
          <v:shape id="_x0000_i1026" type="#_x0000_t75" style="width:17.25pt;height:30.75pt">
            <v:imagedata r:id="rId6" o:title=""/>
          </v:shape>
        </w:pict>
      </w:r>
      <w:r w:rsidR="00871913" w:rsidRPr="004566FF">
        <w:rPr>
          <w:color w:val="000000"/>
          <w:sz w:val="28"/>
          <w:szCs w:val="28"/>
          <w:lang w:val="ru-RU"/>
        </w:rPr>
        <w:t xml:space="preserve"> симметричных волновых вибраторов). Расстояние между этажами составляет половину длины волны. Вертикальный распределительный фидер, питающий вибраторы разных этажей, перекрещивают при переходе от одного этажа к другому. При распределении энергии от одного этажа к следующему волна,</w:t>
      </w:r>
      <w:r w:rsidR="0081646E" w:rsidRPr="004566FF">
        <w:rPr>
          <w:color w:val="000000"/>
          <w:sz w:val="28"/>
          <w:szCs w:val="28"/>
          <w:lang w:val="ru-RU"/>
        </w:rPr>
        <w:t xml:space="preserve"> </w:t>
      </w:r>
      <w:r w:rsidR="00871913" w:rsidRPr="004566FF">
        <w:rPr>
          <w:color w:val="000000"/>
          <w:sz w:val="28"/>
          <w:szCs w:val="28"/>
          <w:lang w:val="ru-RU"/>
        </w:rPr>
        <w:t>пройдя в вертикальном распределительном фидере путь</w:t>
      </w:r>
      <w:r w:rsidR="00871913" w:rsidRPr="004566FF">
        <w:rPr>
          <w:i/>
          <w:iCs/>
          <w:color w:val="000000"/>
          <w:sz w:val="28"/>
          <w:szCs w:val="28"/>
          <w:lang w:val="ru-RU"/>
        </w:rPr>
        <w:t xml:space="preserve"> </w:t>
      </w:r>
      <w:r w:rsidR="00871913" w:rsidRPr="004566FF">
        <w:rPr>
          <w:i/>
          <w:iCs/>
          <w:color w:val="000000"/>
          <w:sz w:val="28"/>
          <w:szCs w:val="28"/>
          <w:lang w:val="en-US"/>
        </w:rPr>
        <w:t>l</w:t>
      </w:r>
      <w:r w:rsidR="00871913" w:rsidRPr="004566FF">
        <w:rPr>
          <w:i/>
          <w:iCs/>
          <w:color w:val="000000"/>
          <w:sz w:val="28"/>
          <w:szCs w:val="28"/>
          <w:lang w:val="ru-RU"/>
        </w:rPr>
        <w:t>=</w:t>
      </w:r>
      <w:r w:rsidR="0081646E" w:rsidRPr="004566FF">
        <w:rPr>
          <w:color w:val="000000"/>
          <w:sz w:val="28"/>
          <w:szCs w:val="28"/>
          <w:lang w:val="ru-RU"/>
        </w:rPr>
        <w:t>0,5</w:t>
      </w:r>
      <w:r w:rsidR="009367C0">
        <w:rPr>
          <w:color w:val="000000"/>
          <w:position w:val="-6"/>
          <w:sz w:val="28"/>
          <w:szCs w:val="28"/>
          <w:lang w:val="ru-RU"/>
        </w:rPr>
        <w:pict>
          <v:shape id="_x0000_i1027" type="#_x0000_t75" style="width:11.25pt;height:14.25pt">
            <v:imagedata r:id="rId7" o:title=""/>
          </v:shape>
        </w:pict>
      </w:r>
      <w:r w:rsidR="00871913" w:rsidRPr="004566FF">
        <w:rPr>
          <w:color w:val="000000"/>
          <w:sz w:val="28"/>
          <w:szCs w:val="28"/>
          <w:lang w:val="ru-RU"/>
        </w:rPr>
        <w:t xml:space="preserve">, отстает по фазе </w:t>
      </w:r>
      <w:r w:rsidR="0081646E" w:rsidRPr="004566FF">
        <w:rPr>
          <w:color w:val="000000"/>
          <w:sz w:val="28"/>
          <w:szCs w:val="28"/>
          <w:lang w:val="ru-RU"/>
        </w:rPr>
        <w:t>н</w:t>
      </w:r>
      <w:r w:rsidR="00871913" w:rsidRPr="004566FF">
        <w:rPr>
          <w:color w:val="000000"/>
          <w:sz w:val="28"/>
          <w:szCs w:val="28"/>
          <w:lang w:val="ru-RU"/>
        </w:rPr>
        <w:t>а угол</w:t>
      </w:r>
      <w:r w:rsidR="0081646E" w:rsidRPr="004566FF">
        <w:rPr>
          <w:color w:val="000000"/>
          <w:sz w:val="28"/>
          <w:szCs w:val="28"/>
          <w:lang w:val="ru-RU"/>
        </w:rPr>
        <w:t xml:space="preserve"> </w:t>
      </w:r>
      <w:r w:rsidR="0081646E" w:rsidRPr="004566FF">
        <w:rPr>
          <w:i/>
          <w:color w:val="000000"/>
          <w:sz w:val="28"/>
          <w:szCs w:val="28"/>
          <w:lang w:val="en-US"/>
        </w:rPr>
        <w:t>kl</w:t>
      </w:r>
      <w:r w:rsidR="00871913" w:rsidRPr="004566FF">
        <w:rPr>
          <w:i/>
          <w:iCs/>
          <w:color w:val="000000"/>
          <w:sz w:val="28"/>
          <w:szCs w:val="28"/>
          <w:lang w:val="ru-RU"/>
        </w:rPr>
        <w:t>=</w:t>
      </w:r>
      <w:r w:rsidR="009367C0">
        <w:rPr>
          <w:i/>
          <w:iCs/>
          <w:color w:val="000000"/>
          <w:position w:val="-6"/>
          <w:sz w:val="28"/>
          <w:szCs w:val="28"/>
          <w:lang w:val="ru-RU"/>
        </w:rPr>
        <w:pict>
          <v:shape id="_x0000_i1028" type="#_x0000_t75" style="width:11.25pt;height:11.25pt">
            <v:imagedata r:id="rId8" o:title=""/>
          </v:shape>
        </w:pict>
      </w:r>
      <w:r w:rsidR="00871913" w:rsidRPr="004566FF">
        <w:rPr>
          <w:i/>
          <w:iCs/>
          <w:color w:val="000000"/>
          <w:sz w:val="28"/>
          <w:szCs w:val="28"/>
          <w:lang w:val="ru-RU"/>
        </w:rPr>
        <w:t xml:space="preserve">. </w:t>
      </w:r>
      <w:r w:rsidR="00871913" w:rsidRPr="004566FF">
        <w:rPr>
          <w:color w:val="000000"/>
          <w:sz w:val="28"/>
          <w:szCs w:val="28"/>
          <w:lang w:val="ru-RU"/>
        </w:rPr>
        <w:t xml:space="preserve">Если перекрещивание фидера </w:t>
      </w:r>
      <w:r w:rsidR="0081646E" w:rsidRPr="004566FF">
        <w:rPr>
          <w:color w:val="000000"/>
          <w:sz w:val="28"/>
          <w:szCs w:val="28"/>
          <w:lang w:val="ru-RU"/>
        </w:rPr>
        <w:t>н</w:t>
      </w:r>
      <w:r w:rsidR="00871913" w:rsidRPr="004566FF">
        <w:rPr>
          <w:color w:val="000000"/>
          <w:sz w:val="28"/>
          <w:szCs w:val="28"/>
          <w:lang w:val="ru-RU"/>
        </w:rPr>
        <w:t>е делать, то вибраторы соседних этажей будут возбуждены .в противофазах. Вертикальный распределительный фидер питает группу вибраторов, называемую секцией. Секции вибраторов соединяются параллельно вблизи поверхности земли горизонтальными распред</w:t>
      </w:r>
      <w:r w:rsidR="0081646E" w:rsidRPr="004566FF">
        <w:rPr>
          <w:color w:val="000000"/>
          <w:sz w:val="28"/>
          <w:szCs w:val="28"/>
          <w:lang w:val="ru-RU"/>
        </w:rPr>
        <w:t xml:space="preserve">елительными фидерами одинаковой длины, </w:t>
      </w:r>
      <w:r w:rsidR="00871913" w:rsidRPr="004566FF">
        <w:rPr>
          <w:color w:val="000000"/>
          <w:sz w:val="28"/>
          <w:szCs w:val="28"/>
          <w:lang w:val="ru-RU"/>
        </w:rPr>
        <w:t>с соблюдением фазировки.</w:t>
      </w:r>
      <w:r w:rsidR="0081646E" w:rsidRPr="004566FF">
        <w:rPr>
          <w:color w:val="000000"/>
          <w:sz w:val="28"/>
          <w:szCs w:val="28"/>
          <w:lang w:val="ru-RU"/>
        </w:rPr>
        <w:t xml:space="preserve"> К </w:t>
      </w:r>
      <w:r w:rsidR="00871913" w:rsidRPr="004566FF">
        <w:rPr>
          <w:color w:val="000000"/>
          <w:sz w:val="28"/>
          <w:szCs w:val="28"/>
          <w:lang w:val="ru-RU"/>
        </w:rPr>
        <w:t>середине горизонтального распределительного фидера подключается главный питающий фидер.</w:t>
      </w:r>
    </w:p>
    <w:p w:rsidR="0081646E" w:rsidRPr="004566FF" w:rsidRDefault="004566FF" w:rsidP="004566FF">
      <w:pPr>
        <w:spacing w:line="360" w:lineRule="auto"/>
        <w:ind w:firstLine="709"/>
        <w:jc w:val="both"/>
        <w:rPr>
          <w:color w:val="000000"/>
          <w:sz w:val="28"/>
          <w:szCs w:val="28"/>
          <w:lang w:val="ru-RU"/>
        </w:rPr>
      </w:pPr>
      <w:r>
        <w:rPr>
          <w:color w:val="000000"/>
          <w:sz w:val="28"/>
          <w:szCs w:val="28"/>
          <w:lang w:val="ru-RU"/>
        </w:rPr>
        <w:br w:type="page"/>
      </w:r>
      <w:r w:rsidR="009367C0">
        <w:rPr>
          <w:color w:val="000000"/>
          <w:sz w:val="28"/>
          <w:szCs w:val="28"/>
          <w:lang w:val="ru-RU"/>
        </w:rPr>
        <w:pict>
          <v:shape id="_x0000_i1029" type="#_x0000_t75" style="width:208.5pt;height:167.25pt">
            <v:imagedata r:id="rId9" o:title=""/>
          </v:shape>
        </w:pict>
      </w:r>
    </w:p>
    <w:p w:rsidR="0020315E" w:rsidRPr="004566FF" w:rsidRDefault="0020315E" w:rsidP="004566FF">
      <w:pPr>
        <w:spacing w:line="360" w:lineRule="auto"/>
        <w:ind w:firstLine="709"/>
        <w:jc w:val="both"/>
        <w:rPr>
          <w:color w:val="000000"/>
          <w:sz w:val="28"/>
          <w:szCs w:val="28"/>
          <w:lang w:val="ru-RU"/>
        </w:rPr>
      </w:pPr>
      <w:r w:rsidRPr="004566FF">
        <w:rPr>
          <w:color w:val="000000"/>
          <w:sz w:val="28"/>
          <w:szCs w:val="28"/>
          <w:lang w:val="ru-RU"/>
        </w:rPr>
        <w:t>Рис. 1.</w:t>
      </w:r>
      <w:r w:rsidR="003A0858" w:rsidRPr="004566FF">
        <w:rPr>
          <w:color w:val="000000"/>
          <w:sz w:val="28"/>
          <w:szCs w:val="28"/>
          <w:lang w:val="ru-RU"/>
        </w:rPr>
        <w:t xml:space="preserve"> Синфазная горизонтальная антенна</w:t>
      </w:r>
    </w:p>
    <w:p w:rsidR="004566FF" w:rsidRDefault="004566FF" w:rsidP="004566FF">
      <w:pPr>
        <w:spacing w:line="360" w:lineRule="auto"/>
        <w:ind w:firstLine="709"/>
        <w:jc w:val="both"/>
        <w:rPr>
          <w:color w:val="000000"/>
          <w:sz w:val="28"/>
          <w:szCs w:val="28"/>
          <w:lang w:val="ru-RU"/>
        </w:rPr>
      </w:pPr>
    </w:p>
    <w:p w:rsidR="00867945" w:rsidRDefault="00867945" w:rsidP="004566FF">
      <w:pPr>
        <w:spacing w:line="360" w:lineRule="auto"/>
        <w:ind w:firstLine="709"/>
        <w:jc w:val="both"/>
        <w:rPr>
          <w:color w:val="000000"/>
          <w:sz w:val="28"/>
          <w:szCs w:val="28"/>
          <w:lang w:val="ru-RU"/>
        </w:rPr>
      </w:pPr>
      <w:r w:rsidRPr="004566FF">
        <w:rPr>
          <w:color w:val="000000"/>
          <w:sz w:val="28"/>
          <w:szCs w:val="28"/>
          <w:lang w:val="ru-RU"/>
        </w:rPr>
        <w:t xml:space="preserve">Разработанная в СССР синфазная горизонтальная </w:t>
      </w:r>
      <w:r w:rsidR="00871913" w:rsidRPr="004566FF">
        <w:rPr>
          <w:color w:val="000000"/>
          <w:sz w:val="28"/>
          <w:szCs w:val="28"/>
          <w:lang w:val="ru-RU"/>
        </w:rPr>
        <w:t>антенна (рис. 2</w:t>
      </w:r>
      <w:r w:rsidRPr="004566FF">
        <w:rPr>
          <w:color w:val="000000"/>
          <w:sz w:val="28"/>
          <w:szCs w:val="28"/>
          <w:lang w:val="ru-RU"/>
        </w:rPr>
        <w:t>) работает без перестройки в непрерывном диапазоне волн с коэффициентом пер</w:t>
      </w:r>
      <w:r w:rsidR="003A0858" w:rsidRPr="004566FF">
        <w:rPr>
          <w:color w:val="000000"/>
          <w:sz w:val="28"/>
          <w:szCs w:val="28"/>
          <w:lang w:val="ru-RU"/>
        </w:rPr>
        <w:t xml:space="preserve">екрытия </w:t>
      </w:r>
      <w:r w:rsidRPr="004566FF">
        <w:rPr>
          <w:color w:val="000000"/>
          <w:sz w:val="28"/>
          <w:szCs w:val="28"/>
          <w:lang w:val="ru-RU"/>
        </w:rPr>
        <w:t>2-2,5 примерно (0,8-2)</w:t>
      </w:r>
      <w:r w:rsidR="009367C0">
        <w:rPr>
          <w:color w:val="000000"/>
          <w:position w:val="-12"/>
          <w:sz w:val="28"/>
          <w:szCs w:val="28"/>
          <w:lang w:val="ru-RU"/>
        </w:rPr>
        <w:pict>
          <v:shape id="_x0000_i1030" type="#_x0000_t75" style="width:14.25pt;height:18pt">
            <v:imagedata r:id="rId10" o:title=""/>
          </v:shape>
        </w:pict>
      </w:r>
      <w:r w:rsidRPr="004566FF">
        <w:rPr>
          <w:color w:val="000000"/>
          <w:sz w:val="28"/>
          <w:szCs w:val="28"/>
          <w:lang w:val="ru-RU"/>
        </w:rPr>
        <w:t xml:space="preserve">, где </w:t>
      </w:r>
      <w:r w:rsidR="009367C0">
        <w:rPr>
          <w:color w:val="000000"/>
          <w:position w:val="-12"/>
          <w:sz w:val="28"/>
          <w:szCs w:val="28"/>
          <w:lang w:val="ru-RU"/>
        </w:rPr>
        <w:pict>
          <v:shape id="_x0000_i1031" type="#_x0000_t75" style="width:14.25pt;height:18pt">
            <v:imagedata r:id="rId11" o:title=""/>
          </v:shape>
        </w:pict>
      </w:r>
      <w:r w:rsidR="003A0858" w:rsidRPr="004566FF">
        <w:rPr>
          <w:color w:val="000000"/>
          <w:sz w:val="28"/>
          <w:szCs w:val="28"/>
          <w:lang w:val="ru-RU"/>
        </w:rPr>
        <w:t>-</w:t>
      </w:r>
      <w:r w:rsidRPr="004566FF">
        <w:rPr>
          <w:color w:val="000000"/>
          <w:sz w:val="28"/>
          <w:szCs w:val="28"/>
          <w:lang w:val="ru-RU"/>
        </w:rPr>
        <w:t>расчетная длина волны. Длина</w:t>
      </w:r>
      <w:r w:rsidR="00871913" w:rsidRPr="004566FF">
        <w:rPr>
          <w:color w:val="000000"/>
          <w:sz w:val="28"/>
          <w:szCs w:val="28"/>
          <w:lang w:val="ru-RU"/>
        </w:rPr>
        <w:t xml:space="preserve"> </w:t>
      </w:r>
      <w:r w:rsidRPr="004566FF">
        <w:rPr>
          <w:color w:val="000000"/>
          <w:sz w:val="28"/>
          <w:szCs w:val="28"/>
          <w:lang w:val="ru-RU"/>
        </w:rPr>
        <w:t>одного симметричного вибратора составляет примерно 0,82</w:t>
      </w:r>
      <w:r w:rsidR="009367C0">
        <w:rPr>
          <w:color w:val="000000"/>
          <w:position w:val="-12"/>
          <w:sz w:val="28"/>
          <w:szCs w:val="28"/>
          <w:lang w:val="ru-RU"/>
        </w:rPr>
        <w:pict>
          <v:shape id="_x0000_i1032" type="#_x0000_t75" style="width:14.25pt;height:18pt">
            <v:imagedata r:id="rId12" o:title=""/>
          </v:shape>
        </w:pict>
      </w:r>
      <w:r w:rsidRPr="004566FF">
        <w:rPr>
          <w:color w:val="000000"/>
          <w:sz w:val="28"/>
          <w:szCs w:val="28"/>
          <w:lang w:val="ru-RU"/>
        </w:rPr>
        <w:t xml:space="preserve">. С учетом уменьшения фазовой скорости в вибраторе можно считать, что </w:t>
      </w:r>
      <w:r w:rsidR="009367C0">
        <w:rPr>
          <w:color w:val="000000"/>
          <w:position w:val="-12"/>
          <w:sz w:val="28"/>
          <w:szCs w:val="28"/>
          <w:lang w:val="ru-RU"/>
        </w:rPr>
        <w:pict>
          <v:shape id="_x0000_i1033" type="#_x0000_t75" style="width:14.25pt;height:18pt">
            <v:imagedata r:id="rId12" o:title=""/>
          </v:shape>
        </w:pict>
      </w:r>
      <w:r w:rsidRPr="004566FF">
        <w:rPr>
          <w:color w:val="000000"/>
          <w:sz w:val="28"/>
          <w:szCs w:val="28"/>
          <w:lang w:val="ru-RU"/>
        </w:rPr>
        <w:t xml:space="preserve"> является резонансной</w:t>
      </w:r>
      <w:r w:rsidR="004566FF">
        <w:rPr>
          <w:color w:val="000000"/>
          <w:sz w:val="28"/>
          <w:szCs w:val="28"/>
          <w:lang w:val="ru-RU"/>
        </w:rPr>
        <w:t xml:space="preserve"> </w:t>
      </w:r>
      <w:r w:rsidRPr="004566FF">
        <w:rPr>
          <w:color w:val="000000"/>
          <w:sz w:val="28"/>
          <w:szCs w:val="28"/>
          <w:lang w:val="ru-RU"/>
        </w:rPr>
        <w:t>волной</w:t>
      </w:r>
      <w:r w:rsidR="004566FF">
        <w:rPr>
          <w:color w:val="000000"/>
          <w:sz w:val="28"/>
          <w:szCs w:val="28"/>
          <w:lang w:val="ru-RU"/>
        </w:rPr>
        <w:t xml:space="preserve"> </w:t>
      </w:r>
      <w:r w:rsidRPr="004566FF">
        <w:rPr>
          <w:color w:val="000000"/>
          <w:sz w:val="28"/>
          <w:szCs w:val="28"/>
          <w:lang w:val="ru-RU"/>
        </w:rPr>
        <w:t>вибратора.</w:t>
      </w:r>
    </w:p>
    <w:p w:rsidR="004566FF" w:rsidRPr="004566FF" w:rsidRDefault="004566FF" w:rsidP="004566FF">
      <w:pPr>
        <w:spacing w:line="360" w:lineRule="auto"/>
        <w:ind w:firstLine="709"/>
        <w:jc w:val="both"/>
        <w:rPr>
          <w:color w:val="000000"/>
          <w:sz w:val="28"/>
          <w:szCs w:val="28"/>
          <w:lang w:val="ru-RU"/>
        </w:rPr>
      </w:pPr>
    </w:p>
    <w:p w:rsidR="00867945" w:rsidRPr="004566FF" w:rsidRDefault="009367C0" w:rsidP="004566FF">
      <w:pPr>
        <w:spacing w:line="360" w:lineRule="auto"/>
        <w:ind w:firstLine="709"/>
        <w:jc w:val="both"/>
        <w:rPr>
          <w:position w:val="-19"/>
          <w:sz w:val="28"/>
          <w:szCs w:val="28"/>
          <w:lang w:val="ru-RU"/>
        </w:rPr>
      </w:pPr>
      <w:r>
        <w:rPr>
          <w:position w:val="-19"/>
          <w:sz w:val="28"/>
          <w:szCs w:val="28"/>
          <w:lang w:val="ru-RU"/>
        </w:rPr>
        <w:pict>
          <v:shape id="_x0000_i1034" type="#_x0000_t75" style="width:204pt;height:192pt">
            <v:imagedata r:id="rId13" o:title="" cropbottom="8449f" cropright="-1293f"/>
          </v:shape>
        </w:pict>
      </w:r>
    </w:p>
    <w:p w:rsidR="00B023DD" w:rsidRPr="004566FF" w:rsidRDefault="00867945" w:rsidP="004566FF">
      <w:pPr>
        <w:spacing w:line="360" w:lineRule="auto"/>
        <w:ind w:firstLine="709"/>
        <w:jc w:val="both"/>
        <w:rPr>
          <w:color w:val="000000"/>
          <w:sz w:val="28"/>
          <w:szCs w:val="28"/>
          <w:lang w:val="ru-RU"/>
        </w:rPr>
      </w:pPr>
      <w:r w:rsidRPr="004566FF">
        <w:rPr>
          <w:sz w:val="28"/>
          <w:szCs w:val="28"/>
          <w:lang w:val="ru-RU"/>
        </w:rPr>
        <w:t>Рис. 2.</w:t>
      </w:r>
      <w:r w:rsidR="00B023DD" w:rsidRPr="004566FF">
        <w:rPr>
          <w:sz w:val="28"/>
          <w:szCs w:val="28"/>
          <w:lang w:val="ru-RU"/>
        </w:rPr>
        <w:t xml:space="preserve"> </w:t>
      </w:r>
      <w:r w:rsidR="00B023DD" w:rsidRPr="004566FF">
        <w:rPr>
          <w:color w:val="000000"/>
          <w:sz w:val="28"/>
          <w:szCs w:val="28"/>
          <w:lang w:val="ru-RU"/>
        </w:rPr>
        <w:t xml:space="preserve">Синфазная горизонтальная диапазонная антенна </w:t>
      </w:r>
    </w:p>
    <w:p w:rsidR="004566FF" w:rsidRDefault="004566FF" w:rsidP="004566FF">
      <w:pPr>
        <w:spacing w:line="360" w:lineRule="auto"/>
        <w:ind w:firstLine="709"/>
        <w:jc w:val="both"/>
        <w:rPr>
          <w:color w:val="000000"/>
          <w:sz w:val="28"/>
          <w:szCs w:val="28"/>
          <w:lang w:val="ru-RU"/>
        </w:rPr>
      </w:pPr>
    </w:p>
    <w:p w:rsidR="00867945" w:rsidRPr="004566FF" w:rsidRDefault="00867945" w:rsidP="004566FF">
      <w:pPr>
        <w:spacing w:line="360" w:lineRule="auto"/>
        <w:ind w:firstLine="709"/>
        <w:jc w:val="both"/>
        <w:rPr>
          <w:sz w:val="28"/>
          <w:szCs w:val="28"/>
          <w:lang w:val="ru-RU"/>
        </w:rPr>
      </w:pPr>
      <w:r w:rsidRPr="004566FF">
        <w:rPr>
          <w:color w:val="000000"/>
          <w:sz w:val="28"/>
          <w:szCs w:val="28"/>
          <w:lang w:val="ru-RU"/>
        </w:rPr>
        <w:t>В этой антенне обеспечивается синфазность возбуждения всех вибраторов на любой длине волны благодаря тому, что расстояние от точек присоединения главного фидера до любого вибратора совершенно одинаково. Поэтому при изменении частоты направленные свойства не ухудшаются резко. Впервые такая схема питания была применена С. И. Надененко в разработанной им коротковолновой антенне для одновременной работы на двух волнах.</w:t>
      </w:r>
    </w:p>
    <w:p w:rsidR="00867945" w:rsidRPr="004566FF" w:rsidRDefault="00867945" w:rsidP="004566FF">
      <w:pPr>
        <w:spacing w:line="360" w:lineRule="auto"/>
        <w:ind w:firstLine="709"/>
        <w:jc w:val="both"/>
        <w:rPr>
          <w:color w:val="000000"/>
          <w:sz w:val="28"/>
          <w:szCs w:val="28"/>
          <w:lang w:val="ru-RU"/>
        </w:rPr>
      </w:pPr>
      <w:r w:rsidRPr="004566FF">
        <w:rPr>
          <w:color w:val="000000"/>
          <w:sz w:val="28"/>
          <w:szCs w:val="28"/>
          <w:lang w:val="ru-RU"/>
        </w:rPr>
        <w:t>Диапазонность антенны по входному сопротивлению обеспечивается тем, что вибраторы имеют пониженное волновое сопротивление (280—470 Ом) благодаря выполнению их из ряда таких проводов по типу вибратора С. И. Надененко, либо они выполняются по схеме диапазонных шунтовых вибраторов.</w:t>
      </w:r>
    </w:p>
    <w:p w:rsidR="00867945" w:rsidRPr="004566FF" w:rsidRDefault="00867945" w:rsidP="004566FF">
      <w:pPr>
        <w:spacing w:line="360" w:lineRule="auto"/>
        <w:ind w:firstLine="709"/>
        <w:jc w:val="both"/>
        <w:rPr>
          <w:sz w:val="28"/>
          <w:szCs w:val="28"/>
          <w:lang w:val="ru-RU"/>
        </w:rPr>
      </w:pPr>
      <w:r w:rsidRPr="004566FF">
        <w:rPr>
          <w:color w:val="000000"/>
          <w:sz w:val="28"/>
          <w:szCs w:val="28"/>
          <w:lang w:val="ru-RU"/>
        </w:rPr>
        <w:t xml:space="preserve">Применяется специальная система распределительных фидеров. Эти фидеры делаются ступенчатыми — в них включаются трансформирующие вставки длиной </w:t>
      </w:r>
      <w:r w:rsidR="009367C0">
        <w:rPr>
          <w:color w:val="000000"/>
          <w:position w:val="-12"/>
          <w:sz w:val="28"/>
          <w:szCs w:val="28"/>
          <w:lang w:val="ru-RU"/>
        </w:rPr>
        <w:pict>
          <v:shape id="_x0000_i1035" type="#_x0000_t75" style="width:14.25pt;height:18pt">
            <v:imagedata r:id="rId10" o:title=""/>
          </v:shape>
        </w:pict>
      </w:r>
      <w:r w:rsidRPr="004566FF">
        <w:rPr>
          <w:color w:val="000000"/>
          <w:sz w:val="28"/>
          <w:szCs w:val="28"/>
          <w:lang w:val="ru-RU"/>
        </w:rPr>
        <w:t>/4, обладающие различным волновым сопротивлением. Тщательно подбирая волновые сопротивления распределительных фидеров и вставок, можно получить КБВ в главном фидере не ниже 0,6—0,65 в</w:t>
      </w:r>
      <w:r w:rsidR="004566FF">
        <w:rPr>
          <w:color w:val="000000"/>
          <w:sz w:val="28"/>
          <w:szCs w:val="28"/>
          <w:lang w:val="ru-RU"/>
        </w:rPr>
        <w:t xml:space="preserve"> </w:t>
      </w:r>
      <w:r w:rsidRPr="004566FF">
        <w:rPr>
          <w:color w:val="000000"/>
          <w:sz w:val="28"/>
          <w:szCs w:val="28"/>
          <w:lang w:val="ru-RU"/>
        </w:rPr>
        <w:t>двукратном диапазоне волн. Можно также применить в качестве излучателей вибраторы, основанные на принципе</w:t>
      </w:r>
      <w:r w:rsidR="004566FF">
        <w:rPr>
          <w:color w:val="000000"/>
          <w:sz w:val="28"/>
          <w:szCs w:val="28"/>
          <w:lang w:val="ru-RU"/>
        </w:rPr>
        <w:t xml:space="preserve"> </w:t>
      </w:r>
      <w:r w:rsidRPr="004566FF">
        <w:rPr>
          <w:color w:val="000000"/>
          <w:sz w:val="28"/>
          <w:szCs w:val="28"/>
          <w:lang w:val="ru-RU"/>
        </w:rPr>
        <w:t xml:space="preserve">самодополнительности. Самодополнительные вибраторы выполняются не сплошными металлическими, а для облегчения конструкции состоят из системы проводов. По экспериментальным данным </w:t>
      </w:r>
      <w:r w:rsidRPr="004566FF">
        <w:rPr>
          <w:iCs/>
          <w:color w:val="000000"/>
          <w:sz w:val="28"/>
          <w:szCs w:val="28"/>
          <w:lang w:val="ru-RU"/>
        </w:rPr>
        <w:t>КБВ</w:t>
      </w:r>
      <w:r w:rsidRPr="004566FF">
        <w:rPr>
          <w:i/>
          <w:iCs/>
          <w:color w:val="000000"/>
          <w:sz w:val="28"/>
          <w:szCs w:val="28"/>
          <w:lang w:val="ru-RU"/>
        </w:rPr>
        <w:t xml:space="preserve"> </w:t>
      </w:r>
      <w:r w:rsidRPr="004566FF">
        <w:rPr>
          <w:color w:val="000000"/>
          <w:sz w:val="28"/>
          <w:szCs w:val="28"/>
          <w:lang w:val="ru-RU"/>
        </w:rPr>
        <w:t>в фидере такой антенны не падает ниже 0,6 в двукратном диапазоне волн.</w:t>
      </w:r>
    </w:p>
    <w:p w:rsidR="00867945" w:rsidRPr="004566FF" w:rsidRDefault="00867945" w:rsidP="004566FF">
      <w:pPr>
        <w:spacing w:line="360" w:lineRule="auto"/>
        <w:ind w:firstLine="709"/>
        <w:jc w:val="both"/>
        <w:rPr>
          <w:sz w:val="28"/>
          <w:szCs w:val="28"/>
          <w:lang w:val="ru-RU"/>
        </w:rPr>
      </w:pPr>
      <w:r w:rsidRPr="004566FF">
        <w:rPr>
          <w:color w:val="000000"/>
          <w:sz w:val="28"/>
          <w:szCs w:val="28"/>
          <w:lang w:val="ru-RU"/>
        </w:rPr>
        <w:t>В решетках, выполненных по принципу самодополнительности, можно уменьшить число этажей и упростить систему распределительных фидеров по сравнению с обычными вибраторными решетками. Это объясняется большими вертикальными размерами плеч вибраторов. Кроме того, увеличивается допустимая подводимая мощность.</w:t>
      </w:r>
    </w:p>
    <w:p w:rsidR="00867945" w:rsidRPr="004566FF" w:rsidRDefault="00867945" w:rsidP="004566FF">
      <w:pPr>
        <w:spacing w:line="360" w:lineRule="auto"/>
        <w:ind w:firstLine="709"/>
        <w:jc w:val="both"/>
        <w:rPr>
          <w:color w:val="000000"/>
          <w:sz w:val="28"/>
          <w:szCs w:val="28"/>
          <w:lang w:val="ru-RU"/>
        </w:rPr>
      </w:pPr>
      <w:r w:rsidRPr="004566FF">
        <w:rPr>
          <w:color w:val="000000"/>
          <w:sz w:val="28"/>
          <w:szCs w:val="28"/>
          <w:lang w:val="ru-RU"/>
        </w:rPr>
        <w:t>Для создания однонаправленного излучения антенна снабжается рефлектором, причем в основном применяют пассивные рефлекторы двух типов: настраиваемые и апериодические.</w:t>
      </w:r>
    </w:p>
    <w:p w:rsidR="00AC6B9E" w:rsidRPr="004566FF" w:rsidRDefault="00AC6B9E" w:rsidP="004566FF">
      <w:pPr>
        <w:spacing w:line="360" w:lineRule="auto"/>
        <w:ind w:firstLine="709"/>
        <w:jc w:val="both"/>
        <w:rPr>
          <w:sz w:val="28"/>
          <w:szCs w:val="28"/>
          <w:lang w:val="ru-RU"/>
        </w:rPr>
      </w:pPr>
      <w:r w:rsidRPr="004566FF">
        <w:rPr>
          <w:color w:val="000000"/>
          <w:sz w:val="28"/>
          <w:szCs w:val="28"/>
          <w:lang w:val="ru-RU"/>
        </w:rPr>
        <w:t xml:space="preserve">Многовибраторные антенны рекомендуется использовать для радиовещания, так как благодаря высокому КПД и сравнительно низкому уровню боковых лепестков эти антенны при достаточно высоком КУ могут обслуживать значительный сектор пространства. Для коротковолнового радиовещания на дальние расстояния (выше </w:t>
      </w:r>
      <w:smartTag w:uri="urn:schemas-microsoft-com:office:smarttags" w:element="metricconverter">
        <w:smartTagPr>
          <w:attr w:name="ProductID" w:val="6000 км"/>
        </w:smartTagPr>
        <w:r w:rsidRPr="004566FF">
          <w:rPr>
            <w:color w:val="000000"/>
            <w:sz w:val="28"/>
            <w:szCs w:val="28"/>
            <w:lang w:val="ru-RU"/>
          </w:rPr>
          <w:t>6000 км</w:t>
        </w:r>
      </w:smartTag>
      <w:r w:rsidRPr="004566FF">
        <w:rPr>
          <w:color w:val="000000"/>
          <w:sz w:val="28"/>
          <w:szCs w:val="28"/>
          <w:lang w:val="ru-RU"/>
        </w:rPr>
        <w:t>) в СССР были разработаны и внедрены остронаправленные восьмиэтажные многовибраторные антенны с апериодическим рефлектором, имеющие управляемые ДН в горизонтальной и вертикальной плоскостях.</w:t>
      </w:r>
      <w:r w:rsidRPr="004566FF">
        <w:rPr>
          <w:sz w:val="28"/>
          <w:szCs w:val="28"/>
          <w:lang w:val="ru-RU"/>
        </w:rPr>
        <w:t xml:space="preserve"> Многовибраторные а</w:t>
      </w:r>
      <w:r w:rsidRPr="004566FF">
        <w:rPr>
          <w:color w:val="000000"/>
          <w:sz w:val="28"/>
          <w:szCs w:val="28"/>
          <w:lang w:val="ru-RU"/>
        </w:rPr>
        <w:t>нтенны получили также некоторое распространение в радиосвязи.</w:t>
      </w:r>
    </w:p>
    <w:p w:rsidR="004566FF" w:rsidRDefault="004566FF" w:rsidP="004566FF">
      <w:pPr>
        <w:spacing w:line="360" w:lineRule="auto"/>
        <w:ind w:firstLine="709"/>
        <w:jc w:val="both"/>
        <w:rPr>
          <w:b/>
          <w:sz w:val="28"/>
          <w:szCs w:val="28"/>
          <w:lang w:val="ru-RU"/>
        </w:rPr>
      </w:pPr>
    </w:p>
    <w:p w:rsidR="00867945" w:rsidRPr="004566FF" w:rsidRDefault="00871913" w:rsidP="004566FF">
      <w:pPr>
        <w:spacing w:line="360" w:lineRule="auto"/>
        <w:ind w:firstLine="709"/>
        <w:jc w:val="center"/>
        <w:rPr>
          <w:b/>
          <w:sz w:val="28"/>
          <w:szCs w:val="28"/>
        </w:rPr>
      </w:pPr>
      <w:r w:rsidRPr="004566FF">
        <w:rPr>
          <w:b/>
          <w:sz w:val="28"/>
          <w:szCs w:val="28"/>
          <w:lang w:val="ru-RU"/>
        </w:rPr>
        <w:t xml:space="preserve">2.2 </w:t>
      </w:r>
      <w:r w:rsidR="00867945" w:rsidRPr="004566FF">
        <w:rPr>
          <w:b/>
          <w:sz w:val="28"/>
          <w:szCs w:val="28"/>
          <w:lang w:val="ru-RU"/>
        </w:rPr>
        <w:t>Антенны с настраиваемым рефлектором</w:t>
      </w:r>
    </w:p>
    <w:p w:rsidR="004566FF" w:rsidRDefault="004566FF" w:rsidP="004566FF">
      <w:pPr>
        <w:spacing w:line="360" w:lineRule="auto"/>
        <w:ind w:firstLine="709"/>
        <w:jc w:val="both"/>
        <w:rPr>
          <w:color w:val="000000"/>
          <w:sz w:val="28"/>
          <w:szCs w:val="28"/>
          <w:lang w:val="ru-RU"/>
        </w:rPr>
      </w:pPr>
    </w:p>
    <w:p w:rsidR="00AC6B9E" w:rsidRPr="004566FF" w:rsidRDefault="00647874" w:rsidP="004566FF">
      <w:pPr>
        <w:spacing w:line="360" w:lineRule="auto"/>
        <w:ind w:firstLine="709"/>
        <w:jc w:val="both"/>
        <w:rPr>
          <w:color w:val="000000"/>
          <w:sz w:val="28"/>
          <w:szCs w:val="28"/>
          <w:lang w:val="ru-RU"/>
        </w:rPr>
      </w:pPr>
      <w:r w:rsidRPr="004566FF">
        <w:rPr>
          <w:color w:val="000000"/>
          <w:sz w:val="28"/>
          <w:szCs w:val="28"/>
          <w:lang w:val="ru-RU"/>
        </w:rPr>
        <w:t xml:space="preserve">Настраиваемый рефлектор (РН) выполняется в виде полотна из вибраторов аналогично полотну антенны и возбуждается благодаря пространственной электромагнитной связи между полотнами. В отличие от антенны, к точкам </w:t>
      </w:r>
      <w:r w:rsidRPr="004566FF">
        <w:rPr>
          <w:i/>
          <w:iCs/>
          <w:color w:val="000000"/>
          <w:sz w:val="28"/>
          <w:szCs w:val="28"/>
          <w:lang w:val="ru-RU"/>
        </w:rPr>
        <w:t>а</w:t>
      </w:r>
      <w:r w:rsidRPr="004566FF">
        <w:rPr>
          <w:i/>
          <w:iCs/>
          <w:color w:val="000000"/>
          <w:sz w:val="28"/>
          <w:szCs w:val="28"/>
          <w:vertAlign w:val="subscript"/>
          <w:lang w:val="ru-RU"/>
        </w:rPr>
        <w:t>1</w:t>
      </w:r>
      <w:r w:rsidRPr="004566FF">
        <w:rPr>
          <w:i/>
          <w:iCs/>
          <w:color w:val="000000"/>
          <w:sz w:val="28"/>
          <w:szCs w:val="28"/>
          <w:lang w:val="ru-RU"/>
        </w:rPr>
        <w:t>, а</w:t>
      </w:r>
      <w:r w:rsidRPr="004566FF">
        <w:rPr>
          <w:i/>
          <w:iCs/>
          <w:color w:val="000000"/>
          <w:sz w:val="28"/>
          <w:szCs w:val="28"/>
          <w:vertAlign w:val="subscript"/>
          <w:lang w:val="ru-RU"/>
        </w:rPr>
        <w:t>2</w:t>
      </w:r>
      <w:r w:rsidRPr="004566FF">
        <w:rPr>
          <w:i/>
          <w:iCs/>
          <w:color w:val="000000"/>
          <w:sz w:val="28"/>
          <w:szCs w:val="28"/>
          <w:lang w:val="ru-RU"/>
        </w:rPr>
        <w:t xml:space="preserve"> </w:t>
      </w:r>
      <w:r w:rsidRPr="004566FF">
        <w:rPr>
          <w:color w:val="000000"/>
          <w:sz w:val="28"/>
          <w:szCs w:val="28"/>
          <w:lang w:val="ru-RU"/>
        </w:rPr>
        <w:t xml:space="preserve">рефлектора присоединяется не генератор, а отрезок длинной линии (настроечное сопротивление), длина которого регулируется короткозамыкателем. Рефлектор устанавливается на расстоянии </w:t>
      </w:r>
      <w:r w:rsidRPr="004566FF">
        <w:rPr>
          <w:i/>
          <w:iCs/>
          <w:color w:val="000000"/>
          <w:sz w:val="28"/>
          <w:szCs w:val="28"/>
          <w:lang w:val="en-US"/>
        </w:rPr>
        <w:t>d</w:t>
      </w:r>
      <w:r w:rsidRPr="004566FF">
        <w:rPr>
          <w:i/>
          <w:iCs/>
          <w:color w:val="000000"/>
          <w:sz w:val="28"/>
          <w:szCs w:val="28"/>
          <w:vertAlign w:val="subscript"/>
          <w:lang w:val="ru-RU"/>
        </w:rPr>
        <w:t>р</w:t>
      </w:r>
      <w:r w:rsidRPr="004566FF">
        <w:rPr>
          <w:i/>
          <w:iCs/>
          <w:color w:val="000000"/>
          <w:sz w:val="28"/>
          <w:szCs w:val="28"/>
          <w:lang w:val="ru-RU"/>
        </w:rPr>
        <w:t xml:space="preserve">= </w:t>
      </w:r>
      <w:r w:rsidRPr="004566FF">
        <w:rPr>
          <w:color w:val="000000"/>
          <w:sz w:val="28"/>
          <w:szCs w:val="28"/>
          <w:lang w:val="ru-RU"/>
        </w:rPr>
        <w:t>(0,22÷0,25)</w:t>
      </w:r>
      <w:r w:rsidRPr="004566FF">
        <w:rPr>
          <w:i/>
          <w:iCs/>
          <w:color w:val="000000"/>
          <w:sz w:val="28"/>
          <w:szCs w:val="28"/>
          <w:lang w:val="ru-RU"/>
        </w:rPr>
        <w:t xml:space="preserve"> </w:t>
      </w:r>
      <w:r w:rsidRPr="004566FF">
        <w:rPr>
          <w:color w:val="000000"/>
          <w:sz w:val="28"/>
          <w:szCs w:val="28"/>
          <w:lang w:val="ru-RU"/>
        </w:rPr>
        <w:t>от антенны. Его полотно обычно с помощью рей крепится к тем же мачтам, что и полотно антенны. Присоединив генератор к настроенному рефлектору и превратив полотно антенны в рефлектор, можно реверсировать антенну — изменить направление излучения или приема на обратное.</w:t>
      </w:r>
    </w:p>
    <w:p w:rsidR="00647874" w:rsidRPr="004566FF" w:rsidRDefault="00647874" w:rsidP="004566FF">
      <w:pPr>
        <w:spacing w:line="360" w:lineRule="auto"/>
        <w:ind w:firstLine="709"/>
        <w:jc w:val="both"/>
        <w:rPr>
          <w:color w:val="000000"/>
          <w:sz w:val="28"/>
          <w:szCs w:val="28"/>
          <w:lang w:val="ru-RU"/>
        </w:rPr>
      </w:pPr>
      <w:r w:rsidRPr="004566FF">
        <w:rPr>
          <w:color w:val="000000"/>
          <w:sz w:val="28"/>
          <w:szCs w:val="28"/>
          <w:lang w:val="ru-RU"/>
        </w:rPr>
        <w:t>Антенна с настроенным рефлектором имеет более легкое конструктивное выполнение и большую чем у антенны с апериодическим рефлектором «электрическую прозрачность». Однако такая антенна требует перестройки рефлектора при смене рабочей волны, что крайне усложняет эксплуатацию антенны и значительно обесценивает возможности ее использования в широком диапазоне волн.</w:t>
      </w:r>
    </w:p>
    <w:p w:rsidR="004566FF" w:rsidRDefault="004566FF" w:rsidP="004566FF">
      <w:pPr>
        <w:spacing w:line="360" w:lineRule="auto"/>
        <w:ind w:firstLine="709"/>
        <w:jc w:val="both"/>
        <w:rPr>
          <w:b/>
          <w:color w:val="000000"/>
          <w:sz w:val="28"/>
          <w:szCs w:val="28"/>
          <w:lang w:val="ru-RU"/>
        </w:rPr>
      </w:pPr>
    </w:p>
    <w:p w:rsidR="00647874" w:rsidRDefault="004566FF" w:rsidP="004566FF">
      <w:pPr>
        <w:spacing w:line="360" w:lineRule="auto"/>
        <w:ind w:firstLine="709"/>
        <w:jc w:val="center"/>
        <w:rPr>
          <w:b/>
          <w:color w:val="000000"/>
          <w:sz w:val="28"/>
          <w:szCs w:val="28"/>
          <w:lang w:val="ru-RU"/>
        </w:rPr>
      </w:pPr>
      <w:r>
        <w:rPr>
          <w:b/>
          <w:color w:val="000000"/>
          <w:sz w:val="28"/>
          <w:szCs w:val="28"/>
          <w:lang w:val="ru-RU"/>
        </w:rPr>
        <w:br w:type="page"/>
      </w:r>
      <w:r w:rsidR="00871913" w:rsidRPr="004566FF">
        <w:rPr>
          <w:b/>
          <w:color w:val="000000"/>
          <w:sz w:val="28"/>
          <w:szCs w:val="28"/>
          <w:lang w:val="ru-RU"/>
        </w:rPr>
        <w:t>2.3 Антенны с апериодическим рефлектором</w:t>
      </w:r>
    </w:p>
    <w:p w:rsidR="004566FF" w:rsidRPr="004566FF" w:rsidRDefault="004566FF" w:rsidP="004566FF">
      <w:pPr>
        <w:spacing w:line="360" w:lineRule="auto"/>
        <w:ind w:firstLine="709"/>
        <w:jc w:val="both"/>
        <w:rPr>
          <w:b/>
          <w:color w:val="000000"/>
          <w:sz w:val="28"/>
          <w:szCs w:val="28"/>
          <w:lang w:val="ru-RU"/>
        </w:rPr>
      </w:pPr>
    </w:p>
    <w:p w:rsidR="00871913" w:rsidRPr="004566FF" w:rsidRDefault="00871913" w:rsidP="004566FF">
      <w:pPr>
        <w:spacing w:line="360" w:lineRule="auto"/>
        <w:ind w:firstLine="709"/>
        <w:jc w:val="both"/>
        <w:rPr>
          <w:b/>
          <w:color w:val="000000"/>
          <w:sz w:val="28"/>
          <w:szCs w:val="28"/>
          <w:lang w:val="ru-RU"/>
        </w:rPr>
      </w:pPr>
      <w:r w:rsidRPr="004566FF">
        <w:rPr>
          <w:color w:val="000000"/>
          <w:sz w:val="28"/>
          <w:szCs w:val="28"/>
          <w:lang w:val="ru-RU"/>
        </w:rPr>
        <w:t>Апериодический рефлектор (Р</w:t>
      </w:r>
      <w:r w:rsidR="007360AC" w:rsidRPr="004566FF">
        <w:rPr>
          <w:color w:val="000000"/>
          <w:sz w:val="28"/>
          <w:szCs w:val="28"/>
          <w:lang w:val="ru-RU"/>
        </w:rPr>
        <w:t>А</w:t>
      </w:r>
      <w:r w:rsidRPr="004566FF">
        <w:rPr>
          <w:color w:val="000000"/>
          <w:sz w:val="28"/>
          <w:szCs w:val="28"/>
          <w:lang w:val="ru-RU"/>
        </w:rPr>
        <w:t xml:space="preserve">) представляет собой плоский экран, выполненный из горизонтальных проводов, параллельных осям вибраторов, и устанавливаемый сзади антенны на расстоянии </w:t>
      </w:r>
      <w:r w:rsidRPr="004566FF">
        <w:rPr>
          <w:i/>
          <w:color w:val="000000"/>
          <w:sz w:val="28"/>
          <w:szCs w:val="28"/>
          <w:lang w:val="en-US"/>
        </w:rPr>
        <w:t>d</w:t>
      </w:r>
      <w:r w:rsidRPr="004566FF">
        <w:rPr>
          <w:i/>
          <w:color w:val="000000"/>
          <w:sz w:val="28"/>
          <w:szCs w:val="28"/>
          <w:vertAlign w:val="subscript"/>
          <w:lang w:val="en-US"/>
        </w:rPr>
        <w:t>p</w:t>
      </w:r>
      <w:r w:rsidRPr="004566FF">
        <w:rPr>
          <w:i/>
          <w:color w:val="000000"/>
          <w:sz w:val="28"/>
          <w:szCs w:val="28"/>
          <w:lang w:val="ru-RU"/>
        </w:rPr>
        <w:t>=</w:t>
      </w:r>
      <w:r w:rsidRPr="004566FF">
        <w:rPr>
          <w:smallCaps/>
          <w:color w:val="000000"/>
          <w:sz w:val="28"/>
          <w:szCs w:val="28"/>
          <w:lang w:val="ru-RU"/>
        </w:rPr>
        <w:t xml:space="preserve"> </w:t>
      </w:r>
      <w:r w:rsidRPr="004566FF">
        <w:rPr>
          <w:color w:val="000000"/>
          <w:sz w:val="28"/>
          <w:szCs w:val="28"/>
          <w:lang w:val="ru-RU"/>
        </w:rPr>
        <w:t>(0,25÷0,3)</w:t>
      </w:r>
      <w:r w:rsidR="009367C0">
        <w:rPr>
          <w:color w:val="000000"/>
          <w:position w:val="-12"/>
          <w:sz w:val="28"/>
          <w:szCs w:val="28"/>
          <w:lang w:val="ru-RU"/>
        </w:rPr>
        <w:pict>
          <v:shape id="_x0000_i1036" type="#_x0000_t75" style="width:14.25pt;height:18pt">
            <v:imagedata r:id="rId14" o:title=""/>
          </v:shape>
        </w:pict>
      </w:r>
      <w:r w:rsidRPr="004566FF">
        <w:rPr>
          <w:color w:val="000000"/>
          <w:sz w:val="28"/>
          <w:szCs w:val="28"/>
          <w:lang w:val="ru-RU"/>
        </w:rPr>
        <w:t>. Размеры экрана несколько превосходят размеры полотна антенны. Апериодический рефлектор позволяет по сравнению с настроенным рефлектором значительно уменьшить уровень излучения в обратном направлении, что весьма важно для уменьшения взаимных помех радиостанций. Для этого расстояние между проводами экрана должно быть примерно (0,035÷0,07)</w:t>
      </w:r>
      <w:r w:rsidR="009367C0">
        <w:rPr>
          <w:color w:val="000000"/>
          <w:position w:val="-12"/>
          <w:sz w:val="28"/>
          <w:szCs w:val="28"/>
          <w:lang w:val="ru-RU"/>
        </w:rPr>
        <w:pict>
          <v:shape id="_x0000_i1037" type="#_x0000_t75" style="width:14.25pt;height:18pt">
            <v:imagedata r:id="rId15" o:title=""/>
          </v:shape>
        </w:pict>
      </w:r>
      <w:r w:rsidRPr="004566FF">
        <w:rPr>
          <w:color w:val="000000"/>
          <w:sz w:val="28"/>
          <w:szCs w:val="28"/>
          <w:lang w:val="ru-RU"/>
        </w:rPr>
        <w:t xml:space="preserve">. Важнейшим достоинством антенны с апериодическим рефлектором являются отсутствие элементов настройки последнего и возможность одновременной работы на одной антенне </w:t>
      </w:r>
      <w:r w:rsidRPr="004566FF">
        <w:rPr>
          <w:i/>
          <w:iCs/>
          <w:color w:val="000000"/>
          <w:sz w:val="28"/>
          <w:szCs w:val="28"/>
          <w:lang w:val="ru-RU"/>
        </w:rPr>
        <w:t xml:space="preserve">в </w:t>
      </w:r>
      <w:r w:rsidRPr="004566FF">
        <w:rPr>
          <w:color w:val="000000"/>
          <w:sz w:val="28"/>
          <w:szCs w:val="28"/>
          <w:lang w:val="ru-RU"/>
        </w:rPr>
        <w:t>двух противоположных направлениях.</w:t>
      </w:r>
    </w:p>
    <w:p w:rsidR="00867945" w:rsidRPr="004566FF" w:rsidRDefault="00AC6B9E" w:rsidP="004566FF">
      <w:pPr>
        <w:spacing w:line="360" w:lineRule="auto"/>
        <w:ind w:firstLine="709"/>
        <w:jc w:val="both"/>
        <w:rPr>
          <w:color w:val="000000"/>
          <w:sz w:val="28"/>
          <w:szCs w:val="28"/>
          <w:lang w:val="ru-RU"/>
        </w:rPr>
      </w:pPr>
      <w:r w:rsidRPr="004566FF">
        <w:rPr>
          <w:color w:val="000000"/>
          <w:sz w:val="28"/>
          <w:szCs w:val="28"/>
          <w:lang w:val="ru-RU"/>
        </w:rPr>
        <w:t>Недостатками мног</w:t>
      </w:r>
      <w:r w:rsidR="00BC0F77" w:rsidRPr="004566FF">
        <w:rPr>
          <w:color w:val="000000"/>
          <w:sz w:val="28"/>
          <w:szCs w:val="28"/>
          <w:lang w:val="ru-RU"/>
        </w:rPr>
        <w:t>о</w:t>
      </w:r>
      <w:r w:rsidRPr="004566FF">
        <w:rPr>
          <w:color w:val="000000"/>
          <w:sz w:val="28"/>
          <w:szCs w:val="28"/>
          <w:lang w:val="ru-RU"/>
        </w:rPr>
        <w:t>вибраторной антенны с апериодическим рефлектором являются сложное конструктивное выполнение и почти полное отсутствие «электрической прозрачности» (возможность прохождения электромагнитных волн, излучаемых другими антеннами), что может вызывать трудно</w:t>
      </w:r>
      <w:r w:rsidR="00BC0F77" w:rsidRPr="004566FF">
        <w:rPr>
          <w:color w:val="000000"/>
          <w:sz w:val="28"/>
          <w:szCs w:val="28"/>
          <w:lang w:val="ru-RU"/>
        </w:rPr>
        <w:t>сти при размещений нескольких ан</w:t>
      </w:r>
      <w:r w:rsidRPr="004566FF">
        <w:rPr>
          <w:color w:val="000000"/>
          <w:sz w:val="28"/>
          <w:szCs w:val="28"/>
          <w:lang w:val="ru-RU"/>
        </w:rPr>
        <w:t>тен</w:t>
      </w:r>
      <w:r w:rsidR="00BC0F77" w:rsidRPr="004566FF">
        <w:rPr>
          <w:color w:val="000000"/>
          <w:sz w:val="28"/>
          <w:szCs w:val="28"/>
          <w:lang w:val="ru-RU"/>
        </w:rPr>
        <w:t>н</w:t>
      </w:r>
      <w:r w:rsidRPr="004566FF">
        <w:rPr>
          <w:color w:val="000000"/>
          <w:sz w:val="28"/>
          <w:szCs w:val="28"/>
          <w:lang w:val="ru-RU"/>
        </w:rPr>
        <w:t xml:space="preserve"> на ограниченной площади.</w:t>
      </w:r>
    </w:p>
    <w:p w:rsidR="004566FF" w:rsidRDefault="004566FF" w:rsidP="004566FF">
      <w:pPr>
        <w:spacing w:line="360" w:lineRule="auto"/>
        <w:ind w:firstLine="709"/>
        <w:jc w:val="both"/>
        <w:rPr>
          <w:b/>
          <w:color w:val="000000"/>
          <w:sz w:val="28"/>
          <w:szCs w:val="28"/>
          <w:lang w:val="ru-RU"/>
        </w:rPr>
      </w:pPr>
    </w:p>
    <w:p w:rsidR="007360AC" w:rsidRPr="004566FF" w:rsidRDefault="000F1674" w:rsidP="004566FF">
      <w:pPr>
        <w:spacing w:line="360" w:lineRule="auto"/>
        <w:ind w:firstLine="709"/>
        <w:jc w:val="center"/>
        <w:rPr>
          <w:b/>
          <w:color w:val="000000"/>
          <w:sz w:val="28"/>
          <w:szCs w:val="28"/>
          <w:lang w:val="ru-RU"/>
        </w:rPr>
      </w:pPr>
      <w:r w:rsidRPr="004566FF">
        <w:rPr>
          <w:b/>
          <w:color w:val="000000"/>
          <w:sz w:val="28"/>
          <w:szCs w:val="28"/>
          <w:lang w:val="ru-RU"/>
        </w:rPr>
        <w:t>2.</w:t>
      </w:r>
      <w:r w:rsidR="004566FF">
        <w:rPr>
          <w:b/>
          <w:color w:val="000000"/>
          <w:sz w:val="28"/>
          <w:szCs w:val="28"/>
          <w:lang w:val="ru-RU"/>
        </w:rPr>
        <w:t>4</w:t>
      </w:r>
      <w:r w:rsidR="007360AC" w:rsidRPr="004566FF">
        <w:rPr>
          <w:b/>
          <w:color w:val="000000"/>
          <w:sz w:val="28"/>
          <w:szCs w:val="28"/>
          <w:lang w:val="ru-RU"/>
        </w:rPr>
        <w:t xml:space="preserve"> Описание конструкции</w:t>
      </w:r>
    </w:p>
    <w:p w:rsidR="004566FF" w:rsidRDefault="004566FF" w:rsidP="004566FF">
      <w:pPr>
        <w:spacing w:line="360" w:lineRule="auto"/>
        <w:ind w:firstLine="709"/>
        <w:jc w:val="both"/>
        <w:rPr>
          <w:color w:val="000000"/>
          <w:sz w:val="28"/>
          <w:szCs w:val="28"/>
          <w:lang w:val="ru-RU"/>
        </w:rPr>
      </w:pPr>
    </w:p>
    <w:p w:rsidR="007360AC" w:rsidRDefault="007360AC" w:rsidP="004566FF">
      <w:pPr>
        <w:spacing w:line="360" w:lineRule="auto"/>
        <w:ind w:firstLine="709"/>
        <w:jc w:val="both"/>
        <w:rPr>
          <w:color w:val="000000"/>
          <w:sz w:val="28"/>
          <w:szCs w:val="28"/>
          <w:lang w:val="ru-RU"/>
        </w:rPr>
      </w:pPr>
      <w:r w:rsidRPr="004566FF">
        <w:rPr>
          <w:color w:val="000000"/>
          <w:sz w:val="28"/>
          <w:szCs w:val="28"/>
          <w:lang w:val="ru-RU"/>
        </w:rPr>
        <w:t>Синфазная горизонтальная антенна (рис.3) относится к группе настроенных остронаправленных антенн. Обозначается антенна СГ</w:t>
      </w:r>
      <w:r w:rsidR="009367C0">
        <w:rPr>
          <w:color w:val="000000"/>
          <w:position w:val="-28"/>
          <w:sz w:val="28"/>
          <w:szCs w:val="28"/>
          <w:lang w:val="ru-RU"/>
        </w:rPr>
        <w:pict>
          <v:shape id="_x0000_i1038" type="#_x0000_t75" style="width:14.25pt;height:33pt">
            <v:imagedata r:id="rId16" o:title=""/>
          </v:shape>
        </w:pict>
      </w:r>
      <w:r w:rsidRPr="004566FF">
        <w:rPr>
          <w:color w:val="000000"/>
          <w:sz w:val="28"/>
          <w:szCs w:val="28"/>
          <w:lang w:val="ru-RU"/>
        </w:rPr>
        <w:t xml:space="preserve">, что означает: синфазная горизонтальная антенна, имеющая </w:t>
      </w:r>
      <w:r w:rsidRPr="004566FF">
        <w:rPr>
          <w:i/>
          <w:iCs/>
          <w:color w:val="000000"/>
          <w:sz w:val="28"/>
          <w:szCs w:val="28"/>
          <w:lang w:val="ru-RU"/>
        </w:rPr>
        <w:t xml:space="preserve">п </w:t>
      </w:r>
      <w:r w:rsidRPr="004566FF">
        <w:rPr>
          <w:color w:val="000000"/>
          <w:sz w:val="28"/>
          <w:szCs w:val="28"/>
          <w:lang w:val="ru-RU"/>
        </w:rPr>
        <w:t xml:space="preserve">этажей, в каждом из которых находится </w:t>
      </w:r>
      <w:r w:rsidRPr="004566FF">
        <w:rPr>
          <w:i/>
          <w:iCs/>
          <w:color w:val="000000"/>
          <w:sz w:val="28"/>
          <w:szCs w:val="28"/>
          <w:lang w:val="ru-RU"/>
        </w:rPr>
        <w:t xml:space="preserve">р </w:t>
      </w:r>
      <w:r w:rsidRPr="004566FF">
        <w:rPr>
          <w:color w:val="000000"/>
          <w:sz w:val="28"/>
          <w:szCs w:val="28"/>
          <w:lang w:val="ru-RU"/>
        </w:rPr>
        <w:t>полуволновых вибраторов. При наличии рефлектора</w:t>
      </w:r>
      <w:r w:rsidR="004566FF">
        <w:rPr>
          <w:color w:val="000000"/>
          <w:sz w:val="28"/>
          <w:szCs w:val="28"/>
          <w:lang w:val="ru-RU"/>
        </w:rPr>
        <w:t xml:space="preserve"> </w:t>
      </w:r>
      <w:r w:rsidRPr="004566FF">
        <w:rPr>
          <w:color w:val="000000"/>
          <w:sz w:val="28"/>
          <w:szCs w:val="28"/>
          <w:lang w:val="ru-RU"/>
        </w:rPr>
        <w:t>обозначение дополняется буквами РА(рефлектор апериодический) или РН(рефлектор настраиваемый).</w:t>
      </w:r>
    </w:p>
    <w:p w:rsidR="007360AC" w:rsidRPr="004566FF" w:rsidRDefault="004566FF" w:rsidP="004566FF">
      <w:pPr>
        <w:spacing w:line="360" w:lineRule="auto"/>
        <w:ind w:firstLine="709"/>
        <w:jc w:val="both"/>
        <w:rPr>
          <w:color w:val="000000"/>
          <w:sz w:val="28"/>
          <w:szCs w:val="28"/>
          <w:lang w:val="ru-RU"/>
        </w:rPr>
      </w:pPr>
      <w:r>
        <w:rPr>
          <w:sz w:val="28"/>
          <w:szCs w:val="28"/>
          <w:lang w:val="ru-RU"/>
        </w:rPr>
        <w:br w:type="page"/>
      </w:r>
      <w:r w:rsidR="009367C0">
        <w:rPr>
          <w:sz w:val="28"/>
          <w:szCs w:val="28"/>
        </w:rPr>
        <w:pict>
          <v:shape id="_x0000_i1039" type="#_x0000_t75" style="width:205.5pt;height:205.5pt">
            <v:imagedata r:id="rId17" o:title=""/>
          </v:shape>
        </w:pict>
      </w:r>
    </w:p>
    <w:p w:rsidR="007360AC" w:rsidRPr="004566FF" w:rsidRDefault="007360AC" w:rsidP="004566FF">
      <w:pPr>
        <w:spacing w:line="360" w:lineRule="auto"/>
        <w:ind w:firstLine="709"/>
        <w:jc w:val="both"/>
        <w:rPr>
          <w:color w:val="000000"/>
          <w:sz w:val="28"/>
          <w:szCs w:val="28"/>
          <w:lang w:val="ru-RU"/>
        </w:rPr>
      </w:pPr>
      <w:r w:rsidRPr="004566FF">
        <w:rPr>
          <w:color w:val="000000"/>
          <w:sz w:val="28"/>
          <w:szCs w:val="28"/>
          <w:lang w:val="ru-RU"/>
        </w:rPr>
        <w:t>Рис. 3. Синфазная горизонтальная антенна.</w:t>
      </w:r>
      <w:r w:rsidR="00A36DCF">
        <w:rPr>
          <w:color w:val="000000"/>
          <w:sz w:val="28"/>
          <w:szCs w:val="28"/>
          <w:lang w:val="ru-RU"/>
        </w:rPr>
        <w:t xml:space="preserve"> </w:t>
      </w:r>
      <w:r w:rsidRPr="004566FF">
        <w:rPr>
          <w:color w:val="000000"/>
          <w:sz w:val="28"/>
          <w:szCs w:val="28"/>
          <w:lang w:val="ru-RU"/>
        </w:rPr>
        <w:t>а) - схема питания, б) - распределение напряжения в фидере одной секции</w:t>
      </w:r>
      <w:r w:rsidR="004566FF">
        <w:rPr>
          <w:color w:val="000000"/>
          <w:sz w:val="28"/>
          <w:szCs w:val="28"/>
          <w:lang w:val="ru-RU"/>
        </w:rPr>
        <w:t xml:space="preserve"> </w:t>
      </w:r>
      <w:r w:rsidRPr="004566FF">
        <w:rPr>
          <w:color w:val="000000"/>
          <w:sz w:val="28"/>
          <w:szCs w:val="28"/>
          <w:lang w:val="ru-RU"/>
        </w:rPr>
        <w:t>вибратора.</w:t>
      </w:r>
    </w:p>
    <w:p w:rsidR="004566FF" w:rsidRDefault="004566FF" w:rsidP="004566FF">
      <w:pPr>
        <w:spacing w:line="360" w:lineRule="auto"/>
        <w:ind w:firstLine="709"/>
        <w:jc w:val="both"/>
        <w:rPr>
          <w:color w:val="000000"/>
          <w:sz w:val="28"/>
          <w:szCs w:val="28"/>
          <w:lang w:val="ru-RU"/>
        </w:rPr>
      </w:pPr>
    </w:p>
    <w:p w:rsidR="007360AC" w:rsidRPr="004566FF" w:rsidRDefault="007360AC" w:rsidP="004566FF">
      <w:pPr>
        <w:spacing w:line="360" w:lineRule="auto"/>
        <w:ind w:firstLine="709"/>
        <w:jc w:val="both"/>
        <w:rPr>
          <w:sz w:val="28"/>
          <w:szCs w:val="28"/>
          <w:lang w:val="ru-RU"/>
        </w:rPr>
      </w:pPr>
      <w:r w:rsidRPr="004566FF">
        <w:rPr>
          <w:color w:val="000000"/>
          <w:sz w:val="28"/>
          <w:szCs w:val="28"/>
          <w:lang w:val="ru-RU"/>
        </w:rPr>
        <w:t>Конструкция многовибраторной антенной решётки должна удовлетворять следующим требованиям.</w:t>
      </w:r>
    </w:p>
    <w:p w:rsidR="007360AC" w:rsidRPr="004566FF" w:rsidRDefault="007360AC" w:rsidP="004566FF">
      <w:pPr>
        <w:spacing w:line="360" w:lineRule="auto"/>
        <w:ind w:firstLine="709"/>
        <w:jc w:val="both"/>
        <w:rPr>
          <w:color w:val="000000"/>
          <w:sz w:val="28"/>
          <w:szCs w:val="28"/>
          <w:lang w:val="ru-RU"/>
        </w:rPr>
      </w:pPr>
      <w:r w:rsidRPr="004566FF">
        <w:rPr>
          <w:color w:val="000000"/>
          <w:sz w:val="28"/>
          <w:szCs w:val="28"/>
          <w:lang w:val="ru-RU"/>
        </w:rPr>
        <w:t>-необходимо обеспечить надежное крепление всей системы вибраторов;</w:t>
      </w:r>
    </w:p>
    <w:p w:rsidR="007360AC" w:rsidRPr="004566FF" w:rsidRDefault="007360AC" w:rsidP="004566FF">
      <w:pPr>
        <w:spacing w:line="360" w:lineRule="auto"/>
        <w:ind w:firstLine="709"/>
        <w:jc w:val="both"/>
        <w:rPr>
          <w:sz w:val="28"/>
          <w:szCs w:val="28"/>
          <w:lang w:val="ru-RU"/>
        </w:rPr>
      </w:pPr>
      <w:r w:rsidRPr="004566FF">
        <w:rPr>
          <w:color w:val="000000"/>
          <w:sz w:val="28"/>
          <w:szCs w:val="28"/>
          <w:lang w:val="ru-RU"/>
        </w:rPr>
        <w:t xml:space="preserve">-вибраторы по возможности должны занимать в пространстве горизонтальное положение (не провисать), а их взаимное расположение должно строго фиксироваться (расстояние между этажами </w:t>
      </w:r>
      <w:r w:rsidRPr="004566FF">
        <w:rPr>
          <w:i/>
          <w:color w:val="000000"/>
          <w:sz w:val="28"/>
          <w:szCs w:val="28"/>
          <w:lang w:val="en-US"/>
        </w:rPr>
        <w:t>b</w:t>
      </w:r>
      <w:r w:rsidRPr="004566FF">
        <w:rPr>
          <w:color w:val="000000"/>
          <w:sz w:val="28"/>
          <w:szCs w:val="28"/>
          <w:lang w:val="ru-RU"/>
        </w:rPr>
        <w:t>=</w:t>
      </w:r>
      <w:r w:rsidR="009367C0">
        <w:rPr>
          <w:color w:val="000000"/>
          <w:position w:val="-24"/>
          <w:sz w:val="28"/>
          <w:szCs w:val="28"/>
          <w:lang w:val="ru-RU"/>
        </w:rPr>
        <w:pict>
          <v:shape id="_x0000_i1040" type="#_x0000_t75" style="width:12.75pt;height:30.75pt">
            <v:imagedata r:id="rId18" o:title=""/>
          </v:shape>
        </w:pict>
      </w:r>
      <w:r w:rsidRPr="004566FF">
        <w:rPr>
          <w:color w:val="000000"/>
          <w:sz w:val="28"/>
          <w:szCs w:val="28"/>
          <w:lang w:val="ru-RU"/>
        </w:rPr>
        <w:t xml:space="preserve"> и между центрами вибраторов по горизонтали </w:t>
      </w:r>
      <w:r w:rsidR="009367C0">
        <w:rPr>
          <w:color w:val="000000"/>
          <w:position w:val="-24"/>
          <w:sz w:val="28"/>
          <w:szCs w:val="28"/>
          <w:lang w:val="ru-RU"/>
        </w:rPr>
        <w:pict>
          <v:shape id="_x0000_i1041" type="#_x0000_t75" style="width:32.25pt;height:30.75pt">
            <v:imagedata r:id="rId19" o:title=""/>
          </v:shape>
        </w:pict>
      </w:r>
      <w:r w:rsidRPr="004566FF">
        <w:rPr>
          <w:i/>
          <w:iCs/>
          <w:color w:val="000000"/>
          <w:sz w:val="28"/>
          <w:szCs w:val="28"/>
          <w:lang w:val="ru-RU"/>
        </w:rPr>
        <w:t xml:space="preserve"> ).</w:t>
      </w:r>
    </w:p>
    <w:p w:rsidR="007360AC" w:rsidRPr="004566FF" w:rsidRDefault="007360AC" w:rsidP="004566FF">
      <w:pPr>
        <w:spacing w:line="360" w:lineRule="auto"/>
        <w:ind w:firstLine="709"/>
        <w:jc w:val="both"/>
        <w:rPr>
          <w:sz w:val="28"/>
          <w:szCs w:val="28"/>
          <w:lang w:val="ru-RU"/>
        </w:rPr>
      </w:pPr>
      <w:r w:rsidRPr="004566FF">
        <w:rPr>
          <w:color w:val="000000"/>
          <w:sz w:val="28"/>
          <w:szCs w:val="28"/>
          <w:lang w:val="ru-RU"/>
        </w:rPr>
        <w:t>-вибраторы должны быть тщательно изолированы друг от друга и от земли.</w:t>
      </w:r>
    </w:p>
    <w:p w:rsidR="007360AC" w:rsidRPr="004566FF" w:rsidRDefault="007360AC" w:rsidP="004566FF">
      <w:pPr>
        <w:spacing w:line="360" w:lineRule="auto"/>
        <w:ind w:firstLine="709"/>
        <w:jc w:val="both"/>
        <w:rPr>
          <w:sz w:val="28"/>
          <w:szCs w:val="28"/>
          <w:lang w:val="ru-RU"/>
        </w:rPr>
      </w:pPr>
      <w:r w:rsidRPr="004566FF">
        <w:rPr>
          <w:color w:val="000000"/>
          <w:sz w:val="28"/>
          <w:szCs w:val="28"/>
          <w:lang w:val="ru-RU"/>
        </w:rPr>
        <w:t>-необходимо обеспечить возбуждение всех вибраторов в фазе и с равной амплитудой тока.</w:t>
      </w:r>
    </w:p>
    <w:p w:rsidR="007360AC" w:rsidRPr="004566FF" w:rsidRDefault="007360AC" w:rsidP="004566FF">
      <w:pPr>
        <w:spacing w:line="360" w:lineRule="auto"/>
        <w:ind w:firstLine="709"/>
        <w:jc w:val="both"/>
        <w:rPr>
          <w:sz w:val="28"/>
          <w:szCs w:val="28"/>
          <w:lang w:val="ru-RU"/>
        </w:rPr>
      </w:pPr>
      <w:r w:rsidRPr="004566FF">
        <w:rPr>
          <w:color w:val="000000"/>
          <w:sz w:val="28"/>
          <w:szCs w:val="28"/>
          <w:lang w:val="ru-RU"/>
        </w:rPr>
        <w:t>-механическое крепление вибраторов должно быть увязано</w:t>
      </w:r>
      <w:r w:rsidR="000F1674" w:rsidRPr="004566FF">
        <w:rPr>
          <w:color w:val="000000"/>
          <w:sz w:val="28"/>
          <w:szCs w:val="28"/>
          <w:lang w:val="ru-RU"/>
        </w:rPr>
        <w:t xml:space="preserve"> с системой питания антенны (</w:t>
      </w:r>
      <w:r w:rsidRPr="004566FF">
        <w:rPr>
          <w:color w:val="000000"/>
          <w:sz w:val="28"/>
          <w:szCs w:val="28"/>
          <w:lang w:val="ru-RU"/>
        </w:rPr>
        <w:t>рис.</w:t>
      </w:r>
      <w:r w:rsidR="000F1674" w:rsidRPr="004566FF">
        <w:rPr>
          <w:color w:val="000000"/>
          <w:sz w:val="28"/>
          <w:szCs w:val="28"/>
          <w:lang w:val="ru-RU"/>
        </w:rPr>
        <w:t>3</w:t>
      </w:r>
      <w:r w:rsidRPr="004566FF">
        <w:rPr>
          <w:color w:val="000000"/>
          <w:sz w:val="28"/>
          <w:szCs w:val="28"/>
          <w:lang w:val="ru-RU"/>
        </w:rPr>
        <w:t>, а).</w:t>
      </w:r>
    </w:p>
    <w:p w:rsidR="007360AC" w:rsidRPr="004566FF" w:rsidRDefault="007360AC" w:rsidP="004566FF">
      <w:pPr>
        <w:spacing w:line="360" w:lineRule="auto"/>
        <w:ind w:firstLine="709"/>
        <w:jc w:val="both"/>
        <w:rPr>
          <w:sz w:val="28"/>
          <w:szCs w:val="28"/>
          <w:lang w:val="ru-RU"/>
        </w:rPr>
      </w:pPr>
      <w:r w:rsidRPr="004566FF">
        <w:rPr>
          <w:color w:val="000000"/>
          <w:sz w:val="28"/>
          <w:szCs w:val="28"/>
          <w:lang w:val="ru-RU"/>
        </w:rPr>
        <w:t>Фидер от генератора в точках 5-6 разветвляется на две линии, каждая из которых в точках 1-2, 3-4 подключается к двухпроводным линиям 9, непосредственно подводящим питание к вибраторам.</w:t>
      </w:r>
      <w:r w:rsidR="000F1674" w:rsidRPr="004566FF">
        <w:rPr>
          <w:color w:val="000000"/>
          <w:sz w:val="28"/>
          <w:szCs w:val="28"/>
          <w:lang w:val="ru-RU"/>
        </w:rPr>
        <w:t xml:space="preserve"> </w:t>
      </w:r>
      <w:r w:rsidRPr="004566FF">
        <w:rPr>
          <w:color w:val="000000"/>
          <w:sz w:val="28"/>
          <w:szCs w:val="28"/>
          <w:lang w:val="ru-RU"/>
        </w:rPr>
        <w:t>Так как каждый вибратор имеет электрическую длину в полволны, то в точках подключения линии к вибраторам находятся пучность напряжения и узел тока, а следовательно, в данном случае входное сопротивление вибратора велико и больше волнового сопротивления линии. В результате в линии 9 наряду с бегущими волнами возникают стоячие.</w:t>
      </w:r>
      <w:r w:rsidR="000F1674" w:rsidRPr="004566FF">
        <w:rPr>
          <w:color w:val="000000"/>
          <w:sz w:val="28"/>
          <w:szCs w:val="28"/>
          <w:lang w:val="ru-RU"/>
        </w:rPr>
        <w:t xml:space="preserve"> Как видно (рис. 3,</w:t>
      </w:r>
      <w:r w:rsidRPr="004566FF">
        <w:rPr>
          <w:color w:val="000000"/>
          <w:sz w:val="28"/>
          <w:szCs w:val="28"/>
          <w:lang w:val="ru-RU"/>
        </w:rPr>
        <w:t xml:space="preserve"> б)</w:t>
      </w:r>
      <w:r w:rsidR="000F1674" w:rsidRPr="004566FF">
        <w:rPr>
          <w:color w:val="000000"/>
          <w:sz w:val="28"/>
          <w:szCs w:val="28"/>
          <w:lang w:val="ru-RU"/>
        </w:rPr>
        <w:t>,</w:t>
      </w:r>
      <w:r w:rsidRPr="004566FF">
        <w:rPr>
          <w:color w:val="000000"/>
          <w:sz w:val="28"/>
          <w:szCs w:val="28"/>
          <w:lang w:val="ru-RU"/>
        </w:rPr>
        <w:t xml:space="preserve"> одноименные вибраторы соседних этажей</w:t>
      </w:r>
      <w:r w:rsidR="000F1674" w:rsidRPr="004566FF">
        <w:rPr>
          <w:color w:val="000000"/>
          <w:sz w:val="28"/>
          <w:szCs w:val="28"/>
          <w:lang w:val="ru-RU"/>
        </w:rPr>
        <w:t xml:space="preserve"> </w:t>
      </w:r>
      <w:r w:rsidRPr="004566FF">
        <w:rPr>
          <w:color w:val="000000"/>
          <w:sz w:val="28"/>
          <w:szCs w:val="28"/>
          <w:lang w:val="ru-RU"/>
        </w:rPr>
        <w:t>подключаются к противоположным проводам линии питания. Поскольку</w:t>
      </w:r>
      <w:r w:rsidR="000F1674" w:rsidRPr="004566FF">
        <w:rPr>
          <w:color w:val="000000"/>
          <w:sz w:val="28"/>
          <w:szCs w:val="28"/>
          <w:lang w:val="ru-RU"/>
        </w:rPr>
        <w:t xml:space="preserve"> </w:t>
      </w:r>
      <w:r w:rsidRPr="004566FF">
        <w:rPr>
          <w:color w:val="000000"/>
          <w:sz w:val="28"/>
          <w:szCs w:val="28"/>
          <w:lang w:val="ru-RU"/>
        </w:rPr>
        <w:t xml:space="preserve">расстояние между этажами </w:t>
      </w:r>
      <w:r w:rsidR="009367C0">
        <w:rPr>
          <w:color w:val="000000"/>
          <w:position w:val="-24"/>
          <w:sz w:val="28"/>
          <w:szCs w:val="28"/>
          <w:lang w:val="ru-RU"/>
        </w:rPr>
        <w:pict>
          <v:shape id="_x0000_i1042" type="#_x0000_t75" style="width:30.75pt;height:30.75pt">
            <v:imagedata r:id="rId20" o:title=""/>
          </v:shape>
        </w:pict>
      </w:r>
      <w:r w:rsidRPr="004566FF">
        <w:rPr>
          <w:i/>
          <w:iCs/>
          <w:color w:val="000000"/>
          <w:sz w:val="28"/>
          <w:szCs w:val="28"/>
          <w:lang w:val="ru-RU"/>
        </w:rPr>
        <w:t xml:space="preserve">, </w:t>
      </w:r>
      <w:r w:rsidRPr="004566FF">
        <w:rPr>
          <w:color w:val="000000"/>
          <w:sz w:val="28"/>
          <w:szCs w:val="28"/>
          <w:lang w:val="ru-RU"/>
        </w:rPr>
        <w:t>стоячие волны в линии питания обеспечивают синфазное возбуждение вибраторов. Для облегчения согласования антенной системы длина участков фидера от сечений 1-2, 3-4 до сечения 5-6</w:t>
      </w:r>
      <w:r w:rsidRPr="004566FF">
        <w:rPr>
          <w:i/>
          <w:iCs/>
          <w:color w:val="000000"/>
          <w:sz w:val="28"/>
          <w:szCs w:val="28"/>
          <w:lang w:val="ru-RU"/>
        </w:rPr>
        <w:t xml:space="preserve"> </w:t>
      </w:r>
      <w:r w:rsidR="000F1674" w:rsidRPr="004566FF">
        <w:rPr>
          <w:color w:val="000000"/>
          <w:sz w:val="28"/>
          <w:szCs w:val="28"/>
          <w:lang w:val="ru-RU"/>
        </w:rPr>
        <w:t>(рис.</w:t>
      </w:r>
      <w:r w:rsidRPr="004566FF">
        <w:rPr>
          <w:color w:val="000000"/>
          <w:sz w:val="28"/>
          <w:szCs w:val="28"/>
          <w:lang w:val="ru-RU"/>
        </w:rPr>
        <w:t xml:space="preserve"> </w:t>
      </w:r>
      <w:r w:rsidR="000F1674" w:rsidRPr="004566FF">
        <w:rPr>
          <w:color w:val="000000"/>
          <w:sz w:val="28"/>
          <w:szCs w:val="28"/>
          <w:lang w:val="ru-RU"/>
        </w:rPr>
        <w:t>3</w:t>
      </w:r>
      <w:r w:rsidRPr="004566FF">
        <w:rPr>
          <w:color w:val="000000"/>
          <w:sz w:val="28"/>
          <w:szCs w:val="28"/>
          <w:lang w:val="ru-RU"/>
        </w:rPr>
        <w:t xml:space="preserve">, а) должна быть одинаковой и кратной </w:t>
      </w:r>
      <w:r w:rsidR="009367C0">
        <w:rPr>
          <w:position w:val="-24"/>
          <w:sz w:val="28"/>
          <w:szCs w:val="28"/>
        </w:rPr>
        <w:pict>
          <v:shape id="_x0000_i1043" type="#_x0000_t75" style="width:12.75pt;height:30.75pt">
            <v:imagedata r:id="rId21" o:title=""/>
          </v:shape>
        </w:pict>
      </w:r>
      <w:r w:rsidR="000F1674" w:rsidRPr="004566FF">
        <w:rPr>
          <w:color w:val="000000"/>
          <w:sz w:val="28"/>
          <w:szCs w:val="28"/>
          <w:lang w:val="ru-RU"/>
        </w:rPr>
        <w:t>.</w:t>
      </w:r>
      <w:r w:rsidR="004566FF">
        <w:rPr>
          <w:color w:val="000000"/>
          <w:sz w:val="28"/>
          <w:szCs w:val="28"/>
          <w:lang w:val="ru-RU"/>
        </w:rPr>
        <w:t xml:space="preserve"> </w:t>
      </w:r>
      <w:r w:rsidRPr="004566FF">
        <w:rPr>
          <w:color w:val="000000"/>
          <w:sz w:val="28"/>
          <w:szCs w:val="28"/>
          <w:lang w:val="ru-RU"/>
        </w:rPr>
        <w:t xml:space="preserve">Основой для крепления антенны являются свободно стоящие металлические башни или деревянные мачты с оттяжками (рис. </w:t>
      </w:r>
      <w:r w:rsidR="000F1674" w:rsidRPr="004566FF">
        <w:rPr>
          <w:color w:val="000000"/>
          <w:sz w:val="28"/>
          <w:szCs w:val="28"/>
          <w:lang w:val="ru-RU"/>
        </w:rPr>
        <w:t xml:space="preserve">4). </w:t>
      </w:r>
      <w:r w:rsidRPr="004566FF">
        <w:rPr>
          <w:color w:val="000000"/>
          <w:sz w:val="28"/>
          <w:szCs w:val="28"/>
          <w:lang w:val="ru-RU"/>
        </w:rPr>
        <w:t>Вибраторы каждого этажа механически соединяются между собой изоляторами 10, 11, причем изоляторы 10 имеют специальную (крестообразную) форму, позволяющую фиксировать взаимное расположение проводов линии 9 и получить перекрещивание в схеме питания для синфазного возбуждения вибраторов. Крайние вибраторы каждого этажа соединяются, со стальными тросами 12, которые через блоки 14 создают натяжение соответствующего ряда вибраторов.</w:t>
      </w:r>
    </w:p>
    <w:p w:rsidR="007360AC" w:rsidRPr="004566FF" w:rsidRDefault="007360AC" w:rsidP="004566FF">
      <w:pPr>
        <w:spacing w:line="360" w:lineRule="auto"/>
        <w:ind w:firstLine="709"/>
        <w:jc w:val="both"/>
        <w:rPr>
          <w:sz w:val="28"/>
          <w:szCs w:val="28"/>
          <w:lang w:val="ru-RU"/>
        </w:rPr>
      </w:pPr>
      <w:r w:rsidRPr="004566FF">
        <w:rPr>
          <w:color w:val="000000"/>
          <w:sz w:val="28"/>
          <w:szCs w:val="28"/>
          <w:lang w:val="ru-RU"/>
        </w:rPr>
        <w:t xml:space="preserve">В многовибраторных антеннах этого обычно недостаточно для того, чтобы исключить провисание горизонтальных проводов. В таких случаях </w:t>
      </w:r>
      <w:r w:rsidRPr="004566FF">
        <w:rPr>
          <w:sz w:val="28"/>
          <w:szCs w:val="28"/>
          <w:lang w:val="ru-RU"/>
        </w:rPr>
        <w:t>конструкцию дополняют верхним стальным тросом 15, называемым леером, к которому через вертикальные тросы 13 подвешиваются линии питания 9, Снизу эти линии прикрепляются к тросам 16, которые, так же как тросы 12, натягиваются через блоки.</w:t>
      </w:r>
    </w:p>
    <w:p w:rsidR="007360AC" w:rsidRPr="004566FF" w:rsidRDefault="007360AC" w:rsidP="004566FF">
      <w:pPr>
        <w:spacing w:line="360" w:lineRule="auto"/>
        <w:ind w:firstLine="709"/>
        <w:jc w:val="both"/>
        <w:rPr>
          <w:sz w:val="28"/>
          <w:szCs w:val="28"/>
          <w:lang w:val="ru-RU"/>
        </w:rPr>
      </w:pPr>
      <w:r w:rsidRPr="004566FF">
        <w:rPr>
          <w:sz w:val="28"/>
          <w:szCs w:val="28"/>
          <w:lang w:val="ru-RU"/>
        </w:rPr>
        <w:t>Для компенсации емкости изоляторов между вибраторами последние дополнительно укорачивают. Обычно длина вибратора меньше половины длины волны на 3—8%. Вибраторы и линии питания должны быть тщательно изолированы от тросов. Кроме того, тросы необходимо разбить на небольшие участки с целью исключения паразитного резонанса. Для этого предназначены изоляторы 17,</w:t>
      </w:r>
    </w:p>
    <w:p w:rsidR="007360AC" w:rsidRPr="004566FF" w:rsidRDefault="007360AC" w:rsidP="004566FF">
      <w:pPr>
        <w:spacing w:line="360" w:lineRule="auto"/>
        <w:ind w:firstLine="709"/>
        <w:jc w:val="both"/>
        <w:rPr>
          <w:sz w:val="28"/>
          <w:szCs w:val="28"/>
          <w:lang w:val="ru-RU"/>
        </w:rPr>
      </w:pPr>
      <w:r w:rsidRPr="004566FF">
        <w:rPr>
          <w:sz w:val="28"/>
          <w:szCs w:val="28"/>
          <w:lang w:val="ru-RU"/>
        </w:rPr>
        <w:t>Таким образом, многовибраторная антенна конструктивно представляет собой жесткую систему, которую в соответствии с ее внешним видом называют полотном или решеткой вибраторов.</w:t>
      </w:r>
    </w:p>
    <w:p w:rsidR="007360AC" w:rsidRDefault="007360AC" w:rsidP="004566FF">
      <w:pPr>
        <w:spacing w:line="360" w:lineRule="auto"/>
        <w:ind w:firstLine="709"/>
        <w:jc w:val="both"/>
        <w:rPr>
          <w:sz w:val="28"/>
          <w:szCs w:val="28"/>
          <w:lang w:val="ru-RU"/>
        </w:rPr>
      </w:pPr>
      <w:r w:rsidRPr="004566FF">
        <w:rPr>
          <w:sz w:val="28"/>
          <w:szCs w:val="28"/>
          <w:lang w:val="ru-RU"/>
        </w:rPr>
        <w:t xml:space="preserve">Рефлектор антенны является полной аналогией собственно антенны. Полотно рефлектора (не показанное на рис. </w:t>
      </w:r>
      <w:r w:rsidR="000F1674" w:rsidRPr="004566FF">
        <w:rPr>
          <w:sz w:val="28"/>
          <w:szCs w:val="28"/>
          <w:lang w:val="ru-RU"/>
        </w:rPr>
        <w:t>4</w:t>
      </w:r>
      <w:r w:rsidRPr="004566FF">
        <w:rPr>
          <w:sz w:val="28"/>
          <w:szCs w:val="28"/>
          <w:lang w:val="ru-RU"/>
        </w:rPr>
        <w:t xml:space="preserve">) расположено параллельно полотну антенны на расстоянии </w:t>
      </w:r>
      <w:r w:rsidR="00453227" w:rsidRPr="004566FF">
        <w:rPr>
          <w:sz w:val="28"/>
          <w:szCs w:val="28"/>
          <w:lang w:val="ru-RU"/>
        </w:rPr>
        <w:t>(</w:t>
      </w:r>
      <w:r w:rsidRPr="004566FF">
        <w:rPr>
          <w:sz w:val="28"/>
          <w:szCs w:val="28"/>
          <w:lang w:val="ru-RU"/>
        </w:rPr>
        <w:t>0,25</w:t>
      </w:r>
      <w:r w:rsidR="009C28C4" w:rsidRPr="004566FF">
        <w:rPr>
          <w:sz w:val="28"/>
          <w:szCs w:val="28"/>
          <w:lang w:val="ru-RU"/>
        </w:rPr>
        <w:t>λ</w:t>
      </w:r>
      <w:r w:rsidRPr="004566FF">
        <w:rPr>
          <w:sz w:val="28"/>
          <w:szCs w:val="28"/>
          <w:lang w:val="ru-RU"/>
        </w:rPr>
        <w:t>) от него.</w:t>
      </w:r>
      <w:r w:rsidR="009C28C4" w:rsidRPr="004566FF">
        <w:rPr>
          <w:sz w:val="28"/>
          <w:szCs w:val="28"/>
          <w:lang w:val="ru-RU"/>
        </w:rPr>
        <w:t xml:space="preserve"> Рефлектор так же может быть активным. </w:t>
      </w:r>
      <w:r w:rsidR="00A17EF2" w:rsidRPr="004566FF">
        <w:rPr>
          <w:sz w:val="28"/>
          <w:szCs w:val="28"/>
          <w:lang w:val="ru-RU"/>
        </w:rPr>
        <w:t>Питание антенны</w:t>
      </w:r>
      <w:r w:rsidR="00453227" w:rsidRPr="004566FF">
        <w:rPr>
          <w:sz w:val="28"/>
          <w:szCs w:val="28"/>
          <w:lang w:val="ru-RU"/>
        </w:rPr>
        <w:t xml:space="preserve"> с активным рефлектором</w:t>
      </w:r>
      <w:r w:rsidR="00A17EF2" w:rsidRPr="004566FF">
        <w:rPr>
          <w:sz w:val="28"/>
          <w:szCs w:val="28"/>
          <w:lang w:val="ru-RU"/>
        </w:rPr>
        <w:t xml:space="preserve"> показано на рис. 5.</w:t>
      </w:r>
      <w:r w:rsidR="00887186" w:rsidRPr="004566FF">
        <w:rPr>
          <w:sz w:val="28"/>
          <w:szCs w:val="28"/>
          <w:lang w:val="ru-RU"/>
        </w:rPr>
        <w:t xml:space="preserve"> Для создания </w:t>
      </w:r>
      <w:r w:rsidR="00C2170F" w:rsidRPr="004566FF">
        <w:rPr>
          <w:sz w:val="28"/>
          <w:szCs w:val="28"/>
          <w:lang w:val="ru-RU"/>
        </w:rPr>
        <w:t>сдвига фаз в 90</w:t>
      </w:r>
      <w:r w:rsidR="00C2170F" w:rsidRPr="004566FF">
        <w:rPr>
          <w:sz w:val="28"/>
          <w:szCs w:val="28"/>
          <w:vertAlign w:val="superscript"/>
          <w:lang w:val="ru-RU"/>
        </w:rPr>
        <w:t>0</w:t>
      </w:r>
      <w:r w:rsidR="00C2170F" w:rsidRPr="004566FF">
        <w:rPr>
          <w:sz w:val="28"/>
          <w:szCs w:val="28"/>
          <w:lang w:val="ru-RU"/>
        </w:rPr>
        <w:t xml:space="preserve"> между токами антенны и рефлектора, в цепь антенны включается линия длиной </w:t>
      </w:r>
      <w:r w:rsidR="002D48C8" w:rsidRPr="004566FF">
        <w:rPr>
          <w:sz w:val="28"/>
          <w:szCs w:val="28"/>
          <w:lang w:val="ru-RU"/>
        </w:rPr>
        <w:t>равная λ/4.</w:t>
      </w:r>
      <w:r w:rsidR="00673090" w:rsidRPr="004566FF">
        <w:rPr>
          <w:sz w:val="28"/>
          <w:szCs w:val="28"/>
          <w:lang w:val="ru-RU"/>
        </w:rPr>
        <w:t xml:space="preserve"> для поглощения отраженных от антенны волн на расстоянии λ/4 от точек </w:t>
      </w:r>
      <w:r w:rsidR="00DB247C" w:rsidRPr="004566FF">
        <w:rPr>
          <w:sz w:val="28"/>
          <w:szCs w:val="28"/>
          <w:lang w:val="ru-RU"/>
        </w:rPr>
        <w:t xml:space="preserve">включения фидера ставятся баластны сопротивления </w:t>
      </w:r>
      <w:r w:rsidR="00DB247C" w:rsidRPr="004566FF">
        <w:rPr>
          <w:i/>
          <w:sz w:val="28"/>
          <w:szCs w:val="28"/>
          <w:lang w:val="en-US"/>
        </w:rPr>
        <w:t>R</w:t>
      </w:r>
      <w:r w:rsidR="00DB247C" w:rsidRPr="004566FF">
        <w:rPr>
          <w:i/>
          <w:sz w:val="28"/>
          <w:szCs w:val="28"/>
          <w:lang w:val="ru-RU"/>
        </w:rPr>
        <w:t>.</w:t>
      </w:r>
      <w:r w:rsidR="004566FF">
        <w:rPr>
          <w:sz w:val="28"/>
          <w:szCs w:val="28"/>
          <w:lang w:val="ru-RU"/>
        </w:rPr>
        <w:t xml:space="preserve"> </w:t>
      </w:r>
    </w:p>
    <w:p w:rsidR="004566FF" w:rsidRPr="004566FF" w:rsidRDefault="004566FF" w:rsidP="004566FF">
      <w:pPr>
        <w:spacing w:line="360" w:lineRule="auto"/>
        <w:ind w:firstLine="709"/>
        <w:jc w:val="both"/>
        <w:rPr>
          <w:sz w:val="28"/>
          <w:szCs w:val="28"/>
          <w:lang w:val="ru-RU"/>
        </w:rPr>
      </w:pPr>
    </w:p>
    <w:p w:rsidR="007360AC" w:rsidRPr="004566FF" w:rsidRDefault="009367C0" w:rsidP="004566FF">
      <w:pPr>
        <w:spacing w:line="360" w:lineRule="auto"/>
        <w:ind w:firstLine="709"/>
        <w:jc w:val="both"/>
        <w:rPr>
          <w:sz w:val="28"/>
          <w:szCs w:val="28"/>
          <w:lang w:val="ru-RU"/>
        </w:rPr>
      </w:pPr>
      <w:r>
        <w:rPr>
          <w:sz w:val="28"/>
          <w:szCs w:val="28"/>
          <w:lang w:val="ru-RU"/>
        </w:rPr>
        <w:pict>
          <v:shape id="_x0000_i1044" type="#_x0000_t75" style="width:264pt;height:123.75pt">
            <v:imagedata r:id="rId22" o:title=""/>
          </v:shape>
        </w:pict>
      </w:r>
    </w:p>
    <w:p w:rsidR="00B11021" w:rsidRPr="004566FF" w:rsidRDefault="007360AC" w:rsidP="004566FF">
      <w:pPr>
        <w:spacing w:line="360" w:lineRule="auto"/>
        <w:ind w:firstLine="709"/>
        <w:jc w:val="both"/>
        <w:rPr>
          <w:sz w:val="28"/>
          <w:szCs w:val="28"/>
          <w:lang w:val="ru-RU"/>
        </w:rPr>
      </w:pPr>
      <w:r w:rsidRPr="004566FF">
        <w:rPr>
          <w:sz w:val="28"/>
          <w:szCs w:val="28"/>
          <w:lang w:val="ru-RU"/>
        </w:rPr>
        <w:t xml:space="preserve">Рис. </w:t>
      </w:r>
      <w:r w:rsidR="00A17EF2" w:rsidRPr="004566FF">
        <w:rPr>
          <w:sz w:val="28"/>
          <w:szCs w:val="28"/>
          <w:lang w:val="ru-RU"/>
        </w:rPr>
        <w:t>4.</w:t>
      </w:r>
      <w:r w:rsidRPr="004566FF">
        <w:rPr>
          <w:sz w:val="28"/>
          <w:szCs w:val="28"/>
          <w:lang w:val="ru-RU"/>
        </w:rPr>
        <w:t xml:space="preserve"> Крепление полотна вибраторов синфазной горизонтальной антенны.</w:t>
      </w:r>
    </w:p>
    <w:p w:rsidR="004566FF" w:rsidRPr="004566FF" w:rsidRDefault="004566FF" w:rsidP="004566FF">
      <w:pPr>
        <w:spacing w:line="360" w:lineRule="auto"/>
        <w:ind w:firstLine="709"/>
        <w:jc w:val="both"/>
        <w:rPr>
          <w:color w:val="404040"/>
          <w:sz w:val="28"/>
          <w:szCs w:val="28"/>
          <w:lang w:val="ru-RU"/>
        </w:rPr>
      </w:pPr>
    </w:p>
    <w:p w:rsidR="00A17EF2" w:rsidRPr="004566FF" w:rsidRDefault="009367C0" w:rsidP="004566FF">
      <w:pPr>
        <w:spacing w:line="360" w:lineRule="auto"/>
        <w:ind w:firstLine="709"/>
        <w:jc w:val="both"/>
        <w:rPr>
          <w:sz w:val="28"/>
          <w:szCs w:val="28"/>
          <w:lang w:val="ru-RU"/>
        </w:rPr>
      </w:pPr>
      <w:r>
        <w:rPr>
          <w:sz w:val="28"/>
          <w:szCs w:val="28"/>
          <w:lang w:val="ru-RU"/>
        </w:rPr>
        <w:pict>
          <v:shape id="_x0000_i1045" type="#_x0000_t75" style="width:253.5pt;height:144.75pt">
            <v:imagedata r:id="rId23" o:title=""/>
          </v:shape>
        </w:pict>
      </w:r>
    </w:p>
    <w:p w:rsidR="00887186" w:rsidRPr="004566FF" w:rsidRDefault="00887186" w:rsidP="004566FF">
      <w:pPr>
        <w:spacing w:line="360" w:lineRule="auto"/>
        <w:ind w:firstLine="709"/>
        <w:jc w:val="both"/>
        <w:rPr>
          <w:sz w:val="28"/>
          <w:szCs w:val="28"/>
          <w:lang w:val="ru-RU"/>
        </w:rPr>
      </w:pPr>
      <w:r w:rsidRPr="004566FF">
        <w:rPr>
          <w:sz w:val="28"/>
          <w:szCs w:val="28"/>
          <w:lang w:val="ru-RU"/>
        </w:rPr>
        <w:t>Рис. 5. Схема питания антенны с активным рефлектором.</w:t>
      </w:r>
    </w:p>
    <w:p w:rsidR="005056B3" w:rsidRPr="004566FF" w:rsidRDefault="004566FF" w:rsidP="004566FF">
      <w:pPr>
        <w:spacing w:line="360" w:lineRule="auto"/>
        <w:ind w:firstLine="709"/>
        <w:jc w:val="center"/>
        <w:rPr>
          <w:b/>
          <w:sz w:val="28"/>
          <w:szCs w:val="28"/>
          <w:lang w:val="ru-RU"/>
        </w:rPr>
      </w:pPr>
      <w:r>
        <w:rPr>
          <w:b/>
          <w:sz w:val="28"/>
          <w:szCs w:val="28"/>
          <w:lang w:val="ru-RU"/>
        </w:rPr>
        <w:br w:type="page"/>
      </w:r>
      <w:r w:rsidR="003E1124" w:rsidRPr="004566FF">
        <w:rPr>
          <w:b/>
          <w:sz w:val="28"/>
          <w:szCs w:val="28"/>
          <w:lang w:val="ru-RU"/>
        </w:rPr>
        <w:t xml:space="preserve">3. </w:t>
      </w:r>
      <w:r>
        <w:rPr>
          <w:b/>
          <w:sz w:val="28"/>
          <w:szCs w:val="28"/>
          <w:lang w:val="ru-RU"/>
        </w:rPr>
        <w:t>Расчетная часть</w:t>
      </w:r>
    </w:p>
    <w:p w:rsidR="004566FF" w:rsidRDefault="004566FF" w:rsidP="004566FF">
      <w:pPr>
        <w:spacing w:line="360" w:lineRule="auto"/>
        <w:ind w:firstLine="709"/>
        <w:jc w:val="center"/>
        <w:rPr>
          <w:b/>
          <w:sz w:val="28"/>
          <w:szCs w:val="28"/>
          <w:lang w:val="ru-RU"/>
        </w:rPr>
      </w:pPr>
    </w:p>
    <w:p w:rsidR="00A41E9A" w:rsidRPr="004566FF" w:rsidRDefault="004566FF" w:rsidP="004566FF">
      <w:pPr>
        <w:spacing w:line="360" w:lineRule="auto"/>
        <w:ind w:firstLine="709"/>
        <w:jc w:val="center"/>
        <w:rPr>
          <w:b/>
          <w:sz w:val="28"/>
          <w:szCs w:val="28"/>
          <w:lang w:val="ru-RU"/>
        </w:rPr>
      </w:pPr>
      <w:r>
        <w:rPr>
          <w:b/>
          <w:sz w:val="28"/>
          <w:szCs w:val="28"/>
          <w:lang w:val="ru-RU"/>
        </w:rPr>
        <w:t xml:space="preserve">3.1 </w:t>
      </w:r>
      <w:r w:rsidR="00A41E9A" w:rsidRPr="004566FF">
        <w:rPr>
          <w:b/>
          <w:sz w:val="28"/>
          <w:szCs w:val="28"/>
          <w:lang w:val="ru-RU"/>
        </w:rPr>
        <w:t>Расчет входного сопротивления антенны</w:t>
      </w:r>
    </w:p>
    <w:p w:rsidR="004566FF" w:rsidRDefault="004566FF" w:rsidP="004566FF">
      <w:pPr>
        <w:spacing w:line="360" w:lineRule="auto"/>
        <w:ind w:firstLine="709"/>
        <w:jc w:val="both"/>
        <w:rPr>
          <w:bCs/>
          <w:color w:val="000000"/>
          <w:sz w:val="28"/>
          <w:szCs w:val="28"/>
          <w:lang w:val="ru-RU"/>
        </w:rPr>
      </w:pPr>
    </w:p>
    <w:p w:rsidR="004D7AA5" w:rsidRPr="004566FF" w:rsidRDefault="00A41E9A" w:rsidP="004566FF">
      <w:pPr>
        <w:spacing w:line="360" w:lineRule="auto"/>
        <w:ind w:firstLine="709"/>
        <w:jc w:val="both"/>
        <w:rPr>
          <w:color w:val="000000"/>
          <w:sz w:val="28"/>
          <w:szCs w:val="28"/>
          <w:lang w:val="ru-RU"/>
        </w:rPr>
      </w:pPr>
      <w:r w:rsidRPr="004566FF">
        <w:rPr>
          <w:bCs/>
          <w:color w:val="000000"/>
          <w:sz w:val="28"/>
          <w:szCs w:val="28"/>
          <w:lang w:val="ru-RU"/>
        </w:rPr>
        <w:t xml:space="preserve">Сопротивление излучения </w:t>
      </w:r>
      <w:r w:rsidRPr="004566FF">
        <w:rPr>
          <w:bCs/>
          <w:i/>
          <w:iCs/>
          <w:color w:val="000000"/>
          <w:sz w:val="28"/>
          <w:szCs w:val="28"/>
          <w:lang w:val="en-US"/>
        </w:rPr>
        <w:t>R</w:t>
      </w:r>
      <w:r w:rsidRPr="004566FF">
        <w:rPr>
          <w:bCs/>
          <w:i/>
          <w:iCs/>
          <w:color w:val="000000"/>
          <w:sz w:val="28"/>
          <w:szCs w:val="28"/>
          <w:vertAlign w:val="subscript"/>
          <w:lang w:val="en-US"/>
        </w:rPr>
        <w:t>Σ</w:t>
      </w:r>
      <w:r w:rsidR="006033FA" w:rsidRPr="004566FF">
        <w:rPr>
          <w:bCs/>
          <w:i/>
          <w:iCs/>
          <w:color w:val="000000"/>
          <w:sz w:val="28"/>
          <w:szCs w:val="28"/>
          <w:vertAlign w:val="subscript"/>
          <w:lang w:val="ru-RU"/>
        </w:rPr>
        <w:t xml:space="preserve">п </w:t>
      </w:r>
      <w:r w:rsidRPr="004566FF">
        <w:rPr>
          <w:bCs/>
          <w:color w:val="000000"/>
          <w:sz w:val="28"/>
          <w:szCs w:val="28"/>
          <w:lang w:val="ru-RU"/>
        </w:rPr>
        <w:t>каждого</w:t>
      </w:r>
      <w:r w:rsidR="006033FA" w:rsidRPr="004566FF">
        <w:rPr>
          <w:bCs/>
          <w:color w:val="000000"/>
          <w:sz w:val="28"/>
          <w:szCs w:val="28"/>
          <w:lang w:val="ru-RU"/>
        </w:rPr>
        <w:t xml:space="preserve"> </w:t>
      </w:r>
      <w:r w:rsidRPr="004566FF">
        <w:rPr>
          <w:bCs/>
          <w:color w:val="000000"/>
          <w:sz w:val="28"/>
          <w:szCs w:val="28"/>
          <w:lang w:val="ru-RU"/>
        </w:rPr>
        <w:t>полуволнового вибратора</w:t>
      </w:r>
      <w:r w:rsidR="004566FF">
        <w:rPr>
          <w:bCs/>
          <w:color w:val="000000"/>
          <w:sz w:val="28"/>
          <w:szCs w:val="28"/>
          <w:lang w:val="ru-RU"/>
        </w:rPr>
        <w:t xml:space="preserve"> </w:t>
      </w:r>
      <w:r w:rsidRPr="004566FF">
        <w:rPr>
          <w:bCs/>
          <w:color w:val="000000"/>
          <w:sz w:val="28"/>
          <w:szCs w:val="28"/>
          <w:lang w:val="ru-RU"/>
        </w:rPr>
        <w:t>антенны,</w:t>
      </w:r>
      <w:r w:rsidR="006033FA" w:rsidRPr="004566FF">
        <w:rPr>
          <w:bCs/>
          <w:color w:val="000000"/>
          <w:sz w:val="28"/>
          <w:szCs w:val="28"/>
          <w:lang w:val="ru-RU"/>
        </w:rPr>
        <w:t xml:space="preserve"> </w:t>
      </w:r>
      <w:r w:rsidRPr="004566FF">
        <w:rPr>
          <w:color w:val="000000"/>
          <w:sz w:val="28"/>
          <w:szCs w:val="28"/>
          <w:lang w:val="ru-RU"/>
        </w:rPr>
        <w:t>отнесенное</w:t>
      </w:r>
      <w:r w:rsidR="006033FA" w:rsidRPr="004566FF">
        <w:rPr>
          <w:color w:val="000000"/>
          <w:sz w:val="28"/>
          <w:szCs w:val="28"/>
          <w:lang w:val="ru-RU"/>
        </w:rPr>
        <w:t xml:space="preserve"> </w:t>
      </w:r>
      <w:r w:rsidRPr="004566FF">
        <w:rPr>
          <w:color w:val="000000"/>
          <w:sz w:val="28"/>
          <w:szCs w:val="28"/>
          <w:lang w:val="ru-RU"/>
        </w:rPr>
        <w:t>к</w:t>
      </w:r>
      <w:r w:rsidR="006033FA" w:rsidRPr="004566FF">
        <w:rPr>
          <w:color w:val="000000"/>
          <w:sz w:val="28"/>
          <w:szCs w:val="28"/>
          <w:lang w:val="ru-RU"/>
        </w:rPr>
        <w:t xml:space="preserve"> </w:t>
      </w:r>
      <w:r w:rsidRPr="004566FF">
        <w:rPr>
          <w:color w:val="000000"/>
          <w:sz w:val="28"/>
          <w:szCs w:val="28"/>
          <w:lang w:val="ru-RU"/>
        </w:rPr>
        <w:t>пучности</w:t>
      </w:r>
      <w:r w:rsidR="006033FA" w:rsidRPr="004566FF">
        <w:rPr>
          <w:color w:val="000000"/>
          <w:sz w:val="28"/>
          <w:szCs w:val="28"/>
          <w:lang w:val="ru-RU"/>
        </w:rPr>
        <w:t xml:space="preserve"> </w:t>
      </w:r>
      <w:r w:rsidRPr="004566FF">
        <w:rPr>
          <w:color w:val="000000"/>
          <w:sz w:val="28"/>
          <w:szCs w:val="28"/>
          <w:lang w:val="ru-RU"/>
        </w:rPr>
        <w:t>тока,</w:t>
      </w:r>
      <w:r w:rsidR="006033FA" w:rsidRPr="004566FF">
        <w:rPr>
          <w:color w:val="000000"/>
          <w:sz w:val="28"/>
          <w:szCs w:val="28"/>
          <w:lang w:val="ru-RU"/>
        </w:rPr>
        <w:t xml:space="preserve"> </w:t>
      </w:r>
      <w:r w:rsidRPr="004566FF">
        <w:rPr>
          <w:color w:val="000000"/>
          <w:sz w:val="28"/>
          <w:szCs w:val="28"/>
          <w:lang w:val="ru-RU"/>
        </w:rPr>
        <w:t>находят</w:t>
      </w:r>
      <w:r w:rsidR="006033FA" w:rsidRPr="004566FF">
        <w:rPr>
          <w:color w:val="000000"/>
          <w:sz w:val="28"/>
          <w:szCs w:val="28"/>
          <w:lang w:val="ru-RU"/>
        </w:rPr>
        <w:t xml:space="preserve"> </w:t>
      </w:r>
      <w:r w:rsidRPr="004566FF">
        <w:rPr>
          <w:color w:val="000000"/>
          <w:sz w:val="28"/>
          <w:szCs w:val="28"/>
          <w:lang w:val="ru-RU"/>
        </w:rPr>
        <w:t>как</w:t>
      </w:r>
      <w:r w:rsidR="006033FA" w:rsidRPr="004566FF">
        <w:rPr>
          <w:color w:val="000000"/>
          <w:sz w:val="28"/>
          <w:szCs w:val="28"/>
          <w:lang w:val="ru-RU"/>
        </w:rPr>
        <w:t xml:space="preserve"> </w:t>
      </w:r>
      <w:r w:rsidRPr="004566FF">
        <w:rPr>
          <w:color w:val="000000"/>
          <w:sz w:val="28"/>
          <w:szCs w:val="28"/>
          <w:lang w:val="ru-RU"/>
        </w:rPr>
        <w:t>сумму</w:t>
      </w:r>
      <w:r w:rsidR="006033FA" w:rsidRPr="004566FF">
        <w:rPr>
          <w:color w:val="000000"/>
          <w:sz w:val="28"/>
          <w:szCs w:val="28"/>
          <w:lang w:val="ru-RU"/>
        </w:rPr>
        <w:t xml:space="preserve"> </w:t>
      </w:r>
      <w:r w:rsidRPr="004566FF">
        <w:rPr>
          <w:color w:val="000000"/>
          <w:sz w:val="28"/>
          <w:szCs w:val="28"/>
          <w:lang w:val="ru-RU"/>
        </w:rPr>
        <w:t>собственного</w:t>
      </w:r>
      <w:r w:rsidR="004566FF">
        <w:rPr>
          <w:color w:val="000000"/>
          <w:sz w:val="28"/>
          <w:szCs w:val="28"/>
          <w:lang w:val="ru-RU"/>
        </w:rPr>
        <w:t xml:space="preserve"> </w:t>
      </w:r>
      <w:r w:rsidRPr="004566FF">
        <w:rPr>
          <w:color w:val="000000"/>
          <w:sz w:val="28"/>
          <w:szCs w:val="28"/>
          <w:lang w:val="ru-RU"/>
        </w:rPr>
        <w:t>сопротивления</w:t>
      </w:r>
      <w:r w:rsidR="006033FA" w:rsidRPr="004566FF">
        <w:rPr>
          <w:color w:val="000000"/>
          <w:sz w:val="28"/>
          <w:szCs w:val="28"/>
          <w:lang w:val="ru-RU"/>
        </w:rPr>
        <w:t xml:space="preserve"> </w:t>
      </w:r>
      <w:r w:rsidRPr="004566FF">
        <w:rPr>
          <w:color w:val="000000"/>
          <w:sz w:val="28"/>
          <w:szCs w:val="28"/>
          <w:lang w:val="ru-RU"/>
        </w:rPr>
        <w:t>и</w:t>
      </w:r>
      <w:r w:rsidR="006033FA" w:rsidRPr="004566FF">
        <w:rPr>
          <w:color w:val="000000"/>
          <w:sz w:val="28"/>
          <w:szCs w:val="28"/>
          <w:lang w:val="ru-RU"/>
        </w:rPr>
        <w:t xml:space="preserve"> </w:t>
      </w:r>
      <w:r w:rsidRPr="004566FF">
        <w:rPr>
          <w:color w:val="000000"/>
          <w:sz w:val="28"/>
          <w:szCs w:val="28"/>
          <w:lang w:val="ru-RU"/>
        </w:rPr>
        <w:t>сопротивлений,</w:t>
      </w:r>
      <w:r w:rsidR="006033FA" w:rsidRPr="004566FF">
        <w:rPr>
          <w:color w:val="000000"/>
          <w:sz w:val="28"/>
          <w:szCs w:val="28"/>
          <w:lang w:val="ru-RU"/>
        </w:rPr>
        <w:t xml:space="preserve"> </w:t>
      </w:r>
      <w:r w:rsidRPr="004566FF">
        <w:rPr>
          <w:color w:val="000000"/>
          <w:sz w:val="28"/>
          <w:szCs w:val="28"/>
          <w:lang w:val="ru-RU"/>
        </w:rPr>
        <w:t>наведенных</w:t>
      </w:r>
      <w:r w:rsidR="006033FA" w:rsidRPr="004566FF">
        <w:rPr>
          <w:color w:val="000000"/>
          <w:sz w:val="28"/>
          <w:szCs w:val="28"/>
          <w:lang w:val="ru-RU"/>
        </w:rPr>
        <w:t xml:space="preserve"> </w:t>
      </w:r>
      <w:r w:rsidRPr="004566FF">
        <w:rPr>
          <w:color w:val="000000"/>
          <w:sz w:val="28"/>
          <w:szCs w:val="28"/>
          <w:lang w:val="ru-RU"/>
        </w:rPr>
        <w:t>всеми</w:t>
      </w:r>
      <w:r w:rsidR="006033FA" w:rsidRPr="004566FF">
        <w:rPr>
          <w:color w:val="000000"/>
          <w:sz w:val="28"/>
          <w:szCs w:val="28"/>
          <w:lang w:val="ru-RU"/>
        </w:rPr>
        <w:t xml:space="preserve"> </w:t>
      </w:r>
      <w:r w:rsidRPr="004566FF">
        <w:rPr>
          <w:color w:val="000000"/>
          <w:sz w:val="28"/>
          <w:szCs w:val="28"/>
          <w:lang w:val="ru-RU"/>
        </w:rPr>
        <w:t>остальными</w:t>
      </w:r>
      <w:r w:rsidR="006033FA" w:rsidRPr="004566FF">
        <w:rPr>
          <w:color w:val="000000"/>
          <w:sz w:val="28"/>
          <w:szCs w:val="28"/>
          <w:lang w:val="ru-RU"/>
        </w:rPr>
        <w:t xml:space="preserve"> </w:t>
      </w:r>
      <w:r w:rsidRPr="004566FF">
        <w:rPr>
          <w:color w:val="000000"/>
          <w:sz w:val="28"/>
          <w:szCs w:val="28"/>
          <w:lang w:val="ru-RU"/>
        </w:rPr>
        <w:t>вибраторами антенны и рефлектора.</w:t>
      </w:r>
      <w:r w:rsidR="009626ED" w:rsidRPr="004566FF">
        <w:rPr>
          <w:color w:val="000000"/>
          <w:sz w:val="28"/>
          <w:szCs w:val="28"/>
          <w:lang w:val="ru-RU"/>
        </w:rPr>
        <w:t xml:space="preserve"> </w:t>
      </w:r>
      <w:r w:rsidR="003B3F54" w:rsidRPr="004566FF">
        <w:rPr>
          <w:color w:val="000000"/>
          <w:sz w:val="28"/>
          <w:szCs w:val="28"/>
          <w:lang w:val="ru-RU"/>
        </w:rPr>
        <w:t>Сопротивление излучения антенны равно сумме сопротивлений излучения всех вибраторов антенны.</w:t>
      </w:r>
      <w:r w:rsidR="009F6DBB" w:rsidRPr="004566FF">
        <w:rPr>
          <w:color w:val="000000"/>
          <w:sz w:val="28"/>
          <w:szCs w:val="28"/>
          <w:lang w:val="ru-RU"/>
        </w:rPr>
        <w:t xml:space="preserve"> </w:t>
      </w:r>
      <w:r w:rsidR="004D7AA5" w:rsidRPr="004566FF">
        <w:rPr>
          <w:color w:val="000000"/>
          <w:sz w:val="28"/>
          <w:szCs w:val="28"/>
          <w:lang w:val="ru-RU"/>
        </w:rPr>
        <w:t>Тогда</w:t>
      </w:r>
      <w:r w:rsidR="004566FF">
        <w:rPr>
          <w:color w:val="000000"/>
          <w:sz w:val="28"/>
          <w:szCs w:val="28"/>
          <w:lang w:val="ru-RU"/>
        </w:rPr>
        <w:t xml:space="preserve"> </w:t>
      </w:r>
      <w:r w:rsidR="009F6DBB" w:rsidRPr="004566FF">
        <w:rPr>
          <w:color w:val="000000"/>
          <w:sz w:val="28"/>
          <w:szCs w:val="28"/>
          <w:lang w:val="ru-RU"/>
        </w:rPr>
        <w:t>можно записать формулу усредненного сопротивления излучения</w:t>
      </w:r>
      <w:r w:rsidR="00644961" w:rsidRPr="004566FF">
        <w:rPr>
          <w:color w:val="000000"/>
          <w:sz w:val="28"/>
          <w:szCs w:val="28"/>
          <w:lang w:val="ru-RU"/>
        </w:rPr>
        <w:t xml:space="preserve"> полуволнового вибратора</w:t>
      </w:r>
      <w:r w:rsidR="004D7AA5" w:rsidRPr="004566FF">
        <w:rPr>
          <w:color w:val="000000"/>
          <w:sz w:val="28"/>
          <w:szCs w:val="28"/>
          <w:lang w:val="ru-RU"/>
        </w:rPr>
        <w:t>:</w:t>
      </w:r>
    </w:p>
    <w:p w:rsidR="004566FF" w:rsidRDefault="004566FF" w:rsidP="004566FF">
      <w:pPr>
        <w:spacing w:line="360" w:lineRule="auto"/>
        <w:ind w:firstLine="709"/>
        <w:jc w:val="both"/>
        <w:rPr>
          <w:sz w:val="28"/>
          <w:szCs w:val="28"/>
          <w:lang w:val="ru-RU"/>
        </w:rPr>
      </w:pPr>
    </w:p>
    <w:p w:rsidR="004D7AA5" w:rsidRPr="004566FF" w:rsidRDefault="009367C0" w:rsidP="004566FF">
      <w:pPr>
        <w:spacing w:line="360" w:lineRule="auto"/>
        <w:ind w:firstLine="709"/>
        <w:jc w:val="both"/>
        <w:rPr>
          <w:sz w:val="28"/>
          <w:szCs w:val="28"/>
          <w:lang w:val="ru-RU"/>
        </w:rPr>
      </w:pPr>
      <w:r>
        <w:rPr>
          <w:position w:val="-28"/>
          <w:sz w:val="28"/>
          <w:szCs w:val="28"/>
        </w:rPr>
        <w:pict>
          <v:shape id="_x0000_i1046" type="#_x0000_t75" style="width:59.25pt;height:33.75pt">
            <v:imagedata r:id="rId24" o:title=""/>
          </v:shape>
        </w:pict>
      </w:r>
      <w:r w:rsidR="004566FF">
        <w:rPr>
          <w:sz w:val="28"/>
          <w:szCs w:val="28"/>
          <w:lang w:val="ru-RU"/>
        </w:rPr>
        <w:t xml:space="preserve"> </w:t>
      </w:r>
      <w:r w:rsidR="006469BE" w:rsidRPr="004566FF">
        <w:rPr>
          <w:sz w:val="28"/>
          <w:szCs w:val="28"/>
          <w:lang w:val="ru-RU"/>
        </w:rPr>
        <w:t>(3.1)</w:t>
      </w:r>
      <w:r w:rsidR="004566FF">
        <w:rPr>
          <w:sz w:val="28"/>
          <w:szCs w:val="28"/>
          <w:lang w:val="ru-RU"/>
        </w:rPr>
        <w:t xml:space="preserve"> </w:t>
      </w:r>
      <w:r w:rsidR="006469BE" w:rsidRPr="004566FF">
        <w:rPr>
          <w:sz w:val="28"/>
          <w:szCs w:val="28"/>
          <w:lang w:val="ru-RU"/>
        </w:rPr>
        <w:tab/>
        <w:t>[4]</w:t>
      </w:r>
    </w:p>
    <w:p w:rsidR="004566FF" w:rsidRDefault="004566FF" w:rsidP="004566FF">
      <w:pPr>
        <w:spacing w:line="360" w:lineRule="auto"/>
        <w:ind w:firstLine="709"/>
        <w:jc w:val="both"/>
        <w:rPr>
          <w:color w:val="000000"/>
          <w:sz w:val="28"/>
          <w:szCs w:val="28"/>
          <w:lang w:val="ru-RU"/>
        </w:rPr>
      </w:pPr>
    </w:p>
    <w:p w:rsidR="006469BE" w:rsidRPr="004566FF" w:rsidRDefault="00644961" w:rsidP="004566FF">
      <w:pPr>
        <w:spacing w:line="360" w:lineRule="auto"/>
        <w:ind w:firstLine="709"/>
        <w:jc w:val="both"/>
        <w:rPr>
          <w:color w:val="000000"/>
          <w:sz w:val="28"/>
          <w:szCs w:val="28"/>
          <w:lang w:val="ru-RU"/>
        </w:rPr>
      </w:pPr>
      <w:r w:rsidRPr="004566FF">
        <w:rPr>
          <w:color w:val="000000"/>
          <w:sz w:val="28"/>
          <w:szCs w:val="28"/>
          <w:lang w:val="ru-RU"/>
        </w:rPr>
        <w:t xml:space="preserve">Где </w:t>
      </w:r>
      <w:r w:rsidR="009367C0">
        <w:rPr>
          <w:position w:val="-12"/>
          <w:sz w:val="28"/>
          <w:szCs w:val="28"/>
        </w:rPr>
        <w:pict>
          <v:shape id="_x0000_i1047" type="#_x0000_t75" style="width:21.75pt;height:18pt">
            <v:imagedata r:id="rId25" o:title=""/>
          </v:shape>
        </w:pict>
      </w:r>
      <w:r w:rsidRPr="004566FF">
        <w:rPr>
          <w:sz w:val="28"/>
          <w:szCs w:val="28"/>
          <w:lang w:val="ru-RU"/>
        </w:rPr>
        <w:t xml:space="preserve"> - сопротивление излучения антенны</w:t>
      </w:r>
    </w:p>
    <w:p w:rsidR="00A41E9A" w:rsidRPr="004566FF" w:rsidRDefault="00BE7D31" w:rsidP="004566FF">
      <w:pPr>
        <w:spacing w:line="360" w:lineRule="auto"/>
        <w:ind w:firstLine="709"/>
        <w:jc w:val="both"/>
        <w:rPr>
          <w:color w:val="000000"/>
          <w:sz w:val="28"/>
          <w:szCs w:val="28"/>
          <w:lang w:val="ru-RU"/>
        </w:rPr>
      </w:pPr>
      <w:r w:rsidRPr="004566FF">
        <w:rPr>
          <w:color w:val="000000"/>
          <w:sz w:val="28"/>
          <w:szCs w:val="28"/>
          <w:lang w:val="ru-RU"/>
        </w:rPr>
        <w:t>Е</w:t>
      </w:r>
      <w:r w:rsidR="003B3F54" w:rsidRPr="004566FF">
        <w:rPr>
          <w:color w:val="000000"/>
          <w:sz w:val="28"/>
          <w:szCs w:val="28"/>
          <w:lang w:val="ru-RU"/>
        </w:rPr>
        <w:t xml:space="preserve">сли количество вибраторов в </w:t>
      </w:r>
      <w:r w:rsidR="00E622D9" w:rsidRPr="004566FF">
        <w:rPr>
          <w:color w:val="000000"/>
          <w:sz w:val="28"/>
          <w:szCs w:val="28"/>
          <w:lang w:val="ru-RU"/>
        </w:rPr>
        <w:t>этаже или ряде превышает 8, то их можно не учитывать, так как их наведенные сопротивления излучения очень малы.</w:t>
      </w:r>
      <w:r w:rsidR="009626ED" w:rsidRPr="004566FF">
        <w:rPr>
          <w:color w:val="000000"/>
          <w:sz w:val="28"/>
          <w:szCs w:val="28"/>
          <w:lang w:val="ru-RU"/>
        </w:rPr>
        <w:t xml:space="preserve"> </w:t>
      </w:r>
    </w:p>
    <w:p w:rsidR="008743C1" w:rsidRPr="004566FF" w:rsidRDefault="006033FA" w:rsidP="004566FF">
      <w:pPr>
        <w:spacing w:line="360" w:lineRule="auto"/>
        <w:ind w:firstLine="709"/>
        <w:jc w:val="both"/>
        <w:rPr>
          <w:color w:val="000000"/>
          <w:sz w:val="28"/>
          <w:szCs w:val="28"/>
          <w:lang w:val="ru-RU"/>
        </w:rPr>
      </w:pPr>
      <w:r w:rsidRPr="004566FF">
        <w:rPr>
          <w:color w:val="000000"/>
          <w:sz w:val="28"/>
          <w:szCs w:val="28"/>
          <w:lang w:val="ru-RU"/>
        </w:rPr>
        <w:t xml:space="preserve">Конструкция антенны идентичная конструкции рефлектора </w:t>
      </w:r>
      <w:r w:rsidRPr="004566FF">
        <w:rPr>
          <w:i/>
          <w:color w:val="000000"/>
          <w:sz w:val="28"/>
          <w:szCs w:val="28"/>
          <w:lang w:val="ru-RU"/>
        </w:rPr>
        <w:t xml:space="preserve">п </w:t>
      </w:r>
      <w:r w:rsidRPr="004566FF">
        <w:rPr>
          <w:color w:val="000000"/>
          <w:sz w:val="28"/>
          <w:szCs w:val="28"/>
          <w:lang w:val="ru-RU"/>
        </w:rPr>
        <w:t xml:space="preserve">х </w:t>
      </w:r>
      <w:r w:rsidRPr="004566FF">
        <w:rPr>
          <w:i/>
          <w:color w:val="000000"/>
          <w:sz w:val="28"/>
          <w:szCs w:val="28"/>
          <w:lang w:val="ru-RU"/>
        </w:rPr>
        <w:t xml:space="preserve">р=4 </w:t>
      </w:r>
      <w:r w:rsidRPr="004566FF">
        <w:rPr>
          <w:color w:val="000000"/>
          <w:sz w:val="28"/>
          <w:szCs w:val="28"/>
          <w:lang w:val="ru-RU"/>
        </w:rPr>
        <w:t xml:space="preserve">х </w:t>
      </w:r>
      <w:r w:rsidRPr="004566FF">
        <w:rPr>
          <w:i/>
          <w:color w:val="000000"/>
          <w:sz w:val="28"/>
          <w:szCs w:val="28"/>
          <w:lang w:val="ru-RU"/>
        </w:rPr>
        <w:t xml:space="preserve">16, </w:t>
      </w:r>
      <w:r w:rsidRPr="004566FF">
        <w:rPr>
          <w:color w:val="000000"/>
          <w:sz w:val="28"/>
          <w:szCs w:val="28"/>
          <w:lang w:val="ru-RU"/>
        </w:rPr>
        <w:t xml:space="preserve">где </w:t>
      </w:r>
      <w:r w:rsidRPr="004566FF">
        <w:rPr>
          <w:i/>
          <w:color w:val="000000"/>
          <w:sz w:val="28"/>
          <w:szCs w:val="28"/>
          <w:lang w:val="ru-RU"/>
        </w:rPr>
        <w:t xml:space="preserve">п </w:t>
      </w:r>
      <w:r w:rsidRPr="004566FF">
        <w:rPr>
          <w:color w:val="000000"/>
          <w:sz w:val="28"/>
          <w:szCs w:val="28"/>
          <w:lang w:val="ru-RU"/>
        </w:rPr>
        <w:t xml:space="preserve">– количество этажей, </w:t>
      </w:r>
      <w:r w:rsidRPr="004566FF">
        <w:rPr>
          <w:i/>
          <w:color w:val="000000"/>
          <w:sz w:val="28"/>
          <w:szCs w:val="28"/>
          <w:lang w:val="ru-RU"/>
        </w:rPr>
        <w:t>р</w:t>
      </w:r>
      <w:r w:rsidRPr="004566FF">
        <w:rPr>
          <w:color w:val="000000"/>
          <w:sz w:val="28"/>
          <w:szCs w:val="28"/>
          <w:lang w:val="ru-RU"/>
        </w:rPr>
        <w:t xml:space="preserve"> – количество полуволновых вибраторов</w:t>
      </w:r>
      <w:r w:rsidR="00BE7D31" w:rsidRPr="004566FF">
        <w:rPr>
          <w:color w:val="000000"/>
          <w:sz w:val="28"/>
          <w:szCs w:val="28"/>
          <w:lang w:val="ru-RU"/>
        </w:rPr>
        <w:t xml:space="preserve"> в этаже</w:t>
      </w:r>
      <w:r w:rsidRPr="004566FF">
        <w:rPr>
          <w:color w:val="000000"/>
          <w:sz w:val="28"/>
          <w:szCs w:val="28"/>
          <w:lang w:val="ru-RU"/>
        </w:rPr>
        <w:t>.</w:t>
      </w:r>
      <w:r w:rsidR="001425E7" w:rsidRPr="004566FF">
        <w:rPr>
          <w:color w:val="000000"/>
          <w:sz w:val="28"/>
          <w:szCs w:val="28"/>
          <w:lang w:val="ru-RU"/>
        </w:rPr>
        <w:t xml:space="preserve"> </w:t>
      </w:r>
      <w:r w:rsidR="00BE7D31" w:rsidRPr="004566FF">
        <w:rPr>
          <w:color w:val="000000"/>
          <w:sz w:val="28"/>
          <w:szCs w:val="28"/>
          <w:lang w:val="ru-RU"/>
        </w:rPr>
        <w:t>В данном случае количество вибраторов в этаже превышает 8, учитывая сказанное выше</w:t>
      </w:r>
      <w:r w:rsidR="008743C1" w:rsidRPr="004566FF">
        <w:rPr>
          <w:color w:val="000000"/>
          <w:sz w:val="28"/>
          <w:szCs w:val="28"/>
          <w:lang w:val="ru-RU"/>
        </w:rPr>
        <w:t xml:space="preserve">, </w:t>
      </w:r>
      <w:r w:rsidR="00BE7D31" w:rsidRPr="004566FF">
        <w:rPr>
          <w:color w:val="000000"/>
          <w:sz w:val="28"/>
          <w:szCs w:val="28"/>
          <w:lang w:val="ru-RU"/>
        </w:rPr>
        <w:t>рассчитаем сопротивление излучения</w:t>
      </w:r>
      <w:r w:rsidR="008743C1" w:rsidRPr="004566FF">
        <w:rPr>
          <w:color w:val="000000"/>
          <w:sz w:val="28"/>
          <w:szCs w:val="28"/>
          <w:lang w:val="ru-RU"/>
        </w:rPr>
        <w:t xml:space="preserve"> для решетки 4 х 8.</w:t>
      </w:r>
    </w:p>
    <w:p w:rsidR="001425E7" w:rsidRPr="004566FF" w:rsidRDefault="008743C1" w:rsidP="004566FF">
      <w:pPr>
        <w:spacing w:line="360" w:lineRule="auto"/>
        <w:ind w:firstLine="709"/>
        <w:jc w:val="both"/>
        <w:rPr>
          <w:color w:val="000000"/>
          <w:sz w:val="28"/>
          <w:szCs w:val="28"/>
          <w:lang w:val="ru-RU"/>
        </w:rPr>
      </w:pPr>
      <w:r w:rsidRPr="004566FF">
        <w:rPr>
          <w:color w:val="000000"/>
          <w:sz w:val="28"/>
          <w:szCs w:val="28"/>
          <w:lang w:val="ru-RU"/>
        </w:rPr>
        <w:t>Выражение общего</w:t>
      </w:r>
      <w:r w:rsidR="004566FF">
        <w:rPr>
          <w:color w:val="000000"/>
          <w:sz w:val="28"/>
          <w:szCs w:val="28"/>
          <w:lang w:val="ru-RU"/>
        </w:rPr>
        <w:t xml:space="preserve"> </w:t>
      </w:r>
      <w:r w:rsidRPr="004566FF">
        <w:rPr>
          <w:color w:val="000000"/>
          <w:sz w:val="28"/>
          <w:szCs w:val="28"/>
          <w:lang w:val="ru-RU"/>
        </w:rPr>
        <w:t>сопротивления излучения для такой решетки</w:t>
      </w:r>
      <w:r w:rsidR="00A64BD1" w:rsidRPr="004566FF">
        <w:rPr>
          <w:color w:val="000000"/>
          <w:sz w:val="28"/>
          <w:szCs w:val="28"/>
          <w:lang w:val="ru-RU"/>
        </w:rPr>
        <w:t xml:space="preserve"> будет выглядеть так:</w:t>
      </w:r>
    </w:p>
    <w:p w:rsidR="004566FF" w:rsidRDefault="004566FF" w:rsidP="004566FF">
      <w:pPr>
        <w:spacing w:line="360" w:lineRule="auto"/>
        <w:ind w:firstLine="709"/>
        <w:jc w:val="both"/>
        <w:rPr>
          <w:color w:val="000000"/>
          <w:sz w:val="28"/>
          <w:szCs w:val="28"/>
          <w:lang w:val="ru-RU"/>
        </w:rPr>
      </w:pPr>
    </w:p>
    <w:p w:rsidR="002552A8" w:rsidRDefault="009367C0" w:rsidP="004566FF">
      <w:pPr>
        <w:spacing w:line="360" w:lineRule="auto"/>
        <w:ind w:firstLine="709"/>
        <w:jc w:val="both"/>
        <w:rPr>
          <w:color w:val="000000"/>
          <w:sz w:val="28"/>
          <w:szCs w:val="28"/>
          <w:lang w:val="ru-RU"/>
        </w:rPr>
      </w:pPr>
      <w:r>
        <w:rPr>
          <w:color w:val="000000"/>
          <w:position w:val="-34"/>
          <w:sz w:val="28"/>
          <w:szCs w:val="28"/>
          <w:lang w:val="en-GB"/>
        </w:rPr>
        <w:pict>
          <v:shape id="_x0000_i1048" type="#_x0000_t75" style="width:420.75pt;height:39.75pt">
            <v:imagedata r:id="rId26" o:title=""/>
          </v:shape>
        </w:pict>
      </w:r>
    </w:p>
    <w:p w:rsidR="004566FF" w:rsidRPr="004566FF" w:rsidRDefault="004566FF" w:rsidP="004566FF">
      <w:pPr>
        <w:spacing w:line="360" w:lineRule="auto"/>
        <w:ind w:firstLine="709"/>
        <w:jc w:val="both"/>
        <w:rPr>
          <w:color w:val="000000"/>
          <w:sz w:val="28"/>
          <w:szCs w:val="28"/>
          <w:lang w:val="ru-RU"/>
        </w:rPr>
      </w:pPr>
    </w:p>
    <w:p w:rsidR="007F6AB8" w:rsidRPr="004566FF" w:rsidRDefault="002552A8" w:rsidP="004566FF">
      <w:pPr>
        <w:spacing w:line="360" w:lineRule="auto"/>
        <w:ind w:firstLine="709"/>
        <w:jc w:val="both"/>
        <w:rPr>
          <w:sz w:val="28"/>
          <w:szCs w:val="28"/>
          <w:lang w:val="ru-RU"/>
        </w:rPr>
      </w:pPr>
      <w:r w:rsidRPr="004566FF">
        <w:rPr>
          <w:color w:val="000000"/>
          <w:sz w:val="28"/>
          <w:szCs w:val="28"/>
          <w:lang w:val="ru-RU"/>
        </w:rPr>
        <w:t>Где</w:t>
      </w:r>
      <w:r w:rsidR="004566FF">
        <w:rPr>
          <w:color w:val="000000"/>
          <w:sz w:val="28"/>
          <w:szCs w:val="28"/>
          <w:lang w:val="ru-RU"/>
        </w:rPr>
        <w:t xml:space="preserve"> </w:t>
      </w:r>
      <w:r w:rsidR="009367C0">
        <w:rPr>
          <w:position w:val="-14"/>
          <w:sz w:val="28"/>
          <w:szCs w:val="28"/>
        </w:rPr>
        <w:pict>
          <v:shape id="_x0000_i1049" type="#_x0000_t75" style="width:21.75pt;height:20.25pt">
            <v:imagedata r:id="rId27" o:title=""/>
          </v:shape>
        </w:pict>
      </w:r>
      <w:r w:rsidRPr="004566FF">
        <w:rPr>
          <w:sz w:val="28"/>
          <w:szCs w:val="28"/>
          <w:lang w:val="ru-RU"/>
        </w:rPr>
        <w:t xml:space="preserve"> - </w:t>
      </w:r>
      <w:r w:rsidRPr="004566FF">
        <w:rPr>
          <w:color w:val="000000"/>
          <w:sz w:val="28"/>
          <w:szCs w:val="28"/>
          <w:lang w:val="ru-RU"/>
        </w:rPr>
        <w:t xml:space="preserve">сопротивления излучения </w:t>
      </w:r>
      <w:r w:rsidR="002B15AC" w:rsidRPr="004566FF">
        <w:rPr>
          <w:color w:val="000000"/>
          <w:sz w:val="28"/>
          <w:szCs w:val="28"/>
          <w:lang w:val="ru-RU"/>
        </w:rPr>
        <w:t>решетки</w:t>
      </w:r>
      <w:r w:rsidR="004566FF">
        <w:rPr>
          <w:color w:val="000000"/>
          <w:sz w:val="28"/>
          <w:szCs w:val="28"/>
          <w:lang w:val="ru-RU"/>
        </w:rPr>
        <w:t xml:space="preserve"> </w:t>
      </w:r>
      <w:r w:rsidR="002B15AC" w:rsidRPr="004566FF">
        <w:rPr>
          <w:color w:val="000000"/>
          <w:sz w:val="28"/>
          <w:szCs w:val="28"/>
          <w:lang w:val="ru-RU"/>
        </w:rPr>
        <w:t>4</w:t>
      </w:r>
      <w:r w:rsidRPr="004566FF">
        <w:rPr>
          <w:color w:val="000000"/>
          <w:sz w:val="28"/>
          <w:szCs w:val="28"/>
          <w:lang w:val="ru-RU"/>
        </w:rPr>
        <w:t xml:space="preserve"> х 8 (без учета рефлектора)</w:t>
      </w:r>
      <w:r w:rsidR="000F14DB" w:rsidRPr="004566FF">
        <w:rPr>
          <w:color w:val="000000"/>
          <w:sz w:val="28"/>
          <w:szCs w:val="28"/>
          <w:lang w:val="ru-RU"/>
        </w:rPr>
        <w:t>;</w:t>
      </w:r>
      <w:r w:rsidRPr="004566FF">
        <w:rPr>
          <w:sz w:val="28"/>
          <w:szCs w:val="28"/>
          <w:lang w:val="ru-RU"/>
        </w:rPr>
        <w:t xml:space="preserve"> </w:t>
      </w:r>
    </w:p>
    <w:p w:rsidR="000F14DB" w:rsidRPr="004566FF" w:rsidRDefault="009367C0" w:rsidP="004566FF">
      <w:pPr>
        <w:spacing w:line="360" w:lineRule="auto"/>
        <w:ind w:firstLine="709"/>
        <w:jc w:val="both"/>
        <w:rPr>
          <w:sz w:val="28"/>
          <w:szCs w:val="28"/>
          <w:lang w:val="ru-RU"/>
        </w:rPr>
      </w:pPr>
      <w:r>
        <w:rPr>
          <w:position w:val="-12"/>
          <w:sz w:val="28"/>
          <w:szCs w:val="28"/>
        </w:rPr>
        <w:pict>
          <v:shape id="_x0000_i1050" type="#_x0000_t75" style="width:132.75pt;height:18.75pt">
            <v:imagedata r:id="rId28" o:title=""/>
          </v:shape>
        </w:pict>
      </w:r>
      <w:r w:rsidR="002552A8" w:rsidRPr="004566FF">
        <w:rPr>
          <w:sz w:val="28"/>
          <w:szCs w:val="28"/>
          <w:lang w:val="ru-RU"/>
        </w:rPr>
        <w:t xml:space="preserve"> - сопротивления излучения вибраторов первого ряда с учетом наводимых </w:t>
      </w:r>
      <w:r w:rsidR="000F14DB" w:rsidRPr="004566FF">
        <w:rPr>
          <w:sz w:val="28"/>
          <w:szCs w:val="28"/>
          <w:lang w:val="ru-RU"/>
        </w:rPr>
        <w:t xml:space="preserve">другими вибраторами </w:t>
      </w:r>
      <w:r w:rsidR="00696F3C" w:rsidRPr="004566FF">
        <w:rPr>
          <w:sz w:val="28"/>
          <w:szCs w:val="28"/>
          <w:lang w:val="ru-RU"/>
        </w:rPr>
        <w:t>решетки</w:t>
      </w:r>
      <w:r w:rsidR="000F14DB" w:rsidRPr="004566FF">
        <w:rPr>
          <w:sz w:val="28"/>
          <w:szCs w:val="28"/>
          <w:lang w:val="ru-RU"/>
        </w:rPr>
        <w:t xml:space="preserve"> </w:t>
      </w:r>
      <w:r w:rsidR="002552A8" w:rsidRPr="004566FF">
        <w:rPr>
          <w:sz w:val="28"/>
          <w:szCs w:val="28"/>
          <w:lang w:val="ru-RU"/>
        </w:rPr>
        <w:t xml:space="preserve">сопротивлений </w:t>
      </w:r>
      <w:r w:rsidR="000F14DB" w:rsidRPr="004566FF">
        <w:rPr>
          <w:sz w:val="28"/>
          <w:szCs w:val="28"/>
          <w:lang w:val="ru-RU"/>
        </w:rPr>
        <w:t>излучения;</w:t>
      </w:r>
    </w:p>
    <w:p w:rsidR="002552A8" w:rsidRPr="004566FF" w:rsidRDefault="009367C0" w:rsidP="004566FF">
      <w:pPr>
        <w:spacing w:line="360" w:lineRule="auto"/>
        <w:ind w:firstLine="709"/>
        <w:jc w:val="both"/>
        <w:rPr>
          <w:sz w:val="28"/>
          <w:szCs w:val="28"/>
          <w:lang w:val="ru-RU"/>
        </w:rPr>
      </w:pPr>
      <w:r>
        <w:rPr>
          <w:position w:val="-12"/>
          <w:sz w:val="28"/>
          <w:szCs w:val="28"/>
        </w:rPr>
        <w:pict>
          <v:shape id="_x0000_i1051" type="#_x0000_t75" style="width:141.75pt;height:18.75pt">
            <v:imagedata r:id="rId29" o:title=""/>
          </v:shape>
        </w:pict>
      </w:r>
      <w:r w:rsidR="000F14DB" w:rsidRPr="004566FF">
        <w:rPr>
          <w:sz w:val="28"/>
          <w:szCs w:val="28"/>
          <w:lang w:val="ru-RU"/>
        </w:rPr>
        <w:t xml:space="preserve"> - сопротивления излучения вибраторов второго ряда с учетом наводимых другими вибраторами </w:t>
      </w:r>
      <w:r w:rsidR="00696F3C" w:rsidRPr="004566FF">
        <w:rPr>
          <w:sz w:val="28"/>
          <w:szCs w:val="28"/>
          <w:lang w:val="ru-RU"/>
        </w:rPr>
        <w:t>решетки</w:t>
      </w:r>
      <w:r w:rsidR="000F14DB" w:rsidRPr="004566FF">
        <w:rPr>
          <w:sz w:val="28"/>
          <w:szCs w:val="28"/>
          <w:lang w:val="ru-RU"/>
        </w:rPr>
        <w:t xml:space="preserve"> сопротивлений излучения;</w:t>
      </w:r>
    </w:p>
    <w:p w:rsidR="00696F3C" w:rsidRPr="004566FF" w:rsidRDefault="009367C0" w:rsidP="004566FF">
      <w:pPr>
        <w:spacing w:line="360" w:lineRule="auto"/>
        <w:ind w:firstLine="709"/>
        <w:jc w:val="both"/>
        <w:rPr>
          <w:sz w:val="28"/>
          <w:szCs w:val="28"/>
          <w:lang w:val="ru-RU"/>
        </w:rPr>
      </w:pPr>
      <w:r>
        <w:rPr>
          <w:position w:val="-12"/>
          <w:sz w:val="28"/>
          <w:szCs w:val="28"/>
        </w:rPr>
        <w:pict>
          <v:shape id="_x0000_i1052" type="#_x0000_t75" style="width:138.75pt;height:18.75pt">
            <v:imagedata r:id="rId30" o:title=""/>
          </v:shape>
        </w:pict>
      </w:r>
      <w:r w:rsidR="00696F3C" w:rsidRPr="004566FF">
        <w:rPr>
          <w:sz w:val="28"/>
          <w:szCs w:val="28"/>
          <w:lang w:val="ru-RU"/>
        </w:rPr>
        <w:t xml:space="preserve"> - сопротивления излучения вибраторов третьего ряда с учетом наводимых другими вибраторами решетки сопротивлений излучения;</w:t>
      </w:r>
    </w:p>
    <w:p w:rsidR="00696F3C" w:rsidRPr="004566FF" w:rsidRDefault="009367C0" w:rsidP="004566FF">
      <w:pPr>
        <w:spacing w:line="360" w:lineRule="auto"/>
        <w:ind w:firstLine="709"/>
        <w:jc w:val="both"/>
        <w:rPr>
          <w:sz w:val="28"/>
          <w:szCs w:val="28"/>
          <w:lang w:val="ru-RU"/>
        </w:rPr>
      </w:pPr>
      <w:r>
        <w:rPr>
          <w:position w:val="-12"/>
          <w:sz w:val="28"/>
          <w:szCs w:val="28"/>
        </w:rPr>
        <w:pict>
          <v:shape id="_x0000_i1053" type="#_x0000_t75" style="width:141.75pt;height:18.75pt">
            <v:imagedata r:id="rId31" o:title=""/>
          </v:shape>
        </w:pict>
      </w:r>
      <w:r w:rsidR="00696F3C" w:rsidRPr="004566FF">
        <w:rPr>
          <w:sz w:val="28"/>
          <w:szCs w:val="28"/>
          <w:lang w:val="ru-RU"/>
        </w:rPr>
        <w:t xml:space="preserve"> - </w:t>
      </w:r>
      <w:r w:rsidR="006E27D0" w:rsidRPr="004566FF">
        <w:rPr>
          <w:sz w:val="28"/>
          <w:szCs w:val="28"/>
          <w:lang w:val="ru-RU"/>
        </w:rPr>
        <w:t>сопротивления излучения вибраторов четвертого ряда с учетом наводимых другими вибраторами решетки сопротивлений излучения;</w:t>
      </w:r>
    </w:p>
    <w:p w:rsidR="002B431C" w:rsidRPr="004566FF" w:rsidRDefault="002B431C" w:rsidP="004566FF">
      <w:pPr>
        <w:spacing w:line="360" w:lineRule="auto"/>
        <w:ind w:firstLine="709"/>
        <w:jc w:val="both"/>
        <w:rPr>
          <w:sz w:val="28"/>
          <w:szCs w:val="28"/>
          <w:lang w:val="ru-RU"/>
        </w:rPr>
      </w:pPr>
      <w:r w:rsidRPr="004566FF">
        <w:rPr>
          <w:sz w:val="28"/>
          <w:szCs w:val="28"/>
          <w:lang w:val="ru-RU"/>
        </w:rPr>
        <w:t xml:space="preserve">Используя метод наведенных ЭДС найдем общее сопротивление излучения </w:t>
      </w:r>
      <w:r w:rsidR="006E27D0" w:rsidRPr="004566FF">
        <w:rPr>
          <w:sz w:val="28"/>
          <w:szCs w:val="28"/>
          <w:lang w:val="ru-RU"/>
        </w:rPr>
        <w:t>решетки 4 х 8</w:t>
      </w:r>
      <w:r w:rsidR="00E57CDD" w:rsidRPr="004566FF">
        <w:rPr>
          <w:sz w:val="28"/>
          <w:szCs w:val="28"/>
          <w:lang w:val="ru-RU"/>
        </w:rPr>
        <w:t>.</w:t>
      </w:r>
    </w:p>
    <w:p w:rsidR="004566FF" w:rsidRDefault="004566FF" w:rsidP="004566FF">
      <w:pPr>
        <w:spacing w:line="360" w:lineRule="auto"/>
        <w:ind w:firstLine="709"/>
        <w:jc w:val="both"/>
        <w:rPr>
          <w:color w:val="000000"/>
          <w:sz w:val="28"/>
          <w:szCs w:val="28"/>
          <w:lang w:val="ru-RU"/>
        </w:rPr>
      </w:pPr>
    </w:p>
    <w:p w:rsidR="004566FF" w:rsidRPr="004566FF" w:rsidRDefault="004566FF" w:rsidP="004566FF">
      <w:pPr>
        <w:spacing w:line="360" w:lineRule="auto"/>
        <w:ind w:firstLine="709"/>
        <w:jc w:val="both"/>
        <w:rPr>
          <w:color w:val="000000"/>
          <w:sz w:val="28"/>
          <w:szCs w:val="28"/>
          <w:lang w:val="ru-RU"/>
        </w:rPr>
      </w:pPr>
      <w:r w:rsidRPr="004566FF">
        <w:rPr>
          <w:color w:val="000000"/>
          <w:sz w:val="28"/>
          <w:szCs w:val="28"/>
          <w:lang w:val="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36"/>
        <w:gridCol w:w="996"/>
        <w:gridCol w:w="976"/>
        <w:gridCol w:w="956"/>
        <w:gridCol w:w="1016"/>
        <w:gridCol w:w="1016"/>
        <w:gridCol w:w="996"/>
        <w:gridCol w:w="996"/>
      </w:tblGrid>
      <w:tr w:rsidR="006A5FC8" w:rsidRPr="00893F75" w:rsidTr="00893F75">
        <w:tc>
          <w:tcPr>
            <w:tcW w:w="0" w:type="auto"/>
            <w:shd w:val="clear" w:color="auto" w:fill="auto"/>
          </w:tcPr>
          <w:p w:rsidR="006A5FC8" w:rsidRPr="00893F75" w:rsidRDefault="006A5FC8" w:rsidP="00893F75">
            <w:pPr>
              <w:spacing w:line="360" w:lineRule="auto"/>
              <w:jc w:val="both"/>
              <w:rPr>
                <w:color w:val="000000"/>
                <w:sz w:val="20"/>
                <w:szCs w:val="20"/>
                <w:lang w:val="ru-RU"/>
              </w:rPr>
            </w:pPr>
          </w:p>
        </w:tc>
        <w:tc>
          <w:tcPr>
            <w:tcW w:w="0" w:type="auto"/>
            <w:shd w:val="clear" w:color="auto" w:fill="auto"/>
          </w:tcPr>
          <w:p w:rsidR="006A5FC8" w:rsidRPr="00893F75" w:rsidRDefault="009367C0" w:rsidP="00893F75">
            <w:pPr>
              <w:spacing w:line="360" w:lineRule="auto"/>
              <w:jc w:val="both"/>
              <w:rPr>
                <w:color w:val="000000"/>
                <w:sz w:val="20"/>
                <w:szCs w:val="20"/>
                <w:lang w:val="ru-RU"/>
              </w:rPr>
            </w:pPr>
            <w:r>
              <w:rPr>
                <w:position w:val="-24"/>
                <w:sz w:val="20"/>
                <w:szCs w:val="20"/>
              </w:rPr>
              <w:pict>
                <v:shape id="_x0000_i1054" type="#_x0000_t75" style="width:30.75pt;height:30.75pt">
                  <v:imagedata r:id="rId32" o:title=""/>
                </v:shape>
              </w:pict>
            </w:r>
          </w:p>
        </w:tc>
        <w:tc>
          <w:tcPr>
            <w:tcW w:w="0" w:type="auto"/>
            <w:shd w:val="clear" w:color="auto" w:fill="auto"/>
          </w:tcPr>
          <w:p w:rsidR="006A5FC8" w:rsidRPr="00893F75" w:rsidRDefault="009367C0" w:rsidP="00893F75">
            <w:pPr>
              <w:spacing w:line="360" w:lineRule="auto"/>
              <w:jc w:val="both"/>
              <w:rPr>
                <w:color w:val="000000"/>
                <w:sz w:val="20"/>
                <w:szCs w:val="20"/>
                <w:lang w:val="ru-RU"/>
              </w:rPr>
            </w:pPr>
            <w:r>
              <w:rPr>
                <w:position w:val="-24"/>
                <w:sz w:val="20"/>
                <w:szCs w:val="20"/>
              </w:rPr>
              <w:pict>
                <v:shape id="_x0000_i1055" type="#_x0000_t75" style="width:39pt;height:30.75pt">
                  <v:imagedata r:id="rId33" o:title=""/>
                </v:shape>
              </w:pict>
            </w:r>
          </w:p>
        </w:tc>
        <w:tc>
          <w:tcPr>
            <w:tcW w:w="0" w:type="auto"/>
            <w:shd w:val="clear" w:color="auto" w:fill="auto"/>
          </w:tcPr>
          <w:p w:rsidR="006A5FC8" w:rsidRPr="00893F75" w:rsidRDefault="009367C0" w:rsidP="00893F75">
            <w:pPr>
              <w:spacing w:line="360" w:lineRule="auto"/>
              <w:jc w:val="both"/>
              <w:rPr>
                <w:color w:val="000000"/>
                <w:sz w:val="20"/>
                <w:szCs w:val="20"/>
                <w:lang w:val="ru-RU"/>
              </w:rPr>
            </w:pPr>
            <w:r>
              <w:rPr>
                <w:position w:val="-24"/>
                <w:sz w:val="20"/>
                <w:szCs w:val="20"/>
              </w:rPr>
              <w:pict>
                <v:shape id="_x0000_i1056" type="#_x0000_t75" style="width:38.25pt;height:30.75pt">
                  <v:imagedata r:id="rId34" o:title=""/>
                </v:shape>
              </w:pict>
            </w:r>
          </w:p>
        </w:tc>
        <w:tc>
          <w:tcPr>
            <w:tcW w:w="0" w:type="auto"/>
            <w:shd w:val="clear" w:color="auto" w:fill="auto"/>
          </w:tcPr>
          <w:p w:rsidR="006A5FC8" w:rsidRPr="00893F75" w:rsidRDefault="009367C0" w:rsidP="00893F75">
            <w:pPr>
              <w:spacing w:line="360" w:lineRule="auto"/>
              <w:jc w:val="both"/>
              <w:rPr>
                <w:color w:val="000000"/>
                <w:sz w:val="20"/>
                <w:szCs w:val="20"/>
                <w:lang w:val="ru-RU"/>
              </w:rPr>
            </w:pPr>
            <w:r>
              <w:rPr>
                <w:position w:val="-24"/>
                <w:sz w:val="20"/>
                <w:szCs w:val="20"/>
              </w:rPr>
              <w:pict>
                <v:shape id="_x0000_i1057" type="#_x0000_t75" style="width:36.75pt;height:30.75pt">
                  <v:imagedata r:id="rId35" o:title=""/>
                </v:shape>
              </w:pict>
            </w:r>
          </w:p>
        </w:tc>
        <w:tc>
          <w:tcPr>
            <w:tcW w:w="0" w:type="auto"/>
            <w:shd w:val="clear" w:color="auto" w:fill="auto"/>
          </w:tcPr>
          <w:p w:rsidR="006A5FC8" w:rsidRPr="00893F75" w:rsidRDefault="009367C0" w:rsidP="00893F75">
            <w:pPr>
              <w:spacing w:line="360" w:lineRule="auto"/>
              <w:jc w:val="both"/>
              <w:rPr>
                <w:color w:val="000000"/>
                <w:sz w:val="20"/>
                <w:szCs w:val="20"/>
                <w:lang w:val="ru-RU"/>
              </w:rPr>
            </w:pPr>
            <w:r>
              <w:rPr>
                <w:position w:val="-24"/>
                <w:sz w:val="20"/>
                <w:szCs w:val="20"/>
              </w:rPr>
              <w:pict>
                <v:shape id="_x0000_i1058" type="#_x0000_t75" style="width:39.75pt;height:30.75pt">
                  <v:imagedata r:id="rId36" o:title=""/>
                </v:shape>
              </w:pict>
            </w:r>
          </w:p>
        </w:tc>
        <w:tc>
          <w:tcPr>
            <w:tcW w:w="0" w:type="auto"/>
            <w:shd w:val="clear" w:color="auto" w:fill="auto"/>
          </w:tcPr>
          <w:p w:rsidR="006A5FC8" w:rsidRPr="00893F75" w:rsidRDefault="009367C0" w:rsidP="00893F75">
            <w:pPr>
              <w:spacing w:line="360" w:lineRule="auto"/>
              <w:jc w:val="both"/>
              <w:rPr>
                <w:color w:val="000000"/>
                <w:sz w:val="20"/>
                <w:szCs w:val="20"/>
                <w:lang w:val="ru-RU"/>
              </w:rPr>
            </w:pPr>
            <w:r>
              <w:rPr>
                <w:position w:val="-24"/>
                <w:sz w:val="20"/>
                <w:szCs w:val="20"/>
              </w:rPr>
              <w:pict>
                <v:shape id="_x0000_i1059" type="#_x0000_t75" style="width:39.75pt;height:30.75pt">
                  <v:imagedata r:id="rId37" o:title=""/>
                </v:shape>
              </w:pict>
            </w:r>
          </w:p>
        </w:tc>
        <w:tc>
          <w:tcPr>
            <w:tcW w:w="0" w:type="auto"/>
            <w:shd w:val="clear" w:color="auto" w:fill="auto"/>
          </w:tcPr>
          <w:p w:rsidR="006A5FC8" w:rsidRPr="00893F75" w:rsidRDefault="009367C0" w:rsidP="00893F75">
            <w:pPr>
              <w:spacing w:line="360" w:lineRule="auto"/>
              <w:jc w:val="both"/>
              <w:rPr>
                <w:color w:val="000000"/>
                <w:sz w:val="20"/>
                <w:szCs w:val="20"/>
                <w:lang w:val="ru-RU"/>
              </w:rPr>
            </w:pPr>
            <w:r>
              <w:rPr>
                <w:position w:val="-24"/>
                <w:sz w:val="20"/>
                <w:szCs w:val="20"/>
              </w:rPr>
              <w:pict>
                <v:shape id="_x0000_i1060" type="#_x0000_t75" style="width:39pt;height:30.75pt">
                  <v:imagedata r:id="rId38" o:title=""/>
                </v:shape>
              </w:pict>
            </w:r>
          </w:p>
        </w:tc>
        <w:tc>
          <w:tcPr>
            <w:tcW w:w="0" w:type="auto"/>
            <w:shd w:val="clear" w:color="auto" w:fill="auto"/>
          </w:tcPr>
          <w:p w:rsidR="006A5FC8" w:rsidRPr="00893F75" w:rsidRDefault="009367C0" w:rsidP="00893F75">
            <w:pPr>
              <w:spacing w:line="360" w:lineRule="auto"/>
              <w:jc w:val="both"/>
              <w:rPr>
                <w:color w:val="000000"/>
                <w:sz w:val="20"/>
                <w:szCs w:val="20"/>
                <w:lang w:val="ru-RU"/>
              </w:rPr>
            </w:pPr>
            <w:r>
              <w:rPr>
                <w:position w:val="-24"/>
                <w:sz w:val="20"/>
                <w:szCs w:val="20"/>
              </w:rPr>
              <w:pict>
                <v:shape id="_x0000_i1061" type="#_x0000_t75" style="width:39pt;height:30.75pt">
                  <v:imagedata r:id="rId39" o:title=""/>
                </v:shape>
              </w:pict>
            </w:r>
          </w:p>
        </w:tc>
      </w:tr>
      <w:tr w:rsidR="006A5FC8" w:rsidRPr="00893F75" w:rsidTr="00893F75">
        <w:tc>
          <w:tcPr>
            <w:tcW w:w="0" w:type="auto"/>
            <w:shd w:val="clear" w:color="auto" w:fill="auto"/>
          </w:tcPr>
          <w:p w:rsidR="006A5FC8" w:rsidRPr="00893F75" w:rsidRDefault="009367C0" w:rsidP="00893F75">
            <w:pPr>
              <w:spacing w:line="360" w:lineRule="auto"/>
              <w:jc w:val="both"/>
              <w:rPr>
                <w:color w:val="000000"/>
                <w:sz w:val="20"/>
                <w:szCs w:val="20"/>
                <w:lang w:val="ru-RU"/>
              </w:rPr>
            </w:pPr>
            <w:r>
              <w:rPr>
                <w:color w:val="000000"/>
                <w:position w:val="-24"/>
                <w:sz w:val="20"/>
                <w:szCs w:val="20"/>
                <w:lang w:val="ru-RU"/>
              </w:rPr>
              <w:pict>
                <v:shape id="_x0000_i1062" type="#_x0000_t75" style="width:30.75pt;height:30.75pt">
                  <v:imagedata r:id="rId40" o:title=""/>
                </v:shape>
              </w:pict>
            </w:r>
          </w:p>
        </w:tc>
        <w:tc>
          <w:tcPr>
            <w:tcW w:w="0" w:type="auto"/>
            <w:shd w:val="clear" w:color="auto" w:fill="auto"/>
          </w:tcPr>
          <w:p w:rsidR="006A5FC8" w:rsidRPr="00893F75" w:rsidRDefault="006A5FC8" w:rsidP="00893F75">
            <w:pPr>
              <w:spacing w:line="360" w:lineRule="auto"/>
              <w:jc w:val="both"/>
              <w:rPr>
                <w:color w:val="000000"/>
                <w:sz w:val="20"/>
                <w:szCs w:val="20"/>
                <w:lang w:val="ru-RU"/>
              </w:rPr>
            </w:pPr>
            <w:r w:rsidRPr="00893F75">
              <w:rPr>
                <w:color w:val="000000"/>
                <w:sz w:val="20"/>
                <w:szCs w:val="20"/>
                <w:lang w:val="ru-RU"/>
              </w:rPr>
              <w:t>+73,1</w:t>
            </w:r>
          </w:p>
        </w:tc>
        <w:tc>
          <w:tcPr>
            <w:tcW w:w="0" w:type="auto"/>
            <w:shd w:val="clear" w:color="auto" w:fill="auto"/>
          </w:tcPr>
          <w:p w:rsidR="006A5FC8" w:rsidRPr="00893F75" w:rsidRDefault="006A5FC8" w:rsidP="00893F75">
            <w:pPr>
              <w:spacing w:line="360" w:lineRule="auto"/>
              <w:jc w:val="both"/>
              <w:rPr>
                <w:color w:val="000000"/>
                <w:sz w:val="20"/>
                <w:szCs w:val="20"/>
                <w:lang w:val="ru-RU"/>
              </w:rPr>
            </w:pPr>
            <w:r w:rsidRPr="00893F75">
              <w:rPr>
                <w:color w:val="000000"/>
                <w:sz w:val="20"/>
                <w:szCs w:val="20"/>
                <w:lang w:val="ru-RU"/>
              </w:rPr>
              <w:t>+26,4</w:t>
            </w:r>
          </w:p>
        </w:tc>
        <w:tc>
          <w:tcPr>
            <w:tcW w:w="0" w:type="auto"/>
            <w:shd w:val="clear" w:color="auto" w:fill="auto"/>
          </w:tcPr>
          <w:p w:rsidR="006A5FC8" w:rsidRPr="00893F75" w:rsidRDefault="006A5FC8" w:rsidP="00893F75">
            <w:pPr>
              <w:spacing w:line="360" w:lineRule="auto"/>
              <w:jc w:val="both"/>
              <w:rPr>
                <w:color w:val="000000"/>
                <w:sz w:val="20"/>
                <w:szCs w:val="20"/>
                <w:lang w:val="ru-RU"/>
              </w:rPr>
            </w:pPr>
            <w:r w:rsidRPr="00893F75">
              <w:rPr>
                <w:color w:val="000000"/>
                <w:sz w:val="20"/>
                <w:szCs w:val="20"/>
                <w:lang w:val="ru-RU"/>
              </w:rPr>
              <w:t>-4,1</w:t>
            </w:r>
          </w:p>
        </w:tc>
        <w:tc>
          <w:tcPr>
            <w:tcW w:w="0" w:type="auto"/>
            <w:shd w:val="clear" w:color="auto" w:fill="auto"/>
          </w:tcPr>
          <w:p w:rsidR="006A5FC8" w:rsidRPr="00893F75" w:rsidRDefault="006A5FC8" w:rsidP="00893F75">
            <w:pPr>
              <w:spacing w:line="360" w:lineRule="auto"/>
              <w:jc w:val="both"/>
              <w:rPr>
                <w:color w:val="000000"/>
                <w:sz w:val="20"/>
                <w:szCs w:val="20"/>
                <w:lang w:val="ru-RU"/>
              </w:rPr>
            </w:pPr>
            <w:r w:rsidRPr="00893F75">
              <w:rPr>
                <w:color w:val="000000"/>
                <w:sz w:val="20"/>
                <w:szCs w:val="20"/>
                <w:lang w:val="ru-RU"/>
              </w:rPr>
              <w:t>+1,8</w:t>
            </w:r>
          </w:p>
        </w:tc>
        <w:tc>
          <w:tcPr>
            <w:tcW w:w="0" w:type="auto"/>
            <w:shd w:val="clear" w:color="auto" w:fill="auto"/>
          </w:tcPr>
          <w:p w:rsidR="006A5FC8" w:rsidRPr="00893F75" w:rsidRDefault="006A5FC8" w:rsidP="00893F75">
            <w:pPr>
              <w:spacing w:line="360" w:lineRule="auto"/>
              <w:jc w:val="both"/>
              <w:rPr>
                <w:color w:val="000000"/>
                <w:sz w:val="20"/>
                <w:szCs w:val="20"/>
                <w:lang w:val="ru-RU"/>
              </w:rPr>
            </w:pPr>
            <w:r w:rsidRPr="00893F75">
              <w:rPr>
                <w:color w:val="000000"/>
                <w:sz w:val="20"/>
                <w:szCs w:val="20"/>
                <w:lang w:val="ru-RU"/>
              </w:rPr>
              <w:t>-1,0</w:t>
            </w:r>
          </w:p>
        </w:tc>
        <w:tc>
          <w:tcPr>
            <w:tcW w:w="0" w:type="auto"/>
            <w:shd w:val="clear" w:color="auto" w:fill="auto"/>
          </w:tcPr>
          <w:p w:rsidR="006A5FC8" w:rsidRPr="00893F75" w:rsidRDefault="006A5FC8" w:rsidP="00893F75">
            <w:pPr>
              <w:spacing w:line="360" w:lineRule="auto"/>
              <w:jc w:val="both"/>
              <w:rPr>
                <w:color w:val="000000"/>
                <w:sz w:val="20"/>
                <w:szCs w:val="20"/>
                <w:lang w:val="ru-RU"/>
              </w:rPr>
            </w:pPr>
            <w:r w:rsidRPr="00893F75">
              <w:rPr>
                <w:color w:val="000000"/>
                <w:sz w:val="20"/>
                <w:szCs w:val="20"/>
                <w:lang w:val="ru-RU"/>
              </w:rPr>
              <w:t>+0,6</w:t>
            </w:r>
          </w:p>
        </w:tc>
        <w:tc>
          <w:tcPr>
            <w:tcW w:w="0" w:type="auto"/>
            <w:shd w:val="clear" w:color="auto" w:fill="auto"/>
          </w:tcPr>
          <w:p w:rsidR="006A5FC8" w:rsidRPr="00893F75" w:rsidRDefault="006A5FC8" w:rsidP="00893F75">
            <w:pPr>
              <w:spacing w:line="360" w:lineRule="auto"/>
              <w:jc w:val="both"/>
              <w:rPr>
                <w:color w:val="000000"/>
                <w:sz w:val="20"/>
                <w:szCs w:val="20"/>
                <w:lang w:val="ru-RU"/>
              </w:rPr>
            </w:pPr>
            <w:r w:rsidRPr="00893F75">
              <w:rPr>
                <w:color w:val="000000"/>
                <w:sz w:val="20"/>
                <w:szCs w:val="20"/>
                <w:lang w:val="ru-RU"/>
              </w:rPr>
              <w:t>-0,4</w:t>
            </w:r>
          </w:p>
        </w:tc>
        <w:tc>
          <w:tcPr>
            <w:tcW w:w="0" w:type="auto"/>
            <w:shd w:val="clear" w:color="auto" w:fill="auto"/>
          </w:tcPr>
          <w:p w:rsidR="006A5FC8" w:rsidRPr="00893F75" w:rsidRDefault="002B431C" w:rsidP="00893F75">
            <w:pPr>
              <w:spacing w:line="360" w:lineRule="auto"/>
              <w:jc w:val="both"/>
              <w:rPr>
                <w:color w:val="000000"/>
                <w:sz w:val="20"/>
                <w:szCs w:val="20"/>
                <w:lang w:val="ru-RU"/>
              </w:rPr>
            </w:pPr>
            <w:r w:rsidRPr="00893F75">
              <w:rPr>
                <w:color w:val="000000"/>
                <w:sz w:val="20"/>
                <w:szCs w:val="20"/>
                <w:lang w:val="ru-RU"/>
              </w:rPr>
              <w:t>+0,2</w:t>
            </w:r>
          </w:p>
        </w:tc>
      </w:tr>
      <w:tr w:rsidR="00F137C6" w:rsidRPr="00893F75" w:rsidTr="00893F75">
        <w:trPr>
          <w:trHeight w:val="313"/>
        </w:trPr>
        <w:tc>
          <w:tcPr>
            <w:tcW w:w="0" w:type="auto"/>
            <w:shd w:val="clear" w:color="auto" w:fill="auto"/>
          </w:tcPr>
          <w:p w:rsidR="00F137C6" w:rsidRPr="00893F75" w:rsidRDefault="009367C0" w:rsidP="00893F75">
            <w:pPr>
              <w:spacing w:line="360" w:lineRule="auto"/>
              <w:jc w:val="both"/>
              <w:rPr>
                <w:color w:val="000000"/>
                <w:sz w:val="20"/>
                <w:szCs w:val="20"/>
                <w:lang w:val="ru-RU"/>
              </w:rPr>
            </w:pPr>
            <w:r>
              <w:rPr>
                <w:position w:val="-24"/>
                <w:sz w:val="20"/>
                <w:szCs w:val="20"/>
              </w:rPr>
              <w:pict>
                <v:shape id="_x0000_i1063" type="#_x0000_t75" style="width:39pt;height:30.75pt">
                  <v:imagedata r:id="rId41" o:title=""/>
                </v:shape>
              </w:pict>
            </w:r>
          </w:p>
        </w:tc>
        <w:tc>
          <w:tcPr>
            <w:tcW w:w="0" w:type="auto"/>
            <w:shd w:val="clear" w:color="auto" w:fill="auto"/>
          </w:tcPr>
          <w:p w:rsidR="00F137C6" w:rsidRPr="00893F75" w:rsidRDefault="00F137C6" w:rsidP="00893F75">
            <w:pPr>
              <w:spacing w:line="360" w:lineRule="auto"/>
              <w:jc w:val="both"/>
              <w:rPr>
                <w:color w:val="000000"/>
                <w:sz w:val="20"/>
                <w:szCs w:val="20"/>
                <w:lang w:val="ru-RU"/>
              </w:rPr>
            </w:pPr>
            <w:r w:rsidRPr="00893F75">
              <w:rPr>
                <w:color w:val="000000"/>
                <w:sz w:val="20"/>
                <w:szCs w:val="20"/>
                <w:lang w:val="ru-RU"/>
              </w:rPr>
              <w:t>-12,5</w:t>
            </w:r>
          </w:p>
        </w:tc>
        <w:tc>
          <w:tcPr>
            <w:tcW w:w="0" w:type="auto"/>
            <w:shd w:val="clear" w:color="auto" w:fill="auto"/>
          </w:tcPr>
          <w:p w:rsidR="00F137C6" w:rsidRPr="00893F75" w:rsidRDefault="00F137C6" w:rsidP="00893F75">
            <w:pPr>
              <w:spacing w:line="360" w:lineRule="auto"/>
              <w:jc w:val="both"/>
              <w:rPr>
                <w:color w:val="000000"/>
                <w:sz w:val="20"/>
                <w:szCs w:val="20"/>
                <w:lang w:val="ru-RU"/>
              </w:rPr>
            </w:pPr>
            <w:r w:rsidRPr="00893F75">
              <w:rPr>
                <w:color w:val="000000"/>
                <w:sz w:val="20"/>
                <w:szCs w:val="20"/>
                <w:lang w:val="ru-RU"/>
              </w:rPr>
              <w:t>-11,9</w:t>
            </w:r>
          </w:p>
        </w:tc>
        <w:tc>
          <w:tcPr>
            <w:tcW w:w="0" w:type="auto"/>
            <w:shd w:val="clear" w:color="auto" w:fill="auto"/>
          </w:tcPr>
          <w:p w:rsidR="00F137C6" w:rsidRPr="00893F75" w:rsidRDefault="00F137C6" w:rsidP="00893F75">
            <w:pPr>
              <w:spacing w:line="360" w:lineRule="auto"/>
              <w:jc w:val="both"/>
              <w:rPr>
                <w:color w:val="000000"/>
                <w:sz w:val="20"/>
                <w:szCs w:val="20"/>
                <w:lang w:val="ru-RU"/>
              </w:rPr>
            </w:pPr>
            <w:r w:rsidRPr="00893F75">
              <w:rPr>
                <w:color w:val="000000"/>
                <w:sz w:val="20"/>
                <w:szCs w:val="20"/>
                <w:lang w:val="ru-RU"/>
              </w:rPr>
              <w:t>-0,8</w:t>
            </w:r>
          </w:p>
        </w:tc>
        <w:tc>
          <w:tcPr>
            <w:tcW w:w="0" w:type="auto"/>
            <w:shd w:val="clear" w:color="auto" w:fill="auto"/>
          </w:tcPr>
          <w:p w:rsidR="00F137C6" w:rsidRPr="00893F75" w:rsidRDefault="00F137C6" w:rsidP="00893F75">
            <w:pPr>
              <w:spacing w:line="360" w:lineRule="auto"/>
              <w:jc w:val="both"/>
              <w:rPr>
                <w:color w:val="000000"/>
                <w:sz w:val="20"/>
                <w:szCs w:val="20"/>
                <w:lang w:val="ru-RU"/>
              </w:rPr>
            </w:pPr>
            <w:r w:rsidRPr="00893F75">
              <w:rPr>
                <w:color w:val="000000"/>
                <w:sz w:val="20"/>
                <w:szCs w:val="20"/>
                <w:lang w:val="ru-RU"/>
              </w:rPr>
              <w:t>+1,1</w:t>
            </w:r>
          </w:p>
        </w:tc>
        <w:tc>
          <w:tcPr>
            <w:tcW w:w="0" w:type="auto"/>
            <w:shd w:val="clear" w:color="auto" w:fill="auto"/>
          </w:tcPr>
          <w:p w:rsidR="00F137C6" w:rsidRPr="00893F75" w:rsidRDefault="00F137C6" w:rsidP="00893F75">
            <w:pPr>
              <w:spacing w:line="360" w:lineRule="auto"/>
              <w:jc w:val="both"/>
              <w:rPr>
                <w:color w:val="000000"/>
                <w:sz w:val="20"/>
                <w:szCs w:val="20"/>
                <w:lang w:val="ru-RU"/>
              </w:rPr>
            </w:pPr>
            <w:r w:rsidRPr="00893F75">
              <w:rPr>
                <w:color w:val="000000"/>
                <w:sz w:val="20"/>
                <w:szCs w:val="20"/>
                <w:lang w:val="ru-RU"/>
              </w:rPr>
              <w:t>-1,0</w:t>
            </w:r>
          </w:p>
        </w:tc>
        <w:tc>
          <w:tcPr>
            <w:tcW w:w="0" w:type="auto"/>
            <w:shd w:val="clear" w:color="auto" w:fill="auto"/>
          </w:tcPr>
          <w:p w:rsidR="00F137C6" w:rsidRPr="00893F75" w:rsidRDefault="00F137C6" w:rsidP="00893F75">
            <w:pPr>
              <w:spacing w:line="360" w:lineRule="auto"/>
              <w:jc w:val="both"/>
              <w:rPr>
                <w:color w:val="000000"/>
                <w:sz w:val="20"/>
                <w:szCs w:val="20"/>
                <w:lang w:val="ru-RU"/>
              </w:rPr>
            </w:pPr>
            <w:r w:rsidRPr="00893F75">
              <w:rPr>
                <w:color w:val="000000"/>
                <w:sz w:val="20"/>
                <w:szCs w:val="20"/>
                <w:lang w:val="ru-RU"/>
              </w:rPr>
              <w:t>+0,5</w:t>
            </w:r>
          </w:p>
        </w:tc>
        <w:tc>
          <w:tcPr>
            <w:tcW w:w="0" w:type="auto"/>
            <w:shd w:val="clear" w:color="auto" w:fill="auto"/>
          </w:tcPr>
          <w:p w:rsidR="00F137C6" w:rsidRPr="00893F75" w:rsidRDefault="00F137C6" w:rsidP="00893F75">
            <w:pPr>
              <w:spacing w:line="360" w:lineRule="auto"/>
              <w:jc w:val="both"/>
              <w:rPr>
                <w:color w:val="000000"/>
                <w:sz w:val="20"/>
                <w:szCs w:val="20"/>
                <w:lang w:val="ru-RU"/>
              </w:rPr>
            </w:pPr>
            <w:r w:rsidRPr="00893F75">
              <w:rPr>
                <w:color w:val="000000"/>
                <w:sz w:val="20"/>
                <w:szCs w:val="20"/>
                <w:lang w:val="ru-RU"/>
              </w:rPr>
              <w:t>-0,3</w:t>
            </w:r>
          </w:p>
        </w:tc>
        <w:tc>
          <w:tcPr>
            <w:tcW w:w="0" w:type="auto"/>
            <w:shd w:val="clear" w:color="auto" w:fill="auto"/>
          </w:tcPr>
          <w:p w:rsidR="00F137C6" w:rsidRPr="00893F75" w:rsidRDefault="00F137C6" w:rsidP="00893F75">
            <w:pPr>
              <w:spacing w:line="360" w:lineRule="auto"/>
              <w:jc w:val="both"/>
              <w:rPr>
                <w:color w:val="000000"/>
                <w:sz w:val="20"/>
                <w:szCs w:val="20"/>
                <w:lang w:val="ru-RU"/>
              </w:rPr>
            </w:pPr>
            <w:r w:rsidRPr="00893F75">
              <w:rPr>
                <w:color w:val="000000"/>
                <w:sz w:val="20"/>
                <w:szCs w:val="20"/>
                <w:lang w:val="ru-RU"/>
              </w:rPr>
              <w:t>+0,1</w:t>
            </w:r>
          </w:p>
        </w:tc>
      </w:tr>
      <w:tr w:rsidR="00F137C6" w:rsidRPr="00893F75" w:rsidTr="00893F75">
        <w:trPr>
          <w:trHeight w:val="156"/>
        </w:trPr>
        <w:tc>
          <w:tcPr>
            <w:tcW w:w="0" w:type="auto"/>
            <w:shd w:val="clear" w:color="auto" w:fill="auto"/>
          </w:tcPr>
          <w:p w:rsidR="00F137C6" w:rsidRPr="00893F75" w:rsidRDefault="009367C0" w:rsidP="00893F75">
            <w:pPr>
              <w:spacing w:line="360" w:lineRule="auto"/>
              <w:jc w:val="both"/>
              <w:rPr>
                <w:sz w:val="20"/>
                <w:szCs w:val="20"/>
              </w:rPr>
            </w:pPr>
            <w:r>
              <w:rPr>
                <w:position w:val="-24"/>
                <w:sz w:val="20"/>
                <w:szCs w:val="20"/>
              </w:rPr>
              <w:pict>
                <v:shape id="_x0000_i1064" type="#_x0000_t75" style="width:38.25pt;height:30.75pt">
                  <v:imagedata r:id="rId42" o:title=""/>
                </v:shape>
              </w:pic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+4,1</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+8,8</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+3,6</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-2,9</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+1,1</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-0,4</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+0,1</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-0,1</w:t>
            </w:r>
          </w:p>
        </w:tc>
      </w:tr>
      <w:tr w:rsidR="00F137C6" w:rsidRPr="00893F75" w:rsidTr="00893F75">
        <w:trPr>
          <w:trHeight w:val="156"/>
        </w:trPr>
        <w:tc>
          <w:tcPr>
            <w:tcW w:w="0" w:type="auto"/>
            <w:shd w:val="clear" w:color="auto" w:fill="auto"/>
          </w:tcPr>
          <w:p w:rsidR="00F137C6" w:rsidRPr="00893F75" w:rsidRDefault="009367C0" w:rsidP="00893F75">
            <w:pPr>
              <w:spacing w:line="360" w:lineRule="auto"/>
              <w:jc w:val="both"/>
              <w:rPr>
                <w:sz w:val="20"/>
                <w:szCs w:val="20"/>
              </w:rPr>
            </w:pPr>
            <w:r>
              <w:rPr>
                <w:position w:val="-24"/>
                <w:sz w:val="20"/>
                <w:szCs w:val="20"/>
              </w:rPr>
              <w:pict>
                <v:shape id="_x0000_i1065" type="#_x0000_t75" style="width:36.75pt;height:30.75pt">
                  <v:imagedata r:id="rId43" o:title=""/>
                </v:shape>
              </w:pic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-1,8</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-5,8</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-6,3</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+2,0</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+0,6</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-1,0</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+0,9</w:t>
            </w:r>
          </w:p>
        </w:tc>
        <w:tc>
          <w:tcPr>
            <w:tcW w:w="0" w:type="auto"/>
            <w:shd w:val="clear" w:color="auto" w:fill="auto"/>
          </w:tcPr>
          <w:p w:rsidR="00F137C6" w:rsidRPr="00893F75" w:rsidRDefault="00342772" w:rsidP="00893F75">
            <w:pPr>
              <w:spacing w:line="360" w:lineRule="auto"/>
              <w:jc w:val="both"/>
              <w:rPr>
                <w:color w:val="000000"/>
                <w:sz w:val="20"/>
                <w:szCs w:val="20"/>
                <w:lang w:val="ru-RU"/>
              </w:rPr>
            </w:pPr>
            <w:r w:rsidRPr="00893F75">
              <w:rPr>
                <w:color w:val="000000"/>
                <w:sz w:val="20"/>
                <w:szCs w:val="20"/>
                <w:lang w:val="ru-RU"/>
              </w:rPr>
              <w:t>-0,5</w:t>
            </w:r>
          </w:p>
        </w:tc>
      </w:tr>
    </w:tbl>
    <w:p w:rsidR="00A36DCF" w:rsidRDefault="00A36DCF" w:rsidP="004566FF">
      <w:pPr>
        <w:spacing w:line="360" w:lineRule="auto"/>
        <w:ind w:firstLine="709"/>
        <w:jc w:val="both"/>
        <w:rPr>
          <w:color w:val="000000"/>
          <w:sz w:val="28"/>
          <w:szCs w:val="28"/>
          <w:lang w:val="ru-RU"/>
        </w:rPr>
      </w:pPr>
    </w:p>
    <w:p w:rsidR="000F14DB" w:rsidRPr="004566FF" w:rsidRDefault="00A36DCF" w:rsidP="004566FF">
      <w:pPr>
        <w:spacing w:line="360" w:lineRule="auto"/>
        <w:ind w:firstLine="709"/>
        <w:jc w:val="both"/>
        <w:rPr>
          <w:color w:val="000000"/>
          <w:sz w:val="28"/>
          <w:szCs w:val="28"/>
          <w:lang w:val="ru-RU"/>
        </w:rPr>
      </w:pPr>
      <w:r>
        <w:rPr>
          <w:color w:val="000000"/>
          <w:sz w:val="28"/>
          <w:szCs w:val="28"/>
          <w:lang w:val="ru-RU"/>
        </w:rPr>
        <w:br w:type="page"/>
      </w:r>
      <w:r w:rsidR="009367C0">
        <w:rPr>
          <w:color w:val="000000"/>
          <w:position w:val="-70"/>
          <w:sz w:val="28"/>
          <w:szCs w:val="28"/>
          <w:lang w:val="ru-RU"/>
        </w:rPr>
        <w:pict>
          <v:shape id="_x0000_i1066" type="#_x0000_t75" style="width:128.25pt;height:61.5pt">
            <v:imagedata r:id="rId44" o:title=""/>
          </v:shape>
        </w:pict>
      </w:r>
    </w:p>
    <w:p w:rsidR="004566FF" w:rsidRDefault="004566FF" w:rsidP="004566FF">
      <w:pPr>
        <w:spacing w:line="360" w:lineRule="auto"/>
        <w:ind w:firstLine="709"/>
        <w:jc w:val="both"/>
        <w:rPr>
          <w:color w:val="000000"/>
          <w:sz w:val="28"/>
          <w:szCs w:val="28"/>
          <w:lang w:val="ru-RU"/>
        </w:rPr>
      </w:pPr>
    </w:p>
    <w:p w:rsidR="00BF0ABE" w:rsidRPr="004566FF" w:rsidRDefault="002D48C8" w:rsidP="004566FF">
      <w:pPr>
        <w:spacing w:line="360" w:lineRule="auto"/>
        <w:ind w:firstLine="709"/>
        <w:jc w:val="both"/>
        <w:rPr>
          <w:sz w:val="28"/>
          <w:szCs w:val="28"/>
          <w:lang w:val="ru-RU"/>
        </w:rPr>
      </w:pPr>
      <w:r w:rsidRPr="004566FF">
        <w:rPr>
          <w:color w:val="000000"/>
          <w:sz w:val="28"/>
          <w:szCs w:val="28"/>
          <w:lang w:val="ru-RU"/>
        </w:rPr>
        <w:t xml:space="preserve">Где </w:t>
      </w:r>
      <w:r w:rsidR="009367C0">
        <w:rPr>
          <w:position w:val="-12"/>
          <w:sz w:val="28"/>
          <w:szCs w:val="28"/>
        </w:rPr>
        <w:pict>
          <v:shape id="_x0000_i1067" type="#_x0000_t75" style="width:77.25pt;height:18pt">
            <v:imagedata r:id="rId45" o:title=""/>
          </v:shape>
        </w:pict>
      </w:r>
      <w:r w:rsidR="00B127C0" w:rsidRPr="004566FF">
        <w:rPr>
          <w:sz w:val="28"/>
          <w:szCs w:val="28"/>
          <w:lang w:val="ru-RU"/>
        </w:rPr>
        <w:t xml:space="preserve"> - собственные сопротивления </w:t>
      </w:r>
      <w:r w:rsidR="009C2D22" w:rsidRPr="004566FF">
        <w:rPr>
          <w:sz w:val="28"/>
          <w:szCs w:val="28"/>
          <w:lang w:val="ru-RU"/>
        </w:rPr>
        <w:t>излучения полуволновых вибраторов;</w:t>
      </w:r>
      <w:r w:rsidR="00A36DCF">
        <w:rPr>
          <w:sz w:val="28"/>
          <w:szCs w:val="28"/>
          <w:lang w:val="ru-RU"/>
        </w:rPr>
        <w:t xml:space="preserve"> </w:t>
      </w:r>
      <w:r w:rsidR="009367C0">
        <w:rPr>
          <w:position w:val="-14"/>
          <w:sz w:val="28"/>
          <w:szCs w:val="28"/>
        </w:rPr>
        <w:pict>
          <v:shape id="_x0000_i1068" type="#_x0000_t75" style="width:18.75pt;height:18.75pt">
            <v:imagedata r:id="rId46" o:title=""/>
          </v:shape>
        </w:pict>
      </w:r>
      <w:r w:rsidR="009C2D22" w:rsidRPr="004566FF">
        <w:rPr>
          <w:sz w:val="28"/>
          <w:szCs w:val="28"/>
          <w:lang w:val="ru-RU"/>
        </w:rPr>
        <w:t xml:space="preserve"> - сопротивления излучения наведенное вибратором </w:t>
      </w:r>
      <w:r w:rsidR="009C2D22" w:rsidRPr="004566FF">
        <w:rPr>
          <w:i/>
          <w:sz w:val="28"/>
          <w:szCs w:val="28"/>
          <w:lang w:val="ru-RU"/>
        </w:rPr>
        <w:t xml:space="preserve">р </w:t>
      </w:r>
      <w:r w:rsidR="009C2D22" w:rsidRPr="004566FF">
        <w:rPr>
          <w:sz w:val="28"/>
          <w:szCs w:val="28"/>
          <w:lang w:val="ru-RU"/>
        </w:rPr>
        <w:t xml:space="preserve">на вибратор </w:t>
      </w:r>
      <w:r w:rsidR="009C2D22" w:rsidRPr="004566FF">
        <w:rPr>
          <w:i/>
          <w:sz w:val="28"/>
          <w:szCs w:val="28"/>
          <w:lang w:val="ru-RU"/>
        </w:rPr>
        <w:t>п</w:t>
      </w:r>
      <w:r w:rsidR="009C2D22" w:rsidRPr="004566FF">
        <w:rPr>
          <w:sz w:val="28"/>
          <w:szCs w:val="28"/>
          <w:lang w:val="ru-RU"/>
        </w:rPr>
        <w:t>.</w:t>
      </w:r>
      <w:r w:rsidR="00A36DCF">
        <w:rPr>
          <w:sz w:val="28"/>
          <w:szCs w:val="28"/>
          <w:lang w:val="ru-RU"/>
        </w:rPr>
        <w:t xml:space="preserve"> </w:t>
      </w:r>
      <w:r w:rsidR="00BF0ABE" w:rsidRPr="004566FF">
        <w:rPr>
          <w:sz w:val="28"/>
          <w:szCs w:val="28"/>
          <w:lang w:val="ru-RU"/>
        </w:rPr>
        <w:t>Пользуясь данными таблицы 1</w:t>
      </w:r>
      <w:r w:rsidR="003A2BCB" w:rsidRPr="004566FF">
        <w:rPr>
          <w:sz w:val="28"/>
          <w:szCs w:val="28"/>
          <w:lang w:val="ru-RU"/>
        </w:rPr>
        <w:t>.</w:t>
      </w:r>
      <w:r w:rsidR="00BF0ABE" w:rsidRPr="004566FF">
        <w:rPr>
          <w:sz w:val="28"/>
          <w:szCs w:val="28"/>
          <w:lang w:val="ru-RU"/>
        </w:rPr>
        <w:t xml:space="preserve"> найдем сопротивление излучения всех вибраторов решетки</w:t>
      </w:r>
    </w:p>
    <w:p w:rsidR="004566FF" w:rsidRDefault="004566FF" w:rsidP="004566FF">
      <w:pPr>
        <w:spacing w:line="360" w:lineRule="auto"/>
        <w:ind w:firstLine="709"/>
        <w:jc w:val="both"/>
        <w:rPr>
          <w:sz w:val="28"/>
          <w:szCs w:val="28"/>
          <w:lang w:val="ru-RU"/>
        </w:rPr>
      </w:pPr>
    </w:p>
    <w:p w:rsidR="004566FF" w:rsidRDefault="009367C0" w:rsidP="004566FF">
      <w:pPr>
        <w:spacing w:line="360" w:lineRule="auto"/>
        <w:ind w:firstLine="709"/>
        <w:jc w:val="both"/>
        <w:rPr>
          <w:sz w:val="28"/>
          <w:szCs w:val="28"/>
          <w:lang w:val="ru-RU"/>
        </w:rPr>
      </w:pPr>
      <w:r>
        <w:rPr>
          <w:position w:val="-30"/>
          <w:sz w:val="28"/>
          <w:szCs w:val="28"/>
        </w:rPr>
        <w:pict>
          <v:shape id="_x0000_i1069" type="#_x0000_t75" style="width:423pt;height:29.25pt">
            <v:imagedata r:id="rId47" o:title=""/>
          </v:shape>
        </w:pict>
      </w:r>
      <w:r>
        <w:rPr>
          <w:position w:val="-30"/>
          <w:sz w:val="28"/>
          <w:szCs w:val="28"/>
        </w:rPr>
        <w:pict>
          <v:shape id="_x0000_i1070" type="#_x0000_t75" style="width:442.5pt;height:31.5pt">
            <v:imagedata r:id="rId48" o:title=""/>
          </v:shape>
        </w:pict>
      </w:r>
      <w:r>
        <w:rPr>
          <w:position w:val="-30"/>
          <w:sz w:val="28"/>
          <w:szCs w:val="28"/>
        </w:rPr>
        <w:pict>
          <v:shape id="_x0000_i1071" type="#_x0000_t75" style="width:441pt;height:31.5pt">
            <v:imagedata r:id="rId49" o:title=""/>
          </v:shape>
        </w:pict>
      </w:r>
      <w:r>
        <w:rPr>
          <w:position w:val="-30"/>
          <w:sz w:val="28"/>
          <w:szCs w:val="28"/>
        </w:rPr>
        <w:pict>
          <v:shape id="_x0000_i1072" type="#_x0000_t75" style="width:426pt;height:30.75pt">
            <v:imagedata r:id="rId50" o:title=""/>
          </v:shape>
        </w:pict>
      </w:r>
    </w:p>
    <w:p w:rsidR="004566FF" w:rsidRDefault="004566FF" w:rsidP="004566FF">
      <w:pPr>
        <w:spacing w:line="360" w:lineRule="auto"/>
        <w:ind w:firstLine="709"/>
        <w:jc w:val="both"/>
        <w:rPr>
          <w:sz w:val="28"/>
          <w:szCs w:val="28"/>
          <w:lang w:val="ru-RU"/>
        </w:rPr>
      </w:pPr>
    </w:p>
    <w:p w:rsidR="000C050F" w:rsidRPr="004566FF" w:rsidRDefault="00EF553F" w:rsidP="004566FF">
      <w:pPr>
        <w:spacing w:line="360" w:lineRule="auto"/>
        <w:ind w:firstLine="709"/>
        <w:jc w:val="both"/>
        <w:rPr>
          <w:sz w:val="28"/>
          <w:szCs w:val="28"/>
          <w:lang w:val="ru-RU"/>
        </w:rPr>
      </w:pPr>
      <w:r w:rsidRPr="004566FF">
        <w:rPr>
          <w:sz w:val="28"/>
          <w:szCs w:val="28"/>
          <w:lang w:val="ru-RU"/>
        </w:rPr>
        <w:t xml:space="preserve">Учитывая то, что конструкция решетки симметрична </w:t>
      </w:r>
      <w:r w:rsidR="000C050F" w:rsidRPr="004566FF">
        <w:rPr>
          <w:sz w:val="28"/>
          <w:szCs w:val="28"/>
          <w:lang w:val="ru-RU"/>
        </w:rPr>
        <w:t>сопротивление симметрично расположенных вибраторов будет одинаково.</w:t>
      </w:r>
    </w:p>
    <w:p w:rsidR="004566FF" w:rsidRDefault="004566FF" w:rsidP="004566FF">
      <w:pPr>
        <w:spacing w:line="360" w:lineRule="auto"/>
        <w:ind w:firstLine="709"/>
        <w:jc w:val="both"/>
        <w:rPr>
          <w:sz w:val="28"/>
          <w:szCs w:val="28"/>
          <w:lang w:val="ru-RU"/>
        </w:rPr>
      </w:pPr>
    </w:p>
    <w:p w:rsidR="00EF553F" w:rsidRPr="004566FF" w:rsidRDefault="009367C0" w:rsidP="004566FF">
      <w:pPr>
        <w:spacing w:line="360" w:lineRule="auto"/>
        <w:ind w:firstLine="709"/>
        <w:jc w:val="both"/>
        <w:rPr>
          <w:i/>
          <w:sz w:val="28"/>
          <w:szCs w:val="28"/>
          <w:lang w:val="ru-RU"/>
        </w:rPr>
      </w:pPr>
      <w:r>
        <w:rPr>
          <w:position w:val="-12"/>
          <w:sz w:val="28"/>
          <w:szCs w:val="28"/>
        </w:rPr>
        <w:pict>
          <v:shape id="_x0000_i1073" type="#_x0000_t75" style="width:74.25pt;height:18.75pt">
            <v:imagedata r:id="rId51" o:title=""/>
          </v:shape>
        </w:pict>
      </w:r>
      <w:r w:rsidR="003058CA" w:rsidRPr="004566FF">
        <w:rPr>
          <w:i/>
          <w:sz w:val="28"/>
          <w:szCs w:val="28"/>
          <w:lang w:val="ru-RU"/>
        </w:rPr>
        <w:t xml:space="preserve"> Ом</w:t>
      </w:r>
    </w:p>
    <w:p w:rsidR="004B0F28" w:rsidRPr="004566FF" w:rsidRDefault="009367C0" w:rsidP="004566FF">
      <w:pPr>
        <w:spacing w:line="360" w:lineRule="auto"/>
        <w:ind w:firstLine="709"/>
        <w:jc w:val="both"/>
        <w:rPr>
          <w:i/>
          <w:sz w:val="28"/>
          <w:szCs w:val="28"/>
          <w:lang w:val="ru-RU"/>
        </w:rPr>
      </w:pPr>
      <w:r>
        <w:rPr>
          <w:position w:val="-12"/>
          <w:sz w:val="28"/>
          <w:szCs w:val="28"/>
        </w:rPr>
        <w:pict>
          <v:shape id="_x0000_i1074" type="#_x0000_t75" style="width:74.25pt;height:18.75pt">
            <v:imagedata r:id="rId52" o:title=""/>
          </v:shape>
        </w:pict>
      </w:r>
      <w:r w:rsidR="003058CA" w:rsidRPr="004566FF">
        <w:rPr>
          <w:i/>
          <w:sz w:val="28"/>
          <w:szCs w:val="28"/>
          <w:lang w:val="ru-RU"/>
        </w:rPr>
        <w:t xml:space="preserve"> Ом</w:t>
      </w:r>
    </w:p>
    <w:p w:rsidR="00C6534C" w:rsidRPr="004566FF" w:rsidRDefault="009367C0" w:rsidP="004566FF">
      <w:pPr>
        <w:spacing w:line="360" w:lineRule="auto"/>
        <w:ind w:firstLine="709"/>
        <w:jc w:val="both"/>
        <w:rPr>
          <w:sz w:val="28"/>
          <w:szCs w:val="28"/>
          <w:lang w:val="ru-RU"/>
        </w:rPr>
      </w:pPr>
      <w:r>
        <w:rPr>
          <w:position w:val="-12"/>
          <w:sz w:val="28"/>
          <w:szCs w:val="28"/>
        </w:rPr>
        <w:pict>
          <v:shape id="_x0000_i1075" type="#_x0000_t75" style="width:71.25pt;height:18.75pt">
            <v:imagedata r:id="rId53" o:title=""/>
          </v:shape>
        </w:pict>
      </w:r>
      <w:r w:rsidR="003058CA" w:rsidRPr="004566FF">
        <w:rPr>
          <w:sz w:val="28"/>
          <w:szCs w:val="28"/>
          <w:lang w:val="ru-RU"/>
        </w:rPr>
        <w:t xml:space="preserve"> </w:t>
      </w:r>
      <w:r w:rsidR="003058CA" w:rsidRPr="004566FF">
        <w:rPr>
          <w:i/>
          <w:sz w:val="28"/>
          <w:szCs w:val="28"/>
          <w:lang w:val="ru-RU"/>
        </w:rPr>
        <w:t>Ом</w:t>
      </w:r>
    </w:p>
    <w:p w:rsidR="00C6534C" w:rsidRPr="004566FF" w:rsidRDefault="009367C0" w:rsidP="004566FF">
      <w:pPr>
        <w:spacing w:line="360" w:lineRule="auto"/>
        <w:ind w:firstLine="709"/>
        <w:jc w:val="both"/>
        <w:rPr>
          <w:sz w:val="28"/>
          <w:szCs w:val="28"/>
          <w:lang w:val="ru-RU"/>
        </w:rPr>
      </w:pPr>
      <w:r>
        <w:rPr>
          <w:position w:val="-12"/>
          <w:sz w:val="28"/>
          <w:szCs w:val="28"/>
        </w:rPr>
        <w:pict>
          <v:shape id="_x0000_i1076" type="#_x0000_t75" style="width:74.25pt;height:18.75pt">
            <v:imagedata r:id="rId54" o:title=""/>
          </v:shape>
        </w:pict>
      </w:r>
      <w:r w:rsidR="003058CA" w:rsidRPr="004566FF">
        <w:rPr>
          <w:sz w:val="28"/>
          <w:szCs w:val="28"/>
          <w:lang w:val="ru-RU"/>
        </w:rPr>
        <w:t xml:space="preserve"> </w:t>
      </w:r>
      <w:r w:rsidR="003058CA" w:rsidRPr="004566FF">
        <w:rPr>
          <w:i/>
          <w:sz w:val="28"/>
          <w:szCs w:val="28"/>
          <w:lang w:val="ru-RU"/>
        </w:rPr>
        <w:t>Ом</w:t>
      </w:r>
    </w:p>
    <w:p w:rsidR="004566FF" w:rsidRDefault="009367C0" w:rsidP="004566FF">
      <w:pPr>
        <w:spacing w:line="360" w:lineRule="auto"/>
        <w:ind w:firstLine="709"/>
        <w:jc w:val="both"/>
        <w:rPr>
          <w:sz w:val="28"/>
          <w:szCs w:val="28"/>
          <w:lang w:val="ru-RU"/>
        </w:rPr>
      </w:pPr>
      <w:r>
        <w:rPr>
          <w:position w:val="-30"/>
          <w:sz w:val="28"/>
          <w:szCs w:val="28"/>
        </w:rPr>
        <w:pict>
          <v:shape id="_x0000_i1077" type="#_x0000_t75" style="width:421.5pt;height:29.25pt">
            <v:imagedata r:id="rId55" o:title=""/>
          </v:shape>
        </w:pict>
      </w:r>
      <w:r>
        <w:rPr>
          <w:position w:val="-30"/>
          <w:sz w:val="28"/>
          <w:szCs w:val="28"/>
        </w:rPr>
        <w:pict>
          <v:shape id="_x0000_i1078" type="#_x0000_t75" style="width:447pt;height:32.25pt">
            <v:imagedata r:id="rId56" o:title=""/>
          </v:shape>
        </w:pict>
      </w:r>
      <w:r>
        <w:rPr>
          <w:position w:val="-30"/>
          <w:sz w:val="28"/>
          <w:szCs w:val="28"/>
        </w:rPr>
        <w:pict>
          <v:shape id="_x0000_i1079" type="#_x0000_t75" style="width:440.25pt;height:30.75pt">
            <v:imagedata r:id="rId57" o:title=""/>
          </v:shape>
        </w:pict>
      </w:r>
      <w:r>
        <w:rPr>
          <w:position w:val="-30"/>
          <w:sz w:val="28"/>
          <w:szCs w:val="28"/>
        </w:rPr>
        <w:pict>
          <v:shape id="_x0000_i1080" type="#_x0000_t75" style="width:429.75pt;height:31.5pt">
            <v:imagedata r:id="rId58" o:title=""/>
          </v:shape>
        </w:pict>
      </w:r>
    </w:p>
    <w:p w:rsidR="004566FF" w:rsidRDefault="004566FF" w:rsidP="004566FF">
      <w:pPr>
        <w:spacing w:line="360" w:lineRule="auto"/>
        <w:ind w:firstLine="709"/>
        <w:jc w:val="both"/>
        <w:rPr>
          <w:sz w:val="28"/>
          <w:szCs w:val="28"/>
          <w:lang w:val="ru-RU"/>
        </w:rPr>
      </w:pPr>
    </w:p>
    <w:p w:rsidR="00E57CDD" w:rsidRDefault="009F3162" w:rsidP="004566FF">
      <w:pPr>
        <w:spacing w:line="360" w:lineRule="auto"/>
        <w:ind w:firstLine="709"/>
        <w:jc w:val="both"/>
        <w:rPr>
          <w:sz w:val="28"/>
          <w:szCs w:val="28"/>
          <w:lang w:val="ru-RU"/>
        </w:rPr>
      </w:pPr>
      <w:r w:rsidRPr="004566FF">
        <w:rPr>
          <w:sz w:val="28"/>
          <w:szCs w:val="28"/>
          <w:lang w:val="ru-RU"/>
        </w:rPr>
        <w:t>Учитывая симметричность конструкции:</w:t>
      </w:r>
    </w:p>
    <w:p w:rsidR="004566FF" w:rsidRPr="004566FF" w:rsidRDefault="004566FF" w:rsidP="004566FF">
      <w:pPr>
        <w:spacing w:line="360" w:lineRule="auto"/>
        <w:ind w:firstLine="709"/>
        <w:jc w:val="both"/>
        <w:rPr>
          <w:sz w:val="28"/>
          <w:szCs w:val="28"/>
          <w:lang w:val="ru-RU"/>
        </w:rPr>
      </w:pPr>
    </w:p>
    <w:p w:rsidR="009F3162" w:rsidRPr="004566FF" w:rsidRDefault="009367C0" w:rsidP="004566FF">
      <w:pPr>
        <w:spacing w:line="360" w:lineRule="auto"/>
        <w:ind w:firstLine="709"/>
        <w:jc w:val="both"/>
        <w:rPr>
          <w:sz w:val="28"/>
          <w:szCs w:val="28"/>
          <w:lang w:val="ru-RU"/>
        </w:rPr>
      </w:pPr>
      <w:r>
        <w:rPr>
          <w:position w:val="-12"/>
          <w:sz w:val="28"/>
          <w:szCs w:val="28"/>
        </w:rPr>
        <w:pict>
          <v:shape id="_x0000_i1081" type="#_x0000_t75" style="width:75pt;height:18.75pt">
            <v:imagedata r:id="rId59" o:title=""/>
          </v:shape>
        </w:pict>
      </w:r>
      <w:r w:rsidR="003058CA" w:rsidRPr="004566FF">
        <w:rPr>
          <w:sz w:val="28"/>
          <w:szCs w:val="28"/>
          <w:lang w:val="ru-RU"/>
        </w:rPr>
        <w:t xml:space="preserve"> </w:t>
      </w:r>
      <w:r w:rsidR="003058CA" w:rsidRPr="004566FF">
        <w:rPr>
          <w:i/>
          <w:sz w:val="28"/>
          <w:szCs w:val="28"/>
          <w:lang w:val="ru-RU"/>
        </w:rPr>
        <w:t>Ом</w:t>
      </w:r>
    </w:p>
    <w:p w:rsidR="009F3162" w:rsidRPr="004566FF" w:rsidRDefault="009367C0" w:rsidP="004566FF">
      <w:pPr>
        <w:spacing w:line="360" w:lineRule="auto"/>
        <w:ind w:firstLine="709"/>
        <w:jc w:val="both"/>
        <w:rPr>
          <w:sz w:val="28"/>
          <w:szCs w:val="28"/>
          <w:lang w:val="ru-RU"/>
        </w:rPr>
      </w:pPr>
      <w:r>
        <w:rPr>
          <w:position w:val="-12"/>
          <w:sz w:val="28"/>
          <w:szCs w:val="28"/>
        </w:rPr>
        <w:pict>
          <v:shape id="_x0000_i1082" type="#_x0000_t75" style="width:77.25pt;height:18.75pt">
            <v:imagedata r:id="rId60" o:title=""/>
          </v:shape>
        </w:pict>
      </w:r>
      <w:r w:rsidR="003058CA" w:rsidRPr="004566FF">
        <w:rPr>
          <w:sz w:val="28"/>
          <w:szCs w:val="28"/>
          <w:lang w:val="ru-RU"/>
        </w:rPr>
        <w:t xml:space="preserve"> </w:t>
      </w:r>
      <w:r w:rsidR="003058CA" w:rsidRPr="004566FF">
        <w:rPr>
          <w:i/>
          <w:sz w:val="28"/>
          <w:szCs w:val="28"/>
          <w:lang w:val="ru-RU"/>
        </w:rPr>
        <w:t>Ом</w:t>
      </w:r>
    </w:p>
    <w:p w:rsidR="009F3162" w:rsidRPr="004566FF" w:rsidRDefault="009367C0" w:rsidP="004566FF">
      <w:pPr>
        <w:spacing w:line="360" w:lineRule="auto"/>
        <w:ind w:firstLine="709"/>
        <w:jc w:val="both"/>
        <w:rPr>
          <w:sz w:val="28"/>
          <w:szCs w:val="28"/>
          <w:lang w:val="ru-RU"/>
        </w:rPr>
      </w:pPr>
      <w:r>
        <w:rPr>
          <w:position w:val="-12"/>
          <w:sz w:val="28"/>
          <w:szCs w:val="28"/>
        </w:rPr>
        <w:pict>
          <v:shape id="_x0000_i1083" type="#_x0000_t75" style="width:75.75pt;height:18.75pt">
            <v:imagedata r:id="rId61" o:title=""/>
          </v:shape>
        </w:pict>
      </w:r>
      <w:r w:rsidR="003058CA" w:rsidRPr="004566FF">
        <w:rPr>
          <w:sz w:val="28"/>
          <w:szCs w:val="28"/>
          <w:lang w:val="ru-RU"/>
        </w:rPr>
        <w:t xml:space="preserve"> </w:t>
      </w:r>
      <w:r w:rsidR="003058CA" w:rsidRPr="004566FF">
        <w:rPr>
          <w:i/>
          <w:sz w:val="28"/>
          <w:szCs w:val="28"/>
          <w:lang w:val="ru-RU"/>
        </w:rPr>
        <w:t>Ом</w:t>
      </w:r>
    </w:p>
    <w:p w:rsidR="009F3162" w:rsidRPr="004566FF" w:rsidRDefault="009367C0" w:rsidP="004566FF">
      <w:pPr>
        <w:spacing w:line="360" w:lineRule="auto"/>
        <w:ind w:firstLine="709"/>
        <w:jc w:val="both"/>
        <w:rPr>
          <w:sz w:val="28"/>
          <w:szCs w:val="28"/>
          <w:lang w:val="ru-RU"/>
        </w:rPr>
      </w:pPr>
      <w:r>
        <w:rPr>
          <w:position w:val="-12"/>
          <w:sz w:val="28"/>
          <w:szCs w:val="28"/>
        </w:rPr>
        <w:pict>
          <v:shape id="_x0000_i1084" type="#_x0000_t75" style="width:72.75pt;height:18.75pt">
            <v:imagedata r:id="rId62" o:title=""/>
          </v:shape>
        </w:pict>
      </w:r>
      <w:r w:rsidR="003058CA" w:rsidRPr="004566FF">
        <w:rPr>
          <w:sz w:val="28"/>
          <w:szCs w:val="28"/>
          <w:lang w:val="ru-RU"/>
        </w:rPr>
        <w:t xml:space="preserve"> </w:t>
      </w:r>
      <w:r w:rsidR="003058CA" w:rsidRPr="004566FF">
        <w:rPr>
          <w:i/>
          <w:sz w:val="28"/>
          <w:szCs w:val="28"/>
          <w:lang w:val="ru-RU"/>
        </w:rPr>
        <w:t>Ом</w:t>
      </w:r>
    </w:p>
    <w:p w:rsidR="004566FF" w:rsidRDefault="004566FF" w:rsidP="004566FF">
      <w:pPr>
        <w:spacing w:line="360" w:lineRule="auto"/>
        <w:ind w:firstLine="709"/>
        <w:jc w:val="both"/>
        <w:rPr>
          <w:sz w:val="28"/>
          <w:szCs w:val="28"/>
          <w:lang w:val="ru-RU"/>
        </w:rPr>
      </w:pPr>
    </w:p>
    <w:p w:rsidR="00153A69" w:rsidRPr="004566FF" w:rsidRDefault="00153A69" w:rsidP="004566FF">
      <w:pPr>
        <w:spacing w:line="360" w:lineRule="auto"/>
        <w:ind w:firstLine="709"/>
        <w:jc w:val="both"/>
        <w:rPr>
          <w:sz w:val="28"/>
          <w:szCs w:val="28"/>
          <w:lang w:val="ru-RU"/>
        </w:rPr>
      </w:pPr>
      <w:r w:rsidRPr="004566FF">
        <w:rPr>
          <w:sz w:val="28"/>
          <w:szCs w:val="28"/>
          <w:lang w:val="ru-RU"/>
        </w:rPr>
        <w:t xml:space="preserve">Так конструкция симметрична, то сопротивление излучения первого ряда будет равно сопротивлению излучения четвертого, а сопротивление излучения третьего ряда будет равно сопротивлению излучения </w:t>
      </w:r>
      <w:r w:rsidR="00FC38A8" w:rsidRPr="004566FF">
        <w:rPr>
          <w:sz w:val="28"/>
          <w:szCs w:val="28"/>
          <w:lang w:val="ru-RU"/>
        </w:rPr>
        <w:t xml:space="preserve">второго. </w:t>
      </w:r>
    </w:p>
    <w:p w:rsidR="004566FF" w:rsidRDefault="004566FF" w:rsidP="004566FF">
      <w:pPr>
        <w:spacing w:line="360" w:lineRule="auto"/>
        <w:ind w:firstLine="709"/>
        <w:jc w:val="both"/>
        <w:rPr>
          <w:color w:val="000000"/>
          <w:sz w:val="28"/>
          <w:szCs w:val="28"/>
          <w:lang w:val="ru-RU"/>
        </w:rPr>
      </w:pPr>
    </w:p>
    <w:p w:rsidR="00FC38A8" w:rsidRPr="004566FF" w:rsidRDefault="009367C0" w:rsidP="004566FF">
      <w:pPr>
        <w:spacing w:line="360" w:lineRule="auto"/>
        <w:ind w:firstLine="709"/>
        <w:jc w:val="both"/>
        <w:rPr>
          <w:color w:val="000000"/>
          <w:sz w:val="28"/>
          <w:szCs w:val="28"/>
          <w:lang w:val="ru-RU"/>
        </w:rPr>
      </w:pPr>
      <w:r>
        <w:rPr>
          <w:color w:val="000000"/>
          <w:position w:val="-12"/>
          <w:sz w:val="28"/>
          <w:szCs w:val="28"/>
          <w:lang w:val="en-GB"/>
        </w:rPr>
        <w:pict>
          <v:shape id="_x0000_i1085" type="#_x0000_t75" style="width:386.25pt;height:17.25pt">
            <v:imagedata r:id="rId63" o:title=""/>
          </v:shape>
        </w:pict>
      </w:r>
      <w:r w:rsidR="003058CA" w:rsidRPr="004566FF">
        <w:rPr>
          <w:color w:val="000000"/>
          <w:sz w:val="28"/>
          <w:szCs w:val="28"/>
          <w:lang w:val="ru-RU"/>
        </w:rPr>
        <w:t xml:space="preserve"> </w:t>
      </w:r>
      <w:r w:rsidR="003058CA" w:rsidRPr="004566FF">
        <w:rPr>
          <w:i/>
          <w:sz w:val="28"/>
          <w:szCs w:val="28"/>
          <w:lang w:val="ru-RU"/>
        </w:rPr>
        <w:t>Ом</w:t>
      </w:r>
    </w:p>
    <w:p w:rsidR="00FC38A8" w:rsidRPr="004566FF" w:rsidRDefault="009367C0" w:rsidP="004566FF">
      <w:pPr>
        <w:spacing w:line="360" w:lineRule="auto"/>
        <w:ind w:firstLine="709"/>
        <w:jc w:val="both"/>
        <w:rPr>
          <w:color w:val="000000"/>
          <w:sz w:val="28"/>
          <w:szCs w:val="28"/>
          <w:lang w:val="ru-RU"/>
        </w:rPr>
      </w:pPr>
      <w:r>
        <w:rPr>
          <w:color w:val="000000"/>
          <w:position w:val="-12"/>
          <w:sz w:val="28"/>
          <w:szCs w:val="28"/>
          <w:lang w:val="en-GB"/>
        </w:rPr>
        <w:pict>
          <v:shape id="_x0000_i1086" type="#_x0000_t75" style="width:387.75pt;height:17.25pt">
            <v:imagedata r:id="rId64" o:title=""/>
          </v:shape>
        </w:pict>
      </w:r>
      <w:r w:rsidR="003058CA" w:rsidRPr="004566FF">
        <w:rPr>
          <w:color w:val="000000"/>
          <w:sz w:val="28"/>
          <w:szCs w:val="28"/>
          <w:lang w:val="ru-RU"/>
        </w:rPr>
        <w:t xml:space="preserve"> </w:t>
      </w:r>
      <w:r w:rsidR="003058CA" w:rsidRPr="004566FF">
        <w:rPr>
          <w:i/>
          <w:sz w:val="28"/>
          <w:szCs w:val="28"/>
          <w:lang w:val="ru-RU"/>
        </w:rPr>
        <w:t>Ом</w:t>
      </w:r>
    </w:p>
    <w:p w:rsidR="005C5123" w:rsidRPr="004566FF" w:rsidRDefault="005C5123" w:rsidP="004566FF">
      <w:pPr>
        <w:spacing w:line="360" w:lineRule="auto"/>
        <w:ind w:firstLine="709"/>
        <w:jc w:val="both"/>
        <w:rPr>
          <w:color w:val="000000"/>
          <w:sz w:val="28"/>
          <w:szCs w:val="28"/>
          <w:lang w:val="ru-RU"/>
        </w:rPr>
      </w:pPr>
      <w:r w:rsidRPr="004566FF">
        <w:rPr>
          <w:color w:val="000000"/>
          <w:sz w:val="28"/>
          <w:szCs w:val="28"/>
          <w:lang w:val="ru-RU"/>
        </w:rPr>
        <w:t>Тогда</w:t>
      </w:r>
      <w:r w:rsidR="00337C37" w:rsidRPr="004566FF">
        <w:rPr>
          <w:color w:val="000000"/>
          <w:sz w:val="28"/>
          <w:szCs w:val="28"/>
          <w:lang w:val="ru-RU"/>
        </w:rPr>
        <w:t>:</w:t>
      </w:r>
      <w:r w:rsidRPr="004566FF">
        <w:rPr>
          <w:color w:val="000000"/>
          <w:sz w:val="28"/>
          <w:szCs w:val="28"/>
          <w:lang w:val="ru-RU"/>
        </w:rPr>
        <w:t xml:space="preserve"> </w:t>
      </w:r>
      <w:r w:rsidR="009367C0">
        <w:rPr>
          <w:color w:val="000000"/>
          <w:position w:val="-14"/>
          <w:sz w:val="28"/>
          <w:szCs w:val="28"/>
          <w:lang w:val="en-GB"/>
        </w:rPr>
        <w:pict>
          <v:shape id="_x0000_i1087" type="#_x0000_t75" style="width:68.25pt;height:18.75pt">
            <v:imagedata r:id="rId65" o:title=""/>
          </v:shape>
        </w:pict>
      </w:r>
      <w:r w:rsidR="003058CA" w:rsidRPr="004566FF">
        <w:rPr>
          <w:color w:val="000000"/>
          <w:sz w:val="28"/>
          <w:szCs w:val="28"/>
          <w:lang w:val="ru-RU"/>
        </w:rPr>
        <w:t xml:space="preserve"> </w:t>
      </w:r>
      <w:r w:rsidR="003058CA" w:rsidRPr="004566FF">
        <w:rPr>
          <w:i/>
          <w:sz w:val="28"/>
          <w:szCs w:val="28"/>
          <w:lang w:val="ru-RU"/>
        </w:rPr>
        <w:t>Ом</w:t>
      </w:r>
    </w:p>
    <w:p w:rsidR="004566FF" w:rsidRDefault="004566FF" w:rsidP="004566FF">
      <w:pPr>
        <w:spacing w:line="360" w:lineRule="auto"/>
        <w:ind w:firstLine="709"/>
        <w:jc w:val="both"/>
        <w:rPr>
          <w:sz w:val="28"/>
          <w:szCs w:val="28"/>
          <w:lang w:val="ru-RU"/>
        </w:rPr>
      </w:pPr>
    </w:p>
    <w:p w:rsidR="00A36DCF" w:rsidRDefault="002B15AC" w:rsidP="004566FF">
      <w:pPr>
        <w:spacing w:line="360" w:lineRule="auto"/>
        <w:ind w:firstLine="709"/>
        <w:jc w:val="both"/>
        <w:rPr>
          <w:sz w:val="28"/>
          <w:szCs w:val="28"/>
          <w:lang w:val="ru-RU"/>
        </w:rPr>
      </w:pPr>
      <w:r w:rsidRPr="004566FF">
        <w:rPr>
          <w:sz w:val="28"/>
          <w:szCs w:val="28"/>
          <w:lang w:val="ru-RU"/>
        </w:rPr>
        <w:t>Сопротивление излучения решетки не учтенных вибраторов будет равно сопротивлению излучения рассчитанной части решетки</w:t>
      </w:r>
      <w:r w:rsidR="00EB05F4" w:rsidRPr="004566FF">
        <w:rPr>
          <w:sz w:val="28"/>
          <w:szCs w:val="28"/>
          <w:lang w:val="ru-RU"/>
        </w:rPr>
        <w:t>.</w:t>
      </w:r>
      <w:r w:rsidR="00A35204" w:rsidRPr="004566FF">
        <w:rPr>
          <w:sz w:val="28"/>
          <w:szCs w:val="28"/>
          <w:lang w:val="ru-RU"/>
        </w:rPr>
        <w:t xml:space="preserve"> </w:t>
      </w:r>
    </w:p>
    <w:p w:rsidR="00A35204" w:rsidRPr="004566FF" w:rsidRDefault="00A35204" w:rsidP="004566FF">
      <w:pPr>
        <w:spacing w:line="360" w:lineRule="auto"/>
        <w:ind w:firstLine="709"/>
        <w:jc w:val="both"/>
        <w:rPr>
          <w:sz w:val="28"/>
          <w:szCs w:val="28"/>
          <w:lang w:val="ru-RU"/>
        </w:rPr>
      </w:pPr>
      <w:r w:rsidRPr="004566FF">
        <w:rPr>
          <w:sz w:val="28"/>
          <w:szCs w:val="28"/>
          <w:lang w:val="ru-RU"/>
        </w:rPr>
        <w:t xml:space="preserve">Тогда </w:t>
      </w:r>
      <w:r w:rsidR="00EB05F4" w:rsidRPr="004566FF">
        <w:rPr>
          <w:sz w:val="28"/>
          <w:szCs w:val="28"/>
          <w:lang w:val="ru-RU"/>
        </w:rPr>
        <w:t xml:space="preserve">можно записать: </w:t>
      </w:r>
    </w:p>
    <w:p w:rsidR="004566FF" w:rsidRDefault="004566FF" w:rsidP="004566FF">
      <w:pPr>
        <w:spacing w:line="360" w:lineRule="auto"/>
        <w:ind w:firstLine="709"/>
        <w:jc w:val="both"/>
        <w:rPr>
          <w:sz w:val="28"/>
          <w:szCs w:val="28"/>
          <w:lang w:val="ru-RU"/>
        </w:rPr>
      </w:pPr>
    </w:p>
    <w:p w:rsidR="00A36DCF" w:rsidRDefault="00EB05F4" w:rsidP="004566FF">
      <w:pPr>
        <w:spacing w:line="360" w:lineRule="auto"/>
        <w:ind w:firstLine="709"/>
        <w:jc w:val="both"/>
        <w:rPr>
          <w:sz w:val="28"/>
          <w:szCs w:val="28"/>
          <w:lang w:val="ru-RU"/>
        </w:rPr>
      </w:pPr>
      <w:r w:rsidRPr="004566FF">
        <w:rPr>
          <w:sz w:val="28"/>
          <w:szCs w:val="28"/>
          <w:lang w:val="en-US"/>
        </w:rPr>
        <w:t>R</w:t>
      </w:r>
      <w:r w:rsidRPr="004566FF">
        <w:rPr>
          <w:sz w:val="28"/>
          <w:szCs w:val="28"/>
          <w:vertAlign w:val="subscript"/>
          <w:lang w:val="en-US"/>
        </w:rPr>
        <w:t>Σa</w:t>
      </w:r>
      <w:r w:rsidRPr="004566FF">
        <w:rPr>
          <w:sz w:val="28"/>
          <w:szCs w:val="28"/>
          <w:lang w:val="ru-RU"/>
        </w:rPr>
        <w:t>=</w:t>
      </w:r>
      <w:r w:rsidR="002B15AC" w:rsidRPr="004566FF">
        <w:rPr>
          <w:sz w:val="28"/>
          <w:szCs w:val="28"/>
          <w:lang w:val="ru-RU"/>
        </w:rPr>
        <w:t xml:space="preserve"> </w:t>
      </w:r>
      <w:r w:rsidR="009367C0">
        <w:rPr>
          <w:position w:val="-14"/>
          <w:sz w:val="28"/>
          <w:szCs w:val="28"/>
        </w:rPr>
        <w:pict>
          <v:shape id="_x0000_i1088" type="#_x0000_t75" style="width:33.75pt;height:18.75pt">
            <v:imagedata r:id="rId66" o:title=""/>
          </v:shape>
        </w:pict>
      </w:r>
    </w:p>
    <w:p w:rsidR="00A35204" w:rsidRPr="004566FF" w:rsidRDefault="00A35204" w:rsidP="004566FF">
      <w:pPr>
        <w:spacing w:line="360" w:lineRule="auto"/>
        <w:ind w:firstLine="709"/>
        <w:jc w:val="both"/>
        <w:rPr>
          <w:color w:val="000000"/>
          <w:sz w:val="28"/>
          <w:szCs w:val="28"/>
          <w:lang w:val="ru-RU"/>
        </w:rPr>
      </w:pPr>
      <w:r w:rsidRPr="004566FF">
        <w:rPr>
          <w:sz w:val="28"/>
          <w:szCs w:val="28"/>
          <w:lang w:val="en-US"/>
        </w:rPr>
        <w:t>R</w:t>
      </w:r>
      <w:r w:rsidRPr="004566FF">
        <w:rPr>
          <w:sz w:val="28"/>
          <w:szCs w:val="28"/>
          <w:vertAlign w:val="subscript"/>
          <w:lang w:val="en-US"/>
        </w:rPr>
        <w:t>Σa</w:t>
      </w:r>
      <w:r w:rsidRPr="004566FF">
        <w:rPr>
          <w:sz w:val="28"/>
          <w:szCs w:val="28"/>
          <w:lang w:val="ru-RU"/>
        </w:rPr>
        <w:t>=</w:t>
      </w:r>
      <w:r w:rsidRPr="004566FF">
        <w:rPr>
          <w:sz w:val="28"/>
          <w:szCs w:val="28"/>
        </w:rPr>
        <w:t xml:space="preserve"> </w:t>
      </w:r>
      <w:r w:rsidR="009367C0">
        <w:rPr>
          <w:position w:val="-10"/>
          <w:sz w:val="28"/>
          <w:szCs w:val="28"/>
        </w:rPr>
        <w:pict>
          <v:shape id="_x0000_i1089" type="#_x0000_t75" style="width:92.25pt;height:15.75pt">
            <v:imagedata r:id="rId67" o:title=""/>
          </v:shape>
        </w:pict>
      </w:r>
      <w:r w:rsidR="003058CA" w:rsidRPr="004566FF">
        <w:rPr>
          <w:sz w:val="28"/>
          <w:szCs w:val="28"/>
          <w:lang w:val="ru-RU"/>
        </w:rPr>
        <w:t xml:space="preserve"> </w:t>
      </w:r>
      <w:r w:rsidR="003058CA" w:rsidRPr="004566FF">
        <w:rPr>
          <w:i/>
          <w:sz w:val="28"/>
          <w:szCs w:val="28"/>
          <w:lang w:val="ru-RU"/>
        </w:rPr>
        <w:t>Ом</w:t>
      </w:r>
    </w:p>
    <w:p w:rsidR="004566FF" w:rsidRDefault="004566FF" w:rsidP="004566FF">
      <w:pPr>
        <w:spacing w:line="360" w:lineRule="auto"/>
        <w:ind w:firstLine="709"/>
        <w:jc w:val="both"/>
        <w:rPr>
          <w:color w:val="000000"/>
          <w:sz w:val="28"/>
          <w:szCs w:val="28"/>
          <w:lang w:val="ru-RU"/>
        </w:rPr>
      </w:pPr>
    </w:p>
    <w:p w:rsidR="006033FA" w:rsidRPr="004566FF" w:rsidRDefault="006B265B" w:rsidP="004566FF">
      <w:pPr>
        <w:spacing w:line="360" w:lineRule="auto"/>
        <w:ind w:firstLine="709"/>
        <w:jc w:val="both"/>
        <w:rPr>
          <w:sz w:val="28"/>
          <w:szCs w:val="28"/>
          <w:lang w:val="ru-RU"/>
        </w:rPr>
      </w:pPr>
      <w:r w:rsidRPr="004566FF">
        <w:rPr>
          <w:color w:val="000000"/>
          <w:sz w:val="28"/>
          <w:szCs w:val="28"/>
          <w:lang w:val="ru-RU"/>
        </w:rPr>
        <w:t xml:space="preserve">Где </w:t>
      </w:r>
      <w:r w:rsidRPr="004566FF">
        <w:rPr>
          <w:sz w:val="28"/>
          <w:szCs w:val="28"/>
          <w:lang w:val="en-US"/>
        </w:rPr>
        <w:t>R</w:t>
      </w:r>
      <w:r w:rsidRPr="004566FF">
        <w:rPr>
          <w:sz w:val="28"/>
          <w:szCs w:val="28"/>
          <w:vertAlign w:val="subscript"/>
          <w:lang w:val="en-US"/>
        </w:rPr>
        <w:t>Σa</w:t>
      </w:r>
      <w:r w:rsidRPr="004566FF">
        <w:rPr>
          <w:sz w:val="28"/>
          <w:szCs w:val="28"/>
          <w:vertAlign w:val="subscript"/>
          <w:lang w:val="ru-RU"/>
        </w:rPr>
        <w:t xml:space="preserve"> </w:t>
      </w:r>
      <w:r w:rsidRPr="004566FF">
        <w:rPr>
          <w:sz w:val="28"/>
          <w:szCs w:val="28"/>
          <w:lang w:val="ru-RU"/>
        </w:rPr>
        <w:t>– сопротивление излучения антенны без учета рефлектора</w:t>
      </w:r>
    </w:p>
    <w:p w:rsidR="004566FF" w:rsidRDefault="005250A3" w:rsidP="004566FF">
      <w:pPr>
        <w:spacing w:line="360" w:lineRule="auto"/>
        <w:ind w:firstLine="709"/>
        <w:jc w:val="both"/>
        <w:rPr>
          <w:sz w:val="28"/>
          <w:szCs w:val="28"/>
          <w:lang w:val="ru-RU"/>
        </w:rPr>
      </w:pPr>
      <w:r w:rsidRPr="004566FF">
        <w:rPr>
          <w:sz w:val="28"/>
          <w:szCs w:val="28"/>
          <w:lang w:val="ru-RU"/>
        </w:rPr>
        <w:t>Рассматривая антенну и рефлектор, как систему из двух связанных вибраторов и используя выражение</w:t>
      </w:r>
      <w:r w:rsidR="006003D0" w:rsidRPr="004566FF">
        <w:rPr>
          <w:sz w:val="28"/>
          <w:szCs w:val="28"/>
          <w:lang w:val="ru-RU"/>
        </w:rPr>
        <w:t>:</w:t>
      </w:r>
      <w:r w:rsidRPr="004566FF">
        <w:rPr>
          <w:sz w:val="28"/>
          <w:szCs w:val="28"/>
          <w:lang w:val="ru-RU"/>
        </w:rPr>
        <w:t xml:space="preserve"> </w:t>
      </w:r>
    </w:p>
    <w:p w:rsidR="004566FF" w:rsidRDefault="004566FF" w:rsidP="004566FF">
      <w:pPr>
        <w:spacing w:line="360" w:lineRule="auto"/>
        <w:ind w:firstLine="709"/>
        <w:jc w:val="both"/>
        <w:rPr>
          <w:sz w:val="28"/>
          <w:szCs w:val="28"/>
          <w:lang w:val="ru-RU"/>
        </w:rPr>
      </w:pPr>
    </w:p>
    <w:p w:rsidR="0001199D" w:rsidRPr="004566FF" w:rsidRDefault="009367C0" w:rsidP="004566FF">
      <w:pPr>
        <w:spacing w:line="360" w:lineRule="auto"/>
        <w:ind w:firstLine="709"/>
        <w:jc w:val="both"/>
        <w:rPr>
          <w:sz w:val="28"/>
          <w:szCs w:val="28"/>
          <w:lang w:val="ru-RU"/>
        </w:rPr>
      </w:pPr>
      <w:r>
        <w:rPr>
          <w:position w:val="-12"/>
          <w:sz w:val="28"/>
          <w:szCs w:val="28"/>
        </w:rPr>
        <w:pict>
          <v:shape id="_x0000_i1090" type="#_x0000_t75" style="width:209.25pt;height:18.75pt">
            <v:imagedata r:id="rId68" o:title=""/>
          </v:shape>
        </w:pict>
      </w:r>
      <w:r w:rsidR="0001199D" w:rsidRPr="004566FF">
        <w:rPr>
          <w:sz w:val="28"/>
          <w:szCs w:val="28"/>
          <w:lang w:val="ru-RU"/>
        </w:rPr>
        <w:t>,</w:t>
      </w:r>
    </w:p>
    <w:p w:rsidR="004566FF" w:rsidRDefault="004566FF" w:rsidP="004566FF">
      <w:pPr>
        <w:spacing w:line="360" w:lineRule="auto"/>
        <w:ind w:firstLine="709"/>
        <w:jc w:val="both"/>
        <w:rPr>
          <w:sz w:val="28"/>
          <w:szCs w:val="28"/>
          <w:lang w:val="ru-RU"/>
        </w:rPr>
      </w:pPr>
    </w:p>
    <w:p w:rsidR="004566FF" w:rsidRDefault="0001199D" w:rsidP="004566FF">
      <w:pPr>
        <w:spacing w:line="360" w:lineRule="auto"/>
        <w:ind w:firstLine="709"/>
        <w:jc w:val="both"/>
        <w:rPr>
          <w:sz w:val="28"/>
          <w:szCs w:val="28"/>
          <w:lang w:val="ru-RU"/>
        </w:rPr>
      </w:pPr>
      <w:r w:rsidRPr="004566FF">
        <w:rPr>
          <w:sz w:val="28"/>
          <w:szCs w:val="28"/>
          <w:lang w:val="ru-RU"/>
        </w:rPr>
        <w:t xml:space="preserve">где </w:t>
      </w:r>
      <w:r w:rsidR="009367C0">
        <w:rPr>
          <w:position w:val="-4"/>
          <w:sz w:val="28"/>
          <w:szCs w:val="28"/>
        </w:rPr>
        <w:pict>
          <v:shape id="_x0000_i1091" type="#_x0000_t75" style="width:21pt;height:12.75pt">
            <v:imagedata r:id="rId69" o:title=""/>
          </v:shape>
        </w:pict>
      </w:r>
      <w:r w:rsidRPr="004566FF">
        <w:rPr>
          <w:sz w:val="28"/>
          <w:szCs w:val="28"/>
          <w:lang w:val="ru-RU"/>
        </w:rPr>
        <w:t xml:space="preserve"> - сдвиг</w:t>
      </w:r>
      <w:r w:rsidR="004566FF">
        <w:rPr>
          <w:sz w:val="28"/>
          <w:szCs w:val="28"/>
          <w:lang w:val="ru-RU"/>
        </w:rPr>
        <w:t xml:space="preserve"> </w:t>
      </w:r>
      <w:r w:rsidRPr="004566FF">
        <w:rPr>
          <w:sz w:val="28"/>
          <w:szCs w:val="28"/>
          <w:lang w:val="ru-RU"/>
        </w:rPr>
        <w:t>фа</w:t>
      </w:r>
      <w:r w:rsidR="003A26E4" w:rsidRPr="004566FF">
        <w:rPr>
          <w:sz w:val="28"/>
          <w:szCs w:val="28"/>
          <w:lang w:val="ru-RU"/>
        </w:rPr>
        <w:t>з</w:t>
      </w:r>
      <w:r w:rsidR="004566FF">
        <w:rPr>
          <w:sz w:val="28"/>
          <w:szCs w:val="28"/>
          <w:lang w:val="ru-RU"/>
        </w:rPr>
        <w:t xml:space="preserve"> </w:t>
      </w:r>
      <w:r w:rsidR="003A26E4" w:rsidRPr="004566FF">
        <w:rPr>
          <w:sz w:val="28"/>
          <w:szCs w:val="28"/>
          <w:lang w:val="ru-RU"/>
        </w:rPr>
        <w:t>токов;</w:t>
      </w:r>
      <w:r w:rsidR="004566FF">
        <w:rPr>
          <w:sz w:val="28"/>
          <w:szCs w:val="28"/>
          <w:lang w:val="ru-RU"/>
        </w:rPr>
        <w:t xml:space="preserve"> </w:t>
      </w:r>
      <w:r w:rsidR="003A26E4" w:rsidRPr="004566FF">
        <w:rPr>
          <w:i/>
          <w:sz w:val="28"/>
          <w:szCs w:val="28"/>
          <w:lang w:val="en-US"/>
        </w:rPr>
        <w:t>m</w:t>
      </w:r>
      <w:r w:rsidR="004566FF">
        <w:rPr>
          <w:i/>
          <w:sz w:val="28"/>
          <w:szCs w:val="28"/>
          <w:lang w:val="ru-RU"/>
        </w:rPr>
        <w:t xml:space="preserve"> </w:t>
      </w:r>
      <w:r w:rsidR="003A26E4" w:rsidRPr="004566FF">
        <w:rPr>
          <w:sz w:val="28"/>
          <w:szCs w:val="28"/>
          <w:lang w:val="ru-RU"/>
        </w:rPr>
        <w:t>–</w:t>
      </w:r>
      <w:r w:rsidR="004566FF">
        <w:rPr>
          <w:sz w:val="28"/>
          <w:szCs w:val="28"/>
          <w:lang w:val="ru-RU"/>
        </w:rPr>
        <w:t xml:space="preserve"> </w:t>
      </w:r>
      <w:r w:rsidR="003A26E4" w:rsidRPr="004566FF">
        <w:rPr>
          <w:sz w:val="28"/>
          <w:szCs w:val="28"/>
          <w:lang w:val="ru-RU"/>
        </w:rPr>
        <w:t>отношение</w:t>
      </w:r>
      <w:r w:rsidR="004566FF">
        <w:rPr>
          <w:sz w:val="28"/>
          <w:szCs w:val="28"/>
          <w:lang w:val="ru-RU"/>
        </w:rPr>
        <w:t xml:space="preserve"> </w:t>
      </w:r>
      <w:r w:rsidR="003A26E4" w:rsidRPr="004566FF">
        <w:rPr>
          <w:sz w:val="28"/>
          <w:szCs w:val="28"/>
          <w:lang w:val="ru-RU"/>
        </w:rPr>
        <w:t>амплитуд</w:t>
      </w:r>
      <w:r w:rsidR="004566FF">
        <w:rPr>
          <w:sz w:val="28"/>
          <w:szCs w:val="28"/>
          <w:lang w:val="ru-RU"/>
        </w:rPr>
        <w:t xml:space="preserve"> </w:t>
      </w:r>
      <w:r w:rsidR="003A26E4" w:rsidRPr="004566FF">
        <w:rPr>
          <w:sz w:val="28"/>
          <w:szCs w:val="28"/>
          <w:lang w:val="ru-RU"/>
        </w:rPr>
        <w:t>токов;</w:t>
      </w:r>
      <w:r w:rsidR="004566FF">
        <w:rPr>
          <w:sz w:val="28"/>
          <w:szCs w:val="28"/>
          <w:lang w:val="ru-RU"/>
        </w:rPr>
        <w:t xml:space="preserve"> </w:t>
      </w:r>
      <w:r w:rsidR="009367C0">
        <w:rPr>
          <w:position w:val="-12"/>
          <w:sz w:val="28"/>
          <w:szCs w:val="28"/>
        </w:rPr>
        <w:pict>
          <v:shape id="_x0000_i1092" type="#_x0000_t75" style="width:21pt;height:18pt">
            <v:imagedata r:id="rId70" o:title=""/>
          </v:shape>
        </w:pict>
      </w:r>
      <w:r w:rsidR="003A26E4" w:rsidRPr="004566FF">
        <w:rPr>
          <w:sz w:val="28"/>
          <w:szCs w:val="28"/>
          <w:lang w:val="ru-RU"/>
        </w:rPr>
        <w:t xml:space="preserve"> - сопротивление изучения антенны </w:t>
      </w:r>
      <w:r w:rsidR="008458F3" w:rsidRPr="004566FF">
        <w:rPr>
          <w:sz w:val="28"/>
          <w:szCs w:val="28"/>
          <w:lang w:val="ru-RU"/>
        </w:rPr>
        <w:t xml:space="preserve">без учета рефлектора; </w:t>
      </w:r>
      <w:r w:rsidR="009367C0">
        <w:rPr>
          <w:position w:val="-12"/>
          <w:sz w:val="28"/>
          <w:szCs w:val="28"/>
        </w:rPr>
        <w:pict>
          <v:shape id="_x0000_i1093" type="#_x0000_t75" style="width:21.75pt;height:18pt">
            <v:imagedata r:id="rId71" o:title=""/>
          </v:shape>
        </w:pict>
      </w:r>
      <w:r w:rsidR="008458F3" w:rsidRPr="004566FF">
        <w:rPr>
          <w:sz w:val="28"/>
          <w:szCs w:val="28"/>
          <w:lang w:val="ru-RU"/>
        </w:rPr>
        <w:t xml:space="preserve"> - сопротивление изучения рефлектора;</w:t>
      </w:r>
      <w:r w:rsidR="004566FF">
        <w:rPr>
          <w:sz w:val="28"/>
          <w:szCs w:val="28"/>
          <w:lang w:val="ru-RU"/>
        </w:rPr>
        <w:t xml:space="preserve"> </w:t>
      </w:r>
      <w:r w:rsidR="006003D0" w:rsidRPr="004566FF">
        <w:rPr>
          <w:sz w:val="28"/>
          <w:szCs w:val="28"/>
          <w:lang w:val="ru-RU"/>
        </w:rPr>
        <w:t>найдем сопротивление излучения всей антенны с учетом влияния рефлектора. Так как рефлектор активный и его питание произво</w:t>
      </w:r>
      <w:r w:rsidRPr="004566FF">
        <w:rPr>
          <w:sz w:val="28"/>
          <w:szCs w:val="28"/>
          <w:lang w:val="ru-RU"/>
        </w:rPr>
        <w:t>дится тем же источником, что и антенна</w:t>
      </w:r>
      <w:r w:rsidR="00A55F0E" w:rsidRPr="004566FF">
        <w:rPr>
          <w:sz w:val="28"/>
          <w:szCs w:val="28"/>
          <w:lang w:val="ru-RU"/>
        </w:rPr>
        <w:t>, и имеет такую же конструкцию</w:t>
      </w:r>
      <w:r w:rsidRPr="004566FF">
        <w:rPr>
          <w:sz w:val="28"/>
          <w:szCs w:val="28"/>
          <w:lang w:val="ru-RU"/>
        </w:rPr>
        <w:t xml:space="preserve"> запишем:</w:t>
      </w:r>
      <w:r w:rsidR="004566FF">
        <w:rPr>
          <w:sz w:val="28"/>
          <w:szCs w:val="28"/>
          <w:lang w:val="ru-RU"/>
        </w:rPr>
        <w:t xml:space="preserve"> </w:t>
      </w:r>
    </w:p>
    <w:p w:rsidR="004566FF" w:rsidRDefault="004566FF" w:rsidP="004566FF">
      <w:pPr>
        <w:spacing w:line="360" w:lineRule="auto"/>
        <w:ind w:firstLine="709"/>
        <w:jc w:val="both"/>
        <w:rPr>
          <w:sz w:val="28"/>
          <w:szCs w:val="28"/>
          <w:lang w:val="ru-RU"/>
        </w:rPr>
      </w:pPr>
    </w:p>
    <w:p w:rsidR="00955B45" w:rsidRPr="004566FF" w:rsidRDefault="009367C0" w:rsidP="004566FF">
      <w:pPr>
        <w:spacing w:line="360" w:lineRule="auto"/>
        <w:ind w:firstLine="709"/>
        <w:jc w:val="both"/>
        <w:rPr>
          <w:sz w:val="28"/>
          <w:szCs w:val="28"/>
          <w:lang w:val="ru-RU"/>
        </w:rPr>
      </w:pPr>
      <w:r>
        <w:rPr>
          <w:position w:val="-4"/>
          <w:sz w:val="28"/>
          <w:szCs w:val="28"/>
        </w:rPr>
        <w:pict>
          <v:shape id="_x0000_i1094" type="#_x0000_t75" style="width:21pt;height:12.75pt">
            <v:imagedata r:id="rId69" o:title=""/>
          </v:shape>
        </w:pict>
      </w:r>
      <w:r w:rsidR="00A55F0E" w:rsidRPr="004566FF">
        <w:rPr>
          <w:sz w:val="28"/>
          <w:szCs w:val="28"/>
          <w:lang w:val="ru-RU"/>
        </w:rPr>
        <w:t>=90</w:t>
      </w:r>
      <w:r w:rsidR="00A55F0E" w:rsidRPr="004566FF">
        <w:rPr>
          <w:sz w:val="28"/>
          <w:szCs w:val="28"/>
          <w:vertAlign w:val="superscript"/>
          <w:lang w:val="ru-RU"/>
        </w:rPr>
        <w:t>0</w:t>
      </w:r>
      <w:r w:rsidR="00A55F0E" w:rsidRPr="004566FF">
        <w:rPr>
          <w:sz w:val="28"/>
          <w:szCs w:val="28"/>
          <w:lang w:val="ru-RU"/>
        </w:rPr>
        <w:t>;</w:t>
      </w:r>
      <w:r w:rsidR="004566FF">
        <w:rPr>
          <w:sz w:val="28"/>
          <w:szCs w:val="28"/>
          <w:lang w:val="ru-RU"/>
        </w:rPr>
        <w:t xml:space="preserve"> </w:t>
      </w:r>
      <w:r w:rsidR="00A55F0E" w:rsidRPr="004566FF">
        <w:rPr>
          <w:i/>
          <w:sz w:val="28"/>
          <w:szCs w:val="28"/>
          <w:lang w:val="en-US"/>
        </w:rPr>
        <w:t>m</w:t>
      </w:r>
      <w:r w:rsidR="00A55F0E" w:rsidRPr="004566FF">
        <w:rPr>
          <w:sz w:val="28"/>
          <w:szCs w:val="28"/>
          <w:lang w:val="ru-RU"/>
        </w:rPr>
        <w:t xml:space="preserve">=1; </w:t>
      </w:r>
      <w:r>
        <w:rPr>
          <w:position w:val="-12"/>
          <w:sz w:val="28"/>
          <w:szCs w:val="28"/>
        </w:rPr>
        <w:pict>
          <v:shape id="_x0000_i1095" type="#_x0000_t75" style="width:21.75pt;height:18pt">
            <v:imagedata r:id="rId71" o:title=""/>
          </v:shape>
        </w:pict>
      </w:r>
      <w:r w:rsidR="00A55F0E" w:rsidRPr="004566FF">
        <w:rPr>
          <w:sz w:val="28"/>
          <w:szCs w:val="28"/>
          <w:lang w:val="ru-RU"/>
        </w:rPr>
        <w:t>=</w:t>
      </w:r>
      <w:r>
        <w:rPr>
          <w:position w:val="-12"/>
          <w:sz w:val="28"/>
          <w:szCs w:val="28"/>
        </w:rPr>
        <w:pict>
          <v:shape id="_x0000_i1096" type="#_x0000_t75" style="width:21pt;height:18pt">
            <v:imagedata r:id="rId70" o:title=""/>
          </v:shape>
        </w:pict>
      </w:r>
      <w:r w:rsidR="009B0496" w:rsidRPr="004566FF">
        <w:rPr>
          <w:sz w:val="28"/>
          <w:szCs w:val="28"/>
          <w:lang w:val="ru-RU"/>
        </w:rPr>
        <w:t>=4901,6</w:t>
      </w:r>
      <w:r w:rsidR="003058CA" w:rsidRPr="004566FF">
        <w:rPr>
          <w:sz w:val="28"/>
          <w:szCs w:val="28"/>
          <w:lang w:val="ru-RU"/>
        </w:rPr>
        <w:t xml:space="preserve"> </w:t>
      </w:r>
      <w:r w:rsidR="003058CA" w:rsidRPr="004566FF">
        <w:rPr>
          <w:i/>
          <w:sz w:val="28"/>
          <w:szCs w:val="28"/>
          <w:lang w:val="ru-RU"/>
        </w:rPr>
        <w:t>Ом.</w:t>
      </w:r>
    </w:p>
    <w:p w:rsidR="009B0496" w:rsidRPr="004566FF" w:rsidRDefault="009B0496" w:rsidP="004566FF">
      <w:pPr>
        <w:spacing w:line="360" w:lineRule="auto"/>
        <w:ind w:firstLine="709"/>
        <w:jc w:val="both"/>
        <w:rPr>
          <w:color w:val="000000"/>
          <w:sz w:val="28"/>
          <w:szCs w:val="28"/>
          <w:lang w:val="ru-RU"/>
        </w:rPr>
      </w:pPr>
      <w:r w:rsidRPr="004566FF">
        <w:rPr>
          <w:sz w:val="28"/>
          <w:szCs w:val="28"/>
          <w:lang w:val="ru-RU"/>
        </w:rPr>
        <w:t xml:space="preserve">Тогда </w:t>
      </w:r>
      <w:r w:rsidR="009367C0">
        <w:rPr>
          <w:position w:val="-12"/>
          <w:sz w:val="28"/>
          <w:szCs w:val="28"/>
        </w:rPr>
        <w:pict>
          <v:shape id="_x0000_i1097" type="#_x0000_t75" style="width:95.25pt;height:18pt">
            <v:imagedata r:id="rId72" o:title=""/>
          </v:shape>
        </w:pict>
      </w:r>
      <w:r w:rsidRPr="004566FF">
        <w:rPr>
          <w:sz w:val="28"/>
          <w:szCs w:val="28"/>
          <w:lang w:val="ru-RU"/>
        </w:rPr>
        <w:t>9803,2</w:t>
      </w:r>
      <w:r w:rsidR="003058CA" w:rsidRPr="004566FF">
        <w:rPr>
          <w:sz w:val="28"/>
          <w:szCs w:val="28"/>
          <w:lang w:val="ru-RU"/>
        </w:rPr>
        <w:t xml:space="preserve"> </w:t>
      </w:r>
      <w:r w:rsidR="003058CA" w:rsidRPr="004566FF">
        <w:rPr>
          <w:i/>
          <w:sz w:val="28"/>
          <w:szCs w:val="28"/>
          <w:lang w:val="ru-RU"/>
        </w:rPr>
        <w:t>Ом</w:t>
      </w:r>
    </w:p>
    <w:p w:rsidR="004566FF" w:rsidRDefault="004566FF" w:rsidP="004566FF">
      <w:pPr>
        <w:spacing w:line="360" w:lineRule="auto"/>
        <w:ind w:firstLine="709"/>
        <w:jc w:val="both"/>
        <w:rPr>
          <w:bCs/>
          <w:color w:val="000000"/>
          <w:sz w:val="28"/>
          <w:szCs w:val="28"/>
          <w:lang w:val="ru-RU"/>
        </w:rPr>
      </w:pPr>
    </w:p>
    <w:p w:rsidR="001546AF" w:rsidRPr="004566FF" w:rsidRDefault="009A1F9D" w:rsidP="004566FF">
      <w:pPr>
        <w:spacing w:line="360" w:lineRule="auto"/>
        <w:ind w:firstLine="709"/>
        <w:jc w:val="both"/>
        <w:rPr>
          <w:color w:val="000000"/>
          <w:sz w:val="28"/>
          <w:szCs w:val="28"/>
          <w:lang w:val="ru-RU"/>
        </w:rPr>
      </w:pPr>
      <w:r w:rsidRPr="004566FF">
        <w:rPr>
          <w:bCs/>
          <w:color w:val="000000"/>
          <w:sz w:val="28"/>
          <w:szCs w:val="28"/>
          <w:lang w:val="ru-RU"/>
        </w:rPr>
        <w:t xml:space="preserve">Входное </w:t>
      </w:r>
      <w:r w:rsidR="00115C90" w:rsidRPr="004566FF">
        <w:rPr>
          <w:bCs/>
          <w:color w:val="000000"/>
          <w:sz w:val="28"/>
          <w:szCs w:val="28"/>
          <w:lang w:val="ru-RU"/>
        </w:rPr>
        <w:t xml:space="preserve">сопротивление </w:t>
      </w:r>
      <w:r w:rsidRPr="004566FF">
        <w:rPr>
          <w:bCs/>
          <w:color w:val="000000"/>
          <w:sz w:val="28"/>
          <w:szCs w:val="28"/>
          <w:lang w:val="ru-RU"/>
        </w:rPr>
        <w:t xml:space="preserve">пары соседних полуволновых вибраторов </w:t>
      </w:r>
      <w:r w:rsidR="00A41E9A" w:rsidRPr="004566FF">
        <w:rPr>
          <w:color w:val="000000"/>
          <w:sz w:val="28"/>
          <w:szCs w:val="28"/>
          <w:lang w:val="ru-RU"/>
        </w:rPr>
        <w:t>обр</w:t>
      </w:r>
      <w:r w:rsidR="00244106" w:rsidRPr="004566FF">
        <w:rPr>
          <w:color w:val="000000"/>
          <w:sz w:val="28"/>
          <w:szCs w:val="28"/>
          <w:lang w:val="ru-RU"/>
        </w:rPr>
        <w:t xml:space="preserve">азующих один симметричный </w:t>
      </w:r>
      <w:r w:rsidR="00A41E9A" w:rsidRPr="004566FF">
        <w:rPr>
          <w:color w:val="000000"/>
          <w:sz w:val="28"/>
          <w:szCs w:val="28"/>
          <w:lang w:val="ru-RU"/>
        </w:rPr>
        <w:t>волновой вибратор</w:t>
      </w:r>
      <w:r w:rsidR="00244106" w:rsidRPr="004566FF">
        <w:rPr>
          <w:color w:val="000000"/>
          <w:sz w:val="28"/>
          <w:szCs w:val="28"/>
          <w:lang w:val="ru-RU"/>
        </w:rPr>
        <w:t xml:space="preserve"> </w:t>
      </w:r>
      <w:r w:rsidR="00A41E9A" w:rsidRPr="004566FF">
        <w:rPr>
          <w:color w:val="000000"/>
          <w:sz w:val="28"/>
          <w:szCs w:val="28"/>
          <w:lang w:val="ru-RU"/>
        </w:rPr>
        <w:t xml:space="preserve">равно </w:t>
      </w:r>
    </w:p>
    <w:p w:rsidR="004566FF" w:rsidRDefault="004566FF" w:rsidP="004566FF">
      <w:pPr>
        <w:spacing w:line="360" w:lineRule="auto"/>
        <w:ind w:firstLine="709"/>
        <w:jc w:val="both"/>
        <w:rPr>
          <w:color w:val="000000"/>
          <w:sz w:val="28"/>
          <w:szCs w:val="28"/>
          <w:lang w:val="ru-RU"/>
        </w:rPr>
      </w:pPr>
    </w:p>
    <w:p w:rsidR="001546AF" w:rsidRPr="004566FF" w:rsidRDefault="009367C0" w:rsidP="004566FF">
      <w:pPr>
        <w:spacing w:line="360" w:lineRule="auto"/>
        <w:ind w:firstLine="709"/>
        <w:jc w:val="both"/>
        <w:rPr>
          <w:iCs/>
          <w:color w:val="000000"/>
          <w:sz w:val="28"/>
          <w:szCs w:val="28"/>
          <w:lang w:val="ru-RU"/>
        </w:rPr>
      </w:pPr>
      <w:r>
        <w:rPr>
          <w:color w:val="000000"/>
          <w:position w:val="-30"/>
          <w:sz w:val="28"/>
          <w:szCs w:val="28"/>
          <w:lang w:val="ru-RU"/>
        </w:rPr>
        <w:pict>
          <v:shape id="_x0000_i1098" type="#_x0000_t75" style="width:57.75pt;height:30.75pt">
            <v:imagedata r:id="rId73" o:title=""/>
          </v:shape>
        </w:pict>
      </w:r>
      <w:r w:rsidR="00A41E9A" w:rsidRPr="004566FF">
        <w:rPr>
          <w:i/>
          <w:iCs/>
          <w:color w:val="000000"/>
          <w:sz w:val="28"/>
          <w:szCs w:val="28"/>
          <w:lang w:val="ru-RU"/>
        </w:rPr>
        <w:t>,</w:t>
      </w:r>
      <w:r w:rsidR="004566FF">
        <w:rPr>
          <w:i/>
          <w:iCs/>
          <w:color w:val="000000"/>
          <w:sz w:val="28"/>
          <w:szCs w:val="28"/>
          <w:lang w:val="ru-RU"/>
        </w:rPr>
        <w:t xml:space="preserve"> </w:t>
      </w:r>
      <w:r w:rsidR="00367B95" w:rsidRPr="004566FF">
        <w:rPr>
          <w:iCs/>
          <w:color w:val="000000"/>
          <w:sz w:val="28"/>
          <w:szCs w:val="28"/>
          <w:lang w:val="ru-RU"/>
        </w:rPr>
        <w:t>(3.2)</w:t>
      </w:r>
      <w:r w:rsidR="004566FF">
        <w:rPr>
          <w:iCs/>
          <w:color w:val="000000"/>
          <w:sz w:val="28"/>
          <w:szCs w:val="28"/>
          <w:lang w:val="ru-RU"/>
        </w:rPr>
        <w:t xml:space="preserve"> </w:t>
      </w:r>
      <w:r w:rsidR="001546AF" w:rsidRPr="004566FF">
        <w:rPr>
          <w:iCs/>
          <w:color w:val="000000"/>
          <w:sz w:val="28"/>
          <w:szCs w:val="28"/>
          <w:lang w:val="ru-RU"/>
        </w:rPr>
        <w:t>[2]</w:t>
      </w:r>
    </w:p>
    <w:p w:rsidR="004566FF" w:rsidRDefault="004566FF" w:rsidP="004566FF">
      <w:pPr>
        <w:spacing w:line="360" w:lineRule="auto"/>
        <w:ind w:firstLine="709"/>
        <w:jc w:val="both"/>
        <w:rPr>
          <w:color w:val="000000"/>
          <w:sz w:val="28"/>
          <w:szCs w:val="28"/>
          <w:lang w:val="ru-RU"/>
        </w:rPr>
      </w:pPr>
    </w:p>
    <w:p w:rsidR="00367B95" w:rsidRPr="004566FF" w:rsidRDefault="00A41E9A" w:rsidP="004566FF">
      <w:pPr>
        <w:spacing w:line="360" w:lineRule="auto"/>
        <w:ind w:firstLine="709"/>
        <w:jc w:val="both"/>
        <w:rPr>
          <w:sz w:val="28"/>
          <w:szCs w:val="28"/>
          <w:lang w:val="ru-RU"/>
        </w:rPr>
      </w:pPr>
      <w:r w:rsidRPr="004566FF">
        <w:rPr>
          <w:color w:val="000000"/>
          <w:sz w:val="28"/>
          <w:szCs w:val="28"/>
          <w:lang w:val="ru-RU"/>
        </w:rPr>
        <w:t xml:space="preserve">где </w:t>
      </w:r>
      <w:r w:rsidR="009367C0">
        <w:rPr>
          <w:position w:val="-12"/>
          <w:sz w:val="28"/>
          <w:szCs w:val="28"/>
        </w:rPr>
        <w:pict>
          <v:shape id="_x0000_i1099" type="#_x0000_t75" style="width:18.75pt;height:18.75pt">
            <v:imagedata r:id="rId74" o:title=""/>
          </v:shape>
        </w:pict>
      </w:r>
      <w:r w:rsidRPr="004566FF">
        <w:rPr>
          <w:color w:val="000000"/>
          <w:sz w:val="28"/>
          <w:szCs w:val="28"/>
          <w:lang w:val="ru-RU"/>
        </w:rPr>
        <w:t>— волновое сопротивление симметричного вибратора, оп</w:t>
      </w:r>
      <w:r w:rsidR="00CF0B34" w:rsidRPr="004566FF">
        <w:rPr>
          <w:color w:val="000000"/>
          <w:sz w:val="28"/>
          <w:szCs w:val="28"/>
          <w:lang w:val="ru-RU"/>
        </w:rPr>
        <w:t>ределяемое по формуле</w:t>
      </w:r>
      <w:r w:rsidRPr="004566FF">
        <w:rPr>
          <w:color w:val="000000"/>
          <w:sz w:val="28"/>
          <w:szCs w:val="28"/>
          <w:lang w:val="ru-RU"/>
        </w:rPr>
        <w:t>.</w:t>
      </w:r>
      <w:r w:rsidR="001546AF" w:rsidRPr="004566FF">
        <w:rPr>
          <w:sz w:val="28"/>
          <w:szCs w:val="28"/>
        </w:rPr>
        <w:t xml:space="preserve"> </w:t>
      </w:r>
      <w:r w:rsidR="00AC14EC" w:rsidRPr="004566FF">
        <w:rPr>
          <w:sz w:val="28"/>
          <w:szCs w:val="28"/>
          <w:lang w:val="ru-RU"/>
        </w:rPr>
        <w:t>Используя (3.1) запишем:</w:t>
      </w:r>
    </w:p>
    <w:p w:rsidR="004566FF" w:rsidRDefault="004566FF" w:rsidP="004566FF">
      <w:pPr>
        <w:spacing w:line="360" w:lineRule="auto"/>
        <w:ind w:firstLine="709"/>
        <w:jc w:val="both"/>
        <w:rPr>
          <w:color w:val="000000"/>
          <w:sz w:val="28"/>
          <w:szCs w:val="28"/>
          <w:lang w:val="ru-RU"/>
        </w:rPr>
      </w:pPr>
    </w:p>
    <w:p w:rsidR="00AC14EC" w:rsidRPr="004566FF" w:rsidRDefault="009367C0" w:rsidP="004566FF">
      <w:pPr>
        <w:spacing w:line="360" w:lineRule="auto"/>
        <w:ind w:firstLine="709"/>
        <w:jc w:val="both"/>
        <w:rPr>
          <w:color w:val="000000"/>
          <w:sz w:val="28"/>
          <w:szCs w:val="28"/>
          <w:lang w:val="ru-RU"/>
        </w:rPr>
      </w:pPr>
      <w:r>
        <w:rPr>
          <w:color w:val="000000"/>
          <w:position w:val="-30"/>
          <w:sz w:val="28"/>
          <w:szCs w:val="28"/>
          <w:lang w:val="ru-RU"/>
        </w:rPr>
        <w:pict>
          <v:shape id="_x0000_i1100" type="#_x0000_t75" style="width:64.5pt;height:30.75pt">
            <v:imagedata r:id="rId75" o:title=""/>
          </v:shape>
        </w:pict>
      </w:r>
      <w:r w:rsidR="004566FF">
        <w:rPr>
          <w:color w:val="000000"/>
          <w:sz w:val="28"/>
          <w:szCs w:val="28"/>
          <w:lang w:val="ru-RU"/>
        </w:rPr>
        <w:t xml:space="preserve"> </w:t>
      </w:r>
      <w:r w:rsidR="00A52C72" w:rsidRPr="004566FF">
        <w:rPr>
          <w:color w:val="000000"/>
          <w:sz w:val="28"/>
          <w:szCs w:val="28"/>
          <w:lang w:val="ru-RU"/>
        </w:rPr>
        <w:t>(3.3)</w:t>
      </w:r>
    </w:p>
    <w:p w:rsidR="004566FF" w:rsidRDefault="004566FF" w:rsidP="004566FF">
      <w:pPr>
        <w:spacing w:line="360" w:lineRule="auto"/>
        <w:ind w:firstLine="709"/>
        <w:jc w:val="both"/>
        <w:rPr>
          <w:color w:val="000000"/>
          <w:sz w:val="28"/>
          <w:szCs w:val="28"/>
          <w:lang w:val="ru-RU"/>
        </w:rPr>
      </w:pPr>
    </w:p>
    <w:p w:rsidR="00A41E9A" w:rsidRPr="004566FF" w:rsidRDefault="00A41E9A" w:rsidP="004566FF">
      <w:pPr>
        <w:spacing w:line="360" w:lineRule="auto"/>
        <w:ind w:firstLine="709"/>
        <w:jc w:val="both"/>
        <w:rPr>
          <w:sz w:val="28"/>
          <w:szCs w:val="28"/>
          <w:lang w:val="ru-RU"/>
        </w:rPr>
      </w:pPr>
      <w:r w:rsidRPr="004566FF">
        <w:rPr>
          <w:color w:val="000000"/>
          <w:sz w:val="28"/>
          <w:szCs w:val="28"/>
          <w:lang w:val="ru-RU"/>
        </w:rPr>
        <w:t xml:space="preserve">Учитывая, что полуволновой отрезок фидера, соединяющий вибраторы соседних этажей, трансформирует проводимость в пропорции 1 : 1 и полагая, что длина фидера от точек </w:t>
      </w:r>
      <w:r w:rsidR="00DA0010" w:rsidRPr="004566FF">
        <w:rPr>
          <w:i/>
          <w:iCs/>
          <w:color w:val="000000"/>
          <w:sz w:val="28"/>
          <w:szCs w:val="28"/>
          <w:lang w:val="ru-RU"/>
        </w:rPr>
        <w:t>5-6</w:t>
      </w:r>
      <w:r w:rsidRPr="004566FF">
        <w:rPr>
          <w:i/>
          <w:iCs/>
          <w:color w:val="000000"/>
          <w:sz w:val="28"/>
          <w:szCs w:val="28"/>
          <w:lang w:val="ru-RU"/>
        </w:rPr>
        <w:t xml:space="preserve"> </w:t>
      </w:r>
      <w:r w:rsidRPr="004566FF">
        <w:rPr>
          <w:color w:val="000000"/>
          <w:sz w:val="28"/>
          <w:szCs w:val="28"/>
          <w:lang w:val="ru-RU"/>
        </w:rPr>
        <w:t xml:space="preserve">до точек питания антенны </w:t>
      </w:r>
      <w:r w:rsidR="00DA0010" w:rsidRPr="004566FF">
        <w:rPr>
          <w:color w:val="000000"/>
          <w:sz w:val="28"/>
          <w:szCs w:val="28"/>
          <w:lang w:val="ru-RU"/>
        </w:rPr>
        <w:t xml:space="preserve">1-2 и 3-4 </w:t>
      </w:r>
      <w:r w:rsidRPr="004566FF">
        <w:rPr>
          <w:color w:val="000000"/>
          <w:sz w:val="28"/>
          <w:szCs w:val="28"/>
          <w:lang w:val="ru-RU"/>
        </w:rPr>
        <w:t xml:space="preserve">равна целому числу полуволн, </w:t>
      </w:r>
      <w:r w:rsidR="008D0E53" w:rsidRPr="004566FF">
        <w:rPr>
          <w:color w:val="000000"/>
          <w:sz w:val="28"/>
          <w:szCs w:val="28"/>
          <w:lang w:val="ru-RU"/>
        </w:rPr>
        <w:t xml:space="preserve">можно </w:t>
      </w:r>
      <w:r w:rsidRPr="004566FF">
        <w:rPr>
          <w:color w:val="000000"/>
          <w:sz w:val="28"/>
          <w:szCs w:val="28"/>
          <w:lang w:val="ru-RU"/>
        </w:rPr>
        <w:t>при</w:t>
      </w:r>
      <w:r w:rsidR="008D0E53" w:rsidRPr="004566FF">
        <w:rPr>
          <w:color w:val="000000"/>
          <w:sz w:val="28"/>
          <w:szCs w:val="28"/>
          <w:lang w:val="ru-RU"/>
        </w:rPr>
        <w:t xml:space="preserve">йти </w:t>
      </w:r>
      <w:r w:rsidRPr="004566FF">
        <w:rPr>
          <w:color w:val="000000"/>
          <w:sz w:val="28"/>
          <w:szCs w:val="28"/>
          <w:lang w:val="ru-RU"/>
        </w:rPr>
        <w:t>к выводу, что в точках питания входная проводимость антенны равна сумме проводимостей всех волновых вибраторов. Следовательно, входное сопротивление антенны приближенно равно</w:t>
      </w:r>
    </w:p>
    <w:p w:rsidR="004566FF" w:rsidRDefault="004566FF" w:rsidP="004566FF">
      <w:pPr>
        <w:spacing w:line="360" w:lineRule="auto"/>
        <w:ind w:firstLine="709"/>
        <w:jc w:val="both"/>
        <w:rPr>
          <w:color w:val="000000"/>
          <w:sz w:val="28"/>
          <w:szCs w:val="28"/>
          <w:lang w:val="ru-RU"/>
        </w:rPr>
      </w:pPr>
    </w:p>
    <w:p w:rsidR="00A41E9A" w:rsidRPr="004566FF" w:rsidRDefault="009367C0" w:rsidP="004566FF">
      <w:pPr>
        <w:spacing w:line="360" w:lineRule="auto"/>
        <w:ind w:firstLine="709"/>
        <w:jc w:val="both"/>
        <w:rPr>
          <w:color w:val="000000"/>
          <w:sz w:val="28"/>
          <w:szCs w:val="28"/>
          <w:lang w:val="ru-RU"/>
        </w:rPr>
      </w:pPr>
      <w:r>
        <w:rPr>
          <w:color w:val="000000"/>
          <w:position w:val="-28"/>
          <w:sz w:val="28"/>
          <w:szCs w:val="28"/>
          <w:lang w:val="ru-RU"/>
        </w:rPr>
        <w:pict>
          <v:shape id="_x0000_i1101" type="#_x0000_t75" style="width:78pt;height:33pt">
            <v:imagedata r:id="rId76" o:title=""/>
          </v:shape>
        </w:pict>
      </w:r>
      <w:r w:rsidR="004566FF">
        <w:rPr>
          <w:color w:val="000000"/>
          <w:sz w:val="28"/>
          <w:szCs w:val="28"/>
          <w:lang w:val="ru-RU"/>
        </w:rPr>
        <w:t xml:space="preserve"> </w:t>
      </w:r>
      <w:r w:rsidR="00D02EB9" w:rsidRPr="004566FF">
        <w:rPr>
          <w:color w:val="000000"/>
          <w:sz w:val="28"/>
          <w:szCs w:val="28"/>
          <w:lang w:val="ru-RU"/>
        </w:rPr>
        <w:t>(3.4)</w:t>
      </w:r>
      <w:r w:rsidR="004566FF">
        <w:rPr>
          <w:color w:val="000000"/>
          <w:sz w:val="28"/>
          <w:szCs w:val="28"/>
          <w:lang w:val="ru-RU"/>
        </w:rPr>
        <w:t xml:space="preserve"> </w:t>
      </w:r>
      <w:r w:rsidR="00D02EB9" w:rsidRPr="004566FF">
        <w:rPr>
          <w:color w:val="000000"/>
          <w:sz w:val="28"/>
          <w:szCs w:val="28"/>
          <w:lang w:val="ru-RU"/>
        </w:rPr>
        <w:t>[2]</w:t>
      </w:r>
    </w:p>
    <w:p w:rsidR="004566FF" w:rsidRDefault="004566FF" w:rsidP="004566FF">
      <w:pPr>
        <w:spacing w:line="360" w:lineRule="auto"/>
        <w:ind w:firstLine="709"/>
        <w:jc w:val="both"/>
        <w:rPr>
          <w:sz w:val="28"/>
          <w:szCs w:val="28"/>
          <w:lang w:val="ru-RU"/>
        </w:rPr>
      </w:pPr>
    </w:p>
    <w:p w:rsidR="00D02EB9" w:rsidRPr="004566FF" w:rsidRDefault="00D02EB9" w:rsidP="004566FF">
      <w:pPr>
        <w:spacing w:line="360" w:lineRule="auto"/>
        <w:ind w:firstLine="709"/>
        <w:jc w:val="both"/>
        <w:rPr>
          <w:sz w:val="28"/>
          <w:szCs w:val="28"/>
          <w:lang w:val="ru-RU"/>
        </w:rPr>
      </w:pPr>
      <w:r w:rsidRPr="004566FF">
        <w:rPr>
          <w:sz w:val="28"/>
          <w:szCs w:val="28"/>
          <w:lang w:val="ru-RU"/>
        </w:rPr>
        <w:t>Подставляя (3.3) в (</w:t>
      </w:r>
      <w:r w:rsidR="0026228F" w:rsidRPr="004566FF">
        <w:rPr>
          <w:sz w:val="28"/>
          <w:szCs w:val="28"/>
          <w:lang w:val="ru-RU"/>
        </w:rPr>
        <w:t>3.4</w:t>
      </w:r>
      <w:r w:rsidRPr="004566FF">
        <w:rPr>
          <w:sz w:val="28"/>
          <w:szCs w:val="28"/>
          <w:lang w:val="ru-RU"/>
        </w:rPr>
        <w:t>)</w:t>
      </w:r>
      <w:r w:rsidR="0026228F" w:rsidRPr="004566FF">
        <w:rPr>
          <w:sz w:val="28"/>
          <w:szCs w:val="28"/>
          <w:lang w:val="ru-RU"/>
        </w:rPr>
        <w:t xml:space="preserve"> получим </w:t>
      </w:r>
    </w:p>
    <w:p w:rsidR="004566FF" w:rsidRDefault="004566FF" w:rsidP="004566FF">
      <w:pPr>
        <w:spacing w:line="360" w:lineRule="auto"/>
        <w:ind w:firstLine="709"/>
        <w:jc w:val="both"/>
        <w:rPr>
          <w:color w:val="000000"/>
          <w:sz w:val="28"/>
          <w:szCs w:val="28"/>
          <w:lang w:val="ru-RU"/>
        </w:rPr>
      </w:pPr>
    </w:p>
    <w:p w:rsidR="0026228F" w:rsidRPr="004566FF" w:rsidRDefault="009367C0" w:rsidP="004566FF">
      <w:pPr>
        <w:spacing w:line="360" w:lineRule="auto"/>
        <w:ind w:firstLine="709"/>
        <w:jc w:val="both"/>
        <w:rPr>
          <w:color w:val="000000"/>
          <w:sz w:val="28"/>
          <w:szCs w:val="28"/>
          <w:lang w:val="ru-RU"/>
        </w:rPr>
      </w:pPr>
      <w:r>
        <w:rPr>
          <w:color w:val="000000"/>
          <w:position w:val="-30"/>
          <w:sz w:val="28"/>
          <w:szCs w:val="28"/>
          <w:lang w:val="ru-RU"/>
        </w:rPr>
        <w:pict>
          <v:shape id="_x0000_i1102" type="#_x0000_t75" style="width:57pt;height:36pt">
            <v:imagedata r:id="rId77" o:title=""/>
          </v:shape>
        </w:pict>
      </w:r>
      <w:r w:rsidR="004566FF">
        <w:rPr>
          <w:color w:val="000000"/>
          <w:sz w:val="28"/>
          <w:szCs w:val="28"/>
          <w:lang w:val="ru-RU"/>
        </w:rPr>
        <w:t xml:space="preserve"> </w:t>
      </w:r>
      <w:r w:rsidR="0026228F" w:rsidRPr="004566FF">
        <w:rPr>
          <w:color w:val="000000"/>
          <w:sz w:val="28"/>
          <w:szCs w:val="28"/>
          <w:lang w:val="ru-RU"/>
        </w:rPr>
        <w:t>(</w:t>
      </w:r>
      <w:r w:rsidR="0076292E" w:rsidRPr="004566FF">
        <w:rPr>
          <w:color w:val="000000"/>
          <w:sz w:val="28"/>
          <w:szCs w:val="28"/>
          <w:lang w:val="ru-RU"/>
        </w:rPr>
        <w:t>3.5</w:t>
      </w:r>
      <w:r w:rsidR="0026228F" w:rsidRPr="004566FF">
        <w:rPr>
          <w:color w:val="000000"/>
          <w:sz w:val="28"/>
          <w:szCs w:val="28"/>
          <w:lang w:val="ru-RU"/>
        </w:rPr>
        <w:t>)</w:t>
      </w:r>
      <w:r w:rsidR="004566FF">
        <w:rPr>
          <w:color w:val="000000"/>
          <w:sz w:val="28"/>
          <w:szCs w:val="28"/>
          <w:lang w:val="ru-RU"/>
        </w:rPr>
        <w:t xml:space="preserve"> </w:t>
      </w:r>
    </w:p>
    <w:p w:rsidR="004566FF" w:rsidRDefault="004566FF" w:rsidP="004566FF">
      <w:pPr>
        <w:spacing w:line="360" w:lineRule="auto"/>
        <w:ind w:firstLine="709"/>
        <w:jc w:val="both"/>
        <w:rPr>
          <w:color w:val="000000"/>
          <w:sz w:val="28"/>
          <w:szCs w:val="28"/>
          <w:lang w:val="ru-RU"/>
        </w:rPr>
      </w:pPr>
    </w:p>
    <w:p w:rsidR="002A63F3" w:rsidRPr="004566FF" w:rsidRDefault="002A63F3" w:rsidP="004566FF">
      <w:pPr>
        <w:spacing w:line="360" w:lineRule="auto"/>
        <w:ind w:firstLine="709"/>
        <w:jc w:val="both"/>
        <w:rPr>
          <w:color w:val="000000"/>
          <w:sz w:val="28"/>
          <w:szCs w:val="28"/>
          <w:lang w:val="ru-RU"/>
        </w:rPr>
      </w:pPr>
      <w:r w:rsidRPr="004566FF">
        <w:rPr>
          <w:color w:val="000000"/>
          <w:sz w:val="28"/>
          <w:szCs w:val="28"/>
          <w:lang w:val="ru-RU"/>
        </w:rPr>
        <w:t xml:space="preserve">Используя формулу В. Н. Кессениха найдем волновое сопротивление предварительно задав диаметр вибратора равным </w:t>
      </w:r>
      <w:smartTag w:uri="urn:schemas-microsoft-com:office:smarttags" w:element="metricconverter">
        <w:smartTagPr>
          <w:attr w:name="ProductID" w:val="0,002 м"/>
        </w:smartTagPr>
        <w:r w:rsidR="00DB6567" w:rsidRPr="004566FF">
          <w:rPr>
            <w:color w:val="000000"/>
            <w:sz w:val="28"/>
            <w:szCs w:val="28"/>
            <w:lang w:val="ru-RU"/>
          </w:rPr>
          <w:t>0,002 м</w:t>
        </w:r>
      </w:smartTag>
    </w:p>
    <w:p w:rsidR="004566FF" w:rsidRDefault="004566FF" w:rsidP="004566FF">
      <w:pPr>
        <w:spacing w:line="360" w:lineRule="auto"/>
        <w:ind w:firstLine="709"/>
        <w:jc w:val="both"/>
        <w:rPr>
          <w:sz w:val="28"/>
          <w:szCs w:val="28"/>
          <w:lang w:val="ru-RU"/>
        </w:rPr>
      </w:pPr>
    </w:p>
    <w:p w:rsidR="00F94C15" w:rsidRPr="004566FF" w:rsidRDefault="009367C0" w:rsidP="004566FF">
      <w:pPr>
        <w:spacing w:line="360" w:lineRule="auto"/>
        <w:ind w:firstLine="709"/>
        <w:jc w:val="both"/>
        <w:rPr>
          <w:sz w:val="28"/>
          <w:szCs w:val="28"/>
          <w:lang w:val="ru-RU"/>
        </w:rPr>
      </w:pPr>
      <w:r>
        <w:rPr>
          <w:position w:val="-30"/>
          <w:sz w:val="28"/>
          <w:szCs w:val="28"/>
        </w:rPr>
        <w:pict>
          <v:shape id="_x0000_i1103" type="#_x0000_t75" style="width:140.25pt;height:36pt">
            <v:imagedata r:id="rId78" o:title=""/>
          </v:shape>
        </w:pict>
      </w:r>
      <w:r w:rsidR="004566FF">
        <w:rPr>
          <w:sz w:val="28"/>
          <w:szCs w:val="28"/>
          <w:lang w:val="ru-RU"/>
        </w:rPr>
        <w:t xml:space="preserve"> </w:t>
      </w:r>
      <w:r w:rsidR="00F94C15" w:rsidRPr="004566FF">
        <w:rPr>
          <w:sz w:val="28"/>
          <w:szCs w:val="28"/>
          <w:lang w:val="ru-RU"/>
        </w:rPr>
        <w:t>(3.6)</w:t>
      </w:r>
      <w:r w:rsidR="004566FF">
        <w:rPr>
          <w:sz w:val="28"/>
          <w:szCs w:val="28"/>
          <w:lang w:val="ru-RU"/>
        </w:rPr>
        <w:t xml:space="preserve"> </w:t>
      </w:r>
      <w:r w:rsidR="00826C49" w:rsidRPr="004566FF">
        <w:rPr>
          <w:sz w:val="28"/>
          <w:szCs w:val="28"/>
          <w:lang w:val="en-US"/>
        </w:rPr>
        <w:t>[4]</w:t>
      </w:r>
      <w:r w:rsidR="004566FF">
        <w:rPr>
          <w:sz w:val="28"/>
          <w:szCs w:val="28"/>
          <w:lang w:val="ru-RU"/>
        </w:rPr>
        <w:t xml:space="preserve"> </w:t>
      </w:r>
    </w:p>
    <w:p w:rsidR="004566FF" w:rsidRDefault="004566FF" w:rsidP="004566FF">
      <w:pPr>
        <w:spacing w:line="360" w:lineRule="auto"/>
        <w:ind w:firstLine="709"/>
        <w:jc w:val="both"/>
        <w:rPr>
          <w:sz w:val="28"/>
          <w:szCs w:val="28"/>
          <w:lang w:val="ru-RU"/>
        </w:rPr>
      </w:pPr>
    </w:p>
    <w:p w:rsidR="00F94C15" w:rsidRPr="004566FF" w:rsidRDefault="00F94C15" w:rsidP="004566FF">
      <w:pPr>
        <w:spacing w:line="360" w:lineRule="auto"/>
        <w:ind w:firstLine="709"/>
        <w:jc w:val="both"/>
        <w:rPr>
          <w:sz w:val="28"/>
          <w:szCs w:val="28"/>
          <w:lang w:val="ru-RU"/>
        </w:rPr>
      </w:pPr>
      <w:r w:rsidRPr="004566FF">
        <w:rPr>
          <w:sz w:val="28"/>
          <w:szCs w:val="28"/>
          <w:lang w:val="ru-RU"/>
        </w:rPr>
        <w:t xml:space="preserve">Где </w:t>
      </w:r>
      <w:r w:rsidRPr="004566FF">
        <w:rPr>
          <w:i/>
          <w:sz w:val="28"/>
          <w:szCs w:val="28"/>
          <w:lang w:val="ru-RU"/>
        </w:rPr>
        <w:t>а</w:t>
      </w:r>
      <w:r w:rsidRPr="004566FF">
        <w:rPr>
          <w:sz w:val="28"/>
          <w:szCs w:val="28"/>
          <w:lang w:val="ru-RU"/>
        </w:rPr>
        <w:t xml:space="preserve"> – радиус вибратора.</w:t>
      </w:r>
    </w:p>
    <w:p w:rsidR="004566FF" w:rsidRDefault="004566FF" w:rsidP="004566FF">
      <w:pPr>
        <w:spacing w:line="360" w:lineRule="auto"/>
        <w:ind w:firstLine="709"/>
        <w:jc w:val="both"/>
        <w:rPr>
          <w:sz w:val="28"/>
          <w:szCs w:val="28"/>
          <w:lang w:val="ru-RU"/>
        </w:rPr>
      </w:pPr>
    </w:p>
    <w:p w:rsidR="00F94C15" w:rsidRPr="004566FF" w:rsidRDefault="00842AD5" w:rsidP="004566FF">
      <w:pPr>
        <w:spacing w:line="360" w:lineRule="auto"/>
        <w:ind w:firstLine="709"/>
        <w:jc w:val="both"/>
        <w:rPr>
          <w:sz w:val="28"/>
          <w:szCs w:val="28"/>
          <w:lang w:val="ru-RU"/>
        </w:rPr>
      </w:pPr>
      <w:r w:rsidRPr="004566FF">
        <w:rPr>
          <w:sz w:val="28"/>
          <w:szCs w:val="28"/>
          <w:lang w:val="ru-RU"/>
        </w:rPr>
        <w:t xml:space="preserve"> </w:t>
      </w:r>
      <w:r w:rsidR="009367C0">
        <w:rPr>
          <w:position w:val="-32"/>
          <w:sz w:val="28"/>
          <w:szCs w:val="28"/>
        </w:rPr>
        <w:pict>
          <v:shape id="_x0000_i1104" type="#_x0000_t75" style="width:222.75pt;height:38.25pt">
            <v:imagedata r:id="rId79" o:title=""/>
          </v:shape>
        </w:pict>
      </w:r>
    </w:p>
    <w:p w:rsidR="004566FF" w:rsidRDefault="004566FF" w:rsidP="004566FF">
      <w:pPr>
        <w:spacing w:line="360" w:lineRule="auto"/>
        <w:ind w:firstLine="709"/>
        <w:jc w:val="both"/>
        <w:rPr>
          <w:sz w:val="28"/>
          <w:szCs w:val="28"/>
          <w:lang w:val="ru-RU"/>
        </w:rPr>
      </w:pPr>
    </w:p>
    <w:p w:rsidR="00682F27" w:rsidRPr="004566FF" w:rsidRDefault="00682F27" w:rsidP="004566FF">
      <w:pPr>
        <w:spacing w:line="360" w:lineRule="auto"/>
        <w:ind w:firstLine="709"/>
        <w:jc w:val="both"/>
        <w:rPr>
          <w:sz w:val="28"/>
          <w:szCs w:val="28"/>
          <w:lang w:val="ru-RU"/>
        </w:rPr>
      </w:pPr>
      <w:r w:rsidRPr="004566FF">
        <w:rPr>
          <w:sz w:val="28"/>
          <w:szCs w:val="28"/>
          <w:lang w:val="ru-RU"/>
        </w:rPr>
        <w:t>Подставив получено значение в (3.5) получим</w:t>
      </w:r>
    </w:p>
    <w:p w:rsidR="004566FF" w:rsidRDefault="004566FF" w:rsidP="004566FF">
      <w:pPr>
        <w:spacing w:line="360" w:lineRule="auto"/>
        <w:ind w:firstLine="709"/>
        <w:jc w:val="both"/>
        <w:rPr>
          <w:color w:val="000000"/>
          <w:sz w:val="28"/>
          <w:szCs w:val="28"/>
          <w:lang w:val="ru-RU"/>
        </w:rPr>
      </w:pPr>
    </w:p>
    <w:p w:rsidR="00682F27" w:rsidRPr="004566FF" w:rsidRDefault="009367C0" w:rsidP="004566FF">
      <w:pPr>
        <w:spacing w:line="360" w:lineRule="auto"/>
        <w:ind w:firstLine="709"/>
        <w:jc w:val="both"/>
        <w:rPr>
          <w:color w:val="000000"/>
          <w:sz w:val="28"/>
          <w:szCs w:val="28"/>
          <w:lang w:val="ru-RU"/>
        </w:rPr>
      </w:pPr>
      <w:r>
        <w:rPr>
          <w:color w:val="000000"/>
          <w:position w:val="-28"/>
          <w:sz w:val="28"/>
          <w:szCs w:val="28"/>
          <w:lang w:val="ru-RU"/>
        </w:rPr>
        <w:pict>
          <v:shape id="_x0000_i1105" type="#_x0000_t75" style="width:120pt;height:35.25pt">
            <v:imagedata r:id="rId80" o:title=""/>
          </v:shape>
        </w:pict>
      </w:r>
    </w:p>
    <w:p w:rsidR="004566FF" w:rsidRDefault="004566FF" w:rsidP="004566FF">
      <w:pPr>
        <w:spacing w:line="360" w:lineRule="auto"/>
        <w:ind w:firstLine="709"/>
        <w:jc w:val="both"/>
        <w:rPr>
          <w:b/>
          <w:color w:val="000000"/>
          <w:sz w:val="28"/>
          <w:szCs w:val="28"/>
          <w:lang w:val="ru-RU"/>
        </w:rPr>
      </w:pPr>
    </w:p>
    <w:p w:rsidR="00605814" w:rsidRPr="004566FF" w:rsidRDefault="00DB58A8" w:rsidP="004566FF">
      <w:pPr>
        <w:spacing w:line="360" w:lineRule="auto"/>
        <w:ind w:firstLine="709"/>
        <w:jc w:val="center"/>
        <w:rPr>
          <w:b/>
          <w:color w:val="000000"/>
          <w:sz w:val="28"/>
          <w:szCs w:val="28"/>
          <w:lang w:val="ru-RU"/>
        </w:rPr>
      </w:pPr>
      <w:r w:rsidRPr="004566FF">
        <w:rPr>
          <w:b/>
          <w:color w:val="000000"/>
          <w:sz w:val="28"/>
          <w:szCs w:val="28"/>
          <w:lang w:val="ru-RU"/>
        </w:rPr>
        <w:t xml:space="preserve">3.2 </w:t>
      </w:r>
      <w:r w:rsidR="005102B8" w:rsidRPr="004566FF">
        <w:rPr>
          <w:b/>
          <w:color w:val="000000"/>
          <w:sz w:val="28"/>
          <w:szCs w:val="28"/>
          <w:lang w:val="ru-RU"/>
        </w:rPr>
        <w:t>Сим</w:t>
      </w:r>
      <w:r w:rsidR="00DB247C" w:rsidRPr="004566FF">
        <w:rPr>
          <w:b/>
          <w:color w:val="000000"/>
          <w:sz w:val="28"/>
          <w:szCs w:val="28"/>
          <w:lang w:val="ru-RU"/>
        </w:rPr>
        <w:t>м</w:t>
      </w:r>
      <w:r w:rsidR="005102B8" w:rsidRPr="004566FF">
        <w:rPr>
          <w:b/>
          <w:color w:val="000000"/>
          <w:sz w:val="28"/>
          <w:szCs w:val="28"/>
          <w:lang w:val="ru-RU"/>
        </w:rPr>
        <w:t>етрирующе-согласую</w:t>
      </w:r>
      <w:r w:rsidR="00D33E8A" w:rsidRPr="004566FF">
        <w:rPr>
          <w:b/>
          <w:color w:val="000000"/>
          <w:sz w:val="28"/>
          <w:szCs w:val="28"/>
          <w:lang w:val="ru-RU"/>
        </w:rPr>
        <w:t xml:space="preserve">щие </w:t>
      </w:r>
      <w:r w:rsidR="004566FF">
        <w:rPr>
          <w:b/>
          <w:color w:val="000000"/>
          <w:sz w:val="28"/>
          <w:szCs w:val="28"/>
          <w:lang w:val="ru-RU"/>
        </w:rPr>
        <w:t>устройство</w:t>
      </w:r>
    </w:p>
    <w:p w:rsidR="004566FF" w:rsidRDefault="004566FF" w:rsidP="004566FF">
      <w:pPr>
        <w:spacing w:line="360" w:lineRule="auto"/>
        <w:ind w:firstLine="709"/>
        <w:jc w:val="both"/>
        <w:rPr>
          <w:color w:val="000000"/>
          <w:sz w:val="28"/>
          <w:szCs w:val="28"/>
          <w:lang w:val="ru-RU"/>
        </w:rPr>
      </w:pPr>
    </w:p>
    <w:p w:rsidR="009B6710" w:rsidRPr="004566FF" w:rsidRDefault="009B6710" w:rsidP="004566FF">
      <w:pPr>
        <w:spacing w:line="360" w:lineRule="auto"/>
        <w:ind w:firstLine="709"/>
        <w:jc w:val="both"/>
        <w:rPr>
          <w:color w:val="000000"/>
          <w:sz w:val="28"/>
          <w:szCs w:val="28"/>
          <w:lang w:val="ru-RU"/>
        </w:rPr>
      </w:pPr>
      <w:r w:rsidRPr="004566FF">
        <w:rPr>
          <w:color w:val="000000"/>
          <w:sz w:val="28"/>
          <w:szCs w:val="28"/>
          <w:lang w:val="ru-RU"/>
        </w:rPr>
        <w:t xml:space="preserve">Для питания антенны используем коаксиальный кабель с волновым сопротивлением 50 </w:t>
      </w:r>
      <w:r w:rsidRPr="004566FF">
        <w:rPr>
          <w:i/>
          <w:color w:val="000000"/>
          <w:sz w:val="28"/>
          <w:szCs w:val="28"/>
          <w:lang w:val="ru-RU"/>
        </w:rPr>
        <w:t>Ом</w:t>
      </w:r>
      <w:r w:rsidRPr="004566FF">
        <w:rPr>
          <w:color w:val="000000"/>
          <w:sz w:val="28"/>
          <w:szCs w:val="28"/>
          <w:lang w:val="ru-RU"/>
        </w:rPr>
        <w:t xml:space="preserve">. Так как кабель </w:t>
      </w:r>
      <w:r w:rsidR="00F74385" w:rsidRPr="004566FF">
        <w:rPr>
          <w:color w:val="000000"/>
          <w:sz w:val="28"/>
          <w:szCs w:val="28"/>
          <w:lang w:val="ru-RU"/>
        </w:rPr>
        <w:t xml:space="preserve">не симметричен, то для того что бы сделать его симметричным нужно симметрирующие устройство. </w:t>
      </w:r>
      <w:r w:rsidR="001E42D8" w:rsidRPr="004566FF">
        <w:rPr>
          <w:color w:val="000000"/>
          <w:sz w:val="28"/>
          <w:szCs w:val="28"/>
          <w:lang w:val="ru-RU"/>
        </w:rPr>
        <w:t>Для этого берется четвертьволновой отрезок такого же кабеля. Соединение кабеля с отрезком показано на чертеже.</w:t>
      </w:r>
      <w:r w:rsidRPr="004566FF">
        <w:rPr>
          <w:color w:val="000000"/>
          <w:sz w:val="28"/>
          <w:szCs w:val="28"/>
          <w:lang w:val="ru-RU"/>
        </w:rPr>
        <w:t xml:space="preserve"> </w:t>
      </w:r>
    </w:p>
    <w:p w:rsidR="001E42D8" w:rsidRPr="004566FF" w:rsidRDefault="001E42D8" w:rsidP="004566FF">
      <w:pPr>
        <w:spacing w:line="360" w:lineRule="auto"/>
        <w:ind w:firstLine="709"/>
        <w:jc w:val="both"/>
        <w:rPr>
          <w:color w:val="000000"/>
          <w:sz w:val="28"/>
          <w:szCs w:val="28"/>
          <w:lang w:val="ru-RU"/>
        </w:rPr>
      </w:pPr>
      <w:r w:rsidRPr="004566FF">
        <w:rPr>
          <w:color w:val="000000"/>
          <w:sz w:val="28"/>
          <w:szCs w:val="28"/>
          <w:lang w:val="ru-RU"/>
        </w:rPr>
        <w:t>Для согласования используем согласующий трансформатор выполненный из стандартных двухпроводных симметричных фидеров.</w:t>
      </w:r>
    </w:p>
    <w:p w:rsidR="004566FF" w:rsidRDefault="004566FF" w:rsidP="004566FF">
      <w:pPr>
        <w:spacing w:line="360" w:lineRule="auto"/>
        <w:ind w:firstLine="709"/>
        <w:jc w:val="both"/>
        <w:rPr>
          <w:color w:val="000000"/>
          <w:sz w:val="28"/>
          <w:szCs w:val="28"/>
          <w:lang w:val="ru-RU"/>
        </w:rPr>
      </w:pPr>
    </w:p>
    <w:p w:rsidR="001E42D8" w:rsidRPr="004566FF" w:rsidRDefault="009367C0" w:rsidP="004566FF">
      <w:pPr>
        <w:spacing w:line="360" w:lineRule="auto"/>
        <w:ind w:firstLine="709"/>
        <w:jc w:val="both"/>
        <w:rPr>
          <w:color w:val="000000"/>
          <w:sz w:val="28"/>
          <w:szCs w:val="28"/>
          <w:lang w:val="ru-RU"/>
        </w:rPr>
      </w:pPr>
      <w:r>
        <w:rPr>
          <w:color w:val="000000"/>
          <w:position w:val="-12"/>
          <w:sz w:val="28"/>
          <w:szCs w:val="28"/>
          <w:lang w:val="ru-RU"/>
        </w:rPr>
        <w:pict>
          <v:shape id="_x0000_i1106" type="#_x0000_t75" style="width:75.75pt;height:20.25pt">
            <v:imagedata r:id="rId81" o:title=""/>
          </v:shape>
        </w:pict>
      </w:r>
      <w:r w:rsidR="004566FF">
        <w:rPr>
          <w:color w:val="000000"/>
          <w:sz w:val="28"/>
          <w:szCs w:val="28"/>
          <w:lang w:val="ru-RU"/>
        </w:rPr>
        <w:t xml:space="preserve"> </w:t>
      </w:r>
      <w:r w:rsidR="001E42D8" w:rsidRPr="004566FF">
        <w:rPr>
          <w:color w:val="000000"/>
          <w:sz w:val="28"/>
          <w:szCs w:val="28"/>
          <w:lang w:val="ru-RU"/>
        </w:rPr>
        <w:t>(3.7)</w:t>
      </w:r>
      <w:r w:rsidR="004566FF">
        <w:rPr>
          <w:color w:val="000000"/>
          <w:sz w:val="28"/>
          <w:szCs w:val="28"/>
          <w:lang w:val="ru-RU"/>
        </w:rPr>
        <w:t xml:space="preserve"> </w:t>
      </w:r>
      <w:r w:rsidR="001E42D8" w:rsidRPr="004566FF">
        <w:rPr>
          <w:color w:val="000000"/>
          <w:sz w:val="28"/>
          <w:szCs w:val="28"/>
          <w:lang w:val="ru-RU"/>
        </w:rPr>
        <w:t>[4]</w:t>
      </w:r>
    </w:p>
    <w:p w:rsidR="004566FF" w:rsidRDefault="004566FF" w:rsidP="004566FF">
      <w:pPr>
        <w:spacing w:line="360" w:lineRule="auto"/>
        <w:ind w:firstLine="709"/>
        <w:jc w:val="both"/>
        <w:rPr>
          <w:color w:val="000000"/>
          <w:sz w:val="28"/>
          <w:szCs w:val="28"/>
          <w:lang w:val="ru-RU"/>
        </w:rPr>
      </w:pPr>
    </w:p>
    <w:p w:rsidR="001E42D8" w:rsidRPr="004566FF" w:rsidRDefault="001E42D8" w:rsidP="004566FF">
      <w:pPr>
        <w:spacing w:line="360" w:lineRule="auto"/>
        <w:ind w:firstLine="709"/>
        <w:jc w:val="both"/>
        <w:rPr>
          <w:sz w:val="28"/>
          <w:szCs w:val="28"/>
          <w:lang w:val="ru-RU"/>
        </w:rPr>
      </w:pPr>
      <w:r w:rsidRPr="004566FF">
        <w:rPr>
          <w:color w:val="000000"/>
          <w:sz w:val="28"/>
          <w:szCs w:val="28"/>
          <w:lang w:val="ru-RU"/>
        </w:rPr>
        <w:t xml:space="preserve">где </w:t>
      </w:r>
      <w:r w:rsidR="009367C0">
        <w:rPr>
          <w:position w:val="-10"/>
          <w:sz w:val="28"/>
          <w:szCs w:val="28"/>
        </w:rPr>
        <w:pict>
          <v:shape id="_x0000_i1107" type="#_x0000_t75" style="width:17.25pt;height:17.25pt">
            <v:imagedata r:id="rId82" o:title=""/>
          </v:shape>
        </w:pict>
      </w:r>
      <w:r w:rsidRPr="004566FF">
        <w:rPr>
          <w:sz w:val="28"/>
          <w:szCs w:val="28"/>
          <w:lang w:val="ru-RU"/>
        </w:rPr>
        <w:t xml:space="preserve"> - волновое сопротивление трансформатора;</w:t>
      </w:r>
    </w:p>
    <w:p w:rsidR="001E42D8" w:rsidRPr="004566FF" w:rsidRDefault="009367C0" w:rsidP="004566FF">
      <w:pPr>
        <w:spacing w:line="360" w:lineRule="auto"/>
        <w:ind w:firstLine="709"/>
        <w:jc w:val="both"/>
        <w:rPr>
          <w:sz w:val="28"/>
          <w:szCs w:val="28"/>
          <w:lang w:val="ru-RU"/>
        </w:rPr>
      </w:pPr>
      <w:r>
        <w:rPr>
          <w:position w:val="-10"/>
          <w:sz w:val="28"/>
          <w:szCs w:val="28"/>
        </w:rPr>
        <w:pict>
          <v:shape id="_x0000_i1108" type="#_x0000_t75" style="width:18pt;height:17.25pt">
            <v:imagedata r:id="rId83" o:title=""/>
          </v:shape>
        </w:pict>
      </w:r>
      <w:r w:rsidR="001E42D8" w:rsidRPr="004566FF">
        <w:rPr>
          <w:sz w:val="28"/>
          <w:szCs w:val="28"/>
          <w:lang w:val="ru-RU"/>
        </w:rPr>
        <w:t xml:space="preserve"> - волновое сопротивление коаксиального кабеля;</w:t>
      </w:r>
    </w:p>
    <w:p w:rsidR="001E42D8" w:rsidRPr="004566FF" w:rsidRDefault="009367C0" w:rsidP="004566FF">
      <w:pPr>
        <w:spacing w:line="360" w:lineRule="auto"/>
        <w:ind w:firstLine="709"/>
        <w:jc w:val="both"/>
        <w:rPr>
          <w:sz w:val="28"/>
          <w:szCs w:val="28"/>
          <w:lang w:val="ru-RU"/>
        </w:rPr>
      </w:pPr>
      <w:r>
        <w:rPr>
          <w:position w:val="-10"/>
          <w:sz w:val="28"/>
          <w:szCs w:val="28"/>
        </w:rPr>
        <w:pict>
          <v:shape id="_x0000_i1109" type="#_x0000_t75" style="width:15.75pt;height:17.25pt">
            <v:imagedata r:id="rId84" o:title=""/>
          </v:shape>
        </w:pict>
      </w:r>
      <w:r w:rsidR="001E42D8" w:rsidRPr="004566FF">
        <w:rPr>
          <w:sz w:val="28"/>
          <w:szCs w:val="28"/>
          <w:lang w:val="ru-RU"/>
        </w:rPr>
        <w:t xml:space="preserve"> - входное сопротивление антенны;</w:t>
      </w:r>
    </w:p>
    <w:p w:rsidR="004566FF" w:rsidRDefault="004566FF" w:rsidP="004566FF">
      <w:pPr>
        <w:spacing w:line="360" w:lineRule="auto"/>
        <w:ind w:firstLine="709"/>
        <w:jc w:val="both"/>
        <w:rPr>
          <w:sz w:val="28"/>
          <w:szCs w:val="28"/>
          <w:lang w:val="ru-RU"/>
        </w:rPr>
      </w:pPr>
    </w:p>
    <w:p w:rsidR="001E42D8" w:rsidRPr="004566FF" w:rsidRDefault="009367C0" w:rsidP="004566FF">
      <w:pPr>
        <w:spacing w:line="360" w:lineRule="auto"/>
        <w:ind w:firstLine="709"/>
        <w:jc w:val="both"/>
        <w:rPr>
          <w:sz w:val="28"/>
          <w:szCs w:val="28"/>
          <w:lang w:val="ru-RU"/>
        </w:rPr>
      </w:pPr>
      <w:r>
        <w:rPr>
          <w:position w:val="-12"/>
          <w:sz w:val="28"/>
          <w:szCs w:val="28"/>
        </w:rPr>
        <w:pict>
          <v:shape id="_x0000_i1110" type="#_x0000_t75" style="width:129pt;height:20.25pt">
            <v:imagedata r:id="rId85" o:title=""/>
          </v:shape>
        </w:pict>
      </w:r>
    </w:p>
    <w:p w:rsidR="004566FF" w:rsidRDefault="004566FF" w:rsidP="004566FF">
      <w:pPr>
        <w:spacing w:line="360" w:lineRule="auto"/>
        <w:ind w:firstLine="709"/>
        <w:jc w:val="both"/>
        <w:rPr>
          <w:sz w:val="28"/>
          <w:szCs w:val="28"/>
          <w:lang w:val="ru-RU"/>
        </w:rPr>
      </w:pPr>
    </w:p>
    <w:p w:rsidR="001E42D8" w:rsidRPr="004566FF" w:rsidRDefault="001E42D8" w:rsidP="004566FF">
      <w:pPr>
        <w:spacing w:line="360" w:lineRule="auto"/>
        <w:ind w:firstLine="709"/>
        <w:jc w:val="both"/>
        <w:rPr>
          <w:sz w:val="28"/>
          <w:szCs w:val="28"/>
          <w:lang w:val="ru-RU"/>
        </w:rPr>
      </w:pPr>
      <w:r w:rsidRPr="004566FF">
        <w:rPr>
          <w:sz w:val="28"/>
          <w:szCs w:val="28"/>
          <w:lang w:val="ru-RU"/>
        </w:rPr>
        <w:t>Четвертьволновые отрезки соединим параллельно, чтобы получить нужное сопротивление трансформатора.</w:t>
      </w:r>
    </w:p>
    <w:p w:rsidR="004566FF" w:rsidRDefault="004566FF" w:rsidP="004566FF">
      <w:pPr>
        <w:spacing w:line="360" w:lineRule="auto"/>
        <w:ind w:firstLine="709"/>
        <w:jc w:val="both"/>
        <w:rPr>
          <w:sz w:val="28"/>
          <w:szCs w:val="28"/>
          <w:lang w:val="ru-RU"/>
        </w:rPr>
      </w:pPr>
    </w:p>
    <w:p w:rsidR="001E42D8" w:rsidRPr="004566FF" w:rsidRDefault="009367C0" w:rsidP="004566FF">
      <w:pPr>
        <w:spacing w:line="360" w:lineRule="auto"/>
        <w:ind w:firstLine="709"/>
        <w:jc w:val="both"/>
        <w:rPr>
          <w:sz w:val="28"/>
          <w:szCs w:val="28"/>
          <w:lang w:val="ru-RU"/>
        </w:rPr>
      </w:pPr>
      <w:r>
        <w:rPr>
          <w:position w:val="-30"/>
          <w:sz w:val="28"/>
          <w:szCs w:val="28"/>
          <w:lang w:val="ru-RU"/>
        </w:rPr>
        <w:pict>
          <v:shape id="_x0000_i1111" type="#_x0000_t75" style="width:137.25pt;height:33.75pt">
            <v:imagedata r:id="rId86" o:title=""/>
          </v:shape>
        </w:pict>
      </w:r>
    </w:p>
    <w:p w:rsidR="004566FF" w:rsidRDefault="004566FF" w:rsidP="004566FF">
      <w:pPr>
        <w:spacing w:line="360" w:lineRule="auto"/>
        <w:ind w:firstLine="709"/>
        <w:jc w:val="both"/>
        <w:rPr>
          <w:sz w:val="28"/>
          <w:szCs w:val="28"/>
          <w:lang w:val="ru-RU"/>
        </w:rPr>
      </w:pPr>
    </w:p>
    <w:p w:rsidR="001E42D8" w:rsidRPr="004566FF" w:rsidRDefault="001E42D8" w:rsidP="004566FF">
      <w:pPr>
        <w:spacing w:line="360" w:lineRule="auto"/>
        <w:ind w:firstLine="709"/>
        <w:jc w:val="both"/>
        <w:rPr>
          <w:sz w:val="28"/>
          <w:szCs w:val="28"/>
          <w:lang w:val="ru-RU"/>
        </w:rPr>
      </w:pPr>
      <w:r w:rsidRPr="004566FF">
        <w:rPr>
          <w:sz w:val="28"/>
          <w:szCs w:val="28"/>
          <w:lang w:val="ru-RU"/>
        </w:rPr>
        <w:t>где</w:t>
      </w:r>
      <w:r w:rsidR="004566FF">
        <w:rPr>
          <w:sz w:val="28"/>
          <w:szCs w:val="28"/>
          <w:lang w:val="ru-RU"/>
        </w:rPr>
        <w:t xml:space="preserve"> </w:t>
      </w:r>
      <w:r w:rsidR="009367C0">
        <w:rPr>
          <w:position w:val="-10"/>
          <w:sz w:val="28"/>
          <w:szCs w:val="28"/>
        </w:rPr>
        <w:pict>
          <v:shape id="_x0000_i1112" type="#_x0000_t75" style="width:18pt;height:17.25pt">
            <v:imagedata r:id="rId87" o:title=""/>
          </v:shape>
        </w:pict>
      </w:r>
      <w:r w:rsidRPr="004566FF">
        <w:rPr>
          <w:sz w:val="28"/>
          <w:szCs w:val="28"/>
          <w:lang w:val="ru-RU"/>
        </w:rPr>
        <w:t xml:space="preserve"> - волновое сопротивление четвертьволнового отрезка симметричного фидера. </w:t>
      </w:r>
    </w:p>
    <w:p w:rsidR="001E42D8" w:rsidRPr="004566FF" w:rsidRDefault="001E42D8" w:rsidP="004566FF">
      <w:pPr>
        <w:spacing w:line="360" w:lineRule="auto"/>
        <w:ind w:firstLine="709"/>
        <w:jc w:val="both"/>
        <w:rPr>
          <w:sz w:val="28"/>
          <w:szCs w:val="28"/>
          <w:lang w:val="ru-RU"/>
        </w:rPr>
      </w:pPr>
      <w:r w:rsidRPr="004566FF">
        <w:rPr>
          <w:sz w:val="28"/>
          <w:szCs w:val="28"/>
          <w:lang w:val="ru-RU"/>
        </w:rPr>
        <w:t>Так как отрезки имею одинаковое волновое сопротивление, формула будет иметь вид</w:t>
      </w:r>
    </w:p>
    <w:p w:rsidR="004566FF" w:rsidRDefault="004566FF" w:rsidP="004566FF">
      <w:pPr>
        <w:spacing w:line="360" w:lineRule="auto"/>
        <w:ind w:firstLine="709"/>
        <w:jc w:val="both"/>
        <w:rPr>
          <w:sz w:val="28"/>
          <w:szCs w:val="28"/>
          <w:lang w:val="ru-RU"/>
        </w:rPr>
      </w:pPr>
    </w:p>
    <w:p w:rsidR="001E42D8" w:rsidRPr="004566FF" w:rsidRDefault="009367C0" w:rsidP="004566FF">
      <w:pPr>
        <w:spacing w:line="360" w:lineRule="auto"/>
        <w:ind w:firstLine="709"/>
        <w:jc w:val="both"/>
        <w:rPr>
          <w:sz w:val="28"/>
          <w:szCs w:val="28"/>
          <w:lang w:val="ru-RU"/>
        </w:rPr>
      </w:pPr>
      <w:r>
        <w:rPr>
          <w:position w:val="-30"/>
          <w:sz w:val="28"/>
          <w:szCs w:val="28"/>
          <w:lang w:val="ru-RU"/>
        </w:rPr>
        <w:pict>
          <v:shape id="_x0000_i1113" type="#_x0000_t75" style="width:50.25pt;height:33.75pt">
            <v:imagedata r:id="rId88" o:title=""/>
          </v:shape>
        </w:pict>
      </w:r>
    </w:p>
    <w:p w:rsidR="004566FF" w:rsidRDefault="004566FF" w:rsidP="004566FF">
      <w:pPr>
        <w:spacing w:line="360" w:lineRule="auto"/>
        <w:ind w:firstLine="709"/>
        <w:jc w:val="both"/>
        <w:rPr>
          <w:sz w:val="28"/>
          <w:szCs w:val="28"/>
          <w:lang w:val="ru-RU"/>
        </w:rPr>
      </w:pPr>
    </w:p>
    <w:p w:rsidR="001E42D8" w:rsidRPr="004566FF" w:rsidRDefault="001E42D8" w:rsidP="004566FF">
      <w:pPr>
        <w:spacing w:line="360" w:lineRule="auto"/>
        <w:ind w:firstLine="709"/>
        <w:jc w:val="both"/>
        <w:rPr>
          <w:sz w:val="28"/>
          <w:szCs w:val="28"/>
          <w:lang w:val="ru-RU"/>
        </w:rPr>
      </w:pPr>
      <w:r w:rsidRPr="004566FF">
        <w:rPr>
          <w:sz w:val="28"/>
          <w:szCs w:val="28"/>
          <w:lang w:val="ru-RU"/>
        </w:rPr>
        <w:t xml:space="preserve">где </w:t>
      </w:r>
      <w:r w:rsidRPr="004566FF">
        <w:rPr>
          <w:i/>
          <w:sz w:val="28"/>
          <w:szCs w:val="28"/>
          <w:lang w:val="ru-RU"/>
        </w:rPr>
        <w:t>п</w:t>
      </w:r>
      <w:r w:rsidRPr="004566FF">
        <w:rPr>
          <w:sz w:val="28"/>
          <w:szCs w:val="28"/>
          <w:lang w:val="ru-RU"/>
        </w:rPr>
        <w:t xml:space="preserve"> – количество отрезков.</w:t>
      </w:r>
    </w:p>
    <w:p w:rsidR="004566FF" w:rsidRDefault="004566FF" w:rsidP="004566FF">
      <w:pPr>
        <w:spacing w:line="360" w:lineRule="auto"/>
        <w:ind w:firstLine="709"/>
        <w:jc w:val="both"/>
        <w:rPr>
          <w:sz w:val="28"/>
          <w:szCs w:val="28"/>
          <w:lang w:val="ru-RU"/>
        </w:rPr>
      </w:pPr>
    </w:p>
    <w:p w:rsidR="001E42D8" w:rsidRPr="004566FF" w:rsidRDefault="001E42D8" w:rsidP="004566FF">
      <w:pPr>
        <w:spacing w:line="360" w:lineRule="auto"/>
        <w:ind w:firstLine="709"/>
        <w:jc w:val="both"/>
        <w:rPr>
          <w:sz w:val="28"/>
          <w:szCs w:val="28"/>
          <w:lang w:val="ru-RU"/>
        </w:rPr>
      </w:pPr>
      <w:r w:rsidRPr="004566FF">
        <w:rPr>
          <w:sz w:val="28"/>
          <w:szCs w:val="28"/>
          <w:lang w:val="ru-RU"/>
        </w:rPr>
        <w:t>Тогда:</w:t>
      </w:r>
      <w:r w:rsidR="004566FF">
        <w:rPr>
          <w:sz w:val="28"/>
          <w:szCs w:val="28"/>
          <w:lang w:val="ru-RU"/>
        </w:rPr>
        <w:t xml:space="preserve"> </w:t>
      </w:r>
      <w:r w:rsidR="009367C0">
        <w:rPr>
          <w:position w:val="-30"/>
          <w:sz w:val="28"/>
          <w:szCs w:val="28"/>
          <w:lang w:val="ru-RU"/>
        </w:rPr>
        <w:pict>
          <v:shape id="_x0000_i1114" type="#_x0000_t75" style="width:39pt;height:33.75pt">
            <v:imagedata r:id="rId89" o:title=""/>
          </v:shape>
        </w:pict>
      </w:r>
    </w:p>
    <w:p w:rsidR="001E42D8" w:rsidRPr="004566FF" w:rsidRDefault="001E42D8" w:rsidP="004566FF">
      <w:pPr>
        <w:spacing w:line="360" w:lineRule="auto"/>
        <w:ind w:firstLine="709"/>
        <w:jc w:val="both"/>
        <w:rPr>
          <w:sz w:val="28"/>
          <w:szCs w:val="28"/>
          <w:lang w:val="ru-RU"/>
        </w:rPr>
      </w:pPr>
      <w:r w:rsidRPr="004566FF">
        <w:rPr>
          <w:sz w:val="28"/>
          <w:szCs w:val="28"/>
          <w:lang w:val="ru-RU"/>
        </w:rPr>
        <w:t xml:space="preserve">При </w:t>
      </w:r>
      <w:r w:rsidR="009367C0">
        <w:rPr>
          <w:position w:val="-10"/>
          <w:sz w:val="28"/>
          <w:szCs w:val="28"/>
        </w:rPr>
        <w:pict>
          <v:shape id="_x0000_i1115" type="#_x0000_t75" style="width:18pt;height:17.25pt">
            <v:imagedata r:id="rId87" o:title=""/>
          </v:shape>
        </w:pict>
      </w:r>
      <w:r w:rsidRPr="004566FF">
        <w:rPr>
          <w:sz w:val="28"/>
          <w:szCs w:val="28"/>
          <w:lang w:val="ru-RU"/>
        </w:rPr>
        <w:t xml:space="preserve">=300 </w:t>
      </w:r>
      <w:r w:rsidRPr="004566FF">
        <w:rPr>
          <w:i/>
          <w:sz w:val="28"/>
          <w:szCs w:val="28"/>
          <w:lang w:val="ru-RU"/>
        </w:rPr>
        <w:t>Ом</w:t>
      </w:r>
      <w:r w:rsidR="004566FF">
        <w:rPr>
          <w:i/>
          <w:sz w:val="28"/>
          <w:szCs w:val="28"/>
          <w:lang w:val="ru-RU"/>
        </w:rPr>
        <w:t xml:space="preserve"> </w:t>
      </w:r>
      <w:r w:rsidRPr="004566FF">
        <w:rPr>
          <w:i/>
          <w:sz w:val="28"/>
          <w:szCs w:val="28"/>
          <w:lang w:val="ru-RU"/>
        </w:rPr>
        <w:t>п</w:t>
      </w:r>
      <w:r w:rsidRPr="004566FF">
        <w:rPr>
          <w:sz w:val="28"/>
          <w:szCs w:val="28"/>
          <w:lang w:val="ru-RU"/>
        </w:rPr>
        <w:t>=13,48;</w:t>
      </w:r>
    </w:p>
    <w:p w:rsidR="001E42D8" w:rsidRPr="004566FF" w:rsidRDefault="001E42D8" w:rsidP="004566FF">
      <w:pPr>
        <w:spacing w:line="360" w:lineRule="auto"/>
        <w:ind w:firstLine="709"/>
        <w:jc w:val="both"/>
        <w:rPr>
          <w:sz w:val="28"/>
          <w:szCs w:val="28"/>
          <w:lang w:val="ru-RU"/>
        </w:rPr>
      </w:pPr>
      <w:r w:rsidRPr="004566FF">
        <w:rPr>
          <w:sz w:val="28"/>
          <w:szCs w:val="28"/>
          <w:lang w:val="ru-RU"/>
        </w:rPr>
        <w:t xml:space="preserve">При </w:t>
      </w:r>
      <w:r w:rsidR="009367C0">
        <w:rPr>
          <w:position w:val="-10"/>
          <w:sz w:val="28"/>
          <w:szCs w:val="28"/>
        </w:rPr>
        <w:pict>
          <v:shape id="_x0000_i1116" type="#_x0000_t75" style="width:18pt;height:17.25pt">
            <v:imagedata r:id="rId87" o:title=""/>
          </v:shape>
        </w:pict>
      </w:r>
      <w:r w:rsidRPr="004566FF">
        <w:rPr>
          <w:sz w:val="28"/>
          <w:szCs w:val="28"/>
          <w:lang w:val="ru-RU"/>
        </w:rPr>
        <w:t xml:space="preserve">=600 </w:t>
      </w:r>
      <w:r w:rsidRPr="004566FF">
        <w:rPr>
          <w:i/>
          <w:sz w:val="28"/>
          <w:szCs w:val="28"/>
          <w:lang w:val="ru-RU"/>
        </w:rPr>
        <w:t>Ом</w:t>
      </w:r>
      <w:r w:rsidR="004566FF">
        <w:rPr>
          <w:i/>
          <w:sz w:val="28"/>
          <w:szCs w:val="28"/>
          <w:lang w:val="ru-RU"/>
        </w:rPr>
        <w:t xml:space="preserve"> </w:t>
      </w:r>
      <w:r w:rsidRPr="004566FF">
        <w:rPr>
          <w:i/>
          <w:sz w:val="28"/>
          <w:szCs w:val="28"/>
          <w:lang w:val="ru-RU"/>
        </w:rPr>
        <w:t>п</w:t>
      </w:r>
      <w:r w:rsidRPr="004566FF">
        <w:rPr>
          <w:sz w:val="28"/>
          <w:szCs w:val="28"/>
          <w:lang w:val="ru-RU"/>
        </w:rPr>
        <w:t>=26,97;</w:t>
      </w:r>
    </w:p>
    <w:p w:rsidR="004566FF" w:rsidRDefault="004566FF" w:rsidP="004566FF">
      <w:pPr>
        <w:spacing w:line="360" w:lineRule="auto"/>
        <w:ind w:firstLine="709"/>
        <w:jc w:val="both"/>
        <w:rPr>
          <w:sz w:val="28"/>
          <w:szCs w:val="28"/>
          <w:lang w:val="ru-RU"/>
        </w:rPr>
      </w:pPr>
    </w:p>
    <w:p w:rsidR="00A86172" w:rsidRPr="004566FF" w:rsidRDefault="001E42D8" w:rsidP="004566FF">
      <w:pPr>
        <w:spacing w:line="360" w:lineRule="auto"/>
        <w:ind w:firstLine="709"/>
        <w:jc w:val="both"/>
        <w:rPr>
          <w:sz w:val="28"/>
          <w:szCs w:val="28"/>
          <w:lang w:val="ru-RU"/>
        </w:rPr>
      </w:pPr>
      <w:r w:rsidRPr="004566FF">
        <w:rPr>
          <w:sz w:val="28"/>
          <w:szCs w:val="28"/>
          <w:lang w:val="ru-RU"/>
        </w:rPr>
        <w:t>Для лучшего согласования выполним фидер из четвертьволновых</w:t>
      </w:r>
      <w:r w:rsidR="00A86172" w:rsidRPr="004566FF">
        <w:rPr>
          <w:sz w:val="28"/>
          <w:szCs w:val="28"/>
          <w:lang w:val="ru-RU"/>
        </w:rPr>
        <w:t xml:space="preserve"> отрезков двух проводного фидере с волновым сопротивлением 600</w:t>
      </w:r>
      <w:r w:rsidRPr="004566FF">
        <w:rPr>
          <w:sz w:val="28"/>
          <w:szCs w:val="28"/>
          <w:lang w:val="ru-RU"/>
        </w:rPr>
        <w:t xml:space="preserve"> </w:t>
      </w:r>
      <w:r w:rsidR="00A86172" w:rsidRPr="004566FF">
        <w:rPr>
          <w:i/>
          <w:sz w:val="28"/>
          <w:szCs w:val="28"/>
          <w:lang w:val="ru-RU"/>
        </w:rPr>
        <w:t>Ом.</w:t>
      </w:r>
      <w:r w:rsidR="00A86172" w:rsidRPr="004566FF">
        <w:rPr>
          <w:sz w:val="28"/>
          <w:szCs w:val="28"/>
          <w:lang w:val="ru-RU"/>
        </w:rPr>
        <w:t xml:space="preserve"> Понадобится 27 таких отрезков.</w:t>
      </w:r>
    </w:p>
    <w:p w:rsidR="004566FF" w:rsidRDefault="00A86172" w:rsidP="004566FF">
      <w:pPr>
        <w:spacing w:line="360" w:lineRule="auto"/>
        <w:ind w:firstLine="709"/>
        <w:jc w:val="both"/>
        <w:rPr>
          <w:i/>
          <w:sz w:val="28"/>
          <w:szCs w:val="28"/>
          <w:lang w:val="ru-RU"/>
        </w:rPr>
      </w:pPr>
      <w:r w:rsidRPr="004566FF">
        <w:rPr>
          <w:sz w:val="28"/>
          <w:szCs w:val="28"/>
          <w:lang w:val="ru-RU"/>
        </w:rPr>
        <w:t>Волновое сопротивление такого тра</w:t>
      </w:r>
      <w:r w:rsidR="005015E6" w:rsidRPr="004566FF">
        <w:rPr>
          <w:sz w:val="28"/>
          <w:szCs w:val="28"/>
          <w:lang w:val="ru-RU"/>
        </w:rPr>
        <w:t>нсформатора будет:</w:t>
      </w:r>
      <w:r w:rsidR="004566FF">
        <w:rPr>
          <w:sz w:val="28"/>
          <w:szCs w:val="28"/>
          <w:lang w:val="ru-RU"/>
        </w:rPr>
        <w:t xml:space="preserve"> </w:t>
      </w:r>
    </w:p>
    <w:p w:rsidR="004566FF" w:rsidRDefault="004566FF" w:rsidP="004566FF">
      <w:pPr>
        <w:spacing w:line="360" w:lineRule="auto"/>
        <w:ind w:firstLine="709"/>
        <w:jc w:val="both"/>
        <w:rPr>
          <w:i/>
          <w:sz w:val="28"/>
          <w:szCs w:val="28"/>
          <w:lang w:val="ru-RU"/>
        </w:rPr>
      </w:pPr>
    </w:p>
    <w:p w:rsidR="001E42D8" w:rsidRPr="004566FF" w:rsidRDefault="009367C0" w:rsidP="004566FF">
      <w:pPr>
        <w:spacing w:line="360" w:lineRule="auto"/>
        <w:ind w:firstLine="709"/>
        <w:jc w:val="both"/>
        <w:rPr>
          <w:color w:val="000000"/>
          <w:sz w:val="28"/>
          <w:szCs w:val="28"/>
          <w:lang w:val="ru-RU"/>
        </w:rPr>
      </w:pPr>
      <w:r>
        <w:rPr>
          <w:position w:val="-24"/>
          <w:sz w:val="28"/>
          <w:szCs w:val="28"/>
        </w:rPr>
        <w:pict>
          <v:shape id="_x0000_i1117" type="#_x0000_t75" style="width:138pt;height:30.75pt">
            <v:imagedata r:id="rId90" o:title=""/>
          </v:shape>
        </w:pict>
      </w:r>
    </w:p>
    <w:p w:rsidR="004566FF" w:rsidRDefault="004566FF" w:rsidP="004566FF">
      <w:pPr>
        <w:spacing w:line="360" w:lineRule="auto"/>
        <w:ind w:firstLine="709"/>
        <w:jc w:val="both"/>
        <w:rPr>
          <w:b/>
          <w:sz w:val="28"/>
          <w:szCs w:val="28"/>
          <w:lang w:val="ru-RU"/>
        </w:rPr>
      </w:pPr>
    </w:p>
    <w:p w:rsidR="00835BE7" w:rsidRPr="004566FF" w:rsidRDefault="00DB58A8" w:rsidP="004566FF">
      <w:pPr>
        <w:spacing w:line="360" w:lineRule="auto"/>
        <w:ind w:firstLine="709"/>
        <w:jc w:val="center"/>
        <w:rPr>
          <w:b/>
          <w:sz w:val="28"/>
          <w:szCs w:val="28"/>
          <w:lang w:val="ru-RU"/>
        </w:rPr>
      </w:pPr>
      <w:r w:rsidRPr="004566FF">
        <w:rPr>
          <w:b/>
          <w:sz w:val="28"/>
          <w:szCs w:val="28"/>
          <w:lang w:val="ru-RU"/>
        </w:rPr>
        <w:t xml:space="preserve">3.3 </w:t>
      </w:r>
      <w:r w:rsidR="00835BE7" w:rsidRPr="004566FF">
        <w:rPr>
          <w:b/>
          <w:sz w:val="28"/>
          <w:szCs w:val="28"/>
          <w:lang w:val="ru-RU"/>
        </w:rPr>
        <w:t>Расчет коэффициента направленного действия</w:t>
      </w:r>
    </w:p>
    <w:p w:rsidR="004566FF" w:rsidRDefault="004566FF" w:rsidP="004566FF">
      <w:pPr>
        <w:spacing w:line="360" w:lineRule="auto"/>
        <w:ind w:firstLine="709"/>
        <w:jc w:val="both"/>
        <w:rPr>
          <w:sz w:val="28"/>
          <w:szCs w:val="28"/>
          <w:lang w:val="ru-RU"/>
        </w:rPr>
      </w:pPr>
    </w:p>
    <w:p w:rsidR="00682F27" w:rsidRPr="004566FF" w:rsidRDefault="00BC22A3" w:rsidP="004566FF">
      <w:pPr>
        <w:spacing w:line="360" w:lineRule="auto"/>
        <w:ind w:firstLine="709"/>
        <w:jc w:val="both"/>
        <w:rPr>
          <w:sz w:val="28"/>
          <w:szCs w:val="28"/>
          <w:lang w:val="ru-RU"/>
        </w:rPr>
      </w:pPr>
      <w:r w:rsidRPr="004566FF">
        <w:rPr>
          <w:sz w:val="28"/>
          <w:szCs w:val="28"/>
          <w:lang w:val="ru-RU"/>
        </w:rPr>
        <w:t xml:space="preserve">Коэффициент направленного действия горизонтальной синфазной антенны, с учетом влияния Земли можно приближенно определить по </w:t>
      </w:r>
      <w:r w:rsidR="009E41A8" w:rsidRPr="004566FF">
        <w:rPr>
          <w:sz w:val="28"/>
          <w:szCs w:val="28"/>
          <w:lang w:val="ru-RU"/>
        </w:rPr>
        <w:t>формуле</w:t>
      </w:r>
    </w:p>
    <w:p w:rsidR="004566FF" w:rsidRDefault="004566FF" w:rsidP="004566FF">
      <w:pPr>
        <w:spacing w:line="360" w:lineRule="auto"/>
        <w:ind w:firstLine="709"/>
        <w:jc w:val="both"/>
        <w:rPr>
          <w:sz w:val="28"/>
          <w:szCs w:val="28"/>
          <w:lang w:val="ru-RU"/>
        </w:rPr>
      </w:pPr>
    </w:p>
    <w:p w:rsidR="009E41A8" w:rsidRPr="004566FF" w:rsidRDefault="009367C0" w:rsidP="004566FF">
      <w:pPr>
        <w:spacing w:line="360" w:lineRule="auto"/>
        <w:ind w:firstLine="709"/>
        <w:jc w:val="both"/>
        <w:rPr>
          <w:sz w:val="28"/>
          <w:szCs w:val="28"/>
          <w:lang w:val="en-US"/>
        </w:rPr>
      </w:pPr>
      <w:r>
        <w:rPr>
          <w:position w:val="-10"/>
          <w:sz w:val="28"/>
          <w:szCs w:val="28"/>
          <w:lang w:val="ru-RU"/>
        </w:rPr>
        <w:pict>
          <v:shape id="_x0000_i1118" type="#_x0000_t75" style="width:57pt;height:15.75pt">
            <v:imagedata r:id="rId91" o:title=""/>
          </v:shape>
        </w:pict>
      </w:r>
      <w:r w:rsidR="004566FF">
        <w:rPr>
          <w:sz w:val="28"/>
          <w:szCs w:val="28"/>
          <w:lang w:val="ru-RU"/>
        </w:rPr>
        <w:t xml:space="preserve"> </w:t>
      </w:r>
      <w:r w:rsidR="00E33820" w:rsidRPr="004566FF">
        <w:rPr>
          <w:sz w:val="28"/>
          <w:szCs w:val="28"/>
          <w:lang w:val="ru-RU"/>
        </w:rPr>
        <w:t>(3.8</w:t>
      </w:r>
      <w:r w:rsidR="009E41A8" w:rsidRPr="004566FF">
        <w:rPr>
          <w:sz w:val="28"/>
          <w:szCs w:val="28"/>
          <w:lang w:val="ru-RU"/>
        </w:rPr>
        <w:t>)</w:t>
      </w:r>
      <w:r w:rsidR="004566FF">
        <w:rPr>
          <w:sz w:val="28"/>
          <w:szCs w:val="28"/>
          <w:lang w:val="ru-RU"/>
        </w:rPr>
        <w:t xml:space="preserve"> </w:t>
      </w:r>
      <w:r w:rsidR="009E41A8" w:rsidRPr="004566FF">
        <w:rPr>
          <w:sz w:val="28"/>
          <w:szCs w:val="28"/>
          <w:lang w:val="en-US"/>
        </w:rPr>
        <w:t>[4]</w:t>
      </w:r>
    </w:p>
    <w:p w:rsidR="009E41A8" w:rsidRPr="004566FF" w:rsidRDefault="009367C0" w:rsidP="004566FF">
      <w:pPr>
        <w:spacing w:line="360" w:lineRule="auto"/>
        <w:ind w:firstLine="709"/>
        <w:jc w:val="both"/>
        <w:rPr>
          <w:sz w:val="28"/>
          <w:szCs w:val="28"/>
          <w:lang w:val="en-US"/>
        </w:rPr>
      </w:pPr>
      <w:r>
        <w:rPr>
          <w:position w:val="-6"/>
          <w:sz w:val="28"/>
          <w:szCs w:val="28"/>
          <w:lang w:val="ru-RU"/>
        </w:rPr>
        <w:pict>
          <v:shape id="_x0000_i1119" type="#_x0000_t75" style="width:89.25pt;height:14.25pt">
            <v:imagedata r:id="rId92" o:title=""/>
          </v:shape>
        </w:pict>
      </w:r>
    </w:p>
    <w:p w:rsidR="004566FF" w:rsidRDefault="004566FF" w:rsidP="004566FF">
      <w:pPr>
        <w:spacing w:line="360" w:lineRule="auto"/>
        <w:ind w:firstLine="709"/>
        <w:jc w:val="both"/>
        <w:rPr>
          <w:sz w:val="28"/>
          <w:szCs w:val="28"/>
          <w:lang w:val="ru-RU"/>
        </w:rPr>
      </w:pPr>
    </w:p>
    <w:p w:rsidR="00FE5990" w:rsidRPr="004566FF" w:rsidRDefault="004566FF" w:rsidP="004566FF">
      <w:pPr>
        <w:spacing w:line="360" w:lineRule="auto"/>
        <w:ind w:firstLine="709"/>
        <w:jc w:val="center"/>
        <w:rPr>
          <w:b/>
          <w:sz w:val="28"/>
          <w:szCs w:val="28"/>
          <w:lang w:val="ru-RU"/>
        </w:rPr>
      </w:pPr>
      <w:r>
        <w:rPr>
          <w:b/>
          <w:sz w:val="28"/>
          <w:szCs w:val="28"/>
          <w:lang w:val="ru-RU"/>
        </w:rPr>
        <w:t xml:space="preserve">3.4 </w:t>
      </w:r>
      <w:r w:rsidR="00FE5990" w:rsidRPr="004566FF">
        <w:rPr>
          <w:b/>
          <w:sz w:val="28"/>
          <w:szCs w:val="28"/>
          <w:lang w:val="ru-RU"/>
        </w:rPr>
        <w:t xml:space="preserve">Расчет ДН в </w:t>
      </w:r>
      <w:r w:rsidR="00BF4B1A" w:rsidRPr="004566FF">
        <w:rPr>
          <w:b/>
          <w:sz w:val="28"/>
          <w:szCs w:val="28"/>
          <w:lang w:val="ru-RU"/>
        </w:rPr>
        <w:t>горизонтально</w:t>
      </w:r>
      <w:r w:rsidR="005C0C35" w:rsidRPr="004566FF">
        <w:rPr>
          <w:b/>
          <w:sz w:val="28"/>
          <w:szCs w:val="28"/>
          <w:lang w:val="ru-RU"/>
        </w:rPr>
        <w:t>й</w:t>
      </w:r>
      <w:r w:rsidR="00BF4B1A" w:rsidRPr="004566FF">
        <w:rPr>
          <w:b/>
          <w:sz w:val="28"/>
          <w:szCs w:val="28"/>
          <w:lang w:val="ru-RU"/>
        </w:rPr>
        <w:t xml:space="preserve"> плоскости</w:t>
      </w:r>
    </w:p>
    <w:p w:rsidR="004566FF" w:rsidRDefault="004566FF" w:rsidP="004566FF">
      <w:pPr>
        <w:spacing w:line="360" w:lineRule="auto"/>
        <w:ind w:firstLine="709"/>
        <w:jc w:val="both"/>
        <w:rPr>
          <w:sz w:val="28"/>
          <w:szCs w:val="28"/>
          <w:lang w:val="ru-RU"/>
        </w:rPr>
      </w:pPr>
    </w:p>
    <w:p w:rsidR="00F94C15" w:rsidRPr="004566FF" w:rsidRDefault="009955E6" w:rsidP="004566FF">
      <w:pPr>
        <w:spacing w:line="360" w:lineRule="auto"/>
        <w:ind w:firstLine="709"/>
        <w:jc w:val="both"/>
        <w:rPr>
          <w:sz w:val="28"/>
          <w:szCs w:val="28"/>
          <w:lang w:val="ru-RU"/>
        </w:rPr>
      </w:pPr>
      <w:r w:rsidRPr="004566FF">
        <w:rPr>
          <w:sz w:val="28"/>
          <w:szCs w:val="28"/>
          <w:lang w:val="ru-RU"/>
        </w:rPr>
        <w:t>Диаграмма направленности многовибраторной решетки в горизонтальной плоскости определяется по формуле</w:t>
      </w:r>
    </w:p>
    <w:p w:rsidR="004566FF" w:rsidRDefault="004566FF" w:rsidP="004566FF">
      <w:pPr>
        <w:spacing w:line="360" w:lineRule="auto"/>
        <w:ind w:firstLine="709"/>
        <w:jc w:val="both"/>
        <w:rPr>
          <w:sz w:val="28"/>
          <w:szCs w:val="28"/>
          <w:lang w:val="ru-RU"/>
        </w:rPr>
      </w:pPr>
    </w:p>
    <w:p w:rsidR="009955E6" w:rsidRPr="004566FF" w:rsidRDefault="009367C0" w:rsidP="004566FF">
      <w:pPr>
        <w:spacing w:line="360" w:lineRule="auto"/>
        <w:ind w:firstLine="709"/>
        <w:jc w:val="both"/>
        <w:rPr>
          <w:sz w:val="28"/>
          <w:szCs w:val="28"/>
          <w:lang w:val="ru-RU"/>
        </w:rPr>
      </w:pPr>
      <w:r>
        <w:rPr>
          <w:position w:val="-14"/>
          <w:sz w:val="28"/>
          <w:szCs w:val="28"/>
          <w:lang w:val="ru-RU"/>
        </w:rPr>
        <w:pict>
          <v:shape id="_x0000_i1120" type="#_x0000_t75" style="width:134.25pt;height:18.75pt">
            <v:imagedata r:id="rId93" o:title=""/>
          </v:shape>
        </w:pict>
      </w:r>
      <w:r w:rsidR="004566FF">
        <w:rPr>
          <w:sz w:val="28"/>
          <w:szCs w:val="28"/>
          <w:lang w:val="ru-RU"/>
        </w:rPr>
        <w:t xml:space="preserve"> </w:t>
      </w:r>
      <w:r w:rsidR="00E33820" w:rsidRPr="004566FF">
        <w:rPr>
          <w:sz w:val="28"/>
          <w:szCs w:val="28"/>
          <w:lang w:val="ru-RU"/>
        </w:rPr>
        <w:t>(3.9</w:t>
      </w:r>
      <w:r w:rsidR="00994467" w:rsidRPr="004566FF">
        <w:rPr>
          <w:sz w:val="28"/>
          <w:szCs w:val="28"/>
          <w:lang w:val="ru-RU"/>
        </w:rPr>
        <w:t>)</w:t>
      </w:r>
      <w:r w:rsidR="004566FF">
        <w:rPr>
          <w:sz w:val="28"/>
          <w:szCs w:val="28"/>
          <w:lang w:val="ru-RU"/>
        </w:rPr>
        <w:t xml:space="preserve"> </w:t>
      </w:r>
      <w:r w:rsidR="00994467" w:rsidRPr="004566FF">
        <w:rPr>
          <w:sz w:val="28"/>
          <w:szCs w:val="28"/>
          <w:lang w:val="ru-RU"/>
        </w:rPr>
        <w:t>[4]</w:t>
      </w:r>
    </w:p>
    <w:p w:rsidR="00A36DCF" w:rsidRDefault="00A36DCF" w:rsidP="004566FF">
      <w:pPr>
        <w:spacing w:line="360" w:lineRule="auto"/>
        <w:ind w:firstLine="709"/>
        <w:jc w:val="both"/>
        <w:rPr>
          <w:sz w:val="28"/>
          <w:szCs w:val="28"/>
          <w:lang w:val="ru-RU"/>
        </w:rPr>
      </w:pPr>
    </w:p>
    <w:p w:rsidR="00994467" w:rsidRPr="004566FF" w:rsidRDefault="00994467" w:rsidP="004566FF">
      <w:pPr>
        <w:spacing w:line="360" w:lineRule="auto"/>
        <w:ind w:firstLine="709"/>
        <w:jc w:val="both"/>
        <w:rPr>
          <w:sz w:val="28"/>
          <w:szCs w:val="28"/>
          <w:lang w:val="ru-RU"/>
        </w:rPr>
      </w:pPr>
      <w:r w:rsidRPr="004566FF">
        <w:rPr>
          <w:sz w:val="28"/>
          <w:szCs w:val="28"/>
          <w:lang w:val="ru-RU"/>
        </w:rPr>
        <w:t>где</w:t>
      </w:r>
      <w:r w:rsidR="004566FF">
        <w:rPr>
          <w:sz w:val="28"/>
          <w:szCs w:val="28"/>
          <w:lang w:val="ru-RU"/>
        </w:rPr>
        <w:t xml:space="preserve"> </w:t>
      </w:r>
      <w:r w:rsidR="009367C0">
        <w:rPr>
          <w:position w:val="-10"/>
          <w:sz w:val="28"/>
          <w:szCs w:val="28"/>
        </w:rPr>
        <w:pict>
          <v:shape id="_x0000_i1121" type="#_x0000_t75" style="width:29.25pt;height:17.25pt">
            <v:imagedata r:id="rId94" o:title=""/>
          </v:shape>
        </w:pict>
      </w:r>
      <w:r w:rsidRPr="004566FF">
        <w:rPr>
          <w:sz w:val="28"/>
          <w:szCs w:val="28"/>
          <w:lang w:val="ru-RU"/>
        </w:rPr>
        <w:t xml:space="preserve"> - диаграмма направленности одиночного вибратора</w:t>
      </w:r>
      <w:r w:rsidR="00070DEA" w:rsidRPr="004566FF">
        <w:rPr>
          <w:sz w:val="28"/>
          <w:szCs w:val="28"/>
          <w:lang w:val="ru-RU"/>
        </w:rPr>
        <w:t>;</w:t>
      </w:r>
    </w:p>
    <w:p w:rsidR="00070DEA" w:rsidRPr="004566FF" w:rsidRDefault="009367C0" w:rsidP="004566FF">
      <w:pPr>
        <w:spacing w:line="360" w:lineRule="auto"/>
        <w:ind w:firstLine="709"/>
        <w:jc w:val="both"/>
        <w:rPr>
          <w:sz w:val="28"/>
          <w:szCs w:val="28"/>
          <w:lang w:val="ru-RU"/>
        </w:rPr>
      </w:pPr>
      <w:r>
        <w:rPr>
          <w:position w:val="-12"/>
          <w:sz w:val="28"/>
          <w:szCs w:val="28"/>
        </w:rPr>
        <w:pict>
          <v:shape id="_x0000_i1122" type="#_x0000_t75" style="width:33.75pt;height:18pt">
            <v:imagedata r:id="rId95" o:title=""/>
          </v:shape>
        </w:pict>
      </w:r>
      <w:r w:rsidR="00070DEA" w:rsidRPr="004566FF">
        <w:rPr>
          <w:sz w:val="28"/>
          <w:szCs w:val="28"/>
          <w:lang w:val="ru-RU"/>
        </w:rPr>
        <w:t xml:space="preserve"> - множитель решетки;</w:t>
      </w:r>
    </w:p>
    <w:p w:rsidR="00070DEA" w:rsidRPr="004566FF" w:rsidRDefault="009367C0" w:rsidP="004566FF">
      <w:pPr>
        <w:spacing w:line="360" w:lineRule="auto"/>
        <w:ind w:firstLine="709"/>
        <w:jc w:val="both"/>
        <w:rPr>
          <w:sz w:val="28"/>
          <w:szCs w:val="28"/>
          <w:lang w:val="ru-RU"/>
        </w:rPr>
      </w:pPr>
      <w:r>
        <w:rPr>
          <w:position w:val="-14"/>
          <w:sz w:val="28"/>
          <w:szCs w:val="28"/>
        </w:rPr>
        <w:pict>
          <v:shape id="_x0000_i1123" type="#_x0000_t75" style="width:32.25pt;height:18.75pt">
            <v:imagedata r:id="rId96" o:title=""/>
          </v:shape>
        </w:pict>
      </w:r>
      <w:r w:rsidR="00070DEA" w:rsidRPr="004566FF">
        <w:rPr>
          <w:sz w:val="28"/>
          <w:szCs w:val="28"/>
          <w:lang w:val="ru-RU"/>
        </w:rPr>
        <w:t xml:space="preserve"> - множитель рефлектора; </w:t>
      </w:r>
    </w:p>
    <w:p w:rsidR="00826C49" w:rsidRPr="004566FF" w:rsidRDefault="00826C49" w:rsidP="004566FF">
      <w:pPr>
        <w:spacing w:line="360" w:lineRule="auto"/>
        <w:ind w:firstLine="709"/>
        <w:jc w:val="both"/>
        <w:rPr>
          <w:sz w:val="28"/>
          <w:szCs w:val="28"/>
          <w:lang w:val="ru-RU"/>
        </w:rPr>
      </w:pPr>
      <w:r w:rsidRPr="004566FF">
        <w:rPr>
          <w:sz w:val="28"/>
          <w:szCs w:val="28"/>
          <w:lang w:val="ru-RU"/>
        </w:rPr>
        <w:t xml:space="preserve">При определении диаграммы направленности под </w:t>
      </w:r>
      <w:r w:rsidR="00AB3186" w:rsidRPr="004566FF">
        <w:rPr>
          <w:sz w:val="28"/>
          <w:szCs w:val="28"/>
          <w:lang w:val="ru-RU"/>
        </w:rPr>
        <w:t xml:space="preserve">одиночным вибратором будем понимать симметричный </w:t>
      </w:r>
      <w:r w:rsidR="004727B3" w:rsidRPr="004566FF">
        <w:rPr>
          <w:sz w:val="28"/>
          <w:szCs w:val="28"/>
          <w:lang w:val="ru-RU"/>
        </w:rPr>
        <w:t>вибратор. Число симметричных вибраторов в одном этаже в два раза меньше числа полуволновых вибраторов и равно числу секций антенны.</w:t>
      </w:r>
    </w:p>
    <w:p w:rsidR="004566FF" w:rsidRDefault="004566FF" w:rsidP="004566FF">
      <w:pPr>
        <w:spacing w:line="360" w:lineRule="auto"/>
        <w:ind w:firstLine="709"/>
        <w:jc w:val="both"/>
        <w:rPr>
          <w:sz w:val="28"/>
          <w:szCs w:val="28"/>
          <w:lang w:val="ru-RU"/>
        </w:rPr>
      </w:pPr>
    </w:p>
    <w:p w:rsidR="006D03FC" w:rsidRPr="004566FF" w:rsidRDefault="009367C0" w:rsidP="004566FF">
      <w:pPr>
        <w:spacing w:line="360" w:lineRule="auto"/>
        <w:ind w:firstLine="709"/>
        <w:jc w:val="both"/>
        <w:rPr>
          <w:sz w:val="28"/>
          <w:szCs w:val="28"/>
          <w:lang w:val="ru-RU"/>
        </w:rPr>
      </w:pPr>
      <w:r>
        <w:rPr>
          <w:position w:val="-28"/>
          <w:sz w:val="28"/>
          <w:szCs w:val="28"/>
        </w:rPr>
        <w:pict>
          <v:shape id="_x0000_i1124" type="#_x0000_t75" style="width:161.25pt;height:33pt">
            <v:imagedata r:id="rId97" o:title=""/>
          </v:shape>
        </w:pict>
      </w:r>
      <w:r w:rsidR="00E33820" w:rsidRPr="004566FF">
        <w:rPr>
          <w:sz w:val="28"/>
          <w:szCs w:val="28"/>
          <w:lang w:val="ru-RU"/>
        </w:rPr>
        <w:t>;</w:t>
      </w:r>
      <w:r w:rsidR="004566FF">
        <w:rPr>
          <w:sz w:val="28"/>
          <w:szCs w:val="28"/>
          <w:lang w:val="ru-RU"/>
        </w:rPr>
        <w:t xml:space="preserve"> </w:t>
      </w:r>
      <w:r w:rsidR="00E33820" w:rsidRPr="004566FF">
        <w:rPr>
          <w:sz w:val="28"/>
          <w:szCs w:val="28"/>
          <w:lang w:val="ru-RU"/>
        </w:rPr>
        <w:t>(3.10</w:t>
      </w:r>
      <w:r w:rsidR="006D03FC" w:rsidRPr="004566FF">
        <w:rPr>
          <w:sz w:val="28"/>
          <w:szCs w:val="28"/>
          <w:lang w:val="ru-RU"/>
        </w:rPr>
        <w:t>)</w:t>
      </w:r>
      <w:r w:rsidR="004566FF">
        <w:rPr>
          <w:sz w:val="28"/>
          <w:szCs w:val="28"/>
          <w:lang w:val="ru-RU"/>
        </w:rPr>
        <w:t xml:space="preserve"> </w:t>
      </w:r>
      <w:r w:rsidR="006D03FC" w:rsidRPr="004566FF">
        <w:rPr>
          <w:sz w:val="28"/>
          <w:szCs w:val="28"/>
          <w:lang w:val="ru-RU"/>
        </w:rPr>
        <w:t>[4]</w:t>
      </w:r>
    </w:p>
    <w:p w:rsidR="006D03FC" w:rsidRPr="004566FF" w:rsidRDefault="009367C0" w:rsidP="004566FF">
      <w:pPr>
        <w:spacing w:line="360" w:lineRule="auto"/>
        <w:ind w:firstLine="709"/>
        <w:jc w:val="both"/>
        <w:rPr>
          <w:sz w:val="28"/>
          <w:szCs w:val="28"/>
          <w:lang w:val="ru-RU"/>
        </w:rPr>
      </w:pPr>
      <w:r>
        <w:rPr>
          <w:position w:val="-62"/>
          <w:sz w:val="28"/>
          <w:szCs w:val="28"/>
        </w:rPr>
        <w:pict>
          <v:shape id="_x0000_i1125" type="#_x0000_t75" style="width:141pt;height:68.25pt">
            <v:imagedata r:id="rId98" o:title=""/>
          </v:shape>
        </w:pict>
      </w:r>
      <w:r w:rsidR="00E33820" w:rsidRPr="004566FF">
        <w:rPr>
          <w:sz w:val="28"/>
          <w:szCs w:val="28"/>
          <w:lang w:val="ru-RU"/>
        </w:rPr>
        <w:t>;</w:t>
      </w:r>
      <w:r w:rsidR="004566FF">
        <w:rPr>
          <w:sz w:val="28"/>
          <w:szCs w:val="28"/>
          <w:lang w:val="ru-RU"/>
        </w:rPr>
        <w:t xml:space="preserve"> </w:t>
      </w:r>
      <w:r w:rsidR="00E33820" w:rsidRPr="004566FF">
        <w:rPr>
          <w:sz w:val="28"/>
          <w:szCs w:val="28"/>
          <w:lang w:val="ru-RU"/>
        </w:rPr>
        <w:t>(3.11</w:t>
      </w:r>
      <w:r w:rsidR="00F700A9" w:rsidRPr="004566FF">
        <w:rPr>
          <w:sz w:val="28"/>
          <w:szCs w:val="28"/>
          <w:lang w:val="ru-RU"/>
        </w:rPr>
        <w:t>)</w:t>
      </w:r>
      <w:r w:rsidR="004566FF">
        <w:rPr>
          <w:sz w:val="28"/>
          <w:szCs w:val="28"/>
          <w:lang w:val="ru-RU"/>
        </w:rPr>
        <w:t xml:space="preserve"> </w:t>
      </w:r>
      <w:r w:rsidR="00F700A9" w:rsidRPr="004566FF">
        <w:rPr>
          <w:sz w:val="28"/>
          <w:szCs w:val="28"/>
          <w:lang w:val="ru-RU"/>
        </w:rPr>
        <w:t>[4]</w:t>
      </w:r>
    </w:p>
    <w:p w:rsidR="00F700A9" w:rsidRPr="004566FF" w:rsidRDefault="009367C0" w:rsidP="004566FF">
      <w:pPr>
        <w:spacing w:line="360" w:lineRule="auto"/>
        <w:ind w:firstLine="709"/>
        <w:jc w:val="both"/>
        <w:rPr>
          <w:sz w:val="28"/>
          <w:szCs w:val="28"/>
          <w:lang w:val="ru-RU"/>
        </w:rPr>
      </w:pPr>
      <w:r>
        <w:rPr>
          <w:position w:val="-16"/>
          <w:sz w:val="28"/>
          <w:szCs w:val="28"/>
        </w:rPr>
        <w:pict>
          <v:shape id="_x0000_i1126" type="#_x0000_t75" style="width:225.75pt;height:24pt">
            <v:imagedata r:id="rId99" o:title=""/>
          </v:shape>
        </w:pict>
      </w:r>
      <w:r w:rsidR="009C2CEB" w:rsidRPr="004566FF">
        <w:rPr>
          <w:sz w:val="28"/>
          <w:szCs w:val="28"/>
          <w:lang w:val="ru-RU"/>
        </w:rPr>
        <w:t>;</w:t>
      </w:r>
      <w:r w:rsidR="004566FF">
        <w:rPr>
          <w:sz w:val="28"/>
          <w:szCs w:val="28"/>
          <w:lang w:val="ru-RU"/>
        </w:rPr>
        <w:t xml:space="preserve"> </w:t>
      </w:r>
      <w:r w:rsidR="00CF10B2" w:rsidRPr="004566FF">
        <w:rPr>
          <w:sz w:val="28"/>
          <w:szCs w:val="28"/>
          <w:lang w:val="ru-RU"/>
        </w:rPr>
        <w:t>(</w:t>
      </w:r>
      <w:r w:rsidR="00E33820" w:rsidRPr="004566FF">
        <w:rPr>
          <w:sz w:val="28"/>
          <w:szCs w:val="28"/>
          <w:lang w:val="ru-RU"/>
        </w:rPr>
        <w:t>3.12</w:t>
      </w:r>
      <w:r w:rsidR="00CF10B2" w:rsidRPr="004566FF">
        <w:rPr>
          <w:sz w:val="28"/>
          <w:szCs w:val="28"/>
          <w:lang w:val="ru-RU"/>
        </w:rPr>
        <w:t>)</w:t>
      </w:r>
      <w:r w:rsidR="004566FF">
        <w:rPr>
          <w:sz w:val="28"/>
          <w:szCs w:val="28"/>
          <w:lang w:val="ru-RU"/>
        </w:rPr>
        <w:t xml:space="preserve"> </w:t>
      </w:r>
      <w:r w:rsidR="009C2CEB" w:rsidRPr="004566FF">
        <w:rPr>
          <w:sz w:val="28"/>
          <w:szCs w:val="28"/>
          <w:lang w:val="ru-RU"/>
        </w:rPr>
        <w:t>[4]</w:t>
      </w:r>
    </w:p>
    <w:p w:rsidR="004566FF" w:rsidRDefault="004566FF" w:rsidP="004566FF">
      <w:pPr>
        <w:spacing w:line="360" w:lineRule="auto"/>
        <w:ind w:firstLine="709"/>
        <w:jc w:val="both"/>
        <w:rPr>
          <w:sz w:val="28"/>
          <w:szCs w:val="28"/>
          <w:lang w:val="ru-RU"/>
        </w:rPr>
      </w:pPr>
    </w:p>
    <w:p w:rsidR="009C2CEB" w:rsidRPr="004566FF" w:rsidRDefault="009C2CEB" w:rsidP="004566FF">
      <w:pPr>
        <w:spacing w:line="360" w:lineRule="auto"/>
        <w:ind w:firstLine="709"/>
        <w:jc w:val="both"/>
        <w:rPr>
          <w:sz w:val="28"/>
          <w:szCs w:val="28"/>
          <w:lang w:val="ru-RU"/>
        </w:rPr>
      </w:pPr>
      <w:r w:rsidRPr="004566FF">
        <w:rPr>
          <w:sz w:val="28"/>
          <w:szCs w:val="28"/>
          <w:lang w:val="ru-RU"/>
        </w:rPr>
        <w:t>Где</w:t>
      </w:r>
      <w:r w:rsidR="004566FF">
        <w:rPr>
          <w:sz w:val="28"/>
          <w:szCs w:val="28"/>
          <w:lang w:val="ru-RU"/>
        </w:rPr>
        <w:t xml:space="preserve"> </w:t>
      </w:r>
      <w:r w:rsidRPr="004566FF">
        <w:rPr>
          <w:i/>
          <w:sz w:val="28"/>
          <w:szCs w:val="28"/>
          <w:lang w:val="en-US"/>
        </w:rPr>
        <w:t>l</w:t>
      </w:r>
      <w:r w:rsidRPr="004566FF">
        <w:rPr>
          <w:i/>
          <w:sz w:val="28"/>
          <w:szCs w:val="28"/>
          <w:lang w:val="ru-RU"/>
        </w:rPr>
        <w:t xml:space="preserve"> </w:t>
      </w:r>
      <w:r w:rsidRPr="004566FF">
        <w:rPr>
          <w:sz w:val="28"/>
          <w:szCs w:val="28"/>
          <w:lang w:val="ru-RU"/>
        </w:rPr>
        <w:t xml:space="preserve">– </w:t>
      </w:r>
      <w:r w:rsidR="003A3568" w:rsidRPr="004566FF">
        <w:rPr>
          <w:sz w:val="28"/>
          <w:szCs w:val="28"/>
          <w:lang w:val="ru-RU"/>
        </w:rPr>
        <w:t xml:space="preserve">длина плеча симметричного вибратора; </w:t>
      </w:r>
      <w:r w:rsidR="009367C0">
        <w:rPr>
          <w:position w:val="-10"/>
          <w:sz w:val="28"/>
          <w:szCs w:val="28"/>
        </w:rPr>
        <w:pict>
          <v:shape id="_x0000_i1127" type="#_x0000_t75" style="width:11.25pt;height:12.75pt">
            <v:imagedata r:id="rId100" o:title=""/>
          </v:shape>
        </w:pict>
      </w:r>
      <w:r w:rsidR="003A3568" w:rsidRPr="004566FF">
        <w:rPr>
          <w:sz w:val="28"/>
          <w:szCs w:val="28"/>
          <w:lang w:val="ru-RU"/>
        </w:rPr>
        <w:t xml:space="preserve"> - угол в горизонтальной плоскости, отсчитанный от</w:t>
      </w:r>
      <w:r w:rsidR="004566FF">
        <w:rPr>
          <w:sz w:val="28"/>
          <w:szCs w:val="28"/>
          <w:lang w:val="ru-RU"/>
        </w:rPr>
        <w:t xml:space="preserve"> </w:t>
      </w:r>
      <w:r w:rsidR="007C189A" w:rsidRPr="004566FF">
        <w:rPr>
          <w:sz w:val="28"/>
          <w:szCs w:val="28"/>
          <w:lang w:val="ru-RU"/>
        </w:rPr>
        <w:t xml:space="preserve">нормали к плоскости полотна антенны; </w:t>
      </w:r>
      <w:r w:rsidR="007C189A" w:rsidRPr="004566FF">
        <w:rPr>
          <w:i/>
          <w:sz w:val="28"/>
          <w:szCs w:val="28"/>
          <w:lang w:val="ru-RU"/>
        </w:rPr>
        <w:t>п</w:t>
      </w:r>
      <w:r w:rsidR="007C189A" w:rsidRPr="004566FF">
        <w:rPr>
          <w:i/>
          <w:sz w:val="28"/>
          <w:szCs w:val="28"/>
          <w:vertAlign w:val="subscript"/>
          <w:lang w:val="ru-RU"/>
        </w:rPr>
        <w:t>с</w:t>
      </w:r>
      <w:r w:rsidR="007C189A" w:rsidRPr="004566FF">
        <w:rPr>
          <w:sz w:val="28"/>
          <w:szCs w:val="28"/>
          <w:lang w:val="ru-RU"/>
        </w:rPr>
        <w:t xml:space="preserve"> – число симметричных вибраторов в одном этаже; </w:t>
      </w:r>
      <w:r w:rsidR="007C189A" w:rsidRPr="004566FF">
        <w:rPr>
          <w:i/>
          <w:sz w:val="28"/>
          <w:szCs w:val="28"/>
          <w:lang w:val="en-US"/>
        </w:rPr>
        <w:t>d</w:t>
      </w:r>
      <w:r w:rsidR="007C189A" w:rsidRPr="004566FF">
        <w:rPr>
          <w:i/>
          <w:sz w:val="28"/>
          <w:szCs w:val="28"/>
          <w:lang w:val="ru-RU"/>
        </w:rPr>
        <w:t xml:space="preserve"> </w:t>
      </w:r>
      <w:r w:rsidR="007C189A" w:rsidRPr="004566FF">
        <w:rPr>
          <w:sz w:val="28"/>
          <w:szCs w:val="28"/>
          <w:lang w:val="ru-RU"/>
        </w:rPr>
        <w:t xml:space="preserve">– расстояние между </w:t>
      </w:r>
      <w:r w:rsidR="00223723" w:rsidRPr="004566FF">
        <w:rPr>
          <w:sz w:val="28"/>
          <w:szCs w:val="28"/>
          <w:lang w:val="ru-RU"/>
        </w:rPr>
        <w:t xml:space="preserve">центрами симметричных вибраторов; </w:t>
      </w:r>
      <w:r w:rsidR="00223723" w:rsidRPr="004566FF">
        <w:rPr>
          <w:i/>
          <w:sz w:val="28"/>
          <w:szCs w:val="28"/>
          <w:lang w:val="en-US"/>
        </w:rPr>
        <w:t>d</w:t>
      </w:r>
      <w:r w:rsidR="00223723" w:rsidRPr="004566FF">
        <w:rPr>
          <w:i/>
          <w:sz w:val="28"/>
          <w:szCs w:val="28"/>
          <w:vertAlign w:val="subscript"/>
          <w:lang w:val="ru-RU"/>
        </w:rPr>
        <w:t>р</w:t>
      </w:r>
      <w:r w:rsidR="00223723" w:rsidRPr="004566FF">
        <w:rPr>
          <w:i/>
          <w:sz w:val="28"/>
          <w:szCs w:val="28"/>
          <w:lang w:val="ru-RU"/>
        </w:rPr>
        <w:t xml:space="preserve"> </w:t>
      </w:r>
      <w:r w:rsidR="00223723" w:rsidRPr="004566FF">
        <w:rPr>
          <w:sz w:val="28"/>
          <w:szCs w:val="28"/>
          <w:lang w:val="ru-RU"/>
        </w:rPr>
        <w:t xml:space="preserve">– расстояние между полотнами антенны и рефлектора; </w:t>
      </w:r>
      <w:r w:rsidR="009367C0">
        <w:rPr>
          <w:position w:val="-10"/>
          <w:sz w:val="28"/>
          <w:szCs w:val="28"/>
        </w:rPr>
        <w:pict>
          <v:shape id="_x0000_i1128" type="#_x0000_t75" style="width:35.25pt;height:15.75pt">
            <v:imagedata r:id="rId101" o:title=""/>
          </v:shape>
        </w:pict>
      </w:r>
      <w:r w:rsidR="00223723" w:rsidRPr="004566FF">
        <w:rPr>
          <w:sz w:val="28"/>
          <w:szCs w:val="28"/>
          <w:lang w:val="ru-RU"/>
        </w:rPr>
        <w:t xml:space="preserve"> - отношении амплитуд</w:t>
      </w:r>
      <w:r w:rsidR="00286219" w:rsidRPr="004566FF">
        <w:rPr>
          <w:sz w:val="28"/>
          <w:szCs w:val="28"/>
          <w:lang w:val="ru-RU"/>
        </w:rPr>
        <w:t xml:space="preserve"> и сдвиг фаз антенны и рефлектора.</w:t>
      </w:r>
    </w:p>
    <w:p w:rsidR="00286219" w:rsidRPr="004566FF" w:rsidRDefault="00286219" w:rsidP="004566FF">
      <w:pPr>
        <w:spacing w:line="360" w:lineRule="auto"/>
        <w:ind w:firstLine="709"/>
        <w:jc w:val="both"/>
        <w:rPr>
          <w:sz w:val="28"/>
          <w:szCs w:val="28"/>
          <w:lang w:val="ru-RU"/>
        </w:rPr>
      </w:pPr>
      <w:r w:rsidRPr="004566FF">
        <w:rPr>
          <w:sz w:val="28"/>
          <w:szCs w:val="28"/>
          <w:lang w:val="ru-RU"/>
        </w:rPr>
        <w:t>Используя</w:t>
      </w:r>
      <w:r w:rsidR="004566FF">
        <w:rPr>
          <w:sz w:val="28"/>
          <w:szCs w:val="28"/>
          <w:lang w:val="ru-RU"/>
        </w:rPr>
        <w:t xml:space="preserve"> </w:t>
      </w:r>
      <w:r w:rsidRPr="004566FF">
        <w:rPr>
          <w:sz w:val="28"/>
          <w:szCs w:val="28"/>
          <w:lang w:val="ru-RU"/>
        </w:rPr>
        <w:t>формулу</w:t>
      </w:r>
      <w:r w:rsidR="004566FF">
        <w:rPr>
          <w:sz w:val="28"/>
          <w:szCs w:val="28"/>
          <w:lang w:val="ru-RU"/>
        </w:rPr>
        <w:t xml:space="preserve"> </w:t>
      </w:r>
      <w:r w:rsidRPr="004566FF">
        <w:rPr>
          <w:sz w:val="28"/>
          <w:szCs w:val="28"/>
          <w:lang w:val="ru-RU"/>
        </w:rPr>
        <w:t>С . Щелкунова</w:t>
      </w:r>
      <w:r w:rsidR="004566FF">
        <w:rPr>
          <w:sz w:val="28"/>
          <w:szCs w:val="28"/>
          <w:lang w:val="ru-RU"/>
        </w:rPr>
        <w:t xml:space="preserve"> </w:t>
      </w:r>
      <w:r w:rsidRPr="004566FF">
        <w:rPr>
          <w:sz w:val="28"/>
          <w:szCs w:val="28"/>
          <w:lang w:val="ru-RU"/>
        </w:rPr>
        <w:t>найдем</w:t>
      </w:r>
      <w:r w:rsidR="004566FF">
        <w:rPr>
          <w:sz w:val="28"/>
          <w:szCs w:val="28"/>
          <w:lang w:val="ru-RU"/>
        </w:rPr>
        <w:t xml:space="preserve"> </w:t>
      </w:r>
      <w:r w:rsidRPr="004566FF">
        <w:rPr>
          <w:sz w:val="28"/>
          <w:szCs w:val="28"/>
          <w:lang w:val="ru-RU"/>
        </w:rPr>
        <w:t>длину</w:t>
      </w:r>
      <w:r w:rsidR="004566FF">
        <w:rPr>
          <w:sz w:val="28"/>
          <w:szCs w:val="28"/>
          <w:lang w:val="ru-RU"/>
        </w:rPr>
        <w:t xml:space="preserve"> </w:t>
      </w:r>
      <w:r w:rsidRPr="004566FF">
        <w:rPr>
          <w:sz w:val="28"/>
          <w:szCs w:val="28"/>
          <w:lang w:val="ru-RU"/>
        </w:rPr>
        <w:t>плеча симметричного вибратора</w:t>
      </w:r>
    </w:p>
    <w:p w:rsidR="004566FF" w:rsidRDefault="004566FF" w:rsidP="004566FF">
      <w:pPr>
        <w:spacing w:line="360" w:lineRule="auto"/>
        <w:ind w:firstLine="709"/>
        <w:jc w:val="both"/>
        <w:rPr>
          <w:sz w:val="28"/>
          <w:szCs w:val="28"/>
          <w:lang w:val="ru-RU"/>
        </w:rPr>
      </w:pPr>
    </w:p>
    <w:p w:rsidR="00286219" w:rsidRPr="004566FF" w:rsidRDefault="009367C0" w:rsidP="004566FF">
      <w:pPr>
        <w:spacing w:line="360" w:lineRule="auto"/>
        <w:ind w:firstLine="709"/>
        <w:jc w:val="both"/>
        <w:rPr>
          <w:sz w:val="28"/>
          <w:szCs w:val="28"/>
          <w:lang w:val="ru-RU"/>
        </w:rPr>
      </w:pPr>
      <w:r>
        <w:rPr>
          <w:position w:val="-30"/>
          <w:sz w:val="28"/>
          <w:szCs w:val="28"/>
        </w:rPr>
        <w:pict>
          <v:shape id="_x0000_i1129" type="#_x0000_t75" style="width:104.25pt;height:36pt">
            <v:imagedata r:id="rId102" o:title=""/>
          </v:shape>
        </w:pict>
      </w:r>
      <w:r w:rsidR="004566FF">
        <w:rPr>
          <w:sz w:val="28"/>
          <w:szCs w:val="28"/>
          <w:lang w:val="ru-RU"/>
        </w:rPr>
        <w:t xml:space="preserve"> </w:t>
      </w:r>
      <w:r w:rsidR="009747BA" w:rsidRPr="004566FF">
        <w:rPr>
          <w:sz w:val="28"/>
          <w:szCs w:val="28"/>
          <w:lang w:val="ru-RU"/>
        </w:rPr>
        <w:t>(3.1</w:t>
      </w:r>
      <w:r w:rsidR="00E33820" w:rsidRPr="004566FF">
        <w:rPr>
          <w:sz w:val="28"/>
          <w:szCs w:val="28"/>
          <w:lang w:val="ru-RU"/>
        </w:rPr>
        <w:t>3</w:t>
      </w:r>
      <w:r w:rsidR="009747BA" w:rsidRPr="004566FF">
        <w:rPr>
          <w:sz w:val="28"/>
          <w:szCs w:val="28"/>
          <w:lang w:val="ru-RU"/>
        </w:rPr>
        <w:t>)</w:t>
      </w:r>
      <w:r w:rsidR="004566FF">
        <w:rPr>
          <w:sz w:val="28"/>
          <w:szCs w:val="28"/>
          <w:lang w:val="ru-RU"/>
        </w:rPr>
        <w:t xml:space="preserve"> </w:t>
      </w:r>
      <w:r w:rsidR="009747BA" w:rsidRPr="004566FF">
        <w:rPr>
          <w:sz w:val="28"/>
          <w:szCs w:val="28"/>
          <w:lang w:val="ru-RU"/>
        </w:rPr>
        <w:t>[3]</w:t>
      </w:r>
      <w:r w:rsidR="004566FF">
        <w:rPr>
          <w:sz w:val="28"/>
          <w:szCs w:val="28"/>
          <w:lang w:val="ru-RU"/>
        </w:rPr>
        <w:t xml:space="preserve"> </w:t>
      </w:r>
    </w:p>
    <w:p w:rsidR="004727B3" w:rsidRPr="004566FF" w:rsidRDefault="009367C0" w:rsidP="004566FF">
      <w:pPr>
        <w:spacing w:line="360" w:lineRule="auto"/>
        <w:ind w:firstLine="709"/>
        <w:jc w:val="both"/>
        <w:rPr>
          <w:sz w:val="28"/>
          <w:szCs w:val="28"/>
          <w:lang w:val="ru-RU"/>
        </w:rPr>
      </w:pPr>
      <w:r>
        <w:rPr>
          <w:position w:val="-24"/>
          <w:sz w:val="28"/>
          <w:szCs w:val="28"/>
        </w:rPr>
        <w:pict>
          <v:shape id="_x0000_i1130" type="#_x0000_t75" style="width:104.25pt;height:30.75pt">
            <v:imagedata r:id="rId103" o:title=""/>
          </v:shape>
        </w:pict>
      </w:r>
      <w:r w:rsidR="004566FF">
        <w:rPr>
          <w:sz w:val="28"/>
          <w:szCs w:val="28"/>
          <w:lang w:val="ru-RU"/>
        </w:rPr>
        <w:t xml:space="preserve"> </w:t>
      </w:r>
      <w:r w:rsidR="00A30E44" w:rsidRPr="004566FF">
        <w:rPr>
          <w:sz w:val="28"/>
          <w:szCs w:val="28"/>
          <w:lang w:val="ru-RU"/>
        </w:rPr>
        <w:t>(3.1</w:t>
      </w:r>
      <w:r w:rsidR="00E33820" w:rsidRPr="004566FF">
        <w:rPr>
          <w:sz w:val="28"/>
          <w:szCs w:val="28"/>
          <w:lang w:val="ru-RU"/>
        </w:rPr>
        <w:t>4</w:t>
      </w:r>
      <w:r w:rsidR="00A30E44" w:rsidRPr="004566FF">
        <w:rPr>
          <w:sz w:val="28"/>
          <w:szCs w:val="28"/>
          <w:lang w:val="ru-RU"/>
        </w:rPr>
        <w:t>)</w:t>
      </w:r>
    </w:p>
    <w:p w:rsidR="00BC48FF" w:rsidRPr="004566FF" w:rsidRDefault="009367C0" w:rsidP="004566FF">
      <w:pPr>
        <w:spacing w:line="360" w:lineRule="auto"/>
        <w:ind w:firstLine="709"/>
        <w:jc w:val="both"/>
        <w:rPr>
          <w:sz w:val="28"/>
          <w:szCs w:val="28"/>
          <w:lang w:val="ru-RU"/>
        </w:rPr>
      </w:pPr>
      <w:r>
        <w:rPr>
          <w:position w:val="-44"/>
          <w:sz w:val="28"/>
          <w:szCs w:val="28"/>
        </w:rPr>
        <w:pict>
          <v:shape id="_x0000_i1131" type="#_x0000_t75" style="width:177.75pt;height:50.25pt">
            <v:imagedata r:id="rId104" o:title=""/>
          </v:shape>
        </w:pict>
      </w:r>
    </w:p>
    <w:p w:rsidR="004566FF" w:rsidRDefault="004566FF" w:rsidP="004566FF">
      <w:pPr>
        <w:spacing w:line="360" w:lineRule="auto"/>
        <w:ind w:firstLine="709"/>
        <w:jc w:val="both"/>
        <w:rPr>
          <w:sz w:val="28"/>
          <w:szCs w:val="28"/>
          <w:lang w:val="ru-RU"/>
        </w:rPr>
      </w:pPr>
    </w:p>
    <w:p w:rsidR="00A36DCF" w:rsidRDefault="001F5C42" w:rsidP="004566FF">
      <w:pPr>
        <w:spacing w:line="360" w:lineRule="auto"/>
        <w:ind w:firstLine="709"/>
        <w:jc w:val="both"/>
        <w:rPr>
          <w:sz w:val="28"/>
          <w:szCs w:val="28"/>
          <w:lang w:val="ru-RU"/>
        </w:rPr>
      </w:pPr>
      <w:r w:rsidRPr="004566FF">
        <w:rPr>
          <w:sz w:val="28"/>
          <w:szCs w:val="28"/>
          <w:lang w:val="ru-RU"/>
        </w:rPr>
        <w:t xml:space="preserve">Для данной антенны: </w:t>
      </w:r>
    </w:p>
    <w:p w:rsidR="00A36DCF" w:rsidRDefault="00A36DCF" w:rsidP="004566FF">
      <w:pPr>
        <w:spacing w:line="360" w:lineRule="auto"/>
        <w:ind w:firstLine="709"/>
        <w:jc w:val="both"/>
        <w:rPr>
          <w:sz w:val="28"/>
          <w:szCs w:val="28"/>
          <w:lang w:val="ru-RU"/>
        </w:rPr>
      </w:pPr>
    </w:p>
    <w:p w:rsidR="00836800" w:rsidRPr="004566FF" w:rsidRDefault="009367C0" w:rsidP="004566FF">
      <w:pPr>
        <w:spacing w:line="360" w:lineRule="auto"/>
        <w:ind w:firstLine="709"/>
        <w:jc w:val="both"/>
        <w:rPr>
          <w:sz w:val="28"/>
          <w:szCs w:val="28"/>
          <w:lang w:val="ru-RU"/>
        </w:rPr>
      </w:pPr>
      <w:r>
        <w:rPr>
          <w:position w:val="-10"/>
          <w:sz w:val="28"/>
          <w:szCs w:val="28"/>
        </w:rPr>
        <w:pict>
          <v:shape id="_x0000_i1132" type="#_x0000_t75" style="width:57pt;height:15.75pt">
            <v:imagedata r:id="rId105" o:title=""/>
          </v:shape>
        </w:pict>
      </w:r>
      <w:r w:rsidR="001F5C42" w:rsidRPr="004566FF">
        <w:rPr>
          <w:sz w:val="28"/>
          <w:szCs w:val="28"/>
          <w:lang w:val="ru-RU"/>
        </w:rPr>
        <w:t>;</w:t>
      </w:r>
      <w:r w:rsidR="004566FF">
        <w:rPr>
          <w:sz w:val="28"/>
          <w:szCs w:val="28"/>
          <w:lang w:val="ru-RU"/>
        </w:rPr>
        <w:t xml:space="preserve"> </w:t>
      </w:r>
      <w:r w:rsidR="001F5C42" w:rsidRPr="004566FF">
        <w:rPr>
          <w:i/>
          <w:sz w:val="28"/>
          <w:szCs w:val="28"/>
          <w:lang w:val="ru-RU"/>
        </w:rPr>
        <w:t>п</w:t>
      </w:r>
      <w:r w:rsidR="001F5C42" w:rsidRPr="004566FF">
        <w:rPr>
          <w:i/>
          <w:sz w:val="28"/>
          <w:szCs w:val="28"/>
          <w:vertAlign w:val="subscript"/>
          <w:lang w:val="ru-RU"/>
        </w:rPr>
        <w:t>с</w:t>
      </w:r>
      <w:r w:rsidR="001F5C42" w:rsidRPr="004566FF">
        <w:rPr>
          <w:sz w:val="28"/>
          <w:szCs w:val="28"/>
          <w:lang w:val="ru-RU"/>
        </w:rPr>
        <w:t xml:space="preserve">=8; </w:t>
      </w:r>
      <w:r w:rsidR="001F5C42" w:rsidRPr="004566FF">
        <w:rPr>
          <w:i/>
          <w:sz w:val="28"/>
          <w:szCs w:val="28"/>
          <w:lang w:val="en-US"/>
        </w:rPr>
        <w:t>d</w:t>
      </w:r>
      <w:r w:rsidR="001F5C42" w:rsidRPr="004566FF">
        <w:rPr>
          <w:sz w:val="28"/>
          <w:szCs w:val="28"/>
          <w:lang w:val="ru-RU"/>
        </w:rPr>
        <w:t xml:space="preserve">=λ; </w:t>
      </w:r>
      <w:r w:rsidR="003C1CD5" w:rsidRPr="004566FF">
        <w:rPr>
          <w:i/>
          <w:sz w:val="28"/>
          <w:szCs w:val="28"/>
          <w:lang w:val="en-US"/>
        </w:rPr>
        <w:t>d</w:t>
      </w:r>
      <w:r w:rsidR="003C1CD5" w:rsidRPr="004566FF">
        <w:rPr>
          <w:i/>
          <w:sz w:val="28"/>
          <w:szCs w:val="28"/>
          <w:vertAlign w:val="subscript"/>
          <w:lang w:val="ru-RU"/>
        </w:rPr>
        <w:t>р</w:t>
      </w:r>
      <w:r w:rsidR="003C1CD5" w:rsidRPr="004566FF">
        <w:rPr>
          <w:sz w:val="28"/>
          <w:szCs w:val="28"/>
          <w:lang w:val="ru-RU"/>
        </w:rPr>
        <w:t xml:space="preserve">=0,25λ; </w:t>
      </w:r>
      <w:r>
        <w:rPr>
          <w:position w:val="-24"/>
          <w:sz w:val="28"/>
          <w:szCs w:val="28"/>
        </w:rPr>
        <w:pict>
          <v:shape id="_x0000_i1133" type="#_x0000_t75" style="width:75.75pt;height:30.75pt">
            <v:imagedata r:id="rId106" o:title=""/>
          </v:shape>
        </w:pict>
      </w:r>
      <w:r w:rsidR="003C1CD5" w:rsidRPr="004566FF">
        <w:rPr>
          <w:sz w:val="28"/>
          <w:szCs w:val="28"/>
          <w:lang w:val="ru-RU"/>
        </w:rPr>
        <w:t>;</w:t>
      </w:r>
      <w:r w:rsidR="00836800" w:rsidRPr="004566FF">
        <w:rPr>
          <w:sz w:val="28"/>
          <w:szCs w:val="28"/>
          <w:lang w:val="ru-RU"/>
        </w:rPr>
        <w:t xml:space="preserve"> λ=0,15 м.</w:t>
      </w:r>
    </w:p>
    <w:p w:rsidR="00A36DCF" w:rsidRDefault="00A36DCF" w:rsidP="004566FF">
      <w:pPr>
        <w:spacing w:line="360" w:lineRule="auto"/>
        <w:ind w:firstLine="709"/>
        <w:jc w:val="both"/>
        <w:rPr>
          <w:sz w:val="28"/>
          <w:szCs w:val="28"/>
          <w:lang w:val="ru-RU"/>
        </w:rPr>
      </w:pPr>
    </w:p>
    <w:p w:rsidR="00D8381A" w:rsidRDefault="00D8381A" w:rsidP="004566FF">
      <w:pPr>
        <w:spacing w:line="360" w:lineRule="auto"/>
        <w:ind w:firstLine="709"/>
        <w:jc w:val="both"/>
        <w:rPr>
          <w:sz w:val="28"/>
          <w:szCs w:val="28"/>
          <w:lang w:val="ru-RU"/>
        </w:rPr>
      </w:pPr>
      <w:r w:rsidRPr="004566FF">
        <w:rPr>
          <w:sz w:val="28"/>
          <w:szCs w:val="28"/>
          <w:lang w:val="ru-RU"/>
        </w:rPr>
        <w:t>Подставив (</w:t>
      </w:r>
      <w:r w:rsidR="00E33820" w:rsidRPr="004566FF">
        <w:rPr>
          <w:sz w:val="28"/>
          <w:szCs w:val="28"/>
          <w:lang w:val="ru-RU"/>
        </w:rPr>
        <w:t>3.10</w:t>
      </w:r>
      <w:r w:rsidRPr="004566FF">
        <w:rPr>
          <w:sz w:val="28"/>
          <w:szCs w:val="28"/>
          <w:lang w:val="ru-RU"/>
        </w:rPr>
        <w:t>),</w:t>
      </w:r>
      <w:r w:rsidR="00EB1527" w:rsidRPr="004566FF">
        <w:rPr>
          <w:sz w:val="28"/>
          <w:szCs w:val="28"/>
          <w:lang w:val="ru-RU"/>
        </w:rPr>
        <w:t xml:space="preserve"> </w:t>
      </w:r>
      <w:r w:rsidRPr="004566FF">
        <w:rPr>
          <w:sz w:val="28"/>
          <w:szCs w:val="28"/>
          <w:lang w:val="ru-RU"/>
        </w:rPr>
        <w:t>(</w:t>
      </w:r>
      <w:r w:rsidR="00836800" w:rsidRPr="004566FF">
        <w:rPr>
          <w:sz w:val="28"/>
          <w:szCs w:val="28"/>
          <w:lang w:val="ru-RU"/>
        </w:rPr>
        <w:t>3.1</w:t>
      </w:r>
      <w:r w:rsidR="00E33820" w:rsidRPr="004566FF">
        <w:rPr>
          <w:sz w:val="28"/>
          <w:szCs w:val="28"/>
          <w:lang w:val="ru-RU"/>
        </w:rPr>
        <w:t>1</w:t>
      </w:r>
      <w:r w:rsidRPr="004566FF">
        <w:rPr>
          <w:sz w:val="28"/>
          <w:szCs w:val="28"/>
          <w:lang w:val="ru-RU"/>
        </w:rPr>
        <w:t>),</w:t>
      </w:r>
      <w:r w:rsidR="00EB1527" w:rsidRPr="004566FF">
        <w:rPr>
          <w:sz w:val="28"/>
          <w:szCs w:val="28"/>
          <w:lang w:val="ru-RU"/>
        </w:rPr>
        <w:t xml:space="preserve"> </w:t>
      </w:r>
      <w:r w:rsidRPr="004566FF">
        <w:rPr>
          <w:sz w:val="28"/>
          <w:szCs w:val="28"/>
          <w:lang w:val="ru-RU"/>
        </w:rPr>
        <w:t>(</w:t>
      </w:r>
      <w:r w:rsidR="00836800" w:rsidRPr="004566FF">
        <w:rPr>
          <w:sz w:val="28"/>
          <w:szCs w:val="28"/>
          <w:lang w:val="ru-RU"/>
        </w:rPr>
        <w:t>3.1</w:t>
      </w:r>
      <w:r w:rsidR="00E33820" w:rsidRPr="004566FF">
        <w:rPr>
          <w:sz w:val="28"/>
          <w:szCs w:val="28"/>
          <w:lang w:val="ru-RU"/>
        </w:rPr>
        <w:t>2</w:t>
      </w:r>
      <w:r w:rsidRPr="004566FF">
        <w:rPr>
          <w:sz w:val="28"/>
          <w:szCs w:val="28"/>
          <w:lang w:val="ru-RU"/>
        </w:rPr>
        <w:t>)</w:t>
      </w:r>
      <w:r w:rsidR="00EB1527" w:rsidRPr="004566FF">
        <w:rPr>
          <w:sz w:val="28"/>
          <w:szCs w:val="28"/>
          <w:lang w:val="ru-RU"/>
        </w:rPr>
        <w:t xml:space="preserve"> в (3.</w:t>
      </w:r>
      <w:r w:rsidR="00BE7EE3" w:rsidRPr="004566FF">
        <w:rPr>
          <w:sz w:val="28"/>
          <w:szCs w:val="28"/>
          <w:lang w:val="ru-RU"/>
        </w:rPr>
        <w:t>9</w:t>
      </w:r>
      <w:r w:rsidR="00EB1527" w:rsidRPr="004566FF">
        <w:rPr>
          <w:sz w:val="28"/>
          <w:szCs w:val="28"/>
          <w:lang w:val="ru-RU"/>
        </w:rPr>
        <w:t>), и подставив в п</w:t>
      </w:r>
      <w:r w:rsidR="00836800" w:rsidRPr="004566FF">
        <w:rPr>
          <w:sz w:val="28"/>
          <w:szCs w:val="28"/>
          <w:lang w:val="ru-RU"/>
        </w:rPr>
        <w:t>олученное выражение имеющиеся данные</w:t>
      </w:r>
      <w:r w:rsidR="00EB1527" w:rsidRPr="004566FF">
        <w:rPr>
          <w:sz w:val="28"/>
          <w:szCs w:val="28"/>
          <w:lang w:val="ru-RU"/>
        </w:rPr>
        <w:t>,</w:t>
      </w:r>
      <w:r w:rsidR="00836800" w:rsidRPr="004566FF">
        <w:rPr>
          <w:sz w:val="28"/>
          <w:szCs w:val="28"/>
          <w:lang w:val="ru-RU"/>
        </w:rPr>
        <w:t xml:space="preserve"> получим</w:t>
      </w:r>
    </w:p>
    <w:p w:rsidR="004566FF" w:rsidRPr="004566FF" w:rsidRDefault="004566FF" w:rsidP="004566FF">
      <w:pPr>
        <w:spacing w:line="360" w:lineRule="auto"/>
        <w:ind w:firstLine="709"/>
        <w:jc w:val="both"/>
        <w:rPr>
          <w:sz w:val="28"/>
          <w:szCs w:val="28"/>
          <w:lang w:val="ru-RU"/>
        </w:rPr>
      </w:pPr>
    </w:p>
    <w:p w:rsidR="00545C57" w:rsidRPr="004566FF" w:rsidRDefault="009367C0" w:rsidP="004566FF">
      <w:pPr>
        <w:spacing w:line="360" w:lineRule="auto"/>
        <w:ind w:firstLine="709"/>
        <w:jc w:val="both"/>
        <w:rPr>
          <w:sz w:val="28"/>
          <w:szCs w:val="28"/>
          <w:lang w:val="ru-RU"/>
        </w:rPr>
      </w:pPr>
      <w:r>
        <w:rPr>
          <w:position w:val="-30"/>
          <w:sz w:val="28"/>
          <w:szCs w:val="28"/>
        </w:rPr>
        <w:pict>
          <v:shape id="_x0000_i1134" type="#_x0000_t75" style="width:388.5pt;height:45.75pt">
            <v:imagedata r:id="rId107" o:title=""/>
          </v:shape>
        </w:pict>
      </w:r>
      <w:r w:rsidR="00D71830" w:rsidRPr="004566FF">
        <w:rPr>
          <w:sz w:val="28"/>
          <w:szCs w:val="28"/>
          <w:lang w:val="ru-RU"/>
        </w:rPr>
        <w:t>(3.1</w:t>
      </w:r>
      <w:r w:rsidR="00BE7EE3" w:rsidRPr="004566FF">
        <w:rPr>
          <w:sz w:val="28"/>
          <w:szCs w:val="28"/>
          <w:lang w:val="ru-RU"/>
        </w:rPr>
        <w:t>5</w:t>
      </w:r>
      <w:r w:rsidR="00D71830" w:rsidRPr="004566FF">
        <w:rPr>
          <w:sz w:val="28"/>
          <w:szCs w:val="28"/>
          <w:lang w:val="ru-RU"/>
        </w:rPr>
        <w:t>)</w:t>
      </w:r>
    </w:p>
    <w:p w:rsidR="004566FF" w:rsidRDefault="004566FF" w:rsidP="004566FF">
      <w:pPr>
        <w:spacing w:line="360" w:lineRule="auto"/>
        <w:ind w:firstLine="709"/>
        <w:jc w:val="both"/>
        <w:rPr>
          <w:sz w:val="28"/>
          <w:szCs w:val="28"/>
          <w:lang w:val="ru-RU"/>
        </w:rPr>
      </w:pPr>
    </w:p>
    <w:p w:rsidR="00666389" w:rsidRPr="004566FF" w:rsidRDefault="00EC7EE2" w:rsidP="004566FF">
      <w:pPr>
        <w:spacing w:line="360" w:lineRule="auto"/>
        <w:ind w:firstLine="709"/>
        <w:jc w:val="both"/>
        <w:rPr>
          <w:sz w:val="28"/>
          <w:szCs w:val="28"/>
          <w:lang w:val="ru-RU"/>
        </w:rPr>
      </w:pPr>
      <w:r w:rsidRPr="004566FF">
        <w:rPr>
          <w:sz w:val="28"/>
          <w:szCs w:val="28"/>
          <w:lang w:val="ru-RU"/>
        </w:rPr>
        <w:t>Для данной антенны ДН в горизонтальной плоскости будет иметь вид</w:t>
      </w:r>
      <w:r w:rsidR="00666389" w:rsidRPr="004566FF">
        <w:rPr>
          <w:sz w:val="28"/>
          <w:szCs w:val="28"/>
          <w:lang w:val="ru-RU"/>
        </w:rPr>
        <w:t>:</w:t>
      </w:r>
    </w:p>
    <w:p w:rsidR="001C18F0" w:rsidRPr="004566FF" w:rsidRDefault="001C18F0" w:rsidP="004566FF">
      <w:pPr>
        <w:spacing w:line="360" w:lineRule="auto"/>
        <w:ind w:firstLine="709"/>
        <w:jc w:val="both"/>
        <w:rPr>
          <w:sz w:val="28"/>
          <w:szCs w:val="28"/>
          <w:lang w:val="ru-RU"/>
        </w:rPr>
      </w:pPr>
      <w:r w:rsidRPr="004566FF">
        <w:rPr>
          <w:sz w:val="28"/>
          <w:szCs w:val="28"/>
          <w:lang w:val="ru-RU"/>
        </w:rPr>
        <w:t xml:space="preserve">- </w:t>
      </w:r>
      <w:r w:rsidR="007C1B62" w:rsidRPr="004566FF">
        <w:rPr>
          <w:sz w:val="28"/>
          <w:szCs w:val="28"/>
          <w:lang w:val="ru-RU"/>
        </w:rPr>
        <w:t>в полярной</w:t>
      </w:r>
      <w:r w:rsidRPr="004566FF">
        <w:rPr>
          <w:sz w:val="28"/>
          <w:szCs w:val="28"/>
          <w:lang w:val="ru-RU"/>
        </w:rPr>
        <w:t xml:space="preserve"> системе </w:t>
      </w:r>
      <w:r w:rsidR="00EC7EE2" w:rsidRPr="004566FF">
        <w:rPr>
          <w:sz w:val="28"/>
          <w:szCs w:val="28"/>
          <w:lang w:val="ru-RU"/>
        </w:rPr>
        <w:t xml:space="preserve">(Рис. </w:t>
      </w:r>
      <w:r w:rsidR="00BE7EE3" w:rsidRPr="004566FF">
        <w:rPr>
          <w:sz w:val="28"/>
          <w:szCs w:val="28"/>
          <w:lang w:val="ru-RU"/>
        </w:rPr>
        <w:t>6</w:t>
      </w:r>
      <w:r w:rsidR="00EC7EE2" w:rsidRPr="004566FF">
        <w:rPr>
          <w:sz w:val="28"/>
          <w:szCs w:val="28"/>
          <w:lang w:val="ru-RU"/>
        </w:rPr>
        <w:t>.)</w:t>
      </w:r>
      <w:r w:rsidR="007C1B62" w:rsidRPr="004566FF">
        <w:rPr>
          <w:sz w:val="28"/>
          <w:szCs w:val="28"/>
          <w:lang w:val="ru-RU"/>
        </w:rPr>
        <w:t xml:space="preserve"> </w:t>
      </w:r>
    </w:p>
    <w:p w:rsidR="00103494" w:rsidRPr="004566FF" w:rsidRDefault="001C18F0" w:rsidP="004566FF">
      <w:pPr>
        <w:spacing w:line="360" w:lineRule="auto"/>
        <w:ind w:firstLine="709"/>
        <w:jc w:val="both"/>
        <w:rPr>
          <w:sz w:val="28"/>
          <w:szCs w:val="28"/>
          <w:lang w:val="ru-RU"/>
        </w:rPr>
      </w:pPr>
      <w:r w:rsidRPr="004566FF">
        <w:rPr>
          <w:sz w:val="28"/>
          <w:szCs w:val="28"/>
          <w:lang w:val="ru-RU"/>
        </w:rPr>
        <w:t xml:space="preserve">- </w:t>
      </w:r>
      <w:r w:rsidR="007C1B62" w:rsidRPr="004566FF">
        <w:rPr>
          <w:sz w:val="28"/>
          <w:szCs w:val="28"/>
          <w:lang w:val="ru-RU"/>
        </w:rPr>
        <w:t>в дека</w:t>
      </w:r>
      <w:r w:rsidR="00666389" w:rsidRPr="004566FF">
        <w:rPr>
          <w:sz w:val="28"/>
          <w:szCs w:val="28"/>
          <w:lang w:val="ru-RU"/>
        </w:rPr>
        <w:t xml:space="preserve">ртовой </w:t>
      </w:r>
      <w:r w:rsidRPr="004566FF">
        <w:rPr>
          <w:sz w:val="28"/>
          <w:szCs w:val="28"/>
          <w:lang w:val="ru-RU"/>
        </w:rPr>
        <w:t xml:space="preserve">системе (Рис. </w:t>
      </w:r>
      <w:r w:rsidR="00BE7EE3" w:rsidRPr="004566FF">
        <w:rPr>
          <w:sz w:val="28"/>
          <w:szCs w:val="28"/>
          <w:lang w:val="ru-RU"/>
        </w:rPr>
        <w:t>7</w:t>
      </w:r>
      <w:r w:rsidRPr="004566FF">
        <w:rPr>
          <w:sz w:val="28"/>
          <w:szCs w:val="28"/>
          <w:lang w:val="ru-RU"/>
        </w:rPr>
        <w:t>.)</w:t>
      </w:r>
    </w:p>
    <w:p w:rsidR="00C34A19" w:rsidRPr="004566FF" w:rsidRDefault="00C34A19" w:rsidP="004566FF">
      <w:pPr>
        <w:spacing w:line="360" w:lineRule="auto"/>
        <w:ind w:firstLine="709"/>
        <w:jc w:val="both"/>
        <w:rPr>
          <w:sz w:val="28"/>
          <w:szCs w:val="28"/>
          <w:lang w:val="ru-RU"/>
        </w:rPr>
      </w:pPr>
    </w:p>
    <w:p w:rsidR="005C6D5E" w:rsidRDefault="009367C0" w:rsidP="004566FF">
      <w:pPr>
        <w:spacing w:line="360" w:lineRule="auto"/>
        <w:ind w:firstLine="709"/>
        <w:jc w:val="both"/>
        <w:rPr>
          <w:sz w:val="28"/>
          <w:szCs w:val="28"/>
          <w:lang w:val="ru-RU"/>
        </w:rPr>
      </w:pPr>
      <w:r>
        <w:rPr>
          <w:position w:val="-10"/>
          <w:sz w:val="28"/>
          <w:szCs w:val="28"/>
        </w:rPr>
        <w:pict>
          <v:shape id="_x0000_i1135" type="#_x0000_t75" style="width:27pt;height:17.25pt">
            <v:imagedata r:id="rId108" o:title=""/>
          </v:shape>
        </w:pict>
      </w:r>
    </w:p>
    <w:p w:rsidR="00F148DE" w:rsidRPr="004566FF" w:rsidRDefault="009367C0" w:rsidP="004566FF">
      <w:pPr>
        <w:spacing w:line="360" w:lineRule="auto"/>
        <w:ind w:firstLine="709"/>
        <w:jc w:val="both"/>
        <w:rPr>
          <w:color w:val="000000"/>
          <w:sz w:val="28"/>
          <w:szCs w:val="28"/>
          <w:lang w:val="ru-RU"/>
        </w:rPr>
      </w:pPr>
      <w:r>
        <w:rPr>
          <w:sz w:val="28"/>
          <w:szCs w:val="28"/>
        </w:rPr>
        <w:pict>
          <v:shape id="_x0000_i1136" type="#_x0000_t75" style="width:306pt;height:309.75pt">
            <v:imagedata r:id="rId109" o:title="" croptop="2205f" cropbottom="665f" cropleft="5071f" cropright="9624f"/>
          </v:shape>
        </w:pict>
      </w:r>
    </w:p>
    <w:p w:rsidR="00F148DE" w:rsidRPr="004566FF" w:rsidRDefault="00973E18" w:rsidP="004566FF">
      <w:pPr>
        <w:spacing w:line="360" w:lineRule="auto"/>
        <w:ind w:firstLine="709"/>
        <w:jc w:val="both"/>
        <w:rPr>
          <w:color w:val="000000"/>
          <w:sz w:val="28"/>
          <w:szCs w:val="28"/>
          <w:lang w:val="ru-RU"/>
        </w:rPr>
      </w:pPr>
      <w:r w:rsidRPr="004566FF">
        <w:rPr>
          <w:color w:val="000000"/>
          <w:sz w:val="28"/>
          <w:szCs w:val="28"/>
          <w:lang w:val="ru-RU"/>
        </w:rPr>
        <w:t xml:space="preserve">Рис. </w:t>
      </w:r>
      <w:r w:rsidR="00BE7EE3" w:rsidRPr="004566FF">
        <w:rPr>
          <w:color w:val="000000"/>
          <w:sz w:val="28"/>
          <w:szCs w:val="28"/>
          <w:lang w:val="ru-RU"/>
        </w:rPr>
        <w:t>6</w:t>
      </w:r>
      <w:r w:rsidRPr="004566FF">
        <w:rPr>
          <w:color w:val="000000"/>
          <w:sz w:val="28"/>
          <w:szCs w:val="28"/>
          <w:lang w:val="ru-RU"/>
        </w:rPr>
        <w:t>.</w:t>
      </w:r>
      <w:r w:rsidR="001C18F0" w:rsidRPr="004566FF">
        <w:rPr>
          <w:color w:val="000000"/>
          <w:sz w:val="28"/>
          <w:szCs w:val="28"/>
          <w:lang w:val="ru-RU"/>
        </w:rPr>
        <w:t xml:space="preserve"> нормированная ДН в горизонтальной плоскости</w:t>
      </w:r>
    </w:p>
    <w:p w:rsidR="009479B4" w:rsidRPr="004566FF" w:rsidRDefault="00A36DCF" w:rsidP="004566FF">
      <w:pPr>
        <w:spacing w:line="360" w:lineRule="auto"/>
        <w:ind w:firstLine="709"/>
        <w:jc w:val="both"/>
        <w:rPr>
          <w:color w:val="000000"/>
          <w:sz w:val="28"/>
          <w:szCs w:val="28"/>
          <w:vertAlign w:val="superscript"/>
          <w:lang w:val="ru-RU"/>
        </w:rPr>
      </w:pPr>
      <w:r>
        <w:rPr>
          <w:sz w:val="28"/>
          <w:szCs w:val="28"/>
          <w:lang w:val="ru-RU"/>
        </w:rPr>
        <w:br w:type="page"/>
      </w:r>
      <w:r w:rsidR="009367C0">
        <w:rPr>
          <w:position w:val="-10"/>
          <w:sz w:val="28"/>
          <w:szCs w:val="28"/>
        </w:rPr>
        <w:pict>
          <v:shape id="_x0000_i1137" type="#_x0000_t75" style="width:27pt;height:17.25pt">
            <v:imagedata r:id="rId110" o:title=""/>
          </v:shape>
        </w:pict>
      </w:r>
    </w:p>
    <w:p w:rsidR="00D914C6" w:rsidRPr="004566FF" w:rsidRDefault="009367C0" w:rsidP="004566FF">
      <w:pPr>
        <w:spacing w:line="360" w:lineRule="auto"/>
        <w:ind w:firstLine="709"/>
        <w:jc w:val="both"/>
        <w:rPr>
          <w:sz w:val="28"/>
          <w:szCs w:val="28"/>
          <w:lang w:val="ru-RU"/>
        </w:rPr>
      </w:pPr>
      <w:r>
        <w:rPr>
          <w:sz w:val="28"/>
          <w:szCs w:val="28"/>
        </w:rPr>
        <w:pict>
          <v:shape id="_x0000_i1138" type="#_x0000_t75" style="width:338.25pt;height:243pt">
            <v:imagedata r:id="rId111" o:title="" croptop="4566f" cropbottom="12517f" cropleft="6787f" cropright="5904f"/>
          </v:shape>
        </w:pict>
      </w:r>
      <w:r w:rsidR="009479B4" w:rsidRPr="004566FF">
        <w:rPr>
          <w:sz w:val="28"/>
          <w:szCs w:val="28"/>
        </w:rPr>
        <w:t>φ</w:t>
      </w:r>
    </w:p>
    <w:p w:rsidR="00D914C6" w:rsidRPr="004566FF" w:rsidRDefault="00D914C6" w:rsidP="004566FF">
      <w:pPr>
        <w:spacing w:line="360" w:lineRule="auto"/>
        <w:ind w:firstLine="709"/>
        <w:jc w:val="both"/>
        <w:rPr>
          <w:color w:val="000000"/>
          <w:sz w:val="28"/>
          <w:szCs w:val="28"/>
          <w:lang w:val="ru-RU"/>
        </w:rPr>
      </w:pPr>
      <w:r w:rsidRPr="004566FF">
        <w:rPr>
          <w:sz w:val="28"/>
          <w:szCs w:val="28"/>
          <w:lang w:val="ru-RU"/>
        </w:rPr>
        <w:t xml:space="preserve">Рис. </w:t>
      </w:r>
      <w:r w:rsidR="00BE7EE3" w:rsidRPr="004566FF">
        <w:rPr>
          <w:sz w:val="28"/>
          <w:szCs w:val="28"/>
          <w:lang w:val="ru-RU"/>
        </w:rPr>
        <w:t>7</w:t>
      </w:r>
      <w:r w:rsidR="00D15586" w:rsidRPr="004566FF">
        <w:rPr>
          <w:sz w:val="28"/>
          <w:szCs w:val="28"/>
          <w:lang w:val="ru-RU"/>
        </w:rPr>
        <w:t xml:space="preserve">. </w:t>
      </w:r>
      <w:r w:rsidR="00D15586" w:rsidRPr="004566FF">
        <w:rPr>
          <w:color w:val="000000"/>
          <w:sz w:val="28"/>
          <w:szCs w:val="28"/>
          <w:lang w:val="ru-RU"/>
        </w:rPr>
        <w:t>нормированная ДН в горизонтальной плоскости</w:t>
      </w:r>
    </w:p>
    <w:p w:rsidR="004566FF" w:rsidRDefault="004566FF" w:rsidP="004566FF">
      <w:pPr>
        <w:spacing w:line="360" w:lineRule="auto"/>
        <w:ind w:firstLine="709"/>
        <w:jc w:val="both"/>
        <w:rPr>
          <w:color w:val="000000"/>
          <w:sz w:val="28"/>
          <w:szCs w:val="28"/>
          <w:lang w:val="ru-RU"/>
        </w:rPr>
      </w:pPr>
    </w:p>
    <w:p w:rsidR="00592ACD" w:rsidRPr="004566FF" w:rsidRDefault="00592ACD" w:rsidP="004566FF">
      <w:pPr>
        <w:spacing w:line="360" w:lineRule="auto"/>
        <w:ind w:firstLine="709"/>
        <w:jc w:val="both"/>
        <w:rPr>
          <w:color w:val="000000"/>
          <w:sz w:val="28"/>
          <w:szCs w:val="28"/>
          <w:lang w:val="ru-RU"/>
        </w:rPr>
      </w:pPr>
      <w:r w:rsidRPr="004566FF">
        <w:rPr>
          <w:color w:val="000000"/>
          <w:sz w:val="28"/>
          <w:szCs w:val="28"/>
          <w:lang w:val="ru-RU"/>
        </w:rPr>
        <w:t>По графику находим ширину ДН в горизонтальной плоскости</w:t>
      </w:r>
    </w:p>
    <w:p w:rsidR="004566FF" w:rsidRDefault="004566FF" w:rsidP="004566FF">
      <w:pPr>
        <w:spacing w:line="360" w:lineRule="auto"/>
        <w:ind w:firstLine="709"/>
        <w:jc w:val="both"/>
        <w:rPr>
          <w:color w:val="000000"/>
          <w:sz w:val="28"/>
          <w:szCs w:val="28"/>
          <w:lang w:val="ru-RU"/>
        </w:rPr>
      </w:pPr>
    </w:p>
    <w:p w:rsidR="00592ACD" w:rsidRPr="004566FF" w:rsidRDefault="009367C0" w:rsidP="004566FF">
      <w:pPr>
        <w:spacing w:line="360" w:lineRule="auto"/>
        <w:ind w:firstLine="709"/>
        <w:jc w:val="both"/>
        <w:rPr>
          <w:sz w:val="28"/>
          <w:szCs w:val="28"/>
          <w:lang w:val="ru-RU"/>
        </w:rPr>
      </w:pPr>
      <w:r>
        <w:rPr>
          <w:color w:val="000000"/>
          <w:position w:val="-14"/>
          <w:sz w:val="28"/>
          <w:szCs w:val="28"/>
          <w:lang w:val="ru-RU"/>
        </w:rPr>
        <w:pict>
          <v:shape id="_x0000_i1139" type="#_x0000_t75" style="width:36pt;height:18.75pt">
            <v:imagedata r:id="rId112" o:title=""/>
          </v:shape>
        </w:pict>
      </w:r>
      <w:r w:rsidR="00592ACD" w:rsidRPr="004566FF">
        <w:rPr>
          <w:color w:val="000000"/>
          <w:sz w:val="28"/>
          <w:szCs w:val="28"/>
          <w:lang w:val="ru-RU"/>
        </w:rPr>
        <w:t>8,64</w:t>
      </w:r>
      <w:r w:rsidR="00592ACD" w:rsidRPr="004566FF">
        <w:rPr>
          <w:color w:val="000000"/>
          <w:sz w:val="28"/>
          <w:szCs w:val="28"/>
          <w:vertAlign w:val="superscript"/>
          <w:lang w:val="ru-RU"/>
        </w:rPr>
        <w:t>0</w:t>
      </w:r>
    </w:p>
    <w:p w:rsidR="004566FF" w:rsidRDefault="004566FF" w:rsidP="004566FF">
      <w:pPr>
        <w:spacing w:line="360" w:lineRule="auto"/>
        <w:ind w:firstLine="709"/>
        <w:jc w:val="both"/>
        <w:rPr>
          <w:b/>
          <w:color w:val="000000"/>
          <w:sz w:val="28"/>
          <w:szCs w:val="28"/>
          <w:lang w:val="ru-RU"/>
        </w:rPr>
      </w:pPr>
    </w:p>
    <w:p w:rsidR="005C0C35" w:rsidRPr="004566FF" w:rsidRDefault="004566FF" w:rsidP="004566FF">
      <w:pPr>
        <w:spacing w:line="360" w:lineRule="auto"/>
        <w:ind w:firstLine="709"/>
        <w:jc w:val="center"/>
        <w:rPr>
          <w:b/>
          <w:color w:val="000000"/>
          <w:sz w:val="28"/>
          <w:szCs w:val="28"/>
          <w:lang w:val="ru-RU"/>
        </w:rPr>
      </w:pPr>
      <w:r>
        <w:rPr>
          <w:b/>
          <w:color w:val="000000"/>
          <w:sz w:val="28"/>
          <w:szCs w:val="28"/>
          <w:lang w:val="ru-RU"/>
        </w:rPr>
        <w:t xml:space="preserve">3.5 </w:t>
      </w:r>
      <w:r w:rsidR="005C0C35" w:rsidRPr="004566FF">
        <w:rPr>
          <w:b/>
          <w:color w:val="000000"/>
          <w:sz w:val="28"/>
          <w:szCs w:val="28"/>
          <w:lang w:val="ru-RU"/>
        </w:rPr>
        <w:t>Расчет ДН в вертикальной плоскости</w:t>
      </w:r>
    </w:p>
    <w:p w:rsidR="004566FF" w:rsidRDefault="004566FF" w:rsidP="004566FF">
      <w:pPr>
        <w:spacing w:line="360" w:lineRule="auto"/>
        <w:ind w:firstLine="709"/>
        <w:jc w:val="both"/>
        <w:rPr>
          <w:color w:val="000000"/>
          <w:sz w:val="28"/>
          <w:szCs w:val="28"/>
          <w:lang w:val="ru-RU"/>
        </w:rPr>
      </w:pPr>
    </w:p>
    <w:p w:rsidR="005C0C35" w:rsidRDefault="005C0C35" w:rsidP="004566FF">
      <w:pPr>
        <w:spacing w:line="360" w:lineRule="auto"/>
        <w:ind w:firstLine="709"/>
        <w:jc w:val="both"/>
        <w:rPr>
          <w:color w:val="000000"/>
          <w:sz w:val="28"/>
          <w:szCs w:val="28"/>
          <w:lang w:val="ru-RU"/>
        </w:rPr>
      </w:pPr>
      <w:r w:rsidRPr="004566FF">
        <w:rPr>
          <w:color w:val="000000"/>
          <w:sz w:val="28"/>
          <w:szCs w:val="28"/>
          <w:lang w:val="ru-RU"/>
        </w:rPr>
        <w:t xml:space="preserve">Диаграмма направленности </w:t>
      </w:r>
      <w:r w:rsidR="00E57209" w:rsidRPr="004566FF">
        <w:rPr>
          <w:color w:val="000000"/>
          <w:sz w:val="28"/>
          <w:szCs w:val="28"/>
          <w:lang w:val="ru-RU"/>
        </w:rPr>
        <w:t xml:space="preserve">многовибраторной решетки в вертикальной плоскости определяется </w:t>
      </w:r>
      <w:r w:rsidR="007C1B62" w:rsidRPr="004566FF">
        <w:rPr>
          <w:color w:val="000000"/>
          <w:sz w:val="28"/>
          <w:szCs w:val="28"/>
          <w:lang w:val="ru-RU"/>
        </w:rPr>
        <w:t>произведением</w:t>
      </w:r>
    </w:p>
    <w:p w:rsidR="004566FF" w:rsidRPr="004566FF" w:rsidRDefault="004566FF" w:rsidP="004566FF">
      <w:pPr>
        <w:spacing w:line="360" w:lineRule="auto"/>
        <w:ind w:firstLine="709"/>
        <w:jc w:val="both"/>
        <w:rPr>
          <w:color w:val="000000"/>
          <w:sz w:val="28"/>
          <w:szCs w:val="28"/>
          <w:lang w:val="ru-RU"/>
        </w:rPr>
      </w:pPr>
    </w:p>
    <w:p w:rsidR="007C1B62" w:rsidRPr="004566FF" w:rsidRDefault="009367C0" w:rsidP="004566FF">
      <w:pPr>
        <w:spacing w:line="360" w:lineRule="auto"/>
        <w:ind w:firstLine="709"/>
        <w:jc w:val="both"/>
        <w:rPr>
          <w:color w:val="000000"/>
          <w:sz w:val="28"/>
          <w:szCs w:val="28"/>
          <w:lang w:val="ru-RU"/>
        </w:rPr>
      </w:pPr>
      <w:r>
        <w:rPr>
          <w:i/>
          <w:color w:val="000000"/>
          <w:position w:val="-10"/>
          <w:sz w:val="28"/>
          <w:szCs w:val="28"/>
          <w:lang w:val="en-US"/>
        </w:rPr>
        <w:pict>
          <v:shape id="_x0000_i1140" type="#_x0000_t75" style="width:9pt;height:17.25pt">
            <v:imagedata r:id="rId113" o:title=""/>
          </v:shape>
        </w:pict>
      </w:r>
      <w:r>
        <w:rPr>
          <w:i/>
          <w:color w:val="000000"/>
          <w:position w:val="-12"/>
          <w:sz w:val="28"/>
          <w:szCs w:val="28"/>
          <w:lang w:val="en-US"/>
        </w:rPr>
        <w:pict>
          <v:shape id="_x0000_i1141" type="#_x0000_t75" style="width:150pt;height:18pt">
            <v:imagedata r:id="rId114" o:title=""/>
          </v:shape>
        </w:pict>
      </w:r>
      <w:r w:rsidR="004566FF">
        <w:rPr>
          <w:color w:val="000000"/>
          <w:sz w:val="28"/>
          <w:szCs w:val="28"/>
          <w:lang w:val="ru-RU"/>
        </w:rPr>
        <w:t xml:space="preserve"> </w:t>
      </w:r>
      <w:r w:rsidR="00E438C6" w:rsidRPr="004566FF">
        <w:rPr>
          <w:color w:val="000000"/>
          <w:sz w:val="28"/>
          <w:szCs w:val="28"/>
          <w:lang w:val="ru-RU"/>
        </w:rPr>
        <w:t>(3.1</w:t>
      </w:r>
      <w:r w:rsidR="00C45241" w:rsidRPr="004566FF">
        <w:rPr>
          <w:color w:val="000000"/>
          <w:sz w:val="28"/>
          <w:szCs w:val="28"/>
          <w:lang w:val="ru-RU"/>
        </w:rPr>
        <w:t>6</w:t>
      </w:r>
      <w:r w:rsidR="00E438C6" w:rsidRPr="004566FF">
        <w:rPr>
          <w:color w:val="000000"/>
          <w:sz w:val="28"/>
          <w:szCs w:val="28"/>
          <w:lang w:val="ru-RU"/>
        </w:rPr>
        <w:t>)</w:t>
      </w:r>
      <w:r w:rsidR="004566FF">
        <w:rPr>
          <w:color w:val="000000"/>
          <w:sz w:val="28"/>
          <w:szCs w:val="28"/>
          <w:lang w:val="ru-RU"/>
        </w:rPr>
        <w:t xml:space="preserve"> </w:t>
      </w:r>
      <w:r w:rsidR="00E438C6" w:rsidRPr="004566FF">
        <w:rPr>
          <w:color w:val="000000"/>
          <w:sz w:val="28"/>
          <w:szCs w:val="28"/>
          <w:lang w:val="ru-RU"/>
        </w:rPr>
        <w:t>[4]</w:t>
      </w:r>
    </w:p>
    <w:p w:rsidR="004566FF" w:rsidRDefault="004566FF" w:rsidP="004566FF">
      <w:pPr>
        <w:spacing w:line="360" w:lineRule="auto"/>
        <w:ind w:firstLine="709"/>
        <w:jc w:val="both"/>
        <w:rPr>
          <w:color w:val="000000"/>
          <w:sz w:val="28"/>
          <w:szCs w:val="28"/>
          <w:lang w:val="ru-RU"/>
        </w:rPr>
      </w:pPr>
    </w:p>
    <w:p w:rsidR="00A41620" w:rsidRPr="004566FF" w:rsidRDefault="00B25C0E" w:rsidP="004566FF">
      <w:pPr>
        <w:spacing w:line="360" w:lineRule="auto"/>
        <w:ind w:firstLine="709"/>
        <w:jc w:val="both"/>
        <w:rPr>
          <w:sz w:val="28"/>
          <w:szCs w:val="28"/>
          <w:lang w:val="ru-RU"/>
        </w:rPr>
      </w:pPr>
      <w:r w:rsidRPr="004566FF">
        <w:rPr>
          <w:color w:val="000000"/>
          <w:sz w:val="28"/>
          <w:szCs w:val="28"/>
          <w:lang w:val="ru-RU"/>
        </w:rPr>
        <w:t xml:space="preserve">где </w:t>
      </w:r>
      <w:r w:rsidR="009367C0">
        <w:rPr>
          <w:position w:val="-12"/>
          <w:sz w:val="28"/>
          <w:szCs w:val="28"/>
        </w:rPr>
        <w:pict>
          <v:shape id="_x0000_i1142" type="#_x0000_t75" style="width:38.25pt;height:18pt">
            <v:imagedata r:id="rId115" o:title=""/>
          </v:shape>
        </w:pict>
      </w:r>
      <w:r w:rsidRPr="004566FF">
        <w:rPr>
          <w:sz w:val="28"/>
          <w:szCs w:val="28"/>
          <w:lang w:val="ru-RU"/>
        </w:rPr>
        <w:t xml:space="preserve"> - нормированный множитель системы синфазных</w:t>
      </w:r>
      <w:r w:rsidR="004566FF">
        <w:rPr>
          <w:sz w:val="28"/>
          <w:szCs w:val="28"/>
          <w:lang w:val="ru-RU"/>
        </w:rPr>
        <w:t xml:space="preserve"> </w:t>
      </w:r>
      <w:r w:rsidR="00D71830" w:rsidRPr="004566FF">
        <w:rPr>
          <w:sz w:val="28"/>
          <w:szCs w:val="28"/>
          <w:lang w:val="ru-RU"/>
        </w:rPr>
        <w:t>излучателей;</w:t>
      </w:r>
    </w:p>
    <w:p w:rsidR="00F85C8D" w:rsidRPr="004566FF" w:rsidRDefault="009367C0" w:rsidP="004566FF">
      <w:pPr>
        <w:spacing w:line="360" w:lineRule="auto"/>
        <w:ind w:firstLine="709"/>
        <w:jc w:val="both"/>
        <w:rPr>
          <w:sz w:val="28"/>
          <w:szCs w:val="28"/>
          <w:lang w:val="ru-RU"/>
        </w:rPr>
      </w:pPr>
      <w:r>
        <w:rPr>
          <w:position w:val="-10"/>
          <w:sz w:val="28"/>
          <w:szCs w:val="28"/>
        </w:rPr>
        <w:pict>
          <v:shape id="_x0000_i1143" type="#_x0000_t75" style="width:33pt;height:17.25pt">
            <v:imagedata r:id="rId116" o:title=""/>
          </v:shape>
        </w:pict>
      </w:r>
      <w:r w:rsidR="00F85C8D" w:rsidRPr="004566FF">
        <w:rPr>
          <w:sz w:val="28"/>
          <w:szCs w:val="28"/>
          <w:lang w:val="ru-RU"/>
        </w:rPr>
        <w:t xml:space="preserve"> - множитель, учитывающий влияние рефлектора</w:t>
      </w:r>
      <w:r w:rsidR="00D71830" w:rsidRPr="004566FF">
        <w:rPr>
          <w:sz w:val="28"/>
          <w:szCs w:val="28"/>
          <w:lang w:val="ru-RU"/>
        </w:rPr>
        <w:t>;</w:t>
      </w:r>
    </w:p>
    <w:p w:rsidR="00F85C8D" w:rsidRDefault="009367C0" w:rsidP="004566FF">
      <w:pPr>
        <w:spacing w:line="360" w:lineRule="auto"/>
        <w:ind w:firstLine="709"/>
        <w:jc w:val="both"/>
        <w:rPr>
          <w:sz w:val="28"/>
          <w:szCs w:val="28"/>
          <w:lang w:val="ru-RU"/>
        </w:rPr>
      </w:pPr>
      <w:r>
        <w:rPr>
          <w:position w:val="-12"/>
          <w:sz w:val="28"/>
          <w:szCs w:val="28"/>
        </w:rPr>
        <w:pict>
          <v:shape id="_x0000_i1144" type="#_x0000_t75" style="width:36pt;height:18pt">
            <v:imagedata r:id="rId117" o:title=""/>
          </v:shape>
        </w:pict>
      </w:r>
      <w:r w:rsidR="00F85C8D" w:rsidRPr="004566FF">
        <w:rPr>
          <w:sz w:val="28"/>
          <w:szCs w:val="28"/>
          <w:lang w:val="ru-RU"/>
        </w:rPr>
        <w:t xml:space="preserve"> - </w:t>
      </w:r>
      <w:r w:rsidR="00D71830" w:rsidRPr="004566FF">
        <w:rPr>
          <w:sz w:val="28"/>
          <w:szCs w:val="28"/>
          <w:lang w:val="ru-RU"/>
        </w:rPr>
        <w:t xml:space="preserve">множитель, </w:t>
      </w:r>
      <w:r w:rsidR="00F85C8D" w:rsidRPr="004566FF">
        <w:rPr>
          <w:sz w:val="28"/>
          <w:szCs w:val="28"/>
          <w:lang w:val="ru-RU"/>
        </w:rPr>
        <w:t xml:space="preserve">учитывающий </w:t>
      </w:r>
      <w:r w:rsidR="00D71830" w:rsidRPr="004566FF">
        <w:rPr>
          <w:sz w:val="28"/>
          <w:szCs w:val="28"/>
          <w:lang w:val="ru-RU"/>
        </w:rPr>
        <w:t>влияние Земли.</w:t>
      </w:r>
    </w:p>
    <w:p w:rsidR="004566FF" w:rsidRPr="004566FF" w:rsidRDefault="004566FF" w:rsidP="004566FF">
      <w:pPr>
        <w:spacing w:line="360" w:lineRule="auto"/>
        <w:ind w:firstLine="709"/>
        <w:jc w:val="both"/>
        <w:rPr>
          <w:sz w:val="28"/>
          <w:szCs w:val="28"/>
          <w:lang w:val="ru-RU"/>
        </w:rPr>
      </w:pPr>
    </w:p>
    <w:p w:rsidR="00D71830" w:rsidRPr="004566FF" w:rsidRDefault="009367C0" w:rsidP="004566FF">
      <w:pPr>
        <w:spacing w:line="360" w:lineRule="auto"/>
        <w:ind w:firstLine="709"/>
        <w:jc w:val="both"/>
        <w:rPr>
          <w:sz w:val="28"/>
          <w:szCs w:val="28"/>
          <w:lang w:val="ru-RU"/>
        </w:rPr>
      </w:pPr>
      <w:r>
        <w:rPr>
          <w:position w:val="-62"/>
          <w:sz w:val="28"/>
          <w:szCs w:val="28"/>
        </w:rPr>
        <w:pict>
          <v:shape id="_x0000_i1145" type="#_x0000_t75" style="width:147.75pt;height:68.25pt">
            <v:imagedata r:id="rId118" o:title=""/>
          </v:shape>
        </w:pict>
      </w:r>
      <w:r w:rsidR="004566FF">
        <w:rPr>
          <w:sz w:val="28"/>
          <w:szCs w:val="28"/>
          <w:lang w:val="ru-RU"/>
        </w:rPr>
        <w:t xml:space="preserve"> </w:t>
      </w:r>
      <w:r w:rsidR="00E438C6" w:rsidRPr="004566FF">
        <w:rPr>
          <w:sz w:val="28"/>
          <w:szCs w:val="28"/>
          <w:lang w:val="ru-RU"/>
        </w:rPr>
        <w:t>(</w:t>
      </w:r>
      <w:r w:rsidR="00C45241" w:rsidRPr="004566FF">
        <w:rPr>
          <w:sz w:val="28"/>
          <w:szCs w:val="28"/>
          <w:lang w:val="ru-RU"/>
        </w:rPr>
        <w:t>3.17</w:t>
      </w:r>
      <w:r w:rsidR="00E438C6" w:rsidRPr="004566FF">
        <w:rPr>
          <w:sz w:val="28"/>
          <w:szCs w:val="28"/>
          <w:lang w:val="ru-RU"/>
        </w:rPr>
        <w:t>)</w:t>
      </w:r>
      <w:r w:rsidR="004566FF">
        <w:rPr>
          <w:sz w:val="28"/>
          <w:szCs w:val="28"/>
          <w:lang w:val="ru-RU"/>
        </w:rPr>
        <w:t xml:space="preserve"> </w:t>
      </w:r>
      <w:r w:rsidR="00B47B71" w:rsidRPr="004566FF">
        <w:rPr>
          <w:sz w:val="28"/>
          <w:szCs w:val="28"/>
          <w:lang w:val="ru-RU"/>
        </w:rPr>
        <w:t>[4]</w:t>
      </w:r>
    </w:p>
    <w:p w:rsidR="00B47B71" w:rsidRPr="004566FF" w:rsidRDefault="009367C0" w:rsidP="004566FF">
      <w:pPr>
        <w:spacing w:line="360" w:lineRule="auto"/>
        <w:ind w:firstLine="709"/>
        <w:jc w:val="both"/>
        <w:rPr>
          <w:sz w:val="28"/>
          <w:szCs w:val="28"/>
          <w:lang w:val="ru-RU"/>
        </w:rPr>
      </w:pPr>
      <w:r>
        <w:rPr>
          <w:position w:val="-16"/>
          <w:sz w:val="28"/>
          <w:szCs w:val="28"/>
        </w:rPr>
        <w:pict>
          <v:shape id="_x0000_i1146" type="#_x0000_t75" style="width:210.75pt;height:24pt">
            <v:imagedata r:id="rId119" o:title=""/>
          </v:shape>
        </w:pict>
      </w:r>
      <w:r w:rsidR="004566FF">
        <w:rPr>
          <w:sz w:val="28"/>
          <w:szCs w:val="28"/>
          <w:lang w:val="ru-RU"/>
        </w:rPr>
        <w:t xml:space="preserve"> </w:t>
      </w:r>
      <w:r w:rsidR="00B47B71" w:rsidRPr="004566FF">
        <w:rPr>
          <w:sz w:val="28"/>
          <w:szCs w:val="28"/>
          <w:lang w:val="ru-RU"/>
        </w:rPr>
        <w:t>(3.1</w:t>
      </w:r>
      <w:r w:rsidR="00C45241" w:rsidRPr="004566FF">
        <w:rPr>
          <w:sz w:val="28"/>
          <w:szCs w:val="28"/>
          <w:lang w:val="ru-RU"/>
        </w:rPr>
        <w:t>8</w:t>
      </w:r>
      <w:r w:rsidR="00B47B71" w:rsidRPr="004566FF">
        <w:rPr>
          <w:sz w:val="28"/>
          <w:szCs w:val="28"/>
          <w:lang w:val="ru-RU"/>
        </w:rPr>
        <w:t>)</w:t>
      </w:r>
      <w:r w:rsidR="004566FF">
        <w:rPr>
          <w:sz w:val="28"/>
          <w:szCs w:val="28"/>
          <w:lang w:val="ru-RU"/>
        </w:rPr>
        <w:t xml:space="preserve"> </w:t>
      </w:r>
      <w:r w:rsidR="00B47B71" w:rsidRPr="004566FF">
        <w:rPr>
          <w:sz w:val="28"/>
          <w:szCs w:val="28"/>
          <w:lang w:val="ru-RU"/>
        </w:rPr>
        <w:t>[4]</w:t>
      </w:r>
    </w:p>
    <w:p w:rsidR="00B47B71" w:rsidRPr="004566FF" w:rsidRDefault="009367C0" w:rsidP="004566FF">
      <w:pPr>
        <w:spacing w:line="360" w:lineRule="auto"/>
        <w:ind w:firstLine="709"/>
        <w:jc w:val="both"/>
        <w:rPr>
          <w:sz w:val="28"/>
          <w:szCs w:val="28"/>
          <w:lang w:val="ru-RU"/>
        </w:rPr>
      </w:pPr>
      <w:r>
        <w:rPr>
          <w:position w:val="-14"/>
          <w:sz w:val="28"/>
          <w:szCs w:val="28"/>
        </w:rPr>
        <w:pict>
          <v:shape id="_x0000_i1147" type="#_x0000_t75" style="width:135.75pt;height:18.75pt">
            <v:imagedata r:id="rId120" o:title=""/>
          </v:shape>
        </w:pict>
      </w:r>
      <w:r w:rsidR="004566FF">
        <w:rPr>
          <w:sz w:val="28"/>
          <w:szCs w:val="28"/>
          <w:lang w:val="ru-RU"/>
        </w:rPr>
        <w:t xml:space="preserve"> </w:t>
      </w:r>
      <w:r w:rsidR="00C45241" w:rsidRPr="004566FF">
        <w:rPr>
          <w:sz w:val="28"/>
          <w:szCs w:val="28"/>
          <w:lang w:val="ru-RU"/>
        </w:rPr>
        <w:t>(3.19</w:t>
      </w:r>
      <w:r w:rsidR="007F7327" w:rsidRPr="004566FF">
        <w:rPr>
          <w:sz w:val="28"/>
          <w:szCs w:val="28"/>
          <w:lang w:val="ru-RU"/>
        </w:rPr>
        <w:t>)</w:t>
      </w:r>
      <w:r w:rsidR="004566FF">
        <w:rPr>
          <w:sz w:val="28"/>
          <w:szCs w:val="28"/>
          <w:lang w:val="ru-RU"/>
        </w:rPr>
        <w:t xml:space="preserve"> </w:t>
      </w:r>
      <w:r w:rsidR="007F7327" w:rsidRPr="004566FF">
        <w:rPr>
          <w:sz w:val="28"/>
          <w:szCs w:val="28"/>
          <w:lang w:val="ru-RU"/>
        </w:rPr>
        <w:t>[4]</w:t>
      </w:r>
    </w:p>
    <w:p w:rsidR="004566FF" w:rsidRDefault="004566FF" w:rsidP="004566FF">
      <w:pPr>
        <w:spacing w:line="360" w:lineRule="auto"/>
        <w:ind w:firstLine="709"/>
        <w:jc w:val="both"/>
        <w:rPr>
          <w:sz w:val="28"/>
          <w:szCs w:val="28"/>
          <w:lang w:val="ru-RU"/>
        </w:rPr>
      </w:pPr>
    </w:p>
    <w:p w:rsidR="00EB1527" w:rsidRPr="004566FF" w:rsidRDefault="007F7327" w:rsidP="004566FF">
      <w:pPr>
        <w:spacing w:line="360" w:lineRule="auto"/>
        <w:ind w:firstLine="709"/>
        <w:jc w:val="both"/>
        <w:rPr>
          <w:sz w:val="28"/>
          <w:szCs w:val="28"/>
          <w:lang w:val="ru-RU"/>
        </w:rPr>
      </w:pPr>
      <w:r w:rsidRPr="004566FF">
        <w:rPr>
          <w:sz w:val="28"/>
          <w:szCs w:val="28"/>
          <w:lang w:val="ru-RU"/>
        </w:rPr>
        <w:t xml:space="preserve">здесь </w:t>
      </w:r>
      <w:r w:rsidRPr="004566FF">
        <w:rPr>
          <w:i/>
          <w:sz w:val="28"/>
          <w:szCs w:val="28"/>
          <w:lang w:val="ru-RU"/>
        </w:rPr>
        <w:t>п</w:t>
      </w:r>
      <w:r w:rsidRPr="004566FF">
        <w:rPr>
          <w:i/>
          <w:sz w:val="28"/>
          <w:szCs w:val="28"/>
          <w:vertAlign w:val="subscript"/>
          <w:lang w:val="ru-RU"/>
        </w:rPr>
        <w:t>э</w:t>
      </w:r>
      <w:r w:rsidRPr="004566FF">
        <w:rPr>
          <w:sz w:val="28"/>
          <w:szCs w:val="28"/>
          <w:lang w:val="ru-RU"/>
        </w:rPr>
        <w:t xml:space="preserve"> – число этажей в антенне; </w:t>
      </w:r>
      <w:r w:rsidR="009367C0">
        <w:rPr>
          <w:position w:val="-12"/>
          <w:sz w:val="28"/>
          <w:szCs w:val="28"/>
        </w:rPr>
        <w:pict>
          <v:shape id="_x0000_i1148" type="#_x0000_t75" style="width:14.25pt;height:18pt">
            <v:imagedata r:id="rId121" o:title=""/>
          </v:shape>
        </w:pict>
      </w:r>
      <w:r w:rsidR="00845AF8" w:rsidRPr="004566FF">
        <w:rPr>
          <w:sz w:val="28"/>
          <w:szCs w:val="28"/>
          <w:lang w:val="ru-RU"/>
        </w:rPr>
        <w:t xml:space="preserve"> - расстояние между этажами;</w:t>
      </w:r>
      <w:r w:rsidR="004566FF">
        <w:rPr>
          <w:sz w:val="28"/>
          <w:szCs w:val="28"/>
          <w:lang w:val="ru-RU"/>
        </w:rPr>
        <w:t xml:space="preserve"> </w:t>
      </w:r>
      <w:r w:rsidR="009367C0">
        <w:rPr>
          <w:position w:val="-14"/>
          <w:sz w:val="28"/>
          <w:szCs w:val="28"/>
        </w:rPr>
        <w:pict>
          <v:shape id="_x0000_i1149" type="#_x0000_t75" style="width:21pt;height:18.75pt">
            <v:imagedata r:id="rId122" o:title=""/>
          </v:shape>
        </w:pict>
      </w:r>
      <w:r w:rsidR="00845AF8" w:rsidRPr="004566FF">
        <w:rPr>
          <w:sz w:val="28"/>
          <w:szCs w:val="28"/>
          <w:lang w:val="ru-RU"/>
        </w:rPr>
        <w:t xml:space="preserve"> - средняя высота подвеса; </w:t>
      </w:r>
      <w:r w:rsidR="009367C0">
        <w:rPr>
          <w:position w:val="-10"/>
          <w:sz w:val="28"/>
          <w:szCs w:val="28"/>
        </w:rPr>
        <w:pict>
          <v:shape id="_x0000_i1150" type="#_x0000_t75" style="width:12pt;height:12.75pt">
            <v:imagedata r:id="rId123" o:title=""/>
          </v:shape>
        </w:pict>
      </w:r>
      <w:r w:rsidR="00845AF8" w:rsidRPr="004566FF">
        <w:rPr>
          <w:sz w:val="28"/>
          <w:szCs w:val="28"/>
          <w:lang w:val="ru-RU"/>
        </w:rPr>
        <w:t xml:space="preserve"> - </w:t>
      </w:r>
      <w:r w:rsidR="00EB3E90" w:rsidRPr="004566FF">
        <w:rPr>
          <w:sz w:val="28"/>
          <w:szCs w:val="28"/>
          <w:lang w:val="ru-RU"/>
        </w:rPr>
        <w:t>уг</w:t>
      </w:r>
      <w:r w:rsidR="00AC5020" w:rsidRPr="004566FF">
        <w:rPr>
          <w:sz w:val="28"/>
          <w:szCs w:val="28"/>
          <w:lang w:val="ru-RU"/>
        </w:rPr>
        <w:t>ол в вертикальной плоскости отсчиты</w:t>
      </w:r>
      <w:r w:rsidR="00EB3E90" w:rsidRPr="004566FF">
        <w:rPr>
          <w:sz w:val="28"/>
          <w:szCs w:val="28"/>
          <w:lang w:val="ru-RU"/>
        </w:rPr>
        <w:t>ваемый от поверхности Земли.</w:t>
      </w:r>
    </w:p>
    <w:p w:rsidR="004566FF" w:rsidRDefault="00AC5020" w:rsidP="004566FF">
      <w:pPr>
        <w:spacing w:line="360" w:lineRule="auto"/>
        <w:ind w:firstLine="709"/>
        <w:jc w:val="both"/>
        <w:rPr>
          <w:sz w:val="28"/>
          <w:szCs w:val="28"/>
          <w:lang w:val="ru-RU"/>
        </w:rPr>
      </w:pPr>
      <w:r w:rsidRPr="004566FF">
        <w:rPr>
          <w:sz w:val="28"/>
          <w:szCs w:val="28"/>
          <w:lang w:val="ru-RU"/>
        </w:rPr>
        <w:t xml:space="preserve">Обычно для таких антенн высота подвеса над Землей нижнего этажа равна половине длины волны. Тогда учитывая, что </w:t>
      </w:r>
      <w:r w:rsidR="009367C0">
        <w:rPr>
          <w:position w:val="-24"/>
          <w:sz w:val="28"/>
          <w:szCs w:val="28"/>
        </w:rPr>
        <w:pict>
          <v:shape id="_x0000_i1151" type="#_x0000_t75" style="width:36.75pt;height:30.75pt">
            <v:imagedata r:id="rId124" o:title=""/>
          </v:shape>
        </w:pict>
      </w:r>
      <w:r w:rsidR="002F3241" w:rsidRPr="004566FF">
        <w:rPr>
          <w:sz w:val="28"/>
          <w:szCs w:val="28"/>
          <w:lang w:val="ru-RU"/>
        </w:rPr>
        <w:t xml:space="preserve"> запишем значение для средне высоты подвеса: </w:t>
      </w:r>
    </w:p>
    <w:p w:rsidR="004566FF" w:rsidRDefault="004566FF" w:rsidP="004566FF">
      <w:pPr>
        <w:spacing w:line="360" w:lineRule="auto"/>
        <w:ind w:firstLine="709"/>
        <w:jc w:val="both"/>
        <w:rPr>
          <w:sz w:val="28"/>
          <w:szCs w:val="28"/>
          <w:lang w:val="ru-RU"/>
        </w:rPr>
      </w:pPr>
    </w:p>
    <w:p w:rsidR="007F7327" w:rsidRPr="004566FF" w:rsidRDefault="009367C0" w:rsidP="004566FF">
      <w:pPr>
        <w:spacing w:line="360" w:lineRule="auto"/>
        <w:ind w:firstLine="709"/>
        <w:jc w:val="both"/>
        <w:rPr>
          <w:sz w:val="28"/>
          <w:szCs w:val="28"/>
          <w:lang w:val="ru-RU"/>
        </w:rPr>
      </w:pPr>
      <w:r>
        <w:rPr>
          <w:position w:val="-24"/>
          <w:sz w:val="28"/>
          <w:szCs w:val="28"/>
        </w:rPr>
        <w:pict>
          <v:shape id="_x0000_i1152" type="#_x0000_t75" style="width:209.25pt;height:30.75pt">
            <v:imagedata r:id="rId125" o:title=""/>
          </v:shape>
        </w:pict>
      </w:r>
    </w:p>
    <w:p w:rsidR="004566FF" w:rsidRDefault="004566FF" w:rsidP="004566FF">
      <w:pPr>
        <w:spacing w:line="360" w:lineRule="auto"/>
        <w:ind w:firstLine="709"/>
        <w:jc w:val="both"/>
        <w:rPr>
          <w:sz w:val="28"/>
          <w:szCs w:val="28"/>
          <w:lang w:val="ru-RU"/>
        </w:rPr>
      </w:pPr>
    </w:p>
    <w:p w:rsidR="003A6958" w:rsidRPr="004566FF" w:rsidRDefault="00C45241" w:rsidP="004566FF">
      <w:pPr>
        <w:spacing w:line="360" w:lineRule="auto"/>
        <w:ind w:firstLine="709"/>
        <w:jc w:val="both"/>
        <w:rPr>
          <w:sz w:val="28"/>
          <w:szCs w:val="28"/>
          <w:lang w:val="ru-RU"/>
        </w:rPr>
      </w:pPr>
      <w:r w:rsidRPr="004566FF">
        <w:rPr>
          <w:sz w:val="28"/>
          <w:szCs w:val="28"/>
          <w:lang w:val="ru-RU"/>
        </w:rPr>
        <w:t>Подставив (3.17</w:t>
      </w:r>
      <w:r w:rsidR="003A6958" w:rsidRPr="004566FF">
        <w:rPr>
          <w:sz w:val="28"/>
          <w:szCs w:val="28"/>
          <w:lang w:val="ru-RU"/>
        </w:rPr>
        <w:t>), (3.1</w:t>
      </w:r>
      <w:r w:rsidRPr="004566FF">
        <w:rPr>
          <w:sz w:val="28"/>
          <w:szCs w:val="28"/>
          <w:lang w:val="ru-RU"/>
        </w:rPr>
        <w:t>8</w:t>
      </w:r>
      <w:r w:rsidR="003A6958" w:rsidRPr="004566FF">
        <w:rPr>
          <w:sz w:val="28"/>
          <w:szCs w:val="28"/>
          <w:lang w:val="ru-RU"/>
        </w:rPr>
        <w:t>), (3.1</w:t>
      </w:r>
      <w:r w:rsidRPr="004566FF">
        <w:rPr>
          <w:sz w:val="28"/>
          <w:szCs w:val="28"/>
          <w:lang w:val="ru-RU"/>
        </w:rPr>
        <w:t>9</w:t>
      </w:r>
      <w:r w:rsidR="003A6958" w:rsidRPr="004566FF">
        <w:rPr>
          <w:sz w:val="28"/>
          <w:szCs w:val="28"/>
          <w:lang w:val="ru-RU"/>
        </w:rPr>
        <w:t>) в (3.1</w:t>
      </w:r>
      <w:r w:rsidRPr="004566FF">
        <w:rPr>
          <w:sz w:val="28"/>
          <w:szCs w:val="28"/>
          <w:lang w:val="ru-RU"/>
        </w:rPr>
        <w:t>6</w:t>
      </w:r>
      <w:r w:rsidR="003A6958" w:rsidRPr="004566FF">
        <w:rPr>
          <w:sz w:val="28"/>
          <w:szCs w:val="28"/>
          <w:lang w:val="ru-RU"/>
        </w:rPr>
        <w:t>), и подставив в полученное выражение имеющиеся данные, получим</w:t>
      </w:r>
    </w:p>
    <w:p w:rsidR="004566FF" w:rsidRDefault="004566FF" w:rsidP="004566FF">
      <w:pPr>
        <w:spacing w:line="360" w:lineRule="auto"/>
        <w:ind w:firstLine="709"/>
        <w:jc w:val="both"/>
        <w:rPr>
          <w:sz w:val="28"/>
          <w:szCs w:val="28"/>
          <w:lang w:val="ru-RU"/>
        </w:rPr>
      </w:pPr>
    </w:p>
    <w:p w:rsidR="003A6958" w:rsidRPr="004566FF" w:rsidRDefault="009367C0" w:rsidP="004566FF">
      <w:pPr>
        <w:spacing w:line="360" w:lineRule="auto"/>
        <w:ind w:firstLine="709"/>
        <w:jc w:val="both"/>
        <w:rPr>
          <w:color w:val="000000"/>
          <w:sz w:val="28"/>
          <w:szCs w:val="28"/>
          <w:lang w:val="ru-RU"/>
        </w:rPr>
      </w:pPr>
      <w:r>
        <w:rPr>
          <w:position w:val="-62"/>
          <w:sz w:val="28"/>
          <w:szCs w:val="28"/>
        </w:rPr>
        <w:pict>
          <v:shape id="_x0000_i1153" type="#_x0000_t75" style="width:339pt;height:54pt">
            <v:imagedata r:id="rId126" o:title=""/>
          </v:shape>
        </w:pict>
      </w:r>
      <w:r w:rsidR="004566FF">
        <w:rPr>
          <w:sz w:val="28"/>
          <w:szCs w:val="28"/>
          <w:lang w:val="ru-RU"/>
        </w:rPr>
        <w:t xml:space="preserve"> </w:t>
      </w:r>
      <w:r w:rsidR="00042250" w:rsidRPr="004566FF">
        <w:rPr>
          <w:sz w:val="28"/>
          <w:szCs w:val="28"/>
          <w:lang w:val="ru-RU"/>
        </w:rPr>
        <w:t>(3.</w:t>
      </w:r>
      <w:r w:rsidR="00C45241" w:rsidRPr="004566FF">
        <w:rPr>
          <w:sz w:val="28"/>
          <w:szCs w:val="28"/>
          <w:lang w:val="ru-RU"/>
        </w:rPr>
        <w:t>20</w:t>
      </w:r>
      <w:r w:rsidR="00042250" w:rsidRPr="004566FF">
        <w:rPr>
          <w:sz w:val="28"/>
          <w:szCs w:val="28"/>
          <w:lang w:val="ru-RU"/>
        </w:rPr>
        <w:t>)</w:t>
      </w:r>
    </w:p>
    <w:p w:rsidR="004566FF" w:rsidRDefault="004566FF" w:rsidP="004566FF">
      <w:pPr>
        <w:spacing w:line="360" w:lineRule="auto"/>
        <w:ind w:firstLine="709"/>
        <w:jc w:val="both"/>
        <w:rPr>
          <w:color w:val="000000"/>
          <w:sz w:val="28"/>
          <w:szCs w:val="28"/>
          <w:lang w:val="ru-RU"/>
        </w:rPr>
      </w:pPr>
    </w:p>
    <w:p w:rsidR="00EA7578" w:rsidRPr="004566FF" w:rsidRDefault="00EA7578" w:rsidP="004566FF">
      <w:pPr>
        <w:spacing w:line="360" w:lineRule="auto"/>
        <w:ind w:firstLine="709"/>
        <w:jc w:val="both"/>
        <w:rPr>
          <w:color w:val="000000"/>
          <w:sz w:val="28"/>
          <w:szCs w:val="28"/>
          <w:lang w:val="ru-RU"/>
        </w:rPr>
      </w:pPr>
      <w:r w:rsidRPr="004566FF">
        <w:rPr>
          <w:color w:val="000000"/>
          <w:sz w:val="28"/>
          <w:szCs w:val="28"/>
          <w:lang w:val="ru-RU"/>
        </w:rPr>
        <w:t>Для данной антенны ДН в вертикальной плоскости будет иметь вид</w:t>
      </w:r>
      <w:r w:rsidR="00DB0862" w:rsidRPr="004566FF">
        <w:rPr>
          <w:color w:val="000000"/>
          <w:sz w:val="28"/>
          <w:szCs w:val="28"/>
          <w:lang w:val="ru-RU"/>
        </w:rPr>
        <w:t>:</w:t>
      </w:r>
    </w:p>
    <w:p w:rsidR="00DB0862" w:rsidRPr="004566FF" w:rsidRDefault="00DB0862" w:rsidP="004566FF">
      <w:pPr>
        <w:spacing w:line="360" w:lineRule="auto"/>
        <w:ind w:firstLine="709"/>
        <w:jc w:val="both"/>
        <w:rPr>
          <w:sz w:val="28"/>
          <w:szCs w:val="28"/>
          <w:lang w:val="ru-RU"/>
        </w:rPr>
      </w:pPr>
      <w:r w:rsidRPr="004566FF">
        <w:rPr>
          <w:sz w:val="28"/>
          <w:szCs w:val="28"/>
          <w:lang w:val="ru-RU"/>
        </w:rPr>
        <w:t xml:space="preserve">- в полярной системе (Рис. </w:t>
      </w:r>
      <w:r w:rsidR="00BE7EE3" w:rsidRPr="004566FF">
        <w:rPr>
          <w:sz w:val="28"/>
          <w:szCs w:val="28"/>
          <w:lang w:val="ru-RU"/>
        </w:rPr>
        <w:t>8</w:t>
      </w:r>
      <w:r w:rsidRPr="004566FF">
        <w:rPr>
          <w:sz w:val="28"/>
          <w:szCs w:val="28"/>
          <w:lang w:val="ru-RU"/>
        </w:rPr>
        <w:t xml:space="preserve">.) </w:t>
      </w:r>
    </w:p>
    <w:p w:rsidR="00DB0862" w:rsidRPr="004566FF" w:rsidRDefault="00DB0862" w:rsidP="004566FF">
      <w:pPr>
        <w:spacing w:line="360" w:lineRule="auto"/>
        <w:ind w:firstLine="709"/>
        <w:jc w:val="both"/>
        <w:rPr>
          <w:sz w:val="28"/>
          <w:szCs w:val="28"/>
          <w:lang w:val="ru-RU"/>
        </w:rPr>
      </w:pPr>
      <w:r w:rsidRPr="004566FF">
        <w:rPr>
          <w:sz w:val="28"/>
          <w:szCs w:val="28"/>
          <w:lang w:val="ru-RU"/>
        </w:rPr>
        <w:t xml:space="preserve">- в декартовой системе (Рис. </w:t>
      </w:r>
      <w:r w:rsidR="00BE7EE3" w:rsidRPr="004566FF">
        <w:rPr>
          <w:sz w:val="28"/>
          <w:szCs w:val="28"/>
          <w:lang w:val="ru-RU"/>
        </w:rPr>
        <w:t>9</w:t>
      </w:r>
      <w:r w:rsidRPr="004566FF">
        <w:rPr>
          <w:sz w:val="28"/>
          <w:szCs w:val="28"/>
          <w:lang w:val="ru-RU"/>
        </w:rPr>
        <w:t>.)</w:t>
      </w:r>
    </w:p>
    <w:p w:rsidR="00A21E8D" w:rsidRPr="004566FF" w:rsidRDefault="00A36DCF" w:rsidP="004566FF">
      <w:pPr>
        <w:spacing w:line="360" w:lineRule="auto"/>
        <w:ind w:firstLine="709"/>
        <w:jc w:val="both"/>
        <w:rPr>
          <w:sz w:val="28"/>
          <w:szCs w:val="28"/>
          <w:lang w:val="ru-RU"/>
        </w:rPr>
      </w:pPr>
      <w:r>
        <w:rPr>
          <w:sz w:val="28"/>
          <w:szCs w:val="28"/>
          <w:lang w:val="ru-RU"/>
        </w:rPr>
        <w:br w:type="page"/>
      </w:r>
      <w:r w:rsidR="009367C0">
        <w:rPr>
          <w:position w:val="-10"/>
          <w:sz w:val="28"/>
          <w:szCs w:val="28"/>
        </w:rPr>
        <w:pict>
          <v:shape id="_x0000_i1154" type="#_x0000_t75" style="width:29.25pt;height:17.25pt">
            <v:imagedata r:id="rId127" o:title=""/>
          </v:shape>
        </w:pict>
      </w:r>
    </w:p>
    <w:p w:rsidR="00BB3769" w:rsidRPr="004566FF" w:rsidRDefault="009367C0" w:rsidP="004566FF">
      <w:pPr>
        <w:spacing w:line="360" w:lineRule="auto"/>
        <w:ind w:firstLine="709"/>
        <w:jc w:val="both"/>
        <w:rPr>
          <w:color w:val="000000"/>
          <w:sz w:val="28"/>
          <w:szCs w:val="28"/>
          <w:lang w:val="ru-RU"/>
        </w:rPr>
      </w:pPr>
      <w:r>
        <w:rPr>
          <w:sz w:val="28"/>
          <w:szCs w:val="28"/>
        </w:rPr>
        <w:pict>
          <v:shape id="_x0000_i1155" type="#_x0000_t75" style="width:297pt;height:291pt">
            <v:imagedata r:id="rId128" o:title="" croptop="4807f" cropright="9005f"/>
          </v:shape>
        </w:pict>
      </w:r>
    </w:p>
    <w:p w:rsidR="001925E2" w:rsidRPr="004566FF" w:rsidRDefault="0089243A" w:rsidP="004566FF">
      <w:pPr>
        <w:spacing w:line="360" w:lineRule="auto"/>
        <w:ind w:firstLine="709"/>
        <w:jc w:val="both"/>
        <w:rPr>
          <w:color w:val="000000"/>
          <w:sz w:val="28"/>
          <w:szCs w:val="28"/>
          <w:lang w:val="ru-RU"/>
        </w:rPr>
      </w:pPr>
      <w:r w:rsidRPr="004566FF">
        <w:rPr>
          <w:color w:val="000000"/>
          <w:sz w:val="28"/>
          <w:szCs w:val="28"/>
          <w:lang w:val="ru-RU"/>
        </w:rPr>
        <w:t xml:space="preserve">Рис. </w:t>
      </w:r>
      <w:r w:rsidR="00BE7EE3" w:rsidRPr="004566FF">
        <w:rPr>
          <w:color w:val="000000"/>
          <w:sz w:val="28"/>
          <w:szCs w:val="28"/>
          <w:lang w:val="ru-RU"/>
        </w:rPr>
        <w:t>8</w:t>
      </w:r>
      <w:r w:rsidR="001925E2" w:rsidRPr="004566FF">
        <w:rPr>
          <w:color w:val="000000"/>
          <w:sz w:val="28"/>
          <w:szCs w:val="28"/>
          <w:lang w:val="ru-RU"/>
        </w:rPr>
        <w:t xml:space="preserve">. нормированная ДН в </w:t>
      </w:r>
      <w:r w:rsidRPr="004566FF">
        <w:rPr>
          <w:color w:val="000000"/>
          <w:sz w:val="28"/>
          <w:szCs w:val="28"/>
          <w:lang w:val="ru-RU"/>
        </w:rPr>
        <w:t xml:space="preserve">вертикальной </w:t>
      </w:r>
      <w:r w:rsidR="001925E2" w:rsidRPr="004566FF">
        <w:rPr>
          <w:color w:val="000000"/>
          <w:sz w:val="28"/>
          <w:szCs w:val="28"/>
          <w:lang w:val="ru-RU"/>
        </w:rPr>
        <w:t>плоскости</w:t>
      </w:r>
    </w:p>
    <w:p w:rsidR="004566FF" w:rsidRDefault="004566FF" w:rsidP="004566FF">
      <w:pPr>
        <w:spacing w:line="360" w:lineRule="auto"/>
        <w:ind w:firstLine="709"/>
        <w:jc w:val="both"/>
        <w:rPr>
          <w:sz w:val="28"/>
          <w:szCs w:val="28"/>
          <w:lang w:val="ru-RU"/>
        </w:rPr>
      </w:pPr>
    </w:p>
    <w:p w:rsidR="00A21E8D" w:rsidRPr="004566FF" w:rsidRDefault="009367C0" w:rsidP="004566FF">
      <w:pPr>
        <w:spacing w:line="360" w:lineRule="auto"/>
        <w:ind w:firstLine="709"/>
        <w:jc w:val="both"/>
        <w:rPr>
          <w:sz w:val="28"/>
          <w:szCs w:val="28"/>
          <w:lang w:val="ru-RU"/>
        </w:rPr>
      </w:pPr>
      <w:r>
        <w:rPr>
          <w:position w:val="-10"/>
          <w:sz w:val="28"/>
          <w:szCs w:val="28"/>
        </w:rPr>
        <w:pict>
          <v:shape id="_x0000_i1156" type="#_x0000_t75" style="width:29.25pt;height:17.25pt">
            <v:imagedata r:id="rId129" o:title=""/>
          </v:shape>
        </w:pict>
      </w:r>
    </w:p>
    <w:p w:rsidR="0089243A" w:rsidRPr="004566FF" w:rsidRDefault="009367C0" w:rsidP="004566FF">
      <w:pPr>
        <w:spacing w:line="360" w:lineRule="auto"/>
        <w:ind w:firstLine="709"/>
        <w:jc w:val="both"/>
        <w:rPr>
          <w:sz w:val="28"/>
          <w:szCs w:val="28"/>
          <w:lang w:val="ru-RU"/>
        </w:rPr>
      </w:pPr>
      <w:r>
        <w:rPr>
          <w:sz w:val="28"/>
          <w:szCs w:val="28"/>
        </w:rPr>
        <w:pict>
          <v:shape id="_x0000_i1157" type="#_x0000_t75" style="width:411.75pt;height:137.25pt">
            <v:imagedata r:id="rId130" o:title=""/>
          </v:shape>
        </w:pict>
      </w:r>
      <w:r w:rsidR="004620ED" w:rsidRPr="004566FF">
        <w:rPr>
          <w:sz w:val="28"/>
          <w:szCs w:val="28"/>
        </w:rPr>
        <w:t xml:space="preserve"> </w:t>
      </w:r>
      <w:r>
        <w:rPr>
          <w:position w:val="-10"/>
          <w:sz w:val="28"/>
          <w:szCs w:val="28"/>
        </w:rPr>
        <w:pict>
          <v:shape id="_x0000_i1158" type="#_x0000_t75" style="width:12pt;height:12.75pt">
            <v:imagedata r:id="rId131" o:title=""/>
          </v:shape>
        </w:pict>
      </w:r>
    </w:p>
    <w:p w:rsidR="0089243A" w:rsidRPr="004566FF" w:rsidRDefault="0089243A" w:rsidP="004566FF">
      <w:pPr>
        <w:spacing w:line="360" w:lineRule="auto"/>
        <w:ind w:firstLine="709"/>
        <w:jc w:val="both"/>
        <w:rPr>
          <w:color w:val="000000"/>
          <w:sz w:val="28"/>
          <w:szCs w:val="28"/>
          <w:lang w:val="ru-RU"/>
        </w:rPr>
      </w:pPr>
      <w:r w:rsidRPr="004566FF">
        <w:rPr>
          <w:color w:val="000000"/>
          <w:sz w:val="28"/>
          <w:szCs w:val="28"/>
          <w:lang w:val="ru-RU"/>
        </w:rPr>
        <w:t xml:space="preserve">Рис. </w:t>
      </w:r>
      <w:r w:rsidR="00BE7EE3" w:rsidRPr="004566FF">
        <w:rPr>
          <w:color w:val="000000"/>
          <w:sz w:val="28"/>
          <w:szCs w:val="28"/>
          <w:lang w:val="ru-RU"/>
        </w:rPr>
        <w:t>9</w:t>
      </w:r>
      <w:r w:rsidRPr="004566FF">
        <w:rPr>
          <w:color w:val="000000"/>
          <w:sz w:val="28"/>
          <w:szCs w:val="28"/>
          <w:lang w:val="ru-RU"/>
        </w:rPr>
        <w:t>. нормированная ДН в вертикальной плоскости</w:t>
      </w:r>
    </w:p>
    <w:p w:rsidR="00282FF1" w:rsidRPr="004566FF" w:rsidRDefault="00282FF1" w:rsidP="004566FF">
      <w:pPr>
        <w:spacing w:line="360" w:lineRule="auto"/>
        <w:ind w:firstLine="709"/>
        <w:jc w:val="both"/>
        <w:rPr>
          <w:color w:val="000000"/>
          <w:sz w:val="28"/>
          <w:szCs w:val="28"/>
          <w:lang w:val="ru-RU"/>
        </w:rPr>
      </w:pPr>
    </w:p>
    <w:p w:rsidR="00282FF1" w:rsidRPr="004566FF" w:rsidRDefault="00282FF1" w:rsidP="004566FF">
      <w:pPr>
        <w:spacing w:line="360" w:lineRule="auto"/>
        <w:ind w:firstLine="709"/>
        <w:jc w:val="both"/>
        <w:rPr>
          <w:color w:val="000000"/>
          <w:sz w:val="28"/>
          <w:szCs w:val="28"/>
          <w:lang w:val="ru-RU"/>
        </w:rPr>
      </w:pPr>
      <w:r w:rsidRPr="004566FF">
        <w:rPr>
          <w:color w:val="000000"/>
          <w:sz w:val="28"/>
          <w:szCs w:val="28"/>
          <w:lang w:val="ru-RU"/>
        </w:rPr>
        <w:t>По графику находим ширину ДН в горизонтальной плоскости</w:t>
      </w:r>
      <w:r w:rsidR="004566FF">
        <w:rPr>
          <w:color w:val="000000"/>
          <w:sz w:val="28"/>
          <w:szCs w:val="28"/>
          <w:lang w:val="ru-RU"/>
        </w:rPr>
        <w:t xml:space="preserve"> </w:t>
      </w:r>
      <w:r w:rsidR="009367C0">
        <w:rPr>
          <w:color w:val="000000"/>
          <w:position w:val="-14"/>
          <w:sz w:val="28"/>
          <w:szCs w:val="28"/>
          <w:lang w:val="ru-RU"/>
        </w:rPr>
        <w:pict>
          <v:shape id="_x0000_i1159" type="#_x0000_t75" style="width:36pt;height:18.75pt">
            <v:imagedata r:id="rId112" o:title=""/>
          </v:shape>
        </w:pict>
      </w:r>
      <w:r w:rsidR="006059BA" w:rsidRPr="004566FF">
        <w:rPr>
          <w:color w:val="000000"/>
          <w:sz w:val="28"/>
          <w:szCs w:val="28"/>
          <w:lang w:val="ru-RU"/>
        </w:rPr>
        <w:t>13,88</w:t>
      </w:r>
      <w:r w:rsidRPr="004566FF">
        <w:rPr>
          <w:color w:val="000000"/>
          <w:sz w:val="28"/>
          <w:szCs w:val="28"/>
          <w:vertAlign w:val="superscript"/>
          <w:lang w:val="ru-RU"/>
        </w:rPr>
        <w:t>0</w:t>
      </w:r>
    </w:p>
    <w:p w:rsidR="004566FF" w:rsidRDefault="004566FF" w:rsidP="004566FF">
      <w:pPr>
        <w:spacing w:line="360" w:lineRule="auto"/>
        <w:ind w:firstLine="709"/>
        <w:jc w:val="both"/>
        <w:rPr>
          <w:color w:val="000000"/>
          <w:sz w:val="28"/>
          <w:szCs w:val="28"/>
          <w:lang w:val="ru-RU"/>
        </w:rPr>
      </w:pPr>
    </w:p>
    <w:p w:rsidR="004566FF" w:rsidRDefault="004566FF" w:rsidP="004566FF">
      <w:pPr>
        <w:spacing w:line="360" w:lineRule="auto"/>
        <w:ind w:firstLine="709"/>
        <w:jc w:val="center"/>
        <w:rPr>
          <w:b/>
          <w:color w:val="000000"/>
          <w:sz w:val="28"/>
          <w:szCs w:val="28"/>
          <w:lang w:val="ru-RU"/>
        </w:rPr>
      </w:pPr>
      <w:r>
        <w:rPr>
          <w:b/>
          <w:color w:val="000000"/>
          <w:sz w:val="28"/>
          <w:szCs w:val="28"/>
          <w:lang w:val="ru-RU"/>
        </w:rPr>
        <w:br w:type="page"/>
      </w:r>
      <w:r w:rsidR="00096530" w:rsidRPr="004566FF">
        <w:rPr>
          <w:b/>
          <w:color w:val="000000"/>
          <w:sz w:val="28"/>
          <w:szCs w:val="28"/>
          <w:lang w:val="ru-RU"/>
        </w:rPr>
        <w:t>Вывод</w:t>
      </w:r>
    </w:p>
    <w:p w:rsidR="004566FF" w:rsidRDefault="004566FF" w:rsidP="004566FF">
      <w:pPr>
        <w:spacing w:line="360" w:lineRule="auto"/>
        <w:ind w:firstLine="709"/>
        <w:jc w:val="both"/>
        <w:rPr>
          <w:b/>
          <w:color w:val="000000"/>
          <w:sz w:val="28"/>
          <w:szCs w:val="28"/>
          <w:lang w:val="ru-RU"/>
        </w:rPr>
      </w:pPr>
    </w:p>
    <w:p w:rsidR="00270394" w:rsidRPr="004566FF" w:rsidRDefault="004566FF" w:rsidP="004566FF">
      <w:pPr>
        <w:spacing w:line="360" w:lineRule="auto"/>
        <w:ind w:firstLine="709"/>
        <w:jc w:val="both"/>
        <w:rPr>
          <w:color w:val="000000"/>
          <w:sz w:val="28"/>
          <w:szCs w:val="28"/>
          <w:lang w:val="ru-RU"/>
        </w:rPr>
      </w:pPr>
      <w:r w:rsidRPr="004566FF">
        <w:rPr>
          <w:color w:val="000000"/>
          <w:sz w:val="28"/>
          <w:szCs w:val="28"/>
          <w:lang w:val="ru-RU"/>
        </w:rPr>
        <w:t>В</w:t>
      </w:r>
      <w:r w:rsidR="00096530" w:rsidRPr="004566FF">
        <w:rPr>
          <w:color w:val="000000"/>
          <w:sz w:val="28"/>
          <w:szCs w:val="28"/>
          <w:lang w:val="ru-RU"/>
        </w:rPr>
        <w:t xml:space="preserve"> данном курсовом проекте была спроектирована</w:t>
      </w:r>
      <w:r w:rsidR="0069769C" w:rsidRPr="004566FF">
        <w:rPr>
          <w:color w:val="000000"/>
          <w:sz w:val="28"/>
          <w:szCs w:val="28"/>
          <w:lang w:val="ru-RU"/>
        </w:rPr>
        <w:t xml:space="preserve"> многовибраторная синфазная антенна с </w:t>
      </w:r>
      <w:r w:rsidR="007609FD" w:rsidRPr="004566FF">
        <w:rPr>
          <w:color w:val="000000"/>
          <w:sz w:val="28"/>
          <w:szCs w:val="28"/>
          <w:lang w:val="ru-RU"/>
        </w:rPr>
        <w:t xml:space="preserve">активным </w:t>
      </w:r>
      <w:r w:rsidR="007609FD" w:rsidRPr="004566FF">
        <w:rPr>
          <w:sz w:val="28"/>
          <w:szCs w:val="28"/>
          <w:lang w:val="ru-RU"/>
        </w:rPr>
        <w:t>настраиваемым рефлектором</w:t>
      </w:r>
      <w:r w:rsidR="007609FD" w:rsidRPr="004566FF">
        <w:rPr>
          <w:color w:val="000000"/>
          <w:sz w:val="28"/>
          <w:szCs w:val="28"/>
          <w:lang w:val="ru-RU"/>
        </w:rPr>
        <w:t xml:space="preserve"> </w:t>
      </w:r>
      <w:r w:rsidR="0069769C" w:rsidRPr="004566FF">
        <w:rPr>
          <w:color w:val="000000"/>
          <w:sz w:val="28"/>
          <w:szCs w:val="28"/>
          <w:lang w:val="ru-RU"/>
        </w:rPr>
        <w:t>16 х 4эт.</w:t>
      </w:r>
      <w:r w:rsidR="00F04627" w:rsidRPr="004566FF">
        <w:rPr>
          <w:color w:val="000000"/>
          <w:sz w:val="28"/>
          <w:szCs w:val="28"/>
          <w:lang w:val="ru-RU"/>
        </w:rPr>
        <w:t xml:space="preserve"> для работы на длине волны равной </w:t>
      </w:r>
      <w:smartTag w:uri="urn:schemas-microsoft-com:office:smarttags" w:element="metricconverter">
        <w:smartTagPr>
          <w:attr w:name="ProductID" w:val="15 см"/>
        </w:smartTagPr>
        <w:r w:rsidR="00F04627" w:rsidRPr="004566FF">
          <w:rPr>
            <w:color w:val="000000"/>
            <w:sz w:val="28"/>
            <w:szCs w:val="28"/>
            <w:lang w:val="ru-RU"/>
          </w:rPr>
          <w:t>15 см</w:t>
        </w:r>
      </w:smartTag>
      <w:r w:rsidR="00F04627" w:rsidRPr="004566FF">
        <w:rPr>
          <w:color w:val="000000"/>
          <w:sz w:val="28"/>
          <w:szCs w:val="28"/>
          <w:lang w:val="ru-RU"/>
        </w:rPr>
        <w:t>.</w:t>
      </w:r>
      <w:r w:rsidR="0069769C" w:rsidRPr="004566FF">
        <w:rPr>
          <w:color w:val="000000"/>
          <w:sz w:val="28"/>
          <w:szCs w:val="28"/>
          <w:lang w:val="ru-RU"/>
        </w:rPr>
        <w:t xml:space="preserve"> В ходе выполнения данного проекта были </w:t>
      </w:r>
      <w:r w:rsidR="007609FD" w:rsidRPr="004566FF">
        <w:rPr>
          <w:color w:val="000000"/>
          <w:sz w:val="28"/>
          <w:szCs w:val="28"/>
          <w:lang w:val="ru-RU"/>
        </w:rPr>
        <w:t>сделаны следующие выводы:</w:t>
      </w:r>
    </w:p>
    <w:p w:rsidR="007609FD" w:rsidRPr="004566FF" w:rsidRDefault="007609FD" w:rsidP="004566FF">
      <w:pPr>
        <w:spacing w:line="360" w:lineRule="auto"/>
        <w:ind w:firstLine="709"/>
        <w:jc w:val="both"/>
        <w:rPr>
          <w:color w:val="000000"/>
          <w:sz w:val="28"/>
          <w:szCs w:val="28"/>
          <w:lang w:val="ru-RU"/>
        </w:rPr>
      </w:pPr>
      <w:r w:rsidRPr="004566FF">
        <w:rPr>
          <w:color w:val="000000"/>
          <w:sz w:val="28"/>
          <w:szCs w:val="28"/>
          <w:lang w:val="ru-RU"/>
        </w:rPr>
        <w:t xml:space="preserve">- с увеличением числа вибраторов сопротивление </w:t>
      </w:r>
      <w:r w:rsidR="00F04627" w:rsidRPr="004566FF">
        <w:rPr>
          <w:color w:val="000000"/>
          <w:sz w:val="28"/>
          <w:szCs w:val="28"/>
          <w:lang w:val="ru-RU"/>
        </w:rPr>
        <w:t>излучения антенны увеличивается, а входное сопротивление</w:t>
      </w:r>
      <w:r w:rsidR="00D20D9D" w:rsidRPr="004566FF">
        <w:rPr>
          <w:color w:val="000000"/>
          <w:sz w:val="28"/>
          <w:szCs w:val="28"/>
          <w:lang w:val="ru-RU"/>
        </w:rPr>
        <w:t xml:space="preserve"> </w:t>
      </w:r>
      <w:r w:rsidR="00F04627" w:rsidRPr="004566FF">
        <w:rPr>
          <w:color w:val="000000"/>
          <w:sz w:val="28"/>
          <w:szCs w:val="28"/>
          <w:lang w:val="ru-RU"/>
        </w:rPr>
        <w:t>падает;</w:t>
      </w:r>
    </w:p>
    <w:p w:rsidR="00D20D9D" w:rsidRPr="004566FF" w:rsidRDefault="007609FD" w:rsidP="004566FF">
      <w:pPr>
        <w:spacing w:line="360" w:lineRule="auto"/>
        <w:ind w:firstLine="709"/>
        <w:jc w:val="both"/>
        <w:rPr>
          <w:color w:val="000000"/>
          <w:sz w:val="28"/>
          <w:szCs w:val="28"/>
          <w:lang w:val="ru-RU"/>
        </w:rPr>
      </w:pPr>
      <w:r w:rsidRPr="004566FF">
        <w:rPr>
          <w:color w:val="000000"/>
          <w:sz w:val="28"/>
          <w:szCs w:val="28"/>
          <w:lang w:val="ru-RU"/>
        </w:rPr>
        <w:t>-</w:t>
      </w:r>
      <w:r w:rsidR="00F04627" w:rsidRPr="004566FF">
        <w:rPr>
          <w:color w:val="000000"/>
          <w:sz w:val="28"/>
          <w:szCs w:val="28"/>
          <w:lang w:val="ru-RU"/>
        </w:rPr>
        <w:t xml:space="preserve"> с увеличением </w:t>
      </w:r>
      <w:r w:rsidR="00D20D9D" w:rsidRPr="004566FF">
        <w:rPr>
          <w:color w:val="000000"/>
          <w:sz w:val="28"/>
          <w:szCs w:val="28"/>
          <w:lang w:val="ru-RU"/>
        </w:rPr>
        <w:t>числа вибраторов увеличивается КНД, а также и коэффициент усиления;</w:t>
      </w:r>
    </w:p>
    <w:p w:rsidR="00577A2C" w:rsidRPr="004566FF" w:rsidRDefault="00D20D9D" w:rsidP="004566FF">
      <w:pPr>
        <w:spacing w:line="360" w:lineRule="auto"/>
        <w:ind w:firstLine="709"/>
        <w:jc w:val="both"/>
        <w:rPr>
          <w:color w:val="000000"/>
          <w:sz w:val="28"/>
          <w:szCs w:val="28"/>
          <w:lang w:val="ru-RU"/>
        </w:rPr>
      </w:pPr>
      <w:r w:rsidRPr="004566FF">
        <w:rPr>
          <w:color w:val="000000"/>
          <w:sz w:val="28"/>
          <w:szCs w:val="28"/>
          <w:lang w:val="ru-RU"/>
        </w:rPr>
        <w:t xml:space="preserve">- диаграмма направленности в </w:t>
      </w:r>
      <w:r w:rsidR="00D106DF" w:rsidRPr="004566FF">
        <w:rPr>
          <w:color w:val="000000"/>
          <w:sz w:val="28"/>
          <w:szCs w:val="28"/>
          <w:lang w:val="ru-RU"/>
        </w:rPr>
        <w:t>горизонтальной плоскости зависит только от количества вибраторов в этаже. Диаграмма направленности в вертик</w:t>
      </w:r>
      <w:r w:rsidR="00FB58CB" w:rsidRPr="004566FF">
        <w:rPr>
          <w:color w:val="000000"/>
          <w:sz w:val="28"/>
          <w:szCs w:val="28"/>
          <w:lang w:val="ru-RU"/>
        </w:rPr>
        <w:t>альной плоскости зависит только от количества этажей. При чем при увеличении числа вибраторов или этажей диаграмма направленности сужается;</w:t>
      </w:r>
    </w:p>
    <w:p w:rsidR="007609FD" w:rsidRPr="004566FF" w:rsidRDefault="004D0350" w:rsidP="004566FF">
      <w:pPr>
        <w:spacing w:line="360" w:lineRule="auto"/>
        <w:ind w:firstLine="709"/>
        <w:jc w:val="both"/>
        <w:rPr>
          <w:color w:val="000000"/>
          <w:sz w:val="28"/>
          <w:szCs w:val="28"/>
          <w:lang w:val="ru-RU"/>
        </w:rPr>
      </w:pPr>
      <w:r w:rsidRPr="004566FF">
        <w:rPr>
          <w:color w:val="000000"/>
          <w:sz w:val="28"/>
          <w:szCs w:val="28"/>
          <w:lang w:val="ru-RU"/>
        </w:rPr>
        <w:t xml:space="preserve">Данная антенна также может работать как диапазонная в диапазоне со средне длиной волны равной </w:t>
      </w:r>
      <w:smartTag w:uri="urn:schemas-microsoft-com:office:smarttags" w:element="metricconverter">
        <w:smartTagPr>
          <w:attr w:name="ProductID" w:val="15 см"/>
        </w:smartTagPr>
        <w:r w:rsidRPr="004566FF">
          <w:rPr>
            <w:color w:val="000000"/>
            <w:sz w:val="28"/>
            <w:szCs w:val="28"/>
            <w:lang w:val="ru-RU"/>
          </w:rPr>
          <w:t>15 см</w:t>
        </w:r>
      </w:smartTag>
      <w:r w:rsidRPr="004566FF">
        <w:rPr>
          <w:color w:val="000000"/>
          <w:sz w:val="28"/>
          <w:szCs w:val="28"/>
          <w:lang w:val="ru-RU"/>
        </w:rPr>
        <w:t>., за счет активности ре</w:t>
      </w:r>
      <w:r w:rsidR="00577A2C" w:rsidRPr="004566FF">
        <w:rPr>
          <w:color w:val="000000"/>
          <w:sz w:val="28"/>
          <w:szCs w:val="28"/>
          <w:lang w:val="ru-RU"/>
        </w:rPr>
        <w:t>флектора.</w:t>
      </w:r>
      <w:r w:rsidR="004566FF">
        <w:rPr>
          <w:color w:val="000000"/>
          <w:sz w:val="28"/>
          <w:szCs w:val="28"/>
          <w:lang w:val="ru-RU"/>
        </w:rPr>
        <w:t xml:space="preserve"> </w:t>
      </w:r>
    </w:p>
    <w:p w:rsidR="00577A2C" w:rsidRPr="004566FF" w:rsidRDefault="00D75B37" w:rsidP="004566FF">
      <w:pPr>
        <w:spacing w:line="360" w:lineRule="auto"/>
        <w:ind w:firstLine="709"/>
        <w:jc w:val="both"/>
        <w:rPr>
          <w:i/>
          <w:color w:val="000000"/>
          <w:sz w:val="28"/>
          <w:szCs w:val="28"/>
          <w:lang w:val="ru-RU"/>
        </w:rPr>
      </w:pPr>
      <w:r w:rsidRPr="004566FF">
        <w:rPr>
          <w:color w:val="000000"/>
          <w:sz w:val="28"/>
          <w:szCs w:val="28"/>
          <w:lang w:val="ru-RU"/>
        </w:rPr>
        <w:t xml:space="preserve">- входное сопротивление антенны – 9,9 </w:t>
      </w:r>
      <w:r w:rsidRPr="004566FF">
        <w:rPr>
          <w:i/>
          <w:color w:val="000000"/>
          <w:sz w:val="28"/>
          <w:szCs w:val="28"/>
          <w:lang w:val="ru-RU"/>
        </w:rPr>
        <w:t>Ом;</w:t>
      </w:r>
    </w:p>
    <w:p w:rsidR="004620ED" w:rsidRPr="004566FF" w:rsidRDefault="00D75B37" w:rsidP="004566FF">
      <w:pPr>
        <w:spacing w:line="360" w:lineRule="auto"/>
        <w:ind w:firstLine="709"/>
        <w:jc w:val="both"/>
        <w:rPr>
          <w:color w:val="000000"/>
          <w:sz w:val="28"/>
          <w:szCs w:val="28"/>
          <w:lang w:val="ru-RU"/>
        </w:rPr>
      </w:pPr>
      <w:r w:rsidRPr="004566FF">
        <w:rPr>
          <w:color w:val="000000"/>
          <w:sz w:val="28"/>
          <w:szCs w:val="28"/>
          <w:lang w:val="ru-RU"/>
        </w:rPr>
        <w:t xml:space="preserve">- коэффициент направленного действия </w:t>
      </w:r>
      <w:r w:rsidR="004620ED" w:rsidRPr="004566FF">
        <w:rPr>
          <w:color w:val="000000"/>
          <w:sz w:val="28"/>
          <w:szCs w:val="28"/>
          <w:lang w:val="ru-RU"/>
        </w:rPr>
        <w:t>–</w:t>
      </w:r>
      <w:r w:rsidRPr="004566FF">
        <w:rPr>
          <w:color w:val="000000"/>
          <w:sz w:val="28"/>
          <w:szCs w:val="28"/>
          <w:lang w:val="ru-RU"/>
        </w:rPr>
        <w:t xml:space="preserve"> </w:t>
      </w:r>
      <w:r w:rsidR="004620ED" w:rsidRPr="004566FF">
        <w:rPr>
          <w:color w:val="000000"/>
          <w:sz w:val="28"/>
          <w:szCs w:val="28"/>
          <w:lang w:val="ru-RU"/>
        </w:rPr>
        <w:t>512;</w:t>
      </w:r>
    </w:p>
    <w:p w:rsidR="00D75B37" w:rsidRPr="004566FF" w:rsidRDefault="004620ED" w:rsidP="004566FF">
      <w:pPr>
        <w:spacing w:line="360" w:lineRule="auto"/>
        <w:ind w:firstLine="709"/>
        <w:jc w:val="both"/>
        <w:rPr>
          <w:color w:val="000000"/>
          <w:sz w:val="28"/>
          <w:szCs w:val="28"/>
          <w:lang w:val="ru-RU"/>
        </w:rPr>
      </w:pPr>
      <w:r w:rsidRPr="004566FF">
        <w:rPr>
          <w:color w:val="000000"/>
          <w:sz w:val="28"/>
          <w:szCs w:val="28"/>
          <w:lang w:val="ru-RU"/>
        </w:rPr>
        <w:t xml:space="preserve">- ширина ДН в горизонтальной плоскости </w:t>
      </w:r>
      <w:r w:rsidR="00AC19E4" w:rsidRPr="004566FF">
        <w:rPr>
          <w:color w:val="000000"/>
          <w:sz w:val="28"/>
          <w:szCs w:val="28"/>
          <w:lang w:val="ru-RU"/>
        </w:rPr>
        <w:t>–</w:t>
      </w:r>
      <w:r w:rsidRPr="004566FF">
        <w:rPr>
          <w:color w:val="000000"/>
          <w:sz w:val="28"/>
          <w:szCs w:val="28"/>
          <w:lang w:val="ru-RU"/>
        </w:rPr>
        <w:t xml:space="preserve"> </w:t>
      </w:r>
      <w:r w:rsidR="00AC19E4" w:rsidRPr="004566FF">
        <w:rPr>
          <w:color w:val="000000"/>
          <w:sz w:val="28"/>
          <w:szCs w:val="28"/>
          <w:lang w:val="ru-RU"/>
        </w:rPr>
        <w:t>8,64</w:t>
      </w:r>
      <w:r w:rsidR="00AC19E4" w:rsidRPr="004566FF">
        <w:rPr>
          <w:color w:val="000000"/>
          <w:sz w:val="28"/>
          <w:szCs w:val="28"/>
          <w:vertAlign w:val="superscript"/>
          <w:lang w:val="ru-RU"/>
        </w:rPr>
        <w:t>0</w:t>
      </w:r>
      <w:r w:rsidR="00AC19E4" w:rsidRPr="004566FF">
        <w:rPr>
          <w:color w:val="000000"/>
          <w:sz w:val="28"/>
          <w:szCs w:val="28"/>
          <w:lang w:val="ru-RU"/>
        </w:rPr>
        <w:t>;</w:t>
      </w:r>
    </w:p>
    <w:p w:rsidR="00AC19E4" w:rsidRPr="004566FF" w:rsidRDefault="00AC19E4" w:rsidP="004566FF">
      <w:pPr>
        <w:spacing w:line="360" w:lineRule="auto"/>
        <w:ind w:firstLine="709"/>
        <w:jc w:val="both"/>
        <w:rPr>
          <w:color w:val="000000"/>
          <w:sz w:val="28"/>
          <w:szCs w:val="28"/>
          <w:lang w:val="ru-RU"/>
        </w:rPr>
      </w:pPr>
      <w:r w:rsidRPr="004566FF">
        <w:rPr>
          <w:color w:val="000000"/>
          <w:sz w:val="28"/>
          <w:szCs w:val="28"/>
          <w:lang w:val="ru-RU"/>
        </w:rPr>
        <w:t>- ширина ДН в вертикальной плоскости – 13,88</w:t>
      </w:r>
      <w:r w:rsidRPr="004566FF">
        <w:rPr>
          <w:color w:val="000000"/>
          <w:sz w:val="28"/>
          <w:szCs w:val="28"/>
          <w:vertAlign w:val="superscript"/>
          <w:lang w:val="ru-RU"/>
        </w:rPr>
        <w:t>0</w:t>
      </w:r>
      <w:r w:rsidRPr="004566FF">
        <w:rPr>
          <w:color w:val="000000"/>
          <w:sz w:val="28"/>
          <w:szCs w:val="28"/>
          <w:lang w:val="ru-RU"/>
        </w:rPr>
        <w:t>.</w:t>
      </w:r>
      <w:r w:rsidR="004566FF">
        <w:rPr>
          <w:color w:val="000000"/>
          <w:sz w:val="28"/>
          <w:szCs w:val="28"/>
          <w:lang w:val="ru-RU"/>
        </w:rPr>
        <w:t xml:space="preserve"> </w:t>
      </w:r>
    </w:p>
    <w:p w:rsidR="00A53A32" w:rsidRDefault="004566FF" w:rsidP="004566FF">
      <w:pPr>
        <w:spacing w:line="360" w:lineRule="auto"/>
        <w:ind w:firstLine="709"/>
        <w:jc w:val="center"/>
        <w:rPr>
          <w:b/>
          <w:color w:val="000000"/>
          <w:sz w:val="28"/>
          <w:szCs w:val="28"/>
          <w:lang w:val="ru-RU"/>
        </w:rPr>
      </w:pPr>
      <w:r>
        <w:rPr>
          <w:color w:val="000000"/>
          <w:sz w:val="28"/>
          <w:szCs w:val="28"/>
          <w:lang w:val="ru-RU"/>
        </w:rPr>
        <w:br w:type="page"/>
      </w:r>
      <w:r w:rsidR="00A53A32" w:rsidRPr="004566FF">
        <w:rPr>
          <w:b/>
          <w:color w:val="000000"/>
          <w:sz w:val="28"/>
          <w:szCs w:val="28"/>
          <w:lang w:val="ru-RU"/>
        </w:rPr>
        <w:t>Список использованной литературы</w:t>
      </w:r>
    </w:p>
    <w:p w:rsidR="004566FF" w:rsidRPr="004566FF" w:rsidRDefault="004566FF" w:rsidP="004566FF">
      <w:pPr>
        <w:spacing w:line="360" w:lineRule="auto"/>
        <w:ind w:firstLine="709"/>
        <w:jc w:val="both"/>
        <w:rPr>
          <w:b/>
          <w:color w:val="000000"/>
          <w:sz w:val="28"/>
          <w:szCs w:val="28"/>
          <w:lang w:val="ru-RU"/>
        </w:rPr>
      </w:pPr>
    </w:p>
    <w:p w:rsidR="00A53A32" w:rsidRPr="004566FF" w:rsidRDefault="00A53A32" w:rsidP="004566FF">
      <w:pPr>
        <w:spacing w:line="360" w:lineRule="auto"/>
        <w:rPr>
          <w:color w:val="000000"/>
          <w:sz w:val="28"/>
          <w:szCs w:val="28"/>
          <w:lang w:val="ru-RU"/>
        </w:rPr>
      </w:pPr>
      <w:r w:rsidRPr="004566FF">
        <w:rPr>
          <w:color w:val="000000"/>
          <w:sz w:val="28"/>
          <w:szCs w:val="28"/>
          <w:lang w:val="ru-RU"/>
        </w:rPr>
        <w:t>1.</w:t>
      </w:r>
      <w:r w:rsidR="004566FF">
        <w:rPr>
          <w:color w:val="000000"/>
          <w:sz w:val="28"/>
          <w:szCs w:val="28"/>
          <w:lang w:val="ru-RU"/>
        </w:rPr>
        <w:t xml:space="preserve"> </w:t>
      </w:r>
      <w:r w:rsidRPr="004566FF">
        <w:rPr>
          <w:color w:val="000000"/>
          <w:sz w:val="28"/>
          <w:szCs w:val="28"/>
          <w:lang w:val="ru-RU"/>
        </w:rPr>
        <w:t>Коротковолновые</w:t>
      </w:r>
      <w:r w:rsidR="004566FF">
        <w:rPr>
          <w:color w:val="000000"/>
          <w:sz w:val="28"/>
          <w:szCs w:val="28"/>
          <w:lang w:val="ru-RU"/>
        </w:rPr>
        <w:t xml:space="preserve"> </w:t>
      </w:r>
      <w:r w:rsidRPr="004566FF">
        <w:rPr>
          <w:color w:val="000000"/>
          <w:sz w:val="28"/>
          <w:szCs w:val="28"/>
          <w:lang w:val="ru-RU"/>
        </w:rPr>
        <w:t>антенны</w:t>
      </w:r>
      <w:r w:rsidR="00F519CA" w:rsidRPr="004566FF">
        <w:rPr>
          <w:color w:val="000000"/>
          <w:sz w:val="28"/>
          <w:szCs w:val="28"/>
          <w:lang w:val="ru-RU"/>
        </w:rPr>
        <w:t>/</w:t>
      </w:r>
      <w:r w:rsidR="004566FF">
        <w:rPr>
          <w:color w:val="000000"/>
          <w:sz w:val="28"/>
          <w:szCs w:val="28"/>
          <w:lang w:val="ru-RU"/>
        </w:rPr>
        <w:t xml:space="preserve"> </w:t>
      </w:r>
      <w:r w:rsidR="00F519CA" w:rsidRPr="004566FF">
        <w:rPr>
          <w:color w:val="000000"/>
          <w:sz w:val="28"/>
          <w:szCs w:val="28"/>
          <w:lang w:val="ru-RU"/>
        </w:rPr>
        <w:t>Г. З. Айзенберг, С. П. Белоусов,</w:t>
      </w:r>
      <w:r w:rsidR="004566FF">
        <w:rPr>
          <w:color w:val="000000"/>
          <w:sz w:val="28"/>
          <w:szCs w:val="28"/>
          <w:lang w:val="ru-RU"/>
        </w:rPr>
        <w:t xml:space="preserve"> </w:t>
      </w:r>
      <w:r w:rsidR="00F519CA" w:rsidRPr="004566FF">
        <w:rPr>
          <w:color w:val="000000"/>
          <w:sz w:val="28"/>
          <w:szCs w:val="28"/>
          <w:lang w:val="ru-RU"/>
        </w:rPr>
        <w:t>Э. М. Журбенко</w:t>
      </w:r>
      <w:r w:rsidR="0031436A" w:rsidRPr="004566FF">
        <w:rPr>
          <w:color w:val="000000"/>
          <w:sz w:val="28"/>
          <w:szCs w:val="28"/>
          <w:lang w:val="ru-RU"/>
        </w:rPr>
        <w:t xml:space="preserve"> и др; под ред Г. З. Айзенберга – 2-е перероб и доп – М: Радио и связь, 1985. – 536 с., ил.</w:t>
      </w:r>
    </w:p>
    <w:p w:rsidR="0031436A" w:rsidRPr="004566FF" w:rsidRDefault="008D046D" w:rsidP="004566FF">
      <w:pPr>
        <w:spacing w:line="360" w:lineRule="auto"/>
        <w:rPr>
          <w:color w:val="000000"/>
          <w:sz w:val="28"/>
          <w:szCs w:val="28"/>
          <w:lang w:val="ru-RU"/>
        </w:rPr>
      </w:pPr>
      <w:r w:rsidRPr="004566FF">
        <w:rPr>
          <w:color w:val="000000"/>
          <w:sz w:val="28"/>
          <w:szCs w:val="28"/>
          <w:lang w:val="ru-RU"/>
        </w:rPr>
        <w:t xml:space="preserve">2. Антенны и устройства СВЧ/ Н. Т. Бова, </w:t>
      </w:r>
      <w:r w:rsidR="003B7CA1" w:rsidRPr="004566FF">
        <w:rPr>
          <w:color w:val="000000"/>
          <w:sz w:val="28"/>
          <w:szCs w:val="28"/>
          <w:lang w:val="ru-RU"/>
        </w:rPr>
        <w:t>Г. Б. Резников.</w:t>
      </w:r>
    </w:p>
    <w:p w:rsidR="003B7CA1" w:rsidRPr="004566FF" w:rsidRDefault="003B7CA1" w:rsidP="004566FF">
      <w:pPr>
        <w:spacing w:line="360" w:lineRule="auto"/>
        <w:rPr>
          <w:color w:val="000000"/>
          <w:sz w:val="28"/>
          <w:szCs w:val="28"/>
          <w:lang w:val="ru-RU"/>
        </w:rPr>
      </w:pPr>
      <w:r w:rsidRPr="004566FF">
        <w:rPr>
          <w:color w:val="000000"/>
          <w:sz w:val="28"/>
          <w:szCs w:val="28"/>
          <w:lang w:val="ru-RU"/>
        </w:rPr>
        <w:t xml:space="preserve">3. Антенно-фидерные устройства/ Кочержевский Г. Н. </w:t>
      </w:r>
      <w:r w:rsidR="001F528D" w:rsidRPr="004566FF">
        <w:rPr>
          <w:color w:val="000000"/>
          <w:sz w:val="28"/>
          <w:szCs w:val="28"/>
          <w:lang w:val="ru-RU"/>
        </w:rPr>
        <w:t>: Учебник для вузов.</w:t>
      </w:r>
      <w:r w:rsidR="004566FF">
        <w:rPr>
          <w:color w:val="000000"/>
          <w:sz w:val="28"/>
          <w:szCs w:val="28"/>
          <w:lang w:val="ru-RU"/>
        </w:rPr>
        <w:t xml:space="preserve"> </w:t>
      </w:r>
      <w:r w:rsidR="001F528D" w:rsidRPr="004566FF">
        <w:rPr>
          <w:color w:val="000000"/>
          <w:sz w:val="28"/>
          <w:szCs w:val="28"/>
          <w:lang w:val="ru-RU"/>
        </w:rPr>
        <w:t>3-е изд., доп. и перераб. – М; Радио и связь, 1981</w:t>
      </w:r>
      <w:r w:rsidR="004220EB" w:rsidRPr="004566FF">
        <w:rPr>
          <w:color w:val="000000"/>
          <w:sz w:val="28"/>
          <w:szCs w:val="28"/>
          <w:lang w:val="ru-RU"/>
        </w:rPr>
        <w:t>. – 280 с., ил.</w:t>
      </w:r>
    </w:p>
    <w:p w:rsidR="004220EB" w:rsidRPr="004566FF" w:rsidRDefault="004220EB" w:rsidP="004566FF">
      <w:pPr>
        <w:spacing w:line="360" w:lineRule="auto"/>
        <w:rPr>
          <w:sz w:val="28"/>
          <w:szCs w:val="28"/>
          <w:lang w:val="ru-RU"/>
        </w:rPr>
      </w:pPr>
      <w:r w:rsidRPr="004566FF">
        <w:rPr>
          <w:color w:val="000000"/>
          <w:sz w:val="28"/>
          <w:szCs w:val="28"/>
          <w:lang w:val="ru-RU"/>
        </w:rPr>
        <w:t xml:space="preserve">4. </w:t>
      </w:r>
      <w:r w:rsidR="00460D1A" w:rsidRPr="004566FF">
        <w:rPr>
          <w:color w:val="000000"/>
          <w:sz w:val="28"/>
          <w:szCs w:val="28"/>
          <w:lang w:val="ru-RU"/>
        </w:rPr>
        <w:t>Распространение радиоволн и антенно-фидерные устройства/ Чернышев В.П., Шейнман Д.И. – М: Связь 1972. – 408 с., ил.</w:t>
      </w:r>
      <w:bookmarkStart w:id="0" w:name="_GoBack"/>
      <w:bookmarkEnd w:id="0"/>
    </w:p>
    <w:sectPr w:rsidR="004220EB" w:rsidRPr="004566FF" w:rsidSect="004566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742E8"/>
    <w:multiLevelType w:val="hybridMultilevel"/>
    <w:tmpl w:val="5DBA0CEE"/>
    <w:lvl w:ilvl="0" w:tplc="094AC5B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46578AA"/>
    <w:multiLevelType w:val="hybridMultilevel"/>
    <w:tmpl w:val="0A76AE64"/>
    <w:lvl w:ilvl="0" w:tplc="DD189CF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5FE4AB3"/>
    <w:multiLevelType w:val="multilevel"/>
    <w:tmpl w:val="FDCC2D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
    <w:nsid w:val="3B461FEB"/>
    <w:multiLevelType w:val="multilevel"/>
    <w:tmpl w:val="FB522124"/>
    <w:lvl w:ilvl="0">
      <w:start w:val="3"/>
      <w:numFmt w:val="decimal"/>
      <w:lvlText w:val="%1."/>
      <w:lvlJc w:val="left"/>
      <w:pPr>
        <w:tabs>
          <w:tab w:val="num" w:pos="420"/>
        </w:tabs>
        <w:ind w:left="420" w:hanging="420"/>
      </w:pPr>
      <w:rPr>
        <w:rFonts w:cs="Times New Roman" w:hint="default"/>
        <w:b w:val="0"/>
      </w:rPr>
    </w:lvl>
    <w:lvl w:ilvl="1">
      <w:start w:val="4"/>
      <w:numFmt w:val="decimal"/>
      <w:lvlText w:val="%1.%2."/>
      <w:lvlJc w:val="left"/>
      <w:pPr>
        <w:tabs>
          <w:tab w:val="num" w:pos="1800"/>
        </w:tabs>
        <w:ind w:left="1800" w:hanging="720"/>
      </w:pPr>
      <w:rPr>
        <w:rFonts w:cs="Times New Roman" w:hint="default"/>
        <w:b/>
      </w:rPr>
    </w:lvl>
    <w:lvl w:ilvl="2">
      <w:start w:val="1"/>
      <w:numFmt w:val="decimal"/>
      <w:lvlText w:val="%1.%2.%3."/>
      <w:lvlJc w:val="left"/>
      <w:pPr>
        <w:tabs>
          <w:tab w:val="num" w:pos="2880"/>
        </w:tabs>
        <w:ind w:left="2880" w:hanging="720"/>
      </w:pPr>
      <w:rPr>
        <w:rFonts w:cs="Times New Roman" w:hint="default"/>
        <w:b w:val="0"/>
      </w:rPr>
    </w:lvl>
    <w:lvl w:ilvl="3">
      <w:start w:val="1"/>
      <w:numFmt w:val="decimal"/>
      <w:lvlText w:val="%1.%2.%3.%4."/>
      <w:lvlJc w:val="left"/>
      <w:pPr>
        <w:tabs>
          <w:tab w:val="num" w:pos="4320"/>
        </w:tabs>
        <w:ind w:left="4320" w:hanging="1080"/>
      </w:pPr>
      <w:rPr>
        <w:rFonts w:cs="Times New Roman" w:hint="default"/>
        <w:b w:val="0"/>
      </w:rPr>
    </w:lvl>
    <w:lvl w:ilvl="4">
      <w:start w:val="1"/>
      <w:numFmt w:val="decimal"/>
      <w:lvlText w:val="%1.%2.%3.%4.%5."/>
      <w:lvlJc w:val="left"/>
      <w:pPr>
        <w:tabs>
          <w:tab w:val="num" w:pos="5400"/>
        </w:tabs>
        <w:ind w:left="5400" w:hanging="1080"/>
      </w:pPr>
      <w:rPr>
        <w:rFonts w:cs="Times New Roman" w:hint="default"/>
        <w:b w:val="0"/>
      </w:rPr>
    </w:lvl>
    <w:lvl w:ilvl="5">
      <w:start w:val="1"/>
      <w:numFmt w:val="decimal"/>
      <w:lvlText w:val="%1.%2.%3.%4.%5.%6."/>
      <w:lvlJc w:val="left"/>
      <w:pPr>
        <w:tabs>
          <w:tab w:val="num" w:pos="6840"/>
        </w:tabs>
        <w:ind w:left="6840" w:hanging="1440"/>
      </w:pPr>
      <w:rPr>
        <w:rFonts w:cs="Times New Roman" w:hint="default"/>
        <w:b w:val="0"/>
      </w:rPr>
    </w:lvl>
    <w:lvl w:ilvl="6">
      <w:start w:val="1"/>
      <w:numFmt w:val="decimal"/>
      <w:lvlText w:val="%1.%2.%3.%4.%5.%6.%7."/>
      <w:lvlJc w:val="left"/>
      <w:pPr>
        <w:tabs>
          <w:tab w:val="num" w:pos="8280"/>
        </w:tabs>
        <w:ind w:left="8280" w:hanging="1800"/>
      </w:pPr>
      <w:rPr>
        <w:rFonts w:cs="Times New Roman" w:hint="default"/>
        <w:b w:val="0"/>
      </w:rPr>
    </w:lvl>
    <w:lvl w:ilvl="7">
      <w:start w:val="1"/>
      <w:numFmt w:val="decimal"/>
      <w:lvlText w:val="%1.%2.%3.%4.%5.%6.%7.%8."/>
      <w:lvlJc w:val="left"/>
      <w:pPr>
        <w:tabs>
          <w:tab w:val="num" w:pos="9360"/>
        </w:tabs>
        <w:ind w:left="9360" w:hanging="1800"/>
      </w:pPr>
      <w:rPr>
        <w:rFonts w:cs="Times New Roman" w:hint="default"/>
        <w:b w:val="0"/>
      </w:rPr>
    </w:lvl>
    <w:lvl w:ilvl="8">
      <w:start w:val="1"/>
      <w:numFmt w:val="decimal"/>
      <w:lvlText w:val="%1.%2.%3.%4.%5.%6.%7.%8.%9."/>
      <w:lvlJc w:val="left"/>
      <w:pPr>
        <w:tabs>
          <w:tab w:val="num" w:pos="10800"/>
        </w:tabs>
        <w:ind w:left="10800" w:hanging="2160"/>
      </w:pPr>
      <w:rPr>
        <w:rFonts w:cs="Times New Roman" w:hint="default"/>
        <w:b w:val="0"/>
      </w:rPr>
    </w:lvl>
  </w:abstractNum>
  <w:abstractNum w:abstractNumId="4">
    <w:nsid w:val="673B197C"/>
    <w:multiLevelType w:val="hybridMultilevel"/>
    <w:tmpl w:val="0E24F4D2"/>
    <w:lvl w:ilvl="0" w:tplc="AEB87182">
      <w:start w:val="1"/>
      <w:numFmt w:val="decimal"/>
      <w:lvlText w:val="%1."/>
      <w:lvlJc w:val="left"/>
      <w:pPr>
        <w:tabs>
          <w:tab w:val="num" w:pos="720"/>
        </w:tabs>
        <w:ind w:left="720" w:hanging="360"/>
      </w:pPr>
      <w:rPr>
        <w:rFonts w:cs="Times New Roman"/>
      </w:rPr>
    </w:lvl>
    <w:lvl w:ilvl="1" w:tplc="09008980">
      <w:numFmt w:val="none"/>
      <w:lvlText w:val=""/>
      <w:lvlJc w:val="left"/>
      <w:pPr>
        <w:tabs>
          <w:tab w:val="num" w:pos="360"/>
        </w:tabs>
      </w:pPr>
      <w:rPr>
        <w:rFonts w:cs="Times New Roman"/>
      </w:rPr>
    </w:lvl>
    <w:lvl w:ilvl="2" w:tplc="7E0AB1BC">
      <w:numFmt w:val="none"/>
      <w:lvlText w:val=""/>
      <w:lvlJc w:val="left"/>
      <w:pPr>
        <w:tabs>
          <w:tab w:val="num" w:pos="360"/>
        </w:tabs>
      </w:pPr>
      <w:rPr>
        <w:rFonts w:cs="Times New Roman"/>
      </w:rPr>
    </w:lvl>
    <w:lvl w:ilvl="3" w:tplc="1FD6C4AC">
      <w:numFmt w:val="none"/>
      <w:lvlText w:val=""/>
      <w:lvlJc w:val="left"/>
      <w:pPr>
        <w:tabs>
          <w:tab w:val="num" w:pos="360"/>
        </w:tabs>
      </w:pPr>
      <w:rPr>
        <w:rFonts w:cs="Times New Roman"/>
      </w:rPr>
    </w:lvl>
    <w:lvl w:ilvl="4" w:tplc="89C023CA">
      <w:numFmt w:val="none"/>
      <w:lvlText w:val=""/>
      <w:lvlJc w:val="left"/>
      <w:pPr>
        <w:tabs>
          <w:tab w:val="num" w:pos="360"/>
        </w:tabs>
      </w:pPr>
      <w:rPr>
        <w:rFonts w:cs="Times New Roman"/>
      </w:rPr>
    </w:lvl>
    <w:lvl w:ilvl="5" w:tplc="6A4E96A6">
      <w:numFmt w:val="none"/>
      <w:lvlText w:val=""/>
      <w:lvlJc w:val="left"/>
      <w:pPr>
        <w:tabs>
          <w:tab w:val="num" w:pos="360"/>
        </w:tabs>
      </w:pPr>
      <w:rPr>
        <w:rFonts w:cs="Times New Roman"/>
      </w:rPr>
    </w:lvl>
    <w:lvl w:ilvl="6" w:tplc="F15CED24">
      <w:numFmt w:val="none"/>
      <w:lvlText w:val=""/>
      <w:lvlJc w:val="left"/>
      <w:pPr>
        <w:tabs>
          <w:tab w:val="num" w:pos="360"/>
        </w:tabs>
      </w:pPr>
      <w:rPr>
        <w:rFonts w:cs="Times New Roman"/>
      </w:rPr>
    </w:lvl>
    <w:lvl w:ilvl="7" w:tplc="0E182E30">
      <w:numFmt w:val="none"/>
      <w:lvlText w:val=""/>
      <w:lvlJc w:val="left"/>
      <w:pPr>
        <w:tabs>
          <w:tab w:val="num" w:pos="360"/>
        </w:tabs>
      </w:pPr>
      <w:rPr>
        <w:rFonts w:cs="Times New Roman"/>
      </w:rPr>
    </w:lvl>
    <w:lvl w:ilvl="8" w:tplc="55BCA556">
      <w:numFmt w:val="none"/>
      <w:lvlText w:val=""/>
      <w:lvlJc w:val="left"/>
      <w:pPr>
        <w:tabs>
          <w:tab w:val="num" w:pos="360"/>
        </w:tabs>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F2E"/>
    <w:rsid w:val="000010DB"/>
    <w:rsid w:val="0001199D"/>
    <w:rsid w:val="0002245B"/>
    <w:rsid w:val="00042250"/>
    <w:rsid w:val="00070DEA"/>
    <w:rsid w:val="000826D0"/>
    <w:rsid w:val="0009340A"/>
    <w:rsid w:val="00096530"/>
    <w:rsid w:val="000C050F"/>
    <w:rsid w:val="000C2656"/>
    <w:rsid w:val="000D6BF7"/>
    <w:rsid w:val="000F14DB"/>
    <w:rsid w:val="000F1674"/>
    <w:rsid w:val="00103494"/>
    <w:rsid w:val="00115C90"/>
    <w:rsid w:val="001425E7"/>
    <w:rsid w:val="00153A69"/>
    <w:rsid w:val="001546AF"/>
    <w:rsid w:val="00166F2E"/>
    <w:rsid w:val="0017229B"/>
    <w:rsid w:val="0018753B"/>
    <w:rsid w:val="001925E2"/>
    <w:rsid w:val="001C18F0"/>
    <w:rsid w:val="001D4EF1"/>
    <w:rsid w:val="001E42D8"/>
    <w:rsid w:val="001E78FF"/>
    <w:rsid w:val="001F528D"/>
    <w:rsid w:val="001F53B4"/>
    <w:rsid w:val="001F5C42"/>
    <w:rsid w:val="0020315E"/>
    <w:rsid w:val="00206E51"/>
    <w:rsid w:val="00223723"/>
    <w:rsid w:val="00244106"/>
    <w:rsid w:val="002552A8"/>
    <w:rsid w:val="0026228F"/>
    <w:rsid w:val="00270394"/>
    <w:rsid w:val="00271577"/>
    <w:rsid w:val="00282FF1"/>
    <w:rsid w:val="00286219"/>
    <w:rsid w:val="0028746D"/>
    <w:rsid w:val="002A63F3"/>
    <w:rsid w:val="002B15AC"/>
    <w:rsid w:val="002B431C"/>
    <w:rsid w:val="002C1374"/>
    <w:rsid w:val="002D48C8"/>
    <w:rsid w:val="002E7611"/>
    <w:rsid w:val="002E7CC9"/>
    <w:rsid w:val="002F3241"/>
    <w:rsid w:val="003058CA"/>
    <w:rsid w:val="0031436A"/>
    <w:rsid w:val="00331377"/>
    <w:rsid w:val="00337C37"/>
    <w:rsid w:val="00342772"/>
    <w:rsid w:val="0035764E"/>
    <w:rsid w:val="00364CD2"/>
    <w:rsid w:val="00367B95"/>
    <w:rsid w:val="003A0858"/>
    <w:rsid w:val="003A26E4"/>
    <w:rsid w:val="003A2BCB"/>
    <w:rsid w:val="003A3568"/>
    <w:rsid w:val="003A6958"/>
    <w:rsid w:val="003B3F54"/>
    <w:rsid w:val="003B7CA1"/>
    <w:rsid w:val="003C1CD5"/>
    <w:rsid w:val="003D14F9"/>
    <w:rsid w:val="003D2E51"/>
    <w:rsid w:val="003E1124"/>
    <w:rsid w:val="003F4D2F"/>
    <w:rsid w:val="00416E5E"/>
    <w:rsid w:val="004220EB"/>
    <w:rsid w:val="00434683"/>
    <w:rsid w:val="00444695"/>
    <w:rsid w:val="00453227"/>
    <w:rsid w:val="004566FF"/>
    <w:rsid w:val="00460D1A"/>
    <w:rsid w:val="004620ED"/>
    <w:rsid w:val="004727B3"/>
    <w:rsid w:val="00476049"/>
    <w:rsid w:val="004B0F28"/>
    <w:rsid w:val="004B7CF6"/>
    <w:rsid w:val="004C5B45"/>
    <w:rsid w:val="004D0350"/>
    <w:rsid w:val="004D75E0"/>
    <w:rsid w:val="004D7AA5"/>
    <w:rsid w:val="004E27C5"/>
    <w:rsid w:val="004E35EF"/>
    <w:rsid w:val="005015E6"/>
    <w:rsid w:val="005056B3"/>
    <w:rsid w:val="005102B8"/>
    <w:rsid w:val="00517316"/>
    <w:rsid w:val="005250A3"/>
    <w:rsid w:val="00525D01"/>
    <w:rsid w:val="005354D6"/>
    <w:rsid w:val="00545C57"/>
    <w:rsid w:val="00577A2C"/>
    <w:rsid w:val="00592ACD"/>
    <w:rsid w:val="005979C5"/>
    <w:rsid w:val="005C0C35"/>
    <w:rsid w:val="005C5123"/>
    <w:rsid w:val="005C6305"/>
    <w:rsid w:val="005C6D5E"/>
    <w:rsid w:val="005D43E9"/>
    <w:rsid w:val="005F1CB6"/>
    <w:rsid w:val="006003D0"/>
    <w:rsid w:val="006033FA"/>
    <w:rsid w:val="00605814"/>
    <w:rsid w:val="006059BA"/>
    <w:rsid w:val="0063097E"/>
    <w:rsid w:val="00644961"/>
    <w:rsid w:val="006469BE"/>
    <w:rsid w:val="00647874"/>
    <w:rsid w:val="00666389"/>
    <w:rsid w:val="00673090"/>
    <w:rsid w:val="00682F27"/>
    <w:rsid w:val="00696F3C"/>
    <w:rsid w:val="0069769C"/>
    <w:rsid w:val="006A5555"/>
    <w:rsid w:val="006A5FC8"/>
    <w:rsid w:val="006B265B"/>
    <w:rsid w:val="006B2B51"/>
    <w:rsid w:val="006B3C38"/>
    <w:rsid w:val="006D03FC"/>
    <w:rsid w:val="006E27D0"/>
    <w:rsid w:val="007360AC"/>
    <w:rsid w:val="007609FD"/>
    <w:rsid w:val="0076292E"/>
    <w:rsid w:val="00764937"/>
    <w:rsid w:val="007813C1"/>
    <w:rsid w:val="00790169"/>
    <w:rsid w:val="007C189A"/>
    <w:rsid w:val="007C1B62"/>
    <w:rsid w:val="007F6AB8"/>
    <w:rsid w:val="007F7327"/>
    <w:rsid w:val="00801FD8"/>
    <w:rsid w:val="0081646E"/>
    <w:rsid w:val="00826C49"/>
    <w:rsid w:val="00835BE7"/>
    <w:rsid w:val="00836800"/>
    <w:rsid w:val="00842AD5"/>
    <w:rsid w:val="008458F3"/>
    <w:rsid w:val="00845AF8"/>
    <w:rsid w:val="00862CCF"/>
    <w:rsid w:val="00864B04"/>
    <w:rsid w:val="00867945"/>
    <w:rsid w:val="00871913"/>
    <w:rsid w:val="008743C1"/>
    <w:rsid w:val="00887186"/>
    <w:rsid w:val="0089243A"/>
    <w:rsid w:val="00893F75"/>
    <w:rsid w:val="008A33B1"/>
    <w:rsid w:val="008B3AA4"/>
    <w:rsid w:val="008B4D1E"/>
    <w:rsid w:val="008D046D"/>
    <w:rsid w:val="008D0E53"/>
    <w:rsid w:val="009367C0"/>
    <w:rsid w:val="009479B4"/>
    <w:rsid w:val="00955B45"/>
    <w:rsid w:val="009626ED"/>
    <w:rsid w:val="009645F9"/>
    <w:rsid w:val="00973E18"/>
    <w:rsid w:val="009747BA"/>
    <w:rsid w:val="00994467"/>
    <w:rsid w:val="009955E6"/>
    <w:rsid w:val="009A1F9D"/>
    <w:rsid w:val="009B0496"/>
    <w:rsid w:val="009B3583"/>
    <w:rsid w:val="009B6710"/>
    <w:rsid w:val="009C28C4"/>
    <w:rsid w:val="009C2CEB"/>
    <w:rsid w:val="009C2D22"/>
    <w:rsid w:val="009C3402"/>
    <w:rsid w:val="009E41A8"/>
    <w:rsid w:val="009F3162"/>
    <w:rsid w:val="009F6DBB"/>
    <w:rsid w:val="00A17EF2"/>
    <w:rsid w:val="00A21E8D"/>
    <w:rsid w:val="00A30E44"/>
    <w:rsid w:val="00A35204"/>
    <w:rsid w:val="00A36DCF"/>
    <w:rsid w:val="00A41620"/>
    <w:rsid w:val="00A41E9A"/>
    <w:rsid w:val="00A52C72"/>
    <w:rsid w:val="00A53A32"/>
    <w:rsid w:val="00A55F0E"/>
    <w:rsid w:val="00A64BD1"/>
    <w:rsid w:val="00A86172"/>
    <w:rsid w:val="00A86F29"/>
    <w:rsid w:val="00AB3186"/>
    <w:rsid w:val="00AC14EC"/>
    <w:rsid w:val="00AC19E4"/>
    <w:rsid w:val="00AC5020"/>
    <w:rsid w:val="00AC6B9E"/>
    <w:rsid w:val="00AD085E"/>
    <w:rsid w:val="00AD1ADA"/>
    <w:rsid w:val="00B023DD"/>
    <w:rsid w:val="00B11021"/>
    <w:rsid w:val="00B127C0"/>
    <w:rsid w:val="00B25C0E"/>
    <w:rsid w:val="00B4731A"/>
    <w:rsid w:val="00B47B71"/>
    <w:rsid w:val="00B66B77"/>
    <w:rsid w:val="00B717CF"/>
    <w:rsid w:val="00B76F99"/>
    <w:rsid w:val="00B9311C"/>
    <w:rsid w:val="00B95D93"/>
    <w:rsid w:val="00BB3769"/>
    <w:rsid w:val="00BC0F77"/>
    <w:rsid w:val="00BC22A3"/>
    <w:rsid w:val="00BC42F7"/>
    <w:rsid w:val="00BC48FF"/>
    <w:rsid w:val="00BE7D31"/>
    <w:rsid w:val="00BE7EE3"/>
    <w:rsid w:val="00BF0ABE"/>
    <w:rsid w:val="00BF4B1A"/>
    <w:rsid w:val="00C06ADE"/>
    <w:rsid w:val="00C2170F"/>
    <w:rsid w:val="00C32C1E"/>
    <w:rsid w:val="00C34A19"/>
    <w:rsid w:val="00C45241"/>
    <w:rsid w:val="00C6534C"/>
    <w:rsid w:val="00C9189F"/>
    <w:rsid w:val="00C97332"/>
    <w:rsid w:val="00CB052D"/>
    <w:rsid w:val="00CF0B34"/>
    <w:rsid w:val="00CF10B2"/>
    <w:rsid w:val="00D02EB9"/>
    <w:rsid w:val="00D106DF"/>
    <w:rsid w:val="00D15586"/>
    <w:rsid w:val="00D20D9D"/>
    <w:rsid w:val="00D33E8A"/>
    <w:rsid w:val="00D71830"/>
    <w:rsid w:val="00D7343B"/>
    <w:rsid w:val="00D75B37"/>
    <w:rsid w:val="00D8381A"/>
    <w:rsid w:val="00D914C6"/>
    <w:rsid w:val="00DA0010"/>
    <w:rsid w:val="00DB0862"/>
    <w:rsid w:val="00DB247C"/>
    <w:rsid w:val="00DB58A8"/>
    <w:rsid w:val="00DB6567"/>
    <w:rsid w:val="00E1046D"/>
    <w:rsid w:val="00E174A7"/>
    <w:rsid w:val="00E33820"/>
    <w:rsid w:val="00E35F02"/>
    <w:rsid w:val="00E438C6"/>
    <w:rsid w:val="00E54C99"/>
    <w:rsid w:val="00E57209"/>
    <w:rsid w:val="00E57CDD"/>
    <w:rsid w:val="00E622D9"/>
    <w:rsid w:val="00E62CD8"/>
    <w:rsid w:val="00EA7578"/>
    <w:rsid w:val="00EB05F4"/>
    <w:rsid w:val="00EB1527"/>
    <w:rsid w:val="00EB3E90"/>
    <w:rsid w:val="00EC7EE2"/>
    <w:rsid w:val="00ED614F"/>
    <w:rsid w:val="00EF05BE"/>
    <w:rsid w:val="00EF553F"/>
    <w:rsid w:val="00EF5C68"/>
    <w:rsid w:val="00F04627"/>
    <w:rsid w:val="00F137C6"/>
    <w:rsid w:val="00F148DE"/>
    <w:rsid w:val="00F35D1D"/>
    <w:rsid w:val="00F519CA"/>
    <w:rsid w:val="00F700A9"/>
    <w:rsid w:val="00F74385"/>
    <w:rsid w:val="00F85C8D"/>
    <w:rsid w:val="00F94C15"/>
    <w:rsid w:val="00FB58CB"/>
    <w:rsid w:val="00FC38A8"/>
    <w:rsid w:val="00FD35E2"/>
    <w:rsid w:val="00FE18D9"/>
    <w:rsid w:val="00FE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1"/>
    <o:shapelayout v:ext="edit">
      <o:idmap v:ext="edit" data="1"/>
    </o:shapelayout>
  </w:shapeDefaults>
  <w:decimalSymbol w:val=","/>
  <w:listSeparator w:val=";"/>
  <w14:defaultImageDpi w14:val="0"/>
  <w15:chartTrackingRefBased/>
  <w15:docId w15:val="{EC906B05-27C2-41D5-A507-F4187322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42014">
      <w:marLeft w:val="0"/>
      <w:marRight w:val="0"/>
      <w:marTop w:val="0"/>
      <w:marBottom w:val="0"/>
      <w:divBdr>
        <w:top w:val="none" w:sz="0" w:space="0" w:color="auto"/>
        <w:left w:val="none" w:sz="0" w:space="0" w:color="auto"/>
        <w:bottom w:val="none" w:sz="0" w:space="0" w:color="auto"/>
        <w:right w:val="none" w:sz="0" w:space="0" w:color="auto"/>
      </w:divBdr>
    </w:div>
    <w:div w:id="1046642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theme" Target="theme/theme1.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4" Type="http://schemas.openxmlformats.org/officeDocument/2006/relationships/image" Target="media/image10.wmf"/><Relationship Id="rId22" Type="http://schemas.openxmlformats.org/officeDocument/2006/relationships/image" Target="media/image18.png"/><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e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e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3216</Words>
  <Characters>18334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dd</Company>
  <LinksUpToDate>false</LinksUpToDate>
  <CharactersWithSpaces>21507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MAlex</dc:creator>
  <cp:keywords/>
  <dc:description/>
  <cp:lastModifiedBy>admin</cp:lastModifiedBy>
  <cp:revision>2</cp:revision>
  <cp:lastPrinted>2006-01-15T10:58:00Z</cp:lastPrinted>
  <dcterms:created xsi:type="dcterms:W3CDTF">2014-03-09T21:41:00Z</dcterms:created>
  <dcterms:modified xsi:type="dcterms:W3CDTF">2014-03-09T21:41:00Z</dcterms:modified>
</cp:coreProperties>
</file>