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9B7" w:rsidRPr="00431ED2" w:rsidRDefault="006369B7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МИНИСТЕРСВО ОБРАЗОВАНИЯ РФ</w:t>
      </w:r>
    </w:p>
    <w:p w:rsidR="006369B7" w:rsidRPr="00431ED2" w:rsidRDefault="006369B7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КАЛУЖСКИЙ ГОСУДАРСТВЕННЫЙ УНИВЕРСИТЕТ</w:t>
      </w:r>
    </w:p>
    <w:p w:rsidR="006369B7" w:rsidRPr="00431ED2" w:rsidRDefault="006369B7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ИМ. К.Э. ЦИОЛКОВСКОГО</w:t>
      </w:r>
    </w:p>
    <w:p w:rsidR="006369B7" w:rsidRPr="00431ED2" w:rsidRDefault="006369B7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КАЛУЖСКИЙ ФИЛИАЛ МОСКОВСКОГО</w:t>
      </w:r>
    </w:p>
    <w:p w:rsidR="006369B7" w:rsidRPr="00431ED2" w:rsidRDefault="006369B7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ГОСУДАРСТВЕННОГО ТЕХНИЧЕСКОГО УНИВЕРСИТЕТА</w:t>
      </w:r>
    </w:p>
    <w:p w:rsidR="006369B7" w:rsidRPr="00431ED2" w:rsidRDefault="006369B7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ИМ. Н.Э. БАУМАНА</w:t>
      </w:r>
    </w:p>
    <w:p w:rsidR="006369B7" w:rsidRPr="00431ED2" w:rsidRDefault="006369B7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Межвузовский инженерно-педагогический факультет</w:t>
      </w:r>
    </w:p>
    <w:p w:rsidR="00431ED2" w:rsidRPr="00431ED2" w:rsidRDefault="00431ED2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69B7" w:rsidRPr="00431ED2" w:rsidRDefault="006369B7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Кафедра психологии, профессиональной деятельности и</w:t>
      </w:r>
      <w:r w:rsidR="00431ED2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управления непрерывным педагогическим образованием</w:t>
      </w:r>
    </w:p>
    <w:p w:rsidR="006369B7" w:rsidRPr="00431ED2" w:rsidRDefault="006369B7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69B7" w:rsidRPr="00431ED2" w:rsidRDefault="006369B7" w:rsidP="006369B7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6369B7" w:rsidRPr="00431ED2" w:rsidRDefault="006369B7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31ED2" w:rsidRPr="00431ED2" w:rsidRDefault="00431ED2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31ED2" w:rsidRPr="00431ED2" w:rsidRDefault="00431ED2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31ED2" w:rsidRPr="00431ED2" w:rsidRDefault="00431ED2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69B7" w:rsidRPr="00431ED2" w:rsidRDefault="006369B7" w:rsidP="006369B7">
      <w:pPr>
        <w:spacing w:line="360" w:lineRule="auto"/>
        <w:jc w:val="center"/>
        <w:rPr>
          <w:noProof/>
          <w:color w:val="000000"/>
          <w:sz w:val="28"/>
          <w:szCs w:val="44"/>
        </w:rPr>
      </w:pPr>
      <w:r w:rsidRPr="00431ED2">
        <w:rPr>
          <w:noProof/>
          <w:color w:val="000000"/>
          <w:sz w:val="28"/>
          <w:szCs w:val="44"/>
        </w:rPr>
        <w:t>Курсовая работа:</w:t>
      </w:r>
    </w:p>
    <w:p w:rsidR="006369B7" w:rsidRPr="00431ED2" w:rsidRDefault="006369B7" w:rsidP="006369B7">
      <w:pPr>
        <w:spacing w:line="360" w:lineRule="auto"/>
        <w:jc w:val="center"/>
        <w:rPr>
          <w:b/>
          <w:noProof/>
          <w:color w:val="000000"/>
          <w:sz w:val="28"/>
          <w:szCs w:val="44"/>
        </w:rPr>
      </w:pPr>
      <w:r w:rsidRPr="00431ED2">
        <w:rPr>
          <w:b/>
          <w:noProof/>
          <w:color w:val="000000"/>
          <w:sz w:val="28"/>
          <w:szCs w:val="44"/>
        </w:rPr>
        <w:t>Моделирование и пошив коктельного платья</w:t>
      </w:r>
    </w:p>
    <w:p w:rsidR="006369B7" w:rsidRPr="00431ED2" w:rsidRDefault="006369B7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69B7" w:rsidRPr="00431ED2" w:rsidRDefault="006369B7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69B7" w:rsidRPr="00431ED2" w:rsidRDefault="006369B7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69B7" w:rsidRPr="00431ED2" w:rsidRDefault="006369B7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31ED2" w:rsidRPr="00431ED2" w:rsidRDefault="00431ED2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31ED2" w:rsidRPr="00431ED2" w:rsidRDefault="00431ED2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31ED2" w:rsidRPr="00431ED2" w:rsidRDefault="00431ED2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431ED2" w:rsidRPr="00431ED2" w:rsidRDefault="00431ED2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69B7" w:rsidRPr="00431ED2" w:rsidRDefault="006369B7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69B7" w:rsidRPr="00431ED2" w:rsidRDefault="006369B7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369B7" w:rsidRPr="00431ED2" w:rsidRDefault="006369B7" w:rsidP="006369B7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Калуга </w:t>
      </w:r>
      <w:smartTag w:uri="urn:schemas-microsoft-com:office:smarttags" w:element="metricconverter">
        <w:smartTagPr>
          <w:attr w:name="ProductID" w:val="2009 г"/>
        </w:smartTagPr>
        <w:r w:rsidRPr="00431ED2">
          <w:rPr>
            <w:noProof/>
            <w:color w:val="000000"/>
            <w:sz w:val="28"/>
            <w:szCs w:val="28"/>
          </w:rPr>
          <w:t>2009 г</w:t>
        </w:r>
      </w:smartTag>
      <w:r w:rsidRPr="00431ED2">
        <w:rPr>
          <w:noProof/>
          <w:color w:val="000000"/>
          <w:sz w:val="28"/>
          <w:szCs w:val="28"/>
        </w:rPr>
        <w:t>.</w:t>
      </w:r>
    </w:p>
    <w:p w:rsidR="00450D95" w:rsidRPr="00431ED2" w:rsidRDefault="006369B7" w:rsidP="006369B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6"/>
        </w:rPr>
      </w:pPr>
      <w:r w:rsidRPr="00431ED2">
        <w:rPr>
          <w:b/>
          <w:bCs/>
          <w:noProof/>
          <w:color w:val="000000"/>
          <w:sz w:val="28"/>
          <w:szCs w:val="36"/>
        </w:rPr>
        <w:br w:type="page"/>
      </w:r>
      <w:r w:rsidR="00450D95" w:rsidRPr="00431ED2">
        <w:rPr>
          <w:b/>
          <w:bCs/>
          <w:noProof/>
          <w:color w:val="000000"/>
          <w:sz w:val="28"/>
          <w:szCs w:val="36"/>
        </w:rPr>
        <w:t>Введение</w:t>
      </w:r>
    </w:p>
    <w:p w:rsidR="00D1718B" w:rsidRPr="00431ED2" w:rsidRDefault="00D1718B" w:rsidP="006369B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</w:p>
    <w:p w:rsidR="00450D95" w:rsidRPr="00431ED2" w:rsidRDefault="00450D95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Данная курсовая работа представляет собой проект разработки серии моделей коктельных платьев на основе одной базовой модели.</w:t>
      </w:r>
    </w:p>
    <w:p w:rsidR="00450D95" w:rsidRPr="00431ED2" w:rsidRDefault="00450D95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Целями курсовой работы являются: разработка базовой модели, разработка серии моделей – аналогов.</w:t>
      </w:r>
    </w:p>
    <w:p w:rsidR="0072214A" w:rsidRPr="00431ED2" w:rsidRDefault="00450D95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Конструирование – важнейшая часть проектирования швейных изделий, который состоит из двух последовательных этапов: творческого (выбор метода конструирования и разработки чертежей</w:t>
      </w:r>
      <w:r w:rsidR="0072214A" w:rsidRPr="00431ED2">
        <w:rPr>
          <w:noProof/>
          <w:color w:val="000000"/>
          <w:sz w:val="28"/>
          <w:szCs w:val="28"/>
        </w:rPr>
        <w:t xml:space="preserve"> изделий) и технического (разработка чертежей деталей и узлов и другой рабочей докум</w:t>
      </w:r>
      <w:r w:rsidR="00D1718B" w:rsidRPr="00431ED2">
        <w:rPr>
          <w:noProof/>
          <w:color w:val="000000"/>
          <w:sz w:val="28"/>
          <w:szCs w:val="28"/>
        </w:rPr>
        <w:t>ентации.</w:t>
      </w:r>
    </w:p>
    <w:p w:rsidR="00450D95" w:rsidRPr="00431ED2" w:rsidRDefault="0072214A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Главная задача конструирования одежды состоит в придании деталям одежды наивыгоднейших форм и размеров в соответствии со строением и размера</w:t>
      </w:r>
      <w:r w:rsidR="00D1718B" w:rsidRPr="00431ED2">
        <w:rPr>
          <w:noProof/>
          <w:color w:val="000000"/>
          <w:sz w:val="28"/>
          <w:szCs w:val="28"/>
        </w:rPr>
        <w:t>ми тела человека, гигиеническими</w:t>
      </w:r>
      <w:r w:rsidRPr="00431ED2">
        <w:rPr>
          <w:noProof/>
          <w:color w:val="000000"/>
          <w:sz w:val="28"/>
          <w:szCs w:val="28"/>
        </w:rPr>
        <w:t xml:space="preserve"> требованиями, свойствами материалов, существующим стилем и модой</w:t>
      </w:r>
      <w:r w:rsidR="00D1718B" w:rsidRPr="00431ED2">
        <w:rPr>
          <w:noProof/>
          <w:color w:val="000000"/>
          <w:sz w:val="28"/>
          <w:szCs w:val="28"/>
        </w:rPr>
        <w:t>, экономичностью расхода материалов, технологичностью обработки одежды в процессе швейного производства.</w:t>
      </w:r>
    </w:p>
    <w:p w:rsidR="00D1718B" w:rsidRPr="00431ED2" w:rsidRDefault="006369B7" w:rsidP="006369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431ED2">
        <w:rPr>
          <w:b/>
          <w:noProof/>
          <w:color w:val="000000"/>
          <w:sz w:val="28"/>
          <w:szCs w:val="32"/>
        </w:rPr>
        <w:br w:type="page"/>
      </w:r>
      <w:r w:rsidR="00D1718B" w:rsidRPr="00431ED2">
        <w:rPr>
          <w:b/>
          <w:noProof/>
          <w:color w:val="000000"/>
          <w:sz w:val="28"/>
          <w:szCs w:val="32"/>
        </w:rPr>
        <w:t>История возникновения платья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1718B" w:rsidRPr="00431ED2" w:rsidRDefault="00D1718B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Платье – одна из распространенных разновидностей одежды, обязательно с длинными </w:t>
      </w:r>
      <w:r w:rsidR="00A255A0" w:rsidRPr="00431ED2">
        <w:rPr>
          <w:noProof/>
          <w:color w:val="000000"/>
          <w:sz w:val="28"/>
          <w:szCs w:val="28"/>
        </w:rPr>
        <w:t>полами,</w:t>
      </w:r>
      <w:r w:rsidRPr="00431ED2">
        <w:rPr>
          <w:noProof/>
          <w:color w:val="000000"/>
          <w:sz w:val="28"/>
          <w:szCs w:val="28"/>
        </w:rPr>
        <w:t xml:space="preserve"> укрывающими тело и верхнюю часть ног. В прошлом были мужские и женские платья, но </w:t>
      </w:r>
      <w:r w:rsidR="006A0877" w:rsidRPr="00431ED2">
        <w:rPr>
          <w:noProof/>
          <w:color w:val="000000"/>
          <w:sz w:val="28"/>
          <w:szCs w:val="28"/>
        </w:rPr>
        <w:t xml:space="preserve">по мере дифференциации мужской и женской одежды, платье стало характерной чертой женского гардероба. </w:t>
      </w:r>
    </w:p>
    <w:p w:rsidR="00B66FAE" w:rsidRPr="00431ED2" w:rsidRDefault="006A087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Платье развивалось из древних плащей и накидок как результат эволюции кроя, усовершенствование материалов и увеличения разнообразия одежды. К середине XV века женское платье обрело предельно высокую линию талии, остроугольный, утончающий фигуру выреза, отделанный </w:t>
      </w:r>
      <w:r w:rsidR="00B66FAE" w:rsidRPr="00431ED2">
        <w:rPr>
          <w:noProof/>
          <w:color w:val="000000"/>
          <w:sz w:val="28"/>
          <w:szCs w:val="28"/>
        </w:rPr>
        <w:t xml:space="preserve">широким воротником, узкие длинные рукава, и ассиметрично задрапированную (с левой стороны) юбку, </w:t>
      </w:r>
      <w:r w:rsidR="00A255A0" w:rsidRPr="00431ED2">
        <w:rPr>
          <w:noProof/>
          <w:color w:val="000000"/>
          <w:sz w:val="28"/>
          <w:szCs w:val="28"/>
        </w:rPr>
        <w:t>которая,</w:t>
      </w:r>
      <w:r w:rsidR="00B66FAE" w:rsidRPr="00431ED2">
        <w:rPr>
          <w:noProof/>
          <w:color w:val="000000"/>
          <w:sz w:val="28"/>
          <w:szCs w:val="28"/>
        </w:rPr>
        <w:t xml:space="preserve"> расширяясь книзу</w:t>
      </w:r>
      <w:r w:rsidR="00A255A0" w:rsidRPr="00431ED2">
        <w:rPr>
          <w:noProof/>
          <w:color w:val="000000"/>
          <w:sz w:val="28"/>
          <w:szCs w:val="28"/>
        </w:rPr>
        <w:t>, сзади переходила в длинный шлей</w:t>
      </w:r>
      <w:r w:rsidR="00B66FAE" w:rsidRPr="00431ED2">
        <w:rPr>
          <w:noProof/>
          <w:color w:val="000000"/>
          <w:sz w:val="28"/>
          <w:szCs w:val="28"/>
        </w:rPr>
        <w:t>ф.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</w:p>
    <w:p w:rsidR="006A0877" w:rsidRPr="00431ED2" w:rsidRDefault="00A255A0" w:rsidP="006369B7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Коктельное</w:t>
      </w:r>
      <w:r w:rsidR="00811402" w:rsidRPr="00431ED2">
        <w:rPr>
          <w:noProof/>
          <w:color w:val="000000"/>
          <w:sz w:val="28"/>
          <w:szCs w:val="28"/>
        </w:rPr>
        <w:t xml:space="preserve"> платья появились в США в разгар «сухого закона» в процессе демократизации вечернего платья. Рассчитанного на очень юную особу, оно едва закрывало колени, следовало последним веяниям моды и шилось из </w:t>
      </w:r>
      <w:r w:rsidRPr="00431ED2">
        <w:rPr>
          <w:noProof/>
          <w:color w:val="000000"/>
          <w:sz w:val="28"/>
          <w:szCs w:val="28"/>
        </w:rPr>
        <w:t>дорогих,</w:t>
      </w:r>
      <w:r w:rsidR="00811402" w:rsidRPr="00431ED2">
        <w:rPr>
          <w:noProof/>
          <w:color w:val="000000"/>
          <w:sz w:val="28"/>
          <w:szCs w:val="28"/>
        </w:rPr>
        <w:t xml:space="preserve"> но не роскошных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="00811402" w:rsidRPr="00431ED2">
        <w:rPr>
          <w:noProof/>
          <w:color w:val="000000"/>
          <w:sz w:val="28"/>
          <w:szCs w:val="28"/>
        </w:rPr>
        <w:t>тканей. К ним прилагались специальные аксессуары – маленькие сумочки, расшитые стеклярусом, открытые туфельки в цвет платья, длинные перчатки, шляпка – шлем. В настоящее время коктельные платья являются неотъемлемым атрибутом формального дресс-кода, для вечеринок, семейного торжества, нового года и так далее.</w:t>
      </w:r>
    </w:p>
    <w:p w:rsidR="00811402" w:rsidRPr="00431ED2" w:rsidRDefault="00811402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Более </w:t>
      </w:r>
      <w:r w:rsidR="008E3146" w:rsidRPr="00431ED2">
        <w:rPr>
          <w:noProof/>
          <w:color w:val="000000"/>
          <w:sz w:val="28"/>
          <w:szCs w:val="28"/>
        </w:rPr>
        <w:t>предпочтительна однотонная цветовая гамма.</w:t>
      </w:r>
    </w:p>
    <w:p w:rsidR="008E3146" w:rsidRPr="00431ED2" w:rsidRDefault="006369B7" w:rsidP="006369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431ED2">
        <w:rPr>
          <w:b/>
          <w:noProof/>
          <w:color w:val="000000"/>
          <w:sz w:val="28"/>
          <w:szCs w:val="36"/>
        </w:rPr>
        <w:br w:type="page"/>
      </w:r>
      <w:r w:rsidR="008E3146" w:rsidRPr="00431ED2">
        <w:rPr>
          <w:b/>
          <w:noProof/>
          <w:color w:val="000000"/>
          <w:sz w:val="28"/>
          <w:szCs w:val="36"/>
        </w:rPr>
        <w:t>Технический проект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E3146" w:rsidRPr="00431ED2" w:rsidRDefault="008E3146" w:rsidP="006369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Таблица</w:t>
      </w:r>
    </w:p>
    <w:p w:rsidR="005E7BEF" w:rsidRPr="00431ED2" w:rsidRDefault="005E7BEF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Исходные данные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92"/>
        <w:gridCol w:w="2060"/>
        <w:gridCol w:w="5323"/>
        <w:gridCol w:w="1596"/>
      </w:tblGrid>
      <w:tr w:rsidR="008E3146" w:rsidRPr="00922BC5" w:rsidTr="00922BC5">
        <w:trPr>
          <w:trHeight w:val="20"/>
        </w:trPr>
        <w:tc>
          <w:tcPr>
            <w:tcW w:w="309" w:type="pct"/>
            <w:shd w:val="clear" w:color="auto" w:fill="auto"/>
            <w:vAlign w:val="center"/>
          </w:tcPr>
          <w:p w:rsidR="008E3146" w:rsidRPr="00922BC5" w:rsidRDefault="008E3146" w:rsidP="00922BC5">
            <w:pPr>
              <w:spacing w:line="360" w:lineRule="auto"/>
              <w:jc w:val="center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1076" w:type="pct"/>
            <w:shd w:val="clear" w:color="auto" w:fill="auto"/>
            <w:vAlign w:val="center"/>
          </w:tcPr>
          <w:p w:rsidR="008E3146" w:rsidRPr="00922BC5" w:rsidRDefault="008E3146" w:rsidP="00922BC5">
            <w:pPr>
              <w:spacing w:line="360" w:lineRule="auto"/>
              <w:jc w:val="center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Условное обозначение</w:t>
            </w:r>
          </w:p>
        </w:tc>
        <w:tc>
          <w:tcPr>
            <w:tcW w:w="2781" w:type="pct"/>
            <w:shd w:val="clear" w:color="auto" w:fill="auto"/>
            <w:vAlign w:val="center"/>
          </w:tcPr>
          <w:p w:rsidR="008E3146" w:rsidRPr="00922BC5" w:rsidRDefault="008E3146" w:rsidP="00922BC5">
            <w:pPr>
              <w:spacing w:line="360" w:lineRule="auto"/>
              <w:jc w:val="center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Наименование размерного признака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8E3146" w:rsidRPr="00922BC5" w:rsidRDefault="008E3146" w:rsidP="00922BC5">
            <w:pPr>
              <w:spacing w:line="360" w:lineRule="auto"/>
              <w:jc w:val="center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Величина</w:t>
            </w:r>
            <w:r w:rsidR="005E7BEF" w:rsidRPr="00922BC5">
              <w:rPr>
                <w:noProof/>
                <w:color w:val="000000"/>
                <w:sz w:val="20"/>
                <w:szCs w:val="28"/>
              </w:rPr>
              <w:t>, см</w:t>
            </w:r>
          </w:p>
        </w:tc>
      </w:tr>
      <w:tr w:rsidR="008E3146" w:rsidRPr="00922BC5" w:rsidTr="00922BC5">
        <w:trPr>
          <w:trHeight w:val="20"/>
        </w:trPr>
        <w:tc>
          <w:tcPr>
            <w:tcW w:w="309" w:type="pct"/>
            <w:shd w:val="clear" w:color="auto" w:fill="auto"/>
          </w:tcPr>
          <w:p w:rsidR="008E3146" w:rsidRPr="00922BC5" w:rsidRDefault="008E3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</w:t>
            </w:r>
          </w:p>
          <w:p w:rsidR="008E3146" w:rsidRPr="00922BC5" w:rsidRDefault="008E3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</w:t>
            </w:r>
          </w:p>
          <w:p w:rsidR="008E3146" w:rsidRPr="00922BC5" w:rsidRDefault="008E3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3</w:t>
            </w:r>
          </w:p>
          <w:p w:rsidR="008E3146" w:rsidRPr="00922BC5" w:rsidRDefault="008E3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</w:t>
            </w:r>
          </w:p>
          <w:p w:rsidR="008E3146" w:rsidRPr="00922BC5" w:rsidRDefault="008E3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5</w:t>
            </w:r>
          </w:p>
          <w:p w:rsidR="008E3146" w:rsidRPr="00922BC5" w:rsidRDefault="008E3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6</w:t>
            </w:r>
          </w:p>
          <w:p w:rsidR="008E3146" w:rsidRPr="00922BC5" w:rsidRDefault="008E3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7</w:t>
            </w:r>
          </w:p>
          <w:p w:rsidR="00864DCE" w:rsidRPr="00922BC5" w:rsidRDefault="00864DCE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8</w:t>
            </w:r>
          </w:p>
          <w:p w:rsidR="00864DCE" w:rsidRPr="00922BC5" w:rsidRDefault="00864DCE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9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10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11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12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13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14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15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16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17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18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19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20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21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22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23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24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25</w:t>
            </w:r>
          </w:p>
          <w:p w:rsidR="00B353DC" w:rsidRPr="00922BC5" w:rsidRDefault="005E7BE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26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27</w:t>
            </w:r>
          </w:p>
        </w:tc>
        <w:tc>
          <w:tcPr>
            <w:tcW w:w="1076" w:type="pct"/>
            <w:shd w:val="clear" w:color="auto" w:fill="auto"/>
          </w:tcPr>
          <w:p w:rsidR="008E3146" w:rsidRPr="00922BC5" w:rsidRDefault="008E3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Р</w:t>
            </w:r>
          </w:p>
          <w:p w:rsidR="00864DCE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Сг1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Сг2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Ст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Сб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Шс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Шг1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Шг2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Цг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Дтс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Дизд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Вг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Дпт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Впс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Впп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Дп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="007C27C3" w:rsidRPr="00922BC5">
              <w:rPr>
                <w:noProof/>
                <w:color w:val="000000"/>
                <w:sz w:val="20"/>
                <w:szCs w:val="28"/>
              </w:rPr>
              <w:t>с</w:t>
            </w:r>
            <w:r w:rsidRPr="00922BC5">
              <w:rPr>
                <w:noProof/>
                <w:color w:val="000000"/>
                <w:sz w:val="20"/>
                <w:szCs w:val="28"/>
              </w:rPr>
              <w:t>пр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Псут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Пшс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Пспр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Пшп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Пшг.с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Пдт.с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Пдт.п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Пур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Пт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Пг</w:t>
            </w:r>
          </w:p>
        </w:tc>
        <w:tc>
          <w:tcPr>
            <w:tcW w:w="2781" w:type="pct"/>
            <w:shd w:val="clear" w:color="auto" w:fill="auto"/>
          </w:tcPr>
          <w:p w:rsidR="008E3146" w:rsidRPr="00922BC5" w:rsidRDefault="008E3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Рост</w:t>
            </w:r>
          </w:p>
          <w:p w:rsidR="00864DCE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Полуобхват груди 1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Полуобхват груди 2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 xml:space="preserve">Полуобхват талии 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Полуобхват бедер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Ширина спины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Ширина груди 1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Ширина груди 2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Центр груди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Длина талии спереди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Длина изделия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Высота груди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Длина переда талии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Высота проймы спинки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Высота проймы полочки</w:t>
            </w:r>
          </w:p>
          <w:p w:rsidR="00B353DC" w:rsidRPr="00922BC5" w:rsidRDefault="00B353DC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Длина плеча</w:t>
            </w:r>
          </w:p>
          <w:p w:rsidR="007C27C3" w:rsidRPr="00922BC5" w:rsidRDefault="007C27C3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Прибавка на свободу проймы</w:t>
            </w:r>
          </w:p>
          <w:p w:rsidR="007C27C3" w:rsidRPr="00922BC5" w:rsidRDefault="007C27C3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Прибавка на сутюживание</w:t>
            </w:r>
          </w:p>
          <w:p w:rsidR="007C27C3" w:rsidRPr="00922BC5" w:rsidRDefault="007C27C3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Прибавка на ширину спинки</w:t>
            </w:r>
          </w:p>
          <w:p w:rsidR="007C27C3" w:rsidRPr="00922BC5" w:rsidRDefault="007C27C3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Прибавка на свободу проймы</w:t>
            </w:r>
          </w:p>
          <w:p w:rsidR="007C27C3" w:rsidRPr="00922BC5" w:rsidRDefault="007C27C3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Прибавка на ширину полочки</w:t>
            </w:r>
          </w:p>
          <w:p w:rsidR="007C27C3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="007C27C3" w:rsidRPr="00922BC5">
              <w:rPr>
                <w:noProof/>
                <w:color w:val="000000"/>
                <w:sz w:val="20"/>
                <w:szCs w:val="28"/>
              </w:rPr>
              <w:t>рибавка</w:t>
            </w:r>
            <w:r w:rsidRPr="00922BC5">
              <w:rPr>
                <w:noProof/>
                <w:color w:val="000000"/>
                <w:sz w:val="20"/>
                <w:szCs w:val="28"/>
              </w:rPr>
              <w:t xml:space="preserve"> к ширине горловины спинки</w:t>
            </w:r>
            <w:r w:rsidR="007C27C3" w:rsidRPr="00922BC5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Прибавка к длине талии спинки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Прибавка к длине талии полочки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Прибавка на уравнивание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 xml:space="preserve">Прибавка талии 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Прибавка по линии груди</w:t>
            </w:r>
          </w:p>
        </w:tc>
        <w:tc>
          <w:tcPr>
            <w:tcW w:w="834" w:type="pct"/>
            <w:shd w:val="clear" w:color="auto" w:fill="auto"/>
          </w:tcPr>
          <w:p w:rsidR="008E3146" w:rsidRPr="00922BC5" w:rsidRDefault="008E3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164</w:t>
            </w:r>
          </w:p>
          <w:p w:rsidR="00864DCE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42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50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31,5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45,5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37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43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47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19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38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110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10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38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26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24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14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1,5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1,2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1,5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1,4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0,6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0,5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0,5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0,5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1,0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1,5</w:t>
            </w:r>
          </w:p>
        </w:tc>
      </w:tr>
    </w:tbl>
    <w:p w:rsidR="008E3146" w:rsidRPr="00431ED2" w:rsidRDefault="008E3146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25F65" w:rsidRPr="00431ED2" w:rsidRDefault="006369B7" w:rsidP="006369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br w:type="page"/>
      </w:r>
      <w:r w:rsidR="005B72B8" w:rsidRPr="00431ED2">
        <w:rPr>
          <w:b/>
          <w:noProof/>
          <w:color w:val="000000"/>
          <w:sz w:val="28"/>
          <w:szCs w:val="28"/>
        </w:rPr>
        <w:t>Расчёт конструкции</w:t>
      </w:r>
      <w:r w:rsidR="005E7BEF" w:rsidRPr="00431ED2">
        <w:rPr>
          <w:b/>
          <w:noProof/>
          <w:color w:val="000000"/>
          <w:sz w:val="28"/>
          <w:szCs w:val="28"/>
        </w:rPr>
        <w:t xml:space="preserve"> </w:t>
      </w:r>
    </w:p>
    <w:p w:rsidR="005B72B8" w:rsidRPr="00431ED2" w:rsidRDefault="005B72B8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Единый метод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62"/>
        <w:gridCol w:w="1826"/>
        <w:gridCol w:w="3650"/>
        <w:gridCol w:w="2933"/>
      </w:tblGrid>
      <w:tr w:rsidR="00E25F65" w:rsidRPr="00922BC5" w:rsidTr="00922BC5">
        <w:tc>
          <w:tcPr>
            <w:tcW w:w="607" w:type="pct"/>
            <w:shd w:val="clear" w:color="auto" w:fill="auto"/>
          </w:tcPr>
          <w:p w:rsidR="00E25F65" w:rsidRPr="00922BC5" w:rsidRDefault="00E25F65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954" w:type="pct"/>
            <w:shd w:val="clear" w:color="auto" w:fill="auto"/>
          </w:tcPr>
          <w:p w:rsidR="00E25F65" w:rsidRPr="00922BC5" w:rsidRDefault="00E25F65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 xml:space="preserve">Отрезок </w:t>
            </w:r>
          </w:p>
        </w:tc>
        <w:tc>
          <w:tcPr>
            <w:tcW w:w="1907" w:type="pct"/>
            <w:shd w:val="clear" w:color="auto" w:fill="auto"/>
          </w:tcPr>
          <w:p w:rsidR="00E25F65" w:rsidRPr="00922BC5" w:rsidRDefault="005E7BE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Построение, см</w:t>
            </w:r>
          </w:p>
        </w:tc>
        <w:tc>
          <w:tcPr>
            <w:tcW w:w="1532" w:type="pct"/>
            <w:shd w:val="clear" w:color="auto" w:fill="auto"/>
          </w:tcPr>
          <w:p w:rsidR="00E25F65" w:rsidRPr="00922BC5" w:rsidRDefault="00E25F65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 xml:space="preserve">Наименование </w:t>
            </w:r>
          </w:p>
        </w:tc>
      </w:tr>
      <w:tr w:rsidR="00E25F65" w:rsidRPr="00922BC5" w:rsidTr="00922BC5">
        <w:trPr>
          <w:trHeight w:val="1607"/>
        </w:trPr>
        <w:tc>
          <w:tcPr>
            <w:tcW w:w="607" w:type="pct"/>
            <w:shd w:val="clear" w:color="auto" w:fill="auto"/>
          </w:tcPr>
          <w:p w:rsidR="00E25F65" w:rsidRPr="00922BC5" w:rsidRDefault="00D01FC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</w:t>
            </w:r>
          </w:p>
          <w:p w:rsidR="00D01FCF" w:rsidRPr="00922BC5" w:rsidRDefault="00D01FC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D01FCF" w:rsidRPr="00922BC5" w:rsidRDefault="00D01FC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</w:t>
            </w:r>
          </w:p>
          <w:p w:rsidR="00721C2A" w:rsidRPr="00922BC5" w:rsidRDefault="00721C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3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5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6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7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8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9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10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11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12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13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14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15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16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17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18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19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20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21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22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23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24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25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26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27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28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29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30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31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32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33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34</w:t>
            </w:r>
          </w:p>
          <w:p w:rsidR="00E30F99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3</w:t>
            </w:r>
            <w:r w:rsidR="00F35A2A" w:rsidRPr="00922BC5">
              <w:rPr>
                <w:noProof/>
                <w:color w:val="000000"/>
                <w:sz w:val="20"/>
                <w:szCs w:val="28"/>
              </w:rPr>
              <w:t>5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36</w:t>
            </w: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37</w:t>
            </w: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38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39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40</w:t>
            </w: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41</w:t>
            </w: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42</w:t>
            </w: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43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44</w:t>
            </w: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45</w:t>
            </w: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46</w:t>
            </w: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47</w:t>
            </w:r>
          </w:p>
          <w:p w:rsidR="008E6B9B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48</w:t>
            </w: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49</w:t>
            </w: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50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51</w:t>
            </w: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52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53</w:t>
            </w: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54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55</w:t>
            </w:r>
          </w:p>
        </w:tc>
        <w:tc>
          <w:tcPr>
            <w:tcW w:w="954" w:type="pct"/>
            <w:shd w:val="clear" w:color="auto" w:fill="auto"/>
          </w:tcPr>
          <w:p w:rsidR="00E25F65" w:rsidRPr="00922BC5" w:rsidRDefault="00D01FC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АУ</w:t>
            </w:r>
          </w:p>
          <w:p w:rsidR="00D01FCF" w:rsidRPr="00922BC5" w:rsidRDefault="00D01FC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D01FCF" w:rsidRPr="00922BC5" w:rsidRDefault="00D01FC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АГ</w:t>
            </w:r>
          </w:p>
          <w:p w:rsidR="00721C2A" w:rsidRPr="00922BC5" w:rsidRDefault="00721C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D01FCF" w:rsidRPr="00922BC5" w:rsidRDefault="00D01FC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АТ</w:t>
            </w:r>
          </w:p>
          <w:p w:rsidR="00D01FCF" w:rsidRPr="00922BC5" w:rsidRDefault="00D01FC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ТБ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D01FCF" w:rsidRPr="00922BC5" w:rsidRDefault="00D01FC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АН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D01FCF" w:rsidRPr="00922BC5" w:rsidRDefault="00D01FC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Через Г, Т, Б, Н</w:t>
            </w:r>
          </w:p>
          <w:p w:rsidR="00D01FCF" w:rsidRPr="00922BC5" w:rsidRDefault="00D01FC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Аа</w:t>
            </w:r>
            <w:r w:rsidR="00BC426B"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BC426B" w:rsidRPr="00922BC5" w:rsidRDefault="00BC426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BC426B" w:rsidRPr="00922BC5" w:rsidRDefault="00BC426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BC426B" w:rsidRPr="00922BC5" w:rsidRDefault="00BC426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Аа</w:t>
            </w:r>
          </w:p>
          <w:p w:rsidR="00BC426B" w:rsidRPr="00922BC5" w:rsidRDefault="00BC426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Через 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 xml:space="preserve">1, </w:t>
            </w: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2,</w:t>
            </w:r>
            <w:r w:rsidRPr="00922BC5">
              <w:rPr>
                <w:noProof/>
                <w:color w:val="000000"/>
                <w:sz w:val="20"/>
                <w:szCs w:val="28"/>
              </w:rPr>
              <w:t xml:space="preserve"> а</w:t>
            </w:r>
          </w:p>
          <w:p w:rsidR="00BC426B" w:rsidRPr="00922BC5" w:rsidRDefault="00BC426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ТТ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</w:p>
          <w:p w:rsidR="00BC426B" w:rsidRPr="00922BC5" w:rsidRDefault="00BC426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ТТ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11</w:t>
            </w:r>
          </w:p>
          <w:p w:rsidR="00BC426B" w:rsidRPr="00922BC5" w:rsidRDefault="00BC426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  <w:p w:rsidR="00FD2EBF" w:rsidRPr="00922BC5" w:rsidRDefault="00FD2EB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BC426B" w:rsidRPr="00922BC5" w:rsidRDefault="00BC426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BC426B" w:rsidRPr="00922BC5" w:rsidRDefault="00BC426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BC426B" w:rsidRPr="00922BC5" w:rsidRDefault="00BC426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</w:p>
          <w:p w:rsidR="00BC426B" w:rsidRPr="00922BC5" w:rsidRDefault="00BC426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2BC5">
              <w:rPr>
                <w:noProof/>
                <w:color w:val="000000"/>
                <w:sz w:val="20"/>
                <w:szCs w:val="28"/>
              </w:rPr>
              <w:t>И</w:t>
            </w:r>
          </w:p>
          <w:p w:rsidR="00BC426B" w:rsidRPr="00922BC5" w:rsidRDefault="00BC426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Из т</w:t>
            </w:r>
            <w:r w:rsidR="00F35A2A" w:rsidRPr="00922BC5">
              <w:rPr>
                <w:noProof/>
                <w:color w:val="000000"/>
                <w:sz w:val="20"/>
                <w:szCs w:val="28"/>
              </w:rPr>
              <w:t>.</w:t>
            </w:r>
            <w:r w:rsidRPr="00922BC5">
              <w:rPr>
                <w:noProof/>
                <w:color w:val="000000"/>
                <w:sz w:val="20"/>
                <w:szCs w:val="28"/>
              </w:rPr>
              <w:t>И || АН</w:t>
            </w:r>
            <w:r w:rsidR="00721C2A" w:rsidRPr="00922BC5">
              <w:rPr>
                <w:noProof/>
                <w:color w:val="000000"/>
                <w:sz w:val="20"/>
                <w:szCs w:val="28"/>
              </w:rPr>
              <w:t>↓</w:t>
            </w:r>
          </w:p>
          <w:p w:rsidR="00BC426B" w:rsidRPr="00922BC5" w:rsidRDefault="00BC426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И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И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BC426B" w:rsidRPr="00922BC5" w:rsidRDefault="00BC426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ИИ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  <w:vertAlign w:val="subscript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2BC5">
              <w:rPr>
                <w:noProof/>
                <w:color w:val="000000"/>
                <w:sz w:val="20"/>
                <w:szCs w:val="28"/>
              </w:rPr>
              <w:t>, И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,</w:t>
            </w:r>
            <w:r w:rsidR="006369B7" w:rsidRPr="00922BC5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922BC5">
              <w:rPr>
                <w:noProof/>
                <w:color w:val="000000"/>
                <w:sz w:val="20"/>
                <w:szCs w:val="28"/>
              </w:rPr>
              <w:t>И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2BC5">
              <w:rPr>
                <w:noProof/>
                <w:color w:val="000000"/>
                <w:sz w:val="20"/>
                <w:szCs w:val="28"/>
              </w:rPr>
              <w:t>, 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</w:p>
          <w:p w:rsidR="0002598D" w:rsidRPr="00922BC5" w:rsidRDefault="00FD2EB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т.</w:t>
            </w:r>
            <w:r w:rsidR="0002598D"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="0002598D"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</w:p>
          <w:p w:rsidR="0002598D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т.П</w:t>
            </w:r>
            <w:r w:rsidR="00FD2EBF"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</w:p>
          <w:p w:rsidR="0002598D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т.</w:t>
            </w:r>
            <w:r w:rsidR="0002598D"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="0002598D"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1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, 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  <w:r w:rsidRPr="00922BC5">
              <w:rPr>
                <w:noProof/>
                <w:color w:val="000000"/>
                <w:sz w:val="20"/>
                <w:szCs w:val="28"/>
              </w:rPr>
              <w:t>, 1, 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5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6</w:t>
            </w: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6</w:t>
            </w: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7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9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9</w:t>
            </w: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7</w:t>
            </w: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6</w:t>
            </w: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5</w:t>
            </w: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35A2A" w:rsidRPr="00922BC5" w:rsidRDefault="00F35A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5</w:t>
            </w: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6</w:t>
            </w:r>
          </w:p>
          <w:p w:rsidR="0002598D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т.3</w:t>
            </w: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3-4</w:t>
            </w:r>
          </w:p>
          <w:p w:rsidR="008E6B9B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Ш</w:t>
            </w:r>
            <w:r w:rsidR="00E30F99" w:rsidRPr="00922BC5">
              <w:rPr>
                <w:noProof/>
                <w:color w:val="000000"/>
                <w:sz w:val="20"/>
                <w:szCs w:val="28"/>
              </w:rPr>
              <w:t xml:space="preserve"> пр</w:t>
            </w:r>
            <w:r w:rsidR="00F35A2A" w:rsidRPr="00922BC5">
              <w:rPr>
                <w:noProof/>
                <w:color w:val="000000"/>
                <w:sz w:val="20"/>
                <w:szCs w:val="28"/>
              </w:rPr>
              <w:t>.</w:t>
            </w: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5</w:t>
            </w:r>
            <w:r w:rsidRPr="00922BC5">
              <w:rPr>
                <w:noProof/>
                <w:color w:val="000000"/>
                <w:sz w:val="20"/>
                <w:szCs w:val="28"/>
              </w:rPr>
              <w:t>, 4, 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6</w:t>
            </w:r>
            <w:r w:rsidRPr="00922BC5">
              <w:rPr>
                <w:noProof/>
                <w:color w:val="000000"/>
                <w:sz w:val="20"/>
                <w:szCs w:val="28"/>
              </w:rPr>
              <w:t>,2, 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7</w:t>
            </w:r>
            <w:r w:rsidRPr="00922BC5">
              <w:rPr>
                <w:noProof/>
                <w:color w:val="000000"/>
                <w:sz w:val="20"/>
                <w:szCs w:val="28"/>
              </w:rPr>
              <w:t>Т</w:t>
            </w:r>
            <w:r w:rsidR="00734CDB" w:rsidRPr="00922BC5">
              <w:rPr>
                <w:noProof/>
                <w:color w:val="000000"/>
                <w:sz w:val="20"/>
                <w:szCs w:val="28"/>
              </w:rPr>
              <w:t>`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6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Т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8</w:t>
            </w: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Т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  <w:r w:rsidRPr="00922BC5">
              <w:rPr>
                <w:noProof/>
                <w:color w:val="000000"/>
                <w:sz w:val="20"/>
                <w:szCs w:val="28"/>
              </w:rPr>
              <w:t>Н</w:t>
            </w:r>
            <w:r w:rsidR="00F35A2A"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Т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Т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</w:p>
          <w:p w:rsidR="0002598D" w:rsidRPr="00922BC5" w:rsidRDefault="0002598D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∑</w:t>
            </w:r>
            <w:r w:rsidR="00E30F99" w:rsidRPr="00922BC5">
              <w:rPr>
                <w:noProof/>
                <w:color w:val="000000"/>
                <w:sz w:val="20"/>
                <w:szCs w:val="28"/>
              </w:rPr>
              <w:t>В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E30F9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∑ в бок.</w:t>
            </w:r>
          </w:p>
        </w:tc>
        <w:tc>
          <w:tcPr>
            <w:tcW w:w="1907" w:type="pct"/>
            <w:shd w:val="clear" w:color="auto" w:fill="auto"/>
          </w:tcPr>
          <w:p w:rsidR="00E25F65" w:rsidRPr="00922BC5" w:rsidRDefault="00D01FC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 xml:space="preserve">0,4Дтс </w:t>
            </w:r>
            <w:r w:rsidR="00721C2A" w:rsidRPr="00922BC5">
              <w:rPr>
                <w:noProof/>
                <w:color w:val="000000"/>
                <w:sz w:val="20"/>
                <w:szCs w:val="28"/>
              </w:rPr>
              <w:t>↓</w:t>
            </w:r>
          </w:p>
          <w:p w:rsidR="00D01FCF" w:rsidRPr="00922BC5" w:rsidRDefault="00D01FC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0,4*38=15,2</w:t>
            </w:r>
          </w:p>
          <w:p w:rsidR="00BC426B" w:rsidRPr="00922BC5" w:rsidRDefault="00BC426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Впр.+Пс.пр.+Псут(1,2)</w:t>
            </w:r>
            <w:r w:rsidR="00721C2A" w:rsidRPr="00922BC5">
              <w:rPr>
                <w:noProof/>
                <w:color w:val="000000"/>
                <w:sz w:val="20"/>
                <w:szCs w:val="28"/>
              </w:rPr>
              <w:t>↓</w:t>
            </w:r>
            <w:r w:rsidRPr="00922BC5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  <w:p w:rsidR="00721C2A" w:rsidRPr="00922BC5" w:rsidRDefault="00721C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24+3,0+1=28</w:t>
            </w:r>
          </w:p>
          <w:p w:rsidR="00721C2A" w:rsidRPr="00922BC5" w:rsidRDefault="00721C2A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АТ=Дтс=38↓</w:t>
            </w:r>
          </w:p>
          <w:p w:rsidR="00721C2A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0,5Дтс↓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0,5*38=19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Дшк+Пдизд+1↓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110+2+1=113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→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Шс+Пшс→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37+2=39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Впрс+Пспр→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26+1,5=27,5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Шг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2BC5">
              <w:rPr>
                <w:noProof/>
                <w:color w:val="000000"/>
                <w:sz w:val="20"/>
                <w:szCs w:val="28"/>
              </w:rPr>
              <w:t>+Пшп→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47+1,4=48,4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+а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2BC5">
              <w:rPr>
                <w:noProof/>
                <w:color w:val="000000"/>
                <w:sz w:val="20"/>
                <w:szCs w:val="28"/>
              </w:rPr>
              <w:t>+а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↓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1,5→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1→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1/3Сш+Пшгс→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1/3*15,5+0,6=5,8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Из т.А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="006369B7" w:rsidRPr="00922BC5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922BC5">
              <w:rPr>
                <w:noProof/>
                <w:color w:val="000000"/>
                <w:sz w:val="20"/>
                <w:szCs w:val="28"/>
              </w:rPr>
              <w:t>Аа</w:t>
            </w:r>
          </w:p>
          <w:p w:rsidR="001C7146" w:rsidRPr="00922BC5" w:rsidRDefault="001C714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2BC5">
              <w:rPr>
                <w:noProof/>
                <w:color w:val="000000"/>
                <w:sz w:val="20"/>
                <w:szCs w:val="28"/>
              </w:rPr>
              <w:t>=Дтс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-(Дтс+Пдтс)</w:t>
            </w:r>
            <w:r w:rsidR="00130FA9" w:rsidRPr="00922BC5">
              <w:rPr>
                <w:noProof/>
                <w:color w:val="000000"/>
                <w:sz w:val="20"/>
                <w:szCs w:val="28"/>
              </w:rPr>
              <w:t xml:space="preserve"> ↑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41-(38+0,5)=2,5</w:t>
            </w:r>
          </w:p>
          <w:p w:rsidR="00130FA9" w:rsidRPr="00922BC5" w:rsidRDefault="008E76D0" w:rsidP="00922BC5">
            <w:pPr>
              <w:tabs>
                <w:tab w:val="center" w:pos="2052"/>
                <w:tab w:val="right" w:pos="4104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165.85pt;margin-top:4.9pt;width:9pt;height:27pt;z-index:251656704"/>
              </w:pict>
            </w:r>
            <w:r w:rsidR="00130FA9" w:rsidRPr="00922BC5">
              <w:rPr>
                <w:noProof/>
                <w:color w:val="000000"/>
                <w:sz w:val="20"/>
                <w:szCs w:val="28"/>
              </w:rPr>
              <w:t xml:space="preserve">Из </w:t>
            </w:r>
            <w:r w:rsidR="00FD2EBF" w:rsidRPr="00922BC5">
              <w:rPr>
                <w:noProof/>
                <w:color w:val="000000"/>
                <w:sz w:val="20"/>
                <w:szCs w:val="28"/>
              </w:rPr>
              <w:t>т.</w:t>
            </w:r>
            <w:r w:rsidR="00130FA9"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="00130FA9"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="00130FA9" w:rsidRPr="00922BC5">
              <w:rPr>
                <w:noProof/>
                <w:color w:val="000000"/>
                <w:sz w:val="20"/>
                <w:szCs w:val="28"/>
              </w:rPr>
              <w:t>→R=Шп</w:t>
            </w:r>
            <w:r w:rsidR="00130FA9" w:rsidRPr="00922BC5">
              <w:rPr>
                <w:noProof/>
                <w:color w:val="000000"/>
                <w:sz w:val="20"/>
                <w:szCs w:val="28"/>
              </w:rPr>
              <w:tab/>
              <w:t>т.П</w:t>
            </w:r>
          </w:p>
          <w:p w:rsidR="00130FA9" w:rsidRPr="00922BC5" w:rsidRDefault="00FD2EB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Из т.</w:t>
            </w:r>
            <w:r w:rsidR="00130FA9" w:rsidRPr="00922BC5">
              <w:rPr>
                <w:noProof/>
                <w:color w:val="000000"/>
                <w:sz w:val="20"/>
                <w:szCs w:val="28"/>
              </w:rPr>
              <w:t>Т</w:t>
            </w:r>
            <w:r w:rsidR="00130FA9"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="00130FA9" w:rsidRPr="00922BC5">
              <w:rPr>
                <w:noProof/>
                <w:color w:val="000000"/>
                <w:sz w:val="20"/>
                <w:szCs w:val="28"/>
              </w:rPr>
              <w:t>→R=Впк</w:t>
            </w:r>
          </w:p>
          <w:p w:rsidR="001C7146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1→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1/2А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→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130FA9" w:rsidRPr="00922BC5" w:rsidRDefault="00FD2EB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(от т.</w:t>
            </w:r>
            <w:r w:rsidR="00130FA9" w:rsidRPr="00922BC5">
              <w:rPr>
                <w:noProof/>
                <w:color w:val="000000"/>
                <w:sz w:val="20"/>
                <w:szCs w:val="28"/>
              </w:rPr>
              <w:t>И в обе стороны откладываем одинаковые отрезки)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9↓</w:t>
            </w:r>
          </w:p>
          <w:p w:rsidR="00130FA9" w:rsidRPr="00922BC5" w:rsidRDefault="008E76D0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shape id="_x0000_s1027" type="#_x0000_t88" style="position:absolute;left:0;text-align:left;margin-left:156.85pt;margin-top:12.45pt;width:9pt;height:1in;z-index:251657728"/>
              </w:pict>
            </w:r>
            <w:r w:rsidR="00130FA9" w:rsidRPr="00922BC5">
              <w:rPr>
                <w:noProof/>
                <w:color w:val="000000"/>
                <w:sz w:val="20"/>
                <w:szCs w:val="28"/>
              </w:rPr>
              <w:t>И</w:t>
            </w:r>
            <w:r w:rsidR="00130FA9"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="00130FA9" w:rsidRPr="00922BC5">
              <w:rPr>
                <w:noProof/>
                <w:color w:val="000000"/>
                <w:sz w:val="20"/>
                <w:szCs w:val="28"/>
              </w:rPr>
              <w:t>И</w:t>
            </w:r>
            <w:r w:rsidR="00130FA9"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  <w:r w:rsidR="00130FA9" w:rsidRPr="00922BC5">
              <w:rPr>
                <w:noProof/>
                <w:color w:val="000000"/>
                <w:sz w:val="20"/>
                <w:szCs w:val="28"/>
              </w:rPr>
              <w:t>=И</w:t>
            </w:r>
            <w:r w:rsidR="00130FA9"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  <w:r w:rsidR="00130FA9" w:rsidRPr="00922BC5">
              <w:rPr>
                <w:noProof/>
                <w:color w:val="000000"/>
                <w:sz w:val="20"/>
                <w:szCs w:val="28"/>
              </w:rPr>
              <w:t>И</w:t>
            </w:r>
            <w:r w:rsidR="00130FA9"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Оформляем линию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Из т.П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="006369B7" w:rsidRPr="00922BC5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═П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  <w:r w:rsidRPr="00922BC5">
              <w:rPr>
                <w:noProof/>
                <w:color w:val="000000"/>
                <w:sz w:val="20"/>
                <w:szCs w:val="28"/>
              </w:rPr>
              <w:t>=1/3Г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2BC5">
              <w:rPr>
                <w:noProof/>
                <w:color w:val="000000"/>
                <w:sz w:val="20"/>
                <w:szCs w:val="28"/>
              </w:rPr>
              <w:t>↑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2BC5">
              <w:rPr>
                <w:noProof/>
                <w:color w:val="000000"/>
                <w:sz w:val="20"/>
                <w:szCs w:val="28"/>
              </w:rPr>
              <w:t>=1/2Г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  <w:r w:rsidRPr="00922BC5">
              <w:rPr>
                <w:noProof/>
                <w:color w:val="000000"/>
                <w:sz w:val="20"/>
                <w:szCs w:val="28"/>
              </w:rPr>
              <w:t>→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Угол 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2BC5">
              <w:rPr>
                <w:noProof/>
                <w:color w:val="000000"/>
                <w:sz w:val="20"/>
                <w:szCs w:val="28"/>
              </w:rPr>
              <w:t xml:space="preserve"> – биссектриса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0,2Г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  <w:r w:rsidRPr="00922BC5">
              <w:rPr>
                <w:noProof/>
                <w:color w:val="000000"/>
                <w:sz w:val="20"/>
                <w:szCs w:val="28"/>
              </w:rPr>
              <w:t>+0,5 откладываем на биссектрисе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Лекальная кривая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Дтп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-Дтс+Пур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41-38+0,5=3,5</w:t>
            </w:r>
          </w:p>
          <w:p w:rsidR="00130FA9" w:rsidRPr="00922BC5" w:rsidRDefault="00237E3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Через т.</w:t>
            </w:r>
            <w:r w:rsidR="00130FA9"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="00130FA9"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  <w:r w:rsidR="00130FA9" w:rsidRPr="00922BC5">
              <w:rPr>
                <w:noProof/>
                <w:color w:val="000000"/>
                <w:sz w:val="20"/>
                <w:szCs w:val="28"/>
              </w:rPr>
              <w:t>←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  <w:r w:rsidRPr="00922BC5">
              <w:rPr>
                <w:noProof/>
                <w:color w:val="000000"/>
                <w:sz w:val="20"/>
                <w:szCs w:val="28"/>
              </w:rPr>
              <w:t>=А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А+1←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Прямая линия 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Из т.А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  <w:r w:rsidRPr="00922BC5">
              <w:rPr>
                <w:noProof/>
                <w:color w:val="000000"/>
                <w:sz w:val="20"/>
                <w:szCs w:val="28"/>
              </w:rPr>
              <w:t>═ R=А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3</w:t>
            </w: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  <w:r w:rsidRPr="00922BC5">
              <w:rPr>
                <w:noProof/>
                <w:color w:val="000000"/>
                <w:sz w:val="20"/>
                <w:szCs w:val="28"/>
              </w:rPr>
              <w:t>←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Получаем т.А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5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Центр груди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Прямая линия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Вг-(Дтп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-Дтп)+Пур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20-(41-38)+0,5=24,5</w:t>
            </w:r>
          </w:p>
          <w:p w:rsidR="00130FA9" w:rsidRPr="00922BC5" w:rsidRDefault="00130FA9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Из т.Г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7</w:t>
            </w:r>
            <w:r w:rsidRPr="00922BC5">
              <w:rPr>
                <w:noProof/>
                <w:color w:val="000000"/>
                <w:sz w:val="20"/>
                <w:szCs w:val="28"/>
              </w:rPr>
              <w:t>═ R=</w:t>
            </w:r>
            <w:r w:rsidR="00734CDB"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="00734CDB"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  <w:r w:rsidR="00734CDB"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="00734CDB" w:rsidRPr="00922BC5">
              <w:rPr>
                <w:noProof/>
                <w:color w:val="000000"/>
                <w:sz w:val="20"/>
                <w:szCs w:val="28"/>
                <w:vertAlign w:val="subscript"/>
              </w:rPr>
              <w:t>7</w:t>
            </w:r>
            <w:r w:rsidR="00734CDB" w:rsidRPr="00922BC5">
              <w:rPr>
                <w:noProof/>
                <w:color w:val="000000"/>
                <w:sz w:val="20"/>
                <w:szCs w:val="28"/>
              </w:rPr>
              <w:t>←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2(Сг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2BC5">
              <w:rPr>
                <w:noProof/>
                <w:color w:val="000000"/>
                <w:sz w:val="20"/>
                <w:szCs w:val="28"/>
              </w:rPr>
              <w:t>-Сг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)+1←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2(50-44)+1=13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Прямая линия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  <w:r w:rsidRPr="00922BC5">
              <w:rPr>
                <w:noProof/>
                <w:color w:val="000000"/>
                <w:sz w:val="20"/>
                <w:szCs w:val="28"/>
              </w:rPr>
              <w:t>=Г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2BC5">
              <w:rPr>
                <w:noProof/>
                <w:color w:val="000000"/>
                <w:sz w:val="20"/>
                <w:szCs w:val="28"/>
              </w:rPr>
              <w:t>-1↑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6</w:t>
            </w:r>
            <w:r w:rsidRPr="00922BC5">
              <w:rPr>
                <w:noProof/>
                <w:color w:val="000000"/>
                <w:sz w:val="20"/>
                <w:szCs w:val="28"/>
              </w:rPr>
              <w:t>=1/3Г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  <w:r w:rsidRPr="00922BC5">
              <w:rPr>
                <w:noProof/>
                <w:color w:val="000000"/>
                <w:sz w:val="20"/>
                <w:szCs w:val="28"/>
              </w:rPr>
              <w:t>↑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Из т.А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9</w:t>
            </w:r>
            <w:r w:rsidRPr="00922BC5">
              <w:rPr>
                <w:noProof/>
                <w:color w:val="000000"/>
                <w:sz w:val="20"/>
                <w:szCs w:val="28"/>
              </w:rPr>
              <w:t>═ R=Шп=А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</w:p>
          <w:p w:rsidR="00734CDB" w:rsidRPr="00922BC5" w:rsidRDefault="008E76D0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</w:rPr>
              <w:pict>
                <v:shape id="_x0000_s1028" type="#_x0000_t88" style="position:absolute;left:0;text-align:left;margin-left:162.85pt;margin-top:7.95pt;width:9pt;height:1in;z-index:251658752"/>
              </w:pict>
            </w:r>
            <w:r w:rsidR="00734CDB" w:rsidRPr="00922BC5">
              <w:rPr>
                <w:noProof/>
                <w:color w:val="000000"/>
                <w:sz w:val="20"/>
                <w:szCs w:val="28"/>
              </w:rPr>
              <w:t>Из т.П</w:t>
            </w:r>
            <w:r w:rsidR="00734CDB" w:rsidRPr="00922BC5">
              <w:rPr>
                <w:noProof/>
                <w:color w:val="000000"/>
                <w:sz w:val="20"/>
                <w:szCs w:val="28"/>
                <w:vertAlign w:val="subscript"/>
              </w:rPr>
              <w:t>6</w:t>
            </w:r>
            <w:r w:rsidR="00734CDB" w:rsidRPr="00922BC5">
              <w:rPr>
                <w:noProof/>
                <w:color w:val="000000"/>
                <w:sz w:val="20"/>
                <w:szCs w:val="28"/>
              </w:rPr>
              <w:t>═ R=П</w:t>
            </w:r>
            <w:r w:rsidR="00734CDB" w:rsidRPr="00922BC5">
              <w:rPr>
                <w:noProof/>
                <w:color w:val="000000"/>
                <w:sz w:val="20"/>
                <w:szCs w:val="28"/>
                <w:vertAlign w:val="subscript"/>
              </w:rPr>
              <w:t>6</w:t>
            </w:r>
            <w:r w:rsidR="00734CDB"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="00734CDB"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9</w:t>
            </w: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5</w:t>
            </w:r>
            <w:r w:rsidRPr="00922BC5">
              <w:rPr>
                <w:noProof/>
                <w:color w:val="000000"/>
                <w:sz w:val="20"/>
                <w:szCs w:val="28"/>
              </w:rPr>
              <w:t>=А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2BC5">
              <w:rPr>
                <w:noProof/>
                <w:color w:val="000000"/>
                <w:sz w:val="20"/>
                <w:szCs w:val="28"/>
              </w:rPr>
              <w:t>П=Шп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Прямая линия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1/2П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5</w:t>
            </w: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6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Из т.3</w:t>
            </w:r>
            <w:r w:rsidR="006369B7" w:rsidRPr="00922BC5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5</w:t>
            </w:r>
            <w:r w:rsidRPr="00922BC5">
              <w:rPr>
                <w:noProof/>
                <w:color w:val="000000"/>
                <w:sz w:val="20"/>
                <w:szCs w:val="28"/>
              </w:rPr>
              <w:t>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6</w:t>
            </w:r>
            <w:r w:rsidRPr="00922BC5">
              <w:rPr>
                <w:noProof/>
                <w:color w:val="000000"/>
                <w:sz w:val="20"/>
                <w:szCs w:val="28"/>
              </w:rPr>
              <w:t>=1</w:t>
            </w:r>
          </w:p>
          <w:p w:rsidR="008E6B9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4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Лекальная кривая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Дтп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+Пдтп+Пур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41+0,5+0,5=42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Через т.Т`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6</w:t>
            </w:r>
            <w:r w:rsidRPr="00922BC5">
              <w:rPr>
                <w:noProof/>
                <w:color w:val="000000"/>
                <w:sz w:val="20"/>
                <w:szCs w:val="28"/>
              </w:rPr>
              <w:t>→ Т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8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Т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Н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+1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1</w:t>
            </w:r>
            <w:r w:rsidRPr="00922BC5">
              <w:rPr>
                <w:noProof/>
                <w:color w:val="000000"/>
                <w:sz w:val="20"/>
                <w:szCs w:val="28"/>
              </w:rPr>
              <w:t>Г</w:t>
            </w:r>
            <w:r w:rsidRPr="00922BC5">
              <w:rPr>
                <w:noProof/>
                <w:color w:val="000000"/>
                <w:sz w:val="20"/>
                <w:szCs w:val="28"/>
                <w:vertAlign w:val="subscript"/>
              </w:rPr>
              <w:t>2</w:t>
            </w:r>
            <w:r w:rsidRPr="00922BC5">
              <w:rPr>
                <w:noProof/>
                <w:color w:val="000000"/>
                <w:sz w:val="20"/>
                <w:szCs w:val="28"/>
              </w:rPr>
              <w:t>→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(Спб+Пг)-(Ст+Пт)</w:t>
            </w:r>
          </w:p>
          <w:p w:rsidR="00734CD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(44+1,5)-(31,5+1)=13</w:t>
            </w:r>
          </w:p>
          <w:p w:rsidR="008E6B9B" w:rsidRPr="00922BC5" w:rsidRDefault="00734CD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1/2∑В=6,5</w:t>
            </w:r>
          </w:p>
        </w:tc>
        <w:tc>
          <w:tcPr>
            <w:tcW w:w="1532" w:type="pct"/>
            <w:shd w:val="clear" w:color="auto" w:fill="auto"/>
          </w:tcPr>
          <w:p w:rsidR="00E25F65" w:rsidRPr="00922BC5" w:rsidRDefault="00D01FC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Уровень лопаток</w:t>
            </w:r>
          </w:p>
          <w:p w:rsidR="00196116" w:rsidRPr="00922BC5" w:rsidRDefault="00196116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196116" w:rsidRPr="00922BC5" w:rsidRDefault="00FD2EB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Глубина проймы</w:t>
            </w:r>
          </w:p>
          <w:p w:rsidR="00FD2EBF" w:rsidRPr="00922BC5" w:rsidRDefault="00FD2EB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D2EBF" w:rsidRPr="00922BC5" w:rsidRDefault="00FD2EB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Уровень талии</w:t>
            </w:r>
          </w:p>
          <w:p w:rsidR="00FD2EBF" w:rsidRPr="00922BC5" w:rsidRDefault="00FD2EB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Уровень бедер</w:t>
            </w:r>
          </w:p>
          <w:p w:rsidR="00FD2EBF" w:rsidRPr="00922BC5" w:rsidRDefault="00FD2EB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D2EBF" w:rsidRPr="00922BC5" w:rsidRDefault="00FD2EB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 xml:space="preserve">Длина изделия </w:t>
            </w:r>
          </w:p>
          <w:p w:rsidR="00FD2EBF" w:rsidRPr="00922BC5" w:rsidRDefault="00FD2EB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D2EBF" w:rsidRPr="00922BC5" w:rsidRDefault="00FD2EB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Горизонталь</w:t>
            </w:r>
          </w:p>
          <w:p w:rsidR="00FD2EBF" w:rsidRPr="00922BC5" w:rsidRDefault="00FD2EB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Ширина спинки</w:t>
            </w:r>
          </w:p>
          <w:p w:rsidR="00FD2EBF" w:rsidRPr="00922BC5" w:rsidRDefault="00FD2EB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D2EBF" w:rsidRPr="00922BC5" w:rsidRDefault="00FD2EB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Ширина проймы</w:t>
            </w:r>
          </w:p>
          <w:p w:rsidR="00FD2EBF" w:rsidRPr="00922BC5" w:rsidRDefault="00FD2EB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D2EBF" w:rsidRPr="00922BC5" w:rsidRDefault="00FD2EB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Ширина полочки</w:t>
            </w:r>
          </w:p>
          <w:p w:rsidR="00FD2EBF" w:rsidRPr="00922BC5" w:rsidRDefault="00FD2EBF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D2EBF" w:rsidRPr="00922BC5" w:rsidRDefault="00F62D93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Ширина изделия</w:t>
            </w:r>
          </w:p>
          <w:p w:rsidR="00F62D93" w:rsidRPr="00922BC5" w:rsidRDefault="00F62D93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Вертикаль</w:t>
            </w:r>
          </w:p>
          <w:p w:rsidR="00F62D93" w:rsidRPr="00922BC5" w:rsidRDefault="00F62D93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62D93" w:rsidRPr="00922BC5" w:rsidRDefault="00F62D93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F62D93" w:rsidRPr="00922BC5" w:rsidRDefault="00F62D93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 xml:space="preserve">Ширина горловины </w:t>
            </w:r>
            <w:r w:rsidR="008E6B9B" w:rsidRPr="00922BC5">
              <w:rPr>
                <w:noProof/>
                <w:color w:val="000000"/>
                <w:sz w:val="20"/>
                <w:szCs w:val="28"/>
              </w:rPr>
              <w:t>спинки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Линия горловины спинки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Линия плеча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Посадка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Плечевая вытачка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Раствор вытачки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Длина вытачки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Плечевой срез спинки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Вспомогательные точки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Линия проймы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Линия горловины полочки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Раствор нагрудной вытачки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Вспомогательные точки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Ширина проймы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Линия проймы полочки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Линия низа по полочке</w:t>
            </w:r>
          </w:p>
          <w:p w:rsidR="008E6B9B" w:rsidRPr="00922BC5" w:rsidRDefault="008E6B9B" w:rsidP="00922BC5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922BC5">
              <w:rPr>
                <w:noProof/>
                <w:color w:val="000000"/>
                <w:sz w:val="20"/>
                <w:szCs w:val="28"/>
              </w:rPr>
              <w:t>Общий раствор вытачек</w:t>
            </w:r>
          </w:p>
        </w:tc>
      </w:tr>
    </w:tbl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21C2A" w:rsidRPr="00431ED2" w:rsidRDefault="006369B7" w:rsidP="006369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br w:type="page"/>
      </w:r>
      <w:r w:rsidR="00721C2A" w:rsidRPr="00431ED2">
        <w:rPr>
          <w:b/>
          <w:noProof/>
          <w:color w:val="000000"/>
          <w:sz w:val="28"/>
          <w:szCs w:val="28"/>
        </w:rPr>
        <w:t>Изменение базовой основы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21C2A" w:rsidRPr="00431ED2" w:rsidRDefault="00721C2A" w:rsidP="006369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Полочка</w:t>
      </w:r>
    </w:p>
    <w:p w:rsidR="00721C2A" w:rsidRPr="00431ED2" w:rsidRDefault="00721C2A" w:rsidP="006369B7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Переносим нагрудную </w:t>
      </w:r>
      <w:r w:rsidR="002F2F4C" w:rsidRPr="00431ED2">
        <w:rPr>
          <w:noProof/>
          <w:color w:val="000000"/>
          <w:sz w:val="28"/>
          <w:szCs w:val="28"/>
        </w:rPr>
        <w:t>вытачку</w:t>
      </w:r>
      <w:r w:rsidRPr="00431ED2">
        <w:rPr>
          <w:noProof/>
          <w:color w:val="000000"/>
          <w:sz w:val="28"/>
          <w:szCs w:val="28"/>
        </w:rPr>
        <w:t xml:space="preserve"> в </w:t>
      </w:r>
      <w:r w:rsidR="002F2F4C" w:rsidRPr="00431ED2">
        <w:rPr>
          <w:noProof/>
          <w:color w:val="000000"/>
          <w:sz w:val="28"/>
          <w:szCs w:val="28"/>
        </w:rPr>
        <w:t>линию проймы.</w:t>
      </w:r>
    </w:p>
    <w:p w:rsidR="002F2F4C" w:rsidRPr="00431ED2" w:rsidRDefault="002F2F4C" w:rsidP="006369B7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На отрезок П5А4 откладываем ½ П5А4=12 = А10. Проводим новую линию проймы Г2П10 – соединяем лекально</w:t>
      </w:r>
      <w:r w:rsidR="00705715" w:rsidRPr="00431ED2">
        <w:rPr>
          <w:noProof/>
          <w:color w:val="000000"/>
          <w:sz w:val="28"/>
          <w:szCs w:val="28"/>
        </w:rPr>
        <w:t>.</w:t>
      </w:r>
    </w:p>
    <w:p w:rsidR="00705715" w:rsidRPr="00431ED2" w:rsidRDefault="00705715" w:rsidP="006369B7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Оформляем середину переда для формирования складок. Участок А4А3 делим на 4 отрезка. Проводим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 xml:space="preserve">до Г7Г3, разрезаем до Г7Г3. Делаем раствор по </w:t>
      </w:r>
      <w:smartTag w:uri="urn:schemas-microsoft-com:office:smarttags" w:element="metricconverter">
        <w:smartTagPr>
          <w:attr w:name="ProductID" w:val="10 см"/>
        </w:smartTagPr>
        <w:r w:rsidRPr="00431ED2">
          <w:rPr>
            <w:noProof/>
            <w:color w:val="000000"/>
            <w:sz w:val="28"/>
            <w:szCs w:val="28"/>
          </w:rPr>
          <w:t>3 см</w:t>
        </w:r>
      </w:smartTag>
      <w:r w:rsidR="009F0E2B" w:rsidRPr="00431ED2">
        <w:rPr>
          <w:noProof/>
          <w:color w:val="000000"/>
          <w:sz w:val="28"/>
          <w:szCs w:val="28"/>
        </w:rPr>
        <w:t>.</w:t>
      </w:r>
    </w:p>
    <w:p w:rsidR="00705715" w:rsidRPr="00431ED2" w:rsidRDefault="00705715" w:rsidP="006369B7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Соединяем новую линию горловины. Уравниваем по высоте линию А3А10.</w:t>
      </w:r>
    </w:p>
    <w:p w:rsidR="00705715" w:rsidRPr="00431ED2" w:rsidRDefault="00705715" w:rsidP="006369B7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Талевую вытачку частично переводим в боковой шов. Остатки не выполняем.</w:t>
      </w:r>
    </w:p>
    <w:p w:rsidR="00705715" w:rsidRPr="00431ED2" w:rsidRDefault="00705715" w:rsidP="006369B7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Углубляем пройму на </w:t>
      </w:r>
      <w:smartTag w:uri="urn:schemas-microsoft-com:office:smarttags" w:element="metricconverter">
        <w:smartTagPr>
          <w:attr w:name="ProductID" w:val="10 см"/>
        </w:smartTagPr>
        <w:r w:rsidRPr="00431ED2">
          <w:rPr>
            <w:noProof/>
            <w:color w:val="000000"/>
            <w:sz w:val="28"/>
            <w:szCs w:val="28"/>
          </w:rPr>
          <w:t>5 см</w:t>
        </w:r>
      </w:smartTag>
      <w:r w:rsidRPr="00431ED2">
        <w:rPr>
          <w:noProof/>
          <w:color w:val="000000"/>
          <w:sz w:val="28"/>
          <w:szCs w:val="28"/>
        </w:rPr>
        <w:t xml:space="preserve"> Г2Г10=5 </w:t>
      </w:r>
      <w:r w:rsidR="00A255A0" w:rsidRPr="00431ED2">
        <w:rPr>
          <w:noProof/>
          <w:color w:val="000000"/>
          <w:sz w:val="28"/>
          <w:szCs w:val="28"/>
        </w:rPr>
        <w:t>см</w:t>
      </w:r>
      <w:r w:rsidRPr="00431ED2">
        <w:rPr>
          <w:noProof/>
          <w:color w:val="000000"/>
          <w:sz w:val="28"/>
          <w:szCs w:val="28"/>
        </w:rPr>
        <w:t xml:space="preserve"> по модельным особенностям</w:t>
      </w:r>
      <w:r w:rsidR="009F0E2B" w:rsidRPr="00431ED2">
        <w:rPr>
          <w:noProof/>
          <w:color w:val="000000"/>
          <w:sz w:val="28"/>
          <w:szCs w:val="28"/>
        </w:rPr>
        <w:t>.</w:t>
      </w:r>
    </w:p>
    <w:p w:rsidR="009F0E2B" w:rsidRPr="00431ED2" w:rsidRDefault="009F0E2B" w:rsidP="006369B7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Отложить от т. Г2↓ </w:t>
      </w:r>
      <w:smartTag w:uri="urn:schemas-microsoft-com:office:smarttags" w:element="metricconverter">
        <w:smartTagPr>
          <w:attr w:name="ProductID" w:val="10 см"/>
        </w:smartTagPr>
        <w:r w:rsidRPr="00431ED2">
          <w:rPr>
            <w:noProof/>
            <w:color w:val="000000"/>
            <w:sz w:val="28"/>
            <w:szCs w:val="28"/>
          </w:rPr>
          <w:t>5 см</w:t>
        </w:r>
      </w:smartTag>
      <w:r w:rsidR="006369B7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=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Г12.</w:t>
      </w:r>
    </w:p>
    <w:p w:rsidR="009F0E2B" w:rsidRPr="00431ED2" w:rsidRDefault="009F0E2B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Спинка</w:t>
      </w:r>
    </w:p>
    <w:p w:rsidR="009F0E2B" w:rsidRPr="00431ED2" w:rsidRDefault="009F0E2B" w:rsidP="006369B7">
      <w:pPr>
        <w:numPr>
          <w:ilvl w:val="1"/>
          <w:numId w:val="1"/>
        </w:numPr>
        <w:tabs>
          <w:tab w:val="clear" w:pos="1800"/>
          <w:tab w:val="num" w:pos="900"/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По спинке от т.Г12 оформляем лекальную линию, образуя срез спинки, соединяя точки Г12Г11.</w:t>
      </w:r>
    </w:p>
    <w:p w:rsidR="009F0E2B" w:rsidRPr="00431ED2" w:rsidRDefault="009F0E2B" w:rsidP="006369B7">
      <w:pPr>
        <w:numPr>
          <w:ilvl w:val="1"/>
          <w:numId w:val="1"/>
        </w:numPr>
        <w:tabs>
          <w:tab w:val="clear" w:pos="180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Нижнюю часть полочки оформляем ассиметрично по лекалам (разрез на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 xml:space="preserve">правой ноге на высоту </w:t>
      </w:r>
      <w:smartTag w:uri="urn:schemas-microsoft-com:office:smarttags" w:element="metricconverter">
        <w:smartTagPr>
          <w:attr w:name="ProductID" w:val="10 см"/>
        </w:smartTagPr>
        <w:r w:rsidRPr="00431ED2">
          <w:rPr>
            <w:noProof/>
            <w:color w:val="000000"/>
            <w:sz w:val="28"/>
            <w:szCs w:val="28"/>
          </w:rPr>
          <w:t>25 см</w:t>
        </w:r>
      </w:smartTag>
      <w:r w:rsidRPr="00431ED2">
        <w:rPr>
          <w:noProof/>
          <w:color w:val="000000"/>
          <w:sz w:val="28"/>
          <w:szCs w:val="28"/>
        </w:rPr>
        <w:t>).</w:t>
      </w:r>
    </w:p>
    <w:p w:rsidR="009F0E2B" w:rsidRPr="00431ED2" w:rsidRDefault="009F0E2B" w:rsidP="006369B7">
      <w:pPr>
        <w:numPr>
          <w:ilvl w:val="1"/>
          <w:numId w:val="1"/>
        </w:numPr>
        <w:tabs>
          <w:tab w:val="clear" w:pos="1800"/>
          <w:tab w:val="num" w:pos="900"/>
          <w:tab w:val="left" w:pos="108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Строим стойку на горловину – прямоугольник: Ог+Пгорл</w:t>
      </w:r>
      <w:r w:rsidR="00AB155D" w:rsidRPr="00431ED2">
        <w:rPr>
          <w:noProof/>
          <w:color w:val="000000"/>
          <w:sz w:val="28"/>
          <w:szCs w:val="28"/>
        </w:rPr>
        <w:t xml:space="preserve">.=25+1,5=26,5см высотой </w:t>
      </w:r>
      <w:smartTag w:uri="urn:schemas-microsoft-com:office:smarttags" w:element="metricconverter">
        <w:smartTagPr>
          <w:attr w:name="ProductID" w:val="10 см"/>
        </w:smartTagPr>
        <w:r w:rsidR="00AB155D" w:rsidRPr="00431ED2">
          <w:rPr>
            <w:noProof/>
            <w:color w:val="000000"/>
            <w:sz w:val="28"/>
            <w:szCs w:val="28"/>
          </w:rPr>
          <w:t>5 см</w:t>
        </w:r>
      </w:smartTag>
      <w:r w:rsidR="00AB155D" w:rsidRPr="00431ED2">
        <w:rPr>
          <w:noProof/>
          <w:color w:val="000000"/>
          <w:sz w:val="28"/>
          <w:szCs w:val="28"/>
        </w:rPr>
        <w:t xml:space="preserve"> (*2)+припуски на выполнение застежки=2 см: 5*2+2=12см.</w:t>
      </w:r>
    </w:p>
    <w:p w:rsidR="00A6267B" w:rsidRPr="00431ED2" w:rsidRDefault="00A6267B" w:rsidP="006369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Стойка</w:t>
      </w:r>
    </w:p>
    <w:p w:rsidR="00237E36" w:rsidRPr="00431ED2" w:rsidRDefault="00237E36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Строим прямоугольник высотой </w:t>
      </w:r>
      <w:smartTag w:uri="urn:schemas-microsoft-com:office:smarttags" w:element="metricconverter">
        <w:smartTagPr>
          <w:attr w:name="ProductID" w:val="10 см"/>
        </w:smartTagPr>
        <w:r w:rsidRPr="00431ED2">
          <w:rPr>
            <w:noProof/>
            <w:color w:val="000000"/>
            <w:sz w:val="28"/>
            <w:szCs w:val="28"/>
          </w:rPr>
          <w:t>12 см</w:t>
        </w:r>
      </w:smartTag>
      <w:r w:rsidRPr="00431ED2">
        <w:rPr>
          <w:noProof/>
          <w:color w:val="000000"/>
          <w:sz w:val="28"/>
          <w:szCs w:val="28"/>
        </w:rPr>
        <w:t xml:space="preserve"> и шириной 34,5см</w:t>
      </w:r>
      <w:r w:rsidR="0061201B" w:rsidRPr="00431ED2">
        <w:rPr>
          <w:noProof/>
          <w:color w:val="000000"/>
          <w:sz w:val="28"/>
          <w:szCs w:val="28"/>
        </w:rPr>
        <w:t>.</w:t>
      </w:r>
    </w:p>
    <w:p w:rsidR="00170BCB" w:rsidRPr="00431ED2" w:rsidRDefault="006369B7" w:rsidP="006369B7">
      <w:pPr>
        <w:tabs>
          <w:tab w:val="left" w:pos="10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431ED2">
        <w:rPr>
          <w:b/>
          <w:noProof/>
          <w:color w:val="000000"/>
          <w:sz w:val="28"/>
          <w:szCs w:val="36"/>
        </w:rPr>
        <w:br w:type="page"/>
      </w:r>
      <w:r w:rsidR="00AB155D" w:rsidRPr="00431ED2">
        <w:rPr>
          <w:b/>
          <w:noProof/>
          <w:color w:val="000000"/>
          <w:sz w:val="28"/>
          <w:szCs w:val="36"/>
        </w:rPr>
        <w:t>Рабочий проект</w:t>
      </w:r>
    </w:p>
    <w:p w:rsidR="00170BCB" w:rsidRPr="00431ED2" w:rsidRDefault="00170BCB" w:rsidP="006369B7">
      <w:pPr>
        <w:tabs>
          <w:tab w:val="left" w:pos="10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</w:p>
    <w:p w:rsidR="00170BCB" w:rsidRPr="00431ED2" w:rsidRDefault="00170BCB" w:rsidP="006369B7">
      <w:pPr>
        <w:tabs>
          <w:tab w:val="left" w:pos="10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Требования к материалам</w:t>
      </w:r>
    </w:p>
    <w:p w:rsidR="00DE02FD" w:rsidRPr="00431ED2" w:rsidRDefault="00DE02FD" w:rsidP="006369B7">
      <w:pPr>
        <w:tabs>
          <w:tab w:val="left" w:pos="108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Направление моды по тканям.</w:t>
      </w:r>
    </w:p>
    <w:p w:rsidR="00DE02FD" w:rsidRPr="00431ED2" w:rsidRDefault="008D50E8" w:rsidP="006369B7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Именно</w:t>
      </w:r>
      <w:r w:rsidR="00DE02FD" w:rsidRPr="00431ED2">
        <w:rPr>
          <w:noProof/>
          <w:color w:val="000000"/>
          <w:sz w:val="28"/>
          <w:szCs w:val="28"/>
        </w:rPr>
        <w:t xml:space="preserve"> ткани</w:t>
      </w:r>
      <w:r w:rsidRPr="00431ED2">
        <w:rPr>
          <w:noProof/>
          <w:color w:val="000000"/>
          <w:sz w:val="28"/>
          <w:szCs w:val="28"/>
        </w:rPr>
        <w:t xml:space="preserve"> – основа стиля и от них зависит, как будет </w:t>
      </w:r>
      <w:r w:rsidR="00505038" w:rsidRPr="00431ED2">
        <w:rPr>
          <w:noProof/>
          <w:color w:val="000000"/>
          <w:sz w:val="28"/>
          <w:szCs w:val="28"/>
        </w:rPr>
        <w:t>выглядеть</w:t>
      </w:r>
      <w:r w:rsidRPr="00431ED2">
        <w:rPr>
          <w:noProof/>
          <w:color w:val="000000"/>
          <w:sz w:val="28"/>
          <w:szCs w:val="28"/>
        </w:rPr>
        <w:t xml:space="preserve"> и сидеть вещь. Кроме моды на одежду существует мода и на ткани, от которых зависит актуальность наряда, ведь даже самый модный фасон может быть безнадежно испорчен, если выбрать не ту ткань. </w:t>
      </w:r>
    </w:p>
    <w:p w:rsidR="008D50E8" w:rsidRPr="00431ED2" w:rsidRDefault="008D50E8" w:rsidP="006369B7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b/>
          <w:i/>
          <w:noProof/>
          <w:color w:val="000000"/>
          <w:sz w:val="28"/>
          <w:szCs w:val="28"/>
          <w:u w:val="single"/>
        </w:rPr>
        <w:t>Стиль диско.</w:t>
      </w:r>
      <w:r w:rsidRPr="00431ED2">
        <w:rPr>
          <w:noProof/>
          <w:color w:val="000000"/>
          <w:sz w:val="28"/>
          <w:szCs w:val="28"/>
        </w:rPr>
        <w:t xml:space="preserve"> Стиль 80-х на пике популярности, а это значит, что в моде броские ткани. Это может быть простая джинсовая ткань или имитация кожи эксклюзивных животных, а ее расцветка яркой. Предпочтение стоит отдать серебряным и золотистым оттенкам.</w:t>
      </w:r>
    </w:p>
    <w:p w:rsidR="008D50E8" w:rsidRPr="00431ED2" w:rsidRDefault="008D50E8" w:rsidP="006369B7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b/>
          <w:i/>
          <w:noProof/>
          <w:color w:val="000000"/>
          <w:sz w:val="28"/>
          <w:szCs w:val="28"/>
          <w:u w:val="single"/>
        </w:rPr>
        <w:t>Летние ткани.</w:t>
      </w:r>
      <w:r w:rsidRPr="00431ED2">
        <w:rPr>
          <w:noProof/>
          <w:color w:val="000000"/>
          <w:sz w:val="28"/>
          <w:szCs w:val="28"/>
        </w:rPr>
        <w:t xml:space="preserve"> Для лета предпочтительней ткани натуральные. Практически вся коллекция</w:t>
      </w:r>
      <w:r w:rsidR="00746528" w:rsidRPr="00431ED2">
        <w:rPr>
          <w:noProof/>
          <w:color w:val="000000"/>
          <w:sz w:val="28"/>
          <w:szCs w:val="28"/>
        </w:rPr>
        <w:t xml:space="preserve"> Недель Высокой Моды 2009 содержит в себе детали одежды </w:t>
      </w:r>
      <w:r w:rsidR="00505038" w:rsidRPr="00431ED2">
        <w:rPr>
          <w:noProof/>
          <w:color w:val="000000"/>
          <w:sz w:val="28"/>
          <w:szCs w:val="28"/>
        </w:rPr>
        <w:t>изо</w:t>
      </w:r>
      <w:r w:rsidR="00746528" w:rsidRPr="00431ED2">
        <w:rPr>
          <w:noProof/>
          <w:color w:val="000000"/>
          <w:sz w:val="28"/>
          <w:szCs w:val="28"/>
        </w:rPr>
        <w:t xml:space="preserve"> льна, хлопка и даже мешковины. Эти ткани используют для создания летних платьев, сарафанов, костюмов. </w:t>
      </w:r>
    </w:p>
    <w:p w:rsidR="00746528" w:rsidRPr="00431ED2" w:rsidRDefault="00746528" w:rsidP="006369B7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b/>
          <w:i/>
          <w:noProof/>
          <w:color w:val="000000"/>
          <w:sz w:val="28"/>
          <w:szCs w:val="28"/>
          <w:u w:val="single"/>
        </w:rPr>
        <w:t>Мех.</w:t>
      </w:r>
      <w:r w:rsidRPr="00431ED2">
        <w:rPr>
          <w:noProof/>
          <w:color w:val="000000"/>
          <w:sz w:val="28"/>
          <w:szCs w:val="28"/>
        </w:rPr>
        <w:t xml:space="preserve"> В 2009 году изделия из меха очень актуальны. Мех может быть искусственным и натуральным – это не так важно. Но он должен присутствовать в гардеробе. Шубы, шапки, сумки их меха могут соседствовать с платьями и костюмами, в декоре которых в использовались меховая отделка. </w:t>
      </w:r>
    </w:p>
    <w:p w:rsidR="00746528" w:rsidRPr="00431ED2" w:rsidRDefault="00BE5D35" w:rsidP="006369B7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b/>
          <w:i/>
          <w:noProof/>
          <w:color w:val="000000"/>
          <w:sz w:val="28"/>
          <w:szCs w:val="28"/>
          <w:u w:val="single"/>
        </w:rPr>
        <w:t>Прозрачность</w:t>
      </w:r>
      <w:r w:rsidR="00746528" w:rsidRPr="00431ED2">
        <w:rPr>
          <w:b/>
          <w:i/>
          <w:noProof/>
          <w:color w:val="000000"/>
          <w:sz w:val="28"/>
          <w:szCs w:val="28"/>
          <w:u w:val="single"/>
        </w:rPr>
        <w:t>.</w:t>
      </w:r>
      <w:r w:rsidR="00746528" w:rsidRPr="00431ED2">
        <w:rPr>
          <w:noProof/>
          <w:color w:val="000000"/>
          <w:sz w:val="28"/>
          <w:szCs w:val="28"/>
        </w:rPr>
        <w:t xml:space="preserve"> Модные ткани этого года должны быть прозрачными. Шифон и кружева очень актуальны, они позволяют создать модный образ и избежать риска быть пошлыми. Особенным шиком считается удачное сочетание тканей различных фактур и разной плотности, что позволяет создать</w:t>
      </w:r>
      <w:r w:rsidR="00910A34" w:rsidRPr="00431ED2">
        <w:rPr>
          <w:noProof/>
          <w:color w:val="000000"/>
          <w:sz w:val="28"/>
          <w:szCs w:val="28"/>
        </w:rPr>
        <w:t xml:space="preserve"> свой неповторимый образ.</w:t>
      </w:r>
      <w:r w:rsidRPr="00431ED2">
        <w:rPr>
          <w:noProof/>
          <w:color w:val="000000"/>
          <w:sz w:val="28"/>
          <w:szCs w:val="28"/>
        </w:rPr>
        <w:t xml:space="preserve"> </w:t>
      </w:r>
    </w:p>
    <w:p w:rsidR="00BE5D35" w:rsidRPr="00431ED2" w:rsidRDefault="00BE5D35" w:rsidP="006369B7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b/>
          <w:i/>
          <w:noProof/>
          <w:color w:val="000000"/>
          <w:sz w:val="28"/>
          <w:szCs w:val="28"/>
          <w:u w:val="single"/>
        </w:rPr>
        <w:t>Трикотаж.</w:t>
      </w:r>
      <w:r w:rsidRPr="00431ED2">
        <w:rPr>
          <w:noProof/>
          <w:color w:val="000000"/>
          <w:sz w:val="28"/>
          <w:szCs w:val="28"/>
        </w:rPr>
        <w:t xml:space="preserve"> Для данной курсовой работы предлагается использовать трикотаж. Им долго пренебрегали, считали неподходящим для подиумов. Сейчас ситуация изменилась. Предпочтением следует отдать крупной вязке. Чем трикотаж тоньше, тем он универсальней – изделия из такой ткани будут дарить комфорт в любой сезон. Серый и черный цвет традиционные хиты этого года, но в моде также и крупный геометрический </w:t>
      </w:r>
      <w:r w:rsidR="00505038" w:rsidRPr="00431ED2">
        <w:rPr>
          <w:noProof/>
          <w:color w:val="000000"/>
          <w:sz w:val="28"/>
          <w:szCs w:val="28"/>
        </w:rPr>
        <w:t>рисунок,</w:t>
      </w:r>
      <w:r w:rsidRPr="00431ED2">
        <w:rPr>
          <w:noProof/>
          <w:color w:val="000000"/>
          <w:sz w:val="28"/>
          <w:szCs w:val="28"/>
        </w:rPr>
        <w:t xml:space="preserve"> и нежные пастельные оттенки. </w:t>
      </w:r>
    </w:p>
    <w:p w:rsidR="00F637EE" w:rsidRPr="00431ED2" w:rsidRDefault="00BE5D35" w:rsidP="006369B7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Как видно, ограничений по выбору тканей в этом сезоне нет. Дизайнеры предусмотрели практически все</w:t>
      </w:r>
      <w:r w:rsidR="00F637EE" w:rsidRPr="00431ED2">
        <w:rPr>
          <w:noProof/>
          <w:color w:val="000000"/>
          <w:sz w:val="28"/>
          <w:szCs w:val="28"/>
        </w:rPr>
        <w:t xml:space="preserve"> – и в будни и в праздники мы можем выглядеть прекрасно, сочетать наряды из разных тканей, играть не только с силуэтом, но и с фактурой</w:t>
      </w:r>
      <w:r w:rsidR="0026127B" w:rsidRPr="00431ED2">
        <w:rPr>
          <w:noProof/>
          <w:color w:val="000000"/>
          <w:sz w:val="28"/>
          <w:szCs w:val="28"/>
        </w:rPr>
        <w:t>.</w:t>
      </w:r>
    </w:p>
    <w:p w:rsidR="00170BCB" w:rsidRPr="00431ED2" w:rsidRDefault="00170BCB" w:rsidP="006369B7">
      <w:pPr>
        <w:tabs>
          <w:tab w:val="left" w:pos="72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6127B" w:rsidRPr="00431ED2" w:rsidRDefault="0026127B" w:rsidP="006369B7">
      <w:pPr>
        <w:tabs>
          <w:tab w:val="left" w:pos="72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5.2 Блок-схема сборки изделия</w:t>
      </w:r>
    </w:p>
    <w:p w:rsidR="00F637EE" w:rsidRPr="00431ED2" w:rsidRDefault="00F637EE" w:rsidP="006369B7">
      <w:pPr>
        <w:tabs>
          <w:tab w:val="left" w:pos="720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Подготовка изделия к первой примерке.</w:t>
      </w:r>
    </w:p>
    <w:p w:rsidR="00D61AEE" w:rsidRPr="00431ED2" w:rsidRDefault="00D61AEE" w:rsidP="006369B7">
      <w:pPr>
        <w:tabs>
          <w:tab w:val="left" w:pos="44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Проверка деталей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Перенос конструк</w:t>
      </w:r>
      <w:r w:rsidR="006369B7" w:rsidRPr="00431ED2">
        <w:rPr>
          <w:noProof/>
          <w:color w:val="000000"/>
          <w:sz w:val="28"/>
          <w:szCs w:val="28"/>
        </w:rPr>
        <w:t>т</w:t>
      </w:r>
      <w:r w:rsidRPr="00431ED2">
        <w:rPr>
          <w:noProof/>
          <w:color w:val="000000"/>
          <w:sz w:val="28"/>
          <w:szCs w:val="28"/>
        </w:rPr>
        <w:t>орских линий</w:t>
      </w:r>
    </w:p>
    <w:p w:rsidR="00E11E87" w:rsidRPr="00431ED2" w:rsidRDefault="00E11E87" w:rsidP="006369B7">
      <w:pPr>
        <w:tabs>
          <w:tab w:val="left" w:pos="44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Соединение боковых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швов платья</w:t>
      </w:r>
    </w:p>
    <w:p w:rsidR="00E11E87" w:rsidRPr="00431ED2" w:rsidRDefault="00E11E87" w:rsidP="006369B7">
      <w:pPr>
        <w:tabs>
          <w:tab w:val="left" w:pos="44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Обработка сборки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на горловине</w:t>
      </w:r>
    </w:p>
    <w:p w:rsidR="00E11E87" w:rsidRPr="00431ED2" w:rsidRDefault="00E11E87" w:rsidP="006369B7">
      <w:pPr>
        <w:tabs>
          <w:tab w:val="left" w:pos="441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Обработка горловины</w:t>
      </w:r>
    </w:p>
    <w:p w:rsidR="0026127B" w:rsidRPr="00431ED2" w:rsidRDefault="0026127B" w:rsidP="006369B7">
      <w:pPr>
        <w:tabs>
          <w:tab w:val="left" w:pos="270"/>
          <w:tab w:val="center" w:pos="5269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Монтаж изделия</w:t>
      </w:r>
    </w:p>
    <w:p w:rsidR="00E11E87" w:rsidRPr="00431ED2" w:rsidRDefault="00E11E87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Обработка боковых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швов</w:t>
      </w:r>
    </w:p>
    <w:p w:rsidR="00E11E87" w:rsidRPr="00431ED2" w:rsidRDefault="00E11E87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Обработка косой бейкой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проймы и верхнего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среза спинки</w:t>
      </w:r>
    </w:p>
    <w:p w:rsidR="00E11E87" w:rsidRPr="00431ED2" w:rsidRDefault="00E11E87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Закрепление сборки на горловине</w:t>
      </w:r>
    </w:p>
    <w:p w:rsidR="00E11E87" w:rsidRPr="00431ED2" w:rsidRDefault="00E11E87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Притачивание стойки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Пробивание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Пришивание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</w:p>
    <w:p w:rsidR="006369B7" w:rsidRPr="00431ED2" w:rsidRDefault="00E11E87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Обработка низа</w:t>
      </w:r>
      <w:r w:rsidR="006369B7" w:rsidRPr="00431ED2">
        <w:rPr>
          <w:noProof/>
          <w:color w:val="000000"/>
          <w:sz w:val="28"/>
          <w:szCs w:val="28"/>
        </w:rPr>
        <w:t xml:space="preserve"> рюшей</w:t>
      </w:r>
    </w:p>
    <w:p w:rsidR="00E11E87" w:rsidRPr="00431ED2" w:rsidRDefault="00E11E87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Притачивание</w:t>
      </w:r>
    </w:p>
    <w:p w:rsidR="00E11E87" w:rsidRPr="00431ED2" w:rsidRDefault="00E11E87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ВТО платья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Чистка изделия</w:t>
      </w:r>
    </w:p>
    <w:p w:rsidR="00D61AEE" w:rsidRPr="00431ED2" w:rsidRDefault="00D61AEE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7BEF" w:rsidRPr="00431ED2" w:rsidRDefault="005E7BEF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431ED2">
        <w:rPr>
          <w:b/>
          <w:noProof/>
          <w:color w:val="000000"/>
          <w:sz w:val="28"/>
          <w:szCs w:val="36"/>
        </w:rPr>
        <w:t>Эскизный проект</w:t>
      </w:r>
    </w:p>
    <w:p w:rsidR="005E7BEF" w:rsidRPr="00431ED2" w:rsidRDefault="005E7BEF" w:rsidP="006369B7">
      <w:pPr>
        <w:tabs>
          <w:tab w:val="left" w:pos="826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</w:p>
    <w:p w:rsidR="005E7BEF" w:rsidRPr="00431ED2" w:rsidRDefault="005E7BEF" w:rsidP="006369B7">
      <w:pPr>
        <w:tabs>
          <w:tab w:val="left" w:pos="826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Технический рисунок</w:t>
      </w:r>
    </w:p>
    <w:p w:rsidR="005E7BEF" w:rsidRPr="00431ED2" w:rsidRDefault="005E7BEF" w:rsidP="006369B7">
      <w:pPr>
        <w:tabs>
          <w:tab w:val="left" w:pos="826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Техническое описание модели</w:t>
      </w:r>
    </w:p>
    <w:p w:rsidR="005E7BEF" w:rsidRPr="00431ED2" w:rsidRDefault="005E7BEF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Коктельное платье прилегающего силуэта длинной по спинке до середины икры. По полочке юбка имеет ассиметричную форму</w:t>
      </w:r>
      <w:r w:rsidR="00E3180C" w:rsidRPr="00431ED2">
        <w:rPr>
          <w:noProof/>
          <w:color w:val="000000"/>
          <w:sz w:val="28"/>
          <w:szCs w:val="28"/>
        </w:rPr>
        <w:t xml:space="preserve"> – разрез по правой ноге</w:t>
      </w:r>
      <w:r w:rsidR="00224B09" w:rsidRPr="00431ED2">
        <w:rPr>
          <w:noProof/>
          <w:color w:val="000000"/>
          <w:sz w:val="28"/>
          <w:szCs w:val="28"/>
        </w:rPr>
        <w:t xml:space="preserve">. Низ оформлен в два ряда рюшами, которые настрочены на расстоянии </w:t>
      </w:r>
      <w:smartTag w:uri="urn:schemas-microsoft-com:office:smarttags" w:element="metricconverter">
        <w:smartTagPr>
          <w:attr w:name="ProductID" w:val="10 см"/>
        </w:smartTagPr>
        <w:r w:rsidR="00224B09" w:rsidRPr="00431ED2">
          <w:rPr>
            <w:noProof/>
            <w:color w:val="000000"/>
            <w:sz w:val="28"/>
            <w:szCs w:val="28"/>
          </w:rPr>
          <w:t>10 см</w:t>
        </w:r>
      </w:smartTag>
      <w:r w:rsidR="00224B09" w:rsidRPr="00431ED2">
        <w:rPr>
          <w:noProof/>
          <w:color w:val="000000"/>
          <w:sz w:val="28"/>
          <w:szCs w:val="28"/>
        </w:rPr>
        <w:t xml:space="preserve"> друг от друга. Пройма и верхний срез спины обработаны косой бейкой. Горловина обработана воротником – «стойка», который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="00224B09" w:rsidRPr="00431ED2">
        <w:rPr>
          <w:noProof/>
          <w:color w:val="000000"/>
          <w:sz w:val="28"/>
          <w:szCs w:val="28"/>
        </w:rPr>
        <w:t>застегивается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="00224B09" w:rsidRPr="00431ED2">
        <w:rPr>
          <w:noProof/>
          <w:color w:val="000000"/>
          <w:sz w:val="28"/>
          <w:szCs w:val="28"/>
        </w:rPr>
        <w:t xml:space="preserve">сзади на пуговицу. Обработка края низа изделия не предполагается в связи со свойствами материала. </w:t>
      </w:r>
      <w:r w:rsidR="00E47B6F" w:rsidRPr="00431ED2">
        <w:rPr>
          <w:b/>
          <w:noProof/>
          <w:color w:val="000000"/>
          <w:sz w:val="28"/>
          <w:szCs w:val="28"/>
        </w:rPr>
        <w:t>(См. прил. 1)</w:t>
      </w:r>
    </w:p>
    <w:p w:rsidR="00224B09" w:rsidRPr="00431ED2" w:rsidRDefault="00224B09" w:rsidP="006369B7">
      <w:pPr>
        <w:tabs>
          <w:tab w:val="left" w:pos="826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Художественное описание моделей</w:t>
      </w:r>
    </w:p>
    <w:p w:rsidR="00224B09" w:rsidRPr="00431ED2" w:rsidRDefault="00224B09" w:rsidP="006369B7">
      <w:pPr>
        <w:tabs>
          <w:tab w:val="left" w:pos="826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Модель 1</w:t>
      </w:r>
    </w:p>
    <w:p w:rsidR="00224B09" w:rsidRPr="00431ED2" w:rsidRDefault="00224B09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Для данной курсовой работы выбрана модель 1. </w:t>
      </w:r>
    </w:p>
    <w:p w:rsidR="00224B09" w:rsidRPr="00431ED2" w:rsidRDefault="00224B09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Искрящийся блеск! Коктельное </w:t>
      </w:r>
      <w:r w:rsidR="00E47B6F" w:rsidRPr="00431ED2">
        <w:rPr>
          <w:noProof/>
          <w:color w:val="000000"/>
          <w:sz w:val="28"/>
          <w:szCs w:val="28"/>
        </w:rPr>
        <w:t>платье, выполненное из необыкновенно искрящегося трикотажа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="00E47B6F" w:rsidRPr="00431ED2">
        <w:rPr>
          <w:noProof/>
          <w:color w:val="000000"/>
          <w:sz w:val="28"/>
          <w:szCs w:val="28"/>
        </w:rPr>
        <w:t xml:space="preserve">под названием «Брызги шампанского» выглядит очень привлекательно. Два ряда рюш пущенных по низу платья и разрез по правой ноге придают ему пикантность. Еще одной изюминкой является горловина – «ошейник» и открытые плечи. Все это делает девушку в данном платье необыкновенно соблазнительной. </w:t>
      </w:r>
    </w:p>
    <w:p w:rsidR="00D84A77" w:rsidRPr="00431ED2" w:rsidRDefault="00D84A77" w:rsidP="006369B7">
      <w:pPr>
        <w:tabs>
          <w:tab w:val="left" w:pos="826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Модель 2</w:t>
      </w:r>
    </w:p>
    <w:p w:rsidR="00332149" w:rsidRPr="00431ED2" w:rsidRDefault="00332149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В центре внимания – красный. Яркий наряд – лучшее средство против пасмурного настроения! Это короткое платье – футляр с широким вырезом лодочкой и маленькими рукавчиками реглан особенно подойдет миниатюрным женщинам! Главное преимущество его покроя – в закругленных рельефных швах, которые делают осиной даже широкую талию. Это экстравагантное красное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платье не даст чувствам и желаниям погрузится в зимнюю спячку.</w:t>
      </w:r>
    </w:p>
    <w:p w:rsidR="00332149" w:rsidRPr="00431ED2" w:rsidRDefault="00332149" w:rsidP="006369B7">
      <w:pPr>
        <w:tabs>
          <w:tab w:val="left" w:pos="826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Модель 3</w:t>
      </w:r>
    </w:p>
    <w:p w:rsidR="00251A4A" w:rsidRPr="00431ED2" w:rsidRDefault="00332149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Звезда Голливуда! Мягко драпирующийся лиф, плавно изогнутый шов талии</w:t>
      </w:r>
      <w:r w:rsidR="00251A4A" w:rsidRPr="00431ED2">
        <w:rPr>
          <w:noProof/>
          <w:color w:val="000000"/>
          <w:sz w:val="28"/>
          <w:szCs w:val="28"/>
        </w:rPr>
        <w:t xml:space="preserve"> и слегка присборенная юбка, скроенная по «косой», придают этой модели утонченный узкий силуэт. Не последнюю роль в этом облике играют аксессуары: изящные босоножки на шпильке и серьги с подвесками…</w:t>
      </w:r>
    </w:p>
    <w:p w:rsidR="00CB6D3B" w:rsidRPr="00431ED2" w:rsidRDefault="00251A4A" w:rsidP="006369B7">
      <w:pPr>
        <w:tabs>
          <w:tab w:val="left" w:pos="826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Модель 4</w:t>
      </w:r>
    </w:p>
    <w:p w:rsidR="00A255A0" w:rsidRPr="00431ED2" w:rsidRDefault="006B3BA2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Чистое золото! Эта модель из шелкового ламе с имитацией</w:t>
      </w:r>
      <w:r w:rsidR="00251A4A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многослойности отделана по всем краям широким кружевом. Лиф – корсаж с подкройными боковыми деталями самым выгодным образом подчеркивает грудь. Ну а молния,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втачанная в шов спинки</w:t>
      </w:r>
      <w:r w:rsidR="00AB3C9C" w:rsidRPr="00431ED2">
        <w:rPr>
          <w:noProof/>
          <w:color w:val="000000"/>
          <w:sz w:val="28"/>
          <w:szCs w:val="28"/>
        </w:rPr>
        <w:t>, де</w:t>
      </w:r>
      <w:r w:rsidR="00A255A0" w:rsidRPr="00431ED2">
        <w:rPr>
          <w:noProof/>
          <w:color w:val="000000"/>
          <w:sz w:val="28"/>
          <w:szCs w:val="28"/>
        </w:rPr>
        <w:t>лает платье максимально удобным.</w:t>
      </w:r>
    </w:p>
    <w:p w:rsidR="00AB3C9C" w:rsidRPr="00431ED2" w:rsidRDefault="00AB3C9C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Модель 5</w:t>
      </w:r>
    </w:p>
    <w:p w:rsidR="00AB3C9C" w:rsidRPr="00431ED2" w:rsidRDefault="00AB3C9C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Это платье – поистине нечто особенное! Соблазнительно облегающее фигуру вверху, к низу оно плавно </w:t>
      </w:r>
      <w:r w:rsidR="00A255A0" w:rsidRPr="00431ED2">
        <w:rPr>
          <w:noProof/>
          <w:color w:val="000000"/>
          <w:sz w:val="28"/>
          <w:szCs w:val="28"/>
        </w:rPr>
        <w:t>расширяется,</w:t>
      </w:r>
      <w:r w:rsidRPr="00431ED2">
        <w:rPr>
          <w:noProof/>
          <w:color w:val="000000"/>
          <w:sz w:val="28"/>
          <w:szCs w:val="28"/>
        </w:rPr>
        <w:t xml:space="preserve"> ниспадая мягкими складками. Оригинальные поперечные швы акцентируют внимание на талии и бедрах. Глубокое декольте украшено множеством разноцветных бусин, сверкающих как драгоценные камни!</w:t>
      </w:r>
    </w:p>
    <w:p w:rsidR="00AB3C9C" w:rsidRPr="00431ED2" w:rsidRDefault="00AB3C9C" w:rsidP="006369B7">
      <w:pPr>
        <w:tabs>
          <w:tab w:val="left" w:pos="826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Модель 6</w:t>
      </w:r>
    </w:p>
    <w:p w:rsidR="00A255A0" w:rsidRPr="00431ED2" w:rsidRDefault="00AB3C9C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Кружевная феерия! Длина до колена, рукава три четверти, вырез сердечком… Элегантное коктельное платье, </w:t>
      </w:r>
      <w:r w:rsidR="00EA7F08" w:rsidRPr="00431ED2">
        <w:rPr>
          <w:noProof/>
          <w:color w:val="000000"/>
          <w:sz w:val="28"/>
          <w:szCs w:val="28"/>
        </w:rPr>
        <w:t>достойное истинной леди, подходит не только для больших торжеств, но и для маленьких вечеринок. Филигранный узор кружева смотрится особенно эффектно на фоне атласной подкладки. Нижний край украшен декоративными фестонами, которые наверняка привлекут внимание к стройным ногам.</w:t>
      </w:r>
    </w:p>
    <w:p w:rsidR="00170BCB" w:rsidRPr="00431ED2" w:rsidRDefault="00170BCB" w:rsidP="006369B7">
      <w:pPr>
        <w:tabs>
          <w:tab w:val="left" w:pos="826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Модель 7</w:t>
      </w:r>
    </w:p>
    <w:p w:rsidR="00EA7F08" w:rsidRPr="00431ED2" w:rsidRDefault="00EA7F08" w:rsidP="006369B7">
      <w:pPr>
        <w:tabs>
          <w:tab w:val="left" w:pos="82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Это платье покоряет своей нежностью! Оно наверняка приведет в восторг поклонниц романтического стиля. По вечернему нарядным его делает черное кружево. Оно обрамляет верх и образует бретель – петлю, и кокетливо выглядывает из </w:t>
      </w:r>
      <w:r w:rsidR="00A255A0" w:rsidRPr="00431ED2">
        <w:rPr>
          <w:noProof/>
          <w:color w:val="000000"/>
          <w:sz w:val="28"/>
          <w:szCs w:val="28"/>
        </w:rPr>
        <w:t xml:space="preserve">– </w:t>
      </w:r>
      <w:r w:rsidRPr="00431ED2">
        <w:rPr>
          <w:noProof/>
          <w:color w:val="000000"/>
          <w:sz w:val="28"/>
          <w:szCs w:val="28"/>
        </w:rPr>
        <w:t>под</w:t>
      </w:r>
      <w:r w:rsidR="00A255A0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нижнего края платья.</w:t>
      </w:r>
    </w:p>
    <w:p w:rsidR="00EA7F08" w:rsidRPr="00431ED2" w:rsidRDefault="00EA7F08" w:rsidP="006369B7">
      <w:pPr>
        <w:tabs>
          <w:tab w:val="left" w:pos="826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t>Модель 8</w:t>
      </w:r>
    </w:p>
    <w:p w:rsidR="008D6CB1" w:rsidRPr="00431ED2" w:rsidRDefault="008D6CB1" w:rsidP="006369B7">
      <w:pPr>
        <w:tabs>
          <w:tab w:val="left" w:pos="826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Жизнь в розовом свете… Облегающее платье футляр без рукавов позволяет приобщит</w:t>
      </w:r>
      <w:r w:rsidR="00A255A0" w:rsidRPr="00431ED2">
        <w:rPr>
          <w:noProof/>
          <w:color w:val="000000"/>
          <w:sz w:val="28"/>
          <w:szCs w:val="28"/>
        </w:rPr>
        <w:t>ь</w:t>
      </w:r>
      <w:r w:rsidRPr="00431ED2">
        <w:rPr>
          <w:noProof/>
          <w:color w:val="000000"/>
          <w:sz w:val="28"/>
          <w:szCs w:val="28"/>
        </w:rPr>
        <w:t xml:space="preserve">ся к шику 60-х годов. Плавно изогнутые швы на уровне талии моделируют трогательно хрупкий силуэт и обеспечивают идеальную посадку на фигуре. </w:t>
      </w:r>
      <w:r w:rsidR="00A255A0" w:rsidRPr="00431ED2">
        <w:rPr>
          <w:noProof/>
          <w:color w:val="000000"/>
          <w:sz w:val="28"/>
          <w:szCs w:val="28"/>
        </w:rPr>
        <w:t>Благодаря плавно скругленному шву ампир и косым вытачкам на этом мини – платье с разрезом спереди, бюст выглядит особенно привлекательно.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="00A255A0" w:rsidRPr="00431ED2">
        <w:rPr>
          <w:b/>
          <w:noProof/>
          <w:color w:val="000000"/>
          <w:sz w:val="28"/>
          <w:szCs w:val="28"/>
        </w:rPr>
        <w:t>(См прил. 2)</w:t>
      </w:r>
    </w:p>
    <w:p w:rsidR="006369B7" w:rsidRPr="00431ED2" w:rsidRDefault="006369B7" w:rsidP="006369B7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</w:p>
    <w:p w:rsidR="006369B7" w:rsidRPr="00431ED2" w:rsidRDefault="006369B7" w:rsidP="006369B7">
      <w:pPr>
        <w:tabs>
          <w:tab w:val="left" w:pos="540"/>
        </w:tabs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r w:rsidRPr="00431ED2">
        <w:rPr>
          <w:b/>
          <w:noProof/>
          <w:color w:val="000000"/>
          <w:sz w:val="28"/>
          <w:szCs w:val="28"/>
        </w:rPr>
        <w:br w:type="page"/>
      </w:r>
      <w:r w:rsidRPr="00431ED2">
        <w:rPr>
          <w:b/>
          <w:bCs/>
          <w:noProof/>
          <w:color w:val="000000"/>
          <w:sz w:val="28"/>
          <w:szCs w:val="36"/>
        </w:rPr>
        <w:t>Анализ моделей-аналогов данного ассортимента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</w:p>
    <w:p w:rsidR="006369B7" w:rsidRPr="00431ED2" w:rsidRDefault="006369B7" w:rsidP="006369B7">
      <w:pPr>
        <w:spacing w:line="360" w:lineRule="auto"/>
        <w:ind w:firstLine="720"/>
        <w:jc w:val="both"/>
        <w:rPr>
          <w:b/>
          <w:bCs/>
          <w:noProof/>
          <w:color w:val="000000"/>
          <w:sz w:val="28"/>
          <w:szCs w:val="32"/>
        </w:rPr>
      </w:pPr>
      <w:r w:rsidRPr="00431ED2">
        <w:rPr>
          <w:b/>
          <w:bCs/>
          <w:noProof/>
          <w:color w:val="000000"/>
          <w:sz w:val="28"/>
          <w:szCs w:val="32"/>
        </w:rPr>
        <w:t>Направление моды на сезон 2009 – 2010</w:t>
      </w:r>
    </w:p>
    <w:p w:rsidR="006369B7" w:rsidRPr="00431ED2" w:rsidRDefault="006369B7" w:rsidP="006369B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28"/>
        </w:rPr>
      </w:pPr>
      <w:r w:rsidRPr="00431ED2">
        <w:rPr>
          <w:b/>
          <w:bCs/>
          <w:noProof/>
          <w:color w:val="000000"/>
          <w:sz w:val="28"/>
          <w:szCs w:val="28"/>
        </w:rPr>
        <w:t>Модные платья 2009 – 2010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Самым женственным и соблазнительным предметом в женском гардеробе всегда остается платье. И в этом сезоне без него не обойтись. Дизайнеры предоставили очень богатый выбор самых разных платьев на все случаи жизни.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Модные платья весна лето 2009 могут быть строгими, романтичными, сексуальными и даже вызывающими. Главное, чтобы они не были скучными: даже самые предсказуемые классические формы украшены оригинальным декором и дополнены стильными аксессуарами.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b/>
          <w:bCs/>
          <w:noProof/>
          <w:color w:val="000000"/>
          <w:sz w:val="28"/>
          <w:szCs w:val="28"/>
        </w:rPr>
        <w:t>Нежность.</w:t>
      </w:r>
      <w:r w:rsidRPr="00431ED2">
        <w:rPr>
          <w:noProof/>
          <w:color w:val="000000"/>
          <w:sz w:val="28"/>
          <w:szCs w:val="28"/>
        </w:rPr>
        <w:t xml:space="preserve"> Дизайнеры воспевают романтику и юный возраст: короткие платья нежных пастельных оттенков украшены воздушными рюшами и пышными бантами. Актуальны двухслойные платья с прозрачной верхней частью. Цветовая палитра романтичных платьев: нежно-розовый, телесный, желтый, оливковый, кремовый, белый. Пастельные цвета вошли в моду как альтернатива ярким. Сезон предлагает нам бесконечное множество нежных карамельно-марципановых полутонов. Лёгкий фиолетовый, ментоловый, топлёно-белый – вот новые хиты модной палитры цветов. В своей коллекции лучших вещей вы должны непременно иметь платье от Lanvin.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b/>
          <w:bCs/>
          <w:noProof/>
          <w:color w:val="000000"/>
          <w:sz w:val="28"/>
          <w:szCs w:val="28"/>
        </w:rPr>
        <w:t>Цветы и яркие рисунки.</w:t>
      </w:r>
      <w:r w:rsidRPr="00431ED2">
        <w:rPr>
          <w:noProof/>
          <w:color w:val="000000"/>
          <w:sz w:val="28"/>
          <w:szCs w:val="28"/>
        </w:rPr>
        <w:t xml:space="preserve"> В этом сезоне на поверхности платьев расцветают прекрасные сады: цветочные принты главный хит этого лета. Так же громко звучит восточная тема: пестрые рисунки а-ля «турецкий огурец» и яркие пояса, инкрустированные крупными бусинами и полудрагоценными камнями. В моде графические рисунки: абстрактные полоски, зигзаги и плавные линии.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b/>
          <w:bCs/>
          <w:noProof/>
          <w:color w:val="000000"/>
          <w:sz w:val="28"/>
          <w:szCs w:val="28"/>
        </w:rPr>
        <w:t xml:space="preserve">Акварель. </w:t>
      </w:r>
      <w:r w:rsidRPr="00431ED2">
        <w:rPr>
          <w:noProof/>
          <w:color w:val="000000"/>
          <w:sz w:val="28"/>
          <w:szCs w:val="28"/>
        </w:rPr>
        <w:t>Рисунки в технике акварели – в основе самых остро-модных платьев и аксессуаров. Дизайнеры используют лёгкие растушёвки акварелью по шёлку, хлопку и тафте. Встречаются прорисовки чернилами и аппликации из ткани. Принты на платьях Kenzo.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b/>
          <w:bCs/>
          <w:noProof/>
          <w:color w:val="000000"/>
          <w:sz w:val="28"/>
          <w:szCs w:val="28"/>
        </w:rPr>
        <w:t>Асимметрия.</w:t>
      </w:r>
      <w:r w:rsidRPr="00431ED2">
        <w:rPr>
          <w:noProof/>
          <w:color w:val="000000"/>
          <w:sz w:val="28"/>
          <w:szCs w:val="28"/>
        </w:rPr>
        <w:t xml:space="preserve"> Один из главных трендов летней моды - платье с открытым плечом в греческом стиле, которое дизайнеры предлагают носить с сандалиями-гладиаторами на плоской подошве или с соблазнительными босоножками на высоком каблуке. Yves Saint Laurent уже сейчас позаботились о столь примечательных платьях.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Также актуальна асимметричная линия низа или асимметричный декор.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b/>
          <w:bCs/>
          <w:noProof/>
          <w:color w:val="000000"/>
          <w:sz w:val="28"/>
          <w:szCs w:val="28"/>
        </w:rPr>
        <w:t>Страсть.</w:t>
      </w:r>
      <w:r w:rsidRPr="00431ED2">
        <w:rPr>
          <w:noProof/>
          <w:color w:val="000000"/>
          <w:sz w:val="28"/>
          <w:szCs w:val="28"/>
        </w:rPr>
        <w:t xml:space="preserve"> В этой теме на первый план выходят платья красного цвета: ультракороткие или максимально длинные с чувственным декольте и летящими многослойными юбками. Также популярны модели с прозрачными вставками и смелыми вырезами. 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Основные силуэты этого сезона: прилегающий силуэт, с подчеркнутой линией талии и прямой, немного зауженный к низу (как правило, в коротких платьях). Актуальна трапеция, характерная как для мини, так и для длинных платьев.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Мода давно не диктует одну стандартную длину для всех. И в этом сезоне модная длина представлена двумя противоположными направлениями. Это платья-мини, которые могут быть совсем короткими, или до колена. И вторая тенденция - это платья максимальной длины, выполненные из легких струящихся тканей.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Платья-мини тоже никто не отменял, в этом направлении дизайнеры рекомендуют обтягивающие платья на ладонь ниже колена.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В новом сезоне популярны легкие струящиеся материалы и мягкие формы. В моде самые нежные ткани: шелковый атлас, шифон, вискоза, хлопковый трикотаж.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b/>
          <w:bCs/>
          <w:noProof/>
          <w:color w:val="000000"/>
          <w:sz w:val="28"/>
          <w:szCs w:val="28"/>
        </w:rPr>
        <w:t>Полёты в космос.</w:t>
      </w:r>
      <w:r w:rsidRPr="00431ED2">
        <w:rPr>
          <w:noProof/>
          <w:color w:val="000000"/>
          <w:sz w:val="28"/>
          <w:szCs w:val="28"/>
        </w:rPr>
        <w:t xml:space="preserve"> Стильные вечерние платья отделаны блестящими кристаллами или пайетками, блеск которых завораживает, словно сияние звёзд на ночном небе. Под предводительством Стефано Пилати модный Олимп продолжает мерцать пайетками, стразами и камнями. Лучшие сверкающие платья у Yves Saint Laurent.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Дизайнеры предлагают сложные формы с асимметричными складками и фигурными оборками. Главный тренд - открытые плечи. Короткие платья могут быть пышными или облегающими, макси-платья, как правило, подчеркивают изгибы женского тела.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Модная цветовая гамма вечерних платьев: черный, пастельный, красный, желтый, темно-синий. Популярны блестящие поверхности. Дизайнеры предлагают разбавлять однотонные вечерние платья контрастными аксессуарами: например, черное с белыми туфлями, красное с фиолетовыми, телесное с черными.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b/>
          <w:bCs/>
          <w:noProof/>
          <w:color w:val="000000"/>
          <w:sz w:val="28"/>
          <w:szCs w:val="28"/>
        </w:rPr>
        <w:t xml:space="preserve">Новые 80-е, 70-е. </w:t>
      </w:r>
      <w:r w:rsidRPr="00431ED2">
        <w:rPr>
          <w:noProof/>
          <w:color w:val="000000"/>
          <w:sz w:val="28"/>
          <w:szCs w:val="28"/>
        </w:rPr>
        <w:t>Переосмысленная и реализованная по-новому, мода 80-х во всей красе предстала перед нами в качестве основного тренда сезона. Яркая и резкая, она создавалась для того, чтобы подчеркнуть индивидуальность. Ярыми сторонниками стиля 80-х стали Марк Джейкобс для Louis Vuitton, Майкл Корс и дизайнерский дуэт 6267.</w:t>
      </w:r>
      <w:r w:rsidRPr="00431ED2">
        <w:rPr>
          <w:b/>
          <w:bCs/>
          <w:noProof/>
          <w:color w:val="000000"/>
          <w:sz w:val="28"/>
          <w:szCs w:val="28"/>
        </w:rPr>
        <w:t xml:space="preserve"> 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Платья-саронги с открытыми сандалиями, психоделические принты, цвет морской волны, скульптурные формы, юбки-колокола, клеш, широкие пояса и босоножки на плетеной подошве, экологичные материалы – все это 70-е и, к слову сказать, они многим к лицу!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b/>
          <w:bCs/>
          <w:noProof/>
          <w:color w:val="000000"/>
          <w:sz w:val="28"/>
          <w:szCs w:val="28"/>
        </w:rPr>
        <w:t xml:space="preserve">Феерия цвета. </w:t>
      </w:r>
      <w:r w:rsidRPr="00431ED2">
        <w:rPr>
          <w:noProof/>
          <w:color w:val="000000"/>
          <w:sz w:val="28"/>
          <w:szCs w:val="28"/>
        </w:rPr>
        <w:t>Новый сезон принёс нам новые цвета: бирюзовый, голубой, изумрудный, фуксию, ярко-жёлтый. Возможны самые невероятные сочетания, а также total-look в единой гамме. За вдохновением обращайтесь к Dior и Marni.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31ED2">
        <w:rPr>
          <w:b/>
          <w:bCs/>
          <w:noProof/>
          <w:color w:val="000000"/>
          <w:sz w:val="28"/>
          <w:szCs w:val="28"/>
        </w:rPr>
        <w:t xml:space="preserve">«Свисающие» тенденции. </w:t>
      </w:r>
      <w:r w:rsidRPr="00431ED2">
        <w:rPr>
          <w:noProof/>
          <w:color w:val="000000"/>
          <w:sz w:val="28"/>
          <w:szCs w:val="28"/>
        </w:rPr>
        <w:t xml:space="preserve">Забудьте об устаревших, прошлосезонных платьях, а-ля спецовка и шагните в весну с модными тенденциями в мире моды. Свисающие бархатные платья уже однажды были на пике популярности, а именно в 1920-х годах в период великой американской депрессии. Они четко отражали тогдашнее настроение. Благодаря нынешнему кризису, они вновь собираются завоевать сердца многих женщин. Надевая такое платье в купе с «квадратным» пиджаком, вы станете объектом, притягивающим всеобщее внимание. Такое сочетание будет наиболее актуально этой весной. Особенно удачными моделями свисающих бархатных платьев отличается Кутюрье Jil Sander. 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Архитектурные, чистые линии, блеклые цвета, если вы серьезная девушка и не выносите кокетства, этот образ просто создан для вас.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431ED2">
        <w:rPr>
          <w:b/>
          <w:bCs/>
          <w:noProof/>
          <w:color w:val="000000"/>
          <w:sz w:val="28"/>
          <w:szCs w:val="28"/>
        </w:rPr>
        <w:t xml:space="preserve">Пышность и роскошь. </w:t>
      </w:r>
      <w:r w:rsidRPr="00431ED2">
        <w:rPr>
          <w:noProof/>
          <w:color w:val="000000"/>
          <w:sz w:val="28"/>
          <w:szCs w:val="28"/>
        </w:rPr>
        <w:t>Для тех, кого не вдохновляет минимализм, для истинных сибариток и тех, кто считает, что много золота не бывает, для всех солнечных натур, в этом сезоне роскошные золотые ткани, вышивка, кружева, каменья и яркие аксессуары. Для лунных девушек подойдет строгая и мрачная роскошь.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b/>
          <w:bCs/>
          <w:noProof/>
          <w:color w:val="000000"/>
          <w:sz w:val="28"/>
          <w:szCs w:val="28"/>
        </w:rPr>
        <w:t xml:space="preserve">Интеллигентный минимализм. </w:t>
      </w:r>
      <w:r w:rsidRPr="00431ED2">
        <w:rPr>
          <w:noProof/>
          <w:color w:val="000000"/>
          <w:sz w:val="28"/>
          <w:szCs w:val="28"/>
        </w:rPr>
        <w:t>Мятые и жатые натуральные ткани для приверженцев экологичного стиля жизни, к бледной и бедной, добавляем яркий аксессуар. Архитектурные, чистые линии, блеклые цвета, если вы серьезная девушка и не выносите кокетства, этот образ просто создан для вас.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431ED2">
        <w:rPr>
          <w:b/>
          <w:noProof/>
          <w:color w:val="000000"/>
          <w:sz w:val="28"/>
          <w:szCs w:val="32"/>
        </w:rPr>
        <w:t>История возникновения платья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Платье – одна из распространенных разновидностей одежды, обязательно с длинными полами, укрывающими тело и верхнюю часть ног. В прошлом были мужские и женские платья, но по мере дифференциации мужской и женской одежды, платье стало характерной чертой женского гардероба. 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Платье развивалось из древних плащей и накидок как результат эволюции кроя, усовершенствование материалов и увеличения разнообразия одежды. К середине XV века женское платье обрело предельно высокую линию талии, остроугольный, утончающий фигуру выреза, отделанный широким воротником, узкие длинные рукава, и ассиметрично задрапированную (с левой стороны) юбку, которая, расширяясь книзу, сзади переходила в длинный шлейф. </w:t>
      </w:r>
    </w:p>
    <w:p w:rsidR="006369B7" w:rsidRPr="00431ED2" w:rsidRDefault="006369B7" w:rsidP="006369B7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Коктельное платья появились в США в разгар «сухого закона» в процессе демократизации вечернего платья. Рассчитанного на очень юную особу, оно едва закрывало колени, следовало последним веяниям моды и шилось из дорогих, но не роскошных тканей. К ним прилагались специальные аксессуары – маленькие сумочки, расшитые стеклярусом, открытые туфельки в цвет платья, длинные перчатки, шляпка – шлем. В настоящее время коктельные платья являются неотъемлемым атрибутом формального дресс-кода, для вечеринок, семейного торжества, нового года и так далее.</w:t>
      </w:r>
    </w:p>
    <w:p w:rsidR="006369B7" w:rsidRPr="00431ED2" w:rsidRDefault="006369B7" w:rsidP="006369B7">
      <w:pPr>
        <w:spacing w:line="360" w:lineRule="auto"/>
        <w:ind w:firstLine="709"/>
        <w:jc w:val="both"/>
        <w:outlineLvl w:val="0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Более предпочтительна однотонная цветовая гамма.</w:t>
      </w:r>
    </w:p>
    <w:p w:rsidR="006369B7" w:rsidRPr="00431ED2" w:rsidRDefault="006369B7" w:rsidP="006369B7">
      <w:pPr>
        <w:spacing w:line="360" w:lineRule="auto"/>
        <w:ind w:firstLine="709"/>
        <w:jc w:val="both"/>
        <w:outlineLvl w:val="0"/>
        <w:rPr>
          <w:b/>
          <w:bCs/>
          <w:noProof/>
          <w:color w:val="000000"/>
          <w:sz w:val="28"/>
          <w:szCs w:val="36"/>
        </w:rPr>
      </w:pPr>
      <w:r w:rsidRPr="00431ED2">
        <w:rPr>
          <w:b/>
          <w:noProof/>
          <w:color w:val="000000"/>
          <w:sz w:val="28"/>
          <w:szCs w:val="28"/>
        </w:rPr>
        <w:br w:type="page"/>
      </w:r>
      <w:r w:rsidRPr="00431ED2">
        <w:rPr>
          <w:b/>
          <w:bCs/>
          <w:noProof/>
          <w:color w:val="000000"/>
          <w:sz w:val="28"/>
          <w:szCs w:val="36"/>
        </w:rPr>
        <w:t>Заключение</w:t>
      </w:r>
    </w:p>
    <w:p w:rsidR="006369B7" w:rsidRPr="00431ED2" w:rsidRDefault="006369B7" w:rsidP="006369B7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369B7" w:rsidRPr="00431ED2" w:rsidRDefault="006369B7" w:rsidP="006369B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В ходе проведённой работы было изучено направление моды на сезон 2009 - 2010г., а также определены наиболее характерные её тенденции. В соответствии с изученным была разработана коллекция, состоящая из восьми моделей платьев с их описанием. Для пошива одной выбранной модели были подобраны подходящие материалы и фурнитура после изучения их ассортимента в соответствии с требованиями, предъявляемыми к данной модели. Для построения базовой конструкции была принята единая методика конструирования одежды СЭВ. Были определены необходимые размерные признаки, далее был выполнен расчёт для построения конструкции и произведено построение чертежей основных деталей проектируемой модели. После построения чертежа основы были внесены необходимые изменения с использованием основных приёмов технического моделирования. </w:t>
      </w:r>
    </w:p>
    <w:p w:rsidR="006369B7" w:rsidRPr="00431ED2" w:rsidRDefault="006369B7" w:rsidP="006369B7">
      <w:pPr>
        <w:tabs>
          <w:tab w:val="left" w:pos="5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Для того чтобы изготовить современное швейное изделие, необходимо обладать знаниями по моделированию и художественному оформлению швейных изделий, конструированию одежды и технологии швейного производства, так как все это взаимосвязано и является последовательными этапами процесса создания современной одежды. </w:t>
      </w:r>
    </w:p>
    <w:p w:rsidR="00B536C1" w:rsidRPr="00431ED2" w:rsidRDefault="006369B7" w:rsidP="006369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431ED2">
        <w:rPr>
          <w:b/>
          <w:noProof/>
          <w:color w:val="000000"/>
          <w:sz w:val="28"/>
          <w:szCs w:val="28"/>
        </w:rPr>
        <w:br w:type="page"/>
        <w:t>Список литературы</w:t>
      </w:r>
    </w:p>
    <w:p w:rsidR="00B536C1" w:rsidRPr="00431ED2" w:rsidRDefault="00B536C1" w:rsidP="006369B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536C1" w:rsidRPr="00431ED2" w:rsidRDefault="00B536C1" w:rsidP="006369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Бердник Т.О. «Швея. Портной лёгкой женской одежды» - Ростов н/д: издательство «Феникс», 2000г.</w:t>
      </w:r>
    </w:p>
    <w:p w:rsidR="00B536C1" w:rsidRPr="00431ED2" w:rsidRDefault="00B536C1" w:rsidP="006369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Горбунова Т.В.</w:t>
      </w:r>
      <w:r w:rsidR="006369B7" w:rsidRPr="00431ED2">
        <w:rPr>
          <w:noProof/>
          <w:color w:val="000000"/>
          <w:sz w:val="28"/>
          <w:szCs w:val="28"/>
        </w:rPr>
        <w:t>.</w:t>
      </w:r>
      <w:r w:rsidRPr="00431ED2">
        <w:rPr>
          <w:noProof/>
          <w:color w:val="000000"/>
          <w:sz w:val="28"/>
          <w:szCs w:val="28"/>
        </w:rPr>
        <w:t xml:space="preserve"> «Методика производственного обучения» Калуга КГПУ им. Циолковского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2003г.</w:t>
      </w:r>
    </w:p>
    <w:p w:rsidR="00B536C1" w:rsidRPr="00431ED2" w:rsidRDefault="00B536C1" w:rsidP="006369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Козлова Т.В. Художественное проектирование костюма. М., Легкая и пищевая промышленность, 1982, 144с.</w:t>
      </w:r>
    </w:p>
    <w:p w:rsidR="00B536C1" w:rsidRPr="00431ED2" w:rsidRDefault="00B536C1" w:rsidP="006369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 Матюнина В.И. Гамма цветов журнал Швейная промышленность.-2005.</w:t>
      </w:r>
    </w:p>
    <w:p w:rsidR="00B536C1" w:rsidRPr="00431ED2" w:rsidRDefault="00B536C1" w:rsidP="006369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Савостицкий А.В, Меликов Е.Х. «Технология швейных изделий», 1982г. </w:t>
      </w:r>
    </w:p>
    <w:p w:rsidR="00B536C1" w:rsidRPr="00431ED2" w:rsidRDefault="00B536C1" w:rsidP="006369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 Скакун В.А. «Методика производственного обучения» М.: «Интеллект –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центр» 2003г</w:t>
      </w:r>
    </w:p>
    <w:p w:rsidR="00B536C1" w:rsidRPr="00431ED2" w:rsidRDefault="00B536C1" w:rsidP="006369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>Труханова А.Т. «Основы технологии швейного производства», - М.</w:t>
      </w:r>
      <w:r w:rsidR="006369B7" w:rsidRPr="00431ED2">
        <w:rPr>
          <w:noProof/>
          <w:color w:val="000000"/>
          <w:sz w:val="28"/>
          <w:szCs w:val="28"/>
        </w:rPr>
        <w:t xml:space="preserve"> </w:t>
      </w:r>
      <w:r w:rsidRPr="00431ED2">
        <w:rPr>
          <w:noProof/>
          <w:color w:val="000000"/>
          <w:sz w:val="28"/>
          <w:szCs w:val="28"/>
        </w:rPr>
        <w:t>Высш. Шк, издательский центр «Академия», 2001г.</w:t>
      </w:r>
    </w:p>
    <w:p w:rsidR="00B536C1" w:rsidRPr="00431ED2" w:rsidRDefault="00B536C1" w:rsidP="006369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 Шармон Ф.М. Композиция костюма. М.: Легпромбытиздат, 1985. С. 8.</w:t>
      </w:r>
      <w:r w:rsidRPr="00431ED2">
        <w:rPr>
          <w:bCs/>
          <w:noProof/>
          <w:color w:val="000000"/>
          <w:sz w:val="28"/>
          <w:szCs w:val="28"/>
        </w:rPr>
        <w:t xml:space="preserve"> </w:t>
      </w:r>
    </w:p>
    <w:p w:rsidR="00B536C1" w:rsidRPr="00431ED2" w:rsidRDefault="00B536C1" w:rsidP="006369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31ED2">
        <w:rPr>
          <w:bCs/>
          <w:noProof/>
          <w:color w:val="000000"/>
          <w:sz w:val="28"/>
          <w:szCs w:val="28"/>
        </w:rPr>
        <w:t>Паранюшкин Р.В «Композиция», Ростов-на-Дону, Феникс, 2004.</w:t>
      </w:r>
    </w:p>
    <w:p w:rsidR="00B536C1" w:rsidRPr="00431ED2" w:rsidRDefault="00B536C1" w:rsidP="006369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31ED2">
        <w:rPr>
          <w:bCs/>
          <w:noProof/>
          <w:color w:val="000000"/>
          <w:sz w:val="28"/>
          <w:szCs w:val="28"/>
        </w:rPr>
        <w:t xml:space="preserve"> Сокольникова Н.М. «Изобразительнок искусство» 4 часть, «Основы композиции, Обнинск, издательство Титул 1996.</w:t>
      </w:r>
    </w:p>
    <w:p w:rsidR="00B536C1" w:rsidRPr="00431ED2" w:rsidRDefault="00B536C1" w:rsidP="006369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31ED2">
        <w:rPr>
          <w:bCs/>
          <w:noProof/>
          <w:color w:val="000000"/>
          <w:sz w:val="28"/>
          <w:szCs w:val="28"/>
        </w:rPr>
        <w:t xml:space="preserve"> Художественное проектирование, «Учебное пособие» по специальности №2109 черчение, труд, под редакцией В.В. Лихунова, В.Д. Щидрина, Москва, издательство Просвещение 1979.</w:t>
      </w:r>
    </w:p>
    <w:p w:rsidR="00B536C1" w:rsidRPr="00431ED2" w:rsidRDefault="00B536C1" w:rsidP="006369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31ED2">
        <w:rPr>
          <w:bCs/>
          <w:noProof/>
          <w:color w:val="000000"/>
          <w:sz w:val="28"/>
          <w:szCs w:val="28"/>
        </w:rPr>
        <w:t xml:space="preserve"> Шорохов Е.В. «основы композиции», Москва, издательство Просвещение 1979.</w:t>
      </w:r>
    </w:p>
    <w:p w:rsidR="00B536C1" w:rsidRPr="00431ED2" w:rsidRDefault="00B536C1" w:rsidP="006369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31ED2">
        <w:rPr>
          <w:bCs/>
          <w:noProof/>
          <w:color w:val="000000"/>
          <w:sz w:val="28"/>
          <w:szCs w:val="28"/>
        </w:rPr>
        <w:t xml:space="preserve"> www. all womens.ru</w:t>
      </w:r>
    </w:p>
    <w:p w:rsidR="00F82479" w:rsidRPr="00431ED2" w:rsidRDefault="00B536C1" w:rsidP="006369B7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431ED2">
        <w:rPr>
          <w:noProof/>
          <w:color w:val="000000"/>
          <w:sz w:val="28"/>
          <w:szCs w:val="28"/>
        </w:rPr>
        <w:t xml:space="preserve"> www. </w:t>
      </w:r>
      <w:r w:rsidR="005458BC" w:rsidRPr="00431ED2">
        <w:rPr>
          <w:noProof/>
          <w:color w:val="000000"/>
          <w:sz w:val="28"/>
          <w:szCs w:val="28"/>
        </w:rPr>
        <w:t>beauty</w:t>
      </w:r>
      <w:bookmarkStart w:id="0" w:name="_GoBack"/>
      <w:bookmarkEnd w:id="0"/>
    </w:p>
    <w:sectPr w:rsidR="00F82479" w:rsidRPr="00431ED2" w:rsidSect="006369B7">
      <w:pgSz w:w="11906" w:h="16838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C5" w:rsidRDefault="00922BC5">
      <w:r>
        <w:separator/>
      </w:r>
    </w:p>
  </w:endnote>
  <w:endnote w:type="continuationSeparator" w:id="0">
    <w:p w:rsidR="00922BC5" w:rsidRDefault="0092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C5" w:rsidRDefault="00922BC5">
      <w:r>
        <w:separator/>
      </w:r>
    </w:p>
  </w:footnote>
  <w:footnote w:type="continuationSeparator" w:id="0">
    <w:p w:rsidR="00922BC5" w:rsidRDefault="00922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1145E"/>
    <w:multiLevelType w:val="hybridMultilevel"/>
    <w:tmpl w:val="3E5A5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4E6D8A"/>
    <w:multiLevelType w:val="hybridMultilevel"/>
    <w:tmpl w:val="94B8DDF4"/>
    <w:lvl w:ilvl="0" w:tplc="5D6EB61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3EB3910"/>
    <w:multiLevelType w:val="hybridMultilevel"/>
    <w:tmpl w:val="50346CFE"/>
    <w:lvl w:ilvl="0" w:tplc="B192AC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E425F28"/>
    <w:multiLevelType w:val="hybridMultilevel"/>
    <w:tmpl w:val="9CD294C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315E226A"/>
    <w:multiLevelType w:val="hybridMultilevel"/>
    <w:tmpl w:val="F55C65B0"/>
    <w:lvl w:ilvl="0" w:tplc="898645CC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  <w:b/>
        <w:u w:val="none"/>
      </w:rPr>
    </w:lvl>
    <w:lvl w:ilvl="1" w:tplc="338CEB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326B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4CE2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33C7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8689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A0F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32C6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CAC8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37C70FE1"/>
    <w:multiLevelType w:val="multilevel"/>
    <w:tmpl w:val="4AE6ADF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4A8E753C"/>
    <w:multiLevelType w:val="multilevel"/>
    <w:tmpl w:val="98FC862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620"/>
        </w:tabs>
        <w:ind w:left="-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2160"/>
        </w:tabs>
        <w:ind w:left="-21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3060"/>
        </w:tabs>
        <w:ind w:left="-30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00"/>
        </w:tabs>
        <w:ind w:left="-36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140"/>
        </w:tabs>
        <w:ind w:left="-414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040"/>
        </w:tabs>
        <w:ind w:left="-5040" w:hanging="2160"/>
      </w:pPr>
      <w:rPr>
        <w:rFonts w:cs="Times New Roman" w:hint="default"/>
      </w:rPr>
    </w:lvl>
  </w:abstractNum>
  <w:abstractNum w:abstractNumId="7">
    <w:nsid w:val="4FEC6365"/>
    <w:multiLevelType w:val="hybridMultilevel"/>
    <w:tmpl w:val="A8EA83B4"/>
    <w:lvl w:ilvl="0" w:tplc="162016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57FD48D2"/>
    <w:multiLevelType w:val="hybridMultilevel"/>
    <w:tmpl w:val="ADDAF0D0"/>
    <w:lvl w:ilvl="0" w:tplc="F40C1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906D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CA3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AAE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8AF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8281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35A8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BC9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A6EF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DE20E88"/>
    <w:multiLevelType w:val="multilevel"/>
    <w:tmpl w:val="50346C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14A"/>
    <w:rsid w:val="000069D0"/>
    <w:rsid w:val="0002407F"/>
    <w:rsid w:val="0002598D"/>
    <w:rsid w:val="000277E6"/>
    <w:rsid w:val="00057807"/>
    <w:rsid w:val="00094A6B"/>
    <w:rsid w:val="000A1B62"/>
    <w:rsid w:val="000A1C15"/>
    <w:rsid w:val="000B5CCA"/>
    <w:rsid w:val="000D5FC9"/>
    <w:rsid w:val="000E4ED6"/>
    <w:rsid w:val="000F7E55"/>
    <w:rsid w:val="00116211"/>
    <w:rsid w:val="00130FA9"/>
    <w:rsid w:val="00170BCB"/>
    <w:rsid w:val="00184460"/>
    <w:rsid w:val="00185D03"/>
    <w:rsid w:val="00196116"/>
    <w:rsid w:val="001B0F95"/>
    <w:rsid w:val="001C33AB"/>
    <w:rsid w:val="001C7146"/>
    <w:rsid w:val="001D136B"/>
    <w:rsid w:val="002104D5"/>
    <w:rsid w:val="00215EC5"/>
    <w:rsid w:val="00216D63"/>
    <w:rsid w:val="00222460"/>
    <w:rsid w:val="00224B09"/>
    <w:rsid w:val="00226188"/>
    <w:rsid w:val="00233DE7"/>
    <w:rsid w:val="00237E36"/>
    <w:rsid w:val="00242BE4"/>
    <w:rsid w:val="00251A4A"/>
    <w:rsid w:val="0026127B"/>
    <w:rsid w:val="002651F7"/>
    <w:rsid w:val="002A136A"/>
    <w:rsid w:val="002A6E56"/>
    <w:rsid w:val="002B139B"/>
    <w:rsid w:val="002B1775"/>
    <w:rsid w:val="002C5A4D"/>
    <w:rsid w:val="002F2F4C"/>
    <w:rsid w:val="002F76D9"/>
    <w:rsid w:val="00310D53"/>
    <w:rsid w:val="00316B93"/>
    <w:rsid w:val="00332149"/>
    <w:rsid w:val="00350E28"/>
    <w:rsid w:val="003515EE"/>
    <w:rsid w:val="003525F6"/>
    <w:rsid w:val="00374056"/>
    <w:rsid w:val="00393AE6"/>
    <w:rsid w:val="003A2B44"/>
    <w:rsid w:val="003A4691"/>
    <w:rsid w:val="003B433A"/>
    <w:rsid w:val="003C606F"/>
    <w:rsid w:val="003E4533"/>
    <w:rsid w:val="0042322C"/>
    <w:rsid w:val="00431ED2"/>
    <w:rsid w:val="00450D95"/>
    <w:rsid w:val="00473A7F"/>
    <w:rsid w:val="00477634"/>
    <w:rsid w:val="00485993"/>
    <w:rsid w:val="004C0AEE"/>
    <w:rsid w:val="004F78A0"/>
    <w:rsid w:val="00505038"/>
    <w:rsid w:val="005215B1"/>
    <w:rsid w:val="005326CC"/>
    <w:rsid w:val="00541A1D"/>
    <w:rsid w:val="005458BC"/>
    <w:rsid w:val="00563825"/>
    <w:rsid w:val="0056526B"/>
    <w:rsid w:val="00593969"/>
    <w:rsid w:val="005B72B8"/>
    <w:rsid w:val="005E376F"/>
    <w:rsid w:val="005E4A1B"/>
    <w:rsid w:val="005E7BEF"/>
    <w:rsid w:val="005F3781"/>
    <w:rsid w:val="00602347"/>
    <w:rsid w:val="0061201B"/>
    <w:rsid w:val="00620AF7"/>
    <w:rsid w:val="00632F00"/>
    <w:rsid w:val="00635D1C"/>
    <w:rsid w:val="006369B7"/>
    <w:rsid w:val="00674C5E"/>
    <w:rsid w:val="00676BA0"/>
    <w:rsid w:val="0069517B"/>
    <w:rsid w:val="006A0877"/>
    <w:rsid w:val="006B3BA2"/>
    <w:rsid w:val="006C443F"/>
    <w:rsid w:val="006C4D68"/>
    <w:rsid w:val="006D5BC9"/>
    <w:rsid w:val="006E5569"/>
    <w:rsid w:val="00705715"/>
    <w:rsid w:val="00712909"/>
    <w:rsid w:val="00721C2A"/>
    <w:rsid w:val="0072214A"/>
    <w:rsid w:val="00734CDB"/>
    <w:rsid w:val="00745452"/>
    <w:rsid w:val="00746528"/>
    <w:rsid w:val="007A4129"/>
    <w:rsid w:val="007C27C3"/>
    <w:rsid w:val="008074F9"/>
    <w:rsid w:val="00811402"/>
    <w:rsid w:val="0082477C"/>
    <w:rsid w:val="00851C09"/>
    <w:rsid w:val="00864DCE"/>
    <w:rsid w:val="008657BF"/>
    <w:rsid w:val="0087467F"/>
    <w:rsid w:val="00894878"/>
    <w:rsid w:val="00897E9A"/>
    <w:rsid w:val="008D50E8"/>
    <w:rsid w:val="008D6CB1"/>
    <w:rsid w:val="008E3146"/>
    <w:rsid w:val="008E6B9B"/>
    <w:rsid w:val="008E76D0"/>
    <w:rsid w:val="00905A4A"/>
    <w:rsid w:val="0090606E"/>
    <w:rsid w:val="00910A34"/>
    <w:rsid w:val="00922BC5"/>
    <w:rsid w:val="00947AFA"/>
    <w:rsid w:val="00954F20"/>
    <w:rsid w:val="00955819"/>
    <w:rsid w:val="0095707B"/>
    <w:rsid w:val="00957959"/>
    <w:rsid w:val="009A0DF7"/>
    <w:rsid w:val="009A13A9"/>
    <w:rsid w:val="009A1F27"/>
    <w:rsid w:val="009C02EE"/>
    <w:rsid w:val="009D2A27"/>
    <w:rsid w:val="009F0E2B"/>
    <w:rsid w:val="00A255A0"/>
    <w:rsid w:val="00A514D2"/>
    <w:rsid w:val="00A57192"/>
    <w:rsid w:val="00A6267B"/>
    <w:rsid w:val="00A9070D"/>
    <w:rsid w:val="00AB155D"/>
    <w:rsid w:val="00AB3700"/>
    <w:rsid w:val="00AB3C9C"/>
    <w:rsid w:val="00AC43D2"/>
    <w:rsid w:val="00AD62B8"/>
    <w:rsid w:val="00AD67CA"/>
    <w:rsid w:val="00B06FEB"/>
    <w:rsid w:val="00B15372"/>
    <w:rsid w:val="00B353DC"/>
    <w:rsid w:val="00B36563"/>
    <w:rsid w:val="00B5315B"/>
    <w:rsid w:val="00B536C1"/>
    <w:rsid w:val="00B66FAE"/>
    <w:rsid w:val="00B71227"/>
    <w:rsid w:val="00B84781"/>
    <w:rsid w:val="00BB78B6"/>
    <w:rsid w:val="00BC426B"/>
    <w:rsid w:val="00BD7F85"/>
    <w:rsid w:val="00BE5D35"/>
    <w:rsid w:val="00C442C3"/>
    <w:rsid w:val="00CB4A21"/>
    <w:rsid w:val="00CB6D3B"/>
    <w:rsid w:val="00CD009B"/>
    <w:rsid w:val="00CD7934"/>
    <w:rsid w:val="00D01FCF"/>
    <w:rsid w:val="00D1183F"/>
    <w:rsid w:val="00D1718B"/>
    <w:rsid w:val="00D261BC"/>
    <w:rsid w:val="00D40660"/>
    <w:rsid w:val="00D61AEE"/>
    <w:rsid w:val="00D84A77"/>
    <w:rsid w:val="00D90AFD"/>
    <w:rsid w:val="00DE02FD"/>
    <w:rsid w:val="00E11E87"/>
    <w:rsid w:val="00E17030"/>
    <w:rsid w:val="00E25F65"/>
    <w:rsid w:val="00E30F99"/>
    <w:rsid w:val="00E3180C"/>
    <w:rsid w:val="00E44A79"/>
    <w:rsid w:val="00E45BED"/>
    <w:rsid w:val="00E47B6F"/>
    <w:rsid w:val="00E85C11"/>
    <w:rsid w:val="00EA0070"/>
    <w:rsid w:val="00EA29E9"/>
    <w:rsid w:val="00EA7F08"/>
    <w:rsid w:val="00EB08E8"/>
    <w:rsid w:val="00EE523A"/>
    <w:rsid w:val="00EF6A8F"/>
    <w:rsid w:val="00F05EEE"/>
    <w:rsid w:val="00F075E6"/>
    <w:rsid w:val="00F07B73"/>
    <w:rsid w:val="00F17DDC"/>
    <w:rsid w:val="00F35A2A"/>
    <w:rsid w:val="00F3710F"/>
    <w:rsid w:val="00F40297"/>
    <w:rsid w:val="00F44E3E"/>
    <w:rsid w:val="00F62D93"/>
    <w:rsid w:val="00F637EE"/>
    <w:rsid w:val="00F63E24"/>
    <w:rsid w:val="00F644C1"/>
    <w:rsid w:val="00F8030D"/>
    <w:rsid w:val="00F815D2"/>
    <w:rsid w:val="00F82479"/>
    <w:rsid w:val="00F91E6D"/>
    <w:rsid w:val="00FB4FB1"/>
    <w:rsid w:val="00FB57D3"/>
    <w:rsid w:val="00FD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38D0831-27B0-4B01-BCC8-9676A279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3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369B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6369B7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  <w:style w:type="table" w:styleId="a8">
    <w:name w:val="Table Professional"/>
    <w:basedOn w:val="a1"/>
    <w:uiPriority w:val="99"/>
    <w:rsid w:val="006369B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3297</Words>
  <Characters>18794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Игорь</dc:creator>
  <cp:keywords/>
  <dc:description/>
  <cp:lastModifiedBy>Irina</cp:lastModifiedBy>
  <cp:revision>2</cp:revision>
  <cp:lastPrinted>2009-11-22T10:23:00Z</cp:lastPrinted>
  <dcterms:created xsi:type="dcterms:W3CDTF">2014-08-11T15:29:00Z</dcterms:created>
  <dcterms:modified xsi:type="dcterms:W3CDTF">2014-08-11T15:29:00Z</dcterms:modified>
</cp:coreProperties>
</file>