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EA" w:rsidRPr="006B109B" w:rsidRDefault="00A26F82" w:rsidP="006B10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Нижегородский Государственный Технический Университет</w:t>
      </w:r>
    </w:p>
    <w:p w:rsidR="00A26F82" w:rsidRPr="006B109B" w:rsidRDefault="00A26F82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</w:p>
    <w:p w:rsidR="00A26F82" w:rsidRPr="006B109B" w:rsidRDefault="00A26F82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A26F82" w:rsidRPr="006B109B" w:rsidRDefault="00A26F82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A26F82" w:rsidRPr="006B109B" w:rsidRDefault="00A26F82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A26F82" w:rsidRPr="006B109B" w:rsidRDefault="00A26F82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A26F82" w:rsidRPr="006B109B" w:rsidRDefault="00A26F82" w:rsidP="006B10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6B109B">
        <w:rPr>
          <w:color w:val="000000" w:themeColor="text1"/>
          <w:sz w:val="28"/>
          <w:szCs w:val="28"/>
        </w:rPr>
        <w:t>Кафедра “Графические информационные системы”</w:t>
      </w:r>
    </w:p>
    <w:p w:rsidR="00A26F82" w:rsidRPr="006B109B" w:rsidRDefault="00A26F82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26F82" w:rsidRPr="006B109B" w:rsidRDefault="00A26F82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A26F82" w:rsidRPr="006B109B" w:rsidRDefault="00A26F82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A26F82" w:rsidRPr="006B109B" w:rsidRDefault="00A26F82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A26F82" w:rsidRPr="006B109B" w:rsidRDefault="00A26F82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FC2812" w:rsidRPr="006B109B" w:rsidRDefault="00FC2812" w:rsidP="006B109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48"/>
        </w:rPr>
      </w:pPr>
    </w:p>
    <w:p w:rsidR="00FC2812" w:rsidRPr="006B109B" w:rsidRDefault="00FC2812" w:rsidP="006B109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48"/>
        </w:rPr>
      </w:pPr>
    </w:p>
    <w:p w:rsidR="006B109B" w:rsidRDefault="00A26F82" w:rsidP="006B10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48"/>
        </w:rPr>
      </w:pPr>
      <w:r w:rsidRPr="006B109B">
        <w:rPr>
          <w:b/>
          <w:color w:val="000000" w:themeColor="text1"/>
          <w:sz w:val="28"/>
          <w:szCs w:val="48"/>
        </w:rPr>
        <w:t>Курсовая работа</w:t>
      </w:r>
    </w:p>
    <w:p w:rsidR="00A26F82" w:rsidRPr="006B109B" w:rsidRDefault="00A26F82" w:rsidP="006B10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48"/>
        </w:rPr>
      </w:pPr>
      <w:r w:rsidRPr="006B109B">
        <w:rPr>
          <w:b/>
          <w:color w:val="000000" w:themeColor="text1"/>
          <w:sz w:val="28"/>
          <w:szCs w:val="48"/>
        </w:rPr>
        <w:t>по ин</w:t>
      </w:r>
      <w:r w:rsidR="007C6442" w:rsidRPr="006B109B">
        <w:rPr>
          <w:b/>
          <w:color w:val="000000" w:themeColor="text1"/>
          <w:sz w:val="28"/>
          <w:szCs w:val="48"/>
        </w:rPr>
        <w:t>женерной компьютерной графике</w:t>
      </w:r>
    </w:p>
    <w:p w:rsidR="007C6442" w:rsidRPr="006B109B" w:rsidRDefault="007C6442" w:rsidP="006B109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48"/>
        </w:rPr>
      </w:pPr>
    </w:p>
    <w:p w:rsidR="007C6442" w:rsidRPr="006B109B" w:rsidRDefault="00146136" w:rsidP="006B109B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48"/>
        </w:rPr>
      </w:pPr>
      <w:r w:rsidRPr="006B109B">
        <w:rPr>
          <w:b/>
          <w:color w:val="000000" w:themeColor="text1"/>
          <w:sz w:val="28"/>
          <w:szCs w:val="48"/>
        </w:rPr>
        <w:t>Привод поршневой пневматический</w:t>
      </w:r>
    </w:p>
    <w:p w:rsidR="007C6442" w:rsidRPr="006B109B" w:rsidRDefault="007C6442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48"/>
        </w:rPr>
      </w:pPr>
    </w:p>
    <w:p w:rsidR="007C6442" w:rsidRPr="006B109B" w:rsidRDefault="007C6442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48"/>
        </w:rPr>
      </w:pPr>
    </w:p>
    <w:p w:rsidR="007C6442" w:rsidRPr="006B109B" w:rsidRDefault="007C6442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B109B" w:rsidRDefault="006B109B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C2812" w:rsidRPr="006B109B" w:rsidRDefault="00FC2812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C2812" w:rsidRPr="006B109B" w:rsidRDefault="00FC2812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C2812" w:rsidRPr="006B109B" w:rsidRDefault="00FC2812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C2812" w:rsidRPr="006B109B" w:rsidRDefault="00FC2812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C2812" w:rsidRPr="006B109B" w:rsidRDefault="00FC2812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C2812" w:rsidRPr="006B109B" w:rsidRDefault="00FC2812" w:rsidP="006B10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  <w:r w:rsidRPr="006B109B">
        <w:rPr>
          <w:color w:val="000000" w:themeColor="text1"/>
          <w:sz w:val="28"/>
        </w:rPr>
        <w:t>Нижний Новгород</w:t>
      </w:r>
    </w:p>
    <w:p w:rsidR="00FC2812" w:rsidRDefault="00146136" w:rsidP="006B10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  <w:r w:rsidRPr="006B109B">
        <w:rPr>
          <w:color w:val="000000" w:themeColor="text1"/>
          <w:sz w:val="28"/>
        </w:rPr>
        <w:t>2009</w:t>
      </w:r>
    </w:p>
    <w:p w:rsidR="00FC2812" w:rsidRPr="006B109B" w:rsidRDefault="006B109B" w:rsidP="006B10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>
        <w:rPr>
          <w:color w:val="000000" w:themeColor="text1"/>
          <w:sz w:val="28"/>
        </w:rPr>
        <w:br w:type="page"/>
      </w:r>
      <w:r w:rsidR="00FC2812" w:rsidRPr="006B109B">
        <w:rPr>
          <w:b/>
          <w:color w:val="000000" w:themeColor="text1"/>
          <w:sz w:val="28"/>
          <w:szCs w:val="32"/>
        </w:rPr>
        <w:t>Содержание</w:t>
      </w:r>
    </w:p>
    <w:p w:rsidR="00FC2812" w:rsidRPr="006B109B" w:rsidRDefault="00FC2812" w:rsidP="006B109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373CAF" w:rsidRPr="006B109B" w:rsidRDefault="00F012EE" w:rsidP="006B109B">
      <w:pPr>
        <w:shd w:val="clear" w:color="000000" w:fill="auto"/>
        <w:tabs>
          <w:tab w:val="left" w:pos="426"/>
          <w:tab w:val="left" w:pos="1440"/>
          <w:tab w:val="decimal" w:leader="dot" w:pos="8820"/>
        </w:tabs>
        <w:suppressAutoHyphens/>
        <w:spacing w:line="360" w:lineRule="auto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Введение</w:t>
      </w:r>
    </w:p>
    <w:p w:rsidR="00F012EE" w:rsidRPr="006B109B" w:rsidRDefault="00F012EE" w:rsidP="006B109B">
      <w:pPr>
        <w:numPr>
          <w:ilvl w:val="0"/>
          <w:numId w:val="1"/>
        </w:numPr>
        <w:shd w:val="clear" w:color="000000" w:fill="auto"/>
        <w:tabs>
          <w:tab w:val="clear" w:pos="360"/>
          <w:tab w:val="left" w:pos="426"/>
          <w:tab w:val="decimal" w:pos="1440"/>
          <w:tab w:val="decimal" w:leader="dot" w:pos="88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Содержание задания</w:t>
      </w:r>
    </w:p>
    <w:p w:rsidR="00F012EE" w:rsidRPr="006B109B" w:rsidRDefault="00681299" w:rsidP="006B109B">
      <w:pPr>
        <w:numPr>
          <w:ilvl w:val="0"/>
          <w:numId w:val="1"/>
        </w:numPr>
        <w:shd w:val="clear" w:color="000000" w:fill="auto"/>
        <w:tabs>
          <w:tab w:val="left" w:pos="426"/>
          <w:tab w:val="left" w:pos="1440"/>
          <w:tab w:val="decimal" w:leader="dot" w:pos="88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Тве</w:t>
      </w:r>
      <w:r w:rsidR="0006170A" w:rsidRPr="006B109B">
        <w:rPr>
          <w:color w:val="000000" w:themeColor="text1"/>
          <w:sz w:val="28"/>
          <w:szCs w:val="32"/>
        </w:rPr>
        <w:t>р</w:t>
      </w:r>
      <w:r w:rsidRPr="006B109B">
        <w:rPr>
          <w:color w:val="000000" w:themeColor="text1"/>
          <w:sz w:val="28"/>
          <w:szCs w:val="32"/>
        </w:rPr>
        <w:t>дотельные модели деталей</w:t>
      </w:r>
    </w:p>
    <w:p w:rsidR="00033AEA" w:rsidRPr="006B109B" w:rsidRDefault="00033AEA" w:rsidP="006B109B">
      <w:pPr>
        <w:numPr>
          <w:ilvl w:val="0"/>
          <w:numId w:val="1"/>
        </w:numPr>
        <w:shd w:val="clear" w:color="000000" w:fill="auto"/>
        <w:tabs>
          <w:tab w:val="left" w:pos="426"/>
          <w:tab w:val="left" w:pos="1440"/>
          <w:tab w:val="decimal" w:leader="dot" w:pos="88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Модели стандартных деталей</w:t>
      </w:r>
    </w:p>
    <w:p w:rsidR="00033AEA" w:rsidRPr="006B109B" w:rsidRDefault="00033AEA" w:rsidP="006B109B">
      <w:pPr>
        <w:numPr>
          <w:ilvl w:val="0"/>
          <w:numId w:val="1"/>
        </w:numPr>
        <w:shd w:val="clear" w:color="000000" w:fill="auto"/>
        <w:tabs>
          <w:tab w:val="left" w:pos="426"/>
          <w:tab w:val="left" w:pos="1440"/>
          <w:tab w:val="decimal" w:leader="dot" w:pos="88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Твёрдотельная сборка</w:t>
      </w:r>
    </w:p>
    <w:p w:rsidR="003A1E00" w:rsidRPr="006B109B" w:rsidRDefault="003A1E00" w:rsidP="006B109B">
      <w:pPr>
        <w:numPr>
          <w:ilvl w:val="0"/>
          <w:numId w:val="1"/>
        </w:numPr>
        <w:shd w:val="clear" w:color="000000" w:fill="auto"/>
        <w:tabs>
          <w:tab w:val="left" w:pos="426"/>
          <w:tab w:val="left" w:pos="1440"/>
          <w:tab w:val="decimal" w:leader="dot" w:pos="88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Разрез</w:t>
      </w:r>
    </w:p>
    <w:p w:rsidR="006B109B" w:rsidRDefault="00F012EE" w:rsidP="006B109B">
      <w:pPr>
        <w:numPr>
          <w:ilvl w:val="0"/>
          <w:numId w:val="1"/>
        </w:numPr>
        <w:shd w:val="clear" w:color="000000" w:fill="auto"/>
        <w:tabs>
          <w:tab w:val="left" w:pos="426"/>
          <w:tab w:val="left" w:pos="1440"/>
          <w:tab w:val="decimal" w:leader="dot" w:pos="882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Дерево сборки</w:t>
      </w:r>
    </w:p>
    <w:p w:rsidR="00F012EE" w:rsidRPr="006B109B" w:rsidRDefault="003A1E00" w:rsidP="006B109B">
      <w:pPr>
        <w:shd w:val="clear" w:color="000000" w:fill="auto"/>
        <w:tabs>
          <w:tab w:val="left" w:pos="426"/>
          <w:tab w:val="left" w:pos="1440"/>
          <w:tab w:val="num" w:pos="3240"/>
          <w:tab w:val="decimal" w:leader="dot" w:pos="8820"/>
        </w:tabs>
        <w:suppressAutoHyphens/>
        <w:spacing w:line="360" w:lineRule="auto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9</w:t>
      </w:r>
      <w:r w:rsidR="006B109B">
        <w:rPr>
          <w:color w:val="000000" w:themeColor="text1"/>
          <w:sz w:val="28"/>
          <w:szCs w:val="32"/>
        </w:rPr>
        <w:t xml:space="preserve"> </w:t>
      </w:r>
      <w:r w:rsidR="00F012EE" w:rsidRPr="006B109B">
        <w:rPr>
          <w:color w:val="000000" w:themeColor="text1"/>
          <w:sz w:val="28"/>
          <w:szCs w:val="32"/>
        </w:rPr>
        <w:t xml:space="preserve">Алгоритм создания </w:t>
      </w:r>
      <w:r w:rsidR="004A6C88" w:rsidRPr="006B109B">
        <w:rPr>
          <w:color w:val="000000" w:themeColor="text1"/>
          <w:sz w:val="28"/>
          <w:szCs w:val="32"/>
        </w:rPr>
        <w:t>Цилиндра</w:t>
      </w:r>
      <w:r w:rsidR="00F012EE" w:rsidRPr="006B109B">
        <w:rPr>
          <w:color w:val="000000" w:themeColor="text1"/>
          <w:sz w:val="28"/>
          <w:szCs w:val="32"/>
        </w:rPr>
        <w:t xml:space="preserve"> (позиция 1)</w:t>
      </w:r>
    </w:p>
    <w:p w:rsidR="00F012EE" w:rsidRPr="006B109B" w:rsidRDefault="00F012EE" w:rsidP="006B109B">
      <w:pPr>
        <w:shd w:val="clear" w:color="000000" w:fill="auto"/>
        <w:tabs>
          <w:tab w:val="left" w:pos="426"/>
          <w:tab w:val="decimal" w:pos="1440"/>
          <w:tab w:val="left" w:leader="dot" w:pos="8460"/>
        </w:tabs>
        <w:suppressAutoHyphens/>
        <w:spacing w:line="360" w:lineRule="auto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Список литературы</w:t>
      </w:r>
    </w:p>
    <w:p w:rsidR="00FC2812" w:rsidRPr="006B109B" w:rsidRDefault="00FC2812" w:rsidP="006B109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FC2812" w:rsidRPr="006B109B" w:rsidRDefault="006B109B" w:rsidP="006B10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br w:type="page"/>
        <w:t>Введение</w:t>
      </w:r>
    </w:p>
    <w:p w:rsidR="00F52961" w:rsidRPr="006B109B" w:rsidRDefault="00F52961" w:rsidP="006B109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F012EE" w:rsidRPr="006B109B" w:rsidRDefault="00F012EE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  <w:lang w:val="en-US"/>
        </w:rPr>
        <w:t>AutoCAD</w:t>
      </w:r>
      <w:r w:rsidRPr="006B109B">
        <w:rPr>
          <w:color w:val="000000" w:themeColor="text1"/>
          <w:sz w:val="28"/>
          <w:szCs w:val="32"/>
        </w:rPr>
        <w:t xml:space="preserve"> представляет собой мощную среду с неисчерпаемым набором инструментов для создания, переработки и публикации графических и технических документов.</w:t>
      </w:r>
    </w:p>
    <w:p w:rsidR="00F012EE" w:rsidRPr="006B109B" w:rsidRDefault="00F012EE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 xml:space="preserve">Так как в конце </w:t>
      </w:r>
      <w:r w:rsidRPr="006B109B">
        <w:rPr>
          <w:color w:val="000000" w:themeColor="text1"/>
          <w:sz w:val="28"/>
          <w:szCs w:val="32"/>
          <w:lang w:val="en-US"/>
        </w:rPr>
        <w:t>XX</w:t>
      </w:r>
      <w:r w:rsidRPr="006B109B">
        <w:rPr>
          <w:color w:val="000000" w:themeColor="text1"/>
          <w:sz w:val="28"/>
          <w:szCs w:val="32"/>
        </w:rPr>
        <w:t xml:space="preserve"> века появилась проблема необходимости создания удобного и, вместе с тем, универсального графического пакета, который мог бы использовать всё более и более расширяющиеся возможности ЭВМ. Этим универсальным инструментом и стал </w:t>
      </w:r>
      <w:r w:rsidRPr="006B109B">
        <w:rPr>
          <w:color w:val="000000" w:themeColor="text1"/>
          <w:sz w:val="28"/>
          <w:szCs w:val="32"/>
          <w:lang w:val="en-US"/>
        </w:rPr>
        <w:t>AutoCAD</w:t>
      </w:r>
      <w:r w:rsidRPr="006B109B">
        <w:rPr>
          <w:color w:val="000000" w:themeColor="text1"/>
          <w:sz w:val="28"/>
          <w:szCs w:val="32"/>
        </w:rPr>
        <w:t>,- незаменимый помощник современного инженера-конструктора.</w:t>
      </w:r>
    </w:p>
    <w:p w:rsidR="00F012EE" w:rsidRPr="006B109B" w:rsidRDefault="00F012EE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 xml:space="preserve">В настоящее время графическая система </w:t>
      </w:r>
      <w:r w:rsidRPr="006B109B">
        <w:rPr>
          <w:color w:val="000000" w:themeColor="text1"/>
          <w:sz w:val="28"/>
          <w:szCs w:val="32"/>
          <w:lang w:val="en-US"/>
        </w:rPr>
        <w:t>AutoCAD</w:t>
      </w:r>
      <w:r w:rsidRPr="006B109B">
        <w:rPr>
          <w:color w:val="000000" w:themeColor="text1"/>
          <w:sz w:val="28"/>
          <w:szCs w:val="32"/>
        </w:rPr>
        <w:t xml:space="preserve"> является основным приложением для создания графической, технической документации как на предприятиях и фирмах России, так и в странах ближнего зарубежья и во всём мире.</w:t>
      </w:r>
    </w:p>
    <w:p w:rsidR="00F012EE" w:rsidRPr="006B109B" w:rsidRDefault="004D14C6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 xml:space="preserve">Пользовательский графический интерфейс системы </w:t>
      </w:r>
      <w:r w:rsidRPr="006B109B">
        <w:rPr>
          <w:color w:val="000000" w:themeColor="text1"/>
          <w:sz w:val="28"/>
          <w:szCs w:val="32"/>
          <w:lang w:val="en-US"/>
        </w:rPr>
        <w:t>AutoCAD</w:t>
      </w:r>
      <w:r w:rsidRPr="006B109B">
        <w:rPr>
          <w:color w:val="000000" w:themeColor="text1"/>
          <w:sz w:val="28"/>
          <w:szCs w:val="32"/>
        </w:rPr>
        <w:t xml:space="preserve"> полностью соответствует стандартам, применяемым в приложениях </w:t>
      </w:r>
      <w:r w:rsidRPr="006B109B">
        <w:rPr>
          <w:color w:val="000000" w:themeColor="text1"/>
          <w:sz w:val="28"/>
          <w:szCs w:val="32"/>
          <w:lang w:val="en-US"/>
        </w:rPr>
        <w:t>Windows</w:t>
      </w:r>
      <w:r w:rsidR="00F012EE" w:rsidRPr="006B109B">
        <w:rPr>
          <w:color w:val="000000" w:themeColor="text1"/>
          <w:sz w:val="28"/>
          <w:szCs w:val="32"/>
        </w:rPr>
        <w:t>.</w:t>
      </w:r>
      <w:r w:rsidRPr="006B109B">
        <w:rPr>
          <w:color w:val="000000" w:themeColor="text1"/>
          <w:sz w:val="28"/>
          <w:szCs w:val="32"/>
        </w:rPr>
        <w:t xml:space="preserve"> Взаимодействие с программой </w:t>
      </w:r>
      <w:r w:rsidRPr="006B109B">
        <w:rPr>
          <w:color w:val="000000" w:themeColor="text1"/>
          <w:sz w:val="28"/>
          <w:szCs w:val="32"/>
          <w:lang w:val="en-US"/>
        </w:rPr>
        <w:t>AutoCAD</w:t>
      </w:r>
      <w:r w:rsidRPr="006B109B">
        <w:rPr>
          <w:color w:val="000000" w:themeColor="text1"/>
          <w:sz w:val="28"/>
          <w:szCs w:val="32"/>
        </w:rPr>
        <w:t xml:space="preserve"> обеспечивается командами, вводимыми с клавиатуры или выбираемыми из различных меню и панелей инструментов.</w:t>
      </w:r>
    </w:p>
    <w:p w:rsidR="00F52961" w:rsidRPr="006B109B" w:rsidRDefault="00F52961" w:rsidP="006B109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6B109B" w:rsidRPr="006B109B" w:rsidRDefault="006B109B" w:rsidP="006B10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br w:type="page"/>
      </w:r>
      <w:r w:rsidR="00F52961" w:rsidRPr="006B109B">
        <w:rPr>
          <w:b/>
          <w:color w:val="000000" w:themeColor="text1"/>
          <w:sz w:val="28"/>
          <w:szCs w:val="32"/>
        </w:rPr>
        <w:t>1</w:t>
      </w:r>
      <w:r>
        <w:rPr>
          <w:b/>
          <w:color w:val="000000" w:themeColor="text1"/>
          <w:sz w:val="28"/>
          <w:szCs w:val="32"/>
        </w:rPr>
        <w:t xml:space="preserve"> Содержание задания</w:t>
      </w:r>
    </w:p>
    <w:p w:rsidR="006B109B" w:rsidRDefault="006B109B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012EE" w:rsidRPr="006B109B" w:rsidRDefault="00F012EE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B109B">
        <w:rPr>
          <w:color w:val="000000" w:themeColor="text1"/>
          <w:sz w:val="28"/>
          <w:szCs w:val="28"/>
        </w:rPr>
        <w:t xml:space="preserve">По чертежу общего вида “ </w:t>
      </w:r>
      <w:r w:rsidR="00146136" w:rsidRPr="006B109B">
        <w:rPr>
          <w:color w:val="000000" w:themeColor="text1"/>
          <w:sz w:val="28"/>
          <w:szCs w:val="28"/>
        </w:rPr>
        <w:t>Привод поршневой пневматический</w:t>
      </w:r>
      <w:r w:rsidRPr="006B109B">
        <w:rPr>
          <w:color w:val="000000" w:themeColor="text1"/>
          <w:sz w:val="28"/>
          <w:szCs w:val="28"/>
        </w:rPr>
        <w:t>”, Выполнить:</w:t>
      </w:r>
    </w:p>
    <w:p w:rsidR="00F012EE" w:rsidRPr="006B109B" w:rsidRDefault="00F012EE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B109B">
        <w:rPr>
          <w:color w:val="000000" w:themeColor="text1"/>
          <w:sz w:val="28"/>
          <w:szCs w:val="28"/>
        </w:rPr>
        <w:t>1.1 Рабочий чертёж деталей «</w:t>
      </w:r>
      <w:r w:rsidR="00146136" w:rsidRPr="006B109B">
        <w:rPr>
          <w:color w:val="000000" w:themeColor="text1"/>
          <w:sz w:val="28"/>
          <w:szCs w:val="28"/>
        </w:rPr>
        <w:t>Цилиндр</w:t>
      </w:r>
      <w:r w:rsidRPr="006B109B">
        <w:rPr>
          <w:color w:val="000000" w:themeColor="text1"/>
          <w:sz w:val="28"/>
          <w:szCs w:val="28"/>
        </w:rPr>
        <w:t>» (поз 1), «</w:t>
      </w:r>
      <w:r w:rsidR="009378FD" w:rsidRPr="006B109B">
        <w:rPr>
          <w:color w:val="000000" w:themeColor="text1"/>
          <w:sz w:val="28"/>
          <w:szCs w:val="28"/>
        </w:rPr>
        <w:t>Крышка</w:t>
      </w:r>
      <w:r w:rsidRPr="006B109B">
        <w:rPr>
          <w:color w:val="000000" w:themeColor="text1"/>
          <w:sz w:val="28"/>
          <w:szCs w:val="28"/>
        </w:rPr>
        <w:t xml:space="preserve">» (поз </w:t>
      </w:r>
      <w:r w:rsidR="009378FD" w:rsidRPr="006B109B">
        <w:rPr>
          <w:color w:val="000000" w:themeColor="text1"/>
          <w:sz w:val="28"/>
          <w:szCs w:val="28"/>
        </w:rPr>
        <w:t>2</w:t>
      </w:r>
      <w:r w:rsidRPr="006B109B">
        <w:rPr>
          <w:color w:val="000000" w:themeColor="text1"/>
          <w:sz w:val="28"/>
          <w:szCs w:val="28"/>
        </w:rPr>
        <w:t>), «</w:t>
      </w:r>
      <w:r w:rsidR="00146136" w:rsidRPr="006B109B">
        <w:rPr>
          <w:color w:val="000000" w:themeColor="text1"/>
          <w:sz w:val="28"/>
          <w:szCs w:val="28"/>
        </w:rPr>
        <w:t>Вилка</w:t>
      </w:r>
      <w:r w:rsidRPr="006B109B">
        <w:rPr>
          <w:color w:val="000000" w:themeColor="text1"/>
          <w:sz w:val="28"/>
          <w:szCs w:val="28"/>
        </w:rPr>
        <w:t xml:space="preserve">» (поз </w:t>
      </w:r>
      <w:r w:rsidR="00146136" w:rsidRPr="006B109B">
        <w:rPr>
          <w:color w:val="000000" w:themeColor="text1"/>
          <w:sz w:val="28"/>
          <w:szCs w:val="28"/>
        </w:rPr>
        <w:t>3</w:t>
      </w:r>
      <w:r w:rsidR="00A942E2" w:rsidRPr="006B109B">
        <w:rPr>
          <w:color w:val="000000" w:themeColor="text1"/>
          <w:sz w:val="28"/>
          <w:szCs w:val="28"/>
        </w:rPr>
        <w:t>).</w:t>
      </w:r>
    </w:p>
    <w:p w:rsidR="00F012EE" w:rsidRPr="006B109B" w:rsidRDefault="00F012EE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B109B">
        <w:rPr>
          <w:color w:val="000000" w:themeColor="text1"/>
          <w:sz w:val="28"/>
          <w:szCs w:val="28"/>
        </w:rPr>
        <w:t>1.2 Твёрдотельные модели деталей входящих в сборку.</w:t>
      </w:r>
    </w:p>
    <w:p w:rsidR="00F012EE" w:rsidRPr="006B109B" w:rsidRDefault="00F012EE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B109B">
        <w:rPr>
          <w:color w:val="000000" w:themeColor="text1"/>
          <w:sz w:val="28"/>
          <w:szCs w:val="28"/>
        </w:rPr>
        <w:t>1.3 Твёрдотельную сборку и сборку с разрезом.</w:t>
      </w:r>
    </w:p>
    <w:p w:rsidR="00F012EE" w:rsidRPr="006B109B" w:rsidRDefault="00F012EE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B109B">
        <w:rPr>
          <w:color w:val="000000" w:themeColor="text1"/>
          <w:sz w:val="28"/>
          <w:szCs w:val="28"/>
        </w:rPr>
        <w:t>1.4 Алгоритм создания твёрдотельной модели.</w:t>
      </w:r>
    </w:p>
    <w:p w:rsidR="00F012EE" w:rsidRPr="006B109B" w:rsidRDefault="00F012EE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B109B">
        <w:rPr>
          <w:color w:val="000000" w:themeColor="text1"/>
          <w:sz w:val="28"/>
          <w:szCs w:val="28"/>
        </w:rPr>
        <w:t>1.5 Алгоритм сборки изделия.</w:t>
      </w:r>
    </w:p>
    <w:p w:rsidR="002D2286" w:rsidRPr="006B109B" w:rsidRDefault="002D2286" w:rsidP="006B109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422977" w:rsidRPr="006B109B" w:rsidRDefault="006B109B" w:rsidP="006B10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2"/>
        </w:rPr>
      </w:pPr>
      <w:r>
        <w:rPr>
          <w:b/>
          <w:color w:val="000000" w:themeColor="text1"/>
          <w:sz w:val="28"/>
          <w:szCs w:val="32"/>
        </w:rPr>
        <w:t xml:space="preserve">2 </w:t>
      </w:r>
      <w:r w:rsidR="00F52961" w:rsidRPr="006B109B">
        <w:rPr>
          <w:b/>
          <w:color w:val="000000" w:themeColor="text1"/>
          <w:sz w:val="28"/>
          <w:szCs w:val="32"/>
        </w:rPr>
        <w:t>Описание работы изделия</w:t>
      </w:r>
    </w:p>
    <w:p w:rsidR="006B109B" w:rsidRDefault="006B109B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21102" w:rsidRPr="006B109B" w:rsidRDefault="00146136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B109B">
        <w:rPr>
          <w:color w:val="000000" w:themeColor="text1"/>
          <w:sz w:val="28"/>
          <w:szCs w:val="28"/>
        </w:rPr>
        <w:t>Пневматический поршневой привод является исполнительным механизмом одностороннего действия и предназначен для управления заслонкой газовой отсечки нагревательных колодцев</w:t>
      </w:r>
      <w:r w:rsidR="0038311B" w:rsidRPr="006B109B">
        <w:rPr>
          <w:color w:val="000000" w:themeColor="text1"/>
          <w:sz w:val="28"/>
          <w:szCs w:val="28"/>
        </w:rPr>
        <w:t>.</w:t>
      </w:r>
    </w:p>
    <w:p w:rsidR="00146136" w:rsidRPr="006B109B" w:rsidRDefault="00146136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B109B">
        <w:rPr>
          <w:color w:val="000000" w:themeColor="text1"/>
          <w:sz w:val="28"/>
          <w:szCs w:val="28"/>
        </w:rPr>
        <w:t>При включении привода сжатый воздух, поступающий через отверстие крышки (поз 4), перемещает вправо поршень (поз 5), и шток (поз 7) с вилкой (поз 3)</w:t>
      </w:r>
      <w:r w:rsidR="00F178D9" w:rsidRPr="006B109B">
        <w:rPr>
          <w:color w:val="000000" w:themeColor="text1"/>
          <w:sz w:val="28"/>
          <w:szCs w:val="28"/>
        </w:rPr>
        <w:t xml:space="preserve"> действует на приводной орган, с которым он соединен. При прекращении подачи сжатого воздуха в цилиндр (поз 1) пружина (поз 6) возвращает поршень привода в исходное положение. В цилиндре имеется отверстие, соединяющее правую полость с атмосферой.</w:t>
      </w:r>
    </w:p>
    <w:p w:rsidR="002D2286" w:rsidRPr="006B109B" w:rsidRDefault="002D2286" w:rsidP="006B109B">
      <w:pPr>
        <w:shd w:val="clear" w:color="000000" w:fill="auto"/>
        <w:tabs>
          <w:tab w:val="left" w:pos="2749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2D2286" w:rsidRDefault="00E45E6A" w:rsidP="006B109B">
      <w:pPr>
        <w:shd w:val="clear" w:color="000000" w:fill="auto"/>
        <w:tabs>
          <w:tab w:val="left" w:pos="2749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6B109B">
        <w:rPr>
          <w:b/>
          <w:color w:val="000000" w:themeColor="text1"/>
          <w:sz w:val="28"/>
          <w:szCs w:val="32"/>
        </w:rPr>
        <w:t>3</w:t>
      </w:r>
      <w:r w:rsidR="006B109B">
        <w:rPr>
          <w:b/>
          <w:color w:val="000000" w:themeColor="text1"/>
          <w:sz w:val="28"/>
          <w:szCs w:val="32"/>
        </w:rPr>
        <w:t xml:space="preserve"> </w:t>
      </w:r>
      <w:r w:rsidRPr="006B109B">
        <w:rPr>
          <w:b/>
          <w:color w:val="000000" w:themeColor="text1"/>
          <w:sz w:val="28"/>
          <w:szCs w:val="32"/>
        </w:rPr>
        <w:t xml:space="preserve">Анализ </w:t>
      </w:r>
      <w:r w:rsidR="006B109B">
        <w:rPr>
          <w:b/>
          <w:color w:val="000000" w:themeColor="text1"/>
          <w:sz w:val="28"/>
          <w:szCs w:val="32"/>
        </w:rPr>
        <w:t>соединений</w:t>
      </w:r>
    </w:p>
    <w:p w:rsidR="006B109B" w:rsidRPr="006B109B" w:rsidRDefault="006B109B" w:rsidP="006B109B">
      <w:pPr>
        <w:shd w:val="clear" w:color="000000" w:fill="auto"/>
        <w:tabs>
          <w:tab w:val="left" w:pos="2749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tbl>
      <w:tblPr>
        <w:tblStyle w:val="a3"/>
        <w:tblW w:w="863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160"/>
        <w:gridCol w:w="3376"/>
        <w:gridCol w:w="1260"/>
      </w:tblGrid>
      <w:tr w:rsidR="00212607" w:rsidRPr="006B109B" w:rsidTr="006B109B">
        <w:trPr>
          <w:jc w:val="center"/>
        </w:trPr>
        <w:tc>
          <w:tcPr>
            <w:tcW w:w="1838" w:type="dxa"/>
            <w:vAlign w:val="center"/>
          </w:tcPr>
          <w:p w:rsidR="00212607" w:rsidRPr="006B109B" w:rsidRDefault="00212607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>Тип соединения</w:t>
            </w:r>
          </w:p>
        </w:tc>
        <w:tc>
          <w:tcPr>
            <w:tcW w:w="2160" w:type="dxa"/>
            <w:vAlign w:val="center"/>
          </w:tcPr>
          <w:p w:rsidR="00212607" w:rsidRPr="006B109B" w:rsidRDefault="00212607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>Соединяемые детали</w:t>
            </w:r>
          </w:p>
        </w:tc>
        <w:tc>
          <w:tcPr>
            <w:tcW w:w="3376" w:type="dxa"/>
            <w:vAlign w:val="center"/>
          </w:tcPr>
          <w:p w:rsidR="00212607" w:rsidRPr="006B109B" w:rsidRDefault="00212607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>Условное обозначение крепежной детали</w:t>
            </w:r>
          </w:p>
        </w:tc>
        <w:tc>
          <w:tcPr>
            <w:tcW w:w="1260" w:type="dxa"/>
            <w:vAlign w:val="center"/>
          </w:tcPr>
          <w:p w:rsidR="00212607" w:rsidRPr="006B109B" w:rsidRDefault="00212607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>Кол</w:t>
            </w:r>
            <w:r w:rsidR="00313026" w:rsidRPr="006B109B">
              <w:rPr>
                <w:color w:val="000000" w:themeColor="text1"/>
                <w:sz w:val="20"/>
              </w:rPr>
              <w:t>-во</w:t>
            </w:r>
          </w:p>
        </w:tc>
      </w:tr>
      <w:tr w:rsidR="005F317F" w:rsidRPr="006B109B" w:rsidTr="006B109B">
        <w:trPr>
          <w:trHeight w:val="696"/>
          <w:jc w:val="center"/>
        </w:trPr>
        <w:tc>
          <w:tcPr>
            <w:tcW w:w="1838" w:type="dxa"/>
            <w:vAlign w:val="center"/>
          </w:tcPr>
          <w:p w:rsidR="005F317F" w:rsidRPr="006B109B" w:rsidRDefault="005F317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 xml:space="preserve">1. </w:t>
            </w:r>
            <w:r w:rsidR="00383D6F" w:rsidRPr="006B109B">
              <w:rPr>
                <w:color w:val="000000" w:themeColor="text1"/>
                <w:sz w:val="20"/>
              </w:rPr>
              <w:t>Штифтовое</w:t>
            </w:r>
          </w:p>
        </w:tc>
        <w:tc>
          <w:tcPr>
            <w:tcW w:w="2160" w:type="dxa"/>
            <w:vAlign w:val="center"/>
          </w:tcPr>
          <w:p w:rsidR="005F317F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>Вилка (поз. 3</w:t>
            </w:r>
            <w:r w:rsidR="005F317F" w:rsidRPr="006B109B">
              <w:rPr>
                <w:color w:val="000000" w:themeColor="text1"/>
                <w:sz w:val="20"/>
              </w:rPr>
              <w:t>)</w:t>
            </w:r>
          </w:p>
          <w:p w:rsidR="005F317F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>Шток (поз 7)</w:t>
            </w:r>
          </w:p>
        </w:tc>
        <w:tc>
          <w:tcPr>
            <w:tcW w:w="3376" w:type="dxa"/>
            <w:vAlign w:val="center"/>
          </w:tcPr>
          <w:p w:rsidR="006B109B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i/>
                <w:color w:val="000000" w:themeColor="text1"/>
                <w:sz w:val="20"/>
              </w:rPr>
            </w:pPr>
            <w:r w:rsidRPr="006B109B">
              <w:rPr>
                <w:i/>
                <w:color w:val="000000" w:themeColor="text1"/>
                <w:sz w:val="20"/>
              </w:rPr>
              <w:t>Штифт 5</w:t>
            </w:r>
            <w:r w:rsidRPr="006B109B">
              <w:rPr>
                <w:i/>
                <w:color w:val="000000" w:themeColor="text1"/>
                <w:sz w:val="20"/>
                <w:lang w:val="en-US"/>
              </w:rPr>
              <w:t xml:space="preserve">h8X60 </w:t>
            </w:r>
            <w:r w:rsidRPr="006B109B">
              <w:rPr>
                <w:i/>
                <w:color w:val="000000" w:themeColor="text1"/>
                <w:sz w:val="20"/>
              </w:rPr>
              <w:t>ГОСТ 3128-70</w:t>
            </w:r>
          </w:p>
          <w:p w:rsidR="00EF0196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i/>
                <w:color w:val="000000" w:themeColor="text1"/>
                <w:sz w:val="20"/>
              </w:rPr>
              <w:t>(поз 14)</w:t>
            </w:r>
          </w:p>
        </w:tc>
        <w:tc>
          <w:tcPr>
            <w:tcW w:w="1260" w:type="dxa"/>
            <w:vAlign w:val="center"/>
          </w:tcPr>
          <w:p w:rsidR="005F317F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>1</w:t>
            </w:r>
          </w:p>
        </w:tc>
      </w:tr>
      <w:tr w:rsidR="005F317F" w:rsidRPr="006B109B" w:rsidTr="006B109B">
        <w:trPr>
          <w:jc w:val="center"/>
        </w:trPr>
        <w:tc>
          <w:tcPr>
            <w:tcW w:w="1838" w:type="dxa"/>
            <w:vMerge w:val="restart"/>
            <w:vAlign w:val="center"/>
          </w:tcPr>
          <w:p w:rsidR="005F317F" w:rsidRPr="006B109B" w:rsidRDefault="005F317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 xml:space="preserve">2. </w:t>
            </w:r>
            <w:r w:rsidR="00383D6F" w:rsidRPr="006B109B">
              <w:rPr>
                <w:color w:val="000000" w:themeColor="text1"/>
                <w:sz w:val="20"/>
              </w:rPr>
              <w:t>Резьбовое</w:t>
            </w:r>
          </w:p>
        </w:tc>
        <w:tc>
          <w:tcPr>
            <w:tcW w:w="2160" w:type="dxa"/>
            <w:vAlign w:val="center"/>
          </w:tcPr>
          <w:p w:rsidR="005F317F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>Цилиндр</w:t>
            </w:r>
            <w:r w:rsidR="005F317F" w:rsidRPr="006B109B">
              <w:rPr>
                <w:color w:val="000000" w:themeColor="text1"/>
                <w:sz w:val="20"/>
              </w:rPr>
              <w:t xml:space="preserve"> (поз. </w:t>
            </w:r>
            <w:r w:rsidRPr="006B109B">
              <w:rPr>
                <w:color w:val="000000" w:themeColor="text1"/>
                <w:sz w:val="20"/>
              </w:rPr>
              <w:t>1</w:t>
            </w:r>
            <w:r w:rsidR="005F317F" w:rsidRPr="006B109B">
              <w:rPr>
                <w:color w:val="000000" w:themeColor="text1"/>
                <w:sz w:val="20"/>
              </w:rPr>
              <w:t>)</w:t>
            </w:r>
          </w:p>
          <w:p w:rsidR="005F317F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>Крышка</w:t>
            </w:r>
            <w:r w:rsidR="005F317F" w:rsidRPr="006B109B">
              <w:rPr>
                <w:color w:val="000000" w:themeColor="text1"/>
                <w:sz w:val="20"/>
              </w:rPr>
              <w:t xml:space="preserve"> (поз. </w:t>
            </w:r>
            <w:r w:rsidRPr="006B109B">
              <w:rPr>
                <w:color w:val="000000" w:themeColor="text1"/>
                <w:sz w:val="20"/>
              </w:rPr>
              <w:t>2</w:t>
            </w:r>
            <w:r w:rsidR="005F317F" w:rsidRPr="006B109B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3376" w:type="dxa"/>
            <w:vAlign w:val="center"/>
          </w:tcPr>
          <w:p w:rsidR="00383D6F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i/>
                <w:color w:val="000000" w:themeColor="text1"/>
                <w:sz w:val="20"/>
              </w:rPr>
            </w:pPr>
            <w:r w:rsidRPr="006B109B">
              <w:rPr>
                <w:i/>
                <w:color w:val="000000" w:themeColor="text1"/>
                <w:sz w:val="20"/>
              </w:rPr>
              <w:t>Шпилька М8Х25.58 ГОСТ 22034-76 (поз12)</w:t>
            </w:r>
          </w:p>
          <w:p w:rsidR="005F317F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i/>
                <w:color w:val="000000" w:themeColor="text1"/>
                <w:sz w:val="20"/>
              </w:rPr>
              <w:t>Гайка М 8</w:t>
            </w:r>
            <w:r w:rsidR="00693802" w:rsidRPr="006B109B">
              <w:rPr>
                <w:i/>
                <w:color w:val="000000" w:themeColor="text1"/>
                <w:sz w:val="20"/>
              </w:rPr>
              <w:t>.5</w:t>
            </w:r>
            <w:r w:rsidRPr="006B109B">
              <w:rPr>
                <w:i/>
                <w:color w:val="000000" w:themeColor="text1"/>
                <w:sz w:val="20"/>
              </w:rPr>
              <w:t xml:space="preserve"> ГОСТ 5915-70 (поз 9)</w:t>
            </w:r>
            <w:r w:rsidR="005F317F" w:rsidRPr="006B109B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5F317F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>4</w:t>
            </w:r>
          </w:p>
        </w:tc>
      </w:tr>
      <w:tr w:rsidR="005F317F" w:rsidRPr="006B109B" w:rsidTr="006B109B">
        <w:trPr>
          <w:jc w:val="center"/>
        </w:trPr>
        <w:tc>
          <w:tcPr>
            <w:tcW w:w="1838" w:type="dxa"/>
            <w:vMerge/>
            <w:vAlign w:val="center"/>
          </w:tcPr>
          <w:p w:rsidR="005F317F" w:rsidRPr="006B109B" w:rsidRDefault="005F317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7823E2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>Цилиндр</w:t>
            </w:r>
            <w:r w:rsidR="007823E2" w:rsidRPr="006B109B">
              <w:rPr>
                <w:color w:val="000000" w:themeColor="text1"/>
                <w:sz w:val="20"/>
              </w:rPr>
              <w:t xml:space="preserve"> (поз. </w:t>
            </w:r>
            <w:r w:rsidRPr="006B109B">
              <w:rPr>
                <w:color w:val="000000" w:themeColor="text1"/>
                <w:sz w:val="20"/>
              </w:rPr>
              <w:t>1</w:t>
            </w:r>
            <w:r w:rsidR="007823E2" w:rsidRPr="006B109B">
              <w:rPr>
                <w:color w:val="000000" w:themeColor="text1"/>
                <w:sz w:val="20"/>
              </w:rPr>
              <w:t>)</w:t>
            </w:r>
          </w:p>
          <w:p w:rsidR="005F317F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>Крышка</w:t>
            </w:r>
            <w:r w:rsidR="007823E2" w:rsidRPr="006B109B">
              <w:rPr>
                <w:color w:val="000000" w:themeColor="text1"/>
                <w:sz w:val="20"/>
              </w:rPr>
              <w:t xml:space="preserve"> (поз. </w:t>
            </w:r>
            <w:r w:rsidRPr="006B109B">
              <w:rPr>
                <w:color w:val="000000" w:themeColor="text1"/>
                <w:sz w:val="20"/>
              </w:rPr>
              <w:t>4</w:t>
            </w:r>
            <w:r w:rsidR="007823E2" w:rsidRPr="006B109B">
              <w:rPr>
                <w:color w:val="000000" w:themeColor="text1"/>
                <w:sz w:val="20"/>
              </w:rPr>
              <w:t>)</w:t>
            </w:r>
          </w:p>
          <w:p w:rsidR="00383D6F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 xml:space="preserve">Прокладка (поз 8) </w:t>
            </w:r>
          </w:p>
        </w:tc>
        <w:tc>
          <w:tcPr>
            <w:tcW w:w="3376" w:type="dxa"/>
            <w:vAlign w:val="center"/>
          </w:tcPr>
          <w:p w:rsidR="00383D6F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i/>
                <w:color w:val="000000" w:themeColor="text1"/>
                <w:sz w:val="20"/>
              </w:rPr>
            </w:pPr>
            <w:r w:rsidRPr="006B109B">
              <w:rPr>
                <w:i/>
                <w:color w:val="000000" w:themeColor="text1"/>
                <w:sz w:val="20"/>
              </w:rPr>
              <w:t>Шпилька М8Х25.58 ГОСТ 22034-76 (поз12)</w:t>
            </w:r>
          </w:p>
          <w:p w:rsidR="005F317F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i/>
                <w:color w:val="000000" w:themeColor="text1"/>
                <w:sz w:val="20"/>
              </w:rPr>
              <w:t>Гайка М 8</w:t>
            </w:r>
            <w:r w:rsidR="00693802" w:rsidRPr="006B109B">
              <w:rPr>
                <w:i/>
                <w:color w:val="000000" w:themeColor="text1"/>
                <w:sz w:val="20"/>
              </w:rPr>
              <w:t>.5</w:t>
            </w:r>
            <w:r w:rsidRPr="006B109B">
              <w:rPr>
                <w:i/>
                <w:color w:val="000000" w:themeColor="text1"/>
                <w:sz w:val="20"/>
              </w:rPr>
              <w:t xml:space="preserve"> ГОСТ 5915-70 (поз 9)</w:t>
            </w:r>
          </w:p>
        </w:tc>
        <w:tc>
          <w:tcPr>
            <w:tcW w:w="1260" w:type="dxa"/>
            <w:vAlign w:val="center"/>
          </w:tcPr>
          <w:p w:rsidR="005F317F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>4</w:t>
            </w:r>
          </w:p>
        </w:tc>
      </w:tr>
      <w:tr w:rsidR="005F317F" w:rsidRPr="006B109B" w:rsidTr="006B109B">
        <w:trPr>
          <w:jc w:val="center"/>
        </w:trPr>
        <w:tc>
          <w:tcPr>
            <w:tcW w:w="1838" w:type="dxa"/>
            <w:vMerge/>
            <w:vAlign w:val="center"/>
          </w:tcPr>
          <w:p w:rsidR="005F317F" w:rsidRPr="006B109B" w:rsidRDefault="005F317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052732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>Шток</w:t>
            </w:r>
            <w:r w:rsidR="00052732" w:rsidRPr="006B109B">
              <w:rPr>
                <w:color w:val="000000" w:themeColor="text1"/>
                <w:sz w:val="20"/>
              </w:rPr>
              <w:t xml:space="preserve"> (поз. </w:t>
            </w:r>
            <w:r w:rsidRPr="006B109B">
              <w:rPr>
                <w:color w:val="000000" w:themeColor="text1"/>
                <w:sz w:val="20"/>
              </w:rPr>
              <w:t>7</w:t>
            </w:r>
            <w:r w:rsidR="00052732" w:rsidRPr="006B109B">
              <w:rPr>
                <w:color w:val="000000" w:themeColor="text1"/>
                <w:sz w:val="20"/>
              </w:rPr>
              <w:t>)</w:t>
            </w:r>
          </w:p>
          <w:p w:rsidR="005F317F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>Поршень</w:t>
            </w:r>
            <w:r w:rsidR="007823E2" w:rsidRPr="006B109B">
              <w:rPr>
                <w:color w:val="000000" w:themeColor="text1"/>
                <w:sz w:val="20"/>
              </w:rPr>
              <w:t xml:space="preserve"> (поз. </w:t>
            </w:r>
            <w:r w:rsidRPr="006B109B">
              <w:rPr>
                <w:color w:val="000000" w:themeColor="text1"/>
                <w:sz w:val="20"/>
              </w:rPr>
              <w:t>5</w:t>
            </w:r>
            <w:r w:rsidR="007823E2" w:rsidRPr="006B109B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3376" w:type="dxa"/>
            <w:vAlign w:val="center"/>
          </w:tcPr>
          <w:p w:rsidR="005F317F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i/>
                <w:color w:val="000000" w:themeColor="text1"/>
                <w:sz w:val="20"/>
              </w:rPr>
            </w:pPr>
            <w:r w:rsidRPr="006B109B">
              <w:rPr>
                <w:i/>
                <w:color w:val="000000" w:themeColor="text1"/>
                <w:sz w:val="20"/>
              </w:rPr>
              <w:t>Шайба 12.01.016 ГОСТ 6958-78 (поз 13)</w:t>
            </w:r>
          </w:p>
          <w:p w:rsidR="00383D6F" w:rsidRPr="006B109B" w:rsidRDefault="00693802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i/>
                <w:color w:val="000000" w:themeColor="text1"/>
                <w:sz w:val="20"/>
              </w:rPr>
              <w:t>Гайка М 12</w:t>
            </w:r>
            <w:r w:rsidR="00383D6F" w:rsidRPr="006B109B">
              <w:rPr>
                <w:i/>
                <w:color w:val="000000" w:themeColor="text1"/>
                <w:sz w:val="20"/>
              </w:rPr>
              <w:t>.5 ГОСТ 5915-70 (поз 10)</w:t>
            </w:r>
          </w:p>
        </w:tc>
        <w:tc>
          <w:tcPr>
            <w:tcW w:w="1260" w:type="dxa"/>
            <w:vAlign w:val="center"/>
          </w:tcPr>
          <w:p w:rsidR="005F317F" w:rsidRPr="006B109B" w:rsidRDefault="00383D6F" w:rsidP="006B109B">
            <w:pPr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6B109B">
              <w:rPr>
                <w:color w:val="000000" w:themeColor="text1"/>
                <w:sz w:val="20"/>
              </w:rPr>
              <w:t>1</w:t>
            </w:r>
          </w:p>
        </w:tc>
      </w:tr>
    </w:tbl>
    <w:p w:rsidR="00383D6F" w:rsidRPr="006B109B" w:rsidRDefault="00383D6F" w:rsidP="006B109B">
      <w:pPr>
        <w:shd w:val="clear" w:color="000000" w:fill="auto"/>
        <w:tabs>
          <w:tab w:val="left" w:pos="4451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A734BF" w:rsidRPr="006B109B" w:rsidRDefault="00516276" w:rsidP="006B109B">
      <w:pPr>
        <w:shd w:val="clear" w:color="000000" w:fill="auto"/>
        <w:tabs>
          <w:tab w:val="left" w:pos="4451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6B109B">
        <w:rPr>
          <w:b/>
          <w:color w:val="000000" w:themeColor="text1"/>
          <w:sz w:val="28"/>
          <w:szCs w:val="32"/>
        </w:rPr>
        <w:t>4 Твёрдотельные модели деталей, входящих в сборку</w:t>
      </w:r>
    </w:p>
    <w:p w:rsidR="004D14C6" w:rsidRPr="006B109B" w:rsidRDefault="004D14C6" w:rsidP="006B109B">
      <w:pPr>
        <w:shd w:val="clear" w:color="000000" w:fill="auto"/>
        <w:tabs>
          <w:tab w:val="left" w:pos="4451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320"/>
      </w:tblGrid>
      <w:tr w:rsidR="001D25C9" w:rsidRPr="006B109B" w:rsidTr="006B109B">
        <w:trPr>
          <w:jc w:val="center"/>
        </w:trPr>
        <w:tc>
          <w:tcPr>
            <w:tcW w:w="4680" w:type="dxa"/>
          </w:tcPr>
          <w:p w:rsidR="001D25C9" w:rsidRPr="006B109B" w:rsidRDefault="00F178D9" w:rsidP="006B109B">
            <w:pPr>
              <w:shd w:val="clear" w:color="000000" w:fill="auto"/>
              <w:tabs>
                <w:tab w:val="left" w:pos="4451"/>
              </w:tabs>
              <w:suppressAutoHyphens/>
              <w:spacing w:line="360" w:lineRule="auto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6B109B">
              <w:rPr>
                <w:i/>
                <w:color w:val="000000" w:themeColor="text1"/>
                <w:sz w:val="28"/>
                <w:szCs w:val="28"/>
              </w:rPr>
              <w:t>Цилиндр (поз 1)</w:t>
            </w:r>
          </w:p>
        </w:tc>
        <w:tc>
          <w:tcPr>
            <w:tcW w:w="4320" w:type="dxa"/>
          </w:tcPr>
          <w:p w:rsidR="001D25C9" w:rsidRPr="006B109B" w:rsidRDefault="004B4D14" w:rsidP="006B109B">
            <w:pPr>
              <w:shd w:val="clear" w:color="000000" w:fill="auto"/>
              <w:tabs>
                <w:tab w:val="left" w:pos="4451"/>
              </w:tabs>
              <w:suppressAutoHyphens/>
              <w:spacing w:line="360" w:lineRule="auto"/>
              <w:jc w:val="center"/>
              <w:rPr>
                <w:i/>
                <w:color w:val="000000" w:themeColor="text1"/>
                <w:sz w:val="28"/>
                <w:szCs w:val="32"/>
              </w:rPr>
            </w:pPr>
            <w:r w:rsidRPr="006B109B">
              <w:rPr>
                <w:i/>
                <w:color w:val="000000" w:themeColor="text1"/>
                <w:sz w:val="28"/>
                <w:szCs w:val="28"/>
              </w:rPr>
              <w:t>Крышка (поз.</w:t>
            </w:r>
            <w:r w:rsidR="00F178D9" w:rsidRPr="006B109B">
              <w:rPr>
                <w:i/>
                <w:color w:val="000000" w:themeColor="text1"/>
                <w:sz w:val="28"/>
                <w:szCs w:val="28"/>
              </w:rPr>
              <w:t xml:space="preserve"> 2</w:t>
            </w:r>
            <w:r w:rsidRPr="006B109B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1D25C9" w:rsidRPr="006B109B" w:rsidTr="006B109B">
        <w:trPr>
          <w:jc w:val="center"/>
        </w:trPr>
        <w:tc>
          <w:tcPr>
            <w:tcW w:w="4680" w:type="dxa"/>
          </w:tcPr>
          <w:p w:rsidR="001D25C9" w:rsidRPr="006B109B" w:rsidRDefault="00807D45" w:rsidP="006B109B">
            <w:pPr>
              <w:shd w:val="clear" w:color="000000" w:fill="auto"/>
              <w:tabs>
                <w:tab w:val="left" w:pos="4451"/>
              </w:tabs>
              <w:suppressAutoHyphens/>
              <w:spacing w:line="360" w:lineRule="auto"/>
              <w:jc w:val="center"/>
              <w:rPr>
                <w:i/>
                <w:color w:val="000000" w:themeColor="text1"/>
                <w:sz w:val="28"/>
                <w:szCs w:val="32"/>
                <w:lang w:val="en-US"/>
              </w:rPr>
            </w:pPr>
            <w:r w:rsidRPr="006B109B">
              <w:rPr>
                <w:color w:val="000000" w:themeColor="text1"/>
                <w:sz w:val="28"/>
              </w:rPr>
              <w:object w:dxaOrig="3045" w:dyaOrig="2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25pt;height:132.75pt" o:ole="">
                  <v:imagedata r:id="rId6" o:title=""/>
                </v:shape>
                <o:OLEObject Type="Embed" ProgID="PBrush" ShapeID="_x0000_i1025" DrawAspect="Content" ObjectID="_1458372610" r:id="rId7"/>
              </w:object>
            </w:r>
          </w:p>
        </w:tc>
        <w:tc>
          <w:tcPr>
            <w:tcW w:w="4320" w:type="dxa"/>
          </w:tcPr>
          <w:p w:rsidR="001D25C9" w:rsidRPr="006B109B" w:rsidRDefault="0095416E" w:rsidP="006B109B">
            <w:pPr>
              <w:shd w:val="clear" w:color="000000" w:fill="auto"/>
              <w:tabs>
                <w:tab w:val="left" w:pos="4451"/>
              </w:tabs>
              <w:suppressAutoHyphens/>
              <w:spacing w:line="360" w:lineRule="auto"/>
              <w:jc w:val="center"/>
              <w:rPr>
                <w:i/>
                <w:color w:val="000000" w:themeColor="text1"/>
                <w:sz w:val="28"/>
                <w:szCs w:val="32"/>
              </w:rPr>
            </w:pPr>
            <w:r w:rsidRPr="006B109B">
              <w:rPr>
                <w:color w:val="000000" w:themeColor="text1"/>
                <w:sz w:val="28"/>
              </w:rPr>
              <w:object w:dxaOrig="2955" w:dyaOrig="2655">
                <v:shape id="_x0000_i1026" type="#_x0000_t75" style="width:147.75pt;height:132.75pt" o:ole="">
                  <v:imagedata r:id="rId8" o:title=""/>
                </v:shape>
                <o:OLEObject Type="Embed" ProgID="PBrush" ShapeID="_x0000_i1026" DrawAspect="Content" ObjectID="_1458372611" r:id="rId9"/>
              </w:object>
            </w:r>
          </w:p>
        </w:tc>
      </w:tr>
      <w:tr w:rsidR="001D25C9" w:rsidRPr="006B109B" w:rsidTr="006B109B">
        <w:trPr>
          <w:jc w:val="center"/>
        </w:trPr>
        <w:tc>
          <w:tcPr>
            <w:tcW w:w="4680" w:type="dxa"/>
          </w:tcPr>
          <w:p w:rsidR="001D25C9" w:rsidRPr="006B109B" w:rsidRDefault="00F178D9" w:rsidP="006B109B">
            <w:pPr>
              <w:shd w:val="clear" w:color="000000" w:fill="auto"/>
              <w:tabs>
                <w:tab w:val="left" w:pos="4451"/>
              </w:tabs>
              <w:suppressAutoHyphens/>
              <w:spacing w:line="360" w:lineRule="auto"/>
              <w:jc w:val="center"/>
              <w:rPr>
                <w:i/>
                <w:color w:val="000000" w:themeColor="text1"/>
                <w:sz w:val="28"/>
                <w:szCs w:val="32"/>
              </w:rPr>
            </w:pPr>
            <w:r w:rsidRPr="006B109B">
              <w:rPr>
                <w:i/>
                <w:color w:val="000000" w:themeColor="text1"/>
                <w:sz w:val="28"/>
                <w:szCs w:val="28"/>
              </w:rPr>
              <w:t>Вилка (поз 3)</w:t>
            </w:r>
          </w:p>
        </w:tc>
        <w:tc>
          <w:tcPr>
            <w:tcW w:w="4320" w:type="dxa"/>
          </w:tcPr>
          <w:p w:rsidR="001D25C9" w:rsidRPr="006B109B" w:rsidRDefault="00F178D9" w:rsidP="006B109B">
            <w:pPr>
              <w:shd w:val="clear" w:color="000000" w:fill="auto"/>
              <w:tabs>
                <w:tab w:val="left" w:pos="4451"/>
              </w:tabs>
              <w:suppressAutoHyphens/>
              <w:spacing w:line="360" w:lineRule="auto"/>
              <w:jc w:val="center"/>
              <w:rPr>
                <w:i/>
                <w:color w:val="000000" w:themeColor="text1"/>
                <w:sz w:val="28"/>
                <w:szCs w:val="32"/>
              </w:rPr>
            </w:pPr>
            <w:r w:rsidRPr="006B109B">
              <w:rPr>
                <w:i/>
                <w:color w:val="000000" w:themeColor="text1"/>
                <w:sz w:val="28"/>
                <w:szCs w:val="28"/>
              </w:rPr>
              <w:t>Крышка (поз. 4)</w:t>
            </w:r>
          </w:p>
        </w:tc>
      </w:tr>
      <w:tr w:rsidR="001D25C9" w:rsidRPr="006B109B" w:rsidTr="006B109B">
        <w:trPr>
          <w:jc w:val="center"/>
        </w:trPr>
        <w:tc>
          <w:tcPr>
            <w:tcW w:w="4680" w:type="dxa"/>
          </w:tcPr>
          <w:p w:rsidR="001D25C9" w:rsidRPr="006B109B" w:rsidRDefault="00843EEE" w:rsidP="006B109B">
            <w:pPr>
              <w:shd w:val="clear" w:color="000000" w:fill="auto"/>
              <w:tabs>
                <w:tab w:val="left" w:pos="4451"/>
              </w:tabs>
              <w:suppressAutoHyphens/>
              <w:spacing w:line="360" w:lineRule="auto"/>
              <w:jc w:val="center"/>
              <w:rPr>
                <w:i/>
                <w:color w:val="000000" w:themeColor="text1"/>
                <w:sz w:val="28"/>
                <w:szCs w:val="32"/>
              </w:rPr>
            </w:pPr>
            <w:r w:rsidRPr="006B109B">
              <w:rPr>
                <w:color w:val="000000" w:themeColor="text1"/>
                <w:sz w:val="28"/>
              </w:rPr>
              <w:object w:dxaOrig="2310" w:dyaOrig="2430">
                <v:shape id="_x0000_i1027" type="#_x0000_t75" style="width:115.5pt;height:121.5pt" o:ole="">
                  <v:imagedata r:id="rId10" o:title=""/>
                </v:shape>
                <o:OLEObject Type="Embed" ProgID="PBrush" ShapeID="_x0000_i1027" DrawAspect="Content" ObjectID="_1458372612" r:id="rId11"/>
              </w:object>
            </w:r>
          </w:p>
        </w:tc>
        <w:tc>
          <w:tcPr>
            <w:tcW w:w="4320" w:type="dxa"/>
          </w:tcPr>
          <w:p w:rsidR="001D25C9" w:rsidRPr="006B109B" w:rsidRDefault="00807D45" w:rsidP="006B109B">
            <w:pPr>
              <w:shd w:val="clear" w:color="000000" w:fill="auto"/>
              <w:tabs>
                <w:tab w:val="left" w:pos="4451"/>
              </w:tabs>
              <w:suppressAutoHyphens/>
              <w:spacing w:line="360" w:lineRule="auto"/>
              <w:jc w:val="center"/>
              <w:rPr>
                <w:i/>
                <w:color w:val="000000" w:themeColor="text1"/>
                <w:sz w:val="28"/>
                <w:szCs w:val="32"/>
              </w:rPr>
            </w:pPr>
            <w:r w:rsidRPr="006B109B">
              <w:rPr>
                <w:color w:val="000000" w:themeColor="text1"/>
                <w:sz w:val="28"/>
              </w:rPr>
              <w:object w:dxaOrig="2340" w:dyaOrig="2340">
                <v:shape id="_x0000_i1028" type="#_x0000_t75" style="width:117pt;height:117pt" o:ole="">
                  <v:imagedata r:id="rId12" o:title=""/>
                </v:shape>
                <o:OLEObject Type="Embed" ProgID="PBrush" ShapeID="_x0000_i1028" DrawAspect="Content" ObjectID="_1458372613" r:id="rId13"/>
              </w:object>
            </w:r>
          </w:p>
        </w:tc>
      </w:tr>
      <w:tr w:rsidR="001D25C9" w:rsidRPr="006B109B" w:rsidTr="006B109B">
        <w:trPr>
          <w:jc w:val="center"/>
        </w:trPr>
        <w:tc>
          <w:tcPr>
            <w:tcW w:w="4680" w:type="dxa"/>
          </w:tcPr>
          <w:p w:rsidR="001D25C9" w:rsidRPr="006B109B" w:rsidRDefault="00F178D9" w:rsidP="006B109B">
            <w:pPr>
              <w:shd w:val="clear" w:color="000000" w:fill="auto"/>
              <w:tabs>
                <w:tab w:val="left" w:pos="4451"/>
              </w:tabs>
              <w:suppressAutoHyphens/>
              <w:spacing w:line="360" w:lineRule="auto"/>
              <w:jc w:val="center"/>
              <w:rPr>
                <w:i/>
                <w:color w:val="000000" w:themeColor="text1"/>
                <w:sz w:val="28"/>
                <w:szCs w:val="32"/>
              </w:rPr>
            </w:pPr>
            <w:r w:rsidRPr="006B109B">
              <w:rPr>
                <w:i/>
                <w:color w:val="000000" w:themeColor="text1"/>
                <w:sz w:val="28"/>
                <w:szCs w:val="28"/>
              </w:rPr>
              <w:t>Поршень (поз 5)</w:t>
            </w:r>
          </w:p>
        </w:tc>
        <w:tc>
          <w:tcPr>
            <w:tcW w:w="4320" w:type="dxa"/>
          </w:tcPr>
          <w:p w:rsidR="001D25C9" w:rsidRPr="006B109B" w:rsidRDefault="00F178D9" w:rsidP="006B109B">
            <w:pPr>
              <w:shd w:val="clear" w:color="000000" w:fill="auto"/>
              <w:tabs>
                <w:tab w:val="left" w:pos="4451"/>
              </w:tabs>
              <w:suppressAutoHyphens/>
              <w:spacing w:line="360" w:lineRule="auto"/>
              <w:jc w:val="center"/>
              <w:rPr>
                <w:i/>
                <w:color w:val="000000" w:themeColor="text1"/>
                <w:sz w:val="28"/>
                <w:szCs w:val="32"/>
              </w:rPr>
            </w:pPr>
            <w:r w:rsidRPr="006B109B">
              <w:rPr>
                <w:i/>
                <w:color w:val="000000" w:themeColor="text1"/>
                <w:sz w:val="28"/>
                <w:szCs w:val="28"/>
              </w:rPr>
              <w:t>Пружина (поз 6)</w:t>
            </w:r>
          </w:p>
        </w:tc>
      </w:tr>
      <w:tr w:rsidR="001D25C9" w:rsidRPr="006B109B" w:rsidTr="006B109B">
        <w:trPr>
          <w:jc w:val="center"/>
        </w:trPr>
        <w:tc>
          <w:tcPr>
            <w:tcW w:w="4680" w:type="dxa"/>
          </w:tcPr>
          <w:p w:rsidR="001D25C9" w:rsidRPr="006B109B" w:rsidRDefault="007B6C17" w:rsidP="006B109B">
            <w:pPr>
              <w:shd w:val="clear" w:color="000000" w:fill="auto"/>
              <w:tabs>
                <w:tab w:val="left" w:pos="4451"/>
              </w:tabs>
              <w:suppressAutoHyphens/>
              <w:spacing w:line="360" w:lineRule="auto"/>
              <w:jc w:val="center"/>
              <w:rPr>
                <w:i/>
                <w:color w:val="000000" w:themeColor="text1"/>
                <w:sz w:val="28"/>
                <w:szCs w:val="32"/>
              </w:rPr>
            </w:pPr>
            <w:r w:rsidRPr="006B109B">
              <w:rPr>
                <w:color w:val="000000" w:themeColor="text1"/>
                <w:sz w:val="28"/>
              </w:rPr>
              <w:object w:dxaOrig="2100" w:dyaOrig="2250">
                <v:shape id="_x0000_i1029" type="#_x0000_t75" style="width:105pt;height:112.5pt" o:ole="">
                  <v:imagedata r:id="rId14" o:title=""/>
                </v:shape>
                <o:OLEObject Type="Embed" ProgID="PBrush" ShapeID="_x0000_i1029" DrawAspect="Content" ObjectID="_1458372614" r:id="rId15"/>
              </w:object>
            </w:r>
          </w:p>
        </w:tc>
        <w:tc>
          <w:tcPr>
            <w:tcW w:w="4320" w:type="dxa"/>
          </w:tcPr>
          <w:p w:rsidR="001D25C9" w:rsidRPr="006B109B" w:rsidRDefault="00843EEE" w:rsidP="006B109B">
            <w:pPr>
              <w:shd w:val="clear" w:color="000000" w:fill="auto"/>
              <w:tabs>
                <w:tab w:val="left" w:pos="4451"/>
              </w:tabs>
              <w:suppressAutoHyphens/>
              <w:spacing w:line="360" w:lineRule="auto"/>
              <w:jc w:val="center"/>
              <w:rPr>
                <w:i/>
                <w:color w:val="000000" w:themeColor="text1"/>
                <w:sz w:val="28"/>
                <w:szCs w:val="32"/>
              </w:rPr>
            </w:pPr>
            <w:r w:rsidRPr="006B109B">
              <w:rPr>
                <w:color w:val="000000" w:themeColor="text1"/>
                <w:sz w:val="28"/>
              </w:rPr>
              <w:object w:dxaOrig="5475" w:dyaOrig="3030">
                <v:shape id="_x0000_i1030" type="#_x0000_t75" style="width:202.5pt;height:111.75pt" o:ole="">
                  <v:imagedata r:id="rId16" o:title=""/>
                </v:shape>
                <o:OLEObject Type="Embed" ProgID="PBrush" ShapeID="_x0000_i1030" DrawAspect="Content" ObjectID="_1458372615" r:id="rId17"/>
              </w:object>
            </w:r>
          </w:p>
        </w:tc>
      </w:tr>
      <w:tr w:rsidR="001D25C9" w:rsidRPr="006B109B" w:rsidTr="006B109B">
        <w:trPr>
          <w:jc w:val="center"/>
        </w:trPr>
        <w:tc>
          <w:tcPr>
            <w:tcW w:w="4680" w:type="dxa"/>
          </w:tcPr>
          <w:p w:rsidR="001D25C9" w:rsidRPr="006B109B" w:rsidRDefault="00F178D9" w:rsidP="006B109B">
            <w:pPr>
              <w:shd w:val="clear" w:color="000000" w:fill="auto"/>
              <w:tabs>
                <w:tab w:val="left" w:pos="4451"/>
              </w:tabs>
              <w:suppressAutoHyphens/>
              <w:spacing w:line="360" w:lineRule="auto"/>
              <w:jc w:val="center"/>
              <w:rPr>
                <w:i/>
                <w:color w:val="000000" w:themeColor="text1"/>
                <w:sz w:val="28"/>
                <w:szCs w:val="32"/>
              </w:rPr>
            </w:pPr>
            <w:r w:rsidRPr="006B109B">
              <w:rPr>
                <w:i/>
                <w:color w:val="000000" w:themeColor="text1"/>
                <w:sz w:val="28"/>
                <w:szCs w:val="28"/>
              </w:rPr>
              <w:t>Шток (поз 7)</w:t>
            </w:r>
          </w:p>
        </w:tc>
        <w:tc>
          <w:tcPr>
            <w:tcW w:w="4320" w:type="dxa"/>
          </w:tcPr>
          <w:p w:rsidR="001D25C9" w:rsidRPr="006B109B" w:rsidRDefault="00F178D9" w:rsidP="006B109B">
            <w:pPr>
              <w:shd w:val="clear" w:color="000000" w:fill="auto"/>
              <w:tabs>
                <w:tab w:val="left" w:pos="4451"/>
              </w:tabs>
              <w:suppressAutoHyphens/>
              <w:spacing w:line="360" w:lineRule="auto"/>
              <w:jc w:val="center"/>
              <w:rPr>
                <w:i/>
                <w:color w:val="000000" w:themeColor="text1"/>
                <w:sz w:val="28"/>
                <w:szCs w:val="32"/>
              </w:rPr>
            </w:pPr>
            <w:r w:rsidRPr="006B109B">
              <w:rPr>
                <w:i/>
                <w:color w:val="000000" w:themeColor="text1"/>
                <w:sz w:val="28"/>
                <w:szCs w:val="28"/>
              </w:rPr>
              <w:t>Прокладка (поз 8)</w:t>
            </w:r>
          </w:p>
        </w:tc>
      </w:tr>
      <w:tr w:rsidR="001D25C9" w:rsidRPr="006B109B" w:rsidTr="006B109B">
        <w:trPr>
          <w:jc w:val="center"/>
        </w:trPr>
        <w:tc>
          <w:tcPr>
            <w:tcW w:w="4680" w:type="dxa"/>
          </w:tcPr>
          <w:p w:rsidR="001D25C9" w:rsidRPr="006B109B" w:rsidRDefault="00D97844" w:rsidP="006B109B">
            <w:pPr>
              <w:shd w:val="clear" w:color="000000" w:fill="auto"/>
              <w:tabs>
                <w:tab w:val="left" w:pos="4451"/>
              </w:tabs>
              <w:suppressAutoHyphens/>
              <w:spacing w:line="360" w:lineRule="auto"/>
              <w:jc w:val="center"/>
              <w:rPr>
                <w:i/>
                <w:color w:val="000000" w:themeColor="text1"/>
                <w:sz w:val="28"/>
                <w:szCs w:val="32"/>
              </w:rPr>
            </w:pPr>
            <w:r w:rsidRPr="006B109B">
              <w:rPr>
                <w:color w:val="000000" w:themeColor="text1"/>
                <w:sz w:val="28"/>
              </w:rPr>
              <w:object w:dxaOrig="4875" w:dyaOrig="2820">
                <v:shape id="_x0000_i1031" type="#_x0000_t75" style="width:222pt;height:128.25pt" o:ole="">
                  <v:imagedata r:id="rId18" o:title=""/>
                </v:shape>
                <o:OLEObject Type="Embed" ProgID="PBrush" ShapeID="_x0000_i1031" DrawAspect="Content" ObjectID="_1458372616" r:id="rId19"/>
              </w:object>
            </w:r>
          </w:p>
        </w:tc>
        <w:tc>
          <w:tcPr>
            <w:tcW w:w="4320" w:type="dxa"/>
          </w:tcPr>
          <w:p w:rsidR="001D25C9" w:rsidRPr="006B109B" w:rsidRDefault="00D97844" w:rsidP="006B109B">
            <w:pPr>
              <w:shd w:val="clear" w:color="000000" w:fill="auto"/>
              <w:tabs>
                <w:tab w:val="left" w:pos="4451"/>
              </w:tabs>
              <w:suppressAutoHyphens/>
              <w:spacing w:line="360" w:lineRule="auto"/>
              <w:jc w:val="center"/>
              <w:rPr>
                <w:i/>
                <w:color w:val="000000" w:themeColor="text1"/>
                <w:sz w:val="28"/>
                <w:szCs w:val="32"/>
              </w:rPr>
            </w:pPr>
            <w:r w:rsidRPr="006B109B">
              <w:rPr>
                <w:color w:val="000000" w:themeColor="text1"/>
                <w:sz w:val="28"/>
              </w:rPr>
              <w:object w:dxaOrig="2205" w:dyaOrig="2370">
                <v:shape id="_x0000_i1032" type="#_x0000_t75" style="width:110.25pt;height:118.5pt" o:ole="">
                  <v:imagedata r:id="rId20" o:title=""/>
                </v:shape>
                <o:OLEObject Type="Embed" ProgID="PBrush" ShapeID="_x0000_i1032" DrawAspect="Content" ObjectID="_1458372617" r:id="rId21"/>
              </w:object>
            </w:r>
          </w:p>
        </w:tc>
      </w:tr>
    </w:tbl>
    <w:p w:rsidR="00383D6F" w:rsidRPr="006B109B" w:rsidRDefault="00383D6F" w:rsidP="006B109B">
      <w:pPr>
        <w:shd w:val="clear" w:color="000000" w:fill="auto"/>
        <w:tabs>
          <w:tab w:val="left" w:pos="3414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033AEA" w:rsidRDefault="00033AEA" w:rsidP="006B109B">
      <w:pPr>
        <w:shd w:val="clear" w:color="000000" w:fill="auto"/>
        <w:tabs>
          <w:tab w:val="left" w:pos="3414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6B109B">
        <w:rPr>
          <w:b/>
          <w:color w:val="000000" w:themeColor="text1"/>
          <w:sz w:val="28"/>
          <w:szCs w:val="32"/>
        </w:rPr>
        <w:t>5</w:t>
      </w:r>
      <w:r w:rsidR="006B109B">
        <w:rPr>
          <w:b/>
          <w:color w:val="000000" w:themeColor="text1"/>
          <w:sz w:val="28"/>
          <w:szCs w:val="32"/>
        </w:rPr>
        <w:t xml:space="preserve"> </w:t>
      </w:r>
      <w:r w:rsidRPr="006B109B">
        <w:rPr>
          <w:b/>
          <w:color w:val="000000" w:themeColor="text1"/>
          <w:sz w:val="28"/>
          <w:szCs w:val="32"/>
        </w:rPr>
        <w:t>Модели стандартных деталей</w:t>
      </w:r>
    </w:p>
    <w:p w:rsidR="006B109B" w:rsidRPr="006B109B" w:rsidRDefault="006B109B" w:rsidP="006B109B">
      <w:pPr>
        <w:shd w:val="clear" w:color="000000" w:fill="auto"/>
        <w:tabs>
          <w:tab w:val="left" w:pos="3414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4"/>
        <w:gridCol w:w="4774"/>
      </w:tblGrid>
      <w:tr w:rsidR="0092742F" w:rsidRPr="006B109B" w:rsidTr="006B109B">
        <w:trPr>
          <w:trHeight w:val="273"/>
          <w:jc w:val="center"/>
        </w:trPr>
        <w:tc>
          <w:tcPr>
            <w:tcW w:w="4294" w:type="dxa"/>
          </w:tcPr>
          <w:p w:rsidR="0092742F" w:rsidRPr="006B109B" w:rsidRDefault="00C510CC" w:rsidP="006B109B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 w:themeColor="text1"/>
                <w:sz w:val="28"/>
              </w:rPr>
            </w:pPr>
            <w:r w:rsidRPr="006B109B">
              <w:rPr>
                <w:i/>
                <w:color w:val="000000" w:themeColor="text1"/>
                <w:sz w:val="28"/>
              </w:rPr>
              <w:t>Гайка М 8</w:t>
            </w:r>
            <w:r w:rsidR="00693802" w:rsidRPr="006B109B">
              <w:rPr>
                <w:i/>
                <w:color w:val="000000" w:themeColor="text1"/>
                <w:sz w:val="28"/>
              </w:rPr>
              <w:t>.</w:t>
            </w:r>
            <w:r w:rsidR="00693802" w:rsidRPr="006B109B">
              <w:rPr>
                <w:i/>
                <w:color w:val="000000" w:themeColor="text1"/>
                <w:sz w:val="28"/>
                <w:lang w:val="en-US"/>
              </w:rPr>
              <w:t>5</w:t>
            </w:r>
            <w:r w:rsidRPr="006B109B">
              <w:rPr>
                <w:i/>
                <w:color w:val="000000" w:themeColor="text1"/>
                <w:sz w:val="28"/>
              </w:rPr>
              <w:t xml:space="preserve"> ГОСТ 5915-70 (поз 9)</w:t>
            </w:r>
          </w:p>
        </w:tc>
        <w:tc>
          <w:tcPr>
            <w:tcW w:w="4774" w:type="dxa"/>
          </w:tcPr>
          <w:p w:rsidR="0092742F" w:rsidRPr="006B109B" w:rsidRDefault="00693802" w:rsidP="006B109B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 w:themeColor="text1"/>
                <w:sz w:val="28"/>
              </w:rPr>
            </w:pPr>
            <w:r w:rsidRPr="006B109B">
              <w:rPr>
                <w:i/>
                <w:color w:val="000000" w:themeColor="text1"/>
                <w:sz w:val="28"/>
              </w:rPr>
              <w:t>Гайка М</w:t>
            </w:r>
            <w:r w:rsidRPr="006B109B">
              <w:rPr>
                <w:i/>
                <w:color w:val="000000" w:themeColor="text1"/>
                <w:sz w:val="28"/>
                <w:lang w:val="en-US"/>
              </w:rPr>
              <w:t>12</w:t>
            </w:r>
            <w:r w:rsidR="00C510CC" w:rsidRPr="006B109B">
              <w:rPr>
                <w:i/>
                <w:color w:val="000000" w:themeColor="text1"/>
                <w:sz w:val="28"/>
              </w:rPr>
              <w:t>.5 ГОСТ 5915-70 (поз 10)</w:t>
            </w:r>
          </w:p>
        </w:tc>
      </w:tr>
      <w:tr w:rsidR="0092742F" w:rsidRPr="006B109B" w:rsidTr="006B109B">
        <w:trPr>
          <w:trHeight w:val="90"/>
          <w:jc w:val="center"/>
        </w:trPr>
        <w:tc>
          <w:tcPr>
            <w:tcW w:w="4294" w:type="dxa"/>
          </w:tcPr>
          <w:p w:rsidR="0092742F" w:rsidRPr="006B109B" w:rsidRDefault="00D97844" w:rsidP="006B109B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 w:themeColor="text1"/>
                <w:sz w:val="28"/>
              </w:rPr>
            </w:pPr>
            <w:r w:rsidRPr="006B109B">
              <w:rPr>
                <w:color w:val="000000" w:themeColor="text1"/>
                <w:sz w:val="28"/>
              </w:rPr>
              <w:object w:dxaOrig="2310" w:dyaOrig="2235">
                <v:shape id="_x0000_i1033" type="#_x0000_t75" style="width:115.5pt;height:111.75pt" o:ole="">
                  <v:imagedata r:id="rId22" o:title=""/>
                </v:shape>
                <o:OLEObject Type="Embed" ProgID="PBrush" ShapeID="_x0000_i1033" DrawAspect="Content" ObjectID="_1458372618" r:id="rId23"/>
              </w:object>
            </w:r>
          </w:p>
        </w:tc>
        <w:tc>
          <w:tcPr>
            <w:tcW w:w="4774" w:type="dxa"/>
          </w:tcPr>
          <w:p w:rsidR="00D97844" w:rsidRPr="006B109B" w:rsidRDefault="00801C70" w:rsidP="006B109B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 w:themeColor="text1"/>
                <w:sz w:val="28"/>
                <w:lang w:val="en-US"/>
              </w:rPr>
            </w:pPr>
            <w:r w:rsidRPr="006B109B">
              <w:rPr>
                <w:color w:val="000000" w:themeColor="text1"/>
                <w:sz w:val="28"/>
              </w:rPr>
              <w:object w:dxaOrig="2655" w:dyaOrig="2520">
                <v:shape id="_x0000_i1034" type="#_x0000_t75" style="width:132.75pt;height:126pt" o:ole="">
                  <v:imagedata r:id="rId24" o:title=""/>
                </v:shape>
                <o:OLEObject Type="Embed" ProgID="PBrush" ShapeID="_x0000_i1034" DrawAspect="Content" ObjectID="_1458372619" r:id="rId25"/>
              </w:object>
            </w:r>
          </w:p>
        </w:tc>
      </w:tr>
      <w:tr w:rsidR="0092742F" w:rsidRPr="006B109B" w:rsidTr="006B109B">
        <w:trPr>
          <w:trHeight w:val="253"/>
          <w:jc w:val="center"/>
        </w:trPr>
        <w:tc>
          <w:tcPr>
            <w:tcW w:w="4294" w:type="dxa"/>
          </w:tcPr>
          <w:p w:rsidR="0092742F" w:rsidRPr="006B109B" w:rsidRDefault="00C510CC" w:rsidP="006B109B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 w:themeColor="text1"/>
                <w:sz w:val="28"/>
              </w:rPr>
            </w:pPr>
            <w:r w:rsidRPr="006B109B">
              <w:rPr>
                <w:i/>
                <w:color w:val="000000" w:themeColor="text1"/>
                <w:sz w:val="28"/>
              </w:rPr>
              <w:t>Кольцо 030-035-30 ГОСТ 9833-73 (поз 11)</w:t>
            </w:r>
          </w:p>
        </w:tc>
        <w:tc>
          <w:tcPr>
            <w:tcW w:w="4774" w:type="dxa"/>
          </w:tcPr>
          <w:p w:rsidR="0092742F" w:rsidRPr="006B109B" w:rsidRDefault="00C510CC" w:rsidP="006B109B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 w:themeColor="text1"/>
                <w:sz w:val="28"/>
              </w:rPr>
            </w:pPr>
            <w:r w:rsidRPr="006B109B">
              <w:rPr>
                <w:i/>
                <w:color w:val="000000" w:themeColor="text1"/>
                <w:sz w:val="28"/>
              </w:rPr>
              <w:t>Шпилька М8Х25.58 ГОСТ 22034-76 (поз12)</w:t>
            </w:r>
          </w:p>
        </w:tc>
      </w:tr>
      <w:tr w:rsidR="0092742F" w:rsidRPr="006B109B" w:rsidTr="006B109B">
        <w:trPr>
          <w:trHeight w:val="2686"/>
          <w:jc w:val="center"/>
        </w:trPr>
        <w:tc>
          <w:tcPr>
            <w:tcW w:w="4294" w:type="dxa"/>
          </w:tcPr>
          <w:p w:rsidR="0092742F" w:rsidRPr="006B109B" w:rsidRDefault="00D97844" w:rsidP="006B109B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 w:themeColor="text1"/>
                <w:sz w:val="28"/>
              </w:rPr>
            </w:pPr>
            <w:r w:rsidRPr="006B109B">
              <w:rPr>
                <w:color w:val="000000" w:themeColor="text1"/>
                <w:sz w:val="28"/>
              </w:rPr>
              <w:object w:dxaOrig="3525" w:dyaOrig="2175">
                <v:shape id="_x0000_i1035" type="#_x0000_t75" style="width:176.25pt;height:108.75pt" o:ole="">
                  <v:imagedata r:id="rId26" o:title=""/>
                </v:shape>
                <o:OLEObject Type="Embed" ProgID="PBrush" ShapeID="_x0000_i1035" DrawAspect="Content" ObjectID="_1458372620" r:id="rId27"/>
              </w:object>
            </w:r>
          </w:p>
        </w:tc>
        <w:tc>
          <w:tcPr>
            <w:tcW w:w="4774" w:type="dxa"/>
          </w:tcPr>
          <w:p w:rsidR="0092742F" w:rsidRPr="006B109B" w:rsidRDefault="00D97844" w:rsidP="006B109B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 w:themeColor="text1"/>
                <w:sz w:val="28"/>
              </w:rPr>
            </w:pPr>
            <w:r w:rsidRPr="006B109B">
              <w:rPr>
                <w:color w:val="000000" w:themeColor="text1"/>
                <w:sz w:val="28"/>
              </w:rPr>
              <w:object w:dxaOrig="2955" w:dyaOrig="2070">
                <v:shape id="_x0000_i1036" type="#_x0000_t75" style="width:147.75pt;height:103.5pt" o:ole="">
                  <v:imagedata r:id="rId28" o:title=""/>
                </v:shape>
                <o:OLEObject Type="Embed" ProgID="PBrush" ShapeID="_x0000_i1036" DrawAspect="Content" ObjectID="_1458372621" r:id="rId29"/>
              </w:object>
            </w:r>
          </w:p>
        </w:tc>
      </w:tr>
      <w:tr w:rsidR="0092742F" w:rsidRPr="006B109B" w:rsidTr="006B109B">
        <w:trPr>
          <w:trHeight w:val="339"/>
          <w:jc w:val="center"/>
        </w:trPr>
        <w:tc>
          <w:tcPr>
            <w:tcW w:w="4294" w:type="dxa"/>
          </w:tcPr>
          <w:p w:rsidR="0092742F" w:rsidRPr="006B109B" w:rsidRDefault="00C510CC" w:rsidP="006B109B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 w:themeColor="text1"/>
                <w:sz w:val="28"/>
              </w:rPr>
            </w:pPr>
            <w:r w:rsidRPr="006B109B">
              <w:rPr>
                <w:i/>
                <w:color w:val="000000" w:themeColor="text1"/>
                <w:sz w:val="28"/>
              </w:rPr>
              <w:t>Шайба 12.01.016 ГОСТ 6958-78 (поз 13)</w:t>
            </w:r>
          </w:p>
        </w:tc>
        <w:tc>
          <w:tcPr>
            <w:tcW w:w="4774" w:type="dxa"/>
          </w:tcPr>
          <w:p w:rsidR="0092742F" w:rsidRPr="006B109B" w:rsidRDefault="00C510CC" w:rsidP="006B109B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 w:themeColor="text1"/>
                <w:sz w:val="28"/>
              </w:rPr>
            </w:pPr>
            <w:r w:rsidRPr="006B109B">
              <w:rPr>
                <w:i/>
                <w:color w:val="000000" w:themeColor="text1"/>
                <w:sz w:val="28"/>
              </w:rPr>
              <w:t>Штифт 5</w:t>
            </w:r>
            <w:r w:rsidRPr="006B109B">
              <w:rPr>
                <w:i/>
                <w:color w:val="000000" w:themeColor="text1"/>
                <w:sz w:val="28"/>
                <w:lang w:val="en-US"/>
              </w:rPr>
              <w:t xml:space="preserve">h8X60 </w:t>
            </w:r>
            <w:r w:rsidRPr="006B109B">
              <w:rPr>
                <w:i/>
                <w:color w:val="000000" w:themeColor="text1"/>
                <w:sz w:val="28"/>
              </w:rPr>
              <w:t>ГОСТ 3128-70 (поз 14)</w:t>
            </w:r>
          </w:p>
        </w:tc>
      </w:tr>
      <w:tr w:rsidR="0092742F" w:rsidRPr="006B109B" w:rsidTr="006B109B">
        <w:trPr>
          <w:trHeight w:val="2871"/>
          <w:jc w:val="center"/>
        </w:trPr>
        <w:tc>
          <w:tcPr>
            <w:tcW w:w="4294" w:type="dxa"/>
          </w:tcPr>
          <w:p w:rsidR="0092742F" w:rsidRPr="006B109B" w:rsidRDefault="00CD1082" w:rsidP="006B109B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 w:themeColor="text1"/>
                <w:sz w:val="28"/>
              </w:rPr>
            </w:pPr>
            <w:r w:rsidRPr="006B109B">
              <w:rPr>
                <w:color w:val="000000" w:themeColor="text1"/>
                <w:sz w:val="28"/>
              </w:rPr>
              <w:object w:dxaOrig="3495" w:dyaOrig="2250">
                <v:shape id="_x0000_i1037" type="#_x0000_t75" style="width:174.75pt;height:112.5pt" o:ole="">
                  <v:imagedata r:id="rId30" o:title=""/>
                </v:shape>
                <o:OLEObject Type="Embed" ProgID="PBrush" ShapeID="_x0000_i1037" DrawAspect="Content" ObjectID="_1458372622" r:id="rId31"/>
              </w:object>
            </w:r>
          </w:p>
        </w:tc>
        <w:tc>
          <w:tcPr>
            <w:tcW w:w="4774" w:type="dxa"/>
          </w:tcPr>
          <w:p w:rsidR="0092742F" w:rsidRPr="006B109B" w:rsidRDefault="00801C70" w:rsidP="006B109B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 w:themeColor="text1"/>
                <w:sz w:val="28"/>
              </w:rPr>
            </w:pPr>
            <w:r w:rsidRPr="006B109B">
              <w:rPr>
                <w:color w:val="000000" w:themeColor="text1"/>
                <w:sz w:val="28"/>
              </w:rPr>
              <w:object w:dxaOrig="3060" w:dyaOrig="2355">
                <v:shape id="_x0000_i1038" type="#_x0000_t75" style="width:153pt;height:117.75pt" o:ole="">
                  <v:imagedata r:id="rId32" o:title=""/>
                </v:shape>
                <o:OLEObject Type="Embed" ProgID="PBrush" ShapeID="_x0000_i1038" DrawAspect="Content" ObjectID="_1458372623" r:id="rId33"/>
              </w:object>
            </w:r>
          </w:p>
        </w:tc>
      </w:tr>
    </w:tbl>
    <w:p w:rsidR="000F5C0C" w:rsidRPr="006B109B" w:rsidRDefault="000F5C0C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F5C0C" w:rsidRDefault="000F5C0C" w:rsidP="006B109B">
      <w:pPr>
        <w:shd w:val="clear" w:color="000000" w:fill="auto"/>
        <w:tabs>
          <w:tab w:val="left" w:pos="3414"/>
          <w:tab w:val="center" w:pos="5599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6B109B">
        <w:rPr>
          <w:b/>
          <w:color w:val="000000" w:themeColor="text1"/>
          <w:sz w:val="28"/>
          <w:szCs w:val="32"/>
        </w:rPr>
        <w:t>6</w:t>
      </w:r>
      <w:r w:rsidR="006B109B">
        <w:rPr>
          <w:b/>
          <w:color w:val="000000" w:themeColor="text1"/>
          <w:sz w:val="28"/>
          <w:szCs w:val="32"/>
        </w:rPr>
        <w:t xml:space="preserve"> </w:t>
      </w:r>
      <w:r w:rsidRPr="006B109B">
        <w:rPr>
          <w:b/>
          <w:color w:val="000000" w:themeColor="text1"/>
          <w:sz w:val="28"/>
          <w:szCs w:val="32"/>
        </w:rPr>
        <w:t>Твёрдотельная сборка</w:t>
      </w:r>
    </w:p>
    <w:p w:rsidR="006B109B" w:rsidRPr="006B109B" w:rsidRDefault="006B109B" w:rsidP="006B109B">
      <w:pPr>
        <w:shd w:val="clear" w:color="000000" w:fill="auto"/>
        <w:tabs>
          <w:tab w:val="left" w:pos="3414"/>
          <w:tab w:val="center" w:pos="5599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:rsidR="004D14C6" w:rsidRPr="006B109B" w:rsidRDefault="001F5883" w:rsidP="006B10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  <w:lang w:val="en-US"/>
        </w:rPr>
      </w:pPr>
      <w:r>
        <w:rPr>
          <w:b/>
          <w:color w:val="000000" w:themeColor="text1"/>
          <w:sz w:val="28"/>
          <w:szCs w:val="32"/>
          <w:lang w:val="en-US"/>
        </w:rPr>
        <w:pict>
          <v:shape id="_x0000_i1039" type="#_x0000_t75" style="width:431.25pt;height:333pt">
            <v:imagedata r:id="rId34" o:title=""/>
          </v:shape>
        </w:pict>
      </w:r>
    </w:p>
    <w:p w:rsidR="006B109B" w:rsidRDefault="006B109B" w:rsidP="006B109B">
      <w:pPr>
        <w:shd w:val="clear" w:color="000000" w:fill="auto"/>
        <w:tabs>
          <w:tab w:val="left" w:pos="437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:rsidR="00965913" w:rsidRPr="006B109B" w:rsidRDefault="006B109B" w:rsidP="006B109B">
      <w:pPr>
        <w:shd w:val="clear" w:color="000000" w:fill="auto"/>
        <w:tabs>
          <w:tab w:val="left" w:pos="4370"/>
        </w:tabs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br w:type="page"/>
      </w:r>
      <w:r w:rsidR="003A1E00" w:rsidRPr="006B109B">
        <w:rPr>
          <w:b/>
          <w:color w:val="000000" w:themeColor="text1"/>
          <w:sz w:val="28"/>
          <w:szCs w:val="32"/>
        </w:rPr>
        <w:t>7</w:t>
      </w:r>
      <w:r>
        <w:rPr>
          <w:b/>
          <w:color w:val="000000" w:themeColor="text1"/>
          <w:sz w:val="28"/>
          <w:szCs w:val="32"/>
        </w:rPr>
        <w:t xml:space="preserve"> Разрез</w:t>
      </w:r>
    </w:p>
    <w:p w:rsidR="00B02313" w:rsidRPr="006B109B" w:rsidRDefault="00B02313" w:rsidP="006B109B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</w:p>
    <w:p w:rsidR="00B02313" w:rsidRPr="006B109B" w:rsidRDefault="001F5883" w:rsidP="006B109B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2"/>
          <w:lang w:val="en-US"/>
        </w:rPr>
      </w:pPr>
      <w:r>
        <w:rPr>
          <w:b/>
          <w:color w:val="000000" w:themeColor="text1"/>
          <w:sz w:val="28"/>
          <w:szCs w:val="32"/>
        </w:rPr>
        <w:pict>
          <v:shape id="_x0000_i1040" type="#_x0000_t75" style="width:450.75pt;height:341.25pt">
            <v:imagedata r:id="rId35" o:title=""/>
          </v:shape>
        </w:pict>
      </w:r>
    </w:p>
    <w:p w:rsidR="00046F67" w:rsidRPr="006B109B" w:rsidRDefault="00046F67" w:rsidP="006B109B">
      <w:pPr>
        <w:shd w:val="clear" w:color="000000" w:fill="auto"/>
        <w:tabs>
          <w:tab w:val="left" w:pos="4320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  <w:lang w:val="en-US"/>
        </w:rPr>
      </w:pPr>
    </w:p>
    <w:p w:rsidR="00357BBD" w:rsidRPr="006B109B" w:rsidRDefault="00357BBD" w:rsidP="006B109B">
      <w:pPr>
        <w:shd w:val="clear" w:color="000000" w:fill="auto"/>
        <w:tabs>
          <w:tab w:val="left" w:pos="4320"/>
        </w:tabs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 w:rsidRPr="006B109B">
        <w:rPr>
          <w:b/>
          <w:color w:val="000000" w:themeColor="text1"/>
          <w:sz w:val="28"/>
          <w:szCs w:val="32"/>
        </w:rPr>
        <w:t>8</w:t>
      </w:r>
      <w:r w:rsidR="006B109B">
        <w:rPr>
          <w:b/>
          <w:color w:val="000000" w:themeColor="text1"/>
          <w:sz w:val="28"/>
          <w:szCs w:val="32"/>
        </w:rPr>
        <w:t xml:space="preserve"> Дерево сборки</w:t>
      </w:r>
    </w:p>
    <w:p w:rsidR="006B109B" w:rsidRDefault="006B109B" w:rsidP="006B109B">
      <w:pPr>
        <w:shd w:val="clear" w:color="000000" w:fill="auto"/>
        <w:tabs>
          <w:tab w:val="left" w:pos="43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</w:p>
    <w:p w:rsidR="00C32676" w:rsidRPr="006B109B" w:rsidRDefault="007653AA" w:rsidP="006B109B">
      <w:pPr>
        <w:shd w:val="clear" w:color="000000" w:fill="auto"/>
        <w:tabs>
          <w:tab w:val="left" w:pos="43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1. На</w:t>
      </w:r>
      <w:r w:rsidR="001649E4" w:rsidRPr="006B109B">
        <w:rPr>
          <w:color w:val="000000" w:themeColor="text1"/>
          <w:sz w:val="28"/>
          <w:szCs w:val="32"/>
        </w:rPr>
        <w:t>деваем кольца на поршень. Вставляем шток в поршень, одеваем</w:t>
      </w:r>
      <w:r w:rsidRPr="006B109B">
        <w:rPr>
          <w:color w:val="000000" w:themeColor="text1"/>
          <w:sz w:val="28"/>
          <w:szCs w:val="32"/>
        </w:rPr>
        <w:t xml:space="preserve"> на шток поверх поршня шайбу и фиксируем гайкой.</w:t>
      </w:r>
    </w:p>
    <w:p w:rsidR="007653AA" w:rsidRDefault="001F5883" w:rsidP="006B109B">
      <w:pPr>
        <w:shd w:val="clear" w:color="000000" w:fill="auto"/>
        <w:tabs>
          <w:tab w:val="left" w:pos="4320"/>
        </w:tabs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pict>
          <v:shape id="_x0000_i1041" type="#_x0000_t75" style="width:275.25pt;height:184.5pt">
            <v:imagedata r:id="rId36" o:title=""/>
          </v:shape>
        </w:pict>
      </w:r>
    </w:p>
    <w:p w:rsidR="007653AA" w:rsidRDefault="007653AA" w:rsidP="006B109B">
      <w:pPr>
        <w:shd w:val="clear" w:color="000000" w:fill="auto"/>
        <w:tabs>
          <w:tab w:val="left" w:pos="43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2.Одеваем на шток пружину и вставляем все это в цилиндр.</w:t>
      </w:r>
    </w:p>
    <w:p w:rsidR="006B109B" w:rsidRPr="006B109B" w:rsidRDefault="006B109B" w:rsidP="006B109B">
      <w:pPr>
        <w:shd w:val="clear" w:color="000000" w:fill="auto"/>
        <w:tabs>
          <w:tab w:val="left" w:pos="43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</w:p>
    <w:p w:rsidR="007653AA" w:rsidRPr="006B109B" w:rsidRDefault="001F5883" w:rsidP="006B109B">
      <w:pPr>
        <w:shd w:val="clear" w:color="000000" w:fill="auto"/>
        <w:tabs>
          <w:tab w:val="left" w:pos="4320"/>
        </w:tabs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pict>
          <v:shape id="_x0000_i1042" type="#_x0000_t75" style="width:341.25pt;height:236.25pt">
            <v:imagedata r:id="rId37" o:title=""/>
          </v:shape>
        </w:pict>
      </w:r>
    </w:p>
    <w:p w:rsidR="006B109B" w:rsidRDefault="006B109B" w:rsidP="006B109B">
      <w:pPr>
        <w:shd w:val="clear" w:color="000000" w:fill="auto"/>
        <w:tabs>
          <w:tab w:val="left" w:pos="43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</w:p>
    <w:p w:rsidR="007653AA" w:rsidRDefault="007653AA" w:rsidP="006B109B">
      <w:pPr>
        <w:shd w:val="clear" w:color="000000" w:fill="auto"/>
        <w:tabs>
          <w:tab w:val="left" w:pos="43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3. Прикрепляем к цилиндру прокладку и крышки при помощи шпилек и гаек.</w:t>
      </w:r>
    </w:p>
    <w:p w:rsidR="006B109B" w:rsidRPr="006B109B" w:rsidRDefault="006B109B" w:rsidP="006B109B">
      <w:pPr>
        <w:shd w:val="clear" w:color="000000" w:fill="auto"/>
        <w:tabs>
          <w:tab w:val="left" w:pos="43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</w:p>
    <w:p w:rsidR="007653AA" w:rsidRPr="006B109B" w:rsidRDefault="001F5883" w:rsidP="006B109B">
      <w:pPr>
        <w:shd w:val="clear" w:color="000000" w:fill="auto"/>
        <w:tabs>
          <w:tab w:val="left" w:pos="4320"/>
        </w:tabs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pict>
          <v:shape id="_x0000_i1043" type="#_x0000_t75" style="width:429pt;height:311.25pt">
            <v:imagedata r:id="rId38" o:title=""/>
          </v:shape>
        </w:pict>
      </w:r>
    </w:p>
    <w:p w:rsidR="007653AA" w:rsidRPr="006B109B" w:rsidRDefault="006B109B" w:rsidP="006B109B">
      <w:pPr>
        <w:shd w:val="clear" w:color="000000" w:fill="auto"/>
        <w:tabs>
          <w:tab w:val="left" w:pos="43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32"/>
        </w:rPr>
        <w:br w:type="page"/>
      </w:r>
      <w:r w:rsidR="007653AA" w:rsidRPr="006B109B">
        <w:rPr>
          <w:color w:val="000000" w:themeColor="text1"/>
          <w:sz w:val="28"/>
          <w:szCs w:val="32"/>
        </w:rPr>
        <w:t>4. Надеваем на шток вилку и фиксируем ее штифтом.</w:t>
      </w:r>
    </w:p>
    <w:p w:rsidR="006B109B" w:rsidRDefault="006B109B" w:rsidP="006B109B">
      <w:pPr>
        <w:shd w:val="clear" w:color="000000" w:fill="auto"/>
        <w:tabs>
          <w:tab w:val="left" w:pos="432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:rsidR="007653AA" w:rsidRPr="006B109B" w:rsidRDefault="001F5883" w:rsidP="006B109B">
      <w:pPr>
        <w:shd w:val="clear" w:color="000000" w:fill="auto"/>
        <w:tabs>
          <w:tab w:val="left" w:pos="4320"/>
        </w:tabs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pict>
          <v:shape id="_x0000_i1044" type="#_x0000_t75" style="width:181.5pt;height:220.5pt">
            <v:imagedata r:id="rId39" o:title=""/>
          </v:shape>
        </w:pict>
      </w:r>
    </w:p>
    <w:p w:rsidR="000F3F6C" w:rsidRPr="006B109B" w:rsidRDefault="000F3F6C" w:rsidP="006B109B">
      <w:pPr>
        <w:shd w:val="clear" w:color="000000" w:fill="auto"/>
        <w:tabs>
          <w:tab w:val="left" w:pos="3510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6B109B" w:rsidRPr="006B109B" w:rsidRDefault="00373CAF" w:rsidP="006B109B">
      <w:pPr>
        <w:shd w:val="clear" w:color="000000" w:fill="auto"/>
        <w:tabs>
          <w:tab w:val="left" w:pos="3510"/>
        </w:tabs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 w:rsidRPr="006B109B">
        <w:rPr>
          <w:b/>
          <w:color w:val="000000" w:themeColor="text1"/>
          <w:sz w:val="28"/>
          <w:szCs w:val="32"/>
        </w:rPr>
        <w:t>9</w:t>
      </w:r>
      <w:r w:rsidR="006B109B">
        <w:rPr>
          <w:b/>
          <w:color w:val="000000" w:themeColor="text1"/>
          <w:sz w:val="28"/>
          <w:szCs w:val="32"/>
        </w:rPr>
        <w:t xml:space="preserve"> </w:t>
      </w:r>
      <w:r w:rsidR="00A87FC4" w:rsidRPr="006B109B">
        <w:rPr>
          <w:b/>
          <w:color w:val="000000" w:themeColor="text1"/>
          <w:sz w:val="28"/>
          <w:szCs w:val="32"/>
        </w:rPr>
        <w:t>Алгоритм создания</w:t>
      </w:r>
      <w:r w:rsidR="00723092" w:rsidRPr="006B109B">
        <w:rPr>
          <w:b/>
          <w:i/>
          <w:color w:val="000000" w:themeColor="text1"/>
          <w:sz w:val="28"/>
          <w:szCs w:val="32"/>
        </w:rPr>
        <w:t xml:space="preserve"> </w:t>
      </w:r>
      <w:r w:rsidR="00792A15" w:rsidRPr="006B109B">
        <w:rPr>
          <w:b/>
          <w:color w:val="000000" w:themeColor="text1"/>
          <w:sz w:val="28"/>
          <w:szCs w:val="32"/>
        </w:rPr>
        <w:t>корпуса</w:t>
      </w:r>
    </w:p>
    <w:p w:rsidR="006B109B" w:rsidRDefault="006B109B" w:rsidP="006B109B">
      <w:pPr>
        <w:shd w:val="clear" w:color="000000" w:fill="auto"/>
        <w:tabs>
          <w:tab w:val="left" w:pos="351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</w:p>
    <w:p w:rsidR="00B100F1" w:rsidRPr="006B109B" w:rsidRDefault="00B100F1" w:rsidP="006B109B">
      <w:pPr>
        <w:shd w:val="clear" w:color="000000" w:fill="auto"/>
        <w:tabs>
          <w:tab w:val="left" w:pos="351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1. Цилиндр является телом вращения, поэтому предварительно</w:t>
      </w:r>
      <w:r w:rsidR="006B109B">
        <w:rPr>
          <w:color w:val="000000" w:themeColor="text1"/>
          <w:sz w:val="28"/>
          <w:szCs w:val="32"/>
        </w:rPr>
        <w:t xml:space="preserve"> </w:t>
      </w:r>
      <w:r w:rsidRPr="006B109B">
        <w:rPr>
          <w:color w:val="000000" w:themeColor="text1"/>
          <w:sz w:val="28"/>
          <w:szCs w:val="32"/>
        </w:rPr>
        <w:t>определяем контур вращения и рисуем его. Полученный контур объединяем в область. На расстоянии, равном радиусу цилиндра проводим ось вращения.</w:t>
      </w:r>
    </w:p>
    <w:p w:rsidR="006B109B" w:rsidRDefault="006B109B" w:rsidP="006B109B">
      <w:pPr>
        <w:shd w:val="clear" w:color="000000" w:fill="auto"/>
        <w:tabs>
          <w:tab w:val="left" w:pos="3510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6B109B" w:rsidRDefault="001F5883" w:rsidP="006B109B">
      <w:pPr>
        <w:shd w:val="clear" w:color="000000" w:fill="auto"/>
        <w:tabs>
          <w:tab w:val="left" w:pos="351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32"/>
        </w:rPr>
        <w:pict>
          <v:shape id="_x0000_i1045" type="#_x0000_t75" style="width:273pt;height:93.75pt">
            <v:imagedata r:id="rId40" o:title=""/>
          </v:shape>
        </w:pict>
      </w:r>
    </w:p>
    <w:p w:rsidR="006B109B" w:rsidRDefault="006B109B" w:rsidP="006B109B">
      <w:pPr>
        <w:shd w:val="clear" w:color="000000" w:fill="auto"/>
        <w:tabs>
          <w:tab w:val="left" w:pos="3510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B100F1" w:rsidRPr="006B109B" w:rsidRDefault="00B100F1" w:rsidP="006B109B">
      <w:pPr>
        <w:shd w:val="clear" w:color="000000" w:fill="auto"/>
        <w:tabs>
          <w:tab w:val="left" w:pos="3510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2. Выделяем полученную область и в меню «Рисование»</w:t>
      </w:r>
      <w:r w:rsidR="006B5A6C" w:rsidRPr="006B109B">
        <w:rPr>
          <w:color w:val="000000" w:themeColor="text1"/>
          <w:sz w:val="28"/>
          <w:szCs w:val="32"/>
        </w:rPr>
        <w:t xml:space="preserve"> выбираем</w:t>
      </w:r>
      <w:r w:rsidRPr="006B109B">
        <w:rPr>
          <w:color w:val="000000" w:themeColor="text1"/>
          <w:sz w:val="28"/>
          <w:szCs w:val="32"/>
        </w:rPr>
        <w:t xml:space="preserve"> «Моделирование»</w:t>
      </w:r>
      <w:r w:rsidR="006B5A6C" w:rsidRPr="006B109B">
        <w:rPr>
          <w:color w:val="000000" w:themeColor="text1"/>
          <w:sz w:val="28"/>
          <w:szCs w:val="32"/>
        </w:rPr>
        <w:t xml:space="preserve"> и жмем «Вращать». Указываем начальную и конечную точки оси вращения, задаем угол вращения: 360, нажимаем «Ввод». Таким </w:t>
      </w:r>
      <w:r w:rsidR="004F462E" w:rsidRPr="006B109B">
        <w:rPr>
          <w:color w:val="000000" w:themeColor="text1"/>
          <w:sz w:val="28"/>
          <w:szCs w:val="32"/>
        </w:rPr>
        <w:t>образом,</w:t>
      </w:r>
      <w:r w:rsidR="006B5A6C" w:rsidRPr="006B109B">
        <w:rPr>
          <w:color w:val="000000" w:themeColor="text1"/>
          <w:sz w:val="28"/>
          <w:szCs w:val="32"/>
        </w:rPr>
        <w:t xml:space="preserve"> мы получили цилиндр</w:t>
      </w:r>
      <w:r w:rsidR="006B5A6C" w:rsidRPr="006B109B">
        <w:rPr>
          <w:b/>
          <w:color w:val="000000" w:themeColor="text1"/>
          <w:sz w:val="28"/>
          <w:szCs w:val="32"/>
        </w:rPr>
        <w:t>.</w:t>
      </w:r>
    </w:p>
    <w:p w:rsidR="006B109B" w:rsidRDefault="001F5883" w:rsidP="006B109B">
      <w:pPr>
        <w:shd w:val="clear" w:color="000000" w:fill="auto"/>
        <w:tabs>
          <w:tab w:val="left" w:pos="351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32"/>
        </w:rPr>
        <w:pict>
          <v:shape id="_x0000_i1046" type="#_x0000_t75" style="width:195.75pt;height:97.5pt">
            <v:imagedata r:id="rId41" o:title=""/>
          </v:shape>
        </w:pict>
      </w:r>
    </w:p>
    <w:p w:rsidR="006B109B" w:rsidRDefault="006B109B" w:rsidP="006B109B">
      <w:pPr>
        <w:shd w:val="clear" w:color="000000" w:fill="auto"/>
        <w:tabs>
          <w:tab w:val="left" w:pos="351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</w:p>
    <w:p w:rsidR="006B109B" w:rsidRDefault="006B5A6C" w:rsidP="006B109B">
      <w:pPr>
        <w:shd w:val="clear" w:color="000000" w:fill="auto"/>
        <w:tabs>
          <w:tab w:val="left" w:pos="351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3.</w:t>
      </w:r>
      <w:r w:rsidR="004F462E" w:rsidRPr="006B109B">
        <w:rPr>
          <w:color w:val="000000" w:themeColor="text1"/>
          <w:sz w:val="28"/>
          <w:szCs w:val="32"/>
        </w:rPr>
        <w:t xml:space="preserve"> В верхней части нашего тела перпендикулярно оси вращения при помощи стандартного тела «Цилиндр» вырезаем отверстие, воспользовавшись командой «Вычитание». «Редактировать» → «Редактирование тела» → «Вычитание».</w:t>
      </w:r>
    </w:p>
    <w:p w:rsidR="006B109B" w:rsidRDefault="004F462E" w:rsidP="006B109B">
      <w:pPr>
        <w:shd w:val="clear" w:color="000000" w:fill="auto"/>
        <w:tabs>
          <w:tab w:val="left" w:pos="351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4. Рисуем дугу, с радиусом равным радиусу нашего цилиндра. П</w:t>
      </w:r>
      <w:r w:rsidR="003C12B6" w:rsidRPr="006B109B">
        <w:rPr>
          <w:color w:val="000000" w:themeColor="text1"/>
          <w:sz w:val="28"/>
          <w:szCs w:val="32"/>
        </w:rPr>
        <w:t>од дугой рисуем контур равный</w:t>
      </w:r>
      <w:r w:rsidRPr="006B109B">
        <w:rPr>
          <w:color w:val="000000" w:themeColor="text1"/>
          <w:sz w:val="28"/>
          <w:szCs w:val="32"/>
        </w:rPr>
        <w:t xml:space="preserve"> </w:t>
      </w:r>
      <w:r w:rsidR="003C12B6" w:rsidRPr="006B109B">
        <w:rPr>
          <w:color w:val="000000" w:themeColor="text1"/>
          <w:sz w:val="28"/>
          <w:szCs w:val="32"/>
        </w:rPr>
        <w:t>лапке цилиндра. Замыкаем их в область и выдавливаем. «Рисование» → «Моделирование» → «Выдавить». Затем рисуем нижнюю часть лапки и выдавливаем. Вырезаем из лапки отверстия и сопрягаем углы.</w:t>
      </w:r>
      <w:r w:rsidR="006B109B">
        <w:rPr>
          <w:color w:val="000000" w:themeColor="text1"/>
          <w:sz w:val="28"/>
          <w:szCs w:val="32"/>
        </w:rPr>
        <w:t xml:space="preserve"> </w:t>
      </w:r>
      <w:r w:rsidR="003C12B6" w:rsidRPr="006B109B">
        <w:rPr>
          <w:color w:val="000000" w:themeColor="text1"/>
          <w:sz w:val="28"/>
          <w:szCs w:val="32"/>
        </w:rPr>
        <w:t>«Редактировать» → «Сопряжение». Так же при помощи команды «Выдавить» создаем ребро жесткости. Объединяем верхнюю и нижнюю части лапки и ребро жестк</w:t>
      </w:r>
      <w:r w:rsidR="00D03165" w:rsidRPr="006B109B">
        <w:rPr>
          <w:color w:val="000000" w:themeColor="text1"/>
          <w:sz w:val="28"/>
          <w:szCs w:val="32"/>
        </w:rPr>
        <w:t>ости. «Редактировать» → «Редактирование тела» → «Объединение».</w:t>
      </w:r>
    </w:p>
    <w:p w:rsidR="006B109B" w:rsidRDefault="006B109B" w:rsidP="006B109B">
      <w:pPr>
        <w:shd w:val="clear" w:color="000000" w:fill="auto"/>
        <w:tabs>
          <w:tab w:val="left" w:pos="351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</w:p>
    <w:p w:rsidR="006B109B" w:rsidRDefault="001F5883" w:rsidP="006B109B">
      <w:pPr>
        <w:shd w:val="clear" w:color="000000" w:fill="auto"/>
        <w:tabs>
          <w:tab w:val="left" w:pos="351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32"/>
        </w:rPr>
        <w:pict>
          <v:shape id="_x0000_i1047" type="#_x0000_t75" style="width:231.75pt;height:252pt">
            <v:imagedata r:id="rId42" o:title=""/>
          </v:shape>
        </w:pict>
      </w:r>
    </w:p>
    <w:p w:rsidR="006B109B" w:rsidRDefault="00A97AB6" w:rsidP="006B109B">
      <w:pPr>
        <w:shd w:val="clear" w:color="000000" w:fill="auto"/>
        <w:tabs>
          <w:tab w:val="left" w:pos="351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5. «Редактировать» → «3</w:t>
      </w:r>
      <w:r w:rsidRPr="006B109B">
        <w:rPr>
          <w:color w:val="000000" w:themeColor="text1"/>
          <w:sz w:val="28"/>
          <w:szCs w:val="32"/>
          <w:lang w:val="en-US"/>
        </w:rPr>
        <w:t>D</w:t>
      </w:r>
      <w:r w:rsidRPr="006B109B">
        <w:rPr>
          <w:color w:val="000000" w:themeColor="text1"/>
          <w:sz w:val="28"/>
          <w:szCs w:val="32"/>
        </w:rPr>
        <w:t xml:space="preserve"> операции» → «3</w:t>
      </w:r>
      <w:r w:rsidRPr="006B109B">
        <w:rPr>
          <w:color w:val="000000" w:themeColor="text1"/>
          <w:sz w:val="28"/>
          <w:szCs w:val="32"/>
          <w:lang w:val="en-US"/>
        </w:rPr>
        <w:t>D</w:t>
      </w:r>
      <w:r w:rsidRPr="006B109B">
        <w:rPr>
          <w:color w:val="000000" w:themeColor="text1"/>
          <w:sz w:val="28"/>
          <w:szCs w:val="32"/>
        </w:rPr>
        <w:t xml:space="preserve"> зеркало»: создаем зеркальную копию нашей лапки.</w:t>
      </w:r>
    </w:p>
    <w:p w:rsidR="006B109B" w:rsidRDefault="006B109B" w:rsidP="006B109B">
      <w:pPr>
        <w:shd w:val="clear" w:color="000000" w:fill="auto"/>
        <w:tabs>
          <w:tab w:val="left" w:pos="3510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6B109B" w:rsidRDefault="001F5883" w:rsidP="006B109B">
      <w:pPr>
        <w:shd w:val="clear" w:color="000000" w:fill="auto"/>
        <w:tabs>
          <w:tab w:val="left" w:pos="351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32"/>
        </w:rPr>
        <w:pict>
          <v:shape id="_x0000_i1048" type="#_x0000_t75" style="width:182.25pt;height:117pt">
            <v:imagedata r:id="rId43" o:title=""/>
          </v:shape>
        </w:pict>
      </w:r>
    </w:p>
    <w:p w:rsidR="006B109B" w:rsidRDefault="006B109B" w:rsidP="006B109B">
      <w:pPr>
        <w:shd w:val="clear" w:color="000000" w:fill="auto"/>
        <w:tabs>
          <w:tab w:val="left" w:pos="3510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B100F1" w:rsidRPr="006B109B" w:rsidRDefault="00A97AB6" w:rsidP="006B109B">
      <w:pPr>
        <w:shd w:val="clear" w:color="000000" w:fill="auto"/>
        <w:tabs>
          <w:tab w:val="left" w:pos="351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6. При помощи «Редактировать» → «3</w:t>
      </w:r>
      <w:r w:rsidRPr="006B109B">
        <w:rPr>
          <w:color w:val="000000" w:themeColor="text1"/>
          <w:sz w:val="28"/>
          <w:szCs w:val="32"/>
          <w:lang w:val="en-US"/>
        </w:rPr>
        <w:t>D</w:t>
      </w:r>
      <w:r w:rsidRPr="006B109B">
        <w:rPr>
          <w:color w:val="000000" w:themeColor="text1"/>
          <w:sz w:val="28"/>
          <w:szCs w:val="32"/>
        </w:rPr>
        <w:t xml:space="preserve"> операции» → «3</w:t>
      </w:r>
      <w:r w:rsidRPr="006B109B">
        <w:rPr>
          <w:color w:val="000000" w:themeColor="text1"/>
          <w:sz w:val="28"/>
          <w:szCs w:val="32"/>
          <w:lang w:val="en-US"/>
        </w:rPr>
        <w:t>D</w:t>
      </w:r>
      <w:r w:rsidRPr="006B109B">
        <w:rPr>
          <w:color w:val="000000" w:themeColor="text1"/>
          <w:sz w:val="28"/>
          <w:szCs w:val="32"/>
        </w:rPr>
        <w:t xml:space="preserve"> перенос» помещаем лапки под цилиндр и объединяем все имеющиеся объекты.</w:t>
      </w:r>
    </w:p>
    <w:p w:rsidR="006B109B" w:rsidRDefault="006B109B" w:rsidP="006B109B">
      <w:pPr>
        <w:shd w:val="clear" w:color="000000" w:fill="auto"/>
        <w:tabs>
          <w:tab w:val="left" w:pos="3510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B100F1" w:rsidRDefault="001F5883" w:rsidP="006B109B">
      <w:pPr>
        <w:shd w:val="clear" w:color="000000" w:fill="auto"/>
        <w:tabs>
          <w:tab w:val="left" w:pos="351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32"/>
        </w:rPr>
        <w:pict>
          <v:shape id="_x0000_i1049" type="#_x0000_t75" style="width:223.5pt;height:154.5pt">
            <v:imagedata r:id="rId44" o:title=""/>
          </v:shape>
        </w:pict>
      </w:r>
    </w:p>
    <w:p w:rsidR="006B109B" w:rsidRPr="006B109B" w:rsidRDefault="006B109B" w:rsidP="006B109B">
      <w:pPr>
        <w:shd w:val="clear" w:color="000000" w:fill="auto"/>
        <w:tabs>
          <w:tab w:val="left" w:pos="3510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6B109B" w:rsidRDefault="000C222D" w:rsidP="006B109B">
      <w:pPr>
        <w:shd w:val="clear" w:color="000000" w:fill="auto"/>
        <w:tabs>
          <w:tab w:val="left" w:pos="351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 xml:space="preserve">7. </w:t>
      </w:r>
      <w:r w:rsidR="001E73CE" w:rsidRPr="006B109B">
        <w:rPr>
          <w:color w:val="000000" w:themeColor="text1"/>
          <w:sz w:val="28"/>
          <w:szCs w:val="32"/>
        </w:rPr>
        <w:t xml:space="preserve">С края торца цилиндра создаем при помощи стандартного тела «Цилиндр». </w:t>
      </w:r>
      <w:r w:rsidR="0084315D" w:rsidRPr="006B109B">
        <w:rPr>
          <w:color w:val="000000" w:themeColor="text1"/>
          <w:sz w:val="28"/>
          <w:szCs w:val="32"/>
        </w:rPr>
        <w:t>Далее «Редактировать» → «3</w:t>
      </w:r>
      <w:r w:rsidR="0084315D" w:rsidRPr="006B109B">
        <w:rPr>
          <w:color w:val="000000" w:themeColor="text1"/>
          <w:sz w:val="28"/>
          <w:szCs w:val="32"/>
          <w:lang w:val="en-US"/>
        </w:rPr>
        <w:t>D</w:t>
      </w:r>
      <w:r w:rsidR="0084315D" w:rsidRPr="006B109B">
        <w:rPr>
          <w:color w:val="000000" w:themeColor="text1"/>
          <w:sz w:val="28"/>
          <w:szCs w:val="32"/>
        </w:rPr>
        <w:t xml:space="preserve"> операции» → «3</w:t>
      </w:r>
      <w:r w:rsidR="0084315D" w:rsidRPr="006B109B">
        <w:rPr>
          <w:color w:val="000000" w:themeColor="text1"/>
          <w:sz w:val="28"/>
          <w:szCs w:val="32"/>
          <w:lang w:val="en-US"/>
        </w:rPr>
        <w:t>D</w:t>
      </w:r>
      <w:r w:rsidR="0084315D" w:rsidRPr="006B109B">
        <w:rPr>
          <w:color w:val="000000" w:themeColor="text1"/>
          <w:sz w:val="28"/>
          <w:szCs w:val="32"/>
        </w:rPr>
        <w:t xml:space="preserve"> массив» в качестве элемента массива выбираем только что созданный цилиндрик, выбираем «Круговой», число элементов 4, в качестве центральной точки массива выбираем ось вращения цилиндра, затем вычитаем полученные элементы из нашего тела, тем самым, получая отверстия для шпилек. С другой стороны – аналогично.</w:t>
      </w:r>
    </w:p>
    <w:p w:rsidR="0084315D" w:rsidRPr="006B109B" w:rsidRDefault="001F5883" w:rsidP="006B109B">
      <w:pPr>
        <w:shd w:val="clear" w:color="000000" w:fill="auto"/>
        <w:tabs>
          <w:tab w:val="left" w:pos="351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32"/>
        </w:rPr>
        <w:pict>
          <v:shape id="_x0000_i1050" type="#_x0000_t75" style="width:389.25pt;height:328.5pt">
            <v:imagedata r:id="rId45" o:title=""/>
          </v:shape>
        </w:pict>
      </w:r>
    </w:p>
    <w:p w:rsidR="00B100F1" w:rsidRPr="006B109B" w:rsidRDefault="00B100F1" w:rsidP="006B109B">
      <w:pPr>
        <w:shd w:val="clear" w:color="000000" w:fill="auto"/>
        <w:tabs>
          <w:tab w:val="left" w:pos="3510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874E82" w:rsidRDefault="006B109B" w:rsidP="006B109B">
      <w:pPr>
        <w:shd w:val="clear" w:color="000000" w:fill="auto"/>
        <w:tabs>
          <w:tab w:val="left" w:pos="3510"/>
        </w:tabs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br w:type="page"/>
      </w:r>
      <w:r w:rsidR="00874E82" w:rsidRPr="006B109B">
        <w:rPr>
          <w:b/>
          <w:color w:val="000000" w:themeColor="text1"/>
          <w:sz w:val="28"/>
          <w:szCs w:val="32"/>
        </w:rPr>
        <w:t>Список литературы</w:t>
      </w:r>
    </w:p>
    <w:p w:rsidR="006B109B" w:rsidRPr="006B109B" w:rsidRDefault="006B109B" w:rsidP="006B109B">
      <w:pPr>
        <w:shd w:val="clear" w:color="000000" w:fill="auto"/>
        <w:tabs>
          <w:tab w:val="left" w:pos="3510"/>
        </w:tabs>
        <w:suppressAutoHyphens/>
        <w:spacing w:line="360" w:lineRule="auto"/>
        <w:jc w:val="center"/>
        <w:rPr>
          <w:color w:val="000000" w:themeColor="text1"/>
          <w:sz w:val="28"/>
          <w:szCs w:val="32"/>
        </w:rPr>
      </w:pPr>
    </w:p>
    <w:p w:rsidR="00874E82" w:rsidRPr="006B109B" w:rsidRDefault="008B6C8E" w:rsidP="006B109B">
      <w:pPr>
        <w:numPr>
          <w:ilvl w:val="0"/>
          <w:numId w:val="4"/>
        </w:numPr>
        <w:shd w:val="clear" w:color="000000" w:fill="auto"/>
        <w:tabs>
          <w:tab w:val="left" w:pos="284"/>
          <w:tab w:val="left" w:pos="351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Ряховский О.А.</w:t>
      </w:r>
      <w:r w:rsidR="00874E82" w:rsidRPr="006B109B">
        <w:rPr>
          <w:color w:val="000000" w:themeColor="text1"/>
          <w:sz w:val="28"/>
          <w:szCs w:val="32"/>
        </w:rPr>
        <w:t xml:space="preserve"> “</w:t>
      </w:r>
      <w:r w:rsidRPr="006B109B">
        <w:rPr>
          <w:color w:val="000000" w:themeColor="text1"/>
          <w:sz w:val="28"/>
          <w:szCs w:val="32"/>
        </w:rPr>
        <w:t>Атлас конструкций узлов и деталей машин</w:t>
      </w:r>
      <w:r w:rsidR="00874E82" w:rsidRPr="006B109B">
        <w:rPr>
          <w:color w:val="000000" w:themeColor="text1"/>
          <w:sz w:val="28"/>
          <w:szCs w:val="32"/>
        </w:rPr>
        <w:t>”, 2005</w:t>
      </w:r>
    </w:p>
    <w:p w:rsidR="00874E82" w:rsidRPr="006B109B" w:rsidRDefault="008B6C8E" w:rsidP="006B109B">
      <w:pPr>
        <w:numPr>
          <w:ilvl w:val="0"/>
          <w:numId w:val="4"/>
        </w:numPr>
        <w:shd w:val="clear" w:color="000000" w:fill="auto"/>
        <w:tabs>
          <w:tab w:val="left" w:pos="284"/>
          <w:tab w:val="left" w:pos="351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Полищук В.В</w:t>
      </w:r>
      <w:r w:rsidR="00874E82" w:rsidRPr="006B109B">
        <w:rPr>
          <w:color w:val="000000" w:themeColor="text1"/>
          <w:sz w:val="28"/>
          <w:szCs w:val="32"/>
        </w:rPr>
        <w:t>. «</w:t>
      </w:r>
      <w:r w:rsidRPr="006B109B">
        <w:rPr>
          <w:color w:val="000000" w:themeColor="text1"/>
          <w:sz w:val="28"/>
          <w:szCs w:val="32"/>
          <w:lang w:val="en-US"/>
        </w:rPr>
        <w:t>AutoCAD</w:t>
      </w:r>
      <w:r w:rsidRPr="006B109B">
        <w:rPr>
          <w:color w:val="000000" w:themeColor="text1"/>
          <w:sz w:val="28"/>
          <w:szCs w:val="32"/>
        </w:rPr>
        <w:t xml:space="preserve"> 2004: практическое руководство</w:t>
      </w:r>
      <w:r w:rsidR="00874E82" w:rsidRPr="006B109B">
        <w:rPr>
          <w:color w:val="000000" w:themeColor="text1"/>
          <w:sz w:val="28"/>
          <w:szCs w:val="32"/>
        </w:rPr>
        <w:t xml:space="preserve">», </w:t>
      </w:r>
      <w:r w:rsidRPr="006B109B">
        <w:rPr>
          <w:color w:val="000000" w:themeColor="text1"/>
          <w:sz w:val="28"/>
          <w:szCs w:val="32"/>
        </w:rPr>
        <w:t>2004</w:t>
      </w:r>
    </w:p>
    <w:p w:rsidR="00874E82" w:rsidRPr="006B109B" w:rsidRDefault="00874E82" w:rsidP="006B109B">
      <w:pPr>
        <w:numPr>
          <w:ilvl w:val="0"/>
          <w:numId w:val="4"/>
        </w:numPr>
        <w:shd w:val="clear" w:color="000000" w:fill="auto"/>
        <w:tabs>
          <w:tab w:val="left" w:pos="284"/>
          <w:tab w:val="left" w:pos="351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Курс лек</w:t>
      </w:r>
      <w:r w:rsidR="000C222D" w:rsidRPr="006B109B">
        <w:rPr>
          <w:color w:val="000000" w:themeColor="text1"/>
          <w:sz w:val="28"/>
          <w:szCs w:val="32"/>
        </w:rPr>
        <w:t>ц</w:t>
      </w:r>
      <w:r w:rsidRPr="006B109B">
        <w:rPr>
          <w:color w:val="000000" w:themeColor="text1"/>
          <w:sz w:val="28"/>
          <w:szCs w:val="32"/>
        </w:rPr>
        <w:t>ий по компьютерной графике преподавателя кафедры ГИС НГТУ Дроздовой Т.А.</w:t>
      </w:r>
    </w:p>
    <w:p w:rsidR="008B6C8E" w:rsidRPr="006B109B" w:rsidRDefault="008B6C8E" w:rsidP="006B109B">
      <w:pPr>
        <w:numPr>
          <w:ilvl w:val="0"/>
          <w:numId w:val="4"/>
        </w:numPr>
        <w:shd w:val="clear" w:color="000000" w:fill="auto"/>
        <w:tabs>
          <w:tab w:val="left" w:pos="284"/>
          <w:tab w:val="left" w:pos="3510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32"/>
        </w:rPr>
      </w:pPr>
      <w:r w:rsidRPr="006B109B">
        <w:rPr>
          <w:color w:val="000000" w:themeColor="text1"/>
          <w:sz w:val="28"/>
          <w:szCs w:val="32"/>
        </w:rPr>
        <w:t>«Общие правила выполнения чертежей», 1984</w:t>
      </w:r>
      <w:bookmarkStart w:id="0" w:name="_GoBack"/>
      <w:bookmarkEnd w:id="0"/>
    </w:p>
    <w:sectPr w:rsidR="008B6C8E" w:rsidRPr="006B109B" w:rsidSect="006B109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B6D5B"/>
    <w:multiLevelType w:val="hybridMultilevel"/>
    <w:tmpl w:val="41C46C64"/>
    <w:lvl w:ilvl="0" w:tplc="AC7CB4DE">
      <w:start w:val="1"/>
      <w:numFmt w:val="decimal"/>
      <w:lvlText w:val="%1)"/>
      <w:lvlJc w:val="left"/>
      <w:pPr>
        <w:tabs>
          <w:tab w:val="num" w:pos="1475"/>
        </w:tabs>
        <w:ind w:left="147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25822609"/>
    <w:multiLevelType w:val="hybridMultilevel"/>
    <w:tmpl w:val="4C547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EB7D6E"/>
    <w:multiLevelType w:val="hybridMultilevel"/>
    <w:tmpl w:val="94F0493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114D22"/>
    <w:multiLevelType w:val="hybridMultilevel"/>
    <w:tmpl w:val="09E6FBEE"/>
    <w:lvl w:ilvl="0" w:tplc="38E64E2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8D972F1"/>
    <w:multiLevelType w:val="multilevel"/>
    <w:tmpl w:val="B9928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7CD250D5"/>
    <w:multiLevelType w:val="multilevel"/>
    <w:tmpl w:val="41C46C64"/>
    <w:lvl w:ilvl="0">
      <w:start w:val="1"/>
      <w:numFmt w:val="decimal"/>
      <w:lvlText w:val="%1)"/>
      <w:lvlJc w:val="left"/>
      <w:pPr>
        <w:tabs>
          <w:tab w:val="num" w:pos="1475"/>
        </w:tabs>
        <w:ind w:left="1475" w:hanging="7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A0C"/>
    <w:rsid w:val="00024847"/>
    <w:rsid w:val="00024E55"/>
    <w:rsid w:val="00033AEA"/>
    <w:rsid w:val="00046F67"/>
    <w:rsid w:val="00052732"/>
    <w:rsid w:val="0005368E"/>
    <w:rsid w:val="0006170A"/>
    <w:rsid w:val="000C17FA"/>
    <w:rsid w:val="000C222D"/>
    <w:rsid w:val="000F3F6C"/>
    <w:rsid w:val="000F5C0C"/>
    <w:rsid w:val="00104678"/>
    <w:rsid w:val="00121054"/>
    <w:rsid w:val="00137206"/>
    <w:rsid w:val="00140313"/>
    <w:rsid w:val="00144A35"/>
    <w:rsid w:val="00146136"/>
    <w:rsid w:val="001649E4"/>
    <w:rsid w:val="001D25C9"/>
    <w:rsid w:val="001E5C55"/>
    <w:rsid w:val="001E73CE"/>
    <w:rsid w:val="001F17AA"/>
    <w:rsid w:val="001F5883"/>
    <w:rsid w:val="00212607"/>
    <w:rsid w:val="00212D26"/>
    <w:rsid w:val="00213589"/>
    <w:rsid w:val="002750F4"/>
    <w:rsid w:val="002B4C84"/>
    <w:rsid w:val="002C0BF6"/>
    <w:rsid w:val="002D0927"/>
    <w:rsid w:val="002D2286"/>
    <w:rsid w:val="00310DBC"/>
    <w:rsid w:val="00313026"/>
    <w:rsid w:val="00357BBD"/>
    <w:rsid w:val="00364A74"/>
    <w:rsid w:val="00371A5F"/>
    <w:rsid w:val="00373CAF"/>
    <w:rsid w:val="00376817"/>
    <w:rsid w:val="0038311B"/>
    <w:rsid w:val="00383D6F"/>
    <w:rsid w:val="003A1E00"/>
    <w:rsid w:val="003C12B6"/>
    <w:rsid w:val="003E35C1"/>
    <w:rsid w:val="0040332D"/>
    <w:rsid w:val="00422977"/>
    <w:rsid w:val="00467C1A"/>
    <w:rsid w:val="00490251"/>
    <w:rsid w:val="004A6C88"/>
    <w:rsid w:val="004B4D14"/>
    <w:rsid w:val="004D14C6"/>
    <w:rsid w:val="004F462E"/>
    <w:rsid w:val="0050451C"/>
    <w:rsid w:val="00516276"/>
    <w:rsid w:val="005269D7"/>
    <w:rsid w:val="0055039E"/>
    <w:rsid w:val="00567BA7"/>
    <w:rsid w:val="0057341A"/>
    <w:rsid w:val="00581036"/>
    <w:rsid w:val="005A17E2"/>
    <w:rsid w:val="005D4D51"/>
    <w:rsid w:val="005E1361"/>
    <w:rsid w:val="005E64F0"/>
    <w:rsid w:val="005F317F"/>
    <w:rsid w:val="00603B80"/>
    <w:rsid w:val="00615024"/>
    <w:rsid w:val="00624AFC"/>
    <w:rsid w:val="00627C79"/>
    <w:rsid w:val="00645129"/>
    <w:rsid w:val="00647B10"/>
    <w:rsid w:val="00654EC4"/>
    <w:rsid w:val="006660DF"/>
    <w:rsid w:val="00674B9A"/>
    <w:rsid w:val="00681299"/>
    <w:rsid w:val="00693802"/>
    <w:rsid w:val="006B109B"/>
    <w:rsid w:val="006B5A6C"/>
    <w:rsid w:val="006B6E72"/>
    <w:rsid w:val="006C2850"/>
    <w:rsid w:val="006E16DB"/>
    <w:rsid w:val="00721102"/>
    <w:rsid w:val="00723092"/>
    <w:rsid w:val="00726240"/>
    <w:rsid w:val="00727DBF"/>
    <w:rsid w:val="0073184D"/>
    <w:rsid w:val="0073327E"/>
    <w:rsid w:val="00737664"/>
    <w:rsid w:val="007536DE"/>
    <w:rsid w:val="00756666"/>
    <w:rsid w:val="007653AA"/>
    <w:rsid w:val="007814FA"/>
    <w:rsid w:val="007823E2"/>
    <w:rsid w:val="00792A15"/>
    <w:rsid w:val="007A3863"/>
    <w:rsid w:val="007B6C17"/>
    <w:rsid w:val="007C22EE"/>
    <w:rsid w:val="007C6442"/>
    <w:rsid w:val="007D14A8"/>
    <w:rsid w:val="00801C70"/>
    <w:rsid w:val="00807D45"/>
    <w:rsid w:val="00807EF8"/>
    <w:rsid w:val="008324D0"/>
    <w:rsid w:val="0084315D"/>
    <w:rsid w:val="00843EEE"/>
    <w:rsid w:val="008639F0"/>
    <w:rsid w:val="00874E82"/>
    <w:rsid w:val="00887ABF"/>
    <w:rsid w:val="008B2F89"/>
    <w:rsid w:val="008B6C8E"/>
    <w:rsid w:val="008D3016"/>
    <w:rsid w:val="0092742F"/>
    <w:rsid w:val="009350C0"/>
    <w:rsid w:val="009378FD"/>
    <w:rsid w:val="0095416E"/>
    <w:rsid w:val="00962F5A"/>
    <w:rsid w:val="00965913"/>
    <w:rsid w:val="009672A9"/>
    <w:rsid w:val="009808D7"/>
    <w:rsid w:val="00985A00"/>
    <w:rsid w:val="009861B1"/>
    <w:rsid w:val="009F318D"/>
    <w:rsid w:val="009F6EB4"/>
    <w:rsid w:val="00A11A0F"/>
    <w:rsid w:val="00A14352"/>
    <w:rsid w:val="00A21D8E"/>
    <w:rsid w:val="00A234CA"/>
    <w:rsid w:val="00A26F82"/>
    <w:rsid w:val="00A46FEF"/>
    <w:rsid w:val="00A47DEF"/>
    <w:rsid w:val="00A734BF"/>
    <w:rsid w:val="00A83321"/>
    <w:rsid w:val="00A87FC4"/>
    <w:rsid w:val="00A942E2"/>
    <w:rsid w:val="00A947E5"/>
    <w:rsid w:val="00A97AB6"/>
    <w:rsid w:val="00AD3DD9"/>
    <w:rsid w:val="00AE339F"/>
    <w:rsid w:val="00B01EEA"/>
    <w:rsid w:val="00B02313"/>
    <w:rsid w:val="00B100F1"/>
    <w:rsid w:val="00B267E3"/>
    <w:rsid w:val="00B367B4"/>
    <w:rsid w:val="00B56C4A"/>
    <w:rsid w:val="00BD0959"/>
    <w:rsid w:val="00BF7211"/>
    <w:rsid w:val="00C32676"/>
    <w:rsid w:val="00C41408"/>
    <w:rsid w:val="00C510CC"/>
    <w:rsid w:val="00C60906"/>
    <w:rsid w:val="00C93A0C"/>
    <w:rsid w:val="00CA355E"/>
    <w:rsid w:val="00CB5E26"/>
    <w:rsid w:val="00CD1082"/>
    <w:rsid w:val="00CD10C8"/>
    <w:rsid w:val="00CF4733"/>
    <w:rsid w:val="00D03165"/>
    <w:rsid w:val="00D51711"/>
    <w:rsid w:val="00D5367A"/>
    <w:rsid w:val="00D53AFD"/>
    <w:rsid w:val="00D679DC"/>
    <w:rsid w:val="00D84D3D"/>
    <w:rsid w:val="00D863F6"/>
    <w:rsid w:val="00D869E6"/>
    <w:rsid w:val="00D97844"/>
    <w:rsid w:val="00DA74DD"/>
    <w:rsid w:val="00DB12D4"/>
    <w:rsid w:val="00DC2649"/>
    <w:rsid w:val="00E04858"/>
    <w:rsid w:val="00E0594F"/>
    <w:rsid w:val="00E1166A"/>
    <w:rsid w:val="00E45E6A"/>
    <w:rsid w:val="00E71F6E"/>
    <w:rsid w:val="00E740F5"/>
    <w:rsid w:val="00E81C7E"/>
    <w:rsid w:val="00EE6755"/>
    <w:rsid w:val="00EF0196"/>
    <w:rsid w:val="00EF539D"/>
    <w:rsid w:val="00F012EE"/>
    <w:rsid w:val="00F01E6E"/>
    <w:rsid w:val="00F153DC"/>
    <w:rsid w:val="00F178D9"/>
    <w:rsid w:val="00F26BD1"/>
    <w:rsid w:val="00F52961"/>
    <w:rsid w:val="00FA2325"/>
    <w:rsid w:val="00FC2812"/>
    <w:rsid w:val="00FD4B89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docId w15:val="{90645D6A-1048-456F-ABF0-43D897F5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2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42" Type="http://schemas.openxmlformats.org/officeDocument/2006/relationships/image" Target="media/image23.png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12.bin"/><Relationship Id="rId41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image" Target="media/image16.png"/><Relationship Id="rId43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2B1F-DF2A-4F9F-8F98-0DFCC18F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5206</Characters>
  <Application>Microsoft Office Word</Application>
  <DocSecurity>0</DocSecurity>
  <Lines>43</Lines>
  <Paragraphs>12</Paragraphs>
  <ScaleCrop>false</ScaleCrop>
  <Company>NASO</Company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cp:lastPrinted>2006-06-07T06:39:00Z</cp:lastPrinted>
  <dcterms:created xsi:type="dcterms:W3CDTF">2014-04-07T07:43:00Z</dcterms:created>
  <dcterms:modified xsi:type="dcterms:W3CDTF">2014-04-07T07:43:00Z</dcterms:modified>
</cp:coreProperties>
</file>