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6E" w:rsidRPr="0081502D" w:rsidRDefault="009E426E" w:rsidP="003F1E97">
      <w:pPr>
        <w:pStyle w:val="a3"/>
        <w:spacing w:line="360" w:lineRule="auto"/>
        <w:ind w:firstLine="709"/>
        <w:rPr>
          <w:rFonts w:ascii="Times New Roman" w:hAnsi="Times New Roman" w:cs="Times New Roman"/>
          <w:b/>
          <w:bCs/>
          <w:color w:val="auto"/>
          <w:sz w:val="28"/>
          <w:szCs w:val="28"/>
          <w:u w:val="none"/>
        </w:rPr>
      </w:pPr>
      <w:r w:rsidRPr="0081502D">
        <w:rPr>
          <w:rFonts w:ascii="Times New Roman" w:hAnsi="Times New Roman" w:cs="Times New Roman"/>
          <w:b/>
          <w:bCs/>
          <w:color w:val="auto"/>
          <w:sz w:val="28"/>
          <w:szCs w:val="28"/>
          <w:u w:val="none"/>
        </w:rPr>
        <w:t>1</w:t>
      </w:r>
      <w:r w:rsidR="003F1E97" w:rsidRPr="0081502D">
        <w:rPr>
          <w:rFonts w:ascii="Times New Roman" w:hAnsi="Times New Roman" w:cs="Times New Roman"/>
          <w:b/>
          <w:bCs/>
          <w:color w:val="auto"/>
          <w:sz w:val="28"/>
          <w:szCs w:val="28"/>
          <w:u w:val="none"/>
        </w:rPr>
        <w:t>.</w:t>
      </w:r>
      <w:r w:rsidRPr="0081502D">
        <w:rPr>
          <w:rFonts w:ascii="Times New Roman" w:hAnsi="Times New Roman" w:cs="Times New Roman"/>
          <w:b/>
          <w:bCs/>
          <w:color w:val="auto"/>
          <w:sz w:val="28"/>
          <w:szCs w:val="28"/>
          <w:u w:val="none"/>
        </w:rPr>
        <w:t xml:space="preserve"> ИЗУЧЕНИЕ И АНАЛИЗ СВЕДЕНИЙ О КОНСТРУКЦИЯХ МАШИН ДЛЯ ИЗМЕЛЬЧЕНИЯ И ПРОЦЕССОВ, ПРОИСХОДЯЩИХ В НИХ</w:t>
      </w:r>
    </w:p>
    <w:p w:rsidR="009E426E" w:rsidRPr="0081502D" w:rsidRDefault="009E426E" w:rsidP="003F1E97">
      <w:pPr>
        <w:pStyle w:val="a3"/>
        <w:spacing w:line="360" w:lineRule="auto"/>
        <w:ind w:firstLine="709"/>
        <w:jc w:val="both"/>
        <w:rPr>
          <w:rFonts w:ascii="Times New Roman" w:hAnsi="Times New Roman" w:cs="Times New Roman"/>
          <w:color w:val="auto"/>
          <w:sz w:val="28"/>
          <w:szCs w:val="28"/>
          <w:u w:val="none"/>
        </w:rPr>
      </w:pPr>
    </w:p>
    <w:p w:rsidR="00FA091A" w:rsidRPr="0081502D" w:rsidRDefault="009E426E" w:rsidP="003F1E97">
      <w:pPr>
        <w:spacing w:line="360" w:lineRule="auto"/>
        <w:ind w:firstLine="709"/>
        <w:jc w:val="both"/>
        <w:rPr>
          <w:sz w:val="28"/>
          <w:szCs w:val="28"/>
        </w:rPr>
      </w:pPr>
      <w:r w:rsidRPr="0081502D">
        <w:rPr>
          <w:sz w:val="28"/>
          <w:szCs w:val="28"/>
        </w:rPr>
        <w:t xml:space="preserve">Модернизируемая машина – дробилка однороторная крупного дробления ДРК </w:t>
      </w:r>
      <w:r w:rsidR="00FA091A" w:rsidRPr="0081502D">
        <w:rPr>
          <w:sz w:val="28"/>
          <w:szCs w:val="28"/>
        </w:rPr>
        <w:t>0,8*0,63</w:t>
      </w:r>
    </w:p>
    <w:p w:rsidR="009E426E" w:rsidRPr="0081502D" w:rsidRDefault="009E426E" w:rsidP="003F1E97">
      <w:pPr>
        <w:spacing w:line="360" w:lineRule="auto"/>
        <w:ind w:firstLine="709"/>
        <w:jc w:val="both"/>
        <w:rPr>
          <w:sz w:val="28"/>
          <w:szCs w:val="28"/>
        </w:rPr>
      </w:pPr>
      <w:r w:rsidRPr="0081502D">
        <w:rPr>
          <w:sz w:val="28"/>
          <w:szCs w:val="28"/>
        </w:rPr>
        <w:t>Классификация данной машины:</w:t>
      </w:r>
    </w:p>
    <w:p w:rsidR="009E426E" w:rsidRPr="0081502D" w:rsidRDefault="009E426E" w:rsidP="003F1E97">
      <w:pPr>
        <w:spacing w:line="360" w:lineRule="auto"/>
        <w:ind w:firstLine="709"/>
        <w:jc w:val="both"/>
        <w:rPr>
          <w:sz w:val="28"/>
          <w:szCs w:val="28"/>
        </w:rPr>
      </w:pPr>
      <w:r w:rsidRPr="0081502D">
        <w:rPr>
          <w:sz w:val="28"/>
          <w:szCs w:val="28"/>
        </w:rPr>
        <w:t>1) класс – машины для измельчения;</w:t>
      </w:r>
    </w:p>
    <w:p w:rsidR="009E426E" w:rsidRPr="0081502D" w:rsidRDefault="009E426E" w:rsidP="003F1E97">
      <w:pPr>
        <w:spacing w:line="360" w:lineRule="auto"/>
        <w:ind w:firstLine="709"/>
        <w:jc w:val="both"/>
        <w:rPr>
          <w:sz w:val="28"/>
          <w:szCs w:val="28"/>
        </w:rPr>
      </w:pPr>
      <w:r w:rsidRPr="0081502D">
        <w:rPr>
          <w:sz w:val="28"/>
          <w:szCs w:val="28"/>
        </w:rPr>
        <w:t>2) группа – машины для дробления</w:t>
      </w:r>
      <w:r w:rsidR="00526F1B" w:rsidRPr="0081502D">
        <w:rPr>
          <w:sz w:val="28"/>
          <w:szCs w:val="28"/>
        </w:rPr>
        <w:t xml:space="preserve"> (дробилка)</w:t>
      </w:r>
      <w:r w:rsidRPr="0081502D">
        <w:rPr>
          <w:sz w:val="28"/>
          <w:szCs w:val="28"/>
        </w:rPr>
        <w:t>;</w:t>
      </w:r>
    </w:p>
    <w:p w:rsidR="009E426E" w:rsidRPr="0081502D" w:rsidRDefault="009E426E" w:rsidP="003F1E97">
      <w:pPr>
        <w:spacing w:line="360" w:lineRule="auto"/>
        <w:ind w:firstLine="709"/>
        <w:jc w:val="both"/>
        <w:rPr>
          <w:sz w:val="28"/>
          <w:szCs w:val="28"/>
        </w:rPr>
      </w:pPr>
      <w:r w:rsidRPr="0081502D">
        <w:rPr>
          <w:sz w:val="28"/>
          <w:szCs w:val="28"/>
        </w:rPr>
        <w:t xml:space="preserve">3) тип – </w:t>
      </w:r>
      <w:r w:rsidR="00526F1B" w:rsidRPr="0081502D">
        <w:rPr>
          <w:sz w:val="28"/>
          <w:szCs w:val="28"/>
        </w:rPr>
        <w:t>роторные дробилки</w:t>
      </w:r>
      <w:r w:rsidRPr="0081502D">
        <w:rPr>
          <w:sz w:val="28"/>
          <w:szCs w:val="28"/>
        </w:rPr>
        <w:t>;</w:t>
      </w:r>
    </w:p>
    <w:p w:rsidR="009E426E" w:rsidRPr="0081502D" w:rsidRDefault="009E426E" w:rsidP="003F1E97">
      <w:pPr>
        <w:spacing w:line="360" w:lineRule="auto"/>
        <w:ind w:firstLine="709"/>
        <w:jc w:val="both"/>
        <w:rPr>
          <w:sz w:val="28"/>
          <w:szCs w:val="28"/>
        </w:rPr>
      </w:pPr>
      <w:r w:rsidRPr="0081502D">
        <w:rPr>
          <w:sz w:val="28"/>
          <w:szCs w:val="28"/>
        </w:rPr>
        <w:t xml:space="preserve">4) типоразмер – </w:t>
      </w:r>
      <w:r w:rsidR="00526F1B" w:rsidRPr="0081502D">
        <w:rPr>
          <w:sz w:val="28"/>
          <w:szCs w:val="28"/>
        </w:rPr>
        <w:t xml:space="preserve">ДРК </w:t>
      </w:r>
      <w:r w:rsidR="000A5C36" w:rsidRPr="0081502D">
        <w:rPr>
          <w:sz w:val="28"/>
          <w:szCs w:val="28"/>
        </w:rPr>
        <w:t>0,8*0,63</w:t>
      </w:r>
      <w:r w:rsidRPr="0081502D">
        <w:rPr>
          <w:sz w:val="28"/>
          <w:szCs w:val="28"/>
        </w:rPr>
        <w:t>.</w:t>
      </w:r>
    </w:p>
    <w:p w:rsidR="009E426E" w:rsidRPr="0081502D" w:rsidRDefault="009E426E" w:rsidP="003F1E97">
      <w:pPr>
        <w:spacing w:line="360" w:lineRule="auto"/>
        <w:ind w:firstLine="709"/>
        <w:jc w:val="both"/>
        <w:rPr>
          <w:sz w:val="28"/>
          <w:szCs w:val="28"/>
        </w:rPr>
      </w:pPr>
    </w:p>
    <w:p w:rsidR="009E426E" w:rsidRPr="0081502D" w:rsidRDefault="009E426E" w:rsidP="003F1E97">
      <w:pPr>
        <w:pStyle w:val="a3"/>
        <w:spacing w:line="360" w:lineRule="auto"/>
        <w:ind w:firstLine="709"/>
        <w:rPr>
          <w:rFonts w:ascii="Times New Roman" w:hAnsi="Times New Roman" w:cs="Times New Roman"/>
          <w:b/>
          <w:bCs/>
          <w:color w:val="auto"/>
          <w:sz w:val="28"/>
          <w:szCs w:val="28"/>
          <w:u w:val="none"/>
        </w:rPr>
      </w:pPr>
      <w:r w:rsidRPr="0081502D">
        <w:rPr>
          <w:rFonts w:ascii="Times New Roman" w:hAnsi="Times New Roman" w:cs="Times New Roman"/>
          <w:b/>
          <w:bCs/>
          <w:color w:val="auto"/>
          <w:sz w:val="28"/>
          <w:szCs w:val="28"/>
          <w:u w:val="none"/>
        </w:rPr>
        <w:t>1.1 Назначение и область применения машин для измельчения</w:t>
      </w:r>
    </w:p>
    <w:p w:rsidR="009E426E" w:rsidRPr="0081502D" w:rsidRDefault="009E426E" w:rsidP="003F1E97">
      <w:pPr>
        <w:pStyle w:val="a3"/>
        <w:spacing w:line="360" w:lineRule="auto"/>
        <w:ind w:firstLine="709"/>
        <w:jc w:val="both"/>
        <w:rPr>
          <w:rFonts w:ascii="Times New Roman" w:hAnsi="Times New Roman" w:cs="Times New Roman"/>
          <w:b/>
          <w:color w:val="auto"/>
          <w:sz w:val="28"/>
          <w:szCs w:val="28"/>
          <w:u w:val="none"/>
        </w:rPr>
      </w:pPr>
    </w:p>
    <w:p w:rsidR="009E426E" w:rsidRPr="0081502D" w:rsidRDefault="009E426E" w:rsidP="003F1E97">
      <w:pPr>
        <w:shd w:val="clear" w:color="auto" w:fill="FFFFFF"/>
        <w:spacing w:line="360" w:lineRule="auto"/>
        <w:ind w:firstLine="709"/>
        <w:jc w:val="both"/>
        <w:rPr>
          <w:sz w:val="28"/>
          <w:szCs w:val="28"/>
        </w:rPr>
      </w:pPr>
      <w:r w:rsidRPr="0081502D">
        <w:rPr>
          <w:sz w:val="28"/>
          <w:szCs w:val="28"/>
        </w:rPr>
        <w:t xml:space="preserve">Все применяемые машины для измельчания материалов разделяют на две группы: дробилки и мельницы. Дробилки — это машины, которые применяются для дробления сравнительно крупных кусков материала (начальный размер 100—1200 </w:t>
      </w:r>
      <w:r w:rsidRPr="0081502D">
        <w:rPr>
          <w:iCs/>
          <w:sz w:val="28"/>
          <w:szCs w:val="28"/>
        </w:rPr>
        <w:t xml:space="preserve">мм), </w:t>
      </w:r>
      <w:r w:rsidRPr="0081502D">
        <w:rPr>
          <w:sz w:val="28"/>
          <w:szCs w:val="28"/>
        </w:rPr>
        <w:t>при этом степень измельчения находится в пределах 3—20.</w:t>
      </w:r>
    </w:p>
    <w:p w:rsidR="009E426E" w:rsidRPr="0081502D" w:rsidRDefault="009E426E" w:rsidP="003F1E97">
      <w:pPr>
        <w:shd w:val="clear" w:color="auto" w:fill="FFFFFF"/>
        <w:spacing w:line="360" w:lineRule="auto"/>
        <w:ind w:firstLine="709"/>
        <w:jc w:val="both"/>
        <w:rPr>
          <w:sz w:val="28"/>
          <w:szCs w:val="28"/>
        </w:rPr>
      </w:pPr>
      <w:r w:rsidRPr="0081502D">
        <w:rPr>
          <w:sz w:val="28"/>
          <w:szCs w:val="28"/>
        </w:rPr>
        <w:t>По конструкции и принципу действия различают следующие типы дробилок:</w:t>
      </w:r>
    </w:p>
    <w:p w:rsidR="009E426E" w:rsidRPr="0081502D" w:rsidRDefault="009E426E" w:rsidP="003F1E97">
      <w:pPr>
        <w:numPr>
          <w:ilvl w:val="0"/>
          <w:numId w:val="2"/>
        </w:numPr>
        <w:shd w:val="clear" w:color="auto" w:fill="FFFFFF"/>
        <w:tabs>
          <w:tab w:val="clear" w:pos="1437"/>
          <w:tab w:val="num" w:pos="0"/>
        </w:tabs>
        <w:spacing w:line="360" w:lineRule="auto"/>
        <w:ind w:left="0" w:firstLine="709"/>
        <w:jc w:val="both"/>
        <w:rPr>
          <w:sz w:val="28"/>
          <w:szCs w:val="28"/>
        </w:rPr>
      </w:pPr>
      <w:r w:rsidRPr="0081502D">
        <w:rPr>
          <w:sz w:val="28"/>
          <w:szCs w:val="28"/>
        </w:rPr>
        <w:t>Щековые дробилки применяются для первичного дробления материалов твердых и средней твердости.</w:t>
      </w:r>
    </w:p>
    <w:p w:rsidR="009E426E" w:rsidRPr="0081502D" w:rsidRDefault="009E426E" w:rsidP="003F1E97">
      <w:pPr>
        <w:numPr>
          <w:ilvl w:val="0"/>
          <w:numId w:val="2"/>
        </w:numPr>
        <w:shd w:val="clear" w:color="auto" w:fill="FFFFFF"/>
        <w:tabs>
          <w:tab w:val="clear" w:pos="1437"/>
          <w:tab w:val="num" w:pos="0"/>
        </w:tabs>
        <w:spacing w:line="360" w:lineRule="auto"/>
        <w:ind w:left="0" w:firstLine="709"/>
        <w:jc w:val="both"/>
        <w:rPr>
          <w:sz w:val="28"/>
          <w:szCs w:val="28"/>
        </w:rPr>
      </w:pPr>
      <w:r w:rsidRPr="0081502D">
        <w:rPr>
          <w:sz w:val="28"/>
          <w:szCs w:val="28"/>
        </w:rPr>
        <w:t>Конусные дробилки применяют для крупного, среднего и мелкого дробления каменных материалов твердых и средней твердости.</w:t>
      </w:r>
    </w:p>
    <w:p w:rsidR="009E426E" w:rsidRPr="0081502D" w:rsidRDefault="009E426E" w:rsidP="003F1E97">
      <w:pPr>
        <w:numPr>
          <w:ilvl w:val="0"/>
          <w:numId w:val="2"/>
        </w:numPr>
        <w:shd w:val="clear" w:color="auto" w:fill="FFFFFF"/>
        <w:tabs>
          <w:tab w:val="clear" w:pos="1437"/>
          <w:tab w:val="num" w:pos="0"/>
        </w:tabs>
        <w:spacing w:line="360" w:lineRule="auto"/>
        <w:ind w:left="0" w:firstLine="709"/>
        <w:jc w:val="both"/>
        <w:rPr>
          <w:sz w:val="28"/>
          <w:szCs w:val="28"/>
        </w:rPr>
      </w:pPr>
      <w:r w:rsidRPr="0081502D">
        <w:rPr>
          <w:sz w:val="28"/>
          <w:szCs w:val="28"/>
        </w:rPr>
        <w:t>Валковые дробилки применяют для тонкого, мелкого, среднего и крупного измельчения горных пород и других материалов различной твердости, брикетирования материалов, удаления из глины каменистых включений.</w:t>
      </w:r>
    </w:p>
    <w:p w:rsidR="009E426E" w:rsidRPr="0081502D" w:rsidRDefault="009E426E" w:rsidP="003F1E97">
      <w:pPr>
        <w:numPr>
          <w:ilvl w:val="0"/>
          <w:numId w:val="2"/>
        </w:numPr>
        <w:shd w:val="clear" w:color="auto" w:fill="FFFFFF"/>
        <w:tabs>
          <w:tab w:val="clear" w:pos="1437"/>
          <w:tab w:val="num" w:pos="0"/>
        </w:tabs>
        <w:spacing w:line="360" w:lineRule="auto"/>
        <w:ind w:left="0" w:firstLine="709"/>
        <w:jc w:val="both"/>
        <w:rPr>
          <w:sz w:val="28"/>
          <w:szCs w:val="28"/>
        </w:rPr>
      </w:pPr>
      <w:r w:rsidRPr="0081502D">
        <w:rPr>
          <w:sz w:val="28"/>
          <w:szCs w:val="28"/>
        </w:rPr>
        <w:t>Молотковые дробилки применяют для измельчения материалов средней твердости и мягких, небольшой влажности и вязкости.</w:t>
      </w:r>
    </w:p>
    <w:p w:rsidR="009E426E" w:rsidRPr="0081502D" w:rsidRDefault="009E426E" w:rsidP="003F1E97">
      <w:pPr>
        <w:numPr>
          <w:ilvl w:val="0"/>
          <w:numId w:val="2"/>
        </w:numPr>
        <w:shd w:val="clear" w:color="auto" w:fill="FFFFFF"/>
        <w:tabs>
          <w:tab w:val="clear" w:pos="1437"/>
          <w:tab w:val="num" w:pos="0"/>
        </w:tabs>
        <w:spacing w:line="360" w:lineRule="auto"/>
        <w:ind w:left="0" w:firstLine="709"/>
        <w:jc w:val="both"/>
        <w:rPr>
          <w:sz w:val="28"/>
          <w:szCs w:val="28"/>
        </w:rPr>
      </w:pPr>
      <w:r w:rsidRPr="0081502D">
        <w:rPr>
          <w:sz w:val="28"/>
          <w:szCs w:val="28"/>
        </w:rPr>
        <w:t xml:space="preserve">Бегуны применяют для мелкого и тонкого дробления материалов мягких и средней твердости. </w:t>
      </w:r>
    </w:p>
    <w:p w:rsidR="009E426E" w:rsidRPr="0081502D" w:rsidRDefault="009E426E" w:rsidP="003F1E97">
      <w:pPr>
        <w:shd w:val="clear" w:color="auto" w:fill="FFFFFF"/>
        <w:spacing w:line="360" w:lineRule="auto"/>
        <w:ind w:firstLine="709"/>
        <w:jc w:val="both"/>
        <w:rPr>
          <w:iCs/>
          <w:sz w:val="28"/>
          <w:szCs w:val="28"/>
        </w:rPr>
      </w:pPr>
      <w:r w:rsidRPr="0081502D">
        <w:rPr>
          <w:sz w:val="28"/>
          <w:szCs w:val="28"/>
        </w:rPr>
        <w:t xml:space="preserve">Мельницы предназначаются для получения тонко измельченного порошкообразного материала, при этом размер начальных кусков равен 2—20 </w:t>
      </w:r>
      <w:r w:rsidRPr="0081502D">
        <w:rPr>
          <w:iCs/>
          <w:sz w:val="28"/>
          <w:szCs w:val="28"/>
        </w:rPr>
        <w:t xml:space="preserve">мм, </w:t>
      </w:r>
      <w:r w:rsidRPr="0081502D">
        <w:rPr>
          <w:sz w:val="28"/>
          <w:szCs w:val="28"/>
        </w:rPr>
        <w:t xml:space="preserve">а размер частиц конечного продукта составляет от 0,1— </w:t>
      </w:r>
      <w:smartTag w:uri="urn:schemas-microsoft-com:office:smarttags" w:element="metricconverter">
        <w:smartTagPr>
          <w:attr w:name="ProductID" w:val="0,3 мм"/>
        </w:smartTagPr>
        <w:r w:rsidRPr="0081502D">
          <w:rPr>
            <w:sz w:val="28"/>
            <w:szCs w:val="28"/>
          </w:rPr>
          <w:t xml:space="preserve">0,3 </w:t>
        </w:r>
        <w:r w:rsidRPr="0081502D">
          <w:rPr>
            <w:iCs/>
            <w:sz w:val="28"/>
            <w:szCs w:val="28"/>
          </w:rPr>
          <w:t>мм</w:t>
        </w:r>
      </w:smartTag>
      <w:r w:rsidRPr="0081502D">
        <w:rPr>
          <w:iCs/>
          <w:sz w:val="28"/>
          <w:szCs w:val="28"/>
        </w:rPr>
        <w:t xml:space="preserve"> </w:t>
      </w:r>
      <w:r w:rsidRPr="0081502D">
        <w:rPr>
          <w:sz w:val="28"/>
          <w:szCs w:val="28"/>
        </w:rPr>
        <w:t xml:space="preserve">до долей микрометра. Нецелесообразно подавать в помольные агрегаты куски, как это иногда имеет место, размером более 15—20 </w:t>
      </w:r>
      <w:r w:rsidRPr="0081502D">
        <w:rPr>
          <w:iCs/>
          <w:sz w:val="28"/>
          <w:szCs w:val="28"/>
        </w:rPr>
        <w:t xml:space="preserve">мм, </w:t>
      </w:r>
      <w:r w:rsidRPr="0081502D">
        <w:rPr>
          <w:sz w:val="28"/>
          <w:szCs w:val="28"/>
        </w:rPr>
        <w:t>так как в этом случае в начале процесса измельчения мельница должна работать как дробилка, что снижает эффективность процесса помола. Степень измельчения в мельницах, например при по</w:t>
      </w:r>
      <w:r w:rsidR="00526F1B" w:rsidRPr="0081502D">
        <w:rPr>
          <w:sz w:val="28"/>
          <w:szCs w:val="28"/>
        </w:rPr>
        <w:t>моле клин</w:t>
      </w:r>
      <w:r w:rsidRPr="0081502D">
        <w:rPr>
          <w:sz w:val="28"/>
          <w:szCs w:val="28"/>
        </w:rPr>
        <w:t xml:space="preserve">кера, составляет при </w:t>
      </w:r>
      <w:r w:rsidRPr="0081502D">
        <w:rPr>
          <w:sz w:val="28"/>
          <w:szCs w:val="28"/>
          <w:lang w:val="en-US"/>
        </w:rPr>
        <w:t>D</w:t>
      </w:r>
      <w:r w:rsidRPr="0081502D">
        <w:rPr>
          <w:sz w:val="28"/>
          <w:szCs w:val="28"/>
          <w:vertAlign w:val="subscript"/>
          <w:lang w:val="en-US"/>
        </w:rPr>
        <w:t>cp</w:t>
      </w:r>
      <w:r w:rsidRPr="0081502D">
        <w:rPr>
          <w:sz w:val="28"/>
          <w:szCs w:val="28"/>
        </w:rPr>
        <w:t xml:space="preserve">= </w:t>
      </w:r>
      <w:smartTag w:uri="urn:schemas-microsoft-com:office:smarttags" w:element="metricconverter">
        <w:smartTagPr>
          <w:attr w:name="ProductID" w:val="1 см"/>
        </w:smartTagPr>
        <w:r w:rsidRPr="0081502D">
          <w:rPr>
            <w:sz w:val="28"/>
            <w:szCs w:val="28"/>
          </w:rPr>
          <w:t xml:space="preserve">1 </w:t>
        </w:r>
        <w:r w:rsidRPr="0081502D">
          <w:rPr>
            <w:iCs/>
            <w:sz w:val="28"/>
            <w:szCs w:val="28"/>
          </w:rPr>
          <w:t>см</w:t>
        </w:r>
      </w:smartTag>
      <w:r w:rsidRPr="0081502D">
        <w:rPr>
          <w:iCs/>
          <w:sz w:val="28"/>
          <w:szCs w:val="28"/>
        </w:rPr>
        <w:t xml:space="preserve"> </w:t>
      </w:r>
      <w:r w:rsidRPr="0081502D">
        <w:rPr>
          <w:sz w:val="28"/>
          <w:szCs w:val="28"/>
        </w:rPr>
        <w:t xml:space="preserve">и </w:t>
      </w:r>
      <w:r w:rsidRPr="0081502D">
        <w:rPr>
          <w:sz w:val="28"/>
          <w:szCs w:val="28"/>
          <w:lang w:val="en-US"/>
        </w:rPr>
        <w:t>d</w:t>
      </w:r>
      <w:r w:rsidRPr="0081502D">
        <w:rPr>
          <w:sz w:val="28"/>
          <w:szCs w:val="28"/>
          <w:vertAlign w:val="subscript"/>
          <w:lang w:val="en-US"/>
        </w:rPr>
        <w:t>cp</w:t>
      </w:r>
      <w:r w:rsidRPr="0081502D">
        <w:rPr>
          <w:sz w:val="28"/>
          <w:szCs w:val="28"/>
        </w:rPr>
        <w:t xml:space="preserve">=0,003 </w:t>
      </w:r>
      <w:r w:rsidRPr="0081502D">
        <w:rPr>
          <w:iCs/>
          <w:sz w:val="28"/>
          <w:szCs w:val="28"/>
        </w:rPr>
        <w:t>см.</w:t>
      </w:r>
    </w:p>
    <w:p w:rsidR="009E426E" w:rsidRPr="0081502D" w:rsidRDefault="009E426E" w:rsidP="003F1E97">
      <w:pPr>
        <w:shd w:val="clear" w:color="auto" w:fill="FFFFFF"/>
        <w:spacing w:line="360" w:lineRule="auto"/>
        <w:ind w:firstLine="709"/>
        <w:jc w:val="both"/>
        <w:rPr>
          <w:sz w:val="28"/>
          <w:szCs w:val="28"/>
        </w:rPr>
      </w:pPr>
      <w:r w:rsidRPr="0081502D">
        <w:rPr>
          <w:sz w:val="28"/>
          <w:szCs w:val="28"/>
        </w:rPr>
        <w:t>По конструкции и принципу действия различают следующие типы мельниц:</w:t>
      </w:r>
    </w:p>
    <w:p w:rsidR="009E426E" w:rsidRPr="0081502D" w:rsidRDefault="009E426E" w:rsidP="003F1E97">
      <w:pPr>
        <w:numPr>
          <w:ilvl w:val="0"/>
          <w:numId w:val="3"/>
        </w:numPr>
        <w:shd w:val="clear" w:color="auto" w:fill="FFFFFF"/>
        <w:tabs>
          <w:tab w:val="clear" w:pos="1437"/>
          <w:tab w:val="num" w:pos="0"/>
        </w:tabs>
        <w:spacing w:line="360" w:lineRule="auto"/>
        <w:ind w:left="0" w:firstLine="709"/>
        <w:jc w:val="both"/>
        <w:rPr>
          <w:sz w:val="28"/>
          <w:szCs w:val="28"/>
        </w:rPr>
      </w:pPr>
      <w:r w:rsidRPr="0081502D">
        <w:rPr>
          <w:sz w:val="28"/>
          <w:szCs w:val="28"/>
        </w:rPr>
        <w:t>Молотковые мельницы применяют для измельчения материалов средней твердости и мягких, небольшой влажности и вязкости.</w:t>
      </w:r>
    </w:p>
    <w:p w:rsidR="009E426E" w:rsidRPr="0081502D" w:rsidRDefault="009E426E" w:rsidP="003F1E97">
      <w:pPr>
        <w:numPr>
          <w:ilvl w:val="0"/>
          <w:numId w:val="3"/>
        </w:numPr>
        <w:shd w:val="clear" w:color="auto" w:fill="FFFFFF"/>
        <w:tabs>
          <w:tab w:val="clear" w:pos="1437"/>
          <w:tab w:val="num" w:pos="0"/>
        </w:tabs>
        <w:spacing w:line="360" w:lineRule="auto"/>
        <w:ind w:left="0" w:firstLine="709"/>
        <w:jc w:val="both"/>
        <w:rPr>
          <w:sz w:val="28"/>
          <w:szCs w:val="28"/>
        </w:rPr>
      </w:pPr>
      <w:r w:rsidRPr="0081502D">
        <w:rPr>
          <w:sz w:val="28"/>
          <w:szCs w:val="28"/>
        </w:rPr>
        <w:t>Струйные мельницы для тонкого и сверхтонкого измельчения материалов нашли применение в керамической и огнеупорной промышленности.</w:t>
      </w:r>
    </w:p>
    <w:p w:rsidR="009E426E" w:rsidRPr="0081502D" w:rsidRDefault="009E426E" w:rsidP="003F1E97">
      <w:pPr>
        <w:numPr>
          <w:ilvl w:val="0"/>
          <w:numId w:val="3"/>
        </w:numPr>
        <w:shd w:val="clear" w:color="auto" w:fill="FFFFFF"/>
        <w:tabs>
          <w:tab w:val="clear" w:pos="1437"/>
          <w:tab w:val="num" w:pos="0"/>
        </w:tabs>
        <w:spacing w:line="360" w:lineRule="auto"/>
        <w:ind w:left="0" w:firstLine="709"/>
        <w:jc w:val="both"/>
        <w:rPr>
          <w:sz w:val="28"/>
          <w:szCs w:val="28"/>
        </w:rPr>
      </w:pPr>
      <w:r w:rsidRPr="0081502D">
        <w:rPr>
          <w:sz w:val="28"/>
          <w:szCs w:val="28"/>
        </w:rPr>
        <w:t>Шаровые мельницы применяют для грубого и тонкого помола материала.</w:t>
      </w:r>
    </w:p>
    <w:p w:rsidR="009E426E" w:rsidRPr="0081502D" w:rsidRDefault="009E426E" w:rsidP="003F1E97">
      <w:pPr>
        <w:numPr>
          <w:ilvl w:val="0"/>
          <w:numId w:val="3"/>
        </w:numPr>
        <w:shd w:val="clear" w:color="auto" w:fill="FFFFFF"/>
        <w:tabs>
          <w:tab w:val="clear" w:pos="1437"/>
          <w:tab w:val="num" w:pos="0"/>
        </w:tabs>
        <w:spacing w:line="360" w:lineRule="auto"/>
        <w:ind w:left="0" w:firstLine="709"/>
        <w:jc w:val="both"/>
        <w:rPr>
          <w:sz w:val="28"/>
          <w:szCs w:val="28"/>
        </w:rPr>
      </w:pPr>
      <w:r w:rsidRPr="0081502D">
        <w:rPr>
          <w:sz w:val="28"/>
          <w:szCs w:val="28"/>
        </w:rPr>
        <w:t>Вибрационные мельницы предназначены для тонкого и сверхтонкого помола обожженного и необожженного глинозема.</w:t>
      </w:r>
    </w:p>
    <w:p w:rsidR="009E426E" w:rsidRPr="0081502D" w:rsidRDefault="009E426E" w:rsidP="003F1E97">
      <w:pPr>
        <w:spacing w:line="360" w:lineRule="auto"/>
        <w:ind w:firstLine="709"/>
        <w:jc w:val="both"/>
        <w:rPr>
          <w:sz w:val="28"/>
          <w:szCs w:val="28"/>
        </w:rPr>
      </w:pPr>
      <w:r w:rsidRPr="0081502D">
        <w:rPr>
          <w:sz w:val="28"/>
          <w:szCs w:val="28"/>
        </w:rPr>
        <w:t>Машины для измельчения широко используются в промышленности строительных материалов. В некоторых случаях процесс измельчения является подготовительным, и получаемый продукт отправляется на дальнейшую переработку, как, например, при производстве цемента. В других случаях, как, например, при производстве щебня, в результате измельчения получается конечный продукт, то есть процесс измельчения имеет самостоятельное значение.</w:t>
      </w:r>
    </w:p>
    <w:p w:rsidR="009E426E" w:rsidRPr="0081502D" w:rsidRDefault="009E426E" w:rsidP="003F1E97">
      <w:pPr>
        <w:spacing w:line="360" w:lineRule="auto"/>
        <w:ind w:firstLine="709"/>
        <w:jc w:val="both"/>
        <w:rPr>
          <w:b/>
          <w:bCs/>
          <w:sz w:val="28"/>
          <w:szCs w:val="28"/>
        </w:rPr>
      </w:pPr>
      <w:r w:rsidRPr="0081502D">
        <w:rPr>
          <w:b/>
          <w:bCs/>
          <w:sz w:val="28"/>
          <w:szCs w:val="28"/>
        </w:rPr>
        <w:t xml:space="preserve">1.2 Классификация машин для </w:t>
      </w:r>
      <w:r w:rsidR="00526F1B" w:rsidRPr="0081502D">
        <w:rPr>
          <w:b/>
          <w:bCs/>
          <w:sz w:val="28"/>
          <w:szCs w:val="28"/>
        </w:rPr>
        <w:t>дробления</w:t>
      </w:r>
    </w:p>
    <w:p w:rsidR="009E426E" w:rsidRPr="0081502D" w:rsidRDefault="009E426E" w:rsidP="003F1E97">
      <w:pPr>
        <w:spacing w:line="360" w:lineRule="auto"/>
        <w:ind w:firstLine="709"/>
        <w:jc w:val="both"/>
        <w:rPr>
          <w:b/>
          <w:bCs/>
          <w:sz w:val="28"/>
          <w:szCs w:val="28"/>
        </w:rPr>
      </w:pPr>
    </w:p>
    <w:p w:rsidR="009E426E" w:rsidRPr="0081502D" w:rsidRDefault="009E426E" w:rsidP="003F1E97">
      <w:pPr>
        <w:shd w:val="clear" w:color="auto" w:fill="FFFFFF"/>
        <w:spacing w:line="360" w:lineRule="auto"/>
        <w:ind w:firstLine="709"/>
        <w:jc w:val="both"/>
        <w:rPr>
          <w:sz w:val="28"/>
          <w:szCs w:val="28"/>
        </w:rPr>
      </w:pPr>
      <w:r w:rsidRPr="0081502D">
        <w:rPr>
          <w:sz w:val="28"/>
          <w:szCs w:val="28"/>
        </w:rPr>
        <w:t xml:space="preserve">По конструкции и принципу работы различают следующие основные типы </w:t>
      </w:r>
      <w:r w:rsidR="00526F1B" w:rsidRPr="0081502D">
        <w:rPr>
          <w:sz w:val="28"/>
          <w:szCs w:val="28"/>
        </w:rPr>
        <w:t>дробилок</w:t>
      </w:r>
      <w:r w:rsidRPr="0081502D">
        <w:rPr>
          <w:sz w:val="28"/>
          <w:szCs w:val="28"/>
        </w:rPr>
        <w:t>:</w:t>
      </w:r>
    </w:p>
    <w:p w:rsidR="009C237B" w:rsidRPr="0081502D" w:rsidRDefault="003F1E97" w:rsidP="003F1E97">
      <w:pPr>
        <w:shd w:val="clear" w:color="auto" w:fill="FFFFFF"/>
        <w:tabs>
          <w:tab w:val="left" w:pos="672"/>
          <w:tab w:val="left" w:pos="3269"/>
        </w:tabs>
        <w:spacing w:line="360" w:lineRule="auto"/>
        <w:ind w:firstLine="709"/>
        <w:jc w:val="both"/>
        <w:rPr>
          <w:sz w:val="28"/>
          <w:szCs w:val="28"/>
        </w:rPr>
      </w:pPr>
      <w:r w:rsidRPr="0081502D">
        <w:rPr>
          <w:sz w:val="28"/>
          <w:szCs w:val="28"/>
        </w:rPr>
        <w:t xml:space="preserve"> </w:t>
      </w:r>
      <w:r w:rsidR="009E426E" w:rsidRPr="0081502D">
        <w:rPr>
          <w:sz w:val="28"/>
          <w:szCs w:val="28"/>
        </w:rPr>
        <w:t>1)</w:t>
      </w:r>
      <w:r w:rsidRPr="0081502D">
        <w:rPr>
          <w:sz w:val="28"/>
          <w:szCs w:val="28"/>
        </w:rPr>
        <w:t xml:space="preserve"> </w:t>
      </w:r>
      <w:r w:rsidR="00CF53A9" w:rsidRPr="0081502D">
        <w:rPr>
          <w:sz w:val="28"/>
          <w:szCs w:val="28"/>
        </w:rPr>
        <w:t>Щ</w:t>
      </w:r>
      <w:r w:rsidR="009C237B" w:rsidRPr="0081502D">
        <w:rPr>
          <w:sz w:val="28"/>
          <w:szCs w:val="28"/>
        </w:rPr>
        <w:t xml:space="preserve">ековые дробилки (рис 1), в которых раздавливание происходит между неподвижной 1 </w:t>
      </w:r>
      <w:r w:rsidR="00CF53A9" w:rsidRPr="0081502D">
        <w:rPr>
          <w:sz w:val="28"/>
          <w:szCs w:val="28"/>
        </w:rPr>
        <w:t>и подвижной 7</w:t>
      </w:r>
      <w:r w:rsidR="009C237B" w:rsidRPr="0081502D">
        <w:rPr>
          <w:sz w:val="28"/>
          <w:szCs w:val="28"/>
        </w:rPr>
        <w:t xml:space="preserve"> щеками в результате периодического нажатия; в отдельных конструкциях раздавливание сочетается с истиранием.</w:t>
      </w:r>
      <w:r w:rsidR="00795A98" w:rsidRPr="0081502D">
        <w:rPr>
          <w:sz w:val="28"/>
          <w:szCs w:val="28"/>
        </w:rPr>
        <w:t xml:space="preserve"> При сложном движении щеки происходит повышенный износ дробящих плит и образование большого количества мелочи, идущей в отход</w:t>
      </w:r>
    </w:p>
    <w:p w:rsidR="00795A98" w:rsidRPr="0081502D" w:rsidRDefault="00795A98" w:rsidP="003F1E97">
      <w:pPr>
        <w:spacing w:line="360" w:lineRule="auto"/>
        <w:ind w:firstLine="709"/>
        <w:jc w:val="both"/>
        <w:rPr>
          <w:sz w:val="28"/>
          <w:szCs w:val="28"/>
        </w:rPr>
      </w:pPr>
    </w:p>
    <w:p w:rsidR="00795A98" w:rsidRPr="0081502D" w:rsidRDefault="00F269F5" w:rsidP="003F1E97">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56.75pt">
            <v:imagedata r:id="rId7" o:title=""/>
          </v:shape>
        </w:pict>
      </w:r>
    </w:p>
    <w:p w:rsidR="00795A98" w:rsidRPr="0081502D" w:rsidRDefault="00795A98" w:rsidP="003F1E97">
      <w:pPr>
        <w:shd w:val="clear" w:color="auto" w:fill="FFFFFF"/>
        <w:spacing w:line="360" w:lineRule="auto"/>
        <w:ind w:firstLine="709"/>
        <w:jc w:val="both"/>
        <w:rPr>
          <w:sz w:val="28"/>
          <w:szCs w:val="28"/>
        </w:rPr>
      </w:pPr>
      <w:r w:rsidRPr="0081502D">
        <w:rPr>
          <w:sz w:val="28"/>
          <w:szCs w:val="28"/>
        </w:rPr>
        <w:t>Рис</w:t>
      </w:r>
      <w:r w:rsidR="007F712A" w:rsidRPr="0081502D">
        <w:rPr>
          <w:sz w:val="28"/>
          <w:szCs w:val="28"/>
        </w:rPr>
        <w:t xml:space="preserve">унок </w:t>
      </w:r>
      <w:r w:rsidRPr="0081502D">
        <w:rPr>
          <w:sz w:val="28"/>
          <w:szCs w:val="28"/>
        </w:rPr>
        <w:t>1</w:t>
      </w:r>
      <w:r w:rsidR="00CF53A9" w:rsidRPr="0081502D">
        <w:rPr>
          <w:sz w:val="28"/>
          <w:szCs w:val="28"/>
        </w:rPr>
        <w:t>.</w:t>
      </w:r>
      <w:r w:rsidR="007F712A" w:rsidRPr="0081502D">
        <w:rPr>
          <w:sz w:val="28"/>
          <w:szCs w:val="28"/>
        </w:rPr>
        <w:t>1</w:t>
      </w:r>
      <w:r w:rsidRPr="0081502D">
        <w:rPr>
          <w:sz w:val="28"/>
          <w:szCs w:val="28"/>
        </w:rPr>
        <w:t xml:space="preserve"> Щековая дробилка с простым движением щеки</w:t>
      </w:r>
    </w:p>
    <w:p w:rsidR="00795A98" w:rsidRPr="0081502D" w:rsidRDefault="00795A98" w:rsidP="003F1E97">
      <w:pPr>
        <w:spacing w:line="360" w:lineRule="auto"/>
        <w:ind w:firstLine="709"/>
        <w:jc w:val="both"/>
        <w:rPr>
          <w:sz w:val="28"/>
          <w:szCs w:val="28"/>
        </w:rPr>
      </w:pPr>
    </w:p>
    <w:p w:rsidR="00CF53A9" w:rsidRPr="0081502D" w:rsidRDefault="009E426E" w:rsidP="003F1E97">
      <w:pPr>
        <w:spacing w:line="360" w:lineRule="auto"/>
        <w:ind w:firstLine="709"/>
        <w:jc w:val="both"/>
        <w:rPr>
          <w:sz w:val="28"/>
          <w:szCs w:val="28"/>
        </w:rPr>
      </w:pPr>
      <w:r w:rsidRPr="0081502D">
        <w:rPr>
          <w:sz w:val="28"/>
          <w:szCs w:val="28"/>
        </w:rPr>
        <w:t xml:space="preserve">2) </w:t>
      </w:r>
      <w:r w:rsidR="00CF53A9" w:rsidRPr="0081502D">
        <w:rPr>
          <w:iCs/>
          <w:sz w:val="28"/>
          <w:szCs w:val="28"/>
        </w:rPr>
        <w:t xml:space="preserve">Конусные дробилки </w:t>
      </w:r>
      <w:r w:rsidR="00CF53A9" w:rsidRPr="0081502D">
        <w:rPr>
          <w:sz w:val="28"/>
          <w:szCs w:val="28"/>
        </w:rPr>
        <w:t>(рис 2), в которых раздавливание материала и частичное его истирание происходит между двумя конусами. В конусных дробилках</w:t>
      </w:r>
      <w:r w:rsidR="003F1E97" w:rsidRPr="0081502D">
        <w:rPr>
          <w:sz w:val="28"/>
          <w:szCs w:val="28"/>
        </w:rPr>
        <w:t xml:space="preserve"> </w:t>
      </w:r>
      <w:r w:rsidR="00CF53A9" w:rsidRPr="0081502D">
        <w:rPr>
          <w:sz w:val="28"/>
          <w:szCs w:val="28"/>
        </w:rPr>
        <w:t xml:space="preserve">раздавливание кусков материала происходит между внешним конусом 1 и внутренним </w:t>
      </w:r>
      <w:r w:rsidR="00CF53A9" w:rsidRPr="0081502D">
        <w:rPr>
          <w:i/>
          <w:iCs/>
          <w:sz w:val="28"/>
          <w:szCs w:val="28"/>
        </w:rPr>
        <w:t xml:space="preserve">2 </w:t>
      </w:r>
      <w:r w:rsidR="00CF53A9" w:rsidRPr="0081502D">
        <w:rPr>
          <w:sz w:val="28"/>
          <w:szCs w:val="28"/>
        </w:rPr>
        <w:t>путем нажатия внутреннего конуса на материал. Конус при этом или совершает качания относительно неподвижной точки (гирации) О (рис. 2, б), или перемещается по круговой траектории, совершая поступательное движение (рис. 2, а). При указанных движениях внутреннего конуса образующие конусов то сближаются, то удаляются друг от друга. При сближении конусов материал дробится, а при удалении — опускается вниз.</w:t>
      </w:r>
      <w:r w:rsidR="009B2F0C" w:rsidRPr="0081502D">
        <w:rPr>
          <w:sz w:val="28"/>
          <w:szCs w:val="28"/>
        </w:rPr>
        <w:t xml:space="preserve"> На рис. 2</w:t>
      </w:r>
      <w:r w:rsidR="009B2F0C" w:rsidRPr="0081502D">
        <w:rPr>
          <w:i/>
          <w:iCs/>
          <w:sz w:val="28"/>
          <w:szCs w:val="28"/>
        </w:rPr>
        <w:t>в</w:t>
      </w:r>
      <w:r w:rsidR="003F1E97" w:rsidRPr="0081502D">
        <w:rPr>
          <w:i/>
          <w:iCs/>
          <w:sz w:val="28"/>
          <w:szCs w:val="28"/>
        </w:rPr>
        <w:t xml:space="preserve"> </w:t>
      </w:r>
      <w:r w:rsidR="009B2F0C" w:rsidRPr="0081502D">
        <w:rPr>
          <w:sz w:val="28"/>
          <w:szCs w:val="28"/>
        </w:rPr>
        <w:t xml:space="preserve">представлена конусная дробилка среднего дробления, а на рис. </w:t>
      </w:r>
      <w:smartTag w:uri="urn:schemas-microsoft-com:office:smarttags" w:element="metricconverter">
        <w:smartTagPr>
          <w:attr w:name="ProductID" w:val="18 г"/>
        </w:smartTagPr>
        <w:r w:rsidR="009B2F0C" w:rsidRPr="0081502D">
          <w:rPr>
            <w:sz w:val="28"/>
            <w:szCs w:val="28"/>
          </w:rPr>
          <w:t xml:space="preserve">18 </w:t>
        </w:r>
        <w:r w:rsidR="009B2F0C" w:rsidRPr="0081502D">
          <w:rPr>
            <w:i/>
            <w:iCs/>
            <w:sz w:val="28"/>
            <w:szCs w:val="28"/>
          </w:rPr>
          <w:t>г</w:t>
        </w:r>
      </w:smartTag>
      <w:r w:rsidR="009B2F0C" w:rsidRPr="0081502D">
        <w:rPr>
          <w:i/>
          <w:iCs/>
          <w:sz w:val="28"/>
          <w:szCs w:val="28"/>
        </w:rPr>
        <w:t xml:space="preserve"> </w:t>
      </w:r>
      <w:r w:rsidR="009B2F0C" w:rsidRPr="0081502D">
        <w:rPr>
          <w:sz w:val="28"/>
          <w:szCs w:val="28"/>
        </w:rPr>
        <w:t>— дробилка мелкого дробления</w:t>
      </w:r>
    </w:p>
    <w:p w:rsidR="00CF53A9" w:rsidRPr="0081502D" w:rsidRDefault="00F269F5" w:rsidP="003F1E97">
      <w:pPr>
        <w:spacing w:line="360" w:lineRule="auto"/>
        <w:ind w:firstLine="709"/>
        <w:jc w:val="both"/>
        <w:rPr>
          <w:iCs/>
          <w:sz w:val="28"/>
          <w:szCs w:val="28"/>
        </w:rPr>
      </w:pPr>
      <w:r>
        <w:pict>
          <v:shape id="_x0000_i1026" type="#_x0000_t75" style="width:245.25pt;height:211.5pt;mso-wrap-distance-left:2pt;mso-wrap-distance-right:2pt;mso-position-horizontal-relative:page" o:allowincell="f">
            <v:imagedata r:id="rId8" o:title=""/>
          </v:shape>
        </w:pict>
      </w:r>
      <w:r w:rsidR="003F1E97" w:rsidRPr="0081502D">
        <w:rPr>
          <w:sz w:val="28"/>
          <w:szCs w:val="28"/>
        </w:rPr>
        <w:t xml:space="preserve"> </w:t>
      </w:r>
    </w:p>
    <w:p w:rsidR="009E426E" w:rsidRPr="0081502D" w:rsidRDefault="007F712A" w:rsidP="003F1E97">
      <w:pPr>
        <w:spacing w:line="360" w:lineRule="auto"/>
        <w:ind w:firstLine="709"/>
        <w:jc w:val="both"/>
        <w:rPr>
          <w:sz w:val="28"/>
          <w:szCs w:val="28"/>
        </w:rPr>
      </w:pPr>
      <w:r w:rsidRPr="0081502D">
        <w:rPr>
          <w:sz w:val="28"/>
          <w:szCs w:val="28"/>
        </w:rPr>
        <w:t xml:space="preserve">Рисунок 1.2 </w:t>
      </w:r>
      <w:r w:rsidR="009B2F0C" w:rsidRPr="0081502D">
        <w:rPr>
          <w:sz w:val="28"/>
          <w:szCs w:val="28"/>
        </w:rPr>
        <w:t>Схемы конусных дробилок</w:t>
      </w:r>
    </w:p>
    <w:p w:rsidR="00523A6E" w:rsidRPr="0081502D" w:rsidRDefault="00523A6E" w:rsidP="003F1E97">
      <w:pPr>
        <w:shd w:val="clear" w:color="auto" w:fill="FFFFFF"/>
        <w:tabs>
          <w:tab w:val="left" w:pos="715"/>
        </w:tabs>
        <w:spacing w:line="360" w:lineRule="auto"/>
        <w:ind w:firstLine="709"/>
        <w:jc w:val="both"/>
        <w:rPr>
          <w:sz w:val="28"/>
          <w:szCs w:val="28"/>
        </w:rPr>
      </w:pPr>
    </w:p>
    <w:p w:rsidR="009B2F0C" w:rsidRDefault="009E426E" w:rsidP="003F1E97">
      <w:pPr>
        <w:shd w:val="clear" w:color="auto" w:fill="FFFFFF"/>
        <w:tabs>
          <w:tab w:val="left" w:pos="715"/>
        </w:tabs>
        <w:spacing w:line="360" w:lineRule="auto"/>
        <w:ind w:firstLine="709"/>
        <w:jc w:val="both"/>
        <w:rPr>
          <w:sz w:val="28"/>
          <w:szCs w:val="28"/>
        </w:rPr>
      </w:pPr>
      <w:r w:rsidRPr="0081502D">
        <w:rPr>
          <w:sz w:val="28"/>
          <w:szCs w:val="28"/>
        </w:rPr>
        <w:t xml:space="preserve">3) </w:t>
      </w:r>
      <w:r w:rsidR="009B2F0C" w:rsidRPr="0081502D">
        <w:rPr>
          <w:sz w:val="28"/>
          <w:szCs w:val="28"/>
        </w:rPr>
        <w:t>Валковые дробилки (Рис.3.) в которых материал раздавливается</w:t>
      </w:r>
      <w:r w:rsidR="00B52FBD" w:rsidRPr="0081502D">
        <w:rPr>
          <w:sz w:val="28"/>
          <w:szCs w:val="28"/>
        </w:rPr>
        <w:t xml:space="preserve"> между двумя валками вращающихся</w:t>
      </w:r>
      <w:r w:rsidR="009B2F0C" w:rsidRPr="0081502D">
        <w:rPr>
          <w:sz w:val="28"/>
          <w:szCs w:val="28"/>
        </w:rPr>
        <w:t xml:space="preserve"> навстречу друг другу. В отдельных конструкциях измельчение материала происходит путем раздавливания и истирания, которое осуществляется </w:t>
      </w:r>
      <w:r w:rsidR="00B52FBD" w:rsidRPr="0081502D">
        <w:rPr>
          <w:sz w:val="28"/>
          <w:szCs w:val="28"/>
        </w:rPr>
        <w:t>вследствие</w:t>
      </w:r>
      <w:r w:rsidR="009B2F0C" w:rsidRPr="0081502D">
        <w:rPr>
          <w:sz w:val="28"/>
          <w:szCs w:val="28"/>
        </w:rPr>
        <w:t xml:space="preserve"> различного числа оборотов валков</w:t>
      </w:r>
      <w:r w:rsidR="00B52FBD" w:rsidRPr="0081502D">
        <w:rPr>
          <w:sz w:val="28"/>
          <w:szCs w:val="28"/>
        </w:rPr>
        <w:t>. В</w:t>
      </w:r>
      <w:r w:rsidR="003F1E97" w:rsidRPr="0081502D">
        <w:rPr>
          <w:sz w:val="28"/>
          <w:szCs w:val="28"/>
        </w:rPr>
        <w:t xml:space="preserve"> </w:t>
      </w:r>
      <w:r w:rsidR="00B52FBD" w:rsidRPr="0081502D">
        <w:rPr>
          <w:sz w:val="28"/>
          <w:szCs w:val="28"/>
        </w:rPr>
        <w:t>валковых дробилках так</w:t>
      </w:r>
      <w:r w:rsidR="003F1E97" w:rsidRPr="0081502D">
        <w:rPr>
          <w:sz w:val="28"/>
          <w:szCs w:val="28"/>
        </w:rPr>
        <w:t xml:space="preserve"> </w:t>
      </w:r>
      <w:r w:rsidR="00B52FBD" w:rsidRPr="0081502D">
        <w:rPr>
          <w:sz w:val="28"/>
          <w:szCs w:val="28"/>
        </w:rPr>
        <w:t xml:space="preserve">называемого </w:t>
      </w:r>
      <w:r w:rsidR="00B52FBD" w:rsidRPr="0081502D">
        <w:rPr>
          <w:iCs/>
          <w:sz w:val="28"/>
          <w:szCs w:val="28"/>
        </w:rPr>
        <w:t>камневыделительного,</w:t>
      </w:r>
      <w:r w:rsidR="003F1E97" w:rsidRPr="0081502D">
        <w:rPr>
          <w:iCs/>
          <w:sz w:val="28"/>
          <w:szCs w:val="28"/>
        </w:rPr>
        <w:t xml:space="preserve"> </w:t>
      </w:r>
      <w:r w:rsidR="00B52FBD" w:rsidRPr="0081502D">
        <w:rPr>
          <w:sz w:val="28"/>
          <w:szCs w:val="28"/>
        </w:rPr>
        <w:t xml:space="preserve">или </w:t>
      </w:r>
      <w:r w:rsidR="00B52FBD" w:rsidRPr="0081502D">
        <w:rPr>
          <w:iCs/>
          <w:sz w:val="28"/>
          <w:szCs w:val="28"/>
        </w:rPr>
        <w:t xml:space="preserve">дезинтеграторного, </w:t>
      </w:r>
      <w:r w:rsidR="00B52FBD" w:rsidRPr="0081502D">
        <w:rPr>
          <w:sz w:val="28"/>
          <w:szCs w:val="28"/>
        </w:rPr>
        <w:t>типа при измельчении вязких и влажных материалов происходит не только дробление, но и</w:t>
      </w:r>
      <w:r w:rsidR="003F1E97" w:rsidRPr="0081502D">
        <w:rPr>
          <w:sz w:val="28"/>
          <w:szCs w:val="28"/>
        </w:rPr>
        <w:t xml:space="preserve"> </w:t>
      </w:r>
      <w:r w:rsidR="00B52FBD" w:rsidRPr="0081502D">
        <w:rPr>
          <w:sz w:val="28"/>
          <w:szCs w:val="28"/>
        </w:rPr>
        <w:t>отделение посторонних твердых включений.</w:t>
      </w:r>
    </w:p>
    <w:p w:rsidR="000E2B96" w:rsidRPr="0081502D" w:rsidRDefault="000E2B96" w:rsidP="003F1E97">
      <w:pPr>
        <w:shd w:val="clear" w:color="auto" w:fill="FFFFFF"/>
        <w:tabs>
          <w:tab w:val="left" w:pos="715"/>
        </w:tabs>
        <w:spacing w:line="360" w:lineRule="auto"/>
        <w:ind w:firstLine="709"/>
        <w:jc w:val="both"/>
        <w:rPr>
          <w:sz w:val="28"/>
          <w:szCs w:val="28"/>
        </w:rPr>
      </w:pPr>
    </w:p>
    <w:p w:rsidR="00B52FBD" w:rsidRPr="0081502D" w:rsidRDefault="00F269F5" w:rsidP="003F1E97">
      <w:pPr>
        <w:shd w:val="clear" w:color="auto" w:fill="FFFFFF"/>
        <w:tabs>
          <w:tab w:val="left" w:pos="715"/>
        </w:tabs>
        <w:spacing w:line="360" w:lineRule="auto"/>
        <w:ind w:firstLine="709"/>
        <w:jc w:val="both"/>
        <w:rPr>
          <w:sz w:val="28"/>
          <w:szCs w:val="28"/>
        </w:rPr>
      </w:pPr>
      <w:r>
        <w:pict>
          <v:shape id="_x0000_i1027" type="#_x0000_t75" style="width:129.75pt;height:60.75pt;mso-wrap-distance-left:2pt;mso-wrap-distance-right:2pt">
            <v:imagedata r:id="rId9" o:title=""/>
          </v:shape>
        </w:pict>
      </w:r>
      <w:r>
        <w:pict>
          <v:shape id="_x0000_i1028" type="#_x0000_t75" style="width:127.5pt;height:61.5pt;mso-wrap-distance-left:0;mso-wrap-distance-right:0" wrapcoords="-127 0 -127 21340 21600 21340 21600 0 -127 0">
            <v:imagedata r:id="rId10" o:title=""/>
          </v:shape>
        </w:pict>
      </w:r>
    </w:p>
    <w:p w:rsidR="00B52FBD" w:rsidRPr="0081502D" w:rsidRDefault="007F712A" w:rsidP="003F1E97">
      <w:pPr>
        <w:shd w:val="clear" w:color="auto" w:fill="FFFFFF"/>
        <w:tabs>
          <w:tab w:val="left" w:pos="715"/>
        </w:tabs>
        <w:spacing w:line="360" w:lineRule="auto"/>
        <w:ind w:firstLine="709"/>
        <w:jc w:val="both"/>
        <w:rPr>
          <w:iCs/>
          <w:sz w:val="28"/>
          <w:szCs w:val="28"/>
        </w:rPr>
      </w:pPr>
      <w:r w:rsidRPr="0081502D">
        <w:rPr>
          <w:sz w:val="28"/>
          <w:szCs w:val="28"/>
        </w:rPr>
        <w:t xml:space="preserve">Рисунок 1.3 </w:t>
      </w:r>
      <w:r w:rsidR="00B52FBD" w:rsidRPr="0081502D">
        <w:rPr>
          <w:iCs/>
          <w:sz w:val="28"/>
          <w:szCs w:val="28"/>
        </w:rPr>
        <w:t>Схемы валковых дробилок</w:t>
      </w:r>
    </w:p>
    <w:p w:rsidR="000E2B96" w:rsidRDefault="000E2B96" w:rsidP="003F1E97">
      <w:pPr>
        <w:shd w:val="clear" w:color="auto" w:fill="FFFFFF"/>
        <w:spacing w:line="360" w:lineRule="auto"/>
        <w:ind w:firstLine="709"/>
        <w:jc w:val="both"/>
        <w:rPr>
          <w:iCs/>
          <w:sz w:val="28"/>
          <w:szCs w:val="28"/>
        </w:rPr>
      </w:pPr>
    </w:p>
    <w:p w:rsidR="005D618D" w:rsidRPr="0081502D" w:rsidRDefault="009E426E" w:rsidP="003F1E97">
      <w:pPr>
        <w:shd w:val="clear" w:color="auto" w:fill="FFFFFF"/>
        <w:spacing w:line="360" w:lineRule="auto"/>
        <w:ind w:firstLine="709"/>
        <w:jc w:val="both"/>
        <w:rPr>
          <w:sz w:val="28"/>
          <w:szCs w:val="28"/>
        </w:rPr>
      </w:pPr>
      <w:r w:rsidRPr="0081502D">
        <w:rPr>
          <w:iCs/>
          <w:sz w:val="28"/>
          <w:szCs w:val="28"/>
        </w:rPr>
        <w:t xml:space="preserve">4) </w:t>
      </w:r>
      <w:r w:rsidR="005D618D" w:rsidRPr="0081502D">
        <w:rPr>
          <w:sz w:val="28"/>
          <w:szCs w:val="28"/>
        </w:rPr>
        <w:t>Дробилки ударного действия применяются для дробления пород мягкой и средней твердости (известняка, мела, гипса, асбестовой руды, угля и т. п.). Необходимо отметить, что в последнее время за рубежом начинают конструировать дробилки с тяжелыми молотками для дробления твердых пород.</w:t>
      </w:r>
    </w:p>
    <w:p w:rsidR="005D618D" w:rsidRPr="0081502D" w:rsidRDefault="005D618D" w:rsidP="003F1E97">
      <w:pPr>
        <w:shd w:val="clear" w:color="auto" w:fill="FFFFFF"/>
        <w:spacing w:line="360" w:lineRule="auto"/>
        <w:ind w:firstLine="709"/>
        <w:jc w:val="both"/>
        <w:rPr>
          <w:sz w:val="28"/>
          <w:szCs w:val="28"/>
        </w:rPr>
      </w:pPr>
      <w:r w:rsidRPr="0081502D">
        <w:rPr>
          <w:sz w:val="28"/>
          <w:szCs w:val="28"/>
        </w:rPr>
        <w:t>Измельчение в дробилке ударного действия происходит вследствие удара быстро вращающихся молотков непосредственно по кускам материала и ударов кусков друг о друга; удара материала о дробящие плиты, на которые он отбрасывается молотками; измельчения материала между молотками и дробящей плитой, а также между молотками и колосниками.</w:t>
      </w:r>
    </w:p>
    <w:p w:rsidR="005D618D" w:rsidRDefault="005D618D" w:rsidP="003F1E97">
      <w:pPr>
        <w:shd w:val="clear" w:color="auto" w:fill="FFFFFF"/>
        <w:spacing w:line="360" w:lineRule="auto"/>
        <w:ind w:firstLine="709"/>
        <w:jc w:val="both"/>
        <w:rPr>
          <w:sz w:val="28"/>
          <w:szCs w:val="28"/>
        </w:rPr>
      </w:pPr>
      <w:r w:rsidRPr="0081502D">
        <w:rPr>
          <w:sz w:val="28"/>
          <w:szCs w:val="28"/>
        </w:rPr>
        <w:t>По конструктивным признакам все существующие типы дробилок ударного действия могут быть разделены на следующие типы: молотковые дробилки с шарнирно подвешенными молотками; роторные дробилки с жестко закрепленными билами.</w:t>
      </w:r>
    </w:p>
    <w:p w:rsidR="000E2B96" w:rsidRPr="0081502D" w:rsidRDefault="000E2B96" w:rsidP="003F1E97">
      <w:pPr>
        <w:shd w:val="clear" w:color="auto" w:fill="FFFFFF"/>
        <w:spacing w:line="360" w:lineRule="auto"/>
        <w:ind w:firstLine="709"/>
        <w:jc w:val="both"/>
        <w:rPr>
          <w:sz w:val="28"/>
          <w:szCs w:val="28"/>
        </w:rPr>
      </w:pPr>
    </w:p>
    <w:p w:rsidR="00F66822" w:rsidRPr="0081502D" w:rsidRDefault="00F269F5" w:rsidP="003F1E97">
      <w:pPr>
        <w:shd w:val="clear" w:color="auto" w:fill="FFFFFF"/>
        <w:spacing w:line="360" w:lineRule="auto"/>
        <w:ind w:firstLine="709"/>
        <w:jc w:val="both"/>
        <w:rPr>
          <w:sz w:val="28"/>
          <w:szCs w:val="28"/>
        </w:rPr>
      </w:pPr>
      <w:r>
        <w:pict>
          <v:shape id="_x0000_i1029" type="#_x0000_t75" style="width:112.5pt;height:90pt;mso-wrap-distance-left:0;mso-wrap-distance-right:0" wrapcoords="3764 0 3764 974 0 974 0 21600 21600 21600 21600 974 21600 974 21600 0 3764 0">
            <v:imagedata r:id="rId11" o:title="" croptop="38403f" cropleft="595f" cropright="31028f" grayscale="t"/>
          </v:shape>
        </w:pict>
      </w:r>
    </w:p>
    <w:p w:rsidR="00F66822" w:rsidRPr="0081502D" w:rsidRDefault="00F269F5" w:rsidP="003F1E97">
      <w:pPr>
        <w:shd w:val="clear" w:color="auto" w:fill="FFFFFF"/>
        <w:spacing w:line="360" w:lineRule="auto"/>
        <w:ind w:firstLine="709"/>
        <w:jc w:val="both"/>
        <w:rPr>
          <w:sz w:val="28"/>
          <w:szCs w:val="28"/>
        </w:rPr>
      </w:pPr>
      <w:r>
        <w:pict>
          <v:shape id="_x0000_i1030" type="#_x0000_t75" style="width:125.25pt;height:83.25pt;mso-wrap-distance-left:0;mso-wrap-distance-right:0" wrapcoords="3764 0 3764 974 0 974 0 21600 21600 21600 21600 974 21600 974 21600 0 3764 0">
            <v:imagedata r:id="rId11" o:title="" croptop="20734f" cropbottom="27133f" cropleft="30938f" cropright="4254f" grayscale="t"/>
          </v:shape>
        </w:pict>
      </w:r>
    </w:p>
    <w:p w:rsidR="00F66822" w:rsidRPr="0081502D" w:rsidRDefault="007F712A" w:rsidP="003F1E97">
      <w:pPr>
        <w:shd w:val="clear" w:color="auto" w:fill="FFFFFF"/>
        <w:spacing w:line="360" w:lineRule="auto"/>
        <w:ind w:firstLine="709"/>
        <w:jc w:val="both"/>
        <w:rPr>
          <w:sz w:val="28"/>
          <w:szCs w:val="28"/>
        </w:rPr>
      </w:pPr>
      <w:r w:rsidRPr="0081502D">
        <w:rPr>
          <w:sz w:val="28"/>
          <w:szCs w:val="28"/>
        </w:rPr>
        <w:t xml:space="preserve">Рисунок 1.4 </w:t>
      </w:r>
      <w:r w:rsidR="00F66822" w:rsidRPr="0081502D">
        <w:rPr>
          <w:bCs/>
          <w:sz w:val="28"/>
          <w:szCs w:val="28"/>
        </w:rPr>
        <w:t>Схемы дробилок ударного действия(</w:t>
      </w:r>
      <w:r w:rsidR="00F66822" w:rsidRPr="0081502D">
        <w:rPr>
          <w:bCs/>
          <w:i/>
          <w:sz w:val="28"/>
          <w:szCs w:val="28"/>
        </w:rPr>
        <w:t xml:space="preserve"> д- </w:t>
      </w:r>
      <w:r w:rsidR="00F66822" w:rsidRPr="0081502D">
        <w:rPr>
          <w:bCs/>
          <w:sz w:val="28"/>
          <w:szCs w:val="28"/>
        </w:rPr>
        <w:t xml:space="preserve">роторного типа, </w:t>
      </w:r>
      <w:r w:rsidR="00F66822" w:rsidRPr="0081502D">
        <w:rPr>
          <w:bCs/>
          <w:i/>
          <w:sz w:val="28"/>
          <w:szCs w:val="28"/>
        </w:rPr>
        <w:t xml:space="preserve">г- </w:t>
      </w:r>
      <w:r w:rsidR="00F66822" w:rsidRPr="0081502D">
        <w:rPr>
          <w:bCs/>
          <w:sz w:val="28"/>
          <w:szCs w:val="28"/>
        </w:rPr>
        <w:t>молоткового типа)</w:t>
      </w:r>
    </w:p>
    <w:p w:rsidR="00F66822" w:rsidRPr="0081502D" w:rsidRDefault="00F66822" w:rsidP="003F1E97">
      <w:pPr>
        <w:shd w:val="clear" w:color="auto" w:fill="FFFFFF"/>
        <w:spacing w:line="360" w:lineRule="auto"/>
        <w:ind w:firstLine="709"/>
        <w:jc w:val="both"/>
        <w:rPr>
          <w:sz w:val="28"/>
          <w:szCs w:val="28"/>
        </w:rPr>
      </w:pPr>
    </w:p>
    <w:p w:rsidR="0074668C" w:rsidRPr="0081502D" w:rsidRDefault="0074668C" w:rsidP="003F1E97">
      <w:pPr>
        <w:shd w:val="clear" w:color="auto" w:fill="FFFFFF"/>
        <w:spacing w:line="360" w:lineRule="auto"/>
        <w:ind w:firstLine="709"/>
        <w:jc w:val="both"/>
        <w:rPr>
          <w:sz w:val="28"/>
          <w:szCs w:val="28"/>
        </w:rPr>
      </w:pPr>
      <w:r w:rsidRPr="0081502D">
        <w:rPr>
          <w:sz w:val="28"/>
          <w:szCs w:val="28"/>
        </w:rPr>
        <w:t xml:space="preserve">5) Бегуны (Рис. 5.) которые в зависимости от величины зерна в конечном продукте и свойств материала предназначаются для мелкого дробления и помола. Измельчение материала происходит между вращающимися катками 1 и чашей 2 (подвижной или не подвижной) путем раздавливания и истирания. Один из недостатков </w:t>
      </w:r>
      <w:r w:rsidR="00F66822" w:rsidRPr="0081502D">
        <w:rPr>
          <w:sz w:val="28"/>
          <w:szCs w:val="28"/>
        </w:rPr>
        <w:t>сравнительная низкая производительность бегунов при помоле зерен до крупности 0,2-</w:t>
      </w:r>
      <w:smartTag w:uri="urn:schemas-microsoft-com:office:smarttags" w:element="metricconverter">
        <w:smartTagPr>
          <w:attr w:name="ProductID" w:val="0,5 мм"/>
        </w:smartTagPr>
        <w:r w:rsidR="00F66822" w:rsidRPr="0081502D">
          <w:rPr>
            <w:sz w:val="28"/>
            <w:szCs w:val="28"/>
          </w:rPr>
          <w:t>0,5 мм</w:t>
        </w:r>
      </w:smartTag>
      <w:r w:rsidR="00F66822" w:rsidRPr="0081502D">
        <w:rPr>
          <w:sz w:val="28"/>
          <w:szCs w:val="28"/>
        </w:rPr>
        <w:t xml:space="preserve"> ограничивает возможность их широкого применения.</w:t>
      </w:r>
    </w:p>
    <w:p w:rsidR="009E426E" w:rsidRPr="0081502D" w:rsidRDefault="00523A6E" w:rsidP="00523A6E">
      <w:pPr>
        <w:widowControl w:val="0"/>
        <w:shd w:val="clear" w:color="auto" w:fill="FFFFFF"/>
        <w:tabs>
          <w:tab w:val="left" w:pos="754"/>
        </w:tabs>
        <w:autoSpaceDE w:val="0"/>
        <w:autoSpaceDN w:val="0"/>
        <w:adjustRightInd w:val="0"/>
        <w:spacing w:line="360" w:lineRule="auto"/>
        <w:ind w:firstLine="709"/>
        <w:jc w:val="both"/>
        <w:rPr>
          <w:sz w:val="28"/>
          <w:szCs w:val="28"/>
        </w:rPr>
      </w:pPr>
      <w:r w:rsidRPr="0081502D">
        <w:rPr>
          <w:sz w:val="28"/>
          <w:szCs w:val="28"/>
        </w:rPr>
        <w:br w:type="page"/>
      </w:r>
      <w:r w:rsidR="00F269F5">
        <w:pict>
          <v:shape id="_x0000_i1031" type="#_x0000_t75" style="width:134.25pt;height:115.5pt;mso-wrap-distance-left:0;mso-wrap-distance-right:0" wrapcoords="3764 0 3764 974 0 974 0 21600 21600 21600 21600 974 21600 974 21600 0 3764 0">
            <v:imagedata r:id="rId11" o:title="" croptop="40010f" cropleft="36293f" cropright="684f" grayscale="t"/>
          </v:shape>
        </w:pict>
      </w:r>
    </w:p>
    <w:p w:rsidR="005D618D" w:rsidRPr="0081502D" w:rsidRDefault="007F712A" w:rsidP="003F1E97">
      <w:pPr>
        <w:spacing w:line="360" w:lineRule="auto"/>
        <w:ind w:firstLine="709"/>
        <w:jc w:val="both"/>
        <w:rPr>
          <w:bCs/>
          <w:sz w:val="28"/>
          <w:szCs w:val="28"/>
        </w:rPr>
      </w:pPr>
      <w:r w:rsidRPr="0081502D">
        <w:rPr>
          <w:sz w:val="28"/>
          <w:szCs w:val="28"/>
        </w:rPr>
        <w:t xml:space="preserve">Рисунок 1.5 </w:t>
      </w:r>
      <w:r w:rsidR="00F66822" w:rsidRPr="0081502D">
        <w:rPr>
          <w:bCs/>
          <w:sz w:val="28"/>
          <w:szCs w:val="28"/>
        </w:rPr>
        <w:t>Схема бегунов</w:t>
      </w:r>
    </w:p>
    <w:p w:rsidR="005D618D" w:rsidRPr="0081502D" w:rsidRDefault="005D618D" w:rsidP="003F1E97">
      <w:pPr>
        <w:spacing w:line="360" w:lineRule="auto"/>
        <w:ind w:firstLine="709"/>
        <w:jc w:val="both"/>
        <w:rPr>
          <w:b/>
          <w:bCs/>
          <w:sz w:val="28"/>
          <w:szCs w:val="28"/>
        </w:rPr>
      </w:pPr>
    </w:p>
    <w:p w:rsidR="009E426E" w:rsidRPr="0081502D" w:rsidRDefault="009E426E" w:rsidP="00523A6E">
      <w:pPr>
        <w:spacing w:line="360" w:lineRule="auto"/>
        <w:ind w:firstLine="709"/>
        <w:jc w:val="center"/>
        <w:rPr>
          <w:b/>
          <w:bCs/>
          <w:sz w:val="28"/>
          <w:szCs w:val="28"/>
        </w:rPr>
      </w:pPr>
      <w:r w:rsidRPr="0081502D">
        <w:rPr>
          <w:b/>
          <w:bCs/>
          <w:sz w:val="28"/>
          <w:szCs w:val="28"/>
        </w:rPr>
        <w:t xml:space="preserve">1.3 Сущность и основные закономерности процесса </w:t>
      </w:r>
      <w:r w:rsidR="00D90DA2" w:rsidRPr="0081502D">
        <w:rPr>
          <w:b/>
          <w:bCs/>
          <w:sz w:val="28"/>
          <w:szCs w:val="28"/>
        </w:rPr>
        <w:t>дробления</w:t>
      </w:r>
    </w:p>
    <w:p w:rsidR="009E426E" w:rsidRPr="0081502D" w:rsidRDefault="009E426E" w:rsidP="003F1E97">
      <w:pPr>
        <w:spacing w:line="360" w:lineRule="auto"/>
        <w:ind w:firstLine="709"/>
        <w:jc w:val="both"/>
        <w:rPr>
          <w:sz w:val="28"/>
          <w:szCs w:val="28"/>
        </w:rPr>
      </w:pPr>
    </w:p>
    <w:p w:rsidR="009E426E" w:rsidRPr="0081502D" w:rsidRDefault="009E426E" w:rsidP="003F1E97">
      <w:pPr>
        <w:spacing w:line="360" w:lineRule="auto"/>
        <w:ind w:firstLine="709"/>
        <w:jc w:val="both"/>
        <w:rPr>
          <w:sz w:val="28"/>
          <w:szCs w:val="28"/>
        </w:rPr>
      </w:pPr>
      <w:r w:rsidRPr="0081502D">
        <w:rPr>
          <w:sz w:val="28"/>
          <w:szCs w:val="28"/>
        </w:rPr>
        <w:t>Под измельчением понимается последовательный ряд операций, имеющих целью уменьшить размеры кусков твердого материала от начальных до конечных, необходимых для промышленного использования продукта измельчения.</w:t>
      </w:r>
    </w:p>
    <w:p w:rsidR="009E426E" w:rsidRPr="0081502D" w:rsidRDefault="009E426E" w:rsidP="003F1E97">
      <w:pPr>
        <w:spacing w:line="360" w:lineRule="auto"/>
        <w:ind w:firstLine="709"/>
        <w:jc w:val="both"/>
        <w:rPr>
          <w:sz w:val="28"/>
          <w:szCs w:val="28"/>
        </w:rPr>
      </w:pPr>
      <w:r w:rsidRPr="0081502D">
        <w:rPr>
          <w:sz w:val="28"/>
          <w:szCs w:val="28"/>
        </w:rPr>
        <w:t>Процесс измельчения в зависимости от размеров кусков или частиц конечного продукта подразделяются на дробление и помол (таблица 1.1).</w:t>
      </w:r>
    </w:p>
    <w:p w:rsidR="007F712A" w:rsidRPr="0081502D" w:rsidRDefault="007F712A" w:rsidP="003F1E97">
      <w:pPr>
        <w:spacing w:line="360" w:lineRule="auto"/>
        <w:ind w:firstLine="709"/>
        <w:jc w:val="both"/>
        <w:rPr>
          <w:iCs/>
          <w:sz w:val="28"/>
          <w:szCs w:val="28"/>
        </w:rPr>
      </w:pPr>
    </w:p>
    <w:p w:rsidR="009354C8" w:rsidRPr="0081502D" w:rsidRDefault="00D25CFB" w:rsidP="003F1E97">
      <w:pPr>
        <w:spacing w:line="360" w:lineRule="auto"/>
        <w:ind w:firstLine="709"/>
        <w:jc w:val="both"/>
        <w:rPr>
          <w:iCs/>
          <w:sz w:val="28"/>
          <w:szCs w:val="28"/>
        </w:rPr>
      </w:pPr>
      <w:r w:rsidRPr="0081502D">
        <w:rPr>
          <w:iCs/>
          <w:sz w:val="28"/>
          <w:szCs w:val="28"/>
        </w:rPr>
        <w:t>Таблица 1.1</w:t>
      </w:r>
    </w:p>
    <w:p w:rsidR="009E426E" w:rsidRPr="0081502D" w:rsidRDefault="009E426E" w:rsidP="003F1E97">
      <w:pPr>
        <w:spacing w:line="360" w:lineRule="auto"/>
        <w:ind w:firstLine="709"/>
        <w:jc w:val="both"/>
        <w:rPr>
          <w:sz w:val="28"/>
          <w:szCs w:val="28"/>
        </w:rPr>
      </w:pPr>
      <w:r w:rsidRPr="0081502D">
        <w:rPr>
          <w:sz w:val="28"/>
          <w:szCs w:val="28"/>
        </w:rPr>
        <w:t>Границы разделения на дробление и помол</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7"/>
        <w:gridCol w:w="1483"/>
        <w:gridCol w:w="1428"/>
        <w:gridCol w:w="1918"/>
      </w:tblGrid>
      <w:tr w:rsidR="009E426E" w:rsidRPr="0081502D" w:rsidTr="00523A6E">
        <w:trPr>
          <w:cantSplit/>
          <w:trHeight w:hRule="exact" w:val="325"/>
          <w:jc w:val="center"/>
        </w:trPr>
        <w:tc>
          <w:tcPr>
            <w:tcW w:w="3667"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pStyle w:val="2"/>
              <w:spacing w:line="360" w:lineRule="auto"/>
              <w:jc w:val="left"/>
              <w:rPr>
                <w:rFonts w:ascii="Times New Roman" w:hAnsi="Times New Roman" w:cs="Times New Roman"/>
                <w:color w:val="auto"/>
                <w:sz w:val="20"/>
                <w:szCs w:val="20"/>
              </w:rPr>
            </w:pPr>
            <w:r w:rsidRPr="0081502D">
              <w:rPr>
                <w:rFonts w:ascii="Times New Roman" w:hAnsi="Times New Roman" w:cs="Times New Roman"/>
                <w:color w:val="auto"/>
                <w:sz w:val="20"/>
                <w:szCs w:val="20"/>
              </w:rPr>
              <w:t>Дробление</w:t>
            </w:r>
          </w:p>
        </w:tc>
        <w:tc>
          <w:tcPr>
            <w:tcW w:w="1483"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крупное</w:t>
            </w:r>
          </w:p>
        </w:tc>
        <w:tc>
          <w:tcPr>
            <w:tcW w:w="1428"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среднее</w:t>
            </w:r>
          </w:p>
        </w:tc>
        <w:tc>
          <w:tcPr>
            <w:tcW w:w="1918"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мелкое</w:t>
            </w:r>
          </w:p>
        </w:tc>
      </w:tr>
      <w:tr w:rsidR="009E426E" w:rsidRPr="0081502D" w:rsidTr="00523A6E">
        <w:trPr>
          <w:cantSplit/>
          <w:trHeight w:hRule="exact" w:val="448"/>
          <w:jc w:val="center"/>
        </w:trPr>
        <w:tc>
          <w:tcPr>
            <w:tcW w:w="3667"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Размер кусков после дробления, мм</w:t>
            </w:r>
          </w:p>
        </w:tc>
        <w:tc>
          <w:tcPr>
            <w:tcW w:w="1483"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100-350</w:t>
            </w:r>
          </w:p>
        </w:tc>
        <w:tc>
          <w:tcPr>
            <w:tcW w:w="1428"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40-100</w:t>
            </w:r>
          </w:p>
        </w:tc>
        <w:tc>
          <w:tcPr>
            <w:tcW w:w="1918"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5-40</w:t>
            </w:r>
          </w:p>
        </w:tc>
      </w:tr>
      <w:tr w:rsidR="009E426E" w:rsidRPr="0081502D" w:rsidTr="00523A6E">
        <w:trPr>
          <w:cantSplit/>
          <w:trHeight w:hRule="exact" w:val="325"/>
          <w:jc w:val="center"/>
        </w:trPr>
        <w:tc>
          <w:tcPr>
            <w:tcW w:w="3667"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pStyle w:val="2"/>
              <w:spacing w:line="360" w:lineRule="auto"/>
              <w:jc w:val="left"/>
              <w:rPr>
                <w:rFonts w:ascii="Times New Roman" w:hAnsi="Times New Roman" w:cs="Times New Roman"/>
                <w:color w:val="auto"/>
                <w:sz w:val="20"/>
                <w:szCs w:val="20"/>
              </w:rPr>
            </w:pPr>
            <w:r w:rsidRPr="0081502D">
              <w:rPr>
                <w:rFonts w:ascii="Times New Roman" w:hAnsi="Times New Roman" w:cs="Times New Roman"/>
                <w:color w:val="auto"/>
                <w:sz w:val="20"/>
                <w:szCs w:val="20"/>
              </w:rPr>
              <w:t>Помол</w:t>
            </w:r>
          </w:p>
        </w:tc>
        <w:tc>
          <w:tcPr>
            <w:tcW w:w="1483"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грубый</w:t>
            </w:r>
          </w:p>
        </w:tc>
        <w:tc>
          <w:tcPr>
            <w:tcW w:w="1428"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тонкий</w:t>
            </w:r>
          </w:p>
        </w:tc>
        <w:tc>
          <w:tcPr>
            <w:tcW w:w="1918"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сверхтонкий</w:t>
            </w:r>
          </w:p>
        </w:tc>
      </w:tr>
      <w:tr w:rsidR="009E426E" w:rsidRPr="0081502D" w:rsidTr="00523A6E">
        <w:trPr>
          <w:cantSplit/>
          <w:trHeight w:hRule="exact" w:val="443"/>
          <w:jc w:val="center"/>
        </w:trPr>
        <w:tc>
          <w:tcPr>
            <w:tcW w:w="3667"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Размер частиц после помола, мм</w:t>
            </w:r>
          </w:p>
        </w:tc>
        <w:tc>
          <w:tcPr>
            <w:tcW w:w="1483"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5-0,1</w:t>
            </w:r>
          </w:p>
        </w:tc>
        <w:tc>
          <w:tcPr>
            <w:tcW w:w="1428"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0,1-</w:t>
            </w:r>
            <w:r w:rsidR="002459D8" w:rsidRPr="0081502D">
              <w:rPr>
                <w:sz w:val="20"/>
                <w:szCs w:val="20"/>
              </w:rPr>
              <w:t>0,05</w:t>
            </w:r>
          </w:p>
        </w:tc>
        <w:tc>
          <w:tcPr>
            <w:tcW w:w="1918" w:type="dxa"/>
            <w:tcBorders>
              <w:top w:val="single" w:sz="12" w:space="0" w:color="000000"/>
              <w:left w:val="single" w:sz="12" w:space="0" w:color="000000"/>
              <w:bottom w:val="single" w:sz="12" w:space="0" w:color="000000"/>
              <w:right w:val="single" w:sz="12" w:space="0" w:color="000000"/>
            </w:tcBorders>
            <w:vAlign w:val="center"/>
          </w:tcPr>
          <w:p w:rsidR="009E426E" w:rsidRPr="0081502D" w:rsidRDefault="009E426E" w:rsidP="00523A6E">
            <w:pPr>
              <w:spacing w:line="360" w:lineRule="auto"/>
              <w:rPr>
                <w:sz w:val="20"/>
                <w:szCs w:val="20"/>
              </w:rPr>
            </w:pPr>
            <w:r w:rsidRPr="0081502D">
              <w:rPr>
                <w:sz w:val="20"/>
                <w:szCs w:val="20"/>
              </w:rPr>
              <w:t>менее 0,05</w:t>
            </w:r>
          </w:p>
        </w:tc>
      </w:tr>
    </w:tbl>
    <w:p w:rsidR="009E426E" w:rsidRPr="0081502D" w:rsidRDefault="009E426E" w:rsidP="003F1E97">
      <w:pPr>
        <w:spacing w:line="360" w:lineRule="auto"/>
        <w:ind w:firstLine="709"/>
        <w:jc w:val="both"/>
        <w:rPr>
          <w:sz w:val="28"/>
          <w:szCs w:val="28"/>
        </w:rPr>
      </w:pPr>
    </w:p>
    <w:p w:rsidR="009E426E" w:rsidRPr="0081502D" w:rsidRDefault="009E426E" w:rsidP="003F1E97">
      <w:pPr>
        <w:spacing w:line="360" w:lineRule="auto"/>
        <w:ind w:firstLine="709"/>
        <w:jc w:val="both"/>
        <w:rPr>
          <w:sz w:val="28"/>
          <w:szCs w:val="28"/>
        </w:rPr>
      </w:pPr>
      <w:r w:rsidRPr="0081502D">
        <w:rPr>
          <w:sz w:val="28"/>
          <w:szCs w:val="28"/>
        </w:rPr>
        <w:t>Методы измельчения материалов разнообразны. Основными из них являются:</w:t>
      </w:r>
    </w:p>
    <w:p w:rsidR="009E426E" w:rsidRPr="0081502D" w:rsidRDefault="009E426E" w:rsidP="003F1E97">
      <w:pPr>
        <w:spacing w:line="360" w:lineRule="auto"/>
        <w:ind w:firstLine="709"/>
        <w:jc w:val="both"/>
        <w:rPr>
          <w:sz w:val="28"/>
          <w:szCs w:val="28"/>
        </w:rPr>
      </w:pPr>
      <w:r w:rsidRPr="0081502D">
        <w:rPr>
          <w:sz w:val="28"/>
          <w:szCs w:val="28"/>
        </w:rPr>
        <w:t>1) раздавливание (рисунок 1.2, а). Кусок материала зажимается между двумя поверхностями и раздавливается при сравнительно медленном нарастании давления;</w:t>
      </w:r>
    </w:p>
    <w:p w:rsidR="009E426E" w:rsidRPr="0081502D" w:rsidRDefault="009E426E" w:rsidP="003F1E97">
      <w:pPr>
        <w:spacing w:line="360" w:lineRule="auto"/>
        <w:ind w:firstLine="709"/>
        <w:jc w:val="both"/>
        <w:rPr>
          <w:sz w:val="28"/>
          <w:szCs w:val="28"/>
        </w:rPr>
      </w:pPr>
      <w:r w:rsidRPr="0081502D">
        <w:rPr>
          <w:sz w:val="28"/>
          <w:szCs w:val="28"/>
        </w:rPr>
        <w:t>2) удар (рисунок 1.2, б). Материал измельчается путем: удара по кускам материала, лежащего на какой-либо поверхности; удара быстродвижущейся детали (молотка, била) по кускам; удара куска материала движущегося с относительно большой скоростью, о неподвижную плиту; удара кусков материала друг о друга;</w:t>
      </w:r>
    </w:p>
    <w:p w:rsidR="009E426E" w:rsidRPr="0081502D" w:rsidRDefault="009E426E" w:rsidP="003F1E97">
      <w:pPr>
        <w:spacing w:line="360" w:lineRule="auto"/>
        <w:ind w:firstLine="709"/>
        <w:jc w:val="both"/>
        <w:rPr>
          <w:sz w:val="28"/>
          <w:szCs w:val="28"/>
        </w:rPr>
      </w:pPr>
      <w:r w:rsidRPr="0081502D">
        <w:rPr>
          <w:sz w:val="28"/>
          <w:szCs w:val="28"/>
        </w:rPr>
        <w:t>3) раскалывание (рисунок 1.2, в). Кусок материала измельчается в результате раскалывающего действия клиновидных тел;</w:t>
      </w:r>
    </w:p>
    <w:p w:rsidR="009E426E" w:rsidRPr="0081502D" w:rsidRDefault="009E426E" w:rsidP="003F1E97">
      <w:pPr>
        <w:spacing w:line="360" w:lineRule="auto"/>
        <w:ind w:firstLine="709"/>
        <w:jc w:val="both"/>
        <w:rPr>
          <w:sz w:val="28"/>
          <w:szCs w:val="28"/>
        </w:rPr>
      </w:pPr>
      <w:r w:rsidRPr="0081502D">
        <w:rPr>
          <w:sz w:val="28"/>
          <w:szCs w:val="28"/>
        </w:rPr>
        <w:t>4) излом (рисунок 1.2, г);</w:t>
      </w:r>
    </w:p>
    <w:p w:rsidR="009E426E" w:rsidRPr="0081502D" w:rsidRDefault="009E426E" w:rsidP="003F1E97">
      <w:pPr>
        <w:spacing w:line="360" w:lineRule="auto"/>
        <w:ind w:firstLine="709"/>
        <w:jc w:val="both"/>
        <w:rPr>
          <w:sz w:val="28"/>
          <w:szCs w:val="28"/>
        </w:rPr>
      </w:pPr>
      <w:r w:rsidRPr="0081502D">
        <w:rPr>
          <w:sz w:val="28"/>
          <w:szCs w:val="28"/>
        </w:rPr>
        <w:t>5) истирание (рисунок 1.2, д). Материал измельчается путем трения между движущимися поверхностями, а также при трении кусков материала друг о друга.</w:t>
      </w:r>
    </w:p>
    <w:p w:rsidR="009E426E" w:rsidRPr="0081502D" w:rsidRDefault="009E426E" w:rsidP="003F1E97">
      <w:pPr>
        <w:spacing w:line="360" w:lineRule="auto"/>
        <w:ind w:firstLine="709"/>
        <w:jc w:val="both"/>
        <w:rPr>
          <w:sz w:val="28"/>
          <w:szCs w:val="28"/>
        </w:rPr>
      </w:pPr>
    </w:p>
    <w:p w:rsidR="009E426E" w:rsidRPr="0081502D" w:rsidRDefault="00F269F5" w:rsidP="003F1E97">
      <w:pPr>
        <w:spacing w:line="360" w:lineRule="auto"/>
        <w:ind w:firstLine="709"/>
        <w:jc w:val="both"/>
        <w:rPr>
          <w:sz w:val="28"/>
          <w:szCs w:val="28"/>
        </w:rPr>
      </w:pPr>
      <w:r>
        <w:rPr>
          <w:sz w:val="28"/>
          <w:szCs w:val="28"/>
        </w:rPr>
        <w:pict>
          <v:shape id="_x0000_i1032" type="#_x0000_t75" style="width:296.25pt;height:97.5pt;mso-position-horizontal-relative:char;mso-position-vertical-relative:line">
            <v:imagedata r:id="rId12" o:title=""/>
          </v:shape>
        </w:pict>
      </w:r>
    </w:p>
    <w:p w:rsidR="009E426E" w:rsidRPr="0081502D" w:rsidRDefault="00D25CFB" w:rsidP="003F1E97">
      <w:pPr>
        <w:spacing w:line="360" w:lineRule="auto"/>
        <w:ind w:firstLine="709"/>
        <w:jc w:val="both"/>
        <w:rPr>
          <w:sz w:val="28"/>
          <w:szCs w:val="28"/>
        </w:rPr>
      </w:pPr>
      <w:r w:rsidRPr="0081502D">
        <w:rPr>
          <w:sz w:val="28"/>
          <w:szCs w:val="28"/>
        </w:rPr>
        <w:t xml:space="preserve">Рисунок 1.6 </w:t>
      </w:r>
      <w:r w:rsidR="009E426E" w:rsidRPr="0081502D">
        <w:rPr>
          <w:sz w:val="28"/>
          <w:szCs w:val="28"/>
        </w:rPr>
        <w:t>Схемы методов измельчения</w:t>
      </w:r>
    </w:p>
    <w:p w:rsidR="009E426E" w:rsidRPr="0081502D" w:rsidRDefault="009E426E" w:rsidP="003F1E97">
      <w:pPr>
        <w:spacing w:line="360" w:lineRule="auto"/>
        <w:ind w:firstLine="709"/>
        <w:jc w:val="both"/>
        <w:rPr>
          <w:sz w:val="28"/>
          <w:szCs w:val="28"/>
        </w:rPr>
      </w:pPr>
    </w:p>
    <w:p w:rsidR="009E426E" w:rsidRPr="0081502D" w:rsidRDefault="009E426E" w:rsidP="003F1E97">
      <w:pPr>
        <w:spacing w:line="360" w:lineRule="auto"/>
        <w:ind w:firstLine="709"/>
        <w:jc w:val="both"/>
        <w:rPr>
          <w:sz w:val="28"/>
          <w:szCs w:val="28"/>
        </w:rPr>
      </w:pPr>
      <w:r w:rsidRPr="0081502D">
        <w:rPr>
          <w:sz w:val="28"/>
          <w:szCs w:val="28"/>
        </w:rPr>
        <w:t>В большинстве случаев различные нагрузки действуют одновременно, например, раздавливание и истирание, удар и истирание и т. д.</w:t>
      </w:r>
    </w:p>
    <w:p w:rsidR="009E426E" w:rsidRPr="0081502D" w:rsidRDefault="009E426E" w:rsidP="003F1E97">
      <w:pPr>
        <w:spacing w:line="360" w:lineRule="auto"/>
        <w:ind w:firstLine="709"/>
        <w:jc w:val="both"/>
        <w:rPr>
          <w:sz w:val="28"/>
          <w:szCs w:val="28"/>
        </w:rPr>
      </w:pPr>
      <w:r w:rsidRPr="0081502D">
        <w:rPr>
          <w:sz w:val="28"/>
          <w:szCs w:val="28"/>
        </w:rPr>
        <w:t>За последние годы были предложены новые способы измельчения: электрогидравлический, ультразвуковой, гравитационный способ применения высоких быстроменяющихся и низких температур и, наконец, измельчение световым лучом, получаемым при помощи квантового генератора.</w:t>
      </w:r>
    </w:p>
    <w:p w:rsidR="009E426E" w:rsidRPr="0081502D" w:rsidRDefault="009E426E" w:rsidP="003F1E97">
      <w:pPr>
        <w:spacing w:line="360" w:lineRule="auto"/>
        <w:ind w:firstLine="709"/>
        <w:jc w:val="both"/>
        <w:rPr>
          <w:sz w:val="28"/>
          <w:szCs w:val="28"/>
        </w:rPr>
      </w:pPr>
      <w:r w:rsidRPr="0081502D">
        <w:rPr>
          <w:sz w:val="28"/>
          <w:szCs w:val="28"/>
        </w:rPr>
        <w:t>Необходимость использования различных нагрузок, а также различных по принципу действия и габаритным размерам машин связана с многообразием свойств и размеров измельчаемых материалов, а также с различными требованиями к крупности готового продукта.</w:t>
      </w:r>
    </w:p>
    <w:p w:rsidR="009E426E" w:rsidRPr="0081502D" w:rsidRDefault="009E426E" w:rsidP="003F1E97">
      <w:pPr>
        <w:spacing w:line="360" w:lineRule="auto"/>
        <w:ind w:firstLine="709"/>
        <w:jc w:val="both"/>
        <w:rPr>
          <w:sz w:val="28"/>
          <w:szCs w:val="28"/>
        </w:rPr>
      </w:pPr>
      <w:r w:rsidRPr="0081502D">
        <w:rPr>
          <w:sz w:val="28"/>
          <w:szCs w:val="28"/>
        </w:rPr>
        <w:t>Процесс измельчения сочетается с одновременным перемещением материала к выходному отверстию. Материал перемещается под действием сил тяжести. Внешние силы сначала деформируют кусок, а затем, когда превзойден предел прочности, вызывают его разрушение на ряд более мелких кусков. При измельчении кусков последние сначала разрушаются по наиболее слабым сечениям. Полученные мелкие куски содержат значительно меньше слабых сечений, следовательно, при дроблении больших кусков удельный расход энергии должен быть ниже, чем при дроблении мелких кусков.</w:t>
      </w:r>
    </w:p>
    <w:p w:rsidR="009E426E" w:rsidRPr="0081502D" w:rsidRDefault="009E426E" w:rsidP="003F1E97">
      <w:pPr>
        <w:shd w:val="clear" w:color="auto" w:fill="FFFFFF"/>
        <w:spacing w:line="360" w:lineRule="auto"/>
        <w:ind w:firstLine="709"/>
        <w:jc w:val="both"/>
        <w:rPr>
          <w:iCs/>
          <w:sz w:val="28"/>
          <w:szCs w:val="28"/>
        </w:rPr>
      </w:pPr>
      <w:r w:rsidRPr="0081502D">
        <w:rPr>
          <w:iCs/>
          <w:sz w:val="28"/>
          <w:szCs w:val="28"/>
        </w:rPr>
        <w:t xml:space="preserve">Закон поверхностей Риттингера. Основан на гипотезе, что работа </w:t>
      </w:r>
      <w:r w:rsidRPr="0081502D">
        <w:rPr>
          <w:iCs/>
          <w:sz w:val="28"/>
          <w:szCs w:val="28"/>
          <w:lang w:val="en-US"/>
        </w:rPr>
        <w:t>W</w:t>
      </w:r>
      <w:r w:rsidRPr="0081502D">
        <w:rPr>
          <w:iCs/>
          <w:sz w:val="28"/>
          <w:szCs w:val="28"/>
        </w:rPr>
        <w:t>, затрачиваемая на измельчение тела, пропорциональна величине вновь полученных - обнаженных поверхностей А (м</w:t>
      </w:r>
      <w:r w:rsidRPr="0081502D">
        <w:rPr>
          <w:iCs/>
          <w:sz w:val="28"/>
          <w:szCs w:val="28"/>
          <w:vertAlign w:val="superscript"/>
        </w:rPr>
        <w:t>2</w:t>
      </w:r>
      <w:r w:rsidRPr="0081502D">
        <w:rPr>
          <w:iCs/>
          <w:sz w:val="28"/>
          <w:szCs w:val="28"/>
        </w:rPr>
        <w:t>) тел, т.е.</w:t>
      </w:r>
    </w:p>
    <w:p w:rsidR="009E426E" w:rsidRPr="0081502D" w:rsidRDefault="009E426E" w:rsidP="003F1E97">
      <w:pPr>
        <w:shd w:val="clear" w:color="auto" w:fill="FFFFFF"/>
        <w:spacing w:line="360" w:lineRule="auto"/>
        <w:ind w:firstLine="709"/>
        <w:jc w:val="both"/>
        <w:rPr>
          <w:sz w:val="28"/>
          <w:szCs w:val="28"/>
        </w:rPr>
      </w:pPr>
    </w:p>
    <w:p w:rsidR="009E426E" w:rsidRPr="0081502D" w:rsidRDefault="00F269F5" w:rsidP="003F1E97">
      <w:pPr>
        <w:shd w:val="clear" w:color="auto" w:fill="FFFFFF"/>
        <w:spacing w:line="360" w:lineRule="auto"/>
        <w:ind w:firstLine="709"/>
        <w:jc w:val="both"/>
        <w:rPr>
          <w:sz w:val="28"/>
          <w:szCs w:val="28"/>
        </w:rPr>
      </w:pPr>
      <w:r>
        <w:rPr>
          <w:position w:val="-6"/>
          <w:sz w:val="28"/>
          <w:szCs w:val="28"/>
        </w:rPr>
        <w:pict>
          <v:shape id="_x0000_i1033" type="#_x0000_t75" style="width:60pt;height:15pt" o:allowoverlap="f">
            <v:imagedata r:id="rId13" o:title=""/>
          </v:shape>
        </w:pict>
      </w:r>
      <w:r w:rsidR="003F1E97" w:rsidRPr="0081502D">
        <w:rPr>
          <w:sz w:val="28"/>
          <w:szCs w:val="28"/>
        </w:rPr>
        <w:t xml:space="preserve">                </w:t>
      </w:r>
      <w:r w:rsidR="00B069EB" w:rsidRPr="0081502D">
        <w:rPr>
          <w:sz w:val="28"/>
          <w:szCs w:val="28"/>
        </w:rPr>
        <w:t>(1</w:t>
      </w:r>
      <w:r w:rsidR="00D25CFB" w:rsidRPr="0081502D">
        <w:rPr>
          <w:sz w:val="28"/>
          <w:szCs w:val="28"/>
        </w:rPr>
        <w:t>.1</w:t>
      </w:r>
      <w:r w:rsidR="00B069EB" w:rsidRPr="0081502D">
        <w:rPr>
          <w:sz w:val="28"/>
          <w:szCs w:val="28"/>
        </w:rPr>
        <w:t>)</w:t>
      </w:r>
    </w:p>
    <w:p w:rsidR="009E426E" w:rsidRPr="0081502D" w:rsidRDefault="009E426E" w:rsidP="003F1E97">
      <w:pPr>
        <w:shd w:val="clear" w:color="auto" w:fill="FFFFFF"/>
        <w:spacing w:line="360" w:lineRule="auto"/>
        <w:ind w:firstLine="709"/>
        <w:jc w:val="both"/>
        <w:rPr>
          <w:iCs/>
          <w:sz w:val="28"/>
          <w:szCs w:val="28"/>
        </w:rPr>
      </w:pPr>
    </w:p>
    <w:p w:rsidR="009E426E" w:rsidRPr="0081502D" w:rsidRDefault="009E426E" w:rsidP="003F1E97">
      <w:pPr>
        <w:shd w:val="clear" w:color="auto" w:fill="FFFFFF"/>
        <w:spacing w:line="360" w:lineRule="auto"/>
        <w:ind w:firstLine="709"/>
        <w:jc w:val="both"/>
        <w:rPr>
          <w:iCs/>
          <w:sz w:val="28"/>
          <w:szCs w:val="28"/>
        </w:rPr>
      </w:pPr>
      <w:r w:rsidRPr="0081502D">
        <w:rPr>
          <w:iCs/>
          <w:sz w:val="28"/>
          <w:szCs w:val="28"/>
        </w:rPr>
        <w:t xml:space="preserve">где: </w:t>
      </w:r>
      <w:r w:rsidRPr="0081502D">
        <w:rPr>
          <w:iCs/>
          <w:sz w:val="28"/>
          <w:szCs w:val="28"/>
        </w:rPr>
        <w:tab/>
        <w:t>∆А - суммарная поверхность материала;</w:t>
      </w:r>
    </w:p>
    <w:p w:rsidR="009E426E" w:rsidRPr="0081502D" w:rsidRDefault="009E426E" w:rsidP="003F1E97">
      <w:pPr>
        <w:shd w:val="clear" w:color="auto" w:fill="FFFFFF"/>
        <w:spacing w:line="360" w:lineRule="auto"/>
        <w:ind w:firstLine="709"/>
        <w:jc w:val="both"/>
        <w:rPr>
          <w:sz w:val="28"/>
          <w:szCs w:val="28"/>
        </w:rPr>
      </w:pPr>
      <w:r w:rsidRPr="0081502D">
        <w:rPr>
          <w:iCs/>
          <w:sz w:val="28"/>
          <w:szCs w:val="28"/>
          <w:lang w:val="en-US"/>
        </w:rPr>
        <w:t>k</w:t>
      </w:r>
      <w:r w:rsidRPr="0081502D">
        <w:rPr>
          <w:iCs/>
          <w:sz w:val="28"/>
          <w:szCs w:val="28"/>
        </w:rPr>
        <w:t xml:space="preserve"> - коэффициент пропорциональности.</w:t>
      </w:r>
    </w:p>
    <w:p w:rsidR="009E426E" w:rsidRPr="0081502D" w:rsidRDefault="009E426E" w:rsidP="003F1E97">
      <w:pPr>
        <w:shd w:val="clear" w:color="auto" w:fill="FFFFFF"/>
        <w:spacing w:line="360" w:lineRule="auto"/>
        <w:ind w:firstLine="709"/>
        <w:jc w:val="both"/>
        <w:rPr>
          <w:iCs/>
          <w:sz w:val="28"/>
          <w:szCs w:val="28"/>
        </w:rPr>
      </w:pPr>
    </w:p>
    <w:p w:rsidR="009E426E" w:rsidRPr="0081502D" w:rsidRDefault="009E426E" w:rsidP="003F1E97">
      <w:pPr>
        <w:shd w:val="clear" w:color="auto" w:fill="FFFFFF"/>
        <w:spacing w:line="360" w:lineRule="auto"/>
        <w:ind w:firstLine="709"/>
        <w:jc w:val="both"/>
        <w:rPr>
          <w:iCs/>
          <w:sz w:val="28"/>
          <w:szCs w:val="28"/>
        </w:rPr>
      </w:pPr>
      <w:r w:rsidRPr="0081502D">
        <w:rPr>
          <w:iCs/>
          <w:sz w:val="28"/>
          <w:szCs w:val="28"/>
        </w:rPr>
        <w:t>Закон Кирпичева-Кика. Энергия необходимая для измельчения прямо пропорциональна вновь образованному объему.</w:t>
      </w:r>
    </w:p>
    <w:p w:rsidR="009E426E" w:rsidRPr="0081502D" w:rsidRDefault="009E426E" w:rsidP="003F1E97">
      <w:pPr>
        <w:shd w:val="clear" w:color="auto" w:fill="FFFFFF"/>
        <w:spacing w:line="360" w:lineRule="auto"/>
        <w:ind w:firstLine="709"/>
        <w:jc w:val="both"/>
        <w:rPr>
          <w:sz w:val="28"/>
          <w:szCs w:val="28"/>
        </w:rPr>
      </w:pPr>
    </w:p>
    <w:p w:rsidR="009E426E" w:rsidRPr="0081502D" w:rsidRDefault="00F269F5" w:rsidP="003F1E97">
      <w:pPr>
        <w:shd w:val="clear" w:color="auto" w:fill="FFFFFF"/>
        <w:spacing w:line="360" w:lineRule="auto"/>
        <w:ind w:firstLine="709"/>
        <w:jc w:val="both"/>
        <w:rPr>
          <w:sz w:val="28"/>
          <w:szCs w:val="28"/>
        </w:rPr>
      </w:pPr>
      <w:r>
        <w:rPr>
          <w:position w:val="-6"/>
          <w:sz w:val="28"/>
          <w:szCs w:val="28"/>
        </w:rPr>
        <w:pict>
          <v:shape id="_x0000_i1034" type="#_x0000_t75" style="width:64.5pt;height:15pt">
            <v:imagedata r:id="rId14" o:title=""/>
          </v:shape>
        </w:pict>
      </w:r>
      <w:r w:rsidR="003F1E97" w:rsidRPr="0081502D">
        <w:rPr>
          <w:sz w:val="28"/>
          <w:szCs w:val="28"/>
        </w:rPr>
        <w:t xml:space="preserve">                </w:t>
      </w:r>
      <w:r w:rsidR="00B069EB" w:rsidRPr="0081502D">
        <w:rPr>
          <w:sz w:val="28"/>
          <w:szCs w:val="28"/>
        </w:rPr>
        <w:t>(</w:t>
      </w:r>
      <w:r w:rsidR="00D25CFB" w:rsidRPr="0081502D">
        <w:rPr>
          <w:sz w:val="28"/>
          <w:szCs w:val="28"/>
        </w:rPr>
        <w:t>1.</w:t>
      </w:r>
      <w:r w:rsidR="00B069EB" w:rsidRPr="0081502D">
        <w:rPr>
          <w:sz w:val="28"/>
          <w:szCs w:val="28"/>
        </w:rPr>
        <w:t>2)</w:t>
      </w:r>
    </w:p>
    <w:p w:rsidR="009E426E" w:rsidRPr="0081502D" w:rsidRDefault="009E426E" w:rsidP="003F1E97">
      <w:pPr>
        <w:shd w:val="clear" w:color="auto" w:fill="FFFFFF"/>
        <w:spacing w:line="360" w:lineRule="auto"/>
        <w:ind w:firstLine="709"/>
        <w:jc w:val="both"/>
        <w:rPr>
          <w:sz w:val="28"/>
          <w:szCs w:val="28"/>
        </w:rPr>
      </w:pPr>
    </w:p>
    <w:p w:rsidR="009E426E" w:rsidRPr="0081502D" w:rsidRDefault="00E877A2" w:rsidP="003F1E97">
      <w:pPr>
        <w:shd w:val="clear" w:color="auto" w:fill="FFFFFF"/>
        <w:spacing w:line="360" w:lineRule="auto"/>
        <w:ind w:firstLine="709"/>
        <w:jc w:val="both"/>
        <w:rPr>
          <w:iCs/>
          <w:sz w:val="28"/>
          <w:szCs w:val="28"/>
        </w:rPr>
      </w:pPr>
      <w:r w:rsidRPr="0081502D">
        <w:rPr>
          <w:iCs/>
          <w:sz w:val="28"/>
          <w:szCs w:val="28"/>
        </w:rPr>
        <w:t xml:space="preserve">где: </w:t>
      </w:r>
      <w:r w:rsidRPr="0081502D">
        <w:rPr>
          <w:iCs/>
          <w:sz w:val="28"/>
          <w:szCs w:val="28"/>
        </w:rPr>
        <w:tab/>
        <w:t>k -</w:t>
      </w:r>
      <w:r w:rsidR="009E426E" w:rsidRPr="0081502D">
        <w:rPr>
          <w:iCs/>
          <w:sz w:val="28"/>
          <w:szCs w:val="28"/>
        </w:rPr>
        <w:t xml:space="preserve"> коэффициент пропорциональности, равный работе деформирования единицы объема твердого тела; </w:t>
      </w:r>
    </w:p>
    <w:p w:rsidR="009E426E" w:rsidRPr="0081502D" w:rsidRDefault="009E426E" w:rsidP="003F1E97">
      <w:pPr>
        <w:shd w:val="clear" w:color="auto" w:fill="FFFFFF"/>
        <w:spacing w:line="360" w:lineRule="auto"/>
        <w:ind w:firstLine="709"/>
        <w:jc w:val="both"/>
        <w:rPr>
          <w:iCs/>
          <w:sz w:val="28"/>
          <w:szCs w:val="28"/>
        </w:rPr>
      </w:pPr>
      <w:r w:rsidRPr="0081502D">
        <w:rPr>
          <w:iCs/>
          <w:sz w:val="28"/>
          <w:szCs w:val="28"/>
        </w:rPr>
        <w:t>∆</w:t>
      </w:r>
      <w:r w:rsidRPr="0081502D">
        <w:rPr>
          <w:iCs/>
          <w:sz w:val="28"/>
          <w:szCs w:val="28"/>
          <w:lang w:val="en-US"/>
        </w:rPr>
        <w:t>V</w:t>
      </w:r>
      <w:r w:rsidRPr="0081502D">
        <w:rPr>
          <w:iCs/>
          <w:sz w:val="28"/>
          <w:szCs w:val="28"/>
        </w:rPr>
        <w:t xml:space="preserve"> - изменение объема разрушаемого куска.</w:t>
      </w:r>
    </w:p>
    <w:p w:rsidR="009E426E" w:rsidRPr="0081502D" w:rsidRDefault="009E426E" w:rsidP="003F1E97">
      <w:pPr>
        <w:shd w:val="clear" w:color="auto" w:fill="FFFFFF"/>
        <w:spacing w:line="360" w:lineRule="auto"/>
        <w:ind w:firstLine="709"/>
        <w:jc w:val="both"/>
        <w:rPr>
          <w:iCs/>
          <w:sz w:val="28"/>
          <w:szCs w:val="28"/>
        </w:rPr>
      </w:pPr>
      <w:r w:rsidRPr="0081502D">
        <w:rPr>
          <w:iCs/>
          <w:sz w:val="28"/>
          <w:szCs w:val="28"/>
        </w:rPr>
        <w:t>Закон Кирпичева-Кика учитывает затраты энергии на упругую, а затем пластическую деформацию тела и совершенно не учитывает расхода энергии на образование новых поверхностей, на преодоление сил внешнего и внутреннего трений, на потери энергии, связанные с акустическими, электрическими и тепловыми явлениями Закон Риттингера наоборот не учитывает затрат энергии на упругую и пластическую деформацию тела, и учитывает только затраты энергии для образования новых поверхностей и связанных с этим явлений.</w:t>
      </w:r>
    </w:p>
    <w:p w:rsidR="009E426E" w:rsidRPr="0081502D" w:rsidRDefault="009E426E" w:rsidP="003F1E97">
      <w:pPr>
        <w:shd w:val="clear" w:color="auto" w:fill="FFFFFF"/>
        <w:spacing w:line="360" w:lineRule="auto"/>
        <w:ind w:firstLine="709"/>
        <w:jc w:val="both"/>
        <w:rPr>
          <w:iCs/>
          <w:sz w:val="28"/>
          <w:szCs w:val="28"/>
        </w:rPr>
      </w:pPr>
      <w:r w:rsidRPr="0081502D">
        <w:rPr>
          <w:iCs/>
          <w:sz w:val="28"/>
          <w:szCs w:val="28"/>
        </w:rPr>
        <w:t xml:space="preserve">Закон Бонда может рассматриваться как промежуточный между законами Риттингера и Кирпичева-Кика. Теорией Бонда предполагается, что энергия, передаваемая телу при сжатии распределяется сначала по его массе и, следовательно, пропорциональна </w:t>
      </w:r>
      <w:r w:rsidRPr="0081502D">
        <w:rPr>
          <w:iCs/>
          <w:sz w:val="28"/>
          <w:szCs w:val="28"/>
          <w:lang w:val="en-US"/>
        </w:rPr>
        <w:t>D</w:t>
      </w:r>
      <w:r w:rsidRPr="0081502D">
        <w:rPr>
          <w:iCs/>
          <w:sz w:val="28"/>
          <w:szCs w:val="28"/>
          <w:vertAlign w:val="superscript"/>
        </w:rPr>
        <w:t>3</w:t>
      </w:r>
      <w:r w:rsidRPr="0081502D">
        <w:rPr>
          <w:iCs/>
          <w:sz w:val="28"/>
          <w:szCs w:val="28"/>
        </w:rPr>
        <w:t xml:space="preserve">, но с момента начала образования на поверхности трещины эта энергия концентрируется на поверхности у краев трещины, и тогда она пропорциональна </w:t>
      </w:r>
      <w:r w:rsidRPr="0081502D">
        <w:rPr>
          <w:iCs/>
          <w:sz w:val="28"/>
          <w:szCs w:val="28"/>
          <w:lang w:val="en-US"/>
        </w:rPr>
        <w:t>D</w:t>
      </w:r>
      <w:r w:rsidRPr="0081502D">
        <w:rPr>
          <w:iCs/>
          <w:sz w:val="28"/>
          <w:szCs w:val="28"/>
          <w:vertAlign w:val="superscript"/>
        </w:rPr>
        <w:t>2</w:t>
      </w:r>
      <w:r w:rsidRPr="0081502D">
        <w:rPr>
          <w:iCs/>
          <w:sz w:val="28"/>
          <w:szCs w:val="28"/>
        </w:rPr>
        <w:t xml:space="preserve">. На этом основании принимают, что работа разрушения тела пропорциональна </w:t>
      </w:r>
      <w:r w:rsidRPr="0081502D">
        <w:rPr>
          <w:iCs/>
          <w:sz w:val="28"/>
          <w:szCs w:val="28"/>
          <w:lang w:val="en-US"/>
        </w:rPr>
        <w:t>D</w:t>
      </w:r>
      <w:r w:rsidRPr="0081502D">
        <w:rPr>
          <w:iCs/>
          <w:sz w:val="28"/>
          <w:szCs w:val="28"/>
          <w:vertAlign w:val="superscript"/>
        </w:rPr>
        <w:t>2,5</w:t>
      </w:r>
      <w:r w:rsidRPr="0081502D">
        <w:rPr>
          <w:iCs/>
          <w:sz w:val="28"/>
          <w:szCs w:val="28"/>
        </w:rPr>
        <w:t>.</w:t>
      </w:r>
    </w:p>
    <w:p w:rsidR="009E426E" w:rsidRPr="0081502D" w:rsidRDefault="009E426E" w:rsidP="003F1E97">
      <w:pPr>
        <w:shd w:val="clear" w:color="auto" w:fill="FFFFFF"/>
        <w:spacing w:line="360" w:lineRule="auto"/>
        <w:ind w:firstLine="709"/>
        <w:jc w:val="both"/>
        <w:rPr>
          <w:sz w:val="28"/>
          <w:szCs w:val="28"/>
        </w:rPr>
      </w:pPr>
    </w:p>
    <w:p w:rsidR="009E426E" w:rsidRPr="0081502D" w:rsidRDefault="00F269F5" w:rsidP="003F1E97">
      <w:pPr>
        <w:shd w:val="clear" w:color="auto" w:fill="FFFFFF"/>
        <w:spacing w:line="360" w:lineRule="auto"/>
        <w:ind w:firstLine="709"/>
        <w:jc w:val="both"/>
        <w:rPr>
          <w:sz w:val="28"/>
          <w:szCs w:val="28"/>
        </w:rPr>
      </w:pPr>
      <w:r>
        <w:rPr>
          <w:position w:val="-6"/>
          <w:sz w:val="28"/>
          <w:szCs w:val="28"/>
        </w:rPr>
        <w:pict>
          <v:shape id="_x0000_i1035" type="#_x0000_t75" style="width:146.25pt;height:20.25pt">
            <v:imagedata r:id="rId15" o:title=""/>
          </v:shape>
        </w:pict>
      </w:r>
      <w:r w:rsidR="003F1E97" w:rsidRPr="0081502D">
        <w:rPr>
          <w:sz w:val="28"/>
          <w:szCs w:val="28"/>
        </w:rPr>
        <w:t xml:space="preserve">             </w:t>
      </w:r>
      <w:r w:rsidR="00B069EB" w:rsidRPr="0081502D">
        <w:rPr>
          <w:sz w:val="28"/>
          <w:szCs w:val="28"/>
        </w:rPr>
        <w:t>(</w:t>
      </w:r>
      <w:r w:rsidR="00D25CFB" w:rsidRPr="0081502D">
        <w:rPr>
          <w:sz w:val="28"/>
          <w:szCs w:val="28"/>
        </w:rPr>
        <w:t>1.</w:t>
      </w:r>
      <w:r w:rsidR="00B069EB" w:rsidRPr="0081502D">
        <w:rPr>
          <w:sz w:val="28"/>
          <w:szCs w:val="28"/>
        </w:rPr>
        <w:t>3)</w:t>
      </w:r>
    </w:p>
    <w:p w:rsidR="009E426E" w:rsidRPr="0081502D" w:rsidRDefault="009E426E" w:rsidP="003F1E97">
      <w:pPr>
        <w:shd w:val="clear" w:color="auto" w:fill="FFFFFF"/>
        <w:spacing w:line="360" w:lineRule="auto"/>
        <w:ind w:firstLine="709"/>
        <w:jc w:val="both"/>
        <w:rPr>
          <w:iCs/>
          <w:sz w:val="28"/>
          <w:szCs w:val="28"/>
        </w:rPr>
      </w:pPr>
    </w:p>
    <w:p w:rsidR="009E426E" w:rsidRPr="0081502D" w:rsidRDefault="009E426E" w:rsidP="003F1E97">
      <w:pPr>
        <w:shd w:val="clear" w:color="auto" w:fill="FFFFFF"/>
        <w:spacing w:line="360" w:lineRule="auto"/>
        <w:ind w:firstLine="709"/>
        <w:jc w:val="both"/>
        <w:rPr>
          <w:iCs/>
          <w:sz w:val="28"/>
          <w:szCs w:val="28"/>
        </w:rPr>
      </w:pPr>
      <w:r w:rsidRPr="0081502D">
        <w:rPr>
          <w:iCs/>
          <w:sz w:val="28"/>
          <w:szCs w:val="28"/>
        </w:rPr>
        <w:t>где:</w:t>
      </w:r>
      <w:r w:rsidRPr="0081502D">
        <w:rPr>
          <w:iCs/>
          <w:sz w:val="28"/>
          <w:szCs w:val="28"/>
        </w:rPr>
        <w:tab/>
        <w:t xml:space="preserve"> W – работа затраченная на измельчение.</w:t>
      </w:r>
    </w:p>
    <w:p w:rsidR="00D25CFB" w:rsidRPr="0081502D" w:rsidRDefault="00D25CFB" w:rsidP="003F1E97">
      <w:pPr>
        <w:shd w:val="clear" w:color="auto" w:fill="FFFFFF"/>
        <w:spacing w:line="360" w:lineRule="auto"/>
        <w:ind w:firstLine="709"/>
        <w:jc w:val="both"/>
        <w:rPr>
          <w:iCs/>
          <w:sz w:val="28"/>
          <w:szCs w:val="28"/>
        </w:rPr>
      </w:pPr>
      <w:r w:rsidRPr="0081502D">
        <w:rPr>
          <w:iCs/>
          <w:sz w:val="28"/>
          <w:szCs w:val="28"/>
        </w:rPr>
        <w:t>Закон Рибиндера. При деформации твердых тел в период непосредственного предшествования его разрушению, то есть в период пластических и упругих деформаций, накапливается объемная энергия, которая при достижении критического значения приводит к разрушению твердых тел. Физически этот процесс выражается в образовании трещин в местах дефектов структуры материала, по которому и происходит разрушение материала. Закон Рибиндера выражается формулой.</w:t>
      </w:r>
    </w:p>
    <w:p w:rsidR="009354C8" w:rsidRPr="0081502D" w:rsidRDefault="009354C8" w:rsidP="003F1E97">
      <w:pPr>
        <w:shd w:val="clear" w:color="auto" w:fill="FFFFFF"/>
        <w:spacing w:line="360" w:lineRule="auto"/>
        <w:ind w:firstLine="709"/>
        <w:jc w:val="both"/>
        <w:rPr>
          <w:iCs/>
          <w:sz w:val="28"/>
          <w:szCs w:val="28"/>
        </w:rPr>
      </w:pPr>
    </w:p>
    <w:p w:rsidR="00D25CFB" w:rsidRPr="0081502D" w:rsidRDefault="00F269F5" w:rsidP="003F1E97">
      <w:pPr>
        <w:shd w:val="clear" w:color="auto" w:fill="FFFFFF"/>
        <w:spacing w:line="360" w:lineRule="auto"/>
        <w:ind w:firstLine="709"/>
        <w:jc w:val="both"/>
        <w:rPr>
          <w:sz w:val="28"/>
          <w:szCs w:val="28"/>
        </w:rPr>
      </w:pPr>
      <w:r>
        <w:rPr>
          <w:position w:val="-12"/>
          <w:sz w:val="28"/>
          <w:szCs w:val="28"/>
        </w:rPr>
        <w:pict>
          <v:shape id="_x0000_i1036" type="#_x0000_t75" style="width:99.75pt;height:18.75pt">
            <v:imagedata r:id="rId16" o:title=""/>
          </v:shape>
        </w:pict>
      </w:r>
      <w:r w:rsidR="003F1E97" w:rsidRPr="0081502D">
        <w:rPr>
          <w:sz w:val="28"/>
          <w:szCs w:val="28"/>
        </w:rPr>
        <w:t xml:space="preserve">              </w:t>
      </w:r>
      <w:r w:rsidR="00D25CFB" w:rsidRPr="0081502D">
        <w:rPr>
          <w:sz w:val="28"/>
          <w:szCs w:val="28"/>
        </w:rPr>
        <w:t xml:space="preserve"> (1.4)</w:t>
      </w:r>
    </w:p>
    <w:p w:rsidR="00D25CFB" w:rsidRPr="0081502D" w:rsidRDefault="00D25CFB" w:rsidP="003F1E97">
      <w:pPr>
        <w:shd w:val="clear" w:color="auto" w:fill="FFFFFF"/>
        <w:spacing w:line="360" w:lineRule="auto"/>
        <w:ind w:firstLine="709"/>
        <w:jc w:val="both"/>
        <w:rPr>
          <w:iCs/>
          <w:sz w:val="28"/>
          <w:szCs w:val="28"/>
        </w:rPr>
      </w:pPr>
    </w:p>
    <w:p w:rsidR="00D25CFB" w:rsidRPr="0081502D" w:rsidRDefault="00D25CFB" w:rsidP="003F1E97">
      <w:pPr>
        <w:shd w:val="clear" w:color="auto" w:fill="FFFFFF"/>
        <w:spacing w:line="360" w:lineRule="auto"/>
        <w:ind w:firstLine="709"/>
        <w:jc w:val="both"/>
        <w:rPr>
          <w:sz w:val="28"/>
          <w:szCs w:val="28"/>
        </w:rPr>
      </w:pPr>
      <w:r w:rsidRPr="0081502D">
        <w:rPr>
          <w:iCs/>
          <w:sz w:val="28"/>
          <w:szCs w:val="28"/>
        </w:rPr>
        <w:t>где:</w:t>
      </w:r>
      <w:r w:rsidRPr="0081502D">
        <w:rPr>
          <w:iCs/>
          <w:sz w:val="28"/>
          <w:szCs w:val="28"/>
        </w:rPr>
        <w:tab/>
        <w:t xml:space="preserve"> </w:t>
      </w:r>
      <w:r w:rsidRPr="0081502D">
        <w:rPr>
          <w:iCs/>
          <w:sz w:val="28"/>
          <w:szCs w:val="28"/>
          <w:lang w:val="en-US"/>
        </w:rPr>
        <w:t>k</w:t>
      </w:r>
      <w:r w:rsidRPr="0081502D">
        <w:rPr>
          <w:iCs/>
          <w:sz w:val="28"/>
          <w:szCs w:val="28"/>
          <w:vertAlign w:val="subscript"/>
        </w:rPr>
        <w:t>1</w:t>
      </w:r>
      <w:r w:rsidRPr="0081502D">
        <w:rPr>
          <w:iCs/>
          <w:sz w:val="28"/>
          <w:szCs w:val="28"/>
        </w:rPr>
        <w:t xml:space="preserve"> и </w:t>
      </w:r>
      <w:r w:rsidRPr="0081502D">
        <w:rPr>
          <w:iCs/>
          <w:sz w:val="28"/>
          <w:szCs w:val="28"/>
          <w:lang w:val="en-US"/>
        </w:rPr>
        <w:t>k</w:t>
      </w:r>
      <w:r w:rsidRPr="0081502D">
        <w:rPr>
          <w:iCs/>
          <w:sz w:val="28"/>
          <w:szCs w:val="28"/>
          <w:vertAlign w:val="subscript"/>
        </w:rPr>
        <w:t xml:space="preserve">2 </w:t>
      </w:r>
      <w:r w:rsidRPr="0081502D">
        <w:rPr>
          <w:iCs/>
          <w:sz w:val="28"/>
          <w:szCs w:val="28"/>
        </w:rPr>
        <w:t>- коэффициенты пропорциональности, Н/м</w:t>
      </w:r>
      <w:r w:rsidRPr="0081502D">
        <w:rPr>
          <w:iCs/>
          <w:sz w:val="28"/>
          <w:szCs w:val="28"/>
          <w:vertAlign w:val="superscript"/>
        </w:rPr>
        <w:t>2</w:t>
      </w:r>
      <w:r w:rsidRPr="0081502D">
        <w:rPr>
          <w:iCs/>
          <w:sz w:val="28"/>
          <w:szCs w:val="28"/>
        </w:rPr>
        <w:t xml:space="preserve"> и Н/м</w:t>
      </w:r>
      <w:r w:rsidRPr="0081502D">
        <w:rPr>
          <w:iCs/>
          <w:sz w:val="28"/>
          <w:szCs w:val="28"/>
          <w:vertAlign w:val="subscript"/>
        </w:rPr>
        <w:t>:</w:t>
      </w:r>
    </w:p>
    <w:p w:rsidR="00D25CFB" w:rsidRPr="0081502D" w:rsidRDefault="00D25CFB" w:rsidP="003F1E97">
      <w:pPr>
        <w:shd w:val="clear" w:color="auto" w:fill="FFFFFF"/>
        <w:spacing w:line="360" w:lineRule="auto"/>
        <w:ind w:firstLine="709"/>
        <w:jc w:val="both"/>
        <w:rPr>
          <w:sz w:val="28"/>
          <w:szCs w:val="28"/>
        </w:rPr>
      </w:pPr>
      <w:r w:rsidRPr="0081502D">
        <w:rPr>
          <w:iCs/>
          <w:sz w:val="28"/>
          <w:szCs w:val="28"/>
          <w:lang w:val="en-US"/>
        </w:rPr>
        <w:t>V</w:t>
      </w:r>
      <w:r w:rsidRPr="0081502D">
        <w:rPr>
          <w:iCs/>
          <w:sz w:val="28"/>
          <w:szCs w:val="28"/>
        </w:rPr>
        <w:t xml:space="preserve"> - часть объема тела подвергшаяся деформации, м</w:t>
      </w:r>
      <w:r w:rsidRPr="0081502D">
        <w:rPr>
          <w:iCs/>
          <w:sz w:val="28"/>
          <w:szCs w:val="28"/>
          <w:vertAlign w:val="superscript"/>
        </w:rPr>
        <w:t>3</w:t>
      </w:r>
    </w:p>
    <w:p w:rsidR="00D25CFB" w:rsidRPr="0081502D" w:rsidRDefault="00D25CFB" w:rsidP="003F1E97">
      <w:pPr>
        <w:shd w:val="clear" w:color="auto" w:fill="FFFFFF"/>
        <w:spacing w:line="360" w:lineRule="auto"/>
        <w:ind w:firstLine="709"/>
        <w:jc w:val="both"/>
        <w:rPr>
          <w:sz w:val="28"/>
          <w:szCs w:val="28"/>
        </w:rPr>
      </w:pPr>
      <w:r w:rsidRPr="0081502D">
        <w:rPr>
          <w:iCs/>
          <w:sz w:val="28"/>
          <w:szCs w:val="28"/>
          <w:lang w:val="en-US"/>
        </w:rPr>
        <w:t>S</w:t>
      </w:r>
      <w:r w:rsidRPr="0081502D">
        <w:rPr>
          <w:iCs/>
          <w:sz w:val="28"/>
          <w:szCs w:val="28"/>
        </w:rPr>
        <w:t xml:space="preserve"> - вновь образующаяся поверхность, м</w:t>
      </w:r>
      <w:r w:rsidRPr="0081502D">
        <w:rPr>
          <w:iCs/>
          <w:sz w:val="28"/>
          <w:szCs w:val="28"/>
          <w:vertAlign w:val="superscript"/>
        </w:rPr>
        <w:t>2</w:t>
      </w:r>
      <w:r w:rsidRPr="0081502D">
        <w:rPr>
          <w:iCs/>
          <w:sz w:val="28"/>
          <w:szCs w:val="28"/>
        </w:rPr>
        <w:t>.</w:t>
      </w:r>
    </w:p>
    <w:p w:rsidR="00D25CFB" w:rsidRPr="0081502D" w:rsidRDefault="00D25CFB" w:rsidP="003F1E97">
      <w:pPr>
        <w:spacing w:line="360" w:lineRule="auto"/>
        <w:ind w:firstLine="709"/>
        <w:jc w:val="both"/>
        <w:rPr>
          <w:sz w:val="28"/>
          <w:szCs w:val="28"/>
        </w:rPr>
      </w:pPr>
    </w:p>
    <w:p w:rsidR="00D25CFB" w:rsidRPr="0081502D" w:rsidRDefault="00D25CFB" w:rsidP="00523A6E">
      <w:pPr>
        <w:tabs>
          <w:tab w:val="num" w:pos="780"/>
        </w:tabs>
        <w:spacing w:line="360" w:lineRule="auto"/>
        <w:ind w:left="709"/>
        <w:jc w:val="center"/>
        <w:rPr>
          <w:b/>
          <w:bCs/>
          <w:sz w:val="28"/>
          <w:szCs w:val="28"/>
        </w:rPr>
      </w:pPr>
      <w:r w:rsidRPr="0081502D">
        <w:rPr>
          <w:b/>
          <w:bCs/>
          <w:sz w:val="28"/>
          <w:szCs w:val="28"/>
        </w:rPr>
        <w:t>1.4 Показатели оценки качества конечной продукции производимой дробилкой ДРК 0,8*0,63</w:t>
      </w:r>
    </w:p>
    <w:p w:rsidR="00D25CFB" w:rsidRPr="0081502D" w:rsidRDefault="00D25CFB" w:rsidP="003F1E97">
      <w:pPr>
        <w:tabs>
          <w:tab w:val="num" w:pos="780"/>
        </w:tabs>
        <w:spacing w:line="360" w:lineRule="auto"/>
        <w:ind w:firstLine="709"/>
        <w:jc w:val="both"/>
        <w:rPr>
          <w:b/>
          <w:bCs/>
          <w:sz w:val="28"/>
          <w:szCs w:val="28"/>
        </w:rPr>
      </w:pPr>
    </w:p>
    <w:p w:rsidR="00D25CFB" w:rsidRPr="0081502D" w:rsidRDefault="00D25CFB" w:rsidP="003F1E97">
      <w:pPr>
        <w:pStyle w:val="31"/>
        <w:spacing w:line="360" w:lineRule="auto"/>
        <w:ind w:firstLine="709"/>
        <w:rPr>
          <w:color w:val="auto"/>
        </w:rPr>
      </w:pPr>
      <w:r w:rsidRPr="0081502D">
        <w:rPr>
          <w:color w:val="auto"/>
        </w:rPr>
        <w:t>Под степенью измельчения понимают отношение размера кусков исходного продукта. Существуют различные количественные оценки степени измельчения. Ее (степень измельчения) можно представить как отношение размера максимального куска в исходном материале к размеру максимального куска в готовом продукте:</w:t>
      </w:r>
    </w:p>
    <w:p w:rsidR="00523A6E" w:rsidRPr="0081502D" w:rsidRDefault="00523A6E" w:rsidP="003F1E97">
      <w:pPr>
        <w:pStyle w:val="31"/>
        <w:spacing w:line="360" w:lineRule="auto"/>
        <w:ind w:firstLine="709"/>
        <w:rPr>
          <w:color w:val="auto"/>
        </w:rPr>
      </w:pPr>
    </w:p>
    <w:p w:rsidR="00D25CFB" w:rsidRPr="0081502D" w:rsidRDefault="00F269F5" w:rsidP="003F1E97">
      <w:pPr>
        <w:pStyle w:val="31"/>
        <w:spacing w:line="360" w:lineRule="auto"/>
        <w:ind w:firstLine="709"/>
        <w:rPr>
          <w:color w:val="auto"/>
        </w:rPr>
      </w:pPr>
      <w:r>
        <w:rPr>
          <w:color w:val="auto"/>
          <w:position w:val="-30"/>
        </w:rPr>
        <w:pict>
          <v:shape id="_x0000_i1037" type="#_x0000_t75" style="width:48.75pt;height:33.75pt">
            <v:imagedata r:id="rId17" o:title=""/>
          </v:shape>
        </w:pict>
      </w:r>
      <w:r w:rsidR="003F1E97" w:rsidRPr="0081502D">
        <w:rPr>
          <w:color w:val="auto"/>
        </w:rPr>
        <w:t xml:space="preserve">              </w:t>
      </w:r>
      <w:r w:rsidR="00D25CFB" w:rsidRPr="0081502D">
        <w:rPr>
          <w:color w:val="auto"/>
        </w:rPr>
        <w:t>(1.5)</w:t>
      </w:r>
    </w:p>
    <w:p w:rsidR="00523A6E" w:rsidRPr="0081502D" w:rsidRDefault="00523A6E" w:rsidP="003F1E97">
      <w:pPr>
        <w:pStyle w:val="31"/>
        <w:spacing w:line="360" w:lineRule="auto"/>
        <w:ind w:firstLine="709"/>
        <w:rPr>
          <w:color w:val="auto"/>
        </w:rPr>
      </w:pPr>
    </w:p>
    <w:p w:rsidR="00D25CFB" w:rsidRPr="0081502D" w:rsidRDefault="00D25CFB" w:rsidP="003F1E97">
      <w:pPr>
        <w:pStyle w:val="31"/>
        <w:spacing w:line="360" w:lineRule="auto"/>
        <w:ind w:firstLine="709"/>
        <w:rPr>
          <w:color w:val="auto"/>
        </w:rPr>
      </w:pPr>
      <w:r w:rsidRPr="0081502D">
        <w:rPr>
          <w:color w:val="auto"/>
        </w:rPr>
        <w:t xml:space="preserve">где </w:t>
      </w:r>
      <w:r w:rsidRPr="0081502D">
        <w:rPr>
          <w:color w:val="auto"/>
          <w:lang w:val="en-US"/>
        </w:rPr>
        <w:t>D</w:t>
      </w:r>
      <w:r w:rsidRPr="0081502D">
        <w:rPr>
          <w:color w:val="auto"/>
          <w:vertAlign w:val="subscript"/>
          <w:lang w:val="en-US"/>
        </w:rPr>
        <w:t>max</w:t>
      </w:r>
      <w:r w:rsidRPr="0081502D">
        <w:rPr>
          <w:color w:val="auto"/>
        </w:rPr>
        <w:t>- средний диаметр максимального куска в исходном материале,</w:t>
      </w:r>
    </w:p>
    <w:p w:rsidR="00D25CFB" w:rsidRPr="0081502D" w:rsidRDefault="00D25CFB" w:rsidP="003F1E97">
      <w:pPr>
        <w:pStyle w:val="31"/>
        <w:spacing w:line="360" w:lineRule="auto"/>
        <w:ind w:firstLine="709"/>
        <w:rPr>
          <w:color w:val="auto"/>
        </w:rPr>
      </w:pPr>
      <w:r w:rsidRPr="0081502D">
        <w:rPr>
          <w:color w:val="auto"/>
          <w:lang w:val="en-US"/>
        </w:rPr>
        <w:t>d</w:t>
      </w:r>
      <w:r w:rsidRPr="0081502D">
        <w:rPr>
          <w:color w:val="auto"/>
          <w:vertAlign w:val="subscript"/>
          <w:lang w:val="en-US"/>
        </w:rPr>
        <w:t>max</w:t>
      </w:r>
      <w:r w:rsidRPr="0081502D">
        <w:rPr>
          <w:color w:val="auto"/>
        </w:rPr>
        <w:t>- средний диаметр максимального куска в готовом продукте.</w:t>
      </w:r>
    </w:p>
    <w:p w:rsidR="00D25CFB" w:rsidRPr="0081502D" w:rsidRDefault="00D25CFB" w:rsidP="003F1E97">
      <w:pPr>
        <w:pStyle w:val="31"/>
        <w:spacing w:line="360" w:lineRule="auto"/>
        <w:ind w:firstLine="709"/>
        <w:rPr>
          <w:color w:val="auto"/>
        </w:rPr>
      </w:pPr>
      <w:r w:rsidRPr="0081502D">
        <w:rPr>
          <w:color w:val="auto"/>
        </w:rPr>
        <w:t>Наиболее точно степень измельчения определяется отношением средневзвешенных размеров исходного и конечного материалов:</w:t>
      </w:r>
    </w:p>
    <w:p w:rsidR="00523A6E" w:rsidRPr="0081502D" w:rsidRDefault="00523A6E" w:rsidP="003F1E97">
      <w:pPr>
        <w:pStyle w:val="31"/>
        <w:spacing w:line="360" w:lineRule="auto"/>
        <w:ind w:firstLine="709"/>
        <w:rPr>
          <w:color w:val="auto"/>
        </w:rPr>
      </w:pPr>
    </w:p>
    <w:p w:rsidR="00D25CFB" w:rsidRPr="0081502D" w:rsidRDefault="00F269F5" w:rsidP="003F1E97">
      <w:pPr>
        <w:pStyle w:val="31"/>
        <w:spacing w:line="360" w:lineRule="auto"/>
        <w:ind w:firstLine="709"/>
        <w:rPr>
          <w:color w:val="auto"/>
        </w:rPr>
      </w:pPr>
      <w:r>
        <w:rPr>
          <w:color w:val="auto"/>
          <w:position w:val="-38"/>
        </w:rPr>
        <w:pict>
          <v:shape id="_x0000_i1038" type="#_x0000_t75" style="width:54.75pt;height:44.25pt">
            <v:imagedata r:id="rId18" o:title=""/>
          </v:shape>
        </w:pict>
      </w:r>
      <w:r w:rsidR="003F1E97" w:rsidRPr="0081502D">
        <w:rPr>
          <w:color w:val="auto"/>
        </w:rPr>
        <w:t xml:space="preserve">              </w:t>
      </w:r>
      <w:r w:rsidR="00D25CFB" w:rsidRPr="0081502D">
        <w:rPr>
          <w:color w:val="auto"/>
        </w:rPr>
        <w:t>(1.6)</w:t>
      </w:r>
    </w:p>
    <w:p w:rsidR="00523A6E" w:rsidRPr="0081502D" w:rsidRDefault="00523A6E" w:rsidP="003F1E97">
      <w:pPr>
        <w:pStyle w:val="31"/>
        <w:spacing w:line="360" w:lineRule="auto"/>
        <w:ind w:firstLine="709"/>
        <w:rPr>
          <w:color w:val="auto"/>
        </w:rPr>
      </w:pPr>
    </w:p>
    <w:p w:rsidR="00D25CFB" w:rsidRPr="0081502D" w:rsidRDefault="00D25CFB" w:rsidP="003F1E97">
      <w:pPr>
        <w:pStyle w:val="31"/>
        <w:spacing w:line="360" w:lineRule="auto"/>
        <w:ind w:firstLine="709"/>
        <w:rPr>
          <w:color w:val="auto"/>
        </w:rPr>
      </w:pPr>
      <w:r w:rsidRPr="0081502D">
        <w:rPr>
          <w:color w:val="auto"/>
        </w:rPr>
        <w:t>Подсчитаем степень измельчения выбранной дробилки:</w:t>
      </w:r>
    </w:p>
    <w:p w:rsidR="00D25CFB" w:rsidRPr="0081502D" w:rsidRDefault="00D25CFB" w:rsidP="003F1E97">
      <w:pPr>
        <w:pStyle w:val="31"/>
        <w:spacing w:line="360" w:lineRule="auto"/>
        <w:ind w:firstLine="709"/>
        <w:rPr>
          <w:color w:val="auto"/>
        </w:rPr>
      </w:pPr>
      <w:r w:rsidRPr="0081502D">
        <w:rPr>
          <w:color w:val="auto"/>
        </w:rPr>
        <w:t>Наибольшая крупность исходного материала- 400мм</w:t>
      </w:r>
    </w:p>
    <w:p w:rsidR="00D25CFB" w:rsidRPr="0081502D" w:rsidRDefault="00D25CFB" w:rsidP="003F1E97">
      <w:pPr>
        <w:pStyle w:val="31"/>
        <w:spacing w:line="360" w:lineRule="auto"/>
        <w:ind w:firstLine="709"/>
        <w:rPr>
          <w:color w:val="auto"/>
        </w:rPr>
      </w:pPr>
      <w:r w:rsidRPr="0081502D">
        <w:rPr>
          <w:color w:val="auto"/>
        </w:rPr>
        <w:t>Размер материала на выходе из дробилки- 20мм</w:t>
      </w:r>
    </w:p>
    <w:p w:rsidR="00523A6E" w:rsidRPr="0081502D" w:rsidRDefault="00523A6E" w:rsidP="003F1E97">
      <w:pPr>
        <w:pStyle w:val="31"/>
        <w:spacing w:line="360" w:lineRule="auto"/>
        <w:ind w:firstLine="709"/>
        <w:rPr>
          <w:color w:val="auto"/>
        </w:rPr>
      </w:pPr>
    </w:p>
    <w:p w:rsidR="00D25CFB" w:rsidRPr="0081502D" w:rsidRDefault="00F269F5" w:rsidP="003F1E97">
      <w:pPr>
        <w:pStyle w:val="31"/>
        <w:spacing w:line="360" w:lineRule="auto"/>
        <w:ind w:firstLine="709"/>
        <w:rPr>
          <w:color w:val="auto"/>
        </w:rPr>
      </w:pPr>
      <w:r>
        <w:rPr>
          <w:color w:val="auto"/>
          <w:position w:val="-24"/>
        </w:rPr>
        <w:pict>
          <v:shape id="_x0000_i1039" type="#_x0000_t75" style="width:69pt;height:31.5pt">
            <v:imagedata r:id="rId19" o:title=""/>
          </v:shape>
        </w:pict>
      </w:r>
    </w:p>
    <w:p w:rsidR="00523A6E" w:rsidRPr="0081502D" w:rsidRDefault="00523A6E" w:rsidP="003F1E97">
      <w:pPr>
        <w:spacing w:line="360" w:lineRule="auto"/>
        <w:ind w:firstLine="709"/>
        <w:jc w:val="both"/>
        <w:rPr>
          <w:bCs/>
          <w:sz w:val="28"/>
          <w:szCs w:val="28"/>
        </w:rPr>
      </w:pPr>
    </w:p>
    <w:p w:rsidR="00D25CFB" w:rsidRPr="0081502D" w:rsidRDefault="00D25CFB" w:rsidP="003F1E97">
      <w:pPr>
        <w:spacing w:line="360" w:lineRule="auto"/>
        <w:ind w:firstLine="709"/>
        <w:jc w:val="both"/>
        <w:rPr>
          <w:bCs/>
          <w:sz w:val="28"/>
          <w:szCs w:val="28"/>
        </w:rPr>
      </w:pPr>
      <w:r w:rsidRPr="0081502D">
        <w:rPr>
          <w:bCs/>
          <w:sz w:val="28"/>
          <w:szCs w:val="28"/>
        </w:rPr>
        <w:t>Тонкость помола характеризуется удельной поверхностью, чем больше удельная поверхность тем тоньше готовый продукт.</w:t>
      </w:r>
    </w:p>
    <w:p w:rsidR="00D25CFB" w:rsidRPr="0081502D" w:rsidRDefault="00D25CFB" w:rsidP="003F1E97">
      <w:pPr>
        <w:spacing w:line="360" w:lineRule="auto"/>
        <w:ind w:firstLine="709"/>
        <w:jc w:val="both"/>
        <w:rPr>
          <w:bCs/>
          <w:sz w:val="28"/>
          <w:szCs w:val="28"/>
        </w:rPr>
      </w:pPr>
      <w:r w:rsidRPr="0081502D">
        <w:rPr>
          <w:bCs/>
          <w:sz w:val="28"/>
          <w:szCs w:val="28"/>
        </w:rPr>
        <w:t>Удельная поверхность определяется при помощи прибора ПСХ.</w:t>
      </w:r>
    </w:p>
    <w:p w:rsidR="009E426E" w:rsidRPr="0081502D" w:rsidRDefault="00523A6E" w:rsidP="00523A6E">
      <w:pPr>
        <w:shd w:val="clear" w:color="auto" w:fill="FFFFFF"/>
        <w:spacing w:line="360" w:lineRule="auto"/>
        <w:ind w:left="709"/>
        <w:jc w:val="center"/>
        <w:rPr>
          <w:b/>
          <w:bCs/>
          <w:sz w:val="28"/>
          <w:szCs w:val="28"/>
        </w:rPr>
      </w:pPr>
      <w:r w:rsidRPr="0081502D">
        <w:rPr>
          <w:iCs/>
          <w:sz w:val="28"/>
          <w:szCs w:val="28"/>
        </w:rPr>
        <w:br w:type="page"/>
      </w:r>
      <w:r w:rsidR="009E426E" w:rsidRPr="0081502D">
        <w:rPr>
          <w:b/>
          <w:bCs/>
          <w:sz w:val="28"/>
          <w:szCs w:val="28"/>
        </w:rPr>
        <w:t xml:space="preserve">1.5 Анализ технических и эксплуатационных показателей работы </w:t>
      </w:r>
      <w:r w:rsidR="000A5C36" w:rsidRPr="0081502D">
        <w:rPr>
          <w:b/>
          <w:bCs/>
          <w:sz w:val="28"/>
          <w:szCs w:val="28"/>
        </w:rPr>
        <w:t>роторных дробилок</w:t>
      </w:r>
    </w:p>
    <w:p w:rsidR="009E426E" w:rsidRPr="0081502D" w:rsidRDefault="009E426E" w:rsidP="003F1E97">
      <w:pPr>
        <w:spacing w:line="360" w:lineRule="auto"/>
        <w:ind w:firstLine="709"/>
        <w:jc w:val="both"/>
        <w:rPr>
          <w:sz w:val="28"/>
          <w:szCs w:val="28"/>
        </w:rPr>
      </w:pPr>
    </w:p>
    <w:p w:rsidR="009E426E" w:rsidRPr="0081502D" w:rsidRDefault="009E426E" w:rsidP="003F1E97">
      <w:pPr>
        <w:spacing w:line="360" w:lineRule="auto"/>
        <w:ind w:firstLine="709"/>
        <w:jc w:val="both"/>
        <w:rPr>
          <w:sz w:val="28"/>
          <w:szCs w:val="28"/>
        </w:rPr>
      </w:pPr>
      <w:r w:rsidRPr="0081502D">
        <w:rPr>
          <w:sz w:val="28"/>
          <w:szCs w:val="28"/>
        </w:rPr>
        <w:t>Удельная энергоемкость – это отношение мощности привода машины к ее производительности.</w:t>
      </w:r>
    </w:p>
    <w:p w:rsidR="009E426E" w:rsidRPr="0081502D" w:rsidRDefault="009E426E" w:rsidP="003F1E97">
      <w:pPr>
        <w:spacing w:line="360" w:lineRule="auto"/>
        <w:ind w:firstLine="709"/>
        <w:jc w:val="both"/>
        <w:rPr>
          <w:sz w:val="28"/>
          <w:szCs w:val="28"/>
        </w:rPr>
      </w:pPr>
      <w:r w:rsidRPr="0081502D">
        <w:rPr>
          <w:sz w:val="28"/>
          <w:szCs w:val="28"/>
        </w:rPr>
        <w:t>Удельная металлоемкость – это отношение массы машины к ее производительности.</w:t>
      </w:r>
    </w:p>
    <w:p w:rsidR="00523A6E" w:rsidRPr="0081502D" w:rsidRDefault="00523A6E" w:rsidP="003F1E97">
      <w:pPr>
        <w:spacing w:line="360" w:lineRule="auto"/>
        <w:ind w:firstLine="709"/>
        <w:jc w:val="both"/>
        <w:rPr>
          <w:sz w:val="28"/>
          <w:szCs w:val="28"/>
        </w:rPr>
      </w:pPr>
    </w:p>
    <w:p w:rsidR="009E426E" w:rsidRPr="0081502D" w:rsidRDefault="00B069EB" w:rsidP="003F1E97">
      <w:pPr>
        <w:spacing w:line="360" w:lineRule="auto"/>
        <w:ind w:firstLine="709"/>
        <w:jc w:val="both"/>
        <w:rPr>
          <w:sz w:val="28"/>
          <w:szCs w:val="28"/>
        </w:rPr>
      </w:pPr>
      <w:r w:rsidRPr="0081502D">
        <w:rPr>
          <w:sz w:val="28"/>
          <w:szCs w:val="28"/>
        </w:rPr>
        <w:t>Таблица 1.2</w:t>
      </w:r>
    </w:p>
    <w:p w:rsidR="009E426E" w:rsidRPr="0081502D" w:rsidRDefault="009E426E" w:rsidP="003F1E97">
      <w:pPr>
        <w:pStyle w:val="1"/>
        <w:spacing w:line="360" w:lineRule="auto"/>
        <w:ind w:firstLine="709"/>
        <w:rPr>
          <w:color w:val="auto"/>
        </w:rPr>
      </w:pPr>
      <w:r w:rsidRPr="0081502D">
        <w:rPr>
          <w:color w:val="auto"/>
        </w:rPr>
        <w:t xml:space="preserve">Техническая характеристика </w:t>
      </w:r>
      <w:r w:rsidR="00724631" w:rsidRPr="0081502D">
        <w:rPr>
          <w:color w:val="auto"/>
        </w:rPr>
        <w:t>дробилок</w:t>
      </w:r>
      <w:r w:rsidRPr="0081502D">
        <w:rPr>
          <w:color w:val="auto"/>
        </w:rPr>
        <w:t>.</w:t>
      </w:r>
    </w:p>
    <w:tbl>
      <w:tblPr>
        <w:tblW w:w="0" w:type="auto"/>
        <w:jc w:val="center"/>
        <w:tblLook w:val="0000" w:firstRow="0" w:lastRow="0" w:firstColumn="0" w:lastColumn="0" w:noHBand="0" w:noVBand="0"/>
      </w:tblPr>
      <w:tblGrid>
        <w:gridCol w:w="2496"/>
        <w:gridCol w:w="919"/>
        <w:gridCol w:w="919"/>
        <w:gridCol w:w="919"/>
        <w:gridCol w:w="887"/>
        <w:gridCol w:w="1310"/>
        <w:gridCol w:w="1398"/>
      </w:tblGrid>
      <w:tr w:rsidR="00B63CB5" w:rsidRPr="0081502D" w:rsidTr="0081502D">
        <w:trPr>
          <w:trHeight w:val="420"/>
          <w:jc w:val="center"/>
        </w:trPr>
        <w:tc>
          <w:tcPr>
            <w:tcW w:w="2495" w:type="dxa"/>
            <w:vMerge w:val="restart"/>
            <w:tcBorders>
              <w:top w:val="single" w:sz="4" w:space="0" w:color="auto"/>
              <w:left w:val="single" w:sz="4" w:space="0" w:color="auto"/>
              <w:bottom w:val="single" w:sz="4" w:space="0" w:color="000000"/>
              <w:right w:val="single" w:sz="4" w:space="0" w:color="auto"/>
            </w:tcBorders>
            <w:vAlign w:val="center"/>
          </w:tcPr>
          <w:p w:rsidR="000A5C36" w:rsidRPr="0081502D" w:rsidRDefault="000A5C36" w:rsidP="00523A6E">
            <w:pPr>
              <w:spacing w:line="360" w:lineRule="auto"/>
              <w:rPr>
                <w:sz w:val="20"/>
                <w:szCs w:val="20"/>
              </w:rPr>
            </w:pPr>
            <w:r w:rsidRPr="0081502D">
              <w:rPr>
                <w:sz w:val="20"/>
                <w:szCs w:val="20"/>
              </w:rPr>
              <w:t>Показатель</w:t>
            </w:r>
          </w:p>
        </w:tc>
        <w:tc>
          <w:tcPr>
            <w:tcW w:w="3797" w:type="dxa"/>
            <w:gridSpan w:val="4"/>
            <w:tcBorders>
              <w:top w:val="single" w:sz="4" w:space="0" w:color="auto"/>
              <w:left w:val="nil"/>
              <w:bottom w:val="single" w:sz="4" w:space="0" w:color="auto"/>
              <w:right w:val="single" w:sz="4" w:space="0" w:color="auto"/>
            </w:tcBorders>
            <w:vAlign w:val="center"/>
          </w:tcPr>
          <w:p w:rsidR="000A5C36" w:rsidRPr="0081502D" w:rsidRDefault="000A5C36" w:rsidP="00523A6E">
            <w:pPr>
              <w:spacing w:line="360" w:lineRule="auto"/>
              <w:rPr>
                <w:sz w:val="20"/>
                <w:szCs w:val="20"/>
              </w:rPr>
            </w:pPr>
            <w:r w:rsidRPr="0081502D">
              <w:rPr>
                <w:sz w:val="20"/>
                <w:szCs w:val="20"/>
              </w:rPr>
              <w:t xml:space="preserve">Крупное дробление </w:t>
            </w:r>
          </w:p>
        </w:tc>
        <w:tc>
          <w:tcPr>
            <w:tcW w:w="2556" w:type="dxa"/>
            <w:gridSpan w:val="2"/>
            <w:tcBorders>
              <w:top w:val="single" w:sz="4" w:space="0" w:color="auto"/>
              <w:left w:val="nil"/>
              <w:bottom w:val="single" w:sz="4" w:space="0" w:color="auto"/>
              <w:right w:val="single" w:sz="4" w:space="0" w:color="auto"/>
            </w:tcBorders>
            <w:vAlign w:val="center"/>
          </w:tcPr>
          <w:p w:rsidR="000A5C36" w:rsidRPr="0081502D" w:rsidRDefault="000A5C36" w:rsidP="00523A6E">
            <w:pPr>
              <w:spacing w:line="360" w:lineRule="auto"/>
              <w:rPr>
                <w:sz w:val="20"/>
                <w:szCs w:val="20"/>
              </w:rPr>
            </w:pPr>
            <w:r w:rsidRPr="0081502D">
              <w:rPr>
                <w:sz w:val="20"/>
                <w:szCs w:val="20"/>
              </w:rPr>
              <w:t>Сред. и мелк. дробление</w:t>
            </w:r>
          </w:p>
        </w:tc>
      </w:tr>
      <w:tr w:rsidR="00B63CB5" w:rsidRPr="0081502D" w:rsidTr="0081502D">
        <w:trPr>
          <w:trHeight w:val="687"/>
          <w:jc w:val="center"/>
        </w:trPr>
        <w:tc>
          <w:tcPr>
            <w:tcW w:w="2495" w:type="dxa"/>
            <w:vMerge/>
            <w:tcBorders>
              <w:top w:val="single" w:sz="4" w:space="0" w:color="auto"/>
              <w:left w:val="single" w:sz="4" w:space="0" w:color="auto"/>
              <w:bottom w:val="single" w:sz="4" w:space="0" w:color="000000"/>
              <w:right w:val="single" w:sz="4" w:space="0" w:color="auto"/>
            </w:tcBorders>
            <w:vAlign w:val="center"/>
          </w:tcPr>
          <w:p w:rsidR="000A5C36" w:rsidRPr="0081502D" w:rsidRDefault="000A5C36" w:rsidP="00523A6E">
            <w:pPr>
              <w:spacing w:line="360" w:lineRule="auto"/>
              <w:rPr>
                <w:sz w:val="20"/>
                <w:szCs w:val="20"/>
              </w:rPr>
            </w:pPr>
          </w:p>
        </w:tc>
        <w:tc>
          <w:tcPr>
            <w:tcW w:w="0" w:type="auto"/>
            <w:tcBorders>
              <w:top w:val="nil"/>
              <w:left w:val="nil"/>
              <w:bottom w:val="single" w:sz="4" w:space="0" w:color="auto"/>
              <w:right w:val="single" w:sz="4" w:space="0" w:color="auto"/>
            </w:tcBorders>
            <w:vAlign w:val="center"/>
          </w:tcPr>
          <w:p w:rsidR="000A5C36" w:rsidRPr="0081502D" w:rsidRDefault="000A5C36" w:rsidP="00523A6E">
            <w:pPr>
              <w:spacing w:line="360" w:lineRule="auto"/>
              <w:rPr>
                <w:sz w:val="20"/>
                <w:szCs w:val="20"/>
              </w:rPr>
            </w:pPr>
            <w:r w:rsidRPr="0081502D">
              <w:rPr>
                <w:sz w:val="20"/>
                <w:szCs w:val="20"/>
              </w:rPr>
              <w:t>ДРК-0,8*0,63</w:t>
            </w:r>
          </w:p>
        </w:tc>
        <w:tc>
          <w:tcPr>
            <w:tcW w:w="0" w:type="auto"/>
            <w:tcBorders>
              <w:top w:val="nil"/>
              <w:left w:val="nil"/>
              <w:bottom w:val="single" w:sz="4" w:space="0" w:color="auto"/>
              <w:right w:val="single" w:sz="4" w:space="0" w:color="auto"/>
            </w:tcBorders>
            <w:vAlign w:val="center"/>
          </w:tcPr>
          <w:p w:rsidR="000A5C36" w:rsidRPr="0081502D" w:rsidRDefault="000A5C36" w:rsidP="00523A6E">
            <w:pPr>
              <w:spacing w:line="360" w:lineRule="auto"/>
              <w:rPr>
                <w:sz w:val="20"/>
                <w:szCs w:val="20"/>
              </w:rPr>
            </w:pPr>
            <w:r w:rsidRPr="0081502D">
              <w:rPr>
                <w:sz w:val="20"/>
                <w:szCs w:val="20"/>
              </w:rPr>
              <w:t>ДРК-1,25*1,0</w:t>
            </w:r>
          </w:p>
        </w:tc>
        <w:tc>
          <w:tcPr>
            <w:tcW w:w="0" w:type="auto"/>
            <w:tcBorders>
              <w:top w:val="nil"/>
              <w:left w:val="nil"/>
              <w:bottom w:val="single" w:sz="4" w:space="0" w:color="auto"/>
              <w:right w:val="single" w:sz="4" w:space="0" w:color="auto"/>
            </w:tcBorders>
            <w:vAlign w:val="center"/>
          </w:tcPr>
          <w:p w:rsidR="000A5C36" w:rsidRPr="0081502D" w:rsidRDefault="000A5C36" w:rsidP="00523A6E">
            <w:pPr>
              <w:spacing w:line="360" w:lineRule="auto"/>
              <w:rPr>
                <w:sz w:val="20"/>
                <w:szCs w:val="20"/>
              </w:rPr>
            </w:pPr>
            <w:r w:rsidRPr="0081502D">
              <w:rPr>
                <w:sz w:val="20"/>
                <w:szCs w:val="20"/>
              </w:rPr>
              <w:t>ДРК-1,6*1,25</w:t>
            </w:r>
          </w:p>
        </w:tc>
        <w:tc>
          <w:tcPr>
            <w:tcW w:w="887" w:type="dxa"/>
            <w:tcBorders>
              <w:top w:val="nil"/>
              <w:left w:val="nil"/>
              <w:bottom w:val="single" w:sz="4" w:space="0" w:color="auto"/>
              <w:right w:val="single" w:sz="4" w:space="0" w:color="auto"/>
            </w:tcBorders>
            <w:vAlign w:val="center"/>
          </w:tcPr>
          <w:p w:rsidR="000A5C36" w:rsidRPr="0081502D" w:rsidRDefault="000A5C36" w:rsidP="00523A6E">
            <w:pPr>
              <w:spacing w:line="360" w:lineRule="auto"/>
              <w:rPr>
                <w:sz w:val="20"/>
                <w:szCs w:val="20"/>
              </w:rPr>
            </w:pPr>
            <w:r w:rsidRPr="0081502D">
              <w:rPr>
                <w:sz w:val="20"/>
                <w:szCs w:val="20"/>
              </w:rPr>
              <w:t>ДРК-2*1,6</w:t>
            </w:r>
          </w:p>
        </w:tc>
        <w:tc>
          <w:tcPr>
            <w:tcW w:w="1310" w:type="dxa"/>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ДРС1,0*1,0</w:t>
            </w:r>
          </w:p>
        </w:tc>
        <w:tc>
          <w:tcPr>
            <w:tcW w:w="1246" w:type="dxa"/>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ДРС1,25*1,25</w:t>
            </w:r>
          </w:p>
        </w:tc>
      </w:tr>
      <w:tr w:rsidR="00B63CB5" w:rsidRPr="0081502D" w:rsidTr="000E2B96">
        <w:trPr>
          <w:trHeight w:val="258"/>
          <w:jc w:val="center"/>
        </w:trPr>
        <w:tc>
          <w:tcPr>
            <w:tcW w:w="2495" w:type="dxa"/>
            <w:tcBorders>
              <w:top w:val="nil"/>
              <w:left w:val="single" w:sz="4" w:space="0" w:color="auto"/>
              <w:bottom w:val="single" w:sz="4" w:space="0" w:color="auto"/>
              <w:right w:val="single" w:sz="4" w:space="0" w:color="auto"/>
            </w:tcBorders>
            <w:vAlign w:val="center"/>
          </w:tcPr>
          <w:p w:rsidR="000A5C36" w:rsidRPr="0081502D" w:rsidRDefault="000A5C36" w:rsidP="00523A6E">
            <w:pPr>
              <w:spacing w:line="360" w:lineRule="auto"/>
              <w:rPr>
                <w:sz w:val="20"/>
                <w:szCs w:val="20"/>
              </w:rPr>
            </w:pPr>
            <w:r w:rsidRPr="0081502D">
              <w:rPr>
                <w:sz w:val="20"/>
                <w:szCs w:val="20"/>
              </w:rPr>
              <w:t>Производительность, т/ч</w:t>
            </w:r>
          </w:p>
        </w:tc>
        <w:tc>
          <w:tcPr>
            <w:tcW w:w="0" w:type="auto"/>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50</w:t>
            </w:r>
          </w:p>
        </w:tc>
        <w:tc>
          <w:tcPr>
            <w:tcW w:w="0" w:type="auto"/>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125</w:t>
            </w:r>
          </w:p>
        </w:tc>
        <w:tc>
          <w:tcPr>
            <w:tcW w:w="0" w:type="auto"/>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200</w:t>
            </w:r>
          </w:p>
        </w:tc>
        <w:tc>
          <w:tcPr>
            <w:tcW w:w="887" w:type="dxa"/>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370</w:t>
            </w:r>
          </w:p>
        </w:tc>
        <w:tc>
          <w:tcPr>
            <w:tcW w:w="1310" w:type="dxa"/>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125</w:t>
            </w:r>
          </w:p>
        </w:tc>
        <w:tc>
          <w:tcPr>
            <w:tcW w:w="1246" w:type="dxa"/>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200</w:t>
            </w:r>
          </w:p>
        </w:tc>
      </w:tr>
      <w:tr w:rsidR="00B63CB5" w:rsidRPr="0081502D" w:rsidTr="0081502D">
        <w:trPr>
          <w:trHeight w:val="510"/>
          <w:jc w:val="center"/>
        </w:trPr>
        <w:tc>
          <w:tcPr>
            <w:tcW w:w="2495" w:type="dxa"/>
            <w:tcBorders>
              <w:top w:val="nil"/>
              <w:left w:val="single" w:sz="4" w:space="0" w:color="auto"/>
              <w:bottom w:val="single" w:sz="4" w:space="0" w:color="auto"/>
              <w:right w:val="single" w:sz="4" w:space="0" w:color="auto"/>
            </w:tcBorders>
            <w:vAlign w:val="center"/>
          </w:tcPr>
          <w:p w:rsidR="000A5C36" w:rsidRPr="0081502D" w:rsidRDefault="000A5C36" w:rsidP="00523A6E">
            <w:pPr>
              <w:spacing w:line="360" w:lineRule="auto"/>
              <w:rPr>
                <w:sz w:val="20"/>
                <w:szCs w:val="20"/>
              </w:rPr>
            </w:pPr>
            <w:r w:rsidRPr="0081502D">
              <w:rPr>
                <w:sz w:val="20"/>
                <w:szCs w:val="20"/>
              </w:rPr>
              <w:t>Мощность эл. двигателя, кВт</w:t>
            </w:r>
          </w:p>
        </w:tc>
        <w:tc>
          <w:tcPr>
            <w:tcW w:w="0" w:type="auto"/>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40</w:t>
            </w:r>
          </w:p>
        </w:tc>
        <w:tc>
          <w:tcPr>
            <w:tcW w:w="0" w:type="auto"/>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100</w:t>
            </w:r>
          </w:p>
        </w:tc>
        <w:tc>
          <w:tcPr>
            <w:tcW w:w="0" w:type="auto"/>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160</w:t>
            </w:r>
          </w:p>
        </w:tc>
        <w:tc>
          <w:tcPr>
            <w:tcW w:w="887" w:type="dxa"/>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250</w:t>
            </w:r>
          </w:p>
        </w:tc>
        <w:tc>
          <w:tcPr>
            <w:tcW w:w="1310" w:type="dxa"/>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125</w:t>
            </w:r>
          </w:p>
        </w:tc>
        <w:tc>
          <w:tcPr>
            <w:tcW w:w="1246" w:type="dxa"/>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200</w:t>
            </w:r>
          </w:p>
        </w:tc>
      </w:tr>
      <w:tr w:rsidR="00B63CB5" w:rsidRPr="0081502D" w:rsidTr="0081502D">
        <w:trPr>
          <w:trHeight w:val="705"/>
          <w:jc w:val="center"/>
        </w:trPr>
        <w:tc>
          <w:tcPr>
            <w:tcW w:w="2495" w:type="dxa"/>
            <w:tcBorders>
              <w:top w:val="nil"/>
              <w:left w:val="single" w:sz="4" w:space="0" w:color="auto"/>
              <w:bottom w:val="single" w:sz="4" w:space="0" w:color="auto"/>
              <w:right w:val="single" w:sz="4" w:space="0" w:color="auto"/>
            </w:tcBorders>
            <w:vAlign w:val="center"/>
          </w:tcPr>
          <w:p w:rsidR="000A5C36" w:rsidRPr="0081502D" w:rsidRDefault="000A5C36" w:rsidP="00523A6E">
            <w:pPr>
              <w:spacing w:line="360" w:lineRule="auto"/>
              <w:rPr>
                <w:sz w:val="20"/>
                <w:szCs w:val="20"/>
              </w:rPr>
            </w:pPr>
            <w:r w:rsidRPr="0081502D">
              <w:rPr>
                <w:sz w:val="20"/>
                <w:szCs w:val="20"/>
              </w:rPr>
              <w:t>Масса дробилки без эл. двигателя, т.</w:t>
            </w:r>
          </w:p>
        </w:tc>
        <w:tc>
          <w:tcPr>
            <w:tcW w:w="0" w:type="auto"/>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6</w:t>
            </w:r>
          </w:p>
        </w:tc>
        <w:tc>
          <w:tcPr>
            <w:tcW w:w="0" w:type="auto"/>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15</w:t>
            </w:r>
          </w:p>
        </w:tc>
        <w:tc>
          <w:tcPr>
            <w:tcW w:w="0" w:type="auto"/>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30</w:t>
            </w:r>
          </w:p>
        </w:tc>
        <w:tc>
          <w:tcPr>
            <w:tcW w:w="887" w:type="dxa"/>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68</w:t>
            </w:r>
          </w:p>
        </w:tc>
        <w:tc>
          <w:tcPr>
            <w:tcW w:w="1310" w:type="dxa"/>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10</w:t>
            </w:r>
          </w:p>
        </w:tc>
        <w:tc>
          <w:tcPr>
            <w:tcW w:w="1246" w:type="dxa"/>
            <w:tcBorders>
              <w:top w:val="nil"/>
              <w:left w:val="nil"/>
              <w:bottom w:val="single" w:sz="4" w:space="0" w:color="auto"/>
              <w:right w:val="single" w:sz="4" w:space="0" w:color="auto"/>
            </w:tcBorders>
            <w:vAlign w:val="center"/>
          </w:tcPr>
          <w:p w:rsidR="000A5C36" w:rsidRPr="0081502D" w:rsidRDefault="00B63CB5" w:rsidP="00523A6E">
            <w:pPr>
              <w:spacing w:line="360" w:lineRule="auto"/>
              <w:rPr>
                <w:sz w:val="20"/>
                <w:szCs w:val="20"/>
              </w:rPr>
            </w:pPr>
            <w:r w:rsidRPr="0081502D">
              <w:rPr>
                <w:sz w:val="20"/>
                <w:szCs w:val="20"/>
              </w:rPr>
              <w:t>18</w:t>
            </w:r>
          </w:p>
        </w:tc>
      </w:tr>
      <w:tr w:rsidR="00B63CB5" w:rsidRPr="0081502D" w:rsidTr="000E2B96">
        <w:trPr>
          <w:trHeight w:val="339"/>
          <w:jc w:val="center"/>
        </w:trPr>
        <w:tc>
          <w:tcPr>
            <w:tcW w:w="2495" w:type="dxa"/>
            <w:tcBorders>
              <w:top w:val="nil"/>
              <w:left w:val="single" w:sz="4" w:space="0" w:color="auto"/>
              <w:bottom w:val="single" w:sz="4" w:space="0" w:color="auto"/>
              <w:right w:val="single" w:sz="4" w:space="0" w:color="auto"/>
            </w:tcBorders>
            <w:vAlign w:val="center"/>
          </w:tcPr>
          <w:p w:rsidR="00B63CB5" w:rsidRPr="0081502D" w:rsidRDefault="00B63CB5" w:rsidP="00523A6E">
            <w:pPr>
              <w:spacing w:line="360" w:lineRule="auto"/>
              <w:rPr>
                <w:sz w:val="20"/>
                <w:szCs w:val="20"/>
              </w:rPr>
            </w:pPr>
            <w:r w:rsidRPr="0081502D">
              <w:rPr>
                <w:sz w:val="20"/>
                <w:szCs w:val="20"/>
              </w:rPr>
              <w:t>Удельная энергоемкость</w:t>
            </w:r>
          </w:p>
        </w:tc>
        <w:tc>
          <w:tcPr>
            <w:tcW w:w="0" w:type="auto"/>
            <w:tcBorders>
              <w:top w:val="nil"/>
              <w:left w:val="nil"/>
              <w:bottom w:val="single" w:sz="4" w:space="0" w:color="auto"/>
              <w:right w:val="single" w:sz="4" w:space="0" w:color="auto"/>
            </w:tcBorders>
            <w:vAlign w:val="bottom"/>
          </w:tcPr>
          <w:p w:rsidR="00B63CB5" w:rsidRPr="0081502D" w:rsidRDefault="00B63CB5" w:rsidP="00523A6E">
            <w:pPr>
              <w:spacing w:line="360" w:lineRule="auto"/>
              <w:rPr>
                <w:sz w:val="20"/>
                <w:szCs w:val="20"/>
              </w:rPr>
            </w:pPr>
            <w:r w:rsidRPr="0081502D">
              <w:rPr>
                <w:sz w:val="20"/>
                <w:szCs w:val="20"/>
              </w:rPr>
              <w:t>0,8</w:t>
            </w:r>
          </w:p>
        </w:tc>
        <w:tc>
          <w:tcPr>
            <w:tcW w:w="0" w:type="auto"/>
            <w:tcBorders>
              <w:top w:val="nil"/>
              <w:left w:val="nil"/>
              <w:bottom w:val="single" w:sz="4" w:space="0" w:color="auto"/>
              <w:right w:val="single" w:sz="4" w:space="0" w:color="auto"/>
            </w:tcBorders>
            <w:vAlign w:val="bottom"/>
          </w:tcPr>
          <w:p w:rsidR="00B63CB5" w:rsidRPr="0081502D" w:rsidRDefault="00B63CB5" w:rsidP="00523A6E">
            <w:pPr>
              <w:spacing w:line="360" w:lineRule="auto"/>
              <w:rPr>
                <w:sz w:val="20"/>
                <w:szCs w:val="20"/>
              </w:rPr>
            </w:pPr>
            <w:r w:rsidRPr="0081502D">
              <w:rPr>
                <w:sz w:val="20"/>
                <w:szCs w:val="20"/>
              </w:rPr>
              <w:t>0,8</w:t>
            </w:r>
          </w:p>
        </w:tc>
        <w:tc>
          <w:tcPr>
            <w:tcW w:w="0" w:type="auto"/>
            <w:tcBorders>
              <w:top w:val="nil"/>
              <w:left w:val="nil"/>
              <w:bottom w:val="single" w:sz="4" w:space="0" w:color="auto"/>
              <w:right w:val="single" w:sz="4" w:space="0" w:color="auto"/>
            </w:tcBorders>
            <w:vAlign w:val="bottom"/>
          </w:tcPr>
          <w:p w:rsidR="00B63CB5" w:rsidRPr="0081502D" w:rsidRDefault="00B63CB5" w:rsidP="00523A6E">
            <w:pPr>
              <w:spacing w:line="360" w:lineRule="auto"/>
              <w:rPr>
                <w:sz w:val="20"/>
                <w:szCs w:val="20"/>
              </w:rPr>
            </w:pPr>
            <w:r w:rsidRPr="0081502D">
              <w:rPr>
                <w:sz w:val="20"/>
                <w:szCs w:val="20"/>
              </w:rPr>
              <w:t>0,8</w:t>
            </w:r>
          </w:p>
        </w:tc>
        <w:tc>
          <w:tcPr>
            <w:tcW w:w="887" w:type="dxa"/>
            <w:tcBorders>
              <w:top w:val="nil"/>
              <w:left w:val="nil"/>
              <w:bottom w:val="single" w:sz="4" w:space="0" w:color="auto"/>
              <w:right w:val="single" w:sz="4" w:space="0" w:color="auto"/>
            </w:tcBorders>
            <w:vAlign w:val="bottom"/>
          </w:tcPr>
          <w:p w:rsidR="00B63CB5" w:rsidRPr="0081502D" w:rsidRDefault="00B63CB5" w:rsidP="00523A6E">
            <w:pPr>
              <w:spacing w:line="360" w:lineRule="auto"/>
              <w:rPr>
                <w:sz w:val="20"/>
                <w:szCs w:val="20"/>
              </w:rPr>
            </w:pPr>
            <w:r w:rsidRPr="0081502D">
              <w:rPr>
                <w:sz w:val="20"/>
                <w:szCs w:val="20"/>
              </w:rPr>
              <w:t>0,67</w:t>
            </w:r>
          </w:p>
        </w:tc>
        <w:tc>
          <w:tcPr>
            <w:tcW w:w="1310" w:type="dxa"/>
            <w:tcBorders>
              <w:top w:val="nil"/>
              <w:left w:val="nil"/>
              <w:bottom w:val="single" w:sz="4" w:space="0" w:color="auto"/>
              <w:right w:val="single" w:sz="4" w:space="0" w:color="auto"/>
            </w:tcBorders>
            <w:vAlign w:val="bottom"/>
          </w:tcPr>
          <w:p w:rsidR="00B63CB5" w:rsidRPr="0081502D" w:rsidRDefault="00B63CB5" w:rsidP="00523A6E">
            <w:pPr>
              <w:spacing w:line="360" w:lineRule="auto"/>
              <w:rPr>
                <w:sz w:val="20"/>
                <w:szCs w:val="20"/>
              </w:rPr>
            </w:pPr>
            <w:r w:rsidRPr="0081502D">
              <w:rPr>
                <w:sz w:val="20"/>
                <w:szCs w:val="20"/>
              </w:rPr>
              <w:t>1</w:t>
            </w:r>
          </w:p>
        </w:tc>
        <w:tc>
          <w:tcPr>
            <w:tcW w:w="1246" w:type="dxa"/>
            <w:tcBorders>
              <w:top w:val="nil"/>
              <w:left w:val="nil"/>
              <w:bottom w:val="single" w:sz="4" w:space="0" w:color="auto"/>
              <w:right w:val="single" w:sz="4" w:space="0" w:color="auto"/>
            </w:tcBorders>
            <w:vAlign w:val="bottom"/>
          </w:tcPr>
          <w:p w:rsidR="00B63CB5" w:rsidRPr="0081502D" w:rsidRDefault="00B63CB5" w:rsidP="00523A6E">
            <w:pPr>
              <w:spacing w:line="360" w:lineRule="auto"/>
              <w:rPr>
                <w:sz w:val="20"/>
                <w:szCs w:val="20"/>
              </w:rPr>
            </w:pPr>
            <w:r w:rsidRPr="0081502D">
              <w:rPr>
                <w:sz w:val="20"/>
                <w:szCs w:val="20"/>
              </w:rPr>
              <w:t>1</w:t>
            </w:r>
          </w:p>
        </w:tc>
      </w:tr>
      <w:tr w:rsidR="00B069EB" w:rsidRPr="0081502D" w:rsidTr="0081502D">
        <w:trPr>
          <w:trHeight w:val="360"/>
          <w:jc w:val="center"/>
        </w:trPr>
        <w:tc>
          <w:tcPr>
            <w:tcW w:w="2495" w:type="dxa"/>
            <w:tcBorders>
              <w:top w:val="nil"/>
              <w:left w:val="single" w:sz="4" w:space="0" w:color="auto"/>
              <w:bottom w:val="single" w:sz="4" w:space="0" w:color="auto"/>
              <w:right w:val="single" w:sz="4" w:space="0" w:color="auto"/>
            </w:tcBorders>
            <w:vAlign w:val="center"/>
          </w:tcPr>
          <w:p w:rsidR="00B069EB" w:rsidRPr="0081502D" w:rsidRDefault="00B069EB" w:rsidP="00523A6E">
            <w:pPr>
              <w:spacing w:line="360" w:lineRule="auto"/>
              <w:rPr>
                <w:sz w:val="20"/>
                <w:szCs w:val="20"/>
              </w:rPr>
            </w:pPr>
            <w:r w:rsidRPr="0081502D">
              <w:rPr>
                <w:sz w:val="20"/>
                <w:szCs w:val="20"/>
              </w:rPr>
              <w:t>Удельная металлоемкость</w:t>
            </w:r>
          </w:p>
        </w:tc>
        <w:tc>
          <w:tcPr>
            <w:tcW w:w="0" w:type="auto"/>
            <w:tcBorders>
              <w:top w:val="nil"/>
              <w:left w:val="nil"/>
              <w:bottom w:val="single" w:sz="4" w:space="0" w:color="auto"/>
              <w:right w:val="single" w:sz="4" w:space="0" w:color="auto"/>
            </w:tcBorders>
            <w:vAlign w:val="bottom"/>
          </w:tcPr>
          <w:p w:rsidR="00B069EB" w:rsidRPr="0081502D" w:rsidRDefault="00B069EB" w:rsidP="00523A6E">
            <w:pPr>
              <w:spacing w:line="360" w:lineRule="auto"/>
              <w:rPr>
                <w:sz w:val="20"/>
                <w:szCs w:val="20"/>
              </w:rPr>
            </w:pPr>
            <w:r w:rsidRPr="0081502D">
              <w:rPr>
                <w:sz w:val="20"/>
                <w:szCs w:val="20"/>
              </w:rPr>
              <w:t>0,12</w:t>
            </w:r>
          </w:p>
        </w:tc>
        <w:tc>
          <w:tcPr>
            <w:tcW w:w="0" w:type="auto"/>
            <w:tcBorders>
              <w:top w:val="nil"/>
              <w:left w:val="nil"/>
              <w:bottom w:val="single" w:sz="4" w:space="0" w:color="auto"/>
              <w:right w:val="single" w:sz="4" w:space="0" w:color="auto"/>
            </w:tcBorders>
            <w:vAlign w:val="bottom"/>
          </w:tcPr>
          <w:p w:rsidR="00B069EB" w:rsidRPr="0081502D" w:rsidRDefault="00B069EB" w:rsidP="00523A6E">
            <w:pPr>
              <w:spacing w:line="360" w:lineRule="auto"/>
              <w:rPr>
                <w:sz w:val="20"/>
                <w:szCs w:val="20"/>
              </w:rPr>
            </w:pPr>
            <w:r w:rsidRPr="0081502D">
              <w:rPr>
                <w:sz w:val="20"/>
                <w:szCs w:val="20"/>
              </w:rPr>
              <w:t>0,12</w:t>
            </w:r>
          </w:p>
        </w:tc>
        <w:tc>
          <w:tcPr>
            <w:tcW w:w="0" w:type="auto"/>
            <w:tcBorders>
              <w:top w:val="nil"/>
              <w:left w:val="nil"/>
              <w:bottom w:val="single" w:sz="4" w:space="0" w:color="auto"/>
              <w:right w:val="single" w:sz="4" w:space="0" w:color="auto"/>
            </w:tcBorders>
            <w:vAlign w:val="bottom"/>
          </w:tcPr>
          <w:p w:rsidR="00B069EB" w:rsidRPr="0081502D" w:rsidRDefault="00B069EB" w:rsidP="00523A6E">
            <w:pPr>
              <w:spacing w:line="360" w:lineRule="auto"/>
              <w:rPr>
                <w:sz w:val="20"/>
                <w:szCs w:val="20"/>
              </w:rPr>
            </w:pPr>
            <w:r w:rsidRPr="0081502D">
              <w:rPr>
                <w:sz w:val="20"/>
                <w:szCs w:val="20"/>
              </w:rPr>
              <w:t>0,15</w:t>
            </w:r>
          </w:p>
        </w:tc>
        <w:tc>
          <w:tcPr>
            <w:tcW w:w="887" w:type="dxa"/>
            <w:tcBorders>
              <w:top w:val="nil"/>
              <w:left w:val="nil"/>
              <w:bottom w:val="single" w:sz="4" w:space="0" w:color="auto"/>
              <w:right w:val="single" w:sz="4" w:space="0" w:color="auto"/>
            </w:tcBorders>
            <w:vAlign w:val="bottom"/>
          </w:tcPr>
          <w:p w:rsidR="00B069EB" w:rsidRPr="0081502D" w:rsidRDefault="00B069EB" w:rsidP="00523A6E">
            <w:pPr>
              <w:spacing w:line="360" w:lineRule="auto"/>
              <w:rPr>
                <w:sz w:val="20"/>
                <w:szCs w:val="20"/>
              </w:rPr>
            </w:pPr>
            <w:r w:rsidRPr="0081502D">
              <w:rPr>
                <w:sz w:val="20"/>
                <w:szCs w:val="20"/>
              </w:rPr>
              <w:t>0,18</w:t>
            </w:r>
          </w:p>
        </w:tc>
        <w:tc>
          <w:tcPr>
            <w:tcW w:w="1310" w:type="dxa"/>
            <w:tcBorders>
              <w:top w:val="nil"/>
              <w:left w:val="nil"/>
              <w:bottom w:val="single" w:sz="4" w:space="0" w:color="auto"/>
              <w:right w:val="single" w:sz="4" w:space="0" w:color="auto"/>
            </w:tcBorders>
            <w:vAlign w:val="bottom"/>
          </w:tcPr>
          <w:p w:rsidR="00B069EB" w:rsidRPr="0081502D" w:rsidRDefault="00B069EB" w:rsidP="00523A6E">
            <w:pPr>
              <w:spacing w:line="360" w:lineRule="auto"/>
              <w:rPr>
                <w:sz w:val="20"/>
                <w:szCs w:val="20"/>
              </w:rPr>
            </w:pPr>
            <w:r w:rsidRPr="0081502D">
              <w:rPr>
                <w:sz w:val="20"/>
                <w:szCs w:val="20"/>
              </w:rPr>
              <w:t>0,08</w:t>
            </w:r>
          </w:p>
        </w:tc>
        <w:tc>
          <w:tcPr>
            <w:tcW w:w="1246" w:type="dxa"/>
            <w:tcBorders>
              <w:top w:val="nil"/>
              <w:left w:val="nil"/>
              <w:bottom w:val="single" w:sz="4" w:space="0" w:color="auto"/>
              <w:right w:val="single" w:sz="4" w:space="0" w:color="auto"/>
            </w:tcBorders>
            <w:vAlign w:val="bottom"/>
          </w:tcPr>
          <w:p w:rsidR="00B069EB" w:rsidRPr="0081502D" w:rsidRDefault="00B069EB" w:rsidP="00523A6E">
            <w:pPr>
              <w:spacing w:line="360" w:lineRule="auto"/>
              <w:rPr>
                <w:sz w:val="20"/>
                <w:szCs w:val="20"/>
              </w:rPr>
            </w:pPr>
            <w:r w:rsidRPr="0081502D">
              <w:rPr>
                <w:sz w:val="20"/>
                <w:szCs w:val="20"/>
              </w:rPr>
              <w:t>0,09</w:t>
            </w:r>
          </w:p>
        </w:tc>
      </w:tr>
    </w:tbl>
    <w:p w:rsidR="009E426E" w:rsidRPr="0081502D" w:rsidRDefault="009E426E" w:rsidP="003F1E97">
      <w:pPr>
        <w:spacing w:line="360" w:lineRule="auto"/>
        <w:ind w:firstLine="709"/>
        <w:jc w:val="both"/>
        <w:rPr>
          <w:sz w:val="28"/>
          <w:szCs w:val="28"/>
        </w:rPr>
      </w:pPr>
    </w:p>
    <w:p w:rsidR="009E426E" w:rsidRPr="0081502D" w:rsidRDefault="009E426E" w:rsidP="003F1E97">
      <w:pPr>
        <w:spacing w:line="360" w:lineRule="auto"/>
        <w:ind w:firstLine="709"/>
        <w:jc w:val="both"/>
        <w:rPr>
          <w:sz w:val="28"/>
          <w:szCs w:val="28"/>
        </w:rPr>
      </w:pPr>
      <w:r w:rsidRPr="0081502D">
        <w:rPr>
          <w:sz w:val="28"/>
          <w:szCs w:val="28"/>
        </w:rPr>
        <w:t>Анализируя т</w:t>
      </w:r>
      <w:r w:rsidR="009A59FB" w:rsidRPr="0081502D">
        <w:rPr>
          <w:sz w:val="28"/>
          <w:szCs w:val="28"/>
        </w:rPr>
        <w:t>аблицу можно сделать вывод, что выбранная нами роторная дробилка обладает средними показателями по металлоёмкости</w:t>
      </w:r>
      <w:r w:rsidRPr="0081502D">
        <w:rPr>
          <w:sz w:val="28"/>
          <w:szCs w:val="28"/>
        </w:rPr>
        <w:t xml:space="preserve"> по сравнению с другими </w:t>
      </w:r>
      <w:r w:rsidR="009A59FB" w:rsidRPr="0081502D">
        <w:rPr>
          <w:sz w:val="28"/>
          <w:szCs w:val="28"/>
        </w:rPr>
        <w:t>роторными дробилками</w:t>
      </w:r>
      <w:r w:rsidRPr="0081502D">
        <w:rPr>
          <w:sz w:val="28"/>
          <w:szCs w:val="28"/>
        </w:rPr>
        <w:t>, по энергоемкости занимает среднее место.</w:t>
      </w:r>
    </w:p>
    <w:p w:rsidR="009E426E" w:rsidRPr="0081502D" w:rsidRDefault="009E426E" w:rsidP="003F1E97">
      <w:pPr>
        <w:spacing w:line="360" w:lineRule="auto"/>
        <w:ind w:firstLine="709"/>
        <w:jc w:val="both"/>
        <w:rPr>
          <w:sz w:val="28"/>
          <w:szCs w:val="28"/>
        </w:rPr>
      </w:pPr>
    </w:p>
    <w:p w:rsidR="009E426E" w:rsidRPr="0081502D" w:rsidRDefault="009E426E" w:rsidP="0081502D">
      <w:pPr>
        <w:spacing w:line="360" w:lineRule="auto"/>
        <w:ind w:left="709"/>
        <w:jc w:val="center"/>
        <w:rPr>
          <w:b/>
          <w:bCs/>
          <w:sz w:val="28"/>
          <w:szCs w:val="28"/>
        </w:rPr>
      </w:pPr>
      <w:r w:rsidRPr="0081502D">
        <w:rPr>
          <w:b/>
          <w:bCs/>
          <w:sz w:val="28"/>
          <w:szCs w:val="28"/>
        </w:rPr>
        <w:t xml:space="preserve">1.6 Анализ конструкции и принципа действия </w:t>
      </w:r>
      <w:r w:rsidR="009A59FB" w:rsidRPr="0081502D">
        <w:rPr>
          <w:b/>
          <w:bCs/>
          <w:sz w:val="28"/>
          <w:szCs w:val="28"/>
        </w:rPr>
        <w:t>роторной дробилки ДРК 0,8*0,63</w:t>
      </w:r>
    </w:p>
    <w:p w:rsidR="0081502D" w:rsidRPr="0081502D" w:rsidRDefault="0081502D" w:rsidP="003F1E97">
      <w:pPr>
        <w:shd w:val="clear" w:color="auto" w:fill="FFFFFF"/>
        <w:autoSpaceDE w:val="0"/>
        <w:autoSpaceDN w:val="0"/>
        <w:adjustRightInd w:val="0"/>
        <w:spacing w:line="360" w:lineRule="auto"/>
        <w:ind w:firstLine="709"/>
        <w:jc w:val="both"/>
        <w:rPr>
          <w:sz w:val="28"/>
          <w:szCs w:val="28"/>
        </w:rPr>
      </w:pPr>
    </w:p>
    <w:p w:rsidR="00B0286D" w:rsidRPr="0081502D" w:rsidRDefault="00B0286D" w:rsidP="003F1E97">
      <w:pPr>
        <w:shd w:val="clear" w:color="auto" w:fill="FFFFFF"/>
        <w:autoSpaceDE w:val="0"/>
        <w:autoSpaceDN w:val="0"/>
        <w:adjustRightInd w:val="0"/>
        <w:spacing w:line="360" w:lineRule="auto"/>
        <w:ind w:firstLine="709"/>
        <w:jc w:val="both"/>
        <w:rPr>
          <w:sz w:val="28"/>
          <w:szCs w:val="28"/>
        </w:rPr>
      </w:pPr>
      <w:r w:rsidRPr="0081502D">
        <w:rPr>
          <w:sz w:val="28"/>
          <w:szCs w:val="28"/>
        </w:rPr>
        <w:t>Конструкция этих дробилок рассчитана на прием крупных кусков исходного материала. Это обеспечивается размерами приемного отверстия (отношение попе</w:t>
      </w:r>
      <w:r w:rsidR="000D7574" w:rsidRPr="0081502D">
        <w:rPr>
          <w:sz w:val="28"/>
          <w:szCs w:val="28"/>
        </w:rPr>
        <w:t>речного размера к продольному 0,</w:t>
      </w:r>
      <w:r w:rsidRPr="0081502D">
        <w:rPr>
          <w:sz w:val="28"/>
          <w:szCs w:val="28"/>
        </w:rPr>
        <w:t>8), камеры дробления (угол уста</w:t>
      </w:r>
      <w:r w:rsidR="000D7574" w:rsidRPr="0081502D">
        <w:rPr>
          <w:sz w:val="28"/>
          <w:szCs w:val="28"/>
        </w:rPr>
        <w:t xml:space="preserve">новки первой отражательной </w:t>
      </w:r>
      <w:r w:rsidRPr="0081502D">
        <w:rPr>
          <w:sz w:val="28"/>
          <w:szCs w:val="28"/>
        </w:rPr>
        <w:t>плиты</w:t>
      </w:r>
      <w:r w:rsidR="000D7574" w:rsidRPr="0081502D">
        <w:rPr>
          <w:sz w:val="28"/>
          <w:szCs w:val="28"/>
        </w:rPr>
        <w:t xml:space="preserve"> </w:t>
      </w:r>
      <w:r w:rsidR="00F269F5">
        <w:rPr>
          <w:position w:val="-10"/>
          <w:sz w:val="28"/>
          <w:szCs w:val="28"/>
        </w:rPr>
        <w:pict>
          <v:shape id="_x0000_i1040" type="#_x0000_t75" style="width:42pt;height:18pt">
            <v:imagedata r:id="rId20" o:title=""/>
          </v:shape>
        </w:pict>
      </w:r>
      <w:r w:rsidRPr="0081502D">
        <w:rPr>
          <w:sz w:val="28"/>
          <w:szCs w:val="28"/>
        </w:rPr>
        <w:t xml:space="preserve">), ротора (отношение длины к диаметру составляет 0,8). </w:t>
      </w:r>
    </w:p>
    <w:p w:rsidR="00B0286D" w:rsidRPr="0081502D" w:rsidRDefault="00B0286D" w:rsidP="003F1E97">
      <w:pPr>
        <w:shd w:val="clear" w:color="auto" w:fill="FFFFFF"/>
        <w:autoSpaceDE w:val="0"/>
        <w:autoSpaceDN w:val="0"/>
        <w:adjustRightInd w:val="0"/>
        <w:spacing w:line="360" w:lineRule="auto"/>
        <w:ind w:firstLine="709"/>
        <w:jc w:val="both"/>
        <w:rPr>
          <w:sz w:val="28"/>
          <w:szCs w:val="28"/>
        </w:rPr>
      </w:pPr>
      <w:r w:rsidRPr="0081502D">
        <w:rPr>
          <w:sz w:val="28"/>
          <w:szCs w:val="28"/>
        </w:rPr>
        <w:t>Дробилки крупного дробления используют обычно на первых стадиях дробления в стационарных заводах и благодар</w:t>
      </w:r>
      <w:r w:rsidR="00E877A2" w:rsidRPr="0081502D">
        <w:rPr>
          <w:sz w:val="28"/>
          <w:szCs w:val="28"/>
        </w:rPr>
        <w:t xml:space="preserve">я небольшой массе и размерам </w:t>
      </w:r>
      <w:r w:rsidRPr="0081502D">
        <w:rPr>
          <w:sz w:val="28"/>
          <w:szCs w:val="28"/>
        </w:rPr>
        <w:t xml:space="preserve">на передвижных установках и карьерных агрегатах. Дробилки </w:t>
      </w:r>
      <w:r w:rsidR="000D7574" w:rsidRPr="0081502D">
        <w:rPr>
          <w:bCs/>
          <w:sz w:val="28"/>
          <w:szCs w:val="28"/>
        </w:rPr>
        <w:t xml:space="preserve">ДРК 0,8*0,63 </w:t>
      </w:r>
      <w:r w:rsidRPr="0081502D">
        <w:rPr>
          <w:sz w:val="28"/>
          <w:szCs w:val="28"/>
        </w:rPr>
        <w:t>используют иногда при вторичном дроблении.</w:t>
      </w:r>
    </w:p>
    <w:p w:rsidR="00B0286D" w:rsidRPr="0081502D" w:rsidRDefault="00B0286D" w:rsidP="003F1E97">
      <w:pPr>
        <w:shd w:val="clear" w:color="auto" w:fill="FFFFFF"/>
        <w:autoSpaceDE w:val="0"/>
        <w:autoSpaceDN w:val="0"/>
        <w:adjustRightInd w:val="0"/>
        <w:spacing w:line="360" w:lineRule="auto"/>
        <w:ind w:firstLine="709"/>
        <w:jc w:val="both"/>
        <w:rPr>
          <w:sz w:val="28"/>
          <w:szCs w:val="28"/>
        </w:rPr>
      </w:pPr>
      <w:r w:rsidRPr="0081502D">
        <w:rPr>
          <w:sz w:val="28"/>
          <w:szCs w:val="28"/>
        </w:rPr>
        <w:t xml:space="preserve">По </w:t>
      </w:r>
      <w:r w:rsidR="000D7574" w:rsidRPr="0081502D">
        <w:rPr>
          <w:sz w:val="28"/>
          <w:szCs w:val="28"/>
        </w:rPr>
        <w:t>классификации эти дробилки относ</w:t>
      </w:r>
      <w:r w:rsidRPr="0081502D">
        <w:rPr>
          <w:sz w:val="28"/>
          <w:szCs w:val="28"/>
        </w:rPr>
        <w:t>ят к однороторным нереверсивны</w:t>
      </w:r>
      <w:r w:rsidR="000D7574" w:rsidRPr="0081502D">
        <w:rPr>
          <w:sz w:val="28"/>
          <w:szCs w:val="28"/>
        </w:rPr>
        <w:t>м дробилкам двухкамерного типа с</w:t>
      </w:r>
      <w:r w:rsidRPr="0081502D">
        <w:rPr>
          <w:sz w:val="28"/>
          <w:szCs w:val="28"/>
        </w:rPr>
        <w:t xml:space="preserve"> отражательными плитами. Число камер дробления определяется числом отражательных плит. Профиль отражательных плит выполнен по логарифмической спирали так, что при минимальной щели углы падения кусков основного потока на первую плиту составляют 15°, и куски отражаются на приемный лоток, чем обеспечивается их многократное дробление. При максимальной щели и приподнятом положении первой отражательной плиты поток отраженных от плиты кусков отклоняется на ротор ближе </w:t>
      </w:r>
      <w:r w:rsidRPr="0081502D">
        <w:rPr>
          <w:iCs/>
          <w:sz w:val="28"/>
          <w:szCs w:val="28"/>
        </w:rPr>
        <w:t>к</w:t>
      </w:r>
      <w:r w:rsidRPr="0081502D">
        <w:rPr>
          <w:i/>
          <w:iCs/>
          <w:sz w:val="28"/>
          <w:szCs w:val="28"/>
        </w:rPr>
        <w:t xml:space="preserve"> </w:t>
      </w:r>
      <w:r w:rsidRPr="0081502D">
        <w:rPr>
          <w:sz w:val="28"/>
          <w:szCs w:val="28"/>
        </w:rPr>
        <w:t>выходной щели, в результате уменьшаются число ударов и степень дробления. Вторая отражательная плита имеет также профиль логарифми</w:t>
      </w:r>
      <w:r w:rsidR="000D7574" w:rsidRPr="0081502D">
        <w:rPr>
          <w:sz w:val="28"/>
          <w:szCs w:val="28"/>
        </w:rPr>
        <w:t>ческой спирали, но отражает куски</w:t>
      </w:r>
      <w:r w:rsidRPr="0081502D">
        <w:rPr>
          <w:sz w:val="28"/>
          <w:szCs w:val="28"/>
        </w:rPr>
        <w:t xml:space="preserve"> на ротор в направлении разгрузки и углы их падения</w:t>
      </w:r>
      <w:r w:rsidR="000D7574" w:rsidRPr="0081502D">
        <w:rPr>
          <w:sz w:val="28"/>
          <w:szCs w:val="28"/>
        </w:rPr>
        <w:t xml:space="preserve"> </w:t>
      </w:r>
      <w:r w:rsidRPr="0081502D">
        <w:rPr>
          <w:sz w:val="28"/>
          <w:szCs w:val="28"/>
        </w:rPr>
        <w:t>составляют 10°.</w:t>
      </w:r>
    </w:p>
    <w:p w:rsidR="00B0286D" w:rsidRPr="0081502D" w:rsidRDefault="00B0286D" w:rsidP="003F1E97">
      <w:pPr>
        <w:shd w:val="clear" w:color="auto" w:fill="FFFFFF"/>
        <w:autoSpaceDE w:val="0"/>
        <w:autoSpaceDN w:val="0"/>
        <w:adjustRightInd w:val="0"/>
        <w:spacing w:line="360" w:lineRule="auto"/>
        <w:ind w:firstLine="709"/>
        <w:jc w:val="both"/>
        <w:rPr>
          <w:sz w:val="28"/>
          <w:szCs w:val="28"/>
        </w:rPr>
      </w:pPr>
      <w:r w:rsidRPr="0081502D">
        <w:rPr>
          <w:sz w:val="28"/>
          <w:szCs w:val="28"/>
        </w:rPr>
        <w:t>Отражательн</w:t>
      </w:r>
      <w:r w:rsidR="000D7574" w:rsidRPr="0081502D">
        <w:rPr>
          <w:sz w:val="28"/>
          <w:szCs w:val="28"/>
        </w:rPr>
        <w:t>ая плита дробилки</w:t>
      </w:r>
      <w:r w:rsidRPr="0081502D">
        <w:rPr>
          <w:sz w:val="28"/>
          <w:szCs w:val="28"/>
        </w:rPr>
        <w:t xml:space="preserve"> </w:t>
      </w:r>
      <w:r w:rsidR="000D7574" w:rsidRPr="0081502D">
        <w:rPr>
          <w:sz w:val="28"/>
          <w:szCs w:val="28"/>
        </w:rPr>
        <w:t xml:space="preserve">выполнена литыми из износостойкой </w:t>
      </w:r>
      <w:r w:rsidRPr="0081502D">
        <w:rPr>
          <w:sz w:val="28"/>
          <w:szCs w:val="28"/>
        </w:rPr>
        <w:t>марганцовистой ста</w:t>
      </w:r>
      <w:r w:rsidR="000D7574" w:rsidRPr="0081502D">
        <w:rPr>
          <w:sz w:val="28"/>
          <w:szCs w:val="28"/>
        </w:rPr>
        <w:t>ли.</w:t>
      </w:r>
    </w:p>
    <w:p w:rsidR="00B0286D" w:rsidRPr="0081502D" w:rsidRDefault="00B0286D" w:rsidP="003F1E97">
      <w:pPr>
        <w:shd w:val="clear" w:color="auto" w:fill="FFFFFF"/>
        <w:autoSpaceDE w:val="0"/>
        <w:autoSpaceDN w:val="0"/>
        <w:adjustRightInd w:val="0"/>
        <w:spacing w:line="360" w:lineRule="auto"/>
        <w:ind w:firstLine="709"/>
        <w:jc w:val="both"/>
        <w:rPr>
          <w:sz w:val="28"/>
          <w:szCs w:val="28"/>
        </w:rPr>
      </w:pPr>
      <w:r w:rsidRPr="0081502D">
        <w:rPr>
          <w:sz w:val="28"/>
          <w:szCs w:val="28"/>
        </w:rPr>
        <w:t>Отражательные плита снабжены пружинными возвратно регулировочными устройствами с резиновыми амортизаторами. Пружина возвращает плиту в начальное положение при ее отбрасывании под действием ударов. Устройство позволяет поднять первую отражательную плиту до совмещения со второй, тогда рабочее пространство дробилки из двухкамерной превращается в однокамерное. При таком положении плит дробилка имеет наибольшую производительность.</w:t>
      </w:r>
    </w:p>
    <w:p w:rsidR="00B0286D" w:rsidRPr="0081502D" w:rsidRDefault="00B0286D" w:rsidP="003F1E97">
      <w:pPr>
        <w:shd w:val="clear" w:color="auto" w:fill="FFFFFF"/>
        <w:autoSpaceDE w:val="0"/>
        <w:autoSpaceDN w:val="0"/>
        <w:adjustRightInd w:val="0"/>
        <w:spacing w:line="360" w:lineRule="auto"/>
        <w:ind w:firstLine="709"/>
        <w:jc w:val="both"/>
        <w:rPr>
          <w:sz w:val="28"/>
          <w:szCs w:val="28"/>
        </w:rPr>
      </w:pPr>
      <w:r w:rsidRPr="0081502D">
        <w:rPr>
          <w:sz w:val="28"/>
          <w:szCs w:val="28"/>
        </w:rPr>
        <w:t>Ротор дробилок выполнен цельнолитым закрытого типа. Била с одной рабочей поверхностью закреплены в продольных пазах ротора.</w:t>
      </w:r>
      <w:r w:rsidR="005B022A" w:rsidRPr="0081502D">
        <w:rPr>
          <w:sz w:val="28"/>
          <w:szCs w:val="28"/>
        </w:rPr>
        <w:t xml:space="preserve"> Ротор имее</w:t>
      </w:r>
      <w:r w:rsidRPr="0081502D">
        <w:rPr>
          <w:sz w:val="28"/>
          <w:szCs w:val="28"/>
        </w:rPr>
        <w:t>т торцовые диски. Применение торцовых дисков позволило ликвидировать изнашивание торцов корпуса ротора, боковой футеровки корпуса дробилки и защитить детали крепления бил от преждевременного изнашивания. Подшипники вала ротора насажен</w:t>
      </w:r>
      <w:r w:rsidR="005B022A" w:rsidRPr="0081502D">
        <w:rPr>
          <w:sz w:val="28"/>
          <w:szCs w:val="28"/>
        </w:rPr>
        <w:t>ы на</w:t>
      </w:r>
      <w:r w:rsidR="003F1E97" w:rsidRPr="0081502D">
        <w:rPr>
          <w:sz w:val="28"/>
          <w:szCs w:val="28"/>
        </w:rPr>
        <w:t xml:space="preserve"> </w:t>
      </w:r>
      <w:r w:rsidR="005B022A" w:rsidRPr="0081502D">
        <w:rPr>
          <w:sz w:val="28"/>
          <w:szCs w:val="28"/>
        </w:rPr>
        <w:t xml:space="preserve">конические </w:t>
      </w:r>
      <w:r w:rsidRPr="0081502D">
        <w:rPr>
          <w:sz w:val="28"/>
          <w:szCs w:val="28"/>
        </w:rPr>
        <w:t>разрезные</w:t>
      </w:r>
      <w:r w:rsidR="003F1E97" w:rsidRPr="0081502D">
        <w:rPr>
          <w:sz w:val="28"/>
          <w:szCs w:val="28"/>
        </w:rPr>
        <w:t xml:space="preserve"> </w:t>
      </w:r>
      <w:r w:rsidR="005B022A" w:rsidRPr="0081502D">
        <w:rPr>
          <w:sz w:val="28"/>
          <w:szCs w:val="28"/>
        </w:rPr>
        <w:t xml:space="preserve">втулки, что облегчает </w:t>
      </w:r>
      <w:r w:rsidRPr="0081502D">
        <w:rPr>
          <w:sz w:val="28"/>
          <w:szCs w:val="28"/>
        </w:rPr>
        <w:t xml:space="preserve">их </w:t>
      </w:r>
      <w:r w:rsidR="005B022A" w:rsidRPr="0081502D">
        <w:rPr>
          <w:sz w:val="28"/>
          <w:szCs w:val="28"/>
        </w:rPr>
        <w:t xml:space="preserve">монтаж. </w:t>
      </w:r>
      <w:r w:rsidRPr="0081502D">
        <w:rPr>
          <w:sz w:val="28"/>
          <w:szCs w:val="28"/>
        </w:rPr>
        <w:t>Для смазывания подшипников применяют консистентную смазку.</w:t>
      </w:r>
    </w:p>
    <w:p w:rsidR="00B0286D" w:rsidRPr="0081502D" w:rsidRDefault="00B0286D" w:rsidP="003F1E97">
      <w:pPr>
        <w:shd w:val="clear" w:color="auto" w:fill="FFFFFF"/>
        <w:autoSpaceDE w:val="0"/>
        <w:autoSpaceDN w:val="0"/>
        <w:adjustRightInd w:val="0"/>
        <w:spacing w:line="360" w:lineRule="auto"/>
        <w:ind w:firstLine="709"/>
        <w:jc w:val="both"/>
        <w:rPr>
          <w:sz w:val="28"/>
          <w:szCs w:val="28"/>
        </w:rPr>
      </w:pPr>
      <w:r w:rsidRPr="0081502D">
        <w:rPr>
          <w:sz w:val="28"/>
          <w:szCs w:val="28"/>
        </w:rPr>
        <w:t>Корпус дробилки состоит из станины, верхних неподвижной и откидывающейся частей. В верхней неподвижной части зак</w:t>
      </w:r>
      <w:r w:rsidR="005B022A" w:rsidRPr="0081502D">
        <w:rPr>
          <w:sz w:val="28"/>
          <w:szCs w:val="28"/>
        </w:rPr>
        <w:t>реп</w:t>
      </w:r>
      <w:r w:rsidRPr="0081502D">
        <w:rPr>
          <w:sz w:val="28"/>
          <w:szCs w:val="28"/>
        </w:rPr>
        <w:t>лены приемный лоток и первая отражательная плита. О</w:t>
      </w:r>
      <w:r w:rsidR="005B022A" w:rsidRPr="0081502D">
        <w:rPr>
          <w:sz w:val="28"/>
          <w:szCs w:val="28"/>
        </w:rPr>
        <w:t>ткидывающаяся часть соединена с неподвижной</w:t>
      </w:r>
      <w:r w:rsidRPr="0081502D">
        <w:rPr>
          <w:sz w:val="28"/>
          <w:szCs w:val="28"/>
        </w:rPr>
        <w:t xml:space="preserve"> частью корпуса и станиной легкора</w:t>
      </w:r>
      <w:r w:rsidR="005B022A" w:rsidRPr="0081502D">
        <w:rPr>
          <w:sz w:val="28"/>
          <w:szCs w:val="28"/>
        </w:rPr>
        <w:t>зъемными</w:t>
      </w:r>
      <w:r w:rsidRPr="0081502D">
        <w:rPr>
          <w:sz w:val="28"/>
          <w:szCs w:val="28"/>
        </w:rPr>
        <w:t xml:space="preserve"> </w:t>
      </w:r>
      <w:r w:rsidR="005B022A" w:rsidRPr="0081502D">
        <w:rPr>
          <w:sz w:val="28"/>
          <w:szCs w:val="28"/>
        </w:rPr>
        <w:t>с</w:t>
      </w:r>
      <w:r w:rsidRPr="0081502D">
        <w:rPr>
          <w:sz w:val="28"/>
          <w:szCs w:val="28"/>
        </w:rPr>
        <w:t>трубцинами или откидными болтами. Корпус раскрывается винтовым домкратом, при</w:t>
      </w:r>
      <w:r w:rsidR="005B022A" w:rsidRPr="0081502D">
        <w:rPr>
          <w:sz w:val="28"/>
          <w:szCs w:val="28"/>
        </w:rPr>
        <w:t xml:space="preserve">водимым в действие вручную или с </w:t>
      </w:r>
      <w:r w:rsidRPr="0081502D">
        <w:rPr>
          <w:sz w:val="28"/>
          <w:szCs w:val="28"/>
        </w:rPr>
        <w:t>помощью электропривода. Такое решение позволило значительно упростить операцию раскрытия дробилки для профилактического обслуживания.</w:t>
      </w:r>
    </w:p>
    <w:p w:rsidR="009354C8" w:rsidRPr="0081502D" w:rsidRDefault="00B0286D" w:rsidP="003F1E97">
      <w:pPr>
        <w:spacing w:line="360" w:lineRule="auto"/>
        <w:ind w:firstLine="709"/>
        <w:jc w:val="both"/>
        <w:rPr>
          <w:sz w:val="28"/>
          <w:szCs w:val="28"/>
        </w:rPr>
      </w:pPr>
      <w:r w:rsidRPr="0081502D">
        <w:rPr>
          <w:sz w:val="28"/>
          <w:szCs w:val="28"/>
        </w:rPr>
        <w:t>Корпус дробилки напротив торцов ротора расширяется, образуя зазоры, через которые свободно могут просыпаться кусочки дробимого материала, проникшие в кольцевые щели между образующими торцовых дисков и кольцевыми футеровками боковых стенок корпуса дробилки. Это решение позволило повысить надежность ротора и улучшить условия пуска дробилки. Дробилка приводится в движение асинхронным электродвигателем с фазовым ротором через клиноременную передачу. С дробилкой обычно поставляют два дополнительных шкива, что обеспечивает получение окружных скоростей ротора 20; 26,5 и 35 м/с.</w:t>
      </w:r>
      <w:r w:rsidR="005B022A" w:rsidRPr="0081502D">
        <w:rPr>
          <w:sz w:val="28"/>
          <w:szCs w:val="28"/>
        </w:rPr>
        <w:t xml:space="preserve"> Куски материала при ударе по ним бил частично измельчаются, приобретая при этом кинетическую энергию и значительную скорость. </w:t>
      </w:r>
    </w:p>
    <w:p w:rsidR="00315A24" w:rsidRPr="0081502D" w:rsidRDefault="005B022A" w:rsidP="003F1E97">
      <w:pPr>
        <w:spacing w:line="360" w:lineRule="auto"/>
        <w:ind w:firstLine="709"/>
        <w:jc w:val="both"/>
        <w:rPr>
          <w:sz w:val="28"/>
          <w:szCs w:val="28"/>
        </w:rPr>
      </w:pPr>
      <w:r w:rsidRPr="0081502D">
        <w:rPr>
          <w:sz w:val="28"/>
          <w:szCs w:val="28"/>
        </w:rPr>
        <w:t>Далее куски материала на пути своего полета встречают отражательные плиты, ударяясь о которые, дополнительно разрушаются и, теряя скорость, падают на ротор и снова под действием удара бил измельчаются. Материал разрушается также и при ударе о заднюю стенку корпуса дробилки</w:t>
      </w:r>
      <w:r w:rsidR="00315A24" w:rsidRPr="0081502D">
        <w:rPr>
          <w:sz w:val="28"/>
          <w:szCs w:val="28"/>
        </w:rPr>
        <w:t xml:space="preserve">. </w:t>
      </w:r>
    </w:p>
    <w:p w:rsidR="00315A24" w:rsidRPr="0081502D" w:rsidRDefault="00315A24" w:rsidP="003F1E97">
      <w:pPr>
        <w:spacing w:line="360" w:lineRule="auto"/>
        <w:ind w:firstLine="709"/>
        <w:jc w:val="both"/>
        <w:rPr>
          <w:sz w:val="28"/>
          <w:szCs w:val="28"/>
        </w:rPr>
      </w:pPr>
      <w:r w:rsidRPr="0081502D">
        <w:rPr>
          <w:sz w:val="28"/>
          <w:szCs w:val="28"/>
        </w:rPr>
        <w:t>Било, являющиеся одной из важнейших деталей дробилки, влияет на конструкцию ротора и, частично корпуса дробилки. К конструкции била предъявляют следующие требования:</w:t>
      </w:r>
    </w:p>
    <w:p w:rsidR="00315A24" w:rsidRPr="0081502D" w:rsidRDefault="00315A24" w:rsidP="003F1E97">
      <w:pPr>
        <w:spacing w:line="360" w:lineRule="auto"/>
        <w:ind w:firstLine="709"/>
        <w:jc w:val="both"/>
        <w:rPr>
          <w:sz w:val="28"/>
          <w:szCs w:val="28"/>
        </w:rPr>
      </w:pPr>
      <w:r w:rsidRPr="0081502D">
        <w:rPr>
          <w:sz w:val="28"/>
          <w:szCs w:val="28"/>
        </w:rPr>
        <w:t>Прочность;</w:t>
      </w:r>
    </w:p>
    <w:p w:rsidR="00315A24" w:rsidRPr="0081502D" w:rsidRDefault="00315A24" w:rsidP="003F1E97">
      <w:pPr>
        <w:spacing w:line="360" w:lineRule="auto"/>
        <w:ind w:firstLine="709"/>
        <w:jc w:val="both"/>
        <w:rPr>
          <w:sz w:val="28"/>
          <w:szCs w:val="28"/>
        </w:rPr>
      </w:pPr>
      <w:r w:rsidRPr="0081502D">
        <w:rPr>
          <w:sz w:val="28"/>
          <w:szCs w:val="28"/>
        </w:rPr>
        <w:t>Максимальная износостойкость против абразивного изнашивания;</w:t>
      </w:r>
    </w:p>
    <w:p w:rsidR="00315A24" w:rsidRPr="0081502D" w:rsidRDefault="00315A24" w:rsidP="003F1E97">
      <w:pPr>
        <w:spacing w:line="360" w:lineRule="auto"/>
        <w:ind w:firstLine="709"/>
        <w:jc w:val="both"/>
        <w:rPr>
          <w:sz w:val="28"/>
          <w:szCs w:val="28"/>
        </w:rPr>
      </w:pPr>
      <w:r w:rsidRPr="0081502D">
        <w:rPr>
          <w:sz w:val="28"/>
          <w:szCs w:val="28"/>
        </w:rPr>
        <w:t>Надежность крепления;</w:t>
      </w:r>
    </w:p>
    <w:p w:rsidR="00315A24" w:rsidRPr="0081502D" w:rsidRDefault="00315A24" w:rsidP="003F1E97">
      <w:pPr>
        <w:spacing w:line="360" w:lineRule="auto"/>
        <w:ind w:firstLine="709"/>
        <w:jc w:val="both"/>
        <w:rPr>
          <w:sz w:val="28"/>
          <w:szCs w:val="28"/>
        </w:rPr>
      </w:pPr>
      <w:r w:rsidRPr="0081502D">
        <w:rPr>
          <w:sz w:val="28"/>
          <w:szCs w:val="28"/>
        </w:rPr>
        <w:t>Легкость и быстрота замены изношенного била;</w:t>
      </w:r>
    </w:p>
    <w:p w:rsidR="00315A24" w:rsidRPr="0081502D" w:rsidRDefault="00315A24" w:rsidP="003F1E97">
      <w:pPr>
        <w:spacing w:line="360" w:lineRule="auto"/>
        <w:ind w:firstLine="709"/>
        <w:jc w:val="both"/>
        <w:rPr>
          <w:sz w:val="28"/>
          <w:szCs w:val="28"/>
        </w:rPr>
      </w:pPr>
      <w:r w:rsidRPr="0081502D">
        <w:rPr>
          <w:sz w:val="28"/>
          <w:szCs w:val="28"/>
        </w:rPr>
        <w:t>Наибольший коэффициент использования бил;</w:t>
      </w:r>
    </w:p>
    <w:p w:rsidR="00315A24" w:rsidRPr="0081502D" w:rsidRDefault="00315A24" w:rsidP="003F1E97">
      <w:pPr>
        <w:spacing w:line="360" w:lineRule="auto"/>
        <w:ind w:firstLine="709"/>
        <w:jc w:val="both"/>
        <w:rPr>
          <w:sz w:val="28"/>
          <w:szCs w:val="28"/>
        </w:rPr>
      </w:pPr>
      <w:r w:rsidRPr="0081502D">
        <w:rPr>
          <w:sz w:val="28"/>
          <w:szCs w:val="28"/>
        </w:rPr>
        <w:t>Минимальная стоимость бил, отнесенная к единице переработанного материала;</w:t>
      </w:r>
    </w:p>
    <w:p w:rsidR="00315A24" w:rsidRPr="0081502D" w:rsidRDefault="00315A24" w:rsidP="003F1E97">
      <w:pPr>
        <w:spacing w:line="360" w:lineRule="auto"/>
        <w:ind w:firstLine="709"/>
        <w:jc w:val="both"/>
        <w:rPr>
          <w:sz w:val="28"/>
          <w:szCs w:val="28"/>
        </w:rPr>
      </w:pPr>
      <w:r w:rsidRPr="0081502D">
        <w:rPr>
          <w:sz w:val="28"/>
          <w:szCs w:val="28"/>
        </w:rPr>
        <w:t>Било не должно деформировать или изнашивать поверхности корпуса ротора, соприкасающиеся с ним;</w:t>
      </w:r>
    </w:p>
    <w:p w:rsidR="00315A24" w:rsidRPr="0081502D" w:rsidRDefault="00315A24" w:rsidP="003F1E97">
      <w:pPr>
        <w:spacing w:line="360" w:lineRule="auto"/>
        <w:ind w:firstLine="709"/>
        <w:jc w:val="both"/>
        <w:rPr>
          <w:sz w:val="28"/>
          <w:szCs w:val="28"/>
        </w:rPr>
      </w:pPr>
      <w:r w:rsidRPr="0081502D">
        <w:rPr>
          <w:sz w:val="28"/>
          <w:szCs w:val="28"/>
        </w:rPr>
        <w:t>Максимальная сохранность заостренной передней кромки</w:t>
      </w:r>
    </w:p>
    <w:p w:rsidR="00477DBB" w:rsidRPr="0081502D" w:rsidRDefault="00315A24" w:rsidP="003F1E97">
      <w:pPr>
        <w:autoSpaceDE w:val="0"/>
        <w:autoSpaceDN w:val="0"/>
        <w:adjustRightInd w:val="0"/>
        <w:spacing w:line="360" w:lineRule="auto"/>
        <w:ind w:firstLine="709"/>
        <w:jc w:val="both"/>
        <w:rPr>
          <w:rFonts w:eastAsia="TimesNewRoman"/>
          <w:sz w:val="28"/>
          <w:szCs w:val="28"/>
        </w:rPr>
      </w:pPr>
      <w:r w:rsidRPr="0081502D">
        <w:rPr>
          <w:rFonts w:eastAsia="TimesNewRoman"/>
          <w:sz w:val="28"/>
          <w:szCs w:val="28"/>
        </w:rPr>
        <w:t xml:space="preserve">Преимущество роторных дробилок в сравнении с щековыми и конусными: более </w:t>
      </w:r>
      <w:r w:rsidR="00477DBB" w:rsidRPr="0081502D">
        <w:rPr>
          <w:rFonts w:eastAsia="TimesNewRoman"/>
          <w:sz w:val="28"/>
          <w:szCs w:val="28"/>
        </w:rPr>
        <w:t>высокая степень дробления; большая удельная и часовая производительность; меньший удельный расход энергии; меньшая метало- и энергоемкость.</w:t>
      </w:r>
    </w:p>
    <w:p w:rsidR="00477DBB" w:rsidRPr="0081502D" w:rsidRDefault="00477DBB" w:rsidP="003F1E97">
      <w:pPr>
        <w:autoSpaceDE w:val="0"/>
        <w:autoSpaceDN w:val="0"/>
        <w:adjustRightInd w:val="0"/>
        <w:spacing w:line="360" w:lineRule="auto"/>
        <w:ind w:firstLine="709"/>
        <w:jc w:val="both"/>
        <w:rPr>
          <w:rFonts w:eastAsia="TimesNewRoman"/>
          <w:sz w:val="28"/>
          <w:szCs w:val="28"/>
        </w:rPr>
      </w:pPr>
      <w:r w:rsidRPr="0081502D">
        <w:rPr>
          <w:rFonts w:eastAsia="TimesNewRoman"/>
          <w:sz w:val="28"/>
          <w:szCs w:val="28"/>
        </w:rPr>
        <w:t>Недостатки: высокий удельный износ органов дробления, особенно бил, необходимость применение питателей и устройств для равномерного распределения материала по длине ротора.</w:t>
      </w:r>
    </w:p>
    <w:p w:rsidR="00D25CFB" w:rsidRPr="0081502D" w:rsidRDefault="00D25CFB" w:rsidP="003F1E97">
      <w:pPr>
        <w:tabs>
          <w:tab w:val="left" w:pos="5676"/>
        </w:tabs>
        <w:spacing w:line="360" w:lineRule="auto"/>
        <w:ind w:firstLine="709"/>
        <w:jc w:val="both"/>
        <w:rPr>
          <w:sz w:val="28"/>
          <w:szCs w:val="28"/>
        </w:rPr>
      </w:pPr>
    </w:p>
    <w:p w:rsidR="009E426E" w:rsidRPr="0081502D" w:rsidRDefault="00F269F5" w:rsidP="003F1E97">
      <w:pPr>
        <w:spacing w:line="360" w:lineRule="auto"/>
        <w:ind w:firstLine="709"/>
        <w:jc w:val="both"/>
        <w:rPr>
          <w:sz w:val="28"/>
          <w:szCs w:val="28"/>
        </w:rPr>
      </w:pPr>
      <w:r>
        <w:rPr>
          <w:sz w:val="28"/>
          <w:szCs w:val="28"/>
        </w:rPr>
        <w:pict>
          <v:shape id="_x0000_i1041" type="#_x0000_t75" style="width:229.5pt;height:167.25pt">
            <v:imagedata r:id="rId21" o:title=""/>
          </v:shape>
        </w:pict>
      </w:r>
    </w:p>
    <w:p w:rsidR="00D25CFB" w:rsidRDefault="00D25CFB" w:rsidP="003F1E97">
      <w:pPr>
        <w:spacing w:line="360" w:lineRule="auto"/>
        <w:ind w:firstLine="709"/>
        <w:jc w:val="both"/>
        <w:rPr>
          <w:sz w:val="28"/>
          <w:szCs w:val="28"/>
        </w:rPr>
      </w:pPr>
      <w:r w:rsidRPr="0081502D">
        <w:rPr>
          <w:sz w:val="28"/>
          <w:szCs w:val="28"/>
        </w:rPr>
        <w:t>Рисунок 1.7 Схема однороторной дробилки ДРК 0,8*0,63</w:t>
      </w:r>
    </w:p>
    <w:p w:rsidR="009E426E" w:rsidRPr="0081502D" w:rsidRDefault="000E2B96" w:rsidP="0081502D">
      <w:pPr>
        <w:pStyle w:val="21"/>
        <w:spacing w:line="360" w:lineRule="auto"/>
        <w:ind w:left="709" w:firstLine="0"/>
        <w:rPr>
          <w:color w:val="auto"/>
        </w:rPr>
      </w:pPr>
      <w:r>
        <w:rPr>
          <w:b w:val="0"/>
          <w:bCs w:val="0"/>
          <w:color w:val="auto"/>
        </w:rPr>
        <w:br w:type="page"/>
      </w:r>
      <w:r w:rsidR="009E426E" w:rsidRPr="0081502D">
        <w:rPr>
          <w:color w:val="auto"/>
        </w:rPr>
        <w:t xml:space="preserve">2. ПРОВЕДЕНИЕ ПАТЕНТНЫХ ИСЛЕДОВАНИЙ И АНАЛИЗ ИХ РЕЗУЛЬТАТОВ С ЦЕЛЬЮ ВЫЯВЛЕНИЯ ТЕНДЕНЦИЙ РАЗВИТИЯ </w:t>
      </w:r>
      <w:r w:rsidR="00347057" w:rsidRPr="0081502D">
        <w:rPr>
          <w:color w:val="auto"/>
        </w:rPr>
        <w:t>РОТОРНЫХ ДРОБИЛОК</w:t>
      </w:r>
    </w:p>
    <w:p w:rsidR="009E426E" w:rsidRPr="0081502D" w:rsidRDefault="009E426E" w:rsidP="003F1E97">
      <w:pPr>
        <w:spacing w:line="360" w:lineRule="auto"/>
        <w:ind w:firstLine="709"/>
        <w:jc w:val="both"/>
        <w:rPr>
          <w:b/>
          <w:bCs/>
          <w:sz w:val="28"/>
          <w:szCs w:val="28"/>
        </w:rPr>
      </w:pPr>
    </w:p>
    <w:p w:rsidR="009E426E" w:rsidRPr="0081502D" w:rsidRDefault="009E426E" w:rsidP="0081502D">
      <w:pPr>
        <w:spacing w:line="360" w:lineRule="auto"/>
        <w:ind w:firstLine="709"/>
        <w:jc w:val="center"/>
        <w:rPr>
          <w:b/>
          <w:bCs/>
          <w:sz w:val="28"/>
          <w:szCs w:val="28"/>
        </w:rPr>
      </w:pPr>
      <w:r w:rsidRPr="0081502D">
        <w:rPr>
          <w:b/>
          <w:bCs/>
          <w:sz w:val="28"/>
          <w:szCs w:val="28"/>
        </w:rPr>
        <w:t>2.1 Область техники</w:t>
      </w:r>
    </w:p>
    <w:p w:rsidR="009E426E" w:rsidRPr="0081502D" w:rsidRDefault="009E426E" w:rsidP="003F1E97">
      <w:pPr>
        <w:spacing w:line="360" w:lineRule="auto"/>
        <w:ind w:firstLine="709"/>
        <w:jc w:val="both"/>
        <w:rPr>
          <w:sz w:val="28"/>
          <w:szCs w:val="28"/>
        </w:rPr>
      </w:pPr>
    </w:p>
    <w:p w:rsidR="009E426E" w:rsidRPr="0081502D" w:rsidRDefault="00347057" w:rsidP="003F1E97">
      <w:pPr>
        <w:pStyle w:val="31"/>
        <w:spacing w:line="360" w:lineRule="auto"/>
        <w:ind w:firstLine="709"/>
        <w:rPr>
          <w:iCs/>
          <w:color w:val="auto"/>
        </w:rPr>
      </w:pPr>
      <w:r w:rsidRPr="0081502D">
        <w:rPr>
          <w:iCs/>
          <w:color w:val="auto"/>
        </w:rPr>
        <w:t>Эти дробилки</w:t>
      </w:r>
      <w:r w:rsidR="00B83C0D" w:rsidRPr="0081502D">
        <w:rPr>
          <w:iCs/>
          <w:color w:val="auto"/>
        </w:rPr>
        <w:t xml:space="preserve"> применяют в самых различных областях промышленности. Их используют: для приготовления заполнителей бетона из различных осадочных и изверженных пород; для дробления доменных шлаков, в том числе шлаков, содержащих металлические включения; для дробления сырья и клинкера при производстве цемента; для дробления стекольного боя; для селективного дробления и распушки асбестового волокна; </w:t>
      </w:r>
      <w:r w:rsidR="00EE76AF" w:rsidRPr="0081502D">
        <w:rPr>
          <w:iCs/>
          <w:color w:val="auto"/>
        </w:rPr>
        <w:t>для дробления закладочных пород перед из пневмо- и гидро</w:t>
      </w:r>
      <w:r w:rsidR="00AE3026" w:rsidRPr="0081502D">
        <w:rPr>
          <w:iCs/>
          <w:color w:val="auto"/>
        </w:rPr>
        <w:t xml:space="preserve"> </w:t>
      </w:r>
      <w:r w:rsidR="00EE76AF" w:rsidRPr="0081502D">
        <w:rPr>
          <w:iCs/>
          <w:color w:val="auto"/>
        </w:rPr>
        <w:t>транспортированием; для дробления коксующихся углей; для дробления различных руд и др.</w:t>
      </w:r>
      <w:r w:rsidR="003F1E97" w:rsidRPr="0081502D">
        <w:rPr>
          <w:iCs/>
          <w:color w:val="auto"/>
        </w:rPr>
        <w:t xml:space="preserve">   </w:t>
      </w:r>
    </w:p>
    <w:p w:rsidR="009E426E" w:rsidRPr="0081502D" w:rsidRDefault="009E426E" w:rsidP="003F1E97">
      <w:pPr>
        <w:spacing w:line="360" w:lineRule="auto"/>
        <w:ind w:firstLine="709"/>
        <w:jc w:val="both"/>
        <w:rPr>
          <w:sz w:val="28"/>
          <w:szCs w:val="28"/>
        </w:rPr>
      </w:pPr>
    </w:p>
    <w:p w:rsidR="009E426E" w:rsidRPr="0081502D" w:rsidRDefault="009E426E" w:rsidP="0081502D">
      <w:pPr>
        <w:spacing w:line="360" w:lineRule="auto"/>
        <w:ind w:firstLine="709"/>
        <w:jc w:val="center"/>
        <w:rPr>
          <w:b/>
          <w:bCs/>
          <w:sz w:val="28"/>
          <w:szCs w:val="28"/>
        </w:rPr>
      </w:pPr>
      <w:r w:rsidRPr="0081502D">
        <w:rPr>
          <w:b/>
          <w:bCs/>
          <w:sz w:val="28"/>
          <w:szCs w:val="28"/>
        </w:rPr>
        <w:t>2.2 Уровень техники</w:t>
      </w:r>
    </w:p>
    <w:p w:rsidR="009E426E" w:rsidRPr="0081502D" w:rsidRDefault="009E426E" w:rsidP="003F1E97">
      <w:pPr>
        <w:spacing w:line="360" w:lineRule="auto"/>
        <w:ind w:firstLine="709"/>
        <w:jc w:val="both"/>
        <w:rPr>
          <w:sz w:val="28"/>
          <w:szCs w:val="28"/>
        </w:rPr>
      </w:pPr>
    </w:p>
    <w:p w:rsidR="00EE76AF" w:rsidRPr="0081502D" w:rsidRDefault="00EE76AF" w:rsidP="003F1E97">
      <w:pPr>
        <w:shd w:val="clear" w:color="auto" w:fill="FFFFFF"/>
        <w:spacing w:line="360" w:lineRule="auto"/>
        <w:ind w:firstLine="709"/>
        <w:jc w:val="both"/>
        <w:rPr>
          <w:sz w:val="28"/>
          <w:szCs w:val="28"/>
        </w:rPr>
      </w:pPr>
      <w:r w:rsidRPr="0081502D">
        <w:rPr>
          <w:sz w:val="28"/>
          <w:szCs w:val="28"/>
        </w:rPr>
        <w:t>В современной промышленности помимо роторных дробилок используются аналогичные машины:</w:t>
      </w:r>
    </w:p>
    <w:p w:rsidR="00EE76AF" w:rsidRPr="0081502D" w:rsidRDefault="00EE76AF" w:rsidP="003F1E97">
      <w:pPr>
        <w:shd w:val="clear" w:color="auto" w:fill="FFFFFF"/>
        <w:spacing w:line="360" w:lineRule="auto"/>
        <w:ind w:firstLine="709"/>
        <w:jc w:val="both"/>
        <w:rPr>
          <w:sz w:val="28"/>
          <w:szCs w:val="28"/>
        </w:rPr>
      </w:pPr>
      <w:r w:rsidRPr="0081502D">
        <w:rPr>
          <w:sz w:val="28"/>
          <w:szCs w:val="28"/>
        </w:rPr>
        <w:t>-</w:t>
      </w:r>
      <w:r w:rsidR="003F1E97" w:rsidRPr="0081502D">
        <w:rPr>
          <w:sz w:val="28"/>
          <w:szCs w:val="28"/>
        </w:rPr>
        <w:t xml:space="preserve"> </w:t>
      </w:r>
      <w:r w:rsidRPr="0081502D">
        <w:rPr>
          <w:sz w:val="28"/>
          <w:szCs w:val="28"/>
        </w:rPr>
        <w:t xml:space="preserve">щековые дробилки применяют для крупного и среднего дробления различных материалов во многих отраслях народного хозяйства, в основном в горно-рудной промышленности и промышленности </w:t>
      </w:r>
      <w:r w:rsidR="00AE3026" w:rsidRPr="0081502D">
        <w:rPr>
          <w:sz w:val="28"/>
          <w:szCs w:val="28"/>
        </w:rPr>
        <w:t>строительных</w:t>
      </w:r>
      <w:r w:rsidRPr="0081502D">
        <w:rPr>
          <w:sz w:val="28"/>
          <w:szCs w:val="28"/>
        </w:rPr>
        <w:t xml:space="preserve"> </w:t>
      </w:r>
      <w:r w:rsidR="00AE3026" w:rsidRPr="0081502D">
        <w:rPr>
          <w:sz w:val="28"/>
          <w:szCs w:val="28"/>
        </w:rPr>
        <w:t>материалов</w:t>
      </w:r>
      <w:r w:rsidRPr="0081502D">
        <w:rPr>
          <w:sz w:val="28"/>
          <w:szCs w:val="28"/>
        </w:rPr>
        <w:t>.</w:t>
      </w:r>
    </w:p>
    <w:p w:rsidR="00EE76AF" w:rsidRPr="0081502D" w:rsidRDefault="00EE76AF" w:rsidP="003F1E97">
      <w:pPr>
        <w:widowControl w:val="0"/>
        <w:numPr>
          <w:ilvl w:val="0"/>
          <w:numId w:val="4"/>
        </w:numPr>
        <w:shd w:val="clear" w:color="auto" w:fill="FFFFFF"/>
        <w:tabs>
          <w:tab w:val="left" w:pos="499"/>
        </w:tabs>
        <w:autoSpaceDE w:val="0"/>
        <w:autoSpaceDN w:val="0"/>
        <w:adjustRightInd w:val="0"/>
        <w:spacing w:line="360" w:lineRule="auto"/>
        <w:ind w:firstLine="709"/>
        <w:jc w:val="both"/>
        <w:rPr>
          <w:sz w:val="28"/>
          <w:szCs w:val="28"/>
        </w:rPr>
      </w:pPr>
      <w:r w:rsidRPr="0081502D">
        <w:rPr>
          <w:sz w:val="28"/>
          <w:szCs w:val="28"/>
        </w:rPr>
        <w:t>валковые дробилки, применяются при измельчении вязких и влажных материалов, также для вторичного дробления твердых пород (известняка, угля, различных руд и т.д.). Рабочим органом валковой дробилки являются два цилиндра (валка), вращающиеся на встречу друг другу и раздвинутые на расстояние, определяемое максимальным размером выходящего продукта. Материал, подлежащий дроблению, вследствие трения затягивается между волками и при этом постепенно измельчается. Различают гладкие, зубчатые, рифленые и ребристые валковые дробилки;</w:t>
      </w:r>
    </w:p>
    <w:p w:rsidR="00EE76AF" w:rsidRPr="0081502D" w:rsidRDefault="00EE76AF" w:rsidP="003F1E97">
      <w:pPr>
        <w:widowControl w:val="0"/>
        <w:numPr>
          <w:ilvl w:val="0"/>
          <w:numId w:val="4"/>
        </w:numPr>
        <w:shd w:val="clear" w:color="auto" w:fill="FFFFFF"/>
        <w:tabs>
          <w:tab w:val="left" w:pos="499"/>
        </w:tabs>
        <w:autoSpaceDE w:val="0"/>
        <w:autoSpaceDN w:val="0"/>
        <w:adjustRightInd w:val="0"/>
        <w:spacing w:line="360" w:lineRule="auto"/>
        <w:ind w:firstLine="709"/>
        <w:jc w:val="both"/>
        <w:rPr>
          <w:sz w:val="28"/>
          <w:szCs w:val="28"/>
        </w:rPr>
      </w:pPr>
      <w:r w:rsidRPr="0081502D">
        <w:rPr>
          <w:sz w:val="28"/>
          <w:szCs w:val="28"/>
        </w:rPr>
        <w:t>конусные дробилки, дробление в них происходит непрерывно при последовательном перемещении зоны дробления по окружности. Работа конусной дробилки подобна работе щековой дробилки;</w:t>
      </w:r>
    </w:p>
    <w:p w:rsidR="00EE76AF" w:rsidRPr="0081502D" w:rsidRDefault="00AE3026" w:rsidP="0081502D">
      <w:pPr>
        <w:widowControl w:val="0"/>
        <w:shd w:val="clear" w:color="auto" w:fill="FFFFFF"/>
        <w:tabs>
          <w:tab w:val="left" w:pos="499"/>
        </w:tabs>
        <w:autoSpaceDE w:val="0"/>
        <w:autoSpaceDN w:val="0"/>
        <w:adjustRightInd w:val="0"/>
        <w:spacing w:line="360" w:lineRule="auto"/>
        <w:ind w:firstLine="709"/>
        <w:jc w:val="both"/>
        <w:rPr>
          <w:sz w:val="28"/>
          <w:szCs w:val="28"/>
        </w:rPr>
      </w:pPr>
      <w:r w:rsidRPr="0081502D">
        <w:rPr>
          <w:sz w:val="28"/>
          <w:szCs w:val="28"/>
        </w:rPr>
        <w:t>-</w:t>
      </w:r>
      <w:r w:rsidR="003F1E97" w:rsidRPr="0081502D">
        <w:rPr>
          <w:sz w:val="28"/>
          <w:szCs w:val="28"/>
        </w:rPr>
        <w:t xml:space="preserve"> </w:t>
      </w:r>
      <w:r w:rsidR="00EE76AF" w:rsidRPr="0081502D">
        <w:rPr>
          <w:sz w:val="28"/>
          <w:szCs w:val="28"/>
        </w:rPr>
        <w:t>бегуны, применяются для мелкого и крупного дробления таких</w:t>
      </w:r>
      <w:r w:rsidR="0081502D">
        <w:rPr>
          <w:sz w:val="28"/>
          <w:szCs w:val="28"/>
        </w:rPr>
        <w:t xml:space="preserve"> </w:t>
      </w:r>
      <w:r w:rsidR="00EE76AF" w:rsidRPr="0081502D">
        <w:rPr>
          <w:sz w:val="28"/>
          <w:szCs w:val="28"/>
        </w:rPr>
        <w:t>материалов,</w:t>
      </w:r>
      <w:r w:rsidR="003F1E97" w:rsidRPr="0081502D">
        <w:rPr>
          <w:sz w:val="28"/>
          <w:szCs w:val="28"/>
        </w:rPr>
        <w:t xml:space="preserve"> </w:t>
      </w:r>
      <w:r w:rsidR="00EE76AF" w:rsidRPr="0081502D">
        <w:rPr>
          <w:sz w:val="28"/>
          <w:szCs w:val="28"/>
        </w:rPr>
        <w:t>как</w:t>
      </w:r>
      <w:r w:rsidR="003F1E97" w:rsidRPr="0081502D">
        <w:rPr>
          <w:sz w:val="28"/>
          <w:szCs w:val="28"/>
        </w:rPr>
        <w:t xml:space="preserve"> </w:t>
      </w:r>
      <w:r w:rsidR="00EE76AF" w:rsidRPr="0081502D">
        <w:rPr>
          <w:sz w:val="28"/>
          <w:szCs w:val="28"/>
        </w:rPr>
        <w:t>влажная</w:t>
      </w:r>
      <w:r w:rsidR="003F1E97" w:rsidRPr="0081502D">
        <w:rPr>
          <w:sz w:val="28"/>
          <w:szCs w:val="28"/>
        </w:rPr>
        <w:t xml:space="preserve"> </w:t>
      </w:r>
      <w:r w:rsidR="00EE76AF" w:rsidRPr="0081502D">
        <w:rPr>
          <w:sz w:val="28"/>
          <w:szCs w:val="28"/>
        </w:rPr>
        <w:t>и</w:t>
      </w:r>
      <w:r w:rsidR="003F1E97" w:rsidRPr="0081502D">
        <w:rPr>
          <w:sz w:val="28"/>
          <w:szCs w:val="28"/>
        </w:rPr>
        <w:t xml:space="preserve"> </w:t>
      </w:r>
      <w:r w:rsidR="00EE76AF" w:rsidRPr="0081502D">
        <w:rPr>
          <w:sz w:val="28"/>
          <w:szCs w:val="28"/>
        </w:rPr>
        <w:t>сухая</w:t>
      </w:r>
      <w:r w:rsidR="003F1E97" w:rsidRPr="0081502D">
        <w:rPr>
          <w:sz w:val="28"/>
          <w:szCs w:val="28"/>
        </w:rPr>
        <w:t xml:space="preserve"> </w:t>
      </w:r>
      <w:r w:rsidR="00EE76AF" w:rsidRPr="0081502D">
        <w:rPr>
          <w:sz w:val="28"/>
          <w:szCs w:val="28"/>
        </w:rPr>
        <w:t>глина,</w:t>
      </w:r>
      <w:r w:rsidR="003F1E97" w:rsidRPr="0081502D">
        <w:rPr>
          <w:sz w:val="28"/>
          <w:szCs w:val="28"/>
        </w:rPr>
        <w:t xml:space="preserve"> </w:t>
      </w:r>
      <w:r w:rsidR="00EE76AF" w:rsidRPr="0081502D">
        <w:rPr>
          <w:sz w:val="28"/>
          <w:szCs w:val="28"/>
        </w:rPr>
        <w:t>кварц,</w:t>
      </w:r>
      <w:r w:rsidR="003F1E97" w:rsidRPr="0081502D">
        <w:rPr>
          <w:sz w:val="28"/>
          <w:szCs w:val="28"/>
        </w:rPr>
        <w:t xml:space="preserve"> </w:t>
      </w:r>
      <w:r w:rsidR="00EE76AF" w:rsidRPr="0081502D">
        <w:rPr>
          <w:sz w:val="28"/>
          <w:szCs w:val="28"/>
        </w:rPr>
        <w:t>шамот,</w:t>
      </w:r>
      <w:r w:rsidR="003F1E97" w:rsidRPr="0081502D">
        <w:rPr>
          <w:sz w:val="28"/>
          <w:szCs w:val="28"/>
        </w:rPr>
        <w:t xml:space="preserve"> </w:t>
      </w:r>
      <w:r w:rsidR="00EE76AF" w:rsidRPr="0081502D">
        <w:rPr>
          <w:sz w:val="28"/>
          <w:szCs w:val="28"/>
        </w:rPr>
        <w:t>бой продукции и т.п., не эффективны, т.к. расходуют больше энергии по</w:t>
      </w:r>
      <w:r w:rsidR="0081502D">
        <w:rPr>
          <w:sz w:val="28"/>
          <w:szCs w:val="28"/>
        </w:rPr>
        <w:t xml:space="preserve"> </w:t>
      </w:r>
      <w:r w:rsidR="00EE76AF" w:rsidRPr="0081502D">
        <w:rPr>
          <w:sz w:val="28"/>
          <w:szCs w:val="28"/>
        </w:rPr>
        <w:t>сравнению с изучаемой машиной.</w:t>
      </w:r>
    </w:p>
    <w:p w:rsidR="009354C8" w:rsidRPr="0081502D" w:rsidRDefault="00AE3026" w:rsidP="003F1E97">
      <w:pPr>
        <w:shd w:val="clear" w:color="auto" w:fill="FFFFFF"/>
        <w:spacing w:line="360" w:lineRule="auto"/>
        <w:ind w:firstLine="709"/>
        <w:jc w:val="both"/>
        <w:rPr>
          <w:sz w:val="28"/>
          <w:szCs w:val="28"/>
        </w:rPr>
      </w:pPr>
      <w:r w:rsidRPr="0081502D">
        <w:rPr>
          <w:sz w:val="28"/>
          <w:szCs w:val="28"/>
        </w:rPr>
        <w:t xml:space="preserve">-дробилки ударного действия в зависимости от конструкции исполнения основного рабочего органа ДУД подразделяют на роторные и молотковые. Молотковые дробилки имеют ротор набранный из отдельных дисков, между которыми шарнирно подвешены молотки массой от 5 до </w:t>
      </w:r>
      <w:smartTag w:uri="urn:schemas-microsoft-com:office:smarttags" w:element="metricconverter">
        <w:smartTagPr>
          <w:attr w:name="ProductID" w:val="120 кг"/>
        </w:smartTagPr>
        <w:r w:rsidR="00B463FD" w:rsidRPr="0081502D">
          <w:rPr>
            <w:sz w:val="28"/>
            <w:szCs w:val="28"/>
          </w:rPr>
          <w:t>120 кг</w:t>
        </w:r>
      </w:smartTag>
      <w:r w:rsidR="00B463FD" w:rsidRPr="0081502D">
        <w:rPr>
          <w:sz w:val="28"/>
          <w:szCs w:val="28"/>
        </w:rPr>
        <w:t xml:space="preserve">. Число рядов молотков достигает 12. </w:t>
      </w:r>
    </w:p>
    <w:p w:rsidR="00AE3026" w:rsidRPr="0081502D" w:rsidRDefault="00B463FD" w:rsidP="003F1E97">
      <w:pPr>
        <w:shd w:val="clear" w:color="auto" w:fill="FFFFFF"/>
        <w:spacing w:line="360" w:lineRule="auto"/>
        <w:ind w:firstLine="709"/>
        <w:jc w:val="both"/>
        <w:rPr>
          <w:sz w:val="28"/>
          <w:szCs w:val="28"/>
        </w:rPr>
      </w:pPr>
      <w:r w:rsidRPr="0081502D">
        <w:rPr>
          <w:sz w:val="28"/>
          <w:szCs w:val="28"/>
        </w:rPr>
        <w:t>В ударе по куску материала участвует масса отдельных молотков.</w:t>
      </w:r>
      <w:r w:rsidR="00AE3026" w:rsidRPr="0081502D">
        <w:rPr>
          <w:sz w:val="28"/>
          <w:szCs w:val="28"/>
        </w:rPr>
        <w:t xml:space="preserve"> </w:t>
      </w:r>
      <w:r w:rsidRPr="0081502D">
        <w:rPr>
          <w:sz w:val="28"/>
          <w:szCs w:val="28"/>
        </w:rPr>
        <w:t>Применяют их для среднего и мелкого дробления.</w:t>
      </w:r>
    </w:p>
    <w:p w:rsidR="00B463FD" w:rsidRPr="0081502D" w:rsidRDefault="00B463FD" w:rsidP="003F1E97">
      <w:pPr>
        <w:shd w:val="clear" w:color="auto" w:fill="FFFFFF"/>
        <w:spacing w:line="360" w:lineRule="auto"/>
        <w:ind w:firstLine="709"/>
        <w:jc w:val="both"/>
        <w:rPr>
          <w:sz w:val="28"/>
          <w:szCs w:val="28"/>
        </w:rPr>
      </w:pPr>
      <w:r w:rsidRPr="0081502D">
        <w:rPr>
          <w:sz w:val="28"/>
          <w:szCs w:val="28"/>
        </w:rPr>
        <w:t xml:space="preserve">Роторные дробилки отличаются высокими технико-экономическими показателями – большой степенью дробления, большой производительностью, меньшим удельным расходом электроэнергии, относительно меньшим удельной </w:t>
      </w:r>
      <w:r w:rsidR="00761E0A" w:rsidRPr="0081502D">
        <w:rPr>
          <w:sz w:val="28"/>
          <w:szCs w:val="28"/>
        </w:rPr>
        <w:t>массой и размерами, простотой конструкции и удобством</w:t>
      </w:r>
      <w:r w:rsidR="003F1E97" w:rsidRPr="0081502D">
        <w:rPr>
          <w:sz w:val="28"/>
          <w:szCs w:val="28"/>
        </w:rPr>
        <w:t xml:space="preserve"> </w:t>
      </w:r>
      <w:r w:rsidR="00761E0A" w:rsidRPr="0081502D">
        <w:rPr>
          <w:sz w:val="28"/>
          <w:szCs w:val="28"/>
        </w:rPr>
        <w:t>обслуживания по сравнению со щековыми и конусными дробилками, а также специфическими достоинствами роторных дробилок</w:t>
      </w:r>
      <w:r w:rsidR="0081502D">
        <w:rPr>
          <w:sz w:val="28"/>
          <w:szCs w:val="28"/>
        </w:rPr>
        <w:t xml:space="preserve"> </w:t>
      </w:r>
      <w:r w:rsidR="00761E0A" w:rsidRPr="0081502D">
        <w:rPr>
          <w:sz w:val="28"/>
          <w:szCs w:val="28"/>
        </w:rPr>
        <w:t>- высокой избирательностью дробления, высоким процентом выхода продукта куба образной формы и меньшей чувствительностью к попаданию не дробимых предметов.</w:t>
      </w:r>
    </w:p>
    <w:p w:rsidR="00566F92" w:rsidRPr="0081502D" w:rsidRDefault="0081502D" w:rsidP="0081502D">
      <w:pPr>
        <w:spacing w:line="360" w:lineRule="auto"/>
        <w:ind w:firstLine="709"/>
        <w:jc w:val="center"/>
        <w:rPr>
          <w:b/>
          <w:sz w:val="28"/>
          <w:szCs w:val="28"/>
        </w:rPr>
      </w:pPr>
      <w:r>
        <w:rPr>
          <w:b/>
          <w:bCs/>
          <w:sz w:val="28"/>
          <w:szCs w:val="28"/>
        </w:rPr>
        <w:br w:type="page"/>
      </w:r>
      <w:r w:rsidR="00566F92" w:rsidRPr="0081502D">
        <w:rPr>
          <w:b/>
          <w:sz w:val="28"/>
          <w:szCs w:val="28"/>
        </w:rPr>
        <w:t>2.3</w:t>
      </w:r>
      <w:r w:rsidR="007F712A" w:rsidRPr="0081502D">
        <w:rPr>
          <w:b/>
          <w:sz w:val="28"/>
          <w:szCs w:val="28"/>
        </w:rPr>
        <w:t xml:space="preserve"> </w:t>
      </w:r>
      <w:r w:rsidR="00566F92" w:rsidRPr="0081502D">
        <w:rPr>
          <w:b/>
          <w:sz w:val="28"/>
          <w:szCs w:val="28"/>
        </w:rPr>
        <w:t>Разработка задания на проведение</w:t>
      </w:r>
      <w:r>
        <w:rPr>
          <w:b/>
          <w:sz w:val="28"/>
          <w:szCs w:val="28"/>
        </w:rPr>
        <w:t xml:space="preserve"> </w:t>
      </w:r>
      <w:r w:rsidR="00566F92" w:rsidRPr="0081502D">
        <w:rPr>
          <w:b/>
          <w:sz w:val="28"/>
          <w:szCs w:val="28"/>
        </w:rPr>
        <w:t>патентных исследований</w:t>
      </w:r>
    </w:p>
    <w:p w:rsidR="00566F92" w:rsidRPr="0081502D" w:rsidRDefault="00566F92" w:rsidP="003F1E97">
      <w:pPr>
        <w:tabs>
          <w:tab w:val="left" w:pos="360"/>
        </w:tabs>
        <w:spacing w:line="360" w:lineRule="auto"/>
        <w:ind w:firstLine="709"/>
        <w:jc w:val="both"/>
        <w:rPr>
          <w:sz w:val="28"/>
          <w:szCs w:val="28"/>
        </w:rPr>
      </w:pPr>
    </w:p>
    <w:p w:rsidR="00566F92" w:rsidRPr="0081502D" w:rsidRDefault="00566F92" w:rsidP="0081502D">
      <w:pPr>
        <w:pStyle w:val="3"/>
        <w:spacing w:before="0" w:after="0" w:line="360" w:lineRule="auto"/>
        <w:ind w:firstLine="6237"/>
        <w:rPr>
          <w:rFonts w:ascii="Times New Roman" w:hAnsi="Times New Roman" w:cs="Times New Roman"/>
          <w:b w:val="0"/>
          <w:sz w:val="28"/>
          <w:szCs w:val="28"/>
        </w:rPr>
      </w:pPr>
      <w:r w:rsidRPr="0081502D">
        <w:rPr>
          <w:rFonts w:ascii="Times New Roman" w:hAnsi="Times New Roman" w:cs="Times New Roman"/>
          <w:b w:val="0"/>
          <w:sz w:val="28"/>
          <w:szCs w:val="28"/>
        </w:rPr>
        <w:t>Утверждаю</w:t>
      </w:r>
    </w:p>
    <w:p w:rsidR="00566F92" w:rsidRPr="0081502D" w:rsidRDefault="00566F92" w:rsidP="0081502D">
      <w:pPr>
        <w:tabs>
          <w:tab w:val="left" w:pos="360"/>
        </w:tabs>
        <w:spacing w:line="360" w:lineRule="auto"/>
        <w:ind w:firstLine="6237"/>
        <w:rPr>
          <w:sz w:val="28"/>
          <w:szCs w:val="28"/>
        </w:rPr>
      </w:pPr>
      <w:r w:rsidRPr="0081502D">
        <w:rPr>
          <w:sz w:val="28"/>
          <w:szCs w:val="28"/>
        </w:rPr>
        <w:t>Директор ИТОК</w:t>
      </w:r>
    </w:p>
    <w:p w:rsidR="00566F92" w:rsidRPr="0081502D" w:rsidRDefault="00566F92" w:rsidP="0081502D">
      <w:pPr>
        <w:tabs>
          <w:tab w:val="left" w:pos="360"/>
        </w:tabs>
        <w:spacing w:line="360" w:lineRule="auto"/>
        <w:ind w:firstLine="6237"/>
        <w:rPr>
          <w:sz w:val="28"/>
          <w:szCs w:val="28"/>
        </w:rPr>
      </w:pPr>
      <w:r w:rsidRPr="0081502D">
        <w:rPr>
          <w:sz w:val="28"/>
          <w:szCs w:val="28"/>
        </w:rPr>
        <w:t>БГТУ им. В.Г. Шухова</w:t>
      </w:r>
    </w:p>
    <w:p w:rsidR="00566F92" w:rsidRPr="0081502D" w:rsidRDefault="00566F92" w:rsidP="0081502D">
      <w:pPr>
        <w:tabs>
          <w:tab w:val="left" w:pos="360"/>
        </w:tabs>
        <w:spacing w:line="360" w:lineRule="auto"/>
        <w:ind w:firstLine="6237"/>
        <w:rPr>
          <w:sz w:val="28"/>
          <w:szCs w:val="28"/>
        </w:rPr>
      </w:pPr>
      <w:r w:rsidRPr="0081502D">
        <w:rPr>
          <w:sz w:val="28"/>
          <w:szCs w:val="28"/>
        </w:rPr>
        <w:t>Богданов В.С.</w:t>
      </w:r>
    </w:p>
    <w:p w:rsidR="00566F92" w:rsidRPr="0081502D" w:rsidRDefault="00566F92" w:rsidP="003F1E97">
      <w:pPr>
        <w:tabs>
          <w:tab w:val="left" w:pos="360"/>
        </w:tabs>
        <w:spacing w:line="360" w:lineRule="auto"/>
        <w:ind w:firstLine="709"/>
        <w:jc w:val="both"/>
        <w:rPr>
          <w:sz w:val="28"/>
          <w:szCs w:val="28"/>
        </w:rPr>
      </w:pPr>
    </w:p>
    <w:p w:rsidR="00566F92" w:rsidRPr="0081502D" w:rsidRDefault="00166E6B" w:rsidP="0081502D">
      <w:pPr>
        <w:spacing w:line="360" w:lineRule="auto"/>
        <w:ind w:firstLine="709"/>
        <w:jc w:val="center"/>
        <w:rPr>
          <w:sz w:val="28"/>
          <w:szCs w:val="28"/>
        </w:rPr>
      </w:pPr>
      <w:r w:rsidRPr="0081502D">
        <w:rPr>
          <w:sz w:val="28"/>
          <w:szCs w:val="28"/>
        </w:rPr>
        <w:t>Задание</w:t>
      </w:r>
    </w:p>
    <w:p w:rsidR="00566F92" w:rsidRPr="0081502D" w:rsidRDefault="00183D7E" w:rsidP="0081502D">
      <w:pPr>
        <w:tabs>
          <w:tab w:val="left" w:pos="360"/>
        </w:tabs>
        <w:spacing w:line="360" w:lineRule="auto"/>
        <w:ind w:firstLine="709"/>
        <w:jc w:val="center"/>
        <w:rPr>
          <w:sz w:val="28"/>
          <w:szCs w:val="28"/>
        </w:rPr>
      </w:pPr>
      <w:r w:rsidRPr="0081502D">
        <w:rPr>
          <w:sz w:val="28"/>
          <w:szCs w:val="28"/>
        </w:rPr>
        <w:t>н</w:t>
      </w:r>
      <w:r w:rsidR="00566F92" w:rsidRPr="0081502D">
        <w:rPr>
          <w:sz w:val="28"/>
          <w:szCs w:val="28"/>
        </w:rPr>
        <w:t>а проведение патентного исследования</w:t>
      </w:r>
    </w:p>
    <w:p w:rsidR="0081502D" w:rsidRDefault="0081502D" w:rsidP="0081502D">
      <w:pPr>
        <w:pStyle w:val="21"/>
        <w:tabs>
          <w:tab w:val="left" w:pos="360"/>
        </w:tabs>
        <w:spacing w:line="360" w:lineRule="auto"/>
        <w:ind w:firstLine="709"/>
        <w:rPr>
          <w:b w:val="0"/>
          <w:color w:val="auto"/>
        </w:rPr>
      </w:pPr>
    </w:p>
    <w:p w:rsidR="00566F92" w:rsidRPr="0081502D" w:rsidRDefault="00566F92" w:rsidP="003F1E97">
      <w:pPr>
        <w:pStyle w:val="21"/>
        <w:tabs>
          <w:tab w:val="left" w:pos="360"/>
        </w:tabs>
        <w:spacing w:line="360" w:lineRule="auto"/>
        <w:ind w:firstLine="709"/>
        <w:jc w:val="both"/>
        <w:rPr>
          <w:b w:val="0"/>
          <w:color w:val="auto"/>
        </w:rPr>
      </w:pPr>
      <w:r w:rsidRPr="0081502D">
        <w:rPr>
          <w:b w:val="0"/>
          <w:color w:val="auto"/>
        </w:rPr>
        <w:t xml:space="preserve">Наименование темы: </w:t>
      </w:r>
      <w:r w:rsidR="0030752D" w:rsidRPr="0081502D">
        <w:rPr>
          <w:b w:val="0"/>
          <w:color w:val="auto"/>
        </w:rPr>
        <w:t>Разработка технического предложения на</w:t>
      </w:r>
      <w:r w:rsidR="00183D7E" w:rsidRPr="0081502D">
        <w:rPr>
          <w:b w:val="0"/>
          <w:color w:val="auto"/>
        </w:rPr>
        <w:t xml:space="preserve"> модернизацию</w:t>
      </w:r>
      <w:r w:rsidR="003F1E97" w:rsidRPr="0081502D">
        <w:rPr>
          <w:b w:val="0"/>
          <w:color w:val="auto"/>
        </w:rPr>
        <w:t xml:space="preserve"> </w:t>
      </w:r>
      <w:r w:rsidR="00183D7E" w:rsidRPr="0081502D">
        <w:rPr>
          <w:b w:val="0"/>
          <w:color w:val="auto"/>
        </w:rPr>
        <w:t>роторной дробилки 0,8х0,63</w:t>
      </w:r>
    </w:p>
    <w:p w:rsidR="00566F92" w:rsidRPr="0081502D" w:rsidRDefault="00347057" w:rsidP="003F1E97">
      <w:pPr>
        <w:tabs>
          <w:tab w:val="left" w:pos="360"/>
        </w:tabs>
        <w:spacing w:line="360" w:lineRule="auto"/>
        <w:ind w:firstLine="709"/>
        <w:jc w:val="both"/>
        <w:rPr>
          <w:sz w:val="28"/>
          <w:szCs w:val="28"/>
        </w:rPr>
      </w:pPr>
      <w:r w:rsidRPr="0081502D">
        <w:rPr>
          <w:sz w:val="28"/>
          <w:szCs w:val="28"/>
        </w:rPr>
        <w:t>Шифр темы:</w:t>
      </w:r>
      <w:r w:rsidR="003F1E97" w:rsidRPr="0081502D">
        <w:rPr>
          <w:sz w:val="28"/>
          <w:szCs w:val="28"/>
        </w:rPr>
        <w:t xml:space="preserve"> </w:t>
      </w:r>
      <w:r w:rsidR="00183D7E" w:rsidRPr="0081502D">
        <w:rPr>
          <w:sz w:val="28"/>
          <w:szCs w:val="28"/>
        </w:rPr>
        <w:t>02.01</w:t>
      </w:r>
    </w:p>
    <w:p w:rsidR="00566F92" w:rsidRPr="0081502D" w:rsidRDefault="00566F92" w:rsidP="003F1E97">
      <w:pPr>
        <w:pStyle w:val="21"/>
        <w:tabs>
          <w:tab w:val="left" w:pos="360"/>
        </w:tabs>
        <w:spacing w:line="360" w:lineRule="auto"/>
        <w:ind w:firstLine="709"/>
        <w:jc w:val="both"/>
        <w:rPr>
          <w:color w:val="auto"/>
        </w:rPr>
      </w:pPr>
      <w:r w:rsidRPr="0081502D">
        <w:rPr>
          <w:b w:val="0"/>
          <w:color w:val="auto"/>
        </w:rPr>
        <w:t>Этап (стадия): техническое задание</w:t>
      </w:r>
      <w:r w:rsidRPr="0081502D">
        <w:rPr>
          <w:color w:val="auto"/>
        </w:rPr>
        <w:t>.</w:t>
      </w:r>
    </w:p>
    <w:p w:rsidR="00183D7E" w:rsidRPr="0081502D" w:rsidRDefault="00183D7E" w:rsidP="003F1E97">
      <w:pPr>
        <w:tabs>
          <w:tab w:val="left" w:pos="360"/>
        </w:tabs>
        <w:spacing w:line="360" w:lineRule="auto"/>
        <w:ind w:firstLine="709"/>
        <w:jc w:val="both"/>
        <w:rPr>
          <w:sz w:val="28"/>
          <w:szCs w:val="28"/>
        </w:rPr>
      </w:pPr>
    </w:p>
    <w:p w:rsidR="00566F92" w:rsidRPr="0081502D" w:rsidRDefault="00183D7E" w:rsidP="003F1E97">
      <w:pPr>
        <w:tabs>
          <w:tab w:val="left" w:pos="360"/>
        </w:tabs>
        <w:spacing w:line="360" w:lineRule="auto"/>
        <w:ind w:firstLine="709"/>
        <w:jc w:val="both"/>
        <w:rPr>
          <w:sz w:val="28"/>
          <w:szCs w:val="28"/>
        </w:rPr>
      </w:pPr>
      <w:r w:rsidRPr="0081502D">
        <w:rPr>
          <w:sz w:val="28"/>
          <w:szCs w:val="28"/>
        </w:rPr>
        <w:t>Задачи патентных исследований: выявление тенденции развития машин</w:t>
      </w:r>
      <w:r w:rsidR="003F1E97" w:rsidRPr="0081502D">
        <w:rPr>
          <w:sz w:val="28"/>
          <w:szCs w:val="28"/>
        </w:rPr>
        <w:t xml:space="preserve"> </w:t>
      </w:r>
      <w:r w:rsidRPr="0081502D">
        <w:rPr>
          <w:sz w:val="28"/>
          <w:szCs w:val="28"/>
        </w:rPr>
        <w:t>дробления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0"/>
        <w:gridCol w:w="1904"/>
        <w:gridCol w:w="1935"/>
        <w:gridCol w:w="1903"/>
        <w:gridCol w:w="1888"/>
      </w:tblGrid>
      <w:tr w:rsidR="00566F92" w:rsidRPr="0081502D">
        <w:tc>
          <w:tcPr>
            <w:tcW w:w="1981" w:type="dxa"/>
          </w:tcPr>
          <w:p w:rsidR="00566F92" w:rsidRPr="0081502D" w:rsidRDefault="00566F92" w:rsidP="0081502D">
            <w:pPr>
              <w:tabs>
                <w:tab w:val="left" w:pos="360"/>
              </w:tabs>
              <w:spacing w:line="360" w:lineRule="auto"/>
              <w:rPr>
                <w:sz w:val="20"/>
                <w:szCs w:val="20"/>
              </w:rPr>
            </w:pPr>
            <w:r w:rsidRPr="0081502D">
              <w:rPr>
                <w:sz w:val="20"/>
                <w:szCs w:val="20"/>
              </w:rPr>
              <w:t>Подразделение-</w:t>
            </w:r>
          </w:p>
          <w:p w:rsidR="00566F92" w:rsidRPr="0081502D" w:rsidRDefault="00566F92" w:rsidP="0081502D">
            <w:pPr>
              <w:tabs>
                <w:tab w:val="left" w:pos="360"/>
              </w:tabs>
              <w:spacing w:line="360" w:lineRule="auto"/>
              <w:rPr>
                <w:sz w:val="20"/>
                <w:szCs w:val="20"/>
              </w:rPr>
            </w:pPr>
            <w:r w:rsidRPr="0081502D">
              <w:rPr>
                <w:sz w:val="20"/>
                <w:szCs w:val="20"/>
              </w:rPr>
              <w:t xml:space="preserve">исполнители </w:t>
            </w:r>
          </w:p>
        </w:tc>
        <w:tc>
          <w:tcPr>
            <w:tcW w:w="1981" w:type="dxa"/>
          </w:tcPr>
          <w:p w:rsidR="00566F92" w:rsidRPr="0081502D" w:rsidRDefault="00566F92" w:rsidP="0081502D">
            <w:pPr>
              <w:tabs>
                <w:tab w:val="left" w:pos="360"/>
              </w:tabs>
              <w:spacing w:line="360" w:lineRule="auto"/>
              <w:rPr>
                <w:sz w:val="20"/>
                <w:szCs w:val="20"/>
              </w:rPr>
            </w:pPr>
            <w:r w:rsidRPr="0081502D">
              <w:rPr>
                <w:sz w:val="20"/>
                <w:szCs w:val="20"/>
              </w:rPr>
              <w:t>Краткое содержание работ</w:t>
            </w:r>
          </w:p>
        </w:tc>
        <w:tc>
          <w:tcPr>
            <w:tcW w:w="1981" w:type="dxa"/>
          </w:tcPr>
          <w:p w:rsidR="00566F92" w:rsidRPr="0081502D" w:rsidRDefault="00566F92" w:rsidP="0081502D">
            <w:pPr>
              <w:tabs>
                <w:tab w:val="left" w:pos="360"/>
              </w:tabs>
              <w:spacing w:line="360" w:lineRule="auto"/>
              <w:rPr>
                <w:sz w:val="20"/>
                <w:szCs w:val="20"/>
              </w:rPr>
            </w:pPr>
            <w:r w:rsidRPr="0081502D">
              <w:rPr>
                <w:sz w:val="20"/>
                <w:szCs w:val="20"/>
              </w:rPr>
              <w:t>Ответственный исполнитель</w:t>
            </w:r>
          </w:p>
        </w:tc>
        <w:tc>
          <w:tcPr>
            <w:tcW w:w="1981" w:type="dxa"/>
          </w:tcPr>
          <w:p w:rsidR="00566F92" w:rsidRPr="0081502D" w:rsidRDefault="00566F92" w:rsidP="0081502D">
            <w:pPr>
              <w:tabs>
                <w:tab w:val="left" w:pos="360"/>
              </w:tabs>
              <w:spacing w:line="360" w:lineRule="auto"/>
              <w:rPr>
                <w:sz w:val="20"/>
                <w:szCs w:val="20"/>
              </w:rPr>
            </w:pPr>
            <w:r w:rsidRPr="0081502D">
              <w:rPr>
                <w:sz w:val="20"/>
                <w:szCs w:val="20"/>
              </w:rPr>
              <w:t>Срок исполнения</w:t>
            </w:r>
          </w:p>
        </w:tc>
        <w:tc>
          <w:tcPr>
            <w:tcW w:w="1981" w:type="dxa"/>
          </w:tcPr>
          <w:p w:rsidR="00566F92" w:rsidRPr="0081502D" w:rsidRDefault="00566F92" w:rsidP="0081502D">
            <w:pPr>
              <w:tabs>
                <w:tab w:val="left" w:pos="360"/>
              </w:tabs>
              <w:spacing w:line="360" w:lineRule="auto"/>
              <w:rPr>
                <w:sz w:val="20"/>
                <w:szCs w:val="20"/>
              </w:rPr>
            </w:pPr>
            <w:r w:rsidRPr="0081502D">
              <w:rPr>
                <w:sz w:val="20"/>
                <w:szCs w:val="20"/>
              </w:rPr>
              <w:t>Отчётный документ</w:t>
            </w:r>
          </w:p>
        </w:tc>
      </w:tr>
      <w:tr w:rsidR="00566F92" w:rsidRPr="0081502D">
        <w:tc>
          <w:tcPr>
            <w:tcW w:w="1981" w:type="dxa"/>
          </w:tcPr>
          <w:p w:rsidR="00566F92" w:rsidRPr="0081502D" w:rsidRDefault="00566F92" w:rsidP="0081502D">
            <w:pPr>
              <w:tabs>
                <w:tab w:val="left" w:pos="360"/>
              </w:tabs>
              <w:spacing w:line="360" w:lineRule="auto"/>
              <w:rPr>
                <w:sz w:val="20"/>
                <w:szCs w:val="20"/>
              </w:rPr>
            </w:pPr>
            <w:r w:rsidRPr="0081502D">
              <w:rPr>
                <w:sz w:val="20"/>
                <w:szCs w:val="20"/>
              </w:rPr>
              <w:t>4МО-3</w:t>
            </w:r>
            <w:r w:rsidR="00347057" w:rsidRPr="0081502D">
              <w:rPr>
                <w:sz w:val="20"/>
                <w:szCs w:val="20"/>
              </w:rPr>
              <w:t>2</w:t>
            </w:r>
          </w:p>
        </w:tc>
        <w:tc>
          <w:tcPr>
            <w:tcW w:w="1981" w:type="dxa"/>
          </w:tcPr>
          <w:p w:rsidR="00566F92" w:rsidRPr="0081502D" w:rsidRDefault="00566F92" w:rsidP="0081502D">
            <w:pPr>
              <w:tabs>
                <w:tab w:val="left" w:pos="360"/>
              </w:tabs>
              <w:spacing w:line="360" w:lineRule="auto"/>
              <w:rPr>
                <w:sz w:val="20"/>
                <w:szCs w:val="20"/>
              </w:rPr>
            </w:pPr>
            <w:r w:rsidRPr="0081502D">
              <w:rPr>
                <w:sz w:val="20"/>
                <w:szCs w:val="20"/>
              </w:rPr>
              <w:t xml:space="preserve">Патентное </w:t>
            </w:r>
            <w:r w:rsidR="00347057" w:rsidRPr="0081502D">
              <w:rPr>
                <w:sz w:val="20"/>
                <w:szCs w:val="20"/>
              </w:rPr>
              <w:t>поиск</w:t>
            </w:r>
          </w:p>
        </w:tc>
        <w:tc>
          <w:tcPr>
            <w:tcW w:w="1981" w:type="dxa"/>
          </w:tcPr>
          <w:p w:rsidR="00566F92" w:rsidRPr="0081502D" w:rsidRDefault="00347057" w:rsidP="0081502D">
            <w:pPr>
              <w:tabs>
                <w:tab w:val="left" w:pos="360"/>
              </w:tabs>
              <w:spacing w:line="360" w:lineRule="auto"/>
              <w:rPr>
                <w:sz w:val="20"/>
                <w:szCs w:val="20"/>
              </w:rPr>
            </w:pPr>
            <w:r w:rsidRPr="0081502D">
              <w:rPr>
                <w:sz w:val="20"/>
                <w:szCs w:val="20"/>
              </w:rPr>
              <w:t xml:space="preserve">Данчин </w:t>
            </w:r>
            <w:r w:rsidR="00566F92" w:rsidRPr="0081502D">
              <w:rPr>
                <w:sz w:val="20"/>
                <w:szCs w:val="20"/>
              </w:rPr>
              <w:t xml:space="preserve">Денис </w:t>
            </w:r>
            <w:r w:rsidRPr="0081502D">
              <w:rPr>
                <w:sz w:val="20"/>
                <w:szCs w:val="20"/>
              </w:rPr>
              <w:t>Сергеевич</w:t>
            </w:r>
          </w:p>
        </w:tc>
        <w:tc>
          <w:tcPr>
            <w:tcW w:w="1981" w:type="dxa"/>
          </w:tcPr>
          <w:p w:rsidR="00183D7E" w:rsidRPr="0081502D" w:rsidRDefault="00566F92" w:rsidP="0081502D">
            <w:pPr>
              <w:tabs>
                <w:tab w:val="left" w:pos="360"/>
              </w:tabs>
              <w:spacing w:line="360" w:lineRule="auto"/>
              <w:rPr>
                <w:sz w:val="20"/>
                <w:szCs w:val="20"/>
              </w:rPr>
            </w:pPr>
            <w:r w:rsidRPr="0081502D">
              <w:rPr>
                <w:sz w:val="20"/>
                <w:szCs w:val="20"/>
              </w:rPr>
              <w:t>Декабрь</w:t>
            </w:r>
            <w:r w:rsidR="00347057" w:rsidRPr="0081502D">
              <w:rPr>
                <w:sz w:val="20"/>
                <w:szCs w:val="20"/>
              </w:rPr>
              <w:t xml:space="preserve"> </w:t>
            </w:r>
          </w:p>
          <w:p w:rsidR="00566F92" w:rsidRPr="0081502D" w:rsidRDefault="00347057" w:rsidP="0081502D">
            <w:pPr>
              <w:tabs>
                <w:tab w:val="left" w:pos="360"/>
              </w:tabs>
              <w:spacing w:line="360" w:lineRule="auto"/>
              <w:rPr>
                <w:sz w:val="20"/>
                <w:szCs w:val="20"/>
              </w:rPr>
            </w:pPr>
            <w:smartTag w:uri="urn:schemas-microsoft-com:office:smarttags" w:element="metricconverter">
              <w:smartTagPr>
                <w:attr w:name="ProductID" w:val="2009 г"/>
              </w:smartTagPr>
              <w:r w:rsidRPr="0081502D">
                <w:rPr>
                  <w:sz w:val="20"/>
                  <w:szCs w:val="20"/>
                </w:rPr>
                <w:t>2009</w:t>
              </w:r>
              <w:r w:rsidR="00566F92" w:rsidRPr="0081502D">
                <w:rPr>
                  <w:sz w:val="20"/>
                  <w:szCs w:val="20"/>
                </w:rPr>
                <w:t xml:space="preserve"> г</w:t>
              </w:r>
            </w:smartTag>
            <w:r w:rsidR="00566F92" w:rsidRPr="0081502D">
              <w:rPr>
                <w:sz w:val="20"/>
                <w:szCs w:val="20"/>
              </w:rPr>
              <w:t>.</w:t>
            </w:r>
          </w:p>
        </w:tc>
        <w:tc>
          <w:tcPr>
            <w:tcW w:w="1981" w:type="dxa"/>
          </w:tcPr>
          <w:p w:rsidR="00566F92" w:rsidRPr="0081502D" w:rsidRDefault="00183D7E" w:rsidP="0081502D">
            <w:pPr>
              <w:tabs>
                <w:tab w:val="left" w:pos="360"/>
              </w:tabs>
              <w:spacing w:line="360" w:lineRule="auto"/>
              <w:rPr>
                <w:sz w:val="20"/>
                <w:szCs w:val="20"/>
              </w:rPr>
            </w:pPr>
            <w:r w:rsidRPr="0081502D">
              <w:rPr>
                <w:sz w:val="20"/>
                <w:szCs w:val="20"/>
              </w:rPr>
              <w:t>Раздел 2</w:t>
            </w:r>
          </w:p>
        </w:tc>
      </w:tr>
    </w:tbl>
    <w:p w:rsidR="00566F92" w:rsidRPr="0081502D" w:rsidRDefault="00566F92" w:rsidP="003F1E97">
      <w:pPr>
        <w:tabs>
          <w:tab w:val="left" w:pos="360"/>
        </w:tabs>
        <w:spacing w:line="360" w:lineRule="auto"/>
        <w:ind w:firstLine="709"/>
        <w:jc w:val="both"/>
        <w:rPr>
          <w:sz w:val="28"/>
          <w:szCs w:val="28"/>
        </w:rPr>
      </w:pPr>
    </w:p>
    <w:p w:rsidR="00566F92" w:rsidRPr="0081502D" w:rsidRDefault="00566F92" w:rsidP="003F1E97">
      <w:pPr>
        <w:tabs>
          <w:tab w:val="left" w:pos="360"/>
        </w:tabs>
        <w:spacing w:line="360" w:lineRule="auto"/>
        <w:ind w:firstLine="709"/>
        <w:jc w:val="both"/>
        <w:rPr>
          <w:sz w:val="28"/>
          <w:szCs w:val="28"/>
        </w:rPr>
      </w:pPr>
      <w:r w:rsidRPr="0081502D">
        <w:rPr>
          <w:sz w:val="28"/>
          <w:szCs w:val="28"/>
        </w:rPr>
        <w:t>Руководитель</w:t>
      </w:r>
      <w:r w:rsidR="00B23EFC">
        <w:rPr>
          <w:sz w:val="28"/>
          <w:szCs w:val="28"/>
        </w:rPr>
        <w:tab/>
      </w:r>
      <w:r w:rsidR="00B23EFC">
        <w:rPr>
          <w:sz w:val="28"/>
          <w:szCs w:val="28"/>
        </w:rPr>
        <w:tab/>
      </w:r>
      <w:r w:rsidR="00B23EFC">
        <w:rPr>
          <w:sz w:val="28"/>
          <w:szCs w:val="28"/>
        </w:rPr>
        <w:tab/>
      </w:r>
      <w:r w:rsidR="00B23EFC">
        <w:rPr>
          <w:sz w:val="28"/>
          <w:szCs w:val="28"/>
        </w:rPr>
        <w:tab/>
      </w:r>
      <w:r w:rsidR="00B23EFC">
        <w:rPr>
          <w:sz w:val="28"/>
          <w:szCs w:val="28"/>
        </w:rPr>
        <w:tab/>
      </w:r>
      <w:r w:rsidR="00B23EFC">
        <w:rPr>
          <w:sz w:val="28"/>
          <w:szCs w:val="28"/>
        </w:rPr>
        <w:tab/>
      </w:r>
      <w:r w:rsidR="00B23EFC">
        <w:rPr>
          <w:sz w:val="28"/>
          <w:szCs w:val="28"/>
        </w:rPr>
        <w:tab/>
      </w:r>
      <w:r w:rsidR="00865BDF" w:rsidRPr="0081502D">
        <w:rPr>
          <w:sz w:val="28"/>
          <w:szCs w:val="28"/>
        </w:rPr>
        <w:t>Сметанина С.</w:t>
      </w:r>
    </w:p>
    <w:p w:rsidR="00566F92" w:rsidRPr="0081502D" w:rsidRDefault="00566F92" w:rsidP="003F1E97">
      <w:pPr>
        <w:tabs>
          <w:tab w:val="left" w:pos="360"/>
        </w:tabs>
        <w:spacing w:line="360" w:lineRule="auto"/>
        <w:ind w:firstLine="709"/>
        <w:jc w:val="both"/>
        <w:rPr>
          <w:sz w:val="28"/>
          <w:szCs w:val="28"/>
        </w:rPr>
      </w:pPr>
      <w:r w:rsidRPr="0081502D">
        <w:rPr>
          <w:sz w:val="28"/>
          <w:szCs w:val="28"/>
        </w:rPr>
        <w:t>подразделения-исполнителя</w:t>
      </w:r>
      <w:r w:rsidR="003F1E97" w:rsidRPr="0081502D">
        <w:rPr>
          <w:sz w:val="28"/>
          <w:szCs w:val="28"/>
        </w:rPr>
        <w:t xml:space="preserve"> </w:t>
      </w:r>
    </w:p>
    <w:p w:rsidR="00183D7E" w:rsidRPr="0081502D" w:rsidRDefault="00183D7E" w:rsidP="003F1E97">
      <w:pPr>
        <w:tabs>
          <w:tab w:val="left" w:pos="360"/>
        </w:tabs>
        <w:spacing w:line="360" w:lineRule="auto"/>
        <w:ind w:firstLine="709"/>
        <w:jc w:val="both"/>
        <w:rPr>
          <w:sz w:val="28"/>
          <w:szCs w:val="28"/>
        </w:rPr>
      </w:pPr>
    </w:p>
    <w:p w:rsidR="00566F92" w:rsidRPr="0081502D" w:rsidRDefault="00183D7E" w:rsidP="003F1E97">
      <w:pPr>
        <w:tabs>
          <w:tab w:val="left" w:pos="360"/>
        </w:tabs>
        <w:spacing w:line="360" w:lineRule="auto"/>
        <w:ind w:firstLine="709"/>
        <w:jc w:val="both"/>
        <w:rPr>
          <w:sz w:val="28"/>
          <w:szCs w:val="28"/>
        </w:rPr>
      </w:pPr>
      <w:r w:rsidRPr="0081502D">
        <w:rPr>
          <w:sz w:val="28"/>
          <w:szCs w:val="28"/>
        </w:rPr>
        <w:t>Исполнитель работ:</w:t>
      </w:r>
      <w:r w:rsidR="00B23EFC">
        <w:rPr>
          <w:sz w:val="28"/>
          <w:szCs w:val="28"/>
        </w:rPr>
        <w:tab/>
      </w:r>
      <w:r w:rsidR="00B23EFC">
        <w:rPr>
          <w:sz w:val="28"/>
          <w:szCs w:val="28"/>
        </w:rPr>
        <w:tab/>
      </w:r>
      <w:r w:rsidR="00B23EFC">
        <w:rPr>
          <w:sz w:val="28"/>
          <w:szCs w:val="28"/>
        </w:rPr>
        <w:tab/>
      </w:r>
      <w:r w:rsidR="00B23EFC">
        <w:rPr>
          <w:sz w:val="28"/>
          <w:szCs w:val="28"/>
        </w:rPr>
        <w:tab/>
      </w:r>
      <w:r w:rsidR="00B23EFC">
        <w:rPr>
          <w:sz w:val="28"/>
          <w:szCs w:val="28"/>
        </w:rPr>
        <w:tab/>
      </w:r>
      <w:r w:rsidR="00B23EFC">
        <w:rPr>
          <w:sz w:val="28"/>
          <w:szCs w:val="28"/>
        </w:rPr>
        <w:tab/>
      </w:r>
      <w:r w:rsidRPr="0081502D">
        <w:rPr>
          <w:sz w:val="28"/>
          <w:szCs w:val="28"/>
        </w:rPr>
        <w:t>Данчин Д.С.</w:t>
      </w:r>
    </w:p>
    <w:p w:rsidR="00183D7E" w:rsidRPr="0081502D" w:rsidRDefault="00183D7E" w:rsidP="003F1E97">
      <w:pPr>
        <w:tabs>
          <w:tab w:val="left" w:pos="360"/>
        </w:tabs>
        <w:spacing w:line="360" w:lineRule="auto"/>
        <w:ind w:firstLine="709"/>
        <w:jc w:val="both"/>
        <w:rPr>
          <w:sz w:val="28"/>
          <w:szCs w:val="28"/>
        </w:rPr>
      </w:pPr>
    </w:p>
    <w:p w:rsidR="00566F92" w:rsidRPr="0081502D" w:rsidRDefault="00566F92" w:rsidP="003F1E97">
      <w:pPr>
        <w:tabs>
          <w:tab w:val="left" w:pos="360"/>
        </w:tabs>
        <w:spacing w:line="360" w:lineRule="auto"/>
        <w:ind w:firstLine="709"/>
        <w:jc w:val="both"/>
        <w:rPr>
          <w:sz w:val="28"/>
          <w:szCs w:val="28"/>
        </w:rPr>
      </w:pPr>
      <w:r w:rsidRPr="0081502D">
        <w:rPr>
          <w:sz w:val="28"/>
          <w:szCs w:val="28"/>
        </w:rPr>
        <w:t>Руководитель</w:t>
      </w:r>
      <w:r w:rsidR="00B23EFC">
        <w:rPr>
          <w:sz w:val="28"/>
          <w:szCs w:val="28"/>
        </w:rPr>
        <w:tab/>
      </w:r>
      <w:r w:rsidR="00B23EFC">
        <w:rPr>
          <w:sz w:val="28"/>
          <w:szCs w:val="28"/>
        </w:rPr>
        <w:tab/>
      </w:r>
      <w:r w:rsidR="00B23EFC">
        <w:rPr>
          <w:sz w:val="28"/>
          <w:szCs w:val="28"/>
        </w:rPr>
        <w:tab/>
      </w:r>
      <w:r w:rsidR="00B23EFC">
        <w:rPr>
          <w:sz w:val="28"/>
          <w:szCs w:val="28"/>
        </w:rPr>
        <w:tab/>
      </w:r>
      <w:r w:rsidR="00B23EFC">
        <w:rPr>
          <w:sz w:val="28"/>
          <w:szCs w:val="28"/>
        </w:rPr>
        <w:tab/>
      </w:r>
      <w:r w:rsidR="00B23EFC">
        <w:rPr>
          <w:sz w:val="28"/>
          <w:szCs w:val="28"/>
        </w:rPr>
        <w:tab/>
      </w:r>
      <w:r w:rsidR="00B23EFC">
        <w:rPr>
          <w:sz w:val="28"/>
          <w:szCs w:val="28"/>
        </w:rPr>
        <w:tab/>
      </w:r>
      <w:r w:rsidR="000264F7" w:rsidRPr="0081502D">
        <w:rPr>
          <w:sz w:val="28"/>
          <w:szCs w:val="28"/>
        </w:rPr>
        <w:t>Герасименко В.Б.</w:t>
      </w:r>
    </w:p>
    <w:p w:rsidR="00566F92" w:rsidRPr="0081502D" w:rsidRDefault="00566F92" w:rsidP="003F1E97">
      <w:pPr>
        <w:tabs>
          <w:tab w:val="left" w:pos="360"/>
        </w:tabs>
        <w:spacing w:line="360" w:lineRule="auto"/>
        <w:ind w:firstLine="709"/>
        <w:jc w:val="both"/>
        <w:rPr>
          <w:sz w:val="28"/>
          <w:szCs w:val="28"/>
        </w:rPr>
      </w:pPr>
      <w:r w:rsidRPr="0081502D">
        <w:rPr>
          <w:sz w:val="28"/>
          <w:szCs w:val="28"/>
        </w:rPr>
        <w:t>патентного подразделения</w:t>
      </w:r>
    </w:p>
    <w:p w:rsidR="002459D8" w:rsidRPr="0081502D" w:rsidRDefault="009E426E" w:rsidP="00B23EFC">
      <w:pPr>
        <w:tabs>
          <w:tab w:val="left" w:pos="360"/>
        </w:tabs>
        <w:spacing w:line="360" w:lineRule="auto"/>
        <w:ind w:firstLine="709"/>
        <w:jc w:val="center"/>
        <w:rPr>
          <w:b/>
          <w:sz w:val="28"/>
          <w:szCs w:val="28"/>
        </w:rPr>
      </w:pPr>
      <w:r w:rsidRPr="0081502D">
        <w:rPr>
          <w:b/>
          <w:bCs/>
          <w:sz w:val="28"/>
          <w:szCs w:val="28"/>
        </w:rPr>
        <w:br w:type="page"/>
      </w:r>
      <w:r w:rsidR="002459D8" w:rsidRPr="0081502D">
        <w:rPr>
          <w:b/>
          <w:sz w:val="28"/>
          <w:szCs w:val="28"/>
        </w:rPr>
        <w:t>2.4</w:t>
      </w:r>
      <w:r w:rsidR="003F1E97" w:rsidRPr="0081502D">
        <w:rPr>
          <w:b/>
          <w:sz w:val="28"/>
          <w:szCs w:val="28"/>
        </w:rPr>
        <w:t xml:space="preserve"> </w:t>
      </w:r>
      <w:r w:rsidR="002459D8" w:rsidRPr="0081502D">
        <w:rPr>
          <w:b/>
          <w:sz w:val="28"/>
          <w:szCs w:val="28"/>
        </w:rPr>
        <w:t>Разработ</w:t>
      </w:r>
      <w:r w:rsidR="00B23EFC">
        <w:rPr>
          <w:b/>
          <w:sz w:val="28"/>
          <w:szCs w:val="28"/>
        </w:rPr>
        <w:t>ка регламента поиска информации</w:t>
      </w:r>
    </w:p>
    <w:p w:rsidR="00CB7A5C" w:rsidRPr="0081502D" w:rsidRDefault="00CB7A5C" w:rsidP="003F1E97">
      <w:pPr>
        <w:spacing w:line="360" w:lineRule="auto"/>
        <w:ind w:firstLine="709"/>
        <w:jc w:val="both"/>
        <w:rPr>
          <w:sz w:val="28"/>
          <w:szCs w:val="28"/>
        </w:rPr>
      </w:pPr>
    </w:p>
    <w:p w:rsidR="002459D8" w:rsidRPr="0081502D" w:rsidRDefault="002459D8" w:rsidP="003F1E97">
      <w:pPr>
        <w:spacing w:line="360" w:lineRule="auto"/>
        <w:ind w:firstLine="709"/>
        <w:jc w:val="both"/>
        <w:rPr>
          <w:sz w:val="28"/>
          <w:szCs w:val="28"/>
        </w:rPr>
      </w:pPr>
      <w:r w:rsidRPr="0081502D">
        <w:rPr>
          <w:sz w:val="28"/>
          <w:szCs w:val="28"/>
        </w:rPr>
        <w:t xml:space="preserve">Регламент поиска представляет собой программу, определяющую область проведения поиска по фондам патентной и другой научно-технической информации. Для определения области поиска требуется сформулировать предмет поиска. Для определения предмета поиска при проведении патентных исследований </w:t>
      </w:r>
      <w:r w:rsidR="001A39B0" w:rsidRPr="0081502D">
        <w:rPr>
          <w:sz w:val="28"/>
          <w:szCs w:val="28"/>
        </w:rPr>
        <w:t xml:space="preserve">роторной дробилки крупного дробления ДРК0,8*0,63 </w:t>
      </w:r>
      <w:r w:rsidRPr="0081502D">
        <w:rPr>
          <w:sz w:val="28"/>
          <w:szCs w:val="28"/>
        </w:rPr>
        <w:t xml:space="preserve">первоначально был просмотрен официальный бюллетень изобретений (ОБИ) «Открытия, изобретения, промышленные образцы и товарные знаки» за 10 лет. В результате просмотра была определена область поиска, охватывающая как вопросы повышения эффективности </w:t>
      </w:r>
      <w:r w:rsidR="001A39B0" w:rsidRPr="0081502D">
        <w:rPr>
          <w:sz w:val="28"/>
          <w:szCs w:val="28"/>
        </w:rPr>
        <w:t>дробления</w:t>
      </w:r>
      <w:r w:rsidRPr="0081502D">
        <w:rPr>
          <w:sz w:val="28"/>
          <w:szCs w:val="28"/>
        </w:rPr>
        <w:t xml:space="preserve">, так и частные вопросы, касающиеся конструкции узлов </w:t>
      </w:r>
      <w:r w:rsidR="001A39B0" w:rsidRPr="0081502D">
        <w:rPr>
          <w:sz w:val="28"/>
          <w:szCs w:val="28"/>
        </w:rPr>
        <w:t>роторной дробилки.</w:t>
      </w:r>
    </w:p>
    <w:p w:rsidR="002459D8" w:rsidRPr="0081502D" w:rsidRDefault="002459D8" w:rsidP="003F1E97">
      <w:pPr>
        <w:spacing w:line="360" w:lineRule="auto"/>
        <w:ind w:firstLine="709"/>
        <w:jc w:val="both"/>
        <w:rPr>
          <w:sz w:val="28"/>
          <w:szCs w:val="28"/>
        </w:rPr>
      </w:pPr>
    </w:p>
    <w:p w:rsidR="002459D8" w:rsidRPr="0081502D" w:rsidRDefault="00865BDF" w:rsidP="003F1E97">
      <w:pPr>
        <w:spacing w:line="360" w:lineRule="auto"/>
        <w:ind w:firstLine="709"/>
        <w:jc w:val="both"/>
        <w:rPr>
          <w:b/>
          <w:sz w:val="28"/>
          <w:szCs w:val="28"/>
        </w:rPr>
      </w:pPr>
      <w:r w:rsidRPr="0081502D">
        <w:rPr>
          <w:b/>
          <w:sz w:val="28"/>
          <w:szCs w:val="28"/>
        </w:rPr>
        <w:t>РЕГЛАМЕНТ ПОИСКА № 6</w:t>
      </w:r>
    </w:p>
    <w:p w:rsidR="002459D8" w:rsidRPr="0081502D" w:rsidRDefault="002459D8" w:rsidP="003F1E97">
      <w:pPr>
        <w:spacing w:line="360" w:lineRule="auto"/>
        <w:ind w:firstLine="709"/>
        <w:jc w:val="both"/>
        <w:rPr>
          <w:sz w:val="28"/>
          <w:szCs w:val="28"/>
        </w:rPr>
      </w:pPr>
    </w:p>
    <w:p w:rsidR="002459D8" w:rsidRPr="0081502D" w:rsidRDefault="002459D8" w:rsidP="003F1E97">
      <w:pPr>
        <w:spacing w:line="360" w:lineRule="auto"/>
        <w:ind w:firstLine="709"/>
        <w:jc w:val="both"/>
        <w:rPr>
          <w:sz w:val="28"/>
          <w:szCs w:val="28"/>
        </w:rPr>
      </w:pPr>
      <w:r w:rsidRPr="0081502D">
        <w:rPr>
          <w:sz w:val="28"/>
          <w:szCs w:val="28"/>
        </w:rPr>
        <w:t xml:space="preserve">Наименование темы: </w:t>
      </w:r>
      <w:r w:rsidR="001A39B0" w:rsidRPr="0081502D">
        <w:rPr>
          <w:sz w:val="28"/>
          <w:szCs w:val="28"/>
        </w:rPr>
        <w:t>роторная дробилка</w:t>
      </w:r>
      <w:r w:rsidRPr="0081502D">
        <w:rPr>
          <w:sz w:val="28"/>
          <w:szCs w:val="28"/>
        </w:rPr>
        <w:t>.</w:t>
      </w:r>
    </w:p>
    <w:p w:rsidR="0030752D" w:rsidRPr="0081502D" w:rsidRDefault="001A39B0" w:rsidP="003F1E97">
      <w:pPr>
        <w:pStyle w:val="23"/>
        <w:spacing w:after="0" w:line="360" w:lineRule="auto"/>
        <w:ind w:firstLine="709"/>
        <w:jc w:val="both"/>
        <w:rPr>
          <w:sz w:val="28"/>
          <w:szCs w:val="28"/>
        </w:rPr>
      </w:pPr>
      <w:r w:rsidRPr="0081502D">
        <w:rPr>
          <w:sz w:val="28"/>
          <w:szCs w:val="28"/>
        </w:rPr>
        <w:t>Шифр темы</w:t>
      </w:r>
      <w:r w:rsidR="0030752D" w:rsidRPr="0081502D">
        <w:rPr>
          <w:sz w:val="28"/>
          <w:szCs w:val="28"/>
        </w:rPr>
        <w:t xml:space="preserve"> 01.02</w:t>
      </w:r>
    </w:p>
    <w:p w:rsidR="002459D8" w:rsidRPr="0081502D" w:rsidRDefault="002459D8" w:rsidP="003F1E97">
      <w:pPr>
        <w:pStyle w:val="23"/>
        <w:spacing w:after="0" w:line="360" w:lineRule="auto"/>
        <w:ind w:firstLine="709"/>
        <w:jc w:val="both"/>
        <w:rPr>
          <w:sz w:val="28"/>
          <w:szCs w:val="28"/>
        </w:rPr>
      </w:pPr>
      <w:r w:rsidRPr="0081502D">
        <w:rPr>
          <w:sz w:val="28"/>
          <w:szCs w:val="28"/>
        </w:rPr>
        <w:t>Дата и номер задания на проведение патентных исследований</w:t>
      </w:r>
    </w:p>
    <w:p w:rsidR="002459D8" w:rsidRPr="0081502D" w:rsidRDefault="002459D8" w:rsidP="003F1E97">
      <w:pPr>
        <w:spacing w:line="360" w:lineRule="auto"/>
        <w:ind w:firstLine="709"/>
        <w:jc w:val="both"/>
        <w:rPr>
          <w:sz w:val="28"/>
          <w:szCs w:val="28"/>
        </w:rPr>
      </w:pPr>
      <w:r w:rsidRPr="0081502D">
        <w:rPr>
          <w:sz w:val="28"/>
          <w:szCs w:val="28"/>
        </w:rPr>
        <w:t xml:space="preserve">Код этапа </w:t>
      </w:r>
    </w:p>
    <w:p w:rsidR="002459D8" w:rsidRPr="0081502D" w:rsidRDefault="002459D8" w:rsidP="003F1E97">
      <w:pPr>
        <w:spacing w:line="360" w:lineRule="auto"/>
        <w:ind w:firstLine="709"/>
        <w:jc w:val="both"/>
        <w:rPr>
          <w:sz w:val="28"/>
          <w:szCs w:val="28"/>
        </w:rPr>
      </w:pPr>
      <w:r w:rsidRPr="0081502D">
        <w:rPr>
          <w:sz w:val="28"/>
          <w:szCs w:val="28"/>
        </w:rPr>
        <w:t xml:space="preserve">Начало поиска: </w:t>
      </w:r>
      <w:r w:rsidR="0030752D" w:rsidRPr="0081502D">
        <w:rPr>
          <w:sz w:val="28"/>
          <w:szCs w:val="28"/>
        </w:rPr>
        <w:t>Сентябрь</w:t>
      </w:r>
      <w:r w:rsidR="00865BDF" w:rsidRPr="0081502D">
        <w:rPr>
          <w:sz w:val="28"/>
          <w:szCs w:val="28"/>
        </w:rPr>
        <w:t>2009</w:t>
      </w:r>
    </w:p>
    <w:p w:rsidR="002459D8" w:rsidRDefault="002459D8" w:rsidP="003F1E97">
      <w:pPr>
        <w:spacing w:line="360" w:lineRule="auto"/>
        <w:ind w:firstLine="709"/>
        <w:jc w:val="both"/>
        <w:rPr>
          <w:sz w:val="28"/>
          <w:szCs w:val="28"/>
        </w:rPr>
      </w:pPr>
      <w:r w:rsidRPr="0081502D">
        <w:rPr>
          <w:sz w:val="28"/>
          <w:szCs w:val="28"/>
        </w:rPr>
        <w:t xml:space="preserve">Окончание поиска: </w:t>
      </w:r>
      <w:r w:rsidR="0030752D" w:rsidRPr="0081502D">
        <w:rPr>
          <w:sz w:val="28"/>
          <w:szCs w:val="28"/>
        </w:rPr>
        <w:t>Ноябрь</w:t>
      </w:r>
      <w:r w:rsidR="00865BDF" w:rsidRPr="0081502D">
        <w:rPr>
          <w:sz w:val="28"/>
          <w:szCs w:val="28"/>
        </w:rPr>
        <w:t xml:space="preserve"> 2009</w:t>
      </w:r>
    </w:p>
    <w:p w:rsidR="00B23EFC" w:rsidRPr="0081502D" w:rsidRDefault="00B23EFC" w:rsidP="003F1E97">
      <w:pPr>
        <w:spacing w:line="360" w:lineRule="auto"/>
        <w:ind w:firstLine="709"/>
        <w:jc w:val="both"/>
        <w:rPr>
          <w:sz w:val="28"/>
          <w:szCs w:val="28"/>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7"/>
        <w:gridCol w:w="1501"/>
        <w:gridCol w:w="1080"/>
        <w:gridCol w:w="900"/>
        <w:gridCol w:w="1260"/>
        <w:gridCol w:w="1218"/>
        <w:gridCol w:w="1608"/>
      </w:tblGrid>
      <w:tr w:rsidR="002459D8" w:rsidRPr="00B23EFC" w:rsidTr="00B23EFC">
        <w:trPr>
          <w:cantSplit/>
          <w:trHeight w:val="832"/>
          <w:jc w:val="center"/>
        </w:trPr>
        <w:tc>
          <w:tcPr>
            <w:tcW w:w="1667" w:type="dxa"/>
            <w:vMerge w:val="restart"/>
          </w:tcPr>
          <w:p w:rsidR="0030752D" w:rsidRPr="00B23EFC" w:rsidRDefault="002459D8" w:rsidP="00B23EFC">
            <w:pPr>
              <w:spacing w:line="360" w:lineRule="auto"/>
              <w:rPr>
                <w:sz w:val="20"/>
                <w:szCs w:val="20"/>
              </w:rPr>
            </w:pPr>
            <w:r w:rsidRPr="00B23EFC">
              <w:rPr>
                <w:sz w:val="20"/>
                <w:szCs w:val="20"/>
              </w:rPr>
              <w:t>Предмет поиска</w:t>
            </w:r>
          </w:p>
          <w:p w:rsidR="0030752D" w:rsidRPr="00B23EFC" w:rsidRDefault="0030752D" w:rsidP="00B23EFC">
            <w:pPr>
              <w:spacing w:line="360" w:lineRule="auto"/>
              <w:rPr>
                <w:sz w:val="20"/>
                <w:szCs w:val="20"/>
              </w:rPr>
            </w:pPr>
          </w:p>
          <w:p w:rsidR="0030752D" w:rsidRPr="00B23EFC" w:rsidRDefault="0030752D" w:rsidP="00B23EFC">
            <w:pPr>
              <w:spacing w:line="360" w:lineRule="auto"/>
              <w:rPr>
                <w:sz w:val="20"/>
                <w:szCs w:val="20"/>
              </w:rPr>
            </w:pPr>
          </w:p>
          <w:p w:rsidR="0030752D" w:rsidRPr="00B23EFC" w:rsidRDefault="0030752D" w:rsidP="00B23EFC">
            <w:pPr>
              <w:spacing w:line="360" w:lineRule="auto"/>
              <w:rPr>
                <w:sz w:val="20"/>
                <w:szCs w:val="20"/>
              </w:rPr>
            </w:pPr>
          </w:p>
          <w:p w:rsidR="0030752D" w:rsidRPr="00B23EFC" w:rsidRDefault="00F269F5" w:rsidP="00B23EFC">
            <w:pPr>
              <w:spacing w:line="360" w:lineRule="auto"/>
              <w:rPr>
                <w:sz w:val="20"/>
                <w:szCs w:val="20"/>
              </w:rPr>
            </w:pPr>
            <w:r>
              <w:rPr>
                <w:noProof/>
              </w:rPr>
              <w:pict>
                <v:line id="_x0000_s1026" style="position:absolute;flip:y;z-index:251653120" from="-9pt,14.7pt" to="452.55pt,14.7pt"/>
              </w:pict>
            </w:r>
          </w:p>
          <w:p w:rsidR="002459D8" w:rsidRPr="00B23EFC" w:rsidRDefault="0030752D" w:rsidP="00B23EFC">
            <w:pPr>
              <w:spacing w:line="360" w:lineRule="auto"/>
              <w:rPr>
                <w:sz w:val="20"/>
                <w:szCs w:val="20"/>
              </w:rPr>
            </w:pPr>
            <w:r w:rsidRPr="00B23EFC">
              <w:rPr>
                <w:sz w:val="20"/>
                <w:szCs w:val="20"/>
              </w:rPr>
              <w:t>1</w:t>
            </w:r>
          </w:p>
        </w:tc>
        <w:tc>
          <w:tcPr>
            <w:tcW w:w="1501" w:type="dxa"/>
            <w:vMerge w:val="restart"/>
          </w:tcPr>
          <w:p w:rsidR="002459D8" w:rsidRPr="00B23EFC" w:rsidRDefault="002459D8" w:rsidP="00B23EFC">
            <w:pPr>
              <w:spacing w:line="360" w:lineRule="auto"/>
              <w:rPr>
                <w:sz w:val="20"/>
                <w:szCs w:val="20"/>
              </w:rPr>
            </w:pPr>
            <w:r w:rsidRPr="00B23EFC">
              <w:rPr>
                <w:sz w:val="20"/>
                <w:szCs w:val="20"/>
              </w:rPr>
              <w:t>Цель поиска информа-</w:t>
            </w:r>
          </w:p>
          <w:p w:rsidR="0030752D" w:rsidRPr="00B23EFC" w:rsidRDefault="0030752D" w:rsidP="00B23EFC">
            <w:pPr>
              <w:spacing w:line="360" w:lineRule="auto"/>
              <w:rPr>
                <w:sz w:val="20"/>
                <w:szCs w:val="20"/>
              </w:rPr>
            </w:pPr>
            <w:r w:rsidRPr="00B23EFC">
              <w:rPr>
                <w:sz w:val="20"/>
                <w:szCs w:val="20"/>
              </w:rPr>
              <w:t>ц</w:t>
            </w:r>
            <w:r w:rsidR="002459D8" w:rsidRPr="00B23EFC">
              <w:rPr>
                <w:sz w:val="20"/>
                <w:szCs w:val="20"/>
              </w:rPr>
              <w:t>ии</w:t>
            </w:r>
          </w:p>
          <w:p w:rsidR="0030752D" w:rsidRPr="00B23EFC" w:rsidRDefault="0030752D" w:rsidP="00B23EFC">
            <w:pPr>
              <w:spacing w:line="360" w:lineRule="auto"/>
              <w:rPr>
                <w:sz w:val="20"/>
                <w:szCs w:val="20"/>
              </w:rPr>
            </w:pPr>
          </w:p>
          <w:p w:rsidR="0030752D" w:rsidRPr="00B23EFC" w:rsidRDefault="0030752D" w:rsidP="00B23EFC">
            <w:pPr>
              <w:spacing w:line="360" w:lineRule="auto"/>
              <w:rPr>
                <w:sz w:val="20"/>
                <w:szCs w:val="20"/>
              </w:rPr>
            </w:pPr>
          </w:p>
          <w:p w:rsidR="002459D8" w:rsidRPr="00B23EFC" w:rsidRDefault="0030752D" w:rsidP="00B23EFC">
            <w:pPr>
              <w:spacing w:line="360" w:lineRule="auto"/>
              <w:rPr>
                <w:sz w:val="20"/>
                <w:szCs w:val="20"/>
              </w:rPr>
            </w:pPr>
            <w:r w:rsidRPr="00B23EFC">
              <w:rPr>
                <w:sz w:val="20"/>
                <w:szCs w:val="20"/>
              </w:rPr>
              <w:t>2</w:t>
            </w:r>
          </w:p>
        </w:tc>
        <w:tc>
          <w:tcPr>
            <w:tcW w:w="1080" w:type="dxa"/>
            <w:vMerge w:val="restart"/>
          </w:tcPr>
          <w:p w:rsidR="0030752D" w:rsidRPr="00B23EFC" w:rsidRDefault="002459D8" w:rsidP="00B23EFC">
            <w:pPr>
              <w:spacing w:line="360" w:lineRule="auto"/>
              <w:rPr>
                <w:sz w:val="20"/>
                <w:szCs w:val="20"/>
              </w:rPr>
            </w:pPr>
            <w:r w:rsidRPr="00B23EFC">
              <w:rPr>
                <w:sz w:val="20"/>
                <w:szCs w:val="20"/>
              </w:rPr>
              <w:t>Страна по</w:t>
            </w:r>
            <w:r w:rsidR="0030752D" w:rsidRPr="00B23EFC">
              <w:rPr>
                <w:sz w:val="20"/>
                <w:szCs w:val="20"/>
              </w:rPr>
              <w:t>иск</w:t>
            </w:r>
          </w:p>
          <w:p w:rsidR="0030752D" w:rsidRPr="00B23EFC" w:rsidRDefault="0030752D" w:rsidP="00B23EFC">
            <w:pPr>
              <w:spacing w:line="360" w:lineRule="auto"/>
              <w:rPr>
                <w:sz w:val="20"/>
                <w:szCs w:val="20"/>
              </w:rPr>
            </w:pPr>
          </w:p>
          <w:p w:rsidR="0030752D" w:rsidRPr="00B23EFC" w:rsidRDefault="0030752D" w:rsidP="00B23EFC">
            <w:pPr>
              <w:spacing w:line="360" w:lineRule="auto"/>
              <w:rPr>
                <w:sz w:val="20"/>
                <w:szCs w:val="20"/>
              </w:rPr>
            </w:pPr>
          </w:p>
          <w:p w:rsidR="0030752D" w:rsidRPr="00B23EFC" w:rsidRDefault="0030752D" w:rsidP="00B23EFC">
            <w:pPr>
              <w:spacing w:line="360" w:lineRule="auto"/>
              <w:rPr>
                <w:sz w:val="20"/>
                <w:szCs w:val="20"/>
              </w:rPr>
            </w:pPr>
          </w:p>
          <w:p w:rsidR="002459D8" w:rsidRPr="00B23EFC" w:rsidRDefault="003F1E97" w:rsidP="00B23EFC">
            <w:pPr>
              <w:spacing w:line="360" w:lineRule="auto"/>
              <w:rPr>
                <w:sz w:val="20"/>
                <w:szCs w:val="20"/>
              </w:rPr>
            </w:pPr>
            <w:r w:rsidRPr="00B23EFC">
              <w:rPr>
                <w:sz w:val="20"/>
                <w:szCs w:val="20"/>
              </w:rPr>
              <w:t xml:space="preserve"> </w:t>
            </w:r>
            <w:r w:rsidR="0030752D" w:rsidRPr="00B23EFC">
              <w:rPr>
                <w:sz w:val="20"/>
                <w:szCs w:val="20"/>
              </w:rPr>
              <w:t>3</w:t>
            </w:r>
            <w:r w:rsidR="002459D8" w:rsidRPr="00B23EFC">
              <w:rPr>
                <w:sz w:val="20"/>
                <w:szCs w:val="20"/>
              </w:rPr>
              <w:t xml:space="preserve"> </w:t>
            </w:r>
          </w:p>
        </w:tc>
        <w:tc>
          <w:tcPr>
            <w:tcW w:w="2160" w:type="dxa"/>
            <w:gridSpan w:val="2"/>
          </w:tcPr>
          <w:p w:rsidR="002459D8" w:rsidRPr="00B23EFC" w:rsidRDefault="002459D8" w:rsidP="00B23EFC">
            <w:pPr>
              <w:spacing w:line="360" w:lineRule="auto"/>
              <w:rPr>
                <w:sz w:val="20"/>
                <w:szCs w:val="20"/>
              </w:rPr>
            </w:pPr>
            <w:r w:rsidRPr="00B23EFC">
              <w:rPr>
                <w:sz w:val="20"/>
                <w:szCs w:val="20"/>
              </w:rPr>
              <w:t>Классификационные индексы</w:t>
            </w:r>
          </w:p>
        </w:tc>
        <w:tc>
          <w:tcPr>
            <w:tcW w:w="1218" w:type="dxa"/>
            <w:vMerge w:val="restart"/>
          </w:tcPr>
          <w:p w:rsidR="0030752D" w:rsidRPr="00B23EFC" w:rsidRDefault="002459D8" w:rsidP="00B23EFC">
            <w:pPr>
              <w:spacing w:line="360" w:lineRule="auto"/>
              <w:rPr>
                <w:sz w:val="20"/>
                <w:szCs w:val="20"/>
              </w:rPr>
            </w:pPr>
            <w:r w:rsidRPr="00B23EFC">
              <w:rPr>
                <w:sz w:val="20"/>
                <w:szCs w:val="20"/>
              </w:rPr>
              <w:t>Ретро-спекти-вность поиска</w:t>
            </w:r>
          </w:p>
          <w:p w:rsidR="0030752D" w:rsidRPr="00B23EFC" w:rsidRDefault="0030752D" w:rsidP="00B23EFC">
            <w:pPr>
              <w:spacing w:line="360" w:lineRule="auto"/>
              <w:rPr>
                <w:sz w:val="20"/>
                <w:szCs w:val="20"/>
              </w:rPr>
            </w:pPr>
          </w:p>
          <w:p w:rsidR="002459D8" w:rsidRPr="00B23EFC" w:rsidRDefault="0030752D" w:rsidP="00B23EFC">
            <w:pPr>
              <w:spacing w:line="360" w:lineRule="auto"/>
              <w:rPr>
                <w:sz w:val="20"/>
                <w:szCs w:val="20"/>
              </w:rPr>
            </w:pPr>
            <w:r w:rsidRPr="00B23EFC">
              <w:rPr>
                <w:sz w:val="20"/>
                <w:szCs w:val="20"/>
              </w:rPr>
              <w:t>6</w:t>
            </w:r>
          </w:p>
        </w:tc>
        <w:tc>
          <w:tcPr>
            <w:tcW w:w="1608" w:type="dxa"/>
            <w:vMerge w:val="restart"/>
          </w:tcPr>
          <w:p w:rsidR="0030752D" w:rsidRPr="00B23EFC" w:rsidRDefault="002459D8" w:rsidP="00B23EFC">
            <w:pPr>
              <w:spacing w:line="360" w:lineRule="auto"/>
              <w:rPr>
                <w:sz w:val="20"/>
                <w:szCs w:val="20"/>
              </w:rPr>
            </w:pPr>
            <w:r w:rsidRPr="00B23EFC">
              <w:rPr>
                <w:sz w:val="20"/>
                <w:szCs w:val="20"/>
              </w:rPr>
              <w:t>Наименование источников информации, по которым производился поиск</w:t>
            </w:r>
          </w:p>
          <w:p w:rsidR="002459D8" w:rsidRPr="00B23EFC" w:rsidRDefault="003F1E97" w:rsidP="00B23EFC">
            <w:pPr>
              <w:spacing w:line="360" w:lineRule="auto"/>
              <w:rPr>
                <w:sz w:val="20"/>
                <w:szCs w:val="20"/>
              </w:rPr>
            </w:pPr>
            <w:r w:rsidRPr="00B23EFC">
              <w:rPr>
                <w:sz w:val="20"/>
                <w:szCs w:val="20"/>
              </w:rPr>
              <w:t xml:space="preserve">  </w:t>
            </w:r>
            <w:r w:rsidR="0030752D" w:rsidRPr="00B23EFC">
              <w:rPr>
                <w:sz w:val="20"/>
                <w:szCs w:val="20"/>
              </w:rPr>
              <w:t>7</w:t>
            </w:r>
          </w:p>
        </w:tc>
      </w:tr>
      <w:tr w:rsidR="002459D8" w:rsidRPr="00B23EFC" w:rsidTr="000E2B96">
        <w:trPr>
          <w:cantSplit/>
          <w:trHeight w:val="1506"/>
          <w:jc w:val="center"/>
        </w:trPr>
        <w:tc>
          <w:tcPr>
            <w:tcW w:w="1667" w:type="dxa"/>
            <w:vMerge/>
          </w:tcPr>
          <w:p w:rsidR="002459D8" w:rsidRPr="00B23EFC" w:rsidRDefault="002459D8" w:rsidP="00B23EFC">
            <w:pPr>
              <w:spacing w:line="360" w:lineRule="auto"/>
              <w:rPr>
                <w:sz w:val="20"/>
                <w:szCs w:val="20"/>
              </w:rPr>
            </w:pPr>
          </w:p>
        </w:tc>
        <w:tc>
          <w:tcPr>
            <w:tcW w:w="1501" w:type="dxa"/>
            <w:vMerge/>
          </w:tcPr>
          <w:p w:rsidR="002459D8" w:rsidRPr="00B23EFC" w:rsidRDefault="002459D8" w:rsidP="00B23EFC">
            <w:pPr>
              <w:spacing w:line="360" w:lineRule="auto"/>
              <w:rPr>
                <w:sz w:val="20"/>
                <w:szCs w:val="20"/>
              </w:rPr>
            </w:pPr>
          </w:p>
        </w:tc>
        <w:tc>
          <w:tcPr>
            <w:tcW w:w="1080" w:type="dxa"/>
            <w:vMerge/>
          </w:tcPr>
          <w:p w:rsidR="002459D8" w:rsidRPr="00B23EFC" w:rsidRDefault="002459D8" w:rsidP="00B23EFC">
            <w:pPr>
              <w:spacing w:line="360" w:lineRule="auto"/>
              <w:rPr>
                <w:sz w:val="20"/>
                <w:szCs w:val="20"/>
              </w:rPr>
            </w:pPr>
          </w:p>
        </w:tc>
        <w:tc>
          <w:tcPr>
            <w:tcW w:w="900" w:type="dxa"/>
          </w:tcPr>
          <w:p w:rsidR="0030752D" w:rsidRPr="00B23EFC" w:rsidRDefault="00706BC1" w:rsidP="00B23EFC">
            <w:pPr>
              <w:spacing w:line="360" w:lineRule="auto"/>
              <w:rPr>
                <w:sz w:val="20"/>
                <w:szCs w:val="20"/>
              </w:rPr>
            </w:pPr>
            <w:r w:rsidRPr="00B23EFC">
              <w:rPr>
                <w:sz w:val="20"/>
                <w:szCs w:val="20"/>
              </w:rPr>
              <w:t>УДК</w:t>
            </w:r>
          </w:p>
          <w:p w:rsidR="0030752D" w:rsidRPr="00B23EFC" w:rsidRDefault="0030752D" w:rsidP="00B23EFC">
            <w:pPr>
              <w:spacing w:line="360" w:lineRule="auto"/>
              <w:rPr>
                <w:sz w:val="20"/>
                <w:szCs w:val="20"/>
              </w:rPr>
            </w:pPr>
          </w:p>
          <w:p w:rsidR="0030752D" w:rsidRPr="00B23EFC" w:rsidRDefault="0030752D" w:rsidP="00B23EFC">
            <w:pPr>
              <w:spacing w:line="360" w:lineRule="auto"/>
              <w:rPr>
                <w:sz w:val="20"/>
                <w:szCs w:val="20"/>
              </w:rPr>
            </w:pPr>
          </w:p>
          <w:p w:rsidR="002459D8" w:rsidRPr="00B23EFC" w:rsidRDefault="003F1E97" w:rsidP="00B23EFC">
            <w:pPr>
              <w:spacing w:line="360" w:lineRule="auto"/>
              <w:rPr>
                <w:sz w:val="20"/>
                <w:szCs w:val="20"/>
              </w:rPr>
            </w:pPr>
            <w:r w:rsidRPr="00B23EFC">
              <w:rPr>
                <w:sz w:val="20"/>
                <w:szCs w:val="20"/>
              </w:rPr>
              <w:t xml:space="preserve"> </w:t>
            </w:r>
            <w:r w:rsidR="0030752D" w:rsidRPr="00B23EFC">
              <w:rPr>
                <w:sz w:val="20"/>
                <w:szCs w:val="20"/>
              </w:rPr>
              <w:t>4</w:t>
            </w:r>
          </w:p>
        </w:tc>
        <w:tc>
          <w:tcPr>
            <w:tcW w:w="1260" w:type="dxa"/>
          </w:tcPr>
          <w:p w:rsidR="0030752D" w:rsidRPr="00B23EFC" w:rsidRDefault="002459D8" w:rsidP="00B23EFC">
            <w:pPr>
              <w:spacing w:line="360" w:lineRule="auto"/>
              <w:rPr>
                <w:sz w:val="20"/>
                <w:szCs w:val="20"/>
              </w:rPr>
            </w:pPr>
            <w:r w:rsidRPr="00B23EFC">
              <w:rPr>
                <w:sz w:val="20"/>
                <w:szCs w:val="20"/>
              </w:rPr>
              <w:t>МПК</w:t>
            </w:r>
          </w:p>
          <w:p w:rsidR="0030752D" w:rsidRPr="00B23EFC" w:rsidRDefault="0030752D" w:rsidP="00B23EFC">
            <w:pPr>
              <w:spacing w:line="360" w:lineRule="auto"/>
              <w:rPr>
                <w:sz w:val="20"/>
                <w:szCs w:val="20"/>
              </w:rPr>
            </w:pPr>
          </w:p>
          <w:p w:rsidR="0030752D" w:rsidRPr="00B23EFC" w:rsidRDefault="0030752D" w:rsidP="00B23EFC">
            <w:pPr>
              <w:spacing w:line="360" w:lineRule="auto"/>
              <w:rPr>
                <w:sz w:val="20"/>
                <w:szCs w:val="20"/>
              </w:rPr>
            </w:pPr>
          </w:p>
          <w:p w:rsidR="002459D8" w:rsidRPr="00B23EFC" w:rsidRDefault="003F1E97" w:rsidP="00B23EFC">
            <w:pPr>
              <w:spacing w:line="360" w:lineRule="auto"/>
              <w:rPr>
                <w:sz w:val="20"/>
                <w:szCs w:val="20"/>
              </w:rPr>
            </w:pPr>
            <w:r w:rsidRPr="00B23EFC">
              <w:rPr>
                <w:sz w:val="20"/>
                <w:szCs w:val="20"/>
              </w:rPr>
              <w:t xml:space="preserve"> </w:t>
            </w:r>
            <w:r w:rsidR="0030752D" w:rsidRPr="00B23EFC">
              <w:rPr>
                <w:sz w:val="20"/>
                <w:szCs w:val="20"/>
              </w:rPr>
              <w:t>5</w:t>
            </w:r>
          </w:p>
        </w:tc>
        <w:tc>
          <w:tcPr>
            <w:tcW w:w="1218" w:type="dxa"/>
            <w:vMerge/>
          </w:tcPr>
          <w:p w:rsidR="002459D8" w:rsidRPr="00B23EFC" w:rsidRDefault="002459D8" w:rsidP="00B23EFC">
            <w:pPr>
              <w:spacing w:line="360" w:lineRule="auto"/>
              <w:rPr>
                <w:sz w:val="20"/>
                <w:szCs w:val="20"/>
              </w:rPr>
            </w:pPr>
          </w:p>
        </w:tc>
        <w:tc>
          <w:tcPr>
            <w:tcW w:w="1608" w:type="dxa"/>
            <w:vMerge/>
          </w:tcPr>
          <w:p w:rsidR="002459D8" w:rsidRPr="00B23EFC" w:rsidRDefault="002459D8" w:rsidP="00B23EFC">
            <w:pPr>
              <w:spacing w:line="360" w:lineRule="auto"/>
              <w:rPr>
                <w:sz w:val="20"/>
                <w:szCs w:val="20"/>
              </w:rPr>
            </w:pPr>
          </w:p>
        </w:tc>
      </w:tr>
      <w:tr w:rsidR="002459D8" w:rsidRPr="00B23EFC" w:rsidTr="00B23EFC">
        <w:trPr>
          <w:cantSplit/>
          <w:trHeight w:val="3251"/>
          <w:jc w:val="center"/>
        </w:trPr>
        <w:tc>
          <w:tcPr>
            <w:tcW w:w="1667" w:type="dxa"/>
          </w:tcPr>
          <w:p w:rsidR="002459D8" w:rsidRPr="00B23EFC" w:rsidRDefault="001A39B0" w:rsidP="00B23EFC">
            <w:pPr>
              <w:spacing w:line="360" w:lineRule="auto"/>
              <w:rPr>
                <w:sz w:val="20"/>
                <w:szCs w:val="20"/>
              </w:rPr>
            </w:pPr>
            <w:r w:rsidRPr="00B23EFC">
              <w:rPr>
                <w:sz w:val="20"/>
                <w:szCs w:val="20"/>
              </w:rPr>
              <w:t>Роторной дробилка крупного дробления ДРК 0,8*0,63</w:t>
            </w:r>
          </w:p>
        </w:tc>
        <w:tc>
          <w:tcPr>
            <w:tcW w:w="1501" w:type="dxa"/>
          </w:tcPr>
          <w:p w:rsidR="001A39B0" w:rsidRPr="00B23EFC" w:rsidRDefault="001A39B0" w:rsidP="00B23EFC">
            <w:pPr>
              <w:spacing w:line="360" w:lineRule="auto"/>
              <w:rPr>
                <w:sz w:val="20"/>
                <w:szCs w:val="20"/>
              </w:rPr>
            </w:pPr>
            <w:r w:rsidRPr="00B23EFC">
              <w:rPr>
                <w:sz w:val="20"/>
                <w:szCs w:val="20"/>
              </w:rPr>
              <w:t>Модернизация машины</w:t>
            </w:r>
          </w:p>
          <w:p w:rsidR="002459D8" w:rsidRPr="00B23EFC" w:rsidRDefault="001A39B0" w:rsidP="00B23EFC">
            <w:pPr>
              <w:spacing w:line="360" w:lineRule="auto"/>
              <w:rPr>
                <w:sz w:val="20"/>
                <w:szCs w:val="20"/>
              </w:rPr>
            </w:pPr>
            <w:r w:rsidRPr="00B23EFC">
              <w:rPr>
                <w:sz w:val="20"/>
                <w:szCs w:val="20"/>
              </w:rPr>
              <w:t>Повышении надежности и долговечности</w:t>
            </w:r>
          </w:p>
        </w:tc>
        <w:tc>
          <w:tcPr>
            <w:tcW w:w="1080" w:type="dxa"/>
          </w:tcPr>
          <w:p w:rsidR="0030752D" w:rsidRPr="00B23EFC" w:rsidRDefault="0030752D" w:rsidP="00B23EFC">
            <w:pPr>
              <w:spacing w:line="360" w:lineRule="auto"/>
              <w:rPr>
                <w:sz w:val="20"/>
                <w:szCs w:val="20"/>
              </w:rPr>
            </w:pPr>
          </w:p>
          <w:p w:rsidR="002459D8" w:rsidRPr="00B23EFC" w:rsidRDefault="00434320" w:rsidP="00B23EFC">
            <w:pPr>
              <w:spacing w:line="360" w:lineRule="auto"/>
              <w:rPr>
                <w:sz w:val="20"/>
                <w:szCs w:val="20"/>
              </w:rPr>
            </w:pPr>
            <w:r w:rsidRPr="00B23EFC">
              <w:rPr>
                <w:sz w:val="20"/>
                <w:szCs w:val="20"/>
              </w:rPr>
              <w:t>Р</w:t>
            </w:r>
            <w:r w:rsidR="0030752D" w:rsidRPr="00B23EFC">
              <w:rPr>
                <w:sz w:val="20"/>
                <w:szCs w:val="20"/>
              </w:rPr>
              <w:t>Ф</w:t>
            </w:r>
            <w:r w:rsidR="002459D8" w:rsidRPr="00B23EFC">
              <w:rPr>
                <w:sz w:val="20"/>
                <w:szCs w:val="20"/>
              </w:rPr>
              <w:t xml:space="preserve"> </w:t>
            </w:r>
          </w:p>
        </w:tc>
        <w:tc>
          <w:tcPr>
            <w:tcW w:w="900" w:type="dxa"/>
          </w:tcPr>
          <w:p w:rsidR="002459D8" w:rsidRPr="00B23EFC" w:rsidRDefault="00F269F5" w:rsidP="00B23EFC">
            <w:pPr>
              <w:spacing w:line="360" w:lineRule="auto"/>
              <w:rPr>
                <w:sz w:val="20"/>
                <w:szCs w:val="20"/>
              </w:rPr>
            </w:pPr>
            <w:r>
              <w:rPr>
                <w:noProof/>
              </w:rPr>
              <w:pict>
                <v:line id="_x0000_s1027" style="position:absolute;z-index:251651072;mso-position-horizontal-relative:text;mso-position-vertical-relative:text" from="-4.8pt,79.95pt" to="103.2pt,79.95pt"/>
              </w:pict>
            </w:r>
            <w:r>
              <w:rPr>
                <w:noProof/>
              </w:rPr>
              <w:pict>
                <v:line id="_x0000_s1028" style="position:absolute;z-index:251652096;mso-position-horizontal-relative:text;mso-position-vertical-relative:text" from="-5.4pt,161.05pt" to="102.6pt,161.05pt"/>
              </w:pict>
            </w:r>
          </w:p>
        </w:tc>
        <w:tc>
          <w:tcPr>
            <w:tcW w:w="1260" w:type="dxa"/>
            <w:textDirection w:val="btLr"/>
          </w:tcPr>
          <w:p w:rsidR="002459D8" w:rsidRPr="00B23EFC" w:rsidRDefault="003F1E97" w:rsidP="00B23EFC">
            <w:pPr>
              <w:spacing w:line="360" w:lineRule="auto"/>
              <w:rPr>
                <w:sz w:val="20"/>
                <w:szCs w:val="20"/>
                <w:lang w:val="en-US"/>
              </w:rPr>
            </w:pPr>
            <w:r w:rsidRPr="00B23EFC">
              <w:rPr>
                <w:sz w:val="20"/>
                <w:szCs w:val="20"/>
                <w:lang w:val="en-US"/>
              </w:rPr>
              <w:t xml:space="preserve">      </w:t>
            </w:r>
            <w:r w:rsidR="00706BC1" w:rsidRPr="00B23EFC">
              <w:rPr>
                <w:sz w:val="20"/>
                <w:szCs w:val="20"/>
              </w:rPr>
              <w:t>В02С13/</w:t>
            </w:r>
            <w:r w:rsidR="00706BC1" w:rsidRPr="00B23EFC">
              <w:rPr>
                <w:sz w:val="20"/>
                <w:szCs w:val="20"/>
                <w:lang w:val="en-US"/>
              </w:rPr>
              <w:t>26</w:t>
            </w:r>
            <w:r w:rsidRPr="00B23EFC">
              <w:rPr>
                <w:sz w:val="20"/>
                <w:szCs w:val="20"/>
                <w:lang w:val="en-US"/>
              </w:rPr>
              <w:t xml:space="preserve"> </w:t>
            </w:r>
            <w:r w:rsidR="00706BC1" w:rsidRPr="00B23EFC">
              <w:rPr>
                <w:sz w:val="20"/>
                <w:szCs w:val="20"/>
              </w:rPr>
              <w:t>В02С1</w:t>
            </w:r>
            <w:r w:rsidR="0030752D" w:rsidRPr="00B23EFC">
              <w:rPr>
                <w:sz w:val="20"/>
                <w:szCs w:val="20"/>
              </w:rPr>
              <w:t>3/</w:t>
            </w:r>
            <w:r w:rsidR="00706BC1" w:rsidRPr="00B23EFC">
              <w:rPr>
                <w:sz w:val="20"/>
                <w:szCs w:val="20"/>
                <w:lang w:val="en-US"/>
              </w:rPr>
              <w:t>2</w:t>
            </w:r>
            <w:r w:rsidR="0030752D" w:rsidRPr="00B23EFC">
              <w:rPr>
                <w:sz w:val="20"/>
                <w:szCs w:val="20"/>
                <w:lang w:val="en-US"/>
              </w:rPr>
              <w:t>8</w:t>
            </w:r>
            <w:r w:rsidRPr="00B23EFC">
              <w:rPr>
                <w:sz w:val="20"/>
                <w:szCs w:val="20"/>
                <w:lang w:val="en-US"/>
              </w:rPr>
              <w:t xml:space="preserve"> </w:t>
            </w:r>
            <w:r w:rsidR="0030752D" w:rsidRPr="00B23EFC">
              <w:rPr>
                <w:sz w:val="20"/>
                <w:szCs w:val="20"/>
                <w:lang w:val="en-US"/>
              </w:rPr>
              <w:t>BO2C13/02</w:t>
            </w:r>
            <w:r w:rsidRPr="00B23EFC">
              <w:rPr>
                <w:sz w:val="20"/>
                <w:szCs w:val="20"/>
                <w:lang w:val="en-US"/>
              </w:rPr>
              <w:t xml:space="preserve"> </w:t>
            </w:r>
          </w:p>
        </w:tc>
        <w:tc>
          <w:tcPr>
            <w:tcW w:w="1218" w:type="dxa"/>
          </w:tcPr>
          <w:p w:rsidR="002459D8" w:rsidRPr="00B23EFC" w:rsidRDefault="002459D8" w:rsidP="00B23EFC">
            <w:pPr>
              <w:spacing w:line="360" w:lineRule="auto"/>
              <w:rPr>
                <w:sz w:val="20"/>
                <w:szCs w:val="20"/>
              </w:rPr>
            </w:pPr>
            <w:r w:rsidRPr="00B23EFC">
              <w:rPr>
                <w:sz w:val="20"/>
                <w:szCs w:val="20"/>
              </w:rPr>
              <w:t>12 лет</w:t>
            </w:r>
          </w:p>
        </w:tc>
        <w:tc>
          <w:tcPr>
            <w:tcW w:w="1608" w:type="dxa"/>
          </w:tcPr>
          <w:p w:rsidR="002459D8" w:rsidRPr="00B23EFC" w:rsidRDefault="00706BC1" w:rsidP="00B23EFC">
            <w:pPr>
              <w:spacing w:line="360" w:lineRule="auto"/>
              <w:rPr>
                <w:sz w:val="20"/>
                <w:szCs w:val="20"/>
              </w:rPr>
            </w:pPr>
            <w:r w:rsidRPr="00B23EFC">
              <w:rPr>
                <w:sz w:val="20"/>
                <w:szCs w:val="20"/>
                <w:lang w:val="en-US"/>
              </w:rPr>
              <w:t>www</w:t>
            </w:r>
            <w:r w:rsidRPr="00B23EFC">
              <w:rPr>
                <w:sz w:val="20"/>
                <w:szCs w:val="20"/>
              </w:rPr>
              <w:t>.</w:t>
            </w:r>
            <w:r w:rsidRPr="00B23EFC">
              <w:rPr>
                <w:sz w:val="20"/>
                <w:szCs w:val="20"/>
                <w:lang w:val="en-US"/>
              </w:rPr>
              <w:t>Fips</w:t>
            </w:r>
            <w:r w:rsidRPr="00B23EFC">
              <w:rPr>
                <w:sz w:val="20"/>
                <w:szCs w:val="20"/>
              </w:rPr>
              <w:t>.</w:t>
            </w:r>
            <w:r w:rsidRPr="00B23EFC">
              <w:rPr>
                <w:sz w:val="20"/>
                <w:szCs w:val="20"/>
                <w:lang w:val="en-US"/>
              </w:rPr>
              <w:t>ru</w:t>
            </w:r>
            <w:r w:rsidR="002459D8" w:rsidRPr="00B23EFC">
              <w:rPr>
                <w:sz w:val="20"/>
                <w:szCs w:val="20"/>
              </w:rPr>
              <w:t xml:space="preserve"> </w:t>
            </w:r>
          </w:p>
        </w:tc>
      </w:tr>
    </w:tbl>
    <w:p w:rsidR="002459D8" w:rsidRPr="0081502D" w:rsidRDefault="002459D8" w:rsidP="003F1E97">
      <w:pPr>
        <w:tabs>
          <w:tab w:val="left" w:pos="4680"/>
          <w:tab w:val="left" w:pos="7740"/>
        </w:tabs>
        <w:spacing w:line="360" w:lineRule="auto"/>
        <w:ind w:firstLine="709"/>
        <w:jc w:val="both"/>
        <w:rPr>
          <w:b/>
          <w:bCs/>
          <w:sz w:val="28"/>
          <w:szCs w:val="28"/>
        </w:rPr>
      </w:pPr>
    </w:p>
    <w:p w:rsidR="00434320" w:rsidRPr="0081502D" w:rsidRDefault="00434320" w:rsidP="00B23EFC">
      <w:pPr>
        <w:spacing w:line="360" w:lineRule="auto"/>
        <w:ind w:left="709"/>
        <w:jc w:val="center"/>
        <w:rPr>
          <w:b/>
          <w:bCs/>
          <w:i/>
          <w:sz w:val="28"/>
          <w:szCs w:val="28"/>
        </w:rPr>
      </w:pPr>
      <w:r w:rsidRPr="0081502D">
        <w:rPr>
          <w:b/>
          <w:bCs/>
          <w:sz w:val="28"/>
          <w:szCs w:val="28"/>
        </w:rPr>
        <w:t>2</w:t>
      </w:r>
      <w:r w:rsidRPr="0081502D">
        <w:rPr>
          <w:b/>
          <w:bCs/>
          <w:i/>
          <w:sz w:val="28"/>
          <w:szCs w:val="28"/>
        </w:rPr>
        <w:t>.</w:t>
      </w:r>
      <w:r w:rsidRPr="0081502D">
        <w:rPr>
          <w:b/>
          <w:bCs/>
          <w:sz w:val="28"/>
          <w:szCs w:val="28"/>
        </w:rPr>
        <w:t>5 Поиск и отбор патентной и другой научно – технической информации</w:t>
      </w:r>
    </w:p>
    <w:p w:rsidR="00B23EFC" w:rsidRDefault="00B23EFC" w:rsidP="003F1E97">
      <w:pPr>
        <w:tabs>
          <w:tab w:val="left" w:pos="4680"/>
          <w:tab w:val="left" w:pos="7740"/>
        </w:tabs>
        <w:spacing w:line="360" w:lineRule="auto"/>
        <w:ind w:firstLine="709"/>
        <w:jc w:val="both"/>
        <w:rPr>
          <w:bCs/>
          <w:sz w:val="28"/>
          <w:szCs w:val="28"/>
        </w:rPr>
      </w:pPr>
    </w:p>
    <w:p w:rsidR="00FF69E0" w:rsidRPr="0081502D" w:rsidRDefault="00434320" w:rsidP="003F1E97">
      <w:pPr>
        <w:tabs>
          <w:tab w:val="left" w:pos="4680"/>
          <w:tab w:val="left" w:pos="7740"/>
        </w:tabs>
        <w:spacing w:line="360" w:lineRule="auto"/>
        <w:ind w:firstLine="709"/>
        <w:jc w:val="both"/>
        <w:rPr>
          <w:b/>
          <w:bCs/>
          <w:sz w:val="28"/>
          <w:szCs w:val="28"/>
        </w:rPr>
      </w:pPr>
      <w:r w:rsidRPr="0081502D">
        <w:rPr>
          <w:bCs/>
          <w:sz w:val="28"/>
          <w:szCs w:val="28"/>
        </w:rPr>
        <w:t>При проведении патентного иска было выбрано три патента: № 2223147, №</w:t>
      </w:r>
      <w:r w:rsidR="003F1E97" w:rsidRPr="0081502D">
        <w:rPr>
          <w:bCs/>
          <w:sz w:val="28"/>
          <w:szCs w:val="28"/>
        </w:rPr>
        <w:t xml:space="preserve"> </w:t>
      </w:r>
      <w:r w:rsidRPr="0081502D">
        <w:rPr>
          <w:bCs/>
          <w:sz w:val="28"/>
          <w:szCs w:val="28"/>
        </w:rPr>
        <w:t>2296621, № 94036188</w:t>
      </w:r>
    </w:p>
    <w:p w:rsidR="00434320" w:rsidRPr="0081502D" w:rsidRDefault="00434320" w:rsidP="003F1E97">
      <w:pPr>
        <w:tabs>
          <w:tab w:val="left" w:pos="4680"/>
          <w:tab w:val="left" w:pos="7740"/>
        </w:tabs>
        <w:spacing w:line="360" w:lineRule="auto"/>
        <w:ind w:firstLine="709"/>
        <w:jc w:val="both"/>
        <w:rPr>
          <w:bCs/>
          <w:sz w:val="28"/>
          <w:szCs w:val="28"/>
        </w:rPr>
      </w:pPr>
      <w:r w:rsidRPr="0081502D">
        <w:rPr>
          <w:bCs/>
          <w:sz w:val="28"/>
          <w:szCs w:val="28"/>
        </w:rPr>
        <w:t>Описание изобретения к авторскому свидетельству № 2223147</w:t>
      </w:r>
      <w:r w:rsidR="00D25CFB" w:rsidRPr="0081502D">
        <w:rPr>
          <w:bCs/>
          <w:sz w:val="28"/>
          <w:szCs w:val="28"/>
        </w:rPr>
        <w:t>.</w:t>
      </w:r>
    </w:p>
    <w:p w:rsidR="00434320" w:rsidRPr="0081502D" w:rsidRDefault="00434320" w:rsidP="003F1E97">
      <w:pPr>
        <w:spacing w:line="360" w:lineRule="auto"/>
        <w:ind w:firstLine="709"/>
        <w:jc w:val="both"/>
        <w:rPr>
          <w:sz w:val="28"/>
          <w:szCs w:val="28"/>
        </w:rPr>
      </w:pPr>
      <w:r w:rsidRPr="0081502D">
        <w:rPr>
          <w:sz w:val="28"/>
          <w:szCs w:val="28"/>
        </w:rPr>
        <w:t xml:space="preserve">Изобретение относится к дробилкам ударного действия, а именно к роторным дробилкам. </w:t>
      </w:r>
    </w:p>
    <w:p w:rsidR="00434320" w:rsidRPr="0081502D" w:rsidRDefault="00434320" w:rsidP="003F1E97">
      <w:pPr>
        <w:tabs>
          <w:tab w:val="left" w:pos="4680"/>
          <w:tab w:val="left" w:pos="7740"/>
        </w:tabs>
        <w:spacing w:line="360" w:lineRule="auto"/>
        <w:ind w:firstLine="709"/>
        <w:jc w:val="both"/>
        <w:rPr>
          <w:bCs/>
          <w:sz w:val="28"/>
          <w:szCs w:val="28"/>
        </w:rPr>
      </w:pPr>
      <w:r w:rsidRPr="0081502D">
        <w:rPr>
          <w:sz w:val="28"/>
          <w:szCs w:val="28"/>
        </w:rPr>
        <w:t>Известна роторная дробилка, включающая корпус, камеру дробления, ротор с билами, съемные футеровочные плиты, закрепленные на корпусе.</w:t>
      </w:r>
    </w:p>
    <w:p w:rsidR="00434320" w:rsidRPr="0081502D" w:rsidRDefault="00434320" w:rsidP="003F1E97">
      <w:pPr>
        <w:tabs>
          <w:tab w:val="left" w:pos="4680"/>
          <w:tab w:val="left" w:pos="7740"/>
        </w:tabs>
        <w:spacing w:line="360" w:lineRule="auto"/>
        <w:ind w:firstLine="709"/>
        <w:jc w:val="both"/>
        <w:rPr>
          <w:bCs/>
          <w:sz w:val="28"/>
          <w:szCs w:val="28"/>
        </w:rPr>
      </w:pPr>
      <w:r w:rsidRPr="0081502D">
        <w:rPr>
          <w:bCs/>
          <w:sz w:val="28"/>
          <w:szCs w:val="28"/>
        </w:rPr>
        <w:t xml:space="preserve">Цель изобретения: повышение надежности и долговечности футеровочных </w:t>
      </w:r>
      <w:r w:rsidR="00284238" w:rsidRPr="0081502D">
        <w:rPr>
          <w:bCs/>
          <w:sz w:val="28"/>
          <w:szCs w:val="28"/>
        </w:rPr>
        <w:t>плит</w:t>
      </w:r>
    </w:p>
    <w:p w:rsidR="00284238" w:rsidRPr="0081502D" w:rsidRDefault="00284238" w:rsidP="003F1E97">
      <w:pPr>
        <w:spacing w:line="360" w:lineRule="auto"/>
        <w:ind w:firstLine="709"/>
        <w:jc w:val="both"/>
        <w:rPr>
          <w:bCs/>
          <w:sz w:val="28"/>
          <w:szCs w:val="28"/>
        </w:rPr>
      </w:pPr>
      <w:r w:rsidRPr="0081502D">
        <w:rPr>
          <w:bCs/>
          <w:sz w:val="28"/>
          <w:szCs w:val="28"/>
        </w:rPr>
        <w:t xml:space="preserve">Формула изобретения: </w:t>
      </w:r>
    </w:p>
    <w:p w:rsidR="00284238" w:rsidRPr="0081502D" w:rsidRDefault="00284238" w:rsidP="003F1E97">
      <w:pPr>
        <w:spacing w:line="360" w:lineRule="auto"/>
        <w:ind w:firstLine="709"/>
        <w:jc w:val="both"/>
        <w:rPr>
          <w:sz w:val="28"/>
          <w:szCs w:val="28"/>
        </w:rPr>
      </w:pPr>
      <w:r w:rsidRPr="0081502D">
        <w:rPr>
          <w:sz w:val="28"/>
          <w:szCs w:val="28"/>
        </w:rPr>
        <w:t xml:space="preserve">1. Роторная дробилка, включающая корпус, камеру дробления, ротор с билами, съемную футеровку корпуса, отличающаяся тем, что съемная футеровка корпуса выполнена в виде размещенных в шахматном порядке конусов, обращенных вершинами внутрь камеры дробления, при этом угол при вершинах конусов принят меньше двойного угла трения в паре футеровка - дробимая порода. </w:t>
      </w:r>
    </w:p>
    <w:p w:rsidR="00284238" w:rsidRPr="0081502D" w:rsidRDefault="00284238" w:rsidP="003F1E97">
      <w:pPr>
        <w:spacing w:line="360" w:lineRule="auto"/>
        <w:ind w:firstLine="709"/>
        <w:jc w:val="both"/>
        <w:rPr>
          <w:sz w:val="28"/>
          <w:szCs w:val="28"/>
        </w:rPr>
      </w:pPr>
      <w:r w:rsidRPr="0081502D">
        <w:rPr>
          <w:sz w:val="28"/>
          <w:szCs w:val="28"/>
        </w:rPr>
        <w:t xml:space="preserve">2. Роторная дробилка по п.1, отличающаяся тем, что каждый конус в своем основании снабжен хвостовиком цилиндрической формы с винтовой нарезкой на конце, ориентированным по оси конуса и с возможностью размещения хвостовика в отверстии корпуса дробилки и фиксации на нем с помощью гайки. </w:t>
      </w:r>
    </w:p>
    <w:p w:rsidR="00284238" w:rsidRPr="0081502D" w:rsidRDefault="00284238" w:rsidP="003F1E97">
      <w:pPr>
        <w:spacing w:line="360" w:lineRule="auto"/>
        <w:ind w:firstLine="709"/>
        <w:jc w:val="both"/>
        <w:rPr>
          <w:bCs/>
          <w:sz w:val="28"/>
          <w:szCs w:val="28"/>
        </w:rPr>
      </w:pPr>
      <w:r w:rsidRPr="0081502D">
        <w:rPr>
          <w:bCs/>
          <w:sz w:val="28"/>
          <w:szCs w:val="28"/>
        </w:rPr>
        <w:t>Описание изобретения к авторскому свидетельству № 2296621.</w:t>
      </w:r>
    </w:p>
    <w:p w:rsidR="00284238" w:rsidRPr="0081502D" w:rsidRDefault="00284238" w:rsidP="003F1E97">
      <w:pPr>
        <w:spacing w:line="360" w:lineRule="auto"/>
        <w:ind w:firstLine="709"/>
        <w:jc w:val="both"/>
        <w:rPr>
          <w:sz w:val="28"/>
          <w:szCs w:val="28"/>
        </w:rPr>
      </w:pPr>
      <w:r w:rsidRPr="0081502D">
        <w:rPr>
          <w:sz w:val="28"/>
          <w:szCs w:val="28"/>
        </w:rPr>
        <w:t>Изобретение относится к дробилкам ударного действия, а именно к роторным дробилкам, и может быть использовано при производстве щебня</w:t>
      </w:r>
    </w:p>
    <w:p w:rsidR="00284238" w:rsidRPr="0081502D" w:rsidRDefault="00284238" w:rsidP="003F1E97">
      <w:pPr>
        <w:tabs>
          <w:tab w:val="left" w:pos="4680"/>
          <w:tab w:val="left" w:pos="7740"/>
        </w:tabs>
        <w:spacing w:line="360" w:lineRule="auto"/>
        <w:ind w:firstLine="709"/>
        <w:jc w:val="both"/>
        <w:rPr>
          <w:bCs/>
          <w:sz w:val="28"/>
          <w:szCs w:val="28"/>
        </w:rPr>
      </w:pPr>
      <w:r w:rsidRPr="0081502D">
        <w:rPr>
          <w:bCs/>
          <w:sz w:val="28"/>
          <w:szCs w:val="28"/>
        </w:rPr>
        <w:t>Формула изобретения:</w:t>
      </w:r>
    </w:p>
    <w:p w:rsidR="00284238" w:rsidRPr="0081502D" w:rsidRDefault="00284238" w:rsidP="003F1E97">
      <w:pPr>
        <w:tabs>
          <w:tab w:val="left" w:pos="4680"/>
          <w:tab w:val="left" w:pos="7740"/>
        </w:tabs>
        <w:spacing w:line="360" w:lineRule="auto"/>
        <w:ind w:firstLine="709"/>
        <w:jc w:val="both"/>
        <w:rPr>
          <w:bCs/>
          <w:sz w:val="28"/>
          <w:szCs w:val="28"/>
        </w:rPr>
      </w:pPr>
      <w:r w:rsidRPr="0081502D">
        <w:rPr>
          <w:sz w:val="28"/>
          <w:szCs w:val="28"/>
        </w:rPr>
        <w:t>1. Роторная дробилка, содержащая корпус с размещенным в нем ротором с ударными элементами, закрепленную на корпусе под ротором и подпружиненную к корпусу колосниковую решетку, отличающаяся тем, что колосники ориентированы параллельно оси ротора и каждый из них снабжен двумя подвесками, которые шарнирно закреплены на корпусе, а между подвесками смежных колосников и с возможностью взаимодействия с ними консольно размещены плоские пружины, а колосники в поперечном сечении выполнены в виде неравнобоких трапеций, стороны которых со стороны набегания ударных элементов ротора ориентированы нормально к внутренней поверхности колосниковой решетки.</w:t>
      </w:r>
    </w:p>
    <w:p w:rsidR="00284238" w:rsidRPr="0081502D" w:rsidRDefault="00284238" w:rsidP="003F1E97">
      <w:pPr>
        <w:pStyle w:val="a7"/>
        <w:spacing w:before="0" w:beforeAutospacing="0" w:after="0" w:afterAutospacing="0" w:line="360" w:lineRule="auto"/>
        <w:ind w:firstLine="709"/>
        <w:jc w:val="both"/>
        <w:rPr>
          <w:sz w:val="28"/>
          <w:szCs w:val="28"/>
        </w:rPr>
      </w:pPr>
      <w:r w:rsidRPr="0081502D">
        <w:rPr>
          <w:sz w:val="28"/>
          <w:szCs w:val="28"/>
        </w:rPr>
        <w:t>2. Дробилка по п.1, отличающаяся тем, что плоские пружины выполнены прямолинейными.</w:t>
      </w:r>
    </w:p>
    <w:p w:rsidR="00284238" w:rsidRPr="0081502D" w:rsidRDefault="00284238" w:rsidP="003F1E97">
      <w:pPr>
        <w:pStyle w:val="a7"/>
        <w:spacing w:before="0" w:beforeAutospacing="0" w:after="0" w:afterAutospacing="0" w:line="360" w:lineRule="auto"/>
        <w:ind w:firstLine="709"/>
        <w:jc w:val="both"/>
        <w:rPr>
          <w:sz w:val="28"/>
          <w:szCs w:val="28"/>
        </w:rPr>
      </w:pPr>
      <w:r w:rsidRPr="0081502D">
        <w:rPr>
          <w:sz w:val="28"/>
          <w:szCs w:val="28"/>
        </w:rPr>
        <w:t>З. Дробилка по п.1, отличающаяся тем, что шарниры каждого колосника выполнены в виде размещенных в отверстиях подвесок болтов с возможностью их взаимодействия с резьбовыми отверстиями в корпусе.</w:t>
      </w:r>
    </w:p>
    <w:p w:rsidR="00284238" w:rsidRPr="0081502D" w:rsidRDefault="00284238" w:rsidP="003F1E97">
      <w:pPr>
        <w:pStyle w:val="a7"/>
        <w:spacing w:before="0" w:beforeAutospacing="0" w:after="0" w:afterAutospacing="0" w:line="360" w:lineRule="auto"/>
        <w:ind w:firstLine="709"/>
        <w:jc w:val="both"/>
        <w:rPr>
          <w:bCs/>
          <w:sz w:val="28"/>
          <w:szCs w:val="28"/>
        </w:rPr>
      </w:pPr>
      <w:r w:rsidRPr="0081502D">
        <w:rPr>
          <w:bCs/>
          <w:sz w:val="28"/>
          <w:szCs w:val="28"/>
        </w:rPr>
        <w:t>Описание изобретения к авторскому свидетельству №</w:t>
      </w:r>
      <w:r w:rsidR="003F1E97" w:rsidRPr="0081502D">
        <w:rPr>
          <w:bCs/>
          <w:sz w:val="28"/>
          <w:szCs w:val="28"/>
        </w:rPr>
        <w:t xml:space="preserve"> </w:t>
      </w:r>
      <w:r w:rsidRPr="0081502D">
        <w:rPr>
          <w:bCs/>
          <w:sz w:val="28"/>
          <w:szCs w:val="28"/>
        </w:rPr>
        <w:t>94036188.</w:t>
      </w:r>
    </w:p>
    <w:p w:rsidR="00284238" w:rsidRPr="0081502D" w:rsidRDefault="00284238" w:rsidP="003F1E97">
      <w:pPr>
        <w:pStyle w:val="a7"/>
        <w:spacing w:before="0" w:beforeAutospacing="0" w:after="0" w:afterAutospacing="0" w:line="360" w:lineRule="auto"/>
        <w:ind w:firstLine="709"/>
        <w:jc w:val="both"/>
        <w:rPr>
          <w:sz w:val="28"/>
          <w:szCs w:val="28"/>
        </w:rPr>
      </w:pPr>
      <w:r w:rsidRPr="0081502D">
        <w:rPr>
          <w:sz w:val="28"/>
          <w:szCs w:val="28"/>
        </w:rPr>
        <w:t>Изобретение относится к устройствам для дробления материалов и может быть использовано в горнодобывающей, строительной и других отраслях промышленности.</w:t>
      </w:r>
    </w:p>
    <w:p w:rsidR="00284238" w:rsidRPr="0081502D" w:rsidRDefault="00284238" w:rsidP="003F1E97">
      <w:pPr>
        <w:pStyle w:val="a7"/>
        <w:spacing w:before="0" w:beforeAutospacing="0" w:after="0" w:afterAutospacing="0" w:line="360" w:lineRule="auto"/>
        <w:ind w:firstLine="709"/>
        <w:jc w:val="both"/>
        <w:rPr>
          <w:sz w:val="28"/>
          <w:szCs w:val="28"/>
        </w:rPr>
      </w:pPr>
      <w:r w:rsidRPr="0081502D">
        <w:rPr>
          <w:bCs/>
          <w:sz w:val="28"/>
          <w:szCs w:val="28"/>
        </w:rPr>
        <w:t>Цель изобретения:</w:t>
      </w:r>
      <w:r w:rsidRPr="0081502D">
        <w:rPr>
          <w:sz w:val="28"/>
          <w:szCs w:val="28"/>
        </w:rPr>
        <w:t xml:space="preserve"> Задача изобретения - создание простого и надежного в работе рабочего органа роторной дробилки с большим сроком службы вала.</w:t>
      </w:r>
    </w:p>
    <w:p w:rsidR="00284238" w:rsidRPr="0081502D" w:rsidRDefault="00284238" w:rsidP="003F1E97">
      <w:pPr>
        <w:pStyle w:val="a7"/>
        <w:spacing w:before="0" w:beforeAutospacing="0" w:after="0" w:afterAutospacing="0" w:line="360" w:lineRule="auto"/>
        <w:ind w:firstLine="709"/>
        <w:jc w:val="both"/>
        <w:rPr>
          <w:bCs/>
          <w:sz w:val="28"/>
          <w:szCs w:val="28"/>
        </w:rPr>
      </w:pPr>
      <w:r w:rsidRPr="0081502D">
        <w:rPr>
          <w:bCs/>
          <w:sz w:val="28"/>
          <w:szCs w:val="28"/>
        </w:rPr>
        <w:t>Формула изобретения:</w:t>
      </w:r>
      <w:r w:rsidR="00391309" w:rsidRPr="0081502D">
        <w:rPr>
          <w:bCs/>
          <w:sz w:val="28"/>
          <w:szCs w:val="28"/>
        </w:rPr>
        <w:t xml:space="preserve"> </w:t>
      </w:r>
      <w:r w:rsidR="00391309" w:rsidRPr="0081502D">
        <w:rPr>
          <w:sz w:val="28"/>
          <w:szCs w:val="28"/>
        </w:rPr>
        <w:t>Рабочей орган роторной дробилки содержит ступенчатый вал, на котором закреплены била</w:t>
      </w:r>
      <w:r w:rsidR="003F1E97" w:rsidRPr="0081502D">
        <w:rPr>
          <w:sz w:val="28"/>
          <w:szCs w:val="28"/>
        </w:rPr>
        <w:t xml:space="preserve"> </w:t>
      </w:r>
      <w:r w:rsidR="00391309" w:rsidRPr="0081502D">
        <w:rPr>
          <w:sz w:val="28"/>
          <w:szCs w:val="28"/>
        </w:rPr>
        <w:t>со ступицами . Поверхности вала</w:t>
      </w:r>
      <w:r w:rsidR="003F1E97" w:rsidRPr="0081502D">
        <w:rPr>
          <w:sz w:val="28"/>
          <w:szCs w:val="28"/>
        </w:rPr>
        <w:t xml:space="preserve"> </w:t>
      </w:r>
      <w:r w:rsidR="00391309" w:rsidRPr="0081502D">
        <w:rPr>
          <w:sz w:val="28"/>
          <w:szCs w:val="28"/>
        </w:rPr>
        <w:t>для установки ступиц</w:t>
      </w:r>
      <w:r w:rsidR="003F1E97" w:rsidRPr="0081502D">
        <w:rPr>
          <w:sz w:val="28"/>
          <w:szCs w:val="28"/>
        </w:rPr>
        <w:t xml:space="preserve"> </w:t>
      </w:r>
      <w:r w:rsidR="00391309" w:rsidRPr="0081502D">
        <w:rPr>
          <w:sz w:val="28"/>
          <w:szCs w:val="28"/>
        </w:rPr>
        <w:t>образованы двумя или более поверхностями , оси которых расположены с эксцентриситетом. Ступицы</w:t>
      </w:r>
      <w:r w:rsidR="003F1E97" w:rsidRPr="0081502D">
        <w:rPr>
          <w:sz w:val="28"/>
          <w:szCs w:val="28"/>
        </w:rPr>
        <w:t xml:space="preserve"> </w:t>
      </w:r>
      <w:r w:rsidR="00391309" w:rsidRPr="0081502D">
        <w:rPr>
          <w:sz w:val="28"/>
          <w:szCs w:val="28"/>
        </w:rPr>
        <w:t>составлены из нескольких частей, посаженных отверстиями на эксцентричные поверхности</w:t>
      </w:r>
      <w:r w:rsidR="003F1E97" w:rsidRPr="0081502D">
        <w:rPr>
          <w:sz w:val="28"/>
          <w:szCs w:val="28"/>
        </w:rPr>
        <w:t xml:space="preserve"> </w:t>
      </w:r>
      <w:r w:rsidR="00391309" w:rsidRPr="0081502D">
        <w:rPr>
          <w:sz w:val="28"/>
          <w:szCs w:val="28"/>
        </w:rPr>
        <w:t>вала</w:t>
      </w:r>
      <w:r w:rsidR="003F1E97" w:rsidRPr="0081502D">
        <w:rPr>
          <w:sz w:val="28"/>
          <w:szCs w:val="28"/>
        </w:rPr>
        <w:t xml:space="preserve"> </w:t>
      </w:r>
      <w:r w:rsidR="00391309" w:rsidRPr="0081502D">
        <w:rPr>
          <w:sz w:val="28"/>
          <w:szCs w:val="28"/>
        </w:rPr>
        <w:t>и скрепленных между собой. Поворот била</w:t>
      </w:r>
      <w:r w:rsidR="003F1E97" w:rsidRPr="0081502D">
        <w:rPr>
          <w:sz w:val="28"/>
          <w:szCs w:val="28"/>
        </w:rPr>
        <w:t xml:space="preserve"> </w:t>
      </w:r>
      <w:r w:rsidR="00391309" w:rsidRPr="0081502D">
        <w:rPr>
          <w:sz w:val="28"/>
          <w:szCs w:val="28"/>
        </w:rPr>
        <w:t>на валу</w:t>
      </w:r>
      <w:r w:rsidR="003F1E97" w:rsidRPr="0081502D">
        <w:rPr>
          <w:sz w:val="28"/>
          <w:szCs w:val="28"/>
        </w:rPr>
        <w:t xml:space="preserve"> </w:t>
      </w:r>
      <w:r w:rsidR="00391309" w:rsidRPr="0081502D">
        <w:rPr>
          <w:sz w:val="28"/>
          <w:szCs w:val="28"/>
        </w:rPr>
        <w:t>предотвращается установкой ступицы</w:t>
      </w:r>
      <w:r w:rsidR="003F1E97" w:rsidRPr="0081502D">
        <w:rPr>
          <w:sz w:val="28"/>
          <w:szCs w:val="28"/>
        </w:rPr>
        <w:t xml:space="preserve"> </w:t>
      </w:r>
      <w:r w:rsidR="00391309" w:rsidRPr="0081502D">
        <w:rPr>
          <w:sz w:val="28"/>
          <w:szCs w:val="28"/>
        </w:rPr>
        <w:t>на эксцентричных одна относительно другой поверхностях.</w:t>
      </w:r>
    </w:p>
    <w:p w:rsidR="00391309" w:rsidRPr="0081502D" w:rsidRDefault="00391309" w:rsidP="003F1E97">
      <w:pPr>
        <w:spacing w:line="360" w:lineRule="auto"/>
        <w:ind w:firstLine="709"/>
        <w:jc w:val="both"/>
        <w:rPr>
          <w:b/>
          <w:bCs/>
          <w:i/>
          <w:sz w:val="28"/>
          <w:szCs w:val="28"/>
        </w:rPr>
      </w:pPr>
    </w:p>
    <w:p w:rsidR="00391309" w:rsidRPr="0081502D" w:rsidRDefault="00391309" w:rsidP="00B23EFC">
      <w:pPr>
        <w:spacing w:line="360" w:lineRule="auto"/>
        <w:ind w:firstLine="709"/>
        <w:jc w:val="center"/>
        <w:rPr>
          <w:b/>
          <w:sz w:val="28"/>
          <w:szCs w:val="28"/>
        </w:rPr>
      </w:pPr>
      <w:r w:rsidRPr="0081502D">
        <w:rPr>
          <w:b/>
          <w:bCs/>
          <w:sz w:val="28"/>
          <w:szCs w:val="28"/>
        </w:rPr>
        <w:t>2.6 Оформление результатов поиска</w:t>
      </w:r>
    </w:p>
    <w:p w:rsidR="00391309" w:rsidRPr="0081502D" w:rsidRDefault="00391309" w:rsidP="003F1E97">
      <w:pPr>
        <w:spacing w:line="360" w:lineRule="auto"/>
        <w:ind w:firstLine="709"/>
        <w:jc w:val="both"/>
        <w:rPr>
          <w:sz w:val="28"/>
          <w:szCs w:val="28"/>
        </w:rPr>
      </w:pPr>
    </w:p>
    <w:p w:rsidR="00391309" w:rsidRPr="0081502D" w:rsidRDefault="00391309" w:rsidP="003F1E97">
      <w:pPr>
        <w:spacing w:line="360" w:lineRule="auto"/>
        <w:ind w:firstLine="709"/>
        <w:jc w:val="both"/>
        <w:rPr>
          <w:sz w:val="28"/>
          <w:szCs w:val="28"/>
        </w:rPr>
      </w:pPr>
      <w:r w:rsidRPr="0081502D">
        <w:rPr>
          <w:sz w:val="28"/>
          <w:szCs w:val="28"/>
        </w:rPr>
        <w:t>СПРАВКА О ПОИСКЕ №1</w:t>
      </w:r>
    </w:p>
    <w:p w:rsidR="00391309" w:rsidRPr="0081502D" w:rsidRDefault="00391309" w:rsidP="003F1E97">
      <w:pPr>
        <w:spacing w:line="360" w:lineRule="auto"/>
        <w:ind w:firstLine="709"/>
        <w:jc w:val="both"/>
        <w:rPr>
          <w:sz w:val="28"/>
          <w:szCs w:val="28"/>
        </w:rPr>
      </w:pPr>
    </w:p>
    <w:p w:rsidR="00391309" w:rsidRPr="0081502D" w:rsidRDefault="00391309" w:rsidP="003F1E97">
      <w:pPr>
        <w:spacing w:line="360" w:lineRule="auto"/>
        <w:ind w:firstLine="709"/>
        <w:jc w:val="both"/>
        <w:rPr>
          <w:sz w:val="28"/>
          <w:szCs w:val="28"/>
        </w:rPr>
      </w:pPr>
      <w:r w:rsidRPr="0081502D">
        <w:rPr>
          <w:sz w:val="28"/>
          <w:szCs w:val="28"/>
        </w:rPr>
        <w:t>Задание на проведение патентных исследований (номер, дата)______</w:t>
      </w:r>
    </w:p>
    <w:p w:rsidR="00391309" w:rsidRPr="0081502D" w:rsidRDefault="00391309" w:rsidP="003F1E97">
      <w:pPr>
        <w:spacing w:line="360" w:lineRule="auto"/>
        <w:ind w:firstLine="709"/>
        <w:jc w:val="both"/>
        <w:rPr>
          <w:sz w:val="28"/>
          <w:szCs w:val="28"/>
        </w:rPr>
      </w:pPr>
      <w:r w:rsidRPr="0081502D">
        <w:rPr>
          <w:sz w:val="28"/>
          <w:szCs w:val="28"/>
        </w:rPr>
        <w:t xml:space="preserve">Шифр темы: </w:t>
      </w:r>
      <w:r w:rsidR="00166E6B" w:rsidRPr="0081502D">
        <w:rPr>
          <w:sz w:val="28"/>
          <w:szCs w:val="28"/>
        </w:rPr>
        <w:t>02.01</w:t>
      </w:r>
    </w:p>
    <w:p w:rsidR="00391309" w:rsidRPr="0081502D" w:rsidRDefault="00391309" w:rsidP="003F1E97">
      <w:pPr>
        <w:spacing w:line="360" w:lineRule="auto"/>
        <w:ind w:firstLine="709"/>
        <w:jc w:val="both"/>
        <w:rPr>
          <w:sz w:val="28"/>
          <w:szCs w:val="28"/>
        </w:rPr>
      </w:pPr>
      <w:r w:rsidRPr="0081502D">
        <w:rPr>
          <w:sz w:val="28"/>
          <w:szCs w:val="28"/>
        </w:rPr>
        <w:t>Код темы____________________________</w:t>
      </w:r>
    </w:p>
    <w:p w:rsidR="00391309" w:rsidRPr="0081502D" w:rsidRDefault="00391309" w:rsidP="003F1E97">
      <w:pPr>
        <w:spacing w:line="360" w:lineRule="auto"/>
        <w:ind w:firstLine="709"/>
        <w:jc w:val="both"/>
        <w:rPr>
          <w:sz w:val="28"/>
          <w:szCs w:val="28"/>
        </w:rPr>
      </w:pPr>
      <w:r w:rsidRPr="0081502D">
        <w:rPr>
          <w:sz w:val="28"/>
          <w:szCs w:val="28"/>
        </w:rPr>
        <w:t>Номер и дата регламента поиска_______________________________</w:t>
      </w:r>
    </w:p>
    <w:p w:rsidR="00391309" w:rsidRPr="0081502D" w:rsidRDefault="00391309" w:rsidP="003F1E97">
      <w:pPr>
        <w:spacing w:line="360" w:lineRule="auto"/>
        <w:ind w:firstLine="709"/>
        <w:jc w:val="both"/>
        <w:rPr>
          <w:sz w:val="28"/>
          <w:szCs w:val="28"/>
        </w:rPr>
      </w:pPr>
      <w:r w:rsidRPr="0081502D">
        <w:rPr>
          <w:sz w:val="28"/>
          <w:szCs w:val="28"/>
        </w:rPr>
        <w:t xml:space="preserve">Начало поиска: </w:t>
      </w:r>
      <w:r w:rsidR="00166E6B" w:rsidRPr="0081502D">
        <w:rPr>
          <w:sz w:val="28"/>
          <w:szCs w:val="28"/>
        </w:rPr>
        <w:t>Сентябрь 2009</w:t>
      </w:r>
    </w:p>
    <w:p w:rsidR="00391309" w:rsidRPr="0081502D" w:rsidRDefault="00391309" w:rsidP="003F1E97">
      <w:pPr>
        <w:spacing w:line="360" w:lineRule="auto"/>
        <w:ind w:firstLine="709"/>
        <w:jc w:val="both"/>
        <w:rPr>
          <w:sz w:val="28"/>
          <w:szCs w:val="28"/>
        </w:rPr>
      </w:pPr>
      <w:r w:rsidRPr="0081502D">
        <w:rPr>
          <w:sz w:val="28"/>
          <w:szCs w:val="28"/>
        </w:rPr>
        <w:t>Окончание поиска: Декабрь 200</w:t>
      </w:r>
      <w:r w:rsidR="00166E6B" w:rsidRPr="0081502D">
        <w:rPr>
          <w:sz w:val="28"/>
          <w:szCs w:val="28"/>
        </w:rPr>
        <w:t>9</w:t>
      </w:r>
    </w:p>
    <w:p w:rsidR="00391309" w:rsidRPr="0081502D" w:rsidRDefault="00391309" w:rsidP="003F1E97">
      <w:pPr>
        <w:spacing w:line="360" w:lineRule="auto"/>
        <w:ind w:firstLine="709"/>
        <w:jc w:val="both"/>
        <w:rPr>
          <w:sz w:val="28"/>
          <w:szCs w:val="28"/>
        </w:rPr>
      </w:pPr>
      <w:r w:rsidRPr="0081502D">
        <w:rPr>
          <w:sz w:val="28"/>
          <w:szCs w:val="28"/>
        </w:rPr>
        <w:t>Поиск проведен по следующим материалам:______________________</w:t>
      </w:r>
    </w:p>
    <w:p w:rsidR="00391309" w:rsidRPr="0081502D" w:rsidRDefault="00391309" w:rsidP="003F1E97">
      <w:pPr>
        <w:spacing w:line="360" w:lineRule="auto"/>
        <w:ind w:firstLine="709"/>
        <w:jc w:val="both"/>
        <w:rPr>
          <w:sz w:val="28"/>
          <w:szCs w:val="28"/>
          <w:lang w:val="en-US"/>
        </w:rPr>
      </w:pPr>
      <w:r w:rsidRPr="0081502D">
        <w:rPr>
          <w:sz w:val="28"/>
          <w:szCs w:val="28"/>
          <w:lang w:val="en-US"/>
        </w:rPr>
        <w:t>____________________________________________________________</w:t>
      </w:r>
    </w:p>
    <w:p w:rsidR="00391309" w:rsidRPr="0081502D" w:rsidRDefault="00391309" w:rsidP="003F1E97">
      <w:pPr>
        <w:spacing w:line="360" w:lineRule="auto"/>
        <w:ind w:firstLine="709"/>
        <w:jc w:val="both"/>
        <w:rPr>
          <w:sz w:val="28"/>
          <w:szCs w:val="28"/>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080"/>
        <w:gridCol w:w="1800"/>
        <w:gridCol w:w="2160"/>
        <w:gridCol w:w="1800"/>
        <w:gridCol w:w="1556"/>
      </w:tblGrid>
      <w:tr w:rsidR="00391309" w:rsidRPr="00B23EFC" w:rsidTr="00B23EFC">
        <w:trPr>
          <w:cantSplit/>
          <w:trHeight w:val="349"/>
          <w:jc w:val="center"/>
        </w:trPr>
        <w:tc>
          <w:tcPr>
            <w:tcW w:w="1260" w:type="dxa"/>
            <w:vMerge w:val="restart"/>
            <w:tcBorders>
              <w:top w:val="single" w:sz="12" w:space="0" w:color="000000"/>
              <w:left w:val="single" w:sz="12" w:space="0" w:color="000000"/>
              <w:right w:val="single" w:sz="12" w:space="0" w:color="000000"/>
            </w:tcBorders>
            <w:vAlign w:val="center"/>
          </w:tcPr>
          <w:p w:rsidR="00391309" w:rsidRPr="00B23EFC" w:rsidRDefault="00391309" w:rsidP="00B23EFC">
            <w:pPr>
              <w:spacing w:line="360" w:lineRule="auto"/>
              <w:rPr>
                <w:sz w:val="20"/>
                <w:szCs w:val="20"/>
              </w:rPr>
            </w:pPr>
            <w:r w:rsidRPr="00B23EFC">
              <w:rPr>
                <w:sz w:val="20"/>
                <w:szCs w:val="20"/>
              </w:rPr>
              <w:t>Предмет</w:t>
            </w:r>
          </w:p>
          <w:p w:rsidR="00391309" w:rsidRPr="00B23EFC" w:rsidRDefault="00391309" w:rsidP="00B23EFC">
            <w:pPr>
              <w:spacing w:line="360" w:lineRule="auto"/>
              <w:rPr>
                <w:sz w:val="20"/>
                <w:szCs w:val="20"/>
              </w:rPr>
            </w:pPr>
            <w:r w:rsidRPr="00B23EFC">
              <w:rPr>
                <w:sz w:val="20"/>
                <w:szCs w:val="20"/>
              </w:rPr>
              <w:t>поиска</w:t>
            </w:r>
          </w:p>
        </w:tc>
        <w:tc>
          <w:tcPr>
            <w:tcW w:w="1080" w:type="dxa"/>
            <w:vMerge w:val="restart"/>
            <w:tcBorders>
              <w:top w:val="single" w:sz="12" w:space="0" w:color="000000"/>
              <w:left w:val="single" w:sz="12" w:space="0" w:color="000000"/>
              <w:right w:val="single" w:sz="12" w:space="0" w:color="000000"/>
            </w:tcBorders>
            <w:vAlign w:val="center"/>
          </w:tcPr>
          <w:p w:rsidR="00391309" w:rsidRPr="00B23EFC" w:rsidRDefault="00391309" w:rsidP="00B23EFC">
            <w:pPr>
              <w:spacing w:line="360" w:lineRule="auto"/>
              <w:rPr>
                <w:sz w:val="20"/>
                <w:szCs w:val="20"/>
              </w:rPr>
            </w:pPr>
            <w:r w:rsidRPr="00B23EFC">
              <w:rPr>
                <w:sz w:val="20"/>
                <w:szCs w:val="20"/>
              </w:rPr>
              <w:t>Страна</w:t>
            </w:r>
          </w:p>
          <w:p w:rsidR="00391309" w:rsidRPr="00B23EFC" w:rsidRDefault="00391309" w:rsidP="00B23EFC">
            <w:pPr>
              <w:spacing w:line="360" w:lineRule="auto"/>
              <w:rPr>
                <w:sz w:val="20"/>
                <w:szCs w:val="20"/>
              </w:rPr>
            </w:pPr>
            <w:r w:rsidRPr="00B23EFC">
              <w:rPr>
                <w:sz w:val="20"/>
                <w:szCs w:val="20"/>
              </w:rPr>
              <w:t>поиска</w:t>
            </w:r>
          </w:p>
        </w:tc>
        <w:tc>
          <w:tcPr>
            <w:tcW w:w="1800" w:type="dxa"/>
            <w:vMerge w:val="restart"/>
            <w:tcBorders>
              <w:top w:val="single" w:sz="12" w:space="0" w:color="000000"/>
              <w:left w:val="single" w:sz="12" w:space="0" w:color="000000"/>
              <w:right w:val="single" w:sz="12" w:space="0" w:color="000000"/>
            </w:tcBorders>
            <w:vAlign w:val="center"/>
          </w:tcPr>
          <w:p w:rsidR="00391309" w:rsidRPr="00B23EFC" w:rsidRDefault="00391309" w:rsidP="00B23EFC">
            <w:pPr>
              <w:spacing w:line="360" w:lineRule="auto"/>
              <w:rPr>
                <w:sz w:val="20"/>
                <w:szCs w:val="20"/>
              </w:rPr>
            </w:pPr>
            <w:r w:rsidRPr="00B23EFC">
              <w:rPr>
                <w:sz w:val="20"/>
                <w:szCs w:val="20"/>
              </w:rPr>
              <w:t>Классифика-</w:t>
            </w:r>
          </w:p>
          <w:p w:rsidR="00391309" w:rsidRPr="00B23EFC" w:rsidRDefault="00391309" w:rsidP="00B23EFC">
            <w:pPr>
              <w:spacing w:line="360" w:lineRule="auto"/>
              <w:rPr>
                <w:sz w:val="20"/>
                <w:szCs w:val="20"/>
              </w:rPr>
            </w:pPr>
            <w:r w:rsidRPr="00B23EFC">
              <w:rPr>
                <w:sz w:val="20"/>
                <w:szCs w:val="20"/>
              </w:rPr>
              <w:t>ционные</w:t>
            </w:r>
          </w:p>
          <w:p w:rsidR="00391309" w:rsidRPr="00B23EFC" w:rsidRDefault="00391309" w:rsidP="00B23EFC">
            <w:pPr>
              <w:spacing w:line="360" w:lineRule="auto"/>
              <w:rPr>
                <w:sz w:val="20"/>
                <w:szCs w:val="20"/>
              </w:rPr>
            </w:pPr>
            <w:r w:rsidRPr="00B23EFC">
              <w:rPr>
                <w:sz w:val="20"/>
                <w:szCs w:val="20"/>
              </w:rPr>
              <w:t>индексы</w:t>
            </w:r>
          </w:p>
        </w:tc>
        <w:tc>
          <w:tcPr>
            <w:tcW w:w="2160" w:type="dxa"/>
            <w:vMerge w:val="restart"/>
            <w:tcBorders>
              <w:top w:val="single" w:sz="12" w:space="0" w:color="000000"/>
              <w:left w:val="single" w:sz="12" w:space="0" w:color="000000"/>
              <w:right w:val="single" w:sz="12" w:space="0" w:color="000000"/>
            </w:tcBorders>
            <w:vAlign w:val="center"/>
          </w:tcPr>
          <w:p w:rsidR="00391309" w:rsidRPr="00B23EFC" w:rsidRDefault="00391309" w:rsidP="00B23EFC">
            <w:pPr>
              <w:spacing w:line="360" w:lineRule="auto"/>
              <w:rPr>
                <w:sz w:val="20"/>
                <w:szCs w:val="20"/>
              </w:rPr>
            </w:pPr>
            <w:r w:rsidRPr="00B23EFC">
              <w:rPr>
                <w:sz w:val="20"/>
                <w:szCs w:val="20"/>
              </w:rPr>
              <w:t>По фонду какой</w:t>
            </w:r>
          </w:p>
          <w:p w:rsidR="00391309" w:rsidRPr="00B23EFC" w:rsidRDefault="00391309" w:rsidP="00B23EFC">
            <w:pPr>
              <w:spacing w:line="360" w:lineRule="auto"/>
              <w:rPr>
                <w:sz w:val="20"/>
                <w:szCs w:val="20"/>
              </w:rPr>
            </w:pPr>
            <w:r w:rsidRPr="00B23EFC">
              <w:rPr>
                <w:sz w:val="20"/>
                <w:szCs w:val="20"/>
              </w:rPr>
              <w:t>организации</w:t>
            </w:r>
          </w:p>
          <w:p w:rsidR="00391309" w:rsidRPr="00B23EFC" w:rsidRDefault="00391309" w:rsidP="00B23EFC">
            <w:pPr>
              <w:spacing w:line="360" w:lineRule="auto"/>
              <w:rPr>
                <w:sz w:val="20"/>
                <w:szCs w:val="20"/>
              </w:rPr>
            </w:pPr>
            <w:r w:rsidRPr="00B23EFC">
              <w:rPr>
                <w:sz w:val="20"/>
                <w:szCs w:val="20"/>
              </w:rPr>
              <w:t>проведен поиск</w:t>
            </w:r>
          </w:p>
        </w:tc>
        <w:tc>
          <w:tcPr>
            <w:tcW w:w="3356" w:type="dxa"/>
            <w:gridSpan w:val="2"/>
            <w:tcBorders>
              <w:top w:val="single" w:sz="12" w:space="0" w:color="000000"/>
              <w:left w:val="single" w:sz="12" w:space="0" w:color="000000"/>
              <w:bottom w:val="single" w:sz="12" w:space="0" w:color="000000"/>
            </w:tcBorders>
            <w:vAlign w:val="center"/>
          </w:tcPr>
          <w:p w:rsidR="00391309" w:rsidRPr="00B23EFC" w:rsidRDefault="00391309" w:rsidP="00B23EFC">
            <w:pPr>
              <w:spacing w:line="360" w:lineRule="auto"/>
              <w:rPr>
                <w:sz w:val="20"/>
                <w:szCs w:val="20"/>
              </w:rPr>
            </w:pPr>
            <w:r w:rsidRPr="00B23EFC">
              <w:rPr>
                <w:sz w:val="20"/>
                <w:szCs w:val="20"/>
              </w:rPr>
              <w:t>Источники информации</w:t>
            </w:r>
          </w:p>
        </w:tc>
      </w:tr>
      <w:tr w:rsidR="00391309" w:rsidRPr="00B23EFC" w:rsidTr="00B23EFC">
        <w:trPr>
          <w:cantSplit/>
          <w:trHeight w:val="1065"/>
          <w:jc w:val="center"/>
        </w:trPr>
        <w:tc>
          <w:tcPr>
            <w:tcW w:w="1260" w:type="dxa"/>
            <w:vMerge/>
            <w:tcBorders>
              <w:left w:val="single" w:sz="12" w:space="0" w:color="000000"/>
              <w:bottom w:val="single" w:sz="12" w:space="0" w:color="000000"/>
              <w:right w:val="single" w:sz="12" w:space="0" w:color="000000"/>
            </w:tcBorders>
            <w:vAlign w:val="center"/>
          </w:tcPr>
          <w:p w:rsidR="00391309" w:rsidRPr="00B23EFC" w:rsidRDefault="00391309" w:rsidP="00B23EFC">
            <w:pPr>
              <w:spacing w:line="360" w:lineRule="auto"/>
              <w:rPr>
                <w:sz w:val="20"/>
                <w:szCs w:val="20"/>
              </w:rPr>
            </w:pPr>
          </w:p>
        </w:tc>
        <w:tc>
          <w:tcPr>
            <w:tcW w:w="1080" w:type="dxa"/>
            <w:vMerge/>
            <w:tcBorders>
              <w:left w:val="single" w:sz="12" w:space="0" w:color="000000"/>
              <w:bottom w:val="single" w:sz="12" w:space="0" w:color="000000"/>
              <w:right w:val="single" w:sz="12" w:space="0" w:color="000000"/>
            </w:tcBorders>
            <w:vAlign w:val="center"/>
          </w:tcPr>
          <w:p w:rsidR="00391309" w:rsidRPr="00B23EFC" w:rsidRDefault="00391309" w:rsidP="00B23EFC">
            <w:pPr>
              <w:spacing w:line="360" w:lineRule="auto"/>
              <w:rPr>
                <w:sz w:val="20"/>
                <w:szCs w:val="20"/>
              </w:rPr>
            </w:pPr>
          </w:p>
        </w:tc>
        <w:tc>
          <w:tcPr>
            <w:tcW w:w="1800" w:type="dxa"/>
            <w:vMerge/>
            <w:tcBorders>
              <w:left w:val="single" w:sz="12" w:space="0" w:color="000000"/>
              <w:bottom w:val="single" w:sz="12" w:space="0" w:color="000000"/>
              <w:right w:val="single" w:sz="12" w:space="0" w:color="000000"/>
            </w:tcBorders>
            <w:vAlign w:val="center"/>
          </w:tcPr>
          <w:p w:rsidR="00391309" w:rsidRPr="00B23EFC" w:rsidRDefault="00391309" w:rsidP="00B23EFC">
            <w:pPr>
              <w:spacing w:line="360" w:lineRule="auto"/>
              <w:rPr>
                <w:sz w:val="20"/>
                <w:szCs w:val="20"/>
              </w:rPr>
            </w:pPr>
          </w:p>
        </w:tc>
        <w:tc>
          <w:tcPr>
            <w:tcW w:w="2160" w:type="dxa"/>
            <w:vMerge/>
            <w:tcBorders>
              <w:left w:val="single" w:sz="12" w:space="0" w:color="000000"/>
              <w:bottom w:val="single" w:sz="12" w:space="0" w:color="000000"/>
              <w:right w:val="single" w:sz="12" w:space="0" w:color="000000"/>
            </w:tcBorders>
            <w:vAlign w:val="center"/>
          </w:tcPr>
          <w:p w:rsidR="00391309" w:rsidRPr="00B23EFC" w:rsidRDefault="00391309" w:rsidP="00B23EFC">
            <w:pPr>
              <w:spacing w:line="360" w:lineRule="auto"/>
              <w:rPr>
                <w:sz w:val="20"/>
                <w:szCs w:val="20"/>
              </w:rPr>
            </w:pPr>
          </w:p>
        </w:tc>
        <w:tc>
          <w:tcPr>
            <w:tcW w:w="1800" w:type="dxa"/>
            <w:tcBorders>
              <w:top w:val="single" w:sz="12" w:space="0" w:color="000000"/>
              <w:left w:val="single" w:sz="12" w:space="0" w:color="000000"/>
              <w:bottom w:val="single" w:sz="12" w:space="0" w:color="000000"/>
              <w:right w:val="single" w:sz="12" w:space="0" w:color="000000"/>
            </w:tcBorders>
            <w:vAlign w:val="center"/>
          </w:tcPr>
          <w:p w:rsidR="00391309" w:rsidRPr="00B23EFC" w:rsidRDefault="00391309" w:rsidP="00B23EFC">
            <w:pPr>
              <w:spacing w:line="360" w:lineRule="auto"/>
              <w:rPr>
                <w:sz w:val="20"/>
                <w:szCs w:val="20"/>
              </w:rPr>
            </w:pPr>
            <w:r w:rsidRPr="00B23EFC">
              <w:rPr>
                <w:sz w:val="20"/>
                <w:szCs w:val="20"/>
              </w:rPr>
              <w:t>Научно-</w:t>
            </w:r>
          </w:p>
          <w:p w:rsidR="00391309" w:rsidRPr="00B23EFC" w:rsidRDefault="00391309" w:rsidP="00B23EFC">
            <w:pPr>
              <w:spacing w:line="360" w:lineRule="auto"/>
              <w:rPr>
                <w:sz w:val="20"/>
                <w:szCs w:val="20"/>
              </w:rPr>
            </w:pPr>
            <w:r w:rsidRPr="00B23EFC">
              <w:rPr>
                <w:sz w:val="20"/>
                <w:szCs w:val="20"/>
              </w:rPr>
              <w:t>техническая</w:t>
            </w:r>
          </w:p>
          <w:p w:rsidR="00391309" w:rsidRPr="00B23EFC" w:rsidRDefault="00391309" w:rsidP="00B23EFC">
            <w:pPr>
              <w:spacing w:line="360" w:lineRule="auto"/>
              <w:rPr>
                <w:sz w:val="20"/>
                <w:szCs w:val="20"/>
              </w:rPr>
            </w:pPr>
            <w:r w:rsidRPr="00B23EFC">
              <w:rPr>
                <w:sz w:val="20"/>
                <w:szCs w:val="20"/>
              </w:rPr>
              <w:t>документация</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391309" w:rsidRPr="00B23EFC" w:rsidRDefault="00391309" w:rsidP="00B23EFC">
            <w:pPr>
              <w:spacing w:line="360" w:lineRule="auto"/>
              <w:rPr>
                <w:sz w:val="20"/>
                <w:szCs w:val="20"/>
              </w:rPr>
            </w:pPr>
            <w:r w:rsidRPr="00B23EFC">
              <w:rPr>
                <w:sz w:val="20"/>
                <w:szCs w:val="20"/>
              </w:rPr>
              <w:t>Патентная</w:t>
            </w:r>
          </w:p>
          <w:p w:rsidR="00391309" w:rsidRPr="00B23EFC" w:rsidRDefault="00391309" w:rsidP="00B23EFC">
            <w:pPr>
              <w:spacing w:line="360" w:lineRule="auto"/>
              <w:rPr>
                <w:sz w:val="20"/>
                <w:szCs w:val="20"/>
              </w:rPr>
            </w:pPr>
            <w:r w:rsidRPr="00B23EFC">
              <w:rPr>
                <w:sz w:val="20"/>
                <w:szCs w:val="20"/>
              </w:rPr>
              <w:t>документация</w:t>
            </w:r>
          </w:p>
        </w:tc>
      </w:tr>
      <w:tr w:rsidR="00391309" w:rsidRPr="00B23EFC" w:rsidTr="00B23EFC">
        <w:trPr>
          <w:trHeight w:val="2096"/>
          <w:jc w:val="center"/>
        </w:trPr>
        <w:tc>
          <w:tcPr>
            <w:tcW w:w="1260" w:type="dxa"/>
            <w:tcBorders>
              <w:top w:val="single" w:sz="12" w:space="0" w:color="000000"/>
              <w:left w:val="single" w:sz="12" w:space="0" w:color="000000"/>
              <w:bottom w:val="single" w:sz="12" w:space="0" w:color="000000"/>
              <w:right w:val="single" w:sz="12" w:space="0" w:color="000000"/>
            </w:tcBorders>
            <w:vAlign w:val="center"/>
          </w:tcPr>
          <w:p w:rsidR="00391309" w:rsidRPr="00B23EFC" w:rsidRDefault="00391309" w:rsidP="00B23EFC">
            <w:pPr>
              <w:spacing w:line="360" w:lineRule="auto"/>
              <w:rPr>
                <w:sz w:val="20"/>
                <w:szCs w:val="20"/>
              </w:rPr>
            </w:pPr>
            <w:r w:rsidRPr="00B23EFC">
              <w:rPr>
                <w:sz w:val="20"/>
                <w:szCs w:val="20"/>
              </w:rPr>
              <w:t>Роторная дробилка 0,8*0,63</w:t>
            </w:r>
          </w:p>
        </w:tc>
        <w:tc>
          <w:tcPr>
            <w:tcW w:w="1080" w:type="dxa"/>
            <w:tcBorders>
              <w:top w:val="single" w:sz="12" w:space="0" w:color="000000"/>
              <w:left w:val="single" w:sz="12" w:space="0" w:color="000000"/>
              <w:bottom w:val="single" w:sz="12" w:space="0" w:color="000000"/>
              <w:right w:val="single" w:sz="12" w:space="0" w:color="000000"/>
            </w:tcBorders>
            <w:vAlign w:val="center"/>
          </w:tcPr>
          <w:p w:rsidR="00391309" w:rsidRPr="00B23EFC" w:rsidRDefault="00391309" w:rsidP="00B23EFC">
            <w:pPr>
              <w:spacing w:line="360" w:lineRule="auto"/>
              <w:rPr>
                <w:sz w:val="20"/>
                <w:szCs w:val="20"/>
              </w:rPr>
            </w:pPr>
            <w:r w:rsidRPr="00B23EFC">
              <w:rPr>
                <w:sz w:val="20"/>
                <w:szCs w:val="20"/>
              </w:rPr>
              <w:t>РФ</w:t>
            </w:r>
          </w:p>
        </w:tc>
        <w:tc>
          <w:tcPr>
            <w:tcW w:w="1800" w:type="dxa"/>
            <w:tcBorders>
              <w:top w:val="single" w:sz="12" w:space="0" w:color="000000"/>
              <w:left w:val="single" w:sz="12" w:space="0" w:color="000000"/>
              <w:bottom w:val="single" w:sz="12" w:space="0" w:color="000000"/>
              <w:right w:val="single" w:sz="12" w:space="0" w:color="000000"/>
            </w:tcBorders>
            <w:vAlign w:val="center"/>
          </w:tcPr>
          <w:p w:rsidR="00391309" w:rsidRPr="00B23EFC" w:rsidRDefault="00391309" w:rsidP="00B23EFC">
            <w:pPr>
              <w:spacing w:line="360" w:lineRule="auto"/>
              <w:rPr>
                <w:sz w:val="20"/>
                <w:szCs w:val="20"/>
              </w:rPr>
            </w:pPr>
            <w:r w:rsidRPr="00B23EFC">
              <w:rPr>
                <w:sz w:val="20"/>
                <w:szCs w:val="20"/>
              </w:rPr>
              <w:t>В02С13/02</w:t>
            </w:r>
          </w:p>
        </w:tc>
        <w:tc>
          <w:tcPr>
            <w:tcW w:w="2160" w:type="dxa"/>
            <w:tcBorders>
              <w:top w:val="single" w:sz="12" w:space="0" w:color="000000"/>
              <w:left w:val="single" w:sz="12" w:space="0" w:color="000000"/>
              <w:bottom w:val="single" w:sz="12" w:space="0" w:color="000000"/>
              <w:right w:val="single" w:sz="12" w:space="0" w:color="000000"/>
            </w:tcBorders>
            <w:vAlign w:val="center"/>
          </w:tcPr>
          <w:p w:rsidR="00391309" w:rsidRPr="00B23EFC" w:rsidRDefault="00166E6B" w:rsidP="00B23EFC">
            <w:pPr>
              <w:spacing w:line="360" w:lineRule="auto"/>
              <w:rPr>
                <w:sz w:val="20"/>
                <w:szCs w:val="20"/>
                <w:lang w:val="en-US"/>
              </w:rPr>
            </w:pPr>
            <w:r w:rsidRPr="00B23EFC">
              <w:rPr>
                <w:sz w:val="20"/>
                <w:szCs w:val="20"/>
                <w:lang w:val="en-US"/>
              </w:rPr>
              <w:t>www.Fips.ru</w:t>
            </w:r>
          </w:p>
        </w:tc>
        <w:tc>
          <w:tcPr>
            <w:tcW w:w="1800" w:type="dxa"/>
            <w:tcBorders>
              <w:top w:val="single" w:sz="12" w:space="0" w:color="000000"/>
              <w:left w:val="single" w:sz="12" w:space="0" w:color="000000"/>
              <w:bottom w:val="single" w:sz="12" w:space="0" w:color="000000"/>
              <w:right w:val="single" w:sz="12" w:space="0" w:color="000000"/>
            </w:tcBorders>
            <w:vAlign w:val="center"/>
          </w:tcPr>
          <w:p w:rsidR="00391309" w:rsidRPr="00B23EFC" w:rsidRDefault="00391309" w:rsidP="00B23EFC">
            <w:pPr>
              <w:spacing w:line="360" w:lineRule="auto"/>
              <w:rPr>
                <w:sz w:val="20"/>
                <w:szCs w:val="20"/>
              </w:rPr>
            </w:pPr>
            <w:r w:rsidRPr="00B23EFC">
              <w:rPr>
                <w:sz w:val="20"/>
                <w:szCs w:val="20"/>
              </w:rPr>
              <w:t>___</w:t>
            </w:r>
          </w:p>
        </w:tc>
        <w:tc>
          <w:tcPr>
            <w:tcW w:w="1556" w:type="dxa"/>
            <w:tcBorders>
              <w:top w:val="single" w:sz="12" w:space="0" w:color="000000"/>
              <w:left w:val="single" w:sz="12" w:space="0" w:color="000000"/>
              <w:bottom w:val="single" w:sz="12" w:space="0" w:color="000000"/>
              <w:right w:val="single" w:sz="12" w:space="0" w:color="000000"/>
            </w:tcBorders>
            <w:vAlign w:val="center"/>
          </w:tcPr>
          <w:p w:rsidR="00391309" w:rsidRPr="00B23EFC" w:rsidRDefault="00391309" w:rsidP="00B23EFC">
            <w:pPr>
              <w:spacing w:line="360" w:lineRule="auto"/>
              <w:rPr>
                <w:sz w:val="20"/>
                <w:szCs w:val="20"/>
              </w:rPr>
            </w:pPr>
            <w:r w:rsidRPr="00B23EFC">
              <w:rPr>
                <w:sz w:val="20"/>
                <w:szCs w:val="20"/>
              </w:rPr>
              <w:t>Описание изобретения к авторскому свидетельству</w:t>
            </w:r>
          </w:p>
          <w:p w:rsidR="00391309" w:rsidRPr="00B23EFC" w:rsidRDefault="00391309" w:rsidP="00B23EFC">
            <w:pPr>
              <w:spacing w:line="360" w:lineRule="auto"/>
              <w:rPr>
                <w:sz w:val="20"/>
                <w:szCs w:val="20"/>
              </w:rPr>
            </w:pPr>
            <w:r w:rsidRPr="00B23EFC">
              <w:rPr>
                <w:sz w:val="20"/>
                <w:szCs w:val="20"/>
              </w:rPr>
              <w:t xml:space="preserve">дата публикации </w:t>
            </w:r>
            <w:r w:rsidR="00706BC1" w:rsidRPr="00B23EFC">
              <w:rPr>
                <w:bCs/>
                <w:sz w:val="20"/>
                <w:szCs w:val="20"/>
              </w:rPr>
              <w:t>10.02.2004</w:t>
            </w:r>
            <w:r w:rsidRPr="00B23EFC">
              <w:rPr>
                <w:sz w:val="20"/>
                <w:szCs w:val="20"/>
              </w:rPr>
              <w:t xml:space="preserve"> г.</w:t>
            </w:r>
          </w:p>
        </w:tc>
      </w:tr>
    </w:tbl>
    <w:p w:rsidR="00D25CFB" w:rsidRPr="0081502D" w:rsidRDefault="00B23EFC" w:rsidP="00B23EFC">
      <w:pPr>
        <w:spacing w:line="360" w:lineRule="auto"/>
        <w:ind w:firstLine="709"/>
        <w:jc w:val="center"/>
        <w:rPr>
          <w:b/>
          <w:bCs/>
          <w:sz w:val="28"/>
          <w:szCs w:val="28"/>
        </w:rPr>
      </w:pPr>
      <w:r>
        <w:rPr>
          <w:sz w:val="28"/>
          <w:szCs w:val="28"/>
        </w:rPr>
        <w:br w:type="page"/>
      </w:r>
      <w:r w:rsidR="00D25CFB" w:rsidRPr="0081502D">
        <w:rPr>
          <w:b/>
          <w:bCs/>
          <w:sz w:val="28"/>
          <w:szCs w:val="28"/>
        </w:rPr>
        <w:t>2.7 Выводы</w:t>
      </w:r>
    </w:p>
    <w:p w:rsidR="00B23EFC" w:rsidRDefault="00B23EFC" w:rsidP="003F1E97">
      <w:pPr>
        <w:spacing w:line="360" w:lineRule="auto"/>
        <w:ind w:firstLine="709"/>
        <w:jc w:val="both"/>
        <w:rPr>
          <w:sz w:val="28"/>
          <w:szCs w:val="28"/>
        </w:rPr>
      </w:pPr>
    </w:p>
    <w:p w:rsidR="00D25CFB" w:rsidRPr="0081502D" w:rsidRDefault="00D25CFB" w:rsidP="003F1E97">
      <w:pPr>
        <w:spacing w:line="360" w:lineRule="auto"/>
        <w:ind w:firstLine="709"/>
        <w:jc w:val="both"/>
        <w:rPr>
          <w:sz w:val="28"/>
          <w:szCs w:val="28"/>
        </w:rPr>
      </w:pPr>
      <w:r w:rsidRPr="0081502D">
        <w:rPr>
          <w:sz w:val="28"/>
          <w:szCs w:val="28"/>
        </w:rPr>
        <w:t xml:space="preserve">По результатам проведенного патентного исследования мы можем применить для модернизации роторной дробилки </w:t>
      </w:r>
      <w:r w:rsidRPr="0081502D">
        <w:rPr>
          <w:bCs/>
          <w:sz w:val="28"/>
          <w:szCs w:val="28"/>
        </w:rPr>
        <w:t>авторское свидетельство № 2223147</w:t>
      </w:r>
      <w:r w:rsidRPr="0081502D">
        <w:rPr>
          <w:sz w:val="28"/>
          <w:szCs w:val="28"/>
        </w:rPr>
        <w:t xml:space="preserve">, т.к. оно обеспечит уменьшение износ футеровочного материала, снизить его стоимость и уменьшить трудоемкость работ при замене футеровки. </w:t>
      </w:r>
    </w:p>
    <w:p w:rsidR="00425378" w:rsidRPr="0081502D" w:rsidRDefault="00B23EFC" w:rsidP="00B23EFC">
      <w:pPr>
        <w:spacing w:line="360" w:lineRule="auto"/>
        <w:ind w:left="709"/>
        <w:jc w:val="center"/>
        <w:rPr>
          <w:b/>
          <w:sz w:val="28"/>
          <w:szCs w:val="28"/>
        </w:rPr>
      </w:pPr>
      <w:r>
        <w:rPr>
          <w:b/>
          <w:bCs/>
          <w:i/>
          <w:sz w:val="28"/>
          <w:szCs w:val="28"/>
        </w:rPr>
        <w:br w:type="page"/>
      </w:r>
      <w:r w:rsidRPr="0081502D">
        <w:rPr>
          <w:b/>
          <w:sz w:val="28"/>
          <w:szCs w:val="28"/>
        </w:rPr>
        <w:t>3.</w:t>
      </w:r>
      <w:r>
        <w:rPr>
          <w:b/>
          <w:sz w:val="28"/>
          <w:szCs w:val="28"/>
        </w:rPr>
        <w:t xml:space="preserve"> </w:t>
      </w:r>
      <w:r w:rsidRPr="0081502D">
        <w:rPr>
          <w:b/>
          <w:sz w:val="28"/>
          <w:szCs w:val="28"/>
        </w:rPr>
        <w:t>ПРОВЕДЕНИЕ ЭКСПЕРИМЕНТАЛЬНОГО ИССЛЕДОВАНИЯ ВЛИЯНИЯ РАБОЧИХ ПАРАМЕТРОВ МАШИНЫ И ПРОЦЕССОВ НА ОСНОВАННЫЕ ТЕХНИКО-ЭКСПЛУАТАЦИОННЫЕ П</w:t>
      </w:r>
      <w:r>
        <w:rPr>
          <w:b/>
          <w:sz w:val="28"/>
          <w:szCs w:val="28"/>
        </w:rPr>
        <w:t>ОКАЗАТЕЛИ МАШИНЫ И ЕГО ОПИСАНИЕ</w:t>
      </w:r>
    </w:p>
    <w:p w:rsidR="00516CEA" w:rsidRPr="0081502D" w:rsidRDefault="00516CEA" w:rsidP="00B23EFC">
      <w:pPr>
        <w:autoSpaceDE w:val="0"/>
        <w:autoSpaceDN w:val="0"/>
        <w:adjustRightInd w:val="0"/>
        <w:spacing w:line="360" w:lineRule="auto"/>
        <w:jc w:val="both"/>
        <w:rPr>
          <w:sz w:val="28"/>
          <w:szCs w:val="28"/>
        </w:rPr>
      </w:pPr>
    </w:p>
    <w:p w:rsidR="00425378" w:rsidRPr="0081502D" w:rsidRDefault="00425378" w:rsidP="003F1E97">
      <w:pPr>
        <w:autoSpaceDE w:val="0"/>
        <w:autoSpaceDN w:val="0"/>
        <w:adjustRightInd w:val="0"/>
        <w:spacing w:line="360" w:lineRule="auto"/>
        <w:ind w:firstLine="709"/>
        <w:jc w:val="both"/>
        <w:rPr>
          <w:sz w:val="28"/>
          <w:szCs w:val="28"/>
        </w:rPr>
      </w:pPr>
      <w:r w:rsidRPr="0081502D">
        <w:rPr>
          <w:sz w:val="28"/>
          <w:szCs w:val="28"/>
        </w:rPr>
        <w:t xml:space="preserve">Для расчета </w:t>
      </w:r>
      <w:r w:rsidR="00F269F5">
        <w:rPr>
          <w:position w:val="-10"/>
          <w:sz w:val="28"/>
          <w:szCs w:val="28"/>
        </w:rPr>
        <w:pict>
          <v:shape id="_x0000_i1042" type="#_x0000_t75" style="width:24pt;height:17.25pt">
            <v:imagedata r:id="rId22" o:title=""/>
          </v:shape>
        </w:pict>
      </w:r>
      <w:r w:rsidRPr="0081502D">
        <w:rPr>
          <w:sz w:val="28"/>
          <w:szCs w:val="28"/>
        </w:rPr>
        <w:t>можно принять такую последовательность действия:</w:t>
      </w:r>
    </w:p>
    <w:p w:rsidR="00425378" w:rsidRPr="0081502D" w:rsidRDefault="00425378" w:rsidP="003F1E97">
      <w:pPr>
        <w:autoSpaceDE w:val="0"/>
        <w:autoSpaceDN w:val="0"/>
        <w:adjustRightInd w:val="0"/>
        <w:spacing w:line="360" w:lineRule="auto"/>
        <w:ind w:firstLine="709"/>
        <w:jc w:val="both"/>
        <w:rPr>
          <w:sz w:val="28"/>
          <w:szCs w:val="28"/>
        </w:rPr>
      </w:pPr>
      <w:r w:rsidRPr="0081502D">
        <w:rPr>
          <w:sz w:val="28"/>
          <w:szCs w:val="28"/>
        </w:rPr>
        <w:t xml:space="preserve">1.провести предварительный </w:t>
      </w:r>
      <w:r w:rsidR="00140B94" w:rsidRPr="0081502D">
        <w:rPr>
          <w:sz w:val="28"/>
          <w:szCs w:val="28"/>
        </w:rPr>
        <w:t>эксперимент</w:t>
      </w:r>
      <w:r w:rsidRPr="0081502D">
        <w:rPr>
          <w:sz w:val="28"/>
          <w:szCs w:val="28"/>
        </w:rPr>
        <w:t xml:space="preserve"> с количеством измерений</w:t>
      </w:r>
      <w:r w:rsidR="00140B94" w:rsidRPr="0081502D">
        <w:rPr>
          <w:sz w:val="28"/>
          <w:szCs w:val="28"/>
        </w:rPr>
        <w:t xml:space="preserve"> </w:t>
      </w:r>
      <w:r w:rsidR="00140B94" w:rsidRPr="0081502D">
        <w:rPr>
          <w:sz w:val="28"/>
          <w:szCs w:val="28"/>
          <w:lang w:val="en-US"/>
        </w:rPr>
        <w:t>n</w:t>
      </w:r>
      <w:r w:rsidRPr="0081502D">
        <w:rPr>
          <w:sz w:val="28"/>
          <w:szCs w:val="28"/>
        </w:rPr>
        <w:t xml:space="preserve"> </w:t>
      </w:r>
      <w:r w:rsidR="00140B94" w:rsidRPr="0081502D">
        <w:rPr>
          <w:sz w:val="28"/>
          <w:szCs w:val="28"/>
        </w:rPr>
        <w:t>заданной величи</w:t>
      </w:r>
      <w:r w:rsidRPr="0081502D">
        <w:rPr>
          <w:sz w:val="28"/>
          <w:szCs w:val="28"/>
        </w:rPr>
        <w:t>ны, которое в зависимости от трудоёмкости опыта может быть принято от 20 до 50</w:t>
      </w:r>
      <w:r w:rsidR="00E63281" w:rsidRPr="0081502D">
        <w:rPr>
          <w:sz w:val="28"/>
          <w:szCs w:val="28"/>
        </w:rPr>
        <w:t>;</w:t>
      </w:r>
    </w:p>
    <w:p w:rsidR="00E63281" w:rsidRPr="0081502D" w:rsidRDefault="00E63281" w:rsidP="003F1E97">
      <w:pPr>
        <w:autoSpaceDE w:val="0"/>
        <w:autoSpaceDN w:val="0"/>
        <w:adjustRightInd w:val="0"/>
        <w:spacing w:line="360" w:lineRule="auto"/>
        <w:ind w:firstLine="709"/>
        <w:jc w:val="both"/>
        <w:rPr>
          <w:sz w:val="28"/>
          <w:szCs w:val="28"/>
        </w:rPr>
      </w:pPr>
      <w:r w:rsidRPr="0081502D">
        <w:rPr>
          <w:sz w:val="28"/>
          <w:szCs w:val="28"/>
        </w:rPr>
        <w:t xml:space="preserve">2.вычеслить </w:t>
      </w:r>
      <w:r w:rsidR="00140B94" w:rsidRPr="0081502D">
        <w:rPr>
          <w:sz w:val="28"/>
          <w:szCs w:val="28"/>
        </w:rPr>
        <w:t>среднеквадратическое</w:t>
      </w:r>
      <w:r w:rsidRPr="0081502D">
        <w:rPr>
          <w:sz w:val="28"/>
          <w:szCs w:val="28"/>
        </w:rPr>
        <w:t xml:space="preserve"> отклонение</w:t>
      </w:r>
      <w:r w:rsidR="00140B94" w:rsidRPr="0081502D">
        <w:rPr>
          <w:sz w:val="28"/>
          <w:szCs w:val="28"/>
        </w:rPr>
        <w:t xml:space="preserve"> </w:t>
      </w:r>
      <w:r w:rsidR="00F269F5">
        <w:rPr>
          <w:position w:val="-6"/>
          <w:sz w:val="28"/>
          <w:szCs w:val="28"/>
          <w:lang w:val="en-US"/>
        </w:rPr>
        <w:pict>
          <v:shape id="_x0000_i1043" type="#_x0000_t75" style="width:15.75pt;height:15.75pt">
            <v:imagedata r:id="rId23" o:title=""/>
          </v:shape>
        </w:pict>
      </w:r>
      <w:r w:rsidR="00140B94" w:rsidRPr="0081502D">
        <w:rPr>
          <w:sz w:val="28"/>
          <w:szCs w:val="28"/>
        </w:rPr>
        <w:t xml:space="preserve"> </w:t>
      </w:r>
      <w:r w:rsidRPr="0081502D">
        <w:rPr>
          <w:sz w:val="28"/>
          <w:szCs w:val="28"/>
        </w:rPr>
        <w:t>и</w:t>
      </w:r>
      <w:r w:rsidR="003F1E97" w:rsidRPr="0081502D">
        <w:rPr>
          <w:sz w:val="28"/>
          <w:szCs w:val="28"/>
        </w:rPr>
        <w:t xml:space="preserve"> </w:t>
      </w:r>
      <w:r w:rsidRPr="0081502D">
        <w:rPr>
          <w:sz w:val="28"/>
          <w:szCs w:val="28"/>
        </w:rPr>
        <w:t>коэффициент вариации;</w:t>
      </w:r>
    </w:p>
    <w:p w:rsidR="00E63281" w:rsidRPr="0081502D" w:rsidRDefault="00E63281" w:rsidP="003F1E97">
      <w:pPr>
        <w:autoSpaceDE w:val="0"/>
        <w:autoSpaceDN w:val="0"/>
        <w:adjustRightInd w:val="0"/>
        <w:spacing w:line="360" w:lineRule="auto"/>
        <w:ind w:firstLine="709"/>
        <w:jc w:val="both"/>
        <w:rPr>
          <w:sz w:val="28"/>
          <w:szCs w:val="28"/>
        </w:rPr>
      </w:pPr>
      <w:r w:rsidRPr="0081502D">
        <w:rPr>
          <w:sz w:val="28"/>
          <w:szCs w:val="28"/>
        </w:rPr>
        <w:t>3.установить требуемую точность измерений</w:t>
      </w:r>
      <w:r w:rsidR="00140B94" w:rsidRPr="0081502D">
        <w:rPr>
          <w:sz w:val="28"/>
          <w:szCs w:val="28"/>
        </w:rPr>
        <w:t xml:space="preserve"> </w:t>
      </w:r>
      <w:r w:rsidR="00140B94" w:rsidRPr="0081502D">
        <w:rPr>
          <w:sz w:val="28"/>
          <w:szCs w:val="28"/>
          <w:lang w:val="en-US"/>
        </w:rPr>
        <w:t>m</w:t>
      </w:r>
      <w:r w:rsidRPr="0081502D">
        <w:rPr>
          <w:sz w:val="28"/>
          <w:szCs w:val="28"/>
        </w:rPr>
        <w:t xml:space="preserve"> </w:t>
      </w:r>
      <w:r w:rsidR="00140B94" w:rsidRPr="0081502D">
        <w:rPr>
          <w:sz w:val="28"/>
          <w:szCs w:val="28"/>
        </w:rPr>
        <w:t>в</w:t>
      </w:r>
      <w:r w:rsidRPr="0081502D">
        <w:rPr>
          <w:sz w:val="28"/>
          <w:szCs w:val="28"/>
        </w:rPr>
        <w:t xml:space="preserve"> процентах, которая должна быть не менее точности прибора;</w:t>
      </w:r>
    </w:p>
    <w:p w:rsidR="00E63281" w:rsidRPr="0081502D" w:rsidRDefault="00E63281" w:rsidP="003F1E97">
      <w:pPr>
        <w:autoSpaceDE w:val="0"/>
        <w:autoSpaceDN w:val="0"/>
        <w:adjustRightInd w:val="0"/>
        <w:spacing w:line="360" w:lineRule="auto"/>
        <w:ind w:firstLine="709"/>
        <w:jc w:val="both"/>
        <w:rPr>
          <w:sz w:val="28"/>
          <w:szCs w:val="28"/>
        </w:rPr>
      </w:pPr>
      <w:r w:rsidRPr="0081502D">
        <w:rPr>
          <w:sz w:val="28"/>
          <w:szCs w:val="28"/>
        </w:rPr>
        <w:t xml:space="preserve">4.установить нормированное отклонение, </w:t>
      </w:r>
      <w:r w:rsidR="00140B94" w:rsidRPr="0081502D">
        <w:rPr>
          <w:sz w:val="28"/>
          <w:szCs w:val="28"/>
        </w:rPr>
        <w:t>характеризуемое</w:t>
      </w:r>
      <w:r w:rsidRPr="0081502D">
        <w:rPr>
          <w:sz w:val="28"/>
          <w:szCs w:val="28"/>
        </w:rPr>
        <w:t xml:space="preserve"> гарантийным коэффициентом</w:t>
      </w:r>
      <w:r w:rsidR="003F1E97" w:rsidRPr="0081502D">
        <w:rPr>
          <w:sz w:val="28"/>
          <w:szCs w:val="28"/>
        </w:rPr>
        <w:t xml:space="preserve"> </w:t>
      </w:r>
      <w:r w:rsidR="00140B94" w:rsidRPr="0081502D">
        <w:rPr>
          <w:sz w:val="28"/>
          <w:szCs w:val="28"/>
          <w:lang w:val="en-US"/>
        </w:rPr>
        <w:t>t</w:t>
      </w:r>
      <w:r w:rsidRPr="0081502D">
        <w:rPr>
          <w:sz w:val="28"/>
          <w:szCs w:val="28"/>
        </w:rPr>
        <w:t xml:space="preserve">, значение которого обычно задают в зависимости от точности метода проведения </w:t>
      </w:r>
      <w:r w:rsidR="00140B94" w:rsidRPr="0081502D">
        <w:rPr>
          <w:sz w:val="28"/>
          <w:szCs w:val="28"/>
        </w:rPr>
        <w:t>эксперимента</w:t>
      </w:r>
      <w:r w:rsidRPr="0081502D">
        <w:rPr>
          <w:sz w:val="28"/>
          <w:szCs w:val="28"/>
        </w:rPr>
        <w:t>:</w:t>
      </w:r>
      <w:r w:rsidR="00140B94" w:rsidRPr="0081502D">
        <w:rPr>
          <w:sz w:val="28"/>
          <w:szCs w:val="28"/>
        </w:rPr>
        <w:t xml:space="preserve"> </w:t>
      </w:r>
      <w:r w:rsidRPr="0081502D">
        <w:rPr>
          <w:sz w:val="28"/>
          <w:szCs w:val="28"/>
        </w:rPr>
        <w:t>при большой точности техни</w:t>
      </w:r>
      <w:r w:rsidR="00140B94" w:rsidRPr="0081502D">
        <w:rPr>
          <w:sz w:val="28"/>
          <w:szCs w:val="28"/>
        </w:rPr>
        <w:t xml:space="preserve">ческих измерений можно принять </w:t>
      </w:r>
      <w:r w:rsidR="00140B94" w:rsidRPr="0081502D">
        <w:rPr>
          <w:sz w:val="28"/>
          <w:szCs w:val="28"/>
          <w:lang w:val="en-US"/>
        </w:rPr>
        <w:t>t</w:t>
      </w:r>
      <w:r w:rsidR="00140B94" w:rsidRPr="0081502D">
        <w:rPr>
          <w:sz w:val="28"/>
          <w:szCs w:val="28"/>
        </w:rPr>
        <w:t>=3…3.5</w:t>
      </w:r>
      <w:r w:rsidRPr="0081502D">
        <w:rPr>
          <w:sz w:val="28"/>
          <w:szCs w:val="28"/>
        </w:rPr>
        <w:t xml:space="preserve"> п</w:t>
      </w:r>
      <w:r w:rsidR="00140B94" w:rsidRPr="0081502D">
        <w:rPr>
          <w:sz w:val="28"/>
          <w:szCs w:val="28"/>
        </w:rPr>
        <w:t xml:space="preserve">ри малой </w:t>
      </w:r>
      <w:r w:rsidR="00140B94" w:rsidRPr="0081502D">
        <w:rPr>
          <w:sz w:val="28"/>
          <w:szCs w:val="28"/>
          <w:lang w:val="en-US"/>
        </w:rPr>
        <w:t>t</w:t>
      </w:r>
      <w:r w:rsidR="00140B94" w:rsidRPr="0081502D">
        <w:rPr>
          <w:sz w:val="28"/>
          <w:szCs w:val="28"/>
        </w:rPr>
        <w:t>=2…2.5;</w:t>
      </w:r>
    </w:p>
    <w:p w:rsidR="00E63281" w:rsidRPr="0081502D" w:rsidRDefault="00E63281" w:rsidP="003F1E97">
      <w:pPr>
        <w:autoSpaceDE w:val="0"/>
        <w:autoSpaceDN w:val="0"/>
        <w:adjustRightInd w:val="0"/>
        <w:spacing w:line="360" w:lineRule="auto"/>
        <w:ind w:firstLine="709"/>
        <w:jc w:val="both"/>
        <w:rPr>
          <w:sz w:val="28"/>
          <w:szCs w:val="28"/>
        </w:rPr>
      </w:pPr>
      <w:r w:rsidRPr="0081502D">
        <w:rPr>
          <w:sz w:val="28"/>
          <w:szCs w:val="28"/>
        </w:rPr>
        <w:t xml:space="preserve">5.найденные </w:t>
      </w:r>
      <w:r w:rsidR="00140B94" w:rsidRPr="0081502D">
        <w:rPr>
          <w:sz w:val="28"/>
          <w:szCs w:val="28"/>
        </w:rPr>
        <w:t>величины</w:t>
      </w:r>
      <w:r w:rsidRPr="0081502D">
        <w:rPr>
          <w:sz w:val="28"/>
          <w:szCs w:val="28"/>
        </w:rPr>
        <w:t xml:space="preserve"> подставить в формулы и определить</w:t>
      </w:r>
      <w:r w:rsidR="003F1E97" w:rsidRPr="0081502D">
        <w:rPr>
          <w:sz w:val="28"/>
          <w:szCs w:val="28"/>
        </w:rPr>
        <w:t xml:space="preserve"> </w:t>
      </w:r>
      <w:r w:rsidR="00F269F5">
        <w:rPr>
          <w:position w:val="-10"/>
          <w:sz w:val="28"/>
          <w:szCs w:val="28"/>
        </w:rPr>
        <w:pict>
          <v:shape id="_x0000_i1044" type="#_x0000_t75" style="width:24pt;height:17.25pt">
            <v:imagedata r:id="rId22" o:title=""/>
          </v:shape>
        </w:pict>
      </w:r>
    </w:p>
    <w:p w:rsidR="00425378" w:rsidRPr="0081502D" w:rsidRDefault="00425378" w:rsidP="003F1E97">
      <w:pPr>
        <w:autoSpaceDE w:val="0"/>
        <w:autoSpaceDN w:val="0"/>
        <w:adjustRightInd w:val="0"/>
        <w:spacing w:line="360" w:lineRule="auto"/>
        <w:ind w:firstLine="709"/>
        <w:jc w:val="both"/>
        <w:rPr>
          <w:sz w:val="28"/>
          <w:szCs w:val="28"/>
        </w:rPr>
      </w:pPr>
    </w:p>
    <w:p w:rsidR="00425378" w:rsidRPr="0081502D" w:rsidRDefault="00F269F5" w:rsidP="003F1E97">
      <w:pPr>
        <w:autoSpaceDE w:val="0"/>
        <w:autoSpaceDN w:val="0"/>
        <w:adjustRightInd w:val="0"/>
        <w:spacing w:line="360" w:lineRule="auto"/>
        <w:ind w:firstLine="709"/>
        <w:jc w:val="both"/>
        <w:rPr>
          <w:sz w:val="28"/>
          <w:szCs w:val="28"/>
        </w:rPr>
      </w:pPr>
      <w:r>
        <w:rPr>
          <w:position w:val="-24"/>
          <w:sz w:val="28"/>
          <w:szCs w:val="28"/>
        </w:rPr>
        <w:pict>
          <v:shape id="_x0000_i1045" type="#_x0000_t75" style="width:89.25pt;height:48pt">
            <v:imagedata r:id="rId24" o:title=""/>
          </v:shape>
        </w:pict>
      </w:r>
    </w:p>
    <w:p w:rsidR="00425378" w:rsidRPr="0081502D" w:rsidRDefault="00F269F5" w:rsidP="003F1E97">
      <w:pPr>
        <w:autoSpaceDE w:val="0"/>
        <w:autoSpaceDN w:val="0"/>
        <w:adjustRightInd w:val="0"/>
        <w:spacing w:line="360" w:lineRule="auto"/>
        <w:ind w:firstLine="709"/>
        <w:jc w:val="both"/>
        <w:rPr>
          <w:sz w:val="28"/>
          <w:szCs w:val="28"/>
        </w:rPr>
      </w:pPr>
      <w:r>
        <w:rPr>
          <w:position w:val="-26"/>
          <w:sz w:val="28"/>
          <w:szCs w:val="28"/>
        </w:rPr>
        <w:pict>
          <v:shape id="_x0000_i1046" type="#_x0000_t75" style="width:78pt;height:32.25pt">
            <v:imagedata r:id="rId25" o:title=""/>
          </v:shape>
        </w:pict>
      </w:r>
    </w:p>
    <w:p w:rsidR="00425378" w:rsidRPr="0081502D" w:rsidRDefault="00F269F5" w:rsidP="003F1E97">
      <w:pPr>
        <w:autoSpaceDE w:val="0"/>
        <w:autoSpaceDN w:val="0"/>
        <w:adjustRightInd w:val="0"/>
        <w:spacing w:line="360" w:lineRule="auto"/>
        <w:ind w:firstLine="709"/>
        <w:jc w:val="both"/>
        <w:rPr>
          <w:sz w:val="28"/>
          <w:szCs w:val="28"/>
        </w:rPr>
      </w:pPr>
      <w:r>
        <w:rPr>
          <w:position w:val="-28"/>
          <w:sz w:val="28"/>
          <w:szCs w:val="28"/>
        </w:rPr>
        <w:pict>
          <v:shape id="_x0000_i1047" type="#_x0000_t75" style="width:47.25pt;height:35.25pt">
            <v:imagedata r:id="rId26" o:title=""/>
          </v:shape>
        </w:pict>
      </w:r>
    </w:p>
    <w:p w:rsidR="00425378" w:rsidRPr="0081502D" w:rsidRDefault="00F269F5" w:rsidP="003F1E97">
      <w:pPr>
        <w:autoSpaceDE w:val="0"/>
        <w:autoSpaceDN w:val="0"/>
        <w:adjustRightInd w:val="0"/>
        <w:spacing w:line="360" w:lineRule="auto"/>
        <w:ind w:firstLine="709"/>
        <w:jc w:val="both"/>
        <w:rPr>
          <w:sz w:val="28"/>
          <w:szCs w:val="28"/>
        </w:rPr>
      </w:pPr>
      <w:r>
        <w:rPr>
          <w:position w:val="-26"/>
          <w:sz w:val="28"/>
          <w:szCs w:val="28"/>
        </w:rPr>
        <w:pict>
          <v:shape id="_x0000_i1048" type="#_x0000_t75" style="width:78pt;height:33.75pt">
            <v:imagedata r:id="rId27" o:title=""/>
          </v:shape>
        </w:pict>
      </w:r>
    </w:p>
    <w:p w:rsidR="00425378" w:rsidRPr="0081502D" w:rsidRDefault="00F269F5" w:rsidP="003F1E97">
      <w:pPr>
        <w:autoSpaceDE w:val="0"/>
        <w:autoSpaceDN w:val="0"/>
        <w:adjustRightInd w:val="0"/>
        <w:spacing w:line="360" w:lineRule="auto"/>
        <w:ind w:firstLine="709"/>
        <w:jc w:val="both"/>
        <w:rPr>
          <w:sz w:val="28"/>
          <w:szCs w:val="28"/>
        </w:rPr>
      </w:pPr>
      <w:r>
        <w:rPr>
          <w:position w:val="-30"/>
          <w:sz w:val="28"/>
          <w:szCs w:val="28"/>
        </w:rPr>
        <w:pict>
          <v:shape id="_x0000_i1049" type="#_x0000_t75" style="width:1in;height:36pt">
            <v:imagedata r:id="rId28" o:title=""/>
          </v:shape>
        </w:pict>
      </w:r>
    </w:p>
    <w:p w:rsidR="00425378" w:rsidRDefault="00F269F5" w:rsidP="003F1E97">
      <w:pPr>
        <w:autoSpaceDE w:val="0"/>
        <w:autoSpaceDN w:val="0"/>
        <w:adjustRightInd w:val="0"/>
        <w:spacing w:line="360" w:lineRule="auto"/>
        <w:ind w:firstLine="709"/>
        <w:jc w:val="both"/>
        <w:rPr>
          <w:sz w:val="28"/>
          <w:szCs w:val="28"/>
        </w:rPr>
      </w:pPr>
      <w:r>
        <w:rPr>
          <w:position w:val="-10"/>
          <w:sz w:val="28"/>
          <w:szCs w:val="28"/>
        </w:rPr>
        <w:pict>
          <v:shape id="_x0000_i1050" type="#_x0000_t75" style="width:9pt;height:17.25pt">
            <v:imagedata r:id="rId29" o:title=""/>
          </v:shape>
        </w:pict>
      </w:r>
      <w:r>
        <w:rPr>
          <w:position w:val="-34"/>
          <w:sz w:val="28"/>
          <w:szCs w:val="28"/>
        </w:rPr>
        <w:pict>
          <v:shape id="_x0000_i1051" type="#_x0000_t75" style="width:77.25pt;height:39pt">
            <v:imagedata r:id="rId30" o:title=""/>
          </v:shape>
        </w:pict>
      </w:r>
    </w:p>
    <w:p w:rsidR="00B23EFC" w:rsidRPr="0081502D" w:rsidRDefault="00B23EFC" w:rsidP="003F1E97">
      <w:pPr>
        <w:autoSpaceDE w:val="0"/>
        <w:autoSpaceDN w:val="0"/>
        <w:adjustRightInd w:val="0"/>
        <w:spacing w:line="360" w:lineRule="auto"/>
        <w:ind w:firstLine="709"/>
        <w:jc w:val="both"/>
        <w:rPr>
          <w:sz w:val="28"/>
          <w:szCs w:val="28"/>
        </w:rPr>
      </w:pPr>
    </w:p>
    <w:tbl>
      <w:tblPr>
        <w:tblpPr w:leftFromText="180" w:rightFromText="180"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1393"/>
        <w:gridCol w:w="713"/>
        <w:gridCol w:w="972"/>
        <w:gridCol w:w="992"/>
        <w:gridCol w:w="823"/>
        <w:gridCol w:w="823"/>
        <w:gridCol w:w="823"/>
        <w:gridCol w:w="823"/>
        <w:gridCol w:w="670"/>
        <w:gridCol w:w="713"/>
      </w:tblGrid>
      <w:tr w:rsidR="008976C8" w:rsidRPr="00DF303E" w:rsidTr="00DF303E">
        <w:tc>
          <w:tcPr>
            <w:tcW w:w="870" w:type="dxa"/>
            <w:shd w:val="clear" w:color="auto" w:fill="auto"/>
          </w:tcPr>
          <w:p w:rsidR="008976C8" w:rsidRPr="00DF303E" w:rsidRDefault="00F269F5" w:rsidP="00DF303E">
            <w:pPr>
              <w:autoSpaceDE w:val="0"/>
              <w:autoSpaceDN w:val="0"/>
              <w:adjustRightInd w:val="0"/>
              <w:spacing w:line="360" w:lineRule="auto"/>
              <w:rPr>
                <w:sz w:val="20"/>
                <w:szCs w:val="20"/>
              </w:rPr>
            </w:pPr>
            <w:r>
              <w:rPr>
                <w:noProof/>
              </w:rPr>
              <w:pict>
                <v:shape id="_x0000_s1040" type="#_x0000_t75" style="position:absolute;margin-left:5.4pt;margin-top:5.55pt;width:24pt;height:18pt;z-index:251654144">
                  <v:imagedata r:id="rId31" o:title=""/>
                </v:shape>
              </w:pict>
            </w:r>
          </w:p>
        </w:tc>
        <w:tc>
          <w:tcPr>
            <w:tcW w:w="1393" w:type="dxa"/>
            <w:shd w:val="clear" w:color="auto" w:fill="auto"/>
          </w:tcPr>
          <w:tbl>
            <w:tblPr>
              <w:tblW w:w="976" w:type="dxa"/>
              <w:tblLook w:val="0000" w:firstRow="0" w:lastRow="0" w:firstColumn="0" w:lastColumn="0" w:noHBand="0" w:noVBand="0"/>
            </w:tblPr>
            <w:tblGrid>
              <w:gridCol w:w="1176"/>
            </w:tblGrid>
            <w:tr w:rsidR="008976C8" w:rsidRPr="00B23EFC" w:rsidTr="00CB7A5C">
              <w:trPr>
                <w:trHeight w:val="570"/>
              </w:trPr>
              <w:tc>
                <w:tcPr>
                  <w:tcW w:w="976" w:type="dxa"/>
                  <w:tcBorders>
                    <w:top w:val="nil"/>
                    <w:left w:val="nil"/>
                    <w:bottom w:val="nil"/>
                    <w:right w:val="nil"/>
                  </w:tcBorders>
                  <w:noWrap/>
                  <w:vAlign w:val="bottom"/>
                </w:tcPr>
                <w:p w:rsidR="008976C8" w:rsidRPr="00B23EFC" w:rsidRDefault="008976C8" w:rsidP="00F269F5">
                  <w:pPr>
                    <w:framePr w:hSpace="180" w:wrap="around" w:vAnchor="text" w:hAnchor="margin" w:xAlign="center" w:y="126"/>
                    <w:spacing w:line="360" w:lineRule="auto"/>
                    <w:rPr>
                      <w:sz w:val="20"/>
                      <w:szCs w:val="20"/>
                    </w:rPr>
                  </w:pPr>
                </w:p>
                <w:tbl>
                  <w:tblPr>
                    <w:tblW w:w="0" w:type="auto"/>
                    <w:tblCellSpacing w:w="0" w:type="dxa"/>
                    <w:tblCellMar>
                      <w:left w:w="0" w:type="dxa"/>
                      <w:right w:w="0" w:type="dxa"/>
                    </w:tblCellMar>
                    <w:tblLook w:val="0000" w:firstRow="0" w:lastRow="0" w:firstColumn="0" w:lastColumn="0" w:noHBand="0" w:noVBand="0"/>
                  </w:tblPr>
                  <w:tblGrid>
                    <w:gridCol w:w="960"/>
                  </w:tblGrid>
                  <w:tr w:rsidR="008976C8" w:rsidRPr="00B23EFC" w:rsidTr="00CB7A5C">
                    <w:trPr>
                      <w:trHeight w:val="570"/>
                      <w:tblCellSpacing w:w="0" w:type="dxa"/>
                    </w:trPr>
                    <w:tc>
                      <w:tcPr>
                        <w:tcW w:w="960" w:type="dxa"/>
                        <w:tcBorders>
                          <w:top w:val="nil"/>
                          <w:left w:val="nil"/>
                          <w:bottom w:val="nil"/>
                          <w:right w:val="nil"/>
                        </w:tcBorders>
                        <w:noWrap/>
                        <w:vAlign w:val="bottom"/>
                      </w:tcPr>
                      <w:p w:rsidR="008976C8" w:rsidRPr="00B23EFC" w:rsidRDefault="00F269F5" w:rsidP="00F269F5">
                        <w:pPr>
                          <w:framePr w:hSpace="180" w:wrap="around" w:vAnchor="text" w:hAnchor="margin" w:xAlign="center" w:y="126"/>
                          <w:spacing w:line="360" w:lineRule="auto"/>
                          <w:rPr>
                            <w:sz w:val="20"/>
                            <w:szCs w:val="20"/>
                          </w:rPr>
                        </w:pPr>
                        <w:r>
                          <w:rPr>
                            <w:noProof/>
                          </w:rPr>
                          <w:pict>
                            <v:shape id="_x0000_s1041" type="#_x0000_t75" style="position:absolute;margin-left:14.15pt;margin-top:2.6pt;width:15.75pt;height:18pt;z-index:251655168">
                              <v:imagedata r:id="rId32" o:title=""/>
                            </v:shape>
                          </w:pict>
                        </w:r>
                      </w:p>
                    </w:tc>
                  </w:tr>
                </w:tbl>
                <w:p w:rsidR="008976C8" w:rsidRPr="00B23EFC" w:rsidRDefault="008976C8" w:rsidP="00F269F5">
                  <w:pPr>
                    <w:framePr w:hSpace="180" w:wrap="around" w:vAnchor="text" w:hAnchor="margin" w:xAlign="center" w:y="126"/>
                    <w:spacing w:line="360" w:lineRule="auto"/>
                    <w:rPr>
                      <w:sz w:val="20"/>
                      <w:szCs w:val="20"/>
                    </w:rPr>
                  </w:pPr>
                </w:p>
              </w:tc>
            </w:tr>
          </w:tbl>
          <w:p w:rsidR="008976C8" w:rsidRPr="00DF303E" w:rsidRDefault="008976C8" w:rsidP="00DF303E">
            <w:pPr>
              <w:autoSpaceDE w:val="0"/>
              <w:autoSpaceDN w:val="0"/>
              <w:adjustRightInd w:val="0"/>
              <w:spacing w:line="360" w:lineRule="auto"/>
              <w:rPr>
                <w:sz w:val="20"/>
                <w:szCs w:val="20"/>
              </w:rPr>
            </w:pPr>
          </w:p>
        </w:tc>
        <w:tc>
          <w:tcPr>
            <w:tcW w:w="811" w:type="dxa"/>
            <w:shd w:val="clear" w:color="auto" w:fill="auto"/>
          </w:tcPr>
          <w:p w:rsidR="008976C8" w:rsidRPr="00DF303E" w:rsidRDefault="00F269F5" w:rsidP="00DF303E">
            <w:pPr>
              <w:autoSpaceDE w:val="0"/>
              <w:autoSpaceDN w:val="0"/>
              <w:adjustRightInd w:val="0"/>
              <w:spacing w:line="360" w:lineRule="auto"/>
              <w:rPr>
                <w:sz w:val="20"/>
                <w:szCs w:val="20"/>
              </w:rPr>
            </w:pPr>
            <w:r>
              <w:rPr>
                <w:noProof/>
              </w:rPr>
              <w:pict>
                <v:shape id="_x0000_s1042" type="#_x0000_t75" style="position:absolute;margin-left:3.85pt;margin-top:14.65pt;width:13.95pt;height:16pt;z-index:251656192;mso-position-horizontal-relative:text;mso-position-vertical-relative:text">
                  <v:imagedata r:id="rId33" o:title=""/>
                </v:shape>
              </w:pict>
            </w:r>
          </w:p>
        </w:tc>
        <w:tc>
          <w:tcPr>
            <w:tcW w:w="972" w:type="dxa"/>
            <w:shd w:val="clear" w:color="auto" w:fill="auto"/>
          </w:tcPr>
          <w:p w:rsidR="008976C8" w:rsidRPr="00DF303E" w:rsidRDefault="00F269F5" w:rsidP="00DF303E">
            <w:pPr>
              <w:autoSpaceDE w:val="0"/>
              <w:autoSpaceDN w:val="0"/>
              <w:adjustRightInd w:val="0"/>
              <w:spacing w:line="360" w:lineRule="auto"/>
              <w:rPr>
                <w:sz w:val="20"/>
                <w:szCs w:val="20"/>
              </w:rPr>
            </w:pPr>
            <w:r>
              <w:rPr>
                <w:noProof/>
              </w:rPr>
              <w:pict>
                <v:shape id="_x0000_s1043" type="#_x0000_t75" style="position:absolute;margin-left:.1pt;margin-top:5.65pt;width:33pt;height:24pt;z-index:251657216;mso-position-horizontal-relative:text;mso-position-vertical-relative:text">
                  <v:imagedata r:id="rId34" o:title=""/>
                </v:shape>
              </w:pict>
            </w:r>
          </w:p>
        </w:tc>
        <w:tc>
          <w:tcPr>
            <w:tcW w:w="992" w:type="dxa"/>
            <w:shd w:val="clear" w:color="auto" w:fill="auto"/>
          </w:tcPr>
          <w:p w:rsidR="008976C8" w:rsidRPr="00DF303E" w:rsidRDefault="00F269F5" w:rsidP="00DF303E">
            <w:pPr>
              <w:autoSpaceDE w:val="0"/>
              <w:autoSpaceDN w:val="0"/>
              <w:adjustRightInd w:val="0"/>
              <w:spacing w:line="360" w:lineRule="auto"/>
              <w:rPr>
                <w:sz w:val="20"/>
                <w:szCs w:val="20"/>
              </w:rPr>
            </w:pPr>
            <w:r>
              <w:rPr>
                <w:noProof/>
              </w:rPr>
              <w:pict>
                <v:shape id="_x0000_s1044" type="#_x0000_t75" style="position:absolute;margin-left:-4.1pt;margin-top:5.1pt;width:40pt;height:22pt;z-index:251658240;mso-position-horizontal-relative:text;mso-position-vertical-relative:text">
                  <v:imagedata r:id="rId35" o:title=""/>
                </v:shape>
              </w:pict>
            </w:r>
          </w:p>
        </w:tc>
        <w:tc>
          <w:tcPr>
            <w:tcW w:w="875" w:type="dxa"/>
            <w:shd w:val="clear" w:color="auto" w:fill="auto"/>
          </w:tcPr>
          <w:p w:rsidR="008976C8" w:rsidRPr="00DF303E" w:rsidRDefault="00F269F5" w:rsidP="00DF303E">
            <w:pPr>
              <w:autoSpaceDE w:val="0"/>
              <w:autoSpaceDN w:val="0"/>
              <w:adjustRightInd w:val="0"/>
              <w:spacing w:line="360" w:lineRule="auto"/>
              <w:rPr>
                <w:sz w:val="20"/>
                <w:szCs w:val="20"/>
              </w:rPr>
            </w:pPr>
            <w:r>
              <w:rPr>
                <w:noProof/>
              </w:rPr>
              <w:pict>
                <v:shape id="_x0000_s1045" type="#_x0000_t75" style="position:absolute;margin-left:9.85pt;margin-top:14.65pt;width:12pt;height:11pt;z-index:251659264;mso-position-horizontal-relative:text;mso-position-vertical-relative:text">
                  <v:imagedata r:id="rId36" o:title=""/>
                </v:shape>
              </w:pict>
            </w:r>
          </w:p>
        </w:tc>
        <w:tc>
          <w:tcPr>
            <w:tcW w:w="875" w:type="dxa"/>
            <w:shd w:val="clear" w:color="auto" w:fill="auto"/>
          </w:tcPr>
          <w:p w:rsidR="008976C8" w:rsidRPr="00DF303E" w:rsidRDefault="00F269F5" w:rsidP="00DF303E">
            <w:pPr>
              <w:autoSpaceDE w:val="0"/>
              <w:autoSpaceDN w:val="0"/>
              <w:adjustRightInd w:val="0"/>
              <w:spacing w:line="360" w:lineRule="auto"/>
              <w:rPr>
                <w:sz w:val="20"/>
                <w:szCs w:val="20"/>
              </w:rPr>
            </w:pPr>
            <w:r>
              <w:rPr>
                <w:noProof/>
              </w:rPr>
              <w:pict>
                <v:shape id="_x0000_s1046" type="#_x0000_t75" style="position:absolute;margin-left:10.6pt;margin-top:5.65pt;width:17pt;height:18pt;z-index:251660288;mso-position-horizontal-relative:text;mso-position-vertical-relative:text">
                  <v:imagedata r:id="rId37" o:title=""/>
                </v:shape>
              </w:pict>
            </w:r>
          </w:p>
        </w:tc>
        <w:tc>
          <w:tcPr>
            <w:tcW w:w="875" w:type="dxa"/>
            <w:shd w:val="clear" w:color="auto" w:fill="auto"/>
          </w:tcPr>
          <w:p w:rsidR="008976C8" w:rsidRPr="00DF303E" w:rsidRDefault="00F269F5" w:rsidP="00DF303E">
            <w:pPr>
              <w:autoSpaceDE w:val="0"/>
              <w:autoSpaceDN w:val="0"/>
              <w:adjustRightInd w:val="0"/>
              <w:spacing w:line="360" w:lineRule="auto"/>
              <w:rPr>
                <w:sz w:val="20"/>
                <w:szCs w:val="20"/>
              </w:rPr>
            </w:pPr>
            <w:r>
              <w:rPr>
                <w:noProof/>
              </w:rPr>
              <w:pict>
                <v:shape id="_x0000_s1047" type="#_x0000_t75" style="position:absolute;margin-left:12.1pt;margin-top:5.65pt;width:15pt;height:18pt;z-index:251661312;mso-position-horizontal-relative:text;mso-position-vertical-relative:text">
                  <v:imagedata r:id="rId38" o:title=""/>
                </v:shape>
              </w:pict>
            </w:r>
          </w:p>
        </w:tc>
        <w:tc>
          <w:tcPr>
            <w:tcW w:w="875" w:type="dxa"/>
            <w:shd w:val="clear" w:color="auto" w:fill="auto"/>
          </w:tcPr>
          <w:p w:rsidR="008976C8" w:rsidRPr="00DF303E" w:rsidRDefault="00F269F5" w:rsidP="00DF303E">
            <w:pPr>
              <w:autoSpaceDE w:val="0"/>
              <w:autoSpaceDN w:val="0"/>
              <w:adjustRightInd w:val="0"/>
              <w:spacing w:line="360" w:lineRule="auto"/>
              <w:rPr>
                <w:sz w:val="20"/>
                <w:szCs w:val="20"/>
              </w:rPr>
            </w:pPr>
            <w:r>
              <w:rPr>
                <w:noProof/>
              </w:rPr>
              <w:pict>
                <v:shape id="_x0000_s1048" type="#_x0000_t75" style="position:absolute;margin-left:13.6pt;margin-top:14.65pt;width:13pt;height:11pt;z-index:251662336;mso-position-horizontal-relative:text;mso-position-vertical-relative:text">
                  <v:imagedata r:id="rId39" o:title=""/>
                </v:shape>
              </w:pict>
            </w:r>
          </w:p>
        </w:tc>
        <w:tc>
          <w:tcPr>
            <w:tcW w:w="787" w:type="dxa"/>
            <w:shd w:val="clear" w:color="auto" w:fill="auto"/>
          </w:tcPr>
          <w:p w:rsidR="008976C8" w:rsidRPr="00DF303E" w:rsidRDefault="00F269F5" w:rsidP="00DF303E">
            <w:pPr>
              <w:autoSpaceDE w:val="0"/>
              <w:autoSpaceDN w:val="0"/>
              <w:adjustRightInd w:val="0"/>
              <w:spacing w:line="360" w:lineRule="auto"/>
              <w:rPr>
                <w:sz w:val="20"/>
                <w:szCs w:val="20"/>
              </w:rPr>
            </w:pPr>
            <w:r>
              <w:rPr>
                <w:noProof/>
              </w:rPr>
              <w:pict>
                <v:shape id="_x0000_s1049" type="#_x0000_t75" style="position:absolute;margin-left:14.5pt;margin-top:14.1pt;width:6.95pt;height:12pt;z-index:251663360;mso-position-horizontal-relative:text;mso-position-vertical-relative:text">
                  <v:imagedata r:id="rId40" o:title=""/>
                </v:shape>
              </w:pict>
            </w:r>
          </w:p>
        </w:tc>
        <w:tc>
          <w:tcPr>
            <w:tcW w:w="812" w:type="dxa"/>
            <w:shd w:val="clear" w:color="auto" w:fill="auto"/>
          </w:tcPr>
          <w:p w:rsidR="008976C8" w:rsidRPr="00DF303E" w:rsidRDefault="00F269F5" w:rsidP="00DF303E">
            <w:pPr>
              <w:autoSpaceDE w:val="0"/>
              <w:autoSpaceDN w:val="0"/>
              <w:adjustRightInd w:val="0"/>
              <w:spacing w:line="360" w:lineRule="auto"/>
              <w:rPr>
                <w:sz w:val="20"/>
                <w:szCs w:val="20"/>
              </w:rPr>
            </w:pPr>
            <w:r>
              <w:rPr>
                <w:noProof/>
              </w:rPr>
              <w:pict>
                <v:shape id="_x0000_s1050" type="#_x0000_t75" style="position:absolute;margin-left:2.3pt;margin-top:14.1pt;width:24pt;height:17pt;z-index:251664384;mso-position-horizontal-relative:text;mso-position-vertical-relative:text">
                  <v:imagedata r:id="rId41" o:title=""/>
                </v:shape>
              </w:pict>
            </w:r>
          </w:p>
        </w:tc>
      </w:tr>
      <w:tr w:rsidR="008976C8" w:rsidRPr="00DF303E" w:rsidTr="00DF303E">
        <w:trPr>
          <w:trHeight w:val="4015"/>
        </w:trPr>
        <w:tc>
          <w:tcPr>
            <w:tcW w:w="870" w:type="dxa"/>
            <w:shd w:val="clear" w:color="auto" w:fill="auto"/>
          </w:tcPr>
          <w:tbl>
            <w:tblPr>
              <w:tblW w:w="476" w:type="dxa"/>
              <w:tblLook w:val="0000" w:firstRow="0" w:lastRow="0" w:firstColumn="0" w:lastColumn="0" w:noHBand="0" w:noVBand="0"/>
            </w:tblPr>
            <w:tblGrid>
              <w:gridCol w:w="476"/>
            </w:tblGrid>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1</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2</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4</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5</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6</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7</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8</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9</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10</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11</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12</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13</w:t>
                  </w:r>
                </w:p>
              </w:tc>
            </w:tr>
            <w:tr w:rsidR="008976C8" w:rsidRPr="00B23EFC" w:rsidTr="00CB7A5C">
              <w:trPr>
                <w:trHeight w:val="255"/>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14</w:t>
                  </w:r>
                </w:p>
              </w:tc>
            </w:tr>
            <w:tr w:rsidR="008976C8" w:rsidRPr="00B23EFC" w:rsidTr="00CB7A5C">
              <w:trPr>
                <w:trHeight w:val="281"/>
              </w:trPr>
              <w:tc>
                <w:tcPr>
                  <w:tcW w:w="4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15</w:t>
                  </w:r>
                </w:p>
              </w:tc>
            </w:tr>
          </w:tbl>
          <w:p w:rsidR="008976C8" w:rsidRPr="00DF303E" w:rsidRDefault="008976C8" w:rsidP="00DF303E">
            <w:pPr>
              <w:autoSpaceDE w:val="0"/>
              <w:autoSpaceDN w:val="0"/>
              <w:adjustRightInd w:val="0"/>
              <w:spacing w:line="360" w:lineRule="auto"/>
              <w:rPr>
                <w:sz w:val="20"/>
                <w:szCs w:val="20"/>
              </w:rPr>
            </w:pPr>
          </w:p>
        </w:tc>
        <w:tc>
          <w:tcPr>
            <w:tcW w:w="1393" w:type="dxa"/>
            <w:shd w:val="clear" w:color="auto" w:fill="auto"/>
          </w:tcPr>
          <w:tbl>
            <w:tblPr>
              <w:tblW w:w="976" w:type="dxa"/>
              <w:tblLook w:val="0000" w:firstRow="0" w:lastRow="0" w:firstColumn="0" w:lastColumn="0" w:noHBand="0" w:noVBand="0"/>
            </w:tblPr>
            <w:tblGrid>
              <w:gridCol w:w="976"/>
            </w:tblGrid>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38</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38.143</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38.286</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38.429</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38.572</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38.715</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38.857</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39</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39.143</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39.286</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39.429</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39.572</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39.715</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39.857</w:t>
                  </w:r>
                </w:p>
              </w:tc>
            </w:tr>
            <w:tr w:rsidR="008976C8" w:rsidRPr="00B23EFC" w:rsidTr="00CB7A5C">
              <w:trPr>
                <w:trHeight w:val="255"/>
              </w:trPr>
              <w:tc>
                <w:tcPr>
                  <w:tcW w:w="9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40</w:t>
                  </w:r>
                </w:p>
              </w:tc>
            </w:tr>
          </w:tbl>
          <w:p w:rsidR="008976C8" w:rsidRPr="00DF303E" w:rsidRDefault="008976C8" w:rsidP="00DF303E">
            <w:pPr>
              <w:autoSpaceDE w:val="0"/>
              <w:autoSpaceDN w:val="0"/>
              <w:adjustRightInd w:val="0"/>
              <w:spacing w:line="360" w:lineRule="auto"/>
              <w:rPr>
                <w:sz w:val="20"/>
                <w:szCs w:val="20"/>
              </w:rPr>
            </w:pPr>
          </w:p>
        </w:tc>
        <w:tc>
          <w:tcPr>
            <w:tcW w:w="811" w:type="dxa"/>
            <w:shd w:val="clear" w:color="auto" w:fill="auto"/>
          </w:tcPr>
          <w:p w:rsidR="008976C8" w:rsidRPr="00DF303E" w:rsidRDefault="008976C8" w:rsidP="00DF303E">
            <w:pPr>
              <w:autoSpaceDE w:val="0"/>
              <w:autoSpaceDN w:val="0"/>
              <w:adjustRightInd w:val="0"/>
              <w:spacing w:line="360" w:lineRule="auto"/>
              <w:rPr>
                <w:sz w:val="20"/>
                <w:szCs w:val="20"/>
              </w:rPr>
            </w:pPr>
          </w:p>
          <w:p w:rsidR="008976C8" w:rsidRPr="00DF303E" w:rsidRDefault="008976C8" w:rsidP="00DF303E">
            <w:pPr>
              <w:autoSpaceDE w:val="0"/>
              <w:autoSpaceDN w:val="0"/>
              <w:adjustRightInd w:val="0"/>
              <w:spacing w:line="360" w:lineRule="auto"/>
              <w:rPr>
                <w:sz w:val="20"/>
                <w:szCs w:val="20"/>
              </w:rPr>
            </w:pPr>
          </w:p>
          <w:p w:rsidR="008976C8" w:rsidRPr="00DF303E" w:rsidRDefault="008976C8" w:rsidP="00DF303E">
            <w:pPr>
              <w:autoSpaceDE w:val="0"/>
              <w:autoSpaceDN w:val="0"/>
              <w:adjustRightInd w:val="0"/>
              <w:spacing w:line="360" w:lineRule="auto"/>
              <w:rPr>
                <w:sz w:val="20"/>
                <w:szCs w:val="20"/>
              </w:rPr>
            </w:pPr>
          </w:p>
          <w:p w:rsidR="008976C8" w:rsidRPr="00DF303E" w:rsidRDefault="008976C8" w:rsidP="00DF303E">
            <w:pPr>
              <w:spacing w:line="360" w:lineRule="auto"/>
              <w:rPr>
                <w:sz w:val="20"/>
                <w:szCs w:val="20"/>
              </w:rPr>
            </w:pPr>
            <w:r w:rsidRPr="00DF303E">
              <w:rPr>
                <w:sz w:val="20"/>
                <w:szCs w:val="20"/>
              </w:rPr>
              <w:t>39</w:t>
            </w:r>
          </w:p>
          <w:p w:rsidR="008976C8" w:rsidRPr="00DF303E" w:rsidRDefault="008976C8" w:rsidP="00DF303E">
            <w:pPr>
              <w:autoSpaceDE w:val="0"/>
              <w:autoSpaceDN w:val="0"/>
              <w:adjustRightInd w:val="0"/>
              <w:spacing w:line="360" w:lineRule="auto"/>
              <w:rPr>
                <w:sz w:val="20"/>
                <w:szCs w:val="20"/>
              </w:rPr>
            </w:pPr>
          </w:p>
        </w:tc>
        <w:tc>
          <w:tcPr>
            <w:tcW w:w="972" w:type="dxa"/>
            <w:shd w:val="clear" w:color="auto" w:fill="auto"/>
          </w:tcPr>
          <w:tbl>
            <w:tblPr>
              <w:tblW w:w="756" w:type="dxa"/>
              <w:tblLook w:val="0000" w:firstRow="0" w:lastRow="0" w:firstColumn="0" w:lastColumn="0" w:noHBand="0" w:noVBand="0"/>
            </w:tblPr>
            <w:tblGrid>
              <w:gridCol w:w="756"/>
            </w:tblGrid>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1</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0.857</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0.714</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0.571</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0.428</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0.285</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0.143</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0.143</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0.286</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0.429</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0.572</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0.715</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0.857</w:t>
                  </w:r>
                </w:p>
              </w:tc>
            </w:tr>
            <w:tr w:rsidR="008976C8" w:rsidRPr="00B23EFC" w:rsidTr="00CB7A5C">
              <w:trPr>
                <w:trHeight w:val="255"/>
              </w:trPr>
              <w:tc>
                <w:tcPr>
                  <w:tcW w:w="75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1</w:t>
                  </w:r>
                </w:p>
              </w:tc>
            </w:tr>
          </w:tbl>
          <w:p w:rsidR="008976C8" w:rsidRPr="00DF303E" w:rsidRDefault="008976C8" w:rsidP="00DF303E">
            <w:pPr>
              <w:autoSpaceDE w:val="0"/>
              <w:autoSpaceDN w:val="0"/>
              <w:adjustRightInd w:val="0"/>
              <w:spacing w:line="360" w:lineRule="auto"/>
              <w:rPr>
                <w:sz w:val="20"/>
                <w:szCs w:val="20"/>
              </w:rPr>
            </w:pPr>
          </w:p>
        </w:tc>
        <w:tc>
          <w:tcPr>
            <w:tcW w:w="992" w:type="dxa"/>
            <w:shd w:val="clear" w:color="auto" w:fill="auto"/>
          </w:tcPr>
          <w:tbl>
            <w:tblPr>
              <w:tblW w:w="776" w:type="dxa"/>
              <w:tblLook w:val="0000" w:firstRow="0" w:lastRow="0" w:firstColumn="0" w:lastColumn="0" w:noHBand="0" w:noVBand="0"/>
            </w:tblPr>
            <w:tblGrid>
              <w:gridCol w:w="776"/>
            </w:tblGrid>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1</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0.735</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0.51</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0.326</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0.183</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0.081</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0.021</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0,021</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0.082</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0.184</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0.327</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0.511</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0.735</w:t>
                  </w:r>
                </w:p>
              </w:tc>
            </w:tr>
            <w:tr w:rsidR="008976C8" w:rsidRPr="00B23EFC" w:rsidTr="00CB7A5C">
              <w:trPr>
                <w:trHeight w:val="255"/>
              </w:trPr>
              <w:tc>
                <w:tcPr>
                  <w:tcW w:w="776" w:type="dxa"/>
                  <w:tcBorders>
                    <w:top w:val="nil"/>
                    <w:left w:val="nil"/>
                    <w:bottom w:val="nil"/>
                    <w:right w:val="nil"/>
                  </w:tcBorders>
                  <w:noWrap/>
                  <w:vAlign w:val="bottom"/>
                </w:tcPr>
                <w:p w:rsidR="008976C8" w:rsidRPr="00B23EFC" w:rsidRDefault="008976C8" w:rsidP="00B23EFC">
                  <w:pPr>
                    <w:framePr w:hSpace="180" w:wrap="around" w:vAnchor="text" w:hAnchor="margin" w:xAlign="center" w:y="126"/>
                    <w:spacing w:line="360" w:lineRule="auto"/>
                    <w:rPr>
                      <w:sz w:val="20"/>
                      <w:szCs w:val="20"/>
                    </w:rPr>
                  </w:pPr>
                  <w:r w:rsidRPr="00B23EFC">
                    <w:rPr>
                      <w:sz w:val="20"/>
                      <w:szCs w:val="20"/>
                    </w:rPr>
                    <w:t>1</w:t>
                  </w:r>
                </w:p>
              </w:tc>
            </w:tr>
          </w:tbl>
          <w:p w:rsidR="008976C8" w:rsidRPr="00DF303E" w:rsidRDefault="008976C8" w:rsidP="00DF303E">
            <w:pPr>
              <w:autoSpaceDE w:val="0"/>
              <w:autoSpaceDN w:val="0"/>
              <w:adjustRightInd w:val="0"/>
              <w:spacing w:line="360" w:lineRule="auto"/>
              <w:rPr>
                <w:sz w:val="20"/>
                <w:szCs w:val="20"/>
              </w:rPr>
            </w:pPr>
          </w:p>
        </w:tc>
        <w:tc>
          <w:tcPr>
            <w:tcW w:w="875" w:type="dxa"/>
            <w:shd w:val="clear" w:color="auto" w:fill="auto"/>
          </w:tcPr>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r w:rsidRPr="00DF303E">
              <w:rPr>
                <w:sz w:val="20"/>
                <w:szCs w:val="20"/>
              </w:rPr>
              <w:t>0.639</w:t>
            </w:r>
          </w:p>
          <w:p w:rsidR="008976C8" w:rsidRPr="00DF303E" w:rsidRDefault="008976C8" w:rsidP="00DF303E">
            <w:pPr>
              <w:autoSpaceDE w:val="0"/>
              <w:autoSpaceDN w:val="0"/>
              <w:adjustRightInd w:val="0"/>
              <w:spacing w:line="360" w:lineRule="auto"/>
              <w:rPr>
                <w:sz w:val="20"/>
                <w:szCs w:val="20"/>
              </w:rPr>
            </w:pPr>
          </w:p>
        </w:tc>
        <w:tc>
          <w:tcPr>
            <w:tcW w:w="875" w:type="dxa"/>
            <w:shd w:val="clear" w:color="auto" w:fill="auto"/>
          </w:tcPr>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r w:rsidRPr="00DF303E">
              <w:rPr>
                <w:sz w:val="20"/>
                <w:szCs w:val="20"/>
              </w:rPr>
              <w:t>0.016</w:t>
            </w:r>
          </w:p>
          <w:p w:rsidR="008976C8" w:rsidRPr="00DF303E" w:rsidRDefault="008976C8" w:rsidP="00DF303E">
            <w:pPr>
              <w:autoSpaceDE w:val="0"/>
              <w:autoSpaceDN w:val="0"/>
              <w:adjustRightInd w:val="0"/>
              <w:spacing w:line="360" w:lineRule="auto"/>
              <w:rPr>
                <w:sz w:val="20"/>
                <w:szCs w:val="20"/>
              </w:rPr>
            </w:pPr>
          </w:p>
        </w:tc>
        <w:tc>
          <w:tcPr>
            <w:tcW w:w="875" w:type="dxa"/>
            <w:shd w:val="clear" w:color="auto" w:fill="auto"/>
          </w:tcPr>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r w:rsidRPr="00DF303E">
              <w:rPr>
                <w:sz w:val="20"/>
                <w:szCs w:val="20"/>
              </w:rPr>
              <w:t>0,105</w:t>
            </w:r>
          </w:p>
          <w:p w:rsidR="008976C8" w:rsidRPr="00DF303E" w:rsidRDefault="008976C8" w:rsidP="00DF303E">
            <w:pPr>
              <w:autoSpaceDE w:val="0"/>
              <w:autoSpaceDN w:val="0"/>
              <w:adjustRightInd w:val="0"/>
              <w:spacing w:line="360" w:lineRule="auto"/>
              <w:rPr>
                <w:sz w:val="20"/>
                <w:szCs w:val="20"/>
              </w:rPr>
            </w:pPr>
          </w:p>
        </w:tc>
        <w:tc>
          <w:tcPr>
            <w:tcW w:w="875" w:type="dxa"/>
            <w:shd w:val="clear" w:color="auto" w:fill="auto"/>
          </w:tcPr>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r w:rsidRPr="00DF303E">
              <w:rPr>
                <w:sz w:val="20"/>
                <w:szCs w:val="20"/>
              </w:rPr>
              <w:t>0,002</w:t>
            </w:r>
          </w:p>
          <w:p w:rsidR="008976C8" w:rsidRPr="00DF303E" w:rsidRDefault="008976C8" w:rsidP="00DF303E">
            <w:pPr>
              <w:autoSpaceDE w:val="0"/>
              <w:autoSpaceDN w:val="0"/>
              <w:adjustRightInd w:val="0"/>
              <w:spacing w:line="360" w:lineRule="auto"/>
              <w:rPr>
                <w:sz w:val="20"/>
                <w:szCs w:val="20"/>
              </w:rPr>
            </w:pPr>
          </w:p>
        </w:tc>
        <w:tc>
          <w:tcPr>
            <w:tcW w:w="787" w:type="dxa"/>
            <w:shd w:val="clear" w:color="auto" w:fill="auto"/>
          </w:tcPr>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r w:rsidRPr="00DF303E">
              <w:rPr>
                <w:sz w:val="20"/>
                <w:szCs w:val="20"/>
              </w:rPr>
              <w:t>2</w:t>
            </w:r>
          </w:p>
          <w:p w:rsidR="008976C8" w:rsidRPr="00DF303E" w:rsidRDefault="008976C8" w:rsidP="00DF303E">
            <w:pPr>
              <w:autoSpaceDE w:val="0"/>
              <w:autoSpaceDN w:val="0"/>
              <w:adjustRightInd w:val="0"/>
              <w:spacing w:line="360" w:lineRule="auto"/>
              <w:rPr>
                <w:sz w:val="20"/>
                <w:szCs w:val="20"/>
              </w:rPr>
            </w:pPr>
          </w:p>
        </w:tc>
        <w:tc>
          <w:tcPr>
            <w:tcW w:w="812" w:type="dxa"/>
            <w:shd w:val="clear" w:color="auto" w:fill="auto"/>
          </w:tcPr>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p>
          <w:p w:rsidR="008976C8" w:rsidRPr="00DF303E" w:rsidRDefault="008976C8" w:rsidP="00DF303E">
            <w:pPr>
              <w:spacing w:line="360" w:lineRule="auto"/>
              <w:rPr>
                <w:sz w:val="20"/>
                <w:szCs w:val="20"/>
              </w:rPr>
            </w:pPr>
            <w:r w:rsidRPr="00DF303E">
              <w:rPr>
                <w:sz w:val="20"/>
                <w:szCs w:val="20"/>
              </w:rPr>
              <w:t>26</w:t>
            </w:r>
          </w:p>
          <w:p w:rsidR="008976C8" w:rsidRPr="00DF303E" w:rsidRDefault="008976C8" w:rsidP="00DF303E">
            <w:pPr>
              <w:autoSpaceDE w:val="0"/>
              <w:autoSpaceDN w:val="0"/>
              <w:adjustRightInd w:val="0"/>
              <w:spacing w:line="360" w:lineRule="auto"/>
              <w:rPr>
                <w:sz w:val="20"/>
                <w:szCs w:val="20"/>
              </w:rPr>
            </w:pPr>
          </w:p>
        </w:tc>
      </w:tr>
    </w:tbl>
    <w:p w:rsidR="00425378" w:rsidRPr="0081502D" w:rsidRDefault="00425378" w:rsidP="003F1E97">
      <w:pPr>
        <w:autoSpaceDE w:val="0"/>
        <w:autoSpaceDN w:val="0"/>
        <w:adjustRightInd w:val="0"/>
        <w:spacing w:line="360" w:lineRule="auto"/>
        <w:ind w:firstLine="709"/>
        <w:jc w:val="both"/>
        <w:rPr>
          <w:sz w:val="28"/>
          <w:szCs w:val="28"/>
        </w:rPr>
      </w:pPr>
    </w:p>
    <w:p w:rsidR="00425378" w:rsidRPr="0081502D" w:rsidRDefault="00F269F5" w:rsidP="003F1E97">
      <w:pPr>
        <w:autoSpaceDE w:val="0"/>
        <w:autoSpaceDN w:val="0"/>
        <w:adjustRightInd w:val="0"/>
        <w:spacing w:line="360" w:lineRule="auto"/>
        <w:ind w:firstLine="709"/>
        <w:jc w:val="both"/>
        <w:rPr>
          <w:sz w:val="28"/>
          <w:szCs w:val="28"/>
        </w:rPr>
      </w:pPr>
      <w:r>
        <w:rPr>
          <w:position w:val="-28"/>
          <w:sz w:val="28"/>
          <w:szCs w:val="28"/>
        </w:rPr>
        <w:pict>
          <v:shape id="_x0000_i1052" type="#_x0000_t75" style="width:102pt;height:36pt">
            <v:imagedata r:id="rId42" o:title=""/>
          </v:shape>
        </w:pict>
      </w:r>
    </w:p>
    <w:p w:rsidR="008976C8" w:rsidRPr="0081502D" w:rsidRDefault="00F269F5" w:rsidP="003F1E97">
      <w:pPr>
        <w:autoSpaceDE w:val="0"/>
        <w:autoSpaceDN w:val="0"/>
        <w:adjustRightInd w:val="0"/>
        <w:spacing w:line="360" w:lineRule="auto"/>
        <w:ind w:firstLine="709"/>
        <w:jc w:val="both"/>
        <w:rPr>
          <w:sz w:val="28"/>
          <w:szCs w:val="28"/>
        </w:rPr>
      </w:pPr>
      <w:r>
        <w:rPr>
          <w:position w:val="-24"/>
          <w:sz w:val="28"/>
          <w:szCs w:val="28"/>
        </w:rPr>
        <w:pict>
          <v:shape id="_x0000_i1053" type="#_x0000_t75" style="width:170.25pt;height:48pt">
            <v:imagedata r:id="rId43" o:title=""/>
          </v:shape>
        </w:pict>
      </w:r>
      <w:r w:rsidR="003F1E97" w:rsidRPr="0081502D">
        <w:rPr>
          <w:sz w:val="28"/>
          <w:szCs w:val="28"/>
        </w:rPr>
        <w:t xml:space="preserve"> </w:t>
      </w:r>
    </w:p>
    <w:p w:rsidR="00425378" w:rsidRPr="0081502D" w:rsidRDefault="00F269F5" w:rsidP="003F1E97">
      <w:pPr>
        <w:autoSpaceDE w:val="0"/>
        <w:autoSpaceDN w:val="0"/>
        <w:adjustRightInd w:val="0"/>
        <w:spacing w:line="360" w:lineRule="auto"/>
        <w:ind w:firstLine="709"/>
        <w:jc w:val="both"/>
        <w:rPr>
          <w:sz w:val="28"/>
          <w:szCs w:val="28"/>
        </w:rPr>
      </w:pPr>
      <w:r>
        <w:rPr>
          <w:position w:val="-8"/>
          <w:sz w:val="28"/>
          <w:szCs w:val="28"/>
        </w:rPr>
        <w:pict>
          <v:shape id="_x0000_i1054" type="#_x0000_t75" style="width:99.75pt;height:18pt">
            <v:imagedata r:id="rId44" o:title=""/>
          </v:shape>
        </w:pict>
      </w:r>
    </w:p>
    <w:p w:rsidR="00425378" w:rsidRPr="0081502D" w:rsidRDefault="00F269F5" w:rsidP="003F1E97">
      <w:pPr>
        <w:autoSpaceDE w:val="0"/>
        <w:autoSpaceDN w:val="0"/>
        <w:adjustRightInd w:val="0"/>
        <w:spacing w:line="360" w:lineRule="auto"/>
        <w:ind w:firstLine="709"/>
        <w:jc w:val="both"/>
        <w:rPr>
          <w:sz w:val="28"/>
          <w:szCs w:val="28"/>
        </w:rPr>
      </w:pPr>
      <w:r>
        <w:rPr>
          <w:position w:val="-26"/>
          <w:sz w:val="28"/>
          <w:szCs w:val="28"/>
        </w:rPr>
        <w:pict>
          <v:shape id="_x0000_i1055" type="#_x0000_t75" style="width:159pt;height:32.25pt">
            <v:imagedata r:id="rId45" o:title=""/>
          </v:shape>
        </w:pict>
      </w:r>
    </w:p>
    <w:p w:rsidR="00425378" w:rsidRPr="0081502D" w:rsidRDefault="00F269F5" w:rsidP="003F1E97">
      <w:pPr>
        <w:autoSpaceDE w:val="0"/>
        <w:autoSpaceDN w:val="0"/>
        <w:adjustRightInd w:val="0"/>
        <w:spacing w:line="360" w:lineRule="auto"/>
        <w:ind w:firstLine="709"/>
        <w:jc w:val="both"/>
        <w:rPr>
          <w:sz w:val="28"/>
          <w:szCs w:val="28"/>
        </w:rPr>
      </w:pPr>
      <w:r>
        <w:rPr>
          <w:position w:val="-28"/>
          <w:sz w:val="28"/>
          <w:szCs w:val="28"/>
        </w:rPr>
        <w:pict>
          <v:shape id="_x0000_i1056" type="#_x0000_t75" style="width:134.25pt;height:35.25pt">
            <v:imagedata r:id="rId46" o:title=""/>
          </v:shape>
        </w:pict>
      </w:r>
    </w:p>
    <w:p w:rsidR="00425378" w:rsidRPr="0081502D" w:rsidRDefault="00F269F5" w:rsidP="003F1E97">
      <w:pPr>
        <w:autoSpaceDE w:val="0"/>
        <w:autoSpaceDN w:val="0"/>
        <w:adjustRightInd w:val="0"/>
        <w:spacing w:line="360" w:lineRule="auto"/>
        <w:ind w:firstLine="709"/>
        <w:jc w:val="both"/>
        <w:rPr>
          <w:sz w:val="28"/>
          <w:szCs w:val="28"/>
        </w:rPr>
      </w:pPr>
      <w:r>
        <w:rPr>
          <w:position w:val="-26"/>
          <w:sz w:val="28"/>
          <w:szCs w:val="28"/>
        </w:rPr>
        <w:pict>
          <v:shape id="_x0000_i1057" type="#_x0000_t75" style="width:159pt;height:33.75pt">
            <v:imagedata r:id="rId47" o:title=""/>
          </v:shape>
        </w:pict>
      </w:r>
    </w:p>
    <w:p w:rsidR="00425378" w:rsidRPr="0081502D" w:rsidRDefault="00F269F5" w:rsidP="003F1E97">
      <w:pPr>
        <w:autoSpaceDE w:val="0"/>
        <w:autoSpaceDN w:val="0"/>
        <w:adjustRightInd w:val="0"/>
        <w:spacing w:line="360" w:lineRule="auto"/>
        <w:ind w:firstLine="709"/>
        <w:jc w:val="both"/>
        <w:rPr>
          <w:sz w:val="28"/>
          <w:szCs w:val="28"/>
        </w:rPr>
      </w:pPr>
      <w:r>
        <w:rPr>
          <w:position w:val="-34"/>
          <w:sz w:val="28"/>
          <w:szCs w:val="28"/>
        </w:rPr>
        <w:pict>
          <v:shape id="_x0000_i1058" type="#_x0000_t75" style="width:176.25pt;height:39pt">
            <v:imagedata r:id="rId48" o:title=""/>
          </v:shape>
        </w:pict>
      </w:r>
    </w:p>
    <w:p w:rsidR="00425378" w:rsidRPr="0081502D" w:rsidRDefault="000E2B96" w:rsidP="003F1E97">
      <w:pPr>
        <w:autoSpaceDE w:val="0"/>
        <w:autoSpaceDN w:val="0"/>
        <w:adjustRightInd w:val="0"/>
        <w:spacing w:line="360" w:lineRule="auto"/>
        <w:ind w:firstLine="709"/>
        <w:jc w:val="both"/>
        <w:rPr>
          <w:sz w:val="28"/>
          <w:szCs w:val="28"/>
        </w:rPr>
      </w:pPr>
      <w:r>
        <w:rPr>
          <w:sz w:val="28"/>
          <w:szCs w:val="28"/>
        </w:rPr>
        <w:br w:type="page"/>
      </w:r>
      <w:r w:rsidR="00984796" w:rsidRPr="0081502D">
        <w:rPr>
          <w:sz w:val="28"/>
          <w:szCs w:val="28"/>
        </w:rPr>
        <w:t>Следовательно, для расчета минимальное необходимое количество измерений составляет 26 раза</w:t>
      </w:r>
    </w:p>
    <w:p w:rsidR="00B118EA" w:rsidRPr="0081502D" w:rsidRDefault="00B23EFC" w:rsidP="00B23EFC">
      <w:pPr>
        <w:autoSpaceDE w:val="0"/>
        <w:autoSpaceDN w:val="0"/>
        <w:adjustRightInd w:val="0"/>
        <w:spacing w:line="360" w:lineRule="auto"/>
        <w:ind w:left="709"/>
        <w:jc w:val="center"/>
        <w:rPr>
          <w:b/>
          <w:sz w:val="28"/>
          <w:szCs w:val="28"/>
        </w:rPr>
      </w:pPr>
      <w:r>
        <w:rPr>
          <w:sz w:val="28"/>
          <w:szCs w:val="28"/>
        </w:rPr>
        <w:br w:type="page"/>
      </w:r>
      <w:r w:rsidRPr="0081502D">
        <w:rPr>
          <w:b/>
          <w:sz w:val="28"/>
          <w:szCs w:val="28"/>
        </w:rPr>
        <w:t>4. ХУДОЖЕСТВЕННО-КОНСТРУКТОРСКИЙ АНАЛИЗ СОЗДАВАЕМОЙ МАШИНЫ</w:t>
      </w:r>
    </w:p>
    <w:p w:rsidR="00984796" w:rsidRPr="0081502D" w:rsidRDefault="00984796" w:rsidP="003F1E97">
      <w:pPr>
        <w:shd w:val="clear" w:color="auto" w:fill="FFFFFF"/>
        <w:autoSpaceDE w:val="0"/>
        <w:autoSpaceDN w:val="0"/>
        <w:adjustRightInd w:val="0"/>
        <w:spacing w:line="360" w:lineRule="auto"/>
        <w:ind w:firstLine="709"/>
        <w:jc w:val="both"/>
        <w:rPr>
          <w:i/>
          <w:sz w:val="28"/>
          <w:szCs w:val="28"/>
        </w:rPr>
      </w:pPr>
    </w:p>
    <w:p w:rsidR="00B118EA" w:rsidRPr="0081502D" w:rsidRDefault="00B118EA" w:rsidP="003F1E97">
      <w:pPr>
        <w:shd w:val="clear" w:color="auto" w:fill="FFFFFF"/>
        <w:autoSpaceDE w:val="0"/>
        <w:autoSpaceDN w:val="0"/>
        <w:adjustRightInd w:val="0"/>
        <w:spacing w:line="360" w:lineRule="auto"/>
        <w:ind w:firstLine="709"/>
        <w:jc w:val="both"/>
        <w:rPr>
          <w:sz w:val="28"/>
          <w:szCs w:val="28"/>
        </w:rPr>
      </w:pPr>
      <w:r w:rsidRPr="0081502D">
        <w:rPr>
          <w:sz w:val="28"/>
          <w:szCs w:val="28"/>
        </w:rPr>
        <w:t>Эстетические качества машин во многом определяются их формой. Так, зрительное восприятие каких-либо предметов осуществляется в такой последовательности. Вначале воспринимается форма, затем цвет и потом последовательно: элементы формы, детали, особенности окраски. В этом процессе форма выступает как один из наиболее активных факторов, поэтому основной задачей художественного конструирования является формообразование изделий.</w:t>
      </w:r>
    </w:p>
    <w:p w:rsidR="00B118EA" w:rsidRPr="0081502D" w:rsidRDefault="00B118EA" w:rsidP="003F1E97">
      <w:pPr>
        <w:shd w:val="clear" w:color="auto" w:fill="FFFFFF"/>
        <w:autoSpaceDE w:val="0"/>
        <w:autoSpaceDN w:val="0"/>
        <w:adjustRightInd w:val="0"/>
        <w:spacing w:line="360" w:lineRule="auto"/>
        <w:ind w:firstLine="709"/>
        <w:jc w:val="both"/>
        <w:rPr>
          <w:sz w:val="28"/>
          <w:szCs w:val="28"/>
        </w:rPr>
      </w:pPr>
      <w:r w:rsidRPr="0081502D">
        <w:rPr>
          <w:sz w:val="28"/>
          <w:szCs w:val="28"/>
        </w:rPr>
        <w:t>На форму изделий машиностроения в большей или меньшей степени оказывают влияние назначение изделия, особенности эксплуатации, ремонта, транспортировки, удобства обслуживания, степень использования стандартных и унифицированных деталей и узлов, экономические факторы, а также технологические возможности предприятия, на котором намечено производство данной машины и др. Здесь также играют роль социально-экономические условия, уровень развития техники, общественные вкусы.</w:t>
      </w:r>
    </w:p>
    <w:p w:rsidR="00B118EA" w:rsidRPr="0081502D" w:rsidRDefault="00B118EA" w:rsidP="003F1E97">
      <w:pPr>
        <w:shd w:val="clear" w:color="auto" w:fill="FFFFFF"/>
        <w:autoSpaceDE w:val="0"/>
        <w:autoSpaceDN w:val="0"/>
        <w:adjustRightInd w:val="0"/>
        <w:spacing w:line="360" w:lineRule="auto"/>
        <w:ind w:firstLine="709"/>
        <w:jc w:val="both"/>
        <w:rPr>
          <w:sz w:val="28"/>
          <w:szCs w:val="28"/>
        </w:rPr>
      </w:pPr>
      <w:r w:rsidRPr="0081502D">
        <w:rPr>
          <w:sz w:val="28"/>
          <w:szCs w:val="28"/>
        </w:rPr>
        <w:t>Эстетические качества формируются с первых стадий проектирования, и красота машины не может быть создана за счет каких-то дополнительных элементов, вводимых специально для красоты. Она определяется целесообразностью машин, рациональностью и соответствием ее формы функциональному назначению и эстетическим требованиям. Под целесообразностью машины подразумевается ее полезность на современном уровне развития общества; соответствие формы функциональным и эстетическим требованиям — это максимальные удобства, безопасность и положительные эмоциональные воздействия на человека в процессе эксплуатации; рациональность формы машины — это логичность конструкции, удачные конструктивные решения, прогрессивность технологии изготовления и сборки деталей и узлов.</w:t>
      </w:r>
    </w:p>
    <w:p w:rsidR="00B118EA" w:rsidRPr="0081502D" w:rsidRDefault="00B118EA" w:rsidP="003F1E97">
      <w:pPr>
        <w:shd w:val="clear" w:color="auto" w:fill="FFFFFF"/>
        <w:autoSpaceDE w:val="0"/>
        <w:autoSpaceDN w:val="0"/>
        <w:adjustRightInd w:val="0"/>
        <w:spacing w:line="360" w:lineRule="auto"/>
        <w:ind w:firstLine="709"/>
        <w:jc w:val="both"/>
        <w:rPr>
          <w:sz w:val="28"/>
          <w:szCs w:val="28"/>
        </w:rPr>
      </w:pPr>
      <w:r w:rsidRPr="0081502D">
        <w:rPr>
          <w:sz w:val="28"/>
          <w:szCs w:val="28"/>
        </w:rPr>
        <w:t>Серийно выпускаемое оборудование рекомендуется окрашивать в зеленый, серо-голубой, кремовый, коричневый и серый цвета. Перечисленные цвета окраски оборудования в сочетании с правильно выбранными цветами окраски потолка и стен, но вызывают утомления зрительного аппарата человека.</w:t>
      </w:r>
    </w:p>
    <w:p w:rsidR="00B118EA" w:rsidRPr="0081502D" w:rsidRDefault="00B118EA" w:rsidP="003F1E97">
      <w:pPr>
        <w:shd w:val="clear" w:color="auto" w:fill="FFFFFF"/>
        <w:autoSpaceDE w:val="0"/>
        <w:autoSpaceDN w:val="0"/>
        <w:adjustRightInd w:val="0"/>
        <w:spacing w:line="360" w:lineRule="auto"/>
        <w:ind w:firstLine="709"/>
        <w:jc w:val="both"/>
        <w:rPr>
          <w:sz w:val="28"/>
          <w:szCs w:val="28"/>
        </w:rPr>
      </w:pPr>
      <w:r w:rsidRPr="0081502D">
        <w:rPr>
          <w:sz w:val="28"/>
          <w:szCs w:val="28"/>
        </w:rPr>
        <w:t>Учет психологического воздействия различных цветов играет важную роль в технике безопасности. Использование цвета в качестве кода — носителя информации об опасности, может явиться дополнительным средством предупреждения несчастных случаев.</w:t>
      </w:r>
    </w:p>
    <w:p w:rsidR="00B118EA" w:rsidRPr="0081502D" w:rsidRDefault="00B118EA" w:rsidP="003F1E97">
      <w:pPr>
        <w:shd w:val="clear" w:color="auto" w:fill="FFFFFF"/>
        <w:autoSpaceDE w:val="0"/>
        <w:autoSpaceDN w:val="0"/>
        <w:adjustRightInd w:val="0"/>
        <w:spacing w:line="360" w:lineRule="auto"/>
        <w:ind w:firstLine="709"/>
        <w:jc w:val="both"/>
        <w:rPr>
          <w:sz w:val="28"/>
          <w:szCs w:val="28"/>
        </w:rPr>
      </w:pPr>
      <w:r w:rsidRPr="0081502D">
        <w:rPr>
          <w:sz w:val="28"/>
          <w:szCs w:val="28"/>
        </w:rPr>
        <w:t>Многие специалисты рекомендуют окрашивать оборудование в светло-серые, светло-зеленые, зелено-голубые тона, так как они обладают высоким коэффициентом отражения (около 60%) и создают впечатление прохлады. Станки и машины должны быть окрашены таким образом, чтобы создавался некоторый цветовой контраст между отдельными их частями. Такой метод окрашивания в значительной мере способствует увеличению видимости и четкости рабочих деталей и, следовательно, способствует повышению производительности труда и качества работы. Необходимо избегать слишком резких цветовых контрастов, т. к. они утомительны для глаз. Особенно важно не окрашивать большие площади в яркие цвета.</w:t>
      </w:r>
    </w:p>
    <w:p w:rsidR="007F712A" w:rsidRPr="0081502D" w:rsidRDefault="00B23EFC" w:rsidP="00B23EFC">
      <w:pPr>
        <w:tabs>
          <w:tab w:val="left" w:pos="4680"/>
          <w:tab w:val="left" w:pos="7740"/>
        </w:tabs>
        <w:spacing w:line="360" w:lineRule="auto"/>
        <w:ind w:firstLine="709"/>
        <w:jc w:val="center"/>
        <w:rPr>
          <w:b/>
          <w:bCs/>
          <w:sz w:val="28"/>
          <w:szCs w:val="28"/>
        </w:rPr>
      </w:pPr>
      <w:r>
        <w:rPr>
          <w:b/>
          <w:bCs/>
          <w:sz w:val="28"/>
          <w:szCs w:val="28"/>
        </w:rPr>
        <w:br w:type="page"/>
      </w:r>
      <w:r w:rsidR="0095131A" w:rsidRPr="0081502D">
        <w:rPr>
          <w:b/>
          <w:sz w:val="28"/>
          <w:szCs w:val="28"/>
        </w:rPr>
        <w:t>5</w:t>
      </w:r>
      <w:r w:rsidR="007F712A" w:rsidRPr="0081502D">
        <w:rPr>
          <w:b/>
          <w:sz w:val="28"/>
          <w:szCs w:val="28"/>
        </w:rPr>
        <w:t>. ТЕХНИЧЕСКОЕ ПРЕДЛОЖЕНИЕ</w:t>
      </w:r>
    </w:p>
    <w:p w:rsidR="001549AC" w:rsidRPr="0081502D" w:rsidRDefault="001549AC" w:rsidP="003F1E97">
      <w:pPr>
        <w:tabs>
          <w:tab w:val="left" w:pos="4680"/>
          <w:tab w:val="left" w:pos="7740"/>
        </w:tabs>
        <w:spacing w:line="360" w:lineRule="auto"/>
        <w:ind w:firstLine="709"/>
        <w:jc w:val="both"/>
        <w:rPr>
          <w:bCs/>
          <w:sz w:val="28"/>
          <w:szCs w:val="28"/>
        </w:rPr>
      </w:pPr>
    </w:p>
    <w:p w:rsidR="00B118EA" w:rsidRPr="0081502D" w:rsidRDefault="00FC519B" w:rsidP="003F1E97">
      <w:pPr>
        <w:tabs>
          <w:tab w:val="left" w:pos="4680"/>
          <w:tab w:val="left" w:pos="7740"/>
        </w:tabs>
        <w:spacing w:line="360" w:lineRule="auto"/>
        <w:ind w:firstLine="709"/>
        <w:jc w:val="both"/>
        <w:rPr>
          <w:bCs/>
          <w:sz w:val="28"/>
          <w:szCs w:val="28"/>
        </w:rPr>
      </w:pPr>
      <w:r w:rsidRPr="0081502D">
        <w:rPr>
          <w:bCs/>
          <w:sz w:val="28"/>
          <w:szCs w:val="28"/>
        </w:rPr>
        <w:t>Причиной проведение модернизации роторной дробилки ДРК0,8*0,63 явились их недостатки, такие как:</w:t>
      </w:r>
    </w:p>
    <w:p w:rsidR="00FC519B" w:rsidRPr="0081502D" w:rsidRDefault="00FC519B" w:rsidP="003F1E97">
      <w:pPr>
        <w:autoSpaceDE w:val="0"/>
        <w:autoSpaceDN w:val="0"/>
        <w:adjustRightInd w:val="0"/>
        <w:spacing w:line="360" w:lineRule="auto"/>
        <w:ind w:firstLine="709"/>
        <w:jc w:val="both"/>
        <w:rPr>
          <w:rFonts w:eastAsia="TimesNewRoman"/>
          <w:sz w:val="28"/>
          <w:szCs w:val="28"/>
        </w:rPr>
      </w:pPr>
      <w:r w:rsidRPr="0081502D">
        <w:rPr>
          <w:rFonts w:eastAsia="TimesNewRoman"/>
          <w:sz w:val="28"/>
          <w:szCs w:val="28"/>
        </w:rPr>
        <w:t>-совершенствование конструкции рабочей камеры за счет разработки новых типов дробящих плит и применения схем взаимного их расположения и крепления;</w:t>
      </w:r>
    </w:p>
    <w:p w:rsidR="00FC519B" w:rsidRPr="0081502D" w:rsidRDefault="00FC519B" w:rsidP="003F1E97">
      <w:pPr>
        <w:autoSpaceDE w:val="0"/>
        <w:autoSpaceDN w:val="0"/>
        <w:adjustRightInd w:val="0"/>
        <w:spacing w:line="360" w:lineRule="auto"/>
        <w:ind w:firstLine="709"/>
        <w:jc w:val="both"/>
        <w:rPr>
          <w:rFonts w:eastAsia="TimesNewRoman"/>
          <w:sz w:val="28"/>
          <w:szCs w:val="28"/>
        </w:rPr>
      </w:pPr>
      <w:r w:rsidRPr="0081502D">
        <w:rPr>
          <w:rFonts w:eastAsia="TimesNewRoman"/>
          <w:sz w:val="28"/>
          <w:szCs w:val="28"/>
        </w:rPr>
        <w:t>-разработка новой конструкции роторов и систем крепления бил;</w:t>
      </w:r>
    </w:p>
    <w:p w:rsidR="00C74073" w:rsidRPr="0081502D" w:rsidRDefault="00FC519B" w:rsidP="003F1E97">
      <w:pPr>
        <w:tabs>
          <w:tab w:val="left" w:pos="4680"/>
          <w:tab w:val="left" w:pos="7740"/>
        </w:tabs>
        <w:spacing w:line="360" w:lineRule="auto"/>
        <w:ind w:firstLine="709"/>
        <w:jc w:val="both"/>
        <w:rPr>
          <w:bCs/>
          <w:sz w:val="28"/>
          <w:szCs w:val="28"/>
        </w:rPr>
      </w:pPr>
      <w:r w:rsidRPr="0081502D">
        <w:rPr>
          <w:bCs/>
          <w:sz w:val="28"/>
          <w:szCs w:val="28"/>
        </w:rPr>
        <w:t>В результате проведенной модернизации, которая обеспечит наибольшую эффективность процесса дробления</w:t>
      </w:r>
      <w:r w:rsidR="00C74073" w:rsidRPr="0081502D">
        <w:rPr>
          <w:bCs/>
          <w:sz w:val="28"/>
          <w:szCs w:val="28"/>
        </w:rPr>
        <w:t>, для устранения одного из самых главных недостатков на наш взгляд быстрый износ дробящих плит, нами выбран патент №2223147, ведущий к</w:t>
      </w:r>
      <w:r w:rsidR="003F1E97" w:rsidRPr="0081502D">
        <w:rPr>
          <w:bCs/>
          <w:sz w:val="28"/>
          <w:szCs w:val="28"/>
        </w:rPr>
        <w:t xml:space="preserve"> </w:t>
      </w:r>
      <w:r w:rsidR="00C74073" w:rsidRPr="0081502D">
        <w:rPr>
          <w:bCs/>
          <w:sz w:val="28"/>
          <w:szCs w:val="28"/>
        </w:rPr>
        <w:t xml:space="preserve">повышению надежности и долговечности футеровочных плит. Для этого съемная футеровка корпуса выполнена в виде размещенных в шахматном порядке конусов, обращенных вершинами внутрь камеры дробления, при этом угол при вершине конусов принят меньше двойного угла </w:t>
      </w:r>
      <w:r w:rsidR="007F712A" w:rsidRPr="0081502D">
        <w:rPr>
          <w:bCs/>
          <w:sz w:val="28"/>
          <w:szCs w:val="28"/>
        </w:rPr>
        <w:t>трения в паре футеровка - дробимая порода.</w:t>
      </w:r>
    </w:p>
    <w:p w:rsidR="003935E3" w:rsidRPr="0081502D" w:rsidRDefault="00B23EFC" w:rsidP="00B23EFC">
      <w:pPr>
        <w:tabs>
          <w:tab w:val="left" w:pos="4680"/>
          <w:tab w:val="left" w:pos="7740"/>
        </w:tabs>
        <w:spacing w:line="360" w:lineRule="auto"/>
        <w:ind w:firstLine="709"/>
        <w:jc w:val="center"/>
        <w:rPr>
          <w:b/>
          <w:bCs/>
          <w:sz w:val="28"/>
          <w:szCs w:val="28"/>
        </w:rPr>
      </w:pPr>
      <w:r>
        <w:rPr>
          <w:bCs/>
          <w:sz w:val="28"/>
          <w:szCs w:val="28"/>
        </w:rPr>
        <w:br w:type="page"/>
      </w:r>
      <w:r w:rsidRPr="0081502D">
        <w:rPr>
          <w:b/>
          <w:bCs/>
          <w:sz w:val="28"/>
          <w:szCs w:val="28"/>
        </w:rPr>
        <w:t>СПИСОК ЛИТЕРАТУРЫ</w:t>
      </w:r>
    </w:p>
    <w:p w:rsidR="003935E3" w:rsidRPr="0081502D" w:rsidRDefault="003935E3" w:rsidP="003F1E97">
      <w:pPr>
        <w:autoSpaceDE w:val="0"/>
        <w:autoSpaceDN w:val="0"/>
        <w:adjustRightInd w:val="0"/>
        <w:spacing w:line="360" w:lineRule="auto"/>
        <w:ind w:firstLine="709"/>
        <w:jc w:val="both"/>
        <w:rPr>
          <w:sz w:val="28"/>
          <w:szCs w:val="28"/>
        </w:rPr>
      </w:pPr>
    </w:p>
    <w:p w:rsidR="003935E3" w:rsidRPr="0081502D" w:rsidRDefault="003935E3" w:rsidP="00B23EFC">
      <w:pPr>
        <w:autoSpaceDE w:val="0"/>
        <w:autoSpaceDN w:val="0"/>
        <w:adjustRightInd w:val="0"/>
        <w:spacing w:line="360" w:lineRule="auto"/>
        <w:jc w:val="both"/>
        <w:rPr>
          <w:sz w:val="28"/>
          <w:szCs w:val="28"/>
        </w:rPr>
      </w:pPr>
      <w:r w:rsidRPr="0081502D">
        <w:rPr>
          <w:sz w:val="28"/>
          <w:szCs w:val="28"/>
        </w:rPr>
        <w:t>1. Сапожников</w:t>
      </w:r>
      <w:r w:rsidR="003F1E97" w:rsidRPr="0081502D">
        <w:rPr>
          <w:sz w:val="28"/>
          <w:szCs w:val="28"/>
        </w:rPr>
        <w:t xml:space="preserve"> </w:t>
      </w:r>
      <w:r w:rsidRPr="0081502D">
        <w:rPr>
          <w:sz w:val="28"/>
          <w:szCs w:val="28"/>
        </w:rPr>
        <w:t>М.Я.</w:t>
      </w:r>
      <w:r w:rsidR="003F1E97" w:rsidRPr="0081502D">
        <w:rPr>
          <w:sz w:val="28"/>
          <w:szCs w:val="28"/>
        </w:rPr>
        <w:t xml:space="preserve"> </w:t>
      </w:r>
      <w:r w:rsidRPr="0081502D">
        <w:rPr>
          <w:sz w:val="28"/>
          <w:szCs w:val="28"/>
        </w:rPr>
        <w:t>Механическое</w:t>
      </w:r>
      <w:r w:rsidR="003F1E97" w:rsidRPr="0081502D">
        <w:rPr>
          <w:sz w:val="28"/>
          <w:szCs w:val="28"/>
        </w:rPr>
        <w:t xml:space="preserve"> </w:t>
      </w:r>
      <w:r w:rsidRPr="0081502D">
        <w:rPr>
          <w:sz w:val="28"/>
          <w:szCs w:val="28"/>
        </w:rPr>
        <w:t>оборудование</w:t>
      </w:r>
      <w:r w:rsidR="003F1E97" w:rsidRPr="0081502D">
        <w:rPr>
          <w:sz w:val="28"/>
          <w:szCs w:val="28"/>
        </w:rPr>
        <w:t xml:space="preserve"> </w:t>
      </w:r>
      <w:r w:rsidRPr="0081502D">
        <w:rPr>
          <w:sz w:val="28"/>
          <w:szCs w:val="28"/>
        </w:rPr>
        <w:t>предприятий строительных материалов, изделий и конструкций. - М.: Высшая школа, 1971.-382с.</w:t>
      </w:r>
    </w:p>
    <w:p w:rsidR="003935E3" w:rsidRPr="0081502D" w:rsidRDefault="003935E3" w:rsidP="00B23EFC">
      <w:pPr>
        <w:autoSpaceDE w:val="0"/>
        <w:autoSpaceDN w:val="0"/>
        <w:adjustRightInd w:val="0"/>
        <w:spacing w:line="360" w:lineRule="auto"/>
        <w:jc w:val="both"/>
        <w:rPr>
          <w:sz w:val="28"/>
          <w:szCs w:val="28"/>
        </w:rPr>
      </w:pPr>
      <w:r w:rsidRPr="0081502D">
        <w:rPr>
          <w:sz w:val="28"/>
          <w:szCs w:val="28"/>
        </w:rPr>
        <w:t>2. Бауман В.А. Механическое оборудование предприятий строительных материалов, изделий и конструкций. - М.: Машиностроение, 1981. - 324с.</w:t>
      </w:r>
    </w:p>
    <w:p w:rsidR="003935E3" w:rsidRPr="0081502D" w:rsidRDefault="003935E3" w:rsidP="00B23EFC">
      <w:pPr>
        <w:autoSpaceDE w:val="0"/>
        <w:autoSpaceDN w:val="0"/>
        <w:adjustRightInd w:val="0"/>
        <w:spacing w:line="360" w:lineRule="auto"/>
        <w:jc w:val="both"/>
        <w:rPr>
          <w:sz w:val="28"/>
          <w:szCs w:val="28"/>
        </w:rPr>
      </w:pPr>
      <w:r w:rsidRPr="0081502D">
        <w:rPr>
          <w:sz w:val="28"/>
          <w:szCs w:val="28"/>
        </w:rPr>
        <w:t>3. Сапожников М.Я., Дроздов Н.Е. Справочник по оборудованию заводов строительных материалов. - М.: Изд-во литературы по строительству, 1970. - 356с.</w:t>
      </w:r>
    </w:p>
    <w:p w:rsidR="003935E3" w:rsidRPr="0081502D" w:rsidRDefault="003935E3" w:rsidP="00B23EFC">
      <w:pPr>
        <w:autoSpaceDE w:val="0"/>
        <w:autoSpaceDN w:val="0"/>
        <w:adjustRightInd w:val="0"/>
        <w:spacing w:line="360" w:lineRule="auto"/>
        <w:jc w:val="both"/>
        <w:rPr>
          <w:sz w:val="28"/>
          <w:szCs w:val="28"/>
        </w:rPr>
      </w:pPr>
      <w:r w:rsidRPr="0081502D">
        <w:rPr>
          <w:sz w:val="28"/>
          <w:szCs w:val="28"/>
        </w:rPr>
        <w:t xml:space="preserve">4. Герасименко В.Б., Семикопенко И.А., Боровской А.Е. Технические основы создания машин: учебное пособие для выполнения курсовых </w:t>
      </w:r>
      <w:r w:rsidRPr="0081502D">
        <w:rPr>
          <w:bCs/>
          <w:sz w:val="28"/>
          <w:szCs w:val="28"/>
        </w:rPr>
        <w:t>работ.</w:t>
      </w:r>
      <w:r w:rsidRPr="0081502D">
        <w:rPr>
          <w:sz w:val="28"/>
          <w:szCs w:val="28"/>
        </w:rPr>
        <w:t xml:space="preserve"> - Белгород: БелГТАСМ, 2002. - 90с.</w:t>
      </w:r>
    </w:p>
    <w:p w:rsidR="003935E3" w:rsidRPr="0081502D" w:rsidRDefault="003935E3" w:rsidP="00B23EFC">
      <w:pPr>
        <w:autoSpaceDE w:val="0"/>
        <w:autoSpaceDN w:val="0"/>
        <w:adjustRightInd w:val="0"/>
        <w:spacing w:line="360" w:lineRule="auto"/>
        <w:jc w:val="both"/>
        <w:rPr>
          <w:sz w:val="28"/>
          <w:szCs w:val="28"/>
        </w:rPr>
      </w:pPr>
      <w:r w:rsidRPr="0081502D">
        <w:rPr>
          <w:sz w:val="28"/>
          <w:szCs w:val="28"/>
        </w:rPr>
        <w:t xml:space="preserve">5. Клушанцев Б.В., Косарев А.И., Муйземнек Ю.А. Дробилки. Конструкция, </w:t>
      </w:r>
      <w:r w:rsidRPr="0081502D">
        <w:rPr>
          <w:bCs/>
          <w:sz w:val="28"/>
          <w:szCs w:val="28"/>
        </w:rPr>
        <w:t>расчет,</w:t>
      </w:r>
      <w:r w:rsidRPr="0081502D">
        <w:rPr>
          <w:sz w:val="28"/>
          <w:szCs w:val="28"/>
        </w:rPr>
        <w:t xml:space="preserve"> особенности эксплуатации.</w:t>
      </w:r>
      <w:r w:rsidRPr="0081502D">
        <w:rPr>
          <w:bCs/>
          <w:sz w:val="28"/>
          <w:szCs w:val="28"/>
        </w:rPr>
        <w:t xml:space="preserve"> - М.:</w:t>
      </w:r>
      <w:r w:rsidRPr="0081502D">
        <w:rPr>
          <w:sz w:val="28"/>
          <w:szCs w:val="28"/>
        </w:rPr>
        <w:t xml:space="preserve"> Машиностроение, 1990. - 320с.</w:t>
      </w:r>
    </w:p>
    <w:p w:rsidR="003935E3" w:rsidRPr="0081502D" w:rsidRDefault="003935E3" w:rsidP="00B23EFC">
      <w:pPr>
        <w:spacing w:line="360" w:lineRule="auto"/>
        <w:jc w:val="both"/>
        <w:rPr>
          <w:sz w:val="28"/>
          <w:szCs w:val="28"/>
        </w:rPr>
      </w:pPr>
      <w:r w:rsidRPr="0081502D">
        <w:rPr>
          <w:sz w:val="28"/>
          <w:szCs w:val="28"/>
        </w:rPr>
        <w:t>6. Уваров В.А., Семикопенко И.А., Чемеричко Г.И. Процессы в производстве строительных материалов и изделий / Учебное пособие–Белгород: Изд-во БелГТАСМ, 2002. – 121 с.</w:t>
      </w:r>
      <w:bookmarkStart w:id="0" w:name="_GoBack"/>
      <w:bookmarkEnd w:id="0"/>
    </w:p>
    <w:sectPr w:rsidR="003935E3" w:rsidRPr="0081502D" w:rsidSect="003F1E97">
      <w:footerReference w:type="even" r:id="rId49"/>
      <w:footerReference w:type="default" r:id="rId5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03E" w:rsidRDefault="00DF303E">
      <w:r>
        <w:separator/>
      </w:r>
    </w:p>
  </w:endnote>
  <w:endnote w:type="continuationSeparator" w:id="0">
    <w:p w:rsidR="00DF303E" w:rsidRDefault="00DF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5C" w:rsidRDefault="00CB7A5C" w:rsidP="0051756B">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B7A5C" w:rsidRDefault="00CB7A5C" w:rsidP="009354C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5C" w:rsidRDefault="00CB7A5C" w:rsidP="009354C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03E" w:rsidRDefault="00DF303E">
      <w:r>
        <w:separator/>
      </w:r>
    </w:p>
  </w:footnote>
  <w:footnote w:type="continuationSeparator" w:id="0">
    <w:p w:rsidR="00DF303E" w:rsidRDefault="00DF3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A82E1A"/>
    <w:lvl w:ilvl="0">
      <w:numFmt w:val="decimal"/>
      <w:lvlText w:val="*"/>
      <w:lvlJc w:val="left"/>
      <w:rPr>
        <w:rFonts w:cs="Times New Roman"/>
      </w:rPr>
    </w:lvl>
  </w:abstractNum>
  <w:abstractNum w:abstractNumId="1">
    <w:nsid w:val="10053586"/>
    <w:multiLevelType w:val="hybridMultilevel"/>
    <w:tmpl w:val="12BABB9E"/>
    <w:lvl w:ilvl="0" w:tplc="FD7E7E38">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754658"/>
    <w:multiLevelType w:val="singleLevel"/>
    <w:tmpl w:val="CF14AFC2"/>
    <w:lvl w:ilvl="0">
      <w:start w:val="5"/>
      <w:numFmt w:val="decimal"/>
      <w:lvlText w:val="%1)"/>
      <w:legacy w:legacy="1" w:legacySpace="0" w:legacyIndent="274"/>
      <w:lvlJc w:val="left"/>
      <w:rPr>
        <w:rFonts w:ascii="Times New Roman" w:hAnsi="Times New Roman" w:cs="Times New Roman" w:hint="default"/>
      </w:rPr>
    </w:lvl>
  </w:abstractNum>
  <w:abstractNum w:abstractNumId="3">
    <w:nsid w:val="67FE48C1"/>
    <w:multiLevelType w:val="hybridMultilevel"/>
    <w:tmpl w:val="C72C60B0"/>
    <w:lvl w:ilvl="0" w:tplc="FD7E7E38">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35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26E"/>
    <w:rsid w:val="000264F7"/>
    <w:rsid w:val="000A261F"/>
    <w:rsid w:val="000A5C36"/>
    <w:rsid w:val="000D7574"/>
    <w:rsid w:val="000E2B96"/>
    <w:rsid w:val="001059E0"/>
    <w:rsid w:val="0013575D"/>
    <w:rsid w:val="00140B94"/>
    <w:rsid w:val="001549AC"/>
    <w:rsid w:val="00166E6B"/>
    <w:rsid w:val="00183D7E"/>
    <w:rsid w:val="001A39B0"/>
    <w:rsid w:val="001F6699"/>
    <w:rsid w:val="00202428"/>
    <w:rsid w:val="002459D8"/>
    <w:rsid w:val="002559F8"/>
    <w:rsid w:val="0026423D"/>
    <w:rsid w:val="00280C1C"/>
    <w:rsid w:val="00284238"/>
    <w:rsid w:val="002E2E36"/>
    <w:rsid w:val="0030752D"/>
    <w:rsid w:val="00315A24"/>
    <w:rsid w:val="00342166"/>
    <w:rsid w:val="00347057"/>
    <w:rsid w:val="00391309"/>
    <w:rsid w:val="003935E3"/>
    <w:rsid w:val="003F1E97"/>
    <w:rsid w:val="00425378"/>
    <w:rsid w:val="00434320"/>
    <w:rsid w:val="00477DBB"/>
    <w:rsid w:val="004D5606"/>
    <w:rsid w:val="00516CEA"/>
    <w:rsid w:val="0051756B"/>
    <w:rsid w:val="00523A6E"/>
    <w:rsid w:val="00526F1B"/>
    <w:rsid w:val="00566F92"/>
    <w:rsid w:val="0059094F"/>
    <w:rsid w:val="00594999"/>
    <w:rsid w:val="005B022A"/>
    <w:rsid w:val="005D618D"/>
    <w:rsid w:val="005F0C73"/>
    <w:rsid w:val="005F7F4B"/>
    <w:rsid w:val="00600C91"/>
    <w:rsid w:val="006633A2"/>
    <w:rsid w:val="00681BAC"/>
    <w:rsid w:val="006947D7"/>
    <w:rsid w:val="00706BC1"/>
    <w:rsid w:val="00724631"/>
    <w:rsid w:val="0074668C"/>
    <w:rsid w:val="00761E0A"/>
    <w:rsid w:val="00774BAA"/>
    <w:rsid w:val="00775143"/>
    <w:rsid w:val="007915DB"/>
    <w:rsid w:val="00791CA1"/>
    <w:rsid w:val="00795A98"/>
    <w:rsid w:val="007F712A"/>
    <w:rsid w:val="00803815"/>
    <w:rsid w:val="0081502D"/>
    <w:rsid w:val="00832754"/>
    <w:rsid w:val="00865BDF"/>
    <w:rsid w:val="008976C8"/>
    <w:rsid w:val="00920B3A"/>
    <w:rsid w:val="009354C8"/>
    <w:rsid w:val="0095131A"/>
    <w:rsid w:val="00984796"/>
    <w:rsid w:val="009A59FB"/>
    <w:rsid w:val="009B2F0C"/>
    <w:rsid w:val="009B4603"/>
    <w:rsid w:val="009B55E5"/>
    <w:rsid w:val="009C237B"/>
    <w:rsid w:val="009E426E"/>
    <w:rsid w:val="00AA7226"/>
    <w:rsid w:val="00AC48F9"/>
    <w:rsid w:val="00AE3026"/>
    <w:rsid w:val="00AE4FDD"/>
    <w:rsid w:val="00AF7529"/>
    <w:rsid w:val="00B0286D"/>
    <w:rsid w:val="00B069EB"/>
    <w:rsid w:val="00B118EA"/>
    <w:rsid w:val="00B23EFC"/>
    <w:rsid w:val="00B463FD"/>
    <w:rsid w:val="00B52FBD"/>
    <w:rsid w:val="00B63CB5"/>
    <w:rsid w:val="00B64EEE"/>
    <w:rsid w:val="00B6779F"/>
    <w:rsid w:val="00B83C0D"/>
    <w:rsid w:val="00BB17CE"/>
    <w:rsid w:val="00BD1E0F"/>
    <w:rsid w:val="00BE4EB6"/>
    <w:rsid w:val="00C74073"/>
    <w:rsid w:val="00C95AB2"/>
    <w:rsid w:val="00CB7A5C"/>
    <w:rsid w:val="00CF53A9"/>
    <w:rsid w:val="00D25CFB"/>
    <w:rsid w:val="00D90DA2"/>
    <w:rsid w:val="00DF303E"/>
    <w:rsid w:val="00E46BD6"/>
    <w:rsid w:val="00E63281"/>
    <w:rsid w:val="00E849B8"/>
    <w:rsid w:val="00E877A2"/>
    <w:rsid w:val="00EA2E2A"/>
    <w:rsid w:val="00EB6B31"/>
    <w:rsid w:val="00EE76AF"/>
    <w:rsid w:val="00F269F5"/>
    <w:rsid w:val="00F66822"/>
    <w:rsid w:val="00FA091A"/>
    <w:rsid w:val="00FA1CB0"/>
    <w:rsid w:val="00FC2F4F"/>
    <w:rsid w:val="00FC41D6"/>
    <w:rsid w:val="00FC519B"/>
    <w:rsid w:val="00FF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shapelayout>
  </w:shapeDefaults>
  <w:decimalSymbol w:val=","/>
  <w:listSeparator w:val=";"/>
  <w14:defaultImageDpi w14:val="0"/>
  <w15:chartTrackingRefBased/>
  <w15:docId w15:val="{643D0985-4A81-4983-9C74-9099207D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5C"/>
    <w:rPr>
      <w:sz w:val="24"/>
      <w:szCs w:val="24"/>
    </w:rPr>
  </w:style>
  <w:style w:type="paragraph" w:styleId="1">
    <w:name w:val="heading 1"/>
    <w:basedOn w:val="a"/>
    <w:next w:val="a"/>
    <w:link w:val="10"/>
    <w:uiPriority w:val="9"/>
    <w:qFormat/>
    <w:rsid w:val="009E426E"/>
    <w:pPr>
      <w:keepNext/>
      <w:jc w:val="both"/>
      <w:outlineLvl w:val="0"/>
    </w:pPr>
    <w:rPr>
      <w:color w:val="000000"/>
      <w:sz w:val="28"/>
      <w:szCs w:val="28"/>
    </w:rPr>
  </w:style>
  <w:style w:type="paragraph" w:styleId="2">
    <w:name w:val="heading 2"/>
    <w:basedOn w:val="a"/>
    <w:next w:val="a"/>
    <w:link w:val="20"/>
    <w:uiPriority w:val="9"/>
    <w:qFormat/>
    <w:rsid w:val="009E426E"/>
    <w:pPr>
      <w:keepNext/>
      <w:jc w:val="center"/>
      <w:outlineLvl w:val="1"/>
    </w:pPr>
    <w:rPr>
      <w:rFonts w:ascii="Arial" w:hAnsi="Arial" w:cs="Arial"/>
      <w:color w:val="000000"/>
      <w:sz w:val="28"/>
    </w:rPr>
  </w:style>
  <w:style w:type="paragraph" w:styleId="3">
    <w:name w:val="heading 3"/>
    <w:basedOn w:val="a"/>
    <w:next w:val="a"/>
    <w:link w:val="30"/>
    <w:uiPriority w:val="9"/>
    <w:qFormat/>
    <w:rsid w:val="00566F92"/>
    <w:pPr>
      <w:keepNext/>
      <w:spacing w:before="240" w:after="60"/>
      <w:outlineLvl w:val="2"/>
    </w:pPr>
    <w:rPr>
      <w:rFonts w:ascii="Arial" w:hAnsi="Arial" w:cs="Arial"/>
      <w:b/>
      <w:bCs/>
      <w:sz w:val="26"/>
      <w:szCs w:val="26"/>
    </w:rPr>
  </w:style>
  <w:style w:type="paragraph" w:styleId="9">
    <w:name w:val="heading 9"/>
    <w:basedOn w:val="a"/>
    <w:next w:val="a"/>
    <w:link w:val="90"/>
    <w:uiPriority w:val="9"/>
    <w:qFormat/>
    <w:rsid w:val="003935E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9E426E"/>
    <w:pPr>
      <w:jc w:val="center"/>
    </w:pPr>
    <w:rPr>
      <w:rFonts w:ascii="Arial" w:hAnsi="Arial" w:cs="Arial"/>
      <w:color w:val="000000"/>
      <w:sz w:val="32"/>
      <w:u w:val="single"/>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Indent 2"/>
    <w:basedOn w:val="a"/>
    <w:link w:val="22"/>
    <w:uiPriority w:val="99"/>
    <w:rsid w:val="009E426E"/>
    <w:pPr>
      <w:ind w:firstLine="360"/>
      <w:jc w:val="center"/>
    </w:pPr>
    <w:rPr>
      <w:b/>
      <w:bCs/>
      <w:color w:val="000000"/>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9E426E"/>
    <w:pPr>
      <w:ind w:firstLine="360"/>
      <w:jc w:val="both"/>
    </w:pPr>
    <w:rPr>
      <w:color w:val="000000"/>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Title"/>
    <w:basedOn w:val="a"/>
    <w:link w:val="a6"/>
    <w:uiPriority w:val="10"/>
    <w:qFormat/>
    <w:rsid w:val="009E426E"/>
    <w:pPr>
      <w:ind w:left="180"/>
      <w:jc w:val="center"/>
    </w:pPr>
    <w:rPr>
      <w:b/>
      <w:bCs/>
      <w:color w:val="000000"/>
      <w:sz w:val="28"/>
      <w:szCs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23">
    <w:name w:val="Body Text 2"/>
    <w:basedOn w:val="a"/>
    <w:link w:val="24"/>
    <w:uiPriority w:val="99"/>
    <w:rsid w:val="002459D8"/>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7">
    <w:name w:val="Normal (Web)"/>
    <w:basedOn w:val="a"/>
    <w:uiPriority w:val="99"/>
    <w:rsid w:val="00284238"/>
    <w:pPr>
      <w:spacing w:before="100" w:beforeAutospacing="1" w:after="100" w:afterAutospacing="1"/>
    </w:pPr>
  </w:style>
  <w:style w:type="paragraph" w:styleId="a8">
    <w:name w:val="footer"/>
    <w:basedOn w:val="a"/>
    <w:link w:val="a9"/>
    <w:uiPriority w:val="99"/>
    <w:rsid w:val="009354C8"/>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9354C8"/>
    <w:rPr>
      <w:rFonts w:cs="Times New Roman"/>
    </w:rPr>
  </w:style>
  <w:style w:type="table" w:styleId="ab">
    <w:name w:val="Table Grid"/>
    <w:basedOn w:val="a1"/>
    <w:uiPriority w:val="59"/>
    <w:rsid w:val="00AC4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724631"/>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153866">
      <w:marLeft w:val="0"/>
      <w:marRight w:val="0"/>
      <w:marTop w:val="0"/>
      <w:marBottom w:val="0"/>
      <w:divBdr>
        <w:top w:val="none" w:sz="0" w:space="0" w:color="auto"/>
        <w:left w:val="none" w:sz="0" w:space="0" w:color="auto"/>
        <w:bottom w:val="none" w:sz="0" w:space="0" w:color="auto"/>
        <w:right w:val="none" w:sz="0" w:space="0" w:color="auto"/>
      </w:divBdr>
    </w:div>
    <w:div w:id="1986153867">
      <w:marLeft w:val="0"/>
      <w:marRight w:val="0"/>
      <w:marTop w:val="0"/>
      <w:marBottom w:val="0"/>
      <w:divBdr>
        <w:top w:val="none" w:sz="0" w:space="0" w:color="auto"/>
        <w:left w:val="none" w:sz="0" w:space="0" w:color="auto"/>
        <w:bottom w:val="none" w:sz="0" w:space="0" w:color="auto"/>
        <w:right w:val="none" w:sz="0" w:space="0" w:color="auto"/>
      </w:divBdr>
    </w:div>
    <w:div w:id="1986153868">
      <w:marLeft w:val="0"/>
      <w:marRight w:val="0"/>
      <w:marTop w:val="0"/>
      <w:marBottom w:val="0"/>
      <w:divBdr>
        <w:top w:val="none" w:sz="0" w:space="0" w:color="auto"/>
        <w:left w:val="none" w:sz="0" w:space="0" w:color="auto"/>
        <w:bottom w:val="none" w:sz="0" w:space="0" w:color="auto"/>
        <w:right w:val="none" w:sz="0" w:space="0" w:color="auto"/>
      </w:divBdr>
    </w:div>
    <w:div w:id="1986153869">
      <w:marLeft w:val="0"/>
      <w:marRight w:val="0"/>
      <w:marTop w:val="0"/>
      <w:marBottom w:val="0"/>
      <w:divBdr>
        <w:top w:val="none" w:sz="0" w:space="0" w:color="auto"/>
        <w:left w:val="none" w:sz="0" w:space="0" w:color="auto"/>
        <w:bottom w:val="none" w:sz="0" w:space="0" w:color="auto"/>
        <w:right w:val="none" w:sz="0" w:space="0" w:color="auto"/>
      </w:divBdr>
    </w:div>
    <w:div w:id="1986153870">
      <w:marLeft w:val="0"/>
      <w:marRight w:val="0"/>
      <w:marTop w:val="0"/>
      <w:marBottom w:val="0"/>
      <w:divBdr>
        <w:top w:val="none" w:sz="0" w:space="0" w:color="auto"/>
        <w:left w:val="none" w:sz="0" w:space="0" w:color="auto"/>
        <w:bottom w:val="none" w:sz="0" w:space="0" w:color="auto"/>
        <w:right w:val="none" w:sz="0" w:space="0" w:color="auto"/>
      </w:divBdr>
    </w:div>
    <w:div w:id="1986153871">
      <w:marLeft w:val="0"/>
      <w:marRight w:val="0"/>
      <w:marTop w:val="0"/>
      <w:marBottom w:val="0"/>
      <w:divBdr>
        <w:top w:val="none" w:sz="0" w:space="0" w:color="auto"/>
        <w:left w:val="none" w:sz="0" w:space="0" w:color="auto"/>
        <w:bottom w:val="none" w:sz="0" w:space="0" w:color="auto"/>
        <w:right w:val="none" w:sz="0" w:space="0" w:color="auto"/>
      </w:divBdr>
    </w:div>
    <w:div w:id="1986153872">
      <w:marLeft w:val="0"/>
      <w:marRight w:val="0"/>
      <w:marTop w:val="0"/>
      <w:marBottom w:val="0"/>
      <w:divBdr>
        <w:top w:val="none" w:sz="0" w:space="0" w:color="auto"/>
        <w:left w:val="none" w:sz="0" w:space="0" w:color="auto"/>
        <w:bottom w:val="none" w:sz="0" w:space="0" w:color="auto"/>
        <w:right w:val="none" w:sz="0" w:space="0" w:color="auto"/>
      </w:divBdr>
    </w:div>
    <w:div w:id="1986153873">
      <w:marLeft w:val="0"/>
      <w:marRight w:val="0"/>
      <w:marTop w:val="0"/>
      <w:marBottom w:val="0"/>
      <w:divBdr>
        <w:top w:val="none" w:sz="0" w:space="0" w:color="auto"/>
        <w:left w:val="none" w:sz="0" w:space="0" w:color="auto"/>
        <w:bottom w:val="none" w:sz="0" w:space="0" w:color="auto"/>
        <w:right w:val="none" w:sz="0" w:space="0" w:color="auto"/>
      </w:divBdr>
    </w:div>
    <w:div w:id="1986153874">
      <w:marLeft w:val="0"/>
      <w:marRight w:val="0"/>
      <w:marTop w:val="0"/>
      <w:marBottom w:val="0"/>
      <w:divBdr>
        <w:top w:val="none" w:sz="0" w:space="0" w:color="auto"/>
        <w:left w:val="none" w:sz="0" w:space="0" w:color="auto"/>
        <w:bottom w:val="none" w:sz="0" w:space="0" w:color="auto"/>
        <w:right w:val="none" w:sz="0" w:space="0" w:color="auto"/>
      </w:divBdr>
    </w:div>
    <w:div w:id="1986153875">
      <w:marLeft w:val="0"/>
      <w:marRight w:val="0"/>
      <w:marTop w:val="0"/>
      <w:marBottom w:val="0"/>
      <w:divBdr>
        <w:top w:val="none" w:sz="0" w:space="0" w:color="auto"/>
        <w:left w:val="none" w:sz="0" w:space="0" w:color="auto"/>
        <w:bottom w:val="none" w:sz="0" w:space="0" w:color="auto"/>
        <w:right w:val="none" w:sz="0" w:space="0" w:color="auto"/>
      </w:divBdr>
    </w:div>
    <w:div w:id="1986153876">
      <w:marLeft w:val="0"/>
      <w:marRight w:val="0"/>
      <w:marTop w:val="0"/>
      <w:marBottom w:val="0"/>
      <w:divBdr>
        <w:top w:val="none" w:sz="0" w:space="0" w:color="auto"/>
        <w:left w:val="none" w:sz="0" w:space="0" w:color="auto"/>
        <w:bottom w:val="none" w:sz="0" w:space="0" w:color="auto"/>
        <w:right w:val="none" w:sz="0" w:space="0" w:color="auto"/>
      </w:divBdr>
    </w:div>
    <w:div w:id="1986153877">
      <w:marLeft w:val="0"/>
      <w:marRight w:val="0"/>
      <w:marTop w:val="0"/>
      <w:marBottom w:val="0"/>
      <w:divBdr>
        <w:top w:val="none" w:sz="0" w:space="0" w:color="auto"/>
        <w:left w:val="none" w:sz="0" w:space="0" w:color="auto"/>
        <w:bottom w:val="none" w:sz="0" w:space="0" w:color="auto"/>
        <w:right w:val="none" w:sz="0" w:space="0" w:color="auto"/>
      </w:divBdr>
    </w:div>
    <w:div w:id="1986153878">
      <w:marLeft w:val="0"/>
      <w:marRight w:val="0"/>
      <w:marTop w:val="0"/>
      <w:marBottom w:val="0"/>
      <w:divBdr>
        <w:top w:val="none" w:sz="0" w:space="0" w:color="auto"/>
        <w:left w:val="none" w:sz="0" w:space="0" w:color="auto"/>
        <w:bottom w:val="none" w:sz="0" w:space="0" w:color="auto"/>
        <w:right w:val="none" w:sz="0" w:space="0" w:color="auto"/>
      </w:divBdr>
    </w:div>
    <w:div w:id="1986153879">
      <w:marLeft w:val="0"/>
      <w:marRight w:val="0"/>
      <w:marTop w:val="0"/>
      <w:marBottom w:val="0"/>
      <w:divBdr>
        <w:top w:val="none" w:sz="0" w:space="0" w:color="auto"/>
        <w:left w:val="none" w:sz="0" w:space="0" w:color="auto"/>
        <w:bottom w:val="none" w:sz="0" w:space="0" w:color="auto"/>
        <w:right w:val="none" w:sz="0" w:space="0" w:color="auto"/>
      </w:divBdr>
    </w:div>
    <w:div w:id="1986153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4932</Words>
  <Characters>28115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1 ИЗУЧЕНИЕ И АНАЛИЗ СВЕДЕНИЙ О КОНСТРУКЦИЯХ МАШИН ДЛЯ ИЗМЕЛЬЧЕНИЯ И ПРОЦЕССОВ, ПРОИСХОДЯЩИХ В НИХ</vt:lpstr>
    </vt:vector>
  </TitlesOfParts>
  <Company>505.ru</Company>
  <LinksUpToDate>false</LinksUpToDate>
  <CharactersWithSpaces>32982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ИЗУЧЕНИЕ И АНАЛИЗ СВЕДЕНИЙ О КОНСТРУКЦИЯХ МАШИН ДЛЯ ИЗМЕЛЬЧЕНИЯ И ПРОЦЕССОВ, ПРОИСХОДЯЩИХ В НИХ</dc:title>
  <dc:subject/>
  <dc:creator>Семьи</dc:creator>
  <cp:keywords/>
  <dc:description/>
  <cp:lastModifiedBy>admin</cp:lastModifiedBy>
  <cp:revision>2</cp:revision>
  <cp:lastPrinted>2007-10-14T19:35:00Z</cp:lastPrinted>
  <dcterms:created xsi:type="dcterms:W3CDTF">2014-03-04T10:11:00Z</dcterms:created>
  <dcterms:modified xsi:type="dcterms:W3CDTF">2014-03-04T10:11:00Z</dcterms:modified>
</cp:coreProperties>
</file>