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0C8" w:rsidRPr="002C53B3" w:rsidRDefault="001D40C8" w:rsidP="002809F5">
      <w:pPr>
        <w:pStyle w:val="ac"/>
        <w:tabs>
          <w:tab w:val="left" w:pos="1134"/>
        </w:tabs>
        <w:spacing w:line="360" w:lineRule="auto"/>
        <w:ind w:firstLine="709"/>
        <w:jc w:val="both"/>
        <w:rPr>
          <w:rFonts w:ascii="Times New Roman" w:hAnsi="Times New Roman"/>
          <w:i w:val="0"/>
          <w:szCs w:val="28"/>
        </w:rPr>
      </w:pPr>
      <w:r w:rsidRPr="002C53B3">
        <w:rPr>
          <w:rFonts w:ascii="Times New Roman" w:hAnsi="Times New Roman"/>
          <w:i w:val="0"/>
          <w:szCs w:val="28"/>
        </w:rPr>
        <w:t>СОДЕРЖАНИЕ</w:t>
      </w:r>
    </w:p>
    <w:p w:rsidR="001D40C8" w:rsidRPr="002809F5" w:rsidRDefault="001D40C8" w:rsidP="002809F5">
      <w:pPr>
        <w:tabs>
          <w:tab w:val="left" w:pos="1134"/>
        </w:tabs>
        <w:spacing w:line="360" w:lineRule="auto"/>
        <w:ind w:firstLine="709"/>
        <w:jc w:val="both"/>
        <w:rPr>
          <w:rFonts w:cs="Times New Roman"/>
          <w:szCs w:val="28"/>
        </w:rPr>
      </w:pPr>
    </w:p>
    <w:p w:rsidR="001D40C8" w:rsidRPr="00D502C3" w:rsidRDefault="002809F5" w:rsidP="00D502C3">
      <w:pPr>
        <w:pStyle w:val="ad"/>
        <w:shd w:val="clear" w:color="auto" w:fill="FFFFFF"/>
        <w:tabs>
          <w:tab w:val="left" w:pos="567"/>
          <w:tab w:val="left" w:pos="1134"/>
        </w:tabs>
        <w:spacing w:line="360" w:lineRule="auto"/>
        <w:jc w:val="both"/>
        <w:rPr>
          <w:rFonts w:ascii="Times New Roman" w:hAnsi="Times New Roman"/>
          <w:iCs/>
          <w:sz w:val="28"/>
          <w:szCs w:val="28"/>
        </w:rPr>
      </w:pPr>
      <w:r w:rsidRPr="00D502C3">
        <w:rPr>
          <w:rFonts w:ascii="Times New Roman" w:hAnsi="Times New Roman"/>
          <w:iCs/>
          <w:sz w:val="28"/>
          <w:szCs w:val="28"/>
        </w:rPr>
        <w:t xml:space="preserve"> РЕФЕРАТ</w:t>
      </w:r>
    </w:p>
    <w:p w:rsidR="001D40C8" w:rsidRPr="00D502C3" w:rsidRDefault="001D40C8" w:rsidP="00D502C3">
      <w:pPr>
        <w:pStyle w:val="a3"/>
        <w:tabs>
          <w:tab w:val="left" w:pos="567"/>
          <w:tab w:val="left" w:pos="1134"/>
        </w:tabs>
        <w:spacing w:line="360" w:lineRule="auto"/>
        <w:jc w:val="both"/>
        <w:rPr>
          <w:rFonts w:ascii="Times New Roman" w:hAnsi="Times New Roman" w:cs="Times New Roman"/>
          <w:i w:val="0"/>
          <w:iCs w:val="0"/>
          <w:sz w:val="28"/>
          <w:szCs w:val="28"/>
        </w:rPr>
      </w:pPr>
      <w:r w:rsidRPr="00D502C3">
        <w:rPr>
          <w:rFonts w:ascii="Times New Roman" w:hAnsi="Times New Roman" w:cs="Times New Roman"/>
          <w:i w:val="0"/>
          <w:iCs w:val="0"/>
          <w:sz w:val="28"/>
          <w:szCs w:val="28"/>
        </w:rPr>
        <w:t xml:space="preserve"> ПЕРЕЧЕНЬ ЛИС</w:t>
      </w:r>
      <w:r w:rsidR="002809F5" w:rsidRPr="00D502C3">
        <w:rPr>
          <w:rFonts w:ascii="Times New Roman" w:hAnsi="Times New Roman" w:cs="Times New Roman"/>
          <w:i w:val="0"/>
          <w:iCs w:val="0"/>
          <w:sz w:val="28"/>
          <w:szCs w:val="28"/>
        </w:rPr>
        <w:t>ТОВ ГРАФИЧЕСКИХ ДОКУМЕНТОВ</w:t>
      </w:r>
    </w:p>
    <w:p w:rsidR="001D40C8" w:rsidRPr="00D502C3" w:rsidRDefault="002809F5" w:rsidP="00D502C3">
      <w:pPr>
        <w:pStyle w:val="a3"/>
        <w:tabs>
          <w:tab w:val="left" w:pos="567"/>
          <w:tab w:val="left" w:pos="1134"/>
        </w:tabs>
        <w:spacing w:line="360" w:lineRule="auto"/>
        <w:jc w:val="both"/>
        <w:rPr>
          <w:rFonts w:ascii="Times New Roman" w:hAnsi="Times New Roman" w:cs="Times New Roman"/>
          <w:i w:val="0"/>
          <w:iCs w:val="0"/>
          <w:sz w:val="28"/>
          <w:szCs w:val="28"/>
        </w:rPr>
      </w:pPr>
      <w:r w:rsidRPr="00D502C3">
        <w:rPr>
          <w:rFonts w:ascii="Times New Roman" w:hAnsi="Times New Roman" w:cs="Times New Roman"/>
          <w:i w:val="0"/>
          <w:iCs w:val="0"/>
          <w:sz w:val="28"/>
          <w:szCs w:val="28"/>
        </w:rPr>
        <w:t xml:space="preserve"> ВВЕДЕНИЕ </w:t>
      </w:r>
    </w:p>
    <w:p w:rsidR="001D40C8" w:rsidRPr="00D502C3" w:rsidRDefault="002809F5" w:rsidP="00D502C3">
      <w:pPr>
        <w:tabs>
          <w:tab w:val="left" w:pos="567"/>
          <w:tab w:val="left" w:pos="1134"/>
        </w:tabs>
        <w:spacing w:line="360" w:lineRule="auto"/>
        <w:jc w:val="both"/>
        <w:rPr>
          <w:rFonts w:cs="Times New Roman"/>
          <w:iCs/>
          <w:szCs w:val="28"/>
        </w:rPr>
      </w:pPr>
      <w:r w:rsidRPr="00D502C3">
        <w:rPr>
          <w:rFonts w:cs="Times New Roman"/>
          <w:iCs/>
          <w:szCs w:val="28"/>
        </w:rPr>
        <w:t>1. ТЕХНОЛОГИЧЕСКАЯ ЧАСТЬ</w:t>
      </w:r>
    </w:p>
    <w:p w:rsidR="001D40C8" w:rsidRPr="00D502C3" w:rsidRDefault="000A253F" w:rsidP="00D502C3">
      <w:pPr>
        <w:tabs>
          <w:tab w:val="left" w:pos="567"/>
          <w:tab w:val="left" w:pos="1134"/>
          <w:tab w:val="num" w:pos="1260"/>
        </w:tabs>
        <w:spacing w:line="360" w:lineRule="auto"/>
        <w:jc w:val="both"/>
        <w:rPr>
          <w:rFonts w:cs="Times New Roman"/>
          <w:iCs/>
          <w:szCs w:val="28"/>
        </w:rPr>
      </w:pPr>
      <w:r w:rsidRPr="00D502C3">
        <w:rPr>
          <w:rFonts w:cs="Times New Roman"/>
          <w:iCs/>
          <w:szCs w:val="28"/>
        </w:rPr>
        <w:t xml:space="preserve">1.1. </w:t>
      </w:r>
      <w:r w:rsidR="001D40C8" w:rsidRPr="00D502C3">
        <w:rPr>
          <w:rFonts w:cs="Times New Roman"/>
          <w:iCs/>
          <w:szCs w:val="28"/>
        </w:rPr>
        <w:t>Опи</w:t>
      </w:r>
      <w:r w:rsidR="002809F5" w:rsidRPr="00D502C3">
        <w:rPr>
          <w:rFonts w:cs="Times New Roman"/>
          <w:iCs/>
          <w:szCs w:val="28"/>
        </w:rPr>
        <w:t>сание технологического процесса</w:t>
      </w:r>
    </w:p>
    <w:p w:rsidR="001D40C8" w:rsidRPr="00D502C3" w:rsidRDefault="000A253F" w:rsidP="00D502C3">
      <w:pPr>
        <w:tabs>
          <w:tab w:val="left" w:pos="567"/>
          <w:tab w:val="left" w:pos="1134"/>
          <w:tab w:val="num" w:pos="1620"/>
        </w:tabs>
        <w:spacing w:line="360" w:lineRule="auto"/>
        <w:jc w:val="both"/>
        <w:rPr>
          <w:rFonts w:cs="Times New Roman"/>
          <w:iCs/>
          <w:szCs w:val="28"/>
        </w:rPr>
      </w:pPr>
      <w:r w:rsidRPr="00D502C3">
        <w:rPr>
          <w:rFonts w:cs="Times New Roman"/>
          <w:iCs/>
          <w:szCs w:val="28"/>
        </w:rPr>
        <w:t xml:space="preserve">1.2. </w:t>
      </w:r>
      <w:r w:rsidR="001D40C8" w:rsidRPr="00D502C3">
        <w:rPr>
          <w:rFonts w:cs="Times New Roman"/>
          <w:iCs/>
          <w:szCs w:val="28"/>
        </w:rPr>
        <w:t>Опис</w:t>
      </w:r>
      <w:r w:rsidR="002809F5" w:rsidRPr="00D502C3">
        <w:rPr>
          <w:rFonts w:cs="Times New Roman"/>
          <w:iCs/>
          <w:szCs w:val="28"/>
        </w:rPr>
        <w:t>ание механического оборудования</w:t>
      </w:r>
    </w:p>
    <w:p w:rsidR="001D40C8" w:rsidRPr="00D502C3" w:rsidRDefault="000A253F" w:rsidP="00D502C3">
      <w:pPr>
        <w:tabs>
          <w:tab w:val="left" w:pos="567"/>
          <w:tab w:val="left" w:pos="1134"/>
        </w:tabs>
        <w:spacing w:line="360" w:lineRule="auto"/>
        <w:jc w:val="both"/>
        <w:rPr>
          <w:rFonts w:cs="Times New Roman"/>
          <w:iCs/>
          <w:szCs w:val="28"/>
        </w:rPr>
      </w:pPr>
      <w:r w:rsidRPr="00D502C3">
        <w:rPr>
          <w:rFonts w:cs="Times New Roman"/>
          <w:iCs/>
          <w:szCs w:val="28"/>
        </w:rPr>
        <w:t xml:space="preserve">1.3. </w:t>
      </w:r>
      <w:r w:rsidR="001D40C8" w:rsidRPr="00D502C3">
        <w:rPr>
          <w:rFonts w:cs="Times New Roman"/>
          <w:iCs/>
          <w:szCs w:val="28"/>
        </w:rPr>
        <w:t xml:space="preserve">Определение и расчёт характеристик машины по заданной </w:t>
      </w:r>
    </w:p>
    <w:p w:rsidR="002809F5" w:rsidRPr="00D502C3" w:rsidRDefault="001D40C8" w:rsidP="00D502C3">
      <w:pPr>
        <w:tabs>
          <w:tab w:val="left" w:pos="567"/>
          <w:tab w:val="left" w:pos="1134"/>
        </w:tabs>
        <w:spacing w:line="360" w:lineRule="auto"/>
        <w:jc w:val="both"/>
        <w:rPr>
          <w:rFonts w:cs="Times New Roman"/>
          <w:iCs/>
          <w:szCs w:val="28"/>
        </w:rPr>
      </w:pPr>
      <w:r w:rsidRPr="00D502C3">
        <w:rPr>
          <w:rFonts w:cs="Times New Roman"/>
          <w:iCs/>
          <w:szCs w:val="28"/>
        </w:rPr>
        <w:t>производительности участка</w:t>
      </w:r>
    </w:p>
    <w:p w:rsidR="001D40C8" w:rsidRPr="00D502C3" w:rsidRDefault="002809F5" w:rsidP="00D502C3">
      <w:pPr>
        <w:tabs>
          <w:tab w:val="left" w:pos="567"/>
          <w:tab w:val="left" w:pos="1134"/>
        </w:tabs>
        <w:spacing w:line="360" w:lineRule="auto"/>
        <w:jc w:val="both"/>
        <w:rPr>
          <w:rFonts w:cs="Times New Roman"/>
          <w:iCs/>
          <w:szCs w:val="28"/>
        </w:rPr>
      </w:pPr>
      <w:r w:rsidRPr="00D502C3">
        <w:rPr>
          <w:rFonts w:cs="Times New Roman"/>
          <w:iCs/>
          <w:szCs w:val="28"/>
        </w:rPr>
        <w:t>2. КОНСТРУКТОРСКАЯ ЧАСТЬ</w:t>
      </w:r>
    </w:p>
    <w:p w:rsidR="001D40C8" w:rsidRPr="00D502C3" w:rsidRDefault="002809F5" w:rsidP="00D502C3">
      <w:pPr>
        <w:tabs>
          <w:tab w:val="left" w:pos="567"/>
          <w:tab w:val="left" w:pos="1134"/>
        </w:tabs>
        <w:spacing w:line="360" w:lineRule="auto"/>
        <w:jc w:val="both"/>
        <w:rPr>
          <w:rFonts w:cs="Times New Roman"/>
          <w:iCs/>
          <w:szCs w:val="28"/>
        </w:rPr>
      </w:pPr>
      <w:r w:rsidRPr="00D502C3">
        <w:rPr>
          <w:rFonts w:cs="Times New Roman"/>
          <w:iCs/>
          <w:szCs w:val="28"/>
        </w:rPr>
        <w:t>2.1</w:t>
      </w:r>
      <w:r w:rsidR="001D40C8" w:rsidRPr="00D502C3">
        <w:rPr>
          <w:rFonts w:cs="Times New Roman"/>
          <w:iCs/>
          <w:szCs w:val="28"/>
        </w:rPr>
        <w:t xml:space="preserve"> Описание конструкции и работы литейного конвейера</w:t>
      </w:r>
    </w:p>
    <w:p w:rsidR="001D40C8" w:rsidRPr="00D502C3" w:rsidRDefault="002809F5" w:rsidP="00D502C3">
      <w:pPr>
        <w:tabs>
          <w:tab w:val="left" w:pos="567"/>
          <w:tab w:val="left" w:pos="1134"/>
        </w:tabs>
        <w:spacing w:line="360" w:lineRule="auto"/>
        <w:jc w:val="both"/>
        <w:rPr>
          <w:rFonts w:cs="Times New Roman"/>
          <w:iCs/>
          <w:szCs w:val="28"/>
        </w:rPr>
      </w:pPr>
      <w:r w:rsidRPr="00D502C3">
        <w:rPr>
          <w:rFonts w:cs="Times New Roman"/>
          <w:iCs/>
          <w:szCs w:val="28"/>
        </w:rPr>
        <w:t xml:space="preserve">2.2 </w:t>
      </w:r>
      <w:r w:rsidR="001D40C8" w:rsidRPr="00D502C3">
        <w:rPr>
          <w:rFonts w:cs="Times New Roman"/>
          <w:iCs/>
          <w:szCs w:val="28"/>
        </w:rPr>
        <w:t>Литературный обзор</w:t>
      </w:r>
    </w:p>
    <w:p w:rsidR="001D40C8" w:rsidRPr="00D502C3" w:rsidRDefault="002809F5" w:rsidP="00D502C3">
      <w:pPr>
        <w:tabs>
          <w:tab w:val="left" w:pos="567"/>
          <w:tab w:val="left" w:pos="1134"/>
        </w:tabs>
        <w:spacing w:line="360" w:lineRule="auto"/>
        <w:jc w:val="both"/>
        <w:rPr>
          <w:rFonts w:cs="Times New Roman"/>
          <w:iCs/>
          <w:szCs w:val="28"/>
        </w:rPr>
      </w:pPr>
      <w:r w:rsidRPr="00D502C3">
        <w:rPr>
          <w:rFonts w:cs="Times New Roman"/>
          <w:iCs/>
          <w:szCs w:val="28"/>
        </w:rPr>
        <w:t xml:space="preserve">2.3 </w:t>
      </w:r>
      <w:r w:rsidR="001D40C8" w:rsidRPr="00D502C3">
        <w:rPr>
          <w:rFonts w:cs="Times New Roman"/>
          <w:iCs/>
          <w:szCs w:val="28"/>
        </w:rPr>
        <w:t>Модернизация узлов</w:t>
      </w:r>
      <w:r w:rsidRPr="00D502C3">
        <w:rPr>
          <w:rFonts w:cs="Times New Roman"/>
          <w:iCs/>
          <w:szCs w:val="28"/>
        </w:rPr>
        <w:t xml:space="preserve"> конвейера</w:t>
      </w:r>
    </w:p>
    <w:p w:rsidR="002809F5" w:rsidRPr="00D502C3" w:rsidRDefault="002809F5" w:rsidP="00D502C3">
      <w:pPr>
        <w:tabs>
          <w:tab w:val="left" w:pos="567"/>
          <w:tab w:val="left" w:pos="1134"/>
        </w:tabs>
        <w:spacing w:line="360" w:lineRule="auto"/>
        <w:jc w:val="both"/>
        <w:rPr>
          <w:rFonts w:cs="Times New Roman"/>
          <w:iCs/>
          <w:szCs w:val="28"/>
        </w:rPr>
      </w:pPr>
      <w:r w:rsidRPr="00D502C3">
        <w:rPr>
          <w:rFonts w:cs="Times New Roman"/>
          <w:iCs/>
          <w:szCs w:val="28"/>
        </w:rPr>
        <w:t xml:space="preserve">3. </w:t>
      </w:r>
      <w:r w:rsidR="001D40C8" w:rsidRPr="00D502C3">
        <w:rPr>
          <w:rFonts w:cs="Times New Roman"/>
          <w:iCs/>
          <w:szCs w:val="28"/>
        </w:rPr>
        <w:t>РАСЧЁТНАЯ ЧАСТЬ</w:t>
      </w:r>
    </w:p>
    <w:p w:rsidR="001D40C8" w:rsidRPr="00D502C3" w:rsidRDefault="002809F5" w:rsidP="00D502C3">
      <w:pPr>
        <w:tabs>
          <w:tab w:val="left" w:pos="567"/>
          <w:tab w:val="left" w:pos="1134"/>
        </w:tabs>
        <w:spacing w:line="360" w:lineRule="auto"/>
        <w:jc w:val="both"/>
        <w:rPr>
          <w:rFonts w:cs="Times New Roman"/>
          <w:iCs/>
          <w:szCs w:val="28"/>
        </w:rPr>
      </w:pPr>
      <w:r w:rsidRPr="00D502C3">
        <w:rPr>
          <w:rFonts w:cs="Times New Roman"/>
          <w:iCs/>
          <w:szCs w:val="28"/>
        </w:rPr>
        <w:t xml:space="preserve">3.1 </w:t>
      </w:r>
      <w:r w:rsidR="001D40C8" w:rsidRPr="00D502C3">
        <w:rPr>
          <w:rFonts w:cs="Times New Roman"/>
          <w:iCs/>
          <w:szCs w:val="28"/>
        </w:rPr>
        <w:t>Определение мощности привода разливочной машины</w:t>
      </w:r>
    </w:p>
    <w:p w:rsidR="001D40C8" w:rsidRPr="00D502C3" w:rsidRDefault="001D40C8" w:rsidP="00D502C3">
      <w:pPr>
        <w:numPr>
          <w:ilvl w:val="1"/>
          <w:numId w:val="6"/>
        </w:numPr>
        <w:tabs>
          <w:tab w:val="left" w:pos="567"/>
          <w:tab w:val="left" w:pos="1134"/>
        </w:tabs>
        <w:spacing w:line="360" w:lineRule="auto"/>
        <w:ind w:left="0" w:firstLine="0"/>
        <w:jc w:val="both"/>
        <w:rPr>
          <w:rFonts w:cs="Times New Roman"/>
          <w:iCs/>
          <w:szCs w:val="28"/>
        </w:rPr>
      </w:pPr>
      <w:r w:rsidRPr="00D502C3">
        <w:rPr>
          <w:rFonts w:cs="Times New Roman"/>
          <w:iCs/>
          <w:szCs w:val="28"/>
        </w:rPr>
        <w:t>Кинематический расчёт привода</w:t>
      </w:r>
    </w:p>
    <w:p w:rsidR="001D40C8" w:rsidRPr="00D502C3" w:rsidRDefault="001D40C8" w:rsidP="00D502C3">
      <w:pPr>
        <w:numPr>
          <w:ilvl w:val="1"/>
          <w:numId w:val="6"/>
        </w:numPr>
        <w:tabs>
          <w:tab w:val="left" w:pos="567"/>
          <w:tab w:val="left" w:pos="1134"/>
        </w:tabs>
        <w:spacing w:line="360" w:lineRule="auto"/>
        <w:ind w:left="0" w:firstLine="0"/>
        <w:jc w:val="both"/>
        <w:rPr>
          <w:rFonts w:cs="Times New Roman"/>
          <w:iCs/>
          <w:szCs w:val="28"/>
        </w:rPr>
      </w:pPr>
      <w:r w:rsidRPr="00D502C3">
        <w:rPr>
          <w:rFonts w:cs="Times New Roman"/>
          <w:iCs/>
          <w:szCs w:val="28"/>
        </w:rPr>
        <w:t xml:space="preserve"> Выбор муфты </w:t>
      </w:r>
    </w:p>
    <w:p w:rsidR="001D40C8" w:rsidRPr="00D502C3" w:rsidRDefault="001D40C8" w:rsidP="00D502C3">
      <w:pPr>
        <w:numPr>
          <w:ilvl w:val="1"/>
          <w:numId w:val="6"/>
        </w:numPr>
        <w:tabs>
          <w:tab w:val="left" w:pos="567"/>
          <w:tab w:val="left" w:pos="1134"/>
        </w:tabs>
        <w:spacing w:line="360" w:lineRule="auto"/>
        <w:ind w:left="0" w:firstLine="0"/>
        <w:jc w:val="both"/>
        <w:rPr>
          <w:rFonts w:cs="Times New Roman"/>
          <w:iCs/>
          <w:szCs w:val="28"/>
        </w:rPr>
      </w:pPr>
      <w:r w:rsidRPr="00D502C3">
        <w:rPr>
          <w:rFonts w:cs="Times New Roman"/>
          <w:iCs/>
          <w:szCs w:val="28"/>
        </w:rPr>
        <w:t>Расчёт клиноремённой передачи</w:t>
      </w:r>
    </w:p>
    <w:p w:rsidR="001D40C8" w:rsidRPr="00D502C3" w:rsidRDefault="001D40C8" w:rsidP="00D502C3">
      <w:pPr>
        <w:numPr>
          <w:ilvl w:val="1"/>
          <w:numId w:val="6"/>
        </w:numPr>
        <w:tabs>
          <w:tab w:val="left" w:pos="567"/>
          <w:tab w:val="left" w:pos="1134"/>
        </w:tabs>
        <w:spacing w:line="360" w:lineRule="auto"/>
        <w:ind w:left="0" w:firstLine="0"/>
        <w:jc w:val="both"/>
        <w:rPr>
          <w:rFonts w:cs="Times New Roman"/>
          <w:iCs/>
          <w:szCs w:val="28"/>
        </w:rPr>
      </w:pPr>
      <w:r w:rsidRPr="00D502C3">
        <w:rPr>
          <w:rFonts w:cs="Times New Roman"/>
          <w:iCs/>
          <w:szCs w:val="28"/>
        </w:rPr>
        <w:t>Расчёт шпонок приводного вала</w:t>
      </w:r>
    </w:p>
    <w:p w:rsidR="001D40C8" w:rsidRPr="00D502C3" w:rsidRDefault="001D40C8" w:rsidP="00D502C3">
      <w:pPr>
        <w:numPr>
          <w:ilvl w:val="1"/>
          <w:numId w:val="6"/>
        </w:numPr>
        <w:tabs>
          <w:tab w:val="left" w:pos="567"/>
          <w:tab w:val="left" w:pos="1134"/>
        </w:tabs>
        <w:spacing w:line="360" w:lineRule="auto"/>
        <w:ind w:left="0" w:firstLine="0"/>
        <w:jc w:val="both"/>
        <w:rPr>
          <w:rFonts w:cs="Times New Roman"/>
          <w:iCs/>
          <w:szCs w:val="28"/>
        </w:rPr>
      </w:pPr>
      <w:r w:rsidRPr="00D502C3">
        <w:rPr>
          <w:rFonts w:cs="Times New Roman"/>
          <w:iCs/>
          <w:szCs w:val="28"/>
        </w:rPr>
        <w:t>Расчёт подшипников натяжной станции</w:t>
      </w:r>
    </w:p>
    <w:p w:rsidR="001D40C8" w:rsidRPr="00D502C3" w:rsidRDefault="001D40C8" w:rsidP="00D502C3">
      <w:pPr>
        <w:tabs>
          <w:tab w:val="left" w:pos="567"/>
          <w:tab w:val="left" w:pos="1134"/>
        </w:tabs>
        <w:spacing w:line="360" w:lineRule="auto"/>
        <w:jc w:val="both"/>
        <w:rPr>
          <w:rFonts w:cs="Times New Roman"/>
          <w:iCs/>
          <w:szCs w:val="28"/>
        </w:rPr>
      </w:pPr>
      <w:r w:rsidRPr="00D502C3">
        <w:rPr>
          <w:rFonts w:cs="Times New Roman"/>
          <w:iCs/>
          <w:szCs w:val="28"/>
        </w:rPr>
        <w:t>ЗАКЛЮЧЕНИЕ</w:t>
      </w:r>
    </w:p>
    <w:p w:rsidR="001D40C8" w:rsidRPr="00D502C3" w:rsidRDefault="002809F5" w:rsidP="00D502C3">
      <w:pPr>
        <w:tabs>
          <w:tab w:val="left" w:pos="567"/>
          <w:tab w:val="left" w:pos="1134"/>
        </w:tabs>
        <w:spacing w:line="360" w:lineRule="auto"/>
        <w:jc w:val="both"/>
        <w:rPr>
          <w:rFonts w:cs="Times New Roman"/>
          <w:iCs/>
          <w:szCs w:val="28"/>
        </w:rPr>
      </w:pPr>
      <w:r w:rsidRPr="00D502C3">
        <w:rPr>
          <w:rFonts w:cs="Times New Roman"/>
          <w:iCs/>
          <w:szCs w:val="28"/>
        </w:rPr>
        <w:t>БИБЛИОГРАФИЧЕСКИЙ СПИСОК</w:t>
      </w:r>
    </w:p>
    <w:p w:rsidR="001D40C8" w:rsidRPr="00D502C3" w:rsidRDefault="002809F5" w:rsidP="00D502C3">
      <w:pPr>
        <w:tabs>
          <w:tab w:val="left" w:pos="567"/>
          <w:tab w:val="left" w:pos="1134"/>
        </w:tabs>
        <w:spacing w:line="360" w:lineRule="auto"/>
        <w:jc w:val="both"/>
        <w:rPr>
          <w:rFonts w:cs="Times New Roman"/>
          <w:iCs/>
          <w:szCs w:val="28"/>
          <w:lang w:val="en-US"/>
        </w:rPr>
      </w:pPr>
      <w:r w:rsidRPr="00D502C3">
        <w:rPr>
          <w:rFonts w:cs="Times New Roman"/>
          <w:iCs/>
          <w:szCs w:val="28"/>
        </w:rPr>
        <w:t>ПРИЛОЖЕНИЕ 1</w:t>
      </w:r>
    </w:p>
    <w:p w:rsidR="001D40C8" w:rsidRPr="00D502C3" w:rsidRDefault="001D40C8" w:rsidP="00D502C3">
      <w:pPr>
        <w:tabs>
          <w:tab w:val="left" w:pos="567"/>
          <w:tab w:val="left" w:pos="1134"/>
        </w:tabs>
        <w:spacing w:line="360" w:lineRule="auto"/>
        <w:jc w:val="both"/>
        <w:rPr>
          <w:rFonts w:cs="Times New Roman"/>
          <w:iCs/>
          <w:szCs w:val="28"/>
        </w:rPr>
      </w:pPr>
      <w:r w:rsidRPr="00D502C3">
        <w:rPr>
          <w:rFonts w:cs="Times New Roman"/>
          <w:iCs/>
          <w:szCs w:val="28"/>
        </w:rPr>
        <w:t>ПРИЛОЖЕНИЕ 2</w:t>
      </w:r>
    </w:p>
    <w:p w:rsidR="001D40C8" w:rsidRPr="00D502C3" w:rsidRDefault="001D40C8" w:rsidP="00D502C3">
      <w:pPr>
        <w:tabs>
          <w:tab w:val="left" w:pos="567"/>
          <w:tab w:val="left" w:pos="1134"/>
        </w:tabs>
        <w:spacing w:line="360" w:lineRule="auto"/>
        <w:jc w:val="both"/>
        <w:rPr>
          <w:rFonts w:cs="Times New Roman"/>
          <w:iCs/>
          <w:szCs w:val="28"/>
          <w:lang w:val="en-US"/>
        </w:rPr>
      </w:pPr>
      <w:r w:rsidRPr="00D502C3">
        <w:rPr>
          <w:rFonts w:cs="Times New Roman"/>
          <w:iCs/>
          <w:szCs w:val="28"/>
        </w:rPr>
        <w:t xml:space="preserve">ПРИЛОЖЕНИЕ 3 </w:t>
      </w:r>
    </w:p>
    <w:p w:rsidR="001D40C8" w:rsidRPr="002809F5" w:rsidRDefault="002809F5" w:rsidP="002809F5">
      <w:pPr>
        <w:pStyle w:val="a3"/>
        <w:tabs>
          <w:tab w:val="left" w:pos="1134"/>
        </w:tabs>
        <w:spacing w:line="360" w:lineRule="auto"/>
        <w:ind w:firstLine="709"/>
        <w:jc w:val="both"/>
        <w:rPr>
          <w:rFonts w:ascii="Times New Roman" w:hAnsi="Times New Roman" w:cs="Times New Roman"/>
          <w:b/>
          <w:bCs/>
          <w:i w:val="0"/>
          <w:sz w:val="28"/>
          <w:szCs w:val="28"/>
        </w:rPr>
      </w:pPr>
      <w:r w:rsidRPr="002809F5">
        <w:rPr>
          <w:rFonts w:ascii="Times New Roman" w:hAnsi="Times New Roman" w:cs="Times New Roman"/>
          <w:b/>
          <w:bCs/>
          <w:i w:val="0"/>
          <w:sz w:val="28"/>
          <w:szCs w:val="28"/>
        </w:rPr>
        <w:br w:type="page"/>
      </w:r>
      <w:r w:rsidR="001D40C8" w:rsidRPr="002809F5">
        <w:rPr>
          <w:rFonts w:ascii="Times New Roman" w:hAnsi="Times New Roman" w:cs="Times New Roman"/>
          <w:b/>
          <w:bCs/>
          <w:i w:val="0"/>
          <w:sz w:val="28"/>
          <w:szCs w:val="28"/>
        </w:rPr>
        <w:lastRenderedPageBreak/>
        <w:t>Реферат</w:t>
      </w:r>
    </w:p>
    <w:p w:rsidR="001D40C8" w:rsidRPr="002809F5" w:rsidRDefault="001D40C8" w:rsidP="002809F5">
      <w:pPr>
        <w:pStyle w:val="a3"/>
        <w:tabs>
          <w:tab w:val="left" w:pos="1134"/>
        </w:tabs>
        <w:spacing w:line="360" w:lineRule="auto"/>
        <w:ind w:firstLine="709"/>
        <w:jc w:val="both"/>
        <w:rPr>
          <w:rFonts w:ascii="Times New Roman" w:hAnsi="Times New Roman" w:cs="Times New Roman"/>
          <w:i w:val="0"/>
          <w:sz w:val="28"/>
          <w:szCs w:val="28"/>
        </w:rPr>
      </w:pPr>
    </w:p>
    <w:p w:rsidR="001D40C8" w:rsidRPr="002809F5" w:rsidRDefault="001D40C8" w:rsidP="002809F5">
      <w:pPr>
        <w:pStyle w:val="aa"/>
        <w:tabs>
          <w:tab w:val="left" w:pos="1134"/>
        </w:tabs>
        <w:spacing w:line="360" w:lineRule="auto"/>
        <w:ind w:firstLine="709"/>
        <w:jc w:val="both"/>
        <w:rPr>
          <w:rFonts w:ascii="Times New Roman" w:hAnsi="Times New Roman" w:cs="Times New Roman"/>
          <w:i w:val="0"/>
          <w:sz w:val="28"/>
          <w:szCs w:val="28"/>
        </w:rPr>
      </w:pPr>
      <w:r w:rsidRPr="002809F5">
        <w:rPr>
          <w:rFonts w:ascii="Times New Roman" w:hAnsi="Times New Roman" w:cs="Times New Roman"/>
          <w:i w:val="0"/>
          <w:sz w:val="28"/>
          <w:szCs w:val="28"/>
        </w:rPr>
        <w:t>В данном курсовом проекте рассмотрена модернизация привода литейного конвейера и подшипников натяжной станции, а именно:</w:t>
      </w:r>
    </w:p>
    <w:p w:rsidR="001D40C8" w:rsidRPr="002809F5" w:rsidRDefault="001D40C8" w:rsidP="002809F5">
      <w:pPr>
        <w:numPr>
          <w:ilvl w:val="0"/>
          <w:numId w:val="1"/>
        </w:numPr>
        <w:tabs>
          <w:tab w:val="left" w:pos="1134"/>
        </w:tabs>
        <w:spacing w:line="360" w:lineRule="auto"/>
        <w:ind w:left="0" w:firstLine="709"/>
        <w:jc w:val="both"/>
        <w:rPr>
          <w:rFonts w:cs="Times New Roman"/>
          <w:iCs/>
          <w:szCs w:val="28"/>
        </w:rPr>
      </w:pPr>
      <w:r w:rsidRPr="002809F5">
        <w:rPr>
          <w:rFonts w:cs="Times New Roman"/>
          <w:iCs/>
          <w:szCs w:val="28"/>
        </w:rPr>
        <w:t>замена устаревших редукторов, которые сняты с производства - новыми, более технологичными;</w:t>
      </w:r>
    </w:p>
    <w:p w:rsidR="001D40C8" w:rsidRPr="002809F5" w:rsidRDefault="001D40C8" w:rsidP="002809F5">
      <w:pPr>
        <w:numPr>
          <w:ilvl w:val="0"/>
          <w:numId w:val="1"/>
        </w:numPr>
        <w:tabs>
          <w:tab w:val="left" w:pos="1134"/>
        </w:tabs>
        <w:spacing w:line="360" w:lineRule="auto"/>
        <w:ind w:left="0" w:firstLine="709"/>
        <w:jc w:val="both"/>
        <w:rPr>
          <w:rFonts w:cs="Times New Roman"/>
          <w:iCs/>
          <w:szCs w:val="28"/>
        </w:rPr>
      </w:pPr>
      <w:r w:rsidRPr="002809F5">
        <w:rPr>
          <w:rFonts w:cs="Times New Roman"/>
          <w:iCs/>
          <w:szCs w:val="28"/>
        </w:rPr>
        <w:t xml:space="preserve"> и замена подшипников скольжения натяжной станции подшипниками качения. </w:t>
      </w:r>
    </w:p>
    <w:p w:rsidR="001D40C8" w:rsidRPr="002809F5" w:rsidRDefault="001D40C8" w:rsidP="002809F5">
      <w:pPr>
        <w:pStyle w:val="21"/>
        <w:tabs>
          <w:tab w:val="left" w:pos="1134"/>
        </w:tabs>
        <w:spacing w:line="360" w:lineRule="auto"/>
        <w:ind w:firstLine="709"/>
        <w:jc w:val="both"/>
        <w:rPr>
          <w:rFonts w:ascii="Times New Roman" w:hAnsi="Times New Roman" w:cs="Times New Roman"/>
          <w:i w:val="0"/>
          <w:szCs w:val="28"/>
        </w:rPr>
      </w:pPr>
      <w:r w:rsidRPr="002809F5">
        <w:rPr>
          <w:rFonts w:ascii="Times New Roman" w:hAnsi="Times New Roman" w:cs="Times New Roman"/>
          <w:i w:val="0"/>
          <w:szCs w:val="28"/>
        </w:rPr>
        <w:t>В первом разделе произведён анализ технологической линии разливки алюминия и расчёт количества литейных конвейеров по заданной производительности участка для определения степени важности предложенных модернизаций.</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Во втором разделе выполнен литературный анализ конструктивных разработок подобных агрегатов, с целью выяснения существующих способов решения подобных проблем на других литейных агрегатах. Также подробно рассмотрена конструкция литейного конвейера ЛК-3.</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В третьем разделе произведены расчёты: мощности привода, подшипников натяжной станции, шпонок, выбор муфты.</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 xml:space="preserve">Расчёты выполнены с использованием программ: Компас </w:t>
      </w:r>
      <w:r w:rsidRPr="002809F5">
        <w:rPr>
          <w:rFonts w:cs="Times New Roman"/>
          <w:iCs/>
          <w:szCs w:val="28"/>
          <w:lang w:val="en-US"/>
        </w:rPr>
        <w:t>Shaft</w:t>
      </w:r>
      <w:r w:rsidRPr="002809F5">
        <w:rPr>
          <w:rFonts w:cs="Times New Roman"/>
          <w:iCs/>
          <w:szCs w:val="28"/>
        </w:rPr>
        <w:t xml:space="preserve"> 5 </w:t>
      </w:r>
      <w:r w:rsidRPr="002809F5">
        <w:rPr>
          <w:rFonts w:cs="Times New Roman"/>
          <w:iCs/>
          <w:szCs w:val="28"/>
          <w:lang w:val="en-US"/>
        </w:rPr>
        <w:t>plus</w:t>
      </w:r>
      <w:r w:rsidRPr="002809F5">
        <w:rPr>
          <w:rFonts w:cs="Times New Roman"/>
          <w:iCs/>
          <w:szCs w:val="28"/>
        </w:rPr>
        <w:t xml:space="preserve">, Компас </w:t>
      </w:r>
      <w:r w:rsidRPr="002809F5">
        <w:rPr>
          <w:rFonts w:cs="Times New Roman"/>
          <w:iCs/>
          <w:szCs w:val="28"/>
          <w:lang w:val="en-US"/>
        </w:rPr>
        <w:t>Shaft</w:t>
      </w:r>
      <w:r w:rsidRPr="002809F5">
        <w:rPr>
          <w:rFonts w:cs="Times New Roman"/>
          <w:iCs/>
          <w:szCs w:val="28"/>
        </w:rPr>
        <w:t xml:space="preserve"> 2</w:t>
      </w:r>
      <w:r w:rsidRPr="002809F5">
        <w:rPr>
          <w:rFonts w:cs="Times New Roman"/>
          <w:iCs/>
          <w:szCs w:val="28"/>
          <w:lang w:val="en-US"/>
        </w:rPr>
        <w:t>D</w:t>
      </w:r>
      <w:r w:rsidRPr="002809F5">
        <w:rPr>
          <w:rFonts w:cs="Times New Roman"/>
          <w:iCs/>
          <w:szCs w:val="28"/>
        </w:rPr>
        <w:t xml:space="preserve"> </w:t>
      </w:r>
      <w:r w:rsidRPr="002809F5">
        <w:rPr>
          <w:rFonts w:cs="Times New Roman"/>
          <w:iCs/>
          <w:szCs w:val="28"/>
          <w:lang w:val="en-US"/>
        </w:rPr>
        <w:t>V</w:t>
      </w:r>
      <w:r w:rsidRPr="002809F5">
        <w:rPr>
          <w:rFonts w:cs="Times New Roman"/>
          <w:iCs/>
          <w:szCs w:val="28"/>
        </w:rPr>
        <w:t xml:space="preserve">6, </w:t>
      </w:r>
      <w:r w:rsidRPr="002809F5">
        <w:rPr>
          <w:rFonts w:cs="Times New Roman"/>
          <w:iCs/>
          <w:szCs w:val="28"/>
          <w:lang w:val="en-US"/>
        </w:rPr>
        <w:t>MathCad</w:t>
      </w:r>
      <w:r w:rsidRPr="002809F5">
        <w:rPr>
          <w:rFonts w:cs="Times New Roman"/>
          <w:iCs/>
          <w:szCs w:val="28"/>
        </w:rPr>
        <w:t xml:space="preserve"> 2000 </w:t>
      </w:r>
      <w:r w:rsidRPr="002809F5">
        <w:rPr>
          <w:rFonts w:cs="Times New Roman"/>
          <w:iCs/>
          <w:szCs w:val="28"/>
          <w:lang w:val="en-US"/>
        </w:rPr>
        <w:t>Professional</w:t>
      </w:r>
      <w:r w:rsidRPr="002809F5">
        <w:rPr>
          <w:rFonts w:cs="Times New Roman"/>
          <w:iCs/>
          <w:szCs w:val="28"/>
        </w:rPr>
        <w:t>;</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Чертежи и спецификации выполнены с использованием программ: Компас 3</w:t>
      </w:r>
      <w:r w:rsidRPr="002809F5">
        <w:rPr>
          <w:rFonts w:cs="Times New Roman"/>
          <w:iCs/>
          <w:szCs w:val="28"/>
          <w:lang w:val="en-US"/>
        </w:rPr>
        <w:t>D</w:t>
      </w:r>
      <w:r w:rsidRPr="002809F5">
        <w:rPr>
          <w:rFonts w:cs="Times New Roman"/>
          <w:iCs/>
          <w:szCs w:val="28"/>
        </w:rPr>
        <w:t xml:space="preserve"> 5.11, Компас 3</w:t>
      </w:r>
      <w:r w:rsidRPr="002809F5">
        <w:rPr>
          <w:rFonts w:cs="Times New Roman"/>
          <w:iCs/>
          <w:szCs w:val="28"/>
          <w:lang w:val="en-US"/>
        </w:rPr>
        <w:t>D</w:t>
      </w:r>
      <w:r w:rsidRPr="002809F5">
        <w:rPr>
          <w:rFonts w:cs="Times New Roman"/>
          <w:iCs/>
          <w:szCs w:val="28"/>
        </w:rPr>
        <w:t xml:space="preserve"> </w:t>
      </w:r>
      <w:r w:rsidRPr="002809F5">
        <w:rPr>
          <w:rFonts w:cs="Times New Roman"/>
          <w:iCs/>
          <w:szCs w:val="28"/>
          <w:lang w:val="en-US"/>
        </w:rPr>
        <w:t>V</w:t>
      </w:r>
      <w:r w:rsidRPr="002809F5">
        <w:rPr>
          <w:rFonts w:cs="Times New Roman"/>
          <w:iCs/>
          <w:szCs w:val="28"/>
        </w:rPr>
        <w:t>6, Компас 3</w:t>
      </w:r>
      <w:r w:rsidRPr="002809F5">
        <w:rPr>
          <w:rFonts w:cs="Times New Roman"/>
          <w:iCs/>
          <w:szCs w:val="28"/>
          <w:lang w:val="en-US"/>
        </w:rPr>
        <w:t>D</w:t>
      </w:r>
      <w:r w:rsidRPr="002809F5">
        <w:rPr>
          <w:rFonts w:cs="Times New Roman"/>
          <w:iCs/>
          <w:szCs w:val="28"/>
        </w:rPr>
        <w:t xml:space="preserve"> </w:t>
      </w:r>
      <w:r w:rsidRPr="002809F5">
        <w:rPr>
          <w:rFonts w:cs="Times New Roman"/>
          <w:iCs/>
          <w:szCs w:val="28"/>
          <w:lang w:val="en-US"/>
        </w:rPr>
        <w:t>V</w:t>
      </w:r>
      <w:r w:rsidRPr="002809F5">
        <w:rPr>
          <w:rFonts w:cs="Times New Roman"/>
          <w:iCs/>
          <w:szCs w:val="28"/>
        </w:rPr>
        <w:t>7.</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Чертежи - 3 листов формата А1</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Пояснительная записка - 40 листов формата А4</w:t>
      </w:r>
    </w:p>
    <w:p w:rsidR="001D40C8" w:rsidRPr="002809F5" w:rsidRDefault="002809F5" w:rsidP="002809F5">
      <w:pPr>
        <w:pStyle w:val="1"/>
        <w:tabs>
          <w:tab w:val="left" w:pos="1134"/>
        </w:tabs>
        <w:spacing w:before="0" w:after="0" w:line="360" w:lineRule="auto"/>
        <w:ind w:firstLine="709"/>
        <w:jc w:val="both"/>
        <w:rPr>
          <w:rFonts w:ascii="Times New Roman" w:hAnsi="Times New Roman"/>
          <w:sz w:val="28"/>
          <w:szCs w:val="28"/>
        </w:rPr>
      </w:pPr>
      <w:r>
        <w:rPr>
          <w:rFonts w:ascii="Times New Roman" w:hAnsi="Times New Roman"/>
          <w:b w:val="0"/>
          <w:bCs w:val="0"/>
          <w:i/>
          <w:iCs/>
          <w:kern w:val="0"/>
          <w:sz w:val="28"/>
          <w:szCs w:val="28"/>
        </w:rPr>
        <w:br w:type="page"/>
      </w:r>
      <w:r w:rsidR="001D40C8" w:rsidRPr="002809F5">
        <w:rPr>
          <w:rFonts w:ascii="Times New Roman" w:hAnsi="Times New Roman"/>
          <w:sz w:val="28"/>
          <w:szCs w:val="28"/>
        </w:rPr>
        <w:t>Перечень листов графических документов</w:t>
      </w:r>
    </w:p>
    <w:p w:rsidR="001D40C8" w:rsidRPr="002809F5" w:rsidRDefault="001D40C8" w:rsidP="002809F5">
      <w:pPr>
        <w:tabs>
          <w:tab w:val="left" w:pos="1134"/>
        </w:tabs>
        <w:spacing w:line="360" w:lineRule="auto"/>
        <w:ind w:firstLine="709"/>
        <w:jc w:val="both"/>
      </w:pPr>
    </w:p>
    <w:p w:rsidR="001D40C8" w:rsidRPr="002809F5" w:rsidRDefault="001D40C8" w:rsidP="002809F5">
      <w:pPr>
        <w:tabs>
          <w:tab w:val="left" w:pos="1134"/>
        </w:tabs>
        <w:spacing w:line="360" w:lineRule="auto"/>
        <w:ind w:firstLine="709"/>
        <w:jc w:val="both"/>
      </w:pPr>
    </w:p>
    <w:tbl>
      <w:tblPr>
        <w:tblW w:w="96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0"/>
        <w:gridCol w:w="3492"/>
        <w:gridCol w:w="1512"/>
        <w:gridCol w:w="1476"/>
      </w:tblGrid>
      <w:tr w:rsidR="001D40C8" w:rsidRPr="002809F5" w:rsidTr="009549BF">
        <w:tc>
          <w:tcPr>
            <w:tcW w:w="3180" w:type="dxa"/>
            <w:vAlign w:val="center"/>
          </w:tcPr>
          <w:p w:rsidR="001D40C8" w:rsidRPr="002809F5" w:rsidRDefault="001D40C8" w:rsidP="002809F5">
            <w:pPr>
              <w:pStyle w:val="1"/>
              <w:tabs>
                <w:tab w:val="left" w:pos="1134"/>
              </w:tabs>
              <w:spacing w:before="0" w:after="0" w:line="360" w:lineRule="auto"/>
              <w:rPr>
                <w:rFonts w:ascii="Times New Roman" w:hAnsi="Times New Roman"/>
                <w:caps/>
                <w:sz w:val="20"/>
                <w:szCs w:val="20"/>
              </w:rPr>
            </w:pPr>
            <w:r w:rsidRPr="002809F5">
              <w:rPr>
                <w:rFonts w:ascii="Times New Roman" w:hAnsi="Times New Roman"/>
                <w:caps/>
                <w:sz w:val="20"/>
                <w:szCs w:val="20"/>
              </w:rPr>
              <w:t>Наименование</w:t>
            </w:r>
          </w:p>
        </w:tc>
        <w:tc>
          <w:tcPr>
            <w:tcW w:w="3492" w:type="dxa"/>
            <w:vAlign w:val="center"/>
          </w:tcPr>
          <w:p w:rsidR="001D40C8" w:rsidRPr="002809F5" w:rsidRDefault="001D40C8" w:rsidP="002809F5">
            <w:pPr>
              <w:tabs>
                <w:tab w:val="left" w:pos="1134"/>
              </w:tabs>
              <w:spacing w:line="360" w:lineRule="auto"/>
              <w:rPr>
                <w:rFonts w:cs="Times New Roman"/>
                <w:b/>
                <w:iCs/>
                <w:sz w:val="20"/>
                <w:szCs w:val="20"/>
              </w:rPr>
            </w:pPr>
            <w:r w:rsidRPr="002809F5">
              <w:rPr>
                <w:rFonts w:cs="Times New Roman"/>
                <w:b/>
                <w:iCs/>
                <w:sz w:val="20"/>
                <w:szCs w:val="20"/>
              </w:rPr>
              <w:t>Обозначение</w:t>
            </w:r>
          </w:p>
        </w:tc>
        <w:tc>
          <w:tcPr>
            <w:tcW w:w="1512" w:type="dxa"/>
            <w:vAlign w:val="center"/>
          </w:tcPr>
          <w:p w:rsidR="001D40C8" w:rsidRPr="002809F5" w:rsidRDefault="001D40C8" w:rsidP="002809F5">
            <w:pPr>
              <w:pStyle w:val="1"/>
              <w:tabs>
                <w:tab w:val="left" w:pos="1134"/>
              </w:tabs>
              <w:spacing w:before="0" w:after="0" w:line="360" w:lineRule="auto"/>
              <w:rPr>
                <w:rFonts w:ascii="Times New Roman" w:hAnsi="Times New Roman"/>
                <w:caps/>
                <w:sz w:val="20"/>
                <w:szCs w:val="20"/>
              </w:rPr>
            </w:pPr>
            <w:r w:rsidRPr="002809F5">
              <w:rPr>
                <w:rFonts w:ascii="Times New Roman" w:hAnsi="Times New Roman"/>
                <w:caps/>
                <w:sz w:val="20"/>
                <w:szCs w:val="20"/>
              </w:rPr>
              <w:t>Формат</w:t>
            </w:r>
          </w:p>
        </w:tc>
        <w:tc>
          <w:tcPr>
            <w:tcW w:w="1476" w:type="dxa"/>
            <w:vAlign w:val="center"/>
          </w:tcPr>
          <w:p w:rsidR="001D40C8" w:rsidRPr="002809F5" w:rsidRDefault="001D40C8" w:rsidP="002809F5">
            <w:pPr>
              <w:tabs>
                <w:tab w:val="left" w:pos="1134"/>
              </w:tabs>
              <w:spacing w:line="360" w:lineRule="auto"/>
              <w:rPr>
                <w:rFonts w:cs="Times New Roman"/>
                <w:b/>
                <w:iCs/>
                <w:sz w:val="20"/>
                <w:szCs w:val="20"/>
              </w:rPr>
            </w:pPr>
            <w:r w:rsidRPr="002809F5">
              <w:rPr>
                <w:rFonts w:cs="Times New Roman"/>
                <w:b/>
                <w:iCs/>
                <w:sz w:val="20"/>
                <w:szCs w:val="20"/>
              </w:rPr>
              <w:t>Кол-во листов</w:t>
            </w:r>
          </w:p>
        </w:tc>
      </w:tr>
      <w:tr w:rsidR="001D40C8" w:rsidRPr="002809F5" w:rsidTr="009549BF">
        <w:tc>
          <w:tcPr>
            <w:tcW w:w="3180" w:type="dxa"/>
            <w:vAlign w:val="center"/>
          </w:tcPr>
          <w:p w:rsidR="001D40C8" w:rsidRPr="002809F5" w:rsidRDefault="001D40C8" w:rsidP="002809F5">
            <w:pPr>
              <w:pStyle w:val="1"/>
              <w:tabs>
                <w:tab w:val="left" w:pos="1134"/>
              </w:tabs>
              <w:spacing w:before="0" w:after="0" w:line="360" w:lineRule="auto"/>
              <w:rPr>
                <w:rFonts w:ascii="Times New Roman" w:hAnsi="Times New Roman"/>
                <w:b w:val="0"/>
                <w:caps/>
                <w:sz w:val="20"/>
                <w:szCs w:val="20"/>
              </w:rPr>
            </w:pPr>
            <w:r w:rsidRPr="002809F5">
              <w:rPr>
                <w:rFonts w:ascii="Times New Roman" w:hAnsi="Times New Roman"/>
                <w:b w:val="0"/>
                <w:caps/>
                <w:sz w:val="20"/>
                <w:szCs w:val="20"/>
              </w:rPr>
              <w:t>План участка разливки алюминия</w:t>
            </w:r>
          </w:p>
        </w:tc>
        <w:tc>
          <w:tcPr>
            <w:tcW w:w="3492" w:type="dxa"/>
            <w:vAlign w:val="center"/>
          </w:tcPr>
          <w:p w:rsidR="001D40C8" w:rsidRPr="002809F5" w:rsidRDefault="001D40C8" w:rsidP="002809F5">
            <w:pPr>
              <w:pStyle w:val="2"/>
              <w:tabs>
                <w:tab w:val="left" w:pos="1134"/>
              </w:tabs>
              <w:spacing w:line="360" w:lineRule="auto"/>
              <w:jc w:val="left"/>
              <w:rPr>
                <w:rFonts w:ascii="Times New Roman" w:hAnsi="Times New Roman"/>
                <w:sz w:val="20"/>
                <w:szCs w:val="20"/>
              </w:rPr>
            </w:pPr>
            <w:r w:rsidRPr="002809F5">
              <w:rPr>
                <w:rFonts w:ascii="Times New Roman" w:hAnsi="Times New Roman"/>
                <w:sz w:val="20"/>
                <w:szCs w:val="20"/>
              </w:rPr>
              <w:t xml:space="preserve">КП1. </w:t>
            </w:r>
          </w:p>
        </w:tc>
        <w:tc>
          <w:tcPr>
            <w:tcW w:w="1512" w:type="dxa"/>
            <w:vAlign w:val="center"/>
          </w:tcPr>
          <w:p w:rsidR="001D40C8" w:rsidRPr="002809F5" w:rsidRDefault="001D40C8" w:rsidP="002809F5">
            <w:pPr>
              <w:tabs>
                <w:tab w:val="left" w:pos="1134"/>
              </w:tabs>
              <w:spacing w:line="360" w:lineRule="auto"/>
              <w:rPr>
                <w:rFonts w:cs="Times New Roman"/>
                <w:i/>
                <w:iCs/>
                <w:sz w:val="20"/>
                <w:szCs w:val="20"/>
              </w:rPr>
            </w:pPr>
            <w:r w:rsidRPr="002809F5">
              <w:rPr>
                <w:rFonts w:cs="Times New Roman"/>
                <w:i/>
                <w:iCs/>
                <w:sz w:val="20"/>
                <w:szCs w:val="20"/>
              </w:rPr>
              <w:t>А1х2</w:t>
            </w:r>
          </w:p>
        </w:tc>
        <w:tc>
          <w:tcPr>
            <w:tcW w:w="1476" w:type="dxa"/>
            <w:vAlign w:val="center"/>
          </w:tcPr>
          <w:p w:rsidR="001D40C8" w:rsidRPr="002809F5" w:rsidRDefault="001D40C8" w:rsidP="002809F5">
            <w:pPr>
              <w:tabs>
                <w:tab w:val="left" w:pos="1134"/>
              </w:tabs>
              <w:spacing w:line="360" w:lineRule="auto"/>
              <w:rPr>
                <w:rFonts w:cs="Times New Roman"/>
                <w:i/>
                <w:iCs/>
                <w:sz w:val="20"/>
                <w:szCs w:val="20"/>
              </w:rPr>
            </w:pPr>
            <w:r w:rsidRPr="002809F5">
              <w:rPr>
                <w:rFonts w:cs="Times New Roman"/>
                <w:i/>
                <w:iCs/>
                <w:sz w:val="20"/>
                <w:szCs w:val="20"/>
              </w:rPr>
              <w:t>1</w:t>
            </w:r>
          </w:p>
        </w:tc>
      </w:tr>
      <w:tr w:rsidR="001D40C8" w:rsidRPr="002809F5" w:rsidTr="009549BF">
        <w:tc>
          <w:tcPr>
            <w:tcW w:w="3180" w:type="dxa"/>
            <w:vAlign w:val="center"/>
          </w:tcPr>
          <w:p w:rsidR="001D40C8" w:rsidRPr="002809F5" w:rsidRDefault="001D40C8" w:rsidP="002809F5">
            <w:pPr>
              <w:pStyle w:val="7"/>
              <w:tabs>
                <w:tab w:val="left" w:pos="1134"/>
              </w:tabs>
              <w:spacing w:before="0" w:after="0" w:line="360" w:lineRule="auto"/>
              <w:rPr>
                <w:rFonts w:ascii="Times New Roman" w:hAnsi="Times New Roman"/>
                <w:sz w:val="20"/>
                <w:szCs w:val="20"/>
              </w:rPr>
            </w:pPr>
            <w:r w:rsidRPr="002809F5">
              <w:rPr>
                <w:rFonts w:ascii="Times New Roman" w:hAnsi="Times New Roman"/>
                <w:sz w:val="20"/>
                <w:szCs w:val="20"/>
              </w:rPr>
              <w:t>Литейный конвейер</w:t>
            </w:r>
          </w:p>
        </w:tc>
        <w:tc>
          <w:tcPr>
            <w:tcW w:w="3492" w:type="dxa"/>
            <w:vAlign w:val="center"/>
          </w:tcPr>
          <w:p w:rsidR="001D40C8" w:rsidRPr="002809F5" w:rsidRDefault="001D40C8" w:rsidP="002809F5">
            <w:pPr>
              <w:tabs>
                <w:tab w:val="left" w:pos="1134"/>
              </w:tabs>
              <w:spacing w:line="360" w:lineRule="auto"/>
              <w:rPr>
                <w:rFonts w:cs="Times New Roman"/>
                <w:i/>
                <w:iCs/>
                <w:sz w:val="20"/>
                <w:szCs w:val="20"/>
              </w:rPr>
            </w:pPr>
            <w:r w:rsidRPr="002809F5">
              <w:rPr>
                <w:rFonts w:cs="Times New Roman"/>
                <w:i/>
                <w:iCs/>
                <w:sz w:val="20"/>
                <w:szCs w:val="20"/>
              </w:rPr>
              <w:t xml:space="preserve">КП1. </w:t>
            </w:r>
          </w:p>
        </w:tc>
        <w:tc>
          <w:tcPr>
            <w:tcW w:w="1512" w:type="dxa"/>
            <w:vAlign w:val="center"/>
          </w:tcPr>
          <w:p w:rsidR="001D40C8" w:rsidRPr="002809F5" w:rsidRDefault="001D40C8" w:rsidP="002809F5">
            <w:pPr>
              <w:tabs>
                <w:tab w:val="left" w:pos="1134"/>
              </w:tabs>
              <w:spacing w:line="360" w:lineRule="auto"/>
              <w:rPr>
                <w:rFonts w:cs="Times New Roman"/>
                <w:i/>
                <w:iCs/>
                <w:sz w:val="20"/>
                <w:szCs w:val="20"/>
              </w:rPr>
            </w:pPr>
            <w:r w:rsidRPr="002809F5">
              <w:rPr>
                <w:rFonts w:cs="Times New Roman"/>
                <w:i/>
                <w:iCs/>
                <w:sz w:val="20"/>
                <w:szCs w:val="20"/>
              </w:rPr>
              <w:t>А2х3</w:t>
            </w:r>
          </w:p>
        </w:tc>
        <w:tc>
          <w:tcPr>
            <w:tcW w:w="1476" w:type="dxa"/>
            <w:vAlign w:val="center"/>
          </w:tcPr>
          <w:p w:rsidR="001D40C8" w:rsidRPr="002809F5" w:rsidRDefault="001D40C8" w:rsidP="002809F5">
            <w:pPr>
              <w:tabs>
                <w:tab w:val="left" w:pos="1134"/>
              </w:tabs>
              <w:spacing w:line="360" w:lineRule="auto"/>
              <w:rPr>
                <w:rFonts w:cs="Times New Roman"/>
                <w:i/>
                <w:iCs/>
                <w:sz w:val="20"/>
                <w:szCs w:val="20"/>
              </w:rPr>
            </w:pPr>
            <w:r w:rsidRPr="002809F5">
              <w:rPr>
                <w:rFonts w:cs="Times New Roman"/>
                <w:i/>
                <w:iCs/>
                <w:sz w:val="20"/>
                <w:szCs w:val="20"/>
              </w:rPr>
              <w:t>1</w:t>
            </w:r>
          </w:p>
        </w:tc>
      </w:tr>
      <w:tr w:rsidR="001D40C8" w:rsidRPr="002809F5" w:rsidTr="009549BF">
        <w:tc>
          <w:tcPr>
            <w:tcW w:w="3180" w:type="dxa"/>
            <w:vAlign w:val="center"/>
          </w:tcPr>
          <w:p w:rsidR="001D40C8" w:rsidRPr="002809F5" w:rsidRDefault="001D40C8" w:rsidP="002809F5">
            <w:pPr>
              <w:tabs>
                <w:tab w:val="left" w:pos="1134"/>
              </w:tabs>
              <w:spacing w:line="360" w:lineRule="auto"/>
              <w:rPr>
                <w:rFonts w:cs="Times New Roman"/>
                <w:iCs/>
                <w:sz w:val="20"/>
                <w:szCs w:val="20"/>
              </w:rPr>
            </w:pPr>
            <w:r w:rsidRPr="002809F5">
              <w:rPr>
                <w:rFonts w:cs="Times New Roman"/>
                <w:iCs/>
                <w:sz w:val="20"/>
                <w:szCs w:val="20"/>
              </w:rPr>
              <w:t>Приводная станция</w:t>
            </w:r>
          </w:p>
        </w:tc>
        <w:tc>
          <w:tcPr>
            <w:tcW w:w="3492" w:type="dxa"/>
            <w:vAlign w:val="center"/>
          </w:tcPr>
          <w:p w:rsidR="001D40C8" w:rsidRPr="002809F5" w:rsidRDefault="001D40C8" w:rsidP="002809F5">
            <w:pPr>
              <w:pStyle w:val="3"/>
              <w:tabs>
                <w:tab w:val="left" w:pos="1134"/>
              </w:tabs>
              <w:spacing w:line="360" w:lineRule="auto"/>
              <w:rPr>
                <w:rFonts w:ascii="Times New Roman" w:hAnsi="Times New Roman"/>
                <w:sz w:val="20"/>
                <w:szCs w:val="20"/>
              </w:rPr>
            </w:pPr>
            <w:r w:rsidRPr="002809F5">
              <w:rPr>
                <w:rFonts w:ascii="Times New Roman" w:hAnsi="Times New Roman"/>
                <w:sz w:val="20"/>
                <w:szCs w:val="20"/>
              </w:rPr>
              <w:t xml:space="preserve">КП1. </w:t>
            </w:r>
          </w:p>
        </w:tc>
        <w:tc>
          <w:tcPr>
            <w:tcW w:w="1512" w:type="dxa"/>
            <w:vAlign w:val="center"/>
          </w:tcPr>
          <w:p w:rsidR="001D40C8" w:rsidRPr="002809F5" w:rsidRDefault="001D40C8" w:rsidP="002809F5">
            <w:pPr>
              <w:tabs>
                <w:tab w:val="left" w:pos="1134"/>
              </w:tabs>
              <w:spacing w:line="360" w:lineRule="auto"/>
              <w:rPr>
                <w:rFonts w:cs="Times New Roman"/>
                <w:i/>
                <w:iCs/>
                <w:sz w:val="20"/>
                <w:szCs w:val="20"/>
              </w:rPr>
            </w:pPr>
            <w:r w:rsidRPr="002809F5">
              <w:rPr>
                <w:rFonts w:cs="Times New Roman"/>
                <w:i/>
                <w:iCs/>
                <w:sz w:val="20"/>
                <w:szCs w:val="20"/>
              </w:rPr>
              <w:t>А2х3</w:t>
            </w:r>
          </w:p>
        </w:tc>
        <w:tc>
          <w:tcPr>
            <w:tcW w:w="1476" w:type="dxa"/>
            <w:vAlign w:val="center"/>
          </w:tcPr>
          <w:p w:rsidR="001D40C8" w:rsidRPr="002809F5" w:rsidRDefault="001D40C8" w:rsidP="002809F5">
            <w:pPr>
              <w:tabs>
                <w:tab w:val="left" w:pos="1134"/>
              </w:tabs>
              <w:spacing w:line="360" w:lineRule="auto"/>
              <w:rPr>
                <w:rFonts w:cs="Times New Roman"/>
                <w:i/>
                <w:iCs/>
                <w:sz w:val="20"/>
                <w:szCs w:val="20"/>
              </w:rPr>
            </w:pPr>
            <w:r w:rsidRPr="002809F5">
              <w:rPr>
                <w:rFonts w:cs="Times New Roman"/>
                <w:i/>
                <w:iCs/>
                <w:sz w:val="20"/>
                <w:szCs w:val="20"/>
              </w:rPr>
              <w:t>1</w:t>
            </w:r>
          </w:p>
        </w:tc>
      </w:tr>
    </w:tbl>
    <w:p w:rsidR="002809F5" w:rsidRDefault="002809F5" w:rsidP="002809F5">
      <w:pPr>
        <w:pStyle w:val="a3"/>
        <w:tabs>
          <w:tab w:val="left" w:pos="1134"/>
        </w:tabs>
        <w:spacing w:line="360" w:lineRule="auto"/>
        <w:ind w:firstLine="709"/>
        <w:jc w:val="both"/>
      </w:pPr>
    </w:p>
    <w:p w:rsidR="001D40C8" w:rsidRPr="002809F5" w:rsidRDefault="002809F5" w:rsidP="002809F5">
      <w:pPr>
        <w:pStyle w:val="a3"/>
        <w:tabs>
          <w:tab w:val="left" w:pos="1134"/>
        </w:tabs>
        <w:spacing w:line="360" w:lineRule="auto"/>
        <w:ind w:firstLine="709"/>
        <w:jc w:val="both"/>
        <w:rPr>
          <w:rFonts w:ascii="Times New Roman" w:hAnsi="Times New Roman" w:cs="Times New Roman"/>
          <w:sz w:val="28"/>
          <w:szCs w:val="28"/>
        </w:rPr>
      </w:pPr>
      <w:r>
        <w:br w:type="page"/>
      </w:r>
      <w:r w:rsidR="001D40C8" w:rsidRPr="002809F5">
        <w:rPr>
          <w:rFonts w:ascii="Times New Roman" w:hAnsi="Times New Roman" w:cs="Times New Roman"/>
          <w:sz w:val="28"/>
          <w:szCs w:val="28"/>
        </w:rPr>
        <w:t>ВВЕДЕНИЕ</w:t>
      </w:r>
    </w:p>
    <w:p w:rsidR="001D40C8" w:rsidRPr="002809F5" w:rsidRDefault="001D40C8" w:rsidP="002809F5">
      <w:pPr>
        <w:pStyle w:val="a3"/>
        <w:tabs>
          <w:tab w:val="left" w:pos="1134"/>
        </w:tabs>
        <w:spacing w:line="360" w:lineRule="auto"/>
        <w:ind w:firstLine="709"/>
        <w:jc w:val="both"/>
        <w:rPr>
          <w:rFonts w:ascii="Times New Roman" w:hAnsi="Times New Roman" w:cs="Times New Roman"/>
          <w:sz w:val="28"/>
          <w:szCs w:val="28"/>
        </w:rPr>
      </w:pPr>
    </w:p>
    <w:p w:rsidR="001D40C8" w:rsidRPr="002809F5" w:rsidRDefault="001D40C8" w:rsidP="002809F5">
      <w:pPr>
        <w:pStyle w:val="a5"/>
        <w:tabs>
          <w:tab w:val="left" w:pos="1134"/>
        </w:tabs>
        <w:spacing w:line="360" w:lineRule="auto"/>
        <w:ind w:firstLine="709"/>
        <w:jc w:val="both"/>
        <w:rPr>
          <w:rFonts w:ascii="Times New Roman" w:hAnsi="Times New Roman" w:cs="Times New Roman"/>
          <w:i w:val="0"/>
          <w:iCs w:val="0"/>
          <w:sz w:val="28"/>
          <w:szCs w:val="28"/>
        </w:rPr>
      </w:pPr>
      <w:r w:rsidRPr="002809F5">
        <w:rPr>
          <w:rFonts w:ascii="Times New Roman" w:hAnsi="Times New Roman" w:cs="Times New Roman"/>
          <w:i w:val="0"/>
          <w:iCs w:val="0"/>
          <w:sz w:val="28"/>
          <w:szCs w:val="28"/>
        </w:rPr>
        <w:t>Богословский алюминиевый завод был построен в годы Великой Отечественной Войны на базе демонтированного оборудования Волховского, Тихвинского и Днепровского заводов.</w:t>
      </w:r>
    </w:p>
    <w:p w:rsidR="001D40C8" w:rsidRPr="002809F5" w:rsidRDefault="001D40C8" w:rsidP="002809F5">
      <w:pPr>
        <w:pStyle w:val="a5"/>
        <w:tabs>
          <w:tab w:val="left" w:pos="1134"/>
        </w:tabs>
        <w:spacing w:line="360" w:lineRule="auto"/>
        <w:ind w:firstLine="709"/>
        <w:jc w:val="both"/>
        <w:rPr>
          <w:rFonts w:ascii="Times New Roman" w:hAnsi="Times New Roman" w:cs="Times New Roman"/>
          <w:i w:val="0"/>
          <w:iCs w:val="0"/>
          <w:sz w:val="28"/>
          <w:szCs w:val="28"/>
        </w:rPr>
      </w:pPr>
      <w:r w:rsidRPr="002809F5">
        <w:rPr>
          <w:rFonts w:ascii="Times New Roman" w:hAnsi="Times New Roman" w:cs="Times New Roman"/>
          <w:i w:val="0"/>
          <w:iCs w:val="0"/>
          <w:sz w:val="28"/>
          <w:szCs w:val="28"/>
        </w:rPr>
        <w:t>В мае 1943 года были получены первые тридцать тонн гидрата окиси алюминия. 17 апреля 1944 года был выдан первый глинозем. 9 мая 1945 года завод дал первый алюминий. Позже были внедрены установки полунепрерывного литья</w:t>
      </w:r>
      <w:r w:rsidR="002809F5">
        <w:rPr>
          <w:rFonts w:ascii="Times New Roman" w:hAnsi="Times New Roman" w:cs="Times New Roman"/>
          <w:i w:val="0"/>
          <w:iCs w:val="0"/>
          <w:sz w:val="28"/>
          <w:szCs w:val="28"/>
        </w:rPr>
        <w:t xml:space="preserve"> </w:t>
      </w:r>
      <w:r w:rsidRPr="002809F5">
        <w:rPr>
          <w:rFonts w:ascii="Times New Roman" w:hAnsi="Times New Roman" w:cs="Times New Roman"/>
          <w:i w:val="0"/>
          <w:iCs w:val="0"/>
          <w:sz w:val="28"/>
          <w:szCs w:val="28"/>
        </w:rPr>
        <w:t>для производства крупногабаритных и кру</w:t>
      </w:r>
      <w:r w:rsidR="002809F5">
        <w:rPr>
          <w:rFonts w:ascii="Times New Roman" w:hAnsi="Times New Roman" w:cs="Times New Roman"/>
          <w:i w:val="0"/>
          <w:iCs w:val="0"/>
          <w:sz w:val="28"/>
          <w:szCs w:val="28"/>
        </w:rPr>
        <w:t>пнотоннажных слитков.</w:t>
      </w:r>
    </w:p>
    <w:p w:rsidR="001D40C8" w:rsidRPr="002809F5" w:rsidRDefault="001D40C8" w:rsidP="002809F5">
      <w:pPr>
        <w:pStyle w:val="a5"/>
        <w:tabs>
          <w:tab w:val="left" w:pos="1134"/>
        </w:tabs>
        <w:spacing w:line="360" w:lineRule="auto"/>
        <w:ind w:firstLine="709"/>
        <w:jc w:val="both"/>
        <w:rPr>
          <w:rFonts w:ascii="Times New Roman" w:hAnsi="Times New Roman" w:cs="Times New Roman"/>
          <w:i w:val="0"/>
          <w:iCs w:val="0"/>
          <w:sz w:val="28"/>
          <w:szCs w:val="28"/>
        </w:rPr>
      </w:pPr>
      <w:r w:rsidRPr="002809F5">
        <w:rPr>
          <w:rFonts w:ascii="Times New Roman" w:hAnsi="Times New Roman" w:cs="Times New Roman"/>
          <w:i w:val="0"/>
          <w:iCs w:val="0"/>
          <w:sz w:val="28"/>
          <w:szCs w:val="28"/>
        </w:rPr>
        <w:t>За все последующие годы на заводе не было ни одной крупной реконструкции, поэтому оборудование является устаревшим как морально, так и физически. Это обстоятельство неблагоприятно сказывается на условиях труда на предприятии, здоровье работников завода, а также на окружающую среду. Крайне необходимо осваивать новые, совершенные технологические процессы, модернизировать оборудование или заменять его более новым, а также строить природоохранные сооружения высокого технического уровня.</w:t>
      </w:r>
    </w:p>
    <w:p w:rsidR="001D40C8" w:rsidRPr="002809F5" w:rsidRDefault="001D40C8" w:rsidP="002809F5">
      <w:pPr>
        <w:pStyle w:val="a5"/>
        <w:tabs>
          <w:tab w:val="left" w:pos="1134"/>
        </w:tabs>
        <w:spacing w:line="360" w:lineRule="auto"/>
        <w:ind w:firstLine="709"/>
        <w:jc w:val="both"/>
        <w:rPr>
          <w:rFonts w:ascii="Times New Roman" w:hAnsi="Times New Roman" w:cs="Times New Roman"/>
          <w:i w:val="0"/>
          <w:iCs w:val="0"/>
          <w:sz w:val="28"/>
          <w:szCs w:val="28"/>
        </w:rPr>
      </w:pPr>
      <w:r w:rsidRPr="002809F5">
        <w:rPr>
          <w:rFonts w:ascii="Times New Roman" w:hAnsi="Times New Roman" w:cs="Times New Roman"/>
          <w:i w:val="0"/>
          <w:iCs w:val="0"/>
          <w:sz w:val="28"/>
          <w:szCs w:val="28"/>
        </w:rPr>
        <w:t>Большое внимание необходимо уделить кадрам. Специалисты и рабочие предприятий цветной металлургии должны владеть экономическими знаниями для успешного решения задач, стоящих перед данной отраслью. Инженеры и техники в своей работе должны учитывать экономические и социальные последствия применяемых решений, увязывая их с общегосударственными интересами.</w:t>
      </w:r>
    </w:p>
    <w:p w:rsidR="00E072AF" w:rsidRPr="002809F5" w:rsidRDefault="002809F5" w:rsidP="002809F5">
      <w:pPr>
        <w:tabs>
          <w:tab w:val="left" w:pos="1134"/>
        </w:tabs>
        <w:spacing w:line="360" w:lineRule="auto"/>
        <w:ind w:firstLine="709"/>
        <w:jc w:val="both"/>
        <w:rPr>
          <w:rFonts w:cs="Times New Roman"/>
          <w:b/>
          <w:bCs/>
          <w:iCs/>
          <w:caps/>
          <w:szCs w:val="28"/>
        </w:rPr>
      </w:pPr>
      <w:r>
        <w:rPr>
          <w:rFonts w:cs="Times New Roman"/>
          <w:i/>
          <w:iCs/>
          <w:szCs w:val="28"/>
        </w:rPr>
        <w:br w:type="page"/>
      </w:r>
      <w:r w:rsidR="00E072AF" w:rsidRPr="002809F5">
        <w:rPr>
          <w:rFonts w:cs="Times New Roman"/>
          <w:b/>
          <w:bCs/>
          <w:iCs/>
          <w:caps/>
          <w:szCs w:val="28"/>
        </w:rPr>
        <w:t>1.ТЕХНОЛОГИЧЕСКАЯ ЧАСТЬ</w:t>
      </w:r>
    </w:p>
    <w:p w:rsidR="00E072AF" w:rsidRPr="002809F5" w:rsidRDefault="00E072AF" w:rsidP="002809F5">
      <w:pPr>
        <w:tabs>
          <w:tab w:val="left" w:pos="1134"/>
        </w:tabs>
        <w:spacing w:line="360" w:lineRule="auto"/>
        <w:ind w:firstLine="709"/>
        <w:jc w:val="both"/>
        <w:rPr>
          <w:rFonts w:cs="Times New Roman"/>
          <w:b/>
          <w:bCs/>
          <w:iCs/>
          <w:caps/>
          <w:szCs w:val="28"/>
        </w:rPr>
      </w:pPr>
    </w:p>
    <w:p w:rsidR="00E072AF" w:rsidRPr="002809F5" w:rsidRDefault="00E072AF" w:rsidP="002809F5">
      <w:pPr>
        <w:tabs>
          <w:tab w:val="left" w:pos="1134"/>
        </w:tabs>
        <w:spacing w:line="360" w:lineRule="auto"/>
        <w:ind w:firstLine="709"/>
        <w:jc w:val="both"/>
        <w:rPr>
          <w:rFonts w:cs="Times New Roman"/>
          <w:b/>
          <w:bCs/>
          <w:iCs/>
          <w:caps/>
          <w:szCs w:val="28"/>
        </w:rPr>
      </w:pPr>
      <w:r w:rsidRPr="002809F5">
        <w:rPr>
          <w:rFonts w:cs="Times New Roman"/>
          <w:b/>
          <w:bCs/>
          <w:iCs/>
          <w:caps/>
          <w:szCs w:val="28"/>
        </w:rPr>
        <w:t xml:space="preserve">1.1. </w:t>
      </w:r>
      <w:r w:rsidRPr="002809F5">
        <w:rPr>
          <w:rFonts w:cs="Times New Roman"/>
          <w:b/>
          <w:bCs/>
          <w:iCs/>
          <w:szCs w:val="28"/>
        </w:rPr>
        <w:t>Описание технологического процесса</w:t>
      </w:r>
      <w:r w:rsidRPr="002809F5">
        <w:rPr>
          <w:rFonts w:cs="Times New Roman"/>
          <w:b/>
          <w:bCs/>
          <w:iCs/>
          <w:caps/>
          <w:szCs w:val="28"/>
        </w:rPr>
        <w:t>.</w:t>
      </w:r>
    </w:p>
    <w:p w:rsidR="00E072AF" w:rsidRPr="002809F5" w:rsidRDefault="00E072AF" w:rsidP="002809F5">
      <w:pPr>
        <w:tabs>
          <w:tab w:val="left" w:pos="1134"/>
        </w:tabs>
        <w:spacing w:line="360" w:lineRule="auto"/>
        <w:ind w:firstLine="709"/>
        <w:jc w:val="both"/>
        <w:rPr>
          <w:rFonts w:cs="Times New Roman"/>
          <w:iCs/>
          <w:szCs w:val="28"/>
        </w:rPr>
      </w:pPr>
    </w:p>
    <w:p w:rsidR="000E7445" w:rsidRDefault="00E072AF" w:rsidP="002809F5">
      <w:pPr>
        <w:tabs>
          <w:tab w:val="left" w:pos="1134"/>
        </w:tabs>
        <w:spacing w:line="360" w:lineRule="auto"/>
        <w:ind w:firstLine="709"/>
        <w:jc w:val="both"/>
        <w:rPr>
          <w:rFonts w:cs="Times New Roman"/>
          <w:iCs/>
          <w:szCs w:val="28"/>
        </w:rPr>
      </w:pPr>
      <w:r w:rsidRPr="002809F5">
        <w:rPr>
          <w:rFonts w:cs="Times New Roman"/>
          <w:iCs/>
          <w:szCs w:val="28"/>
        </w:rPr>
        <w:t xml:space="preserve">Алюминий-сырец, полученный при электролизе расплава солей в электролизном цехе поступает в литейное отделение по узкоколейному рельсовому пути на тележках в литейных ковшах ёмкостью </w:t>
      </w:r>
      <w:r w:rsidRPr="002809F5">
        <w:rPr>
          <w:rFonts w:cs="Times New Roman"/>
          <w:iCs/>
          <w:szCs w:val="28"/>
          <w:lang w:val="en-US"/>
        </w:rPr>
        <w:t>Q</w:t>
      </w:r>
      <w:r w:rsidRPr="002809F5">
        <w:rPr>
          <w:rFonts w:cs="Times New Roman"/>
          <w:iCs/>
          <w:szCs w:val="28"/>
        </w:rPr>
        <w:sym w:font="Symbol" w:char="F0BB"/>
      </w:r>
      <w:r w:rsidRPr="002809F5">
        <w:rPr>
          <w:rFonts w:cs="Times New Roman"/>
          <w:iCs/>
          <w:szCs w:val="28"/>
        </w:rPr>
        <w:t>1.5-1.8</w:t>
      </w:r>
      <w:r w:rsidR="000E7445">
        <w:rPr>
          <w:rFonts w:cs="Times New Roman"/>
          <w:iCs/>
          <w:szCs w:val="28"/>
        </w:rPr>
        <w:t xml:space="preserve"> т. (рис.1.2)</w:t>
      </w:r>
    </w:p>
    <w:p w:rsidR="000E7445" w:rsidRDefault="00E072AF" w:rsidP="002809F5">
      <w:pPr>
        <w:tabs>
          <w:tab w:val="left" w:pos="1134"/>
        </w:tabs>
        <w:spacing w:line="360" w:lineRule="auto"/>
        <w:ind w:firstLine="709"/>
        <w:jc w:val="both"/>
        <w:rPr>
          <w:rFonts w:cs="Times New Roman"/>
          <w:iCs/>
          <w:szCs w:val="28"/>
        </w:rPr>
      </w:pPr>
      <w:r w:rsidRPr="002809F5">
        <w:rPr>
          <w:rFonts w:cs="Times New Roman"/>
          <w:iCs/>
          <w:szCs w:val="28"/>
        </w:rPr>
        <w:t xml:space="preserve">Здесь ковши взвешивают на весах и, при помощи электромостового крана </w:t>
      </w:r>
      <w:r w:rsidRPr="002809F5">
        <w:rPr>
          <w:rFonts w:cs="Times New Roman"/>
          <w:iCs/>
          <w:szCs w:val="28"/>
          <w:lang w:val="en-US"/>
        </w:rPr>
        <w:t>Q</w:t>
      </w:r>
      <w:r w:rsidRPr="002809F5">
        <w:rPr>
          <w:rFonts w:cs="Times New Roman"/>
          <w:iCs/>
          <w:szCs w:val="28"/>
        </w:rPr>
        <w:t>=5т (рис.1.3), этим алюминием заполняют миксера: для производства сплавов и протекторов; и печи: для получения алюминия-сырца в с</w:t>
      </w:r>
      <w:r w:rsidR="000E7445">
        <w:rPr>
          <w:rFonts w:cs="Times New Roman"/>
          <w:iCs/>
          <w:szCs w:val="28"/>
        </w:rPr>
        <w:t xml:space="preserve">литках различного типа. </w:t>
      </w:r>
    </w:p>
    <w:p w:rsidR="00E072AF" w:rsidRPr="002809F5" w:rsidRDefault="00E072AF" w:rsidP="002809F5">
      <w:pPr>
        <w:tabs>
          <w:tab w:val="left" w:pos="1134"/>
        </w:tabs>
        <w:spacing w:line="360" w:lineRule="auto"/>
        <w:ind w:firstLine="709"/>
        <w:jc w:val="both"/>
        <w:rPr>
          <w:rFonts w:cs="Times New Roman"/>
          <w:iCs/>
          <w:szCs w:val="28"/>
        </w:rPr>
      </w:pPr>
      <w:r w:rsidRPr="002809F5">
        <w:rPr>
          <w:rFonts w:cs="Times New Roman"/>
          <w:iCs/>
          <w:szCs w:val="28"/>
        </w:rPr>
        <w:t>При необходимости разливки металла сразу из ковша, ковш ставят в чашу гидроопрокидывателя и разливают</w:t>
      </w:r>
      <w:r w:rsidR="000E7445">
        <w:rPr>
          <w:rFonts w:cs="Times New Roman"/>
          <w:iCs/>
          <w:szCs w:val="28"/>
        </w:rPr>
        <w:t xml:space="preserve"> на литейном конвейере</w:t>
      </w:r>
    </w:p>
    <w:p w:rsidR="00E072AF" w:rsidRPr="002809F5" w:rsidRDefault="00E072AF" w:rsidP="002809F5">
      <w:pPr>
        <w:tabs>
          <w:tab w:val="left" w:pos="1134"/>
        </w:tabs>
        <w:spacing w:line="360" w:lineRule="auto"/>
        <w:ind w:firstLine="709"/>
        <w:jc w:val="both"/>
        <w:rPr>
          <w:rFonts w:cs="Times New Roman"/>
          <w:iCs/>
          <w:szCs w:val="28"/>
        </w:rPr>
      </w:pPr>
      <w:r w:rsidRPr="002809F5">
        <w:rPr>
          <w:rFonts w:cs="Times New Roman"/>
          <w:iCs/>
          <w:szCs w:val="28"/>
        </w:rPr>
        <w:t xml:space="preserve">Для получения чушек применяется </w:t>
      </w:r>
      <w:r w:rsidR="000E7445">
        <w:rPr>
          <w:rFonts w:cs="Times New Roman"/>
          <w:iCs/>
          <w:szCs w:val="28"/>
        </w:rPr>
        <w:t>литейный конвейер ЛК-3</w:t>
      </w:r>
    </w:p>
    <w:p w:rsidR="00E072AF" w:rsidRDefault="00E072AF" w:rsidP="002809F5">
      <w:pPr>
        <w:pStyle w:val="4"/>
        <w:tabs>
          <w:tab w:val="left" w:pos="1134"/>
        </w:tabs>
        <w:spacing w:line="360" w:lineRule="auto"/>
        <w:ind w:firstLine="709"/>
        <w:jc w:val="both"/>
        <w:rPr>
          <w:rFonts w:ascii="Times New Roman" w:hAnsi="Times New Roman"/>
          <w:i w:val="0"/>
          <w:szCs w:val="28"/>
        </w:rPr>
      </w:pPr>
      <w:r w:rsidRPr="002809F5">
        <w:rPr>
          <w:rFonts w:ascii="Times New Roman" w:hAnsi="Times New Roman"/>
          <w:i w:val="0"/>
          <w:szCs w:val="28"/>
        </w:rPr>
        <w:t>Литейный конвейер ЛК-3</w:t>
      </w:r>
    </w:p>
    <w:p w:rsidR="000E7445" w:rsidRPr="000E7445" w:rsidRDefault="000E7445" w:rsidP="000E7445"/>
    <w:p w:rsidR="00E072AF" w:rsidRPr="002809F5" w:rsidRDefault="003C4B6B" w:rsidP="002809F5">
      <w:pPr>
        <w:tabs>
          <w:tab w:val="left" w:pos="1134"/>
        </w:tabs>
        <w:spacing w:line="360" w:lineRule="auto"/>
        <w:ind w:firstLine="709"/>
        <w:jc w:val="both"/>
        <w:rPr>
          <w:rFonts w:cs="Times New Roman"/>
          <w:iCs/>
          <w:szCs w:val="28"/>
        </w:rPr>
      </w:pPr>
      <w:r>
        <w:rPr>
          <w:rFonts w:cs="Times New Roman"/>
          <w:iCs/>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87pt">
            <v:imagedata r:id="rId7" o:title=""/>
          </v:shape>
        </w:pict>
      </w:r>
    </w:p>
    <w:p w:rsidR="00E072AF" w:rsidRPr="002809F5" w:rsidRDefault="000E7445" w:rsidP="002809F5">
      <w:pPr>
        <w:tabs>
          <w:tab w:val="left" w:pos="1134"/>
        </w:tabs>
        <w:spacing w:line="360" w:lineRule="auto"/>
        <w:ind w:firstLine="709"/>
        <w:jc w:val="both"/>
        <w:rPr>
          <w:rFonts w:cs="Times New Roman"/>
          <w:iCs/>
          <w:szCs w:val="28"/>
        </w:rPr>
      </w:pPr>
      <w:r>
        <w:rPr>
          <w:rFonts w:cs="Times New Roman"/>
          <w:iCs/>
          <w:szCs w:val="28"/>
        </w:rPr>
        <w:t>Р</w:t>
      </w:r>
      <w:r w:rsidR="00E072AF" w:rsidRPr="002809F5">
        <w:rPr>
          <w:rFonts w:cs="Times New Roman"/>
          <w:iCs/>
          <w:szCs w:val="28"/>
        </w:rPr>
        <w:t>ис.1.6</w:t>
      </w:r>
    </w:p>
    <w:p w:rsidR="000E7445" w:rsidRDefault="000E7445" w:rsidP="002809F5">
      <w:pPr>
        <w:pStyle w:val="aa"/>
        <w:tabs>
          <w:tab w:val="left" w:pos="1134"/>
        </w:tabs>
        <w:spacing w:line="360" w:lineRule="auto"/>
        <w:ind w:firstLine="709"/>
        <w:jc w:val="both"/>
        <w:rPr>
          <w:rFonts w:ascii="Times New Roman" w:hAnsi="Times New Roman" w:cs="Times New Roman"/>
          <w:i w:val="0"/>
          <w:sz w:val="28"/>
          <w:szCs w:val="28"/>
        </w:rPr>
      </w:pPr>
    </w:p>
    <w:p w:rsidR="00E072AF" w:rsidRPr="002809F5" w:rsidRDefault="00E072AF" w:rsidP="002809F5">
      <w:pPr>
        <w:pStyle w:val="aa"/>
        <w:tabs>
          <w:tab w:val="left" w:pos="1134"/>
        </w:tabs>
        <w:spacing w:line="360" w:lineRule="auto"/>
        <w:ind w:firstLine="709"/>
        <w:jc w:val="both"/>
        <w:rPr>
          <w:rFonts w:ascii="Times New Roman" w:hAnsi="Times New Roman" w:cs="Times New Roman"/>
          <w:i w:val="0"/>
          <w:sz w:val="28"/>
          <w:szCs w:val="28"/>
        </w:rPr>
      </w:pPr>
      <w:r w:rsidRPr="002809F5">
        <w:rPr>
          <w:rFonts w:ascii="Times New Roman" w:hAnsi="Times New Roman" w:cs="Times New Roman"/>
          <w:i w:val="0"/>
          <w:sz w:val="28"/>
          <w:szCs w:val="28"/>
        </w:rPr>
        <w:t xml:space="preserve">Для пакетирования полученных чушек и охлаждения применяют чушкоукладчик ЧАП-4 и систему водяного тумана соответственно. </w:t>
      </w:r>
    </w:p>
    <w:p w:rsidR="00E072AF" w:rsidRPr="002809F5" w:rsidRDefault="00E072AF" w:rsidP="002809F5">
      <w:pPr>
        <w:pStyle w:val="aa"/>
        <w:tabs>
          <w:tab w:val="left" w:pos="1134"/>
        </w:tabs>
        <w:spacing w:line="360" w:lineRule="auto"/>
        <w:ind w:firstLine="709"/>
        <w:jc w:val="both"/>
        <w:rPr>
          <w:rFonts w:ascii="Times New Roman" w:hAnsi="Times New Roman" w:cs="Times New Roman"/>
          <w:i w:val="0"/>
          <w:sz w:val="28"/>
          <w:szCs w:val="28"/>
        </w:rPr>
      </w:pPr>
      <w:r w:rsidRPr="002809F5">
        <w:rPr>
          <w:rFonts w:ascii="Times New Roman" w:hAnsi="Times New Roman" w:cs="Times New Roman"/>
          <w:i w:val="0"/>
          <w:sz w:val="28"/>
          <w:szCs w:val="28"/>
        </w:rPr>
        <w:t>Далее, готовые штабеля чушек автопогрузчиками и мостовыми кранами отправляются на склад готовой продукции, откуда авто- или железнодорожным транспортом алюминий поставляется на перерабатывающие заводы (рис1.7).</w:t>
      </w:r>
    </w:p>
    <w:p w:rsidR="00E072AF" w:rsidRPr="002809F5" w:rsidRDefault="000E7445" w:rsidP="002809F5">
      <w:pPr>
        <w:tabs>
          <w:tab w:val="left" w:pos="1134"/>
        </w:tabs>
        <w:spacing w:line="360" w:lineRule="auto"/>
        <w:ind w:firstLine="709"/>
        <w:jc w:val="both"/>
        <w:rPr>
          <w:rFonts w:cs="Times New Roman"/>
          <w:iCs/>
          <w:caps/>
          <w:szCs w:val="28"/>
        </w:rPr>
      </w:pPr>
      <w:r>
        <w:rPr>
          <w:rFonts w:cs="Times New Roman"/>
          <w:iCs/>
          <w:caps/>
          <w:szCs w:val="28"/>
        </w:rPr>
        <w:br w:type="page"/>
      </w:r>
      <w:r w:rsidR="00E072AF" w:rsidRPr="002809F5">
        <w:rPr>
          <w:rFonts w:cs="Times New Roman"/>
          <w:iCs/>
          <w:caps/>
          <w:szCs w:val="28"/>
        </w:rPr>
        <w:t xml:space="preserve">1.2. </w:t>
      </w:r>
      <w:r w:rsidR="00E072AF" w:rsidRPr="002809F5">
        <w:rPr>
          <w:rFonts w:cs="Times New Roman"/>
          <w:iCs/>
          <w:szCs w:val="28"/>
        </w:rPr>
        <w:t>Описание механического оборудования</w:t>
      </w:r>
      <w:r w:rsidR="00E072AF" w:rsidRPr="002809F5">
        <w:rPr>
          <w:rFonts w:cs="Times New Roman"/>
          <w:iCs/>
          <w:caps/>
          <w:szCs w:val="28"/>
        </w:rPr>
        <w:t>.</w:t>
      </w:r>
    </w:p>
    <w:p w:rsidR="00E072AF" w:rsidRPr="002809F5" w:rsidRDefault="00E072AF" w:rsidP="002809F5">
      <w:pPr>
        <w:tabs>
          <w:tab w:val="left" w:pos="1134"/>
        </w:tabs>
        <w:spacing w:line="360" w:lineRule="auto"/>
        <w:ind w:firstLine="709"/>
        <w:jc w:val="both"/>
        <w:rPr>
          <w:rFonts w:cs="Times New Roman"/>
          <w:iCs/>
          <w:szCs w:val="28"/>
        </w:rPr>
      </w:pPr>
    </w:p>
    <w:p w:rsidR="00E072AF" w:rsidRPr="002809F5" w:rsidRDefault="00E072AF" w:rsidP="002809F5">
      <w:pPr>
        <w:tabs>
          <w:tab w:val="left" w:pos="1134"/>
        </w:tabs>
        <w:spacing w:line="360" w:lineRule="auto"/>
        <w:ind w:firstLine="709"/>
        <w:jc w:val="both"/>
        <w:rPr>
          <w:rFonts w:cs="Times New Roman"/>
          <w:iCs/>
          <w:szCs w:val="28"/>
        </w:rPr>
      </w:pPr>
      <w:r w:rsidRPr="002809F5">
        <w:rPr>
          <w:rFonts w:cs="Times New Roman"/>
          <w:iCs/>
          <w:szCs w:val="28"/>
        </w:rPr>
        <w:t>Технологическая цепочка разливки алюминия в чушки включает в себя следующие агрегаты:</w:t>
      </w:r>
    </w:p>
    <w:p w:rsidR="00E072AF" w:rsidRPr="002809F5" w:rsidRDefault="00E072AF" w:rsidP="002809F5">
      <w:pPr>
        <w:numPr>
          <w:ilvl w:val="0"/>
          <w:numId w:val="2"/>
        </w:numPr>
        <w:tabs>
          <w:tab w:val="left" w:pos="1134"/>
        </w:tabs>
        <w:spacing w:line="360" w:lineRule="auto"/>
        <w:ind w:left="0" w:firstLine="709"/>
        <w:jc w:val="both"/>
        <w:rPr>
          <w:rFonts w:cs="Times New Roman"/>
          <w:iCs/>
          <w:szCs w:val="28"/>
        </w:rPr>
      </w:pPr>
      <w:r w:rsidRPr="002809F5">
        <w:rPr>
          <w:rFonts w:cs="Times New Roman"/>
          <w:iCs/>
          <w:szCs w:val="28"/>
        </w:rPr>
        <w:t>Литейный ковш (рис1.9)</w:t>
      </w:r>
    </w:p>
    <w:p w:rsidR="00E072AF" w:rsidRPr="002809F5" w:rsidRDefault="00E072AF" w:rsidP="002809F5">
      <w:pPr>
        <w:numPr>
          <w:ilvl w:val="0"/>
          <w:numId w:val="2"/>
        </w:numPr>
        <w:tabs>
          <w:tab w:val="left" w:pos="1134"/>
        </w:tabs>
        <w:spacing w:line="360" w:lineRule="auto"/>
        <w:ind w:left="0" w:firstLine="709"/>
        <w:jc w:val="both"/>
        <w:rPr>
          <w:rFonts w:cs="Times New Roman"/>
          <w:iCs/>
          <w:szCs w:val="28"/>
        </w:rPr>
      </w:pPr>
      <w:r w:rsidRPr="002809F5">
        <w:rPr>
          <w:rFonts w:cs="Times New Roman"/>
          <w:iCs/>
          <w:szCs w:val="28"/>
        </w:rPr>
        <w:t>Миксер (рис.1.10)</w:t>
      </w:r>
    </w:p>
    <w:p w:rsidR="00E072AF" w:rsidRPr="002809F5" w:rsidRDefault="002809F5" w:rsidP="002809F5">
      <w:pPr>
        <w:tabs>
          <w:tab w:val="left" w:pos="1134"/>
        </w:tabs>
        <w:spacing w:line="360" w:lineRule="auto"/>
        <w:ind w:firstLine="709"/>
        <w:jc w:val="both"/>
        <w:rPr>
          <w:rFonts w:cs="Times New Roman"/>
          <w:iCs/>
          <w:szCs w:val="28"/>
        </w:rPr>
      </w:pPr>
      <w:r>
        <w:rPr>
          <w:rFonts w:cs="Times New Roman"/>
          <w:iCs/>
          <w:szCs w:val="28"/>
        </w:rPr>
        <w:t xml:space="preserve"> </w:t>
      </w:r>
      <w:r w:rsidR="00E072AF" w:rsidRPr="002809F5">
        <w:rPr>
          <w:rFonts w:cs="Times New Roman"/>
          <w:iCs/>
          <w:szCs w:val="28"/>
        </w:rPr>
        <w:t>2.1 Печь вторичного подогрева (рис. 1.11)</w:t>
      </w:r>
    </w:p>
    <w:p w:rsidR="00E072AF" w:rsidRPr="002809F5" w:rsidRDefault="00E072AF" w:rsidP="002809F5">
      <w:pPr>
        <w:numPr>
          <w:ilvl w:val="0"/>
          <w:numId w:val="2"/>
        </w:numPr>
        <w:tabs>
          <w:tab w:val="left" w:pos="1134"/>
        </w:tabs>
        <w:spacing w:line="360" w:lineRule="auto"/>
        <w:ind w:left="0" w:firstLine="709"/>
        <w:jc w:val="both"/>
        <w:rPr>
          <w:rFonts w:cs="Times New Roman"/>
          <w:iCs/>
          <w:szCs w:val="28"/>
        </w:rPr>
      </w:pPr>
      <w:r w:rsidRPr="002809F5">
        <w:rPr>
          <w:rFonts w:cs="Times New Roman"/>
          <w:iCs/>
          <w:szCs w:val="28"/>
        </w:rPr>
        <w:t>Литейный конвейер (рис1.8)</w:t>
      </w:r>
    </w:p>
    <w:p w:rsidR="00E072AF" w:rsidRPr="002809F5" w:rsidRDefault="00E072AF" w:rsidP="002809F5">
      <w:pPr>
        <w:numPr>
          <w:ilvl w:val="0"/>
          <w:numId w:val="2"/>
        </w:numPr>
        <w:tabs>
          <w:tab w:val="left" w:pos="1134"/>
        </w:tabs>
        <w:spacing w:line="360" w:lineRule="auto"/>
        <w:ind w:left="0" w:firstLine="709"/>
        <w:jc w:val="both"/>
        <w:rPr>
          <w:rFonts w:cs="Times New Roman"/>
          <w:iCs/>
          <w:szCs w:val="28"/>
        </w:rPr>
      </w:pPr>
      <w:r w:rsidRPr="002809F5">
        <w:rPr>
          <w:rFonts w:cs="Times New Roman"/>
          <w:iCs/>
          <w:szCs w:val="28"/>
        </w:rPr>
        <w:t>Чушкоукладчик ЧАП-4 (рис.1.12)</w:t>
      </w:r>
    </w:p>
    <w:p w:rsidR="00E072AF" w:rsidRPr="002809F5" w:rsidRDefault="00E072AF" w:rsidP="002809F5">
      <w:pPr>
        <w:pStyle w:val="aa"/>
        <w:tabs>
          <w:tab w:val="left" w:pos="1134"/>
        </w:tabs>
        <w:spacing w:line="360" w:lineRule="auto"/>
        <w:ind w:firstLine="709"/>
        <w:jc w:val="both"/>
        <w:rPr>
          <w:rFonts w:ascii="Times New Roman" w:hAnsi="Times New Roman" w:cs="Times New Roman"/>
          <w:i w:val="0"/>
          <w:iCs w:val="0"/>
          <w:sz w:val="28"/>
          <w:szCs w:val="28"/>
        </w:rPr>
      </w:pPr>
      <w:r w:rsidRPr="002809F5">
        <w:rPr>
          <w:rFonts w:ascii="Times New Roman" w:hAnsi="Times New Roman" w:cs="Times New Roman"/>
          <w:i w:val="0"/>
          <w:iCs w:val="0"/>
          <w:sz w:val="28"/>
          <w:szCs w:val="28"/>
        </w:rPr>
        <w:t>Далее готовые пакеты чушек отгружаются потребителям автопогрузчиками и электромостовыми кранами.</w:t>
      </w:r>
    </w:p>
    <w:p w:rsidR="00E072AF" w:rsidRDefault="00E072AF" w:rsidP="002809F5">
      <w:pPr>
        <w:pStyle w:val="1"/>
        <w:tabs>
          <w:tab w:val="left" w:pos="1134"/>
        </w:tabs>
        <w:spacing w:before="0" w:after="0" w:line="360" w:lineRule="auto"/>
        <w:ind w:firstLine="709"/>
        <w:jc w:val="both"/>
        <w:rPr>
          <w:rFonts w:ascii="Times New Roman" w:hAnsi="Times New Roman"/>
          <w:b w:val="0"/>
          <w:bCs w:val="0"/>
          <w:sz w:val="28"/>
          <w:szCs w:val="28"/>
        </w:rPr>
      </w:pPr>
      <w:r w:rsidRPr="002809F5">
        <w:rPr>
          <w:rFonts w:ascii="Times New Roman" w:hAnsi="Times New Roman"/>
          <w:b w:val="0"/>
          <w:bCs w:val="0"/>
          <w:sz w:val="28"/>
          <w:szCs w:val="28"/>
        </w:rPr>
        <w:t>Литейный конвейер ЛК-3</w:t>
      </w:r>
    </w:p>
    <w:p w:rsidR="000E7445" w:rsidRPr="000E7445" w:rsidRDefault="000E7445" w:rsidP="000E7445"/>
    <w:p w:rsidR="00E072AF" w:rsidRPr="002809F5" w:rsidRDefault="003C4B6B" w:rsidP="002809F5">
      <w:pPr>
        <w:tabs>
          <w:tab w:val="left" w:pos="1134"/>
        </w:tabs>
        <w:spacing w:line="360" w:lineRule="auto"/>
        <w:ind w:firstLine="709"/>
        <w:jc w:val="both"/>
        <w:rPr>
          <w:rFonts w:cs="Times New Roman"/>
          <w:iCs/>
          <w:szCs w:val="28"/>
        </w:rPr>
      </w:pPr>
      <w:r>
        <w:rPr>
          <w:rFonts w:cs="Times New Roman"/>
          <w:iCs/>
          <w:szCs w:val="28"/>
        </w:rPr>
        <w:pict>
          <v:shape id="_x0000_i1026" type="#_x0000_t75" style="width:269.25pt;height:113.25pt">
            <v:imagedata r:id="rId8" o:title=""/>
          </v:shape>
        </w:pict>
      </w:r>
    </w:p>
    <w:p w:rsidR="00E072AF" w:rsidRPr="002809F5" w:rsidRDefault="000E7445" w:rsidP="002809F5">
      <w:pPr>
        <w:tabs>
          <w:tab w:val="left" w:pos="1134"/>
        </w:tabs>
        <w:spacing w:line="360" w:lineRule="auto"/>
        <w:ind w:firstLine="709"/>
        <w:jc w:val="both"/>
        <w:rPr>
          <w:rFonts w:cs="Times New Roman"/>
          <w:iCs/>
          <w:szCs w:val="28"/>
        </w:rPr>
      </w:pPr>
      <w:r>
        <w:rPr>
          <w:rFonts w:cs="Times New Roman"/>
          <w:iCs/>
          <w:szCs w:val="28"/>
        </w:rPr>
        <w:t>Р</w:t>
      </w:r>
      <w:r w:rsidR="00E072AF" w:rsidRPr="002809F5">
        <w:rPr>
          <w:rFonts w:cs="Times New Roman"/>
          <w:iCs/>
          <w:szCs w:val="28"/>
        </w:rPr>
        <w:t>ис.1.8</w:t>
      </w:r>
    </w:p>
    <w:p w:rsidR="000E7445" w:rsidRDefault="000E7445" w:rsidP="002809F5">
      <w:pPr>
        <w:tabs>
          <w:tab w:val="left" w:pos="1134"/>
        </w:tabs>
        <w:spacing w:line="360" w:lineRule="auto"/>
        <w:ind w:firstLine="709"/>
        <w:jc w:val="both"/>
        <w:rPr>
          <w:rFonts w:cs="Times New Roman"/>
          <w:iCs/>
          <w:szCs w:val="28"/>
        </w:rPr>
      </w:pPr>
    </w:p>
    <w:p w:rsidR="00E072AF" w:rsidRPr="002809F5" w:rsidRDefault="00E072AF" w:rsidP="002809F5">
      <w:pPr>
        <w:tabs>
          <w:tab w:val="left" w:pos="1134"/>
        </w:tabs>
        <w:spacing w:line="360" w:lineRule="auto"/>
        <w:ind w:firstLine="709"/>
        <w:jc w:val="both"/>
        <w:rPr>
          <w:rFonts w:cs="Times New Roman"/>
          <w:iCs/>
          <w:szCs w:val="28"/>
        </w:rPr>
      </w:pPr>
      <w:r w:rsidRPr="002809F5">
        <w:rPr>
          <w:rFonts w:cs="Times New Roman"/>
          <w:iCs/>
          <w:szCs w:val="28"/>
        </w:rPr>
        <w:t xml:space="preserve">Литейный ковш представляет из себя ёмкость </w:t>
      </w:r>
      <w:r w:rsidRPr="002809F5">
        <w:rPr>
          <w:rFonts w:cs="Times New Roman"/>
          <w:iCs/>
          <w:szCs w:val="28"/>
        </w:rPr>
        <w:sym w:font="Symbol" w:char="F0BB"/>
      </w:r>
      <w:r w:rsidRPr="002809F5">
        <w:rPr>
          <w:rFonts w:cs="Times New Roman"/>
          <w:iCs/>
          <w:szCs w:val="28"/>
        </w:rPr>
        <w:t>1,8м</w:t>
      </w:r>
      <w:r w:rsidRPr="002809F5">
        <w:rPr>
          <w:rFonts w:cs="Times New Roman"/>
          <w:iCs/>
          <w:szCs w:val="28"/>
          <w:vertAlign w:val="superscript"/>
        </w:rPr>
        <w:t>3</w:t>
      </w:r>
      <w:r w:rsidR="000E7445">
        <w:rPr>
          <w:rFonts w:cs="Times New Roman"/>
          <w:iCs/>
          <w:szCs w:val="28"/>
        </w:rPr>
        <w:t>, формы усечённого конуса.</w:t>
      </w:r>
    </w:p>
    <w:p w:rsidR="00E072AF" w:rsidRPr="002809F5" w:rsidRDefault="003C4B6B" w:rsidP="002809F5">
      <w:pPr>
        <w:tabs>
          <w:tab w:val="left" w:pos="1134"/>
        </w:tabs>
        <w:spacing w:line="360" w:lineRule="auto"/>
        <w:ind w:firstLine="709"/>
        <w:jc w:val="both"/>
        <w:rPr>
          <w:rFonts w:cs="Times New Roman"/>
          <w:iCs/>
          <w:szCs w:val="28"/>
        </w:rPr>
      </w:pPr>
      <w:r>
        <w:rPr>
          <w:noProof/>
        </w:rPr>
        <w:pict>
          <v:rect id="_x0000_s1026" style="position:absolute;left:0;text-align:left;margin-left:5in;margin-top:246.8pt;width:63pt;height:27pt;z-index:251652096" strokecolor="white">
            <v:textbox>
              <w:txbxContent>
                <w:p w:rsidR="00E072AF" w:rsidRDefault="00E072AF" w:rsidP="00E072AF">
                  <w:r>
                    <w:rPr>
                      <w:rFonts w:ascii="GOST type A Cyr" w:hAnsi="GOST type A Cyr"/>
                      <w:i/>
                      <w:iCs/>
                      <w:sz w:val="32"/>
                    </w:rPr>
                    <w:t>Рис.1.9</w:t>
                  </w:r>
                  <w:r>
                    <w:t>.</w:t>
                  </w:r>
                </w:p>
              </w:txbxContent>
            </v:textbox>
          </v:rect>
        </w:pict>
      </w:r>
      <w:r w:rsidR="00E072AF" w:rsidRPr="002809F5">
        <w:rPr>
          <w:rFonts w:cs="Times New Roman"/>
          <w:iCs/>
          <w:szCs w:val="28"/>
        </w:rPr>
        <w:t xml:space="preserve">Снаружи посредине ёмкости наварен металлический пояс с цапфами (опорами) на одну из которых крепится редуктор механизма кантования ковша и подвеска с траверсой. Редуктор коническо-червячный ( </w:t>
      </w:r>
      <w:r w:rsidR="00E072AF" w:rsidRPr="002809F5">
        <w:rPr>
          <w:rFonts w:cs="Times New Roman"/>
          <w:iCs/>
          <w:szCs w:val="28"/>
          <w:lang w:val="en-US"/>
        </w:rPr>
        <w:t>i</w:t>
      </w:r>
      <w:r w:rsidR="00E072AF" w:rsidRPr="002809F5">
        <w:rPr>
          <w:rFonts w:cs="Times New Roman"/>
          <w:iCs/>
          <w:szCs w:val="28"/>
          <w:vertAlign w:val="subscript"/>
        </w:rPr>
        <w:t>1</w:t>
      </w:r>
      <w:r w:rsidR="00E072AF" w:rsidRPr="002809F5">
        <w:rPr>
          <w:rFonts w:cs="Times New Roman"/>
          <w:iCs/>
          <w:szCs w:val="28"/>
        </w:rPr>
        <w:t>=2;</w:t>
      </w:r>
      <w:r w:rsidR="00E072AF" w:rsidRPr="002809F5">
        <w:rPr>
          <w:rFonts w:cs="Times New Roman"/>
          <w:iCs/>
          <w:szCs w:val="28"/>
          <w:lang w:val="en-US"/>
        </w:rPr>
        <w:t>i</w:t>
      </w:r>
      <w:r w:rsidR="00E072AF" w:rsidRPr="002809F5">
        <w:rPr>
          <w:rFonts w:cs="Times New Roman"/>
          <w:iCs/>
          <w:szCs w:val="28"/>
          <w:vertAlign w:val="subscript"/>
        </w:rPr>
        <w:t>2</w:t>
      </w:r>
      <w:r w:rsidR="00E072AF" w:rsidRPr="002809F5">
        <w:rPr>
          <w:rFonts w:cs="Times New Roman"/>
          <w:iCs/>
          <w:szCs w:val="28"/>
        </w:rPr>
        <w:t>=49;i</w:t>
      </w:r>
      <w:r w:rsidR="00E072AF" w:rsidRPr="002809F5">
        <w:rPr>
          <w:rFonts w:cs="Times New Roman"/>
          <w:iCs/>
          <w:szCs w:val="28"/>
          <w:vertAlign w:val="subscript"/>
        </w:rPr>
        <w:t>общ</w:t>
      </w:r>
      <w:r w:rsidR="00E072AF" w:rsidRPr="002809F5">
        <w:rPr>
          <w:rFonts w:cs="Times New Roman"/>
          <w:iCs/>
          <w:szCs w:val="28"/>
        </w:rPr>
        <w:t>=98). Редуктор при помощи болтов связан с подвеской и совершает вращательное - кантующее движение ковша относительно подвески. На верхней кромке ковша установлена чугунная лётка. Ковш изнутри футерован шамотным кирпичом.</w:t>
      </w:r>
      <w:r w:rsidR="000E7445">
        <w:rPr>
          <w:rFonts w:cs="Times New Roman"/>
          <w:iCs/>
          <w:szCs w:val="28"/>
        </w:rPr>
        <w:t xml:space="preserve"> </w:t>
      </w:r>
      <w:r w:rsidR="00E072AF" w:rsidRPr="002809F5">
        <w:rPr>
          <w:rFonts w:cs="Times New Roman"/>
          <w:iCs/>
          <w:szCs w:val="28"/>
        </w:rPr>
        <w:t xml:space="preserve">Миксер представляет собой электропечь в которой осуществляется подогрев металла и добавление легирующих примесей таких, как </w:t>
      </w:r>
      <w:r w:rsidR="00E072AF" w:rsidRPr="002809F5">
        <w:rPr>
          <w:rFonts w:cs="Times New Roman"/>
          <w:iCs/>
          <w:szCs w:val="28"/>
          <w:lang w:val="en-US"/>
        </w:rPr>
        <w:t>Si</w:t>
      </w:r>
      <w:r w:rsidR="00E072AF" w:rsidRPr="002809F5">
        <w:rPr>
          <w:rFonts w:cs="Times New Roman"/>
          <w:iCs/>
          <w:szCs w:val="28"/>
        </w:rPr>
        <w:t xml:space="preserve">, </w:t>
      </w:r>
      <w:r w:rsidR="00E072AF" w:rsidRPr="002809F5">
        <w:rPr>
          <w:rFonts w:cs="Times New Roman"/>
          <w:iCs/>
          <w:szCs w:val="28"/>
          <w:lang w:val="en-US"/>
        </w:rPr>
        <w:t>Ti</w:t>
      </w:r>
      <w:r w:rsidR="00E072AF" w:rsidRPr="002809F5">
        <w:rPr>
          <w:rFonts w:cs="Times New Roman"/>
          <w:iCs/>
          <w:szCs w:val="28"/>
        </w:rPr>
        <w:t xml:space="preserve">, </w:t>
      </w:r>
      <w:r w:rsidR="00E072AF" w:rsidRPr="002809F5">
        <w:rPr>
          <w:rFonts w:cs="Times New Roman"/>
          <w:iCs/>
          <w:szCs w:val="28"/>
          <w:lang w:val="en-US"/>
        </w:rPr>
        <w:t>Mn</w:t>
      </w:r>
      <w:r w:rsidR="00E072AF" w:rsidRPr="002809F5">
        <w:rPr>
          <w:rFonts w:cs="Times New Roman"/>
          <w:iCs/>
          <w:szCs w:val="28"/>
        </w:rPr>
        <w:t xml:space="preserve">, </w:t>
      </w:r>
      <w:r w:rsidR="00E072AF" w:rsidRPr="002809F5">
        <w:rPr>
          <w:rFonts w:cs="Times New Roman"/>
          <w:iCs/>
          <w:szCs w:val="28"/>
          <w:lang w:val="en-US"/>
        </w:rPr>
        <w:t>Zn</w:t>
      </w:r>
      <w:r w:rsidR="00E072AF" w:rsidRPr="002809F5">
        <w:rPr>
          <w:rFonts w:cs="Times New Roman"/>
          <w:iCs/>
          <w:szCs w:val="28"/>
        </w:rPr>
        <w:t xml:space="preserve"> и т.д. подогрев осуществляется нихромовыми спиралями. Заполнение печи ведётся через приёмный карман, а разгрузка через лётки.</w:t>
      </w:r>
    </w:p>
    <w:p w:rsidR="00E072AF" w:rsidRPr="002809F5" w:rsidRDefault="00E072AF" w:rsidP="002809F5">
      <w:pPr>
        <w:pStyle w:val="a5"/>
        <w:tabs>
          <w:tab w:val="left" w:pos="1134"/>
        </w:tabs>
        <w:spacing w:line="360" w:lineRule="auto"/>
        <w:ind w:firstLine="709"/>
        <w:jc w:val="both"/>
        <w:rPr>
          <w:rFonts w:ascii="Times New Roman" w:hAnsi="Times New Roman" w:cs="Times New Roman"/>
          <w:i w:val="0"/>
          <w:sz w:val="28"/>
          <w:szCs w:val="28"/>
        </w:rPr>
      </w:pPr>
      <w:r w:rsidRPr="002809F5">
        <w:rPr>
          <w:rFonts w:ascii="Times New Roman" w:hAnsi="Times New Roman" w:cs="Times New Roman"/>
          <w:i w:val="0"/>
          <w:sz w:val="28"/>
          <w:szCs w:val="28"/>
        </w:rPr>
        <w:t>Печь вторичного подогрева (рис. 1.11) предназначена для усреднения химического состава сплава, полученного в миксере перед его разливкой в слитки. Подогрев и загрузка - разгрузка печи производится аналогично миксеру.</w:t>
      </w:r>
    </w:p>
    <w:p w:rsidR="00E072AF" w:rsidRPr="002809F5" w:rsidRDefault="00E072AF" w:rsidP="002809F5">
      <w:pPr>
        <w:pStyle w:val="a5"/>
        <w:tabs>
          <w:tab w:val="left" w:pos="1134"/>
        </w:tabs>
        <w:spacing w:line="360" w:lineRule="auto"/>
        <w:ind w:firstLine="709"/>
        <w:jc w:val="both"/>
        <w:rPr>
          <w:rFonts w:ascii="Times New Roman" w:hAnsi="Times New Roman" w:cs="Times New Roman"/>
          <w:i w:val="0"/>
          <w:sz w:val="28"/>
          <w:szCs w:val="28"/>
        </w:rPr>
      </w:pPr>
    </w:p>
    <w:p w:rsidR="00E072AF" w:rsidRPr="002809F5" w:rsidRDefault="003C4B6B" w:rsidP="002809F5">
      <w:pPr>
        <w:pStyle w:val="21"/>
        <w:tabs>
          <w:tab w:val="left" w:pos="1134"/>
        </w:tabs>
        <w:spacing w:line="360" w:lineRule="auto"/>
        <w:ind w:firstLine="709"/>
        <w:jc w:val="both"/>
        <w:rPr>
          <w:rFonts w:ascii="Times New Roman" w:hAnsi="Times New Roman" w:cs="Times New Roman"/>
          <w:i w:val="0"/>
          <w:szCs w:val="28"/>
        </w:rPr>
      </w:pPr>
      <w:r>
        <w:rPr>
          <w:noProof/>
        </w:rPr>
        <w:pict>
          <v:shape id="_x0000_s1038" type="#_x0000_t75" style="position:absolute;left:0;text-align:left;margin-left:249.6pt;margin-top:61.2pt;width:201pt;height:326.45pt;z-index:251663360;visibility:visible;mso-wrap-edited:f">
            <v:imagedata r:id="rId9" o:title=""/>
            <w10:wrap type="square"/>
          </v:shape>
        </w:pict>
      </w:r>
      <w:r>
        <w:rPr>
          <w:noProof/>
        </w:rPr>
        <w:pict>
          <v:rect id="_x0000_s1028" style="position:absolute;left:0;text-align:left;margin-left:279pt;margin-top:18pt;width:3in;height:27pt;z-index:251653120" strokecolor="white">
            <v:textbox style="mso-next-textbox:#_x0000_s1028">
              <w:txbxContent>
                <w:p w:rsidR="00E072AF" w:rsidRDefault="00E072AF" w:rsidP="00E072AF">
                  <w:pPr>
                    <w:pStyle w:val="2"/>
                    <w:rPr>
                      <w:rFonts w:ascii="GOST type A Cyr" w:hAnsi="GOST type A Cyr"/>
                      <w:b/>
                      <w:bCs/>
                    </w:rPr>
                  </w:pPr>
                  <w:r>
                    <w:rPr>
                      <w:rFonts w:ascii="GOST type A Cyr" w:hAnsi="GOST type A Cyr"/>
                      <w:b/>
                      <w:bCs/>
                    </w:rPr>
                    <w:t>Чушкоукладчик ЧАП-4</w:t>
                  </w:r>
                </w:p>
              </w:txbxContent>
            </v:textbox>
          </v:rect>
        </w:pict>
      </w:r>
      <w:r w:rsidR="00E072AF" w:rsidRPr="002809F5">
        <w:rPr>
          <w:rFonts w:ascii="Times New Roman" w:hAnsi="Times New Roman" w:cs="Times New Roman"/>
          <w:i w:val="0"/>
          <w:szCs w:val="28"/>
        </w:rPr>
        <w:t>Чушкоукладчик - ЧАП-4. С приёмного рольганга (см. рис.1.12) охладителя 1 чушки 2 попадают на</w:t>
      </w:r>
      <w:r w:rsidR="002809F5">
        <w:rPr>
          <w:rFonts w:ascii="Times New Roman" w:hAnsi="Times New Roman" w:cs="Times New Roman"/>
          <w:i w:val="0"/>
          <w:szCs w:val="28"/>
        </w:rPr>
        <w:t xml:space="preserve"> </w:t>
      </w:r>
      <w:r w:rsidR="00E072AF" w:rsidRPr="002809F5">
        <w:rPr>
          <w:rFonts w:ascii="Times New Roman" w:hAnsi="Times New Roman" w:cs="Times New Roman"/>
          <w:i w:val="0"/>
          <w:szCs w:val="28"/>
        </w:rPr>
        <w:t>стол 16, где формируется ряд чушек. Движение чушек по столу осуществляется толкателями 3 от гидроцилиндров 4. С помощью рейки 7</w:t>
      </w:r>
      <w:r w:rsidR="002809F5">
        <w:rPr>
          <w:rFonts w:ascii="Times New Roman" w:hAnsi="Times New Roman" w:cs="Times New Roman"/>
          <w:i w:val="0"/>
          <w:szCs w:val="28"/>
        </w:rPr>
        <w:t xml:space="preserve"> </w:t>
      </w:r>
      <w:r w:rsidR="00E072AF" w:rsidRPr="002809F5">
        <w:rPr>
          <w:rFonts w:ascii="Times New Roman" w:hAnsi="Times New Roman" w:cs="Times New Roman"/>
          <w:i w:val="0"/>
          <w:szCs w:val="28"/>
        </w:rPr>
        <w:t>кантователь 6 поворачивает чушки (через одну) на 180</w:t>
      </w:r>
      <w:r w:rsidR="00E072AF" w:rsidRPr="002809F5">
        <w:rPr>
          <w:rFonts w:ascii="Times New Roman" w:hAnsi="Times New Roman" w:cs="Times New Roman"/>
          <w:i w:val="0"/>
          <w:szCs w:val="28"/>
        </w:rPr>
        <w:sym w:font="Symbol" w:char="F0B0"/>
      </w:r>
      <w:r w:rsidR="00E072AF" w:rsidRPr="002809F5">
        <w:rPr>
          <w:rFonts w:ascii="Times New Roman" w:hAnsi="Times New Roman" w:cs="Times New Roman"/>
          <w:i w:val="0"/>
          <w:szCs w:val="28"/>
        </w:rPr>
        <w:t>.</w:t>
      </w:r>
    </w:p>
    <w:p w:rsidR="00E072AF" w:rsidRPr="002809F5" w:rsidRDefault="003C4B6B" w:rsidP="002809F5">
      <w:pPr>
        <w:tabs>
          <w:tab w:val="left" w:pos="1134"/>
        </w:tabs>
        <w:spacing w:line="360" w:lineRule="auto"/>
        <w:ind w:firstLine="709"/>
        <w:jc w:val="both"/>
        <w:rPr>
          <w:rFonts w:cs="Times New Roman"/>
          <w:iCs/>
          <w:szCs w:val="28"/>
        </w:rPr>
      </w:pPr>
      <w:r>
        <w:rPr>
          <w:noProof/>
        </w:rPr>
        <w:pict>
          <v:rect id="_x0000_s1029" style="position:absolute;left:0;text-align:left;margin-left:369pt;margin-top:268.8pt;width:63pt;height:27pt;z-index:251654144" strokecolor="white">
            <v:textbox>
              <w:txbxContent>
                <w:p w:rsidR="00E072AF" w:rsidRDefault="00E072AF" w:rsidP="00E072AF">
                  <w:r>
                    <w:rPr>
                      <w:rFonts w:ascii="GOST type A Cyr" w:hAnsi="GOST type A Cyr"/>
                      <w:i/>
                      <w:iCs/>
                      <w:sz w:val="32"/>
                    </w:rPr>
                    <w:t>Рис.1.12</w:t>
                  </w:r>
                  <w:r>
                    <w:t>.</w:t>
                  </w:r>
                </w:p>
              </w:txbxContent>
            </v:textbox>
          </v:rect>
        </w:pict>
      </w:r>
      <w:r w:rsidR="00E072AF" w:rsidRPr="002809F5">
        <w:rPr>
          <w:rFonts w:cs="Times New Roman"/>
          <w:iCs/>
          <w:szCs w:val="28"/>
        </w:rPr>
        <w:t>Программированное движение толкателя 3 и кантователя 6 осуществляется командоаппаратом 5. после того как на столе 15 наберётся один ряд чушек , даётся команда гидроцилиндру 14 на опускание стола 15 на один шаг. Затем набирается второй ряд чушек, который с помощью захватного устройства 8 , установленного на тележке 9 , поворачивается на 90</w:t>
      </w:r>
      <w:r w:rsidR="00E072AF" w:rsidRPr="002809F5">
        <w:rPr>
          <w:rFonts w:cs="Times New Roman"/>
          <w:iCs/>
          <w:szCs w:val="28"/>
        </w:rPr>
        <w:sym w:font="Symbol" w:char="F0B0"/>
      </w:r>
      <w:r w:rsidR="00E072AF" w:rsidRPr="002809F5">
        <w:rPr>
          <w:rFonts w:cs="Times New Roman"/>
          <w:iCs/>
          <w:szCs w:val="28"/>
        </w:rPr>
        <w:t>, потом стол со штоком 13 опускается ещё на один шаг. Всего набирается 12 рядов по высоте (по 5 чушек в ряд), за исключением нижнего, где по условиям обвязки пакета набирается четыре не кантованные чушки.(рис. 1.13.)</w:t>
      </w:r>
      <w:r w:rsidR="002809F5">
        <w:rPr>
          <w:rFonts w:cs="Times New Roman"/>
          <w:iCs/>
          <w:szCs w:val="28"/>
        </w:rPr>
        <w:t xml:space="preserve"> </w:t>
      </w:r>
      <w:r w:rsidR="00E072AF" w:rsidRPr="002809F5">
        <w:rPr>
          <w:rFonts w:cs="Times New Roman"/>
          <w:iCs/>
          <w:szCs w:val="28"/>
        </w:rPr>
        <w:t>Общая производительность чушкоукладчика=6 т/ч.[7]</w:t>
      </w:r>
    </w:p>
    <w:p w:rsidR="00E072AF" w:rsidRPr="000E7445" w:rsidRDefault="000E7445" w:rsidP="000E7445">
      <w:pPr>
        <w:tabs>
          <w:tab w:val="left" w:pos="1134"/>
        </w:tabs>
        <w:spacing w:line="360" w:lineRule="auto"/>
        <w:ind w:firstLine="709"/>
        <w:jc w:val="both"/>
        <w:rPr>
          <w:rFonts w:cs="Times New Roman"/>
          <w:szCs w:val="28"/>
        </w:rPr>
      </w:pPr>
      <w:r>
        <w:rPr>
          <w:rFonts w:cs="Times New Roman"/>
          <w:iCs/>
          <w:szCs w:val="28"/>
        </w:rPr>
        <w:br w:type="page"/>
      </w:r>
      <w:r w:rsidR="00E072AF" w:rsidRPr="000E7445">
        <w:rPr>
          <w:rFonts w:cs="Times New Roman"/>
          <w:szCs w:val="28"/>
        </w:rPr>
        <w:t>1.3. Определение и расчёт характеристик машины по заданной производительности участка.</w:t>
      </w:r>
    </w:p>
    <w:p w:rsidR="00E072AF" w:rsidRPr="002809F5" w:rsidRDefault="00E072AF" w:rsidP="002809F5">
      <w:pPr>
        <w:pStyle w:val="a5"/>
        <w:tabs>
          <w:tab w:val="left" w:pos="1134"/>
        </w:tabs>
        <w:spacing w:line="360" w:lineRule="auto"/>
        <w:ind w:firstLine="709"/>
        <w:jc w:val="both"/>
        <w:rPr>
          <w:rFonts w:ascii="Times New Roman" w:hAnsi="Times New Roman" w:cs="Times New Roman"/>
          <w:i w:val="0"/>
          <w:iCs w:val="0"/>
          <w:sz w:val="28"/>
          <w:szCs w:val="28"/>
        </w:rPr>
      </w:pPr>
    </w:p>
    <w:p w:rsidR="00E072AF" w:rsidRDefault="00E072AF" w:rsidP="002809F5">
      <w:pPr>
        <w:pStyle w:val="2"/>
        <w:tabs>
          <w:tab w:val="left" w:pos="1134"/>
        </w:tabs>
        <w:spacing w:line="360" w:lineRule="auto"/>
        <w:ind w:firstLine="709"/>
        <w:jc w:val="both"/>
        <w:rPr>
          <w:rFonts w:ascii="Times New Roman" w:hAnsi="Times New Roman"/>
          <w:i w:val="0"/>
          <w:szCs w:val="28"/>
        </w:rPr>
      </w:pPr>
      <w:r w:rsidRPr="002809F5">
        <w:rPr>
          <w:rFonts w:ascii="Times New Roman" w:hAnsi="Times New Roman"/>
          <w:i w:val="0"/>
          <w:szCs w:val="28"/>
        </w:rPr>
        <w:t>Плановая производительность участка за час</w:t>
      </w:r>
    </w:p>
    <w:p w:rsidR="000E7445" w:rsidRPr="000E7445" w:rsidRDefault="000E7445" w:rsidP="000E7445"/>
    <w:p w:rsidR="00E072AF" w:rsidRPr="002809F5" w:rsidRDefault="00E072AF" w:rsidP="002809F5">
      <w:pPr>
        <w:tabs>
          <w:tab w:val="left" w:pos="1134"/>
        </w:tabs>
        <w:spacing w:line="360" w:lineRule="auto"/>
        <w:ind w:firstLine="709"/>
        <w:jc w:val="both"/>
        <w:rPr>
          <w:rFonts w:cs="Times New Roman"/>
          <w:iCs/>
          <w:szCs w:val="28"/>
        </w:rPr>
      </w:pPr>
      <w:r w:rsidRPr="002809F5">
        <w:rPr>
          <w:rFonts w:cs="Times New Roman"/>
          <w:iCs/>
          <w:szCs w:val="28"/>
          <w:lang w:val="en-US"/>
        </w:rPr>
        <w:t>Q</w:t>
      </w:r>
      <w:r w:rsidRPr="002809F5">
        <w:rPr>
          <w:rFonts w:cs="Times New Roman"/>
          <w:iCs/>
          <w:szCs w:val="28"/>
          <w:vertAlign w:val="subscript"/>
        </w:rPr>
        <w:t>час</w:t>
      </w:r>
      <w:r w:rsidRPr="002809F5">
        <w:rPr>
          <w:rFonts w:cs="Times New Roman"/>
          <w:iCs/>
          <w:szCs w:val="28"/>
        </w:rPr>
        <w:t>=</w:t>
      </w:r>
      <w:r w:rsidRPr="002809F5">
        <w:rPr>
          <w:rFonts w:cs="Times New Roman"/>
          <w:iCs/>
          <w:szCs w:val="28"/>
          <w:lang w:val="en-US"/>
        </w:rPr>
        <w:t>Q</w:t>
      </w:r>
      <w:r w:rsidRPr="002809F5">
        <w:rPr>
          <w:rFonts w:cs="Times New Roman"/>
          <w:iCs/>
          <w:szCs w:val="28"/>
          <w:vertAlign w:val="subscript"/>
        </w:rPr>
        <w:t>сут</w:t>
      </w:r>
      <w:r w:rsidRPr="002809F5">
        <w:rPr>
          <w:rFonts w:cs="Times New Roman"/>
          <w:iCs/>
          <w:szCs w:val="28"/>
        </w:rPr>
        <w:t xml:space="preserve">/24, </w:t>
      </w:r>
      <w:r w:rsidRPr="002809F5">
        <w:rPr>
          <w:rFonts w:cs="Times New Roman"/>
          <w:iCs/>
          <w:szCs w:val="28"/>
        </w:rPr>
        <w:tab/>
      </w:r>
      <w:r w:rsidRPr="002809F5">
        <w:rPr>
          <w:rFonts w:cs="Times New Roman"/>
          <w:iCs/>
          <w:szCs w:val="28"/>
        </w:rPr>
        <w:tab/>
      </w:r>
      <w:r w:rsidRPr="002809F5">
        <w:rPr>
          <w:rFonts w:cs="Times New Roman"/>
          <w:iCs/>
          <w:szCs w:val="28"/>
        </w:rPr>
        <w:tab/>
      </w:r>
      <w:r w:rsidRPr="002809F5">
        <w:rPr>
          <w:rFonts w:cs="Times New Roman"/>
          <w:iCs/>
          <w:szCs w:val="28"/>
        </w:rPr>
        <w:tab/>
      </w:r>
      <w:r w:rsidRPr="002809F5">
        <w:rPr>
          <w:rFonts w:cs="Times New Roman"/>
          <w:iCs/>
          <w:szCs w:val="28"/>
        </w:rPr>
        <w:tab/>
      </w:r>
      <w:r w:rsidRPr="002809F5">
        <w:rPr>
          <w:rFonts w:cs="Times New Roman"/>
          <w:iCs/>
          <w:szCs w:val="28"/>
        </w:rPr>
        <w:tab/>
      </w:r>
      <w:r w:rsidRPr="002809F5">
        <w:rPr>
          <w:rFonts w:cs="Times New Roman"/>
          <w:iCs/>
          <w:szCs w:val="28"/>
        </w:rPr>
        <w:tab/>
      </w:r>
      <w:r w:rsidRPr="002809F5">
        <w:rPr>
          <w:rFonts w:cs="Times New Roman"/>
          <w:iCs/>
          <w:szCs w:val="28"/>
        </w:rPr>
        <w:tab/>
        <w:t>(1.1)</w:t>
      </w:r>
    </w:p>
    <w:p w:rsidR="000E7445" w:rsidRDefault="000E7445" w:rsidP="002809F5">
      <w:pPr>
        <w:tabs>
          <w:tab w:val="left" w:pos="1134"/>
        </w:tabs>
        <w:spacing w:line="360" w:lineRule="auto"/>
        <w:ind w:firstLine="709"/>
        <w:jc w:val="both"/>
        <w:rPr>
          <w:rFonts w:cs="Times New Roman"/>
          <w:iCs/>
          <w:szCs w:val="28"/>
        </w:rPr>
      </w:pPr>
    </w:p>
    <w:p w:rsidR="00E072AF" w:rsidRDefault="00E072AF" w:rsidP="002809F5">
      <w:pPr>
        <w:tabs>
          <w:tab w:val="left" w:pos="1134"/>
        </w:tabs>
        <w:spacing w:line="360" w:lineRule="auto"/>
        <w:ind w:firstLine="709"/>
        <w:jc w:val="both"/>
        <w:rPr>
          <w:rFonts w:cs="Times New Roman"/>
          <w:iCs/>
          <w:szCs w:val="28"/>
        </w:rPr>
      </w:pPr>
      <w:r w:rsidRPr="002809F5">
        <w:rPr>
          <w:rFonts w:cs="Times New Roman"/>
          <w:iCs/>
          <w:szCs w:val="28"/>
        </w:rPr>
        <w:t xml:space="preserve">где </w:t>
      </w:r>
      <w:r w:rsidRPr="002809F5">
        <w:rPr>
          <w:rFonts w:cs="Times New Roman"/>
          <w:iCs/>
          <w:szCs w:val="28"/>
          <w:lang w:val="en-US"/>
        </w:rPr>
        <w:t>Q</w:t>
      </w:r>
      <w:r w:rsidRPr="002809F5">
        <w:rPr>
          <w:rFonts w:cs="Times New Roman"/>
          <w:iCs/>
          <w:szCs w:val="28"/>
          <w:vertAlign w:val="subscript"/>
        </w:rPr>
        <w:t>сут</w:t>
      </w:r>
      <w:r w:rsidRPr="002809F5">
        <w:rPr>
          <w:rFonts w:cs="Times New Roman"/>
          <w:iCs/>
          <w:szCs w:val="28"/>
        </w:rPr>
        <w:t xml:space="preserve">- плановая производительность участка за сутки, </w:t>
      </w:r>
      <w:r w:rsidRPr="002809F5">
        <w:rPr>
          <w:rFonts w:cs="Times New Roman"/>
          <w:iCs/>
          <w:szCs w:val="28"/>
          <w:lang w:val="en-US"/>
        </w:rPr>
        <w:t>Q</w:t>
      </w:r>
      <w:r w:rsidRPr="002809F5">
        <w:rPr>
          <w:rFonts w:cs="Times New Roman"/>
          <w:iCs/>
          <w:szCs w:val="28"/>
          <w:vertAlign w:val="subscript"/>
        </w:rPr>
        <w:t>сут</w:t>
      </w:r>
      <w:r w:rsidRPr="002809F5">
        <w:rPr>
          <w:rFonts w:cs="Times New Roman"/>
          <w:iCs/>
          <w:szCs w:val="28"/>
        </w:rPr>
        <w:t>=498,6 т/сут</w:t>
      </w:r>
    </w:p>
    <w:p w:rsidR="000E7445" w:rsidRPr="002809F5" w:rsidRDefault="000E7445" w:rsidP="002809F5">
      <w:pPr>
        <w:tabs>
          <w:tab w:val="left" w:pos="1134"/>
        </w:tabs>
        <w:spacing w:line="360" w:lineRule="auto"/>
        <w:ind w:firstLine="709"/>
        <w:jc w:val="both"/>
        <w:rPr>
          <w:rFonts w:cs="Times New Roman"/>
          <w:iCs/>
          <w:szCs w:val="28"/>
        </w:rPr>
      </w:pPr>
    </w:p>
    <w:p w:rsidR="00E072AF" w:rsidRPr="002809F5" w:rsidRDefault="00E072AF" w:rsidP="002809F5">
      <w:pPr>
        <w:tabs>
          <w:tab w:val="left" w:pos="1134"/>
        </w:tabs>
        <w:spacing w:line="360" w:lineRule="auto"/>
        <w:ind w:firstLine="709"/>
        <w:jc w:val="both"/>
        <w:rPr>
          <w:rFonts w:cs="Times New Roman"/>
          <w:iCs/>
          <w:szCs w:val="28"/>
        </w:rPr>
      </w:pPr>
      <w:r w:rsidRPr="002809F5">
        <w:rPr>
          <w:rFonts w:cs="Times New Roman"/>
          <w:iCs/>
          <w:szCs w:val="28"/>
          <w:lang w:val="en-US"/>
        </w:rPr>
        <w:t>Q</w:t>
      </w:r>
      <w:r w:rsidRPr="002809F5">
        <w:rPr>
          <w:rFonts w:cs="Times New Roman"/>
          <w:iCs/>
          <w:szCs w:val="28"/>
          <w:vertAlign w:val="subscript"/>
        </w:rPr>
        <w:t>час</w:t>
      </w:r>
      <w:r w:rsidRPr="002809F5">
        <w:rPr>
          <w:rFonts w:cs="Times New Roman"/>
          <w:iCs/>
          <w:szCs w:val="28"/>
        </w:rPr>
        <w:t>=498,6/24=20,775</w:t>
      </w:r>
      <w:r w:rsidR="002809F5">
        <w:rPr>
          <w:rFonts w:cs="Times New Roman"/>
          <w:iCs/>
          <w:szCs w:val="28"/>
        </w:rPr>
        <w:t xml:space="preserve"> </w:t>
      </w:r>
      <w:r w:rsidRPr="002809F5">
        <w:rPr>
          <w:rFonts w:cs="Times New Roman"/>
          <w:iCs/>
          <w:szCs w:val="28"/>
        </w:rPr>
        <w:t>т/ч</w:t>
      </w:r>
    </w:p>
    <w:p w:rsidR="00E072AF" w:rsidRPr="002809F5" w:rsidRDefault="00E072AF" w:rsidP="002809F5">
      <w:pPr>
        <w:tabs>
          <w:tab w:val="left" w:pos="1134"/>
        </w:tabs>
        <w:spacing w:line="360" w:lineRule="auto"/>
        <w:ind w:firstLine="709"/>
        <w:jc w:val="both"/>
        <w:rPr>
          <w:rFonts w:cs="Times New Roman"/>
          <w:iCs/>
          <w:szCs w:val="28"/>
        </w:rPr>
      </w:pPr>
    </w:p>
    <w:p w:rsidR="00E072AF" w:rsidRPr="002809F5" w:rsidRDefault="00E072AF" w:rsidP="002809F5">
      <w:pPr>
        <w:tabs>
          <w:tab w:val="left" w:pos="1134"/>
        </w:tabs>
        <w:spacing w:line="360" w:lineRule="auto"/>
        <w:ind w:firstLine="709"/>
        <w:jc w:val="both"/>
        <w:rPr>
          <w:rFonts w:cs="Times New Roman"/>
          <w:iCs/>
          <w:szCs w:val="28"/>
        </w:rPr>
      </w:pPr>
      <w:r w:rsidRPr="002809F5">
        <w:rPr>
          <w:rFonts w:cs="Times New Roman"/>
          <w:iCs/>
          <w:szCs w:val="28"/>
        </w:rPr>
        <w:t>Плановая производительность конвейера за час</w:t>
      </w:r>
    </w:p>
    <w:p w:rsidR="000E7445" w:rsidRDefault="000E7445" w:rsidP="002809F5">
      <w:pPr>
        <w:tabs>
          <w:tab w:val="left" w:pos="1134"/>
        </w:tabs>
        <w:spacing w:line="360" w:lineRule="auto"/>
        <w:ind w:firstLine="709"/>
        <w:jc w:val="both"/>
        <w:rPr>
          <w:rFonts w:cs="Times New Roman"/>
          <w:iCs/>
          <w:szCs w:val="28"/>
        </w:rPr>
      </w:pPr>
    </w:p>
    <w:p w:rsidR="00E072AF" w:rsidRPr="002809F5" w:rsidRDefault="00E072AF" w:rsidP="002809F5">
      <w:pPr>
        <w:tabs>
          <w:tab w:val="left" w:pos="1134"/>
        </w:tabs>
        <w:spacing w:line="360" w:lineRule="auto"/>
        <w:ind w:firstLine="709"/>
        <w:jc w:val="both"/>
        <w:rPr>
          <w:rFonts w:cs="Times New Roman"/>
          <w:iCs/>
          <w:szCs w:val="28"/>
        </w:rPr>
      </w:pPr>
      <w:r w:rsidRPr="002809F5">
        <w:rPr>
          <w:rFonts w:cs="Times New Roman"/>
          <w:iCs/>
          <w:szCs w:val="28"/>
          <w:lang w:val="en-US"/>
        </w:rPr>
        <w:t>Q</w:t>
      </w:r>
      <w:r w:rsidRPr="002809F5">
        <w:rPr>
          <w:rFonts w:cs="Times New Roman"/>
          <w:iCs/>
          <w:szCs w:val="28"/>
          <w:vertAlign w:val="subscript"/>
        </w:rPr>
        <w:t>КПЛ</w:t>
      </w:r>
      <w:r w:rsidRPr="002809F5">
        <w:rPr>
          <w:rFonts w:cs="Times New Roman"/>
          <w:iCs/>
          <w:szCs w:val="28"/>
        </w:rPr>
        <w:t>=</w:t>
      </w:r>
      <w:r w:rsidRPr="002809F5">
        <w:rPr>
          <w:rFonts w:cs="Times New Roman"/>
          <w:iCs/>
          <w:szCs w:val="28"/>
          <w:lang w:val="en-US"/>
        </w:rPr>
        <w:t>Q</w:t>
      </w:r>
      <w:r w:rsidRPr="002809F5">
        <w:rPr>
          <w:rFonts w:cs="Times New Roman"/>
          <w:iCs/>
          <w:szCs w:val="28"/>
          <w:vertAlign w:val="subscript"/>
        </w:rPr>
        <w:t>час</w:t>
      </w:r>
      <w:r w:rsidRPr="002809F5">
        <w:rPr>
          <w:rFonts w:cs="Times New Roman"/>
          <w:iCs/>
          <w:szCs w:val="28"/>
        </w:rPr>
        <w:t>*К</w:t>
      </w:r>
      <w:r w:rsidRPr="002809F5">
        <w:rPr>
          <w:rFonts w:cs="Times New Roman"/>
          <w:iCs/>
          <w:szCs w:val="28"/>
          <w:vertAlign w:val="subscript"/>
        </w:rPr>
        <w:t>Ч</w:t>
      </w:r>
      <w:r w:rsidRPr="002809F5">
        <w:rPr>
          <w:rFonts w:cs="Times New Roman"/>
          <w:iCs/>
          <w:szCs w:val="28"/>
        </w:rPr>
        <w:t xml:space="preserve">, </w:t>
      </w:r>
      <w:r w:rsidRPr="002809F5">
        <w:rPr>
          <w:rFonts w:cs="Times New Roman"/>
          <w:iCs/>
          <w:szCs w:val="28"/>
        </w:rPr>
        <w:tab/>
      </w:r>
      <w:r w:rsidRPr="002809F5">
        <w:rPr>
          <w:rFonts w:cs="Times New Roman"/>
          <w:iCs/>
          <w:szCs w:val="28"/>
        </w:rPr>
        <w:tab/>
      </w:r>
      <w:r w:rsidRPr="002809F5">
        <w:rPr>
          <w:rFonts w:cs="Times New Roman"/>
          <w:iCs/>
          <w:szCs w:val="28"/>
        </w:rPr>
        <w:tab/>
      </w:r>
      <w:r w:rsidRPr="002809F5">
        <w:rPr>
          <w:rFonts w:cs="Times New Roman"/>
          <w:iCs/>
          <w:szCs w:val="28"/>
        </w:rPr>
        <w:tab/>
        <w:t>(1.2)</w:t>
      </w:r>
    </w:p>
    <w:p w:rsidR="000E7445" w:rsidRDefault="000E7445" w:rsidP="002809F5">
      <w:pPr>
        <w:tabs>
          <w:tab w:val="left" w:pos="1134"/>
        </w:tabs>
        <w:spacing w:line="360" w:lineRule="auto"/>
        <w:ind w:firstLine="709"/>
        <w:jc w:val="both"/>
        <w:rPr>
          <w:rFonts w:cs="Times New Roman"/>
          <w:iCs/>
          <w:szCs w:val="28"/>
        </w:rPr>
      </w:pPr>
    </w:p>
    <w:p w:rsidR="00E072AF" w:rsidRPr="002809F5" w:rsidRDefault="00E072AF" w:rsidP="002809F5">
      <w:pPr>
        <w:tabs>
          <w:tab w:val="left" w:pos="1134"/>
        </w:tabs>
        <w:spacing w:line="360" w:lineRule="auto"/>
        <w:ind w:firstLine="709"/>
        <w:jc w:val="both"/>
        <w:rPr>
          <w:rFonts w:cs="Times New Roman"/>
          <w:iCs/>
          <w:szCs w:val="28"/>
        </w:rPr>
      </w:pPr>
      <w:r w:rsidRPr="002809F5">
        <w:rPr>
          <w:rFonts w:cs="Times New Roman"/>
          <w:iCs/>
          <w:szCs w:val="28"/>
        </w:rPr>
        <w:t>Где К</w:t>
      </w:r>
      <w:r w:rsidRPr="002809F5">
        <w:rPr>
          <w:rFonts w:cs="Times New Roman"/>
          <w:iCs/>
          <w:szCs w:val="28"/>
          <w:vertAlign w:val="subscript"/>
        </w:rPr>
        <w:t>Ч</w:t>
      </w:r>
      <w:r w:rsidRPr="002809F5">
        <w:rPr>
          <w:rFonts w:cs="Times New Roman"/>
          <w:iCs/>
          <w:szCs w:val="28"/>
        </w:rPr>
        <w:t>- Объёмная доля чушкового алюминия от плановой производительности участка</w:t>
      </w:r>
    </w:p>
    <w:p w:rsidR="00E072AF" w:rsidRPr="002809F5" w:rsidRDefault="00E072AF" w:rsidP="002809F5">
      <w:pPr>
        <w:tabs>
          <w:tab w:val="left" w:pos="1134"/>
        </w:tabs>
        <w:spacing w:line="360" w:lineRule="auto"/>
        <w:ind w:firstLine="709"/>
        <w:jc w:val="both"/>
        <w:rPr>
          <w:rFonts w:cs="Times New Roman"/>
          <w:iCs/>
          <w:szCs w:val="28"/>
        </w:rPr>
      </w:pPr>
      <w:r w:rsidRPr="002809F5">
        <w:rPr>
          <w:rFonts w:cs="Times New Roman"/>
          <w:iCs/>
          <w:szCs w:val="28"/>
        </w:rPr>
        <w:t xml:space="preserve"> ( остальной алюминий перерабатывается на МПНЛЗ), К</w:t>
      </w:r>
      <w:r w:rsidRPr="002809F5">
        <w:rPr>
          <w:rFonts w:cs="Times New Roman"/>
          <w:iCs/>
          <w:szCs w:val="28"/>
          <w:vertAlign w:val="subscript"/>
        </w:rPr>
        <w:t>Ч</w:t>
      </w:r>
      <w:r w:rsidRPr="002809F5">
        <w:rPr>
          <w:rFonts w:cs="Times New Roman"/>
          <w:iCs/>
          <w:szCs w:val="28"/>
        </w:rPr>
        <w:t>=0,2</w:t>
      </w:r>
    </w:p>
    <w:p w:rsidR="00E072AF" w:rsidRPr="002809F5" w:rsidRDefault="00E072AF" w:rsidP="002809F5">
      <w:pPr>
        <w:tabs>
          <w:tab w:val="left" w:pos="1134"/>
        </w:tabs>
        <w:spacing w:line="360" w:lineRule="auto"/>
        <w:ind w:firstLine="709"/>
        <w:jc w:val="both"/>
        <w:rPr>
          <w:rFonts w:cs="Times New Roman"/>
          <w:iCs/>
          <w:szCs w:val="28"/>
        </w:rPr>
      </w:pPr>
      <w:r w:rsidRPr="002809F5">
        <w:rPr>
          <w:rFonts w:cs="Times New Roman"/>
          <w:iCs/>
          <w:szCs w:val="28"/>
          <w:lang w:val="en-US"/>
        </w:rPr>
        <w:t>Q</w:t>
      </w:r>
      <w:r w:rsidRPr="002809F5">
        <w:rPr>
          <w:rFonts w:cs="Times New Roman"/>
          <w:iCs/>
          <w:szCs w:val="28"/>
          <w:vertAlign w:val="subscript"/>
        </w:rPr>
        <w:t>КПЛ</w:t>
      </w:r>
      <w:r w:rsidRPr="002809F5">
        <w:rPr>
          <w:rFonts w:cs="Times New Roman"/>
          <w:iCs/>
          <w:szCs w:val="28"/>
        </w:rPr>
        <w:t>=20,775*0,2=4,155 т/ч</w:t>
      </w:r>
    </w:p>
    <w:p w:rsidR="00E072AF" w:rsidRPr="002809F5" w:rsidRDefault="00E072AF" w:rsidP="002809F5">
      <w:pPr>
        <w:tabs>
          <w:tab w:val="left" w:pos="1134"/>
        </w:tabs>
        <w:spacing w:line="360" w:lineRule="auto"/>
        <w:ind w:firstLine="709"/>
        <w:jc w:val="both"/>
        <w:rPr>
          <w:rFonts w:cs="Times New Roman"/>
          <w:iCs/>
          <w:szCs w:val="28"/>
        </w:rPr>
      </w:pPr>
    </w:p>
    <w:p w:rsidR="00E072AF" w:rsidRPr="002809F5" w:rsidRDefault="00E072AF" w:rsidP="002809F5">
      <w:pPr>
        <w:pStyle w:val="2"/>
        <w:tabs>
          <w:tab w:val="left" w:pos="1134"/>
        </w:tabs>
        <w:spacing w:line="360" w:lineRule="auto"/>
        <w:ind w:firstLine="709"/>
        <w:jc w:val="both"/>
        <w:rPr>
          <w:rFonts w:ascii="Times New Roman" w:hAnsi="Times New Roman"/>
          <w:i w:val="0"/>
          <w:szCs w:val="28"/>
        </w:rPr>
      </w:pPr>
      <w:r w:rsidRPr="002809F5">
        <w:rPr>
          <w:rFonts w:ascii="Times New Roman" w:hAnsi="Times New Roman"/>
          <w:i w:val="0"/>
          <w:szCs w:val="28"/>
        </w:rPr>
        <w:t>Расчёт количества конвейеров</w:t>
      </w:r>
    </w:p>
    <w:p w:rsidR="000E7445" w:rsidRDefault="000E7445" w:rsidP="002809F5">
      <w:pPr>
        <w:tabs>
          <w:tab w:val="left" w:pos="1134"/>
        </w:tabs>
        <w:spacing w:line="360" w:lineRule="auto"/>
        <w:ind w:firstLine="709"/>
        <w:jc w:val="both"/>
        <w:rPr>
          <w:rFonts w:cs="Times New Roman"/>
          <w:iCs/>
          <w:szCs w:val="28"/>
        </w:rPr>
      </w:pPr>
    </w:p>
    <w:p w:rsidR="00E072AF" w:rsidRPr="002809F5" w:rsidRDefault="003C4B6B" w:rsidP="002809F5">
      <w:pPr>
        <w:tabs>
          <w:tab w:val="left" w:pos="1134"/>
        </w:tabs>
        <w:spacing w:line="360" w:lineRule="auto"/>
        <w:ind w:firstLine="709"/>
        <w:jc w:val="both"/>
        <w:rPr>
          <w:rFonts w:cs="Times New Roman"/>
          <w:iCs/>
          <w:szCs w:val="28"/>
        </w:rPr>
      </w:pPr>
      <w:r>
        <w:rPr>
          <w:rFonts w:cs="Times New Roman"/>
          <w:iCs/>
          <w:position w:val="-42"/>
          <w:szCs w:val="28"/>
        </w:rPr>
        <w:pict>
          <v:shape id="_x0000_i1027" type="#_x0000_t75" style="width:84.75pt;height:48.75pt">
            <v:imagedata r:id="rId10" o:title=""/>
          </v:shape>
        </w:pict>
      </w:r>
      <w:r w:rsidR="00E072AF" w:rsidRPr="002809F5">
        <w:rPr>
          <w:rFonts w:cs="Times New Roman"/>
          <w:iCs/>
          <w:szCs w:val="28"/>
        </w:rPr>
        <w:t xml:space="preserve"> шт </w:t>
      </w:r>
      <w:r w:rsidR="00E072AF" w:rsidRPr="002809F5">
        <w:rPr>
          <w:rFonts w:cs="Times New Roman"/>
          <w:iCs/>
          <w:szCs w:val="28"/>
        </w:rPr>
        <w:tab/>
      </w:r>
      <w:r w:rsidR="00E072AF" w:rsidRPr="002809F5">
        <w:rPr>
          <w:rFonts w:cs="Times New Roman"/>
          <w:iCs/>
          <w:szCs w:val="28"/>
        </w:rPr>
        <w:tab/>
      </w:r>
      <w:r w:rsidR="00E072AF" w:rsidRPr="002809F5">
        <w:rPr>
          <w:rFonts w:cs="Times New Roman"/>
          <w:iCs/>
          <w:szCs w:val="28"/>
        </w:rPr>
        <w:tab/>
      </w:r>
      <w:r w:rsidR="00E072AF" w:rsidRPr="002809F5">
        <w:rPr>
          <w:rFonts w:cs="Times New Roman"/>
          <w:iCs/>
          <w:szCs w:val="28"/>
        </w:rPr>
        <w:tab/>
      </w:r>
      <w:r w:rsidR="00E072AF" w:rsidRPr="002809F5">
        <w:rPr>
          <w:rFonts w:cs="Times New Roman"/>
          <w:iCs/>
          <w:szCs w:val="28"/>
        </w:rPr>
        <w:tab/>
      </w:r>
      <w:r w:rsidR="00E072AF" w:rsidRPr="002809F5">
        <w:rPr>
          <w:rFonts w:cs="Times New Roman"/>
          <w:iCs/>
          <w:szCs w:val="28"/>
        </w:rPr>
        <w:tab/>
        <w:t>(1.3)</w:t>
      </w:r>
    </w:p>
    <w:p w:rsidR="000E7445" w:rsidRDefault="000E7445" w:rsidP="002809F5">
      <w:pPr>
        <w:tabs>
          <w:tab w:val="left" w:pos="1134"/>
        </w:tabs>
        <w:spacing w:line="360" w:lineRule="auto"/>
        <w:ind w:firstLine="709"/>
        <w:jc w:val="both"/>
        <w:rPr>
          <w:rFonts w:cs="Times New Roman"/>
          <w:iCs/>
          <w:szCs w:val="28"/>
        </w:rPr>
      </w:pPr>
    </w:p>
    <w:p w:rsidR="00E072AF" w:rsidRPr="002809F5" w:rsidRDefault="00E072AF" w:rsidP="002809F5">
      <w:pPr>
        <w:tabs>
          <w:tab w:val="left" w:pos="1134"/>
        </w:tabs>
        <w:spacing w:line="360" w:lineRule="auto"/>
        <w:ind w:firstLine="709"/>
        <w:jc w:val="both"/>
        <w:rPr>
          <w:rFonts w:cs="Times New Roman"/>
          <w:iCs/>
          <w:szCs w:val="28"/>
        </w:rPr>
      </w:pPr>
      <w:r w:rsidRPr="002809F5">
        <w:rPr>
          <w:rFonts w:cs="Times New Roman"/>
          <w:iCs/>
          <w:szCs w:val="28"/>
        </w:rPr>
        <w:t xml:space="preserve">где </w:t>
      </w:r>
      <w:r w:rsidRPr="002809F5">
        <w:rPr>
          <w:rFonts w:cs="Times New Roman"/>
          <w:iCs/>
          <w:szCs w:val="28"/>
          <w:lang w:val="en-US"/>
        </w:rPr>
        <w:t>Q</w:t>
      </w:r>
      <w:r w:rsidRPr="002809F5">
        <w:rPr>
          <w:rFonts w:cs="Times New Roman"/>
          <w:iCs/>
          <w:szCs w:val="28"/>
          <w:vertAlign w:val="subscript"/>
        </w:rPr>
        <w:t>К</w:t>
      </w:r>
      <w:r w:rsidRPr="002809F5">
        <w:rPr>
          <w:rFonts w:cs="Times New Roman"/>
          <w:iCs/>
          <w:szCs w:val="28"/>
        </w:rPr>
        <w:t xml:space="preserve"> - базовая производительность конвейера за час, </w:t>
      </w:r>
      <w:r w:rsidRPr="002809F5">
        <w:rPr>
          <w:rFonts w:cs="Times New Roman"/>
          <w:iCs/>
          <w:szCs w:val="28"/>
          <w:lang w:val="en-US"/>
        </w:rPr>
        <w:t>Q</w:t>
      </w:r>
      <w:r w:rsidRPr="002809F5">
        <w:rPr>
          <w:rFonts w:cs="Times New Roman"/>
          <w:iCs/>
          <w:szCs w:val="28"/>
          <w:vertAlign w:val="subscript"/>
        </w:rPr>
        <w:t>К</w:t>
      </w:r>
      <w:r w:rsidRPr="002809F5">
        <w:rPr>
          <w:rFonts w:cs="Times New Roman"/>
          <w:iCs/>
          <w:szCs w:val="28"/>
        </w:rPr>
        <w:t>=3,87</w:t>
      </w:r>
      <w:r w:rsidR="002809F5">
        <w:rPr>
          <w:rFonts w:cs="Times New Roman"/>
          <w:iCs/>
          <w:szCs w:val="28"/>
        </w:rPr>
        <w:t xml:space="preserve"> </w:t>
      </w:r>
      <w:r w:rsidRPr="002809F5">
        <w:rPr>
          <w:rFonts w:cs="Times New Roman"/>
          <w:iCs/>
          <w:szCs w:val="28"/>
        </w:rPr>
        <w:t>т/ч</w:t>
      </w:r>
    </w:p>
    <w:p w:rsidR="000E7445" w:rsidRDefault="00E072AF" w:rsidP="002809F5">
      <w:pPr>
        <w:pStyle w:val="1"/>
        <w:tabs>
          <w:tab w:val="left" w:pos="1134"/>
        </w:tabs>
        <w:spacing w:before="0" w:after="0" w:line="360" w:lineRule="auto"/>
        <w:ind w:firstLine="709"/>
        <w:jc w:val="both"/>
        <w:rPr>
          <w:rFonts w:ascii="Times New Roman" w:hAnsi="Times New Roman"/>
          <w:sz w:val="28"/>
          <w:szCs w:val="28"/>
        </w:rPr>
      </w:pPr>
      <w:r w:rsidRPr="002809F5">
        <w:rPr>
          <w:rFonts w:ascii="Times New Roman" w:hAnsi="Times New Roman"/>
          <w:sz w:val="28"/>
          <w:szCs w:val="28"/>
        </w:rPr>
        <w:t>Ки - коэффициент использования оборудования, Ки=0,86</w:t>
      </w:r>
    </w:p>
    <w:p w:rsidR="00E072AF" w:rsidRPr="002809F5" w:rsidRDefault="000E7445" w:rsidP="000E7445">
      <w:pPr>
        <w:rPr>
          <w:rFonts w:cs="Times New Roman"/>
          <w:iCs/>
          <w:szCs w:val="28"/>
        </w:rPr>
      </w:pPr>
      <w:r>
        <w:br w:type="page"/>
      </w:r>
      <w:r w:rsidR="003C4B6B">
        <w:rPr>
          <w:rFonts w:cs="Times New Roman"/>
          <w:iCs/>
          <w:position w:val="-36"/>
          <w:szCs w:val="28"/>
        </w:rPr>
        <w:pict>
          <v:shape id="_x0000_i1028" type="#_x0000_t75" style="width:165pt;height:45.75pt">
            <v:imagedata r:id="rId11" o:title=""/>
          </v:shape>
        </w:pict>
      </w:r>
      <w:r w:rsidR="00E072AF" w:rsidRPr="002809F5">
        <w:rPr>
          <w:rFonts w:cs="Times New Roman"/>
          <w:iCs/>
          <w:szCs w:val="28"/>
        </w:rPr>
        <w:t>шт.</w:t>
      </w:r>
    </w:p>
    <w:p w:rsidR="000E7445" w:rsidRDefault="000E7445" w:rsidP="002809F5">
      <w:pPr>
        <w:tabs>
          <w:tab w:val="left" w:pos="1134"/>
        </w:tabs>
        <w:spacing w:line="360" w:lineRule="auto"/>
        <w:ind w:firstLine="709"/>
        <w:jc w:val="both"/>
        <w:rPr>
          <w:rFonts w:cs="Times New Roman"/>
          <w:iCs/>
          <w:szCs w:val="28"/>
        </w:rPr>
      </w:pPr>
    </w:p>
    <w:p w:rsidR="00E072AF" w:rsidRPr="002809F5" w:rsidRDefault="00E072AF" w:rsidP="002809F5">
      <w:pPr>
        <w:tabs>
          <w:tab w:val="left" w:pos="1134"/>
        </w:tabs>
        <w:spacing w:line="360" w:lineRule="auto"/>
        <w:ind w:firstLine="709"/>
        <w:jc w:val="both"/>
        <w:rPr>
          <w:rFonts w:cs="Times New Roman"/>
          <w:iCs/>
          <w:szCs w:val="28"/>
        </w:rPr>
      </w:pPr>
      <w:r w:rsidRPr="002809F5">
        <w:rPr>
          <w:rFonts w:cs="Times New Roman"/>
          <w:iCs/>
          <w:szCs w:val="28"/>
        </w:rPr>
        <w:t>Принимаю п=2 конвейера.</w:t>
      </w:r>
    </w:p>
    <w:p w:rsidR="00E072AF" w:rsidRPr="002809F5" w:rsidRDefault="00E072AF" w:rsidP="002809F5">
      <w:pPr>
        <w:tabs>
          <w:tab w:val="left" w:pos="1134"/>
        </w:tabs>
        <w:spacing w:line="360" w:lineRule="auto"/>
        <w:ind w:firstLine="709"/>
        <w:jc w:val="both"/>
        <w:rPr>
          <w:rFonts w:cs="Times New Roman"/>
          <w:iCs/>
          <w:szCs w:val="28"/>
        </w:rPr>
      </w:pPr>
    </w:p>
    <w:p w:rsidR="00E072AF" w:rsidRDefault="00E072AF" w:rsidP="002809F5">
      <w:pPr>
        <w:tabs>
          <w:tab w:val="left" w:pos="1134"/>
        </w:tabs>
        <w:spacing w:line="360" w:lineRule="auto"/>
        <w:ind w:firstLine="709"/>
        <w:jc w:val="both"/>
        <w:rPr>
          <w:rFonts w:cs="Times New Roman"/>
          <w:iCs/>
          <w:szCs w:val="28"/>
        </w:rPr>
      </w:pPr>
      <w:r w:rsidRPr="002809F5">
        <w:rPr>
          <w:rFonts w:cs="Times New Roman"/>
          <w:iCs/>
          <w:szCs w:val="28"/>
        </w:rPr>
        <w:t>Чтобы проверить степень загруженности оборудования рассчитаем коэффициент запаса</w:t>
      </w:r>
    </w:p>
    <w:p w:rsidR="000E7445" w:rsidRPr="002809F5" w:rsidRDefault="000E7445" w:rsidP="002809F5">
      <w:pPr>
        <w:tabs>
          <w:tab w:val="left" w:pos="1134"/>
        </w:tabs>
        <w:spacing w:line="360" w:lineRule="auto"/>
        <w:ind w:firstLine="709"/>
        <w:jc w:val="both"/>
        <w:rPr>
          <w:rFonts w:cs="Times New Roman"/>
          <w:iCs/>
          <w:szCs w:val="28"/>
        </w:rPr>
      </w:pPr>
    </w:p>
    <w:p w:rsidR="00E072AF" w:rsidRPr="002809F5" w:rsidRDefault="00E072AF" w:rsidP="002809F5">
      <w:pPr>
        <w:tabs>
          <w:tab w:val="left" w:pos="1134"/>
        </w:tabs>
        <w:spacing w:line="360" w:lineRule="auto"/>
        <w:ind w:firstLine="709"/>
        <w:jc w:val="both"/>
        <w:rPr>
          <w:rFonts w:cs="Times New Roman"/>
          <w:iCs/>
          <w:szCs w:val="28"/>
        </w:rPr>
      </w:pPr>
      <w:r w:rsidRPr="002809F5">
        <w:rPr>
          <w:rFonts w:cs="Times New Roman"/>
          <w:iCs/>
          <w:szCs w:val="28"/>
        </w:rPr>
        <w:t>П</w:t>
      </w:r>
      <w:r w:rsidRPr="002809F5">
        <w:rPr>
          <w:rFonts w:cs="Times New Roman"/>
          <w:iCs/>
          <w:szCs w:val="28"/>
          <w:vertAlign w:val="subscript"/>
        </w:rPr>
        <w:t>З</w:t>
      </w:r>
      <w:r w:rsidRPr="002809F5">
        <w:rPr>
          <w:rFonts w:cs="Times New Roman"/>
          <w:iCs/>
          <w:szCs w:val="28"/>
        </w:rPr>
        <w:t>=(</w:t>
      </w:r>
      <w:r w:rsidRPr="002809F5">
        <w:rPr>
          <w:rFonts w:cs="Times New Roman"/>
          <w:iCs/>
          <w:szCs w:val="28"/>
          <w:lang w:val="en-US"/>
        </w:rPr>
        <w:t>Q</w:t>
      </w:r>
      <w:r w:rsidRPr="002809F5">
        <w:rPr>
          <w:rFonts w:cs="Times New Roman"/>
          <w:iCs/>
          <w:szCs w:val="28"/>
          <w:vertAlign w:val="subscript"/>
          <w:lang w:val="en-US"/>
        </w:rPr>
        <w:t>K</w:t>
      </w:r>
      <w:r w:rsidRPr="002809F5">
        <w:rPr>
          <w:rFonts w:cs="Times New Roman"/>
          <w:iCs/>
          <w:szCs w:val="28"/>
        </w:rPr>
        <w:t>*</w:t>
      </w:r>
      <w:r w:rsidRPr="002809F5">
        <w:rPr>
          <w:rFonts w:cs="Times New Roman"/>
          <w:iCs/>
          <w:szCs w:val="28"/>
          <w:lang w:val="en-US"/>
        </w:rPr>
        <w:t>n</w:t>
      </w:r>
      <w:r w:rsidRPr="002809F5">
        <w:rPr>
          <w:rFonts w:cs="Times New Roman"/>
          <w:iCs/>
          <w:szCs w:val="28"/>
        </w:rPr>
        <w:t>)/</w:t>
      </w:r>
      <w:r w:rsidRPr="002809F5">
        <w:rPr>
          <w:rFonts w:cs="Times New Roman"/>
          <w:iCs/>
          <w:szCs w:val="28"/>
          <w:lang w:val="en-US"/>
        </w:rPr>
        <w:t>Q</w:t>
      </w:r>
      <w:r w:rsidRPr="002809F5">
        <w:rPr>
          <w:rFonts w:cs="Times New Roman"/>
          <w:iCs/>
          <w:szCs w:val="28"/>
          <w:vertAlign w:val="subscript"/>
        </w:rPr>
        <w:t>КПЛ</w:t>
      </w:r>
      <w:r w:rsidRPr="002809F5">
        <w:rPr>
          <w:rFonts w:cs="Times New Roman"/>
          <w:iCs/>
          <w:szCs w:val="28"/>
        </w:rPr>
        <w:t xml:space="preserve">,, </w:t>
      </w:r>
      <w:r w:rsidRPr="002809F5">
        <w:rPr>
          <w:rFonts w:cs="Times New Roman"/>
          <w:iCs/>
          <w:szCs w:val="28"/>
        </w:rPr>
        <w:tab/>
      </w:r>
      <w:r w:rsidRPr="002809F5">
        <w:rPr>
          <w:rFonts w:cs="Times New Roman"/>
          <w:iCs/>
          <w:szCs w:val="28"/>
        </w:rPr>
        <w:tab/>
      </w:r>
      <w:r w:rsidRPr="002809F5">
        <w:rPr>
          <w:rFonts w:cs="Times New Roman"/>
          <w:iCs/>
          <w:szCs w:val="28"/>
        </w:rPr>
        <w:tab/>
      </w:r>
      <w:r w:rsidRPr="002809F5">
        <w:rPr>
          <w:rFonts w:cs="Times New Roman"/>
          <w:iCs/>
          <w:szCs w:val="28"/>
        </w:rPr>
        <w:tab/>
      </w:r>
      <w:r w:rsidRPr="002809F5">
        <w:rPr>
          <w:rFonts w:cs="Times New Roman"/>
          <w:iCs/>
          <w:szCs w:val="28"/>
        </w:rPr>
        <w:tab/>
      </w:r>
      <w:r w:rsidRPr="002809F5">
        <w:rPr>
          <w:rFonts w:cs="Times New Roman"/>
          <w:iCs/>
          <w:szCs w:val="28"/>
        </w:rPr>
        <w:tab/>
      </w:r>
      <w:r w:rsidRPr="002809F5">
        <w:rPr>
          <w:rFonts w:cs="Times New Roman"/>
          <w:iCs/>
          <w:szCs w:val="28"/>
        </w:rPr>
        <w:tab/>
      </w:r>
      <w:r w:rsidRPr="002809F5">
        <w:rPr>
          <w:rFonts w:cs="Times New Roman"/>
          <w:iCs/>
          <w:szCs w:val="28"/>
        </w:rPr>
        <w:tab/>
        <w:t>(1.4)</w:t>
      </w:r>
    </w:p>
    <w:p w:rsidR="00E072AF" w:rsidRPr="002809F5" w:rsidRDefault="00E072AF" w:rsidP="002809F5">
      <w:pPr>
        <w:tabs>
          <w:tab w:val="left" w:pos="1134"/>
        </w:tabs>
        <w:spacing w:line="360" w:lineRule="auto"/>
        <w:ind w:firstLine="709"/>
        <w:jc w:val="both"/>
        <w:rPr>
          <w:rFonts w:cs="Times New Roman"/>
          <w:iCs/>
          <w:szCs w:val="28"/>
        </w:rPr>
      </w:pPr>
      <w:r w:rsidRPr="002809F5">
        <w:rPr>
          <w:rFonts w:cs="Times New Roman"/>
          <w:iCs/>
          <w:szCs w:val="28"/>
        </w:rPr>
        <w:t>П</w:t>
      </w:r>
      <w:r w:rsidRPr="002809F5">
        <w:rPr>
          <w:rFonts w:cs="Times New Roman"/>
          <w:iCs/>
          <w:szCs w:val="28"/>
          <w:vertAlign w:val="subscript"/>
        </w:rPr>
        <w:t>З</w:t>
      </w:r>
      <w:r w:rsidRPr="002809F5">
        <w:rPr>
          <w:rFonts w:cs="Times New Roman"/>
          <w:iCs/>
          <w:szCs w:val="28"/>
        </w:rPr>
        <w:t xml:space="preserve">=1,863 </w:t>
      </w:r>
    </w:p>
    <w:p w:rsidR="000E7445" w:rsidRDefault="000E7445" w:rsidP="002809F5">
      <w:pPr>
        <w:tabs>
          <w:tab w:val="left" w:pos="1134"/>
        </w:tabs>
        <w:spacing w:line="360" w:lineRule="auto"/>
        <w:ind w:firstLine="709"/>
        <w:jc w:val="both"/>
        <w:rPr>
          <w:rFonts w:cs="Times New Roman"/>
          <w:iCs/>
          <w:szCs w:val="28"/>
        </w:rPr>
      </w:pPr>
    </w:p>
    <w:p w:rsidR="00E072AF" w:rsidRPr="002809F5" w:rsidRDefault="00E072AF" w:rsidP="002809F5">
      <w:pPr>
        <w:tabs>
          <w:tab w:val="left" w:pos="1134"/>
        </w:tabs>
        <w:spacing w:line="360" w:lineRule="auto"/>
        <w:ind w:firstLine="709"/>
        <w:jc w:val="both"/>
        <w:rPr>
          <w:rFonts w:cs="Times New Roman"/>
          <w:iCs/>
          <w:szCs w:val="28"/>
        </w:rPr>
      </w:pPr>
      <w:r w:rsidRPr="002809F5">
        <w:rPr>
          <w:rFonts w:cs="Times New Roman"/>
          <w:iCs/>
          <w:szCs w:val="28"/>
        </w:rPr>
        <w:t>Коэффициент запаса - большой, следовательно все ремонты можно проводить безболезнено для технологии. Кроме того мы получили 53% - ный запас производственных мощностей, который позволит увеличить выпуск продукции. [1]</w:t>
      </w:r>
    </w:p>
    <w:p w:rsidR="001D40C8" w:rsidRPr="002809F5" w:rsidRDefault="000E7445" w:rsidP="002809F5">
      <w:pPr>
        <w:pStyle w:val="1"/>
        <w:tabs>
          <w:tab w:val="left" w:pos="1134"/>
        </w:tabs>
        <w:spacing w:before="0" w:after="0" w:line="360" w:lineRule="auto"/>
        <w:ind w:firstLine="709"/>
        <w:jc w:val="both"/>
        <w:rPr>
          <w:rFonts w:ascii="Times New Roman" w:hAnsi="Times New Roman"/>
          <w:caps/>
          <w:sz w:val="28"/>
          <w:szCs w:val="28"/>
        </w:rPr>
      </w:pPr>
      <w:r>
        <w:rPr>
          <w:rFonts w:ascii="Times New Roman" w:hAnsi="Times New Roman"/>
          <w:b w:val="0"/>
          <w:bCs w:val="0"/>
          <w:iCs/>
          <w:kern w:val="0"/>
          <w:sz w:val="28"/>
          <w:szCs w:val="28"/>
        </w:rPr>
        <w:br w:type="page"/>
      </w:r>
      <w:r w:rsidR="001D40C8" w:rsidRPr="002809F5">
        <w:rPr>
          <w:rFonts w:ascii="Times New Roman" w:hAnsi="Times New Roman"/>
          <w:caps/>
          <w:sz w:val="28"/>
          <w:szCs w:val="28"/>
        </w:rPr>
        <w:t>2. КОНСТРУКТОРСКАЯ ЧАСТЬ</w:t>
      </w:r>
    </w:p>
    <w:p w:rsidR="001D40C8" w:rsidRPr="002809F5" w:rsidRDefault="001D40C8" w:rsidP="002809F5">
      <w:pPr>
        <w:tabs>
          <w:tab w:val="left" w:pos="1134"/>
        </w:tabs>
        <w:spacing w:line="360" w:lineRule="auto"/>
        <w:ind w:firstLine="709"/>
        <w:jc w:val="both"/>
        <w:rPr>
          <w:rFonts w:cs="Times New Roman"/>
          <w:szCs w:val="28"/>
        </w:rPr>
      </w:pPr>
    </w:p>
    <w:p w:rsidR="001D40C8" w:rsidRPr="002809F5" w:rsidRDefault="001D40C8" w:rsidP="002809F5">
      <w:pPr>
        <w:pStyle w:val="1"/>
        <w:tabs>
          <w:tab w:val="left" w:pos="1134"/>
        </w:tabs>
        <w:spacing w:before="0" w:after="0" w:line="360" w:lineRule="auto"/>
        <w:ind w:firstLine="709"/>
        <w:jc w:val="both"/>
        <w:rPr>
          <w:rFonts w:ascii="Times New Roman" w:hAnsi="Times New Roman"/>
          <w:caps/>
          <w:sz w:val="28"/>
          <w:szCs w:val="28"/>
        </w:rPr>
      </w:pPr>
      <w:r w:rsidRPr="002809F5">
        <w:rPr>
          <w:rFonts w:ascii="Times New Roman" w:hAnsi="Times New Roman"/>
          <w:caps/>
          <w:sz w:val="28"/>
          <w:szCs w:val="28"/>
        </w:rPr>
        <w:t xml:space="preserve">2.1. </w:t>
      </w:r>
      <w:r w:rsidRPr="002809F5">
        <w:rPr>
          <w:rFonts w:ascii="Times New Roman" w:hAnsi="Times New Roman"/>
          <w:sz w:val="28"/>
          <w:szCs w:val="28"/>
        </w:rPr>
        <w:t>Описание конструкции и работы литейного конвейера</w:t>
      </w:r>
    </w:p>
    <w:p w:rsidR="001D40C8" w:rsidRPr="002809F5" w:rsidRDefault="001D40C8" w:rsidP="002809F5">
      <w:pPr>
        <w:tabs>
          <w:tab w:val="left" w:pos="1134"/>
        </w:tabs>
        <w:spacing w:line="360" w:lineRule="auto"/>
        <w:ind w:firstLine="709"/>
        <w:jc w:val="both"/>
        <w:rPr>
          <w:rFonts w:cs="Times New Roman"/>
          <w:iCs/>
          <w:szCs w:val="28"/>
        </w:rPr>
      </w:pPr>
    </w:p>
    <w:p w:rsidR="001D40C8" w:rsidRPr="002809F5" w:rsidRDefault="001D40C8" w:rsidP="002809F5">
      <w:pPr>
        <w:pStyle w:val="aa"/>
        <w:tabs>
          <w:tab w:val="left" w:pos="1134"/>
        </w:tabs>
        <w:spacing w:line="360" w:lineRule="auto"/>
        <w:ind w:firstLine="709"/>
        <w:jc w:val="both"/>
        <w:rPr>
          <w:rFonts w:ascii="Times New Roman" w:hAnsi="Times New Roman" w:cs="Times New Roman"/>
          <w:i w:val="0"/>
          <w:sz w:val="28"/>
          <w:szCs w:val="28"/>
        </w:rPr>
      </w:pPr>
      <w:r w:rsidRPr="002809F5">
        <w:rPr>
          <w:rFonts w:ascii="Times New Roman" w:hAnsi="Times New Roman" w:cs="Times New Roman"/>
          <w:i w:val="0"/>
          <w:sz w:val="28"/>
          <w:szCs w:val="28"/>
        </w:rPr>
        <w:t>Конвейер представляет собой сварную раму балочного типа (рис2.1 ),</w:t>
      </w:r>
    </w:p>
    <w:p w:rsidR="001D40C8" w:rsidRPr="002809F5" w:rsidRDefault="001D40C8" w:rsidP="002809F5">
      <w:pPr>
        <w:pStyle w:val="aa"/>
        <w:tabs>
          <w:tab w:val="left" w:pos="1134"/>
        </w:tabs>
        <w:spacing w:line="360" w:lineRule="auto"/>
        <w:ind w:firstLine="709"/>
        <w:jc w:val="both"/>
        <w:rPr>
          <w:rFonts w:ascii="Times New Roman" w:hAnsi="Times New Roman" w:cs="Times New Roman"/>
          <w:i w:val="0"/>
          <w:sz w:val="28"/>
          <w:szCs w:val="28"/>
        </w:rPr>
      </w:pPr>
    </w:p>
    <w:p w:rsidR="001D40C8" w:rsidRPr="002809F5" w:rsidRDefault="001D40C8" w:rsidP="002809F5">
      <w:pPr>
        <w:pStyle w:val="aa"/>
        <w:tabs>
          <w:tab w:val="left" w:pos="1134"/>
        </w:tabs>
        <w:spacing w:line="360" w:lineRule="auto"/>
        <w:ind w:firstLine="709"/>
        <w:jc w:val="both"/>
        <w:rPr>
          <w:rFonts w:ascii="Times New Roman" w:hAnsi="Times New Roman" w:cs="Times New Roman"/>
          <w:i w:val="0"/>
          <w:sz w:val="28"/>
          <w:szCs w:val="28"/>
        </w:rPr>
      </w:pPr>
      <w:r w:rsidRPr="002809F5">
        <w:rPr>
          <w:rFonts w:ascii="Times New Roman" w:hAnsi="Times New Roman" w:cs="Times New Roman"/>
          <w:i w:val="0"/>
          <w:sz w:val="28"/>
          <w:szCs w:val="28"/>
        </w:rPr>
        <w:t>Рама конвейера</w:t>
      </w:r>
    </w:p>
    <w:p w:rsidR="001D40C8" w:rsidRPr="002809F5" w:rsidRDefault="002809F5" w:rsidP="002809F5">
      <w:pPr>
        <w:pStyle w:val="aa"/>
        <w:tabs>
          <w:tab w:val="left" w:pos="1134"/>
        </w:tabs>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003C4B6B">
        <w:rPr>
          <w:rFonts w:ascii="Times New Roman" w:hAnsi="Times New Roman" w:cs="Times New Roman"/>
          <w:i w:val="0"/>
          <w:sz w:val="28"/>
          <w:szCs w:val="28"/>
        </w:rPr>
        <w:pict>
          <v:shape id="_x0000_i1029" type="#_x0000_t75" style="width:161.25pt;height:107.25pt">
            <v:imagedata r:id="rId12" o:title=""/>
          </v:shape>
        </w:pict>
      </w:r>
    </w:p>
    <w:p w:rsidR="001D40C8" w:rsidRPr="002809F5" w:rsidRDefault="001D40C8" w:rsidP="002809F5">
      <w:pPr>
        <w:pStyle w:val="aa"/>
        <w:tabs>
          <w:tab w:val="left" w:pos="1134"/>
        </w:tabs>
        <w:spacing w:line="360" w:lineRule="auto"/>
        <w:ind w:firstLine="709"/>
        <w:jc w:val="both"/>
        <w:rPr>
          <w:rFonts w:ascii="Times New Roman" w:hAnsi="Times New Roman" w:cs="Times New Roman"/>
          <w:i w:val="0"/>
          <w:sz w:val="28"/>
          <w:szCs w:val="28"/>
        </w:rPr>
      </w:pPr>
      <w:r w:rsidRPr="002809F5">
        <w:rPr>
          <w:rFonts w:ascii="Times New Roman" w:hAnsi="Times New Roman" w:cs="Times New Roman"/>
          <w:i w:val="0"/>
          <w:sz w:val="28"/>
          <w:szCs w:val="28"/>
        </w:rPr>
        <w:t>рис.2.1</w:t>
      </w:r>
    </w:p>
    <w:p w:rsidR="001D40C8" w:rsidRPr="002809F5" w:rsidRDefault="001D40C8" w:rsidP="002809F5">
      <w:pPr>
        <w:pStyle w:val="aa"/>
        <w:tabs>
          <w:tab w:val="left" w:pos="1134"/>
        </w:tabs>
        <w:spacing w:line="360" w:lineRule="auto"/>
        <w:ind w:firstLine="709"/>
        <w:jc w:val="both"/>
        <w:rPr>
          <w:rFonts w:ascii="Times New Roman" w:hAnsi="Times New Roman" w:cs="Times New Roman"/>
          <w:i w:val="0"/>
          <w:sz w:val="28"/>
          <w:szCs w:val="28"/>
        </w:rPr>
      </w:pPr>
    </w:p>
    <w:p w:rsidR="001D40C8" w:rsidRPr="002809F5" w:rsidRDefault="001D40C8" w:rsidP="002809F5">
      <w:pPr>
        <w:pStyle w:val="aa"/>
        <w:tabs>
          <w:tab w:val="left" w:pos="1134"/>
        </w:tabs>
        <w:spacing w:line="360" w:lineRule="auto"/>
        <w:ind w:firstLine="709"/>
        <w:jc w:val="both"/>
        <w:rPr>
          <w:rFonts w:ascii="Times New Roman" w:hAnsi="Times New Roman" w:cs="Times New Roman"/>
          <w:i w:val="0"/>
          <w:sz w:val="28"/>
          <w:szCs w:val="28"/>
        </w:rPr>
      </w:pPr>
      <w:r w:rsidRPr="002809F5">
        <w:rPr>
          <w:rFonts w:ascii="Times New Roman" w:hAnsi="Times New Roman" w:cs="Times New Roman"/>
          <w:i w:val="0"/>
          <w:sz w:val="28"/>
          <w:szCs w:val="28"/>
        </w:rPr>
        <w:t>по направляющим которой , опираясь на катки пластинчатой цепи, перемещаются изложницы, шарнирно соединённые с цепью (рис.2.2).</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Цепь - бесконечная, перемещается по нижним и верхним направляющим рамы. На её оси насажены катки с ребордами (рис.2.3). Для уменьшения случаев попадания алюминия на оборудование бортики изложниц перекрываются соседними изложницами.</w:t>
      </w:r>
    </w:p>
    <w:p w:rsidR="001D40C8" w:rsidRPr="002809F5" w:rsidRDefault="001D40C8" w:rsidP="002809F5">
      <w:pPr>
        <w:pStyle w:val="3"/>
        <w:tabs>
          <w:tab w:val="left" w:pos="1134"/>
        </w:tabs>
        <w:spacing w:line="360" w:lineRule="auto"/>
        <w:ind w:firstLine="709"/>
        <w:jc w:val="both"/>
        <w:rPr>
          <w:rFonts w:ascii="Times New Roman" w:hAnsi="Times New Roman"/>
          <w:i w:val="0"/>
          <w:szCs w:val="28"/>
        </w:rPr>
      </w:pPr>
      <w:r w:rsidRPr="002809F5">
        <w:rPr>
          <w:rFonts w:ascii="Times New Roman" w:hAnsi="Times New Roman"/>
          <w:i w:val="0"/>
          <w:szCs w:val="28"/>
        </w:rPr>
        <w:t>Цепь с изложницами</w:t>
      </w:r>
    </w:p>
    <w:p w:rsidR="001D40C8" w:rsidRPr="002809F5" w:rsidRDefault="001D40C8" w:rsidP="002809F5">
      <w:pPr>
        <w:tabs>
          <w:tab w:val="left" w:pos="1134"/>
        </w:tabs>
        <w:spacing w:line="360" w:lineRule="auto"/>
        <w:ind w:firstLine="709"/>
        <w:jc w:val="both"/>
        <w:rPr>
          <w:rFonts w:cs="Times New Roman"/>
          <w:szCs w:val="28"/>
        </w:rPr>
      </w:pPr>
    </w:p>
    <w:p w:rsidR="001D40C8" w:rsidRPr="002809F5" w:rsidRDefault="003C4B6B" w:rsidP="002809F5">
      <w:pPr>
        <w:tabs>
          <w:tab w:val="left" w:pos="1134"/>
        </w:tabs>
        <w:spacing w:line="360" w:lineRule="auto"/>
        <w:ind w:firstLine="709"/>
        <w:jc w:val="both"/>
        <w:rPr>
          <w:rFonts w:cs="Times New Roman"/>
          <w:szCs w:val="28"/>
        </w:rPr>
      </w:pPr>
      <w:r>
        <w:rPr>
          <w:rFonts w:cs="Times New Roman"/>
          <w:szCs w:val="28"/>
        </w:rPr>
        <w:pict>
          <v:shape id="_x0000_i1030" type="#_x0000_t75" style="width:284.25pt;height:207pt">
            <v:imagedata r:id="rId13" o:title=""/>
          </v:shape>
        </w:pic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рис.2.3</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Цепь перемещается звёздочкой усилием приводной станции.(рис.2.4),</w:t>
      </w:r>
    </w:p>
    <w:p w:rsidR="001D40C8" w:rsidRPr="002809F5" w:rsidRDefault="001D40C8" w:rsidP="002809F5">
      <w:pPr>
        <w:tabs>
          <w:tab w:val="left" w:pos="1134"/>
        </w:tabs>
        <w:spacing w:line="360" w:lineRule="auto"/>
        <w:ind w:firstLine="709"/>
        <w:jc w:val="both"/>
        <w:rPr>
          <w:rFonts w:cs="Times New Roman"/>
          <w:iCs/>
          <w:szCs w:val="28"/>
        </w:rPr>
      </w:pPr>
    </w:p>
    <w:p w:rsidR="001D40C8" w:rsidRPr="002809F5" w:rsidRDefault="001D40C8" w:rsidP="002809F5">
      <w:pPr>
        <w:pStyle w:val="4"/>
        <w:tabs>
          <w:tab w:val="left" w:pos="1134"/>
        </w:tabs>
        <w:spacing w:line="360" w:lineRule="auto"/>
        <w:ind w:firstLine="709"/>
        <w:jc w:val="both"/>
        <w:rPr>
          <w:rFonts w:ascii="Times New Roman" w:hAnsi="Times New Roman"/>
          <w:b/>
          <w:bCs/>
          <w:i w:val="0"/>
          <w:szCs w:val="28"/>
        </w:rPr>
      </w:pPr>
      <w:r w:rsidRPr="002809F5">
        <w:rPr>
          <w:rFonts w:ascii="Times New Roman" w:hAnsi="Times New Roman"/>
          <w:b/>
          <w:bCs/>
          <w:i w:val="0"/>
          <w:szCs w:val="28"/>
        </w:rPr>
        <w:t>Приводная станция</w:t>
      </w:r>
    </w:p>
    <w:p w:rsidR="001D40C8" w:rsidRPr="002809F5" w:rsidRDefault="003C4B6B" w:rsidP="002809F5">
      <w:pPr>
        <w:tabs>
          <w:tab w:val="left" w:pos="1134"/>
        </w:tabs>
        <w:spacing w:line="360" w:lineRule="auto"/>
        <w:ind w:firstLine="709"/>
        <w:jc w:val="both"/>
        <w:rPr>
          <w:rFonts w:cs="Times New Roman"/>
          <w:iCs/>
          <w:szCs w:val="28"/>
        </w:rPr>
      </w:pPr>
      <w:r>
        <w:rPr>
          <w:rFonts w:cs="Times New Roman"/>
          <w:iCs/>
          <w:szCs w:val="28"/>
        </w:rPr>
        <w:pict>
          <v:shape id="_x0000_i1031" type="#_x0000_t75" style="width:201pt;height:178.5pt">
            <v:imagedata r:id="rId14" o:title=""/>
          </v:shape>
        </w:pict>
      </w:r>
    </w:p>
    <w:p w:rsidR="001D40C8" w:rsidRPr="002809F5" w:rsidRDefault="000E7445" w:rsidP="002809F5">
      <w:pPr>
        <w:tabs>
          <w:tab w:val="left" w:pos="1134"/>
        </w:tabs>
        <w:spacing w:line="360" w:lineRule="auto"/>
        <w:ind w:firstLine="709"/>
        <w:jc w:val="both"/>
        <w:rPr>
          <w:rFonts w:cs="Times New Roman"/>
          <w:iCs/>
          <w:szCs w:val="28"/>
        </w:rPr>
      </w:pPr>
      <w:r>
        <w:rPr>
          <w:rFonts w:cs="Times New Roman"/>
          <w:iCs/>
          <w:szCs w:val="28"/>
        </w:rPr>
        <w:t>Р</w:t>
      </w:r>
      <w:r w:rsidR="001D40C8" w:rsidRPr="002809F5">
        <w:rPr>
          <w:rFonts w:cs="Times New Roman"/>
          <w:iCs/>
          <w:szCs w:val="28"/>
        </w:rPr>
        <w:t>ис.2.4</w:t>
      </w:r>
    </w:p>
    <w:p w:rsidR="001D40C8" w:rsidRPr="002809F5" w:rsidRDefault="001D40C8" w:rsidP="002809F5">
      <w:pPr>
        <w:tabs>
          <w:tab w:val="left" w:pos="1134"/>
        </w:tabs>
        <w:spacing w:line="360" w:lineRule="auto"/>
        <w:ind w:firstLine="709"/>
        <w:jc w:val="both"/>
        <w:rPr>
          <w:rFonts w:cs="Times New Roman"/>
          <w:iCs/>
          <w:szCs w:val="28"/>
        </w:rPr>
      </w:pPr>
    </w:p>
    <w:p w:rsidR="001D40C8" w:rsidRPr="002809F5" w:rsidRDefault="001D40C8" w:rsidP="002809F5">
      <w:pPr>
        <w:pStyle w:val="31"/>
        <w:tabs>
          <w:tab w:val="left" w:pos="1134"/>
        </w:tabs>
        <w:spacing w:after="0" w:line="360" w:lineRule="auto"/>
        <w:ind w:left="0" w:firstLine="709"/>
        <w:jc w:val="both"/>
        <w:rPr>
          <w:rFonts w:cs="Times New Roman"/>
          <w:iCs/>
          <w:sz w:val="28"/>
          <w:szCs w:val="28"/>
        </w:rPr>
      </w:pPr>
      <w:r w:rsidRPr="002809F5">
        <w:rPr>
          <w:rFonts w:cs="Times New Roman"/>
          <w:sz w:val="28"/>
          <w:szCs w:val="28"/>
        </w:rPr>
        <w:t>которая состоит из червячного редуктора, ремённой передачи и электродвигателя. На вал ведущих звёздочек крутящий момент передаётся зубчатой муфтой. Приводной вал</w:t>
      </w:r>
      <w:r w:rsidR="002809F5">
        <w:rPr>
          <w:rFonts w:cs="Times New Roman"/>
          <w:sz w:val="28"/>
          <w:szCs w:val="28"/>
        </w:rPr>
        <w:t xml:space="preserve"> </w:t>
      </w:r>
      <w:r w:rsidRPr="002809F5">
        <w:rPr>
          <w:rFonts w:cs="Times New Roman"/>
          <w:sz w:val="28"/>
          <w:szCs w:val="28"/>
        </w:rPr>
        <w:t>установлен на подшипниках скольжения. Для смазки узлов трения применяют прессмаслёнки</w:t>
      </w:r>
      <w:r w:rsidRPr="002809F5">
        <w:rPr>
          <w:rFonts w:cs="Times New Roman"/>
          <w:b/>
          <w:bCs/>
          <w:sz w:val="28"/>
          <w:szCs w:val="28"/>
        </w:rPr>
        <w:t>.</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 xml:space="preserve"> Для натяжения звёздочки применяют винтовое и пружинное натяжные устройства (рис.2.5)</w:t>
      </w:r>
    </w:p>
    <w:p w:rsidR="001D40C8" w:rsidRPr="002809F5" w:rsidRDefault="001D40C8" w:rsidP="002809F5">
      <w:pPr>
        <w:pStyle w:val="4"/>
        <w:tabs>
          <w:tab w:val="left" w:pos="1134"/>
        </w:tabs>
        <w:spacing w:line="360" w:lineRule="auto"/>
        <w:ind w:firstLine="709"/>
        <w:jc w:val="both"/>
        <w:rPr>
          <w:rFonts w:ascii="Times New Roman" w:hAnsi="Times New Roman"/>
          <w:b/>
          <w:bCs/>
          <w:i w:val="0"/>
          <w:szCs w:val="28"/>
        </w:rPr>
      </w:pPr>
      <w:r w:rsidRPr="002809F5">
        <w:rPr>
          <w:rFonts w:ascii="Times New Roman" w:hAnsi="Times New Roman"/>
          <w:b/>
          <w:bCs/>
          <w:i w:val="0"/>
          <w:szCs w:val="28"/>
        </w:rPr>
        <w:t>Натяжная станция</w:t>
      </w:r>
    </w:p>
    <w:p w:rsidR="001D40C8" w:rsidRPr="002809F5" w:rsidRDefault="003C4B6B" w:rsidP="002809F5">
      <w:pPr>
        <w:tabs>
          <w:tab w:val="left" w:pos="1134"/>
        </w:tabs>
        <w:spacing w:line="360" w:lineRule="auto"/>
        <w:ind w:firstLine="709"/>
        <w:jc w:val="both"/>
        <w:rPr>
          <w:rFonts w:cs="Times New Roman"/>
          <w:iCs/>
          <w:szCs w:val="28"/>
        </w:rPr>
      </w:pPr>
      <w:r>
        <w:rPr>
          <w:rFonts w:cs="Times New Roman"/>
          <w:iCs/>
          <w:szCs w:val="28"/>
        </w:rPr>
        <w:pict>
          <v:shape id="_x0000_i1032" type="#_x0000_t75" style="width:240.75pt;height:188.25pt">
            <v:imagedata r:id="rId15" o:title=""/>
          </v:shape>
        </w:pict>
      </w:r>
    </w:p>
    <w:p w:rsidR="001D40C8" w:rsidRPr="002809F5" w:rsidRDefault="001D40C8" w:rsidP="002809F5">
      <w:pPr>
        <w:tabs>
          <w:tab w:val="left" w:pos="1134"/>
        </w:tabs>
        <w:spacing w:line="360" w:lineRule="auto"/>
        <w:ind w:firstLine="709"/>
        <w:jc w:val="both"/>
        <w:rPr>
          <w:rFonts w:cs="Times New Roman"/>
          <w:b/>
          <w:bCs/>
          <w:iCs/>
          <w:szCs w:val="28"/>
        </w:rPr>
      </w:pPr>
      <w:r w:rsidRPr="002809F5">
        <w:rPr>
          <w:rFonts w:cs="Times New Roman"/>
          <w:iCs/>
          <w:szCs w:val="28"/>
        </w:rPr>
        <w:t>рис.2.5</w:t>
      </w:r>
    </w:p>
    <w:p w:rsidR="001D40C8" w:rsidRPr="002809F5" w:rsidRDefault="001D40C8" w:rsidP="002809F5">
      <w:pPr>
        <w:pStyle w:val="21"/>
        <w:tabs>
          <w:tab w:val="left" w:pos="1134"/>
        </w:tabs>
        <w:spacing w:line="360" w:lineRule="auto"/>
        <w:ind w:firstLine="709"/>
        <w:jc w:val="both"/>
        <w:rPr>
          <w:rFonts w:ascii="Times New Roman" w:hAnsi="Times New Roman" w:cs="Times New Roman"/>
          <w:i w:val="0"/>
          <w:szCs w:val="28"/>
        </w:rPr>
      </w:pPr>
      <w:r w:rsidRPr="002809F5">
        <w:rPr>
          <w:rFonts w:ascii="Times New Roman" w:hAnsi="Times New Roman" w:cs="Times New Roman"/>
          <w:i w:val="0"/>
          <w:szCs w:val="28"/>
        </w:rPr>
        <w:t xml:space="preserve">Натяжной вал установлен на двухрядных само центрующихся подшипниках качения, которые, в свою очередь установлены в подвижные корпуса подшипников. Натяжные шпильки вворачиваются в корпуса подшипников и, через пружинные демпфера, ограниченные защитными тарелками, натягивают цепь конвейера. </w:t>
      </w:r>
    </w:p>
    <w:p w:rsidR="001D40C8" w:rsidRPr="002809F5" w:rsidRDefault="001D40C8" w:rsidP="002809F5">
      <w:pPr>
        <w:pStyle w:val="31"/>
        <w:tabs>
          <w:tab w:val="left" w:pos="1134"/>
        </w:tabs>
        <w:spacing w:after="0" w:line="360" w:lineRule="auto"/>
        <w:ind w:left="0" w:firstLine="709"/>
        <w:jc w:val="both"/>
        <w:rPr>
          <w:rFonts w:cs="Times New Roman"/>
          <w:sz w:val="28"/>
          <w:szCs w:val="28"/>
        </w:rPr>
      </w:pPr>
      <w:r w:rsidRPr="002809F5">
        <w:rPr>
          <w:rFonts w:cs="Times New Roman"/>
          <w:sz w:val="28"/>
          <w:szCs w:val="28"/>
        </w:rPr>
        <w:t>Металл разливают через литейную чашу, которая имеет гидравлическое приспособление для регулирования струи алюминия, направляемого в изложницу. Во время работы металл в изложницах охлаждается водяным туманом из пневмо-гидро-распылителей, расположенных под изложницами. Образовавшиеся газы и пар собираются под зонтом и отсасываются. Такая система охлаждения позволяет регулировать температуру чушек и изложниц за счёт интенсивности их охлаждения.</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Клеймение чушек осуществляется с помощью молотка, приводимого в движение вращающимся кулачком от цепной передачи. При набегании кулачка на рычаг молотка он отводится от изложницы и при сбегании с кулачка, рычаг осуществляет клеймение с помощью пружины. Для клеймения также используют валик с закреплёнными на нём клеймами.</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После прохождения приводных звёздочек изложницы кантуются. В этот момент они ударяются об отбойное устройство, которое представляет собой кусок алюминиевого ваербарса, при ударе о который чушка выпадает, а изложница не раскалывается.</w:t>
      </w:r>
    </w:p>
    <w:p w:rsidR="001D40C8" w:rsidRPr="002809F5" w:rsidRDefault="001D40C8" w:rsidP="002809F5">
      <w:pPr>
        <w:pStyle w:val="aa"/>
        <w:tabs>
          <w:tab w:val="left" w:pos="1134"/>
        </w:tabs>
        <w:spacing w:line="360" w:lineRule="auto"/>
        <w:ind w:firstLine="709"/>
        <w:jc w:val="both"/>
        <w:rPr>
          <w:rFonts w:ascii="Times New Roman" w:hAnsi="Times New Roman" w:cs="Times New Roman"/>
          <w:i w:val="0"/>
          <w:sz w:val="28"/>
          <w:szCs w:val="28"/>
          <w:u w:val="single"/>
        </w:rPr>
      </w:pPr>
      <w:r w:rsidRPr="002809F5">
        <w:rPr>
          <w:rFonts w:ascii="Times New Roman" w:hAnsi="Times New Roman" w:cs="Times New Roman"/>
          <w:i w:val="0"/>
          <w:sz w:val="28"/>
          <w:szCs w:val="28"/>
        </w:rPr>
        <w:t>Выпавшие чушки поступают на роликовый приёмник. В линии КЛ-3 роликовый приёмник представляет собой цепной транспортёр со столом-рольгангом, помещённый в бак-раму, прямоугольной формы. Над бак-рамой установлен зонт отсоса, а в баке расположена система распылителей воды, аналогичная применяемой в литейной машине. Чушки по транспортёру перемещаются в зону действия чушкоукладчика ЧАП-4, с помощью которого они собираются в пакеты. [7]</w:t>
      </w:r>
    </w:p>
    <w:p w:rsidR="00C270B1" w:rsidRDefault="00C270B1" w:rsidP="00C0415F">
      <w:pPr>
        <w:tabs>
          <w:tab w:val="left" w:pos="1134"/>
        </w:tabs>
        <w:spacing w:line="360" w:lineRule="auto"/>
        <w:ind w:firstLine="709"/>
        <w:jc w:val="both"/>
        <w:rPr>
          <w:iCs/>
          <w:caps/>
          <w:szCs w:val="28"/>
          <w:lang w:val="en-US"/>
        </w:rPr>
      </w:pPr>
    </w:p>
    <w:p w:rsidR="001D40C8" w:rsidRPr="002809F5" w:rsidRDefault="001D40C8" w:rsidP="00C0415F">
      <w:pPr>
        <w:tabs>
          <w:tab w:val="left" w:pos="1134"/>
        </w:tabs>
        <w:spacing w:line="360" w:lineRule="auto"/>
        <w:ind w:firstLine="709"/>
        <w:jc w:val="both"/>
        <w:rPr>
          <w:iCs/>
          <w:caps/>
          <w:szCs w:val="28"/>
        </w:rPr>
      </w:pPr>
      <w:r w:rsidRPr="002809F5">
        <w:rPr>
          <w:iCs/>
          <w:caps/>
          <w:szCs w:val="28"/>
        </w:rPr>
        <w:t xml:space="preserve">2.2. </w:t>
      </w:r>
      <w:r w:rsidRPr="002809F5">
        <w:rPr>
          <w:iCs/>
          <w:szCs w:val="28"/>
        </w:rPr>
        <w:t>Литературный обзор</w:t>
      </w:r>
    </w:p>
    <w:p w:rsidR="001D40C8" w:rsidRPr="002809F5" w:rsidRDefault="001D40C8" w:rsidP="002809F5">
      <w:pPr>
        <w:tabs>
          <w:tab w:val="left" w:pos="1134"/>
        </w:tabs>
        <w:spacing w:line="360" w:lineRule="auto"/>
        <w:ind w:firstLine="709"/>
        <w:jc w:val="both"/>
        <w:rPr>
          <w:rFonts w:cs="Times New Roman"/>
          <w:iCs/>
          <w:szCs w:val="28"/>
        </w:rPr>
      </w:pPr>
    </w:p>
    <w:p w:rsidR="001D40C8" w:rsidRPr="002809F5" w:rsidRDefault="001D40C8" w:rsidP="002809F5">
      <w:pPr>
        <w:pStyle w:val="aa"/>
        <w:tabs>
          <w:tab w:val="left" w:pos="1134"/>
        </w:tabs>
        <w:spacing w:line="360" w:lineRule="auto"/>
        <w:ind w:firstLine="709"/>
        <w:jc w:val="both"/>
        <w:rPr>
          <w:rFonts w:ascii="Times New Roman" w:hAnsi="Times New Roman" w:cs="Times New Roman"/>
          <w:i w:val="0"/>
          <w:sz w:val="28"/>
          <w:szCs w:val="28"/>
        </w:rPr>
      </w:pPr>
      <w:r w:rsidRPr="002809F5">
        <w:rPr>
          <w:rFonts w:ascii="Times New Roman" w:hAnsi="Times New Roman" w:cs="Times New Roman"/>
          <w:i w:val="0"/>
          <w:sz w:val="28"/>
          <w:szCs w:val="28"/>
        </w:rPr>
        <w:t xml:space="preserve">Ленточные разливочные машины применяют для разливки алюминия и его сплавов на рис.2.8, магния, цинка на рис.2.6, 2.7; черновой меди и шлаков на чушки ,на рис.2.9. </w:t>
      </w:r>
    </w:p>
    <w:p w:rsidR="001D40C8" w:rsidRPr="002809F5" w:rsidRDefault="001D40C8" w:rsidP="002809F5">
      <w:pPr>
        <w:tabs>
          <w:tab w:val="left" w:pos="1134"/>
        </w:tabs>
        <w:spacing w:line="360" w:lineRule="auto"/>
        <w:ind w:firstLine="709"/>
        <w:jc w:val="both"/>
        <w:rPr>
          <w:rFonts w:cs="Times New Roman"/>
          <w:iCs/>
          <w:szCs w:val="28"/>
        </w:rPr>
      </w:pPr>
    </w:p>
    <w:p w:rsidR="001D40C8" w:rsidRPr="002809F5" w:rsidRDefault="003C4B6B" w:rsidP="002809F5">
      <w:pPr>
        <w:tabs>
          <w:tab w:val="left" w:pos="1134"/>
        </w:tabs>
        <w:spacing w:line="360" w:lineRule="auto"/>
        <w:ind w:firstLine="709"/>
        <w:jc w:val="both"/>
        <w:rPr>
          <w:rFonts w:cs="Times New Roman"/>
          <w:iCs/>
          <w:szCs w:val="28"/>
        </w:rPr>
      </w:pPr>
      <w:r>
        <w:rPr>
          <w:noProof/>
        </w:rPr>
        <w:pict>
          <v:rect id="_x0000_s1030" style="position:absolute;left:0;text-align:left;margin-left:53.85pt;margin-top:120.75pt;width:18pt;height:36pt;z-index:251658240" strokecolor="white"/>
        </w:pict>
      </w:r>
      <w:r>
        <w:rPr>
          <w:noProof/>
        </w:rPr>
        <w:pict>
          <v:rect id="_x0000_s1031" style="position:absolute;left:0;text-align:left;margin-left:27pt;margin-top:21.75pt;width:63pt;height:45pt;z-index:251655168" strokecolor="white"/>
        </w:pict>
      </w:r>
      <w:r w:rsidR="001D40C8" w:rsidRPr="002809F5">
        <w:rPr>
          <w:rFonts w:cs="Times New Roman"/>
          <w:iCs/>
          <w:szCs w:val="28"/>
        </w:rPr>
        <w:t xml:space="preserve">Ленточная машина для разливки цинка </w:t>
      </w:r>
    </w:p>
    <w:p w:rsidR="001D40C8" w:rsidRPr="002809F5" w:rsidRDefault="003C4B6B" w:rsidP="002809F5">
      <w:pPr>
        <w:tabs>
          <w:tab w:val="left" w:pos="1134"/>
        </w:tabs>
        <w:spacing w:line="360" w:lineRule="auto"/>
        <w:ind w:firstLine="709"/>
        <w:jc w:val="both"/>
        <w:rPr>
          <w:rFonts w:cs="Times New Roman"/>
          <w:szCs w:val="28"/>
        </w:rPr>
      </w:pPr>
      <w:r>
        <w:rPr>
          <w:noProof/>
        </w:rPr>
        <w:pict>
          <v:rect id="_x0000_s1032" style="position:absolute;left:0;text-align:left;margin-left:135pt;margin-top:2.85pt;width:189pt;height:63pt;z-index:251656192" strokecolor="white"/>
        </w:pict>
      </w:r>
      <w:r>
        <w:rPr>
          <w:noProof/>
        </w:rPr>
        <w:pict>
          <v:rect id="_x0000_s1033" style="position:absolute;left:0;text-align:left;margin-left:9pt;margin-top:209.85pt;width:324pt;height:28.05pt;z-index:251657216" strokecolor="white"/>
        </w:pict>
      </w:r>
      <w:r>
        <w:rPr>
          <w:rFonts w:cs="Times New Roman"/>
          <w:szCs w:val="28"/>
        </w:rPr>
        <w:pict>
          <v:shape id="_x0000_i1033" type="#_x0000_t75" style="width:301.5pt;height:135.75pt">
            <v:imagedata r:id="rId16" o:title=""/>
          </v:shape>
        </w:pict>
      </w:r>
    </w:p>
    <w:p w:rsidR="001D40C8" w:rsidRPr="002809F5" w:rsidRDefault="001D40C8" w:rsidP="002809F5">
      <w:pPr>
        <w:tabs>
          <w:tab w:val="left" w:pos="1134"/>
        </w:tabs>
        <w:spacing w:line="360" w:lineRule="auto"/>
        <w:ind w:firstLine="709"/>
        <w:jc w:val="both"/>
        <w:rPr>
          <w:rFonts w:cs="Times New Roman"/>
          <w:szCs w:val="28"/>
        </w:rPr>
      </w:pPr>
      <w:r w:rsidRPr="002809F5">
        <w:rPr>
          <w:rFonts w:cs="Times New Roman"/>
          <w:szCs w:val="28"/>
        </w:rPr>
        <w:t xml:space="preserve"> </w:t>
      </w:r>
      <w:r w:rsidR="003C4B6B">
        <w:rPr>
          <w:rFonts w:cs="Times New Roman"/>
          <w:szCs w:val="28"/>
        </w:rPr>
        <w:pict>
          <v:shape id="_x0000_i1034" type="#_x0000_t75" style="width:422.25pt;height:223.5pt">
            <v:imagedata r:id="rId17" o:title=""/>
          </v:shape>
        </w:pic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Рис.2.6</w:t>
      </w:r>
    </w:p>
    <w:p w:rsidR="001D40C8" w:rsidRPr="002809F5" w:rsidRDefault="001D40C8" w:rsidP="002809F5">
      <w:pPr>
        <w:tabs>
          <w:tab w:val="left" w:pos="1134"/>
        </w:tabs>
        <w:spacing w:line="360" w:lineRule="auto"/>
        <w:ind w:firstLine="709"/>
        <w:jc w:val="both"/>
        <w:rPr>
          <w:rFonts w:cs="Times New Roman"/>
          <w:iCs/>
          <w:szCs w:val="28"/>
        </w:rPr>
      </w:pPr>
    </w:p>
    <w:p w:rsidR="001D40C8" w:rsidRPr="002809F5" w:rsidRDefault="001D40C8" w:rsidP="002809F5">
      <w:pPr>
        <w:pStyle w:val="21"/>
        <w:tabs>
          <w:tab w:val="left" w:pos="1134"/>
        </w:tabs>
        <w:spacing w:line="360" w:lineRule="auto"/>
        <w:ind w:firstLine="709"/>
        <w:jc w:val="both"/>
        <w:rPr>
          <w:rFonts w:ascii="Times New Roman" w:hAnsi="Times New Roman" w:cs="Times New Roman"/>
          <w:i w:val="0"/>
          <w:szCs w:val="28"/>
        </w:rPr>
      </w:pPr>
      <w:r w:rsidRPr="002809F5">
        <w:rPr>
          <w:rFonts w:ascii="Times New Roman" w:hAnsi="Times New Roman" w:cs="Times New Roman"/>
          <w:i w:val="0"/>
          <w:szCs w:val="28"/>
        </w:rPr>
        <w:t>Такие установки обладают большей производительностью и компактностью по сравнению с круглыми (карусельными) разливочными машинами.</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Установка состоит из :</w:t>
      </w:r>
    </w:p>
    <w:p w:rsidR="001D40C8" w:rsidRPr="002809F5" w:rsidRDefault="001D40C8" w:rsidP="002809F5">
      <w:pPr>
        <w:numPr>
          <w:ilvl w:val="0"/>
          <w:numId w:val="3"/>
        </w:numPr>
        <w:tabs>
          <w:tab w:val="left" w:pos="1134"/>
        </w:tabs>
        <w:spacing w:line="360" w:lineRule="auto"/>
        <w:ind w:left="0" w:firstLine="709"/>
        <w:jc w:val="both"/>
        <w:rPr>
          <w:rFonts w:cs="Times New Roman"/>
          <w:iCs/>
          <w:szCs w:val="28"/>
        </w:rPr>
      </w:pPr>
      <w:r w:rsidRPr="002809F5">
        <w:rPr>
          <w:rFonts w:cs="Times New Roman"/>
          <w:iCs/>
          <w:szCs w:val="28"/>
        </w:rPr>
        <w:t>жёлоба</w:t>
      </w:r>
    </w:p>
    <w:p w:rsidR="001D40C8" w:rsidRPr="002809F5" w:rsidRDefault="001D40C8" w:rsidP="002809F5">
      <w:pPr>
        <w:numPr>
          <w:ilvl w:val="0"/>
          <w:numId w:val="3"/>
        </w:numPr>
        <w:tabs>
          <w:tab w:val="left" w:pos="1134"/>
        </w:tabs>
        <w:spacing w:line="360" w:lineRule="auto"/>
        <w:ind w:left="0" w:firstLine="709"/>
        <w:jc w:val="both"/>
        <w:rPr>
          <w:rFonts w:cs="Times New Roman"/>
          <w:iCs/>
          <w:szCs w:val="28"/>
        </w:rPr>
      </w:pPr>
      <w:r w:rsidRPr="002809F5">
        <w:rPr>
          <w:rFonts w:cs="Times New Roman"/>
          <w:iCs/>
          <w:szCs w:val="28"/>
        </w:rPr>
        <w:t>изложницы</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8. чушкоукладчика</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10. вспомогательный конвейера</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13. приводной механизма</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14. главного конвейера</w:t>
      </w:r>
    </w:p>
    <w:p w:rsidR="001D40C8" w:rsidRPr="002809F5" w:rsidRDefault="001D40C8"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Главный конвейер представляет собой пластинчатый транспортёр, на цепях которого шарнирно закреплены чугунные изложницы. В каждой из них размещены по две чушки массой 20 кг. Нижняя поверхность изложниц охлаждается водой через разбрызгивающее устройство 15 . Верхняя поверхность изложниц обдувается воздухом. Выделяющиеся в процессе газы и пары удаляются через аспирационную установку. Изложницы заполняются металлом, выплавленным в электропечи, через качающийся жёлоб 1 с графитовой футеровкой. При этом привод наклона жёлоба сблокирован с приводом движения конвейера.</w:t>
      </w:r>
      <w:r w:rsidR="002809F5">
        <w:rPr>
          <w:rFonts w:cs="Times New Roman"/>
          <w:iCs/>
          <w:szCs w:val="28"/>
        </w:rPr>
        <w:t xml:space="preserve"> </w:t>
      </w:r>
      <w:r w:rsidRPr="002809F5">
        <w:rPr>
          <w:rFonts w:cs="Times New Roman"/>
          <w:iCs/>
          <w:szCs w:val="28"/>
        </w:rPr>
        <w:t xml:space="preserve">Чтобы металл не застывал в жёлобе, применяют электроподогрев до 400-450 </w:t>
      </w:r>
      <w:r w:rsidRPr="002809F5">
        <w:rPr>
          <w:rFonts w:cs="Times New Roman"/>
          <w:iCs/>
          <w:szCs w:val="28"/>
        </w:rPr>
        <w:sym w:font="Symbol" w:char="F0B0"/>
      </w:r>
      <w:r w:rsidRPr="002809F5">
        <w:rPr>
          <w:rFonts w:cs="Times New Roman"/>
          <w:iCs/>
          <w:szCs w:val="28"/>
        </w:rPr>
        <w:t>С.</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Привод 13 конвейера 14 состоит из двигателя постоянного тока, клиноремённой передачи, червячного и цилиндрического редукторов, приводных звёздочек и втулочно-катковой цепи. Для предохранения от поломок цепей и зубьев при резком повышении нагрузки, звёздочки делают разъёмными со стягивающими пружинами. При превышении расчётного усилия трущиеся разъёмные части звёздочек начинают проскальзывать друг по другу. Использование двигателя постоянного тока позволяет плавно регулировать частоту его вращения в диапазоне 400-1600 мин</w:t>
      </w:r>
      <w:r w:rsidRPr="002809F5">
        <w:rPr>
          <w:rFonts w:cs="Times New Roman"/>
          <w:iCs/>
          <w:szCs w:val="28"/>
          <w:vertAlign w:val="superscript"/>
        </w:rPr>
        <w:t>-1</w:t>
      </w:r>
      <w:r w:rsidRPr="002809F5">
        <w:rPr>
          <w:rFonts w:cs="Times New Roman"/>
          <w:iCs/>
          <w:szCs w:val="28"/>
        </w:rPr>
        <w:t>. максимальная расчётная скорость конвейера составляет 0,015 м/с, а общее передаточное число - 3300.</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 xml:space="preserve">Натяжение цепей осуществляется с помощью винтового устройства у холостой звёздочки 3. </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На рабочей ветви рамы изложницы на роликах перекатываются по направляющим в горизонтальном положении, на холостой ветви ролики цепей перемещаются по направляющим, а изложницы свободно висят на шарнирах. Длина рабочей части машины зависит от скорости остывания слитков и для цинковых чушек составляет 8-10 м.</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Чушки клеймят с помощью молотка 4, приводимого в движение вращающимся кулачком от цепной передачи 5.</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Выпадение чушек из изложниц происходит на крутом участке рамы 6. Чушки, выпавшие из изложницы, попадают на механизм подачи 11, представляющий собой цепной питатель с приводом от главного двигателя. Полотно питателя набрано из параллельных втулочно-роликовых цепей.</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 xml:space="preserve"> Вспомогательный конвейер 10 (рис.3) расположен перпендикулярно механизму подачи, с которого чушки попадают в зону действия штабелеукладчика 8. штабелеукладчик состоит из пневмоцилиндров 7,17, захватывающих клещей 20 и каретки 16.</w:t>
      </w:r>
    </w:p>
    <w:p w:rsidR="001D40C8" w:rsidRPr="002809F5" w:rsidRDefault="001D40C8" w:rsidP="002809F5">
      <w:pPr>
        <w:tabs>
          <w:tab w:val="left" w:pos="1134"/>
        </w:tabs>
        <w:spacing w:line="360" w:lineRule="auto"/>
        <w:ind w:firstLine="709"/>
        <w:jc w:val="both"/>
        <w:rPr>
          <w:rFonts w:cs="Times New Roman"/>
          <w:iCs/>
          <w:szCs w:val="28"/>
        </w:rPr>
      </w:pPr>
    </w:p>
    <w:p w:rsidR="001D40C8" w:rsidRPr="002809F5" w:rsidRDefault="003C4B6B" w:rsidP="002809F5">
      <w:pPr>
        <w:pStyle w:val="ac"/>
        <w:tabs>
          <w:tab w:val="left" w:pos="1134"/>
        </w:tabs>
        <w:spacing w:line="360" w:lineRule="auto"/>
        <w:ind w:firstLine="709"/>
        <w:jc w:val="both"/>
        <w:rPr>
          <w:rFonts w:ascii="Times New Roman" w:hAnsi="Times New Roman"/>
          <w:i w:val="0"/>
          <w:szCs w:val="28"/>
        </w:rPr>
      </w:pPr>
      <w:r>
        <w:rPr>
          <w:noProof/>
        </w:rPr>
        <w:pict>
          <v:shape id="_x0000_s1034" type="#_x0000_t75" style="position:absolute;left:0;text-align:left;margin-left:355.25pt;margin-top:45.1pt;width:130.8pt;height:120pt;z-index:251662336;mso-wrap-distance-left:504.05pt;mso-wrap-distance-top:2.85pt;mso-wrap-distance-right:504.05pt;mso-wrap-distance-bottom:2.85pt;mso-position-horizontal-relative:page" o:allowincell="f">
            <v:imagedata r:id="rId18" o:title=""/>
            <w10:wrap type="topAndBottom" anchorx="page"/>
          </v:shape>
        </w:pict>
      </w:r>
      <w:r w:rsidR="001D40C8" w:rsidRPr="002809F5">
        <w:rPr>
          <w:rFonts w:ascii="Times New Roman" w:hAnsi="Times New Roman"/>
          <w:i w:val="0"/>
          <w:szCs w:val="28"/>
        </w:rPr>
        <w:t>Чушкоукладчик цинковых чушек</w:t>
      </w:r>
    </w:p>
    <w:p w:rsidR="001D40C8" w:rsidRPr="002809F5" w:rsidRDefault="003C4B6B" w:rsidP="002809F5">
      <w:pPr>
        <w:tabs>
          <w:tab w:val="left" w:pos="1134"/>
        </w:tabs>
        <w:spacing w:line="360" w:lineRule="auto"/>
        <w:ind w:firstLine="709"/>
        <w:jc w:val="both"/>
        <w:rPr>
          <w:rFonts w:cs="Times New Roman"/>
          <w:iCs/>
          <w:szCs w:val="28"/>
        </w:rPr>
      </w:pPr>
      <w:r>
        <w:rPr>
          <w:noProof/>
        </w:rPr>
        <w:pict>
          <v:shape id="_x0000_s1035" type="#_x0000_t75" style="position:absolute;left:0;text-align:left;margin-left:85.05pt;margin-top:17pt;width:151.8pt;height:211.8pt;z-index:251661312;mso-wrap-distance-left:504.05pt;mso-wrap-distance-top:2.85pt;mso-wrap-distance-right:504.05pt;mso-wrap-distance-bottom:2.85pt;mso-position-horizontal-relative:page" o:allowincell="f">
            <v:imagedata r:id="rId19" o:title=""/>
            <w10:wrap type="topAndBottom" anchorx="page"/>
          </v:shape>
        </w:pict>
      </w:r>
      <w:r w:rsidR="001D40C8" w:rsidRPr="002809F5">
        <w:rPr>
          <w:rFonts w:cs="Times New Roman"/>
          <w:iCs/>
          <w:szCs w:val="28"/>
        </w:rPr>
        <w:t>рис.2.7</w:t>
      </w:r>
    </w:p>
    <w:p w:rsidR="001D40C8" w:rsidRPr="002809F5" w:rsidRDefault="001D40C8" w:rsidP="002809F5">
      <w:pPr>
        <w:tabs>
          <w:tab w:val="left" w:pos="1134"/>
        </w:tabs>
        <w:spacing w:line="360" w:lineRule="auto"/>
        <w:ind w:firstLine="709"/>
        <w:jc w:val="both"/>
        <w:rPr>
          <w:rFonts w:cs="Times New Roman"/>
          <w:iCs/>
          <w:szCs w:val="28"/>
        </w:rPr>
      </w:pPr>
    </w:p>
    <w:p w:rsidR="001D40C8" w:rsidRPr="002809F5" w:rsidRDefault="001D40C8" w:rsidP="002809F5">
      <w:pPr>
        <w:pStyle w:val="31"/>
        <w:tabs>
          <w:tab w:val="left" w:pos="1134"/>
        </w:tabs>
        <w:spacing w:after="0" w:line="360" w:lineRule="auto"/>
        <w:ind w:left="0" w:firstLine="709"/>
        <w:jc w:val="both"/>
        <w:rPr>
          <w:rFonts w:cs="Times New Roman"/>
          <w:sz w:val="28"/>
          <w:szCs w:val="28"/>
        </w:rPr>
      </w:pPr>
      <w:r w:rsidRPr="002809F5">
        <w:rPr>
          <w:rFonts w:cs="Times New Roman"/>
          <w:sz w:val="28"/>
          <w:szCs w:val="28"/>
        </w:rPr>
        <w:t>Перемещение каретки 16 в направлении оси вспомогательного конвейера обеспечивает пневмоцилиндр 17. Конечные положения тележки ограничивают упоры 18. Движение вспомогательного конвейера осуществляется от привода 12.</w:t>
      </w:r>
    </w:p>
    <w:p w:rsidR="001D40C8" w:rsidRPr="002809F5" w:rsidRDefault="001D40C8" w:rsidP="002809F5">
      <w:pPr>
        <w:pStyle w:val="aa"/>
        <w:tabs>
          <w:tab w:val="left" w:pos="1134"/>
        </w:tabs>
        <w:spacing w:line="360" w:lineRule="auto"/>
        <w:ind w:firstLine="709"/>
        <w:jc w:val="both"/>
        <w:rPr>
          <w:rFonts w:ascii="Times New Roman" w:hAnsi="Times New Roman" w:cs="Times New Roman"/>
          <w:i w:val="0"/>
          <w:sz w:val="28"/>
          <w:szCs w:val="28"/>
        </w:rPr>
      </w:pPr>
      <w:r w:rsidRPr="002809F5">
        <w:rPr>
          <w:rFonts w:ascii="Times New Roman" w:hAnsi="Times New Roman" w:cs="Times New Roman"/>
          <w:i w:val="0"/>
          <w:sz w:val="28"/>
          <w:szCs w:val="28"/>
        </w:rPr>
        <w:t>Ленточная разливочная машина для получения алюминиевых чушек.</w:t>
      </w:r>
    </w:p>
    <w:p w:rsidR="001D40C8" w:rsidRPr="002809F5" w:rsidRDefault="001D40C8" w:rsidP="002809F5">
      <w:pPr>
        <w:pStyle w:val="31"/>
        <w:tabs>
          <w:tab w:val="left" w:pos="1134"/>
        </w:tabs>
        <w:spacing w:after="0" w:line="360" w:lineRule="auto"/>
        <w:ind w:left="0" w:firstLine="709"/>
        <w:jc w:val="both"/>
        <w:rPr>
          <w:rFonts w:cs="Times New Roman"/>
          <w:sz w:val="28"/>
          <w:szCs w:val="28"/>
        </w:rPr>
      </w:pPr>
      <w:r w:rsidRPr="002809F5">
        <w:rPr>
          <w:rFonts w:cs="Times New Roman"/>
          <w:sz w:val="28"/>
          <w:szCs w:val="28"/>
        </w:rPr>
        <w:t>Продолжительное время чушковый алюминий и его сплавы поступали в вагонах «навалом», что влекло за собой большие затраты при выгрузке. В настоящее время приняты две формы чушек, позволяющие перевозить их в пакетах. При трапецеидальной форме (СКБЦМ) масса чушки принята 16 кг, при другой форме (Иркутский филиал ВАМИ)-15кг. Общая технологическая линия разливки состоит из миксера для алюминия или его сплавов, литейного конвейера, системы охлаждения чушек, чушкоукладчика с транспортёром и участка обвязки пакетов. Более подробно конструкция конвейера для литья алюминия (рис.2.8) рассмотрена в разделе :«Описание конструкции и работы литейного конвейера.».</w:t>
      </w:r>
    </w:p>
    <w:p w:rsidR="001D40C8" w:rsidRPr="002809F5" w:rsidRDefault="001D40C8" w:rsidP="002809F5">
      <w:pPr>
        <w:tabs>
          <w:tab w:val="left" w:pos="1134"/>
        </w:tabs>
        <w:spacing w:line="360" w:lineRule="auto"/>
        <w:ind w:firstLine="709"/>
        <w:jc w:val="both"/>
        <w:rPr>
          <w:rFonts w:cs="Times New Roman"/>
          <w:iCs/>
          <w:szCs w:val="28"/>
        </w:rPr>
      </w:pPr>
    </w:p>
    <w:p w:rsidR="001D40C8" w:rsidRPr="002809F5" w:rsidRDefault="001D40C8" w:rsidP="002809F5">
      <w:pPr>
        <w:pStyle w:val="4"/>
        <w:tabs>
          <w:tab w:val="left" w:pos="1134"/>
        </w:tabs>
        <w:spacing w:line="360" w:lineRule="auto"/>
        <w:ind w:firstLine="709"/>
        <w:jc w:val="both"/>
        <w:rPr>
          <w:rFonts w:ascii="Times New Roman" w:hAnsi="Times New Roman"/>
          <w:i w:val="0"/>
          <w:szCs w:val="28"/>
        </w:rPr>
      </w:pPr>
      <w:r w:rsidRPr="002809F5">
        <w:rPr>
          <w:rFonts w:ascii="Times New Roman" w:hAnsi="Times New Roman"/>
          <w:i w:val="0"/>
          <w:szCs w:val="28"/>
        </w:rPr>
        <w:t>Ленточная машина для разливки шлака медной плавки</w:t>
      </w:r>
    </w:p>
    <w:p w:rsidR="001D40C8" w:rsidRPr="002809F5" w:rsidRDefault="003C4B6B" w:rsidP="002809F5">
      <w:pPr>
        <w:tabs>
          <w:tab w:val="left" w:pos="1134"/>
        </w:tabs>
        <w:spacing w:line="360" w:lineRule="auto"/>
        <w:ind w:firstLine="709"/>
        <w:jc w:val="both"/>
        <w:rPr>
          <w:rFonts w:cs="Times New Roman"/>
          <w:iCs/>
          <w:szCs w:val="28"/>
        </w:rPr>
      </w:pPr>
      <w:r>
        <w:rPr>
          <w:rFonts w:cs="Times New Roman"/>
          <w:b/>
          <w:bCs/>
          <w:szCs w:val="28"/>
        </w:rPr>
        <w:pict>
          <v:shape id="_x0000_i1035" type="#_x0000_t75" style="width:175.5pt;height:90pt">
            <v:imagedata r:id="rId20" o:title=""/>
          </v:shape>
        </w:pict>
      </w:r>
    </w:p>
    <w:p w:rsidR="001D40C8" w:rsidRPr="002809F5" w:rsidRDefault="001D40C8" w:rsidP="002809F5">
      <w:pPr>
        <w:pStyle w:val="3"/>
        <w:tabs>
          <w:tab w:val="left" w:pos="1134"/>
        </w:tabs>
        <w:spacing w:line="360" w:lineRule="auto"/>
        <w:ind w:firstLine="709"/>
        <w:jc w:val="both"/>
        <w:rPr>
          <w:rFonts w:ascii="Times New Roman" w:hAnsi="Times New Roman"/>
          <w:i w:val="0"/>
          <w:szCs w:val="28"/>
        </w:rPr>
      </w:pPr>
      <w:r w:rsidRPr="002809F5">
        <w:rPr>
          <w:rFonts w:ascii="Times New Roman" w:hAnsi="Times New Roman"/>
          <w:i w:val="0"/>
          <w:szCs w:val="28"/>
        </w:rPr>
        <w:t>рис.2.9</w:t>
      </w:r>
    </w:p>
    <w:p w:rsidR="00C0415F" w:rsidRDefault="00C0415F"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Имеет сравнительно большой перепад высот от места заливки изложниц к месту выгрузки при длине между осями звёздочек 20,5 м. Такая компоновка позволяет уменьшить протяжённость машины.</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Разливочная машина состоит из привода, наклонного моста, цепного транспортёра с изложницами, заливочного и разгрузочного устройств. Основу конвейера составляют пластинчатые цепи, к которым шарнирно закреплены чугунные изложницы (мульды), что позволяет изложнице при переходе на холостую часть цепи переворачиваться и перемещаться в вертикальное положение.</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Цепи с изложницами перемещаются вдоль конвейерного трека, состоящего из рамы и закреплённых на ней двух рядов катков. Движение осуществляется от привода, включающего электродвигатель, редуктор, открытую зубчатую передачу, большое колесо которой жёстко связано с валом двух ведущих звёздочек. Внезапное торможение обеспечивается тормозами и храповым механизмом. Нижняя холостая ветвь перемещается по треку. На участке от опоры до рамы трек на расстоянии 5м отсутствует. В результате свободного провисания изложниц с цепями осуществляется натяжение цепного конвейера. Ведомые звёздочки (их две с каждой стороны) служат для направления цепей.</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Для наклона ковша, из которого наполняют изложницы, служит кантовальное устройство, состоящее из зубчатого сектора, зубчатого колеса, открытой зубчатой передачи, редуктора, тормоза и электродвигателя. Ковш наполняют из шлакового ковша с помощью мостового крана и затем устанавливают цапфами на зубчатые сектора. Масса жидкого шлака равна 12,6 т, а совместно с ковшом кантуемая масса составляет 20,37 т.</w:t>
      </w:r>
    </w:p>
    <w:p w:rsidR="001D40C8" w:rsidRPr="002809F5" w:rsidRDefault="001D40C8" w:rsidP="002809F5">
      <w:pPr>
        <w:pStyle w:val="aa"/>
        <w:tabs>
          <w:tab w:val="left" w:pos="1134"/>
        </w:tabs>
        <w:spacing w:line="360" w:lineRule="auto"/>
        <w:ind w:firstLine="709"/>
        <w:jc w:val="both"/>
        <w:rPr>
          <w:rFonts w:ascii="Times New Roman" w:hAnsi="Times New Roman" w:cs="Times New Roman"/>
          <w:i w:val="0"/>
          <w:sz w:val="28"/>
          <w:szCs w:val="28"/>
        </w:rPr>
      </w:pPr>
      <w:r w:rsidRPr="002809F5">
        <w:rPr>
          <w:rFonts w:ascii="Times New Roman" w:hAnsi="Times New Roman" w:cs="Times New Roman"/>
          <w:i w:val="0"/>
          <w:sz w:val="28"/>
          <w:szCs w:val="28"/>
        </w:rPr>
        <w:t>После прохождения ведущих звёздочек изложница готова для разгрузки. В этот момент она поворачивается вокруг шарнирного закрепления и ударяется сначала о жёсткий, а затем о пружинный упоры, установленные на раме. Оторвавшийся от изложницы шлаковый слиток попадает на лоток и через бункер - в вагон, в котором шлак транспортируется на дальнейшую переработку.</w:t>
      </w:r>
    </w:p>
    <w:p w:rsidR="001D40C8" w:rsidRPr="002809F5" w:rsidRDefault="001D40C8" w:rsidP="00C0415F">
      <w:pPr>
        <w:tabs>
          <w:tab w:val="left" w:pos="1134"/>
        </w:tabs>
        <w:spacing w:line="360" w:lineRule="auto"/>
        <w:ind w:firstLine="709"/>
        <w:jc w:val="both"/>
        <w:rPr>
          <w:rFonts w:cs="Times New Roman"/>
          <w:szCs w:val="28"/>
        </w:rPr>
      </w:pPr>
      <w:r w:rsidRPr="002809F5">
        <w:rPr>
          <w:rFonts w:cs="Times New Roman"/>
          <w:iCs/>
          <w:szCs w:val="28"/>
        </w:rPr>
        <w:t>Разливка черновой меди на слитки т=1,1-1,5 т осуществлена на Кировоградском медеплавильном комбинате им. С.М.Кирова на горизонтальных ленточных машинах. Здесь медь из конвертера переливается в металлургический ковш, а из него в наклоняемый миксер. При наклоне миксера медь по жёлобу сливается в изложницы, установленные шарнирно на чугунной платформе тележки литейного транспортёра. Тележки соединены между собой тяговой цепью и перемещаются по кольцевому пути. Шарнирное закрепление изложницы позволяет ей поворачиваться вокруг опоры, когда палец изложницы попадает на крюк опрокидывателя. В этот момент изложница поворачивается и затвердевший слиток попадает на приёмную площадку. При обратном ходе крюка изложница занимает исходное положение. Привод опрокидывателя включает электродвигатель и два редуктора, и работает от командоаппарата.</w:t>
      </w:r>
      <w:r w:rsidR="00C0415F">
        <w:rPr>
          <w:rFonts w:cs="Times New Roman"/>
          <w:iCs/>
          <w:szCs w:val="28"/>
        </w:rPr>
        <w:t xml:space="preserve"> </w:t>
      </w:r>
      <w:r w:rsidRPr="002809F5">
        <w:rPr>
          <w:rFonts w:cs="Times New Roman"/>
          <w:iCs/>
          <w:szCs w:val="28"/>
        </w:rPr>
        <w:t>Для смягчения удара слитка под приёмной площадкой установлены пружинные амортизаторы. С приёмной площадки слиток кантователем передаётся на рольганг, откуда погрузчик забирает его и транспортирует на склад.</w:t>
      </w:r>
      <w:r w:rsidR="00C0415F">
        <w:rPr>
          <w:rFonts w:cs="Times New Roman"/>
          <w:iCs/>
          <w:szCs w:val="28"/>
        </w:rPr>
        <w:t xml:space="preserve"> </w:t>
      </w:r>
      <w:r w:rsidRPr="002809F5">
        <w:rPr>
          <w:rFonts w:cs="Times New Roman"/>
          <w:iCs/>
          <w:szCs w:val="28"/>
        </w:rPr>
        <w:t>Заливка изложниц происходит без остановки конвейера, поэтому жёлоб устроен так, чтобы можно было прервать струю металла на время подхода следующей изложницы. Движение конвейера обеспечивается электродвигателем, вариатором, редуктором и открытой зубчатой передачей. Через кулачки приводной цепи, сцепляющейся с роликами тяговой цепи, движение передаётся к ходовой части конвейера.</w:t>
      </w:r>
      <w:r w:rsidR="00C0415F">
        <w:rPr>
          <w:rFonts w:cs="Times New Roman"/>
          <w:iCs/>
          <w:szCs w:val="28"/>
        </w:rPr>
        <w:t xml:space="preserve"> </w:t>
      </w:r>
      <w:r w:rsidRPr="002809F5">
        <w:rPr>
          <w:rFonts w:cs="Times New Roman"/>
          <w:iCs/>
          <w:szCs w:val="28"/>
        </w:rPr>
        <w:t>Постоянное натяжение цепи создаётся натяжным устройством в виде подвижной рамы, перемещающейся винтом. На раме имеется закруглённый участок рельсового пути, перемещающийся вместе с рамой. Длину транспортёра выбирают исходя из условий затвердевания слитка. Для отсоса газов над конвейером служит вентиляционная камера.</w:t>
      </w:r>
      <w:r w:rsidR="00C0415F">
        <w:rPr>
          <w:rFonts w:cs="Times New Roman"/>
          <w:iCs/>
          <w:szCs w:val="28"/>
        </w:rPr>
        <w:t xml:space="preserve"> </w:t>
      </w:r>
      <w:r w:rsidRPr="002809F5">
        <w:rPr>
          <w:rFonts w:cs="Times New Roman"/>
          <w:iCs/>
          <w:szCs w:val="28"/>
        </w:rPr>
        <w:t>Высокие эксплуатационные свойства машины позволили исключить ручной труд, резко повысить производительность труда и экономические показатели процесса разливки.</w:t>
      </w:r>
      <w:r w:rsidR="00C0415F">
        <w:rPr>
          <w:rFonts w:cs="Times New Roman"/>
          <w:iCs/>
          <w:szCs w:val="28"/>
        </w:rPr>
        <w:t xml:space="preserve"> </w:t>
      </w:r>
      <w:r w:rsidRPr="002809F5">
        <w:rPr>
          <w:rFonts w:cs="Times New Roman"/>
          <w:szCs w:val="28"/>
        </w:rPr>
        <w:t>Сопоставление удельных технико-экономических показателей ленточных и карусельных разливочных машин приведено в табл.2.1.:</w:t>
      </w:r>
    </w:p>
    <w:p w:rsidR="00C0415F" w:rsidRDefault="00C0415F"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 xml:space="preserve"> Таблица.2.1.</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Технико-экономические показатели различных литейных машин.</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687"/>
        <w:gridCol w:w="1941"/>
        <w:gridCol w:w="1942"/>
      </w:tblGrid>
      <w:tr w:rsidR="001D40C8" w:rsidRPr="00C0415F" w:rsidTr="009549BF">
        <w:trPr>
          <w:cantSplit/>
        </w:trPr>
        <w:tc>
          <w:tcPr>
            <w:tcW w:w="5688" w:type="dxa"/>
            <w:vMerge w:val="restart"/>
            <w:vAlign w:val="center"/>
          </w:tcPr>
          <w:p w:rsidR="001D40C8" w:rsidRPr="00C0415F" w:rsidRDefault="001D40C8" w:rsidP="00C0415F">
            <w:pPr>
              <w:pStyle w:val="5"/>
              <w:tabs>
                <w:tab w:val="left" w:pos="1134"/>
              </w:tabs>
              <w:spacing w:before="0" w:after="0" w:line="360" w:lineRule="auto"/>
              <w:rPr>
                <w:rFonts w:ascii="Times New Roman" w:hAnsi="Times New Roman"/>
                <w:i w:val="0"/>
                <w:sz w:val="20"/>
                <w:szCs w:val="20"/>
              </w:rPr>
            </w:pPr>
            <w:r w:rsidRPr="00C0415F">
              <w:rPr>
                <w:rFonts w:ascii="Times New Roman" w:hAnsi="Times New Roman"/>
                <w:i w:val="0"/>
                <w:sz w:val="20"/>
                <w:szCs w:val="20"/>
              </w:rPr>
              <w:t>Технико - экономические показатели</w:t>
            </w:r>
          </w:p>
        </w:tc>
        <w:tc>
          <w:tcPr>
            <w:tcW w:w="3883" w:type="dxa"/>
            <w:gridSpan w:val="2"/>
          </w:tcPr>
          <w:p w:rsidR="001D40C8" w:rsidRPr="00C0415F" w:rsidRDefault="001D40C8" w:rsidP="00C0415F">
            <w:pPr>
              <w:pStyle w:val="2"/>
              <w:tabs>
                <w:tab w:val="left" w:pos="1134"/>
              </w:tabs>
              <w:spacing w:line="360" w:lineRule="auto"/>
              <w:jc w:val="left"/>
              <w:rPr>
                <w:rFonts w:ascii="Times New Roman" w:hAnsi="Times New Roman"/>
                <w:i w:val="0"/>
                <w:sz w:val="20"/>
                <w:szCs w:val="20"/>
              </w:rPr>
            </w:pPr>
            <w:r w:rsidRPr="00C0415F">
              <w:rPr>
                <w:rFonts w:ascii="Times New Roman" w:hAnsi="Times New Roman"/>
                <w:i w:val="0"/>
                <w:sz w:val="20"/>
                <w:szCs w:val="20"/>
              </w:rPr>
              <w:t>Разливочные машины</w:t>
            </w:r>
          </w:p>
        </w:tc>
      </w:tr>
      <w:tr w:rsidR="001D40C8" w:rsidRPr="00C0415F" w:rsidTr="009549BF">
        <w:trPr>
          <w:cantSplit/>
        </w:trPr>
        <w:tc>
          <w:tcPr>
            <w:tcW w:w="5688" w:type="dxa"/>
            <w:vMerge/>
          </w:tcPr>
          <w:p w:rsidR="001D40C8" w:rsidRPr="00C0415F" w:rsidRDefault="001D40C8" w:rsidP="00C0415F">
            <w:pPr>
              <w:tabs>
                <w:tab w:val="left" w:pos="1134"/>
              </w:tabs>
              <w:spacing w:line="360" w:lineRule="auto"/>
              <w:rPr>
                <w:rFonts w:cs="Times New Roman"/>
                <w:iCs/>
                <w:sz w:val="20"/>
                <w:szCs w:val="20"/>
              </w:rPr>
            </w:pPr>
          </w:p>
        </w:tc>
        <w:tc>
          <w:tcPr>
            <w:tcW w:w="1941" w:type="dxa"/>
          </w:tcPr>
          <w:p w:rsidR="001D40C8" w:rsidRPr="00C0415F" w:rsidRDefault="001D40C8" w:rsidP="00C0415F">
            <w:pPr>
              <w:tabs>
                <w:tab w:val="left" w:pos="1134"/>
              </w:tabs>
              <w:spacing w:line="360" w:lineRule="auto"/>
              <w:rPr>
                <w:rFonts w:cs="Times New Roman"/>
                <w:iCs/>
                <w:sz w:val="20"/>
                <w:szCs w:val="20"/>
              </w:rPr>
            </w:pPr>
            <w:r w:rsidRPr="00C0415F">
              <w:rPr>
                <w:rFonts w:cs="Times New Roman"/>
                <w:iCs/>
                <w:sz w:val="20"/>
                <w:szCs w:val="20"/>
              </w:rPr>
              <w:t>карусельные</w:t>
            </w:r>
          </w:p>
        </w:tc>
        <w:tc>
          <w:tcPr>
            <w:tcW w:w="1942" w:type="dxa"/>
          </w:tcPr>
          <w:p w:rsidR="001D40C8" w:rsidRPr="00C0415F" w:rsidRDefault="001D40C8" w:rsidP="00C0415F">
            <w:pPr>
              <w:tabs>
                <w:tab w:val="left" w:pos="1134"/>
              </w:tabs>
              <w:spacing w:line="360" w:lineRule="auto"/>
              <w:rPr>
                <w:rFonts w:cs="Times New Roman"/>
                <w:iCs/>
                <w:sz w:val="20"/>
                <w:szCs w:val="20"/>
              </w:rPr>
            </w:pPr>
            <w:r w:rsidRPr="00C0415F">
              <w:rPr>
                <w:rFonts w:cs="Times New Roman"/>
                <w:iCs/>
                <w:sz w:val="20"/>
                <w:szCs w:val="20"/>
              </w:rPr>
              <w:t>ленточные</w:t>
            </w:r>
          </w:p>
        </w:tc>
      </w:tr>
      <w:tr w:rsidR="001D40C8" w:rsidRPr="00C0415F" w:rsidTr="009549BF">
        <w:trPr>
          <w:trHeight w:val="760"/>
        </w:trPr>
        <w:tc>
          <w:tcPr>
            <w:tcW w:w="5688" w:type="dxa"/>
            <w:vAlign w:val="center"/>
          </w:tcPr>
          <w:p w:rsidR="001D40C8" w:rsidRPr="00C0415F" w:rsidRDefault="001D40C8" w:rsidP="00C0415F">
            <w:pPr>
              <w:tabs>
                <w:tab w:val="left" w:pos="1134"/>
              </w:tabs>
              <w:spacing w:line="360" w:lineRule="auto"/>
              <w:rPr>
                <w:rFonts w:cs="Times New Roman"/>
                <w:iCs/>
                <w:sz w:val="20"/>
                <w:szCs w:val="20"/>
              </w:rPr>
            </w:pPr>
            <w:r w:rsidRPr="00C0415F">
              <w:rPr>
                <w:rFonts w:cs="Times New Roman"/>
                <w:iCs/>
                <w:sz w:val="20"/>
                <w:szCs w:val="20"/>
              </w:rPr>
              <w:t xml:space="preserve">Удельная производительность </w:t>
            </w:r>
          </w:p>
          <w:p w:rsidR="001D40C8" w:rsidRPr="00C0415F" w:rsidRDefault="001D40C8" w:rsidP="00C0415F">
            <w:pPr>
              <w:tabs>
                <w:tab w:val="left" w:pos="1134"/>
              </w:tabs>
              <w:spacing w:line="360" w:lineRule="auto"/>
              <w:rPr>
                <w:rFonts w:cs="Times New Roman"/>
                <w:iCs/>
                <w:sz w:val="20"/>
                <w:szCs w:val="20"/>
              </w:rPr>
            </w:pPr>
            <w:r w:rsidRPr="00C0415F">
              <w:rPr>
                <w:rFonts w:cs="Times New Roman"/>
                <w:iCs/>
                <w:sz w:val="20"/>
                <w:szCs w:val="20"/>
              </w:rPr>
              <w:t>машины, т/(ч*м</w:t>
            </w:r>
            <w:r w:rsidRPr="00C0415F">
              <w:rPr>
                <w:rFonts w:cs="Times New Roman"/>
                <w:iCs/>
                <w:sz w:val="20"/>
                <w:szCs w:val="20"/>
                <w:vertAlign w:val="superscript"/>
              </w:rPr>
              <w:t>2</w:t>
            </w:r>
            <w:r w:rsidRPr="00C0415F">
              <w:rPr>
                <w:rFonts w:cs="Times New Roman"/>
                <w:iCs/>
                <w:sz w:val="20"/>
                <w:szCs w:val="20"/>
              </w:rPr>
              <w:t>)</w:t>
            </w:r>
          </w:p>
        </w:tc>
        <w:tc>
          <w:tcPr>
            <w:tcW w:w="1941" w:type="dxa"/>
            <w:vAlign w:val="center"/>
          </w:tcPr>
          <w:p w:rsidR="001D40C8" w:rsidRPr="00C0415F" w:rsidRDefault="001D40C8" w:rsidP="00C0415F">
            <w:pPr>
              <w:tabs>
                <w:tab w:val="left" w:pos="1134"/>
              </w:tabs>
              <w:spacing w:line="360" w:lineRule="auto"/>
              <w:rPr>
                <w:rFonts w:cs="Times New Roman"/>
                <w:iCs/>
                <w:sz w:val="20"/>
                <w:szCs w:val="20"/>
              </w:rPr>
            </w:pPr>
            <w:r w:rsidRPr="00C0415F">
              <w:rPr>
                <w:rFonts w:cs="Times New Roman"/>
                <w:iCs/>
                <w:sz w:val="20"/>
                <w:szCs w:val="20"/>
              </w:rPr>
              <w:t>0,7-1,0</w:t>
            </w:r>
          </w:p>
        </w:tc>
        <w:tc>
          <w:tcPr>
            <w:tcW w:w="1942" w:type="dxa"/>
            <w:vAlign w:val="center"/>
          </w:tcPr>
          <w:p w:rsidR="001D40C8" w:rsidRPr="00C0415F" w:rsidRDefault="001D40C8" w:rsidP="00C0415F">
            <w:pPr>
              <w:tabs>
                <w:tab w:val="left" w:pos="1134"/>
              </w:tabs>
              <w:spacing w:line="360" w:lineRule="auto"/>
              <w:rPr>
                <w:rFonts w:cs="Times New Roman"/>
                <w:iCs/>
                <w:sz w:val="20"/>
                <w:szCs w:val="20"/>
              </w:rPr>
            </w:pPr>
            <w:r w:rsidRPr="00C0415F">
              <w:rPr>
                <w:rFonts w:cs="Times New Roman"/>
                <w:iCs/>
                <w:sz w:val="20"/>
                <w:szCs w:val="20"/>
              </w:rPr>
              <w:t>0,9-1,2</w:t>
            </w:r>
          </w:p>
        </w:tc>
      </w:tr>
      <w:tr w:rsidR="001D40C8" w:rsidRPr="00C0415F" w:rsidTr="00C0415F">
        <w:trPr>
          <w:trHeight w:val="553"/>
        </w:trPr>
        <w:tc>
          <w:tcPr>
            <w:tcW w:w="5688" w:type="dxa"/>
            <w:vAlign w:val="center"/>
          </w:tcPr>
          <w:p w:rsidR="001D40C8" w:rsidRPr="00C0415F" w:rsidRDefault="001D40C8" w:rsidP="00C0415F">
            <w:pPr>
              <w:tabs>
                <w:tab w:val="left" w:pos="1134"/>
              </w:tabs>
              <w:spacing w:line="360" w:lineRule="auto"/>
              <w:rPr>
                <w:rFonts w:cs="Times New Roman"/>
                <w:iCs/>
                <w:sz w:val="20"/>
                <w:szCs w:val="20"/>
              </w:rPr>
            </w:pPr>
            <w:r w:rsidRPr="00C0415F">
              <w:rPr>
                <w:rFonts w:cs="Times New Roman"/>
                <w:iCs/>
                <w:sz w:val="20"/>
                <w:szCs w:val="20"/>
              </w:rPr>
              <w:t>Удельная мощность электродвигателя машины, кВт/(т*ч</w:t>
            </w:r>
            <w:r w:rsidRPr="00C0415F">
              <w:rPr>
                <w:rFonts w:cs="Times New Roman"/>
                <w:iCs/>
                <w:sz w:val="20"/>
                <w:szCs w:val="20"/>
                <w:vertAlign w:val="superscript"/>
              </w:rPr>
              <w:t>-1</w:t>
            </w:r>
            <w:r w:rsidRPr="00C0415F">
              <w:rPr>
                <w:rFonts w:cs="Times New Roman"/>
                <w:iCs/>
                <w:sz w:val="20"/>
                <w:szCs w:val="20"/>
              </w:rPr>
              <w:t>)</w:t>
            </w:r>
          </w:p>
        </w:tc>
        <w:tc>
          <w:tcPr>
            <w:tcW w:w="1941" w:type="dxa"/>
            <w:vAlign w:val="center"/>
          </w:tcPr>
          <w:p w:rsidR="001D40C8" w:rsidRPr="00C0415F" w:rsidRDefault="001D40C8" w:rsidP="00C0415F">
            <w:pPr>
              <w:tabs>
                <w:tab w:val="left" w:pos="1134"/>
              </w:tabs>
              <w:spacing w:line="360" w:lineRule="auto"/>
              <w:rPr>
                <w:rFonts w:cs="Times New Roman"/>
                <w:iCs/>
                <w:sz w:val="20"/>
                <w:szCs w:val="20"/>
              </w:rPr>
            </w:pPr>
            <w:r w:rsidRPr="00C0415F">
              <w:rPr>
                <w:rFonts w:cs="Times New Roman"/>
                <w:iCs/>
                <w:sz w:val="20"/>
                <w:szCs w:val="20"/>
              </w:rPr>
              <w:t>0,5-1,0</w:t>
            </w:r>
          </w:p>
        </w:tc>
        <w:tc>
          <w:tcPr>
            <w:tcW w:w="1942" w:type="dxa"/>
            <w:vAlign w:val="center"/>
          </w:tcPr>
          <w:p w:rsidR="001D40C8" w:rsidRPr="00C0415F" w:rsidRDefault="001D40C8" w:rsidP="00C0415F">
            <w:pPr>
              <w:tabs>
                <w:tab w:val="left" w:pos="1134"/>
              </w:tabs>
              <w:spacing w:line="360" w:lineRule="auto"/>
              <w:rPr>
                <w:rFonts w:cs="Times New Roman"/>
                <w:iCs/>
                <w:sz w:val="20"/>
                <w:szCs w:val="20"/>
              </w:rPr>
            </w:pPr>
            <w:r w:rsidRPr="00C0415F">
              <w:rPr>
                <w:rFonts w:cs="Times New Roman"/>
                <w:iCs/>
                <w:sz w:val="20"/>
                <w:szCs w:val="20"/>
              </w:rPr>
              <w:t>0,4-0,6</w:t>
            </w:r>
          </w:p>
        </w:tc>
      </w:tr>
      <w:tr w:rsidR="001D40C8" w:rsidRPr="00C0415F" w:rsidTr="009549BF">
        <w:trPr>
          <w:trHeight w:val="760"/>
        </w:trPr>
        <w:tc>
          <w:tcPr>
            <w:tcW w:w="5688" w:type="dxa"/>
            <w:vAlign w:val="center"/>
          </w:tcPr>
          <w:p w:rsidR="001D40C8" w:rsidRPr="00C0415F" w:rsidRDefault="001D40C8" w:rsidP="00C0415F">
            <w:pPr>
              <w:tabs>
                <w:tab w:val="left" w:pos="1134"/>
              </w:tabs>
              <w:spacing w:line="360" w:lineRule="auto"/>
              <w:rPr>
                <w:rFonts w:cs="Times New Roman"/>
                <w:iCs/>
                <w:sz w:val="20"/>
                <w:szCs w:val="20"/>
              </w:rPr>
            </w:pPr>
            <w:r w:rsidRPr="00C0415F">
              <w:rPr>
                <w:rFonts w:cs="Times New Roman"/>
                <w:iCs/>
                <w:sz w:val="20"/>
                <w:szCs w:val="20"/>
              </w:rPr>
              <w:t>Удельная масса машины, т/(т*ч</w:t>
            </w:r>
            <w:r w:rsidRPr="00C0415F">
              <w:rPr>
                <w:rFonts w:cs="Times New Roman"/>
                <w:iCs/>
                <w:sz w:val="20"/>
                <w:szCs w:val="20"/>
                <w:vertAlign w:val="superscript"/>
              </w:rPr>
              <w:t>-1</w:t>
            </w:r>
            <w:r w:rsidRPr="00C0415F">
              <w:rPr>
                <w:rFonts w:cs="Times New Roman"/>
                <w:iCs/>
                <w:sz w:val="20"/>
                <w:szCs w:val="20"/>
              </w:rPr>
              <w:t>)</w:t>
            </w:r>
          </w:p>
        </w:tc>
        <w:tc>
          <w:tcPr>
            <w:tcW w:w="1941" w:type="dxa"/>
            <w:vAlign w:val="center"/>
          </w:tcPr>
          <w:p w:rsidR="001D40C8" w:rsidRPr="00C0415F" w:rsidRDefault="001D40C8" w:rsidP="00C0415F">
            <w:pPr>
              <w:tabs>
                <w:tab w:val="left" w:pos="1134"/>
              </w:tabs>
              <w:spacing w:line="360" w:lineRule="auto"/>
              <w:rPr>
                <w:rFonts w:cs="Times New Roman"/>
                <w:iCs/>
                <w:sz w:val="20"/>
                <w:szCs w:val="20"/>
              </w:rPr>
            </w:pPr>
            <w:r w:rsidRPr="00C0415F">
              <w:rPr>
                <w:rFonts w:cs="Times New Roman"/>
                <w:iCs/>
                <w:sz w:val="20"/>
                <w:szCs w:val="20"/>
              </w:rPr>
              <w:t>0,2-0,4</w:t>
            </w:r>
          </w:p>
        </w:tc>
        <w:tc>
          <w:tcPr>
            <w:tcW w:w="1942" w:type="dxa"/>
            <w:vAlign w:val="center"/>
          </w:tcPr>
          <w:p w:rsidR="001D40C8" w:rsidRPr="00C0415F" w:rsidRDefault="001D40C8" w:rsidP="00C0415F">
            <w:pPr>
              <w:tabs>
                <w:tab w:val="left" w:pos="1134"/>
              </w:tabs>
              <w:spacing w:line="360" w:lineRule="auto"/>
              <w:rPr>
                <w:rFonts w:cs="Times New Roman"/>
                <w:iCs/>
                <w:sz w:val="20"/>
                <w:szCs w:val="20"/>
              </w:rPr>
            </w:pPr>
            <w:r w:rsidRPr="00C0415F">
              <w:rPr>
                <w:rFonts w:cs="Times New Roman"/>
                <w:iCs/>
                <w:sz w:val="20"/>
                <w:szCs w:val="20"/>
              </w:rPr>
              <w:t>0,3-0,6</w:t>
            </w:r>
          </w:p>
        </w:tc>
      </w:tr>
    </w:tbl>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Сравнение приведённых показателей показывает, что применение ленточных машин позволит повысить производительность разливки за счёт увеличения длины конвейера и его скорости , что трудно осуществить на карусельных машинах. Ленточные машины проще обслуживать, они менее массо- и энергоёмки. У ленточных машин не используются изложницы холостой ветви и требуется сравнительно частое регулировани</w:t>
      </w:r>
      <w:r w:rsidR="000A253F" w:rsidRPr="002809F5">
        <w:rPr>
          <w:rFonts w:cs="Times New Roman"/>
          <w:iCs/>
          <w:szCs w:val="28"/>
        </w:rPr>
        <w:t>е и контроль состояния звеньев.</w:t>
      </w:r>
    </w:p>
    <w:p w:rsidR="000A253F" w:rsidRPr="002809F5" w:rsidRDefault="000A253F" w:rsidP="002809F5">
      <w:pPr>
        <w:tabs>
          <w:tab w:val="left" w:pos="1134"/>
        </w:tabs>
        <w:spacing w:line="360" w:lineRule="auto"/>
        <w:ind w:firstLine="709"/>
        <w:jc w:val="both"/>
        <w:rPr>
          <w:rFonts w:cs="Times New Roman"/>
          <w:iCs/>
          <w:szCs w:val="28"/>
        </w:rPr>
      </w:pPr>
    </w:p>
    <w:p w:rsidR="001D40C8" w:rsidRPr="002809F5" w:rsidRDefault="001D40C8" w:rsidP="002809F5">
      <w:pPr>
        <w:pStyle w:val="5"/>
        <w:tabs>
          <w:tab w:val="left" w:pos="1134"/>
        </w:tabs>
        <w:spacing w:before="0" w:after="0" w:line="360" w:lineRule="auto"/>
        <w:ind w:firstLine="709"/>
        <w:jc w:val="both"/>
        <w:rPr>
          <w:rFonts w:ascii="Times New Roman" w:hAnsi="Times New Roman"/>
          <w:b w:val="0"/>
          <w:bCs w:val="0"/>
          <w:i w:val="0"/>
          <w:sz w:val="28"/>
          <w:szCs w:val="28"/>
        </w:rPr>
      </w:pPr>
      <w:r w:rsidRPr="002809F5">
        <w:rPr>
          <w:rFonts w:ascii="Times New Roman" w:hAnsi="Times New Roman"/>
          <w:i w:val="0"/>
          <w:sz w:val="28"/>
          <w:szCs w:val="28"/>
        </w:rPr>
        <w:t>2</w:t>
      </w:r>
      <w:r w:rsidRPr="002809F5">
        <w:rPr>
          <w:rFonts w:ascii="Times New Roman" w:hAnsi="Times New Roman"/>
          <w:b w:val="0"/>
          <w:bCs w:val="0"/>
          <w:i w:val="0"/>
          <w:sz w:val="28"/>
          <w:szCs w:val="28"/>
        </w:rPr>
        <w:t>.3. Модернизация узлов конвейера</w:t>
      </w:r>
    </w:p>
    <w:p w:rsidR="001D40C8" w:rsidRPr="002809F5" w:rsidRDefault="001D40C8" w:rsidP="002809F5">
      <w:pPr>
        <w:pStyle w:val="5"/>
        <w:tabs>
          <w:tab w:val="left" w:pos="1134"/>
        </w:tabs>
        <w:spacing w:before="0" w:after="0" w:line="360" w:lineRule="auto"/>
        <w:ind w:firstLine="709"/>
        <w:jc w:val="both"/>
        <w:rPr>
          <w:rFonts w:ascii="Times New Roman" w:hAnsi="Times New Roman"/>
          <w:b w:val="0"/>
          <w:bCs w:val="0"/>
          <w:i w:val="0"/>
          <w:sz w:val="28"/>
          <w:szCs w:val="28"/>
        </w:rPr>
      </w:pPr>
    </w:p>
    <w:p w:rsidR="001D40C8" w:rsidRPr="002809F5" w:rsidRDefault="001D40C8" w:rsidP="002809F5">
      <w:pPr>
        <w:pStyle w:val="5"/>
        <w:tabs>
          <w:tab w:val="left" w:pos="1134"/>
        </w:tabs>
        <w:spacing w:before="0" w:after="0" w:line="360" w:lineRule="auto"/>
        <w:ind w:firstLine="709"/>
        <w:jc w:val="both"/>
        <w:rPr>
          <w:rFonts w:ascii="Times New Roman" w:hAnsi="Times New Roman"/>
          <w:b w:val="0"/>
          <w:bCs w:val="0"/>
          <w:i w:val="0"/>
          <w:sz w:val="28"/>
          <w:szCs w:val="28"/>
        </w:rPr>
      </w:pPr>
      <w:r w:rsidRPr="002809F5">
        <w:rPr>
          <w:rFonts w:ascii="Times New Roman" w:hAnsi="Times New Roman"/>
          <w:b w:val="0"/>
          <w:bCs w:val="0"/>
          <w:i w:val="0"/>
          <w:sz w:val="28"/>
          <w:szCs w:val="28"/>
        </w:rPr>
        <w:t>2.3.1 Модернизация привода</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За время работы электролизного производства на литейных конвейерах было предложено и внедрено несколько разных схем привода:</w:t>
      </w:r>
    </w:p>
    <w:p w:rsidR="001D40C8" w:rsidRPr="002809F5" w:rsidRDefault="001D40C8" w:rsidP="002809F5">
      <w:pPr>
        <w:numPr>
          <w:ilvl w:val="0"/>
          <w:numId w:val="4"/>
        </w:numPr>
        <w:tabs>
          <w:tab w:val="clear" w:pos="1350"/>
          <w:tab w:val="num" w:pos="900"/>
          <w:tab w:val="left" w:pos="1134"/>
        </w:tabs>
        <w:spacing w:line="360" w:lineRule="auto"/>
        <w:ind w:left="0" w:firstLine="709"/>
        <w:jc w:val="both"/>
        <w:rPr>
          <w:rFonts w:cs="Times New Roman"/>
          <w:iCs/>
          <w:szCs w:val="28"/>
        </w:rPr>
      </w:pPr>
      <w:r w:rsidRPr="002809F5">
        <w:rPr>
          <w:rFonts w:cs="Times New Roman"/>
          <w:iCs/>
          <w:szCs w:val="28"/>
        </w:rPr>
        <w:t>Привод</w:t>
      </w:r>
      <w:r w:rsidR="002809F5">
        <w:rPr>
          <w:rFonts w:cs="Times New Roman"/>
          <w:iCs/>
          <w:szCs w:val="28"/>
        </w:rPr>
        <w:t xml:space="preserve"> </w:t>
      </w:r>
      <w:r w:rsidRPr="002809F5">
        <w:rPr>
          <w:rFonts w:cs="Times New Roman"/>
          <w:iCs/>
          <w:szCs w:val="28"/>
        </w:rPr>
        <w:t xml:space="preserve">состоит из электродвигателя М2МА-6, мощностью </w:t>
      </w:r>
      <w:r w:rsidRPr="002809F5">
        <w:rPr>
          <w:rFonts w:cs="Times New Roman"/>
          <w:iCs/>
          <w:szCs w:val="28"/>
          <w:lang w:val="en-US"/>
        </w:rPr>
        <w:t>N</w:t>
      </w:r>
      <w:r w:rsidRPr="002809F5">
        <w:rPr>
          <w:rFonts w:cs="Times New Roman"/>
          <w:iCs/>
          <w:szCs w:val="28"/>
        </w:rPr>
        <w:t>=3кВт, с частотой вращения п=955 мин</w:t>
      </w:r>
      <w:r w:rsidRPr="002809F5">
        <w:rPr>
          <w:rFonts w:cs="Times New Roman"/>
          <w:iCs/>
          <w:szCs w:val="28"/>
          <w:vertAlign w:val="superscript"/>
        </w:rPr>
        <w:t>-1</w:t>
      </w:r>
      <w:r w:rsidRPr="002809F5">
        <w:rPr>
          <w:rFonts w:cs="Times New Roman"/>
          <w:iCs/>
          <w:szCs w:val="28"/>
        </w:rPr>
        <w:t>, редуктора ЦТН-1100 с регулируемым передаточным числом</w:t>
      </w:r>
      <w:r w:rsidR="002809F5">
        <w:rPr>
          <w:rFonts w:cs="Times New Roman"/>
          <w:iCs/>
          <w:szCs w:val="28"/>
        </w:rPr>
        <w:t xml:space="preserve"> </w:t>
      </w:r>
      <w:r w:rsidRPr="002809F5">
        <w:rPr>
          <w:rFonts w:cs="Times New Roman"/>
          <w:iCs/>
          <w:szCs w:val="28"/>
          <w:lang w:val="en-US"/>
        </w:rPr>
        <w:t>i</w:t>
      </w:r>
      <w:r w:rsidRPr="002809F5">
        <w:rPr>
          <w:rFonts w:cs="Times New Roman"/>
          <w:iCs/>
          <w:szCs w:val="28"/>
        </w:rPr>
        <w:t xml:space="preserve">=24, червячного редуктора открытого типа </w:t>
      </w:r>
      <w:r w:rsidRPr="002809F5">
        <w:rPr>
          <w:rFonts w:cs="Times New Roman"/>
          <w:iCs/>
          <w:szCs w:val="28"/>
          <w:lang w:val="en-US"/>
        </w:rPr>
        <w:t>i</w:t>
      </w:r>
      <w:r w:rsidRPr="002809F5">
        <w:rPr>
          <w:rFonts w:cs="Times New Roman"/>
          <w:iCs/>
          <w:szCs w:val="28"/>
        </w:rPr>
        <w:t xml:space="preserve">=27,4.(рис.2.10) </w:t>
      </w:r>
    </w:p>
    <w:p w:rsidR="001D40C8" w:rsidRPr="002809F5" w:rsidRDefault="001D40C8" w:rsidP="002809F5">
      <w:pPr>
        <w:pStyle w:val="a5"/>
        <w:tabs>
          <w:tab w:val="left" w:pos="1134"/>
        </w:tabs>
        <w:spacing w:line="360" w:lineRule="auto"/>
        <w:ind w:firstLine="709"/>
        <w:jc w:val="both"/>
        <w:rPr>
          <w:rFonts w:ascii="Times New Roman" w:hAnsi="Times New Roman" w:cs="Times New Roman"/>
          <w:i w:val="0"/>
          <w:sz w:val="28"/>
          <w:szCs w:val="28"/>
        </w:rPr>
      </w:pPr>
      <w:r w:rsidRPr="002809F5">
        <w:rPr>
          <w:rFonts w:ascii="Times New Roman" w:hAnsi="Times New Roman" w:cs="Times New Roman"/>
          <w:i w:val="0"/>
          <w:sz w:val="28"/>
          <w:szCs w:val="28"/>
        </w:rPr>
        <w:t>Слабым местом этой схемы привода является открытая червячная передача, которая требует точного монтажа; смазывается НИГРОЛом; есть возможность загрязнения извне. Защита от заклинивания - муфта предельных моментов со срезными штифтами, замена которых занимает время. Регулировка оборотов приводного вала осуществляется при помощи гитары сменных колёс, перенастройка которых также занимает время.</w:t>
      </w:r>
    </w:p>
    <w:p w:rsidR="001D40C8" w:rsidRPr="002809F5" w:rsidRDefault="001D40C8" w:rsidP="002809F5">
      <w:pPr>
        <w:numPr>
          <w:ilvl w:val="0"/>
          <w:numId w:val="4"/>
        </w:numPr>
        <w:tabs>
          <w:tab w:val="clear" w:pos="1350"/>
          <w:tab w:val="left" w:pos="1134"/>
        </w:tabs>
        <w:spacing w:line="360" w:lineRule="auto"/>
        <w:ind w:left="0" w:firstLine="709"/>
        <w:jc w:val="both"/>
        <w:rPr>
          <w:rFonts w:cs="Times New Roman"/>
          <w:iCs/>
          <w:szCs w:val="28"/>
        </w:rPr>
      </w:pPr>
      <w:r w:rsidRPr="002809F5">
        <w:rPr>
          <w:rFonts w:cs="Times New Roman"/>
          <w:iCs/>
          <w:szCs w:val="28"/>
        </w:rPr>
        <w:t>Привод</w:t>
      </w:r>
      <w:r w:rsidR="002809F5">
        <w:rPr>
          <w:rFonts w:cs="Times New Roman"/>
          <w:iCs/>
          <w:szCs w:val="28"/>
        </w:rPr>
        <w:t xml:space="preserve"> </w:t>
      </w:r>
      <w:r w:rsidRPr="002809F5">
        <w:rPr>
          <w:rFonts w:cs="Times New Roman"/>
          <w:iCs/>
          <w:szCs w:val="28"/>
        </w:rPr>
        <w:t xml:space="preserve">состоит из электродвигателя М2МА-6, мощностью </w:t>
      </w:r>
      <w:r w:rsidRPr="002809F5">
        <w:rPr>
          <w:rFonts w:cs="Times New Roman"/>
          <w:iCs/>
          <w:szCs w:val="28"/>
          <w:lang w:val="en-US"/>
        </w:rPr>
        <w:t>N</w:t>
      </w:r>
      <w:r w:rsidRPr="002809F5">
        <w:rPr>
          <w:rFonts w:cs="Times New Roman"/>
          <w:iCs/>
          <w:szCs w:val="28"/>
        </w:rPr>
        <w:t>=3кВт, с частотой вращения п=955 мин</w:t>
      </w:r>
      <w:r w:rsidRPr="002809F5">
        <w:rPr>
          <w:rFonts w:cs="Times New Roman"/>
          <w:iCs/>
          <w:szCs w:val="28"/>
          <w:vertAlign w:val="superscript"/>
        </w:rPr>
        <w:t>-1</w:t>
      </w:r>
      <w:r w:rsidRPr="002809F5">
        <w:rPr>
          <w:rFonts w:cs="Times New Roman"/>
          <w:iCs/>
          <w:szCs w:val="28"/>
        </w:rPr>
        <w:t>, редуктора ЦТН-1100 с регулируемым передаточным числом</w:t>
      </w:r>
      <w:r w:rsidR="002809F5">
        <w:rPr>
          <w:rFonts w:cs="Times New Roman"/>
          <w:iCs/>
          <w:szCs w:val="28"/>
        </w:rPr>
        <w:t xml:space="preserve"> </w:t>
      </w:r>
      <w:r w:rsidRPr="002809F5">
        <w:rPr>
          <w:rFonts w:cs="Times New Roman"/>
          <w:iCs/>
          <w:szCs w:val="28"/>
          <w:lang w:val="en-US"/>
        </w:rPr>
        <w:t>i</w:t>
      </w:r>
      <w:r w:rsidRPr="002809F5">
        <w:rPr>
          <w:rFonts w:cs="Times New Roman"/>
          <w:iCs/>
          <w:szCs w:val="28"/>
        </w:rPr>
        <w:t>=24. червячного редуктора типа РЧП-300-</w:t>
      </w:r>
      <w:r w:rsidRPr="002809F5">
        <w:rPr>
          <w:rFonts w:cs="Times New Roman"/>
          <w:iCs/>
          <w:szCs w:val="28"/>
          <w:lang w:val="en-US"/>
        </w:rPr>
        <w:t>I</w:t>
      </w:r>
      <w:r w:rsidRPr="002809F5">
        <w:rPr>
          <w:rFonts w:cs="Times New Roman"/>
          <w:iCs/>
          <w:szCs w:val="28"/>
        </w:rPr>
        <w:t xml:space="preserve">, </w:t>
      </w:r>
      <w:r w:rsidRPr="002809F5">
        <w:rPr>
          <w:rFonts w:cs="Times New Roman"/>
          <w:iCs/>
          <w:szCs w:val="28"/>
          <w:lang w:val="en-US"/>
        </w:rPr>
        <w:t>i</w:t>
      </w:r>
      <w:r w:rsidRPr="002809F5">
        <w:rPr>
          <w:rFonts w:cs="Times New Roman"/>
          <w:iCs/>
          <w:szCs w:val="28"/>
        </w:rPr>
        <w:t>=49. (рис.2.11)</w:t>
      </w:r>
    </w:p>
    <w:p w:rsidR="001D40C8" w:rsidRPr="002809F5" w:rsidRDefault="001D40C8" w:rsidP="002809F5">
      <w:pPr>
        <w:pStyle w:val="aa"/>
        <w:tabs>
          <w:tab w:val="left" w:pos="1134"/>
        </w:tabs>
        <w:spacing w:line="360" w:lineRule="auto"/>
        <w:ind w:firstLine="709"/>
        <w:jc w:val="both"/>
        <w:rPr>
          <w:rFonts w:ascii="Times New Roman" w:hAnsi="Times New Roman" w:cs="Times New Roman"/>
          <w:i w:val="0"/>
          <w:sz w:val="28"/>
          <w:szCs w:val="28"/>
        </w:rPr>
      </w:pPr>
      <w:r w:rsidRPr="002809F5">
        <w:rPr>
          <w:rFonts w:ascii="Times New Roman" w:hAnsi="Times New Roman" w:cs="Times New Roman"/>
          <w:i w:val="0"/>
          <w:sz w:val="28"/>
          <w:szCs w:val="28"/>
        </w:rPr>
        <w:t>Основным минусом этой схемы привода является то, что редуктор РЧП-300 снят с производства в 1980г. и оснастить ими весь парк конвейеров не представляется возможным. Также ,в целом, привод очень металлоёмок и громоздок. Защита от заклинивания - муфта предельных моментов со срезными штифтами, замена которых занимает время. Регулировка оборотов приводного вала осуществляется при помощи гитары сменных колёс, перенастройка которых также занимает время.</w:t>
      </w:r>
    </w:p>
    <w:p w:rsidR="001D40C8" w:rsidRPr="002809F5" w:rsidRDefault="001D40C8" w:rsidP="002809F5">
      <w:pPr>
        <w:numPr>
          <w:ilvl w:val="0"/>
          <w:numId w:val="4"/>
        </w:numPr>
        <w:tabs>
          <w:tab w:val="clear" w:pos="1350"/>
          <w:tab w:val="left" w:pos="1134"/>
        </w:tabs>
        <w:spacing w:line="360" w:lineRule="auto"/>
        <w:ind w:left="0" w:firstLine="709"/>
        <w:jc w:val="both"/>
        <w:rPr>
          <w:rFonts w:cs="Times New Roman"/>
          <w:iCs/>
          <w:szCs w:val="28"/>
        </w:rPr>
      </w:pPr>
      <w:r w:rsidRPr="002809F5">
        <w:rPr>
          <w:rFonts w:cs="Times New Roman"/>
          <w:iCs/>
          <w:szCs w:val="28"/>
        </w:rPr>
        <w:t>Привод</w:t>
      </w:r>
      <w:r w:rsidR="002809F5">
        <w:rPr>
          <w:rFonts w:cs="Times New Roman"/>
          <w:iCs/>
          <w:szCs w:val="28"/>
        </w:rPr>
        <w:t xml:space="preserve"> </w:t>
      </w:r>
      <w:r w:rsidRPr="002809F5">
        <w:rPr>
          <w:rFonts w:cs="Times New Roman"/>
          <w:iCs/>
          <w:szCs w:val="28"/>
        </w:rPr>
        <w:t xml:space="preserve">состоит из электродвигателя АИР112МА6, мощностью </w:t>
      </w:r>
      <w:r w:rsidRPr="002809F5">
        <w:rPr>
          <w:rFonts w:cs="Times New Roman"/>
          <w:iCs/>
          <w:szCs w:val="28"/>
          <w:lang w:val="en-US"/>
        </w:rPr>
        <w:t>N</w:t>
      </w:r>
      <w:r w:rsidRPr="002809F5">
        <w:rPr>
          <w:rFonts w:cs="Times New Roman"/>
          <w:iCs/>
          <w:szCs w:val="28"/>
        </w:rPr>
        <w:t>=3кВт, с частотой вращения п=880 мин</w:t>
      </w:r>
      <w:r w:rsidRPr="002809F5">
        <w:rPr>
          <w:rFonts w:cs="Times New Roman"/>
          <w:iCs/>
          <w:szCs w:val="28"/>
          <w:vertAlign w:val="superscript"/>
        </w:rPr>
        <w:t>-1</w:t>
      </w:r>
      <w:r w:rsidRPr="002809F5">
        <w:rPr>
          <w:rFonts w:cs="Times New Roman"/>
          <w:iCs/>
          <w:szCs w:val="28"/>
        </w:rPr>
        <w:t xml:space="preserve">, двухступенчатого червячного редуктора типа Ч2-160 </w:t>
      </w:r>
      <w:r w:rsidRPr="002809F5">
        <w:rPr>
          <w:rFonts w:cs="Times New Roman"/>
          <w:iCs/>
          <w:szCs w:val="28"/>
          <w:lang w:val="en-US"/>
        </w:rPr>
        <w:t>i</w:t>
      </w:r>
      <w:r w:rsidRPr="002809F5">
        <w:rPr>
          <w:rFonts w:cs="Times New Roman"/>
          <w:iCs/>
          <w:szCs w:val="28"/>
        </w:rPr>
        <w:t xml:space="preserve">=1040 и клиноременной передачи </w:t>
      </w:r>
      <w:r w:rsidRPr="002809F5">
        <w:rPr>
          <w:rFonts w:cs="Times New Roman"/>
          <w:iCs/>
          <w:szCs w:val="28"/>
          <w:lang w:val="en-US"/>
        </w:rPr>
        <w:t>i</w:t>
      </w:r>
      <w:r w:rsidRPr="002809F5">
        <w:rPr>
          <w:rFonts w:cs="Times New Roman"/>
          <w:iCs/>
          <w:szCs w:val="28"/>
        </w:rPr>
        <w:t>=0.911 - 2.28. (рис.2.12)</w:t>
      </w:r>
    </w:p>
    <w:p w:rsidR="001D40C8" w:rsidRPr="002809F5" w:rsidRDefault="001D40C8" w:rsidP="002809F5">
      <w:pPr>
        <w:tabs>
          <w:tab w:val="left" w:pos="1134"/>
        </w:tabs>
        <w:spacing w:line="360" w:lineRule="auto"/>
        <w:ind w:firstLine="709"/>
        <w:jc w:val="both"/>
        <w:rPr>
          <w:rFonts w:cs="Times New Roman"/>
          <w:iCs/>
          <w:szCs w:val="28"/>
        </w:rPr>
      </w:pPr>
    </w:p>
    <w:p w:rsidR="001D40C8" w:rsidRPr="002809F5" w:rsidRDefault="001D40C8" w:rsidP="002809F5">
      <w:pPr>
        <w:pStyle w:val="2"/>
        <w:tabs>
          <w:tab w:val="left" w:pos="1134"/>
        </w:tabs>
        <w:spacing w:line="360" w:lineRule="auto"/>
        <w:ind w:firstLine="709"/>
        <w:jc w:val="both"/>
        <w:rPr>
          <w:rFonts w:ascii="Times New Roman" w:hAnsi="Times New Roman"/>
          <w:i w:val="0"/>
          <w:szCs w:val="28"/>
        </w:rPr>
      </w:pPr>
      <w:r w:rsidRPr="002809F5">
        <w:rPr>
          <w:rFonts w:ascii="Times New Roman" w:hAnsi="Times New Roman"/>
          <w:b/>
          <w:bCs/>
          <w:i w:val="0"/>
          <w:szCs w:val="28"/>
        </w:rPr>
        <w:t>Проектируемый вариант привода</w:t>
      </w:r>
    </w:p>
    <w:p w:rsidR="001D40C8" w:rsidRPr="002809F5" w:rsidRDefault="003C4B6B" w:rsidP="002809F5">
      <w:pPr>
        <w:tabs>
          <w:tab w:val="left" w:pos="1134"/>
        </w:tabs>
        <w:spacing w:line="360" w:lineRule="auto"/>
        <w:ind w:firstLine="709"/>
        <w:jc w:val="both"/>
        <w:rPr>
          <w:rFonts w:cs="Times New Roman"/>
          <w:iCs/>
          <w:szCs w:val="28"/>
        </w:rPr>
      </w:pPr>
      <w:r>
        <w:rPr>
          <w:rFonts w:cs="Times New Roman"/>
          <w:szCs w:val="28"/>
        </w:rPr>
        <w:pict>
          <v:shape id="_x0000_i1036" type="#_x0000_t75" style="width:3in;height:172.5pt">
            <v:imagedata r:id="rId21" o:title=""/>
          </v:shape>
        </w:pict>
      </w:r>
    </w:p>
    <w:p w:rsidR="001D40C8" w:rsidRPr="002809F5" w:rsidRDefault="001D40C8"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рис.2.12</w:t>
      </w:r>
    </w:p>
    <w:p w:rsidR="001D40C8" w:rsidRPr="002809F5" w:rsidRDefault="001D40C8" w:rsidP="002809F5">
      <w:pPr>
        <w:tabs>
          <w:tab w:val="left" w:pos="1134"/>
        </w:tabs>
        <w:spacing w:line="360" w:lineRule="auto"/>
        <w:ind w:firstLine="709"/>
        <w:jc w:val="both"/>
        <w:rPr>
          <w:rFonts w:cs="Times New Roman"/>
          <w:iCs/>
          <w:szCs w:val="28"/>
        </w:rPr>
      </w:pPr>
    </w:p>
    <w:p w:rsidR="001D40C8" w:rsidRPr="002809F5" w:rsidRDefault="001D40C8" w:rsidP="002809F5">
      <w:pPr>
        <w:pStyle w:val="21"/>
        <w:tabs>
          <w:tab w:val="left" w:pos="1134"/>
        </w:tabs>
        <w:spacing w:line="360" w:lineRule="auto"/>
        <w:ind w:firstLine="709"/>
        <w:jc w:val="both"/>
        <w:rPr>
          <w:rFonts w:ascii="Times New Roman" w:hAnsi="Times New Roman" w:cs="Times New Roman"/>
          <w:i w:val="0"/>
          <w:szCs w:val="28"/>
        </w:rPr>
      </w:pPr>
      <w:r w:rsidRPr="002809F5">
        <w:rPr>
          <w:rFonts w:ascii="Times New Roman" w:hAnsi="Times New Roman" w:cs="Times New Roman"/>
          <w:i w:val="0"/>
          <w:szCs w:val="28"/>
        </w:rPr>
        <w:t>Металлоёмкость привода снижена за счёт применения одного редуктора, который производится и продаётся в настоящее время. Защитой от заклинивания и регулятором оборотов приводного вала служит ремённая передача, которая подобрана таким образом, что для всех передаточных чисел привода используются 2 ремня одного типа, одной длины. Заменяются лишь шкивы, которых 2 типа: для двигателя и для редуктора, они отличаются посадочным диаметром.</w:t>
      </w:r>
    </w:p>
    <w:p w:rsidR="001D40C8" w:rsidRPr="00C0415F" w:rsidRDefault="001D40C8" w:rsidP="00C0415F">
      <w:pPr>
        <w:pStyle w:val="1"/>
        <w:tabs>
          <w:tab w:val="left" w:pos="1134"/>
        </w:tabs>
        <w:spacing w:before="0" w:after="0" w:line="360" w:lineRule="auto"/>
        <w:ind w:firstLine="709"/>
        <w:jc w:val="both"/>
        <w:rPr>
          <w:rFonts w:ascii="Times New Roman" w:hAnsi="Times New Roman"/>
          <w:b w:val="0"/>
          <w:sz w:val="28"/>
          <w:szCs w:val="28"/>
        </w:rPr>
      </w:pPr>
      <w:r w:rsidRPr="002809F5">
        <w:rPr>
          <w:rFonts w:ascii="Times New Roman" w:hAnsi="Times New Roman"/>
          <w:b w:val="0"/>
          <w:bCs w:val="0"/>
          <w:sz w:val="28"/>
          <w:szCs w:val="28"/>
        </w:rPr>
        <w:t>Модернизация натяжной станции</w:t>
      </w:r>
      <w:r w:rsidR="00C0415F">
        <w:rPr>
          <w:rFonts w:ascii="Times New Roman" w:hAnsi="Times New Roman"/>
          <w:b w:val="0"/>
          <w:bCs w:val="0"/>
          <w:sz w:val="28"/>
          <w:szCs w:val="28"/>
        </w:rPr>
        <w:t xml:space="preserve">. </w:t>
      </w:r>
      <w:r w:rsidRPr="00C0415F">
        <w:rPr>
          <w:rFonts w:ascii="Times New Roman" w:hAnsi="Times New Roman"/>
          <w:b w:val="0"/>
          <w:sz w:val="28"/>
          <w:szCs w:val="28"/>
        </w:rPr>
        <w:t>Существующая конструкция опор вала натяжной станции проста по конструкции, но неудобна в эксплуатации, так как для натяжения цепи используются шпильки с резьбой, степень натяжения которых невозможно синхронизировать, по этому</w:t>
      </w:r>
      <w:r w:rsidR="002809F5" w:rsidRPr="00C0415F">
        <w:rPr>
          <w:rFonts w:ascii="Times New Roman" w:hAnsi="Times New Roman"/>
          <w:b w:val="0"/>
          <w:sz w:val="28"/>
          <w:szCs w:val="28"/>
        </w:rPr>
        <w:t xml:space="preserve"> </w:t>
      </w:r>
      <w:r w:rsidRPr="00C0415F">
        <w:rPr>
          <w:rFonts w:ascii="Times New Roman" w:hAnsi="Times New Roman"/>
          <w:b w:val="0"/>
          <w:sz w:val="28"/>
          <w:szCs w:val="28"/>
        </w:rPr>
        <w:t>возникают перекосы в цилиндрических втулках-опорах вала, вследствие чего их преждевременный износ, выдавливание смазки, снижение КПД привода..</w:t>
      </w:r>
    </w:p>
    <w:p w:rsidR="001D40C8" w:rsidRPr="002809F5" w:rsidRDefault="001D40C8" w:rsidP="002809F5">
      <w:pPr>
        <w:pStyle w:val="23"/>
        <w:tabs>
          <w:tab w:val="left" w:pos="1134"/>
        </w:tabs>
        <w:spacing w:after="0" w:line="360" w:lineRule="auto"/>
        <w:ind w:firstLine="709"/>
        <w:jc w:val="both"/>
        <w:rPr>
          <w:rFonts w:cs="Times New Roman"/>
          <w:szCs w:val="28"/>
        </w:rPr>
      </w:pPr>
      <w:r w:rsidRPr="002809F5">
        <w:rPr>
          <w:rFonts w:cs="Times New Roman"/>
          <w:szCs w:val="28"/>
        </w:rPr>
        <w:t>Поэтому взамен существующей конструкции (рис2.13)</w:t>
      </w:r>
    </w:p>
    <w:p w:rsidR="001D40C8" w:rsidRDefault="001D40C8" w:rsidP="002809F5">
      <w:pPr>
        <w:pStyle w:val="23"/>
        <w:tabs>
          <w:tab w:val="left" w:pos="1134"/>
        </w:tabs>
        <w:spacing w:after="0" w:line="360" w:lineRule="auto"/>
        <w:ind w:firstLine="709"/>
        <w:jc w:val="both"/>
        <w:rPr>
          <w:rFonts w:cs="Times New Roman"/>
          <w:szCs w:val="28"/>
        </w:rPr>
      </w:pPr>
      <w:r w:rsidRPr="002809F5">
        <w:rPr>
          <w:rFonts w:cs="Times New Roman"/>
          <w:szCs w:val="28"/>
        </w:rPr>
        <w:t>Натяжная станция на чугунных втулках</w:t>
      </w:r>
    </w:p>
    <w:p w:rsidR="00C0415F" w:rsidRPr="002809F5" w:rsidRDefault="00C0415F" w:rsidP="002809F5">
      <w:pPr>
        <w:pStyle w:val="23"/>
        <w:tabs>
          <w:tab w:val="left" w:pos="1134"/>
        </w:tabs>
        <w:spacing w:after="0" w:line="360" w:lineRule="auto"/>
        <w:ind w:firstLine="709"/>
        <w:jc w:val="both"/>
        <w:rPr>
          <w:rFonts w:cs="Times New Roman"/>
          <w:szCs w:val="28"/>
        </w:rPr>
      </w:pPr>
    </w:p>
    <w:p w:rsidR="001D40C8" w:rsidRPr="002809F5" w:rsidRDefault="003C4B6B" w:rsidP="002809F5">
      <w:pPr>
        <w:pStyle w:val="23"/>
        <w:tabs>
          <w:tab w:val="left" w:pos="1134"/>
        </w:tabs>
        <w:spacing w:after="0" w:line="360" w:lineRule="auto"/>
        <w:ind w:firstLine="709"/>
        <w:jc w:val="both"/>
        <w:rPr>
          <w:rFonts w:cs="Times New Roman"/>
          <w:szCs w:val="28"/>
        </w:rPr>
      </w:pPr>
      <w:r>
        <w:rPr>
          <w:rFonts w:cs="Times New Roman"/>
          <w:szCs w:val="28"/>
        </w:rPr>
        <w:pict>
          <v:shape id="_x0000_i1037" type="#_x0000_t75" style="width:266.25pt;height:209.25pt">
            <v:imagedata r:id="rId22" o:title=""/>
          </v:shape>
        </w:pict>
      </w:r>
    </w:p>
    <w:p w:rsidR="001D40C8" w:rsidRPr="002809F5" w:rsidRDefault="001D40C8" w:rsidP="002809F5">
      <w:pPr>
        <w:pStyle w:val="23"/>
        <w:tabs>
          <w:tab w:val="left" w:pos="1134"/>
        </w:tabs>
        <w:spacing w:after="0" w:line="360" w:lineRule="auto"/>
        <w:ind w:firstLine="709"/>
        <w:jc w:val="both"/>
        <w:rPr>
          <w:rFonts w:cs="Times New Roman"/>
          <w:szCs w:val="28"/>
        </w:rPr>
      </w:pPr>
      <w:r w:rsidRPr="002809F5">
        <w:rPr>
          <w:rFonts w:cs="Times New Roman"/>
          <w:szCs w:val="28"/>
        </w:rPr>
        <w:t>рис.2.13</w:t>
      </w:r>
    </w:p>
    <w:p w:rsidR="001D40C8" w:rsidRPr="002809F5" w:rsidRDefault="001D40C8" w:rsidP="002809F5">
      <w:pPr>
        <w:pStyle w:val="23"/>
        <w:tabs>
          <w:tab w:val="left" w:pos="1134"/>
        </w:tabs>
        <w:spacing w:after="0" w:line="360" w:lineRule="auto"/>
        <w:ind w:firstLine="709"/>
        <w:jc w:val="both"/>
        <w:rPr>
          <w:rFonts w:cs="Times New Roman"/>
          <w:szCs w:val="28"/>
        </w:rPr>
      </w:pPr>
    </w:p>
    <w:p w:rsidR="001D40C8" w:rsidRPr="002809F5" w:rsidRDefault="001D40C8" w:rsidP="002809F5">
      <w:pPr>
        <w:pStyle w:val="23"/>
        <w:tabs>
          <w:tab w:val="left" w:pos="1134"/>
        </w:tabs>
        <w:spacing w:after="0" w:line="360" w:lineRule="auto"/>
        <w:ind w:firstLine="709"/>
        <w:jc w:val="both"/>
        <w:rPr>
          <w:rFonts w:cs="Times New Roman"/>
          <w:szCs w:val="28"/>
        </w:rPr>
      </w:pPr>
      <w:r w:rsidRPr="002809F5">
        <w:rPr>
          <w:rFonts w:cs="Times New Roman"/>
          <w:szCs w:val="28"/>
        </w:rPr>
        <w:t>предлагается схема на подшипниках качения. (рис.2.14)</w:t>
      </w:r>
    </w:p>
    <w:p w:rsidR="001D40C8" w:rsidRPr="002809F5" w:rsidRDefault="001D40C8" w:rsidP="002809F5">
      <w:pPr>
        <w:pStyle w:val="23"/>
        <w:tabs>
          <w:tab w:val="left" w:pos="1134"/>
        </w:tabs>
        <w:spacing w:after="0" w:line="360" w:lineRule="auto"/>
        <w:ind w:firstLine="709"/>
        <w:jc w:val="both"/>
        <w:rPr>
          <w:rFonts w:cs="Times New Roman"/>
          <w:szCs w:val="28"/>
        </w:rPr>
      </w:pPr>
      <w:r w:rsidRPr="002809F5">
        <w:rPr>
          <w:rFonts w:cs="Times New Roman"/>
          <w:szCs w:val="28"/>
        </w:rPr>
        <w:t>Натяжная станция на подшипниках качения</w:t>
      </w:r>
    </w:p>
    <w:p w:rsidR="001D40C8" w:rsidRPr="002809F5" w:rsidRDefault="003C4B6B" w:rsidP="002809F5">
      <w:pPr>
        <w:pStyle w:val="23"/>
        <w:tabs>
          <w:tab w:val="left" w:pos="1134"/>
        </w:tabs>
        <w:spacing w:after="0" w:line="360" w:lineRule="auto"/>
        <w:ind w:firstLine="709"/>
        <w:jc w:val="both"/>
        <w:rPr>
          <w:rFonts w:cs="Times New Roman"/>
          <w:szCs w:val="28"/>
        </w:rPr>
      </w:pPr>
      <w:r>
        <w:rPr>
          <w:rFonts w:cs="Times New Roman"/>
          <w:szCs w:val="28"/>
        </w:rPr>
        <w:pict>
          <v:shape id="_x0000_i1038" type="#_x0000_t75" style="width:267pt;height:197.25pt">
            <v:imagedata r:id="rId23" o:title=""/>
          </v:shape>
        </w:pict>
      </w:r>
    </w:p>
    <w:p w:rsidR="001D40C8" w:rsidRPr="002809F5" w:rsidRDefault="001D40C8" w:rsidP="002809F5">
      <w:pPr>
        <w:pStyle w:val="23"/>
        <w:tabs>
          <w:tab w:val="left" w:pos="1134"/>
        </w:tabs>
        <w:spacing w:after="0" w:line="360" w:lineRule="auto"/>
        <w:ind w:firstLine="709"/>
        <w:jc w:val="both"/>
        <w:rPr>
          <w:rFonts w:cs="Times New Roman"/>
          <w:szCs w:val="28"/>
        </w:rPr>
      </w:pPr>
      <w:r w:rsidRPr="002809F5">
        <w:rPr>
          <w:rFonts w:cs="Times New Roman"/>
          <w:szCs w:val="28"/>
        </w:rPr>
        <w:t>рис.2.14</w:t>
      </w:r>
    </w:p>
    <w:p w:rsidR="001D40C8" w:rsidRPr="002809F5" w:rsidRDefault="001D40C8" w:rsidP="002809F5">
      <w:pPr>
        <w:pStyle w:val="23"/>
        <w:tabs>
          <w:tab w:val="left" w:pos="1134"/>
        </w:tabs>
        <w:spacing w:after="0" w:line="360" w:lineRule="auto"/>
        <w:ind w:firstLine="709"/>
        <w:jc w:val="both"/>
        <w:rPr>
          <w:rFonts w:cs="Times New Roman"/>
          <w:szCs w:val="28"/>
        </w:rPr>
      </w:pPr>
      <w:r w:rsidRPr="002809F5">
        <w:rPr>
          <w:rFonts w:cs="Times New Roman"/>
          <w:szCs w:val="28"/>
        </w:rPr>
        <w:t>Сферическая форма двухрядных шариковых подшипников позволяет безболезненно компенсировать любые перекосы вала, также данная конструкция обеспечивает стабильный смазочный режим подшипников. [1]</w:t>
      </w:r>
    </w:p>
    <w:p w:rsidR="001D40C8" w:rsidRPr="00C0415F" w:rsidRDefault="00C0415F" w:rsidP="002809F5">
      <w:pPr>
        <w:tabs>
          <w:tab w:val="left" w:pos="1134"/>
        </w:tabs>
        <w:spacing w:line="360" w:lineRule="auto"/>
        <w:ind w:firstLine="709"/>
        <w:jc w:val="both"/>
        <w:rPr>
          <w:rFonts w:cs="Times New Roman"/>
          <w:iCs/>
          <w:szCs w:val="28"/>
        </w:rPr>
      </w:pPr>
      <w:r>
        <w:rPr>
          <w:rFonts w:cs="Times New Roman"/>
          <w:iCs/>
          <w:szCs w:val="28"/>
        </w:rPr>
        <w:br w:type="page"/>
      </w:r>
      <w:r w:rsidR="001D40C8" w:rsidRPr="00C0415F">
        <w:rPr>
          <w:rFonts w:cs="Times New Roman"/>
          <w:iCs/>
          <w:szCs w:val="28"/>
        </w:rPr>
        <w:t>3. Расчётная часть</w:t>
      </w:r>
    </w:p>
    <w:p w:rsidR="001D40C8" w:rsidRPr="002809F5" w:rsidRDefault="001D40C8"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b/>
          <w:bCs/>
          <w:iCs/>
          <w:szCs w:val="28"/>
        </w:rPr>
      </w:pPr>
      <w:r w:rsidRPr="002809F5">
        <w:rPr>
          <w:rFonts w:cs="Times New Roman"/>
          <w:iCs/>
          <w:szCs w:val="28"/>
        </w:rPr>
        <w:t>3.1 Расчёт мощности двигателя конвейера</w:t>
      </w:r>
    </w:p>
    <w:p w:rsidR="001D40C8" w:rsidRPr="002809F5" w:rsidRDefault="001D40C8" w:rsidP="002809F5">
      <w:pPr>
        <w:tabs>
          <w:tab w:val="left" w:pos="1134"/>
        </w:tabs>
        <w:spacing w:line="360" w:lineRule="auto"/>
        <w:ind w:firstLine="709"/>
        <w:jc w:val="both"/>
        <w:rPr>
          <w:rFonts w:cs="Times New Roman"/>
          <w:szCs w:val="28"/>
        </w:rPr>
      </w:pPr>
    </w:p>
    <w:p w:rsidR="001D40C8" w:rsidRPr="002809F5" w:rsidRDefault="001D40C8" w:rsidP="002809F5">
      <w:pPr>
        <w:pStyle w:val="aa"/>
        <w:tabs>
          <w:tab w:val="left" w:pos="1134"/>
        </w:tabs>
        <w:spacing w:line="360" w:lineRule="auto"/>
        <w:ind w:firstLine="709"/>
        <w:jc w:val="both"/>
        <w:rPr>
          <w:rFonts w:ascii="Times New Roman" w:hAnsi="Times New Roman" w:cs="Times New Roman"/>
          <w:i w:val="0"/>
          <w:sz w:val="28"/>
          <w:szCs w:val="28"/>
        </w:rPr>
      </w:pPr>
      <w:r w:rsidRPr="002809F5">
        <w:rPr>
          <w:rFonts w:ascii="Times New Roman" w:hAnsi="Times New Roman" w:cs="Times New Roman"/>
          <w:i w:val="0"/>
          <w:sz w:val="28"/>
          <w:szCs w:val="28"/>
        </w:rPr>
        <w:t xml:space="preserve">Расчёт мощности двигателя конвейера произведён в программе </w:t>
      </w:r>
      <w:r w:rsidRPr="002809F5">
        <w:rPr>
          <w:rFonts w:ascii="Times New Roman" w:hAnsi="Times New Roman" w:cs="Times New Roman"/>
          <w:i w:val="0"/>
          <w:sz w:val="28"/>
          <w:szCs w:val="28"/>
          <w:lang w:val="en-US"/>
        </w:rPr>
        <w:t>Mathcad</w:t>
      </w:r>
      <w:r w:rsidRPr="002809F5">
        <w:rPr>
          <w:rFonts w:ascii="Times New Roman" w:hAnsi="Times New Roman" w:cs="Times New Roman"/>
          <w:i w:val="0"/>
          <w:sz w:val="28"/>
          <w:szCs w:val="28"/>
        </w:rPr>
        <w:t xml:space="preserve"> 2000 </w:t>
      </w:r>
      <w:r w:rsidRPr="002809F5">
        <w:rPr>
          <w:rFonts w:ascii="Times New Roman" w:hAnsi="Times New Roman" w:cs="Times New Roman"/>
          <w:i w:val="0"/>
          <w:sz w:val="28"/>
          <w:szCs w:val="28"/>
          <w:lang w:val="en-US"/>
        </w:rPr>
        <w:t>Professional</w:t>
      </w:r>
      <w:r w:rsidRPr="002809F5">
        <w:rPr>
          <w:rFonts w:ascii="Times New Roman" w:hAnsi="Times New Roman" w:cs="Times New Roman"/>
          <w:i w:val="0"/>
          <w:sz w:val="28"/>
          <w:szCs w:val="28"/>
        </w:rPr>
        <w:t xml:space="preserve"> (приложение 1)</w:t>
      </w:r>
      <w:r w:rsidR="002809F5">
        <w:rPr>
          <w:rFonts w:ascii="Times New Roman" w:hAnsi="Times New Roman" w:cs="Times New Roman"/>
          <w:i w:val="0"/>
          <w:sz w:val="28"/>
          <w:szCs w:val="28"/>
        </w:rPr>
        <w:t xml:space="preserve"> </w:t>
      </w:r>
      <w:r w:rsidRPr="002809F5">
        <w:rPr>
          <w:rFonts w:ascii="Times New Roman" w:hAnsi="Times New Roman" w:cs="Times New Roman"/>
          <w:i w:val="0"/>
          <w:sz w:val="28"/>
          <w:szCs w:val="28"/>
        </w:rPr>
        <w:t>по методике, приведённой ниже [7] .</w:t>
      </w:r>
    </w:p>
    <w:p w:rsidR="001D40C8" w:rsidRPr="002809F5" w:rsidRDefault="001D40C8" w:rsidP="002809F5">
      <w:pPr>
        <w:tabs>
          <w:tab w:val="left" w:pos="1134"/>
        </w:tabs>
        <w:spacing w:line="360" w:lineRule="auto"/>
        <w:ind w:firstLine="709"/>
        <w:jc w:val="both"/>
        <w:rPr>
          <w:rFonts w:cs="Times New Roman"/>
          <w:szCs w:val="28"/>
        </w:rPr>
      </w:pPr>
    </w:p>
    <w:tbl>
      <w:tblPr>
        <w:tblW w:w="0" w:type="auto"/>
        <w:tblLook w:val="00A0" w:firstRow="1" w:lastRow="0" w:firstColumn="1" w:lastColumn="0" w:noHBand="0" w:noVBand="0"/>
      </w:tblPr>
      <w:tblGrid>
        <w:gridCol w:w="468"/>
        <w:gridCol w:w="8279"/>
        <w:gridCol w:w="823"/>
      </w:tblGrid>
      <w:tr w:rsidR="001D40C8" w:rsidRPr="00D502C3" w:rsidTr="009549BF">
        <w:tc>
          <w:tcPr>
            <w:tcW w:w="468"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1</w:t>
            </w:r>
          </w:p>
        </w:tc>
        <w:tc>
          <w:tcPr>
            <w:tcW w:w="8280"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Вес чушки:</w:t>
            </w:r>
          </w:p>
          <w:p w:rsidR="001D40C8" w:rsidRPr="00D502C3" w:rsidRDefault="001D40C8" w:rsidP="00D502C3">
            <w:pPr>
              <w:tabs>
                <w:tab w:val="num" w:pos="180"/>
                <w:tab w:val="left" w:pos="1134"/>
              </w:tabs>
              <w:spacing w:line="360" w:lineRule="auto"/>
              <w:rPr>
                <w:rFonts w:cs="Times New Roman"/>
                <w:iCs/>
                <w:sz w:val="20"/>
                <w:szCs w:val="20"/>
              </w:rPr>
            </w:pPr>
            <w:r w:rsidRPr="00D502C3">
              <w:rPr>
                <w:rFonts w:cs="Times New Roman"/>
                <w:iCs/>
                <w:sz w:val="20"/>
                <w:szCs w:val="20"/>
              </w:rPr>
              <w:t xml:space="preserve"> </w:t>
            </w:r>
            <w:r w:rsidR="003C4B6B">
              <w:rPr>
                <w:rFonts w:cs="Times New Roman"/>
                <w:iCs/>
                <w:position w:val="-10"/>
                <w:sz w:val="20"/>
                <w:szCs w:val="20"/>
                <w:lang w:val="en-US"/>
              </w:rPr>
              <w:pict>
                <v:shape id="_x0000_i1039" type="#_x0000_t75" style="width:48pt;height:18pt" fillcolor="window">
                  <v:imagedata r:id="rId24" o:title=""/>
                </v:shape>
              </w:pict>
            </w:r>
            <w:r w:rsidRPr="00D502C3">
              <w:rPr>
                <w:rFonts w:cs="Times New Roman"/>
                <w:iCs/>
                <w:sz w:val="20"/>
                <w:szCs w:val="20"/>
              </w:rPr>
              <w:t xml:space="preserve"> , Н,</w:t>
            </w:r>
            <w:r w:rsidR="002809F5" w:rsidRPr="00D502C3">
              <w:rPr>
                <w:rFonts w:cs="Times New Roman"/>
                <w:iCs/>
                <w:sz w:val="20"/>
                <w:szCs w:val="20"/>
              </w:rPr>
              <w:t xml:space="preserve"> </w:t>
            </w:r>
          </w:p>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где</w:t>
            </w:r>
            <w:r w:rsidR="002809F5" w:rsidRPr="00D502C3">
              <w:rPr>
                <w:rFonts w:cs="Times New Roman"/>
                <w:iCs/>
                <w:sz w:val="20"/>
                <w:szCs w:val="20"/>
              </w:rPr>
              <w:t xml:space="preserve"> </w:t>
            </w:r>
            <w:r w:rsidRPr="00D502C3">
              <w:rPr>
                <w:rFonts w:cs="Times New Roman"/>
                <w:iCs/>
                <w:sz w:val="20"/>
                <w:szCs w:val="20"/>
              </w:rPr>
              <w:t>т</w:t>
            </w:r>
            <w:r w:rsidRPr="00D502C3">
              <w:rPr>
                <w:rFonts w:cs="Times New Roman"/>
                <w:iCs/>
                <w:sz w:val="20"/>
                <w:szCs w:val="20"/>
                <w:vertAlign w:val="subscript"/>
              </w:rPr>
              <w:t>4</w:t>
            </w:r>
            <w:r w:rsidRPr="00D502C3">
              <w:rPr>
                <w:rFonts w:cs="Times New Roman"/>
                <w:iCs/>
                <w:sz w:val="20"/>
                <w:szCs w:val="20"/>
              </w:rPr>
              <w:t>-масса чушки, кГ.</w:t>
            </w:r>
          </w:p>
          <w:p w:rsidR="001D40C8" w:rsidRPr="00D502C3" w:rsidRDefault="001D40C8" w:rsidP="00D502C3">
            <w:pPr>
              <w:tabs>
                <w:tab w:val="left" w:pos="1134"/>
              </w:tabs>
              <w:spacing w:line="360" w:lineRule="auto"/>
              <w:rPr>
                <w:rFonts w:cs="Times New Roman"/>
                <w:iCs/>
                <w:sz w:val="20"/>
                <w:szCs w:val="20"/>
              </w:rPr>
            </w:pPr>
          </w:p>
        </w:tc>
        <w:tc>
          <w:tcPr>
            <w:tcW w:w="823" w:type="dxa"/>
          </w:tcPr>
          <w:p w:rsidR="001D40C8" w:rsidRPr="00D502C3" w:rsidRDefault="001D40C8" w:rsidP="00D502C3">
            <w:pPr>
              <w:tabs>
                <w:tab w:val="left" w:pos="1134"/>
              </w:tabs>
              <w:spacing w:line="360" w:lineRule="auto"/>
              <w:rPr>
                <w:rFonts w:cs="Times New Roman"/>
                <w:iCs/>
                <w:sz w:val="20"/>
                <w:szCs w:val="20"/>
              </w:rPr>
            </w:pPr>
          </w:p>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(3.1)</w:t>
            </w:r>
          </w:p>
        </w:tc>
      </w:tr>
      <w:tr w:rsidR="001D40C8" w:rsidRPr="00D502C3" w:rsidTr="009549BF">
        <w:tc>
          <w:tcPr>
            <w:tcW w:w="468"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2</w:t>
            </w:r>
          </w:p>
        </w:tc>
        <w:tc>
          <w:tcPr>
            <w:tcW w:w="8280"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Вес одного звена ленты:</w:t>
            </w:r>
          </w:p>
          <w:p w:rsidR="001D40C8" w:rsidRPr="00D502C3" w:rsidRDefault="001D40C8" w:rsidP="00D502C3">
            <w:pPr>
              <w:tabs>
                <w:tab w:val="num" w:pos="180"/>
                <w:tab w:val="left" w:pos="1134"/>
              </w:tabs>
              <w:spacing w:line="360" w:lineRule="auto"/>
              <w:rPr>
                <w:rFonts w:cs="Times New Roman"/>
                <w:iCs/>
                <w:sz w:val="20"/>
                <w:szCs w:val="20"/>
              </w:rPr>
            </w:pPr>
            <w:r w:rsidRPr="00D502C3">
              <w:rPr>
                <w:rFonts w:cs="Times New Roman"/>
                <w:iCs/>
                <w:sz w:val="20"/>
                <w:szCs w:val="20"/>
              </w:rPr>
              <w:t xml:space="preserve"> </w:t>
            </w:r>
            <w:r w:rsidR="003C4B6B">
              <w:rPr>
                <w:rFonts w:cs="Times New Roman"/>
                <w:iCs/>
                <w:position w:val="-10"/>
                <w:sz w:val="20"/>
                <w:szCs w:val="20"/>
                <w:lang w:val="en-US"/>
              </w:rPr>
              <w:pict>
                <v:shape id="_x0000_i1040" type="#_x0000_t75" style="width:54pt;height:18pt" fillcolor="window">
                  <v:imagedata r:id="rId25" o:title=""/>
                </v:shape>
              </w:pict>
            </w:r>
            <w:r w:rsidRPr="00D502C3">
              <w:rPr>
                <w:rFonts w:cs="Times New Roman"/>
                <w:iCs/>
                <w:sz w:val="20"/>
                <w:szCs w:val="20"/>
              </w:rPr>
              <w:t>, Н,</w:t>
            </w:r>
            <w:r w:rsidR="002809F5" w:rsidRPr="00D502C3">
              <w:rPr>
                <w:rFonts w:cs="Times New Roman"/>
                <w:iCs/>
                <w:sz w:val="20"/>
                <w:szCs w:val="20"/>
              </w:rPr>
              <w:t xml:space="preserve"> </w:t>
            </w:r>
          </w:p>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где</w:t>
            </w:r>
            <w:r w:rsidR="002809F5" w:rsidRPr="00D502C3">
              <w:rPr>
                <w:rFonts w:cs="Times New Roman"/>
                <w:iCs/>
                <w:sz w:val="20"/>
                <w:szCs w:val="20"/>
              </w:rPr>
              <w:t xml:space="preserve"> </w:t>
            </w:r>
            <w:r w:rsidRPr="00D502C3">
              <w:rPr>
                <w:rFonts w:cs="Times New Roman"/>
                <w:iCs/>
                <w:sz w:val="20"/>
                <w:szCs w:val="20"/>
              </w:rPr>
              <w:t>т</w:t>
            </w:r>
            <w:r w:rsidRPr="00D502C3">
              <w:rPr>
                <w:rFonts w:cs="Times New Roman"/>
                <w:iCs/>
                <w:sz w:val="20"/>
                <w:szCs w:val="20"/>
                <w:vertAlign w:val="subscript"/>
              </w:rPr>
              <w:t>зв</w:t>
            </w:r>
            <w:r w:rsidRPr="00D502C3">
              <w:rPr>
                <w:rFonts w:cs="Times New Roman"/>
                <w:iCs/>
                <w:sz w:val="20"/>
                <w:szCs w:val="20"/>
              </w:rPr>
              <w:t>- масса всех деталей одного звена ленты, кГ.</w:t>
            </w:r>
          </w:p>
          <w:p w:rsidR="001D40C8" w:rsidRPr="00D502C3" w:rsidRDefault="001D40C8" w:rsidP="00D502C3">
            <w:pPr>
              <w:tabs>
                <w:tab w:val="left" w:pos="1134"/>
              </w:tabs>
              <w:spacing w:line="360" w:lineRule="auto"/>
              <w:rPr>
                <w:rFonts w:cs="Times New Roman"/>
                <w:iCs/>
                <w:sz w:val="20"/>
                <w:szCs w:val="20"/>
              </w:rPr>
            </w:pPr>
          </w:p>
        </w:tc>
        <w:tc>
          <w:tcPr>
            <w:tcW w:w="823" w:type="dxa"/>
          </w:tcPr>
          <w:p w:rsidR="001D40C8" w:rsidRPr="00D502C3" w:rsidRDefault="001D40C8" w:rsidP="00D502C3">
            <w:pPr>
              <w:tabs>
                <w:tab w:val="left" w:pos="1134"/>
              </w:tabs>
              <w:spacing w:line="360" w:lineRule="auto"/>
              <w:rPr>
                <w:rFonts w:cs="Times New Roman"/>
                <w:iCs/>
                <w:sz w:val="20"/>
                <w:szCs w:val="20"/>
              </w:rPr>
            </w:pPr>
          </w:p>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(3.2)</w:t>
            </w:r>
          </w:p>
        </w:tc>
      </w:tr>
      <w:tr w:rsidR="001D40C8" w:rsidRPr="00D502C3" w:rsidTr="009549BF">
        <w:tc>
          <w:tcPr>
            <w:tcW w:w="468"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3</w:t>
            </w:r>
          </w:p>
        </w:tc>
        <w:tc>
          <w:tcPr>
            <w:tcW w:w="8280"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Число звеньев цепи на одном погонном метре:</w:t>
            </w:r>
          </w:p>
          <w:p w:rsidR="001D40C8" w:rsidRPr="00D502C3" w:rsidRDefault="001D40C8" w:rsidP="00D502C3">
            <w:pPr>
              <w:tabs>
                <w:tab w:val="num" w:pos="180"/>
                <w:tab w:val="left" w:pos="1134"/>
              </w:tabs>
              <w:spacing w:line="360" w:lineRule="auto"/>
              <w:rPr>
                <w:rFonts w:cs="Times New Roman"/>
                <w:iCs/>
                <w:sz w:val="20"/>
                <w:szCs w:val="20"/>
              </w:rPr>
            </w:pPr>
            <w:r w:rsidRPr="00D502C3">
              <w:rPr>
                <w:rFonts w:cs="Times New Roman"/>
                <w:iCs/>
                <w:sz w:val="20"/>
                <w:szCs w:val="20"/>
              </w:rPr>
              <w:t xml:space="preserve"> </w:t>
            </w:r>
            <w:r w:rsidR="003C4B6B">
              <w:rPr>
                <w:rFonts w:cs="Times New Roman"/>
                <w:iCs/>
                <w:position w:val="-10"/>
                <w:sz w:val="20"/>
                <w:szCs w:val="20"/>
                <w:lang w:val="en-US"/>
              </w:rPr>
              <w:pict>
                <v:shape id="_x0000_i1041" type="#_x0000_t75" style="width:42.75pt;height:17.25pt" fillcolor="window">
                  <v:imagedata r:id="rId26" o:title=""/>
                </v:shape>
              </w:pict>
            </w:r>
            <w:r w:rsidRPr="00D502C3">
              <w:rPr>
                <w:rFonts w:cs="Times New Roman"/>
                <w:iCs/>
                <w:sz w:val="20"/>
                <w:szCs w:val="20"/>
              </w:rPr>
              <w:t xml:space="preserve"> м,</w:t>
            </w:r>
            <w:r w:rsidR="002809F5" w:rsidRPr="00D502C3">
              <w:rPr>
                <w:rFonts w:cs="Times New Roman"/>
                <w:iCs/>
                <w:sz w:val="20"/>
                <w:szCs w:val="20"/>
              </w:rPr>
              <w:t xml:space="preserve"> </w:t>
            </w:r>
          </w:p>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где</w:t>
            </w:r>
            <w:r w:rsidR="002809F5" w:rsidRPr="00D502C3">
              <w:rPr>
                <w:rFonts w:cs="Times New Roman"/>
                <w:iCs/>
                <w:sz w:val="20"/>
                <w:szCs w:val="20"/>
              </w:rPr>
              <w:t xml:space="preserve"> </w:t>
            </w:r>
            <w:r w:rsidRPr="00D502C3">
              <w:rPr>
                <w:rFonts w:cs="Times New Roman"/>
                <w:iCs/>
                <w:sz w:val="20"/>
                <w:szCs w:val="20"/>
                <w:lang w:val="en-US"/>
              </w:rPr>
              <w:t>t</w:t>
            </w:r>
            <w:r w:rsidRPr="00D502C3">
              <w:rPr>
                <w:rFonts w:cs="Times New Roman"/>
                <w:iCs/>
                <w:sz w:val="20"/>
                <w:szCs w:val="20"/>
              </w:rPr>
              <w:t xml:space="preserve"> - шаг цепи, м.</w:t>
            </w:r>
          </w:p>
          <w:p w:rsidR="001D40C8" w:rsidRPr="00D502C3" w:rsidRDefault="001D40C8" w:rsidP="00D502C3">
            <w:pPr>
              <w:tabs>
                <w:tab w:val="left" w:pos="1134"/>
              </w:tabs>
              <w:spacing w:line="360" w:lineRule="auto"/>
              <w:rPr>
                <w:rFonts w:cs="Times New Roman"/>
                <w:iCs/>
                <w:sz w:val="20"/>
                <w:szCs w:val="20"/>
              </w:rPr>
            </w:pPr>
          </w:p>
        </w:tc>
        <w:tc>
          <w:tcPr>
            <w:tcW w:w="823" w:type="dxa"/>
          </w:tcPr>
          <w:p w:rsidR="001D40C8" w:rsidRPr="00D502C3" w:rsidRDefault="001D40C8" w:rsidP="00D502C3">
            <w:pPr>
              <w:tabs>
                <w:tab w:val="left" w:pos="1134"/>
              </w:tabs>
              <w:spacing w:line="360" w:lineRule="auto"/>
              <w:rPr>
                <w:rFonts w:cs="Times New Roman"/>
                <w:iCs/>
                <w:sz w:val="20"/>
                <w:szCs w:val="20"/>
              </w:rPr>
            </w:pPr>
          </w:p>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(3.3)</w:t>
            </w:r>
          </w:p>
        </w:tc>
      </w:tr>
      <w:tr w:rsidR="001D40C8" w:rsidRPr="00D502C3" w:rsidTr="009549BF">
        <w:tc>
          <w:tcPr>
            <w:tcW w:w="468"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4</w:t>
            </w:r>
          </w:p>
        </w:tc>
        <w:tc>
          <w:tcPr>
            <w:tcW w:w="8280"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Вес одного погонного метра ленты конвейера:</w:t>
            </w:r>
          </w:p>
          <w:p w:rsidR="001D40C8" w:rsidRPr="00D502C3" w:rsidRDefault="002809F5" w:rsidP="00D502C3">
            <w:pPr>
              <w:tabs>
                <w:tab w:val="left" w:pos="1134"/>
              </w:tabs>
              <w:spacing w:line="360" w:lineRule="auto"/>
              <w:rPr>
                <w:rFonts w:cs="Times New Roman"/>
                <w:iCs/>
                <w:sz w:val="20"/>
                <w:szCs w:val="20"/>
              </w:rPr>
            </w:pPr>
            <w:r w:rsidRPr="00D502C3">
              <w:rPr>
                <w:rFonts w:cs="Times New Roman"/>
                <w:iCs/>
                <w:sz w:val="20"/>
                <w:szCs w:val="20"/>
              </w:rPr>
              <w:t xml:space="preserve"> </w:t>
            </w:r>
            <w:r w:rsidR="003C4B6B">
              <w:rPr>
                <w:rFonts w:cs="Times New Roman"/>
                <w:iCs/>
                <w:position w:val="-10"/>
                <w:sz w:val="20"/>
                <w:szCs w:val="20"/>
                <w:lang w:val="en-US"/>
              </w:rPr>
              <w:pict>
                <v:shape id="_x0000_i1042" type="#_x0000_t75" style="width:54.75pt;height:18.75pt" fillcolor="window">
                  <v:imagedata r:id="rId27" o:title=""/>
                </v:shape>
              </w:pict>
            </w:r>
            <w:r w:rsidRPr="00D502C3">
              <w:rPr>
                <w:rFonts w:cs="Times New Roman"/>
                <w:iCs/>
                <w:sz w:val="20"/>
                <w:szCs w:val="20"/>
              </w:rPr>
              <w:t xml:space="preserve"> </w:t>
            </w:r>
            <w:r w:rsidR="001D40C8" w:rsidRPr="00D502C3">
              <w:rPr>
                <w:rFonts w:cs="Times New Roman"/>
                <w:iCs/>
                <w:sz w:val="20"/>
                <w:szCs w:val="20"/>
              </w:rPr>
              <w:t>Н,</w:t>
            </w:r>
            <w:r w:rsidRPr="00D502C3">
              <w:rPr>
                <w:rFonts w:cs="Times New Roman"/>
                <w:iCs/>
                <w:sz w:val="20"/>
                <w:szCs w:val="20"/>
              </w:rPr>
              <w:t xml:space="preserve"> </w:t>
            </w:r>
          </w:p>
          <w:p w:rsidR="001D40C8" w:rsidRPr="00D502C3" w:rsidRDefault="001D40C8" w:rsidP="00D502C3">
            <w:pPr>
              <w:tabs>
                <w:tab w:val="left" w:pos="1134"/>
              </w:tabs>
              <w:spacing w:line="360" w:lineRule="auto"/>
              <w:rPr>
                <w:rFonts w:cs="Times New Roman"/>
                <w:iCs/>
                <w:sz w:val="20"/>
                <w:szCs w:val="20"/>
              </w:rPr>
            </w:pPr>
          </w:p>
        </w:tc>
        <w:tc>
          <w:tcPr>
            <w:tcW w:w="823" w:type="dxa"/>
          </w:tcPr>
          <w:p w:rsidR="001D40C8" w:rsidRPr="00D502C3" w:rsidRDefault="001D40C8" w:rsidP="00D502C3">
            <w:pPr>
              <w:tabs>
                <w:tab w:val="left" w:pos="1134"/>
              </w:tabs>
              <w:spacing w:line="360" w:lineRule="auto"/>
              <w:rPr>
                <w:rFonts w:cs="Times New Roman"/>
                <w:iCs/>
                <w:sz w:val="20"/>
                <w:szCs w:val="20"/>
              </w:rPr>
            </w:pPr>
          </w:p>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(3.4)</w:t>
            </w:r>
          </w:p>
        </w:tc>
      </w:tr>
      <w:tr w:rsidR="001D40C8" w:rsidRPr="00D502C3" w:rsidTr="009549BF">
        <w:tc>
          <w:tcPr>
            <w:tcW w:w="468"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5</w:t>
            </w:r>
          </w:p>
        </w:tc>
        <w:tc>
          <w:tcPr>
            <w:tcW w:w="8280"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Вес алюминия в одной изложнице:</w:t>
            </w:r>
          </w:p>
          <w:p w:rsidR="001D40C8" w:rsidRPr="00D502C3" w:rsidRDefault="001D40C8" w:rsidP="00D502C3">
            <w:pPr>
              <w:tabs>
                <w:tab w:val="num" w:pos="180"/>
                <w:tab w:val="left" w:pos="1134"/>
              </w:tabs>
              <w:spacing w:line="360" w:lineRule="auto"/>
              <w:rPr>
                <w:rFonts w:cs="Times New Roman"/>
                <w:iCs/>
                <w:sz w:val="20"/>
                <w:szCs w:val="20"/>
              </w:rPr>
            </w:pPr>
            <w:r w:rsidRPr="00D502C3">
              <w:rPr>
                <w:rFonts w:cs="Times New Roman"/>
                <w:iCs/>
                <w:sz w:val="20"/>
                <w:szCs w:val="20"/>
              </w:rPr>
              <w:t xml:space="preserve"> </w:t>
            </w:r>
            <w:r w:rsidR="003C4B6B">
              <w:rPr>
                <w:rFonts w:cs="Times New Roman"/>
                <w:iCs/>
                <w:position w:val="-10"/>
                <w:sz w:val="20"/>
                <w:szCs w:val="20"/>
                <w:lang w:val="en-US"/>
              </w:rPr>
              <w:pict>
                <v:shape id="_x0000_i1043" type="#_x0000_t75" style="width:45pt;height:18.75pt" fillcolor="window">
                  <v:imagedata r:id="rId28" o:title=""/>
                </v:shape>
              </w:pict>
            </w:r>
            <w:r w:rsidR="002809F5" w:rsidRPr="00D502C3">
              <w:rPr>
                <w:rFonts w:cs="Times New Roman"/>
                <w:iCs/>
                <w:sz w:val="20"/>
                <w:szCs w:val="20"/>
              </w:rPr>
              <w:t xml:space="preserve"> </w:t>
            </w:r>
            <w:r w:rsidRPr="00D502C3">
              <w:rPr>
                <w:rFonts w:cs="Times New Roman"/>
                <w:iCs/>
                <w:sz w:val="20"/>
                <w:szCs w:val="20"/>
              </w:rPr>
              <w:t>Н,</w:t>
            </w:r>
            <w:r w:rsidR="002809F5" w:rsidRPr="00D502C3">
              <w:rPr>
                <w:rFonts w:cs="Times New Roman"/>
                <w:iCs/>
                <w:sz w:val="20"/>
                <w:szCs w:val="20"/>
              </w:rPr>
              <w:t xml:space="preserve"> </w:t>
            </w:r>
          </w:p>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где</w:t>
            </w:r>
            <w:r w:rsidR="002809F5" w:rsidRPr="00D502C3">
              <w:rPr>
                <w:rFonts w:cs="Times New Roman"/>
                <w:iCs/>
                <w:sz w:val="20"/>
                <w:szCs w:val="20"/>
              </w:rPr>
              <w:t xml:space="preserve"> </w:t>
            </w:r>
            <w:r w:rsidRPr="00D502C3">
              <w:rPr>
                <w:rFonts w:cs="Times New Roman"/>
                <w:iCs/>
                <w:sz w:val="20"/>
                <w:szCs w:val="20"/>
              </w:rPr>
              <w:t>п</w:t>
            </w:r>
            <w:r w:rsidRPr="00D502C3">
              <w:rPr>
                <w:rFonts w:cs="Times New Roman"/>
                <w:iCs/>
                <w:sz w:val="20"/>
                <w:szCs w:val="20"/>
                <w:vertAlign w:val="subscript"/>
              </w:rPr>
              <w:t xml:space="preserve">4 </w:t>
            </w:r>
            <w:r w:rsidRPr="00D502C3">
              <w:rPr>
                <w:rFonts w:cs="Times New Roman"/>
                <w:iCs/>
                <w:sz w:val="20"/>
                <w:szCs w:val="20"/>
              </w:rPr>
              <w:t>- количество чушек в изложнице, штук</w:t>
            </w:r>
          </w:p>
          <w:p w:rsidR="001D40C8" w:rsidRPr="00D502C3" w:rsidRDefault="001D40C8" w:rsidP="00D502C3">
            <w:pPr>
              <w:tabs>
                <w:tab w:val="left" w:pos="1134"/>
              </w:tabs>
              <w:spacing w:line="360" w:lineRule="auto"/>
              <w:rPr>
                <w:rFonts w:cs="Times New Roman"/>
                <w:iCs/>
                <w:sz w:val="20"/>
                <w:szCs w:val="20"/>
              </w:rPr>
            </w:pPr>
          </w:p>
        </w:tc>
        <w:tc>
          <w:tcPr>
            <w:tcW w:w="823" w:type="dxa"/>
          </w:tcPr>
          <w:p w:rsidR="001D40C8" w:rsidRPr="00D502C3" w:rsidRDefault="001D40C8" w:rsidP="00D502C3">
            <w:pPr>
              <w:tabs>
                <w:tab w:val="left" w:pos="1134"/>
              </w:tabs>
              <w:spacing w:line="360" w:lineRule="auto"/>
              <w:rPr>
                <w:rFonts w:cs="Times New Roman"/>
                <w:iCs/>
                <w:sz w:val="20"/>
                <w:szCs w:val="20"/>
              </w:rPr>
            </w:pPr>
          </w:p>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(3.5)</w:t>
            </w:r>
          </w:p>
        </w:tc>
      </w:tr>
      <w:tr w:rsidR="001D40C8" w:rsidRPr="00D502C3" w:rsidTr="009549BF">
        <w:tc>
          <w:tcPr>
            <w:tcW w:w="468"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6</w:t>
            </w:r>
          </w:p>
        </w:tc>
        <w:tc>
          <w:tcPr>
            <w:tcW w:w="8280"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Вес алюминия на одном погонном метре ленты конвейера:</w:t>
            </w:r>
          </w:p>
          <w:p w:rsidR="001D40C8" w:rsidRPr="00D502C3" w:rsidRDefault="001D40C8" w:rsidP="00D502C3">
            <w:pPr>
              <w:tabs>
                <w:tab w:val="num" w:pos="180"/>
                <w:tab w:val="left" w:pos="1134"/>
              </w:tabs>
              <w:spacing w:line="360" w:lineRule="auto"/>
              <w:rPr>
                <w:rFonts w:cs="Times New Roman"/>
                <w:iCs/>
                <w:sz w:val="20"/>
                <w:szCs w:val="20"/>
              </w:rPr>
            </w:pPr>
            <w:r w:rsidRPr="00D502C3">
              <w:rPr>
                <w:rFonts w:cs="Times New Roman"/>
                <w:iCs/>
                <w:sz w:val="20"/>
                <w:szCs w:val="20"/>
              </w:rPr>
              <w:t xml:space="preserve"> </w:t>
            </w:r>
            <w:r w:rsidR="003C4B6B">
              <w:rPr>
                <w:rFonts w:cs="Times New Roman"/>
                <w:iCs/>
                <w:position w:val="-10"/>
                <w:sz w:val="20"/>
                <w:szCs w:val="20"/>
                <w:lang w:val="en-US"/>
              </w:rPr>
              <w:pict>
                <v:shape id="_x0000_i1044" type="#_x0000_t75" style="width:56.25pt;height:18.75pt" fillcolor="window">
                  <v:imagedata r:id="rId29" o:title=""/>
                </v:shape>
              </w:pict>
            </w:r>
            <w:r w:rsidRPr="00D502C3">
              <w:rPr>
                <w:rFonts w:cs="Times New Roman"/>
                <w:iCs/>
                <w:sz w:val="20"/>
                <w:szCs w:val="20"/>
              </w:rPr>
              <w:t xml:space="preserve"> Н, </w:t>
            </w:r>
          </w:p>
          <w:p w:rsidR="001D40C8" w:rsidRPr="00D502C3" w:rsidRDefault="001D40C8" w:rsidP="00D502C3">
            <w:pPr>
              <w:tabs>
                <w:tab w:val="num" w:pos="180"/>
                <w:tab w:val="left" w:pos="1134"/>
              </w:tabs>
              <w:spacing w:line="360" w:lineRule="auto"/>
              <w:rPr>
                <w:rFonts w:cs="Times New Roman"/>
                <w:iCs/>
                <w:sz w:val="20"/>
                <w:szCs w:val="20"/>
              </w:rPr>
            </w:pPr>
            <w:r w:rsidRPr="00D502C3">
              <w:rPr>
                <w:rFonts w:cs="Times New Roman"/>
                <w:iCs/>
                <w:sz w:val="20"/>
                <w:szCs w:val="20"/>
              </w:rPr>
              <w:t>где</w:t>
            </w:r>
            <w:r w:rsidR="002809F5" w:rsidRPr="00D502C3">
              <w:rPr>
                <w:rFonts w:cs="Times New Roman"/>
                <w:iCs/>
                <w:sz w:val="20"/>
                <w:szCs w:val="20"/>
              </w:rPr>
              <w:t xml:space="preserve"> </w:t>
            </w:r>
            <w:r w:rsidRPr="00D502C3">
              <w:rPr>
                <w:rFonts w:cs="Times New Roman"/>
                <w:iCs/>
                <w:sz w:val="20"/>
                <w:szCs w:val="20"/>
              </w:rPr>
              <w:t>п</w:t>
            </w:r>
            <w:r w:rsidRPr="00D502C3">
              <w:rPr>
                <w:rFonts w:cs="Times New Roman"/>
                <w:iCs/>
                <w:sz w:val="20"/>
                <w:szCs w:val="20"/>
                <w:vertAlign w:val="subscript"/>
              </w:rPr>
              <w:t>из</w:t>
            </w:r>
            <w:r w:rsidRPr="00D502C3">
              <w:rPr>
                <w:rFonts w:cs="Times New Roman"/>
                <w:iCs/>
                <w:sz w:val="20"/>
                <w:szCs w:val="20"/>
              </w:rPr>
              <w:t xml:space="preserve"> - количество изложниц на шаге цепи, штук</w:t>
            </w:r>
          </w:p>
          <w:p w:rsidR="001D40C8" w:rsidRPr="00D502C3" w:rsidRDefault="001D40C8" w:rsidP="00D502C3">
            <w:pPr>
              <w:tabs>
                <w:tab w:val="num" w:pos="180"/>
                <w:tab w:val="left" w:pos="1134"/>
              </w:tabs>
              <w:spacing w:line="360" w:lineRule="auto"/>
              <w:rPr>
                <w:rFonts w:cs="Times New Roman"/>
                <w:iCs/>
                <w:sz w:val="20"/>
                <w:szCs w:val="20"/>
              </w:rPr>
            </w:pPr>
          </w:p>
        </w:tc>
        <w:tc>
          <w:tcPr>
            <w:tcW w:w="823" w:type="dxa"/>
          </w:tcPr>
          <w:p w:rsidR="001D40C8" w:rsidRPr="00D502C3" w:rsidRDefault="001D40C8" w:rsidP="00D502C3">
            <w:pPr>
              <w:tabs>
                <w:tab w:val="left" w:pos="1134"/>
              </w:tabs>
              <w:spacing w:line="360" w:lineRule="auto"/>
              <w:rPr>
                <w:rFonts w:cs="Times New Roman"/>
                <w:iCs/>
                <w:sz w:val="20"/>
                <w:szCs w:val="20"/>
              </w:rPr>
            </w:pPr>
          </w:p>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(3.6)</w:t>
            </w:r>
          </w:p>
        </w:tc>
      </w:tr>
      <w:tr w:rsidR="001D40C8" w:rsidRPr="00D502C3" w:rsidTr="009549BF">
        <w:tc>
          <w:tcPr>
            <w:tcW w:w="468"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7</w:t>
            </w:r>
          </w:p>
        </w:tc>
        <w:tc>
          <w:tcPr>
            <w:tcW w:w="8280"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Коэффициент тяги - удельное сопротивление при передвижении ленты по роликам</w:t>
            </w:r>
          </w:p>
          <w:p w:rsidR="001D40C8" w:rsidRPr="00D502C3" w:rsidRDefault="003C4B6B" w:rsidP="00D502C3">
            <w:pPr>
              <w:tabs>
                <w:tab w:val="num" w:pos="180"/>
                <w:tab w:val="left" w:pos="1134"/>
              </w:tabs>
              <w:spacing w:line="360" w:lineRule="auto"/>
              <w:rPr>
                <w:rFonts w:cs="Times New Roman"/>
                <w:iCs/>
                <w:sz w:val="20"/>
                <w:szCs w:val="20"/>
              </w:rPr>
            </w:pPr>
            <w:r>
              <w:rPr>
                <w:rFonts w:cs="Times New Roman"/>
                <w:iCs/>
                <w:position w:val="-14"/>
                <w:sz w:val="20"/>
                <w:szCs w:val="20"/>
                <w:lang w:val="en-US"/>
              </w:rPr>
              <w:pict>
                <v:shape id="_x0000_i1045" type="#_x0000_t75" style="width:128.25pt;height:18.75pt" fillcolor="window">
                  <v:imagedata r:id="rId30" o:title=""/>
                </v:shape>
              </w:pict>
            </w:r>
            <w:r w:rsidR="002809F5" w:rsidRPr="00D502C3">
              <w:rPr>
                <w:rFonts w:cs="Times New Roman"/>
                <w:iCs/>
                <w:sz w:val="20"/>
                <w:szCs w:val="20"/>
              </w:rPr>
              <w:t xml:space="preserve"> </w:t>
            </w:r>
          </w:p>
          <w:p w:rsidR="001D40C8" w:rsidRPr="00D502C3" w:rsidRDefault="001D40C8" w:rsidP="00D502C3">
            <w:pPr>
              <w:tabs>
                <w:tab w:val="num" w:pos="180"/>
                <w:tab w:val="left" w:pos="1134"/>
              </w:tabs>
              <w:spacing w:line="360" w:lineRule="auto"/>
              <w:rPr>
                <w:rFonts w:cs="Times New Roman"/>
                <w:iCs/>
                <w:sz w:val="20"/>
                <w:szCs w:val="20"/>
              </w:rPr>
            </w:pPr>
            <w:r w:rsidRPr="00D502C3">
              <w:rPr>
                <w:rFonts w:cs="Times New Roman"/>
                <w:iCs/>
                <w:sz w:val="20"/>
                <w:szCs w:val="20"/>
              </w:rPr>
              <w:t>где</w:t>
            </w:r>
            <w:r w:rsidR="002809F5" w:rsidRPr="00D502C3">
              <w:rPr>
                <w:rFonts w:cs="Times New Roman"/>
                <w:iCs/>
                <w:sz w:val="20"/>
                <w:szCs w:val="20"/>
              </w:rPr>
              <w:t xml:space="preserve"> </w:t>
            </w:r>
            <w:r w:rsidRPr="00D502C3">
              <w:rPr>
                <w:rFonts w:cs="Times New Roman"/>
                <w:iCs/>
                <w:sz w:val="20"/>
                <w:szCs w:val="20"/>
              </w:rPr>
              <w:t xml:space="preserve">К - коэффициент, учитывающий трение в ребордах роликов. </w:t>
            </w:r>
            <w:r w:rsidR="003C4B6B">
              <w:rPr>
                <w:rFonts w:cs="Times New Roman"/>
                <w:iCs/>
                <w:position w:val="-10"/>
                <w:sz w:val="20"/>
                <w:szCs w:val="20"/>
              </w:rPr>
              <w:pict>
                <v:shape id="_x0000_i1046" type="#_x0000_t75" style="width:56.25pt;height:15.75pt" fillcolor="window">
                  <v:imagedata r:id="rId31" o:title=""/>
                </v:shape>
              </w:pict>
            </w:r>
          </w:p>
          <w:p w:rsidR="001D40C8" w:rsidRPr="00D502C3" w:rsidRDefault="003C4B6B" w:rsidP="00D502C3">
            <w:pPr>
              <w:tabs>
                <w:tab w:val="num" w:pos="180"/>
                <w:tab w:val="left" w:pos="1134"/>
              </w:tabs>
              <w:spacing w:line="360" w:lineRule="auto"/>
              <w:rPr>
                <w:rFonts w:cs="Times New Roman"/>
                <w:iCs/>
                <w:sz w:val="20"/>
                <w:szCs w:val="20"/>
              </w:rPr>
            </w:pPr>
            <w:r>
              <w:rPr>
                <w:rFonts w:cs="Times New Roman"/>
                <w:iCs/>
                <w:position w:val="-10"/>
                <w:sz w:val="20"/>
                <w:szCs w:val="20"/>
              </w:rPr>
              <w:pict>
                <v:shape id="_x0000_i1047" type="#_x0000_t75" style="width:12pt;height:12.75pt" fillcolor="window">
                  <v:imagedata r:id="rId32" o:title=""/>
                </v:shape>
              </w:pict>
            </w:r>
            <w:r w:rsidR="001D40C8" w:rsidRPr="00D502C3">
              <w:rPr>
                <w:rFonts w:cs="Times New Roman"/>
                <w:iCs/>
                <w:sz w:val="20"/>
                <w:szCs w:val="20"/>
              </w:rPr>
              <w:t xml:space="preserve">- коэффициент трения качения. </w:t>
            </w:r>
            <w:r>
              <w:rPr>
                <w:rFonts w:cs="Times New Roman"/>
                <w:iCs/>
                <w:position w:val="-10"/>
                <w:sz w:val="20"/>
                <w:szCs w:val="20"/>
              </w:rPr>
              <w:pict>
                <v:shape id="_x0000_i1048" type="#_x0000_t75" style="width:75pt;height:15.75pt" fillcolor="window">
                  <v:imagedata r:id="rId33" o:title=""/>
                </v:shape>
              </w:pict>
            </w:r>
          </w:p>
          <w:p w:rsidR="001D40C8" w:rsidRPr="00D502C3" w:rsidRDefault="003C4B6B" w:rsidP="00D502C3">
            <w:pPr>
              <w:tabs>
                <w:tab w:val="num" w:pos="180"/>
                <w:tab w:val="left" w:pos="1134"/>
                <w:tab w:val="num" w:pos="1429"/>
              </w:tabs>
              <w:spacing w:line="360" w:lineRule="auto"/>
              <w:rPr>
                <w:rFonts w:cs="Times New Roman"/>
                <w:iCs/>
                <w:sz w:val="20"/>
                <w:szCs w:val="20"/>
              </w:rPr>
            </w:pPr>
            <w:r>
              <w:rPr>
                <w:rFonts w:cs="Times New Roman"/>
                <w:iCs/>
                <w:position w:val="-10"/>
                <w:sz w:val="20"/>
                <w:szCs w:val="20"/>
              </w:rPr>
              <w:pict>
                <v:shape id="_x0000_i1049" type="#_x0000_t75" style="width:12pt;height:15.75pt" o:bullet="t" fillcolor="window">
                  <v:imagedata r:id="rId34" o:title=""/>
                </v:shape>
              </w:pict>
            </w:r>
            <w:r w:rsidR="001D40C8" w:rsidRPr="00D502C3">
              <w:rPr>
                <w:rFonts w:cs="Times New Roman"/>
                <w:iCs/>
                <w:sz w:val="20"/>
                <w:szCs w:val="20"/>
              </w:rPr>
              <w:t>- коэффициент трения в подшипниках роликов.</w:t>
            </w:r>
          </w:p>
          <w:p w:rsidR="001D40C8" w:rsidRPr="00D502C3" w:rsidRDefault="001D40C8" w:rsidP="00D502C3">
            <w:pPr>
              <w:tabs>
                <w:tab w:val="num" w:pos="180"/>
                <w:tab w:val="left" w:pos="1134"/>
                <w:tab w:val="num" w:pos="1429"/>
              </w:tabs>
              <w:spacing w:line="360" w:lineRule="auto"/>
              <w:rPr>
                <w:rFonts w:cs="Times New Roman"/>
                <w:iCs/>
                <w:sz w:val="20"/>
                <w:szCs w:val="20"/>
              </w:rPr>
            </w:pPr>
            <w:r w:rsidRPr="00D502C3">
              <w:rPr>
                <w:rFonts w:cs="Times New Roman"/>
                <w:iCs/>
                <w:sz w:val="20"/>
                <w:szCs w:val="20"/>
              </w:rPr>
              <w:t>Учитывая, износ и неблагоприятные условия работы принимаем</w:t>
            </w:r>
            <w:r w:rsidR="002809F5" w:rsidRPr="00D502C3">
              <w:rPr>
                <w:rFonts w:cs="Times New Roman"/>
                <w:iCs/>
                <w:sz w:val="20"/>
                <w:szCs w:val="20"/>
              </w:rPr>
              <w:t xml:space="preserve"> </w:t>
            </w:r>
            <w:r w:rsidR="003C4B6B">
              <w:rPr>
                <w:rFonts w:cs="Times New Roman"/>
                <w:iCs/>
                <w:position w:val="-10"/>
                <w:sz w:val="20"/>
                <w:szCs w:val="20"/>
              </w:rPr>
              <w:pict>
                <v:shape id="_x0000_i1050" type="#_x0000_t75" style="width:12pt;height:15.75pt" fillcolor="window">
                  <v:imagedata r:id="rId34" o:title=""/>
                </v:shape>
              </w:pict>
            </w:r>
            <w:r w:rsidRPr="00D502C3">
              <w:rPr>
                <w:rFonts w:cs="Times New Roman"/>
                <w:iCs/>
                <w:sz w:val="20"/>
                <w:szCs w:val="20"/>
              </w:rPr>
              <w:t>=0,05</w:t>
            </w:r>
          </w:p>
          <w:p w:rsidR="001D40C8" w:rsidRPr="00D502C3" w:rsidRDefault="001D40C8" w:rsidP="00D502C3">
            <w:pPr>
              <w:tabs>
                <w:tab w:val="num" w:pos="180"/>
                <w:tab w:val="left" w:pos="1134"/>
                <w:tab w:val="num" w:pos="1429"/>
              </w:tabs>
              <w:spacing w:line="360" w:lineRule="auto"/>
              <w:rPr>
                <w:rFonts w:cs="Times New Roman"/>
                <w:iCs/>
                <w:sz w:val="20"/>
                <w:szCs w:val="20"/>
              </w:rPr>
            </w:pPr>
            <w:r w:rsidRPr="00D502C3">
              <w:rPr>
                <w:rFonts w:cs="Times New Roman"/>
                <w:iCs/>
                <w:sz w:val="20"/>
                <w:szCs w:val="20"/>
                <w:lang w:val="en-US"/>
              </w:rPr>
              <w:t>d</w:t>
            </w:r>
            <w:r w:rsidRPr="00D502C3">
              <w:rPr>
                <w:rFonts w:cs="Times New Roman"/>
                <w:iCs/>
                <w:sz w:val="20"/>
                <w:szCs w:val="20"/>
              </w:rPr>
              <w:t xml:space="preserve"> - диаметр уапфы ролика, мм.</w:t>
            </w:r>
          </w:p>
          <w:p w:rsidR="001D40C8" w:rsidRPr="00D502C3" w:rsidRDefault="003C4B6B" w:rsidP="00D502C3">
            <w:pPr>
              <w:tabs>
                <w:tab w:val="left" w:pos="1134"/>
              </w:tabs>
              <w:spacing w:line="360" w:lineRule="auto"/>
              <w:rPr>
                <w:rFonts w:cs="Times New Roman"/>
                <w:iCs/>
                <w:sz w:val="20"/>
                <w:szCs w:val="20"/>
              </w:rPr>
            </w:pPr>
            <w:r>
              <w:rPr>
                <w:noProof/>
              </w:rPr>
              <w:pict>
                <v:rect id="_x0000_s1036" style="position:absolute;margin-left:243.45pt;margin-top:12.3pt;width:107.95pt;height:105.9pt;z-index:251659264" strokecolor="white">
                  <v:textbox style="mso-next-textbox:#_x0000_s1036">
                    <w:txbxContent>
                      <w:p w:rsidR="001D40C8" w:rsidRDefault="003C4B6B" w:rsidP="001D40C8">
                        <w:r>
                          <w:pict>
                            <v:shape id="_x0000_i1052" type="#_x0000_t75" style="width:90.75pt;height:74.25pt">
                              <v:imagedata r:id="rId35" o:title=""/>
                            </v:shape>
                          </w:pict>
                        </w:r>
                      </w:p>
                      <w:p w:rsidR="001D40C8" w:rsidRDefault="001D40C8" w:rsidP="001D40C8">
                        <w:pPr>
                          <w:jc w:val="center"/>
                          <w:rPr>
                            <w:rFonts w:ascii="GOST type A" w:hAnsi="GOST type A"/>
                          </w:rPr>
                        </w:pPr>
                        <w:r>
                          <w:rPr>
                            <w:rFonts w:ascii="GOST type A Cyr" w:hAnsi="GOST type A Cyr"/>
                            <w:i/>
                            <w:iCs/>
                          </w:rPr>
                          <w:t>Рис.3.1</w:t>
                        </w:r>
                      </w:p>
                    </w:txbxContent>
                  </v:textbox>
                </v:rect>
              </w:pict>
            </w:r>
            <w:r w:rsidR="002809F5" w:rsidRPr="00D502C3">
              <w:rPr>
                <w:rFonts w:cs="Times New Roman"/>
                <w:iCs/>
                <w:sz w:val="20"/>
                <w:szCs w:val="20"/>
              </w:rPr>
              <w:t xml:space="preserve"> </w:t>
            </w:r>
            <w:r w:rsidR="001D40C8" w:rsidRPr="00D502C3">
              <w:rPr>
                <w:rFonts w:cs="Times New Roman"/>
                <w:iCs/>
                <w:sz w:val="20"/>
                <w:szCs w:val="20"/>
                <w:lang w:val="en-US"/>
              </w:rPr>
              <w:t>D</w:t>
            </w:r>
            <w:r w:rsidR="001D40C8" w:rsidRPr="00D502C3">
              <w:rPr>
                <w:rFonts w:cs="Times New Roman"/>
                <w:iCs/>
                <w:sz w:val="20"/>
                <w:szCs w:val="20"/>
              </w:rPr>
              <w:t xml:space="preserve"> - диаметр ролика, мм.</w:t>
            </w:r>
          </w:p>
          <w:p w:rsidR="001D40C8" w:rsidRPr="00D502C3" w:rsidRDefault="001D40C8" w:rsidP="00D502C3">
            <w:pPr>
              <w:tabs>
                <w:tab w:val="left" w:pos="1134"/>
              </w:tabs>
              <w:spacing w:line="360" w:lineRule="auto"/>
              <w:rPr>
                <w:rFonts w:cs="Times New Roman"/>
                <w:iCs/>
                <w:sz w:val="20"/>
                <w:szCs w:val="20"/>
              </w:rPr>
            </w:pPr>
          </w:p>
        </w:tc>
        <w:tc>
          <w:tcPr>
            <w:tcW w:w="823" w:type="dxa"/>
          </w:tcPr>
          <w:p w:rsidR="001D40C8" w:rsidRPr="00D502C3" w:rsidRDefault="001D40C8" w:rsidP="00D502C3">
            <w:pPr>
              <w:tabs>
                <w:tab w:val="left" w:pos="1134"/>
              </w:tabs>
              <w:spacing w:line="360" w:lineRule="auto"/>
              <w:rPr>
                <w:rFonts w:cs="Times New Roman"/>
                <w:iCs/>
                <w:sz w:val="20"/>
                <w:szCs w:val="20"/>
              </w:rPr>
            </w:pPr>
          </w:p>
          <w:p w:rsidR="001D40C8" w:rsidRPr="00D502C3" w:rsidRDefault="001D40C8" w:rsidP="00D502C3">
            <w:pPr>
              <w:tabs>
                <w:tab w:val="left" w:pos="1134"/>
              </w:tabs>
              <w:spacing w:line="360" w:lineRule="auto"/>
              <w:rPr>
                <w:rFonts w:cs="Times New Roman"/>
                <w:iCs/>
                <w:sz w:val="20"/>
                <w:szCs w:val="20"/>
              </w:rPr>
            </w:pPr>
          </w:p>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(3.7)</w:t>
            </w:r>
          </w:p>
        </w:tc>
      </w:tr>
      <w:tr w:rsidR="001D40C8" w:rsidRPr="00D502C3" w:rsidTr="009549BF">
        <w:tc>
          <w:tcPr>
            <w:tcW w:w="468"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8</w:t>
            </w:r>
          </w:p>
        </w:tc>
        <w:tc>
          <w:tcPr>
            <w:tcW w:w="8280"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Натяжение цепи в точке 2 конвейера (см. рис.3.1)</w:t>
            </w:r>
          </w:p>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 xml:space="preserve">Принимаем </w:t>
            </w:r>
            <w:r w:rsidR="003C4B6B">
              <w:rPr>
                <w:rFonts w:cs="Times New Roman"/>
                <w:iCs/>
                <w:position w:val="-10"/>
                <w:sz w:val="20"/>
                <w:szCs w:val="20"/>
              </w:rPr>
              <w:pict>
                <v:shape id="_x0000_i1053" type="#_x0000_t75" style="width:15pt;height:17.25pt" fillcolor="window">
                  <v:imagedata r:id="rId36" o:title=""/>
                </v:shape>
              </w:pict>
            </w:r>
            <w:r w:rsidRPr="00D502C3">
              <w:rPr>
                <w:rFonts w:cs="Times New Roman"/>
                <w:iCs/>
                <w:sz w:val="20"/>
                <w:szCs w:val="20"/>
              </w:rPr>
              <w:t>= 5000 Н</w:t>
            </w:r>
          </w:p>
          <w:p w:rsidR="001D40C8" w:rsidRPr="00D502C3" w:rsidRDefault="001D40C8" w:rsidP="00D502C3">
            <w:pPr>
              <w:tabs>
                <w:tab w:val="left" w:pos="1134"/>
              </w:tabs>
              <w:spacing w:line="360" w:lineRule="auto"/>
              <w:rPr>
                <w:rFonts w:cs="Times New Roman"/>
                <w:iCs/>
                <w:sz w:val="20"/>
                <w:szCs w:val="20"/>
              </w:rPr>
            </w:pPr>
          </w:p>
          <w:p w:rsidR="001D40C8" w:rsidRPr="00D502C3" w:rsidRDefault="001D40C8" w:rsidP="00D502C3">
            <w:pPr>
              <w:tabs>
                <w:tab w:val="left" w:pos="1134"/>
              </w:tabs>
              <w:spacing w:line="360" w:lineRule="auto"/>
              <w:rPr>
                <w:rFonts w:cs="Times New Roman"/>
                <w:iCs/>
                <w:sz w:val="20"/>
                <w:szCs w:val="20"/>
              </w:rPr>
            </w:pPr>
          </w:p>
        </w:tc>
        <w:tc>
          <w:tcPr>
            <w:tcW w:w="823" w:type="dxa"/>
          </w:tcPr>
          <w:p w:rsidR="001D40C8" w:rsidRPr="00D502C3" w:rsidRDefault="001D40C8" w:rsidP="00D502C3">
            <w:pPr>
              <w:tabs>
                <w:tab w:val="left" w:pos="1134"/>
              </w:tabs>
              <w:spacing w:line="360" w:lineRule="auto"/>
              <w:rPr>
                <w:rFonts w:cs="Times New Roman"/>
                <w:iCs/>
                <w:sz w:val="20"/>
                <w:szCs w:val="20"/>
              </w:rPr>
            </w:pPr>
          </w:p>
        </w:tc>
      </w:tr>
      <w:tr w:rsidR="001D40C8" w:rsidRPr="00D502C3" w:rsidTr="009549BF">
        <w:tc>
          <w:tcPr>
            <w:tcW w:w="468"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9</w:t>
            </w:r>
          </w:p>
        </w:tc>
        <w:tc>
          <w:tcPr>
            <w:tcW w:w="8280" w:type="dxa"/>
          </w:tcPr>
          <w:p w:rsidR="001D40C8" w:rsidRPr="00D502C3" w:rsidRDefault="00D502C3" w:rsidP="00D502C3">
            <w:pPr>
              <w:tabs>
                <w:tab w:val="left" w:pos="1134"/>
              </w:tabs>
              <w:spacing w:line="360" w:lineRule="auto"/>
              <w:rPr>
                <w:rFonts w:cs="Times New Roman"/>
                <w:iCs/>
                <w:sz w:val="20"/>
                <w:szCs w:val="20"/>
              </w:rPr>
            </w:pPr>
            <w:r>
              <w:rPr>
                <w:rFonts w:cs="Times New Roman"/>
                <w:iCs/>
                <w:sz w:val="20"/>
                <w:szCs w:val="20"/>
              </w:rPr>
              <w:t>Натяжение цепи в точке3.</w:t>
            </w:r>
          </w:p>
          <w:p w:rsidR="001D40C8" w:rsidRPr="00D502C3" w:rsidRDefault="002809F5" w:rsidP="00D502C3">
            <w:pPr>
              <w:tabs>
                <w:tab w:val="left" w:pos="1134"/>
              </w:tabs>
              <w:spacing w:line="360" w:lineRule="auto"/>
              <w:rPr>
                <w:rFonts w:cs="Times New Roman"/>
                <w:iCs/>
                <w:sz w:val="20"/>
                <w:szCs w:val="20"/>
              </w:rPr>
            </w:pPr>
            <w:r w:rsidRPr="00D502C3">
              <w:rPr>
                <w:rFonts w:cs="Times New Roman"/>
                <w:iCs/>
                <w:sz w:val="20"/>
                <w:szCs w:val="20"/>
              </w:rPr>
              <w:t xml:space="preserve"> </w:t>
            </w:r>
            <w:r w:rsidR="003C4B6B">
              <w:rPr>
                <w:rFonts w:cs="Times New Roman"/>
                <w:iCs/>
                <w:position w:val="-10"/>
                <w:sz w:val="20"/>
                <w:szCs w:val="20"/>
              </w:rPr>
              <w:pict>
                <v:shape id="_x0000_i1054" type="#_x0000_t75" style="width:48.75pt;height:17.25pt" fillcolor="window">
                  <v:imagedata r:id="rId37" o:title=""/>
                </v:shape>
              </w:pict>
            </w:r>
            <w:r w:rsidRPr="00D502C3">
              <w:rPr>
                <w:rFonts w:cs="Times New Roman"/>
                <w:iCs/>
                <w:sz w:val="20"/>
                <w:szCs w:val="20"/>
              </w:rPr>
              <w:t xml:space="preserve"> </w:t>
            </w:r>
            <w:r w:rsidR="001D40C8" w:rsidRPr="00D502C3">
              <w:rPr>
                <w:rFonts w:cs="Times New Roman"/>
                <w:iCs/>
                <w:sz w:val="20"/>
                <w:szCs w:val="20"/>
              </w:rPr>
              <w:t>Н</w:t>
            </w:r>
            <w:r w:rsidRPr="00D502C3">
              <w:rPr>
                <w:rFonts w:cs="Times New Roman"/>
                <w:iCs/>
                <w:sz w:val="20"/>
                <w:szCs w:val="20"/>
              </w:rPr>
              <w:t xml:space="preserve"> </w:t>
            </w:r>
          </w:p>
          <w:p w:rsidR="001D40C8" w:rsidRPr="00D502C3" w:rsidRDefault="001D40C8" w:rsidP="00D502C3">
            <w:pPr>
              <w:tabs>
                <w:tab w:val="left" w:pos="1134"/>
              </w:tabs>
              <w:spacing w:line="360" w:lineRule="auto"/>
              <w:rPr>
                <w:rFonts w:cs="Times New Roman"/>
                <w:iCs/>
                <w:sz w:val="20"/>
                <w:szCs w:val="20"/>
              </w:rPr>
            </w:pPr>
          </w:p>
        </w:tc>
        <w:tc>
          <w:tcPr>
            <w:tcW w:w="823" w:type="dxa"/>
          </w:tcPr>
          <w:p w:rsidR="001D40C8" w:rsidRPr="00D502C3" w:rsidRDefault="001D40C8" w:rsidP="00D502C3">
            <w:pPr>
              <w:tabs>
                <w:tab w:val="left" w:pos="1134"/>
              </w:tabs>
              <w:spacing w:line="360" w:lineRule="auto"/>
              <w:rPr>
                <w:rFonts w:cs="Times New Roman"/>
                <w:iCs/>
                <w:sz w:val="20"/>
                <w:szCs w:val="20"/>
              </w:rPr>
            </w:pPr>
          </w:p>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(3.8)</w:t>
            </w:r>
          </w:p>
        </w:tc>
      </w:tr>
      <w:tr w:rsidR="001D40C8" w:rsidRPr="00D502C3" w:rsidTr="009549BF">
        <w:tc>
          <w:tcPr>
            <w:tcW w:w="468"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10</w:t>
            </w:r>
          </w:p>
        </w:tc>
        <w:tc>
          <w:tcPr>
            <w:tcW w:w="8280"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Сопротивление движению ленты на холостом участке 2 - 3</w:t>
            </w:r>
          </w:p>
          <w:p w:rsidR="001D40C8" w:rsidRPr="00D502C3" w:rsidRDefault="002809F5" w:rsidP="00D502C3">
            <w:pPr>
              <w:tabs>
                <w:tab w:val="left" w:pos="1134"/>
              </w:tabs>
              <w:spacing w:line="360" w:lineRule="auto"/>
              <w:rPr>
                <w:rFonts w:cs="Times New Roman"/>
                <w:iCs/>
                <w:sz w:val="20"/>
                <w:szCs w:val="20"/>
              </w:rPr>
            </w:pPr>
            <w:r w:rsidRPr="00D502C3">
              <w:rPr>
                <w:rFonts w:cs="Times New Roman"/>
                <w:iCs/>
                <w:sz w:val="20"/>
                <w:szCs w:val="20"/>
              </w:rPr>
              <w:t xml:space="preserve"> </w:t>
            </w:r>
            <w:r w:rsidR="003C4B6B">
              <w:rPr>
                <w:rFonts w:cs="Times New Roman"/>
                <w:iCs/>
                <w:position w:val="-10"/>
                <w:sz w:val="20"/>
                <w:szCs w:val="20"/>
              </w:rPr>
              <w:pict>
                <v:shape id="_x0000_i1055" type="#_x0000_t75" style="width:168.75pt;height:17.25pt" fillcolor="window">
                  <v:imagedata r:id="rId38" o:title=""/>
                </v:shape>
              </w:pict>
            </w:r>
            <w:r w:rsidR="001D40C8" w:rsidRPr="00D502C3">
              <w:rPr>
                <w:rFonts w:cs="Times New Roman"/>
                <w:iCs/>
                <w:sz w:val="20"/>
                <w:szCs w:val="20"/>
              </w:rPr>
              <w:t xml:space="preserve"> Н</w:t>
            </w:r>
            <w:r w:rsidRPr="00D502C3">
              <w:rPr>
                <w:rFonts w:cs="Times New Roman"/>
                <w:iCs/>
                <w:sz w:val="20"/>
                <w:szCs w:val="20"/>
              </w:rPr>
              <w:t xml:space="preserve"> </w:t>
            </w:r>
          </w:p>
          <w:p w:rsidR="001D40C8" w:rsidRPr="00D502C3" w:rsidRDefault="001D40C8" w:rsidP="00D502C3">
            <w:pPr>
              <w:tabs>
                <w:tab w:val="left" w:pos="1134"/>
              </w:tabs>
              <w:spacing w:line="360" w:lineRule="auto"/>
              <w:rPr>
                <w:rFonts w:cs="Times New Roman"/>
                <w:iCs/>
                <w:sz w:val="20"/>
                <w:szCs w:val="20"/>
              </w:rPr>
            </w:pPr>
          </w:p>
        </w:tc>
        <w:tc>
          <w:tcPr>
            <w:tcW w:w="823" w:type="dxa"/>
          </w:tcPr>
          <w:p w:rsidR="001D40C8" w:rsidRPr="00D502C3" w:rsidRDefault="001D40C8" w:rsidP="00D502C3">
            <w:pPr>
              <w:tabs>
                <w:tab w:val="left" w:pos="1134"/>
              </w:tabs>
              <w:spacing w:line="360" w:lineRule="auto"/>
              <w:rPr>
                <w:rFonts w:cs="Times New Roman"/>
                <w:iCs/>
                <w:sz w:val="20"/>
                <w:szCs w:val="20"/>
              </w:rPr>
            </w:pPr>
          </w:p>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(3.9)</w:t>
            </w:r>
          </w:p>
        </w:tc>
      </w:tr>
      <w:tr w:rsidR="001D40C8" w:rsidRPr="00D502C3" w:rsidTr="009549BF">
        <w:tc>
          <w:tcPr>
            <w:tcW w:w="468"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11</w:t>
            </w:r>
          </w:p>
        </w:tc>
        <w:tc>
          <w:tcPr>
            <w:tcW w:w="8280"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Сопротивление движению ленты на рабочем участке 3 - 4.</w:t>
            </w:r>
          </w:p>
          <w:p w:rsidR="001D40C8" w:rsidRPr="00D502C3" w:rsidRDefault="003C4B6B" w:rsidP="00D502C3">
            <w:pPr>
              <w:tabs>
                <w:tab w:val="left" w:pos="1134"/>
              </w:tabs>
              <w:spacing w:line="360" w:lineRule="auto"/>
              <w:rPr>
                <w:rFonts w:cs="Times New Roman"/>
                <w:iCs/>
                <w:sz w:val="20"/>
                <w:szCs w:val="20"/>
              </w:rPr>
            </w:pPr>
            <w:r>
              <w:rPr>
                <w:noProof/>
              </w:rPr>
              <w:pict>
                <v:rect id="_x0000_s1037" style="position:absolute;margin-left:229.2pt;margin-top:21.6pt;width:126pt;height:108pt;z-index:251660288" strokecolor="white">
                  <v:textbox>
                    <w:txbxContent>
                      <w:p w:rsidR="001D40C8" w:rsidRDefault="003C4B6B" w:rsidP="001D40C8">
                        <w:r>
                          <w:pict>
                            <v:shape id="_x0000_i1057" type="#_x0000_t75" style="width:108pt;height:78.75pt">
                              <v:imagedata r:id="rId39" o:title=""/>
                            </v:shape>
                          </w:pict>
                        </w:r>
                      </w:p>
                      <w:p w:rsidR="001D40C8" w:rsidRDefault="001D40C8" w:rsidP="001D40C8">
                        <w:pPr>
                          <w:jc w:val="center"/>
                          <w:rPr>
                            <w:rFonts w:ascii="GOST type A Cyr" w:hAnsi="GOST type A Cyr"/>
                            <w:i/>
                            <w:iCs/>
                          </w:rPr>
                        </w:pPr>
                        <w:r>
                          <w:rPr>
                            <w:rFonts w:ascii="GOST type A Cyr" w:hAnsi="GOST type A Cyr"/>
                            <w:i/>
                            <w:iCs/>
                          </w:rPr>
                          <w:t>Рис.3.2</w:t>
                        </w:r>
                      </w:p>
                    </w:txbxContent>
                  </v:textbox>
                </v:rect>
              </w:pict>
            </w:r>
            <w:r w:rsidR="002809F5" w:rsidRPr="00D502C3">
              <w:rPr>
                <w:rFonts w:cs="Times New Roman"/>
                <w:iCs/>
                <w:sz w:val="20"/>
                <w:szCs w:val="20"/>
              </w:rPr>
              <w:t xml:space="preserve"> </w:t>
            </w:r>
            <w:r>
              <w:rPr>
                <w:rFonts w:cs="Times New Roman"/>
                <w:iCs/>
                <w:position w:val="-10"/>
                <w:sz w:val="20"/>
                <w:szCs w:val="20"/>
              </w:rPr>
              <w:pict>
                <v:shape id="_x0000_i1058" type="#_x0000_t75" style="width:207.75pt;height:17.25pt" fillcolor="window">
                  <v:imagedata r:id="rId40" o:title=""/>
                </v:shape>
              </w:pict>
            </w:r>
            <w:r w:rsidR="001D40C8" w:rsidRPr="00D502C3">
              <w:rPr>
                <w:rFonts w:cs="Times New Roman"/>
                <w:iCs/>
                <w:sz w:val="20"/>
                <w:szCs w:val="20"/>
              </w:rPr>
              <w:t xml:space="preserve"> Н</w:t>
            </w:r>
            <w:r w:rsidR="002809F5" w:rsidRPr="00D502C3">
              <w:rPr>
                <w:rFonts w:cs="Times New Roman"/>
                <w:iCs/>
                <w:sz w:val="20"/>
                <w:szCs w:val="20"/>
              </w:rPr>
              <w:t xml:space="preserve"> </w:t>
            </w:r>
          </w:p>
          <w:p w:rsidR="001D40C8" w:rsidRPr="00D502C3" w:rsidRDefault="001D40C8" w:rsidP="00D502C3">
            <w:pPr>
              <w:tabs>
                <w:tab w:val="left" w:pos="1134"/>
              </w:tabs>
              <w:spacing w:line="360" w:lineRule="auto"/>
              <w:rPr>
                <w:rFonts w:cs="Times New Roman"/>
                <w:iCs/>
                <w:sz w:val="20"/>
                <w:szCs w:val="20"/>
              </w:rPr>
            </w:pPr>
          </w:p>
        </w:tc>
        <w:tc>
          <w:tcPr>
            <w:tcW w:w="823" w:type="dxa"/>
          </w:tcPr>
          <w:p w:rsidR="001D40C8" w:rsidRPr="00D502C3" w:rsidRDefault="001D40C8" w:rsidP="00D502C3">
            <w:pPr>
              <w:tabs>
                <w:tab w:val="left" w:pos="1134"/>
              </w:tabs>
              <w:spacing w:line="360" w:lineRule="auto"/>
              <w:rPr>
                <w:rFonts w:cs="Times New Roman"/>
                <w:iCs/>
                <w:sz w:val="20"/>
                <w:szCs w:val="20"/>
              </w:rPr>
            </w:pPr>
          </w:p>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(3.10)</w:t>
            </w:r>
          </w:p>
        </w:tc>
      </w:tr>
      <w:tr w:rsidR="001D40C8" w:rsidRPr="00D502C3" w:rsidTr="009549BF">
        <w:tc>
          <w:tcPr>
            <w:tcW w:w="468"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12</w:t>
            </w:r>
          </w:p>
        </w:tc>
        <w:tc>
          <w:tcPr>
            <w:tcW w:w="8280"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Натяжение цепи в точке 4.(рис.3.2)</w:t>
            </w:r>
          </w:p>
          <w:p w:rsidR="001D40C8" w:rsidRPr="00D502C3" w:rsidRDefault="002809F5" w:rsidP="00D502C3">
            <w:pPr>
              <w:tabs>
                <w:tab w:val="left" w:pos="1134"/>
              </w:tabs>
              <w:spacing w:line="360" w:lineRule="auto"/>
              <w:rPr>
                <w:rFonts w:cs="Times New Roman"/>
                <w:iCs/>
                <w:sz w:val="20"/>
                <w:szCs w:val="20"/>
              </w:rPr>
            </w:pPr>
            <w:r w:rsidRPr="00D502C3">
              <w:rPr>
                <w:rFonts w:cs="Times New Roman"/>
                <w:iCs/>
                <w:sz w:val="20"/>
                <w:szCs w:val="20"/>
              </w:rPr>
              <w:t xml:space="preserve"> </w:t>
            </w:r>
            <w:r w:rsidR="003C4B6B">
              <w:rPr>
                <w:rFonts w:cs="Times New Roman"/>
                <w:iCs/>
                <w:position w:val="-10"/>
                <w:sz w:val="20"/>
                <w:szCs w:val="20"/>
              </w:rPr>
              <w:pict>
                <v:shape id="_x0000_i1059" type="#_x0000_t75" style="width:63pt;height:17.25pt" fillcolor="window">
                  <v:imagedata r:id="rId41" o:title=""/>
                </v:shape>
              </w:pict>
            </w:r>
            <w:r w:rsidR="001D40C8" w:rsidRPr="00D502C3">
              <w:rPr>
                <w:rFonts w:cs="Times New Roman"/>
                <w:iCs/>
                <w:sz w:val="20"/>
                <w:szCs w:val="20"/>
              </w:rPr>
              <w:t xml:space="preserve"> Н</w:t>
            </w:r>
          </w:p>
          <w:p w:rsidR="001D40C8" w:rsidRPr="00D502C3" w:rsidRDefault="001D40C8" w:rsidP="00D502C3">
            <w:pPr>
              <w:tabs>
                <w:tab w:val="left" w:pos="1134"/>
              </w:tabs>
              <w:spacing w:line="360" w:lineRule="auto"/>
              <w:rPr>
                <w:rFonts w:cs="Times New Roman"/>
                <w:iCs/>
                <w:sz w:val="20"/>
                <w:szCs w:val="20"/>
              </w:rPr>
            </w:pPr>
          </w:p>
        </w:tc>
        <w:tc>
          <w:tcPr>
            <w:tcW w:w="823" w:type="dxa"/>
          </w:tcPr>
          <w:p w:rsidR="001D40C8" w:rsidRPr="00D502C3" w:rsidRDefault="001D40C8" w:rsidP="00D502C3">
            <w:pPr>
              <w:tabs>
                <w:tab w:val="left" w:pos="1134"/>
              </w:tabs>
              <w:spacing w:line="360" w:lineRule="auto"/>
              <w:rPr>
                <w:rFonts w:cs="Times New Roman"/>
                <w:iCs/>
                <w:sz w:val="20"/>
                <w:szCs w:val="20"/>
              </w:rPr>
            </w:pPr>
          </w:p>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(3.11)</w:t>
            </w:r>
          </w:p>
        </w:tc>
      </w:tr>
      <w:tr w:rsidR="001D40C8" w:rsidRPr="00D502C3" w:rsidTr="009549BF">
        <w:tc>
          <w:tcPr>
            <w:tcW w:w="468"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13</w:t>
            </w:r>
          </w:p>
        </w:tc>
        <w:tc>
          <w:tcPr>
            <w:tcW w:w="8280"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Натяжение цепи в точке 1.</w:t>
            </w:r>
          </w:p>
          <w:p w:rsidR="001D40C8" w:rsidRPr="00D502C3" w:rsidRDefault="002809F5" w:rsidP="00D502C3">
            <w:pPr>
              <w:tabs>
                <w:tab w:val="left" w:pos="1134"/>
              </w:tabs>
              <w:spacing w:line="360" w:lineRule="auto"/>
              <w:rPr>
                <w:rFonts w:cs="Times New Roman"/>
                <w:iCs/>
                <w:sz w:val="20"/>
                <w:szCs w:val="20"/>
              </w:rPr>
            </w:pPr>
            <w:r w:rsidRPr="00D502C3">
              <w:rPr>
                <w:rFonts w:cs="Times New Roman"/>
                <w:iCs/>
                <w:sz w:val="20"/>
                <w:szCs w:val="20"/>
              </w:rPr>
              <w:t xml:space="preserve"> </w:t>
            </w:r>
            <w:r w:rsidR="003C4B6B">
              <w:rPr>
                <w:rFonts w:cs="Times New Roman"/>
                <w:iCs/>
                <w:position w:val="-10"/>
                <w:sz w:val="20"/>
                <w:szCs w:val="20"/>
              </w:rPr>
              <w:pict>
                <v:shape id="_x0000_i1060" type="#_x0000_t75" style="width:63pt;height:17.25pt" fillcolor="window">
                  <v:imagedata r:id="rId42" o:title=""/>
                </v:shape>
              </w:pict>
            </w:r>
            <w:r w:rsidR="001D40C8" w:rsidRPr="00D502C3">
              <w:rPr>
                <w:rFonts w:cs="Times New Roman"/>
                <w:iCs/>
                <w:sz w:val="20"/>
                <w:szCs w:val="20"/>
              </w:rPr>
              <w:t xml:space="preserve"> Н,</w:t>
            </w:r>
          </w:p>
          <w:p w:rsidR="001D40C8" w:rsidRPr="00D502C3" w:rsidRDefault="001D40C8" w:rsidP="00D502C3">
            <w:pPr>
              <w:tabs>
                <w:tab w:val="left" w:pos="1134"/>
              </w:tabs>
              <w:spacing w:line="360" w:lineRule="auto"/>
              <w:rPr>
                <w:rFonts w:cs="Times New Roman"/>
                <w:iCs/>
                <w:sz w:val="20"/>
                <w:szCs w:val="20"/>
              </w:rPr>
            </w:pPr>
          </w:p>
        </w:tc>
        <w:tc>
          <w:tcPr>
            <w:tcW w:w="823" w:type="dxa"/>
          </w:tcPr>
          <w:p w:rsidR="001D40C8" w:rsidRPr="00D502C3" w:rsidRDefault="001D40C8" w:rsidP="00D502C3">
            <w:pPr>
              <w:tabs>
                <w:tab w:val="left" w:pos="1134"/>
              </w:tabs>
              <w:spacing w:line="360" w:lineRule="auto"/>
              <w:rPr>
                <w:rFonts w:cs="Times New Roman"/>
                <w:iCs/>
                <w:sz w:val="20"/>
                <w:szCs w:val="20"/>
              </w:rPr>
            </w:pPr>
          </w:p>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(3.12)</w:t>
            </w:r>
          </w:p>
        </w:tc>
      </w:tr>
      <w:tr w:rsidR="001D40C8" w:rsidRPr="00D502C3" w:rsidTr="009549BF">
        <w:tc>
          <w:tcPr>
            <w:tcW w:w="468"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14</w:t>
            </w:r>
          </w:p>
        </w:tc>
        <w:tc>
          <w:tcPr>
            <w:tcW w:w="8280"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Натяжение цепи на ведущей звёздочке с учетом износа.</w:t>
            </w:r>
          </w:p>
          <w:p w:rsidR="001D40C8" w:rsidRPr="00D502C3" w:rsidRDefault="002809F5" w:rsidP="00D502C3">
            <w:pPr>
              <w:tabs>
                <w:tab w:val="left" w:pos="1134"/>
              </w:tabs>
              <w:spacing w:line="360" w:lineRule="auto"/>
              <w:rPr>
                <w:rFonts w:cs="Times New Roman"/>
                <w:iCs/>
                <w:sz w:val="20"/>
                <w:szCs w:val="20"/>
              </w:rPr>
            </w:pPr>
            <w:r w:rsidRPr="00D502C3">
              <w:rPr>
                <w:rFonts w:cs="Times New Roman"/>
                <w:iCs/>
                <w:sz w:val="20"/>
                <w:szCs w:val="20"/>
              </w:rPr>
              <w:t xml:space="preserve"> </w:t>
            </w:r>
            <w:r w:rsidR="003C4B6B">
              <w:rPr>
                <w:rFonts w:cs="Times New Roman"/>
                <w:iCs/>
                <w:position w:val="-10"/>
                <w:sz w:val="20"/>
                <w:szCs w:val="20"/>
              </w:rPr>
              <w:pict>
                <v:shape id="_x0000_i1061" type="#_x0000_t75" style="width:56.25pt;height:17.25pt" fillcolor="window">
                  <v:imagedata r:id="rId43" o:title=""/>
                </v:shape>
              </w:pict>
            </w:r>
            <w:r w:rsidR="001D40C8" w:rsidRPr="00D502C3">
              <w:rPr>
                <w:rFonts w:cs="Times New Roman"/>
                <w:iCs/>
                <w:sz w:val="20"/>
                <w:szCs w:val="20"/>
              </w:rPr>
              <w:t xml:space="preserve"> кН,</w:t>
            </w:r>
          </w:p>
          <w:p w:rsidR="001D40C8" w:rsidRPr="00D502C3" w:rsidRDefault="001D40C8" w:rsidP="00D502C3">
            <w:pPr>
              <w:tabs>
                <w:tab w:val="num" w:pos="180"/>
                <w:tab w:val="left" w:pos="1134"/>
              </w:tabs>
              <w:spacing w:line="360" w:lineRule="auto"/>
              <w:rPr>
                <w:rFonts w:cs="Times New Roman"/>
                <w:iCs/>
                <w:sz w:val="20"/>
                <w:szCs w:val="20"/>
              </w:rPr>
            </w:pPr>
            <w:r w:rsidRPr="00D502C3">
              <w:rPr>
                <w:rFonts w:cs="Times New Roman"/>
                <w:iCs/>
                <w:sz w:val="20"/>
                <w:szCs w:val="20"/>
              </w:rPr>
              <w:t>где К</w:t>
            </w:r>
            <w:r w:rsidRPr="00D502C3">
              <w:rPr>
                <w:rFonts w:cs="Times New Roman"/>
                <w:iCs/>
                <w:sz w:val="20"/>
                <w:szCs w:val="20"/>
                <w:vertAlign w:val="subscript"/>
              </w:rPr>
              <w:t>2</w:t>
            </w:r>
            <w:r w:rsidRPr="00D502C3">
              <w:rPr>
                <w:rFonts w:cs="Times New Roman"/>
                <w:iCs/>
                <w:sz w:val="20"/>
                <w:szCs w:val="20"/>
              </w:rPr>
              <w:t xml:space="preserve"> - дополнительный коэффициент, учитывающий износ.</w:t>
            </w:r>
          </w:p>
          <w:p w:rsidR="001D40C8" w:rsidRPr="00D502C3" w:rsidRDefault="001D40C8" w:rsidP="00D502C3">
            <w:pPr>
              <w:tabs>
                <w:tab w:val="num" w:pos="180"/>
                <w:tab w:val="left" w:pos="1134"/>
              </w:tabs>
              <w:spacing w:line="360" w:lineRule="auto"/>
              <w:rPr>
                <w:rFonts w:cs="Times New Roman"/>
                <w:iCs/>
                <w:sz w:val="20"/>
                <w:szCs w:val="20"/>
              </w:rPr>
            </w:pPr>
          </w:p>
        </w:tc>
        <w:tc>
          <w:tcPr>
            <w:tcW w:w="823" w:type="dxa"/>
          </w:tcPr>
          <w:p w:rsidR="001D40C8" w:rsidRPr="00D502C3" w:rsidRDefault="001D40C8" w:rsidP="00D502C3">
            <w:pPr>
              <w:tabs>
                <w:tab w:val="left" w:pos="1134"/>
              </w:tabs>
              <w:spacing w:line="360" w:lineRule="auto"/>
              <w:rPr>
                <w:rFonts w:cs="Times New Roman"/>
                <w:iCs/>
                <w:sz w:val="20"/>
                <w:szCs w:val="20"/>
              </w:rPr>
            </w:pPr>
          </w:p>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(3.13)</w:t>
            </w:r>
          </w:p>
        </w:tc>
      </w:tr>
      <w:tr w:rsidR="001D40C8" w:rsidRPr="00D502C3" w:rsidTr="009549BF">
        <w:tc>
          <w:tcPr>
            <w:tcW w:w="468"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15</w:t>
            </w:r>
          </w:p>
        </w:tc>
        <w:tc>
          <w:tcPr>
            <w:tcW w:w="8280"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Тяговое усилие приводных звёздочек.</w:t>
            </w:r>
          </w:p>
          <w:p w:rsidR="001D40C8" w:rsidRPr="00D502C3" w:rsidRDefault="002809F5" w:rsidP="00D502C3">
            <w:pPr>
              <w:tabs>
                <w:tab w:val="left" w:pos="1134"/>
              </w:tabs>
              <w:spacing w:line="360" w:lineRule="auto"/>
              <w:rPr>
                <w:rFonts w:cs="Times New Roman"/>
                <w:iCs/>
                <w:sz w:val="20"/>
                <w:szCs w:val="20"/>
              </w:rPr>
            </w:pPr>
            <w:r w:rsidRPr="00D502C3">
              <w:rPr>
                <w:rFonts w:cs="Times New Roman"/>
                <w:iCs/>
                <w:sz w:val="20"/>
                <w:szCs w:val="20"/>
              </w:rPr>
              <w:t xml:space="preserve"> </w:t>
            </w:r>
            <w:r w:rsidR="003C4B6B">
              <w:rPr>
                <w:rFonts w:cs="Times New Roman"/>
                <w:iCs/>
                <w:position w:val="-10"/>
                <w:sz w:val="20"/>
                <w:szCs w:val="20"/>
              </w:rPr>
              <w:pict>
                <v:shape id="_x0000_i1062" type="#_x0000_t75" style="width:48.75pt;height:17.25pt" fillcolor="window">
                  <v:imagedata r:id="rId44" o:title=""/>
                </v:shape>
              </w:pict>
            </w:r>
            <w:r w:rsidR="001D40C8" w:rsidRPr="00D502C3">
              <w:rPr>
                <w:rFonts w:cs="Times New Roman"/>
                <w:iCs/>
                <w:sz w:val="20"/>
                <w:szCs w:val="20"/>
              </w:rPr>
              <w:t xml:space="preserve"> кН</w:t>
            </w:r>
            <w:r w:rsidRPr="00D502C3">
              <w:rPr>
                <w:rFonts w:cs="Times New Roman"/>
                <w:iCs/>
                <w:sz w:val="20"/>
                <w:szCs w:val="20"/>
              </w:rPr>
              <w:t xml:space="preserve"> </w:t>
            </w:r>
          </w:p>
          <w:p w:rsidR="001D40C8" w:rsidRPr="00D502C3" w:rsidRDefault="001D40C8" w:rsidP="00D502C3">
            <w:pPr>
              <w:tabs>
                <w:tab w:val="left" w:pos="1134"/>
              </w:tabs>
              <w:spacing w:line="360" w:lineRule="auto"/>
              <w:rPr>
                <w:rFonts w:cs="Times New Roman"/>
                <w:iCs/>
                <w:sz w:val="20"/>
                <w:szCs w:val="20"/>
              </w:rPr>
            </w:pPr>
          </w:p>
        </w:tc>
        <w:tc>
          <w:tcPr>
            <w:tcW w:w="823" w:type="dxa"/>
          </w:tcPr>
          <w:p w:rsidR="001D40C8" w:rsidRPr="00D502C3" w:rsidRDefault="001D40C8" w:rsidP="00D502C3">
            <w:pPr>
              <w:tabs>
                <w:tab w:val="left" w:pos="1134"/>
              </w:tabs>
              <w:spacing w:line="360" w:lineRule="auto"/>
              <w:rPr>
                <w:rFonts w:cs="Times New Roman"/>
                <w:iCs/>
                <w:sz w:val="20"/>
                <w:szCs w:val="20"/>
              </w:rPr>
            </w:pPr>
          </w:p>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(3.14)</w:t>
            </w:r>
          </w:p>
        </w:tc>
      </w:tr>
      <w:tr w:rsidR="001D40C8" w:rsidRPr="00D502C3" w:rsidTr="009549BF">
        <w:tc>
          <w:tcPr>
            <w:tcW w:w="468"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16</w:t>
            </w:r>
          </w:p>
        </w:tc>
        <w:tc>
          <w:tcPr>
            <w:tcW w:w="8280"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Ускорение конвейера.</w:t>
            </w:r>
          </w:p>
          <w:p w:rsidR="001D40C8" w:rsidRPr="00D502C3" w:rsidRDefault="003C4B6B" w:rsidP="00D502C3">
            <w:pPr>
              <w:tabs>
                <w:tab w:val="num" w:pos="180"/>
                <w:tab w:val="left" w:pos="1134"/>
              </w:tabs>
              <w:spacing w:line="360" w:lineRule="auto"/>
              <w:rPr>
                <w:rFonts w:cs="Times New Roman"/>
                <w:iCs/>
                <w:sz w:val="20"/>
                <w:szCs w:val="20"/>
              </w:rPr>
            </w:pPr>
            <w:r>
              <w:rPr>
                <w:rFonts w:cs="Times New Roman"/>
                <w:iCs/>
                <w:position w:val="-8"/>
                <w:sz w:val="20"/>
                <w:szCs w:val="20"/>
              </w:rPr>
              <w:pict>
                <v:shape id="_x0000_i1063" type="#_x0000_t75" style="width:102.75pt;height:17.25pt" fillcolor="window">
                  <v:imagedata r:id="rId45" o:title=""/>
                </v:shape>
              </w:pict>
            </w:r>
            <w:r w:rsidR="002809F5" w:rsidRPr="00D502C3">
              <w:rPr>
                <w:rFonts w:cs="Times New Roman"/>
                <w:iCs/>
                <w:sz w:val="20"/>
                <w:szCs w:val="20"/>
                <w:vertAlign w:val="superscript"/>
              </w:rPr>
              <w:t xml:space="preserve"> </w:t>
            </w:r>
            <w:r w:rsidR="001D40C8" w:rsidRPr="00D502C3">
              <w:rPr>
                <w:rFonts w:cs="Times New Roman"/>
                <w:iCs/>
                <w:sz w:val="20"/>
                <w:szCs w:val="20"/>
              </w:rPr>
              <w:t>м/мин</w:t>
            </w:r>
            <w:r w:rsidR="001D40C8" w:rsidRPr="00D502C3">
              <w:rPr>
                <w:rFonts w:cs="Times New Roman"/>
                <w:iCs/>
                <w:sz w:val="20"/>
                <w:szCs w:val="20"/>
                <w:vertAlign w:val="superscript"/>
              </w:rPr>
              <w:t>2</w:t>
            </w:r>
            <w:r w:rsidR="002809F5" w:rsidRPr="00D502C3">
              <w:rPr>
                <w:rFonts w:cs="Times New Roman"/>
                <w:iCs/>
                <w:sz w:val="20"/>
                <w:szCs w:val="20"/>
              </w:rPr>
              <w:t xml:space="preserve"> </w:t>
            </w:r>
          </w:p>
          <w:p w:rsidR="001D40C8" w:rsidRPr="00D502C3" w:rsidRDefault="001D40C8" w:rsidP="00D502C3">
            <w:pPr>
              <w:tabs>
                <w:tab w:val="num" w:pos="180"/>
                <w:tab w:val="left" w:pos="1134"/>
              </w:tabs>
              <w:spacing w:line="360" w:lineRule="auto"/>
              <w:rPr>
                <w:rFonts w:cs="Times New Roman"/>
                <w:iCs/>
                <w:sz w:val="20"/>
                <w:szCs w:val="20"/>
              </w:rPr>
            </w:pPr>
            <w:r w:rsidRPr="00D502C3">
              <w:rPr>
                <w:rFonts w:cs="Times New Roman"/>
                <w:iCs/>
                <w:sz w:val="20"/>
                <w:szCs w:val="20"/>
              </w:rPr>
              <w:t xml:space="preserve">где </w:t>
            </w:r>
            <w:r w:rsidRPr="00D502C3">
              <w:rPr>
                <w:rFonts w:cs="Times New Roman"/>
                <w:iCs/>
                <w:sz w:val="20"/>
                <w:szCs w:val="20"/>
                <w:lang w:val="en-US"/>
              </w:rPr>
              <w:t>V</w:t>
            </w:r>
            <w:r w:rsidRPr="00D502C3">
              <w:rPr>
                <w:rFonts w:cs="Times New Roman"/>
                <w:iCs/>
                <w:sz w:val="20"/>
                <w:szCs w:val="20"/>
              </w:rPr>
              <w:t xml:space="preserve"> - скорость ленты разливочной машины, м/сек</w:t>
            </w:r>
          </w:p>
          <w:p w:rsidR="001D40C8" w:rsidRPr="00D502C3" w:rsidRDefault="001D40C8" w:rsidP="00D502C3">
            <w:pPr>
              <w:tabs>
                <w:tab w:val="num" w:pos="180"/>
                <w:tab w:val="left" w:pos="1134"/>
              </w:tabs>
              <w:spacing w:line="360" w:lineRule="auto"/>
              <w:rPr>
                <w:rFonts w:cs="Times New Roman"/>
                <w:iCs/>
                <w:sz w:val="20"/>
                <w:szCs w:val="20"/>
              </w:rPr>
            </w:pPr>
            <w:r w:rsidRPr="00D502C3">
              <w:rPr>
                <w:rFonts w:cs="Times New Roman"/>
                <w:iCs/>
                <w:sz w:val="20"/>
                <w:szCs w:val="20"/>
                <w:lang w:val="en-US"/>
              </w:rPr>
              <w:t>z</w:t>
            </w:r>
            <w:r w:rsidRPr="00D502C3">
              <w:rPr>
                <w:rFonts w:cs="Times New Roman"/>
                <w:iCs/>
                <w:sz w:val="20"/>
                <w:szCs w:val="20"/>
              </w:rPr>
              <w:t xml:space="preserve"> -</w:t>
            </w:r>
            <w:r w:rsidR="002809F5" w:rsidRPr="00D502C3">
              <w:rPr>
                <w:rFonts w:cs="Times New Roman"/>
                <w:iCs/>
                <w:sz w:val="20"/>
                <w:szCs w:val="20"/>
              </w:rPr>
              <w:t xml:space="preserve"> </w:t>
            </w:r>
            <w:r w:rsidRPr="00D502C3">
              <w:rPr>
                <w:rFonts w:cs="Times New Roman"/>
                <w:iCs/>
                <w:sz w:val="20"/>
                <w:szCs w:val="20"/>
              </w:rPr>
              <w:t>Число зубьев звёздочки, шт</w:t>
            </w:r>
          </w:p>
          <w:p w:rsidR="001D40C8" w:rsidRPr="00D502C3" w:rsidRDefault="001D40C8" w:rsidP="00D502C3">
            <w:pPr>
              <w:tabs>
                <w:tab w:val="num" w:pos="180"/>
                <w:tab w:val="left" w:pos="1134"/>
              </w:tabs>
              <w:spacing w:line="360" w:lineRule="auto"/>
              <w:rPr>
                <w:rFonts w:cs="Times New Roman"/>
                <w:iCs/>
                <w:sz w:val="20"/>
                <w:szCs w:val="20"/>
              </w:rPr>
            </w:pPr>
          </w:p>
        </w:tc>
        <w:tc>
          <w:tcPr>
            <w:tcW w:w="823" w:type="dxa"/>
          </w:tcPr>
          <w:p w:rsidR="001D40C8" w:rsidRPr="00D502C3" w:rsidRDefault="001D40C8" w:rsidP="00D502C3">
            <w:pPr>
              <w:tabs>
                <w:tab w:val="left" w:pos="1134"/>
              </w:tabs>
              <w:spacing w:line="360" w:lineRule="auto"/>
              <w:rPr>
                <w:rFonts w:cs="Times New Roman"/>
                <w:iCs/>
                <w:sz w:val="20"/>
                <w:szCs w:val="20"/>
              </w:rPr>
            </w:pPr>
          </w:p>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(3.15)</w:t>
            </w:r>
          </w:p>
        </w:tc>
      </w:tr>
      <w:tr w:rsidR="001D40C8" w:rsidRPr="00D502C3" w:rsidTr="009549BF">
        <w:tc>
          <w:tcPr>
            <w:tcW w:w="468"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17</w:t>
            </w:r>
          </w:p>
        </w:tc>
        <w:tc>
          <w:tcPr>
            <w:tcW w:w="8280"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Добавочное динамическое усилие в цепях в период ускорения.</w:t>
            </w:r>
          </w:p>
          <w:p w:rsidR="001D40C8" w:rsidRPr="00D502C3" w:rsidRDefault="003C4B6B" w:rsidP="00D502C3">
            <w:pPr>
              <w:tabs>
                <w:tab w:val="num" w:pos="180"/>
                <w:tab w:val="left" w:pos="1134"/>
              </w:tabs>
              <w:spacing w:line="360" w:lineRule="auto"/>
              <w:rPr>
                <w:rFonts w:cs="Times New Roman"/>
                <w:iCs/>
                <w:sz w:val="20"/>
                <w:szCs w:val="20"/>
              </w:rPr>
            </w:pPr>
            <w:r>
              <w:rPr>
                <w:rFonts w:cs="Times New Roman"/>
                <w:iCs/>
                <w:position w:val="-28"/>
                <w:sz w:val="20"/>
                <w:szCs w:val="20"/>
              </w:rPr>
              <w:pict>
                <v:shape id="_x0000_i1064" type="#_x0000_t75" style="width:111.75pt;height:33pt">
                  <v:imagedata r:id="rId46" o:title=""/>
                </v:shape>
              </w:pict>
            </w:r>
            <w:r w:rsidR="001D40C8" w:rsidRPr="00D502C3">
              <w:rPr>
                <w:rFonts w:cs="Times New Roman"/>
                <w:iCs/>
                <w:sz w:val="20"/>
                <w:szCs w:val="20"/>
              </w:rPr>
              <w:t xml:space="preserve"> кН</w:t>
            </w:r>
            <w:r w:rsidR="002809F5" w:rsidRPr="00D502C3">
              <w:rPr>
                <w:rFonts w:cs="Times New Roman"/>
                <w:iCs/>
                <w:sz w:val="20"/>
                <w:szCs w:val="20"/>
              </w:rPr>
              <w:t xml:space="preserve"> </w:t>
            </w:r>
          </w:p>
          <w:p w:rsidR="001D40C8" w:rsidRPr="00D502C3" w:rsidRDefault="002809F5" w:rsidP="00D502C3">
            <w:pPr>
              <w:tabs>
                <w:tab w:val="left" w:pos="1134"/>
              </w:tabs>
              <w:spacing w:line="360" w:lineRule="auto"/>
              <w:rPr>
                <w:rFonts w:cs="Times New Roman"/>
                <w:iCs/>
                <w:sz w:val="20"/>
                <w:szCs w:val="20"/>
              </w:rPr>
            </w:pPr>
            <w:r w:rsidRPr="00D502C3">
              <w:rPr>
                <w:rFonts w:cs="Times New Roman"/>
                <w:iCs/>
                <w:sz w:val="20"/>
                <w:szCs w:val="20"/>
              </w:rPr>
              <w:t xml:space="preserve"> </w:t>
            </w:r>
            <w:r w:rsidR="001D40C8" w:rsidRPr="00D502C3">
              <w:rPr>
                <w:rFonts w:cs="Times New Roman"/>
                <w:iCs/>
                <w:sz w:val="20"/>
                <w:szCs w:val="20"/>
              </w:rPr>
              <w:t>где</w:t>
            </w:r>
            <w:r w:rsidRPr="00D502C3">
              <w:rPr>
                <w:rFonts w:cs="Times New Roman"/>
                <w:iCs/>
                <w:sz w:val="20"/>
                <w:szCs w:val="20"/>
              </w:rPr>
              <w:t xml:space="preserve"> </w:t>
            </w:r>
            <w:r w:rsidR="001D40C8" w:rsidRPr="00D502C3">
              <w:rPr>
                <w:rFonts w:cs="Times New Roman"/>
                <w:iCs/>
                <w:sz w:val="20"/>
                <w:szCs w:val="20"/>
                <w:lang w:val="en-US"/>
              </w:rPr>
              <w:t>L</w:t>
            </w:r>
            <w:r w:rsidR="001D40C8" w:rsidRPr="00D502C3">
              <w:rPr>
                <w:rFonts w:cs="Times New Roman"/>
                <w:iCs/>
                <w:sz w:val="20"/>
                <w:szCs w:val="20"/>
              </w:rPr>
              <w:t xml:space="preserve"> - длина конвейера, м</w:t>
            </w:r>
          </w:p>
          <w:p w:rsidR="001D40C8" w:rsidRPr="00D502C3" w:rsidRDefault="001D40C8" w:rsidP="00D502C3">
            <w:pPr>
              <w:tabs>
                <w:tab w:val="left" w:pos="1134"/>
              </w:tabs>
              <w:spacing w:line="360" w:lineRule="auto"/>
              <w:rPr>
                <w:rFonts w:cs="Times New Roman"/>
                <w:iCs/>
                <w:sz w:val="20"/>
                <w:szCs w:val="20"/>
              </w:rPr>
            </w:pPr>
          </w:p>
        </w:tc>
        <w:tc>
          <w:tcPr>
            <w:tcW w:w="823" w:type="dxa"/>
          </w:tcPr>
          <w:p w:rsidR="001D40C8" w:rsidRPr="00D502C3" w:rsidRDefault="001D40C8" w:rsidP="00D502C3">
            <w:pPr>
              <w:tabs>
                <w:tab w:val="left" w:pos="1134"/>
              </w:tabs>
              <w:spacing w:line="360" w:lineRule="auto"/>
              <w:rPr>
                <w:rFonts w:cs="Times New Roman"/>
                <w:iCs/>
                <w:sz w:val="20"/>
                <w:szCs w:val="20"/>
              </w:rPr>
            </w:pPr>
          </w:p>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(3.16)</w:t>
            </w:r>
          </w:p>
        </w:tc>
      </w:tr>
      <w:tr w:rsidR="001D40C8" w:rsidRPr="00D502C3" w:rsidTr="009549BF">
        <w:tc>
          <w:tcPr>
            <w:tcW w:w="468"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18</w:t>
            </w:r>
          </w:p>
        </w:tc>
        <w:tc>
          <w:tcPr>
            <w:tcW w:w="8280"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Суммарное максимальное напряжение обеих цепей.</w:t>
            </w:r>
          </w:p>
          <w:p w:rsidR="001D40C8" w:rsidRPr="00D502C3" w:rsidRDefault="002809F5" w:rsidP="00D502C3">
            <w:pPr>
              <w:tabs>
                <w:tab w:val="left" w:pos="1134"/>
              </w:tabs>
              <w:spacing w:line="360" w:lineRule="auto"/>
              <w:rPr>
                <w:rFonts w:cs="Times New Roman"/>
                <w:iCs/>
                <w:sz w:val="20"/>
                <w:szCs w:val="20"/>
              </w:rPr>
            </w:pPr>
            <w:r w:rsidRPr="00D502C3">
              <w:rPr>
                <w:rFonts w:cs="Times New Roman"/>
                <w:iCs/>
                <w:sz w:val="20"/>
                <w:szCs w:val="20"/>
              </w:rPr>
              <w:t xml:space="preserve"> </w:t>
            </w:r>
            <w:r w:rsidR="003C4B6B">
              <w:rPr>
                <w:rFonts w:cs="Times New Roman"/>
                <w:iCs/>
                <w:position w:val="-10"/>
                <w:sz w:val="20"/>
                <w:szCs w:val="20"/>
              </w:rPr>
              <w:pict>
                <v:shape id="_x0000_i1065" type="#_x0000_t75" style="width:63.75pt;height:17.25pt" fillcolor="window">
                  <v:imagedata r:id="rId47" o:title=""/>
                </v:shape>
              </w:pict>
            </w:r>
            <w:r w:rsidR="001D40C8" w:rsidRPr="00D502C3">
              <w:rPr>
                <w:rFonts w:cs="Times New Roman"/>
                <w:iCs/>
                <w:sz w:val="20"/>
                <w:szCs w:val="20"/>
              </w:rPr>
              <w:t xml:space="preserve"> кН</w:t>
            </w:r>
          </w:p>
          <w:p w:rsidR="001D40C8" w:rsidRPr="00D502C3" w:rsidRDefault="001D40C8" w:rsidP="00D502C3">
            <w:pPr>
              <w:tabs>
                <w:tab w:val="left" w:pos="1134"/>
              </w:tabs>
              <w:spacing w:line="360" w:lineRule="auto"/>
              <w:rPr>
                <w:rFonts w:cs="Times New Roman"/>
                <w:iCs/>
                <w:sz w:val="20"/>
                <w:szCs w:val="20"/>
              </w:rPr>
            </w:pPr>
          </w:p>
        </w:tc>
        <w:tc>
          <w:tcPr>
            <w:tcW w:w="823"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(3.17)</w:t>
            </w:r>
          </w:p>
        </w:tc>
      </w:tr>
      <w:tr w:rsidR="001D40C8" w:rsidRPr="00D502C3" w:rsidTr="009549BF">
        <w:tc>
          <w:tcPr>
            <w:tcW w:w="468"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19</w:t>
            </w:r>
          </w:p>
        </w:tc>
        <w:tc>
          <w:tcPr>
            <w:tcW w:w="8280"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Мощность электродвигателя привода разливочной машины.</w:t>
            </w:r>
          </w:p>
          <w:p w:rsidR="001D40C8" w:rsidRPr="00D502C3" w:rsidRDefault="003C4B6B" w:rsidP="00D502C3">
            <w:pPr>
              <w:tabs>
                <w:tab w:val="num" w:pos="180"/>
                <w:tab w:val="left" w:pos="1134"/>
              </w:tabs>
              <w:spacing w:line="360" w:lineRule="auto"/>
              <w:rPr>
                <w:rFonts w:cs="Times New Roman"/>
                <w:iCs/>
                <w:sz w:val="20"/>
                <w:szCs w:val="20"/>
              </w:rPr>
            </w:pPr>
            <w:r>
              <w:rPr>
                <w:rFonts w:cs="Times New Roman"/>
                <w:iCs/>
                <w:position w:val="-10"/>
                <w:sz w:val="20"/>
                <w:szCs w:val="20"/>
              </w:rPr>
              <w:pict>
                <v:shape id="_x0000_i1066" type="#_x0000_t75" style="width:81.75pt;height:17.25pt" fillcolor="window">
                  <v:imagedata r:id="rId48" o:title=""/>
                </v:shape>
              </w:pict>
            </w:r>
            <w:r w:rsidR="001D40C8" w:rsidRPr="00D502C3">
              <w:rPr>
                <w:rFonts w:cs="Times New Roman"/>
                <w:iCs/>
                <w:sz w:val="20"/>
                <w:szCs w:val="20"/>
              </w:rPr>
              <w:t xml:space="preserve"> кВт</w:t>
            </w:r>
            <w:r w:rsidR="002809F5" w:rsidRPr="00D502C3">
              <w:rPr>
                <w:rFonts w:cs="Times New Roman"/>
                <w:iCs/>
                <w:sz w:val="20"/>
                <w:szCs w:val="20"/>
              </w:rPr>
              <w:t xml:space="preserve"> </w:t>
            </w:r>
          </w:p>
          <w:p w:rsidR="001D40C8" w:rsidRPr="00D502C3" w:rsidRDefault="002809F5" w:rsidP="00D502C3">
            <w:pPr>
              <w:tabs>
                <w:tab w:val="left" w:pos="1134"/>
              </w:tabs>
              <w:spacing w:line="360" w:lineRule="auto"/>
              <w:rPr>
                <w:rFonts w:cs="Times New Roman"/>
                <w:iCs/>
                <w:sz w:val="20"/>
                <w:szCs w:val="20"/>
              </w:rPr>
            </w:pPr>
            <w:r w:rsidRPr="00D502C3">
              <w:rPr>
                <w:rFonts w:cs="Times New Roman"/>
                <w:iCs/>
                <w:sz w:val="20"/>
                <w:szCs w:val="20"/>
              </w:rPr>
              <w:t xml:space="preserve"> </w:t>
            </w:r>
            <w:r w:rsidR="001D40C8" w:rsidRPr="00D502C3">
              <w:rPr>
                <w:rFonts w:cs="Times New Roman"/>
                <w:iCs/>
                <w:sz w:val="20"/>
                <w:szCs w:val="20"/>
              </w:rPr>
              <w:t>где</w:t>
            </w:r>
            <w:r w:rsidRPr="00D502C3">
              <w:rPr>
                <w:rFonts w:cs="Times New Roman"/>
                <w:iCs/>
                <w:sz w:val="20"/>
                <w:szCs w:val="20"/>
              </w:rPr>
              <w:t xml:space="preserve"> </w:t>
            </w:r>
            <w:r w:rsidR="003C4B6B">
              <w:rPr>
                <w:rFonts w:cs="Times New Roman"/>
                <w:iCs/>
                <w:position w:val="-12"/>
                <w:sz w:val="20"/>
                <w:szCs w:val="20"/>
              </w:rPr>
              <w:pict>
                <v:shape id="_x0000_i1067" type="#_x0000_t75" style="width:21.75pt;height:18pt" fillcolor="window">
                  <v:imagedata r:id="rId49" o:title=""/>
                </v:shape>
              </w:pict>
            </w:r>
            <w:r w:rsidR="001D40C8" w:rsidRPr="00D502C3">
              <w:rPr>
                <w:rFonts w:cs="Times New Roman"/>
                <w:iCs/>
                <w:sz w:val="20"/>
                <w:szCs w:val="20"/>
              </w:rPr>
              <w:t xml:space="preserve"> - К.П.Д. механизма</w:t>
            </w:r>
          </w:p>
        </w:tc>
        <w:tc>
          <w:tcPr>
            <w:tcW w:w="823" w:type="dxa"/>
          </w:tcPr>
          <w:p w:rsidR="001D40C8" w:rsidRPr="00D502C3" w:rsidRDefault="001D40C8" w:rsidP="00D502C3">
            <w:pPr>
              <w:tabs>
                <w:tab w:val="left" w:pos="1134"/>
              </w:tabs>
              <w:spacing w:line="360" w:lineRule="auto"/>
              <w:rPr>
                <w:rFonts w:cs="Times New Roman"/>
                <w:iCs/>
                <w:sz w:val="20"/>
                <w:szCs w:val="20"/>
              </w:rPr>
            </w:pPr>
          </w:p>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(3.18)</w:t>
            </w:r>
          </w:p>
        </w:tc>
      </w:tr>
      <w:tr w:rsidR="001D40C8" w:rsidRPr="00D502C3" w:rsidTr="009549BF">
        <w:tc>
          <w:tcPr>
            <w:tcW w:w="468"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20</w:t>
            </w:r>
          </w:p>
        </w:tc>
        <w:tc>
          <w:tcPr>
            <w:tcW w:w="8280"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Мощность электродвигателя при возможных износах деталей.</w:t>
            </w:r>
          </w:p>
          <w:p w:rsidR="001D40C8" w:rsidRPr="00D502C3" w:rsidRDefault="002809F5" w:rsidP="00D502C3">
            <w:pPr>
              <w:tabs>
                <w:tab w:val="left" w:pos="1134"/>
              </w:tabs>
              <w:spacing w:line="360" w:lineRule="auto"/>
              <w:rPr>
                <w:rFonts w:cs="Times New Roman"/>
                <w:iCs/>
                <w:sz w:val="20"/>
                <w:szCs w:val="20"/>
              </w:rPr>
            </w:pPr>
            <w:r w:rsidRPr="00D502C3">
              <w:rPr>
                <w:rFonts w:cs="Times New Roman"/>
                <w:iCs/>
                <w:sz w:val="20"/>
                <w:szCs w:val="20"/>
              </w:rPr>
              <w:t xml:space="preserve"> </w:t>
            </w:r>
            <w:r w:rsidR="003C4B6B">
              <w:rPr>
                <w:rFonts w:cs="Times New Roman"/>
                <w:iCs/>
                <w:position w:val="-10"/>
                <w:sz w:val="20"/>
                <w:szCs w:val="20"/>
              </w:rPr>
              <w:pict>
                <v:shape id="_x0000_i1068" type="#_x0000_t75" style="width:50.25pt;height:17.25pt" fillcolor="window">
                  <v:imagedata r:id="rId50" o:title=""/>
                </v:shape>
              </w:pict>
            </w:r>
            <w:r w:rsidR="001D40C8" w:rsidRPr="00D502C3">
              <w:rPr>
                <w:rFonts w:cs="Times New Roman"/>
                <w:iCs/>
                <w:sz w:val="20"/>
                <w:szCs w:val="20"/>
              </w:rPr>
              <w:t xml:space="preserve"> кВт</w:t>
            </w:r>
            <w:r w:rsidRPr="00D502C3">
              <w:rPr>
                <w:rFonts w:cs="Times New Roman"/>
                <w:iCs/>
                <w:sz w:val="20"/>
                <w:szCs w:val="20"/>
              </w:rPr>
              <w:t xml:space="preserve"> </w:t>
            </w:r>
          </w:p>
        </w:tc>
        <w:tc>
          <w:tcPr>
            <w:tcW w:w="823"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(3.19)</w:t>
            </w:r>
          </w:p>
        </w:tc>
      </w:tr>
      <w:tr w:rsidR="001D40C8" w:rsidRPr="00D502C3" w:rsidTr="009549BF">
        <w:tc>
          <w:tcPr>
            <w:tcW w:w="468" w:type="dxa"/>
          </w:tcPr>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21</w:t>
            </w:r>
          </w:p>
        </w:tc>
        <w:tc>
          <w:tcPr>
            <w:tcW w:w="8280" w:type="dxa"/>
          </w:tcPr>
          <w:p w:rsidR="001D40C8" w:rsidRPr="00D502C3" w:rsidRDefault="002809F5" w:rsidP="00D502C3">
            <w:pPr>
              <w:tabs>
                <w:tab w:val="left" w:pos="1134"/>
              </w:tabs>
              <w:spacing w:line="360" w:lineRule="auto"/>
              <w:rPr>
                <w:rFonts w:cs="Times New Roman"/>
                <w:iCs/>
                <w:sz w:val="20"/>
                <w:szCs w:val="20"/>
              </w:rPr>
            </w:pPr>
            <w:r w:rsidRPr="00D502C3">
              <w:rPr>
                <w:rFonts w:cs="Times New Roman"/>
                <w:iCs/>
                <w:sz w:val="20"/>
                <w:szCs w:val="20"/>
              </w:rPr>
              <w:t xml:space="preserve"> </w:t>
            </w:r>
            <w:r w:rsidR="001D40C8" w:rsidRPr="00D502C3">
              <w:rPr>
                <w:rFonts w:cs="Times New Roman"/>
                <w:iCs/>
                <w:sz w:val="20"/>
                <w:szCs w:val="20"/>
              </w:rPr>
              <w:t>Частота вращения приводных звёздочек.</w:t>
            </w:r>
          </w:p>
          <w:p w:rsidR="001D40C8" w:rsidRPr="00D502C3" w:rsidRDefault="003C4B6B" w:rsidP="00D502C3">
            <w:pPr>
              <w:tabs>
                <w:tab w:val="num" w:pos="180"/>
                <w:tab w:val="left" w:pos="1134"/>
              </w:tabs>
              <w:spacing w:line="360" w:lineRule="auto"/>
              <w:rPr>
                <w:rFonts w:cs="Times New Roman"/>
                <w:iCs/>
                <w:sz w:val="20"/>
                <w:szCs w:val="20"/>
              </w:rPr>
            </w:pPr>
            <w:r>
              <w:rPr>
                <w:rFonts w:cs="Times New Roman"/>
                <w:iCs/>
                <w:position w:val="-12"/>
                <w:sz w:val="20"/>
                <w:szCs w:val="20"/>
              </w:rPr>
              <w:pict>
                <v:shape id="_x0000_i1069" type="#_x0000_t75" style="width:141.75pt;height:18.75pt" fillcolor="window">
                  <v:imagedata r:id="rId51" o:title=""/>
                </v:shape>
              </w:pict>
            </w:r>
            <w:r w:rsidR="002809F5" w:rsidRPr="00D502C3">
              <w:rPr>
                <w:rFonts w:cs="Times New Roman"/>
                <w:iCs/>
                <w:sz w:val="20"/>
                <w:szCs w:val="20"/>
              </w:rPr>
              <w:t xml:space="preserve"> </w:t>
            </w:r>
          </w:p>
          <w:p w:rsidR="001D40C8" w:rsidRPr="00D502C3" w:rsidRDefault="001D40C8" w:rsidP="00D502C3">
            <w:pPr>
              <w:tabs>
                <w:tab w:val="num" w:pos="180"/>
                <w:tab w:val="left" w:pos="1134"/>
              </w:tabs>
              <w:spacing w:line="360" w:lineRule="auto"/>
              <w:rPr>
                <w:rFonts w:cs="Times New Roman"/>
                <w:iCs/>
                <w:sz w:val="20"/>
                <w:szCs w:val="20"/>
              </w:rPr>
            </w:pPr>
            <w:r w:rsidRPr="00D502C3">
              <w:rPr>
                <w:rFonts w:cs="Times New Roman"/>
                <w:iCs/>
                <w:sz w:val="20"/>
                <w:szCs w:val="20"/>
              </w:rPr>
              <w:t>где</w:t>
            </w:r>
            <w:r w:rsidR="002809F5" w:rsidRPr="00D502C3">
              <w:rPr>
                <w:rFonts w:cs="Times New Roman"/>
                <w:iCs/>
                <w:sz w:val="20"/>
                <w:szCs w:val="20"/>
              </w:rPr>
              <w:t xml:space="preserve"> </w:t>
            </w:r>
            <w:r w:rsidRPr="00D502C3">
              <w:rPr>
                <w:rFonts w:cs="Times New Roman"/>
                <w:iCs/>
                <w:sz w:val="20"/>
                <w:szCs w:val="20"/>
                <w:lang w:val="en-US"/>
              </w:rPr>
              <w:t>d</w:t>
            </w:r>
            <w:r w:rsidRPr="00D502C3">
              <w:rPr>
                <w:rFonts w:cs="Times New Roman"/>
                <w:iCs/>
                <w:sz w:val="20"/>
                <w:szCs w:val="20"/>
                <w:vertAlign w:val="subscript"/>
                <w:lang w:val="en-US"/>
              </w:rPr>
              <w:t>w</w:t>
            </w:r>
            <w:r w:rsidRPr="00D502C3">
              <w:rPr>
                <w:rFonts w:cs="Times New Roman"/>
                <w:iCs/>
                <w:sz w:val="20"/>
                <w:szCs w:val="20"/>
              </w:rPr>
              <w:t xml:space="preserve"> - диаметр начальной окружности звездочки, мм</w:t>
            </w:r>
          </w:p>
          <w:p w:rsidR="001D40C8" w:rsidRPr="00D502C3" w:rsidRDefault="001D40C8" w:rsidP="00D502C3">
            <w:pPr>
              <w:tabs>
                <w:tab w:val="left" w:pos="1134"/>
              </w:tabs>
              <w:spacing w:line="360" w:lineRule="auto"/>
              <w:rPr>
                <w:rFonts w:cs="Times New Roman"/>
                <w:iCs/>
                <w:sz w:val="20"/>
                <w:szCs w:val="20"/>
              </w:rPr>
            </w:pPr>
          </w:p>
        </w:tc>
        <w:tc>
          <w:tcPr>
            <w:tcW w:w="823" w:type="dxa"/>
          </w:tcPr>
          <w:p w:rsidR="001D40C8" w:rsidRPr="00D502C3" w:rsidRDefault="001D40C8" w:rsidP="00D502C3">
            <w:pPr>
              <w:tabs>
                <w:tab w:val="left" w:pos="1134"/>
              </w:tabs>
              <w:spacing w:line="360" w:lineRule="auto"/>
              <w:rPr>
                <w:rFonts w:cs="Times New Roman"/>
                <w:iCs/>
                <w:sz w:val="20"/>
                <w:szCs w:val="20"/>
              </w:rPr>
            </w:pPr>
          </w:p>
          <w:p w:rsidR="001D40C8" w:rsidRPr="00D502C3" w:rsidRDefault="001D40C8" w:rsidP="00D502C3">
            <w:pPr>
              <w:tabs>
                <w:tab w:val="left" w:pos="1134"/>
              </w:tabs>
              <w:spacing w:line="360" w:lineRule="auto"/>
              <w:rPr>
                <w:rFonts w:cs="Times New Roman"/>
                <w:iCs/>
                <w:sz w:val="20"/>
                <w:szCs w:val="20"/>
              </w:rPr>
            </w:pPr>
            <w:r w:rsidRPr="00D502C3">
              <w:rPr>
                <w:rFonts w:cs="Times New Roman"/>
                <w:iCs/>
                <w:sz w:val="20"/>
                <w:szCs w:val="20"/>
              </w:rPr>
              <w:t>(3.20)</w:t>
            </w:r>
          </w:p>
        </w:tc>
      </w:tr>
    </w:tbl>
    <w:p w:rsidR="001D40C8" w:rsidRPr="002809F5" w:rsidRDefault="001D40C8" w:rsidP="002809F5">
      <w:pPr>
        <w:pStyle w:val="ac"/>
        <w:tabs>
          <w:tab w:val="left" w:pos="1134"/>
        </w:tabs>
        <w:spacing w:line="360" w:lineRule="auto"/>
        <w:ind w:firstLine="709"/>
        <w:jc w:val="both"/>
        <w:rPr>
          <w:rFonts w:ascii="Times New Roman" w:hAnsi="Times New Roman"/>
          <w:i w:val="0"/>
          <w:szCs w:val="28"/>
        </w:rPr>
      </w:pPr>
    </w:p>
    <w:p w:rsidR="001D40C8" w:rsidRPr="002809F5" w:rsidRDefault="001D40C8" w:rsidP="002809F5">
      <w:pPr>
        <w:pStyle w:val="ac"/>
        <w:tabs>
          <w:tab w:val="left" w:pos="1134"/>
        </w:tabs>
        <w:spacing w:line="360" w:lineRule="auto"/>
        <w:ind w:firstLine="709"/>
        <w:jc w:val="both"/>
        <w:rPr>
          <w:rFonts w:ascii="Times New Roman" w:hAnsi="Times New Roman"/>
          <w:b/>
          <w:bCs/>
          <w:i w:val="0"/>
          <w:szCs w:val="28"/>
        </w:rPr>
      </w:pPr>
      <w:r w:rsidRPr="002809F5">
        <w:rPr>
          <w:rFonts w:ascii="Times New Roman" w:hAnsi="Times New Roman"/>
          <w:b/>
          <w:bCs/>
          <w:i w:val="0"/>
          <w:szCs w:val="28"/>
        </w:rPr>
        <w:t>Выбор электродвигателя привода конвейера.</w:t>
      </w:r>
    </w:p>
    <w:p w:rsidR="001D40C8" w:rsidRPr="002809F5" w:rsidRDefault="001D40C8" w:rsidP="002809F5">
      <w:pPr>
        <w:tabs>
          <w:tab w:val="left" w:pos="1134"/>
        </w:tabs>
        <w:spacing w:line="360" w:lineRule="auto"/>
        <w:ind w:firstLine="709"/>
        <w:jc w:val="both"/>
        <w:rPr>
          <w:rFonts w:cs="Times New Roman"/>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 xml:space="preserve">Подбор электродвигателя произведён согласно рассчитанных в п3.1 : </w:t>
      </w:r>
    </w:p>
    <w:p w:rsidR="001D40C8" w:rsidRPr="002809F5" w:rsidRDefault="001D40C8" w:rsidP="002809F5">
      <w:pPr>
        <w:tabs>
          <w:tab w:val="num" w:pos="180"/>
          <w:tab w:val="left" w:pos="1134"/>
        </w:tabs>
        <w:spacing w:line="360" w:lineRule="auto"/>
        <w:ind w:firstLine="709"/>
        <w:jc w:val="both"/>
        <w:rPr>
          <w:rFonts w:cs="Times New Roman"/>
          <w:iCs/>
          <w:szCs w:val="28"/>
        </w:rPr>
      </w:pPr>
      <w:r w:rsidRPr="002809F5">
        <w:rPr>
          <w:rFonts w:cs="Times New Roman"/>
          <w:iCs/>
          <w:szCs w:val="28"/>
        </w:rPr>
        <w:t>крутящего момента , мощности и передаточного числа привода по приведённой ниже методике [1]. Выполнен в программе: Компас-3</w:t>
      </w:r>
      <w:r w:rsidRPr="002809F5">
        <w:rPr>
          <w:rFonts w:cs="Times New Roman"/>
          <w:iCs/>
          <w:szCs w:val="28"/>
          <w:lang w:val="en-US"/>
        </w:rPr>
        <w:t>D</w:t>
      </w:r>
      <w:r w:rsidRPr="002809F5">
        <w:rPr>
          <w:rFonts w:cs="Times New Roman"/>
          <w:iCs/>
          <w:szCs w:val="28"/>
        </w:rPr>
        <w:t xml:space="preserve"> </w:t>
      </w:r>
      <w:r w:rsidRPr="002809F5">
        <w:rPr>
          <w:rFonts w:cs="Times New Roman"/>
          <w:iCs/>
          <w:szCs w:val="28"/>
          <w:lang w:val="en-US"/>
        </w:rPr>
        <w:t>V</w:t>
      </w:r>
      <w:r w:rsidRPr="002809F5">
        <w:rPr>
          <w:rFonts w:cs="Times New Roman"/>
          <w:iCs/>
          <w:szCs w:val="28"/>
        </w:rPr>
        <w:t>6</w:t>
      </w:r>
      <w:r w:rsidR="002809F5">
        <w:rPr>
          <w:rFonts w:cs="Times New Roman"/>
          <w:iCs/>
          <w:szCs w:val="28"/>
        </w:rPr>
        <w:t xml:space="preserve"> </w:t>
      </w:r>
      <w:r w:rsidRPr="002809F5">
        <w:rPr>
          <w:rFonts w:cs="Times New Roman"/>
          <w:iCs/>
          <w:szCs w:val="28"/>
        </w:rPr>
        <w:t>и представлен в приложении 2.</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В зависимости от выбранных параметров выполняется расчет мощности выходного звена привода:</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Мощность рабочей машины :</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2809F5" w:rsidP="002809F5">
      <w:pPr>
        <w:tabs>
          <w:tab w:val="left" w:pos="1134"/>
        </w:tabs>
        <w:spacing w:line="360" w:lineRule="auto"/>
        <w:ind w:firstLine="709"/>
        <w:jc w:val="both"/>
        <w:rPr>
          <w:rFonts w:cs="Times New Roman"/>
          <w:iCs/>
          <w:szCs w:val="28"/>
        </w:rPr>
      </w:pPr>
      <w:r>
        <w:rPr>
          <w:rFonts w:cs="Times New Roman"/>
          <w:iCs/>
          <w:szCs w:val="28"/>
        </w:rPr>
        <w:t xml:space="preserve"> </w:t>
      </w:r>
      <w:r w:rsidR="003C4B6B">
        <w:rPr>
          <w:rFonts w:cs="Times New Roman"/>
          <w:iCs/>
          <w:position w:val="-30"/>
          <w:szCs w:val="28"/>
        </w:rPr>
        <w:pict>
          <v:shape id="_x0000_i1070" type="#_x0000_t75" style="width:70.5pt;height:27.75pt">
            <v:imagedata r:id="rId52" o:title=""/>
          </v:shape>
        </w:pict>
      </w:r>
      <w:r w:rsidR="001D40C8" w:rsidRPr="002809F5">
        <w:rPr>
          <w:rFonts w:cs="Times New Roman"/>
          <w:iCs/>
          <w:szCs w:val="28"/>
        </w:rPr>
        <w:t>,</w:t>
      </w:r>
      <w:r>
        <w:rPr>
          <w:rFonts w:cs="Times New Roman"/>
          <w:iCs/>
          <w:szCs w:val="28"/>
        </w:rPr>
        <w:t xml:space="preserve"> </w:t>
      </w:r>
      <w:r w:rsidR="001D40C8" w:rsidRPr="002809F5">
        <w:rPr>
          <w:rFonts w:cs="Times New Roman"/>
          <w:iCs/>
          <w:szCs w:val="28"/>
        </w:rPr>
        <w:t>(3.22)</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где T - вращающий момент тягового органа рабочей машины, Н*м</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sym w:font="Symbol" w:char="F077"/>
      </w:r>
      <w:r w:rsidRPr="002809F5">
        <w:rPr>
          <w:rFonts w:cs="Times New Roman"/>
          <w:iCs/>
          <w:szCs w:val="28"/>
        </w:rPr>
        <w:t xml:space="preserve"> - угловая скорость тягового органа рабочей машины, рад</w:t>
      </w:r>
      <w:r w:rsidRPr="002809F5">
        <w:rPr>
          <w:rFonts w:cs="Times New Roman"/>
          <w:iCs/>
          <w:szCs w:val="28"/>
          <w:vertAlign w:val="superscript"/>
        </w:rPr>
        <w:t>-1</w:t>
      </w:r>
      <w:r w:rsidR="002809F5">
        <w:rPr>
          <w:rFonts w:cs="Times New Roman"/>
          <w:iCs/>
          <w:szCs w:val="28"/>
        </w:rPr>
        <w:t xml:space="preserve"> </w:t>
      </w:r>
    </w:p>
    <w:p w:rsidR="001D40C8" w:rsidRPr="002809F5" w:rsidRDefault="002809F5" w:rsidP="002809F5">
      <w:pPr>
        <w:tabs>
          <w:tab w:val="left" w:pos="1134"/>
        </w:tabs>
        <w:spacing w:line="360" w:lineRule="auto"/>
        <w:ind w:firstLine="709"/>
        <w:jc w:val="both"/>
        <w:rPr>
          <w:rFonts w:cs="Times New Roman"/>
          <w:iCs/>
          <w:szCs w:val="28"/>
        </w:rPr>
      </w:pPr>
      <w:r>
        <w:rPr>
          <w:rFonts w:cs="Times New Roman"/>
          <w:iCs/>
          <w:szCs w:val="28"/>
        </w:rPr>
        <w:t xml:space="preserve"> </w:t>
      </w:r>
      <w:r w:rsidR="003C4B6B">
        <w:rPr>
          <w:rFonts w:cs="Times New Roman"/>
          <w:iCs/>
          <w:position w:val="-32"/>
          <w:szCs w:val="28"/>
        </w:rPr>
        <w:pict>
          <v:shape id="_x0000_i1071" type="#_x0000_t75" style="width:84pt;height:44.25pt">
            <v:imagedata r:id="rId53" o:title=""/>
          </v:shape>
        </w:pict>
      </w:r>
      <w:r w:rsidR="001D40C8" w:rsidRPr="002809F5">
        <w:rPr>
          <w:rFonts w:cs="Times New Roman"/>
          <w:iCs/>
          <w:szCs w:val="28"/>
        </w:rPr>
        <w:t>,</w:t>
      </w:r>
      <w:r>
        <w:rPr>
          <w:rFonts w:cs="Times New Roman"/>
          <w:iCs/>
          <w:szCs w:val="28"/>
        </w:rPr>
        <w:t xml:space="preserve"> </w:t>
      </w:r>
      <w:r w:rsidR="001D40C8" w:rsidRPr="002809F5">
        <w:rPr>
          <w:rFonts w:cs="Times New Roman"/>
          <w:iCs/>
          <w:szCs w:val="28"/>
        </w:rPr>
        <w:t>(3.23)</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п - заданная частота вращения тягового органа рабочей машины ,мин</w:t>
      </w:r>
      <w:r w:rsidRPr="002809F5">
        <w:rPr>
          <w:rFonts w:cs="Times New Roman"/>
          <w:iCs/>
          <w:szCs w:val="28"/>
          <w:vertAlign w:val="superscript"/>
        </w:rPr>
        <w:t>-1.</w:t>
      </w:r>
      <w:r w:rsidRPr="002809F5">
        <w:rPr>
          <w:rFonts w:cs="Times New Roman"/>
          <w:iCs/>
          <w:szCs w:val="28"/>
        </w:rPr>
        <w:t>.</w:t>
      </w:r>
    </w:p>
    <w:p w:rsidR="001D40C8" w:rsidRPr="002809F5" w:rsidRDefault="001D40C8" w:rsidP="002809F5">
      <w:pPr>
        <w:pStyle w:val="1"/>
        <w:tabs>
          <w:tab w:val="left" w:pos="1134"/>
        </w:tabs>
        <w:spacing w:before="0" w:after="0" w:line="360" w:lineRule="auto"/>
        <w:ind w:firstLine="709"/>
        <w:jc w:val="both"/>
        <w:rPr>
          <w:rFonts w:ascii="Times New Roman" w:hAnsi="Times New Roman"/>
          <w:sz w:val="28"/>
          <w:szCs w:val="28"/>
        </w:rPr>
      </w:pPr>
      <w:r w:rsidRPr="002809F5">
        <w:rPr>
          <w:rFonts w:ascii="Times New Roman" w:hAnsi="Times New Roman"/>
          <w:sz w:val="28"/>
          <w:szCs w:val="28"/>
        </w:rPr>
        <w:t>Расчет КПД привода</w:t>
      </w:r>
    </w:p>
    <w:p w:rsidR="001D40C8"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На данном шаге выполняется расчет КПД передачи.</w:t>
      </w:r>
    </w:p>
    <w:p w:rsidR="00D502C3" w:rsidRPr="002809F5" w:rsidRDefault="00D502C3" w:rsidP="002809F5">
      <w:pPr>
        <w:tabs>
          <w:tab w:val="left" w:pos="1134"/>
        </w:tabs>
        <w:spacing w:line="360" w:lineRule="auto"/>
        <w:ind w:firstLine="709"/>
        <w:jc w:val="both"/>
        <w:rPr>
          <w:rFonts w:cs="Times New Roman"/>
          <w:iCs/>
          <w:szCs w:val="28"/>
        </w:rPr>
      </w:pPr>
    </w:p>
    <w:p w:rsidR="001D40C8" w:rsidRPr="002809F5" w:rsidRDefault="002809F5" w:rsidP="002809F5">
      <w:pPr>
        <w:tabs>
          <w:tab w:val="left" w:pos="1134"/>
        </w:tabs>
        <w:spacing w:line="360" w:lineRule="auto"/>
        <w:ind w:firstLine="709"/>
        <w:jc w:val="both"/>
        <w:rPr>
          <w:rFonts w:cs="Times New Roman"/>
          <w:iCs/>
          <w:szCs w:val="28"/>
        </w:rPr>
      </w:pPr>
      <w:r>
        <w:rPr>
          <w:rFonts w:cs="Times New Roman"/>
          <w:iCs/>
          <w:szCs w:val="28"/>
        </w:rPr>
        <w:t xml:space="preserve"> </w:t>
      </w:r>
      <w:r w:rsidR="001D40C8" w:rsidRPr="002809F5">
        <w:rPr>
          <w:rFonts w:cs="Times New Roman"/>
          <w:iCs/>
          <w:szCs w:val="28"/>
        </w:rPr>
        <w:sym w:font="Symbol" w:char="F068"/>
      </w:r>
      <w:r w:rsidR="001D40C8" w:rsidRPr="002809F5">
        <w:rPr>
          <w:rFonts w:cs="Times New Roman"/>
          <w:iCs/>
          <w:szCs w:val="28"/>
          <w:vertAlign w:val="subscript"/>
        </w:rPr>
        <w:t>общ</w:t>
      </w:r>
      <w:r w:rsidR="001D40C8" w:rsidRPr="002809F5">
        <w:rPr>
          <w:rFonts w:cs="Times New Roman"/>
          <w:iCs/>
          <w:szCs w:val="28"/>
        </w:rPr>
        <w:t>=</w:t>
      </w:r>
      <w:r w:rsidR="001D40C8" w:rsidRPr="002809F5">
        <w:rPr>
          <w:rFonts w:cs="Times New Roman"/>
          <w:iCs/>
          <w:szCs w:val="28"/>
        </w:rPr>
        <w:sym w:font="Symbol" w:char="F068"/>
      </w:r>
      <w:r w:rsidR="001D40C8" w:rsidRPr="002809F5">
        <w:rPr>
          <w:rFonts w:cs="Times New Roman"/>
          <w:iCs/>
          <w:szCs w:val="28"/>
          <w:vertAlign w:val="subscript"/>
        </w:rPr>
        <w:t>1</w:t>
      </w:r>
      <w:r w:rsidR="001D40C8" w:rsidRPr="002809F5">
        <w:rPr>
          <w:rFonts w:cs="Times New Roman"/>
          <w:iCs/>
          <w:szCs w:val="28"/>
        </w:rPr>
        <w:t>*</w:t>
      </w:r>
      <w:r w:rsidR="001D40C8" w:rsidRPr="002809F5">
        <w:rPr>
          <w:rFonts w:cs="Times New Roman"/>
          <w:iCs/>
          <w:szCs w:val="28"/>
        </w:rPr>
        <w:sym w:font="Symbol" w:char="F068"/>
      </w:r>
      <w:r w:rsidR="001D40C8" w:rsidRPr="002809F5">
        <w:rPr>
          <w:rFonts w:cs="Times New Roman"/>
          <w:iCs/>
          <w:szCs w:val="28"/>
          <w:vertAlign w:val="subscript"/>
        </w:rPr>
        <w:t>2</w:t>
      </w:r>
      <w:r w:rsidR="001D40C8" w:rsidRPr="002809F5">
        <w:rPr>
          <w:rFonts w:cs="Times New Roman"/>
          <w:iCs/>
          <w:szCs w:val="28"/>
        </w:rPr>
        <w:t>*</w:t>
      </w:r>
      <w:r w:rsidR="001D40C8" w:rsidRPr="002809F5">
        <w:rPr>
          <w:rFonts w:cs="Times New Roman"/>
          <w:iCs/>
          <w:szCs w:val="28"/>
        </w:rPr>
        <w:sym w:font="Symbol" w:char="F068"/>
      </w:r>
      <w:r w:rsidR="001D40C8" w:rsidRPr="002809F5">
        <w:rPr>
          <w:rFonts w:cs="Times New Roman"/>
          <w:iCs/>
          <w:szCs w:val="28"/>
          <w:vertAlign w:val="subscript"/>
        </w:rPr>
        <w:t>3</w:t>
      </w:r>
      <w:r w:rsidR="001D40C8" w:rsidRPr="002809F5">
        <w:rPr>
          <w:rFonts w:cs="Times New Roman"/>
          <w:iCs/>
          <w:szCs w:val="28"/>
        </w:rPr>
        <w:t>*</w:t>
      </w:r>
      <w:r w:rsidR="001D40C8" w:rsidRPr="002809F5">
        <w:rPr>
          <w:rFonts w:cs="Times New Roman"/>
          <w:iCs/>
          <w:szCs w:val="28"/>
        </w:rPr>
        <w:sym w:font="Symbol" w:char="F068"/>
      </w:r>
      <w:r w:rsidR="001D40C8" w:rsidRPr="002809F5">
        <w:rPr>
          <w:rFonts w:cs="Times New Roman"/>
          <w:iCs/>
          <w:szCs w:val="28"/>
          <w:vertAlign w:val="subscript"/>
          <w:lang w:val="en-US"/>
        </w:rPr>
        <w:t>N</w:t>
      </w:r>
      <w:r w:rsidR="001D40C8" w:rsidRPr="002809F5">
        <w:rPr>
          <w:rFonts w:cs="Times New Roman"/>
          <w:iCs/>
          <w:szCs w:val="28"/>
        </w:rPr>
        <w:t>,,</w:t>
      </w:r>
      <w:r>
        <w:rPr>
          <w:rFonts w:cs="Times New Roman"/>
          <w:iCs/>
          <w:szCs w:val="28"/>
        </w:rPr>
        <w:t xml:space="preserve"> </w:t>
      </w:r>
      <w:r w:rsidR="001D40C8" w:rsidRPr="002809F5">
        <w:rPr>
          <w:rFonts w:cs="Times New Roman"/>
          <w:iCs/>
          <w:szCs w:val="28"/>
        </w:rPr>
        <w:t>(3.24)</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где</w:t>
      </w:r>
      <w:r w:rsidR="002809F5">
        <w:rPr>
          <w:rFonts w:cs="Times New Roman"/>
          <w:iCs/>
          <w:szCs w:val="28"/>
        </w:rPr>
        <w:t xml:space="preserve"> </w:t>
      </w:r>
      <w:r w:rsidRPr="002809F5">
        <w:rPr>
          <w:rFonts w:cs="Times New Roman"/>
          <w:iCs/>
          <w:szCs w:val="28"/>
        </w:rPr>
        <w:sym w:font="Symbol" w:char="F068"/>
      </w:r>
      <w:r w:rsidRPr="002809F5">
        <w:rPr>
          <w:rFonts w:cs="Times New Roman"/>
          <w:iCs/>
          <w:szCs w:val="28"/>
          <w:vertAlign w:val="subscript"/>
        </w:rPr>
        <w:t>1</w:t>
      </w:r>
      <w:r w:rsidRPr="002809F5">
        <w:rPr>
          <w:rFonts w:cs="Times New Roman"/>
          <w:iCs/>
          <w:szCs w:val="28"/>
        </w:rPr>
        <w:t>,</w:t>
      </w:r>
      <w:r w:rsidRPr="002809F5">
        <w:rPr>
          <w:rFonts w:cs="Times New Roman"/>
          <w:iCs/>
          <w:szCs w:val="28"/>
        </w:rPr>
        <w:sym w:font="Symbol" w:char="F068"/>
      </w:r>
      <w:r w:rsidRPr="002809F5">
        <w:rPr>
          <w:rFonts w:cs="Times New Roman"/>
          <w:iCs/>
          <w:szCs w:val="28"/>
          <w:vertAlign w:val="subscript"/>
        </w:rPr>
        <w:t>2</w:t>
      </w:r>
      <w:r w:rsidRPr="002809F5">
        <w:rPr>
          <w:rFonts w:cs="Times New Roman"/>
          <w:iCs/>
          <w:szCs w:val="28"/>
        </w:rPr>
        <w:t>,</w:t>
      </w:r>
      <w:r w:rsidRPr="002809F5">
        <w:rPr>
          <w:rFonts w:cs="Times New Roman"/>
          <w:iCs/>
          <w:szCs w:val="28"/>
        </w:rPr>
        <w:sym w:font="Symbol" w:char="F068"/>
      </w:r>
      <w:r w:rsidRPr="002809F5">
        <w:rPr>
          <w:rFonts w:cs="Times New Roman"/>
          <w:iCs/>
          <w:szCs w:val="28"/>
          <w:vertAlign w:val="subscript"/>
        </w:rPr>
        <w:t>3</w:t>
      </w:r>
      <w:r w:rsidRPr="002809F5">
        <w:rPr>
          <w:rFonts w:cs="Times New Roman"/>
          <w:iCs/>
          <w:szCs w:val="28"/>
        </w:rPr>
        <w:t>,</w:t>
      </w:r>
      <w:r w:rsidRPr="002809F5">
        <w:rPr>
          <w:rFonts w:cs="Times New Roman"/>
          <w:iCs/>
          <w:szCs w:val="28"/>
        </w:rPr>
        <w:sym w:font="Symbol" w:char="F068"/>
      </w:r>
      <w:r w:rsidRPr="002809F5">
        <w:rPr>
          <w:rFonts w:cs="Times New Roman"/>
          <w:iCs/>
          <w:szCs w:val="28"/>
          <w:vertAlign w:val="subscript"/>
          <w:lang w:val="en-US"/>
        </w:rPr>
        <w:t>N</w:t>
      </w:r>
      <w:r w:rsidRPr="002809F5">
        <w:rPr>
          <w:rFonts w:cs="Times New Roman"/>
          <w:iCs/>
          <w:szCs w:val="28"/>
        </w:rPr>
        <w:t>, - КПД отдельных ступеней привода.</w:t>
      </w:r>
    </w:p>
    <w:p w:rsidR="00D502C3" w:rsidRDefault="00D502C3" w:rsidP="002809F5">
      <w:pPr>
        <w:pStyle w:val="1"/>
        <w:tabs>
          <w:tab w:val="left" w:pos="1134"/>
        </w:tabs>
        <w:spacing w:before="0" w:after="0" w:line="360" w:lineRule="auto"/>
        <w:ind w:firstLine="709"/>
        <w:jc w:val="both"/>
        <w:rPr>
          <w:rFonts w:ascii="Times New Roman" w:hAnsi="Times New Roman"/>
          <w:sz w:val="28"/>
          <w:szCs w:val="28"/>
        </w:rPr>
      </w:pPr>
    </w:p>
    <w:p w:rsidR="001D40C8" w:rsidRPr="002809F5" w:rsidRDefault="001D40C8" w:rsidP="002809F5">
      <w:pPr>
        <w:pStyle w:val="1"/>
        <w:tabs>
          <w:tab w:val="left" w:pos="1134"/>
        </w:tabs>
        <w:spacing w:before="0" w:after="0" w:line="360" w:lineRule="auto"/>
        <w:ind w:firstLine="709"/>
        <w:jc w:val="both"/>
        <w:rPr>
          <w:rFonts w:ascii="Times New Roman" w:hAnsi="Times New Roman"/>
          <w:sz w:val="28"/>
          <w:szCs w:val="28"/>
        </w:rPr>
      </w:pPr>
      <w:r w:rsidRPr="002809F5">
        <w:rPr>
          <w:rFonts w:ascii="Times New Roman" w:hAnsi="Times New Roman"/>
          <w:sz w:val="28"/>
          <w:szCs w:val="28"/>
        </w:rPr>
        <w:t xml:space="preserve">Мощность электродвигателя </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2809F5" w:rsidP="002809F5">
      <w:pPr>
        <w:tabs>
          <w:tab w:val="left" w:pos="1134"/>
        </w:tabs>
        <w:spacing w:line="360" w:lineRule="auto"/>
        <w:ind w:firstLine="709"/>
        <w:jc w:val="both"/>
        <w:rPr>
          <w:rFonts w:cs="Times New Roman"/>
          <w:iCs/>
          <w:szCs w:val="28"/>
        </w:rPr>
      </w:pPr>
      <w:r>
        <w:rPr>
          <w:rFonts w:cs="Times New Roman"/>
          <w:iCs/>
          <w:szCs w:val="28"/>
        </w:rPr>
        <w:t xml:space="preserve"> </w:t>
      </w:r>
      <w:r w:rsidR="003C4B6B">
        <w:rPr>
          <w:rFonts w:cs="Times New Roman"/>
          <w:iCs/>
          <w:position w:val="-56"/>
          <w:szCs w:val="28"/>
        </w:rPr>
        <w:pict>
          <v:shape id="_x0000_i1072" type="#_x0000_t75" style="width:87pt;height:63.75pt">
            <v:imagedata r:id="rId54" o:title=""/>
          </v:shape>
        </w:pict>
      </w:r>
      <w:r w:rsidR="001D40C8" w:rsidRPr="002809F5">
        <w:rPr>
          <w:rFonts w:cs="Times New Roman"/>
          <w:iCs/>
          <w:szCs w:val="28"/>
        </w:rPr>
        <w:t>,</w:t>
      </w:r>
      <w:r>
        <w:rPr>
          <w:rFonts w:cs="Times New Roman"/>
          <w:iCs/>
          <w:szCs w:val="28"/>
        </w:rPr>
        <w:t xml:space="preserve"> </w:t>
      </w:r>
      <w:r w:rsidR="001D40C8" w:rsidRPr="002809F5">
        <w:rPr>
          <w:rFonts w:cs="Times New Roman"/>
          <w:iCs/>
          <w:szCs w:val="28"/>
        </w:rPr>
        <w:t>(3.25)</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Частота вращения двигателя</w:t>
      </w:r>
      <w:r w:rsidR="002809F5">
        <w:rPr>
          <w:rFonts w:cs="Times New Roman"/>
          <w:iCs/>
          <w:szCs w:val="28"/>
        </w:rPr>
        <w:t xml:space="preserve"> </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2809F5" w:rsidP="002809F5">
      <w:pPr>
        <w:tabs>
          <w:tab w:val="left" w:pos="1134"/>
        </w:tabs>
        <w:spacing w:line="360" w:lineRule="auto"/>
        <w:ind w:firstLine="709"/>
        <w:jc w:val="both"/>
        <w:rPr>
          <w:rFonts w:cs="Times New Roman"/>
          <w:iCs/>
          <w:szCs w:val="28"/>
        </w:rPr>
      </w:pPr>
      <w:r>
        <w:rPr>
          <w:rFonts w:cs="Times New Roman"/>
          <w:iCs/>
          <w:szCs w:val="28"/>
        </w:rPr>
        <w:t xml:space="preserve"> </w:t>
      </w:r>
      <w:r w:rsidR="003C4B6B">
        <w:rPr>
          <w:rFonts w:cs="Times New Roman"/>
          <w:iCs/>
          <w:position w:val="-34"/>
          <w:szCs w:val="28"/>
        </w:rPr>
        <w:pict>
          <v:shape id="_x0000_i1073" type="#_x0000_t75" style="width:146.25pt;height:53.25pt">
            <v:imagedata r:id="rId55" o:title=""/>
          </v:shape>
        </w:pict>
      </w:r>
      <w:r w:rsidR="001D40C8" w:rsidRPr="002809F5">
        <w:rPr>
          <w:rFonts w:cs="Times New Roman"/>
          <w:iCs/>
          <w:szCs w:val="28"/>
        </w:rPr>
        <w:t>,</w:t>
      </w:r>
      <w:r>
        <w:rPr>
          <w:rFonts w:cs="Times New Roman"/>
          <w:iCs/>
          <w:szCs w:val="28"/>
        </w:rPr>
        <w:t xml:space="preserve"> </w:t>
      </w:r>
      <w:r w:rsidR="001D40C8" w:rsidRPr="002809F5">
        <w:rPr>
          <w:rFonts w:cs="Times New Roman"/>
          <w:iCs/>
          <w:szCs w:val="28"/>
        </w:rPr>
        <w:t>(3.26)</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 xml:space="preserve">где </w:t>
      </w:r>
      <w:r w:rsidRPr="002809F5">
        <w:rPr>
          <w:rFonts w:cs="Times New Roman"/>
          <w:iCs/>
          <w:szCs w:val="28"/>
          <w:lang w:val="en-US"/>
        </w:rPr>
        <w:t>U</w:t>
      </w:r>
      <w:r w:rsidR="002809F5">
        <w:rPr>
          <w:rFonts w:cs="Times New Roman"/>
          <w:iCs/>
          <w:szCs w:val="28"/>
        </w:rPr>
        <w:t xml:space="preserve"> </w:t>
      </w:r>
      <w:r w:rsidRPr="002809F5">
        <w:rPr>
          <w:rFonts w:cs="Times New Roman"/>
          <w:iCs/>
          <w:szCs w:val="28"/>
        </w:rPr>
        <w:t xml:space="preserve">- передаточное отношение привода, </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sym w:font="Symbol" w:char="F064"/>
      </w:r>
      <w:r w:rsidRPr="002809F5">
        <w:rPr>
          <w:rFonts w:cs="Times New Roman"/>
          <w:iCs/>
          <w:szCs w:val="28"/>
        </w:rPr>
        <w:t>- допустимое отклонение скорости выходного вала.</w:t>
      </w:r>
    </w:p>
    <w:p w:rsidR="001D40C8" w:rsidRPr="002809F5" w:rsidRDefault="001D40C8" w:rsidP="002809F5">
      <w:pPr>
        <w:tabs>
          <w:tab w:val="left" w:pos="1134"/>
        </w:tabs>
        <w:spacing w:line="360" w:lineRule="auto"/>
        <w:ind w:firstLine="709"/>
        <w:jc w:val="both"/>
        <w:rPr>
          <w:rFonts w:cs="Times New Roman"/>
          <w:iCs/>
          <w:szCs w:val="28"/>
        </w:rPr>
      </w:pPr>
    </w:p>
    <w:p w:rsidR="001D40C8" w:rsidRPr="002809F5" w:rsidRDefault="001D40C8" w:rsidP="002809F5">
      <w:pPr>
        <w:pStyle w:val="aa"/>
        <w:tabs>
          <w:tab w:val="left" w:pos="1134"/>
        </w:tabs>
        <w:spacing w:line="360" w:lineRule="auto"/>
        <w:ind w:firstLine="709"/>
        <w:jc w:val="both"/>
        <w:rPr>
          <w:rFonts w:ascii="Times New Roman" w:hAnsi="Times New Roman" w:cs="Times New Roman"/>
          <w:i w:val="0"/>
          <w:iCs w:val="0"/>
          <w:sz w:val="28"/>
          <w:szCs w:val="28"/>
        </w:rPr>
      </w:pPr>
      <w:r w:rsidRPr="002809F5">
        <w:rPr>
          <w:rFonts w:ascii="Times New Roman" w:hAnsi="Times New Roman" w:cs="Times New Roman"/>
          <w:i w:val="0"/>
          <w:iCs w:val="0"/>
          <w:sz w:val="28"/>
          <w:szCs w:val="28"/>
        </w:rPr>
        <w:t>3.2. Кинематический расчёт</w:t>
      </w:r>
    </w:p>
    <w:p w:rsidR="00D502C3" w:rsidRDefault="00D502C3" w:rsidP="002809F5">
      <w:pPr>
        <w:pStyle w:val="aa"/>
        <w:tabs>
          <w:tab w:val="left" w:pos="1134"/>
        </w:tabs>
        <w:spacing w:line="360" w:lineRule="auto"/>
        <w:ind w:firstLine="709"/>
        <w:jc w:val="both"/>
        <w:rPr>
          <w:rFonts w:ascii="Times New Roman" w:hAnsi="Times New Roman" w:cs="Times New Roman"/>
          <w:i w:val="0"/>
          <w:iCs w:val="0"/>
          <w:sz w:val="28"/>
          <w:szCs w:val="28"/>
        </w:rPr>
      </w:pPr>
    </w:p>
    <w:p w:rsidR="001D40C8" w:rsidRPr="002809F5" w:rsidRDefault="001D40C8" w:rsidP="002809F5">
      <w:pPr>
        <w:pStyle w:val="aa"/>
        <w:tabs>
          <w:tab w:val="left" w:pos="1134"/>
        </w:tabs>
        <w:spacing w:line="360" w:lineRule="auto"/>
        <w:ind w:firstLine="709"/>
        <w:jc w:val="both"/>
        <w:rPr>
          <w:rFonts w:ascii="Times New Roman" w:hAnsi="Times New Roman" w:cs="Times New Roman"/>
          <w:i w:val="0"/>
          <w:iCs w:val="0"/>
          <w:sz w:val="28"/>
          <w:szCs w:val="28"/>
        </w:rPr>
      </w:pPr>
      <w:r w:rsidRPr="002809F5">
        <w:rPr>
          <w:rFonts w:ascii="Times New Roman" w:hAnsi="Times New Roman" w:cs="Times New Roman"/>
          <w:i w:val="0"/>
          <w:iCs w:val="0"/>
          <w:sz w:val="28"/>
          <w:szCs w:val="28"/>
        </w:rPr>
        <w:t>Момент статического сопротивления на валу электродвигателя в момент его пуска рассчитывается по формуле:</w:t>
      </w:r>
    </w:p>
    <w:p w:rsidR="001D40C8" w:rsidRPr="002809F5" w:rsidRDefault="002809F5" w:rsidP="002809F5">
      <w:pPr>
        <w:pStyle w:val="aa"/>
        <w:tabs>
          <w:tab w:val="left" w:pos="1134"/>
        </w:tabs>
        <w:spacing w:line="360" w:lineRule="auto"/>
        <w:ind w:firstLine="709"/>
        <w:jc w:val="both"/>
        <w:rPr>
          <w:rFonts w:ascii="Times New Roman" w:hAnsi="Times New Roman" w:cs="Times New Roman"/>
          <w:i w:val="0"/>
          <w:iCs w:val="0"/>
          <w:sz w:val="28"/>
          <w:szCs w:val="28"/>
        </w:rPr>
      </w:pPr>
      <w:r>
        <w:rPr>
          <w:rFonts w:ascii="Times New Roman" w:hAnsi="Times New Roman" w:cs="Times New Roman"/>
          <w:i w:val="0"/>
          <w:iCs w:val="0"/>
          <w:sz w:val="28"/>
          <w:szCs w:val="28"/>
        </w:rPr>
        <w:t xml:space="preserve"> </w:t>
      </w:r>
      <w:r w:rsidR="001D40C8" w:rsidRPr="002809F5">
        <w:rPr>
          <w:rFonts w:ascii="Times New Roman" w:hAnsi="Times New Roman" w:cs="Times New Roman"/>
          <w:i w:val="0"/>
          <w:iCs w:val="0"/>
          <w:sz w:val="28"/>
          <w:szCs w:val="28"/>
        </w:rPr>
        <w:t>Т</w:t>
      </w:r>
      <w:r w:rsidR="001D40C8" w:rsidRPr="002809F5">
        <w:rPr>
          <w:rFonts w:ascii="Times New Roman" w:hAnsi="Times New Roman" w:cs="Times New Roman"/>
          <w:i w:val="0"/>
          <w:iCs w:val="0"/>
          <w:sz w:val="28"/>
          <w:szCs w:val="28"/>
          <w:vertAlign w:val="subscript"/>
        </w:rPr>
        <w:t>ЭО</w:t>
      </w:r>
      <w:r w:rsidR="001D40C8" w:rsidRPr="002809F5">
        <w:rPr>
          <w:rFonts w:ascii="Times New Roman" w:hAnsi="Times New Roman" w:cs="Times New Roman"/>
          <w:i w:val="0"/>
          <w:iCs w:val="0"/>
          <w:sz w:val="28"/>
          <w:szCs w:val="28"/>
        </w:rPr>
        <w:t>=</w:t>
      </w:r>
      <w:r w:rsidR="003C4B6B">
        <w:rPr>
          <w:rFonts w:ascii="Times New Roman" w:hAnsi="Times New Roman" w:cs="Times New Roman"/>
          <w:i w:val="0"/>
          <w:iCs w:val="0"/>
          <w:position w:val="-42"/>
          <w:sz w:val="28"/>
          <w:szCs w:val="28"/>
        </w:rPr>
        <w:pict>
          <v:shape id="_x0000_i1074" type="#_x0000_t75" style="width:80.25pt;height:48.75pt">
            <v:imagedata r:id="rId56" o:title=""/>
          </v:shape>
        </w:pict>
      </w:r>
      <w:r w:rsidR="001D40C8" w:rsidRPr="002809F5">
        <w:rPr>
          <w:rFonts w:ascii="Times New Roman" w:hAnsi="Times New Roman" w:cs="Times New Roman"/>
          <w:i w:val="0"/>
          <w:iCs w:val="0"/>
          <w:sz w:val="28"/>
          <w:szCs w:val="28"/>
        </w:rPr>
        <w:t>, Н</w:t>
      </w:r>
      <w:r w:rsidR="001D40C8" w:rsidRPr="002809F5">
        <w:rPr>
          <w:rFonts w:ascii="Times New Roman" w:hAnsi="Times New Roman" w:cs="Times New Roman"/>
          <w:i w:val="0"/>
          <w:iCs w:val="0"/>
          <w:sz w:val="28"/>
          <w:szCs w:val="28"/>
        </w:rPr>
        <w:sym w:font="Symbol" w:char="F0D7"/>
      </w:r>
      <w:r w:rsidR="001D40C8" w:rsidRPr="002809F5">
        <w:rPr>
          <w:rFonts w:ascii="Times New Roman" w:hAnsi="Times New Roman" w:cs="Times New Roman"/>
          <w:i w:val="0"/>
          <w:iCs w:val="0"/>
          <w:sz w:val="28"/>
          <w:szCs w:val="28"/>
        </w:rPr>
        <w:t>м,</w:t>
      </w:r>
      <w:r>
        <w:rPr>
          <w:rFonts w:ascii="Times New Roman" w:hAnsi="Times New Roman" w:cs="Times New Roman"/>
          <w:i w:val="0"/>
          <w:iCs w:val="0"/>
          <w:sz w:val="28"/>
          <w:szCs w:val="28"/>
        </w:rPr>
        <w:t xml:space="preserve"> </w:t>
      </w:r>
      <w:r w:rsidR="001D40C8" w:rsidRPr="002809F5">
        <w:rPr>
          <w:rFonts w:ascii="Times New Roman" w:hAnsi="Times New Roman" w:cs="Times New Roman"/>
          <w:i w:val="0"/>
          <w:iCs w:val="0"/>
          <w:sz w:val="28"/>
          <w:szCs w:val="28"/>
        </w:rPr>
        <w:t>(3.27)</w:t>
      </w:r>
    </w:p>
    <w:p w:rsidR="00D502C3" w:rsidRDefault="00D502C3" w:rsidP="002809F5">
      <w:pPr>
        <w:pStyle w:val="aa"/>
        <w:tabs>
          <w:tab w:val="left" w:pos="1134"/>
        </w:tabs>
        <w:spacing w:line="360" w:lineRule="auto"/>
        <w:ind w:firstLine="709"/>
        <w:jc w:val="both"/>
        <w:rPr>
          <w:rFonts w:ascii="Times New Roman" w:hAnsi="Times New Roman" w:cs="Times New Roman"/>
          <w:i w:val="0"/>
          <w:iCs w:val="0"/>
          <w:sz w:val="28"/>
          <w:szCs w:val="28"/>
        </w:rPr>
      </w:pPr>
    </w:p>
    <w:p w:rsidR="001D40C8" w:rsidRPr="002809F5" w:rsidRDefault="001D40C8" w:rsidP="002809F5">
      <w:pPr>
        <w:pStyle w:val="aa"/>
        <w:tabs>
          <w:tab w:val="left" w:pos="1134"/>
        </w:tabs>
        <w:spacing w:line="360" w:lineRule="auto"/>
        <w:ind w:firstLine="709"/>
        <w:jc w:val="both"/>
        <w:rPr>
          <w:rFonts w:ascii="Times New Roman" w:hAnsi="Times New Roman" w:cs="Times New Roman"/>
          <w:i w:val="0"/>
          <w:iCs w:val="0"/>
          <w:sz w:val="28"/>
          <w:szCs w:val="28"/>
        </w:rPr>
      </w:pPr>
      <w:r w:rsidRPr="002809F5">
        <w:rPr>
          <w:rFonts w:ascii="Times New Roman" w:hAnsi="Times New Roman" w:cs="Times New Roman"/>
          <w:i w:val="0"/>
          <w:iCs w:val="0"/>
          <w:sz w:val="28"/>
          <w:szCs w:val="28"/>
        </w:rPr>
        <w:t xml:space="preserve">где </w:t>
      </w:r>
      <w:r w:rsidRPr="002809F5">
        <w:rPr>
          <w:rFonts w:ascii="Times New Roman" w:hAnsi="Times New Roman" w:cs="Times New Roman"/>
          <w:i w:val="0"/>
          <w:iCs w:val="0"/>
          <w:sz w:val="28"/>
          <w:szCs w:val="28"/>
          <w:lang w:val="en-US"/>
        </w:rPr>
        <w:t>F</w:t>
      </w:r>
      <w:r w:rsidRPr="002809F5">
        <w:rPr>
          <w:rFonts w:ascii="Times New Roman" w:hAnsi="Times New Roman" w:cs="Times New Roman"/>
          <w:i w:val="0"/>
          <w:iCs w:val="0"/>
          <w:sz w:val="28"/>
          <w:szCs w:val="28"/>
          <w:vertAlign w:val="subscript"/>
        </w:rPr>
        <w:t>мах</w:t>
      </w:r>
      <w:r w:rsidRPr="002809F5">
        <w:rPr>
          <w:rFonts w:ascii="Times New Roman" w:hAnsi="Times New Roman" w:cs="Times New Roman"/>
          <w:i w:val="0"/>
          <w:iCs w:val="0"/>
          <w:sz w:val="28"/>
          <w:szCs w:val="28"/>
        </w:rPr>
        <w:t xml:space="preserve"> - максимальное тяговое усилие цепи, Н;</w:t>
      </w:r>
    </w:p>
    <w:p w:rsidR="001D40C8" w:rsidRPr="002809F5" w:rsidRDefault="002809F5" w:rsidP="002809F5">
      <w:pPr>
        <w:pStyle w:val="aa"/>
        <w:tabs>
          <w:tab w:val="left" w:pos="1134"/>
        </w:tabs>
        <w:spacing w:line="360" w:lineRule="auto"/>
        <w:ind w:firstLine="709"/>
        <w:jc w:val="both"/>
        <w:rPr>
          <w:rFonts w:ascii="Times New Roman" w:hAnsi="Times New Roman" w:cs="Times New Roman"/>
          <w:i w:val="0"/>
          <w:iCs w:val="0"/>
          <w:sz w:val="28"/>
          <w:szCs w:val="28"/>
        </w:rPr>
      </w:pPr>
      <w:r>
        <w:rPr>
          <w:rFonts w:ascii="Times New Roman" w:hAnsi="Times New Roman" w:cs="Times New Roman"/>
          <w:i w:val="0"/>
          <w:iCs w:val="0"/>
          <w:sz w:val="28"/>
          <w:szCs w:val="28"/>
        </w:rPr>
        <w:t xml:space="preserve"> </w:t>
      </w:r>
      <w:r w:rsidR="001D40C8" w:rsidRPr="002809F5">
        <w:rPr>
          <w:rFonts w:ascii="Times New Roman" w:hAnsi="Times New Roman" w:cs="Times New Roman"/>
          <w:i w:val="0"/>
          <w:iCs w:val="0"/>
          <w:sz w:val="28"/>
          <w:szCs w:val="28"/>
          <w:lang w:val="en-US"/>
        </w:rPr>
        <w:t>D</w:t>
      </w:r>
      <w:r w:rsidR="001D40C8" w:rsidRPr="002809F5">
        <w:rPr>
          <w:rFonts w:ascii="Times New Roman" w:hAnsi="Times New Roman" w:cs="Times New Roman"/>
          <w:i w:val="0"/>
          <w:iCs w:val="0"/>
          <w:sz w:val="28"/>
          <w:szCs w:val="28"/>
          <w:vertAlign w:val="subscript"/>
        </w:rPr>
        <w:t>Зв</w:t>
      </w:r>
      <w:r w:rsidR="001D40C8" w:rsidRPr="002809F5">
        <w:rPr>
          <w:rFonts w:ascii="Times New Roman" w:hAnsi="Times New Roman" w:cs="Times New Roman"/>
          <w:i w:val="0"/>
          <w:iCs w:val="0"/>
          <w:sz w:val="28"/>
          <w:szCs w:val="28"/>
        </w:rPr>
        <w:t xml:space="preserve"> -делительный диаметр приводной звёздочки, мм;</w:t>
      </w:r>
    </w:p>
    <w:p w:rsidR="001D40C8" w:rsidRPr="002809F5" w:rsidRDefault="002809F5" w:rsidP="002809F5">
      <w:pPr>
        <w:pStyle w:val="aa"/>
        <w:tabs>
          <w:tab w:val="left" w:pos="1134"/>
        </w:tabs>
        <w:spacing w:line="360" w:lineRule="auto"/>
        <w:ind w:firstLine="709"/>
        <w:jc w:val="both"/>
        <w:rPr>
          <w:rFonts w:ascii="Times New Roman" w:hAnsi="Times New Roman" w:cs="Times New Roman"/>
          <w:i w:val="0"/>
          <w:iCs w:val="0"/>
          <w:sz w:val="28"/>
          <w:szCs w:val="28"/>
        </w:rPr>
      </w:pPr>
      <w:r>
        <w:rPr>
          <w:rFonts w:ascii="Times New Roman" w:hAnsi="Times New Roman" w:cs="Times New Roman"/>
          <w:i w:val="0"/>
          <w:iCs w:val="0"/>
          <w:sz w:val="28"/>
          <w:szCs w:val="28"/>
        </w:rPr>
        <w:t xml:space="preserve"> </w:t>
      </w:r>
      <w:r w:rsidR="001D40C8" w:rsidRPr="002809F5">
        <w:rPr>
          <w:rFonts w:ascii="Times New Roman" w:hAnsi="Times New Roman" w:cs="Times New Roman"/>
          <w:i w:val="0"/>
          <w:iCs w:val="0"/>
          <w:sz w:val="28"/>
          <w:szCs w:val="28"/>
          <w:lang w:val="en-US"/>
        </w:rPr>
        <w:t>u</w:t>
      </w:r>
      <w:r w:rsidR="001D40C8" w:rsidRPr="002809F5">
        <w:rPr>
          <w:rFonts w:ascii="Times New Roman" w:hAnsi="Times New Roman" w:cs="Times New Roman"/>
          <w:i w:val="0"/>
          <w:iCs w:val="0"/>
          <w:sz w:val="28"/>
          <w:szCs w:val="28"/>
          <w:vertAlign w:val="subscript"/>
        </w:rPr>
        <w:t>Ф</w:t>
      </w:r>
      <w:r w:rsidR="001D40C8" w:rsidRPr="002809F5">
        <w:rPr>
          <w:rFonts w:ascii="Times New Roman" w:hAnsi="Times New Roman" w:cs="Times New Roman"/>
          <w:i w:val="0"/>
          <w:iCs w:val="0"/>
          <w:sz w:val="28"/>
          <w:szCs w:val="28"/>
        </w:rPr>
        <w:t xml:space="preserve"> - фактическое передаточное число передачи;</w:t>
      </w:r>
    </w:p>
    <w:p w:rsidR="001D40C8" w:rsidRPr="002809F5" w:rsidRDefault="002809F5" w:rsidP="002809F5">
      <w:pPr>
        <w:pStyle w:val="aa"/>
        <w:tabs>
          <w:tab w:val="left" w:pos="1134"/>
        </w:tabs>
        <w:spacing w:line="360" w:lineRule="auto"/>
        <w:ind w:firstLine="709"/>
        <w:jc w:val="both"/>
        <w:rPr>
          <w:rFonts w:ascii="Times New Roman" w:hAnsi="Times New Roman" w:cs="Times New Roman"/>
          <w:i w:val="0"/>
          <w:iCs w:val="0"/>
          <w:sz w:val="28"/>
          <w:szCs w:val="28"/>
        </w:rPr>
      </w:pPr>
      <w:r>
        <w:rPr>
          <w:rFonts w:ascii="Times New Roman" w:hAnsi="Times New Roman" w:cs="Times New Roman"/>
          <w:i w:val="0"/>
          <w:iCs w:val="0"/>
          <w:sz w:val="28"/>
          <w:szCs w:val="28"/>
        </w:rPr>
        <w:t xml:space="preserve"> </w:t>
      </w:r>
      <w:r w:rsidR="001D40C8" w:rsidRPr="002809F5">
        <w:rPr>
          <w:rFonts w:ascii="Times New Roman" w:hAnsi="Times New Roman" w:cs="Times New Roman"/>
          <w:i w:val="0"/>
          <w:iCs w:val="0"/>
          <w:sz w:val="28"/>
          <w:szCs w:val="28"/>
        </w:rPr>
        <w:sym w:font="Symbol" w:char="F068"/>
      </w:r>
      <w:r w:rsidR="001D40C8" w:rsidRPr="002809F5">
        <w:rPr>
          <w:rFonts w:ascii="Times New Roman" w:hAnsi="Times New Roman" w:cs="Times New Roman"/>
          <w:i w:val="0"/>
          <w:iCs w:val="0"/>
          <w:sz w:val="28"/>
          <w:szCs w:val="28"/>
          <w:vertAlign w:val="subscript"/>
        </w:rPr>
        <w:t>Ч</w:t>
      </w:r>
      <w:r w:rsidR="001D40C8" w:rsidRPr="002809F5">
        <w:rPr>
          <w:rFonts w:ascii="Times New Roman" w:hAnsi="Times New Roman" w:cs="Times New Roman"/>
          <w:i w:val="0"/>
          <w:iCs w:val="0"/>
          <w:sz w:val="28"/>
          <w:szCs w:val="28"/>
        </w:rPr>
        <w:t>,</w:t>
      </w:r>
      <w:r w:rsidR="001D40C8" w:rsidRPr="002809F5">
        <w:rPr>
          <w:rFonts w:ascii="Times New Roman" w:hAnsi="Times New Roman" w:cs="Times New Roman"/>
          <w:i w:val="0"/>
          <w:iCs w:val="0"/>
          <w:sz w:val="28"/>
          <w:szCs w:val="28"/>
          <w:vertAlign w:val="subscript"/>
        </w:rPr>
        <w:t xml:space="preserve"> </w:t>
      </w:r>
      <w:r w:rsidR="001D40C8" w:rsidRPr="002809F5">
        <w:rPr>
          <w:rFonts w:ascii="Times New Roman" w:hAnsi="Times New Roman" w:cs="Times New Roman"/>
          <w:i w:val="0"/>
          <w:iCs w:val="0"/>
          <w:sz w:val="28"/>
          <w:szCs w:val="28"/>
        </w:rPr>
        <w:sym w:font="Symbol" w:char="F068"/>
      </w:r>
      <w:r w:rsidR="001D40C8" w:rsidRPr="002809F5">
        <w:rPr>
          <w:rFonts w:ascii="Times New Roman" w:hAnsi="Times New Roman" w:cs="Times New Roman"/>
          <w:i w:val="0"/>
          <w:iCs w:val="0"/>
          <w:sz w:val="28"/>
          <w:szCs w:val="28"/>
          <w:vertAlign w:val="subscript"/>
        </w:rPr>
        <w:t>рп</w:t>
      </w:r>
      <w:r w:rsidR="001D40C8" w:rsidRPr="002809F5">
        <w:rPr>
          <w:rFonts w:ascii="Times New Roman" w:hAnsi="Times New Roman" w:cs="Times New Roman"/>
          <w:i w:val="0"/>
          <w:iCs w:val="0"/>
          <w:sz w:val="28"/>
          <w:szCs w:val="28"/>
        </w:rPr>
        <w:t xml:space="preserve"> - кпд червячного редуктора и ремённой передачи соответственно;, </w:t>
      </w:r>
      <w:r w:rsidR="001D40C8" w:rsidRPr="002809F5">
        <w:rPr>
          <w:rFonts w:ascii="Times New Roman" w:hAnsi="Times New Roman" w:cs="Times New Roman"/>
          <w:i w:val="0"/>
          <w:iCs w:val="0"/>
          <w:sz w:val="28"/>
          <w:szCs w:val="28"/>
        </w:rPr>
        <w:sym w:font="Symbol" w:char="F068"/>
      </w:r>
      <w:r w:rsidR="001D40C8" w:rsidRPr="002809F5">
        <w:rPr>
          <w:rFonts w:ascii="Times New Roman" w:hAnsi="Times New Roman" w:cs="Times New Roman"/>
          <w:i w:val="0"/>
          <w:iCs w:val="0"/>
          <w:sz w:val="28"/>
          <w:szCs w:val="28"/>
          <w:vertAlign w:val="subscript"/>
        </w:rPr>
        <w:t>Ч</w:t>
      </w:r>
      <w:r w:rsidR="001D40C8" w:rsidRPr="002809F5">
        <w:rPr>
          <w:rFonts w:ascii="Times New Roman" w:hAnsi="Times New Roman" w:cs="Times New Roman"/>
          <w:i w:val="0"/>
          <w:iCs w:val="0"/>
          <w:sz w:val="28"/>
          <w:szCs w:val="28"/>
        </w:rPr>
        <w:t xml:space="preserve">=0,4, </w:t>
      </w:r>
      <w:r w:rsidR="001D40C8" w:rsidRPr="002809F5">
        <w:rPr>
          <w:rFonts w:ascii="Times New Roman" w:hAnsi="Times New Roman" w:cs="Times New Roman"/>
          <w:i w:val="0"/>
          <w:iCs w:val="0"/>
          <w:sz w:val="28"/>
          <w:szCs w:val="28"/>
        </w:rPr>
        <w:sym w:font="Symbol" w:char="F068"/>
      </w:r>
      <w:r w:rsidR="001D40C8" w:rsidRPr="002809F5">
        <w:rPr>
          <w:rFonts w:ascii="Times New Roman" w:hAnsi="Times New Roman" w:cs="Times New Roman"/>
          <w:i w:val="0"/>
          <w:iCs w:val="0"/>
          <w:sz w:val="28"/>
          <w:szCs w:val="28"/>
          <w:vertAlign w:val="subscript"/>
        </w:rPr>
        <w:t>рп</w:t>
      </w:r>
      <w:r w:rsidR="001D40C8" w:rsidRPr="002809F5">
        <w:rPr>
          <w:rFonts w:ascii="Times New Roman" w:hAnsi="Times New Roman" w:cs="Times New Roman"/>
          <w:i w:val="0"/>
          <w:iCs w:val="0"/>
          <w:sz w:val="28"/>
          <w:szCs w:val="28"/>
        </w:rPr>
        <w:t>=0,97.</w:t>
      </w:r>
    </w:p>
    <w:p w:rsidR="001D40C8" w:rsidRPr="002809F5" w:rsidRDefault="001D40C8" w:rsidP="002809F5">
      <w:pPr>
        <w:pStyle w:val="aa"/>
        <w:tabs>
          <w:tab w:val="left" w:pos="1134"/>
        </w:tabs>
        <w:spacing w:line="360" w:lineRule="auto"/>
        <w:ind w:firstLine="709"/>
        <w:jc w:val="both"/>
        <w:rPr>
          <w:rFonts w:ascii="Times New Roman" w:hAnsi="Times New Roman" w:cs="Times New Roman"/>
          <w:i w:val="0"/>
          <w:sz w:val="28"/>
          <w:szCs w:val="28"/>
        </w:rPr>
      </w:pPr>
      <w:r w:rsidRPr="002809F5">
        <w:rPr>
          <w:rFonts w:ascii="Times New Roman" w:hAnsi="Times New Roman" w:cs="Times New Roman"/>
          <w:i w:val="0"/>
          <w:sz w:val="28"/>
          <w:szCs w:val="28"/>
        </w:rPr>
        <w:t>Максимальный крутящий момент на тихоходном валу редуктора и ведущих звёздочках привода:</w:t>
      </w:r>
    </w:p>
    <w:p w:rsidR="00D502C3" w:rsidRDefault="00D502C3" w:rsidP="002809F5">
      <w:pPr>
        <w:pStyle w:val="aa"/>
        <w:tabs>
          <w:tab w:val="left" w:pos="1134"/>
        </w:tabs>
        <w:spacing w:line="360" w:lineRule="auto"/>
        <w:ind w:firstLine="709"/>
        <w:jc w:val="both"/>
        <w:rPr>
          <w:rFonts w:ascii="Times New Roman" w:hAnsi="Times New Roman" w:cs="Times New Roman"/>
          <w:i w:val="0"/>
          <w:iCs w:val="0"/>
          <w:sz w:val="28"/>
          <w:szCs w:val="28"/>
        </w:rPr>
      </w:pPr>
    </w:p>
    <w:p w:rsidR="001D40C8" w:rsidRPr="002809F5" w:rsidRDefault="001D40C8" w:rsidP="002809F5">
      <w:pPr>
        <w:pStyle w:val="aa"/>
        <w:tabs>
          <w:tab w:val="left" w:pos="1134"/>
        </w:tabs>
        <w:spacing w:line="360" w:lineRule="auto"/>
        <w:ind w:firstLine="709"/>
        <w:jc w:val="both"/>
        <w:rPr>
          <w:rFonts w:ascii="Times New Roman" w:hAnsi="Times New Roman" w:cs="Times New Roman"/>
          <w:i w:val="0"/>
          <w:iCs w:val="0"/>
          <w:sz w:val="28"/>
          <w:szCs w:val="28"/>
        </w:rPr>
      </w:pPr>
      <w:r w:rsidRPr="002809F5">
        <w:rPr>
          <w:rFonts w:ascii="Times New Roman" w:hAnsi="Times New Roman" w:cs="Times New Roman"/>
          <w:i w:val="0"/>
          <w:iCs w:val="0"/>
          <w:sz w:val="28"/>
          <w:szCs w:val="28"/>
        </w:rPr>
        <w:t>Т</w:t>
      </w:r>
      <w:r w:rsidRPr="002809F5">
        <w:rPr>
          <w:rFonts w:ascii="Times New Roman" w:hAnsi="Times New Roman" w:cs="Times New Roman"/>
          <w:i w:val="0"/>
          <w:iCs w:val="0"/>
          <w:sz w:val="28"/>
          <w:szCs w:val="28"/>
          <w:vertAlign w:val="subscript"/>
        </w:rPr>
        <w:t>БО</w:t>
      </w:r>
      <w:r w:rsidRPr="002809F5">
        <w:rPr>
          <w:rFonts w:ascii="Times New Roman" w:hAnsi="Times New Roman" w:cs="Times New Roman"/>
          <w:i w:val="0"/>
          <w:iCs w:val="0"/>
          <w:sz w:val="28"/>
          <w:szCs w:val="28"/>
        </w:rPr>
        <w:t>=Т</w:t>
      </w:r>
      <w:r w:rsidRPr="002809F5">
        <w:rPr>
          <w:rFonts w:ascii="Times New Roman" w:hAnsi="Times New Roman" w:cs="Times New Roman"/>
          <w:i w:val="0"/>
          <w:iCs w:val="0"/>
          <w:sz w:val="28"/>
          <w:szCs w:val="28"/>
          <w:vertAlign w:val="subscript"/>
        </w:rPr>
        <w:t>ЭО</w:t>
      </w:r>
      <w:r w:rsidRPr="002809F5">
        <w:rPr>
          <w:rFonts w:ascii="Times New Roman" w:hAnsi="Times New Roman" w:cs="Times New Roman"/>
          <w:i w:val="0"/>
          <w:iCs w:val="0"/>
          <w:sz w:val="28"/>
          <w:szCs w:val="28"/>
        </w:rPr>
        <w:t>*</w:t>
      </w:r>
      <w:r w:rsidRPr="002809F5">
        <w:rPr>
          <w:rFonts w:ascii="Times New Roman" w:hAnsi="Times New Roman" w:cs="Times New Roman"/>
          <w:i w:val="0"/>
          <w:iCs w:val="0"/>
          <w:sz w:val="28"/>
          <w:szCs w:val="28"/>
        </w:rPr>
        <w:sym w:font="Symbol" w:char="F068"/>
      </w:r>
      <w:r w:rsidRPr="002809F5">
        <w:rPr>
          <w:rFonts w:ascii="Times New Roman" w:hAnsi="Times New Roman" w:cs="Times New Roman"/>
          <w:i w:val="0"/>
          <w:iCs w:val="0"/>
          <w:sz w:val="28"/>
          <w:szCs w:val="28"/>
          <w:vertAlign w:val="subscript"/>
        </w:rPr>
        <w:t>Ч</w:t>
      </w:r>
      <w:r w:rsidRPr="002809F5">
        <w:rPr>
          <w:rFonts w:ascii="Times New Roman" w:hAnsi="Times New Roman" w:cs="Times New Roman"/>
          <w:i w:val="0"/>
          <w:iCs w:val="0"/>
          <w:sz w:val="28"/>
          <w:szCs w:val="28"/>
        </w:rPr>
        <w:t>*</w:t>
      </w:r>
      <w:r w:rsidRPr="002809F5">
        <w:rPr>
          <w:rFonts w:ascii="Times New Roman" w:hAnsi="Times New Roman" w:cs="Times New Roman"/>
          <w:i w:val="0"/>
          <w:iCs w:val="0"/>
          <w:sz w:val="28"/>
          <w:szCs w:val="28"/>
        </w:rPr>
        <w:sym w:font="Symbol" w:char="F068"/>
      </w:r>
      <w:r w:rsidRPr="002809F5">
        <w:rPr>
          <w:rFonts w:ascii="Times New Roman" w:hAnsi="Times New Roman" w:cs="Times New Roman"/>
          <w:i w:val="0"/>
          <w:iCs w:val="0"/>
          <w:sz w:val="28"/>
          <w:szCs w:val="28"/>
          <w:vertAlign w:val="subscript"/>
        </w:rPr>
        <w:t>Ц</w:t>
      </w:r>
      <w:r w:rsidRPr="002809F5">
        <w:rPr>
          <w:rFonts w:ascii="Times New Roman" w:hAnsi="Times New Roman" w:cs="Times New Roman"/>
          <w:i w:val="0"/>
          <w:iCs w:val="0"/>
          <w:sz w:val="28"/>
          <w:szCs w:val="28"/>
        </w:rPr>
        <w:t>*</w:t>
      </w:r>
      <w:r w:rsidRPr="002809F5">
        <w:rPr>
          <w:rFonts w:ascii="Times New Roman" w:hAnsi="Times New Roman" w:cs="Times New Roman"/>
          <w:i w:val="0"/>
          <w:iCs w:val="0"/>
          <w:sz w:val="28"/>
          <w:szCs w:val="28"/>
          <w:lang w:val="en-US"/>
        </w:rPr>
        <w:t>u</w:t>
      </w:r>
      <w:r w:rsidRPr="002809F5">
        <w:rPr>
          <w:rFonts w:ascii="Times New Roman" w:hAnsi="Times New Roman" w:cs="Times New Roman"/>
          <w:i w:val="0"/>
          <w:iCs w:val="0"/>
          <w:sz w:val="28"/>
          <w:szCs w:val="28"/>
          <w:vertAlign w:val="subscript"/>
        </w:rPr>
        <w:t>Ф</w:t>
      </w:r>
      <w:r w:rsidRPr="002809F5">
        <w:rPr>
          <w:rFonts w:ascii="Times New Roman" w:hAnsi="Times New Roman" w:cs="Times New Roman"/>
          <w:i w:val="0"/>
          <w:iCs w:val="0"/>
          <w:sz w:val="28"/>
          <w:szCs w:val="28"/>
        </w:rPr>
        <w:t>,,</w:t>
      </w:r>
      <w:r w:rsidR="002809F5">
        <w:rPr>
          <w:rFonts w:ascii="Times New Roman" w:hAnsi="Times New Roman" w:cs="Times New Roman"/>
          <w:i w:val="0"/>
          <w:iCs w:val="0"/>
          <w:sz w:val="28"/>
          <w:szCs w:val="28"/>
        </w:rPr>
        <w:t xml:space="preserve"> </w:t>
      </w:r>
      <w:r w:rsidRPr="002809F5">
        <w:rPr>
          <w:rFonts w:ascii="Times New Roman" w:hAnsi="Times New Roman" w:cs="Times New Roman"/>
          <w:i w:val="0"/>
          <w:iCs w:val="0"/>
          <w:sz w:val="28"/>
          <w:szCs w:val="28"/>
        </w:rPr>
        <w:t>Н</w:t>
      </w:r>
      <w:r w:rsidRPr="002809F5">
        <w:rPr>
          <w:rFonts w:ascii="Times New Roman" w:hAnsi="Times New Roman" w:cs="Times New Roman"/>
          <w:i w:val="0"/>
          <w:iCs w:val="0"/>
          <w:sz w:val="28"/>
          <w:szCs w:val="28"/>
        </w:rPr>
        <w:sym w:font="Symbol" w:char="F0D7"/>
      </w:r>
      <w:r w:rsidRPr="002809F5">
        <w:rPr>
          <w:rFonts w:ascii="Times New Roman" w:hAnsi="Times New Roman" w:cs="Times New Roman"/>
          <w:i w:val="0"/>
          <w:iCs w:val="0"/>
          <w:sz w:val="28"/>
          <w:szCs w:val="28"/>
        </w:rPr>
        <w:t>м</w:t>
      </w:r>
      <w:r w:rsidR="002809F5">
        <w:rPr>
          <w:rFonts w:ascii="Times New Roman" w:hAnsi="Times New Roman" w:cs="Times New Roman"/>
          <w:i w:val="0"/>
          <w:iCs w:val="0"/>
          <w:sz w:val="28"/>
          <w:szCs w:val="28"/>
        </w:rPr>
        <w:t xml:space="preserve"> </w:t>
      </w:r>
      <w:r w:rsidRPr="002809F5">
        <w:rPr>
          <w:rFonts w:ascii="Times New Roman" w:hAnsi="Times New Roman" w:cs="Times New Roman"/>
          <w:i w:val="0"/>
          <w:iCs w:val="0"/>
          <w:sz w:val="28"/>
          <w:szCs w:val="28"/>
        </w:rPr>
        <w:t>(3.28)</w:t>
      </w:r>
    </w:p>
    <w:p w:rsidR="00D502C3" w:rsidRDefault="00D502C3" w:rsidP="002809F5">
      <w:pPr>
        <w:tabs>
          <w:tab w:val="num" w:pos="180"/>
          <w:tab w:val="left" w:pos="1134"/>
        </w:tabs>
        <w:spacing w:line="360" w:lineRule="auto"/>
        <w:ind w:firstLine="709"/>
        <w:jc w:val="both"/>
        <w:rPr>
          <w:rFonts w:cs="Times New Roman"/>
          <w:szCs w:val="28"/>
        </w:rPr>
      </w:pPr>
    </w:p>
    <w:p w:rsidR="001D40C8" w:rsidRPr="002809F5" w:rsidRDefault="001D40C8" w:rsidP="002809F5">
      <w:pPr>
        <w:tabs>
          <w:tab w:val="num" w:pos="180"/>
          <w:tab w:val="left" w:pos="1134"/>
        </w:tabs>
        <w:spacing w:line="360" w:lineRule="auto"/>
        <w:ind w:firstLine="709"/>
        <w:jc w:val="both"/>
        <w:rPr>
          <w:rFonts w:cs="Times New Roman"/>
          <w:iCs/>
          <w:szCs w:val="28"/>
        </w:rPr>
      </w:pPr>
      <w:r w:rsidRPr="002809F5">
        <w:rPr>
          <w:rFonts w:cs="Times New Roman"/>
          <w:szCs w:val="28"/>
        </w:rPr>
        <w:t>Редуктор привода принимается при условии соответствия передаточного числа и Т</w:t>
      </w:r>
      <w:r w:rsidRPr="002809F5">
        <w:rPr>
          <w:rFonts w:cs="Times New Roman"/>
          <w:szCs w:val="28"/>
          <w:vertAlign w:val="subscript"/>
        </w:rPr>
        <w:t>расч</w:t>
      </w:r>
      <w:r w:rsidRPr="002809F5">
        <w:rPr>
          <w:rFonts w:cs="Times New Roman"/>
          <w:szCs w:val="28"/>
        </w:rPr>
        <w:t>≤Т</w:t>
      </w:r>
      <w:r w:rsidRPr="002809F5">
        <w:rPr>
          <w:rFonts w:cs="Times New Roman"/>
          <w:szCs w:val="28"/>
          <w:vertAlign w:val="subscript"/>
        </w:rPr>
        <w:t>ред</w:t>
      </w:r>
      <w:r w:rsidRPr="002809F5">
        <w:rPr>
          <w:rFonts w:cs="Times New Roman"/>
          <w:szCs w:val="28"/>
        </w:rPr>
        <w:t>, ,Н*м.</w:t>
      </w:r>
      <w:r w:rsidR="002809F5">
        <w:rPr>
          <w:rFonts w:cs="Times New Roman"/>
          <w:szCs w:val="28"/>
        </w:rPr>
        <w:t xml:space="preserve"> </w:t>
      </w:r>
      <w:r w:rsidRPr="002809F5">
        <w:rPr>
          <w:rFonts w:cs="Times New Roman"/>
          <w:szCs w:val="28"/>
        </w:rPr>
        <w:t>(3.29)</w:t>
      </w:r>
    </w:p>
    <w:p w:rsidR="001D40C8" w:rsidRPr="002809F5" w:rsidRDefault="001D40C8" w:rsidP="002809F5">
      <w:pPr>
        <w:tabs>
          <w:tab w:val="num" w:pos="180"/>
          <w:tab w:val="left" w:pos="1134"/>
        </w:tabs>
        <w:spacing w:line="360" w:lineRule="auto"/>
        <w:ind w:firstLine="709"/>
        <w:jc w:val="both"/>
        <w:rPr>
          <w:rFonts w:cs="Times New Roman"/>
          <w:iCs/>
          <w:szCs w:val="28"/>
        </w:rPr>
      </w:pPr>
      <w:r w:rsidRPr="002809F5">
        <w:rPr>
          <w:rFonts w:cs="Times New Roman"/>
          <w:iCs/>
          <w:szCs w:val="28"/>
        </w:rPr>
        <w:t xml:space="preserve">Расчёты выполнены в программе </w:t>
      </w:r>
      <w:r w:rsidRPr="002809F5">
        <w:rPr>
          <w:rFonts w:cs="Times New Roman"/>
          <w:iCs/>
          <w:szCs w:val="28"/>
          <w:lang w:val="en-US"/>
        </w:rPr>
        <w:t>Mathcad</w:t>
      </w:r>
      <w:r w:rsidRPr="002809F5">
        <w:rPr>
          <w:rFonts w:cs="Times New Roman"/>
          <w:iCs/>
          <w:szCs w:val="28"/>
        </w:rPr>
        <w:t xml:space="preserve"> 2000 </w:t>
      </w:r>
      <w:r w:rsidRPr="002809F5">
        <w:rPr>
          <w:rFonts w:cs="Times New Roman"/>
          <w:iCs/>
          <w:szCs w:val="28"/>
          <w:lang w:val="en-US"/>
        </w:rPr>
        <w:t>Professional</w:t>
      </w:r>
      <w:r w:rsidRPr="002809F5">
        <w:rPr>
          <w:rFonts w:cs="Times New Roman"/>
          <w:iCs/>
          <w:szCs w:val="28"/>
        </w:rPr>
        <w:t xml:space="preserve"> и представлены в приложении 3.</w:t>
      </w:r>
    </w:p>
    <w:p w:rsidR="001D40C8" w:rsidRPr="002809F5" w:rsidRDefault="001D40C8" w:rsidP="002809F5">
      <w:pPr>
        <w:tabs>
          <w:tab w:val="num" w:pos="180"/>
          <w:tab w:val="left" w:pos="1134"/>
        </w:tabs>
        <w:spacing w:line="360" w:lineRule="auto"/>
        <w:ind w:firstLine="709"/>
        <w:jc w:val="both"/>
        <w:rPr>
          <w:rFonts w:cs="Times New Roman"/>
          <w:iCs/>
          <w:szCs w:val="28"/>
        </w:rPr>
      </w:pPr>
    </w:p>
    <w:p w:rsidR="001D40C8" w:rsidRPr="002809F5" w:rsidRDefault="001D40C8" w:rsidP="002809F5">
      <w:pPr>
        <w:tabs>
          <w:tab w:val="num" w:pos="180"/>
          <w:tab w:val="left" w:pos="1134"/>
        </w:tabs>
        <w:spacing w:line="360" w:lineRule="auto"/>
        <w:ind w:firstLine="709"/>
        <w:jc w:val="both"/>
        <w:rPr>
          <w:rFonts w:cs="Times New Roman"/>
          <w:iCs/>
          <w:szCs w:val="28"/>
        </w:rPr>
      </w:pPr>
      <w:r w:rsidRPr="002809F5">
        <w:rPr>
          <w:rFonts w:cs="Times New Roman"/>
          <w:iCs/>
          <w:szCs w:val="28"/>
        </w:rPr>
        <w:t>3.3. Выбор муфты</w:t>
      </w:r>
    </w:p>
    <w:p w:rsidR="001D40C8" w:rsidRPr="002809F5" w:rsidRDefault="001D40C8" w:rsidP="002809F5">
      <w:pPr>
        <w:tabs>
          <w:tab w:val="num" w:pos="180"/>
          <w:tab w:val="left" w:pos="1134"/>
        </w:tabs>
        <w:spacing w:line="360" w:lineRule="auto"/>
        <w:ind w:firstLine="709"/>
        <w:jc w:val="both"/>
        <w:rPr>
          <w:rFonts w:cs="Times New Roman"/>
          <w:szCs w:val="28"/>
        </w:rPr>
      </w:pPr>
    </w:p>
    <w:p w:rsidR="001D40C8" w:rsidRPr="002809F5" w:rsidRDefault="001D40C8" w:rsidP="002809F5">
      <w:pPr>
        <w:tabs>
          <w:tab w:val="num" w:pos="180"/>
          <w:tab w:val="left" w:pos="1134"/>
        </w:tabs>
        <w:spacing w:line="360" w:lineRule="auto"/>
        <w:ind w:firstLine="709"/>
        <w:jc w:val="both"/>
        <w:rPr>
          <w:rFonts w:cs="Times New Roman"/>
          <w:iCs/>
          <w:szCs w:val="28"/>
        </w:rPr>
      </w:pPr>
      <w:r w:rsidRPr="002809F5">
        <w:rPr>
          <w:rFonts w:cs="Times New Roman"/>
          <w:iCs/>
          <w:szCs w:val="28"/>
        </w:rPr>
        <w:t>[Т]≥Т</w:t>
      </w:r>
      <w:r w:rsidRPr="002809F5">
        <w:rPr>
          <w:rFonts w:cs="Times New Roman"/>
          <w:iCs/>
          <w:szCs w:val="28"/>
          <w:vertAlign w:val="subscript"/>
        </w:rPr>
        <w:t>ред</w:t>
      </w:r>
      <w:r w:rsidRPr="002809F5">
        <w:rPr>
          <w:rFonts w:cs="Times New Roman"/>
          <w:iCs/>
          <w:szCs w:val="28"/>
        </w:rPr>
        <w:t>*К</w:t>
      </w:r>
      <w:r w:rsidRPr="002809F5">
        <w:rPr>
          <w:rFonts w:cs="Times New Roman"/>
          <w:iCs/>
          <w:szCs w:val="28"/>
          <w:vertAlign w:val="subscript"/>
        </w:rPr>
        <w:t>1</w:t>
      </w:r>
      <w:r w:rsidRPr="002809F5">
        <w:rPr>
          <w:rFonts w:cs="Times New Roman"/>
          <w:iCs/>
          <w:szCs w:val="28"/>
        </w:rPr>
        <w:t>*К</w:t>
      </w:r>
      <w:r w:rsidRPr="002809F5">
        <w:rPr>
          <w:rFonts w:cs="Times New Roman"/>
          <w:iCs/>
          <w:szCs w:val="28"/>
          <w:vertAlign w:val="subscript"/>
        </w:rPr>
        <w:t>2</w:t>
      </w:r>
      <w:r w:rsidRPr="002809F5">
        <w:rPr>
          <w:rFonts w:cs="Times New Roman"/>
          <w:iCs/>
          <w:szCs w:val="28"/>
        </w:rPr>
        <w:t>,</w:t>
      </w:r>
      <w:r w:rsidR="002809F5">
        <w:rPr>
          <w:rFonts w:cs="Times New Roman"/>
          <w:iCs/>
          <w:szCs w:val="28"/>
        </w:rPr>
        <w:t xml:space="preserve"> </w:t>
      </w:r>
      <w:r w:rsidRPr="002809F5">
        <w:rPr>
          <w:rFonts w:cs="Times New Roman"/>
          <w:iCs/>
          <w:szCs w:val="28"/>
        </w:rPr>
        <w:t>(3.30)</w:t>
      </w:r>
    </w:p>
    <w:p w:rsidR="00D502C3" w:rsidRDefault="00D502C3" w:rsidP="002809F5">
      <w:pPr>
        <w:tabs>
          <w:tab w:val="num" w:pos="180"/>
          <w:tab w:val="left" w:pos="1134"/>
        </w:tabs>
        <w:spacing w:line="360" w:lineRule="auto"/>
        <w:ind w:firstLine="709"/>
        <w:jc w:val="both"/>
        <w:rPr>
          <w:rFonts w:cs="Times New Roman"/>
          <w:iCs/>
          <w:szCs w:val="28"/>
        </w:rPr>
      </w:pPr>
    </w:p>
    <w:p w:rsidR="001D40C8" w:rsidRPr="002809F5" w:rsidRDefault="001D40C8" w:rsidP="002809F5">
      <w:pPr>
        <w:tabs>
          <w:tab w:val="num" w:pos="180"/>
          <w:tab w:val="left" w:pos="1134"/>
        </w:tabs>
        <w:spacing w:line="360" w:lineRule="auto"/>
        <w:ind w:firstLine="709"/>
        <w:jc w:val="both"/>
        <w:rPr>
          <w:rFonts w:cs="Times New Roman"/>
          <w:iCs/>
          <w:szCs w:val="28"/>
        </w:rPr>
      </w:pPr>
      <w:r w:rsidRPr="002809F5">
        <w:rPr>
          <w:rFonts w:cs="Times New Roman"/>
          <w:iCs/>
          <w:szCs w:val="28"/>
        </w:rPr>
        <w:t>где [Т]-допустимый крутящий момент муфты, ;[Т]=5600</w:t>
      </w:r>
      <w:r w:rsidR="002809F5">
        <w:rPr>
          <w:rFonts w:cs="Times New Roman"/>
          <w:iCs/>
          <w:szCs w:val="28"/>
        </w:rPr>
        <w:t xml:space="preserve"> </w:t>
      </w:r>
      <w:r w:rsidRPr="002809F5">
        <w:rPr>
          <w:rFonts w:cs="Times New Roman"/>
          <w:iCs/>
          <w:szCs w:val="28"/>
        </w:rPr>
        <w:t xml:space="preserve">Н*м </w:t>
      </w:r>
    </w:p>
    <w:p w:rsidR="001D40C8" w:rsidRPr="002809F5" w:rsidRDefault="001D40C8" w:rsidP="002809F5">
      <w:pPr>
        <w:tabs>
          <w:tab w:val="num" w:pos="180"/>
          <w:tab w:val="left" w:pos="1134"/>
        </w:tabs>
        <w:spacing w:line="360" w:lineRule="auto"/>
        <w:ind w:firstLine="709"/>
        <w:jc w:val="both"/>
        <w:rPr>
          <w:rFonts w:cs="Times New Roman"/>
          <w:iCs/>
          <w:szCs w:val="28"/>
        </w:rPr>
      </w:pPr>
      <w:r w:rsidRPr="002809F5">
        <w:rPr>
          <w:rFonts w:cs="Times New Roman"/>
          <w:iCs/>
          <w:szCs w:val="28"/>
        </w:rPr>
        <w:t>Т</w:t>
      </w:r>
      <w:r w:rsidRPr="002809F5">
        <w:rPr>
          <w:rFonts w:cs="Times New Roman"/>
          <w:iCs/>
          <w:szCs w:val="28"/>
          <w:vertAlign w:val="subscript"/>
        </w:rPr>
        <w:t>ред</w:t>
      </w:r>
      <w:r w:rsidRPr="002809F5">
        <w:rPr>
          <w:rFonts w:cs="Times New Roman"/>
          <w:iCs/>
          <w:szCs w:val="28"/>
        </w:rPr>
        <w:t>- крутящий момент на валу редуктора, ;Т=2756</w:t>
      </w:r>
      <w:r w:rsidR="002809F5">
        <w:rPr>
          <w:rFonts w:cs="Times New Roman"/>
          <w:iCs/>
          <w:szCs w:val="28"/>
        </w:rPr>
        <w:t xml:space="preserve"> </w:t>
      </w:r>
      <w:r w:rsidRPr="002809F5">
        <w:rPr>
          <w:rFonts w:cs="Times New Roman"/>
          <w:iCs/>
          <w:szCs w:val="28"/>
        </w:rPr>
        <w:t>Н*м</w:t>
      </w:r>
    </w:p>
    <w:p w:rsidR="001D40C8" w:rsidRPr="002809F5" w:rsidRDefault="001D40C8" w:rsidP="002809F5">
      <w:pPr>
        <w:tabs>
          <w:tab w:val="num" w:pos="180"/>
          <w:tab w:val="left" w:pos="1134"/>
        </w:tabs>
        <w:spacing w:line="360" w:lineRule="auto"/>
        <w:ind w:firstLine="709"/>
        <w:jc w:val="both"/>
        <w:rPr>
          <w:rFonts w:cs="Times New Roman"/>
          <w:iCs/>
          <w:szCs w:val="28"/>
        </w:rPr>
      </w:pPr>
      <w:r w:rsidRPr="002809F5">
        <w:rPr>
          <w:rFonts w:cs="Times New Roman"/>
          <w:iCs/>
          <w:szCs w:val="28"/>
        </w:rPr>
        <w:t>К</w:t>
      </w:r>
      <w:r w:rsidRPr="002809F5">
        <w:rPr>
          <w:rFonts w:cs="Times New Roman"/>
          <w:iCs/>
          <w:szCs w:val="28"/>
          <w:vertAlign w:val="subscript"/>
        </w:rPr>
        <w:t>1</w:t>
      </w:r>
      <w:r w:rsidRPr="002809F5">
        <w:rPr>
          <w:rFonts w:cs="Times New Roman"/>
          <w:iCs/>
          <w:szCs w:val="28"/>
        </w:rPr>
        <w:t>- коэффициент ответственности передачи; К</w:t>
      </w:r>
      <w:r w:rsidRPr="002809F5">
        <w:rPr>
          <w:rFonts w:cs="Times New Roman"/>
          <w:iCs/>
          <w:szCs w:val="28"/>
          <w:vertAlign w:val="subscript"/>
        </w:rPr>
        <w:t>1</w:t>
      </w:r>
      <w:r w:rsidRPr="002809F5">
        <w:rPr>
          <w:rFonts w:cs="Times New Roman"/>
          <w:iCs/>
          <w:szCs w:val="28"/>
        </w:rPr>
        <w:t>=1,0</w:t>
      </w:r>
    </w:p>
    <w:p w:rsidR="001D40C8" w:rsidRPr="002809F5" w:rsidRDefault="001D40C8" w:rsidP="002809F5">
      <w:pPr>
        <w:tabs>
          <w:tab w:val="num" w:pos="180"/>
          <w:tab w:val="left" w:pos="1134"/>
        </w:tabs>
        <w:spacing w:line="360" w:lineRule="auto"/>
        <w:ind w:firstLine="709"/>
        <w:jc w:val="both"/>
        <w:rPr>
          <w:rFonts w:cs="Times New Roman"/>
          <w:iCs/>
          <w:szCs w:val="28"/>
        </w:rPr>
      </w:pPr>
      <w:r w:rsidRPr="002809F5">
        <w:rPr>
          <w:rFonts w:cs="Times New Roman"/>
          <w:iCs/>
          <w:szCs w:val="28"/>
        </w:rPr>
        <w:t>К</w:t>
      </w:r>
      <w:r w:rsidRPr="002809F5">
        <w:rPr>
          <w:rFonts w:cs="Times New Roman"/>
          <w:iCs/>
          <w:szCs w:val="28"/>
          <w:vertAlign w:val="subscript"/>
        </w:rPr>
        <w:t>2</w:t>
      </w:r>
      <w:r w:rsidRPr="002809F5">
        <w:rPr>
          <w:rFonts w:cs="Times New Roman"/>
          <w:iCs/>
          <w:szCs w:val="28"/>
        </w:rPr>
        <w:t>- коэффициент режима работы (равномерный); К</w:t>
      </w:r>
      <w:r w:rsidRPr="002809F5">
        <w:rPr>
          <w:rFonts w:cs="Times New Roman"/>
          <w:iCs/>
          <w:szCs w:val="28"/>
          <w:vertAlign w:val="subscript"/>
        </w:rPr>
        <w:t>2</w:t>
      </w:r>
      <w:r w:rsidRPr="002809F5">
        <w:rPr>
          <w:rFonts w:cs="Times New Roman"/>
          <w:iCs/>
          <w:szCs w:val="28"/>
        </w:rPr>
        <w:t>=1,0</w:t>
      </w:r>
    </w:p>
    <w:p w:rsidR="001D40C8" w:rsidRPr="002809F5" w:rsidRDefault="001D40C8" w:rsidP="002809F5">
      <w:pPr>
        <w:tabs>
          <w:tab w:val="num" w:pos="180"/>
          <w:tab w:val="left" w:pos="1134"/>
        </w:tabs>
        <w:spacing w:line="360" w:lineRule="auto"/>
        <w:ind w:firstLine="709"/>
        <w:jc w:val="both"/>
        <w:rPr>
          <w:rFonts w:cs="Times New Roman"/>
          <w:iCs/>
          <w:szCs w:val="28"/>
        </w:rPr>
      </w:pPr>
      <w:r w:rsidRPr="002809F5">
        <w:rPr>
          <w:rFonts w:cs="Times New Roman"/>
          <w:iCs/>
          <w:szCs w:val="28"/>
        </w:rPr>
        <w:t>Т</w:t>
      </w:r>
      <w:r w:rsidRPr="002809F5">
        <w:rPr>
          <w:rFonts w:cs="Times New Roman"/>
          <w:iCs/>
          <w:szCs w:val="28"/>
          <w:vertAlign w:val="subscript"/>
        </w:rPr>
        <w:t>ред</w:t>
      </w:r>
      <w:r w:rsidRPr="002809F5">
        <w:rPr>
          <w:rFonts w:cs="Times New Roman"/>
          <w:iCs/>
          <w:szCs w:val="28"/>
        </w:rPr>
        <w:t>*К</w:t>
      </w:r>
      <w:r w:rsidRPr="002809F5">
        <w:rPr>
          <w:rFonts w:cs="Times New Roman"/>
          <w:iCs/>
          <w:szCs w:val="28"/>
          <w:vertAlign w:val="subscript"/>
        </w:rPr>
        <w:t>1</w:t>
      </w:r>
      <w:r w:rsidRPr="002809F5">
        <w:rPr>
          <w:rFonts w:cs="Times New Roman"/>
          <w:iCs/>
          <w:szCs w:val="28"/>
        </w:rPr>
        <w:t>*К</w:t>
      </w:r>
      <w:r w:rsidRPr="002809F5">
        <w:rPr>
          <w:rFonts w:cs="Times New Roman"/>
          <w:iCs/>
          <w:szCs w:val="28"/>
          <w:vertAlign w:val="subscript"/>
        </w:rPr>
        <w:t>2</w:t>
      </w:r>
      <w:r w:rsidRPr="002809F5">
        <w:rPr>
          <w:rFonts w:cs="Times New Roman"/>
          <w:iCs/>
          <w:szCs w:val="28"/>
        </w:rPr>
        <w:t>=2756, Н*м</w:t>
      </w:r>
    </w:p>
    <w:p w:rsidR="001D40C8" w:rsidRPr="002809F5" w:rsidRDefault="001D40C8" w:rsidP="002809F5">
      <w:pPr>
        <w:tabs>
          <w:tab w:val="num" w:pos="180"/>
          <w:tab w:val="left" w:pos="1134"/>
        </w:tabs>
        <w:spacing w:line="360" w:lineRule="auto"/>
        <w:ind w:firstLine="709"/>
        <w:jc w:val="both"/>
        <w:rPr>
          <w:rFonts w:cs="Times New Roman"/>
          <w:iCs/>
          <w:szCs w:val="28"/>
        </w:rPr>
      </w:pPr>
      <w:r w:rsidRPr="002809F5">
        <w:rPr>
          <w:rFonts w:cs="Times New Roman"/>
          <w:iCs/>
          <w:szCs w:val="28"/>
        </w:rPr>
        <w:t>Условие</w:t>
      </w:r>
      <w:r w:rsidR="002809F5">
        <w:rPr>
          <w:rFonts w:cs="Times New Roman"/>
          <w:iCs/>
          <w:szCs w:val="28"/>
        </w:rPr>
        <w:t xml:space="preserve"> </w:t>
      </w:r>
      <w:r w:rsidRPr="002809F5">
        <w:rPr>
          <w:rFonts w:cs="Times New Roman"/>
          <w:iCs/>
          <w:szCs w:val="28"/>
        </w:rPr>
        <w:t>[Т]&gt;Т</w:t>
      </w:r>
      <w:r w:rsidRPr="002809F5">
        <w:rPr>
          <w:rFonts w:cs="Times New Roman"/>
          <w:iCs/>
          <w:szCs w:val="28"/>
          <w:vertAlign w:val="subscript"/>
        </w:rPr>
        <w:t>ред</w:t>
      </w:r>
      <w:r w:rsidR="002809F5">
        <w:rPr>
          <w:rFonts w:cs="Times New Roman"/>
          <w:iCs/>
          <w:szCs w:val="28"/>
        </w:rPr>
        <w:t xml:space="preserve"> </w:t>
      </w:r>
      <w:r w:rsidRPr="002809F5">
        <w:rPr>
          <w:rFonts w:cs="Times New Roman"/>
          <w:iCs/>
          <w:szCs w:val="28"/>
        </w:rPr>
        <w:t>выполнено, следовательно выбранная муфта принимается окончательно.</w:t>
      </w:r>
    </w:p>
    <w:p w:rsidR="001D40C8" w:rsidRPr="002809F5" w:rsidRDefault="001D40C8" w:rsidP="002809F5">
      <w:pPr>
        <w:tabs>
          <w:tab w:val="num" w:pos="180"/>
          <w:tab w:val="left" w:pos="1134"/>
        </w:tabs>
        <w:spacing w:line="360" w:lineRule="auto"/>
        <w:ind w:firstLine="709"/>
        <w:jc w:val="both"/>
        <w:rPr>
          <w:rFonts w:cs="Times New Roman"/>
          <w:iCs/>
          <w:szCs w:val="28"/>
        </w:rPr>
      </w:pPr>
      <w:r w:rsidRPr="002809F5">
        <w:rPr>
          <w:rFonts w:cs="Times New Roman"/>
          <w:iCs/>
          <w:szCs w:val="28"/>
        </w:rPr>
        <w:t>3.4 Расчёт клиноремённой передачи.</w:t>
      </w:r>
    </w:p>
    <w:p w:rsidR="001D40C8" w:rsidRPr="002809F5" w:rsidRDefault="001D40C8" w:rsidP="002809F5">
      <w:pPr>
        <w:tabs>
          <w:tab w:val="num" w:pos="180"/>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 xml:space="preserve"> Расчёт клиноремённой передачи произведён по методике, приведённой ниже [1] .</w:t>
      </w:r>
    </w:p>
    <w:p w:rsidR="001D40C8" w:rsidRPr="002809F5" w:rsidRDefault="001D40C8"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Выбор сечения ремня</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 xml:space="preserve">Р -Мощность двигателя. </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и -Передаточное число передачи</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 xml:space="preserve">п -Частота вращения вала двигателя. </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Режим работы - лёгкий.</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 xml:space="preserve">ПВ=25%, L = лет, К =0,9 ,К =0,6 , </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По номограмме рис. 9,4 [1,266] для заданных условий выбирается тип ремня</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По таблице 9.4 [1,263] получаем характеристики ремня:</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L, W, Т ,А, т.</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Определяем диаметры шкивов: для повышения ресурса работы передачи рекомендуется устанавливать меньший шкив с расчётным диаметром d</w:t>
      </w:r>
      <w:r w:rsidRPr="002809F5">
        <w:rPr>
          <w:rFonts w:cs="Times New Roman"/>
          <w:iCs/>
          <w:szCs w:val="28"/>
          <w:vertAlign w:val="subscript"/>
        </w:rPr>
        <w:t>1</w:t>
      </w:r>
      <w:r w:rsidRPr="002809F5">
        <w:rPr>
          <w:rFonts w:cs="Times New Roman"/>
          <w:iCs/>
          <w:szCs w:val="28"/>
        </w:rPr>
        <w:t xml:space="preserve"> &gt;d</w:t>
      </w:r>
      <w:r w:rsidRPr="002809F5">
        <w:rPr>
          <w:rFonts w:cs="Times New Roman"/>
          <w:iCs/>
          <w:szCs w:val="28"/>
          <w:vertAlign w:val="subscript"/>
          <w:lang w:val="en-US"/>
        </w:rPr>
        <w:t>min</w:t>
      </w:r>
      <w:r w:rsidRPr="002809F5">
        <w:rPr>
          <w:rFonts w:cs="Times New Roman"/>
          <w:iCs/>
          <w:szCs w:val="28"/>
        </w:rPr>
        <w:t xml:space="preserve"> ;</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Диаметр ведомого шкива:</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lang w:val="en-US"/>
        </w:rPr>
        <w:t>d</w:t>
      </w:r>
      <w:r w:rsidRPr="002809F5">
        <w:rPr>
          <w:rFonts w:cs="Times New Roman"/>
          <w:iCs/>
          <w:szCs w:val="28"/>
          <w:vertAlign w:val="subscript"/>
        </w:rPr>
        <w:t>2</w:t>
      </w:r>
      <w:r w:rsidRPr="002809F5">
        <w:rPr>
          <w:rFonts w:cs="Times New Roman"/>
          <w:iCs/>
          <w:szCs w:val="28"/>
        </w:rPr>
        <w:t xml:space="preserve"> =</w:t>
      </w:r>
      <w:r w:rsidRPr="002809F5">
        <w:rPr>
          <w:rFonts w:cs="Times New Roman"/>
          <w:iCs/>
          <w:szCs w:val="28"/>
          <w:lang w:val="en-US"/>
        </w:rPr>
        <w:t>d</w:t>
      </w:r>
      <w:r w:rsidRPr="002809F5">
        <w:rPr>
          <w:rFonts w:cs="Times New Roman"/>
          <w:iCs/>
          <w:szCs w:val="28"/>
          <w:vertAlign w:val="subscript"/>
        </w:rPr>
        <w:t>1</w:t>
      </w:r>
      <w:r w:rsidRPr="002809F5">
        <w:rPr>
          <w:rFonts w:cs="Times New Roman"/>
          <w:iCs/>
          <w:szCs w:val="28"/>
        </w:rPr>
        <w:t xml:space="preserve"> *</w:t>
      </w:r>
      <w:r w:rsidRPr="002809F5">
        <w:rPr>
          <w:rFonts w:cs="Times New Roman"/>
          <w:iCs/>
          <w:szCs w:val="28"/>
          <w:lang w:val="en-US"/>
        </w:rPr>
        <w:t>u</w:t>
      </w:r>
      <w:r w:rsidRPr="002809F5">
        <w:rPr>
          <w:rFonts w:cs="Times New Roman"/>
          <w:iCs/>
          <w:szCs w:val="28"/>
          <w:vertAlign w:val="subscript"/>
        </w:rPr>
        <w:t>1</w:t>
      </w:r>
      <w:r w:rsidRPr="002809F5">
        <w:rPr>
          <w:rFonts w:cs="Times New Roman"/>
          <w:iCs/>
          <w:szCs w:val="28"/>
        </w:rPr>
        <w:t xml:space="preserve"> ,</w:t>
      </w:r>
      <w:r w:rsidR="002809F5">
        <w:rPr>
          <w:rFonts w:cs="Times New Roman"/>
          <w:iCs/>
          <w:szCs w:val="28"/>
        </w:rPr>
        <w:t xml:space="preserve"> </w:t>
      </w:r>
      <w:r w:rsidRPr="002809F5">
        <w:rPr>
          <w:rFonts w:cs="Times New Roman"/>
          <w:iCs/>
          <w:szCs w:val="28"/>
        </w:rPr>
        <w:t>(3.31)</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 xml:space="preserve"> Уточняем передаточное отношение с учётом относительного</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 xml:space="preserve"> скольжения s=0,01:</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2809F5" w:rsidP="002809F5">
      <w:pPr>
        <w:tabs>
          <w:tab w:val="left" w:pos="1134"/>
        </w:tabs>
        <w:spacing w:line="360" w:lineRule="auto"/>
        <w:ind w:firstLine="709"/>
        <w:jc w:val="both"/>
        <w:rPr>
          <w:rFonts w:cs="Times New Roman"/>
          <w:iCs/>
          <w:szCs w:val="28"/>
        </w:rPr>
      </w:pPr>
      <w:r>
        <w:rPr>
          <w:rFonts w:cs="Times New Roman"/>
          <w:iCs/>
          <w:szCs w:val="28"/>
        </w:rPr>
        <w:t xml:space="preserve"> </w:t>
      </w:r>
      <w:r w:rsidR="001D40C8" w:rsidRPr="002809F5">
        <w:rPr>
          <w:rFonts w:cs="Times New Roman"/>
          <w:iCs/>
          <w:szCs w:val="28"/>
          <w:lang w:val="en-US"/>
        </w:rPr>
        <w:t>u</w:t>
      </w:r>
      <w:r w:rsidR="001D40C8" w:rsidRPr="002809F5">
        <w:rPr>
          <w:rFonts w:cs="Times New Roman"/>
          <w:iCs/>
          <w:szCs w:val="28"/>
          <w:vertAlign w:val="subscript"/>
        </w:rPr>
        <w:t>ф</w:t>
      </w:r>
      <w:r w:rsidR="001D40C8" w:rsidRPr="002809F5">
        <w:rPr>
          <w:rFonts w:cs="Times New Roman"/>
          <w:iCs/>
          <w:szCs w:val="28"/>
        </w:rPr>
        <w:t xml:space="preserve"> =</w:t>
      </w:r>
      <w:r w:rsidR="001D40C8" w:rsidRPr="002809F5">
        <w:rPr>
          <w:rFonts w:cs="Times New Roman"/>
          <w:iCs/>
          <w:szCs w:val="28"/>
          <w:lang w:val="en-US"/>
        </w:rPr>
        <w:t>d</w:t>
      </w:r>
      <w:r w:rsidR="001D40C8" w:rsidRPr="002809F5">
        <w:rPr>
          <w:rFonts w:cs="Times New Roman"/>
          <w:iCs/>
          <w:szCs w:val="28"/>
          <w:vertAlign w:val="subscript"/>
        </w:rPr>
        <w:t>2</w:t>
      </w:r>
      <w:r w:rsidR="001D40C8" w:rsidRPr="002809F5">
        <w:rPr>
          <w:rFonts w:cs="Times New Roman"/>
          <w:iCs/>
          <w:szCs w:val="28"/>
        </w:rPr>
        <w:t>/(</w:t>
      </w:r>
      <w:r w:rsidR="001D40C8" w:rsidRPr="002809F5">
        <w:rPr>
          <w:rFonts w:cs="Times New Roman"/>
          <w:iCs/>
          <w:szCs w:val="28"/>
          <w:lang w:val="en-US"/>
        </w:rPr>
        <w:t>d</w:t>
      </w:r>
      <w:r w:rsidR="001D40C8" w:rsidRPr="002809F5">
        <w:rPr>
          <w:rFonts w:cs="Times New Roman"/>
          <w:iCs/>
          <w:szCs w:val="28"/>
          <w:vertAlign w:val="subscript"/>
        </w:rPr>
        <w:t>1</w:t>
      </w:r>
      <w:r w:rsidR="001D40C8" w:rsidRPr="002809F5">
        <w:rPr>
          <w:rFonts w:cs="Times New Roman"/>
          <w:iCs/>
          <w:szCs w:val="28"/>
        </w:rPr>
        <w:t>*(1-</w:t>
      </w:r>
      <w:r w:rsidR="001D40C8" w:rsidRPr="002809F5">
        <w:rPr>
          <w:rFonts w:cs="Times New Roman"/>
          <w:iCs/>
          <w:szCs w:val="28"/>
          <w:lang w:val="en-US"/>
        </w:rPr>
        <w:t>s</w:t>
      </w:r>
      <w:r w:rsidR="001D40C8" w:rsidRPr="002809F5">
        <w:rPr>
          <w:rFonts w:cs="Times New Roman"/>
          <w:iCs/>
          <w:szCs w:val="28"/>
        </w:rPr>
        <w:t>)),</w:t>
      </w:r>
      <w:r>
        <w:rPr>
          <w:rFonts w:cs="Times New Roman"/>
          <w:iCs/>
          <w:szCs w:val="28"/>
        </w:rPr>
        <w:t xml:space="preserve"> </w:t>
      </w:r>
      <w:r w:rsidR="001D40C8" w:rsidRPr="002809F5">
        <w:rPr>
          <w:rFonts w:cs="Times New Roman"/>
          <w:iCs/>
          <w:szCs w:val="28"/>
        </w:rPr>
        <w:t>(3.32)</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Определяю межосевое расстояние</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lang w:val="en-US"/>
        </w:rPr>
      </w:pPr>
      <w:r w:rsidRPr="002809F5">
        <w:rPr>
          <w:rFonts w:cs="Times New Roman"/>
          <w:iCs/>
          <w:szCs w:val="28"/>
        </w:rPr>
        <w:t>а</w:t>
      </w:r>
      <w:r w:rsidRPr="002809F5">
        <w:rPr>
          <w:rFonts w:cs="Times New Roman"/>
          <w:iCs/>
          <w:szCs w:val="28"/>
          <w:vertAlign w:val="subscript"/>
          <w:lang w:val="en-US"/>
        </w:rPr>
        <w:t>min</w:t>
      </w:r>
      <w:r w:rsidRPr="002809F5">
        <w:rPr>
          <w:rFonts w:cs="Times New Roman"/>
          <w:iCs/>
          <w:szCs w:val="28"/>
          <w:lang w:val="en-US"/>
        </w:rPr>
        <w:t xml:space="preserve"> =0.55(d</w:t>
      </w:r>
      <w:r w:rsidRPr="002809F5">
        <w:rPr>
          <w:rFonts w:cs="Times New Roman"/>
          <w:iCs/>
          <w:szCs w:val="28"/>
          <w:vertAlign w:val="subscript"/>
          <w:lang w:val="en-US"/>
        </w:rPr>
        <w:t>1</w:t>
      </w:r>
      <w:r w:rsidRPr="002809F5">
        <w:rPr>
          <w:rFonts w:cs="Times New Roman"/>
          <w:iCs/>
          <w:szCs w:val="28"/>
          <w:lang w:val="en-US"/>
        </w:rPr>
        <w:t xml:space="preserve"> +d</w:t>
      </w:r>
      <w:r w:rsidRPr="002809F5">
        <w:rPr>
          <w:rFonts w:cs="Times New Roman"/>
          <w:iCs/>
          <w:szCs w:val="28"/>
          <w:vertAlign w:val="subscript"/>
          <w:lang w:val="en-US"/>
        </w:rPr>
        <w:t>2</w:t>
      </w:r>
      <w:r w:rsidRPr="002809F5">
        <w:rPr>
          <w:rFonts w:cs="Times New Roman"/>
          <w:iCs/>
          <w:szCs w:val="28"/>
          <w:lang w:val="en-US"/>
        </w:rPr>
        <w:t xml:space="preserve"> )+T</w:t>
      </w:r>
      <w:r w:rsidRPr="002809F5">
        <w:rPr>
          <w:rFonts w:cs="Times New Roman"/>
          <w:iCs/>
          <w:szCs w:val="28"/>
          <w:vertAlign w:val="subscript"/>
          <w:lang w:val="en-US"/>
        </w:rPr>
        <w:t>0</w:t>
      </w:r>
      <w:r w:rsidRPr="002809F5">
        <w:rPr>
          <w:rFonts w:cs="Times New Roman"/>
          <w:iCs/>
          <w:szCs w:val="28"/>
          <w:lang w:val="en-US"/>
        </w:rPr>
        <w:t>,</w:t>
      </w:r>
      <w:r w:rsidR="002809F5">
        <w:rPr>
          <w:rFonts w:cs="Times New Roman"/>
          <w:iCs/>
          <w:szCs w:val="28"/>
          <w:lang w:val="en-US"/>
        </w:rPr>
        <w:t xml:space="preserve"> </w:t>
      </w:r>
      <w:r w:rsidRPr="002809F5">
        <w:rPr>
          <w:rFonts w:cs="Times New Roman"/>
          <w:iCs/>
          <w:szCs w:val="28"/>
          <w:lang w:val="en-US"/>
        </w:rPr>
        <w:t>(3.33)</w:t>
      </w:r>
    </w:p>
    <w:p w:rsidR="001D40C8" w:rsidRPr="002809F5" w:rsidRDefault="001D40C8" w:rsidP="002809F5">
      <w:pPr>
        <w:tabs>
          <w:tab w:val="left" w:pos="1134"/>
        </w:tabs>
        <w:spacing w:line="360" w:lineRule="auto"/>
        <w:ind w:firstLine="709"/>
        <w:jc w:val="both"/>
        <w:rPr>
          <w:rFonts w:cs="Times New Roman"/>
          <w:iCs/>
          <w:szCs w:val="28"/>
          <w:lang w:val="en-US"/>
        </w:rPr>
      </w:pPr>
      <w:r w:rsidRPr="002809F5">
        <w:rPr>
          <w:rFonts w:cs="Times New Roman"/>
          <w:iCs/>
          <w:szCs w:val="28"/>
        </w:rPr>
        <w:t>а</w:t>
      </w:r>
      <w:r w:rsidRPr="002809F5">
        <w:rPr>
          <w:rFonts w:cs="Times New Roman"/>
          <w:iCs/>
          <w:szCs w:val="28"/>
          <w:vertAlign w:val="subscript"/>
          <w:lang w:val="en-US"/>
        </w:rPr>
        <w:t>max</w:t>
      </w:r>
      <w:r w:rsidRPr="002809F5">
        <w:rPr>
          <w:rFonts w:cs="Times New Roman"/>
          <w:iCs/>
          <w:szCs w:val="28"/>
          <w:lang w:val="en-US"/>
        </w:rPr>
        <w:t xml:space="preserve"> =d</w:t>
      </w:r>
      <w:r w:rsidRPr="002809F5">
        <w:rPr>
          <w:rFonts w:cs="Times New Roman"/>
          <w:iCs/>
          <w:szCs w:val="28"/>
          <w:vertAlign w:val="subscript"/>
          <w:lang w:val="en-US"/>
        </w:rPr>
        <w:t>1</w:t>
      </w:r>
      <w:r w:rsidRPr="002809F5">
        <w:rPr>
          <w:rFonts w:cs="Times New Roman"/>
          <w:iCs/>
          <w:szCs w:val="28"/>
          <w:lang w:val="en-US"/>
        </w:rPr>
        <w:t xml:space="preserve"> +d</w:t>
      </w:r>
      <w:r w:rsidRPr="002809F5">
        <w:rPr>
          <w:rFonts w:cs="Times New Roman"/>
          <w:iCs/>
          <w:szCs w:val="28"/>
          <w:vertAlign w:val="subscript"/>
          <w:lang w:val="en-US"/>
        </w:rPr>
        <w:t>2</w:t>
      </w:r>
      <w:r w:rsidRPr="002809F5">
        <w:rPr>
          <w:rFonts w:cs="Times New Roman"/>
          <w:iCs/>
          <w:szCs w:val="28"/>
          <w:lang w:val="en-US"/>
        </w:rPr>
        <w:t xml:space="preserve"> ,</w:t>
      </w:r>
      <w:r w:rsidR="002809F5">
        <w:rPr>
          <w:rFonts w:cs="Times New Roman"/>
          <w:iCs/>
          <w:szCs w:val="28"/>
          <w:lang w:val="en-US"/>
        </w:rPr>
        <w:t xml:space="preserve"> </w:t>
      </w:r>
      <w:r w:rsidRPr="002809F5">
        <w:rPr>
          <w:rFonts w:cs="Times New Roman"/>
          <w:iCs/>
          <w:szCs w:val="28"/>
          <w:lang w:val="en-US"/>
        </w:rPr>
        <w:t>(3.34)</w:t>
      </w:r>
      <w:r w:rsidR="002809F5">
        <w:rPr>
          <w:rFonts w:cs="Times New Roman"/>
          <w:iCs/>
          <w:szCs w:val="28"/>
          <w:lang w:val="en-US"/>
        </w:rPr>
        <w:t xml:space="preserve"> </w:t>
      </w:r>
    </w:p>
    <w:p w:rsidR="00D502C3" w:rsidRPr="00C270B1" w:rsidRDefault="00D502C3" w:rsidP="002809F5">
      <w:pPr>
        <w:tabs>
          <w:tab w:val="left" w:pos="1134"/>
        </w:tabs>
        <w:spacing w:line="360" w:lineRule="auto"/>
        <w:ind w:firstLine="709"/>
        <w:jc w:val="both"/>
        <w:rPr>
          <w:rFonts w:cs="Times New Roman"/>
          <w:iCs/>
          <w:szCs w:val="28"/>
          <w:lang w:val="en-US"/>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Принимается промежуточное значение а</w:t>
      </w:r>
      <w:r w:rsidRPr="002809F5">
        <w:rPr>
          <w:rFonts w:cs="Times New Roman"/>
          <w:iCs/>
          <w:szCs w:val="28"/>
          <w:vertAlign w:val="subscript"/>
          <w:lang w:val="en-US"/>
        </w:rPr>
        <w:t>w</w:t>
      </w:r>
      <w:r w:rsidRPr="002809F5">
        <w:rPr>
          <w:rFonts w:cs="Times New Roman"/>
          <w:iCs/>
          <w:szCs w:val="28"/>
        </w:rPr>
        <w:t xml:space="preserve"> =</w:t>
      </w:r>
      <w:r w:rsidR="002809F5">
        <w:rPr>
          <w:rFonts w:cs="Times New Roman"/>
          <w:iCs/>
          <w:szCs w:val="28"/>
        </w:rPr>
        <w:t xml:space="preserve"> </w:t>
      </w:r>
      <w:r w:rsidRPr="002809F5">
        <w:rPr>
          <w:rFonts w:cs="Times New Roman"/>
          <w:iCs/>
          <w:szCs w:val="28"/>
        </w:rPr>
        <w:t>мм</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Определяю расчётную длину ремней</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3C4B6B" w:rsidP="002809F5">
      <w:pPr>
        <w:tabs>
          <w:tab w:val="left" w:pos="1134"/>
        </w:tabs>
        <w:spacing w:line="360" w:lineRule="auto"/>
        <w:ind w:firstLine="709"/>
        <w:jc w:val="both"/>
        <w:rPr>
          <w:rFonts w:cs="Times New Roman"/>
          <w:iCs/>
          <w:szCs w:val="28"/>
        </w:rPr>
      </w:pPr>
      <w:r>
        <w:rPr>
          <w:rFonts w:cs="Times New Roman"/>
          <w:iCs/>
          <w:position w:val="-42"/>
          <w:szCs w:val="28"/>
        </w:rPr>
        <w:pict>
          <v:shape id="_x0000_i1075" type="#_x0000_t75" style="width:218.25pt;height:48pt">
            <v:imagedata r:id="rId57" o:title=""/>
          </v:shape>
        </w:pict>
      </w:r>
      <w:r w:rsidR="002809F5">
        <w:rPr>
          <w:rFonts w:cs="Times New Roman"/>
          <w:iCs/>
          <w:szCs w:val="28"/>
        </w:rPr>
        <w:t xml:space="preserve"> </w:t>
      </w:r>
      <w:r w:rsidR="001D40C8" w:rsidRPr="002809F5">
        <w:rPr>
          <w:rFonts w:cs="Times New Roman"/>
          <w:iCs/>
          <w:szCs w:val="28"/>
        </w:rPr>
        <w:t>,</w:t>
      </w:r>
      <w:r w:rsidR="002809F5">
        <w:rPr>
          <w:rFonts w:cs="Times New Roman"/>
          <w:iCs/>
          <w:szCs w:val="28"/>
        </w:rPr>
        <w:t xml:space="preserve"> </w:t>
      </w:r>
      <w:r w:rsidR="001D40C8" w:rsidRPr="002809F5">
        <w:rPr>
          <w:rFonts w:cs="Times New Roman"/>
          <w:iCs/>
          <w:szCs w:val="28"/>
        </w:rPr>
        <w:t>(3.35)</w:t>
      </w:r>
      <w:r w:rsidR="002809F5">
        <w:rPr>
          <w:rFonts w:cs="Times New Roman"/>
          <w:iCs/>
          <w:szCs w:val="28"/>
        </w:rPr>
        <w:t xml:space="preserve"> </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Принимаю</w:t>
      </w:r>
      <w:r w:rsidR="002809F5">
        <w:rPr>
          <w:rFonts w:cs="Times New Roman"/>
          <w:iCs/>
          <w:szCs w:val="28"/>
        </w:rPr>
        <w:t xml:space="preserve"> </w:t>
      </w:r>
      <w:r w:rsidRPr="002809F5">
        <w:rPr>
          <w:rFonts w:cs="Times New Roman"/>
          <w:iCs/>
          <w:szCs w:val="28"/>
        </w:rPr>
        <w:t>L мм из стандартного ряда длин.</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Уточняем межосевое расстояние</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3C4B6B" w:rsidP="002809F5">
      <w:pPr>
        <w:tabs>
          <w:tab w:val="left" w:pos="1134"/>
        </w:tabs>
        <w:spacing w:line="360" w:lineRule="auto"/>
        <w:ind w:firstLine="709"/>
        <w:jc w:val="both"/>
        <w:rPr>
          <w:rFonts w:cs="Times New Roman"/>
          <w:iCs/>
          <w:szCs w:val="28"/>
        </w:rPr>
      </w:pPr>
      <w:r>
        <w:rPr>
          <w:rFonts w:cs="Times New Roman"/>
          <w:iCs/>
          <w:position w:val="-18"/>
          <w:szCs w:val="28"/>
        </w:rPr>
        <w:pict>
          <v:shape id="_x0000_i1076" type="#_x0000_t75" style="width:216.75pt;height:30pt">
            <v:imagedata r:id="rId58" o:title=""/>
          </v:shape>
        </w:pict>
      </w:r>
      <w:r w:rsidR="001D40C8" w:rsidRPr="002809F5">
        <w:rPr>
          <w:rFonts w:cs="Times New Roman"/>
          <w:iCs/>
          <w:szCs w:val="28"/>
        </w:rPr>
        <w:t>,</w:t>
      </w:r>
      <w:r w:rsidR="002809F5">
        <w:rPr>
          <w:rFonts w:cs="Times New Roman"/>
          <w:iCs/>
          <w:szCs w:val="28"/>
        </w:rPr>
        <w:t xml:space="preserve"> </w:t>
      </w:r>
      <w:r w:rsidR="001D40C8" w:rsidRPr="002809F5">
        <w:rPr>
          <w:rFonts w:cs="Times New Roman"/>
          <w:iCs/>
          <w:szCs w:val="28"/>
        </w:rPr>
        <w:t>(3.36)</w:t>
      </w:r>
      <w:r w:rsidR="002809F5">
        <w:rPr>
          <w:rFonts w:cs="Times New Roman"/>
          <w:iCs/>
          <w:szCs w:val="28"/>
        </w:rPr>
        <w:t xml:space="preserve"> </w:t>
      </w:r>
    </w:p>
    <w:p w:rsidR="001D40C8" w:rsidRPr="002809F5" w:rsidRDefault="001D40C8"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lang w:val="en-US"/>
        </w:rPr>
        <w:t>w</w:t>
      </w:r>
      <w:r w:rsidRPr="002809F5">
        <w:rPr>
          <w:rFonts w:cs="Times New Roman"/>
          <w:iCs/>
          <w:szCs w:val="28"/>
        </w:rPr>
        <w:t>=0.5</w:t>
      </w:r>
      <w:r w:rsidRPr="002809F5">
        <w:rPr>
          <w:rFonts w:cs="Times New Roman"/>
          <w:iCs/>
          <w:szCs w:val="28"/>
          <w:lang w:val="en-US"/>
        </w:rPr>
        <w:sym w:font="Symbol" w:char="F070"/>
      </w:r>
      <w:r w:rsidRPr="002809F5">
        <w:rPr>
          <w:rFonts w:cs="Times New Roman"/>
          <w:iCs/>
          <w:szCs w:val="28"/>
        </w:rPr>
        <w:t xml:space="preserve"> (</w:t>
      </w:r>
      <w:r w:rsidRPr="002809F5">
        <w:rPr>
          <w:rFonts w:cs="Times New Roman"/>
          <w:iCs/>
          <w:szCs w:val="28"/>
          <w:lang w:val="en-US"/>
        </w:rPr>
        <w:t>d</w:t>
      </w:r>
      <w:r w:rsidRPr="002809F5">
        <w:rPr>
          <w:rFonts w:cs="Times New Roman"/>
          <w:iCs/>
          <w:szCs w:val="28"/>
          <w:vertAlign w:val="subscript"/>
        </w:rPr>
        <w:t>1</w:t>
      </w:r>
      <w:r w:rsidRPr="002809F5">
        <w:rPr>
          <w:rFonts w:cs="Times New Roman"/>
          <w:iCs/>
          <w:szCs w:val="28"/>
        </w:rPr>
        <w:t>+</w:t>
      </w:r>
      <w:r w:rsidRPr="002809F5">
        <w:rPr>
          <w:rFonts w:cs="Times New Roman"/>
          <w:iCs/>
          <w:szCs w:val="28"/>
          <w:lang w:val="en-US"/>
        </w:rPr>
        <w:t>d</w:t>
      </w:r>
      <w:r w:rsidRPr="002809F5">
        <w:rPr>
          <w:rFonts w:cs="Times New Roman"/>
          <w:iCs/>
          <w:szCs w:val="28"/>
          <w:vertAlign w:val="subscript"/>
        </w:rPr>
        <w:t>2</w:t>
      </w:r>
      <w:r w:rsidRPr="002809F5">
        <w:rPr>
          <w:rFonts w:cs="Times New Roman"/>
          <w:iCs/>
          <w:szCs w:val="28"/>
        </w:rPr>
        <w:t>),</w:t>
      </w:r>
      <w:r w:rsidR="002809F5">
        <w:rPr>
          <w:rFonts w:cs="Times New Roman"/>
          <w:iCs/>
          <w:szCs w:val="28"/>
        </w:rPr>
        <w:t xml:space="preserve"> </w:t>
      </w:r>
      <w:r w:rsidRPr="002809F5">
        <w:rPr>
          <w:rFonts w:cs="Times New Roman"/>
          <w:iCs/>
          <w:szCs w:val="28"/>
        </w:rPr>
        <w:t>(3.37)</w:t>
      </w:r>
      <w:r w:rsidR="002809F5">
        <w:rPr>
          <w:rFonts w:cs="Times New Roman"/>
          <w:iCs/>
          <w:szCs w:val="28"/>
        </w:rPr>
        <w:t xml:space="preserve"> </w:t>
      </w:r>
    </w:p>
    <w:p w:rsidR="001D40C8" w:rsidRPr="002809F5" w:rsidRDefault="003C4B6B" w:rsidP="002809F5">
      <w:pPr>
        <w:tabs>
          <w:tab w:val="left" w:pos="1134"/>
        </w:tabs>
        <w:spacing w:line="360" w:lineRule="auto"/>
        <w:ind w:firstLine="709"/>
        <w:jc w:val="both"/>
        <w:rPr>
          <w:rFonts w:cs="Times New Roman"/>
          <w:iCs/>
          <w:szCs w:val="28"/>
        </w:rPr>
      </w:pPr>
      <w:r>
        <w:rPr>
          <w:rFonts w:cs="Times New Roman"/>
          <w:iCs/>
          <w:position w:val="-34"/>
          <w:szCs w:val="28"/>
          <w:lang w:val="en-US"/>
        </w:rPr>
        <w:pict>
          <v:shape id="_x0000_i1077" type="#_x0000_t75" style="width:96pt;height:44.25pt">
            <v:imagedata r:id="rId59" o:title=""/>
          </v:shape>
        </w:pict>
      </w:r>
      <w:r w:rsidR="001D40C8" w:rsidRPr="002809F5">
        <w:rPr>
          <w:rFonts w:cs="Times New Roman"/>
          <w:iCs/>
          <w:szCs w:val="28"/>
        </w:rPr>
        <w:t>,</w:t>
      </w:r>
      <w:r w:rsidR="002809F5">
        <w:rPr>
          <w:rFonts w:cs="Times New Roman"/>
          <w:iCs/>
          <w:szCs w:val="28"/>
        </w:rPr>
        <w:t xml:space="preserve"> </w:t>
      </w:r>
      <w:r w:rsidR="001D40C8" w:rsidRPr="002809F5">
        <w:rPr>
          <w:rFonts w:cs="Times New Roman"/>
          <w:iCs/>
          <w:szCs w:val="28"/>
        </w:rPr>
        <w:t>(3.38)</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Для установки и замены ремней предусматриваю возможность уменьшения а на 2%, т.е. на 9 мм, а для компенсации удлинения во время эксплуатации предусматриваю возможность увеличения а</w:t>
      </w:r>
      <w:r w:rsidR="002809F5">
        <w:rPr>
          <w:rFonts w:cs="Times New Roman"/>
          <w:iCs/>
          <w:szCs w:val="28"/>
        </w:rPr>
        <w:t xml:space="preserve"> </w:t>
      </w:r>
      <w:r w:rsidRPr="002809F5">
        <w:rPr>
          <w:rFonts w:cs="Times New Roman"/>
          <w:iCs/>
          <w:szCs w:val="28"/>
        </w:rPr>
        <w:t>на 5,5% , т.е. на 25 мм.</w:t>
      </w:r>
      <w:r w:rsidR="00D502C3">
        <w:rPr>
          <w:rFonts w:cs="Times New Roman"/>
          <w:iCs/>
          <w:szCs w:val="28"/>
        </w:rPr>
        <w:t xml:space="preserve"> </w:t>
      </w:r>
      <w:r w:rsidRPr="002809F5">
        <w:rPr>
          <w:rFonts w:cs="Times New Roman"/>
          <w:iCs/>
          <w:szCs w:val="28"/>
        </w:rPr>
        <w:t xml:space="preserve">Определяю угол обхвата ремнями ведущего шкива, </w:t>
      </w:r>
      <w:r w:rsidRPr="002809F5">
        <w:rPr>
          <w:rFonts w:cs="Times New Roman"/>
          <w:iCs/>
          <w:szCs w:val="28"/>
          <w:lang w:val="en-US"/>
        </w:rPr>
        <w:sym w:font="Symbol" w:char="F0B0"/>
      </w:r>
      <w:r w:rsidRPr="002809F5">
        <w:rPr>
          <w:rFonts w:cs="Times New Roman"/>
          <w:iCs/>
          <w:szCs w:val="28"/>
        </w:rPr>
        <w:t xml:space="preserve"> </w:t>
      </w:r>
      <w:r w:rsidRPr="002809F5">
        <w:rPr>
          <w:rFonts w:cs="Times New Roman"/>
          <w:iCs/>
          <w:szCs w:val="28"/>
          <w:lang w:val="en-US"/>
        </w:rPr>
        <w:sym w:font="Symbol" w:char="F0A2"/>
      </w:r>
      <w:r w:rsidRPr="002809F5">
        <w:rPr>
          <w:rFonts w:cs="Times New Roman"/>
          <w:iCs/>
          <w:szCs w:val="28"/>
        </w:rPr>
        <w:t xml:space="preserve"> </w:t>
      </w:r>
      <w:r w:rsidRPr="002809F5">
        <w:rPr>
          <w:rFonts w:cs="Times New Roman"/>
          <w:iCs/>
          <w:szCs w:val="28"/>
          <w:lang w:val="en-US"/>
        </w:rPr>
        <w:sym w:font="Symbol" w:char="F0B2"/>
      </w:r>
      <w:r w:rsidR="002809F5">
        <w:rPr>
          <w:rFonts w:cs="Times New Roman"/>
          <w:iCs/>
          <w:szCs w:val="28"/>
        </w:rPr>
        <w:t xml:space="preserve"> </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2809F5" w:rsidP="002809F5">
      <w:pPr>
        <w:tabs>
          <w:tab w:val="left" w:pos="1134"/>
        </w:tabs>
        <w:spacing w:line="360" w:lineRule="auto"/>
        <w:ind w:firstLine="709"/>
        <w:jc w:val="both"/>
        <w:rPr>
          <w:rFonts w:cs="Times New Roman"/>
          <w:iCs/>
          <w:szCs w:val="28"/>
        </w:rPr>
      </w:pPr>
      <w:r>
        <w:rPr>
          <w:rFonts w:cs="Times New Roman"/>
          <w:iCs/>
          <w:szCs w:val="28"/>
        </w:rPr>
        <w:t xml:space="preserve"> </w:t>
      </w:r>
      <w:r w:rsidR="001D40C8" w:rsidRPr="002809F5">
        <w:rPr>
          <w:rFonts w:cs="Times New Roman"/>
          <w:iCs/>
          <w:szCs w:val="28"/>
        </w:rPr>
        <w:sym w:font="Symbol" w:char="F061"/>
      </w:r>
      <w:r w:rsidR="001D40C8" w:rsidRPr="002809F5">
        <w:rPr>
          <w:rFonts w:cs="Times New Roman"/>
          <w:iCs/>
          <w:szCs w:val="28"/>
          <w:vertAlign w:val="subscript"/>
        </w:rPr>
        <w:t>1</w:t>
      </w:r>
      <w:r w:rsidR="001D40C8" w:rsidRPr="002809F5">
        <w:rPr>
          <w:rFonts w:cs="Times New Roman"/>
          <w:iCs/>
          <w:szCs w:val="28"/>
        </w:rPr>
        <w:t>=180-57((</w:t>
      </w:r>
      <w:r w:rsidR="001D40C8" w:rsidRPr="002809F5">
        <w:rPr>
          <w:rFonts w:cs="Times New Roman"/>
          <w:iCs/>
          <w:szCs w:val="28"/>
          <w:lang w:val="en-US"/>
        </w:rPr>
        <w:t>d</w:t>
      </w:r>
      <w:r w:rsidR="001D40C8" w:rsidRPr="002809F5">
        <w:rPr>
          <w:rFonts w:cs="Times New Roman"/>
          <w:iCs/>
          <w:szCs w:val="28"/>
          <w:vertAlign w:val="subscript"/>
        </w:rPr>
        <w:t>2</w:t>
      </w:r>
      <w:r w:rsidR="001D40C8" w:rsidRPr="002809F5">
        <w:rPr>
          <w:rFonts w:cs="Times New Roman"/>
          <w:iCs/>
          <w:szCs w:val="28"/>
        </w:rPr>
        <w:t>-</w:t>
      </w:r>
      <w:r w:rsidR="001D40C8" w:rsidRPr="002809F5">
        <w:rPr>
          <w:rFonts w:cs="Times New Roman"/>
          <w:iCs/>
          <w:szCs w:val="28"/>
          <w:lang w:val="en-US"/>
        </w:rPr>
        <w:t>d</w:t>
      </w:r>
      <w:r w:rsidR="001D40C8" w:rsidRPr="002809F5">
        <w:rPr>
          <w:rFonts w:cs="Times New Roman"/>
          <w:iCs/>
          <w:szCs w:val="28"/>
          <w:vertAlign w:val="subscript"/>
        </w:rPr>
        <w:t>1</w:t>
      </w:r>
      <w:r w:rsidR="001D40C8" w:rsidRPr="002809F5">
        <w:rPr>
          <w:rFonts w:cs="Times New Roman"/>
          <w:iCs/>
          <w:szCs w:val="28"/>
        </w:rPr>
        <w:t>)/</w:t>
      </w:r>
      <w:r w:rsidR="001D40C8" w:rsidRPr="002809F5">
        <w:rPr>
          <w:rFonts w:cs="Times New Roman"/>
          <w:iCs/>
          <w:szCs w:val="28"/>
          <w:lang w:val="en-US"/>
        </w:rPr>
        <w:t>a</w:t>
      </w:r>
      <w:r w:rsidR="001D40C8" w:rsidRPr="002809F5">
        <w:rPr>
          <w:rFonts w:cs="Times New Roman"/>
          <w:iCs/>
          <w:szCs w:val="28"/>
          <w:vertAlign w:val="subscript"/>
          <w:lang w:val="en-US"/>
        </w:rPr>
        <w:t>w</w:t>
      </w:r>
      <w:r w:rsidR="001D40C8" w:rsidRPr="002809F5">
        <w:rPr>
          <w:rFonts w:cs="Times New Roman"/>
          <w:iCs/>
          <w:szCs w:val="28"/>
          <w:vertAlign w:val="subscript"/>
        </w:rPr>
        <w:t xml:space="preserve"> </w:t>
      </w:r>
      <w:r w:rsidR="001D40C8" w:rsidRPr="002809F5">
        <w:rPr>
          <w:rFonts w:cs="Times New Roman"/>
          <w:iCs/>
          <w:szCs w:val="28"/>
        </w:rPr>
        <w:t>,</w:t>
      </w:r>
      <w:r>
        <w:rPr>
          <w:rFonts w:cs="Times New Roman"/>
          <w:iCs/>
          <w:szCs w:val="28"/>
        </w:rPr>
        <w:t xml:space="preserve"> </w:t>
      </w:r>
      <w:r w:rsidR="001D40C8" w:rsidRPr="002809F5">
        <w:rPr>
          <w:rFonts w:cs="Times New Roman"/>
          <w:iCs/>
          <w:szCs w:val="28"/>
        </w:rPr>
        <w:t>(3.39)</w:t>
      </w:r>
    </w:p>
    <w:p w:rsidR="001D40C8" w:rsidRPr="002809F5" w:rsidRDefault="002809F5" w:rsidP="002809F5">
      <w:pPr>
        <w:tabs>
          <w:tab w:val="left" w:pos="1134"/>
        </w:tabs>
        <w:spacing w:line="360" w:lineRule="auto"/>
        <w:ind w:firstLine="709"/>
        <w:jc w:val="both"/>
        <w:rPr>
          <w:rFonts w:cs="Times New Roman"/>
          <w:iCs/>
          <w:szCs w:val="28"/>
        </w:rPr>
      </w:pPr>
      <w:r>
        <w:rPr>
          <w:rFonts w:cs="Times New Roman"/>
          <w:iCs/>
          <w:szCs w:val="28"/>
        </w:rPr>
        <w:t xml:space="preserve"> </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 xml:space="preserve"> </w:t>
      </w:r>
      <w:r w:rsidRPr="002809F5">
        <w:rPr>
          <w:rFonts w:cs="Times New Roman"/>
          <w:iCs/>
          <w:szCs w:val="28"/>
        </w:rPr>
        <w:tab/>
        <w:t>Определяем коэффициенты:</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угла обхвата С</w:t>
      </w:r>
      <w:r w:rsidRPr="002809F5">
        <w:rPr>
          <w:rFonts w:cs="Times New Roman"/>
          <w:iCs/>
          <w:szCs w:val="28"/>
          <w:vertAlign w:val="subscript"/>
        </w:rPr>
        <w:t>0</w:t>
      </w:r>
      <w:r w:rsidRPr="002809F5">
        <w:rPr>
          <w:rFonts w:cs="Times New Roman"/>
          <w:iCs/>
          <w:szCs w:val="28"/>
        </w:rPr>
        <w:t xml:space="preserve"> =0,92 [1,267]; </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режима работы С</w:t>
      </w:r>
      <w:r w:rsidRPr="002809F5">
        <w:rPr>
          <w:rFonts w:cs="Times New Roman"/>
          <w:iCs/>
          <w:szCs w:val="28"/>
          <w:vertAlign w:val="subscript"/>
        </w:rPr>
        <w:t>р</w:t>
      </w:r>
      <w:r w:rsidRPr="002809F5">
        <w:rPr>
          <w:rFonts w:cs="Times New Roman"/>
          <w:iCs/>
          <w:szCs w:val="28"/>
        </w:rPr>
        <w:t xml:space="preserve"> =1,1 [1,табл 9.7];</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длины ремня С</w:t>
      </w:r>
      <w:r w:rsidRPr="002809F5">
        <w:rPr>
          <w:rFonts w:cs="Times New Roman"/>
          <w:iCs/>
          <w:szCs w:val="28"/>
          <w:vertAlign w:val="subscript"/>
          <w:lang w:val="en-US"/>
        </w:rPr>
        <w:t>L</w:t>
      </w:r>
      <w:r w:rsidRPr="002809F5">
        <w:rPr>
          <w:rFonts w:cs="Times New Roman"/>
          <w:iCs/>
          <w:szCs w:val="28"/>
        </w:rPr>
        <w:t xml:space="preserve"> =0,88 [1,табл9.6] </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Предварительно принимается Z</w:t>
      </w:r>
      <w:r w:rsidR="002809F5">
        <w:rPr>
          <w:rFonts w:cs="Times New Roman"/>
          <w:iCs/>
          <w:szCs w:val="28"/>
        </w:rPr>
        <w:t xml:space="preserve"> </w:t>
      </w:r>
      <w:r w:rsidRPr="002809F5">
        <w:rPr>
          <w:rFonts w:cs="Times New Roman"/>
          <w:iCs/>
          <w:szCs w:val="28"/>
        </w:rPr>
        <w:t>по данным [1, 267] С</w:t>
      </w:r>
      <w:r w:rsidRPr="002809F5">
        <w:rPr>
          <w:rFonts w:cs="Times New Roman"/>
          <w:iCs/>
          <w:szCs w:val="28"/>
          <w:vertAlign w:val="subscript"/>
          <w:lang w:val="en-US"/>
        </w:rPr>
        <w:t>Z</w:t>
      </w:r>
      <w:r w:rsidRPr="002809F5">
        <w:rPr>
          <w:rFonts w:cs="Times New Roman"/>
          <w:iCs/>
          <w:szCs w:val="28"/>
        </w:rPr>
        <w:t xml:space="preserve"> =0,9. </w:t>
      </w:r>
    </w:p>
    <w:p w:rsidR="001D40C8" w:rsidRPr="002809F5" w:rsidRDefault="001D40C8"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По [1, табл 9,5] нахожу номинальную мощность Р</w:t>
      </w:r>
      <w:r w:rsidR="002809F5">
        <w:rPr>
          <w:rFonts w:cs="Times New Roman"/>
          <w:iCs/>
          <w:szCs w:val="28"/>
        </w:rPr>
        <w:t xml:space="preserve"> </w:t>
      </w:r>
      <w:r w:rsidRPr="002809F5">
        <w:rPr>
          <w:rFonts w:cs="Times New Roman"/>
          <w:iCs/>
          <w:szCs w:val="28"/>
        </w:rPr>
        <w:t>для ремня сечением:</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lang w:val="en-US"/>
        </w:rPr>
        <w:t>L</w:t>
      </w:r>
      <w:r w:rsidRPr="002809F5">
        <w:rPr>
          <w:rFonts w:cs="Times New Roman"/>
          <w:iCs/>
          <w:szCs w:val="28"/>
        </w:rPr>
        <w:t xml:space="preserve"> , </w:t>
      </w:r>
      <w:r w:rsidRPr="002809F5">
        <w:rPr>
          <w:rFonts w:cs="Times New Roman"/>
          <w:iCs/>
          <w:szCs w:val="28"/>
          <w:lang w:val="en-US"/>
        </w:rPr>
        <w:t>d</w:t>
      </w:r>
      <w:r w:rsidRPr="002809F5">
        <w:rPr>
          <w:rFonts w:cs="Times New Roman"/>
          <w:iCs/>
          <w:szCs w:val="28"/>
        </w:rPr>
        <w:t xml:space="preserve"> , </w:t>
      </w:r>
      <w:r w:rsidRPr="002809F5">
        <w:rPr>
          <w:rFonts w:cs="Times New Roman"/>
          <w:iCs/>
          <w:szCs w:val="28"/>
          <w:lang w:val="en-US"/>
        </w:rPr>
        <w:t>i</w:t>
      </w:r>
      <w:r w:rsidRPr="002809F5">
        <w:rPr>
          <w:rFonts w:cs="Times New Roman"/>
          <w:iCs/>
          <w:szCs w:val="28"/>
        </w:rPr>
        <w:t xml:space="preserve">, </w:t>
      </w:r>
      <w:r w:rsidRPr="002809F5">
        <w:rPr>
          <w:rFonts w:cs="Times New Roman"/>
          <w:iCs/>
          <w:szCs w:val="28"/>
          <w:lang w:val="en-US"/>
        </w:rPr>
        <w:t>n</w:t>
      </w:r>
      <w:r w:rsidRPr="002809F5">
        <w:rPr>
          <w:rFonts w:cs="Times New Roman"/>
          <w:iCs/>
          <w:szCs w:val="28"/>
        </w:rPr>
        <w:t xml:space="preserve"> , Р .</w:t>
      </w:r>
    </w:p>
    <w:p w:rsidR="001D40C8" w:rsidRPr="002809F5" w:rsidRDefault="001D40C8"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 xml:space="preserve">Определяем расчётную мощность, </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Р</w:t>
      </w:r>
      <w:r w:rsidRPr="002809F5">
        <w:rPr>
          <w:rFonts w:cs="Times New Roman"/>
          <w:iCs/>
          <w:szCs w:val="28"/>
          <w:vertAlign w:val="subscript"/>
        </w:rPr>
        <w:t>р</w:t>
      </w:r>
      <w:r w:rsidRPr="002809F5">
        <w:rPr>
          <w:rFonts w:cs="Times New Roman"/>
          <w:iCs/>
          <w:szCs w:val="28"/>
        </w:rPr>
        <w:t xml:space="preserve"> =Р</w:t>
      </w:r>
      <w:r w:rsidRPr="002809F5">
        <w:rPr>
          <w:rFonts w:cs="Times New Roman"/>
          <w:iCs/>
          <w:szCs w:val="28"/>
          <w:vertAlign w:val="subscript"/>
        </w:rPr>
        <w:t>0</w:t>
      </w:r>
      <w:r w:rsidRPr="002809F5">
        <w:rPr>
          <w:rFonts w:cs="Times New Roman"/>
          <w:iCs/>
          <w:szCs w:val="28"/>
        </w:rPr>
        <w:t>*(С</w:t>
      </w:r>
      <w:r w:rsidRPr="002809F5">
        <w:rPr>
          <w:rFonts w:cs="Times New Roman"/>
          <w:iCs/>
          <w:szCs w:val="28"/>
          <w:vertAlign w:val="subscript"/>
          <w:lang w:val="en-US"/>
        </w:rPr>
        <w:t>v</w:t>
      </w:r>
      <w:r w:rsidRPr="002809F5">
        <w:rPr>
          <w:rFonts w:cs="Times New Roman"/>
          <w:iCs/>
          <w:szCs w:val="28"/>
        </w:rPr>
        <w:t>*</w:t>
      </w:r>
      <w:r w:rsidRPr="002809F5">
        <w:rPr>
          <w:rFonts w:cs="Times New Roman"/>
          <w:iCs/>
          <w:szCs w:val="28"/>
          <w:lang w:val="en-US"/>
        </w:rPr>
        <w:t>C</w:t>
      </w:r>
      <w:r w:rsidRPr="002809F5">
        <w:rPr>
          <w:rFonts w:cs="Times New Roman"/>
          <w:iCs/>
          <w:szCs w:val="28"/>
          <w:vertAlign w:val="subscript"/>
          <w:lang w:val="en-US"/>
        </w:rPr>
        <w:t>l</w:t>
      </w:r>
      <w:r w:rsidRPr="002809F5">
        <w:rPr>
          <w:rFonts w:cs="Times New Roman"/>
          <w:iCs/>
          <w:szCs w:val="28"/>
        </w:rPr>
        <w:t>)/</w:t>
      </w:r>
      <w:r w:rsidRPr="002809F5">
        <w:rPr>
          <w:rFonts w:cs="Times New Roman"/>
          <w:iCs/>
          <w:szCs w:val="28"/>
          <w:lang w:val="en-US"/>
        </w:rPr>
        <w:t>C</w:t>
      </w:r>
      <w:r w:rsidRPr="002809F5">
        <w:rPr>
          <w:rFonts w:cs="Times New Roman"/>
          <w:iCs/>
          <w:szCs w:val="28"/>
          <w:vertAlign w:val="subscript"/>
          <w:lang w:val="en-US"/>
        </w:rPr>
        <w:t>p</w:t>
      </w:r>
      <w:r w:rsidRPr="002809F5">
        <w:rPr>
          <w:rFonts w:cs="Times New Roman"/>
          <w:iCs/>
          <w:szCs w:val="28"/>
        </w:rPr>
        <w:t xml:space="preserve"> , кВт</w:t>
      </w:r>
      <w:r w:rsidR="002809F5">
        <w:rPr>
          <w:rFonts w:cs="Times New Roman"/>
          <w:iCs/>
          <w:szCs w:val="28"/>
        </w:rPr>
        <w:t xml:space="preserve"> </w:t>
      </w:r>
      <w:r w:rsidRPr="002809F5">
        <w:rPr>
          <w:rFonts w:cs="Times New Roman"/>
          <w:iCs/>
          <w:szCs w:val="28"/>
        </w:rPr>
        <w:t>(340)</w:t>
      </w:r>
      <w:r w:rsidR="002809F5">
        <w:rPr>
          <w:rFonts w:cs="Times New Roman"/>
          <w:iCs/>
          <w:szCs w:val="28"/>
        </w:rPr>
        <w:t xml:space="preserve"> </w:t>
      </w:r>
    </w:p>
    <w:p w:rsidR="001D40C8" w:rsidRPr="002809F5" w:rsidRDefault="001D40C8"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определяем число ремней</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Z</w:t>
      </w:r>
      <w:r w:rsidRPr="002809F5">
        <w:rPr>
          <w:rFonts w:cs="Times New Roman"/>
          <w:iCs/>
          <w:szCs w:val="28"/>
          <w:lang w:val="en-US"/>
        </w:rPr>
        <w:sym w:font="Symbol" w:char="F0A2"/>
      </w:r>
      <w:r w:rsidRPr="002809F5">
        <w:rPr>
          <w:rFonts w:cs="Times New Roman"/>
          <w:iCs/>
          <w:szCs w:val="28"/>
        </w:rPr>
        <w:t xml:space="preserve"> =</w:t>
      </w:r>
      <w:r w:rsidRPr="002809F5">
        <w:rPr>
          <w:rFonts w:cs="Times New Roman"/>
          <w:iCs/>
          <w:szCs w:val="28"/>
          <w:lang w:val="en-US"/>
        </w:rPr>
        <w:t>P</w:t>
      </w:r>
      <w:r w:rsidRPr="002809F5">
        <w:rPr>
          <w:rFonts w:cs="Times New Roman"/>
          <w:iCs/>
          <w:szCs w:val="28"/>
        </w:rPr>
        <w:t>дв/Р</w:t>
      </w:r>
      <w:r w:rsidRPr="002809F5">
        <w:rPr>
          <w:rFonts w:cs="Times New Roman"/>
          <w:iCs/>
          <w:szCs w:val="28"/>
          <w:vertAlign w:val="subscript"/>
        </w:rPr>
        <w:t>р</w:t>
      </w:r>
      <w:r w:rsidRPr="002809F5">
        <w:rPr>
          <w:rFonts w:cs="Times New Roman"/>
          <w:iCs/>
          <w:szCs w:val="28"/>
        </w:rPr>
        <w:t>С</w:t>
      </w:r>
      <w:r w:rsidRPr="002809F5">
        <w:rPr>
          <w:rFonts w:cs="Times New Roman"/>
          <w:iCs/>
          <w:szCs w:val="28"/>
          <w:vertAlign w:val="subscript"/>
          <w:lang w:val="en-US"/>
        </w:rPr>
        <w:t>z</w:t>
      </w:r>
      <w:r w:rsidRPr="002809F5">
        <w:rPr>
          <w:rFonts w:cs="Times New Roman"/>
          <w:iCs/>
          <w:szCs w:val="28"/>
        </w:rPr>
        <w:t>;</w:t>
      </w:r>
      <w:r w:rsidR="002809F5">
        <w:rPr>
          <w:rFonts w:cs="Times New Roman"/>
          <w:iCs/>
          <w:szCs w:val="28"/>
        </w:rPr>
        <w:t xml:space="preserve"> </w:t>
      </w:r>
      <w:r w:rsidRPr="002809F5">
        <w:rPr>
          <w:rFonts w:cs="Times New Roman"/>
          <w:iCs/>
          <w:szCs w:val="28"/>
        </w:rPr>
        <w:t>(3.41)</w:t>
      </w:r>
      <w:r w:rsidR="002809F5">
        <w:rPr>
          <w:rFonts w:cs="Times New Roman"/>
          <w:iCs/>
          <w:szCs w:val="28"/>
        </w:rPr>
        <w:t xml:space="preserve"> </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Окончательно принимаем Z</w:t>
      </w:r>
    </w:p>
    <w:p w:rsidR="001D40C8" w:rsidRPr="002809F5" w:rsidRDefault="001D40C8"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Определяю натяжение каждой ветви одного ремня S ,Н.</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 xml:space="preserve">Предварительно определяю окружную скорость ремней V </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3C4B6B" w:rsidP="002809F5">
      <w:pPr>
        <w:tabs>
          <w:tab w:val="left" w:pos="1134"/>
        </w:tabs>
        <w:spacing w:line="360" w:lineRule="auto"/>
        <w:ind w:firstLine="709"/>
        <w:jc w:val="both"/>
        <w:rPr>
          <w:rFonts w:cs="Times New Roman"/>
          <w:iCs/>
          <w:szCs w:val="28"/>
        </w:rPr>
      </w:pPr>
      <w:r>
        <w:rPr>
          <w:rFonts w:cs="Times New Roman"/>
          <w:iCs/>
          <w:position w:val="-34"/>
          <w:szCs w:val="28"/>
        </w:rPr>
        <w:pict>
          <v:shape id="_x0000_i1078" type="#_x0000_t75" style="width:84.75pt;height:44.25pt">
            <v:imagedata r:id="rId60" o:title=""/>
          </v:shape>
        </w:pict>
      </w:r>
      <w:r w:rsidR="002809F5">
        <w:rPr>
          <w:rFonts w:cs="Times New Roman"/>
          <w:iCs/>
          <w:szCs w:val="28"/>
        </w:rPr>
        <w:t xml:space="preserve"> </w:t>
      </w:r>
      <w:r w:rsidR="001D40C8" w:rsidRPr="002809F5">
        <w:rPr>
          <w:rFonts w:cs="Times New Roman"/>
          <w:iCs/>
          <w:szCs w:val="28"/>
        </w:rPr>
        <w:t>, м/с</w:t>
      </w:r>
      <w:r w:rsidR="002809F5">
        <w:rPr>
          <w:rFonts w:cs="Times New Roman"/>
          <w:iCs/>
          <w:szCs w:val="28"/>
        </w:rPr>
        <w:t xml:space="preserve"> </w:t>
      </w:r>
      <w:r w:rsidR="001D40C8" w:rsidRPr="002809F5">
        <w:rPr>
          <w:rFonts w:cs="Times New Roman"/>
          <w:iCs/>
          <w:szCs w:val="28"/>
        </w:rPr>
        <w:t>(3.42)</w:t>
      </w:r>
      <w:r w:rsidR="002809F5">
        <w:rPr>
          <w:rFonts w:cs="Times New Roman"/>
          <w:iCs/>
          <w:szCs w:val="28"/>
        </w:rPr>
        <w:t xml:space="preserve"> </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По данным на [1, 267]:</w:t>
      </w:r>
      <w:r w:rsidR="002809F5">
        <w:rPr>
          <w:rFonts w:cs="Times New Roman"/>
          <w:iCs/>
          <w:szCs w:val="28"/>
        </w:rPr>
        <w:t xml:space="preserve"> </w:t>
      </w:r>
      <w:r w:rsidRPr="002809F5">
        <w:rPr>
          <w:rFonts w:cs="Times New Roman"/>
          <w:iCs/>
          <w:szCs w:val="28"/>
        </w:rPr>
        <w:sym w:font="Symbol" w:char="F071"/>
      </w:r>
      <w:r w:rsidRPr="002809F5">
        <w:rPr>
          <w:rFonts w:cs="Times New Roman"/>
          <w:iCs/>
          <w:szCs w:val="28"/>
        </w:rPr>
        <w:t xml:space="preserve"> =0,3</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3C4B6B" w:rsidP="002809F5">
      <w:pPr>
        <w:tabs>
          <w:tab w:val="left" w:pos="1134"/>
        </w:tabs>
        <w:spacing w:line="360" w:lineRule="auto"/>
        <w:ind w:firstLine="709"/>
        <w:jc w:val="both"/>
        <w:rPr>
          <w:rFonts w:cs="Times New Roman"/>
          <w:iCs/>
          <w:szCs w:val="28"/>
        </w:rPr>
      </w:pPr>
      <w:r>
        <w:rPr>
          <w:rFonts w:cs="Times New Roman"/>
          <w:iCs/>
          <w:position w:val="-42"/>
          <w:szCs w:val="28"/>
          <w:lang w:val="en-US"/>
        </w:rPr>
        <w:pict>
          <v:shape id="_x0000_i1079" type="#_x0000_t75" style="width:140.25pt;height:48.75pt">
            <v:imagedata r:id="rId61" o:title=""/>
          </v:shape>
        </w:pict>
      </w:r>
      <w:r w:rsidR="001D40C8" w:rsidRPr="002809F5">
        <w:rPr>
          <w:rFonts w:cs="Times New Roman"/>
          <w:iCs/>
          <w:szCs w:val="28"/>
        </w:rPr>
        <w:t>, Н</w:t>
      </w:r>
      <w:r w:rsidR="002809F5">
        <w:rPr>
          <w:rFonts w:cs="Times New Roman"/>
          <w:iCs/>
          <w:szCs w:val="28"/>
        </w:rPr>
        <w:t xml:space="preserve"> </w:t>
      </w:r>
      <w:r w:rsidR="001D40C8" w:rsidRPr="002809F5">
        <w:rPr>
          <w:rFonts w:cs="Times New Roman"/>
          <w:iCs/>
          <w:szCs w:val="28"/>
        </w:rPr>
        <w:t>(3.43)</w:t>
      </w:r>
      <w:r w:rsidR="002809F5">
        <w:rPr>
          <w:rFonts w:cs="Times New Roman"/>
          <w:iCs/>
          <w:szCs w:val="28"/>
        </w:rPr>
        <w:t xml:space="preserve"> </w:t>
      </w:r>
    </w:p>
    <w:p w:rsidR="001D40C8" w:rsidRPr="002809F5" w:rsidRDefault="001D40C8"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Определяю силу ,действующую на вал</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lang w:val="en-US"/>
        </w:rPr>
        <w:t>F</w:t>
      </w:r>
      <w:r w:rsidRPr="002809F5">
        <w:rPr>
          <w:rFonts w:cs="Times New Roman"/>
          <w:iCs/>
          <w:szCs w:val="28"/>
        </w:rPr>
        <w:t xml:space="preserve"> =2</w:t>
      </w:r>
      <w:r w:rsidRPr="002809F5">
        <w:rPr>
          <w:rFonts w:cs="Times New Roman"/>
          <w:iCs/>
          <w:szCs w:val="28"/>
          <w:lang w:val="en-US"/>
        </w:rPr>
        <w:t>S</w:t>
      </w:r>
      <w:r w:rsidRPr="002809F5">
        <w:rPr>
          <w:rFonts w:cs="Times New Roman"/>
          <w:iCs/>
          <w:szCs w:val="28"/>
          <w:vertAlign w:val="subscript"/>
        </w:rPr>
        <w:t>0</w:t>
      </w:r>
      <w:r w:rsidRPr="002809F5">
        <w:rPr>
          <w:rFonts w:cs="Times New Roman"/>
          <w:iCs/>
          <w:szCs w:val="28"/>
        </w:rPr>
        <w:t xml:space="preserve"> </w:t>
      </w:r>
      <w:r w:rsidRPr="002809F5">
        <w:rPr>
          <w:rFonts w:cs="Times New Roman"/>
          <w:iCs/>
          <w:szCs w:val="28"/>
          <w:lang w:val="en-US"/>
        </w:rPr>
        <w:t>Zsin</w:t>
      </w:r>
      <w:r w:rsidRPr="002809F5">
        <w:rPr>
          <w:rFonts w:cs="Times New Roman"/>
          <w:iCs/>
          <w:szCs w:val="28"/>
        </w:rPr>
        <w:t>(</w:t>
      </w:r>
      <w:r w:rsidRPr="002809F5">
        <w:rPr>
          <w:rFonts w:cs="Times New Roman"/>
          <w:iCs/>
          <w:szCs w:val="28"/>
          <w:lang w:val="en-US"/>
        </w:rPr>
        <w:sym w:font="Symbol" w:char="F061"/>
      </w:r>
      <w:r w:rsidRPr="002809F5">
        <w:rPr>
          <w:rFonts w:cs="Times New Roman"/>
          <w:iCs/>
          <w:szCs w:val="28"/>
        </w:rPr>
        <w:t>/2) , Н</w:t>
      </w:r>
      <w:r w:rsidR="002809F5">
        <w:rPr>
          <w:rFonts w:cs="Times New Roman"/>
          <w:iCs/>
          <w:szCs w:val="28"/>
        </w:rPr>
        <w:t xml:space="preserve"> </w:t>
      </w:r>
      <w:r w:rsidRPr="002809F5">
        <w:rPr>
          <w:rFonts w:cs="Times New Roman"/>
          <w:iCs/>
          <w:szCs w:val="28"/>
        </w:rPr>
        <w:t>(3.44)</w:t>
      </w:r>
    </w:p>
    <w:p w:rsidR="001D40C8" w:rsidRPr="002809F5" w:rsidRDefault="001D40C8" w:rsidP="002809F5">
      <w:pPr>
        <w:tabs>
          <w:tab w:val="left" w:pos="1134"/>
        </w:tabs>
        <w:spacing w:line="360" w:lineRule="auto"/>
        <w:ind w:firstLine="709"/>
        <w:jc w:val="both"/>
        <w:rPr>
          <w:rFonts w:cs="Times New Roman"/>
          <w:b/>
          <w:bCs/>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3.5 Расчёт шпонок приводного вала.</w:t>
      </w:r>
    </w:p>
    <w:p w:rsidR="001D40C8" w:rsidRPr="002809F5" w:rsidRDefault="001D40C8"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Расчёт шпонок приводного вала произведён по методике, изложенной ниже [24] .</w:t>
      </w:r>
    </w:p>
    <w:p w:rsidR="001D40C8" w:rsidRPr="002809F5" w:rsidRDefault="001D40C8"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Выбранную по диаметру вала шпонку проверяют на смятие:</w:t>
      </w:r>
      <w:r w:rsidRPr="002809F5">
        <w:rPr>
          <w:rFonts w:cs="Times New Roman"/>
          <w:iCs/>
          <w:szCs w:val="28"/>
        </w:rPr>
        <w:tab/>
      </w:r>
    </w:p>
    <w:p w:rsidR="00D502C3" w:rsidRDefault="00D502C3" w:rsidP="002809F5">
      <w:pPr>
        <w:tabs>
          <w:tab w:val="left" w:pos="1134"/>
        </w:tabs>
        <w:spacing w:line="360" w:lineRule="auto"/>
        <w:ind w:firstLine="709"/>
        <w:jc w:val="both"/>
        <w:rPr>
          <w:rFonts w:cs="Times New Roman"/>
          <w:iCs/>
          <w:szCs w:val="28"/>
        </w:rPr>
      </w:pPr>
    </w:p>
    <w:p w:rsidR="001D40C8" w:rsidRPr="002809F5" w:rsidRDefault="003C4B6B" w:rsidP="002809F5">
      <w:pPr>
        <w:tabs>
          <w:tab w:val="left" w:pos="1134"/>
        </w:tabs>
        <w:spacing w:line="360" w:lineRule="auto"/>
        <w:ind w:firstLine="709"/>
        <w:jc w:val="both"/>
        <w:rPr>
          <w:rFonts w:cs="Times New Roman"/>
          <w:iCs/>
          <w:szCs w:val="28"/>
        </w:rPr>
      </w:pPr>
      <w:r>
        <w:rPr>
          <w:rFonts w:cs="Times New Roman"/>
          <w:iCs/>
          <w:position w:val="-44"/>
          <w:szCs w:val="28"/>
        </w:rPr>
        <w:pict>
          <v:shape id="_x0000_i1080" type="#_x0000_t75" style="width:152.25pt;height:48.75pt">
            <v:imagedata r:id="rId62" o:title=""/>
          </v:shape>
        </w:pict>
      </w:r>
      <w:r w:rsidR="001D40C8" w:rsidRPr="002809F5">
        <w:rPr>
          <w:rFonts w:cs="Times New Roman"/>
          <w:iCs/>
          <w:szCs w:val="28"/>
        </w:rPr>
        <w:t>,</w:t>
      </w:r>
      <w:r w:rsidR="002809F5">
        <w:rPr>
          <w:rFonts w:cs="Times New Roman"/>
          <w:iCs/>
          <w:szCs w:val="28"/>
        </w:rPr>
        <w:t xml:space="preserve"> </w:t>
      </w:r>
      <w:r w:rsidR="001D40C8" w:rsidRPr="002809F5">
        <w:rPr>
          <w:rFonts w:cs="Times New Roman"/>
          <w:iCs/>
          <w:szCs w:val="28"/>
        </w:rPr>
        <w:t>(3.45)</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где Т - передаваемый крутящий момент, Н*мм;</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lang w:val="en-US"/>
        </w:rPr>
        <w:t>d</w:t>
      </w:r>
      <w:r w:rsidRPr="002809F5">
        <w:rPr>
          <w:rFonts w:cs="Times New Roman"/>
          <w:iCs/>
          <w:szCs w:val="28"/>
        </w:rPr>
        <w:t xml:space="preserve"> - диаметр вала, мм;</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lang w:val="en-US"/>
        </w:rPr>
        <w:t>l</w:t>
      </w:r>
      <w:r w:rsidRPr="002809F5">
        <w:rPr>
          <w:rFonts w:cs="Times New Roman"/>
          <w:iCs/>
          <w:szCs w:val="28"/>
          <w:vertAlign w:val="subscript"/>
          <w:lang w:val="en-US"/>
        </w:rPr>
        <w:t>p</w:t>
      </w:r>
      <w:r w:rsidRPr="002809F5">
        <w:rPr>
          <w:rFonts w:cs="Times New Roman"/>
          <w:iCs/>
          <w:szCs w:val="28"/>
        </w:rPr>
        <w:t xml:space="preserve"> - рабочая длина шпонки, мм;</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 xml:space="preserve">при скруглённых концах </w:t>
      </w:r>
      <w:r w:rsidRPr="002809F5">
        <w:rPr>
          <w:rFonts w:cs="Times New Roman"/>
          <w:iCs/>
          <w:szCs w:val="28"/>
          <w:lang w:val="en-US"/>
        </w:rPr>
        <w:t>l</w:t>
      </w:r>
      <w:r w:rsidRPr="002809F5">
        <w:rPr>
          <w:rFonts w:cs="Times New Roman"/>
          <w:iCs/>
          <w:szCs w:val="28"/>
          <w:vertAlign w:val="subscript"/>
          <w:lang w:val="en-US"/>
        </w:rPr>
        <w:t>p</w:t>
      </w:r>
      <w:r w:rsidRPr="002809F5">
        <w:rPr>
          <w:rFonts w:cs="Times New Roman"/>
          <w:iCs/>
          <w:szCs w:val="28"/>
        </w:rPr>
        <w:t>=</w:t>
      </w:r>
      <w:r w:rsidRPr="002809F5">
        <w:rPr>
          <w:rFonts w:cs="Times New Roman"/>
          <w:iCs/>
          <w:szCs w:val="28"/>
          <w:lang w:val="en-US"/>
        </w:rPr>
        <w:t>l</w:t>
      </w:r>
      <w:r w:rsidRPr="002809F5">
        <w:rPr>
          <w:rFonts w:cs="Times New Roman"/>
          <w:iCs/>
          <w:szCs w:val="28"/>
        </w:rPr>
        <w:t>-</w:t>
      </w:r>
      <w:r w:rsidRPr="002809F5">
        <w:rPr>
          <w:rFonts w:cs="Times New Roman"/>
          <w:iCs/>
          <w:szCs w:val="28"/>
          <w:lang w:val="en-US"/>
        </w:rPr>
        <w:t>b</w:t>
      </w:r>
      <w:r w:rsidRPr="002809F5">
        <w:rPr>
          <w:rFonts w:cs="Times New Roman"/>
          <w:iCs/>
          <w:szCs w:val="28"/>
        </w:rPr>
        <w:t xml:space="preserve"> </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lang w:val="en-US"/>
        </w:rPr>
        <w:t>b</w:t>
      </w:r>
      <w:r w:rsidRPr="002809F5">
        <w:rPr>
          <w:rFonts w:cs="Times New Roman"/>
          <w:iCs/>
          <w:szCs w:val="28"/>
        </w:rPr>
        <w:t xml:space="preserve"> - ширина шпонки, мм;</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w:t>
      </w:r>
      <w:r w:rsidRPr="002809F5">
        <w:rPr>
          <w:rFonts w:cs="Times New Roman"/>
          <w:iCs/>
          <w:szCs w:val="28"/>
          <w:lang w:val="en-US"/>
        </w:rPr>
        <w:sym w:font="Symbol" w:char="F073"/>
      </w:r>
      <w:r w:rsidRPr="002809F5">
        <w:rPr>
          <w:rFonts w:cs="Times New Roman"/>
          <w:iCs/>
          <w:szCs w:val="28"/>
        </w:rPr>
        <w:t>]</w:t>
      </w:r>
      <w:r w:rsidRPr="002809F5">
        <w:rPr>
          <w:rFonts w:cs="Times New Roman"/>
          <w:iCs/>
          <w:szCs w:val="28"/>
          <w:vertAlign w:val="subscript"/>
        </w:rPr>
        <w:t>СМ</w:t>
      </w:r>
      <w:r w:rsidRPr="002809F5">
        <w:rPr>
          <w:rFonts w:cs="Times New Roman"/>
          <w:iCs/>
          <w:szCs w:val="28"/>
        </w:rPr>
        <w:t xml:space="preserve"> - допускаемое напряжение смятия: при стальной ступице и спокойной нагрузке [</w:t>
      </w:r>
      <w:r w:rsidRPr="002809F5">
        <w:rPr>
          <w:rFonts w:cs="Times New Roman"/>
          <w:iCs/>
          <w:szCs w:val="28"/>
          <w:lang w:val="en-US"/>
        </w:rPr>
        <w:sym w:font="Symbol" w:char="F073"/>
      </w:r>
      <w:r w:rsidRPr="002809F5">
        <w:rPr>
          <w:rFonts w:cs="Times New Roman"/>
          <w:iCs/>
          <w:szCs w:val="28"/>
        </w:rPr>
        <w:t>]</w:t>
      </w:r>
      <w:r w:rsidRPr="002809F5">
        <w:rPr>
          <w:rFonts w:cs="Times New Roman"/>
          <w:iCs/>
          <w:szCs w:val="28"/>
          <w:vertAlign w:val="subscript"/>
        </w:rPr>
        <w:t>СМ</w:t>
      </w:r>
      <w:r w:rsidRPr="002809F5">
        <w:rPr>
          <w:rFonts w:cs="Times New Roman"/>
          <w:iCs/>
          <w:szCs w:val="28"/>
        </w:rPr>
        <w:t>=80÷220 МПа; при чугунной - вдвое меньше. В случае неравномерной или ударной нагрузки [</w:t>
      </w:r>
      <w:r w:rsidRPr="002809F5">
        <w:rPr>
          <w:rFonts w:cs="Times New Roman"/>
          <w:iCs/>
          <w:szCs w:val="28"/>
          <w:lang w:val="en-US"/>
        </w:rPr>
        <w:sym w:font="Symbol" w:char="F073"/>
      </w:r>
      <w:r w:rsidRPr="002809F5">
        <w:rPr>
          <w:rFonts w:cs="Times New Roman"/>
          <w:iCs/>
          <w:szCs w:val="28"/>
        </w:rPr>
        <w:t>]</w:t>
      </w:r>
      <w:r w:rsidRPr="002809F5">
        <w:rPr>
          <w:rFonts w:cs="Times New Roman"/>
          <w:iCs/>
          <w:szCs w:val="28"/>
          <w:vertAlign w:val="subscript"/>
        </w:rPr>
        <w:t>СМ</w:t>
      </w:r>
      <w:r w:rsidRPr="002809F5">
        <w:rPr>
          <w:rFonts w:cs="Times New Roman"/>
          <w:iCs/>
          <w:szCs w:val="28"/>
        </w:rPr>
        <w:t xml:space="preserve"> - на 25÷40% ниже. </w:t>
      </w:r>
    </w:p>
    <w:p w:rsidR="001D40C8" w:rsidRPr="002809F5" w:rsidRDefault="00D502C3" w:rsidP="00D502C3">
      <w:pPr>
        <w:tabs>
          <w:tab w:val="num" w:pos="180"/>
          <w:tab w:val="left" w:pos="1134"/>
        </w:tabs>
        <w:spacing w:line="360" w:lineRule="auto"/>
        <w:ind w:firstLine="709"/>
        <w:jc w:val="both"/>
        <w:rPr>
          <w:rFonts w:cs="Times New Roman"/>
          <w:iCs/>
          <w:szCs w:val="28"/>
        </w:rPr>
      </w:pPr>
      <w:r>
        <w:rPr>
          <w:rFonts w:cs="Times New Roman"/>
          <w:iCs/>
          <w:szCs w:val="28"/>
        </w:rPr>
        <w:br w:type="page"/>
      </w:r>
      <w:r w:rsidR="001D40C8" w:rsidRPr="002809F5">
        <w:rPr>
          <w:rFonts w:cs="Times New Roman"/>
          <w:iCs/>
          <w:szCs w:val="28"/>
        </w:rPr>
        <w:t>3.6 Расчёт подшипников натяжной станции.</w:t>
      </w:r>
    </w:p>
    <w:p w:rsidR="001D40C8" w:rsidRPr="002809F5" w:rsidRDefault="001D40C8"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b/>
          <w:bCs/>
          <w:iCs/>
          <w:szCs w:val="28"/>
        </w:rPr>
      </w:pPr>
      <w:r w:rsidRPr="002809F5">
        <w:rPr>
          <w:rFonts w:cs="Times New Roman"/>
          <w:iCs/>
          <w:szCs w:val="28"/>
        </w:rPr>
        <w:t>3.6.1 Расчёт реакций опор натяжного вала</w:t>
      </w:r>
      <w:r w:rsidRPr="002809F5">
        <w:rPr>
          <w:rFonts w:cs="Times New Roman"/>
          <w:b/>
          <w:bCs/>
          <w:iCs/>
          <w:szCs w:val="28"/>
        </w:rPr>
        <w:t xml:space="preserve"> .</w:t>
      </w:r>
    </w:p>
    <w:p w:rsidR="001D40C8" w:rsidRPr="002809F5" w:rsidRDefault="001D40C8" w:rsidP="002809F5">
      <w:pPr>
        <w:pStyle w:val="1"/>
        <w:tabs>
          <w:tab w:val="left" w:pos="1134"/>
        </w:tabs>
        <w:spacing w:before="0" w:after="0" w:line="360" w:lineRule="auto"/>
        <w:ind w:firstLine="709"/>
        <w:jc w:val="both"/>
        <w:rPr>
          <w:rFonts w:ascii="Times New Roman" w:hAnsi="Times New Roman"/>
          <w:sz w:val="28"/>
          <w:szCs w:val="28"/>
        </w:rPr>
      </w:pPr>
      <w:r w:rsidRPr="002809F5">
        <w:rPr>
          <w:rFonts w:ascii="Times New Roman" w:hAnsi="Times New Roman"/>
          <w:sz w:val="28"/>
          <w:szCs w:val="28"/>
        </w:rPr>
        <w:t>Расчётная схема вала</w:t>
      </w:r>
    </w:p>
    <w:p w:rsidR="001D40C8" w:rsidRPr="002809F5" w:rsidRDefault="003C4B6B" w:rsidP="002809F5">
      <w:pPr>
        <w:tabs>
          <w:tab w:val="left" w:pos="1134"/>
        </w:tabs>
        <w:spacing w:line="360" w:lineRule="auto"/>
        <w:ind w:firstLine="709"/>
        <w:jc w:val="both"/>
        <w:rPr>
          <w:rFonts w:cs="Times New Roman"/>
          <w:iCs/>
          <w:szCs w:val="28"/>
        </w:rPr>
      </w:pPr>
      <w:r>
        <w:rPr>
          <w:rFonts w:cs="Times New Roman"/>
          <w:iCs/>
          <w:szCs w:val="28"/>
        </w:rPr>
        <w:pict>
          <v:shape id="_x0000_i1081" type="#_x0000_t75" style="width:261.75pt;height:345.75pt">
            <v:imagedata r:id="rId63" o:title=""/>
          </v:shape>
        </w:pic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рис.3.3</w:t>
      </w:r>
    </w:p>
    <w:p w:rsidR="001D40C8" w:rsidRPr="002809F5" w:rsidRDefault="001D40C8"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Расчёт реакций опор по оси Х, т.к. по оси Х сил нет, то расчёт не производим.(рис.3.3)</w:t>
      </w:r>
    </w:p>
    <w:p w:rsidR="001D40C8" w:rsidRDefault="001D40C8" w:rsidP="002809F5">
      <w:pPr>
        <w:tabs>
          <w:tab w:val="left" w:pos="1134"/>
        </w:tabs>
        <w:spacing w:line="360" w:lineRule="auto"/>
        <w:ind w:firstLine="709"/>
        <w:jc w:val="both"/>
        <w:rPr>
          <w:rFonts w:cs="Times New Roman"/>
          <w:iCs/>
          <w:szCs w:val="28"/>
        </w:rPr>
      </w:pPr>
      <w:r w:rsidRPr="002809F5">
        <w:rPr>
          <w:rFonts w:cs="Times New Roman"/>
          <w:iCs/>
          <w:szCs w:val="28"/>
        </w:rPr>
        <w:t>Расчёт реакций опор по оси У</w:t>
      </w:r>
      <w:r w:rsidRPr="002809F5">
        <w:rPr>
          <w:rFonts w:cs="Times New Roman"/>
          <w:iCs/>
          <w:szCs w:val="28"/>
          <w:lang w:val="en-US"/>
        </w:rPr>
        <w:sym w:font="Symbol" w:char="F0A2"/>
      </w:r>
      <w:r w:rsidRPr="002809F5">
        <w:rPr>
          <w:rFonts w:cs="Times New Roman"/>
          <w:iCs/>
          <w:szCs w:val="28"/>
        </w:rPr>
        <w:t>, смещённой относительно оси У на 5,5</w:t>
      </w:r>
      <w:r w:rsidRPr="002809F5">
        <w:rPr>
          <w:rFonts w:cs="Times New Roman"/>
          <w:iCs/>
          <w:szCs w:val="28"/>
        </w:rPr>
        <w:sym w:font="Symbol" w:char="F0B0"/>
      </w:r>
      <w:r w:rsidRPr="002809F5">
        <w:rPr>
          <w:rFonts w:cs="Times New Roman"/>
          <w:iCs/>
          <w:szCs w:val="28"/>
        </w:rPr>
        <w:t xml:space="preserve"> вверх :</w:t>
      </w:r>
      <w:r w:rsidRPr="002809F5">
        <w:rPr>
          <w:rFonts w:cs="Times New Roman"/>
          <w:iCs/>
          <w:szCs w:val="28"/>
        </w:rPr>
        <w:sym w:font="Symbol" w:char="F053"/>
      </w:r>
      <w:r w:rsidRPr="002809F5">
        <w:rPr>
          <w:rFonts w:cs="Times New Roman"/>
          <w:iCs/>
          <w:szCs w:val="28"/>
        </w:rPr>
        <w:t xml:space="preserve">у=0 </w:t>
      </w:r>
    </w:p>
    <w:p w:rsidR="00D502C3" w:rsidRPr="002809F5" w:rsidRDefault="00D502C3"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w:t>
      </w:r>
      <w:r w:rsidRPr="002809F5">
        <w:rPr>
          <w:rFonts w:cs="Times New Roman"/>
          <w:iCs/>
          <w:szCs w:val="28"/>
          <w:lang w:val="en-US"/>
        </w:rPr>
        <w:t>R</w:t>
      </w:r>
      <w:r w:rsidRPr="002809F5">
        <w:rPr>
          <w:rFonts w:cs="Times New Roman"/>
          <w:iCs/>
          <w:szCs w:val="28"/>
          <w:vertAlign w:val="subscript"/>
          <w:lang w:val="en-US"/>
        </w:rPr>
        <w:t>AY</w:t>
      </w:r>
      <w:r w:rsidRPr="002809F5">
        <w:rPr>
          <w:rFonts w:cs="Times New Roman"/>
          <w:iCs/>
          <w:szCs w:val="28"/>
          <w:vertAlign w:val="subscript"/>
          <w:lang w:val="en-US"/>
        </w:rPr>
        <w:sym w:font="Symbol" w:char="F0A2"/>
      </w:r>
      <w:r w:rsidRPr="002809F5">
        <w:rPr>
          <w:rFonts w:cs="Times New Roman"/>
          <w:iCs/>
          <w:szCs w:val="28"/>
        </w:rPr>
        <w:t>+Р</w:t>
      </w:r>
      <w:r w:rsidRPr="002809F5">
        <w:rPr>
          <w:rFonts w:cs="Times New Roman"/>
          <w:iCs/>
          <w:szCs w:val="28"/>
          <w:vertAlign w:val="subscript"/>
        </w:rPr>
        <w:t>нат</w:t>
      </w:r>
      <w:r w:rsidRPr="002809F5">
        <w:rPr>
          <w:rFonts w:cs="Times New Roman"/>
          <w:iCs/>
          <w:szCs w:val="28"/>
        </w:rPr>
        <w:t>+Р</w:t>
      </w:r>
      <w:r w:rsidRPr="002809F5">
        <w:rPr>
          <w:rFonts w:cs="Times New Roman"/>
          <w:iCs/>
          <w:szCs w:val="28"/>
          <w:vertAlign w:val="subscript"/>
        </w:rPr>
        <w:t>нат</w:t>
      </w:r>
      <w:r w:rsidRPr="002809F5">
        <w:rPr>
          <w:rFonts w:cs="Times New Roman"/>
          <w:iCs/>
          <w:szCs w:val="28"/>
        </w:rPr>
        <w:t>-</w:t>
      </w:r>
      <w:r w:rsidRPr="002809F5">
        <w:rPr>
          <w:rFonts w:cs="Times New Roman"/>
          <w:iCs/>
          <w:szCs w:val="28"/>
          <w:lang w:val="en-US"/>
        </w:rPr>
        <w:t>R</w:t>
      </w:r>
      <w:r w:rsidRPr="002809F5">
        <w:rPr>
          <w:rFonts w:cs="Times New Roman"/>
          <w:iCs/>
          <w:szCs w:val="28"/>
          <w:vertAlign w:val="subscript"/>
          <w:lang w:val="en-US"/>
        </w:rPr>
        <w:t>BY</w:t>
      </w:r>
      <w:r w:rsidRPr="002809F5">
        <w:rPr>
          <w:rFonts w:cs="Times New Roman"/>
          <w:iCs/>
          <w:szCs w:val="28"/>
          <w:vertAlign w:val="subscript"/>
          <w:lang w:val="en-US"/>
        </w:rPr>
        <w:sym w:font="Symbol" w:char="F0A2"/>
      </w:r>
      <w:r w:rsidRPr="002809F5">
        <w:rPr>
          <w:rFonts w:cs="Times New Roman"/>
          <w:iCs/>
          <w:szCs w:val="28"/>
        </w:rPr>
        <w:t>=0,</w:t>
      </w:r>
      <w:r w:rsidR="002809F5">
        <w:rPr>
          <w:rFonts w:cs="Times New Roman"/>
          <w:iCs/>
          <w:szCs w:val="28"/>
        </w:rPr>
        <w:t xml:space="preserve"> </w:t>
      </w:r>
      <w:r w:rsidRPr="002809F5">
        <w:rPr>
          <w:rFonts w:cs="Times New Roman"/>
          <w:iCs/>
          <w:szCs w:val="28"/>
        </w:rPr>
        <w:t>(3.46)</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Т.к. силы расположены симметрично, то реакции опор в точках А и В будут равны.</w:t>
      </w:r>
    </w:p>
    <w:p w:rsidR="001D40C8" w:rsidRPr="002809F5" w:rsidRDefault="003C4B6B" w:rsidP="002809F5">
      <w:pPr>
        <w:tabs>
          <w:tab w:val="left" w:pos="1134"/>
        </w:tabs>
        <w:spacing w:line="360" w:lineRule="auto"/>
        <w:ind w:firstLine="709"/>
        <w:jc w:val="both"/>
        <w:rPr>
          <w:rFonts w:cs="Times New Roman"/>
          <w:iCs/>
          <w:szCs w:val="28"/>
        </w:rPr>
      </w:pPr>
      <w:r>
        <w:rPr>
          <w:rFonts w:cs="Times New Roman"/>
          <w:iCs/>
          <w:position w:val="-34"/>
          <w:szCs w:val="28"/>
        </w:rPr>
        <w:pict>
          <v:shape id="_x0000_i1082" type="#_x0000_t75" style="width:123pt;height:44.25pt">
            <v:imagedata r:id="rId64" o:title=""/>
          </v:shape>
        </w:pict>
      </w:r>
      <w:r w:rsidR="001D40C8" w:rsidRPr="002809F5">
        <w:rPr>
          <w:rFonts w:cs="Times New Roman"/>
          <w:iCs/>
          <w:szCs w:val="28"/>
        </w:rPr>
        <w:t xml:space="preserve"> ,Н</w:t>
      </w:r>
      <w:r w:rsidR="002809F5">
        <w:rPr>
          <w:rFonts w:cs="Times New Roman"/>
          <w:iCs/>
          <w:szCs w:val="28"/>
        </w:rPr>
        <w:t xml:space="preserve"> </w:t>
      </w:r>
      <w:r w:rsidR="001D40C8" w:rsidRPr="002809F5">
        <w:rPr>
          <w:rFonts w:cs="Times New Roman"/>
          <w:iCs/>
          <w:szCs w:val="28"/>
        </w:rPr>
        <w:t>(3.47)</w:t>
      </w:r>
    </w:p>
    <w:p w:rsidR="001D40C8" w:rsidRPr="002809F5" w:rsidRDefault="003C4B6B" w:rsidP="002809F5">
      <w:pPr>
        <w:tabs>
          <w:tab w:val="left" w:pos="1134"/>
        </w:tabs>
        <w:spacing w:line="360" w:lineRule="auto"/>
        <w:ind w:firstLine="709"/>
        <w:jc w:val="both"/>
        <w:rPr>
          <w:rFonts w:cs="Times New Roman"/>
          <w:iCs/>
          <w:szCs w:val="28"/>
        </w:rPr>
      </w:pPr>
      <w:r>
        <w:rPr>
          <w:rFonts w:cs="Times New Roman"/>
          <w:iCs/>
          <w:position w:val="-34"/>
          <w:szCs w:val="28"/>
        </w:rPr>
        <w:pict>
          <v:shape id="_x0000_i1083" type="#_x0000_t75" style="width:186pt;height:44.25pt">
            <v:imagedata r:id="rId65" o:title=""/>
          </v:shape>
        </w:pict>
      </w:r>
      <w:r w:rsidR="001D40C8" w:rsidRPr="002809F5">
        <w:rPr>
          <w:rFonts w:cs="Times New Roman"/>
          <w:iCs/>
          <w:szCs w:val="28"/>
        </w:rPr>
        <w:t>, Н</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 xml:space="preserve">Расчёт реакций опор по оси </w:t>
      </w:r>
      <w:r w:rsidRPr="002809F5">
        <w:rPr>
          <w:rFonts w:cs="Times New Roman"/>
          <w:iCs/>
          <w:szCs w:val="28"/>
          <w:lang w:val="en-US"/>
        </w:rPr>
        <w:t>Z</w:t>
      </w:r>
      <w:r w:rsidRPr="002809F5">
        <w:rPr>
          <w:rFonts w:cs="Times New Roman"/>
          <w:iCs/>
          <w:szCs w:val="28"/>
        </w:rPr>
        <w:t xml:space="preserve"> :</w:t>
      </w:r>
      <w:r w:rsidRPr="002809F5">
        <w:rPr>
          <w:rFonts w:cs="Times New Roman"/>
          <w:iCs/>
          <w:szCs w:val="28"/>
        </w:rPr>
        <w:sym w:font="Symbol" w:char="F053"/>
      </w:r>
      <w:r w:rsidRPr="002809F5">
        <w:rPr>
          <w:rFonts w:cs="Times New Roman"/>
          <w:iCs/>
          <w:szCs w:val="28"/>
          <w:lang w:val="en-US"/>
        </w:rPr>
        <w:t>z</w:t>
      </w:r>
      <w:r w:rsidRPr="002809F5">
        <w:rPr>
          <w:rFonts w:cs="Times New Roman"/>
          <w:iCs/>
          <w:szCs w:val="28"/>
        </w:rPr>
        <w:t xml:space="preserve">=0 </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lang w:val="en-US"/>
        </w:rPr>
        <w:t>R</w:t>
      </w:r>
      <w:r w:rsidRPr="002809F5">
        <w:rPr>
          <w:rFonts w:cs="Times New Roman"/>
          <w:iCs/>
          <w:szCs w:val="28"/>
          <w:vertAlign w:val="subscript"/>
          <w:lang w:val="en-US"/>
        </w:rPr>
        <w:t>AZ</w:t>
      </w:r>
      <w:r w:rsidRPr="002809F5">
        <w:rPr>
          <w:rFonts w:cs="Times New Roman"/>
          <w:iCs/>
          <w:szCs w:val="28"/>
          <w:vertAlign w:val="subscript"/>
          <w:lang w:val="en-US"/>
        </w:rPr>
        <w:sym w:font="Symbol" w:char="F0A2"/>
      </w:r>
      <w:r w:rsidRPr="002809F5">
        <w:rPr>
          <w:rFonts w:cs="Times New Roman"/>
          <w:iCs/>
          <w:szCs w:val="28"/>
        </w:rPr>
        <w:t>-Р</w:t>
      </w:r>
      <w:r w:rsidRPr="002809F5">
        <w:rPr>
          <w:rFonts w:cs="Times New Roman"/>
          <w:iCs/>
          <w:szCs w:val="28"/>
          <w:vertAlign w:val="subscript"/>
        </w:rPr>
        <w:t>Ц</w:t>
      </w:r>
      <w:r w:rsidRPr="002809F5">
        <w:rPr>
          <w:rFonts w:cs="Times New Roman"/>
          <w:iCs/>
          <w:szCs w:val="28"/>
        </w:rPr>
        <w:t>-Р</w:t>
      </w:r>
      <w:r w:rsidRPr="002809F5">
        <w:rPr>
          <w:rFonts w:cs="Times New Roman"/>
          <w:iCs/>
          <w:szCs w:val="28"/>
          <w:vertAlign w:val="subscript"/>
        </w:rPr>
        <w:t>в</w:t>
      </w:r>
      <w:r w:rsidRPr="002809F5">
        <w:rPr>
          <w:rFonts w:cs="Times New Roman"/>
          <w:iCs/>
          <w:szCs w:val="28"/>
        </w:rPr>
        <w:t>-Р</w:t>
      </w:r>
      <w:r w:rsidRPr="002809F5">
        <w:rPr>
          <w:rFonts w:cs="Times New Roman"/>
          <w:iCs/>
          <w:szCs w:val="28"/>
          <w:vertAlign w:val="subscript"/>
        </w:rPr>
        <w:t>Ц</w:t>
      </w:r>
      <w:r w:rsidRPr="002809F5">
        <w:rPr>
          <w:rFonts w:cs="Times New Roman"/>
          <w:iCs/>
          <w:szCs w:val="28"/>
        </w:rPr>
        <w:t>+</w:t>
      </w:r>
      <w:r w:rsidRPr="002809F5">
        <w:rPr>
          <w:rFonts w:cs="Times New Roman"/>
          <w:iCs/>
          <w:szCs w:val="28"/>
          <w:lang w:val="en-US"/>
        </w:rPr>
        <w:t>R</w:t>
      </w:r>
      <w:r w:rsidRPr="002809F5">
        <w:rPr>
          <w:rFonts w:cs="Times New Roman"/>
          <w:iCs/>
          <w:szCs w:val="28"/>
          <w:vertAlign w:val="subscript"/>
          <w:lang w:val="en-US"/>
        </w:rPr>
        <w:t>BZ</w:t>
      </w:r>
      <w:r w:rsidRPr="002809F5">
        <w:rPr>
          <w:rFonts w:cs="Times New Roman"/>
          <w:iCs/>
          <w:szCs w:val="28"/>
          <w:vertAlign w:val="subscript"/>
          <w:lang w:val="en-US"/>
        </w:rPr>
        <w:sym w:font="Symbol" w:char="F0A2"/>
      </w:r>
      <w:r w:rsidRPr="002809F5">
        <w:rPr>
          <w:rFonts w:cs="Times New Roman"/>
          <w:iCs/>
          <w:szCs w:val="28"/>
        </w:rPr>
        <w:t>=0,</w:t>
      </w:r>
      <w:r w:rsidR="002809F5">
        <w:rPr>
          <w:rFonts w:cs="Times New Roman"/>
          <w:iCs/>
          <w:szCs w:val="28"/>
        </w:rPr>
        <w:t xml:space="preserve"> </w:t>
      </w:r>
      <w:r w:rsidRPr="002809F5">
        <w:rPr>
          <w:rFonts w:cs="Times New Roman"/>
          <w:iCs/>
          <w:szCs w:val="28"/>
        </w:rPr>
        <w:t>(3.48)</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Т.к. силы расположены симметрично, то реакции опор в точках А и В будут равны.</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3C4B6B" w:rsidP="002809F5">
      <w:pPr>
        <w:tabs>
          <w:tab w:val="left" w:pos="1134"/>
        </w:tabs>
        <w:spacing w:line="360" w:lineRule="auto"/>
        <w:ind w:firstLine="709"/>
        <w:jc w:val="both"/>
        <w:rPr>
          <w:rFonts w:cs="Times New Roman"/>
          <w:iCs/>
          <w:szCs w:val="28"/>
        </w:rPr>
      </w:pPr>
      <w:r>
        <w:rPr>
          <w:rFonts w:cs="Times New Roman"/>
          <w:iCs/>
          <w:position w:val="-34"/>
          <w:szCs w:val="28"/>
        </w:rPr>
        <w:pict>
          <v:shape id="_x0000_i1084" type="#_x0000_t75" style="width:146.25pt;height:45pt">
            <v:imagedata r:id="rId66" o:title=""/>
          </v:shape>
        </w:pict>
      </w:r>
      <w:r w:rsidR="001D40C8" w:rsidRPr="002809F5">
        <w:rPr>
          <w:rFonts w:cs="Times New Roman"/>
          <w:iCs/>
          <w:szCs w:val="28"/>
        </w:rPr>
        <w:t xml:space="preserve"> ,Н</w:t>
      </w:r>
      <w:r w:rsidR="002809F5">
        <w:rPr>
          <w:rFonts w:cs="Times New Roman"/>
          <w:iCs/>
          <w:szCs w:val="28"/>
        </w:rPr>
        <w:t xml:space="preserve"> </w:t>
      </w:r>
      <w:r w:rsidR="001D40C8" w:rsidRPr="002809F5">
        <w:rPr>
          <w:rFonts w:cs="Times New Roman"/>
          <w:iCs/>
          <w:szCs w:val="28"/>
        </w:rPr>
        <w:t>(3.49)</w:t>
      </w:r>
    </w:p>
    <w:p w:rsidR="001D40C8" w:rsidRPr="002809F5" w:rsidRDefault="003C4B6B" w:rsidP="002809F5">
      <w:pPr>
        <w:tabs>
          <w:tab w:val="left" w:pos="1134"/>
        </w:tabs>
        <w:spacing w:line="360" w:lineRule="auto"/>
        <w:ind w:firstLine="709"/>
        <w:jc w:val="both"/>
        <w:rPr>
          <w:rFonts w:cs="Times New Roman"/>
          <w:iCs/>
          <w:szCs w:val="28"/>
        </w:rPr>
      </w:pPr>
      <w:r>
        <w:rPr>
          <w:rFonts w:cs="Times New Roman"/>
          <w:iCs/>
          <w:position w:val="-34"/>
          <w:szCs w:val="28"/>
        </w:rPr>
        <w:pict>
          <v:shape id="_x0000_i1085" type="#_x0000_t75" style="width:227.25pt;height:44.25pt">
            <v:imagedata r:id="rId67" o:title=""/>
          </v:shape>
        </w:pict>
      </w:r>
      <w:r w:rsidR="001D40C8" w:rsidRPr="002809F5">
        <w:rPr>
          <w:rFonts w:cs="Times New Roman"/>
          <w:iCs/>
          <w:szCs w:val="28"/>
        </w:rPr>
        <w:t>,Н.</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По полученным значениям построим эпюры нагружений и изгибающих моментов, рис 1.</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По результатам расчётов реакций опор выполняем выбор подшипников.</w:t>
      </w:r>
    </w:p>
    <w:p w:rsidR="001D40C8" w:rsidRPr="002809F5" w:rsidRDefault="001D40C8"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3.6.2 Выбор подшипников.</w:t>
      </w:r>
    </w:p>
    <w:p w:rsidR="001D40C8" w:rsidRPr="002809F5" w:rsidRDefault="001D40C8" w:rsidP="002809F5">
      <w:pPr>
        <w:tabs>
          <w:tab w:val="left" w:pos="1134"/>
        </w:tabs>
        <w:spacing w:line="360" w:lineRule="auto"/>
        <w:ind w:firstLine="709"/>
        <w:jc w:val="both"/>
        <w:rPr>
          <w:rFonts w:cs="Times New Roman"/>
          <w:b/>
          <w:bCs/>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Расчёт подшипников натяжной станции произведён по методике, изложенной ниже [24]. Номинальная долговечность подшипников:</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3C4B6B" w:rsidP="002809F5">
      <w:pPr>
        <w:tabs>
          <w:tab w:val="left" w:pos="1134"/>
        </w:tabs>
        <w:spacing w:line="360" w:lineRule="auto"/>
        <w:ind w:firstLine="709"/>
        <w:jc w:val="both"/>
        <w:rPr>
          <w:rFonts w:cs="Times New Roman"/>
          <w:iCs/>
          <w:szCs w:val="28"/>
        </w:rPr>
      </w:pPr>
      <w:r>
        <w:rPr>
          <w:rFonts w:cs="Times New Roman"/>
          <w:iCs/>
          <w:position w:val="-34"/>
          <w:szCs w:val="28"/>
        </w:rPr>
        <w:pict>
          <v:shape id="_x0000_i1086" type="#_x0000_t75" style="width:104.25pt;height:44.25pt">
            <v:imagedata r:id="rId68" o:title=""/>
          </v:shape>
        </w:pict>
      </w:r>
      <w:r w:rsidR="001D40C8" w:rsidRPr="002809F5">
        <w:rPr>
          <w:rFonts w:cs="Times New Roman"/>
          <w:iCs/>
          <w:szCs w:val="28"/>
        </w:rPr>
        <w:t>, ч.</w:t>
      </w:r>
      <w:r w:rsidR="002809F5">
        <w:rPr>
          <w:rFonts w:cs="Times New Roman"/>
          <w:iCs/>
          <w:szCs w:val="28"/>
        </w:rPr>
        <w:t xml:space="preserve"> </w:t>
      </w:r>
      <w:r w:rsidR="001D40C8" w:rsidRPr="002809F5">
        <w:rPr>
          <w:rFonts w:cs="Times New Roman"/>
          <w:iCs/>
          <w:szCs w:val="28"/>
        </w:rPr>
        <w:t>(3.50)</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где С - динамическая грузоподъёмность по каталогу;</w:t>
      </w:r>
    </w:p>
    <w:p w:rsidR="001D40C8" w:rsidRPr="002809F5" w:rsidRDefault="002809F5" w:rsidP="002809F5">
      <w:pPr>
        <w:tabs>
          <w:tab w:val="left" w:pos="1134"/>
        </w:tabs>
        <w:spacing w:line="360" w:lineRule="auto"/>
        <w:ind w:firstLine="709"/>
        <w:jc w:val="both"/>
        <w:rPr>
          <w:rFonts w:cs="Times New Roman"/>
          <w:iCs/>
          <w:szCs w:val="28"/>
        </w:rPr>
      </w:pPr>
      <w:r>
        <w:rPr>
          <w:rFonts w:cs="Times New Roman"/>
          <w:iCs/>
          <w:szCs w:val="28"/>
        </w:rPr>
        <w:t xml:space="preserve"> </w:t>
      </w:r>
      <w:r w:rsidR="001D40C8" w:rsidRPr="002809F5">
        <w:rPr>
          <w:rFonts w:cs="Times New Roman"/>
          <w:iCs/>
          <w:szCs w:val="28"/>
        </w:rPr>
        <w:t>Р - эквивалентная нагрузка;</w:t>
      </w:r>
    </w:p>
    <w:p w:rsidR="001D40C8" w:rsidRPr="002809F5" w:rsidRDefault="002809F5" w:rsidP="002809F5">
      <w:pPr>
        <w:tabs>
          <w:tab w:val="left" w:pos="1134"/>
        </w:tabs>
        <w:spacing w:line="360" w:lineRule="auto"/>
        <w:ind w:firstLine="709"/>
        <w:jc w:val="both"/>
        <w:rPr>
          <w:rFonts w:cs="Times New Roman"/>
          <w:iCs/>
          <w:szCs w:val="28"/>
        </w:rPr>
      </w:pPr>
      <w:r>
        <w:rPr>
          <w:rFonts w:cs="Times New Roman"/>
          <w:iCs/>
          <w:szCs w:val="28"/>
        </w:rPr>
        <w:t xml:space="preserve"> </w:t>
      </w:r>
      <w:r w:rsidR="001D40C8" w:rsidRPr="002809F5">
        <w:rPr>
          <w:rFonts w:cs="Times New Roman"/>
          <w:iCs/>
          <w:szCs w:val="28"/>
        </w:rPr>
        <w:t>Р - показатель степени, для шарикоподшипников р =3, для роликоподшипников р=10/3.</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Для однорядных радиальных шарикоподшипников и однорядных радиально-упорных шарико- и роликоподшипников эквивалентная нагрузка</w:t>
      </w:r>
    </w:p>
    <w:p w:rsidR="00D502C3" w:rsidRDefault="00D502C3"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Р=(Х</w:t>
      </w:r>
      <w:r w:rsidRPr="002809F5">
        <w:rPr>
          <w:rFonts w:cs="Times New Roman"/>
          <w:iCs/>
          <w:szCs w:val="28"/>
          <w:lang w:val="en-US"/>
        </w:rPr>
        <w:t>VF</w:t>
      </w:r>
      <w:r w:rsidRPr="002809F5">
        <w:rPr>
          <w:rFonts w:cs="Times New Roman"/>
          <w:iCs/>
          <w:szCs w:val="28"/>
          <w:vertAlign w:val="subscript"/>
          <w:lang w:val="en-US"/>
        </w:rPr>
        <w:t>r</w:t>
      </w:r>
      <w:r w:rsidRPr="002809F5">
        <w:rPr>
          <w:rFonts w:cs="Times New Roman"/>
          <w:iCs/>
          <w:szCs w:val="28"/>
        </w:rPr>
        <w:t>+</w:t>
      </w:r>
      <w:r w:rsidRPr="002809F5">
        <w:rPr>
          <w:rFonts w:cs="Times New Roman"/>
          <w:iCs/>
          <w:szCs w:val="28"/>
          <w:lang w:val="en-US"/>
        </w:rPr>
        <w:t>YF</w:t>
      </w:r>
      <w:r w:rsidRPr="002809F5">
        <w:rPr>
          <w:rFonts w:cs="Times New Roman"/>
          <w:iCs/>
          <w:szCs w:val="28"/>
          <w:vertAlign w:val="subscript"/>
          <w:lang w:val="en-US"/>
        </w:rPr>
        <w:t>a</w:t>
      </w:r>
      <w:r w:rsidRPr="002809F5">
        <w:rPr>
          <w:rFonts w:cs="Times New Roman"/>
          <w:iCs/>
          <w:szCs w:val="28"/>
        </w:rPr>
        <w:t>)</w:t>
      </w:r>
      <w:r w:rsidRPr="002809F5">
        <w:rPr>
          <w:rFonts w:cs="Times New Roman"/>
          <w:iCs/>
          <w:szCs w:val="28"/>
          <w:lang w:val="en-US"/>
        </w:rPr>
        <w:t>K</w:t>
      </w:r>
      <w:r w:rsidRPr="002809F5">
        <w:rPr>
          <w:rFonts w:cs="Times New Roman"/>
          <w:iCs/>
          <w:szCs w:val="28"/>
          <w:vertAlign w:val="subscript"/>
          <w:lang w:val="en-US"/>
        </w:rPr>
        <w:sym w:font="Symbol" w:char="F073"/>
      </w:r>
      <w:r w:rsidRPr="002809F5">
        <w:rPr>
          <w:rFonts w:cs="Times New Roman"/>
          <w:iCs/>
          <w:szCs w:val="28"/>
          <w:lang w:val="en-US"/>
        </w:rPr>
        <w:t>K</w:t>
      </w:r>
      <w:r w:rsidRPr="002809F5">
        <w:rPr>
          <w:rFonts w:cs="Times New Roman"/>
          <w:iCs/>
          <w:szCs w:val="28"/>
          <w:vertAlign w:val="subscript"/>
          <w:lang w:val="en-US"/>
        </w:rPr>
        <w:t>T</w:t>
      </w:r>
      <w:r w:rsidRPr="002809F5">
        <w:rPr>
          <w:rFonts w:cs="Times New Roman"/>
          <w:iCs/>
          <w:szCs w:val="28"/>
        </w:rPr>
        <w:t xml:space="preserve">; при </w:t>
      </w:r>
      <w:r w:rsidR="003C4B6B">
        <w:rPr>
          <w:rFonts w:cs="Times New Roman"/>
          <w:iCs/>
          <w:position w:val="-42"/>
          <w:szCs w:val="28"/>
        </w:rPr>
        <w:pict>
          <v:shape id="_x0000_i1087" type="#_x0000_t75" style="width:47.25pt;height:48pt">
            <v:imagedata r:id="rId69" o:title=""/>
          </v:shape>
        </w:pict>
      </w:r>
      <w:r w:rsidRPr="002809F5">
        <w:rPr>
          <w:rFonts w:cs="Times New Roman"/>
          <w:iCs/>
          <w:szCs w:val="28"/>
        </w:rPr>
        <w:t>;</w:t>
      </w:r>
      <w:r w:rsidR="002809F5">
        <w:rPr>
          <w:rFonts w:cs="Times New Roman"/>
          <w:iCs/>
          <w:szCs w:val="28"/>
        </w:rPr>
        <w:t xml:space="preserve"> </w:t>
      </w:r>
      <w:r w:rsidRPr="002809F5">
        <w:rPr>
          <w:rFonts w:cs="Times New Roman"/>
          <w:iCs/>
          <w:szCs w:val="28"/>
        </w:rPr>
        <w:t>(3.51)</w:t>
      </w:r>
    </w:p>
    <w:p w:rsidR="001D40C8" w:rsidRPr="002809F5" w:rsidRDefault="001D40C8" w:rsidP="002809F5">
      <w:pPr>
        <w:tabs>
          <w:tab w:val="left" w:pos="1134"/>
          <w:tab w:val="center" w:pos="5739"/>
        </w:tabs>
        <w:spacing w:line="360" w:lineRule="auto"/>
        <w:ind w:firstLine="709"/>
        <w:jc w:val="both"/>
        <w:rPr>
          <w:rFonts w:cs="Times New Roman"/>
          <w:iCs/>
          <w:szCs w:val="28"/>
        </w:rPr>
      </w:pPr>
      <w:r w:rsidRPr="002809F5">
        <w:rPr>
          <w:rFonts w:cs="Times New Roman"/>
          <w:iCs/>
          <w:szCs w:val="28"/>
        </w:rPr>
        <w:t>Р=</w:t>
      </w:r>
      <w:r w:rsidRPr="002809F5">
        <w:rPr>
          <w:rFonts w:cs="Times New Roman"/>
          <w:iCs/>
          <w:szCs w:val="28"/>
          <w:lang w:val="en-US"/>
        </w:rPr>
        <w:t>VF</w:t>
      </w:r>
      <w:r w:rsidRPr="002809F5">
        <w:rPr>
          <w:rFonts w:cs="Times New Roman"/>
          <w:iCs/>
          <w:szCs w:val="28"/>
          <w:vertAlign w:val="subscript"/>
          <w:lang w:val="en-US"/>
        </w:rPr>
        <w:t>r</w:t>
      </w:r>
      <w:r w:rsidRPr="002809F5">
        <w:rPr>
          <w:rFonts w:cs="Times New Roman"/>
          <w:iCs/>
          <w:szCs w:val="28"/>
        </w:rPr>
        <w:t xml:space="preserve"> </w:t>
      </w:r>
      <w:r w:rsidRPr="002809F5">
        <w:rPr>
          <w:rFonts w:cs="Times New Roman"/>
          <w:iCs/>
          <w:szCs w:val="28"/>
          <w:lang w:val="en-US"/>
        </w:rPr>
        <w:t>K</w:t>
      </w:r>
      <w:r w:rsidRPr="002809F5">
        <w:rPr>
          <w:rFonts w:cs="Times New Roman"/>
          <w:iCs/>
          <w:szCs w:val="28"/>
          <w:vertAlign w:val="subscript"/>
          <w:lang w:val="en-US"/>
        </w:rPr>
        <w:sym w:font="Symbol" w:char="F073"/>
      </w:r>
      <w:r w:rsidRPr="002809F5">
        <w:rPr>
          <w:rFonts w:cs="Times New Roman"/>
          <w:iCs/>
          <w:szCs w:val="28"/>
          <w:lang w:val="en-US"/>
        </w:rPr>
        <w:t>K</w:t>
      </w:r>
      <w:r w:rsidRPr="002809F5">
        <w:rPr>
          <w:rFonts w:cs="Times New Roman"/>
          <w:iCs/>
          <w:szCs w:val="28"/>
          <w:vertAlign w:val="subscript"/>
          <w:lang w:val="en-US"/>
        </w:rPr>
        <w:t>T</w:t>
      </w:r>
      <w:r w:rsidR="002809F5">
        <w:rPr>
          <w:rFonts w:cs="Times New Roman"/>
          <w:iCs/>
          <w:szCs w:val="28"/>
          <w:vertAlign w:val="subscript"/>
        </w:rPr>
        <w:t xml:space="preserve"> </w:t>
      </w:r>
      <w:r w:rsidRPr="002809F5">
        <w:rPr>
          <w:rFonts w:cs="Times New Roman"/>
          <w:iCs/>
          <w:szCs w:val="28"/>
        </w:rPr>
        <w:t xml:space="preserve">; при </w:t>
      </w:r>
      <w:r w:rsidR="003C4B6B">
        <w:rPr>
          <w:rFonts w:cs="Times New Roman"/>
          <w:iCs/>
          <w:position w:val="-42"/>
          <w:szCs w:val="28"/>
        </w:rPr>
        <w:pict>
          <v:shape id="_x0000_i1088" type="#_x0000_t75" style="width:47.25pt;height:48pt">
            <v:imagedata r:id="rId70" o:title=""/>
          </v:shape>
        </w:pict>
      </w:r>
      <w:r w:rsidRPr="002809F5">
        <w:rPr>
          <w:rFonts w:cs="Times New Roman"/>
          <w:iCs/>
          <w:szCs w:val="28"/>
        </w:rPr>
        <w:t>,</w:t>
      </w:r>
      <w:r w:rsidR="002809F5">
        <w:rPr>
          <w:rFonts w:cs="Times New Roman"/>
          <w:iCs/>
          <w:szCs w:val="28"/>
        </w:rPr>
        <w:t xml:space="preserve"> </w:t>
      </w:r>
      <w:r w:rsidRPr="002809F5">
        <w:rPr>
          <w:rFonts w:cs="Times New Roman"/>
          <w:iCs/>
          <w:szCs w:val="28"/>
        </w:rPr>
        <w:t>(3.52)</w:t>
      </w:r>
      <w:r w:rsidRPr="002809F5">
        <w:rPr>
          <w:rFonts w:cs="Times New Roman"/>
          <w:iCs/>
          <w:szCs w:val="28"/>
        </w:rPr>
        <w:tab/>
      </w:r>
    </w:p>
    <w:p w:rsidR="00D502C3" w:rsidRDefault="00D502C3"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Эквивалентная нагрузка для однорядных и двухрядных подшипников с короткими цилиндрическими роликами ( без бортов на наружном или внутреннем кольце)</w:t>
      </w:r>
    </w:p>
    <w:p w:rsidR="001D40C8" w:rsidRPr="002809F5" w:rsidRDefault="001D40C8"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Р=</w:t>
      </w:r>
      <w:r w:rsidRPr="002809F5">
        <w:rPr>
          <w:rFonts w:cs="Times New Roman"/>
          <w:iCs/>
          <w:szCs w:val="28"/>
          <w:lang w:val="en-US"/>
        </w:rPr>
        <w:t>VF</w:t>
      </w:r>
      <w:r w:rsidRPr="002809F5">
        <w:rPr>
          <w:rFonts w:cs="Times New Roman"/>
          <w:iCs/>
          <w:szCs w:val="28"/>
          <w:vertAlign w:val="subscript"/>
          <w:lang w:val="en-US"/>
        </w:rPr>
        <w:t>r</w:t>
      </w:r>
      <w:r w:rsidRPr="002809F5">
        <w:rPr>
          <w:rFonts w:cs="Times New Roman"/>
          <w:iCs/>
          <w:szCs w:val="28"/>
        </w:rPr>
        <w:t xml:space="preserve"> </w:t>
      </w:r>
      <w:r w:rsidRPr="002809F5">
        <w:rPr>
          <w:rFonts w:cs="Times New Roman"/>
          <w:iCs/>
          <w:szCs w:val="28"/>
          <w:lang w:val="en-US"/>
        </w:rPr>
        <w:t>K</w:t>
      </w:r>
      <w:r w:rsidRPr="002809F5">
        <w:rPr>
          <w:rFonts w:cs="Times New Roman"/>
          <w:iCs/>
          <w:szCs w:val="28"/>
          <w:vertAlign w:val="subscript"/>
          <w:lang w:val="en-US"/>
        </w:rPr>
        <w:sym w:font="Symbol" w:char="F073"/>
      </w:r>
      <w:r w:rsidRPr="002809F5">
        <w:rPr>
          <w:rFonts w:cs="Times New Roman"/>
          <w:iCs/>
          <w:szCs w:val="28"/>
          <w:lang w:val="en-US"/>
        </w:rPr>
        <w:t>K</w:t>
      </w:r>
      <w:r w:rsidRPr="002809F5">
        <w:rPr>
          <w:rFonts w:cs="Times New Roman"/>
          <w:iCs/>
          <w:szCs w:val="28"/>
          <w:vertAlign w:val="subscript"/>
          <w:lang w:val="en-US"/>
        </w:rPr>
        <w:t>T</w:t>
      </w:r>
      <w:r w:rsidR="002809F5">
        <w:rPr>
          <w:rFonts w:cs="Times New Roman"/>
          <w:iCs/>
          <w:szCs w:val="28"/>
          <w:vertAlign w:val="subscript"/>
        </w:rPr>
        <w:t xml:space="preserve"> </w:t>
      </w:r>
      <w:r w:rsidRPr="002809F5">
        <w:rPr>
          <w:rFonts w:cs="Times New Roman"/>
          <w:iCs/>
          <w:szCs w:val="28"/>
        </w:rPr>
        <w:t>,</w:t>
      </w:r>
    </w:p>
    <w:p w:rsidR="001D40C8" w:rsidRPr="002809F5" w:rsidRDefault="001D40C8" w:rsidP="002809F5">
      <w:pPr>
        <w:tabs>
          <w:tab w:val="left" w:pos="1134"/>
        </w:tabs>
        <w:spacing w:line="360" w:lineRule="auto"/>
        <w:ind w:firstLine="709"/>
        <w:jc w:val="both"/>
        <w:rPr>
          <w:rFonts w:cs="Times New Roman"/>
          <w:iCs/>
          <w:szCs w:val="28"/>
        </w:rPr>
      </w:pP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rPr>
        <w:t xml:space="preserve">где </w:t>
      </w:r>
      <w:r w:rsidRPr="002809F5">
        <w:rPr>
          <w:rFonts w:cs="Times New Roman"/>
          <w:iCs/>
          <w:szCs w:val="28"/>
          <w:lang w:val="en-US"/>
        </w:rPr>
        <w:t>V</w:t>
      </w:r>
      <w:r w:rsidRPr="002809F5">
        <w:rPr>
          <w:rFonts w:cs="Times New Roman"/>
          <w:iCs/>
          <w:szCs w:val="28"/>
        </w:rPr>
        <w:t xml:space="preserve"> - коэффициент вращения; при вращении внутреннего кольца </w:t>
      </w:r>
      <w:r w:rsidRPr="002809F5">
        <w:rPr>
          <w:rFonts w:cs="Times New Roman"/>
          <w:iCs/>
          <w:szCs w:val="28"/>
          <w:lang w:val="en-US"/>
        </w:rPr>
        <w:t>V</w:t>
      </w:r>
      <w:r w:rsidRPr="002809F5">
        <w:rPr>
          <w:rFonts w:cs="Times New Roman"/>
          <w:iCs/>
          <w:szCs w:val="28"/>
        </w:rPr>
        <w:t xml:space="preserve">=1; при вращении наружного кольца </w:t>
      </w:r>
      <w:r w:rsidRPr="002809F5">
        <w:rPr>
          <w:rFonts w:cs="Times New Roman"/>
          <w:iCs/>
          <w:szCs w:val="28"/>
          <w:lang w:val="en-US"/>
        </w:rPr>
        <w:t>V</w:t>
      </w:r>
      <w:r w:rsidRPr="002809F5">
        <w:rPr>
          <w:rFonts w:cs="Times New Roman"/>
          <w:iCs/>
          <w:szCs w:val="28"/>
        </w:rPr>
        <w:t>=1.2;</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lang w:val="en-US"/>
        </w:rPr>
        <w:t>X</w:t>
      </w:r>
      <w:r w:rsidRPr="002809F5">
        <w:rPr>
          <w:rFonts w:cs="Times New Roman"/>
          <w:iCs/>
          <w:szCs w:val="28"/>
        </w:rPr>
        <w:t xml:space="preserve"> - коэффициент радиальной нагрузки;</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lang w:val="en-US"/>
        </w:rPr>
        <w:t>Y</w:t>
      </w:r>
      <w:r w:rsidRPr="002809F5">
        <w:rPr>
          <w:rFonts w:cs="Times New Roman"/>
          <w:iCs/>
          <w:szCs w:val="28"/>
        </w:rPr>
        <w:t xml:space="preserve"> -</w:t>
      </w:r>
      <w:r w:rsidR="002809F5">
        <w:rPr>
          <w:rFonts w:cs="Times New Roman"/>
          <w:iCs/>
          <w:szCs w:val="28"/>
        </w:rPr>
        <w:t xml:space="preserve"> </w:t>
      </w:r>
      <w:r w:rsidRPr="002809F5">
        <w:rPr>
          <w:rFonts w:cs="Times New Roman"/>
          <w:iCs/>
          <w:szCs w:val="28"/>
        </w:rPr>
        <w:t>коэффициент осевой нагрузки;</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lang w:val="en-US"/>
        </w:rPr>
        <w:t>K</w:t>
      </w:r>
      <w:r w:rsidRPr="002809F5">
        <w:rPr>
          <w:rFonts w:cs="Times New Roman"/>
          <w:iCs/>
          <w:szCs w:val="28"/>
          <w:vertAlign w:val="subscript"/>
          <w:lang w:val="en-US"/>
        </w:rPr>
        <w:t>T</w:t>
      </w:r>
      <w:r w:rsidRPr="002809F5">
        <w:rPr>
          <w:rFonts w:cs="Times New Roman"/>
          <w:iCs/>
          <w:szCs w:val="28"/>
          <w:vertAlign w:val="subscript"/>
        </w:rPr>
        <w:t xml:space="preserve"> </w:t>
      </w:r>
      <w:r w:rsidRPr="002809F5">
        <w:rPr>
          <w:rFonts w:cs="Times New Roman"/>
          <w:iCs/>
          <w:szCs w:val="28"/>
        </w:rPr>
        <w:t>- температурный коэффициент;</w:t>
      </w:r>
    </w:p>
    <w:p w:rsidR="001D40C8" w:rsidRPr="002809F5" w:rsidRDefault="001D40C8" w:rsidP="002809F5">
      <w:pPr>
        <w:tabs>
          <w:tab w:val="left" w:pos="1134"/>
        </w:tabs>
        <w:spacing w:line="360" w:lineRule="auto"/>
        <w:ind w:firstLine="709"/>
        <w:jc w:val="both"/>
        <w:rPr>
          <w:rFonts w:cs="Times New Roman"/>
          <w:iCs/>
          <w:szCs w:val="28"/>
        </w:rPr>
      </w:pPr>
      <w:r w:rsidRPr="002809F5">
        <w:rPr>
          <w:rFonts w:cs="Times New Roman"/>
          <w:iCs/>
          <w:szCs w:val="28"/>
          <w:lang w:val="en-US"/>
        </w:rPr>
        <w:t>K</w:t>
      </w:r>
      <w:r w:rsidRPr="002809F5">
        <w:rPr>
          <w:rFonts w:cs="Times New Roman"/>
          <w:iCs/>
          <w:szCs w:val="28"/>
          <w:vertAlign w:val="subscript"/>
          <w:lang w:val="en-US"/>
        </w:rPr>
        <w:sym w:font="Symbol" w:char="F073"/>
      </w:r>
      <w:r w:rsidRPr="002809F5">
        <w:rPr>
          <w:rFonts w:cs="Times New Roman"/>
          <w:iCs/>
          <w:szCs w:val="28"/>
        </w:rPr>
        <w:t xml:space="preserve"> - коэффициент перегрузки;</w:t>
      </w:r>
    </w:p>
    <w:p w:rsidR="001D40C8" w:rsidRPr="002809F5" w:rsidRDefault="001D40C8" w:rsidP="002809F5">
      <w:pPr>
        <w:tabs>
          <w:tab w:val="num" w:pos="180"/>
          <w:tab w:val="left" w:pos="1134"/>
        </w:tabs>
        <w:spacing w:line="360" w:lineRule="auto"/>
        <w:ind w:firstLine="709"/>
        <w:jc w:val="both"/>
        <w:rPr>
          <w:rFonts w:cs="Times New Roman"/>
          <w:iCs/>
          <w:szCs w:val="28"/>
        </w:rPr>
      </w:pPr>
      <w:r w:rsidRPr="002809F5">
        <w:rPr>
          <w:rFonts w:cs="Times New Roman"/>
          <w:iCs/>
          <w:szCs w:val="28"/>
          <w:lang w:val="en-US"/>
        </w:rPr>
        <w:t>F</w:t>
      </w:r>
      <w:r w:rsidRPr="002809F5">
        <w:rPr>
          <w:rFonts w:cs="Times New Roman"/>
          <w:iCs/>
          <w:szCs w:val="28"/>
          <w:vertAlign w:val="subscript"/>
          <w:lang w:val="en-US"/>
        </w:rPr>
        <w:t>r</w:t>
      </w:r>
      <w:r w:rsidRPr="002809F5">
        <w:rPr>
          <w:rFonts w:cs="Times New Roman"/>
          <w:iCs/>
          <w:szCs w:val="28"/>
        </w:rPr>
        <w:t xml:space="preserve"> - радиальная нагрузка на подшипник.</w:t>
      </w:r>
    </w:p>
    <w:p w:rsidR="001D40C8" w:rsidRPr="002809F5" w:rsidRDefault="00D502C3" w:rsidP="00D502C3">
      <w:pPr>
        <w:pStyle w:val="a3"/>
        <w:tabs>
          <w:tab w:val="left" w:pos="1134"/>
        </w:tabs>
        <w:spacing w:line="360" w:lineRule="auto"/>
        <w:jc w:val="left"/>
        <w:rPr>
          <w:rFonts w:ascii="Times New Roman" w:hAnsi="Times New Roman" w:cs="Times New Roman"/>
          <w:i w:val="0"/>
          <w:sz w:val="28"/>
          <w:szCs w:val="28"/>
        </w:rPr>
      </w:pPr>
      <w:r>
        <w:rPr>
          <w:rFonts w:ascii="Times New Roman" w:hAnsi="Times New Roman" w:cs="Times New Roman"/>
          <w:i w:val="0"/>
          <w:caps w:val="0"/>
          <w:sz w:val="28"/>
          <w:szCs w:val="28"/>
        </w:rPr>
        <w:br w:type="page"/>
      </w:r>
      <w:r w:rsidR="001D40C8" w:rsidRPr="002809F5">
        <w:rPr>
          <w:rFonts w:ascii="Times New Roman" w:hAnsi="Times New Roman" w:cs="Times New Roman"/>
          <w:i w:val="0"/>
          <w:sz w:val="28"/>
          <w:szCs w:val="28"/>
        </w:rPr>
        <w:t>БИБЛИОГРАФИЧЕСКИЙ СПИСОК</w:t>
      </w:r>
    </w:p>
    <w:p w:rsidR="001D40C8" w:rsidRPr="002809F5" w:rsidRDefault="001D40C8" w:rsidP="00D502C3">
      <w:pPr>
        <w:tabs>
          <w:tab w:val="left" w:pos="1134"/>
        </w:tabs>
        <w:spacing w:line="360" w:lineRule="auto"/>
        <w:rPr>
          <w:rFonts w:cs="Times New Roman"/>
          <w:iCs/>
          <w:szCs w:val="28"/>
        </w:rPr>
      </w:pPr>
    </w:p>
    <w:p w:rsidR="001D40C8" w:rsidRPr="002809F5" w:rsidRDefault="001D40C8" w:rsidP="00D502C3">
      <w:pPr>
        <w:numPr>
          <w:ilvl w:val="0"/>
          <w:numId w:val="7"/>
        </w:numPr>
        <w:tabs>
          <w:tab w:val="left" w:pos="1134"/>
        </w:tabs>
        <w:spacing w:line="360" w:lineRule="auto"/>
        <w:ind w:left="0" w:firstLine="0"/>
        <w:rPr>
          <w:rFonts w:cs="Times New Roman"/>
          <w:iCs/>
          <w:szCs w:val="28"/>
        </w:rPr>
      </w:pPr>
      <w:r w:rsidRPr="002809F5">
        <w:rPr>
          <w:rFonts w:cs="Times New Roman"/>
          <w:iCs/>
          <w:szCs w:val="28"/>
        </w:rPr>
        <w:t>Кохан Л.С., и др. Механическое оборудование заводов цветной металлургии: Ч.2 Механическое оборудование цехов для производства цветных металлов. - М.: Металлургия, 1988.328с.</w:t>
      </w:r>
    </w:p>
    <w:p w:rsidR="001D40C8" w:rsidRPr="002809F5" w:rsidRDefault="001D40C8" w:rsidP="00D502C3">
      <w:pPr>
        <w:pStyle w:val="a5"/>
        <w:numPr>
          <w:ilvl w:val="0"/>
          <w:numId w:val="7"/>
        </w:numPr>
        <w:tabs>
          <w:tab w:val="num" w:pos="900"/>
          <w:tab w:val="left" w:pos="1134"/>
        </w:tabs>
        <w:spacing w:line="360" w:lineRule="auto"/>
        <w:ind w:left="0" w:firstLine="0"/>
        <w:rPr>
          <w:rFonts w:ascii="Times New Roman" w:hAnsi="Times New Roman" w:cs="Times New Roman"/>
          <w:i w:val="0"/>
          <w:iCs w:val="0"/>
          <w:sz w:val="28"/>
          <w:szCs w:val="28"/>
        </w:rPr>
      </w:pPr>
      <w:r w:rsidRPr="002809F5">
        <w:rPr>
          <w:rFonts w:ascii="Times New Roman" w:hAnsi="Times New Roman" w:cs="Times New Roman"/>
          <w:i w:val="0"/>
          <w:iCs w:val="0"/>
          <w:sz w:val="28"/>
          <w:szCs w:val="28"/>
        </w:rPr>
        <w:t>Кравчик А.Э., Шлаф М.М. и др., Асинхронные двигатели серии 4А: Справочник - М.: Энергоиздат, 1982. 504 с.</w:t>
      </w:r>
    </w:p>
    <w:p w:rsidR="001D40C8" w:rsidRPr="002809F5" w:rsidRDefault="001D40C8" w:rsidP="00D502C3">
      <w:pPr>
        <w:numPr>
          <w:ilvl w:val="0"/>
          <w:numId w:val="7"/>
        </w:numPr>
        <w:tabs>
          <w:tab w:val="left" w:pos="1134"/>
        </w:tabs>
        <w:spacing w:line="360" w:lineRule="auto"/>
        <w:ind w:left="0" w:firstLine="0"/>
        <w:rPr>
          <w:rFonts w:cs="Times New Roman"/>
          <w:iCs/>
          <w:szCs w:val="28"/>
        </w:rPr>
      </w:pPr>
      <w:r w:rsidRPr="002809F5">
        <w:rPr>
          <w:rFonts w:cs="Times New Roman"/>
          <w:iCs/>
          <w:szCs w:val="28"/>
        </w:rPr>
        <w:t xml:space="preserve">Басов А.И., Ельцов Ф.П. Справочник механика заводов цветной </w:t>
      </w:r>
    </w:p>
    <w:p w:rsidR="001D40C8" w:rsidRPr="002809F5" w:rsidRDefault="002809F5" w:rsidP="00D502C3">
      <w:pPr>
        <w:tabs>
          <w:tab w:val="left" w:pos="1134"/>
        </w:tabs>
        <w:spacing w:line="360" w:lineRule="auto"/>
        <w:rPr>
          <w:rFonts w:cs="Times New Roman"/>
          <w:iCs/>
          <w:szCs w:val="28"/>
        </w:rPr>
      </w:pPr>
      <w:r>
        <w:rPr>
          <w:rFonts w:cs="Times New Roman"/>
          <w:iCs/>
          <w:szCs w:val="28"/>
        </w:rPr>
        <w:t xml:space="preserve"> </w:t>
      </w:r>
      <w:r w:rsidR="001D40C8" w:rsidRPr="002809F5">
        <w:rPr>
          <w:rFonts w:cs="Times New Roman"/>
          <w:iCs/>
          <w:szCs w:val="28"/>
        </w:rPr>
        <w:t xml:space="preserve">металлургии. - М.: Металлургия, 1981.525 с. </w:t>
      </w:r>
    </w:p>
    <w:p w:rsidR="001D40C8" w:rsidRPr="002809F5" w:rsidRDefault="001D40C8" w:rsidP="00D502C3">
      <w:pPr>
        <w:numPr>
          <w:ilvl w:val="0"/>
          <w:numId w:val="7"/>
        </w:numPr>
        <w:tabs>
          <w:tab w:val="left" w:pos="1134"/>
        </w:tabs>
        <w:spacing w:line="360" w:lineRule="auto"/>
        <w:ind w:left="0" w:firstLine="0"/>
        <w:rPr>
          <w:rFonts w:cs="Times New Roman"/>
          <w:iCs/>
          <w:szCs w:val="28"/>
        </w:rPr>
      </w:pPr>
      <w:r w:rsidRPr="002809F5">
        <w:rPr>
          <w:rFonts w:cs="Times New Roman"/>
          <w:iCs/>
          <w:szCs w:val="28"/>
        </w:rPr>
        <w:t>Лихачев В.Л. Электродвигатели асинхронные. - М.: СОЛОН-Р, 2002.304 с.</w:t>
      </w:r>
    </w:p>
    <w:p w:rsidR="001D40C8" w:rsidRPr="002809F5" w:rsidRDefault="001D40C8" w:rsidP="00D502C3">
      <w:pPr>
        <w:numPr>
          <w:ilvl w:val="0"/>
          <w:numId w:val="7"/>
        </w:numPr>
        <w:tabs>
          <w:tab w:val="left" w:pos="1134"/>
        </w:tabs>
        <w:spacing w:line="360" w:lineRule="auto"/>
        <w:ind w:left="0" w:firstLine="0"/>
        <w:rPr>
          <w:rFonts w:cs="Times New Roman"/>
          <w:iCs/>
          <w:szCs w:val="28"/>
        </w:rPr>
      </w:pPr>
      <w:r w:rsidRPr="002809F5">
        <w:rPr>
          <w:rFonts w:cs="Times New Roman"/>
          <w:iCs/>
          <w:szCs w:val="28"/>
        </w:rPr>
        <w:t>Ножненко А.В., Данилов Л.И. и др. Выбор и эксплуатация редукторов на металлургических предприятиях: Справочное издание.- М.: Металлургия, 1983.126 с.</w:t>
      </w:r>
    </w:p>
    <w:p w:rsidR="001D40C8" w:rsidRPr="002809F5" w:rsidRDefault="001D40C8" w:rsidP="00D502C3">
      <w:pPr>
        <w:numPr>
          <w:ilvl w:val="0"/>
          <w:numId w:val="7"/>
        </w:numPr>
        <w:tabs>
          <w:tab w:val="left" w:pos="1134"/>
        </w:tabs>
        <w:spacing w:line="360" w:lineRule="auto"/>
        <w:ind w:left="0" w:firstLine="0"/>
        <w:rPr>
          <w:rFonts w:cs="Times New Roman"/>
          <w:iCs/>
          <w:szCs w:val="28"/>
        </w:rPr>
      </w:pPr>
      <w:r w:rsidRPr="002809F5">
        <w:rPr>
          <w:rFonts w:cs="Times New Roman"/>
          <w:iCs/>
          <w:szCs w:val="28"/>
        </w:rPr>
        <w:t>Поляков В.С., Барбаш И.Д., и др.. Справочник по муфтам</w:t>
      </w:r>
      <w:r w:rsidR="002809F5">
        <w:rPr>
          <w:rFonts w:cs="Times New Roman"/>
          <w:iCs/>
          <w:szCs w:val="28"/>
        </w:rPr>
        <w:t xml:space="preserve"> </w:t>
      </w:r>
      <w:r w:rsidRPr="002809F5">
        <w:rPr>
          <w:rFonts w:cs="Times New Roman"/>
          <w:iCs/>
          <w:szCs w:val="28"/>
        </w:rPr>
        <w:t>2-е изд., перераб. и доп. - Л.: Машиностроение, 1979. 224 с.</w:t>
      </w:r>
    </w:p>
    <w:p w:rsidR="001D40C8" w:rsidRPr="002809F5" w:rsidRDefault="001D40C8" w:rsidP="00D502C3">
      <w:pPr>
        <w:pStyle w:val="a5"/>
        <w:numPr>
          <w:ilvl w:val="0"/>
          <w:numId w:val="7"/>
        </w:numPr>
        <w:tabs>
          <w:tab w:val="num" w:pos="900"/>
          <w:tab w:val="left" w:pos="1134"/>
        </w:tabs>
        <w:spacing w:line="360" w:lineRule="auto"/>
        <w:ind w:left="0" w:firstLine="0"/>
        <w:rPr>
          <w:rFonts w:ascii="Times New Roman" w:hAnsi="Times New Roman" w:cs="Times New Roman"/>
          <w:i w:val="0"/>
          <w:sz w:val="28"/>
          <w:szCs w:val="28"/>
        </w:rPr>
      </w:pPr>
      <w:r w:rsidRPr="002809F5">
        <w:rPr>
          <w:rFonts w:ascii="Times New Roman" w:hAnsi="Times New Roman" w:cs="Times New Roman"/>
          <w:i w:val="0"/>
          <w:iCs w:val="0"/>
          <w:sz w:val="28"/>
          <w:szCs w:val="28"/>
        </w:rPr>
        <w:t>Чернавский С.А. и др. Проектирование механических передач: Учебно-справочное пособие по курсовому проектированию механических передач.-М.: Машиностроение, 1984.562 с.</w:t>
      </w:r>
    </w:p>
    <w:p w:rsidR="00E072AF" w:rsidRPr="002809F5" w:rsidRDefault="001D40C8" w:rsidP="00D502C3">
      <w:pPr>
        <w:tabs>
          <w:tab w:val="left" w:pos="1134"/>
        </w:tabs>
        <w:spacing w:line="360" w:lineRule="auto"/>
        <w:rPr>
          <w:rFonts w:ascii="GOST type A" w:hAnsi="GOST type A"/>
          <w:i/>
          <w:iCs/>
          <w:caps/>
        </w:rPr>
      </w:pPr>
      <w:r w:rsidRPr="002809F5">
        <w:rPr>
          <w:rFonts w:cs="Times New Roman"/>
          <w:iCs/>
          <w:szCs w:val="28"/>
        </w:rPr>
        <w:t xml:space="preserve">Гроссман Л.П. Технико-экономическое обоснование проектных решений: Методические указания по дипломному проектированию . - Екатеринбург: </w:t>
      </w:r>
      <w:r w:rsidRPr="00D502C3">
        <w:rPr>
          <w:rFonts w:cs="Times New Roman"/>
          <w:iCs/>
          <w:szCs w:val="28"/>
        </w:rPr>
        <w:t>ГОУ УГТУ-УПИ, 2</w:t>
      </w:r>
      <w:r w:rsidRPr="00D502C3">
        <w:rPr>
          <w:rFonts w:cs="Times New Roman"/>
          <w:iCs/>
        </w:rPr>
        <w:t>002. 21 с.</w:t>
      </w:r>
      <w:bookmarkStart w:id="0" w:name="_GoBack"/>
      <w:bookmarkEnd w:id="0"/>
    </w:p>
    <w:sectPr w:rsidR="00E072AF" w:rsidRPr="002809F5" w:rsidSect="002809F5">
      <w:headerReference w:type="even" r:id="rId71"/>
      <w:headerReference w:type="default" r:id="rId72"/>
      <w:pgSz w:w="11906" w:h="16838"/>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AE2" w:rsidRDefault="00800AE2">
      <w:r>
        <w:separator/>
      </w:r>
    </w:p>
  </w:endnote>
  <w:endnote w:type="continuationSeparator" w:id="0">
    <w:p w:rsidR="00800AE2" w:rsidRDefault="0080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ST type A">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OST type A Cyr">
    <w:altName w:val="Segoe UI"/>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AE2" w:rsidRDefault="00800AE2">
      <w:r>
        <w:separator/>
      </w:r>
    </w:p>
  </w:footnote>
  <w:footnote w:type="continuationSeparator" w:id="0">
    <w:p w:rsidR="00800AE2" w:rsidRDefault="00800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87F" w:rsidRDefault="00FD687F">
    <w:pPr>
      <w:pStyle w:val="a7"/>
      <w:framePr w:wrap="around" w:vAnchor="text" w:hAnchor="margin" w:xAlign="right" w:y="1"/>
      <w:rPr>
        <w:rStyle w:val="a9"/>
        <w:rFonts w:cs="Courier New"/>
      </w:rPr>
    </w:pPr>
  </w:p>
  <w:p w:rsidR="00FD687F" w:rsidRDefault="00FD687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87F" w:rsidRDefault="006770E9">
    <w:pPr>
      <w:pStyle w:val="a7"/>
      <w:framePr w:wrap="around" w:vAnchor="text" w:hAnchor="margin" w:xAlign="right" w:y="1"/>
      <w:rPr>
        <w:rStyle w:val="a9"/>
        <w:rFonts w:cs="Courier New"/>
      </w:rPr>
    </w:pPr>
    <w:r>
      <w:rPr>
        <w:rStyle w:val="a9"/>
        <w:rFonts w:cs="Courier New"/>
        <w:noProof/>
      </w:rPr>
      <w:t>4</w:t>
    </w:r>
  </w:p>
  <w:p w:rsidR="00FD687F" w:rsidRDefault="00FD687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35190F"/>
    <w:multiLevelType w:val="hybridMultilevel"/>
    <w:tmpl w:val="6D20C7CC"/>
    <w:lvl w:ilvl="0" w:tplc="AA8E7C5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3D384D28"/>
    <w:multiLevelType w:val="multilevel"/>
    <w:tmpl w:val="9B08E786"/>
    <w:lvl w:ilvl="0">
      <w:start w:val="3"/>
      <w:numFmt w:val="decimal"/>
      <w:lvlText w:val="%1"/>
      <w:lvlJc w:val="left"/>
      <w:pPr>
        <w:tabs>
          <w:tab w:val="num" w:pos="735"/>
        </w:tabs>
        <w:ind w:left="735" w:hanging="735"/>
      </w:pPr>
      <w:rPr>
        <w:rFonts w:cs="Times New Roman" w:hint="default"/>
      </w:rPr>
    </w:lvl>
    <w:lvl w:ilvl="1">
      <w:start w:val="2"/>
      <w:numFmt w:val="decimal"/>
      <w:lvlText w:val="%1.%2"/>
      <w:lvlJc w:val="left"/>
      <w:pPr>
        <w:tabs>
          <w:tab w:val="num" w:pos="1335"/>
        </w:tabs>
        <w:ind w:left="1335" w:hanging="735"/>
      </w:pPr>
      <w:rPr>
        <w:rFonts w:cs="Times New Roman" w:hint="default"/>
      </w:rPr>
    </w:lvl>
    <w:lvl w:ilvl="2">
      <w:start w:val="1"/>
      <w:numFmt w:val="decimal"/>
      <w:lvlText w:val="%1.%2.%3"/>
      <w:lvlJc w:val="left"/>
      <w:pPr>
        <w:tabs>
          <w:tab w:val="num" w:pos="2280"/>
        </w:tabs>
        <w:ind w:left="2280" w:hanging="108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800"/>
        </w:tabs>
        <w:ind w:left="4800" w:hanging="1800"/>
      </w:pPr>
      <w:rPr>
        <w:rFonts w:cs="Times New Roman" w:hint="default"/>
      </w:rPr>
    </w:lvl>
    <w:lvl w:ilvl="6">
      <w:start w:val="1"/>
      <w:numFmt w:val="decimal"/>
      <w:lvlText w:val="%1.%2.%3.%4.%5.%6.%7"/>
      <w:lvlJc w:val="left"/>
      <w:pPr>
        <w:tabs>
          <w:tab w:val="num" w:pos="5760"/>
        </w:tabs>
        <w:ind w:left="5760" w:hanging="2160"/>
      </w:pPr>
      <w:rPr>
        <w:rFonts w:cs="Times New Roman" w:hint="default"/>
      </w:rPr>
    </w:lvl>
    <w:lvl w:ilvl="7">
      <w:start w:val="1"/>
      <w:numFmt w:val="decimal"/>
      <w:lvlText w:val="%1.%2.%3.%4.%5.%6.%7.%8"/>
      <w:lvlJc w:val="left"/>
      <w:pPr>
        <w:tabs>
          <w:tab w:val="num" w:pos="6720"/>
        </w:tabs>
        <w:ind w:left="6720" w:hanging="2520"/>
      </w:pPr>
      <w:rPr>
        <w:rFonts w:cs="Times New Roman" w:hint="default"/>
      </w:rPr>
    </w:lvl>
    <w:lvl w:ilvl="8">
      <w:start w:val="1"/>
      <w:numFmt w:val="decimal"/>
      <w:lvlText w:val="%1.%2.%3.%4.%5.%6.%7.%8.%9"/>
      <w:lvlJc w:val="left"/>
      <w:pPr>
        <w:tabs>
          <w:tab w:val="num" w:pos="7320"/>
        </w:tabs>
        <w:ind w:left="7320" w:hanging="2520"/>
      </w:pPr>
      <w:rPr>
        <w:rFonts w:cs="Times New Roman" w:hint="default"/>
      </w:rPr>
    </w:lvl>
  </w:abstractNum>
  <w:abstractNum w:abstractNumId="2">
    <w:nsid w:val="461F5CD1"/>
    <w:multiLevelType w:val="hybridMultilevel"/>
    <w:tmpl w:val="DFE62C48"/>
    <w:lvl w:ilvl="0" w:tplc="44445B80">
      <w:start w:val="1"/>
      <w:numFmt w:val="decimal"/>
      <w:lvlText w:val="%1."/>
      <w:lvlJc w:val="left"/>
      <w:pPr>
        <w:tabs>
          <w:tab w:val="num" w:pos="530"/>
        </w:tabs>
        <w:ind w:left="454" w:hanging="284"/>
      </w:pPr>
      <w:rPr>
        <w:rFonts w:cs="Times New Roman" w:hint="default"/>
      </w:rPr>
    </w:lvl>
    <w:lvl w:ilvl="1" w:tplc="CC7A224E">
      <w:numFmt w:val="none"/>
      <w:lvlText w:val=""/>
      <w:lvlJc w:val="left"/>
      <w:pPr>
        <w:tabs>
          <w:tab w:val="num" w:pos="360"/>
        </w:tabs>
      </w:pPr>
      <w:rPr>
        <w:rFonts w:cs="Times New Roman"/>
      </w:rPr>
    </w:lvl>
    <w:lvl w:ilvl="2" w:tplc="84342CC0">
      <w:numFmt w:val="none"/>
      <w:lvlText w:val=""/>
      <w:lvlJc w:val="left"/>
      <w:pPr>
        <w:tabs>
          <w:tab w:val="num" w:pos="360"/>
        </w:tabs>
      </w:pPr>
      <w:rPr>
        <w:rFonts w:cs="Times New Roman"/>
      </w:rPr>
    </w:lvl>
    <w:lvl w:ilvl="3" w:tplc="4A54F7CA">
      <w:numFmt w:val="none"/>
      <w:lvlText w:val=""/>
      <w:lvlJc w:val="left"/>
      <w:pPr>
        <w:tabs>
          <w:tab w:val="num" w:pos="360"/>
        </w:tabs>
      </w:pPr>
      <w:rPr>
        <w:rFonts w:cs="Times New Roman"/>
      </w:rPr>
    </w:lvl>
    <w:lvl w:ilvl="4" w:tplc="A0AC63B2">
      <w:numFmt w:val="none"/>
      <w:lvlText w:val=""/>
      <w:lvlJc w:val="left"/>
      <w:pPr>
        <w:tabs>
          <w:tab w:val="num" w:pos="360"/>
        </w:tabs>
      </w:pPr>
      <w:rPr>
        <w:rFonts w:cs="Times New Roman"/>
      </w:rPr>
    </w:lvl>
    <w:lvl w:ilvl="5" w:tplc="1600472A">
      <w:numFmt w:val="none"/>
      <w:lvlText w:val=""/>
      <w:lvlJc w:val="left"/>
      <w:pPr>
        <w:tabs>
          <w:tab w:val="num" w:pos="360"/>
        </w:tabs>
      </w:pPr>
      <w:rPr>
        <w:rFonts w:cs="Times New Roman"/>
      </w:rPr>
    </w:lvl>
    <w:lvl w:ilvl="6" w:tplc="69E63410">
      <w:numFmt w:val="none"/>
      <w:lvlText w:val=""/>
      <w:lvlJc w:val="left"/>
      <w:pPr>
        <w:tabs>
          <w:tab w:val="num" w:pos="360"/>
        </w:tabs>
      </w:pPr>
      <w:rPr>
        <w:rFonts w:cs="Times New Roman"/>
      </w:rPr>
    </w:lvl>
    <w:lvl w:ilvl="7" w:tplc="BDEC8A30">
      <w:numFmt w:val="none"/>
      <w:lvlText w:val=""/>
      <w:lvlJc w:val="left"/>
      <w:pPr>
        <w:tabs>
          <w:tab w:val="num" w:pos="360"/>
        </w:tabs>
      </w:pPr>
      <w:rPr>
        <w:rFonts w:cs="Times New Roman"/>
      </w:rPr>
    </w:lvl>
    <w:lvl w:ilvl="8" w:tplc="C4D49E4E">
      <w:numFmt w:val="none"/>
      <w:lvlText w:val=""/>
      <w:lvlJc w:val="left"/>
      <w:pPr>
        <w:tabs>
          <w:tab w:val="num" w:pos="360"/>
        </w:tabs>
      </w:pPr>
      <w:rPr>
        <w:rFonts w:cs="Times New Roman"/>
      </w:rPr>
    </w:lvl>
  </w:abstractNum>
  <w:abstractNum w:abstractNumId="3">
    <w:nsid w:val="47885CED"/>
    <w:multiLevelType w:val="hybridMultilevel"/>
    <w:tmpl w:val="BA781546"/>
    <w:lvl w:ilvl="0" w:tplc="7418581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56053C1B"/>
    <w:multiLevelType w:val="hybridMultilevel"/>
    <w:tmpl w:val="A1F23A0C"/>
    <w:lvl w:ilvl="0" w:tplc="0298E8C0">
      <w:start w:val="1"/>
      <w:numFmt w:val="decimal"/>
      <w:lvlText w:val="%1."/>
      <w:lvlJc w:val="left"/>
      <w:pPr>
        <w:tabs>
          <w:tab w:val="num" w:pos="1350"/>
        </w:tabs>
        <w:ind w:left="1350" w:hanging="8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69B51046"/>
    <w:multiLevelType w:val="hybridMultilevel"/>
    <w:tmpl w:val="8D0816C0"/>
    <w:lvl w:ilvl="0" w:tplc="E4E6D100">
      <w:numFmt w:val="bullet"/>
      <w:lvlText w:val="-"/>
      <w:lvlJc w:val="left"/>
      <w:pPr>
        <w:tabs>
          <w:tab w:val="num" w:pos="1425"/>
        </w:tabs>
        <w:ind w:left="1425" w:hanging="88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7FC33587"/>
    <w:multiLevelType w:val="hybridMultilevel"/>
    <w:tmpl w:val="2020B5CA"/>
    <w:lvl w:ilvl="0" w:tplc="5A6C5592">
      <w:start w:val="1"/>
      <w:numFmt w:val="decimal"/>
      <w:lvlText w:val="%1."/>
      <w:lvlJc w:val="left"/>
      <w:pPr>
        <w:tabs>
          <w:tab w:val="num" w:pos="720"/>
        </w:tabs>
        <w:ind w:left="720" w:hanging="360"/>
      </w:pPr>
      <w:rPr>
        <w:rFonts w:ascii="GOST type A" w:hAnsi="GOST type A" w:cs="Times New Roman" w:hint="default"/>
        <w:b w:val="0"/>
        <w:i/>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3"/>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2AF"/>
    <w:rsid w:val="000A253F"/>
    <w:rsid w:val="000E7445"/>
    <w:rsid w:val="001A053C"/>
    <w:rsid w:val="001D40C8"/>
    <w:rsid w:val="00215AE0"/>
    <w:rsid w:val="002809F5"/>
    <w:rsid w:val="002C53B3"/>
    <w:rsid w:val="003C2524"/>
    <w:rsid w:val="003C4B6B"/>
    <w:rsid w:val="00591775"/>
    <w:rsid w:val="006770E9"/>
    <w:rsid w:val="00800AE2"/>
    <w:rsid w:val="008B67B8"/>
    <w:rsid w:val="009549BF"/>
    <w:rsid w:val="00A77EFE"/>
    <w:rsid w:val="00C0415F"/>
    <w:rsid w:val="00C2450D"/>
    <w:rsid w:val="00C270B1"/>
    <w:rsid w:val="00D502C3"/>
    <w:rsid w:val="00E072AF"/>
    <w:rsid w:val="00F225EF"/>
    <w:rsid w:val="00FC1C46"/>
    <w:rsid w:val="00FD6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2"/>
    <o:shapelayout v:ext="edit">
      <o:idmap v:ext="edit" data="1"/>
    </o:shapelayout>
  </w:shapeDefaults>
  <w:decimalSymbol w:val=","/>
  <w:listSeparator w:val=";"/>
  <w14:defaultImageDpi w14:val="0"/>
  <w15:chartTrackingRefBased/>
  <w15:docId w15:val="{32A85FEB-F9DF-4B5D-AB9A-F5DF3A75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Courier New"/>
      <w:color w:val="000000"/>
      <w:sz w:val="28"/>
      <w:szCs w:val="30"/>
    </w:rPr>
  </w:style>
  <w:style w:type="paragraph" w:styleId="1">
    <w:name w:val="heading 1"/>
    <w:basedOn w:val="a"/>
    <w:next w:val="a"/>
    <w:link w:val="10"/>
    <w:uiPriority w:val="9"/>
    <w:qFormat/>
    <w:rsid w:val="00E072AF"/>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
    <w:qFormat/>
    <w:rsid w:val="00E072AF"/>
    <w:pPr>
      <w:keepNext/>
      <w:jc w:val="center"/>
      <w:outlineLvl w:val="1"/>
    </w:pPr>
    <w:rPr>
      <w:rFonts w:ascii="GOST type A" w:hAnsi="GOST type A" w:cs="Times New Roman"/>
      <w:i/>
      <w:iCs/>
      <w:color w:val="auto"/>
      <w:szCs w:val="24"/>
    </w:rPr>
  </w:style>
  <w:style w:type="paragraph" w:styleId="3">
    <w:name w:val="heading 3"/>
    <w:basedOn w:val="a"/>
    <w:next w:val="a"/>
    <w:link w:val="30"/>
    <w:uiPriority w:val="9"/>
    <w:qFormat/>
    <w:rsid w:val="00E072AF"/>
    <w:pPr>
      <w:keepNext/>
      <w:outlineLvl w:val="2"/>
    </w:pPr>
    <w:rPr>
      <w:rFonts w:ascii="GOST type A" w:hAnsi="GOST type A" w:cs="Times New Roman"/>
      <w:i/>
      <w:iCs/>
      <w:color w:val="auto"/>
      <w:szCs w:val="24"/>
    </w:rPr>
  </w:style>
  <w:style w:type="paragraph" w:styleId="4">
    <w:name w:val="heading 4"/>
    <w:basedOn w:val="a"/>
    <w:next w:val="a"/>
    <w:link w:val="40"/>
    <w:uiPriority w:val="9"/>
    <w:qFormat/>
    <w:rsid w:val="00E072AF"/>
    <w:pPr>
      <w:keepNext/>
      <w:ind w:firstLine="540"/>
      <w:jc w:val="center"/>
      <w:outlineLvl w:val="3"/>
    </w:pPr>
    <w:rPr>
      <w:rFonts w:ascii="GOST type A" w:hAnsi="GOST type A" w:cs="Times New Roman"/>
      <w:i/>
      <w:iCs/>
      <w:color w:val="auto"/>
      <w:szCs w:val="24"/>
    </w:rPr>
  </w:style>
  <w:style w:type="paragraph" w:styleId="5">
    <w:name w:val="heading 5"/>
    <w:basedOn w:val="a"/>
    <w:next w:val="a"/>
    <w:link w:val="50"/>
    <w:uiPriority w:val="9"/>
    <w:semiHidden/>
    <w:unhideWhenUsed/>
    <w:qFormat/>
    <w:rsid w:val="001D40C8"/>
    <w:pPr>
      <w:spacing w:before="240" w:after="60"/>
      <w:outlineLvl w:val="4"/>
    </w:pPr>
    <w:rPr>
      <w:rFonts w:ascii="Calibri" w:hAnsi="Calibri" w:cs="Times New Roman"/>
      <w:b/>
      <w:bCs/>
      <w:i/>
      <w:iCs/>
      <w:sz w:val="26"/>
      <w:szCs w:val="26"/>
    </w:rPr>
  </w:style>
  <w:style w:type="paragraph" w:styleId="7">
    <w:name w:val="heading 7"/>
    <w:basedOn w:val="a"/>
    <w:next w:val="a"/>
    <w:link w:val="70"/>
    <w:uiPriority w:val="9"/>
    <w:semiHidden/>
    <w:unhideWhenUsed/>
    <w:qFormat/>
    <w:rsid w:val="001D40C8"/>
    <w:pPr>
      <w:spacing w:before="240" w:after="60"/>
      <w:outlineLvl w:val="6"/>
    </w:pPr>
    <w:rPr>
      <w:rFonts w:ascii="Calibri"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072AF"/>
    <w:rPr>
      <w:rFonts w:ascii="Cambria" w:hAnsi="Cambria" w:cs="Times New Roman"/>
      <w:b/>
      <w:bCs/>
      <w:color w:val="000000"/>
      <w:kern w:val="32"/>
      <w:sz w:val="32"/>
      <w:szCs w:val="32"/>
    </w:rPr>
  </w:style>
  <w:style w:type="character" w:customStyle="1" w:styleId="20">
    <w:name w:val="Заголовок 2 Знак"/>
    <w:link w:val="2"/>
    <w:uiPriority w:val="9"/>
    <w:locked/>
    <w:rsid w:val="00E072AF"/>
    <w:rPr>
      <w:rFonts w:ascii="GOST type A" w:hAnsi="GOST type A" w:cs="Times New Roman"/>
      <w:i/>
      <w:iCs/>
      <w:sz w:val="24"/>
      <w:szCs w:val="24"/>
    </w:rPr>
  </w:style>
  <w:style w:type="character" w:customStyle="1" w:styleId="30">
    <w:name w:val="Заголовок 3 Знак"/>
    <w:link w:val="3"/>
    <w:uiPriority w:val="9"/>
    <w:locked/>
    <w:rsid w:val="00E072AF"/>
    <w:rPr>
      <w:rFonts w:ascii="GOST type A" w:hAnsi="GOST type A" w:cs="Times New Roman"/>
      <w:i/>
      <w:iCs/>
      <w:sz w:val="24"/>
      <w:szCs w:val="24"/>
    </w:rPr>
  </w:style>
  <w:style w:type="character" w:customStyle="1" w:styleId="40">
    <w:name w:val="Заголовок 4 Знак"/>
    <w:link w:val="4"/>
    <w:uiPriority w:val="9"/>
    <w:locked/>
    <w:rsid w:val="00E072AF"/>
    <w:rPr>
      <w:rFonts w:ascii="GOST type A" w:hAnsi="GOST type A" w:cs="Times New Roman"/>
      <w:i/>
      <w:iCs/>
      <w:sz w:val="24"/>
      <w:szCs w:val="24"/>
    </w:rPr>
  </w:style>
  <w:style w:type="character" w:customStyle="1" w:styleId="50">
    <w:name w:val="Заголовок 5 Знак"/>
    <w:link w:val="5"/>
    <w:uiPriority w:val="9"/>
    <w:semiHidden/>
    <w:locked/>
    <w:rsid w:val="001D40C8"/>
    <w:rPr>
      <w:rFonts w:ascii="Calibri" w:hAnsi="Calibri" w:cs="Times New Roman"/>
      <w:b/>
      <w:bCs/>
      <w:i/>
      <w:iCs/>
      <w:color w:val="000000"/>
      <w:sz w:val="26"/>
      <w:szCs w:val="26"/>
    </w:rPr>
  </w:style>
  <w:style w:type="character" w:customStyle="1" w:styleId="70">
    <w:name w:val="Заголовок 7 Знак"/>
    <w:link w:val="7"/>
    <w:uiPriority w:val="9"/>
    <w:semiHidden/>
    <w:locked/>
    <w:rsid w:val="001D40C8"/>
    <w:rPr>
      <w:rFonts w:ascii="Calibri" w:hAnsi="Calibri" w:cs="Times New Roman"/>
      <w:color w:val="000000"/>
      <w:sz w:val="24"/>
      <w:szCs w:val="24"/>
    </w:rPr>
  </w:style>
  <w:style w:type="paragraph" w:styleId="a3">
    <w:name w:val="Title"/>
    <w:basedOn w:val="a"/>
    <w:link w:val="a4"/>
    <w:uiPriority w:val="10"/>
    <w:qFormat/>
    <w:pPr>
      <w:jc w:val="center"/>
    </w:pPr>
    <w:rPr>
      <w:rFonts w:ascii="GOST type A" w:hAnsi="GOST type A"/>
      <w:i/>
      <w:iCs/>
      <w:caps/>
      <w:sz w:val="36"/>
    </w:rPr>
  </w:style>
  <w:style w:type="character" w:customStyle="1" w:styleId="a4">
    <w:name w:val="Название Знак"/>
    <w:link w:val="a3"/>
    <w:uiPriority w:val="10"/>
    <w:locked/>
    <w:rPr>
      <w:rFonts w:ascii="Cambria" w:hAnsi="Cambria" w:cs="Times New Roman"/>
      <w:b/>
      <w:bCs/>
      <w:color w:val="000000"/>
      <w:kern w:val="28"/>
      <w:sz w:val="32"/>
      <w:szCs w:val="32"/>
      <w:lang w:val="ru-RU" w:eastAsia="ru-RU"/>
    </w:rPr>
  </w:style>
  <w:style w:type="paragraph" w:styleId="a5">
    <w:name w:val="Body Text"/>
    <w:basedOn w:val="a"/>
    <w:link w:val="a6"/>
    <w:uiPriority w:val="99"/>
    <w:semiHidden/>
    <w:rPr>
      <w:rFonts w:ascii="GOST type A" w:hAnsi="GOST type A"/>
      <w:i/>
      <w:iCs/>
      <w:sz w:val="36"/>
    </w:rPr>
  </w:style>
  <w:style w:type="character" w:customStyle="1" w:styleId="a6">
    <w:name w:val="Основной текст Знак"/>
    <w:link w:val="a5"/>
    <w:uiPriority w:val="99"/>
    <w:semiHidden/>
    <w:locked/>
    <w:rPr>
      <w:rFonts w:cs="Courier New"/>
      <w:color w:val="000000"/>
      <w:sz w:val="30"/>
      <w:szCs w:val="30"/>
      <w:lang w:val="ru-RU" w:eastAsia="ru-RU"/>
    </w:rPr>
  </w:style>
  <w:style w:type="paragraph" w:styleId="a7">
    <w:name w:val="header"/>
    <w:basedOn w:val="a"/>
    <w:link w:val="a8"/>
    <w:uiPriority w:val="99"/>
    <w:semiHidden/>
    <w:pPr>
      <w:tabs>
        <w:tab w:val="center" w:pos="4677"/>
        <w:tab w:val="right" w:pos="9355"/>
      </w:tabs>
    </w:pPr>
  </w:style>
  <w:style w:type="character" w:customStyle="1" w:styleId="a8">
    <w:name w:val="Верхний колонтитул Знак"/>
    <w:link w:val="a7"/>
    <w:uiPriority w:val="99"/>
    <w:semiHidden/>
    <w:locked/>
    <w:rPr>
      <w:rFonts w:cs="Courier New"/>
      <w:color w:val="000000"/>
      <w:sz w:val="30"/>
      <w:szCs w:val="30"/>
      <w:lang w:val="ru-RU" w:eastAsia="ru-RU"/>
    </w:rPr>
  </w:style>
  <w:style w:type="character" w:styleId="a9">
    <w:name w:val="page number"/>
    <w:uiPriority w:val="99"/>
    <w:semiHidden/>
    <w:rPr>
      <w:rFonts w:cs="Times New Roman"/>
    </w:rPr>
  </w:style>
  <w:style w:type="paragraph" w:styleId="aa">
    <w:name w:val="Body Text Indent"/>
    <w:basedOn w:val="a"/>
    <w:link w:val="ab"/>
    <w:uiPriority w:val="99"/>
    <w:semiHidden/>
    <w:pPr>
      <w:ind w:firstLine="540"/>
    </w:pPr>
    <w:rPr>
      <w:rFonts w:ascii="GOST type A" w:hAnsi="GOST type A"/>
      <w:i/>
      <w:iCs/>
      <w:sz w:val="36"/>
    </w:rPr>
  </w:style>
  <w:style w:type="character" w:customStyle="1" w:styleId="ab">
    <w:name w:val="Основной текст с отступом Знак"/>
    <w:link w:val="aa"/>
    <w:uiPriority w:val="99"/>
    <w:semiHidden/>
    <w:locked/>
    <w:rPr>
      <w:rFonts w:cs="Courier New"/>
      <w:color w:val="000000"/>
      <w:sz w:val="30"/>
      <w:szCs w:val="30"/>
      <w:lang w:val="ru-RU" w:eastAsia="ru-RU"/>
    </w:rPr>
  </w:style>
  <w:style w:type="paragraph" w:styleId="21">
    <w:name w:val="Body Text Indent 2"/>
    <w:basedOn w:val="a"/>
    <w:link w:val="22"/>
    <w:uiPriority w:val="99"/>
    <w:semiHidden/>
    <w:pPr>
      <w:ind w:firstLine="540"/>
    </w:pPr>
    <w:rPr>
      <w:rFonts w:ascii="GOST type A" w:hAnsi="GOST type A"/>
      <w:i/>
      <w:iCs/>
    </w:rPr>
  </w:style>
  <w:style w:type="character" w:customStyle="1" w:styleId="22">
    <w:name w:val="Основной текст с отступом 2 Знак"/>
    <w:link w:val="21"/>
    <w:uiPriority w:val="99"/>
    <w:semiHidden/>
    <w:locked/>
    <w:rPr>
      <w:rFonts w:cs="Courier New"/>
      <w:color w:val="000000"/>
      <w:sz w:val="30"/>
      <w:szCs w:val="30"/>
      <w:lang w:val="ru-RU" w:eastAsia="ru-RU"/>
    </w:rPr>
  </w:style>
  <w:style w:type="paragraph" w:styleId="31">
    <w:name w:val="Body Text Indent 3"/>
    <w:basedOn w:val="a"/>
    <w:link w:val="32"/>
    <w:uiPriority w:val="99"/>
    <w:semiHidden/>
    <w:unhideWhenUsed/>
    <w:rsid w:val="001D40C8"/>
    <w:pPr>
      <w:spacing w:after="120"/>
      <w:ind w:left="283"/>
    </w:pPr>
    <w:rPr>
      <w:sz w:val="16"/>
      <w:szCs w:val="16"/>
    </w:rPr>
  </w:style>
  <w:style w:type="character" w:customStyle="1" w:styleId="32">
    <w:name w:val="Основной текст с отступом 3 Знак"/>
    <w:link w:val="31"/>
    <w:uiPriority w:val="99"/>
    <w:semiHidden/>
    <w:locked/>
    <w:rsid w:val="001D40C8"/>
    <w:rPr>
      <w:rFonts w:cs="Courier New"/>
      <w:color w:val="000000"/>
      <w:sz w:val="16"/>
      <w:szCs w:val="16"/>
    </w:rPr>
  </w:style>
  <w:style w:type="paragraph" w:styleId="ac">
    <w:name w:val="caption"/>
    <w:basedOn w:val="a"/>
    <w:next w:val="a"/>
    <w:uiPriority w:val="35"/>
    <w:qFormat/>
    <w:rsid w:val="001D40C8"/>
    <w:pPr>
      <w:ind w:firstLine="540"/>
      <w:jc w:val="center"/>
    </w:pPr>
    <w:rPr>
      <w:rFonts w:ascii="GOST type A" w:hAnsi="GOST type A" w:cs="Times New Roman"/>
      <w:i/>
      <w:iCs/>
      <w:color w:val="auto"/>
      <w:szCs w:val="24"/>
    </w:rPr>
  </w:style>
  <w:style w:type="paragraph" w:styleId="23">
    <w:name w:val="Body Text 2"/>
    <w:basedOn w:val="a"/>
    <w:link w:val="24"/>
    <w:uiPriority w:val="99"/>
    <w:semiHidden/>
    <w:unhideWhenUsed/>
    <w:rsid w:val="001D40C8"/>
    <w:pPr>
      <w:spacing w:after="120" w:line="480" w:lineRule="auto"/>
    </w:pPr>
  </w:style>
  <w:style w:type="character" w:customStyle="1" w:styleId="24">
    <w:name w:val="Основной текст 2 Знак"/>
    <w:link w:val="23"/>
    <w:uiPriority w:val="99"/>
    <w:semiHidden/>
    <w:locked/>
    <w:rsid w:val="001D40C8"/>
    <w:rPr>
      <w:rFonts w:cs="Courier New"/>
      <w:color w:val="000000"/>
      <w:sz w:val="30"/>
      <w:szCs w:val="30"/>
    </w:rPr>
  </w:style>
  <w:style w:type="paragraph" w:styleId="ad">
    <w:name w:val="Subtitle"/>
    <w:basedOn w:val="a"/>
    <w:link w:val="ae"/>
    <w:uiPriority w:val="11"/>
    <w:qFormat/>
    <w:rsid w:val="001D40C8"/>
    <w:rPr>
      <w:rFonts w:ascii="GOST type A" w:hAnsi="GOST type A" w:cs="Times New Roman"/>
      <w:color w:val="auto"/>
      <w:sz w:val="40"/>
      <w:szCs w:val="24"/>
    </w:rPr>
  </w:style>
  <w:style w:type="character" w:customStyle="1" w:styleId="ae">
    <w:name w:val="Подзаголовок Знак"/>
    <w:link w:val="ad"/>
    <w:uiPriority w:val="11"/>
    <w:locked/>
    <w:rsid w:val="001D40C8"/>
    <w:rPr>
      <w:rFonts w:ascii="GOST type A" w:hAnsi="GOST type 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wmf"/><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jpeg"/><Relationship Id="rId68" Type="http://schemas.openxmlformats.org/officeDocument/2006/relationships/image" Target="media/image62.wmf"/><Relationship Id="rId7" Type="http://schemas.openxmlformats.org/officeDocument/2006/relationships/image" Target="media/image1.jpeg"/><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jpeg"/><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8" Type="http://schemas.openxmlformats.org/officeDocument/2006/relationships/image" Target="media/image2.jpeg"/><Relationship Id="rId51" Type="http://schemas.openxmlformats.org/officeDocument/2006/relationships/image" Target="media/image45.wmf"/><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png"/><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4679</Words>
  <Characters>26671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family</Company>
  <LinksUpToDate>false</LinksUpToDate>
  <CharactersWithSpaces>31288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Драницын И.В.</dc:creator>
  <cp:keywords/>
  <dc:description/>
  <cp:lastModifiedBy>admin</cp:lastModifiedBy>
  <cp:revision>2</cp:revision>
  <dcterms:created xsi:type="dcterms:W3CDTF">2014-03-04T10:17:00Z</dcterms:created>
  <dcterms:modified xsi:type="dcterms:W3CDTF">2014-03-04T10:17:00Z</dcterms:modified>
</cp:coreProperties>
</file>