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E1" w:rsidRPr="002751D8" w:rsidRDefault="00E83CE1" w:rsidP="002751D8">
      <w:pPr>
        <w:pStyle w:val="1"/>
        <w:spacing w:line="360" w:lineRule="auto"/>
        <w:ind w:left="709"/>
        <w:rPr>
          <w:sz w:val="28"/>
          <w:szCs w:val="28"/>
        </w:rPr>
      </w:pPr>
      <w:r w:rsidRPr="002751D8">
        <w:rPr>
          <w:b w:val="0"/>
          <w:bCs w:val="0"/>
          <w:sz w:val="28"/>
          <w:szCs w:val="28"/>
        </w:rPr>
        <w:t>Министерство</w:t>
      </w:r>
      <w:r w:rsidRPr="002751D8">
        <w:rPr>
          <w:sz w:val="28"/>
          <w:szCs w:val="28"/>
        </w:rPr>
        <w:t xml:space="preserve"> </w:t>
      </w:r>
      <w:r w:rsidRPr="002751D8">
        <w:rPr>
          <w:b w:val="0"/>
          <w:bCs w:val="0"/>
          <w:sz w:val="28"/>
          <w:szCs w:val="28"/>
        </w:rPr>
        <w:t>Образования</w:t>
      </w:r>
      <w:r w:rsidRPr="002751D8">
        <w:rPr>
          <w:sz w:val="28"/>
          <w:szCs w:val="28"/>
        </w:rPr>
        <w:t xml:space="preserve"> </w:t>
      </w:r>
      <w:r w:rsidRPr="002751D8">
        <w:rPr>
          <w:b w:val="0"/>
          <w:bCs w:val="0"/>
          <w:sz w:val="28"/>
          <w:szCs w:val="28"/>
        </w:rPr>
        <w:t>Российской</w:t>
      </w:r>
      <w:r w:rsidRPr="002751D8">
        <w:rPr>
          <w:sz w:val="28"/>
          <w:szCs w:val="28"/>
        </w:rPr>
        <w:t xml:space="preserve"> </w:t>
      </w:r>
      <w:r w:rsidRPr="002751D8">
        <w:rPr>
          <w:b w:val="0"/>
          <w:bCs w:val="0"/>
          <w:sz w:val="28"/>
          <w:szCs w:val="28"/>
        </w:rPr>
        <w:t>Федерации</w:t>
      </w:r>
    </w:p>
    <w:p w:rsidR="00E83CE1" w:rsidRPr="002751D8" w:rsidRDefault="00E83CE1" w:rsidP="002751D8">
      <w:pPr>
        <w:pStyle w:val="2"/>
        <w:spacing w:line="360" w:lineRule="auto"/>
        <w:ind w:left="709"/>
        <w:rPr>
          <w:b w:val="0"/>
          <w:sz w:val="28"/>
          <w:szCs w:val="28"/>
        </w:rPr>
      </w:pPr>
      <w:r w:rsidRPr="002751D8">
        <w:rPr>
          <w:b w:val="0"/>
          <w:sz w:val="28"/>
          <w:szCs w:val="28"/>
        </w:rPr>
        <w:t>Томский Государственный Архитектурно-Строительный Университет</w:t>
      </w:r>
    </w:p>
    <w:p w:rsidR="00E83CE1" w:rsidRPr="002751D8" w:rsidRDefault="00E83CE1" w:rsidP="002751D8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2751D8">
        <w:rPr>
          <w:sz w:val="28"/>
          <w:szCs w:val="28"/>
        </w:rPr>
        <w:t>Кафедра</w:t>
      </w:r>
      <w:r w:rsidRPr="002751D8">
        <w:rPr>
          <w:b/>
          <w:bCs/>
          <w:sz w:val="28"/>
          <w:szCs w:val="28"/>
        </w:rPr>
        <w:t xml:space="preserve"> </w:t>
      </w:r>
      <w:r w:rsidRPr="002751D8">
        <w:rPr>
          <w:sz w:val="28"/>
          <w:szCs w:val="28"/>
        </w:rPr>
        <w:t>“Технология строительного производства”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003C" w:rsidRPr="002751D8" w:rsidRDefault="0018003C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003C" w:rsidRPr="002751D8" w:rsidRDefault="0018003C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CE1" w:rsidRPr="002751D8" w:rsidRDefault="00E83CE1" w:rsidP="002751D8">
      <w:pPr>
        <w:pStyle w:val="3"/>
        <w:spacing w:line="360" w:lineRule="auto"/>
        <w:ind w:left="709"/>
        <w:rPr>
          <w:b/>
          <w:szCs w:val="28"/>
        </w:rPr>
      </w:pPr>
      <w:r w:rsidRPr="002751D8">
        <w:rPr>
          <w:b/>
          <w:szCs w:val="28"/>
        </w:rPr>
        <w:t>Пояснительная записка к курсовому проекту по дисциплине</w:t>
      </w:r>
    </w:p>
    <w:p w:rsidR="00E83CE1" w:rsidRPr="002751D8" w:rsidRDefault="002A412C" w:rsidP="002751D8">
      <w:pPr>
        <w:pStyle w:val="3"/>
        <w:spacing w:line="360" w:lineRule="auto"/>
        <w:ind w:left="709"/>
        <w:rPr>
          <w:b/>
          <w:szCs w:val="28"/>
        </w:rPr>
      </w:pPr>
      <w:r w:rsidRPr="002751D8">
        <w:rPr>
          <w:b/>
          <w:szCs w:val="28"/>
        </w:rPr>
        <w:t>«</w:t>
      </w:r>
      <w:r w:rsidR="00E83CE1" w:rsidRPr="002751D8">
        <w:rPr>
          <w:b/>
          <w:szCs w:val="28"/>
        </w:rPr>
        <w:t>Т</w:t>
      </w:r>
      <w:r w:rsidR="006E2CAE" w:rsidRPr="002751D8">
        <w:rPr>
          <w:b/>
          <w:szCs w:val="28"/>
        </w:rPr>
        <w:t>ехнология возведения зданий</w:t>
      </w:r>
      <w:r w:rsidRPr="002751D8">
        <w:rPr>
          <w:b/>
          <w:szCs w:val="28"/>
        </w:rPr>
        <w:t>»</w:t>
      </w:r>
    </w:p>
    <w:p w:rsidR="00E83CE1" w:rsidRPr="00BF51D7" w:rsidRDefault="005B05CC" w:rsidP="002751D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F51D7">
        <w:rPr>
          <w:color w:val="FFFFFF"/>
          <w:sz w:val="28"/>
          <w:szCs w:val="28"/>
        </w:rPr>
        <w:t>http://revolution./rt/elems.cgi?e=311248</w:t>
      </w:r>
    </w:p>
    <w:p w:rsidR="00E83CE1" w:rsidRPr="002751D8" w:rsidRDefault="002A412C" w:rsidP="002751D8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2751D8">
        <w:rPr>
          <w:b/>
          <w:bCs/>
          <w:sz w:val="28"/>
          <w:szCs w:val="28"/>
        </w:rPr>
        <w:t>Тема: «Монтаж строительных конструкций многоэтажного промышленного здания»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03C" w:rsidRPr="002751D8" w:rsidRDefault="0018003C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Выполнил: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Студент ЗФ гр.</w:t>
      </w:r>
      <w:r w:rsidR="00BF5114" w:rsidRPr="002751D8">
        <w:rPr>
          <w:sz w:val="28"/>
          <w:szCs w:val="28"/>
        </w:rPr>
        <w:t>152</w:t>
      </w:r>
      <w:r w:rsidR="00026DFA" w:rsidRPr="002751D8">
        <w:rPr>
          <w:sz w:val="28"/>
          <w:szCs w:val="28"/>
        </w:rPr>
        <w:t>-008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___________</w:t>
      </w:r>
      <w:r w:rsidR="00026DFA" w:rsidRPr="002751D8">
        <w:rPr>
          <w:sz w:val="28"/>
          <w:szCs w:val="28"/>
        </w:rPr>
        <w:t>Жуков А.В</w:t>
      </w:r>
      <w:r w:rsidR="0018003C" w:rsidRPr="002751D8">
        <w:rPr>
          <w:sz w:val="28"/>
          <w:szCs w:val="28"/>
        </w:rPr>
        <w:t>.</w:t>
      </w:r>
    </w:p>
    <w:p w:rsidR="002A412C" w:rsidRPr="002751D8" w:rsidRDefault="002A412C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Проверил :</w:t>
      </w:r>
    </w:p>
    <w:p w:rsidR="00E83CE1" w:rsidRPr="002751D8" w:rsidRDefault="00026DFA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Гусаков А.М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18003C" w:rsidRPr="002751D8" w:rsidRDefault="0018003C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18003C" w:rsidRPr="002751D8" w:rsidRDefault="0018003C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83CE1" w:rsidRPr="002751D8" w:rsidRDefault="006E2CAE" w:rsidP="002751D8">
      <w:pPr>
        <w:spacing w:line="360" w:lineRule="auto"/>
        <w:ind w:firstLine="709"/>
        <w:jc w:val="center"/>
        <w:rPr>
          <w:sz w:val="28"/>
          <w:szCs w:val="28"/>
        </w:rPr>
      </w:pPr>
      <w:r w:rsidRPr="002751D8">
        <w:rPr>
          <w:sz w:val="28"/>
          <w:szCs w:val="28"/>
        </w:rPr>
        <w:t>20</w:t>
      </w:r>
      <w:r w:rsidR="00BF5114" w:rsidRPr="002751D8">
        <w:rPr>
          <w:sz w:val="28"/>
          <w:szCs w:val="28"/>
        </w:rPr>
        <w:t>10</w:t>
      </w:r>
      <w:r w:rsidR="00E83CE1" w:rsidRPr="002751D8">
        <w:rPr>
          <w:sz w:val="28"/>
          <w:szCs w:val="28"/>
        </w:rPr>
        <w:t xml:space="preserve"> г.</w:t>
      </w:r>
    </w:p>
    <w:p w:rsidR="00E83CE1" w:rsidRPr="002751D8" w:rsidRDefault="0018003C" w:rsidP="002751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51D8">
        <w:rPr>
          <w:sz w:val="28"/>
          <w:szCs w:val="28"/>
        </w:rPr>
        <w:br w:type="page"/>
      </w:r>
      <w:r w:rsidR="00E83CE1" w:rsidRPr="002751D8">
        <w:rPr>
          <w:b/>
          <w:bCs/>
          <w:sz w:val="28"/>
          <w:szCs w:val="28"/>
        </w:rPr>
        <w:t>С</w:t>
      </w:r>
      <w:r w:rsidR="002A412C" w:rsidRPr="002751D8">
        <w:rPr>
          <w:b/>
          <w:bCs/>
          <w:sz w:val="28"/>
          <w:szCs w:val="28"/>
        </w:rPr>
        <w:t>одержание</w:t>
      </w:r>
      <w:r w:rsidR="00E83CE1" w:rsidRPr="002751D8">
        <w:rPr>
          <w:b/>
          <w:bCs/>
          <w:sz w:val="28"/>
          <w:szCs w:val="28"/>
        </w:rPr>
        <w:t>:</w:t>
      </w:r>
    </w:p>
    <w:p w:rsidR="00E83CE1" w:rsidRPr="002751D8" w:rsidRDefault="00E83CE1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83CE1" w:rsidRPr="002751D8" w:rsidRDefault="009F64B3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1.</w:t>
      </w:r>
      <w:r w:rsidR="001850B9" w:rsidRPr="002751D8">
        <w:rPr>
          <w:sz w:val="28"/>
          <w:szCs w:val="28"/>
        </w:rPr>
        <w:t xml:space="preserve"> </w:t>
      </w:r>
      <w:r w:rsidRPr="002751D8">
        <w:rPr>
          <w:sz w:val="28"/>
          <w:szCs w:val="28"/>
        </w:rPr>
        <w:t>Исходные данные.</w:t>
      </w:r>
    </w:p>
    <w:p w:rsidR="001850B9" w:rsidRPr="002751D8" w:rsidRDefault="001850B9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2. Спецификация сборных элементов для многоэтажного</w:t>
      </w:r>
      <w:r w:rsidR="002751D8" w:rsidRPr="002751D8">
        <w:rPr>
          <w:sz w:val="28"/>
          <w:szCs w:val="28"/>
        </w:rPr>
        <w:t xml:space="preserve"> </w:t>
      </w:r>
      <w:r w:rsidRPr="002751D8">
        <w:rPr>
          <w:sz w:val="28"/>
          <w:szCs w:val="28"/>
        </w:rPr>
        <w:t>здания</w:t>
      </w:r>
      <w:r w:rsidR="00C65442" w:rsidRPr="002751D8">
        <w:rPr>
          <w:sz w:val="28"/>
          <w:szCs w:val="28"/>
        </w:rPr>
        <w:t>.</w:t>
      </w:r>
    </w:p>
    <w:p w:rsidR="00C65442" w:rsidRPr="002751D8" w:rsidRDefault="00C65442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3. Ведомость объёма работ.</w:t>
      </w:r>
    </w:p>
    <w:p w:rsidR="00C65442" w:rsidRPr="002751D8" w:rsidRDefault="00C65442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4</w:t>
      </w:r>
      <w:r w:rsidR="00531314" w:rsidRPr="002751D8">
        <w:rPr>
          <w:sz w:val="28"/>
          <w:szCs w:val="28"/>
        </w:rPr>
        <w:t>. Выбор башенного крана.</w:t>
      </w:r>
    </w:p>
    <w:p w:rsidR="004D6655" w:rsidRPr="002751D8" w:rsidRDefault="007A0445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5. Калькуляция трудовы</w:t>
      </w:r>
      <w:r w:rsidR="00531314" w:rsidRPr="002751D8">
        <w:rPr>
          <w:sz w:val="28"/>
          <w:szCs w:val="28"/>
        </w:rPr>
        <w:t>х затрат и заработной платы.</w:t>
      </w:r>
    </w:p>
    <w:p w:rsidR="002751D8" w:rsidRDefault="00230A46" w:rsidP="002751D8">
      <w:pPr>
        <w:spacing w:line="360" w:lineRule="auto"/>
        <w:jc w:val="both"/>
        <w:rPr>
          <w:sz w:val="28"/>
          <w:szCs w:val="28"/>
          <w:lang w:val="en-US"/>
        </w:rPr>
      </w:pPr>
      <w:r w:rsidRPr="002751D8">
        <w:rPr>
          <w:sz w:val="28"/>
          <w:szCs w:val="28"/>
        </w:rPr>
        <w:t>6</w:t>
      </w:r>
      <w:r w:rsidR="0071244C" w:rsidRPr="002751D8">
        <w:rPr>
          <w:sz w:val="28"/>
          <w:szCs w:val="28"/>
        </w:rPr>
        <w:t>. Технико</w:t>
      </w:r>
      <w:r w:rsidR="002751D8" w:rsidRPr="002751D8">
        <w:rPr>
          <w:sz w:val="28"/>
          <w:szCs w:val="28"/>
        </w:rPr>
        <w:t>-</w:t>
      </w:r>
      <w:r w:rsidR="0071244C" w:rsidRPr="002751D8">
        <w:rPr>
          <w:sz w:val="28"/>
          <w:szCs w:val="28"/>
        </w:rPr>
        <w:t>экономические п</w:t>
      </w:r>
      <w:r w:rsidRPr="002751D8">
        <w:rPr>
          <w:sz w:val="28"/>
          <w:szCs w:val="28"/>
        </w:rPr>
        <w:t>оказатели крана КБ – 100. 3.</w:t>
      </w:r>
    </w:p>
    <w:p w:rsidR="002751D8" w:rsidRDefault="00230A46" w:rsidP="002751D8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lang w:val="en-US"/>
        </w:rPr>
      </w:pPr>
      <w:r w:rsidRPr="002751D8">
        <w:rPr>
          <w:rFonts w:ascii="Times New Roman" w:hAnsi="Times New Roman"/>
          <w:bCs/>
        </w:rPr>
        <w:t>7</w:t>
      </w:r>
      <w:r w:rsidR="00357BDD" w:rsidRPr="002751D8">
        <w:rPr>
          <w:rFonts w:ascii="Times New Roman" w:hAnsi="Times New Roman"/>
          <w:bCs/>
        </w:rPr>
        <w:t>. Контроль качества монтажа конструкций.</w:t>
      </w:r>
    </w:p>
    <w:p w:rsidR="002751D8" w:rsidRDefault="00230A46" w:rsidP="002751D8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2751D8">
        <w:rPr>
          <w:bCs/>
          <w:sz w:val="28"/>
          <w:szCs w:val="28"/>
        </w:rPr>
        <w:t>8</w:t>
      </w:r>
      <w:r w:rsidR="00357BDD" w:rsidRPr="002751D8">
        <w:rPr>
          <w:bCs/>
          <w:sz w:val="28"/>
          <w:szCs w:val="28"/>
        </w:rPr>
        <w:t>. Указания по производству работ.</w:t>
      </w:r>
    </w:p>
    <w:p w:rsidR="002751D8" w:rsidRPr="002751D8" w:rsidRDefault="00230A46" w:rsidP="002751D8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9</w:t>
      </w:r>
      <w:r w:rsidR="00357BDD" w:rsidRPr="002751D8">
        <w:rPr>
          <w:rFonts w:ascii="Times New Roman" w:hAnsi="Times New Roman"/>
          <w:bCs/>
        </w:rPr>
        <w:t>. Мероприятия по технике безопасности и охране</w:t>
      </w:r>
      <w:r w:rsidR="002751D8" w:rsidRPr="002751D8">
        <w:rPr>
          <w:rFonts w:ascii="Times New Roman" w:hAnsi="Times New Roman"/>
          <w:bCs/>
        </w:rPr>
        <w:t xml:space="preserve"> </w:t>
      </w:r>
      <w:r w:rsidR="00357BDD" w:rsidRPr="002751D8">
        <w:rPr>
          <w:rFonts w:ascii="Times New Roman" w:hAnsi="Times New Roman"/>
          <w:bCs/>
        </w:rPr>
        <w:t>окружающей среды.</w:t>
      </w:r>
    </w:p>
    <w:p w:rsidR="00A47701" w:rsidRPr="002751D8" w:rsidRDefault="00230A46" w:rsidP="002751D8">
      <w:pPr>
        <w:spacing w:line="360" w:lineRule="auto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10</w:t>
      </w:r>
      <w:r w:rsidR="00A47701" w:rsidRPr="002751D8">
        <w:rPr>
          <w:sz w:val="28"/>
          <w:szCs w:val="28"/>
        </w:rPr>
        <w:t>.</w:t>
      </w:r>
      <w:r w:rsidR="00357BDD" w:rsidRPr="002751D8">
        <w:rPr>
          <w:sz w:val="28"/>
          <w:szCs w:val="28"/>
        </w:rPr>
        <w:t xml:space="preserve"> </w:t>
      </w:r>
      <w:r w:rsidR="00A47701" w:rsidRPr="002751D8">
        <w:rPr>
          <w:sz w:val="28"/>
          <w:szCs w:val="28"/>
        </w:rPr>
        <w:t>Список используемой литературы.</w:t>
      </w:r>
    </w:p>
    <w:p w:rsidR="002751D8" w:rsidRPr="002751D8" w:rsidRDefault="002751D8" w:rsidP="002751D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751D8">
        <w:rPr>
          <w:b/>
          <w:bCs/>
          <w:sz w:val="28"/>
          <w:szCs w:val="28"/>
        </w:rPr>
        <w:t>Исходные данные.</w:t>
      </w:r>
    </w:p>
    <w:p w:rsidR="00026DFA" w:rsidRPr="002751D8" w:rsidRDefault="00026DFA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9F64B3" w:rsidRPr="002751D8" w:rsidRDefault="00E22D5B" w:rsidP="002751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751D8">
        <w:rPr>
          <w:bCs/>
          <w:sz w:val="28"/>
          <w:szCs w:val="28"/>
        </w:rPr>
        <w:t>Трёхэтажное производственное здание:</w:t>
      </w:r>
    </w:p>
    <w:p w:rsidR="00E83CE1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Пролёт </w:t>
      </w: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6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Пролёт </w:t>
      </w: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9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Шаг колонн Ш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6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Длина здания </w:t>
      </w: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60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Высота этажа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4,2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Высота этажа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3,3 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Расстояние транспортирования конструкций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11 км</w:t>
        </w:r>
      </w:smartTag>
      <w:r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Число смен работы – 1.</w:t>
      </w:r>
    </w:p>
    <w:p w:rsidR="00E22D5B" w:rsidRPr="002751D8" w:rsidRDefault="003F6E7F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Начало работы – сентябрь</w:t>
      </w:r>
      <w:r w:rsidR="00E22D5B" w:rsidRPr="002751D8">
        <w:rPr>
          <w:sz w:val="28"/>
          <w:szCs w:val="28"/>
        </w:rPr>
        <w:t>.</w:t>
      </w:r>
    </w:p>
    <w:p w:rsidR="00E22D5B" w:rsidRPr="002751D8" w:rsidRDefault="00E22D5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Район строительства – город Томск.</w:t>
      </w:r>
    </w:p>
    <w:p w:rsidR="00AF3AF6" w:rsidRPr="002751D8" w:rsidRDefault="00AF3AF6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AF3AF6" w:rsidRPr="002751D8" w:rsidRDefault="00AF3AF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Расчетная часть курсового проекта представлена в виде пояснительной записки. </w:t>
      </w:r>
    </w:p>
    <w:p w:rsidR="00230A46" w:rsidRPr="002751D8" w:rsidRDefault="00AF3AF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Графическая часть представлена на формате А-3.</w:t>
      </w:r>
    </w:p>
    <w:p w:rsidR="009C64EC" w:rsidRPr="002751D8" w:rsidRDefault="009C64EC" w:rsidP="002751D8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bookmarkStart w:id="0" w:name="_Toc133580360"/>
      <w:bookmarkStart w:id="1" w:name="_Toc133829553"/>
      <w:bookmarkStart w:id="2" w:name="_Toc136095300"/>
      <w:r w:rsidRPr="002751D8">
        <w:rPr>
          <w:szCs w:val="28"/>
        </w:rPr>
        <w:t>Характеристика и компоновка здания.</w:t>
      </w:r>
      <w:bookmarkEnd w:id="0"/>
      <w:bookmarkEnd w:id="1"/>
      <w:bookmarkEnd w:id="2"/>
    </w:p>
    <w:p w:rsidR="009C64EC" w:rsidRPr="002751D8" w:rsidRDefault="009C64E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Рис.1. Конструктивная схема здания.</w:t>
      </w:r>
    </w:p>
    <w:p w:rsidR="009C64EC" w:rsidRPr="002751D8" w:rsidRDefault="009C64E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Трехэтажное многопролетное промышленное здание с высотой 1и 2 этажа 4,2м, а 3  - 3,3м. ширина продольных и поперечных пролетов 6,0м. Длина здания 60м, ширина – 18м.</w:t>
      </w:r>
    </w:p>
    <w:p w:rsidR="009C64EC" w:rsidRPr="002751D8" w:rsidRDefault="002751D8" w:rsidP="00275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64A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07.75pt">
            <v:imagedata r:id="rId7" o:title=""/>
          </v:shape>
        </w:pict>
      </w:r>
    </w:p>
    <w:p w:rsidR="00D3395B" w:rsidRPr="002751D8" w:rsidRDefault="0018003C" w:rsidP="002751D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51D8">
        <w:rPr>
          <w:b/>
          <w:sz w:val="28"/>
          <w:szCs w:val="28"/>
        </w:rPr>
        <w:br w:type="page"/>
      </w:r>
      <w:r w:rsidR="00124305" w:rsidRPr="002751D8">
        <w:rPr>
          <w:b/>
          <w:sz w:val="28"/>
          <w:szCs w:val="28"/>
        </w:rPr>
        <w:t>Спецификация сборных элементов для многоэтажного здания</w:t>
      </w:r>
      <w:r w:rsidR="006E6079" w:rsidRPr="002751D8">
        <w:rPr>
          <w:b/>
          <w:sz w:val="28"/>
          <w:szCs w:val="28"/>
        </w:rPr>
        <w:t>.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3CE1" w:rsidRPr="002751D8" w:rsidRDefault="00AF3AF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На основании выполненных чертежей составим спецификацию ж/б изделий на объект (таблица 1).</w:t>
      </w:r>
    </w:p>
    <w:p w:rsidR="00AF3AF6" w:rsidRPr="002751D8" w:rsidRDefault="00AF3AF6" w:rsidP="002751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1920"/>
        <w:gridCol w:w="960"/>
        <w:gridCol w:w="960"/>
        <w:gridCol w:w="960"/>
        <w:gridCol w:w="1000"/>
        <w:gridCol w:w="960"/>
        <w:gridCol w:w="1240"/>
        <w:gridCol w:w="1360"/>
      </w:tblGrid>
      <w:tr w:rsidR="00D3395B" w:rsidRPr="002751D8" w:rsidTr="002751D8">
        <w:trPr>
          <w:trHeight w:val="300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Наименование элемента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Размеры, мм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Масса,т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Объём бетона, м.куб.</w:t>
            </w:r>
          </w:p>
        </w:tc>
      </w:tr>
      <w:tr w:rsidR="00D3395B" w:rsidRPr="002751D8" w:rsidTr="002751D8">
        <w:trPr>
          <w:trHeight w:val="300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Одного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sz w:val="20"/>
                <w:szCs w:val="20"/>
              </w:rPr>
            </w:pPr>
            <w:r w:rsidRPr="002751D8">
              <w:rPr>
                <w:b/>
                <w:sz w:val="20"/>
                <w:szCs w:val="20"/>
              </w:rPr>
              <w:t>Здания</w:t>
            </w:r>
          </w:p>
        </w:tc>
      </w:tr>
      <w:tr w:rsidR="00D3395B" w:rsidRPr="002751D8" w:rsidTr="002751D8">
        <w:trPr>
          <w:trHeight w:val="315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Колонны для многоэтажных зданий серии 1.020-1/83.</w:t>
            </w:r>
          </w:p>
        </w:tc>
      </w:tr>
      <w:tr w:rsidR="00D3395B" w:rsidRPr="002751D8" w:rsidTr="002751D8">
        <w:trPr>
          <w:trHeight w:val="9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2КНО 4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колонна нижняя одноконсольная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37,62</w:t>
            </w:r>
          </w:p>
        </w:tc>
      </w:tr>
      <w:tr w:rsidR="00D3395B" w:rsidRPr="002751D8" w:rsidTr="002751D8">
        <w:trPr>
          <w:trHeight w:val="9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2КНД 4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колонна нижняя двухконсольная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38,06</w:t>
            </w:r>
          </w:p>
        </w:tc>
      </w:tr>
      <w:tr w:rsidR="00D3395B" w:rsidRPr="002751D8" w:rsidTr="002751D8">
        <w:trPr>
          <w:trHeight w:val="9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1КВО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колонна верхняя одноконсольная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9,68</w:t>
            </w:r>
          </w:p>
        </w:tc>
      </w:tr>
      <w:tr w:rsidR="00D3395B" w:rsidRPr="002751D8" w:rsidTr="002751D8">
        <w:trPr>
          <w:trHeight w:val="9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1К2ВД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колонна верхняя двухконсольная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9,9</w:t>
            </w:r>
          </w:p>
        </w:tc>
      </w:tr>
      <w:tr w:rsidR="00D3395B" w:rsidRPr="002751D8" w:rsidTr="002751D8">
        <w:trPr>
          <w:trHeight w:val="315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 xml:space="preserve">Ригели для многоэтажных зданий серии 1.020-1/83. </w:t>
            </w:r>
          </w:p>
        </w:tc>
      </w:tr>
      <w:tr w:rsidR="00D3395B" w:rsidRPr="002751D8" w:rsidTr="002751D8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РДП 6-26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20,79</w:t>
            </w:r>
          </w:p>
        </w:tc>
      </w:tr>
      <w:tr w:rsidR="00D3395B" w:rsidRPr="002751D8" w:rsidTr="002751D8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РДП 6-56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52,14</w:t>
            </w:r>
          </w:p>
        </w:tc>
      </w:tr>
      <w:tr w:rsidR="00D3395B" w:rsidRPr="002751D8" w:rsidTr="002751D8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РДП 6-86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85,8</w:t>
            </w:r>
          </w:p>
        </w:tc>
      </w:tr>
      <w:tr w:rsidR="00D3395B" w:rsidRPr="002751D8" w:rsidTr="002751D8">
        <w:trPr>
          <w:trHeight w:val="615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0FF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Плиты многопустотные для перекрытий и покрытий многоэтажных</w:t>
            </w:r>
            <w:r w:rsidR="00D970FF" w:rsidRPr="002751D8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395B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зданий серии 1.041.1-2.</w:t>
            </w:r>
          </w:p>
        </w:tc>
      </w:tr>
      <w:tr w:rsidR="00D3395B" w:rsidRPr="002751D8" w:rsidTr="002751D8">
        <w:trPr>
          <w:trHeight w:val="6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Плита доборная ПД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32,4</w:t>
            </w:r>
          </w:p>
        </w:tc>
      </w:tr>
      <w:tr w:rsidR="00D3395B" w:rsidRPr="002751D8" w:rsidTr="002751D8">
        <w:trPr>
          <w:trHeight w:val="6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Плита связевая ПС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50,4</w:t>
            </w:r>
          </w:p>
        </w:tc>
      </w:tr>
      <w:tr w:rsidR="00D3395B" w:rsidRPr="002751D8" w:rsidTr="002751D8">
        <w:trPr>
          <w:trHeight w:val="6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Плита основная 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297</w:t>
            </w:r>
          </w:p>
        </w:tc>
      </w:tr>
      <w:tr w:rsidR="00D3395B" w:rsidRPr="002751D8" w:rsidTr="002751D8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5B" w:rsidRPr="002751D8" w:rsidRDefault="00D3395B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633,79</w:t>
            </w:r>
          </w:p>
        </w:tc>
      </w:tr>
    </w:tbl>
    <w:p w:rsidR="007333C8" w:rsidRPr="002751D8" w:rsidRDefault="007333C8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A652CB" w:rsidRPr="002751D8" w:rsidRDefault="0018003C" w:rsidP="002751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1D8">
        <w:rPr>
          <w:b/>
          <w:sz w:val="28"/>
          <w:szCs w:val="28"/>
        </w:rPr>
        <w:br w:type="page"/>
      </w:r>
      <w:r w:rsidR="007333C8" w:rsidRPr="002751D8">
        <w:rPr>
          <w:b/>
          <w:sz w:val="28"/>
          <w:szCs w:val="28"/>
        </w:rPr>
        <w:t>3.</w:t>
      </w:r>
      <w:r w:rsidR="006E6079" w:rsidRPr="002751D8">
        <w:rPr>
          <w:b/>
          <w:sz w:val="28"/>
          <w:szCs w:val="28"/>
        </w:rPr>
        <w:t xml:space="preserve"> </w:t>
      </w:r>
      <w:r w:rsidR="007333C8" w:rsidRPr="002751D8">
        <w:rPr>
          <w:b/>
          <w:sz w:val="28"/>
          <w:szCs w:val="28"/>
        </w:rPr>
        <w:t>Ведомость объёма работ</w:t>
      </w:r>
      <w:r w:rsidR="006E6079" w:rsidRPr="002751D8">
        <w:rPr>
          <w:b/>
          <w:sz w:val="28"/>
          <w:szCs w:val="28"/>
        </w:rPr>
        <w:t>.</w:t>
      </w:r>
    </w:p>
    <w:p w:rsidR="00A652CB" w:rsidRPr="002751D8" w:rsidRDefault="00A652CB" w:rsidP="002751D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29" w:type="dxa"/>
        <w:jc w:val="center"/>
        <w:tblLook w:val="0000" w:firstRow="0" w:lastRow="0" w:firstColumn="0" w:lastColumn="0" w:noHBand="0" w:noVBand="0"/>
      </w:tblPr>
      <w:tblGrid>
        <w:gridCol w:w="3495"/>
        <w:gridCol w:w="1507"/>
        <w:gridCol w:w="762"/>
        <w:gridCol w:w="3865"/>
      </w:tblGrid>
      <w:tr w:rsidR="00A652CB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Наименование процесса или операции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D970FF" w:rsidP="002751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Едини</w:t>
            </w:r>
            <w:r w:rsidR="00A652CB" w:rsidRPr="002751D8">
              <w:rPr>
                <w:b/>
                <w:bCs/>
                <w:sz w:val="20"/>
                <w:szCs w:val="20"/>
              </w:rPr>
              <w:t>ца измерения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652CB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1. Установка колонн в стаканы фундаментов.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05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колонна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Если кран обслуживает одно звено монтажников конструкций, а не комплексную бригаду, Н.вр. и Расц. </w:t>
            </w:r>
            <w:r w:rsidR="00CF6AF7" w:rsidRPr="002751D8">
              <w:rPr>
                <w:sz w:val="20"/>
                <w:szCs w:val="20"/>
              </w:rPr>
              <w:t>Д</w:t>
            </w:r>
            <w:r w:rsidRPr="002751D8">
              <w:rPr>
                <w:sz w:val="20"/>
                <w:szCs w:val="20"/>
              </w:rPr>
              <w:t>ля машиниста крана умножать на 2.</w:t>
            </w:r>
          </w:p>
        </w:tc>
      </w:tr>
      <w:tr w:rsidR="00A652CB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2. Заделка стыков конструкций</w:t>
            </w:r>
            <w:r w:rsidR="00175055" w:rsidRPr="002751D8">
              <w:rPr>
                <w:sz w:val="20"/>
                <w:szCs w:val="20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стык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2CB" w:rsidRPr="002751D8" w:rsidRDefault="00A652CB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0,1 м</w:t>
              </w:r>
            </w:smartTag>
            <w:r w:rsidRPr="002751D8">
              <w:rPr>
                <w:sz w:val="20"/>
                <w:szCs w:val="20"/>
              </w:rPr>
              <w:t xml:space="preserve">.куб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объём бетона в стыке.</w:t>
            </w: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3. Установка ригелей до 2т.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4. Установка ригелей до 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5. Установка ригелей до 6,5т.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05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2832FF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</w:t>
            </w:r>
            <w:r w:rsidR="00793205" w:rsidRPr="002751D8">
              <w:rPr>
                <w:sz w:val="20"/>
                <w:szCs w:val="20"/>
              </w:rPr>
              <w:t>,9</w:t>
            </w:r>
            <w:r w:rsidRPr="002751D8">
              <w:rPr>
                <w:sz w:val="20"/>
                <w:szCs w:val="20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7. Заделка стыков конструкций.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стык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2832FF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 Элемента сопрягаются в узле.</w:t>
            </w:r>
          </w:p>
        </w:tc>
      </w:tr>
      <w:tr w:rsidR="00EC3D28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8. Укладка плит перекрытий площадью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Pr="002751D8">
              <w:rPr>
                <w:sz w:val="20"/>
                <w:szCs w:val="20"/>
              </w:rPr>
              <w:t>.кв.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D28" w:rsidRPr="002751D8" w:rsidRDefault="00EC3D28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9.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7</w:t>
            </w:r>
            <w:r w:rsidR="00793205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10. Установка ригелей до 2т.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11. Установка ригелей до 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12. Установка ригелей до 6,5т.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13.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2832FF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</w:t>
            </w:r>
            <w:r w:rsidR="00793205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96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14. Заделка стыков конструкций.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стык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2832FF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 Элемента сопрягаются в узле.</w:t>
            </w: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15. Укладка плит перекрытий площадью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Pr="002751D8">
              <w:rPr>
                <w:sz w:val="20"/>
                <w:szCs w:val="20"/>
              </w:rPr>
              <w:t>.кв.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16.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7</w:t>
            </w:r>
            <w:r w:rsidR="00793205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17. Установка колонн на нижестоящие колонны.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колонна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Если кран обслуживает одно звено монтажников конструкций, а не комплексную бригаду, Н.вр. и Расц. </w:t>
            </w:r>
            <w:r w:rsidR="007F75B3" w:rsidRPr="002751D8">
              <w:rPr>
                <w:sz w:val="20"/>
                <w:szCs w:val="20"/>
              </w:rPr>
              <w:t>Д</w:t>
            </w:r>
            <w:r w:rsidRPr="002751D8">
              <w:rPr>
                <w:sz w:val="20"/>
                <w:szCs w:val="20"/>
              </w:rPr>
              <w:t>ля машиниста крана умножать на 2.</w:t>
            </w:r>
          </w:p>
        </w:tc>
      </w:tr>
      <w:tr w:rsidR="007F75B3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18. 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</w:t>
            </w:r>
            <w:r w:rsidR="00793205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19</w:t>
            </w:r>
            <w:r w:rsidR="00BF7F6E" w:rsidRPr="002751D8">
              <w:rPr>
                <w:sz w:val="20"/>
                <w:szCs w:val="20"/>
              </w:rPr>
              <w:t>. Заделка стыков конструкций.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стык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 Элемента сопрягаются в узле.</w:t>
            </w: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20</w:t>
            </w:r>
            <w:r w:rsidR="00BF7F6E" w:rsidRPr="002751D8">
              <w:rPr>
                <w:sz w:val="20"/>
                <w:szCs w:val="20"/>
              </w:rPr>
              <w:t>. Установка ригелей до 2т.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21</w:t>
            </w:r>
            <w:r w:rsidR="00BF7F6E" w:rsidRPr="002751D8">
              <w:rPr>
                <w:sz w:val="20"/>
                <w:szCs w:val="20"/>
              </w:rPr>
              <w:t>. Установка ригелей до 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A32D3C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21</w:t>
            </w:r>
            <w:r w:rsidR="00BF7F6E" w:rsidRPr="002751D8">
              <w:rPr>
                <w:sz w:val="20"/>
                <w:szCs w:val="20"/>
              </w:rPr>
              <w:t>. Установка ригелей до 6,5т.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A32D3C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22</w:t>
            </w:r>
            <w:r w:rsidR="00BF7F6E" w:rsidRPr="002751D8">
              <w:rPr>
                <w:sz w:val="20"/>
                <w:szCs w:val="20"/>
              </w:rPr>
              <w:t>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</w:t>
            </w:r>
            <w:r w:rsidR="00793205" w:rsidRPr="002751D8">
              <w:rPr>
                <w:sz w:val="20"/>
                <w:szCs w:val="20"/>
              </w:rPr>
              <w:t>,9</w:t>
            </w:r>
            <w:r w:rsidRPr="002751D8">
              <w:rPr>
                <w:sz w:val="20"/>
                <w:szCs w:val="20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7F6E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A32D3C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23</w:t>
            </w:r>
            <w:r w:rsidR="00BF7F6E" w:rsidRPr="002751D8">
              <w:rPr>
                <w:sz w:val="20"/>
                <w:szCs w:val="20"/>
              </w:rPr>
              <w:t>. Заделка стыков конструкций.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стык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032971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66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F6E" w:rsidRPr="002751D8" w:rsidRDefault="00BF7F6E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 Элемента сопрягаются в узле.</w:t>
            </w:r>
          </w:p>
        </w:tc>
      </w:tr>
      <w:tr w:rsidR="00032971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A32D3C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24</w:t>
            </w:r>
            <w:r w:rsidR="00032971" w:rsidRPr="002751D8">
              <w:rPr>
                <w:sz w:val="20"/>
                <w:szCs w:val="20"/>
              </w:rPr>
              <w:t xml:space="preserve">. Укладка плит покрытий площадью до </w:t>
            </w:r>
            <w:smartTag w:uri="urn:schemas-microsoft-com:office:smarttags" w:element="metricconverter">
              <w:smartTagPr>
                <w:attr w:name="ProductID" w:val="2 м"/>
              </w:smartTagPr>
              <w:r w:rsidR="00032971" w:rsidRPr="002751D8">
                <w:rPr>
                  <w:sz w:val="20"/>
                  <w:szCs w:val="20"/>
                </w:rPr>
                <w:t>10 м</w:t>
              </w:r>
            </w:smartTag>
            <w:r w:rsidR="00032971" w:rsidRPr="002751D8">
              <w:rPr>
                <w:sz w:val="20"/>
                <w:szCs w:val="20"/>
              </w:rPr>
              <w:t>.кв.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 элемент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032971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032971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2971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A32D3C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25</w:t>
            </w:r>
            <w:r w:rsidR="00032971" w:rsidRPr="002751D8">
              <w:rPr>
                <w:sz w:val="20"/>
                <w:szCs w:val="20"/>
              </w:rPr>
              <w:t>. Электросварка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7</w:t>
            </w:r>
            <w:r w:rsidR="00793205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71" w:rsidRPr="002751D8" w:rsidRDefault="00032971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75B3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26. Антикоррозионное покрытие сварных соединений.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10 стыков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117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 </w:t>
            </w:r>
          </w:p>
        </w:tc>
      </w:tr>
      <w:tr w:rsidR="007F75B3" w:rsidRPr="002751D8" w:rsidTr="002751D8">
        <w:trPr>
          <w:trHeight w:val="227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27. Заливка плит перекрытий и покрытий.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93205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 м</w:t>
              </w:r>
            </w:smartTag>
            <w:r w:rsidR="004D264E" w:rsidRPr="002751D8">
              <w:rPr>
                <w:sz w:val="20"/>
                <w:szCs w:val="20"/>
              </w:rPr>
              <w:t>.</w:t>
            </w:r>
            <w:r w:rsidRPr="002751D8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27</w:t>
            </w:r>
            <w:r w:rsidR="007B592B" w:rsidRPr="002751D8">
              <w:rPr>
                <w:sz w:val="20"/>
                <w:szCs w:val="20"/>
              </w:rPr>
              <w:t>,</w:t>
            </w:r>
            <w:r w:rsidRPr="002751D8">
              <w:rPr>
                <w:sz w:val="20"/>
                <w:szCs w:val="20"/>
              </w:rPr>
              <w:t>52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5B3" w:rsidRPr="002751D8" w:rsidRDefault="007F75B3" w:rsidP="00275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При заполнении швов между плитами перекрытий и покрытий вручную без устройства опалубки принимать 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751D8">
                <w:rPr>
                  <w:sz w:val="20"/>
                  <w:szCs w:val="20"/>
                </w:rPr>
                <w:t>100 м</w:t>
              </w:r>
            </w:smartTag>
            <w:r w:rsidRPr="002751D8">
              <w:rPr>
                <w:sz w:val="20"/>
                <w:szCs w:val="20"/>
              </w:rPr>
              <w:t xml:space="preserve"> шва Н. вр. 4,3 чел.-ч. , монтажника конструкций 4 разр. , Расц. 3-40. </w:t>
            </w:r>
          </w:p>
        </w:tc>
      </w:tr>
    </w:tbl>
    <w:p w:rsidR="00A652CB" w:rsidRPr="002751D8" w:rsidRDefault="0018003C" w:rsidP="002751D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751D8">
        <w:rPr>
          <w:sz w:val="28"/>
          <w:szCs w:val="28"/>
        </w:rPr>
        <w:br w:type="page"/>
      </w:r>
      <w:r w:rsidR="00A652CB" w:rsidRPr="002751D8">
        <w:rPr>
          <w:b/>
          <w:sz w:val="28"/>
          <w:szCs w:val="28"/>
        </w:rPr>
        <w:t>4.</w:t>
      </w:r>
      <w:r w:rsidR="006E6079" w:rsidRPr="002751D8">
        <w:rPr>
          <w:b/>
          <w:sz w:val="28"/>
          <w:szCs w:val="28"/>
        </w:rPr>
        <w:t xml:space="preserve"> </w:t>
      </w:r>
      <w:r w:rsidR="00A652CB" w:rsidRPr="002751D8">
        <w:rPr>
          <w:b/>
          <w:sz w:val="28"/>
          <w:szCs w:val="28"/>
        </w:rPr>
        <w:t>Выбор башенного крана</w:t>
      </w:r>
    </w:p>
    <w:p w:rsidR="00CC6036" w:rsidRPr="002751D8" w:rsidRDefault="00CC6036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CC6036" w:rsidRPr="002751D8" w:rsidRDefault="00CC603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Наибольшая </w:t>
      </w:r>
      <w:r w:rsidR="002A412C" w:rsidRPr="002751D8">
        <w:rPr>
          <w:sz w:val="28"/>
          <w:szCs w:val="28"/>
        </w:rPr>
        <w:t>масса</w:t>
      </w:r>
      <w:r w:rsidR="005A270E" w:rsidRPr="002751D8">
        <w:rPr>
          <w:sz w:val="28"/>
          <w:szCs w:val="28"/>
        </w:rPr>
        <w:t xml:space="preserve"> элемента</w:t>
      </w:r>
      <w:r w:rsidRPr="002751D8">
        <w:rPr>
          <w:sz w:val="28"/>
          <w:szCs w:val="28"/>
        </w:rPr>
        <w:t xml:space="preserve"> – 6,24 т.</w:t>
      </w:r>
    </w:p>
    <w:p w:rsidR="00404BCC" w:rsidRPr="002751D8" w:rsidRDefault="00404BC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Наибольшая высота элемента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0,22 м</w:t>
        </w:r>
      </w:smartTag>
      <w:r w:rsidRPr="002751D8">
        <w:rPr>
          <w:sz w:val="28"/>
          <w:szCs w:val="28"/>
        </w:rPr>
        <w:t>.</w:t>
      </w:r>
    </w:p>
    <w:p w:rsidR="005A270E" w:rsidRPr="002751D8" w:rsidRDefault="005A270E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Габариты здания: </w:t>
      </w: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60 м</w:t>
        </w:r>
      </w:smartTag>
      <w:r w:rsidRPr="002751D8">
        <w:rPr>
          <w:sz w:val="28"/>
          <w:szCs w:val="28"/>
        </w:rPr>
        <w:t xml:space="preserve">, </w:t>
      </w:r>
      <w:r w:rsidRPr="002751D8">
        <w:rPr>
          <w:sz w:val="28"/>
          <w:szCs w:val="28"/>
          <w:lang w:val="en-US"/>
        </w:rPr>
        <w:t>B</w:t>
      </w:r>
      <w:r w:rsidRPr="002751D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18 м</w:t>
        </w:r>
      </w:smartTag>
      <w:r w:rsidRPr="002751D8">
        <w:rPr>
          <w:sz w:val="28"/>
          <w:szCs w:val="28"/>
        </w:rPr>
        <w:t xml:space="preserve">,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12 м</w:t>
        </w:r>
      </w:smartTag>
      <w:r w:rsidRPr="002751D8">
        <w:rPr>
          <w:sz w:val="28"/>
          <w:szCs w:val="28"/>
        </w:rPr>
        <w:t>.</w:t>
      </w: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Требуемая высота подъёма: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  <w:vertAlign w:val="subscript"/>
        </w:rPr>
        <w:t>п</w:t>
      </w:r>
      <w:r w:rsidRPr="002751D8">
        <w:rPr>
          <w:sz w:val="28"/>
          <w:szCs w:val="28"/>
        </w:rPr>
        <w:t xml:space="preserve"> =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1 +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2 +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3 +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>4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Где </w:t>
      </w: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>1 – высота монтируемого здания от основания крана, м.</w:t>
      </w: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>2 – высота монтируемого элемента, м.</w:t>
      </w: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3 – расстояние от верхней отметки здания до низа груза (0,5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1 м</w:t>
        </w:r>
      </w:smartTag>
      <w:r w:rsidRPr="002751D8">
        <w:rPr>
          <w:sz w:val="28"/>
          <w:szCs w:val="28"/>
        </w:rPr>
        <w:t>).</w:t>
      </w:r>
    </w:p>
    <w:p w:rsidR="00184440" w:rsidRPr="002751D8" w:rsidRDefault="00184440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h</w:t>
      </w:r>
      <w:r w:rsidRPr="002751D8">
        <w:rPr>
          <w:sz w:val="28"/>
          <w:szCs w:val="28"/>
        </w:rPr>
        <w:t xml:space="preserve">4 – высота грузозахватных устройств (2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4,5 м</w:t>
        </w:r>
      </w:smartTag>
      <w:r w:rsidRPr="002751D8">
        <w:rPr>
          <w:sz w:val="28"/>
          <w:szCs w:val="28"/>
        </w:rPr>
        <w:t xml:space="preserve"> </w:t>
      </w:r>
      <w:r w:rsidR="00404BCC" w:rsidRPr="002751D8">
        <w:rPr>
          <w:sz w:val="28"/>
          <w:szCs w:val="28"/>
        </w:rPr>
        <w:t>в общем случае).</w:t>
      </w:r>
    </w:p>
    <w:p w:rsidR="00404BCC" w:rsidRPr="002751D8" w:rsidRDefault="00404BC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Н</w:t>
      </w:r>
      <w:r w:rsidRPr="002751D8">
        <w:rPr>
          <w:sz w:val="28"/>
          <w:szCs w:val="28"/>
          <w:vertAlign w:val="subscript"/>
        </w:rPr>
        <w:t>п</w:t>
      </w:r>
      <w:r w:rsidRPr="002751D8">
        <w:rPr>
          <w:sz w:val="28"/>
          <w:szCs w:val="28"/>
        </w:rPr>
        <w:t xml:space="preserve"> = 12 + 0,22 + 1 + 4,5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17,72 м</w:t>
        </w:r>
      </w:smartTag>
      <w:r w:rsidRPr="002751D8">
        <w:rPr>
          <w:sz w:val="28"/>
          <w:szCs w:val="28"/>
        </w:rPr>
        <w:t>.</w:t>
      </w:r>
    </w:p>
    <w:p w:rsidR="00404BCC" w:rsidRPr="002751D8" w:rsidRDefault="003F761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Требуемый вылет стрелы при возведении надземной части здания: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2D1" w:rsidRPr="002751D8" w:rsidRDefault="006952D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L</w:t>
      </w:r>
      <w:r w:rsidR="00EE7C3F" w:rsidRPr="002751D8">
        <w:rPr>
          <w:sz w:val="28"/>
          <w:szCs w:val="28"/>
          <w:vertAlign w:val="subscript"/>
        </w:rPr>
        <w:t>в</w:t>
      </w:r>
      <w:r w:rsidR="00EE7C3F" w:rsidRPr="002751D8">
        <w:rPr>
          <w:sz w:val="28"/>
          <w:szCs w:val="28"/>
        </w:rPr>
        <w:t xml:space="preserve"> = </w:t>
      </w:r>
      <w:r w:rsidR="00EE7C3F" w:rsidRPr="002751D8">
        <w:rPr>
          <w:sz w:val="28"/>
          <w:szCs w:val="28"/>
          <w:lang w:val="en-US"/>
        </w:rPr>
        <w:t>d</w:t>
      </w:r>
      <w:r w:rsidR="00EE7C3F" w:rsidRPr="002751D8">
        <w:rPr>
          <w:sz w:val="28"/>
          <w:szCs w:val="28"/>
        </w:rPr>
        <w:t xml:space="preserve"> + </w:t>
      </w:r>
      <w:r w:rsidR="00EE7C3F" w:rsidRPr="002751D8">
        <w:rPr>
          <w:sz w:val="28"/>
          <w:szCs w:val="28"/>
          <w:lang w:val="en-US"/>
        </w:rPr>
        <w:t>b</w:t>
      </w:r>
      <w:r w:rsidR="00EE7C3F" w:rsidRPr="002751D8">
        <w:rPr>
          <w:sz w:val="28"/>
          <w:szCs w:val="28"/>
        </w:rPr>
        <w:t>н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2D1" w:rsidRPr="002751D8" w:rsidRDefault="006952D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Где </w:t>
      </w:r>
      <w:r w:rsidRPr="002751D8">
        <w:rPr>
          <w:sz w:val="28"/>
          <w:szCs w:val="28"/>
          <w:lang w:val="en-US"/>
        </w:rPr>
        <w:t>d</w:t>
      </w:r>
      <w:r w:rsidRPr="002751D8">
        <w:rPr>
          <w:sz w:val="28"/>
          <w:szCs w:val="28"/>
        </w:rPr>
        <w:t xml:space="preserve"> – расстояние от оси вращения крана до здания, м.</w:t>
      </w:r>
    </w:p>
    <w:p w:rsidR="00331DF4" w:rsidRPr="002751D8" w:rsidRDefault="006952D1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b</w:t>
      </w:r>
      <w:r w:rsidRPr="002751D8">
        <w:rPr>
          <w:sz w:val="28"/>
          <w:szCs w:val="28"/>
        </w:rPr>
        <w:t xml:space="preserve">н – ширина надземной части здания с учётом выступающих </w:t>
      </w:r>
      <w:r w:rsidR="00331DF4" w:rsidRPr="002751D8">
        <w:rPr>
          <w:sz w:val="28"/>
          <w:szCs w:val="28"/>
        </w:rPr>
        <w:t>элементов, м.</w:t>
      </w:r>
    </w:p>
    <w:p w:rsidR="00331DF4" w:rsidRPr="002751D8" w:rsidRDefault="00331DF4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Для крана с вращающейся платформой  и нижним расположением балласта: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DF4" w:rsidRPr="002751D8" w:rsidRDefault="00331DF4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d</w:t>
      </w:r>
      <w:r w:rsidRPr="002751D8">
        <w:rPr>
          <w:sz w:val="28"/>
          <w:szCs w:val="28"/>
        </w:rPr>
        <w:t xml:space="preserve"> = </w:t>
      </w:r>
      <w:r w:rsidRPr="002751D8">
        <w:rPr>
          <w:sz w:val="28"/>
          <w:szCs w:val="28"/>
          <w:lang w:val="en-US"/>
        </w:rPr>
        <w:t>R</w:t>
      </w:r>
      <w:r w:rsidRPr="002751D8">
        <w:rPr>
          <w:sz w:val="28"/>
          <w:szCs w:val="28"/>
          <w:vertAlign w:val="subscript"/>
        </w:rPr>
        <w:t>п</w:t>
      </w:r>
      <w:r w:rsidRPr="002751D8">
        <w:rPr>
          <w:sz w:val="28"/>
          <w:szCs w:val="28"/>
        </w:rPr>
        <w:t xml:space="preserve"> + (0,7…1), м.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1FB6" w:rsidRPr="002751D8" w:rsidRDefault="00331DF4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Где </w:t>
      </w:r>
      <w:r w:rsidRPr="002751D8">
        <w:rPr>
          <w:sz w:val="28"/>
          <w:szCs w:val="28"/>
          <w:lang w:val="en-US"/>
        </w:rPr>
        <w:t>R</w:t>
      </w:r>
      <w:r w:rsidRPr="002751D8">
        <w:rPr>
          <w:sz w:val="28"/>
          <w:szCs w:val="28"/>
        </w:rPr>
        <w:t xml:space="preserve">п – радиус выступающей </w:t>
      </w:r>
      <w:r w:rsidR="003A1FB6" w:rsidRPr="002751D8">
        <w:rPr>
          <w:sz w:val="28"/>
          <w:szCs w:val="28"/>
        </w:rPr>
        <w:t>части платформы, м.</w:t>
      </w:r>
    </w:p>
    <w:p w:rsidR="003A1FB6" w:rsidRPr="002751D8" w:rsidRDefault="003A1FB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0,7…1 м – зазор между поворотной платформой и зданием, м.</w:t>
      </w:r>
    </w:p>
    <w:p w:rsidR="003A1FB6" w:rsidRPr="002751D8" w:rsidRDefault="003A1FB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L</w:t>
      </w:r>
      <w:r w:rsidR="000E2C46" w:rsidRPr="002751D8">
        <w:rPr>
          <w:sz w:val="28"/>
          <w:szCs w:val="28"/>
          <w:vertAlign w:val="subscript"/>
        </w:rPr>
        <w:t>в</w:t>
      </w:r>
      <w:r w:rsidRPr="002751D8">
        <w:rPr>
          <w:sz w:val="28"/>
          <w:szCs w:val="28"/>
          <w:vertAlign w:val="subscript"/>
        </w:rPr>
        <w:t xml:space="preserve"> </w:t>
      </w:r>
      <w:r w:rsidRPr="002751D8">
        <w:rPr>
          <w:sz w:val="28"/>
          <w:szCs w:val="28"/>
        </w:rPr>
        <w:t xml:space="preserve">= 3,5 + 1 + 18 =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22,5 м</w:t>
        </w:r>
      </w:smartTag>
      <w:r w:rsidRPr="002751D8">
        <w:rPr>
          <w:sz w:val="28"/>
          <w:szCs w:val="28"/>
        </w:rPr>
        <w:t>.</w:t>
      </w:r>
    </w:p>
    <w:p w:rsidR="003A1FB6" w:rsidRPr="002751D8" w:rsidRDefault="003A1FB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Грузоподъёмность крана принимаем больше суммы массы груза и грузозахватных органов с учётом её возможного отклонения:</w:t>
      </w:r>
    </w:p>
    <w:p w:rsidR="002751D8" w:rsidRPr="009F36BF" w:rsidRDefault="002751D8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3A1FB6" w:rsidRPr="002751D8" w:rsidRDefault="003A1FB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Q</w:t>
      </w:r>
      <w:r w:rsidRPr="002751D8">
        <w:rPr>
          <w:sz w:val="28"/>
          <w:szCs w:val="28"/>
        </w:rPr>
        <w:t xml:space="preserve"> = </w:t>
      </w:r>
      <w:r w:rsidRPr="002751D8">
        <w:rPr>
          <w:sz w:val="28"/>
          <w:szCs w:val="28"/>
          <w:lang w:val="en-US"/>
        </w:rPr>
        <w:t>K</w:t>
      </w:r>
      <w:r w:rsidRPr="002751D8">
        <w:rPr>
          <w:sz w:val="28"/>
          <w:szCs w:val="28"/>
        </w:rPr>
        <w:t>м*</w:t>
      </w:r>
      <w:r w:rsidRPr="002751D8">
        <w:rPr>
          <w:sz w:val="28"/>
          <w:szCs w:val="28"/>
          <w:lang w:val="en-US"/>
        </w:rPr>
        <w:t>q</w:t>
      </w:r>
    </w:p>
    <w:p w:rsidR="002751D8" w:rsidRDefault="002751D8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2C0D" w:rsidRPr="002751D8" w:rsidRDefault="00102C0D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Где Км = 1,08…1,12 – коэффициент, учитывающий массу грузозахватных органов и величину её отклонения.</w:t>
      </w:r>
    </w:p>
    <w:p w:rsidR="00102C0D" w:rsidRPr="002751D8" w:rsidRDefault="00CF6AF7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Q</w:t>
      </w:r>
      <w:r w:rsidR="00102C0D" w:rsidRPr="002751D8">
        <w:rPr>
          <w:sz w:val="28"/>
          <w:szCs w:val="28"/>
        </w:rPr>
        <w:t xml:space="preserve"> – масса монтируемого груза, т.</w:t>
      </w:r>
    </w:p>
    <w:p w:rsidR="004E3A02" w:rsidRPr="002751D8" w:rsidRDefault="00691884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Q</w:t>
      </w:r>
      <w:r w:rsidRPr="002751D8">
        <w:rPr>
          <w:sz w:val="28"/>
          <w:szCs w:val="28"/>
        </w:rPr>
        <w:t xml:space="preserve"> = 1,12*6,24 = 6,99 т.</w:t>
      </w:r>
    </w:p>
    <w:p w:rsidR="00161C1B" w:rsidRPr="002751D8" w:rsidRDefault="0079069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Выбираем башенный кран с поворотной платформой </w:t>
      </w:r>
      <w:r w:rsidRPr="002751D8">
        <w:rPr>
          <w:b/>
          <w:sz w:val="28"/>
          <w:szCs w:val="28"/>
        </w:rPr>
        <w:t>КБ-100.3</w:t>
      </w:r>
      <w:r w:rsidRPr="002751D8">
        <w:rPr>
          <w:sz w:val="28"/>
          <w:szCs w:val="28"/>
        </w:rPr>
        <w:t xml:space="preserve"> – основная модель башенных кранов с грузовым моментом 980 кНм. Кран самоходный на рельсовом ходу, полноповоротный, с многодвигательным электрическим приводом от сети переменного тока. Предназначен для использования при температуре окружающего воздуха </w:t>
      </w:r>
      <w:r w:rsidRPr="002751D8">
        <w:rPr>
          <w:sz w:val="28"/>
          <w:szCs w:val="28"/>
          <w:u w:val="single"/>
        </w:rPr>
        <w:t>+</w:t>
      </w:r>
      <w:r w:rsidRPr="002751D8">
        <w:rPr>
          <w:sz w:val="28"/>
          <w:szCs w:val="28"/>
        </w:rPr>
        <w:t xml:space="preserve"> 40</w:t>
      </w:r>
      <w:r w:rsidR="00AD1BD6" w:rsidRPr="002751D8">
        <w:rPr>
          <w:sz w:val="28"/>
          <w:szCs w:val="28"/>
        </w:rPr>
        <w:t xml:space="preserve"> С. Допускаемая скорость ветра на высоте </w:t>
      </w:r>
      <w:smartTag w:uri="urn:schemas-microsoft-com:office:smarttags" w:element="metricconverter">
        <w:smartTagPr>
          <w:attr w:name="ProductID" w:val="2 м"/>
        </w:smartTagPr>
        <w:r w:rsidR="00AD1BD6" w:rsidRPr="002751D8">
          <w:rPr>
            <w:sz w:val="28"/>
            <w:szCs w:val="28"/>
          </w:rPr>
          <w:t>20 м</w:t>
        </w:r>
      </w:smartTag>
      <w:r w:rsidR="00AD1BD6" w:rsidRPr="002751D8">
        <w:rPr>
          <w:sz w:val="28"/>
          <w:szCs w:val="28"/>
        </w:rPr>
        <w:t>.</w:t>
      </w:r>
      <w:r w:rsidR="00161C1B" w:rsidRPr="002751D8">
        <w:rPr>
          <w:sz w:val="28"/>
          <w:szCs w:val="28"/>
        </w:rPr>
        <w:t>: для рабочего состояния – 16 м\с, для нерабочего – 27 м\с.</w:t>
      </w:r>
      <w:r w:rsidR="002A412C" w:rsidRPr="002751D8">
        <w:rPr>
          <w:sz w:val="28"/>
          <w:szCs w:val="28"/>
        </w:rPr>
        <w:t xml:space="preserve"> Кран КБ-100.3 предназначен для механизации строительства при возведении зданий высотой до 9 этажей при температуре </w:t>
      </w:r>
      <w:r w:rsidR="002A412C" w:rsidRPr="002751D8">
        <w:rPr>
          <w:sz w:val="28"/>
          <w:szCs w:val="28"/>
          <w:u w:val="single"/>
        </w:rPr>
        <w:t>+</w:t>
      </w:r>
      <w:r w:rsidR="002A412C" w:rsidRPr="002751D8">
        <w:rPr>
          <w:sz w:val="28"/>
          <w:szCs w:val="28"/>
        </w:rPr>
        <w:t xml:space="preserve"> 40 С.</w:t>
      </w:r>
    </w:p>
    <w:p w:rsidR="00AB4AF2" w:rsidRPr="002751D8" w:rsidRDefault="00161C1B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Управление краном осуществляется из кабины, расположенной сбоку в верхней части башни. Кран оборудован следующими устройствами безопасности</w:t>
      </w:r>
      <w:r w:rsidR="00AB4AF2" w:rsidRPr="002751D8">
        <w:rPr>
          <w:sz w:val="28"/>
          <w:szCs w:val="28"/>
        </w:rPr>
        <w:t xml:space="preserve">: ограничителями грузоподъёмности, высоты подъёма груза, поворота, передвижения, подъёма стрелы, анемометром, противоугонными захватами. </w:t>
      </w:r>
    </w:p>
    <w:p w:rsidR="00404BCC" w:rsidRPr="002751D8" w:rsidRDefault="0079069C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 </w:t>
      </w:r>
    </w:p>
    <w:tbl>
      <w:tblPr>
        <w:tblW w:w="5760" w:type="dxa"/>
        <w:jc w:val="center"/>
        <w:tblLook w:val="0000" w:firstRow="0" w:lastRow="0" w:firstColumn="0" w:lastColumn="0" w:noHBand="0" w:noVBand="0"/>
      </w:tblPr>
      <w:tblGrid>
        <w:gridCol w:w="3840"/>
        <w:gridCol w:w="1920"/>
      </w:tblGrid>
      <w:tr w:rsidR="00FE698E" w:rsidRPr="002751D8" w:rsidTr="002751D8">
        <w:trPr>
          <w:trHeight w:val="483"/>
          <w:jc w:val="center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51D8">
              <w:rPr>
                <w:b/>
                <w:bCs/>
                <w:sz w:val="20"/>
                <w:szCs w:val="20"/>
              </w:rPr>
              <w:t>Технические характеристики крана КБ-100.3 с грузовым моментом 980 кНм.</w:t>
            </w:r>
          </w:p>
        </w:tc>
      </w:tr>
      <w:tr w:rsidR="00FE698E" w:rsidRPr="002751D8" w:rsidTr="002751D8">
        <w:trPr>
          <w:trHeight w:val="483"/>
          <w:jc w:val="center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E698E" w:rsidRPr="002751D8" w:rsidTr="002751D8">
        <w:trPr>
          <w:trHeight w:val="345"/>
          <w:jc w:val="center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E698E" w:rsidRPr="002751D8" w:rsidTr="002751D8">
        <w:trPr>
          <w:trHeight w:val="180"/>
          <w:jc w:val="center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Модель крана</w:t>
            </w:r>
          </w:p>
        </w:tc>
      </w:tr>
      <w:tr w:rsidR="00FE698E" w:rsidRPr="002751D8" w:rsidTr="002751D8">
        <w:trPr>
          <w:trHeight w:val="483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КБ-100.3</w:t>
            </w:r>
          </w:p>
        </w:tc>
      </w:tr>
      <w:tr w:rsidR="00FE698E" w:rsidRPr="002751D8" w:rsidTr="002751D8">
        <w:trPr>
          <w:trHeight w:val="483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Грузоподъёмность, 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4-8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Вылет, 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12,5 </w:t>
            </w:r>
            <w:r w:rsidR="00CF6AF7" w:rsidRPr="002751D8">
              <w:rPr>
                <w:sz w:val="20"/>
                <w:szCs w:val="20"/>
              </w:rPr>
              <w:t>–</w:t>
            </w:r>
            <w:r w:rsidRPr="002751D8">
              <w:rPr>
                <w:sz w:val="20"/>
                <w:szCs w:val="20"/>
              </w:rPr>
              <w:t xml:space="preserve"> 25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Высота подъёма, 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33-48</w:t>
            </w:r>
          </w:p>
        </w:tc>
      </w:tr>
      <w:tr w:rsidR="00FE698E" w:rsidRPr="002751D8" w:rsidTr="002751D8">
        <w:trPr>
          <w:trHeight w:val="70"/>
          <w:jc w:val="center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Скорость, 0,01 м\с                             подъёма                                              посадки                                                передвижения крана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 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46; 23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8; 4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48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Частота вращения, 1\мин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0,7</w:t>
            </w:r>
          </w:p>
        </w:tc>
      </w:tr>
      <w:tr w:rsidR="00FE698E" w:rsidRPr="002751D8" w:rsidTr="002751D8">
        <w:trPr>
          <w:trHeight w:val="311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Время полного изменения вылета, 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48</w:t>
            </w:r>
          </w:p>
        </w:tc>
      </w:tr>
      <w:tr w:rsidR="00FE698E" w:rsidRPr="002751D8" w:rsidTr="002751D8">
        <w:trPr>
          <w:trHeight w:val="35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Установленная мощность электродвигателей, кВт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41,5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 xml:space="preserve">Масса крана, т: </w:t>
            </w:r>
            <w:r w:rsidR="0065071E" w:rsidRPr="002751D8">
              <w:rPr>
                <w:sz w:val="20"/>
                <w:szCs w:val="20"/>
              </w:rPr>
              <w:t xml:space="preserve">    </w:t>
            </w:r>
            <w:r w:rsidRPr="002751D8">
              <w:rPr>
                <w:sz w:val="20"/>
                <w:szCs w:val="20"/>
              </w:rPr>
              <w:t xml:space="preserve">  общая                                                 </w:t>
            </w:r>
            <w:r w:rsidR="0065071E" w:rsidRPr="002751D8">
              <w:rPr>
                <w:sz w:val="20"/>
                <w:szCs w:val="20"/>
              </w:rPr>
              <w:t xml:space="preserve">                      </w:t>
            </w:r>
            <w:r w:rsidRPr="002751D8">
              <w:rPr>
                <w:sz w:val="20"/>
                <w:szCs w:val="20"/>
              </w:rPr>
              <w:t xml:space="preserve">конструктивная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 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84,4</w:t>
            </w:r>
          </w:p>
        </w:tc>
      </w:tr>
      <w:tr w:rsidR="00FE698E" w:rsidRPr="002751D8" w:rsidTr="002751D8">
        <w:trPr>
          <w:trHeight w:val="300"/>
          <w:jc w:val="center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98E" w:rsidRPr="002751D8" w:rsidRDefault="00FE698E" w:rsidP="002751D8">
            <w:pPr>
              <w:spacing w:line="360" w:lineRule="auto"/>
              <w:rPr>
                <w:sz w:val="20"/>
                <w:szCs w:val="20"/>
              </w:rPr>
            </w:pPr>
            <w:r w:rsidRPr="002751D8">
              <w:rPr>
                <w:sz w:val="20"/>
                <w:szCs w:val="20"/>
              </w:rPr>
              <w:t>32</w:t>
            </w:r>
          </w:p>
        </w:tc>
      </w:tr>
    </w:tbl>
    <w:p w:rsidR="006749E0" w:rsidRPr="002751D8" w:rsidRDefault="00FE698E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Примечания:</w:t>
      </w:r>
      <w:r w:rsidR="0065071E" w:rsidRPr="002751D8">
        <w:rPr>
          <w:sz w:val="28"/>
          <w:szCs w:val="28"/>
        </w:rPr>
        <w:t xml:space="preserve"> 1.</w:t>
      </w:r>
      <w:r w:rsidRPr="002751D8">
        <w:rPr>
          <w:sz w:val="28"/>
          <w:szCs w:val="28"/>
        </w:rPr>
        <w:t xml:space="preserve"> Минимальный радиус закр</w:t>
      </w:r>
      <w:r w:rsidR="002A412C" w:rsidRPr="002751D8">
        <w:rPr>
          <w:sz w:val="28"/>
          <w:szCs w:val="28"/>
        </w:rPr>
        <w:t>у</w:t>
      </w:r>
      <w:r w:rsidRPr="002751D8">
        <w:rPr>
          <w:sz w:val="28"/>
          <w:szCs w:val="28"/>
        </w:rPr>
        <w:t xml:space="preserve">гления пути –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7 м</w:t>
        </w:r>
      </w:smartTag>
      <w:r w:rsidRPr="002751D8">
        <w:rPr>
          <w:sz w:val="28"/>
          <w:szCs w:val="28"/>
        </w:rPr>
        <w:t xml:space="preserve">, колея и база равны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4,5 м</w:t>
        </w:r>
      </w:smartTag>
      <w:r w:rsidRPr="002751D8">
        <w:rPr>
          <w:sz w:val="28"/>
          <w:szCs w:val="28"/>
        </w:rPr>
        <w:t xml:space="preserve">. </w:t>
      </w:r>
      <w:r w:rsidR="0065071E" w:rsidRPr="002751D8">
        <w:rPr>
          <w:sz w:val="28"/>
          <w:szCs w:val="28"/>
        </w:rPr>
        <w:t>2.</w:t>
      </w:r>
      <w:r w:rsidR="006749E0" w:rsidRPr="002751D8">
        <w:rPr>
          <w:sz w:val="28"/>
          <w:szCs w:val="28"/>
        </w:rPr>
        <w:t xml:space="preserve"> Нижний предел грузоподъёмности и высоты подъёма соответствует наибольшему вылету, верхний – наименьшему.</w:t>
      </w:r>
    </w:p>
    <w:p w:rsidR="002A412C" w:rsidRPr="002751D8" w:rsidRDefault="002A412C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4E3A02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Рассчитываем длину подкранового рельсового пути:</w:t>
      </w:r>
    </w:p>
    <w:p w:rsidR="004E3A02" w:rsidRPr="00BF51D7" w:rsidRDefault="009F36BF" w:rsidP="002751D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F51D7">
        <w:rPr>
          <w:color w:val="FFFFFF"/>
          <w:sz w:val="28"/>
          <w:szCs w:val="28"/>
        </w:rPr>
        <w:t>http://revolution./rt/elems.cgi?e=311248</w:t>
      </w:r>
    </w:p>
    <w:p w:rsidR="004E3A02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р = </w:t>
      </w:r>
      <w:r w:rsidR="000E2C46" w:rsidRPr="002751D8">
        <w:rPr>
          <w:sz w:val="28"/>
          <w:szCs w:val="28"/>
          <w:lang w:val="en-US"/>
        </w:rPr>
        <w:t>L</w:t>
      </w:r>
      <w:r w:rsidR="000E2C46" w:rsidRPr="002751D8">
        <w:rPr>
          <w:sz w:val="28"/>
          <w:szCs w:val="28"/>
        </w:rPr>
        <w:t xml:space="preserve"> – 2*</w:t>
      </w:r>
      <w:r w:rsidRPr="002751D8">
        <w:rPr>
          <w:sz w:val="28"/>
          <w:szCs w:val="28"/>
        </w:rPr>
        <w:t>Ад</w:t>
      </w:r>
      <w:r w:rsidR="000E2C46" w:rsidRPr="002751D8">
        <w:rPr>
          <w:sz w:val="28"/>
          <w:szCs w:val="28"/>
        </w:rPr>
        <w:t xml:space="preserve"> + Аб + Ат</w:t>
      </w:r>
    </w:p>
    <w:p w:rsidR="004E3A02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4E3A02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>Где Аб – длина базы, м.</w:t>
      </w:r>
    </w:p>
    <w:p w:rsidR="004E3A02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Ат – длина тормозных загрождений по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sz w:val="28"/>
            <w:szCs w:val="28"/>
          </w:rPr>
          <w:t>0,5 м</w:t>
        </w:r>
      </w:smartTag>
      <w:r w:rsidRPr="002751D8">
        <w:rPr>
          <w:sz w:val="28"/>
          <w:szCs w:val="28"/>
        </w:rPr>
        <w:t xml:space="preserve"> с каждой стороны, м.</w:t>
      </w:r>
    </w:p>
    <w:p w:rsidR="00EE7C3F" w:rsidRPr="002751D8" w:rsidRDefault="004E3A02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</w:rPr>
        <w:t xml:space="preserve">Ад – расстояние от края здания до точки оси крана с которой он мог бы достать до удалённой точки </w:t>
      </w:r>
      <w:r w:rsidR="005B2521" w:rsidRPr="002751D8">
        <w:rPr>
          <w:sz w:val="28"/>
          <w:szCs w:val="28"/>
        </w:rPr>
        <w:t xml:space="preserve">здания </w:t>
      </w:r>
      <w:r w:rsidR="00EE7C3F" w:rsidRPr="002751D8">
        <w:rPr>
          <w:sz w:val="28"/>
          <w:szCs w:val="28"/>
        </w:rPr>
        <w:t xml:space="preserve"> Ад</w:t>
      </w:r>
      <w:r w:rsidR="00EE7C3F" w:rsidRPr="002751D8">
        <w:rPr>
          <w:sz w:val="28"/>
          <w:szCs w:val="28"/>
          <w:vertAlign w:val="superscript"/>
        </w:rPr>
        <w:t>2</w:t>
      </w:r>
      <w:r w:rsidR="00EE7C3F" w:rsidRPr="002751D8">
        <w:rPr>
          <w:sz w:val="28"/>
          <w:szCs w:val="28"/>
        </w:rPr>
        <w:t xml:space="preserve"> = 25 – 22,5 = </w:t>
      </w:r>
      <w:smartTag w:uri="urn:schemas-microsoft-com:office:smarttags" w:element="metricconverter">
        <w:smartTagPr>
          <w:attr w:name="ProductID" w:val="2 м"/>
        </w:smartTagPr>
        <w:r w:rsidR="00EE7C3F" w:rsidRPr="002751D8">
          <w:rPr>
            <w:sz w:val="28"/>
            <w:szCs w:val="28"/>
          </w:rPr>
          <w:t>2,5</w:t>
        </w:r>
        <w:r w:rsidR="000E2C46" w:rsidRPr="002751D8">
          <w:rPr>
            <w:sz w:val="28"/>
            <w:szCs w:val="28"/>
          </w:rPr>
          <w:t xml:space="preserve"> м</w:t>
        </w:r>
      </w:smartTag>
      <w:r w:rsidR="000E2C46" w:rsidRPr="002751D8">
        <w:rPr>
          <w:sz w:val="28"/>
          <w:szCs w:val="28"/>
        </w:rPr>
        <w:t>.</w:t>
      </w:r>
    </w:p>
    <w:p w:rsidR="000E2C46" w:rsidRPr="002751D8" w:rsidRDefault="000E2C46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 xml:space="preserve"> – длина здания, м.</w:t>
      </w:r>
    </w:p>
    <w:p w:rsidR="00EE7C3F" w:rsidRPr="002751D8" w:rsidRDefault="00EE7C3F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EE7C3F" w:rsidRPr="002751D8" w:rsidRDefault="00EE7C3F" w:rsidP="002751D8">
      <w:pPr>
        <w:spacing w:line="360" w:lineRule="auto"/>
        <w:ind w:firstLine="709"/>
        <w:jc w:val="both"/>
        <w:rPr>
          <w:sz w:val="28"/>
          <w:szCs w:val="28"/>
        </w:rPr>
      </w:pPr>
      <w:r w:rsidRPr="002751D8">
        <w:rPr>
          <w:sz w:val="28"/>
          <w:szCs w:val="28"/>
          <w:lang w:val="en-US"/>
        </w:rPr>
        <w:t>L</w:t>
      </w:r>
      <w:r w:rsidRPr="002751D8">
        <w:rPr>
          <w:sz w:val="28"/>
          <w:szCs w:val="28"/>
        </w:rPr>
        <w:t>р =</w:t>
      </w:r>
      <w:r w:rsidR="000E2C46" w:rsidRPr="002751D8">
        <w:rPr>
          <w:sz w:val="28"/>
          <w:szCs w:val="28"/>
        </w:rPr>
        <w:t xml:space="preserve"> 60 – 2*1,6 +  4,5 + 1 = </w:t>
      </w:r>
      <w:r w:rsidRPr="002751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0E2C46" w:rsidRPr="002751D8">
          <w:rPr>
            <w:sz w:val="28"/>
            <w:szCs w:val="28"/>
          </w:rPr>
          <w:t>62,3 м</w:t>
        </w:r>
      </w:smartTag>
      <w:r w:rsidR="000E2C46" w:rsidRPr="002751D8">
        <w:rPr>
          <w:sz w:val="28"/>
          <w:szCs w:val="28"/>
        </w:rPr>
        <w:t>.</w:t>
      </w:r>
    </w:p>
    <w:p w:rsidR="000E2C46" w:rsidRPr="002751D8" w:rsidRDefault="000E2C46" w:rsidP="002751D8">
      <w:pPr>
        <w:spacing w:line="360" w:lineRule="auto"/>
        <w:ind w:firstLine="709"/>
        <w:jc w:val="both"/>
        <w:rPr>
          <w:sz w:val="28"/>
          <w:szCs w:val="28"/>
        </w:rPr>
      </w:pPr>
    </w:p>
    <w:p w:rsidR="00AF79E0" w:rsidRDefault="00CD2A83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51D8">
        <w:rPr>
          <w:sz w:val="28"/>
          <w:szCs w:val="28"/>
        </w:rPr>
        <w:t xml:space="preserve">Так как </w:t>
      </w:r>
      <w:r w:rsidR="002C0138" w:rsidRPr="002751D8">
        <w:rPr>
          <w:sz w:val="28"/>
          <w:szCs w:val="28"/>
        </w:rPr>
        <w:t xml:space="preserve">стандартная длина одного рельсового пути </w:t>
      </w:r>
      <w:smartTag w:uri="urn:schemas-microsoft-com:office:smarttags" w:element="metricconverter">
        <w:smartTagPr>
          <w:attr w:name="ProductID" w:val="2 м"/>
        </w:smartTagPr>
        <w:r w:rsidR="002C0138" w:rsidRPr="002751D8">
          <w:rPr>
            <w:sz w:val="28"/>
            <w:szCs w:val="28"/>
          </w:rPr>
          <w:t>12,5 м</w:t>
        </w:r>
      </w:smartTag>
      <w:r w:rsidR="002C0138" w:rsidRPr="002751D8">
        <w:rPr>
          <w:sz w:val="28"/>
          <w:szCs w:val="28"/>
        </w:rPr>
        <w:t>, то 62,3\12,5 = 4,984,</w:t>
      </w:r>
      <w:r w:rsidR="005B05CC" w:rsidRPr="005B05CC">
        <w:rPr>
          <w:sz w:val="28"/>
          <w:szCs w:val="28"/>
        </w:rPr>
        <w:t xml:space="preserve"> </w:t>
      </w:r>
      <w:r w:rsidR="002C0138" w:rsidRPr="002751D8">
        <w:rPr>
          <w:sz w:val="28"/>
          <w:szCs w:val="28"/>
        </w:rPr>
        <w:t xml:space="preserve">принимаем 5 шт, следовательно длина подкранового рельсового пути, равна </w:t>
      </w:r>
      <w:smartTag w:uri="urn:schemas-microsoft-com:office:smarttags" w:element="metricconverter">
        <w:smartTagPr>
          <w:attr w:name="ProductID" w:val="2 м"/>
        </w:smartTagPr>
        <w:r w:rsidR="002C0138" w:rsidRPr="002751D8">
          <w:rPr>
            <w:sz w:val="28"/>
            <w:szCs w:val="28"/>
          </w:rPr>
          <w:t>62,5 м</w:t>
        </w:r>
      </w:smartTag>
      <w:r w:rsidR="002C0138" w:rsidRPr="002751D8">
        <w:rPr>
          <w:sz w:val="28"/>
          <w:szCs w:val="28"/>
        </w:rPr>
        <w:t>.</w:t>
      </w:r>
    </w:p>
    <w:p w:rsidR="005B05CC" w:rsidRPr="005B05CC" w:rsidRDefault="005B05CC" w:rsidP="002751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30BF" w:rsidRPr="002751D8" w:rsidRDefault="000630BF" w:rsidP="002751D8">
      <w:pPr>
        <w:spacing w:line="360" w:lineRule="auto"/>
        <w:ind w:firstLine="709"/>
        <w:jc w:val="both"/>
        <w:rPr>
          <w:sz w:val="28"/>
          <w:szCs w:val="28"/>
        </w:rPr>
        <w:sectPr w:rsidR="000630BF" w:rsidRPr="002751D8" w:rsidSect="002751D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42CE2" w:rsidRPr="002751D8" w:rsidRDefault="00075BA0" w:rsidP="002751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1D8">
        <w:rPr>
          <w:b/>
          <w:sz w:val="28"/>
          <w:szCs w:val="28"/>
        </w:rPr>
        <w:t>5.</w:t>
      </w:r>
      <w:r w:rsidR="005A069B" w:rsidRPr="002751D8">
        <w:rPr>
          <w:b/>
          <w:sz w:val="28"/>
          <w:szCs w:val="28"/>
        </w:rPr>
        <w:t xml:space="preserve"> </w:t>
      </w:r>
      <w:r w:rsidRPr="002751D8">
        <w:rPr>
          <w:b/>
          <w:sz w:val="28"/>
          <w:szCs w:val="28"/>
        </w:rPr>
        <w:t>Калькуляция трудовых затрат и заработной платы</w:t>
      </w:r>
      <w:r w:rsidR="005A069B" w:rsidRPr="002751D8">
        <w:rPr>
          <w:b/>
          <w:sz w:val="28"/>
          <w:szCs w:val="28"/>
        </w:rPr>
        <w:t>.</w:t>
      </w:r>
    </w:p>
    <w:tbl>
      <w:tblPr>
        <w:tblW w:w="14100" w:type="dxa"/>
        <w:tblInd w:w="93" w:type="dxa"/>
        <w:tblLook w:val="0000" w:firstRow="0" w:lastRow="0" w:firstColumn="0" w:lastColumn="0" w:noHBand="0" w:noVBand="0"/>
      </w:tblPr>
      <w:tblGrid>
        <w:gridCol w:w="1642"/>
        <w:gridCol w:w="2515"/>
        <w:gridCol w:w="1358"/>
        <w:gridCol w:w="944"/>
        <w:gridCol w:w="1421"/>
        <w:gridCol w:w="1101"/>
        <w:gridCol w:w="1421"/>
        <w:gridCol w:w="1217"/>
        <w:gridCol w:w="2481"/>
      </w:tblGrid>
      <w:tr w:rsidR="00075BA0" w:rsidRPr="005B05CC" w:rsidTr="005B05CC">
        <w:trPr>
          <w:trHeight w:val="481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Обоснование (шифр Е</w:t>
            </w:r>
            <w:r w:rsidR="00CF6AF7" w:rsidRPr="005B05CC">
              <w:rPr>
                <w:sz w:val="20"/>
                <w:szCs w:val="20"/>
              </w:rPr>
              <w:t>н</w:t>
            </w:r>
            <w:r w:rsidRPr="005B05CC">
              <w:rPr>
                <w:sz w:val="20"/>
                <w:szCs w:val="20"/>
              </w:rPr>
              <w:t>иР)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Объём работ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D3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Норма времени на ед. измерения, </w:t>
            </w:r>
            <w:r w:rsidRPr="005B05CC">
              <w:rPr>
                <w:sz w:val="20"/>
                <w:szCs w:val="20"/>
                <w:u w:val="single"/>
              </w:rPr>
              <w:t>чел-ч</w:t>
            </w:r>
          </w:p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 </w:t>
            </w:r>
            <w:r w:rsidR="0045528E" w:rsidRPr="005B05CC">
              <w:rPr>
                <w:sz w:val="20"/>
                <w:szCs w:val="20"/>
              </w:rPr>
              <w:t>ма</w:t>
            </w:r>
            <w:r w:rsidR="00CF6AF7" w:rsidRPr="005B05CC">
              <w:rPr>
                <w:sz w:val="20"/>
                <w:szCs w:val="20"/>
              </w:rPr>
              <w:t>ш</w:t>
            </w:r>
            <w:r w:rsidR="004E11D3" w:rsidRPr="005B05CC">
              <w:rPr>
                <w:sz w:val="20"/>
                <w:szCs w:val="20"/>
              </w:rPr>
              <w:t>-ч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Затраты труда на весь объём </w:t>
            </w:r>
            <w:r w:rsidRPr="005B05CC">
              <w:rPr>
                <w:sz w:val="20"/>
                <w:szCs w:val="20"/>
                <w:u w:val="single"/>
              </w:rPr>
              <w:t>чел-дн</w:t>
            </w:r>
          </w:p>
          <w:p w:rsidR="004E11D3" w:rsidRPr="005B05CC" w:rsidRDefault="0045528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</w:t>
            </w:r>
            <w:r w:rsidR="00CF6AF7" w:rsidRPr="005B05CC">
              <w:rPr>
                <w:sz w:val="20"/>
                <w:szCs w:val="20"/>
              </w:rPr>
              <w:t>аш</w:t>
            </w:r>
            <w:r w:rsidR="004E11D3" w:rsidRPr="005B05CC">
              <w:rPr>
                <w:sz w:val="20"/>
                <w:szCs w:val="20"/>
              </w:rPr>
              <w:t>-см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Расценка на ед. измерения, руб. коп.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Зарплата на весь объём, руб. коп.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Состав звена и разряд рабочих</w:t>
            </w:r>
          </w:p>
        </w:tc>
      </w:tr>
      <w:tr w:rsidR="00075BA0" w:rsidRPr="005B05CC" w:rsidTr="005B05CC">
        <w:trPr>
          <w:trHeight w:val="48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5BA0" w:rsidRPr="005B05CC" w:rsidTr="005B05CC">
        <w:trPr>
          <w:trHeight w:val="48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5BA0" w:rsidRPr="005B05CC" w:rsidTr="005B05CC">
        <w:trPr>
          <w:trHeight w:val="48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5BA0" w:rsidRPr="005B05CC" w:rsidTr="005B05CC">
        <w:trPr>
          <w:trHeight w:val="48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5BA0" w:rsidRPr="005B05CC" w:rsidTr="005B05CC">
        <w:trPr>
          <w:trHeight w:val="31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</w:t>
            </w:r>
          </w:p>
        </w:tc>
      </w:tr>
      <w:tr w:rsidR="00075BA0" w:rsidRPr="005B05CC" w:rsidTr="005B05CC">
        <w:trPr>
          <w:trHeight w:val="751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Е4-1-4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1. Установка колонн</w:t>
            </w:r>
            <w:r w:rsidR="00E550AE" w:rsidRPr="005B05CC">
              <w:rPr>
                <w:sz w:val="20"/>
                <w:szCs w:val="20"/>
              </w:rPr>
              <w:t xml:space="preserve"> массой до 6 т.</w:t>
            </w:r>
            <w:r w:rsidRPr="005B05CC">
              <w:rPr>
                <w:sz w:val="20"/>
                <w:szCs w:val="20"/>
              </w:rPr>
              <w:t xml:space="preserve"> в стаканы фундаментов</w:t>
            </w:r>
            <w:r w:rsidR="00E550AE" w:rsidRPr="005B05CC">
              <w:rPr>
                <w:sz w:val="20"/>
                <w:szCs w:val="20"/>
              </w:rPr>
              <w:t xml:space="preserve"> с помощью кондукторов</w:t>
            </w:r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79320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колонна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D3" w:rsidRPr="005B05CC" w:rsidRDefault="004E11D3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 xml:space="preserve">4,4  </w:t>
            </w:r>
          </w:p>
          <w:p w:rsidR="004E11D3" w:rsidRPr="005B05CC" w:rsidRDefault="004E11D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24,2</w:t>
            </w:r>
          </w:p>
          <w:p w:rsidR="004E11D3" w:rsidRPr="005B05CC" w:rsidRDefault="004E11D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3,29</w:t>
            </w:r>
          </w:p>
          <w:p w:rsidR="004E11D3" w:rsidRPr="005B05CC" w:rsidRDefault="004E11D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0,932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144,76</w:t>
            </w:r>
          </w:p>
          <w:p w:rsidR="004E11D3" w:rsidRPr="005B05CC" w:rsidRDefault="004E11D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41,008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 </w:t>
            </w:r>
            <w:r w:rsidR="00BC32C6" w:rsidRPr="005B05CC">
              <w:rPr>
                <w:sz w:val="20"/>
                <w:szCs w:val="20"/>
              </w:rPr>
              <w:t xml:space="preserve">      </w:t>
            </w:r>
            <w:r w:rsidRPr="005B05CC">
              <w:rPr>
                <w:sz w:val="20"/>
                <w:szCs w:val="20"/>
              </w:rPr>
              <w:t xml:space="preserve">2 р-1 ч.       </w:t>
            </w:r>
            <w:r w:rsidR="00D256FB" w:rsidRPr="005B05CC">
              <w:rPr>
                <w:sz w:val="20"/>
                <w:szCs w:val="20"/>
              </w:rPr>
              <w:t xml:space="preserve">      Машинист крана         </w:t>
            </w:r>
            <w:r w:rsidRPr="005B05CC">
              <w:rPr>
                <w:sz w:val="20"/>
                <w:szCs w:val="20"/>
              </w:rPr>
              <w:t xml:space="preserve">   6 р-1 ч.</w:t>
            </w:r>
          </w:p>
        </w:tc>
      </w:tr>
      <w:tr w:rsidR="00075BA0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Е4-1-25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BE607D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2. Заделка стыков колонн с фундаментами с объёмом бетонной смеси более         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0,1 м</w:t>
              </w:r>
            </w:smartTag>
            <w:r w:rsidRPr="005B05CC">
              <w:rPr>
                <w:sz w:val="20"/>
                <w:szCs w:val="20"/>
              </w:rPr>
              <w:t>.куб</w:t>
            </w:r>
            <w:r w:rsidR="00075BA0"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BE607D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стык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075BA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E54D8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E54D8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E54D8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0,894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E54D8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39,336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BA0" w:rsidRPr="005B05CC" w:rsidRDefault="00DD6A1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</w:t>
            </w:r>
            <w:r w:rsidR="00075BA0" w:rsidRPr="005B05CC">
              <w:rPr>
                <w:sz w:val="20"/>
                <w:szCs w:val="20"/>
              </w:rPr>
              <w:t xml:space="preserve">  4 р-1 ч, 3 р-1 ч.       </w:t>
            </w:r>
          </w:p>
        </w:tc>
      </w:tr>
      <w:tr w:rsidR="001614EA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</w:t>
            </w:r>
            <w:r w:rsidR="001614EA" w:rsidRPr="005B05CC">
              <w:rPr>
                <w:sz w:val="20"/>
                <w:szCs w:val="20"/>
              </w:rPr>
              <w:t>. Установка ригелей перекрытия массой до 2</w:t>
            </w:r>
            <w:r w:rsidRPr="005B05CC">
              <w:rPr>
                <w:sz w:val="20"/>
                <w:szCs w:val="20"/>
              </w:rPr>
              <w:t xml:space="preserve"> </w:t>
            </w:r>
            <w:r w:rsidR="001614EA" w:rsidRPr="005B05CC">
              <w:rPr>
                <w:sz w:val="20"/>
                <w:szCs w:val="20"/>
              </w:rPr>
              <w:t xml:space="preserve">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="001614EA" w:rsidRPr="005B05CC">
                <w:rPr>
                  <w:sz w:val="20"/>
                  <w:szCs w:val="20"/>
                </w:rPr>
                <w:t>15 м</w:t>
              </w:r>
            </w:smartTag>
            <w:r w:rsidR="001614EA"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1,4</w:t>
            </w:r>
          </w:p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1,925</w:t>
            </w:r>
          </w:p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1,05</w:t>
            </w:r>
          </w:p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11,55</w:t>
            </w:r>
          </w:p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6,534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4EA" w:rsidRPr="005B05CC" w:rsidRDefault="001614E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</w:t>
            </w:r>
            <w:r w:rsidR="00BC32C6" w:rsidRPr="005B05CC">
              <w:rPr>
                <w:sz w:val="20"/>
                <w:szCs w:val="20"/>
              </w:rPr>
              <w:t xml:space="preserve">        </w:t>
            </w:r>
            <w:r w:rsidRPr="005B05CC">
              <w:rPr>
                <w:sz w:val="20"/>
                <w:szCs w:val="20"/>
              </w:rPr>
              <w:t xml:space="preserve"> 2 р-1 ч.       </w:t>
            </w:r>
            <w:r w:rsidR="00D256FB" w:rsidRPr="005B05CC">
              <w:rPr>
                <w:sz w:val="20"/>
                <w:szCs w:val="20"/>
              </w:rPr>
              <w:t xml:space="preserve">      Машинист крана         </w:t>
            </w:r>
            <w:r w:rsidRPr="005B05CC">
              <w:rPr>
                <w:sz w:val="20"/>
                <w:szCs w:val="20"/>
              </w:rPr>
              <w:t xml:space="preserve">   6 р-1 ч.</w:t>
            </w:r>
          </w:p>
        </w:tc>
      </w:tr>
      <w:tr w:rsidR="00170684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4. Установка ригелей перекрытия массой до 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2,4</w:t>
            </w:r>
          </w:p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3,3</w:t>
            </w:r>
          </w:p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</w:t>
            </w:r>
            <w:r w:rsidR="00170684" w:rsidRPr="005B05CC">
              <w:rPr>
                <w:sz w:val="20"/>
                <w:szCs w:val="20"/>
              </w:rPr>
              <w:t>,</w:t>
            </w:r>
            <w:r w:rsidRPr="005B05CC">
              <w:rPr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1,8</w:t>
            </w:r>
          </w:p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1,018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19,8</w:t>
            </w:r>
          </w:p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  <w:r w:rsidR="00170684" w:rsidRPr="005B05CC">
              <w:rPr>
                <w:sz w:val="20"/>
                <w:szCs w:val="20"/>
              </w:rPr>
              <w:t>,</w:t>
            </w:r>
            <w:r w:rsidRPr="005B05CC">
              <w:rPr>
                <w:sz w:val="20"/>
                <w:szCs w:val="20"/>
              </w:rPr>
              <w:t>198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 </w:t>
            </w:r>
            <w:r w:rsidR="00BC32C6" w:rsidRPr="005B05CC">
              <w:rPr>
                <w:sz w:val="20"/>
                <w:szCs w:val="20"/>
              </w:rPr>
              <w:t xml:space="preserve">      </w:t>
            </w:r>
            <w:r w:rsidRPr="005B05CC">
              <w:rPr>
                <w:sz w:val="20"/>
                <w:szCs w:val="20"/>
              </w:rPr>
              <w:t>2 р-1 ч.             Машинист крана               6 р-1 ч.</w:t>
            </w:r>
          </w:p>
        </w:tc>
      </w:tr>
      <w:tr w:rsidR="00170684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5. Установка ригелей перекрытия массой до 6,5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2,8</w:t>
            </w:r>
          </w:p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3,85</w:t>
            </w:r>
          </w:p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</w:t>
            </w:r>
            <w:r w:rsidR="00170684" w:rsidRPr="005B05CC">
              <w:rPr>
                <w:sz w:val="20"/>
                <w:szCs w:val="20"/>
              </w:rPr>
              <w:t>,</w:t>
            </w:r>
            <w:r w:rsidRPr="005B05CC">
              <w:rPr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2,09</w:t>
            </w:r>
          </w:p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22,99</w:t>
            </w:r>
          </w:p>
          <w:p w:rsidR="00170684" w:rsidRPr="005B05CC" w:rsidRDefault="00D8195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</w:t>
            </w:r>
            <w:r w:rsidR="00170684" w:rsidRPr="005B05CC">
              <w:rPr>
                <w:sz w:val="20"/>
                <w:szCs w:val="20"/>
              </w:rPr>
              <w:t>,</w:t>
            </w:r>
            <w:r w:rsidRPr="005B05CC">
              <w:rPr>
                <w:sz w:val="20"/>
                <w:szCs w:val="20"/>
              </w:rPr>
              <w:t>068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84" w:rsidRPr="005B05CC" w:rsidRDefault="0017068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5 р-1 ч, 4 р-1 ч, 3 р-2 ч,</w:t>
            </w:r>
            <w:r w:rsidR="00BC32C6" w:rsidRPr="005B05CC">
              <w:rPr>
                <w:sz w:val="20"/>
                <w:szCs w:val="20"/>
              </w:rPr>
              <w:t xml:space="preserve">       </w:t>
            </w:r>
            <w:r w:rsidRPr="005B05CC">
              <w:rPr>
                <w:sz w:val="20"/>
                <w:szCs w:val="20"/>
              </w:rPr>
              <w:t xml:space="preserve">  2 р-1 ч.             Машинист крана      </w:t>
            </w:r>
            <w:r w:rsidR="00D256FB" w:rsidRPr="005B05CC">
              <w:rPr>
                <w:sz w:val="20"/>
                <w:szCs w:val="20"/>
              </w:rPr>
              <w:t xml:space="preserve">  </w:t>
            </w:r>
            <w:r w:rsidRPr="005B05CC">
              <w:rPr>
                <w:sz w:val="20"/>
                <w:szCs w:val="20"/>
              </w:rPr>
              <w:t xml:space="preserve">    6 р-1 ч.</w:t>
            </w:r>
          </w:p>
        </w:tc>
      </w:tr>
      <w:tr w:rsidR="00B207B7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4D264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</w:t>
            </w:r>
            <w:r w:rsidR="004D264E" w:rsidRPr="005B05CC">
              <w:rPr>
                <w:sz w:val="20"/>
                <w:szCs w:val="20"/>
              </w:rPr>
              <w:t>. Сварка стыков ригелей с колоннами.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4D264E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A2256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A2256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A2256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1,782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A2256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A22562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12,9888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B7" w:rsidRPr="005B05CC" w:rsidRDefault="009320D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895865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FF026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Е4-1-25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п.1, 3, 5.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FF026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7. Заделка стыков ригелей с колонами при объёме бетонной смеси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0,1 м</w:t>
              </w:r>
            </w:smartTag>
            <w:r w:rsidRPr="005B05CC">
              <w:rPr>
                <w:sz w:val="20"/>
                <w:szCs w:val="20"/>
              </w:rPr>
              <w:t xml:space="preserve">.куб.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FF026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узел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15,84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95,7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</w:t>
            </w:r>
            <w:r w:rsidR="00B5607A" w:rsidRPr="005B05CC">
              <w:rPr>
                <w:sz w:val="20"/>
                <w:szCs w:val="20"/>
              </w:rPr>
              <w:t xml:space="preserve"> </w:t>
            </w:r>
            <w:r w:rsidRPr="005B05CC">
              <w:rPr>
                <w:sz w:val="20"/>
                <w:szCs w:val="20"/>
              </w:rPr>
              <w:t>4 р-1 ч, 3 р-1 ч.</w:t>
            </w:r>
          </w:p>
        </w:tc>
      </w:tr>
      <w:tr w:rsidR="00895865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Е4-1-7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8. Установка панелей перекрытия площадью до        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 xml:space="preserve">.кв. на высоте до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0,72</w:t>
            </w:r>
          </w:p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11,7</w:t>
            </w:r>
          </w:p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0,509</w:t>
            </w:r>
          </w:p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0,382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66,17</w:t>
            </w:r>
          </w:p>
          <w:p w:rsidR="00895865" w:rsidRPr="005B05CC" w:rsidRDefault="00895865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49,66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865" w:rsidRPr="005B05CC" w:rsidRDefault="00B5607A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 5 р</w:t>
            </w:r>
            <w:r w:rsidR="00412677" w:rsidRPr="005B05CC">
              <w:rPr>
                <w:sz w:val="20"/>
                <w:szCs w:val="20"/>
              </w:rPr>
              <w:t>-</w:t>
            </w:r>
            <w:r w:rsidRPr="005B05CC">
              <w:rPr>
                <w:sz w:val="20"/>
                <w:szCs w:val="20"/>
              </w:rPr>
              <w:t>1</w:t>
            </w:r>
            <w:r w:rsidR="00412677" w:rsidRPr="005B05CC">
              <w:rPr>
                <w:sz w:val="20"/>
                <w:szCs w:val="20"/>
              </w:rPr>
              <w:t xml:space="preserve"> ч, </w:t>
            </w:r>
            <w:r w:rsidR="00895865" w:rsidRPr="005B05CC">
              <w:rPr>
                <w:sz w:val="20"/>
                <w:szCs w:val="20"/>
              </w:rPr>
              <w:t>4 р-1 ч, 3 р-2 ч,</w:t>
            </w:r>
            <w:r w:rsidR="00412677" w:rsidRPr="005B05CC">
              <w:rPr>
                <w:sz w:val="20"/>
                <w:szCs w:val="20"/>
              </w:rPr>
              <w:t xml:space="preserve">        </w:t>
            </w:r>
            <w:r w:rsidR="00895865" w:rsidRPr="005B05CC">
              <w:rPr>
                <w:sz w:val="20"/>
                <w:szCs w:val="20"/>
              </w:rPr>
              <w:t xml:space="preserve"> 2 р-1 ч.     </w:t>
            </w:r>
            <w:r w:rsidR="00412677" w:rsidRPr="005B05CC">
              <w:rPr>
                <w:sz w:val="20"/>
                <w:szCs w:val="20"/>
              </w:rPr>
              <w:t xml:space="preserve">           </w:t>
            </w:r>
            <w:r w:rsidR="00D256FB" w:rsidRPr="005B05CC">
              <w:rPr>
                <w:sz w:val="20"/>
                <w:szCs w:val="20"/>
              </w:rPr>
              <w:t xml:space="preserve">Машинист крана        </w:t>
            </w:r>
            <w:r w:rsidR="00895865" w:rsidRPr="005B05CC">
              <w:rPr>
                <w:sz w:val="20"/>
                <w:szCs w:val="20"/>
              </w:rPr>
              <w:t xml:space="preserve">     6 р-1 ч.</w:t>
            </w:r>
          </w:p>
        </w:tc>
      </w:tr>
      <w:tr w:rsidR="002876A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9. Сварка стык</w:t>
            </w:r>
            <w:r w:rsidR="004B69FA" w:rsidRPr="005B05CC">
              <w:rPr>
                <w:sz w:val="20"/>
                <w:szCs w:val="20"/>
              </w:rPr>
              <w:t>ов панелей перекрытий</w:t>
            </w:r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551DF3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25</w:t>
            </w:r>
            <w:r w:rsidR="002876A9" w:rsidRPr="005B05CC">
              <w:rPr>
                <w:sz w:val="20"/>
                <w:szCs w:val="20"/>
              </w:rPr>
              <w:t>,</w:t>
            </w:r>
            <w:r w:rsidRPr="005B05CC">
              <w:rPr>
                <w:sz w:val="20"/>
                <w:szCs w:val="20"/>
              </w:rPr>
              <w:t>584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6A9" w:rsidRPr="005B05CC" w:rsidRDefault="002876A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F646E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10. Установка ригелей перекрытия массой до 2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1,4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1,925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1,05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11,55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6,534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</w:t>
            </w:r>
            <w:r w:rsidR="00BC32C6" w:rsidRPr="005B05CC">
              <w:rPr>
                <w:sz w:val="20"/>
                <w:szCs w:val="20"/>
              </w:rPr>
              <w:t xml:space="preserve">      </w:t>
            </w:r>
            <w:r w:rsidRPr="005B05CC">
              <w:rPr>
                <w:sz w:val="20"/>
                <w:szCs w:val="20"/>
              </w:rPr>
              <w:t xml:space="preserve"> 2 р-1 ч.      </w:t>
            </w:r>
            <w:r w:rsidR="00D256FB" w:rsidRPr="005B05CC">
              <w:rPr>
                <w:sz w:val="20"/>
                <w:szCs w:val="20"/>
              </w:rPr>
              <w:t xml:space="preserve">       Машинист крана         </w:t>
            </w:r>
            <w:r w:rsidRPr="005B05CC">
              <w:rPr>
                <w:sz w:val="20"/>
                <w:szCs w:val="20"/>
              </w:rPr>
              <w:t xml:space="preserve">    6 р-1 ч.</w:t>
            </w:r>
          </w:p>
        </w:tc>
      </w:tr>
      <w:tr w:rsidR="00F646E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11. Установка ригелей перекрытия массой до 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2,4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3,3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1,8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1,018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19,8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11,198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</w:t>
            </w:r>
            <w:r w:rsidR="00BC32C6" w:rsidRPr="005B05CC">
              <w:rPr>
                <w:sz w:val="20"/>
                <w:szCs w:val="20"/>
              </w:rPr>
              <w:t xml:space="preserve">      </w:t>
            </w:r>
            <w:r w:rsidRPr="005B05CC">
              <w:rPr>
                <w:sz w:val="20"/>
                <w:szCs w:val="20"/>
              </w:rPr>
              <w:t xml:space="preserve"> 2 р-1 ч.       </w:t>
            </w:r>
            <w:r w:rsidR="00D256FB" w:rsidRPr="005B05CC">
              <w:rPr>
                <w:sz w:val="20"/>
                <w:szCs w:val="20"/>
              </w:rPr>
              <w:t xml:space="preserve">      Машинист крана         </w:t>
            </w:r>
            <w:r w:rsidRPr="005B05CC">
              <w:rPr>
                <w:sz w:val="20"/>
                <w:szCs w:val="20"/>
              </w:rPr>
              <w:t xml:space="preserve">   6 р-1 ч.</w:t>
            </w:r>
          </w:p>
        </w:tc>
      </w:tr>
      <w:tr w:rsidR="00F646E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12. Установка ригелей перекрытия массой до 6,5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2,8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3,85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2,09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22,99</w:t>
            </w:r>
          </w:p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13,068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 </w:t>
            </w:r>
            <w:r w:rsidR="00BC32C6" w:rsidRPr="005B05CC">
              <w:rPr>
                <w:sz w:val="20"/>
                <w:szCs w:val="20"/>
              </w:rPr>
              <w:t xml:space="preserve">      </w:t>
            </w:r>
            <w:r w:rsidRPr="005B05CC">
              <w:rPr>
                <w:sz w:val="20"/>
                <w:szCs w:val="20"/>
              </w:rPr>
              <w:t xml:space="preserve">2 р-1 ч.       </w:t>
            </w:r>
            <w:r w:rsidR="00D256FB" w:rsidRPr="005B05CC">
              <w:rPr>
                <w:sz w:val="20"/>
                <w:szCs w:val="20"/>
              </w:rPr>
              <w:t xml:space="preserve">      Машинист крана          </w:t>
            </w:r>
            <w:r w:rsidRPr="005B05CC">
              <w:rPr>
                <w:sz w:val="20"/>
                <w:szCs w:val="20"/>
              </w:rPr>
              <w:t xml:space="preserve">   6 р-1 ч.</w:t>
            </w:r>
          </w:p>
        </w:tc>
      </w:tr>
      <w:tr w:rsidR="00F646E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CC46F1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</w:t>
            </w:r>
            <w:r w:rsidR="00F646E9" w:rsidRPr="005B05CC">
              <w:rPr>
                <w:sz w:val="20"/>
                <w:szCs w:val="20"/>
              </w:rPr>
              <w:t>. Сварка стыков ригелей с колоннами.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1,782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12,9888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F646E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Е4-1-25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п.1, 3, 5.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CC46F1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14</w:t>
            </w:r>
            <w:r w:rsidR="00F646E9" w:rsidRPr="005B05CC">
              <w:rPr>
                <w:sz w:val="20"/>
                <w:szCs w:val="20"/>
              </w:rPr>
              <w:t xml:space="preserve">. Заделка стыков ригелей с колонами при объёме бетонной смеси до </w:t>
            </w:r>
            <w:smartTag w:uri="urn:schemas-microsoft-com:office:smarttags" w:element="metricconverter">
              <w:smartTagPr>
                <w:attr w:name="ProductID" w:val="2 м"/>
              </w:smartTagPr>
              <w:r w:rsidR="00F646E9" w:rsidRPr="005B05CC">
                <w:rPr>
                  <w:sz w:val="20"/>
                  <w:szCs w:val="20"/>
                </w:rPr>
                <w:t>0,1 м</w:t>
              </w:r>
            </w:smartTag>
            <w:r w:rsidR="00F646E9" w:rsidRPr="005B05CC">
              <w:rPr>
                <w:sz w:val="20"/>
                <w:szCs w:val="20"/>
              </w:rPr>
              <w:t xml:space="preserve">.куб.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узел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15,84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95,7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6E9" w:rsidRPr="005B05CC" w:rsidRDefault="00F646E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4 р-1 ч, 3 р-1 ч.</w:t>
            </w:r>
          </w:p>
        </w:tc>
      </w:tr>
      <w:tr w:rsidR="00B74C5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6749E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Е4-1-7 т.</w:t>
            </w:r>
            <w:r w:rsidR="00B74C59" w:rsidRPr="005B05CC">
              <w:rPr>
                <w:sz w:val="20"/>
                <w:szCs w:val="20"/>
              </w:rPr>
              <w:t xml:space="preserve"> 1, п.3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15. Установка панелей перекрытия площадью до        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 xml:space="preserve">.кв. на высоте до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0,72</w:t>
            </w:r>
          </w:p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11,7</w:t>
            </w:r>
          </w:p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0,509</w:t>
            </w:r>
          </w:p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0,382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66,17</w:t>
            </w:r>
          </w:p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49,66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</w:t>
            </w:r>
            <w:r w:rsidR="00BC32C6" w:rsidRPr="005B05CC">
              <w:rPr>
                <w:sz w:val="20"/>
                <w:szCs w:val="20"/>
              </w:rPr>
              <w:t>5 р-1 ч,</w:t>
            </w:r>
            <w:r w:rsidRPr="005B05CC">
              <w:rPr>
                <w:sz w:val="20"/>
                <w:szCs w:val="20"/>
              </w:rPr>
              <w:t xml:space="preserve">  4 р-1 ч, 3 р-2 ч, </w:t>
            </w:r>
            <w:r w:rsidR="00BC32C6" w:rsidRPr="005B05CC">
              <w:rPr>
                <w:sz w:val="20"/>
                <w:szCs w:val="20"/>
              </w:rPr>
              <w:t xml:space="preserve">        </w:t>
            </w:r>
            <w:r w:rsidRPr="005B05CC">
              <w:rPr>
                <w:sz w:val="20"/>
                <w:szCs w:val="20"/>
              </w:rPr>
              <w:t xml:space="preserve">2 р-1 ч.     </w:t>
            </w:r>
            <w:r w:rsidR="00BC32C6" w:rsidRPr="005B05CC">
              <w:rPr>
                <w:sz w:val="20"/>
                <w:szCs w:val="20"/>
              </w:rPr>
              <w:t xml:space="preserve">           </w:t>
            </w:r>
            <w:r w:rsidR="00D256FB" w:rsidRPr="005B05CC">
              <w:rPr>
                <w:sz w:val="20"/>
                <w:szCs w:val="20"/>
              </w:rPr>
              <w:t xml:space="preserve">Машинист крана        </w:t>
            </w:r>
            <w:r w:rsidRPr="005B05CC">
              <w:rPr>
                <w:sz w:val="20"/>
                <w:szCs w:val="20"/>
              </w:rPr>
              <w:t xml:space="preserve">    6 р-1 ч.</w:t>
            </w:r>
          </w:p>
        </w:tc>
      </w:tr>
      <w:tr w:rsidR="00B74C59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16. Сварка стык</w:t>
            </w:r>
            <w:r w:rsidR="004B69FA" w:rsidRPr="005B05CC">
              <w:rPr>
                <w:sz w:val="20"/>
                <w:szCs w:val="20"/>
              </w:rPr>
              <w:t>ов панелей перекрытий</w:t>
            </w:r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25,584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59" w:rsidRPr="005B05CC" w:rsidRDefault="00B74C59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563A7E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7D25E7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Е4-1-4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3</w:t>
            </w:r>
            <w:r w:rsidR="00563A7E" w:rsidRPr="005B05CC">
              <w:rPr>
                <w:sz w:val="20"/>
                <w:szCs w:val="20"/>
              </w:rPr>
              <w:t>, п.2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7D25E7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17</w:t>
            </w:r>
            <w:r w:rsidR="00563A7E" w:rsidRPr="005B05CC">
              <w:rPr>
                <w:sz w:val="20"/>
                <w:szCs w:val="20"/>
              </w:rPr>
              <w:t>. Установка колонн</w:t>
            </w:r>
            <w:r w:rsidRPr="005B05CC">
              <w:rPr>
                <w:sz w:val="20"/>
                <w:szCs w:val="20"/>
              </w:rPr>
              <w:t xml:space="preserve"> массой до 2 т.</w:t>
            </w:r>
            <w:r w:rsidR="00563A7E" w:rsidRPr="005B05CC">
              <w:rPr>
                <w:sz w:val="20"/>
                <w:szCs w:val="20"/>
              </w:rPr>
              <w:t xml:space="preserve"> на нижестоящие колонны</w:t>
            </w:r>
            <w:r w:rsidRPr="005B05CC">
              <w:rPr>
                <w:sz w:val="20"/>
                <w:szCs w:val="20"/>
              </w:rPr>
              <w:t xml:space="preserve">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 xml:space="preserve"> с помощью кондукторов</w:t>
            </w:r>
            <w:r w:rsidR="00563A7E"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7D25E7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колонна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3,5</w:t>
            </w:r>
          </w:p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19,25</w:t>
            </w:r>
          </w:p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2,62</w:t>
            </w:r>
          </w:p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115,28</w:t>
            </w:r>
          </w:p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32,648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A7E" w:rsidRPr="005B05CC" w:rsidRDefault="00563A7E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</w:t>
            </w:r>
            <w:r w:rsidR="00BC32C6" w:rsidRPr="005B05CC">
              <w:rPr>
                <w:sz w:val="20"/>
                <w:szCs w:val="20"/>
              </w:rPr>
              <w:t xml:space="preserve">       </w:t>
            </w:r>
            <w:r w:rsidRPr="005B05CC">
              <w:rPr>
                <w:sz w:val="20"/>
                <w:szCs w:val="20"/>
              </w:rPr>
              <w:t xml:space="preserve"> 2 р-1 ч.     </w:t>
            </w:r>
            <w:r w:rsidR="00D256FB" w:rsidRPr="005B05CC">
              <w:rPr>
                <w:sz w:val="20"/>
                <w:szCs w:val="20"/>
              </w:rPr>
              <w:t xml:space="preserve">        Машинист крана       </w:t>
            </w:r>
            <w:r w:rsidRPr="005B05CC">
              <w:rPr>
                <w:sz w:val="20"/>
                <w:szCs w:val="20"/>
              </w:rPr>
              <w:t xml:space="preserve">     6 р-1 ч.</w:t>
            </w:r>
          </w:p>
        </w:tc>
      </w:tr>
      <w:tr w:rsidR="00E10C40" w:rsidRPr="005B05CC" w:rsidTr="005B05CC">
        <w:trPr>
          <w:trHeight w:val="54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Е22-1-2       п. 9б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18. Сварка стыков колонн с колоннами.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5,28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38,412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5C60D4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E10C40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E10C4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Е4-1-25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E10C4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19. За</w:t>
            </w:r>
            <w:r w:rsidR="002F7E2C" w:rsidRPr="005B05CC">
              <w:rPr>
                <w:sz w:val="20"/>
                <w:szCs w:val="20"/>
              </w:rPr>
              <w:t xml:space="preserve">делка стыков колонн с колонами при объёме </w:t>
            </w:r>
            <w:r w:rsidR="00CF6AF7" w:rsidRPr="005B05CC">
              <w:rPr>
                <w:sz w:val="20"/>
                <w:szCs w:val="20"/>
              </w:rPr>
              <w:t>_ашино</w:t>
            </w:r>
            <w:r w:rsidR="002F7E2C" w:rsidRPr="005B05CC">
              <w:rPr>
                <w:sz w:val="20"/>
                <w:szCs w:val="20"/>
              </w:rPr>
              <w:t xml:space="preserve"> до</w:t>
            </w:r>
            <w:r w:rsidRPr="005B05CC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0,1 м</w:t>
              </w:r>
            </w:smartTag>
            <w:r w:rsidR="002F7E2C" w:rsidRPr="005B05CC">
              <w:rPr>
                <w:sz w:val="20"/>
                <w:szCs w:val="20"/>
              </w:rPr>
              <w:t>.куб</w:t>
            </w:r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E10C4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стык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E10C4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2F7E2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2F7E2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4,455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2F7E2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0,603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2F7E2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26,532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40" w:rsidRPr="005B05CC" w:rsidRDefault="00E10C4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 4 р-1 ч, 3 р-1 ч.       </w:t>
            </w:r>
          </w:p>
        </w:tc>
      </w:tr>
      <w:tr w:rsidR="001B06DB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6749E0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т.</w:t>
            </w:r>
            <w:r w:rsidR="001B06DB" w:rsidRPr="005B05CC">
              <w:rPr>
                <w:sz w:val="20"/>
                <w:szCs w:val="20"/>
              </w:rPr>
              <w:t xml:space="preserve"> 2, п.2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</w:t>
            </w:r>
            <w:r w:rsidR="00D92CDB" w:rsidRPr="005B05CC">
              <w:rPr>
                <w:sz w:val="20"/>
                <w:szCs w:val="20"/>
              </w:rPr>
              <w:t>0. Установка ригелей по</w:t>
            </w:r>
            <w:r w:rsidRPr="005B05CC">
              <w:rPr>
                <w:sz w:val="20"/>
                <w:szCs w:val="20"/>
              </w:rPr>
              <w:t xml:space="preserve">крытия массой до 2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1,4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1,925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1,05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0,594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11,55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6,534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5 р-1 ч, 4 р-1 ч, 3 р-2 ч,         2 р-1 ч.             Машинист крана</w:t>
            </w:r>
            <w:r w:rsidR="00D256FB" w:rsidRPr="005B05CC">
              <w:rPr>
                <w:sz w:val="20"/>
                <w:szCs w:val="20"/>
              </w:rPr>
              <w:t xml:space="preserve">        </w:t>
            </w:r>
            <w:r w:rsidRPr="005B05CC">
              <w:rPr>
                <w:sz w:val="20"/>
                <w:szCs w:val="20"/>
              </w:rPr>
              <w:t xml:space="preserve">    6 р-1 ч.</w:t>
            </w:r>
          </w:p>
        </w:tc>
      </w:tr>
      <w:tr w:rsidR="001B06DB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таблица 2, п.4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</w:t>
            </w:r>
            <w:r w:rsidR="00D92CDB" w:rsidRPr="005B05CC">
              <w:rPr>
                <w:sz w:val="20"/>
                <w:szCs w:val="20"/>
              </w:rPr>
              <w:t>1. Установка ригелей по</w:t>
            </w:r>
            <w:r w:rsidRPr="005B05CC">
              <w:rPr>
                <w:sz w:val="20"/>
                <w:szCs w:val="20"/>
              </w:rPr>
              <w:t xml:space="preserve">крытия массой до 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2,4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3,3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1,8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1,018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19,8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11,198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5 р-1 ч, 4 р-1 ч, 3 р-2 ч,         2 р-1 ч.             Машинист крана</w:t>
            </w:r>
            <w:r w:rsidR="00D256FB" w:rsidRPr="005B05CC">
              <w:rPr>
                <w:sz w:val="20"/>
                <w:szCs w:val="20"/>
              </w:rPr>
              <w:t xml:space="preserve">         </w:t>
            </w:r>
            <w:r w:rsidRPr="005B05CC">
              <w:rPr>
                <w:sz w:val="20"/>
                <w:szCs w:val="20"/>
              </w:rPr>
              <w:t xml:space="preserve">  6 р-1 ч.</w:t>
            </w:r>
          </w:p>
        </w:tc>
      </w:tr>
      <w:tr w:rsidR="001B06DB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</w:t>
            </w:r>
            <w:r w:rsidR="00D92CDB" w:rsidRPr="005B05CC">
              <w:rPr>
                <w:sz w:val="20"/>
                <w:szCs w:val="20"/>
              </w:rPr>
              <w:t>2. Установка ригелей по</w:t>
            </w:r>
            <w:r w:rsidRPr="005B05CC">
              <w:rPr>
                <w:sz w:val="20"/>
                <w:szCs w:val="20"/>
              </w:rPr>
              <w:t xml:space="preserve">крытия массой до 6,5 т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2,8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3,85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2,09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22,99</w:t>
            </w:r>
          </w:p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13,068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6DB" w:rsidRPr="005B05CC" w:rsidRDefault="001B06DB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Монтажник конструкций 5 р-1 ч, 4 р-1 ч, 3 р-2 ч,         2 р-1 ч.             Машинист </w:t>
            </w:r>
            <w:r w:rsidR="00D256FB" w:rsidRPr="005B05CC">
              <w:rPr>
                <w:sz w:val="20"/>
                <w:szCs w:val="20"/>
              </w:rPr>
              <w:t xml:space="preserve">крана          </w:t>
            </w:r>
            <w:r w:rsidRPr="005B05CC">
              <w:rPr>
                <w:sz w:val="20"/>
                <w:szCs w:val="20"/>
              </w:rPr>
              <w:t xml:space="preserve">  6 р-1 ч.</w:t>
            </w:r>
          </w:p>
        </w:tc>
      </w:tr>
      <w:tr w:rsidR="002014AF" w:rsidRPr="005B05CC" w:rsidTr="005B05CC">
        <w:trPr>
          <w:trHeight w:val="37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23. Сварка стыков ригелей с колоннами.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1,782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12,9888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2014AF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Е4-1-25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2, п.1, 3, 5.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24. Заделка стыков ригелей с колонами при объёме бетонной смеси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0,1 м</w:t>
              </w:r>
            </w:smartTag>
            <w:r w:rsidRPr="005B05CC">
              <w:rPr>
                <w:sz w:val="20"/>
                <w:szCs w:val="20"/>
              </w:rPr>
              <w:t xml:space="preserve">.куб.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узел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15,84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95,7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 4 р-1 ч, 3 р-1 ч.</w:t>
            </w:r>
          </w:p>
        </w:tc>
      </w:tr>
      <w:tr w:rsidR="002014AF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Е4-1-7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25. Установка панелей покрытия площадью до        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 xml:space="preserve">.кв. на высоте 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15 м</w:t>
              </w:r>
            </w:smartTag>
            <w:r w:rsidRPr="005B05CC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AB2541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 элемент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0,84</w:t>
            </w:r>
          </w:p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13,65</w:t>
            </w:r>
          </w:p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6,825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0,594</w:t>
            </w:r>
          </w:p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0,446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05CC">
              <w:rPr>
                <w:sz w:val="20"/>
                <w:szCs w:val="20"/>
                <w:u w:val="single"/>
              </w:rPr>
              <w:t>77,22</w:t>
            </w:r>
          </w:p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57,98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4AF" w:rsidRPr="005B05CC" w:rsidRDefault="002014AF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  4 р-1 ч, 3 р-2 ч, 2 р-1 ч.     Машинист крана               6 р-1 ч.</w:t>
            </w:r>
          </w:p>
        </w:tc>
      </w:tr>
      <w:tr w:rsidR="00A91BCC" w:rsidRPr="005B05CC" w:rsidTr="005B05CC">
        <w:trPr>
          <w:trHeight w:val="63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Е22-1-3       п. 4б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26. Сварка стыков панелей покрытия.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 м</w:t>
              </w:r>
            </w:smartTag>
            <w:r w:rsidRPr="005B05CC">
              <w:rPr>
                <w:sz w:val="20"/>
                <w:szCs w:val="20"/>
              </w:rPr>
              <w:t>.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25,584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Электросварщик      5 р – 1 ч.</w:t>
            </w:r>
          </w:p>
        </w:tc>
      </w:tr>
      <w:tr w:rsidR="00A91BCC" w:rsidRPr="005B05CC" w:rsidTr="005B05CC">
        <w:trPr>
          <w:trHeight w:val="381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Е4-1-22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27.Антикоррозионное покрытие сварных соединений (вручную).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10 стыков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16,09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0,787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92,079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4 р – 1 ч, 2р – 1 ч.</w:t>
            </w:r>
          </w:p>
        </w:tc>
      </w:tr>
      <w:tr w:rsidR="00A91BCC" w:rsidRPr="005B05CC" w:rsidTr="005B05CC">
        <w:trPr>
          <w:trHeight w:val="64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Е4-1-26 т</w:t>
            </w:r>
            <w:r w:rsidR="006749E0" w:rsidRPr="005B05CC">
              <w:rPr>
                <w:sz w:val="20"/>
                <w:szCs w:val="20"/>
              </w:rPr>
              <w:t>.</w:t>
            </w:r>
            <w:r w:rsidRPr="005B05CC">
              <w:rPr>
                <w:sz w:val="20"/>
                <w:szCs w:val="20"/>
              </w:rPr>
              <w:t xml:space="preserve"> 1, п.3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28. Заливка швов плит перекрытий и покрытий механизированным способом.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5B05CC">
                <w:rPr>
                  <w:sz w:val="20"/>
                  <w:szCs w:val="20"/>
                </w:rPr>
                <w:t>100 м</w:t>
              </w:r>
            </w:smartTag>
            <w:r w:rsidRPr="005B05CC">
              <w:rPr>
                <w:sz w:val="20"/>
                <w:szCs w:val="20"/>
              </w:rPr>
              <w:t xml:space="preserve"> шва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27,52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82,0096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Монтажник конструкций 4 р – 1 ч, 3 р – 1 ч.</w:t>
            </w:r>
          </w:p>
        </w:tc>
      </w:tr>
      <w:tr w:rsidR="00A91BCC" w:rsidRPr="005B05CC" w:rsidTr="005B05CC">
        <w:trPr>
          <w:trHeight w:val="31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5B05CC">
              <w:rPr>
                <w:b/>
                <w:bCs/>
                <w:sz w:val="20"/>
                <w:szCs w:val="20"/>
                <w:u w:val="single"/>
              </w:rPr>
              <w:t>217,296</w:t>
            </w:r>
          </w:p>
          <w:p w:rsidR="00A91BCC" w:rsidRPr="005B05CC" w:rsidRDefault="00A91BCC" w:rsidP="005B05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38,105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5B05CC">
              <w:rPr>
                <w:b/>
                <w:bCs/>
                <w:sz w:val="20"/>
                <w:szCs w:val="20"/>
                <w:u w:val="single"/>
              </w:rPr>
              <w:t>1313,914</w:t>
            </w:r>
          </w:p>
          <w:p w:rsidR="00A91BCC" w:rsidRPr="005B05CC" w:rsidRDefault="00A91BCC" w:rsidP="005B05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323,356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BCC" w:rsidRPr="005B05CC" w:rsidRDefault="00A91BCC" w:rsidP="005B05CC">
            <w:pPr>
              <w:spacing w:line="360" w:lineRule="auto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 </w:t>
            </w:r>
          </w:p>
        </w:tc>
      </w:tr>
    </w:tbl>
    <w:p w:rsidR="00FD0443" w:rsidRPr="002751D8" w:rsidRDefault="00FD0443" w:rsidP="002751D8">
      <w:pPr>
        <w:spacing w:line="360" w:lineRule="auto"/>
        <w:ind w:firstLine="709"/>
        <w:jc w:val="both"/>
        <w:rPr>
          <w:b/>
          <w:sz w:val="28"/>
          <w:szCs w:val="28"/>
        </w:rPr>
        <w:sectPr w:rsidR="00FD0443" w:rsidRPr="002751D8" w:rsidSect="002751D8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244C" w:rsidRPr="005B05CC" w:rsidRDefault="00230A46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lang w:val="en-US"/>
        </w:rPr>
      </w:pPr>
      <w:r w:rsidRPr="002751D8">
        <w:rPr>
          <w:rFonts w:ascii="Times New Roman" w:hAnsi="Times New Roman"/>
          <w:b/>
          <w:bCs/>
        </w:rPr>
        <w:t>6</w:t>
      </w:r>
      <w:r w:rsidR="0071244C" w:rsidRPr="002751D8">
        <w:rPr>
          <w:rFonts w:ascii="Times New Roman" w:hAnsi="Times New Roman"/>
          <w:b/>
          <w:bCs/>
        </w:rPr>
        <w:t>. Технико – экономические показатели крана КБ – 100.</w:t>
      </w:r>
      <w:r w:rsidR="009626AF" w:rsidRPr="002751D8">
        <w:rPr>
          <w:rFonts w:ascii="Times New Roman" w:hAnsi="Times New Roman"/>
          <w:b/>
          <w:bCs/>
        </w:rPr>
        <w:t xml:space="preserve"> </w:t>
      </w:r>
      <w:r w:rsidR="005B05CC">
        <w:rPr>
          <w:rFonts w:ascii="Times New Roman" w:hAnsi="Times New Roman"/>
          <w:b/>
          <w:bCs/>
        </w:rPr>
        <w:t>3</w:t>
      </w:r>
    </w:p>
    <w:p w:rsid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lang w:val="en-US"/>
        </w:rPr>
      </w:pPr>
    </w:p>
    <w:p w:rsidR="006A6614" w:rsidRPr="002751D8" w:rsidRDefault="006A661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Предварительно вычислим принятую трудоёмкость работ, выполняемых краном, используя для этого данные таблицы 1. технологических расчётов.</w:t>
      </w:r>
    </w:p>
    <w:p w:rsidR="006A6614" w:rsidRPr="002751D8" w:rsidRDefault="006A661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6A6614" w:rsidRPr="002751D8" w:rsidRDefault="006A661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Таблица 1.</w:t>
      </w:r>
    </w:p>
    <w:tbl>
      <w:tblPr>
        <w:tblW w:w="9627" w:type="dxa"/>
        <w:jc w:val="center"/>
        <w:tblLook w:val="0000" w:firstRow="0" w:lastRow="0" w:firstColumn="0" w:lastColumn="0" w:noHBand="0" w:noVBand="0"/>
      </w:tblPr>
      <w:tblGrid>
        <w:gridCol w:w="3640"/>
        <w:gridCol w:w="1700"/>
        <w:gridCol w:w="1980"/>
        <w:gridCol w:w="2307"/>
      </w:tblGrid>
      <w:tr w:rsidR="006B732C" w:rsidRPr="005B05CC" w:rsidTr="005B05CC">
        <w:trPr>
          <w:trHeight w:val="483"/>
          <w:jc w:val="center"/>
        </w:trPr>
        <w:tc>
          <w:tcPr>
            <w:tcW w:w="9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Трудоёмкость работ на монтаж конструкций всего здания, </w:t>
            </w:r>
            <w:r w:rsidR="00CF6AF7" w:rsidRPr="005B05CC">
              <w:rPr>
                <w:b/>
                <w:bCs/>
                <w:sz w:val="20"/>
                <w:szCs w:val="20"/>
              </w:rPr>
              <w:t>_аш</w:t>
            </w:r>
            <w:r w:rsidRPr="005B05CC">
              <w:rPr>
                <w:b/>
                <w:bCs/>
                <w:sz w:val="20"/>
                <w:szCs w:val="20"/>
              </w:rPr>
              <w:t xml:space="preserve">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смен, краном       КБ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100. 3.</w:t>
            </w:r>
          </w:p>
        </w:tc>
      </w:tr>
      <w:tr w:rsidR="006B732C" w:rsidRPr="005B05CC" w:rsidTr="005B05CC">
        <w:trPr>
          <w:trHeight w:val="483"/>
          <w:jc w:val="center"/>
        </w:trPr>
        <w:tc>
          <w:tcPr>
            <w:tcW w:w="96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483"/>
          <w:jc w:val="center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Наименование конструкции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Монтажная масса, т.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Общее количество элементов, шт.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Общие затраты времени , </w:t>
            </w:r>
            <w:r w:rsidR="00CF6AF7" w:rsidRPr="005B05CC">
              <w:rPr>
                <w:b/>
                <w:bCs/>
                <w:sz w:val="20"/>
                <w:szCs w:val="20"/>
              </w:rPr>
              <w:t>_аш</w:t>
            </w:r>
            <w:r w:rsidRPr="005B05CC">
              <w:rPr>
                <w:b/>
                <w:bCs/>
                <w:sz w:val="20"/>
                <w:szCs w:val="20"/>
              </w:rPr>
              <w:t xml:space="preserve">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смен.</w:t>
            </w:r>
          </w:p>
        </w:tc>
      </w:tr>
      <w:tr w:rsidR="006B732C" w:rsidRPr="005B05CC" w:rsidTr="005B05CC">
        <w:trPr>
          <w:trHeight w:val="483"/>
          <w:jc w:val="center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2КНО 4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колонна нижняя одноконсольная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5</w:t>
            </w: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2КНД 4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колонна нижняя двухконсольная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22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1КВО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колонна верхняя одноконсольная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</w:t>
            </w: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1К2ВД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колонна верхняя двухконсольная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22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РДП 6-26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33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11</w:t>
            </w: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РДП 6-56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33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РДП 6-86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33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Плита доборная ПД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19</w:t>
            </w: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Плита связевая ПС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32C" w:rsidRPr="005B05CC" w:rsidTr="005B05CC">
        <w:trPr>
          <w:trHeight w:val="19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Плита основная ПО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270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C" w:rsidRPr="005B05CC" w:rsidRDefault="006B732C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B732C" w:rsidRPr="002751D8" w:rsidRDefault="006B732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</w:p>
    <w:p w:rsidR="00BF3683" w:rsidRPr="002751D8" w:rsidRDefault="00BF368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Таким образом, трудозатраты крана КБ – 100. 3. составляют 39 маш. – смен. (319,8 маш. – ч.).</w:t>
      </w:r>
    </w:p>
    <w:p w:rsidR="00522EB4" w:rsidRPr="002751D8" w:rsidRDefault="00BF368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Для того чтобы определить удельные затраты</w:t>
      </w:r>
      <w:r w:rsidR="00246347" w:rsidRPr="002751D8">
        <w:rPr>
          <w:rFonts w:ascii="Times New Roman" w:hAnsi="Times New Roman"/>
          <w:bCs/>
        </w:rPr>
        <w:t xml:space="preserve"> на монтаж 1 т. конструкций, предварительно найдём себестоимость </w:t>
      </w:r>
      <w:r w:rsidR="00CF6AF7" w:rsidRPr="002751D8">
        <w:rPr>
          <w:rFonts w:ascii="Times New Roman" w:hAnsi="Times New Roman"/>
          <w:bCs/>
        </w:rPr>
        <w:t>_ашино</w:t>
      </w:r>
      <w:r w:rsidR="00246347" w:rsidRPr="002751D8">
        <w:rPr>
          <w:rFonts w:ascii="Times New Roman" w:hAnsi="Times New Roman"/>
          <w:bCs/>
        </w:rPr>
        <w:t xml:space="preserve"> – часа для крана.</w:t>
      </w:r>
      <w:r w:rsidR="007E0224" w:rsidRPr="002751D8">
        <w:rPr>
          <w:rFonts w:ascii="Times New Roman" w:hAnsi="Times New Roman"/>
          <w:bCs/>
        </w:rPr>
        <w:t xml:space="preserve"> Исходные данные для расчёта технико – экономических показателей механизации монтажных работ принимаем по прил. 11, 12 </w:t>
      </w:r>
      <w:r w:rsidR="007E0224" w:rsidRPr="002751D8">
        <w:rPr>
          <w:rFonts w:ascii="Times New Roman" w:hAnsi="Times New Roman"/>
          <w:bCs/>
          <w:lang w:val="en-US"/>
        </w:rPr>
        <w:t>[</w:t>
      </w:r>
      <w:r w:rsidR="007E0224" w:rsidRPr="002751D8">
        <w:rPr>
          <w:rFonts w:ascii="Times New Roman" w:hAnsi="Times New Roman"/>
          <w:bCs/>
        </w:rPr>
        <w:t>1</w:t>
      </w:r>
      <w:r w:rsidR="007E0224" w:rsidRPr="002751D8">
        <w:rPr>
          <w:rFonts w:ascii="Times New Roman" w:hAnsi="Times New Roman"/>
          <w:bCs/>
          <w:lang w:val="en-US"/>
        </w:rPr>
        <w:t>]</w:t>
      </w:r>
      <w:r w:rsidR="00254431" w:rsidRPr="002751D8">
        <w:rPr>
          <w:rFonts w:ascii="Times New Roman" w:hAnsi="Times New Roman"/>
          <w:bCs/>
        </w:rPr>
        <w:t xml:space="preserve"> и сводим в таблицу 2</w:t>
      </w:r>
      <w:r w:rsidR="007E0224" w:rsidRPr="002751D8">
        <w:rPr>
          <w:rFonts w:ascii="Times New Roman" w:hAnsi="Times New Roman"/>
          <w:bCs/>
        </w:rPr>
        <w:t>.</w:t>
      </w:r>
    </w:p>
    <w:p w:rsidR="007E0224" w:rsidRPr="002751D8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r w:rsidR="009E36A3" w:rsidRPr="002751D8">
        <w:rPr>
          <w:rFonts w:ascii="Times New Roman" w:hAnsi="Times New Roman"/>
          <w:bCs/>
        </w:rPr>
        <w:t>Таблица 2.</w:t>
      </w:r>
    </w:p>
    <w:tbl>
      <w:tblPr>
        <w:tblW w:w="9270" w:type="dxa"/>
        <w:jc w:val="center"/>
        <w:tblLook w:val="0000" w:firstRow="0" w:lastRow="0" w:firstColumn="0" w:lastColumn="0" w:noHBand="0" w:noVBand="0"/>
      </w:tblPr>
      <w:tblGrid>
        <w:gridCol w:w="1404"/>
        <w:gridCol w:w="1592"/>
        <w:gridCol w:w="1105"/>
        <w:gridCol w:w="899"/>
        <w:gridCol w:w="918"/>
        <w:gridCol w:w="899"/>
        <w:gridCol w:w="2453"/>
      </w:tblGrid>
      <w:tr w:rsidR="009E36A3" w:rsidRPr="005B05CC" w:rsidTr="005B05CC">
        <w:trPr>
          <w:trHeight w:val="483"/>
          <w:jc w:val="center"/>
        </w:trPr>
        <w:tc>
          <w:tcPr>
            <w:tcW w:w="92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Исходные данные для определения приведённых удельных затрат</w:t>
            </w:r>
          </w:p>
        </w:tc>
      </w:tr>
      <w:tr w:rsidR="009E36A3" w:rsidRPr="005B05CC" w:rsidTr="005B05CC">
        <w:trPr>
          <w:trHeight w:val="483"/>
          <w:jc w:val="center"/>
        </w:trPr>
        <w:tc>
          <w:tcPr>
            <w:tcW w:w="9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E36A3" w:rsidRPr="005B05CC" w:rsidTr="005B05CC">
        <w:trPr>
          <w:trHeight w:val="483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Марка крана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Инвентарная стоимость, тыс. руб.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Сед, Сед/Тн, руб.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Сг, Ст/Сг, руб.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Эр, руб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Тг, ч.</w:t>
            </w: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Стоимость устройства  и разборки подкрановых путей, руб/звено.</w:t>
            </w:r>
          </w:p>
        </w:tc>
      </w:tr>
      <w:tr w:rsidR="009E36A3" w:rsidRPr="005B05CC" w:rsidTr="005B05CC">
        <w:trPr>
          <w:trHeight w:val="483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3" w:rsidRPr="005B05CC" w:rsidRDefault="009E36A3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E36A3" w:rsidRPr="005B05CC" w:rsidTr="005B05CC">
        <w:trPr>
          <w:trHeight w:val="30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КБ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100. 3.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9,16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9,12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3265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3" w:rsidRPr="005B05CC" w:rsidRDefault="009E36A3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174,1</w:t>
            </w:r>
          </w:p>
        </w:tc>
      </w:tr>
    </w:tbl>
    <w:p w:rsidR="009E36A3" w:rsidRPr="002751D8" w:rsidRDefault="009E36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7E0224" w:rsidRPr="002751D8" w:rsidRDefault="007E022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Себестоимость 1 маш. – ч., руб, для рассматриваемого крана составляет:</w:t>
      </w:r>
    </w:p>
    <w:p w:rsidR="007E0224" w:rsidRPr="002751D8" w:rsidRDefault="007E022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2554B0" w:rsidRPr="002751D8" w:rsidRDefault="002554B0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КБ – 100. 3. – Смаш. – ч . = 9,16/8,2 + 10,1/8,2 + 9,12/8,2 = 3,45</w:t>
      </w:r>
      <w:r w:rsidR="008A70A3" w:rsidRPr="002751D8">
        <w:rPr>
          <w:rFonts w:ascii="Times New Roman" w:hAnsi="Times New Roman"/>
          <w:bCs/>
        </w:rPr>
        <w:t xml:space="preserve"> руб.</w:t>
      </w:r>
    </w:p>
    <w:p w:rsidR="002554B0" w:rsidRPr="002751D8" w:rsidRDefault="002554B0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2554B0" w:rsidRPr="002751D8" w:rsidRDefault="002554B0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 xml:space="preserve">Общую себестоимость монтажа конструкций определяем, принимая длину подкрановых путей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rFonts w:ascii="Times New Roman" w:hAnsi="Times New Roman"/>
            <w:bCs/>
          </w:rPr>
          <w:t>62,5 м</w:t>
        </w:r>
      </w:smartTag>
      <w:r w:rsidRPr="002751D8">
        <w:rPr>
          <w:rFonts w:ascii="Times New Roman" w:hAnsi="Times New Roman"/>
          <w:bCs/>
        </w:rPr>
        <w:t xml:space="preserve"> (пять звеньев по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rFonts w:ascii="Times New Roman" w:hAnsi="Times New Roman"/>
            <w:bCs/>
          </w:rPr>
          <w:t>12,5 м</w:t>
        </w:r>
      </w:smartTag>
      <w:r w:rsidRPr="002751D8">
        <w:rPr>
          <w:rFonts w:ascii="Times New Roman" w:hAnsi="Times New Roman"/>
          <w:bCs/>
        </w:rPr>
        <w:t>) с одной стороны здания.</w:t>
      </w:r>
    </w:p>
    <w:p w:rsidR="00363FDC" w:rsidRPr="002751D8" w:rsidRDefault="00363FD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Общая себестоимость выполнения монтажных работ: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Со = 1,08*(суммСмаш.-ч.</w:t>
      </w:r>
      <w:r w:rsidR="00F810B2" w:rsidRPr="002751D8">
        <w:rPr>
          <w:rFonts w:ascii="Times New Roman" w:hAnsi="Times New Roman"/>
        </w:rPr>
        <w:t>*</w:t>
      </w:r>
      <w:r w:rsidRPr="002751D8">
        <w:rPr>
          <w:rFonts w:ascii="Times New Roman" w:hAnsi="Times New Roman"/>
        </w:rPr>
        <w:t>Т</w:t>
      </w:r>
      <w:r w:rsidRPr="002751D8">
        <w:rPr>
          <w:rFonts w:ascii="Times New Roman" w:hAnsi="Times New Roman"/>
          <w:lang w:val="en-US"/>
        </w:rPr>
        <w:t>i</w:t>
      </w:r>
      <w:r w:rsidRPr="002751D8">
        <w:rPr>
          <w:rFonts w:ascii="Times New Roman" w:hAnsi="Times New Roman"/>
        </w:rPr>
        <w:t xml:space="preserve"> +Сдоп) + 1,5</w:t>
      </w:r>
      <w:r w:rsidR="00F810B2" w:rsidRPr="002751D8">
        <w:rPr>
          <w:rFonts w:ascii="Times New Roman" w:hAnsi="Times New Roman"/>
        </w:rPr>
        <w:t>*</w:t>
      </w:r>
      <w:r w:rsidRPr="002751D8">
        <w:rPr>
          <w:rFonts w:ascii="Times New Roman" w:hAnsi="Times New Roman"/>
        </w:rPr>
        <w:t>суммЗ</w:t>
      </w:r>
      <w:r w:rsidRPr="002751D8">
        <w:rPr>
          <w:rFonts w:ascii="Times New Roman" w:hAnsi="Times New Roman"/>
          <w:lang w:val="en-US"/>
        </w:rPr>
        <w:t>i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Где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Сдоп – дополнительные единовременные затраты, связанные с организацией механизированных работ и не учтённые в себестоимости </w:t>
      </w:r>
      <w:r w:rsidR="00CF6AF7" w:rsidRPr="002751D8">
        <w:rPr>
          <w:rFonts w:ascii="Times New Roman" w:hAnsi="Times New Roman"/>
        </w:rPr>
        <w:t>_ашино</w:t>
      </w:r>
      <w:r w:rsidRPr="002751D8">
        <w:rPr>
          <w:rFonts w:ascii="Times New Roman" w:hAnsi="Times New Roman"/>
        </w:rPr>
        <w:t>-часа по выполнению данного процесса, руб.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cуммЗ</w:t>
      </w:r>
      <w:r w:rsidRPr="002751D8">
        <w:rPr>
          <w:rFonts w:ascii="Times New Roman" w:hAnsi="Times New Roman"/>
          <w:lang w:val="en-US"/>
        </w:rPr>
        <w:t>i</w:t>
      </w:r>
      <w:r w:rsidRPr="002751D8">
        <w:rPr>
          <w:rFonts w:ascii="Times New Roman" w:hAnsi="Times New Roman"/>
        </w:rPr>
        <w:t xml:space="preserve"> – заработная плата рабочих, выполняющих ручные операции (кроме машинистов, их помощников, ремонтных рабочих и других, оплата труда которых учтена в себестоимости </w:t>
      </w:r>
      <w:r w:rsidR="00CF6AF7" w:rsidRPr="002751D8">
        <w:rPr>
          <w:rFonts w:ascii="Times New Roman" w:hAnsi="Times New Roman"/>
        </w:rPr>
        <w:t>_ашино</w:t>
      </w:r>
      <w:r w:rsidRPr="002751D8">
        <w:rPr>
          <w:rFonts w:ascii="Times New Roman" w:hAnsi="Times New Roman"/>
        </w:rPr>
        <w:t>-часа), руб.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1,08 и 1,5 – коэффициенты накладных расходов соответственно на эксплуатацию машин, механизмов и заработную плату рабочих, выполняющих ручные операции.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Т</w:t>
      </w:r>
      <w:r w:rsidRPr="002751D8">
        <w:rPr>
          <w:rFonts w:ascii="Times New Roman" w:hAnsi="Times New Roman"/>
          <w:lang w:val="en-US"/>
        </w:rPr>
        <w:t>i</w:t>
      </w:r>
      <w:r w:rsidRPr="002751D8">
        <w:rPr>
          <w:rFonts w:ascii="Times New Roman" w:hAnsi="Times New Roman"/>
        </w:rPr>
        <w:t xml:space="preserve"> – продолжительность работы машины на объекте, ч.</w:t>
      </w:r>
    </w:p>
    <w:p w:rsidR="008A70A3" w:rsidRPr="002751D8" w:rsidRDefault="008A70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4D6EBC" w:rsidRPr="002751D8" w:rsidRDefault="002A084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Со = 1,08*(</w:t>
      </w:r>
      <w:r w:rsidR="008A70A3" w:rsidRPr="002751D8">
        <w:rPr>
          <w:rFonts w:ascii="Times New Roman" w:hAnsi="Times New Roman"/>
          <w:bCs/>
        </w:rPr>
        <w:t>3,45*319,8</w:t>
      </w:r>
      <w:r w:rsidRPr="002751D8">
        <w:rPr>
          <w:rFonts w:ascii="Times New Roman" w:hAnsi="Times New Roman"/>
          <w:bCs/>
        </w:rPr>
        <w:t xml:space="preserve"> + 174,1*5</w:t>
      </w:r>
      <w:r w:rsidR="0062374F" w:rsidRPr="002751D8">
        <w:rPr>
          <w:rFonts w:ascii="Times New Roman" w:hAnsi="Times New Roman"/>
          <w:bCs/>
        </w:rPr>
        <w:t>) + 1,5*1313,914 = 4102,59</w:t>
      </w:r>
      <w:r w:rsidR="008A70A3" w:rsidRPr="002751D8">
        <w:rPr>
          <w:rFonts w:ascii="Times New Roman" w:hAnsi="Times New Roman"/>
          <w:bCs/>
        </w:rPr>
        <w:t xml:space="preserve"> руб.</w:t>
      </w:r>
    </w:p>
    <w:p w:rsidR="00363FDC" w:rsidRPr="002751D8" w:rsidRDefault="00363FD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764E83" w:rsidRPr="002751D8" w:rsidRDefault="00363FD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Приведённые удельные затраты на монтаж 1 т. конструкций:</w:t>
      </w:r>
    </w:p>
    <w:p w:rsidR="00363FDC" w:rsidRPr="002751D8" w:rsidRDefault="00363FD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DF6DA3" w:rsidRPr="002751D8" w:rsidRDefault="00DF6DA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Спр = [</w:t>
      </w:r>
      <w:r w:rsidR="0062374F" w:rsidRPr="002751D8">
        <w:rPr>
          <w:rFonts w:ascii="Times New Roman" w:hAnsi="Times New Roman"/>
          <w:bCs/>
        </w:rPr>
        <w:t>4102,59</w:t>
      </w:r>
      <w:r w:rsidRPr="002751D8">
        <w:rPr>
          <w:rFonts w:ascii="Times New Roman" w:hAnsi="Times New Roman"/>
          <w:bCs/>
        </w:rPr>
        <w:t xml:space="preserve"> + 0,15*(24000*319,8/3265)]/</w:t>
      </w:r>
      <w:r w:rsidR="007A0EF5" w:rsidRPr="002751D8">
        <w:rPr>
          <w:rFonts w:ascii="Times New Roman" w:hAnsi="Times New Roman"/>
          <w:bCs/>
        </w:rPr>
        <w:t>633,79 = 7,03</w:t>
      </w:r>
      <w:r w:rsidR="00AD4B24" w:rsidRPr="002751D8">
        <w:rPr>
          <w:rFonts w:ascii="Times New Roman" w:hAnsi="Times New Roman"/>
          <w:bCs/>
        </w:rPr>
        <w:t xml:space="preserve"> руб.</w:t>
      </w:r>
    </w:p>
    <w:p w:rsidR="00764E83" w:rsidRPr="002751D8" w:rsidRDefault="00764E8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764E83" w:rsidRPr="002751D8" w:rsidRDefault="00764E83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Для удобства выполнения расчётов по трудоёмкости монтажа 1 т. конструкций исходные данные сводим в таблицу 3.</w:t>
      </w:r>
    </w:p>
    <w:p w:rsidR="00A3773A" w:rsidRPr="002751D8" w:rsidRDefault="00A3773A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A3773A" w:rsidRPr="002751D8" w:rsidRDefault="00A3773A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Таблица 3.</w:t>
      </w:r>
    </w:p>
    <w:tbl>
      <w:tblPr>
        <w:tblW w:w="7840" w:type="dxa"/>
        <w:jc w:val="center"/>
        <w:tblLook w:val="0000" w:firstRow="0" w:lastRow="0" w:firstColumn="0" w:lastColumn="0" w:noHBand="0" w:noVBand="0"/>
      </w:tblPr>
      <w:tblGrid>
        <w:gridCol w:w="1500"/>
        <w:gridCol w:w="1300"/>
        <w:gridCol w:w="1220"/>
        <w:gridCol w:w="1180"/>
        <w:gridCol w:w="1220"/>
        <w:gridCol w:w="1420"/>
      </w:tblGrid>
      <w:tr w:rsidR="00A3773A" w:rsidRPr="005B05CC" w:rsidTr="005B05CC">
        <w:trPr>
          <w:trHeight w:val="483"/>
          <w:jc w:val="center"/>
        </w:trPr>
        <w:tc>
          <w:tcPr>
            <w:tcW w:w="7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Расчётные данные для определения трудоёмкости монтажа конструкций</w:t>
            </w:r>
          </w:p>
        </w:tc>
      </w:tr>
      <w:tr w:rsidR="00A3773A" w:rsidRPr="005B05CC" w:rsidTr="005B05CC">
        <w:trPr>
          <w:trHeight w:val="483"/>
          <w:jc w:val="center"/>
        </w:trPr>
        <w:tc>
          <w:tcPr>
            <w:tcW w:w="7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73A" w:rsidRPr="005B05CC" w:rsidTr="005B05CC">
        <w:trPr>
          <w:trHeight w:val="483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Марка крана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Qр,       чел.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Qм,     чел.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Qм.д,  чел.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Qд,      чел.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Qп,           чел.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ч.</w:t>
            </w:r>
          </w:p>
        </w:tc>
      </w:tr>
      <w:tr w:rsidR="00A3773A" w:rsidRPr="005B05CC" w:rsidTr="005B05CC">
        <w:trPr>
          <w:trHeight w:val="483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73A" w:rsidRPr="005B05CC" w:rsidRDefault="00A3773A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73A" w:rsidRPr="005B05CC" w:rsidTr="005B05CC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КБ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100. 3.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319,8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73A" w:rsidRPr="005B05CC" w:rsidRDefault="00A3773A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40*8 = 320</w:t>
            </w:r>
          </w:p>
        </w:tc>
      </w:tr>
    </w:tbl>
    <w:p w:rsidR="00C461DD" w:rsidRPr="002751D8" w:rsidRDefault="00C461D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A3773A" w:rsidRPr="002751D8" w:rsidRDefault="00A3773A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Трудоёмкость монтажа 1 т. конструкций состаит:</w:t>
      </w:r>
    </w:p>
    <w:p w:rsidR="00A3773A" w:rsidRPr="002751D8" w:rsidRDefault="00A3773A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A3773A" w:rsidRPr="002751D8" w:rsidRDefault="00A3773A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  <w:lang w:val="en-US"/>
        </w:rPr>
        <w:t>q</w:t>
      </w:r>
      <w:r w:rsidRPr="002751D8">
        <w:rPr>
          <w:rFonts w:ascii="Times New Roman" w:hAnsi="Times New Roman"/>
          <w:bCs/>
        </w:rPr>
        <w:t>е = (3936 + 319,8 + 96 + 40 + 320)/633,79 = 7,44</w:t>
      </w:r>
      <w:r w:rsidR="007E6905" w:rsidRPr="002751D8">
        <w:rPr>
          <w:rFonts w:ascii="Times New Roman" w:hAnsi="Times New Roman"/>
          <w:bCs/>
        </w:rPr>
        <w:t xml:space="preserve"> чел. ч./т.</w:t>
      </w:r>
    </w:p>
    <w:p w:rsidR="007E6905" w:rsidRPr="002751D8" w:rsidRDefault="007E690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7E6905" w:rsidRPr="002751D8" w:rsidRDefault="007E690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Продолжительность занятости крана на объекте:</w:t>
      </w:r>
    </w:p>
    <w:p w:rsidR="007E6905" w:rsidRPr="002751D8" w:rsidRDefault="007E690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7E6905" w:rsidRPr="002751D8" w:rsidRDefault="007E690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 = 39 + 96/(6*8,2) = 40,95 смены.</w:t>
      </w:r>
    </w:p>
    <w:p w:rsid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lang w:val="en-US"/>
        </w:rPr>
      </w:pPr>
    </w:p>
    <w:p w:rsidR="007E6905" w:rsidRPr="002751D8" w:rsidRDefault="007E690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Технико – экономические показатели сводим в таблицу 4.</w:t>
      </w:r>
    </w:p>
    <w:p w:rsidR="00C461DD" w:rsidRPr="002751D8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r w:rsidR="00C461DD" w:rsidRPr="002751D8">
        <w:rPr>
          <w:rFonts w:ascii="Times New Roman" w:hAnsi="Times New Roman"/>
          <w:bCs/>
        </w:rPr>
        <w:t>Таблица 4.</w:t>
      </w:r>
    </w:p>
    <w:tbl>
      <w:tblPr>
        <w:tblW w:w="7540" w:type="dxa"/>
        <w:jc w:val="center"/>
        <w:tblLook w:val="0000" w:firstRow="0" w:lastRow="0" w:firstColumn="0" w:lastColumn="0" w:noHBand="0" w:noVBand="0"/>
      </w:tblPr>
      <w:tblGrid>
        <w:gridCol w:w="2980"/>
        <w:gridCol w:w="1715"/>
        <w:gridCol w:w="2845"/>
      </w:tblGrid>
      <w:tr w:rsidR="00C461DD" w:rsidRPr="005B05CC" w:rsidTr="005B05CC">
        <w:trPr>
          <w:trHeight w:val="483"/>
          <w:jc w:val="center"/>
        </w:trPr>
        <w:tc>
          <w:tcPr>
            <w:tcW w:w="7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Технико </w:t>
            </w:r>
            <w:r w:rsidR="00CF6AF7" w:rsidRPr="005B05CC">
              <w:rPr>
                <w:b/>
                <w:bCs/>
                <w:sz w:val="20"/>
                <w:szCs w:val="20"/>
              </w:rPr>
              <w:t>–</w:t>
            </w:r>
            <w:r w:rsidRPr="005B05CC">
              <w:rPr>
                <w:b/>
                <w:bCs/>
                <w:sz w:val="20"/>
                <w:szCs w:val="20"/>
              </w:rPr>
              <w:t xml:space="preserve"> экономические показатели </w:t>
            </w:r>
          </w:p>
        </w:tc>
      </w:tr>
      <w:tr w:rsidR="00C461DD" w:rsidRPr="005B05CC" w:rsidTr="005B05CC">
        <w:trPr>
          <w:trHeight w:val="345"/>
          <w:jc w:val="center"/>
        </w:trPr>
        <w:tc>
          <w:tcPr>
            <w:tcW w:w="7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461DD" w:rsidRPr="005B05CC" w:rsidTr="005B05CC">
        <w:trPr>
          <w:trHeight w:val="483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5CC">
              <w:rPr>
                <w:b/>
                <w:bCs/>
                <w:sz w:val="20"/>
                <w:szCs w:val="20"/>
              </w:rPr>
              <w:t>Значение показателей</w:t>
            </w:r>
          </w:p>
        </w:tc>
      </w:tr>
      <w:tr w:rsidR="00C461DD" w:rsidRPr="005B05CC" w:rsidTr="005B05CC">
        <w:trPr>
          <w:trHeight w:val="483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DD" w:rsidRPr="005B05CC" w:rsidRDefault="00C461DD" w:rsidP="005B05C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461DD" w:rsidRPr="005B05CC" w:rsidTr="005B05CC">
        <w:trPr>
          <w:trHeight w:val="6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Удельные приведённые затраты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Руб/т.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7A0EF5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7,03</w:t>
            </w:r>
          </w:p>
        </w:tc>
      </w:tr>
      <w:tr w:rsidR="00C461DD" w:rsidRPr="005B05CC" w:rsidTr="005B05CC">
        <w:trPr>
          <w:trHeight w:val="64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Трудоёмкость монтажа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Чел.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ч/т.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7,44</w:t>
            </w:r>
          </w:p>
        </w:tc>
      </w:tr>
      <w:tr w:rsidR="00C461DD" w:rsidRPr="005B05CC" w:rsidTr="005B05CC">
        <w:trPr>
          <w:trHeight w:val="6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Продолжительность работы кранов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 xml:space="preserve">Маш. </w:t>
            </w:r>
            <w:r w:rsidR="00CF6AF7" w:rsidRPr="005B05CC">
              <w:rPr>
                <w:sz w:val="20"/>
                <w:szCs w:val="20"/>
              </w:rPr>
              <w:t>–</w:t>
            </w:r>
            <w:r w:rsidRPr="005B05CC">
              <w:rPr>
                <w:sz w:val="20"/>
                <w:szCs w:val="20"/>
              </w:rPr>
              <w:t xml:space="preserve"> смен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1DD" w:rsidRPr="005B05CC" w:rsidRDefault="00C461DD" w:rsidP="005B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5CC">
              <w:rPr>
                <w:sz w:val="20"/>
                <w:szCs w:val="20"/>
              </w:rPr>
              <w:t>40,95</w:t>
            </w:r>
          </w:p>
        </w:tc>
      </w:tr>
    </w:tbl>
    <w:p w:rsidR="00C461DD" w:rsidRPr="002751D8" w:rsidRDefault="00C461D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2554B0" w:rsidRPr="002751D8" w:rsidRDefault="00CF6AF7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2751D8">
        <w:rPr>
          <w:rFonts w:ascii="Times New Roman" w:hAnsi="Times New Roman"/>
          <w:b/>
          <w:bCs/>
        </w:rPr>
        <w:t>Себестоимость единицы работ</w:t>
      </w:r>
      <w:r w:rsidRPr="002751D8">
        <w:rPr>
          <w:rFonts w:ascii="Times New Roman" w:hAnsi="Times New Roman"/>
          <w:b/>
          <w:bCs/>
          <w:lang w:val="en-US"/>
        </w:rPr>
        <w:t>:</w:t>
      </w:r>
    </w:p>
    <w:p w:rsidR="00CF6AF7" w:rsidRPr="002751D8" w:rsidRDefault="00CF6AF7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</w:p>
    <w:p w:rsidR="00CF6AF7" w:rsidRPr="002751D8" w:rsidRDefault="00CF6AF7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Со = суммЗ</w:t>
      </w:r>
      <w:r w:rsidRPr="002751D8">
        <w:rPr>
          <w:rFonts w:ascii="Times New Roman" w:hAnsi="Times New Roman"/>
          <w:bCs/>
          <w:lang w:val="en-US"/>
        </w:rPr>
        <w:t>i/V</w:t>
      </w:r>
      <w:r w:rsidRPr="002751D8">
        <w:rPr>
          <w:rFonts w:ascii="Times New Roman" w:hAnsi="Times New Roman"/>
          <w:bCs/>
        </w:rPr>
        <w:t>работ</w:t>
      </w:r>
    </w:p>
    <w:p w:rsidR="00CF6AF7" w:rsidRPr="002751D8" w:rsidRDefault="00CF6AF7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CF6AF7" w:rsidRPr="002751D8" w:rsidRDefault="007A0EF5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Со = 1313,914</w:t>
      </w:r>
      <w:r w:rsidR="00CF6AF7" w:rsidRPr="002751D8">
        <w:rPr>
          <w:rFonts w:ascii="Times New Roman" w:hAnsi="Times New Roman"/>
          <w:bCs/>
        </w:rPr>
        <w:t>/</w:t>
      </w:r>
      <w:r w:rsidRPr="002751D8">
        <w:rPr>
          <w:rFonts w:ascii="Times New Roman" w:hAnsi="Times New Roman"/>
          <w:bCs/>
        </w:rPr>
        <w:t>633,79 = 2,07</w:t>
      </w:r>
      <w:r w:rsidR="00CF6AF7" w:rsidRPr="002751D8">
        <w:rPr>
          <w:rFonts w:ascii="Times New Roman" w:hAnsi="Times New Roman"/>
          <w:bCs/>
        </w:rPr>
        <w:t xml:space="preserve"> руб./т.</w:t>
      </w:r>
    </w:p>
    <w:p w:rsidR="001F05A1" w:rsidRPr="002751D8" w:rsidRDefault="0018003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2751D8">
        <w:rPr>
          <w:rFonts w:ascii="Times New Roman" w:hAnsi="Times New Roman"/>
          <w:b/>
          <w:bCs/>
        </w:rPr>
        <w:br w:type="page"/>
      </w:r>
      <w:r w:rsidR="00230A46" w:rsidRPr="002751D8">
        <w:rPr>
          <w:rFonts w:ascii="Times New Roman" w:hAnsi="Times New Roman"/>
          <w:b/>
          <w:bCs/>
        </w:rPr>
        <w:t>7</w:t>
      </w:r>
      <w:r w:rsidR="001F05A1" w:rsidRPr="002751D8">
        <w:rPr>
          <w:rFonts w:ascii="Times New Roman" w:hAnsi="Times New Roman"/>
          <w:b/>
          <w:bCs/>
        </w:rPr>
        <w:t>.</w:t>
      </w:r>
      <w:r w:rsidR="005A069B" w:rsidRPr="002751D8">
        <w:rPr>
          <w:rFonts w:ascii="Times New Roman" w:hAnsi="Times New Roman"/>
          <w:b/>
          <w:bCs/>
        </w:rPr>
        <w:t xml:space="preserve"> </w:t>
      </w:r>
      <w:r w:rsidR="001F05A1" w:rsidRPr="002751D8">
        <w:rPr>
          <w:rFonts w:ascii="Times New Roman" w:hAnsi="Times New Roman"/>
          <w:b/>
          <w:bCs/>
        </w:rPr>
        <w:t>Контроль качест</w:t>
      </w:r>
      <w:r w:rsidR="00266B70" w:rsidRPr="002751D8">
        <w:rPr>
          <w:rFonts w:ascii="Times New Roman" w:hAnsi="Times New Roman"/>
          <w:b/>
          <w:bCs/>
        </w:rPr>
        <w:t>ва монтажа конструкций</w:t>
      </w:r>
      <w:r w:rsidR="005A069B" w:rsidRPr="002751D8">
        <w:rPr>
          <w:rFonts w:ascii="Times New Roman" w:hAnsi="Times New Roman"/>
          <w:b/>
          <w:bCs/>
        </w:rPr>
        <w:t>.</w:t>
      </w:r>
    </w:p>
    <w:p w:rsid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lang w:val="en-US"/>
        </w:rPr>
      </w:pPr>
    </w:p>
    <w:p w:rsidR="00266B70" w:rsidRPr="002751D8" w:rsidRDefault="00266B70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Качество строительных конструкций следует проверять при приёмке их на строительную площадку, при пооперационном контроле и монтаже конструкций, закреплении их в узлах и стыках.</w:t>
      </w:r>
    </w:p>
    <w:p w:rsidR="0070319C" w:rsidRPr="002751D8" w:rsidRDefault="0070319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При приёмке конструкций необходимо проверить следующее: внешний вид, соответствие маркировки требованиям стандартов, геометрические размеры, наличие и правильность заполнения сопроводительных документов, правильность погрузки конструкций на транспортные средства. При обнаружении бракованных конструкций следует пригласить представителя поставщика и составить акт на бракованную продукцию. Результаты пооперационного контроля фиксируют в исполнительной документации.</w:t>
      </w:r>
    </w:p>
    <w:p w:rsidR="0070319C" w:rsidRPr="002751D8" w:rsidRDefault="0070319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При монтаже сборных железобетонных конструкций многоэтажного каркасного здания должны быть соблюдены допуски:</w:t>
      </w:r>
    </w:p>
    <w:p w:rsidR="0070319C" w:rsidRPr="002751D8" w:rsidRDefault="0070319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F020A2" w:rsidRPr="002751D8" w:rsidRDefault="00F020A2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2751D8">
        <w:rPr>
          <w:rFonts w:ascii="Times New Roman" w:hAnsi="Times New Roman"/>
          <w:b/>
          <w:bCs/>
        </w:rPr>
        <w:t>Отклонения</w:t>
      </w:r>
      <w:r w:rsidRPr="002751D8">
        <w:rPr>
          <w:rFonts w:ascii="Times New Roman" w:hAnsi="Times New Roman"/>
          <w:b/>
          <w:bCs/>
        </w:rPr>
        <w:tab/>
      </w:r>
      <w:r w:rsidRPr="002751D8">
        <w:rPr>
          <w:rFonts w:ascii="Times New Roman" w:hAnsi="Times New Roman"/>
          <w:b/>
          <w:bCs/>
        </w:rPr>
        <w:tab/>
      </w:r>
      <w:r w:rsidRPr="002751D8">
        <w:rPr>
          <w:rFonts w:ascii="Times New Roman" w:hAnsi="Times New Roman"/>
          <w:b/>
          <w:bCs/>
        </w:rPr>
        <w:tab/>
      </w:r>
      <w:r w:rsidR="005B05CC">
        <w:rPr>
          <w:rFonts w:ascii="Times New Roman" w:hAnsi="Times New Roman"/>
          <w:b/>
          <w:bCs/>
          <w:lang w:val="en-US"/>
        </w:rPr>
        <w:tab/>
      </w:r>
      <w:r w:rsidR="005B05CC">
        <w:rPr>
          <w:rFonts w:ascii="Times New Roman" w:hAnsi="Times New Roman"/>
          <w:b/>
          <w:bCs/>
          <w:lang w:val="en-US"/>
        </w:rPr>
        <w:tab/>
      </w:r>
      <w:r w:rsidRPr="002751D8">
        <w:rPr>
          <w:rFonts w:ascii="Times New Roman" w:hAnsi="Times New Roman"/>
          <w:b/>
          <w:bCs/>
        </w:rPr>
        <w:tab/>
      </w:r>
      <w:r w:rsidRPr="002751D8">
        <w:rPr>
          <w:rFonts w:ascii="Times New Roman" w:hAnsi="Times New Roman"/>
          <w:b/>
          <w:bCs/>
        </w:rPr>
        <w:tab/>
        <w:t>Допуски, мм</w:t>
      </w:r>
    </w:p>
    <w:p w:rsidR="00F020A2" w:rsidRPr="002751D8" w:rsidRDefault="00F020A2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Смещение осей стаканов фундаментов относительно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  <w:u w:val="single"/>
        </w:rPr>
        <w:t>+</w:t>
      </w:r>
      <w:r w:rsidRPr="002751D8">
        <w:rPr>
          <w:rFonts w:ascii="Times New Roman" w:hAnsi="Times New Roman"/>
          <w:bCs/>
        </w:rPr>
        <w:t xml:space="preserve"> 10</w:t>
      </w:r>
    </w:p>
    <w:p w:rsidR="00F020A2" w:rsidRPr="002751D8" w:rsidRDefault="00F020A2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разбивочных</w:t>
      </w:r>
      <w:r w:rsidR="00DB2564" w:rsidRPr="002751D8">
        <w:rPr>
          <w:rFonts w:ascii="Times New Roman" w:hAnsi="Times New Roman"/>
          <w:bCs/>
        </w:rPr>
        <w:t xml:space="preserve"> осей;</w:t>
      </w:r>
    </w:p>
    <w:p w:rsidR="00F020A2" w:rsidRPr="002751D8" w:rsidRDefault="00F020A2" w:rsidP="005B05CC">
      <w:pPr>
        <w:pStyle w:val="xl24"/>
        <w:spacing w:before="0" w:beforeAutospacing="0" w:after="0" w:afterAutospacing="0" w:line="360" w:lineRule="auto"/>
        <w:ind w:left="8496" w:hanging="7787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Отклонения отметок верхних опорных поверхностей фундаментов</w:t>
      </w:r>
      <w:r w:rsidR="0030125E" w:rsidRPr="002751D8">
        <w:rPr>
          <w:rFonts w:ascii="Times New Roman" w:hAnsi="Times New Roman"/>
          <w:bCs/>
        </w:rPr>
        <w:t>.</w:t>
      </w:r>
      <w:r w:rsidRPr="002751D8">
        <w:rPr>
          <w:rFonts w:ascii="Times New Roman" w:hAnsi="Times New Roman"/>
          <w:bCs/>
        </w:rPr>
        <w:tab/>
        <w:t xml:space="preserve">- 10 </w:t>
      </w:r>
    </w:p>
    <w:p w:rsidR="00CD5890" w:rsidRPr="002751D8" w:rsidRDefault="00CD5890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Отклонения отметок верхних дна стакана фундаментов</w:t>
      </w:r>
      <w:r w:rsidR="00DB2564" w:rsidRPr="002751D8">
        <w:rPr>
          <w:rFonts w:ascii="Times New Roman" w:hAnsi="Times New Roman"/>
          <w:bCs/>
        </w:rPr>
        <w:t>;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  <w:t>- 20</w:t>
      </w:r>
    </w:p>
    <w:p w:rsidR="00CD5890" w:rsidRPr="002751D8" w:rsidRDefault="0030125E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Смещение осей колонн в верхнем сечении относительно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  <w:u w:val="single"/>
        </w:rPr>
        <w:t>+</w:t>
      </w:r>
      <w:r w:rsidRPr="002751D8">
        <w:rPr>
          <w:rFonts w:ascii="Times New Roman" w:hAnsi="Times New Roman"/>
          <w:bCs/>
        </w:rPr>
        <w:t xml:space="preserve"> 15</w:t>
      </w:r>
    </w:p>
    <w:p w:rsidR="0030125E" w:rsidRPr="002751D8" w:rsidRDefault="0030125E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 xml:space="preserve">разбивочных осей для колонн высотой более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rFonts w:ascii="Times New Roman" w:hAnsi="Times New Roman"/>
            <w:bCs/>
          </w:rPr>
          <w:t>4,5 м</w:t>
        </w:r>
      </w:smartTag>
      <w:r w:rsidR="00DB2564" w:rsidRPr="002751D8">
        <w:rPr>
          <w:rFonts w:ascii="Times New Roman" w:hAnsi="Times New Roman"/>
          <w:bCs/>
        </w:rPr>
        <w:t>;</w:t>
      </w:r>
    </w:p>
    <w:p w:rsidR="0030125E" w:rsidRPr="002751D8" w:rsidRDefault="0030125E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Смещение осей ригелей относительно геометрических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  <w:u w:val="single"/>
        </w:rPr>
        <w:t>+</w:t>
      </w:r>
      <w:r w:rsidRPr="002751D8">
        <w:rPr>
          <w:rFonts w:ascii="Times New Roman" w:hAnsi="Times New Roman"/>
          <w:bCs/>
        </w:rPr>
        <w:t xml:space="preserve"> 5</w:t>
      </w:r>
    </w:p>
    <w:p w:rsidR="0030125E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осей опорных конструкций;</w:t>
      </w:r>
    </w:p>
    <w:p w:rsidR="00A80CAD" w:rsidRPr="002751D8" w:rsidRDefault="00A80CA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Отклонения плоскостей стеновых панелей в верхнем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  <w:u w:val="single"/>
        </w:rPr>
        <w:t>+</w:t>
      </w:r>
      <w:r w:rsidRPr="002751D8">
        <w:rPr>
          <w:rFonts w:ascii="Times New Roman" w:hAnsi="Times New Roman"/>
          <w:bCs/>
        </w:rPr>
        <w:t xml:space="preserve"> 5</w:t>
      </w:r>
    </w:p>
    <w:p w:rsidR="00A80CAD" w:rsidRPr="002751D8" w:rsidRDefault="00A80CA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сечении</w:t>
      </w:r>
      <w:r w:rsidR="00DB2564" w:rsidRPr="002751D8">
        <w:rPr>
          <w:rFonts w:ascii="Times New Roman" w:hAnsi="Times New Roman"/>
          <w:bCs/>
        </w:rPr>
        <w:t xml:space="preserve"> от вертикали (на высоту этажа);</w:t>
      </w:r>
    </w:p>
    <w:p w:rsidR="00A80CAD" w:rsidRPr="002751D8" w:rsidRDefault="00A80CA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Разность отметок верха смежных колонн, а также верха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  <w:t xml:space="preserve">  10</w:t>
      </w:r>
    </w:p>
    <w:p w:rsidR="00A80CAD" w:rsidRPr="002751D8" w:rsidRDefault="00A80CA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панелей</w:t>
      </w:r>
      <w:r w:rsidR="00DB2564" w:rsidRPr="002751D8">
        <w:rPr>
          <w:rFonts w:ascii="Times New Roman" w:hAnsi="Times New Roman"/>
          <w:bCs/>
        </w:rPr>
        <w:t xml:space="preserve"> стен;</w:t>
      </w:r>
    </w:p>
    <w:p w:rsidR="00EB1F69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Разность отметок лицевых поверхностей двух смежных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</w:rPr>
        <w:tab/>
        <w:t xml:space="preserve">   5</w:t>
      </w:r>
    </w:p>
    <w:p w:rsidR="00EB1F69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плит</w:t>
      </w:r>
      <w:r w:rsidR="00DB2564" w:rsidRPr="002751D8">
        <w:rPr>
          <w:rFonts w:ascii="Times New Roman" w:hAnsi="Times New Roman"/>
          <w:bCs/>
        </w:rPr>
        <w:t xml:space="preserve"> перекрытий (покрытий) в стыке;</w:t>
      </w:r>
    </w:p>
    <w:p w:rsidR="00EB1F69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Смещение в плане плит перекрытий и покрытий относительно</w:t>
      </w:r>
      <w:r w:rsidRPr="002751D8">
        <w:rPr>
          <w:rFonts w:ascii="Times New Roman" w:hAnsi="Times New Roman"/>
          <w:bCs/>
        </w:rPr>
        <w:tab/>
      </w:r>
      <w:r w:rsidRPr="002751D8">
        <w:rPr>
          <w:rFonts w:ascii="Times New Roman" w:hAnsi="Times New Roman"/>
          <w:bCs/>
          <w:u w:val="single"/>
        </w:rPr>
        <w:t>+</w:t>
      </w:r>
      <w:r w:rsidRPr="002751D8">
        <w:rPr>
          <w:rFonts w:ascii="Times New Roman" w:hAnsi="Times New Roman"/>
          <w:bCs/>
        </w:rPr>
        <w:t xml:space="preserve"> 20</w:t>
      </w:r>
    </w:p>
    <w:p w:rsidR="00EB1F69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их проектного положения на опорных поверхностях и узлах</w:t>
      </w:r>
    </w:p>
    <w:p w:rsidR="00EB1F69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несущих конструкций;</w:t>
      </w:r>
    </w:p>
    <w:p w:rsidR="00EB1F69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8C3417" w:rsidRPr="002751D8" w:rsidRDefault="00EB1F6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На все</w:t>
      </w:r>
      <w:r w:rsidR="008C2AAB" w:rsidRPr="002751D8">
        <w:rPr>
          <w:rFonts w:ascii="Times New Roman" w:hAnsi="Times New Roman"/>
          <w:bCs/>
        </w:rPr>
        <w:t xml:space="preserve"> виды изоляции конструкций, сварку закладных деталей и выпусков, а также на защиту металлических деталей от коррозии, заделку и герметизацию стыков в процессе выполнения соответствующих работ составляется акт на скрытые работы.</w:t>
      </w:r>
    </w:p>
    <w:p w:rsidR="008C3417" w:rsidRPr="002751D8" w:rsidRDefault="008C3417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30125E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Cs/>
        </w:rPr>
        <w:br w:type="page"/>
      </w:r>
      <w:r w:rsidR="00230A46" w:rsidRPr="002751D8">
        <w:rPr>
          <w:rFonts w:ascii="Times New Roman" w:hAnsi="Times New Roman"/>
          <w:b/>
          <w:bCs/>
        </w:rPr>
        <w:t>8</w:t>
      </w:r>
      <w:r w:rsidR="008C3417" w:rsidRPr="002751D8">
        <w:rPr>
          <w:rFonts w:ascii="Times New Roman" w:hAnsi="Times New Roman"/>
          <w:b/>
          <w:bCs/>
        </w:rPr>
        <w:t>. Указания по производству работ</w:t>
      </w:r>
    </w:p>
    <w:p w:rsidR="005B05CC" w:rsidRP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lang w:val="en-US"/>
        </w:rPr>
      </w:pPr>
    </w:p>
    <w:p w:rsidR="008C3417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1) Для монтажа конструкций здания применять кран КБ – 100.3, применять машины, оборудование и инструмент согласно принятым;</w:t>
      </w:r>
    </w:p>
    <w:p w:rsidR="00DB2564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2) Монтаж сборных конструкций производить только после инструментальной проверки и соответствия проекту положения конструкций в плане и по высоте;</w:t>
      </w:r>
    </w:p>
    <w:p w:rsidR="00DB2564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3) Технологическую последовательность монтажа сборных конструкций здания осуществлять в порядке, указанном на схемах монтажа, обеспечив при этом устойчивость и геометрическую неизменяемость смонтированных частей здания;</w:t>
      </w:r>
    </w:p>
    <w:p w:rsidR="00DB2564" w:rsidRPr="002751D8" w:rsidRDefault="00DB2564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4) Для заделки стыков колонн в стаканах фундаментов применять бетон класса В20;</w:t>
      </w:r>
    </w:p>
    <w:p w:rsidR="00DB2564" w:rsidRPr="002751D8" w:rsidRDefault="00A62C3F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5) Строповку конструкций производить инвентарными стропами; способы строповки во всех случаях должны исключать возможность расстроповки и падения конструкций;</w:t>
      </w:r>
    </w:p>
    <w:p w:rsidR="00A62C3F" w:rsidRPr="002751D8" w:rsidRDefault="00A62C3F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  <w:r w:rsidRPr="002751D8">
        <w:rPr>
          <w:rFonts w:ascii="Times New Roman" w:hAnsi="Times New Roman"/>
          <w:bCs/>
        </w:rPr>
        <w:t>6) При выполнении монтажных работ в зимнее время до установки сборных железобетонных конструкций они должны быть очищены от снега и льда.</w:t>
      </w:r>
    </w:p>
    <w:p w:rsidR="0030125E" w:rsidRPr="002751D8" w:rsidRDefault="0030125E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</w:rPr>
      </w:pPr>
    </w:p>
    <w:p w:rsidR="001F05A1" w:rsidRDefault="0018003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lang w:val="en-US"/>
        </w:rPr>
      </w:pPr>
      <w:r w:rsidRPr="002751D8">
        <w:rPr>
          <w:rFonts w:ascii="Times New Roman" w:hAnsi="Times New Roman"/>
          <w:b/>
          <w:bCs/>
        </w:rPr>
        <w:br w:type="page"/>
      </w:r>
      <w:r w:rsidR="00230A46" w:rsidRPr="002751D8">
        <w:rPr>
          <w:rFonts w:ascii="Times New Roman" w:hAnsi="Times New Roman"/>
          <w:b/>
          <w:bCs/>
        </w:rPr>
        <w:t>9</w:t>
      </w:r>
      <w:r w:rsidR="001F05A1" w:rsidRPr="002751D8">
        <w:rPr>
          <w:rFonts w:ascii="Times New Roman" w:hAnsi="Times New Roman"/>
          <w:b/>
          <w:bCs/>
        </w:rPr>
        <w:t>.</w:t>
      </w:r>
      <w:r w:rsidR="005A069B" w:rsidRPr="002751D8">
        <w:rPr>
          <w:rFonts w:ascii="Times New Roman" w:hAnsi="Times New Roman"/>
          <w:b/>
          <w:bCs/>
        </w:rPr>
        <w:t xml:space="preserve"> Мероприятия по технике безопасности и охране окружающей среды.</w:t>
      </w:r>
    </w:p>
    <w:p w:rsidR="005B05CC" w:rsidRP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lang w:val="en-US"/>
        </w:rPr>
      </w:pPr>
    </w:p>
    <w:p w:rsidR="005A069B" w:rsidRPr="002751D8" w:rsidRDefault="005A069B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1) Работы по монтажу сборных конструкций здания производить в соответствии с проектом производства работ (СНиП 1. 02. 01-85);</w:t>
      </w:r>
    </w:p>
    <w:p w:rsidR="005A069B" w:rsidRPr="002751D8" w:rsidRDefault="005A069B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2) Запрещается подъём сборных железобетонных конструкций, не имеющих монтажных петель или маркировки;</w:t>
      </w:r>
    </w:p>
    <w:p w:rsidR="005A069B" w:rsidRPr="002751D8" w:rsidRDefault="005A069B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3) Монтажную зону и подкрановые пути оградить забором высотой </w:t>
      </w:r>
      <w:smartTag w:uri="urn:schemas-microsoft-com:office:smarttags" w:element="metricconverter">
        <w:smartTagPr>
          <w:attr w:name="ProductID" w:val="2 м"/>
        </w:smartTagPr>
        <w:r w:rsidRPr="002751D8">
          <w:rPr>
            <w:rFonts w:ascii="Times New Roman" w:hAnsi="Times New Roman"/>
          </w:rPr>
          <w:t>1,1 м</w:t>
        </w:r>
      </w:smartTag>
      <w:r w:rsidRPr="002751D8">
        <w:rPr>
          <w:rFonts w:ascii="Times New Roman" w:hAnsi="Times New Roman"/>
        </w:rPr>
        <w:t>, по периметру ограждения установить знаки безопасности;</w:t>
      </w:r>
    </w:p>
    <w:p w:rsidR="00541D4B" w:rsidRPr="002751D8" w:rsidRDefault="005A069B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4) При </w:t>
      </w:r>
      <w:r w:rsidR="00541D4B" w:rsidRPr="002751D8">
        <w:rPr>
          <w:rFonts w:ascii="Times New Roman" w:hAnsi="Times New Roman"/>
        </w:rPr>
        <w:t>м</w:t>
      </w:r>
      <w:r w:rsidRPr="002751D8">
        <w:rPr>
          <w:rFonts w:ascii="Times New Roman" w:hAnsi="Times New Roman"/>
        </w:rPr>
        <w:t>онтаже</w:t>
      </w:r>
      <w:r w:rsidR="00541D4B" w:rsidRPr="002751D8">
        <w:rPr>
          <w:rFonts w:ascii="Times New Roman" w:hAnsi="Times New Roman"/>
        </w:rPr>
        <w:t xml:space="preserve"> конструкций захватные приспособления можно снимать только после их окончательной установки и закрепления в проектном положении;</w:t>
      </w:r>
    </w:p>
    <w:p w:rsidR="005D1256" w:rsidRPr="002751D8" w:rsidRDefault="00541D4B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5)</w:t>
      </w:r>
      <w:r w:rsidR="005D1256" w:rsidRPr="002751D8">
        <w:rPr>
          <w:rFonts w:ascii="Times New Roman" w:hAnsi="Times New Roman"/>
        </w:rPr>
        <w:t xml:space="preserve"> Все проёмы, расположенные на уровне перекрытия или не выше </w:t>
      </w:r>
      <w:smartTag w:uri="urn:schemas-microsoft-com:office:smarttags" w:element="metricconverter">
        <w:smartTagPr>
          <w:attr w:name="ProductID" w:val="2 м"/>
        </w:smartTagPr>
        <w:r w:rsidR="005D1256" w:rsidRPr="002751D8">
          <w:rPr>
            <w:rFonts w:ascii="Times New Roman" w:hAnsi="Times New Roman"/>
          </w:rPr>
          <w:t>0,6 м</w:t>
        </w:r>
      </w:smartTag>
      <w:r w:rsidR="005D1256" w:rsidRPr="002751D8">
        <w:rPr>
          <w:rFonts w:ascii="Times New Roman" w:hAnsi="Times New Roman"/>
        </w:rPr>
        <w:t xml:space="preserve"> от его поверхности, закрыть инвентарными ограждениями;</w:t>
      </w:r>
    </w:p>
    <w:p w:rsidR="00800B29" w:rsidRPr="002751D8" w:rsidRDefault="005D1256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6) </w:t>
      </w:r>
      <w:r w:rsidR="00800B29" w:rsidRPr="002751D8">
        <w:rPr>
          <w:rFonts w:ascii="Times New Roman" w:hAnsi="Times New Roman"/>
        </w:rPr>
        <w:t xml:space="preserve">Над входом в лестничную клетку устроить навес шириной </w:t>
      </w:r>
      <w:smartTag w:uri="urn:schemas-microsoft-com:office:smarttags" w:element="metricconverter">
        <w:smartTagPr>
          <w:attr w:name="ProductID" w:val="2 м"/>
        </w:smartTagPr>
        <w:r w:rsidR="00800B29" w:rsidRPr="002751D8">
          <w:rPr>
            <w:rFonts w:ascii="Times New Roman" w:hAnsi="Times New Roman"/>
          </w:rPr>
          <w:t>2 м</w:t>
        </w:r>
      </w:smartTag>
      <w:r w:rsidR="00800B29" w:rsidRPr="002751D8">
        <w:rPr>
          <w:rFonts w:ascii="Times New Roman" w:hAnsi="Times New Roman"/>
        </w:rPr>
        <w:t xml:space="preserve"> и длиной, равной ширине монтажной зоны;</w:t>
      </w:r>
    </w:p>
    <w:p w:rsidR="00BD6A7D" w:rsidRPr="002751D8" w:rsidRDefault="00800B29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7) </w:t>
      </w:r>
      <w:r w:rsidR="00BD6A7D" w:rsidRPr="002751D8">
        <w:rPr>
          <w:rFonts w:ascii="Times New Roman" w:hAnsi="Times New Roman"/>
        </w:rPr>
        <w:t>Монтажные и смежные с ними работы (заделку стыков, замоноличивание швов) можно выполнять одновременно, только на разных захватках при соблюдении условий, обеспечивающих безопасность их производства;</w:t>
      </w:r>
    </w:p>
    <w:p w:rsidR="0035188F" w:rsidRPr="002751D8" w:rsidRDefault="00BD6A7D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8) </w:t>
      </w:r>
      <w:r w:rsidR="0035188F" w:rsidRPr="002751D8">
        <w:rPr>
          <w:rFonts w:ascii="Times New Roman" w:hAnsi="Times New Roman"/>
        </w:rPr>
        <w:t>Выпуск производственных и бытовых сточных вод в водоёмы разрешается только при наличии противоэрозионных устройств;</w:t>
      </w:r>
    </w:p>
    <w:p w:rsidR="00D5692F" w:rsidRPr="002751D8" w:rsidRDefault="0035188F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9)</w:t>
      </w:r>
      <w:r w:rsidR="00C95AD6" w:rsidRPr="002751D8">
        <w:rPr>
          <w:rFonts w:ascii="Times New Roman" w:hAnsi="Times New Roman"/>
        </w:rPr>
        <w:t xml:space="preserve"> Для сбора бытовых отходов и мусора на строительной площадке</w:t>
      </w:r>
      <w:r w:rsidR="00D5692F" w:rsidRPr="002751D8">
        <w:rPr>
          <w:rFonts w:ascii="Times New Roman" w:hAnsi="Times New Roman"/>
        </w:rPr>
        <w:t xml:space="preserve"> устроить деревянные ящики с закрывающимися крышками;</w:t>
      </w:r>
    </w:p>
    <w:p w:rsidR="00203212" w:rsidRPr="002751D8" w:rsidRDefault="00D5692F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10) </w:t>
      </w:r>
      <w:r w:rsidR="00203212" w:rsidRPr="002751D8">
        <w:rPr>
          <w:rFonts w:ascii="Times New Roman" w:hAnsi="Times New Roman"/>
        </w:rPr>
        <w:t>Временные дороги на стройплощадке устраивать с учётом предотвращения при транспортировании конструкций повреждения растущих деревьев и кустарников;</w:t>
      </w:r>
    </w:p>
    <w:p w:rsidR="001F05A1" w:rsidRPr="002751D8" w:rsidRDefault="00203212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 xml:space="preserve">11) </w:t>
      </w:r>
      <w:r w:rsidR="005C5837" w:rsidRPr="002751D8">
        <w:rPr>
          <w:rFonts w:ascii="Times New Roman" w:hAnsi="Times New Roman"/>
        </w:rPr>
        <w:t xml:space="preserve">В транспортных средствах, находящихся под погрузкой и выгрузкой конструкций и материалов, двигатели должны быть выключены. </w:t>
      </w:r>
      <w:r w:rsidRPr="002751D8">
        <w:rPr>
          <w:rFonts w:ascii="Times New Roman" w:hAnsi="Times New Roman"/>
        </w:rPr>
        <w:t xml:space="preserve">  </w:t>
      </w:r>
      <w:r w:rsidR="00C95AD6" w:rsidRPr="002751D8">
        <w:rPr>
          <w:rFonts w:ascii="Times New Roman" w:hAnsi="Times New Roman"/>
        </w:rPr>
        <w:t xml:space="preserve"> </w:t>
      </w:r>
    </w:p>
    <w:p w:rsidR="005B05CC" w:rsidRPr="005B05CC" w:rsidRDefault="005B05CC" w:rsidP="002751D8">
      <w:pPr>
        <w:pStyle w:val="xl2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 w:rsidR="001F05A1" w:rsidRPr="002751D8">
        <w:rPr>
          <w:rFonts w:ascii="Times New Roman" w:hAnsi="Times New Roman"/>
          <w:b/>
          <w:bCs/>
        </w:rPr>
        <w:t>Список используемой литературы</w:t>
      </w:r>
      <w:r w:rsidR="00602136" w:rsidRPr="002751D8">
        <w:rPr>
          <w:rFonts w:ascii="Times New Roman" w:hAnsi="Times New Roman"/>
          <w:b/>
          <w:bCs/>
        </w:rPr>
        <w:t>.</w:t>
      </w:r>
    </w:p>
    <w:p w:rsidR="005B05CC" w:rsidRPr="00BF51D7" w:rsidRDefault="005B05CC" w:rsidP="005B05CC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color w:val="FFFFFF"/>
        </w:rPr>
      </w:pPr>
      <w:r w:rsidRPr="00BF51D7">
        <w:rPr>
          <w:rFonts w:ascii="Times New Roman" w:hAnsi="Times New Roman"/>
          <w:b/>
          <w:bCs/>
          <w:color w:val="FFFFFF"/>
          <w:lang w:val="en-US"/>
        </w:rPr>
        <w:t>http</w:t>
      </w:r>
      <w:r w:rsidRPr="00BF51D7">
        <w:rPr>
          <w:rFonts w:ascii="Times New Roman" w:hAnsi="Times New Roman"/>
          <w:b/>
          <w:bCs/>
          <w:color w:val="FFFFFF"/>
        </w:rPr>
        <w:t>://</w:t>
      </w:r>
      <w:r w:rsidRPr="00BF51D7">
        <w:rPr>
          <w:rFonts w:ascii="Times New Roman" w:hAnsi="Times New Roman"/>
          <w:b/>
          <w:bCs/>
          <w:color w:val="FFFFFF"/>
          <w:lang w:val="en-US"/>
        </w:rPr>
        <w:t>revolution</w:t>
      </w:r>
      <w:r w:rsidRPr="00BF51D7">
        <w:rPr>
          <w:rFonts w:ascii="Times New Roman" w:hAnsi="Times New Roman"/>
          <w:b/>
          <w:bCs/>
          <w:color w:val="FFFFFF"/>
        </w:rPr>
        <w:t>./</w:t>
      </w:r>
      <w:r w:rsidRPr="00BF51D7">
        <w:rPr>
          <w:rFonts w:ascii="Times New Roman" w:hAnsi="Times New Roman"/>
          <w:b/>
          <w:bCs/>
          <w:color w:val="FFFFFF"/>
          <w:lang w:val="en-US"/>
        </w:rPr>
        <w:t>rt</w:t>
      </w:r>
      <w:r w:rsidRPr="00BF51D7">
        <w:rPr>
          <w:rFonts w:ascii="Times New Roman" w:hAnsi="Times New Roman"/>
          <w:b/>
          <w:bCs/>
          <w:color w:val="FFFFFF"/>
        </w:rPr>
        <w:t>/</w:t>
      </w:r>
      <w:r w:rsidRPr="00BF51D7">
        <w:rPr>
          <w:rFonts w:ascii="Times New Roman" w:hAnsi="Times New Roman"/>
          <w:b/>
          <w:bCs/>
          <w:color w:val="FFFFFF"/>
          <w:lang w:val="en-US"/>
        </w:rPr>
        <w:t>elems</w:t>
      </w:r>
      <w:r w:rsidRPr="00BF51D7">
        <w:rPr>
          <w:rFonts w:ascii="Times New Roman" w:hAnsi="Times New Roman"/>
          <w:b/>
          <w:bCs/>
          <w:color w:val="FFFFFF"/>
        </w:rPr>
        <w:t>.</w:t>
      </w:r>
      <w:r w:rsidRPr="00BF51D7">
        <w:rPr>
          <w:rFonts w:ascii="Times New Roman" w:hAnsi="Times New Roman"/>
          <w:b/>
          <w:bCs/>
          <w:color w:val="FFFFFF"/>
          <w:lang w:val="en-US"/>
        </w:rPr>
        <w:t>cgi</w:t>
      </w:r>
      <w:r w:rsidRPr="00BF51D7">
        <w:rPr>
          <w:rFonts w:ascii="Times New Roman" w:hAnsi="Times New Roman"/>
          <w:b/>
          <w:bCs/>
          <w:color w:val="FFFFFF"/>
        </w:rPr>
        <w:t>?</w:t>
      </w:r>
      <w:r w:rsidRPr="00BF51D7">
        <w:rPr>
          <w:rFonts w:ascii="Times New Roman" w:hAnsi="Times New Roman"/>
          <w:b/>
          <w:bCs/>
          <w:color w:val="FFFFFF"/>
          <w:lang w:val="en-US"/>
        </w:rPr>
        <w:t>e</w:t>
      </w:r>
      <w:r w:rsidRPr="00BF51D7">
        <w:rPr>
          <w:rFonts w:ascii="Times New Roman" w:hAnsi="Times New Roman"/>
          <w:b/>
          <w:bCs/>
          <w:color w:val="FFFFFF"/>
        </w:rPr>
        <w:t>=311248</w:t>
      </w:r>
    </w:p>
    <w:p w:rsidR="001F05A1" w:rsidRPr="002751D8" w:rsidRDefault="001A0664" w:rsidP="005B05CC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  <w:r w:rsidRPr="002751D8">
        <w:rPr>
          <w:rFonts w:ascii="Times New Roman" w:hAnsi="Times New Roman"/>
        </w:rPr>
        <w:t xml:space="preserve">1. Снежко А. П., Батура Г. М. Технология строительного производства. Курсовое и дипломное проектирование. – Киев: Выща шк., 1991. – 199 с. </w:t>
      </w:r>
    </w:p>
    <w:p w:rsidR="001F05A1" w:rsidRPr="002751D8" w:rsidRDefault="001A0664" w:rsidP="005B05CC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2. Хамзин С. К., Карасёв А. К. Технология строительного производства. Курсовое и дипломное проектирование. – М .: Высшая шк., 1989. – 216 с.</w:t>
      </w:r>
    </w:p>
    <w:p w:rsidR="001F05A1" w:rsidRPr="002751D8" w:rsidRDefault="001A0664" w:rsidP="005B05CC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3. Шерошевский И. А. Конструирование промышленных зданий и сооружений. – Л.: Стойиздат, Ленинградское отделение, 1979. – 167 с.</w:t>
      </w:r>
    </w:p>
    <w:p w:rsidR="001F05A1" w:rsidRPr="002751D8" w:rsidRDefault="001A0664" w:rsidP="005B05CC">
      <w:pPr>
        <w:pStyle w:val="xl2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2751D8">
        <w:rPr>
          <w:rFonts w:ascii="Times New Roman" w:hAnsi="Times New Roman"/>
        </w:rPr>
        <w:t>4.</w:t>
      </w:r>
      <w:r w:rsidR="004377C0" w:rsidRPr="002751D8">
        <w:rPr>
          <w:rFonts w:ascii="Times New Roman" w:hAnsi="Times New Roman"/>
        </w:rPr>
        <w:t xml:space="preserve"> Трепененков Р. И. Альбом чертежей конструкций и деталей промышленных зданий. – М: Стройиздат, 1980. – 284 с.</w:t>
      </w:r>
      <w:bookmarkStart w:id="3" w:name="_GoBack"/>
      <w:bookmarkEnd w:id="3"/>
    </w:p>
    <w:sectPr w:rsidR="001F05A1" w:rsidRPr="002751D8" w:rsidSect="002751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D7" w:rsidRDefault="00BF51D7">
      <w:r>
        <w:separator/>
      </w:r>
    </w:p>
  </w:endnote>
  <w:endnote w:type="continuationSeparator" w:id="0">
    <w:p w:rsidR="00BF51D7" w:rsidRDefault="00BF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E0" w:rsidRDefault="006749E0" w:rsidP="006E2CAE">
    <w:pPr>
      <w:pStyle w:val="a3"/>
      <w:framePr w:wrap="around" w:vAnchor="text" w:hAnchor="margin" w:xAlign="right" w:y="1"/>
      <w:rPr>
        <w:rStyle w:val="a5"/>
      </w:rPr>
    </w:pPr>
  </w:p>
  <w:p w:rsidR="006749E0" w:rsidRDefault="006749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E0" w:rsidRDefault="00143654" w:rsidP="006E2CA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749E0" w:rsidRDefault="006749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D7" w:rsidRDefault="00BF51D7">
      <w:r>
        <w:separator/>
      </w:r>
    </w:p>
  </w:footnote>
  <w:footnote w:type="continuationSeparator" w:id="0">
    <w:p w:rsidR="00BF51D7" w:rsidRDefault="00BF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8DD"/>
    <w:multiLevelType w:val="hybridMultilevel"/>
    <w:tmpl w:val="8214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B4B48"/>
    <w:multiLevelType w:val="hybridMultilevel"/>
    <w:tmpl w:val="93D61AD4"/>
    <w:lvl w:ilvl="0" w:tplc="6DCE13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A866425"/>
    <w:multiLevelType w:val="hybridMultilevel"/>
    <w:tmpl w:val="243C54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D941D7"/>
    <w:multiLevelType w:val="hybridMultilevel"/>
    <w:tmpl w:val="8732F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3F63E2"/>
    <w:multiLevelType w:val="hybridMultilevel"/>
    <w:tmpl w:val="DFC8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ED58B3"/>
    <w:multiLevelType w:val="hybridMultilevel"/>
    <w:tmpl w:val="EBEE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10F45"/>
    <w:multiLevelType w:val="hybridMultilevel"/>
    <w:tmpl w:val="2618BEE0"/>
    <w:lvl w:ilvl="0" w:tplc="1E2CD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E6B4339"/>
    <w:multiLevelType w:val="hybridMultilevel"/>
    <w:tmpl w:val="9746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345"/>
    <w:rsid w:val="00024E11"/>
    <w:rsid w:val="00026DFA"/>
    <w:rsid w:val="00032971"/>
    <w:rsid w:val="00032DD6"/>
    <w:rsid w:val="000628EF"/>
    <w:rsid w:val="000630BF"/>
    <w:rsid w:val="00075BA0"/>
    <w:rsid w:val="000E2C46"/>
    <w:rsid w:val="00102C0D"/>
    <w:rsid w:val="00113F31"/>
    <w:rsid w:val="0011449D"/>
    <w:rsid w:val="00124305"/>
    <w:rsid w:val="00125FC5"/>
    <w:rsid w:val="00143654"/>
    <w:rsid w:val="00144D43"/>
    <w:rsid w:val="001471E4"/>
    <w:rsid w:val="0015325C"/>
    <w:rsid w:val="00154A2C"/>
    <w:rsid w:val="001614EA"/>
    <w:rsid w:val="00161C1B"/>
    <w:rsid w:val="00170684"/>
    <w:rsid w:val="00175055"/>
    <w:rsid w:val="0018003C"/>
    <w:rsid w:val="00184440"/>
    <w:rsid w:val="001850B9"/>
    <w:rsid w:val="001A0664"/>
    <w:rsid w:val="001B06DB"/>
    <w:rsid w:val="001B25E3"/>
    <w:rsid w:val="001D45F4"/>
    <w:rsid w:val="001E421D"/>
    <w:rsid w:val="001F05A1"/>
    <w:rsid w:val="001F4EF1"/>
    <w:rsid w:val="002014AF"/>
    <w:rsid w:val="00203212"/>
    <w:rsid w:val="0020439A"/>
    <w:rsid w:val="00213227"/>
    <w:rsid w:val="002222BD"/>
    <w:rsid w:val="00230A46"/>
    <w:rsid w:val="0023377F"/>
    <w:rsid w:val="00235B26"/>
    <w:rsid w:val="00246347"/>
    <w:rsid w:val="00246A59"/>
    <w:rsid w:val="00254431"/>
    <w:rsid w:val="002554B0"/>
    <w:rsid w:val="00263332"/>
    <w:rsid w:val="00266B70"/>
    <w:rsid w:val="002751D8"/>
    <w:rsid w:val="002832FF"/>
    <w:rsid w:val="002876A9"/>
    <w:rsid w:val="002A0843"/>
    <w:rsid w:val="002A412C"/>
    <w:rsid w:val="002C0138"/>
    <w:rsid w:val="002C40C1"/>
    <w:rsid w:val="002F7E2C"/>
    <w:rsid w:val="0030095D"/>
    <w:rsid w:val="0030125E"/>
    <w:rsid w:val="00302B47"/>
    <w:rsid w:val="003132B4"/>
    <w:rsid w:val="00331DF4"/>
    <w:rsid w:val="00337C1A"/>
    <w:rsid w:val="00346379"/>
    <w:rsid w:val="00347C05"/>
    <w:rsid w:val="0035188F"/>
    <w:rsid w:val="00357BDD"/>
    <w:rsid w:val="00363FDC"/>
    <w:rsid w:val="0037135D"/>
    <w:rsid w:val="00387B20"/>
    <w:rsid w:val="003A1FB6"/>
    <w:rsid w:val="003A658F"/>
    <w:rsid w:val="003B6E11"/>
    <w:rsid w:val="003C215C"/>
    <w:rsid w:val="003E5452"/>
    <w:rsid w:val="003F0AB8"/>
    <w:rsid w:val="003F6E7F"/>
    <w:rsid w:val="003F7612"/>
    <w:rsid w:val="00404BCC"/>
    <w:rsid w:val="00412677"/>
    <w:rsid w:val="0043593C"/>
    <w:rsid w:val="004377C0"/>
    <w:rsid w:val="0045528E"/>
    <w:rsid w:val="00474D72"/>
    <w:rsid w:val="004B69FA"/>
    <w:rsid w:val="004B7763"/>
    <w:rsid w:val="004C145D"/>
    <w:rsid w:val="004D264E"/>
    <w:rsid w:val="004D6655"/>
    <w:rsid w:val="004D6EBC"/>
    <w:rsid w:val="004D7769"/>
    <w:rsid w:val="004E0826"/>
    <w:rsid w:val="004E11D3"/>
    <w:rsid w:val="004E3A02"/>
    <w:rsid w:val="00510F39"/>
    <w:rsid w:val="00522EB4"/>
    <w:rsid w:val="00526AD0"/>
    <w:rsid w:val="00531314"/>
    <w:rsid w:val="00541D4B"/>
    <w:rsid w:val="00551DF3"/>
    <w:rsid w:val="005560FB"/>
    <w:rsid w:val="00563A7E"/>
    <w:rsid w:val="005733EB"/>
    <w:rsid w:val="00574EC4"/>
    <w:rsid w:val="005A069B"/>
    <w:rsid w:val="005A270E"/>
    <w:rsid w:val="005A4695"/>
    <w:rsid w:val="005B05CC"/>
    <w:rsid w:val="005B2521"/>
    <w:rsid w:val="005C5837"/>
    <w:rsid w:val="005C60D4"/>
    <w:rsid w:val="005D1256"/>
    <w:rsid w:val="005D1FA9"/>
    <w:rsid w:val="005F2DC0"/>
    <w:rsid w:val="005F441C"/>
    <w:rsid w:val="005F70B8"/>
    <w:rsid w:val="00602136"/>
    <w:rsid w:val="00621DAC"/>
    <w:rsid w:val="0062374F"/>
    <w:rsid w:val="00623C67"/>
    <w:rsid w:val="0064628B"/>
    <w:rsid w:val="0065071E"/>
    <w:rsid w:val="00662EB9"/>
    <w:rsid w:val="00670BD7"/>
    <w:rsid w:val="006749E0"/>
    <w:rsid w:val="00691884"/>
    <w:rsid w:val="006952D1"/>
    <w:rsid w:val="006A4C48"/>
    <w:rsid w:val="006A6614"/>
    <w:rsid w:val="006A7509"/>
    <w:rsid w:val="006B1172"/>
    <w:rsid w:val="006B53E2"/>
    <w:rsid w:val="006B6DF4"/>
    <w:rsid w:val="006B732C"/>
    <w:rsid w:val="006E2CAE"/>
    <w:rsid w:val="006E6079"/>
    <w:rsid w:val="00701ECC"/>
    <w:rsid w:val="0070319C"/>
    <w:rsid w:val="0071244C"/>
    <w:rsid w:val="007333C8"/>
    <w:rsid w:val="00741B79"/>
    <w:rsid w:val="00752554"/>
    <w:rsid w:val="00755B79"/>
    <w:rsid w:val="007578A5"/>
    <w:rsid w:val="0075794A"/>
    <w:rsid w:val="00763F33"/>
    <w:rsid w:val="00764E83"/>
    <w:rsid w:val="0079069C"/>
    <w:rsid w:val="00793205"/>
    <w:rsid w:val="00794E05"/>
    <w:rsid w:val="007A0445"/>
    <w:rsid w:val="007A0EF5"/>
    <w:rsid w:val="007B592B"/>
    <w:rsid w:val="007D0D00"/>
    <w:rsid w:val="007D25E7"/>
    <w:rsid w:val="007E0224"/>
    <w:rsid w:val="007E6905"/>
    <w:rsid w:val="007F029A"/>
    <w:rsid w:val="007F277B"/>
    <w:rsid w:val="007F75B3"/>
    <w:rsid w:val="00800B29"/>
    <w:rsid w:val="008056C6"/>
    <w:rsid w:val="0081001F"/>
    <w:rsid w:val="0081054A"/>
    <w:rsid w:val="00812345"/>
    <w:rsid w:val="008233B8"/>
    <w:rsid w:val="008709FB"/>
    <w:rsid w:val="00895865"/>
    <w:rsid w:val="008970C3"/>
    <w:rsid w:val="008A4DF7"/>
    <w:rsid w:val="008A70A3"/>
    <w:rsid w:val="008B7CF3"/>
    <w:rsid w:val="008C2AAB"/>
    <w:rsid w:val="008C3417"/>
    <w:rsid w:val="008F157C"/>
    <w:rsid w:val="009019F7"/>
    <w:rsid w:val="009241C2"/>
    <w:rsid w:val="009320DF"/>
    <w:rsid w:val="00942CE2"/>
    <w:rsid w:val="0094723B"/>
    <w:rsid w:val="00951DB7"/>
    <w:rsid w:val="009626AF"/>
    <w:rsid w:val="00967C31"/>
    <w:rsid w:val="00992F0B"/>
    <w:rsid w:val="00995E95"/>
    <w:rsid w:val="009A7356"/>
    <w:rsid w:val="009A7F43"/>
    <w:rsid w:val="009C64EC"/>
    <w:rsid w:val="009E36A3"/>
    <w:rsid w:val="009F36BF"/>
    <w:rsid w:val="009F64B3"/>
    <w:rsid w:val="00A22562"/>
    <w:rsid w:val="00A32D3C"/>
    <w:rsid w:val="00A3773A"/>
    <w:rsid w:val="00A401C6"/>
    <w:rsid w:val="00A440F1"/>
    <w:rsid w:val="00A47701"/>
    <w:rsid w:val="00A47E5F"/>
    <w:rsid w:val="00A62C3F"/>
    <w:rsid w:val="00A647D1"/>
    <w:rsid w:val="00A652CB"/>
    <w:rsid w:val="00A80CAD"/>
    <w:rsid w:val="00A91BCC"/>
    <w:rsid w:val="00A95AF1"/>
    <w:rsid w:val="00AB21E8"/>
    <w:rsid w:val="00AB2541"/>
    <w:rsid w:val="00AB4AF2"/>
    <w:rsid w:val="00AD1BD6"/>
    <w:rsid w:val="00AD4B24"/>
    <w:rsid w:val="00AD61BA"/>
    <w:rsid w:val="00AF3AF6"/>
    <w:rsid w:val="00AF79E0"/>
    <w:rsid w:val="00B0756A"/>
    <w:rsid w:val="00B207B7"/>
    <w:rsid w:val="00B26E87"/>
    <w:rsid w:val="00B30FA7"/>
    <w:rsid w:val="00B33781"/>
    <w:rsid w:val="00B5607A"/>
    <w:rsid w:val="00B60A10"/>
    <w:rsid w:val="00B62A5F"/>
    <w:rsid w:val="00B62EDF"/>
    <w:rsid w:val="00B6770F"/>
    <w:rsid w:val="00B744D8"/>
    <w:rsid w:val="00B74839"/>
    <w:rsid w:val="00B74C59"/>
    <w:rsid w:val="00B83229"/>
    <w:rsid w:val="00B9078F"/>
    <w:rsid w:val="00BB220F"/>
    <w:rsid w:val="00BC32C6"/>
    <w:rsid w:val="00BC5F7D"/>
    <w:rsid w:val="00BD1A14"/>
    <w:rsid w:val="00BD6A7D"/>
    <w:rsid w:val="00BE607D"/>
    <w:rsid w:val="00BF3683"/>
    <w:rsid w:val="00BF5114"/>
    <w:rsid w:val="00BF51D7"/>
    <w:rsid w:val="00BF7F6E"/>
    <w:rsid w:val="00C10F43"/>
    <w:rsid w:val="00C16CB6"/>
    <w:rsid w:val="00C33C1A"/>
    <w:rsid w:val="00C441BD"/>
    <w:rsid w:val="00C461DD"/>
    <w:rsid w:val="00C65442"/>
    <w:rsid w:val="00C702CE"/>
    <w:rsid w:val="00C95AD6"/>
    <w:rsid w:val="00CA0CD0"/>
    <w:rsid w:val="00CC46F1"/>
    <w:rsid w:val="00CC6036"/>
    <w:rsid w:val="00CD2A83"/>
    <w:rsid w:val="00CD5890"/>
    <w:rsid w:val="00CE16EA"/>
    <w:rsid w:val="00CF0F5B"/>
    <w:rsid w:val="00CF6AF7"/>
    <w:rsid w:val="00D026C9"/>
    <w:rsid w:val="00D161D8"/>
    <w:rsid w:val="00D256FB"/>
    <w:rsid w:val="00D336F0"/>
    <w:rsid w:val="00D3395B"/>
    <w:rsid w:val="00D550B1"/>
    <w:rsid w:val="00D5692F"/>
    <w:rsid w:val="00D741DF"/>
    <w:rsid w:val="00D81950"/>
    <w:rsid w:val="00D87341"/>
    <w:rsid w:val="00D92CDB"/>
    <w:rsid w:val="00D970FF"/>
    <w:rsid w:val="00DB2564"/>
    <w:rsid w:val="00DB36A6"/>
    <w:rsid w:val="00DD6A12"/>
    <w:rsid w:val="00DE09D6"/>
    <w:rsid w:val="00DF6DA3"/>
    <w:rsid w:val="00E04063"/>
    <w:rsid w:val="00E10C40"/>
    <w:rsid w:val="00E22D5B"/>
    <w:rsid w:val="00E25C2B"/>
    <w:rsid w:val="00E43D19"/>
    <w:rsid w:val="00E4520C"/>
    <w:rsid w:val="00E50077"/>
    <w:rsid w:val="00E54D82"/>
    <w:rsid w:val="00E550AE"/>
    <w:rsid w:val="00E700F2"/>
    <w:rsid w:val="00E72C1B"/>
    <w:rsid w:val="00E83CE1"/>
    <w:rsid w:val="00E968E3"/>
    <w:rsid w:val="00EB1F69"/>
    <w:rsid w:val="00EC3D28"/>
    <w:rsid w:val="00ED57BE"/>
    <w:rsid w:val="00EE7C3F"/>
    <w:rsid w:val="00EF64A9"/>
    <w:rsid w:val="00F020A2"/>
    <w:rsid w:val="00F40ECF"/>
    <w:rsid w:val="00F45100"/>
    <w:rsid w:val="00F50370"/>
    <w:rsid w:val="00F56D6B"/>
    <w:rsid w:val="00F63CA2"/>
    <w:rsid w:val="00F646E9"/>
    <w:rsid w:val="00F7468B"/>
    <w:rsid w:val="00F810B2"/>
    <w:rsid w:val="00FA0FFB"/>
    <w:rsid w:val="00FA3C01"/>
    <w:rsid w:val="00FA4AF4"/>
    <w:rsid w:val="00FD0443"/>
    <w:rsid w:val="00FE348E"/>
    <w:rsid w:val="00FE698E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3B969C-90B6-4AB7-BBA4-8994C684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360"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hAnsi="Arial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8"/>
      <w:szCs w:val="2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8"/>
      <w:szCs w:val="28"/>
    </w:rPr>
  </w:style>
  <w:style w:type="paragraph" w:customStyle="1" w:styleId="xl28">
    <w:name w:val="xl28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0">
    <w:name w:val="xl3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2">
    <w:name w:val="xl3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character" w:styleId="a6">
    <w:name w:val="Hyperlink"/>
    <w:uiPriority w:val="99"/>
    <w:rsid w:val="005B05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Кубарев Павел Юрьевич</dc:creator>
  <cp:keywords/>
  <dc:description/>
  <cp:lastModifiedBy>admin</cp:lastModifiedBy>
  <cp:revision>2</cp:revision>
  <cp:lastPrinted>2010-06-22T11:00:00Z</cp:lastPrinted>
  <dcterms:created xsi:type="dcterms:W3CDTF">2014-03-22T15:53:00Z</dcterms:created>
  <dcterms:modified xsi:type="dcterms:W3CDTF">2014-03-22T15:53:00Z</dcterms:modified>
</cp:coreProperties>
</file>