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FD" w:rsidRPr="00F851FD" w:rsidRDefault="00F851FD" w:rsidP="00F851FD">
      <w:pPr>
        <w:pStyle w:val="af8"/>
        <w:rPr>
          <w:color w:val="000000"/>
        </w:rPr>
      </w:pPr>
      <w:r w:rsidRPr="00F851FD">
        <w:t>Содержание</w:t>
      </w:r>
    </w:p>
    <w:p w:rsidR="00F851FD" w:rsidRDefault="00F851FD" w:rsidP="00F851FD">
      <w:pPr>
        <w:tabs>
          <w:tab w:val="left" w:pos="726"/>
        </w:tabs>
      </w:pP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Введение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1. Налоговая система российской федерации на современном этапе развития экономики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1.1 Налоги: понятие и функции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1.2 Виды налогов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1.3 Структура и особенности российской налоговой системы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2. Проблемы совершенствования налоговой системы РФ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2.1 Анализ состояния современного налогообложения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2.2 Основные проблемы налоговой системы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3. Пути реформирования налоговой системы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3.1 Основные направления реформирования налоговой системы РФ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3.2 Предложения российских экономистов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Заключение</w:t>
      </w:r>
    </w:p>
    <w:p w:rsidR="00FF077F" w:rsidRDefault="00FF077F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05471">
        <w:rPr>
          <w:rStyle w:val="aff0"/>
          <w:noProof/>
        </w:rPr>
        <w:t>Список литературы</w:t>
      </w:r>
    </w:p>
    <w:p w:rsidR="00F851FD" w:rsidRPr="00F851FD" w:rsidRDefault="00F851FD" w:rsidP="00F851FD">
      <w:pPr>
        <w:pStyle w:val="12"/>
        <w:tabs>
          <w:tab w:val="right" w:leader="dot" w:pos="9345"/>
        </w:tabs>
      </w:pPr>
    </w:p>
    <w:p w:rsidR="00F851FD" w:rsidRPr="00F851FD" w:rsidRDefault="00F851FD" w:rsidP="00F851FD">
      <w:pPr>
        <w:pStyle w:val="1"/>
        <w:rPr>
          <w:color w:val="000000"/>
        </w:rPr>
      </w:pPr>
      <w:r>
        <w:br w:type="page"/>
      </w:r>
      <w:bookmarkStart w:id="0" w:name="_Toc280038972"/>
      <w:r w:rsidRPr="00F851FD">
        <w:lastRenderedPageBreak/>
        <w:t>Введение</w:t>
      </w:r>
      <w:bookmarkEnd w:id="0"/>
    </w:p>
    <w:p w:rsidR="00F851FD" w:rsidRDefault="00F851FD" w:rsidP="00F851FD">
      <w:pPr>
        <w:tabs>
          <w:tab w:val="left" w:pos="726"/>
        </w:tabs>
      </w:pPr>
    </w:p>
    <w:p w:rsidR="00F851FD" w:rsidRPr="00F851FD" w:rsidRDefault="00313807" w:rsidP="00F851FD">
      <w:pPr>
        <w:tabs>
          <w:tab w:val="left" w:pos="726"/>
        </w:tabs>
      </w:pP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первых</w:t>
      </w:r>
      <w:r w:rsidR="00F851FD" w:rsidRPr="00F851FD">
        <w:t xml:space="preserve"> </w:t>
      </w:r>
      <w:r w:rsidRPr="00F851FD">
        <w:t>дней</w:t>
      </w:r>
      <w:r w:rsidR="00F851FD" w:rsidRPr="00F851FD">
        <w:t xml:space="preserve"> </w:t>
      </w:r>
      <w:r w:rsidRPr="00F851FD">
        <w:t>своего</w:t>
      </w:r>
      <w:r w:rsidR="00F851FD" w:rsidRPr="00F851FD">
        <w:t xml:space="preserve"> </w:t>
      </w:r>
      <w:r w:rsidRPr="00F851FD">
        <w:t>существования</w:t>
      </w:r>
      <w:r w:rsidR="00F851FD" w:rsidRPr="00F851FD">
        <w:t xml:space="preserve"> </w:t>
      </w:r>
      <w:r w:rsidRPr="00F851FD">
        <w:t>развивается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экономического</w:t>
      </w:r>
      <w:r w:rsidR="00F851FD" w:rsidRPr="00F851FD">
        <w:t xml:space="preserve"> </w:t>
      </w:r>
      <w:r w:rsidRPr="00F851FD">
        <w:t>кризиса.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тяжелейшей</w:t>
      </w:r>
      <w:r w:rsidR="00F851FD" w:rsidRPr="00F851FD">
        <w:t xml:space="preserve"> </w:t>
      </w:r>
      <w:r w:rsidRPr="00F851FD">
        <w:t>ситуации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сдерживает</w:t>
      </w:r>
      <w:r w:rsidR="00F851FD" w:rsidRPr="00F851FD">
        <w:t xml:space="preserve"> </w:t>
      </w:r>
      <w:r w:rsidRPr="00F851FD">
        <w:t>нарастание</w:t>
      </w:r>
      <w:r w:rsidR="00F851FD" w:rsidRPr="00F851FD">
        <w:t xml:space="preserve"> </w:t>
      </w:r>
      <w:r w:rsidRPr="00F851FD">
        <w:t>бюджетного</w:t>
      </w:r>
      <w:r w:rsidR="00F851FD" w:rsidRPr="00F851FD">
        <w:t xml:space="preserve"> </w:t>
      </w:r>
      <w:r w:rsidRPr="00F851FD">
        <w:t>дефицита,</w:t>
      </w:r>
      <w:r w:rsidR="00F851FD" w:rsidRPr="00F851FD">
        <w:t xml:space="preserve"> </w:t>
      </w:r>
      <w:r w:rsidRPr="00F851FD">
        <w:t>обеспечивает</w:t>
      </w:r>
      <w:r w:rsidR="00F851FD" w:rsidRPr="00F851FD">
        <w:t xml:space="preserve"> </w:t>
      </w:r>
      <w:r w:rsidRPr="00F851FD">
        <w:t>функционирование</w:t>
      </w:r>
      <w:r w:rsidR="00F851FD" w:rsidRPr="00F851FD">
        <w:t xml:space="preserve"> </w:t>
      </w:r>
      <w:r w:rsidRPr="00F851FD">
        <w:t>всего</w:t>
      </w:r>
      <w:r w:rsidR="00F851FD" w:rsidRPr="00F851FD">
        <w:t xml:space="preserve"> </w:t>
      </w:r>
      <w:r w:rsidRPr="00F851FD">
        <w:t>хозяйственного</w:t>
      </w:r>
      <w:r w:rsidR="00F851FD" w:rsidRPr="00F851FD">
        <w:t xml:space="preserve"> </w:t>
      </w:r>
      <w:r w:rsidRPr="00F851FD">
        <w:t>аппарата</w:t>
      </w:r>
      <w:r w:rsidR="00F851FD" w:rsidRPr="00F851FD">
        <w:t xml:space="preserve"> </w:t>
      </w:r>
      <w:r w:rsidRPr="00F851FD">
        <w:t>страны,</w:t>
      </w:r>
      <w:r w:rsidR="00F851FD" w:rsidRPr="00F851FD">
        <w:t xml:space="preserve"> </w:t>
      </w:r>
      <w:r w:rsidRPr="00F851FD">
        <w:t>позволяет,</w:t>
      </w:r>
      <w:r w:rsidR="00F851FD" w:rsidRPr="00F851FD">
        <w:t xml:space="preserve"> </w:t>
      </w:r>
      <w:r w:rsidRPr="00F851FD">
        <w:t>хотя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без</w:t>
      </w:r>
      <w:r w:rsidR="00F851FD" w:rsidRPr="00F851FD">
        <w:t xml:space="preserve"> </w:t>
      </w:r>
      <w:r w:rsidRPr="00F851FD">
        <w:t>перебоев,</w:t>
      </w:r>
      <w:r w:rsidR="00F851FD" w:rsidRPr="00F851FD">
        <w:t xml:space="preserve"> </w:t>
      </w:r>
      <w:r w:rsidRPr="00F851FD">
        <w:t>финансировать</w:t>
      </w:r>
      <w:r w:rsidR="00F851FD" w:rsidRPr="00F851FD">
        <w:t xml:space="preserve"> </w:t>
      </w:r>
      <w:r w:rsidRPr="00F851FD">
        <w:t>неотложные</w:t>
      </w:r>
      <w:r w:rsidR="00F851FD" w:rsidRPr="00F851FD">
        <w:t xml:space="preserve"> </w:t>
      </w:r>
      <w:r w:rsidRPr="00F851FD">
        <w:t>государственные</w:t>
      </w:r>
      <w:r w:rsidR="00F851FD" w:rsidRPr="00F851FD">
        <w:t xml:space="preserve"> </w:t>
      </w:r>
      <w:r w:rsidRPr="00F851FD">
        <w:t>потребности,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основном</w:t>
      </w:r>
      <w:r w:rsidR="00F851FD" w:rsidRPr="00F851FD">
        <w:t xml:space="preserve"> </w:t>
      </w:r>
      <w:r w:rsidRPr="00F851FD">
        <w:t>отвечает</w:t>
      </w:r>
      <w:r w:rsidR="00F851FD" w:rsidRPr="00F851FD">
        <w:t xml:space="preserve"> </w:t>
      </w:r>
      <w:r w:rsidRPr="00F851FD">
        <w:t>текущим</w:t>
      </w:r>
      <w:r w:rsidR="00F851FD" w:rsidRPr="00F851FD">
        <w:t xml:space="preserve"> </w:t>
      </w:r>
      <w:r w:rsidRPr="00F851FD">
        <w:t>задачам</w:t>
      </w:r>
      <w:r w:rsidR="00F851FD" w:rsidRPr="00F851FD">
        <w:t xml:space="preserve"> </w:t>
      </w:r>
      <w:r w:rsidRPr="00F851FD">
        <w:t>перехода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рыночной</w:t>
      </w:r>
      <w:r w:rsidR="00F851FD" w:rsidRPr="00F851FD">
        <w:t xml:space="preserve"> </w:t>
      </w:r>
      <w:r w:rsidRPr="00F851FD">
        <w:t>экономике.</w:t>
      </w:r>
    </w:p>
    <w:p w:rsidR="00313807" w:rsidRPr="00F851FD" w:rsidRDefault="00313807" w:rsidP="00F851FD">
      <w:pPr>
        <w:tabs>
          <w:tab w:val="left" w:pos="726"/>
        </w:tabs>
      </w:pPr>
      <w:r w:rsidRPr="00F851FD">
        <w:t>К</w:t>
      </w:r>
      <w:r w:rsidR="00F851FD" w:rsidRPr="00F851FD">
        <w:t xml:space="preserve"> </w:t>
      </w:r>
      <w:r w:rsidRPr="00F851FD">
        <w:t>созданию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РФ</w:t>
      </w:r>
      <w:r w:rsidR="00F851FD" w:rsidRPr="00F851FD">
        <w:t xml:space="preserve"> </w:t>
      </w:r>
      <w:r w:rsidRPr="00F851FD">
        <w:t>был</w:t>
      </w:r>
      <w:r w:rsidR="00F851FD" w:rsidRPr="00F851FD">
        <w:t xml:space="preserve"> </w:t>
      </w:r>
      <w:r w:rsidRPr="00F851FD">
        <w:t>широко</w:t>
      </w:r>
      <w:r w:rsidR="00F851FD" w:rsidRPr="00F851FD">
        <w:t xml:space="preserve"> </w:t>
      </w:r>
      <w:r w:rsidRPr="00F851FD">
        <w:t>привлечен</w:t>
      </w:r>
      <w:r w:rsidR="00F851FD" w:rsidRPr="00F851FD">
        <w:t xml:space="preserve"> </w:t>
      </w:r>
      <w:r w:rsidRPr="00F851FD">
        <w:t>опыт</w:t>
      </w:r>
      <w:r w:rsidR="00F851FD" w:rsidRPr="00F851FD">
        <w:t xml:space="preserve"> </w:t>
      </w:r>
      <w:r w:rsidRPr="00F851FD">
        <w:t>развития</w:t>
      </w:r>
      <w:r w:rsidR="00F851FD" w:rsidRPr="00F851FD">
        <w:t xml:space="preserve"> </w:t>
      </w:r>
      <w:r w:rsidRPr="00F851FD">
        <w:t>зарубежных</w:t>
      </w:r>
      <w:r w:rsidR="00F851FD" w:rsidRPr="00F851FD">
        <w:t xml:space="preserve"> </w:t>
      </w:r>
      <w:r w:rsidRPr="00F851FD">
        <w:t>стран.</w:t>
      </w:r>
    </w:p>
    <w:p w:rsidR="00F851FD" w:rsidRPr="00F851FD" w:rsidRDefault="00313807" w:rsidP="00F851FD">
      <w:pPr>
        <w:tabs>
          <w:tab w:val="left" w:pos="726"/>
        </w:tabs>
      </w:pPr>
      <w:r w:rsidRPr="00F851FD">
        <w:t>Среди</w:t>
      </w:r>
      <w:r w:rsidR="00F851FD" w:rsidRPr="00F851FD">
        <w:t xml:space="preserve"> </w:t>
      </w:r>
      <w:r w:rsidRPr="00F851FD">
        <w:t>множества</w:t>
      </w:r>
      <w:r w:rsidR="00F851FD" w:rsidRPr="00F851FD">
        <w:t xml:space="preserve"> </w:t>
      </w:r>
      <w:r w:rsidRPr="00F851FD">
        <w:t>экономических</w:t>
      </w:r>
      <w:r w:rsidR="00F851FD" w:rsidRPr="00F851FD">
        <w:t xml:space="preserve"> </w:t>
      </w:r>
      <w:r w:rsidRPr="00F851FD">
        <w:t>рычагов,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помощи</w:t>
      </w:r>
      <w:r w:rsidR="00F851FD" w:rsidRPr="00F851FD">
        <w:t xml:space="preserve"> </w:t>
      </w:r>
      <w:r w:rsidRPr="00F851FD">
        <w:t>которых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воздействует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рыночную</w:t>
      </w:r>
      <w:r w:rsidR="00F851FD" w:rsidRPr="00F851FD">
        <w:t xml:space="preserve"> </w:t>
      </w:r>
      <w:r w:rsidRPr="00F851FD">
        <w:t>экономику,</w:t>
      </w:r>
      <w:r w:rsidR="00F851FD" w:rsidRPr="00F851FD">
        <w:t xml:space="preserve"> </w:t>
      </w:r>
      <w:r w:rsidRPr="00F851FD">
        <w:t>важное</w:t>
      </w:r>
      <w:r w:rsidR="00F851FD" w:rsidRPr="00F851FD">
        <w:t xml:space="preserve"> </w:t>
      </w:r>
      <w:r w:rsidRPr="00F851FD">
        <w:t>место</w:t>
      </w:r>
      <w:r w:rsidR="00F851FD" w:rsidRPr="00F851FD">
        <w:t xml:space="preserve"> </w:t>
      </w:r>
      <w:r w:rsidRPr="00F851FD">
        <w:t>занимают</w:t>
      </w:r>
      <w:r w:rsidR="00F851FD" w:rsidRPr="00F851FD">
        <w:t xml:space="preserve"> </w:t>
      </w:r>
      <w:r w:rsidRPr="00F851FD">
        <w:t>налоги.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рыночных</w:t>
      </w:r>
      <w:r w:rsidR="00F851FD" w:rsidRPr="00F851FD">
        <w:t xml:space="preserve"> </w:t>
      </w:r>
      <w:r w:rsidRPr="00F851FD">
        <w:t>отношений,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особенно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переходный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рынку</w:t>
      </w:r>
      <w:r w:rsidR="00F851FD" w:rsidRPr="00F851FD">
        <w:t xml:space="preserve"> </w:t>
      </w:r>
      <w:r w:rsidRPr="00F851FD">
        <w:t>период,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одним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важнейших</w:t>
      </w:r>
      <w:r w:rsidR="00F851FD" w:rsidRPr="00F851FD">
        <w:t xml:space="preserve"> </w:t>
      </w:r>
      <w:r w:rsidRPr="00F851FD">
        <w:t>экономических</w:t>
      </w:r>
      <w:r w:rsidR="00F851FD" w:rsidRPr="00F851FD">
        <w:t xml:space="preserve"> </w:t>
      </w:r>
      <w:r w:rsidRPr="00F851FD">
        <w:t>регуляторов,</w:t>
      </w:r>
      <w:r w:rsidR="00F851FD" w:rsidRPr="00F851FD">
        <w:t xml:space="preserve"> </w:t>
      </w:r>
      <w:r w:rsidRPr="00F851FD">
        <w:t>основой</w:t>
      </w:r>
      <w:r w:rsidR="00F851FD" w:rsidRPr="00F851FD">
        <w:t xml:space="preserve"> </w:t>
      </w:r>
      <w:r w:rsidRPr="00F851FD">
        <w:t>финансово-кредитного</w:t>
      </w:r>
      <w:r w:rsidR="00F851FD" w:rsidRPr="00F851FD">
        <w:t xml:space="preserve"> </w:t>
      </w:r>
      <w:r w:rsidRPr="00F851FD">
        <w:t>механизма</w:t>
      </w:r>
      <w:r w:rsidR="00F851FD" w:rsidRPr="00F851FD">
        <w:t xml:space="preserve"> </w:t>
      </w:r>
      <w:r w:rsidRPr="00F851FD">
        <w:t>государственного</w:t>
      </w:r>
      <w:r w:rsidR="00F851FD" w:rsidRPr="00F851FD">
        <w:t xml:space="preserve"> </w:t>
      </w:r>
      <w:r w:rsidRPr="00F851FD">
        <w:t>регулирования</w:t>
      </w:r>
      <w:r w:rsidR="00F851FD" w:rsidRPr="00F851FD">
        <w:t xml:space="preserve"> </w:t>
      </w:r>
      <w:r w:rsidRPr="00F851FD">
        <w:t>экономики.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широко</w:t>
      </w:r>
      <w:r w:rsidR="00F851FD" w:rsidRPr="00F851FD">
        <w:t xml:space="preserve"> </w:t>
      </w:r>
      <w:r w:rsidRPr="00F851FD">
        <w:t>использует</w:t>
      </w:r>
      <w:r w:rsidR="00F851FD" w:rsidRPr="00F851FD">
        <w:t xml:space="preserve"> </w:t>
      </w:r>
      <w:r w:rsidRPr="00F851FD">
        <w:t>налоговую</w:t>
      </w:r>
      <w:r w:rsidR="00F851FD" w:rsidRPr="00F851FD">
        <w:t xml:space="preserve"> </w:t>
      </w:r>
      <w:r w:rsidRPr="00F851FD">
        <w:t>политику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качестве</w:t>
      </w:r>
      <w:r w:rsidR="00F851FD" w:rsidRPr="00F851FD">
        <w:t xml:space="preserve"> </w:t>
      </w:r>
      <w:r w:rsidRPr="00F851FD">
        <w:t>определенного</w:t>
      </w:r>
      <w:r w:rsidR="00F851FD" w:rsidRPr="00F851FD">
        <w:t xml:space="preserve"> </w:t>
      </w:r>
      <w:r w:rsidRPr="00F851FD">
        <w:t>регулятора</w:t>
      </w:r>
      <w:r w:rsidR="00F851FD" w:rsidRPr="00F851FD">
        <w:t xml:space="preserve"> </w:t>
      </w:r>
      <w:r w:rsidRPr="00F851FD">
        <w:t>воздействия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негативные</w:t>
      </w:r>
      <w:r w:rsidR="00F851FD" w:rsidRPr="00F851FD">
        <w:t xml:space="preserve"> </w:t>
      </w:r>
      <w:r w:rsidRPr="00F851FD">
        <w:t>явления</w:t>
      </w:r>
      <w:r w:rsidR="00F851FD" w:rsidRPr="00F851FD">
        <w:t xml:space="preserve"> </w:t>
      </w:r>
      <w:r w:rsidRPr="00F851FD">
        <w:t>рынка.</w:t>
      </w:r>
      <w:r w:rsidR="00F851FD" w:rsidRPr="00F851FD">
        <w:t xml:space="preserve"> </w:t>
      </w:r>
      <w:r w:rsidRPr="00F851FD">
        <w:t>Налоги,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вся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система,</w:t>
      </w:r>
      <w:r w:rsidR="00F851FD" w:rsidRPr="00F851FD">
        <w:t xml:space="preserve"> </w:t>
      </w:r>
      <w:r w:rsidRPr="00F851FD">
        <w:t>являются</w:t>
      </w:r>
      <w:r w:rsidR="00F851FD" w:rsidRPr="00F851FD">
        <w:t xml:space="preserve"> </w:t>
      </w:r>
      <w:r w:rsidRPr="00F851FD">
        <w:t>мощным</w:t>
      </w:r>
      <w:r w:rsidR="00F851FD" w:rsidRPr="00F851FD">
        <w:t xml:space="preserve"> </w:t>
      </w:r>
      <w:r w:rsidRPr="00F851FD">
        <w:t>инструментом</w:t>
      </w:r>
      <w:r w:rsidR="00F851FD" w:rsidRPr="00F851FD">
        <w:t xml:space="preserve"> </w:t>
      </w:r>
      <w:r w:rsidRPr="00F851FD">
        <w:t>управления</w:t>
      </w:r>
      <w:r w:rsidR="00F851FD" w:rsidRPr="00F851FD">
        <w:t xml:space="preserve"> </w:t>
      </w:r>
      <w:r w:rsidRPr="00F851FD">
        <w:t>экономикой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рынка.</w:t>
      </w:r>
    </w:p>
    <w:p w:rsidR="00313807" w:rsidRPr="00F851FD" w:rsidRDefault="00313807" w:rsidP="00F851FD">
      <w:pPr>
        <w:tabs>
          <w:tab w:val="left" w:pos="726"/>
        </w:tabs>
      </w:pPr>
      <w:r w:rsidRPr="00F851FD">
        <w:t>Налоговые</w:t>
      </w:r>
      <w:r w:rsidR="00F851FD" w:rsidRPr="00F851FD">
        <w:t xml:space="preserve"> </w:t>
      </w:r>
      <w:r w:rsidRPr="00F851FD">
        <w:t>органы</w:t>
      </w:r>
      <w:r w:rsidR="00F851FD" w:rsidRPr="00F851FD">
        <w:t xml:space="preserve"> </w:t>
      </w:r>
      <w:r w:rsidRPr="00F851FD">
        <w:t>являются</w:t>
      </w:r>
      <w:r w:rsidR="00F851FD" w:rsidRPr="00F851FD">
        <w:t xml:space="preserve"> </w:t>
      </w:r>
      <w:r w:rsidRPr="00F851FD">
        <w:t>единственными</w:t>
      </w:r>
      <w:r w:rsidR="00F851FD" w:rsidRPr="00F851FD">
        <w:t xml:space="preserve"> </w:t>
      </w:r>
      <w:r w:rsidRPr="00F851FD">
        <w:t>законными</w:t>
      </w:r>
      <w:r w:rsidR="00F851FD" w:rsidRPr="00F851FD">
        <w:t xml:space="preserve"> </w:t>
      </w:r>
      <w:r w:rsidRPr="00F851FD">
        <w:t>сборщиками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сборов,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формируют</w:t>
      </w:r>
      <w:r w:rsidR="00F851FD" w:rsidRPr="00F851FD">
        <w:t xml:space="preserve"> </w:t>
      </w:r>
      <w:r w:rsidRPr="00F851FD">
        <w:t>бюджеты</w:t>
      </w:r>
      <w:r w:rsidR="00F851FD" w:rsidRPr="00F851FD">
        <w:t xml:space="preserve"> </w:t>
      </w:r>
      <w:r w:rsidRPr="00F851FD">
        <w:t>всех</w:t>
      </w:r>
      <w:r w:rsidR="00F851FD" w:rsidRPr="00F851FD">
        <w:t xml:space="preserve"> </w:t>
      </w:r>
      <w:r w:rsidRPr="00F851FD">
        <w:t>уровней</w:t>
      </w:r>
      <w:r w:rsidR="00F851FD" w:rsidRPr="00F851FD">
        <w:t xml:space="preserve"> </w:t>
      </w:r>
      <w:r w:rsidRPr="00F851FD">
        <w:t>государства.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того,</w:t>
      </w:r>
      <w:r w:rsidR="00F851FD" w:rsidRPr="00F851FD">
        <w:t xml:space="preserve"> </w:t>
      </w:r>
      <w:r w:rsidRPr="00F851FD">
        <w:t>насколько</w:t>
      </w:r>
      <w:r w:rsidR="00F851FD" w:rsidRPr="00F851FD">
        <w:t xml:space="preserve"> </w:t>
      </w:r>
      <w:r w:rsidRPr="00F851FD">
        <w:t>правильно</w:t>
      </w:r>
      <w:r w:rsidR="00F851FD" w:rsidRPr="00F851FD">
        <w:t xml:space="preserve"> </w:t>
      </w:r>
      <w:r w:rsidRPr="00F851FD">
        <w:t>построена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налогообложения,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органов</w:t>
      </w:r>
      <w:r w:rsidR="00F851FD" w:rsidRPr="00F851FD">
        <w:t xml:space="preserve"> </w:t>
      </w:r>
      <w:r w:rsidRPr="00F851FD">
        <w:t>зависит</w:t>
      </w:r>
      <w:r w:rsidR="00F851FD" w:rsidRPr="00F851FD">
        <w:t xml:space="preserve"> </w:t>
      </w:r>
      <w:r w:rsidRPr="00F851FD">
        <w:t>эффективное</w:t>
      </w:r>
      <w:r w:rsidR="00F851FD" w:rsidRPr="00F851FD">
        <w:t xml:space="preserve"> </w:t>
      </w:r>
      <w:r w:rsidRPr="00F851FD">
        <w:t>функционирование</w:t>
      </w:r>
      <w:r w:rsidR="00F851FD" w:rsidRPr="00F851FD">
        <w:t xml:space="preserve"> </w:t>
      </w:r>
      <w:r w:rsidRPr="00F851FD">
        <w:t>всего</w:t>
      </w:r>
      <w:r w:rsidR="00F851FD" w:rsidRPr="00F851FD">
        <w:t xml:space="preserve"> </w:t>
      </w:r>
      <w:r w:rsidRPr="00F851FD">
        <w:t>народного</w:t>
      </w:r>
      <w:r w:rsidR="00F851FD" w:rsidRPr="00F851FD">
        <w:t xml:space="preserve"> </w:t>
      </w:r>
      <w:r w:rsidRPr="00F851FD">
        <w:t>хозяйства</w:t>
      </w:r>
      <w:r w:rsidR="00F851FD" w:rsidRPr="00F851FD">
        <w:t xml:space="preserve"> </w:t>
      </w:r>
      <w:r w:rsidRPr="00F851FD">
        <w:t>страны.</w:t>
      </w:r>
    </w:p>
    <w:p w:rsidR="00313807" w:rsidRPr="00F851FD" w:rsidRDefault="00313807" w:rsidP="00F851FD">
      <w:pPr>
        <w:tabs>
          <w:tab w:val="left" w:pos="726"/>
        </w:tabs>
      </w:pPr>
      <w:r w:rsidRPr="00F851FD">
        <w:t>Целью</w:t>
      </w:r>
      <w:r w:rsidR="00F851FD" w:rsidRPr="00F851FD">
        <w:t xml:space="preserve"> </w:t>
      </w:r>
      <w:r w:rsidRPr="00F851FD">
        <w:t>данной</w:t>
      </w:r>
      <w:r w:rsidR="00F851FD" w:rsidRPr="00F851FD">
        <w:t xml:space="preserve"> </w:t>
      </w:r>
      <w:r w:rsidRPr="00F851FD">
        <w:t>работы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: </w:t>
      </w:r>
      <w:r w:rsidRPr="00F851FD">
        <w:t>изучение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РФ</w:t>
      </w:r>
      <w:r w:rsidR="00041C4C" w:rsidRPr="00F851FD">
        <w:t>,</w:t>
      </w:r>
      <w:r w:rsidR="00F851FD" w:rsidRPr="00F851FD">
        <w:t xml:space="preserve"> </w:t>
      </w:r>
      <w:r w:rsidR="00041C4C" w:rsidRPr="00F851FD">
        <w:t>и</w:t>
      </w:r>
      <w:r w:rsidR="00F851FD" w:rsidRPr="00F851FD">
        <w:t xml:space="preserve"> </w:t>
      </w:r>
      <w:r w:rsidR="00F55796" w:rsidRPr="00F851FD">
        <w:t>выявление</w:t>
      </w:r>
      <w:r w:rsidR="00F851FD" w:rsidRPr="00F851FD">
        <w:t xml:space="preserve"> </w:t>
      </w:r>
      <w:r w:rsidR="00041C4C" w:rsidRPr="00F851FD">
        <w:t>путей</w:t>
      </w:r>
      <w:r w:rsidR="00F851FD" w:rsidRPr="00F851FD">
        <w:t xml:space="preserve"> </w:t>
      </w:r>
      <w:r w:rsidR="00041C4C" w:rsidRPr="00F851FD">
        <w:t>ее</w:t>
      </w:r>
      <w:r w:rsidR="00F851FD" w:rsidRPr="00F851FD">
        <w:t xml:space="preserve"> </w:t>
      </w:r>
      <w:r w:rsidR="00041C4C" w:rsidRPr="00F851FD">
        <w:t>совершенствования.</w:t>
      </w:r>
    </w:p>
    <w:p w:rsidR="00F851FD" w:rsidRPr="00F851FD" w:rsidRDefault="00041C4C" w:rsidP="00F851FD">
      <w:pPr>
        <w:tabs>
          <w:tab w:val="left" w:pos="726"/>
        </w:tabs>
      </w:pPr>
      <w:r w:rsidRPr="00F851FD">
        <w:t>Для</w:t>
      </w:r>
      <w:r w:rsidR="00F851FD" w:rsidRPr="00F851FD">
        <w:t xml:space="preserve"> </w:t>
      </w:r>
      <w:r w:rsidRPr="00F851FD">
        <w:t>достижения</w:t>
      </w:r>
      <w:r w:rsidR="00F851FD" w:rsidRPr="00F851FD">
        <w:t xml:space="preserve"> </w:t>
      </w:r>
      <w:r w:rsidRPr="00F851FD">
        <w:t>поставленной</w:t>
      </w:r>
      <w:r w:rsidR="00F851FD" w:rsidRPr="00F851FD">
        <w:t xml:space="preserve"> </w:t>
      </w:r>
      <w:r w:rsidRPr="00F851FD">
        <w:t>цели</w:t>
      </w:r>
      <w:r w:rsidR="00F851FD" w:rsidRPr="00F851FD">
        <w:t xml:space="preserve"> </w:t>
      </w:r>
      <w:r w:rsidRPr="00F851FD">
        <w:t>необходимо</w:t>
      </w:r>
      <w:r w:rsidR="00F851FD" w:rsidRPr="00F851FD">
        <w:t xml:space="preserve"> </w:t>
      </w:r>
      <w:r w:rsidRPr="00F851FD">
        <w:t>решение</w:t>
      </w:r>
      <w:r w:rsidR="00F851FD" w:rsidRPr="00F851FD">
        <w:t xml:space="preserve"> </w:t>
      </w:r>
      <w:r w:rsidRPr="00F851FD">
        <w:t>следующих</w:t>
      </w:r>
      <w:r w:rsidR="00F851FD" w:rsidRPr="00F851FD">
        <w:t xml:space="preserve"> </w:t>
      </w:r>
      <w:r w:rsidRPr="00F851FD">
        <w:t>задач</w:t>
      </w:r>
      <w:r w:rsidR="00F851FD" w:rsidRPr="00F851FD">
        <w:t>:</w:t>
      </w:r>
    </w:p>
    <w:p w:rsidR="00041C4C" w:rsidRPr="00F851FD" w:rsidRDefault="00041C4C" w:rsidP="00F851FD">
      <w:pPr>
        <w:tabs>
          <w:tab w:val="left" w:pos="726"/>
        </w:tabs>
      </w:pPr>
      <w:r w:rsidRPr="00F851FD">
        <w:t>1.</w:t>
      </w:r>
      <w:r w:rsidR="00F851FD" w:rsidRPr="00F851FD">
        <w:t xml:space="preserve"> </w:t>
      </w:r>
      <w:r w:rsidRPr="00F851FD">
        <w:t>Изучить</w:t>
      </w:r>
      <w:r w:rsidR="00F851FD" w:rsidRPr="00F851FD">
        <w:t xml:space="preserve"> </w:t>
      </w:r>
      <w:r w:rsidRPr="00F851FD">
        <w:t>теоретические</w:t>
      </w:r>
      <w:r w:rsidR="00F851FD" w:rsidRPr="00F851FD">
        <w:t xml:space="preserve"> </w:t>
      </w:r>
      <w:r w:rsidRPr="00F851FD">
        <w:t>основы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системы,</w:t>
      </w:r>
      <w:r w:rsidR="00F851FD" w:rsidRPr="00F851FD">
        <w:t xml:space="preserve"> </w:t>
      </w:r>
      <w:r w:rsidRPr="00F851FD">
        <w:t>ее</w:t>
      </w:r>
      <w:r w:rsidR="00F851FD" w:rsidRPr="00F851FD">
        <w:t xml:space="preserve"> </w:t>
      </w:r>
      <w:r w:rsidRPr="00F851FD">
        <w:t>особенности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структуру.</w:t>
      </w:r>
    </w:p>
    <w:p w:rsidR="00041C4C" w:rsidRPr="00F851FD" w:rsidRDefault="00041C4C" w:rsidP="00F851FD">
      <w:pPr>
        <w:tabs>
          <w:tab w:val="left" w:pos="726"/>
        </w:tabs>
      </w:pPr>
      <w:r w:rsidRPr="00F851FD">
        <w:lastRenderedPageBreak/>
        <w:t>2.</w:t>
      </w:r>
      <w:r w:rsidR="00F851FD" w:rsidRPr="00F851FD">
        <w:t xml:space="preserve"> </w:t>
      </w:r>
      <w:r w:rsidRPr="00F851FD">
        <w:t>Определить</w:t>
      </w:r>
      <w:r w:rsidR="00F851FD" w:rsidRPr="00F851FD">
        <w:t xml:space="preserve"> </w:t>
      </w:r>
      <w:r w:rsidRPr="00F851FD">
        <w:t>проблемы</w:t>
      </w:r>
      <w:r w:rsidR="00F851FD" w:rsidRPr="00F851FD">
        <w:t xml:space="preserve"> </w:t>
      </w:r>
      <w:r w:rsidRPr="00F851FD">
        <w:t>совершенствования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системы.</w:t>
      </w:r>
    </w:p>
    <w:p w:rsidR="00E75030" w:rsidRPr="00F851FD" w:rsidRDefault="00041C4C" w:rsidP="00F851FD">
      <w:pPr>
        <w:tabs>
          <w:tab w:val="left" w:pos="726"/>
        </w:tabs>
      </w:pPr>
      <w:r w:rsidRPr="00F851FD">
        <w:t>3.</w:t>
      </w:r>
      <w:r w:rsidR="00F851FD" w:rsidRPr="00F851FD">
        <w:t xml:space="preserve"> </w:t>
      </w:r>
      <w:r w:rsidRPr="00F851FD">
        <w:t>Рассмотреть</w:t>
      </w:r>
      <w:r w:rsidR="00F851FD" w:rsidRPr="00F851FD">
        <w:t xml:space="preserve"> </w:t>
      </w:r>
      <w:r w:rsidRPr="00F851FD">
        <w:t>основные</w:t>
      </w:r>
      <w:r w:rsidR="00F851FD" w:rsidRPr="00F851FD">
        <w:t xml:space="preserve"> </w:t>
      </w:r>
      <w:r w:rsidRPr="00F851FD">
        <w:t>пути</w:t>
      </w:r>
      <w:r w:rsidR="00F851FD" w:rsidRPr="00F851FD">
        <w:t xml:space="preserve"> </w:t>
      </w:r>
      <w:r w:rsidRPr="00F851FD">
        <w:t>реформирования</w:t>
      </w:r>
      <w:r w:rsidR="00F851FD" w:rsidRPr="00F851FD">
        <w:t xml:space="preserve"> </w:t>
      </w:r>
      <w:r w:rsidRPr="00F851FD">
        <w:t>системы.</w:t>
      </w:r>
    </w:p>
    <w:p w:rsidR="00144A67" w:rsidRPr="00F851FD" w:rsidRDefault="00144A67" w:rsidP="00F851FD">
      <w:pPr>
        <w:tabs>
          <w:tab w:val="left" w:pos="726"/>
        </w:tabs>
      </w:pPr>
      <w:r w:rsidRPr="00F851FD">
        <w:t>Предмет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объект</w:t>
      </w:r>
      <w:r w:rsidR="00F851FD" w:rsidRPr="00F851FD">
        <w:t xml:space="preserve"> </w:t>
      </w:r>
      <w:r w:rsidRPr="00F851FD">
        <w:t>исследования.</w:t>
      </w:r>
      <w:r w:rsidR="00F851FD" w:rsidRPr="00F851FD">
        <w:t xml:space="preserve"> </w:t>
      </w:r>
      <w:r w:rsidRPr="00F851FD">
        <w:t>Предметом</w:t>
      </w:r>
      <w:r w:rsidR="00F851FD" w:rsidRPr="00F851FD">
        <w:t xml:space="preserve"> </w:t>
      </w:r>
      <w:r w:rsidRPr="00F851FD">
        <w:t>исследования</w:t>
      </w:r>
      <w:r w:rsidR="00F851FD" w:rsidRPr="00F851FD">
        <w:t xml:space="preserve"> </w:t>
      </w:r>
      <w:r w:rsidRPr="00F851FD">
        <w:t>выступает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объектом</w:t>
      </w:r>
      <w:r w:rsidR="00F851FD" w:rsidRPr="00F851FD">
        <w:t xml:space="preserve"> - </w:t>
      </w:r>
      <w:r w:rsidRPr="00F851FD">
        <w:t>российское</w:t>
      </w:r>
      <w:r w:rsidR="00F851FD" w:rsidRPr="00F851FD">
        <w:t xml:space="preserve"> </w:t>
      </w:r>
      <w:r w:rsidRPr="00F851FD">
        <w:t>налогообложение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современных</w:t>
      </w:r>
      <w:r w:rsidR="00F851FD" w:rsidRPr="00F851FD">
        <w:t xml:space="preserve"> </w:t>
      </w:r>
      <w:r w:rsidRPr="00F851FD">
        <w:t>условиях.</w:t>
      </w:r>
    </w:p>
    <w:p w:rsidR="00144A67" w:rsidRPr="00F851FD" w:rsidRDefault="00144A67" w:rsidP="00F851FD">
      <w:pPr>
        <w:tabs>
          <w:tab w:val="left" w:pos="726"/>
        </w:tabs>
      </w:pPr>
      <w:r w:rsidRPr="00F851FD">
        <w:t>Теоретической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методологической</w:t>
      </w:r>
      <w:r w:rsidR="00F851FD" w:rsidRPr="00F851FD">
        <w:t xml:space="preserve"> </w:t>
      </w:r>
      <w:r w:rsidRPr="00F851FD">
        <w:t>основами</w:t>
      </w:r>
      <w:r w:rsidR="00F851FD" w:rsidRPr="00F851FD">
        <w:t xml:space="preserve"> </w:t>
      </w:r>
      <w:r w:rsidRPr="00F851FD">
        <w:t>написания</w:t>
      </w:r>
      <w:r w:rsidR="00F851FD" w:rsidRPr="00F851FD">
        <w:t xml:space="preserve"> </w:t>
      </w:r>
      <w:r w:rsidRPr="00F851FD">
        <w:t>курсовой</w:t>
      </w:r>
      <w:r w:rsidR="00F851FD" w:rsidRPr="00F851FD">
        <w:t xml:space="preserve"> </w:t>
      </w:r>
      <w:r w:rsidRPr="00F851FD">
        <w:t>работы</w:t>
      </w:r>
      <w:r w:rsidR="00F851FD" w:rsidRPr="00F851FD">
        <w:t xml:space="preserve"> </w:t>
      </w:r>
      <w:r w:rsidRPr="00F851FD">
        <w:t>послужили</w:t>
      </w:r>
      <w:r w:rsidR="00F851FD" w:rsidRPr="00F851FD">
        <w:t xml:space="preserve"> </w:t>
      </w:r>
      <w:r w:rsidRPr="00F851FD">
        <w:t>нормативно-законодательные</w:t>
      </w:r>
      <w:r w:rsidR="00F851FD" w:rsidRPr="00F851FD">
        <w:t xml:space="preserve"> </w:t>
      </w:r>
      <w:r w:rsidRPr="00F851FD">
        <w:t>документы</w:t>
      </w:r>
      <w:r w:rsidR="00F851FD">
        <w:t xml:space="preserve"> (</w:t>
      </w:r>
      <w:r w:rsidRPr="00F851FD">
        <w:t>Налоговый</w:t>
      </w:r>
      <w:r w:rsidR="00F851FD" w:rsidRPr="00F851FD">
        <w:t xml:space="preserve"> </w:t>
      </w:r>
      <w:r w:rsidRPr="00F851FD">
        <w:t>кодекс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федеральный</w:t>
      </w:r>
      <w:r w:rsidR="00F851FD" w:rsidRPr="00F851FD">
        <w:t xml:space="preserve"> </w:t>
      </w:r>
      <w:r w:rsidRPr="00F851FD">
        <w:t>закон</w:t>
      </w:r>
      <w:r w:rsidR="00F851FD">
        <w:t xml:space="preserve"> "</w:t>
      </w:r>
      <w:r w:rsidRPr="00F851FD">
        <w:t>Об</w:t>
      </w:r>
      <w:r w:rsidR="00F851FD" w:rsidRPr="00F851FD">
        <w:t xml:space="preserve"> </w:t>
      </w:r>
      <w:r w:rsidRPr="00F851FD">
        <w:t>основах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Федерации</w:t>
      </w:r>
      <w:r w:rsidR="00F851FD">
        <w:t>"</w:t>
      </w:r>
      <w:r w:rsidR="00F851FD" w:rsidRPr="00F851FD">
        <w:t xml:space="preserve">), </w:t>
      </w:r>
      <w:r w:rsidRPr="00F851FD">
        <w:t>литературные</w:t>
      </w:r>
      <w:r w:rsidR="00F851FD" w:rsidRPr="00F851FD">
        <w:t xml:space="preserve"> </w:t>
      </w:r>
      <w:r w:rsidRPr="00F851FD">
        <w:t>источники</w:t>
      </w:r>
      <w:r w:rsidR="00F851FD" w:rsidRPr="00F851FD">
        <w:t xml:space="preserve"> </w:t>
      </w:r>
      <w:r w:rsidRPr="00F851FD">
        <w:t>отечественных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зарубежных</w:t>
      </w:r>
      <w:r w:rsidR="00F851FD" w:rsidRPr="00F851FD">
        <w:t xml:space="preserve"> </w:t>
      </w:r>
      <w:r w:rsidRPr="00F851FD">
        <w:t>авторов</w:t>
      </w:r>
      <w:r w:rsidR="00F851FD">
        <w:t xml:space="preserve"> (</w:t>
      </w:r>
      <w:r w:rsidR="00BF5D45" w:rsidRPr="00F851FD">
        <w:t>Пансков</w:t>
      </w:r>
      <w:r w:rsidR="00F851FD" w:rsidRPr="00F851FD">
        <w:t xml:space="preserve"> </w:t>
      </w:r>
      <w:r w:rsidR="00BF5D45" w:rsidRPr="00F851FD">
        <w:t>В</w:t>
      </w:r>
      <w:r w:rsidR="00F851FD">
        <w:t xml:space="preserve">.Г., </w:t>
      </w:r>
      <w:r w:rsidR="00BF5D45" w:rsidRPr="00F851FD">
        <w:t>Перов</w:t>
      </w:r>
      <w:r w:rsidR="00F851FD" w:rsidRPr="00F851FD">
        <w:t xml:space="preserve"> </w:t>
      </w:r>
      <w:r w:rsidR="00BF5D45" w:rsidRPr="00F851FD">
        <w:t>А.В.,</w:t>
      </w:r>
      <w:r w:rsidR="00F851FD" w:rsidRPr="00F851FD">
        <w:t xml:space="preserve"> </w:t>
      </w:r>
      <w:r w:rsidR="00BF5D45" w:rsidRPr="00F851FD">
        <w:t>Черник</w:t>
      </w:r>
      <w:r w:rsidR="00F851FD" w:rsidRPr="00F851FD">
        <w:t xml:space="preserve"> </w:t>
      </w:r>
      <w:r w:rsidR="00BF5D45" w:rsidRPr="00F851FD">
        <w:t>Д</w:t>
      </w:r>
      <w:r w:rsidR="00F851FD">
        <w:t xml:space="preserve">.Г. </w:t>
      </w:r>
      <w:r w:rsidR="00BF5D45" w:rsidRPr="00F851FD">
        <w:t>и</w:t>
      </w:r>
      <w:r w:rsidR="00F851FD" w:rsidRPr="00F851FD">
        <w:t xml:space="preserve"> </w:t>
      </w:r>
      <w:r w:rsidR="00BF5D45" w:rsidRPr="00F851FD">
        <w:t>др.</w:t>
      </w:r>
      <w:r w:rsidR="00F851FD" w:rsidRPr="00F851FD">
        <w:t xml:space="preserve">), </w:t>
      </w:r>
      <w:r w:rsidRPr="00F851FD">
        <w:t>материалы</w:t>
      </w:r>
      <w:r w:rsidR="00F851FD" w:rsidRPr="00F851FD">
        <w:t xml:space="preserve"> </w:t>
      </w:r>
      <w:r w:rsidRPr="00F851FD">
        <w:t>периодической</w:t>
      </w:r>
      <w:r w:rsidR="00F851FD" w:rsidRPr="00F851FD">
        <w:t xml:space="preserve"> </w:t>
      </w:r>
      <w:r w:rsidRPr="00F851FD">
        <w:t>печати</w:t>
      </w:r>
      <w:r w:rsidR="00F851FD">
        <w:t xml:space="preserve"> (</w:t>
      </w:r>
      <w:r w:rsidRPr="00F851FD">
        <w:t>журналы</w:t>
      </w:r>
      <w:r w:rsidR="00F851FD">
        <w:t xml:space="preserve"> "</w:t>
      </w:r>
      <w:r w:rsidRPr="00F851FD">
        <w:t>Финансы</w:t>
      </w:r>
      <w:r w:rsidR="00F851FD">
        <w:t>"</w:t>
      </w:r>
      <w:r w:rsidRPr="00F851FD">
        <w:t>,</w:t>
      </w:r>
      <w:r w:rsidR="00F851FD">
        <w:t xml:space="preserve"> "</w:t>
      </w:r>
      <w:r w:rsidRPr="00F851FD">
        <w:t>Все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налогах</w:t>
      </w:r>
      <w:r w:rsidR="00F851FD">
        <w:t>"</w:t>
      </w:r>
      <w:r w:rsidRPr="00F851FD">
        <w:t>,</w:t>
      </w:r>
      <w:r w:rsidR="00F851FD">
        <w:t xml:space="preserve"> "</w:t>
      </w:r>
      <w:r w:rsidRPr="00F851FD">
        <w:t>Налоговая</w:t>
      </w:r>
      <w:r w:rsidR="00F851FD" w:rsidRPr="00F851FD">
        <w:t xml:space="preserve"> </w:t>
      </w:r>
      <w:r w:rsidRPr="00F851FD">
        <w:t>политика</w:t>
      </w:r>
      <w:r w:rsidR="00F851FD">
        <w:t>"</w:t>
      </w:r>
      <w:r w:rsidRPr="00F851FD">
        <w:t>,</w:t>
      </w:r>
      <w:r w:rsidR="00F851FD">
        <w:t xml:space="preserve"> "</w:t>
      </w:r>
      <w:r w:rsidRPr="00F851FD">
        <w:t>Налоги</w:t>
      </w:r>
      <w:r w:rsidR="00F851FD">
        <w:t>"</w:t>
      </w:r>
      <w:r w:rsidR="00F851FD" w:rsidRPr="00F851FD">
        <w:t>).</w:t>
      </w:r>
    </w:p>
    <w:p w:rsidR="00F851FD" w:rsidRDefault="00313807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данной</w:t>
      </w:r>
      <w:r w:rsidR="00F851FD" w:rsidRPr="00F851FD">
        <w:t xml:space="preserve"> </w:t>
      </w:r>
      <w:r w:rsidRPr="00F851FD">
        <w:t>работе</w:t>
      </w:r>
      <w:r w:rsidR="00F851FD" w:rsidRPr="00F851FD">
        <w:t xml:space="preserve"> </w:t>
      </w:r>
      <w:r w:rsidRPr="00F851FD">
        <w:t>предпринята</w:t>
      </w:r>
      <w:r w:rsidR="00F851FD" w:rsidRPr="00F851FD">
        <w:t xml:space="preserve"> </w:t>
      </w:r>
      <w:r w:rsidRPr="00F851FD">
        <w:t>попытка</w:t>
      </w:r>
      <w:r w:rsidR="00F851FD" w:rsidRPr="00F851FD">
        <w:t xml:space="preserve"> </w:t>
      </w:r>
      <w:r w:rsidRPr="00F851FD">
        <w:t>проанализировать</w:t>
      </w:r>
      <w:r w:rsidR="00F851FD" w:rsidRPr="00F851FD">
        <w:t xml:space="preserve"> </w:t>
      </w:r>
      <w:r w:rsidRPr="00F851FD">
        <w:t>состояние</w:t>
      </w:r>
      <w:r w:rsidR="00F851FD" w:rsidRPr="00F851FD">
        <w:t xml:space="preserve"> </w:t>
      </w:r>
      <w:r w:rsidRPr="00F851FD">
        <w:t>налого</w:t>
      </w:r>
      <w:r w:rsidR="00837539" w:rsidRPr="00F851FD">
        <w:t>обложения</w:t>
      </w:r>
      <w:r w:rsidR="00F851FD" w:rsidRPr="00F851FD">
        <w:t xml:space="preserve"> </w:t>
      </w:r>
      <w:r w:rsidRPr="00F851FD">
        <w:t>РФ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современном</w:t>
      </w:r>
      <w:r w:rsidR="00F851FD" w:rsidRPr="00F851FD">
        <w:t xml:space="preserve"> </w:t>
      </w:r>
      <w:r w:rsidRPr="00F851FD">
        <w:t>этапе,</w:t>
      </w:r>
      <w:r w:rsidR="00F851FD" w:rsidRPr="00F851FD">
        <w:t xml:space="preserve"> </w:t>
      </w:r>
      <w:r w:rsidRPr="00F851FD">
        <w:t>показать</w:t>
      </w:r>
      <w:r w:rsidR="00F851FD" w:rsidRPr="00F851FD">
        <w:t xml:space="preserve"> </w:t>
      </w:r>
      <w:r w:rsidRPr="00F851FD">
        <w:t>насколько</w:t>
      </w:r>
      <w:r w:rsidR="00F851FD" w:rsidRPr="00F851FD">
        <w:t xml:space="preserve"> </w:t>
      </w:r>
      <w:r w:rsidRPr="00F851FD">
        <w:t>происходящие</w:t>
      </w:r>
      <w:r w:rsidR="00F851FD" w:rsidRPr="00F851FD">
        <w:t xml:space="preserve"> </w:t>
      </w:r>
      <w:r w:rsidRPr="00F851FD">
        <w:t>изменения</w:t>
      </w:r>
      <w:r w:rsidR="00F851FD" w:rsidRPr="00F851FD">
        <w:t xml:space="preserve"> </w:t>
      </w:r>
      <w:r w:rsidRPr="00F851FD">
        <w:t>отвечают</w:t>
      </w:r>
      <w:r w:rsidR="00F851FD" w:rsidRPr="00F851FD">
        <w:t xml:space="preserve"> </w:t>
      </w:r>
      <w:r w:rsidRPr="00F851FD">
        <w:t>требованиям</w:t>
      </w:r>
      <w:r w:rsidR="00F851FD" w:rsidRPr="00F851FD">
        <w:t xml:space="preserve"> </w:t>
      </w:r>
      <w:r w:rsidRPr="00F851FD">
        <w:t>сегодняшнего</w:t>
      </w:r>
      <w:r w:rsidR="00F851FD" w:rsidRPr="00F851FD">
        <w:t xml:space="preserve"> </w:t>
      </w:r>
      <w:r w:rsidRPr="00F851FD">
        <w:t>времени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какие</w:t>
      </w:r>
      <w:r w:rsidR="00F851FD" w:rsidRPr="00F851FD">
        <w:t xml:space="preserve"> </w:t>
      </w:r>
      <w:r w:rsidRPr="00F851FD">
        <w:t>задачи</w:t>
      </w:r>
      <w:r w:rsidR="00F851FD" w:rsidRPr="00F851FD">
        <w:t xml:space="preserve"> </w:t>
      </w:r>
      <w:r w:rsidRPr="00F851FD">
        <w:t>стоят</w:t>
      </w:r>
      <w:r w:rsidR="00F851FD" w:rsidRPr="00F851FD">
        <w:t xml:space="preserve"> </w:t>
      </w:r>
      <w:r w:rsidRPr="00F851FD">
        <w:t>сейчас</w:t>
      </w:r>
      <w:r w:rsidR="00F851FD" w:rsidRPr="00F851FD">
        <w:t xml:space="preserve"> </w:t>
      </w:r>
      <w:r w:rsidRPr="00F851FD">
        <w:t>перед</w:t>
      </w:r>
      <w:r w:rsidR="00F851FD" w:rsidRPr="00F851FD">
        <w:t xml:space="preserve"> </w:t>
      </w:r>
      <w:r w:rsidRPr="00F851FD">
        <w:t>налоговыми</w:t>
      </w:r>
      <w:r w:rsidR="00F851FD" w:rsidRPr="00F851FD">
        <w:t xml:space="preserve"> </w:t>
      </w:r>
      <w:r w:rsidRPr="00F851FD">
        <w:t>органами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выполнения</w:t>
      </w:r>
      <w:r w:rsidR="00F851FD" w:rsidRPr="00F851FD">
        <w:t xml:space="preserve"> </w:t>
      </w:r>
      <w:r w:rsidRPr="00F851FD">
        <w:t>возложенных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них</w:t>
      </w:r>
      <w:r w:rsidR="00F851FD" w:rsidRPr="00F851FD">
        <w:t xml:space="preserve"> </w:t>
      </w:r>
      <w:r w:rsidRPr="00F851FD">
        <w:t>государством</w:t>
      </w:r>
      <w:r w:rsidR="00F851FD" w:rsidRPr="00F851FD">
        <w:t xml:space="preserve"> </w:t>
      </w:r>
      <w:r w:rsidRPr="00F851FD">
        <w:t>функций</w:t>
      </w:r>
      <w:r w:rsidR="00CD559E" w:rsidRPr="00F851FD">
        <w:t>,</w:t>
      </w:r>
      <w:r w:rsidR="00F851FD" w:rsidRPr="00F851FD">
        <w:t xml:space="preserve"> - </w:t>
      </w:r>
      <w:r w:rsidRPr="00F851FD">
        <w:t>это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основным</w:t>
      </w:r>
      <w:r w:rsidR="00F851FD" w:rsidRPr="00F851FD">
        <w:t xml:space="preserve"> </w:t>
      </w:r>
      <w:r w:rsidRPr="00F851FD">
        <w:t>объектом</w:t>
      </w:r>
      <w:r w:rsidR="00F851FD" w:rsidRPr="00F851FD">
        <w:t xml:space="preserve"> </w:t>
      </w:r>
      <w:r w:rsidRPr="00F851FD">
        <w:t>предлагаемого</w:t>
      </w:r>
      <w:r w:rsidR="00F851FD" w:rsidRPr="00F851FD">
        <w:t xml:space="preserve"> </w:t>
      </w:r>
      <w:r w:rsidRPr="00F851FD">
        <w:t>исследования.</w:t>
      </w:r>
    </w:p>
    <w:p w:rsidR="00F851FD" w:rsidRPr="00F851FD" w:rsidRDefault="00F851FD" w:rsidP="00F851FD">
      <w:pPr>
        <w:pStyle w:val="1"/>
      </w:pPr>
      <w:r>
        <w:br w:type="page"/>
      </w:r>
      <w:bookmarkStart w:id="1" w:name="_Toc280038973"/>
      <w:r w:rsidRPr="00F851FD">
        <w:lastRenderedPageBreak/>
        <w:t>1. Налоговая система российской федерации на современном этапе развития экономики</w:t>
      </w:r>
      <w:bookmarkEnd w:id="1"/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2" w:name="_Toc280038974"/>
      <w:r>
        <w:t xml:space="preserve">1.1 </w:t>
      </w:r>
      <w:r w:rsidR="00E75030" w:rsidRPr="00F851FD">
        <w:t>Налоги</w:t>
      </w:r>
      <w:r w:rsidRPr="00F851FD">
        <w:t xml:space="preserve">: </w:t>
      </w:r>
      <w:r w:rsidR="00E75030" w:rsidRPr="00F851FD">
        <w:t>понятие</w:t>
      </w:r>
      <w:r w:rsidRPr="00F851FD">
        <w:t xml:space="preserve"> </w:t>
      </w:r>
      <w:r w:rsidR="00E75030" w:rsidRPr="00F851FD">
        <w:t>и</w:t>
      </w:r>
      <w:r w:rsidRPr="00F851FD">
        <w:t xml:space="preserve"> </w:t>
      </w:r>
      <w:r w:rsidR="00E75030" w:rsidRPr="00F851FD">
        <w:t>функции</w:t>
      </w:r>
      <w:bookmarkEnd w:id="2"/>
    </w:p>
    <w:p w:rsidR="00F851FD" w:rsidRDefault="00F851FD" w:rsidP="00F851FD">
      <w:pPr>
        <w:tabs>
          <w:tab w:val="left" w:pos="726"/>
        </w:tabs>
      </w:pPr>
    </w:p>
    <w:p w:rsidR="00E75030" w:rsidRPr="00F851FD" w:rsidRDefault="000A2DAE" w:rsidP="00F851FD">
      <w:pPr>
        <w:tabs>
          <w:tab w:val="left" w:pos="726"/>
        </w:tabs>
      </w:pPr>
      <w:r w:rsidRPr="00F851FD">
        <w:t>Налоги</w:t>
      </w:r>
      <w:r w:rsidR="00F851FD" w:rsidRPr="00F851FD">
        <w:t xml:space="preserve"> - </w:t>
      </w:r>
      <w:r w:rsidRPr="00F851FD">
        <w:t>это</w:t>
      </w:r>
      <w:r w:rsidR="00F851FD" w:rsidRPr="00F851FD">
        <w:t xml:space="preserve"> </w:t>
      </w:r>
      <w:r w:rsidRPr="00F851FD">
        <w:t>нормативная</w:t>
      </w:r>
      <w:r w:rsidR="00F851FD" w:rsidRPr="00F851FD">
        <w:t xml:space="preserve"> </w:t>
      </w:r>
      <w:r w:rsidRPr="00F851FD">
        <w:t>форма</w:t>
      </w:r>
      <w:r w:rsidR="00F851FD" w:rsidRPr="00F851FD">
        <w:t xml:space="preserve"> </w:t>
      </w:r>
      <w:r w:rsidRPr="00F851FD">
        <w:t>обложения</w:t>
      </w:r>
      <w:r w:rsidR="00F851FD" w:rsidRPr="00F851FD">
        <w:t xml:space="preserve"> </w:t>
      </w:r>
      <w:r w:rsidRPr="00F851FD">
        <w:t>доходов</w:t>
      </w:r>
      <w:r w:rsidR="00F851FD">
        <w:t xml:space="preserve"> (</w:t>
      </w:r>
      <w:r w:rsidRPr="00F851FD">
        <w:t>имущества</w:t>
      </w:r>
      <w:r w:rsidR="00F851FD" w:rsidRPr="00F851FD">
        <w:t xml:space="preserve">) </w:t>
      </w:r>
      <w:r w:rsidRPr="00F851FD">
        <w:t>юридических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лиц,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стоимости</w:t>
      </w:r>
      <w:r w:rsidR="00F851FD" w:rsidRPr="00F851FD">
        <w:t xml:space="preserve"> </w:t>
      </w:r>
      <w:r w:rsidRPr="00F851FD">
        <w:t>товаров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услуг.</w:t>
      </w:r>
      <w:r w:rsidR="00F851FD" w:rsidRPr="00F851FD">
        <w:t xml:space="preserve"> </w:t>
      </w:r>
      <w:r w:rsidRPr="00F851FD">
        <w:t>Это</w:t>
      </w:r>
      <w:r w:rsidR="00F851FD" w:rsidRPr="00F851FD">
        <w:t xml:space="preserve"> </w:t>
      </w:r>
      <w:r w:rsidRPr="00F851FD">
        <w:t>обязательные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срочные</w:t>
      </w:r>
      <w:r w:rsidR="00F851FD" w:rsidRPr="00F851FD">
        <w:t xml:space="preserve"> </w:t>
      </w:r>
      <w:r w:rsidRPr="00F851FD">
        <w:t>платежи</w:t>
      </w:r>
      <w:r w:rsidR="00F851FD" w:rsidRPr="00F851FD">
        <w:t xml:space="preserve"> [</w:t>
      </w:r>
      <w:r w:rsidR="00481B44" w:rsidRPr="00F851FD">
        <w:t>12,</w:t>
      </w:r>
      <w:r w:rsidR="00F851FD" w:rsidRPr="00F851FD">
        <w:t xml:space="preserve"> </w:t>
      </w:r>
      <w:r w:rsidR="00481B44" w:rsidRPr="00F851FD">
        <w:rPr>
          <w:lang w:val="en-US"/>
        </w:rPr>
        <w:t>c</w:t>
      </w:r>
      <w:r w:rsidR="00481B44" w:rsidRPr="00F851FD">
        <w:t>.91</w:t>
      </w:r>
      <w:r w:rsidR="00F851FD" w:rsidRPr="00F851FD">
        <w:t>].</w:t>
      </w:r>
    </w:p>
    <w:p w:rsidR="000A2DAE" w:rsidRPr="00F851FD" w:rsidRDefault="000A2DAE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помощью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воздействует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многие,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том</w:t>
      </w:r>
      <w:r w:rsidR="00F851FD" w:rsidRPr="00F851FD">
        <w:t xml:space="preserve"> </w:t>
      </w:r>
      <w:r w:rsidRPr="00F851FD">
        <w:t>числе</w:t>
      </w:r>
      <w:r w:rsidR="00F851FD" w:rsidRPr="00F851FD">
        <w:t xml:space="preserve"> </w:t>
      </w:r>
      <w:r w:rsidRPr="00F851FD">
        <w:t>экономические</w:t>
      </w:r>
      <w:r w:rsidR="00F851FD" w:rsidRPr="00F851FD">
        <w:t xml:space="preserve"> </w:t>
      </w:r>
      <w:r w:rsidRPr="00F851FD">
        <w:t>процессы.</w:t>
      </w:r>
      <w:r w:rsidR="00F851FD" w:rsidRPr="00F851FD">
        <w:t xml:space="preserve"> </w:t>
      </w:r>
      <w:r w:rsidRPr="00F851FD">
        <w:t>Они</w:t>
      </w:r>
      <w:r w:rsidR="00F851FD" w:rsidRPr="00F851FD">
        <w:t xml:space="preserve"> </w:t>
      </w:r>
      <w:r w:rsidRPr="00F851FD">
        <w:t>помогают</w:t>
      </w:r>
      <w:r w:rsidR="00F851FD" w:rsidRPr="00F851FD">
        <w:t xml:space="preserve"> </w:t>
      </w:r>
      <w:r w:rsidRPr="00F851FD">
        <w:t>поощрять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сдерживать</w:t>
      </w:r>
      <w:r w:rsidR="00F851FD" w:rsidRPr="00F851FD">
        <w:t xml:space="preserve"> </w:t>
      </w:r>
      <w:r w:rsidRPr="00F851FD">
        <w:t>определенные</w:t>
      </w:r>
      <w:r w:rsidR="00F851FD" w:rsidRPr="00F851FD">
        <w:t xml:space="preserve"> </w:t>
      </w:r>
      <w:r w:rsidRPr="00F851FD">
        <w:t>виды</w:t>
      </w:r>
      <w:r w:rsidR="00F851FD" w:rsidRPr="00F851FD">
        <w:t xml:space="preserve"> </w:t>
      </w:r>
      <w:r w:rsidRPr="00F851FD">
        <w:t>деятельности,</w:t>
      </w:r>
      <w:r w:rsidR="00F851FD" w:rsidRPr="00F851FD">
        <w:t xml:space="preserve"> </w:t>
      </w:r>
      <w:r w:rsidRPr="00F851FD">
        <w:t>направлять</w:t>
      </w:r>
      <w:r w:rsidR="00F851FD" w:rsidRPr="00F851FD">
        <w:t xml:space="preserve"> </w:t>
      </w:r>
      <w:r w:rsidRPr="00F851FD">
        <w:t>развитие</w:t>
      </w:r>
      <w:r w:rsidR="00F851FD" w:rsidRPr="00F851FD">
        <w:t xml:space="preserve"> </w:t>
      </w:r>
      <w:r w:rsidRPr="00F851FD">
        <w:t>тех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иных</w:t>
      </w:r>
      <w:r w:rsidR="00F851FD" w:rsidRPr="00F851FD">
        <w:t xml:space="preserve"> </w:t>
      </w:r>
      <w:r w:rsidRPr="00F851FD">
        <w:t>отраслей</w:t>
      </w:r>
      <w:r w:rsidR="00F851FD" w:rsidRPr="00F851FD">
        <w:t xml:space="preserve"> </w:t>
      </w:r>
      <w:r w:rsidRPr="00F851FD">
        <w:t>промышленности,</w:t>
      </w:r>
      <w:r w:rsidR="00F851FD" w:rsidRPr="00F851FD">
        <w:t xml:space="preserve"> </w:t>
      </w:r>
      <w:r w:rsidRPr="00F851FD">
        <w:t>воздействовать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экономическую</w:t>
      </w:r>
      <w:r w:rsidR="00F851FD" w:rsidRPr="00F851FD">
        <w:t xml:space="preserve"> </w:t>
      </w:r>
      <w:r w:rsidRPr="00F851FD">
        <w:t>активность</w:t>
      </w:r>
      <w:r w:rsidR="00F851FD" w:rsidRPr="00F851FD">
        <w:t xml:space="preserve"> </w:t>
      </w:r>
      <w:r w:rsidRPr="00F851FD">
        <w:t>предпринимателей,</w:t>
      </w:r>
      <w:r w:rsidR="00F851FD" w:rsidRPr="00F851FD">
        <w:t xml:space="preserve"> </w:t>
      </w:r>
      <w:r w:rsidRPr="00F851FD">
        <w:t>сбалансировать</w:t>
      </w:r>
      <w:r w:rsidR="00F851FD" w:rsidRPr="00F851FD">
        <w:t xml:space="preserve"> </w:t>
      </w:r>
      <w:r w:rsidRPr="00F851FD">
        <w:t>платежеспособный</w:t>
      </w:r>
      <w:r w:rsidR="00F851FD" w:rsidRPr="00F851FD">
        <w:t xml:space="preserve"> </w:t>
      </w:r>
      <w:r w:rsidRPr="00F851FD">
        <w:t>спрос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предложении,</w:t>
      </w:r>
      <w:r w:rsidR="00F851FD" w:rsidRPr="00F851FD">
        <w:t xml:space="preserve"> </w:t>
      </w:r>
      <w:r w:rsidRPr="00F851FD">
        <w:t>регулировать</w:t>
      </w:r>
      <w:r w:rsidR="00F851FD" w:rsidRPr="00F851FD">
        <w:t xml:space="preserve"> </w:t>
      </w:r>
      <w:r w:rsidRPr="00F851FD">
        <w:t>количество</w:t>
      </w:r>
      <w:r w:rsidR="00F851FD" w:rsidRPr="00F851FD">
        <w:t xml:space="preserve"> </w:t>
      </w:r>
      <w:r w:rsidRPr="00F851FD">
        <w:t>денег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обращении.</w:t>
      </w:r>
    </w:p>
    <w:p w:rsidR="00F851FD" w:rsidRPr="00F851FD" w:rsidRDefault="000A2DAE" w:rsidP="00F851FD">
      <w:pPr>
        <w:tabs>
          <w:tab w:val="left" w:pos="726"/>
        </w:tabs>
      </w:pPr>
      <w:r w:rsidRPr="00F851FD">
        <w:t>Функции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>:</w:t>
      </w:r>
    </w:p>
    <w:p w:rsidR="00F851FD" w:rsidRPr="00F851FD" w:rsidRDefault="000A2DAE" w:rsidP="00F851FD">
      <w:pPr>
        <w:tabs>
          <w:tab w:val="left" w:pos="726"/>
        </w:tabs>
      </w:pPr>
      <w:r w:rsidRPr="00F851FD">
        <w:t>обеспечение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бюджета</w:t>
      </w:r>
      <w:r w:rsidR="00F851FD">
        <w:t xml:space="preserve"> (</w:t>
      </w:r>
      <w:r w:rsidRPr="00F851FD">
        <w:t>фискальная</w:t>
      </w:r>
      <w:r w:rsidR="00F851FD" w:rsidRPr="00F851FD">
        <w:t>);</w:t>
      </w:r>
    </w:p>
    <w:p w:rsidR="00F851FD" w:rsidRPr="00F851FD" w:rsidRDefault="000A2DAE" w:rsidP="00F851FD">
      <w:pPr>
        <w:tabs>
          <w:tab w:val="left" w:pos="726"/>
        </w:tabs>
      </w:pPr>
      <w:r w:rsidRPr="00F851FD">
        <w:t>распределительная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перераспределения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снижения</w:t>
      </w:r>
      <w:r w:rsidR="00F851FD" w:rsidRPr="00F851FD">
        <w:t xml:space="preserve"> </w:t>
      </w:r>
      <w:r w:rsidRPr="00F851FD">
        <w:t>дифференциации</w:t>
      </w:r>
      <w:r w:rsidR="00F851FD" w:rsidRPr="00F851FD">
        <w:t xml:space="preserve"> </w:t>
      </w:r>
      <w:r w:rsidRPr="00F851FD">
        <w:t>доходов</w:t>
      </w:r>
      <w:r w:rsidR="00F851FD" w:rsidRPr="00F851FD">
        <w:t>;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регулирующая</w:t>
      </w:r>
      <w:r w:rsidR="00F851FD" w:rsidRPr="00F851FD">
        <w:t xml:space="preserve"> </w:t>
      </w:r>
      <w:r w:rsidRPr="00F851FD">
        <w:t>циклические</w:t>
      </w:r>
      <w:r w:rsidR="00F851FD" w:rsidRPr="00F851FD">
        <w:t xml:space="preserve"> </w:t>
      </w:r>
      <w:r w:rsidRPr="00F851FD">
        <w:t>процессы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экономике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снижения</w:t>
      </w:r>
      <w:r w:rsidR="00F851FD" w:rsidRPr="00F851FD">
        <w:t xml:space="preserve"> </w:t>
      </w:r>
      <w:r w:rsidRPr="00F851FD">
        <w:t>уровней</w:t>
      </w:r>
      <w:r w:rsidR="00F851FD" w:rsidRPr="00F851FD">
        <w:t xml:space="preserve"> </w:t>
      </w:r>
      <w:r w:rsidRPr="00F851FD">
        <w:t>безработицы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инфляции</w:t>
      </w:r>
      <w:r w:rsidR="00F851FD" w:rsidRPr="00F851FD">
        <w:t>;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стимулирующая</w:t>
      </w:r>
      <w:r w:rsidR="00F851FD">
        <w:t xml:space="preserve"> (</w:t>
      </w:r>
      <w:r w:rsidRPr="00F851FD">
        <w:t>или</w:t>
      </w:r>
      <w:r w:rsidR="00F851FD" w:rsidRPr="00F851FD">
        <w:t xml:space="preserve"> </w:t>
      </w:r>
      <w:r w:rsidRPr="00F851FD">
        <w:t>ограничивающая</w:t>
      </w:r>
      <w:r w:rsidR="00F851FD" w:rsidRPr="00F851FD">
        <w:t xml:space="preserve">; </w:t>
      </w:r>
      <w:r w:rsidRPr="00F851FD">
        <w:t>сдерживающая</w:t>
      </w:r>
      <w:r w:rsidR="00F851FD" w:rsidRPr="00F851FD">
        <w:t xml:space="preserve">) </w:t>
      </w:r>
      <w:r w:rsidRPr="00F851FD">
        <w:t>предпринимательство</w:t>
      </w:r>
      <w:r w:rsidR="00F851FD" w:rsidRPr="00F851FD">
        <w:t>;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обеспечивающая</w:t>
      </w:r>
      <w:r w:rsidR="00F851FD" w:rsidRPr="00F851FD">
        <w:t xml:space="preserve"> </w:t>
      </w:r>
      <w:r w:rsidRPr="00F851FD">
        <w:t>создание</w:t>
      </w:r>
      <w:r w:rsidR="00F851FD" w:rsidRPr="00F851FD">
        <w:t xml:space="preserve"> </w:t>
      </w:r>
      <w:r w:rsidRPr="00F851FD">
        <w:t>социальной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производственной</w:t>
      </w:r>
      <w:r w:rsidR="00F851FD" w:rsidRPr="00F851FD">
        <w:t xml:space="preserve"> </w:t>
      </w:r>
      <w:r w:rsidRPr="00F851FD">
        <w:t>инфраструктуры</w:t>
      </w:r>
      <w:r w:rsidR="00F851FD" w:rsidRPr="00F851FD">
        <w:t>;</w:t>
      </w:r>
    </w:p>
    <w:p w:rsidR="00A04ACC" w:rsidRPr="00F851FD" w:rsidRDefault="00A04ACC" w:rsidP="00F851FD">
      <w:pPr>
        <w:tabs>
          <w:tab w:val="left" w:pos="726"/>
        </w:tabs>
      </w:pPr>
      <w:r w:rsidRPr="00F851FD">
        <w:t>контролирующая.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Каждый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содержит</w:t>
      </w:r>
      <w:r w:rsidR="00F851FD" w:rsidRPr="00F851FD">
        <w:t xml:space="preserve"> </w:t>
      </w:r>
      <w:r w:rsidRPr="00F851FD">
        <w:t>обязательные</w:t>
      </w:r>
      <w:r w:rsidR="00F851FD" w:rsidRPr="00F851FD">
        <w:t xml:space="preserve"> </w:t>
      </w:r>
      <w:r w:rsidRPr="00F851FD">
        <w:t>элементы.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нем</w:t>
      </w:r>
      <w:r w:rsidR="00F851FD" w:rsidRPr="00F851FD">
        <w:t xml:space="preserve"> </w:t>
      </w:r>
      <w:r w:rsidRPr="00F851FD">
        <w:t>указываются</w:t>
      </w:r>
      <w:r w:rsidR="00F851FD" w:rsidRPr="00F851FD">
        <w:t>: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кто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плательщиком,</w:t>
      </w:r>
      <w:r w:rsidR="00F851FD" w:rsidRPr="00F851FD">
        <w:t xml:space="preserve"> </w:t>
      </w:r>
      <w:r w:rsidRPr="00F851FD">
        <w:t>т.е.</w:t>
      </w:r>
      <w:r w:rsidR="00F851FD" w:rsidRPr="00F851FD">
        <w:t xml:space="preserve"> </w:t>
      </w:r>
      <w:r w:rsidRPr="00F851FD">
        <w:t>субъектом</w:t>
      </w:r>
      <w:r w:rsidR="00F851FD" w:rsidRPr="00F851FD">
        <w:t xml:space="preserve"> </w:t>
      </w:r>
      <w:r w:rsidRPr="00F851FD">
        <w:t>данного</w:t>
      </w:r>
      <w:r w:rsidR="00F851FD" w:rsidRPr="00F851FD">
        <w:t xml:space="preserve"> </w:t>
      </w:r>
      <w:r w:rsidRPr="00F851FD">
        <w:t>налога</w:t>
      </w:r>
      <w:r w:rsidR="00F851FD" w:rsidRPr="00F851FD">
        <w:t>;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что</w:t>
      </w:r>
      <w:r w:rsidR="00F851FD" w:rsidRPr="00F851FD">
        <w:t xml:space="preserve"> </w:t>
      </w:r>
      <w:r w:rsidRPr="00F851FD">
        <w:t>выступает</w:t>
      </w:r>
      <w:r w:rsidR="00F851FD" w:rsidRPr="00F851FD">
        <w:t xml:space="preserve"> </w:t>
      </w:r>
      <w:r w:rsidRPr="00F851FD">
        <w:t>объектом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>;</w:t>
      </w:r>
    </w:p>
    <w:p w:rsidR="00F851FD" w:rsidRPr="00F851FD" w:rsidRDefault="00A04ACC" w:rsidP="00F851FD">
      <w:pPr>
        <w:tabs>
          <w:tab w:val="left" w:pos="726"/>
        </w:tabs>
      </w:pPr>
      <w:r w:rsidRPr="00F851FD">
        <w:t>из</w:t>
      </w:r>
      <w:r w:rsidR="00F851FD" w:rsidRPr="00F851FD">
        <w:t xml:space="preserve"> </w:t>
      </w:r>
      <w:r w:rsidRPr="00F851FD">
        <w:t>какого</w:t>
      </w:r>
      <w:r w:rsidR="00F851FD" w:rsidRPr="00F851FD">
        <w:t xml:space="preserve"> </w:t>
      </w:r>
      <w:r w:rsidRPr="00F851FD">
        <w:t>источника</w:t>
      </w:r>
      <w:r w:rsidR="00F851FD" w:rsidRPr="00F851FD">
        <w:t xml:space="preserve"> </w:t>
      </w:r>
      <w:r w:rsidRPr="00F851FD">
        <w:t>уплачивается</w:t>
      </w:r>
      <w:r w:rsidR="00F851FD" w:rsidRPr="00F851FD">
        <w:t xml:space="preserve"> </w:t>
      </w:r>
      <w:r w:rsidRPr="00F851FD">
        <w:t>налог</w:t>
      </w:r>
      <w:r w:rsidR="00F851FD" w:rsidRPr="00F851FD">
        <w:t>;</w:t>
      </w:r>
    </w:p>
    <w:p w:rsidR="00A04ACC" w:rsidRPr="00F851FD" w:rsidRDefault="00A04ACC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каких</w:t>
      </w:r>
      <w:r w:rsidR="00F851FD" w:rsidRPr="00F851FD">
        <w:t xml:space="preserve"> </w:t>
      </w:r>
      <w:r w:rsidRPr="00F851FD">
        <w:t>единицах</w:t>
      </w:r>
      <w:r w:rsidR="00F851FD" w:rsidRPr="00F851FD">
        <w:t xml:space="preserve"> </w:t>
      </w:r>
      <w:r w:rsidRPr="00F851FD">
        <w:t>измеряется</w:t>
      </w:r>
      <w:r w:rsidR="00F851FD" w:rsidRPr="00F851FD">
        <w:t xml:space="preserve"> </w:t>
      </w:r>
      <w:r w:rsidRPr="00F851FD">
        <w:t>объект</w:t>
      </w:r>
      <w:r w:rsidR="00F851FD" w:rsidRPr="00F851FD">
        <w:t xml:space="preserve"> </w:t>
      </w:r>
      <w:r w:rsidRPr="00F851FD">
        <w:t>налогообложения.</w:t>
      </w:r>
    </w:p>
    <w:p w:rsidR="00A04ACC" w:rsidRPr="00F851FD" w:rsidRDefault="00A04ACC" w:rsidP="00F851FD">
      <w:pPr>
        <w:tabs>
          <w:tab w:val="left" w:pos="726"/>
        </w:tabs>
      </w:pPr>
      <w:r w:rsidRPr="00F851FD">
        <w:lastRenderedPageBreak/>
        <w:t>Величина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ставки</w:t>
      </w:r>
      <w:r w:rsidR="00F851FD">
        <w:t xml:space="preserve"> (</w:t>
      </w:r>
      <w:r w:rsidRPr="00F851FD">
        <w:t>если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выражена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процентах,</w:t>
      </w:r>
      <w:r w:rsidR="00F851FD" w:rsidRPr="00F851FD">
        <w:t xml:space="preserve"> </w:t>
      </w:r>
      <w:r w:rsidRPr="00F851FD">
        <w:t>то</w:t>
      </w:r>
      <w:r w:rsidR="00F851FD" w:rsidRPr="00F851FD">
        <w:t xml:space="preserve"> </w:t>
      </w:r>
      <w:r w:rsidRPr="00F851FD">
        <w:t>ее</w:t>
      </w:r>
      <w:r w:rsidR="00F851FD" w:rsidRPr="00F851FD">
        <w:t xml:space="preserve"> </w:t>
      </w:r>
      <w:r w:rsidRPr="00F851FD">
        <w:t>называют</w:t>
      </w:r>
      <w:r w:rsidR="00F851FD">
        <w:t xml:space="preserve"> "</w:t>
      </w:r>
      <w:r w:rsidRPr="00F851FD">
        <w:t>квотой</w:t>
      </w:r>
      <w:r w:rsidR="00F851FD">
        <w:t>"</w:t>
      </w:r>
      <w:r w:rsidR="00F851FD" w:rsidRPr="00F851FD">
        <w:t xml:space="preserve">) </w:t>
      </w:r>
      <w:r w:rsidRPr="00F851FD">
        <w:t>представляет</w:t>
      </w:r>
      <w:r w:rsidR="00F851FD" w:rsidRPr="00F851FD">
        <w:t xml:space="preserve"> </w:t>
      </w:r>
      <w:r w:rsidRPr="00F851FD">
        <w:t>собой</w:t>
      </w:r>
      <w:r w:rsidR="00F851FD" w:rsidRPr="00F851FD">
        <w:t xml:space="preserve"> </w:t>
      </w:r>
      <w:r w:rsidRPr="00F851FD">
        <w:t>размер</w:t>
      </w:r>
      <w:r w:rsidR="00F851FD" w:rsidRPr="00F851FD">
        <w:t xml:space="preserve"> </w:t>
      </w:r>
      <w:r w:rsidRPr="00F851FD">
        <w:t>налога,</w:t>
      </w:r>
      <w:r w:rsidR="00F851FD" w:rsidRPr="00F851FD">
        <w:t xml:space="preserve"> </w:t>
      </w:r>
      <w:r w:rsidRPr="00F851FD">
        <w:t>приходящегося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единицу</w:t>
      </w:r>
      <w:r w:rsidR="00F851FD" w:rsidRPr="00F851FD">
        <w:t xml:space="preserve"> </w:t>
      </w:r>
      <w:r w:rsidRPr="00F851FD">
        <w:t>налогообложения.</w:t>
      </w:r>
      <w:r w:rsidR="00F851FD" w:rsidRPr="00F851FD">
        <w:t xml:space="preserve"> </w:t>
      </w:r>
      <w:r w:rsidRPr="00F851FD">
        <w:t>Кроме</w:t>
      </w:r>
      <w:r w:rsidR="00F851FD" w:rsidRPr="00F851FD">
        <w:t xml:space="preserve"> </w:t>
      </w:r>
      <w:r w:rsidRPr="00F851FD">
        <w:t>того,</w:t>
      </w:r>
      <w:r w:rsidR="00F851FD" w:rsidRPr="00F851FD">
        <w:t xml:space="preserve"> </w:t>
      </w:r>
      <w:r w:rsidRPr="00F851FD">
        <w:t>существуют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льготы,</w:t>
      </w:r>
      <w:r w:rsidR="00F851FD" w:rsidRPr="00F851FD">
        <w:t xml:space="preserve"> </w:t>
      </w:r>
      <w:r w:rsidRPr="00F851FD">
        <w:t>учитывающие</w:t>
      </w:r>
      <w:r w:rsidR="00F851FD" w:rsidRPr="00F851FD">
        <w:t xml:space="preserve"> </w:t>
      </w:r>
      <w:r w:rsidRPr="00F851FD">
        <w:t>специфические</w:t>
      </w:r>
      <w:r w:rsidR="00F851FD" w:rsidRPr="00F851FD">
        <w:t xml:space="preserve"> </w:t>
      </w:r>
      <w:r w:rsidRPr="00F851FD">
        <w:t>условия</w:t>
      </w:r>
      <w:r w:rsidR="00F851FD" w:rsidRPr="00F851FD">
        <w:t xml:space="preserve"> </w:t>
      </w:r>
      <w:r w:rsidR="003D5D85" w:rsidRPr="00F851FD">
        <w:t>хозяйствования</w:t>
      </w:r>
      <w:r w:rsidRPr="00F851FD">
        <w:t>.</w:t>
      </w:r>
    </w:p>
    <w:p w:rsidR="00A04ACC" w:rsidRPr="00F851FD" w:rsidRDefault="00A04ACC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практике</w:t>
      </w:r>
      <w:r w:rsidR="00F851FD" w:rsidRPr="00F851FD">
        <w:t xml:space="preserve"> </w:t>
      </w:r>
      <w:r w:rsidRPr="00F851FD">
        <w:t>большинства</w:t>
      </w:r>
      <w:r w:rsidR="00F851FD" w:rsidRPr="00F851FD">
        <w:t xml:space="preserve"> </w:t>
      </w:r>
      <w:r w:rsidRPr="00F851FD">
        <w:t>государств</w:t>
      </w:r>
      <w:r w:rsidR="00F851FD" w:rsidRPr="00F851FD">
        <w:t xml:space="preserve"> </w:t>
      </w:r>
      <w:r w:rsidRPr="00F851FD">
        <w:t>получили</w:t>
      </w:r>
      <w:r w:rsidR="00F851FD" w:rsidRPr="00F851FD">
        <w:t xml:space="preserve"> </w:t>
      </w:r>
      <w:r w:rsidRPr="00F851FD">
        <w:t>распространение</w:t>
      </w:r>
      <w:r w:rsidR="00F851FD" w:rsidRPr="00F851FD">
        <w:t xml:space="preserve"> </w:t>
      </w:r>
      <w:r w:rsidRPr="00F851FD">
        <w:t>три</w:t>
      </w:r>
      <w:r w:rsidR="00F851FD" w:rsidRPr="00F851FD">
        <w:t xml:space="preserve"> </w:t>
      </w:r>
      <w:r w:rsidRPr="00F851FD">
        <w:t>способа</w:t>
      </w:r>
      <w:r w:rsidR="00F851FD" w:rsidRPr="00F851FD">
        <w:t xml:space="preserve"> </w:t>
      </w:r>
      <w:r w:rsidRPr="00F851FD">
        <w:t>взимания</w:t>
      </w:r>
      <w:r w:rsidR="00F851FD" w:rsidRPr="00F851FD">
        <w:t xml:space="preserve"> </w:t>
      </w:r>
      <w:r w:rsidRPr="00F851FD">
        <w:t>налогов</w:t>
      </w:r>
      <w:r w:rsidR="00F851FD" w:rsidRPr="00F851FD">
        <w:t>:</w:t>
      </w:r>
      <w:r w:rsidR="00F851FD">
        <w:t xml:space="preserve"> "</w:t>
      </w:r>
      <w:r w:rsidRPr="00F851FD">
        <w:t>кадастровый</w:t>
      </w:r>
      <w:r w:rsidR="00F851FD">
        <w:t>"</w:t>
      </w:r>
      <w:r w:rsidRPr="00F851FD">
        <w:t>,</w:t>
      </w:r>
      <w:r w:rsidR="00F851FD">
        <w:t xml:space="preserve"> "</w:t>
      </w:r>
      <w:r w:rsidRPr="00F851FD">
        <w:t>у</w:t>
      </w:r>
      <w:r w:rsidR="00F851FD" w:rsidRPr="00F851FD">
        <w:t xml:space="preserve"> </w:t>
      </w:r>
      <w:r w:rsidRPr="00F851FD">
        <w:t>источника</w:t>
      </w:r>
      <w:r w:rsidR="00F851FD">
        <w:t>"</w:t>
      </w:r>
      <w:r w:rsidRPr="00F851FD">
        <w:t>,</w:t>
      </w:r>
      <w:r w:rsidR="00F851FD">
        <w:t xml:space="preserve"> "</w:t>
      </w:r>
      <w:r w:rsidRPr="00F851FD">
        <w:t>по</w:t>
      </w:r>
      <w:r w:rsidR="00F851FD" w:rsidRPr="00F851FD">
        <w:t xml:space="preserve"> </w:t>
      </w:r>
      <w:r w:rsidRPr="00F851FD">
        <w:t>декларации</w:t>
      </w:r>
      <w:r w:rsidR="00F851FD">
        <w:t>"</w:t>
      </w:r>
      <w:r w:rsidRPr="00F851FD">
        <w:t>.</w:t>
      </w:r>
    </w:p>
    <w:p w:rsidR="00A04ACC" w:rsidRPr="00F851FD" w:rsidRDefault="00A04ACC" w:rsidP="00F851FD">
      <w:pPr>
        <w:tabs>
          <w:tab w:val="left" w:pos="726"/>
        </w:tabs>
      </w:pPr>
      <w:r w:rsidRPr="00F851FD">
        <w:t>Первый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них</w:t>
      </w:r>
      <w:r w:rsidR="00F851FD" w:rsidRPr="00F851FD">
        <w:t xml:space="preserve"> </w:t>
      </w:r>
      <w:r w:rsidRPr="00F851FD">
        <w:t>основан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использовании</w:t>
      </w:r>
      <w:r w:rsidR="00F851FD" w:rsidRPr="00F851FD">
        <w:t xml:space="preserve"> </w:t>
      </w:r>
      <w:r w:rsidRPr="00F851FD">
        <w:t>кадастров,</w:t>
      </w:r>
      <w:r w:rsidR="00F851FD" w:rsidRPr="00F851FD">
        <w:t xml:space="preserve"> </w:t>
      </w:r>
      <w:r w:rsidRPr="00F851FD">
        <w:t>т.е.</w:t>
      </w:r>
      <w:r w:rsidR="00F851FD" w:rsidRPr="00F851FD">
        <w:t xml:space="preserve"> </w:t>
      </w:r>
      <w:r w:rsidRPr="00F851FD">
        <w:t>реестров</w:t>
      </w:r>
      <w:r w:rsidR="003D5D85" w:rsidRPr="00F851FD">
        <w:t>,</w:t>
      </w:r>
      <w:r w:rsidR="00F851FD" w:rsidRPr="00F851FD">
        <w:t xml:space="preserve"> </w:t>
      </w:r>
      <w:r w:rsidR="003D5D85" w:rsidRPr="00F851FD">
        <w:t>содержащих</w:t>
      </w:r>
      <w:r w:rsidR="00F851FD" w:rsidRPr="00F851FD">
        <w:t xml:space="preserve"> </w:t>
      </w:r>
      <w:r w:rsidR="003D5D85" w:rsidRPr="00F851FD">
        <w:t>классификацию</w:t>
      </w:r>
      <w:r w:rsidR="00F851FD" w:rsidRPr="00F851FD">
        <w:t xml:space="preserve"> </w:t>
      </w:r>
      <w:r w:rsidR="003D5D85" w:rsidRPr="00F851FD">
        <w:t>типичных</w:t>
      </w:r>
      <w:r w:rsidR="00F851FD" w:rsidRPr="00F851FD">
        <w:t xml:space="preserve"> </w:t>
      </w:r>
      <w:r w:rsidR="003D5D85" w:rsidRPr="00F851FD">
        <w:t>объектов</w:t>
      </w:r>
      <w:r w:rsidR="00F851FD">
        <w:t xml:space="preserve"> (</w:t>
      </w:r>
      <w:r w:rsidR="003D5D85" w:rsidRPr="00F851FD">
        <w:t>земли,</w:t>
      </w:r>
      <w:r w:rsidR="00F851FD" w:rsidRPr="00F851FD">
        <w:t xml:space="preserve"> </w:t>
      </w:r>
      <w:r w:rsidR="003D5D85" w:rsidRPr="00F851FD">
        <w:t>месторождений,</w:t>
      </w:r>
      <w:r w:rsidR="00F851FD" w:rsidRPr="00F851FD">
        <w:t xml:space="preserve"> </w:t>
      </w:r>
      <w:r w:rsidR="003D5D85" w:rsidRPr="00F851FD">
        <w:t>домов</w:t>
      </w:r>
      <w:r w:rsidR="00F851FD" w:rsidRPr="00F851FD">
        <w:t xml:space="preserve">) </w:t>
      </w:r>
      <w:r w:rsidR="003D5D85" w:rsidRPr="00F851FD">
        <w:t>по</w:t>
      </w:r>
      <w:r w:rsidR="00F851FD" w:rsidRPr="00F851FD">
        <w:t xml:space="preserve"> </w:t>
      </w:r>
      <w:r w:rsidR="003D5D85" w:rsidRPr="00F851FD">
        <w:t>их</w:t>
      </w:r>
      <w:r w:rsidR="00F851FD" w:rsidRPr="00F851FD">
        <w:t xml:space="preserve"> </w:t>
      </w:r>
      <w:r w:rsidR="003D5D85" w:rsidRPr="00F851FD">
        <w:t>внешним</w:t>
      </w:r>
      <w:r w:rsidR="00F851FD" w:rsidRPr="00F851FD">
        <w:t xml:space="preserve"> </w:t>
      </w:r>
      <w:r w:rsidR="003D5D85" w:rsidRPr="00F851FD">
        <w:t>признакам.</w:t>
      </w:r>
      <w:r w:rsidR="00F851FD" w:rsidRPr="00F851FD">
        <w:t xml:space="preserve"> </w:t>
      </w:r>
      <w:r w:rsidR="003D5D85" w:rsidRPr="00F851FD">
        <w:t>Именно</w:t>
      </w:r>
      <w:r w:rsidR="00F851FD" w:rsidRPr="00F851FD">
        <w:t xml:space="preserve"> </w:t>
      </w:r>
      <w:r w:rsidR="003D5D85" w:rsidRPr="00F851FD">
        <w:t>поэтому</w:t>
      </w:r>
      <w:r w:rsidR="00F851FD" w:rsidRPr="00F851FD">
        <w:t xml:space="preserve"> </w:t>
      </w:r>
      <w:r w:rsidR="003D5D85" w:rsidRPr="00F851FD">
        <w:t>такой</w:t>
      </w:r>
      <w:r w:rsidR="00F851FD" w:rsidRPr="00F851FD">
        <w:t xml:space="preserve"> </w:t>
      </w:r>
      <w:r w:rsidR="003D5D85" w:rsidRPr="00F851FD">
        <w:t>способ</w:t>
      </w:r>
      <w:r w:rsidR="00F851FD" w:rsidRPr="00F851FD">
        <w:t xml:space="preserve"> </w:t>
      </w:r>
      <w:r w:rsidR="003D5D85" w:rsidRPr="00F851FD">
        <w:t>устанавливает</w:t>
      </w:r>
      <w:r w:rsidR="00F851FD" w:rsidRPr="00F851FD">
        <w:t xml:space="preserve"> </w:t>
      </w:r>
      <w:r w:rsidR="003D5D85" w:rsidRPr="00F851FD">
        <w:t>доходность</w:t>
      </w:r>
      <w:r w:rsidR="00F851FD" w:rsidRPr="00F851FD">
        <w:t xml:space="preserve"> </w:t>
      </w:r>
      <w:r w:rsidR="003D5D85" w:rsidRPr="00F851FD">
        <w:t>объекта</w:t>
      </w:r>
      <w:r w:rsidR="00F851FD" w:rsidRPr="00F851FD">
        <w:t xml:space="preserve"> </w:t>
      </w:r>
      <w:r w:rsidR="003D5D85" w:rsidRPr="00F851FD">
        <w:t>весьма</w:t>
      </w:r>
      <w:r w:rsidR="00F851FD" w:rsidRPr="00F851FD">
        <w:t xml:space="preserve"> </w:t>
      </w:r>
      <w:r w:rsidR="003D5D85" w:rsidRPr="00F851FD">
        <w:t>неточно,</w:t>
      </w:r>
      <w:r w:rsidR="00F851FD" w:rsidRPr="00F851FD">
        <w:t xml:space="preserve"> </w:t>
      </w:r>
      <w:r w:rsidR="003D5D85" w:rsidRPr="00F851FD">
        <w:t>в</w:t>
      </w:r>
      <w:r w:rsidR="00F851FD" w:rsidRPr="00F851FD">
        <w:t xml:space="preserve"> </w:t>
      </w:r>
      <w:r w:rsidR="003D5D85" w:rsidRPr="00F851FD">
        <w:t>среднем.</w:t>
      </w:r>
      <w:r w:rsidR="00F851FD" w:rsidRPr="00F851FD">
        <w:t xml:space="preserve"> </w:t>
      </w:r>
      <w:r w:rsidR="003D5D85" w:rsidRPr="00F851FD">
        <w:t>Для</w:t>
      </w:r>
      <w:r w:rsidR="00F851FD" w:rsidRPr="00F851FD">
        <w:t xml:space="preserve"> </w:t>
      </w:r>
      <w:r w:rsidR="003D5D85" w:rsidRPr="00F851FD">
        <w:t>оценки</w:t>
      </w:r>
      <w:r w:rsidR="00F851FD" w:rsidRPr="00F851FD">
        <w:t xml:space="preserve"> </w:t>
      </w:r>
      <w:r w:rsidR="003D5D85" w:rsidRPr="00F851FD">
        <w:t>доходов,</w:t>
      </w:r>
      <w:r w:rsidR="00F851FD" w:rsidRPr="00F851FD">
        <w:t xml:space="preserve"> </w:t>
      </w:r>
      <w:r w:rsidR="003D5D85" w:rsidRPr="00F851FD">
        <w:t>которые</w:t>
      </w:r>
      <w:r w:rsidR="00F851FD" w:rsidRPr="00F851FD">
        <w:t xml:space="preserve"> </w:t>
      </w:r>
      <w:r w:rsidR="003D5D85" w:rsidRPr="00F851FD">
        <w:t>можно</w:t>
      </w:r>
      <w:r w:rsidR="00F851FD" w:rsidRPr="00F851FD">
        <w:t xml:space="preserve"> </w:t>
      </w:r>
      <w:r w:rsidR="003D5D85" w:rsidRPr="00F851FD">
        <w:t>получить,</w:t>
      </w:r>
      <w:r w:rsidR="00F851FD" w:rsidRPr="00F851FD">
        <w:t xml:space="preserve"> </w:t>
      </w:r>
      <w:r w:rsidR="003D5D85" w:rsidRPr="00F851FD">
        <w:t>например,</w:t>
      </w:r>
      <w:r w:rsidR="00F851FD" w:rsidRPr="00F851FD">
        <w:t xml:space="preserve"> </w:t>
      </w:r>
      <w:r w:rsidR="003D5D85" w:rsidRPr="00F851FD">
        <w:t>от</w:t>
      </w:r>
      <w:r w:rsidR="00F851FD" w:rsidRPr="00F851FD">
        <w:t xml:space="preserve"> </w:t>
      </w:r>
      <w:r w:rsidR="003D5D85" w:rsidRPr="00F851FD">
        <w:t>использования</w:t>
      </w:r>
      <w:r w:rsidR="00F851FD" w:rsidRPr="00F851FD">
        <w:t xml:space="preserve"> </w:t>
      </w:r>
      <w:r w:rsidR="003D5D85" w:rsidRPr="00F851FD">
        <w:t>земли,</w:t>
      </w:r>
      <w:r w:rsidR="00F851FD" w:rsidRPr="00F851FD">
        <w:t xml:space="preserve"> </w:t>
      </w:r>
      <w:r w:rsidR="003D5D85" w:rsidRPr="00F851FD">
        <w:t>необходимо</w:t>
      </w:r>
      <w:r w:rsidR="00F851FD" w:rsidRPr="00F851FD">
        <w:t xml:space="preserve"> </w:t>
      </w:r>
      <w:r w:rsidR="003D5D85" w:rsidRPr="00F851FD">
        <w:t>иметь</w:t>
      </w:r>
      <w:r w:rsidR="00F851FD" w:rsidRPr="00F851FD">
        <w:t xml:space="preserve"> </w:t>
      </w:r>
      <w:r w:rsidR="003D5D85" w:rsidRPr="00F851FD">
        <w:t>кадастровые</w:t>
      </w:r>
      <w:r w:rsidR="00F851FD" w:rsidRPr="00F851FD">
        <w:t xml:space="preserve"> </w:t>
      </w:r>
      <w:r w:rsidR="003D5D85" w:rsidRPr="00F851FD">
        <w:t>карты</w:t>
      </w:r>
      <w:r w:rsidR="00F851FD" w:rsidRPr="00F851FD">
        <w:t xml:space="preserve"> </w:t>
      </w:r>
      <w:r w:rsidR="003D5D85" w:rsidRPr="00F851FD">
        <w:t>по</w:t>
      </w:r>
      <w:r w:rsidR="00F851FD" w:rsidRPr="00F851FD">
        <w:t xml:space="preserve"> </w:t>
      </w:r>
      <w:r w:rsidR="003D5D85" w:rsidRPr="00F851FD">
        <w:t>регионам,</w:t>
      </w:r>
      <w:r w:rsidR="00F851FD" w:rsidRPr="00F851FD">
        <w:t xml:space="preserve"> </w:t>
      </w:r>
      <w:r w:rsidR="003D5D85" w:rsidRPr="00F851FD">
        <w:t>отражающие</w:t>
      </w:r>
      <w:r w:rsidR="00F851FD" w:rsidRPr="00F851FD">
        <w:t xml:space="preserve"> </w:t>
      </w:r>
      <w:r w:rsidR="003D5D85" w:rsidRPr="00F851FD">
        <w:t>ее</w:t>
      </w:r>
      <w:r w:rsidR="00F851FD" w:rsidRPr="00F851FD">
        <w:t xml:space="preserve"> </w:t>
      </w:r>
      <w:r w:rsidR="003D5D85" w:rsidRPr="00F851FD">
        <w:t>плодородие,</w:t>
      </w:r>
      <w:r w:rsidR="00F851FD" w:rsidRPr="00F851FD">
        <w:t xml:space="preserve"> </w:t>
      </w:r>
      <w:r w:rsidR="003D5D85" w:rsidRPr="00F851FD">
        <w:t>местоположение.</w:t>
      </w:r>
    </w:p>
    <w:p w:rsidR="003D5D85" w:rsidRPr="00F851FD" w:rsidRDefault="003D5D85" w:rsidP="00F851FD">
      <w:pPr>
        <w:tabs>
          <w:tab w:val="left" w:pos="726"/>
        </w:tabs>
      </w:pPr>
      <w:r w:rsidRPr="00F851FD">
        <w:t>Налог</w:t>
      </w:r>
      <w:r w:rsidR="00F851FD">
        <w:t xml:space="preserve"> "</w:t>
      </w:r>
      <w:r w:rsidRPr="00F851FD">
        <w:t>у</w:t>
      </w:r>
      <w:r w:rsidR="00F851FD" w:rsidRPr="00F851FD">
        <w:t xml:space="preserve"> </w:t>
      </w:r>
      <w:r w:rsidRPr="00F851FD">
        <w:t>источника</w:t>
      </w:r>
      <w:r w:rsidR="00F851FD">
        <w:t xml:space="preserve">" </w:t>
      </w:r>
      <w:r w:rsidRPr="00F851FD">
        <w:t>взимается</w:t>
      </w:r>
      <w:r w:rsidR="00F851FD" w:rsidRPr="00F851FD">
        <w:t xml:space="preserve"> </w:t>
      </w:r>
      <w:r w:rsidRPr="00F851FD">
        <w:t>до</w:t>
      </w:r>
      <w:r w:rsidR="00F851FD" w:rsidRPr="00F851FD">
        <w:t xml:space="preserve"> </w:t>
      </w:r>
      <w:r w:rsidRPr="00F851FD">
        <w:t>получения</w:t>
      </w:r>
      <w:r w:rsidR="00F851FD" w:rsidRPr="00F851FD">
        <w:t xml:space="preserve"> </w:t>
      </w:r>
      <w:r w:rsidRPr="00F851FD">
        <w:t>дохода</w:t>
      </w:r>
      <w:r w:rsidR="00F851FD" w:rsidRPr="00F851FD">
        <w:t xml:space="preserve"> </w:t>
      </w:r>
      <w:r w:rsidRPr="00F851FD">
        <w:t>налогоплательщиком.</w:t>
      </w:r>
      <w:r w:rsidR="00F851FD" w:rsidRPr="00F851FD">
        <w:t xml:space="preserve"> </w:t>
      </w:r>
      <w:r w:rsidRPr="00F851FD">
        <w:t>Этот</w:t>
      </w:r>
      <w:r w:rsidR="00F851FD" w:rsidRPr="00F851FD">
        <w:t xml:space="preserve"> </w:t>
      </w:r>
      <w:r w:rsidRPr="00F851FD">
        <w:t>способ</w:t>
      </w:r>
      <w:r w:rsidR="00F851FD" w:rsidRPr="00F851FD">
        <w:t xml:space="preserve"> </w:t>
      </w:r>
      <w:r w:rsidRPr="00F851FD">
        <w:t>наиболее</w:t>
      </w:r>
      <w:r w:rsidR="00F851FD" w:rsidRPr="00F851FD">
        <w:t xml:space="preserve"> </w:t>
      </w:r>
      <w:r w:rsidRPr="00F851FD">
        <w:t>распространен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нашей</w:t>
      </w:r>
      <w:r w:rsidR="00F851FD" w:rsidRPr="00F851FD">
        <w:t xml:space="preserve"> </w:t>
      </w:r>
      <w:r w:rsidRPr="00F851FD">
        <w:t>стране.</w:t>
      </w:r>
    </w:p>
    <w:p w:rsidR="00F851FD" w:rsidRPr="00F851FD" w:rsidRDefault="003D5D85" w:rsidP="00F851FD">
      <w:pPr>
        <w:tabs>
          <w:tab w:val="left" w:pos="726"/>
        </w:tabs>
      </w:pPr>
      <w:r w:rsidRPr="00F851FD">
        <w:t>Третий</w:t>
      </w:r>
      <w:r w:rsidR="00F851FD" w:rsidRPr="00F851FD">
        <w:t xml:space="preserve"> </w:t>
      </w:r>
      <w:r w:rsidRPr="00F851FD">
        <w:t>способ</w:t>
      </w:r>
      <w:r w:rsidR="00F851FD" w:rsidRPr="00F851FD">
        <w:t xml:space="preserve"> </w:t>
      </w:r>
      <w:r w:rsidRPr="00F851FD">
        <w:t>предполагает</w:t>
      </w:r>
      <w:r w:rsidR="00F851FD" w:rsidRPr="00F851FD">
        <w:t xml:space="preserve"> </w:t>
      </w:r>
      <w:r w:rsidRPr="00F851FD">
        <w:t>заполнение</w:t>
      </w:r>
      <w:r w:rsidR="00F851FD" w:rsidRPr="00F851FD">
        <w:t xml:space="preserve"> </w:t>
      </w:r>
      <w:r w:rsidRPr="00F851FD">
        <w:t>налогоплательщиком</w:t>
      </w:r>
      <w:r w:rsidR="00F851FD" w:rsidRPr="00F851FD">
        <w:t xml:space="preserve"> </w:t>
      </w:r>
      <w:r w:rsidRPr="00F851FD">
        <w:t>декларации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совокупном</w:t>
      </w:r>
      <w:r w:rsidR="00F851FD" w:rsidRPr="00F851FD">
        <w:t xml:space="preserve"> </w:t>
      </w:r>
      <w:r w:rsidRPr="00F851FD">
        <w:t>годовом</w:t>
      </w:r>
      <w:r w:rsidR="00F851FD" w:rsidRPr="00F851FD">
        <w:t xml:space="preserve"> </w:t>
      </w:r>
      <w:r w:rsidRPr="00F851FD">
        <w:t>доходе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подаче</w:t>
      </w:r>
      <w:r w:rsidR="00F851FD" w:rsidRPr="00F851FD">
        <w:t xml:space="preserve"> </w:t>
      </w:r>
      <w:r w:rsidRPr="00F851FD">
        <w:t>ее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налоговую</w:t>
      </w:r>
      <w:r w:rsidR="00F851FD" w:rsidRPr="00F851FD">
        <w:t xml:space="preserve"> </w:t>
      </w:r>
      <w:r w:rsidRPr="00F851FD">
        <w:t>инспекцию.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последние</w:t>
      </w:r>
      <w:r w:rsidR="00F851FD" w:rsidRPr="00F851FD">
        <w:t xml:space="preserve"> </w:t>
      </w:r>
      <w:r w:rsidRPr="00F851FD">
        <w:t>годы</w:t>
      </w:r>
      <w:r w:rsidR="00F851FD" w:rsidRPr="00F851FD">
        <w:t xml:space="preserve"> </w:t>
      </w:r>
      <w:r w:rsidRPr="00F851FD">
        <w:t>этот</w:t>
      </w:r>
      <w:r w:rsidR="00F851FD" w:rsidRPr="00F851FD">
        <w:t xml:space="preserve"> </w:t>
      </w:r>
      <w:r w:rsidRPr="00F851FD">
        <w:t>способ</w:t>
      </w:r>
      <w:r w:rsidR="00F851FD" w:rsidRPr="00F851FD">
        <w:t xml:space="preserve"> </w:t>
      </w:r>
      <w:r w:rsidRPr="00F851FD">
        <w:t>начинает</w:t>
      </w:r>
      <w:r w:rsidR="00F851FD" w:rsidRPr="00F851FD">
        <w:t xml:space="preserve"> </w:t>
      </w:r>
      <w:r w:rsidRPr="00F851FD">
        <w:t>применяться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нашей</w:t>
      </w:r>
      <w:r w:rsidR="00F851FD" w:rsidRPr="00F851FD">
        <w:t xml:space="preserve"> </w:t>
      </w:r>
      <w:r w:rsidRPr="00F851FD">
        <w:t>стране.</w:t>
      </w:r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3" w:name="_Toc280038975"/>
      <w:r>
        <w:t xml:space="preserve">1.2 </w:t>
      </w:r>
      <w:r w:rsidR="00B56711" w:rsidRPr="00F851FD">
        <w:t>Виды</w:t>
      </w:r>
      <w:r w:rsidRPr="00F851FD">
        <w:t xml:space="preserve"> </w:t>
      </w:r>
      <w:r w:rsidR="00B56711" w:rsidRPr="00F851FD">
        <w:t>налогов</w:t>
      </w:r>
      <w:bookmarkEnd w:id="3"/>
    </w:p>
    <w:p w:rsidR="00F851FD" w:rsidRDefault="00F851FD" w:rsidP="00F851FD">
      <w:pPr>
        <w:tabs>
          <w:tab w:val="left" w:pos="726"/>
        </w:tabs>
      </w:pPr>
    </w:p>
    <w:p w:rsidR="00B56711" w:rsidRPr="00F851FD" w:rsidRDefault="00D112E5" w:rsidP="00F851FD">
      <w:pPr>
        <w:tabs>
          <w:tab w:val="left" w:pos="726"/>
        </w:tabs>
      </w:pPr>
      <w:r w:rsidRPr="00F851FD">
        <w:t>Налоги</w:t>
      </w:r>
      <w:r w:rsidR="00F851FD" w:rsidRPr="00F851FD">
        <w:t xml:space="preserve"> </w:t>
      </w:r>
      <w:r w:rsidRPr="00F851FD">
        <w:t>делятся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уровням</w:t>
      </w:r>
      <w:r w:rsidR="00F851FD" w:rsidRPr="00F851FD">
        <w:t xml:space="preserve"> </w:t>
      </w:r>
      <w:r w:rsidRPr="00F851FD">
        <w:t>утверждения</w:t>
      </w:r>
      <w:r w:rsidR="00F851FD" w:rsidRPr="00F851FD">
        <w:t xml:space="preserve"> </w:t>
      </w:r>
      <w:r w:rsidRPr="00F851FD">
        <w:t>ставок</w:t>
      </w:r>
      <w:r w:rsidR="00F851FD" w:rsidRPr="00F851FD">
        <w:t xml:space="preserve">: </w:t>
      </w:r>
      <w:r w:rsidR="00B56711" w:rsidRPr="00F851FD">
        <w:t>федеральны</w:t>
      </w:r>
      <w:r w:rsidRPr="00F851FD">
        <w:t>е</w:t>
      </w:r>
      <w:r w:rsidR="00B56711" w:rsidRPr="00F851FD">
        <w:t>,</w:t>
      </w:r>
      <w:r w:rsidR="00F851FD" w:rsidRPr="00F851FD">
        <w:t xml:space="preserve"> </w:t>
      </w:r>
      <w:r w:rsidR="00B56711" w:rsidRPr="00F851FD">
        <w:t>региональны</w:t>
      </w:r>
      <w:r w:rsidRPr="00F851FD">
        <w:t>е</w:t>
      </w:r>
      <w:r w:rsidR="00F851FD" w:rsidRPr="00F851FD">
        <w:t xml:space="preserve">: </w:t>
      </w:r>
      <w:r w:rsidRPr="00F851FD">
        <w:t>республики,</w:t>
      </w:r>
      <w:r w:rsidR="00F851FD" w:rsidRPr="00F851FD">
        <w:t xml:space="preserve"> </w:t>
      </w:r>
      <w:r w:rsidRPr="00F851FD">
        <w:t>края,</w:t>
      </w:r>
      <w:r w:rsidR="00F851FD" w:rsidRPr="00F851FD">
        <w:t xml:space="preserve"> </w:t>
      </w:r>
      <w:r w:rsidRPr="00F851FD">
        <w:t>области,</w:t>
      </w:r>
      <w:r w:rsidR="00F851FD" w:rsidRPr="00F851FD">
        <w:t xml:space="preserve"> </w:t>
      </w:r>
      <w:r w:rsidRPr="00F851FD">
        <w:t>округа</w:t>
      </w:r>
      <w:r w:rsidR="00F851FD" w:rsidRPr="00F851FD">
        <w:t xml:space="preserve"> </w:t>
      </w:r>
      <w:r w:rsidR="00B56711" w:rsidRPr="00F851FD">
        <w:t>и</w:t>
      </w:r>
      <w:r w:rsidR="00F851FD" w:rsidRPr="00F851FD">
        <w:t xml:space="preserve"> </w:t>
      </w:r>
      <w:r w:rsidR="00B56711" w:rsidRPr="00F851FD">
        <w:t>местны</w:t>
      </w:r>
      <w:r w:rsidRPr="00F851FD">
        <w:t>е</w:t>
      </w:r>
      <w:r w:rsidR="00F851FD" w:rsidRPr="00F851FD">
        <w:t xml:space="preserve">: </w:t>
      </w:r>
      <w:r w:rsidRPr="00F851FD">
        <w:t>город,</w:t>
      </w:r>
      <w:r w:rsidR="00F851FD" w:rsidRPr="00F851FD">
        <w:t xml:space="preserve"> </w:t>
      </w:r>
      <w:r w:rsidRPr="00F851FD">
        <w:t>административный</w:t>
      </w:r>
      <w:r w:rsidR="00F851FD" w:rsidRPr="00F851FD">
        <w:t xml:space="preserve"> </w:t>
      </w:r>
      <w:r w:rsidRPr="00F851FD">
        <w:t>район,</w:t>
      </w:r>
      <w:r w:rsidR="00F851FD" w:rsidRPr="00F851FD">
        <w:t xml:space="preserve"> </w:t>
      </w:r>
      <w:r w:rsidRPr="00F851FD">
        <w:t>группа</w:t>
      </w:r>
      <w:r w:rsidR="00F851FD" w:rsidRPr="00F851FD">
        <w:t xml:space="preserve"> </w:t>
      </w:r>
      <w:r w:rsidRPr="00F851FD">
        <w:t>сел,</w:t>
      </w:r>
      <w:r w:rsidR="00F851FD" w:rsidRPr="00F851FD">
        <w:t xml:space="preserve"> </w:t>
      </w:r>
      <w:r w:rsidRPr="00F851FD">
        <w:t>поселков.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примеру,</w:t>
      </w:r>
      <w:r w:rsidR="00F851FD" w:rsidRPr="00F851FD">
        <w:t xml:space="preserve"> </w:t>
      </w:r>
      <w:r w:rsidRPr="00F851FD">
        <w:t>100%</w:t>
      </w:r>
      <w:r w:rsidR="00F851FD" w:rsidRPr="00F851FD">
        <w:t xml:space="preserve"> </w:t>
      </w:r>
      <w:r w:rsidRPr="00F851FD">
        <w:t>федеральных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добавленную</w:t>
      </w:r>
      <w:r w:rsidR="00F851FD" w:rsidRPr="00F851FD">
        <w:t xml:space="preserve"> </w:t>
      </w:r>
      <w:r w:rsidRPr="00F851FD">
        <w:t>стоимость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таможенных</w:t>
      </w:r>
      <w:r w:rsidR="00F851FD" w:rsidRPr="00F851FD">
        <w:t xml:space="preserve"> </w:t>
      </w:r>
      <w:r w:rsidRPr="00F851FD">
        <w:t>платежей</w:t>
      </w:r>
      <w:r w:rsidR="00F851FD" w:rsidRPr="00F851FD">
        <w:t xml:space="preserve"> </w:t>
      </w:r>
      <w:r w:rsidRPr="00F851FD">
        <w:t>идет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федеральный</w:t>
      </w:r>
      <w:r w:rsidR="00F851FD" w:rsidRPr="00F851FD">
        <w:t xml:space="preserve"> </w:t>
      </w:r>
      <w:r w:rsidRPr="00F851FD">
        <w:t>бюджет.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может</w:t>
      </w:r>
      <w:r w:rsidR="00F851FD" w:rsidRPr="00F851FD">
        <w:t xml:space="preserve"> </w:t>
      </w:r>
      <w:r w:rsidRPr="00F851FD">
        <w:t>распределяться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решению</w:t>
      </w:r>
      <w:r w:rsidR="00F851FD" w:rsidRPr="00F851FD">
        <w:t xml:space="preserve"> </w:t>
      </w:r>
      <w:r w:rsidRPr="00F851FD">
        <w:t>высшего</w:t>
      </w:r>
      <w:r w:rsidR="00F851FD" w:rsidRPr="00F851FD">
        <w:t xml:space="preserve"> </w:t>
      </w:r>
      <w:r w:rsidRPr="00F851FD">
        <w:t>уровня</w:t>
      </w:r>
      <w:r w:rsidR="00F851FD" w:rsidRPr="00F851FD">
        <w:t xml:space="preserve"> </w:t>
      </w:r>
      <w:r w:rsidRPr="00F851FD">
        <w:t>во</w:t>
      </w:r>
      <w:r w:rsidR="00F851FD" w:rsidRPr="00F851FD">
        <w:t xml:space="preserve"> </w:t>
      </w:r>
      <w:r w:rsidRPr="00F851FD">
        <w:t>все</w:t>
      </w:r>
      <w:r w:rsidR="00F851FD" w:rsidRPr="00F851FD">
        <w:t xml:space="preserve"> </w:t>
      </w:r>
      <w:r w:rsidRPr="00F851FD">
        <w:t>бюджеты</w:t>
      </w:r>
      <w:r w:rsidR="00F851FD">
        <w:t xml:space="preserve"> (</w:t>
      </w:r>
      <w:r w:rsidRPr="00F851FD">
        <w:t>так,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851FD">
          <w:t>2002</w:t>
        </w:r>
        <w:r w:rsidR="00F851FD" w:rsidRPr="00F851FD">
          <w:t xml:space="preserve"> </w:t>
        </w:r>
        <w:r w:rsidRPr="00F851FD">
          <w:t>г</w:t>
        </w:r>
      </w:smartTag>
      <w:r w:rsidRPr="00F851FD">
        <w:t>.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общей</w:t>
      </w:r>
      <w:r w:rsidR="00F851FD" w:rsidRPr="00F851FD">
        <w:t xml:space="preserve"> </w:t>
      </w:r>
      <w:r w:rsidRPr="00F851FD">
        <w:t>ставке</w:t>
      </w:r>
      <w:r w:rsidR="00F851FD" w:rsidRPr="00F851FD">
        <w:t xml:space="preserve"> </w:t>
      </w:r>
      <w:r w:rsidRPr="00F851FD">
        <w:t>24%</w:t>
      </w:r>
      <w:r w:rsidR="00F851FD" w:rsidRPr="00F851FD">
        <w:t xml:space="preserve"> </w:t>
      </w:r>
      <w:r w:rsidRPr="00F851FD">
        <w:t>делился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7,5%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федерацию,</w:t>
      </w:r>
      <w:r w:rsidR="00F851FD" w:rsidRPr="00F851FD">
        <w:t xml:space="preserve"> </w:t>
      </w:r>
      <w:r w:rsidRPr="00F851FD">
        <w:t>14,5%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региональный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2%</w:t>
      </w:r>
      <w:r w:rsidR="00F851FD" w:rsidRPr="00F851FD">
        <w:t xml:space="preserve"> </w:t>
      </w:r>
      <w:r w:rsidRPr="00F851FD">
        <w:lastRenderedPageBreak/>
        <w:t>в</w:t>
      </w:r>
      <w:r w:rsidR="00F851FD" w:rsidRPr="00F851FD">
        <w:t xml:space="preserve"> </w:t>
      </w:r>
      <w:r w:rsidRPr="00F851FD">
        <w:t>местные</w:t>
      </w:r>
      <w:r w:rsidR="00F851FD" w:rsidRPr="00F851FD">
        <w:t xml:space="preserve"> </w:t>
      </w:r>
      <w:r w:rsidRPr="00F851FD">
        <w:t>бюджеты.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Хабаровском</w:t>
      </w:r>
      <w:r w:rsidR="00F851FD" w:rsidRPr="00F851FD">
        <w:t xml:space="preserve"> </w:t>
      </w:r>
      <w:r w:rsidRPr="00F851FD">
        <w:t>крае</w:t>
      </w:r>
      <w:r w:rsidR="00F851FD" w:rsidRPr="00F851FD">
        <w:t xml:space="preserve"> </w:t>
      </w:r>
      <w:r w:rsidRPr="00F851FD">
        <w:t>краевая</w:t>
      </w:r>
      <w:r w:rsidR="00F851FD" w:rsidRPr="00F851FD">
        <w:t xml:space="preserve"> </w:t>
      </w:r>
      <w:r w:rsidRPr="00F851FD">
        <w:t>крае</w:t>
      </w:r>
      <w:r w:rsidR="00F851FD" w:rsidRPr="00F851FD">
        <w:t xml:space="preserve"> </w:t>
      </w:r>
      <w:r w:rsidRPr="00F851FD">
        <w:t>краевая</w:t>
      </w:r>
      <w:r w:rsidR="00F851FD" w:rsidRPr="00F851FD">
        <w:t xml:space="preserve"> </w:t>
      </w:r>
      <w:r w:rsidRPr="00F851FD">
        <w:t>доля</w:t>
      </w:r>
      <w:r w:rsidR="00F851FD" w:rsidRPr="00F851FD">
        <w:t xml:space="preserve"> </w:t>
      </w:r>
      <w:r w:rsidRPr="00F851FD">
        <w:t>14,5</w:t>
      </w:r>
      <w:r w:rsidR="00F851FD" w:rsidRPr="00F851FD">
        <w:t xml:space="preserve"> </w:t>
      </w:r>
      <w:r w:rsidRPr="00F851FD">
        <w:t>%</w:t>
      </w:r>
      <w:r w:rsidR="00F851FD" w:rsidRPr="00F851FD">
        <w:t xml:space="preserve"> </w:t>
      </w:r>
      <w:r w:rsidRPr="00F851FD">
        <w:t>разделена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2/3</w:t>
      </w:r>
      <w:r w:rsidR="00F851FD" w:rsidRPr="00F851FD">
        <w:t xml:space="preserve"> - </w:t>
      </w:r>
      <w:r w:rsidR="00730701" w:rsidRPr="00F851FD">
        <w:t>в</w:t>
      </w:r>
      <w:r w:rsidR="00F851FD" w:rsidRPr="00F851FD">
        <w:t xml:space="preserve"> </w:t>
      </w:r>
      <w:r w:rsidR="00730701" w:rsidRPr="00F851FD">
        <w:t>краевой</w:t>
      </w:r>
      <w:r w:rsidR="00F851FD" w:rsidRPr="00F851FD">
        <w:t xml:space="preserve"> </w:t>
      </w:r>
      <w:r w:rsidR="00730701" w:rsidRPr="00F851FD">
        <w:t>бюджет</w:t>
      </w:r>
      <w:r w:rsidR="00F851FD" w:rsidRPr="00F851FD">
        <w:t xml:space="preserve"> </w:t>
      </w:r>
      <w:r w:rsidR="00730701" w:rsidRPr="00F851FD">
        <w:t>и</w:t>
      </w:r>
      <w:r w:rsidR="00F851FD" w:rsidRPr="00F851FD">
        <w:t xml:space="preserve"> </w:t>
      </w:r>
      <w:r w:rsidR="00730701" w:rsidRPr="00F851FD">
        <w:t>1/3</w:t>
      </w:r>
      <w:r w:rsidR="00F851FD" w:rsidRPr="00F851FD">
        <w:t xml:space="preserve"> - </w:t>
      </w:r>
      <w:r w:rsidR="00730701" w:rsidRPr="00F851FD">
        <w:t>в</w:t>
      </w:r>
      <w:r w:rsidR="00F851FD" w:rsidRPr="00F851FD">
        <w:t xml:space="preserve"> </w:t>
      </w:r>
      <w:r w:rsidR="00730701" w:rsidRPr="00F851FD">
        <w:t>местные.</w:t>
      </w:r>
    </w:p>
    <w:p w:rsidR="00730701" w:rsidRPr="00F851FD" w:rsidRDefault="00730701" w:rsidP="00F851FD">
      <w:pPr>
        <w:tabs>
          <w:tab w:val="left" w:pos="726"/>
        </w:tabs>
      </w:pPr>
      <w:r w:rsidRPr="00F851FD">
        <w:t>Более</w:t>
      </w:r>
      <w:r w:rsidR="00F851FD" w:rsidRPr="00F851FD">
        <w:t xml:space="preserve"> </w:t>
      </w:r>
      <w:r w:rsidRPr="00F851FD">
        <w:t>подробная</w:t>
      </w:r>
      <w:r w:rsidR="00F851FD" w:rsidRPr="00F851FD">
        <w:t xml:space="preserve"> </w:t>
      </w:r>
      <w:r w:rsidRPr="00F851FD">
        <w:t>классификация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представлена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рис.1.1.</w:t>
      </w:r>
    </w:p>
    <w:p w:rsidR="00730701" w:rsidRPr="00F851FD" w:rsidRDefault="007C548C" w:rsidP="00F851FD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.35pt;margin-top:24.9pt;width:454.25pt;height:433.65pt;z-index:251657728" coordorigin="1728,2596" coordsize="9372,7773">
            <v:rect id="_x0000_s1027" style="position:absolute;left:4252;top:2596;width:3981;height:559">
              <v:textbox style="mso-next-textbox:#_x0000_s1027">
                <w:txbxContent>
                  <w:p w:rsidR="00F851FD" w:rsidRDefault="00F851FD" w:rsidP="00F851FD">
                    <w:pPr>
                      <w:pStyle w:val="af9"/>
                    </w:pPr>
                    <w:r>
                      <w:t xml:space="preserve">   Виды налогов в РФ</w:t>
                    </w:r>
                  </w:p>
                </w:txbxContent>
              </v:textbox>
            </v:rect>
            <v:rect id="_x0000_s1028" style="position:absolute;left:1728;top:3511;width:3033;height:795">
              <v:textbox style="mso-next-textbox:#_x0000_s1028">
                <w:txbxContent>
                  <w:p w:rsidR="00F851FD" w:rsidRDefault="00F851FD" w:rsidP="00F851FD">
                    <w:pPr>
                      <w:pStyle w:val="af9"/>
                    </w:pPr>
                    <w:r>
                      <w:t>Федеральные налоги и сборы</w:t>
                    </w:r>
                  </w:p>
                </w:txbxContent>
              </v:textbox>
            </v:rect>
            <v:rect id="_x0000_s1029" style="position:absolute;left:4862;top:3511;width:3033;height:795">
              <v:textbox style="mso-next-textbox:#_x0000_s1029">
                <w:txbxContent>
                  <w:p w:rsidR="00F851FD" w:rsidRDefault="00F851FD" w:rsidP="00F851FD">
                    <w:pPr>
                      <w:pStyle w:val="af9"/>
                    </w:pPr>
                    <w:r>
                      <w:t>Резервные (региональные)</w:t>
                    </w:r>
                  </w:p>
                </w:txbxContent>
              </v:textbox>
            </v:rect>
            <v:rect id="_x0000_s1030" style="position:absolute;left:8067;top:3511;width:3033;height:795">
              <v:textbox style="mso-next-textbox:#_x0000_s1030">
                <w:txbxContent>
                  <w:p w:rsidR="00F851FD" w:rsidRDefault="00F851FD" w:rsidP="00F851FD">
                    <w:pPr>
                      <w:pStyle w:val="af9"/>
                    </w:pPr>
                    <w:r>
                      <w:t>Местные</w:t>
                    </w:r>
                  </w:p>
                </w:txbxContent>
              </v:textbox>
            </v:rect>
            <v:rect id="_x0000_s1031" style="position:absolute;left:1728;top:4914;width:3033;height:5455">
              <v:textbox style="mso-next-textbox:#_x0000_s1031">
                <w:txbxContent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-налог на добавленную стоимость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 акцизы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 налог на доходы физических лиц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 единый социальный</w:t>
                    </w:r>
                    <w:r>
                      <w:t xml:space="preserve"> </w:t>
                    </w:r>
                    <w:r w:rsidRPr="00730701">
                      <w:t>налог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 налог на прибыль организаций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 налог на добычу полезных ископаемых</w:t>
                    </w:r>
                  </w:p>
                  <w:p w:rsidR="00F851FD" w:rsidRDefault="00F851FD" w:rsidP="00F851FD">
                    <w:pPr>
                      <w:pStyle w:val="afa"/>
                    </w:pPr>
                    <w:r w:rsidRPr="00730701">
                      <w:t>- водный налог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-сборы за пользование объектами животного мира и за пользование объектами водных биологических ресурсов</w:t>
                    </w:r>
                  </w:p>
                  <w:p w:rsidR="00F851FD" w:rsidRPr="00730701" w:rsidRDefault="00F851FD" w:rsidP="00F851FD">
                    <w:pPr>
                      <w:pStyle w:val="afa"/>
                    </w:pPr>
                    <w:r w:rsidRPr="00730701">
                      <w:t>-государственная пошлина</w:t>
                    </w:r>
                  </w:p>
                </w:txbxContent>
              </v:textbox>
            </v:rect>
            <v:rect id="_x0000_s1032" style="position:absolute;left:4862;top:4914;width:3033;height:1931">
              <v:textbox style="mso-next-textbox:#_x0000_s1032">
                <w:txbxContent>
                  <w:p w:rsidR="00F851FD" w:rsidRDefault="00F851FD" w:rsidP="00F851FD">
                    <w:pPr>
                      <w:pStyle w:val="afa"/>
                    </w:pPr>
                    <w:r>
                      <w:t>- налог на имущество организаций</w:t>
                    </w:r>
                  </w:p>
                  <w:p w:rsidR="00F851FD" w:rsidRDefault="00F851FD" w:rsidP="00F851FD">
                    <w:pPr>
                      <w:pStyle w:val="afa"/>
                    </w:pPr>
                    <w:r>
                      <w:t>-налог на игорный бизнес</w:t>
                    </w:r>
                  </w:p>
                  <w:p w:rsidR="00F851FD" w:rsidRDefault="00F851FD" w:rsidP="00F851FD">
                    <w:pPr>
                      <w:pStyle w:val="afa"/>
                    </w:pPr>
                    <w:r>
                      <w:t>- транспортный налог</w:t>
                    </w:r>
                  </w:p>
                </w:txbxContent>
              </v:textbox>
            </v:rect>
            <v:rect id="_x0000_s1033" style="position:absolute;left:8067;top:4914;width:3033;height:1304">
              <v:textbox style="mso-next-textbox:#_x0000_s1033">
                <w:txbxContent>
                  <w:p w:rsidR="00F851FD" w:rsidRDefault="00F851FD" w:rsidP="00F851FD">
                    <w:pPr>
                      <w:pStyle w:val="afa"/>
                    </w:pPr>
                    <w:r>
                      <w:t>- земельный налог</w:t>
                    </w:r>
                  </w:p>
                  <w:p w:rsidR="00F851FD" w:rsidRDefault="00F851FD" w:rsidP="00F851FD">
                    <w:pPr>
                      <w:pStyle w:val="afa"/>
                    </w:pPr>
                    <w:r>
                      <w:t>- налог на имущество физических лиц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370;top:3155;width:0;height:356" o:connectortype="straight">
              <v:stroke endarrow="block"/>
            </v:shape>
            <v:shape id="_x0000_s1035" type="#_x0000_t32" style="position:absolute;left:3490;top:3155;width:2880;height:356;flip:x" o:connectortype="straight">
              <v:stroke endarrow="block"/>
            </v:shape>
            <v:shape id="_x0000_s1036" type="#_x0000_t32" style="position:absolute;left:6370;top:3155;width:3354;height:356" o:connectortype="straight">
              <v:stroke endarrow="block"/>
            </v:shape>
            <v:shape id="_x0000_s1037" type="#_x0000_t32" style="position:absolute;left:3134;top:4374;width:0;height:441" o:connectortype="straight">
              <v:stroke endarrow="block"/>
            </v:shape>
            <v:shape id="_x0000_s1038" type="#_x0000_t32" style="position:absolute;left:6268;top:4374;width:0;height:441" o:connectortype="straight">
              <v:stroke endarrow="block"/>
            </v:shape>
            <v:shape id="_x0000_s1039" type="#_x0000_t32" style="position:absolute;left:9589;top:4374;width:1;height:441" o:connectortype="straight">
              <v:stroke endarrow="block"/>
            </v:shape>
            <w10:wrap type="topAndBottom"/>
          </v:group>
        </w:pict>
      </w:r>
    </w:p>
    <w:p w:rsidR="001D6ACA" w:rsidRPr="00F851FD" w:rsidRDefault="001D6ACA" w:rsidP="00F851FD">
      <w:pPr>
        <w:tabs>
          <w:tab w:val="left" w:pos="726"/>
        </w:tabs>
      </w:pPr>
      <w:r w:rsidRPr="00F851FD">
        <w:t>Рис.</w:t>
      </w:r>
      <w:r w:rsidR="00F851FD">
        <w:t xml:space="preserve">1.1 - </w:t>
      </w:r>
      <w:r w:rsidRPr="00F851FD">
        <w:t>Виды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РФ</w:t>
      </w:r>
    </w:p>
    <w:p w:rsidR="00F851FD" w:rsidRDefault="00F851FD" w:rsidP="00F851FD">
      <w:pPr>
        <w:tabs>
          <w:tab w:val="left" w:pos="726"/>
        </w:tabs>
      </w:pPr>
    </w:p>
    <w:p w:rsidR="003D5D85" w:rsidRPr="00F851FD" w:rsidRDefault="001D6ACA" w:rsidP="00F851FD">
      <w:pPr>
        <w:tabs>
          <w:tab w:val="left" w:pos="726"/>
        </w:tabs>
      </w:pPr>
      <w:r w:rsidRPr="00F851FD">
        <w:t>По</w:t>
      </w:r>
      <w:r w:rsidR="00F851FD" w:rsidRPr="00F851FD">
        <w:t xml:space="preserve"> </w:t>
      </w:r>
      <w:r w:rsidRPr="00F851FD">
        <w:t>способу</w:t>
      </w:r>
      <w:r w:rsidR="00F851FD" w:rsidRPr="00F851FD">
        <w:t xml:space="preserve"> </w:t>
      </w:r>
      <w:r w:rsidRPr="00F851FD">
        <w:t>взимания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подразделяются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прямые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косвенные.</w:t>
      </w:r>
    </w:p>
    <w:p w:rsidR="001D6ACA" w:rsidRPr="00F851FD" w:rsidRDefault="001D6ACA" w:rsidP="00F851FD">
      <w:pPr>
        <w:tabs>
          <w:tab w:val="left" w:pos="726"/>
        </w:tabs>
      </w:pPr>
      <w:r w:rsidRPr="00F851FD">
        <w:t>Через</w:t>
      </w:r>
      <w:r w:rsidR="00F851FD" w:rsidRPr="00F851FD">
        <w:t xml:space="preserve"> </w:t>
      </w:r>
      <w:r w:rsidRPr="00F851FD">
        <w:t>прямые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облагаются</w:t>
      </w:r>
      <w:r w:rsidR="00F851FD" w:rsidRPr="00F851FD">
        <w:t xml:space="preserve"> </w:t>
      </w:r>
      <w:r w:rsidRPr="00F851FD">
        <w:t>напрямую</w:t>
      </w:r>
      <w:r w:rsidR="00F851FD" w:rsidRPr="00F851FD">
        <w:t xml:space="preserve"> </w:t>
      </w:r>
      <w:r w:rsidRPr="00F851FD">
        <w:t>доходы,</w:t>
      </w:r>
      <w:r w:rsidR="00F851FD" w:rsidRPr="00F851FD">
        <w:t xml:space="preserve"> </w:t>
      </w:r>
      <w:r w:rsidRPr="00F851FD">
        <w:t>имущество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деятельность</w:t>
      </w:r>
      <w:r w:rsidR="00F851FD" w:rsidRPr="00F851FD">
        <w:t xml:space="preserve"> </w:t>
      </w:r>
      <w:r w:rsidRPr="00F851FD">
        <w:t>граждан,</w:t>
      </w:r>
      <w:r w:rsidR="00F851FD" w:rsidRPr="00F851FD">
        <w:t xml:space="preserve"> </w:t>
      </w:r>
      <w:r w:rsidRPr="00F851FD">
        <w:t>организаций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[</w:t>
      </w:r>
      <w:r w:rsidR="00481B44" w:rsidRPr="00F851FD">
        <w:t>29,</w:t>
      </w:r>
      <w:r w:rsidR="00F851FD" w:rsidRPr="00F851FD">
        <w:t xml:space="preserve"> </w:t>
      </w:r>
      <w:r w:rsidR="00481B44" w:rsidRPr="00F851FD">
        <w:rPr>
          <w:lang w:val="en-US"/>
        </w:rPr>
        <w:t>c</w:t>
      </w:r>
      <w:r w:rsidR="00481B44" w:rsidRPr="00F851FD">
        <w:t>.132</w:t>
      </w:r>
      <w:r w:rsidR="00F851FD" w:rsidRPr="00F851FD">
        <w:t>].</w:t>
      </w:r>
    </w:p>
    <w:p w:rsidR="001D6ACA" w:rsidRPr="00F851FD" w:rsidRDefault="001D6ACA" w:rsidP="00F851FD">
      <w:pPr>
        <w:tabs>
          <w:tab w:val="left" w:pos="726"/>
        </w:tabs>
      </w:pPr>
      <w:r w:rsidRPr="00F851FD">
        <w:lastRenderedPageBreak/>
        <w:t>Косвенные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взимаются</w:t>
      </w:r>
      <w:r w:rsidR="00F851FD" w:rsidRPr="00F851FD">
        <w:t xml:space="preserve"> </w:t>
      </w:r>
      <w:r w:rsidRPr="00F851FD">
        <w:t>со</w:t>
      </w:r>
      <w:r w:rsidR="00F851FD" w:rsidRPr="00F851FD">
        <w:t xml:space="preserve"> </w:t>
      </w:r>
      <w:r w:rsidRPr="00F851FD">
        <w:t>стоимости</w:t>
      </w:r>
      <w:r w:rsidR="00F851FD" w:rsidRPr="00F851FD">
        <w:t xml:space="preserve"> </w:t>
      </w:r>
      <w:r w:rsidRPr="00F851FD">
        <w:t>товаров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услуг.</w:t>
      </w:r>
      <w:r w:rsidR="00F851FD" w:rsidRPr="00F851FD">
        <w:t xml:space="preserve"> </w:t>
      </w:r>
      <w:r w:rsidRPr="00F851FD">
        <w:t>Уплачивают</w:t>
      </w:r>
      <w:r w:rsidR="00F851FD" w:rsidRPr="00F851FD">
        <w:t xml:space="preserve"> </w:t>
      </w:r>
      <w:r w:rsidRPr="00F851FD">
        <w:t>эти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производители,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обычно</w:t>
      </w:r>
      <w:r w:rsidR="00F851FD" w:rsidRPr="00F851FD">
        <w:t xml:space="preserve"> </w:t>
      </w:r>
      <w:r w:rsidRPr="00F851FD">
        <w:t>включают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величину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стоимость</w:t>
      </w:r>
      <w:r w:rsidR="00F851FD" w:rsidRPr="00F851FD">
        <w:t xml:space="preserve"> </w:t>
      </w:r>
      <w:r w:rsidRPr="00F851FD">
        <w:t>товара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перекладывают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тяжесть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покупателей.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Главные</w:t>
      </w:r>
      <w:r w:rsidR="00F851FD" w:rsidRPr="00F851FD">
        <w:t xml:space="preserve"> </w:t>
      </w:r>
      <w:r w:rsidRPr="00F851FD">
        <w:t>прямые</w:t>
      </w:r>
      <w:r w:rsidR="00F851FD" w:rsidRPr="00F851FD">
        <w:t xml:space="preserve"> </w:t>
      </w:r>
      <w:r w:rsidRPr="00F851FD">
        <w:t>налоги</w:t>
      </w:r>
      <w:r w:rsidR="00F851FD" w:rsidRPr="00F851FD">
        <w:t>: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подоходный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лиц</w:t>
      </w:r>
      <w:r w:rsidR="00F851FD" w:rsidRPr="00F851FD">
        <w:t>;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>
        <w:t xml:space="preserve"> (</w:t>
      </w:r>
      <w:r w:rsidRPr="00F851FD">
        <w:t>доход</w:t>
      </w:r>
      <w:r w:rsidR="00F851FD" w:rsidRPr="00F851FD">
        <w:t xml:space="preserve">) </w:t>
      </w:r>
      <w:r w:rsidRPr="00F851FD">
        <w:t>предприятий</w:t>
      </w:r>
      <w:r w:rsidR="00F851FD" w:rsidRPr="00F851FD">
        <w:t>;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имущество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юридических</w:t>
      </w:r>
      <w:r w:rsidR="00F851FD" w:rsidRPr="00F851FD">
        <w:t xml:space="preserve"> </w:t>
      </w:r>
      <w:r w:rsidRPr="00F851FD">
        <w:t>лиц</w:t>
      </w:r>
      <w:r w:rsidR="00F851FD" w:rsidRPr="00F851FD">
        <w:t>;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пользование</w:t>
      </w:r>
      <w:r w:rsidR="00F851FD" w:rsidRPr="00F851FD">
        <w:t xml:space="preserve"> </w:t>
      </w:r>
      <w:r w:rsidRPr="00F851FD">
        <w:t>природными</w:t>
      </w:r>
      <w:r w:rsidR="00F851FD" w:rsidRPr="00F851FD">
        <w:t xml:space="preserve"> </w:t>
      </w:r>
      <w:r w:rsidRPr="00F851FD">
        <w:t>ресурсами</w:t>
      </w:r>
      <w:r w:rsidR="00F851FD" w:rsidRPr="00F851FD">
        <w:t>;</w:t>
      </w:r>
    </w:p>
    <w:p w:rsidR="001D6ACA" w:rsidRPr="00F851FD" w:rsidRDefault="001D6ACA" w:rsidP="00F851FD">
      <w:pPr>
        <w:tabs>
          <w:tab w:val="left" w:pos="726"/>
        </w:tabs>
      </w:pPr>
      <w:r w:rsidRPr="00F851FD">
        <w:t>единый</w:t>
      </w:r>
      <w:r w:rsidR="00F851FD" w:rsidRPr="00F851FD">
        <w:t xml:space="preserve"> </w:t>
      </w:r>
      <w:r w:rsidRPr="00F851FD">
        <w:t>социальный</w:t>
      </w:r>
      <w:r w:rsidR="00F851FD" w:rsidRPr="00F851FD">
        <w:t xml:space="preserve"> </w:t>
      </w:r>
      <w:r w:rsidRPr="00F851FD">
        <w:t>налог.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Главные</w:t>
      </w:r>
      <w:r w:rsidR="00F851FD" w:rsidRPr="00F851FD">
        <w:t xml:space="preserve"> </w:t>
      </w:r>
      <w:r w:rsidRPr="00F851FD">
        <w:t>косвенные</w:t>
      </w:r>
      <w:r w:rsidR="00F851FD" w:rsidRPr="00F851FD">
        <w:t xml:space="preserve"> </w:t>
      </w:r>
      <w:r w:rsidRPr="00F851FD">
        <w:t>налоги</w:t>
      </w:r>
      <w:r w:rsidR="00F851FD" w:rsidRPr="00F851FD">
        <w:t>: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акцизы</w:t>
      </w:r>
      <w:r w:rsidR="00F851FD" w:rsidRPr="00F851FD">
        <w:t>;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добавленную</w:t>
      </w:r>
      <w:r w:rsidR="00F851FD" w:rsidRPr="00F851FD">
        <w:t xml:space="preserve"> </w:t>
      </w:r>
      <w:r w:rsidR="009E6EDC" w:rsidRPr="00F851FD">
        <w:t>стоимость</w:t>
      </w:r>
      <w:r w:rsidR="00F851FD">
        <w:t xml:space="preserve"> (</w:t>
      </w:r>
      <w:r w:rsidRPr="00F851FD">
        <w:t>НДС</w:t>
      </w:r>
      <w:r w:rsidR="00F851FD" w:rsidRPr="00F851FD">
        <w:t>);</w:t>
      </w:r>
    </w:p>
    <w:p w:rsidR="00F851FD" w:rsidRPr="00F851FD" w:rsidRDefault="001D6ACA" w:rsidP="00F851FD">
      <w:pPr>
        <w:tabs>
          <w:tab w:val="left" w:pos="726"/>
        </w:tabs>
      </w:pPr>
      <w:r w:rsidRPr="00F851FD">
        <w:t>налог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продаж</w:t>
      </w:r>
      <w:r w:rsidR="00F851FD" w:rsidRPr="00F851FD">
        <w:t>;</w:t>
      </w:r>
    </w:p>
    <w:p w:rsidR="001D6ACA" w:rsidRPr="00F851FD" w:rsidRDefault="001D6ACA" w:rsidP="00F851FD">
      <w:pPr>
        <w:tabs>
          <w:tab w:val="left" w:pos="726"/>
        </w:tabs>
      </w:pPr>
      <w:r w:rsidRPr="00F851FD">
        <w:t>таможенные</w:t>
      </w:r>
      <w:r w:rsidR="00F851FD" w:rsidRPr="00F851FD">
        <w:t xml:space="preserve"> </w:t>
      </w:r>
      <w:r w:rsidRPr="00F851FD">
        <w:t>платежи.</w:t>
      </w:r>
    </w:p>
    <w:p w:rsidR="001D6ACA" w:rsidRPr="00F851FD" w:rsidRDefault="001D6ACA" w:rsidP="00F851FD">
      <w:pPr>
        <w:tabs>
          <w:tab w:val="left" w:pos="726"/>
        </w:tabs>
      </w:pPr>
      <w:r w:rsidRPr="00F851FD">
        <w:t>Кроме</w:t>
      </w:r>
      <w:r w:rsidR="00F851FD" w:rsidRPr="00F851FD">
        <w:t xml:space="preserve"> </w:t>
      </w:r>
      <w:r w:rsidRPr="00F851FD">
        <w:t>этих,</w:t>
      </w:r>
      <w:r w:rsidR="00F851FD" w:rsidRPr="00F851FD">
        <w:t xml:space="preserve"> </w:t>
      </w:r>
      <w:r w:rsidRPr="00F851FD">
        <w:t>применяются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сборы</w:t>
      </w:r>
      <w:r w:rsidR="00F851FD" w:rsidRPr="00F851FD">
        <w:t xml:space="preserve">: </w:t>
      </w:r>
      <w:r w:rsidRPr="00F851FD">
        <w:t>на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банков,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страховой</w:t>
      </w:r>
      <w:r w:rsidR="00F851FD" w:rsidRPr="00F851FD">
        <w:t xml:space="preserve"> </w:t>
      </w:r>
      <w:r w:rsidRPr="00F851FD">
        <w:t>деятельности,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воспроизводство</w:t>
      </w:r>
      <w:r w:rsidR="00F851FD" w:rsidRPr="00F851FD">
        <w:t xml:space="preserve"> </w:t>
      </w:r>
      <w:r w:rsidRPr="00F851FD">
        <w:t>минерально-сырьевых</w:t>
      </w:r>
      <w:r w:rsidR="00F851FD" w:rsidRPr="00F851FD">
        <w:t xml:space="preserve"> </w:t>
      </w:r>
      <w:r w:rsidRPr="00F851FD">
        <w:t>ресурсов,</w:t>
      </w:r>
      <w:r w:rsidR="00F851FD" w:rsidRPr="00F851FD">
        <w:t xml:space="preserve"> </w:t>
      </w:r>
      <w:r w:rsidRPr="00F851FD">
        <w:t>гербовые,</w:t>
      </w:r>
      <w:r w:rsidR="00F851FD" w:rsidRPr="00F851FD">
        <w:t xml:space="preserve"> </w:t>
      </w:r>
      <w:r w:rsidRPr="00F851FD">
        <w:t>лицензионные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регистрационные,</w:t>
      </w:r>
      <w:r w:rsidR="00F851FD" w:rsidRPr="00F851FD">
        <w:t xml:space="preserve"> </w:t>
      </w:r>
      <w:r w:rsidRPr="00F851FD">
        <w:t>госпошлина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наследство</w:t>
      </w:r>
      <w:r w:rsidR="009E6EDC" w:rsidRPr="00F851FD">
        <w:t>,</w:t>
      </w:r>
      <w:r w:rsidR="00F851FD" w:rsidRPr="00F851FD">
        <w:t xml:space="preserve"> </w:t>
      </w:r>
      <w:r w:rsidR="009E6EDC" w:rsidRPr="00F851FD">
        <w:t>земельный,</w:t>
      </w:r>
      <w:r w:rsidR="00F851FD" w:rsidRPr="00F851FD">
        <w:t xml:space="preserve"> </w:t>
      </w:r>
      <w:r w:rsidR="009E6EDC" w:rsidRPr="00F851FD">
        <w:t>лесной,</w:t>
      </w:r>
      <w:r w:rsidR="00F851FD" w:rsidRPr="00F851FD">
        <w:t xml:space="preserve"> </w:t>
      </w:r>
      <w:r w:rsidR="009E6EDC" w:rsidRPr="00F851FD">
        <w:t>на</w:t>
      </w:r>
      <w:r w:rsidR="00F851FD" w:rsidRPr="00F851FD">
        <w:t xml:space="preserve"> </w:t>
      </w:r>
      <w:r w:rsidR="009E6EDC" w:rsidRPr="00F851FD">
        <w:t>вмененный</w:t>
      </w:r>
      <w:r w:rsidR="00F851FD">
        <w:t xml:space="preserve"> (</w:t>
      </w:r>
      <w:r w:rsidR="009E6EDC" w:rsidRPr="00F851FD">
        <w:t>совокупный</w:t>
      </w:r>
      <w:r w:rsidR="00F851FD" w:rsidRPr="00F851FD">
        <w:t xml:space="preserve">) </w:t>
      </w:r>
      <w:r w:rsidR="009E6EDC" w:rsidRPr="00F851FD">
        <w:t>доход,</w:t>
      </w:r>
      <w:r w:rsidR="00F851FD" w:rsidRPr="00F851FD">
        <w:t xml:space="preserve"> </w:t>
      </w:r>
      <w:r w:rsidR="009E6EDC" w:rsidRPr="00F851FD">
        <w:t>за</w:t>
      </w:r>
      <w:r w:rsidR="00F851FD" w:rsidRPr="00F851FD">
        <w:t xml:space="preserve"> </w:t>
      </w:r>
      <w:r w:rsidR="009E6EDC" w:rsidRPr="00F851FD">
        <w:t>право</w:t>
      </w:r>
      <w:r w:rsidR="00F851FD" w:rsidRPr="00F851FD">
        <w:t xml:space="preserve"> </w:t>
      </w:r>
      <w:r w:rsidR="009E6EDC" w:rsidRPr="00F851FD">
        <w:t>торговли,</w:t>
      </w:r>
      <w:r w:rsidR="00F851FD" w:rsidRPr="00F851FD">
        <w:t xml:space="preserve"> </w:t>
      </w:r>
      <w:r w:rsidR="009E6EDC" w:rsidRPr="00F851FD">
        <w:t>за</w:t>
      </w:r>
      <w:r w:rsidR="00F851FD" w:rsidRPr="00F851FD">
        <w:t xml:space="preserve"> </w:t>
      </w:r>
      <w:r w:rsidR="009E6EDC" w:rsidRPr="00F851FD">
        <w:t>воду,</w:t>
      </w:r>
      <w:r w:rsidR="00F851FD" w:rsidRPr="00F851FD">
        <w:t xml:space="preserve"> </w:t>
      </w:r>
      <w:r w:rsidR="009E6EDC" w:rsidRPr="00F851FD">
        <w:t>на</w:t>
      </w:r>
      <w:r w:rsidR="00F851FD" w:rsidRPr="00F851FD">
        <w:t xml:space="preserve"> </w:t>
      </w:r>
      <w:r w:rsidR="009E6EDC" w:rsidRPr="00F851FD">
        <w:t>содержание</w:t>
      </w:r>
      <w:r w:rsidR="00F851FD" w:rsidRPr="00F851FD">
        <w:t xml:space="preserve"> </w:t>
      </w:r>
      <w:r w:rsidR="009E6EDC" w:rsidRPr="00F851FD">
        <w:t>милиции,</w:t>
      </w:r>
      <w:r w:rsidR="00F851FD" w:rsidRPr="00F851FD">
        <w:t xml:space="preserve"> </w:t>
      </w:r>
      <w:r w:rsidR="009E6EDC" w:rsidRPr="00F851FD">
        <w:t>на</w:t>
      </w:r>
      <w:r w:rsidR="00F851FD" w:rsidRPr="00F851FD">
        <w:t xml:space="preserve"> </w:t>
      </w:r>
      <w:r w:rsidR="009E6EDC" w:rsidRPr="00F851FD">
        <w:t>дороги</w:t>
      </w:r>
      <w:r w:rsidR="00F851FD" w:rsidRPr="00F851FD">
        <w:t xml:space="preserve"> </w:t>
      </w:r>
      <w:r w:rsidR="009E6EDC" w:rsidRPr="00F851FD">
        <w:t>и</w:t>
      </w:r>
      <w:r w:rsidR="00F851FD" w:rsidRPr="00F851FD">
        <w:t xml:space="preserve"> </w:t>
      </w:r>
      <w:r w:rsidR="009E6EDC" w:rsidRPr="00F851FD">
        <w:t>т.д.</w:t>
      </w:r>
    </w:p>
    <w:p w:rsidR="00F851FD" w:rsidRPr="00F851FD" w:rsidRDefault="003406E7" w:rsidP="00F851FD">
      <w:pPr>
        <w:tabs>
          <w:tab w:val="left" w:pos="726"/>
        </w:tabs>
      </w:pPr>
      <w:r w:rsidRPr="00F851FD">
        <w:t>Рассмотрим</w:t>
      </w:r>
      <w:r w:rsidR="00F851FD" w:rsidRPr="00F851FD">
        <w:t xml:space="preserve"> </w:t>
      </w:r>
      <w:r w:rsidRPr="00F851FD">
        <w:t>характеристику</w:t>
      </w:r>
      <w:r w:rsidR="00F851FD" w:rsidRPr="00F851FD">
        <w:t xml:space="preserve"> </w:t>
      </w:r>
      <w:r w:rsidRPr="00F851FD">
        <w:t>важнейших</w:t>
      </w:r>
      <w:r w:rsidR="00F851FD" w:rsidRPr="00F851FD">
        <w:t xml:space="preserve"> </w:t>
      </w:r>
      <w:r w:rsidRPr="00F851FD">
        <w:t>налогов</w:t>
      </w:r>
      <w:r w:rsidR="00F851FD" w:rsidRPr="00F851FD">
        <w:t>:</w:t>
      </w:r>
    </w:p>
    <w:p w:rsidR="00F851FD" w:rsidRPr="00F851FD" w:rsidRDefault="003406E7" w:rsidP="00F851FD">
      <w:pPr>
        <w:tabs>
          <w:tab w:val="left" w:pos="726"/>
        </w:tabs>
      </w:pPr>
      <w:r w:rsidRPr="00F851FD">
        <w:t>НДС</w:t>
      </w:r>
      <w:r w:rsidR="00F851FD" w:rsidRPr="00F851FD">
        <w:t xml:space="preserve"> - </w:t>
      </w:r>
      <w:r w:rsidRPr="00F851FD">
        <w:t>изъятие</w:t>
      </w:r>
      <w:r w:rsidR="00F851FD" w:rsidRPr="00F851FD">
        <w:t xml:space="preserve"> </w:t>
      </w:r>
      <w:r w:rsidRPr="00F851FD">
        <w:t>части</w:t>
      </w:r>
      <w:r w:rsidR="00F851FD" w:rsidRPr="00F851FD">
        <w:t xml:space="preserve"> </w:t>
      </w:r>
      <w:r w:rsidRPr="00F851FD">
        <w:t>прироста</w:t>
      </w:r>
      <w:r w:rsidR="00F851FD" w:rsidRPr="00F851FD">
        <w:t xml:space="preserve"> </w:t>
      </w:r>
      <w:r w:rsidRPr="00F851FD">
        <w:t>стоимости,</w:t>
      </w:r>
      <w:r w:rsidR="00F851FD" w:rsidRPr="00F851FD">
        <w:t xml:space="preserve"> </w:t>
      </w:r>
      <w:r w:rsidRPr="00F851FD">
        <w:t>вновь</w:t>
      </w:r>
      <w:r w:rsidR="00F851FD" w:rsidRPr="00F851FD">
        <w:t xml:space="preserve"> </w:t>
      </w:r>
      <w:r w:rsidRPr="00F851FD">
        <w:t>созданной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процессе</w:t>
      </w:r>
      <w:r w:rsidR="00F851FD" w:rsidRPr="00F851FD">
        <w:t xml:space="preserve"> </w:t>
      </w:r>
      <w:r w:rsidRPr="00F851FD">
        <w:t>данного</w:t>
      </w:r>
      <w:r w:rsidR="00F851FD" w:rsidRPr="00F851FD">
        <w:t xml:space="preserve"> </w:t>
      </w:r>
      <w:r w:rsidRPr="00F851FD">
        <w:t>производства.</w:t>
      </w:r>
      <w:r w:rsidR="00F851FD" w:rsidRPr="00F851FD">
        <w:t xml:space="preserve"> </w:t>
      </w:r>
      <w:r w:rsidRPr="00F851FD">
        <w:t>Налогом</w:t>
      </w:r>
      <w:r w:rsidR="00F851FD" w:rsidRPr="00F851FD">
        <w:t xml:space="preserve"> </w:t>
      </w:r>
      <w:r w:rsidRPr="00F851FD">
        <w:t>облагается</w:t>
      </w:r>
      <w:r w:rsidR="00F851FD" w:rsidRPr="00F851FD">
        <w:t xml:space="preserve"> </w:t>
      </w:r>
      <w:r w:rsidRPr="00F851FD">
        <w:t>разница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цене</w:t>
      </w:r>
      <w:r w:rsidR="00F851FD" w:rsidRPr="00F851FD">
        <w:t xml:space="preserve"> </w:t>
      </w:r>
      <w:r w:rsidRPr="00F851FD">
        <w:t>продаваемого</w:t>
      </w:r>
      <w:r w:rsidR="00F851FD" w:rsidRPr="00F851FD">
        <w:t xml:space="preserve"> </w:t>
      </w:r>
      <w:r w:rsidRPr="00F851FD">
        <w:t>товара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купленного</w:t>
      </w:r>
      <w:r w:rsidR="00F851FD" w:rsidRPr="00F851FD">
        <w:t xml:space="preserve"> </w:t>
      </w:r>
      <w:r w:rsidRPr="00F851FD">
        <w:t>сырья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полуфабрикатов.</w:t>
      </w:r>
      <w:r w:rsidR="00F851FD" w:rsidRPr="00F851FD">
        <w:t xml:space="preserve"> </w:t>
      </w:r>
      <w:r w:rsidRPr="00F851FD">
        <w:t>Сейчас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</w:t>
      </w:r>
      <w:r w:rsidR="00F851FD" w:rsidRPr="00F851FD">
        <w:t xml:space="preserve"> </w:t>
      </w:r>
      <w:r w:rsidRPr="00F851FD">
        <w:t>НДС</w:t>
      </w:r>
      <w:r w:rsidR="00F851FD" w:rsidRPr="00F851FD">
        <w:t xml:space="preserve"> </w:t>
      </w:r>
      <w:r w:rsidRPr="00F851FD">
        <w:t>равен</w:t>
      </w:r>
      <w:r w:rsidR="00F851FD" w:rsidRPr="00F851FD">
        <w:t xml:space="preserve"> </w:t>
      </w:r>
      <w:r w:rsidR="00FA1C6C" w:rsidRPr="00F851FD">
        <w:t>18%</w:t>
      </w:r>
      <w:r w:rsidR="00F851FD" w:rsidRPr="00F851FD">
        <w:t xml:space="preserve"> [</w:t>
      </w:r>
      <w:r w:rsidR="00481B44" w:rsidRPr="00F851FD">
        <w:t>12,</w:t>
      </w:r>
      <w:r w:rsidR="00F851FD" w:rsidRPr="00F851FD">
        <w:t xml:space="preserve"> </w:t>
      </w:r>
      <w:r w:rsidR="00481B44" w:rsidRPr="00F851FD">
        <w:rPr>
          <w:lang w:val="en-US"/>
        </w:rPr>
        <w:t>c</w:t>
      </w:r>
      <w:r w:rsidR="00481B44" w:rsidRPr="00F851FD">
        <w:t>.98</w:t>
      </w:r>
      <w:r w:rsidR="00F851FD" w:rsidRPr="00F851FD">
        <w:t>].</w:t>
      </w:r>
    </w:p>
    <w:p w:rsidR="00F851FD" w:rsidRPr="00F851FD" w:rsidRDefault="00FA1C6C" w:rsidP="00F851FD">
      <w:pPr>
        <w:tabs>
          <w:tab w:val="left" w:pos="726"/>
        </w:tabs>
      </w:pPr>
      <w:r w:rsidRPr="00F851FD">
        <w:t>Акциз</w:t>
      </w:r>
      <w:r w:rsidR="00F851FD" w:rsidRPr="00F851FD">
        <w:t xml:space="preserve"> - </w:t>
      </w:r>
      <w:r w:rsidRPr="00F851FD">
        <w:t>косвенный</w:t>
      </w:r>
      <w:r w:rsidR="00F851FD" w:rsidRPr="00F851FD">
        <w:t xml:space="preserve"> </w:t>
      </w:r>
      <w:r w:rsidRPr="00F851FD">
        <w:t>налог,</w:t>
      </w:r>
      <w:r w:rsidR="00F851FD" w:rsidRPr="00F851FD">
        <w:t xml:space="preserve"> </w:t>
      </w:r>
      <w:r w:rsidRPr="00F851FD">
        <w:t>часто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товары</w:t>
      </w:r>
      <w:r w:rsidR="00F851FD" w:rsidRPr="00F851FD">
        <w:t xml:space="preserve"> </w:t>
      </w:r>
      <w:r w:rsidRPr="00F851FD">
        <w:t>иррационального</w:t>
      </w:r>
      <w:r w:rsidR="00F851FD" w:rsidRPr="00F851FD">
        <w:t xml:space="preserve"> </w:t>
      </w:r>
      <w:r w:rsidRPr="00F851FD">
        <w:t>потребления</w:t>
      </w:r>
      <w:r w:rsidR="00F851FD">
        <w:t xml:space="preserve"> (</w:t>
      </w:r>
      <w:r w:rsidRPr="00F851FD">
        <w:t>алкоголь,</w:t>
      </w:r>
      <w:r w:rsidR="00F851FD" w:rsidRPr="00F851FD">
        <w:t xml:space="preserve"> </w:t>
      </w:r>
      <w:r w:rsidRPr="00F851FD">
        <w:t>сигареты</w:t>
      </w:r>
      <w:r w:rsidR="00F851FD" w:rsidRPr="00F851FD">
        <w:t xml:space="preserve">) </w:t>
      </w:r>
      <w:r w:rsidRPr="00F851FD">
        <w:t>и</w:t>
      </w:r>
      <w:r w:rsidR="00F851FD" w:rsidRPr="00F851FD">
        <w:t xml:space="preserve"> </w:t>
      </w:r>
      <w:r w:rsidRPr="00F851FD">
        <w:t>предметы</w:t>
      </w:r>
      <w:r w:rsidR="00F851FD" w:rsidRPr="00F851FD">
        <w:t xml:space="preserve"> </w:t>
      </w:r>
      <w:r w:rsidRPr="00F851FD">
        <w:t>роскоши.</w:t>
      </w:r>
      <w:r w:rsidR="00F851FD" w:rsidRPr="00F851FD">
        <w:t xml:space="preserve"> </w:t>
      </w:r>
      <w:r w:rsidRPr="00F851FD">
        <w:t>Определяется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ставке,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конкретной</w:t>
      </w:r>
      <w:r w:rsidR="00F851FD" w:rsidRPr="00F851FD">
        <w:t xml:space="preserve"> </w:t>
      </w:r>
      <w:r w:rsidRPr="00F851FD">
        <w:t>денежной</w:t>
      </w:r>
      <w:r w:rsidR="00F851FD" w:rsidRPr="00F851FD">
        <w:t xml:space="preserve"> </w:t>
      </w:r>
      <w:r w:rsidRPr="00F851FD">
        <w:t>сумме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единицу</w:t>
      </w:r>
      <w:r w:rsidR="00F851FD" w:rsidRPr="00F851FD">
        <w:t xml:space="preserve"> </w:t>
      </w:r>
      <w:r w:rsidRPr="00F851FD">
        <w:t>товара.</w:t>
      </w:r>
    </w:p>
    <w:p w:rsidR="00FA1C6C" w:rsidRPr="00F851FD" w:rsidRDefault="00FA1C6C" w:rsidP="00F851FD">
      <w:pPr>
        <w:tabs>
          <w:tab w:val="left" w:pos="726"/>
        </w:tabs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</w:t>
      </w:r>
      <w:r w:rsidRPr="00F851FD">
        <w:t>взимается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заниженной</w:t>
      </w:r>
      <w:r w:rsidR="00F851FD" w:rsidRPr="00F851FD">
        <w:t xml:space="preserve"> </w:t>
      </w:r>
      <w:r w:rsidRPr="00F851FD">
        <w:t>ставке</w:t>
      </w:r>
      <w:r w:rsidR="00F851FD" w:rsidRPr="00F851FD">
        <w:t xml:space="preserve"> </w:t>
      </w:r>
      <w:r w:rsidRPr="00F851FD">
        <w:t>24%,</w:t>
      </w:r>
      <w:r w:rsidR="00F851FD" w:rsidRPr="00F851FD">
        <w:t xml:space="preserve"> </w:t>
      </w:r>
      <w:r w:rsidRPr="00F851FD">
        <w:t>тогда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США</w:t>
      </w:r>
      <w:r w:rsidR="00F851FD" w:rsidRPr="00F851FD">
        <w:t xml:space="preserve"> - </w:t>
      </w:r>
      <w:r w:rsidRPr="00F851FD">
        <w:t>34%,</w:t>
      </w:r>
      <w:r w:rsidR="00F851FD" w:rsidRPr="00F851FD">
        <w:t xml:space="preserve"> </w:t>
      </w:r>
      <w:r w:rsidRPr="00F851FD">
        <w:t>Швеции</w:t>
      </w:r>
      <w:r w:rsidR="00F851FD" w:rsidRPr="00F851FD">
        <w:t xml:space="preserve"> - </w:t>
      </w:r>
      <w:r w:rsidRPr="00F851FD">
        <w:t>52%,</w:t>
      </w:r>
      <w:r w:rsidR="00F851FD" w:rsidRPr="00F851FD">
        <w:t xml:space="preserve"> </w:t>
      </w:r>
      <w:r w:rsidRPr="00F851FD">
        <w:t>Германии</w:t>
      </w:r>
      <w:r w:rsidR="00F851FD" w:rsidRPr="00F851FD">
        <w:t xml:space="preserve"> - </w:t>
      </w:r>
      <w:r w:rsidRPr="00F851FD">
        <w:t>56%.</w:t>
      </w:r>
    </w:p>
    <w:p w:rsidR="00F851FD" w:rsidRPr="00F851FD" w:rsidRDefault="00FA1C6C" w:rsidP="00F851FD">
      <w:pPr>
        <w:tabs>
          <w:tab w:val="left" w:pos="726"/>
        </w:tabs>
      </w:pPr>
      <w:r w:rsidRPr="00F851FD">
        <w:t>По</w:t>
      </w:r>
      <w:r w:rsidR="00F851FD" w:rsidRPr="00F851FD">
        <w:t xml:space="preserve"> </w:t>
      </w:r>
      <w:r w:rsidRPr="00F851FD">
        <w:t>данному</w:t>
      </w:r>
      <w:r w:rsidR="00F851FD" w:rsidRPr="00F851FD">
        <w:t xml:space="preserve"> </w:t>
      </w:r>
      <w:r w:rsidRPr="00F851FD">
        <w:t>налогу</w:t>
      </w:r>
      <w:r w:rsidR="00F851FD" w:rsidRPr="00F851FD">
        <w:t xml:space="preserve"> </w:t>
      </w:r>
      <w:r w:rsidRPr="00F851FD">
        <w:t>часто</w:t>
      </w:r>
      <w:r w:rsidR="00F851FD" w:rsidRPr="00F851FD">
        <w:t xml:space="preserve"> </w:t>
      </w:r>
      <w:r w:rsidRPr="00F851FD">
        <w:t>применяют</w:t>
      </w:r>
      <w:r w:rsidR="00F851FD" w:rsidRPr="00F851FD">
        <w:t xml:space="preserve"> </w:t>
      </w:r>
      <w:r w:rsidRPr="00F851FD">
        <w:t>полное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частичное</w:t>
      </w:r>
      <w:r w:rsidR="00F851FD" w:rsidRPr="00F851FD">
        <w:t xml:space="preserve"> </w:t>
      </w:r>
      <w:r w:rsidRPr="00F851FD">
        <w:t>освобождение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уплаты.</w:t>
      </w:r>
      <w:r w:rsidR="00F851FD" w:rsidRPr="00F851FD">
        <w:t xml:space="preserve"> </w:t>
      </w:r>
      <w:r w:rsidRPr="00F851FD">
        <w:t>Так</w:t>
      </w:r>
      <w:r w:rsidR="00F851FD" w:rsidRPr="00F851FD">
        <w:t xml:space="preserve"> </w:t>
      </w:r>
      <w:r w:rsidRPr="00F851FD">
        <w:t>может</w:t>
      </w:r>
      <w:r w:rsidR="00F851FD" w:rsidRPr="00F851FD">
        <w:t xml:space="preserve"> </w:t>
      </w:r>
      <w:r w:rsidRPr="00F851FD">
        <w:t>льготироваться</w:t>
      </w:r>
      <w:r w:rsidR="00F851FD" w:rsidRPr="00F851FD">
        <w:t xml:space="preserve"> </w:t>
      </w:r>
      <w:r w:rsidRPr="00F851FD">
        <w:t>прибыль,</w:t>
      </w:r>
      <w:r w:rsidR="00F851FD" w:rsidRPr="00F851FD">
        <w:t xml:space="preserve"> </w:t>
      </w:r>
      <w:r w:rsidRPr="00F851FD">
        <w:t>направленная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расширение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техническое</w:t>
      </w:r>
      <w:r w:rsidR="00F851FD" w:rsidRPr="00F851FD">
        <w:t xml:space="preserve"> </w:t>
      </w:r>
      <w:r w:rsidRPr="00F851FD">
        <w:t>перевооружение</w:t>
      </w:r>
      <w:r w:rsidR="00F851FD" w:rsidRPr="00F851FD">
        <w:t xml:space="preserve"> </w:t>
      </w:r>
      <w:r w:rsidRPr="00F851FD">
        <w:t>производства.</w:t>
      </w:r>
      <w:r w:rsidR="00F851FD" w:rsidRPr="00F851FD">
        <w:t xml:space="preserve"> </w:t>
      </w:r>
      <w:r w:rsidRPr="00F851FD">
        <w:t>Существенные</w:t>
      </w:r>
      <w:r w:rsidR="00F851FD" w:rsidRPr="00F851FD">
        <w:t xml:space="preserve"> </w:t>
      </w:r>
      <w:r w:rsidRPr="00F851FD">
        <w:t>льготы</w:t>
      </w:r>
      <w:r w:rsidR="00F851FD" w:rsidRPr="00F851FD">
        <w:t xml:space="preserve"> </w:t>
      </w:r>
      <w:r w:rsidRPr="00F851FD">
        <w:t>имеет</w:t>
      </w:r>
      <w:r w:rsidR="00F851FD" w:rsidRPr="00F851FD">
        <w:t xml:space="preserve"> </w:t>
      </w:r>
      <w:r w:rsidRPr="00F851FD">
        <w:t>сельское</w:t>
      </w:r>
      <w:r w:rsidR="00F851FD" w:rsidRPr="00F851FD">
        <w:t xml:space="preserve"> </w:t>
      </w:r>
      <w:r w:rsidRPr="00F851FD">
        <w:t>хозяйство,</w:t>
      </w:r>
      <w:r w:rsidR="00F851FD" w:rsidRPr="00F851FD">
        <w:t xml:space="preserve"> </w:t>
      </w:r>
      <w:r w:rsidRPr="00F851FD">
        <w:t>другие</w:t>
      </w:r>
      <w:r w:rsidR="00F851FD" w:rsidRPr="00F851FD">
        <w:t xml:space="preserve"> </w:t>
      </w:r>
      <w:r w:rsidRPr="00F851FD">
        <w:t>отрасли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виды</w:t>
      </w:r>
      <w:r w:rsidR="00F851FD" w:rsidRPr="00F851FD">
        <w:t xml:space="preserve"> </w:t>
      </w:r>
      <w:r w:rsidRPr="00F851FD">
        <w:t>деятельности.</w:t>
      </w:r>
    </w:p>
    <w:p w:rsidR="00F851FD" w:rsidRPr="00F851FD" w:rsidRDefault="00015C16" w:rsidP="00F851FD">
      <w:pPr>
        <w:tabs>
          <w:tab w:val="left" w:pos="726"/>
        </w:tabs>
      </w:pPr>
      <w:r w:rsidRPr="00F851FD">
        <w:t>Единый</w:t>
      </w:r>
      <w:r w:rsidR="00F851FD" w:rsidRPr="00F851FD">
        <w:t xml:space="preserve"> </w:t>
      </w:r>
      <w:r w:rsidRPr="00F851FD">
        <w:t>социальный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составляет</w:t>
      </w:r>
      <w:r w:rsidR="00F851FD" w:rsidRPr="00F851FD">
        <w:t xml:space="preserve"> </w:t>
      </w:r>
      <w:r w:rsidR="00675215" w:rsidRPr="00F851FD">
        <w:t>26%</w:t>
      </w:r>
      <w:r w:rsidR="00F851FD" w:rsidRPr="00F851FD">
        <w:t xml:space="preserve"> </w:t>
      </w:r>
      <w:r w:rsidR="00675215" w:rsidRPr="00F851FD">
        <w:t>от</w:t>
      </w:r>
      <w:r w:rsidR="00F851FD" w:rsidRPr="00F851FD">
        <w:t xml:space="preserve"> </w:t>
      </w:r>
      <w:r w:rsidR="00675215" w:rsidRPr="00F851FD">
        <w:t>фонда</w:t>
      </w:r>
      <w:r w:rsidR="00F851FD" w:rsidRPr="00F851FD">
        <w:t xml:space="preserve"> </w:t>
      </w:r>
      <w:r w:rsidR="00675215" w:rsidRPr="00F851FD">
        <w:t>заработной</w:t>
      </w:r>
      <w:r w:rsidR="00F851FD" w:rsidRPr="00F851FD">
        <w:t xml:space="preserve"> </w:t>
      </w:r>
      <w:r w:rsidR="00675215" w:rsidRPr="00F851FD">
        <w:t>платы</w:t>
      </w:r>
      <w:r w:rsidR="00F851FD" w:rsidRPr="00F851FD">
        <w:t xml:space="preserve"> </w:t>
      </w:r>
      <w:r w:rsidR="00675215" w:rsidRPr="00F851FD">
        <w:t>предприятия</w:t>
      </w:r>
      <w:r w:rsidR="00F851FD" w:rsidRPr="00F851FD">
        <w:t xml:space="preserve"> </w:t>
      </w:r>
      <w:r w:rsidR="00675215" w:rsidRPr="00F851FD">
        <w:t>или</w:t>
      </w:r>
      <w:r w:rsidR="00F851FD" w:rsidRPr="00F851FD">
        <w:t xml:space="preserve"> </w:t>
      </w:r>
      <w:r w:rsidR="00675215" w:rsidRPr="00F851FD">
        <w:t>общего</w:t>
      </w:r>
      <w:r w:rsidR="00F851FD" w:rsidRPr="00F851FD">
        <w:t xml:space="preserve"> </w:t>
      </w:r>
      <w:r w:rsidR="00675215" w:rsidRPr="00F851FD">
        <w:t>заработка</w:t>
      </w:r>
      <w:r w:rsidR="00F851FD" w:rsidRPr="00F851FD">
        <w:t xml:space="preserve"> </w:t>
      </w:r>
      <w:r w:rsidR="00675215" w:rsidRPr="00F851FD">
        <w:t>физического</w:t>
      </w:r>
      <w:r w:rsidR="00F851FD" w:rsidRPr="00F851FD">
        <w:t xml:space="preserve"> </w:t>
      </w:r>
      <w:r w:rsidR="00675215" w:rsidRPr="00F851FD">
        <w:t>лица</w:t>
      </w:r>
      <w:r w:rsidR="00F851FD">
        <w:t>. 20</w:t>
      </w:r>
      <w:r w:rsidR="00675215" w:rsidRPr="00F851FD">
        <w:t>%</w:t>
      </w:r>
      <w:r w:rsidR="00F851FD" w:rsidRPr="00F851FD">
        <w:t xml:space="preserve"> </w:t>
      </w:r>
      <w:r w:rsidR="00675215" w:rsidRPr="00F851FD">
        <w:t>направляется</w:t>
      </w:r>
      <w:r w:rsidR="00F851FD" w:rsidRPr="00F851FD">
        <w:t xml:space="preserve"> </w:t>
      </w:r>
      <w:r w:rsidR="00675215" w:rsidRPr="00F851FD">
        <w:t>в</w:t>
      </w:r>
      <w:r w:rsidR="00F851FD" w:rsidRPr="00F851FD">
        <w:t xml:space="preserve"> </w:t>
      </w:r>
      <w:r w:rsidR="00675215" w:rsidRPr="00F851FD">
        <w:t>пенсионный</w:t>
      </w:r>
      <w:r w:rsidR="00F851FD" w:rsidRPr="00F851FD">
        <w:t xml:space="preserve"> </w:t>
      </w:r>
      <w:r w:rsidR="00675215" w:rsidRPr="00F851FD">
        <w:t>фонд,</w:t>
      </w:r>
      <w:r w:rsidR="00F851FD" w:rsidRPr="00F851FD">
        <w:t xml:space="preserve"> </w:t>
      </w:r>
      <w:r w:rsidR="00675215" w:rsidRPr="00F851FD">
        <w:t>2,8%</w:t>
      </w:r>
      <w:r w:rsidR="00F851FD" w:rsidRPr="00F851FD">
        <w:t xml:space="preserve"> - </w:t>
      </w:r>
      <w:r w:rsidR="00675215" w:rsidRPr="00F851FD">
        <w:t>взносы</w:t>
      </w:r>
      <w:r w:rsidR="00F851FD" w:rsidRPr="00F851FD">
        <w:t xml:space="preserve"> </w:t>
      </w:r>
      <w:r w:rsidR="00675215" w:rsidRPr="00F851FD">
        <w:t>на</w:t>
      </w:r>
      <w:r w:rsidR="00F851FD" w:rsidRPr="00F851FD">
        <w:t xml:space="preserve"> </w:t>
      </w:r>
      <w:r w:rsidR="00675215" w:rsidRPr="00F851FD">
        <w:t>медицинское</w:t>
      </w:r>
      <w:r w:rsidR="00F851FD" w:rsidRPr="00F851FD">
        <w:t xml:space="preserve"> </w:t>
      </w:r>
      <w:r w:rsidR="00675215" w:rsidRPr="00F851FD">
        <w:t>страхование</w:t>
      </w:r>
      <w:r w:rsidR="00F851FD" w:rsidRPr="00F851FD">
        <w:t xml:space="preserve"> </w:t>
      </w:r>
      <w:r w:rsidR="00675215" w:rsidRPr="00F851FD">
        <w:t>как</w:t>
      </w:r>
      <w:r w:rsidR="00F851FD" w:rsidRPr="00F851FD">
        <w:t xml:space="preserve"> </w:t>
      </w:r>
      <w:r w:rsidR="00675215" w:rsidRPr="00F851FD">
        <w:t>право</w:t>
      </w:r>
      <w:r w:rsidR="00F851FD" w:rsidRPr="00F851FD">
        <w:t xml:space="preserve"> </w:t>
      </w:r>
      <w:r w:rsidR="00675215" w:rsidRPr="00F851FD">
        <w:t>бесплатного</w:t>
      </w:r>
      <w:r w:rsidR="00F851FD" w:rsidRPr="00F851FD">
        <w:t xml:space="preserve"> </w:t>
      </w:r>
      <w:r w:rsidR="00675215" w:rsidRPr="00F851FD">
        <w:t>лечения</w:t>
      </w:r>
      <w:r w:rsidR="00F851FD" w:rsidRPr="00F851FD">
        <w:t xml:space="preserve"> </w:t>
      </w:r>
      <w:r w:rsidR="00675215" w:rsidRPr="00F851FD">
        <w:t>и</w:t>
      </w:r>
      <w:r w:rsidR="00F851FD" w:rsidRPr="00F851FD">
        <w:t xml:space="preserve"> </w:t>
      </w:r>
      <w:r w:rsidR="00675215" w:rsidRPr="00F851FD">
        <w:t>3,2%</w:t>
      </w:r>
      <w:r w:rsidR="00F851FD" w:rsidRPr="00F851FD">
        <w:t xml:space="preserve"> - </w:t>
      </w:r>
      <w:r w:rsidR="00675215" w:rsidRPr="00F851FD">
        <w:t>взносы</w:t>
      </w:r>
      <w:r w:rsidR="00F851FD" w:rsidRPr="00F851FD">
        <w:t xml:space="preserve"> </w:t>
      </w:r>
      <w:r w:rsidR="00675215" w:rsidRPr="00F851FD">
        <w:t>на</w:t>
      </w:r>
      <w:r w:rsidR="00F851FD" w:rsidRPr="00F851FD">
        <w:t xml:space="preserve"> </w:t>
      </w:r>
      <w:r w:rsidR="00675215" w:rsidRPr="00F851FD">
        <w:t>социальное</w:t>
      </w:r>
      <w:r w:rsidR="00F851FD" w:rsidRPr="00F851FD">
        <w:t xml:space="preserve"> </w:t>
      </w:r>
      <w:r w:rsidR="00675215" w:rsidRPr="00F851FD">
        <w:t>страхование</w:t>
      </w:r>
      <w:r w:rsidR="00F851FD" w:rsidRPr="00F851FD">
        <w:t xml:space="preserve"> </w:t>
      </w:r>
      <w:r w:rsidR="00675215" w:rsidRPr="00F851FD">
        <w:t>на</w:t>
      </w:r>
      <w:r w:rsidR="00F851FD" w:rsidRPr="00F851FD">
        <w:t xml:space="preserve"> </w:t>
      </w:r>
      <w:r w:rsidR="00675215" w:rsidRPr="00F851FD">
        <w:t>оплату</w:t>
      </w:r>
      <w:r w:rsidR="00F851FD" w:rsidRPr="00F851FD">
        <w:t xml:space="preserve"> </w:t>
      </w:r>
      <w:r w:rsidR="00675215" w:rsidRPr="00F851FD">
        <w:t>больничных</w:t>
      </w:r>
      <w:r w:rsidR="00F851FD" w:rsidRPr="00F851FD">
        <w:t xml:space="preserve"> </w:t>
      </w:r>
      <w:r w:rsidR="00675215" w:rsidRPr="00F851FD">
        <w:t>листов</w:t>
      </w:r>
      <w:r w:rsidR="00F851FD" w:rsidRPr="00F851FD">
        <w:t xml:space="preserve"> [</w:t>
      </w:r>
      <w:r w:rsidR="00481B44" w:rsidRPr="00F851FD">
        <w:t>8,</w:t>
      </w:r>
      <w:r w:rsidR="00F851FD" w:rsidRPr="00F851FD">
        <w:t xml:space="preserve"> </w:t>
      </w:r>
      <w:r w:rsidR="00481B44" w:rsidRPr="00F851FD">
        <w:rPr>
          <w:lang w:val="en-US"/>
        </w:rPr>
        <w:t>c</w:t>
      </w:r>
      <w:r w:rsidR="00F851FD">
        <w:t>.4</w:t>
      </w:r>
      <w:r w:rsidR="00481B44" w:rsidRPr="00F851FD">
        <w:t>5</w:t>
      </w:r>
      <w:r w:rsidR="00F851FD" w:rsidRPr="00F851FD">
        <w:t>].</w:t>
      </w:r>
    </w:p>
    <w:p w:rsidR="00675215" w:rsidRPr="00F851FD" w:rsidRDefault="00675215" w:rsidP="00F851FD">
      <w:pPr>
        <w:tabs>
          <w:tab w:val="left" w:pos="726"/>
        </w:tabs>
      </w:pPr>
      <w:r w:rsidRPr="00F851FD">
        <w:t>Подоходный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взимается</w:t>
      </w:r>
      <w:r w:rsidR="00F851FD" w:rsidRPr="00F851FD">
        <w:t xml:space="preserve"> </w:t>
      </w:r>
      <w:r w:rsidRPr="00F851FD">
        <w:t>со</w:t>
      </w:r>
      <w:r w:rsidR="00F851FD" w:rsidRPr="00F851FD">
        <w:t xml:space="preserve"> </w:t>
      </w:r>
      <w:r w:rsidRPr="00F851FD">
        <w:t>всех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домохозяйства</w:t>
      </w:r>
      <w:r w:rsidR="00F851FD" w:rsidRPr="00F851FD">
        <w:t xml:space="preserve">: </w:t>
      </w:r>
      <w:r w:rsidRPr="00F851FD">
        <w:t>заработная</w:t>
      </w:r>
      <w:r w:rsidR="00F851FD" w:rsidRPr="00F851FD">
        <w:t xml:space="preserve"> </w:t>
      </w:r>
      <w:r w:rsidRPr="00F851FD">
        <w:t>плата,</w:t>
      </w:r>
      <w:r w:rsidR="00F851FD" w:rsidRPr="00F851FD">
        <w:t xml:space="preserve"> </w:t>
      </w:r>
      <w:r w:rsidRPr="00F851FD">
        <w:t>дивиденд,</w:t>
      </w:r>
      <w:r w:rsidR="00F851FD" w:rsidRPr="00F851FD">
        <w:t xml:space="preserve"> </w:t>
      </w:r>
      <w:r w:rsidRPr="00F851FD">
        <w:t>проценты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вкладам,</w:t>
      </w:r>
      <w:r w:rsidR="00F851FD" w:rsidRPr="00F851FD">
        <w:t xml:space="preserve"> </w:t>
      </w:r>
      <w:r w:rsidRPr="00F851FD">
        <w:t>доход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предпринимательской</w:t>
      </w:r>
      <w:r w:rsidR="00F851FD" w:rsidRPr="00F851FD">
        <w:t xml:space="preserve"> </w:t>
      </w:r>
      <w:r w:rsidRPr="00F851FD">
        <w:t>деятельности,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продажи</w:t>
      </w:r>
      <w:r w:rsidR="00F851FD" w:rsidRPr="00F851FD">
        <w:t xml:space="preserve"> </w:t>
      </w:r>
      <w:r w:rsidRPr="00F851FD">
        <w:t>имущества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пр.</w:t>
      </w:r>
    </w:p>
    <w:p w:rsidR="00675215" w:rsidRPr="00F851FD" w:rsidRDefault="00675215" w:rsidP="00F851FD">
      <w:pPr>
        <w:tabs>
          <w:tab w:val="left" w:pos="726"/>
        </w:tabs>
      </w:pPr>
      <w:r w:rsidRPr="00F851FD">
        <w:t>Ставки</w:t>
      </w:r>
      <w:r w:rsidR="00F851FD" w:rsidRPr="00F851FD">
        <w:t xml:space="preserve"> </w:t>
      </w:r>
      <w:r w:rsidRPr="00F851FD">
        <w:t>этого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колеблются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9</w:t>
      </w:r>
      <w:r w:rsidR="00F851FD" w:rsidRPr="00F851FD">
        <w:t xml:space="preserve"> </w:t>
      </w:r>
      <w:r w:rsidRPr="00F851FD">
        <w:t>до</w:t>
      </w:r>
      <w:r w:rsidR="00F851FD" w:rsidRPr="00F851FD">
        <w:t xml:space="preserve"> </w:t>
      </w:r>
      <w:r w:rsidRPr="00F851FD">
        <w:t>35</w:t>
      </w:r>
      <w:r w:rsidR="00F851FD" w:rsidRPr="00F851FD">
        <w:t xml:space="preserve"> </w:t>
      </w:r>
      <w:r w:rsidRPr="00F851FD">
        <w:t>%</w:t>
      </w:r>
      <w:r w:rsidR="00F851FD" w:rsidRPr="00F851FD">
        <w:t xml:space="preserve"> [</w:t>
      </w:r>
      <w:r w:rsidR="00481B44" w:rsidRPr="00F851FD">
        <w:t>8,</w:t>
      </w:r>
      <w:r w:rsidR="00F851FD" w:rsidRPr="00F851FD">
        <w:t xml:space="preserve"> </w:t>
      </w:r>
      <w:r w:rsidR="00481B44" w:rsidRPr="00F851FD">
        <w:rPr>
          <w:lang w:val="en-US"/>
        </w:rPr>
        <w:t>c</w:t>
      </w:r>
      <w:r w:rsidR="00481B44" w:rsidRPr="00F851FD">
        <w:t>.53</w:t>
      </w:r>
      <w:r w:rsidR="00F851FD" w:rsidRPr="00F851FD">
        <w:t>].</w:t>
      </w:r>
    </w:p>
    <w:p w:rsidR="00675215" w:rsidRPr="00F851FD" w:rsidRDefault="00675215" w:rsidP="00F851FD">
      <w:pPr>
        <w:tabs>
          <w:tab w:val="left" w:pos="726"/>
        </w:tabs>
      </w:pPr>
      <w:r w:rsidRPr="00F851FD">
        <w:t>По</w:t>
      </w:r>
      <w:r w:rsidR="00F851FD" w:rsidRPr="00F851FD">
        <w:t xml:space="preserve"> </w:t>
      </w:r>
      <w:r w:rsidRPr="00F851FD">
        <w:t>характеру</w:t>
      </w:r>
      <w:r w:rsidR="00F851FD" w:rsidRPr="00F851FD">
        <w:t xml:space="preserve"> </w:t>
      </w:r>
      <w:r w:rsidR="006958EC" w:rsidRPr="00F851FD">
        <w:t>воздействия</w:t>
      </w:r>
      <w:r w:rsidRPr="00F851FD">
        <w:t>,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могут</w:t>
      </w:r>
      <w:r w:rsidR="00F851FD" w:rsidRPr="00F851FD">
        <w:t xml:space="preserve"> </w:t>
      </w:r>
      <w:r w:rsidRPr="00F851FD">
        <w:t>быть</w:t>
      </w:r>
      <w:r w:rsidR="00F851FD" w:rsidRPr="00F851FD">
        <w:t xml:space="preserve">: </w:t>
      </w:r>
      <w:r w:rsidRPr="00F851FD">
        <w:t>прогрессивные,</w:t>
      </w:r>
      <w:r w:rsidR="00F851FD" w:rsidRPr="00F851FD">
        <w:t xml:space="preserve"> </w:t>
      </w:r>
      <w:r w:rsidRPr="00F851FD">
        <w:t>пропорциональные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регрессивные.</w:t>
      </w:r>
      <w:r w:rsidR="00F851FD">
        <w:t xml:space="preserve"> </w:t>
      </w:r>
      <w:r w:rsidRPr="00F851FD">
        <w:t>Прогрессивная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предусматривает</w:t>
      </w:r>
      <w:r w:rsidR="00F851FD" w:rsidRPr="00F851FD">
        <w:t xml:space="preserve"> </w:t>
      </w:r>
      <w:r w:rsidRPr="00F851FD">
        <w:t>рост</w:t>
      </w:r>
      <w:r w:rsidR="00F851FD" w:rsidRPr="00F851FD">
        <w:t xml:space="preserve"> </w:t>
      </w:r>
      <w:r w:rsidRPr="00F851FD">
        <w:t>ставки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мере</w:t>
      </w:r>
      <w:r w:rsidR="00F851FD" w:rsidRPr="00F851FD">
        <w:t xml:space="preserve"> </w:t>
      </w:r>
      <w:r w:rsidRPr="00F851FD">
        <w:t>увеличения</w:t>
      </w:r>
      <w:r w:rsidR="00F851FD" w:rsidRPr="00F851FD">
        <w:t xml:space="preserve"> </w:t>
      </w:r>
      <w:r w:rsidRPr="00F851FD">
        <w:t>дохода.</w:t>
      </w:r>
      <w:r w:rsidR="00F851FD" w:rsidRPr="00F851FD">
        <w:t xml:space="preserve"> </w:t>
      </w:r>
      <w:r w:rsidRPr="00F851FD">
        <w:t>Данная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предназначена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снижения</w:t>
      </w:r>
      <w:r w:rsidR="00F851FD" w:rsidRPr="00F851FD">
        <w:t xml:space="preserve"> </w:t>
      </w:r>
      <w:r w:rsidRPr="00F851FD">
        <w:t>различий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материальном</w:t>
      </w:r>
      <w:r w:rsidR="00F851FD" w:rsidRPr="00F851FD">
        <w:t xml:space="preserve"> </w:t>
      </w:r>
      <w:r w:rsidRPr="00F851FD">
        <w:t>положении</w:t>
      </w:r>
      <w:r w:rsidR="00F851FD" w:rsidRPr="00F851FD">
        <w:t xml:space="preserve"> </w:t>
      </w:r>
      <w:r w:rsidRPr="00F851FD">
        <w:t>граждан,</w:t>
      </w:r>
      <w:r w:rsidR="00F851FD" w:rsidRPr="00F851FD">
        <w:t xml:space="preserve"> </w:t>
      </w:r>
      <w:r w:rsidRPr="00F851FD">
        <w:t>применяется</w:t>
      </w:r>
      <w:r w:rsidR="00F851FD" w:rsidRPr="00F851FD">
        <w:t xml:space="preserve"> </w:t>
      </w:r>
      <w:r w:rsidRPr="00F851FD">
        <w:t>во</w:t>
      </w:r>
      <w:r w:rsidR="00F851FD" w:rsidRPr="00F851FD">
        <w:t xml:space="preserve"> </w:t>
      </w:r>
      <w:r w:rsidRPr="00F851FD">
        <w:t>всем</w:t>
      </w:r>
      <w:r w:rsidR="00F851FD" w:rsidRPr="00F851FD">
        <w:t xml:space="preserve"> </w:t>
      </w:r>
      <w:r w:rsidRPr="00F851FD">
        <w:t>мире,</w:t>
      </w:r>
      <w:r w:rsidR="00F851FD" w:rsidRPr="00F851FD">
        <w:t xml:space="preserve"> </w:t>
      </w:r>
      <w:r w:rsidRPr="00F851FD">
        <w:t>кроме</w:t>
      </w:r>
      <w:r w:rsidR="00F851FD" w:rsidRPr="00F851FD">
        <w:t xml:space="preserve"> </w:t>
      </w:r>
      <w:r w:rsidRPr="00F851FD">
        <w:t>РФ.</w:t>
      </w:r>
    </w:p>
    <w:p w:rsidR="00F851FD" w:rsidRDefault="006958EC" w:rsidP="00F851FD">
      <w:pPr>
        <w:tabs>
          <w:tab w:val="left" w:pos="726"/>
        </w:tabs>
      </w:pPr>
      <w:r w:rsidRPr="00F851FD">
        <w:t>Пропорциональная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предполагает</w:t>
      </w:r>
      <w:r w:rsidR="00F851FD" w:rsidRPr="00F851FD">
        <w:t xml:space="preserve"> </w:t>
      </w:r>
      <w:r w:rsidRPr="00F851FD">
        <w:t>одинаковую</w:t>
      </w:r>
      <w:r w:rsidR="00F851FD" w:rsidRPr="00F851FD">
        <w:t xml:space="preserve"> </w:t>
      </w:r>
      <w:r w:rsidRPr="00F851FD">
        <w:t>ставку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любой</w:t>
      </w:r>
      <w:r w:rsidR="00F851FD" w:rsidRPr="00F851FD">
        <w:t xml:space="preserve"> </w:t>
      </w:r>
      <w:r w:rsidRPr="00F851FD">
        <w:t>величине</w:t>
      </w:r>
      <w:r w:rsidR="00F851FD" w:rsidRPr="00F851FD">
        <w:t xml:space="preserve"> </w:t>
      </w:r>
      <w:r w:rsidRPr="00F851FD">
        <w:t>дохода</w:t>
      </w:r>
      <w:r w:rsidR="00F851FD">
        <w:t xml:space="preserve"> (</w:t>
      </w:r>
      <w:r w:rsidRPr="00F851FD">
        <w:t>в</w:t>
      </w:r>
      <w:r w:rsidR="00F851FD" w:rsidRPr="00F851FD">
        <w:t xml:space="preserve"> </w:t>
      </w:r>
      <w:r w:rsidRPr="00F851FD">
        <w:t>РФ</w:t>
      </w:r>
      <w:r w:rsidR="00F851FD" w:rsidRPr="00F851FD">
        <w:t xml:space="preserve"> - </w:t>
      </w:r>
      <w:r w:rsidRPr="00F851FD">
        <w:t>13%</w:t>
      </w:r>
      <w:r w:rsidR="00F851FD" w:rsidRPr="00F851FD">
        <w:t>).</w:t>
      </w:r>
      <w:r w:rsidR="00F851FD">
        <w:t xml:space="preserve"> </w:t>
      </w:r>
      <w:r w:rsidRPr="00F851FD">
        <w:t>Регрессивная</w:t>
      </w:r>
      <w:r w:rsidR="00F851FD" w:rsidRPr="00F851FD">
        <w:t xml:space="preserve"> </w:t>
      </w:r>
      <w:r w:rsidRPr="00F851FD">
        <w:t>шкала</w:t>
      </w:r>
      <w:r w:rsidR="00F851FD" w:rsidRPr="00F851FD">
        <w:t xml:space="preserve"> - </w:t>
      </w:r>
      <w:r w:rsidRPr="00F851FD">
        <w:t>чем</w:t>
      </w:r>
      <w:r w:rsidR="00F851FD" w:rsidRPr="00F851FD">
        <w:t xml:space="preserve"> </w:t>
      </w:r>
      <w:r w:rsidRPr="00F851FD">
        <w:t>больше</w:t>
      </w:r>
      <w:r w:rsidR="00F851FD" w:rsidRPr="00F851FD">
        <w:t xml:space="preserve"> </w:t>
      </w:r>
      <w:r w:rsidRPr="00F851FD">
        <w:t>доход,</w:t>
      </w:r>
      <w:r w:rsidR="00F851FD" w:rsidRPr="00F851FD">
        <w:t xml:space="preserve"> </w:t>
      </w:r>
      <w:r w:rsidRPr="00F851FD">
        <w:t>тем</w:t>
      </w:r>
      <w:r w:rsidR="00F851FD" w:rsidRPr="00F851FD">
        <w:t xml:space="preserve"> </w:t>
      </w:r>
      <w:r w:rsidRPr="00F851FD">
        <w:t>ме</w:t>
      </w:r>
      <w:r w:rsidR="00481B44" w:rsidRPr="00F851FD">
        <w:t>ньше</w:t>
      </w:r>
      <w:r w:rsidR="00F851FD" w:rsidRPr="00F851FD">
        <w:t xml:space="preserve"> </w:t>
      </w:r>
      <w:r w:rsidR="00481B44" w:rsidRPr="00F851FD">
        <w:t>ставка</w:t>
      </w:r>
      <w:r w:rsidR="00F851FD" w:rsidRPr="00F851FD">
        <w:t xml:space="preserve"> </w:t>
      </w:r>
      <w:r w:rsidR="00481B44" w:rsidRPr="00F851FD">
        <w:t>дохода.</w:t>
      </w:r>
      <w:r w:rsidR="00F851FD" w:rsidRPr="00F851FD">
        <w:t xml:space="preserve"> </w:t>
      </w:r>
      <w:r w:rsidR="00481B44" w:rsidRPr="00F851FD">
        <w:t>так,</w:t>
      </w:r>
      <w:r w:rsidR="00F851FD" w:rsidRPr="00F851FD">
        <w:t xml:space="preserve"> </w:t>
      </w:r>
      <w:r w:rsidR="00481B44" w:rsidRPr="00F851FD">
        <w:t>в</w:t>
      </w:r>
      <w:r w:rsidR="00F851FD" w:rsidRPr="00F851FD">
        <w:t xml:space="preserve"> </w:t>
      </w:r>
      <w:r w:rsidR="00481B44" w:rsidRPr="00F851FD">
        <w:t>2005</w:t>
      </w:r>
      <w:r w:rsidRPr="00F851FD">
        <w:t>г.</w:t>
      </w:r>
      <w:r w:rsidR="00F851FD" w:rsidRPr="00F851FD">
        <w:t xml:space="preserve"> </w:t>
      </w:r>
      <w:r w:rsidRPr="00F851FD">
        <w:t>ставки</w:t>
      </w:r>
      <w:r w:rsidR="00F851FD" w:rsidRPr="00F851FD">
        <w:t xml:space="preserve"> </w:t>
      </w:r>
      <w:r w:rsidRPr="00F851FD">
        <w:t>Единого</w:t>
      </w:r>
      <w:r w:rsidR="00F851FD" w:rsidRPr="00F851FD">
        <w:t xml:space="preserve"> </w:t>
      </w:r>
      <w:r w:rsidRPr="00F851FD">
        <w:t>социального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тем</w:t>
      </w:r>
      <w:r w:rsidR="00F851FD" w:rsidRPr="00F851FD">
        <w:t xml:space="preserve"> </w:t>
      </w:r>
      <w:r w:rsidRPr="00F851FD">
        <w:t>ниже,</w:t>
      </w:r>
      <w:r w:rsidR="00F851FD" w:rsidRPr="00F851FD">
        <w:t xml:space="preserve"> </w:t>
      </w:r>
      <w:r w:rsidRPr="00F851FD">
        <w:t>чем</w:t>
      </w:r>
      <w:r w:rsidR="00F851FD" w:rsidRPr="00F851FD">
        <w:t xml:space="preserve"> </w:t>
      </w:r>
      <w:r w:rsidRPr="00F851FD">
        <w:t>выше</w:t>
      </w:r>
      <w:r w:rsidR="00F851FD" w:rsidRPr="00F851FD">
        <w:t xml:space="preserve"> </w:t>
      </w:r>
      <w:r w:rsidRPr="00F851FD">
        <w:t>зарплата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одно</w:t>
      </w:r>
      <w:r w:rsidR="00F851FD" w:rsidRPr="00F851FD">
        <w:t xml:space="preserve"> </w:t>
      </w:r>
      <w:r w:rsidRPr="00F851FD">
        <w:t>физическое</w:t>
      </w:r>
      <w:r w:rsidR="00F851FD" w:rsidRPr="00F851FD">
        <w:t xml:space="preserve"> </w:t>
      </w:r>
      <w:r w:rsidRPr="00F851FD">
        <w:t>лицо</w:t>
      </w:r>
      <w:r w:rsidR="00F851FD" w:rsidRPr="00F851FD">
        <w:t xml:space="preserve"> </w:t>
      </w:r>
      <w:r w:rsidRPr="00F851FD">
        <w:t>280</w:t>
      </w:r>
      <w:r w:rsidR="00F851FD" w:rsidRPr="00F851FD">
        <w:t xml:space="preserve"> </w:t>
      </w:r>
      <w:r w:rsidRPr="00F851FD">
        <w:t>тыс.руб.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год</w:t>
      </w:r>
      <w:r w:rsidR="00F851FD" w:rsidRPr="00F851FD">
        <w:t xml:space="preserve"> </w:t>
      </w:r>
      <w:r w:rsidRPr="00F851FD">
        <w:t>ставка</w:t>
      </w:r>
      <w:r w:rsidR="00F851FD" w:rsidRPr="00F851FD">
        <w:t xml:space="preserve"> </w:t>
      </w:r>
      <w:r w:rsidRPr="00F851FD">
        <w:t>26%,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сумму</w:t>
      </w:r>
      <w:r w:rsidR="00F851FD" w:rsidRPr="00F851FD">
        <w:t xml:space="preserve"> </w:t>
      </w:r>
      <w:r w:rsidRPr="00F851FD">
        <w:t>превышающую</w:t>
      </w:r>
      <w:r w:rsidR="00F851FD" w:rsidRPr="00F851FD">
        <w:t xml:space="preserve"> </w:t>
      </w:r>
      <w:r w:rsidRPr="00F851FD">
        <w:t>280</w:t>
      </w:r>
      <w:r w:rsidR="00F851FD" w:rsidRPr="00F851FD">
        <w:t xml:space="preserve"> </w:t>
      </w:r>
      <w:r w:rsidRPr="00F851FD">
        <w:t>тыс.руб</w:t>
      </w:r>
      <w:r w:rsidR="00F851FD">
        <w:t xml:space="preserve">. - </w:t>
      </w:r>
      <w:r w:rsidRPr="00F851FD">
        <w:t>10%,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свыше</w:t>
      </w:r>
      <w:r w:rsidR="00F851FD" w:rsidRPr="00F851FD">
        <w:t xml:space="preserve"> </w:t>
      </w:r>
      <w:r w:rsidRPr="00F851FD">
        <w:t>600</w:t>
      </w:r>
      <w:r w:rsidR="00F851FD" w:rsidRPr="00F851FD">
        <w:t xml:space="preserve"> </w:t>
      </w:r>
      <w:r w:rsidRPr="00F851FD">
        <w:t>тыс.руб.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2%</w:t>
      </w:r>
      <w:r w:rsidR="00F851FD" w:rsidRPr="00F851FD">
        <w:t xml:space="preserve"> [</w:t>
      </w:r>
      <w:r w:rsidR="00481B44" w:rsidRPr="00F851FD">
        <w:t>12,</w:t>
      </w:r>
      <w:r w:rsidR="00F851FD" w:rsidRPr="00F851FD">
        <w:t xml:space="preserve"> </w:t>
      </w:r>
      <w:r w:rsidR="00481B44" w:rsidRPr="00F851FD">
        <w:rPr>
          <w:lang w:val="en-US"/>
        </w:rPr>
        <w:t>c</w:t>
      </w:r>
      <w:r w:rsidR="00481B44" w:rsidRPr="00F851FD">
        <w:t>.98</w:t>
      </w:r>
      <w:r w:rsidR="00F851FD" w:rsidRPr="00F851FD">
        <w:t>].</w:t>
      </w:r>
      <w:r w:rsidR="00F851FD">
        <w:t xml:space="preserve"> </w:t>
      </w:r>
      <w:r w:rsidR="00FF077F">
        <w:t>Н</w:t>
      </w:r>
      <w:r w:rsidRPr="00F851FD">
        <w:t>алог</w:t>
      </w:r>
      <w:r w:rsidR="00F851FD" w:rsidRPr="00F851FD">
        <w:t xml:space="preserve"> </w:t>
      </w:r>
      <w:r w:rsidRPr="00F851FD">
        <w:t>взимается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неизменной</w:t>
      </w:r>
      <w:r w:rsidR="00F851FD" w:rsidRPr="00F851FD">
        <w:t xml:space="preserve"> </w:t>
      </w:r>
      <w:r w:rsidRPr="00F851FD">
        <w:t>сумме</w:t>
      </w:r>
      <w:r w:rsidR="00F851FD" w:rsidRPr="00F851FD">
        <w:t xml:space="preserve"> </w:t>
      </w:r>
      <w:r w:rsidRPr="00F851FD">
        <w:t>независимо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размера</w:t>
      </w:r>
      <w:r w:rsidR="00F851FD" w:rsidRPr="00F851FD">
        <w:t xml:space="preserve"> </w:t>
      </w:r>
      <w:r w:rsidRPr="00F851FD">
        <w:t>дохода.</w:t>
      </w:r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4" w:name="_Toc280038976"/>
      <w:r>
        <w:t xml:space="preserve">1.3 </w:t>
      </w:r>
      <w:r w:rsidR="009E6EDC" w:rsidRPr="00F851FD">
        <w:t>Структура</w:t>
      </w:r>
      <w:r w:rsidRPr="00F851FD">
        <w:t xml:space="preserve"> </w:t>
      </w:r>
      <w:r w:rsidR="009E6EDC" w:rsidRPr="00F851FD">
        <w:t>и</w:t>
      </w:r>
      <w:r w:rsidRPr="00F851FD">
        <w:t xml:space="preserve"> </w:t>
      </w:r>
      <w:r w:rsidR="009E6EDC" w:rsidRPr="00F851FD">
        <w:t>особенности</w:t>
      </w:r>
      <w:r w:rsidRPr="00F851FD">
        <w:t xml:space="preserve"> </w:t>
      </w:r>
      <w:r w:rsidR="009E6EDC" w:rsidRPr="00F851FD">
        <w:t>российской</w:t>
      </w:r>
      <w:r w:rsidRPr="00F851FD">
        <w:t xml:space="preserve"> </w:t>
      </w:r>
      <w:r w:rsidR="009E6EDC" w:rsidRPr="00F851FD">
        <w:t>налоговой</w:t>
      </w:r>
      <w:r w:rsidRPr="00F851FD">
        <w:t xml:space="preserve"> </w:t>
      </w:r>
      <w:r w:rsidR="009E6EDC" w:rsidRPr="00F851FD">
        <w:t>системы</w:t>
      </w:r>
      <w:bookmarkEnd w:id="4"/>
    </w:p>
    <w:p w:rsidR="00F851FD" w:rsidRDefault="00F851FD" w:rsidP="00F851FD">
      <w:pPr>
        <w:tabs>
          <w:tab w:val="left" w:pos="726"/>
        </w:tabs>
      </w:pPr>
    </w:p>
    <w:p w:rsidR="003D5D85" w:rsidRPr="00F851FD" w:rsidRDefault="003D5D85" w:rsidP="00F851FD">
      <w:pPr>
        <w:tabs>
          <w:tab w:val="left" w:pos="726"/>
        </w:tabs>
      </w:pPr>
      <w:r w:rsidRPr="00F851FD">
        <w:t>Действующая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настоящее</w:t>
      </w:r>
      <w:r w:rsidR="00F851FD" w:rsidRPr="00F851FD">
        <w:t xml:space="preserve"> </w:t>
      </w:r>
      <w:r w:rsidRPr="00F851FD">
        <w:t>время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имеет</w:t>
      </w:r>
      <w:r w:rsidR="00F851FD" w:rsidRPr="00F851FD">
        <w:t xml:space="preserve"> </w:t>
      </w:r>
      <w:r w:rsidRPr="00F851FD">
        <w:t>относительно</w:t>
      </w:r>
      <w:r w:rsidR="00F851FD" w:rsidRPr="00F851FD">
        <w:t xml:space="preserve"> </w:t>
      </w:r>
      <w:r w:rsidRPr="00F851FD">
        <w:t>короткую</w:t>
      </w:r>
      <w:r w:rsidR="00F851FD" w:rsidRPr="00F851FD">
        <w:t xml:space="preserve"> </w:t>
      </w:r>
      <w:r w:rsidRPr="00F851FD">
        <w:t>историю.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начала</w:t>
      </w:r>
      <w:r w:rsidR="00F851FD" w:rsidRPr="00F851FD">
        <w:t xml:space="preserve"> </w:t>
      </w:r>
      <w:r w:rsidRPr="00F851FD">
        <w:t>складываться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F851FD">
          <w:t>1992</w:t>
        </w:r>
        <w:r w:rsidR="00F851FD" w:rsidRPr="00F851FD">
          <w:t xml:space="preserve"> </w:t>
        </w:r>
        <w:r w:rsidRPr="00F851FD">
          <w:t>г</w:t>
        </w:r>
      </w:smartTag>
      <w:r w:rsidRPr="00F851FD">
        <w:t>.,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основные</w:t>
      </w:r>
      <w:r w:rsidR="00F851FD" w:rsidRPr="00F851FD">
        <w:t xml:space="preserve"> </w:t>
      </w:r>
      <w:r w:rsidRPr="00F851FD">
        <w:t>законы,</w:t>
      </w:r>
      <w:r w:rsidR="00F851FD" w:rsidRPr="00F851FD">
        <w:t xml:space="preserve"> </w:t>
      </w:r>
      <w:r w:rsidRPr="00F851FD">
        <w:t>регулирующие</w:t>
      </w:r>
      <w:r w:rsidR="00F851FD" w:rsidRPr="00F851FD">
        <w:t xml:space="preserve"> </w:t>
      </w:r>
      <w:r w:rsidRPr="00F851FD">
        <w:t>вопросы</w:t>
      </w:r>
      <w:r w:rsidR="00F851FD" w:rsidRPr="00F851FD">
        <w:t xml:space="preserve"> </w:t>
      </w:r>
      <w:r w:rsidRPr="00F851FD">
        <w:t>налогообложения</w:t>
      </w:r>
      <w:r w:rsidR="007547BC" w:rsidRPr="00F851FD">
        <w:t>,</w:t>
      </w:r>
      <w:r w:rsidR="00F851FD" w:rsidRPr="00F851FD">
        <w:t xml:space="preserve"> </w:t>
      </w:r>
      <w:r w:rsidRPr="00F851FD">
        <w:t>были</w:t>
      </w:r>
      <w:r w:rsidR="00F851FD" w:rsidRPr="00F851FD">
        <w:t xml:space="preserve"> </w:t>
      </w:r>
      <w:r w:rsidRPr="00F851FD">
        <w:t>приняты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декабре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851FD">
          <w:t>1991</w:t>
        </w:r>
        <w:r w:rsidR="00F851FD" w:rsidRPr="00F851FD">
          <w:t xml:space="preserve"> </w:t>
        </w:r>
        <w:r w:rsidRPr="00F851FD">
          <w:t>г</w:t>
        </w:r>
      </w:smartTag>
      <w:r w:rsidRPr="00F851FD">
        <w:t>.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протяжении</w:t>
      </w:r>
      <w:r w:rsidR="00F851FD" w:rsidRPr="00F851FD">
        <w:t xml:space="preserve"> </w:t>
      </w:r>
      <w:r w:rsidRPr="00F851FD">
        <w:t>прошедших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этого</w:t>
      </w:r>
      <w:r w:rsidR="00F851FD" w:rsidRPr="00F851FD">
        <w:t xml:space="preserve"> </w:t>
      </w:r>
      <w:r w:rsidRPr="00F851FD">
        <w:t>момента</w:t>
      </w:r>
      <w:r w:rsidR="00F851FD" w:rsidRPr="00F851FD">
        <w:t xml:space="preserve"> </w:t>
      </w:r>
      <w:r w:rsidRPr="00F851FD">
        <w:t>лет</w:t>
      </w:r>
      <w:r w:rsidR="00F851FD" w:rsidRPr="00F851FD">
        <w:t xml:space="preserve"> </w:t>
      </w:r>
      <w:r w:rsidRPr="00F851FD">
        <w:t>российская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подверглась</w:t>
      </w:r>
      <w:r w:rsidR="00F851FD" w:rsidRPr="00F851FD">
        <w:t xml:space="preserve"> </w:t>
      </w:r>
      <w:r w:rsidRPr="00F851FD">
        <w:t>множеству</w:t>
      </w:r>
      <w:r w:rsidR="00F851FD" w:rsidRPr="00F851FD">
        <w:t xml:space="preserve"> </w:t>
      </w:r>
      <w:r w:rsidRPr="00F851FD">
        <w:t>изменений,</w:t>
      </w:r>
      <w:r w:rsidR="00F851FD" w:rsidRPr="00F851FD">
        <w:t xml:space="preserve"> </w:t>
      </w:r>
      <w:r w:rsidRPr="00F851FD">
        <w:t>уточнений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модификаций,</w:t>
      </w:r>
      <w:r w:rsidR="00F851FD" w:rsidRPr="00F851FD">
        <w:t xml:space="preserve"> </w:t>
      </w:r>
      <w:r w:rsidRPr="00F851FD">
        <w:t>однако</w:t>
      </w:r>
      <w:r w:rsidR="00F851FD" w:rsidRPr="00F851FD">
        <w:t xml:space="preserve"> </w:t>
      </w:r>
      <w:r w:rsidRPr="00F851FD">
        <w:t>основные</w:t>
      </w:r>
      <w:r w:rsidR="00F851FD" w:rsidRPr="00F851FD">
        <w:t xml:space="preserve"> </w:t>
      </w:r>
      <w:r w:rsidRPr="00F851FD">
        <w:t>элементы</w:t>
      </w:r>
      <w:r w:rsidR="00F851FD" w:rsidRPr="00F851FD">
        <w:t xml:space="preserve"> </w:t>
      </w:r>
      <w:r w:rsidR="007547BC" w:rsidRPr="00F851FD">
        <w:t>и</w:t>
      </w:r>
      <w:r w:rsidR="00F851FD" w:rsidRPr="00F851FD">
        <w:t xml:space="preserve"> </w:t>
      </w:r>
      <w:r w:rsidR="007547BC" w:rsidRPr="00F851FD">
        <w:t>принципы</w:t>
      </w:r>
      <w:r w:rsidR="00F851FD" w:rsidRPr="00F851FD">
        <w:t xml:space="preserve"> </w:t>
      </w:r>
      <w:r w:rsidR="007547BC" w:rsidRPr="00F851FD">
        <w:t>построения</w:t>
      </w:r>
      <w:r w:rsidR="00F851FD" w:rsidRPr="00F851FD">
        <w:t xml:space="preserve"> </w:t>
      </w:r>
      <w:r w:rsidR="007547BC" w:rsidRPr="00F851FD">
        <w:t>этой</w:t>
      </w:r>
      <w:r w:rsidR="00F851FD" w:rsidRPr="00F851FD">
        <w:t xml:space="preserve"> </w:t>
      </w:r>
      <w:r w:rsidR="007547BC" w:rsidRPr="00F851FD">
        <w:t>системы</w:t>
      </w:r>
      <w:r w:rsidR="00F851FD" w:rsidRPr="00F851FD">
        <w:t xml:space="preserve"> </w:t>
      </w:r>
      <w:r w:rsidR="007547BC" w:rsidRPr="00F851FD">
        <w:t>в</w:t>
      </w:r>
      <w:r w:rsidR="00F851FD" w:rsidRPr="00F851FD">
        <w:t xml:space="preserve"> </w:t>
      </w:r>
      <w:r w:rsidR="007547BC" w:rsidRPr="00F851FD">
        <w:t>целом</w:t>
      </w:r>
      <w:r w:rsidR="00F851FD" w:rsidRPr="00F851FD">
        <w:t xml:space="preserve"> </w:t>
      </w:r>
      <w:r w:rsidR="007547BC" w:rsidRPr="00F851FD">
        <w:t>сохранились</w:t>
      </w:r>
      <w:r w:rsidR="00F851FD" w:rsidRPr="00F851FD">
        <w:t xml:space="preserve"> </w:t>
      </w:r>
      <w:r w:rsidR="007547BC" w:rsidRPr="00F851FD">
        <w:t>и</w:t>
      </w:r>
      <w:r w:rsidR="00F851FD" w:rsidRPr="00F851FD">
        <w:t xml:space="preserve"> </w:t>
      </w:r>
      <w:r w:rsidR="007547BC" w:rsidRPr="00F851FD">
        <w:t>поныне.</w:t>
      </w:r>
      <w:r w:rsidR="00F851FD" w:rsidRPr="00F851FD">
        <w:t xml:space="preserve"> </w:t>
      </w:r>
      <w:r w:rsidR="007547BC" w:rsidRPr="00F851FD">
        <w:t>Наиболее</w:t>
      </w:r>
      <w:r w:rsidR="00F851FD" w:rsidRPr="00F851FD">
        <w:t xml:space="preserve"> </w:t>
      </w:r>
      <w:r w:rsidR="007547BC" w:rsidRPr="00F851FD">
        <w:t>существенные</w:t>
      </w:r>
      <w:r w:rsidR="00F851FD" w:rsidRPr="00F851FD">
        <w:t xml:space="preserve"> </w:t>
      </w:r>
      <w:r w:rsidR="007547BC" w:rsidRPr="00F851FD">
        <w:t>изменения</w:t>
      </w:r>
      <w:r w:rsidR="00F851FD" w:rsidRPr="00F851FD">
        <w:t xml:space="preserve"> </w:t>
      </w:r>
      <w:r w:rsidR="007547BC" w:rsidRPr="00F851FD">
        <w:t>были</w:t>
      </w:r>
      <w:r w:rsidR="00F851FD" w:rsidRPr="00F851FD">
        <w:t xml:space="preserve"> </w:t>
      </w:r>
      <w:r w:rsidR="007547BC" w:rsidRPr="00F851FD">
        <w:t>внесены</w:t>
      </w:r>
      <w:r w:rsidR="00F851FD" w:rsidRPr="00F851FD">
        <w:t xml:space="preserve"> </w:t>
      </w:r>
      <w:r w:rsidR="007547BC" w:rsidRPr="00F851FD">
        <w:t>в</w:t>
      </w:r>
      <w:r w:rsidR="00F851FD" w:rsidRPr="00F851FD">
        <w:t xml:space="preserve"> </w:t>
      </w:r>
      <w:r w:rsidR="007547BC" w:rsidRPr="00F851FD">
        <w:t>налоговую</w:t>
      </w:r>
      <w:r w:rsidR="00F851FD" w:rsidRPr="00F851FD">
        <w:t xml:space="preserve"> </w:t>
      </w:r>
      <w:r w:rsidR="007547BC" w:rsidRPr="00F851FD">
        <w:t>систему</w:t>
      </w:r>
      <w:r w:rsidR="00F851FD" w:rsidRPr="00F851FD">
        <w:t xml:space="preserve"> </w:t>
      </w:r>
      <w:r w:rsidR="007547BC" w:rsidRPr="00F851FD">
        <w:t>России</w:t>
      </w:r>
      <w:r w:rsidR="00F851FD" w:rsidRPr="00F851FD">
        <w:t xml:space="preserve"> </w:t>
      </w:r>
      <w:r w:rsidR="007547BC" w:rsidRPr="00F851FD">
        <w:t>в</w:t>
      </w:r>
      <w:r w:rsidR="00F851FD" w:rsidRPr="00F851FD">
        <w:t xml:space="preserve"> </w:t>
      </w:r>
      <w:r w:rsidR="007547BC" w:rsidRPr="00F851FD">
        <w:t>ходе</w:t>
      </w:r>
      <w:r w:rsidR="00F851FD" w:rsidRPr="00F851FD">
        <w:t xml:space="preserve"> </w:t>
      </w:r>
      <w:r w:rsidR="007547BC" w:rsidRPr="00F851FD">
        <w:t>реформы,</w:t>
      </w:r>
      <w:r w:rsidR="00F851FD" w:rsidRPr="00F851FD">
        <w:t xml:space="preserve"> </w:t>
      </w:r>
      <w:r w:rsidR="007547BC" w:rsidRPr="00F851FD">
        <w:t>начало</w:t>
      </w:r>
      <w:r w:rsidR="00F851FD" w:rsidRPr="00F851FD">
        <w:t xml:space="preserve"> </w:t>
      </w:r>
      <w:r w:rsidR="007547BC" w:rsidRPr="00F851FD">
        <w:t>которой</w:t>
      </w:r>
      <w:r w:rsidR="00F851FD" w:rsidRPr="00F851FD">
        <w:t xml:space="preserve"> </w:t>
      </w:r>
      <w:r w:rsidR="007547BC" w:rsidRPr="00F851FD">
        <w:t>было</w:t>
      </w:r>
      <w:r w:rsidR="00F851FD" w:rsidRPr="00F851FD">
        <w:t xml:space="preserve"> </w:t>
      </w:r>
      <w:r w:rsidR="007547BC" w:rsidRPr="00F851FD">
        <w:t>положено</w:t>
      </w:r>
      <w:r w:rsidR="00F851FD" w:rsidRPr="00F851FD">
        <w:t xml:space="preserve"> </w:t>
      </w:r>
      <w:r w:rsidR="007547BC" w:rsidRPr="00F851FD">
        <w:t>в</w:t>
      </w:r>
      <w:r w:rsidR="00F851FD" w:rsidRPr="00F851FD">
        <w:t xml:space="preserve"> </w:t>
      </w:r>
      <w:r w:rsidR="007547BC" w:rsidRPr="00F851FD">
        <w:t>1999-2001</w:t>
      </w:r>
      <w:r w:rsidR="00F851FD" w:rsidRPr="00F851FD">
        <w:t xml:space="preserve"> </w:t>
      </w:r>
      <w:r w:rsidR="007547BC" w:rsidRPr="00F851FD">
        <w:t>гг.</w:t>
      </w:r>
    </w:p>
    <w:p w:rsidR="00F851FD" w:rsidRPr="00F851FD" w:rsidRDefault="007547BC" w:rsidP="00F851FD">
      <w:pPr>
        <w:tabs>
          <w:tab w:val="left" w:pos="726"/>
        </w:tabs>
      </w:pPr>
      <w:r w:rsidRPr="00F851FD">
        <w:t>Вообще,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любого</w:t>
      </w:r>
      <w:r w:rsidR="00F851FD" w:rsidRPr="00F851FD">
        <w:t xml:space="preserve"> </w:t>
      </w:r>
      <w:r w:rsidRPr="00F851FD">
        <w:t>государства</w:t>
      </w:r>
      <w:r w:rsidR="00F851FD" w:rsidRPr="00F851FD">
        <w:t xml:space="preserve"> </w:t>
      </w:r>
      <w:r w:rsidRPr="00F851FD">
        <w:t>представляет</w:t>
      </w:r>
      <w:r w:rsidR="00F851FD" w:rsidRPr="00F851FD">
        <w:t xml:space="preserve"> </w:t>
      </w:r>
      <w:r w:rsidRPr="00F851FD">
        <w:t>собой</w:t>
      </w:r>
      <w:r w:rsidR="00F851FD" w:rsidRPr="00F851FD">
        <w:t>:</w:t>
      </w:r>
    </w:p>
    <w:p w:rsidR="00F851FD" w:rsidRPr="00F851FD" w:rsidRDefault="007547BC" w:rsidP="00F851FD">
      <w:pPr>
        <w:tabs>
          <w:tab w:val="left" w:pos="726"/>
        </w:tabs>
      </w:pPr>
      <w:r w:rsidRPr="00F851FD">
        <w:t>во-первых,</w:t>
      </w:r>
      <w:r w:rsidR="00F851FD" w:rsidRPr="00F851FD">
        <w:t xml:space="preserve"> </w:t>
      </w:r>
      <w:r w:rsidRPr="00F851FD">
        <w:t>взаимосогласованную</w:t>
      </w:r>
      <w:r w:rsidR="00F851FD" w:rsidRPr="00F851FD">
        <w:t xml:space="preserve"> </w:t>
      </w:r>
      <w:r w:rsidRPr="00F851FD">
        <w:t>совокупность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сборов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иных</w:t>
      </w:r>
      <w:r w:rsidR="00F851FD" w:rsidRPr="00F851FD">
        <w:t xml:space="preserve"> </w:t>
      </w:r>
      <w:r w:rsidRPr="00F851FD">
        <w:t>обязательных</w:t>
      </w:r>
      <w:r w:rsidR="00F851FD" w:rsidRPr="00F851FD">
        <w:t xml:space="preserve"> </w:t>
      </w:r>
      <w:r w:rsidRPr="00F851FD">
        <w:t>платежей,</w:t>
      </w:r>
      <w:r w:rsidR="00F851FD" w:rsidRPr="00F851FD">
        <w:t xml:space="preserve"> </w:t>
      </w:r>
      <w:r w:rsidRPr="00F851FD">
        <w:t>используемых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той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иной</w:t>
      </w:r>
      <w:r w:rsidR="00F851FD" w:rsidRPr="00F851FD">
        <w:t xml:space="preserve"> </w:t>
      </w:r>
      <w:r w:rsidRPr="00F851FD">
        <w:t>стране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финансирования</w:t>
      </w:r>
      <w:r w:rsidR="00F851FD" w:rsidRPr="00F851FD">
        <w:t xml:space="preserve"> </w:t>
      </w:r>
      <w:r w:rsidRPr="00F851FD">
        <w:t>государственного</w:t>
      </w:r>
      <w:r w:rsidR="00F851FD" w:rsidRPr="00F851FD">
        <w:t xml:space="preserve"> </w:t>
      </w:r>
      <w:r w:rsidRPr="00F851FD">
        <w:t>бюджета,</w:t>
      </w:r>
      <w:r w:rsidR="00F851FD" w:rsidRPr="00F851FD">
        <w:t xml:space="preserve"> </w:t>
      </w:r>
      <w:r w:rsidRPr="00F851FD">
        <w:t>местных</w:t>
      </w:r>
      <w:r w:rsidR="00F851FD" w:rsidRPr="00F851FD">
        <w:t xml:space="preserve"> </w:t>
      </w:r>
      <w:r w:rsidRPr="00F851FD">
        <w:t>бюджетов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внебюджетных</w:t>
      </w:r>
      <w:r w:rsidR="00F851FD" w:rsidRPr="00F851FD">
        <w:t xml:space="preserve"> </w:t>
      </w:r>
      <w:r w:rsidRPr="00F851FD">
        <w:t>фондов</w:t>
      </w:r>
      <w:r w:rsidR="00F851FD" w:rsidRPr="00F851FD">
        <w:t>;</w:t>
      </w:r>
    </w:p>
    <w:p w:rsidR="00F851FD" w:rsidRPr="00F851FD" w:rsidRDefault="007547BC" w:rsidP="00F851FD">
      <w:pPr>
        <w:tabs>
          <w:tab w:val="left" w:pos="726"/>
        </w:tabs>
      </w:pPr>
      <w:r w:rsidRPr="00F851FD">
        <w:t>во-вторых,</w:t>
      </w:r>
      <w:r w:rsidR="00F851FD" w:rsidRPr="00F851FD">
        <w:t xml:space="preserve"> </w:t>
      </w:r>
      <w:r w:rsidRPr="00F851FD">
        <w:t>систему</w:t>
      </w:r>
      <w:r w:rsidR="00F851FD" w:rsidRPr="00F851FD">
        <w:t xml:space="preserve"> </w:t>
      </w:r>
      <w:r w:rsidRPr="00F851FD">
        <w:t>законов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подзаконных</w:t>
      </w:r>
      <w:r w:rsidR="00F851FD" w:rsidRPr="00F851FD">
        <w:t xml:space="preserve"> </w:t>
      </w:r>
      <w:r w:rsidRPr="00F851FD">
        <w:t>нормативных</w:t>
      </w:r>
      <w:r w:rsidR="00F851FD" w:rsidRPr="00F851FD">
        <w:t xml:space="preserve"> </w:t>
      </w:r>
      <w:r w:rsidRPr="00F851FD">
        <w:t>актов,</w:t>
      </w:r>
      <w:r w:rsidR="00F851FD" w:rsidRPr="00F851FD">
        <w:t xml:space="preserve"> </w:t>
      </w:r>
      <w:r w:rsidRPr="00F851FD">
        <w:t>регулирующих</w:t>
      </w:r>
      <w:r w:rsidR="00F851FD" w:rsidRPr="00F851FD">
        <w:t xml:space="preserve"> </w:t>
      </w:r>
      <w:r w:rsidRPr="00F851FD">
        <w:t>порядок</w:t>
      </w:r>
      <w:r w:rsidR="00F851FD" w:rsidRPr="00F851FD">
        <w:t xml:space="preserve"> </w:t>
      </w:r>
      <w:r w:rsidRPr="00F851FD">
        <w:t>исчисления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уплаты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бюджет</w:t>
      </w:r>
      <w:r w:rsidR="00F851FD" w:rsidRPr="00F851FD">
        <w:t xml:space="preserve"> </w:t>
      </w:r>
      <w:r w:rsidRPr="00F851FD">
        <w:t>различных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сборов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иных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платежей</w:t>
      </w:r>
      <w:r w:rsidR="00F851FD" w:rsidRPr="00F851FD">
        <w:t>;</w:t>
      </w:r>
    </w:p>
    <w:p w:rsidR="007547BC" w:rsidRPr="00F851FD" w:rsidRDefault="007547BC" w:rsidP="00F851FD">
      <w:pPr>
        <w:tabs>
          <w:tab w:val="left" w:pos="726"/>
        </w:tabs>
      </w:pPr>
      <w:r w:rsidRPr="00F851FD">
        <w:t>в-третьих,</w:t>
      </w:r>
      <w:r w:rsidR="00F851FD" w:rsidRPr="00F851FD">
        <w:t xml:space="preserve"> </w:t>
      </w:r>
      <w:r w:rsidRPr="00F851FD">
        <w:t>систему</w:t>
      </w:r>
      <w:r w:rsidR="00F851FD" w:rsidRPr="00F851FD">
        <w:t xml:space="preserve"> </w:t>
      </w:r>
      <w:r w:rsidRPr="00F851FD">
        <w:t>государственных</w:t>
      </w:r>
      <w:r w:rsidR="00F851FD" w:rsidRPr="00F851FD">
        <w:t xml:space="preserve"> </w:t>
      </w:r>
      <w:r w:rsidRPr="00F851FD">
        <w:t>институтов,</w:t>
      </w:r>
      <w:r w:rsidR="00F851FD" w:rsidRPr="00F851FD">
        <w:t xml:space="preserve"> </w:t>
      </w:r>
      <w:r w:rsidRPr="00F851FD">
        <w:t>обеспечивающих</w:t>
      </w:r>
      <w:r w:rsidR="00F851FD" w:rsidRPr="00F851FD">
        <w:t xml:space="preserve"> </w:t>
      </w:r>
      <w:r w:rsidRPr="00F851FD">
        <w:t>принятие</w:t>
      </w:r>
      <w:r w:rsidR="00F851FD" w:rsidRPr="00F851FD">
        <w:t xml:space="preserve"> </w:t>
      </w:r>
      <w:r w:rsidRPr="00F851FD">
        <w:t>законов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иных</w:t>
      </w:r>
      <w:r w:rsidR="00F851FD" w:rsidRPr="00F851FD">
        <w:t xml:space="preserve"> </w:t>
      </w:r>
      <w:r w:rsidRPr="00F851FD">
        <w:t>нормативных</w:t>
      </w:r>
      <w:r w:rsidR="00F851FD" w:rsidRPr="00F851FD">
        <w:t xml:space="preserve"> </w:t>
      </w:r>
      <w:r w:rsidRPr="00F851FD">
        <w:t>актов,</w:t>
      </w:r>
      <w:r w:rsidR="00F851FD" w:rsidRPr="00F851FD">
        <w:t xml:space="preserve"> </w:t>
      </w:r>
      <w:r w:rsidRPr="00F851FD">
        <w:t>администрирование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соответствии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нормативными</w:t>
      </w:r>
      <w:r w:rsidR="00F851FD" w:rsidRPr="00F851FD">
        <w:t xml:space="preserve"> </w:t>
      </w:r>
      <w:r w:rsidRPr="00F851FD">
        <w:t>актами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контроль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своевременностью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правильностью</w:t>
      </w:r>
      <w:r w:rsidR="00F851FD" w:rsidRPr="00F851FD">
        <w:t xml:space="preserve"> </w:t>
      </w:r>
      <w:r w:rsidRPr="00F851FD">
        <w:t>уплаты</w:t>
      </w:r>
      <w:r w:rsidR="00F851FD" w:rsidRPr="00F851FD">
        <w:t xml:space="preserve"> </w:t>
      </w:r>
      <w:r w:rsidRPr="00F851FD">
        <w:t>налогов.</w:t>
      </w:r>
    </w:p>
    <w:p w:rsidR="007547BC" w:rsidRPr="00F851FD" w:rsidRDefault="007547BC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известной</w:t>
      </w:r>
      <w:r w:rsidR="00F851FD" w:rsidRPr="00F851FD">
        <w:t xml:space="preserve"> </w:t>
      </w:r>
      <w:r w:rsidRPr="00F851FD">
        <w:t>долей</w:t>
      </w:r>
      <w:r w:rsidR="00F851FD" w:rsidRPr="00F851FD">
        <w:t xml:space="preserve"> </w:t>
      </w:r>
      <w:r w:rsidRPr="00F851FD">
        <w:t>условности</w:t>
      </w:r>
      <w:r w:rsidR="00F851FD" w:rsidRPr="00F851FD">
        <w:t xml:space="preserve"> </w:t>
      </w:r>
      <w:r w:rsidRPr="00F851FD">
        <w:t>первый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названных</w:t>
      </w:r>
      <w:r w:rsidR="00F851FD" w:rsidRPr="00F851FD">
        <w:t xml:space="preserve"> </w:t>
      </w:r>
      <w:r w:rsidRPr="00F851FD">
        <w:t>аспектов</w:t>
      </w:r>
      <w:r w:rsidR="00F851FD" w:rsidRPr="00F851FD">
        <w:t xml:space="preserve"> </w:t>
      </w:r>
      <w:r w:rsidRPr="00F851FD">
        <w:t>может</w:t>
      </w:r>
      <w:r w:rsidR="00F851FD" w:rsidRPr="00F851FD">
        <w:t xml:space="preserve"> </w:t>
      </w:r>
      <w:r w:rsidRPr="00F851FD">
        <w:t>быть</w:t>
      </w:r>
      <w:r w:rsidR="00F851FD" w:rsidRPr="00F851FD">
        <w:t xml:space="preserve"> </w:t>
      </w:r>
      <w:r w:rsidRPr="00F851FD">
        <w:t>назван</w:t>
      </w:r>
      <w:r w:rsidR="00F851FD" w:rsidRPr="00F851FD">
        <w:t xml:space="preserve"> </w:t>
      </w:r>
      <w:r w:rsidRPr="00F851FD">
        <w:t>системой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второй</w:t>
      </w:r>
      <w:r w:rsidR="00F851FD" w:rsidRPr="00F851FD">
        <w:t xml:space="preserve"> - </w:t>
      </w:r>
      <w:r w:rsidRPr="00F851FD">
        <w:t>системой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законодательства,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третий</w:t>
      </w:r>
      <w:r w:rsidR="00F851FD" w:rsidRPr="00F851FD">
        <w:t xml:space="preserve"> - </w:t>
      </w:r>
      <w:r w:rsidRPr="00F851FD">
        <w:t>институциональной</w:t>
      </w:r>
      <w:r w:rsidR="00F851FD" w:rsidRPr="00F851FD">
        <w:t xml:space="preserve"> </w:t>
      </w:r>
      <w:r w:rsidRPr="00F851FD">
        <w:t>системой</w:t>
      </w:r>
      <w:r w:rsidR="00F851FD" w:rsidRPr="00F851FD">
        <w:t xml:space="preserve"> </w:t>
      </w:r>
      <w:r w:rsidRPr="00F851FD">
        <w:t>налогообложения.</w:t>
      </w:r>
      <w:r w:rsidR="00F851FD" w:rsidRPr="00F851FD">
        <w:t xml:space="preserve"> </w:t>
      </w:r>
      <w:r w:rsidRPr="00F851FD">
        <w:t>Все</w:t>
      </w:r>
      <w:r w:rsidR="00F851FD" w:rsidRPr="00F851FD">
        <w:t xml:space="preserve"> </w:t>
      </w:r>
      <w:r w:rsidRPr="00F851FD">
        <w:t>указанные</w:t>
      </w:r>
      <w:r w:rsidR="00F851FD" w:rsidRPr="00F851FD">
        <w:t xml:space="preserve"> </w:t>
      </w:r>
      <w:r w:rsidRPr="00F851FD">
        <w:t>аспекты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существуют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могут</w:t>
      </w:r>
      <w:r w:rsidR="00F851FD" w:rsidRPr="00F851FD">
        <w:t xml:space="preserve"> </w:t>
      </w:r>
      <w:r w:rsidRPr="00F851FD">
        <w:t>существовать</w:t>
      </w:r>
      <w:r w:rsidR="00F851FD" w:rsidRPr="00F851FD">
        <w:t xml:space="preserve"> </w:t>
      </w:r>
      <w:r w:rsidRPr="00F851FD">
        <w:t>сами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="008726DF" w:rsidRPr="00F851FD">
        <w:t>себе</w:t>
      </w:r>
      <w:r w:rsidR="00F851FD" w:rsidRPr="00F851FD">
        <w:t xml:space="preserve"> </w:t>
      </w:r>
      <w:r w:rsidRPr="00F851FD">
        <w:t>независимо</w:t>
      </w:r>
      <w:r w:rsidR="00F851FD" w:rsidRPr="00F851FD">
        <w:t xml:space="preserve"> </w:t>
      </w:r>
      <w:r w:rsidRPr="00F851FD">
        <w:t>друг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друга.</w:t>
      </w:r>
      <w:r w:rsidR="00F851FD" w:rsidRPr="00F851FD">
        <w:t xml:space="preserve"> </w:t>
      </w:r>
      <w:r w:rsidRPr="00F851FD">
        <w:t>Они</w:t>
      </w:r>
      <w:r w:rsidR="00F851FD" w:rsidRPr="00F851FD">
        <w:t xml:space="preserve"> </w:t>
      </w:r>
      <w:r w:rsidRPr="00F851FD">
        <w:t>взаимосвязаны,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невозможно</w:t>
      </w:r>
      <w:r w:rsidR="00F851FD" w:rsidRPr="00F851FD">
        <w:t xml:space="preserve"> </w:t>
      </w:r>
      <w:r w:rsidRPr="00F851FD">
        <w:t>рассмотреть</w:t>
      </w:r>
      <w:r w:rsidR="00F851FD" w:rsidRPr="00F851FD">
        <w:t xml:space="preserve"> </w:t>
      </w:r>
      <w:r w:rsidRPr="00F851FD">
        <w:t>систему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рассматривая</w:t>
      </w:r>
      <w:r w:rsidR="00F851FD" w:rsidRPr="00F851FD">
        <w:t xml:space="preserve"> </w:t>
      </w:r>
      <w:r w:rsidRPr="00F851FD">
        <w:t>законодательство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подзаконные</w:t>
      </w:r>
      <w:r w:rsidR="00F851FD" w:rsidRPr="00F851FD">
        <w:t xml:space="preserve"> </w:t>
      </w:r>
      <w:r w:rsidRPr="00F851FD">
        <w:t>нормативные</w:t>
      </w:r>
      <w:r w:rsidR="00F851FD" w:rsidRPr="00F851FD">
        <w:t xml:space="preserve"> </w:t>
      </w:r>
      <w:r w:rsidRPr="00F851FD">
        <w:t>акты,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последние</w:t>
      </w:r>
      <w:r w:rsidR="00F851FD" w:rsidRPr="00F851FD">
        <w:t xml:space="preserve"> - </w:t>
      </w:r>
      <w:r w:rsidRPr="00F851FD">
        <w:t>вне</w:t>
      </w:r>
      <w:r w:rsidR="00F851FD" w:rsidRPr="00F851FD">
        <w:t xml:space="preserve"> </w:t>
      </w:r>
      <w:r w:rsidRPr="00F851FD">
        <w:t>зависимости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институтов,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принимают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администрируют.</w:t>
      </w:r>
    </w:p>
    <w:p w:rsidR="00F851FD" w:rsidRPr="00F851FD" w:rsidRDefault="008726DF" w:rsidP="00F851FD">
      <w:pPr>
        <w:tabs>
          <w:tab w:val="left" w:pos="726"/>
        </w:tabs>
      </w:pPr>
      <w:r w:rsidRPr="00F851FD">
        <w:t>Структура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может</w:t>
      </w:r>
      <w:r w:rsidR="00F851FD" w:rsidRPr="00F851FD">
        <w:t xml:space="preserve"> </w:t>
      </w:r>
      <w:r w:rsidRPr="00F851FD">
        <w:t>рассматриваться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следующих</w:t>
      </w:r>
      <w:r w:rsidR="00F851FD" w:rsidRPr="00F851FD">
        <w:t xml:space="preserve"> </w:t>
      </w:r>
      <w:r w:rsidRPr="00F851FD">
        <w:t>основных</w:t>
      </w:r>
      <w:r w:rsidR="00F851FD" w:rsidRPr="00F851FD">
        <w:t xml:space="preserve"> </w:t>
      </w:r>
      <w:r w:rsidRPr="00F851FD">
        <w:t>аспектах</w:t>
      </w:r>
      <w:r w:rsidR="00F851FD" w:rsidRPr="00F851FD">
        <w:t>:</w:t>
      </w:r>
    </w:p>
    <w:p w:rsidR="00F851FD" w:rsidRPr="00F851FD" w:rsidRDefault="008726DF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точки</w:t>
      </w:r>
      <w:r w:rsidR="00F851FD" w:rsidRPr="00F851FD">
        <w:t xml:space="preserve"> </w:t>
      </w:r>
      <w:r w:rsidRPr="00F851FD">
        <w:t>зрения</w:t>
      </w:r>
      <w:r w:rsidR="00F851FD" w:rsidRPr="00F851FD">
        <w:t xml:space="preserve"> </w:t>
      </w:r>
      <w:r w:rsidRPr="00F851FD">
        <w:t>соотношения</w:t>
      </w:r>
      <w:r w:rsidR="00F851FD" w:rsidRPr="00F851FD">
        <w:t xml:space="preserve"> </w:t>
      </w:r>
      <w:r w:rsidRPr="00F851FD">
        <w:t>прямых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косвенных</w:t>
      </w:r>
      <w:r w:rsidR="00F851FD" w:rsidRPr="00F851FD">
        <w:t xml:space="preserve"> </w:t>
      </w:r>
      <w:r w:rsidRPr="00F851FD">
        <w:t>налогов</w:t>
      </w:r>
      <w:r w:rsidR="00F851FD" w:rsidRPr="00F851FD">
        <w:t>;</w:t>
      </w:r>
    </w:p>
    <w:p w:rsidR="00F851FD" w:rsidRPr="00F851FD" w:rsidRDefault="008726DF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точки</w:t>
      </w:r>
      <w:r w:rsidR="00F851FD" w:rsidRPr="00F851FD">
        <w:t xml:space="preserve"> </w:t>
      </w:r>
      <w:r w:rsidRPr="00F851FD">
        <w:t>зрения</w:t>
      </w:r>
      <w:r w:rsidR="00F851FD" w:rsidRPr="00F851FD">
        <w:t xml:space="preserve"> </w:t>
      </w:r>
      <w:r w:rsidRPr="00F851FD">
        <w:t>распределения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нагрузки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юридических</w:t>
      </w:r>
      <w:r w:rsidR="00F851FD" w:rsidRPr="00F851FD">
        <w:t xml:space="preserve"> </w:t>
      </w:r>
      <w:r w:rsidRPr="00F851FD">
        <w:t>лиц</w:t>
      </w:r>
      <w:r w:rsidR="00F851FD" w:rsidRPr="00F851FD">
        <w:t>;</w:t>
      </w:r>
    </w:p>
    <w:p w:rsidR="00F851FD" w:rsidRPr="00F851FD" w:rsidRDefault="008726DF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точки</w:t>
      </w:r>
      <w:r w:rsidR="00F851FD" w:rsidRPr="00F851FD">
        <w:t xml:space="preserve"> </w:t>
      </w:r>
      <w:r w:rsidRPr="00F851FD">
        <w:t>зрения</w:t>
      </w:r>
      <w:r w:rsidR="00F851FD" w:rsidRPr="00F851FD">
        <w:t xml:space="preserve"> </w:t>
      </w:r>
      <w:r w:rsidRPr="00F851FD">
        <w:t>роли</w:t>
      </w:r>
      <w:r w:rsidR="00F851FD" w:rsidRPr="00F851FD">
        <w:t xml:space="preserve"> </w:t>
      </w:r>
      <w:r w:rsidRPr="00F851FD">
        <w:t>отдельных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формировании</w:t>
      </w:r>
      <w:r w:rsidR="00F851FD" w:rsidRPr="00F851FD">
        <w:t xml:space="preserve"> </w:t>
      </w:r>
      <w:r w:rsidRPr="00F851FD">
        <w:t>общей</w:t>
      </w:r>
      <w:r w:rsidR="00F851FD" w:rsidRPr="00F851FD">
        <w:t xml:space="preserve"> </w:t>
      </w:r>
      <w:r w:rsidRPr="00F851FD">
        <w:t>величины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бюджетной</w:t>
      </w:r>
      <w:r w:rsidR="00F851FD" w:rsidRPr="00F851FD">
        <w:t xml:space="preserve"> </w:t>
      </w:r>
      <w:r w:rsidRPr="00F851FD">
        <w:t>системы</w:t>
      </w:r>
      <w:r w:rsidR="00F851FD" w:rsidRPr="00F851FD">
        <w:t>;</w:t>
      </w:r>
    </w:p>
    <w:p w:rsidR="008726DF" w:rsidRPr="00F851FD" w:rsidRDefault="008726DF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точки</w:t>
      </w:r>
      <w:r w:rsidR="00F851FD" w:rsidRPr="00F851FD">
        <w:t xml:space="preserve"> </w:t>
      </w:r>
      <w:r w:rsidRPr="00F851FD">
        <w:t>зрения</w:t>
      </w:r>
      <w:r w:rsidR="00F851FD" w:rsidRPr="00F851FD">
        <w:t xml:space="preserve"> </w:t>
      </w:r>
      <w:r w:rsidRPr="00F851FD">
        <w:t>распределения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между</w:t>
      </w:r>
      <w:r w:rsidR="00F851FD" w:rsidRPr="00F851FD">
        <w:t xml:space="preserve"> </w:t>
      </w:r>
      <w:r w:rsidRPr="00F851FD">
        <w:t>уровнями</w:t>
      </w:r>
      <w:r w:rsidR="00F851FD" w:rsidRPr="00F851FD">
        <w:t xml:space="preserve"> </w:t>
      </w:r>
      <w:r w:rsidRPr="00F851FD">
        <w:t>бюджетной</w:t>
      </w:r>
      <w:r w:rsidR="00F851FD" w:rsidRPr="00F851FD">
        <w:t xml:space="preserve"> </w:t>
      </w:r>
      <w:r w:rsidRPr="00F851FD">
        <w:t>системы</w:t>
      </w:r>
      <w:r w:rsidR="00F851FD">
        <w:t xml:space="preserve"> (</w:t>
      </w:r>
      <w:r w:rsidRPr="00F851FD">
        <w:t>налоговые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федерального</w:t>
      </w:r>
      <w:r w:rsidR="00F851FD" w:rsidRPr="00F851FD">
        <w:t xml:space="preserve"> </w:t>
      </w:r>
      <w:r w:rsidRPr="00F851FD">
        <w:t>бюджета,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бюджетов</w:t>
      </w:r>
      <w:r w:rsidR="00F851FD" w:rsidRPr="00F851FD">
        <w:t xml:space="preserve"> </w:t>
      </w:r>
      <w:r w:rsidRPr="00F851FD">
        <w:t>субъектов</w:t>
      </w:r>
      <w:r w:rsidR="00F851FD" w:rsidRPr="00F851FD">
        <w:t xml:space="preserve"> </w:t>
      </w:r>
      <w:r w:rsidRPr="00F851FD">
        <w:t>Федерации,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местных</w:t>
      </w:r>
      <w:r w:rsidR="00F851FD" w:rsidRPr="00F851FD">
        <w:t xml:space="preserve"> </w:t>
      </w:r>
      <w:r w:rsidRPr="00F851FD">
        <w:t>бюджетов</w:t>
      </w:r>
      <w:r w:rsidR="00F851FD" w:rsidRPr="00F851FD">
        <w:t xml:space="preserve">), </w:t>
      </w:r>
      <w:r w:rsidRPr="00F851FD">
        <w:t>а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некоторых</w:t>
      </w:r>
      <w:r w:rsidR="00F851FD" w:rsidRPr="00F851FD">
        <w:t xml:space="preserve"> </w:t>
      </w:r>
      <w:r w:rsidRPr="00F851FD">
        <w:t>других</w:t>
      </w:r>
      <w:r w:rsidR="00F851FD" w:rsidRPr="00F851FD">
        <w:t xml:space="preserve"> </w:t>
      </w:r>
      <w:r w:rsidRPr="00F851FD">
        <w:t>аспектах.</w:t>
      </w:r>
    </w:p>
    <w:p w:rsidR="008726DF" w:rsidRPr="00F851FD" w:rsidRDefault="008726DF" w:rsidP="00F851FD">
      <w:pPr>
        <w:tabs>
          <w:tab w:val="left" w:pos="726"/>
        </w:tabs>
      </w:pPr>
      <w:r w:rsidRPr="00F851FD">
        <w:t>С</w:t>
      </w:r>
      <w:r w:rsidR="00F851FD" w:rsidRPr="00F851FD">
        <w:t xml:space="preserve"> </w:t>
      </w:r>
      <w:r w:rsidRPr="00F851FD">
        <w:t>точки</w:t>
      </w:r>
      <w:r w:rsidR="00F851FD" w:rsidRPr="00F851FD">
        <w:t xml:space="preserve"> </w:t>
      </w:r>
      <w:r w:rsidRPr="00F851FD">
        <w:t>зрения</w:t>
      </w:r>
      <w:r w:rsidR="00F851FD" w:rsidRPr="00F851FD">
        <w:t xml:space="preserve"> </w:t>
      </w:r>
      <w:r w:rsidR="00977EE9" w:rsidRPr="00F851FD">
        <w:t>проблем</w:t>
      </w:r>
      <w:r w:rsidR="00F851FD" w:rsidRPr="00F851FD">
        <w:t xml:space="preserve"> </w:t>
      </w:r>
      <w:r w:rsidRPr="00F851FD">
        <w:t>макроэкономического</w:t>
      </w:r>
      <w:r w:rsidR="00F851FD" w:rsidRPr="00F851FD">
        <w:t xml:space="preserve"> </w:t>
      </w:r>
      <w:r w:rsidRPr="00F851FD">
        <w:t>регулирования</w:t>
      </w:r>
      <w:r w:rsidR="00F851FD" w:rsidRPr="00F851FD">
        <w:t xml:space="preserve"> </w:t>
      </w:r>
      <w:r w:rsidRPr="00F851FD">
        <w:t>роль</w:t>
      </w:r>
      <w:r w:rsidR="00F851FD" w:rsidRPr="00F851FD">
        <w:t xml:space="preserve"> </w:t>
      </w:r>
      <w:r w:rsidRPr="00F851FD">
        <w:t>прямых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косвенных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различается</w:t>
      </w:r>
      <w:r w:rsidR="00F851FD" w:rsidRPr="00F851FD">
        <w:t xml:space="preserve"> </w:t>
      </w:r>
      <w:r w:rsidRPr="00F851FD">
        <w:t>весьма</w:t>
      </w:r>
      <w:r w:rsidR="00F851FD" w:rsidRPr="00F851FD">
        <w:t xml:space="preserve"> </w:t>
      </w:r>
      <w:r w:rsidRPr="00F851FD">
        <w:t>существенно.</w:t>
      </w:r>
      <w:r w:rsidR="00F851FD" w:rsidRPr="00F851FD">
        <w:t xml:space="preserve"> </w:t>
      </w:r>
      <w:r w:rsidR="00977EE9" w:rsidRPr="00F851FD">
        <w:t>Так,</w:t>
      </w:r>
      <w:r w:rsidR="00F851FD" w:rsidRPr="00F851FD">
        <w:t xml:space="preserve"> </w:t>
      </w:r>
      <w:r w:rsidR="00977EE9" w:rsidRPr="00F851FD">
        <w:t>прямые</w:t>
      </w:r>
      <w:r w:rsidR="00F851FD" w:rsidRPr="00F851FD">
        <w:t xml:space="preserve"> </w:t>
      </w:r>
      <w:r w:rsidR="00977EE9" w:rsidRPr="00F851FD">
        <w:t>налоги</w:t>
      </w:r>
      <w:r w:rsidR="00F851FD" w:rsidRPr="00F851FD">
        <w:t xml:space="preserve"> </w:t>
      </w:r>
      <w:r w:rsidR="00977EE9" w:rsidRPr="00F851FD">
        <w:t>могут</w:t>
      </w:r>
      <w:r w:rsidR="00F851FD" w:rsidRPr="00F851FD">
        <w:t xml:space="preserve"> </w:t>
      </w:r>
      <w:r w:rsidR="00977EE9" w:rsidRPr="00F851FD">
        <w:t>использоваться</w:t>
      </w:r>
      <w:r w:rsidR="00F851FD" w:rsidRPr="00F851FD">
        <w:t xml:space="preserve"> </w:t>
      </w:r>
      <w:r w:rsidR="00977EE9" w:rsidRPr="00F851FD">
        <w:t>в</w:t>
      </w:r>
      <w:r w:rsidR="00F851FD" w:rsidRPr="00F851FD">
        <w:t xml:space="preserve"> </w:t>
      </w:r>
      <w:r w:rsidR="00977EE9" w:rsidRPr="00F851FD">
        <w:t>качестве</w:t>
      </w:r>
      <w:r w:rsidR="00F851FD" w:rsidRPr="00F851FD">
        <w:t xml:space="preserve"> </w:t>
      </w:r>
      <w:r w:rsidR="00977EE9" w:rsidRPr="00F851FD">
        <w:t>встроенных</w:t>
      </w:r>
      <w:r w:rsidR="00F851FD" w:rsidRPr="00F851FD">
        <w:t xml:space="preserve"> </w:t>
      </w:r>
      <w:r w:rsidR="00977EE9" w:rsidRPr="00F851FD">
        <w:t>стабилизаторов,</w:t>
      </w:r>
      <w:r w:rsidR="00F851FD" w:rsidRPr="00F851FD">
        <w:t xml:space="preserve"> </w:t>
      </w:r>
      <w:r w:rsidR="00977EE9" w:rsidRPr="00F851FD">
        <w:t>они</w:t>
      </w:r>
      <w:r w:rsidR="00F851FD" w:rsidRPr="00F851FD">
        <w:t xml:space="preserve"> </w:t>
      </w:r>
      <w:r w:rsidR="00977EE9" w:rsidRPr="00F851FD">
        <w:t>достаточно</w:t>
      </w:r>
      <w:r w:rsidR="00F851FD" w:rsidRPr="00F851FD">
        <w:t xml:space="preserve"> </w:t>
      </w:r>
      <w:r w:rsidR="00977EE9" w:rsidRPr="00F851FD">
        <w:t>чутко</w:t>
      </w:r>
      <w:r w:rsidR="00F851FD" w:rsidRPr="00F851FD">
        <w:t xml:space="preserve"> </w:t>
      </w:r>
      <w:r w:rsidR="00977EE9" w:rsidRPr="00F851FD">
        <w:t>реагируют</w:t>
      </w:r>
      <w:r w:rsidR="00F851FD" w:rsidRPr="00F851FD">
        <w:t xml:space="preserve"> </w:t>
      </w:r>
      <w:r w:rsidR="00977EE9" w:rsidRPr="00F851FD">
        <w:t>на</w:t>
      </w:r>
      <w:r w:rsidR="00F851FD" w:rsidRPr="00F851FD">
        <w:t xml:space="preserve"> </w:t>
      </w:r>
      <w:r w:rsidR="00977EE9" w:rsidRPr="00F851FD">
        <w:t>смену</w:t>
      </w:r>
      <w:r w:rsidR="00F851FD" w:rsidRPr="00F851FD">
        <w:t xml:space="preserve"> </w:t>
      </w:r>
      <w:r w:rsidR="00977EE9" w:rsidRPr="00F851FD">
        <w:t>фаз</w:t>
      </w:r>
      <w:r w:rsidR="00F851FD" w:rsidRPr="00F851FD">
        <w:t xml:space="preserve"> </w:t>
      </w:r>
      <w:r w:rsidR="00977EE9" w:rsidRPr="00F851FD">
        <w:t>экономической</w:t>
      </w:r>
      <w:r w:rsidR="00F851FD" w:rsidRPr="00F851FD">
        <w:t xml:space="preserve"> </w:t>
      </w:r>
      <w:r w:rsidR="00977EE9" w:rsidRPr="00F851FD">
        <w:t>конъюнктуры</w:t>
      </w:r>
      <w:r w:rsidR="00F851FD" w:rsidRPr="00F851FD">
        <w:t xml:space="preserve"> </w:t>
      </w:r>
      <w:r w:rsidR="00977EE9" w:rsidRPr="00F851FD">
        <w:t>и</w:t>
      </w:r>
      <w:r w:rsidR="00F851FD" w:rsidRPr="00F851FD">
        <w:t xml:space="preserve"> </w:t>
      </w:r>
      <w:r w:rsidR="00977EE9" w:rsidRPr="00F851FD">
        <w:t>с</w:t>
      </w:r>
      <w:r w:rsidR="00F851FD" w:rsidRPr="00F851FD">
        <w:t xml:space="preserve"> </w:t>
      </w:r>
      <w:r w:rsidR="00977EE9" w:rsidRPr="00F851FD">
        <w:t>этой</w:t>
      </w:r>
      <w:r w:rsidR="00F851FD" w:rsidRPr="00F851FD">
        <w:t xml:space="preserve"> </w:t>
      </w:r>
      <w:r w:rsidR="00977EE9" w:rsidRPr="00F851FD">
        <w:t>точки</w:t>
      </w:r>
      <w:r w:rsidR="00F851FD" w:rsidRPr="00F851FD">
        <w:t xml:space="preserve"> </w:t>
      </w:r>
      <w:r w:rsidR="00977EE9" w:rsidRPr="00F851FD">
        <w:t>зрения</w:t>
      </w:r>
      <w:r w:rsidR="00F851FD" w:rsidRPr="00F851FD">
        <w:t xml:space="preserve"> </w:t>
      </w:r>
      <w:r w:rsidR="00977EE9" w:rsidRPr="00F851FD">
        <w:t>представляют</w:t>
      </w:r>
      <w:r w:rsidR="00F851FD" w:rsidRPr="00F851FD">
        <w:t xml:space="preserve"> </w:t>
      </w:r>
      <w:r w:rsidR="00977EE9" w:rsidRPr="00F851FD">
        <w:t>собой</w:t>
      </w:r>
      <w:r w:rsidR="00F851FD" w:rsidRPr="00F851FD">
        <w:t xml:space="preserve"> </w:t>
      </w:r>
      <w:r w:rsidR="00977EE9" w:rsidRPr="00F851FD">
        <w:t>циклически</w:t>
      </w:r>
      <w:r w:rsidR="00F851FD" w:rsidRPr="00F851FD">
        <w:t xml:space="preserve"> </w:t>
      </w:r>
      <w:r w:rsidR="00977EE9" w:rsidRPr="00F851FD">
        <w:t>нестабильный</w:t>
      </w:r>
      <w:r w:rsidR="00F851FD" w:rsidRPr="00F851FD">
        <w:t xml:space="preserve"> </w:t>
      </w:r>
      <w:r w:rsidR="00977EE9" w:rsidRPr="00F851FD">
        <w:t>источник</w:t>
      </w:r>
      <w:r w:rsidR="00F851FD" w:rsidRPr="00F851FD">
        <w:t xml:space="preserve"> </w:t>
      </w:r>
      <w:r w:rsidR="00977EE9" w:rsidRPr="00F851FD">
        <w:t>налоговых</w:t>
      </w:r>
      <w:r w:rsidR="00F851FD" w:rsidRPr="00F851FD">
        <w:t xml:space="preserve"> </w:t>
      </w:r>
      <w:r w:rsidR="00977EE9" w:rsidRPr="00F851FD">
        <w:t>доходов.</w:t>
      </w:r>
      <w:r w:rsidR="00F851FD" w:rsidRPr="00F851FD">
        <w:t xml:space="preserve"> </w:t>
      </w:r>
      <w:r w:rsidR="00977EE9" w:rsidRPr="00F851FD">
        <w:t>В</w:t>
      </w:r>
      <w:r w:rsidR="00F851FD" w:rsidRPr="00F851FD">
        <w:t xml:space="preserve"> </w:t>
      </w:r>
      <w:r w:rsidR="00977EE9" w:rsidRPr="00F851FD">
        <w:t>отличие</w:t>
      </w:r>
      <w:r w:rsidR="00F851FD" w:rsidRPr="00F851FD">
        <w:t xml:space="preserve"> </w:t>
      </w:r>
      <w:r w:rsidR="00977EE9" w:rsidRPr="00F851FD">
        <w:t>от</w:t>
      </w:r>
      <w:r w:rsidR="00F851FD" w:rsidRPr="00F851FD">
        <w:t xml:space="preserve"> </w:t>
      </w:r>
      <w:r w:rsidR="00977EE9" w:rsidRPr="00F851FD">
        <w:t>них,</w:t>
      </w:r>
      <w:r w:rsidR="00F851FD" w:rsidRPr="00F851FD">
        <w:t xml:space="preserve"> </w:t>
      </w:r>
      <w:r w:rsidR="00977EE9" w:rsidRPr="00F851FD">
        <w:t>косвенные</w:t>
      </w:r>
      <w:r w:rsidR="00F851FD" w:rsidRPr="00F851FD">
        <w:t xml:space="preserve"> </w:t>
      </w:r>
      <w:r w:rsidR="00977EE9" w:rsidRPr="00F851FD">
        <w:t>налоги,</w:t>
      </w:r>
      <w:r w:rsidR="00F851FD" w:rsidRPr="00F851FD">
        <w:t xml:space="preserve"> </w:t>
      </w:r>
      <w:r w:rsidR="00977EE9" w:rsidRPr="00F851FD">
        <w:t>в</w:t>
      </w:r>
      <w:r w:rsidR="00F851FD" w:rsidRPr="00F851FD">
        <w:t xml:space="preserve"> </w:t>
      </w:r>
      <w:r w:rsidR="00977EE9" w:rsidRPr="00F851FD">
        <w:t>целом</w:t>
      </w:r>
      <w:r w:rsidR="00F851FD" w:rsidRPr="00F851FD">
        <w:t xml:space="preserve"> </w:t>
      </w:r>
      <w:r w:rsidR="00977EE9" w:rsidRPr="00F851FD">
        <w:t>также</w:t>
      </w:r>
      <w:r w:rsidR="00F851FD" w:rsidRPr="00F851FD">
        <w:t xml:space="preserve"> </w:t>
      </w:r>
      <w:r w:rsidR="00977EE9" w:rsidRPr="00F851FD">
        <w:t>следуя</w:t>
      </w:r>
      <w:r w:rsidR="00F851FD" w:rsidRPr="00F851FD">
        <w:t xml:space="preserve"> </w:t>
      </w:r>
      <w:r w:rsidR="00977EE9" w:rsidRPr="00F851FD">
        <w:t>за</w:t>
      </w:r>
      <w:r w:rsidR="00F851FD" w:rsidRPr="00F851FD">
        <w:t xml:space="preserve"> </w:t>
      </w:r>
      <w:r w:rsidR="00977EE9" w:rsidRPr="00F851FD">
        <w:t>фазами</w:t>
      </w:r>
      <w:r w:rsidR="00F851FD" w:rsidRPr="00F851FD">
        <w:t xml:space="preserve"> </w:t>
      </w:r>
      <w:r w:rsidR="00977EE9" w:rsidRPr="00F851FD">
        <w:t>экономического</w:t>
      </w:r>
      <w:r w:rsidR="00F851FD" w:rsidRPr="00F851FD">
        <w:t xml:space="preserve"> </w:t>
      </w:r>
      <w:r w:rsidR="00977EE9" w:rsidRPr="00F851FD">
        <w:t>цикла,</w:t>
      </w:r>
      <w:r w:rsidR="00F851FD" w:rsidRPr="00F851FD">
        <w:t xml:space="preserve"> </w:t>
      </w:r>
      <w:r w:rsidR="00977EE9" w:rsidRPr="00F851FD">
        <w:t>тем</w:t>
      </w:r>
      <w:r w:rsidR="00F851FD" w:rsidRPr="00F851FD">
        <w:t xml:space="preserve"> </w:t>
      </w:r>
      <w:r w:rsidR="00977EE9" w:rsidRPr="00F851FD">
        <w:t>не</w:t>
      </w:r>
      <w:r w:rsidR="00F851FD" w:rsidRPr="00F851FD">
        <w:t xml:space="preserve"> </w:t>
      </w:r>
      <w:r w:rsidR="00977EE9" w:rsidRPr="00F851FD">
        <w:t>менее</w:t>
      </w:r>
      <w:r w:rsidR="00F851FD" w:rsidRPr="00F851FD">
        <w:t xml:space="preserve"> </w:t>
      </w:r>
      <w:r w:rsidR="00977EE9" w:rsidRPr="00F851FD">
        <w:t>более</w:t>
      </w:r>
      <w:r w:rsidR="00F851FD" w:rsidRPr="00F851FD">
        <w:t xml:space="preserve"> </w:t>
      </w:r>
      <w:r w:rsidR="00977EE9" w:rsidRPr="00F851FD">
        <w:t>устойчивы</w:t>
      </w:r>
      <w:r w:rsidR="00F851FD" w:rsidRPr="00F851FD">
        <w:t xml:space="preserve"> </w:t>
      </w:r>
      <w:r w:rsidR="00977EE9" w:rsidRPr="00F851FD">
        <w:t>к</w:t>
      </w:r>
      <w:r w:rsidR="00F851FD" w:rsidRPr="00F851FD">
        <w:t xml:space="preserve"> </w:t>
      </w:r>
      <w:r w:rsidR="00977EE9" w:rsidRPr="00F851FD">
        <w:t>колебаниям</w:t>
      </w:r>
      <w:r w:rsidR="00F851FD" w:rsidRPr="00F851FD">
        <w:t xml:space="preserve"> </w:t>
      </w:r>
      <w:r w:rsidR="00977EE9" w:rsidRPr="00F851FD">
        <w:t>конъюнктуры.</w:t>
      </w:r>
      <w:r w:rsidR="00F851FD" w:rsidRPr="00F851FD">
        <w:t xml:space="preserve"> </w:t>
      </w:r>
      <w:r w:rsidR="00977EE9" w:rsidRPr="00F851FD">
        <w:t>В</w:t>
      </w:r>
      <w:r w:rsidR="00F851FD" w:rsidRPr="00F851FD">
        <w:t xml:space="preserve"> </w:t>
      </w:r>
      <w:r w:rsidR="00977EE9" w:rsidRPr="00F851FD">
        <w:t>фазах</w:t>
      </w:r>
      <w:r w:rsidR="00F851FD" w:rsidRPr="00F851FD">
        <w:t xml:space="preserve"> </w:t>
      </w:r>
      <w:r w:rsidR="00977EE9" w:rsidRPr="00F851FD">
        <w:t>экономического</w:t>
      </w:r>
      <w:r w:rsidR="00F851FD" w:rsidRPr="00F851FD">
        <w:t xml:space="preserve"> </w:t>
      </w:r>
      <w:r w:rsidR="00977EE9" w:rsidRPr="00F851FD">
        <w:t>спада</w:t>
      </w:r>
      <w:r w:rsidR="00F851FD" w:rsidRPr="00F851FD">
        <w:t xml:space="preserve"> </w:t>
      </w:r>
      <w:r w:rsidR="00977EE9" w:rsidRPr="00F851FD">
        <w:t>объем</w:t>
      </w:r>
      <w:r w:rsidR="00F851FD" w:rsidRPr="00F851FD">
        <w:t xml:space="preserve"> </w:t>
      </w:r>
      <w:r w:rsidR="00977EE9" w:rsidRPr="00F851FD">
        <w:t>прибыли</w:t>
      </w:r>
      <w:r w:rsidR="00F851FD" w:rsidRPr="00F851FD">
        <w:t xml:space="preserve"> </w:t>
      </w:r>
      <w:r w:rsidR="00977EE9" w:rsidRPr="00F851FD">
        <w:t>снижается</w:t>
      </w:r>
      <w:r w:rsidR="00F851FD" w:rsidRPr="00F851FD">
        <w:t xml:space="preserve"> </w:t>
      </w:r>
      <w:r w:rsidR="00977EE9" w:rsidRPr="00F851FD">
        <w:t>весьма</w:t>
      </w:r>
      <w:r w:rsidR="00F851FD" w:rsidRPr="00F851FD">
        <w:t xml:space="preserve"> </w:t>
      </w:r>
      <w:r w:rsidR="00977EE9" w:rsidRPr="00F851FD">
        <w:t>существенно</w:t>
      </w:r>
      <w:r w:rsidR="00F851FD">
        <w:t xml:space="preserve"> (</w:t>
      </w:r>
      <w:r w:rsidR="00977EE9" w:rsidRPr="00F851FD">
        <w:t>вплоть</w:t>
      </w:r>
      <w:r w:rsidR="00F851FD" w:rsidRPr="00F851FD">
        <w:t xml:space="preserve"> </w:t>
      </w:r>
      <w:r w:rsidR="00977EE9" w:rsidRPr="00F851FD">
        <w:t>до</w:t>
      </w:r>
      <w:r w:rsidR="00F851FD" w:rsidRPr="00F851FD">
        <w:t xml:space="preserve"> </w:t>
      </w:r>
      <w:r w:rsidR="00977EE9" w:rsidRPr="00F851FD">
        <w:t>нуля</w:t>
      </w:r>
      <w:r w:rsidR="00F851FD" w:rsidRPr="00F851FD">
        <w:t xml:space="preserve">), </w:t>
      </w:r>
      <w:r w:rsidR="00977EE9" w:rsidRPr="00F851FD">
        <w:t>в</w:t>
      </w:r>
      <w:r w:rsidR="00F851FD" w:rsidRPr="00F851FD">
        <w:t xml:space="preserve"> </w:t>
      </w:r>
      <w:r w:rsidR="00977EE9" w:rsidRPr="00F851FD">
        <w:t>то</w:t>
      </w:r>
      <w:r w:rsidR="00F851FD" w:rsidRPr="00F851FD">
        <w:t xml:space="preserve"> </w:t>
      </w:r>
      <w:r w:rsidR="00977EE9" w:rsidRPr="00F851FD">
        <w:t>время</w:t>
      </w:r>
      <w:r w:rsidR="00F851FD" w:rsidRPr="00F851FD">
        <w:t xml:space="preserve"> </w:t>
      </w:r>
      <w:r w:rsidR="00977EE9" w:rsidRPr="00F851FD">
        <w:t>как</w:t>
      </w:r>
      <w:r w:rsidR="00F851FD" w:rsidRPr="00F851FD">
        <w:t xml:space="preserve"> </w:t>
      </w:r>
      <w:r w:rsidR="00977EE9" w:rsidRPr="00F851FD">
        <w:t>товарооборот,</w:t>
      </w:r>
      <w:r w:rsidR="00F851FD" w:rsidRPr="00F851FD">
        <w:t xml:space="preserve"> </w:t>
      </w:r>
      <w:r w:rsidR="00977EE9" w:rsidRPr="00F851FD">
        <w:t>который</w:t>
      </w:r>
      <w:r w:rsidR="00F851FD" w:rsidRPr="00F851FD">
        <w:t xml:space="preserve"> </w:t>
      </w:r>
      <w:r w:rsidR="00977EE9" w:rsidRPr="00F851FD">
        <w:t>также</w:t>
      </w:r>
      <w:r w:rsidR="00F851FD" w:rsidRPr="00F851FD">
        <w:t xml:space="preserve"> </w:t>
      </w:r>
      <w:r w:rsidR="00977EE9" w:rsidRPr="00F851FD">
        <w:t>может</w:t>
      </w:r>
      <w:r w:rsidR="00F851FD" w:rsidRPr="00F851FD">
        <w:t xml:space="preserve"> </w:t>
      </w:r>
      <w:r w:rsidR="00977EE9" w:rsidRPr="00F851FD">
        <w:t>снижаться,</w:t>
      </w:r>
      <w:r w:rsidR="00F851FD" w:rsidRPr="00F851FD">
        <w:t xml:space="preserve"> </w:t>
      </w:r>
      <w:r w:rsidR="00977EE9" w:rsidRPr="00F851FD">
        <w:t>никогда</w:t>
      </w:r>
      <w:r w:rsidR="00F851FD" w:rsidRPr="00F851FD">
        <w:t xml:space="preserve"> </w:t>
      </w:r>
      <w:r w:rsidR="00977EE9" w:rsidRPr="00F851FD">
        <w:t>не</w:t>
      </w:r>
      <w:r w:rsidR="00F851FD" w:rsidRPr="00F851FD">
        <w:t xml:space="preserve"> </w:t>
      </w:r>
      <w:r w:rsidR="00977EE9" w:rsidRPr="00F851FD">
        <w:t>достигает</w:t>
      </w:r>
      <w:r w:rsidR="00F851FD" w:rsidRPr="00F851FD">
        <w:t xml:space="preserve"> </w:t>
      </w:r>
      <w:r w:rsidR="00977EE9" w:rsidRPr="00F851FD">
        <w:t>нулевой</w:t>
      </w:r>
      <w:r w:rsidR="00F851FD" w:rsidRPr="00F851FD">
        <w:t xml:space="preserve"> </w:t>
      </w:r>
      <w:r w:rsidR="00977EE9" w:rsidRPr="00F851FD">
        <w:t>отметки.</w:t>
      </w:r>
    </w:p>
    <w:p w:rsidR="00CE2D62" w:rsidRPr="00F851FD" w:rsidRDefault="00CE2D62" w:rsidP="00F851FD">
      <w:pPr>
        <w:tabs>
          <w:tab w:val="left" w:pos="726"/>
        </w:tabs>
      </w:pPr>
      <w:r w:rsidRPr="00F851FD">
        <w:t>Кроме</w:t>
      </w:r>
      <w:r w:rsidR="00F851FD" w:rsidRPr="00F851FD">
        <w:t xml:space="preserve"> </w:t>
      </w:r>
      <w:r w:rsidRPr="00F851FD">
        <w:t>того,</w:t>
      </w:r>
      <w:r w:rsidR="00F851FD" w:rsidRPr="00F851FD">
        <w:t xml:space="preserve"> </w:t>
      </w:r>
      <w:r w:rsidRPr="00F851FD">
        <w:t>косвенные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обладают</w:t>
      </w:r>
      <w:r w:rsidR="00F851FD" w:rsidRPr="00F851FD">
        <w:t xml:space="preserve"> </w:t>
      </w:r>
      <w:r w:rsidRPr="00F851FD">
        <w:t>свойством</w:t>
      </w:r>
      <w:r w:rsidR="00F851FD" w:rsidRPr="00F851FD">
        <w:t xml:space="preserve"> </w:t>
      </w:r>
      <w:r w:rsidRPr="00F851FD">
        <w:t>прямого</w:t>
      </w:r>
      <w:r w:rsidR="00F851FD" w:rsidRPr="00F851FD">
        <w:t xml:space="preserve"> </w:t>
      </w:r>
      <w:r w:rsidRPr="00F851FD">
        <w:t>индексирования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темпам</w:t>
      </w:r>
      <w:r w:rsidR="00F851FD" w:rsidRPr="00F851FD">
        <w:t xml:space="preserve"> </w:t>
      </w:r>
      <w:r w:rsidRPr="00F851FD">
        <w:t>инфляции.</w:t>
      </w:r>
      <w:r w:rsidR="00F851FD" w:rsidRPr="00F851FD">
        <w:t xml:space="preserve"> </w:t>
      </w:r>
      <w:r w:rsidRPr="00F851FD">
        <w:t>Темпы</w:t>
      </w:r>
      <w:r w:rsidR="00F851FD" w:rsidRPr="00F851FD">
        <w:t xml:space="preserve"> </w:t>
      </w:r>
      <w:r w:rsidRPr="00F851FD">
        <w:t>инфляции</w:t>
      </w:r>
      <w:r w:rsidR="00F851FD" w:rsidRPr="00F851FD">
        <w:t xml:space="preserve"> </w:t>
      </w:r>
      <w:r w:rsidRPr="00F851FD">
        <w:t>почти</w:t>
      </w:r>
      <w:r w:rsidR="00F851FD" w:rsidRPr="00F851FD">
        <w:t xml:space="preserve"> </w:t>
      </w:r>
      <w:r w:rsidRPr="00F851FD">
        <w:t>автоматически</w:t>
      </w:r>
      <w:r w:rsidR="00F851FD" w:rsidRPr="00F851FD">
        <w:t xml:space="preserve"> </w:t>
      </w:r>
      <w:r w:rsidRPr="00F851FD">
        <w:t>переносятся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объемы</w:t>
      </w:r>
      <w:r w:rsidR="00F851FD" w:rsidRPr="00F851FD">
        <w:t xml:space="preserve"> </w:t>
      </w:r>
      <w:r w:rsidRPr="00F851FD">
        <w:t>поступлений</w:t>
      </w:r>
      <w:r w:rsidR="00F851FD" w:rsidRPr="00F851FD">
        <w:t xml:space="preserve"> </w:t>
      </w:r>
      <w:r w:rsidRPr="00F851FD">
        <w:t>косвенных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бюджетной</w:t>
      </w:r>
      <w:r w:rsidR="00F851FD" w:rsidRPr="00F851FD">
        <w:t xml:space="preserve"> </w:t>
      </w:r>
      <w:r w:rsidRPr="00F851FD">
        <w:t>системы.</w:t>
      </w:r>
      <w:r w:rsidR="00F851FD" w:rsidRPr="00F851FD">
        <w:t xml:space="preserve"> </w:t>
      </w:r>
      <w:r w:rsidRPr="00F851FD">
        <w:t>Динамика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поступлений</w:t>
      </w:r>
      <w:r w:rsidR="00F851FD" w:rsidRPr="00F851FD">
        <w:t xml:space="preserve"> </w:t>
      </w:r>
      <w:r w:rsidRPr="00F851FD">
        <w:t>прямых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прямо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связана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темпами</w:t>
      </w:r>
      <w:r w:rsidR="00F851FD" w:rsidRPr="00F851FD">
        <w:t xml:space="preserve"> </w:t>
      </w:r>
      <w:r w:rsidRPr="00F851FD">
        <w:t>инфляции.</w:t>
      </w:r>
    </w:p>
    <w:p w:rsidR="00CE2D62" w:rsidRPr="00F851FD" w:rsidRDefault="00CE2D62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рамках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целом</w:t>
      </w:r>
      <w:r w:rsidR="00F851FD" w:rsidRPr="00F851FD">
        <w:t xml:space="preserve"> </w:t>
      </w:r>
      <w:r w:rsidRPr="00F851FD">
        <w:t>косвенные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играют</w:t>
      </w:r>
      <w:r w:rsidR="00F851FD" w:rsidRPr="00F851FD">
        <w:t xml:space="preserve"> </w:t>
      </w:r>
      <w:r w:rsidRPr="00F851FD">
        <w:t>весьма</w:t>
      </w:r>
      <w:r w:rsidR="00F851FD" w:rsidRPr="00F851FD">
        <w:t xml:space="preserve"> </w:t>
      </w:r>
      <w:r w:rsidRPr="00F851FD">
        <w:t>значительную</w:t>
      </w:r>
      <w:r w:rsidR="00F851FD" w:rsidRPr="00F851FD">
        <w:t xml:space="preserve"> </w:t>
      </w:r>
      <w:r w:rsidRPr="00F851FD">
        <w:t>роль</w:t>
      </w:r>
      <w:r w:rsidR="00F851FD" w:rsidRPr="00F851FD">
        <w:t xml:space="preserve"> </w:t>
      </w:r>
      <w:r w:rsidRPr="00F851FD">
        <w:t>особенно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формировании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федерального</w:t>
      </w:r>
      <w:r w:rsidR="00F851FD" w:rsidRPr="00F851FD">
        <w:t xml:space="preserve"> </w:t>
      </w:r>
      <w:r w:rsidRPr="00F851FD">
        <w:t>бюджета</w:t>
      </w:r>
      <w:r w:rsidR="00A138FB" w:rsidRPr="00F851FD">
        <w:t>.</w:t>
      </w:r>
    </w:p>
    <w:p w:rsidR="00A138FB" w:rsidRPr="00F851FD" w:rsidRDefault="00A138FB" w:rsidP="00F851FD">
      <w:pPr>
        <w:tabs>
          <w:tab w:val="left" w:pos="726"/>
        </w:tabs>
      </w:pPr>
      <w:r w:rsidRPr="00F851FD">
        <w:t>По</w:t>
      </w:r>
      <w:r w:rsidR="00F851FD" w:rsidRPr="00F851FD">
        <w:t xml:space="preserve"> </w:t>
      </w:r>
      <w:r w:rsidRPr="00F851FD">
        <w:t>итогам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851FD">
          <w:t>200</w:t>
        </w:r>
        <w:r w:rsidR="00481B44" w:rsidRPr="00F851FD">
          <w:t>8</w:t>
        </w:r>
        <w:r w:rsidR="00F851FD" w:rsidRPr="00F851FD">
          <w:t xml:space="preserve"> </w:t>
        </w:r>
        <w:r w:rsidRPr="00F851FD">
          <w:t>г</w:t>
        </w:r>
      </w:smartTag>
      <w:r w:rsidRPr="00F851FD">
        <w:t>.</w:t>
      </w:r>
      <w:r w:rsidR="00F851FD" w:rsidRPr="00F851FD">
        <w:t xml:space="preserve"> </w:t>
      </w:r>
      <w:r w:rsidRPr="00F851FD">
        <w:t>структура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точки</w:t>
      </w:r>
      <w:r w:rsidR="00F851FD" w:rsidRPr="00F851FD">
        <w:t xml:space="preserve"> </w:t>
      </w:r>
      <w:r w:rsidRPr="00F851FD">
        <w:t>зрения</w:t>
      </w:r>
      <w:r w:rsidR="00F851FD" w:rsidRPr="00F851FD">
        <w:t xml:space="preserve"> </w:t>
      </w:r>
      <w:r w:rsidRPr="00F851FD">
        <w:t>соотношения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ней</w:t>
      </w:r>
      <w:r w:rsidR="00F851FD" w:rsidRPr="00F851FD">
        <w:t xml:space="preserve"> </w:t>
      </w:r>
      <w:r w:rsidRPr="00F851FD">
        <w:t>прямых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косвенных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представлена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таблице</w:t>
      </w:r>
      <w:r w:rsidR="00F851FD" w:rsidRPr="00F851FD">
        <w:t xml:space="preserve"> </w:t>
      </w:r>
      <w:r w:rsidRPr="00F851FD">
        <w:t>1.1.</w:t>
      </w:r>
    </w:p>
    <w:p w:rsidR="00A138FB" w:rsidRPr="00F851FD" w:rsidRDefault="00F851FD" w:rsidP="00F851FD">
      <w:pPr>
        <w:tabs>
          <w:tab w:val="left" w:pos="726"/>
        </w:tabs>
      </w:pPr>
      <w:r>
        <w:br w:type="page"/>
      </w:r>
      <w:r w:rsidR="00A138FB" w:rsidRPr="00F851FD">
        <w:t>Таблица</w:t>
      </w:r>
      <w:r w:rsidRPr="00F851FD">
        <w:t xml:space="preserve"> </w:t>
      </w:r>
      <w:r>
        <w:t xml:space="preserve">1.1 - </w:t>
      </w:r>
      <w:r w:rsidR="00A138FB" w:rsidRPr="00F851FD">
        <w:t>Структура</w:t>
      </w:r>
      <w:r w:rsidRPr="00F851FD">
        <w:t xml:space="preserve"> </w:t>
      </w:r>
      <w:r w:rsidR="00A138FB" w:rsidRPr="00F851FD">
        <w:t>налоговой</w:t>
      </w:r>
      <w:r w:rsidRPr="00F851FD">
        <w:t xml:space="preserve"> </w:t>
      </w:r>
      <w:r w:rsidR="00A138FB" w:rsidRPr="00F851FD">
        <w:t>системы</w:t>
      </w:r>
      <w:r w:rsidRPr="00F851FD">
        <w:t xml:space="preserve"> </w:t>
      </w:r>
      <w:r w:rsidR="00A138FB" w:rsidRPr="00F851FD">
        <w:t>РФ</w:t>
      </w:r>
      <w:r w:rsidRPr="00F851FD">
        <w:t xml:space="preserve"> </w:t>
      </w:r>
      <w:r w:rsidR="00A138FB" w:rsidRPr="00F851FD">
        <w:t>в</w:t>
      </w:r>
      <w:r w:rsidRPr="00F851FD">
        <w:t xml:space="preserve"> </w:t>
      </w:r>
      <w:r w:rsidR="00A138FB" w:rsidRPr="00F851FD">
        <w:t>200</w:t>
      </w:r>
      <w:r w:rsidR="00481B44" w:rsidRPr="00F851FD">
        <w:t>8</w:t>
      </w:r>
      <w:r w:rsidR="00A138FB" w:rsidRPr="00F851FD">
        <w:t>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774"/>
        <w:gridCol w:w="1772"/>
        <w:gridCol w:w="1704"/>
        <w:gridCol w:w="1701"/>
      </w:tblGrid>
      <w:tr w:rsidR="00A138FB" w:rsidRPr="00F851FD" w:rsidTr="00C3216F">
        <w:trPr>
          <w:jc w:val="center"/>
        </w:trPr>
        <w:tc>
          <w:tcPr>
            <w:tcW w:w="2245" w:type="dxa"/>
            <w:vMerge w:val="restart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Налоги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Консолидированный</w:t>
            </w:r>
            <w:r w:rsidR="00F851FD" w:rsidRPr="00F851FD">
              <w:t xml:space="preserve"> </w:t>
            </w:r>
            <w:r w:rsidRPr="00F851FD">
              <w:t>бюджет</w:t>
            </w:r>
          </w:p>
        </w:tc>
        <w:tc>
          <w:tcPr>
            <w:tcW w:w="3618" w:type="dxa"/>
            <w:gridSpan w:val="2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Федеральный</w:t>
            </w:r>
            <w:r w:rsidR="00F851FD" w:rsidRPr="00F851FD">
              <w:t xml:space="preserve"> </w:t>
            </w:r>
            <w:r w:rsidRPr="00F851FD">
              <w:t>бюджет</w:t>
            </w:r>
          </w:p>
        </w:tc>
      </w:tr>
      <w:tr w:rsidR="00A138FB" w:rsidRPr="00F851FD" w:rsidTr="00C3216F">
        <w:trPr>
          <w:jc w:val="center"/>
        </w:trPr>
        <w:tc>
          <w:tcPr>
            <w:tcW w:w="2245" w:type="dxa"/>
            <w:vMerge/>
            <w:shd w:val="clear" w:color="auto" w:fill="auto"/>
          </w:tcPr>
          <w:p w:rsidR="00A138FB" w:rsidRPr="00F851FD" w:rsidRDefault="00A138FB" w:rsidP="00F851FD">
            <w:pPr>
              <w:pStyle w:val="afa"/>
            </w:pP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к</w:t>
            </w:r>
            <w:r w:rsidR="00F851FD" w:rsidRPr="00F851FD">
              <w:t xml:space="preserve"> </w:t>
            </w:r>
            <w:r w:rsidRPr="00F851FD">
              <w:t>итогу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от</w:t>
            </w:r>
            <w:r w:rsidR="00F851FD" w:rsidRPr="00F851FD">
              <w:t xml:space="preserve"> </w:t>
            </w:r>
            <w:r w:rsidRPr="00F851FD">
              <w:t>ВВП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к</w:t>
            </w:r>
            <w:r w:rsidR="00F851FD" w:rsidRPr="00F851FD">
              <w:t xml:space="preserve"> </w:t>
            </w:r>
            <w:r w:rsidRPr="00F851FD">
              <w:t>итогу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от</w:t>
            </w:r>
            <w:r w:rsidR="00F851FD" w:rsidRPr="00F851FD">
              <w:t xml:space="preserve"> </w:t>
            </w:r>
            <w:r w:rsidRPr="00F851FD">
              <w:t>ВВП</w:t>
            </w:r>
          </w:p>
        </w:tc>
      </w:tr>
      <w:tr w:rsidR="00A138FB" w:rsidRPr="00F851FD" w:rsidTr="00C3216F">
        <w:trPr>
          <w:jc w:val="center"/>
        </w:trPr>
        <w:tc>
          <w:tcPr>
            <w:tcW w:w="2245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Прямые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34,36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8,67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9,09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1,39</w:t>
            </w:r>
          </w:p>
        </w:tc>
      </w:tr>
      <w:tr w:rsidR="00A138FB" w:rsidRPr="00F851FD" w:rsidTr="00C3216F">
        <w:trPr>
          <w:jc w:val="center"/>
        </w:trPr>
        <w:tc>
          <w:tcPr>
            <w:tcW w:w="2245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Косвенные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51,70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13,05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78,27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11,94</w:t>
            </w:r>
          </w:p>
        </w:tc>
      </w:tr>
      <w:tr w:rsidR="00A138FB" w:rsidRPr="00F851FD" w:rsidTr="00C3216F">
        <w:trPr>
          <w:jc w:val="center"/>
        </w:trPr>
        <w:tc>
          <w:tcPr>
            <w:tcW w:w="2245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Прочие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13,94</w:t>
            </w:r>
          </w:p>
        </w:tc>
        <w:tc>
          <w:tcPr>
            <w:tcW w:w="185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3,52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12,64</w:t>
            </w:r>
          </w:p>
        </w:tc>
        <w:tc>
          <w:tcPr>
            <w:tcW w:w="1809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1,93</w:t>
            </w:r>
          </w:p>
        </w:tc>
      </w:tr>
    </w:tbl>
    <w:p w:rsidR="00F851FD" w:rsidRDefault="00F851FD" w:rsidP="00F851FD">
      <w:pPr>
        <w:tabs>
          <w:tab w:val="left" w:pos="726"/>
        </w:tabs>
      </w:pPr>
    </w:p>
    <w:p w:rsidR="00BE6E90" w:rsidRPr="00F851FD" w:rsidRDefault="00A138FB" w:rsidP="00F851FD">
      <w:pPr>
        <w:tabs>
          <w:tab w:val="left" w:pos="726"/>
        </w:tabs>
      </w:pPr>
      <w:r w:rsidRPr="00F851FD">
        <w:t>Структура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видам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уровням</w:t>
      </w:r>
      <w:r w:rsidR="00F851FD" w:rsidRPr="00F851FD">
        <w:t xml:space="preserve"> </w:t>
      </w:r>
      <w:r w:rsidRPr="00F851FD">
        <w:t>бюд</w:t>
      </w:r>
      <w:r w:rsidR="00BE6E90" w:rsidRPr="00F851FD">
        <w:t>жетной</w:t>
      </w:r>
      <w:r w:rsidR="00F851FD" w:rsidRPr="00F851FD">
        <w:t xml:space="preserve"> </w:t>
      </w:r>
      <w:r w:rsidR="00BE6E90" w:rsidRPr="00F851FD">
        <w:t>системы</w:t>
      </w:r>
      <w:r w:rsidR="00F851FD" w:rsidRPr="00F851FD">
        <w:t xml:space="preserve"> </w:t>
      </w:r>
      <w:r w:rsidR="00BE6E90" w:rsidRPr="00F851FD">
        <w:t>по</w:t>
      </w:r>
      <w:r w:rsidR="00F851FD" w:rsidRPr="00F851FD">
        <w:t xml:space="preserve"> </w:t>
      </w:r>
      <w:r w:rsidR="00BE6E90" w:rsidRPr="00F851FD">
        <w:t>итогам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E6E90" w:rsidRPr="00F851FD">
          <w:t>200</w:t>
        </w:r>
        <w:r w:rsidR="00481B44" w:rsidRPr="00F851FD">
          <w:t>8</w:t>
        </w:r>
        <w:r w:rsidR="00F851FD" w:rsidRPr="00F851FD">
          <w:t xml:space="preserve"> </w:t>
        </w:r>
        <w:r w:rsidR="00BE6E90" w:rsidRPr="00F851FD">
          <w:t>г</w:t>
        </w:r>
      </w:smartTag>
      <w:r w:rsidR="00BE6E90" w:rsidRPr="00F851FD">
        <w:t>,</w:t>
      </w:r>
      <w:r w:rsidR="00F851FD" w:rsidRPr="00F851FD">
        <w:t xml:space="preserve"> </w:t>
      </w:r>
      <w:r w:rsidR="00BE6E90" w:rsidRPr="00F851FD">
        <w:t>представлена</w:t>
      </w:r>
      <w:r w:rsidR="00F851FD" w:rsidRPr="00F851FD">
        <w:t xml:space="preserve"> </w:t>
      </w:r>
      <w:r w:rsidR="00BE6E90" w:rsidRPr="00F851FD">
        <w:t>в</w:t>
      </w:r>
      <w:r w:rsidR="00F851FD" w:rsidRPr="00F851FD">
        <w:t xml:space="preserve"> </w:t>
      </w:r>
      <w:r w:rsidR="00BE6E90" w:rsidRPr="00F851FD">
        <w:t>таблице</w:t>
      </w:r>
      <w:r w:rsidR="00F851FD" w:rsidRPr="00F851FD">
        <w:t xml:space="preserve"> </w:t>
      </w:r>
      <w:r w:rsidR="00BE6E90" w:rsidRPr="00F851FD">
        <w:t>1.2.</w:t>
      </w:r>
    </w:p>
    <w:p w:rsidR="00F851FD" w:rsidRDefault="00F851FD" w:rsidP="00F851FD">
      <w:pPr>
        <w:tabs>
          <w:tab w:val="left" w:pos="726"/>
        </w:tabs>
      </w:pPr>
    </w:p>
    <w:p w:rsidR="00BE6E90" w:rsidRPr="00F851FD" w:rsidRDefault="00BE6E90" w:rsidP="00F851FD">
      <w:pPr>
        <w:tabs>
          <w:tab w:val="left" w:pos="726"/>
        </w:tabs>
        <w:ind w:left="709" w:firstLine="0"/>
      </w:pPr>
      <w:r w:rsidRPr="00F851FD">
        <w:t>Таблица</w:t>
      </w:r>
      <w:r w:rsidR="00F851FD" w:rsidRPr="00F851FD">
        <w:t xml:space="preserve"> </w:t>
      </w:r>
      <w:r w:rsidR="00F851FD">
        <w:t xml:space="preserve">1.2 - </w:t>
      </w:r>
      <w:r w:rsidRPr="00F851FD">
        <w:t>Структура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видам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уровням</w:t>
      </w:r>
      <w:r w:rsidR="00F851FD" w:rsidRPr="00F851FD">
        <w:t xml:space="preserve"> </w:t>
      </w:r>
      <w:r w:rsidRPr="00F851FD">
        <w:t>бюджетной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итогам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851FD">
          <w:t>200</w:t>
        </w:r>
        <w:r w:rsidR="00481B44" w:rsidRPr="00F851FD">
          <w:t>8</w:t>
        </w:r>
        <w:r w:rsidR="00F851FD" w:rsidRPr="00F851FD">
          <w:t xml:space="preserve"> </w:t>
        </w:r>
        <w:r w:rsidRPr="00F851FD">
          <w:t>г</w:t>
        </w:r>
      </w:smartTag>
      <w:r w:rsidRPr="00F851FD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080"/>
        <w:gridCol w:w="946"/>
        <w:gridCol w:w="946"/>
        <w:gridCol w:w="1080"/>
        <w:gridCol w:w="1226"/>
        <w:gridCol w:w="1300"/>
      </w:tblGrid>
      <w:tr w:rsidR="00A138FB" w:rsidRPr="00F851FD" w:rsidTr="00C3216F">
        <w:trPr>
          <w:jc w:val="center"/>
        </w:trPr>
        <w:tc>
          <w:tcPr>
            <w:tcW w:w="2514" w:type="dxa"/>
            <w:vMerge w:val="restart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Налоги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Консолидированный</w:t>
            </w:r>
            <w:r w:rsidR="00F851FD" w:rsidRPr="00F851FD">
              <w:t xml:space="preserve"> </w:t>
            </w:r>
            <w:r w:rsidRPr="00F851FD">
              <w:t>бюджет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Федеральный</w:t>
            </w:r>
            <w:r w:rsidR="00F851FD" w:rsidRPr="00F851FD">
              <w:t xml:space="preserve"> </w:t>
            </w:r>
            <w:r w:rsidRPr="00F851FD">
              <w:t>бюджет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Бюджеты</w:t>
            </w:r>
            <w:r w:rsidR="00F851FD" w:rsidRPr="00F851FD">
              <w:t xml:space="preserve"> </w:t>
            </w:r>
            <w:r w:rsidRPr="00F851FD">
              <w:t>субъектов</w:t>
            </w:r>
            <w:r w:rsidR="00F851FD" w:rsidRPr="00F851FD">
              <w:t xml:space="preserve"> </w:t>
            </w:r>
            <w:r w:rsidRPr="00F851FD">
              <w:t>Федерации</w:t>
            </w:r>
          </w:p>
        </w:tc>
      </w:tr>
      <w:tr w:rsidR="00A138FB" w:rsidRPr="00F851FD" w:rsidTr="00C3216F">
        <w:trPr>
          <w:trHeight w:val="832"/>
          <w:jc w:val="center"/>
        </w:trPr>
        <w:tc>
          <w:tcPr>
            <w:tcW w:w="2514" w:type="dxa"/>
            <w:vMerge/>
            <w:shd w:val="clear" w:color="auto" w:fill="auto"/>
          </w:tcPr>
          <w:p w:rsidR="00A138FB" w:rsidRPr="00F851FD" w:rsidRDefault="00A138FB" w:rsidP="00F851FD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к</w:t>
            </w:r>
            <w:r w:rsidR="00F851FD" w:rsidRPr="00F851FD">
              <w:t xml:space="preserve"> </w:t>
            </w:r>
            <w:r w:rsidRPr="00F851FD">
              <w:t>итогу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от</w:t>
            </w:r>
            <w:r w:rsidR="00F851FD" w:rsidRPr="00F851FD">
              <w:t xml:space="preserve"> </w:t>
            </w:r>
            <w:r w:rsidRPr="00F851FD">
              <w:t>ВВП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к</w:t>
            </w:r>
            <w:r w:rsidR="00F851FD" w:rsidRPr="00F851FD">
              <w:t xml:space="preserve"> </w:t>
            </w:r>
            <w:r w:rsidRPr="00F851FD">
              <w:t>итогу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от</w:t>
            </w:r>
            <w:r w:rsidR="00F851FD" w:rsidRPr="00F851FD">
              <w:t xml:space="preserve"> </w:t>
            </w:r>
            <w:r w:rsidRPr="00F851FD">
              <w:t>ВВП</w:t>
            </w:r>
          </w:p>
        </w:tc>
        <w:tc>
          <w:tcPr>
            <w:tcW w:w="122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к</w:t>
            </w:r>
            <w:r w:rsidR="00F851FD" w:rsidRPr="00F851FD">
              <w:t xml:space="preserve"> </w:t>
            </w:r>
            <w:r w:rsidRPr="00F851FD">
              <w:t>итогу</w:t>
            </w:r>
          </w:p>
        </w:tc>
        <w:tc>
          <w:tcPr>
            <w:tcW w:w="130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в</w:t>
            </w:r>
            <w:r w:rsidR="00F851FD" w:rsidRPr="00F851FD">
              <w:t xml:space="preserve"> </w:t>
            </w:r>
            <w:r w:rsidRPr="00F851FD">
              <w:t>%</w:t>
            </w:r>
            <w:r w:rsidR="00F851FD" w:rsidRPr="00F851FD">
              <w:t xml:space="preserve"> </w:t>
            </w:r>
            <w:r w:rsidRPr="00F851FD">
              <w:t>от</w:t>
            </w:r>
            <w:r w:rsidR="00F851FD" w:rsidRPr="00F851FD">
              <w:t xml:space="preserve"> </w:t>
            </w:r>
            <w:r w:rsidRPr="00F851FD">
              <w:t>ВВП</w:t>
            </w:r>
          </w:p>
        </w:tc>
      </w:tr>
      <w:tr w:rsidR="00A138FB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Налог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прибыль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15,68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3,96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8,42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1,28</w:t>
            </w:r>
          </w:p>
        </w:tc>
        <w:tc>
          <w:tcPr>
            <w:tcW w:w="122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26,77</w:t>
            </w:r>
          </w:p>
        </w:tc>
        <w:tc>
          <w:tcPr>
            <w:tcW w:w="130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2,67</w:t>
            </w:r>
          </w:p>
        </w:tc>
      </w:tr>
      <w:tr w:rsidR="00A138FB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Налог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доход</w:t>
            </w:r>
            <w:r w:rsidR="00F851FD" w:rsidRPr="00F851FD">
              <w:t xml:space="preserve"> </w:t>
            </w:r>
            <w:r w:rsidRPr="00F851FD">
              <w:t>физических</w:t>
            </w:r>
            <w:r w:rsidR="00F851FD" w:rsidRPr="00F851FD">
              <w:t xml:space="preserve"> </w:t>
            </w:r>
            <w:r w:rsidRPr="00F851FD">
              <w:t>лиц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13,57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3,42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0,00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0,00</w:t>
            </w:r>
          </w:p>
        </w:tc>
        <w:tc>
          <w:tcPr>
            <w:tcW w:w="122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34,3</w:t>
            </w:r>
          </w:p>
        </w:tc>
        <w:tc>
          <w:tcPr>
            <w:tcW w:w="130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3.42</w:t>
            </w:r>
          </w:p>
        </w:tc>
      </w:tr>
      <w:tr w:rsidR="00A138FB" w:rsidRPr="00F851FD" w:rsidTr="00C3216F">
        <w:trPr>
          <w:trHeight w:val="1058"/>
          <w:jc w:val="center"/>
        </w:trPr>
        <w:tc>
          <w:tcPr>
            <w:tcW w:w="251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Налог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добавленную</w:t>
            </w:r>
            <w:r w:rsidR="00F851FD" w:rsidRPr="00F851FD">
              <w:t xml:space="preserve"> </w:t>
            </w:r>
            <w:r w:rsidRPr="00F851FD">
              <w:t>стоимость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26,27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6,63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43,46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6,63</w:t>
            </w:r>
          </w:p>
        </w:tc>
        <w:tc>
          <w:tcPr>
            <w:tcW w:w="122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0,00</w:t>
            </w:r>
          </w:p>
        </w:tc>
        <w:tc>
          <w:tcPr>
            <w:tcW w:w="130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0,00</w:t>
            </w:r>
          </w:p>
        </w:tc>
      </w:tr>
      <w:tr w:rsidR="00A138FB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Акцизы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10</w:t>
            </w:r>
            <w:r w:rsidR="00F851FD">
              <w:t>, 19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2,57</w:t>
            </w:r>
          </w:p>
        </w:tc>
        <w:tc>
          <w:tcPr>
            <w:tcW w:w="94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12,44</w:t>
            </w:r>
          </w:p>
        </w:tc>
        <w:tc>
          <w:tcPr>
            <w:tcW w:w="108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1,90</w:t>
            </w:r>
          </w:p>
        </w:tc>
        <w:tc>
          <w:tcPr>
            <w:tcW w:w="1226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6,76</w:t>
            </w:r>
          </w:p>
        </w:tc>
        <w:tc>
          <w:tcPr>
            <w:tcW w:w="1300" w:type="dxa"/>
            <w:shd w:val="clear" w:color="auto" w:fill="auto"/>
          </w:tcPr>
          <w:p w:rsidR="00A138FB" w:rsidRPr="00F851FD" w:rsidRDefault="00A138FB" w:rsidP="00F851FD">
            <w:pPr>
              <w:pStyle w:val="afa"/>
            </w:pPr>
            <w:r w:rsidRPr="00F851FD">
              <w:t>0,67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Таможенные</w:t>
            </w:r>
            <w:r w:rsidR="00F851FD" w:rsidRPr="00F851FD">
              <w:t xml:space="preserve"> </w:t>
            </w:r>
            <w:r w:rsidRPr="00F851FD">
              <w:t>пошлины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13,49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3,40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22,31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3,40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0,00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0,00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Налоги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совокупный</w:t>
            </w:r>
            <w:r w:rsidR="00F851FD" w:rsidRPr="00F851FD">
              <w:t xml:space="preserve"> </w:t>
            </w:r>
            <w:r w:rsidRPr="00F851FD">
              <w:t>доход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0,90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0,23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0,50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0,08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1,51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0,15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Налог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добычу</w:t>
            </w:r>
            <w:r w:rsidR="00F851FD" w:rsidRPr="00F851FD">
              <w:t xml:space="preserve"> </w:t>
            </w:r>
            <w:r w:rsidRPr="00F851FD">
              <w:t>полезных</w:t>
            </w:r>
            <w:r w:rsidR="00F851FD" w:rsidRPr="00F851FD">
              <w:t xml:space="preserve"> </w:t>
            </w:r>
            <w:r w:rsidRPr="00F851FD">
              <w:t>ископаемых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9,87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2,49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12,17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1,86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6,36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0,64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Платежи</w:t>
            </w:r>
            <w:r w:rsidR="00F851FD" w:rsidRPr="00F851FD">
              <w:t xml:space="preserve"> </w:t>
            </w:r>
            <w:r w:rsidRPr="00F851FD">
              <w:t>за</w:t>
            </w:r>
            <w:r w:rsidR="00F851FD" w:rsidRPr="00F851FD">
              <w:t xml:space="preserve"> </w:t>
            </w:r>
            <w:r w:rsidRPr="00F851FD">
              <w:t>пользование</w:t>
            </w:r>
            <w:r w:rsidR="00F851FD" w:rsidRPr="00F851FD">
              <w:t xml:space="preserve"> </w:t>
            </w:r>
            <w:r w:rsidRPr="00F851FD">
              <w:t>природными</w:t>
            </w:r>
            <w:r w:rsidR="00F851FD" w:rsidRPr="00F851FD">
              <w:t xml:space="preserve"> </w:t>
            </w:r>
            <w:r w:rsidRPr="00F851FD">
              <w:t>ресурсами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0,74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</w:t>
            </w:r>
            <w:r w:rsidR="00F851FD">
              <w:t>, 19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0,13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0,02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1,66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0,17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Государственная</w:t>
            </w:r>
            <w:r w:rsidR="00F851FD" w:rsidRPr="00F851FD">
              <w:t xml:space="preserve"> </w:t>
            </w:r>
            <w:r w:rsidRPr="00F851FD">
              <w:t>пошлина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</w:t>
            </w:r>
            <w:r w:rsidR="00F851FD">
              <w:t>, 20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0,05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0,14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0,02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0,29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0,03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Налоги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имущество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4,10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1,03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0,08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0,01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10,25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1,02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Налог</w:t>
            </w:r>
            <w:r w:rsidR="00F851FD" w:rsidRPr="00F851FD">
              <w:t xml:space="preserve"> </w:t>
            </w:r>
            <w:r w:rsidRPr="00F851FD">
              <w:t>с</w:t>
            </w:r>
            <w:r w:rsidR="00F851FD" w:rsidRPr="00F851FD">
              <w:t xml:space="preserve"> </w:t>
            </w:r>
            <w:r w:rsidRPr="00F851FD">
              <w:t>продаж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1,68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0,42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0,00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0,00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4,25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0,42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Налог</w:t>
            </w:r>
            <w:r w:rsidR="00F851FD" w:rsidRPr="00F851FD">
              <w:t xml:space="preserve"> </w:t>
            </w:r>
            <w:r w:rsidRPr="00F851FD">
              <w:t>на</w:t>
            </w:r>
            <w:r w:rsidR="00F851FD" w:rsidRPr="00F851FD">
              <w:t xml:space="preserve"> </w:t>
            </w:r>
            <w:r w:rsidRPr="00F851FD">
              <w:t>игорный</w:t>
            </w:r>
            <w:r w:rsidR="00F851FD" w:rsidRPr="00F851FD">
              <w:t xml:space="preserve"> </w:t>
            </w:r>
            <w:r w:rsidRPr="00F851FD">
              <w:t>бизнес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0,11%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0,03%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0,09%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0,01%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0,14%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0,01%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Земельный</w:t>
            </w:r>
            <w:r w:rsidR="00F851FD" w:rsidRPr="00F851FD">
              <w:t xml:space="preserve"> </w:t>
            </w:r>
            <w:r w:rsidRPr="00F851FD">
              <w:t>налог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1,10%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0,28%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0,00%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0,00%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2,77%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0,28%</w:t>
            </w:r>
          </w:p>
        </w:tc>
      </w:tr>
      <w:tr w:rsidR="00BF5D45" w:rsidRPr="00F851FD" w:rsidTr="00C3216F">
        <w:trPr>
          <w:jc w:val="center"/>
        </w:trPr>
        <w:tc>
          <w:tcPr>
            <w:tcW w:w="2514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Итого</w:t>
            </w:r>
            <w:r w:rsidR="00F851FD" w:rsidRPr="00F851FD">
              <w:t xml:space="preserve"> </w:t>
            </w:r>
            <w:r w:rsidRPr="00F851FD">
              <w:t>налоговые</w:t>
            </w:r>
            <w:r w:rsidR="00F851FD" w:rsidRPr="00F851FD">
              <w:t xml:space="preserve"> </w:t>
            </w:r>
            <w:r w:rsidRPr="00F851FD">
              <w:t>доходы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100,00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25,24</w:t>
            </w:r>
          </w:p>
        </w:tc>
        <w:tc>
          <w:tcPr>
            <w:tcW w:w="94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100,00</w:t>
            </w:r>
          </w:p>
        </w:tc>
        <w:tc>
          <w:tcPr>
            <w:tcW w:w="108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15,25</w:t>
            </w:r>
          </w:p>
        </w:tc>
        <w:tc>
          <w:tcPr>
            <w:tcW w:w="1226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100,00</w:t>
            </w:r>
          </w:p>
        </w:tc>
        <w:tc>
          <w:tcPr>
            <w:tcW w:w="1300" w:type="dxa"/>
            <w:shd w:val="clear" w:color="auto" w:fill="auto"/>
          </w:tcPr>
          <w:p w:rsidR="00BF5D45" w:rsidRPr="00F851FD" w:rsidRDefault="00BF5D45" w:rsidP="00F851FD">
            <w:pPr>
              <w:pStyle w:val="afa"/>
            </w:pPr>
            <w:r w:rsidRPr="00F851FD">
              <w:t>9,98</w:t>
            </w:r>
          </w:p>
        </w:tc>
      </w:tr>
    </w:tbl>
    <w:p w:rsidR="00F851FD" w:rsidRDefault="00F851FD" w:rsidP="00F851FD">
      <w:pPr>
        <w:tabs>
          <w:tab w:val="left" w:pos="726"/>
        </w:tabs>
      </w:pPr>
    </w:p>
    <w:p w:rsidR="00BE6E90" w:rsidRPr="00F851FD" w:rsidRDefault="00BE6E90" w:rsidP="00F851FD">
      <w:pPr>
        <w:tabs>
          <w:tab w:val="left" w:pos="726"/>
        </w:tabs>
      </w:pPr>
      <w:r w:rsidRPr="00F851FD">
        <w:t>Таким</w:t>
      </w:r>
      <w:r w:rsidR="00F851FD" w:rsidRPr="00F851FD">
        <w:t xml:space="preserve"> </w:t>
      </w:r>
      <w:r w:rsidRPr="00F851FD">
        <w:t>образом,</w:t>
      </w:r>
      <w:r w:rsidR="00F851FD" w:rsidRPr="00F851FD">
        <w:t xml:space="preserve"> </w:t>
      </w:r>
      <w:r w:rsidRPr="00F851FD">
        <w:t>можно</w:t>
      </w:r>
      <w:r w:rsidR="00F851FD" w:rsidRPr="00F851FD">
        <w:t xml:space="preserve"> </w:t>
      </w:r>
      <w:r w:rsidRPr="00F851FD">
        <w:t>говорить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том,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рамках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целом</w:t>
      </w:r>
      <w:r w:rsidR="00F851FD" w:rsidRPr="00F851FD">
        <w:t xml:space="preserve"> </w:t>
      </w:r>
      <w:r w:rsidRPr="00F851FD">
        <w:t>доминируют</w:t>
      </w:r>
      <w:r w:rsidR="00F851FD" w:rsidRPr="00F851FD">
        <w:t xml:space="preserve"> </w:t>
      </w:r>
      <w:r w:rsidRPr="00F851FD">
        <w:t>косвенные</w:t>
      </w:r>
      <w:r w:rsidR="00F851FD" w:rsidRPr="00F851FD">
        <w:t xml:space="preserve"> </w:t>
      </w:r>
      <w:r w:rsidRPr="00F851FD">
        <w:t>налоги,</w:t>
      </w:r>
      <w:r w:rsidR="00F851FD" w:rsidRPr="00F851FD">
        <w:t xml:space="preserve"> </w:t>
      </w:r>
      <w:r w:rsidRPr="00F851FD">
        <w:t>объем</w:t>
      </w:r>
      <w:r w:rsidR="00F851FD" w:rsidRPr="00F851FD">
        <w:t xml:space="preserve"> </w:t>
      </w:r>
      <w:r w:rsidRPr="00F851FD">
        <w:t>которых</w:t>
      </w:r>
      <w:r w:rsidR="00F851FD" w:rsidRPr="00F851FD">
        <w:t xml:space="preserve"> </w:t>
      </w:r>
      <w:r w:rsidRPr="00F851FD">
        <w:t>составляет</w:t>
      </w:r>
      <w:r w:rsidR="00F851FD" w:rsidRPr="00F851FD">
        <w:t xml:space="preserve"> </w:t>
      </w:r>
      <w:r w:rsidRPr="00F851FD">
        <w:t>13,05%</w:t>
      </w:r>
      <w:r w:rsidR="00F851FD" w:rsidRPr="00F851FD">
        <w:t xml:space="preserve"> </w:t>
      </w:r>
      <w:r w:rsidRPr="00F851FD">
        <w:t>ВВП.</w:t>
      </w:r>
      <w:r w:rsidR="00F851FD" w:rsidRPr="00F851FD">
        <w:t xml:space="preserve"> </w:t>
      </w:r>
      <w:r w:rsidRPr="00F851FD">
        <w:t>Доля</w:t>
      </w:r>
      <w:r w:rsidR="00F851FD" w:rsidRPr="00F851FD">
        <w:t xml:space="preserve"> </w:t>
      </w:r>
      <w:r w:rsidRPr="00F851FD">
        <w:t>прямых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ощутимо</w:t>
      </w:r>
      <w:r w:rsidR="00F851FD" w:rsidRPr="00F851FD">
        <w:t xml:space="preserve"> </w:t>
      </w:r>
      <w:r w:rsidRPr="00F851FD">
        <w:t>ниже</w:t>
      </w:r>
      <w:r w:rsidR="00F851FD" w:rsidRPr="00F851FD">
        <w:t xml:space="preserve"> - </w:t>
      </w:r>
      <w:r w:rsidRPr="00F851FD">
        <w:t>всего</w:t>
      </w:r>
      <w:r w:rsidR="00F851FD" w:rsidRPr="00F851FD">
        <w:t xml:space="preserve"> </w:t>
      </w:r>
      <w:r w:rsidRPr="00F851FD">
        <w:t>8,67%</w:t>
      </w:r>
      <w:r w:rsidR="00F851FD" w:rsidRPr="00F851FD">
        <w:t xml:space="preserve"> </w:t>
      </w:r>
      <w:r w:rsidRPr="00F851FD">
        <w:t>ВВП.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этом</w:t>
      </w:r>
      <w:r w:rsidR="00F851FD" w:rsidRPr="00F851FD">
        <w:t xml:space="preserve"> </w:t>
      </w:r>
      <w:r w:rsidRPr="00F851FD">
        <w:t>федеральный</w:t>
      </w:r>
      <w:r w:rsidR="00F851FD" w:rsidRPr="00F851FD">
        <w:t xml:space="preserve"> </w:t>
      </w:r>
      <w:r w:rsidRPr="00F851FD">
        <w:t>бюджет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значительно</w:t>
      </w:r>
      <w:r w:rsidR="00F851FD" w:rsidRPr="00F851FD">
        <w:t xml:space="preserve"> </w:t>
      </w:r>
      <w:r w:rsidRPr="00F851FD">
        <w:t>большей</w:t>
      </w:r>
      <w:r w:rsidR="00F851FD" w:rsidRPr="00F851FD">
        <w:t xml:space="preserve"> </w:t>
      </w:r>
      <w:r w:rsidRPr="00F851FD">
        <w:t>степени,</w:t>
      </w:r>
      <w:r w:rsidR="00F851FD" w:rsidRPr="00F851FD">
        <w:t xml:space="preserve"> </w:t>
      </w:r>
      <w:r w:rsidRPr="00F851FD">
        <w:t>чем</w:t>
      </w:r>
      <w:r w:rsidR="00F851FD" w:rsidRPr="00F851FD">
        <w:t xml:space="preserve"> </w:t>
      </w:r>
      <w:r w:rsidRPr="00F851FD">
        <w:t>бюджеты</w:t>
      </w:r>
      <w:r w:rsidR="00F851FD" w:rsidRPr="00F851FD">
        <w:t xml:space="preserve"> </w:t>
      </w:r>
      <w:r w:rsidRPr="00F851FD">
        <w:t>субъектов</w:t>
      </w:r>
      <w:r w:rsidR="00F851FD" w:rsidRPr="00F851FD">
        <w:t xml:space="preserve"> </w:t>
      </w:r>
      <w:r w:rsidRPr="00F851FD">
        <w:t>Федерации,</w:t>
      </w:r>
      <w:r w:rsidR="00F851FD" w:rsidRPr="00F851FD">
        <w:t xml:space="preserve"> </w:t>
      </w:r>
      <w:r w:rsidRPr="00F851FD">
        <w:t>базируется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косвенных</w:t>
      </w:r>
      <w:r w:rsidR="00F851FD" w:rsidRPr="00F851FD">
        <w:t xml:space="preserve"> </w:t>
      </w:r>
      <w:r w:rsidRPr="00F851FD">
        <w:t>налогах</w:t>
      </w:r>
      <w:r w:rsidR="00F851FD">
        <w:t xml:space="preserve"> (</w:t>
      </w:r>
      <w:r w:rsidRPr="00F851FD">
        <w:t>последние</w:t>
      </w:r>
      <w:r w:rsidR="00F851FD" w:rsidRPr="00F851FD">
        <w:t xml:space="preserve"> </w:t>
      </w:r>
      <w:r w:rsidRPr="00F851FD">
        <w:t>формируют</w:t>
      </w:r>
      <w:r w:rsidR="00F851FD" w:rsidRPr="00F851FD">
        <w:t xml:space="preserve"> </w:t>
      </w:r>
      <w:r w:rsidRPr="00F851FD">
        <w:t>78%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). </w:t>
      </w:r>
      <w:r w:rsidRPr="00F851FD">
        <w:t>Бюджеты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субъектов</w:t>
      </w:r>
      <w:r w:rsidR="00F851FD" w:rsidRPr="00F851FD">
        <w:t xml:space="preserve"> </w:t>
      </w:r>
      <w:r w:rsidRPr="00F851FD">
        <w:t>Федерации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целом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значительно</w:t>
      </w:r>
      <w:r w:rsidR="00F851FD" w:rsidRPr="00F851FD">
        <w:t xml:space="preserve"> </w:t>
      </w:r>
      <w:r w:rsidRPr="00F851FD">
        <w:t>большей</w:t>
      </w:r>
      <w:r w:rsidR="00F851FD" w:rsidRPr="00F851FD">
        <w:t xml:space="preserve"> </w:t>
      </w:r>
      <w:r w:rsidRPr="00F851FD">
        <w:t>степени</w:t>
      </w:r>
      <w:r w:rsidR="00F851FD" w:rsidRPr="00F851FD">
        <w:t xml:space="preserve"> </w:t>
      </w:r>
      <w:r w:rsidRPr="00F851FD">
        <w:t>ориентированы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прямые</w:t>
      </w:r>
      <w:r w:rsidR="00F851FD" w:rsidRPr="00F851FD">
        <w:t xml:space="preserve"> </w:t>
      </w:r>
      <w:r w:rsidRPr="00F851FD">
        <w:t>налоги.</w:t>
      </w:r>
      <w:r w:rsidR="00F851FD" w:rsidRPr="00F851FD">
        <w:t xml:space="preserve"> </w:t>
      </w:r>
      <w:r w:rsidRPr="00F851FD">
        <w:t>Доля</w:t>
      </w:r>
      <w:r w:rsidR="00F851FD" w:rsidRPr="00F851FD">
        <w:t xml:space="preserve"> </w:t>
      </w:r>
      <w:r w:rsidRPr="00F851FD">
        <w:t>последних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доходах</w:t>
      </w:r>
      <w:r w:rsidR="00F851FD" w:rsidRPr="00F851FD">
        <w:t xml:space="preserve"> </w:t>
      </w:r>
      <w:r w:rsidRPr="00F851FD">
        <w:t>составляет</w:t>
      </w:r>
      <w:r w:rsidR="00F851FD" w:rsidRPr="00F851FD">
        <w:t xml:space="preserve"> </w:t>
      </w:r>
      <w:r w:rsidRPr="00F851FD">
        <w:t>почти</w:t>
      </w:r>
      <w:r w:rsidR="00F851FD" w:rsidRPr="00F851FD">
        <w:t xml:space="preserve"> </w:t>
      </w:r>
      <w:r w:rsidRPr="00F851FD">
        <w:t>73%</w:t>
      </w:r>
      <w:r w:rsidR="00F851FD" w:rsidRPr="00F851FD">
        <w:t xml:space="preserve"> [</w:t>
      </w:r>
      <w:r w:rsidR="00A24AE8" w:rsidRPr="00F851FD">
        <w:t>24,</w:t>
      </w:r>
      <w:r w:rsidR="00F851FD" w:rsidRPr="00F851FD">
        <w:t xml:space="preserve"> </w:t>
      </w:r>
      <w:r w:rsidR="00A24AE8" w:rsidRPr="00F851FD">
        <w:rPr>
          <w:lang w:val="en-US"/>
        </w:rPr>
        <w:t>c</w:t>
      </w:r>
      <w:r w:rsidR="00F851FD">
        <w:t>.3</w:t>
      </w:r>
      <w:r w:rsidR="00A24AE8" w:rsidRPr="00F851FD">
        <w:t>20</w:t>
      </w:r>
      <w:r w:rsidR="00F851FD" w:rsidRPr="00F851FD">
        <w:t>].</w:t>
      </w:r>
    </w:p>
    <w:p w:rsidR="00F851FD" w:rsidRPr="00F851FD" w:rsidRDefault="00BE6E90" w:rsidP="00F851FD">
      <w:pPr>
        <w:tabs>
          <w:tab w:val="left" w:pos="726"/>
        </w:tabs>
      </w:pPr>
      <w:r w:rsidRPr="00F851FD">
        <w:t>Основными</w:t>
      </w:r>
      <w:r w:rsidR="00F851FD" w:rsidRPr="00F851FD">
        <w:t xml:space="preserve"> </w:t>
      </w:r>
      <w:r w:rsidRPr="00F851FD">
        <w:t>налогами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системы,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было</w:t>
      </w:r>
      <w:r w:rsidR="00F851FD" w:rsidRPr="00F851FD">
        <w:t xml:space="preserve"> </w:t>
      </w:r>
      <w:r w:rsidRPr="00F851FD">
        <w:t>показано</w:t>
      </w:r>
      <w:r w:rsidR="00F851FD" w:rsidRPr="00F851FD">
        <w:t xml:space="preserve"> </w:t>
      </w:r>
      <w:r w:rsidRPr="00F851FD">
        <w:t>выше,</w:t>
      </w:r>
      <w:r w:rsidR="00F851FD" w:rsidRPr="00F851FD">
        <w:t xml:space="preserve"> </w:t>
      </w:r>
      <w:r w:rsidRPr="00F851FD">
        <w:t>являются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добавленную</w:t>
      </w:r>
      <w:r w:rsidR="00F851FD" w:rsidRPr="00F851FD">
        <w:t xml:space="preserve"> </w:t>
      </w:r>
      <w:r w:rsidRPr="00F851FD">
        <w:t>стоимость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организаций.</w:t>
      </w:r>
    </w:p>
    <w:p w:rsidR="00F851FD" w:rsidRPr="00F851FD" w:rsidRDefault="00F851FD" w:rsidP="00F851FD">
      <w:pPr>
        <w:pStyle w:val="1"/>
        <w:rPr>
          <w:color w:val="000000"/>
        </w:rPr>
      </w:pPr>
      <w:r>
        <w:br w:type="page"/>
      </w:r>
      <w:bookmarkStart w:id="5" w:name="_Toc280038977"/>
      <w:r w:rsidRPr="00F851FD">
        <w:t xml:space="preserve">2. Проблемы совершенствования налоговой системы </w:t>
      </w:r>
      <w:r w:rsidR="00BF5D45" w:rsidRPr="00F851FD">
        <w:rPr>
          <w:color w:val="000000"/>
        </w:rPr>
        <w:t>РФ</w:t>
      </w:r>
      <w:bookmarkEnd w:id="5"/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6" w:name="_Toc280038978"/>
      <w:r>
        <w:t xml:space="preserve">2.1 </w:t>
      </w:r>
      <w:r w:rsidR="00BE6E90" w:rsidRPr="00F851FD">
        <w:t>Анализ</w:t>
      </w:r>
      <w:r w:rsidRPr="00F851FD">
        <w:t xml:space="preserve"> </w:t>
      </w:r>
      <w:r w:rsidR="00BE6E90" w:rsidRPr="00F851FD">
        <w:t>состояния</w:t>
      </w:r>
      <w:r w:rsidRPr="00F851FD">
        <w:t xml:space="preserve"> </w:t>
      </w:r>
      <w:r w:rsidR="00BE6E90" w:rsidRPr="00F851FD">
        <w:t>современного</w:t>
      </w:r>
      <w:r w:rsidRPr="00F851FD">
        <w:t xml:space="preserve"> </w:t>
      </w:r>
      <w:r w:rsidR="00BE6E90" w:rsidRPr="00F851FD">
        <w:t>налогообложения</w:t>
      </w:r>
      <w:bookmarkEnd w:id="6"/>
    </w:p>
    <w:p w:rsidR="00F851FD" w:rsidRDefault="00F851FD" w:rsidP="00F851FD">
      <w:pPr>
        <w:tabs>
          <w:tab w:val="left" w:pos="726"/>
        </w:tabs>
      </w:pPr>
    </w:p>
    <w:p w:rsidR="00A363FE" w:rsidRPr="00F851FD" w:rsidRDefault="00A363FE" w:rsidP="00F851FD">
      <w:pPr>
        <w:tabs>
          <w:tab w:val="left" w:pos="726"/>
        </w:tabs>
      </w:pPr>
      <w:r w:rsidRPr="00F851FD">
        <w:t>Основы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законодательно</w:t>
      </w:r>
      <w:r w:rsidR="00F851FD" w:rsidRPr="00F851FD">
        <w:t xml:space="preserve"> </w:t>
      </w:r>
      <w:r w:rsidRPr="00F851FD">
        <w:t>оформлены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851FD">
          <w:t>1991</w:t>
        </w:r>
        <w:r w:rsidR="00F851FD" w:rsidRPr="00F851FD">
          <w:t xml:space="preserve"> </w:t>
        </w:r>
        <w:r w:rsidRPr="00F851FD">
          <w:t>г</w:t>
        </w:r>
      </w:smartTag>
      <w:r w:rsidRPr="00F851FD">
        <w:t>.</w:t>
      </w:r>
      <w:r w:rsidR="00F851FD" w:rsidRPr="00F851FD">
        <w:t xml:space="preserve"> </w:t>
      </w:r>
      <w:r w:rsidRPr="00F851FD">
        <w:t>Создание</w:t>
      </w:r>
      <w:r w:rsidR="00F851FD" w:rsidRPr="00F851FD">
        <w:t xml:space="preserve"> </w:t>
      </w:r>
      <w:r w:rsidRPr="00F851FD">
        <w:t>новой</w:t>
      </w:r>
      <w:r w:rsidR="00F851FD" w:rsidRPr="00F851FD">
        <w:t xml:space="preserve"> </w:t>
      </w:r>
      <w:r w:rsidRPr="00F851FD">
        <w:t>особой</w:t>
      </w:r>
      <w:r w:rsidR="00F851FD" w:rsidRPr="00F851FD">
        <w:t xml:space="preserve"> </w:t>
      </w:r>
      <w:r w:rsidRPr="00F851FD">
        <w:t>формы</w:t>
      </w:r>
      <w:r w:rsidR="00F851FD" w:rsidRPr="00F851FD">
        <w:t xml:space="preserve"> </w:t>
      </w:r>
      <w:r w:rsidRPr="00F851FD">
        <w:t>взаимоотношений</w:t>
      </w:r>
      <w:r w:rsidR="00F851FD" w:rsidRPr="00F851FD">
        <w:t xml:space="preserve"> </w:t>
      </w:r>
      <w:r w:rsidRPr="00F851FD">
        <w:t>государства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налогоплательщика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обошлось</w:t>
      </w:r>
      <w:r w:rsidR="00F851FD" w:rsidRPr="00F851FD">
        <w:t xml:space="preserve"> </w:t>
      </w:r>
      <w:r w:rsidRPr="00F851FD">
        <w:t>без</w:t>
      </w:r>
      <w:r w:rsidR="00F851FD" w:rsidRPr="00F851FD">
        <w:t xml:space="preserve"> </w:t>
      </w:r>
      <w:r w:rsidRPr="00F851FD">
        <w:t>противоречий</w:t>
      </w:r>
      <w:r w:rsidR="00F851FD" w:rsidRPr="00F851FD">
        <w:t xml:space="preserve"> </w:t>
      </w:r>
      <w:r w:rsidRPr="00F851FD">
        <w:t>между</w:t>
      </w:r>
      <w:r w:rsidR="00F851FD" w:rsidRPr="00F851FD">
        <w:t xml:space="preserve"> </w:t>
      </w:r>
      <w:r w:rsidRPr="00F851FD">
        <w:t>налогообложением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отдельными</w:t>
      </w:r>
      <w:r w:rsidR="00F851FD" w:rsidRPr="00F851FD">
        <w:t xml:space="preserve"> </w:t>
      </w:r>
      <w:r w:rsidRPr="00F851FD">
        <w:t>элементами</w:t>
      </w:r>
      <w:r w:rsidR="00F851FD" w:rsidRPr="00F851FD">
        <w:t xml:space="preserve"> </w:t>
      </w:r>
      <w:r w:rsidRPr="00F851FD">
        <w:t>хозяйственного</w:t>
      </w:r>
      <w:r w:rsidR="00F851FD" w:rsidRPr="00F851FD">
        <w:t xml:space="preserve"> </w:t>
      </w:r>
      <w:r w:rsidRPr="00F851FD">
        <w:t>механизма</w:t>
      </w:r>
      <w:r w:rsidR="00F851FD" w:rsidRPr="00F851FD">
        <w:t xml:space="preserve">: </w:t>
      </w:r>
      <w:r w:rsidRPr="00F851FD">
        <w:t>кредитованием,</w:t>
      </w:r>
      <w:r w:rsidR="00F851FD" w:rsidRPr="00F851FD">
        <w:t xml:space="preserve"> </w:t>
      </w:r>
      <w:r w:rsidRPr="00F851FD">
        <w:t>ценообразованием,</w:t>
      </w:r>
      <w:r w:rsidR="00F851FD" w:rsidRPr="00F851FD">
        <w:t xml:space="preserve"> </w:t>
      </w:r>
      <w:r w:rsidRPr="00F851FD">
        <w:t>валютным</w:t>
      </w:r>
      <w:r w:rsidR="00F851FD" w:rsidRPr="00F851FD">
        <w:t xml:space="preserve"> </w:t>
      </w:r>
      <w:r w:rsidRPr="00F851FD">
        <w:t>регулированием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др.</w:t>
      </w:r>
      <w:r w:rsidR="00F851FD" w:rsidRPr="00F851FD">
        <w:t xml:space="preserve"> </w:t>
      </w:r>
      <w:r w:rsidRPr="00F851FD">
        <w:t>Главным</w:t>
      </w:r>
      <w:r w:rsidR="00F851FD" w:rsidRPr="00F851FD">
        <w:t xml:space="preserve"> </w:t>
      </w:r>
      <w:r w:rsidRPr="00F851FD">
        <w:t>препятствием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становлению</w:t>
      </w:r>
      <w:r w:rsidR="00F851FD" w:rsidRPr="00F851FD">
        <w:t xml:space="preserve"> </w:t>
      </w:r>
      <w:r w:rsidRPr="00F851FD">
        <w:t>эффективной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кризис</w:t>
      </w:r>
      <w:r w:rsidR="00F851FD" w:rsidRPr="00F851FD">
        <w:t xml:space="preserve"> </w:t>
      </w:r>
      <w:r w:rsidRPr="00F851FD">
        <w:t>экономики.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Нынешние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своей</w:t>
      </w:r>
      <w:r w:rsidR="00F851FD" w:rsidRPr="00F851FD">
        <w:t xml:space="preserve"> </w:t>
      </w:r>
      <w:r w:rsidRPr="00F851FD">
        <w:t>основе</w:t>
      </w:r>
      <w:r w:rsidR="00F851FD" w:rsidRPr="00F851FD">
        <w:t xml:space="preserve"> </w:t>
      </w:r>
      <w:r w:rsidRPr="00F851FD">
        <w:t>формировались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экономического</w:t>
      </w:r>
      <w:r w:rsidR="00F851FD" w:rsidRPr="00F851FD">
        <w:t xml:space="preserve"> </w:t>
      </w:r>
      <w:r w:rsidRPr="00F851FD">
        <w:t>кризиса,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могло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отразиться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количестве,</w:t>
      </w:r>
      <w:r w:rsidR="00F851FD" w:rsidRPr="00F851FD">
        <w:t xml:space="preserve"> </w:t>
      </w:r>
      <w:r w:rsidRPr="00F851FD">
        <w:t>структуре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ставках.</w:t>
      </w:r>
      <w:r w:rsidR="00F851FD" w:rsidRPr="00F851FD">
        <w:t xml:space="preserve"> </w:t>
      </w:r>
      <w:r w:rsidRPr="00F851FD">
        <w:t>Характерным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крен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сторону</w:t>
      </w:r>
      <w:r w:rsidR="00F851FD" w:rsidRPr="00F851FD">
        <w:t xml:space="preserve"> </w:t>
      </w:r>
      <w:r w:rsidRPr="00F851FD">
        <w:t>выполнения</w:t>
      </w:r>
      <w:r w:rsidR="00F851FD" w:rsidRPr="00F851FD">
        <w:t xml:space="preserve"> </w:t>
      </w:r>
      <w:r w:rsidRPr="00F851FD">
        <w:t>фискальной</w:t>
      </w:r>
      <w:r w:rsidR="00F851FD" w:rsidRPr="00F851FD">
        <w:t xml:space="preserve"> </w:t>
      </w:r>
      <w:r w:rsidRPr="00F851FD">
        <w:t>функции</w:t>
      </w:r>
      <w:r w:rsidR="00F851FD" w:rsidRPr="00F851FD">
        <w:t xml:space="preserve"> </w:t>
      </w:r>
      <w:r w:rsidRPr="00F851FD">
        <w:t>налогов.</w:t>
      </w:r>
      <w:r w:rsidR="00F851FD" w:rsidRPr="00F851FD">
        <w:t xml:space="preserve"> </w:t>
      </w:r>
      <w:r w:rsidRPr="00F851FD">
        <w:t>Это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удивительно,</w:t>
      </w:r>
      <w:r w:rsidR="00F851FD" w:rsidRPr="00F851FD">
        <w:t xml:space="preserve"> </w:t>
      </w:r>
      <w:r w:rsidR="00F851FD">
        <w:t>т.к.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бюджетного</w:t>
      </w:r>
      <w:r w:rsidR="00F851FD" w:rsidRPr="00F851FD">
        <w:t xml:space="preserve"> </w:t>
      </w:r>
      <w:r w:rsidRPr="00F851FD">
        <w:t>дефицита,</w:t>
      </w:r>
      <w:r w:rsidR="00F851FD" w:rsidRPr="00F851FD">
        <w:t xml:space="preserve"> </w:t>
      </w:r>
      <w:r w:rsidRPr="00F851FD">
        <w:t>падения</w:t>
      </w:r>
      <w:r w:rsidR="00F851FD" w:rsidRPr="00F851FD">
        <w:t xml:space="preserve"> </w:t>
      </w:r>
      <w:r w:rsidRPr="00F851FD">
        <w:t>объёмов</w:t>
      </w:r>
      <w:r w:rsidR="00F851FD" w:rsidRPr="00F851FD">
        <w:t xml:space="preserve"> </w:t>
      </w:r>
      <w:r w:rsidRPr="00F851FD">
        <w:t>производства,</w:t>
      </w:r>
      <w:r w:rsidR="00F851FD" w:rsidRPr="00F851FD">
        <w:t xml:space="preserve"> </w:t>
      </w:r>
      <w:r w:rsidRPr="00F851FD">
        <w:t>инфляции</w:t>
      </w:r>
      <w:r w:rsidR="00F851FD" w:rsidRPr="00F851FD">
        <w:t xml:space="preserve"> </w:t>
      </w:r>
      <w:r w:rsidRPr="00F851FD">
        <w:t>был</w:t>
      </w:r>
      <w:r w:rsidR="00F851FD" w:rsidRPr="00F851FD">
        <w:t xml:space="preserve"> </w:t>
      </w:r>
      <w:r w:rsidRPr="00F851FD">
        <w:t>велик</w:t>
      </w:r>
      <w:r w:rsidR="00F851FD" w:rsidRPr="00F851FD">
        <w:t xml:space="preserve"> </w:t>
      </w:r>
      <w:r w:rsidRPr="00F851FD">
        <w:t>соблазн</w:t>
      </w:r>
      <w:r w:rsidR="00F851FD" w:rsidRPr="00F851FD">
        <w:t xml:space="preserve"> </w:t>
      </w:r>
      <w:r w:rsidRPr="00F851FD">
        <w:t>все</w:t>
      </w:r>
      <w:r w:rsidR="00F851FD" w:rsidRPr="00F851FD">
        <w:t xml:space="preserve"> </w:t>
      </w:r>
      <w:r w:rsidRPr="00F851FD">
        <w:t>экономические</w:t>
      </w:r>
      <w:r w:rsidR="00F851FD" w:rsidRPr="00F851FD">
        <w:t xml:space="preserve"> </w:t>
      </w:r>
      <w:r w:rsidRPr="00F851FD">
        <w:t>проблемы</w:t>
      </w:r>
      <w:r w:rsidR="00F851FD" w:rsidRPr="00F851FD">
        <w:t xml:space="preserve"> </w:t>
      </w:r>
      <w:r w:rsidRPr="00F851FD">
        <w:t>государства</w:t>
      </w:r>
      <w:r w:rsidR="00F851FD" w:rsidRPr="00F851FD">
        <w:t xml:space="preserve"> </w:t>
      </w:r>
      <w:r w:rsidRPr="00F851FD">
        <w:t>решить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помощи</w:t>
      </w:r>
      <w:r w:rsidR="00F851FD" w:rsidRPr="00F851FD">
        <w:t xml:space="preserve"> </w:t>
      </w:r>
      <w:r w:rsidRPr="00F851FD">
        <w:t>налогов.</w:t>
      </w:r>
      <w:r w:rsidR="00F851FD" w:rsidRPr="00F851FD">
        <w:t xml:space="preserve"> </w:t>
      </w:r>
      <w:r w:rsidRPr="00F851FD">
        <w:t>Отсюда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чрезмерное</w:t>
      </w:r>
      <w:r w:rsidR="00F851FD" w:rsidRPr="00F851FD">
        <w:t xml:space="preserve"> </w:t>
      </w:r>
      <w:r w:rsidRPr="00F851FD">
        <w:t>количество,</w:t>
      </w:r>
      <w:r w:rsidR="00F851FD" w:rsidRPr="00F851FD">
        <w:t xml:space="preserve"> </w:t>
      </w:r>
      <w:r w:rsidRPr="00F851FD">
        <w:t>завышенные</w:t>
      </w:r>
      <w:r w:rsidR="00F851FD" w:rsidRPr="00F851FD">
        <w:t xml:space="preserve"> </w:t>
      </w:r>
      <w:r w:rsidRPr="00F851FD">
        <w:t>ставки,</w:t>
      </w:r>
      <w:r w:rsidR="00F851FD" w:rsidRPr="00F851FD">
        <w:t xml:space="preserve"> </w:t>
      </w:r>
      <w:r w:rsidRPr="00F851FD">
        <w:t>противоречивое</w:t>
      </w:r>
      <w:r w:rsidR="00F851FD" w:rsidRPr="00F851FD">
        <w:t xml:space="preserve"> </w:t>
      </w:r>
      <w:r w:rsidRPr="00F851FD">
        <w:t>воздействие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процессы</w:t>
      </w:r>
      <w:r w:rsidR="00F851FD" w:rsidRPr="00F851FD">
        <w:t xml:space="preserve"> </w:t>
      </w:r>
      <w:r w:rsidRPr="00F851FD">
        <w:t>воспроизводства.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следствие,</w:t>
      </w:r>
      <w:r w:rsidR="00F851FD" w:rsidRPr="00F851FD">
        <w:t xml:space="preserve"> </w:t>
      </w:r>
      <w:r w:rsidRPr="00F851FD">
        <w:t>попытки</w:t>
      </w:r>
      <w:r w:rsidR="00F851FD" w:rsidRPr="00F851FD">
        <w:t xml:space="preserve"> </w:t>
      </w:r>
      <w:r w:rsidRPr="00F851FD">
        <w:t>налогоплательщиков</w:t>
      </w:r>
      <w:r w:rsidR="00F851FD" w:rsidRPr="00F851FD">
        <w:t xml:space="preserve"> </w:t>
      </w:r>
      <w:r w:rsidRPr="00F851FD">
        <w:t>разными</w:t>
      </w:r>
      <w:r w:rsidR="00F851FD" w:rsidRPr="00F851FD">
        <w:t xml:space="preserve"> </w:t>
      </w:r>
      <w:r w:rsidRPr="00F851FD">
        <w:t>путями</w:t>
      </w:r>
      <w:r w:rsidR="00F851FD" w:rsidRPr="00F851FD">
        <w:t xml:space="preserve"> </w:t>
      </w:r>
      <w:r w:rsidRPr="00F851FD">
        <w:t>уйти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отсюда</w:t>
      </w:r>
      <w:r w:rsidR="00F851FD" w:rsidRPr="00F851FD">
        <w:t xml:space="preserve"> </w:t>
      </w:r>
      <w:r w:rsidRPr="00F851FD">
        <w:t>чрезмерно</w:t>
      </w:r>
      <w:r w:rsidR="00F851FD" w:rsidRPr="00F851FD">
        <w:t xml:space="preserve"> </w:t>
      </w:r>
      <w:r w:rsidRPr="00F851FD">
        <w:t>высокая</w:t>
      </w:r>
      <w:r w:rsidR="00F851FD" w:rsidRPr="00F851FD">
        <w:t xml:space="preserve"> </w:t>
      </w:r>
      <w:r w:rsidRPr="00F851FD">
        <w:t>недоимка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бюджеты</w:t>
      </w:r>
      <w:r w:rsidR="00F851FD" w:rsidRPr="00F851FD">
        <w:t xml:space="preserve"> </w:t>
      </w:r>
      <w:r w:rsidRPr="00F851FD">
        <w:t>разных</w:t>
      </w:r>
      <w:r w:rsidR="00F851FD" w:rsidRPr="00F851FD">
        <w:t xml:space="preserve"> </w:t>
      </w:r>
      <w:r w:rsidRPr="00F851FD">
        <w:t>уровней.</w:t>
      </w:r>
      <w:r w:rsidR="00F851FD" w:rsidRPr="00F851FD">
        <w:t xml:space="preserve"> </w:t>
      </w:r>
      <w:r w:rsidRPr="00F851FD">
        <w:t>Во</w:t>
      </w:r>
      <w:r w:rsidR="00F851FD" w:rsidRPr="00F851FD">
        <w:t xml:space="preserve"> </w:t>
      </w:r>
      <w:r w:rsidRPr="00F851FD">
        <w:t>многом</w:t>
      </w:r>
      <w:r w:rsidR="00F851FD" w:rsidRPr="00F851FD">
        <w:t xml:space="preserve"> </w:t>
      </w:r>
      <w:r w:rsidRPr="00F851FD">
        <w:t>действующая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соответствует,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крайней</w:t>
      </w:r>
      <w:r w:rsidR="00F851FD" w:rsidRPr="00F851FD">
        <w:t xml:space="preserve"> </w:t>
      </w:r>
      <w:r w:rsidRPr="00F851FD">
        <w:t>мере,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форме,</w:t>
      </w:r>
      <w:r w:rsidR="00F851FD" w:rsidRPr="00F851FD">
        <w:t xml:space="preserve"> </w:t>
      </w:r>
      <w:r w:rsidRPr="00F851FD">
        <w:t>налоговым</w:t>
      </w:r>
      <w:r w:rsidR="00F851FD" w:rsidRPr="00F851FD">
        <w:t xml:space="preserve"> </w:t>
      </w:r>
      <w:r w:rsidRPr="00F851FD">
        <w:t>системам</w:t>
      </w:r>
      <w:r w:rsidR="00F851FD" w:rsidRPr="00F851FD">
        <w:t xml:space="preserve"> </w:t>
      </w:r>
      <w:r w:rsidRPr="00F851FD">
        <w:t>зарубежных</w:t>
      </w:r>
      <w:r w:rsidR="00F851FD" w:rsidRPr="00F851FD">
        <w:t xml:space="preserve"> </w:t>
      </w:r>
      <w:r w:rsidRPr="00F851FD">
        <w:t>стран.</w:t>
      </w:r>
      <w:r w:rsidR="00F851FD" w:rsidRPr="00F851FD">
        <w:t xml:space="preserve"> </w:t>
      </w:r>
      <w:r w:rsidRPr="00F851FD">
        <w:t>Слишком</w:t>
      </w:r>
      <w:r w:rsidR="00F851FD" w:rsidRPr="00F851FD">
        <w:t xml:space="preserve"> </w:t>
      </w:r>
      <w:r w:rsidRPr="00F851FD">
        <w:t>велико</w:t>
      </w:r>
      <w:r w:rsidR="00F851FD" w:rsidRPr="00F851FD">
        <w:t xml:space="preserve"> </w:t>
      </w:r>
      <w:r w:rsidRPr="00F851FD">
        <w:t>было</w:t>
      </w:r>
      <w:r w:rsidR="00F851FD" w:rsidRPr="00F851FD">
        <w:t xml:space="preserve"> </w:t>
      </w:r>
      <w:r w:rsidRPr="00F851FD">
        <w:t>желание</w:t>
      </w:r>
      <w:r w:rsidR="00F851FD" w:rsidRPr="00F851FD">
        <w:t xml:space="preserve"> </w:t>
      </w:r>
      <w:r w:rsidRPr="00F851FD">
        <w:t>внедрить</w:t>
      </w:r>
      <w:r w:rsidR="00F851FD" w:rsidRPr="00F851FD">
        <w:t xml:space="preserve"> </w:t>
      </w:r>
      <w:r w:rsidRPr="00F851FD">
        <w:t>сразу</w:t>
      </w:r>
      <w:r w:rsidR="00F851FD" w:rsidRPr="00F851FD">
        <w:t xml:space="preserve"> </w:t>
      </w:r>
      <w:r w:rsidRPr="00F851FD">
        <w:t>все</w:t>
      </w:r>
      <w:r w:rsidR="00F851FD" w:rsidRPr="00F851FD">
        <w:t xml:space="preserve"> </w:t>
      </w:r>
      <w:r w:rsidRPr="00F851FD">
        <w:t>атрибуты</w:t>
      </w:r>
      <w:r w:rsidR="00F851FD" w:rsidRPr="00F851FD">
        <w:t xml:space="preserve"> </w:t>
      </w:r>
      <w:r w:rsidRPr="00F851FD">
        <w:t>рыночной</w:t>
      </w:r>
      <w:r w:rsidR="00F851FD" w:rsidRPr="00F851FD">
        <w:t xml:space="preserve"> </w:t>
      </w:r>
      <w:r w:rsidRPr="00F851FD">
        <w:t>экономики</w:t>
      </w:r>
      <w:r w:rsidR="00F851FD" w:rsidRPr="00F851FD">
        <w:t xml:space="preserve"> </w:t>
      </w:r>
      <w:r w:rsidRPr="00F851FD">
        <w:t>уже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переходном</w:t>
      </w:r>
      <w:r w:rsidR="00F851FD" w:rsidRPr="00F851FD">
        <w:t xml:space="preserve"> </w:t>
      </w:r>
      <w:r w:rsidRPr="00F851FD">
        <w:t>этапе,</w:t>
      </w:r>
      <w:r w:rsidR="00F851FD" w:rsidRPr="00F851FD">
        <w:t xml:space="preserve"> </w:t>
      </w:r>
      <w:r w:rsidRPr="00F851FD">
        <w:t>который</w:t>
      </w:r>
      <w:r w:rsidR="00F851FD" w:rsidRPr="00F851FD">
        <w:t xml:space="preserve"> </w:t>
      </w:r>
      <w:r w:rsidRPr="00F851FD">
        <w:t>переживает</w:t>
      </w:r>
      <w:r w:rsidR="00F851FD" w:rsidRPr="00F851FD">
        <w:t xml:space="preserve"> </w:t>
      </w:r>
      <w:r w:rsidRPr="00F851FD">
        <w:t>российская</w:t>
      </w:r>
      <w:r w:rsidR="00F851FD" w:rsidRPr="00F851FD">
        <w:t xml:space="preserve"> </w:t>
      </w:r>
      <w:r w:rsidRPr="00F851FD">
        <w:t>экономика.</w:t>
      </w:r>
      <w:r w:rsidR="00F851FD" w:rsidRPr="00F851FD">
        <w:t xml:space="preserve"> </w:t>
      </w:r>
      <w:r w:rsidRPr="00F851FD">
        <w:t>Новые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тяжёлым</w:t>
      </w:r>
      <w:r w:rsidR="00F851FD" w:rsidRPr="00F851FD">
        <w:t xml:space="preserve"> </w:t>
      </w:r>
      <w:r w:rsidRPr="00F851FD">
        <w:t>бременем</w:t>
      </w:r>
      <w:r w:rsidR="00F851FD" w:rsidRPr="00F851FD">
        <w:t xml:space="preserve"> </w:t>
      </w:r>
      <w:r w:rsidRPr="00F851FD">
        <w:t>легли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предприятия,</w:t>
      </w:r>
      <w:r w:rsidR="00F851FD" w:rsidRPr="00F851FD">
        <w:t xml:space="preserve"> </w:t>
      </w:r>
      <w:r w:rsidRPr="00F851FD">
        <w:t>экономика</w:t>
      </w:r>
      <w:r w:rsidR="00F851FD" w:rsidRPr="00F851FD">
        <w:t xml:space="preserve"> </w:t>
      </w:r>
      <w:r w:rsidRPr="00F851FD">
        <w:t>которых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без</w:t>
      </w:r>
      <w:r w:rsidR="00F851FD" w:rsidRPr="00F851FD">
        <w:t xml:space="preserve"> </w:t>
      </w:r>
      <w:r w:rsidRPr="00F851FD">
        <w:t>того</w:t>
      </w:r>
      <w:r w:rsidR="00F851FD" w:rsidRPr="00F851FD">
        <w:t xml:space="preserve"> </w:t>
      </w:r>
      <w:r w:rsidRPr="00F851FD">
        <w:t>была</w:t>
      </w:r>
      <w:r w:rsidR="00F851FD" w:rsidRPr="00F851FD">
        <w:t xml:space="preserve"> </w:t>
      </w:r>
      <w:r w:rsidRPr="00F851FD">
        <w:t>подорвана</w:t>
      </w:r>
      <w:r w:rsidR="00F851FD" w:rsidRPr="00F851FD">
        <w:t xml:space="preserve"> </w:t>
      </w:r>
      <w:r w:rsidRPr="00F851FD">
        <w:t>непродуманными</w:t>
      </w:r>
      <w:r w:rsidR="00F851FD" w:rsidRPr="00F851FD">
        <w:t xml:space="preserve"> </w:t>
      </w:r>
      <w:r w:rsidRPr="00F851FD">
        <w:t>мерами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области</w:t>
      </w:r>
      <w:r w:rsidR="00F851FD" w:rsidRPr="00F851FD">
        <w:t xml:space="preserve"> </w:t>
      </w:r>
      <w:r w:rsidRPr="00F851FD">
        <w:t>политики</w:t>
      </w:r>
      <w:r w:rsidR="00F851FD" w:rsidRPr="00F851FD">
        <w:t xml:space="preserve"> </w:t>
      </w:r>
      <w:r w:rsidRPr="00F851FD">
        <w:t>цен.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повлекли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снижение</w:t>
      </w:r>
      <w:r w:rsidR="00F851FD" w:rsidRPr="00F851FD">
        <w:t xml:space="preserve"> </w:t>
      </w:r>
      <w:r w:rsidRPr="00F851FD">
        <w:t>уровня</w:t>
      </w:r>
      <w:r w:rsidR="00F851FD" w:rsidRPr="00F851FD">
        <w:t xml:space="preserve"> </w:t>
      </w:r>
      <w:r w:rsidRPr="00F851FD">
        <w:t>жизни</w:t>
      </w:r>
      <w:r w:rsidR="00F851FD" w:rsidRPr="00F851FD">
        <w:t xml:space="preserve"> </w:t>
      </w:r>
      <w:r w:rsidRPr="00F851FD">
        <w:t>россиян.</w:t>
      </w:r>
      <w:r w:rsidR="00F851FD" w:rsidRPr="00F851FD">
        <w:t xml:space="preserve"> </w:t>
      </w:r>
      <w:r w:rsidRPr="00F851FD">
        <w:t>Особенно</w:t>
      </w:r>
      <w:r w:rsidR="00F851FD" w:rsidRPr="00F851FD">
        <w:t xml:space="preserve"> </w:t>
      </w:r>
      <w:r w:rsidRPr="00F851FD">
        <w:t>удушающим</w:t>
      </w:r>
      <w:r w:rsidR="00F851FD" w:rsidRPr="00F851FD">
        <w:t xml:space="preserve"> </w:t>
      </w:r>
      <w:r w:rsidRPr="00F851FD">
        <w:t>оказался</w:t>
      </w:r>
      <w:r w:rsidR="00F851FD" w:rsidRPr="00F851FD">
        <w:t xml:space="preserve"> </w:t>
      </w:r>
      <w:r w:rsidRPr="00F851FD">
        <w:t>НДС,</w:t>
      </w:r>
      <w:r w:rsidR="00F851FD" w:rsidRPr="00F851FD">
        <w:t xml:space="preserve"> </w:t>
      </w:r>
      <w:r w:rsidRPr="00F851FD">
        <w:t>первоначальная</w:t>
      </w:r>
      <w:r w:rsidR="00F851FD" w:rsidRPr="00F851FD">
        <w:t xml:space="preserve"> </w:t>
      </w:r>
      <w:r w:rsidRPr="00F851FD">
        <w:t>ставка</w:t>
      </w:r>
      <w:r w:rsidR="00F851FD" w:rsidRPr="00F851FD">
        <w:t xml:space="preserve"> </w:t>
      </w:r>
      <w:r w:rsidRPr="00F851FD">
        <w:t>которого</w:t>
      </w:r>
      <w:r w:rsidR="00F851FD" w:rsidRPr="00F851FD">
        <w:t xml:space="preserve"> </w:t>
      </w:r>
      <w:r w:rsidRPr="00F851FD">
        <w:t>была</w:t>
      </w:r>
      <w:r w:rsidR="00F851FD" w:rsidRPr="00F851FD">
        <w:t xml:space="preserve"> </w:t>
      </w:r>
      <w:r w:rsidRPr="00F851FD">
        <w:t>установлена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уровне</w:t>
      </w:r>
      <w:r w:rsidR="00F851FD" w:rsidRPr="00F851FD">
        <w:t xml:space="preserve"> </w:t>
      </w:r>
      <w:r w:rsidRPr="00F851FD">
        <w:t>28%.</w:t>
      </w:r>
      <w:r w:rsidR="00F851FD" w:rsidRPr="00F851FD">
        <w:t xml:space="preserve"> </w:t>
      </w:r>
      <w:r w:rsidRPr="00F851FD">
        <w:t>Несмотря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то,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ставка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последующем</w:t>
      </w:r>
      <w:r w:rsidR="00F851FD" w:rsidRPr="00F851FD">
        <w:t xml:space="preserve"> </w:t>
      </w:r>
      <w:r w:rsidRPr="00F851FD">
        <w:t>была</w:t>
      </w:r>
      <w:r w:rsidR="00F851FD" w:rsidRPr="00F851FD">
        <w:t xml:space="preserve"> </w:t>
      </w:r>
      <w:r w:rsidRPr="00F851FD">
        <w:t>снижена,</w:t>
      </w:r>
      <w:r w:rsidR="00F851FD" w:rsidRPr="00F851FD">
        <w:t xml:space="preserve"> </w:t>
      </w:r>
      <w:r w:rsidRPr="00F851FD">
        <w:t>он</w:t>
      </w:r>
      <w:r w:rsidR="00F851FD" w:rsidRPr="00F851FD">
        <w:t xml:space="preserve"> </w:t>
      </w:r>
      <w:r w:rsidRPr="00F851FD">
        <w:t>по-прежнему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одним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факторов</w:t>
      </w:r>
      <w:r w:rsidR="00F851FD" w:rsidRPr="00F851FD">
        <w:t xml:space="preserve"> </w:t>
      </w:r>
      <w:r w:rsidRPr="00F851FD">
        <w:t>роста</w:t>
      </w:r>
      <w:r w:rsidR="00F851FD" w:rsidRPr="00F851FD">
        <w:t xml:space="preserve"> </w:t>
      </w:r>
      <w:r w:rsidRPr="00F851FD">
        <w:t>цен.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серьезным</w:t>
      </w:r>
      <w:r w:rsidR="00F851FD" w:rsidRPr="00F851FD">
        <w:t xml:space="preserve"> </w:t>
      </w:r>
      <w:r w:rsidRPr="00F851FD">
        <w:t>недостаткам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режима,</w:t>
      </w:r>
      <w:r w:rsidR="00F851FD" w:rsidRPr="00F851FD">
        <w:t xml:space="preserve"> </w:t>
      </w:r>
      <w:r w:rsidRPr="00F851FD">
        <w:t>ухудшающим</w:t>
      </w:r>
      <w:r w:rsidR="00F851FD" w:rsidRPr="00F851FD">
        <w:t xml:space="preserve"> </w:t>
      </w:r>
      <w:r w:rsidRPr="00F851FD">
        <w:t>инвестиционный</w:t>
      </w:r>
      <w:r w:rsidR="00F851FD" w:rsidRPr="00F851FD">
        <w:t xml:space="preserve"> </w:t>
      </w:r>
      <w:r w:rsidRPr="00F851FD">
        <w:t>климат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России,</w:t>
      </w:r>
      <w:r w:rsidR="00F851FD" w:rsidRPr="00F851FD">
        <w:t xml:space="preserve"> </w:t>
      </w:r>
      <w:r w:rsidRPr="00F851FD">
        <w:t>следует</w:t>
      </w:r>
      <w:r w:rsidR="00F851FD" w:rsidRPr="00F851FD">
        <w:t xml:space="preserve"> </w:t>
      </w:r>
      <w:r w:rsidRPr="00F851FD">
        <w:t>отнести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нестабильность.</w:t>
      </w:r>
      <w:r w:rsidR="00F851FD" w:rsidRPr="00F851FD">
        <w:t xml:space="preserve"> </w:t>
      </w:r>
      <w:r w:rsidRPr="00F851FD">
        <w:t>Нестабильность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существенным,</w:t>
      </w:r>
      <w:r w:rsidR="00F851FD" w:rsidRPr="00F851FD">
        <w:t xml:space="preserve"> </w:t>
      </w:r>
      <w:r w:rsidRPr="00F851FD">
        <w:t>если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основным,</w:t>
      </w:r>
      <w:r w:rsidR="00F851FD" w:rsidRPr="00F851FD">
        <w:t xml:space="preserve"> </w:t>
      </w:r>
      <w:r w:rsidRPr="00F851FD">
        <w:t>экономическим</w:t>
      </w:r>
      <w:r w:rsidR="00F851FD" w:rsidRPr="00F851FD">
        <w:t xml:space="preserve"> </w:t>
      </w:r>
      <w:r w:rsidRPr="00F851FD">
        <w:t>фактором,</w:t>
      </w:r>
      <w:r w:rsidR="00F851FD" w:rsidRPr="00F851FD">
        <w:t xml:space="preserve"> </w:t>
      </w:r>
      <w:r w:rsidRPr="00F851FD">
        <w:t>сдерживающим</w:t>
      </w:r>
      <w:r w:rsidR="00F851FD" w:rsidRPr="00F851FD">
        <w:t xml:space="preserve"> </w:t>
      </w:r>
      <w:r w:rsidRPr="00F851FD">
        <w:t>привлечение</w:t>
      </w:r>
      <w:r w:rsidR="00F851FD" w:rsidRPr="00F851FD">
        <w:t xml:space="preserve"> </w:t>
      </w:r>
      <w:r w:rsidRPr="00F851FD">
        <w:t>иностранного</w:t>
      </w:r>
      <w:r w:rsidR="00F851FD" w:rsidRPr="00F851FD">
        <w:t xml:space="preserve"> </w:t>
      </w:r>
      <w:r w:rsidRPr="00F851FD">
        <w:t>капитала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российскую</w:t>
      </w:r>
      <w:r w:rsidR="00F851FD" w:rsidRPr="00F851FD">
        <w:t xml:space="preserve"> </w:t>
      </w:r>
      <w:r w:rsidRPr="00F851FD">
        <w:t>экономику.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настоящее</w:t>
      </w:r>
      <w:r w:rsidR="00F851FD" w:rsidRPr="00F851FD">
        <w:t xml:space="preserve"> </w:t>
      </w:r>
      <w:r w:rsidRPr="00F851FD">
        <w:t>время</w:t>
      </w:r>
      <w:r w:rsidR="00F851FD" w:rsidRPr="00F851FD">
        <w:t xml:space="preserve"> </w:t>
      </w:r>
      <w:r w:rsidRPr="00F851FD">
        <w:t>налогоплательщики</w:t>
      </w:r>
      <w:r w:rsidR="00F851FD" w:rsidRPr="00F851FD">
        <w:t xml:space="preserve"> </w:t>
      </w:r>
      <w:r w:rsidRPr="00F851FD">
        <w:t>сетуют,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вполне</w:t>
      </w:r>
      <w:r w:rsidR="00F851FD" w:rsidRPr="00F851FD">
        <w:t xml:space="preserve"> </w:t>
      </w:r>
      <w:r w:rsidRPr="00F851FD">
        <w:t>обоснованно,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нестабильность</w:t>
      </w:r>
      <w:r w:rsidR="00F851FD" w:rsidRPr="00F851FD">
        <w:t xml:space="preserve"> </w:t>
      </w:r>
      <w:r w:rsidRPr="00F851FD">
        <w:t>российских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постоянную</w:t>
      </w:r>
      <w:r w:rsidR="00F851FD" w:rsidRPr="00F851FD">
        <w:t xml:space="preserve"> </w:t>
      </w:r>
      <w:r w:rsidRPr="00F851FD">
        <w:t>смену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видов,</w:t>
      </w:r>
      <w:r w:rsidR="00F851FD" w:rsidRPr="00F851FD">
        <w:t xml:space="preserve"> </w:t>
      </w:r>
      <w:r w:rsidRPr="00F851FD">
        <w:t>ставок,</w:t>
      </w:r>
      <w:r w:rsidR="00F851FD" w:rsidRPr="00F851FD">
        <w:t xml:space="preserve"> </w:t>
      </w:r>
      <w:r w:rsidRPr="00F851FD">
        <w:t>порядка</w:t>
      </w:r>
      <w:r w:rsidR="00F851FD" w:rsidRPr="00F851FD">
        <w:t xml:space="preserve"> </w:t>
      </w:r>
      <w:r w:rsidRPr="00F851FD">
        <w:t>уплаты,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льгот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="00F851FD">
        <w:t>т.д.</w:t>
      </w:r>
      <w:r w:rsidRPr="00F851FD">
        <w:t>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объективно</w:t>
      </w:r>
      <w:r w:rsidR="00F851FD" w:rsidRPr="00F851FD">
        <w:t xml:space="preserve"> </w:t>
      </w:r>
      <w:r w:rsidRPr="00F851FD">
        <w:t>порождает</w:t>
      </w:r>
      <w:r w:rsidR="00F851FD" w:rsidRPr="00F851FD">
        <w:t xml:space="preserve"> </w:t>
      </w:r>
      <w:r w:rsidRPr="00F851FD">
        <w:t>значительные</w:t>
      </w:r>
      <w:r w:rsidR="00F851FD" w:rsidRPr="00F851FD">
        <w:t xml:space="preserve"> </w:t>
      </w:r>
      <w:r w:rsidRPr="00F851FD">
        <w:t>трудности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организации</w:t>
      </w:r>
      <w:r w:rsidR="00F851FD" w:rsidRPr="00F851FD">
        <w:t xml:space="preserve"> </w:t>
      </w:r>
      <w:r w:rsidRPr="00F851FD">
        <w:t>производства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предпринимательства,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анализе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прогнозировании</w:t>
      </w:r>
      <w:r w:rsidR="00F851FD" w:rsidRPr="00F851FD">
        <w:t xml:space="preserve"> </w:t>
      </w:r>
      <w:r w:rsidRPr="00F851FD">
        <w:t>финансовой</w:t>
      </w:r>
      <w:r w:rsidR="00F851FD" w:rsidRPr="00F851FD">
        <w:t xml:space="preserve"> </w:t>
      </w:r>
      <w:r w:rsidRPr="00F851FD">
        <w:t>ситуации,</w:t>
      </w:r>
      <w:r w:rsidR="00F851FD" w:rsidRPr="00F851FD">
        <w:t xml:space="preserve"> </w:t>
      </w:r>
      <w:r w:rsidRPr="00F851FD">
        <w:t>определение</w:t>
      </w:r>
      <w:r w:rsidR="00F851FD" w:rsidRPr="00F851FD">
        <w:t xml:space="preserve"> </w:t>
      </w:r>
      <w:r w:rsidRPr="00F851FD">
        <w:t>перспектив,</w:t>
      </w:r>
      <w:r w:rsidR="00F851FD" w:rsidRPr="00F851FD">
        <w:t xml:space="preserve"> </w:t>
      </w:r>
      <w:r w:rsidRPr="00F851FD">
        <w:t>исчислении</w:t>
      </w:r>
      <w:r w:rsidR="00F851FD" w:rsidRPr="00F851FD">
        <w:t xml:space="preserve"> </w:t>
      </w:r>
      <w:r w:rsidRPr="00F851FD">
        <w:t>бюджетных</w:t>
      </w:r>
      <w:r w:rsidR="00F851FD" w:rsidRPr="00F851FD">
        <w:t xml:space="preserve"> </w:t>
      </w:r>
      <w:r w:rsidRPr="00F851FD">
        <w:t>платежей.</w:t>
      </w:r>
      <w:r w:rsidR="00F851FD" w:rsidRPr="00F851FD">
        <w:t xml:space="preserve"> </w:t>
      </w:r>
      <w:r w:rsidRPr="00F851FD">
        <w:t>Дело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том,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90-е</w:t>
      </w:r>
      <w:r w:rsidR="00F851FD" w:rsidRPr="00F851FD">
        <w:t xml:space="preserve"> </w:t>
      </w:r>
      <w:r w:rsidRPr="00F851FD">
        <w:t>годы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периодом</w:t>
      </w:r>
      <w:r w:rsidR="00F851FD" w:rsidRPr="00F851FD">
        <w:t xml:space="preserve"> </w:t>
      </w:r>
      <w:r w:rsidRPr="00F851FD">
        <w:t>возрождения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становления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России.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Система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введенная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1990-1991</w:t>
      </w:r>
      <w:r w:rsidR="00F851FD" w:rsidRPr="00F851FD">
        <w:t xml:space="preserve"> </w:t>
      </w:r>
      <w:r w:rsidRPr="00F851FD">
        <w:t>годах,</w:t>
      </w:r>
      <w:r w:rsidR="00F851FD" w:rsidRPr="00F851FD">
        <w:t xml:space="preserve"> </w:t>
      </w:r>
      <w:r w:rsidRPr="00F851FD">
        <w:t>была</w:t>
      </w:r>
      <w:r w:rsidR="00F851FD" w:rsidRPr="00F851FD">
        <w:t xml:space="preserve"> </w:t>
      </w:r>
      <w:r w:rsidRPr="00F851FD">
        <w:t>весьма</w:t>
      </w:r>
      <w:r w:rsidR="00F851FD" w:rsidRPr="00F851FD">
        <w:t xml:space="preserve"> </w:t>
      </w:r>
      <w:r w:rsidRPr="00F851FD">
        <w:t>слабо</w:t>
      </w:r>
      <w:r w:rsidR="00F851FD" w:rsidRPr="00F851FD">
        <w:t xml:space="preserve"> </w:t>
      </w:r>
      <w:r w:rsidRPr="00F851FD">
        <w:t>адаптирована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рыночным</w:t>
      </w:r>
      <w:r w:rsidR="00F851FD" w:rsidRPr="00F851FD">
        <w:t xml:space="preserve"> </w:t>
      </w:r>
      <w:r w:rsidRPr="00F851FD">
        <w:t>отношениям,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учитывала</w:t>
      </w:r>
      <w:r w:rsidR="00F851FD" w:rsidRPr="00F851FD">
        <w:t xml:space="preserve"> </w:t>
      </w:r>
      <w:r w:rsidRPr="00F851FD">
        <w:t>новых</w:t>
      </w:r>
      <w:r w:rsidR="00F851FD" w:rsidRPr="00F851FD">
        <w:t xml:space="preserve"> </w:t>
      </w:r>
      <w:r w:rsidRPr="00F851FD">
        <w:t>явлений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тенденций,</w:t>
      </w:r>
      <w:r w:rsidR="00F851FD" w:rsidRPr="00F851FD">
        <w:t xml:space="preserve"> </w:t>
      </w:r>
      <w:r w:rsidRPr="00F851FD">
        <w:t>практически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устарела</w:t>
      </w:r>
      <w:r w:rsidR="00F851FD" w:rsidRPr="00F851FD">
        <w:t xml:space="preserve"> </w:t>
      </w:r>
      <w:r w:rsidRPr="00F851FD">
        <w:t>уже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моменту</w:t>
      </w:r>
      <w:r w:rsidR="00F851FD" w:rsidRPr="00F851FD">
        <w:t xml:space="preserve"> </w:t>
      </w:r>
      <w:r w:rsidRPr="00F851FD">
        <w:t>начала</w:t>
      </w:r>
      <w:r w:rsidR="00F851FD" w:rsidRPr="00F851FD">
        <w:t xml:space="preserve"> </w:t>
      </w:r>
      <w:r w:rsidRPr="00F851FD">
        <w:t>своего</w:t>
      </w:r>
      <w:r w:rsidR="00F851FD" w:rsidRPr="00F851FD">
        <w:t xml:space="preserve"> </w:t>
      </w:r>
      <w:r w:rsidRPr="00F851FD">
        <w:t>функционирования.</w:t>
      </w:r>
      <w:r w:rsidR="00F851FD" w:rsidRPr="00F851FD">
        <w:t xml:space="preserve"> </w:t>
      </w:r>
      <w:r w:rsidRPr="00F851FD">
        <w:t>Дело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том,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перехода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рынку</w:t>
      </w:r>
      <w:r w:rsidR="00F851FD" w:rsidRPr="00F851FD">
        <w:t xml:space="preserve"> </w:t>
      </w:r>
      <w:r w:rsidRPr="00F851FD">
        <w:t>применялись</w:t>
      </w:r>
      <w:r w:rsidR="00F851FD" w:rsidRPr="00F851FD">
        <w:t xml:space="preserve"> </w:t>
      </w:r>
      <w:r w:rsidRPr="00F851FD">
        <w:t>старые</w:t>
      </w:r>
      <w:r w:rsidR="00F851FD" w:rsidRPr="00F851FD">
        <w:t xml:space="preserve"> </w:t>
      </w:r>
      <w:r w:rsidRPr="00F851FD">
        <w:t>понятия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налогах.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Вносимые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курс</w:t>
      </w:r>
      <w:r w:rsidR="00F851FD" w:rsidRPr="00F851FD">
        <w:t xml:space="preserve"> </w:t>
      </w:r>
      <w:r w:rsidRPr="00F851FD">
        <w:t>экономической</w:t>
      </w:r>
      <w:r w:rsidR="00F851FD" w:rsidRPr="00F851FD">
        <w:t xml:space="preserve"> </w:t>
      </w:r>
      <w:r w:rsidRPr="00F851FD">
        <w:t>реформы</w:t>
      </w:r>
      <w:r w:rsidR="00F851FD" w:rsidRPr="00F851FD">
        <w:t xml:space="preserve"> </w:t>
      </w:r>
      <w:r w:rsidRPr="00F851FD">
        <w:t>уточнения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дополнения</w:t>
      </w:r>
      <w:r w:rsidR="00F851FD" w:rsidRPr="00F851FD">
        <w:t xml:space="preserve"> </w:t>
      </w:r>
      <w:r w:rsidRPr="00F851FD">
        <w:t>неизбежно</w:t>
      </w:r>
      <w:r w:rsidR="00F851FD" w:rsidRPr="00F851FD">
        <w:t xml:space="preserve"> </w:t>
      </w:r>
      <w:r w:rsidRPr="00F851FD">
        <w:t>отражаются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необходимости</w:t>
      </w:r>
      <w:r w:rsidR="00F851FD" w:rsidRPr="00F851FD">
        <w:t xml:space="preserve"> </w:t>
      </w:r>
      <w:r w:rsidRPr="00F851FD">
        <w:t>корректирования</w:t>
      </w:r>
      <w:r w:rsidR="00F851FD" w:rsidRPr="00F851FD">
        <w:t xml:space="preserve"> </w:t>
      </w:r>
      <w:r w:rsidRPr="00F851FD">
        <w:t>отдельных</w:t>
      </w:r>
      <w:r w:rsidR="00F851FD" w:rsidRPr="00F851FD">
        <w:t xml:space="preserve"> </w:t>
      </w:r>
      <w:r w:rsidRPr="00F851FD">
        <w:t>элементов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налогообложения.</w:t>
      </w:r>
      <w:r w:rsidR="00F851FD" w:rsidRPr="00F851FD">
        <w:t xml:space="preserve"> </w:t>
      </w:r>
      <w:r w:rsidRPr="00F851FD">
        <w:t>Этого</w:t>
      </w:r>
      <w:r w:rsidR="00F851FD" w:rsidRPr="00F851FD">
        <w:t xml:space="preserve"> </w:t>
      </w:r>
      <w:r w:rsidRPr="00F851FD">
        <w:t>требуют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продолжающиеся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экономике</w:t>
      </w:r>
      <w:r w:rsidR="00F851FD" w:rsidRPr="00F851FD">
        <w:t xml:space="preserve"> </w:t>
      </w:r>
      <w:r w:rsidRPr="00F851FD">
        <w:t>страны</w:t>
      </w:r>
      <w:r w:rsidR="00F851FD" w:rsidRPr="00F851FD">
        <w:t xml:space="preserve"> </w:t>
      </w:r>
      <w:r w:rsidRPr="00F851FD">
        <w:t>процессы</w:t>
      </w:r>
      <w:r w:rsidR="00F851FD" w:rsidRPr="00F851FD">
        <w:t xml:space="preserve"> </w:t>
      </w:r>
      <w:r w:rsidRPr="00F851FD">
        <w:t>инфляции,</w:t>
      </w:r>
      <w:r w:rsidR="00F851FD" w:rsidRPr="00F851FD">
        <w:t xml:space="preserve"> </w:t>
      </w:r>
      <w:r w:rsidRPr="00F851FD">
        <w:t>хотя</w:t>
      </w:r>
      <w:r w:rsidR="00F851FD" w:rsidRPr="00F851FD">
        <w:t xml:space="preserve"> </w:t>
      </w:r>
      <w:r w:rsidRPr="00F851FD">
        <w:t>теперь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такой</w:t>
      </w:r>
      <w:r w:rsidR="00F851FD" w:rsidRPr="00F851FD">
        <w:t xml:space="preserve"> </w:t>
      </w:r>
      <w:r w:rsidRPr="00F851FD">
        <w:t>динамичной,</w:t>
      </w:r>
      <w:r w:rsidR="00F851FD" w:rsidRPr="00F851FD">
        <w:t xml:space="preserve"> </w:t>
      </w:r>
      <w:r w:rsidRPr="00F851FD">
        <w:t>роста</w:t>
      </w:r>
      <w:r w:rsidR="00F851FD" w:rsidRPr="00F851FD">
        <w:t xml:space="preserve"> </w:t>
      </w:r>
      <w:r w:rsidRPr="00F851FD">
        <w:t>бюджетного</w:t>
      </w:r>
      <w:r w:rsidR="00F851FD" w:rsidRPr="00F851FD">
        <w:t xml:space="preserve"> </w:t>
      </w:r>
      <w:r w:rsidRPr="00F851FD">
        <w:t>дефицита,</w:t>
      </w:r>
      <w:r w:rsidR="00F851FD" w:rsidRPr="00F851FD">
        <w:t xml:space="preserve"> </w:t>
      </w:r>
      <w:r w:rsidRPr="00F851FD">
        <w:t>падения</w:t>
      </w:r>
      <w:r w:rsidR="00F851FD" w:rsidRPr="00F851FD">
        <w:t xml:space="preserve"> </w:t>
      </w:r>
      <w:r w:rsidRPr="00F851FD">
        <w:t>уровня</w:t>
      </w:r>
      <w:r w:rsidR="00F851FD" w:rsidRPr="00F851FD">
        <w:t xml:space="preserve"> </w:t>
      </w:r>
      <w:r w:rsidRPr="00F851FD">
        <w:t>производства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промышленности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сельском</w:t>
      </w:r>
      <w:r w:rsidR="00F851FD" w:rsidRPr="00F851FD">
        <w:t xml:space="preserve"> </w:t>
      </w:r>
      <w:r w:rsidRPr="00F851FD">
        <w:t>хозяйстве.</w:t>
      </w:r>
      <w:r w:rsidR="00F851FD" w:rsidRPr="00F851FD">
        <w:t xml:space="preserve"> </w:t>
      </w:r>
      <w:r w:rsidRPr="00F851FD">
        <w:t>Меняются</w:t>
      </w:r>
      <w:r w:rsidR="00F851FD" w:rsidRPr="00F851FD">
        <w:t xml:space="preserve"> </w:t>
      </w:r>
      <w:r w:rsidRPr="00F851FD">
        <w:t>ставки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объекты</w:t>
      </w:r>
      <w:r w:rsidR="00F851FD" w:rsidRPr="00F851FD">
        <w:t xml:space="preserve"> </w:t>
      </w:r>
      <w:r w:rsidRPr="00F851FD">
        <w:t>налогообложения,</w:t>
      </w:r>
      <w:r w:rsidR="00F851FD" w:rsidRPr="00F851FD">
        <w:t xml:space="preserve"> </w:t>
      </w:r>
      <w:r w:rsidRPr="00F851FD">
        <w:t>отменяются</w:t>
      </w:r>
      <w:r w:rsidR="00F851FD" w:rsidRPr="00F851FD">
        <w:t xml:space="preserve"> </w:t>
      </w:r>
      <w:r w:rsidRPr="00F851FD">
        <w:t>одни</w:t>
      </w:r>
      <w:r w:rsidR="00F851FD" w:rsidRPr="00F851FD">
        <w:t xml:space="preserve"> </w:t>
      </w:r>
      <w:r w:rsidRPr="00F851FD">
        <w:t>льготы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вводятся</w:t>
      </w:r>
      <w:r w:rsidR="00F851FD" w:rsidRPr="00F851FD">
        <w:t xml:space="preserve"> </w:t>
      </w:r>
      <w:r w:rsidRPr="00F851FD">
        <w:t>новые,</w:t>
      </w:r>
      <w:r w:rsidR="00F851FD" w:rsidRPr="00F851FD">
        <w:t xml:space="preserve"> </w:t>
      </w:r>
      <w:r w:rsidRPr="00F851FD">
        <w:t>уточняются</w:t>
      </w:r>
      <w:r w:rsidR="00F851FD" w:rsidRPr="00F851FD">
        <w:t xml:space="preserve"> </w:t>
      </w:r>
      <w:r w:rsidRPr="00F851FD">
        <w:t>источники</w:t>
      </w:r>
      <w:r w:rsidR="00F851FD" w:rsidRPr="00F851FD">
        <w:t xml:space="preserve"> </w:t>
      </w:r>
      <w:r w:rsidRPr="00F851FD">
        <w:t>уплаты</w:t>
      </w:r>
      <w:r w:rsidR="00F851FD" w:rsidRPr="00F851FD">
        <w:t xml:space="preserve"> </w:t>
      </w:r>
      <w:r w:rsidRPr="00F851FD">
        <w:t>налогов.</w:t>
      </w:r>
      <w:r w:rsidR="00F851FD" w:rsidRPr="00F851FD">
        <w:t xml:space="preserve"> </w:t>
      </w:r>
      <w:r w:rsidRPr="00F851FD">
        <w:t>Многочисленные</w:t>
      </w:r>
      <w:r w:rsidR="00F851FD" w:rsidRPr="00F851FD">
        <w:t xml:space="preserve"> </w:t>
      </w:r>
      <w:r w:rsidRPr="00F851FD">
        <w:t>изменения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дополнения</w:t>
      </w:r>
      <w:r w:rsidR="00F851FD" w:rsidRPr="00F851FD">
        <w:t xml:space="preserve"> </w:t>
      </w:r>
      <w:r w:rsidRPr="00F851FD">
        <w:t>вносятся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инструктивный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методический</w:t>
      </w:r>
      <w:r w:rsidR="00F851FD" w:rsidRPr="00F851FD">
        <w:t xml:space="preserve"> </w:t>
      </w:r>
      <w:r w:rsidRPr="00F851FD">
        <w:t>материал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налогам.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декабре</w:t>
      </w:r>
      <w:r w:rsidR="00F851FD" w:rsidRPr="00F851FD">
        <w:t xml:space="preserve"> </w:t>
      </w:r>
      <w:r w:rsidRPr="00F851FD">
        <w:t>1993</w:t>
      </w:r>
      <w:r w:rsidR="00F851FD" w:rsidRPr="00F851FD">
        <w:t xml:space="preserve"> </w:t>
      </w:r>
      <w:r w:rsidRPr="00F851FD">
        <w:t>года</w:t>
      </w:r>
      <w:r w:rsidR="00F851FD" w:rsidRPr="00F851FD">
        <w:t xml:space="preserve"> </w:t>
      </w:r>
      <w:r w:rsidRPr="00F851FD">
        <w:t>президентским</w:t>
      </w:r>
      <w:r w:rsidR="00F851FD" w:rsidRPr="00F851FD">
        <w:t xml:space="preserve"> </w:t>
      </w:r>
      <w:r w:rsidRPr="00F851FD">
        <w:t>указом</w:t>
      </w:r>
      <w:r w:rsidR="00F851FD" w:rsidRPr="00F851FD">
        <w:t xml:space="preserve"> </w:t>
      </w:r>
      <w:r w:rsidRPr="00F851FD">
        <w:t>было</w:t>
      </w:r>
      <w:r w:rsidR="00F851FD" w:rsidRPr="00F851FD">
        <w:t xml:space="preserve"> </w:t>
      </w:r>
      <w:r w:rsidRPr="00F851FD">
        <w:t>отменено</w:t>
      </w:r>
      <w:r w:rsidR="00F851FD" w:rsidRPr="00F851FD">
        <w:t xml:space="preserve"> </w:t>
      </w:r>
      <w:r w:rsidRPr="00F851FD">
        <w:t>положение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норме,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соответствии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которой</w:t>
      </w:r>
      <w:r w:rsidR="00F851FD" w:rsidRPr="00F851FD">
        <w:t xml:space="preserve"> </w:t>
      </w:r>
      <w:r w:rsidRPr="00F851FD">
        <w:t>региональные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местные</w:t>
      </w:r>
      <w:r w:rsidR="00F851FD" w:rsidRPr="00F851FD">
        <w:t xml:space="preserve"> </w:t>
      </w:r>
      <w:r w:rsidRPr="00F851FD">
        <w:t>органы</w:t>
      </w:r>
      <w:r w:rsidR="00F851FD" w:rsidRPr="00F851FD">
        <w:t xml:space="preserve"> </w:t>
      </w:r>
      <w:r w:rsidRPr="00F851FD">
        <w:t>власти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праве</w:t>
      </w:r>
      <w:r w:rsidR="00F851FD" w:rsidRPr="00F851FD">
        <w:t xml:space="preserve"> </w:t>
      </w:r>
      <w:r w:rsidRPr="00F851FD">
        <w:t>вводить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вводить</w:t>
      </w:r>
      <w:r w:rsidR="00F851FD" w:rsidRPr="00F851FD">
        <w:t xml:space="preserve"> </w:t>
      </w:r>
      <w:r w:rsidRPr="00F851FD">
        <w:t>лишь</w:t>
      </w:r>
      <w:r w:rsidR="00F851FD" w:rsidRPr="00F851FD">
        <w:t xml:space="preserve"> </w:t>
      </w:r>
      <w:r w:rsidRPr="00F851FD">
        <w:t>те</w:t>
      </w:r>
      <w:r w:rsidR="00F851FD" w:rsidRPr="00F851FD">
        <w:t xml:space="preserve"> </w:t>
      </w:r>
      <w:r w:rsidRPr="00F851FD">
        <w:t>налоги,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оговорены</w:t>
      </w:r>
      <w:r w:rsidR="00F851FD" w:rsidRPr="00F851FD">
        <w:t xml:space="preserve"> </w:t>
      </w:r>
      <w:r w:rsidRPr="00F851FD">
        <w:t>законом</w:t>
      </w:r>
      <w:r w:rsidR="00F851FD">
        <w:t xml:space="preserve"> "</w:t>
      </w:r>
      <w:r w:rsidRPr="00F851FD">
        <w:t>Об</w:t>
      </w:r>
      <w:r w:rsidR="00F851FD" w:rsidRPr="00F851FD">
        <w:t xml:space="preserve"> </w:t>
      </w:r>
      <w:r w:rsidRPr="00F851FD">
        <w:t>основах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Федерации</w:t>
      </w:r>
      <w:r w:rsidR="00F851FD">
        <w:t>"</w:t>
      </w:r>
      <w:r w:rsidRPr="00F851FD">
        <w:t>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результате,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грибы</w:t>
      </w:r>
      <w:r w:rsidR="00F851FD" w:rsidRPr="00F851FD">
        <w:t xml:space="preserve"> </w:t>
      </w:r>
      <w:r w:rsidRPr="00F851FD">
        <w:t>после</w:t>
      </w:r>
      <w:r w:rsidR="00F851FD" w:rsidRPr="00F851FD">
        <w:t xml:space="preserve"> </w:t>
      </w:r>
      <w:r w:rsidRPr="00F851FD">
        <w:t>дождя,</w:t>
      </w:r>
      <w:r w:rsidR="00F851FD" w:rsidRPr="00F851FD">
        <w:t xml:space="preserve"> </w:t>
      </w:r>
      <w:r w:rsidRPr="00F851FD">
        <w:t>стали</w:t>
      </w:r>
      <w:r w:rsidR="00F851FD" w:rsidRPr="00F851FD">
        <w:t xml:space="preserve"> </w:t>
      </w:r>
      <w:r w:rsidRPr="00F851FD">
        <w:t>появляться</w:t>
      </w:r>
      <w:r w:rsidR="00F851FD" w:rsidRPr="00F851FD">
        <w:t xml:space="preserve"> </w:t>
      </w:r>
      <w:r w:rsidRPr="00F851FD">
        <w:t>такие</w:t>
      </w:r>
      <w:r w:rsidR="00F851FD" w:rsidRPr="00F851FD">
        <w:t xml:space="preserve"> </w:t>
      </w:r>
      <w:r w:rsidRPr="00F851FD">
        <w:t>экзотические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падение</w:t>
      </w:r>
      <w:r w:rsidR="00F851FD" w:rsidRPr="00F851FD">
        <w:t xml:space="preserve"> </w:t>
      </w:r>
      <w:r w:rsidRPr="00F851FD">
        <w:t>объемов</w:t>
      </w:r>
      <w:r w:rsidR="00F851FD" w:rsidRPr="00F851FD">
        <w:t xml:space="preserve"> </w:t>
      </w:r>
      <w:r w:rsidRPr="00F851FD">
        <w:t>производства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инвестиции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пределами</w:t>
      </w:r>
      <w:r w:rsidR="00F851FD" w:rsidRPr="00F851FD">
        <w:t xml:space="preserve"> </w:t>
      </w:r>
      <w:r w:rsidRPr="00F851FD">
        <w:t>региона,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прогон</w:t>
      </w:r>
      <w:r w:rsidR="00F851FD" w:rsidRPr="00F851FD">
        <w:t xml:space="preserve"> </w:t>
      </w:r>
      <w:r w:rsidRPr="00F851FD">
        <w:t>скота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содержание</w:t>
      </w:r>
      <w:r w:rsidR="00F851FD" w:rsidRPr="00F851FD">
        <w:t xml:space="preserve"> </w:t>
      </w:r>
      <w:r w:rsidRPr="00F851FD">
        <w:t>футбольной</w:t>
      </w:r>
      <w:r w:rsidR="00F851FD" w:rsidRPr="00F851FD">
        <w:t xml:space="preserve"> </w:t>
      </w:r>
      <w:r w:rsidRPr="00F851FD">
        <w:t>команды.</w:t>
      </w:r>
      <w:r w:rsidR="00F851FD" w:rsidRPr="00F851FD">
        <w:t xml:space="preserve"> </w:t>
      </w:r>
      <w:r w:rsidRPr="00F851FD">
        <w:t>Тревожно,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основании</w:t>
      </w:r>
      <w:r w:rsidR="00F851FD" w:rsidRPr="00F851FD">
        <w:t xml:space="preserve"> </w:t>
      </w:r>
      <w:r w:rsidRPr="00F851FD">
        <w:t>указа</w:t>
      </w:r>
      <w:r w:rsidR="00F851FD" w:rsidRPr="00F851FD">
        <w:t xml:space="preserve"> </w:t>
      </w:r>
      <w:r w:rsidRPr="00F851FD">
        <w:t>внутри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возникли</w:t>
      </w:r>
      <w:r w:rsidR="00F851FD" w:rsidRPr="00F851FD">
        <w:t xml:space="preserve"> </w:t>
      </w:r>
      <w:r w:rsidRPr="00F851FD">
        <w:t>своеобразные</w:t>
      </w:r>
      <w:r w:rsidR="00F851FD" w:rsidRPr="00F851FD">
        <w:t xml:space="preserve"> </w:t>
      </w:r>
      <w:r w:rsidRPr="00F851FD">
        <w:t>таможенные</w:t>
      </w:r>
      <w:r w:rsidR="00F851FD" w:rsidRPr="00F851FD">
        <w:t xml:space="preserve"> </w:t>
      </w:r>
      <w:r w:rsidRPr="00F851FD">
        <w:t>барьеры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виде</w:t>
      </w:r>
      <w:r w:rsidR="00F851FD" w:rsidRPr="00F851FD">
        <w:t xml:space="preserve"> </w:t>
      </w:r>
      <w:r w:rsidRPr="00F851FD">
        <w:t>сборов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въезд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ввоз</w:t>
      </w:r>
      <w:r w:rsidR="00F851FD" w:rsidRPr="00F851FD">
        <w:t xml:space="preserve"> </w:t>
      </w:r>
      <w:r w:rsidRPr="00F851FD">
        <w:t>товаров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территорию</w:t>
      </w:r>
      <w:r w:rsidR="00F851FD" w:rsidRPr="00F851FD">
        <w:t xml:space="preserve"> </w:t>
      </w:r>
      <w:r w:rsidRPr="00F851FD">
        <w:t>области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республики,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вывоз</w:t>
      </w:r>
      <w:r w:rsidR="00F851FD" w:rsidRPr="00F851FD">
        <w:t xml:space="preserve"> </w:t>
      </w:r>
      <w:r w:rsidRPr="00F851FD">
        <w:t>товаров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пределы</w:t>
      </w:r>
      <w:r w:rsidR="00F851FD" w:rsidRPr="00F851FD">
        <w:t xml:space="preserve"> </w:t>
      </w:r>
      <w:r w:rsidRPr="00F851FD">
        <w:t>региона.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стала</w:t>
      </w:r>
      <w:r w:rsidR="00F851FD" w:rsidRPr="00F851FD">
        <w:t xml:space="preserve"> </w:t>
      </w:r>
      <w:r w:rsidRPr="00F851FD">
        <w:t>напоминать</w:t>
      </w:r>
      <w:r w:rsidR="00F851FD" w:rsidRPr="00F851FD">
        <w:t xml:space="preserve"> </w:t>
      </w:r>
      <w:r w:rsidRPr="00F851FD">
        <w:t>лоскутное</w:t>
      </w:r>
      <w:r w:rsidR="00F851FD" w:rsidRPr="00F851FD">
        <w:t xml:space="preserve"> </w:t>
      </w:r>
      <w:r w:rsidRPr="00F851FD">
        <w:t>одеяло,</w:t>
      </w:r>
      <w:r w:rsidR="00F851FD" w:rsidRPr="00F851FD">
        <w:t xml:space="preserve"> </w:t>
      </w:r>
      <w:r w:rsidRPr="00F851FD">
        <w:t>число</w:t>
      </w:r>
      <w:r w:rsidR="00F851FD" w:rsidRPr="00F851FD">
        <w:t xml:space="preserve"> </w:t>
      </w:r>
      <w:r w:rsidRPr="00F851FD">
        <w:t>лоскутов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котором</w:t>
      </w:r>
      <w:r w:rsidR="00F851FD" w:rsidRPr="00F851FD">
        <w:t xml:space="preserve"> </w:t>
      </w:r>
      <w:r w:rsidRPr="00F851FD">
        <w:t>стремительно</w:t>
      </w:r>
      <w:r w:rsidR="00F851FD" w:rsidRPr="00F851FD">
        <w:t xml:space="preserve"> </w:t>
      </w:r>
      <w:r w:rsidRPr="00F851FD">
        <w:t>увеличивается.</w:t>
      </w:r>
      <w:r w:rsidR="00F851FD" w:rsidRPr="00F851FD">
        <w:t xml:space="preserve"> </w:t>
      </w:r>
      <w:r w:rsidRPr="00F851FD">
        <w:t>Это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стабилизирует</w:t>
      </w:r>
      <w:r w:rsidR="00F851FD" w:rsidRPr="00F851FD">
        <w:t xml:space="preserve"> </w:t>
      </w:r>
      <w:r w:rsidRPr="00F851FD">
        <w:t>налоговую</w:t>
      </w:r>
      <w:r w:rsidR="00F851FD" w:rsidRPr="00F851FD">
        <w:t xml:space="preserve"> </w:t>
      </w:r>
      <w:r w:rsidRPr="00F851FD">
        <w:t>систему,</w:t>
      </w:r>
      <w:r w:rsidR="00F851FD" w:rsidRPr="00F851FD">
        <w:t xml:space="preserve"> </w:t>
      </w:r>
      <w:r w:rsidRPr="00F851FD">
        <w:t>но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приводит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отчаяние</w:t>
      </w:r>
      <w:r w:rsidR="00F851FD" w:rsidRPr="00F851FD">
        <w:t xml:space="preserve"> </w:t>
      </w:r>
      <w:r w:rsidRPr="00F851FD">
        <w:t>те</w:t>
      </w:r>
      <w:r w:rsidR="00F851FD" w:rsidRPr="00F851FD">
        <w:t xml:space="preserve"> </w:t>
      </w:r>
      <w:r w:rsidRPr="00F851FD">
        <w:t>крупные</w:t>
      </w:r>
      <w:r w:rsidR="00F851FD" w:rsidRPr="00F851FD">
        <w:t xml:space="preserve"> </w:t>
      </w:r>
      <w:r w:rsidRPr="00F851FD">
        <w:t>предприятия,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осуществляют</w:t>
      </w:r>
      <w:r w:rsidR="00F851FD" w:rsidRPr="00F851FD">
        <w:t xml:space="preserve"> </w:t>
      </w:r>
      <w:r w:rsidRPr="00F851FD">
        <w:t>свою</w:t>
      </w:r>
      <w:r w:rsidR="00F851FD" w:rsidRPr="00F851FD">
        <w:t xml:space="preserve"> </w:t>
      </w:r>
      <w:r w:rsidRPr="00F851FD">
        <w:t>деятельность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разных</w:t>
      </w:r>
      <w:r w:rsidR="00F851FD" w:rsidRPr="00F851FD">
        <w:t xml:space="preserve"> </w:t>
      </w:r>
      <w:r w:rsidRPr="00F851FD">
        <w:t>регионах</w:t>
      </w:r>
      <w:r w:rsidR="00F851FD" w:rsidRPr="00F851FD">
        <w:t xml:space="preserve"> </w:t>
      </w:r>
      <w:r w:rsidRPr="00F851FD">
        <w:t>страны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принимают</w:t>
      </w:r>
      <w:r w:rsidR="00F851FD" w:rsidRPr="00F851FD">
        <w:t xml:space="preserve"> </w:t>
      </w:r>
      <w:r w:rsidRPr="00F851FD">
        <w:t>решения</w:t>
      </w:r>
      <w:r w:rsidR="00F851FD" w:rsidRPr="00F851FD">
        <w:t xml:space="preserve"> </w:t>
      </w:r>
      <w:r w:rsidRPr="00F851FD">
        <w:t>об</w:t>
      </w:r>
      <w:r w:rsidR="00F851FD" w:rsidRPr="00F851FD">
        <w:t xml:space="preserve"> </w:t>
      </w:r>
      <w:r w:rsidRPr="00F851FD">
        <w:t>инвестициях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российскую</w:t>
      </w:r>
      <w:r w:rsidR="00F851FD" w:rsidRPr="00F851FD">
        <w:t xml:space="preserve"> </w:t>
      </w:r>
      <w:r w:rsidRPr="00F851FD">
        <w:t>экономику.</w:t>
      </w:r>
    </w:p>
    <w:p w:rsidR="00A363FE" w:rsidRPr="00F851FD" w:rsidRDefault="00A363FE" w:rsidP="00F851FD">
      <w:pPr>
        <w:tabs>
          <w:tab w:val="left" w:pos="726"/>
        </w:tabs>
      </w:pPr>
      <w:r w:rsidRPr="00F851FD">
        <w:t>Нестабильность</w:t>
      </w:r>
      <w:r w:rsidR="00F851FD" w:rsidRPr="00F851FD">
        <w:t xml:space="preserve"> </w:t>
      </w:r>
      <w:r w:rsidRPr="00F851FD">
        <w:t>наших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постоянный</w:t>
      </w:r>
      <w:r w:rsidR="00F851FD" w:rsidRPr="00F851FD">
        <w:t xml:space="preserve"> </w:t>
      </w:r>
      <w:r w:rsidRPr="00F851FD">
        <w:t>пересмотр</w:t>
      </w:r>
      <w:r w:rsidR="00F851FD" w:rsidRPr="00F851FD">
        <w:t xml:space="preserve"> </w:t>
      </w:r>
      <w:r w:rsidRPr="00F851FD">
        <w:t>ставок,</w:t>
      </w:r>
      <w:r w:rsidR="00F851FD" w:rsidRPr="00F851FD">
        <w:t xml:space="preserve"> </w:t>
      </w:r>
      <w:r w:rsidRPr="00F851FD">
        <w:t>количества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льгот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="00F851FD">
        <w:t>т.д.</w:t>
      </w:r>
      <w:r w:rsidR="00F851FD" w:rsidRPr="00F851FD">
        <w:t xml:space="preserve"> </w:t>
      </w:r>
      <w:r w:rsidRPr="00F851FD">
        <w:t>несомненно</w:t>
      </w:r>
      <w:r w:rsidR="00F851FD" w:rsidRPr="00F851FD">
        <w:t xml:space="preserve"> </w:t>
      </w:r>
      <w:r w:rsidRPr="00F851FD">
        <w:t>играет</w:t>
      </w:r>
      <w:r w:rsidR="00F851FD" w:rsidRPr="00F851FD">
        <w:t xml:space="preserve"> </w:t>
      </w:r>
      <w:r w:rsidRPr="00F851FD">
        <w:t>отрицательную</w:t>
      </w:r>
      <w:r w:rsidR="00F851FD" w:rsidRPr="00F851FD">
        <w:t xml:space="preserve"> </w:t>
      </w:r>
      <w:r w:rsidRPr="00F851FD">
        <w:t>роль,</w:t>
      </w:r>
      <w:r w:rsidR="00F851FD" w:rsidRPr="00F851FD">
        <w:t xml:space="preserve"> </w:t>
      </w:r>
      <w:r w:rsidRPr="00F851FD">
        <w:t>особенно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период</w:t>
      </w:r>
      <w:r w:rsidR="00F851FD" w:rsidRPr="00F851FD">
        <w:t xml:space="preserve"> </w:t>
      </w:r>
      <w:r w:rsidRPr="00F851FD">
        <w:t>перехода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экономики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рыночным</w:t>
      </w:r>
      <w:r w:rsidR="00F851FD" w:rsidRPr="00F851FD">
        <w:t xml:space="preserve"> </w:t>
      </w:r>
      <w:r w:rsidRPr="00F851FD">
        <w:t>отношениям,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препятствует</w:t>
      </w:r>
      <w:r w:rsidR="00F851FD" w:rsidRPr="00F851FD">
        <w:t xml:space="preserve"> </w:t>
      </w:r>
      <w:r w:rsidRPr="00F851FD">
        <w:t>инвестициям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отечественным,</w:t>
      </w:r>
      <w:r w:rsidR="00F851FD" w:rsidRPr="00F851FD">
        <w:t xml:space="preserve"> </w:t>
      </w:r>
      <w:r w:rsidRPr="00F851FD">
        <w:t>так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иностранным.</w:t>
      </w:r>
    </w:p>
    <w:p w:rsidR="00F851FD" w:rsidRPr="00F851FD" w:rsidRDefault="00A363FE" w:rsidP="00F851FD">
      <w:pPr>
        <w:tabs>
          <w:tab w:val="left" w:pos="726"/>
        </w:tabs>
      </w:pPr>
      <w:r w:rsidRPr="00F851FD">
        <w:t>Не</w:t>
      </w:r>
      <w:r w:rsidR="00F851FD" w:rsidRPr="00F851FD">
        <w:t xml:space="preserve"> </w:t>
      </w:r>
      <w:r w:rsidRPr="00F851FD">
        <w:t>удивительно,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существующей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настоящее</w:t>
      </w:r>
      <w:r w:rsidR="00F851FD" w:rsidRPr="00F851FD">
        <w:t xml:space="preserve"> </w:t>
      </w:r>
      <w:r w:rsidRPr="00F851FD">
        <w:t>время</w:t>
      </w:r>
      <w:r w:rsidR="00F851FD" w:rsidRPr="00F851FD">
        <w:t xml:space="preserve"> </w:t>
      </w:r>
      <w:r w:rsidRPr="00F851FD">
        <w:t>предъявляется</w:t>
      </w:r>
      <w:r w:rsidR="00F851FD" w:rsidRPr="00F851FD">
        <w:t xml:space="preserve"> </w:t>
      </w:r>
      <w:r w:rsidRPr="00F851FD">
        <w:t>масса</w:t>
      </w:r>
      <w:r w:rsidR="00F851FD" w:rsidRPr="00F851FD">
        <w:t xml:space="preserve"> </w:t>
      </w:r>
      <w:r w:rsidRPr="00F851FD">
        <w:t>претензий.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мнению</w:t>
      </w:r>
      <w:r w:rsidR="00F851FD" w:rsidRPr="00F851FD">
        <w:t xml:space="preserve"> </w:t>
      </w:r>
      <w:r w:rsidRPr="00F851FD">
        <w:t>большинства</w:t>
      </w:r>
      <w:r w:rsidR="00F851FD" w:rsidRPr="00F851FD">
        <w:t xml:space="preserve"> </w:t>
      </w:r>
      <w:r w:rsidRPr="00F851FD">
        <w:t>специалистов,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недопустимо</w:t>
      </w:r>
      <w:r w:rsidR="00F851FD" w:rsidRPr="00F851FD">
        <w:t xml:space="preserve"> </w:t>
      </w:r>
      <w:r w:rsidRPr="00F851FD">
        <w:t>жестка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числу</w:t>
      </w:r>
      <w:r w:rsidR="00F851FD" w:rsidRPr="00F851FD">
        <w:t xml:space="preserve"> </w:t>
      </w:r>
      <w:r w:rsidRPr="00F851FD">
        <w:t>и</w:t>
      </w:r>
      <w:r w:rsidR="00F851FD">
        <w:t xml:space="preserve"> "</w:t>
      </w:r>
      <w:r w:rsidRPr="00F851FD">
        <w:t>качеству</w:t>
      </w:r>
      <w:r w:rsidR="00F851FD">
        <w:t xml:space="preserve">" </w:t>
      </w:r>
      <w:r w:rsidRPr="00F851FD">
        <w:t>налогов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слишком</w:t>
      </w:r>
      <w:r w:rsidR="00F851FD" w:rsidRPr="00F851FD">
        <w:t xml:space="preserve"> </w:t>
      </w:r>
      <w:r w:rsidRPr="00F851FD">
        <w:t>сложна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налогоплательщика.</w:t>
      </w:r>
      <w:r w:rsidR="00F851FD" w:rsidRPr="00F851FD">
        <w:t xml:space="preserve"> </w:t>
      </w:r>
      <w:r w:rsidRPr="00F851FD">
        <w:t>Несмотря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свою</w:t>
      </w:r>
      <w:r w:rsidR="00F851FD" w:rsidRPr="00F851FD">
        <w:t xml:space="preserve"> </w:t>
      </w:r>
      <w:r w:rsidRPr="00F851FD">
        <w:t>жесткость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товаропроизводителей,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допускает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сверхдоходы,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сильную</w:t>
      </w:r>
      <w:r w:rsidR="00F851FD" w:rsidRPr="00F851FD">
        <w:t xml:space="preserve"> </w:t>
      </w:r>
      <w:r w:rsidRPr="00F851FD">
        <w:t>имущественную</w:t>
      </w:r>
      <w:r w:rsidR="00F851FD" w:rsidRPr="00F851FD">
        <w:t xml:space="preserve"> </w:t>
      </w:r>
      <w:r w:rsidRPr="00F851FD">
        <w:t>дифференциацию.</w:t>
      </w:r>
      <w:r w:rsidR="00F851FD" w:rsidRPr="00F851FD">
        <w:t xml:space="preserve"> </w:t>
      </w:r>
      <w:r w:rsidRPr="00F851FD">
        <w:t>Все</w:t>
      </w:r>
      <w:r w:rsidR="00F851FD" w:rsidRPr="00F851FD">
        <w:t xml:space="preserve"> </w:t>
      </w:r>
      <w:r w:rsidRPr="00F851FD">
        <w:t>эти</w:t>
      </w:r>
      <w:r w:rsidR="00F851FD" w:rsidRPr="00F851FD">
        <w:t xml:space="preserve"> </w:t>
      </w:r>
      <w:r w:rsidRPr="00F851FD">
        <w:t>замечания</w:t>
      </w:r>
      <w:r w:rsidR="00F851FD" w:rsidRPr="00F851FD">
        <w:t xml:space="preserve"> </w:t>
      </w:r>
      <w:r w:rsidRPr="00F851FD">
        <w:t>справедливы.</w:t>
      </w:r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7" w:name="_Toc280038979"/>
      <w:r>
        <w:t xml:space="preserve">2.2 </w:t>
      </w:r>
      <w:r w:rsidR="00A363FE" w:rsidRPr="00F851FD">
        <w:t>Основные</w:t>
      </w:r>
      <w:r w:rsidRPr="00F851FD">
        <w:t xml:space="preserve"> </w:t>
      </w:r>
      <w:r w:rsidR="00A363FE" w:rsidRPr="00F851FD">
        <w:t>проблемы</w:t>
      </w:r>
      <w:r w:rsidRPr="00F851FD">
        <w:t xml:space="preserve"> </w:t>
      </w:r>
      <w:r w:rsidR="00A363FE" w:rsidRPr="00F851FD">
        <w:t>налоговой</w:t>
      </w:r>
      <w:r w:rsidRPr="00F851FD">
        <w:t xml:space="preserve"> </w:t>
      </w:r>
      <w:r w:rsidR="00A363FE" w:rsidRPr="00F851FD">
        <w:t>системы</w:t>
      </w:r>
      <w:bookmarkEnd w:id="7"/>
    </w:p>
    <w:p w:rsidR="00F851FD" w:rsidRDefault="00F851FD" w:rsidP="00F851FD">
      <w:pPr>
        <w:tabs>
          <w:tab w:val="left" w:pos="726"/>
        </w:tabs>
      </w:pPr>
    </w:p>
    <w:p w:rsidR="00613F8D" w:rsidRPr="00F851FD" w:rsidRDefault="00613F8D" w:rsidP="00F851FD">
      <w:pPr>
        <w:tabs>
          <w:tab w:val="left" w:pos="726"/>
        </w:tabs>
      </w:pPr>
      <w:r w:rsidRPr="00F851FD">
        <w:t>Оптимально</w:t>
      </w:r>
      <w:r w:rsidR="00F851FD" w:rsidRPr="00F851FD">
        <w:t xml:space="preserve"> </w:t>
      </w:r>
      <w:r w:rsidRPr="00F851FD">
        <w:t>построенная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должна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обеспечивать</w:t>
      </w:r>
      <w:r w:rsidR="00F851FD" w:rsidRPr="00F851FD">
        <w:t xml:space="preserve"> </w:t>
      </w:r>
      <w:r w:rsidRPr="00F851FD">
        <w:t>финансовыми</w:t>
      </w:r>
      <w:r w:rsidR="00F851FD" w:rsidRPr="00F851FD">
        <w:t xml:space="preserve"> </w:t>
      </w:r>
      <w:r w:rsidRPr="00F851FD">
        <w:t>ресурсами</w:t>
      </w:r>
      <w:r w:rsidR="00F851FD" w:rsidRPr="00F851FD">
        <w:t xml:space="preserve"> </w:t>
      </w:r>
      <w:r w:rsidRPr="00F851FD">
        <w:t>потребности</w:t>
      </w:r>
      <w:r w:rsidR="00F851FD" w:rsidRPr="00F851FD">
        <w:t xml:space="preserve"> </w:t>
      </w:r>
      <w:r w:rsidRPr="00F851FD">
        <w:t>государства,</w:t>
      </w:r>
      <w:r w:rsidR="00F851FD" w:rsidRPr="00F851FD">
        <w:t xml:space="preserve"> </w:t>
      </w:r>
      <w:r w:rsidRPr="00F851FD">
        <w:t>но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снижать</w:t>
      </w:r>
      <w:r w:rsidR="00F851FD" w:rsidRPr="00F851FD">
        <w:t xml:space="preserve"> </w:t>
      </w:r>
      <w:r w:rsidRPr="00F851FD">
        <w:t>стимулы</w:t>
      </w:r>
      <w:r w:rsidR="00F851FD" w:rsidRPr="00F851FD">
        <w:t xml:space="preserve"> </w:t>
      </w:r>
      <w:r w:rsidRPr="00F851FD">
        <w:t>налогоплательщика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предпринимательской</w:t>
      </w:r>
      <w:r w:rsidR="00F851FD" w:rsidRPr="00F851FD">
        <w:t xml:space="preserve"> </w:t>
      </w:r>
      <w:r w:rsidRPr="00F851FD">
        <w:t>деятельности,</w:t>
      </w:r>
      <w:r w:rsidR="00F851FD" w:rsidRPr="00F851FD">
        <w:t xml:space="preserve"> </w:t>
      </w:r>
      <w:r w:rsidRPr="00F851FD">
        <w:t>обязывать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постоянному</w:t>
      </w:r>
      <w:r w:rsidR="00F851FD" w:rsidRPr="00F851FD">
        <w:t xml:space="preserve"> </w:t>
      </w:r>
      <w:r w:rsidRPr="00F851FD">
        <w:t>поиску</w:t>
      </w:r>
      <w:r w:rsidR="00F851FD" w:rsidRPr="00F851FD">
        <w:t xml:space="preserve"> </w:t>
      </w:r>
      <w:r w:rsidRPr="00F851FD">
        <w:t>путей</w:t>
      </w:r>
      <w:r w:rsidR="00F851FD" w:rsidRPr="00F851FD">
        <w:t xml:space="preserve"> </w:t>
      </w:r>
      <w:r w:rsidRPr="00F851FD">
        <w:t>повышения</w:t>
      </w:r>
      <w:r w:rsidR="00F851FD" w:rsidRPr="00F851FD">
        <w:t xml:space="preserve"> </w:t>
      </w:r>
      <w:r w:rsidRPr="00F851FD">
        <w:t>эффективности</w:t>
      </w:r>
      <w:r w:rsidR="00F851FD" w:rsidRPr="00F851FD">
        <w:t xml:space="preserve"> </w:t>
      </w:r>
      <w:r w:rsidRPr="00F851FD">
        <w:t>хозяйствования.</w:t>
      </w:r>
    </w:p>
    <w:p w:rsidR="00613F8D" w:rsidRPr="00F851FD" w:rsidRDefault="00613F8D" w:rsidP="00F851FD">
      <w:pPr>
        <w:tabs>
          <w:tab w:val="left" w:pos="726"/>
        </w:tabs>
      </w:pPr>
      <w:r w:rsidRPr="00F851FD">
        <w:t>Мировой</w:t>
      </w:r>
      <w:r w:rsidR="00F851FD" w:rsidRPr="00F851FD">
        <w:t xml:space="preserve"> </w:t>
      </w:r>
      <w:r w:rsidRPr="00F851FD">
        <w:t>опыт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 xml:space="preserve"> </w:t>
      </w:r>
      <w:r w:rsidRPr="00F851FD">
        <w:t>показывает,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изъятие</w:t>
      </w:r>
      <w:r w:rsidR="00F851FD" w:rsidRPr="00F851FD">
        <w:t xml:space="preserve"> </w:t>
      </w:r>
      <w:r w:rsidRPr="00F851FD">
        <w:t>у</w:t>
      </w:r>
      <w:r w:rsidR="00F851FD" w:rsidRPr="00F851FD">
        <w:t xml:space="preserve"> </w:t>
      </w:r>
      <w:r w:rsidRPr="00F851FD">
        <w:t>налогоплательщика</w:t>
      </w:r>
      <w:r w:rsidR="00F851FD" w:rsidRPr="00F851FD">
        <w:t xml:space="preserve"> </w:t>
      </w:r>
      <w:r w:rsidRPr="00F851FD">
        <w:t>до</w:t>
      </w:r>
      <w:r w:rsidR="00F851FD" w:rsidRPr="00F851FD">
        <w:t xml:space="preserve"> </w:t>
      </w:r>
      <w:r w:rsidRPr="00F851FD">
        <w:t>30-40%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дохода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пределом,</w:t>
      </w:r>
      <w:r w:rsidR="00F851FD" w:rsidRPr="00F851FD">
        <w:t xml:space="preserve"> </w:t>
      </w:r>
      <w:r w:rsidRPr="00F851FD">
        <w:t>после</w:t>
      </w:r>
      <w:r w:rsidR="00F851FD" w:rsidRPr="00F851FD">
        <w:t xml:space="preserve"> </w:t>
      </w:r>
      <w:r w:rsidRPr="00F851FD">
        <w:t>которого</w:t>
      </w:r>
      <w:r w:rsidR="00F851FD" w:rsidRPr="00F851FD">
        <w:t xml:space="preserve"> </w:t>
      </w:r>
      <w:r w:rsidRPr="00F851FD">
        <w:t>начинается</w:t>
      </w:r>
      <w:r w:rsidR="00F851FD" w:rsidRPr="00F851FD">
        <w:t xml:space="preserve"> </w:t>
      </w:r>
      <w:r w:rsidRPr="00F851FD">
        <w:t>процесс</w:t>
      </w:r>
      <w:r w:rsidR="00F851FD" w:rsidRPr="00F851FD">
        <w:t xml:space="preserve"> </w:t>
      </w:r>
      <w:r w:rsidRPr="00F851FD">
        <w:t>сокращения</w:t>
      </w:r>
      <w:r w:rsidR="00F851FD" w:rsidRPr="00F851FD">
        <w:t xml:space="preserve"> </w:t>
      </w:r>
      <w:r w:rsidRPr="00F851FD">
        <w:t>сбережений,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тем</w:t>
      </w:r>
      <w:r w:rsidR="00F851FD" w:rsidRPr="00F851FD">
        <w:t xml:space="preserve"> </w:t>
      </w:r>
      <w:r w:rsidRPr="00F851FD">
        <w:t>самым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инвестиций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экономику.</w:t>
      </w:r>
      <w:r w:rsidR="00F851FD" w:rsidRPr="00F851FD">
        <w:t xml:space="preserve"> </w:t>
      </w:r>
      <w:r w:rsidRPr="00F851FD">
        <w:t>Если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число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предусматривает</w:t>
      </w:r>
      <w:r w:rsidR="00F851FD" w:rsidRPr="00F851FD">
        <w:t xml:space="preserve"> </w:t>
      </w:r>
      <w:r w:rsidRPr="00F851FD">
        <w:t>изъятие</w:t>
      </w:r>
      <w:r w:rsidR="00F851FD" w:rsidRPr="00F851FD">
        <w:t xml:space="preserve"> </w:t>
      </w:r>
      <w:r w:rsidRPr="00F851FD">
        <w:t>у</w:t>
      </w:r>
      <w:r w:rsidR="00F851FD" w:rsidRPr="00F851FD">
        <w:t xml:space="preserve"> </w:t>
      </w:r>
      <w:r w:rsidRPr="00F851FD">
        <w:t>налогоплательщика</w:t>
      </w:r>
      <w:r w:rsidR="00F851FD" w:rsidRPr="00F851FD">
        <w:t xml:space="preserve"> </w:t>
      </w:r>
      <w:r w:rsidRPr="00F851FD">
        <w:t>более</w:t>
      </w:r>
      <w:r w:rsidR="00F851FD" w:rsidRPr="00F851FD">
        <w:t xml:space="preserve"> </w:t>
      </w:r>
      <w:r w:rsidRPr="00F851FD">
        <w:t>40-50%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доходов,</w:t>
      </w:r>
      <w:r w:rsidR="00F851FD" w:rsidRPr="00F851FD">
        <w:t xml:space="preserve"> </w:t>
      </w:r>
      <w:r w:rsidRPr="00F851FD">
        <w:t>то</w:t>
      </w:r>
      <w:r w:rsidR="00F851FD" w:rsidRPr="00F851FD">
        <w:t xml:space="preserve"> </w:t>
      </w:r>
      <w:r w:rsidRPr="00F851FD">
        <w:t>это</w:t>
      </w:r>
      <w:r w:rsidR="00F851FD" w:rsidRPr="00F851FD">
        <w:t xml:space="preserve"> </w:t>
      </w:r>
      <w:r w:rsidRPr="00F851FD">
        <w:t>полностью</w:t>
      </w:r>
      <w:r w:rsidR="00F851FD" w:rsidRPr="00F851FD">
        <w:t xml:space="preserve"> </w:t>
      </w:r>
      <w:r w:rsidRPr="00F851FD">
        <w:t>ликвидирует</w:t>
      </w:r>
      <w:r w:rsidR="00F851FD" w:rsidRPr="00F851FD">
        <w:t xml:space="preserve"> </w:t>
      </w:r>
      <w:r w:rsidRPr="00F851FD">
        <w:t>стимулы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предпринимательской</w:t>
      </w:r>
      <w:r w:rsidR="00F851FD" w:rsidRPr="00F851FD">
        <w:t xml:space="preserve"> </w:t>
      </w:r>
      <w:r w:rsidRPr="00F851FD">
        <w:t>инициативе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расширению</w:t>
      </w:r>
      <w:r w:rsidR="00F851FD" w:rsidRPr="00F851FD">
        <w:t xml:space="preserve"> </w:t>
      </w:r>
      <w:r w:rsidRPr="00F851FD">
        <w:t>производства.</w:t>
      </w:r>
    </w:p>
    <w:p w:rsidR="00613F8D" w:rsidRPr="00F851FD" w:rsidRDefault="00613F8D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мировой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практике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качестве</w:t>
      </w:r>
      <w:r w:rsidR="00F851FD" w:rsidRPr="00F851FD">
        <w:t xml:space="preserve"> </w:t>
      </w:r>
      <w:r w:rsidRPr="00F851FD">
        <w:t>показателя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нагрузки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макроуровне</w:t>
      </w:r>
      <w:r w:rsidR="00F851FD" w:rsidRPr="00F851FD">
        <w:t xml:space="preserve"> </w:t>
      </w:r>
      <w:r w:rsidRPr="00F851FD">
        <w:t>служит</w:t>
      </w:r>
      <w:r w:rsidR="00F851FD" w:rsidRPr="00F851FD">
        <w:t xml:space="preserve"> </w:t>
      </w:r>
      <w:r w:rsidRPr="00F851FD">
        <w:t>отношение</w:t>
      </w:r>
      <w:r w:rsidR="00F851FD" w:rsidRPr="00F851FD">
        <w:t xml:space="preserve"> </w:t>
      </w:r>
      <w:r w:rsidRPr="00F851FD">
        <w:t>суммы</w:t>
      </w:r>
      <w:r w:rsidR="00F851FD" w:rsidRPr="00F851FD">
        <w:t xml:space="preserve"> </w:t>
      </w:r>
      <w:r w:rsidRPr="00F851FD">
        <w:t>всех</w:t>
      </w:r>
      <w:r w:rsidR="00F851FD" w:rsidRPr="00F851FD">
        <w:t xml:space="preserve"> </w:t>
      </w:r>
      <w:r w:rsidRPr="00F851FD">
        <w:t>взысканных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налогоплательщиков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объему</w:t>
      </w:r>
      <w:r w:rsidR="00F851FD" w:rsidRPr="00F851FD">
        <w:t xml:space="preserve"> </w:t>
      </w:r>
      <w:r w:rsidRPr="00F851FD">
        <w:t>полученного</w:t>
      </w:r>
      <w:r w:rsidR="00F851FD" w:rsidRPr="00F851FD">
        <w:t xml:space="preserve"> </w:t>
      </w:r>
      <w:r w:rsidRPr="00F851FD">
        <w:t>валового</w:t>
      </w:r>
      <w:r w:rsidR="00F851FD" w:rsidRPr="00F851FD">
        <w:t xml:space="preserve"> </w:t>
      </w:r>
      <w:r w:rsidRPr="00F851FD">
        <w:t>внутреннего</w:t>
      </w:r>
      <w:r w:rsidR="00F851FD" w:rsidRPr="00F851FD">
        <w:t xml:space="preserve"> </w:t>
      </w:r>
      <w:r w:rsidRPr="00F851FD">
        <w:t>продукта.</w:t>
      </w:r>
    </w:p>
    <w:p w:rsidR="00613F8D" w:rsidRPr="00F851FD" w:rsidRDefault="00E13C62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р</w:t>
      </w:r>
      <w:r w:rsidR="00613F8D" w:rsidRPr="00F851FD">
        <w:t>оссийской</w:t>
      </w:r>
      <w:r w:rsidR="00F851FD" w:rsidRPr="00F851FD">
        <w:t xml:space="preserve"> </w:t>
      </w:r>
      <w:r w:rsidR="00613F8D" w:rsidRPr="00F851FD">
        <w:t>экономике</w:t>
      </w:r>
      <w:r w:rsidR="00F851FD" w:rsidRPr="00F851FD">
        <w:t xml:space="preserve"> </w:t>
      </w:r>
      <w:r w:rsidR="00613F8D" w:rsidRPr="00F851FD">
        <w:t>по</w:t>
      </w:r>
      <w:r w:rsidR="00F851FD" w:rsidRPr="00F851FD">
        <w:t xml:space="preserve"> </w:t>
      </w:r>
      <w:r w:rsidR="00613F8D" w:rsidRPr="00F851FD">
        <w:t>различным</w:t>
      </w:r>
      <w:r w:rsidR="00F851FD" w:rsidRPr="00F851FD">
        <w:t xml:space="preserve"> </w:t>
      </w:r>
      <w:r w:rsidR="00613F8D" w:rsidRPr="00F851FD">
        <w:t>оценкам</w:t>
      </w:r>
      <w:r w:rsidR="00F851FD" w:rsidRPr="00F851FD">
        <w:t xml:space="preserve"> </w:t>
      </w:r>
      <w:r w:rsidR="00613F8D" w:rsidRPr="00F851FD">
        <w:t>от</w:t>
      </w:r>
      <w:r w:rsidR="00F851FD" w:rsidRPr="00F851FD">
        <w:t xml:space="preserve"> </w:t>
      </w:r>
      <w:r w:rsidR="00613F8D" w:rsidRPr="00F851FD">
        <w:t>25</w:t>
      </w:r>
      <w:r w:rsidR="00F851FD" w:rsidRPr="00F851FD">
        <w:t xml:space="preserve"> </w:t>
      </w:r>
      <w:r w:rsidR="00613F8D" w:rsidRPr="00F851FD">
        <w:t>до</w:t>
      </w:r>
      <w:r w:rsidR="00F851FD" w:rsidRPr="00F851FD">
        <w:t xml:space="preserve"> </w:t>
      </w:r>
      <w:r w:rsidR="00613F8D" w:rsidRPr="00F851FD">
        <w:t>40%</w:t>
      </w:r>
      <w:r w:rsidR="00F851FD" w:rsidRPr="00F851FD">
        <w:t xml:space="preserve"> </w:t>
      </w:r>
      <w:r w:rsidR="00613F8D" w:rsidRPr="00F851FD">
        <w:t>ВВП</w:t>
      </w:r>
      <w:r w:rsidR="00F851FD" w:rsidRPr="00F851FD">
        <w:t xml:space="preserve"> </w:t>
      </w:r>
      <w:r w:rsidR="00613F8D" w:rsidRPr="00F851FD">
        <w:t>создается</w:t>
      </w:r>
      <w:r w:rsidR="00F851FD" w:rsidRPr="00F851FD">
        <w:t xml:space="preserve"> </w:t>
      </w:r>
      <w:r w:rsidR="00613F8D" w:rsidRPr="00F851FD">
        <w:t>в</w:t>
      </w:r>
      <w:r w:rsidR="00F851FD" w:rsidRPr="00F851FD">
        <w:t xml:space="preserve"> </w:t>
      </w:r>
      <w:r w:rsidR="00613F8D" w:rsidRPr="00F851FD">
        <w:t>теневом</w:t>
      </w:r>
      <w:r w:rsidR="00F851FD" w:rsidRPr="00F851FD">
        <w:t xml:space="preserve"> </w:t>
      </w:r>
      <w:r w:rsidR="00613F8D" w:rsidRPr="00F851FD">
        <w:t>секторе</w:t>
      </w:r>
      <w:r w:rsidR="00F851FD" w:rsidRPr="00F851FD">
        <w:t xml:space="preserve"> </w:t>
      </w:r>
      <w:r w:rsidR="00613F8D" w:rsidRPr="00F851FD">
        <w:t>экономики,</w:t>
      </w:r>
      <w:r w:rsidR="00F851FD" w:rsidRPr="00F851FD">
        <w:t xml:space="preserve"> </w:t>
      </w:r>
      <w:r w:rsidR="00613F8D" w:rsidRPr="00F851FD">
        <w:t>подавляющая</w:t>
      </w:r>
      <w:r w:rsidR="00F851FD" w:rsidRPr="00F851FD">
        <w:t xml:space="preserve"> </w:t>
      </w:r>
      <w:r w:rsidR="00613F8D" w:rsidRPr="00F851FD">
        <w:t>часть</w:t>
      </w:r>
      <w:r w:rsidR="00F851FD" w:rsidRPr="00F851FD">
        <w:t xml:space="preserve"> </w:t>
      </w:r>
      <w:r w:rsidR="00613F8D" w:rsidRPr="00F851FD">
        <w:t>которого</w:t>
      </w:r>
      <w:r w:rsidR="00F851FD" w:rsidRPr="00F851FD">
        <w:t xml:space="preserve"> </w:t>
      </w:r>
      <w:r w:rsidR="00613F8D" w:rsidRPr="00F851FD">
        <w:t>не</w:t>
      </w:r>
      <w:r w:rsidR="00F851FD" w:rsidRPr="00F851FD">
        <w:t xml:space="preserve"> </w:t>
      </w:r>
      <w:r w:rsidR="00613F8D" w:rsidRPr="00F851FD">
        <w:t>охватывается</w:t>
      </w:r>
      <w:r w:rsidR="00F851FD" w:rsidRPr="00F851FD">
        <w:t xml:space="preserve"> </w:t>
      </w:r>
      <w:r w:rsidR="00613F8D" w:rsidRPr="00F851FD">
        <w:t>налогами.</w:t>
      </w:r>
      <w:r w:rsidR="00F851FD" w:rsidRPr="00F851FD">
        <w:t xml:space="preserve"> </w:t>
      </w:r>
      <w:r w:rsidR="00613F8D" w:rsidRPr="00F851FD">
        <w:t>По</w:t>
      </w:r>
      <w:r w:rsidR="00F851FD" w:rsidRPr="00F851FD">
        <w:t xml:space="preserve"> </w:t>
      </w:r>
      <w:r w:rsidR="00613F8D" w:rsidRPr="00F851FD">
        <w:t>данным</w:t>
      </w:r>
      <w:r w:rsidR="00F851FD" w:rsidRPr="00F851FD">
        <w:t xml:space="preserve"> </w:t>
      </w:r>
      <w:r w:rsidR="00613F8D" w:rsidRPr="00F851FD">
        <w:t>Минфина</w:t>
      </w:r>
      <w:r w:rsidR="00F851FD" w:rsidRPr="00F851FD">
        <w:t xml:space="preserve"> </w:t>
      </w:r>
      <w:r w:rsidR="00613F8D" w:rsidRPr="00F851FD">
        <w:t>России</w:t>
      </w:r>
      <w:r w:rsidR="00F851FD" w:rsidRPr="00F851FD">
        <w:t xml:space="preserve"> </w:t>
      </w:r>
      <w:r w:rsidR="00613F8D" w:rsidRPr="00F851FD">
        <w:t>из-за</w:t>
      </w:r>
      <w:r w:rsidR="00F851FD" w:rsidRPr="00F851FD">
        <w:t xml:space="preserve"> </w:t>
      </w:r>
      <w:r w:rsidR="00613F8D" w:rsidRPr="00F851FD">
        <w:t>сокрытия</w:t>
      </w:r>
      <w:r w:rsidR="00F851FD" w:rsidRPr="00F851FD">
        <w:t xml:space="preserve"> </w:t>
      </w:r>
      <w:r w:rsidR="00613F8D" w:rsidRPr="00F851FD">
        <w:t>доходов</w:t>
      </w:r>
      <w:r w:rsidR="00F851FD" w:rsidRPr="00F851FD">
        <w:t xml:space="preserve"> </w:t>
      </w:r>
      <w:r w:rsidR="00613F8D" w:rsidRPr="00F851FD">
        <w:t>и</w:t>
      </w:r>
      <w:r w:rsidR="00F851FD" w:rsidRPr="00F851FD">
        <w:t xml:space="preserve"> </w:t>
      </w:r>
      <w:r w:rsidR="00613F8D" w:rsidRPr="00F851FD">
        <w:t>объектов</w:t>
      </w:r>
      <w:r w:rsidR="00F851FD" w:rsidRPr="00F851FD">
        <w:t xml:space="preserve"> </w:t>
      </w:r>
      <w:r w:rsidR="00613F8D" w:rsidRPr="00F851FD">
        <w:t>налогообложения</w:t>
      </w:r>
      <w:r w:rsidR="00F851FD" w:rsidRPr="00F851FD">
        <w:t xml:space="preserve"> </w:t>
      </w:r>
      <w:r w:rsidR="00613F8D" w:rsidRPr="00F851FD">
        <w:t>в</w:t>
      </w:r>
      <w:r w:rsidR="00F851FD" w:rsidRPr="00F851FD">
        <w:t xml:space="preserve"> </w:t>
      </w:r>
      <w:r w:rsidR="00613F8D" w:rsidRPr="00F851FD">
        <w:t>консолидированный</w:t>
      </w:r>
      <w:r w:rsidR="00F851FD" w:rsidRPr="00F851FD">
        <w:t xml:space="preserve"> </w:t>
      </w:r>
      <w:r w:rsidR="00613F8D" w:rsidRPr="00F851FD">
        <w:t>бюджет</w:t>
      </w:r>
      <w:r w:rsidR="00F851FD" w:rsidRPr="00F851FD">
        <w:t xml:space="preserve"> </w:t>
      </w:r>
      <w:r w:rsidR="00613F8D" w:rsidRPr="00F851FD">
        <w:t>страны</w:t>
      </w:r>
      <w:r w:rsidR="00F851FD" w:rsidRPr="00F851FD">
        <w:t xml:space="preserve"> </w:t>
      </w:r>
      <w:r w:rsidR="00613F8D" w:rsidRPr="00F851FD">
        <w:t>не</w:t>
      </w:r>
      <w:r w:rsidR="00F851FD" w:rsidRPr="00F851FD">
        <w:t xml:space="preserve"> </w:t>
      </w:r>
      <w:r w:rsidR="00613F8D" w:rsidRPr="00F851FD">
        <w:t>поступает</w:t>
      </w:r>
      <w:r w:rsidR="00F851FD" w:rsidRPr="00F851FD">
        <w:t xml:space="preserve"> </w:t>
      </w:r>
      <w:r w:rsidR="00613F8D" w:rsidRPr="00F851FD">
        <w:t>ежегодно</w:t>
      </w:r>
      <w:r w:rsidR="00F851FD" w:rsidRPr="00F851FD">
        <w:t xml:space="preserve"> </w:t>
      </w:r>
      <w:r w:rsidR="00613F8D" w:rsidRPr="00F851FD">
        <w:t>от</w:t>
      </w:r>
      <w:r w:rsidR="00F851FD" w:rsidRPr="00F851FD">
        <w:t xml:space="preserve"> </w:t>
      </w:r>
      <w:r w:rsidR="00613F8D" w:rsidRPr="00F851FD">
        <w:t>30</w:t>
      </w:r>
      <w:r w:rsidR="00F851FD" w:rsidRPr="00F851FD">
        <w:t xml:space="preserve"> </w:t>
      </w:r>
      <w:r w:rsidR="00613F8D" w:rsidRPr="00F851FD">
        <w:t>до</w:t>
      </w:r>
      <w:r w:rsidR="00F851FD" w:rsidRPr="00F851FD">
        <w:t xml:space="preserve"> </w:t>
      </w:r>
      <w:r w:rsidR="00613F8D" w:rsidRPr="00F851FD">
        <w:t>50%</w:t>
      </w:r>
      <w:r w:rsidR="00F851FD" w:rsidRPr="00F851FD">
        <w:t xml:space="preserve"> </w:t>
      </w:r>
      <w:r w:rsidR="00613F8D" w:rsidRPr="00F851FD">
        <w:t>налогов.</w:t>
      </w:r>
      <w:r w:rsidR="00F851FD" w:rsidRPr="00F851FD">
        <w:t xml:space="preserve"> </w:t>
      </w:r>
      <w:r w:rsidR="00613F8D" w:rsidRPr="00F851FD">
        <w:t>В</w:t>
      </w:r>
      <w:r w:rsidR="00F851FD" w:rsidRPr="00F851FD">
        <w:t xml:space="preserve"> </w:t>
      </w:r>
      <w:r w:rsidR="00613F8D" w:rsidRPr="00F851FD">
        <w:t>результате</w:t>
      </w:r>
      <w:r w:rsidR="00F851FD" w:rsidRPr="00F851FD">
        <w:t xml:space="preserve"> </w:t>
      </w:r>
      <w:r w:rsidR="00613F8D" w:rsidRPr="00F851FD">
        <w:t>законопослушные</w:t>
      </w:r>
      <w:r w:rsidR="00F851FD" w:rsidRPr="00F851FD">
        <w:t xml:space="preserve"> </w:t>
      </w:r>
      <w:r w:rsidR="00613F8D" w:rsidRPr="00F851FD">
        <w:t>налогоплательщики,</w:t>
      </w:r>
      <w:r w:rsidR="00F851FD" w:rsidRPr="00F851FD">
        <w:t xml:space="preserve"> </w:t>
      </w:r>
      <w:r w:rsidR="00613F8D" w:rsidRPr="00F851FD">
        <w:t>а</w:t>
      </w:r>
      <w:r w:rsidR="00F851FD" w:rsidRPr="00F851FD">
        <w:t xml:space="preserve"> </w:t>
      </w:r>
      <w:r w:rsidR="00613F8D" w:rsidRPr="00F851FD">
        <w:t>это,</w:t>
      </w:r>
      <w:r w:rsidR="00F851FD" w:rsidRPr="00F851FD">
        <w:t xml:space="preserve"> </w:t>
      </w:r>
      <w:r w:rsidR="00613F8D" w:rsidRPr="00F851FD">
        <w:t>в</w:t>
      </w:r>
      <w:r w:rsidR="00F851FD" w:rsidRPr="00F851FD">
        <w:t xml:space="preserve"> </w:t>
      </w:r>
      <w:r w:rsidR="00613F8D" w:rsidRPr="00F851FD">
        <w:t>основном,</w:t>
      </w:r>
      <w:r w:rsidR="00F851FD" w:rsidRPr="00F851FD">
        <w:t xml:space="preserve"> </w:t>
      </w:r>
      <w:r w:rsidR="00613F8D" w:rsidRPr="00F851FD">
        <w:t>легальные</w:t>
      </w:r>
      <w:r w:rsidR="00F851FD" w:rsidRPr="00F851FD">
        <w:t xml:space="preserve"> </w:t>
      </w:r>
      <w:r w:rsidR="00613F8D" w:rsidRPr="00F851FD">
        <w:t>товаропроизводители</w:t>
      </w:r>
      <w:r w:rsidR="00F851FD">
        <w:t xml:space="preserve"> (</w:t>
      </w:r>
      <w:r w:rsidR="00613F8D" w:rsidRPr="00F851FD">
        <w:t>их</w:t>
      </w:r>
      <w:r w:rsidR="00F851FD" w:rsidRPr="00F851FD">
        <w:t xml:space="preserve"> </w:t>
      </w:r>
      <w:r w:rsidR="00613F8D" w:rsidRPr="00F851FD">
        <w:t>около</w:t>
      </w:r>
      <w:r w:rsidR="00F851FD" w:rsidRPr="00F851FD">
        <w:t xml:space="preserve"> </w:t>
      </w:r>
      <w:r w:rsidR="00613F8D" w:rsidRPr="00F851FD">
        <w:t>17%</w:t>
      </w:r>
      <w:r w:rsidR="00F851FD" w:rsidRPr="00F851FD">
        <w:t xml:space="preserve">), </w:t>
      </w:r>
      <w:r w:rsidR="00613F8D" w:rsidRPr="00F851FD">
        <w:t>производят</w:t>
      </w:r>
      <w:r w:rsidR="00F851FD" w:rsidRPr="00F851FD">
        <w:t xml:space="preserve"> </w:t>
      </w:r>
      <w:r w:rsidR="00613F8D" w:rsidRPr="00F851FD">
        <w:t>отчисления</w:t>
      </w:r>
      <w:r w:rsidR="00F851FD" w:rsidRPr="00F851FD">
        <w:t xml:space="preserve"> </w:t>
      </w:r>
      <w:r w:rsidR="00613F8D" w:rsidRPr="00F851FD">
        <w:t>в</w:t>
      </w:r>
      <w:r w:rsidR="00F851FD" w:rsidRPr="00F851FD">
        <w:t xml:space="preserve"> </w:t>
      </w:r>
      <w:r w:rsidR="00613F8D" w:rsidRPr="00F851FD">
        <w:t>государственную</w:t>
      </w:r>
      <w:r w:rsidR="00F851FD" w:rsidRPr="00F851FD">
        <w:t xml:space="preserve"> </w:t>
      </w:r>
      <w:r w:rsidR="00613F8D" w:rsidRPr="00F851FD">
        <w:t>казну</w:t>
      </w:r>
      <w:r w:rsidR="00F851FD" w:rsidRPr="00F851FD">
        <w:t xml:space="preserve"> </w:t>
      </w:r>
      <w:r w:rsidR="00613F8D" w:rsidRPr="00F851FD">
        <w:t>в</w:t>
      </w:r>
      <w:r w:rsidR="00F851FD" w:rsidRPr="00F851FD">
        <w:t xml:space="preserve"> </w:t>
      </w:r>
      <w:r w:rsidR="00613F8D" w:rsidRPr="00F851FD">
        <w:t>виде</w:t>
      </w:r>
      <w:r w:rsidR="00F851FD" w:rsidRPr="00F851FD">
        <w:t xml:space="preserve"> </w:t>
      </w:r>
      <w:r w:rsidR="00613F8D" w:rsidRPr="00F851FD">
        <w:t>налогов,</w:t>
      </w:r>
      <w:r w:rsidR="00F851FD" w:rsidRPr="00F851FD">
        <w:t xml:space="preserve"> </w:t>
      </w:r>
      <w:r w:rsidR="00613F8D" w:rsidRPr="00F851FD">
        <w:t>составляющих</w:t>
      </w:r>
      <w:r w:rsidR="00F851FD" w:rsidRPr="00F851FD">
        <w:t xml:space="preserve"> </w:t>
      </w:r>
      <w:r w:rsidR="00613F8D" w:rsidRPr="00F851FD">
        <w:t>более</w:t>
      </w:r>
      <w:r w:rsidR="00F851FD" w:rsidRPr="00F851FD">
        <w:t xml:space="preserve"> </w:t>
      </w:r>
      <w:r w:rsidR="00613F8D" w:rsidRPr="00F851FD">
        <w:t>половины</w:t>
      </w:r>
      <w:r w:rsidR="00F851FD" w:rsidRPr="00F851FD">
        <w:t xml:space="preserve"> </w:t>
      </w:r>
      <w:r w:rsidR="00613F8D" w:rsidRPr="00F851FD">
        <w:t>произведенного</w:t>
      </w:r>
      <w:r w:rsidR="00F851FD" w:rsidRPr="00F851FD">
        <w:t xml:space="preserve"> </w:t>
      </w:r>
      <w:r w:rsidR="00613F8D" w:rsidRPr="00F851FD">
        <w:t>ВВП.</w:t>
      </w:r>
      <w:r w:rsidR="00F851FD" w:rsidRPr="00F851FD">
        <w:t xml:space="preserve"> </w:t>
      </w:r>
      <w:r w:rsidR="00613F8D" w:rsidRPr="00F851FD">
        <w:t>Немногие</w:t>
      </w:r>
      <w:r w:rsidR="00F851FD" w:rsidRPr="00F851FD">
        <w:t xml:space="preserve"> </w:t>
      </w:r>
      <w:r w:rsidR="00613F8D" w:rsidRPr="00F851FD">
        <w:t>предприятия</w:t>
      </w:r>
      <w:r w:rsidR="00F851FD" w:rsidRPr="00F851FD">
        <w:t xml:space="preserve"> </w:t>
      </w:r>
      <w:r w:rsidR="00613F8D" w:rsidRPr="00F851FD">
        <w:t>могут</w:t>
      </w:r>
      <w:r w:rsidR="00F851FD" w:rsidRPr="00F851FD">
        <w:t xml:space="preserve"> </w:t>
      </w:r>
      <w:r w:rsidR="00613F8D" w:rsidRPr="00F851FD">
        <w:t>выдержать</w:t>
      </w:r>
      <w:r w:rsidR="00F851FD" w:rsidRPr="00F851FD">
        <w:t xml:space="preserve"> </w:t>
      </w:r>
      <w:r w:rsidR="00613F8D" w:rsidRPr="00F851FD">
        <w:t>такую</w:t>
      </w:r>
      <w:r w:rsidR="00F851FD" w:rsidRPr="00F851FD">
        <w:t xml:space="preserve"> </w:t>
      </w:r>
      <w:r w:rsidR="00613F8D" w:rsidRPr="00F851FD">
        <w:t>нагрузку.</w:t>
      </w:r>
    </w:p>
    <w:p w:rsidR="00613F8D" w:rsidRPr="00F851FD" w:rsidRDefault="00613F8D" w:rsidP="00F851FD">
      <w:pPr>
        <w:tabs>
          <w:tab w:val="left" w:pos="726"/>
        </w:tabs>
      </w:pPr>
      <w:r w:rsidRPr="00F851FD">
        <w:t>Другая</w:t>
      </w:r>
      <w:r w:rsidR="00F851FD" w:rsidRPr="00F851FD">
        <w:t xml:space="preserve"> </w:t>
      </w:r>
      <w:r w:rsidRPr="00F851FD">
        <w:t>проблема</w:t>
      </w:r>
      <w:r w:rsidR="00F851FD" w:rsidRPr="00F851FD">
        <w:t xml:space="preserve"> </w:t>
      </w:r>
      <w:r w:rsidRPr="00F851FD">
        <w:t>сводится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тому,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доля</w:t>
      </w:r>
      <w:r w:rsidR="00F851FD" w:rsidRPr="00F851FD">
        <w:t xml:space="preserve"> </w:t>
      </w:r>
      <w:r w:rsidRPr="00F851FD">
        <w:t>изъятия</w:t>
      </w:r>
      <w:r w:rsidR="00F851FD" w:rsidRPr="00F851FD">
        <w:t xml:space="preserve"> </w:t>
      </w:r>
      <w:r w:rsidRPr="00F851FD">
        <w:t>через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около</w:t>
      </w:r>
      <w:r w:rsidR="00F851FD" w:rsidRPr="00F851FD">
        <w:t xml:space="preserve"> </w:t>
      </w:r>
      <w:r w:rsidRPr="00F851FD">
        <w:t>33%</w:t>
      </w:r>
      <w:r w:rsidR="00F851FD" w:rsidRPr="00F851FD">
        <w:t xml:space="preserve"> </w:t>
      </w:r>
      <w:r w:rsidRPr="00F851FD">
        <w:t>ВВП</w:t>
      </w:r>
      <w:r w:rsidR="00F851FD" w:rsidRPr="00F851FD">
        <w:t xml:space="preserve"> </w:t>
      </w:r>
      <w:r w:rsidRPr="00F851FD">
        <w:t>рассчитана,</w:t>
      </w:r>
      <w:r w:rsidR="00F851FD" w:rsidRPr="00F851FD">
        <w:t xml:space="preserve"> </w:t>
      </w:r>
      <w:r w:rsidRPr="00F851FD">
        <w:t>исходя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фактически</w:t>
      </w:r>
      <w:r w:rsidR="00F851FD" w:rsidRPr="00F851FD">
        <w:t xml:space="preserve"> </w:t>
      </w:r>
      <w:r w:rsidRPr="00F851FD">
        <w:t>уплаченных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запланированных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поступлению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бюджет</w:t>
      </w:r>
      <w:r w:rsidR="00F851FD" w:rsidRPr="00F851FD">
        <w:t xml:space="preserve"> </w:t>
      </w:r>
      <w:r w:rsidRPr="00F851FD">
        <w:t>налогов.</w:t>
      </w:r>
      <w:r w:rsidR="00F851FD" w:rsidRPr="00F851FD">
        <w:t xml:space="preserve"> </w:t>
      </w:r>
      <w:r w:rsidRPr="00F851FD">
        <w:t>Однако</w:t>
      </w:r>
      <w:r w:rsidR="00F851FD" w:rsidRPr="00F851FD">
        <w:t xml:space="preserve"> </w:t>
      </w:r>
      <w:r w:rsidRPr="00F851FD">
        <w:t>из-за</w:t>
      </w:r>
      <w:r w:rsidR="00F851FD" w:rsidRPr="00F851FD">
        <w:t xml:space="preserve"> </w:t>
      </w:r>
      <w:r w:rsidRPr="00F851FD">
        <w:t>хронических</w:t>
      </w:r>
      <w:r w:rsidR="00F851FD" w:rsidRPr="00F851FD">
        <w:t xml:space="preserve"> </w:t>
      </w:r>
      <w:r w:rsidRPr="00F851FD">
        <w:t>недоплатежей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бюджет</w:t>
      </w:r>
      <w:r w:rsidR="00F851FD" w:rsidRPr="00F851FD">
        <w:t xml:space="preserve"> </w:t>
      </w:r>
      <w:r w:rsidRPr="00F851FD">
        <w:t>долги</w:t>
      </w:r>
      <w:r w:rsidR="00F851FD" w:rsidRPr="00F851FD">
        <w:t xml:space="preserve"> </w:t>
      </w:r>
      <w:r w:rsidRPr="00F851FD">
        <w:t>превышают</w:t>
      </w:r>
      <w:r w:rsidR="00F851FD" w:rsidRPr="00F851FD">
        <w:t xml:space="preserve"> </w:t>
      </w:r>
      <w:r w:rsidRPr="00F851FD">
        <w:t>предполагаемые</w:t>
      </w:r>
      <w:r w:rsidR="00F851FD" w:rsidRPr="00F851FD">
        <w:t xml:space="preserve"> </w:t>
      </w:r>
      <w:r w:rsidRPr="00F851FD">
        <w:t>поступления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отчислений.</w:t>
      </w:r>
    </w:p>
    <w:p w:rsidR="00613F8D" w:rsidRPr="00F851FD" w:rsidRDefault="00613F8D" w:rsidP="00F851FD">
      <w:pPr>
        <w:tabs>
          <w:tab w:val="left" w:pos="726"/>
        </w:tabs>
      </w:pPr>
      <w:r w:rsidRPr="00F851FD">
        <w:t>Налоги</w:t>
      </w:r>
      <w:r w:rsidR="00F851FD" w:rsidRPr="00F851FD">
        <w:t xml:space="preserve"> </w:t>
      </w:r>
      <w:r w:rsidRPr="00F851FD">
        <w:t>должны</w:t>
      </w:r>
      <w:r w:rsidR="00F851FD" w:rsidRPr="00F851FD">
        <w:t xml:space="preserve"> </w:t>
      </w:r>
      <w:r w:rsidRPr="00F851FD">
        <w:t>распределяться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равной</w:t>
      </w:r>
      <w:r w:rsidR="00F851FD" w:rsidRPr="00F851FD">
        <w:t xml:space="preserve"> </w:t>
      </w:r>
      <w:r w:rsidRPr="00F851FD">
        <w:t>степени</w:t>
      </w:r>
      <w:r w:rsidR="00F851FD" w:rsidRPr="00F851FD">
        <w:t xml:space="preserve"> </w:t>
      </w:r>
      <w:r w:rsidRPr="00F851FD">
        <w:t>между</w:t>
      </w:r>
      <w:r w:rsidR="00F851FD" w:rsidRPr="00F851FD">
        <w:t xml:space="preserve"> </w:t>
      </w:r>
      <w:r w:rsidRPr="00F851FD">
        <w:t>федеральным</w:t>
      </w:r>
      <w:r w:rsidR="00F851FD" w:rsidRPr="00F851FD">
        <w:t xml:space="preserve"> </w:t>
      </w:r>
      <w:r w:rsidRPr="00F851FD">
        <w:t>центром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регионами.</w:t>
      </w:r>
      <w:r w:rsidR="00F851FD" w:rsidRPr="00F851FD">
        <w:t xml:space="preserve"> </w:t>
      </w:r>
      <w:r w:rsidRPr="00F851FD">
        <w:t>Однако</w:t>
      </w:r>
      <w:r w:rsidR="00F851FD" w:rsidRPr="00F851FD">
        <w:t xml:space="preserve"> </w:t>
      </w:r>
      <w:r w:rsidRPr="00F851FD">
        <w:t>самые</w:t>
      </w:r>
      <w:r w:rsidR="00F851FD" w:rsidRPr="00F851FD">
        <w:t xml:space="preserve"> </w:t>
      </w:r>
      <w:r w:rsidRPr="00F851FD">
        <w:t>собираемые</w:t>
      </w:r>
      <w:r w:rsidR="00F851FD" w:rsidRPr="00F851FD">
        <w:t xml:space="preserve"> </w:t>
      </w:r>
      <w:r w:rsidRPr="00F851FD">
        <w:t>налоги</w:t>
      </w:r>
      <w:r w:rsidR="00F851FD">
        <w:t xml:space="preserve"> (</w:t>
      </w:r>
      <w:r w:rsidRPr="00F851FD">
        <w:t>НДС,</w:t>
      </w:r>
      <w:r w:rsidR="00F851FD" w:rsidRPr="00F851FD">
        <w:t xml:space="preserve"> </w:t>
      </w:r>
      <w:r w:rsidRPr="00F851FD">
        <w:t>акцизы,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) </w:t>
      </w:r>
      <w:r w:rsidRPr="00F851FD">
        <w:t>уходят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Москву,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оставшиеся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местах</w:t>
      </w:r>
      <w:r w:rsidR="00F851FD" w:rsidRPr="00F851FD">
        <w:t xml:space="preserve"> </w:t>
      </w:r>
      <w:r w:rsidRPr="00F851FD">
        <w:t>должным</w:t>
      </w:r>
      <w:r w:rsidR="00F851FD" w:rsidRPr="00F851FD">
        <w:t xml:space="preserve"> </w:t>
      </w:r>
      <w:r w:rsidRPr="00F851FD">
        <w:t>образом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собираются.</w:t>
      </w:r>
      <w:r w:rsidR="00F851FD" w:rsidRPr="00F851FD">
        <w:t xml:space="preserve"> </w:t>
      </w:r>
      <w:r w:rsidRPr="00F851FD">
        <w:t>Некоторые</w:t>
      </w:r>
      <w:r w:rsidR="00F851FD" w:rsidRPr="00F851FD">
        <w:t xml:space="preserve"> </w:t>
      </w:r>
      <w:r w:rsidRPr="00F851FD">
        <w:t>местные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вообще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окупают</w:t>
      </w:r>
      <w:r w:rsidR="00F851FD" w:rsidRPr="00F851FD">
        <w:t xml:space="preserve"> </w:t>
      </w:r>
      <w:r w:rsidRPr="00F851FD">
        <w:t>затраты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сбор</w:t>
      </w:r>
      <w:r w:rsidR="00F851FD">
        <w:t xml:space="preserve"> (</w:t>
      </w:r>
      <w:r w:rsidRPr="00F851FD">
        <w:t>например,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собак</w:t>
      </w:r>
      <w:r w:rsidR="00F851FD" w:rsidRPr="00F851FD">
        <w:t>).</w:t>
      </w:r>
    </w:p>
    <w:p w:rsidR="00F851FD" w:rsidRPr="00F851FD" w:rsidRDefault="00613F8D" w:rsidP="00F851FD">
      <w:pPr>
        <w:tabs>
          <w:tab w:val="left" w:pos="726"/>
        </w:tabs>
      </w:pPr>
      <w:r w:rsidRPr="00F851FD">
        <w:t>Еще</w:t>
      </w:r>
      <w:r w:rsidR="00F851FD" w:rsidRPr="00F851FD">
        <w:t xml:space="preserve"> </w:t>
      </w:r>
      <w:r w:rsidRPr="00F851FD">
        <w:t>одна</w:t>
      </w:r>
      <w:r w:rsidR="00F851FD" w:rsidRPr="00F851FD">
        <w:t xml:space="preserve"> </w:t>
      </w:r>
      <w:r w:rsidRPr="00F851FD">
        <w:t>проблема</w:t>
      </w:r>
      <w:r w:rsidR="00F851FD" w:rsidRPr="00F851FD">
        <w:t xml:space="preserve"> </w:t>
      </w:r>
      <w:r w:rsidRPr="00F851FD">
        <w:t>заключается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том,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наряду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законами</w:t>
      </w:r>
      <w:r w:rsidR="00F851FD" w:rsidRPr="00F851FD">
        <w:t xml:space="preserve"> </w:t>
      </w:r>
      <w:r w:rsidRPr="00F851FD">
        <w:t>действуют</w:t>
      </w:r>
      <w:r w:rsidR="00F851FD" w:rsidRPr="00F851FD">
        <w:t xml:space="preserve"> </w:t>
      </w:r>
      <w:r w:rsidRPr="00F851FD">
        <w:t>многочисленные</w:t>
      </w:r>
      <w:r w:rsidR="00F851FD" w:rsidRPr="00F851FD">
        <w:t xml:space="preserve"> </w:t>
      </w:r>
      <w:r w:rsidRPr="00F851FD">
        <w:t>подзаконные</w:t>
      </w:r>
      <w:r w:rsidR="00F851FD" w:rsidRPr="00F851FD">
        <w:t xml:space="preserve"> </w:t>
      </w:r>
      <w:r w:rsidRPr="00F851FD">
        <w:t>акты</w:t>
      </w:r>
      <w:r w:rsidR="00F851FD" w:rsidRPr="00F851FD">
        <w:t xml:space="preserve">: </w:t>
      </w:r>
      <w:r w:rsidRPr="00F851FD">
        <w:t>инструкции,</w:t>
      </w:r>
      <w:r w:rsidR="00F851FD" w:rsidRPr="00F851FD">
        <w:t xml:space="preserve"> </w:t>
      </w:r>
      <w:r w:rsidRPr="00F851FD">
        <w:t>дополнения,</w:t>
      </w:r>
      <w:r w:rsidR="00F851FD" w:rsidRPr="00F851FD">
        <w:t xml:space="preserve"> </w:t>
      </w:r>
      <w:r w:rsidRPr="00F851FD">
        <w:t>изменения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ним,</w:t>
      </w:r>
      <w:r w:rsidR="00F851FD" w:rsidRPr="00F851FD">
        <w:t xml:space="preserve"> </w:t>
      </w:r>
      <w:r w:rsidRPr="00F851FD">
        <w:t>разъяснения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т.д.</w:t>
      </w:r>
      <w:r w:rsidR="00F851FD" w:rsidRPr="00F851FD">
        <w:t xml:space="preserve"> </w:t>
      </w:r>
      <w:r w:rsidRPr="00F851FD">
        <w:t>Это,</w:t>
      </w:r>
      <w:r w:rsidR="00F851FD" w:rsidRPr="00F851FD">
        <w:t xml:space="preserve"> </w:t>
      </w:r>
      <w:r w:rsidRPr="00F851FD">
        <w:t>прежде</w:t>
      </w:r>
      <w:r w:rsidR="00F851FD" w:rsidRPr="00F851FD">
        <w:t xml:space="preserve"> </w:t>
      </w:r>
      <w:r w:rsidRPr="00F851FD">
        <w:t>всего,</w:t>
      </w:r>
      <w:r w:rsidR="00F851FD" w:rsidRPr="00F851FD">
        <w:t xml:space="preserve"> </w:t>
      </w:r>
      <w:r w:rsidRPr="00F851FD">
        <w:t>затрудняет</w:t>
      </w:r>
      <w:r w:rsidR="00F851FD" w:rsidRPr="00F851FD">
        <w:t xml:space="preserve"> </w:t>
      </w:r>
      <w:r w:rsidRPr="00F851FD">
        <w:t>работу</w:t>
      </w:r>
      <w:r w:rsidR="00F851FD" w:rsidRPr="00F851FD">
        <w:t xml:space="preserve"> </w:t>
      </w:r>
      <w:r w:rsidRPr="00F851FD">
        <w:t>самих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служб.</w:t>
      </w:r>
      <w:r w:rsidR="00F851FD" w:rsidRPr="00F851FD">
        <w:t xml:space="preserve"> </w:t>
      </w:r>
      <w:r w:rsidRPr="00F851FD">
        <w:t>Этого</w:t>
      </w:r>
      <w:r w:rsidR="00F851FD" w:rsidRPr="00F851FD">
        <w:t xml:space="preserve"> </w:t>
      </w:r>
      <w:r w:rsidRPr="00F851FD">
        <w:t>сложно</w:t>
      </w:r>
      <w:r w:rsidR="00F851FD" w:rsidRPr="00F851FD">
        <w:t xml:space="preserve"> </w:t>
      </w:r>
      <w:r w:rsidRPr="00F851FD">
        <w:t>избежать</w:t>
      </w:r>
      <w:r w:rsidR="00F851FD" w:rsidRPr="00F851FD">
        <w:t xml:space="preserve"> </w:t>
      </w:r>
      <w:r w:rsidRPr="00F851FD">
        <w:t>из-за</w:t>
      </w:r>
      <w:r w:rsidR="00F851FD" w:rsidRPr="00F851FD">
        <w:t xml:space="preserve"> </w:t>
      </w:r>
      <w:r w:rsidRPr="00F851FD">
        <w:t>высокого</w:t>
      </w:r>
      <w:r w:rsidR="00F851FD" w:rsidRPr="00F851FD">
        <w:t xml:space="preserve"> </w:t>
      </w:r>
      <w:r w:rsidRPr="00F851FD">
        <w:t>динамизма</w:t>
      </w:r>
      <w:r w:rsidR="00F851FD" w:rsidRPr="00F851FD">
        <w:t xml:space="preserve"> </w:t>
      </w:r>
      <w:r w:rsidRPr="00F851FD">
        <w:t>процессов,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происходят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хозяйственной</w:t>
      </w:r>
      <w:r w:rsidR="00F851FD" w:rsidRPr="00F851FD">
        <w:t xml:space="preserve"> </w:t>
      </w:r>
      <w:r w:rsidRPr="00F851FD">
        <w:t>жизни</w:t>
      </w:r>
      <w:r w:rsidR="00F851FD" w:rsidRPr="00F851FD">
        <w:t xml:space="preserve"> </w:t>
      </w:r>
      <w:r w:rsidRPr="00F851FD">
        <w:t>страны.</w:t>
      </w:r>
    </w:p>
    <w:p w:rsidR="00F851FD" w:rsidRPr="00F851FD" w:rsidRDefault="00613F8D" w:rsidP="00F851FD">
      <w:pPr>
        <w:tabs>
          <w:tab w:val="left" w:pos="726"/>
        </w:tabs>
      </w:pPr>
      <w:r w:rsidRPr="00F851FD">
        <w:t>Наиболее</w:t>
      </w:r>
      <w:r w:rsidR="00F851FD" w:rsidRPr="00F851FD">
        <w:t xml:space="preserve"> </w:t>
      </w:r>
      <w:r w:rsidRPr="00F851FD">
        <w:t>спорным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сегодняшний</w:t>
      </w:r>
      <w:r w:rsidR="00F851FD" w:rsidRPr="00F851FD">
        <w:t xml:space="preserve"> </w:t>
      </w:r>
      <w:r w:rsidRPr="00F851FD">
        <w:t>день</w:t>
      </w:r>
      <w:r w:rsidR="00F851FD" w:rsidRPr="00F851FD">
        <w:t xml:space="preserve"> </w:t>
      </w:r>
      <w:r w:rsidRPr="00F851FD">
        <w:t>является</w:t>
      </w:r>
      <w:r w:rsidR="00F851FD" w:rsidRPr="00F851FD">
        <w:t xml:space="preserve"> </w:t>
      </w:r>
      <w:r w:rsidRPr="00F851FD">
        <w:t>вопрос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тяжести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бремени.</w:t>
      </w:r>
    </w:p>
    <w:p w:rsidR="00F851FD" w:rsidRPr="00F851FD" w:rsidRDefault="00613F8D" w:rsidP="00F851FD">
      <w:pPr>
        <w:tabs>
          <w:tab w:val="left" w:pos="726"/>
        </w:tabs>
      </w:pPr>
      <w:r w:rsidRPr="00F851FD">
        <w:t>Проблематичен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вопрос</w:t>
      </w:r>
      <w:r w:rsidR="00F851FD" w:rsidRPr="00F851FD">
        <w:t xml:space="preserve"> </w:t>
      </w:r>
      <w:r w:rsidRPr="00F851FD">
        <w:t>неравномерности</w:t>
      </w:r>
      <w:r w:rsidR="00F851FD" w:rsidRPr="00F851FD">
        <w:t xml:space="preserve"> </w:t>
      </w:r>
      <w:r w:rsidRPr="00F851FD">
        <w:t>распределения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между</w:t>
      </w:r>
      <w:r w:rsidR="00F851FD" w:rsidRPr="00F851FD">
        <w:t xml:space="preserve"> </w:t>
      </w:r>
      <w:r w:rsidRPr="00F851FD">
        <w:t>категориями</w:t>
      </w:r>
      <w:r w:rsidR="00F851FD" w:rsidRPr="00F851FD">
        <w:t xml:space="preserve"> </w:t>
      </w:r>
      <w:r w:rsidRPr="00F851FD">
        <w:t>плательщиков.</w:t>
      </w:r>
      <w:r w:rsidR="00F851FD" w:rsidRPr="00F851FD">
        <w:t xml:space="preserve"> </w:t>
      </w:r>
      <w:r w:rsidRPr="00F851FD">
        <w:t>Практически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предусмотрена</w:t>
      </w:r>
      <w:r w:rsidR="00F851FD" w:rsidRPr="00F851FD">
        <w:t xml:space="preserve"> </w:t>
      </w:r>
      <w:r w:rsidRPr="00F851FD">
        <w:t>градация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соответствие</w:t>
      </w:r>
      <w:r w:rsidR="00F851FD" w:rsidRPr="00F851FD">
        <w:t xml:space="preserve"> </w:t>
      </w:r>
      <w:r w:rsidRPr="00F851FD">
        <w:t>уровня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отчислений</w:t>
      </w:r>
      <w:r w:rsidR="00F851FD" w:rsidRPr="00F851FD">
        <w:t xml:space="preserve"> </w:t>
      </w:r>
      <w:r w:rsidRPr="00F851FD">
        <w:t>налогоплательщиков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зависимости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уровня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доходов.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тому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весь</w:t>
      </w:r>
      <w:r w:rsidR="00F851FD" w:rsidRPr="00F851FD">
        <w:t xml:space="preserve"> </w:t>
      </w:r>
      <w:r w:rsidRPr="00F851FD">
        <w:t>упор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службы</w:t>
      </w:r>
      <w:r w:rsidR="00F851FD" w:rsidRPr="00F851FD">
        <w:t xml:space="preserve"> </w:t>
      </w:r>
      <w:r w:rsidRPr="00F851FD">
        <w:t>направлен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тех</w:t>
      </w:r>
      <w:r w:rsidR="00F851FD" w:rsidRPr="00F851FD">
        <w:t xml:space="preserve"> </w:t>
      </w:r>
      <w:r w:rsidRPr="00F851FD">
        <w:t>налогоплательщиков,</w:t>
      </w:r>
      <w:r w:rsidR="00F851FD" w:rsidRPr="00F851FD">
        <w:t xml:space="preserve"> </w:t>
      </w:r>
      <w:r w:rsidRPr="00F851FD">
        <w:t>которых</w:t>
      </w:r>
      <w:r w:rsidR="00F851FD" w:rsidRPr="00F851FD">
        <w:t xml:space="preserve"> </w:t>
      </w:r>
      <w:r w:rsidRPr="00F851FD">
        <w:t>легко</w:t>
      </w:r>
      <w:r w:rsidR="00F851FD" w:rsidRPr="00F851FD">
        <w:t xml:space="preserve"> </w:t>
      </w:r>
      <w:r w:rsidRPr="00F851FD">
        <w:t>проверить</w:t>
      </w:r>
      <w:r w:rsidR="00F851FD">
        <w:t xml:space="preserve"> (</w:t>
      </w:r>
      <w:r w:rsidRPr="00F851FD">
        <w:t>т.е.</w:t>
      </w:r>
      <w:r w:rsidR="00F851FD" w:rsidRPr="00F851FD">
        <w:t xml:space="preserve"> </w:t>
      </w:r>
      <w:r w:rsidRPr="00F851FD">
        <w:t>мелких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средних</w:t>
      </w:r>
      <w:r w:rsidR="00F851FD" w:rsidRPr="00F851FD">
        <w:t xml:space="preserve"> </w:t>
      </w:r>
      <w:r w:rsidRPr="00F851FD">
        <w:t>предпринимателей</w:t>
      </w:r>
      <w:r w:rsidR="00F851FD" w:rsidRPr="00F851FD">
        <w:t xml:space="preserve">), </w:t>
      </w:r>
      <w:r w:rsidRPr="00F851FD">
        <w:t>тогда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основная</w:t>
      </w:r>
      <w:r w:rsidR="00F851FD" w:rsidRPr="00F851FD">
        <w:t xml:space="preserve"> </w:t>
      </w:r>
      <w:r w:rsidRPr="00F851FD">
        <w:t>часть</w:t>
      </w:r>
      <w:r w:rsidR="00F851FD" w:rsidRPr="00F851FD">
        <w:t xml:space="preserve"> </w:t>
      </w:r>
      <w:r w:rsidRPr="00F851FD">
        <w:t>уходит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оплаты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законном,</w:t>
      </w:r>
      <w:r w:rsidR="00F851FD" w:rsidRPr="00F851FD">
        <w:t xml:space="preserve"> </w:t>
      </w:r>
      <w:r w:rsidRPr="00F851FD">
        <w:t>так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незаконном</w:t>
      </w:r>
      <w:r w:rsidR="00F851FD" w:rsidRPr="00F851FD">
        <w:t xml:space="preserve"> </w:t>
      </w:r>
      <w:r w:rsidRPr="00F851FD">
        <w:t>основании.</w:t>
      </w:r>
    </w:p>
    <w:p w:rsidR="00613F8D" w:rsidRPr="00F851FD" w:rsidRDefault="00613F8D" w:rsidP="00F851FD">
      <w:pPr>
        <w:tabs>
          <w:tab w:val="left" w:pos="726"/>
        </w:tabs>
      </w:pPr>
      <w:r w:rsidRPr="00F851FD">
        <w:t>Вместо</w:t>
      </w:r>
      <w:r w:rsidR="00F851FD" w:rsidRPr="00F851FD">
        <w:t xml:space="preserve"> </w:t>
      </w:r>
      <w:r w:rsidRPr="00F851FD">
        <w:t>посильной</w:t>
      </w:r>
      <w:r w:rsidR="00F851FD" w:rsidRPr="00F851FD">
        <w:t xml:space="preserve"> </w:t>
      </w:r>
      <w:r w:rsidRPr="00F851FD">
        <w:t>поддержки</w:t>
      </w:r>
      <w:r w:rsidR="00F851FD" w:rsidRPr="00F851FD">
        <w:t xml:space="preserve"> </w:t>
      </w:r>
      <w:r w:rsidRPr="00F851FD">
        <w:t>развития</w:t>
      </w:r>
      <w:r w:rsidR="00F851FD" w:rsidRPr="00F851FD">
        <w:t xml:space="preserve"> </w:t>
      </w:r>
      <w:r w:rsidRPr="00F851FD">
        <w:t>налогоплательщиков</w:t>
      </w:r>
      <w:r w:rsidR="00F851FD" w:rsidRPr="00F851FD">
        <w:t xml:space="preserve"> </w:t>
      </w:r>
      <w:r w:rsidRPr="00F851FD">
        <w:t>нынешняя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политика</w:t>
      </w:r>
      <w:r w:rsidR="00F851FD" w:rsidRPr="00F851FD">
        <w:t xml:space="preserve"> </w:t>
      </w:r>
      <w:r w:rsidRPr="00F851FD">
        <w:t>направлена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всяческое</w:t>
      </w:r>
      <w:r w:rsidR="00F851FD" w:rsidRPr="00F851FD">
        <w:t xml:space="preserve"> </w:t>
      </w:r>
      <w:r w:rsidRPr="00F851FD">
        <w:t>препятствование</w:t>
      </w:r>
      <w:r w:rsidR="00F851FD" w:rsidRPr="00F851FD">
        <w:t xml:space="preserve"> </w:t>
      </w:r>
      <w:r w:rsidRPr="00F851FD">
        <w:t>такому</w:t>
      </w:r>
      <w:r w:rsidR="00F851FD" w:rsidRPr="00F851FD">
        <w:t xml:space="preserve"> </w:t>
      </w:r>
      <w:r w:rsidRPr="00F851FD">
        <w:t>развитию.</w:t>
      </w:r>
    </w:p>
    <w:p w:rsidR="00F851FD" w:rsidRPr="00F851FD" w:rsidRDefault="00A61BE8" w:rsidP="00F851FD">
      <w:pPr>
        <w:tabs>
          <w:tab w:val="left" w:pos="726"/>
        </w:tabs>
      </w:pPr>
      <w:r w:rsidRPr="00F851FD">
        <w:t>Отметим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следующие</w:t>
      </w:r>
      <w:r w:rsidR="00F851FD" w:rsidRPr="00F851FD">
        <w:t xml:space="preserve"> </w:t>
      </w:r>
      <w:r w:rsidRPr="00F851FD">
        <w:t>недостатки</w:t>
      </w:r>
      <w:r w:rsidR="00F851FD" w:rsidRPr="00F851FD">
        <w:t xml:space="preserve"> </w:t>
      </w:r>
      <w:r w:rsidRPr="00F851FD">
        <w:t>действующей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налогов</w:t>
      </w:r>
      <w:r w:rsidR="00F851FD" w:rsidRPr="00F851FD">
        <w:t>:</w:t>
      </w:r>
    </w:p>
    <w:p w:rsidR="00F851FD" w:rsidRPr="00F851FD" w:rsidRDefault="00A61BE8" w:rsidP="00F851FD">
      <w:pPr>
        <w:pStyle w:val="a8"/>
        <w:numPr>
          <w:ilvl w:val="0"/>
          <w:numId w:val="10"/>
        </w:numPr>
        <w:tabs>
          <w:tab w:val="left" w:pos="726"/>
        </w:tabs>
        <w:ind w:left="0" w:firstLine="709"/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лиц</w:t>
      </w:r>
      <w:r w:rsidR="00F851FD" w:rsidRPr="00F851FD">
        <w:t xml:space="preserve"> </w:t>
      </w:r>
      <w:r w:rsidRPr="00F851FD">
        <w:t>отнюдь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содействует</w:t>
      </w:r>
      <w:r w:rsidR="00F851FD" w:rsidRPr="00F851FD">
        <w:t xml:space="preserve"> </w:t>
      </w:r>
      <w:r w:rsidRPr="00F851FD">
        <w:t>смягчению</w:t>
      </w:r>
      <w:r w:rsidR="00F851FD" w:rsidRPr="00F851FD">
        <w:t xml:space="preserve"> </w:t>
      </w:r>
      <w:r w:rsidRPr="00F851FD">
        <w:t>неравенства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распределении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фактически</w:t>
      </w:r>
      <w:r w:rsidR="00F851FD" w:rsidRPr="00F851FD">
        <w:t xml:space="preserve"> </w:t>
      </w:r>
      <w:r w:rsidRPr="00F851FD">
        <w:t>превратился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косвенный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заработную</w:t>
      </w:r>
      <w:r w:rsidR="00F851FD" w:rsidRPr="00F851FD">
        <w:t xml:space="preserve"> </w:t>
      </w:r>
      <w:r w:rsidRPr="00F851FD">
        <w:t>плату</w:t>
      </w:r>
      <w:r w:rsidR="00F851FD">
        <w:t xml:space="preserve"> (</w:t>
      </w:r>
      <w:r w:rsidRPr="00F851FD">
        <w:t>который</w:t>
      </w:r>
      <w:r w:rsidR="00F851FD" w:rsidRPr="00F851FD">
        <w:t xml:space="preserve"> </w:t>
      </w:r>
      <w:r w:rsidRPr="00F851FD">
        <w:t>через</w:t>
      </w:r>
      <w:r w:rsidR="00F851FD" w:rsidRPr="00F851FD">
        <w:t xml:space="preserve"> </w:t>
      </w:r>
      <w:r w:rsidRPr="00F851FD">
        <w:t>включение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издержки</w:t>
      </w:r>
      <w:r w:rsidR="00F851FD" w:rsidRPr="00F851FD">
        <w:t xml:space="preserve"> </w:t>
      </w:r>
      <w:r w:rsidRPr="00F851FD">
        <w:t>производства</w:t>
      </w:r>
      <w:r w:rsidR="00F851FD" w:rsidRPr="00F851FD">
        <w:t xml:space="preserve"> </w:t>
      </w:r>
      <w:r w:rsidRPr="00F851FD">
        <w:t>вызывает</w:t>
      </w:r>
      <w:r w:rsidR="00F851FD" w:rsidRPr="00F851FD">
        <w:t xml:space="preserve"> </w:t>
      </w:r>
      <w:r w:rsidRPr="00F851FD">
        <w:t>непосредственный</w:t>
      </w:r>
      <w:r w:rsidR="00F851FD" w:rsidRPr="00F851FD">
        <w:t xml:space="preserve"> </w:t>
      </w:r>
      <w:r w:rsidRPr="00F851FD">
        <w:t>инфляционный</w:t>
      </w:r>
      <w:r w:rsidR="00F851FD" w:rsidRPr="00F851FD">
        <w:t xml:space="preserve"> </w:t>
      </w:r>
      <w:r w:rsidRPr="00F851FD">
        <w:t>эффект</w:t>
      </w:r>
      <w:r w:rsidR="00F851FD" w:rsidRPr="00F851FD">
        <w:t>);</w:t>
      </w:r>
    </w:p>
    <w:p w:rsidR="00F851FD" w:rsidRPr="00F851FD" w:rsidRDefault="00A61BE8" w:rsidP="00F851FD">
      <w:pPr>
        <w:pStyle w:val="a8"/>
        <w:numPr>
          <w:ilvl w:val="0"/>
          <w:numId w:val="10"/>
        </w:numPr>
        <w:tabs>
          <w:tab w:val="left" w:pos="726"/>
        </w:tabs>
        <w:ind w:left="0" w:firstLine="709"/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имущество</w:t>
      </w:r>
      <w:r w:rsidR="00F851FD" w:rsidRPr="00F851FD">
        <w:t xml:space="preserve"> </w:t>
      </w:r>
      <w:r w:rsidRPr="00F851FD">
        <w:t>организаций</w:t>
      </w:r>
      <w:r w:rsidR="00F851FD" w:rsidRPr="00F851FD">
        <w:t xml:space="preserve"> </w:t>
      </w:r>
      <w:r w:rsidRPr="00F851FD">
        <w:t>серьезно</w:t>
      </w:r>
      <w:r w:rsidR="00F851FD" w:rsidRPr="00F851FD">
        <w:t xml:space="preserve"> </w:t>
      </w:r>
      <w:r w:rsidRPr="00F851FD">
        <w:t>тормозят</w:t>
      </w:r>
      <w:r w:rsidR="00F851FD" w:rsidRPr="00F851FD">
        <w:t xml:space="preserve"> </w:t>
      </w:r>
      <w:r w:rsidRPr="00F851FD">
        <w:t>рост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реальном</w:t>
      </w:r>
      <w:r w:rsidR="00F851FD" w:rsidRPr="00F851FD">
        <w:t xml:space="preserve"> </w:t>
      </w:r>
      <w:r w:rsidRPr="00F851FD">
        <w:t>производственном</w:t>
      </w:r>
      <w:r w:rsidR="00F851FD" w:rsidRPr="00F851FD">
        <w:t xml:space="preserve"> </w:t>
      </w:r>
      <w:r w:rsidRPr="00F851FD">
        <w:t>секторе</w:t>
      </w:r>
      <w:r w:rsidR="00F851FD" w:rsidRPr="00F851FD">
        <w:t>;</w:t>
      </w:r>
    </w:p>
    <w:p w:rsidR="00A61BE8" w:rsidRPr="00F851FD" w:rsidRDefault="00A61BE8" w:rsidP="00F851FD">
      <w:pPr>
        <w:pStyle w:val="a8"/>
        <w:numPr>
          <w:ilvl w:val="0"/>
          <w:numId w:val="10"/>
        </w:numPr>
        <w:tabs>
          <w:tab w:val="left" w:pos="726"/>
        </w:tabs>
        <w:ind w:left="0" w:firstLine="709"/>
      </w:pP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добавленную</w:t>
      </w:r>
      <w:r w:rsidR="00F851FD" w:rsidRPr="00F851FD">
        <w:t xml:space="preserve"> </w:t>
      </w:r>
      <w:r w:rsidRPr="00F851FD">
        <w:t>стоимость</w:t>
      </w:r>
      <w:r w:rsidR="00F851FD">
        <w:t xml:space="preserve"> "</w:t>
      </w:r>
      <w:r w:rsidRPr="00F851FD">
        <w:t>штрафует</w:t>
      </w:r>
      <w:r w:rsidR="00F851FD">
        <w:t xml:space="preserve">" </w:t>
      </w:r>
      <w:r w:rsidRPr="00F851FD">
        <w:t>ввоз</w:t>
      </w:r>
      <w:r w:rsidR="00F851FD" w:rsidRPr="00F851FD">
        <w:t xml:space="preserve"> </w:t>
      </w:r>
      <w:r w:rsidRPr="00F851FD">
        <w:t>новой</w:t>
      </w:r>
      <w:r w:rsidR="00F851FD" w:rsidRPr="00F851FD">
        <w:t xml:space="preserve"> </w:t>
      </w:r>
      <w:r w:rsidRPr="00F851FD">
        <w:t>техники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современных</w:t>
      </w:r>
      <w:r w:rsidR="00F851FD" w:rsidRPr="00F851FD">
        <w:t xml:space="preserve"> </w:t>
      </w:r>
      <w:r w:rsidRPr="00F851FD">
        <w:t>технологий,</w:t>
      </w:r>
      <w:r w:rsidR="00F851FD" w:rsidRPr="00F851FD">
        <w:t xml:space="preserve"> </w:t>
      </w:r>
      <w:r w:rsidRPr="00F851FD">
        <w:t>необходимых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обновления</w:t>
      </w:r>
      <w:r w:rsidR="00F851FD" w:rsidRPr="00F851FD">
        <w:t xml:space="preserve"> </w:t>
      </w:r>
      <w:r w:rsidRPr="00F851FD">
        <w:t>производственного</w:t>
      </w:r>
      <w:r w:rsidR="00F851FD" w:rsidRPr="00F851FD">
        <w:t xml:space="preserve"> </w:t>
      </w:r>
      <w:r w:rsidRPr="00F851FD">
        <w:t>потенциала</w:t>
      </w:r>
      <w:r w:rsidR="00F851FD" w:rsidRPr="00F851FD">
        <w:t xml:space="preserve"> </w:t>
      </w:r>
      <w:r w:rsidRPr="00F851FD">
        <w:t>страны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время</w:t>
      </w:r>
      <w:r w:rsidR="00F851FD" w:rsidRPr="00F851FD">
        <w:t xml:space="preserve"> </w:t>
      </w:r>
      <w:r w:rsidRPr="00F851FD">
        <w:t>неоправданно</w:t>
      </w:r>
      <w:r w:rsidR="00F851FD" w:rsidRPr="00F851FD">
        <w:t xml:space="preserve"> </w:t>
      </w:r>
      <w:r w:rsidRPr="00F851FD">
        <w:t>поощряет</w:t>
      </w:r>
      <w:r w:rsidR="00F851FD" w:rsidRPr="00F851FD">
        <w:t xml:space="preserve"> </w:t>
      </w:r>
      <w:r w:rsidRPr="00F851FD">
        <w:t>экспортеров</w:t>
      </w:r>
      <w:r w:rsidR="00F851FD" w:rsidRPr="00F851FD">
        <w:t xml:space="preserve"> </w:t>
      </w:r>
      <w:r w:rsidRPr="00F851FD">
        <w:t>необработанного</w:t>
      </w:r>
      <w:r w:rsidR="00F851FD" w:rsidRPr="00F851FD">
        <w:t xml:space="preserve"> </w:t>
      </w:r>
      <w:r w:rsidRPr="00F851FD">
        <w:t>природного</w:t>
      </w:r>
      <w:r w:rsidR="00F851FD" w:rsidRPr="00F851FD">
        <w:t xml:space="preserve"> </w:t>
      </w:r>
      <w:r w:rsidRPr="00F851FD">
        <w:t>продукта.</w:t>
      </w:r>
    </w:p>
    <w:p w:rsidR="00F406D5" w:rsidRPr="00F851FD" w:rsidRDefault="00F406D5" w:rsidP="00F851FD">
      <w:pPr>
        <w:tabs>
          <w:tab w:val="left" w:pos="726"/>
        </w:tabs>
      </w:pPr>
      <w:r w:rsidRPr="00F851FD">
        <w:t>Следует</w:t>
      </w:r>
      <w:r w:rsidR="00F851FD" w:rsidRPr="00F851FD">
        <w:t xml:space="preserve"> </w:t>
      </w:r>
      <w:r w:rsidRPr="00F851FD">
        <w:t>подчеркнуть,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негативный</w:t>
      </w:r>
      <w:r w:rsidR="00F851FD" w:rsidRPr="00F851FD">
        <w:t xml:space="preserve"> </w:t>
      </w:r>
      <w:r w:rsidRPr="00F851FD">
        <w:t>социально-экономический</w:t>
      </w:r>
      <w:r w:rsidR="00F851FD" w:rsidRPr="00F851FD">
        <w:t xml:space="preserve"> </w:t>
      </w:r>
      <w:r w:rsidRPr="00F851FD">
        <w:t>эффект</w:t>
      </w:r>
      <w:r w:rsidR="00F851FD">
        <w:t xml:space="preserve"> (</w:t>
      </w:r>
      <w:r w:rsidRPr="00F851FD">
        <w:t>включая</w:t>
      </w:r>
      <w:r w:rsidR="00F851FD" w:rsidRPr="00F851FD">
        <w:t xml:space="preserve"> </w:t>
      </w:r>
      <w:r w:rsidRPr="00F851FD">
        <w:t>фискальный</w:t>
      </w:r>
      <w:r w:rsidR="00F851FD" w:rsidRPr="00F851FD">
        <w:t xml:space="preserve">) </w:t>
      </w:r>
      <w:r w:rsidRPr="00F851FD">
        <w:t>от</w:t>
      </w:r>
      <w:r w:rsidR="00F851FD" w:rsidRPr="00F851FD">
        <w:t xml:space="preserve"> </w:t>
      </w:r>
      <w:r w:rsidRPr="00F851FD">
        <w:t>применения</w:t>
      </w:r>
      <w:r w:rsidR="00F851FD" w:rsidRPr="00F851FD">
        <w:t xml:space="preserve"> </w:t>
      </w:r>
      <w:r w:rsidRPr="00F851FD">
        <w:t>указанных</w:t>
      </w:r>
      <w:r w:rsidR="00F851FD" w:rsidRPr="00F851FD">
        <w:t xml:space="preserve"> </w:t>
      </w:r>
      <w:r w:rsidRPr="00F851FD">
        <w:t>видов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связан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природой,</w:t>
      </w:r>
      <w:r w:rsidR="00F851FD" w:rsidRPr="00F851FD">
        <w:t xml:space="preserve"> </w:t>
      </w:r>
      <w:r w:rsidRPr="00F851FD">
        <w:t>сколько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изменившимися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стране</w:t>
      </w:r>
      <w:r w:rsidR="00F851FD" w:rsidRPr="00F851FD">
        <w:t xml:space="preserve"> </w:t>
      </w:r>
      <w:r w:rsidRPr="00F851FD">
        <w:t>общественными</w:t>
      </w:r>
      <w:r w:rsidR="00F851FD" w:rsidRPr="00F851FD">
        <w:t xml:space="preserve"> </w:t>
      </w:r>
      <w:r w:rsidRPr="00F851FD">
        <w:t>условиями.</w:t>
      </w:r>
      <w:r w:rsidR="00F851FD" w:rsidRPr="00F851FD">
        <w:t xml:space="preserve"> </w:t>
      </w:r>
      <w:r w:rsidRPr="00F851FD">
        <w:t>Все</w:t>
      </w:r>
      <w:r w:rsidR="00F851FD" w:rsidRPr="00F851FD">
        <w:t xml:space="preserve"> </w:t>
      </w:r>
      <w:r w:rsidRPr="00F851FD">
        <w:t>эти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устанавливались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вводились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действие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промышленного</w:t>
      </w:r>
      <w:r w:rsidR="00F851FD" w:rsidRPr="00F851FD">
        <w:t xml:space="preserve"> </w:t>
      </w:r>
      <w:r w:rsidRPr="00F851FD">
        <w:t>капитализма,</w:t>
      </w:r>
      <w:r w:rsidR="00F851FD" w:rsidRPr="00F851FD">
        <w:t xml:space="preserve"> </w:t>
      </w:r>
      <w:r w:rsidRPr="00F851FD">
        <w:t>когда</w:t>
      </w:r>
      <w:r w:rsidR="00F851FD" w:rsidRPr="00F851FD">
        <w:t xml:space="preserve"> </w:t>
      </w:r>
      <w:r w:rsidRPr="00F851FD">
        <w:t>движение</w:t>
      </w:r>
      <w:r w:rsidR="00F851FD" w:rsidRPr="00F851FD">
        <w:t xml:space="preserve"> </w:t>
      </w:r>
      <w:r w:rsidRPr="00F851FD">
        <w:t>денег</w:t>
      </w:r>
      <w:r w:rsidR="00F851FD" w:rsidRPr="00F851FD">
        <w:t xml:space="preserve"> </w:t>
      </w:r>
      <w:r w:rsidRPr="00F851FD">
        <w:t>примерно</w:t>
      </w:r>
      <w:r w:rsidR="00F851FD" w:rsidRPr="00F851FD">
        <w:t xml:space="preserve"> </w:t>
      </w:r>
      <w:r w:rsidRPr="00F851FD">
        <w:t>уравновешивалось</w:t>
      </w:r>
      <w:r w:rsidR="00F851FD" w:rsidRPr="00F851FD">
        <w:t xml:space="preserve"> </w:t>
      </w:r>
      <w:r w:rsidRPr="00F851FD">
        <w:t>движением</w:t>
      </w:r>
      <w:r w:rsidR="00F851FD" w:rsidRPr="00F851FD">
        <w:t xml:space="preserve"> </w:t>
      </w:r>
      <w:r w:rsidRPr="00F851FD">
        <w:t>материальных</w:t>
      </w:r>
      <w:r w:rsidR="00F851FD" w:rsidRPr="00F851FD">
        <w:t xml:space="preserve"> </w:t>
      </w:r>
      <w:r w:rsidRPr="00F851FD">
        <w:t>ценностей.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современных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финансового</w:t>
      </w:r>
      <w:r w:rsidR="00F851FD" w:rsidRPr="00F851FD">
        <w:t xml:space="preserve"> </w:t>
      </w:r>
      <w:r w:rsidRPr="00F851FD">
        <w:t>капитализма,</w:t>
      </w:r>
      <w:r w:rsidR="00F851FD" w:rsidRPr="00F851FD">
        <w:t xml:space="preserve"> </w:t>
      </w:r>
      <w:r w:rsidRPr="00F851FD">
        <w:t>когда</w:t>
      </w:r>
      <w:r w:rsidR="00F851FD" w:rsidRPr="00F851FD">
        <w:t xml:space="preserve"> </w:t>
      </w:r>
      <w:r w:rsidRPr="00F851FD">
        <w:t>объем</w:t>
      </w:r>
      <w:r w:rsidR="00F851FD" w:rsidRPr="00F851FD">
        <w:t xml:space="preserve"> </w:t>
      </w:r>
      <w:r w:rsidRPr="00F851FD">
        <w:t>финансовых</w:t>
      </w:r>
      <w:r w:rsidR="00F851FD" w:rsidRPr="00F851FD">
        <w:t xml:space="preserve"> </w:t>
      </w:r>
      <w:r w:rsidRPr="00F851FD">
        <w:t>оборотов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десятки-сотни</w:t>
      </w:r>
      <w:r w:rsidR="00F851FD" w:rsidRPr="00F851FD">
        <w:t xml:space="preserve"> </w:t>
      </w:r>
      <w:r w:rsidRPr="00F851FD">
        <w:t>раз</w:t>
      </w:r>
      <w:r w:rsidR="00F851FD" w:rsidRPr="00F851FD">
        <w:t xml:space="preserve"> </w:t>
      </w:r>
      <w:r w:rsidRPr="00F851FD">
        <w:t>превышает</w:t>
      </w:r>
      <w:r w:rsidR="00F851FD" w:rsidRPr="00F851FD">
        <w:t xml:space="preserve"> </w:t>
      </w:r>
      <w:r w:rsidRPr="00F851FD">
        <w:t>оборот</w:t>
      </w:r>
      <w:r w:rsidR="00F851FD" w:rsidRPr="00F851FD">
        <w:t xml:space="preserve"> </w:t>
      </w:r>
      <w:r w:rsidRPr="00F851FD">
        <w:t>реальных</w:t>
      </w:r>
      <w:r w:rsidR="00F851FD" w:rsidRPr="00F851FD">
        <w:t xml:space="preserve"> </w:t>
      </w:r>
      <w:r w:rsidRPr="00F851FD">
        <w:t>товаров,</w:t>
      </w:r>
      <w:r w:rsidR="00F851FD" w:rsidRPr="00F851FD">
        <w:t xml:space="preserve"> </w:t>
      </w:r>
      <w:r w:rsidRPr="00F851FD">
        <w:t>когда</w:t>
      </w:r>
      <w:r w:rsidR="00F851FD" w:rsidRPr="00F851FD">
        <w:t xml:space="preserve"> </w:t>
      </w:r>
      <w:r w:rsidRPr="00F851FD">
        <w:t>основная</w:t>
      </w:r>
      <w:r w:rsidR="00F851FD" w:rsidRPr="00F851FD">
        <w:t xml:space="preserve"> </w:t>
      </w:r>
      <w:r w:rsidRPr="00F851FD">
        <w:t>масса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формируется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сфере</w:t>
      </w:r>
      <w:r w:rsidR="00F851FD" w:rsidRPr="00F851FD">
        <w:t xml:space="preserve"> </w:t>
      </w:r>
      <w:r w:rsidRPr="00F851FD">
        <w:t>услуг,</w:t>
      </w:r>
      <w:r w:rsidR="00F851FD" w:rsidRPr="00F851FD">
        <w:t xml:space="preserve"> </w:t>
      </w:r>
      <w:r w:rsidRPr="00F851FD">
        <w:t>финансовых</w:t>
      </w:r>
      <w:r w:rsidR="00F851FD" w:rsidRPr="00F851FD">
        <w:t xml:space="preserve"> </w:t>
      </w:r>
      <w:r w:rsidRPr="00F851FD">
        <w:t>операций,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сфере</w:t>
      </w:r>
      <w:r w:rsidR="00F851FD" w:rsidRPr="00F851FD">
        <w:t xml:space="preserve"> </w:t>
      </w:r>
      <w:r w:rsidRPr="00F851FD">
        <w:t>оборота</w:t>
      </w:r>
      <w:r w:rsidR="00F851FD" w:rsidRPr="00F851FD">
        <w:t xml:space="preserve"> </w:t>
      </w:r>
      <w:r w:rsidRPr="00F851FD">
        <w:t>фиктивного</w:t>
      </w:r>
      <w:r w:rsidR="00F851FD" w:rsidRPr="00F851FD">
        <w:t xml:space="preserve"> </w:t>
      </w:r>
      <w:r w:rsidRPr="00F851FD">
        <w:t>капитала,</w:t>
      </w:r>
      <w:r w:rsidR="00F851FD" w:rsidRPr="00F851FD">
        <w:t xml:space="preserve"> </w:t>
      </w:r>
      <w:r w:rsidRPr="00F851FD">
        <w:t>традиционные</w:t>
      </w:r>
      <w:r w:rsidR="00F851FD" w:rsidRPr="00F851FD">
        <w:t xml:space="preserve"> </w:t>
      </w:r>
      <w:r w:rsidRPr="00F851FD">
        <w:t>виды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оказываются</w:t>
      </w:r>
      <w:r w:rsidR="00F851FD" w:rsidRPr="00F851FD">
        <w:t xml:space="preserve"> </w:t>
      </w:r>
      <w:r w:rsidRPr="00F851FD">
        <w:t>непригодными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улавливания</w:t>
      </w:r>
      <w:r w:rsidR="00F851FD" w:rsidRPr="00F851FD">
        <w:t xml:space="preserve"> </w:t>
      </w:r>
      <w:r w:rsidRPr="00F851FD">
        <w:t>значительной,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иногда</w:t>
      </w:r>
      <w:r w:rsidR="00F851FD" w:rsidRPr="00F851FD">
        <w:t xml:space="preserve"> </w:t>
      </w:r>
      <w:r w:rsidRPr="00F851FD">
        <w:t>даже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большей</w:t>
      </w:r>
      <w:r w:rsidR="00F851FD" w:rsidRPr="00F851FD">
        <w:t xml:space="preserve"> </w:t>
      </w:r>
      <w:r w:rsidRPr="00F851FD">
        <w:t>части</w:t>
      </w:r>
      <w:r w:rsidR="00F851FD" w:rsidRPr="00F851FD">
        <w:t xml:space="preserve"> </w:t>
      </w:r>
      <w:r w:rsidRPr="00F851FD">
        <w:t>доходов,</w:t>
      </w:r>
      <w:r w:rsidR="00F851FD" w:rsidRPr="00F851FD">
        <w:t xml:space="preserve"> </w:t>
      </w:r>
      <w:r w:rsidRPr="00F851FD">
        <w:t>реализуемых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обществе.</w:t>
      </w:r>
    </w:p>
    <w:p w:rsidR="00A363FE" w:rsidRPr="00F851FD" w:rsidRDefault="00613F8D" w:rsidP="00F851FD">
      <w:pPr>
        <w:tabs>
          <w:tab w:val="left" w:pos="726"/>
        </w:tabs>
      </w:pPr>
      <w:r w:rsidRPr="00F851FD">
        <w:t>Несмотря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очевидную</w:t>
      </w:r>
      <w:r w:rsidR="00F851FD" w:rsidRPr="00F851FD">
        <w:t xml:space="preserve"> </w:t>
      </w:r>
      <w:r w:rsidRPr="00F851FD">
        <w:t>необходимость</w:t>
      </w:r>
      <w:r w:rsidR="00F851FD" w:rsidRPr="00F851FD">
        <w:t xml:space="preserve"> </w:t>
      </w:r>
      <w:r w:rsidRPr="00F851FD">
        <w:t>реформирования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ее</w:t>
      </w:r>
      <w:r w:rsidR="00F851FD" w:rsidRPr="00F851FD">
        <w:t xml:space="preserve"> </w:t>
      </w:r>
      <w:r w:rsidRPr="00F851FD">
        <w:t>кардинальная</w:t>
      </w:r>
      <w:r w:rsidR="00F851FD" w:rsidRPr="00F851FD">
        <w:t xml:space="preserve"> </w:t>
      </w:r>
      <w:r w:rsidRPr="00F851FD">
        <w:t>ломка</w:t>
      </w:r>
      <w:r w:rsidR="00F851FD" w:rsidRPr="00F851FD">
        <w:t xml:space="preserve"> </w:t>
      </w:r>
      <w:r w:rsidRPr="00F851FD">
        <w:t>привела</w:t>
      </w:r>
      <w:r w:rsidR="00F851FD" w:rsidRPr="00F851FD">
        <w:t xml:space="preserve"> </w:t>
      </w:r>
      <w:r w:rsidRPr="00F851FD">
        <w:t>бы</w:t>
      </w:r>
      <w:r w:rsidR="00F851FD" w:rsidRPr="00F851FD">
        <w:t xml:space="preserve"> </w:t>
      </w:r>
      <w:r w:rsidRPr="00F851FD">
        <w:t>лишь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негативным</w:t>
      </w:r>
      <w:r w:rsidR="00F851FD" w:rsidRPr="00F851FD">
        <w:t xml:space="preserve"> </w:t>
      </w:r>
      <w:r w:rsidRPr="00F851FD">
        <w:t>последствиям.</w:t>
      </w:r>
      <w:r w:rsidR="00F851FD" w:rsidRPr="00F851FD">
        <w:t xml:space="preserve"> </w:t>
      </w:r>
      <w:r w:rsidRPr="00F851FD">
        <w:t>Очевидно,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реформы</w:t>
      </w:r>
      <w:r w:rsidR="00F851FD" w:rsidRPr="00F851FD">
        <w:t xml:space="preserve"> </w:t>
      </w:r>
      <w:r w:rsidRPr="00F851FD">
        <w:t>будут</w:t>
      </w:r>
      <w:r w:rsidR="00F851FD" w:rsidRPr="00F851FD">
        <w:t xml:space="preserve"> </w:t>
      </w:r>
      <w:r w:rsidRPr="00F851FD">
        <w:t>проводиться</w:t>
      </w:r>
      <w:r w:rsidR="00F851FD" w:rsidRPr="00F851FD">
        <w:t xml:space="preserve"> </w:t>
      </w:r>
      <w:r w:rsidRPr="00F851FD">
        <w:t>исходя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того,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существующая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совокупности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механизмов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исчисления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методов</w:t>
      </w:r>
      <w:r w:rsidR="00F851FD" w:rsidRPr="00F851FD">
        <w:t xml:space="preserve"> </w:t>
      </w:r>
      <w:r w:rsidRPr="00F851FD">
        <w:t>контроля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должна</w:t>
      </w:r>
      <w:r w:rsidR="00F851FD" w:rsidRPr="00F851FD">
        <w:t xml:space="preserve"> </w:t>
      </w:r>
      <w:r w:rsidRPr="00F851FD">
        <w:t>принципиально</w:t>
      </w:r>
      <w:r w:rsidR="00F851FD" w:rsidRPr="00F851FD">
        <w:t xml:space="preserve"> </w:t>
      </w:r>
      <w:r w:rsidRPr="00F851FD">
        <w:t>измениться.</w:t>
      </w:r>
      <w:r w:rsidR="00F851FD" w:rsidRPr="00F851FD">
        <w:t xml:space="preserve"> </w:t>
      </w:r>
      <w:r w:rsidRPr="00F851FD">
        <w:t>Уже</w:t>
      </w:r>
      <w:r w:rsidR="00F851FD" w:rsidRPr="00F851FD">
        <w:t xml:space="preserve"> </w:t>
      </w:r>
      <w:r w:rsidRPr="00F851FD">
        <w:t>сейчас</w:t>
      </w:r>
      <w:r w:rsidR="00F851FD" w:rsidRPr="00F851FD">
        <w:t xml:space="preserve"> </w:t>
      </w:r>
      <w:r w:rsidRPr="00F851FD">
        <w:t>наблюдается</w:t>
      </w:r>
      <w:r w:rsidR="00F851FD" w:rsidRPr="00F851FD">
        <w:t xml:space="preserve"> </w:t>
      </w:r>
      <w:r w:rsidRPr="00F851FD">
        <w:t>тенденция</w:t>
      </w:r>
      <w:r w:rsidR="00F851FD">
        <w:t xml:space="preserve"> (</w:t>
      </w:r>
      <w:r w:rsidRPr="00F851FD">
        <w:t>хотя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совсем</w:t>
      </w:r>
      <w:r w:rsidR="00F851FD" w:rsidRPr="00F851FD">
        <w:t xml:space="preserve"> </w:t>
      </w:r>
      <w:r w:rsidRPr="00F851FD">
        <w:t>удачная</w:t>
      </w:r>
      <w:r w:rsidR="00F851FD" w:rsidRPr="00F851FD">
        <w:t xml:space="preserve">) </w:t>
      </w:r>
      <w:r w:rsidRPr="00F851FD">
        <w:t>к</w:t>
      </w:r>
      <w:r w:rsidR="00F851FD" w:rsidRPr="00F851FD">
        <w:t xml:space="preserve"> </w:t>
      </w:r>
      <w:r w:rsidRPr="00F851FD">
        <w:t>снижению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ставок</w:t>
      </w:r>
      <w:r w:rsidR="00F851FD" w:rsidRPr="00F851FD">
        <w:t xml:space="preserve"> </w:t>
      </w:r>
      <w:r w:rsidR="00F406D5" w:rsidRPr="00F851FD">
        <w:t>и</w:t>
      </w:r>
      <w:r w:rsidR="00F851FD" w:rsidRPr="00F851FD">
        <w:t xml:space="preserve"> </w:t>
      </w:r>
      <w:r w:rsidR="00F406D5" w:rsidRPr="00F851FD">
        <w:t>снижению</w:t>
      </w:r>
      <w:r w:rsidR="00F851FD" w:rsidRPr="00F851FD">
        <w:t xml:space="preserve"> </w:t>
      </w:r>
      <w:r w:rsidR="00F406D5" w:rsidRPr="00F851FD">
        <w:t>налогового</w:t>
      </w:r>
      <w:r w:rsidR="00F851FD" w:rsidRPr="00F851FD">
        <w:t xml:space="preserve"> </w:t>
      </w:r>
      <w:r w:rsidR="00F406D5" w:rsidRPr="00F851FD">
        <w:t>бремени.</w:t>
      </w:r>
    </w:p>
    <w:p w:rsidR="00F851FD" w:rsidRPr="00F851FD" w:rsidRDefault="00F851FD" w:rsidP="00F851FD">
      <w:pPr>
        <w:pStyle w:val="1"/>
      </w:pPr>
      <w:r>
        <w:br w:type="page"/>
      </w:r>
      <w:bookmarkStart w:id="8" w:name="_Toc280038980"/>
      <w:r w:rsidRPr="00F851FD">
        <w:t xml:space="preserve">3. </w:t>
      </w:r>
      <w:r w:rsidR="00FF077F">
        <w:t>П</w:t>
      </w:r>
      <w:r w:rsidRPr="00F851FD">
        <w:t>ути реформирования налоговой системы</w:t>
      </w:r>
      <w:bookmarkEnd w:id="8"/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9" w:name="_Toc280038981"/>
      <w:r>
        <w:t xml:space="preserve">3.1 </w:t>
      </w:r>
      <w:r w:rsidR="00A32556" w:rsidRPr="00F851FD">
        <w:t>Основные</w:t>
      </w:r>
      <w:r w:rsidRPr="00F851FD">
        <w:t xml:space="preserve"> </w:t>
      </w:r>
      <w:r w:rsidR="00A32556" w:rsidRPr="00F851FD">
        <w:t>направления</w:t>
      </w:r>
      <w:r w:rsidRPr="00F851FD">
        <w:t xml:space="preserve"> </w:t>
      </w:r>
      <w:r w:rsidR="00A32556" w:rsidRPr="00F851FD">
        <w:t>реформирования</w:t>
      </w:r>
      <w:r w:rsidRPr="00F851FD">
        <w:t xml:space="preserve"> </w:t>
      </w:r>
      <w:r w:rsidR="00A32556" w:rsidRPr="00F851FD">
        <w:t>налоговой</w:t>
      </w:r>
      <w:r w:rsidRPr="00F851FD">
        <w:t xml:space="preserve"> </w:t>
      </w:r>
      <w:r w:rsidR="00A32556" w:rsidRPr="00F851FD">
        <w:t>системы</w:t>
      </w:r>
      <w:r w:rsidRPr="00F851FD">
        <w:t xml:space="preserve"> </w:t>
      </w:r>
      <w:r w:rsidR="00A32556" w:rsidRPr="00F851FD">
        <w:t>РФ</w:t>
      </w:r>
      <w:bookmarkEnd w:id="9"/>
    </w:p>
    <w:p w:rsidR="00F851FD" w:rsidRDefault="00F851FD" w:rsidP="00F851FD">
      <w:pPr>
        <w:tabs>
          <w:tab w:val="left" w:pos="726"/>
        </w:tabs>
      </w:pPr>
    </w:p>
    <w:p w:rsidR="00E10B3F" w:rsidRPr="00F851FD" w:rsidRDefault="008A3A96" w:rsidP="00F851FD">
      <w:pPr>
        <w:tabs>
          <w:tab w:val="left" w:pos="726"/>
        </w:tabs>
      </w:pPr>
      <w:r w:rsidRPr="00F851FD">
        <w:t>Практика</w:t>
      </w:r>
      <w:r w:rsidR="00F851FD" w:rsidRPr="00F851FD">
        <w:t xml:space="preserve"> </w:t>
      </w:r>
      <w:r w:rsidRPr="00F851FD">
        <w:t>последних</w:t>
      </w:r>
      <w:r w:rsidR="00F851FD" w:rsidRPr="00F851FD">
        <w:t xml:space="preserve"> </w:t>
      </w:r>
      <w:r w:rsidRPr="00F851FD">
        <w:t>лет</w:t>
      </w:r>
      <w:r w:rsidR="00F851FD" w:rsidRPr="00F851FD">
        <w:t xml:space="preserve"> </w:t>
      </w:r>
      <w:r w:rsidRPr="00F851FD">
        <w:t>показала</w:t>
      </w:r>
      <w:r w:rsidR="00F851FD" w:rsidRPr="00F851FD">
        <w:t xml:space="preserve"> </w:t>
      </w:r>
      <w:r w:rsidRPr="00F851FD">
        <w:t>бесперспективность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неэффективность</w:t>
      </w:r>
      <w:r w:rsidR="00F851FD" w:rsidRPr="00F851FD">
        <w:t xml:space="preserve"> </w:t>
      </w:r>
      <w:r w:rsidRPr="00F851FD">
        <w:t>попыток</w:t>
      </w:r>
      <w:r w:rsidR="00F851FD" w:rsidRPr="00F851FD">
        <w:t xml:space="preserve"> </w:t>
      </w:r>
      <w:r w:rsidRPr="00F851FD">
        <w:t>устранения</w:t>
      </w:r>
      <w:r w:rsidR="00F851FD" w:rsidRPr="00F851FD">
        <w:t xml:space="preserve"> </w:t>
      </w:r>
      <w:r w:rsidRPr="00F851FD">
        <w:t>недостатков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путем</w:t>
      </w:r>
      <w:r w:rsidR="00F851FD" w:rsidRPr="00F851FD">
        <w:t xml:space="preserve"> </w:t>
      </w:r>
      <w:r w:rsidRPr="00F851FD">
        <w:t>внесения</w:t>
      </w:r>
      <w:r w:rsidR="00F851FD">
        <w:t xml:space="preserve"> "</w:t>
      </w:r>
      <w:r w:rsidRPr="00F851FD">
        <w:t>точечных</w:t>
      </w:r>
      <w:r w:rsidR="00F851FD">
        <w:t xml:space="preserve">" </w:t>
      </w:r>
      <w:r w:rsidRPr="00F851FD">
        <w:t>изменений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налоговое</w:t>
      </w:r>
      <w:r w:rsidR="00F851FD" w:rsidRPr="00F851FD">
        <w:t xml:space="preserve"> </w:t>
      </w:r>
      <w:r w:rsidRPr="00F851FD">
        <w:t>законодательство.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этой</w:t>
      </w:r>
      <w:r w:rsidR="00F851FD" w:rsidRPr="00F851FD">
        <w:t xml:space="preserve"> </w:t>
      </w:r>
      <w:r w:rsidRPr="00F851FD">
        <w:t>связи</w:t>
      </w:r>
      <w:r w:rsidR="00F851FD" w:rsidRPr="00F851FD">
        <w:t xml:space="preserve"> </w:t>
      </w:r>
      <w:r w:rsidRPr="00F851FD">
        <w:t>представляется,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ежегодные</w:t>
      </w:r>
      <w:r w:rsidR="00F851FD" w:rsidRPr="00F851FD">
        <w:t xml:space="preserve"> </w:t>
      </w:r>
      <w:r w:rsidRPr="00F851FD">
        <w:t>всероссийские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форумы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Торгово-промышленной</w:t>
      </w:r>
      <w:r w:rsidR="00F851FD" w:rsidRPr="00F851FD">
        <w:t xml:space="preserve"> </w:t>
      </w:r>
      <w:r w:rsidRPr="00F851FD">
        <w:t>палате</w:t>
      </w:r>
      <w:r w:rsidR="00F851FD">
        <w:t xml:space="preserve"> (</w:t>
      </w:r>
      <w:r w:rsidRPr="00F851FD">
        <w:t>ТПП</w:t>
      </w:r>
      <w:r w:rsidR="00F851FD" w:rsidRPr="00F851FD">
        <w:t xml:space="preserve">) </w:t>
      </w:r>
      <w:r w:rsidRPr="00F851FD">
        <w:t>России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раз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являются</w:t>
      </w:r>
      <w:r w:rsidR="00F851FD" w:rsidRPr="00F851FD">
        <w:t xml:space="preserve"> </w:t>
      </w:r>
      <w:r w:rsidRPr="00F851FD">
        <w:t>той</w:t>
      </w:r>
      <w:r w:rsidR="00F851FD" w:rsidRPr="00F851FD">
        <w:t xml:space="preserve"> </w:t>
      </w:r>
      <w:r w:rsidRPr="00F851FD">
        <w:t>площадкой,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которой</w:t>
      </w:r>
      <w:r w:rsidR="00F851FD" w:rsidRPr="00F851FD">
        <w:t xml:space="preserve"> </w:t>
      </w:r>
      <w:r w:rsidRPr="00F851FD">
        <w:t>власть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бизнес</w:t>
      </w:r>
      <w:r w:rsidR="00F851FD" w:rsidRPr="00F851FD">
        <w:t xml:space="preserve"> </w:t>
      </w:r>
      <w:r w:rsidRPr="00F851FD">
        <w:t>могут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режиме</w:t>
      </w:r>
      <w:r w:rsidR="00F851FD" w:rsidRPr="00F851FD">
        <w:t xml:space="preserve"> </w:t>
      </w:r>
      <w:r w:rsidRPr="00F851FD">
        <w:t>диалога</w:t>
      </w:r>
      <w:r w:rsidR="00F851FD" w:rsidRPr="00F851FD">
        <w:t xml:space="preserve"> </w:t>
      </w:r>
      <w:r w:rsidRPr="00F851FD">
        <w:t>выработать</w:t>
      </w:r>
      <w:r w:rsidR="00F851FD" w:rsidRPr="00F851FD">
        <w:t xml:space="preserve"> </w:t>
      </w:r>
      <w:r w:rsidRPr="00F851FD">
        <w:t>конкретные</w:t>
      </w:r>
      <w:r w:rsidR="00F851FD" w:rsidRPr="00F851FD">
        <w:t xml:space="preserve"> </w:t>
      </w:r>
      <w:r w:rsidRPr="00F851FD">
        <w:t>предложения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среднесрочную</w:t>
      </w:r>
      <w:r w:rsidR="00F851FD" w:rsidRPr="00F851FD">
        <w:t xml:space="preserve"> </w:t>
      </w:r>
      <w:r w:rsidRPr="00F851FD">
        <w:t>перспективу</w:t>
      </w:r>
      <w:r w:rsidR="00F851FD" w:rsidRPr="00F851FD">
        <w:t xml:space="preserve"> </w:t>
      </w:r>
      <w:r w:rsidRPr="00F851FD">
        <w:t>развития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системы.</w:t>
      </w:r>
    </w:p>
    <w:p w:rsidR="00F851FD" w:rsidRPr="00F851FD" w:rsidRDefault="008A3A96" w:rsidP="00F851FD">
      <w:pPr>
        <w:tabs>
          <w:tab w:val="left" w:pos="726"/>
        </w:tabs>
      </w:pPr>
      <w:r w:rsidRPr="00F851FD">
        <w:t>Так,</w:t>
      </w:r>
      <w:r w:rsidR="00F851FD" w:rsidRPr="00F851FD">
        <w:t xml:space="preserve"> </w:t>
      </w:r>
      <w:r w:rsidRPr="00F851FD">
        <w:t>российские</w:t>
      </w:r>
      <w:r w:rsidR="00F851FD" w:rsidRPr="00F851FD">
        <w:t xml:space="preserve"> </w:t>
      </w:r>
      <w:r w:rsidRPr="00F851FD">
        <w:t>предприниматели,</w:t>
      </w:r>
      <w:r w:rsidR="00F851FD" w:rsidRPr="00F851FD">
        <w:t xml:space="preserve"> </w:t>
      </w:r>
      <w:r w:rsidRPr="00F851FD">
        <w:t>входящие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систему</w:t>
      </w:r>
      <w:r w:rsidR="00F851FD" w:rsidRPr="00F851FD">
        <w:t xml:space="preserve"> </w:t>
      </w:r>
      <w:r w:rsidRPr="00F851FD">
        <w:t>ТПП</w:t>
      </w:r>
      <w:r w:rsidR="00F851FD" w:rsidRPr="00F851FD">
        <w:t xml:space="preserve"> </w:t>
      </w:r>
      <w:r w:rsidRPr="00F851FD">
        <w:t>России,</w:t>
      </w:r>
      <w:r w:rsidR="00F851FD" w:rsidRPr="00F851FD">
        <w:t xml:space="preserve"> </w:t>
      </w:r>
      <w:r w:rsidRPr="00F851FD">
        <w:t>полагают,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первым</w:t>
      </w:r>
      <w:r w:rsidR="00F851FD" w:rsidRPr="00F851FD">
        <w:t xml:space="preserve"> </w:t>
      </w:r>
      <w:r w:rsidRPr="00F851FD">
        <w:t>направлением</w:t>
      </w:r>
      <w:r w:rsidR="00F851FD" w:rsidRPr="00F851FD">
        <w:t xml:space="preserve"> </w:t>
      </w:r>
      <w:r w:rsidRPr="00F851FD">
        <w:t>дальнейшего</w:t>
      </w:r>
      <w:r w:rsidR="00F851FD" w:rsidRPr="00F851FD">
        <w:t xml:space="preserve"> </w:t>
      </w:r>
      <w:r w:rsidRPr="00F851FD">
        <w:t>реформирования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должны</w:t>
      </w:r>
      <w:r w:rsidR="00F851FD" w:rsidRPr="00F851FD">
        <w:t xml:space="preserve"> </w:t>
      </w:r>
      <w:r w:rsidRPr="00F851FD">
        <w:t>быть</w:t>
      </w:r>
      <w:r w:rsidR="00F851FD" w:rsidRPr="00F851FD">
        <w:t xml:space="preserve"> </w:t>
      </w:r>
      <w:r w:rsidRPr="00F851FD">
        <w:t>вопросы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администрирования.</w:t>
      </w:r>
      <w:r w:rsidR="00F851FD" w:rsidRPr="00F851FD">
        <w:t xml:space="preserve"> </w:t>
      </w:r>
      <w:r w:rsidRPr="00F851FD">
        <w:t>Поправки,</w:t>
      </w:r>
      <w:r w:rsidR="00F851FD" w:rsidRPr="00F851FD">
        <w:t xml:space="preserve"> </w:t>
      </w:r>
      <w:r w:rsidRPr="00F851FD">
        <w:t>предлагаемые</w:t>
      </w:r>
      <w:r w:rsidR="00F851FD" w:rsidRPr="00F851FD">
        <w:t xml:space="preserve"> </w:t>
      </w:r>
      <w:r w:rsidRPr="00F851FD">
        <w:t>предпринимательским</w:t>
      </w:r>
      <w:r w:rsidR="00F851FD" w:rsidRPr="00F851FD">
        <w:t xml:space="preserve"> </w:t>
      </w:r>
      <w:r w:rsidRPr="00F851FD">
        <w:t>сообществом</w:t>
      </w:r>
      <w:r w:rsidR="00F851FD" w:rsidRPr="00F851FD">
        <w:t xml:space="preserve"> </w:t>
      </w:r>
      <w:r w:rsidRPr="00F851FD">
        <w:t>следующие</w:t>
      </w:r>
      <w:r w:rsidR="00F851FD" w:rsidRPr="00F851FD">
        <w:t>:</w:t>
      </w:r>
    </w:p>
    <w:p w:rsidR="00F851FD" w:rsidRPr="00F851FD" w:rsidRDefault="008A3A96" w:rsidP="00F851FD">
      <w:pPr>
        <w:pStyle w:val="a8"/>
        <w:numPr>
          <w:ilvl w:val="0"/>
          <w:numId w:val="11"/>
        </w:numPr>
        <w:tabs>
          <w:tab w:val="left" w:pos="726"/>
        </w:tabs>
        <w:ind w:left="0" w:firstLine="709"/>
      </w:pPr>
      <w:r w:rsidRPr="00F851FD">
        <w:t>положения,</w:t>
      </w:r>
      <w:r w:rsidR="00F851FD" w:rsidRPr="00F851FD">
        <w:t xml:space="preserve"> </w:t>
      </w:r>
      <w:r w:rsidRPr="00F851FD">
        <w:t>обеспечивающие</w:t>
      </w:r>
      <w:r w:rsidR="00F851FD" w:rsidRPr="00F851FD">
        <w:t xml:space="preserve"> </w:t>
      </w:r>
      <w:r w:rsidRPr="00F851FD">
        <w:t>соблюдение</w:t>
      </w:r>
      <w:r w:rsidR="00F851FD" w:rsidRPr="00F851FD">
        <w:t xml:space="preserve"> </w:t>
      </w:r>
      <w:r w:rsidRPr="00F851FD">
        <w:t>сроков</w:t>
      </w:r>
      <w:r w:rsidR="00F851FD" w:rsidRPr="00F851FD">
        <w:t xml:space="preserve"> </w:t>
      </w:r>
      <w:r w:rsidRPr="00F851FD">
        <w:t>проведения</w:t>
      </w:r>
      <w:r w:rsidR="00F851FD" w:rsidRPr="00F851FD">
        <w:t xml:space="preserve"> </w:t>
      </w:r>
      <w:r w:rsidRPr="00F851FD">
        <w:t>проверок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сроков</w:t>
      </w:r>
      <w:r w:rsidR="00F851FD" w:rsidRPr="00F851FD">
        <w:t xml:space="preserve"> </w:t>
      </w:r>
      <w:r w:rsidRPr="00F851FD">
        <w:t>вынесения</w:t>
      </w:r>
      <w:r w:rsidR="00F851FD" w:rsidRPr="00F851FD">
        <w:t xml:space="preserve"> </w:t>
      </w:r>
      <w:r w:rsidRPr="00F851FD">
        <w:t>решений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ним</w:t>
      </w:r>
      <w:r w:rsidR="00F851FD" w:rsidRPr="00F851FD">
        <w:t>;</w:t>
      </w:r>
    </w:p>
    <w:p w:rsidR="008A3A96" w:rsidRPr="00F851FD" w:rsidRDefault="008A3A96" w:rsidP="00F851FD">
      <w:pPr>
        <w:pStyle w:val="a8"/>
        <w:numPr>
          <w:ilvl w:val="0"/>
          <w:numId w:val="11"/>
        </w:numPr>
        <w:tabs>
          <w:tab w:val="left" w:pos="726"/>
        </w:tabs>
        <w:ind w:left="0" w:firstLine="709"/>
      </w:pPr>
      <w:r w:rsidRPr="00F851FD">
        <w:t>поправки,</w:t>
      </w:r>
      <w:r w:rsidR="00F851FD" w:rsidRPr="00F851FD">
        <w:t xml:space="preserve"> </w:t>
      </w:r>
      <w:r w:rsidRPr="00F851FD">
        <w:t>предусматривающие</w:t>
      </w:r>
      <w:r w:rsidR="00F851FD" w:rsidRPr="00F851FD">
        <w:t xml:space="preserve"> </w:t>
      </w:r>
      <w:r w:rsidRPr="00F851FD">
        <w:t>ответственность</w:t>
      </w:r>
      <w:r w:rsidR="00F851FD" w:rsidRPr="00F851FD">
        <w:t xml:space="preserve"> </w:t>
      </w:r>
      <w:r w:rsidRPr="00F851FD">
        <w:t>должностных</w:t>
      </w:r>
      <w:r w:rsidR="00F851FD" w:rsidRPr="00F851FD">
        <w:t xml:space="preserve"> </w:t>
      </w:r>
      <w:r w:rsidRPr="00F851FD">
        <w:t>лиц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вынесение</w:t>
      </w:r>
      <w:r w:rsidR="00F851FD" w:rsidRPr="00F851FD">
        <w:t xml:space="preserve"> </w:t>
      </w:r>
      <w:r w:rsidRPr="00F851FD">
        <w:t>незаконных</w:t>
      </w:r>
      <w:r w:rsidR="00F851FD" w:rsidRPr="00F851FD">
        <w:t xml:space="preserve"> </w:t>
      </w:r>
      <w:r w:rsidRPr="00F851FD">
        <w:t>решений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злоупотреблений</w:t>
      </w:r>
      <w:r w:rsidR="00F851FD" w:rsidRPr="00F851FD">
        <w:t xml:space="preserve"> </w:t>
      </w:r>
      <w:r w:rsidRPr="00F851FD">
        <w:t>своими</w:t>
      </w:r>
      <w:r w:rsidR="00F851FD" w:rsidRPr="00F851FD">
        <w:t xml:space="preserve"> </w:t>
      </w:r>
      <w:r w:rsidRPr="00F851FD">
        <w:t>правами.</w:t>
      </w:r>
    </w:p>
    <w:p w:rsidR="008A3A96" w:rsidRPr="00F851FD" w:rsidRDefault="008A3A96" w:rsidP="00F851FD">
      <w:pPr>
        <w:tabs>
          <w:tab w:val="left" w:pos="726"/>
        </w:tabs>
      </w:pPr>
      <w:r w:rsidRPr="00F851FD">
        <w:t>Второе</w:t>
      </w:r>
      <w:r w:rsidR="00F851FD" w:rsidRPr="00F851FD">
        <w:t xml:space="preserve"> </w:t>
      </w:r>
      <w:r w:rsidRPr="00F851FD">
        <w:t>направление</w:t>
      </w:r>
      <w:r w:rsidR="00F851FD" w:rsidRPr="00F851FD">
        <w:t xml:space="preserve"> - </w:t>
      </w:r>
      <w:r w:rsidRPr="00F851FD">
        <w:t>решение</w:t>
      </w:r>
      <w:r w:rsidR="00F851FD" w:rsidRPr="00F851FD">
        <w:t xml:space="preserve"> </w:t>
      </w:r>
      <w:r w:rsidRPr="00F851FD">
        <w:t>проблем</w:t>
      </w:r>
      <w:r w:rsidR="00F851FD" w:rsidRPr="00F851FD">
        <w:t xml:space="preserve"> </w:t>
      </w:r>
      <w:r w:rsidRPr="00F851FD">
        <w:t>крупнейших</w:t>
      </w:r>
      <w:r w:rsidR="00F851FD" w:rsidRPr="00F851FD">
        <w:t xml:space="preserve"> </w:t>
      </w:r>
      <w:r w:rsidRPr="00F851FD">
        <w:t>налогоплательщиков.</w:t>
      </w:r>
    </w:p>
    <w:p w:rsidR="008A3A96" w:rsidRPr="00F851FD" w:rsidRDefault="008A3A96" w:rsidP="00F851FD">
      <w:pPr>
        <w:tabs>
          <w:tab w:val="left" w:pos="726"/>
        </w:tabs>
      </w:pPr>
      <w:r w:rsidRPr="00F851FD">
        <w:t>Сегодня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экономике</w:t>
      </w:r>
      <w:r w:rsidR="00F851FD" w:rsidRPr="00F851FD">
        <w:t xml:space="preserve"> </w:t>
      </w:r>
      <w:r w:rsidRPr="00F851FD">
        <w:t>сформировалась</w:t>
      </w:r>
      <w:r w:rsidR="00F851FD" w:rsidRPr="00F851FD">
        <w:t xml:space="preserve"> </w:t>
      </w:r>
      <w:r w:rsidRPr="00F851FD">
        <w:t>стабильная</w:t>
      </w:r>
      <w:r w:rsidR="00F851FD" w:rsidRPr="00F851FD">
        <w:t xml:space="preserve"> </w:t>
      </w:r>
      <w:r w:rsidRPr="00F851FD">
        <w:t>группа</w:t>
      </w:r>
      <w:r w:rsidR="00F851FD" w:rsidRPr="00F851FD">
        <w:t xml:space="preserve"> </w:t>
      </w:r>
      <w:r w:rsidR="00060D55" w:rsidRPr="00F851FD">
        <w:t>интегрированных</w:t>
      </w:r>
      <w:r w:rsidR="00F851FD" w:rsidRPr="00F851FD">
        <w:t xml:space="preserve"> </w:t>
      </w:r>
      <w:r w:rsidRPr="00F851FD">
        <w:t>компаний,</w:t>
      </w:r>
      <w:r w:rsidR="00F851FD" w:rsidRPr="00F851FD">
        <w:t xml:space="preserve"> </w:t>
      </w:r>
      <w:r w:rsidRPr="00F851FD">
        <w:t>являющихся</w:t>
      </w:r>
      <w:r w:rsidR="00F851FD" w:rsidRPr="00F851FD">
        <w:t xml:space="preserve"> </w:t>
      </w:r>
      <w:r w:rsidRPr="00F851FD">
        <w:t>основой</w:t>
      </w:r>
      <w:r w:rsidR="00F851FD" w:rsidRPr="00F851FD">
        <w:t xml:space="preserve"> </w:t>
      </w:r>
      <w:r w:rsidR="00060D55" w:rsidRPr="00F851FD">
        <w:t>конкурентоспособности</w:t>
      </w:r>
      <w:r w:rsidR="00F851FD" w:rsidRPr="00F851FD">
        <w:t xml:space="preserve"> </w:t>
      </w:r>
      <w:r w:rsidRPr="00F851FD">
        <w:t>национальной</w:t>
      </w:r>
      <w:r w:rsidR="00F851FD" w:rsidRPr="00F851FD">
        <w:t xml:space="preserve"> </w:t>
      </w:r>
      <w:r w:rsidRPr="00F851FD">
        <w:t>экономики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международных</w:t>
      </w:r>
      <w:r w:rsidR="00F851FD" w:rsidRPr="00F851FD">
        <w:t xml:space="preserve"> </w:t>
      </w:r>
      <w:r w:rsidRPr="00F851FD">
        <w:t>рынках.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могло</w:t>
      </w:r>
      <w:r w:rsidR="00F851FD" w:rsidRPr="00F851FD">
        <w:t xml:space="preserve"> </w:t>
      </w:r>
      <w:r w:rsidRPr="00F851FD">
        <w:t>бы</w:t>
      </w:r>
      <w:r w:rsidR="00F851FD" w:rsidRPr="00F851FD">
        <w:t xml:space="preserve"> </w:t>
      </w:r>
      <w:r w:rsidRPr="00F851FD">
        <w:t>путем</w:t>
      </w:r>
      <w:r w:rsidR="00F851FD" w:rsidRPr="00F851FD">
        <w:t xml:space="preserve"> </w:t>
      </w:r>
      <w:r w:rsidRPr="00F851FD">
        <w:t>некоторого</w:t>
      </w:r>
      <w:r w:rsidR="00F851FD" w:rsidRPr="00F851FD">
        <w:t xml:space="preserve"> </w:t>
      </w:r>
      <w:r w:rsidRPr="00F851FD">
        <w:t>снижения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нагрузки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начальный</w:t>
      </w:r>
      <w:r w:rsidR="00F851FD" w:rsidRPr="00F851FD">
        <w:t xml:space="preserve"> </w:t>
      </w:r>
      <w:r w:rsidRPr="00F851FD">
        <w:t>период</w:t>
      </w:r>
      <w:r w:rsidR="00F851FD" w:rsidRPr="00F851FD">
        <w:t xml:space="preserve"> </w:t>
      </w:r>
      <w:r w:rsidR="00060D55" w:rsidRPr="00F851FD">
        <w:t>внедрения</w:t>
      </w:r>
      <w:r w:rsidR="00F851FD" w:rsidRPr="00F851FD">
        <w:t xml:space="preserve"> </w:t>
      </w:r>
      <w:r w:rsidR="00060D55" w:rsidRPr="00F851FD">
        <w:t>консолидированного</w:t>
      </w:r>
      <w:r w:rsidR="00F851FD" w:rsidRPr="00F851FD">
        <w:t xml:space="preserve"> </w:t>
      </w:r>
      <w:r w:rsidR="00060D55" w:rsidRPr="00F851FD">
        <w:t>налогообложения</w:t>
      </w:r>
      <w:r w:rsidR="00F851FD" w:rsidRPr="00F851FD">
        <w:t xml:space="preserve"> </w:t>
      </w:r>
      <w:r w:rsidR="00060D55" w:rsidRPr="00F851FD">
        <w:t>обеспечить</w:t>
      </w:r>
      <w:r w:rsidR="00F851FD" w:rsidRPr="00F851FD">
        <w:t xml:space="preserve"> </w:t>
      </w:r>
      <w:r w:rsidR="00060D55" w:rsidRPr="00F851FD">
        <w:t>стимулирование</w:t>
      </w:r>
      <w:r w:rsidR="00F851FD" w:rsidRPr="00F851FD">
        <w:t xml:space="preserve"> </w:t>
      </w:r>
      <w:r w:rsidR="00060D55" w:rsidRPr="00F851FD">
        <w:t>развития.</w:t>
      </w:r>
      <w:r w:rsidR="00F851FD" w:rsidRPr="00F851FD">
        <w:t xml:space="preserve"> </w:t>
      </w:r>
      <w:r w:rsidR="00060D55" w:rsidRPr="00F851FD">
        <w:t>Впоследствии</w:t>
      </w:r>
      <w:r w:rsidR="00F851FD" w:rsidRPr="00F851FD">
        <w:t xml:space="preserve"> </w:t>
      </w:r>
      <w:r w:rsidR="00060D55" w:rsidRPr="00F851FD">
        <w:t>за</w:t>
      </w:r>
      <w:r w:rsidR="00F851FD" w:rsidRPr="00F851FD">
        <w:t xml:space="preserve"> </w:t>
      </w:r>
      <w:r w:rsidR="00060D55" w:rsidRPr="00F851FD">
        <w:t>счет</w:t>
      </w:r>
      <w:r w:rsidR="00F851FD" w:rsidRPr="00F851FD">
        <w:t xml:space="preserve"> </w:t>
      </w:r>
      <w:r w:rsidR="00060D55" w:rsidRPr="00F851FD">
        <w:t>роста</w:t>
      </w:r>
      <w:r w:rsidR="00F851FD" w:rsidRPr="00F851FD">
        <w:t xml:space="preserve"> </w:t>
      </w:r>
      <w:r w:rsidR="00060D55" w:rsidRPr="00F851FD">
        <w:t>налогооблагаемой</w:t>
      </w:r>
      <w:r w:rsidR="00F851FD" w:rsidRPr="00F851FD">
        <w:t xml:space="preserve"> </w:t>
      </w:r>
      <w:r w:rsidR="00060D55" w:rsidRPr="00F851FD">
        <w:t>базы</w:t>
      </w:r>
      <w:r w:rsidR="00F851FD" w:rsidRPr="00F851FD">
        <w:t xml:space="preserve"> </w:t>
      </w:r>
      <w:r w:rsidR="00060D55" w:rsidRPr="00F851FD">
        <w:t>произойдет</w:t>
      </w:r>
      <w:r w:rsidR="00F851FD" w:rsidRPr="00F851FD">
        <w:t xml:space="preserve"> </w:t>
      </w:r>
      <w:r w:rsidR="00060D55" w:rsidRPr="00F851FD">
        <w:t>и</w:t>
      </w:r>
      <w:r w:rsidR="00F851FD" w:rsidRPr="00F851FD">
        <w:t xml:space="preserve"> </w:t>
      </w:r>
      <w:r w:rsidR="00060D55" w:rsidRPr="00F851FD">
        <w:t>увеличение</w:t>
      </w:r>
      <w:r w:rsidR="00F851FD" w:rsidRPr="00F851FD">
        <w:t xml:space="preserve"> </w:t>
      </w:r>
      <w:r w:rsidR="00060D55" w:rsidRPr="00F851FD">
        <w:t>налоговых</w:t>
      </w:r>
      <w:r w:rsidR="00F851FD" w:rsidRPr="00F851FD">
        <w:t xml:space="preserve"> </w:t>
      </w:r>
      <w:r w:rsidR="00060D55" w:rsidRPr="00F851FD">
        <w:t>поступлений</w:t>
      </w:r>
      <w:r w:rsidR="00F851FD" w:rsidRPr="00F851FD">
        <w:t xml:space="preserve"> </w:t>
      </w:r>
      <w:r w:rsidR="00060D55" w:rsidRPr="00F851FD">
        <w:t>в</w:t>
      </w:r>
      <w:r w:rsidR="00F851FD" w:rsidRPr="00F851FD">
        <w:t xml:space="preserve"> </w:t>
      </w:r>
      <w:r w:rsidR="00060D55" w:rsidRPr="00F851FD">
        <w:t>бюджет.</w:t>
      </w:r>
    </w:p>
    <w:p w:rsidR="00060D55" w:rsidRPr="00F851FD" w:rsidRDefault="00060D55" w:rsidP="00F851FD">
      <w:pPr>
        <w:tabs>
          <w:tab w:val="left" w:pos="726"/>
        </w:tabs>
      </w:pPr>
      <w:r w:rsidRPr="00F851FD">
        <w:t>Третье</w:t>
      </w:r>
      <w:r w:rsidR="00F851FD" w:rsidRPr="00F851FD">
        <w:t xml:space="preserve"> </w:t>
      </w:r>
      <w:r w:rsidRPr="00F851FD">
        <w:t>направление</w:t>
      </w:r>
      <w:r w:rsidR="00F851FD" w:rsidRPr="00F851FD">
        <w:t xml:space="preserve"> - </w:t>
      </w:r>
      <w:r w:rsidRPr="00F851FD">
        <w:t>совершенствование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 xml:space="preserve"> </w:t>
      </w:r>
      <w:r w:rsidRPr="00F851FD">
        <w:t>НДС.</w:t>
      </w:r>
    </w:p>
    <w:p w:rsidR="00060D55" w:rsidRPr="00F851FD" w:rsidRDefault="00060D55" w:rsidP="00F851FD">
      <w:pPr>
        <w:tabs>
          <w:tab w:val="left" w:pos="726"/>
        </w:tabs>
      </w:pPr>
      <w:r w:rsidRPr="00F851FD">
        <w:t>Применительно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реформированию</w:t>
      </w:r>
      <w:r w:rsidR="00F851FD" w:rsidRPr="00F851FD">
        <w:t xml:space="preserve"> </w:t>
      </w:r>
      <w:r w:rsidRPr="00F851FD">
        <w:t>НДС</w:t>
      </w:r>
      <w:r w:rsidR="00F851FD" w:rsidRPr="00F851FD">
        <w:t xml:space="preserve"> </w:t>
      </w:r>
      <w:r w:rsidRPr="00F851FD">
        <w:t>нельзя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затронуть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планы</w:t>
      </w:r>
      <w:r w:rsidR="00F851FD" w:rsidRPr="00F851FD">
        <w:t xml:space="preserve"> </w:t>
      </w:r>
      <w:r w:rsidRPr="00F851FD">
        <w:t>Минфина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организации</w:t>
      </w:r>
      <w:r w:rsidR="00F851FD" w:rsidRPr="00F851FD">
        <w:t xml:space="preserve"> </w:t>
      </w:r>
      <w:r w:rsidRPr="00F851FD">
        <w:t>специальной</w:t>
      </w:r>
      <w:r w:rsidR="00F851FD" w:rsidRPr="00F851FD">
        <w:t xml:space="preserve"> </w:t>
      </w:r>
      <w:r w:rsidRPr="00F851FD">
        <w:t>процедуры</w:t>
      </w:r>
      <w:r w:rsidR="00F851FD" w:rsidRPr="00F851FD">
        <w:t xml:space="preserve"> </w:t>
      </w:r>
      <w:r w:rsidRPr="00F851FD">
        <w:t>регистрации</w:t>
      </w:r>
      <w:r w:rsidR="00F851FD" w:rsidRPr="00F851FD">
        <w:t xml:space="preserve"> </w:t>
      </w:r>
      <w:r w:rsidRPr="00F851FD">
        <w:t>налогоплательщиков.</w:t>
      </w:r>
      <w:r w:rsidR="00F851FD" w:rsidRPr="00F851FD">
        <w:t xml:space="preserve"> </w:t>
      </w:r>
      <w:r w:rsidRPr="00F851FD">
        <w:t>Введение</w:t>
      </w:r>
      <w:r w:rsidR="00F851FD" w:rsidRPr="00F851FD">
        <w:t xml:space="preserve"> </w:t>
      </w:r>
      <w:r w:rsidRPr="00F851FD">
        <w:t>системы</w:t>
      </w:r>
      <w:r w:rsidR="00F851FD">
        <w:t xml:space="preserve"> "</w:t>
      </w:r>
      <w:r w:rsidRPr="00F851FD">
        <w:t>НДС-платеж</w:t>
      </w:r>
      <w:r w:rsidR="00F851FD">
        <w:t xml:space="preserve">" </w:t>
      </w:r>
      <w:r w:rsidRPr="00F851FD">
        <w:t>предполагает</w:t>
      </w:r>
      <w:r w:rsidR="00F851FD" w:rsidRPr="00F851FD">
        <w:t xml:space="preserve"> </w:t>
      </w:r>
      <w:r w:rsidRPr="00F851FD">
        <w:t>установление</w:t>
      </w:r>
      <w:r w:rsidR="00F851FD" w:rsidRPr="00F851FD">
        <w:t xml:space="preserve"> </w:t>
      </w:r>
      <w:r w:rsidRPr="00F851FD">
        <w:t>сплошного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контроля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перечислением</w:t>
      </w:r>
      <w:r w:rsidR="00F851FD" w:rsidRPr="00F851FD">
        <w:t xml:space="preserve"> </w:t>
      </w:r>
      <w:r w:rsidRPr="00F851FD">
        <w:t>сумм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организациями.</w:t>
      </w:r>
      <w:r w:rsidR="00F851FD" w:rsidRPr="00F851FD">
        <w:t xml:space="preserve"> </w:t>
      </w:r>
      <w:r w:rsidRPr="00F851FD">
        <w:t>Фактически</w:t>
      </w:r>
      <w:r w:rsidR="00F851FD" w:rsidRPr="00F851FD">
        <w:t xml:space="preserve"> </w:t>
      </w:r>
      <w:r w:rsidRPr="00F851FD">
        <w:t>это</w:t>
      </w:r>
      <w:r w:rsidR="00F851FD" w:rsidRPr="00F851FD">
        <w:t xml:space="preserve"> </w:t>
      </w:r>
      <w:r w:rsidRPr="00F851FD">
        <w:t>означает</w:t>
      </w:r>
      <w:r w:rsidR="00F851FD" w:rsidRPr="00F851FD">
        <w:t xml:space="preserve"> </w:t>
      </w:r>
      <w:r w:rsidRPr="00F851FD">
        <w:t>перекладывание</w:t>
      </w:r>
      <w:r w:rsidR="00F851FD" w:rsidRPr="00F851FD">
        <w:t xml:space="preserve"> </w:t>
      </w:r>
      <w:r w:rsidRPr="00F851FD">
        <w:t>контрольных</w:t>
      </w:r>
      <w:r w:rsidR="00F851FD" w:rsidRPr="00F851FD">
        <w:t xml:space="preserve"> </w:t>
      </w:r>
      <w:r w:rsidRPr="00F851FD">
        <w:t>функций</w:t>
      </w:r>
      <w:r w:rsidR="00F851FD" w:rsidRPr="00F851FD">
        <w:t xml:space="preserve"> </w:t>
      </w:r>
      <w:r w:rsidRPr="00F851FD">
        <w:t>государства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банки.</w:t>
      </w:r>
      <w:r w:rsidR="00F851FD" w:rsidRPr="00F851FD">
        <w:t xml:space="preserve"> </w:t>
      </w:r>
      <w:r w:rsidR="002059BE" w:rsidRPr="00F851FD">
        <w:t>На</w:t>
      </w:r>
      <w:r w:rsidR="00F851FD" w:rsidRPr="00F851FD">
        <w:t xml:space="preserve"> </w:t>
      </w:r>
      <w:r w:rsidR="002059BE" w:rsidRPr="00F851FD">
        <w:t>них</w:t>
      </w:r>
      <w:r w:rsidR="00F851FD" w:rsidRPr="00F851FD">
        <w:t xml:space="preserve"> </w:t>
      </w:r>
      <w:r w:rsidR="002059BE" w:rsidRPr="00F851FD">
        <w:t>будут</w:t>
      </w:r>
      <w:r w:rsidR="00F851FD" w:rsidRPr="00F851FD">
        <w:t xml:space="preserve"> </w:t>
      </w:r>
      <w:r w:rsidR="002059BE" w:rsidRPr="00F851FD">
        <w:t>возложены</w:t>
      </w:r>
      <w:r w:rsidR="00F851FD" w:rsidRPr="00F851FD">
        <w:t xml:space="preserve"> </w:t>
      </w:r>
      <w:r w:rsidR="002059BE" w:rsidRPr="00F851FD">
        <w:t>дополнительные</w:t>
      </w:r>
      <w:r w:rsidR="00F851FD" w:rsidRPr="00F851FD">
        <w:t xml:space="preserve"> </w:t>
      </w:r>
      <w:r w:rsidR="002059BE" w:rsidRPr="00F851FD">
        <w:t>обязанности</w:t>
      </w:r>
      <w:r w:rsidR="00F851FD" w:rsidRPr="00F851FD">
        <w:t xml:space="preserve"> </w:t>
      </w:r>
      <w:r w:rsidR="002059BE" w:rsidRPr="00F851FD">
        <w:t>по</w:t>
      </w:r>
      <w:r w:rsidR="00F851FD" w:rsidRPr="00F851FD">
        <w:t xml:space="preserve"> </w:t>
      </w:r>
      <w:r w:rsidR="002059BE" w:rsidRPr="00F851FD">
        <w:t>представлению</w:t>
      </w:r>
      <w:r w:rsidR="00F851FD" w:rsidRPr="00F851FD">
        <w:t xml:space="preserve"> </w:t>
      </w:r>
      <w:r w:rsidR="002059BE" w:rsidRPr="00F851FD">
        <w:t>сведений</w:t>
      </w:r>
      <w:r w:rsidR="00F851FD" w:rsidRPr="00F851FD">
        <w:t xml:space="preserve"> </w:t>
      </w:r>
      <w:r w:rsidR="002059BE" w:rsidRPr="00F851FD">
        <w:t>налоговыми</w:t>
      </w:r>
      <w:r w:rsidR="00F851FD" w:rsidRPr="00F851FD">
        <w:t xml:space="preserve"> </w:t>
      </w:r>
      <w:r w:rsidR="002059BE" w:rsidRPr="00F851FD">
        <w:t>органами</w:t>
      </w:r>
      <w:r w:rsidR="00F851FD" w:rsidRPr="00F851FD">
        <w:t xml:space="preserve"> </w:t>
      </w:r>
      <w:r w:rsidR="002059BE" w:rsidRPr="00F851FD">
        <w:t>в</w:t>
      </w:r>
      <w:r w:rsidR="00F851FD" w:rsidRPr="00F851FD">
        <w:t xml:space="preserve"> </w:t>
      </w:r>
      <w:r w:rsidR="002059BE" w:rsidRPr="00F851FD">
        <w:t>жатые</w:t>
      </w:r>
      <w:r w:rsidR="00F851FD" w:rsidRPr="00F851FD">
        <w:t xml:space="preserve"> </w:t>
      </w:r>
      <w:r w:rsidR="002059BE" w:rsidRPr="00F851FD">
        <w:t>сроки.</w:t>
      </w:r>
      <w:r w:rsidR="00F851FD" w:rsidRPr="00F851FD">
        <w:t xml:space="preserve"> </w:t>
      </w:r>
      <w:r w:rsidRPr="00F851FD">
        <w:t>Очевидно,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такие</w:t>
      </w:r>
      <w:r w:rsidR="00F851FD" w:rsidRPr="00F851FD">
        <w:t xml:space="preserve"> </w:t>
      </w:r>
      <w:r w:rsidRPr="00F851FD">
        <w:t>требования</w:t>
      </w:r>
      <w:r w:rsidR="00F851FD" w:rsidRPr="00F851FD">
        <w:t xml:space="preserve"> </w:t>
      </w:r>
      <w:r w:rsidR="002059BE" w:rsidRPr="00F851FD">
        <w:t>повлекут</w:t>
      </w:r>
      <w:r w:rsidR="00F851FD" w:rsidRPr="00F851FD">
        <w:t xml:space="preserve"> </w:t>
      </w:r>
      <w:r w:rsidR="002059BE" w:rsidRPr="00F851FD">
        <w:t>дополнительные</w:t>
      </w:r>
      <w:r w:rsidR="00F851FD" w:rsidRPr="00F851FD">
        <w:t xml:space="preserve"> </w:t>
      </w:r>
      <w:r w:rsidR="002059BE" w:rsidRPr="00F851FD">
        <w:t>затраты</w:t>
      </w:r>
      <w:r w:rsidR="00F851FD" w:rsidRPr="00F851FD">
        <w:t xml:space="preserve"> </w:t>
      </w:r>
      <w:r w:rsidR="002059BE" w:rsidRPr="00F851FD">
        <w:t>по</w:t>
      </w:r>
      <w:r w:rsidR="00F851FD" w:rsidRPr="00F851FD">
        <w:t xml:space="preserve"> </w:t>
      </w:r>
      <w:r w:rsidR="002059BE" w:rsidRPr="00F851FD">
        <w:t>организации</w:t>
      </w:r>
      <w:r w:rsidR="00F851FD" w:rsidRPr="00F851FD">
        <w:t xml:space="preserve"> </w:t>
      </w:r>
      <w:r w:rsidR="002059BE" w:rsidRPr="00F851FD">
        <w:t>электронных</w:t>
      </w:r>
      <w:r w:rsidR="00F851FD" w:rsidRPr="00F851FD">
        <w:t xml:space="preserve"> </w:t>
      </w:r>
      <w:r w:rsidR="002059BE" w:rsidRPr="00F851FD">
        <w:t>систем</w:t>
      </w:r>
      <w:r w:rsidR="00F851FD" w:rsidRPr="00F851FD">
        <w:t xml:space="preserve"> </w:t>
      </w:r>
      <w:r w:rsidR="002059BE" w:rsidRPr="00F851FD">
        <w:t>обмена</w:t>
      </w:r>
      <w:r w:rsidR="00F851FD" w:rsidRPr="00F851FD">
        <w:t xml:space="preserve"> </w:t>
      </w:r>
      <w:r w:rsidR="002059BE" w:rsidRPr="00F851FD">
        <w:t>данными</w:t>
      </w:r>
      <w:r w:rsidR="00F851FD" w:rsidRPr="00F851FD">
        <w:t xml:space="preserve"> </w:t>
      </w:r>
      <w:r w:rsidR="002059BE" w:rsidRPr="00F851FD">
        <w:t>как</w:t>
      </w:r>
      <w:r w:rsidR="00F851FD" w:rsidRPr="00F851FD">
        <w:t xml:space="preserve"> </w:t>
      </w:r>
      <w:r w:rsidR="002059BE" w:rsidRPr="00F851FD">
        <w:t>для</w:t>
      </w:r>
      <w:r w:rsidR="00F851FD" w:rsidRPr="00F851FD">
        <w:t xml:space="preserve"> </w:t>
      </w:r>
      <w:r w:rsidR="002059BE" w:rsidRPr="00F851FD">
        <w:t>банков,</w:t>
      </w:r>
      <w:r w:rsidR="00F851FD" w:rsidRPr="00F851FD">
        <w:t xml:space="preserve"> </w:t>
      </w:r>
      <w:r w:rsidR="002059BE" w:rsidRPr="00F851FD">
        <w:t>так</w:t>
      </w:r>
      <w:r w:rsidR="00F851FD" w:rsidRPr="00F851FD">
        <w:t xml:space="preserve"> </w:t>
      </w:r>
      <w:r w:rsidR="002059BE" w:rsidRPr="00F851FD">
        <w:t>и</w:t>
      </w:r>
      <w:r w:rsidR="00F851FD" w:rsidRPr="00F851FD">
        <w:t xml:space="preserve"> </w:t>
      </w:r>
      <w:r w:rsidR="002059BE" w:rsidRPr="00F851FD">
        <w:t>для</w:t>
      </w:r>
      <w:r w:rsidR="00F851FD" w:rsidRPr="00F851FD">
        <w:t xml:space="preserve"> </w:t>
      </w:r>
      <w:r w:rsidR="002059BE" w:rsidRPr="00F851FD">
        <w:t>налоговых</w:t>
      </w:r>
      <w:r w:rsidR="00F851FD" w:rsidRPr="00F851FD">
        <w:t xml:space="preserve"> </w:t>
      </w:r>
      <w:r w:rsidR="002059BE" w:rsidRPr="00F851FD">
        <w:t>органов.</w:t>
      </w:r>
      <w:r w:rsidR="00F851FD" w:rsidRPr="00F851FD">
        <w:t xml:space="preserve"> </w:t>
      </w:r>
      <w:r w:rsidR="002059BE" w:rsidRPr="00F851FD">
        <w:t>Не</w:t>
      </w:r>
      <w:r w:rsidR="00F851FD" w:rsidRPr="00F851FD">
        <w:t xml:space="preserve"> </w:t>
      </w:r>
      <w:r w:rsidR="002059BE" w:rsidRPr="00F851FD">
        <w:t>исключено,</w:t>
      </w:r>
      <w:r w:rsidR="00F851FD" w:rsidRPr="00F851FD">
        <w:t xml:space="preserve"> </w:t>
      </w:r>
      <w:r w:rsidR="002059BE" w:rsidRPr="00F851FD">
        <w:t>что</w:t>
      </w:r>
      <w:r w:rsidR="00F851FD" w:rsidRPr="00F851FD">
        <w:t xml:space="preserve"> </w:t>
      </w:r>
      <w:r w:rsidR="002059BE" w:rsidRPr="00F851FD">
        <w:t>в</w:t>
      </w:r>
      <w:r w:rsidR="00F851FD" w:rsidRPr="00F851FD">
        <w:t xml:space="preserve"> </w:t>
      </w:r>
      <w:r w:rsidR="002059BE" w:rsidRPr="00F851FD">
        <w:t>результате</w:t>
      </w:r>
      <w:r w:rsidR="00F851FD" w:rsidRPr="00F851FD">
        <w:t xml:space="preserve"> </w:t>
      </w:r>
      <w:r w:rsidR="002059BE" w:rsidRPr="00F851FD">
        <w:t>дополнительные</w:t>
      </w:r>
      <w:r w:rsidR="00F851FD" w:rsidRPr="00F851FD">
        <w:t xml:space="preserve"> </w:t>
      </w:r>
      <w:r w:rsidR="002059BE" w:rsidRPr="00F851FD">
        <w:t>издержки</w:t>
      </w:r>
      <w:r w:rsidR="00F851FD" w:rsidRPr="00F851FD">
        <w:t xml:space="preserve"> </w:t>
      </w:r>
      <w:r w:rsidR="002059BE" w:rsidRPr="00F851FD">
        <w:t>будут</w:t>
      </w:r>
      <w:r w:rsidR="00F851FD" w:rsidRPr="00F851FD">
        <w:t xml:space="preserve"> </w:t>
      </w:r>
      <w:r w:rsidR="002059BE" w:rsidRPr="00F851FD">
        <w:t>частично</w:t>
      </w:r>
      <w:r w:rsidR="00F851FD" w:rsidRPr="00F851FD">
        <w:t xml:space="preserve"> </w:t>
      </w:r>
      <w:r w:rsidR="002059BE" w:rsidRPr="00F851FD">
        <w:t>переложены</w:t>
      </w:r>
      <w:r w:rsidR="00F851FD" w:rsidRPr="00F851FD">
        <w:t xml:space="preserve"> </w:t>
      </w:r>
      <w:r w:rsidR="002059BE" w:rsidRPr="00F851FD">
        <w:t>на</w:t>
      </w:r>
      <w:r w:rsidR="00F851FD" w:rsidRPr="00F851FD">
        <w:t xml:space="preserve"> </w:t>
      </w:r>
      <w:r w:rsidR="002059BE" w:rsidRPr="00F851FD">
        <w:t>налогоплательщиков.</w:t>
      </w:r>
    </w:p>
    <w:p w:rsidR="00F851FD" w:rsidRPr="00F851FD" w:rsidRDefault="002059BE" w:rsidP="00F851FD">
      <w:pPr>
        <w:tabs>
          <w:tab w:val="left" w:pos="726"/>
        </w:tabs>
      </w:pPr>
      <w:r w:rsidRPr="00F851FD">
        <w:t>Четвертое</w:t>
      </w:r>
      <w:r w:rsidR="00F851FD" w:rsidRPr="00F851FD">
        <w:t xml:space="preserve"> </w:t>
      </w:r>
      <w:r w:rsidRPr="00F851FD">
        <w:t>направление</w:t>
      </w:r>
      <w:r w:rsidR="00F851FD" w:rsidRPr="00F851FD">
        <w:t xml:space="preserve"> - </w:t>
      </w:r>
      <w:r w:rsidRPr="00F851FD">
        <w:t>создание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условий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развития</w:t>
      </w:r>
      <w:r w:rsidR="00F851FD" w:rsidRPr="00F851FD">
        <w:t xml:space="preserve"> </w:t>
      </w:r>
      <w:r w:rsidRPr="00F851FD">
        <w:t>малого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среднего</w:t>
      </w:r>
      <w:r w:rsidR="00F851FD" w:rsidRPr="00F851FD">
        <w:t xml:space="preserve"> </w:t>
      </w:r>
      <w:r w:rsidRPr="00F851FD">
        <w:t>предпринимательства,</w:t>
      </w:r>
      <w:r w:rsidR="00F851FD" w:rsidRPr="00F851FD">
        <w:t xml:space="preserve"> </w:t>
      </w:r>
      <w:r w:rsidRPr="00F851FD">
        <w:t>инновационных</w:t>
      </w:r>
      <w:r w:rsidR="00F851FD" w:rsidRPr="00F851FD">
        <w:t xml:space="preserve"> </w:t>
      </w:r>
      <w:r w:rsidRPr="00F851FD">
        <w:t>предприятий.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целях</w:t>
      </w:r>
      <w:r w:rsidR="00F851FD" w:rsidRPr="00F851FD">
        <w:t xml:space="preserve"> </w:t>
      </w:r>
      <w:r w:rsidRPr="00F851FD">
        <w:t>решения</w:t>
      </w:r>
      <w:r w:rsidR="00F851FD" w:rsidRPr="00F851FD">
        <w:t xml:space="preserve"> </w:t>
      </w:r>
      <w:r w:rsidRPr="00F851FD">
        <w:t>данной</w:t>
      </w:r>
      <w:r w:rsidR="00F851FD" w:rsidRPr="00F851FD">
        <w:t xml:space="preserve"> </w:t>
      </w:r>
      <w:r w:rsidRPr="00F851FD">
        <w:t>проблемы</w:t>
      </w:r>
      <w:r w:rsidR="00F851FD" w:rsidRPr="00F851FD">
        <w:t xml:space="preserve"> </w:t>
      </w:r>
      <w:r w:rsidRPr="00F851FD">
        <w:t>ТПП</w:t>
      </w:r>
      <w:r w:rsidR="00F851FD" w:rsidRPr="00F851FD">
        <w:t xml:space="preserve"> </w:t>
      </w:r>
      <w:r w:rsidRPr="00F851FD">
        <w:t>Росси</w:t>
      </w:r>
      <w:r w:rsidR="00F851FD" w:rsidRPr="00F851FD">
        <w:t xml:space="preserve"> </w:t>
      </w:r>
      <w:r w:rsidRPr="00F851FD">
        <w:t>был</w:t>
      </w:r>
      <w:r w:rsidR="00F851FD" w:rsidRPr="00F851FD">
        <w:t xml:space="preserve"> </w:t>
      </w:r>
      <w:r w:rsidRPr="00F851FD">
        <w:t>разработан</w:t>
      </w:r>
      <w:r w:rsidR="00F851FD" w:rsidRPr="00F851FD">
        <w:t xml:space="preserve"> </w:t>
      </w:r>
      <w:r w:rsidRPr="00F851FD">
        <w:t>пакет</w:t>
      </w:r>
      <w:r w:rsidR="00F851FD" w:rsidRPr="00F851FD">
        <w:t xml:space="preserve"> </w:t>
      </w:r>
      <w:r w:rsidRPr="00F851FD">
        <w:t>законопроектов</w:t>
      </w:r>
      <w:r w:rsidR="00F851FD" w:rsidRPr="00F851FD">
        <w:t>:</w:t>
      </w:r>
    </w:p>
    <w:p w:rsidR="002059BE" w:rsidRPr="00F851FD" w:rsidRDefault="002059BE" w:rsidP="00F851FD">
      <w:pPr>
        <w:pStyle w:val="a8"/>
        <w:numPr>
          <w:ilvl w:val="0"/>
          <w:numId w:val="12"/>
        </w:numPr>
        <w:tabs>
          <w:tab w:val="left" w:pos="726"/>
        </w:tabs>
        <w:ind w:left="0" w:firstLine="709"/>
      </w:pPr>
      <w:r w:rsidRPr="00F851FD">
        <w:t>проект</w:t>
      </w:r>
      <w:r w:rsidR="00F851FD" w:rsidRPr="00F851FD">
        <w:t xml:space="preserve"> </w:t>
      </w:r>
      <w:r w:rsidRPr="00F851FD">
        <w:t>ФЗ</w:t>
      </w:r>
      <w:r w:rsidR="00F851FD">
        <w:t xml:space="preserve"> "</w:t>
      </w:r>
      <w:r w:rsidRPr="00F851FD">
        <w:t>О</w:t>
      </w:r>
      <w:r w:rsidR="00F851FD" w:rsidRPr="00F851FD">
        <w:t xml:space="preserve"> </w:t>
      </w:r>
      <w:r w:rsidRPr="00F851FD">
        <w:t>внесении</w:t>
      </w:r>
      <w:r w:rsidR="00F851FD" w:rsidRPr="00F851FD">
        <w:t xml:space="preserve"> </w:t>
      </w:r>
      <w:r w:rsidRPr="00F851FD">
        <w:t>изменения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ст</w:t>
      </w:r>
      <w:r w:rsidR="00F851FD">
        <w:t>.1</w:t>
      </w:r>
      <w:r w:rsidRPr="00F851FD">
        <w:t>54</w:t>
      </w:r>
      <w:r w:rsidR="00F851FD" w:rsidRPr="00F851FD">
        <w:t xml:space="preserve"> </w:t>
      </w:r>
      <w:r w:rsidRPr="00F851FD">
        <w:t>НК</w:t>
      </w:r>
      <w:r w:rsidR="00F851FD" w:rsidRPr="00F851FD">
        <w:t xml:space="preserve"> </w:t>
      </w:r>
      <w:r w:rsidRPr="00F851FD">
        <w:t>РФ</w:t>
      </w:r>
      <w:r w:rsidR="00F851FD">
        <w:t xml:space="preserve">" </w:t>
      </w:r>
      <w:r w:rsidR="00F851FD" w:rsidRPr="00F851FD">
        <w:t>[</w:t>
      </w:r>
      <w:r w:rsidR="00A24AE8" w:rsidRPr="00F851FD">
        <w:t>15,</w:t>
      </w:r>
      <w:r w:rsidR="00F851FD" w:rsidRPr="00F851FD">
        <w:t xml:space="preserve"> </w:t>
      </w:r>
      <w:r w:rsidR="00A24AE8" w:rsidRPr="00F851FD">
        <w:rPr>
          <w:lang w:val="en-US"/>
        </w:rPr>
        <w:t>c</w:t>
      </w:r>
      <w:r w:rsidR="00A24AE8" w:rsidRPr="00F851FD">
        <w:t>.39</w:t>
      </w:r>
      <w:r w:rsidR="00F851FD" w:rsidRPr="00F851FD">
        <w:t xml:space="preserve">]. </w:t>
      </w:r>
      <w:r w:rsidRPr="00F851FD">
        <w:t>Дело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том,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организации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предприниматели,</w:t>
      </w:r>
      <w:r w:rsidR="00F851FD" w:rsidRPr="00F851FD">
        <w:t xml:space="preserve"> </w:t>
      </w:r>
      <w:r w:rsidRPr="00F851FD">
        <w:t>применяющие</w:t>
      </w:r>
      <w:r w:rsidR="00F851FD" w:rsidRPr="00F851FD">
        <w:t xml:space="preserve"> </w:t>
      </w:r>
      <w:r w:rsidRPr="00F851FD">
        <w:t>общий</w:t>
      </w:r>
      <w:r w:rsidR="00F851FD" w:rsidRPr="00F851FD">
        <w:t xml:space="preserve"> </w:t>
      </w:r>
      <w:r w:rsidRPr="00F851FD">
        <w:t>режим</w:t>
      </w:r>
      <w:r w:rsidR="00F851FD" w:rsidRPr="00F851FD">
        <w:t xml:space="preserve"> </w:t>
      </w:r>
      <w:r w:rsidRPr="00F851FD">
        <w:t>налогообложения,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могут</w:t>
      </w:r>
      <w:r w:rsidR="00F851FD" w:rsidRPr="00F851FD">
        <w:t xml:space="preserve"> </w:t>
      </w:r>
      <w:r w:rsidRPr="00F851FD">
        <w:t>учитывать</w:t>
      </w:r>
      <w:r w:rsidR="00F851FD" w:rsidRPr="00F851FD">
        <w:t xml:space="preserve"> </w:t>
      </w:r>
      <w:r w:rsidRPr="00F851FD">
        <w:t>сумму</w:t>
      </w:r>
      <w:r w:rsidR="00F851FD" w:rsidRPr="00F851FD">
        <w:t xml:space="preserve"> </w:t>
      </w:r>
      <w:r w:rsidRPr="00F851FD">
        <w:t>НДС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товарам,</w:t>
      </w:r>
      <w:r w:rsidR="00F851FD" w:rsidRPr="00F851FD">
        <w:t xml:space="preserve"> </w:t>
      </w:r>
      <w:r w:rsidRPr="00F851FD">
        <w:t>приобретенным</w:t>
      </w:r>
      <w:r w:rsidR="00F851FD" w:rsidRPr="00F851FD">
        <w:t xml:space="preserve"> </w:t>
      </w:r>
      <w:r w:rsidRPr="00F851FD">
        <w:t>у</w:t>
      </w:r>
      <w:r w:rsidR="00F851FD" w:rsidRPr="00F851FD">
        <w:t xml:space="preserve"> </w:t>
      </w:r>
      <w:r w:rsidRPr="00F851FD">
        <w:t>организаций</w:t>
      </w:r>
      <w:r w:rsidR="00F851FD">
        <w:t xml:space="preserve"> (</w:t>
      </w:r>
      <w:r w:rsidRPr="00F851FD">
        <w:t>предпринимателей</w:t>
      </w:r>
      <w:r w:rsidR="00F851FD" w:rsidRPr="00F851FD">
        <w:t xml:space="preserve">), </w:t>
      </w:r>
      <w:r w:rsidRPr="00F851FD">
        <w:t>применяющих</w:t>
      </w:r>
      <w:r w:rsidR="00F851FD" w:rsidRPr="00F851FD">
        <w:t xml:space="preserve"> </w:t>
      </w:r>
      <w:r w:rsidRPr="00F851FD">
        <w:t>УСН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являющимися</w:t>
      </w:r>
      <w:r w:rsidR="00F851FD" w:rsidRPr="00F851FD">
        <w:t xml:space="preserve"> </w:t>
      </w:r>
      <w:r w:rsidRPr="00F851FD">
        <w:t>плательщиками</w:t>
      </w:r>
      <w:r w:rsidR="00F851FD" w:rsidRPr="00F851FD">
        <w:t xml:space="preserve"> </w:t>
      </w:r>
      <w:r w:rsidRPr="00F851FD">
        <w:t>ЕНВД,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оказываются</w:t>
      </w:r>
      <w:r w:rsidR="00F851FD" w:rsidRPr="00F851FD">
        <w:t xml:space="preserve"> </w:t>
      </w:r>
      <w:r w:rsidRPr="00F851FD">
        <w:t>исключенными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состава</w:t>
      </w:r>
      <w:r w:rsidR="00F851FD" w:rsidRPr="00F851FD">
        <w:t xml:space="preserve"> </w:t>
      </w:r>
      <w:r w:rsidRPr="00F851FD">
        <w:t>контрагентов.</w:t>
      </w:r>
      <w:r w:rsidR="00F851FD" w:rsidRPr="00F851FD">
        <w:t xml:space="preserve"> </w:t>
      </w:r>
      <w:r w:rsidRPr="00F851FD">
        <w:t>Положения</w:t>
      </w:r>
      <w:r w:rsidR="00F851FD" w:rsidRPr="00F851FD">
        <w:t xml:space="preserve"> </w:t>
      </w:r>
      <w:r w:rsidRPr="00F851FD">
        <w:t>законопроекта</w:t>
      </w:r>
      <w:r w:rsidR="00F851FD" w:rsidRPr="00F851FD">
        <w:t xml:space="preserve"> </w:t>
      </w:r>
      <w:r w:rsidRPr="00F851FD">
        <w:t>позволяют</w:t>
      </w:r>
      <w:r w:rsidR="00F851FD" w:rsidRPr="00F851FD">
        <w:t xml:space="preserve"> </w:t>
      </w:r>
      <w:r w:rsidRPr="00F851FD">
        <w:t>увеличить</w:t>
      </w:r>
      <w:r w:rsidR="00F851FD" w:rsidRPr="00F851FD">
        <w:t xml:space="preserve"> </w:t>
      </w:r>
      <w:r w:rsidRPr="00F851FD">
        <w:t>объем</w:t>
      </w:r>
      <w:r w:rsidR="00F851FD" w:rsidRPr="00F851FD">
        <w:t xml:space="preserve"> </w:t>
      </w:r>
      <w:r w:rsidRPr="00F851FD">
        <w:t>заключаемых</w:t>
      </w:r>
      <w:r w:rsidR="00F851FD" w:rsidRPr="00F851FD">
        <w:t xml:space="preserve"> </w:t>
      </w:r>
      <w:r w:rsidRPr="00F851FD">
        <w:t>договоров</w:t>
      </w:r>
      <w:r w:rsidR="00F851FD" w:rsidRPr="00F851FD">
        <w:t xml:space="preserve"> </w:t>
      </w:r>
      <w:r w:rsidRPr="00F851FD">
        <w:t>купли-продажи</w:t>
      </w:r>
      <w:r w:rsidR="00F851FD" w:rsidRPr="00F851FD">
        <w:t xml:space="preserve"> </w:t>
      </w:r>
      <w:r w:rsidRPr="00F851FD">
        <w:t>товаров</w:t>
      </w:r>
      <w:r w:rsidR="00F851FD" w:rsidRPr="00F851FD">
        <w:t xml:space="preserve"> </w:t>
      </w:r>
      <w:r w:rsidRPr="00F851FD">
        <w:t>между</w:t>
      </w:r>
      <w:r w:rsidR="00F851FD" w:rsidRPr="00F851FD">
        <w:t xml:space="preserve"> </w:t>
      </w:r>
      <w:r w:rsidRPr="00F851FD">
        <w:t>организациями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предпринимателями,</w:t>
      </w:r>
      <w:r w:rsidR="00F851FD" w:rsidRPr="00F851FD">
        <w:t xml:space="preserve"> </w:t>
      </w:r>
      <w:r w:rsidRPr="00F851FD">
        <w:t>применяющими</w:t>
      </w:r>
      <w:r w:rsidR="00F851FD" w:rsidRPr="00F851FD">
        <w:t xml:space="preserve"> </w:t>
      </w:r>
      <w:r w:rsidRPr="00F851FD">
        <w:t>различные</w:t>
      </w:r>
      <w:r w:rsidR="00F851FD" w:rsidRPr="00F851FD">
        <w:t xml:space="preserve"> </w:t>
      </w:r>
      <w:r w:rsidRPr="00F851FD">
        <w:t>режимы</w:t>
      </w:r>
      <w:r w:rsidR="00F851FD" w:rsidRPr="00F851FD">
        <w:t xml:space="preserve"> </w:t>
      </w:r>
      <w:r w:rsidRPr="00F851FD">
        <w:t>налогообложения.</w:t>
      </w:r>
    </w:p>
    <w:p w:rsidR="002059BE" w:rsidRPr="00F851FD" w:rsidRDefault="002059BE" w:rsidP="00F851FD">
      <w:pPr>
        <w:pStyle w:val="a8"/>
        <w:numPr>
          <w:ilvl w:val="0"/>
          <w:numId w:val="12"/>
        </w:numPr>
        <w:tabs>
          <w:tab w:val="left" w:pos="726"/>
        </w:tabs>
        <w:ind w:left="0" w:firstLine="709"/>
      </w:pPr>
      <w:r w:rsidRPr="00F851FD">
        <w:t>проект</w:t>
      </w:r>
      <w:r w:rsidR="00F851FD" w:rsidRPr="00F851FD">
        <w:t xml:space="preserve"> </w:t>
      </w:r>
      <w:r w:rsidRPr="00F851FD">
        <w:t>ФЗ</w:t>
      </w:r>
      <w:r w:rsidR="00F851FD">
        <w:t xml:space="preserve"> " </w:t>
      </w:r>
      <w:r w:rsidRPr="00F851FD">
        <w:t>О</w:t>
      </w:r>
      <w:r w:rsidR="00F851FD" w:rsidRPr="00F851FD">
        <w:t xml:space="preserve"> </w:t>
      </w:r>
      <w:r w:rsidRPr="00F851FD">
        <w:t>внесении</w:t>
      </w:r>
      <w:r w:rsidR="00F851FD" w:rsidRPr="00F851FD">
        <w:t xml:space="preserve"> </w:t>
      </w:r>
      <w:r w:rsidRPr="00F851FD">
        <w:t>изменений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ст</w:t>
      </w:r>
      <w:r w:rsidR="00F851FD">
        <w:t>.3</w:t>
      </w:r>
      <w:r w:rsidRPr="00F851FD">
        <w:t>46.12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346.13</w:t>
      </w:r>
      <w:r w:rsidR="00F851FD" w:rsidRPr="00F851FD">
        <w:t xml:space="preserve"> </w:t>
      </w:r>
      <w:r w:rsidRPr="00F851FD">
        <w:t>части</w:t>
      </w:r>
      <w:r w:rsidR="00F851FD" w:rsidRPr="00F851FD">
        <w:t xml:space="preserve"> </w:t>
      </w:r>
      <w:r w:rsidRPr="00F851FD">
        <w:t>второй</w:t>
      </w:r>
      <w:r w:rsidR="00F851FD" w:rsidRPr="00F851FD">
        <w:t xml:space="preserve"> </w:t>
      </w:r>
      <w:r w:rsidRPr="00F851FD">
        <w:t>НК</w:t>
      </w:r>
      <w:r w:rsidR="00F851FD" w:rsidRPr="00F851FD">
        <w:t xml:space="preserve"> </w:t>
      </w:r>
      <w:r w:rsidRPr="00F851FD">
        <w:t>РФ</w:t>
      </w:r>
      <w:r w:rsidR="00F851FD">
        <w:t>"</w:t>
      </w:r>
      <w:r w:rsidRPr="00F851FD">
        <w:t>,</w:t>
      </w:r>
      <w:r w:rsidR="00F851FD" w:rsidRPr="00F851FD">
        <w:t xml:space="preserve"> </w:t>
      </w:r>
      <w:r w:rsidRPr="00F851FD">
        <w:t>которым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субъектов</w:t>
      </w:r>
      <w:r w:rsidR="00F851FD" w:rsidRPr="00F851FD">
        <w:t xml:space="preserve"> </w:t>
      </w:r>
      <w:r w:rsidRPr="00F851FD">
        <w:t>малого</w:t>
      </w:r>
      <w:r w:rsidR="00F851FD" w:rsidRPr="00F851FD">
        <w:t xml:space="preserve"> </w:t>
      </w:r>
      <w:r w:rsidRPr="00F851FD">
        <w:t>предпринимательства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целях</w:t>
      </w:r>
      <w:r w:rsidR="00F851FD" w:rsidRPr="00F851FD">
        <w:t xml:space="preserve"> </w:t>
      </w:r>
      <w:r w:rsidRPr="00F851FD">
        <w:t>перехода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упрощенную</w:t>
      </w:r>
      <w:r w:rsidR="00F851FD" w:rsidRPr="00F851FD">
        <w:t xml:space="preserve"> </w:t>
      </w:r>
      <w:r w:rsidRPr="00F851FD">
        <w:t>систему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 xml:space="preserve"> </w:t>
      </w:r>
      <w:r w:rsidRPr="00F851FD">
        <w:t>пр</w:t>
      </w:r>
      <w:r w:rsidR="00EF3741" w:rsidRPr="00F851FD">
        <w:t>едлагается</w:t>
      </w:r>
      <w:r w:rsidR="00F851FD" w:rsidRPr="00F851FD">
        <w:t xml:space="preserve"> </w:t>
      </w:r>
      <w:r w:rsidR="00EF3741" w:rsidRPr="00F851FD">
        <w:t>установить</w:t>
      </w:r>
      <w:r w:rsidR="00F851FD" w:rsidRPr="00F851FD">
        <w:t xml:space="preserve"> </w:t>
      </w:r>
      <w:r w:rsidR="00EF3741" w:rsidRPr="00F851FD">
        <w:t>пороговый</w:t>
      </w:r>
      <w:r w:rsidR="00F851FD" w:rsidRPr="00F851FD">
        <w:t xml:space="preserve"> </w:t>
      </w:r>
      <w:r w:rsidR="00EF3741" w:rsidRPr="00F851FD">
        <w:t>валовой</w:t>
      </w:r>
      <w:r w:rsidR="00F851FD" w:rsidRPr="00F851FD">
        <w:t xml:space="preserve"> </w:t>
      </w:r>
      <w:r w:rsidR="00EF3741" w:rsidRPr="00F851FD">
        <w:t>доход</w:t>
      </w:r>
      <w:r w:rsidR="00F851FD" w:rsidRPr="00F851FD">
        <w:t xml:space="preserve"> </w:t>
      </w:r>
      <w:r w:rsidR="00EF3741" w:rsidRPr="00F851FD">
        <w:t>от</w:t>
      </w:r>
      <w:r w:rsidR="00F851FD" w:rsidRPr="00F851FD">
        <w:t xml:space="preserve"> </w:t>
      </w:r>
      <w:r w:rsidR="00EF3741" w:rsidRPr="00F851FD">
        <w:t>реализации</w:t>
      </w:r>
      <w:r w:rsidR="00F851FD" w:rsidRPr="00F851FD">
        <w:t xml:space="preserve"> </w:t>
      </w:r>
      <w:r w:rsidR="00EF3741" w:rsidRPr="00F851FD">
        <w:t>в</w:t>
      </w:r>
      <w:r w:rsidR="00F851FD" w:rsidRPr="00F851FD">
        <w:t xml:space="preserve"> </w:t>
      </w:r>
      <w:r w:rsidR="00EF3741" w:rsidRPr="00F851FD">
        <w:t>течение</w:t>
      </w:r>
      <w:r w:rsidR="00F851FD" w:rsidRPr="00F851FD">
        <w:t xml:space="preserve"> </w:t>
      </w:r>
      <w:r w:rsidR="00EF3741" w:rsidRPr="00F851FD">
        <w:t>9</w:t>
      </w:r>
      <w:r w:rsidR="00F851FD" w:rsidRPr="00F851FD">
        <w:t xml:space="preserve"> </w:t>
      </w:r>
      <w:r w:rsidR="00EF3741" w:rsidRPr="00F851FD">
        <w:t>месяцев</w:t>
      </w:r>
      <w:r w:rsidR="00F851FD" w:rsidRPr="00F851FD">
        <w:t xml:space="preserve"> </w:t>
      </w:r>
      <w:r w:rsidR="00EF3741" w:rsidRPr="00F851FD">
        <w:t>в</w:t>
      </w:r>
      <w:r w:rsidR="00F851FD" w:rsidRPr="00F851FD">
        <w:t xml:space="preserve"> </w:t>
      </w:r>
      <w:r w:rsidR="00EF3741" w:rsidRPr="00F851FD">
        <w:t>сумме</w:t>
      </w:r>
      <w:r w:rsidR="00F851FD" w:rsidRPr="00F851FD">
        <w:t xml:space="preserve"> </w:t>
      </w:r>
      <w:r w:rsidR="00EF3741" w:rsidRPr="00F851FD">
        <w:t>не</w:t>
      </w:r>
      <w:r w:rsidR="00F851FD" w:rsidRPr="00F851FD">
        <w:t xml:space="preserve"> </w:t>
      </w:r>
      <w:r w:rsidR="00EF3741" w:rsidRPr="00F851FD">
        <w:t>более</w:t>
      </w:r>
      <w:r w:rsidR="00F851FD" w:rsidRPr="00F851FD">
        <w:t xml:space="preserve"> </w:t>
      </w:r>
      <w:r w:rsidR="00EF3741" w:rsidRPr="00F851FD">
        <w:t>40</w:t>
      </w:r>
      <w:r w:rsidR="00F851FD" w:rsidRPr="00F851FD">
        <w:t xml:space="preserve"> </w:t>
      </w:r>
      <w:r w:rsidR="00EF3741" w:rsidRPr="00F851FD">
        <w:t>млн.</w:t>
      </w:r>
      <w:r w:rsidR="00F851FD" w:rsidRPr="00F851FD">
        <w:t xml:space="preserve"> </w:t>
      </w:r>
      <w:r w:rsidR="00EF3741" w:rsidRPr="00F851FD">
        <w:t>руб.</w:t>
      </w:r>
      <w:r w:rsidR="00F851FD" w:rsidRPr="00F851FD">
        <w:t xml:space="preserve"> </w:t>
      </w:r>
      <w:r w:rsidR="00EF3741" w:rsidRPr="00F851FD">
        <w:t>Размер</w:t>
      </w:r>
      <w:r w:rsidR="00F851FD" w:rsidRPr="00F851FD">
        <w:t xml:space="preserve"> </w:t>
      </w:r>
      <w:r w:rsidR="00EF3741" w:rsidRPr="00F851FD">
        <w:t>годового</w:t>
      </w:r>
      <w:r w:rsidR="00F851FD" w:rsidRPr="00F851FD">
        <w:t xml:space="preserve"> </w:t>
      </w:r>
      <w:r w:rsidR="00EF3741" w:rsidRPr="00F851FD">
        <w:t>дохода</w:t>
      </w:r>
      <w:r w:rsidR="00F851FD" w:rsidRPr="00F851FD">
        <w:t xml:space="preserve"> </w:t>
      </w:r>
      <w:r w:rsidR="00EF3741" w:rsidRPr="00F851FD">
        <w:t>налогоплательщика,</w:t>
      </w:r>
      <w:r w:rsidR="00F851FD" w:rsidRPr="00F851FD">
        <w:t xml:space="preserve"> </w:t>
      </w:r>
      <w:r w:rsidR="00EF3741" w:rsidRPr="00F851FD">
        <w:t>при</w:t>
      </w:r>
      <w:r w:rsidR="00F851FD" w:rsidRPr="00F851FD">
        <w:t xml:space="preserve"> </w:t>
      </w:r>
      <w:r w:rsidR="00EF3741" w:rsidRPr="00F851FD">
        <w:t>превышении</w:t>
      </w:r>
      <w:r w:rsidR="00F851FD" w:rsidRPr="00F851FD">
        <w:t xml:space="preserve"> </w:t>
      </w:r>
      <w:r w:rsidR="00EF3741" w:rsidRPr="00F851FD">
        <w:t>которого</w:t>
      </w:r>
      <w:r w:rsidR="00F851FD" w:rsidRPr="00F851FD">
        <w:t xml:space="preserve"> </w:t>
      </w:r>
      <w:r w:rsidR="00EF3741" w:rsidRPr="00F851FD">
        <w:t>организации</w:t>
      </w:r>
      <w:r w:rsidR="00F851FD" w:rsidRPr="00F851FD">
        <w:t xml:space="preserve"> </w:t>
      </w:r>
      <w:r w:rsidR="00EF3741" w:rsidRPr="00F851FD">
        <w:t>и</w:t>
      </w:r>
      <w:r w:rsidR="00F851FD" w:rsidRPr="00F851FD">
        <w:t xml:space="preserve"> </w:t>
      </w:r>
      <w:r w:rsidR="00EF3741" w:rsidRPr="00F851FD">
        <w:t>предприниматели</w:t>
      </w:r>
      <w:r w:rsidR="00F851FD" w:rsidRPr="00F851FD">
        <w:t xml:space="preserve"> </w:t>
      </w:r>
      <w:r w:rsidR="00EF3741" w:rsidRPr="00F851FD">
        <w:t>теряют</w:t>
      </w:r>
      <w:r w:rsidR="00F851FD" w:rsidRPr="00F851FD">
        <w:t xml:space="preserve"> </w:t>
      </w:r>
      <w:r w:rsidR="00EF3741" w:rsidRPr="00F851FD">
        <w:t>право</w:t>
      </w:r>
      <w:r w:rsidR="00F851FD" w:rsidRPr="00F851FD">
        <w:t xml:space="preserve"> </w:t>
      </w:r>
      <w:r w:rsidR="00EF3741" w:rsidRPr="00F851FD">
        <w:t>на</w:t>
      </w:r>
      <w:r w:rsidR="00F851FD" w:rsidRPr="00F851FD">
        <w:t xml:space="preserve"> </w:t>
      </w:r>
      <w:r w:rsidR="00EF3741" w:rsidRPr="00F851FD">
        <w:t>применение</w:t>
      </w:r>
      <w:r w:rsidR="00F851FD" w:rsidRPr="00F851FD">
        <w:t xml:space="preserve"> </w:t>
      </w:r>
      <w:r w:rsidR="00EF3741" w:rsidRPr="00F851FD">
        <w:t>УСН,</w:t>
      </w:r>
      <w:r w:rsidR="00F851FD" w:rsidRPr="00F851FD">
        <w:t xml:space="preserve"> </w:t>
      </w:r>
      <w:r w:rsidR="00EF3741" w:rsidRPr="00F851FD">
        <w:t>устанавливается</w:t>
      </w:r>
      <w:r w:rsidR="00F851FD" w:rsidRPr="00F851FD">
        <w:t xml:space="preserve"> </w:t>
      </w:r>
      <w:r w:rsidR="00EF3741" w:rsidRPr="00F851FD">
        <w:t>в</w:t>
      </w:r>
      <w:r w:rsidR="00F851FD" w:rsidRPr="00F851FD">
        <w:t xml:space="preserve"> </w:t>
      </w:r>
      <w:r w:rsidR="00EF3741" w:rsidRPr="00F851FD">
        <w:t>сумме</w:t>
      </w:r>
      <w:r w:rsidR="00F851FD" w:rsidRPr="00F851FD">
        <w:t xml:space="preserve"> </w:t>
      </w:r>
      <w:r w:rsidR="00EF3741" w:rsidRPr="00F851FD">
        <w:t>54</w:t>
      </w:r>
      <w:r w:rsidR="00F851FD" w:rsidRPr="00F851FD">
        <w:t xml:space="preserve"> </w:t>
      </w:r>
      <w:r w:rsidR="00EF3741" w:rsidRPr="00F851FD">
        <w:t>млн.руб</w:t>
      </w:r>
      <w:r w:rsidR="00F851FD" w:rsidRPr="00F851FD">
        <w:t xml:space="preserve"> [</w:t>
      </w:r>
      <w:r w:rsidR="00A24AE8" w:rsidRPr="00F851FD">
        <w:t>15,</w:t>
      </w:r>
      <w:r w:rsidR="00F851FD" w:rsidRPr="00F851FD">
        <w:t xml:space="preserve"> </w:t>
      </w:r>
      <w:r w:rsidR="00A24AE8" w:rsidRPr="00F851FD">
        <w:rPr>
          <w:lang w:val="en-US"/>
        </w:rPr>
        <w:t>c</w:t>
      </w:r>
      <w:r w:rsidR="00A24AE8" w:rsidRPr="00F851FD">
        <w:t>.40</w:t>
      </w:r>
      <w:r w:rsidR="00F851FD" w:rsidRPr="00F851FD">
        <w:t>].</w:t>
      </w:r>
    </w:p>
    <w:p w:rsidR="00EF3741" w:rsidRPr="00F851FD" w:rsidRDefault="00EF3741" w:rsidP="00F851FD">
      <w:pPr>
        <w:pStyle w:val="a8"/>
        <w:numPr>
          <w:ilvl w:val="0"/>
          <w:numId w:val="12"/>
        </w:numPr>
        <w:tabs>
          <w:tab w:val="left" w:pos="726"/>
        </w:tabs>
        <w:ind w:left="0" w:firstLine="709"/>
      </w:pPr>
      <w:r w:rsidRPr="00F851FD">
        <w:t>В</w:t>
      </w:r>
      <w:r w:rsidR="00F851FD" w:rsidRPr="00F851FD">
        <w:t xml:space="preserve"> </w:t>
      </w:r>
      <w:r w:rsidRPr="00F851FD">
        <w:t>результате</w:t>
      </w:r>
      <w:r w:rsidR="00F851FD" w:rsidRPr="00F851FD">
        <w:t xml:space="preserve"> </w:t>
      </w:r>
      <w:r w:rsidRPr="00F851FD">
        <w:t>ожидается</w:t>
      </w:r>
      <w:r w:rsidR="00F851FD" w:rsidRPr="00F851FD">
        <w:t xml:space="preserve"> </w:t>
      </w:r>
      <w:r w:rsidRPr="00F851FD">
        <w:t>двукратный</w:t>
      </w:r>
      <w:r w:rsidR="00F851FD" w:rsidRPr="00F851FD">
        <w:t xml:space="preserve"> </w:t>
      </w:r>
      <w:r w:rsidRPr="00F851FD">
        <w:t>рост</w:t>
      </w:r>
      <w:r w:rsidR="00F851FD" w:rsidRPr="00F851FD">
        <w:t xml:space="preserve"> </w:t>
      </w:r>
      <w:r w:rsidRPr="00F851FD">
        <w:t>числа</w:t>
      </w:r>
      <w:r w:rsidR="00F851FD" w:rsidRPr="00F851FD">
        <w:t xml:space="preserve"> </w:t>
      </w:r>
      <w:r w:rsidRPr="00F851FD">
        <w:t>малых</w:t>
      </w:r>
      <w:r w:rsidR="00F851FD" w:rsidRPr="00F851FD">
        <w:t xml:space="preserve"> </w:t>
      </w:r>
      <w:r w:rsidRPr="00F851FD">
        <w:t>предприятий.</w:t>
      </w:r>
      <w:r w:rsidR="00F851FD" w:rsidRPr="00F851FD">
        <w:t xml:space="preserve"> </w:t>
      </w:r>
      <w:r w:rsidRPr="00F851FD">
        <w:t>Кроме</w:t>
      </w:r>
      <w:r w:rsidR="00F851FD" w:rsidRPr="00F851FD">
        <w:t xml:space="preserve"> </w:t>
      </w:r>
      <w:r w:rsidRPr="00F851FD">
        <w:t>того,</w:t>
      </w:r>
      <w:r w:rsidR="00F851FD" w:rsidRPr="00F851FD">
        <w:t xml:space="preserve"> </w:t>
      </w:r>
      <w:r w:rsidRPr="00F851FD">
        <w:t>возможность</w:t>
      </w:r>
      <w:r w:rsidR="00F851FD" w:rsidRPr="00F851FD">
        <w:t xml:space="preserve"> </w:t>
      </w:r>
      <w:r w:rsidRPr="00F851FD">
        <w:t>применения</w:t>
      </w:r>
      <w:r w:rsidR="00F851FD" w:rsidRPr="00F851FD">
        <w:t xml:space="preserve"> </w:t>
      </w:r>
      <w:r w:rsidRPr="00F851FD">
        <w:t>УСН,</w:t>
      </w:r>
      <w:r w:rsidR="00F851FD" w:rsidRPr="00F851FD">
        <w:t xml:space="preserve"> </w:t>
      </w:r>
      <w:r w:rsidRPr="00F851FD">
        <w:t>получат</w:t>
      </w:r>
      <w:r w:rsidR="00F851FD" w:rsidRPr="00F851FD">
        <w:t xml:space="preserve"> </w:t>
      </w:r>
      <w:r w:rsidRPr="00F851FD">
        <w:t>предприятия</w:t>
      </w:r>
      <w:r w:rsidR="00F851FD" w:rsidRPr="00F851FD">
        <w:t xml:space="preserve"> </w:t>
      </w:r>
      <w:r w:rsidRPr="00F851FD">
        <w:t>более</w:t>
      </w:r>
      <w:r w:rsidR="00F851FD" w:rsidRPr="00F851FD">
        <w:t xml:space="preserve"> </w:t>
      </w:r>
      <w:r w:rsidRPr="00F851FD">
        <w:t>широкого</w:t>
      </w:r>
      <w:r w:rsidR="00F851FD" w:rsidRPr="00F851FD">
        <w:t xml:space="preserve"> </w:t>
      </w:r>
      <w:r w:rsidRPr="00F851FD">
        <w:t>спектра</w:t>
      </w:r>
      <w:r w:rsidR="00F851FD">
        <w:t xml:space="preserve"> (</w:t>
      </w:r>
      <w:r w:rsidRPr="00F851FD">
        <w:t>в</w:t>
      </w:r>
      <w:r w:rsidR="00F851FD" w:rsidRPr="00F851FD">
        <w:t xml:space="preserve"> </w:t>
      </w:r>
      <w:r w:rsidRPr="00F851FD">
        <w:t>т.ч.</w:t>
      </w:r>
      <w:r w:rsidR="00F851FD" w:rsidRPr="00F851FD">
        <w:t xml:space="preserve"> </w:t>
      </w:r>
      <w:r w:rsidRPr="00F851FD">
        <w:t>венчурные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инновационные</w:t>
      </w:r>
      <w:r w:rsidR="00F851FD" w:rsidRPr="00F851FD">
        <w:t>).</w:t>
      </w:r>
    </w:p>
    <w:p w:rsidR="00EF3741" w:rsidRPr="00F851FD" w:rsidRDefault="00EF3741" w:rsidP="00F851FD">
      <w:pPr>
        <w:pStyle w:val="a8"/>
        <w:numPr>
          <w:ilvl w:val="0"/>
          <w:numId w:val="12"/>
        </w:numPr>
        <w:tabs>
          <w:tab w:val="left" w:pos="726"/>
        </w:tabs>
        <w:ind w:left="0" w:firstLine="709"/>
      </w:pPr>
      <w:r w:rsidRPr="00F851FD">
        <w:t>проект</w:t>
      </w:r>
      <w:r w:rsidR="00F851FD" w:rsidRPr="00F851FD">
        <w:t xml:space="preserve"> </w:t>
      </w:r>
      <w:r w:rsidRPr="00F851FD">
        <w:t>ФЗ</w:t>
      </w:r>
      <w:r w:rsidR="00F851FD">
        <w:t xml:space="preserve"> "</w:t>
      </w:r>
      <w:r w:rsidRPr="00F851FD">
        <w:t>О</w:t>
      </w:r>
      <w:r w:rsidR="00F851FD" w:rsidRPr="00F851FD">
        <w:t xml:space="preserve"> </w:t>
      </w:r>
      <w:r w:rsidRPr="00F851FD">
        <w:t>внесении</w:t>
      </w:r>
      <w:r w:rsidR="00F851FD" w:rsidRPr="00F851FD">
        <w:t xml:space="preserve"> </w:t>
      </w:r>
      <w:r w:rsidRPr="00F851FD">
        <w:t>изменений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ст</w:t>
      </w:r>
      <w:r w:rsidR="00F851FD">
        <w:t>.3</w:t>
      </w:r>
      <w:r w:rsidRPr="00F851FD">
        <w:t>46.15</w:t>
      </w:r>
      <w:r w:rsidR="00F851FD" w:rsidRPr="00F851FD">
        <w:t xml:space="preserve"> </w:t>
      </w:r>
      <w:r w:rsidRPr="00F851FD">
        <w:t>НК</w:t>
      </w:r>
      <w:r w:rsidR="00F851FD" w:rsidRPr="00F851FD">
        <w:t xml:space="preserve"> </w:t>
      </w:r>
      <w:r w:rsidRPr="00F851FD">
        <w:t>РФ</w:t>
      </w:r>
      <w:r w:rsidR="00F851FD">
        <w:t>"</w:t>
      </w:r>
      <w:r w:rsidRPr="00F851FD">
        <w:t>,</w:t>
      </w:r>
      <w:r w:rsidR="00F851FD" w:rsidRPr="00F851FD">
        <w:t xml:space="preserve"> </w:t>
      </w:r>
      <w:r w:rsidRPr="00F851FD">
        <w:t>предусматривающий</w:t>
      </w:r>
      <w:r w:rsidR="00F851FD" w:rsidRPr="00F851FD">
        <w:t xml:space="preserve"> </w:t>
      </w:r>
      <w:r w:rsidRPr="00F851FD">
        <w:t>включение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состав</w:t>
      </w:r>
      <w:r w:rsidR="00F851FD" w:rsidRPr="00F851FD">
        <w:t xml:space="preserve"> </w:t>
      </w:r>
      <w:r w:rsidRPr="00F851FD">
        <w:t>расходов,</w:t>
      </w:r>
      <w:r w:rsidR="00F851FD" w:rsidRPr="00F851FD">
        <w:t xml:space="preserve"> </w:t>
      </w:r>
      <w:r w:rsidRPr="00F851FD">
        <w:t>уменьшающих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определении</w:t>
      </w:r>
      <w:r w:rsidR="00F851FD" w:rsidRPr="00F851FD">
        <w:t xml:space="preserve"> </w:t>
      </w:r>
      <w:r w:rsidRPr="00F851FD">
        <w:t>объекта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упрощенной</w:t>
      </w:r>
      <w:r w:rsidR="00F851FD" w:rsidRPr="00F851FD">
        <w:t xml:space="preserve"> </w:t>
      </w:r>
      <w:r w:rsidRPr="00F851FD">
        <w:t>системе</w:t>
      </w:r>
      <w:r w:rsidR="00F851FD" w:rsidRPr="00F851FD">
        <w:t xml:space="preserve"> </w:t>
      </w:r>
      <w:r w:rsidRPr="00F851FD">
        <w:t>налогообложения,</w:t>
      </w:r>
      <w:r w:rsidR="00F851FD" w:rsidRPr="00F851FD">
        <w:t xml:space="preserve"> </w:t>
      </w:r>
      <w:r w:rsidRPr="00F851FD">
        <w:t>расходы,</w:t>
      </w:r>
      <w:r w:rsidR="00F851FD" w:rsidRPr="00F851FD">
        <w:t xml:space="preserve"> </w:t>
      </w:r>
      <w:r w:rsidRPr="00F851FD">
        <w:t>направленные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создание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внедрение</w:t>
      </w:r>
      <w:r w:rsidR="00F851FD" w:rsidRPr="00F851FD">
        <w:t xml:space="preserve"> </w:t>
      </w:r>
      <w:r w:rsidRPr="00F851FD">
        <w:t>новых</w:t>
      </w:r>
      <w:r w:rsidR="00F851FD" w:rsidRPr="00F851FD">
        <w:t xml:space="preserve"> </w:t>
      </w:r>
      <w:r w:rsidRPr="00F851FD">
        <w:t>технологий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оборудования,</w:t>
      </w:r>
      <w:r w:rsidR="00F851FD" w:rsidRPr="00F851FD">
        <w:t xml:space="preserve"> </w:t>
      </w:r>
      <w:r w:rsidRPr="00F851FD">
        <w:t>проведение</w:t>
      </w:r>
      <w:r w:rsidR="00F851FD" w:rsidRPr="00F851FD">
        <w:t xml:space="preserve"> </w:t>
      </w:r>
      <w:r w:rsidRPr="00F851FD">
        <w:t>научных</w:t>
      </w:r>
      <w:r w:rsidR="00F851FD" w:rsidRPr="00F851FD">
        <w:t xml:space="preserve"> </w:t>
      </w:r>
      <w:r w:rsidRPr="00F851FD">
        <w:t>исследований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опытно-конструкторских</w:t>
      </w:r>
      <w:r w:rsidR="00F851FD" w:rsidRPr="00F851FD">
        <w:t xml:space="preserve"> </w:t>
      </w:r>
      <w:r w:rsidRPr="00F851FD">
        <w:t>разработок,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патентование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пр.</w:t>
      </w:r>
    </w:p>
    <w:p w:rsidR="00EF3741" w:rsidRPr="00F851FD" w:rsidRDefault="00EF3741" w:rsidP="00F851FD">
      <w:pPr>
        <w:tabs>
          <w:tab w:val="left" w:pos="726"/>
        </w:tabs>
      </w:pPr>
      <w:r w:rsidRPr="00F851FD">
        <w:t>Предлагаемые</w:t>
      </w:r>
      <w:r w:rsidR="00F851FD" w:rsidRPr="00F851FD">
        <w:t xml:space="preserve"> </w:t>
      </w:r>
      <w:r w:rsidRPr="00F851FD">
        <w:t>изменения</w:t>
      </w:r>
      <w:r w:rsidR="00F851FD" w:rsidRPr="00F851FD">
        <w:t xml:space="preserve"> </w:t>
      </w:r>
      <w:r w:rsidRPr="00F851FD">
        <w:t>позволят</w:t>
      </w:r>
      <w:r w:rsidR="00F851FD" w:rsidRPr="00F851FD">
        <w:t xml:space="preserve"> </w:t>
      </w:r>
      <w:r w:rsidRPr="00F851FD">
        <w:t>направить</w:t>
      </w:r>
      <w:r w:rsidR="00F851FD" w:rsidRPr="00F851FD">
        <w:t xml:space="preserve"> </w:t>
      </w:r>
      <w:r w:rsidRPr="00F851FD">
        <w:t>часть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расширение</w:t>
      </w:r>
      <w:r w:rsidR="00F851FD" w:rsidRPr="00F851FD">
        <w:t xml:space="preserve"> </w:t>
      </w:r>
      <w:r w:rsidRPr="00F851FD">
        <w:t>собственного</w:t>
      </w:r>
      <w:r w:rsidR="00F851FD" w:rsidRPr="00F851FD">
        <w:t xml:space="preserve"> </w:t>
      </w:r>
      <w:r w:rsidRPr="00F851FD">
        <w:t>производства,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совершенствование,</w:t>
      </w:r>
      <w:r w:rsidR="00F851FD" w:rsidRPr="00F851FD">
        <w:t xml:space="preserve"> </w:t>
      </w:r>
      <w:r w:rsidRPr="00F851FD">
        <w:t>разработку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внедрение</w:t>
      </w:r>
      <w:r w:rsidR="00F851FD" w:rsidRPr="00F851FD">
        <w:t xml:space="preserve"> </w:t>
      </w:r>
      <w:r w:rsidRPr="00F851FD">
        <w:t>новых</w:t>
      </w:r>
      <w:r w:rsidR="00F851FD" w:rsidRPr="00F851FD">
        <w:t xml:space="preserve"> </w:t>
      </w:r>
      <w:r w:rsidRPr="00F851FD">
        <w:t>высокотехнологичных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наукоемких</w:t>
      </w:r>
      <w:r w:rsidR="00F851FD" w:rsidRPr="00F851FD">
        <w:t xml:space="preserve"> </w:t>
      </w:r>
      <w:r w:rsidRPr="00F851FD">
        <w:t>производств.</w:t>
      </w:r>
    </w:p>
    <w:p w:rsidR="00F851FD" w:rsidRPr="00F851FD" w:rsidRDefault="00EF3741" w:rsidP="00F851FD">
      <w:pPr>
        <w:tabs>
          <w:tab w:val="left" w:pos="726"/>
        </w:tabs>
      </w:pPr>
      <w:r w:rsidRPr="00F851FD">
        <w:t>Пятое</w:t>
      </w:r>
      <w:r w:rsidR="00F851FD" w:rsidRPr="00F851FD">
        <w:t xml:space="preserve"> </w:t>
      </w:r>
      <w:r w:rsidRPr="00F851FD">
        <w:t>направление</w:t>
      </w:r>
      <w:r w:rsidR="00F851FD" w:rsidRPr="00F851FD">
        <w:t xml:space="preserve"> - </w:t>
      </w:r>
      <w:r w:rsidRPr="00F851FD">
        <w:t>совершенствование</w:t>
      </w:r>
      <w:r w:rsidR="00F851FD" w:rsidRPr="00F851FD">
        <w:t xml:space="preserve"> </w:t>
      </w:r>
      <w:r w:rsidRPr="00F851FD">
        <w:t>амортизационно</w:t>
      </w:r>
      <w:r w:rsidR="004B5FFA" w:rsidRPr="00F851FD">
        <w:t>й</w:t>
      </w:r>
      <w:r w:rsidR="00F851FD" w:rsidRPr="00F851FD">
        <w:t xml:space="preserve"> </w:t>
      </w:r>
      <w:r w:rsidR="004B5FFA" w:rsidRPr="00F851FD">
        <w:t>политики.</w:t>
      </w:r>
      <w:r w:rsidR="00F851FD" w:rsidRPr="00F851FD">
        <w:t xml:space="preserve"> </w:t>
      </w:r>
      <w:r w:rsidR="004B5FFA" w:rsidRPr="00F851FD">
        <w:t>Для</w:t>
      </w:r>
      <w:r w:rsidR="00F851FD" w:rsidRPr="00F851FD">
        <w:t xml:space="preserve"> </w:t>
      </w:r>
      <w:r w:rsidR="004B5FFA" w:rsidRPr="00F851FD">
        <w:t>активизации</w:t>
      </w:r>
      <w:r w:rsidR="00F851FD" w:rsidRPr="00F851FD">
        <w:t xml:space="preserve"> </w:t>
      </w:r>
      <w:r w:rsidR="004B5FFA" w:rsidRPr="00F851FD">
        <w:t>процессов</w:t>
      </w:r>
      <w:r w:rsidR="00F851FD" w:rsidRPr="00F851FD">
        <w:t xml:space="preserve"> </w:t>
      </w:r>
      <w:r w:rsidR="004B5FFA" w:rsidRPr="00F851FD">
        <w:t>модернизации</w:t>
      </w:r>
      <w:r w:rsidR="00F851FD" w:rsidRPr="00F851FD">
        <w:t xml:space="preserve"> </w:t>
      </w:r>
      <w:r w:rsidR="004B5FFA" w:rsidRPr="00F851FD">
        <w:t>устаревшего</w:t>
      </w:r>
      <w:r w:rsidR="00F851FD" w:rsidRPr="00F851FD">
        <w:t xml:space="preserve"> </w:t>
      </w:r>
      <w:r w:rsidR="004B5FFA" w:rsidRPr="00F851FD">
        <w:t>производственного</w:t>
      </w:r>
      <w:r w:rsidR="00F851FD" w:rsidRPr="00F851FD">
        <w:t xml:space="preserve"> </w:t>
      </w:r>
      <w:r w:rsidR="004B5FFA" w:rsidRPr="00F851FD">
        <w:t>капитала</w:t>
      </w:r>
      <w:r w:rsidR="00F851FD" w:rsidRPr="00F851FD">
        <w:t xml:space="preserve"> </w:t>
      </w:r>
      <w:r w:rsidR="004B5FFA" w:rsidRPr="00F851FD">
        <w:t>предлагается</w:t>
      </w:r>
      <w:r w:rsidR="00F851FD" w:rsidRPr="00F851FD">
        <w:t xml:space="preserve"> </w:t>
      </w:r>
      <w:r w:rsidR="004B5FFA" w:rsidRPr="00F851FD">
        <w:t>рассмотреть</w:t>
      </w:r>
      <w:r w:rsidR="00F851FD" w:rsidRPr="00F851FD">
        <w:t xml:space="preserve"> </w:t>
      </w:r>
      <w:r w:rsidR="004B5FFA" w:rsidRPr="00F851FD">
        <w:t>возможность</w:t>
      </w:r>
      <w:r w:rsidR="00F851FD" w:rsidRPr="00F851FD">
        <w:t xml:space="preserve"> </w:t>
      </w:r>
      <w:r w:rsidR="004B5FFA" w:rsidRPr="00F851FD">
        <w:t>предоставления</w:t>
      </w:r>
      <w:r w:rsidR="00F851FD" w:rsidRPr="00F851FD">
        <w:t xml:space="preserve"> </w:t>
      </w:r>
      <w:r w:rsidR="004B5FFA" w:rsidRPr="00F851FD">
        <w:t>хозяйствующим</w:t>
      </w:r>
      <w:r w:rsidR="00F851FD" w:rsidRPr="00F851FD">
        <w:t xml:space="preserve"> </w:t>
      </w:r>
      <w:r w:rsidR="004B5FFA" w:rsidRPr="00F851FD">
        <w:t>субъектам</w:t>
      </w:r>
      <w:r w:rsidR="00F851FD" w:rsidRPr="00F851FD">
        <w:t xml:space="preserve"> </w:t>
      </w:r>
      <w:r w:rsidR="004B5FFA" w:rsidRPr="00F851FD">
        <w:t>права</w:t>
      </w:r>
      <w:r w:rsidR="00F851FD">
        <w:t xml:space="preserve"> "</w:t>
      </w:r>
      <w:r w:rsidR="004B5FFA" w:rsidRPr="00F851FD">
        <w:t>сверхускоренной</w:t>
      </w:r>
      <w:r w:rsidR="00F851FD" w:rsidRPr="00F851FD">
        <w:t xml:space="preserve"> </w:t>
      </w:r>
      <w:r w:rsidR="004B5FFA" w:rsidRPr="00F851FD">
        <w:t>амортизации</w:t>
      </w:r>
      <w:r w:rsidR="00F851FD">
        <w:t xml:space="preserve">" </w:t>
      </w:r>
      <w:r w:rsidR="004B5FFA" w:rsidRPr="00F851FD">
        <w:t>вновь</w:t>
      </w:r>
      <w:r w:rsidR="00F851FD" w:rsidRPr="00F851FD">
        <w:t xml:space="preserve"> </w:t>
      </w:r>
      <w:r w:rsidR="004B5FFA" w:rsidRPr="00F851FD">
        <w:t>вводимого</w:t>
      </w:r>
      <w:r w:rsidR="00F851FD" w:rsidRPr="00F851FD">
        <w:t xml:space="preserve"> </w:t>
      </w:r>
      <w:r w:rsidR="004B5FFA" w:rsidRPr="00F851FD">
        <w:t>в</w:t>
      </w:r>
      <w:r w:rsidR="00F851FD" w:rsidRPr="00F851FD">
        <w:t xml:space="preserve"> </w:t>
      </w:r>
      <w:r w:rsidR="004B5FFA" w:rsidRPr="00F851FD">
        <w:t>эксплуатацию</w:t>
      </w:r>
      <w:r w:rsidR="00F851FD" w:rsidRPr="00F851FD">
        <w:t xml:space="preserve"> </w:t>
      </w:r>
      <w:r w:rsidR="004B5FFA" w:rsidRPr="00F851FD">
        <w:t>высокотехнологичного</w:t>
      </w:r>
      <w:r w:rsidR="00F851FD" w:rsidRPr="00F851FD">
        <w:t xml:space="preserve"> </w:t>
      </w:r>
      <w:r w:rsidR="004B5FFA" w:rsidRPr="00F851FD">
        <w:t>оборудования.</w:t>
      </w:r>
    </w:p>
    <w:p w:rsidR="00EF3741" w:rsidRPr="00F851FD" w:rsidRDefault="004B5FFA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этой</w:t>
      </w:r>
      <w:r w:rsidR="00F851FD" w:rsidRPr="00F851FD">
        <w:t xml:space="preserve"> </w:t>
      </w:r>
      <w:r w:rsidRPr="00F851FD">
        <w:t>связи,</w:t>
      </w:r>
      <w:r w:rsidR="00F851FD" w:rsidRPr="00F851FD">
        <w:t xml:space="preserve"> </w:t>
      </w:r>
      <w:r w:rsidRPr="00F851FD">
        <w:t>организациям</w:t>
      </w:r>
      <w:r w:rsidR="00F851FD" w:rsidRPr="00F851FD">
        <w:t xml:space="preserve"> </w:t>
      </w:r>
      <w:r w:rsidRPr="00F851FD">
        <w:t>разрешается</w:t>
      </w:r>
      <w:r w:rsidR="00F851FD" w:rsidRPr="00F851FD">
        <w:t xml:space="preserve"> </w:t>
      </w:r>
      <w:r w:rsidRPr="00F851FD">
        <w:t>списывать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первый</w:t>
      </w:r>
      <w:r w:rsidR="00F851FD" w:rsidRPr="00F851FD">
        <w:t xml:space="preserve"> </w:t>
      </w:r>
      <w:r w:rsidRPr="00F851FD">
        <w:t>год</w:t>
      </w:r>
      <w:r w:rsidR="00F851FD" w:rsidRPr="00F851FD">
        <w:t xml:space="preserve"> </w:t>
      </w:r>
      <w:r w:rsidRPr="00F851FD">
        <w:t>эксплуатации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10</w:t>
      </w:r>
      <w:r w:rsidR="00F851FD" w:rsidRPr="00F851FD">
        <w:t xml:space="preserve"> </w:t>
      </w:r>
      <w:r w:rsidRPr="00F851FD">
        <w:t>%,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настоящее</w:t>
      </w:r>
      <w:r w:rsidR="00F851FD" w:rsidRPr="00F851FD">
        <w:t xml:space="preserve"> </w:t>
      </w:r>
      <w:r w:rsidRPr="00F851FD">
        <w:t>время,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20-30%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стоимости,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отношении</w:t>
      </w:r>
      <w:r w:rsidR="00F851FD" w:rsidRPr="00F851FD">
        <w:t xml:space="preserve"> </w:t>
      </w:r>
      <w:r w:rsidRPr="00F851FD">
        <w:t>технологически</w:t>
      </w:r>
      <w:r w:rsidR="00F851FD" w:rsidRPr="00F851FD">
        <w:t xml:space="preserve"> </w:t>
      </w:r>
      <w:r w:rsidRPr="00F851FD">
        <w:t>прогрессивного</w:t>
      </w:r>
      <w:r w:rsidR="00F851FD" w:rsidRPr="00F851FD">
        <w:t xml:space="preserve"> </w:t>
      </w:r>
      <w:r w:rsidRPr="00F851FD">
        <w:t>оборудования</w:t>
      </w:r>
      <w:r w:rsidR="00F851FD" w:rsidRPr="00F851FD">
        <w:t xml:space="preserve"> - </w:t>
      </w:r>
      <w:r w:rsidRPr="00F851FD">
        <w:t>и</w:t>
      </w:r>
      <w:r w:rsidR="00F851FD" w:rsidRPr="00F851FD">
        <w:t xml:space="preserve"> </w:t>
      </w:r>
      <w:r w:rsidRPr="00F851FD">
        <w:t>до</w:t>
      </w:r>
      <w:r w:rsidR="00F851FD" w:rsidRPr="00F851FD">
        <w:t xml:space="preserve"> </w:t>
      </w:r>
      <w:r w:rsidRPr="00F851FD">
        <w:t>100</w:t>
      </w:r>
      <w:r w:rsidR="00F851FD" w:rsidRPr="00F851FD">
        <w:t xml:space="preserve"> </w:t>
      </w:r>
      <w:r w:rsidRPr="00F851FD">
        <w:t>%.</w:t>
      </w:r>
      <w:r w:rsidR="00F851FD" w:rsidRPr="00F851FD">
        <w:t xml:space="preserve"> </w:t>
      </w:r>
      <w:r w:rsidRPr="00F851FD">
        <w:t>Активное</w:t>
      </w:r>
      <w:r w:rsidR="00F851FD" w:rsidRPr="00F851FD">
        <w:t xml:space="preserve"> </w:t>
      </w:r>
      <w:r w:rsidRPr="00F851FD">
        <w:t>применение</w:t>
      </w:r>
      <w:r w:rsidR="00F851FD" w:rsidRPr="00F851FD">
        <w:t xml:space="preserve"> </w:t>
      </w:r>
      <w:r w:rsidRPr="00F851FD">
        <w:t>норм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стимулирования</w:t>
      </w:r>
      <w:r w:rsidR="00F851FD" w:rsidRPr="00F851FD">
        <w:t xml:space="preserve"> </w:t>
      </w:r>
      <w:r w:rsidRPr="00F851FD">
        <w:t>позволит</w:t>
      </w:r>
      <w:r w:rsidR="00F851FD" w:rsidRPr="00F851FD">
        <w:t xml:space="preserve"> </w:t>
      </w:r>
      <w:r w:rsidRPr="00F851FD">
        <w:t>организациям</w:t>
      </w:r>
      <w:r w:rsidR="00F851FD" w:rsidRPr="00F851FD">
        <w:t xml:space="preserve"> </w:t>
      </w:r>
      <w:r w:rsidRPr="00F851FD">
        <w:t>увеличить</w:t>
      </w:r>
      <w:r w:rsidR="00F851FD" w:rsidRPr="00F851FD">
        <w:t xml:space="preserve"> </w:t>
      </w:r>
      <w:r w:rsidRPr="00F851FD">
        <w:t>объемы</w:t>
      </w:r>
      <w:r w:rsidR="00F851FD" w:rsidRPr="00F851FD">
        <w:t xml:space="preserve"> </w:t>
      </w:r>
      <w:r w:rsidRPr="00F851FD">
        <w:t>вновь</w:t>
      </w:r>
      <w:r w:rsidR="00F851FD" w:rsidRPr="00F851FD">
        <w:t xml:space="preserve"> </w:t>
      </w:r>
      <w:r w:rsidRPr="00F851FD">
        <w:t>вводимого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эксплуатацию</w:t>
      </w:r>
      <w:r w:rsidR="00F851FD" w:rsidRPr="00F851FD">
        <w:t xml:space="preserve"> </w:t>
      </w:r>
      <w:r w:rsidRPr="00F851FD">
        <w:t>оборудования,</w:t>
      </w:r>
      <w:r w:rsidR="00F851FD" w:rsidRPr="00F851FD">
        <w:t xml:space="preserve"> </w:t>
      </w:r>
      <w:r w:rsidRPr="00F851FD">
        <w:t>будет</w:t>
      </w:r>
      <w:r w:rsidR="00F851FD" w:rsidRPr="00F851FD">
        <w:t xml:space="preserve"> </w:t>
      </w:r>
      <w:r w:rsidRPr="00F851FD">
        <w:t>способствовать</w:t>
      </w:r>
      <w:r w:rsidR="00F851FD" w:rsidRPr="00F851FD">
        <w:t xml:space="preserve"> </w:t>
      </w:r>
      <w:r w:rsidRPr="00F851FD">
        <w:t>интенсификации</w:t>
      </w:r>
      <w:r w:rsidR="00F851FD" w:rsidRPr="00F851FD">
        <w:t xml:space="preserve"> </w:t>
      </w:r>
      <w:r w:rsidRPr="00F851FD">
        <w:t>обновления</w:t>
      </w:r>
      <w:r w:rsidR="00F851FD" w:rsidRPr="00F851FD">
        <w:t xml:space="preserve"> </w:t>
      </w:r>
      <w:r w:rsidRPr="00F851FD">
        <w:t>устаревшего</w:t>
      </w:r>
      <w:r w:rsidR="00F851FD" w:rsidRPr="00F851FD">
        <w:t xml:space="preserve"> </w:t>
      </w:r>
      <w:r w:rsidRPr="00F851FD">
        <w:t>производственного</w:t>
      </w:r>
      <w:r w:rsidR="00F851FD" w:rsidRPr="00F851FD">
        <w:t xml:space="preserve"> </w:t>
      </w:r>
      <w:r w:rsidRPr="00F851FD">
        <w:t>капитала.</w:t>
      </w:r>
    </w:p>
    <w:p w:rsidR="00F851FD" w:rsidRPr="00F851FD" w:rsidRDefault="007B4BA1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заключение</w:t>
      </w:r>
      <w:r w:rsidR="00F851FD" w:rsidRPr="00F851FD">
        <w:t xml:space="preserve"> - </w:t>
      </w:r>
      <w:r w:rsidRPr="00F851FD">
        <w:t>о</w:t>
      </w:r>
      <w:r w:rsidR="00F851FD" w:rsidRPr="00F851FD">
        <w:t xml:space="preserve"> </w:t>
      </w:r>
      <w:r w:rsidRPr="00F851FD">
        <w:t>реформировании</w:t>
      </w:r>
      <w:r w:rsidR="00F851FD" w:rsidRPr="00F851FD">
        <w:t xml:space="preserve"> </w:t>
      </w:r>
      <w:r w:rsidRPr="00F851FD">
        <w:t>имущественных</w:t>
      </w:r>
      <w:r w:rsidR="00F851FD" w:rsidRPr="00F851FD">
        <w:t xml:space="preserve"> </w:t>
      </w:r>
      <w:r w:rsidRPr="00F851FD">
        <w:t>налогов.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частности,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налогу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имущество</w:t>
      </w:r>
      <w:r w:rsidR="00F851FD" w:rsidRPr="00F851FD">
        <w:t xml:space="preserve"> </w:t>
      </w:r>
      <w:r w:rsidRPr="00F851FD">
        <w:t>организаций,</w:t>
      </w:r>
      <w:r w:rsidR="00F851FD" w:rsidRPr="00F851FD">
        <w:t xml:space="preserve"> </w:t>
      </w:r>
      <w:r w:rsidRPr="00F851FD">
        <w:t>предлагается</w:t>
      </w:r>
      <w:r w:rsidR="00F851FD" w:rsidRPr="00F851FD">
        <w:t xml:space="preserve"> </w:t>
      </w:r>
      <w:r w:rsidRPr="00F851FD">
        <w:t>предусмотреть</w:t>
      </w:r>
      <w:r w:rsidR="00F851FD" w:rsidRPr="00F851FD">
        <w:t xml:space="preserve"> </w:t>
      </w:r>
      <w:r w:rsidRPr="00F851FD">
        <w:t>льготу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вновь</w:t>
      </w:r>
      <w:r w:rsidR="00F851FD" w:rsidRPr="00F851FD">
        <w:t xml:space="preserve"> </w:t>
      </w:r>
      <w:r w:rsidRPr="00F851FD">
        <w:t>вводимому</w:t>
      </w:r>
      <w:r w:rsidR="00F851FD" w:rsidRPr="00F851FD">
        <w:t xml:space="preserve"> </w:t>
      </w:r>
      <w:r w:rsidRPr="00F851FD">
        <w:t>технологическому</w:t>
      </w:r>
      <w:r w:rsidR="00F851FD" w:rsidRPr="00F851FD">
        <w:t xml:space="preserve"> </w:t>
      </w:r>
      <w:r w:rsidRPr="00F851FD">
        <w:t>оборудованию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сумме</w:t>
      </w:r>
      <w:r w:rsidR="00F851FD" w:rsidRPr="00F851FD">
        <w:t xml:space="preserve"> </w:t>
      </w:r>
      <w:r w:rsidRPr="00F851FD">
        <w:t>инвестиций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менее</w:t>
      </w:r>
      <w:r w:rsidR="00F851FD" w:rsidRPr="00F851FD">
        <w:t xml:space="preserve"> </w:t>
      </w:r>
      <w:r w:rsidRPr="00F851FD">
        <w:t>30</w:t>
      </w:r>
      <w:r w:rsidR="00F851FD" w:rsidRPr="00F851FD">
        <w:t xml:space="preserve"> </w:t>
      </w:r>
      <w:r w:rsidRPr="00F851FD">
        <w:t>млн.руб.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срок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менее</w:t>
      </w:r>
      <w:r w:rsidR="00F851FD" w:rsidRPr="00F851FD">
        <w:t xml:space="preserve"> </w:t>
      </w:r>
      <w:r w:rsidRPr="00F851FD">
        <w:t>5</w:t>
      </w:r>
      <w:r w:rsidR="00F851FD" w:rsidRPr="00F851FD">
        <w:t xml:space="preserve"> </w:t>
      </w:r>
      <w:r w:rsidRPr="00F851FD">
        <w:t>лет.</w:t>
      </w:r>
      <w:r w:rsidR="00F851FD" w:rsidRPr="00F851FD">
        <w:t xml:space="preserve"> </w:t>
      </w:r>
      <w:r w:rsidRPr="00F851FD">
        <w:t>Этот</w:t>
      </w:r>
      <w:r w:rsidR="00F851FD" w:rsidRPr="00F851FD">
        <w:t xml:space="preserve"> </w:t>
      </w:r>
      <w:r w:rsidRPr="00F851FD">
        <w:t>шаг</w:t>
      </w:r>
      <w:r w:rsidR="00F851FD" w:rsidRPr="00F851FD">
        <w:t xml:space="preserve"> </w:t>
      </w:r>
      <w:r w:rsidRPr="00F851FD">
        <w:t>позволит</w:t>
      </w:r>
      <w:r w:rsidR="00F851FD" w:rsidRPr="00F851FD">
        <w:t xml:space="preserve"> </w:t>
      </w:r>
      <w:r w:rsidRPr="00F851FD">
        <w:t>дополнительно</w:t>
      </w:r>
      <w:r w:rsidR="00F851FD" w:rsidRPr="00F851FD">
        <w:t xml:space="preserve"> </w:t>
      </w:r>
      <w:r w:rsidRPr="00F851FD">
        <w:t>стимулировать</w:t>
      </w:r>
      <w:r w:rsidR="00F851FD" w:rsidRPr="00F851FD">
        <w:t xml:space="preserve"> </w:t>
      </w:r>
      <w:r w:rsidRPr="00F851FD">
        <w:t>обновление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пополнение</w:t>
      </w:r>
      <w:r w:rsidR="00F851FD" w:rsidRPr="00F851FD">
        <w:t xml:space="preserve"> </w:t>
      </w:r>
      <w:r w:rsidRPr="00F851FD">
        <w:t>основных</w:t>
      </w:r>
      <w:r w:rsidR="00F851FD" w:rsidRPr="00F851FD">
        <w:t xml:space="preserve"> </w:t>
      </w:r>
      <w:r w:rsidRPr="00F851FD">
        <w:t>фондов</w:t>
      </w:r>
      <w:r w:rsidR="00F851FD" w:rsidRPr="00F851FD">
        <w:t xml:space="preserve"> </w:t>
      </w:r>
      <w:r w:rsidRPr="00F851FD">
        <w:t>промышленных</w:t>
      </w:r>
      <w:r w:rsidR="00F851FD" w:rsidRPr="00F851FD">
        <w:t xml:space="preserve"> </w:t>
      </w:r>
      <w:r w:rsidRPr="00F851FD">
        <w:t>предприятий,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первую</w:t>
      </w:r>
      <w:r w:rsidR="00F851FD" w:rsidRPr="00F851FD">
        <w:t xml:space="preserve"> </w:t>
      </w:r>
      <w:r w:rsidRPr="00F851FD">
        <w:t>очередь</w:t>
      </w:r>
      <w:r w:rsidR="00F851FD" w:rsidRPr="00F851FD">
        <w:t xml:space="preserve"> - </w:t>
      </w:r>
      <w:r w:rsidRPr="00F851FD">
        <w:t>высокотехнологичных.</w:t>
      </w:r>
    </w:p>
    <w:p w:rsidR="00F851FD" w:rsidRDefault="00F851FD" w:rsidP="00F851FD">
      <w:pPr>
        <w:tabs>
          <w:tab w:val="left" w:pos="726"/>
        </w:tabs>
      </w:pPr>
    </w:p>
    <w:p w:rsidR="00F851FD" w:rsidRPr="00F851FD" w:rsidRDefault="00F851FD" w:rsidP="00F851FD">
      <w:pPr>
        <w:pStyle w:val="1"/>
      </w:pPr>
      <w:bookmarkStart w:id="10" w:name="_Toc280038982"/>
      <w:r>
        <w:t xml:space="preserve">3.2 </w:t>
      </w:r>
      <w:r w:rsidR="00A32556" w:rsidRPr="00F851FD">
        <w:t>Предложения</w:t>
      </w:r>
      <w:r w:rsidRPr="00F851FD">
        <w:t xml:space="preserve"> </w:t>
      </w:r>
      <w:r w:rsidR="00A32556" w:rsidRPr="00F851FD">
        <w:t>российских</w:t>
      </w:r>
      <w:r w:rsidRPr="00F851FD">
        <w:t xml:space="preserve"> </w:t>
      </w:r>
      <w:r w:rsidR="00A32556" w:rsidRPr="00F851FD">
        <w:t>экономистов</w:t>
      </w:r>
      <w:bookmarkEnd w:id="10"/>
    </w:p>
    <w:p w:rsidR="00F851FD" w:rsidRDefault="00F851FD" w:rsidP="00F851FD">
      <w:pPr>
        <w:tabs>
          <w:tab w:val="left" w:pos="726"/>
        </w:tabs>
      </w:pPr>
    </w:p>
    <w:p w:rsidR="00456EDF" w:rsidRPr="00F851FD" w:rsidRDefault="00456EDF" w:rsidP="00F851FD">
      <w:pPr>
        <w:tabs>
          <w:tab w:val="left" w:pos="726"/>
        </w:tabs>
      </w:pPr>
      <w:r w:rsidRPr="00F851FD">
        <w:t>Сейчас</w:t>
      </w:r>
      <w:r w:rsidR="00F851FD" w:rsidRPr="00F851FD">
        <w:t xml:space="preserve"> </w:t>
      </w:r>
      <w:r w:rsidRPr="00F851FD">
        <w:t>вносится</w:t>
      </w:r>
      <w:r w:rsidR="00F851FD" w:rsidRPr="00F851FD">
        <w:t xml:space="preserve"> </w:t>
      </w:r>
      <w:r w:rsidRPr="00F851FD">
        <w:t>немало</w:t>
      </w:r>
      <w:r w:rsidR="00F851FD" w:rsidRPr="00F851FD">
        <w:t xml:space="preserve"> </w:t>
      </w:r>
      <w:r w:rsidRPr="00F851FD">
        <w:t>предложений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частичному</w:t>
      </w:r>
      <w:r w:rsidR="00F851FD" w:rsidRPr="00F851FD">
        <w:t xml:space="preserve"> </w:t>
      </w:r>
      <w:r w:rsidRPr="00F851FD">
        <w:t>устранению</w:t>
      </w:r>
      <w:r w:rsidR="00F851FD" w:rsidRPr="00F851FD">
        <w:t xml:space="preserve"> </w:t>
      </w:r>
      <w:r w:rsidRPr="00F851FD">
        <w:t>тех</w:t>
      </w:r>
      <w:r w:rsidR="00F851FD" w:rsidRPr="00F851FD">
        <w:t xml:space="preserve"> </w:t>
      </w:r>
      <w:r w:rsidRPr="00F851FD">
        <w:t>или</w:t>
      </w:r>
      <w:r w:rsidR="00F851FD" w:rsidRPr="00F851FD">
        <w:t xml:space="preserve"> </w:t>
      </w:r>
      <w:r w:rsidRPr="00F851FD">
        <w:t>иных</w:t>
      </w:r>
      <w:r w:rsidR="00F851FD" w:rsidRPr="00F851FD">
        <w:t xml:space="preserve"> </w:t>
      </w:r>
      <w:r w:rsidRPr="00F851FD">
        <w:t>недостатков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рассматриваемых</w:t>
      </w:r>
      <w:r w:rsidR="00F851FD" w:rsidRPr="00F851FD">
        <w:t xml:space="preserve"> </w:t>
      </w:r>
      <w:r w:rsidRPr="00F851FD">
        <w:t>видах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но</w:t>
      </w:r>
      <w:r w:rsidR="00F851FD" w:rsidRPr="00F851FD">
        <w:t xml:space="preserve"> </w:t>
      </w:r>
      <w:r w:rsidRPr="00F851FD">
        <w:t>они,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представляется,</w:t>
      </w:r>
      <w:r w:rsidR="00F851FD" w:rsidRPr="00F851FD">
        <w:t xml:space="preserve"> </w:t>
      </w:r>
      <w:r w:rsidRPr="00F851FD">
        <w:t>радикальных</w:t>
      </w:r>
      <w:r w:rsidR="00F851FD" w:rsidRPr="00F851FD">
        <w:t xml:space="preserve"> </w:t>
      </w:r>
      <w:r w:rsidRPr="00F851FD">
        <w:t>улучшений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дадут.</w:t>
      </w:r>
      <w:r w:rsidR="00F851FD" w:rsidRPr="00F851FD">
        <w:t xml:space="preserve"> </w:t>
      </w:r>
      <w:r w:rsidR="00A32556" w:rsidRPr="00F851FD">
        <w:t>Конкурентоспособность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экономики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мировом</w:t>
      </w:r>
      <w:r w:rsidR="00F851FD" w:rsidRPr="00F851FD">
        <w:t xml:space="preserve"> </w:t>
      </w:r>
      <w:r w:rsidRPr="00F851FD">
        <w:t>рынке</w:t>
      </w:r>
      <w:r w:rsidR="00F851FD" w:rsidRPr="00F851FD">
        <w:t xml:space="preserve"> </w:t>
      </w:r>
      <w:r w:rsidRPr="00F851FD">
        <w:t>остается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сейчас</w:t>
      </w:r>
      <w:r w:rsidR="00F851FD" w:rsidRPr="00F851FD">
        <w:t xml:space="preserve"> </w:t>
      </w:r>
      <w:r w:rsidRPr="00F851FD">
        <w:t>крайне</w:t>
      </w:r>
      <w:r w:rsidR="00F851FD" w:rsidRPr="00F851FD">
        <w:t xml:space="preserve"> </w:t>
      </w:r>
      <w:r w:rsidRPr="00F851FD">
        <w:t>низкой,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глобализации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видно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шансов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ее</w:t>
      </w:r>
      <w:r w:rsidR="00F851FD" w:rsidRPr="00F851FD">
        <w:t xml:space="preserve"> </w:t>
      </w:r>
      <w:r w:rsidRPr="00F851FD">
        <w:t>усилие.</w:t>
      </w:r>
      <w:r w:rsidR="00F851FD" w:rsidRPr="00F851FD">
        <w:t xml:space="preserve"> </w:t>
      </w:r>
      <w:r w:rsidRPr="00F851FD">
        <w:t>Поэтому,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считает</w:t>
      </w:r>
      <w:r w:rsidR="00F851FD" w:rsidRPr="00F851FD">
        <w:t xml:space="preserve"> </w:t>
      </w:r>
      <w:r w:rsidRPr="00F851FD">
        <w:t>В.А.</w:t>
      </w:r>
      <w:r w:rsidR="00F851FD" w:rsidRPr="00F851FD">
        <w:t xml:space="preserve"> </w:t>
      </w:r>
      <w:r w:rsidRPr="00F851FD">
        <w:t>Кашин</w:t>
      </w:r>
      <w:r w:rsidR="00F851FD" w:rsidRPr="00F851FD">
        <w:t xml:space="preserve"> [</w:t>
      </w:r>
      <w:r w:rsidR="00A24AE8" w:rsidRPr="00F851FD">
        <w:t>17,</w:t>
      </w:r>
      <w:r w:rsidR="00F851FD" w:rsidRPr="00F851FD">
        <w:t xml:space="preserve"> </w:t>
      </w:r>
      <w:r w:rsidR="00A24AE8" w:rsidRPr="00F851FD">
        <w:rPr>
          <w:lang w:val="en-US"/>
        </w:rPr>
        <w:t>c</w:t>
      </w:r>
      <w:r w:rsidR="00A24AE8" w:rsidRPr="00F851FD">
        <w:t>.46</w:t>
      </w:r>
      <w:r w:rsidR="00F851FD" w:rsidRPr="00F851FD">
        <w:t xml:space="preserve">], </w:t>
      </w:r>
      <w:r w:rsidRPr="00F851FD">
        <w:t>в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политике</w:t>
      </w:r>
      <w:r w:rsidR="00F851FD" w:rsidRPr="00F851FD">
        <w:t xml:space="preserve"> </w:t>
      </w:r>
      <w:r w:rsidRPr="00F851FD">
        <w:t>остается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один</w:t>
      </w:r>
      <w:r w:rsidR="00F851FD" w:rsidRPr="00F851FD">
        <w:t xml:space="preserve"> </w:t>
      </w:r>
      <w:r w:rsidRPr="00F851FD">
        <w:t>путь</w:t>
      </w:r>
      <w:r w:rsidR="00F851FD" w:rsidRPr="00F851FD">
        <w:t xml:space="preserve"> - </w:t>
      </w:r>
      <w:r w:rsidRPr="00F851FD">
        <w:t>заменить</w:t>
      </w:r>
      <w:r w:rsidR="00F851FD" w:rsidRPr="00F851FD">
        <w:t xml:space="preserve"> </w:t>
      </w:r>
      <w:r w:rsidRPr="00F851FD">
        <w:t>действующие</w:t>
      </w:r>
      <w:r w:rsidR="00F851FD" w:rsidRPr="00F851FD">
        <w:t xml:space="preserve"> </w:t>
      </w:r>
      <w:r w:rsidRPr="00F851FD">
        <w:t>налоги-тормоза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новые</w:t>
      </w:r>
      <w:r w:rsidR="00F851FD" w:rsidRPr="00F851FD">
        <w:t xml:space="preserve"> </w:t>
      </w:r>
      <w:r w:rsidRPr="00F851FD">
        <w:t>налоги-акселераторы</w:t>
      </w:r>
      <w:r w:rsidR="00F851FD" w:rsidRPr="00F851FD">
        <w:t xml:space="preserve"> </w:t>
      </w:r>
      <w:r w:rsidRPr="00F851FD">
        <w:t>развития.</w:t>
      </w:r>
      <w:r w:rsidR="00F851FD" w:rsidRPr="00F851FD">
        <w:t xml:space="preserve"> </w:t>
      </w:r>
      <w:r w:rsidRPr="00F851FD">
        <w:t>Рассмотрим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более</w:t>
      </w:r>
      <w:r w:rsidR="00F851FD" w:rsidRPr="00F851FD">
        <w:t xml:space="preserve"> </w:t>
      </w:r>
      <w:r w:rsidRPr="00F851FD">
        <w:t>подробно.</w:t>
      </w:r>
    </w:p>
    <w:p w:rsidR="00456EDF" w:rsidRPr="00F851FD" w:rsidRDefault="00456EDF" w:rsidP="00F851FD">
      <w:pPr>
        <w:tabs>
          <w:tab w:val="left" w:pos="726"/>
        </w:tabs>
      </w:pPr>
      <w:r w:rsidRPr="00F851FD">
        <w:t>Первый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предлагаемых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- </w:t>
      </w:r>
      <w:r w:rsidRPr="00F851FD">
        <w:t>это</w:t>
      </w:r>
      <w:r w:rsidR="00F851FD" w:rsidRPr="00F851FD">
        <w:t xml:space="preserve"> </w:t>
      </w:r>
      <w:r w:rsidRPr="00F851FD">
        <w:t>всеобщий</w:t>
      </w:r>
      <w:r w:rsidR="00F851FD" w:rsidRPr="00F851FD">
        <w:t xml:space="preserve"> </w:t>
      </w:r>
      <w:r w:rsidRPr="00F851FD">
        <w:t>прогрессивный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расходы,</w:t>
      </w:r>
      <w:r w:rsidR="00F851FD" w:rsidRPr="00F851FD">
        <w:t xml:space="preserve"> </w:t>
      </w:r>
      <w:r w:rsidRPr="00F851FD">
        <w:t>предложенный</w:t>
      </w:r>
      <w:r w:rsidR="00F851FD" w:rsidRPr="00F851FD">
        <w:t xml:space="preserve"> </w:t>
      </w:r>
      <w:r w:rsidRPr="00F851FD">
        <w:t>еще</w:t>
      </w:r>
      <w:r w:rsidR="00F851FD" w:rsidRPr="00F851FD">
        <w:t xml:space="preserve"> </w:t>
      </w:r>
      <w:r w:rsidRPr="00F851FD">
        <w:t>50</w:t>
      </w:r>
      <w:r w:rsidR="00F851FD" w:rsidRPr="00F851FD">
        <w:t xml:space="preserve"> </w:t>
      </w:r>
      <w:r w:rsidRPr="00F851FD">
        <w:t>лет</w:t>
      </w:r>
      <w:r w:rsidR="00F851FD" w:rsidRPr="00F851FD">
        <w:t xml:space="preserve"> </w:t>
      </w:r>
      <w:r w:rsidRPr="00F851FD">
        <w:t>назад</w:t>
      </w:r>
      <w:r w:rsidR="00F851FD" w:rsidRPr="00F851FD">
        <w:t xml:space="preserve"> </w:t>
      </w:r>
      <w:r w:rsidRPr="00F851FD">
        <w:t>британским</w:t>
      </w:r>
      <w:r w:rsidR="00F851FD" w:rsidRPr="00F851FD">
        <w:t xml:space="preserve"> </w:t>
      </w:r>
      <w:r w:rsidRPr="00F851FD">
        <w:t>экономистом</w:t>
      </w:r>
      <w:r w:rsidR="00F851FD" w:rsidRPr="00F851FD">
        <w:t xml:space="preserve"> </w:t>
      </w:r>
      <w:r w:rsidRPr="00F851FD">
        <w:t>Николасом</w:t>
      </w:r>
      <w:r w:rsidR="00F851FD" w:rsidRPr="00F851FD">
        <w:t xml:space="preserve"> </w:t>
      </w:r>
      <w:r w:rsidRPr="00F851FD">
        <w:t>Ка</w:t>
      </w:r>
      <w:r w:rsidR="00ED3FAA" w:rsidRPr="00F851FD">
        <w:t>л</w:t>
      </w:r>
      <w:r w:rsidRPr="00F851FD">
        <w:t>дором</w:t>
      </w:r>
      <w:r w:rsidR="00F851FD" w:rsidRPr="00F851FD">
        <w:t xml:space="preserve"> </w:t>
      </w:r>
      <w:r w:rsidRPr="00F851FD">
        <w:t>вместо</w:t>
      </w:r>
      <w:r w:rsidR="00F851FD" w:rsidRPr="00F851FD">
        <w:t xml:space="preserve"> </w:t>
      </w:r>
      <w:r w:rsidRPr="00F851FD">
        <w:t>подоходного</w:t>
      </w:r>
      <w:r w:rsidR="00F851FD" w:rsidRPr="00F851FD">
        <w:t xml:space="preserve"> </w:t>
      </w:r>
      <w:r w:rsidRPr="00F851FD">
        <w:t>налога.</w:t>
      </w:r>
      <w:r w:rsidR="00F851FD" w:rsidRPr="00F851FD">
        <w:t xml:space="preserve"> </w:t>
      </w:r>
      <w:r w:rsidRPr="00F851FD">
        <w:t>Этот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пока</w:t>
      </w:r>
      <w:r w:rsidR="00F851FD" w:rsidRPr="00F851FD">
        <w:t xml:space="preserve"> </w:t>
      </w:r>
      <w:r w:rsidRPr="00F851FD">
        <w:t>нигде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применяется.</w:t>
      </w:r>
    </w:p>
    <w:p w:rsidR="00456EDF" w:rsidRPr="00F851FD" w:rsidRDefault="00456EDF" w:rsidP="00F851FD">
      <w:pPr>
        <w:tabs>
          <w:tab w:val="left" w:pos="726"/>
        </w:tabs>
      </w:pPr>
      <w:r w:rsidRPr="00F851FD">
        <w:t>По</w:t>
      </w:r>
      <w:r w:rsidR="00F851FD" w:rsidRPr="00F851FD">
        <w:t xml:space="preserve"> </w:t>
      </w:r>
      <w:r w:rsidRPr="00F851FD">
        <w:t>сравнению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действующим</w:t>
      </w:r>
      <w:r w:rsidR="00F851FD" w:rsidRPr="00F851FD">
        <w:t xml:space="preserve"> </w:t>
      </w:r>
      <w:r w:rsidRPr="00F851FD">
        <w:t>налогом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лиц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расходы</w:t>
      </w:r>
      <w:r w:rsidR="00F851FD" w:rsidRPr="00F851FD">
        <w:t xml:space="preserve"> </w:t>
      </w:r>
      <w:r w:rsidRPr="00F851FD">
        <w:t>устраняет</w:t>
      </w:r>
      <w:r w:rsidR="00F851FD" w:rsidRPr="00F851FD">
        <w:t xml:space="preserve"> </w:t>
      </w:r>
      <w:r w:rsidRPr="00F851FD">
        <w:t>сразу</w:t>
      </w:r>
      <w:r w:rsidR="00F851FD" w:rsidRPr="00F851FD">
        <w:t xml:space="preserve"> </w:t>
      </w:r>
      <w:r w:rsidRPr="00F851FD">
        <w:t>несколько</w:t>
      </w:r>
      <w:r w:rsidR="00F851FD" w:rsidRPr="00F851FD">
        <w:t xml:space="preserve"> </w:t>
      </w:r>
      <w:r w:rsidRPr="00F851FD">
        <w:t>недостатков,</w:t>
      </w:r>
      <w:r w:rsidR="00F851FD" w:rsidRPr="00F851FD">
        <w:t xml:space="preserve"> </w:t>
      </w:r>
      <w:r w:rsidRPr="00F851FD">
        <w:t>свойственных</w:t>
      </w:r>
      <w:r w:rsidR="00F851FD" w:rsidRPr="00F851FD">
        <w:t xml:space="preserve"> </w:t>
      </w:r>
      <w:r w:rsidRPr="00F851FD">
        <w:t>первому</w:t>
      </w:r>
      <w:r w:rsidR="00F851FD" w:rsidRPr="00F851FD">
        <w:t xml:space="preserve"> </w:t>
      </w:r>
      <w:r w:rsidRPr="00F851FD">
        <w:t>налогу.</w:t>
      </w:r>
    </w:p>
    <w:p w:rsidR="00456EDF" w:rsidRPr="00F851FD" w:rsidRDefault="00456EDF" w:rsidP="00F851FD">
      <w:pPr>
        <w:tabs>
          <w:tab w:val="left" w:pos="726"/>
        </w:tabs>
      </w:pPr>
      <w:r w:rsidRPr="00F851FD">
        <w:t>Во-первых,</w:t>
      </w:r>
      <w:r w:rsidR="00F851FD" w:rsidRPr="00F851FD">
        <w:t xml:space="preserve"> </w:t>
      </w:r>
      <w:r w:rsidRPr="00F851FD">
        <w:t>новым</w:t>
      </w:r>
      <w:r w:rsidR="00F851FD" w:rsidRPr="00F851FD">
        <w:t xml:space="preserve"> </w:t>
      </w:r>
      <w:r w:rsidRPr="00F851FD">
        <w:t>налогом</w:t>
      </w:r>
      <w:r w:rsidR="00F851FD" w:rsidRPr="00F851FD">
        <w:t xml:space="preserve"> </w:t>
      </w:r>
      <w:r w:rsidRPr="00F851FD">
        <w:t>автоматически</w:t>
      </w:r>
      <w:r w:rsidR="00F851FD" w:rsidRPr="00F851FD">
        <w:t xml:space="preserve"> </w:t>
      </w:r>
      <w:r w:rsidRPr="00F851FD">
        <w:t>обеспечивается</w:t>
      </w:r>
      <w:r w:rsidR="00F851FD" w:rsidRPr="00F851FD">
        <w:t xml:space="preserve"> </w:t>
      </w:r>
      <w:r w:rsidRPr="00F851FD">
        <w:t>стимулирование</w:t>
      </w:r>
      <w:r w:rsidR="00F851FD" w:rsidRPr="00F851FD">
        <w:t xml:space="preserve"> </w:t>
      </w:r>
      <w:r w:rsidRPr="00F851FD">
        <w:t>частных</w:t>
      </w:r>
      <w:r w:rsidR="00F851FD" w:rsidRPr="00F851FD">
        <w:t xml:space="preserve"> </w:t>
      </w:r>
      <w:r w:rsidRPr="00F851FD">
        <w:t>накоплений</w:t>
      </w:r>
      <w:r w:rsidR="00F851FD">
        <w:t xml:space="preserve"> (</w:t>
      </w:r>
      <w:r w:rsidRPr="00F851FD">
        <w:t>источника</w:t>
      </w:r>
      <w:r w:rsidR="00F851FD" w:rsidRPr="00F851FD">
        <w:t xml:space="preserve"> </w:t>
      </w:r>
      <w:r w:rsidRPr="00F851FD">
        <w:t>инвестиций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главного</w:t>
      </w:r>
      <w:r w:rsidR="00F851FD" w:rsidRPr="00F851FD">
        <w:t xml:space="preserve"> </w:t>
      </w:r>
      <w:r w:rsidRPr="00F851FD">
        <w:t>условия</w:t>
      </w:r>
      <w:r w:rsidR="00F851FD" w:rsidRPr="00F851FD">
        <w:t xml:space="preserve"> </w:t>
      </w:r>
      <w:r w:rsidRPr="00F851FD">
        <w:t>экономического</w:t>
      </w:r>
      <w:r w:rsidR="00F851FD" w:rsidRPr="00F851FD">
        <w:t xml:space="preserve"> </w:t>
      </w:r>
      <w:r w:rsidRPr="00F851FD">
        <w:t>роста</w:t>
      </w:r>
      <w:r w:rsidR="00F851FD" w:rsidRPr="00F851FD">
        <w:t xml:space="preserve">) - </w:t>
      </w:r>
      <w:r w:rsidRPr="00F851FD">
        <w:t>налог</w:t>
      </w:r>
      <w:r w:rsidR="00F851FD" w:rsidRPr="00F851FD">
        <w:t xml:space="preserve"> </w:t>
      </w:r>
      <w:r w:rsidRPr="00F851FD">
        <w:t>же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доходы</w:t>
      </w:r>
      <w:r w:rsidR="00F851FD" w:rsidRPr="00F851FD">
        <w:t xml:space="preserve"> </w:t>
      </w:r>
      <w:r w:rsidRPr="00F851FD">
        <w:t>физических</w:t>
      </w:r>
      <w:r w:rsidR="00F851FD" w:rsidRPr="00F851FD">
        <w:t xml:space="preserve"> </w:t>
      </w:r>
      <w:r w:rsidRPr="00F851FD">
        <w:t>лиц,</w:t>
      </w:r>
      <w:r w:rsidR="00F851FD" w:rsidRPr="00F851FD">
        <w:t xml:space="preserve"> </w:t>
      </w:r>
      <w:r w:rsidRPr="00F851FD">
        <w:t>одинаково</w:t>
      </w:r>
      <w:r w:rsidR="00F851FD" w:rsidRPr="00F851FD">
        <w:t xml:space="preserve"> </w:t>
      </w:r>
      <w:r w:rsidRPr="00F851FD">
        <w:t>облагает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="00ED3FAA" w:rsidRPr="00F851FD">
        <w:t>потребление</w:t>
      </w:r>
      <w:r w:rsidRPr="00F851FD">
        <w:t>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накопление.</w:t>
      </w:r>
    </w:p>
    <w:p w:rsidR="00456EDF" w:rsidRPr="00F851FD" w:rsidRDefault="00456EDF" w:rsidP="00F851FD">
      <w:pPr>
        <w:tabs>
          <w:tab w:val="left" w:pos="726"/>
        </w:tabs>
      </w:pPr>
      <w:r w:rsidRPr="00F851FD">
        <w:t>Во-вторых,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расходы</w:t>
      </w:r>
      <w:r w:rsidR="00F851FD" w:rsidRPr="00F851FD">
        <w:t xml:space="preserve"> </w:t>
      </w:r>
      <w:r w:rsidR="00ED3FAA" w:rsidRPr="00F851FD">
        <w:t>социально</w:t>
      </w:r>
      <w:r w:rsidR="00F851FD" w:rsidRPr="00F851FD">
        <w:t xml:space="preserve"> </w:t>
      </w:r>
      <w:r w:rsidR="00ED3FAA" w:rsidRPr="00F851FD">
        <w:t>более</w:t>
      </w:r>
      <w:r w:rsidR="00F851FD" w:rsidRPr="00F851FD">
        <w:t xml:space="preserve"> </w:t>
      </w:r>
      <w:r w:rsidR="00ED3FAA" w:rsidRPr="00F851FD">
        <w:t>справедлив,</w:t>
      </w:r>
      <w:r w:rsidR="00F851FD" w:rsidRPr="00F851FD">
        <w:t xml:space="preserve"> </w:t>
      </w:r>
      <w:r w:rsidR="00ED3FAA" w:rsidRPr="00F851FD">
        <w:t>поскольку</w:t>
      </w:r>
      <w:r w:rsidR="00F851FD" w:rsidRPr="00F851FD">
        <w:t xml:space="preserve"> </w:t>
      </w:r>
      <w:r w:rsidR="00ED3FAA" w:rsidRPr="00F851FD">
        <w:t>относительный</w:t>
      </w:r>
      <w:r w:rsidR="00F851FD" w:rsidRPr="00F851FD">
        <w:t xml:space="preserve"> </w:t>
      </w:r>
      <w:r w:rsidR="00ED3FAA" w:rsidRPr="00F851FD">
        <w:t>уровень</w:t>
      </w:r>
      <w:r w:rsidR="00F851FD" w:rsidRPr="00F851FD">
        <w:t xml:space="preserve"> </w:t>
      </w:r>
      <w:r w:rsidR="00ED3FAA" w:rsidRPr="00F851FD">
        <w:t>благосостояния</w:t>
      </w:r>
      <w:r w:rsidR="00F851FD" w:rsidRPr="00F851FD">
        <w:t xml:space="preserve"> </w:t>
      </w:r>
      <w:r w:rsidR="00ED3FAA" w:rsidRPr="00F851FD">
        <w:t>гражданина</w:t>
      </w:r>
      <w:r w:rsidR="00F851FD" w:rsidRPr="00F851FD">
        <w:t xml:space="preserve"> </w:t>
      </w:r>
      <w:r w:rsidR="00ED3FAA" w:rsidRPr="00F851FD">
        <w:t>определяют</w:t>
      </w:r>
      <w:r w:rsidR="00F851FD" w:rsidRPr="00F851FD">
        <w:t xml:space="preserve"> </w:t>
      </w:r>
      <w:r w:rsidR="00ED3FAA" w:rsidRPr="00F851FD">
        <w:t>именно</w:t>
      </w:r>
      <w:r w:rsidR="00F851FD" w:rsidRPr="00F851FD">
        <w:t xml:space="preserve"> </w:t>
      </w:r>
      <w:r w:rsidR="00ED3FAA" w:rsidRPr="00F851FD">
        <w:t>расходы</w:t>
      </w:r>
      <w:r w:rsidR="00F851FD">
        <w:t xml:space="preserve"> (</w:t>
      </w:r>
      <w:r w:rsidR="00ED3FAA" w:rsidRPr="00F851FD">
        <w:t>и</w:t>
      </w:r>
      <w:r w:rsidR="00F851FD" w:rsidRPr="00F851FD">
        <w:t xml:space="preserve"> </w:t>
      </w:r>
      <w:r w:rsidR="00ED3FAA" w:rsidRPr="00F851FD">
        <w:t>по</w:t>
      </w:r>
      <w:r w:rsidR="00F851FD" w:rsidRPr="00F851FD">
        <w:t xml:space="preserve"> </w:t>
      </w:r>
      <w:r w:rsidR="00ED3FAA" w:rsidRPr="00F851FD">
        <w:t>количеству</w:t>
      </w:r>
      <w:r w:rsidR="00F851FD" w:rsidRPr="00F851FD">
        <w:t xml:space="preserve"> - </w:t>
      </w:r>
      <w:r w:rsidR="00ED3FAA" w:rsidRPr="00F851FD">
        <w:t>по</w:t>
      </w:r>
      <w:r w:rsidR="00F851FD" w:rsidRPr="00F851FD">
        <w:t xml:space="preserve"> </w:t>
      </w:r>
      <w:r w:rsidR="00ED3FAA" w:rsidRPr="00F851FD">
        <w:t>сумме</w:t>
      </w:r>
      <w:r w:rsidR="00F851FD" w:rsidRPr="00F851FD">
        <w:t xml:space="preserve"> </w:t>
      </w:r>
      <w:r w:rsidR="00ED3FAA" w:rsidRPr="00F851FD">
        <w:t>расходов,</w:t>
      </w:r>
      <w:r w:rsidR="00F851FD" w:rsidRPr="00F851FD">
        <w:t xml:space="preserve"> </w:t>
      </w:r>
      <w:r w:rsidR="00ED3FAA" w:rsidRPr="00F851FD">
        <w:t>и</w:t>
      </w:r>
      <w:r w:rsidR="00F851FD" w:rsidRPr="00F851FD">
        <w:t xml:space="preserve"> </w:t>
      </w:r>
      <w:r w:rsidR="00ED3FAA" w:rsidRPr="00F851FD">
        <w:t>по</w:t>
      </w:r>
      <w:r w:rsidR="00F851FD" w:rsidRPr="00F851FD">
        <w:t xml:space="preserve"> </w:t>
      </w:r>
      <w:r w:rsidR="00ED3FAA" w:rsidRPr="00F851FD">
        <w:t>качеству</w:t>
      </w:r>
      <w:r w:rsidR="00F851FD" w:rsidRPr="00F851FD">
        <w:t xml:space="preserve"> - </w:t>
      </w:r>
      <w:r w:rsidR="00ED3FAA" w:rsidRPr="00F851FD">
        <w:t>по</w:t>
      </w:r>
      <w:r w:rsidR="00F851FD" w:rsidRPr="00F851FD">
        <w:t xml:space="preserve"> </w:t>
      </w:r>
      <w:r w:rsidR="00ED3FAA" w:rsidRPr="00F851FD">
        <w:t>доле</w:t>
      </w:r>
      <w:r w:rsidR="00F851FD" w:rsidRPr="00F851FD">
        <w:t xml:space="preserve"> </w:t>
      </w:r>
      <w:r w:rsidR="00ED3FAA" w:rsidRPr="00F851FD">
        <w:t>в</w:t>
      </w:r>
      <w:r w:rsidR="00F851FD" w:rsidRPr="00F851FD">
        <w:t xml:space="preserve"> </w:t>
      </w:r>
      <w:r w:rsidR="00ED3FAA" w:rsidRPr="00F851FD">
        <w:t>них</w:t>
      </w:r>
      <w:r w:rsidR="00F851FD" w:rsidRPr="00F851FD">
        <w:t xml:space="preserve"> </w:t>
      </w:r>
      <w:r w:rsidR="00ED3FAA" w:rsidRPr="00F851FD">
        <w:t>дорогих</w:t>
      </w:r>
      <w:r w:rsidR="00F851FD" w:rsidRPr="00F851FD">
        <w:t xml:space="preserve"> </w:t>
      </w:r>
      <w:r w:rsidR="00ED3FAA" w:rsidRPr="00F851FD">
        <w:t>товаров</w:t>
      </w:r>
      <w:r w:rsidR="00F851FD" w:rsidRPr="00F851FD">
        <w:t xml:space="preserve">), </w:t>
      </w:r>
      <w:r w:rsidR="00ED3FAA" w:rsidRPr="00F851FD">
        <w:t>а</w:t>
      </w:r>
      <w:r w:rsidR="00F851FD" w:rsidRPr="00F851FD">
        <w:t xml:space="preserve"> </w:t>
      </w:r>
      <w:r w:rsidR="00ED3FAA" w:rsidRPr="00F851FD">
        <w:t>не</w:t>
      </w:r>
      <w:r w:rsidR="00F851FD" w:rsidRPr="00F851FD">
        <w:t xml:space="preserve"> </w:t>
      </w:r>
      <w:r w:rsidR="00ED3FAA" w:rsidRPr="00F851FD">
        <w:t>доходы</w:t>
      </w:r>
      <w:r w:rsidR="00F851FD">
        <w:t xml:space="preserve"> (</w:t>
      </w:r>
      <w:r w:rsidR="00ED3FAA" w:rsidRPr="00F851FD">
        <w:t>в</w:t>
      </w:r>
      <w:r w:rsidR="00F851FD" w:rsidRPr="00F851FD">
        <w:t xml:space="preserve"> </w:t>
      </w:r>
      <w:r w:rsidR="00ED3FAA" w:rsidRPr="00F851FD">
        <w:t>молодости</w:t>
      </w:r>
      <w:r w:rsidR="00F851FD" w:rsidRPr="00F851FD">
        <w:t xml:space="preserve"> </w:t>
      </w:r>
      <w:r w:rsidR="00ED3FAA" w:rsidRPr="00F851FD">
        <w:t>человек</w:t>
      </w:r>
      <w:r w:rsidR="00F851FD" w:rsidRPr="00F851FD">
        <w:t xml:space="preserve"> </w:t>
      </w:r>
      <w:r w:rsidR="00ED3FAA" w:rsidRPr="00F851FD">
        <w:t>может</w:t>
      </w:r>
      <w:r w:rsidR="00F851FD" w:rsidRPr="00F851FD">
        <w:t xml:space="preserve"> </w:t>
      </w:r>
      <w:r w:rsidR="00ED3FAA" w:rsidRPr="00F851FD">
        <w:t>работать</w:t>
      </w:r>
      <w:r w:rsidR="00F851FD" w:rsidRPr="00F851FD">
        <w:t xml:space="preserve"> </w:t>
      </w:r>
      <w:r w:rsidR="00ED3FAA" w:rsidRPr="00F851FD">
        <w:t>особенно</w:t>
      </w:r>
      <w:r w:rsidR="00F851FD" w:rsidRPr="00F851FD">
        <w:t xml:space="preserve"> </w:t>
      </w:r>
      <w:r w:rsidR="00ED3FAA" w:rsidRPr="00F851FD">
        <w:t>интенсивно,</w:t>
      </w:r>
      <w:r w:rsidR="00F851FD" w:rsidRPr="00F851FD">
        <w:t xml:space="preserve"> </w:t>
      </w:r>
      <w:r w:rsidR="00ED3FAA" w:rsidRPr="00F851FD">
        <w:t>чтобы</w:t>
      </w:r>
      <w:r w:rsidR="00F851FD" w:rsidRPr="00F851FD">
        <w:t xml:space="preserve"> </w:t>
      </w:r>
      <w:r w:rsidR="00ED3FAA" w:rsidRPr="00F851FD">
        <w:t>нагнать</w:t>
      </w:r>
      <w:r w:rsidR="00F851FD" w:rsidRPr="00F851FD">
        <w:t xml:space="preserve"> </w:t>
      </w:r>
      <w:r w:rsidR="00ED3FAA" w:rsidRPr="00F851FD">
        <w:t>разрыв</w:t>
      </w:r>
      <w:r w:rsidR="00F851FD" w:rsidRPr="00F851FD">
        <w:t xml:space="preserve"> </w:t>
      </w:r>
      <w:r w:rsidR="00ED3FAA" w:rsidRPr="00F851FD">
        <w:t>в</w:t>
      </w:r>
      <w:r w:rsidR="00F851FD" w:rsidRPr="00F851FD">
        <w:t xml:space="preserve"> </w:t>
      </w:r>
      <w:r w:rsidR="00ED3FAA" w:rsidRPr="00F851FD">
        <w:t>благосостоянии</w:t>
      </w:r>
      <w:r w:rsidR="00F851FD" w:rsidRPr="00F851FD">
        <w:t xml:space="preserve"> </w:t>
      </w:r>
      <w:r w:rsidR="00ED3FAA" w:rsidRPr="00F851FD">
        <w:t>с</w:t>
      </w:r>
      <w:r w:rsidR="00F851FD" w:rsidRPr="00F851FD">
        <w:t xml:space="preserve"> </w:t>
      </w:r>
      <w:r w:rsidR="00ED3FAA" w:rsidRPr="00F851FD">
        <w:t>более</w:t>
      </w:r>
      <w:r w:rsidR="00F851FD" w:rsidRPr="00F851FD">
        <w:t xml:space="preserve"> </w:t>
      </w:r>
      <w:r w:rsidR="00ED3FAA" w:rsidRPr="00F851FD">
        <w:t>старшими</w:t>
      </w:r>
      <w:r w:rsidR="00F851FD" w:rsidRPr="00F851FD">
        <w:t xml:space="preserve"> </w:t>
      </w:r>
      <w:r w:rsidR="00ED3FAA" w:rsidRPr="00F851FD">
        <w:t>поколениями,</w:t>
      </w:r>
      <w:r w:rsidR="00F851FD" w:rsidRPr="00F851FD">
        <w:t xml:space="preserve"> </w:t>
      </w:r>
      <w:r w:rsidR="00ED3FAA" w:rsidRPr="00F851FD">
        <w:t>и</w:t>
      </w:r>
      <w:r w:rsidR="00F851FD" w:rsidRPr="00F851FD">
        <w:t xml:space="preserve"> </w:t>
      </w:r>
      <w:r w:rsidR="00ED3FAA" w:rsidRPr="00F851FD">
        <w:t>он</w:t>
      </w:r>
      <w:r w:rsidR="00F851FD" w:rsidRPr="00F851FD">
        <w:t xml:space="preserve"> </w:t>
      </w:r>
      <w:r w:rsidR="00ED3FAA" w:rsidRPr="00F851FD">
        <w:t>более</w:t>
      </w:r>
      <w:r w:rsidR="00F851FD" w:rsidRPr="00F851FD">
        <w:t xml:space="preserve"> </w:t>
      </w:r>
      <w:r w:rsidR="00ED3FAA" w:rsidRPr="00F851FD">
        <w:t>накапливает,</w:t>
      </w:r>
      <w:r w:rsidR="00F851FD" w:rsidRPr="00F851FD">
        <w:t xml:space="preserve"> </w:t>
      </w:r>
      <w:r w:rsidR="00ED3FAA" w:rsidRPr="00F851FD">
        <w:t>чем</w:t>
      </w:r>
      <w:r w:rsidR="00F851FD" w:rsidRPr="00F851FD">
        <w:t xml:space="preserve"> </w:t>
      </w:r>
      <w:r w:rsidR="00ED3FAA" w:rsidRPr="00F851FD">
        <w:t>тратит</w:t>
      </w:r>
      <w:r w:rsidR="00F851FD" w:rsidRPr="00F851FD">
        <w:t>).</w:t>
      </w:r>
    </w:p>
    <w:p w:rsidR="00262C3C" w:rsidRPr="00F851FD" w:rsidRDefault="00ED3FAA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третьих,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современных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значительно</w:t>
      </w:r>
      <w:r w:rsidR="00F851FD" w:rsidRPr="00F851FD">
        <w:t xml:space="preserve"> </w:t>
      </w:r>
      <w:r w:rsidRPr="00F851FD">
        <w:t>легче</w:t>
      </w:r>
      <w:r w:rsidR="00F851FD" w:rsidRPr="00F851FD">
        <w:t xml:space="preserve"> </w:t>
      </w:r>
      <w:r w:rsidRPr="00F851FD">
        <w:t>контролировать</w:t>
      </w:r>
      <w:r w:rsidR="00F851FD" w:rsidRPr="00F851FD">
        <w:t xml:space="preserve"> </w:t>
      </w:r>
      <w:r w:rsidRPr="00F851FD">
        <w:t>расходы</w:t>
      </w:r>
      <w:r w:rsidR="00F851FD" w:rsidRPr="00F851FD">
        <w:t xml:space="preserve"> </w:t>
      </w:r>
      <w:r w:rsidRPr="00F851FD">
        <w:t>граждан,</w:t>
      </w:r>
      <w:r w:rsidR="00F851FD" w:rsidRPr="00F851FD">
        <w:t xml:space="preserve"> </w:t>
      </w:r>
      <w:r w:rsidRPr="00F851FD">
        <w:t>чем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доходы,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дает</w:t>
      </w:r>
      <w:r w:rsidR="00F851FD" w:rsidRPr="00F851FD">
        <w:t xml:space="preserve"> </w:t>
      </w:r>
      <w:r w:rsidRPr="00F851FD">
        <w:t>возможность</w:t>
      </w:r>
      <w:r w:rsidR="00F851FD" w:rsidRPr="00F851FD">
        <w:t xml:space="preserve"> </w:t>
      </w:r>
      <w:r w:rsidRPr="00F851FD">
        <w:t>экономит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издержках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налоговому</w:t>
      </w:r>
      <w:r w:rsidR="00F851FD" w:rsidRPr="00F851FD">
        <w:t xml:space="preserve"> </w:t>
      </w:r>
      <w:r w:rsidRPr="00F851FD">
        <w:t>контролю.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этом</w:t>
      </w:r>
      <w:r w:rsidR="00F851FD" w:rsidRPr="00F851FD">
        <w:t xml:space="preserve">, </w:t>
      </w:r>
      <w:r w:rsidRPr="00F851FD">
        <w:t>если</w:t>
      </w:r>
      <w:r w:rsidR="00F851FD" w:rsidRPr="00F851FD">
        <w:t xml:space="preserve"> </w:t>
      </w:r>
      <w:r w:rsidRPr="00F851FD">
        <w:t>установить</w:t>
      </w:r>
      <w:r w:rsidR="00F851FD" w:rsidRPr="00F851FD">
        <w:t xml:space="preserve"> </w:t>
      </w:r>
      <w:r w:rsidRPr="00F851FD">
        <w:t>достаточно</w:t>
      </w:r>
      <w:r w:rsidR="00F851FD" w:rsidRPr="00F851FD">
        <w:t xml:space="preserve"> </w:t>
      </w:r>
      <w:r w:rsidRPr="00F851FD">
        <w:t>высокий</w:t>
      </w:r>
      <w:r w:rsidR="00F851FD" w:rsidRPr="00F851FD">
        <w:t xml:space="preserve"> </w:t>
      </w:r>
      <w:r w:rsidRPr="00F851FD">
        <w:t>необлагаемый</w:t>
      </w:r>
      <w:r w:rsidR="00F851FD" w:rsidRPr="00F851FD">
        <w:t xml:space="preserve"> </w:t>
      </w:r>
      <w:r w:rsidRPr="00F851FD">
        <w:t>минимум</w:t>
      </w:r>
      <w:r w:rsidR="00F851FD">
        <w:t xml:space="preserve"> (</w:t>
      </w:r>
      <w:r w:rsidRPr="00F851FD">
        <w:t>порядка</w:t>
      </w:r>
      <w:r w:rsidR="00F851FD" w:rsidRPr="00F851FD">
        <w:t xml:space="preserve"> </w:t>
      </w:r>
      <w:r w:rsidRPr="00F851FD">
        <w:t>7</w:t>
      </w:r>
      <w:r w:rsidR="00F851FD" w:rsidRPr="00F851FD">
        <w:t xml:space="preserve"> </w:t>
      </w:r>
      <w:r w:rsidRPr="00F851FD">
        <w:t>т.р.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человека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месяц</w:t>
      </w:r>
      <w:r w:rsidR="00F851FD" w:rsidRPr="00F851FD">
        <w:t xml:space="preserve">) </w:t>
      </w:r>
      <w:r w:rsidRPr="00F851FD">
        <w:t>и</w:t>
      </w:r>
      <w:r w:rsidR="00F851FD" w:rsidRPr="00F851FD">
        <w:t xml:space="preserve"> </w:t>
      </w:r>
      <w:r w:rsidRPr="00F851FD">
        <w:t>умеренную</w:t>
      </w:r>
      <w:r w:rsidR="00F851FD" w:rsidRPr="00F851FD">
        <w:t xml:space="preserve"> </w:t>
      </w:r>
      <w:r w:rsidRPr="00F851FD">
        <w:t>градацию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ставок</w:t>
      </w:r>
      <w:r w:rsidR="00F851FD">
        <w:t xml:space="preserve"> (</w:t>
      </w:r>
      <w:r w:rsidRPr="00F851FD">
        <w:t>например,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15%,</w:t>
      </w:r>
      <w:r w:rsidR="00F851FD" w:rsidRPr="00F851FD">
        <w:t xml:space="preserve"> </w:t>
      </w:r>
      <w:r w:rsidRPr="00F851FD">
        <w:t>25%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40%</w:t>
      </w:r>
      <w:r w:rsidR="00F851FD" w:rsidRPr="00F851FD">
        <w:t xml:space="preserve">), </w:t>
      </w:r>
      <w:r w:rsidRPr="00F851FD">
        <w:t>то</w:t>
      </w:r>
      <w:r w:rsidR="00F851FD" w:rsidRPr="00F851FD">
        <w:t xml:space="preserve"> </w:t>
      </w:r>
      <w:r w:rsidRPr="00F851FD">
        <w:t>контролировать</w:t>
      </w:r>
      <w:r w:rsidR="00F851FD" w:rsidRPr="00F851FD">
        <w:t xml:space="preserve"> </w:t>
      </w:r>
      <w:r w:rsidRPr="00F851FD">
        <w:t>фактически</w:t>
      </w:r>
      <w:r w:rsidR="00F851FD" w:rsidRPr="00F851FD">
        <w:t xml:space="preserve"> </w:t>
      </w:r>
      <w:r w:rsidRPr="00F851FD">
        <w:t>придется</w:t>
      </w:r>
      <w:r w:rsidR="00F851FD" w:rsidRPr="00F851FD">
        <w:t xml:space="preserve"> </w:t>
      </w:r>
      <w:r w:rsidRPr="00F851FD">
        <w:t>только</w:t>
      </w:r>
      <w:r w:rsidR="00F851FD">
        <w:t xml:space="preserve"> "</w:t>
      </w:r>
      <w:r w:rsidRPr="00F851FD">
        <w:t>избыточное</w:t>
      </w:r>
      <w:r w:rsidR="00F851FD">
        <w:t xml:space="preserve">" </w:t>
      </w:r>
      <w:r w:rsidRPr="00F851FD">
        <w:t>потребление</w:t>
      </w:r>
      <w:r w:rsidR="00F851FD">
        <w:t xml:space="preserve"> (</w:t>
      </w:r>
      <w:r w:rsidRPr="00F851FD">
        <w:t>расходы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приобретение</w:t>
      </w:r>
      <w:r w:rsidR="00F851FD" w:rsidRPr="00F851FD">
        <w:t xml:space="preserve"> </w:t>
      </w:r>
      <w:r w:rsidRPr="00F851FD">
        <w:t>транспортных</w:t>
      </w:r>
      <w:r w:rsidR="00F851FD" w:rsidRPr="00F851FD">
        <w:t xml:space="preserve"> </w:t>
      </w:r>
      <w:r w:rsidRPr="00F851FD">
        <w:t>средств,</w:t>
      </w:r>
      <w:r w:rsidR="00F851FD" w:rsidRPr="00F851FD">
        <w:t xml:space="preserve"> </w:t>
      </w:r>
      <w:r w:rsidRPr="00F851FD">
        <w:t>недвижимости,</w:t>
      </w:r>
      <w:r w:rsidR="00F851FD" w:rsidRPr="00F851FD">
        <w:t xml:space="preserve"> </w:t>
      </w:r>
      <w:r w:rsidRPr="00F851FD">
        <w:t>антиквариата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пр.</w:t>
      </w:r>
      <w:r w:rsidR="00F851FD" w:rsidRPr="00F851FD">
        <w:t xml:space="preserve">), </w:t>
      </w:r>
      <w:r w:rsidRPr="00F851FD">
        <w:t>объекты</w:t>
      </w:r>
      <w:r w:rsidR="00F851FD" w:rsidRPr="00F851FD">
        <w:t xml:space="preserve"> </w:t>
      </w:r>
      <w:r w:rsidRPr="00F851FD">
        <w:t>которого</w:t>
      </w:r>
      <w:r w:rsidR="00F851FD" w:rsidRPr="00F851FD">
        <w:t xml:space="preserve"> </w:t>
      </w:r>
      <w:r w:rsidRPr="00F851FD">
        <w:t>либо</w:t>
      </w:r>
      <w:r w:rsidR="00F851FD" w:rsidRPr="00F851FD">
        <w:t xml:space="preserve"> </w:t>
      </w:r>
      <w:r w:rsidRPr="00F851FD">
        <w:t>подлежат</w:t>
      </w:r>
      <w:r w:rsidR="00F851FD" w:rsidRPr="00F851FD">
        <w:t xml:space="preserve"> </w:t>
      </w:r>
      <w:r w:rsidRPr="00F851FD">
        <w:t>обязательной</w:t>
      </w:r>
      <w:r w:rsidR="00F851FD" w:rsidRPr="00F851FD">
        <w:t xml:space="preserve"> </w:t>
      </w:r>
      <w:r w:rsidRPr="00F851FD">
        <w:t>регистрации,</w:t>
      </w:r>
      <w:r w:rsidR="00F851FD" w:rsidRPr="00F851FD">
        <w:t xml:space="preserve"> </w:t>
      </w:r>
      <w:r w:rsidRPr="00F851FD">
        <w:t>либо</w:t>
      </w:r>
      <w:r w:rsidR="00F851FD" w:rsidRPr="00F851FD">
        <w:t xml:space="preserve"> </w:t>
      </w:r>
      <w:r w:rsidR="00262C3C" w:rsidRPr="00F851FD">
        <w:t>добровольно</w:t>
      </w:r>
      <w:r w:rsidR="00F851FD" w:rsidRPr="00F851FD">
        <w:t xml:space="preserve"> </w:t>
      </w:r>
      <w:r w:rsidRPr="00F851FD">
        <w:t>страхуются</w:t>
      </w:r>
      <w:r w:rsidR="00F851FD" w:rsidRPr="00F851FD">
        <w:t xml:space="preserve"> </w:t>
      </w:r>
      <w:r w:rsidRPr="00F851FD">
        <w:t>гражданами</w:t>
      </w:r>
      <w:r w:rsidR="00F851FD" w:rsidRPr="00F851FD">
        <w:t>.</w:t>
      </w:r>
    </w:p>
    <w:p w:rsidR="00ED3FAA" w:rsidRPr="00F851FD" w:rsidRDefault="00ED3FAA" w:rsidP="00F851FD">
      <w:pPr>
        <w:tabs>
          <w:tab w:val="left" w:pos="726"/>
        </w:tabs>
      </w:pPr>
      <w:r w:rsidRPr="00F851FD">
        <w:t>Второй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трех</w:t>
      </w:r>
      <w:r w:rsidR="00F851FD" w:rsidRPr="00F851FD">
        <w:t xml:space="preserve"> </w:t>
      </w:r>
      <w:r w:rsidRPr="00F851FD">
        <w:t>предлагаемых</w:t>
      </w:r>
      <w:r w:rsidR="00F851FD" w:rsidRPr="00F851FD">
        <w:t xml:space="preserve"> - </w:t>
      </w:r>
      <w:r w:rsidRPr="00F851FD">
        <w:t>это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выводимые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предприятия</w:t>
      </w:r>
      <w:r w:rsidR="00F851FD" w:rsidRPr="00F851FD">
        <w:t xml:space="preserve"> </w:t>
      </w:r>
      <w:r w:rsidRPr="00F851FD">
        <w:t>доходы.</w:t>
      </w:r>
      <w:r w:rsidR="00F851FD" w:rsidRPr="00F851FD">
        <w:t xml:space="preserve"> </w:t>
      </w:r>
      <w:r w:rsidRPr="00F851FD">
        <w:t>Он</w:t>
      </w:r>
      <w:r w:rsidR="00F851FD" w:rsidRPr="00F851FD">
        <w:t xml:space="preserve"> </w:t>
      </w:r>
      <w:r w:rsidRPr="00F851FD">
        <w:t>должен</w:t>
      </w:r>
      <w:r w:rsidR="00F851FD" w:rsidRPr="00F851FD">
        <w:t xml:space="preserve"> </w:t>
      </w:r>
      <w:r w:rsidRPr="00F851FD">
        <w:t>заменить</w:t>
      </w:r>
      <w:r w:rsidR="00F851FD" w:rsidRPr="00F851FD">
        <w:t xml:space="preserve"> </w:t>
      </w:r>
      <w:r w:rsidRPr="00F851FD">
        <w:t>собой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 </w:t>
      </w:r>
      <w:r w:rsidRPr="00F851FD">
        <w:t>организаций,</w:t>
      </w:r>
      <w:r w:rsidR="00F851FD" w:rsidRPr="00F851FD">
        <w:t xml:space="preserve"> </w:t>
      </w:r>
      <w:r w:rsidRPr="00F851FD">
        <w:t>который</w:t>
      </w:r>
      <w:r w:rsidR="00F851FD" w:rsidRPr="00F851FD">
        <w:t xml:space="preserve"> </w:t>
      </w:r>
      <w:r w:rsidRPr="00F851FD">
        <w:t>сегодня</w:t>
      </w:r>
      <w:r w:rsidR="00F851FD" w:rsidRPr="00F851FD">
        <w:t xml:space="preserve"> </w:t>
      </w:r>
      <w:r w:rsidRPr="00F851FD">
        <w:t>прогрессирующе</w:t>
      </w:r>
      <w:r w:rsidR="00F851FD" w:rsidRPr="00F851FD">
        <w:t xml:space="preserve"> </w:t>
      </w:r>
      <w:r w:rsidRPr="00F851FD">
        <w:t>теряет</w:t>
      </w:r>
      <w:r w:rsidR="00F851FD" w:rsidRPr="00F851FD">
        <w:t xml:space="preserve"> </w:t>
      </w:r>
      <w:r w:rsidRPr="00F851FD">
        <w:t>свое</w:t>
      </w:r>
      <w:r w:rsidR="00F851FD" w:rsidRPr="00F851FD">
        <w:t xml:space="preserve"> </w:t>
      </w:r>
      <w:r w:rsidR="00576881" w:rsidRPr="00F851FD">
        <w:t>фискальное</w:t>
      </w:r>
      <w:r w:rsidR="00F851FD" w:rsidRPr="00F851FD">
        <w:t xml:space="preserve"> </w:t>
      </w:r>
      <w:r w:rsidRPr="00F851FD">
        <w:t>значение.</w:t>
      </w:r>
      <w:r w:rsidR="00F851FD" w:rsidRPr="00F851FD">
        <w:t xml:space="preserve"> </w:t>
      </w:r>
      <w:r w:rsidRPr="00F851FD">
        <w:t>Новый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легко</w:t>
      </w:r>
      <w:r w:rsidR="00F851FD" w:rsidRPr="00F851FD">
        <w:t xml:space="preserve"> </w:t>
      </w:r>
      <w:r w:rsidRPr="00F851FD">
        <w:t>администрируется</w:t>
      </w:r>
      <w:r w:rsidR="00F851FD" w:rsidRPr="00F851FD">
        <w:t xml:space="preserve"> - </w:t>
      </w:r>
      <w:r w:rsidRPr="00F851FD">
        <w:t>обложению</w:t>
      </w:r>
      <w:r w:rsidR="00F851FD" w:rsidRPr="00F851FD">
        <w:t xml:space="preserve"> </w:t>
      </w:r>
      <w:r w:rsidRPr="00F851FD">
        <w:t>подлежа</w:t>
      </w:r>
      <w:r w:rsidR="00576881" w:rsidRPr="00F851FD">
        <w:t>т</w:t>
      </w:r>
      <w:r w:rsidR="00F851FD" w:rsidRPr="00F851FD">
        <w:t xml:space="preserve"> </w:t>
      </w:r>
      <w:r w:rsidR="00576881" w:rsidRPr="00F851FD">
        <w:t>все</w:t>
      </w:r>
      <w:r w:rsidR="00F851FD" w:rsidRPr="00F851FD">
        <w:t xml:space="preserve"> </w:t>
      </w:r>
      <w:r w:rsidR="00576881" w:rsidRPr="00F851FD">
        <w:t>выводимые</w:t>
      </w:r>
      <w:r w:rsidR="00F851FD" w:rsidRPr="00F851FD">
        <w:t xml:space="preserve"> </w:t>
      </w:r>
      <w:r w:rsidR="00576881" w:rsidRPr="00F851FD">
        <w:t>из</w:t>
      </w:r>
      <w:r w:rsidR="00F851FD" w:rsidRPr="00F851FD">
        <w:t xml:space="preserve"> </w:t>
      </w:r>
      <w:r w:rsidR="00576881" w:rsidRPr="00F851FD">
        <w:t>делового</w:t>
      </w:r>
      <w:r w:rsidR="00F851FD" w:rsidRPr="00F851FD">
        <w:t xml:space="preserve"> </w:t>
      </w:r>
      <w:r w:rsidR="00576881" w:rsidRPr="00F851FD">
        <w:t>оборота</w:t>
      </w:r>
      <w:r w:rsidR="00F851FD" w:rsidRPr="00F851FD">
        <w:t xml:space="preserve"> </w:t>
      </w:r>
      <w:r w:rsidR="00576881" w:rsidRPr="00F851FD">
        <w:t>предприятия</w:t>
      </w:r>
      <w:r w:rsidR="00F851FD" w:rsidRPr="00F851FD">
        <w:t xml:space="preserve"> </w:t>
      </w:r>
      <w:r w:rsidR="00576881" w:rsidRPr="00F851FD">
        <w:t>доходы</w:t>
      </w:r>
      <w:r w:rsidR="00F851FD" w:rsidRPr="00F851FD">
        <w:t xml:space="preserve"> </w:t>
      </w:r>
      <w:r w:rsidR="00576881" w:rsidRPr="00F851FD">
        <w:t>и</w:t>
      </w:r>
      <w:r w:rsidR="00F851FD" w:rsidRPr="00F851FD">
        <w:t xml:space="preserve"> </w:t>
      </w:r>
      <w:r w:rsidR="00576881" w:rsidRPr="00F851FD">
        <w:t>капиталы</w:t>
      </w:r>
      <w:r w:rsidR="00F851FD" w:rsidRPr="00F851FD">
        <w:t xml:space="preserve"> - </w:t>
      </w:r>
      <w:r w:rsidR="00576881" w:rsidRPr="00F851FD">
        <w:t>дивиденды,</w:t>
      </w:r>
      <w:r w:rsidR="00F851FD" w:rsidRPr="00F851FD">
        <w:t xml:space="preserve"> </w:t>
      </w:r>
      <w:r w:rsidR="00576881" w:rsidRPr="00F851FD">
        <w:t>возврат</w:t>
      </w:r>
      <w:r w:rsidR="00F851FD" w:rsidRPr="00F851FD">
        <w:t xml:space="preserve"> </w:t>
      </w:r>
      <w:r w:rsidR="00576881" w:rsidRPr="00F851FD">
        <w:t>капитала</w:t>
      </w:r>
      <w:r w:rsidR="00F851FD" w:rsidRPr="00F851FD">
        <w:t xml:space="preserve"> </w:t>
      </w:r>
      <w:r w:rsidR="00576881" w:rsidRPr="00F851FD">
        <w:t>акционерам,</w:t>
      </w:r>
      <w:r w:rsidR="00F851FD" w:rsidRPr="00F851FD">
        <w:t xml:space="preserve"> </w:t>
      </w:r>
      <w:r w:rsidR="00576881" w:rsidRPr="00F851FD">
        <w:t>кредиты</w:t>
      </w:r>
      <w:r w:rsidR="00F851FD" w:rsidRPr="00F851FD">
        <w:t xml:space="preserve"> </w:t>
      </w:r>
      <w:r w:rsidR="00576881" w:rsidRPr="00F851FD">
        <w:t>управляющим</w:t>
      </w:r>
      <w:r w:rsidR="00F851FD" w:rsidRPr="00F851FD">
        <w:t xml:space="preserve"> </w:t>
      </w:r>
      <w:r w:rsidR="00576881" w:rsidRPr="00F851FD">
        <w:t>и</w:t>
      </w:r>
      <w:r w:rsidR="00F851FD" w:rsidRPr="00F851FD">
        <w:t xml:space="preserve"> </w:t>
      </w:r>
      <w:r w:rsidR="00576881" w:rsidRPr="00F851FD">
        <w:t>пайщикам</w:t>
      </w:r>
      <w:r w:rsidR="00F851FD" w:rsidRPr="00F851FD">
        <w:t xml:space="preserve"> </w:t>
      </w:r>
      <w:r w:rsidR="00576881" w:rsidRPr="00F851FD">
        <w:t>и</w:t>
      </w:r>
      <w:r w:rsidR="00F851FD" w:rsidRPr="00F851FD">
        <w:t xml:space="preserve"> </w:t>
      </w:r>
      <w:r w:rsidR="00576881" w:rsidRPr="00F851FD">
        <w:t>т.д</w:t>
      </w:r>
      <w:r w:rsidR="00F851FD">
        <w:t xml:space="preserve">. - </w:t>
      </w:r>
      <w:r w:rsidR="00576881" w:rsidRPr="00F851FD">
        <w:t>все,</w:t>
      </w:r>
      <w:r w:rsidR="00F851FD" w:rsidRPr="00F851FD">
        <w:t xml:space="preserve"> </w:t>
      </w:r>
      <w:r w:rsidR="00576881" w:rsidRPr="00F851FD">
        <w:t>что</w:t>
      </w:r>
      <w:r w:rsidR="00F851FD" w:rsidRPr="00F851FD">
        <w:t xml:space="preserve"> </w:t>
      </w:r>
      <w:r w:rsidR="00576881" w:rsidRPr="00F851FD">
        <w:t>не</w:t>
      </w:r>
      <w:r w:rsidR="00F851FD" w:rsidRPr="00F851FD">
        <w:t xml:space="preserve"> </w:t>
      </w:r>
      <w:r w:rsidR="00576881" w:rsidRPr="00F851FD">
        <w:t>касается</w:t>
      </w:r>
      <w:r w:rsidR="00F851FD" w:rsidRPr="00F851FD">
        <w:t xml:space="preserve"> </w:t>
      </w:r>
      <w:r w:rsidR="00576881" w:rsidRPr="00F851FD">
        <w:t>затрат</w:t>
      </w:r>
      <w:r w:rsidR="00F851FD" w:rsidRPr="00F851FD">
        <w:t xml:space="preserve"> </w:t>
      </w:r>
      <w:r w:rsidR="00576881" w:rsidRPr="00F851FD">
        <w:t>на</w:t>
      </w:r>
      <w:r w:rsidR="00F851FD" w:rsidRPr="00F851FD">
        <w:t xml:space="preserve"> </w:t>
      </w:r>
      <w:r w:rsidR="00576881" w:rsidRPr="00F851FD">
        <w:t>материалы,</w:t>
      </w:r>
      <w:r w:rsidR="00F851FD" w:rsidRPr="00F851FD">
        <w:t xml:space="preserve"> </w:t>
      </w:r>
      <w:r w:rsidR="00576881" w:rsidRPr="00F851FD">
        <w:t>на</w:t>
      </w:r>
      <w:r w:rsidR="00F851FD" w:rsidRPr="00F851FD">
        <w:t xml:space="preserve"> </w:t>
      </w:r>
      <w:r w:rsidR="00576881" w:rsidRPr="00F851FD">
        <w:t>зарплату</w:t>
      </w:r>
      <w:r w:rsidR="00F851FD" w:rsidRPr="00F851FD">
        <w:t xml:space="preserve"> </w:t>
      </w:r>
      <w:r w:rsidR="00576881" w:rsidRPr="00F851FD">
        <w:t>работникам</w:t>
      </w:r>
      <w:r w:rsidR="00F851FD">
        <w:t xml:space="preserve"> (</w:t>
      </w:r>
      <w:r w:rsidR="00576881" w:rsidRPr="00F851FD">
        <w:t>но</w:t>
      </w:r>
      <w:r w:rsidR="00F851FD" w:rsidRPr="00F851FD">
        <w:t xml:space="preserve"> </w:t>
      </w:r>
      <w:r w:rsidR="00576881" w:rsidRPr="00F851FD">
        <w:t>исключая</w:t>
      </w:r>
      <w:r w:rsidR="00F851FD" w:rsidRPr="00F851FD">
        <w:t xml:space="preserve"> </w:t>
      </w:r>
      <w:r w:rsidR="00576881" w:rsidRPr="00F851FD">
        <w:t>доходов</w:t>
      </w:r>
      <w:r w:rsidR="00F851FD" w:rsidRPr="00F851FD">
        <w:t xml:space="preserve">, </w:t>
      </w:r>
      <w:r w:rsidR="00576881" w:rsidRPr="00F851FD">
        <w:t>маскируемых</w:t>
      </w:r>
      <w:r w:rsidR="00F851FD" w:rsidRPr="00F851FD">
        <w:t xml:space="preserve"> </w:t>
      </w:r>
      <w:r w:rsidR="00576881" w:rsidRPr="00F851FD">
        <w:t>под</w:t>
      </w:r>
      <w:r w:rsidR="00F851FD" w:rsidRPr="00F851FD">
        <w:t xml:space="preserve"> </w:t>
      </w:r>
      <w:r w:rsidR="00576881" w:rsidRPr="00F851FD">
        <w:t>зарплату</w:t>
      </w:r>
      <w:r w:rsidR="00F851FD" w:rsidRPr="00F851FD">
        <w:t xml:space="preserve">) </w:t>
      </w:r>
      <w:r w:rsidR="00576881" w:rsidRPr="00F851FD">
        <w:t>и</w:t>
      </w:r>
      <w:r w:rsidR="00F851FD" w:rsidRPr="00F851FD">
        <w:t xml:space="preserve"> </w:t>
      </w:r>
      <w:r w:rsidR="00576881" w:rsidRPr="00F851FD">
        <w:t>на</w:t>
      </w:r>
      <w:r w:rsidR="00F851FD" w:rsidRPr="00F851FD">
        <w:t xml:space="preserve"> </w:t>
      </w:r>
      <w:r w:rsidR="00576881" w:rsidRPr="00F851FD">
        <w:t>уплату</w:t>
      </w:r>
      <w:r w:rsidR="00F851FD" w:rsidRPr="00F851FD">
        <w:t xml:space="preserve"> </w:t>
      </w:r>
      <w:r w:rsidR="00576881" w:rsidRPr="00F851FD">
        <w:t>кредитов.</w:t>
      </w:r>
      <w:r w:rsidR="00F851FD" w:rsidRPr="00F851FD">
        <w:t xml:space="preserve"> </w:t>
      </w:r>
      <w:r w:rsidR="00576881" w:rsidRPr="00F851FD">
        <w:t>Фактически</w:t>
      </w:r>
      <w:r w:rsidR="00F851FD" w:rsidRPr="00F851FD">
        <w:t xml:space="preserve"> </w:t>
      </w:r>
      <w:r w:rsidR="00576881" w:rsidRPr="00F851FD">
        <w:t>такой</w:t>
      </w:r>
      <w:r w:rsidR="00F851FD" w:rsidRPr="00F851FD">
        <w:t xml:space="preserve"> </w:t>
      </w:r>
      <w:r w:rsidR="00576881" w:rsidRPr="00F851FD">
        <w:t>налог</w:t>
      </w:r>
      <w:r w:rsidR="00F851FD" w:rsidRPr="00F851FD">
        <w:t xml:space="preserve"> </w:t>
      </w:r>
      <w:r w:rsidR="00F55796" w:rsidRPr="00F851FD">
        <w:t>существует</w:t>
      </w:r>
      <w:r w:rsidR="00F851FD" w:rsidRPr="00F851FD">
        <w:t xml:space="preserve"> </w:t>
      </w:r>
      <w:r w:rsidR="00F55796" w:rsidRPr="00F851FD">
        <w:t>практически</w:t>
      </w:r>
      <w:r w:rsidR="00F851FD" w:rsidRPr="00F851FD">
        <w:t xml:space="preserve"> </w:t>
      </w:r>
      <w:r w:rsidR="00F55796" w:rsidRPr="00F851FD">
        <w:t>во</w:t>
      </w:r>
      <w:r w:rsidR="00F851FD" w:rsidRPr="00F851FD">
        <w:t xml:space="preserve"> </w:t>
      </w:r>
      <w:r w:rsidR="00F55796" w:rsidRPr="00F851FD">
        <w:t>все</w:t>
      </w:r>
      <w:r w:rsidR="00576881" w:rsidRPr="00F851FD">
        <w:t>х</w:t>
      </w:r>
      <w:r w:rsidR="00F851FD" w:rsidRPr="00F851FD">
        <w:t xml:space="preserve"> </w:t>
      </w:r>
      <w:r w:rsidR="00576881" w:rsidRPr="00F851FD">
        <w:t>странах</w:t>
      </w:r>
      <w:r w:rsidR="00F851FD" w:rsidRPr="00F851FD">
        <w:t xml:space="preserve"> - </w:t>
      </w:r>
      <w:r w:rsidR="00576881" w:rsidRPr="00F851FD">
        <w:t>в</w:t>
      </w:r>
      <w:r w:rsidR="00F851FD" w:rsidRPr="00F851FD">
        <w:t xml:space="preserve"> </w:t>
      </w:r>
      <w:r w:rsidR="00576881" w:rsidRPr="00F851FD">
        <w:t>виде</w:t>
      </w:r>
      <w:r w:rsidR="00F851FD">
        <w:t xml:space="preserve"> "</w:t>
      </w:r>
      <w:r w:rsidR="00576881" w:rsidRPr="00F851FD">
        <w:t>налога</w:t>
      </w:r>
      <w:r w:rsidR="00F851FD" w:rsidRPr="00F851FD">
        <w:t xml:space="preserve"> </w:t>
      </w:r>
      <w:r w:rsidR="00576881" w:rsidRPr="00F851FD">
        <w:t>у</w:t>
      </w:r>
      <w:r w:rsidR="00F851FD" w:rsidRPr="00F851FD">
        <w:t xml:space="preserve"> </w:t>
      </w:r>
      <w:r w:rsidR="00576881" w:rsidRPr="00F851FD">
        <w:t>источника</w:t>
      </w:r>
      <w:r w:rsidR="00F851FD">
        <w:t>"</w:t>
      </w:r>
      <w:r w:rsidR="00576881" w:rsidRPr="00F851FD">
        <w:t>.</w:t>
      </w:r>
      <w:r w:rsidR="00F851FD" w:rsidRPr="00F851FD">
        <w:t xml:space="preserve"> </w:t>
      </w:r>
      <w:r w:rsidR="00576881" w:rsidRPr="00F851FD">
        <w:t>Остается</w:t>
      </w:r>
      <w:r w:rsidR="00F851FD" w:rsidRPr="00F851FD">
        <w:t xml:space="preserve"> </w:t>
      </w:r>
      <w:r w:rsidR="00576881" w:rsidRPr="00F851FD">
        <w:t>только</w:t>
      </w:r>
      <w:r w:rsidR="00F851FD" w:rsidRPr="00F851FD">
        <w:t xml:space="preserve"> </w:t>
      </w:r>
      <w:r w:rsidR="00576881" w:rsidRPr="00F851FD">
        <w:t>распространить</w:t>
      </w:r>
      <w:r w:rsidR="00F851FD" w:rsidRPr="00F851FD">
        <w:t xml:space="preserve"> </w:t>
      </w:r>
      <w:r w:rsidR="00576881" w:rsidRPr="00F851FD">
        <w:t>режим</w:t>
      </w:r>
      <w:r w:rsidR="00F851FD" w:rsidRPr="00F851FD">
        <w:t xml:space="preserve"> </w:t>
      </w:r>
      <w:r w:rsidR="00576881" w:rsidRPr="00F851FD">
        <w:t>этого</w:t>
      </w:r>
      <w:r w:rsidR="00F851FD" w:rsidRPr="00F851FD">
        <w:t xml:space="preserve"> </w:t>
      </w:r>
      <w:r w:rsidR="00576881" w:rsidRPr="00F851FD">
        <w:t>налога</w:t>
      </w:r>
      <w:r w:rsidR="00F851FD" w:rsidRPr="00F851FD">
        <w:t xml:space="preserve"> </w:t>
      </w:r>
      <w:r w:rsidR="00576881" w:rsidRPr="00F851FD">
        <w:t>на</w:t>
      </w:r>
      <w:r w:rsidR="00F851FD" w:rsidRPr="00F851FD">
        <w:t xml:space="preserve"> </w:t>
      </w:r>
      <w:r w:rsidR="00576881" w:rsidRPr="00F851FD">
        <w:t>все</w:t>
      </w:r>
      <w:r w:rsidR="00F851FD" w:rsidRPr="00F851FD">
        <w:t xml:space="preserve"> </w:t>
      </w:r>
      <w:r w:rsidR="00576881" w:rsidRPr="00F851FD">
        <w:t>выводимые</w:t>
      </w:r>
      <w:r w:rsidR="00F851FD" w:rsidRPr="00F851FD">
        <w:t xml:space="preserve"> </w:t>
      </w:r>
      <w:r w:rsidR="00576881" w:rsidRPr="00F851FD">
        <w:t>из</w:t>
      </w:r>
      <w:r w:rsidR="00F851FD" w:rsidRPr="00F851FD">
        <w:t xml:space="preserve"> </w:t>
      </w:r>
      <w:r w:rsidR="00576881" w:rsidRPr="00F851FD">
        <w:t>предпри</w:t>
      </w:r>
      <w:r w:rsidR="00F55796" w:rsidRPr="00F851FD">
        <w:t>я</w:t>
      </w:r>
      <w:r w:rsidR="00576881" w:rsidRPr="00F851FD">
        <w:t>ти</w:t>
      </w:r>
      <w:r w:rsidR="00F55796" w:rsidRPr="00F851FD">
        <w:t>я</w:t>
      </w:r>
      <w:r w:rsidR="00F851FD" w:rsidRPr="00F851FD">
        <w:t xml:space="preserve"> </w:t>
      </w:r>
      <w:r w:rsidR="00576881" w:rsidRPr="00F851FD">
        <w:t>доходы</w:t>
      </w:r>
      <w:r w:rsidR="00F851FD">
        <w:t xml:space="preserve"> (</w:t>
      </w:r>
      <w:r w:rsidR="00024BE8" w:rsidRPr="00F851FD">
        <w:t>на</w:t>
      </w:r>
      <w:r w:rsidR="00F851FD" w:rsidRPr="00F851FD">
        <w:t xml:space="preserve"> </w:t>
      </w:r>
      <w:r w:rsidR="00024BE8" w:rsidRPr="00F851FD">
        <w:t>уровне,</w:t>
      </w:r>
      <w:r w:rsidR="00F851FD" w:rsidRPr="00F851FD">
        <w:t xml:space="preserve"> </w:t>
      </w:r>
      <w:r w:rsidR="00024BE8" w:rsidRPr="00F851FD">
        <w:t>25%</w:t>
      </w:r>
      <w:r w:rsidR="00F851FD" w:rsidRPr="00F851FD">
        <w:t>).</w:t>
      </w:r>
    </w:p>
    <w:p w:rsidR="00F851FD" w:rsidRPr="00F851FD" w:rsidRDefault="00E16F15" w:rsidP="00F851FD">
      <w:pPr>
        <w:tabs>
          <w:tab w:val="left" w:pos="726"/>
        </w:tabs>
      </w:pPr>
      <w:r w:rsidRPr="00F851FD">
        <w:t>Предлагаемый</w:t>
      </w:r>
      <w:r w:rsidR="00F851FD" w:rsidRPr="00F851FD">
        <w:t xml:space="preserve"> </w:t>
      </w:r>
      <w:r w:rsidR="00024BE8" w:rsidRPr="00F851FD">
        <w:t>налог,</w:t>
      </w:r>
      <w:r w:rsidR="00F851FD" w:rsidRPr="00F851FD">
        <w:t xml:space="preserve"> </w:t>
      </w:r>
      <w:r w:rsidR="00024BE8" w:rsidRPr="00F851FD">
        <w:t>лишен</w:t>
      </w:r>
      <w:r w:rsidR="00F851FD" w:rsidRPr="00F851FD">
        <w:t xml:space="preserve"> </w:t>
      </w:r>
      <w:r w:rsidR="00024BE8" w:rsidRPr="00F851FD">
        <w:t>известных</w:t>
      </w:r>
      <w:r w:rsidR="00F851FD" w:rsidRPr="00F851FD">
        <w:t xml:space="preserve"> </w:t>
      </w:r>
      <w:r w:rsidR="00024BE8" w:rsidRPr="00F851FD">
        <w:t>налогу</w:t>
      </w:r>
      <w:r w:rsidR="00F851FD" w:rsidRPr="00F851FD">
        <w:t xml:space="preserve"> </w:t>
      </w:r>
      <w:r w:rsidR="00024BE8" w:rsidRPr="00F851FD">
        <w:t>на</w:t>
      </w:r>
      <w:r w:rsidR="00F851FD" w:rsidRPr="00F851FD">
        <w:t xml:space="preserve"> </w:t>
      </w:r>
      <w:r w:rsidR="00024BE8" w:rsidRPr="00F851FD">
        <w:t>прибыль</w:t>
      </w:r>
      <w:r w:rsidR="00F851FD" w:rsidRPr="00F851FD">
        <w:t xml:space="preserve"> </w:t>
      </w:r>
      <w:r w:rsidR="00024BE8" w:rsidRPr="00F851FD">
        <w:t>недостатков</w:t>
      </w:r>
      <w:r w:rsidR="00F851FD" w:rsidRPr="00F851FD">
        <w:t>:</w:t>
      </w:r>
    </w:p>
    <w:p w:rsidR="00F851FD" w:rsidRPr="00F851FD" w:rsidRDefault="00024BE8" w:rsidP="00F851FD">
      <w:pPr>
        <w:pStyle w:val="a8"/>
        <w:numPr>
          <w:ilvl w:val="0"/>
          <w:numId w:val="13"/>
        </w:numPr>
        <w:tabs>
          <w:tab w:val="left" w:pos="726"/>
        </w:tabs>
        <w:ind w:left="0" w:firstLine="709"/>
      </w:pPr>
      <w:r w:rsidRPr="00F851FD">
        <w:t>нет</w:t>
      </w:r>
      <w:r w:rsidR="00F851FD" w:rsidRPr="00F851FD">
        <w:t xml:space="preserve"> </w:t>
      </w:r>
      <w:r w:rsidRPr="00F851FD">
        <w:t>необходимости</w:t>
      </w:r>
      <w:r w:rsidR="00F851FD" w:rsidRPr="00F851FD">
        <w:t xml:space="preserve"> </w:t>
      </w:r>
      <w:r w:rsidR="00F55796" w:rsidRPr="00F851FD">
        <w:t>вмешательства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бухгалтерский</w:t>
      </w:r>
      <w:r w:rsidR="00F851FD" w:rsidRPr="00F851FD">
        <w:t xml:space="preserve"> </w:t>
      </w:r>
      <w:r w:rsidRPr="00F851FD">
        <w:t>учет</w:t>
      </w:r>
      <w:r w:rsidR="00F851FD" w:rsidRPr="00F851FD">
        <w:t xml:space="preserve"> </w:t>
      </w:r>
      <w:r w:rsidR="00F55796" w:rsidRPr="00F851FD">
        <w:t>предприятия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использования</w:t>
      </w:r>
      <w:r w:rsidR="00F851FD" w:rsidRPr="00F851FD">
        <w:t xml:space="preserve"> </w:t>
      </w:r>
      <w:r w:rsidRPr="00F851FD">
        <w:t>особых</w:t>
      </w:r>
      <w:r w:rsidR="00F851FD" w:rsidRPr="00F851FD">
        <w:t xml:space="preserve"> </w:t>
      </w:r>
      <w:r w:rsidRPr="00F851FD">
        <w:t>методов</w:t>
      </w:r>
      <w:r w:rsidR="00F851FD" w:rsidRPr="00F851FD">
        <w:t xml:space="preserve"> </w:t>
      </w:r>
      <w:r w:rsidRPr="00F851FD">
        <w:t>контроля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улавливания</w:t>
      </w:r>
      <w:r w:rsidR="00F851FD" w:rsidRPr="00F851FD">
        <w:t xml:space="preserve"> </w:t>
      </w:r>
      <w:r w:rsidRPr="00F851FD">
        <w:t>чистой</w:t>
      </w:r>
      <w:r w:rsidR="00F851FD" w:rsidRPr="00F851FD">
        <w:t xml:space="preserve"> </w:t>
      </w:r>
      <w:r w:rsidRPr="00F851FD">
        <w:t>прибыли</w:t>
      </w:r>
      <w:r w:rsidR="00F851FD" w:rsidRPr="00F851FD">
        <w:t xml:space="preserve"> </w:t>
      </w:r>
      <w:r w:rsidRPr="00F851FD">
        <w:t>предприятия</w:t>
      </w:r>
      <w:r w:rsidR="00F851FD" w:rsidRPr="00F851FD">
        <w:t>;</w:t>
      </w:r>
    </w:p>
    <w:p w:rsidR="00F851FD" w:rsidRPr="00F851FD" w:rsidRDefault="00024BE8" w:rsidP="00F851FD">
      <w:pPr>
        <w:pStyle w:val="a8"/>
        <w:numPr>
          <w:ilvl w:val="0"/>
          <w:numId w:val="13"/>
        </w:numPr>
        <w:tabs>
          <w:tab w:val="left" w:pos="726"/>
        </w:tabs>
        <w:ind w:left="0" w:firstLine="709"/>
      </w:pPr>
      <w:r w:rsidRPr="00F851FD">
        <w:t>нет</w:t>
      </w:r>
      <w:r w:rsidR="00F851FD" w:rsidRPr="00F851FD">
        <w:t xml:space="preserve"> </w:t>
      </w:r>
      <w:r w:rsidRPr="00F851FD">
        <w:t>потребности</w:t>
      </w:r>
      <w:r w:rsidR="00F851FD" w:rsidRPr="00F851FD">
        <w:t xml:space="preserve"> </w:t>
      </w:r>
      <w:r w:rsidRPr="00F851FD">
        <w:t>применять</w:t>
      </w:r>
      <w:r w:rsidR="00F851FD" w:rsidRPr="00F851FD">
        <w:t xml:space="preserve"> </w:t>
      </w:r>
      <w:r w:rsidRPr="00F851FD">
        <w:t>значительное</w:t>
      </w:r>
      <w:r w:rsidR="00F851FD" w:rsidRPr="00F851FD">
        <w:t xml:space="preserve"> </w:t>
      </w:r>
      <w:r w:rsidRPr="00F851FD">
        <w:t>число</w:t>
      </w:r>
      <w:r w:rsidR="00F851FD" w:rsidRPr="00F851FD">
        <w:t xml:space="preserve"> </w:t>
      </w:r>
      <w:r w:rsidRPr="00F851FD">
        <w:t>льгот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этому</w:t>
      </w:r>
      <w:r w:rsidR="00F851FD" w:rsidRPr="00F851FD">
        <w:t xml:space="preserve"> </w:t>
      </w:r>
      <w:r w:rsidRPr="00F851FD">
        <w:t>налогу</w:t>
      </w:r>
      <w:r w:rsidR="00F851FD" w:rsidRPr="00F851FD">
        <w:t>;</w:t>
      </w:r>
    </w:p>
    <w:p w:rsidR="00024BE8" w:rsidRPr="00F851FD" w:rsidRDefault="00024BE8" w:rsidP="00F851FD">
      <w:pPr>
        <w:pStyle w:val="a8"/>
        <w:numPr>
          <w:ilvl w:val="0"/>
          <w:numId w:val="13"/>
        </w:numPr>
        <w:tabs>
          <w:tab w:val="left" w:pos="726"/>
        </w:tabs>
        <w:ind w:left="0" w:firstLine="709"/>
      </w:pPr>
      <w:r w:rsidRPr="00F851FD">
        <w:t>нет</w:t>
      </w:r>
      <w:r w:rsidR="00F851FD" w:rsidRPr="00F851FD">
        <w:t xml:space="preserve"> </w:t>
      </w:r>
      <w:r w:rsidRPr="00F851FD">
        <w:t>необходимости</w:t>
      </w:r>
      <w:r w:rsidR="00F851FD" w:rsidRPr="00F851FD">
        <w:t xml:space="preserve"> </w:t>
      </w:r>
      <w:r w:rsidRPr="00F851FD">
        <w:t>применять</w:t>
      </w:r>
      <w:r w:rsidR="00F851FD" w:rsidRPr="00F851FD">
        <w:t xml:space="preserve"> </w:t>
      </w:r>
      <w:r w:rsidRPr="00F851FD">
        <w:t>особый</w:t>
      </w:r>
      <w:r w:rsidR="00F851FD" w:rsidRPr="00F851FD">
        <w:t xml:space="preserve"> </w:t>
      </w:r>
      <w:r w:rsidRPr="00F851FD">
        <w:t>налоговый</w:t>
      </w:r>
      <w:r w:rsidR="00F851FD" w:rsidRPr="00F851FD">
        <w:t xml:space="preserve"> </w:t>
      </w:r>
      <w:r w:rsidRPr="00F851FD">
        <w:t>учет</w:t>
      </w:r>
      <w:r w:rsidR="00F851FD" w:rsidRPr="00F851FD">
        <w:t xml:space="preserve"> </w:t>
      </w:r>
      <w:r w:rsidRPr="00F851FD">
        <w:t>амортизации,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внедрять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поддерживать</w:t>
      </w:r>
      <w:r w:rsidR="00F851FD" w:rsidRPr="00F851FD">
        <w:t xml:space="preserve"> </w:t>
      </w:r>
      <w:r w:rsidRPr="00F851FD">
        <w:t>целую</w:t>
      </w:r>
      <w:r w:rsidR="00F851FD" w:rsidRPr="00F851FD">
        <w:t xml:space="preserve"> </w:t>
      </w:r>
      <w:r w:rsidRPr="00F851FD">
        <w:t>систему</w:t>
      </w:r>
      <w:r w:rsidR="00F851FD" w:rsidRPr="00F851FD">
        <w:t xml:space="preserve"> </w:t>
      </w:r>
      <w:r w:rsidRPr="00F851FD">
        <w:t>мер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взаимоурегулированию</w:t>
      </w:r>
      <w:r w:rsidR="00F851FD" w:rsidRPr="00F851FD">
        <w:t xml:space="preserve"> </w:t>
      </w:r>
      <w:r w:rsidRPr="00F851FD">
        <w:t>режимов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прибыль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подоходного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- </w:t>
      </w:r>
      <w:r w:rsidRPr="00F851FD">
        <w:t>вообще</w:t>
      </w:r>
      <w:r w:rsidR="00F851FD" w:rsidRPr="00F851FD">
        <w:t xml:space="preserve"> </w:t>
      </w:r>
      <w:r w:rsidRPr="00F851FD">
        <w:t>поддержания</w:t>
      </w:r>
      <w:r w:rsidR="00F851FD" w:rsidRPr="00F851FD">
        <w:t xml:space="preserve"> </w:t>
      </w:r>
      <w:r w:rsidRPr="00F851FD">
        <w:t>разных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режимов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отношении</w:t>
      </w:r>
      <w:r w:rsidR="00F851FD" w:rsidRPr="00F851FD">
        <w:t xml:space="preserve"> </w:t>
      </w:r>
      <w:r w:rsidRPr="00F851FD">
        <w:t>предпринимательской</w:t>
      </w:r>
      <w:r w:rsidR="00F851FD" w:rsidRPr="00F851FD">
        <w:t xml:space="preserve"> </w:t>
      </w:r>
      <w:r w:rsidRPr="00F851FD">
        <w:t>прибыли.</w:t>
      </w:r>
    </w:p>
    <w:p w:rsidR="00024BE8" w:rsidRPr="00F851FD" w:rsidRDefault="00024BE8" w:rsidP="00F851FD">
      <w:pPr>
        <w:tabs>
          <w:tab w:val="left" w:pos="726"/>
        </w:tabs>
      </w:pPr>
      <w:r w:rsidRPr="00F851FD">
        <w:t>И</w:t>
      </w:r>
      <w:r w:rsidR="00F851FD" w:rsidRPr="00F851FD">
        <w:t xml:space="preserve"> </w:t>
      </w:r>
      <w:r w:rsidRPr="00F851FD">
        <w:t>наконец,</w:t>
      </w:r>
      <w:r w:rsidR="00F851FD" w:rsidRPr="00F851FD">
        <w:t xml:space="preserve"> </w:t>
      </w:r>
      <w:r w:rsidRPr="00F851FD">
        <w:t>третий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- </w:t>
      </w:r>
      <w:r w:rsidRPr="00F851FD">
        <w:t>уже</w:t>
      </w:r>
      <w:r w:rsidR="00F851FD" w:rsidRPr="00F851FD">
        <w:t xml:space="preserve"> </w:t>
      </w:r>
      <w:r w:rsidRPr="00F851FD">
        <w:t>давно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хорошо</w:t>
      </w:r>
      <w:r w:rsidR="00F851FD" w:rsidRPr="00F851FD">
        <w:t xml:space="preserve"> </w:t>
      </w:r>
      <w:r w:rsidRPr="00F851FD">
        <w:t>известный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оборота,</w:t>
      </w:r>
      <w:r w:rsidR="00F851FD" w:rsidRPr="00F851FD">
        <w:t xml:space="preserve"> </w:t>
      </w:r>
      <w:r w:rsidRPr="00F851FD">
        <w:t>которым</w:t>
      </w:r>
      <w:r w:rsidR="00F851FD" w:rsidRPr="00F851FD">
        <w:t xml:space="preserve"> </w:t>
      </w:r>
      <w:r w:rsidRPr="00F851FD">
        <w:t>должна</w:t>
      </w:r>
      <w:r w:rsidR="00F851FD" w:rsidRPr="00F851FD">
        <w:t xml:space="preserve"> </w:t>
      </w:r>
      <w:r w:rsidRPr="00F851FD">
        <w:t>облагаться</w:t>
      </w:r>
      <w:r w:rsidR="00F851FD" w:rsidRPr="00F851FD">
        <w:t xml:space="preserve"> </w:t>
      </w:r>
      <w:r w:rsidRPr="00F851FD">
        <w:t>выручка</w:t>
      </w:r>
      <w:r w:rsidR="00F851FD" w:rsidRPr="00F851FD">
        <w:t xml:space="preserve"> </w:t>
      </w:r>
      <w:r w:rsidRPr="00F851FD">
        <w:t>любых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</w:t>
      </w:r>
      <w:r w:rsidRPr="00F851FD">
        <w:t>всех</w:t>
      </w:r>
      <w:r w:rsidR="00F851FD" w:rsidRPr="00F851FD">
        <w:t xml:space="preserve"> </w:t>
      </w:r>
      <w:r w:rsidRPr="00F851FD">
        <w:t>видов</w:t>
      </w:r>
      <w:r w:rsidR="00F851FD" w:rsidRPr="00F851FD">
        <w:t xml:space="preserve"> </w:t>
      </w:r>
      <w:r w:rsidRPr="00F851FD">
        <w:t>собственности</w:t>
      </w:r>
      <w:r w:rsidR="00F851FD" w:rsidRPr="00F851FD">
        <w:t xml:space="preserve"> - </w:t>
      </w:r>
      <w:r w:rsidRPr="00F851FD">
        <w:t>по</w:t>
      </w:r>
      <w:r w:rsidR="00F851FD" w:rsidRPr="00F851FD">
        <w:t xml:space="preserve"> </w:t>
      </w:r>
      <w:r w:rsidRPr="00F851FD">
        <w:t>ставкам</w:t>
      </w:r>
      <w:r w:rsidR="00F851FD" w:rsidRPr="00F851FD">
        <w:t xml:space="preserve"> </w:t>
      </w:r>
      <w:r w:rsidRPr="00F851FD">
        <w:t>до</w:t>
      </w:r>
      <w:r w:rsidR="00F851FD" w:rsidRPr="00F851FD">
        <w:t xml:space="preserve"> </w:t>
      </w:r>
      <w:r w:rsidRPr="00F851FD">
        <w:t>5%</w:t>
      </w:r>
      <w:r w:rsidR="00F851FD">
        <w:t xml:space="preserve"> (</w:t>
      </w:r>
      <w:r w:rsidRPr="00F851FD">
        <w:t>с</w:t>
      </w:r>
      <w:r w:rsidR="00F851FD" w:rsidRPr="00F851FD">
        <w:t xml:space="preserve"> </w:t>
      </w:r>
      <w:r w:rsidRPr="00F851FD">
        <w:t>возможной</w:t>
      </w:r>
      <w:r w:rsidR="00F851FD" w:rsidRPr="00F851FD">
        <w:t xml:space="preserve"> </w:t>
      </w:r>
      <w:r w:rsidRPr="00F851FD">
        <w:t>градацией</w:t>
      </w:r>
      <w:r w:rsidR="00F851FD" w:rsidRPr="00F851FD">
        <w:t xml:space="preserve">: </w:t>
      </w:r>
      <w:r w:rsidRPr="00F851FD">
        <w:t>3%</w:t>
      </w:r>
      <w:r w:rsidR="00F851FD" w:rsidRPr="00F851FD">
        <w:t xml:space="preserve"> - </w:t>
      </w:r>
      <w:r w:rsidRPr="00F851FD">
        <w:t>федеральный</w:t>
      </w:r>
      <w:r w:rsidR="00F851FD" w:rsidRPr="00F851FD">
        <w:t xml:space="preserve"> </w:t>
      </w:r>
      <w:r w:rsidRPr="00F851FD">
        <w:t>налог,</w:t>
      </w:r>
      <w:r w:rsidR="00F851FD" w:rsidRPr="00F851FD">
        <w:t xml:space="preserve"> </w:t>
      </w:r>
      <w:r w:rsidRPr="00F851FD">
        <w:t>до</w:t>
      </w:r>
      <w:r w:rsidR="00F851FD" w:rsidRPr="00F851FD">
        <w:t xml:space="preserve"> </w:t>
      </w:r>
      <w:r w:rsidRPr="00F851FD">
        <w:t>2%</w:t>
      </w:r>
      <w:r w:rsidR="00F851FD" w:rsidRPr="00F851FD">
        <w:t xml:space="preserve"> - </w:t>
      </w:r>
      <w:r w:rsidRPr="00F851FD">
        <w:t>надбавка,</w:t>
      </w:r>
      <w:r w:rsidR="00F851FD" w:rsidRPr="00F851FD">
        <w:t xml:space="preserve"> </w:t>
      </w:r>
      <w:r w:rsidRPr="00F851FD">
        <w:t>устанавливаемая</w:t>
      </w:r>
      <w:r w:rsidR="00F851FD" w:rsidRPr="00F851FD">
        <w:t xml:space="preserve"> </w:t>
      </w:r>
      <w:r w:rsidRPr="00F851FD">
        <w:t>местными</w:t>
      </w:r>
      <w:r w:rsidR="00F851FD" w:rsidRPr="00F851FD">
        <w:t xml:space="preserve"> </w:t>
      </w:r>
      <w:r w:rsidRPr="00F851FD">
        <w:t>органами</w:t>
      </w:r>
      <w:r w:rsidR="00F851FD" w:rsidRPr="00F851FD">
        <w:t xml:space="preserve"> </w:t>
      </w:r>
      <w:r w:rsidRPr="00F851FD">
        <w:t>власти</w:t>
      </w:r>
      <w:r w:rsidR="00F851FD" w:rsidRPr="00F851FD">
        <w:t>)</w:t>
      </w:r>
      <w:r w:rsidR="00F851FD">
        <w:t>. Э</w:t>
      </w:r>
      <w:r w:rsidRPr="00F851FD">
        <w:t>тот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Pr="00F851FD">
        <w:t>легко</w:t>
      </w:r>
      <w:r w:rsidR="00F851FD" w:rsidRPr="00F851FD">
        <w:t xml:space="preserve"> </w:t>
      </w:r>
      <w:r w:rsidRPr="00F851FD">
        <w:t>администрируется,</w:t>
      </w:r>
      <w:r w:rsidR="00F851FD" w:rsidRPr="00F851FD">
        <w:t xml:space="preserve"> </w:t>
      </w:r>
      <w:r w:rsidRPr="00F851FD">
        <w:t>просто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эффективно</w:t>
      </w:r>
      <w:r w:rsidR="00F851FD" w:rsidRPr="00F851FD">
        <w:t xml:space="preserve"> </w:t>
      </w:r>
      <w:r w:rsidRPr="00F851FD">
        <w:t>собирается.</w:t>
      </w:r>
      <w:r w:rsidR="00F851FD" w:rsidRPr="00F851FD">
        <w:t xml:space="preserve"> </w:t>
      </w:r>
      <w:r w:rsidRPr="00F851FD">
        <w:t>База</w:t>
      </w:r>
      <w:r w:rsidR="00F851FD" w:rsidRPr="00F851FD">
        <w:t xml:space="preserve"> </w:t>
      </w:r>
      <w:r w:rsidRPr="00F851FD">
        <w:t>у</w:t>
      </w:r>
      <w:r w:rsidR="00F851FD" w:rsidRPr="00F851FD">
        <w:t xml:space="preserve"> </w:t>
      </w:r>
      <w:r w:rsidRPr="00F851FD">
        <w:t>этого</w:t>
      </w:r>
      <w:r w:rsidR="00F851FD" w:rsidRPr="00F851FD">
        <w:t xml:space="preserve"> </w:t>
      </w:r>
      <w:r w:rsidRPr="00F851FD">
        <w:t>налога,</w:t>
      </w:r>
      <w:r w:rsidR="00F851FD" w:rsidRPr="00F851FD">
        <w:t xml:space="preserve"> </w:t>
      </w:r>
      <w:r w:rsidRPr="00F851FD">
        <w:t>шире</w:t>
      </w:r>
      <w:r w:rsidR="00F851FD" w:rsidRPr="00F851FD">
        <w:t xml:space="preserve"> </w:t>
      </w:r>
      <w:r w:rsidRPr="00F851FD">
        <w:t>чем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продаж</w:t>
      </w:r>
      <w:r w:rsidR="00F851FD">
        <w:t xml:space="preserve"> (</w:t>
      </w:r>
      <w:r w:rsidRPr="00F851FD">
        <w:t>любые</w:t>
      </w:r>
      <w:r w:rsidR="00F851FD" w:rsidRPr="00F851FD">
        <w:t xml:space="preserve"> </w:t>
      </w:r>
      <w:r w:rsidRPr="00F851FD">
        <w:t>обороты,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только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торговой</w:t>
      </w:r>
      <w:r w:rsidR="00F851FD" w:rsidRPr="00F851FD">
        <w:t xml:space="preserve"> </w:t>
      </w:r>
      <w:r w:rsidRPr="00F851FD">
        <w:t>сети</w:t>
      </w:r>
      <w:r w:rsidR="00F851FD" w:rsidRPr="00F851FD">
        <w:t xml:space="preserve">), </w:t>
      </w:r>
      <w:r w:rsidRPr="00F851FD">
        <w:t>он</w:t>
      </w:r>
      <w:r w:rsidR="00F851FD" w:rsidRPr="00F851FD">
        <w:t xml:space="preserve"> </w:t>
      </w:r>
      <w:r w:rsidRPr="00F851FD">
        <w:t>избавлен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возвратов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необходимости</w:t>
      </w:r>
      <w:r w:rsidR="00F851FD" w:rsidRPr="00F851FD">
        <w:t xml:space="preserve"> </w:t>
      </w:r>
      <w:r w:rsidRPr="00F851FD">
        <w:t>сочетать</w:t>
      </w:r>
      <w:r w:rsidR="00F851FD" w:rsidRPr="00F851FD">
        <w:t xml:space="preserve"> </w:t>
      </w:r>
      <w:r w:rsidRPr="00F851FD">
        <w:t>разные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режимы</w:t>
      </w:r>
      <w:r w:rsidR="00F851FD" w:rsidRPr="00F851FD">
        <w:t xml:space="preserve">: </w:t>
      </w:r>
      <w:r w:rsidRPr="00F851FD">
        <w:t>он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требует</w:t>
      </w:r>
      <w:r w:rsidR="00F851FD" w:rsidRPr="00F851FD">
        <w:t xml:space="preserve"> </w:t>
      </w:r>
      <w:r w:rsidRPr="00F851FD">
        <w:t>применения</w:t>
      </w:r>
      <w:r w:rsidR="00F851FD" w:rsidRPr="00F851FD">
        <w:t xml:space="preserve"> </w:t>
      </w:r>
      <w:r w:rsidRPr="00F851FD">
        <w:t>какой-то</w:t>
      </w:r>
      <w:r w:rsidR="00F851FD" w:rsidRPr="00F851FD">
        <w:t xml:space="preserve"> </w:t>
      </w:r>
      <w:r w:rsidRPr="00F851FD">
        <w:t>особенной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отчетности.</w:t>
      </w:r>
      <w:r w:rsidR="00F851FD" w:rsidRPr="00F851FD">
        <w:t xml:space="preserve"> </w:t>
      </w:r>
      <w:r w:rsidRPr="00F851FD">
        <w:t>важно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отметить,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взимание</w:t>
      </w:r>
      <w:r w:rsidR="00F851FD" w:rsidRPr="00F851FD">
        <w:t xml:space="preserve"> </w:t>
      </w:r>
      <w:r w:rsidRPr="00F851FD">
        <w:t>этого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осуществляется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упрощенном</w:t>
      </w:r>
      <w:r w:rsidR="00F851FD" w:rsidRPr="00F851FD">
        <w:t xml:space="preserve"> </w:t>
      </w:r>
      <w:r w:rsidRPr="00F851FD">
        <w:t>порядке</w:t>
      </w:r>
      <w:r w:rsidR="00F851FD" w:rsidRPr="00F851FD">
        <w:t xml:space="preserve"> - </w:t>
      </w:r>
      <w:r w:rsidRPr="00F851FD">
        <w:t>путем</w:t>
      </w:r>
      <w:r w:rsidR="00F851FD" w:rsidRPr="00F851FD">
        <w:t xml:space="preserve"> </w:t>
      </w:r>
      <w:r w:rsidRPr="00F851FD">
        <w:t>удержания</w:t>
      </w:r>
      <w:r w:rsidR="00F851FD" w:rsidRPr="00F851FD">
        <w:t xml:space="preserve"> </w:t>
      </w:r>
      <w:r w:rsidRPr="00F851FD">
        <w:t>банком</w:t>
      </w:r>
      <w:r w:rsidR="00F851FD" w:rsidRPr="00F851FD">
        <w:t xml:space="preserve"> </w:t>
      </w:r>
      <w:r w:rsidRPr="00F851FD">
        <w:t>суммы</w:t>
      </w:r>
      <w:r w:rsidR="00F851FD" w:rsidRPr="00F851FD">
        <w:t xml:space="preserve"> </w:t>
      </w:r>
      <w:r w:rsidRPr="00F851FD">
        <w:t>налога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совершении</w:t>
      </w:r>
      <w:r w:rsidR="00F851FD" w:rsidRPr="00F851FD">
        <w:t xml:space="preserve"> </w:t>
      </w:r>
      <w:r w:rsidRPr="00F851FD">
        <w:t>платежей,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большинстве</w:t>
      </w:r>
      <w:r w:rsidR="00F851FD" w:rsidRPr="00F851FD">
        <w:t xml:space="preserve"> </w:t>
      </w:r>
      <w:r w:rsidRPr="00F851FD">
        <w:t>случаев</w:t>
      </w:r>
      <w:r w:rsidR="00F851FD" w:rsidRPr="00F851FD">
        <w:t xml:space="preserve"> </w:t>
      </w:r>
      <w:r w:rsidRPr="00F851FD">
        <w:t>налогоплательщики</w:t>
      </w:r>
      <w:r w:rsidR="00F851FD" w:rsidRPr="00F851FD">
        <w:t xml:space="preserve"> </w:t>
      </w:r>
      <w:r w:rsidRPr="00F851FD">
        <w:t>могут</w:t>
      </w:r>
      <w:r w:rsidR="00F851FD" w:rsidRPr="00F851FD">
        <w:t xml:space="preserve"> </w:t>
      </w:r>
      <w:r w:rsidRPr="00F851FD">
        <w:t>быть</w:t>
      </w:r>
      <w:r w:rsidR="00F851FD" w:rsidRPr="00F851FD">
        <w:t xml:space="preserve"> </w:t>
      </w:r>
      <w:r w:rsidRPr="00F851FD">
        <w:t>избавлены</w:t>
      </w:r>
      <w:r w:rsidR="00F851FD" w:rsidRPr="00F851FD">
        <w:t xml:space="preserve"> </w:t>
      </w:r>
      <w:r w:rsidRPr="00F851FD">
        <w:t>от</w:t>
      </w:r>
      <w:r w:rsidR="00F851FD" w:rsidRPr="00F851FD">
        <w:t xml:space="preserve"> </w:t>
      </w:r>
      <w:r w:rsidRPr="00F851FD">
        <w:t>предоставления</w:t>
      </w:r>
      <w:r w:rsidR="00F851FD" w:rsidRPr="00F851FD">
        <w:t xml:space="preserve"> </w:t>
      </w:r>
      <w:r w:rsidRPr="00F851FD">
        <w:t>сводных</w:t>
      </w:r>
      <w:r w:rsidR="00F851FD" w:rsidRPr="00F851FD">
        <w:t xml:space="preserve"> </w:t>
      </w:r>
      <w:r w:rsidRPr="00F851FD">
        <w:t>деклараций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этому</w:t>
      </w:r>
      <w:r w:rsidR="00F851FD" w:rsidRPr="00F851FD">
        <w:t xml:space="preserve"> </w:t>
      </w:r>
      <w:r w:rsidRPr="00F851FD">
        <w:t>налогу.</w:t>
      </w:r>
    </w:p>
    <w:p w:rsidR="00F851FD" w:rsidRPr="00F851FD" w:rsidRDefault="00262C3C" w:rsidP="00F851FD">
      <w:pPr>
        <w:tabs>
          <w:tab w:val="left" w:pos="726"/>
        </w:tabs>
      </w:pPr>
      <w:r w:rsidRPr="00F851FD">
        <w:t>Общие</w:t>
      </w:r>
      <w:r w:rsidR="00F851FD" w:rsidRPr="00F851FD">
        <w:t xml:space="preserve"> </w:t>
      </w:r>
      <w:r w:rsidRPr="00F851FD">
        <w:t>обоснования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перехода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указанной</w:t>
      </w:r>
      <w:r w:rsidR="00F851FD" w:rsidRPr="00F851FD">
        <w:t xml:space="preserve"> </w:t>
      </w:r>
      <w:r w:rsidRPr="00F851FD">
        <w:t>унифицированной</w:t>
      </w:r>
      <w:r w:rsidR="00F851FD" w:rsidRPr="00F851FD">
        <w:t xml:space="preserve"> </w:t>
      </w:r>
      <w:r w:rsidRPr="00F851FD">
        <w:t>системе</w:t>
      </w:r>
      <w:r w:rsidR="00F851FD" w:rsidRPr="00F851FD">
        <w:t xml:space="preserve"> </w:t>
      </w:r>
      <w:r w:rsidRPr="00F851FD">
        <w:t>сбора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давно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хорошо</w:t>
      </w:r>
      <w:r w:rsidR="00F851FD" w:rsidRPr="00F851FD">
        <w:t xml:space="preserve"> </w:t>
      </w:r>
      <w:r w:rsidRPr="00F851FD">
        <w:t>известны.</w:t>
      </w:r>
    </w:p>
    <w:p w:rsidR="00262C3C" w:rsidRPr="00F851FD" w:rsidRDefault="00262C3C" w:rsidP="00F851FD">
      <w:pPr>
        <w:tabs>
          <w:tab w:val="left" w:pos="726"/>
        </w:tabs>
      </w:pPr>
      <w:r w:rsidRPr="00F851FD">
        <w:t>Во-первых,</w:t>
      </w:r>
      <w:r w:rsidR="00F851FD" w:rsidRPr="00F851FD">
        <w:t xml:space="preserve"> </w:t>
      </w:r>
      <w:r w:rsidRPr="00F851FD">
        <w:t>большинство</w:t>
      </w:r>
      <w:r w:rsidR="00F851FD" w:rsidRPr="00F851FD">
        <w:t xml:space="preserve"> </w:t>
      </w:r>
      <w:r w:rsidRPr="00F851FD">
        <w:t>современных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собирается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порядке</w:t>
      </w:r>
      <w:r w:rsidR="00F851FD" w:rsidRPr="00F851FD">
        <w:t xml:space="preserve"> </w:t>
      </w:r>
      <w:r w:rsidRPr="00F851FD">
        <w:t>авансовых</w:t>
      </w:r>
      <w:r w:rsidR="00F851FD" w:rsidRPr="00F851FD">
        <w:t xml:space="preserve"> </w:t>
      </w:r>
      <w:r w:rsidRPr="00F851FD">
        <w:t>платежей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перерасчеты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ним</w:t>
      </w:r>
      <w:r w:rsidR="00F851FD" w:rsidRPr="00F851FD">
        <w:t xml:space="preserve"> </w:t>
      </w:r>
      <w:r w:rsidRPr="00F851FD">
        <w:t>относятся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категории</w:t>
      </w:r>
      <w:r w:rsidR="00F851FD" w:rsidRPr="00F851FD">
        <w:t xml:space="preserve"> </w:t>
      </w:r>
      <w:r w:rsidRPr="00F851FD">
        <w:t>налоговых</w:t>
      </w:r>
      <w:r w:rsidR="00F851FD" w:rsidRPr="00F851FD">
        <w:t xml:space="preserve"> </w:t>
      </w:r>
      <w:r w:rsidRPr="00F851FD">
        <w:t>отношений,</w:t>
      </w:r>
      <w:r w:rsidR="00F851FD" w:rsidRPr="00F851FD">
        <w:t xml:space="preserve"> </w:t>
      </w:r>
      <w:r w:rsidRPr="00F851FD">
        <w:t>что</w:t>
      </w:r>
      <w:r w:rsidR="00F851FD" w:rsidRPr="00F851FD">
        <w:t xml:space="preserve"> </w:t>
      </w:r>
      <w:r w:rsidRPr="00F851FD">
        <w:t>исключает</w:t>
      </w:r>
      <w:r w:rsidR="00F851FD" w:rsidRPr="00F851FD">
        <w:t xml:space="preserve"> </w:t>
      </w:r>
      <w:r w:rsidRPr="00F851FD">
        <w:t>возможность</w:t>
      </w:r>
      <w:r w:rsidR="00F851FD" w:rsidRPr="00F851FD">
        <w:t xml:space="preserve"> </w:t>
      </w:r>
      <w:r w:rsidRPr="00F851FD">
        <w:t>проведения</w:t>
      </w:r>
      <w:r w:rsidR="00F851FD" w:rsidRPr="00F851FD">
        <w:t xml:space="preserve"> </w:t>
      </w:r>
      <w:r w:rsidRPr="00F851FD">
        <w:t>возвратов.</w:t>
      </w:r>
    </w:p>
    <w:p w:rsidR="00262C3C" w:rsidRPr="00F851FD" w:rsidRDefault="00262C3C" w:rsidP="00F851FD">
      <w:pPr>
        <w:tabs>
          <w:tab w:val="left" w:pos="726"/>
        </w:tabs>
      </w:pPr>
      <w:r w:rsidRPr="00F851FD">
        <w:t>Во-вторых,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казначейства</w:t>
      </w:r>
      <w:r w:rsidR="00F851FD" w:rsidRPr="00F851FD">
        <w:t xml:space="preserve"> </w:t>
      </w:r>
      <w:r w:rsidRPr="00F851FD">
        <w:t>приспособлена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реализации</w:t>
      </w:r>
      <w:r w:rsidR="00F851FD" w:rsidRPr="00F851FD">
        <w:t xml:space="preserve"> </w:t>
      </w:r>
      <w:r w:rsidRPr="00F851FD">
        <w:t>именно</w:t>
      </w:r>
      <w:r w:rsidR="00F851FD" w:rsidRPr="00F851FD">
        <w:t xml:space="preserve"> </w:t>
      </w:r>
      <w:r w:rsidRPr="00F851FD">
        <w:t>бюджетных</w:t>
      </w:r>
      <w:r w:rsidR="00F851FD" w:rsidRPr="00F851FD">
        <w:t xml:space="preserve"> </w:t>
      </w:r>
      <w:r w:rsidRPr="00F851FD">
        <w:t>расходов,</w:t>
      </w:r>
      <w:r w:rsidR="00F851FD" w:rsidRPr="00F851FD">
        <w:t xml:space="preserve"> </w:t>
      </w:r>
      <w:r w:rsidRPr="00F851FD">
        <w:t>а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сбора</w:t>
      </w:r>
      <w:r w:rsidR="00F851FD" w:rsidRPr="00F851FD">
        <w:t xml:space="preserve"> </w:t>
      </w:r>
      <w:r w:rsidRPr="00F851FD">
        <w:t>бюджетных</w:t>
      </w:r>
      <w:r w:rsidR="00F851FD" w:rsidRPr="00F851FD">
        <w:t xml:space="preserve"> </w:t>
      </w:r>
      <w:r w:rsidRPr="00F851FD">
        <w:t>доходов.</w:t>
      </w:r>
    </w:p>
    <w:p w:rsidR="00DF754A" w:rsidRPr="00F851FD" w:rsidRDefault="00262C3C" w:rsidP="00F851FD">
      <w:pPr>
        <w:tabs>
          <w:tab w:val="left" w:pos="726"/>
        </w:tabs>
      </w:pPr>
      <w:r w:rsidRPr="00F851FD">
        <w:t>А</w:t>
      </w:r>
      <w:r w:rsidR="00F851FD" w:rsidRPr="00F851FD">
        <w:t xml:space="preserve"> </w:t>
      </w:r>
      <w:r w:rsidRPr="00F851FD">
        <w:t>самое</w:t>
      </w:r>
      <w:r w:rsidR="00F851FD" w:rsidRPr="00F851FD">
        <w:t xml:space="preserve"> </w:t>
      </w:r>
      <w:r w:rsidRPr="00F851FD">
        <w:t>главное,</w:t>
      </w:r>
      <w:r w:rsidR="00F851FD" w:rsidRPr="00F851FD">
        <w:t xml:space="preserve"> - </w:t>
      </w:r>
      <w:r w:rsidRPr="00F851FD">
        <w:t>предлагаемая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сбора</w:t>
      </w:r>
      <w:r w:rsidR="00F851FD" w:rsidRPr="00F851FD">
        <w:t xml:space="preserve"> </w:t>
      </w:r>
      <w:r w:rsidRPr="00F851FD">
        <w:t>налогов</w:t>
      </w:r>
      <w:r w:rsidR="00F851FD" w:rsidRPr="00F851FD">
        <w:t xml:space="preserve"> </w:t>
      </w:r>
      <w:r w:rsidRPr="00F851FD">
        <w:t>существенно</w:t>
      </w:r>
      <w:r w:rsidR="00F851FD" w:rsidRPr="00F851FD">
        <w:t xml:space="preserve"> </w:t>
      </w:r>
      <w:r w:rsidRPr="00F851FD">
        <w:t>повышает</w:t>
      </w:r>
      <w:r w:rsidR="00F851FD" w:rsidRPr="00F851FD">
        <w:t xml:space="preserve"> </w:t>
      </w:r>
      <w:r w:rsidRPr="00F851FD">
        <w:t>налоговую</w:t>
      </w:r>
      <w:r w:rsidR="00F851FD" w:rsidRPr="00F851FD">
        <w:t xml:space="preserve"> </w:t>
      </w:r>
      <w:r w:rsidRPr="00F851FD">
        <w:t>дисциплину.</w:t>
      </w:r>
    </w:p>
    <w:p w:rsidR="00F851FD" w:rsidRPr="00F851FD" w:rsidRDefault="00F851FD" w:rsidP="00F851FD">
      <w:pPr>
        <w:pStyle w:val="1"/>
        <w:rPr>
          <w:color w:val="000000"/>
        </w:rPr>
      </w:pPr>
      <w:r>
        <w:br w:type="page"/>
      </w:r>
      <w:bookmarkStart w:id="11" w:name="_Toc280038983"/>
      <w:r>
        <w:t>Заключение</w:t>
      </w:r>
      <w:bookmarkEnd w:id="11"/>
    </w:p>
    <w:p w:rsidR="00F851FD" w:rsidRDefault="00F851FD" w:rsidP="00F851FD">
      <w:pPr>
        <w:tabs>
          <w:tab w:val="left" w:pos="726"/>
        </w:tabs>
      </w:pPr>
    </w:p>
    <w:p w:rsidR="00263A01" w:rsidRPr="00F851FD" w:rsidRDefault="00263A01" w:rsidP="00F851FD">
      <w:pPr>
        <w:tabs>
          <w:tab w:val="left" w:pos="726"/>
        </w:tabs>
      </w:pPr>
      <w:r w:rsidRPr="00F851FD">
        <w:t>В</w:t>
      </w:r>
      <w:r w:rsidR="00F851FD" w:rsidRPr="00F851FD">
        <w:t xml:space="preserve"> </w:t>
      </w:r>
      <w:r w:rsidRPr="00F851FD">
        <w:t>современных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одним</w:t>
      </w:r>
      <w:r w:rsidR="00F851FD" w:rsidRPr="00F851FD">
        <w:t xml:space="preserve"> </w:t>
      </w:r>
      <w:r w:rsidRPr="00F851FD">
        <w:t>из</w:t>
      </w:r>
      <w:r w:rsidR="00F851FD" w:rsidRPr="00F851FD">
        <w:t xml:space="preserve"> </w:t>
      </w:r>
      <w:r w:rsidRPr="00F851FD">
        <w:t>важнейших</w:t>
      </w:r>
      <w:r w:rsidR="00F851FD" w:rsidRPr="00F851FD">
        <w:t xml:space="preserve"> </w:t>
      </w:r>
      <w:r w:rsidRPr="00F851FD">
        <w:t>рычагов,</w:t>
      </w:r>
      <w:r w:rsidR="00F851FD" w:rsidRPr="00F851FD">
        <w:t xml:space="preserve"> </w:t>
      </w:r>
      <w:r w:rsidRPr="00F851FD">
        <w:t>регулирующих</w:t>
      </w:r>
      <w:r w:rsidR="00F851FD" w:rsidRPr="00F851FD">
        <w:t xml:space="preserve"> </w:t>
      </w:r>
      <w:r w:rsidRPr="00F851FD">
        <w:t>финансовые</w:t>
      </w:r>
      <w:r w:rsidR="00F851FD" w:rsidRPr="00F851FD">
        <w:t xml:space="preserve"> </w:t>
      </w:r>
      <w:r w:rsidRPr="00F851FD">
        <w:t>взаимоотношения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государством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условиях</w:t>
      </w:r>
      <w:r w:rsidR="00F851FD" w:rsidRPr="00F851FD">
        <w:t xml:space="preserve"> </w:t>
      </w:r>
      <w:r w:rsidRPr="00F851FD">
        <w:t>перехода</w:t>
      </w:r>
      <w:r w:rsidR="00F851FD" w:rsidRPr="00F851FD">
        <w:t xml:space="preserve"> </w:t>
      </w:r>
      <w:r w:rsidRPr="00F851FD">
        <w:t>к</w:t>
      </w:r>
      <w:r w:rsidR="00F851FD" w:rsidRPr="00F851FD">
        <w:t xml:space="preserve"> </w:t>
      </w:r>
      <w:r w:rsidRPr="00F851FD">
        <w:t>рыночному</w:t>
      </w:r>
      <w:r w:rsidR="00F851FD" w:rsidRPr="00F851FD">
        <w:t xml:space="preserve"> </w:t>
      </w:r>
      <w:r w:rsidRPr="00F851FD">
        <w:t>хозяйству,</w:t>
      </w:r>
      <w:r w:rsidR="00F851FD" w:rsidRPr="00F851FD">
        <w:t xml:space="preserve"> </w:t>
      </w:r>
      <w:r w:rsidRPr="00F851FD">
        <w:t>становится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система.</w:t>
      </w:r>
      <w:r w:rsidR="00F851FD" w:rsidRPr="00F851FD">
        <w:t xml:space="preserve"> </w:t>
      </w:r>
      <w:r w:rsidRPr="00F851FD">
        <w:t>Она</w:t>
      </w:r>
      <w:r w:rsidR="00F851FD" w:rsidRPr="00F851FD">
        <w:t xml:space="preserve"> </w:t>
      </w:r>
      <w:r w:rsidRPr="00F851FD">
        <w:t>призвана</w:t>
      </w:r>
      <w:r w:rsidR="00F851FD" w:rsidRPr="00F851FD">
        <w:t xml:space="preserve"> </w:t>
      </w:r>
      <w:r w:rsidRPr="00F851FD">
        <w:t>обеспечить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финансовыми</w:t>
      </w:r>
      <w:r w:rsidR="00F851FD" w:rsidRPr="00F851FD">
        <w:t xml:space="preserve"> </w:t>
      </w:r>
      <w:r w:rsidRPr="00F851FD">
        <w:t>ресурсами,</w:t>
      </w:r>
      <w:r w:rsidR="00F851FD" w:rsidRPr="00F851FD">
        <w:t xml:space="preserve"> </w:t>
      </w:r>
      <w:r w:rsidRPr="00F851FD">
        <w:t>необходимыми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решения</w:t>
      </w:r>
      <w:r w:rsidR="00F851FD" w:rsidRPr="00F851FD">
        <w:t xml:space="preserve"> </w:t>
      </w:r>
      <w:r w:rsidRPr="00F851FD">
        <w:t>важнейших</w:t>
      </w:r>
      <w:r w:rsidR="00F851FD" w:rsidRPr="00F851FD">
        <w:t xml:space="preserve"> </w:t>
      </w:r>
      <w:r w:rsidRPr="00F851FD">
        <w:t>экономических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социальных</w:t>
      </w:r>
      <w:r w:rsidR="00F851FD" w:rsidRPr="00F851FD">
        <w:t xml:space="preserve"> </w:t>
      </w:r>
      <w:r w:rsidRPr="00F851FD">
        <w:t>задач.</w:t>
      </w:r>
      <w:r w:rsidR="00F851FD" w:rsidRPr="00F851FD">
        <w:t xml:space="preserve"> </w:t>
      </w:r>
      <w:r w:rsidRPr="00F851FD">
        <w:t>Посредством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льгот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финансовых</w:t>
      </w:r>
      <w:r w:rsidR="00F851FD" w:rsidRPr="00F851FD">
        <w:t xml:space="preserve"> </w:t>
      </w:r>
      <w:r w:rsidRPr="00F851FD">
        <w:t>санкций,</w:t>
      </w:r>
      <w:r w:rsidR="00F851FD" w:rsidRPr="00F851FD">
        <w:t xml:space="preserve"> </w:t>
      </w:r>
      <w:r w:rsidRPr="00F851FD">
        <w:t>являющихся</w:t>
      </w:r>
      <w:r w:rsidR="00F851FD" w:rsidRPr="00F851FD">
        <w:t xml:space="preserve"> </w:t>
      </w:r>
      <w:r w:rsidRPr="00F851FD">
        <w:t>неотъемлемой</w:t>
      </w:r>
      <w:r w:rsidR="00F851FD" w:rsidRPr="00F851FD">
        <w:t xml:space="preserve"> </w:t>
      </w:r>
      <w:r w:rsidRPr="00F851FD">
        <w:t>частью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налогообложения,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воздействует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экономическое</w:t>
      </w:r>
      <w:r w:rsidR="00F851FD" w:rsidRPr="00F851FD">
        <w:t xml:space="preserve"> </w:t>
      </w:r>
      <w:r w:rsidRPr="00F851FD">
        <w:t>поведение</w:t>
      </w:r>
      <w:r w:rsidR="00F851FD" w:rsidRPr="00F851FD">
        <w:t xml:space="preserve"> </w:t>
      </w:r>
      <w:r w:rsidRPr="00F851FD">
        <w:t>предприятий,</w:t>
      </w:r>
      <w:r w:rsidR="00F851FD" w:rsidRPr="00F851FD">
        <w:t xml:space="preserve"> </w:t>
      </w:r>
      <w:r w:rsidRPr="00F851FD">
        <w:t>стремясь</w:t>
      </w:r>
      <w:r w:rsidR="00F851FD" w:rsidRPr="00F851FD">
        <w:t xml:space="preserve"> </w:t>
      </w:r>
      <w:r w:rsidRPr="00F851FD">
        <w:t>создать</w:t>
      </w:r>
      <w:r w:rsidR="00F851FD" w:rsidRPr="00F851FD">
        <w:t xml:space="preserve"> </w:t>
      </w:r>
      <w:r w:rsidRPr="00F851FD">
        <w:t>при</w:t>
      </w:r>
      <w:r w:rsidR="00F851FD" w:rsidRPr="00F851FD">
        <w:t xml:space="preserve"> </w:t>
      </w:r>
      <w:r w:rsidRPr="00F851FD">
        <w:t>этом</w:t>
      </w:r>
      <w:r w:rsidR="00F851FD" w:rsidRPr="00F851FD">
        <w:t xml:space="preserve"> </w:t>
      </w:r>
      <w:r w:rsidRPr="00F851FD">
        <w:t>равные</w:t>
      </w:r>
      <w:r w:rsidR="00F851FD" w:rsidRPr="00F851FD">
        <w:t xml:space="preserve"> </w:t>
      </w:r>
      <w:r w:rsidRPr="00F851FD">
        <w:t>условия</w:t>
      </w:r>
      <w:r w:rsidR="00F851FD" w:rsidRPr="00F851FD">
        <w:t xml:space="preserve"> </w:t>
      </w:r>
      <w:r w:rsidRPr="00F851FD">
        <w:t>всем</w:t>
      </w:r>
      <w:r w:rsidR="00F851FD" w:rsidRPr="00F851FD">
        <w:t xml:space="preserve"> </w:t>
      </w:r>
      <w:r w:rsidRPr="00F851FD">
        <w:t>участникам</w:t>
      </w:r>
      <w:r w:rsidR="00F851FD" w:rsidRPr="00F851FD">
        <w:t xml:space="preserve"> </w:t>
      </w:r>
      <w:r w:rsidRPr="00F851FD">
        <w:t>общественного</w:t>
      </w:r>
      <w:r w:rsidR="00F851FD" w:rsidRPr="00F851FD">
        <w:t xml:space="preserve"> </w:t>
      </w:r>
      <w:r w:rsidRPr="00F851FD">
        <w:t>воспроизводства.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методы</w:t>
      </w:r>
      <w:r w:rsidR="00F851FD" w:rsidRPr="00F851FD">
        <w:t xml:space="preserve"> </w:t>
      </w:r>
      <w:r w:rsidRPr="00F851FD">
        <w:t>регулирования</w:t>
      </w:r>
      <w:r w:rsidR="00F851FD" w:rsidRPr="00F851FD">
        <w:t xml:space="preserve"> </w:t>
      </w:r>
      <w:r w:rsidRPr="00F851FD">
        <w:t>финансово-экономических</w:t>
      </w:r>
      <w:r w:rsidR="00F851FD" w:rsidRPr="00F851FD">
        <w:t xml:space="preserve"> </w:t>
      </w:r>
      <w:r w:rsidRPr="00F851FD">
        <w:t>отношений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сочетании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другими</w:t>
      </w:r>
      <w:r w:rsidR="00F851FD" w:rsidRPr="00F851FD">
        <w:t xml:space="preserve"> </w:t>
      </w:r>
      <w:r w:rsidRPr="00F851FD">
        <w:t>экономическими</w:t>
      </w:r>
      <w:r w:rsidR="00F851FD" w:rsidRPr="00F851FD">
        <w:t xml:space="preserve"> </w:t>
      </w:r>
      <w:r w:rsidRPr="00F851FD">
        <w:t>рычагами</w:t>
      </w:r>
      <w:r w:rsidR="00F851FD" w:rsidRPr="00F851FD">
        <w:t xml:space="preserve"> </w:t>
      </w:r>
      <w:r w:rsidRPr="00F851FD">
        <w:t>создают</w:t>
      </w:r>
      <w:r w:rsidR="00F851FD" w:rsidRPr="00F851FD">
        <w:t xml:space="preserve"> </w:t>
      </w:r>
      <w:r w:rsidRPr="00F851FD">
        <w:t>необходимые</w:t>
      </w:r>
      <w:r w:rsidR="00F851FD" w:rsidRPr="00F851FD">
        <w:t xml:space="preserve"> </w:t>
      </w:r>
      <w:r w:rsidRPr="00F851FD">
        <w:t>предпосылки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формирования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функционирования</w:t>
      </w:r>
      <w:r w:rsidR="00F851FD" w:rsidRPr="00F851FD">
        <w:t xml:space="preserve"> </w:t>
      </w:r>
      <w:r w:rsidRPr="00F851FD">
        <w:t>единого</w:t>
      </w:r>
      <w:r w:rsidR="00F851FD" w:rsidRPr="00F851FD">
        <w:t xml:space="preserve"> </w:t>
      </w:r>
      <w:r w:rsidRPr="00F851FD">
        <w:t>целостного</w:t>
      </w:r>
      <w:r w:rsidR="00F851FD" w:rsidRPr="00F851FD">
        <w:t xml:space="preserve"> </w:t>
      </w:r>
      <w:r w:rsidRPr="00F851FD">
        <w:t>рынка,</w:t>
      </w:r>
      <w:r w:rsidR="00F851FD" w:rsidRPr="00F851FD">
        <w:t xml:space="preserve"> </w:t>
      </w:r>
      <w:r w:rsidRPr="00F851FD">
        <w:t>способствующего</w:t>
      </w:r>
      <w:r w:rsidR="00F851FD" w:rsidRPr="00F851FD">
        <w:t xml:space="preserve"> </w:t>
      </w:r>
      <w:r w:rsidRPr="00F851FD">
        <w:t>созданию</w:t>
      </w:r>
      <w:r w:rsidR="00F851FD" w:rsidRPr="00F851FD">
        <w:t xml:space="preserve"> </w:t>
      </w:r>
      <w:r w:rsidRPr="00F851FD">
        <w:t>рыночных</w:t>
      </w:r>
      <w:r w:rsidR="00F851FD" w:rsidRPr="00F851FD">
        <w:t xml:space="preserve"> </w:t>
      </w:r>
      <w:r w:rsidRPr="00F851FD">
        <w:t>отношений.</w:t>
      </w:r>
    </w:p>
    <w:p w:rsidR="00263A01" w:rsidRPr="00F851FD" w:rsidRDefault="00263A01" w:rsidP="00F851FD">
      <w:pPr>
        <w:tabs>
          <w:tab w:val="left" w:pos="726"/>
        </w:tabs>
      </w:pPr>
      <w:r w:rsidRPr="00F851FD">
        <w:t>Вводя</w:t>
      </w:r>
      <w:r w:rsidR="00F851FD" w:rsidRPr="00F851FD">
        <w:t xml:space="preserve"> </w:t>
      </w:r>
      <w:r w:rsidRPr="00F851FD">
        <w:t>налоги,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изымает</w:t>
      </w:r>
      <w:r w:rsidR="00F851FD" w:rsidRPr="00F851FD">
        <w:t xml:space="preserve"> </w:t>
      </w:r>
      <w:r w:rsidRPr="00F851FD">
        <w:t>у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 </w:t>
      </w:r>
      <w:r w:rsidRPr="00F851FD">
        <w:t>часть</w:t>
      </w:r>
      <w:r w:rsidR="00F851FD" w:rsidRPr="00F851FD">
        <w:t xml:space="preserve"> </w:t>
      </w:r>
      <w:r w:rsidRPr="00F851FD">
        <w:t>их</w:t>
      </w:r>
      <w:r w:rsidR="00F851FD" w:rsidRPr="00F851FD">
        <w:t xml:space="preserve"> </w:t>
      </w:r>
      <w:r w:rsidRPr="00F851FD">
        <w:t>доходов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свою</w:t>
      </w:r>
      <w:r w:rsidR="00F851FD" w:rsidRPr="00F851FD">
        <w:t xml:space="preserve"> </w:t>
      </w:r>
      <w:r w:rsidRPr="00F851FD">
        <w:t>пользу.</w:t>
      </w:r>
      <w:r w:rsidR="00F851FD" w:rsidRPr="00F851FD">
        <w:t xml:space="preserve"> </w:t>
      </w:r>
      <w:r w:rsidRPr="00F851FD">
        <w:t>Реализация</w:t>
      </w:r>
      <w:r w:rsidR="00F851FD" w:rsidRPr="00F851FD">
        <w:t xml:space="preserve"> </w:t>
      </w:r>
      <w:r w:rsidRPr="00F851FD">
        <w:t>фискальной</w:t>
      </w:r>
      <w:r w:rsidR="00F851FD" w:rsidRPr="00F851FD">
        <w:t xml:space="preserve"> </w:t>
      </w:r>
      <w:r w:rsidRPr="00F851FD">
        <w:t>функции</w:t>
      </w:r>
      <w:r w:rsidR="00F851FD" w:rsidRPr="00F851FD">
        <w:t xml:space="preserve"> </w:t>
      </w:r>
      <w:r w:rsidRPr="00F851FD">
        <w:t>налогов,</w:t>
      </w:r>
      <w:r w:rsidR="00F851FD" w:rsidRPr="00F851FD">
        <w:t xml:space="preserve"> </w:t>
      </w:r>
      <w:r w:rsidRPr="00F851FD">
        <w:t>связанной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формированием</w:t>
      </w:r>
      <w:r w:rsidR="00F851FD" w:rsidRPr="00F851FD">
        <w:t xml:space="preserve"> </w:t>
      </w:r>
      <w:r w:rsidRPr="00F851FD">
        <w:t>доходной</w:t>
      </w:r>
      <w:r w:rsidR="00F851FD" w:rsidRPr="00F851FD">
        <w:t xml:space="preserve"> </w:t>
      </w:r>
      <w:r w:rsidRPr="00F851FD">
        <w:t>части</w:t>
      </w:r>
      <w:r w:rsidR="00F851FD" w:rsidRPr="00F851FD">
        <w:t xml:space="preserve"> </w:t>
      </w:r>
      <w:r w:rsidRPr="00F851FD">
        <w:t>всех</w:t>
      </w:r>
      <w:r w:rsidR="00F851FD" w:rsidRPr="00F851FD">
        <w:t xml:space="preserve"> </w:t>
      </w:r>
      <w:r w:rsidRPr="00F851FD">
        <w:t>звеньев</w:t>
      </w:r>
      <w:r w:rsidR="00F851FD" w:rsidRPr="00F851FD">
        <w:t xml:space="preserve"> </w:t>
      </w:r>
      <w:r w:rsidRPr="00F851FD">
        <w:t>бюджетной</w:t>
      </w:r>
      <w:r w:rsidR="00F851FD" w:rsidRPr="00F851FD">
        <w:t xml:space="preserve"> </w:t>
      </w:r>
      <w:r w:rsidRPr="00F851FD">
        <w:t>системы,</w:t>
      </w:r>
      <w:r w:rsidR="00F851FD" w:rsidRPr="00F851FD">
        <w:t xml:space="preserve"> </w:t>
      </w:r>
      <w:r w:rsidRPr="00F851FD">
        <w:t>обеспечивает</w:t>
      </w:r>
      <w:r w:rsidR="00F851FD" w:rsidRPr="00F851FD">
        <w:t xml:space="preserve"> </w:t>
      </w:r>
      <w:r w:rsidRPr="00F851FD">
        <w:t>перераспределение</w:t>
      </w:r>
      <w:r w:rsidR="00F851FD" w:rsidRPr="00F851FD">
        <w:t xml:space="preserve"> </w:t>
      </w:r>
      <w:r w:rsidRPr="00F851FD">
        <w:t>национального</w:t>
      </w:r>
      <w:r w:rsidR="00F851FD" w:rsidRPr="00F851FD">
        <w:t xml:space="preserve"> </w:t>
      </w:r>
      <w:r w:rsidRPr="00F851FD">
        <w:t>дохода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создает</w:t>
      </w:r>
      <w:r w:rsidR="00F851FD" w:rsidRPr="00F851FD">
        <w:t xml:space="preserve"> </w:t>
      </w:r>
      <w:r w:rsidRPr="00F851FD">
        <w:t>условия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эффективного</w:t>
      </w:r>
      <w:r w:rsidR="00F851FD" w:rsidRPr="00F851FD">
        <w:t xml:space="preserve"> </w:t>
      </w:r>
      <w:r w:rsidRPr="00F851FD">
        <w:t>государственного</w:t>
      </w:r>
      <w:r w:rsidR="00F851FD" w:rsidRPr="00F851FD">
        <w:t xml:space="preserve"> </w:t>
      </w:r>
      <w:r w:rsidRPr="00F851FD">
        <w:t>управления.</w:t>
      </w:r>
    </w:p>
    <w:p w:rsidR="00F851FD" w:rsidRPr="00F851FD" w:rsidRDefault="00263A01" w:rsidP="00F851FD">
      <w:pPr>
        <w:tabs>
          <w:tab w:val="left" w:pos="726"/>
        </w:tabs>
      </w:pPr>
      <w:r w:rsidRPr="00F851FD">
        <w:t>Итак,</w:t>
      </w:r>
      <w:r w:rsidR="00F851FD" w:rsidRPr="00F851FD">
        <w:t xml:space="preserve"> </w:t>
      </w:r>
      <w:r w:rsidRPr="00F851FD">
        <w:t>подведем</w:t>
      </w:r>
      <w:r w:rsidR="00F851FD" w:rsidRPr="00F851FD">
        <w:t xml:space="preserve"> </w:t>
      </w:r>
      <w:r w:rsidRPr="00F851FD">
        <w:t>итоги</w:t>
      </w:r>
      <w:r w:rsidR="00F851FD" w:rsidRPr="00F851FD">
        <w:t xml:space="preserve"> </w:t>
      </w:r>
      <w:r w:rsidRPr="00F851FD">
        <w:t>данной</w:t>
      </w:r>
      <w:r w:rsidR="00F851FD" w:rsidRPr="00F851FD">
        <w:t xml:space="preserve"> </w:t>
      </w:r>
      <w:r w:rsidRPr="00F851FD">
        <w:t>курсовой</w:t>
      </w:r>
      <w:r w:rsidR="00F851FD" w:rsidRPr="00F851FD">
        <w:t xml:space="preserve"> </w:t>
      </w:r>
      <w:r w:rsidRPr="00F851FD">
        <w:t>работы</w:t>
      </w:r>
      <w:r w:rsidR="00F851FD" w:rsidRPr="00F851FD">
        <w:t>:</w:t>
      </w:r>
    </w:p>
    <w:p w:rsidR="00F851FD" w:rsidRPr="00F851FD" w:rsidRDefault="00263A01" w:rsidP="00F851FD">
      <w:pPr>
        <w:pStyle w:val="a8"/>
        <w:numPr>
          <w:ilvl w:val="0"/>
          <w:numId w:val="8"/>
        </w:numPr>
        <w:tabs>
          <w:tab w:val="left" w:pos="726"/>
        </w:tabs>
        <w:ind w:left="0" w:firstLine="709"/>
      </w:pPr>
      <w:r w:rsidRPr="00F851FD">
        <w:t>Налоги</w:t>
      </w:r>
      <w:r w:rsidR="00F851FD" w:rsidRPr="00F851FD">
        <w:t xml:space="preserve"> </w:t>
      </w:r>
      <w:r w:rsidRPr="00F851FD">
        <w:t>обеспечивают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денежными</w:t>
      </w:r>
      <w:r w:rsidR="00F851FD" w:rsidRPr="00F851FD">
        <w:t xml:space="preserve"> </w:t>
      </w:r>
      <w:r w:rsidRPr="00F851FD">
        <w:t>ресурсами,</w:t>
      </w:r>
      <w:r w:rsidR="00F851FD" w:rsidRPr="00F851FD">
        <w:t xml:space="preserve"> </w:t>
      </w:r>
      <w:r w:rsidRPr="00F851FD">
        <w:t>необходимыми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развития</w:t>
      </w:r>
      <w:r w:rsidR="00F851FD" w:rsidRPr="00F851FD">
        <w:t xml:space="preserve"> </w:t>
      </w:r>
      <w:r w:rsidRPr="00F851FD">
        <w:t>общественного</w:t>
      </w:r>
      <w:r w:rsidR="00F851FD" w:rsidRPr="00F851FD">
        <w:t xml:space="preserve"> </w:t>
      </w:r>
      <w:r w:rsidRPr="00F851FD">
        <w:t>сектора</w:t>
      </w:r>
      <w:r w:rsidR="00F851FD" w:rsidRPr="00F851FD">
        <w:t xml:space="preserve"> </w:t>
      </w:r>
      <w:r w:rsidRPr="00F851FD">
        <w:t>страны.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могут</w:t>
      </w:r>
      <w:r w:rsidR="00F851FD" w:rsidRPr="00F851FD">
        <w:t xml:space="preserve"> </w:t>
      </w:r>
      <w:r w:rsidRPr="00F851FD">
        <w:t>выступать</w:t>
      </w:r>
      <w:r w:rsidR="00F851FD" w:rsidRPr="00F851FD">
        <w:t xml:space="preserve"> </w:t>
      </w:r>
      <w:r w:rsidRPr="00F851FD">
        <w:t>как</w:t>
      </w:r>
      <w:r w:rsidR="00F851FD" w:rsidRPr="00F851FD">
        <w:t xml:space="preserve"> </w:t>
      </w:r>
      <w:r w:rsidRPr="00F851FD">
        <w:t>эффективный</w:t>
      </w:r>
      <w:r w:rsidR="00F851FD" w:rsidRPr="00F851FD">
        <w:t xml:space="preserve"> </w:t>
      </w:r>
      <w:r w:rsidRPr="00F851FD">
        <w:t>финансовый</w:t>
      </w:r>
      <w:r w:rsidR="00F851FD" w:rsidRPr="00F851FD">
        <w:t xml:space="preserve"> </w:t>
      </w:r>
      <w:r w:rsidRPr="00F851FD">
        <w:t>регулятор.</w:t>
      </w:r>
      <w:r w:rsidR="00F851FD" w:rsidRPr="00F851FD">
        <w:t xml:space="preserve"> </w:t>
      </w:r>
      <w:r w:rsidRPr="00F851FD">
        <w:t>Государство</w:t>
      </w:r>
      <w:r w:rsidR="00F851FD" w:rsidRPr="00F851FD">
        <w:t xml:space="preserve"> </w:t>
      </w:r>
      <w:r w:rsidRPr="00F851FD">
        <w:t>перераспределяет</w:t>
      </w:r>
      <w:r w:rsidR="00F851FD" w:rsidRPr="00F851FD">
        <w:t xml:space="preserve"> </w:t>
      </w:r>
      <w:r w:rsidRPr="00F851FD">
        <w:t>собранные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бюджетах</w:t>
      </w:r>
      <w:r w:rsidR="00F851FD" w:rsidRPr="00F851FD">
        <w:t xml:space="preserve"> </w:t>
      </w:r>
      <w:r w:rsidRPr="00F851FD">
        <w:t>налоговые</w:t>
      </w:r>
      <w:r w:rsidR="00F851FD" w:rsidRPr="00F851FD">
        <w:t xml:space="preserve"> </w:t>
      </w:r>
      <w:r w:rsidRPr="00F851FD">
        <w:t>поступления</w:t>
      </w:r>
      <w:r w:rsidR="00F851FD">
        <w:t xml:space="preserve"> (</w:t>
      </w:r>
      <w:r w:rsidRPr="00F851FD">
        <w:t>доходы</w:t>
      </w:r>
      <w:r w:rsidR="00F851FD" w:rsidRPr="00F851FD">
        <w:t xml:space="preserve">) </w:t>
      </w:r>
      <w:r w:rsidRPr="00F851FD">
        <w:t>в</w:t>
      </w:r>
      <w:r w:rsidR="00F851FD" w:rsidRPr="00F851FD">
        <w:t xml:space="preserve"> </w:t>
      </w:r>
      <w:r w:rsidRPr="00F851FD">
        <w:t>пользу</w:t>
      </w:r>
      <w:r w:rsidR="00F851FD" w:rsidRPr="00F851FD">
        <w:t xml:space="preserve"> </w:t>
      </w:r>
      <w:r w:rsidRPr="00F851FD">
        <w:t>требующих</w:t>
      </w:r>
      <w:r w:rsidR="00F851FD" w:rsidRPr="00F851FD">
        <w:t xml:space="preserve"> </w:t>
      </w:r>
      <w:r w:rsidRPr="00F851FD">
        <w:t>финансирования</w:t>
      </w:r>
      <w:r w:rsidR="00F851FD" w:rsidRPr="00F851FD">
        <w:t xml:space="preserve"> </w:t>
      </w:r>
      <w:r w:rsidRPr="00F851FD">
        <w:t>программ.</w:t>
      </w:r>
    </w:p>
    <w:p w:rsidR="00263A01" w:rsidRPr="00F851FD" w:rsidRDefault="00263A01" w:rsidP="00F851FD">
      <w:pPr>
        <w:pStyle w:val="a8"/>
        <w:numPr>
          <w:ilvl w:val="0"/>
          <w:numId w:val="8"/>
        </w:numPr>
        <w:tabs>
          <w:tab w:val="left" w:pos="726"/>
        </w:tabs>
        <w:ind w:left="0" w:firstLine="709"/>
      </w:pPr>
      <w:r w:rsidRPr="00F851FD">
        <w:t>В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действует</w:t>
      </w:r>
      <w:r w:rsidR="00F851FD" w:rsidRPr="00F851FD">
        <w:t xml:space="preserve"> </w:t>
      </w:r>
      <w:r w:rsidRPr="00F851FD">
        <w:t>трехуровневая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налогообложения,</w:t>
      </w:r>
      <w:r w:rsidR="00F851FD" w:rsidRPr="00F851FD">
        <w:t xml:space="preserve"> </w:t>
      </w:r>
      <w:r w:rsidRPr="00F851FD">
        <w:t>включающая</w:t>
      </w:r>
      <w:r w:rsidR="00F851FD" w:rsidRPr="00F851FD">
        <w:t xml:space="preserve"> </w:t>
      </w:r>
      <w:r w:rsidRPr="00F851FD">
        <w:t>федеральные</w:t>
      </w:r>
      <w:r w:rsidR="00F851FD" w:rsidRPr="00F851FD">
        <w:t xml:space="preserve"> </w:t>
      </w:r>
      <w:r w:rsidRPr="00F851FD">
        <w:t>налоги,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субъектов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Федерации,</w:t>
      </w:r>
      <w:r w:rsidR="00F851FD" w:rsidRPr="00F851FD">
        <w:t xml:space="preserve"> </w:t>
      </w:r>
      <w:r w:rsidRPr="00F851FD">
        <w:t>местные</w:t>
      </w:r>
      <w:r w:rsidR="00F851FD" w:rsidRPr="00F851FD">
        <w:t xml:space="preserve"> </w:t>
      </w:r>
      <w:r w:rsidRPr="00F851FD">
        <w:t>налоги.</w:t>
      </w:r>
      <w:r w:rsidR="00F851FD" w:rsidRPr="00F851FD">
        <w:t xml:space="preserve"> </w:t>
      </w:r>
      <w:r w:rsidRPr="00F851FD">
        <w:t>Трехуровневая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 xml:space="preserve"> </w:t>
      </w:r>
      <w:r w:rsidRPr="00F851FD">
        <w:t>наиболее</w:t>
      </w:r>
      <w:r w:rsidR="00F851FD" w:rsidRPr="00F851FD">
        <w:t xml:space="preserve"> </w:t>
      </w:r>
      <w:r w:rsidRPr="00F851FD">
        <w:t>рационально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жестко</w:t>
      </w:r>
      <w:r w:rsidR="00F851FD" w:rsidRPr="00F851FD">
        <w:t xml:space="preserve"> </w:t>
      </w:r>
      <w:r w:rsidRPr="00F851FD">
        <w:t>закрепляет</w:t>
      </w:r>
      <w:r w:rsidR="00F851FD" w:rsidRPr="00F851FD">
        <w:t xml:space="preserve"> </w:t>
      </w:r>
      <w:r w:rsidRPr="00F851FD">
        <w:t>за</w:t>
      </w:r>
      <w:r w:rsidR="00F851FD" w:rsidRPr="00F851FD">
        <w:t xml:space="preserve"> </w:t>
      </w:r>
      <w:r w:rsidRPr="00F851FD">
        <w:t>администрацией</w:t>
      </w:r>
      <w:r w:rsidR="00F851FD" w:rsidRPr="00F851FD">
        <w:t xml:space="preserve"> </w:t>
      </w:r>
      <w:r w:rsidRPr="00F851FD">
        <w:t>каждого</w:t>
      </w:r>
      <w:r w:rsidR="00F851FD" w:rsidRPr="00F851FD">
        <w:t xml:space="preserve"> </w:t>
      </w:r>
      <w:r w:rsidRPr="00F851FD">
        <w:t>уровня</w:t>
      </w:r>
      <w:r w:rsidR="00F851FD" w:rsidRPr="00F851FD">
        <w:t xml:space="preserve"> </w:t>
      </w:r>
      <w:r w:rsidRPr="00F851FD">
        <w:t>определенные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с</w:t>
      </w:r>
      <w:r w:rsidR="00F851FD" w:rsidRPr="00F851FD">
        <w:t xml:space="preserve"> </w:t>
      </w:r>
      <w:r w:rsidRPr="00F851FD">
        <w:t>тем,</w:t>
      </w:r>
      <w:r w:rsidR="00F851FD" w:rsidRPr="00F851FD">
        <w:t xml:space="preserve"> </w:t>
      </w:r>
      <w:r w:rsidRPr="00F851FD">
        <w:t>чтобы</w:t>
      </w:r>
      <w:r w:rsidR="00F851FD" w:rsidRPr="00F851FD">
        <w:t xml:space="preserve"> </w:t>
      </w:r>
      <w:r w:rsidRPr="00F851FD">
        <w:t>средства,</w:t>
      </w:r>
      <w:r w:rsidR="00F851FD" w:rsidRPr="00F851FD">
        <w:t xml:space="preserve"> </w:t>
      </w:r>
      <w:r w:rsidRPr="00F851FD">
        <w:t>обеспечивающие</w:t>
      </w:r>
      <w:r w:rsidR="00F851FD" w:rsidRPr="00F851FD">
        <w:t xml:space="preserve"> </w:t>
      </w:r>
      <w:r w:rsidRPr="00F851FD">
        <w:t>его</w:t>
      </w:r>
      <w:r w:rsidR="00F851FD" w:rsidRPr="00F851FD">
        <w:t xml:space="preserve"> </w:t>
      </w:r>
      <w:r w:rsidRPr="00F851FD">
        <w:t>деятельность</w:t>
      </w:r>
      <w:r w:rsidR="00F851FD" w:rsidRPr="00F851FD">
        <w:t xml:space="preserve"> </w:t>
      </w:r>
      <w:r w:rsidRPr="00F851FD">
        <w:t>непосредственно</w:t>
      </w:r>
      <w:r w:rsidR="00F851FD" w:rsidRPr="00F851FD">
        <w:t xml:space="preserve"> </w:t>
      </w:r>
      <w:r w:rsidRPr="00F851FD">
        <w:t>поступали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соответствующую</w:t>
      </w:r>
      <w:r w:rsidR="00F851FD" w:rsidRPr="00F851FD">
        <w:t xml:space="preserve"> </w:t>
      </w:r>
      <w:r w:rsidRPr="00F851FD">
        <w:t>казну.</w:t>
      </w:r>
    </w:p>
    <w:p w:rsidR="00F851FD" w:rsidRPr="00F851FD" w:rsidRDefault="00263A01" w:rsidP="00F851FD">
      <w:pPr>
        <w:pStyle w:val="a8"/>
        <w:numPr>
          <w:ilvl w:val="0"/>
          <w:numId w:val="8"/>
        </w:numPr>
        <w:tabs>
          <w:tab w:val="left" w:pos="726"/>
        </w:tabs>
        <w:ind w:left="0" w:firstLine="709"/>
      </w:pP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еще</w:t>
      </w:r>
      <w:r w:rsidR="00F851FD" w:rsidRPr="00F851FD">
        <w:t xml:space="preserve"> </w:t>
      </w:r>
      <w:r w:rsidRPr="00F851FD">
        <w:t>несовершенна,</w:t>
      </w:r>
      <w:r w:rsidR="00F851FD" w:rsidRPr="00F851FD">
        <w:t xml:space="preserve"> </w:t>
      </w:r>
      <w:r w:rsidRPr="00F851FD">
        <w:t>нуждается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улучшении.</w:t>
      </w:r>
      <w:r w:rsidR="00F851FD" w:rsidRPr="00F851FD">
        <w:t xml:space="preserve"> </w:t>
      </w:r>
      <w:r w:rsidRPr="00F851FD">
        <w:t>Основные</w:t>
      </w:r>
      <w:r w:rsidR="00F851FD" w:rsidRPr="00F851FD">
        <w:t xml:space="preserve"> </w:t>
      </w:r>
      <w:r w:rsidRPr="00F851FD">
        <w:t>направления</w:t>
      </w:r>
      <w:r w:rsidR="00F851FD" w:rsidRPr="00F851FD">
        <w:t xml:space="preserve"> </w:t>
      </w:r>
      <w:r w:rsidRPr="00F851FD">
        <w:t>совершенствования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включают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себя</w:t>
      </w:r>
      <w:r w:rsidR="00F851FD" w:rsidRPr="00F851FD">
        <w:t xml:space="preserve"> </w:t>
      </w:r>
      <w:r w:rsidRPr="00F851FD">
        <w:t>снижение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бремени,</w:t>
      </w:r>
      <w:r w:rsidR="00F851FD" w:rsidRPr="00F851FD">
        <w:t xml:space="preserve"> </w:t>
      </w:r>
      <w:r w:rsidRPr="00F851FD">
        <w:t>оптимального</w:t>
      </w:r>
      <w:r w:rsidR="00F851FD" w:rsidRPr="00F851FD">
        <w:t xml:space="preserve"> </w:t>
      </w:r>
      <w:r w:rsidRPr="00F851FD">
        <w:t>распределения</w:t>
      </w:r>
      <w:r w:rsidR="00F851FD" w:rsidRPr="00F851FD">
        <w:t xml:space="preserve"> </w:t>
      </w:r>
      <w:r w:rsidRPr="00F851FD">
        <w:t>средств</w:t>
      </w:r>
      <w:r w:rsidR="00F851FD" w:rsidRPr="00F851FD">
        <w:t xml:space="preserve"> </w:t>
      </w:r>
      <w:r w:rsidRPr="00F851FD">
        <w:t>между</w:t>
      </w:r>
      <w:r w:rsidR="00F851FD" w:rsidRPr="00F851FD">
        <w:t xml:space="preserve"> </w:t>
      </w:r>
      <w:r w:rsidRPr="00F851FD">
        <w:t>бюджетами</w:t>
      </w:r>
      <w:r w:rsidR="00F851FD" w:rsidRPr="00F851FD">
        <w:t xml:space="preserve"> </w:t>
      </w:r>
      <w:r w:rsidRPr="00F851FD">
        <w:t>различных</w:t>
      </w:r>
      <w:r w:rsidR="00F851FD" w:rsidRPr="00F851FD">
        <w:t xml:space="preserve"> </w:t>
      </w:r>
      <w:r w:rsidRPr="00F851FD">
        <w:t>уровней,</w:t>
      </w:r>
      <w:r w:rsidR="00F851FD" w:rsidRPr="00F851FD">
        <w:t xml:space="preserve"> </w:t>
      </w:r>
      <w:r w:rsidRPr="00F851FD">
        <w:t>повышение</w:t>
      </w:r>
      <w:r w:rsidR="00F851FD" w:rsidRPr="00F851FD">
        <w:t xml:space="preserve"> </w:t>
      </w:r>
      <w:r w:rsidRPr="00F851FD">
        <w:t>эффективности</w:t>
      </w:r>
      <w:r w:rsidR="00F851FD" w:rsidRPr="00F851FD">
        <w:t xml:space="preserve"> </w:t>
      </w:r>
      <w:r w:rsidRPr="00F851FD">
        <w:t>экономической</w:t>
      </w:r>
      <w:r w:rsidR="00F851FD" w:rsidRPr="00F851FD">
        <w:t xml:space="preserve"> </w:t>
      </w:r>
      <w:r w:rsidRPr="00F851FD">
        <w:t>функции</w:t>
      </w:r>
      <w:r w:rsidR="00F851FD" w:rsidRPr="00F851FD">
        <w:t xml:space="preserve"> </w:t>
      </w:r>
      <w:r w:rsidRPr="00F851FD">
        <w:t>налогов.</w:t>
      </w:r>
      <w:r w:rsidR="00F851FD" w:rsidRPr="00F851FD">
        <w:t xml:space="preserve"> </w:t>
      </w:r>
      <w:r w:rsidRPr="00F851FD">
        <w:t>Нестабильность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не</w:t>
      </w:r>
      <w:r w:rsidR="00F851FD" w:rsidRPr="00F851FD">
        <w:t xml:space="preserve"> </w:t>
      </w:r>
      <w:r w:rsidRPr="00F851FD">
        <w:t>позволяет</w:t>
      </w:r>
      <w:r w:rsidR="00F851FD" w:rsidRPr="00F851FD">
        <w:t xml:space="preserve"> </w:t>
      </w:r>
      <w:r w:rsidRPr="00F851FD">
        <w:t>при</w:t>
      </w:r>
      <w:r w:rsidR="00370145" w:rsidRPr="00F851FD">
        <w:t>влека</w:t>
      </w:r>
      <w:r w:rsidR="00110236" w:rsidRPr="00F851FD">
        <w:t>т</w:t>
      </w:r>
      <w:r w:rsidR="00370145" w:rsidRPr="00F851FD">
        <w:t>ь</w:t>
      </w:r>
      <w:r w:rsidR="00F851FD" w:rsidRPr="00F851FD">
        <w:t xml:space="preserve"> </w:t>
      </w:r>
      <w:r w:rsidR="00110236" w:rsidRPr="00F851FD">
        <w:t>инвесторов</w:t>
      </w:r>
      <w:r w:rsidR="00F851FD" w:rsidRPr="00F851FD">
        <w:t xml:space="preserve"> </w:t>
      </w:r>
      <w:r w:rsidR="00110236" w:rsidRPr="00F851FD">
        <w:t>в</w:t>
      </w:r>
      <w:r w:rsidR="00F851FD" w:rsidRPr="00F851FD">
        <w:t xml:space="preserve"> </w:t>
      </w:r>
      <w:r w:rsidR="00110236" w:rsidRPr="00F851FD">
        <w:t>предприятия</w:t>
      </w:r>
      <w:r w:rsidR="00F851FD" w:rsidRPr="00F851FD">
        <w:t xml:space="preserve"> </w:t>
      </w:r>
      <w:r w:rsidRPr="00F851FD">
        <w:t>России,</w:t>
      </w:r>
      <w:r w:rsidR="00F851FD" w:rsidRPr="00F851FD">
        <w:t xml:space="preserve"> </w:t>
      </w:r>
      <w:r w:rsidRPr="00F851FD">
        <w:t>отрицательно</w:t>
      </w:r>
      <w:r w:rsidR="00F851FD" w:rsidRPr="00F851FD">
        <w:t xml:space="preserve"> </w:t>
      </w:r>
      <w:r w:rsidRPr="00F851FD">
        <w:t>влияет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экономическую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социальную</w:t>
      </w:r>
      <w:r w:rsidR="00F851FD" w:rsidRPr="00F851FD">
        <w:t xml:space="preserve"> </w:t>
      </w:r>
      <w:r w:rsidRPr="00F851FD">
        <w:t>динамику</w:t>
      </w:r>
      <w:r w:rsidR="00F851FD" w:rsidRPr="00F851FD">
        <w:t xml:space="preserve"> </w:t>
      </w:r>
      <w:r w:rsidRPr="00F851FD">
        <w:t>общества.</w:t>
      </w:r>
    </w:p>
    <w:p w:rsidR="00FC340D" w:rsidRPr="00F851FD" w:rsidRDefault="00FC340D" w:rsidP="00F851FD">
      <w:pPr>
        <w:pStyle w:val="a8"/>
        <w:numPr>
          <w:ilvl w:val="0"/>
          <w:numId w:val="8"/>
        </w:numPr>
        <w:tabs>
          <w:tab w:val="left" w:pos="726"/>
        </w:tabs>
        <w:ind w:left="0" w:firstLine="709"/>
      </w:pPr>
      <w:r w:rsidRPr="00F851FD">
        <w:t>Остаются</w:t>
      </w:r>
      <w:r w:rsidR="00F851FD" w:rsidRPr="00F851FD">
        <w:t xml:space="preserve"> </w:t>
      </w:r>
      <w:r w:rsidRPr="00F851FD">
        <w:t>также</w:t>
      </w:r>
      <w:r w:rsidR="00F851FD" w:rsidRPr="00F851FD">
        <w:t xml:space="preserve"> </w:t>
      </w:r>
      <w:r w:rsidRPr="00F851FD">
        <w:t>актуальными</w:t>
      </w:r>
      <w:r w:rsidR="00F851FD" w:rsidRPr="00F851FD">
        <w:t xml:space="preserve"> </w:t>
      </w:r>
      <w:r w:rsidRPr="00F851FD">
        <w:t>вопросы</w:t>
      </w:r>
      <w:r w:rsidR="00F851FD" w:rsidRPr="00F851FD">
        <w:t xml:space="preserve"> </w:t>
      </w:r>
      <w:r w:rsidRPr="00F851FD">
        <w:t>налогового</w:t>
      </w:r>
      <w:r w:rsidR="00F851FD" w:rsidRPr="00F851FD">
        <w:t xml:space="preserve"> </w:t>
      </w:r>
      <w:r w:rsidRPr="00F851FD">
        <w:t>администрирования,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несовершенство</w:t>
      </w:r>
      <w:r w:rsidR="00F851FD" w:rsidRPr="00F851FD">
        <w:t xml:space="preserve"> </w:t>
      </w:r>
      <w:r w:rsidRPr="00F851FD">
        <w:t>главных</w:t>
      </w:r>
      <w:r w:rsidR="00F851FD" w:rsidRPr="00F851FD">
        <w:t xml:space="preserve"> </w:t>
      </w:r>
      <w:r w:rsidRPr="00F851FD">
        <w:t>налогов</w:t>
      </w:r>
      <w:r w:rsidR="00F851FD">
        <w:t xml:space="preserve"> (</w:t>
      </w:r>
      <w:r w:rsidRPr="00F851FD">
        <w:t>НДФЛ,</w:t>
      </w:r>
      <w:r w:rsidR="00F851FD" w:rsidRPr="00F851FD">
        <w:t xml:space="preserve"> </w:t>
      </w:r>
      <w:r w:rsidRPr="00F851FD">
        <w:t>налог</w:t>
      </w:r>
      <w:r w:rsidR="00F851FD" w:rsidRPr="00F851FD">
        <w:t xml:space="preserve"> </w:t>
      </w:r>
      <w:r w:rsidR="007225E7" w:rsidRPr="00F851FD">
        <w:t>на</w:t>
      </w:r>
      <w:r w:rsidR="00F851FD" w:rsidRPr="00F851FD">
        <w:t xml:space="preserve"> </w:t>
      </w:r>
      <w:r w:rsidR="007225E7" w:rsidRPr="00F851FD">
        <w:t>прибыль</w:t>
      </w:r>
      <w:r w:rsidR="00F851FD" w:rsidRPr="00F851FD">
        <w:t xml:space="preserve"> </w:t>
      </w:r>
      <w:r w:rsidR="007225E7" w:rsidRPr="00F851FD">
        <w:t>организаций</w:t>
      </w:r>
      <w:r w:rsidR="00F851FD" w:rsidRPr="00F851FD">
        <w:t xml:space="preserve"> </w:t>
      </w:r>
      <w:r w:rsidR="007225E7" w:rsidRPr="00F851FD">
        <w:t>и</w:t>
      </w:r>
      <w:r w:rsidR="00F851FD" w:rsidRPr="00F851FD">
        <w:t xml:space="preserve"> </w:t>
      </w:r>
      <w:r w:rsidR="007225E7" w:rsidRPr="00F851FD">
        <w:t>НДС</w:t>
      </w:r>
      <w:r w:rsidR="00F851FD" w:rsidRPr="00F851FD">
        <w:t>).</w:t>
      </w:r>
    </w:p>
    <w:p w:rsidR="00F851FD" w:rsidRPr="00F851FD" w:rsidRDefault="007225E7" w:rsidP="00F851FD">
      <w:pPr>
        <w:pStyle w:val="a8"/>
        <w:numPr>
          <w:ilvl w:val="0"/>
          <w:numId w:val="8"/>
        </w:numPr>
        <w:tabs>
          <w:tab w:val="left" w:pos="726"/>
        </w:tabs>
        <w:ind w:left="0" w:firstLine="709"/>
      </w:pPr>
      <w:r w:rsidRPr="00F851FD">
        <w:t>Проблема</w:t>
      </w:r>
      <w:r w:rsidR="00F851FD" w:rsidRPr="00F851FD">
        <w:t xml:space="preserve"> </w:t>
      </w:r>
      <w:r w:rsidRPr="00F851FD">
        <w:t>совершенствования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очень</w:t>
      </w:r>
      <w:r w:rsidR="00F851FD" w:rsidRPr="00F851FD">
        <w:t xml:space="preserve"> </w:t>
      </w:r>
      <w:r w:rsidRPr="00F851FD">
        <w:t>значима</w:t>
      </w:r>
      <w:r w:rsidR="00F851FD" w:rsidRPr="00F851FD">
        <w:t xml:space="preserve"> </w:t>
      </w:r>
      <w:r w:rsidRPr="00F851FD">
        <w:t>на</w:t>
      </w:r>
      <w:r w:rsidR="00F851FD" w:rsidRPr="00F851FD">
        <w:t xml:space="preserve"> </w:t>
      </w:r>
      <w:r w:rsidRPr="00F851FD">
        <w:t>сегодняшний</w:t>
      </w:r>
      <w:r w:rsidR="00F851FD" w:rsidRPr="00F851FD">
        <w:t xml:space="preserve"> </w:t>
      </w:r>
      <w:r w:rsidRPr="00F851FD">
        <w:t>момент,</w:t>
      </w:r>
      <w:r w:rsidR="00F851FD" w:rsidRPr="00F851FD">
        <w:t xml:space="preserve"> </w:t>
      </w:r>
      <w:r w:rsidRPr="00F851FD">
        <w:t>об</w:t>
      </w:r>
      <w:r w:rsidR="00F851FD" w:rsidRPr="00F851FD">
        <w:t xml:space="preserve"> </w:t>
      </w:r>
      <w:r w:rsidRPr="00F851FD">
        <w:t>этом</w:t>
      </w:r>
      <w:r w:rsidR="00F851FD" w:rsidRPr="00F851FD">
        <w:t xml:space="preserve"> </w:t>
      </w:r>
      <w:r w:rsidRPr="00F851FD">
        <w:t>свидетельствуют</w:t>
      </w:r>
      <w:r w:rsidR="00F851FD" w:rsidRPr="00F851FD">
        <w:t xml:space="preserve"> </w:t>
      </w:r>
      <w:r w:rsidRPr="00F851FD">
        <w:t>предложения</w:t>
      </w:r>
      <w:r w:rsidR="00F851FD" w:rsidRPr="00F851FD">
        <w:t xml:space="preserve"> </w:t>
      </w:r>
      <w:r w:rsidRPr="00F851FD">
        <w:t>российских</w:t>
      </w:r>
      <w:r w:rsidR="00F851FD" w:rsidRPr="00F851FD">
        <w:t xml:space="preserve"> </w:t>
      </w:r>
      <w:r w:rsidRPr="00F851FD">
        <w:t>экономистов</w:t>
      </w:r>
      <w:r w:rsidR="00F851FD" w:rsidRPr="00F851FD">
        <w:t xml:space="preserve"> </w:t>
      </w:r>
      <w:r w:rsidRPr="00F851FD">
        <w:t>по</w:t>
      </w:r>
      <w:r w:rsidR="00F851FD" w:rsidRPr="00F851FD">
        <w:t xml:space="preserve"> </w:t>
      </w:r>
      <w:r w:rsidRPr="00F851FD">
        <w:t>оптимизации</w:t>
      </w:r>
      <w:r w:rsidR="00F851FD" w:rsidRPr="00F851FD">
        <w:t xml:space="preserve"> </w:t>
      </w:r>
      <w:r w:rsidRPr="00F851FD">
        <w:t>налогообложения.</w:t>
      </w:r>
      <w:r w:rsidR="00F851FD" w:rsidRPr="00F851FD">
        <w:t xml:space="preserve"> </w:t>
      </w:r>
      <w:r w:rsidRPr="00F851FD">
        <w:t>Так,</w:t>
      </w:r>
      <w:r w:rsidR="00F851FD" w:rsidRPr="00F851FD">
        <w:t xml:space="preserve"> </w:t>
      </w:r>
      <w:r w:rsidRPr="00F851FD">
        <w:t>предприниматели</w:t>
      </w:r>
      <w:r w:rsidR="00F851FD" w:rsidRPr="00F851FD">
        <w:t xml:space="preserve"> </w:t>
      </w:r>
      <w:r w:rsidRPr="00F851FD">
        <w:t>Торгово-промышленной</w:t>
      </w:r>
      <w:r w:rsidR="00F851FD" w:rsidRPr="00F851FD">
        <w:t xml:space="preserve"> </w:t>
      </w:r>
      <w:r w:rsidRPr="00F851FD">
        <w:t>палаты</w:t>
      </w:r>
      <w:r w:rsidR="00F851FD" w:rsidRPr="00F851FD">
        <w:t xml:space="preserve"> </w:t>
      </w:r>
      <w:r w:rsidRPr="00F851FD">
        <w:t>России</w:t>
      </w:r>
      <w:r w:rsidR="00F851FD" w:rsidRPr="00F851FD">
        <w:t xml:space="preserve"> </w:t>
      </w:r>
      <w:r w:rsidRPr="00F851FD">
        <w:t>выделяют</w:t>
      </w:r>
      <w:r w:rsidR="00F851FD" w:rsidRPr="00F851FD">
        <w:t xml:space="preserve"> </w:t>
      </w:r>
      <w:r w:rsidRPr="00F851FD">
        <w:t>помимо</w:t>
      </w:r>
      <w:r w:rsidR="00F851FD" w:rsidRPr="00F851FD">
        <w:t xml:space="preserve"> </w:t>
      </w:r>
      <w:r w:rsidRPr="00F851FD">
        <w:t>прочих,</w:t>
      </w:r>
      <w:r w:rsidR="00F851FD" w:rsidRPr="00F851FD">
        <w:t xml:space="preserve"> </w:t>
      </w:r>
      <w:r w:rsidRPr="00F851FD">
        <w:t>следующие</w:t>
      </w:r>
      <w:r w:rsidR="00F851FD" w:rsidRPr="00F851FD">
        <w:t xml:space="preserve"> </w:t>
      </w:r>
      <w:r w:rsidRPr="00F851FD">
        <w:t>пути</w:t>
      </w:r>
      <w:r w:rsidR="00F851FD" w:rsidRPr="00F851FD">
        <w:t xml:space="preserve"> </w:t>
      </w:r>
      <w:r w:rsidRPr="00F851FD">
        <w:t>реформирования</w:t>
      </w:r>
      <w:r w:rsidR="00F851FD" w:rsidRPr="00F851FD">
        <w:t xml:space="preserve">: </w:t>
      </w:r>
      <w:r w:rsidRPr="00F851FD">
        <w:t>создание</w:t>
      </w:r>
      <w:r w:rsidR="00F851FD" w:rsidRPr="00F851FD">
        <w:t xml:space="preserve"> </w:t>
      </w:r>
      <w:r w:rsidRPr="00F851FD">
        <w:t>условий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развития</w:t>
      </w:r>
      <w:r w:rsidR="00F851FD" w:rsidRPr="00F851FD">
        <w:t xml:space="preserve"> </w:t>
      </w:r>
      <w:r w:rsidRPr="00F851FD">
        <w:t>малого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среднего</w:t>
      </w:r>
      <w:r w:rsidR="00F851FD" w:rsidRPr="00F851FD">
        <w:t xml:space="preserve"> </w:t>
      </w:r>
      <w:r w:rsidRPr="00F851FD">
        <w:t>бизнеса</w:t>
      </w:r>
      <w:r w:rsidR="00F851FD">
        <w:t xml:space="preserve"> (</w:t>
      </w:r>
      <w:r w:rsidRPr="00F851FD">
        <w:t>в</w:t>
      </w:r>
      <w:r w:rsidR="00F851FD" w:rsidRPr="00F851FD">
        <w:t xml:space="preserve"> </w:t>
      </w:r>
      <w:r w:rsidRPr="00F851FD">
        <w:t>т.ч.</w:t>
      </w:r>
      <w:r w:rsidR="00F851FD" w:rsidRPr="00F851FD">
        <w:t xml:space="preserve"> </w:t>
      </w:r>
      <w:r w:rsidRPr="00F851FD">
        <w:t>инновационных</w:t>
      </w:r>
      <w:r w:rsidR="00F851FD" w:rsidRPr="00F851FD">
        <w:t xml:space="preserve"> </w:t>
      </w:r>
      <w:r w:rsidRPr="00F851FD">
        <w:t>предприятий</w:t>
      </w:r>
      <w:r w:rsidR="00F851FD" w:rsidRPr="00F851FD">
        <w:t xml:space="preserve">), </w:t>
      </w:r>
      <w:r w:rsidRPr="00F851FD">
        <w:t>ослабление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нагрузки</w:t>
      </w:r>
      <w:r w:rsidR="00F851FD" w:rsidRPr="00F851FD">
        <w:t xml:space="preserve"> </w:t>
      </w:r>
      <w:r w:rsidRPr="00F851FD">
        <w:t>крупнейших</w:t>
      </w:r>
      <w:r w:rsidR="00F851FD" w:rsidRPr="00F851FD">
        <w:t xml:space="preserve"> </w:t>
      </w:r>
      <w:r w:rsidRPr="00F851FD">
        <w:t>налогоплательщиков,</w:t>
      </w:r>
      <w:r w:rsidR="00F851FD" w:rsidRPr="00F851FD">
        <w:t xml:space="preserve"> </w:t>
      </w:r>
      <w:r w:rsidRPr="00F851FD">
        <w:t>совершенствование</w:t>
      </w:r>
      <w:r w:rsidR="00F851FD" w:rsidRPr="00F851FD">
        <w:t xml:space="preserve"> </w:t>
      </w:r>
      <w:r w:rsidRPr="00F851FD">
        <w:t>НДС,</w:t>
      </w:r>
      <w:r w:rsidR="00F851FD" w:rsidRPr="00F851FD">
        <w:t xml:space="preserve"> </w:t>
      </w:r>
      <w:r w:rsidRPr="00F851FD">
        <w:t>внедрение</w:t>
      </w:r>
      <w:r w:rsidR="00F851FD" w:rsidRPr="00F851FD">
        <w:t xml:space="preserve"> </w:t>
      </w:r>
      <w:r w:rsidRPr="00F851FD">
        <w:t>новой</w:t>
      </w:r>
      <w:r w:rsidR="00F851FD" w:rsidRPr="00F851FD">
        <w:t xml:space="preserve"> </w:t>
      </w:r>
      <w:r w:rsidRPr="00F851FD">
        <w:t>амортизационной</w:t>
      </w:r>
      <w:r w:rsidR="00F851FD" w:rsidRPr="00F851FD">
        <w:t xml:space="preserve"> </w:t>
      </w:r>
      <w:r w:rsidRPr="00F851FD">
        <w:t>политики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пр.</w:t>
      </w:r>
      <w:r w:rsidR="00F851FD" w:rsidRPr="00F851FD">
        <w:t xml:space="preserve"> </w:t>
      </w:r>
      <w:r w:rsidR="00FA63A4" w:rsidRPr="00F851FD">
        <w:t>Предлагается</w:t>
      </w:r>
      <w:r w:rsidR="00F851FD" w:rsidRPr="00F851FD">
        <w:t xml:space="preserve"> </w:t>
      </w:r>
      <w:r w:rsidR="00FA63A4" w:rsidRPr="00F851FD">
        <w:t>и</w:t>
      </w:r>
      <w:r w:rsidR="00F851FD" w:rsidRPr="00F851FD">
        <w:t xml:space="preserve"> </w:t>
      </w:r>
      <w:r w:rsidR="00FA63A4" w:rsidRPr="00F851FD">
        <w:t>более</w:t>
      </w:r>
      <w:r w:rsidR="00F851FD" w:rsidRPr="00F851FD">
        <w:t xml:space="preserve"> </w:t>
      </w:r>
      <w:r w:rsidR="00FA63A4" w:rsidRPr="00F851FD">
        <w:t>кардинальный</w:t>
      </w:r>
      <w:r w:rsidR="00F851FD" w:rsidRPr="00F851FD">
        <w:t xml:space="preserve"> </w:t>
      </w:r>
      <w:r w:rsidR="00FA63A4" w:rsidRPr="00F851FD">
        <w:t>путь,</w:t>
      </w:r>
      <w:r w:rsidR="00F851FD" w:rsidRPr="00F851FD">
        <w:t xml:space="preserve"> </w:t>
      </w:r>
      <w:r w:rsidR="00FA63A4" w:rsidRPr="00F851FD">
        <w:t>с</w:t>
      </w:r>
      <w:r w:rsidR="00F851FD" w:rsidRPr="00F851FD">
        <w:t xml:space="preserve"> </w:t>
      </w:r>
      <w:r w:rsidR="00FA63A4" w:rsidRPr="00F851FD">
        <w:t>точки</w:t>
      </w:r>
      <w:r w:rsidR="00F851FD" w:rsidRPr="00F851FD">
        <w:t xml:space="preserve"> </w:t>
      </w:r>
      <w:r w:rsidR="00FA63A4" w:rsidRPr="00F851FD">
        <w:t>зрения</w:t>
      </w:r>
      <w:r w:rsidR="00F851FD" w:rsidRPr="00F851FD">
        <w:t xml:space="preserve"> </w:t>
      </w:r>
      <w:r w:rsidR="00FA63A4" w:rsidRPr="00F851FD">
        <w:t>В.А.</w:t>
      </w:r>
      <w:r w:rsidR="00F851FD" w:rsidRPr="00F851FD">
        <w:t xml:space="preserve"> </w:t>
      </w:r>
      <w:r w:rsidR="00FA63A4" w:rsidRPr="00F851FD">
        <w:t>Кашина,</w:t>
      </w:r>
      <w:r w:rsidR="00F851FD" w:rsidRPr="00F851FD">
        <w:t xml:space="preserve"> - </w:t>
      </w:r>
      <w:r w:rsidR="00FA63A4" w:rsidRPr="00F851FD">
        <w:t>это</w:t>
      </w:r>
      <w:r w:rsidR="00F851FD" w:rsidRPr="00F851FD">
        <w:t xml:space="preserve"> </w:t>
      </w:r>
      <w:r w:rsidR="00FA63A4" w:rsidRPr="00F851FD">
        <w:t>создание</w:t>
      </w:r>
      <w:r w:rsidR="00F851FD" w:rsidRPr="00F851FD">
        <w:t xml:space="preserve"> </w:t>
      </w:r>
      <w:r w:rsidR="00FA63A4" w:rsidRPr="00F851FD">
        <w:t>новой</w:t>
      </w:r>
      <w:r w:rsidR="00F851FD" w:rsidRPr="00F851FD">
        <w:t xml:space="preserve"> </w:t>
      </w:r>
      <w:r w:rsidR="00FA63A4" w:rsidRPr="00F851FD">
        <w:t>системы</w:t>
      </w:r>
      <w:r w:rsidR="00F851FD" w:rsidRPr="00F851FD">
        <w:t xml:space="preserve"> </w:t>
      </w:r>
      <w:r w:rsidR="00FA63A4" w:rsidRPr="00F851FD">
        <w:t>налогов</w:t>
      </w:r>
      <w:r w:rsidR="00F851FD" w:rsidRPr="00F851FD">
        <w:t xml:space="preserve"> </w:t>
      </w:r>
      <w:r w:rsidR="00FA63A4" w:rsidRPr="00F851FD">
        <w:t>взамен</w:t>
      </w:r>
      <w:r w:rsidR="00F851FD" w:rsidRPr="00F851FD">
        <w:t xml:space="preserve"> </w:t>
      </w:r>
      <w:r w:rsidR="00FA63A4" w:rsidRPr="00F851FD">
        <w:t>старой.</w:t>
      </w:r>
      <w:r w:rsidR="00F851FD" w:rsidRPr="00F851FD">
        <w:t xml:space="preserve"> </w:t>
      </w:r>
      <w:r w:rsidR="00FA63A4" w:rsidRPr="00F851FD">
        <w:t>Новая</w:t>
      </w:r>
      <w:r w:rsidR="00F851FD" w:rsidRPr="00F851FD">
        <w:t xml:space="preserve"> </w:t>
      </w:r>
      <w:r w:rsidR="00FA63A4" w:rsidRPr="00F851FD">
        <w:t>унифицированная</w:t>
      </w:r>
      <w:r w:rsidR="00F851FD" w:rsidRPr="00F851FD">
        <w:t xml:space="preserve"> </w:t>
      </w:r>
      <w:r w:rsidR="00FA63A4" w:rsidRPr="00F851FD">
        <w:t>система,</w:t>
      </w:r>
      <w:r w:rsidR="00F851FD" w:rsidRPr="00F851FD">
        <w:t xml:space="preserve"> </w:t>
      </w:r>
      <w:r w:rsidR="00FA63A4" w:rsidRPr="00F851FD">
        <w:t>по</w:t>
      </w:r>
      <w:r w:rsidR="00F851FD" w:rsidRPr="00F851FD">
        <w:t xml:space="preserve"> </w:t>
      </w:r>
      <w:r w:rsidR="00FA63A4" w:rsidRPr="00F851FD">
        <w:t>мнению</w:t>
      </w:r>
      <w:r w:rsidR="00F851FD" w:rsidRPr="00F851FD">
        <w:t xml:space="preserve"> </w:t>
      </w:r>
      <w:r w:rsidR="00FA63A4" w:rsidRPr="00F851FD">
        <w:t>автора,</w:t>
      </w:r>
      <w:r w:rsidR="00F851FD" w:rsidRPr="00F851FD">
        <w:t xml:space="preserve"> </w:t>
      </w:r>
      <w:r w:rsidR="00FA63A4" w:rsidRPr="00F851FD">
        <w:t>является</w:t>
      </w:r>
      <w:r w:rsidR="00F851FD" w:rsidRPr="00F851FD">
        <w:t xml:space="preserve"> </w:t>
      </w:r>
      <w:r w:rsidR="00FA63A4" w:rsidRPr="00F851FD">
        <w:t>более</w:t>
      </w:r>
      <w:r w:rsidR="00F851FD" w:rsidRPr="00F851FD">
        <w:t xml:space="preserve"> </w:t>
      </w:r>
      <w:r w:rsidR="00FA63A4" w:rsidRPr="00F851FD">
        <w:t>эффективной</w:t>
      </w:r>
      <w:r w:rsidR="00F851FD" w:rsidRPr="00F851FD">
        <w:t xml:space="preserve"> </w:t>
      </w:r>
      <w:r w:rsidR="00FA63A4" w:rsidRPr="00F851FD">
        <w:t>и</w:t>
      </w:r>
      <w:r w:rsidR="00F851FD" w:rsidRPr="00F851FD">
        <w:t xml:space="preserve"> </w:t>
      </w:r>
      <w:r w:rsidR="00FA63A4" w:rsidRPr="00F851FD">
        <w:t>оптимальной</w:t>
      </w:r>
      <w:r w:rsidR="00F851FD" w:rsidRPr="00F851FD">
        <w:t xml:space="preserve"> </w:t>
      </w:r>
      <w:r w:rsidR="00FA63A4" w:rsidRPr="00F851FD">
        <w:t>для</w:t>
      </w:r>
      <w:r w:rsidR="00F851FD" w:rsidRPr="00F851FD">
        <w:t xml:space="preserve"> </w:t>
      </w:r>
      <w:r w:rsidR="00FA63A4" w:rsidRPr="00F851FD">
        <w:t>современных</w:t>
      </w:r>
      <w:r w:rsidR="00F851FD" w:rsidRPr="00F851FD">
        <w:t xml:space="preserve"> </w:t>
      </w:r>
      <w:r w:rsidR="00FA63A4" w:rsidRPr="00F851FD">
        <w:t>условий</w:t>
      </w:r>
      <w:r w:rsidR="00F851FD" w:rsidRPr="00F851FD">
        <w:t xml:space="preserve"> </w:t>
      </w:r>
      <w:r w:rsidR="00FA63A4" w:rsidRPr="00F851FD">
        <w:t>развития</w:t>
      </w:r>
      <w:r w:rsidR="00F851FD" w:rsidRPr="00F851FD">
        <w:t xml:space="preserve"> </w:t>
      </w:r>
      <w:r w:rsidR="00FA63A4" w:rsidRPr="00F851FD">
        <w:t>экономики.</w:t>
      </w:r>
    </w:p>
    <w:p w:rsidR="00F851FD" w:rsidRDefault="00F851FD" w:rsidP="00F851FD">
      <w:pPr>
        <w:pStyle w:val="1"/>
        <w:rPr>
          <w:color w:val="000000"/>
        </w:rPr>
      </w:pPr>
      <w:r>
        <w:br w:type="page"/>
      </w:r>
      <w:bookmarkStart w:id="12" w:name="_Toc280038984"/>
      <w:r>
        <w:t>Список литературы</w:t>
      </w:r>
      <w:bookmarkEnd w:id="12"/>
    </w:p>
    <w:p w:rsidR="00F851FD" w:rsidRPr="00F851FD" w:rsidRDefault="00F851FD" w:rsidP="00F851FD">
      <w:pPr>
        <w:rPr>
          <w:lang w:eastAsia="en-US"/>
        </w:rPr>
      </w:pPr>
    </w:p>
    <w:p w:rsidR="00D7740C" w:rsidRPr="00F851FD" w:rsidRDefault="00D7740C" w:rsidP="00F851FD">
      <w:pPr>
        <w:pStyle w:val="a"/>
      </w:pPr>
      <w:r w:rsidRPr="00F851FD">
        <w:t>Налоговый</w:t>
      </w:r>
      <w:r w:rsidR="00F851FD" w:rsidRPr="00F851FD">
        <w:t xml:space="preserve"> </w:t>
      </w:r>
      <w:r w:rsidRPr="00F851FD">
        <w:t>кодекс</w:t>
      </w:r>
      <w:r w:rsidR="00F851FD" w:rsidRPr="00F851FD">
        <w:t xml:space="preserve"> </w:t>
      </w:r>
      <w:r w:rsidRPr="00F851FD">
        <w:t>Р</w:t>
      </w:r>
      <w:r w:rsidR="00110236" w:rsidRPr="00F851FD">
        <w:t>оссийской</w:t>
      </w:r>
      <w:r w:rsidR="00F851FD" w:rsidRPr="00F851FD">
        <w:t xml:space="preserve"> </w:t>
      </w:r>
      <w:r w:rsidRPr="00F851FD">
        <w:t>Ф</w:t>
      </w:r>
      <w:r w:rsidR="00110236" w:rsidRPr="00F851FD">
        <w:t>едерации</w:t>
      </w:r>
      <w:r w:rsidR="00F851FD">
        <w:t xml:space="preserve">. - </w:t>
      </w:r>
      <w:r w:rsidR="00110236" w:rsidRPr="00F851FD">
        <w:t>СПб.</w:t>
      </w:r>
      <w:r w:rsidR="00F851FD" w:rsidRPr="00F851FD">
        <w:t xml:space="preserve">: </w:t>
      </w:r>
      <w:r w:rsidR="00110236" w:rsidRPr="00F851FD">
        <w:t>Издат.</w:t>
      </w:r>
      <w:r w:rsidR="00F851FD" w:rsidRPr="00F851FD">
        <w:t xml:space="preserve"> </w:t>
      </w:r>
      <w:r w:rsidR="00110236" w:rsidRPr="00F851FD">
        <w:t>дом</w:t>
      </w:r>
      <w:r w:rsidR="00F851FD">
        <w:t xml:space="preserve"> "</w:t>
      </w:r>
      <w:r w:rsidR="00110236" w:rsidRPr="00F851FD">
        <w:t>Герда</w:t>
      </w:r>
      <w:r w:rsidR="00F851FD">
        <w:t>"</w:t>
      </w:r>
      <w:r w:rsidR="00110236" w:rsidRPr="00F851FD">
        <w:t>,</w:t>
      </w:r>
      <w:r w:rsidR="00F851FD" w:rsidRPr="00F851FD">
        <w:t xml:space="preserve"> </w:t>
      </w:r>
      <w:r w:rsidR="00110236" w:rsidRPr="00F851FD">
        <w:t>2007</w:t>
      </w:r>
      <w:r w:rsidR="00F851FD">
        <w:t xml:space="preserve">. - </w:t>
      </w:r>
      <w:r w:rsidR="00110236" w:rsidRPr="00F851FD">
        <w:t>523</w:t>
      </w:r>
      <w:r w:rsidR="00F851FD" w:rsidRPr="00F851FD">
        <w:t xml:space="preserve"> </w:t>
      </w:r>
      <w:r w:rsidR="00110236" w:rsidRPr="00F851FD">
        <w:t>с.</w:t>
      </w:r>
    </w:p>
    <w:p w:rsidR="00D7740C" w:rsidRPr="00F851FD" w:rsidRDefault="00D7740C" w:rsidP="00F851FD">
      <w:pPr>
        <w:pStyle w:val="a"/>
      </w:pPr>
      <w:r w:rsidRPr="00F851FD">
        <w:t>Ф</w:t>
      </w:r>
      <w:r w:rsidR="00110236" w:rsidRPr="00F851FD">
        <w:t>едеральный</w:t>
      </w:r>
      <w:r w:rsidR="00F851FD" w:rsidRPr="00F851FD">
        <w:t xml:space="preserve"> </w:t>
      </w:r>
      <w:r w:rsidR="00110236" w:rsidRPr="00F851FD">
        <w:t>закон</w:t>
      </w:r>
      <w:r w:rsidR="00F851FD" w:rsidRPr="00F851FD">
        <w:t xml:space="preserve"> </w:t>
      </w:r>
      <w:r w:rsidR="00D67E57" w:rsidRPr="00F851FD">
        <w:t>от</w:t>
      </w:r>
      <w:r w:rsidR="00F851FD" w:rsidRPr="00F851FD">
        <w:t xml:space="preserve"> </w:t>
      </w:r>
      <w:r w:rsidR="00D67E57" w:rsidRPr="00F851FD">
        <w:t>27</w:t>
      </w:r>
      <w:r w:rsidR="00F851FD" w:rsidRPr="00F851FD">
        <w:t xml:space="preserve"> </w:t>
      </w:r>
      <w:r w:rsidR="00D67E57" w:rsidRPr="00F851FD">
        <w:t>декабря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D67E57" w:rsidRPr="00F851FD">
          <w:t>1991</w:t>
        </w:r>
        <w:r w:rsidR="00F851FD" w:rsidRPr="00F851FD">
          <w:t xml:space="preserve"> </w:t>
        </w:r>
        <w:r w:rsidR="00D67E57" w:rsidRPr="00F851FD">
          <w:t>г</w:t>
        </w:r>
      </w:smartTag>
      <w:r w:rsidR="00D67E57" w:rsidRPr="00F851FD">
        <w:t>.</w:t>
      </w:r>
      <w:r w:rsidR="00F851FD">
        <w:t xml:space="preserve"> (</w:t>
      </w:r>
      <w:r w:rsidR="00D67E57" w:rsidRPr="00F851FD">
        <w:t>с</w:t>
      </w:r>
      <w:r w:rsidR="00F851FD" w:rsidRPr="00F851FD">
        <w:t xml:space="preserve"> </w:t>
      </w:r>
      <w:r w:rsidR="00D67E57" w:rsidRPr="00F851FD">
        <w:t>изм.</w:t>
      </w:r>
      <w:r w:rsidR="00F851FD" w:rsidRPr="00F851FD">
        <w:t xml:space="preserve"> </w:t>
      </w:r>
      <w:r w:rsidR="00D67E57" w:rsidRPr="00F851FD">
        <w:t>на</w:t>
      </w:r>
      <w:r w:rsidR="00F851FD" w:rsidRPr="00F851FD">
        <w:t xml:space="preserve"> </w:t>
      </w:r>
      <w:r w:rsidR="00D67E57" w:rsidRPr="00F851FD">
        <w:t>11</w:t>
      </w:r>
      <w:r w:rsidR="00F851FD" w:rsidRPr="00F851FD">
        <w:t xml:space="preserve"> </w:t>
      </w:r>
      <w:r w:rsidR="00D67E57" w:rsidRPr="00F851FD">
        <w:t>ноября</w:t>
      </w:r>
      <w:r w:rsidR="00F851FD" w:rsidRPr="00F851FD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D67E57" w:rsidRPr="00F851FD">
          <w:t>2003</w:t>
        </w:r>
        <w:r w:rsidR="00F851FD" w:rsidRPr="00F851FD">
          <w:t xml:space="preserve"> </w:t>
        </w:r>
        <w:r w:rsidR="00D67E57" w:rsidRPr="00F851FD">
          <w:t>г</w:t>
        </w:r>
      </w:smartTag>
      <w:r w:rsidR="00D67E57" w:rsidRPr="00F851FD">
        <w:t>.</w:t>
      </w:r>
      <w:r w:rsidR="00F851FD" w:rsidRPr="00F851FD">
        <w:t xml:space="preserve">) </w:t>
      </w:r>
      <w:r w:rsidR="00D67E57" w:rsidRPr="00F851FD">
        <w:t>№</w:t>
      </w:r>
      <w:r w:rsidR="00F851FD" w:rsidRPr="00F851FD">
        <w:t xml:space="preserve"> </w:t>
      </w:r>
      <w:r w:rsidR="00D67E57" w:rsidRPr="00F851FD">
        <w:t>2118-1</w:t>
      </w:r>
      <w:r w:rsidR="00F851FD">
        <w:t xml:space="preserve"> "</w:t>
      </w:r>
      <w:r w:rsidRPr="00F851FD">
        <w:t>Об</w:t>
      </w:r>
      <w:r w:rsidR="00F851FD" w:rsidRPr="00F851FD">
        <w:t xml:space="preserve"> </w:t>
      </w:r>
      <w:r w:rsidRPr="00F851FD">
        <w:t>основах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Федерации</w:t>
      </w:r>
      <w:r w:rsidR="00F851FD">
        <w:t xml:space="preserve">". - </w:t>
      </w:r>
      <w:r w:rsidR="00D67E57" w:rsidRPr="00F851FD">
        <w:t>М.</w:t>
      </w:r>
      <w:r w:rsidR="00F851FD" w:rsidRPr="00F851FD">
        <w:t xml:space="preserve">: </w:t>
      </w:r>
      <w:r w:rsidR="00D67E57" w:rsidRPr="00F851FD">
        <w:t>2005</w:t>
      </w:r>
      <w:r w:rsidR="00F851FD">
        <w:t xml:space="preserve">. - </w:t>
      </w:r>
      <w:r w:rsidR="00D67E57" w:rsidRPr="00F851FD">
        <w:t>72</w:t>
      </w:r>
      <w:r w:rsidR="00F851FD" w:rsidRPr="00F851FD">
        <w:t xml:space="preserve"> </w:t>
      </w:r>
      <w:r w:rsidR="00D67E57" w:rsidRPr="00F851FD">
        <w:t>с.</w:t>
      </w:r>
    </w:p>
    <w:p w:rsidR="00B11ECA" w:rsidRPr="00F851FD" w:rsidRDefault="00B11ECA" w:rsidP="00F851FD">
      <w:pPr>
        <w:pStyle w:val="a"/>
      </w:pPr>
      <w:r w:rsidRPr="00F851FD">
        <w:t>Александров</w:t>
      </w:r>
      <w:r w:rsidR="00BF5D45" w:rsidRPr="00F851FD">
        <w:t>,</w:t>
      </w:r>
      <w:r w:rsidR="00F851FD" w:rsidRPr="00F851FD">
        <w:t xml:space="preserve"> </w:t>
      </w:r>
      <w:r w:rsidRPr="00F851FD">
        <w:t>И</w:t>
      </w:r>
      <w:r w:rsidR="00F851FD">
        <w:t xml:space="preserve">.М.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налогообложение</w:t>
      </w:r>
      <w:r w:rsidR="00F851FD" w:rsidRPr="00F851FD">
        <w:t xml:space="preserve">: </w:t>
      </w:r>
      <w:r w:rsidRPr="00F851FD">
        <w:t>учебное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И</w:t>
      </w:r>
      <w:r w:rsidR="00F851FD">
        <w:t xml:space="preserve">.М. </w:t>
      </w:r>
      <w:r w:rsidRPr="00F851FD">
        <w:t>Александров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Издательский</w:t>
      </w:r>
      <w:r w:rsidR="00F851FD" w:rsidRPr="00F851FD">
        <w:t xml:space="preserve"> </w:t>
      </w:r>
      <w:r w:rsidRPr="00F851FD">
        <w:t>дом</w:t>
      </w:r>
      <w:r w:rsidR="00F851FD">
        <w:t xml:space="preserve"> "</w:t>
      </w:r>
      <w:r w:rsidRPr="00F851FD">
        <w:t>Дашков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</w:t>
      </w:r>
      <w:r w:rsidR="00F851FD">
        <w:t>"</w:t>
      </w:r>
      <w:r w:rsidRPr="00F851FD">
        <w:t>,</w:t>
      </w:r>
      <w:r w:rsidR="00F851FD" w:rsidRPr="00F851FD">
        <w:t xml:space="preserve"> </w:t>
      </w:r>
      <w:r w:rsidRPr="00F851FD">
        <w:t>2005</w:t>
      </w:r>
      <w:r w:rsidR="00F851FD">
        <w:t xml:space="preserve">. - </w:t>
      </w:r>
      <w:r w:rsidRPr="00F851FD">
        <w:t>286с.</w:t>
      </w:r>
    </w:p>
    <w:p w:rsidR="00A605CA" w:rsidRPr="00F851FD" w:rsidRDefault="00A605CA" w:rsidP="00F851FD">
      <w:pPr>
        <w:pStyle w:val="a"/>
      </w:pPr>
      <w:r w:rsidRPr="00F851FD">
        <w:t>Алексеев</w:t>
      </w:r>
      <w:r w:rsidR="00BF5D45" w:rsidRPr="00F851FD">
        <w:t>,</w:t>
      </w:r>
      <w:r w:rsidR="00F851FD" w:rsidRPr="00F851FD">
        <w:t xml:space="preserve"> </w:t>
      </w:r>
      <w:r w:rsidRPr="00F851FD">
        <w:t>А.В.</w:t>
      </w:r>
      <w:r w:rsidR="00F851FD" w:rsidRPr="00F851FD">
        <w:t xml:space="preserve"> </w:t>
      </w:r>
      <w:r w:rsidRPr="00F851FD">
        <w:t>Налоги,</w:t>
      </w:r>
      <w:r w:rsidR="00F851FD" w:rsidRPr="00F851FD">
        <w:t xml:space="preserve"> </w:t>
      </w:r>
      <w:r w:rsidRPr="00F851FD">
        <w:t>которые</w:t>
      </w:r>
      <w:r w:rsidR="00F851FD" w:rsidRPr="00F851FD">
        <w:t xml:space="preserve"> </w:t>
      </w:r>
      <w:r w:rsidRPr="00F851FD">
        <w:t>мы</w:t>
      </w:r>
      <w:r w:rsidR="00F851FD">
        <w:t xml:space="preserve"> (</w:t>
      </w:r>
      <w:r w:rsidRPr="00F851FD">
        <w:t>нас</w:t>
      </w:r>
      <w:r w:rsidR="00F851FD" w:rsidRPr="00F851FD">
        <w:t xml:space="preserve">?) </w:t>
      </w:r>
      <w:r w:rsidRPr="00F851FD">
        <w:t>выбирают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А.В.</w:t>
      </w:r>
      <w:r w:rsidR="00F851FD" w:rsidRPr="00F851FD">
        <w:t xml:space="preserve"> </w:t>
      </w:r>
      <w:r w:rsidR="002817C4" w:rsidRPr="00F851FD">
        <w:t>Алексеев.</w:t>
      </w:r>
      <w:r w:rsidR="00F851FD">
        <w:t xml:space="preserve"> // </w:t>
      </w:r>
      <w:r w:rsidRPr="00F851FD">
        <w:t>ЭКО</w:t>
      </w:r>
      <w:r w:rsidR="00F851FD">
        <w:t xml:space="preserve">. - </w:t>
      </w:r>
      <w:r w:rsidRPr="00F851FD">
        <w:t>2008</w:t>
      </w:r>
      <w:r w:rsidR="00F851FD">
        <w:t xml:space="preserve">. - </w:t>
      </w:r>
      <w:r w:rsidRPr="00F851FD">
        <w:t>№8</w:t>
      </w:r>
      <w:r w:rsidR="00F851FD">
        <w:t xml:space="preserve">. - </w:t>
      </w:r>
      <w:r w:rsidRPr="00F851FD">
        <w:t>С.17-34.</w:t>
      </w:r>
    </w:p>
    <w:p w:rsidR="00110236" w:rsidRPr="00F851FD" w:rsidRDefault="00110236" w:rsidP="00F851FD">
      <w:pPr>
        <w:pStyle w:val="a"/>
      </w:pPr>
      <w:r w:rsidRPr="00F851FD">
        <w:t>Алиев</w:t>
      </w:r>
      <w:r w:rsidR="002817C4" w:rsidRPr="00F851FD">
        <w:t>,</w:t>
      </w:r>
      <w:r w:rsidR="00F851FD" w:rsidRPr="00F851FD">
        <w:t xml:space="preserve"> </w:t>
      </w:r>
      <w:r w:rsidRPr="00F851FD">
        <w:t>Б</w:t>
      </w:r>
      <w:r w:rsidR="00F851FD">
        <w:t xml:space="preserve">.Х.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: </w:t>
      </w:r>
      <w:r w:rsidRPr="00F851FD">
        <w:t>понятие,</w:t>
      </w:r>
      <w:r w:rsidR="00F851FD" w:rsidRPr="00F851FD">
        <w:t xml:space="preserve"> </w:t>
      </w:r>
      <w:r w:rsidRPr="00F851FD">
        <w:t>структура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="00A605CA" w:rsidRPr="00F851FD">
        <w:t>параметры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Б</w:t>
      </w:r>
      <w:r w:rsidR="00F851FD">
        <w:t xml:space="preserve">.Х. </w:t>
      </w:r>
      <w:r w:rsidR="002817C4" w:rsidRPr="00F851FD">
        <w:t>Алиев</w:t>
      </w:r>
      <w:r w:rsidR="00F851FD">
        <w:t xml:space="preserve"> // </w:t>
      </w:r>
      <w:r w:rsidRPr="00F851FD">
        <w:t>Налоги</w:t>
      </w:r>
      <w:r w:rsidR="00F851FD">
        <w:t xml:space="preserve">. - </w:t>
      </w:r>
      <w:r w:rsidRPr="00F851FD">
        <w:t>2008</w:t>
      </w:r>
      <w:r w:rsidR="00F851FD">
        <w:t xml:space="preserve">. - </w:t>
      </w:r>
      <w:r w:rsidRPr="00F851FD">
        <w:t>№3</w:t>
      </w:r>
      <w:r w:rsidR="00F851FD">
        <w:t xml:space="preserve">. - </w:t>
      </w:r>
      <w:r w:rsidRPr="00F851FD">
        <w:t>С.16-18.</w:t>
      </w:r>
    </w:p>
    <w:p w:rsidR="00D7740C" w:rsidRPr="00F851FD" w:rsidRDefault="00D7740C" w:rsidP="00F851FD">
      <w:pPr>
        <w:pStyle w:val="a"/>
      </w:pPr>
      <w:r w:rsidRPr="00F851FD">
        <w:t>Бирючев</w:t>
      </w:r>
      <w:r w:rsidR="002817C4" w:rsidRPr="00F851FD">
        <w:t>,</w:t>
      </w:r>
      <w:r w:rsidR="00F851FD" w:rsidRPr="00F851FD">
        <w:t xml:space="preserve"> </w:t>
      </w:r>
      <w:r w:rsidRPr="00F851FD">
        <w:t>О</w:t>
      </w:r>
      <w:r w:rsidR="00F851FD">
        <w:t xml:space="preserve">.И. </w:t>
      </w:r>
      <w:r w:rsidRPr="00F851FD">
        <w:t>О</w:t>
      </w:r>
      <w:r w:rsidR="00F851FD" w:rsidRPr="00F851FD">
        <w:t xml:space="preserve"> </w:t>
      </w:r>
      <w:r w:rsidRPr="00F851FD">
        <w:t>некоторых</w:t>
      </w:r>
      <w:r w:rsidR="00F851FD" w:rsidRPr="00F851FD">
        <w:t xml:space="preserve"> </w:t>
      </w:r>
      <w:r w:rsidRPr="00F851FD">
        <w:t>вопросах</w:t>
      </w:r>
      <w:r w:rsidR="00F851FD" w:rsidRPr="00F851FD">
        <w:t xml:space="preserve"> </w:t>
      </w:r>
      <w:r w:rsidRPr="00F851FD">
        <w:t>оптимизации</w:t>
      </w:r>
      <w:r w:rsidR="00F851FD" w:rsidRPr="00F851FD">
        <w:t xml:space="preserve"> </w:t>
      </w:r>
      <w:r w:rsidRPr="00F851FD">
        <w:t>налогообложения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О</w:t>
      </w:r>
      <w:r w:rsidR="00F851FD">
        <w:t xml:space="preserve">.И. </w:t>
      </w:r>
      <w:r w:rsidR="002817C4" w:rsidRPr="00F851FD">
        <w:t>Бирючев</w:t>
      </w:r>
      <w:r w:rsidR="00F851FD">
        <w:t xml:space="preserve"> // </w:t>
      </w:r>
      <w:r w:rsidRPr="00F851FD">
        <w:t>Финансы</w:t>
      </w:r>
      <w:r w:rsidR="00F851FD">
        <w:t xml:space="preserve">. - </w:t>
      </w:r>
      <w:r w:rsidRPr="00F851FD">
        <w:t>2004</w:t>
      </w:r>
      <w:r w:rsidR="00F851FD">
        <w:t xml:space="preserve">. - </w:t>
      </w:r>
      <w:r w:rsidRPr="00F851FD">
        <w:t>№</w:t>
      </w:r>
      <w:r w:rsidR="00F851FD" w:rsidRPr="00F851FD">
        <w:t xml:space="preserve"> </w:t>
      </w:r>
      <w:r w:rsidRPr="00F851FD">
        <w:t>2</w:t>
      </w:r>
      <w:r w:rsidR="00F851FD">
        <w:t xml:space="preserve">. - </w:t>
      </w:r>
      <w:r w:rsidR="002817C4" w:rsidRPr="00F851FD">
        <w:t>С.10-15.</w:t>
      </w:r>
    </w:p>
    <w:p w:rsidR="00D7740C" w:rsidRPr="00F851FD" w:rsidRDefault="00D7740C" w:rsidP="00F851FD">
      <w:pPr>
        <w:pStyle w:val="a"/>
      </w:pPr>
      <w:r w:rsidRPr="00F851FD">
        <w:t>Букаев</w:t>
      </w:r>
      <w:r w:rsidR="002817C4" w:rsidRPr="00F851FD">
        <w:t>,</w:t>
      </w:r>
      <w:r w:rsidR="00F851FD" w:rsidRPr="00F851FD">
        <w:t xml:space="preserve"> </w:t>
      </w:r>
      <w:r w:rsidRPr="00F851FD">
        <w:t>Г</w:t>
      </w:r>
      <w:r w:rsidR="00F851FD">
        <w:t xml:space="preserve">.И. </w:t>
      </w:r>
      <w:r w:rsidRPr="00F851FD">
        <w:t>Налогоплательщики</w:t>
      </w:r>
      <w:r w:rsidR="00F851FD" w:rsidRPr="00F851FD">
        <w:t xml:space="preserve"> </w:t>
      </w:r>
      <w:r w:rsidRPr="00F851FD">
        <w:t>должны</w:t>
      </w:r>
      <w:r w:rsidR="00F851FD" w:rsidRPr="00F851FD">
        <w:t xml:space="preserve"> </w:t>
      </w:r>
      <w:r w:rsidRPr="00F851FD">
        <w:t>быть</w:t>
      </w:r>
      <w:r w:rsidR="00F851FD" w:rsidRPr="00F851FD">
        <w:t xml:space="preserve"> </w:t>
      </w:r>
      <w:r w:rsidRPr="00F851FD">
        <w:t>богаты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Г</w:t>
      </w:r>
      <w:r w:rsidR="00F851FD">
        <w:t xml:space="preserve">.И. </w:t>
      </w:r>
      <w:r w:rsidR="002817C4" w:rsidRPr="00F851FD">
        <w:t>Букаев</w:t>
      </w:r>
      <w:r w:rsidR="00F851FD">
        <w:t xml:space="preserve"> // </w:t>
      </w:r>
      <w:r w:rsidRPr="00F851FD">
        <w:t>Аргументы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факты</w:t>
      </w:r>
      <w:r w:rsidR="00F851FD">
        <w:t xml:space="preserve">. - </w:t>
      </w:r>
      <w:r w:rsidRPr="00F851FD">
        <w:t>2001</w:t>
      </w:r>
      <w:r w:rsidR="00F851FD">
        <w:t xml:space="preserve">. - </w:t>
      </w:r>
      <w:r w:rsidRPr="00F851FD">
        <w:t>№</w:t>
      </w:r>
      <w:r w:rsidR="00F851FD" w:rsidRPr="00F851FD">
        <w:t xml:space="preserve"> </w:t>
      </w:r>
      <w:r w:rsidRPr="00F851FD">
        <w:t>13</w:t>
      </w:r>
      <w:r w:rsidR="00F851FD">
        <w:t xml:space="preserve">. - </w:t>
      </w:r>
      <w:r w:rsidR="002817C4" w:rsidRPr="00F851FD">
        <w:t>С.7-9.</w:t>
      </w:r>
    </w:p>
    <w:p w:rsidR="00263A01" w:rsidRPr="00F851FD" w:rsidRDefault="00263A01" w:rsidP="00F851FD">
      <w:pPr>
        <w:pStyle w:val="a"/>
      </w:pPr>
      <w:r w:rsidRPr="00F851FD">
        <w:t>Васильев</w:t>
      </w:r>
      <w:r w:rsidR="002817C4" w:rsidRPr="00F851FD">
        <w:t>,</w:t>
      </w:r>
      <w:r w:rsidR="00F851FD" w:rsidRPr="00F851FD">
        <w:t xml:space="preserve"> </w:t>
      </w:r>
      <w:r w:rsidRPr="00F851FD">
        <w:t>В.П.</w:t>
      </w:r>
      <w:r w:rsidR="00F851FD" w:rsidRPr="00F851FD">
        <w:t xml:space="preserve"> </w:t>
      </w:r>
      <w:r w:rsidRPr="00F851FD">
        <w:t>Государственное</w:t>
      </w:r>
      <w:r w:rsidR="00F851FD" w:rsidRPr="00F851FD">
        <w:t xml:space="preserve"> </w:t>
      </w:r>
      <w:r w:rsidRPr="00F851FD">
        <w:t>регулирование</w:t>
      </w:r>
      <w:r w:rsidR="00F851FD" w:rsidRPr="00F851FD">
        <w:t xml:space="preserve"> </w:t>
      </w:r>
      <w:r w:rsidRPr="00F851FD">
        <w:t>экономики</w:t>
      </w:r>
      <w:r w:rsidR="00F851FD">
        <w:t xml:space="preserve"> (</w:t>
      </w:r>
      <w:r w:rsidRPr="00F851FD">
        <w:t>схемы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статистика</w:t>
      </w:r>
      <w:r w:rsidR="00F851FD" w:rsidRPr="00F851FD">
        <w:t xml:space="preserve">): </w:t>
      </w:r>
      <w:r w:rsidRPr="00F851FD">
        <w:t>учеб</w:t>
      </w:r>
      <w:r w:rsidR="00F851FD">
        <w:t>. -</w:t>
      </w:r>
      <w:r w:rsidRPr="00F851FD">
        <w:t>метод.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В.П.</w:t>
      </w:r>
      <w:r w:rsidR="00F851FD" w:rsidRPr="00F851FD">
        <w:t xml:space="preserve"> </w:t>
      </w:r>
      <w:r w:rsidRPr="00F851FD">
        <w:t>Васильев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Дело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Сервис,</w:t>
      </w:r>
      <w:r w:rsidR="00F851FD" w:rsidRPr="00F851FD">
        <w:t xml:space="preserve"> </w:t>
      </w:r>
      <w:r w:rsidRPr="00F851FD">
        <w:t>2006</w:t>
      </w:r>
      <w:r w:rsidR="00F851FD">
        <w:t xml:space="preserve">. - </w:t>
      </w:r>
      <w:r w:rsidRPr="00F851FD">
        <w:t>96</w:t>
      </w:r>
      <w:r w:rsidR="00F851FD" w:rsidRPr="00F851FD">
        <w:t xml:space="preserve"> </w:t>
      </w:r>
      <w:r w:rsidRPr="00F851FD">
        <w:t>с.</w:t>
      </w:r>
    </w:p>
    <w:p w:rsidR="00F851FD" w:rsidRPr="00F851FD" w:rsidRDefault="000F2435" w:rsidP="00F851FD">
      <w:pPr>
        <w:pStyle w:val="a"/>
      </w:pPr>
      <w:r w:rsidRPr="00F851FD">
        <w:t>Введение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рыночную</w:t>
      </w:r>
      <w:r w:rsidR="00F851FD" w:rsidRPr="00F851FD">
        <w:t xml:space="preserve"> </w:t>
      </w:r>
      <w:r w:rsidRPr="00F851FD">
        <w:t>экономику</w:t>
      </w:r>
      <w:r w:rsidR="00F851FD" w:rsidRPr="00F851FD">
        <w:t xml:space="preserve">: </w:t>
      </w:r>
      <w:r w:rsidRPr="00F851FD">
        <w:t>учебник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под</w:t>
      </w:r>
      <w:r w:rsidR="00F851FD" w:rsidRPr="00F851FD">
        <w:t xml:space="preserve"> </w:t>
      </w:r>
      <w:r w:rsidR="00F851FD">
        <w:t xml:space="preserve">ред.А.Я. </w:t>
      </w:r>
      <w:r w:rsidRPr="00F851FD">
        <w:t>Лившица,</w:t>
      </w:r>
      <w:r w:rsidR="00F851FD" w:rsidRPr="00F851FD">
        <w:t xml:space="preserve"> </w:t>
      </w:r>
      <w:r w:rsidRPr="00F851FD">
        <w:t>И</w:t>
      </w:r>
      <w:r w:rsidR="00F851FD">
        <w:t xml:space="preserve">.Н. </w:t>
      </w:r>
      <w:r w:rsidRPr="00F851FD">
        <w:t>Никулиной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Высшая</w:t>
      </w:r>
      <w:r w:rsidR="00F851FD" w:rsidRPr="00F851FD">
        <w:t xml:space="preserve"> </w:t>
      </w:r>
      <w:r w:rsidRPr="00F851FD">
        <w:t>школа,</w:t>
      </w:r>
      <w:r w:rsidR="00F851FD" w:rsidRPr="00F851FD">
        <w:t xml:space="preserve"> </w:t>
      </w:r>
      <w:r w:rsidR="00E247E1" w:rsidRPr="00F851FD">
        <w:t>2004</w:t>
      </w:r>
      <w:r w:rsidR="00F851FD">
        <w:t xml:space="preserve">. - </w:t>
      </w:r>
      <w:r w:rsidRPr="00F851FD">
        <w:t>447</w:t>
      </w:r>
      <w:r w:rsidR="00F851FD" w:rsidRPr="00F851FD">
        <w:t xml:space="preserve"> </w:t>
      </w:r>
      <w:r w:rsidRPr="00F851FD">
        <w:t>с.</w:t>
      </w:r>
    </w:p>
    <w:p w:rsidR="000F2435" w:rsidRPr="00F851FD" w:rsidRDefault="000F2435" w:rsidP="00F851FD">
      <w:pPr>
        <w:pStyle w:val="a"/>
      </w:pPr>
      <w:r w:rsidRPr="00F851FD">
        <w:t>Владимирова</w:t>
      </w:r>
      <w:r w:rsidR="002817C4" w:rsidRPr="00F851FD">
        <w:t>,</w:t>
      </w:r>
      <w:r w:rsidR="00F851FD" w:rsidRPr="00F851FD">
        <w:t xml:space="preserve"> </w:t>
      </w:r>
      <w:r w:rsidRPr="00F851FD">
        <w:t>Н.П.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</w:t>
      </w:r>
      <w:r w:rsidR="002817C4" w:rsidRPr="00F851FD">
        <w:t>алогообложение</w:t>
      </w:r>
      <w:r w:rsidR="00F851FD" w:rsidRPr="00F851FD">
        <w:t xml:space="preserve">: </w:t>
      </w:r>
      <w:r w:rsidR="002817C4" w:rsidRPr="00F851FD">
        <w:t>учебное</w:t>
      </w:r>
      <w:r w:rsidR="00F851FD" w:rsidRPr="00F851FD">
        <w:t xml:space="preserve"> </w:t>
      </w:r>
      <w:r w:rsidR="002817C4" w:rsidRPr="00F851FD">
        <w:t>пособие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Н.П.</w:t>
      </w:r>
      <w:r w:rsidR="00F851FD" w:rsidRPr="00F851FD">
        <w:t xml:space="preserve"> </w:t>
      </w:r>
      <w:r w:rsidR="002817C4" w:rsidRPr="00F851FD">
        <w:t>Владимирова</w:t>
      </w:r>
      <w:r w:rsidR="00F851FD" w:rsidRPr="00F851FD">
        <w:t xml:space="preserve"> - </w:t>
      </w:r>
      <w:r w:rsidRPr="00F851FD">
        <w:t>М.</w:t>
      </w:r>
      <w:r w:rsidR="00F851FD" w:rsidRPr="00F851FD">
        <w:t xml:space="preserve">: </w:t>
      </w:r>
      <w:r w:rsidRPr="00F851FD">
        <w:t>КНОРУС.,</w:t>
      </w:r>
      <w:r w:rsidR="00F851FD" w:rsidRPr="00F851FD">
        <w:t xml:space="preserve"> </w:t>
      </w:r>
      <w:r w:rsidRPr="00F851FD">
        <w:t>2005</w:t>
      </w:r>
      <w:r w:rsidR="00F851FD">
        <w:t xml:space="preserve">. - </w:t>
      </w:r>
      <w:r w:rsidRPr="00F851FD">
        <w:t>232с.</w:t>
      </w:r>
    </w:p>
    <w:p w:rsidR="00F851FD" w:rsidRPr="00F851FD" w:rsidRDefault="00A605CA" w:rsidP="00F851FD">
      <w:pPr>
        <w:pStyle w:val="a"/>
      </w:pPr>
      <w:r w:rsidRPr="00F851FD">
        <w:t>Главная</w:t>
      </w:r>
      <w:r w:rsidR="00F851FD" w:rsidRPr="00F851FD">
        <w:t xml:space="preserve"> </w:t>
      </w:r>
      <w:r w:rsidRPr="00F851FD">
        <w:t>тенденция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>
        <w:t xml:space="preserve"> // </w:t>
      </w:r>
      <w:r w:rsidRPr="00F851FD">
        <w:t>Налоговая</w:t>
      </w:r>
      <w:r w:rsidR="00F851FD" w:rsidRPr="00F851FD">
        <w:t xml:space="preserve"> </w:t>
      </w:r>
      <w:r w:rsidRPr="00F851FD">
        <w:t>политика</w:t>
      </w:r>
      <w:r w:rsidR="00F851FD">
        <w:t xml:space="preserve">. - </w:t>
      </w:r>
      <w:r w:rsidRPr="00F851FD">
        <w:t>2008</w:t>
      </w:r>
      <w:r w:rsidR="00F851FD">
        <w:t xml:space="preserve">. - </w:t>
      </w:r>
      <w:r w:rsidR="00F55796" w:rsidRPr="00F851FD">
        <w:t>№</w:t>
      </w:r>
      <w:r w:rsidRPr="00F851FD">
        <w:t>8</w:t>
      </w:r>
      <w:r w:rsidR="00F851FD">
        <w:t xml:space="preserve">. - </w:t>
      </w:r>
      <w:r w:rsidRPr="00F851FD">
        <w:t>С.4-13.</w:t>
      </w:r>
    </w:p>
    <w:p w:rsidR="00F851FD" w:rsidRPr="00F851FD" w:rsidRDefault="00B11ECA" w:rsidP="00F851FD">
      <w:pPr>
        <w:pStyle w:val="a"/>
      </w:pPr>
      <w:r w:rsidRPr="00F851FD">
        <w:t>Голуб</w:t>
      </w:r>
      <w:r w:rsidR="002817C4" w:rsidRPr="00F851FD">
        <w:t>,</w:t>
      </w:r>
      <w:r w:rsidR="00F851FD" w:rsidRPr="00F851FD">
        <w:t xml:space="preserve"> </w:t>
      </w:r>
      <w:r w:rsidRPr="00F851FD">
        <w:t>Л.А.</w:t>
      </w:r>
      <w:r w:rsidR="00F851FD" w:rsidRPr="00F851FD">
        <w:t xml:space="preserve"> </w:t>
      </w:r>
      <w:r w:rsidRPr="00F851FD">
        <w:t>Макроэкономика.</w:t>
      </w:r>
      <w:r w:rsidR="00F851FD" w:rsidRPr="00F851FD">
        <w:t xml:space="preserve"> </w:t>
      </w:r>
      <w:r w:rsidRPr="00F851FD">
        <w:t>Основы</w:t>
      </w:r>
      <w:r w:rsidR="00F851FD" w:rsidRPr="00F851FD">
        <w:t xml:space="preserve"> </w:t>
      </w:r>
      <w:r w:rsidRPr="00F851FD">
        <w:t>теории</w:t>
      </w:r>
      <w:r w:rsidR="00F851FD" w:rsidRPr="00F851FD">
        <w:t xml:space="preserve"> </w:t>
      </w:r>
      <w:r w:rsidRPr="00F851FD">
        <w:t>государственного</w:t>
      </w:r>
      <w:r w:rsidR="00F851FD" w:rsidRPr="00F851FD">
        <w:t xml:space="preserve"> </w:t>
      </w:r>
      <w:r w:rsidRPr="00F851FD">
        <w:t>регулирования.</w:t>
      </w:r>
      <w:r w:rsidR="00F851FD" w:rsidRPr="00F851FD">
        <w:t xml:space="preserve"> </w:t>
      </w:r>
      <w:r w:rsidRPr="00F851FD">
        <w:t>Учебное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Л.А.</w:t>
      </w:r>
      <w:r w:rsidR="00F851FD" w:rsidRPr="00F851FD">
        <w:t xml:space="preserve"> </w:t>
      </w:r>
      <w:r w:rsidRPr="00F851FD">
        <w:t>Голуб</w:t>
      </w:r>
      <w:r w:rsidR="00F851FD">
        <w:t xml:space="preserve">. - </w:t>
      </w:r>
      <w:r w:rsidRPr="00F851FD">
        <w:t>Хабаровск</w:t>
      </w:r>
      <w:r w:rsidR="00F851FD" w:rsidRPr="00F851FD">
        <w:t xml:space="preserve">: </w:t>
      </w:r>
      <w:r w:rsidRPr="00F851FD">
        <w:t>ДВИМБ,</w:t>
      </w:r>
      <w:r w:rsidR="00F851FD" w:rsidRPr="00F851FD">
        <w:t xml:space="preserve"> </w:t>
      </w:r>
      <w:r w:rsidRPr="00F851FD">
        <w:t>2006</w:t>
      </w:r>
      <w:r w:rsidR="00F851FD">
        <w:t xml:space="preserve">. - </w:t>
      </w:r>
      <w:r w:rsidRPr="00F851FD">
        <w:t>165</w:t>
      </w:r>
      <w:r w:rsidR="00F851FD" w:rsidRPr="00F851FD">
        <w:t xml:space="preserve"> </w:t>
      </w:r>
      <w:r w:rsidRPr="00F851FD">
        <w:t>с.</w:t>
      </w:r>
    </w:p>
    <w:p w:rsidR="00F851FD" w:rsidRPr="00F851FD" w:rsidRDefault="00A605CA" w:rsidP="00F851FD">
      <w:pPr>
        <w:pStyle w:val="a"/>
      </w:pPr>
      <w:r w:rsidRPr="00F851FD">
        <w:t>Данилевский</w:t>
      </w:r>
      <w:r w:rsidR="002817C4" w:rsidRPr="00F851FD">
        <w:t>,</w:t>
      </w:r>
      <w:r w:rsidR="00F851FD" w:rsidRPr="00F851FD">
        <w:t xml:space="preserve"> </w:t>
      </w:r>
      <w:r w:rsidRPr="00F851FD">
        <w:t>Ю.А.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: </w:t>
      </w:r>
      <w:r w:rsidR="00D7740C" w:rsidRPr="00F851FD">
        <w:t>учеб.</w:t>
      </w:r>
      <w:r w:rsidR="00F851FD" w:rsidRPr="00F851FD">
        <w:t xml:space="preserve"> </w:t>
      </w:r>
      <w:r w:rsidR="00D7740C" w:rsidRPr="00F851FD">
        <w:t>пособие</w:t>
      </w:r>
      <w:r w:rsidR="00F851FD" w:rsidRPr="00F851FD">
        <w:t xml:space="preserve"> </w:t>
      </w:r>
      <w:r w:rsidR="00D7740C" w:rsidRPr="00F851FD">
        <w:t>для</w:t>
      </w:r>
      <w:r w:rsidR="00F851FD" w:rsidRPr="00F851FD">
        <w:t xml:space="preserve"> </w:t>
      </w:r>
      <w:r w:rsidR="00D7740C" w:rsidRPr="00F851FD">
        <w:t>студентов</w:t>
      </w:r>
      <w:r w:rsidR="00F851FD" w:rsidRPr="00F851FD">
        <w:t xml:space="preserve"> </w:t>
      </w:r>
      <w:r w:rsidR="00D7740C" w:rsidRPr="00F851FD">
        <w:t>вузов</w:t>
      </w:r>
      <w:r w:rsidR="00F851FD" w:rsidRPr="00F851FD">
        <w:t xml:space="preserve"> </w:t>
      </w:r>
      <w:r w:rsidR="00D7740C" w:rsidRPr="00F851FD">
        <w:t>/</w:t>
      </w:r>
      <w:r w:rsidR="00F851FD" w:rsidRPr="00F851FD">
        <w:t xml:space="preserve"> </w:t>
      </w:r>
      <w:r w:rsidR="00D7740C" w:rsidRPr="00F851FD">
        <w:t>Ю.А.</w:t>
      </w:r>
      <w:r w:rsidR="00F851FD" w:rsidRPr="00F851FD">
        <w:t xml:space="preserve"> </w:t>
      </w:r>
      <w:r w:rsidR="00D7740C" w:rsidRPr="00F851FD">
        <w:t>Данилевский,</w:t>
      </w:r>
      <w:r w:rsidR="00F851FD" w:rsidRPr="00F851FD">
        <w:t xml:space="preserve"> </w:t>
      </w:r>
      <w:r w:rsidR="00D7740C" w:rsidRPr="00F851FD">
        <w:t>С</w:t>
      </w:r>
      <w:r w:rsidR="00F851FD">
        <w:t xml:space="preserve">.М. </w:t>
      </w:r>
      <w:r w:rsidR="00D7740C" w:rsidRPr="00F851FD">
        <w:t>Шапигузов</w:t>
      </w:r>
      <w:r w:rsidR="00F851FD">
        <w:t xml:space="preserve">. - </w:t>
      </w:r>
      <w:r w:rsidR="00D7740C" w:rsidRPr="00F851FD">
        <w:t>М.</w:t>
      </w:r>
      <w:r w:rsidR="00F851FD" w:rsidRPr="00F851FD">
        <w:t xml:space="preserve">: </w:t>
      </w:r>
      <w:r w:rsidR="00D7740C" w:rsidRPr="00F851FD">
        <w:t>Финансы</w:t>
      </w:r>
      <w:r w:rsidR="00F851FD" w:rsidRPr="00F851FD">
        <w:t xml:space="preserve"> </w:t>
      </w:r>
      <w:r w:rsidR="00D7740C" w:rsidRPr="00F851FD">
        <w:t>и</w:t>
      </w:r>
      <w:r w:rsidR="00F851FD" w:rsidRPr="00F851FD">
        <w:t xml:space="preserve"> </w:t>
      </w:r>
      <w:r w:rsidR="00D7740C" w:rsidRPr="00F851FD">
        <w:t>статистика</w:t>
      </w:r>
      <w:r w:rsidR="00F851FD">
        <w:t>, 20</w:t>
      </w:r>
      <w:r w:rsidR="00D7740C" w:rsidRPr="00F851FD">
        <w:t>0</w:t>
      </w:r>
      <w:r w:rsidR="00E247E1" w:rsidRPr="00F851FD">
        <w:t>7</w:t>
      </w:r>
      <w:r w:rsidR="00F851FD">
        <w:t xml:space="preserve">. - </w:t>
      </w:r>
      <w:r w:rsidR="00D7740C" w:rsidRPr="00F851FD">
        <w:t>395с.</w:t>
      </w:r>
    </w:p>
    <w:p w:rsidR="00F851FD" w:rsidRPr="00F851FD" w:rsidRDefault="000F2435" w:rsidP="00F851FD">
      <w:pPr>
        <w:pStyle w:val="a"/>
      </w:pPr>
      <w:r w:rsidRPr="00F851FD">
        <w:t>Дуканич</w:t>
      </w:r>
      <w:r w:rsidR="002817C4" w:rsidRPr="00F851FD">
        <w:t>,</w:t>
      </w:r>
      <w:r w:rsidR="00F851FD" w:rsidRPr="00F851FD">
        <w:t xml:space="preserve"> </w:t>
      </w:r>
      <w:r w:rsidRPr="00F851FD">
        <w:t>Л</w:t>
      </w:r>
      <w:r w:rsidR="00F851FD">
        <w:t xml:space="preserve">.В.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налогообложение</w:t>
      </w:r>
      <w:r w:rsidR="00F851FD" w:rsidRPr="00F851FD">
        <w:t xml:space="preserve">: </w:t>
      </w:r>
      <w:r w:rsidRPr="00F851FD">
        <w:t>учебник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вузов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Л.В</w:t>
      </w:r>
      <w:r w:rsidR="00F851FD">
        <w:t>. Д</w:t>
      </w:r>
      <w:r w:rsidRPr="00F851FD">
        <w:t>уканич</w:t>
      </w:r>
      <w:r w:rsidR="00F851FD">
        <w:t xml:space="preserve">. - </w:t>
      </w:r>
      <w:r w:rsidR="00572FB6" w:rsidRPr="00F851FD">
        <w:t>Ростов</w:t>
      </w:r>
      <w:r w:rsidR="00F851FD" w:rsidRPr="00F851FD">
        <w:t xml:space="preserve"> </w:t>
      </w:r>
      <w:r w:rsidR="00572FB6" w:rsidRPr="00F851FD">
        <w:t>на</w:t>
      </w:r>
      <w:r w:rsidR="00F851FD" w:rsidRPr="00F851FD">
        <w:t xml:space="preserve"> </w:t>
      </w:r>
      <w:r w:rsidR="00572FB6" w:rsidRPr="00F851FD">
        <w:t>Дону</w:t>
      </w:r>
      <w:r w:rsidR="00F851FD" w:rsidRPr="00F851FD">
        <w:t xml:space="preserve">: </w:t>
      </w:r>
      <w:r w:rsidRPr="00F851FD">
        <w:t>Феникс</w:t>
      </w:r>
      <w:r w:rsidR="00F851FD">
        <w:t xml:space="preserve">. - </w:t>
      </w:r>
      <w:r w:rsidRPr="00F851FD">
        <w:t>200</w:t>
      </w:r>
      <w:r w:rsidR="00E247E1" w:rsidRPr="00F851FD">
        <w:t>5</w:t>
      </w:r>
      <w:r w:rsidR="00F851FD">
        <w:t xml:space="preserve">. - </w:t>
      </w:r>
      <w:r w:rsidRPr="00F851FD">
        <w:t>226с.</w:t>
      </w:r>
    </w:p>
    <w:p w:rsidR="00F851FD" w:rsidRPr="00F851FD" w:rsidRDefault="00A605CA" w:rsidP="00F851FD">
      <w:pPr>
        <w:pStyle w:val="a"/>
      </w:pPr>
      <w:r w:rsidRPr="00F851FD">
        <w:t>Исаков</w:t>
      </w:r>
      <w:r w:rsidR="002817C4" w:rsidRPr="00F851FD">
        <w:t>,</w:t>
      </w:r>
      <w:r w:rsidR="00F851FD" w:rsidRPr="00F851FD">
        <w:t xml:space="preserve"> </w:t>
      </w:r>
      <w:r w:rsidRPr="00F851FD">
        <w:t>В</w:t>
      </w:r>
      <w:r w:rsidR="00F851FD">
        <w:t xml:space="preserve">.Б. </w:t>
      </w:r>
      <w:r w:rsidRPr="00F851FD">
        <w:t>Современная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: </w:t>
      </w:r>
      <w:r w:rsidRPr="00F851FD">
        <w:t>точку</w:t>
      </w:r>
      <w:r w:rsidR="00F851FD" w:rsidRPr="00F851FD">
        <w:t xml:space="preserve"> </w:t>
      </w:r>
      <w:r w:rsidRPr="00F851FD">
        <w:t>ставить</w:t>
      </w:r>
      <w:r w:rsidR="00F851FD" w:rsidRPr="00F851FD">
        <w:t xml:space="preserve"> </w:t>
      </w:r>
      <w:r w:rsidRPr="00F851FD">
        <w:t>рано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В</w:t>
      </w:r>
      <w:r w:rsidR="00F851FD">
        <w:t xml:space="preserve">.Б. </w:t>
      </w:r>
      <w:r w:rsidR="002817C4" w:rsidRPr="00F851FD">
        <w:t>Исаков</w:t>
      </w:r>
      <w:r w:rsidR="00F851FD">
        <w:t xml:space="preserve"> // </w:t>
      </w:r>
      <w:r w:rsidRPr="00F851FD">
        <w:t>Налоговая</w:t>
      </w:r>
      <w:r w:rsidR="00F851FD" w:rsidRPr="00F851FD">
        <w:t xml:space="preserve"> </w:t>
      </w:r>
      <w:r w:rsidRPr="00F851FD">
        <w:t>политика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практика</w:t>
      </w:r>
      <w:r w:rsidR="00F851FD">
        <w:t xml:space="preserve">. - </w:t>
      </w:r>
      <w:r w:rsidRPr="00F851FD">
        <w:t>2007</w:t>
      </w:r>
      <w:r w:rsidR="00F851FD">
        <w:t xml:space="preserve">. - </w:t>
      </w:r>
      <w:r w:rsidRPr="00F851FD">
        <w:t>№3</w:t>
      </w:r>
      <w:r w:rsidR="00F851FD">
        <w:t xml:space="preserve">. - </w:t>
      </w:r>
      <w:r w:rsidRPr="00F851FD">
        <w:t>С.4-7.</w:t>
      </w:r>
    </w:p>
    <w:p w:rsidR="00F851FD" w:rsidRPr="00F851FD" w:rsidRDefault="00D7740C" w:rsidP="00F851FD">
      <w:pPr>
        <w:pStyle w:val="a"/>
      </w:pPr>
      <w:r w:rsidRPr="00F851FD">
        <w:t>Камаев</w:t>
      </w:r>
      <w:r w:rsidR="002817C4" w:rsidRPr="00F851FD">
        <w:t>,</w:t>
      </w:r>
      <w:r w:rsidR="00F851FD" w:rsidRPr="00F851FD">
        <w:t xml:space="preserve"> </w:t>
      </w:r>
      <w:r w:rsidRPr="00F851FD">
        <w:t>В</w:t>
      </w:r>
      <w:r w:rsidR="00F851FD">
        <w:t xml:space="preserve">.Д. </w:t>
      </w:r>
      <w:r w:rsidRPr="00F851FD">
        <w:t>Основы</w:t>
      </w:r>
      <w:r w:rsidR="00F851FD" w:rsidRPr="00F851FD">
        <w:t xml:space="preserve"> </w:t>
      </w:r>
      <w:r w:rsidRPr="00F851FD">
        <w:t>рыночной</w:t>
      </w:r>
      <w:r w:rsidR="00F851FD" w:rsidRPr="00F851FD">
        <w:t xml:space="preserve"> </w:t>
      </w:r>
      <w:r w:rsidRPr="00F851FD">
        <w:t>экономики.</w:t>
      </w:r>
      <w:r w:rsidR="00F851FD" w:rsidRPr="00F851FD">
        <w:t xml:space="preserve"> </w:t>
      </w:r>
      <w:r w:rsidRPr="00F851FD">
        <w:t>Национальная</w:t>
      </w:r>
      <w:r w:rsidR="00F851FD" w:rsidRPr="00F851FD">
        <w:t xml:space="preserve"> </w:t>
      </w:r>
      <w:r w:rsidRPr="00F851FD">
        <w:t>экономика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целом</w:t>
      </w:r>
      <w:r w:rsidR="00F851FD" w:rsidRPr="00F851FD">
        <w:t xml:space="preserve">: </w:t>
      </w:r>
      <w:r w:rsidRPr="00F851FD">
        <w:t>учебник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В</w:t>
      </w:r>
      <w:r w:rsidR="00F851FD">
        <w:t xml:space="preserve">.Д. </w:t>
      </w:r>
      <w:r w:rsidRPr="00F851FD">
        <w:t>Камаев,</w:t>
      </w:r>
      <w:r w:rsidR="00F851FD" w:rsidRPr="00F851FD">
        <w:t xml:space="preserve"> </w:t>
      </w:r>
      <w:r w:rsidRPr="00F851FD">
        <w:t>Б</w:t>
      </w:r>
      <w:r w:rsidR="00F851FD">
        <w:t xml:space="preserve">.И. </w:t>
      </w:r>
      <w:r w:rsidRPr="00F851FD">
        <w:t>Домненко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Питер,</w:t>
      </w:r>
      <w:r w:rsidR="00F851FD" w:rsidRPr="00F851FD">
        <w:t xml:space="preserve"> </w:t>
      </w:r>
      <w:r w:rsidRPr="00F851FD">
        <w:t>2005</w:t>
      </w:r>
      <w:r w:rsidR="00F851FD">
        <w:t xml:space="preserve">. - </w:t>
      </w:r>
      <w:r w:rsidRPr="00F851FD">
        <w:t>542</w:t>
      </w:r>
      <w:r w:rsidR="00F851FD" w:rsidRPr="00F851FD">
        <w:t xml:space="preserve"> </w:t>
      </w:r>
      <w:r w:rsidRPr="00F851FD">
        <w:t>с.</w:t>
      </w:r>
    </w:p>
    <w:p w:rsidR="00F851FD" w:rsidRPr="00F851FD" w:rsidRDefault="00110236" w:rsidP="00F851FD">
      <w:pPr>
        <w:pStyle w:val="a"/>
      </w:pPr>
      <w:r w:rsidRPr="00F851FD">
        <w:t>Кашин</w:t>
      </w:r>
      <w:r w:rsidR="002817C4" w:rsidRPr="00F851FD">
        <w:t>,</w:t>
      </w:r>
      <w:r w:rsidR="00F851FD" w:rsidRPr="00F851FD">
        <w:t xml:space="preserve"> </w:t>
      </w:r>
      <w:r w:rsidRPr="00F851FD">
        <w:t>В.А.</w:t>
      </w:r>
      <w:r w:rsidR="00F851FD" w:rsidRPr="00F851FD">
        <w:t xml:space="preserve"> </w:t>
      </w:r>
      <w:r w:rsidRPr="00F851FD">
        <w:t>Налоговая</w:t>
      </w:r>
      <w:r w:rsidR="00F851FD" w:rsidRPr="00F851FD">
        <w:t xml:space="preserve"> </w:t>
      </w:r>
      <w:r w:rsidRPr="00F851FD">
        <w:t>система</w:t>
      </w:r>
      <w:r w:rsidR="00F851FD" w:rsidRPr="00F851FD">
        <w:t xml:space="preserve">: </w:t>
      </w:r>
      <w:r w:rsidRPr="00F851FD">
        <w:t>как</w:t>
      </w:r>
      <w:r w:rsidR="00F851FD" w:rsidRPr="00F851FD">
        <w:t xml:space="preserve"> </w:t>
      </w:r>
      <w:r w:rsidRPr="00F851FD">
        <w:t>ее</w:t>
      </w:r>
      <w:r w:rsidR="00F851FD" w:rsidRPr="00F851FD">
        <w:t xml:space="preserve"> </w:t>
      </w:r>
      <w:r w:rsidRPr="00F851FD">
        <w:t>сделать</w:t>
      </w:r>
      <w:r w:rsidR="00F851FD" w:rsidRPr="00F851FD">
        <w:t xml:space="preserve"> </w:t>
      </w:r>
      <w:r w:rsidRPr="00F851FD">
        <w:t>более</w:t>
      </w:r>
      <w:r w:rsidR="00F851FD" w:rsidRPr="00F851FD">
        <w:t xml:space="preserve"> </w:t>
      </w:r>
      <w:r w:rsidRPr="00F851FD">
        <w:t>эффективной</w:t>
      </w:r>
      <w:r w:rsidR="00F851FD" w:rsidRPr="00F851FD">
        <w:t xml:space="preserve">?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В.А.</w:t>
      </w:r>
      <w:r w:rsidR="00F851FD" w:rsidRPr="00F851FD">
        <w:t xml:space="preserve"> </w:t>
      </w:r>
      <w:r w:rsidR="002817C4" w:rsidRPr="00F851FD">
        <w:t>Кашин</w:t>
      </w:r>
      <w:r w:rsidR="00F851FD">
        <w:t xml:space="preserve"> // </w:t>
      </w:r>
      <w:r w:rsidRPr="00F851FD">
        <w:t>Финансы</w:t>
      </w:r>
      <w:r w:rsidR="00F851FD">
        <w:t xml:space="preserve">. - </w:t>
      </w:r>
      <w:r w:rsidRPr="00F851FD">
        <w:t>2008</w:t>
      </w:r>
      <w:r w:rsidR="00F851FD">
        <w:t xml:space="preserve">. - </w:t>
      </w:r>
      <w:r w:rsidRPr="00F851FD">
        <w:t>№10</w:t>
      </w:r>
      <w:r w:rsidR="00F851FD">
        <w:t xml:space="preserve">. - </w:t>
      </w:r>
      <w:r w:rsidRPr="00F851FD">
        <w:t>С</w:t>
      </w:r>
      <w:r w:rsidR="00F851FD">
        <w:t>.3</w:t>
      </w:r>
      <w:r w:rsidRPr="00F851FD">
        <w:t>9-43.</w:t>
      </w:r>
    </w:p>
    <w:p w:rsidR="00F851FD" w:rsidRPr="00F851FD" w:rsidRDefault="00A605CA" w:rsidP="00F851FD">
      <w:pPr>
        <w:pStyle w:val="a"/>
      </w:pPr>
      <w:r w:rsidRPr="00F851FD">
        <w:t>Кашин</w:t>
      </w:r>
      <w:r w:rsidR="002817C4" w:rsidRPr="00F851FD">
        <w:t>,</w:t>
      </w:r>
      <w:r w:rsidR="00F851FD" w:rsidRPr="00F851FD">
        <w:t xml:space="preserve"> </w:t>
      </w:r>
      <w:r w:rsidRPr="00F851FD">
        <w:t>В.А.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путях</w:t>
      </w:r>
      <w:r w:rsidR="00F851FD" w:rsidRPr="00F851FD">
        <w:t xml:space="preserve"> </w:t>
      </w:r>
      <w:r w:rsidR="002817C4" w:rsidRPr="00F851FD">
        <w:t>совершенствования</w:t>
      </w:r>
      <w:r w:rsidR="00F851FD" w:rsidRPr="00F851FD">
        <w:t xml:space="preserve"> </w:t>
      </w:r>
      <w:r w:rsidR="002817C4"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В.А.</w:t>
      </w:r>
      <w:r w:rsidR="00F851FD" w:rsidRPr="00F851FD">
        <w:t xml:space="preserve"> </w:t>
      </w:r>
      <w:r w:rsidRPr="00F851FD">
        <w:t>Кашин,</w:t>
      </w:r>
      <w:r w:rsidR="00F851FD" w:rsidRPr="00F851FD">
        <w:t xml:space="preserve"> </w:t>
      </w:r>
      <w:r w:rsidRPr="00F851FD">
        <w:t>М</w:t>
      </w:r>
      <w:r w:rsidR="00F851FD">
        <w:t xml:space="preserve">.Д. </w:t>
      </w:r>
      <w:r w:rsidRPr="00F851FD">
        <w:t>Абрамов</w:t>
      </w:r>
      <w:r w:rsidR="00F851FD">
        <w:t xml:space="preserve"> // </w:t>
      </w:r>
      <w:r w:rsidRPr="00F851FD">
        <w:t>ЭКО</w:t>
      </w:r>
      <w:r w:rsidR="00F851FD">
        <w:t xml:space="preserve">. - </w:t>
      </w:r>
      <w:r w:rsidRPr="00F851FD">
        <w:t>2008</w:t>
      </w:r>
      <w:r w:rsidR="00F851FD">
        <w:t xml:space="preserve">. - </w:t>
      </w:r>
      <w:r w:rsidRPr="00F851FD">
        <w:t>№10</w:t>
      </w:r>
      <w:r w:rsidR="00F851FD">
        <w:t xml:space="preserve">. - </w:t>
      </w:r>
      <w:r w:rsidRPr="00F851FD">
        <w:t>С.173-188.</w:t>
      </w:r>
    </w:p>
    <w:p w:rsidR="00F851FD" w:rsidRPr="00F851FD" w:rsidRDefault="003C5DF1" w:rsidP="00F851FD">
      <w:pPr>
        <w:pStyle w:val="a"/>
      </w:pPr>
      <w:r w:rsidRPr="00F851FD">
        <w:t>Лыкова</w:t>
      </w:r>
      <w:r w:rsidR="002817C4" w:rsidRPr="00F851FD">
        <w:t>,</w:t>
      </w:r>
      <w:r w:rsidR="00F851FD" w:rsidRPr="00F851FD">
        <w:t xml:space="preserve"> </w:t>
      </w:r>
      <w:r w:rsidRPr="00F851FD">
        <w:t>Л</w:t>
      </w:r>
      <w:r w:rsidR="00F851FD">
        <w:t xml:space="preserve">.Н. </w:t>
      </w:r>
      <w:r w:rsidR="00D7740C" w:rsidRPr="00F851FD">
        <w:t>Налоги</w:t>
      </w:r>
      <w:r w:rsidR="00F851FD" w:rsidRPr="00F851FD">
        <w:t xml:space="preserve"> </w:t>
      </w:r>
      <w:r w:rsidR="00D7740C" w:rsidRPr="00F851FD">
        <w:t>и</w:t>
      </w:r>
      <w:r w:rsidR="00F851FD" w:rsidRPr="00F851FD">
        <w:t xml:space="preserve"> </w:t>
      </w:r>
      <w:r w:rsidR="00D7740C" w:rsidRPr="00F851FD">
        <w:t>налогообложение</w:t>
      </w:r>
      <w:r w:rsidR="00F851FD" w:rsidRPr="00F851FD">
        <w:t xml:space="preserve"> </w:t>
      </w:r>
      <w:r w:rsidR="00D7740C" w:rsidRPr="00F851FD">
        <w:t>в</w:t>
      </w:r>
      <w:r w:rsidR="00F851FD" w:rsidRPr="00F851FD">
        <w:t xml:space="preserve"> </w:t>
      </w:r>
      <w:r w:rsidR="00D7740C" w:rsidRPr="00F851FD">
        <w:t>России</w:t>
      </w:r>
      <w:r w:rsidR="00F851FD" w:rsidRPr="00F851FD">
        <w:t xml:space="preserve">: </w:t>
      </w:r>
      <w:r w:rsidR="00D7740C" w:rsidRPr="00F851FD">
        <w:t>Учебник.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Л</w:t>
      </w:r>
      <w:r w:rsidR="00F851FD">
        <w:t xml:space="preserve">.Н. </w:t>
      </w:r>
      <w:r w:rsidRPr="00F851FD">
        <w:t>Лыкова</w:t>
      </w:r>
      <w:r w:rsidR="00F851FD">
        <w:t xml:space="preserve">. - </w:t>
      </w:r>
      <w:r w:rsidR="00D7740C" w:rsidRPr="00F851FD">
        <w:t>М.</w:t>
      </w:r>
      <w:r w:rsidR="00F851FD" w:rsidRPr="00F851FD">
        <w:t>:</w:t>
      </w:r>
      <w:r w:rsidR="00F851FD">
        <w:t xml:space="preserve"> "</w:t>
      </w:r>
      <w:r w:rsidR="00D7740C" w:rsidRPr="00F851FD">
        <w:t>Бек</w:t>
      </w:r>
      <w:r w:rsidR="00F851FD">
        <w:t>"</w:t>
      </w:r>
      <w:r w:rsidR="00D7740C" w:rsidRPr="00F851FD">
        <w:t>,</w:t>
      </w:r>
      <w:r w:rsidR="00F851FD" w:rsidRPr="00F851FD">
        <w:t xml:space="preserve"> </w:t>
      </w:r>
      <w:r w:rsidR="00D7740C" w:rsidRPr="00F851FD">
        <w:t>200</w:t>
      </w:r>
      <w:r w:rsidR="0016639A" w:rsidRPr="00F851FD">
        <w:t>6</w:t>
      </w:r>
      <w:r w:rsidR="00F851FD">
        <w:t xml:space="preserve">. - </w:t>
      </w:r>
      <w:r w:rsidR="00D7740C" w:rsidRPr="00F851FD">
        <w:t>278с.</w:t>
      </w:r>
    </w:p>
    <w:p w:rsidR="00F851FD" w:rsidRPr="00F851FD" w:rsidRDefault="00B11ECA" w:rsidP="00F851FD">
      <w:pPr>
        <w:pStyle w:val="a"/>
      </w:pPr>
      <w:r w:rsidRPr="00F851FD">
        <w:t>Пансков</w:t>
      </w:r>
      <w:r w:rsidR="002817C4" w:rsidRPr="00F851FD">
        <w:t>,</w:t>
      </w:r>
      <w:r w:rsidR="00F851FD" w:rsidRPr="00F851FD">
        <w:t xml:space="preserve"> </w:t>
      </w:r>
      <w:r w:rsidRPr="00F851FD">
        <w:t>В</w:t>
      </w:r>
      <w:r w:rsidR="00F851FD">
        <w:t xml:space="preserve">.Г.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налогообложение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Федерации.</w:t>
      </w:r>
      <w:r w:rsidR="00F851FD" w:rsidRPr="00F851FD">
        <w:t xml:space="preserve"> </w:t>
      </w:r>
      <w:r w:rsidRPr="00F851FD">
        <w:t>Учебник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вузов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В</w:t>
      </w:r>
      <w:r w:rsidR="00F851FD">
        <w:t xml:space="preserve">.Г. </w:t>
      </w:r>
      <w:r w:rsidRPr="00F851FD">
        <w:t>Пансков</w:t>
      </w:r>
      <w:r w:rsidR="00F851FD">
        <w:t>.2</w:t>
      </w:r>
      <w:r w:rsidRPr="00F851FD">
        <w:t>-е</w:t>
      </w:r>
      <w:r w:rsidR="00F851FD" w:rsidRPr="00F851FD">
        <w:t xml:space="preserve"> </w:t>
      </w:r>
      <w:r w:rsidRPr="00F851FD">
        <w:t>изд.,</w:t>
      </w:r>
      <w:r w:rsidR="00F851FD" w:rsidRPr="00F851FD">
        <w:t xml:space="preserve"> </w:t>
      </w:r>
      <w:r w:rsidRPr="00F851FD">
        <w:t>перераб</w:t>
      </w:r>
      <w:r w:rsidR="0016639A" w:rsidRPr="00F851FD">
        <w:t>.</w:t>
      </w:r>
      <w:r w:rsidR="00F851FD" w:rsidRPr="00F851FD">
        <w:t xml:space="preserve"> </w:t>
      </w:r>
      <w:r w:rsidR="0016639A" w:rsidRPr="00F851FD">
        <w:t>и</w:t>
      </w:r>
      <w:r w:rsidR="00F851FD" w:rsidRPr="00F851FD">
        <w:t xml:space="preserve"> </w:t>
      </w:r>
      <w:r w:rsidR="0016639A" w:rsidRPr="00F851FD">
        <w:t>доп</w:t>
      </w:r>
      <w:r w:rsidR="00F851FD">
        <w:t xml:space="preserve">. - </w:t>
      </w:r>
      <w:r w:rsidR="0016639A" w:rsidRPr="00F851FD">
        <w:t>М.</w:t>
      </w:r>
      <w:r w:rsidR="00F851FD" w:rsidRPr="00F851FD">
        <w:t xml:space="preserve">: </w:t>
      </w:r>
      <w:r w:rsidR="0016639A" w:rsidRPr="00F851FD">
        <w:t>Книжный</w:t>
      </w:r>
      <w:r w:rsidR="00F851FD" w:rsidRPr="00F851FD">
        <w:t xml:space="preserve"> </w:t>
      </w:r>
      <w:r w:rsidR="0016639A" w:rsidRPr="00F851FD">
        <w:t>мир,</w:t>
      </w:r>
      <w:r w:rsidR="00F851FD" w:rsidRPr="00F851FD">
        <w:t xml:space="preserve"> </w:t>
      </w:r>
      <w:r w:rsidR="0016639A" w:rsidRPr="00F851FD">
        <w:t>200</w:t>
      </w:r>
      <w:r w:rsidR="00E247E1" w:rsidRPr="00F851FD">
        <w:t>6</w:t>
      </w:r>
      <w:r w:rsidR="00F851FD">
        <w:t xml:space="preserve">. - </w:t>
      </w:r>
      <w:r w:rsidRPr="00F851FD">
        <w:t>457с.</w:t>
      </w:r>
    </w:p>
    <w:p w:rsidR="00F851FD" w:rsidRPr="00F851FD" w:rsidRDefault="00110236" w:rsidP="00F851FD">
      <w:pPr>
        <w:pStyle w:val="a"/>
      </w:pPr>
      <w:r w:rsidRPr="00F851FD">
        <w:t>Панс</w:t>
      </w:r>
      <w:r w:rsidR="00481B44" w:rsidRPr="00F851FD">
        <w:t>к</w:t>
      </w:r>
      <w:r w:rsidRPr="00F851FD">
        <w:t>ов</w:t>
      </w:r>
      <w:r w:rsidR="002817C4" w:rsidRPr="00F851FD">
        <w:t>,</w:t>
      </w:r>
      <w:r w:rsidR="00F851FD" w:rsidRPr="00F851FD">
        <w:t xml:space="preserve"> </w:t>
      </w:r>
      <w:r w:rsidRPr="00F851FD">
        <w:t>В</w:t>
      </w:r>
      <w:r w:rsidR="00F851FD">
        <w:t xml:space="preserve">.Г. </w:t>
      </w:r>
      <w:r w:rsidRPr="00F851FD">
        <w:t>О</w:t>
      </w:r>
      <w:r w:rsidR="00F851FD" w:rsidRPr="00F851FD">
        <w:t xml:space="preserve"> </w:t>
      </w:r>
      <w:r w:rsidRPr="00F851FD">
        <w:t>некоторых</w:t>
      </w:r>
      <w:r w:rsidR="00F851FD" w:rsidRPr="00F851FD">
        <w:t xml:space="preserve"> </w:t>
      </w:r>
      <w:r w:rsidRPr="00F851FD">
        <w:t>проблемах</w:t>
      </w:r>
      <w:r w:rsidR="00F851FD" w:rsidRPr="00F851FD">
        <w:t xml:space="preserve"> </w:t>
      </w:r>
      <w:r w:rsidRPr="00F851FD">
        <w:t>формирования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В</w:t>
      </w:r>
      <w:r w:rsidR="00F851FD">
        <w:t xml:space="preserve">.Г. </w:t>
      </w:r>
      <w:r w:rsidR="002817C4" w:rsidRPr="00F851FD">
        <w:t>Пансков</w:t>
      </w:r>
      <w:r w:rsidR="00F851FD">
        <w:t xml:space="preserve"> // </w:t>
      </w:r>
      <w:r w:rsidRPr="00F851FD">
        <w:t>Финансы</w:t>
      </w:r>
      <w:r w:rsidR="00F851FD">
        <w:t xml:space="preserve">. - </w:t>
      </w:r>
      <w:r w:rsidRPr="00F851FD">
        <w:t>2007</w:t>
      </w:r>
      <w:r w:rsidR="00F851FD">
        <w:t xml:space="preserve">. - </w:t>
      </w:r>
      <w:r w:rsidRPr="00F851FD">
        <w:t>№3</w:t>
      </w:r>
      <w:r w:rsidR="00F851FD">
        <w:t xml:space="preserve">. - </w:t>
      </w:r>
      <w:r w:rsidRPr="00F851FD">
        <w:t>С.28-34.</w:t>
      </w:r>
    </w:p>
    <w:p w:rsidR="00F851FD" w:rsidRPr="00F851FD" w:rsidRDefault="00E17ECB" w:rsidP="00F851FD">
      <w:pPr>
        <w:pStyle w:val="a"/>
      </w:pPr>
      <w:r w:rsidRPr="00F851FD">
        <w:t>Перов</w:t>
      </w:r>
      <w:r w:rsidR="002817C4" w:rsidRPr="00F851FD">
        <w:t>,</w:t>
      </w:r>
      <w:r w:rsidR="00F851FD" w:rsidRPr="00F851FD">
        <w:t xml:space="preserve"> </w:t>
      </w:r>
      <w:r w:rsidRPr="00F851FD">
        <w:t>А.В.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налогообложение</w:t>
      </w:r>
      <w:r w:rsidR="00F851FD" w:rsidRPr="00F851FD">
        <w:t xml:space="preserve">: </w:t>
      </w:r>
      <w:r w:rsidRPr="00F851FD">
        <w:t>учеб.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А.В.</w:t>
      </w:r>
      <w:r w:rsidR="00F851FD" w:rsidRPr="00F851FD">
        <w:t xml:space="preserve"> </w:t>
      </w:r>
      <w:r w:rsidRPr="00F851FD">
        <w:t>Перов,</w:t>
      </w:r>
      <w:r w:rsidR="00F851FD" w:rsidRPr="00F851FD">
        <w:t xml:space="preserve"> </w:t>
      </w:r>
      <w:r w:rsidRPr="00F851FD">
        <w:t>А.В.</w:t>
      </w:r>
      <w:r w:rsidR="00F851FD" w:rsidRPr="00F851FD">
        <w:t xml:space="preserve"> </w:t>
      </w:r>
      <w:r w:rsidRPr="00F851FD">
        <w:t>Толкушин</w:t>
      </w:r>
      <w:r w:rsidR="00F851FD">
        <w:t>.2</w:t>
      </w:r>
      <w:r w:rsidRPr="00F851FD">
        <w:t>-е</w:t>
      </w:r>
      <w:r w:rsidR="00F851FD" w:rsidRPr="00F851FD">
        <w:t xml:space="preserve"> </w:t>
      </w:r>
      <w:r w:rsidRPr="00F851FD">
        <w:t>изд.</w:t>
      </w:r>
      <w:r w:rsidR="00F851FD" w:rsidRPr="00F851FD">
        <w:t xml:space="preserve">, </w:t>
      </w:r>
      <w:r w:rsidRPr="00F851FD">
        <w:t>доп.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перераб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Юрайт</w:t>
      </w:r>
      <w:r w:rsidR="00F851FD" w:rsidRPr="00F851FD">
        <w:t xml:space="preserve"> - </w:t>
      </w:r>
      <w:r w:rsidRPr="00F851FD">
        <w:t>издат.,</w:t>
      </w:r>
      <w:r w:rsidR="00F851FD" w:rsidRPr="00F851FD">
        <w:t xml:space="preserve"> </w:t>
      </w:r>
      <w:r w:rsidRPr="00F851FD">
        <w:t>2006</w:t>
      </w:r>
      <w:r w:rsidR="00F851FD">
        <w:t xml:space="preserve">. - </w:t>
      </w:r>
      <w:r w:rsidRPr="00F851FD">
        <w:t>635с.</w:t>
      </w:r>
    </w:p>
    <w:p w:rsidR="00F851FD" w:rsidRPr="00F851FD" w:rsidRDefault="00263A01" w:rsidP="00F851FD">
      <w:pPr>
        <w:pStyle w:val="a"/>
      </w:pPr>
      <w:r w:rsidRPr="00F851FD">
        <w:t>Сажина</w:t>
      </w:r>
      <w:r w:rsidR="002817C4" w:rsidRPr="00F851FD">
        <w:t>,</w:t>
      </w:r>
      <w:r w:rsidR="00F851FD" w:rsidRPr="00F851FD">
        <w:t xml:space="preserve"> </w:t>
      </w:r>
      <w:r w:rsidRPr="00F851FD">
        <w:t>М.А.</w:t>
      </w:r>
      <w:r w:rsidR="00F851FD" w:rsidRPr="00F851FD">
        <w:t xml:space="preserve"> </w:t>
      </w:r>
      <w:r w:rsidRPr="00F851FD">
        <w:t>Экономическая</w:t>
      </w:r>
      <w:r w:rsidR="00F851FD" w:rsidRPr="00F851FD">
        <w:t xml:space="preserve"> </w:t>
      </w:r>
      <w:r w:rsidRPr="00F851FD">
        <w:t>теория</w:t>
      </w:r>
      <w:r w:rsidR="00F851FD" w:rsidRPr="00F851FD">
        <w:t xml:space="preserve">: </w:t>
      </w:r>
      <w:r w:rsidRPr="00F851FD">
        <w:t>учебник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ВУЗов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М.А.</w:t>
      </w:r>
      <w:r w:rsidR="00F851FD" w:rsidRPr="00F851FD">
        <w:t xml:space="preserve"> </w:t>
      </w:r>
      <w:r w:rsidRPr="00F851FD">
        <w:t>Сажина,</w:t>
      </w:r>
      <w:r w:rsidR="00F851FD" w:rsidRPr="00F851FD">
        <w:t xml:space="preserve"> </w:t>
      </w:r>
      <w:r w:rsidRPr="00F851FD">
        <w:t>Г</w:t>
      </w:r>
      <w:r w:rsidR="00F851FD">
        <w:t xml:space="preserve">.Г. </w:t>
      </w:r>
      <w:r w:rsidRPr="00F851FD">
        <w:t>Чибриков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НОРМА-ИНФРА</w:t>
      </w:r>
      <w:r w:rsidR="00F851FD" w:rsidRPr="00F851FD">
        <w:t xml:space="preserve"> - </w:t>
      </w:r>
      <w:r w:rsidRPr="00F851FD">
        <w:t>М,</w:t>
      </w:r>
      <w:r w:rsidR="00F851FD" w:rsidRPr="00F851FD">
        <w:t xml:space="preserve"> </w:t>
      </w:r>
      <w:r w:rsidR="0016639A" w:rsidRPr="00F851FD">
        <w:t>2005</w:t>
      </w:r>
      <w:r w:rsidR="00F851FD">
        <w:t xml:space="preserve">. - </w:t>
      </w:r>
      <w:r w:rsidRPr="00F851FD">
        <w:t>456</w:t>
      </w:r>
      <w:r w:rsidR="00F851FD" w:rsidRPr="00F851FD">
        <w:t xml:space="preserve"> </w:t>
      </w:r>
      <w:r w:rsidRPr="00F851FD">
        <w:t>с.</w:t>
      </w:r>
    </w:p>
    <w:p w:rsidR="00F851FD" w:rsidRPr="00F851FD" w:rsidRDefault="00263A01" w:rsidP="00F851FD">
      <w:pPr>
        <w:pStyle w:val="a"/>
      </w:pPr>
      <w:r w:rsidRPr="00F851FD">
        <w:t>Современная</w:t>
      </w:r>
      <w:r w:rsidR="00F851FD" w:rsidRPr="00F851FD">
        <w:t xml:space="preserve"> </w:t>
      </w:r>
      <w:r w:rsidRPr="00F851FD">
        <w:t>экономика.</w:t>
      </w:r>
      <w:r w:rsidR="00F851FD" w:rsidRPr="00F851FD">
        <w:t xml:space="preserve"> </w:t>
      </w:r>
      <w:r w:rsidRPr="00F851FD">
        <w:t>Лекционный</w:t>
      </w:r>
      <w:r w:rsidR="00F851FD" w:rsidRPr="00F851FD">
        <w:t xml:space="preserve"> </w:t>
      </w:r>
      <w:r w:rsidRPr="00F851FD">
        <w:t>курс</w:t>
      </w:r>
      <w:r w:rsidR="00F851FD" w:rsidRPr="00F851FD">
        <w:t xml:space="preserve">: </w:t>
      </w:r>
      <w:r w:rsidRPr="00F851FD">
        <w:t>многоуровневое</w:t>
      </w:r>
      <w:r w:rsidR="00F851FD" w:rsidRPr="00F851FD">
        <w:t xml:space="preserve"> </w:t>
      </w:r>
      <w:r w:rsidRPr="00F851FD">
        <w:t>учебное</w:t>
      </w:r>
      <w:r w:rsidR="00F851FD" w:rsidRPr="00F851FD">
        <w:t xml:space="preserve"> </w:t>
      </w:r>
      <w:r w:rsidRPr="00F851FD">
        <w:t>пособие.</w:t>
      </w:r>
      <w:r w:rsidR="00F851FD" w:rsidRPr="00F851FD">
        <w:t xml:space="preserve"> </w:t>
      </w:r>
      <w:r w:rsidR="00B11ECA" w:rsidRPr="00F851FD">
        <w:t>/</w:t>
      </w:r>
      <w:r w:rsidR="00F851FD" w:rsidRPr="00F851FD">
        <w:t xml:space="preserve"> </w:t>
      </w:r>
      <w:r w:rsidR="00B11ECA" w:rsidRPr="00F851FD">
        <w:t>Под</w:t>
      </w:r>
      <w:r w:rsidR="00F851FD" w:rsidRPr="00F851FD">
        <w:t xml:space="preserve"> </w:t>
      </w:r>
      <w:r w:rsidR="00F851FD">
        <w:t xml:space="preserve">ред. </w:t>
      </w:r>
      <w:r w:rsidR="00B11ECA" w:rsidRPr="00F851FD">
        <w:t>Ю</w:t>
      </w:r>
      <w:r w:rsidR="00F851FD">
        <w:t xml:space="preserve">.М. </w:t>
      </w:r>
      <w:r w:rsidR="00B11ECA" w:rsidRPr="00F851FD">
        <w:t>Мамедова</w:t>
      </w:r>
      <w:r w:rsidR="00F851FD" w:rsidRPr="00F851FD">
        <w:t xml:space="preserve">. </w:t>
      </w:r>
      <w:r w:rsidRPr="00F851FD">
        <w:t>Изд</w:t>
      </w:r>
      <w:r w:rsidR="00F851FD">
        <w:t>.6</w:t>
      </w:r>
      <w:r w:rsidRPr="00F851FD">
        <w:t>-е,</w:t>
      </w:r>
      <w:r w:rsidR="00F851FD" w:rsidRPr="00F851FD">
        <w:t xml:space="preserve"> </w:t>
      </w:r>
      <w:r w:rsidRPr="00F851FD">
        <w:t>доп.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перер</w:t>
      </w:r>
      <w:r w:rsidR="00F851FD">
        <w:t xml:space="preserve">. - </w:t>
      </w:r>
      <w:r w:rsidR="00B11ECA" w:rsidRPr="00F851FD">
        <w:t>Ростов</w:t>
      </w:r>
      <w:r w:rsidR="00F851FD" w:rsidRPr="00F851FD">
        <w:t xml:space="preserve"> </w:t>
      </w:r>
      <w:r w:rsidR="00B11ECA" w:rsidRPr="00F851FD">
        <w:t>н/Д</w:t>
      </w:r>
      <w:r w:rsidR="00F851FD" w:rsidRPr="00F851FD">
        <w:t xml:space="preserve">: </w:t>
      </w:r>
      <w:r w:rsidR="00B11ECA" w:rsidRPr="00F851FD">
        <w:t>Феникс,</w:t>
      </w:r>
      <w:r w:rsidR="00F851FD" w:rsidRPr="00F851FD">
        <w:t xml:space="preserve"> </w:t>
      </w:r>
      <w:r w:rsidR="00B11ECA" w:rsidRPr="00F851FD">
        <w:t>2003</w:t>
      </w:r>
      <w:r w:rsidR="00F851FD">
        <w:t xml:space="preserve">. - </w:t>
      </w:r>
      <w:r w:rsidR="00B11ECA" w:rsidRPr="00F851FD">
        <w:t>416</w:t>
      </w:r>
      <w:r w:rsidR="00F851FD" w:rsidRPr="00F851FD">
        <w:t xml:space="preserve"> </w:t>
      </w:r>
      <w:r w:rsidR="00B11ECA" w:rsidRPr="00F851FD">
        <w:t>с.</w:t>
      </w:r>
    </w:p>
    <w:p w:rsidR="00F851FD" w:rsidRPr="00F851FD" w:rsidRDefault="00E17ECB" w:rsidP="00F851FD">
      <w:pPr>
        <w:pStyle w:val="a"/>
      </w:pPr>
      <w:r w:rsidRPr="00F851FD">
        <w:t>Сутырин</w:t>
      </w:r>
      <w:r w:rsidR="002817C4" w:rsidRPr="00F851FD">
        <w:t>,</w:t>
      </w:r>
      <w:r w:rsidR="00F851FD" w:rsidRPr="00F851FD">
        <w:t xml:space="preserve"> </w:t>
      </w:r>
      <w:r w:rsidRPr="00F851FD">
        <w:t>С.Ф.</w:t>
      </w:r>
      <w:r w:rsidR="00F851FD" w:rsidRPr="00F851FD">
        <w:t xml:space="preserve"> </w:t>
      </w:r>
      <w:r w:rsidRPr="00F851FD">
        <w:t>Налоги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налоговое</w:t>
      </w:r>
      <w:r w:rsidR="00F851FD" w:rsidRPr="00F851FD">
        <w:t xml:space="preserve"> </w:t>
      </w:r>
      <w:r w:rsidRPr="00F851FD">
        <w:t>планирование</w:t>
      </w:r>
      <w:r w:rsidR="00F851FD" w:rsidRPr="00F851FD">
        <w:t xml:space="preserve"> </w:t>
      </w:r>
      <w:r w:rsidRPr="00F851FD">
        <w:t>в</w:t>
      </w:r>
      <w:r w:rsidR="00F851FD" w:rsidRPr="00F851FD">
        <w:t xml:space="preserve"> </w:t>
      </w:r>
      <w:r w:rsidRPr="00F851FD">
        <w:t>мировой</w:t>
      </w:r>
      <w:r w:rsidR="00F851FD" w:rsidRPr="00F851FD">
        <w:t xml:space="preserve"> </w:t>
      </w:r>
      <w:r w:rsidRPr="00F851FD">
        <w:t>экономике</w:t>
      </w:r>
      <w:r w:rsidR="00F851FD" w:rsidRPr="00F851FD">
        <w:t xml:space="preserve">: </w:t>
      </w:r>
      <w:r w:rsidRPr="00F851FD">
        <w:t>учеб.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С.Ф.</w:t>
      </w:r>
      <w:r w:rsidR="00F851FD" w:rsidRPr="00F851FD">
        <w:t xml:space="preserve"> </w:t>
      </w:r>
      <w:r w:rsidRPr="00F851FD">
        <w:t>Сутырин,</w:t>
      </w:r>
      <w:r w:rsidR="00F851FD" w:rsidRPr="00F851FD">
        <w:t xml:space="preserve"> </w:t>
      </w:r>
      <w:r w:rsidRPr="00F851FD">
        <w:t>А</w:t>
      </w:r>
      <w:r w:rsidR="00F851FD">
        <w:t xml:space="preserve">.И. </w:t>
      </w:r>
      <w:r w:rsidRPr="00F851FD">
        <w:t>Погорлецкий</w:t>
      </w:r>
      <w:r w:rsidR="00F851FD" w:rsidRPr="00F851FD">
        <w:t xml:space="preserve"> - </w:t>
      </w:r>
      <w:r w:rsidRPr="00F851FD">
        <w:t>СПб.</w:t>
      </w:r>
      <w:r w:rsidR="00F851FD" w:rsidRPr="00F851FD">
        <w:t xml:space="preserve">: </w:t>
      </w:r>
      <w:r w:rsidRPr="00F851FD">
        <w:t>Полиус,</w:t>
      </w:r>
      <w:r w:rsidR="00F851FD" w:rsidRPr="00F851FD">
        <w:t xml:space="preserve"> </w:t>
      </w:r>
      <w:r w:rsidRPr="00F851FD">
        <w:t>2006</w:t>
      </w:r>
      <w:r w:rsidR="00F851FD">
        <w:t xml:space="preserve">. - </w:t>
      </w:r>
      <w:r w:rsidRPr="00F851FD">
        <w:t>577с.</w:t>
      </w:r>
    </w:p>
    <w:p w:rsidR="00F851FD" w:rsidRPr="00F851FD" w:rsidRDefault="00E17ECB" w:rsidP="00F851FD">
      <w:pPr>
        <w:pStyle w:val="a"/>
      </w:pPr>
      <w:r w:rsidRPr="00F851FD">
        <w:t>Тютюрков</w:t>
      </w:r>
      <w:r w:rsidR="002817C4" w:rsidRPr="00F851FD">
        <w:t>,</w:t>
      </w:r>
      <w:r w:rsidR="00F851FD" w:rsidRPr="00F851FD">
        <w:t xml:space="preserve"> </w:t>
      </w:r>
      <w:r w:rsidRPr="00F851FD">
        <w:t>Н</w:t>
      </w:r>
      <w:r w:rsidR="00F851FD">
        <w:t xml:space="preserve">.И. </w:t>
      </w:r>
      <w:r w:rsidRPr="00F851FD">
        <w:t>Налоговые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 </w:t>
      </w:r>
      <w:r w:rsidRPr="00F851FD">
        <w:t>зарубежных</w:t>
      </w:r>
      <w:r w:rsidR="00F851FD" w:rsidRPr="00F851FD">
        <w:t xml:space="preserve"> </w:t>
      </w:r>
      <w:r w:rsidRPr="00F851FD">
        <w:t>стран</w:t>
      </w:r>
      <w:r w:rsidR="00F851FD" w:rsidRPr="00F851FD">
        <w:t xml:space="preserve">: </w:t>
      </w:r>
      <w:r w:rsidRPr="00F851FD">
        <w:t>Европа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США</w:t>
      </w:r>
      <w:r w:rsidR="00F851FD" w:rsidRPr="00F851FD">
        <w:t xml:space="preserve">: </w:t>
      </w:r>
      <w:r w:rsidRPr="00F851FD">
        <w:t>учебное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Н</w:t>
      </w:r>
      <w:r w:rsidR="00F851FD">
        <w:t xml:space="preserve">.И. </w:t>
      </w:r>
      <w:r w:rsidR="002817C4" w:rsidRPr="00F851FD">
        <w:t>Тютюрков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Дашков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К,</w:t>
      </w:r>
      <w:r w:rsidR="00F851FD" w:rsidRPr="00F851FD">
        <w:t xml:space="preserve"> </w:t>
      </w:r>
      <w:r w:rsidRPr="00F851FD">
        <w:t>2007</w:t>
      </w:r>
      <w:r w:rsidR="00F851FD">
        <w:t xml:space="preserve">. - </w:t>
      </w:r>
      <w:r w:rsidRPr="00F851FD">
        <w:t>169с</w:t>
      </w:r>
    </w:p>
    <w:p w:rsidR="00F851FD" w:rsidRPr="00F851FD" w:rsidRDefault="00A605CA" w:rsidP="00F851FD">
      <w:pPr>
        <w:pStyle w:val="a"/>
      </w:pPr>
      <w:r w:rsidRPr="00F851FD">
        <w:t>Ченинов</w:t>
      </w:r>
      <w:r w:rsidR="002817C4" w:rsidRPr="00F851FD">
        <w:t>,</w:t>
      </w:r>
      <w:r w:rsidR="00F851FD" w:rsidRPr="00F851FD">
        <w:t xml:space="preserve"> </w:t>
      </w:r>
      <w:r w:rsidRPr="00F851FD">
        <w:t>М.В.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российской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системе</w:t>
      </w:r>
      <w:r w:rsidR="00F851FD" w:rsidRPr="00F851FD">
        <w:t xml:space="preserve"> </w:t>
      </w:r>
      <w:r w:rsidR="002817C4" w:rsidRPr="00F851FD">
        <w:t>/</w:t>
      </w:r>
      <w:r w:rsidR="00F851FD" w:rsidRPr="00F851FD">
        <w:t xml:space="preserve"> </w:t>
      </w:r>
      <w:r w:rsidR="002817C4" w:rsidRPr="00F851FD">
        <w:t>М.В.</w:t>
      </w:r>
      <w:r w:rsidR="00F851FD" w:rsidRPr="00F851FD">
        <w:t xml:space="preserve"> </w:t>
      </w:r>
      <w:r w:rsidR="002817C4" w:rsidRPr="00F851FD">
        <w:t>Ченинов</w:t>
      </w:r>
      <w:r w:rsidR="00F851FD">
        <w:t xml:space="preserve"> // </w:t>
      </w:r>
      <w:r w:rsidRPr="00F851FD">
        <w:t>Все</w:t>
      </w:r>
      <w:r w:rsidR="00F851FD" w:rsidRPr="00F851FD">
        <w:t xml:space="preserve"> </w:t>
      </w:r>
      <w:r w:rsidRPr="00F851FD">
        <w:t>о</w:t>
      </w:r>
      <w:r w:rsidR="00F851FD" w:rsidRPr="00F851FD">
        <w:t xml:space="preserve"> </w:t>
      </w:r>
      <w:r w:rsidRPr="00F851FD">
        <w:t>налогах</w:t>
      </w:r>
      <w:r w:rsidR="00F851FD">
        <w:t xml:space="preserve">. - </w:t>
      </w:r>
      <w:r w:rsidRPr="00F851FD">
        <w:t>2007</w:t>
      </w:r>
      <w:r w:rsidR="00F851FD">
        <w:t xml:space="preserve">. - </w:t>
      </w:r>
      <w:r w:rsidRPr="00F851FD">
        <w:t>№1</w:t>
      </w:r>
      <w:r w:rsidR="00F851FD">
        <w:t xml:space="preserve">. - </w:t>
      </w:r>
      <w:r w:rsidRPr="00F851FD">
        <w:t>С.3-13.</w:t>
      </w:r>
    </w:p>
    <w:p w:rsidR="00F851FD" w:rsidRPr="00F851FD" w:rsidRDefault="00B11ECA" w:rsidP="00F851FD">
      <w:pPr>
        <w:pStyle w:val="a"/>
      </w:pPr>
      <w:r w:rsidRPr="00F851FD">
        <w:t>Черник</w:t>
      </w:r>
      <w:r w:rsidR="002817C4" w:rsidRPr="00F851FD">
        <w:t>,</w:t>
      </w:r>
      <w:r w:rsidR="00F851FD" w:rsidRPr="00F851FD">
        <w:t xml:space="preserve"> </w:t>
      </w:r>
      <w:r w:rsidRPr="00F851FD">
        <w:t>Д</w:t>
      </w:r>
      <w:r w:rsidR="00F851FD">
        <w:t xml:space="preserve">.Г., </w:t>
      </w:r>
      <w:r w:rsidRPr="00F851FD">
        <w:t>Починок</w:t>
      </w:r>
      <w:r w:rsidR="002817C4" w:rsidRPr="00F851FD">
        <w:t>,</w:t>
      </w:r>
      <w:r w:rsidR="00F851FD" w:rsidRPr="00F851FD">
        <w:t xml:space="preserve"> </w:t>
      </w:r>
      <w:r w:rsidRPr="00F851FD">
        <w:t>А.П.,</w:t>
      </w:r>
      <w:r w:rsidR="00F851FD" w:rsidRPr="00F851FD">
        <w:t xml:space="preserve"> </w:t>
      </w:r>
      <w:r w:rsidRPr="00F851FD">
        <w:t>Морозов</w:t>
      </w:r>
      <w:r w:rsidR="002817C4" w:rsidRPr="00F851FD">
        <w:t>,</w:t>
      </w:r>
      <w:r w:rsidR="00F851FD" w:rsidRPr="00F851FD">
        <w:t xml:space="preserve"> </w:t>
      </w:r>
      <w:r w:rsidRPr="00F851FD">
        <w:t>В.П.</w:t>
      </w:r>
      <w:r w:rsidR="00F851FD" w:rsidRPr="00F851FD">
        <w:t xml:space="preserve"> </w:t>
      </w:r>
      <w:r w:rsidRPr="00F851FD">
        <w:t>Основы</w:t>
      </w:r>
      <w:r w:rsidR="00F851FD" w:rsidRPr="00F851FD">
        <w:t xml:space="preserve"> </w:t>
      </w:r>
      <w:r w:rsidRPr="00F851FD">
        <w:t>налоговой</w:t>
      </w:r>
      <w:r w:rsidR="00F851FD" w:rsidRPr="00F851FD">
        <w:t xml:space="preserve"> </w:t>
      </w:r>
      <w:r w:rsidRPr="00F851FD">
        <w:t>системы</w:t>
      </w:r>
      <w:r w:rsidR="00F851FD" w:rsidRPr="00F851FD">
        <w:t xml:space="preserve">: </w:t>
      </w:r>
      <w:r w:rsidRPr="00F851FD">
        <w:t>Учебное</w:t>
      </w:r>
      <w:r w:rsidR="00F851FD" w:rsidRPr="00F851FD">
        <w:t xml:space="preserve"> </w:t>
      </w:r>
      <w:r w:rsidRPr="00F851FD">
        <w:t>пособие</w:t>
      </w:r>
      <w:r w:rsidR="00F851FD" w:rsidRPr="00F851FD">
        <w:t xml:space="preserve"> </w:t>
      </w:r>
      <w:r w:rsidRPr="00F851FD">
        <w:t>для</w:t>
      </w:r>
      <w:r w:rsidR="00F851FD" w:rsidRPr="00F851FD">
        <w:t xml:space="preserve"> </w:t>
      </w:r>
      <w:r w:rsidRPr="00F851FD">
        <w:t>вузов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Под</w:t>
      </w:r>
      <w:r w:rsidR="00F851FD" w:rsidRPr="00F851FD">
        <w:t xml:space="preserve"> </w:t>
      </w:r>
      <w:r w:rsidR="00F851FD">
        <w:t xml:space="preserve">ред.Д.Г. </w:t>
      </w:r>
      <w:r w:rsidRPr="00F851FD">
        <w:t>Черника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Финансы,</w:t>
      </w:r>
      <w:r w:rsidR="00F851FD" w:rsidRPr="00F851FD">
        <w:t xml:space="preserve"> </w:t>
      </w:r>
      <w:r w:rsidRPr="00F851FD">
        <w:t>ЮНИТИ,</w:t>
      </w:r>
      <w:r w:rsidR="00F851FD" w:rsidRPr="00F851FD">
        <w:t xml:space="preserve"> </w:t>
      </w:r>
      <w:r w:rsidR="0016639A" w:rsidRPr="00F851FD">
        <w:t>2004</w:t>
      </w:r>
      <w:r w:rsidR="00F851FD">
        <w:t xml:space="preserve">. - </w:t>
      </w:r>
      <w:r w:rsidRPr="00F851FD">
        <w:t>422с.</w:t>
      </w:r>
    </w:p>
    <w:p w:rsidR="00F851FD" w:rsidRPr="00F851FD" w:rsidRDefault="00B11ECA" w:rsidP="00F851FD">
      <w:pPr>
        <w:pStyle w:val="a"/>
      </w:pPr>
      <w:r w:rsidRPr="00F851FD">
        <w:t>Экономика</w:t>
      </w:r>
      <w:r w:rsidR="00F851FD" w:rsidRPr="00F851FD">
        <w:t xml:space="preserve">: </w:t>
      </w:r>
      <w:r w:rsidRPr="00F851FD">
        <w:t>учебник.</w:t>
      </w:r>
      <w:r w:rsidR="00F851FD" w:rsidRPr="00F851FD">
        <w:t xml:space="preserve"> </w:t>
      </w:r>
      <w:r w:rsidRPr="00F851FD">
        <w:t>Под</w:t>
      </w:r>
      <w:r w:rsidR="00F851FD" w:rsidRPr="00F851FD">
        <w:t xml:space="preserve"> </w:t>
      </w:r>
      <w:r w:rsidR="00F851FD">
        <w:t xml:space="preserve">ред.А.И. </w:t>
      </w:r>
      <w:r w:rsidRPr="00F851FD">
        <w:t>Архипова,</w:t>
      </w:r>
      <w:r w:rsidR="00F851FD" w:rsidRPr="00F851FD">
        <w:t xml:space="preserve"> </w:t>
      </w:r>
      <w:r w:rsidRPr="00F851FD">
        <w:t>А</w:t>
      </w:r>
      <w:r w:rsidR="00F851FD">
        <w:t xml:space="preserve">.К. </w:t>
      </w:r>
      <w:r w:rsidRPr="00F851FD">
        <w:t>Большакова</w:t>
      </w:r>
      <w:r w:rsidR="00F851FD">
        <w:t xml:space="preserve">. - </w:t>
      </w:r>
      <w:r w:rsidRPr="00F851FD">
        <w:t>3-е</w:t>
      </w:r>
      <w:r w:rsidR="00F851FD" w:rsidRPr="00F851FD">
        <w:t xml:space="preserve"> </w:t>
      </w:r>
      <w:r w:rsidRPr="00F851FD">
        <w:t>изд.,</w:t>
      </w:r>
      <w:r w:rsidR="00F851FD" w:rsidRPr="00F851FD">
        <w:t xml:space="preserve"> </w:t>
      </w:r>
      <w:r w:rsidRPr="00F851FD">
        <w:t>перераб.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доп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ТК</w:t>
      </w:r>
      <w:r w:rsidR="00F851FD" w:rsidRPr="00F851FD">
        <w:t xml:space="preserve"> </w:t>
      </w:r>
      <w:r w:rsidRPr="00F851FD">
        <w:t>Велби,</w:t>
      </w:r>
      <w:r w:rsidR="00F851FD" w:rsidRPr="00F851FD">
        <w:t xml:space="preserve"> </w:t>
      </w:r>
      <w:r w:rsidRPr="00F851FD">
        <w:t>Изд-во</w:t>
      </w:r>
      <w:r w:rsidR="00F851FD" w:rsidRPr="00F851FD">
        <w:t xml:space="preserve"> </w:t>
      </w:r>
      <w:r w:rsidRPr="00F851FD">
        <w:t>Проспект,</w:t>
      </w:r>
      <w:r w:rsidR="00F851FD" w:rsidRPr="00F851FD">
        <w:t xml:space="preserve"> </w:t>
      </w:r>
      <w:r w:rsidRPr="00F851FD">
        <w:t>2005</w:t>
      </w:r>
      <w:r w:rsidR="00F851FD">
        <w:t xml:space="preserve">. - </w:t>
      </w:r>
      <w:r w:rsidRPr="00F851FD">
        <w:t>840</w:t>
      </w:r>
      <w:r w:rsidR="00F851FD" w:rsidRPr="00F851FD">
        <w:t xml:space="preserve"> </w:t>
      </w:r>
      <w:r w:rsidRPr="00F851FD">
        <w:t>с.</w:t>
      </w:r>
    </w:p>
    <w:p w:rsidR="00A66B2C" w:rsidRPr="00F851FD" w:rsidRDefault="000F2435" w:rsidP="00F851FD">
      <w:pPr>
        <w:pStyle w:val="a"/>
      </w:pPr>
      <w:r w:rsidRPr="00F851FD">
        <w:t>Экономическая</w:t>
      </w:r>
      <w:r w:rsidR="00F851FD" w:rsidRPr="00F851FD">
        <w:t xml:space="preserve"> </w:t>
      </w:r>
      <w:r w:rsidRPr="00F851FD">
        <w:t>теория</w:t>
      </w:r>
      <w:r w:rsidR="00F851FD" w:rsidRPr="00F851FD">
        <w:t xml:space="preserve">: </w:t>
      </w:r>
      <w:r w:rsidRPr="00F851FD">
        <w:t>учебник</w:t>
      </w:r>
      <w:r w:rsidR="00F851FD" w:rsidRPr="00F851FD">
        <w:t xml:space="preserve"> </w:t>
      </w:r>
      <w:r w:rsidRPr="00F851FD">
        <w:t>/</w:t>
      </w:r>
      <w:r w:rsidR="00F851FD" w:rsidRPr="00F851FD">
        <w:t xml:space="preserve"> </w:t>
      </w:r>
      <w:r w:rsidRPr="00F851FD">
        <w:t>под</w:t>
      </w:r>
      <w:r w:rsidR="00F851FD" w:rsidRPr="00F851FD">
        <w:t xml:space="preserve"> </w:t>
      </w:r>
      <w:r w:rsidR="00F851FD">
        <w:t xml:space="preserve">ред.В.Д. </w:t>
      </w:r>
      <w:r w:rsidRPr="00F851FD">
        <w:t>Камаева</w:t>
      </w:r>
      <w:r w:rsidR="00F851FD">
        <w:t xml:space="preserve">. - </w:t>
      </w:r>
      <w:r w:rsidRPr="00F851FD">
        <w:t>8-е</w:t>
      </w:r>
      <w:r w:rsidR="00F851FD" w:rsidRPr="00F851FD">
        <w:t xml:space="preserve"> </w:t>
      </w:r>
      <w:r w:rsidRPr="00F851FD">
        <w:t>изд.</w:t>
      </w:r>
      <w:r w:rsidR="00F851FD" w:rsidRPr="00F851FD">
        <w:t xml:space="preserve">; </w:t>
      </w:r>
      <w:r w:rsidRPr="00F851FD">
        <w:t>перераб.</w:t>
      </w:r>
      <w:r w:rsidR="00F851FD" w:rsidRPr="00F851FD">
        <w:t xml:space="preserve"> </w:t>
      </w:r>
      <w:r w:rsidRPr="00F851FD">
        <w:t>и</w:t>
      </w:r>
      <w:r w:rsidR="00F851FD" w:rsidRPr="00F851FD">
        <w:t xml:space="preserve"> </w:t>
      </w:r>
      <w:r w:rsidRPr="00F851FD">
        <w:t>доп</w:t>
      </w:r>
      <w:r w:rsidR="00F851FD">
        <w:t xml:space="preserve">. - </w:t>
      </w:r>
      <w:r w:rsidRPr="00F851FD">
        <w:t>М.</w:t>
      </w:r>
      <w:r w:rsidR="00F851FD" w:rsidRPr="00F851FD">
        <w:t xml:space="preserve">: </w:t>
      </w:r>
      <w:r w:rsidRPr="00F851FD">
        <w:t>Владос,</w:t>
      </w:r>
      <w:r w:rsidR="00F851FD" w:rsidRPr="00F851FD">
        <w:t xml:space="preserve"> </w:t>
      </w:r>
      <w:r w:rsidRPr="00F851FD">
        <w:t>200</w:t>
      </w:r>
      <w:r w:rsidR="00E247E1" w:rsidRPr="00F851FD">
        <w:t>5</w:t>
      </w:r>
      <w:r w:rsidR="00F851FD">
        <w:t xml:space="preserve">. - </w:t>
      </w:r>
      <w:r w:rsidRPr="00F851FD">
        <w:t>640</w:t>
      </w:r>
      <w:r w:rsidR="00F851FD" w:rsidRPr="00F851FD">
        <w:t xml:space="preserve"> </w:t>
      </w:r>
      <w:r w:rsidRPr="00F851FD">
        <w:t>с.</w:t>
      </w:r>
      <w:bookmarkStart w:id="13" w:name="_GoBack"/>
      <w:bookmarkEnd w:id="13"/>
    </w:p>
    <w:sectPr w:rsidR="00A66B2C" w:rsidRPr="00F851FD" w:rsidSect="00F851FD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6F" w:rsidRDefault="00C3216F" w:rsidP="004E7C7F">
      <w:r>
        <w:separator/>
      </w:r>
    </w:p>
  </w:endnote>
  <w:endnote w:type="continuationSeparator" w:id="0">
    <w:p w:rsidR="00C3216F" w:rsidRDefault="00C3216F" w:rsidP="004E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6F" w:rsidRDefault="00C3216F" w:rsidP="004E7C7F">
      <w:r>
        <w:separator/>
      </w:r>
    </w:p>
  </w:footnote>
  <w:footnote w:type="continuationSeparator" w:id="0">
    <w:p w:rsidR="00C3216F" w:rsidRDefault="00C3216F" w:rsidP="004E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1FD" w:rsidRDefault="00F851FD" w:rsidP="00F851FD">
    <w:pPr>
      <w:pStyle w:val="a4"/>
      <w:framePr w:wrap="around" w:vAnchor="text" w:hAnchor="margin" w:xAlign="right" w:y="1"/>
      <w:rPr>
        <w:rStyle w:val="ab"/>
      </w:rPr>
    </w:pPr>
  </w:p>
  <w:p w:rsidR="00F851FD" w:rsidRDefault="00F851FD" w:rsidP="00F851F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1FD" w:rsidRDefault="00005471" w:rsidP="00F851F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F851FD" w:rsidRDefault="00F851FD" w:rsidP="00F851FD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175"/>
    <w:multiLevelType w:val="hybridMultilevel"/>
    <w:tmpl w:val="31B428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2587A"/>
    <w:multiLevelType w:val="singleLevel"/>
    <w:tmpl w:val="E0721AD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2">
    <w:nsid w:val="1CB03ED3"/>
    <w:multiLevelType w:val="hybridMultilevel"/>
    <w:tmpl w:val="C5EC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F35DED"/>
    <w:multiLevelType w:val="hybridMultilevel"/>
    <w:tmpl w:val="7C38DB5A"/>
    <w:lvl w:ilvl="0" w:tplc="717C1D4E">
      <w:start w:val="1"/>
      <w:numFmt w:val="decimal"/>
      <w:lvlText w:val="%1."/>
      <w:lvlJc w:val="left"/>
      <w:pPr>
        <w:ind w:left="2261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F74B43"/>
    <w:multiLevelType w:val="hybridMultilevel"/>
    <w:tmpl w:val="FFF64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513789"/>
    <w:multiLevelType w:val="hybridMultilevel"/>
    <w:tmpl w:val="641AD804"/>
    <w:lvl w:ilvl="0" w:tplc="135E7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26528"/>
    <w:multiLevelType w:val="hybridMultilevel"/>
    <w:tmpl w:val="E74860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7B27B7"/>
    <w:multiLevelType w:val="hybridMultilevel"/>
    <w:tmpl w:val="C5140E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D069BF"/>
    <w:multiLevelType w:val="hybridMultilevel"/>
    <w:tmpl w:val="02245644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37B553C"/>
    <w:multiLevelType w:val="hybridMultilevel"/>
    <w:tmpl w:val="4E2087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337E78"/>
    <w:multiLevelType w:val="hybridMultilevel"/>
    <w:tmpl w:val="46D8446E"/>
    <w:lvl w:ilvl="0" w:tplc="135E7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020E1C"/>
    <w:multiLevelType w:val="hybridMultilevel"/>
    <w:tmpl w:val="D28014BE"/>
    <w:lvl w:ilvl="0" w:tplc="135E7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BD5DC4"/>
    <w:multiLevelType w:val="hybridMultilevel"/>
    <w:tmpl w:val="F8BAAF1E"/>
    <w:lvl w:ilvl="0" w:tplc="135E7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C7F"/>
    <w:rsid w:val="00005471"/>
    <w:rsid w:val="00015C16"/>
    <w:rsid w:val="00024BE8"/>
    <w:rsid w:val="00036C4D"/>
    <w:rsid w:val="00041C4C"/>
    <w:rsid w:val="000524B5"/>
    <w:rsid w:val="00060D55"/>
    <w:rsid w:val="00082D5B"/>
    <w:rsid w:val="000A2DAE"/>
    <w:rsid w:val="000F2435"/>
    <w:rsid w:val="00110236"/>
    <w:rsid w:val="00144A67"/>
    <w:rsid w:val="0016639A"/>
    <w:rsid w:val="001D6ACA"/>
    <w:rsid w:val="002059BE"/>
    <w:rsid w:val="00262C3C"/>
    <w:rsid w:val="00263A01"/>
    <w:rsid w:val="002817C4"/>
    <w:rsid w:val="00284E5B"/>
    <w:rsid w:val="00312873"/>
    <w:rsid w:val="00313807"/>
    <w:rsid w:val="0032645B"/>
    <w:rsid w:val="003406E7"/>
    <w:rsid w:val="00342FE4"/>
    <w:rsid w:val="003617FC"/>
    <w:rsid w:val="00370145"/>
    <w:rsid w:val="003C5DF1"/>
    <w:rsid w:val="003D5D85"/>
    <w:rsid w:val="00402B74"/>
    <w:rsid w:val="00456EDF"/>
    <w:rsid w:val="00462AAF"/>
    <w:rsid w:val="00481B44"/>
    <w:rsid w:val="004B5FFA"/>
    <w:rsid w:val="004C03CE"/>
    <w:rsid w:val="004E7C7F"/>
    <w:rsid w:val="004F2106"/>
    <w:rsid w:val="005134C8"/>
    <w:rsid w:val="00566A61"/>
    <w:rsid w:val="00572FB6"/>
    <w:rsid w:val="00576881"/>
    <w:rsid w:val="0059386F"/>
    <w:rsid w:val="005C5F05"/>
    <w:rsid w:val="00613F8D"/>
    <w:rsid w:val="00624A87"/>
    <w:rsid w:val="00641F1F"/>
    <w:rsid w:val="00660211"/>
    <w:rsid w:val="00675215"/>
    <w:rsid w:val="006958EC"/>
    <w:rsid w:val="006A2CE4"/>
    <w:rsid w:val="006E3E70"/>
    <w:rsid w:val="00705B8B"/>
    <w:rsid w:val="007225E7"/>
    <w:rsid w:val="00730701"/>
    <w:rsid w:val="007379F6"/>
    <w:rsid w:val="007547BC"/>
    <w:rsid w:val="007726C3"/>
    <w:rsid w:val="007B179A"/>
    <w:rsid w:val="007B4BA1"/>
    <w:rsid w:val="007C548C"/>
    <w:rsid w:val="00837539"/>
    <w:rsid w:val="00843B48"/>
    <w:rsid w:val="008726DF"/>
    <w:rsid w:val="008A3A96"/>
    <w:rsid w:val="008B6267"/>
    <w:rsid w:val="00977EE9"/>
    <w:rsid w:val="009B27E6"/>
    <w:rsid w:val="009E6EDC"/>
    <w:rsid w:val="00A04ACC"/>
    <w:rsid w:val="00A138FB"/>
    <w:rsid w:val="00A24AE8"/>
    <w:rsid w:val="00A32556"/>
    <w:rsid w:val="00A363FE"/>
    <w:rsid w:val="00A605CA"/>
    <w:rsid w:val="00A61BE8"/>
    <w:rsid w:val="00A66B2C"/>
    <w:rsid w:val="00A95CE8"/>
    <w:rsid w:val="00AB617F"/>
    <w:rsid w:val="00AD2316"/>
    <w:rsid w:val="00B11ECA"/>
    <w:rsid w:val="00B21DB0"/>
    <w:rsid w:val="00B56711"/>
    <w:rsid w:val="00BD117B"/>
    <w:rsid w:val="00BE6E90"/>
    <w:rsid w:val="00BF1949"/>
    <w:rsid w:val="00BF5D45"/>
    <w:rsid w:val="00C3216F"/>
    <w:rsid w:val="00C525B1"/>
    <w:rsid w:val="00C6477A"/>
    <w:rsid w:val="00C8769E"/>
    <w:rsid w:val="00CD559E"/>
    <w:rsid w:val="00CE151C"/>
    <w:rsid w:val="00CE2D62"/>
    <w:rsid w:val="00D112E5"/>
    <w:rsid w:val="00D67E57"/>
    <w:rsid w:val="00D7740C"/>
    <w:rsid w:val="00DE26EC"/>
    <w:rsid w:val="00DF754A"/>
    <w:rsid w:val="00E10B3F"/>
    <w:rsid w:val="00E13C62"/>
    <w:rsid w:val="00E16F15"/>
    <w:rsid w:val="00E17ECB"/>
    <w:rsid w:val="00E221D0"/>
    <w:rsid w:val="00E247E1"/>
    <w:rsid w:val="00E31F27"/>
    <w:rsid w:val="00E75030"/>
    <w:rsid w:val="00E8722D"/>
    <w:rsid w:val="00ED3FAA"/>
    <w:rsid w:val="00EF3741"/>
    <w:rsid w:val="00F406D5"/>
    <w:rsid w:val="00F55796"/>
    <w:rsid w:val="00F851FD"/>
    <w:rsid w:val="00FA1C6C"/>
    <w:rsid w:val="00FA63A4"/>
    <w:rsid w:val="00FC340D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</o:rules>
    </o:shapelayout>
  </w:shapeDefaults>
  <w:decimalSymbol w:val=","/>
  <w:listSeparator w:val=";"/>
  <w14:defaultImageDpi w14:val="0"/>
  <w15:chartTrackingRefBased/>
  <w15:docId w15:val="{D8DCDE9B-632D-4719-ACC6-83A4EF61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851F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851F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851F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851F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851F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851F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851F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851F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851F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85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F851F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semiHidden/>
    <w:rsid w:val="004E7C7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uiPriority w:val="99"/>
    <w:locked/>
    <w:rsid w:val="004E7C7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List Paragraph"/>
    <w:basedOn w:val="a0"/>
    <w:uiPriority w:val="99"/>
    <w:qFormat/>
    <w:rsid w:val="00660211"/>
    <w:pPr>
      <w:ind w:left="720"/>
      <w:contextualSpacing/>
    </w:pPr>
  </w:style>
  <w:style w:type="character" w:customStyle="1" w:styleId="a7">
    <w:name w:val="Нижний колонтитул Знак"/>
    <w:link w:val="a6"/>
    <w:uiPriority w:val="99"/>
    <w:semiHidden/>
    <w:locked/>
    <w:rsid w:val="004E7C7F"/>
    <w:rPr>
      <w:rFonts w:ascii="Times New Roman" w:hAnsi="Times New Roman" w:cs="Times New Roman"/>
      <w:sz w:val="28"/>
    </w:rPr>
  </w:style>
  <w:style w:type="table" w:styleId="a9">
    <w:name w:val="Table Grid"/>
    <w:basedOn w:val="a2"/>
    <w:uiPriority w:val="99"/>
    <w:rsid w:val="00A138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нтрольная"/>
    <w:basedOn w:val="a0"/>
    <w:autoRedefine/>
    <w:uiPriority w:val="99"/>
    <w:rsid w:val="00A363FE"/>
    <w:pPr>
      <w:widowControl w:val="0"/>
      <w:ind w:firstLine="567"/>
    </w:pPr>
    <w:rPr>
      <w:i/>
      <w:spacing w:val="24"/>
      <w:szCs w:val="20"/>
    </w:rPr>
  </w:style>
  <w:style w:type="character" w:styleId="ab">
    <w:name w:val="page number"/>
    <w:uiPriority w:val="99"/>
    <w:rsid w:val="00F851FD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0"/>
    <w:autoRedefine/>
    <w:uiPriority w:val="99"/>
    <w:rsid w:val="00F851FD"/>
    <w:rPr>
      <w:lang w:val="uk-UA" w:eastAsia="uk-UA"/>
    </w:rPr>
  </w:style>
  <w:style w:type="paragraph" w:styleId="ad">
    <w:name w:val="Plain Text"/>
    <w:basedOn w:val="a0"/>
    <w:link w:val="ae"/>
    <w:uiPriority w:val="99"/>
    <w:semiHidden/>
    <w:rsid w:val="00B11ECA"/>
    <w:pPr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Body Text"/>
    <w:basedOn w:val="a0"/>
    <w:link w:val="af"/>
    <w:uiPriority w:val="99"/>
    <w:rsid w:val="00F851FD"/>
  </w:style>
  <w:style w:type="character" w:customStyle="1" w:styleId="ae">
    <w:name w:val="Текст Знак"/>
    <w:link w:val="ad"/>
    <w:uiPriority w:val="99"/>
    <w:semiHidden/>
    <w:locked/>
    <w:rsid w:val="00B11ECA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0">
    <w:name w:val="Верхний колонтитул Знак"/>
    <w:uiPriority w:val="99"/>
    <w:rsid w:val="00F851FD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F851F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endnote reference"/>
    <w:uiPriority w:val="99"/>
    <w:semiHidden/>
    <w:rsid w:val="00F851FD"/>
    <w:rPr>
      <w:rFonts w:cs="Times New Roman"/>
      <w:vertAlign w:val="superscript"/>
    </w:rPr>
  </w:style>
  <w:style w:type="character" w:styleId="af2">
    <w:name w:val="footnote reference"/>
    <w:uiPriority w:val="99"/>
    <w:semiHidden/>
    <w:rsid w:val="00F851FD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851FD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F851FD"/>
    <w:pPr>
      <w:ind w:firstLine="0"/>
    </w:pPr>
    <w:rPr>
      <w:iCs/>
    </w:rPr>
  </w:style>
  <w:style w:type="character" w:customStyle="1" w:styleId="af4">
    <w:name w:val="номер страницы"/>
    <w:uiPriority w:val="99"/>
    <w:rsid w:val="00F851FD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F851FD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F851FD"/>
    <w:pPr>
      <w:ind w:firstLine="0"/>
      <w:jc w:val="left"/>
    </w:pPr>
    <w:rPr>
      <w:smallCaps/>
    </w:rPr>
  </w:style>
  <w:style w:type="paragraph" w:styleId="af6">
    <w:name w:val="Body Text Indent"/>
    <w:basedOn w:val="a0"/>
    <w:link w:val="af7"/>
    <w:uiPriority w:val="99"/>
    <w:rsid w:val="00F851FD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содержание"/>
    <w:uiPriority w:val="99"/>
    <w:rsid w:val="00F851F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F851F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851FD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F851F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F851F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F851FD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F851FD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F851F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0">
    <w:name w:val="Hyperlink"/>
    <w:uiPriority w:val="99"/>
    <w:rsid w:val="00F851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6378</Words>
  <Characters>36357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2009-06-18T13:40:00Z</cp:lastPrinted>
  <dcterms:created xsi:type="dcterms:W3CDTF">2014-03-12T16:47:00Z</dcterms:created>
  <dcterms:modified xsi:type="dcterms:W3CDTF">2014-03-12T16:47:00Z</dcterms:modified>
</cp:coreProperties>
</file>