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FB3" w:rsidRPr="005A34CE" w:rsidRDefault="00AC2FB3" w:rsidP="00476712">
      <w:pPr>
        <w:shd w:val="clear" w:color="000000" w:fill="auto"/>
        <w:suppressAutoHyphens/>
        <w:spacing w:line="360" w:lineRule="auto"/>
        <w:ind w:firstLine="709"/>
        <w:jc w:val="center"/>
        <w:rPr>
          <w:color w:val="000000"/>
        </w:rPr>
      </w:pPr>
      <w:r w:rsidRPr="005A34CE">
        <w:rPr>
          <w:color w:val="000000"/>
        </w:rPr>
        <w:t>Институт экономики и управления в медицине и социальной сфере</w:t>
      </w:r>
    </w:p>
    <w:p w:rsidR="00AC2FB3" w:rsidRPr="005A34CE" w:rsidRDefault="00AC2FB3" w:rsidP="00476712">
      <w:pPr>
        <w:pStyle w:val="1"/>
        <w:keepNext w:val="0"/>
        <w:shd w:val="clear" w:color="000000" w:fill="auto"/>
        <w:suppressAutoHyphens/>
        <w:spacing w:line="360" w:lineRule="auto"/>
        <w:ind w:firstLine="709"/>
        <w:rPr>
          <w:rFonts w:eastAsia="Times New Roman"/>
          <w:color w:val="000000"/>
          <w:szCs w:val="24"/>
        </w:rPr>
      </w:pPr>
      <w:r w:rsidRPr="005A34CE">
        <w:rPr>
          <w:rFonts w:eastAsia="Times New Roman"/>
          <w:color w:val="000000"/>
          <w:szCs w:val="24"/>
        </w:rPr>
        <w:t>Кафедра социальной работы</w:t>
      </w:r>
    </w:p>
    <w:p w:rsidR="00476712" w:rsidRPr="005A34CE" w:rsidRDefault="00476712" w:rsidP="00476712">
      <w:pPr>
        <w:shd w:val="clear" w:color="000000" w:fill="auto"/>
        <w:suppressAutoHyphens/>
        <w:spacing w:line="360" w:lineRule="auto"/>
        <w:ind w:firstLine="709"/>
        <w:jc w:val="both"/>
        <w:rPr>
          <w:color w:val="000000"/>
        </w:rPr>
      </w:pPr>
    </w:p>
    <w:p w:rsidR="00476712" w:rsidRPr="005A34CE" w:rsidRDefault="00476712" w:rsidP="00476712">
      <w:pPr>
        <w:shd w:val="clear" w:color="000000" w:fill="auto"/>
        <w:tabs>
          <w:tab w:val="left" w:pos="5103"/>
        </w:tabs>
        <w:suppressAutoHyphens/>
        <w:spacing w:line="360" w:lineRule="auto"/>
        <w:ind w:firstLine="709"/>
        <w:jc w:val="right"/>
        <w:rPr>
          <w:color w:val="000000"/>
        </w:rPr>
      </w:pPr>
    </w:p>
    <w:p w:rsidR="00476712" w:rsidRPr="005A34CE" w:rsidRDefault="00476712" w:rsidP="00476712">
      <w:pPr>
        <w:shd w:val="clear" w:color="000000" w:fill="auto"/>
        <w:tabs>
          <w:tab w:val="left" w:pos="5103"/>
        </w:tabs>
        <w:suppressAutoHyphens/>
        <w:spacing w:line="360" w:lineRule="auto"/>
        <w:ind w:firstLine="709"/>
        <w:jc w:val="right"/>
        <w:rPr>
          <w:color w:val="000000"/>
        </w:rPr>
      </w:pPr>
    </w:p>
    <w:p w:rsidR="00476712" w:rsidRPr="005A34CE" w:rsidRDefault="00476712" w:rsidP="00476712">
      <w:pPr>
        <w:shd w:val="clear" w:color="000000" w:fill="auto"/>
        <w:tabs>
          <w:tab w:val="left" w:pos="5103"/>
        </w:tabs>
        <w:suppressAutoHyphens/>
        <w:spacing w:line="360" w:lineRule="auto"/>
        <w:ind w:firstLine="709"/>
        <w:jc w:val="right"/>
        <w:rPr>
          <w:color w:val="000000"/>
        </w:rPr>
      </w:pPr>
    </w:p>
    <w:p w:rsidR="00476712" w:rsidRPr="005A34CE" w:rsidRDefault="00AC2FB3" w:rsidP="00476712">
      <w:pPr>
        <w:shd w:val="clear" w:color="000000" w:fill="auto"/>
        <w:tabs>
          <w:tab w:val="left" w:pos="5103"/>
        </w:tabs>
        <w:suppressAutoHyphens/>
        <w:spacing w:line="360" w:lineRule="auto"/>
        <w:ind w:firstLine="709"/>
        <w:jc w:val="right"/>
        <w:rPr>
          <w:color w:val="000000"/>
        </w:rPr>
      </w:pPr>
      <w:r w:rsidRPr="005A34CE">
        <w:rPr>
          <w:color w:val="000000"/>
        </w:rPr>
        <w:t>Допустить к защите в ГАК</w:t>
      </w:r>
    </w:p>
    <w:p w:rsidR="00476712" w:rsidRPr="005A34CE" w:rsidRDefault="00AC2FB3" w:rsidP="00476712">
      <w:pPr>
        <w:pStyle w:val="21"/>
        <w:widowControl/>
        <w:shd w:val="clear" w:color="000000" w:fill="auto"/>
        <w:tabs>
          <w:tab w:val="left" w:pos="5103"/>
        </w:tabs>
        <w:suppressAutoHyphens/>
        <w:spacing w:line="360" w:lineRule="auto"/>
        <w:ind w:firstLine="709"/>
        <w:jc w:val="right"/>
        <w:rPr>
          <w:color w:val="000000"/>
        </w:rPr>
      </w:pPr>
      <w:r w:rsidRPr="005A34CE">
        <w:rPr>
          <w:color w:val="000000"/>
        </w:rPr>
        <w:t>«_____» июня</w:t>
      </w:r>
      <w:r w:rsidR="00476712" w:rsidRPr="005A34CE">
        <w:rPr>
          <w:color w:val="000000"/>
        </w:rPr>
        <w:t xml:space="preserve"> </w:t>
      </w:r>
      <w:r w:rsidRPr="005A34CE">
        <w:rPr>
          <w:color w:val="000000"/>
        </w:rPr>
        <w:t>2010г.</w:t>
      </w:r>
    </w:p>
    <w:p w:rsidR="00476712" w:rsidRPr="005A34CE" w:rsidRDefault="00AC2FB3" w:rsidP="00476712">
      <w:pPr>
        <w:pStyle w:val="3"/>
        <w:keepNext w:val="0"/>
        <w:shd w:val="clear" w:color="000000" w:fill="auto"/>
        <w:suppressAutoHyphens/>
        <w:spacing w:before="0" w:after="0" w:line="360" w:lineRule="auto"/>
        <w:ind w:firstLine="709"/>
        <w:jc w:val="right"/>
        <w:rPr>
          <w:b w:val="0"/>
          <w:color w:val="000000"/>
        </w:rPr>
      </w:pPr>
      <w:r w:rsidRPr="005A34CE">
        <w:rPr>
          <w:rFonts w:ascii="Times New Roman" w:hAnsi="Times New Roman" w:cs="Times New Roman"/>
          <w:b w:val="0"/>
          <w:bCs w:val="0"/>
          <w:color w:val="000000"/>
          <w:sz w:val="28"/>
        </w:rPr>
        <w:t>Заведующий кафедрой</w:t>
      </w:r>
      <w:r w:rsidR="00476712" w:rsidRPr="005A34CE">
        <w:rPr>
          <w:rFonts w:ascii="Times New Roman" w:hAnsi="Times New Roman" w:cs="Times New Roman"/>
          <w:b w:val="0"/>
          <w:bCs w:val="0"/>
          <w:color w:val="000000"/>
          <w:sz w:val="28"/>
        </w:rPr>
        <w:t xml:space="preserve"> </w:t>
      </w:r>
      <w:r w:rsidRPr="005A34CE">
        <w:rPr>
          <w:rFonts w:ascii="Times New Roman" w:hAnsi="Times New Roman" w:cs="Times New Roman"/>
          <w:b w:val="0"/>
          <w:color w:val="000000"/>
          <w:sz w:val="28"/>
        </w:rPr>
        <w:t>социальной работы</w:t>
      </w:r>
    </w:p>
    <w:p w:rsidR="00476712" w:rsidRPr="005A34CE" w:rsidRDefault="00AC2FB3" w:rsidP="00476712">
      <w:pPr>
        <w:shd w:val="clear" w:color="000000" w:fill="auto"/>
        <w:tabs>
          <w:tab w:val="left" w:pos="5103"/>
        </w:tabs>
        <w:suppressAutoHyphens/>
        <w:spacing w:line="360" w:lineRule="auto"/>
        <w:ind w:firstLine="709"/>
        <w:jc w:val="right"/>
        <w:rPr>
          <w:color w:val="000000"/>
        </w:rPr>
      </w:pPr>
      <w:r w:rsidRPr="005A34CE">
        <w:rPr>
          <w:color w:val="000000"/>
        </w:rPr>
        <w:t>_______________________________</w:t>
      </w:r>
    </w:p>
    <w:p w:rsidR="00476712" w:rsidRPr="005A34CE" w:rsidRDefault="00AC2FB3" w:rsidP="00476712">
      <w:pPr>
        <w:shd w:val="clear" w:color="000000" w:fill="auto"/>
        <w:tabs>
          <w:tab w:val="left" w:pos="5103"/>
        </w:tabs>
        <w:suppressAutoHyphens/>
        <w:spacing w:line="360" w:lineRule="auto"/>
        <w:ind w:firstLine="709"/>
        <w:jc w:val="right"/>
        <w:rPr>
          <w:color w:val="000000"/>
        </w:rPr>
      </w:pPr>
      <w:r w:rsidRPr="005A34CE">
        <w:rPr>
          <w:color w:val="000000"/>
        </w:rPr>
        <w:t>(ученая степень, ученое звание)</w:t>
      </w:r>
    </w:p>
    <w:p w:rsidR="00476712" w:rsidRPr="005A34CE" w:rsidRDefault="00AC2FB3" w:rsidP="00476712">
      <w:pPr>
        <w:pStyle w:val="31"/>
        <w:shd w:val="clear" w:color="000000" w:fill="auto"/>
        <w:suppressAutoHyphens/>
        <w:spacing w:line="360" w:lineRule="auto"/>
        <w:ind w:firstLine="709"/>
        <w:jc w:val="right"/>
        <w:rPr>
          <w:color w:val="000000"/>
        </w:rPr>
      </w:pPr>
      <w:r w:rsidRPr="005A34CE">
        <w:rPr>
          <w:color w:val="000000"/>
        </w:rPr>
        <w:t>_______________________________</w:t>
      </w:r>
    </w:p>
    <w:p w:rsidR="00AC2FB3" w:rsidRPr="005A34CE" w:rsidRDefault="00AC2FB3" w:rsidP="00476712">
      <w:pPr>
        <w:shd w:val="clear" w:color="000000" w:fill="auto"/>
        <w:tabs>
          <w:tab w:val="left" w:pos="5103"/>
        </w:tabs>
        <w:suppressAutoHyphens/>
        <w:spacing w:line="360" w:lineRule="auto"/>
        <w:ind w:firstLine="709"/>
        <w:jc w:val="right"/>
        <w:rPr>
          <w:color w:val="000000"/>
        </w:rPr>
      </w:pPr>
      <w:r w:rsidRPr="005A34CE">
        <w:rPr>
          <w:color w:val="000000"/>
        </w:rPr>
        <w:t>(фамилия, инициалы)</w:t>
      </w:r>
    </w:p>
    <w:p w:rsidR="00AC2FB3" w:rsidRPr="005A34CE" w:rsidRDefault="00AC2FB3" w:rsidP="00476712">
      <w:pPr>
        <w:shd w:val="clear" w:color="000000" w:fill="auto"/>
        <w:suppressAutoHyphens/>
        <w:spacing w:line="360" w:lineRule="auto"/>
        <w:jc w:val="center"/>
        <w:rPr>
          <w:b/>
          <w:color w:val="000000"/>
        </w:rPr>
      </w:pPr>
    </w:p>
    <w:p w:rsidR="00AC2FB3" w:rsidRPr="005A34CE" w:rsidRDefault="00AC2FB3" w:rsidP="00476712">
      <w:pPr>
        <w:shd w:val="clear" w:color="000000" w:fill="auto"/>
        <w:suppressAutoHyphens/>
        <w:spacing w:line="360" w:lineRule="auto"/>
        <w:jc w:val="center"/>
        <w:rPr>
          <w:b/>
          <w:color w:val="000000"/>
        </w:rPr>
      </w:pPr>
    </w:p>
    <w:p w:rsidR="00AC2FB3" w:rsidRPr="005A34CE" w:rsidRDefault="00AC2FB3" w:rsidP="00476712">
      <w:pPr>
        <w:pStyle w:val="1"/>
        <w:keepNext w:val="0"/>
        <w:shd w:val="clear" w:color="000000" w:fill="auto"/>
        <w:suppressAutoHyphens/>
        <w:spacing w:line="360" w:lineRule="auto"/>
        <w:rPr>
          <w:b/>
          <w:color w:val="000000"/>
          <w:szCs w:val="28"/>
        </w:rPr>
      </w:pPr>
      <w:r w:rsidRPr="005A34CE">
        <w:rPr>
          <w:b/>
          <w:color w:val="000000"/>
          <w:szCs w:val="28"/>
        </w:rPr>
        <w:t>Курсовая работа</w:t>
      </w:r>
    </w:p>
    <w:p w:rsidR="00AC2FB3" w:rsidRPr="005A34CE" w:rsidRDefault="00AC2FB3" w:rsidP="00476712">
      <w:pPr>
        <w:shd w:val="clear" w:color="000000" w:fill="auto"/>
        <w:tabs>
          <w:tab w:val="left" w:pos="0"/>
        </w:tabs>
        <w:suppressAutoHyphens/>
        <w:spacing w:line="360" w:lineRule="auto"/>
        <w:jc w:val="center"/>
        <w:rPr>
          <w:b/>
          <w:color w:val="000000"/>
        </w:rPr>
      </w:pPr>
      <w:r w:rsidRPr="005A34CE">
        <w:rPr>
          <w:b/>
          <w:color w:val="000000"/>
        </w:rPr>
        <w:t>Насилие в семье как проблема социальной работы</w:t>
      </w:r>
    </w:p>
    <w:p w:rsidR="00AC2FB3" w:rsidRPr="005A34CE" w:rsidRDefault="00AC2FB3" w:rsidP="00476712">
      <w:pPr>
        <w:shd w:val="clear" w:color="000000" w:fill="auto"/>
        <w:tabs>
          <w:tab w:val="left" w:pos="0"/>
        </w:tabs>
        <w:suppressAutoHyphens/>
        <w:spacing w:line="360" w:lineRule="auto"/>
        <w:jc w:val="center"/>
        <w:rPr>
          <w:color w:val="000000"/>
        </w:rPr>
      </w:pPr>
    </w:p>
    <w:p w:rsidR="00476712" w:rsidRPr="005A34CE" w:rsidRDefault="00476712" w:rsidP="00476712">
      <w:pPr>
        <w:shd w:val="clear" w:color="000000" w:fill="auto"/>
        <w:tabs>
          <w:tab w:val="left" w:pos="0"/>
        </w:tabs>
        <w:suppressAutoHyphens/>
        <w:spacing w:line="360" w:lineRule="auto"/>
        <w:jc w:val="center"/>
        <w:rPr>
          <w:color w:val="000000"/>
        </w:rPr>
      </w:pPr>
    </w:p>
    <w:p w:rsidR="00476712" w:rsidRPr="005A34CE" w:rsidRDefault="00476712" w:rsidP="00476712">
      <w:pPr>
        <w:shd w:val="clear" w:color="000000" w:fill="auto"/>
        <w:tabs>
          <w:tab w:val="left" w:pos="0"/>
        </w:tabs>
        <w:suppressAutoHyphens/>
        <w:spacing w:line="360" w:lineRule="auto"/>
        <w:jc w:val="center"/>
        <w:rPr>
          <w:color w:val="000000"/>
        </w:rPr>
      </w:pPr>
    </w:p>
    <w:p w:rsidR="00476712" w:rsidRPr="005A34CE" w:rsidRDefault="00476712" w:rsidP="00476712">
      <w:pPr>
        <w:shd w:val="clear" w:color="000000" w:fill="auto"/>
        <w:tabs>
          <w:tab w:val="left" w:pos="0"/>
        </w:tabs>
        <w:suppressAutoHyphens/>
        <w:spacing w:line="360" w:lineRule="auto"/>
        <w:jc w:val="center"/>
        <w:rPr>
          <w:color w:val="000000"/>
        </w:rPr>
      </w:pPr>
    </w:p>
    <w:p w:rsidR="00476712" w:rsidRPr="005A34CE" w:rsidRDefault="00AC2FB3" w:rsidP="00476712">
      <w:pPr>
        <w:pStyle w:val="3"/>
        <w:keepNext w:val="0"/>
        <w:shd w:val="clear" w:color="000000" w:fill="auto"/>
        <w:tabs>
          <w:tab w:val="left" w:pos="5670"/>
        </w:tabs>
        <w:suppressAutoHyphens/>
        <w:spacing w:before="0" w:after="0" w:line="360" w:lineRule="auto"/>
        <w:ind w:firstLine="709"/>
        <w:rPr>
          <w:rFonts w:ascii="Times New Roman" w:hAnsi="Times New Roman" w:cs="Times New Roman"/>
          <w:b w:val="0"/>
          <w:bCs w:val="0"/>
          <w:color w:val="000000"/>
          <w:sz w:val="28"/>
        </w:rPr>
      </w:pPr>
      <w:r w:rsidRPr="005A34CE">
        <w:rPr>
          <w:rFonts w:ascii="Times New Roman" w:hAnsi="Times New Roman" w:cs="Times New Roman"/>
          <w:b w:val="0"/>
          <w:bCs w:val="0"/>
          <w:color w:val="000000"/>
          <w:sz w:val="28"/>
        </w:rPr>
        <w:t>Автор курсовой</w:t>
      </w:r>
      <w:r w:rsidR="00476712" w:rsidRPr="005A34CE">
        <w:rPr>
          <w:rFonts w:ascii="Times New Roman" w:hAnsi="Times New Roman" w:cs="Times New Roman"/>
          <w:b w:val="0"/>
          <w:bCs w:val="0"/>
          <w:color w:val="000000"/>
          <w:sz w:val="28"/>
        </w:rPr>
        <w:t xml:space="preserve"> </w:t>
      </w:r>
      <w:r w:rsidRPr="005A34CE">
        <w:rPr>
          <w:rFonts w:ascii="Times New Roman" w:hAnsi="Times New Roman" w:cs="Times New Roman"/>
          <w:b w:val="0"/>
          <w:bCs w:val="0"/>
          <w:color w:val="000000"/>
          <w:sz w:val="28"/>
        </w:rPr>
        <w:t>работы</w:t>
      </w:r>
      <w:r w:rsidR="00476712" w:rsidRPr="005A34CE">
        <w:rPr>
          <w:rFonts w:ascii="Times New Roman" w:hAnsi="Times New Roman" w:cs="Times New Roman"/>
          <w:b w:val="0"/>
          <w:bCs w:val="0"/>
          <w:color w:val="000000"/>
          <w:sz w:val="28"/>
        </w:rPr>
        <w:t xml:space="preserve"> </w:t>
      </w:r>
      <w:r w:rsidRPr="005A34CE">
        <w:rPr>
          <w:rFonts w:ascii="Times New Roman" w:hAnsi="Times New Roman" w:cs="Times New Roman"/>
          <w:b w:val="0"/>
          <w:bCs w:val="0"/>
          <w:color w:val="000000"/>
          <w:sz w:val="28"/>
        </w:rPr>
        <w:t>Зуй Елена Владимировна</w:t>
      </w:r>
    </w:p>
    <w:p w:rsidR="00AC2FB3" w:rsidRPr="005A34CE" w:rsidRDefault="00AC2FB3" w:rsidP="00476712">
      <w:pPr>
        <w:shd w:val="clear" w:color="000000" w:fill="auto"/>
        <w:tabs>
          <w:tab w:val="left" w:pos="5670"/>
        </w:tabs>
        <w:suppressAutoHyphens/>
        <w:spacing w:line="360" w:lineRule="auto"/>
        <w:ind w:firstLine="709"/>
        <w:jc w:val="both"/>
        <w:rPr>
          <w:color w:val="000000"/>
        </w:rPr>
      </w:pPr>
      <w:r w:rsidRPr="005A34CE">
        <w:rPr>
          <w:color w:val="000000"/>
        </w:rPr>
        <w:t>Группа</w:t>
      </w:r>
      <w:r w:rsidR="00476712" w:rsidRPr="005A34CE">
        <w:rPr>
          <w:color w:val="000000"/>
        </w:rPr>
        <w:t xml:space="preserve"> </w:t>
      </w:r>
      <w:r w:rsidRPr="005A34CE">
        <w:rPr>
          <w:color w:val="000000"/>
        </w:rPr>
        <w:t>4 07 С</w:t>
      </w:r>
      <w:r w:rsidRPr="005A34CE">
        <w:rPr>
          <w:color w:val="000000"/>
          <w:szCs w:val="20"/>
        </w:rPr>
        <w:t>1</w:t>
      </w:r>
      <w:r w:rsidR="00476712" w:rsidRPr="005A34CE">
        <w:rPr>
          <w:color w:val="000000"/>
          <w:szCs w:val="20"/>
        </w:rPr>
        <w:t xml:space="preserve"> </w:t>
      </w:r>
      <w:r w:rsidRPr="005A34CE">
        <w:rPr>
          <w:color w:val="000000"/>
        </w:rPr>
        <w:t>факультет психологии и социальной работы</w:t>
      </w:r>
    </w:p>
    <w:p w:rsidR="00AC2FB3" w:rsidRPr="005A34CE" w:rsidRDefault="00AC2FB3" w:rsidP="00476712">
      <w:pPr>
        <w:shd w:val="clear" w:color="000000" w:fill="auto"/>
        <w:tabs>
          <w:tab w:val="left" w:pos="5670"/>
        </w:tabs>
        <w:suppressAutoHyphens/>
        <w:spacing w:line="360" w:lineRule="auto"/>
        <w:ind w:firstLine="709"/>
        <w:jc w:val="both"/>
        <w:rPr>
          <w:color w:val="000000"/>
        </w:rPr>
      </w:pPr>
      <w:r w:rsidRPr="005A34CE">
        <w:rPr>
          <w:color w:val="000000"/>
        </w:rPr>
        <w:t>Специальность: социальная работа</w:t>
      </w:r>
    </w:p>
    <w:p w:rsidR="00AC2FB3" w:rsidRPr="005A34CE" w:rsidRDefault="00AC2FB3" w:rsidP="00476712">
      <w:pPr>
        <w:shd w:val="clear" w:color="000000" w:fill="auto"/>
        <w:tabs>
          <w:tab w:val="left" w:pos="5670"/>
        </w:tabs>
        <w:suppressAutoHyphens/>
        <w:spacing w:line="360" w:lineRule="auto"/>
        <w:ind w:firstLine="709"/>
        <w:jc w:val="both"/>
        <w:rPr>
          <w:color w:val="000000"/>
        </w:rPr>
      </w:pPr>
      <w:r w:rsidRPr="005A34CE">
        <w:rPr>
          <w:color w:val="000000"/>
        </w:rPr>
        <w:t>Научный руководитель</w:t>
      </w:r>
      <w:r w:rsidR="00476712" w:rsidRPr="005A34CE">
        <w:rPr>
          <w:color w:val="000000"/>
        </w:rPr>
        <w:t xml:space="preserve"> </w:t>
      </w:r>
      <w:r w:rsidRPr="005A34CE">
        <w:rPr>
          <w:color w:val="000000"/>
        </w:rPr>
        <w:t>Крапивка И.А.</w:t>
      </w:r>
    </w:p>
    <w:p w:rsidR="00476712" w:rsidRPr="005A34CE" w:rsidRDefault="00476712" w:rsidP="00476712">
      <w:pPr>
        <w:shd w:val="clear" w:color="000000" w:fill="auto"/>
        <w:tabs>
          <w:tab w:val="left" w:pos="2268"/>
          <w:tab w:val="left" w:pos="5670"/>
        </w:tabs>
        <w:suppressAutoHyphens/>
        <w:spacing w:line="360" w:lineRule="auto"/>
        <w:jc w:val="center"/>
        <w:rPr>
          <w:b/>
          <w:color w:val="000000"/>
        </w:rPr>
      </w:pPr>
    </w:p>
    <w:p w:rsidR="00AC2FB3" w:rsidRPr="005A34CE" w:rsidRDefault="00AC2FB3" w:rsidP="00476712">
      <w:pPr>
        <w:shd w:val="clear" w:color="000000" w:fill="auto"/>
        <w:tabs>
          <w:tab w:val="left" w:pos="0"/>
        </w:tabs>
        <w:suppressAutoHyphens/>
        <w:spacing w:line="360" w:lineRule="auto"/>
        <w:jc w:val="center"/>
        <w:rPr>
          <w:b/>
          <w:color w:val="000000"/>
        </w:rPr>
      </w:pPr>
    </w:p>
    <w:p w:rsidR="00AC2FB3" w:rsidRPr="005A34CE" w:rsidRDefault="00AC2FB3" w:rsidP="00476712">
      <w:pPr>
        <w:pStyle w:val="1"/>
        <w:keepNext w:val="0"/>
        <w:shd w:val="clear" w:color="000000" w:fill="auto"/>
        <w:tabs>
          <w:tab w:val="left" w:pos="6946"/>
        </w:tabs>
        <w:suppressAutoHyphens/>
        <w:spacing w:line="360" w:lineRule="auto"/>
        <w:rPr>
          <w:b/>
          <w:color w:val="000000"/>
        </w:rPr>
      </w:pPr>
    </w:p>
    <w:p w:rsidR="00AC2FB3" w:rsidRPr="005A34CE" w:rsidRDefault="00AC2FB3" w:rsidP="00476712">
      <w:pPr>
        <w:pStyle w:val="1"/>
        <w:keepNext w:val="0"/>
        <w:shd w:val="clear" w:color="000000" w:fill="auto"/>
        <w:tabs>
          <w:tab w:val="left" w:pos="6946"/>
        </w:tabs>
        <w:suppressAutoHyphens/>
        <w:spacing w:line="360" w:lineRule="auto"/>
        <w:rPr>
          <w:b/>
          <w:color w:val="000000"/>
        </w:rPr>
      </w:pPr>
      <w:r w:rsidRPr="005A34CE">
        <w:rPr>
          <w:color w:val="000000"/>
        </w:rPr>
        <w:t>Краснодар</w:t>
      </w:r>
      <w:r w:rsidR="00476712" w:rsidRPr="005A34CE">
        <w:rPr>
          <w:color w:val="000000"/>
        </w:rPr>
        <w:t xml:space="preserve"> </w:t>
      </w:r>
      <w:r w:rsidRPr="005A34CE">
        <w:rPr>
          <w:color w:val="000000"/>
        </w:rPr>
        <w:t>2010</w:t>
      </w:r>
    </w:p>
    <w:p w:rsidR="00824EFA" w:rsidRPr="005A34CE" w:rsidRDefault="00476712" w:rsidP="00476712">
      <w:pPr>
        <w:suppressAutoHyphens/>
        <w:spacing w:line="360" w:lineRule="auto"/>
        <w:jc w:val="center"/>
        <w:rPr>
          <w:b/>
          <w:color w:val="000000"/>
        </w:rPr>
      </w:pPr>
      <w:r w:rsidRPr="005A34CE">
        <w:rPr>
          <w:color w:val="000000"/>
        </w:rPr>
        <w:br w:type="page"/>
      </w:r>
      <w:r w:rsidRPr="005A34CE">
        <w:rPr>
          <w:b/>
          <w:color w:val="000000"/>
        </w:rPr>
        <w:t>Содержание</w:t>
      </w:r>
    </w:p>
    <w:p w:rsidR="00476712" w:rsidRPr="005A34CE" w:rsidRDefault="00476712" w:rsidP="00476712">
      <w:pPr>
        <w:suppressAutoHyphens/>
        <w:spacing w:line="360" w:lineRule="auto"/>
        <w:jc w:val="center"/>
        <w:rPr>
          <w:b/>
          <w:color w:val="000000"/>
        </w:rPr>
      </w:pPr>
    </w:p>
    <w:p w:rsidR="00AC2FB3" w:rsidRPr="005A34CE" w:rsidRDefault="00AC2FB3" w:rsidP="00476712">
      <w:pPr>
        <w:shd w:val="clear" w:color="000000" w:fill="auto"/>
        <w:suppressAutoHyphens/>
        <w:spacing w:line="360" w:lineRule="auto"/>
        <w:rPr>
          <w:color w:val="000000"/>
        </w:rPr>
      </w:pPr>
      <w:r w:rsidRPr="005A34CE">
        <w:rPr>
          <w:color w:val="000000"/>
        </w:rPr>
        <w:t>Введение</w:t>
      </w:r>
    </w:p>
    <w:p w:rsidR="00824EFA" w:rsidRPr="005A34CE" w:rsidRDefault="00824EFA" w:rsidP="00476712">
      <w:pPr>
        <w:shd w:val="clear" w:color="000000" w:fill="auto"/>
        <w:suppressAutoHyphens/>
        <w:spacing w:line="360" w:lineRule="auto"/>
        <w:rPr>
          <w:color w:val="000000"/>
        </w:rPr>
      </w:pPr>
      <w:r w:rsidRPr="005A34CE">
        <w:rPr>
          <w:color w:val="000000"/>
        </w:rPr>
        <w:t>1 Сущность и содержание понятий насилие и семья</w:t>
      </w:r>
    </w:p>
    <w:p w:rsidR="00824EFA" w:rsidRPr="005A34CE" w:rsidRDefault="00824EFA" w:rsidP="00476712">
      <w:pPr>
        <w:pStyle w:val="a3"/>
        <w:numPr>
          <w:ilvl w:val="1"/>
          <w:numId w:val="1"/>
        </w:numPr>
        <w:shd w:val="clear" w:color="000000" w:fill="auto"/>
        <w:suppressAutoHyphens/>
        <w:spacing w:line="360" w:lineRule="auto"/>
        <w:ind w:left="0" w:firstLine="0"/>
        <w:rPr>
          <w:color w:val="000000"/>
        </w:rPr>
      </w:pPr>
      <w:r w:rsidRPr="005A34CE">
        <w:rPr>
          <w:color w:val="000000"/>
        </w:rPr>
        <w:t>Определение термина «насилие»</w:t>
      </w:r>
      <w:r w:rsidR="00AC2BD8" w:rsidRPr="005A34CE">
        <w:rPr>
          <w:color w:val="000000"/>
        </w:rPr>
        <w:t>, его формы</w:t>
      </w:r>
    </w:p>
    <w:p w:rsidR="001743CE" w:rsidRPr="005A34CE" w:rsidRDefault="001743CE" w:rsidP="00476712">
      <w:pPr>
        <w:pStyle w:val="a3"/>
        <w:numPr>
          <w:ilvl w:val="1"/>
          <w:numId w:val="1"/>
        </w:numPr>
        <w:shd w:val="clear" w:color="000000" w:fill="auto"/>
        <w:suppressAutoHyphens/>
        <w:spacing w:line="360" w:lineRule="auto"/>
        <w:ind w:left="0" w:firstLine="0"/>
        <w:rPr>
          <w:color w:val="000000"/>
          <w:szCs w:val="28"/>
        </w:rPr>
      </w:pPr>
      <w:r w:rsidRPr="005A34CE">
        <w:rPr>
          <w:color w:val="000000"/>
          <w:szCs w:val="28"/>
        </w:rPr>
        <w:t>Определение понятия «семья»</w:t>
      </w:r>
    </w:p>
    <w:p w:rsidR="007F65E8" w:rsidRPr="005A34CE" w:rsidRDefault="001743CE" w:rsidP="00476712">
      <w:pPr>
        <w:shd w:val="clear" w:color="000000" w:fill="auto"/>
        <w:suppressAutoHyphens/>
        <w:spacing w:line="360" w:lineRule="auto"/>
        <w:rPr>
          <w:color w:val="000000"/>
        </w:rPr>
      </w:pPr>
      <w:r w:rsidRPr="005A34CE">
        <w:rPr>
          <w:color w:val="000000"/>
        </w:rPr>
        <w:t xml:space="preserve">2 </w:t>
      </w:r>
      <w:r w:rsidR="007F65E8" w:rsidRPr="005A34CE">
        <w:rPr>
          <w:color w:val="000000"/>
        </w:rPr>
        <w:t>Проблемы жестокого обращения внутри</w:t>
      </w:r>
      <w:r w:rsidR="00476712" w:rsidRPr="005A34CE">
        <w:rPr>
          <w:color w:val="000000"/>
        </w:rPr>
        <w:t xml:space="preserve"> </w:t>
      </w:r>
      <w:r w:rsidR="007F65E8" w:rsidRPr="005A34CE">
        <w:rPr>
          <w:color w:val="000000"/>
        </w:rPr>
        <w:t>семьи</w:t>
      </w:r>
    </w:p>
    <w:p w:rsidR="00024FED" w:rsidRPr="005A34CE" w:rsidRDefault="00024FED" w:rsidP="00476712">
      <w:pPr>
        <w:shd w:val="clear" w:color="000000" w:fill="auto"/>
        <w:suppressAutoHyphens/>
        <w:spacing w:line="360" w:lineRule="auto"/>
        <w:rPr>
          <w:color w:val="000000"/>
        </w:rPr>
      </w:pPr>
      <w:r w:rsidRPr="005A34CE">
        <w:rPr>
          <w:color w:val="000000"/>
        </w:rPr>
        <w:t>2.1 Домашнее насилие – проблема общества</w:t>
      </w:r>
    </w:p>
    <w:p w:rsidR="001743CE" w:rsidRPr="005A34CE" w:rsidRDefault="007F65E8" w:rsidP="00476712">
      <w:pPr>
        <w:shd w:val="clear" w:color="000000" w:fill="auto"/>
        <w:suppressAutoHyphens/>
        <w:spacing w:line="360" w:lineRule="auto"/>
        <w:rPr>
          <w:color w:val="000000"/>
        </w:rPr>
      </w:pPr>
      <w:r w:rsidRPr="005A34CE">
        <w:rPr>
          <w:color w:val="000000"/>
        </w:rPr>
        <w:t>2.</w:t>
      </w:r>
      <w:r w:rsidR="00024FED" w:rsidRPr="005A34CE">
        <w:rPr>
          <w:color w:val="000000"/>
        </w:rPr>
        <w:t xml:space="preserve">2 </w:t>
      </w:r>
      <w:r w:rsidR="001743CE" w:rsidRPr="005A34CE">
        <w:rPr>
          <w:color w:val="000000"/>
        </w:rPr>
        <w:t xml:space="preserve">Виды </w:t>
      </w:r>
      <w:r w:rsidRPr="005A34CE">
        <w:rPr>
          <w:color w:val="000000"/>
        </w:rPr>
        <w:t xml:space="preserve">проявления </w:t>
      </w:r>
      <w:r w:rsidR="001743CE" w:rsidRPr="005A34CE">
        <w:rPr>
          <w:color w:val="000000"/>
        </w:rPr>
        <w:t>семейного насилия</w:t>
      </w:r>
    </w:p>
    <w:p w:rsidR="007F65E8" w:rsidRPr="005A34CE" w:rsidRDefault="007F65E8" w:rsidP="00476712">
      <w:pPr>
        <w:shd w:val="clear" w:color="000000" w:fill="auto"/>
        <w:suppressAutoHyphens/>
        <w:spacing w:line="360" w:lineRule="auto"/>
        <w:rPr>
          <w:color w:val="000000"/>
        </w:rPr>
      </w:pPr>
      <w:r w:rsidRPr="005A34CE">
        <w:rPr>
          <w:color w:val="000000"/>
        </w:rPr>
        <w:t>2.</w:t>
      </w:r>
      <w:r w:rsidR="00024FED" w:rsidRPr="005A34CE">
        <w:rPr>
          <w:color w:val="000000"/>
        </w:rPr>
        <w:t>2</w:t>
      </w:r>
      <w:r w:rsidRPr="005A34CE">
        <w:rPr>
          <w:color w:val="000000"/>
        </w:rPr>
        <w:t>.1 Физическое насилие</w:t>
      </w:r>
      <w:r w:rsidR="004B5DBB" w:rsidRPr="005A34CE">
        <w:rPr>
          <w:color w:val="000000"/>
        </w:rPr>
        <w:t xml:space="preserve"> в семье</w:t>
      </w:r>
    </w:p>
    <w:p w:rsidR="007F65E8" w:rsidRPr="005A34CE" w:rsidRDefault="007F65E8" w:rsidP="00476712">
      <w:pPr>
        <w:shd w:val="clear" w:color="000000" w:fill="auto"/>
        <w:suppressAutoHyphens/>
        <w:spacing w:line="360" w:lineRule="auto"/>
        <w:rPr>
          <w:color w:val="000000"/>
        </w:rPr>
      </w:pPr>
      <w:r w:rsidRPr="005A34CE">
        <w:rPr>
          <w:color w:val="000000"/>
        </w:rPr>
        <w:t>2.</w:t>
      </w:r>
      <w:r w:rsidR="00024FED" w:rsidRPr="005A34CE">
        <w:rPr>
          <w:color w:val="000000"/>
        </w:rPr>
        <w:t>2</w:t>
      </w:r>
      <w:r w:rsidRPr="005A34CE">
        <w:rPr>
          <w:color w:val="000000"/>
        </w:rPr>
        <w:t>.2 Психологическое насилие</w:t>
      </w:r>
      <w:r w:rsidR="00713A0E" w:rsidRPr="005A34CE">
        <w:rPr>
          <w:color w:val="000000"/>
        </w:rPr>
        <w:t xml:space="preserve"> и способы его определения</w:t>
      </w:r>
    </w:p>
    <w:p w:rsidR="007F65E8" w:rsidRPr="005A34CE" w:rsidRDefault="007F65E8" w:rsidP="00476712">
      <w:pPr>
        <w:shd w:val="clear" w:color="000000" w:fill="auto"/>
        <w:suppressAutoHyphens/>
        <w:spacing w:line="360" w:lineRule="auto"/>
        <w:rPr>
          <w:color w:val="000000"/>
        </w:rPr>
      </w:pPr>
      <w:r w:rsidRPr="005A34CE">
        <w:rPr>
          <w:color w:val="000000"/>
        </w:rPr>
        <w:t>2.</w:t>
      </w:r>
      <w:r w:rsidR="00024FED" w:rsidRPr="005A34CE">
        <w:rPr>
          <w:color w:val="000000"/>
        </w:rPr>
        <w:t>2</w:t>
      </w:r>
      <w:r w:rsidRPr="005A34CE">
        <w:rPr>
          <w:color w:val="000000"/>
        </w:rPr>
        <w:t>.3 Сексуальное насилие</w:t>
      </w:r>
      <w:r w:rsidR="00F95A02" w:rsidRPr="005A34CE">
        <w:rPr>
          <w:color w:val="000000"/>
        </w:rPr>
        <w:t xml:space="preserve"> в семье над женщинами и детьми</w:t>
      </w:r>
    </w:p>
    <w:p w:rsidR="007F65E8" w:rsidRPr="005A34CE" w:rsidRDefault="007F65E8" w:rsidP="00476712">
      <w:pPr>
        <w:shd w:val="clear" w:color="000000" w:fill="auto"/>
        <w:suppressAutoHyphens/>
        <w:spacing w:line="360" w:lineRule="auto"/>
        <w:rPr>
          <w:color w:val="000000"/>
        </w:rPr>
      </w:pPr>
      <w:r w:rsidRPr="005A34CE">
        <w:rPr>
          <w:color w:val="000000"/>
        </w:rPr>
        <w:t>2.</w:t>
      </w:r>
      <w:r w:rsidR="00024FED" w:rsidRPr="005A34CE">
        <w:rPr>
          <w:color w:val="000000"/>
        </w:rPr>
        <w:t>2</w:t>
      </w:r>
      <w:r w:rsidRPr="005A34CE">
        <w:rPr>
          <w:color w:val="000000"/>
        </w:rPr>
        <w:t>.4 Экономическое насили</w:t>
      </w:r>
      <w:r w:rsidR="00E74AC3" w:rsidRPr="005A34CE">
        <w:rPr>
          <w:color w:val="000000"/>
        </w:rPr>
        <w:t>е</w:t>
      </w:r>
    </w:p>
    <w:p w:rsidR="00E74AC3" w:rsidRPr="005A34CE" w:rsidRDefault="00E74AC3" w:rsidP="00476712">
      <w:pPr>
        <w:shd w:val="clear" w:color="000000" w:fill="auto"/>
        <w:suppressAutoHyphens/>
        <w:spacing w:line="360" w:lineRule="auto"/>
        <w:rPr>
          <w:color w:val="000000"/>
        </w:rPr>
      </w:pPr>
      <w:r w:rsidRPr="005A34CE">
        <w:rPr>
          <w:color w:val="000000"/>
        </w:rPr>
        <w:t>2.</w:t>
      </w:r>
      <w:r w:rsidR="00024FED" w:rsidRPr="005A34CE">
        <w:rPr>
          <w:color w:val="000000"/>
        </w:rPr>
        <w:t>3</w:t>
      </w:r>
      <w:r w:rsidRPr="005A34CE">
        <w:rPr>
          <w:color w:val="000000"/>
        </w:rPr>
        <w:t xml:space="preserve"> Проблемы жестокого обращения с детьми в семье</w:t>
      </w:r>
      <w:r w:rsidR="00C2035B" w:rsidRPr="005A34CE">
        <w:rPr>
          <w:color w:val="000000"/>
        </w:rPr>
        <w:t>, причины и последствия насилия</w:t>
      </w:r>
    </w:p>
    <w:p w:rsidR="00476712" w:rsidRPr="005A34CE" w:rsidRDefault="00E74AC3" w:rsidP="00476712">
      <w:pPr>
        <w:shd w:val="clear" w:color="000000" w:fill="auto"/>
        <w:suppressAutoHyphens/>
        <w:spacing w:line="360" w:lineRule="auto"/>
        <w:rPr>
          <w:color w:val="000000"/>
        </w:rPr>
      </w:pPr>
      <w:r w:rsidRPr="005A34CE">
        <w:rPr>
          <w:color w:val="000000"/>
        </w:rPr>
        <w:t>2.</w:t>
      </w:r>
      <w:r w:rsidR="00024FED" w:rsidRPr="005A34CE">
        <w:rPr>
          <w:color w:val="000000"/>
        </w:rPr>
        <w:t>4</w:t>
      </w:r>
      <w:r w:rsidRPr="005A34CE">
        <w:rPr>
          <w:color w:val="000000"/>
        </w:rPr>
        <w:t xml:space="preserve"> Насильственные действия в отношении женщины</w:t>
      </w:r>
    </w:p>
    <w:p w:rsidR="00AC2BD8" w:rsidRPr="005A34CE" w:rsidRDefault="008337FF" w:rsidP="00476712">
      <w:pPr>
        <w:shd w:val="clear" w:color="000000" w:fill="auto"/>
        <w:suppressAutoHyphens/>
        <w:spacing w:line="360" w:lineRule="auto"/>
        <w:rPr>
          <w:color w:val="000000"/>
        </w:rPr>
      </w:pPr>
      <w:r w:rsidRPr="005A34CE">
        <w:rPr>
          <w:color w:val="000000"/>
        </w:rPr>
        <w:t>3 Социальная проблема насилия и способы её решения</w:t>
      </w:r>
    </w:p>
    <w:p w:rsidR="00824EFA" w:rsidRPr="005A34CE" w:rsidRDefault="00B95FDF" w:rsidP="00476712">
      <w:pPr>
        <w:shd w:val="clear" w:color="000000" w:fill="auto"/>
        <w:suppressAutoHyphens/>
        <w:spacing w:line="360" w:lineRule="auto"/>
        <w:rPr>
          <w:color w:val="000000"/>
        </w:rPr>
      </w:pPr>
      <w:r w:rsidRPr="005A34CE">
        <w:rPr>
          <w:color w:val="000000"/>
        </w:rPr>
        <w:t>Заключение</w:t>
      </w:r>
    </w:p>
    <w:p w:rsidR="00B95FDF" w:rsidRPr="005A34CE" w:rsidRDefault="00B95FDF" w:rsidP="00476712">
      <w:pPr>
        <w:shd w:val="clear" w:color="000000" w:fill="auto"/>
        <w:suppressAutoHyphens/>
        <w:spacing w:line="360" w:lineRule="auto"/>
        <w:rPr>
          <w:color w:val="000000"/>
        </w:rPr>
      </w:pPr>
      <w:r w:rsidRPr="005A34CE">
        <w:rPr>
          <w:color w:val="000000"/>
        </w:rPr>
        <w:t>Список использованных источников</w:t>
      </w:r>
    </w:p>
    <w:p w:rsidR="00476712" w:rsidRPr="005A34CE" w:rsidRDefault="00476712" w:rsidP="00476712">
      <w:pPr>
        <w:suppressAutoHyphens/>
        <w:spacing w:line="360" w:lineRule="auto"/>
        <w:jc w:val="center"/>
        <w:rPr>
          <w:color w:val="000000"/>
        </w:rPr>
      </w:pPr>
    </w:p>
    <w:p w:rsidR="00381612" w:rsidRPr="005A34CE" w:rsidRDefault="00476712" w:rsidP="00476712">
      <w:pPr>
        <w:suppressAutoHyphens/>
        <w:spacing w:line="360" w:lineRule="auto"/>
        <w:jc w:val="center"/>
        <w:rPr>
          <w:b/>
          <w:color w:val="000000"/>
        </w:rPr>
      </w:pPr>
      <w:r w:rsidRPr="005A34CE">
        <w:rPr>
          <w:color w:val="000000"/>
        </w:rPr>
        <w:br w:type="page"/>
      </w:r>
      <w:r w:rsidR="00381612" w:rsidRPr="005A34CE">
        <w:rPr>
          <w:b/>
          <w:color w:val="000000"/>
        </w:rPr>
        <w:t>Введение</w:t>
      </w:r>
    </w:p>
    <w:p w:rsidR="00476712" w:rsidRPr="005A34CE" w:rsidRDefault="00476712" w:rsidP="00476712">
      <w:pPr>
        <w:suppressAutoHyphens/>
        <w:spacing w:line="360" w:lineRule="auto"/>
        <w:jc w:val="center"/>
        <w:rPr>
          <w:b/>
          <w:color w:val="000000"/>
        </w:rPr>
      </w:pPr>
    </w:p>
    <w:p w:rsidR="00381612" w:rsidRPr="005A34CE" w:rsidRDefault="00381612" w:rsidP="0047671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5A34CE">
        <w:rPr>
          <w:rFonts w:ascii="Times New Roman" w:hAnsi="Times New Roman" w:cs="Times New Roman"/>
          <w:color w:val="000000"/>
          <w:sz w:val="28"/>
          <w:szCs w:val="28"/>
        </w:rPr>
        <w:t>Застойная</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экстремальность</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жизни</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ведет</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к</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нарастанию</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пограничных</w:t>
      </w:r>
      <w:r w:rsidR="009467D6"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ситуаций и психопатических реакций и состояний, жестокости</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и</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агрессивности</w:t>
      </w:r>
      <w:r w:rsidR="009467D6"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по</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отношению</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к</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более</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слабым.</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Это</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отражается</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в</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усилении</w:t>
      </w:r>
      <w:r w:rsidR="00476712"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масштаба</w:t>
      </w:r>
      <w:r w:rsidR="009467D6"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внутрисемейного насилия, брутальных преступлений против женщин и детей.</w:t>
      </w:r>
      <w:r w:rsidR="009467D6" w:rsidRPr="005A34CE">
        <w:rPr>
          <w:rFonts w:ascii="Times New Roman" w:hAnsi="Times New Roman" w:cs="Times New Roman"/>
          <w:color w:val="000000"/>
          <w:sz w:val="28"/>
          <w:szCs w:val="28"/>
        </w:rPr>
        <w:t xml:space="preserve"> </w:t>
      </w:r>
      <w:r w:rsidRPr="005A34CE">
        <w:rPr>
          <w:rFonts w:ascii="Times New Roman" w:hAnsi="Times New Roman" w:cs="Times New Roman"/>
          <w:color w:val="000000"/>
          <w:sz w:val="28"/>
          <w:szCs w:val="28"/>
        </w:rPr>
        <w:t>Насильственные действия членов семьи по отношению друг к другу имели место во всех обществах и во все времена, но не всегда они рассматривались в качестве социальной проблемы.</w:t>
      </w:r>
    </w:p>
    <w:p w:rsidR="00824EFA" w:rsidRPr="005A34CE" w:rsidRDefault="009467D6" w:rsidP="00476712">
      <w:pPr>
        <w:shd w:val="clear" w:color="000000" w:fill="auto"/>
        <w:suppressAutoHyphens/>
        <w:spacing w:line="360" w:lineRule="auto"/>
        <w:ind w:firstLine="709"/>
        <w:jc w:val="both"/>
        <w:rPr>
          <w:color w:val="000000"/>
          <w:szCs w:val="28"/>
        </w:rPr>
      </w:pPr>
      <w:r w:rsidRPr="005A34CE">
        <w:rPr>
          <w:color w:val="000000"/>
          <w:szCs w:val="28"/>
        </w:rPr>
        <w:t>Программа социальных реформ в РФ как одну из стратегических целей выделила переориентацию социальной политики на семью, обеспечение прав и социальных гарантий, предоставляемых семье, женщинам, детям и молодежи. Приоритетной задачей</w:t>
      </w:r>
      <w:r w:rsidR="00476712" w:rsidRPr="005A34CE">
        <w:rPr>
          <w:color w:val="000000"/>
          <w:szCs w:val="28"/>
        </w:rPr>
        <w:t xml:space="preserve"> </w:t>
      </w:r>
      <w:r w:rsidRPr="005A34CE">
        <w:rPr>
          <w:color w:val="000000"/>
          <w:szCs w:val="28"/>
        </w:rPr>
        <w:t>названо формирование системы государственных мер по предотвращению насилия в семье, социальной реабилитации пострадавших от всех форм насилия. В настоящее время проблема семейного насилия только начинает становиться в России предметом общественной и государственной политики, начинает обсуждаться и исследоваться. Препятствием для решения проблем семейного насилия является ее слабая идентифицированность населением. Актуальным является формирование адекватного понимания в обществе серьезных последствий семейного насилия. Выделение насилия в семье в самостоятельную социальную проблему – только первый шаг, направленный на ее разрешение. На этом пути возникает ряд препятствий: отсутствие исчерпывающей информации</w:t>
      </w:r>
      <w:r w:rsidR="00476712" w:rsidRPr="005A34CE">
        <w:rPr>
          <w:color w:val="000000"/>
          <w:szCs w:val="28"/>
        </w:rPr>
        <w:t xml:space="preserve"> </w:t>
      </w:r>
      <w:r w:rsidRPr="005A34CE">
        <w:rPr>
          <w:color w:val="000000"/>
          <w:szCs w:val="28"/>
        </w:rPr>
        <w:t>о степени распространения и причинах применения силы в семье, отсутствие четких определений и теоретической базы, а также отсутствие федерального закона, обеспечивающего защиту жертв насилия.</w:t>
      </w:r>
    </w:p>
    <w:p w:rsidR="00C66C88" w:rsidRPr="005A34CE" w:rsidRDefault="00C66C88" w:rsidP="00476712">
      <w:pPr>
        <w:shd w:val="clear" w:color="000000" w:fill="auto"/>
        <w:tabs>
          <w:tab w:val="left" w:pos="0"/>
        </w:tabs>
        <w:suppressAutoHyphens/>
        <w:spacing w:line="360" w:lineRule="auto"/>
        <w:ind w:firstLine="709"/>
        <w:rPr>
          <w:color w:val="000000"/>
        </w:rPr>
      </w:pPr>
      <w:r w:rsidRPr="005A34CE">
        <w:rPr>
          <w:color w:val="000000"/>
          <w:szCs w:val="28"/>
        </w:rPr>
        <w:t>Актуальность темы</w:t>
      </w:r>
      <w:r w:rsidR="00476712" w:rsidRPr="005A34CE">
        <w:rPr>
          <w:color w:val="000000"/>
        </w:rPr>
        <w:t xml:space="preserve"> </w:t>
      </w:r>
      <w:r w:rsidRPr="005A34CE">
        <w:rPr>
          <w:color w:val="000000"/>
        </w:rPr>
        <w:t>насилие в семье как проблема социальной работы обусловлена следующими обстоятельствами:</w:t>
      </w:r>
    </w:p>
    <w:p w:rsidR="00476712" w:rsidRPr="005A34CE" w:rsidRDefault="009A6768" w:rsidP="00476712">
      <w:pPr>
        <w:shd w:val="clear" w:color="000000" w:fill="auto"/>
        <w:suppressAutoHyphens/>
        <w:spacing w:line="360" w:lineRule="auto"/>
        <w:ind w:firstLine="709"/>
        <w:jc w:val="both"/>
        <w:rPr>
          <w:color w:val="000000"/>
          <w:szCs w:val="28"/>
        </w:rPr>
      </w:pPr>
      <w:r w:rsidRPr="005A34CE">
        <w:rPr>
          <w:color w:val="000000"/>
          <w:szCs w:val="28"/>
        </w:rPr>
        <w:t xml:space="preserve">- во-первых, возрастающим интересом к семье как к социальному </w:t>
      </w:r>
      <w:r w:rsidR="00B93C8E" w:rsidRPr="005A34CE">
        <w:rPr>
          <w:color w:val="000000"/>
          <w:szCs w:val="28"/>
        </w:rPr>
        <w:t>институту</w:t>
      </w:r>
      <w:r w:rsidR="00476712" w:rsidRPr="005A34CE">
        <w:rPr>
          <w:color w:val="000000"/>
          <w:szCs w:val="28"/>
        </w:rPr>
        <w:t xml:space="preserve"> </w:t>
      </w:r>
      <w:r w:rsidR="00B93C8E" w:rsidRPr="005A34CE">
        <w:rPr>
          <w:color w:val="000000"/>
          <w:szCs w:val="28"/>
        </w:rPr>
        <w:t>и ячейке общества.</w:t>
      </w:r>
    </w:p>
    <w:p w:rsidR="00E26D8D" w:rsidRPr="005A34CE" w:rsidRDefault="00E26D8D" w:rsidP="00476712">
      <w:pPr>
        <w:shd w:val="clear" w:color="000000" w:fill="auto"/>
        <w:suppressAutoHyphens/>
        <w:spacing w:line="360" w:lineRule="auto"/>
        <w:ind w:firstLine="709"/>
        <w:jc w:val="both"/>
        <w:rPr>
          <w:color w:val="000000"/>
          <w:szCs w:val="28"/>
        </w:rPr>
      </w:pPr>
      <w:r w:rsidRPr="005A34CE">
        <w:rPr>
          <w:color w:val="000000"/>
          <w:szCs w:val="28"/>
        </w:rPr>
        <w:t>- во-вторых, повышенной потребностью «семей риска» в социальной поддержке и помощи, поскольку в семьях такого типа возникает насилие, направленное в первую очередь на более слабых (женщин, детей, пожилых людей) её членов, которые являются уязвимыми, и требует к себе большего внимания, заботы и ухода;</w:t>
      </w:r>
    </w:p>
    <w:p w:rsidR="00E26D8D" w:rsidRPr="005A34CE" w:rsidRDefault="00E26D8D" w:rsidP="00476712">
      <w:pPr>
        <w:shd w:val="clear" w:color="000000" w:fill="auto"/>
        <w:suppressAutoHyphens/>
        <w:spacing w:line="360" w:lineRule="auto"/>
        <w:ind w:firstLine="709"/>
        <w:jc w:val="both"/>
        <w:rPr>
          <w:color w:val="000000"/>
        </w:rPr>
      </w:pPr>
      <w:r w:rsidRPr="005A34CE">
        <w:rPr>
          <w:color w:val="000000"/>
          <w:szCs w:val="28"/>
        </w:rPr>
        <w:t xml:space="preserve">- в-третьих, потребностью выявления существующих проблем внутри семьи. </w:t>
      </w:r>
      <w:r w:rsidRPr="005A34CE">
        <w:rPr>
          <w:color w:val="000000"/>
        </w:rPr>
        <w:t>Формирование социальной семейной политики происходит в условиях продолжающихся кризисных процессов в экономике и общественной жизни, поэтому выявление проблем необходимо для того, чтобы предотвратить их усугубление и выяснить какие мероприятия необходимо провести для стабилизации положения.</w:t>
      </w:r>
    </w:p>
    <w:p w:rsidR="00E26D8D" w:rsidRPr="005A34CE" w:rsidRDefault="00E26D8D" w:rsidP="00476712">
      <w:pPr>
        <w:shd w:val="clear" w:color="000000" w:fill="auto"/>
        <w:suppressAutoHyphens/>
        <w:spacing w:line="360" w:lineRule="auto"/>
        <w:ind w:firstLine="709"/>
        <w:jc w:val="both"/>
        <w:rPr>
          <w:color w:val="000000"/>
        </w:rPr>
      </w:pPr>
      <w:r w:rsidRPr="005A34CE">
        <w:rPr>
          <w:color w:val="000000"/>
        </w:rPr>
        <w:t xml:space="preserve">Объектом курсовой работы </w:t>
      </w:r>
      <w:r w:rsidR="000B7A98" w:rsidRPr="005A34CE">
        <w:rPr>
          <w:color w:val="000000"/>
        </w:rPr>
        <w:t>является насилие в семье, а также члены семьи, подвергающиеся насилию. Предметом исследования является причины приводящие к насилию в семье, факторы влияющие на семью в которой проявляется насилие, а также социальные проблемы, которые возникают при появлении таких семей.</w:t>
      </w:r>
    </w:p>
    <w:p w:rsidR="000B7A98" w:rsidRPr="005A34CE" w:rsidRDefault="000B7A98" w:rsidP="00476712">
      <w:pPr>
        <w:shd w:val="clear" w:color="000000" w:fill="auto"/>
        <w:suppressAutoHyphens/>
        <w:spacing w:line="360" w:lineRule="auto"/>
        <w:ind w:firstLine="709"/>
        <w:jc w:val="both"/>
        <w:rPr>
          <w:color w:val="000000"/>
        </w:rPr>
      </w:pPr>
      <w:r w:rsidRPr="005A34CE">
        <w:rPr>
          <w:color w:val="000000"/>
        </w:rPr>
        <w:t>Целью курсовой работы является изучение и анализ насилия в семье, как проблемы социальной работы. Достижение поставленной цели предусматривает постановку и решение следующих задач:</w:t>
      </w:r>
    </w:p>
    <w:p w:rsidR="000B7A98" w:rsidRPr="005A34CE" w:rsidRDefault="00012AB6" w:rsidP="00476712">
      <w:pPr>
        <w:shd w:val="clear" w:color="000000" w:fill="auto"/>
        <w:suppressAutoHyphens/>
        <w:spacing w:line="360" w:lineRule="auto"/>
        <w:ind w:firstLine="709"/>
        <w:jc w:val="both"/>
        <w:rPr>
          <w:color w:val="000000"/>
        </w:rPr>
      </w:pPr>
      <w:r w:rsidRPr="005A34CE">
        <w:rPr>
          <w:color w:val="000000"/>
        </w:rPr>
        <w:t>- дать определение терминам</w:t>
      </w:r>
      <w:r w:rsidR="00476712" w:rsidRPr="005A34CE">
        <w:rPr>
          <w:color w:val="000000"/>
        </w:rPr>
        <w:t xml:space="preserve"> </w:t>
      </w:r>
      <w:r w:rsidRPr="005A34CE">
        <w:rPr>
          <w:color w:val="000000"/>
        </w:rPr>
        <w:t>«насилие» и «семья»;</w:t>
      </w:r>
    </w:p>
    <w:p w:rsidR="00012AB6" w:rsidRPr="005A34CE" w:rsidRDefault="000B06B2" w:rsidP="00476712">
      <w:pPr>
        <w:shd w:val="clear" w:color="000000" w:fill="auto"/>
        <w:suppressAutoHyphens/>
        <w:spacing w:line="360" w:lineRule="auto"/>
        <w:ind w:firstLine="709"/>
        <w:jc w:val="both"/>
        <w:rPr>
          <w:color w:val="000000"/>
        </w:rPr>
      </w:pPr>
      <w:r w:rsidRPr="005A34CE">
        <w:rPr>
          <w:color w:val="000000"/>
        </w:rPr>
        <w:t xml:space="preserve">- </w:t>
      </w:r>
      <w:r w:rsidR="00012AB6" w:rsidRPr="005A34CE">
        <w:rPr>
          <w:color w:val="000000"/>
        </w:rPr>
        <w:t>выявить проблемы жестокого обращения внутри семьи, охарактеризовать такую социальную проблему как семейное насилие;</w:t>
      </w:r>
    </w:p>
    <w:p w:rsidR="00012AB6" w:rsidRPr="005A34CE" w:rsidRDefault="00012AB6" w:rsidP="00476712">
      <w:pPr>
        <w:shd w:val="clear" w:color="000000" w:fill="auto"/>
        <w:suppressAutoHyphens/>
        <w:spacing w:line="360" w:lineRule="auto"/>
        <w:ind w:firstLine="709"/>
        <w:jc w:val="both"/>
        <w:rPr>
          <w:color w:val="000000"/>
        </w:rPr>
      </w:pPr>
      <w:r w:rsidRPr="005A34CE">
        <w:rPr>
          <w:color w:val="000000"/>
        </w:rPr>
        <w:t>- отметить какие существуют виды семейного насилия;</w:t>
      </w:r>
    </w:p>
    <w:p w:rsidR="00012AB6" w:rsidRPr="005A34CE" w:rsidRDefault="000B06B2" w:rsidP="00476712">
      <w:pPr>
        <w:shd w:val="clear" w:color="000000" w:fill="auto"/>
        <w:suppressAutoHyphens/>
        <w:spacing w:line="360" w:lineRule="auto"/>
        <w:ind w:firstLine="709"/>
        <w:jc w:val="both"/>
        <w:rPr>
          <w:color w:val="000000"/>
        </w:rPr>
      </w:pPr>
      <w:r w:rsidRPr="005A34CE">
        <w:rPr>
          <w:color w:val="000000"/>
        </w:rPr>
        <w:t>- установить п</w:t>
      </w:r>
      <w:r w:rsidR="00012AB6" w:rsidRPr="005A34CE">
        <w:rPr>
          <w:color w:val="000000"/>
        </w:rPr>
        <w:t>роблемы жестокого обращения с детьми в семье,</w:t>
      </w:r>
      <w:r w:rsidRPr="005A34CE">
        <w:rPr>
          <w:color w:val="000000"/>
        </w:rPr>
        <w:t xml:space="preserve"> а также</w:t>
      </w:r>
      <w:r w:rsidR="00476712" w:rsidRPr="005A34CE">
        <w:rPr>
          <w:color w:val="000000"/>
        </w:rPr>
        <w:t xml:space="preserve"> </w:t>
      </w:r>
      <w:r w:rsidR="00012AB6" w:rsidRPr="005A34CE">
        <w:rPr>
          <w:color w:val="000000"/>
        </w:rPr>
        <w:t>причины и последствия насилия</w:t>
      </w:r>
      <w:r w:rsidRPr="005A34CE">
        <w:rPr>
          <w:color w:val="000000"/>
        </w:rPr>
        <w:t xml:space="preserve"> над ребёнком;</w:t>
      </w:r>
    </w:p>
    <w:p w:rsidR="000B06B2" w:rsidRPr="005A34CE" w:rsidRDefault="000B06B2" w:rsidP="00476712">
      <w:pPr>
        <w:shd w:val="clear" w:color="000000" w:fill="auto"/>
        <w:suppressAutoHyphens/>
        <w:spacing w:line="360" w:lineRule="auto"/>
        <w:ind w:firstLine="709"/>
        <w:jc w:val="both"/>
        <w:rPr>
          <w:color w:val="000000"/>
        </w:rPr>
      </w:pPr>
      <w:r w:rsidRPr="005A34CE">
        <w:rPr>
          <w:color w:val="000000"/>
        </w:rPr>
        <w:t>- определить какого рода насильственные действия применяются по отношению к женщинам;</w:t>
      </w:r>
    </w:p>
    <w:p w:rsidR="00E26D8D" w:rsidRPr="005A34CE" w:rsidRDefault="000B06B2" w:rsidP="00476712">
      <w:pPr>
        <w:shd w:val="clear" w:color="000000" w:fill="auto"/>
        <w:suppressAutoHyphens/>
        <w:spacing w:line="360" w:lineRule="auto"/>
        <w:ind w:firstLine="709"/>
        <w:jc w:val="both"/>
        <w:rPr>
          <w:color w:val="000000"/>
          <w:szCs w:val="28"/>
        </w:rPr>
      </w:pPr>
      <w:r w:rsidRPr="005A34CE">
        <w:rPr>
          <w:color w:val="000000"/>
          <w:szCs w:val="28"/>
        </w:rPr>
        <w:t>- охарактеризовать насилие с точки зрения социальной проблемы, отметить</w:t>
      </w:r>
      <w:r w:rsidRPr="005A34CE">
        <w:rPr>
          <w:color w:val="000000"/>
        </w:rPr>
        <w:t xml:space="preserve"> способы её решения.</w:t>
      </w:r>
    </w:p>
    <w:p w:rsidR="00C66C88" w:rsidRPr="005A34CE" w:rsidRDefault="00C66C88" w:rsidP="00476712">
      <w:pPr>
        <w:shd w:val="clear" w:color="000000" w:fill="auto"/>
        <w:suppressAutoHyphens/>
        <w:spacing w:line="360" w:lineRule="auto"/>
        <w:ind w:firstLine="709"/>
        <w:jc w:val="both"/>
        <w:rPr>
          <w:color w:val="000000"/>
          <w:szCs w:val="28"/>
        </w:rPr>
      </w:pPr>
    </w:p>
    <w:p w:rsidR="00AC2FB3" w:rsidRPr="005A34CE" w:rsidRDefault="00476712" w:rsidP="00476712">
      <w:pPr>
        <w:suppressAutoHyphens/>
        <w:spacing w:line="360" w:lineRule="auto"/>
        <w:jc w:val="center"/>
        <w:rPr>
          <w:b/>
          <w:color w:val="000000"/>
        </w:rPr>
      </w:pPr>
      <w:r w:rsidRPr="005A34CE">
        <w:rPr>
          <w:color w:val="000000"/>
        </w:rPr>
        <w:br w:type="page"/>
      </w:r>
      <w:r w:rsidRPr="005A34CE">
        <w:rPr>
          <w:b/>
          <w:color w:val="000000"/>
        </w:rPr>
        <w:t xml:space="preserve">1 </w:t>
      </w:r>
      <w:r w:rsidR="00A36A3A" w:rsidRPr="005A34CE">
        <w:rPr>
          <w:b/>
          <w:color w:val="000000"/>
        </w:rPr>
        <w:t xml:space="preserve">Сущность и содержание </w:t>
      </w:r>
      <w:r w:rsidR="00FA3C2E" w:rsidRPr="005A34CE">
        <w:rPr>
          <w:b/>
          <w:color w:val="000000"/>
        </w:rPr>
        <w:t>понятий насилие и семья</w:t>
      </w:r>
    </w:p>
    <w:p w:rsidR="00476712" w:rsidRPr="005A34CE" w:rsidRDefault="00476712" w:rsidP="00476712">
      <w:pPr>
        <w:suppressAutoHyphens/>
        <w:spacing w:line="360" w:lineRule="auto"/>
        <w:jc w:val="center"/>
        <w:rPr>
          <w:b/>
          <w:color w:val="000000"/>
        </w:rPr>
      </w:pPr>
    </w:p>
    <w:p w:rsidR="0018678C" w:rsidRPr="005A34CE" w:rsidRDefault="00824EFA" w:rsidP="00476712">
      <w:pPr>
        <w:shd w:val="clear" w:color="000000" w:fill="auto"/>
        <w:suppressAutoHyphens/>
        <w:spacing w:line="360" w:lineRule="auto"/>
        <w:jc w:val="center"/>
        <w:rPr>
          <w:b/>
          <w:color w:val="000000"/>
        </w:rPr>
      </w:pPr>
      <w:r w:rsidRPr="005A34CE">
        <w:rPr>
          <w:b/>
          <w:color w:val="000000"/>
        </w:rPr>
        <w:t xml:space="preserve">1.1 </w:t>
      </w:r>
      <w:r w:rsidR="00F017C9" w:rsidRPr="005A34CE">
        <w:rPr>
          <w:b/>
          <w:color w:val="000000"/>
        </w:rPr>
        <w:t>Определение термина «насилие»</w:t>
      </w:r>
      <w:r w:rsidR="00AC2BD8" w:rsidRPr="005A34CE">
        <w:rPr>
          <w:b/>
          <w:color w:val="000000"/>
        </w:rPr>
        <w:t xml:space="preserve"> </w:t>
      </w:r>
      <w:r w:rsidR="00476712" w:rsidRPr="005A34CE">
        <w:rPr>
          <w:b/>
          <w:color w:val="000000"/>
        </w:rPr>
        <w:t>его формы</w:t>
      </w:r>
    </w:p>
    <w:p w:rsidR="00476712" w:rsidRPr="005A34CE" w:rsidRDefault="00476712" w:rsidP="00476712">
      <w:pPr>
        <w:shd w:val="clear" w:color="000000" w:fill="auto"/>
        <w:suppressAutoHyphens/>
        <w:spacing w:line="360" w:lineRule="auto"/>
        <w:ind w:firstLine="709"/>
        <w:jc w:val="both"/>
        <w:rPr>
          <w:color w:val="000000"/>
        </w:rPr>
      </w:pPr>
    </w:p>
    <w:p w:rsidR="00476712" w:rsidRPr="005A34CE" w:rsidRDefault="0081186B" w:rsidP="00476712">
      <w:pPr>
        <w:shd w:val="clear" w:color="000000" w:fill="auto"/>
        <w:suppressAutoHyphens/>
        <w:spacing w:line="360" w:lineRule="auto"/>
        <w:ind w:firstLine="709"/>
        <w:jc w:val="both"/>
        <w:rPr>
          <w:rStyle w:val="b0"/>
          <w:color w:val="000000"/>
          <w:szCs w:val="28"/>
        </w:rPr>
      </w:pPr>
      <w:r w:rsidRPr="005A34CE">
        <w:rPr>
          <w:color w:val="000000"/>
        </w:rPr>
        <w:t>Изучение насилия</w:t>
      </w:r>
      <w:r w:rsidR="0018678C" w:rsidRPr="005A34CE">
        <w:rPr>
          <w:color w:val="000000"/>
        </w:rPr>
        <w:t xml:space="preserve"> было и остается областью, насыщенной полемик</w:t>
      </w:r>
      <w:r w:rsidRPr="005A34CE">
        <w:rPr>
          <w:color w:val="000000"/>
        </w:rPr>
        <w:t>ой. Даже короткие дискуссии о насилии</w:t>
      </w:r>
      <w:r w:rsidR="0018678C" w:rsidRPr="005A34CE">
        <w:rPr>
          <w:color w:val="000000"/>
        </w:rPr>
        <w:t xml:space="preserve"> осложнены не только межличностным и политическим, но и научным по</w:t>
      </w:r>
      <w:r w:rsidRPr="005A34CE">
        <w:rPr>
          <w:color w:val="000000"/>
        </w:rPr>
        <w:t xml:space="preserve">дтекстом. Предприняв изучение насилия, получатся </w:t>
      </w:r>
      <w:r w:rsidR="0018678C" w:rsidRPr="005A34CE">
        <w:rPr>
          <w:color w:val="000000"/>
        </w:rPr>
        <w:t>разные результа</w:t>
      </w:r>
      <w:r w:rsidRPr="005A34CE">
        <w:rPr>
          <w:color w:val="000000"/>
        </w:rPr>
        <w:t>ты, зависящие от определения, кото</w:t>
      </w:r>
      <w:r w:rsidR="0018678C" w:rsidRPr="005A34CE">
        <w:rPr>
          <w:color w:val="000000"/>
        </w:rPr>
        <w:t>рое приняли. Зако</w:t>
      </w:r>
      <w:r w:rsidRPr="005A34CE">
        <w:rPr>
          <w:color w:val="000000"/>
        </w:rPr>
        <w:t>нность - второе измерение, по которому различаются определения насилие. Некоторые определяют насилие</w:t>
      </w:r>
      <w:r w:rsidR="0018678C" w:rsidRPr="005A34CE">
        <w:rPr>
          <w:color w:val="000000"/>
        </w:rPr>
        <w:t xml:space="preserve"> только через противозаконное поведение. Другие особо подчеркивают форму действия </w:t>
      </w:r>
      <w:r w:rsidRPr="005A34CE">
        <w:rPr>
          <w:color w:val="000000"/>
        </w:rPr>
        <w:t>и его намерение. Наша современная</w:t>
      </w:r>
      <w:r w:rsidR="0018678C" w:rsidRPr="005A34CE">
        <w:rPr>
          <w:color w:val="000000"/>
        </w:rPr>
        <w:t xml:space="preserve"> правовая система проводит различие между уничтожением людей или имущества вследствие намеренно</w:t>
      </w:r>
      <w:r w:rsidRPr="005A34CE">
        <w:rPr>
          <w:color w:val="000000"/>
        </w:rPr>
        <w:t>го насилия</w:t>
      </w:r>
      <w:r w:rsidR="0018678C" w:rsidRPr="005A34CE">
        <w:rPr>
          <w:color w:val="000000"/>
        </w:rPr>
        <w:t xml:space="preserve"> и ущербом, при</w:t>
      </w:r>
      <w:r w:rsidRPr="005A34CE">
        <w:rPr>
          <w:color w:val="000000"/>
        </w:rPr>
        <w:t>чиненным по небрежности. Взяв в</w:t>
      </w:r>
      <w:r w:rsidR="005320EC" w:rsidRPr="005A34CE">
        <w:rPr>
          <w:color w:val="000000"/>
        </w:rPr>
        <w:t xml:space="preserve">о внимание всё вышесказанное, можно определить насилие как </w:t>
      </w:r>
      <w:r w:rsidR="0018678C" w:rsidRPr="005A34CE">
        <w:rPr>
          <w:rStyle w:val="b13"/>
          <w:color w:val="000000"/>
          <w:szCs w:val="28"/>
        </w:rPr>
        <w:t xml:space="preserve">применение тем или иным классом (социальной группой) различных, вплоть до вооруженного воздействия, </w:t>
      </w:r>
      <w:r w:rsidR="00B12DB8" w:rsidRPr="005A34CE">
        <w:rPr>
          <w:rStyle w:val="b13"/>
          <w:color w:val="000000"/>
          <w:szCs w:val="28"/>
        </w:rPr>
        <w:t>форм принуждения в отношении других</w:t>
      </w:r>
      <w:r w:rsidR="0018678C" w:rsidRPr="005A34CE">
        <w:rPr>
          <w:rStyle w:val="b13"/>
          <w:color w:val="000000"/>
          <w:szCs w:val="28"/>
        </w:rPr>
        <w:t xml:space="preserve"> классов (социальных групп) с целью приобретения или сохранения экономического и политического господства, завоевания тех или иных прав или привилегий. Марксизм показал, ч</w:t>
      </w:r>
      <w:r w:rsidR="00B12DB8" w:rsidRPr="005A34CE">
        <w:rPr>
          <w:rStyle w:val="b13"/>
          <w:color w:val="000000"/>
          <w:szCs w:val="28"/>
        </w:rPr>
        <w:t>то систематическое применение насилие</w:t>
      </w:r>
      <w:r w:rsidR="0018678C" w:rsidRPr="005A34CE">
        <w:rPr>
          <w:rStyle w:val="b13"/>
          <w:color w:val="000000"/>
          <w:szCs w:val="28"/>
        </w:rPr>
        <w:t xml:space="preserve"> в истории связано, прежде всего, с существованием антагонистических классов, т. е. объективными факторами, определяемыми в конечном счёте уровнем развития производительных сил</w:t>
      </w:r>
      <w:r w:rsidR="005320EC" w:rsidRPr="005A34CE">
        <w:rPr>
          <w:rStyle w:val="b13"/>
          <w:color w:val="000000"/>
          <w:szCs w:val="28"/>
        </w:rPr>
        <w:t xml:space="preserve"> [1, с. 205]</w:t>
      </w:r>
      <w:r w:rsidR="0018678C" w:rsidRPr="005A34CE">
        <w:rPr>
          <w:rStyle w:val="b13"/>
          <w:color w:val="000000"/>
          <w:szCs w:val="28"/>
        </w:rPr>
        <w:t>.</w:t>
      </w:r>
    </w:p>
    <w:p w:rsidR="007D7269" w:rsidRPr="005A34CE" w:rsidRDefault="005320EC" w:rsidP="00476712">
      <w:pPr>
        <w:shd w:val="clear" w:color="000000" w:fill="auto"/>
        <w:suppressAutoHyphens/>
        <w:spacing w:line="360" w:lineRule="auto"/>
        <w:ind w:firstLine="709"/>
        <w:jc w:val="both"/>
        <w:rPr>
          <w:color w:val="000000"/>
        </w:rPr>
      </w:pPr>
      <w:r w:rsidRPr="005A34CE">
        <w:rPr>
          <w:color w:val="000000"/>
        </w:rPr>
        <w:t>Насилие</w:t>
      </w:r>
      <w:r w:rsidR="007D7269" w:rsidRPr="005A34CE">
        <w:rPr>
          <w:color w:val="000000"/>
        </w:rPr>
        <w:t xml:space="preserve"> в отличие от понятия «агрессия» имеет социальный контекст. Существует несколько основных направлений в изучении причин и ин</w:t>
      </w:r>
      <w:r w:rsidR="00C54E7C" w:rsidRPr="005A34CE">
        <w:rPr>
          <w:color w:val="000000"/>
        </w:rPr>
        <w:t>терпретации содержания насилия</w:t>
      </w:r>
      <w:r w:rsidR="007D7269" w:rsidRPr="005A34CE">
        <w:rPr>
          <w:color w:val="000000"/>
        </w:rPr>
        <w:t xml:space="preserve"> — биологический, психологический, социологический, юридический. Также есть интегративн</w:t>
      </w:r>
      <w:r w:rsidR="00C54E7C" w:rsidRPr="005A34CE">
        <w:rPr>
          <w:color w:val="000000"/>
        </w:rPr>
        <w:t>а</w:t>
      </w:r>
      <w:r w:rsidR="007D7269" w:rsidRPr="005A34CE">
        <w:rPr>
          <w:color w:val="000000"/>
        </w:rPr>
        <w:t>я модель объясне</w:t>
      </w:r>
      <w:r w:rsidR="00C54E7C" w:rsidRPr="005A34CE">
        <w:rPr>
          <w:color w:val="000000"/>
        </w:rPr>
        <w:t>ния насилия</w:t>
      </w:r>
      <w:r w:rsidR="007D7269" w:rsidRPr="005A34CE">
        <w:rPr>
          <w:color w:val="000000"/>
        </w:rPr>
        <w:t xml:space="preserve">, в которой сделана попытка соединить все направления в единую </w:t>
      </w:r>
      <w:r w:rsidR="00C54E7C" w:rsidRPr="005A34CE">
        <w:rPr>
          <w:color w:val="000000"/>
        </w:rPr>
        <w:t>концепцию</w:t>
      </w:r>
      <w:r w:rsidR="007D7269" w:rsidRPr="005A34CE">
        <w:rPr>
          <w:color w:val="000000"/>
        </w:rPr>
        <w:t>.</w:t>
      </w:r>
    </w:p>
    <w:p w:rsidR="007D7269" w:rsidRPr="005A34CE" w:rsidRDefault="00C54E7C" w:rsidP="00476712">
      <w:pPr>
        <w:shd w:val="clear" w:color="000000" w:fill="auto"/>
        <w:suppressAutoHyphens/>
        <w:spacing w:line="360" w:lineRule="auto"/>
        <w:ind w:firstLine="709"/>
        <w:contextualSpacing/>
        <w:jc w:val="both"/>
        <w:rPr>
          <w:color w:val="000000"/>
        </w:rPr>
      </w:pPr>
      <w:r w:rsidRPr="005A34CE">
        <w:rPr>
          <w:color w:val="000000"/>
        </w:rPr>
        <w:t>Обычно в</w:t>
      </w:r>
      <w:r w:rsidR="007D7269" w:rsidRPr="005A34CE">
        <w:rPr>
          <w:color w:val="000000"/>
        </w:rPr>
        <w:t>ыделяется субъект, совершающий</w:t>
      </w:r>
      <w:r w:rsidRPr="005A34CE">
        <w:rPr>
          <w:color w:val="000000"/>
        </w:rPr>
        <w:t xml:space="preserve"> насилие, и жертва. Насилие</w:t>
      </w:r>
      <w:r w:rsidR="007D7269" w:rsidRPr="005A34CE">
        <w:rPr>
          <w:color w:val="000000"/>
        </w:rPr>
        <w:t xml:space="preserve"> — интеракти</w:t>
      </w:r>
      <w:r w:rsidRPr="005A34CE">
        <w:rPr>
          <w:color w:val="000000"/>
        </w:rPr>
        <w:t>вный процесс. Для объяснения его</w:t>
      </w:r>
      <w:r w:rsidR="007D7269" w:rsidRPr="005A34CE">
        <w:rPr>
          <w:color w:val="000000"/>
        </w:rPr>
        <w:t xml:space="preserve"> необходимо учитывать поведение </w:t>
      </w:r>
      <w:r w:rsidRPr="005A34CE">
        <w:rPr>
          <w:color w:val="000000"/>
        </w:rPr>
        <w:t>обеих сторон. Согласие с насилием и готовность к нему</w:t>
      </w:r>
      <w:r w:rsidR="007D7269" w:rsidRPr="005A34CE">
        <w:rPr>
          <w:color w:val="000000"/>
        </w:rPr>
        <w:t xml:space="preserve"> является результатом социальной учебы — социализации, рассматриваемой в соответствии с биографическим опытом.</w:t>
      </w:r>
    </w:p>
    <w:p w:rsidR="00476712" w:rsidRPr="005A34CE" w:rsidRDefault="007D7269" w:rsidP="00476712">
      <w:pPr>
        <w:shd w:val="clear" w:color="000000" w:fill="auto"/>
        <w:suppressAutoHyphens/>
        <w:spacing w:line="360" w:lineRule="auto"/>
        <w:ind w:firstLine="709"/>
        <w:contextualSpacing/>
        <w:jc w:val="both"/>
        <w:rPr>
          <w:color w:val="000000"/>
        </w:rPr>
      </w:pPr>
      <w:r w:rsidRPr="005A34CE">
        <w:rPr>
          <w:color w:val="000000"/>
        </w:rPr>
        <w:t xml:space="preserve">Существует множество теорий </w:t>
      </w:r>
      <w:r w:rsidR="00C54E7C" w:rsidRPr="005A34CE">
        <w:rPr>
          <w:color w:val="000000"/>
        </w:rPr>
        <w:t>преодоления и профилактики насилия</w:t>
      </w:r>
      <w:r w:rsidRPr="005A34CE">
        <w:rPr>
          <w:color w:val="000000"/>
        </w:rPr>
        <w:t>, в частности, доказывается положи</w:t>
      </w:r>
      <w:r w:rsidR="00C57164" w:rsidRPr="005A34CE">
        <w:rPr>
          <w:color w:val="000000"/>
        </w:rPr>
        <w:t>тельный эффект сублимации насилия</w:t>
      </w:r>
      <w:r w:rsidRPr="005A34CE">
        <w:rPr>
          <w:color w:val="000000"/>
        </w:rPr>
        <w:t xml:space="preserve">. «Эффект катарсиса», т.е. психологической разрядки, наступающий вследствие действий, замещающих реальное </w:t>
      </w:r>
      <w:r w:rsidR="00C57164" w:rsidRPr="005A34CE">
        <w:rPr>
          <w:color w:val="000000"/>
        </w:rPr>
        <w:t>проявление насилие</w:t>
      </w:r>
      <w:r w:rsidRPr="005A34CE">
        <w:rPr>
          <w:color w:val="000000"/>
        </w:rPr>
        <w:t xml:space="preserve"> (возможность высказаться, сочинить рассказ, выразить свое отношение к герою киносюжета и т.д.), используется для реорганизации социально опасных поведенческих реакций. Однако смена объекта агрессии не приводит к существенному изменению конфликтной ориентации поведения.</w:t>
      </w:r>
    </w:p>
    <w:p w:rsidR="00476712" w:rsidRPr="005A34CE" w:rsidRDefault="00C57164" w:rsidP="00476712">
      <w:pPr>
        <w:shd w:val="clear" w:color="000000" w:fill="auto"/>
        <w:suppressAutoHyphens/>
        <w:spacing w:line="360" w:lineRule="auto"/>
        <w:ind w:firstLine="709"/>
        <w:contextualSpacing/>
        <w:jc w:val="both"/>
        <w:rPr>
          <w:color w:val="000000"/>
        </w:rPr>
      </w:pPr>
      <w:r w:rsidRPr="005A34CE">
        <w:rPr>
          <w:color w:val="000000"/>
        </w:rPr>
        <w:t>Насилие</w:t>
      </w:r>
      <w:r w:rsidR="007D7269" w:rsidRPr="005A34CE">
        <w:rPr>
          <w:color w:val="000000"/>
        </w:rPr>
        <w:t xml:space="preserve"> связано с такими его проявлениями, как садизм и мазохизм.</w:t>
      </w:r>
    </w:p>
    <w:p w:rsidR="007D7269" w:rsidRPr="005A34CE" w:rsidRDefault="00C57164" w:rsidP="00476712">
      <w:pPr>
        <w:shd w:val="clear" w:color="000000" w:fill="auto"/>
        <w:suppressAutoHyphens/>
        <w:spacing w:line="360" w:lineRule="auto"/>
        <w:ind w:firstLine="709"/>
        <w:contextualSpacing/>
        <w:jc w:val="both"/>
        <w:rPr>
          <w:color w:val="000000"/>
        </w:rPr>
      </w:pPr>
      <w:r w:rsidRPr="005A34CE">
        <w:rPr>
          <w:color w:val="000000"/>
        </w:rPr>
        <w:t>Насилие</w:t>
      </w:r>
      <w:r w:rsidR="007D7269" w:rsidRPr="005A34CE">
        <w:rPr>
          <w:color w:val="000000"/>
        </w:rPr>
        <w:t xml:space="preserve"> порождает страдание, а оно содержит в себе исполнение желаний, вызывает удовольствие. «Нравственный мазохизм», являющийся одной из форм мазохизма, проявляется в том, что субъект под влиянием бессознательного чувства вины стремится занять позицию жертвы, прямо не связанную с сексуальным удовольствием. Садизм рассматривается как сексуальность, котор</w:t>
      </w:r>
      <w:r w:rsidRPr="005A34CE">
        <w:rPr>
          <w:color w:val="000000"/>
        </w:rPr>
        <w:t>ая связана с насилием</w:t>
      </w:r>
      <w:r w:rsidR="007D7269" w:rsidRPr="005A34CE">
        <w:rPr>
          <w:color w:val="000000"/>
        </w:rPr>
        <w:t xml:space="preserve"> по отношению к другому человеку. Однако в более широком плане садизм означает и проявление </w:t>
      </w:r>
      <w:r w:rsidRPr="005A34CE">
        <w:rPr>
          <w:color w:val="000000"/>
        </w:rPr>
        <w:t>насилия</w:t>
      </w:r>
      <w:r w:rsidR="007D7269" w:rsidRPr="005A34CE">
        <w:rPr>
          <w:color w:val="000000"/>
        </w:rPr>
        <w:t>, не связанного с сексуальным удовольствием.</w:t>
      </w:r>
    </w:p>
    <w:p w:rsidR="00FA3C2E" w:rsidRPr="005A34CE" w:rsidRDefault="00C57164" w:rsidP="00476712">
      <w:pPr>
        <w:shd w:val="clear" w:color="000000" w:fill="auto"/>
        <w:suppressAutoHyphens/>
        <w:spacing w:line="360" w:lineRule="auto"/>
        <w:ind w:firstLine="709"/>
        <w:contextualSpacing/>
        <w:jc w:val="both"/>
        <w:rPr>
          <w:color w:val="000000"/>
        </w:rPr>
      </w:pPr>
      <w:r w:rsidRPr="005A34CE">
        <w:rPr>
          <w:color w:val="000000"/>
        </w:rPr>
        <w:t>Проблемы насилия</w:t>
      </w:r>
      <w:r w:rsidR="007D7269" w:rsidRPr="005A34CE">
        <w:rPr>
          <w:color w:val="000000"/>
        </w:rPr>
        <w:t xml:space="preserve"> тесно связаны с во</w:t>
      </w:r>
      <w:r w:rsidRPr="005A34CE">
        <w:rPr>
          <w:color w:val="000000"/>
        </w:rPr>
        <w:t>просами</w:t>
      </w:r>
      <w:r w:rsidR="00476712" w:rsidRPr="005A34CE">
        <w:rPr>
          <w:color w:val="000000"/>
        </w:rPr>
        <w:t xml:space="preserve"> </w:t>
      </w:r>
      <w:r w:rsidRPr="005A34CE">
        <w:rPr>
          <w:color w:val="000000"/>
        </w:rPr>
        <w:t>агрессии.</w:t>
      </w:r>
      <w:r w:rsidR="00476712" w:rsidRPr="005A34CE">
        <w:rPr>
          <w:color w:val="000000"/>
        </w:rPr>
        <w:t xml:space="preserve"> </w:t>
      </w:r>
      <w:r w:rsidRPr="005A34CE">
        <w:rPr>
          <w:color w:val="000000"/>
        </w:rPr>
        <w:t xml:space="preserve">Оно </w:t>
      </w:r>
      <w:r w:rsidR="007D7269" w:rsidRPr="005A34CE">
        <w:rPr>
          <w:color w:val="000000"/>
        </w:rPr>
        <w:t>выступает</w:t>
      </w:r>
      <w:r w:rsidRPr="005A34CE">
        <w:rPr>
          <w:color w:val="000000"/>
        </w:rPr>
        <w:t xml:space="preserve"> </w:t>
      </w:r>
      <w:r w:rsidR="0018678C" w:rsidRPr="005A34CE">
        <w:rPr>
          <w:color w:val="000000"/>
        </w:rPr>
        <w:t>одной из форм проявления агрес</w:t>
      </w:r>
      <w:r w:rsidR="007D7269" w:rsidRPr="005A34CE">
        <w:rPr>
          <w:color w:val="000000"/>
        </w:rPr>
        <w:t>сии.</w:t>
      </w:r>
      <w:r w:rsidR="00476712" w:rsidRPr="005A34CE">
        <w:rPr>
          <w:color w:val="000000"/>
        </w:rPr>
        <w:t xml:space="preserve"> </w:t>
      </w:r>
      <w:r w:rsidR="007D7269" w:rsidRPr="005A34CE">
        <w:rPr>
          <w:color w:val="000000"/>
        </w:rPr>
        <w:t>Агрессия</w:t>
      </w:r>
      <w:r w:rsidR="00476712" w:rsidRPr="005A34CE">
        <w:rPr>
          <w:color w:val="000000"/>
        </w:rPr>
        <w:t xml:space="preserve"> </w:t>
      </w:r>
      <w:r w:rsidR="007D7269" w:rsidRPr="005A34CE">
        <w:rPr>
          <w:color w:val="000000"/>
        </w:rPr>
        <w:t>представляет собой</w:t>
      </w:r>
      <w:r w:rsidRPr="005A34CE">
        <w:rPr>
          <w:color w:val="000000"/>
        </w:rPr>
        <w:t xml:space="preserve"> </w:t>
      </w:r>
      <w:r w:rsidR="0018678C" w:rsidRPr="005A34CE">
        <w:rPr>
          <w:color w:val="000000"/>
        </w:rPr>
        <w:t>тенденцию или совокупность тен</w:t>
      </w:r>
      <w:r w:rsidR="007D7269" w:rsidRPr="005A34CE">
        <w:rPr>
          <w:color w:val="000000"/>
        </w:rPr>
        <w:t>денций, проявляющихся в реальном</w:t>
      </w:r>
      <w:r w:rsidR="007D7269" w:rsidRPr="005A34CE">
        <w:rPr>
          <w:color w:val="000000"/>
        </w:rPr>
        <w:br/>
        <w:t>поведении</w:t>
      </w:r>
      <w:r w:rsidR="00476712" w:rsidRPr="005A34CE">
        <w:rPr>
          <w:color w:val="000000"/>
        </w:rPr>
        <w:t xml:space="preserve"> </w:t>
      </w:r>
      <w:r w:rsidR="007D7269" w:rsidRPr="005A34CE">
        <w:rPr>
          <w:color w:val="000000"/>
        </w:rPr>
        <w:t>или</w:t>
      </w:r>
      <w:r w:rsidR="00476712" w:rsidRPr="005A34CE">
        <w:rPr>
          <w:color w:val="000000"/>
        </w:rPr>
        <w:t xml:space="preserve"> </w:t>
      </w:r>
      <w:r w:rsidR="007D7269" w:rsidRPr="005A34CE">
        <w:rPr>
          <w:color w:val="000000"/>
        </w:rPr>
        <w:t>фантазировании,</w:t>
      </w:r>
      <w:r w:rsidR="0018678C" w:rsidRPr="005A34CE">
        <w:rPr>
          <w:color w:val="000000"/>
        </w:rPr>
        <w:t xml:space="preserve"> </w:t>
      </w:r>
      <w:r w:rsidR="007D7269" w:rsidRPr="005A34CE">
        <w:rPr>
          <w:color w:val="000000"/>
        </w:rPr>
        <w:t>цель которых заключается в том,</w:t>
      </w:r>
      <w:r w:rsidR="007D7269" w:rsidRPr="005A34CE">
        <w:rPr>
          <w:color w:val="000000"/>
        </w:rPr>
        <w:br/>
        <w:t>чтобы нанести ущерб, вред другому</w:t>
      </w:r>
      <w:r w:rsidR="0018678C" w:rsidRPr="005A34CE">
        <w:rPr>
          <w:color w:val="000000"/>
        </w:rPr>
        <w:t xml:space="preserve"> </w:t>
      </w:r>
      <w:r w:rsidR="007D7269" w:rsidRPr="005A34CE">
        <w:rPr>
          <w:color w:val="000000"/>
        </w:rPr>
        <w:t>человеку, группе, уничтожить, унизить, принудить к каким-либо действиям и т</w:t>
      </w:r>
      <w:r w:rsidR="0018678C" w:rsidRPr="005A34CE">
        <w:rPr>
          <w:color w:val="000000"/>
        </w:rPr>
        <w:t>.</w:t>
      </w:r>
      <w:r w:rsidR="007D7269" w:rsidRPr="005A34CE">
        <w:rPr>
          <w:color w:val="000000"/>
        </w:rPr>
        <w:t>д.</w:t>
      </w:r>
      <w:r w:rsidR="00FA3C2E" w:rsidRPr="005A34CE">
        <w:rPr>
          <w:color w:val="000000"/>
        </w:rPr>
        <w:t xml:space="preserve"> [2, с. 423]</w:t>
      </w:r>
    </w:p>
    <w:p w:rsidR="00FA3C2E" w:rsidRPr="005A34CE" w:rsidRDefault="002A5009" w:rsidP="00476712">
      <w:pPr>
        <w:shd w:val="clear" w:color="000000" w:fill="auto"/>
        <w:suppressAutoHyphens/>
        <w:spacing w:line="360" w:lineRule="auto"/>
        <w:ind w:firstLine="709"/>
        <w:jc w:val="both"/>
        <w:rPr>
          <w:color w:val="000000"/>
        </w:rPr>
      </w:pPr>
      <w:r w:rsidRPr="005A34CE">
        <w:rPr>
          <w:color w:val="000000"/>
        </w:rPr>
        <w:t>Насилие</w:t>
      </w:r>
      <w:r w:rsidR="00476712" w:rsidRPr="005A34CE">
        <w:rPr>
          <w:color w:val="000000"/>
        </w:rPr>
        <w:t xml:space="preserve"> </w:t>
      </w:r>
      <w:r w:rsidR="00FA3C2E" w:rsidRPr="005A34CE">
        <w:rPr>
          <w:color w:val="000000"/>
        </w:rPr>
        <w:t>имеет манифестные и струк</w:t>
      </w:r>
      <w:r w:rsidRPr="005A34CE">
        <w:rPr>
          <w:color w:val="000000"/>
        </w:rPr>
        <w:t>турные формы. Структурное насилие</w:t>
      </w:r>
      <w:r w:rsidR="00FA3C2E" w:rsidRPr="005A34CE">
        <w:rPr>
          <w:color w:val="000000"/>
        </w:rPr>
        <w:t xml:space="preserve"> имеет характер общественного признания, оно представлено в культуре, в социальных символах, общественных и политических ритуалах и атрибутах. Таким образом, это форма </w:t>
      </w:r>
      <w:r w:rsidRPr="005A34CE">
        <w:rPr>
          <w:color w:val="000000"/>
        </w:rPr>
        <w:t>легитимного насилия. Манифестное насилие</w:t>
      </w:r>
      <w:r w:rsidR="00FA3C2E" w:rsidRPr="005A34CE">
        <w:rPr>
          <w:color w:val="000000"/>
        </w:rPr>
        <w:t xml:space="preserve"> раз</w:t>
      </w:r>
      <w:r w:rsidRPr="005A34CE">
        <w:rPr>
          <w:color w:val="000000"/>
        </w:rPr>
        <w:t>личается по параметрам: насилие</w:t>
      </w:r>
      <w:r w:rsidR="00FA3C2E" w:rsidRPr="005A34CE">
        <w:rPr>
          <w:color w:val="000000"/>
        </w:rPr>
        <w:t xml:space="preserve"> общест</w:t>
      </w:r>
      <w:r w:rsidRPr="005A34CE">
        <w:rPr>
          <w:color w:val="000000"/>
        </w:rPr>
        <w:t>венное, насилие</w:t>
      </w:r>
      <w:r w:rsidR="00FA3C2E" w:rsidRPr="005A34CE">
        <w:rPr>
          <w:color w:val="000000"/>
        </w:rPr>
        <w:t xml:space="preserve"> в сем</w:t>
      </w:r>
      <w:r w:rsidR="004D0846" w:rsidRPr="005A34CE">
        <w:rPr>
          <w:color w:val="000000"/>
        </w:rPr>
        <w:t>ейных отношениях и сексуальное насилие. Использование насилия</w:t>
      </w:r>
      <w:r w:rsidR="00FA3C2E" w:rsidRPr="005A34CE">
        <w:rPr>
          <w:color w:val="000000"/>
        </w:rPr>
        <w:t xml:space="preserve"> происходит при деструктивных формах развития конфликтов. Характеризуется враждебностью, </w:t>
      </w:r>
      <w:r w:rsidR="00FA3C2E" w:rsidRPr="005A34CE">
        <w:rPr>
          <w:iCs/>
          <w:color w:val="000000"/>
        </w:rPr>
        <w:t xml:space="preserve">агрессивностью </w:t>
      </w:r>
      <w:r w:rsidR="00FA3C2E" w:rsidRPr="005A34CE">
        <w:rPr>
          <w:color w:val="000000"/>
        </w:rPr>
        <w:t>в отношениях между субъектами, нанесением преднамеренного либо непреднамеренного ущерба, вреда.</w:t>
      </w:r>
    </w:p>
    <w:p w:rsidR="00FA3C2E" w:rsidRPr="005A34CE" w:rsidRDefault="00FA3C2E" w:rsidP="00476712">
      <w:pPr>
        <w:shd w:val="clear" w:color="000000" w:fill="auto"/>
        <w:suppressAutoHyphens/>
        <w:spacing w:line="360" w:lineRule="auto"/>
        <w:ind w:firstLine="709"/>
        <w:contextualSpacing/>
        <w:jc w:val="both"/>
        <w:rPr>
          <w:color w:val="000000"/>
        </w:rPr>
      </w:pPr>
      <w:r w:rsidRPr="005A34CE">
        <w:rPr>
          <w:color w:val="000000"/>
        </w:rPr>
        <w:t>В обществе установлены «первичные» и «вторичные» формы контро</w:t>
      </w:r>
      <w:r w:rsidR="004D0846" w:rsidRPr="005A34CE">
        <w:rPr>
          <w:color w:val="000000"/>
        </w:rPr>
        <w:t>ля за проявлением насилия.</w:t>
      </w:r>
      <w:r w:rsidRPr="005A34CE">
        <w:rPr>
          <w:color w:val="000000"/>
        </w:rPr>
        <w:t xml:space="preserve"> «Первичный» социальный контроль имеет характер социальных и культурных норм, традиций, обычаев. Универсализированные нормы призваны обеспечить общественный порядок. «Вторичный» социальный контроль осуществляется с помощью специальных инстанций, прежде всего государственных (полиция, работники социальной сферы, учителя и др.).</w:t>
      </w:r>
      <w:r w:rsidR="00476712" w:rsidRPr="005A34CE">
        <w:rPr>
          <w:color w:val="000000"/>
        </w:rPr>
        <w:t xml:space="preserve"> </w:t>
      </w:r>
      <w:r w:rsidRPr="005A34CE">
        <w:rPr>
          <w:color w:val="000000"/>
        </w:rPr>
        <w:t xml:space="preserve">Э.Фромм выделяет несколько </w:t>
      </w:r>
      <w:r w:rsidR="004D0846" w:rsidRPr="005A34CE">
        <w:rPr>
          <w:color w:val="000000"/>
        </w:rPr>
        <w:t>форм насилия: игровое, реактивное, насилие</w:t>
      </w:r>
      <w:r w:rsidRPr="005A34CE">
        <w:rPr>
          <w:color w:val="000000"/>
        </w:rPr>
        <w:t xml:space="preserve"> из мести, потрясение веры, компенса</w:t>
      </w:r>
      <w:r w:rsidR="004D0846" w:rsidRPr="005A34CE">
        <w:rPr>
          <w:color w:val="000000"/>
        </w:rPr>
        <w:t>торное и архаичный тип насилия</w:t>
      </w:r>
      <w:r w:rsidRPr="005A34CE">
        <w:rPr>
          <w:color w:val="000000"/>
        </w:rPr>
        <w:t xml:space="preserve"> — жажда </w:t>
      </w:r>
      <w:r w:rsidR="004D0846" w:rsidRPr="005A34CE">
        <w:rPr>
          <w:color w:val="000000"/>
        </w:rPr>
        <w:t>- крови. Насилие</w:t>
      </w:r>
      <w:r w:rsidRPr="005A34CE">
        <w:rPr>
          <w:color w:val="000000"/>
        </w:rPr>
        <w:t xml:space="preserve"> из мести свойственно как отдельным индивидам, так и группам, как примитивным, так и цивилизованным. Зрелый, здоровый человек в меньшей степени мотивирован жаждой мести, чем слабый, либо невротик. Для последних месть стала формой восстановления чувства собственного достоинства, элементом самодвижения и восстановления идентичности. Э.Фромм показал связь между интенсивностью чувства мести и экономическим, а также культурным одичанием, обнищанием социальных групп.</w:t>
      </w:r>
    </w:p>
    <w:p w:rsidR="00FA3C2E" w:rsidRPr="005A34CE" w:rsidRDefault="00FA3C2E" w:rsidP="00476712">
      <w:pPr>
        <w:shd w:val="clear" w:color="000000" w:fill="auto"/>
        <w:suppressAutoHyphens/>
        <w:spacing w:line="360" w:lineRule="auto"/>
        <w:ind w:firstLine="709"/>
        <w:contextualSpacing/>
        <w:jc w:val="both"/>
        <w:rPr>
          <w:color w:val="000000"/>
        </w:rPr>
      </w:pPr>
      <w:r w:rsidRPr="005A34CE">
        <w:rPr>
          <w:color w:val="000000"/>
        </w:rPr>
        <w:t>Д</w:t>
      </w:r>
      <w:r w:rsidR="004D0846" w:rsidRPr="005A34CE">
        <w:rPr>
          <w:color w:val="000000"/>
        </w:rPr>
        <w:t>. Галтунг, выделяя структурное насилие</w:t>
      </w:r>
      <w:r w:rsidRPr="005A34CE">
        <w:rPr>
          <w:color w:val="000000"/>
        </w:rPr>
        <w:t>, особое внимание обращает на «культу</w:t>
      </w:r>
      <w:r w:rsidR="004D0846" w:rsidRPr="005A34CE">
        <w:rPr>
          <w:color w:val="000000"/>
        </w:rPr>
        <w:t>рное насилие»</w:t>
      </w:r>
      <w:r w:rsidRPr="005A34CE">
        <w:rPr>
          <w:color w:val="000000"/>
        </w:rPr>
        <w:t xml:space="preserve">. Он отмечает, что </w:t>
      </w:r>
      <w:r w:rsidR="004D0846" w:rsidRPr="005A34CE">
        <w:rPr>
          <w:color w:val="000000"/>
        </w:rPr>
        <w:t>оно</w:t>
      </w:r>
      <w:r w:rsidRPr="005A34CE">
        <w:rPr>
          <w:color w:val="000000"/>
        </w:rPr>
        <w:t xml:space="preserve"> ведет к тому, что структурное </w:t>
      </w:r>
      <w:r w:rsidR="004D0846" w:rsidRPr="005A34CE">
        <w:rPr>
          <w:color w:val="000000"/>
        </w:rPr>
        <w:t>насилие</w:t>
      </w:r>
      <w:r w:rsidR="00476712" w:rsidRPr="005A34CE">
        <w:rPr>
          <w:color w:val="000000"/>
        </w:rPr>
        <w:t xml:space="preserve"> </w:t>
      </w:r>
      <w:r w:rsidRPr="005A34CE">
        <w:rPr>
          <w:color w:val="000000"/>
        </w:rPr>
        <w:t>начинает выглядеть и восприниматься как справедливое или во всяком случае «не дурное дело». Оправ</w:t>
      </w:r>
      <w:r w:rsidR="004D0846" w:rsidRPr="005A34CE">
        <w:rPr>
          <w:color w:val="000000"/>
        </w:rPr>
        <w:t>дание насилия</w:t>
      </w:r>
      <w:r w:rsidRPr="005A34CE">
        <w:rPr>
          <w:color w:val="000000"/>
        </w:rPr>
        <w:t xml:space="preserve"> не является чем-то постоянным в обществе. Оно может усиливаться, превращаться в принцип социальных отношений (например, рост классовой, расовой ненависти), либо общество отказывается от подобной оценки и склоняется к гуманности, общечеловеческим ценностям, концепции сотрудничества. Происходит соответственно изменение социальных ориентации, соци</w:t>
      </w:r>
      <w:r w:rsidR="00B45CD7" w:rsidRPr="005A34CE">
        <w:rPr>
          <w:color w:val="000000"/>
        </w:rPr>
        <w:t>альной политики</w:t>
      </w:r>
      <w:r w:rsidR="00476712" w:rsidRPr="005A34CE">
        <w:rPr>
          <w:color w:val="000000"/>
        </w:rPr>
        <w:t xml:space="preserve"> </w:t>
      </w:r>
      <w:r w:rsidR="00B45CD7" w:rsidRPr="005A34CE">
        <w:rPr>
          <w:color w:val="000000"/>
        </w:rPr>
        <w:t>[3, с. 198 – 199].</w:t>
      </w:r>
    </w:p>
    <w:p w:rsidR="00B45CD7" w:rsidRPr="005A34CE" w:rsidRDefault="00B45CD7" w:rsidP="00476712">
      <w:pPr>
        <w:shd w:val="clear" w:color="000000" w:fill="auto"/>
        <w:suppressAutoHyphens/>
        <w:spacing w:line="360" w:lineRule="auto"/>
        <w:ind w:firstLine="709"/>
        <w:contextualSpacing/>
        <w:jc w:val="both"/>
        <w:rPr>
          <w:color w:val="000000"/>
        </w:rPr>
      </w:pPr>
    </w:p>
    <w:p w:rsidR="00B45CD7" w:rsidRPr="005A34CE" w:rsidRDefault="00B45CD7" w:rsidP="00476712">
      <w:pPr>
        <w:pStyle w:val="a3"/>
        <w:numPr>
          <w:ilvl w:val="1"/>
          <w:numId w:val="7"/>
        </w:numPr>
        <w:shd w:val="clear" w:color="000000" w:fill="auto"/>
        <w:suppressAutoHyphens/>
        <w:spacing w:line="360" w:lineRule="auto"/>
        <w:ind w:left="0" w:firstLine="0"/>
        <w:jc w:val="center"/>
        <w:rPr>
          <w:b/>
          <w:color w:val="000000"/>
          <w:szCs w:val="28"/>
        </w:rPr>
      </w:pPr>
      <w:r w:rsidRPr="005A34CE">
        <w:rPr>
          <w:b/>
          <w:color w:val="000000"/>
          <w:szCs w:val="28"/>
        </w:rPr>
        <w:t>Определен</w:t>
      </w:r>
      <w:r w:rsidR="001743CE" w:rsidRPr="005A34CE">
        <w:rPr>
          <w:b/>
          <w:color w:val="000000"/>
          <w:szCs w:val="28"/>
        </w:rPr>
        <w:t>ие понятия</w:t>
      </w:r>
      <w:r w:rsidR="006A02E9" w:rsidRPr="005A34CE">
        <w:rPr>
          <w:b/>
          <w:color w:val="000000"/>
          <w:szCs w:val="28"/>
        </w:rPr>
        <w:t xml:space="preserve"> «семья»</w:t>
      </w:r>
    </w:p>
    <w:p w:rsidR="00476712" w:rsidRPr="005A34CE" w:rsidRDefault="00476712" w:rsidP="00476712">
      <w:pPr>
        <w:shd w:val="clear" w:color="000000" w:fill="auto"/>
        <w:suppressAutoHyphens/>
        <w:spacing w:line="360" w:lineRule="auto"/>
        <w:ind w:firstLine="709"/>
        <w:contextualSpacing/>
        <w:jc w:val="both"/>
        <w:rPr>
          <w:color w:val="000000"/>
          <w:szCs w:val="28"/>
        </w:rPr>
      </w:pPr>
    </w:p>
    <w:p w:rsidR="004F2A62" w:rsidRPr="005A34CE" w:rsidRDefault="004F2A62" w:rsidP="00476712">
      <w:pPr>
        <w:shd w:val="clear" w:color="000000" w:fill="auto"/>
        <w:suppressAutoHyphens/>
        <w:spacing w:line="360" w:lineRule="auto"/>
        <w:ind w:firstLine="709"/>
        <w:contextualSpacing/>
        <w:jc w:val="both"/>
        <w:rPr>
          <w:color w:val="000000"/>
          <w:szCs w:val="28"/>
        </w:rPr>
      </w:pPr>
      <w:r w:rsidRPr="005A34CE">
        <w:rPr>
          <w:color w:val="000000"/>
          <w:szCs w:val="28"/>
        </w:rPr>
        <w:t>Семья во все времена постоянно находилась в центре внимания передовой общественной мысли, прогрессивных деятелей и ученых. И это неудивительно. Семья представляет собой систему социального функционирования человека и находится под воздействием не только социально-политических условий, но и внутренних процессов своего развития.</w:t>
      </w:r>
    </w:p>
    <w:p w:rsidR="004F2A62" w:rsidRPr="005A34CE" w:rsidRDefault="004F2A62" w:rsidP="00476712">
      <w:pPr>
        <w:shd w:val="clear" w:color="000000" w:fill="auto"/>
        <w:suppressAutoHyphens/>
        <w:spacing w:line="360" w:lineRule="auto"/>
        <w:ind w:firstLine="709"/>
        <w:contextualSpacing/>
        <w:jc w:val="both"/>
        <w:rPr>
          <w:color w:val="000000"/>
          <w:szCs w:val="28"/>
        </w:rPr>
      </w:pPr>
      <w:r w:rsidRPr="005A34CE">
        <w:rPr>
          <w:color w:val="000000"/>
          <w:szCs w:val="28"/>
        </w:rPr>
        <w:t>Роль семьи в обществе не сравнима по своей значимости ни с какими другими социальными институтами, так как именно в семье формируется и развивается личность человека, происходит овладение социальными ролями, необходимыми для адаптации ребенка в обществе. Семья выступает как первый воспитательный институт, связь с которым человек ощущает на протяжении всей своей жизни.</w:t>
      </w:r>
    </w:p>
    <w:p w:rsidR="003765F3" w:rsidRPr="005A34CE" w:rsidRDefault="003765F3" w:rsidP="00476712">
      <w:pPr>
        <w:shd w:val="clear" w:color="000000" w:fill="auto"/>
        <w:suppressAutoHyphens/>
        <w:spacing w:line="360" w:lineRule="auto"/>
        <w:ind w:firstLine="709"/>
        <w:contextualSpacing/>
        <w:jc w:val="both"/>
        <w:rPr>
          <w:color w:val="000000"/>
          <w:szCs w:val="28"/>
        </w:rPr>
      </w:pPr>
      <w:r w:rsidRPr="005A34CE">
        <w:rPr>
          <w:color w:val="000000"/>
          <w:szCs w:val="28"/>
        </w:rPr>
        <w:t>Множество существующих в литературе определений понятия «семья» можно условно разделить на три группы.</w:t>
      </w:r>
    </w:p>
    <w:p w:rsidR="00476712" w:rsidRPr="005A34CE" w:rsidRDefault="003765F3" w:rsidP="00476712">
      <w:pPr>
        <w:shd w:val="clear" w:color="000000" w:fill="auto"/>
        <w:suppressAutoHyphens/>
        <w:spacing w:line="360" w:lineRule="auto"/>
        <w:ind w:firstLine="709"/>
        <w:contextualSpacing/>
        <w:jc w:val="both"/>
        <w:rPr>
          <w:iCs/>
          <w:color w:val="000000"/>
          <w:szCs w:val="20"/>
        </w:rPr>
      </w:pPr>
      <w:r w:rsidRPr="005A34CE">
        <w:rPr>
          <w:color w:val="000000"/>
          <w:szCs w:val="28"/>
        </w:rPr>
        <w:t xml:space="preserve">В </w:t>
      </w:r>
      <w:r w:rsidRPr="005A34CE">
        <w:rPr>
          <w:iCs/>
          <w:color w:val="000000"/>
          <w:szCs w:val="28"/>
        </w:rPr>
        <w:t xml:space="preserve">первой группе определений </w:t>
      </w:r>
      <w:r w:rsidRPr="005A34CE">
        <w:rPr>
          <w:color w:val="000000"/>
          <w:szCs w:val="28"/>
        </w:rPr>
        <w:t>акцент делается на то, что семья является малой социальной группой. «Семья - малая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w:t>
      </w:r>
      <w:r w:rsidR="009B5D7B" w:rsidRPr="005A34CE">
        <w:rPr>
          <w:color w:val="000000"/>
          <w:szCs w:val="16"/>
        </w:rPr>
        <w:t>1</w:t>
      </w:r>
      <w:r w:rsidRPr="005A34CE">
        <w:rPr>
          <w:color w:val="000000"/>
          <w:szCs w:val="28"/>
        </w:rPr>
        <w:t>. Согласно энциклопедическому словарю семья понимается как «объединение людей, основанное на браке или кровном родстве, связанных общностью быта и взаимной ответственностью. Через семью сменяются поколения людей, осуществляется продолжение рода»</w:t>
      </w:r>
      <w:r w:rsidR="006A02E9" w:rsidRPr="005A34CE">
        <w:rPr>
          <w:color w:val="000000"/>
          <w:szCs w:val="16"/>
        </w:rPr>
        <w:t>2</w:t>
      </w:r>
      <w:r w:rsidRPr="005A34CE">
        <w:rPr>
          <w:color w:val="000000"/>
          <w:szCs w:val="28"/>
        </w:rPr>
        <w:t>. В социологическом энциклопедическом словаре под редакцией Г.В. Ос</w:t>
      </w:r>
      <w:r w:rsidR="00476712" w:rsidRPr="005A34CE">
        <w:rPr>
          <w:color w:val="000000"/>
          <w:szCs w:val="28"/>
        </w:rPr>
        <w:t xml:space="preserve">ипова семья представлена как « </w:t>
      </w:r>
      <w:r w:rsidRPr="005A34CE">
        <w:rPr>
          <w:color w:val="000000"/>
          <w:szCs w:val="28"/>
        </w:rPr>
        <w:t>алая групп</w:t>
      </w:r>
      <w:r w:rsidR="00E44C46" w:rsidRPr="005A34CE">
        <w:rPr>
          <w:color w:val="000000"/>
          <w:szCs w:val="28"/>
        </w:rPr>
        <w:t>а, основанная на браке или</w:t>
      </w:r>
      <w:r w:rsidR="00476712" w:rsidRPr="005A34CE">
        <w:rPr>
          <w:color w:val="000000"/>
          <w:szCs w:val="28"/>
        </w:rPr>
        <w:t xml:space="preserve"> </w:t>
      </w:r>
      <w:r w:rsidR="00E44C46" w:rsidRPr="005A34CE">
        <w:rPr>
          <w:color w:val="000000"/>
          <w:szCs w:val="28"/>
        </w:rPr>
        <w:t>кров</w:t>
      </w:r>
      <w:r w:rsidRPr="005A34CE">
        <w:rPr>
          <w:color w:val="000000"/>
          <w:szCs w:val="28"/>
        </w:rPr>
        <w:t>ном родстве, члены которой связаны общностью быта, взаимной</w:t>
      </w:r>
      <w:r w:rsidR="00476712" w:rsidRPr="005A34CE">
        <w:rPr>
          <w:color w:val="000000"/>
          <w:szCs w:val="28"/>
        </w:rPr>
        <w:t xml:space="preserve"> </w:t>
      </w:r>
      <w:r w:rsidRPr="005A34CE">
        <w:rPr>
          <w:color w:val="000000"/>
          <w:szCs w:val="28"/>
        </w:rPr>
        <w:t>о</w:t>
      </w:r>
      <w:r w:rsidR="00476712" w:rsidRPr="005A34CE">
        <w:rPr>
          <w:color w:val="000000"/>
          <w:szCs w:val="28"/>
        </w:rPr>
        <w:t>тветственностью и взаимопомощью».</w:t>
      </w:r>
    </w:p>
    <w:p w:rsidR="00476712" w:rsidRPr="005A34CE" w:rsidRDefault="003765F3" w:rsidP="00476712">
      <w:pPr>
        <w:shd w:val="clear" w:color="000000" w:fill="auto"/>
        <w:suppressAutoHyphens/>
        <w:spacing w:line="360" w:lineRule="auto"/>
        <w:ind w:firstLine="709"/>
        <w:contextualSpacing/>
        <w:jc w:val="both"/>
        <w:rPr>
          <w:color w:val="000000"/>
          <w:szCs w:val="28"/>
        </w:rPr>
      </w:pPr>
      <w:r w:rsidRPr="005A34CE">
        <w:rPr>
          <w:color w:val="000000"/>
          <w:szCs w:val="28"/>
        </w:rPr>
        <w:t>Современные исследователи изучают семью как малую группу, в которой с наибольшей естественностью удовлетворяются многие важнейшие личностные потребности человека.</w:t>
      </w:r>
    </w:p>
    <w:p w:rsidR="00E44C46" w:rsidRPr="005A34CE" w:rsidRDefault="003765F3"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Во </w:t>
      </w:r>
      <w:r w:rsidRPr="005A34CE">
        <w:rPr>
          <w:iCs/>
          <w:color w:val="000000"/>
          <w:szCs w:val="28"/>
        </w:rPr>
        <w:t xml:space="preserve">второй группе </w:t>
      </w:r>
      <w:r w:rsidRPr="005A34CE">
        <w:rPr>
          <w:color w:val="000000"/>
          <w:szCs w:val="28"/>
        </w:rPr>
        <w:t>определений акцент делается на понимании семьи как социального института и внимание сосредоточивается на взаимообусловленности семьи и общества.</w:t>
      </w:r>
      <w:r w:rsidR="00E44C46" w:rsidRPr="005A34CE">
        <w:rPr>
          <w:color w:val="000000"/>
          <w:szCs w:val="28"/>
        </w:rPr>
        <w:t xml:space="preserve"> Семьей</w:t>
      </w:r>
      <w:r w:rsidR="00476712" w:rsidRPr="005A34CE">
        <w:rPr>
          <w:color w:val="000000"/>
          <w:szCs w:val="28"/>
        </w:rPr>
        <w:t xml:space="preserve"> </w:t>
      </w:r>
      <w:r w:rsidR="00E44C46" w:rsidRPr="005A34CE">
        <w:rPr>
          <w:color w:val="000000"/>
          <w:szCs w:val="28"/>
        </w:rPr>
        <w:t>называется социальный институт, т.е. устойчивая форма взаимоотношений между людьми, в рамках которого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особенно по отношению к детям и лицам пожилого возраста [4, с. 67].</w:t>
      </w:r>
    </w:p>
    <w:p w:rsidR="003765F3" w:rsidRPr="005A34CE" w:rsidRDefault="003765F3" w:rsidP="00476712">
      <w:pPr>
        <w:shd w:val="clear" w:color="000000" w:fill="auto"/>
        <w:suppressAutoHyphens/>
        <w:spacing w:line="360" w:lineRule="auto"/>
        <w:ind w:firstLine="709"/>
        <w:contextualSpacing/>
        <w:jc w:val="both"/>
        <w:rPr>
          <w:color w:val="000000"/>
          <w:szCs w:val="28"/>
        </w:rPr>
      </w:pPr>
      <w:r w:rsidRPr="005A34CE">
        <w:rPr>
          <w:iCs/>
          <w:color w:val="000000"/>
          <w:szCs w:val="28"/>
        </w:rPr>
        <w:t xml:space="preserve">Третья группа </w:t>
      </w:r>
      <w:r w:rsidRPr="005A34CE">
        <w:rPr>
          <w:color w:val="000000"/>
          <w:szCs w:val="28"/>
        </w:rPr>
        <w:t>определений характеризует семью как целостное образование. Аристотель видел в семье основу государства, моногамную ячейку общества, общность, возникшую для удовлетворения повседневных потребностей человека: «Так как всякая семья составляет часть государства, а все люди являются частями семьи и так как добродетели отдельных частей должны соответствовать добродетелям целого, то необходимо и воспитание детей и женщин поставить в соответствующее отношение к государственному строю; и если это не безразлично для государства, стремящегося к достойному устроению, то надо иметь также достойных детей и достойных женщин. И с этим необходимо считаться, потому что женщины составляют половину всего свободного населения, а из детей потом вырастают участники политической жизни, для которых любовь к родине начинается с семьи»</w:t>
      </w:r>
      <w:r w:rsidR="000B06B2" w:rsidRPr="005A34CE">
        <w:rPr>
          <w:color w:val="000000"/>
          <w:szCs w:val="28"/>
        </w:rPr>
        <w:t>2</w:t>
      </w:r>
      <w:r w:rsidRPr="005A34CE">
        <w:rPr>
          <w:color w:val="000000"/>
          <w:szCs w:val="28"/>
        </w:rPr>
        <w:t>.</w:t>
      </w:r>
      <w:r w:rsidR="000B06B2" w:rsidRPr="005A34CE">
        <w:rPr>
          <w:color w:val="000000"/>
          <w:szCs w:val="28"/>
        </w:rPr>
        <w:t xml:space="preserve"> Подобное многообразие определений свидетельствует о сложности явления.</w:t>
      </w:r>
    </w:p>
    <w:p w:rsidR="003765F3" w:rsidRPr="005A34CE" w:rsidRDefault="003765F3" w:rsidP="00476712">
      <w:pPr>
        <w:shd w:val="clear" w:color="000000" w:fill="auto"/>
        <w:suppressAutoHyphens/>
        <w:spacing w:line="360" w:lineRule="auto"/>
        <w:ind w:firstLine="709"/>
        <w:contextualSpacing/>
        <w:jc w:val="both"/>
        <w:rPr>
          <w:color w:val="000000"/>
          <w:szCs w:val="28"/>
        </w:rPr>
      </w:pPr>
      <w:r w:rsidRPr="005A34CE">
        <w:rPr>
          <w:color w:val="000000"/>
          <w:szCs w:val="28"/>
        </w:rPr>
        <w:t>Семья «не умещается» в рамки какой-то одной области знаний, различные ее стороны описываются по меньше мере десятью самостоятельными науками. Каждый исследователь семьи в соответствии со своими целями берет для рассмотрения один из аспектов семейных отношений (философский, исторический, экономический, демографический, социологический, медицинский, психологический, педагогический) и формулирует свое рабочее определение семьи, которое зачастую настолько узко, что применимость его ограничивается только рамками того или иного исследования</w:t>
      </w:r>
      <w:r w:rsidR="006A02E9" w:rsidRPr="005A34CE">
        <w:rPr>
          <w:color w:val="000000"/>
          <w:szCs w:val="28"/>
        </w:rPr>
        <w:t xml:space="preserve"> [5, с. 5 – 6]</w:t>
      </w:r>
      <w:r w:rsidRPr="005A34CE">
        <w:rPr>
          <w:color w:val="000000"/>
          <w:szCs w:val="28"/>
        </w:rPr>
        <w:t>.</w:t>
      </w:r>
    </w:p>
    <w:p w:rsidR="00B45CD7" w:rsidRPr="005A34CE" w:rsidRDefault="00B45CD7" w:rsidP="00476712">
      <w:pPr>
        <w:shd w:val="clear" w:color="000000" w:fill="auto"/>
        <w:suppressAutoHyphens/>
        <w:spacing w:line="360" w:lineRule="auto"/>
        <w:ind w:firstLine="709"/>
        <w:contextualSpacing/>
        <w:jc w:val="both"/>
        <w:rPr>
          <w:color w:val="000000"/>
          <w:szCs w:val="28"/>
        </w:rPr>
      </w:pPr>
      <w:r w:rsidRPr="005A34CE">
        <w:rPr>
          <w:color w:val="000000"/>
          <w:szCs w:val="28"/>
        </w:rPr>
        <w:t>Обобщая перечисленные выше определения, можно сказать, что семья относится к особым, фундаментальным группам общества. Она является одновременно социальной группой и общественным институтом.</w:t>
      </w:r>
    </w:p>
    <w:p w:rsidR="00B45CD7" w:rsidRPr="005A34CE" w:rsidRDefault="00B45CD7" w:rsidP="00476712">
      <w:pPr>
        <w:shd w:val="clear" w:color="000000" w:fill="auto"/>
        <w:suppressAutoHyphens/>
        <w:spacing w:line="360" w:lineRule="auto"/>
        <w:ind w:firstLine="709"/>
        <w:contextualSpacing/>
        <w:jc w:val="both"/>
        <w:rPr>
          <w:color w:val="000000"/>
          <w:szCs w:val="28"/>
        </w:rPr>
      </w:pPr>
      <w:r w:rsidRPr="005A34CE">
        <w:rPr>
          <w:color w:val="000000"/>
          <w:szCs w:val="28"/>
        </w:rPr>
        <w:t>Семья и брак</w:t>
      </w:r>
      <w:r w:rsidR="00476712" w:rsidRPr="005A34CE">
        <w:rPr>
          <w:color w:val="000000"/>
          <w:szCs w:val="28"/>
        </w:rPr>
        <w:t xml:space="preserve"> </w:t>
      </w:r>
      <w:r w:rsidRPr="005A34CE">
        <w:rPr>
          <w:color w:val="000000"/>
          <w:szCs w:val="28"/>
        </w:rPr>
        <w:t>— общественные формы регулирования отношений между людьми, состоящими в родственных связях, но, несмотря на близость этих понятий, они не являются тождественными [</w:t>
      </w:r>
      <w:r w:rsidR="006A02E9" w:rsidRPr="005A34CE">
        <w:rPr>
          <w:color w:val="000000"/>
          <w:szCs w:val="28"/>
        </w:rPr>
        <w:t>6</w:t>
      </w:r>
      <w:r w:rsidRPr="005A34CE">
        <w:rPr>
          <w:color w:val="000000"/>
          <w:szCs w:val="28"/>
        </w:rPr>
        <w:t>, с. 9].</w:t>
      </w:r>
    </w:p>
    <w:p w:rsidR="00FA3C2E" w:rsidRPr="005A34CE" w:rsidRDefault="00FA3C2E" w:rsidP="00476712">
      <w:pPr>
        <w:shd w:val="clear" w:color="000000" w:fill="auto"/>
        <w:suppressAutoHyphens/>
        <w:spacing w:line="360" w:lineRule="auto"/>
        <w:ind w:firstLine="709"/>
        <w:contextualSpacing/>
        <w:jc w:val="both"/>
        <w:rPr>
          <w:color w:val="000000"/>
        </w:rPr>
      </w:pPr>
    </w:p>
    <w:p w:rsidR="00E74AC3" w:rsidRPr="005A34CE" w:rsidRDefault="00476712" w:rsidP="00476712">
      <w:pPr>
        <w:pStyle w:val="a3"/>
        <w:numPr>
          <w:ilvl w:val="0"/>
          <w:numId w:val="7"/>
        </w:numPr>
        <w:suppressAutoHyphens/>
        <w:spacing w:line="360" w:lineRule="auto"/>
        <w:jc w:val="center"/>
        <w:rPr>
          <w:b/>
          <w:color w:val="000000"/>
        </w:rPr>
      </w:pPr>
      <w:r w:rsidRPr="005A34CE">
        <w:rPr>
          <w:color w:val="000000"/>
        </w:rPr>
        <w:br w:type="page"/>
      </w:r>
      <w:r w:rsidR="00E74AC3" w:rsidRPr="005A34CE">
        <w:rPr>
          <w:b/>
          <w:color w:val="000000"/>
        </w:rPr>
        <w:t>Проблемы жестокого обращения внутри</w:t>
      </w:r>
      <w:r w:rsidRPr="005A34CE">
        <w:rPr>
          <w:b/>
          <w:color w:val="000000"/>
        </w:rPr>
        <w:t xml:space="preserve"> </w:t>
      </w:r>
      <w:r w:rsidR="00E74AC3" w:rsidRPr="005A34CE">
        <w:rPr>
          <w:b/>
          <w:color w:val="000000"/>
        </w:rPr>
        <w:t>семьи</w:t>
      </w:r>
    </w:p>
    <w:p w:rsidR="00476712" w:rsidRPr="005A34CE" w:rsidRDefault="00476712" w:rsidP="00476712">
      <w:pPr>
        <w:pStyle w:val="a3"/>
        <w:suppressAutoHyphens/>
        <w:spacing w:line="360" w:lineRule="auto"/>
        <w:ind w:left="375"/>
        <w:rPr>
          <w:b/>
          <w:color w:val="000000"/>
        </w:rPr>
      </w:pPr>
    </w:p>
    <w:p w:rsidR="00024FED" w:rsidRPr="005A34CE" w:rsidRDefault="00024FED" w:rsidP="00476712">
      <w:pPr>
        <w:shd w:val="clear" w:color="000000" w:fill="auto"/>
        <w:suppressAutoHyphens/>
        <w:spacing w:line="360" w:lineRule="auto"/>
        <w:jc w:val="center"/>
        <w:rPr>
          <w:b/>
          <w:color w:val="000000"/>
        </w:rPr>
      </w:pPr>
      <w:r w:rsidRPr="005A34CE">
        <w:rPr>
          <w:b/>
          <w:color w:val="000000"/>
        </w:rPr>
        <w:t>2.1 Домашнее насилие – проблема общества</w:t>
      </w:r>
    </w:p>
    <w:p w:rsidR="00476712" w:rsidRPr="005A34CE" w:rsidRDefault="00476712" w:rsidP="00476712">
      <w:pPr>
        <w:shd w:val="clear" w:color="000000" w:fill="auto"/>
        <w:suppressAutoHyphens/>
        <w:spacing w:line="360" w:lineRule="auto"/>
        <w:jc w:val="center"/>
        <w:rPr>
          <w:b/>
          <w:color w:val="000000"/>
        </w:rPr>
      </w:pPr>
    </w:p>
    <w:p w:rsidR="00476712" w:rsidRPr="005A34CE" w:rsidRDefault="007C65BE" w:rsidP="00476712">
      <w:pPr>
        <w:shd w:val="clear" w:color="000000" w:fill="auto"/>
        <w:suppressAutoHyphens/>
        <w:snapToGrid w:val="0"/>
        <w:spacing w:line="360" w:lineRule="auto"/>
        <w:ind w:firstLine="709"/>
        <w:jc w:val="both"/>
        <w:rPr>
          <w:color w:val="000000"/>
          <w:szCs w:val="28"/>
        </w:rPr>
      </w:pPr>
      <w:r w:rsidRPr="005A34CE">
        <w:rPr>
          <w:color w:val="000000"/>
          <w:szCs w:val="28"/>
        </w:rPr>
        <w:t>Семья обычно рассматривается как социальный институт, в котором изобилует любовь и теплые взаимоотношения. Однако, противоположное часто оказывается истиной. Насилие широко распространено в семьях.</w:t>
      </w:r>
    </w:p>
    <w:p w:rsidR="00024FED" w:rsidRPr="005A34CE" w:rsidRDefault="00024FED" w:rsidP="00476712">
      <w:pPr>
        <w:shd w:val="clear" w:color="000000" w:fill="auto"/>
        <w:suppressAutoHyphens/>
        <w:spacing w:line="360" w:lineRule="auto"/>
        <w:ind w:firstLine="709"/>
        <w:contextualSpacing/>
        <w:jc w:val="both"/>
        <w:rPr>
          <w:color w:val="000000"/>
          <w:szCs w:val="28"/>
        </w:rPr>
      </w:pPr>
      <w:r w:rsidRPr="005A34CE">
        <w:rPr>
          <w:bCs w:val="0"/>
          <w:color w:val="000000"/>
          <w:szCs w:val="28"/>
        </w:rPr>
        <w:t xml:space="preserve">Домашнее насилие </w:t>
      </w:r>
      <w:r w:rsidRPr="005A34CE">
        <w:rPr>
          <w:color w:val="000000"/>
          <w:szCs w:val="28"/>
        </w:rPr>
        <w:t>– это реальное действие или угроза умышленного физического, сексуального, психологического или экономического воздействия, принуждения со стороны одного члена семьи по отношению к другому с целью контроля, запугивания или удовлетворения своих потребностей.</w:t>
      </w:r>
      <w:r w:rsidR="00B823AC" w:rsidRPr="005A34CE">
        <w:rPr>
          <w:b/>
          <w:bCs w:val="0"/>
          <w:color w:val="000000"/>
          <w:szCs w:val="28"/>
        </w:rPr>
        <w:t xml:space="preserve"> </w:t>
      </w:r>
      <w:r w:rsidR="00B823AC" w:rsidRPr="005A34CE">
        <w:rPr>
          <w:bCs w:val="0"/>
          <w:color w:val="000000"/>
          <w:szCs w:val="28"/>
        </w:rPr>
        <w:t>Домашнее насилие</w:t>
      </w:r>
      <w:r w:rsidR="00B823AC" w:rsidRPr="005A34CE">
        <w:rPr>
          <w:b/>
          <w:bCs w:val="0"/>
          <w:color w:val="000000"/>
          <w:szCs w:val="28"/>
        </w:rPr>
        <w:t xml:space="preserve"> </w:t>
      </w:r>
      <w:r w:rsidR="00B823AC" w:rsidRPr="005A34CE">
        <w:rPr>
          <w:color w:val="000000"/>
          <w:szCs w:val="28"/>
        </w:rPr>
        <w:t>– это повторяющийся с увеличением частоты цикл.</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Проблема насилия в семье долгое время была табуированной областью, и до настоящего времени существует сопротивление социума обращению к этой проблеме. В общественном сознании и СМИ проблема насилия представлена в очень усеченной и трансформированной форме «уж</w:t>
      </w:r>
      <w:r w:rsidR="00B823AC" w:rsidRPr="005A34CE">
        <w:rPr>
          <w:color w:val="000000"/>
          <w:sz w:val="28"/>
          <w:szCs w:val="28"/>
        </w:rPr>
        <w:t>асов отдельного случая»</w:t>
      </w:r>
      <w:r w:rsidRPr="005A34CE">
        <w:rPr>
          <w:color w:val="000000"/>
          <w:sz w:val="28"/>
          <w:szCs w:val="28"/>
        </w:rPr>
        <w:t>. Существует много мифов о проблеме домашнего (семейного) насилия, таких как: насилие имеет место только в социально неблагополучных семьях, существует определенный внешний в</w:t>
      </w:r>
      <w:r w:rsidR="00B823AC" w:rsidRPr="005A34CE">
        <w:rPr>
          <w:color w:val="000000"/>
          <w:sz w:val="28"/>
          <w:szCs w:val="28"/>
        </w:rPr>
        <w:t>ид и социальное положение граждан</w:t>
      </w:r>
      <w:r w:rsidRPr="005A34CE">
        <w:rPr>
          <w:color w:val="000000"/>
          <w:sz w:val="28"/>
          <w:szCs w:val="28"/>
        </w:rPr>
        <w:t>, подвергающихся насилию, и т. п.</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Насилие существует во всех социальных группах независимо от уровня дохода, образования, положения в обществе, классовых, расовых, культурных, религиозных, социоэкономических аспектов, т. е. распространенность различных видов и форм насилия в семье такова, что охватывает всю популяцию.</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Внутри семейного насилия можно выделить отдельные категории, такие как: жестокое обращение с детьми; насилие, направленное против супруги(а); насилие в отношении престарелых и др. Особенность насилия в семейном контексте – и для насильника, и для жертвы – состоит в необходимости продолжать общение, сохранять и поддерживать систему межличностных взаимоотношений.</w:t>
      </w:r>
      <w:r w:rsidR="00B823AC" w:rsidRPr="005A34CE">
        <w:rPr>
          <w:color w:val="000000"/>
          <w:sz w:val="28"/>
          <w:szCs w:val="28"/>
        </w:rPr>
        <w:t xml:space="preserve"> Существует </w:t>
      </w:r>
      <w:r w:rsidRPr="005A34CE">
        <w:rPr>
          <w:color w:val="000000"/>
          <w:sz w:val="28"/>
          <w:szCs w:val="28"/>
        </w:rPr>
        <w:t>четыре отличительные особенности домашнего насилия.</w:t>
      </w:r>
    </w:p>
    <w:p w:rsidR="00476712"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 xml:space="preserve">1. Одна из главных особенностей домашнего насилия состоит в том, что оно представляет собой </w:t>
      </w:r>
      <w:r w:rsidRPr="005A34CE">
        <w:rPr>
          <w:iCs/>
          <w:color w:val="000000"/>
          <w:sz w:val="28"/>
          <w:szCs w:val="28"/>
        </w:rPr>
        <w:t xml:space="preserve">повторяющиеся </w:t>
      </w:r>
      <w:r w:rsidRPr="005A34CE">
        <w:rPr>
          <w:color w:val="000000"/>
          <w:sz w:val="28"/>
          <w:szCs w:val="28"/>
        </w:rPr>
        <w:t xml:space="preserve">во времени инциденты (паттерны) множественных видов насилия (физического, сексуального, психологического и экономического). Наличие паттерна – важный индикатор отличия домашнего насилия от просто конфликтной ситуации в семье. </w:t>
      </w:r>
      <w:r w:rsidR="00B823AC" w:rsidRPr="005A34CE">
        <w:rPr>
          <w:color w:val="000000"/>
          <w:sz w:val="28"/>
          <w:szCs w:val="28"/>
        </w:rPr>
        <w:t>Для того</w:t>
      </w:r>
      <w:r w:rsidRPr="005A34CE">
        <w:rPr>
          <w:color w:val="000000"/>
          <w:sz w:val="28"/>
          <w:szCs w:val="28"/>
        </w:rPr>
        <w:t xml:space="preserve"> чтобы семейный конфликт мог попасть в категорию домашнего насилия, необходимо, чтобы это повторилось хотя бы дважды. Если конфликт имеет локальный изолированный характер, то насилие имеет системную основу и состоит из инцидентов, следующих друг за другом. Конфликт обычно имеет в своей основе некую конкретную проблему, которую можно разрешить.</w:t>
      </w:r>
    </w:p>
    <w:p w:rsidR="00476712"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2. Второе принципиальное отличие домашнего насилия от других агрессивных актов заключается в особенностях отношений между объектом и субъектом насильственных действий. В отличие от преступления, совершенного на улице незнакомцем, домашнее насилие происходит в отношениях между близкими людьми, которые включают в себя супругов или близких партнеров, бывших супругов, родител</w:t>
      </w:r>
      <w:r w:rsidR="00B823AC" w:rsidRPr="005A34CE">
        <w:rPr>
          <w:color w:val="000000"/>
          <w:sz w:val="28"/>
          <w:szCs w:val="28"/>
        </w:rPr>
        <w:t>ей, детей, других родственников</w:t>
      </w:r>
      <w:r w:rsidRPr="005A34CE">
        <w:rPr>
          <w:color w:val="000000"/>
          <w:sz w:val="28"/>
          <w:szCs w:val="28"/>
        </w:rPr>
        <w:t>.</w:t>
      </w:r>
    </w:p>
    <w:p w:rsidR="00476712"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3. Здесь следует отметить и третью принципиальную особенность домашнего насилия. Она состоит в том, что, как показывают исследования, проведенные в разных странах мира, домашнее насилие имеет четкие очертания гендерной проблемы. Чаще всего жертвами этого вида насилия становятся именно женщины. Женщина прибегает к насилию в основном после того, как сама продолжительное время неоднократно оказывалась в положении жертвы своего мужа или партнера. Нередко женщины применяют насилие в отношении мужчин как средство самозащиты или в целях прекращения насилия мужчин в отношении их самих. Лишь немногие женщины систематически применяют насилие, чтобы властвовать над мужем; редкая женщина обладает необходимой для этого физической силой. К тому же женщины, в отличие от мужчин, лишены культурного одобрения применения силы.</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4. Следует учитывать, что, конечно, не только женщина страдает в ситуации насилия. Говоря об опасности, которую представляет собой насилие в семье, и о масштабах его воздействия, необходимо учитывать, что даже если насильственные действия направлены только против одного человека, то все остальные члены семьи все равно оказываются подвержены тому, что обозначается исследователями как «вторичная виктимизация» и заключается в переживании свидетелями насилия тех же психологических последствий, что испытывает жертва. Особенно тяжелые переживания испытывают дети, наблюдающие за тем, как отец издевается над матерью</w:t>
      </w:r>
      <w:r w:rsidR="00E03A2F" w:rsidRPr="005A34CE">
        <w:rPr>
          <w:color w:val="000000"/>
          <w:sz w:val="28"/>
          <w:szCs w:val="28"/>
        </w:rPr>
        <w:t xml:space="preserve"> [7]</w:t>
      </w:r>
      <w:r w:rsidRPr="005A34CE">
        <w:rPr>
          <w:color w:val="000000"/>
          <w:sz w:val="28"/>
          <w:szCs w:val="28"/>
        </w:rPr>
        <w:t>.</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Характерные черты насилия в семье: насилие, начавшись в семье, с каждым последующим разом увеличивается по частоте и степени жестокости; насилие чередуется с обещаниями измениться и извинениями, приносимыми обидчиком; при попытке порвать отношения наблюдается эскалация опасности для жертвы.</w:t>
      </w:r>
    </w:p>
    <w:p w:rsidR="00024FED"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Причины (факторы) насилия в семье подразделяются на:</w:t>
      </w:r>
      <w:r w:rsidR="004343D9" w:rsidRPr="005A34CE">
        <w:rPr>
          <w:color w:val="000000"/>
          <w:sz w:val="28"/>
          <w:szCs w:val="28"/>
        </w:rPr>
        <w:t xml:space="preserve"> </w:t>
      </w:r>
      <w:r w:rsidRPr="005A34CE">
        <w:rPr>
          <w:bCs/>
          <w:color w:val="000000"/>
          <w:sz w:val="28"/>
          <w:szCs w:val="28"/>
        </w:rPr>
        <w:t xml:space="preserve">психопатические </w:t>
      </w:r>
      <w:r w:rsidRPr="005A34CE">
        <w:rPr>
          <w:color w:val="000000"/>
          <w:sz w:val="28"/>
          <w:szCs w:val="28"/>
        </w:rPr>
        <w:t>(предрасположенность к насилию родителей и детей);</w:t>
      </w:r>
      <w:r w:rsidR="004343D9" w:rsidRPr="005A34CE">
        <w:rPr>
          <w:color w:val="000000"/>
          <w:sz w:val="28"/>
          <w:szCs w:val="28"/>
        </w:rPr>
        <w:t xml:space="preserve"> </w:t>
      </w:r>
      <w:r w:rsidR="004343D9" w:rsidRPr="005A34CE">
        <w:rPr>
          <w:bCs/>
          <w:color w:val="000000"/>
          <w:sz w:val="28"/>
          <w:szCs w:val="28"/>
        </w:rPr>
        <w:t xml:space="preserve">социальные - </w:t>
      </w:r>
      <w:r w:rsidRPr="005A34CE">
        <w:rPr>
          <w:color w:val="000000"/>
          <w:sz w:val="28"/>
          <w:szCs w:val="28"/>
        </w:rPr>
        <w:t>воздействие внешних (социальных) факторов: бедность, безработица, социальная изоляция, низкий образовательны</w:t>
      </w:r>
      <w:r w:rsidR="004343D9" w:rsidRPr="005A34CE">
        <w:rPr>
          <w:color w:val="000000"/>
          <w:sz w:val="28"/>
          <w:szCs w:val="28"/>
        </w:rPr>
        <w:t>й и культурный уровень и т. п.</w:t>
      </w:r>
      <w:r w:rsidRPr="005A34CE">
        <w:rPr>
          <w:color w:val="000000"/>
          <w:sz w:val="28"/>
          <w:szCs w:val="28"/>
        </w:rPr>
        <w:t>;</w:t>
      </w:r>
      <w:r w:rsidR="004343D9" w:rsidRPr="005A34CE">
        <w:rPr>
          <w:color w:val="000000"/>
          <w:sz w:val="28"/>
          <w:szCs w:val="28"/>
        </w:rPr>
        <w:t xml:space="preserve"> </w:t>
      </w:r>
      <w:r w:rsidRPr="005A34CE">
        <w:rPr>
          <w:bCs/>
          <w:color w:val="000000"/>
          <w:sz w:val="28"/>
          <w:szCs w:val="28"/>
        </w:rPr>
        <w:t>психосоциальные</w:t>
      </w:r>
      <w:r w:rsidRPr="005A34CE">
        <w:rPr>
          <w:b/>
          <w:bCs/>
          <w:color w:val="000000"/>
          <w:sz w:val="28"/>
          <w:szCs w:val="28"/>
        </w:rPr>
        <w:t xml:space="preserve"> </w:t>
      </w:r>
      <w:r w:rsidRPr="005A34CE">
        <w:rPr>
          <w:color w:val="000000"/>
          <w:sz w:val="28"/>
          <w:szCs w:val="28"/>
        </w:rPr>
        <w:t>(факторы насилия подразделяются на структурные, ситуативные и коммуникативные; коммуникативные факторы являются определяющими).</w:t>
      </w:r>
    </w:p>
    <w:p w:rsidR="00024FED" w:rsidRPr="005A34CE" w:rsidRDefault="004343D9"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Выделяют ч</w:t>
      </w:r>
      <w:r w:rsidR="00024FED" w:rsidRPr="005A34CE">
        <w:rPr>
          <w:color w:val="000000"/>
          <w:sz w:val="28"/>
          <w:szCs w:val="28"/>
        </w:rPr>
        <w:t xml:space="preserve">етыре основных вида домашнего насилия </w:t>
      </w:r>
      <w:r w:rsidRPr="005A34CE">
        <w:rPr>
          <w:color w:val="000000"/>
          <w:sz w:val="28"/>
          <w:szCs w:val="28"/>
        </w:rPr>
        <w:t xml:space="preserve">это </w:t>
      </w:r>
      <w:r w:rsidR="00024FED" w:rsidRPr="005A34CE">
        <w:rPr>
          <w:bCs/>
          <w:color w:val="000000"/>
          <w:sz w:val="28"/>
          <w:szCs w:val="28"/>
        </w:rPr>
        <w:t>психологи</w:t>
      </w:r>
      <w:r w:rsidRPr="005A34CE">
        <w:rPr>
          <w:bCs/>
          <w:color w:val="000000"/>
          <w:sz w:val="28"/>
          <w:szCs w:val="28"/>
        </w:rPr>
        <w:t>ческое, физическое, сексуальное и</w:t>
      </w:r>
      <w:r w:rsidR="00024FED" w:rsidRPr="005A34CE">
        <w:rPr>
          <w:bCs/>
          <w:color w:val="000000"/>
          <w:sz w:val="28"/>
          <w:szCs w:val="28"/>
        </w:rPr>
        <w:t xml:space="preserve"> экономическое</w:t>
      </w:r>
      <w:r w:rsidRPr="005A34CE">
        <w:rPr>
          <w:bCs/>
          <w:color w:val="000000"/>
          <w:sz w:val="28"/>
          <w:szCs w:val="28"/>
        </w:rPr>
        <w:t xml:space="preserve"> насилие</w:t>
      </w:r>
      <w:r w:rsidR="00024FED" w:rsidRPr="005A34CE">
        <w:rPr>
          <w:bCs/>
          <w:color w:val="000000"/>
          <w:sz w:val="28"/>
          <w:szCs w:val="28"/>
        </w:rPr>
        <w:t>.</w:t>
      </w:r>
    </w:p>
    <w:p w:rsidR="004343D9" w:rsidRPr="005A34CE" w:rsidRDefault="00024FED"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Конкретный случай домашнего насилия может включать в себя все четыре вида, несколько или один из них. Данные виды также могут чередоваться во времени и переходить от одного к другому.</w:t>
      </w:r>
    </w:p>
    <w:p w:rsidR="004343D9"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Подводя итоги необходимо отметить, что к</w:t>
      </w:r>
      <w:r w:rsidR="004343D9" w:rsidRPr="005A34CE">
        <w:rPr>
          <w:color w:val="000000"/>
          <w:sz w:val="28"/>
          <w:szCs w:val="28"/>
        </w:rPr>
        <w:t>акой бы ни была ситуация насилия, она всегда причиняет ущерб развитию личности. Последствия пережитого насилия для ребенка или взрослого можно структурировать, разделяя их либо на физические (заболевания, тяжелые телесные повреждения), психологические (фобии, ночные кошмары, суицидальные тенденции) и социальные (трудности в межличност</w:t>
      </w:r>
      <w:r w:rsidRPr="005A34CE">
        <w:rPr>
          <w:color w:val="000000"/>
          <w:sz w:val="28"/>
          <w:szCs w:val="28"/>
        </w:rPr>
        <w:t>ных отношениях, деликвентность). Последствия насилия это</w:t>
      </w:r>
      <w:r w:rsidR="00476712" w:rsidRPr="005A34CE">
        <w:rPr>
          <w:color w:val="000000"/>
          <w:sz w:val="28"/>
          <w:szCs w:val="28"/>
        </w:rPr>
        <w:t xml:space="preserve"> </w:t>
      </w:r>
      <w:r w:rsidRPr="005A34CE">
        <w:rPr>
          <w:color w:val="000000"/>
          <w:sz w:val="28"/>
          <w:szCs w:val="28"/>
        </w:rPr>
        <w:t>«психологическая бомба</w:t>
      </w:r>
      <w:r w:rsidR="004343D9" w:rsidRPr="005A34CE">
        <w:rPr>
          <w:color w:val="000000"/>
          <w:sz w:val="28"/>
          <w:szCs w:val="28"/>
        </w:rPr>
        <w:t xml:space="preserve"> замедленно</w:t>
      </w:r>
      <w:r w:rsidRPr="005A34CE">
        <w:rPr>
          <w:color w:val="000000"/>
          <w:sz w:val="28"/>
          <w:szCs w:val="28"/>
        </w:rPr>
        <w:t>го действия», которая включает в себя</w:t>
      </w:r>
      <w:r w:rsidR="004343D9" w:rsidRPr="005A34CE">
        <w:rPr>
          <w:color w:val="000000"/>
          <w:sz w:val="28"/>
          <w:szCs w:val="28"/>
        </w:rPr>
        <w:t xml:space="preserve"> хроническую депрессию, самодеструктивные тенденции, трудности функционирования в супружеской и родительской ролях.</w:t>
      </w:r>
    </w:p>
    <w:p w:rsidR="00024FED" w:rsidRPr="005A34CE" w:rsidRDefault="00024FED" w:rsidP="00476712">
      <w:pPr>
        <w:shd w:val="clear" w:color="000000" w:fill="auto"/>
        <w:suppressAutoHyphens/>
        <w:spacing w:line="360" w:lineRule="auto"/>
        <w:ind w:firstLine="709"/>
        <w:contextualSpacing/>
        <w:jc w:val="both"/>
        <w:rPr>
          <w:color w:val="000000"/>
          <w:szCs w:val="28"/>
        </w:rPr>
      </w:pPr>
    </w:p>
    <w:p w:rsidR="00E74AC3" w:rsidRPr="005A34CE" w:rsidRDefault="00E74AC3" w:rsidP="00476712">
      <w:pPr>
        <w:shd w:val="clear" w:color="000000" w:fill="auto"/>
        <w:suppressAutoHyphens/>
        <w:spacing w:line="360" w:lineRule="auto"/>
        <w:jc w:val="center"/>
        <w:rPr>
          <w:b/>
          <w:color w:val="000000"/>
        </w:rPr>
      </w:pPr>
      <w:r w:rsidRPr="005A34CE">
        <w:rPr>
          <w:b/>
          <w:color w:val="000000"/>
        </w:rPr>
        <w:t>2.</w:t>
      </w:r>
      <w:r w:rsidR="00024FED" w:rsidRPr="005A34CE">
        <w:rPr>
          <w:b/>
          <w:color w:val="000000"/>
        </w:rPr>
        <w:t>2</w:t>
      </w:r>
      <w:r w:rsidRPr="005A34CE">
        <w:rPr>
          <w:b/>
          <w:color w:val="000000"/>
        </w:rPr>
        <w:t xml:space="preserve"> Виды проявления семейного насилия</w:t>
      </w:r>
    </w:p>
    <w:p w:rsidR="00476712" w:rsidRPr="005A34CE" w:rsidRDefault="00476712" w:rsidP="00476712">
      <w:pPr>
        <w:shd w:val="clear" w:color="000000" w:fill="auto"/>
        <w:suppressAutoHyphens/>
        <w:spacing w:line="360" w:lineRule="auto"/>
        <w:jc w:val="center"/>
        <w:rPr>
          <w:b/>
          <w:color w:val="000000"/>
        </w:rPr>
      </w:pPr>
    </w:p>
    <w:p w:rsidR="00E74AC3" w:rsidRPr="005A34CE" w:rsidRDefault="00E74AC3" w:rsidP="00476712">
      <w:pPr>
        <w:shd w:val="clear" w:color="000000" w:fill="auto"/>
        <w:suppressAutoHyphens/>
        <w:spacing w:line="360" w:lineRule="auto"/>
        <w:jc w:val="center"/>
        <w:rPr>
          <w:b/>
          <w:color w:val="000000"/>
        </w:rPr>
      </w:pPr>
      <w:r w:rsidRPr="005A34CE">
        <w:rPr>
          <w:b/>
          <w:color w:val="000000"/>
        </w:rPr>
        <w:t>2.</w:t>
      </w:r>
      <w:r w:rsidR="00024FED" w:rsidRPr="005A34CE">
        <w:rPr>
          <w:b/>
          <w:color w:val="000000"/>
        </w:rPr>
        <w:t>2</w:t>
      </w:r>
      <w:r w:rsidRPr="005A34CE">
        <w:rPr>
          <w:b/>
          <w:color w:val="000000"/>
        </w:rPr>
        <w:t>.1 Физическое насилие</w:t>
      </w:r>
      <w:r w:rsidR="007D7947" w:rsidRPr="005A34CE">
        <w:rPr>
          <w:b/>
          <w:color w:val="000000"/>
        </w:rPr>
        <w:t xml:space="preserve"> в семье</w:t>
      </w:r>
    </w:p>
    <w:p w:rsidR="007D7947" w:rsidRPr="005A34CE" w:rsidRDefault="00E74AC3"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Физическое насилие - насилие, выражающееся в непосредственном воздействии на организм человека: нанесение побоев, телесных повреждений, истязаний. В результате физического насилия потерпевшему могут быть причинены мучения, нанесен вред здоровью. </w:t>
      </w:r>
      <w:r w:rsidR="007D7947" w:rsidRPr="005A34CE">
        <w:rPr>
          <w:color w:val="000000"/>
          <w:szCs w:val="28"/>
        </w:rPr>
        <w:t>Спектр физического насилия широк: от нанесения незначительных побоев до крайней формы – убийства. Физическое насилие относительно легко распознается на основе данных медицинского осмотра</w:t>
      </w:r>
      <w:r w:rsidR="00713A0E" w:rsidRPr="005A34CE">
        <w:rPr>
          <w:color w:val="000000"/>
          <w:szCs w:val="28"/>
        </w:rPr>
        <w:t xml:space="preserve"> [8]</w:t>
      </w:r>
      <w:r w:rsidR="007D7947" w:rsidRPr="005A34CE">
        <w:rPr>
          <w:color w:val="000000"/>
          <w:szCs w:val="28"/>
        </w:rPr>
        <w:t>.</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Физическое насилие в семье и</w:t>
      </w:r>
      <w:r w:rsidR="00E03A2F" w:rsidRPr="005A34CE">
        <w:rPr>
          <w:color w:val="000000"/>
          <w:sz w:val="28"/>
          <w:szCs w:val="28"/>
        </w:rPr>
        <w:t xml:space="preserve">меет гендерную направленность. </w:t>
      </w:r>
      <w:r w:rsidRPr="005A34CE">
        <w:rPr>
          <w:color w:val="000000"/>
          <w:sz w:val="28"/>
          <w:szCs w:val="28"/>
        </w:rPr>
        <w:t>Насилие рассматривается как проявление мужской доминантности и агрессивности, приветствуемыми в ку</w:t>
      </w:r>
      <w:r w:rsidR="00E03A2F" w:rsidRPr="005A34CE">
        <w:rPr>
          <w:color w:val="000000"/>
          <w:sz w:val="28"/>
          <w:szCs w:val="28"/>
        </w:rPr>
        <w:t xml:space="preserve">льтуре. </w:t>
      </w:r>
      <w:r w:rsidRPr="005A34CE">
        <w:rPr>
          <w:color w:val="000000"/>
          <w:sz w:val="28"/>
          <w:szCs w:val="28"/>
        </w:rPr>
        <w:t>Многими мужчинами женщинами физическое насилие воспринимается как атрибут «нормальной» жизни.</w:t>
      </w:r>
      <w:r w:rsidR="00E03A2F" w:rsidRPr="005A34CE">
        <w:rPr>
          <w:color w:val="000000"/>
          <w:sz w:val="28"/>
          <w:szCs w:val="28"/>
        </w:rPr>
        <w:t xml:space="preserve"> </w:t>
      </w:r>
      <w:r w:rsidRPr="005A34CE">
        <w:rPr>
          <w:color w:val="000000"/>
          <w:sz w:val="28"/>
          <w:szCs w:val="28"/>
        </w:rPr>
        <w:t>Физическое насилие в отношении женщины происходит в устойчивых супружеских парах, имеющих детей, т. е. в том типе семей, которые считаются благополучными и соответствующими норме. Женщины, подвергающиеся домашнему физическому насилию, имеют чрезмерное терпение и готовность к многократному прощению обидчика. Это терпение связано с чувством страха экономических осложнений, нежеланием оставлять детей без отца, жалостью к мужу, опасением потери уважения общества.</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К психологическим факторам, характеризующим ситуацию физического насилия в отношении женщины в семье, относится алкогольная зависимость супруга. Эти данные в целом соответствуют данным подобных исследова</w:t>
      </w:r>
      <w:r w:rsidR="00E03A2F" w:rsidRPr="005A34CE">
        <w:rPr>
          <w:color w:val="000000"/>
          <w:sz w:val="28"/>
          <w:szCs w:val="28"/>
        </w:rPr>
        <w:t xml:space="preserve">ний во многих странах мира. </w:t>
      </w:r>
      <w:r w:rsidRPr="005A34CE">
        <w:rPr>
          <w:color w:val="000000"/>
          <w:sz w:val="28"/>
          <w:szCs w:val="28"/>
        </w:rPr>
        <w:t>В последние годы в большинстве европейских стран обнаруживается тенденция к росту числа избитых мужей. В России также об</w:t>
      </w:r>
      <w:r w:rsidR="00E03A2F" w:rsidRPr="005A34CE">
        <w:rPr>
          <w:color w:val="000000"/>
          <w:sz w:val="28"/>
          <w:szCs w:val="28"/>
        </w:rPr>
        <w:t>наруживается та же тенденция [7</w:t>
      </w:r>
      <w:r w:rsidRPr="005A34CE">
        <w:rPr>
          <w:color w:val="000000"/>
          <w:sz w:val="28"/>
          <w:szCs w:val="28"/>
        </w:rPr>
        <w:t>].</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Взаимодействие детей и родителей анализируется в контексте процесса воспитания. На этот процесс большое влияние оказывает культурный компонент. В отечественной культуре существует миф о «пользе» физического наказания в целях эффективного воспитания, что легитимирует побои в сознании и взрослого и ребенка.</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Физическое насилие причиняет вред не только телесному, но и психологиче</w:t>
      </w:r>
      <w:r w:rsidR="00E03A2F" w:rsidRPr="005A34CE">
        <w:rPr>
          <w:color w:val="000000"/>
          <w:sz w:val="28"/>
          <w:szCs w:val="28"/>
        </w:rPr>
        <w:t>скому благополучию</w:t>
      </w:r>
      <w:r w:rsidRPr="005A34CE">
        <w:rPr>
          <w:color w:val="000000"/>
          <w:sz w:val="28"/>
          <w:szCs w:val="28"/>
        </w:rPr>
        <w:t xml:space="preserve">. Но психологические последствия физического насилия выявить гораздо сложнее. Выделяют </w:t>
      </w:r>
      <w:r w:rsidR="00E03A2F" w:rsidRPr="005A34CE">
        <w:rPr>
          <w:bCs/>
          <w:color w:val="000000"/>
          <w:sz w:val="28"/>
          <w:szCs w:val="28"/>
        </w:rPr>
        <w:t>«синдром избиваемого</w:t>
      </w:r>
      <w:r w:rsidRPr="005A34CE">
        <w:rPr>
          <w:bCs/>
          <w:color w:val="000000"/>
          <w:sz w:val="28"/>
          <w:szCs w:val="28"/>
        </w:rPr>
        <w:t xml:space="preserve">»: </w:t>
      </w:r>
      <w:r w:rsidRPr="005A34CE">
        <w:rPr>
          <w:color w:val="000000"/>
          <w:sz w:val="28"/>
          <w:szCs w:val="28"/>
        </w:rPr>
        <w:t>следстви</w:t>
      </w:r>
      <w:r w:rsidR="00E03A2F" w:rsidRPr="005A34CE">
        <w:rPr>
          <w:color w:val="000000"/>
          <w:sz w:val="28"/>
          <w:szCs w:val="28"/>
        </w:rPr>
        <w:t>ем хронического избиения</w:t>
      </w:r>
      <w:r w:rsidR="00476712" w:rsidRPr="005A34CE">
        <w:rPr>
          <w:color w:val="000000"/>
          <w:sz w:val="28"/>
          <w:szCs w:val="28"/>
        </w:rPr>
        <w:t xml:space="preserve"> </w:t>
      </w:r>
      <w:r w:rsidRPr="005A34CE">
        <w:rPr>
          <w:color w:val="000000"/>
          <w:sz w:val="28"/>
          <w:szCs w:val="28"/>
        </w:rPr>
        <w:t xml:space="preserve">являются болезненная робость, пугливость, раздражительность, грубость. Эти формы реагирования являются тотальными, подобным образом </w:t>
      </w:r>
      <w:r w:rsidR="004B5DBB" w:rsidRPr="005A34CE">
        <w:rPr>
          <w:color w:val="000000"/>
          <w:sz w:val="28"/>
          <w:szCs w:val="28"/>
        </w:rPr>
        <w:t>человек</w:t>
      </w:r>
      <w:r w:rsidRPr="005A34CE">
        <w:rPr>
          <w:color w:val="000000"/>
          <w:sz w:val="28"/>
          <w:szCs w:val="28"/>
        </w:rPr>
        <w:t xml:space="preserve"> ведет себя во всех ситуациях, он распространяет свой страх или протест против вс</w:t>
      </w:r>
      <w:r w:rsidR="004B5DBB" w:rsidRPr="005A34CE">
        <w:rPr>
          <w:color w:val="000000"/>
          <w:sz w:val="28"/>
          <w:szCs w:val="28"/>
        </w:rPr>
        <w:t>ех, даже вовсе безобидных людей.</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 xml:space="preserve">Среди подростков с девиантным поведением более 70 % имеют опыт физического насилия, причем мальчики и девочки примерно в равной степени. Но существует гендерная разница в характере насилия. Девочки в большей степени, чем мальчики, испытывают насилие внутри семьи, мальчики – вне семьи. Девочки подвергаются избиению в более младшем возрасте, как правило, до наступления подросткового периода, мальчики – </w:t>
      </w:r>
      <w:r w:rsidR="004B5DBB" w:rsidRPr="005A34CE">
        <w:rPr>
          <w:color w:val="000000"/>
          <w:sz w:val="28"/>
          <w:szCs w:val="28"/>
        </w:rPr>
        <w:t>уже будучи подростками</w:t>
      </w:r>
      <w:r w:rsidRPr="005A34CE">
        <w:rPr>
          <w:color w:val="000000"/>
          <w:sz w:val="28"/>
          <w:szCs w:val="28"/>
        </w:rPr>
        <w:t>.</w:t>
      </w:r>
    </w:p>
    <w:p w:rsidR="007D7947" w:rsidRPr="005A34CE" w:rsidRDefault="007D7947"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Физическое насилие в семье может транслироваться на протяжении нескольких поколений. У ребенка, который подвергался жестокому обращению, психология насилия становится частью собственного Я. Он начинает проявлять по отношению к окружающим такую же жестокост</w:t>
      </w:r>
      <w:r w:rsidR="004B5DBB" w:rsidRPr="005A34CE">
        <w:rPr>
          <w:color w:val="000000"/>
          <w:sz w:val="28"/>
          <w:szCs w:val="28"/>
        </w:rPr>
        <w:t xml:space="preserve">ь, которой сам был подвергнут. </w:t>
      </w:r>
      <w:r w:rsidRPr="005A34CE">
        <w:rPr>
          <w:color w:val="000000"/>
          <w:sz w:val="28"/>
          <w:szCs w:val="28"/>
        </w:rPr>
        <w:t>Согласно ряду исследований, родители, применяющие физические методы наказания своих детей, часто происходят из неблагополучных семей и в детстве страдали от жестокости своих родителей. Иногда физическое наказание детей может практиковаться в семье на протяжении не</w:t>
      </w:r>
      <w:r w:rsidR="004B5DBB" w:rsidRPr="005A34CE">
        <w:rPr>
          <w:color w:val="000000"/>
          <w:sz w:val="28"/>
          <w:szCs w:val="28"/>
        </w:rPr>
        <w:t>скольких поколений</w:t>
      </w:r>
      <w:r w:rsidRPr="005A34CE">
        <w:rPr>
          <w:color w:val="000000"/>
          <w:sz w:val="28"/>
          <w:szCs w:val="28"/>
        </w:rPr>
        <w:t>.</w:t>
      </w:r>
    </w:p>
    <w:p w:rsidR="007D7947" w:rsidRPr="005A34CE" w:rsidRDefault="007D7947" w:rsidP="00476712">
      <w:pPr>
        <w:pStyle w:val="book"/>
        <w:shd w:val="clear" w:color="000000" w:fill="auto"/>
        <w:suppressAutoHyphens/>
        <w:spacing w:line="360" w:lineRule="auto"/>
        <w:ind w:firstLine="0"/>
        <w:contextualSpacing/>
        <w:jc w:val="center"/>
        <w:rPr>
          <w:b/>
          <w:color w:val="000000"/>
          <w:sz w:val="28"/>
          <w:szCs w:val="28"/>
        </w:rPr>
      </w:pPr>
    </w:p>
    <w:p w:rsidR="00E74AC3" w:rsidRPr="005A34CE" w:rsidRDefault="00BE2294" w:rsidP="00476712">
      <w:pPr>
        <w:shd w:val="clear" w:color="000000" w:fill="auto"/>
        <w:suppressAutoHyphens/>
        <w:spacing w:line="360" w:lineRule="auto"/>
        <w:contextualSpacing/>
        <w:jc w:val="center"/>
        <w:rPr>
          <w:b/>
          <w:color w:val="000000"/>
          <w:szCs w:val="28"/>
        </w:rPr>
      </w:pPr>
      <w:r w:rsidRPr="005A34CE">
        <w:rPr>
          <w:b/>
          <w:color w:val="000000"/>
          <w:szCs w:val="28"/>
        </w:rPr>
        <w:t>2.2.2 Психологическое насилие</w:t>
      </w:r>
      <w:r w:rsidR="00713A0E" w:rsidRPr="005A34CE">
        <w:rPr>
          <w:b/>
          <w:color w:val="000000"/>
          <w:szCs w:val="28"/>
        </w:rPr>
        <w:t xml:space="preserve"> и способы его определения</w:t>
      </w:r>
    </w:p>
    <w:p w:rsidR="00BE2294" w:rsidRPr="005A34CE" w:rsidRDefault="00BE2294" w:rsidP="00476712">
      <w:pPr>
        <w:pStyle w:val="book"/>
        <w:shd w:val="clear" w:color="000000" w:fill="auto"/>
        <w:suppressAutoHyphens/>
        <w:spacing w:line="360" w:lineRule="auto"/>
        <w:ind w:firstLine="709"/>
        <w:contextualSpacing/>
        <w:jc w:val="both"/>
        <w:rPr>
          <w:color w:val="000000"/>
          <w:sz w:val="28"/>
          <w:szCs w:val="28"/>
        </w:rPr>
      </w:pPr>
      <w:r w:rsidRPr="005A34CE">
        <w:rPr>
          <w:bCs/>
          <w:color w:val="000000"/>
          <w:sz w:val="28"/>
          <w:szCs w:val="28"/>
        </w:rPr>
        <w:t xml:space="preserve">Психологическое насилие </w:t>
      </w:r>
      <w:r w:rsidRPr="005A34CE">
        <w:rPr>
          <w:color w:val="000000"/>
          <w:sz w:val="28"/>
          <w:szCs w:val="28"/>
        </w:rPr>
        <w:t>подразумевает наличие вербальных оскорблений; шантажа; актов насилия по отношению к детям или другим лицам для установления контроля над партнером; угрозы насилия по отношению к себе, жертве или другим лицам; запугивание посредством насилия по отношению к домашним животным или разрушения предметов собственности; преследование; контроль над деятельностью жертвы; контроль над кругом общения жертвы; контроль над доступом жертвы к различным ресурсам (получению социальной и медицинской помощи, общению с друзьями, получению образования, работе и т. п.); принуждение жертвы к исполнению унижающих ее действий; контроль над распорядком дня жертвы</w:t>
      </w:r>
      <w:r w:rsidR="001D5A08" w:rsidRPr="005A34CE">
        <w:rPr>
          <w:color w:val="000000"/>
          <w:sz w:val="28"/>
          <w:szCs w:val="28"/>
        </w:rPr>
        <w:t xml:space="preserve"> [</w:t>
      </w:r>
      <w:r w:rsidR="00713A0E" w:rsidRPr="005A34CE">
        <w:rPr>
          <w:color w:val="000000"/>
          <w:sz w:val="28"/>
          <w:szCs w:val="28"/>
        </w:rPr>
        <w:t>9</w:t>
      </w:r>
      <w:r w:rsidR="00EE528C" w:rsidRPr="005A34CE">
        <w:rPr>
          <w:color w:val="000000"/>
          <w:sz w:val="28"/>
          <w:szCs w:val="28"/>
        </w:rPr>
        <w:t>, с. 51</w:t>
      </w:r>
      <w:r w:rsidR="001D5A08" w:rsidRPr="005A34CE">
        <w:rPr>
          <w:color w:val="000000"/>
          <w:sz w:val="28"/>
          <w:szCs w:val="28"/>
        </w:rPr>
        <w:t>]</w:t>
      </w:r>
      <w:r w:rsidRPr="005A34CE">
        <w:rPr>
          <w:color w:val="000000"/>
          <w:sz w:val="28"/>
          <w:szCs w:val="28"/>
        </w:rPr>
        <w:t>.</w:t>
      </w:r>
    </w:p>
    <w:p w:rsidR="00E55D67" w:rsidRPr="005A34CE" w:rsidRDefault="00BE2294"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Этот тип насилия является наиболее распространенным и присутствует практически во всех случаях насилия в семье. Психологическое насилие трудно диагностировать. Если все остальные формы насилия легко определяются, поскольку имеют четкие физиологические последствия, то явные признаки психологического воздействия редко видны, а последствия при этом могут быть чрезвычайно тяжелыми. Широта и изощренность форм психологического насилия значительно затрудняет их классифицирование. Кроме того, психологическое насилие довольно часто выступает не само по себе, а вместе с другими видами насилия.</w:t>
      </w:r>
    </w:p>
    <w:p w:rsidR="00476712" w:rsidRPr="005A34CE" w:rsidRDefault="00BE2294"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Правильное публичное информирование о психологическом насилии – это защита людей от его влияния. Правдиво поданная, подкреплённая выводами информация не только помогает человеку понять, что такое психологическое насилие, но и вырабатывает иммунитет к подобным воздействиям.</w:t>
      </w:r>
    </w:p>
    <w:p w:rsidR="00476712" w:rsidRPr="005A34CE" w:rsidRDefault="00BE2294"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Тем ни менее, СМИ, являясь источником объективной информации о насилии, одновременно создают и мифы о зомбировании людей.</w:t>
      </w:r>
      <w:r w:rsidR="00476712" w:rsidRPr="005A34CE">
        <w:rPr>
          <w:color w:val="000000"/>
          <w:sz w:val="28"/>
          <w:szCs w:val="28"/>
        </w:rPr>
        <w:t xml:space="preserve"> </w:t>
      </w:r>
      <w:r w:rsidRPr="005A34CE">
        <w:rPr>
          <w:color w:val="000000"/>
          <w:sz w:val="28"/>
          <w:szCs w:val="28"/>
        </w:rPr>
        <w:t>Почему же создаются мифы о психологическом насилии, если сам факт этого явления признан на государственном уровне? Представители СМИ, информируя о случаях психологического насилия в обществе, как правило, дают остроэмоциональное субъективное описание тех или иных событий, не учитывая научно обоснованного мнения специалистов. Таким образом, они порождают бытовые представления о насилии. Данная позиция информирования способствует возникновению мифов о психологическом насилии. При этом мифы создаются на подлинных событиях. Тревожно то, что порождённые мифы продолжают распространяться, поскольку основная масса СМИ использует информацию из подобных источников, а не опираются на собственные журналистские расследования. «В результате происходит унификация и коллективизация процесса мышления и возникает феномен «коллективной солидарности», когда разговор идёт об одобрении или осуждении определённых событий в обществе»</w:t>
      </w:r>
      <w:r w:rsidR="00E55D67" w:rsidRPr="005A34CE">
        <w:rPr>
          <w:color w:val="000000"/>
          <w:sz w:val="28"/>
          <w:szCs w:val="16"/>
        </w:rPr>
        <w:t>1</w:t>
      </w:r>
      <w:r w:rsidR="00E55D67" w:rsidRPr="005A34CE">
        <w:rPr>
          <w:color w:val="000000"/>
          <w:sz w:val="28"/>
          <w:szCs w:val="28"/>
        </w:rPr>
        <w:t>.</w:t>
      </w:r>
    </w:p>
    <w:p w:rsidR="00476712" w:rsidRPr="005A34CE" w:rsidRDefault="00BE2294"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Информирование о психологическом насилии без научного исследования и профессионального анализа приводит к тому, что информация теряет объективность и лишается правовой оценки. В результате, на неё не реагируют государственные структуры и правоохранительные органы, которые обязаны первыми реагировать на публично поданные факты нарушения законодательства.</w:t>
      </w:r>
      <w:r w:rsidR="00E55D67" w:rsidRPr="005A34CE">
        <w:rPr>
          <w:color w:val="000000"/>
          <w:sz w:val="28"/>
          <w:szCs w:val="28"/>
        </w:rPr>
        <w:t xml:space="preserve"> П</w:t>
      </w:r>
      <w:r w:rsidRPr="005A34CE">
        <w:rPr>
          <w:color w:val="000000"/>
          <w:sz w:val="28"/>
          <w:szCs w:val="28"/>
        </w:rPr>
        <w:t xml:space="preserve">ри подаче информации о психологическом насилии необходимо, чтобы профильные специалисты дали анализ каждому конкретному случаю. При этом особое внимание необходимо обратить на следующее: какие использовались методы психологического насилия; </w:t>
      </w:r>
      <w:r w:rsidR="00833FAA" w:rsidRPr="005A34CE">
        <w:rPr>
          <w:color w:val="000000"/>
          <w:sz w:val="28"/>
          <w:szCs w:val="28"/>
        </w:rPr>
        <w:t>какая преследовалась конечная цель при</w:t>
      </w:r>
      <w:r w:rsidR="00476712" w:rsidRPr="005A34CE">
        <w:rPr>
          <w:color w:val="000000"/>
          <w:sz w:val="28"/>
          <w:szCs w:val="28"/>
        </w:rPr>
        <w:t xml:space="preserve"> </w:t>
      </w:r>
      <w:r w:rsidRPr="005A34CE">
        <w:rPr>
          <w:color w:val="000000"/>
          <w:sz w:val="28"/>
          <w:szCs w:val="28"/>
        </w:rPr>
        <w:t xml:space="preserve">психологическом воздействии. Каждый случай психологического насилия необходимо рассматривать опираясь на существующую законодательную базу. Крайне важен перспективный анализ последствий психологического насилия, как для индивидуума, так и для общества в целом. </w:t>
      </w:r>
      <w:r w:rsidR="00E55D67" w:rsidRPr="005A34CE">
        <w:rPr>
          <w:color w:val="000000"/>
          <w:sz w:val="28"/>
          <w:szCs w:val="28"/>
        </w:rPr>
        <w:t>П</w:t>
      </w:r>
      <w:r w:rsidRPr="005A34CE">
        <w:rPr>
          <w:color w:val="000000"/>
          <w:sz w:val="28"/>
          <w:szCs w:val="28"/>
        </w:rPr>
        <w:t>ричины психологического насилия над людьми могут быть самые разные, от жажды наживы до стремления к изменению политико-социальных устоев общества. Методы воздействия на людей также</w:t>
      </w:r>
      <w:r w:rsidR="00AA2122" w:rsidRPr="005A34CE">
        <w:rPr>
          <w:color w:val="000000"/>
          <w:sz w:val="28"/>
          <w:szCs w:val="28"/>
        </w:rPr>
        <w:t xml:space="preserve"> носят многообразный характер</w:t>
      </w:r>
      <w:r w:rsidR="005F1964" w:rsidRPr="005A34CE">
        <w:rPr>
          <w:color w:val="000000"/>
          <w:sz w:val="28"/>
          <w:szCs w:val="28"/>
        </w:rPr>
        <w:t>[</w:t>
      </w:r>
      <w:r w:rsidR="00713A0E" w:rsidRPr="005A34CE">
        <w:rPr>
          <w:color w:val="000000"/>
          <w:sz w:val="28"/>
          <w:szCs w:val="28"/>
        </w:rPr>
        <w:t>10</w:t>
      </w:r>
      <w:r w:rsidR="005F1964" w:rsidRPr="005A34CE">
        <w:rPr>
          <w:color w:val="000000"/>
          <w:sz w:val="28"/>
          <w:szCs w:val="28"/>
        </w:rPr>
        <w:t>]</w:t>
      </w:r>
      <w:r w:rsidR="00AA2122" w:rsidRPr="005A34CE">
        <w:rPr>
          <w:color w:val="000000"/>
          <w:sz w:val="28"/>
          <w:szCs w:val="28"/>
        </w:rPr>
        <w:t>.</w:t>
      </w:r>
    </w:p>
    <w:p w:rsidR="00BE2294" w:rsidRPr="005A34CE" w:rsidRDefault="00AA2122" w:rsidP="00476712">
      <w:pPr>
        <w:pStyle w:val="book"/>
        <w:shd w:val="clear" w:color="000000" w:fill="auto"/>
        <w:suppressAutoHyphens/>
        <w:spacing w:line="360" w:lineRule="auto"/>
        <w:ind w:firstLine="709"/>
        <w:contextualSpacing/>
        <w:jc w:val="both"/>
        <w:rPr>
          <w:color w:val="000000"/>
          <w:sz w:val="28"/>
          <w:szCs w:val="20"/>
        </w:rPr>
      </w:pPr>
      <w:r w:rsidRPr="005A34CE">
        <w:rPr>
          <w:color w:val="000000"/>
          <w:sz w:val="28"/>
          <w:szCs w:val="28"/>
        </w:rPr>
        <w:t xml:space="preserve">В заключение </w:t>
      </w:r>
      <w:r w:rsidR="005F1964" w:rsidRPr="005A34CE">
        <w:rPr>
          <w:color w:val="000000"/>
          <w:sz w:val="28"/>
          <w:szCs w:val="28"/>
        </w:rPr>
        <w:t>необходимо отметить, что п</w:t>
      </w:r>
      <w:r w:rsidR="00BE2294" w:rsidRPr="005A34CE">
        <w:rPr>
          <w:color w:val="000000"/>
          <w:sz w:val="28"/>
          <w:szCs w:val="28"/>
        </w:rPr>
        <w:t>сихологическое насилие в любом проявлении является недопустимым вмешательством в частную жизнь граждан и создает значительную социально-психологическую проблему. Соответственно, оценку данному явлению необходимо давать только с привлечением широкого круга специалистов.</w:t>
      </w:r>
    </w:p>
    <w:p w:rsidR="00BE2294" w:rsidRPr="005A34CE" w:rsidRDefault="00BE2294" w:rsidP="00476712">
      <w:pPr>
        <w:shd w:val="clear" w:color="000000" w:fill="auto"/>
        <w:suppressAutoHyphens/>
        <w:spacing w:line="360" w:lineRule="auto"/>
        <w:contextualSpacing/>
        <w:jc w:val="center"/>
        <w:rPr>
          <w:b/>
          <w:color w:val="000000"/>
          <w:szCs w:val="28"/>
        </w:rPr>
      </w:pPr>
    </w:p>
    <w:p w:rsidR="00E74AC3" w:rsidRPr="005A34CE" w:rsidRDefault="00713A0E" w:rsidP="00476712">
      <w:pPr>
        <w:shd w:val="clear" w:color="000000" w:fill="auto"/>
        <w:suppressAutoHyphens/>
        <w:spacing w:line="360" w:lineRule="auto"/>
        <w:jc w:val="center"/>
        <w:rPr>
          <w:b/>
          <w:color w:val="000000"/>
        </w:rPr>
      </w:pPr>
      <w:r w:rsidRPr="005A34CE">
        <w:rPr>
          <w:b/>
          <w:color w:val="000000"/>
        </w:rPr>
        <w:t>2.2.3 Сексуальное насилие</w:t>
      </w:r>
      <w:r w:rsidR="00F95A02" w:rsidRPr="005A34CE">
        <w:rPr>
          <w:b/>
          <w:color w:val="000000"/>
        </w:rPr>
        <w:t xml:space="preserve"> в семье над женщинами и детьми</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bCs/>
          <w:color w:val="000000"/>
          <w:sz w:val="28"/>
          <w:szCs w:val="28"/>
        </w:rPr>
        <w:t xml:space="preserve">Сексуальное насилие </w:t>
      </w:r>
      <w:r w:rsidRPr="005A34CE">
        <w:rPr>
          <w:color w:val="000000"/>
          <w:sz w:val="28"/>
          <w:szCs w:val="28"/>
        </w:rPr>
        <w:t>в семье в отношении женщин включает в себя секс без обоюдного согласия, против желания, с применением физической силы, угроз, запугивания, насильственное совершение полового акта после побоев, секс как средство унижения и оскорбления.</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Сексуальное насилие также включает в себя такие действия, как шантаж, изнасилование, принуждение к половым отношениям в неприемлемой для женщины форме, принуждение к половым отношениям в присутствии других людей или с третьими лицами, причинение боли и вреда здоровью жертвы посредством действий сексуального характера. Сексуальное насилие очень часто присутствует в ситуации насилия в семье и обладает повышенной латентностью. Причина здесь кроется в гендерных стереотипах: в России, как и во многих других странах мира, брак зачастую расценивается как наделение мужчин безусловным правом на сексуальные отношения с супругой и на применение силы в случае ее нежелания вступать в сексуальный контакт.</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О сексуальном насилии в семье, как правило, заявляют женщины, которые имеют сравнительно не</w:t>
      </w:r>
      <w:r w:rsidR="00C4688A" w:rsidRPr="005A34CE">
        <w:rPr>
          <w:color w:val="000000"/>
          <w:sz w:val="28"/>
          <w:szCs w:val="28"/>
        </w:rPr>
        <w:t>большой срок супружеско–партнер</w:t>
      </w:r>
      <w:r w:rsidRPr="005A34CE">
        <w:rPr>
          <w:color w:val="000000"/>
          <w:sz w:val="28"/>
          <w:szCs w:val="28"/>
        </w:rPr>
        <w:t xml:space="preserve">ских отношений, небольшое количество детей, не относятся к группам социального риска по безработице. Это женщины, которые осознают свои права на свое тело, что связано с сексуальным просвещением. Женщинам – представительницам более старшего возраста, как правило, проблема сексуального насилия в браке может вообще казаться несуществующей вследствие советского типа социализации, не артикулирующего как право женщин на сексуальное удовольствие, так и </w:t>
      </w:r>
      <w:r w:rsidR="00C4688A" w:rsidRPr="005A34CE">
        <w:rPr>
          <w:color w:val="000000"/>
          <w:sz w:val="28"/>
          <w:szCs w:val="28"/>
        </w:rPr>
        <w:t>возможность насилия в браке</w:t>
      </w:r>
      <w:r w:rsidRPr="005A34CE">
        <w:rPr>
          <w:color w:val="000000"/>
          <w:sz w:val="28"/>
          <w:szCs w:val="28"/>
        </w:rPr>
        <w:t>.</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bCs/>
          <w:color w:val="000000"/>
          <w:sz w:val="28"/>
          <w:szCs w:val="28"/>
        </w:rPr>
        <w:t xml:space="preserve">Сексуальное насилие в отношении детей </w:t>
      </w:r>
      <w:r w:rsidRPr="005A34CE">
        <w:rPr>
          <w:color w:val="000000"/>
          <w:sz w:val="28"/>
          <w:szCs w:val="28"/>
        </w:rPr>
        <w:t>– это вовлечение ребенка с его согласия или без такового в прямые или непрямые действия сексуального характера со взрослыми с целью получения последними сексуального удовлетворения или выгоды. Сексуальное насилие всегда наносит вред физическому, психическому или психосексуальн</w:t>
      </w:r>
      <w:r w:rsidR="00C4688A" w:rsidRPr="005A34CE">
        <w:rPr>
          <w:color w:val="000000"/>
          <w:sz w:val="28"/>
          <w:szCs w:val="28"/>
        </w:rPr>
        <w:t>ому здоровью ребенка</w:t>
      </w:r>
      <w:r w:rsidRPr="005A34CE">
        <w:rPr>
          <w:color w:val="000000"/>
          <w:sz w:val="28"/>
          <w:szCs w:val="28"/>
        </w:rPr>
        <w:t>.</w:t>
      </w:r>
      <w:r w:rsidR="00C4688A" w:rsidRPr="005A34CE">
        <w:rPr>
          <w:color w:val="000000"/>
          <w:sz w:val="28"/>
        </w:rPr>
        <w:t xml:space="preserve"> </w:t>
      </w:r>
      <w:r w:rsidR="00C4688A" w:rsidRPr="005A34CE">
        <w:rPr>
          <w:color w:val="000000"/>
          <w:sz w:val="28"/>
          <w:szCs w:val="28"/>
        </w:rPr>
        <w:t>Сексуальное насилие над ребенком - это третья по частоте встречаемости форма насилия, о которой сообщается в 10% всех случаев. Но как считают эксперты, о таком виде насилия часто не сообщается из-за страха или ввиду каких-либо других причин.</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Дети и подростки, вовлеченные в сексуальные действия, полностью их не понимают и не осознают и, следовательно, не способны давать согласие на них. Объектом посягательств на половую свободу и неприкосновенность могут становиться как девочки, так и мальчики. Жизнь детей, подвергающихся сексуальному насилию, проходит в условиях социальной изоляции. Сексуальное насилие, как правило, скрывается и самим ребенком, и взрослыми. Ситуации, когда ребенок сообщает маме (или другому члену семьи) о насилии, но взрослый «не слышит» ребенка, являются отражением общей семейной дисфункции. Отсутствие поддержки матери способствует длительности сексуального насилия.</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Первоначально основным аспектом изучения были инцестуозные отношения «отец – дочь», которые описаны наиболее полно. Лишь недавно был развенчан миф о том, что инцест имеет место только в социально неблагополучных семьях.</w:t>
      </w:r>
      <w:r w:rsidR="00C4688A" w:rsidRPr="005A34CE">
        <w:rPr>
          <w:color w:val="000000"/>
          <w:sz w:val="28"/>
          <w:szCs w:val="28"/>
        </w:rPr>
        <w:t xml:space="preserve"> С</w:t>
      </w:r>
      <w:r w:rsidRPr="005A34CE">
        <w:rPr>
          <w:color w:val="000000"/>
          <w:sz w:val="28"/>
          <w:szCs w:val="28"/>
        </w:rPr>
        <w:t>ексуальные домогательства существуют и всегда существовали на всех социоэкономических уровнях.</w:t>
      </w:r>
    </w:p>
    <w:p w:rsidR="007C65BE" w:rsidRPr="005A34CE" w:rsidRDefault="007C65BE"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Сравнительно мало изучены другие формы сексуального насилия. Основное внимание уделяется половым преступлениям против женщин и девочек, недостаточно информации о последствиях сексуального насилия для мальчиков. Это создает ложное представление о редкости сексуальных посягательств против лиц мужского пола и об отсутствии у этих преступлений тяжелых последствий. Но для детей младше 10 лет вне зависимости от пола высок риск подвергнуться сексуальному насилию со стороны взрослых близких родственников.</w:t>
      </w:r>
      <w:r w:rsidR="00C4688A" w:rsidRPr="005A34CE">
        <w:rPr>
          <w:color w:val="000000"/>
          <w:sz w:val="28"/>
          <w:szCs w:val="28"/>
        </w:rPr>
        <w:t xml:space="preserve"> </w:t>
      </w:r>
      <w:r w:rsidRPr="005A34CE">
        <w:rPr>
          <w:color w:val="000000"/>
          <w:sz w:val="28"/>
          <w:szCs w:val="28"/>
        </w:rPr>
        <w:t>Существуют данные о том, что «группой риска» в отношении сексуального насилия являются усыновленные или взятые на воспитание дети</w:t>
      </w:r>
      <w:r w:rsidR="00EE528C" w:rsidRPr="005A34CE">
        <w:rPr>
          <w:color w:val="000000"/>
          <w:sz w:val="28"/>
          <w:szCs w:val="28"/>
        </w:rPr>
        <w:t xml:space="preserve"> [11, с. 45 – 53]</w:t>
      </w:r>
      <w:r w:rsidRPr="005A34CE">
        <w:rPr>
          <w:color w:val="000000"/>
          <w:sz w:val="28"/>
          <w:szCs w:val="28"/>
        </w:rPr>
        <w:t>.</w:t>
      </w:r>
    </w:p>
    <w:p w:rsidR="00713A0E" w:rsidRPr="005A34CE" w:rsidRDefault="00713A0E" w:rsidP="00476712">
      <w:pPr>
        <w:shd w:val="clear" w:color="000000" w:fill="auto"/>
        <w:suppressAutoHyphens/>
        <w:spacing w:line="360" w:lineRule="auto"/>
        <w:contextualSpacing/>
        <w:jc w:val="center"/>
        <w:rPr>
          <w:b/>
          <w:color w:val="000000"/>
          <w:szCs w:val="28"/>
        </w:rPr>
      </w:pPr>
    </w:p>
    <w:p w:rsidR="00F95A02" w:rsidRPr="005A34CE" w:rsidRDefault="00F95A02" w:rsidP="00476712">
      <w:pPr>
        <w:shd w:val="clear" w:color="000000" w:fill="auto"/>
        <w:suppressAutoHyphens/>
        <w:spacing w:line="360" w:lineRule="auto"/>
        <w:contextualSpacing/>
        <w:jc w:val="center"/>
        <w:rPr>
          <w:b/>
          <w:color w:val="000000"/>
          <w:szCs w:val="28"/>
        </w:rPr>
      </w:pPr>
      <w:r w:rsidRPr="005A34CE">
        <w:rPr>
          <w:b/>
          <w:color w:val="000000"/>
          <w:szCs w:val="28"/>
        </w:rPr>
        <w:t>2.2.4 Экономическое насилие</w:t>
      </w:r>
    </w:p>
    <w:p w:rsidR="00F95A02" w:rsidRPr="005A34CE" w:rsidRDefault="00F95A02" w:rsidP="00476712">
      <w:pPr>
        <w:pStyle w:val="book"/>
        <w:shd w:val="clear" w:color="000000" w:fill="auto"/>
        <w:suppressAutoHyphens/>
        <w:spacing w:line="360" w:lineRule="auto"/>
        <w:ind w:firstLine="709"/>
        <w:contextualSpacing/>
        <w:jc w:val="both"/>
        <w:rPr>
          <w:color w:val="000000"/>
          <w:sz w:val="28"/>
          <w:szCs w:val="28"/>
        </w:rPr>
      </w:pPr>
      <w:r w:rsidRPr="005A34CE">
        <w:rPr>
          <w:bCs/>
          <w:color w:val="000000"/>
          <w:sz w:val="28"/>
          <w:szCs w:val="28"/>
        </w:rPr>
        <w:t xml:space="preserve">Экономическое насилие </w:t>
      </w:r>
      <w:r w:rsidRPr="005A34CE">
        <w:rPr>
          <w:color w:val="000000"/>
          <w:sz w:val="28"/>
          <w:szCs w:val="28"/>
        </w:rPr>
        <w:t xml:space="preserve">– попытка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экономическое давление в отношении несовершеннолетних детей. </w:t>
      </w:r>
      <w:r w:rsidRPr="005A34CE">
        <w:rPr>
          <w:bCs/>
          <w:color w:val="000000"/>
          <w:sz w:val="28"/>
          <w:szCs w:val="28"/>
        </w:rPr>
        <w:t xml:space="preserve">Экономическое насилие: </w:t>
      </w:r>
      <w:r w:rsidRPr="005A34CE">
        <w:rPr>
          <w:color w:val="000000"/>
          <w:sz w:val="28"/>
          <w:szCs w:val="28"/>
        </w:rPr>
        <w:t>отказ в содержании детей; утаивание доходов, трата семейных денег, самостоятельное принятие большинства финансовых решений, строжайший контроль расходов. Часто женщины зависимы от мужчин экономически в силу разных причин: рождение ребенка, запрет со стороны мужа на работу, безработица, дискриминация на рынке труда. С другой стороны, даже работающие и зарабатывающие больше мужа женщины могут стать жертвами насилия</w:t>
      </w:r>
      <w:r w:rsidR="00F06E13" w:rsidRPr="005A34CE">
        <w:rPr>
          <w:color w:val="000000"/>
          <w:sz w:val="28"/>
          <w:szCs w:val="28"/>
        </w:rPr>
        <w:t xml:space="preserve"> [</w:t>
      </w:r>
      <w:r w:rsidR="00AC2BD8" w:rsidRPr="005A34CE">
        <w:rPr>
          <w:color w:val="000000"/>
          <w:sz w:val="28"/>
          <w:szCs w:val="28"/>
        </w:rPr>
        <w:t>7</w:t>
      </w:r>
      <w:r w:rsidR="00F06E13" w:rsidRPr="005A34CE">
        <w:rPr>
          <w:color w:val="000000"/>
          <w:sz w:val="28"/>
          <w:szCs w:val="28"/>
        </w:rPr>
        <w:t>]</w:t>
      </w:r>
      <w:r w:rsidRPr="005A34CE">
        <w:rPr>
          <w:color w:val="000000"/>
          <w:sz w:val="28"/>
          <w:szCs w:val="28"/>
        </w:rPr>
        <w:t>.</w:t>
      </w:r>
    </w:p>
    <w:p w:rsidR="00F95A02" w:rsidRPr="005A34CE" w:rsidRDefault="00F95A02" w:rsidP="00476712">
      <w:pPr>
        <w:pStyle w:val="book"/>
        <w:shd w:val="clear" w:color="000000" w:fill="auto"/>
        <w:suppressAutoHyphens/>
        <w:spacing w:line="360" w:lineRule="auto"/>
        <w:ind w:firstLine="709"/>
        <w:contextualSpacing/>
        <w:jc w:val="both"/>
        <w:rPr>
          <w:color w:val="000000"/>
          <w:sz w:val="28"/>
          <w:szCs w:val="28"/>
        </w:rPr>
      </w:pPr>
      <w:r w:rsidRPr="005A34CE">
        <w:rPr>
          <w:color w:val="000000"/>
          <w:sz w:val="28"/>
          <w:szCs w:val="28"/>
        </w:rPr>
        <w:t xml:space="preserve">Подводя итоги, необходимо отметить, что нарушения, возникающие после насилия, затрагивают все уровни функционирования, что приводит к стойким личностным изменениям, формированию специфических семейных отношений, особых жизненных сценариев. Пережитое жестокое обращение порождает дальнейшую включенность в качестве жертвы или насильника в так называемый «цикл насилия». В результате семейного насилия, которое не было вовремя остановлено, накапливается материал, который оборачивается против общества в целом. Потребность отреагировать на пережитую боль является одной из основных причин распространения насилия в обществе. Многочисленные исследования показали, что большинство преступников, совершивших серьезные преступления, в детстве пережили ситуацию физического или сексуального насилия. </w:t>
      </w:r>
      <w:r w:rsidR="00F06E13" w:rsidRPr="005A34CE">
        <w:rPr>
          <w:color w:val="000000"/>
          <w:sz w:val="28"/>
          <w:szCs w:val="28"/>
        </w:rPr>
        <w:t>Таким образом, с</w:t>
      </w:r>
      <w:r w:rsidRPr="005A34CE">
        <w:rPr>
          <w:color w:val="000000"/>
          <w:sz w:val="28"/>
          <w:szCs w:val="28"/>
        </w:rPr>
        <w:t>воевременное вмешательство и помощь позволят свести к минимуму влияние</w:t>
      </w:r>
      <w:r w:rsidR="00476712" w:rsidRPr="005A34CE">
        <w:rPr>
          <w:color w:val="000000"/>
          <w:sz w:val="28"/>
          <w:szCs w:val="28"/>
        </w:rPr>
        <w:t xml:space="preserve"> </w:t>
      </w:r>
      <w:r w:rsidRPr="005A34CE">
        <w:rPr>
          <w:color w:val="000000"/>
          <w:sz w:val="28"/>
          <w:szCs w:val="28"/>
        </w:rPr>
        <w:t>факторов риска. Важной составляющей частью этого процесса является повышение уровня осознания обществом всей серьезности последствий семейного насилия.</w:t>
      </w:r>
    </w:p>
    <w:p w:rsidR="00AC2BD8" w:rsidRPr="005A34CE" w:rsidRDefault="00AC2BD8" w:rsidP="00476712">
      <w:pPr>
        <w:pStyle w:val="book"/>
        <w:shd w:val="clear" w:color="000000" w:fill="auto"/>
        <w:suppressAutoHyphens/>
        <w:spacing w:line="360" w:lineRule="auto"/>
        <w:ind w:firstLine="709"/>
        <w:contextualSpacing/>
        <w:jc w:val="both"/>
        <w:rPr>
          <w:color w:val="000000"/>
          <w:sz w:val="28"/>
          <w:szCs w:val="28"/>
        </w:rPr>
      </w:pPr>
    </w:p>
    <w:p w:rsidR="00AC2BD8" w:rsidRPr="005A34CE" w:rsidRDefault="00AC2BD8" w:rsidP="00476712">
      <w:pPr>
        <w:shd w:val="clear" w:color="000000" w:fill="auto"/>
        <w:suppressAutoHyphens/>
        <w:spacing w:line="360" w:lineRule="auto"/>
        <w:jc w:val="center"/>
        <w:rPr>
          <w:b/>
          <w:color w:val="000000"/>
        </w:rPr>
      </w:pPr>
      <w:r w:rsidRPr="005A34CE">
        <w:rPr>
          <w:b/>
          <w:color w:val="000000"/>
        </w:rPr>
        <w:t>2.3 Проблемы жестокого обращения с детьми в семье</w:t>
      </w:r>
      <w:r w:rsidR="00D05B08" w:rsidRPr="005A34CE">
        <w:rPr>
          <w:b/>
          <w:color w:val="000000"/>
        </w:rPr>
        <w:t>, причины и последствия насилия</w:t>
      </w:r>
    </w:p>
    <w:p w:rsidR="00476712" w:rsidRPr="005A34CE" w:rsidRDefault="00476712" w:rsidP="00476712">
      <w:pPr>
        <w:shd w:val="clear" w:color="000000" w:fill="auto"/>
        <w:suppressAutoHyphens/>
        <w:spacing w:line="360" w:lineRule="auto"/>
        <w:ind w:firstLine="709"/>
        <w:contextualSpacing/>
        <w:jc w:val="both"/>
        <w:rPr>
          <w:color w:val="000000"/>
          <w:szCs w:val="28"/>
        </w:rPr>
      </w:pPr>
    </w:p>
    <w:p w:rsidR="00A30883" w:rsidRPr="005A34CE" w:rsidRDefault="00A30883" w:rsidP="00476712">
      <w:pPr>
        <w:shd w:val="clear" w:color="000000" w:fill="auto"/>
        <w:suppressAutoHyphens/>
        <w:spacing w:line="360" w:lineRule="auto"/>
        <w:ind w:firstLine="709"/>
        <w:contextualSpacing/>
        <w:jc w:val="both"/>
        <w:rPr>
          <w:color w:val="000000"/>
          <w:szCs w:val="28"/>
        </w:rPr>
      </w:pPr>
      <w:r w:rsidRPr="005A34CE">
        <w:rPr>
          <w:color w:val="000000"/>
          <w:szCs w:val="28"/>
        </w:rPr>
        <w:t>Термин «жестокое обращение с детьми» как конкретное юридическое понятие впервые появился в Кодексе о браке и семье РСФСР в 1968 г., в котором жестокое обращение с детьми было включено в перечень оснований для лишения родительских прав, но содержание самого понятия не раскрывалось.</w:t>
      </w:r>
      <w:r w:rsidR="00A612F3" w:rsidRPr="005A34CE">
        <w:rPr>
          <w:color w:val="000000"/>
          <w:szCs w:val="28"/>
        </w:rPr>
        <w:t xml:space="preserve"> В свою очередь, в англоязычной</w:t>
      </w:r>
      <w:r w:rsidRPr="005A34CE">
        <w:rPr>
          <w:color w:val="000000"/>
          <w:szCs w:val="28"/>
        </w:rPr>
        <w:t xml:space="preserve"> терминологии давно устоялось такое обобщающее понятие, как </w:t>
      </w:r>
      <w:r w:rsidRPr="005A34CE">
        <w:rPr>
          <w:iCs/>
          <w:color w:val="000000"/>
          <w:szCs w:val="28"/>
          <w:lang w:val="en-US"/>
        </w:rPr>
        <w:t>Child</w:t>
      </w:r>
      <w:r w:rsidRPr="005A34CE">
        <w:rPr>
          <w:iCs/>
          <w:color w:val="000000"/>
          <w:szCs w:val="28"/>
        </w:rPr>
        <w:t xml:space="preserve"> </w:t>
      </w:r>
      <w:r w:rsidRPr="005A34CE">
        <w:rPr>
          <w:iCs/>
          <w:color w:val="000000"/>
          <w:szCs w:val="28"/>
          <w:lang w:val="en-US"/>
        </w:rPr>
        <w:t>aduse</w:t>
      </w:r>
      <w:r w:rsidRPr="005A34CE">
        <w:rPr>
          <w:iCs/>
          <w:color w:val="000000"/>
          <w:szCs w:val="28"/>
        </w:rPr>
        <w:t xml:space="preserve"> </w:t>
      </w:r>
      <w:r w:rsidRPr="005A34CE">
        <w:rPr>
          <w:iCs/>
          <w:color w:val="000000"/>
          <w:szCs w:val="28"/>
          <w:lang w:val="en-US"/>
        </w:rPr>
        <w:t>and</w:t>
      </w:r>
      <w:r w:rsidRPr="005A34CE">
        <w:rPr>
          <w:iCs/>
          <w:color w:val="000000"/>
          <w:szCs w:val="28"/>
        </w:rPr>
        <w:t xml:space="preserve"> </w:t>
      </w:r>
      <w:r w:rsidRPr="005A34CE">
        <w:rPr>
          <w:iCs/>
          <w:color w:val="000000"/>
          <w:szCs w:val="28"/>
          <w:lang w:val="en-US"/>
        </w:rPr>
        <w:t>neglect</w:t>
      </w:r>
      <w:r w:rsidRPr="005A34CE">
        <w:rPr>
          <w:iCs/>
          <w:color w:val="000000"/>
          <w:szCs w:val="28"/>
        </w:rPr>
        <w:t xml:space="preserve"> (</w:t>
      </w:r>
      <w:r w:rsidRPr="005A34CE">
        <w:rPr>
          <w:iCs/>
          <w:color w:val="000000"/>
          <w:szCs w:val="28"/>
          <w:lang w:val="en-US"/>
        </w:rPr>
        <w:t>CA</w:t>
      </w:r>
      <w:r w:rsidRPr="005A34CE">
        <w:rPr>
          <w:iCs/>
          <w:color w:val="000000"/>
          <w:szCs w:val="28"/>
        </w:rPr>
        <w:t xml:space="preserve"> </w:t>
      </w:r>
      <w:r w:rsidRPr="005A34CE">
        <w:rPr>
          <w:iCs/>
          <w:color w:val="000000"/>
          <w:szCs w:val="28"/>
          <w:lang w:val="en-US"/>
        </w:rPr>
        <w:t>N</w:t>
      </w:r>
      <w:r w:rsidRPr="005A34CE">
        <w:rPr>
          <w:iCs/>
          <w:color w:val="000000"/>
          <w:szCs w:val="28"/>
        </w:rPr>
        <w:t xml:space="preserve">) — </w:t>
      </w:r>
      <w:r w:rsidRPr="005A34CE">
        <w:rPr>
          <w:color w:val="000000"/>
          <w:szCs w:val="28"/>
        </w:rPr>
        <w:t>насилие над детьми, жестокое обращение с ними, запущенность и пренебрежение нуждами ребенка, т.е. широкий спектр наносящих вред ребенку действий со стороны людей, которые опекают его. Эти действия создают серьезную угрозу здоровью и безопасности ребенка, нарушая его право на защиту, поддержку и заботу. Эти действия включают в себя жестокое обращение, повторяющиеся неоправданные наказания или ограничения, которые могут повлечь за собой физические травмы и заболевания, создающие реальную угрозу психическому здоровью ребенка, его развитию или жизни.</w:t>
      </w:r>
    </w:p>
    <w:p w:rsidR="00A30883" w:rsidRPr="005A34CE" w:rsidRDefault="00A30883" w:rsidP="00476712">
      <w:pPr>
        <w:shd w:val="clear" w:color="000000" w:fill="auto"/>
        <w:suppressAutoHyphens/>
        <w:spacing w:line="360" w:lineRule="auto"/>
        <w:ind w:firstLine="709"/>
        <w:contextualSpacing/>
        <w:jc w:val="both"/>
        <w:rPr>
          <w:color w:val="000000"/>
          <w:szCs w:val="28"/>
        </w:rPr>
      </w:pPr>
      <w:r w:rsidRPr="005A34CE">
        <w:rPr>
          <w:color w:val="000000"/>
          <w:szCs w:val="28"/>
        </w:rPr>
        <w:t>Среди причин возникновения жестокого обращения с детьми можно выделить следующие: безработица или низкая материальная обеспеченность, алкоголизм одного или обоих родителей, одиночество или распавшийся брак; серьезные жилищные трудности, усиливающие напряженность; озлобленность родителей или разочарованность жизненной ситуацией; физическое или психическое переутомление; эгоизм родителей, их стремление к развлечениям; отсутствие привязанности к ребенку; чрезмерная требовательность; рождение другого ребенка; большое количество детей; нежеланное рождение ребенка (например, как повод и принуждение к браку); рождение ребенка с физическими и психическими недостатками; своеобразное поведение ребенка: упрямство, нарочитый отказ выполнять установленный режим, посещать детские учреждения, воровство, ложь и т.д.</w:t>
      </w:r>
      <w:r w:rsidR="00A612F3" w:rsidRPr="005A34CE">
        <w:rPr>
          <w:color w:val="000000"/>
          <w:szCs w:val="28"/>
        </w:rPr>
        <w:t xml:space="preserve"> [12, с. 70 – 76]</w:t>
      </w:r>
    </w:p>
    <w:p w:rsidR="00A30883"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Любой вид жестокого обращения с детьми ведет к самым разнообразным последствиям, но их всех объединяет одно — ущерб для здоровья ребенка или опасность для его жизни. Отрицательными последствиями</w:t>
      </w:r>
      <w:r w:rsidR="00476712" w:rsidRPr="005A34CE">
        <w:rPr>
          <w:color w:val="000000"/>
          <w:szCs w:val="28"/>
        </w:rPr>
        <w:t xml:space="preserve"> </w:t>
      </w:r>
      <w:r w:rsidRPr="005A34CE">
        <w:rPr>
          <w:color w:val="000000"/>
          <w:szCs w:val="28"/>
        </w:rPr>
        <w:t>являются</w:t>
      </w:r>
      <w:r w:rsidR="00A30883" w:rsidRPr="005A34CE">
        <w:rPr>
          <w:color w:val="000000"/>
          <w:szCs w:val="28"/>
        </w:rPr>
        <w:t>:</w:t>
      </w:r>
    </w:p>
    <w:p w:rsidR="00476712"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задержка в физическом, речевом разв</w:t>
      </w:r>
      <w:r w:rsidRPr="005A34CE">
        <w:rPr>
          <w:color w:val="000000"/>
          <w:szCs w:val="28"/>
        </w:rPr>
        <w:t xml:space="preserve">итии, задержка роста (у </w:t>
      </w:r>
      <w:r w:rsidR="00A30883" w:rsidRPr="005A34CE">
        <w:rPr>
          <w:color w:val="000000"/>
          <w:szCs w:val="28"/>
        </w:rPr>
        <w:t>дошкольников и младших школьников);</w:t>
      </w:r>
    </w:p>
    <w:p w:rsidR="00476712"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импульсивность, взрывчатость, вредные привычки (кусание ногтей, вырывание волос), злость;</w:t>
      </w:r>
    </w:p>
    <w:p w:rsidR="00476712"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попытки совершения самоубийства, потеря смыла жизни, цели в жизни (у подростков);</w:t>
      </w:r>
    </w:p>
    <w:p w:rsidR="00476712"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уступчивость, податливость;</w:t>
      </w:r>
    </w:p>
    <w:p w:rsidR="00476712"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ночные кошмары, нарушения сна, страхи темноты, людей, боязнь гнева;</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30883" w:rsidRPr="005A34CE">
        <w:rPr>
          <w:color w:val="000000"/>
          <w:szCs w:val="28"/>
        </w:rPr>
        <w:t xml:space="preserve">депрессии, печаль, беспомощность, </w:t>
      </w:r>
      <w:r w:rsidRPr="005A34CE">
        <w:rPr>
          <w:color w:val="000000"/>
          <w:szCs w:val="28"/>
        </w:rPr>
        <w:t>безнадежность, заторможенность;</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w:t>
      </w:r>
      <w:r w:rsidR="00476712" w:rsidRPr="005A34CE">
        <w:rPr>
          <w:color w:val="000000"/>
          <w:szCs w:val="28"/>
        </w:rPr>
        <w:t xml:space="preserve"> </w:t>
      </w:r>
      <w:r w:rsidR="00A612F3" w:rsidRPr="005A34CE">
        <w:rPr>
          <w:color w:val="000000"/>
          <w:szCs w:val="28"/>
        </w:rPr>
        <w:t>«сексуализация поведения» – постоянная готовность быть сексуальным объектом, формирование сексуально окрашенного поведения, которое воспринимается как необходимое, что является последствием рано начавшегося и продолжающегося длительное</w:t>
      </w:r>
      <w:r w:rsidRPr="005A34CE">
        <w:rPr>
          <w:color w:val="000000"/>
          <w:szCs w:val="28"/>
        </w:rPr>
        <w:t xml:space="preserve"> время сексуального насилия</w:t>
      </w:r>
      <w:r w:rsidR="00A612F3" w:rsidRPr="005A34CE">
        <w:rPr>
          <w:color w:val="000000"/>
          <w:szCs w:val="28"/>
        </w:rPr>
        <w:t>;</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612F3" w:rsidRPr="005A34CE">
        <w:rPr>
          <w:color w:val="000000"/>
          <w:szCs w:val="28"/>
        </w:rPr>
        <w:t>формирование модели «любовь всегда связана с жертвой, болью», нарушение способности строить долгосрочные партнерские отношения;</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A612F3" w:rsidRPr="005A34CE">
        <w:rPr>
          <w:color w:val="000000"/>
          <w:szCs w:val="28"/>
        </w:rPr>
        <w:t>выработка защитной «стратегии выживания» в виде диссоциации личности, расщеплении образа Я: отчуждения от собственного тела, тело воспринимается как не свое («то, что происходит с телом, – это происходит не со мной»), ощущение нереальности происходящего и частичная амнезия;</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w:t>
      </w:r>
      <w:r w:rsidR="00476712" w:rsidRPr="005A34CE">
        <w:rPr>
          <w:color w:val="000000"/>
          <w:szCs w:val="28"/>
        </w:rPr>
        <w:t xml:space="preserve"> </w:t>
      </w:r>
      <w:r w:rsidR="00A612F3" w:rsidRPr="005A34CE">
        <w:rPr>
          <w:color w:val="000000"/>
          <w:szCs w:val="28"/>
        </w:rPr>
        <w:t>амбивалентность переживаний: наличие одновременно и любви и ненависти к тому человеку, который подверга</w:t>
      </w:r>
      <w:r w:rsidRPr="005A34CE">
        <w:rPr>
          <w:color w:val="000000"/>
          <w:szCs w:val="28"/>
        </w:rPr>
        <w:t>л ребёнка</w:t>
      </w:r>
      <w:r w:rsidR="00A612F3" w:rsidRPr="005A34CE">
        <w:rPr>
          <w:color w:val="000000"/>
          <w:szCs w:val="28"/>
        </w:rPr>
        <w:t xml:space="preserve"> насилию;</w:t>
      </w:r>
    </w:p>
    <w:p w:rsidR="00AF7AF4"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w:t>
      </w:r>
      <w:r w:rsidR="00476712" w:rsidRPr="005A34CE">
        <w:rPr>
          <w:color w:val="000000"/>
          <w:szCs w:val="28"/>
        </w:rPr>
        <w:t xml:space="preserve"> </w:t>
      </w:r>
      <w:r w:rsidR="00A612F3" w:rsidRPr="005A34CE">
        <w:rPr>
          <w:color w:val="000000"/>
          <w:szCs w:val="28"/>
        </w:rPr>
        <w:t>ощущение беспомощности;</w:t>
      </w:r>
    </w:p>
    <w:p w:rsidR="00A612F3" w:rsidRPr="005A34CE" w:rsidRDefault="00AF7AF4" w:rsidP="00476712">
      <w:pPr>
        <w:shd w:val="clear" w:color="000000" w:fill="auto"/>
        <w:suppressAutoHyphens/>
        <w:spacing w:line="360" w:lineRule="auto"/>
        <w:ind w:firstLine="709"/>
        <w:contextualSpacing/>
        <w:jc w:val="both"/>
        <w:rPr>
          <w:color w:val="000000"/>
          <w:szCs w:val="28"/>
        </w:rPr>
      </w:pPr>
      <w:r w:rsidRPr="005A34CE">
        <w:rPr>
          <w:color w:val="000000"/>
          <w:szCs w:val="28"/>
        </w:rPr>
        <w:t>-</w:t>
      </w:r>
      <w:r w:rsidR="00476712" w:rsidRPr="005A34CE">
        <w:rPr>
          <w:color w:val="000000"/>
          <w:szCs w:val="28"/>
        </w:rPr>
        <w:t xml:space="preserve"> </w:t>
      </w:r>
      <w:r w:rsidR="00A612F3" w:rsidRPr="005A34CE">
        <w:rPr>
          <w:color w:val="000000"/>
          <w:szCs w:val="28"/>
        </w:rPr>
        <w:t>нарушения Я–концепции: восприятие себя как плохого (стигматизация), чу</w:t>
      </w:r>
      <w:r w:rsidRPr="005A34CE">
        <w:rPr>
          <w:color w:val="000000"/>
          <w:szCs w:val="28"/>
        </w:rPr>
        <w:t>вство вины, депрессия [13,</w:t>
      </w:r>
      <w:r w:rsidR="00A612F3" w:rsidRPr="005A34CE">
        <w:rPr>
          <w:color w:val="000000"/>
          <w:szCs w:val="28"/>
        </w:rPr>
        <w:t>];</w:t>
      </w:r>
    </w:p>
    <w:p w:rsidR="00476712" w:rsidRPr="005A34CE" w:rsidRDefault="00C2035B" w:rsidP="00476712">
      <w:pPr>
        <w:shd w:val="clear" w:color="000000" w:fill="auto"/>
        <w:suppressAutoHyphens/>
        <w:spacing w:line="360" w:lineRule="auto"/>
        <w:ind w:firstLine="709"/>
        <w:contextualSpacing/>
        <w:jc w:val="both"/>
        <w:rPr>
          <w:color w:val="000000"/>
          <w:szCs w:val="28"/>
        </w:rPr>
      </w:pPr>
      <w:r w:rsidRPr="005A34CE">
        <w:rPr>
          <w:color w:val="000000"/>
          <w:szCs w:val="28"/>
        </w:rPr>
        <w:t>Исходя из вышеизложенного, можно сделать вывод, что дети</w:t>
      </w:r>
      <w:r w:rsidR="00D05B08" w:rsidRPr="005A34CE">
        <w:rPr>
          <w:color w:val="000000"/>
          <w:szCs w:val="28"/>
        </w:rPr>
        <w:t xml:space="preserve"> самая незащищенная, уязвимая и полностью зависящая от взрослых часть общества. Именно по вине взрослых они становятся жертвами физического, сексуального и эмоционального насилия. Выделение проблемы насилия в семье в самостоятельную социальную проблему свидетельствует об ее актуальности, необходимости разработки системы профилактических и коррекционных мер, направленных на ее разрешение. Семейное насилие над детьми и жестокое обращение не только создает угрозу здоровью, интеллектуальному и нравственному развитию отдельного ребенка и даже целых групп детей, но и безопасности общества в целом.</w:t>
      </w:r>
    </w:p>
    <w:p w:rsidR="00C2035B" w:rsidRPr="005A34CE" w:rsidRDefault="00C2035B" w:rsidP="00476712">
      <w:pPr>
        <w:shd w:val="clear" w:color="000000" w:fill="auto"/>
        <w:suppressAutoHyphens/>
        <w:spacing w:line="360" w:lineRule="auto"/>
        <w:contextualSpacing/>
        <w:jc w:val="center"/>
        <w:rPr>
          <w:b/>
          <w:color w:val="000000"/>
          <w:szCs w:val="28"/>
        </w:rPr>
      </w:pPr>
    </w:p>
    <w:p w:rsidR="00476712" w:rsidRPr="005A34CE" w:rsidRDefault="00C2035B" w:rsidP="00476712">
      <w:pPr>
        <w:shd w:val="clear" w:color="000000" w:fill="auto"/>
        <w:suppressAutoHyphens/>
        <w:spacing w:line="360" w:lineRule="auto"/>
        <w:jc w:val="center"/>
        <w:rPr>
          <w:b/>
          <w:color w:val="000000"/>
        </w:rPr>
      </w:pPr>
      <w:r w:rsidRPr="005A34CE">
        <w:rPr>
          <w:b/>
          <w:color w:val="000000"/>
        </w:rPr>
        <w:t>2.4</w:t>
      </w:r>
      <w:r w:rsidR="00476712" w:rsidRPr="005A34CE">
        <w:rPr>
          <w:b/>
          <w:color w:val="000000"/>
        </w:rPr>
        <w:t xml:space="preserve"> </w:t>
      </w:r>
      <w:r w:rsidRPr="005A34CE">
        <w:rPr>
          <w:b/>
          <w:color w:val="000000"/>
        </w:rPr>
        <w:t>Насильственные действия в отношении женщины</w:t>
      </w:r>
    </w:p>
    <w:p w:rsidR="00476712" w:rsidRPr="005A34CE" w:rsidRDefault="00476712" w:rsidP="00476712">
      <w:pPr>
        <w:shd w:val="clear" w:color="000000" w:fill="auto"/>
        <w:suppressAutoHyphens/>
        <w:spacing w:line="360" w:lineRule="auto"/>
        <w:contextualSpacing/>
        <w:jc w:val="center"/>
        <w:rPr>
          <w:b/>
          <w:color w:val="000000"/>
          <w:szCs w:val="28"/>
        </w:rPr>
      </w:pPr>
    </w:p>
    <w:p w:rsidR="00476712" w:rsidRPr="005A34CE" w:rsidRDefault="00B81666" w:rsidP="00476712">
      <w:pPr>
        <w:shd w:val="clear" w:color="000000" w:fill="auto"/>
        <w:suppressAutoHyphens/>
        <w:spacing w:line="360" w:lineRule="auto"/>
        <w:ind w:firstLine="709"/>
        <w:contextualSpacing/>
        <w:jc w:val="both"/>
        <w:rPr>
          <w:color w:val="000000"/>
          <w:szCs w:val="28"/>
        </w:rPr>
      </w:pPr>
      <w:r w:rsidRPr="005A34CE">
        <w:rPr>
          <w:color w:val="000000"/>
          <w:szCs w:val="28"/>
        </w:rPr>
        <w:t>В последние десятилетия насилие в семье осознается как серьезная и масштабная проблема, которая порождает множество других социальных проблем. На этой основе сформировалось понимание того, что недостаточно только осуждать, наказывать виновных — необходимо также реабилитировать жертву насилия и работать с человеком, совершившим насилие, во избежание повторения ситуации. Следовательно, объектом социального воздействия должен стать как человек, пострадавший от насилия, так и человек, совершивший насилие.</w:t>
      </w:r>
    </w:p>
    <w:p w:rsidR="00B81666" w:rsidRPr="005A34CE" w:rsidRDefault="00EB2EBC" w:rsidP="00476712">
      <w:pPr>
        <w:shd w:val="clear" w:color="000000" w:fill="auto"/>
        <w:suppressAutoHyphens/>
        <w:spacing w:line="360" w:lineRule="auto"/>
        <w:ind w:firstLine="709"/>
        <w:contextualSpacing/>
        <w:jc w:val="both"/>
        <w:rPr>
          <w:color w:val="000000"/>
          <w:szCs w:val="28"/>
        </w:rPr>
      </w:pPr>
      <w:r w:rsidRPr="005A34CE">
        <w:rPr>
          <w:bCs w:val="0"/>
          <w:color w:val="000000"/>
          <w:szCs w:val="28"/>
        </w:rPr>
        <w:t xml:space="preserve">Насилие в отношении женщин </w:t>
      </w:r>
      <w:r w:rsidRPr="005A34CE">
        <w:rPr>
          <w:color w:val="000000"/>
          <w:szCs w:val="28"/>
        </w:rPr>
        <w:t>это вид агрессивного поведения и использования силы для нанесения вреда: от словесных оскорблений и угроз до побоев и изнасилования. Женщины гораздо чаще, чем мужчины, становятся жертвами экономического, психологического, физического и особенно сексуального насилия</w:t>
      </w:r>
    </w:p>
    <w:p w:rsidR="00B81666" w:rsidRPr="005A34CE" w:rsidRDefault="00B81666" w:rsidP="00476712">
      <w:pPr>
        <w:shd w:val="clear" w:color="000000" w:fill="auto"/>
        <w:suppressAutoHyphens/>
        <w:spacing w:line="360" w:lineRule="auto"/>
        <w:ind w:firstLine="709"/>
        <w:contextualSpacing/>
        <w:jc w:val="both"/>
        <w:rPr>
          <w:color w:val="000000"/>
          <w:szCs w:val="28"/>
        </w:rPr>
      </w:pPr>
      <w:r w:rsidRPr="005A34CE">
        <w:rPr>
          <w:color w:val="000000"/>
          <w:szCs w:val="28"/>
        </w:rPr>
        <w:t>Насилие в отношении женщин существует во всех социальных группах независимо от материального и социального положения, возраста, национальности и сексуальной ориентации.</w:t>
      </w:r>
    </w:p>
    <w:p w:rsidR="00B81666" w:rsidRPr="005A34CE" w:rsidRDefault="00B81666" w:rsidP="00476712">
      <w:pPr>
        <w:shd w:val="clear" w:color="000000" w:fill="auto"/>
        <w:suppressAutoHyphens/>
        <w:spacing w:line="360" w:lineRule="auto"/>
        <w:ind w:firstLine="709"/>
        <w:contextualSpacing/>
        <w:jc w:val="both"/>
        <w:rPr>
          <w:color w:val="000000"/>
          <w:szCs w:val="28"/>
        </w:rPr>
      </w:pPr>
      <w:r w:rsidRPr="005A34CE">
        <w:rPr>
          <w:color w:val="000000"/>
          <w:szCs w:val="28"/>
        </w:rPr>
        <w:t>Анализ данных по зарегистрированным случаям насилия показывает: как правило, оно является повторяющимся явлением и не связано с этнической или конфессиональной принадлежностью, частота его не коррелирует с уровнем образования насильника</w:t>
      </w:r>
      <w:r w:rsidR="00AC439E" w:rsidRPr="005A34CE">
        <w:rPr>
          <w:color w:val="000000"/>
          <w:szCs w:val="28"/>
        </w:rPr>
        <w:t xml:space="preserve"> [14, 166 </w:t>
      </w:r>
      <w:r w:rsidR="00F73332" w:rsidRPr="005A34CE">
        <w:rPr>
          <w:color w:val="000000"/>
          <w:szCs w:val="28"/>
        </w:rPr>
        <w:t>–</w:t>
      </w:r>
      <w:r w:rsidR="00AC439E" w:rsidRPr="005A34CE">
        <w:rPr>
          <w:color w:val="000000"/>
          <w:szCs w:val="28"/>
        </w:rPr>
        <w:t xml:space="preserve"> 175]</w:t>
      </w:r>
      <w:r w:rsidRPr="005A34CE">
        <w:rPr>
          <w:color w:val="000000"/>
          <w:szCs w:val="28"/>
        </w:rPr>
        <w:t>.</w:t>
      </w:r>
    </w:p>
    <w:p w:rsidR="00476712" w:rsidRPr="005A34CE" w:rsidRDefault="000E7AB1" w:rsidP="00476712">
      <w:pPr>
        <w:shd w:val="clear" w:color="000000" w:fill="auto"/>
        <w:suppressAutoHyphens/>
        <w:spacing w:line="360" w:lineRule="auto"/>
        <w:ind w:firstLine="709"/>
        <w:jc w:val="both"/>
        <w:rPr>
          <w:color w:val="000000"/>
          <w:szCs w:val="28"/>
        </w:rPr>
      </w:pPr>
      <w:r w:rsidRPr="005A34CE">
        <w:rPr>
          <w:color w:val="000000"/>
          <w:szCs w:val="28"/>
        </w:rPr>
        <w:t>Государство на определенном этапе своего развития, отказываясь в любых ситуациях вмешиваться в семейные дела, снимало с себя груз ответственности за происходящее, при этом наделяя мужчину довольно широкими властными полномочиями по</w:t>
      </w:r>
      <w:r w:rsidR="00AC439E" w:rsidRPr="005A34CE">
        <w:rPr>
          <w:color w:val="000000"/>
          <w:szCs w:val="28"/>
        </w:rPr>
        <w:t xml:space="preserve"> отношению к женщине</w:t>
      </w:r>
      <w:r w:rsidRPr="005A34CE">
        <w:rPr>
          <w:color w:val="000000"/>
          <w:szCs w:val="28"/>
        </w:rPr>
        <w:t>.</w:t>
      </w:r>
      <w:r w:rsidRPr="005A34CE">
        <w:rPr>
          <w:color w:val="000000"/>
          <w:szCs w:val="28"/>
        </w:rPr>
        <w:br/>
        <w:t>Сегодня законы изменились. Однако пережитки домостроя живы, а отношение общества к насилию в семье либо не изменилось, либо только сейчас начинает претерпевать изменения. Причем в различных государствах понимание всей серьезности и глубины данной проблемы происходит в разное время и в разных условиях и связано с отноше</w:t>
      </w:r>
      <w:r w:rsidR="00EB2EBC" w:rsidRPr="005A34CE">
        <w:rPr>
          <w:color w:val="000000"/>
          <w:szCs w:val="28"/>
        </w:rPr>
        <w:t>нием к женщине, взятом в целом</w:t>
      </w:r>
      <w:r w:rsidR="00F73332" w:rsidRPr="005A34CE">
        <w:rPr>
          <w:color w:val="000000"/>
          <w:szCs w:val="28"/>
        </w:rPr>
        <w:t xml:space="preserve"> [15]</w:t>
      </w:r>
      <w:r w:rsidR="00EB2EBC" w:rsidRPr="005A34CE">
        <w:rPr>
          <w:color w:val="000000"/>
          <w:szCs w:val="28"/>
        </w:rPr>
        <w:t>.</w:t>
      </w:r>
    </w:p>
    <w:p w:rsidR="00AC439E" w:rsidRPr="005A34CE" w:rsidRDefault="000E7AB1" w:rsidP="00476712">
      <w:pPr>
        <w:shd w:val="clear" w:color="000000" w:fill="auto"/>
        <w:suppressAutoHyphens/>
        <w:spacing w:line="360" w:lineRule="auto"/>
        <w:ind w:firstLine="709"/>
        <w:jc w:val="both"/>
        <w:rPr>
          <w:color w:val="000000"/>
          <w:szCs w:val="28"/>
        </w:rPr>
      </w:pPr>
      <w:r w:rsidRPr="005A34CE">
        <w:rPr>
          <w:color w:val="000000"/>
          <w:szCs w:val="28"/>
        </w:rPr>
        <w:t xml:space="preserve">Публично о насилии в семье заговорили совсем недавно. В </w:t>
      </w:r>
      <w:smartTag w:uri="urn:schemas-microsoft-com:office:smarttags" w:element="metricconverter">
        <w:smartTagPr>
          <w:attr w:name="ProductID" w:val="1993 г"/>
        </w:smartTagPr>
        <w:r w:rsidRPr="005A34CE">
          <w:rPr>
            <w:color w:val="000000"/>
            <w:szCs w:val="28"/>
          </w:rPr>
          <w:t>1993 г</w:t>
        </w:r>
      </w:smartTag>
      <w:r w:rsidRPr="005A34CE">
        <w:rPr>
          <w:color w:val="000000"/>
          <w:szCs w:val="28"/>
        </w:rPr>
        <w:t xml:space="preserve">. по инициативе женских общественных организаций появились первые публикации, посвященные этой проблеме. Во многом благодаря общественному движению в России, так же как и в других странах, создаются первые телефоны доверия, кризисные центры, убежища и приюты для пострадавших </w:t>
      </w:r>
      <w:r w:rsidR="00EB2EBC" w:rsidRPr="005A34CE">
        <w:rPr>
          <w:color w:val="000000"/>
          <w:szCs w:val="28"/>
        </w:rPr>
        <w:t>от насилия.</w:t>
      </w:r>
      <w:r w:rsidR="00AC439E" w:rsidRPr="005A34CE">
        <w:rPr>
          <w:color w:val="000000"/>
          <w:szCs w:val="28"/>
        </w:rPr>
        <w:t xml:space="preserve"> Благодаря усилиям неправительственных женских организаций, специалистов в области тендерных исследований «приоткрылись» для общества многие аспекты этиологии и генезиса насилия, по сути своей направленного на подавление, неприятие и отвержение личности, пренебрежение ее самобытных и творческих начал.</w:t>
      </w:r>
    </w:p>
    <w:p w:rsidR="00C2035B" w:rsidRPr="005A34CE" w:rsidRDefault="00AC439E" w:rsidP="00476712">
      <w:pPr>
        <w:shd w:val="clear" w:color="000000" w:fill="auto"/>
        <w:suppressAutoHyphens/>
        <w:spacing w:line="360" w:lineRule="auto"/>
        <w:ind w:firstLine="709"/>
        <w:contextualSpacing/>
        <w:jc w:val="both"/>
        <w:rPr>
          <w:color w:val="000000"/>
          <w:szCs w:val="28"/>
        </w:rPr>
      </w:pPr>
      <w:r w:rsidRPr="005A34CE">
        <w:rPr>
          <w:color w:val="000000"/>
          <w:szCs w:val="28"/>
        </w:rPr>
        <w:t>Применяя насилие, женщин вынуждают занимать подчиненное по сравнению с мужчинами положение в сфере экономики, политики, общественной жизни. Унижается их достоинство, ограничивается свобода и нарушается право на неприкосновенность личности. Это является серьезным препятствием на пути развития демократического, цивилизованного общества, основанного на законности и уважении моральных ценностей.</w:t>
      </w:r>
    </w:p>
    <w:p w:rsidR="00476712" w:rsidRPr="005A34CE" w:rsidRDefault="00187C3D" w:rsidP="00476712">
      <w:pPr>
        <w:shd w:val="clear" w:color="000000" w:fill="auto"/>
        <w:suppressAutoHyphens/>
        <w:spacing w:line="360" w:lineRule="auto"/>
        <w:ind w:firstLine="709"/>
        <w:jc w:val="both"/>
        <w:rPr>
          <w:color w:val="000000"/>
          <w:szCs w:val="28"/>
        </w:rPr>
      </w:pPr>
      <w:r w:rsidRPr="005A34CE">
        <w:rPr>
          <w:color w:val="000000"/>
          <w:szCs w:val="28"/>
        </w:rPr>
        <w:t>Подводя итоги, необходимо отметить, что</w:t>
      </w:r>
      <w:r w:rsidR="00476712" w:rsidRPr="005A34CE">
        <w:rPr>
          <w:color w:val="000000"/>
          <w:szCs w:val="28"/>
        </w:rPr>
        <w:t xml:space="preserve"> </w:t>
      </w:r>
      <w:r w:rsidRPr="005A34CE">
        <w:rPr>
          <w:color w:val="000000"/>
          <w:szCs w:val="28"/>
        </w:rPr>
        <w:t>«насилие в семье» означает ненормальное, жестокое обращение одного человека по отношению к другому, состоящему с ним в близких отношениях.</w:t>
      </w:r>
      <w:r w:rsidR="001E709C" w:rsidRPr="005A34CE">
        <w:rPr>
          <w:color w:val="000000"/>
          <w:szCs w:val="28"/>
        </w:rPr>
        <w:t xml:space="preserve"> Жертва насилия всегда ощущает на себе последствия насильственных действий, которые могут сохранятся долгое время, нарушая гармонию не только внутри семьи, но и в обществе в целом.</w:t>
      </w:r>
    </w:p>
    <w:p w:rsidR="001E709C" w:rsidRPr="005A34CE" w:rsidRDefault="001E709C" w:rsidP="00476712">
      <w:pPr>
        <w:shd w:val="clear" w:color="000000" w:fill="auto"/>
        <w:suppressAutoHyphens/>
        <w:spacing w:line="360" w:lineRule="auto"/>
        <w:ind w:firstLine="709"/>
        <w:jc w:val="both"/>
        <w:rPr>
          <w:color w:val="000000"/>
          <w:szCs w:val="28"/>
        </w:rPr>
      </w:pPr>
    </w:p>
    <w:p w:rsidR="00C2035B" w:rsidRPr="005A34CE" w:rsidRDefault="00476712" w:rsidP="00476712">
      <w:pPr>
        <w:suppressAutoHyphens/>
        <w:spacing w:line="360" w:lineRule="auto"/>
        <w:jc w:val="center"/>
        <w:rPr>
          <w:b/>
          <w:color w:val="000000"/>
        </w:rPr>
      </w:pPr>
      <w:r w:rsidRPr="005A34CE">
        <w:rPr>
          <w:color w:val="000000"/>
          <w:szCs w:val="28"/>
        </w:rPr>
        <w:br w:type="page"/>
      </w:r>
      <w:r w:rsidR="00C2035B" w:rsidRPr="005A34CE">
        <w:rPr>
          <w:b/>
          <w:color w:val="000000"/>
        </w:rPr>
        <w:t>3 Социальная проблема насилия и способы её решения</w:t>
      </w:r>
    </w:p>
    <w:p w:rsidR="00476712" w:rsidRPr="005A34CE" w:rsidRDefault="00476712" w:rsidP="00476712">
      <w:pPr>
        <w:shd w:val="clear" w:color="000000" w:fill="auto"/>
        <w:suppressAutoHyphens/>
        <w:spacing w:line="360" w:lineRule="auto"/>
        <w:ind w:firstLine="709"/>
        <w:contextualSpacing/>
        <w:jc w:val="both"/>
        <w:rPr>
          <w:color w:val="000000"/>
          <w:szCs w:val="28"/>
        </w:rPr>
      </w:pPr>
    </w:p>
    <w:p w:rsidR="00442725" w:rsidRPr="005A34CE" w:rsidRDefault="00F73332" w:rsidP="00476712">
      <w:pPr>
        <w:shd w:val="clear" w:color="000000" w:fill="auto"/>
        <w:suppressAutoHyphens/>
        <w:spacing w:line="360" w:lineRule="auto"/>
        <w:ind w:firstLine="709"/>
        <w:contextualSpacing/>
        <w:jc w:val="both"/>
        <w:rPr>
          <w:color w:val="000000"/>
          <w:szCs w:val="28"/>
        </w:rPr>
      </w:pPr>
      <w:r w:rsidRPr="005A34CE">
        <w:rPr>
          <w:color w:val="000000"/>
          <w:szCs w:val="28"/>
        </w:rPr>
        <w:t>Во многих странах семейное насилие рассматривается как серьезная социальная проблема и входит в сферу интересов различных академических и практико-ориентированных дисциплин. Весьма актуальной данная проблема является и для России, находящейся в затянувшемся и болезненном периоде от одного политического и социально-экономического уклада к другому. Как показывает история цивилизации, глобальные изменения в обществе всегда сопровождаются ожесточением.</w:t>
      </w:r>
      <w:r w:rsidR="00442725" w:rsidRPr="005A34CE">
        <w:rPr>
          <w:color w:val="000000"/>
          <w:szCs w:val="28"/>
        </w:rPr>
        <w:t xml:space="preserve"> Потеря прежних социальных ориентиров и конфликт жизненных ценностей, неуверенность в будущем, нестабильность социально-экономической ситуации, снижение уровня жизни, а также необходимость принимать нестандартные решения (что само по себе является дискомфортным, а нередко и стрессовым фактором) способствуют нарастанию и более интенсивному проявлению агрессивности и жестокости.</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В этой связи с психологической точки зрения </w:t>
      </w:r>
      <w:r w:rsidRPr="005A34CE">
        <w:rPr>
          <w:bCs w:val="0"/>
          <w:color w:val="000000"/>
          <w:szCs w:val="28"/>
        </w:rPr>
        <w:t>современное насилие рассматривается как своеобразная форма невротического протеста личности против различного рода давящих на нее стрессовых факторов и условий социальной жизни, к которым ей трудно адаптироваться</w:t>
      </w:r>
      <w:r w:rsidRPr="005A34CE">
        <w:rPr>
          <w:color w:val="000000"/>
          <w:szCs w:val="28"/>
        </w:rPr>
        <w:t>.</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Насильственные действия членов семьи по отношению друг к другу имели место во всех обществах и во все времена, но не всегда они рассматривались в качестве социальной проблемы.</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Существует так называемое структурное насилие, легитимно оно представлено в культуре, социальных символах и ритуалах. Например, «педагогическое» насилие над детьми, «домостроевское» обращение с женщинами или же «спартанское» отношение к старикам и инвалидам в те или иные времена было зарегистрировано законом или поддерживалось общественной моралью. Иначе говоря, те или иные формы насилия могут восприниматься населением как «справедливое дело».</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Таким образом, оправдание или осуждение насилия зависит от социальной ориентации общества и соответственно может усиливаться или ослабевать.</w:t>
      </w:r>
      <w:r w:rsidR="00DF6199" w:rsidRPr="005A34CE">
        <w:rPr>
          <w:color w:val="000000"/>
          <w:szCs w:val="28"/>
        </w:rPr>
        <w:t xml:space="preserve"> </w:t>
      </w:r>
      <w:r w:rsidRPr="005A34CE">
        <w:rPr>
          <w:color w:val="000000"/>
          <w:szCs w:val="28"/>
        </w:rPr>
        <w:t>Однако в последние несколько десятилетий насилие в семье осознается как серьезная и масштабная проблема, которая порождает множество других социальных и индивидуальных проблем. В частности, сформировалось понимание, что недостаточно только наказывать виновных, так же необходимо реабилитировать жертву насилия и работать с человеком, совершившим насилие, в избежания повторения ситуации.</w:t>
      </w:r>
    </w:p>
    <w:p w:rsidR="00476712" w:rsidRPr="005A34CE" w:rsidRDefault="00D9070D" w:rsidP="00476712">
      <w:pPr>
        <w:shd w:val="clear" w:color="000000" w:fill="auto"/>
        <w:suppressAutoHyphens/>
        <w:spacing w:line="360" w:lineRule="auto"/>
        <w:ind w:firstLine="709"/>
        <w:contextualSpacing/>
        <w:jc w:val="both"/>
        <w:rPr>
          <w:color w:val="000000"/>
          <w:szCs w:val="28"/>
        </w:rPr>
      </w:pPr>
      <w:r w:rsidRPr="005A34CE">
        <w:rPr>
          <w:color w:val="000000"/>
          <w:szCs w:val="28"/>
        </w:rPr>
        <w:t>В теории и практике социальной работы в настоящее время также существует несколько различных подходов к объяснению причин возникновения насилия в семье. В соответствии с одними внимание акцентируется на влиянии психологических (внутреннее напряжение, стресс, хронические психические проблемы насильника) либо психосоциальных факторов (внутрисемейные взаимоотношения и семейная история). Согласно другим подходам отмечается воздействие таких ситуативных факто</w:t>
      </w:r>
      <w:r w:rsidR="004B3A68" w:rsidRPr="005A34CE">
        <w:rPr>
          <w:color w:val="000000"/>
          <w:szCs w:val="28"/>
        </w:rPr>
        <w:t>ров, как наркотическое или алко</w:t>
      </w:r>
      <w:r w:rsidRPr="005A34CE">
        <w:rPr>
          <w:color w:val="000000"/>
          <w:szCs w:val="28"/>
        </w:rPr>
        <w:t>гольное опьянение, материальные трудности, зависимость жертвы, провокационное поведение со стороны жертвы, дестабилизирующее влияние внешней среды (возраст, безработица, профессиональные и другие проблемы насильника, его социальная изоляция) и др.</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В результате применения тех или иных подходов отечественные и зарубежные исследователи эмпирически получили некоторые характеристики семейного насилия. Качественный и количественный анализ данных по зарегистрированным случаям семейного насилия показывает следующее:</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насильственные действия чаще совершаются по отношению к женщинам и детям;</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психологическое и физическое насилие является наиболее распространенными;</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насильниками чаще всего выступают родственники, а не чужие люди;</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насилие повторяющееся явление;</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потерпевшие и родственники не идут в милицию, ищут поддержку у друзей или в специальных учреждениях;</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частота насилия не связана с этнической принадлежностью;</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уровень образования не коррелирует с частотой насилия;</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удельный вес душевнобольных 10–15 %, психологические расстройства (депрессии и т. д. составляют 60 %);</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насилие чаще сохраняется в семьях, где брак сохраняется ради детей;</w:t>
      </w:r>
    </w:p>
    <w:p w:rsidR="00442725" w:rsidRPr="005A34CE" w:rsidRDefault="004B3A68"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 </w:t>
      </w:r>
      <w:r w:rsidR="00442725" w:rsidRPr="005A34CE">
        <w:rPr>
          <w:color w:val="000000"/>
          <w:szCs w:val="28"/>
        </w:rPr>
        <w:t>семейное насилие носит циклический характер</w:t>
      </w:r>
      <w:r w:rsidRPr="005A34CE">
        <w:rPr>
          <w:color w:val="000000"/>
          <w:szCs w:val="28"/>
        </w:rPr>
        <w:t>[16, с. 92 – 95]</w:t>
      </w:r>
      <w:r w:rsidR="00442725" w:rsidRPr="005A34CE">
        <w:rPr>
          <w:color w:val="000000"/>
          <w:szCs w:val="28"/>
        </w:rPr>
        <w:t>.</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 xml:space="preserve">Нельзя не признать, что сегодня полной и отражающей реальность </w:t>
      </w:r>
      <w:r w:rsidRPr="005A34CE">
        <w:rPr>
          <w:bCs w:val="0"/>
          <w:color w:val="000000"/>
          <w:szCs w:val="28"/>
        </w:rPr>
        <w:t>статистики о масштабах и частоте случаев насилия в семье не существует</w:t>
      </w:r>
      <w:r w:rsidRPr="005A34CE">
        <w:rPr>
          <w:color w:val="000000"/>
          <w:szCs w:val="28"/>
        </w:rPr>
        <w:t xml:space="preserve"> ни в стране, ни в г. Краснодаре </w:t>
      </w:r>
      <w:r w:rsidRPr="005A34CE">
        <w:rPr>
          <w:bCs w:val="0"/>
          <w:color w:val="000000"/>
          <w:szCs w:val="28"/>
        </w:rPr>
        <w:t>по вполне понятным причинам</w:t>
      </w:r>
      <w:r w:rsidRPr="005A34CE">
        <w:rPr>
          <w:color w:val="000000"/>
          <w:szCs w:val="28"/>
        </w:rPr>
        <w:t>: закрытость семьи как системы (нежелание выносить сор из избы); взаимозависимость жертв и мучителей; отсутствие доступа в семью для социальных работников; недостаточность инфор</w:t>
      </w:r>
      <w:r w:rsidR="004B3A68" w:rsidRPr="005A34CE">
        <w:rPr>
          <w:color w:val="000000"/>
          <w:szCs w:val="28"/>
        </w:rPr>
        <w:t xml:space="preserve">мации из медицинских учреждений </w:t>
      </w:r>
      <w:r w:rsidRPr="005A34CE">
        <w:rPr>
          <w:color w:val="000000"/>
          <w:szCs w:val="28"/>
        </w:rPr>
        <w:t>и</w:t>
      </w:r>
      <w:r w:rsidR="00476712" w:rsidRPr="005A34CE">
        <w:rPr>
          <w:color w:val="000000"/>
          <w:szCs w:val="28"/>
        </w:rPr>
        <w:t xml:space="preserve"> </w:t>
      </w:r>
      <w:r w:rsidRPr="005A34CE">
        <w:rPr>
          <w:color w:val="000000"/>
          <w:szCs w:val="28"/>
        </w:rPr>
        <w:t>правоохранительных органов, что не поз</w:t>
      </w:r>
      <w:r w:rsidR="004B3A68" w:rsidRPr="005A34CE">
        <w:rPr>
          <w:color w:val="000000"/>
          <w:szCs w:val="28"/>
        </w:rPr>
        <w:t xml:space="preserve">воляет делать выводы о размерах </w:t>
      </w:r>
      <w:r w:rsidRPr="005A34CE">
        <w:rPr>
          <w:color w:val="000000"/>
          <w:szCs w:val="28"/>
        </w:rPr>
        <w:t>данного явления.</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Регистрация случаев насилия затруднена еще и тем, что бывает сложно отнести некоторые акты насилия к уголовно-наказуемым деяниям. Одновременно существуют факторы, препятствующие обращению реальных или потенциальных жертв в милицию. Это обоснованные опасения жертв, что преступник не будет арестован, недоверие к правовой Системе, боязнь оскорбительного характера процесса расследования, нежелание делать свою тайну достоянием общества и многое другое.</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С позиций системной семейной психотерапии жестокое обращение в семье — показатель дисфункционирования семейной системы, структурный признак нарушения внутренних отношений.</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Социально-психологический подход рассматривает насилие в семье как продукт социализации, воспроизведение той модели поведения, того жизненного опыта, который человек получил в семье.</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Социокультурный подход рассматривает проблему более широко — в контексте социальной и экономической ситуации внутри общества в целом. Например, различия в общественном статусе мужчины (утверждение своего превосходства) и женщины (экономическая и психологическая зависимость) переносятся и на внутрисемейные отношения.</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Так концептуальный подход в построении системы здоровых семейных отношений с учетом сложившейся ситуации позволил задолго до обозначенной системы ввести единицы психологов в школах города, создать «телефон доверия» и Центр психологической помощи, Центр социальной помощи семье и детям, Центр «Доверие», социальный приют для детей и подростков, где работают высококвалифицированные специалисты-психологи, юристы, наркологи, психотерапевты.</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При муниципальных поликлиниках открыты кабинеты медико-социальной помощи для граждан города, куда во время кризисных ситуаций могут обратиться нуждающиеся</w:t>
      </w:r>
      <w:r w:rsidR="002C506A" w:rsidRPr="005A34CE">
        <w:rPr>
          <w:color w:val="000000"/>
          <w:szCs w:val="28"/>
        </w:rPr>
        <w:t>. С</w:t>
      </w:r>
      <w:r w:rsidRPr="005A34CE">
        <w:rPr>
          <w:color w:val="000000"/>
          <w:szCs w:val="28"/>
        </w:rPr>
        <w:t xml:space="preserve">оциальная политика местного самоуправления </w:t>
      </w:r>
      <w:r w:rsidR="002C506A" w:rsidRPr="005A34CE">
        <w:rPr>
          <w:color w:val="000000"/>
          <w:szCs w:val="28"/>
        </w:rPr>
        <w:t>Краснодара</w:t>
      </w:r>
      <w:r w:rsidRPr="005A34CE">
        <w:rPr>
          <w:color w:val="000000"/>
          <w:szCs w:val="28"/>
        </w:rPr>
        <w:t xml:space="preserve"> в качестве основной цели определила максимально возможное смягчение негативных последствий снижения жизненного уровня наименее защищенных категорий населения и пересмотр действующей системы организации социальных служб.</w:t>
      </w:r>
    </w:p>
    <w:p w:rsidR="00442725" w:rsidRPr="005A34CE" w:rsidRDefault="00DD151E" w:rsidP="00476712">
      <w:pPr>
        <w:shd w:val="clear" w:color="000000" w:fill="auto"/>
        <w:suppressAutoHyphens/>
        <w:spacing w:line="360" w:lineRule="auto"/>
        <w:ind w:firstLine="709"/>
        <w:contextualSpacing/>
        <w:jc w:val="both"/>
        <w:rPr>
          <w:color w:val="000000"/>
          <w:szCs w:val="28"/>
        </w:rPr>
      </w:pPr>
      <w:r w:rsidRPr="005A34CE">
        <w:rPr>
          <w:color w:val="000000"/>
          <w:szCs w:val="28"/>
        </w:rPr>
        <w:t>К наиболее распространенным</w:t>
      </w:r>
      <w:r w:rsidR="00476712" w:rsidRPr="005A34CE">
        <w:rPr>
          <w:color w:val="000000"/>
          <w:szCs w:val="28"/>
        </w:rPr>
        <w:t xml:space="preserve"> </w:t>
      </w:r>
      <w:r w:rsidRPr="005A34CE">
        <w:rPr>
          <w:color w:val="000000"/>
          <w:szCs w:val="28"/>
        </w:rPr>
        <w:t xml:space="preserve">институциональным формам работы со случаями семейного насилия относятся кризисные центры, убежища (приюты), "телефоны доверия" ("горячая линия"), пансионаты для престарелых, учреждения социального обслуживания семьи и детей, психолого-медико-социальные центры, а также временные (фостерные) или постоянные приемные семьи. </w:t>
      </w:r>
      <w:r w:rsidR="00442725" w:rsidRPr="005A34CE">
        <w:rPr>
          <w:color w:val="000000"/>
          <w:szCs w:val="28"/>
        </w:rPr>
        <w:t>Модель развития системы социальных служб на территории муниципального образования г. </w:t>
      </w:r>
      <w:r w:rsidR="002C506A" w:rsidRPr="005A34CE">
        <w:rPr>
          <w:color w:val="000000"/>
          <w:szCs w:val="28"/>
        </w:rPr>
        <w:t xml:space="preserve">Краснодара </w:t>
      </w:r>
      <w:r w:rsidR="00442725" w:rsidRPr="005A34CE">
        <w:rPr>
          <w:color w:val="000000"/>
          <w:szCs w:val="28"/>
        </w:rPr>
        <w:t>— выражает новый подход к организационным механизмам построения социальной инфраструктуры в городе.</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Центром социальной помощи семье и детям разработана серия картосхем, отражающих территориально-пространственные аспекты практики социальной работы с различными типами семей. По своему функциональному назначению эти картосхемы выполняют справочно-информационные и оперативные функции.</w:t>
      </w:r>
      <w:r w:rsidR="0091199A" w:rsidRPr="005A34CE">
        <w:rPr>
          <w:color w:val="000000"/>
          <w:szCs w:val="28"/>
        </w:rPr>
        <w:t xml:space="preserve"> </w:t>
      </w:r>
      <w:r w:rsidRPr="005A34CE">
        <w:rPr>
          <w:color w:val="000000"/>
          <w:szCs w:val="28"/>
        </w:rPr>
        <w:t>На картосхемах отображено пространственное расположение на территории города «семей риска», где есть нравственная, физическая, экономическая, психологическая угроза жизни детей и другим членам семьи.</w:t>
      </w:r>
      <w:r w:rsidR="0091199A" w:rsidRPr="005A34CE">
        <w:rPr>
          <w:color w:val="000000"/>
          <w:szCs w:val="28"/>
        </w:rPr>
        <w:t xml:space="preserve"> </w:t>
      </w:r>
      <w:r w:rsidRPr="005A34CE">
        <w:rPr>
          <w:color w:val="000000"/>
          <w:szCs w:val="28"/>
        </w:rPr>
        <w:t>По этим картосхемам выявлены наиболее неблагополучные территории (районы) города. В этих районах с неблагополучным социальным климатом открыта сеть социально-консультативных пунктов, как одна из форм организации социальной работы с семьей по месту жительства.</w:t>
      </w:r>
    </w:p>
    <w:p w:rsidR="00476712"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Согласно концепции развития муниципальных органов социальной защиты населения социально-консультативные пункты открыты при всех территориальных органов</w:t>
      </w:r>
      <w:r w:rsidR="002C506A" w:rsidRPr="005A34CE">
        <w:rPr>
          <w:color w:val="000000"/>
          <w:szCs w:val="28"/>
        </w:rPr>
        <w:t xml:space="preserve"> местного самоуправления</w:t>
      </w:r>
      <w:r w:rsidRPr="005A34CE">
        <w:rPr>
          <w:color w:val="000000"/>
          <w:szCs w:val="28"/>
        </w:rPr>
        <w:t>.</w:t>
      </w:r>
      <w:r w:rsidR="0091199A" w:rsidRPr="005A34CE">
        <w:rPr>
          <w:color w:val="000000"/>
          <w:szCs w:val="28"/>
        </w:rPr>
        <w:t xml:space="preserve"> </w:t>
      </w:r>
      <w:r w:rsidRPr="005A34CE">
        <w:rPr>
          <w:color w:val="000000"/>
          <w:szCs w:val="28"/>
        </w:rPr>
        <w:t>В дальнейшем на базе этих пунктов предполагается открытие социальных агентств, которые будут предоставлять весь спектр социальных услуг. Также в задачи социальных агентств будет входить создание банка данных социальной инфраструктуры района, его паспортизация, а также паспортизация семей, проживающих на его территории.</w:t>
      </w:r>
    </w:p>
    <w:p w:rsidR="00442725" w:rsidRPr="005A34CE" w:rsidRDefault="00442725" w:rsidP="00476712">
      <w:pPr>
        <w:shd w:val="clear" w:color="000000" w:fill="auto"/>
        <w:suppressAutoHyphens/>
        <w:spacing w:line="360" w:lineRule="auto"/>
        <w:ind w:firstLine="709"/>
        <w:contextualSpacing/>
        <w:jc w:val="both"/>
        <w:rPr>
          <w:color w:val="000000"/>
          <w:szCs w:val="28"/>
        </w:rPr>
      </w:pPr>
      <w:r w:rsidRPr="005A34CE">
        <w:rPr>
          <w:color w:val="000000"/>
          <w:szCs w:val="28"/>
        </w:rPr>
        <w:t>Новый подход в управленческом плане по моделированию системы социальных служб, работающих на профилактику социальных недугов в обществе, отражает концептуальный подход от личности к семье, от семьи к дому, микрорайону и предполагает развитие системы организаци</w:t>
      </w:r>
      <w:r w:rsidR="002C506A" w:rsidRPr="005A34CE">
        <w:rPr>
          <w:color w:val="000000"/>
          <w:szCs w:val="28"/>
        </w:rPr>
        <w:t>и социальной работы снизу вверх</w:t>
      </w:r>
      <w:r w:rsidRPr="005A34CE">
        <w:rPr>
          <w:color w:val="000000"/>
          <w:szCs w:val="28"/>
        </w:rPr>
        <w:t>, что делает ее более эффективной и управляемой</w:t>
      </w:r>
      <w:r w:rsidR="0091199A" w:rsidRPr="005A34CE">
        <w:rPr>
          <w:color w:val="000000"/>
          <w:szCs w:val="28"/>
        </w:rPr>
        <w:t xml:space="preserve"> [17]</w:t>
      </w:r>
      <w:r w:rsidRPr="005A34CE">
        <w:rPr>
          <w:color w:val="000000"/>
          <w:szCs w:val="28"/>
        </w:rPr>
        <w:t>.</w:t>
      </w:r>
    </w:p>
    <w:p w:rsidR="00C2035B" w:rsidRPr="005A34CE" w:rsidRDefault="00B95FDF" w:rsidP="00476712">
      <w:pPr>
        <w:shd w:val="clear" w:color="000000" w:fill="auto"/>
        <w:suppressAutoHyphens/>
        <w:spacing w:line="360" w:lineRule="auto"/>
        <w:ind w:firstLine="709"/>
        <w:contextualSpacing/>
        <w:jc w:val="both"/>
        <w:rPr>
          <w:color w:val="000000"/>
          <w:szCs w:val="28"/>
        </w:rPr>
      </w:pPr>
      <w:r w:rsidRPr="005A34CE">
        <w:rPr>
          <w:color w:val="000000"/>
        </w:rPr>
        <w:t>Таким образом, обобщение и распространение</w:t>
      </w:r>
      <w:r w:rsidR="00476712" w:rsidRPr="005A34CE">
        <w:rPr>
          <w:color w:val="000000"/>
        </w:rPr>
        <w:t xml:space="preserve"> </w:t>
      </w:r>
      <w:r w:rsidRPr="005A34CE">
        <w:rPr>
          <w:color w:val="000000"/>
        </w:rPr>
        <w:t>социальной работы будет способствовать нормализации взаимоотношений внутри семьи.</w:t>
      </w:r>
      <w:r w:rsidRPr="005A34CE">
        <w:rPr>
          <w:color w:val="000000"/>
          <w:szCs w:val="28"/>
        </w:rPr>
        <w:t xml:space="preserve"> </w:t>
      </w:r>
      <w:r w:rsidR="00442725" w:rsidRPr="005A34CE">
        <w:rPr>
          <w:color w:val="000000"/>
          <w:szCs w:val="28"/>
        </w:rPr>
        <w:t>Естественно, для обеспечения успеха на поприще искоренения насилия, как никогда необходимо тесное и эффективное взаимодействие законодательных и исполнительных структур, всех заинтересованных инстанций к решению столь болезненной общественной проблемы.</w:t>
      </w:r>
    </w:p>
    <w:p w:rsidR="001E709C" w:rsidRPr="005A34CE" w:rsidRDefault="001E709C" w:rsidP="00476712">
      <w:pPr>
        <w:shd w:val="clear" w:color="000000" w:fill="auto"/>
        <w:suppressAutoHyphens/>
        <w:spacing w:line="360" w:lineRule="auto"/>
        <w:contextualSpacing/>
        <w:jc w:val="center"/>
        <w:rPr>
          <w:b/>
          <w:color w:val="000000"/>
          <w:szCs w:val="28"/>
        </w:rPr>
      </w:pPr>
      <w:r w:rsidRPr="005A34CE">
        <w:rPr>
          <w:b/>
          <w:color w:val="000000"/>
          <w:szCs w:val="28"/>
        </w:rPr>
        <w:t>Заключение</w:t>
      </w:r>
    </w:p>
    <w:p w:rsidR="00476712" w:rsidRPr="005A34CE" w:rsidRDefault="00476712" w:rsidP="00476712">
      <w:pPr>
        <w:pStyle w:val="aa"/>
        <w:shd w:val="clear" w:color="000000" w:fill="auto"/>
        <w:suppressAutoHyphens/>
        <w:spacing w:after="0" w:line="360" w:lineRule="auto"/>
        <w:ind w:left="0" w:firstLine="709"/>
        <w:jc w:val="both"/>
        <w:rPr>
          <w:color w:val="000000"/>
          <w:szCs w:val="28"/>
        </w:rPr>
      </w:pPr>
    </w:p>
    <w:p w:rsidR="00476712" w:rsidRPr="005A34CE" w:rsidRDefault="00BE06C4" w:rsidP="00476712">
      <w:pPr>
        <w:pStyle w:val="aa"/>
        <w:shd w:val="clear" w:color="000000" w:fill="auto"/>
        <w:suppressAutoHyphens/>
        <w:spacing w:after="0" w:line="360" w:lineRule="auto"/>
        <w:ind w:left="0" w:firstLine="709"/>
        <w:jc w:val="both"/>
        <w:rPr>
          <w:color w:val="000000"/>
          <w:szCs w:val="28"/>
        </w:rPr>
      </w:pPr>
      <w:r w:rsidRPr="005A34CE">
        <w:rPr>
          <w:color w:val="000000"/>
          <w:szCs w:val="28"/>
        </w:rPr>
        <w:t>Насилие в семье это, прежде всего социальная проблема и её необходимо рассматривать как комплексную проблему, включающую</w:t>
      </w:r>
      <w:r w:rsidRPr="005A34CE">
        <w:rPr>
          <w:color w:val="000000"/>
          <w:szCs w:val="28"/>
        </w:rPr>
        <w:br/>
        <w:t> меры, направленные на пресечение преступлений в отношении личности и обеспечивающие право каждого члена семьи как гражданина на безопасность жизни, свободу и охрану достоинства, а также меры, направленные на социальную профилактику, то есть на предупреждение насилия в семье. Важность такого направления очевидна, поскольку государственная политика предупреждения насилия в семье еще не сформирована</w:t>
      </w:r>
      <w:r w:rsidR="00476712" w:rsidRPr="005A34CE">
        <w:rPr>
          <w:color w:val="000000"/>
          <w:szCs w:val="28"/>
        </w:rPr>
        <w:t>.</w:t>
      </w:r>
    </w:p>
    <w:p w:rsidR="00BE06C4" w:rsidRPr="005A34CE" w:rsidRDefault="00BE06C4" w:rsidP="00476712">
      <w:pPr>
        <w:pStyle w:val="aa"/>
        <w:shd w:val="clear" w:color="000000" w:fill="auto"/>
        <w:suppressAutoHyphens/>
        <w:spacing w:after="0" w:line="360" w:lineRule="auto"/>
        <w:ind w:left="0" w:firstLine="709"/>
        <w:jc w:val="both"/>
        <w:rPr>
          <w:color w:val="000000"/>
        </w:rPr>
      </w:pPr>
      <w:r w:rsidRPr="005A34CE">
        <w:rPr>
          <w:color w:val="000000"/>
        </w:rPr>
        <w:t>Целью курсовой работы являлся анализ насилия в семье как проблемы социальной работы. Анализ результатов позволяет сделать следующие выводы:</w:t>
      </w:r>
    </w:p>
    <w:p w:rsidR="001E709C" w:rsidRPr="005A34CE" w:rsidRDefault="00BE06C4" w:rsidP="00476712">
      <w:pPr>
        <w:shd w:val="clear" w:color="000000" w:fill="auto"/>
        <w:suppressAutoHyphens/>
        <w:spacing w:line="360" w:lineRule="auto"/>
        <w:ind w:firstLine="709"/>
        <w:jc w:val="both"/>
        <w:rPr>
          <w:color w:val="000000"/>
          <w:szCs w:val="28"/>
        </w:rPr>
      </w:pPr>
      <w:r w:rsidRPr="005A34CE">
        <w:rPr>
          <w:color w:val="000000"/>
          <w:szCs w:val="28"/>
        </w:rPr>
        <w:t xml:space="preserve">1) в ходе исследования установлены определения понятий «Насилие» и «семья». Семья – это </w:t>
      </w:r>
      <w:r w:rsidR="00B12DB8" w:rsidRPr="005A34CE">
        <w:rPr>
          <w:color w:val="000000"/>
          <w:szCs w:val="28"/>
        </w:rPr>
        <w:t>социальный институт, т.е. устойчивая форма взаимоотношений между людьми, в рамках которого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особенно по отношению к детям и лицам пожилого возраста.</w:t>
      </w:r>
      <w:r w:rsidR="00B12DB8" w:rsidRPr="005A34CE">
        <w:rPr>
          <w:rStyle w:val="b13"/>
          <w:color w:val="000000"/>
          <w:szCs w:val="28"/>
        </w:rPr>
        <w:t xml:space="preserve"> Под насилием подразумевают применение тем или иным классом</w:t>
      </w:r>
      <w:r w:rsidR="00476712" w:rsidRPr="005A34CE">
        <w:rPr>
          <w:rStyle w:val="b13"/>
          <w:color w:val="000000"/>
          <w:szCs w:val="28"/>
        </w:rPr>
        <w:t xml:space="preserve"> </w:t>
      </w:r>
      <w:r w:rsidR="00B12DB8" w:rsidRPr="005A34CE">
        <w:rPr>
          <w:rStyle w:val="b13"/>
          <w:color w:val="000000"/>
          <w:szCs w:val="28"/>
        </w:rPr>
        <w:t>различных, вплоть до вооруженного воздействия, форм принуждения в отношении других классов с целью приобретения или сохранения экономического и политического господства, завоевания тех или иных прав или привилегий.</w:t>
      </w:r>
    </w:p>
    <w:p w:rsidR="001E709C" w:rsidRPr="005A34CE" w:rsidRDefault="00B12DB8" w:rsidP="00476712">
      <w:pPr>
        <w:shd w:val="clear" w:color="000000" w:fill="auto"/>
        <w:suppressAutoHyphens/>
        <w:spacing w:line="360" w:lineRule="auto"/>
        <w:ind w:firstLine="709"/>
        <w:contextualSpacing/>
        <w:jc w:val="both"/>
        <w:rPr>
          <w:color w:val="000000"/>
          <w:szCs w:val="28"/>
        </w:rPr>
      </w:pPr>
      <w:r w:rsidRPr="005A34CE">
        <w:rPr>
          <w:color w:val="000000"/>
          <w:szCs w:val="28"/>
        </w:rPr>
        <w:t>2) изучение показало, что социальная работа выделяет особый тип насилия это – семейное или домашнее насилие это реальное действие или угроза умышленного физического, сексуального, психологического или экономического воздействия, принуждения со стороны одного члена семьи по отношению к другому с целью контроля, запугивания или удовлетворения своих потребностей.</w:t>
      </w:r>
    </w:p>
    <w:p w:rsidR="00B12DB8" w:rsidRPr="005A34CE" w:rsidRDefault="00B12DB8" w:rsidP="00476712">
      <w:pPr>
        <w:shd w:val="clear" w:color="000000" w:fill="auto"/>
        <w:suppressAutoHyphens/>
        <w:spacing w:line="360" w:lineRule="auto"/>
        <w:ind w:firstLine="709"/>
        <w:contextualSpacing/>
        <w:jc w:val="both"/>
        <w:rPr>
          <w:color w:val="000000"/>
          <w:szCs w:val="28"/>
        </w:rPr>
      </w:pPr>
      <w:r w:rsidRPr="005A34CE">
        <w:rPr>
          <w:color w:val="000000"/>
          <w:szCs w:val="28"/>
        </w:rPr>
        <w:t>3) существуют определённые виды насилия, такие как психологическое насилие (наиболее распространённое), физическое, сексуальное и экономическое насилие. В семье, где насилие имеет место можно проследить как один вид насилия, так и все вместе.</w:t>
      </w:r>
    </w:p>
    <w:p w:rsidR="00353CB5" w:rsidRPr="005A34CE" w:rsidRDefault="00353CB5" w:rsidP="00476712">
      <w:pPr>
        <w:shd w:val="clear" w:color="000000" w:fill="auto"/>
        <w:suppressAutoHyphens/>
        <w:spacing w:line="360" w:lineRule="auto"/>
        <w:ind w:firstLine="709"/>
        <w:contextualSpacing/>
        <w:jc w:val="both"/>
        <w:rPr>
          <w:color w:val="000000"/>
          <w:szCs w:val="28"/>
        </w:rPr>
      </w:pPr>
      <w:r w:rsidRPr="005A34CE">
        <w:rPr>
          <w:color w:val="000000"/>
          <w:szCs w:val="28"/>
        </w:rPr>
        <w:t>4) установлено, что в социальной работе есть место определению жестокое обращение с детьми это насилие над детьми, жестокое обращение с ними, запущенность и пренебрежение нуждами ребенка, т.е. широкий спектр наносящих вред ребенку действий со стороны людей, которые опекают его. Причины жестокого обращения с ребёнком могут быть весьма разнообразными, такие как: социальные, материальные, физические, психологические и т.д. Любой вид жестокого обращения с детьми ведет к самым разнообразным последствиям, но их всех объединяет одно — ущерб для здоровья ребенка или опасность для его жизни.</w:t>
      </w:r>
    </w:p>
    <w:p w:rsidR="00B12DB8" w:rsidRPr="005A34CE" w:rsidRDefault="0001134D" w:rsidP="00476712">
      <w:pPr>
        <w:shd w:val="clear" w:color="000000" w:fill="auto"/>
        <w:suppressAutoHyphens/>
        <w:spacing w:line="360" w:lineRule="auto"/>
        <w:ind w:firstLine="709"/>
        <w:contextualSpacing/>
        <w:jc w:val="both"/>
        <w:rPr>
          <w:color w:val="000000"/>
          <w:szCs w:val="28"/>
        </w:rPr>
      </w:pPr>
      <w:r w:rsidRPr="005A34CE">
        <w:rPr>
          <w:color w:val="000000"/>
          <w:szCs w:val="28"/>
        </w:rPr>
        <w:t>5) в ходе курсовой работы выявлено, что наиболее часто насильственным действиям в семье подвергаются женщины. Это обусловлено сложившимися стереотипами в обществе, укладами «пережитого домостроя».</w:t>
      </w:r>
      <w:r w:rsidRPr="005A34CE">
        <w:rPr>
          <w:bCs w:val="0"/>
          <w:color w:val="000000"/>
          <w:szCs w:val="28"/>
        </w:rPr>
        <w:t xml:space="preserve"> Насилие в отношении женщин </w:t>
      </w:r>
      <w:r w:rsidRPr="005A34CE">
        <w:rPr>
          <w:color w:val="000000"/>
          <w:szCs w:val="28"/>
        </w:rPr>
        <w:t>это вид агрессивного поведения и использования силы для нанесения вреда: от словесных оскорблений и угроз до побоев и изнасилования.</w:t>
      </w:r>
    </w:p>
    <w:p w:rsidR="00476712" w:rsidRPr="005A34CE" w:rsidRDefault="0001134D" w:rsidP="00476712">
      <w:pPr>
        <w:shd w:val="clear" w:color="000000" w:fill="auto"/>
        <w:suppressAutoHyphens/>
        <w:spacing w:line="360" w:lineRule="auto"/>
        <w:ind w:firstLine="709"/>
        <w:contextualSpacing/>
        <w:jc w:val="both"/>
        <w:rPr>
          <w:color w:val="000000"/>
          <w:szCs w:val="28"/>
        </w:rPr>
      </w:pPr>
      <w:r w:rsidRPr="005A34CE">
        <w:rPr>
          <w:color w:val="000000"/>
          <w:szCs w:val="28"/>
        </w:rPr>
        <w:t>6)</w:t>
      </w:r>
      <w:r w:rsidR="00DF6199" w:rsidRPr="005A34CE">
        <w:rPr>
          <w:color w:val="000000"/>
          <w:szCs w:val="28"/>
        </w:rPr>
        <w:t xml:space="preserve"> семейное насилие рассматривается как серьезная социальная проблема, она зависит от социальной ориентации общества и соответственно может усиливаться или ослабевать. В последние несколько десятилетий насилие в семье осознается как серьезная и масштабная проблема, которая порождает множество других социальных и индивидуальных проблем. Для решения этой проблемы и помощи жертвам, подвергшимся насилию в России существуют кризисные центры, убежища, "телефоны доверия", пансионаты для престарелых, учреждения социального обслуживания семьи и детей, психолого-медикосоциальные центры, а также временные или постоянные приемные семьи.</w:t>
      </w:r>
    </w:p>
    <w:p w:rsidR="007D7269" w:rsidRPr="005A34CE" w:rsidRDefault="00476712" w:rsidP="00476712">
      <w:pPr>
        <w:suppressAutoHyphens/>
        <w:spacing w:line="360" w:lineRule="auto"/>
        <w:jc w:val="center"/>
        <w:rPr>
          <w:color w:val="000000"/>
        </w:rPr>
      </w:pPr>
      <w:r w:rsidRPr="005A34CE">
        <w:rPr>
          <w:color w:val="000000"/>
          <w:szCs w:val="28"/>
        </w:rPr>
        <w:br w:type="page"/>
      </w:r>
      <w:r w:rsidR="00C54E7C" w:rsidRPr="005A34CE">
        <w:rPr>
          <w:b/>
          <w:color w:val="000000"/>
        </w:rPr>
        <w:t>Список использованных источников</w:t>
      </w:r>
    </w:p>
    <w:p w:rsidR="00476712" w:rsidRPr="005A34CE" w:rsidRDefault="00476712" w:rsidP="00476712">
      <w:pPr>
        <w:suppressAutoHyphens/>
        <w:spacing w:line="360" w:lineRule="auto"/>
        <w:jc w:val="center"/>
        <w:rPr>
          <w:color w:val="000000"/>
        </w:rPr>
      </w:pPr>
    </w:p>
    <w:p w:rsidR="00C54E7C" w:rsidRPr="005A34CE" w:rsidRDefault="00C54E7C" w:rsidP="00476712">
      <w:pPr>
        <w:shd w:val="clear" w:color="000000" w:fill="auto"/>
        <w:suppressAutoHyphens/>
        <w:spacing w:line="360" w:lineRule="auto"/>
        <w:rPr>
          <w:color w:val="000000"/>
          <w:szCs w:val="28"/>
        </w:rPr>
      </w:pPr>
      <w:r w:rsidRPr="005A34CE">
        <w:rPr>
          <w:color w:val="000000"/>
        </w:rPr>
        <w:t xml:space="preserve">1 Психологическая энциклопедия. Под ред. Р. Корсини, А. Ауэрбаха. </w:t>
      </w:r>
      <w:r w:rsidRPr="005A34CE">
        <w:rPr>
          <w:color w:val="000000"/>
          <w:szCs w:val="28"/>
        </w:rPr>
        <w:t>М.: «Академия», 2002. – 306 с.</w:t>
      </w:r>
    </w:p>
    <w:p w:rsidR="00FA3C2E" w:rsidRPr="005A34CE" w:rsidRDefault="00C54E7C" w:rsidP="00476712">
      <w:pPr>
        <w:shd w:val="clear" w:color="000000" w:fill="auto"/>
        <w:tabs>
          <w:tab w:val="left" w:pos="0"/>
        </w:tabs>
        <w:suppressAutoHyphens/>
        <w:spacing w:line="360" w:lineRule="auto"/>
        <w:rPr>
          <w:color w:val="000000"/>
          <w:szCs w:val="28"/>
        </w:rPr>
      </w:pPr>
      <w:r w:rsidRPr="005A34CE">
        <w:rPr>
          <w:color w:val="000000"/>
          <w:szCs w:val="28"/>
        </w:rPr>
        <w:t>2</w:t>
      </w:r>
      <w:r w:rsidR="00476712" w:rsidRPr="005A34CE">
        <w:rPr>
          <w:color w:val="000000"/>
          <w:szCs w:val="28"/>
        </w:rPr>
        <w:t xml:space="preserve"> </w:t>
      </w:r>
      <w:r w:rsidR="00FA3C2E" w:rsidRPr="005A34CE">
        <w:rPr>
          <w:color w:val="000000"/>
          <w:szCs w:val="28"/>
        </w:rPr>
        <w:t>Краткий психологический словарь. Под общ. Ред. А.В. Петровского, М.Г. Ярошевского. 2-е изд. Ростов н/Д: Феникс, 1999. – 512 с.</w:t>
      </w:r>
    </w:p>
    <w:p w:rsidR="00476712" w:rsidRPr="005A34CE" w:rsidRDefault="00B45CD7" w:rsidP="00476712">
      <w:pPr>
        <w:shd w:val="clear" w:color="000000" w:fill="auto"/>
        <w:suppressAutoHyphens/>
        <w:spacing w:line="360" w:lineRule="auto"/>
        <w:rPr>
          <w:color w:val="000000"/>
          <w:szCs w:val="28"/>
        </w:rPr>
      </w:pPr>
      <w:r w:rsidRPr="005A34CE">
        <w:rPr>
          <w:color w:val="000000"/>
        </w:rPr>
        <w:t xml:space="preserve">3 </w:t>
      </w:r>
      <w:r w:rsidRPr="005A34CE">
        <w:rPr>
          <w:color w:val="000000"/>
          <w:szCs w:val="28"/>
        </w:rPr>
        <w:t>Словарь – справочник по социальной работе / Под ред. д-ра</w:t>
      </w:r>
      <w:r w:rsidR="00476712" w:rsidRPr="005A34CE">
        <w:rPr>
          <w:color w:val="000000"/>
          <w:szCs w:val="28"/>
        </w:rPr>
        <w:t xml:space="preserve"> </w:t>
      </w:r>
      <w:r w:rsidRPr="005A34CE">
        <w:rPr>
          <w:color w:val="000000"/>
          <w:szCs w:val="28"/>
        </w:rPr>
        <w:t>ист. наук проф. Е.И. Холостовой. – М.: Юристъ, 1997. – 424 с.</w:t>
      </w:r>
    </w:p>
    <w:p w:rsidR="00B45CD7" w:rsidRPr="005A34CE" w:rsidRDefault="00B45CD7" w:rsidP="00476712">
      <w:pPr>
        <w:shd w:val="clear" w:color="000000" w:fill="auto"/>
        <w:suppressAutoHyphens/>
        <w:spacing w:line="360" w:lineRule="auto"/>
        <w:rPr>
          <w:color w:val="000000"/>
          <w:szCs w:val="28"/>
        </w:rPr>
      </w:pPr>
      <w:r w:rsidRPr="005A34CE">
        <w:rPr>
          <w:color w:val="000000"/>
          <w:szCs w:val="28"/>
        </w:rPr>
        <w:t xml:space="preserve">4 </w:t>
      </w:r>
      <w:r w:rsidRPr="005A34CE">
        <w:rPr>
          <w:bCs w:val="0"/>
          <w:color w:val="000000"/>
          <w:szCs w:val="28"/>
        </w:rPr>
        <w:t xml:space="preserve">Справочное </w:t>
      </w:r>
      <w:r w:rsidRPr="005A34CE">
        <w:rPr>
          <w:color w:val="000000"/>
          <w:szCs w:val="28"/>
        </w:rPr>
        <w:t>пособие по социальной работе / Л.С. Алексеева,</w:t>
      </w:r>
      <w:r w:rsidR="00476712" w:rsidRPr="005A34CE">
        <w:rPr>
          <w:color w:val="000000"/>
          <w:szCs w:val="28"/>
        </w:rPr>
        <w:t xml:space="preserve"> </w:t>
      </w:r>
      <w:r w:rsidRPr="005A34CE">
        <w:rPr>
          <w:color w:val="000000"/>
          <w:szCs w:val="28"/>
        </w:rPr>
        <w:t xml:space="preserve">П.В. Бобкова, Г.Ю. Бурлака и др.; Под ред. </w:t>
      </w:r>
      <w:r w:rsidRPr="005A34CE">
        <w:rPr>
          <w:color w:val="000000"/>
          <w:szCs w:val="28"/>
          <w:lang w:val="en-US"/>
        </w:rPr>
        <w:t>A</w:t>
      </w:r>
      <w:r w:rsidRPr="005A34CE">
        <w:rPr>
          <w:color w:val="000000"/>
          <w:szCs w:val="28"/>
        </w:rPr>
        <w:t>.</w:t>
      </w:r>
      <w:r w:rsidRPr="005A34CE">
        <w:rPr>
          <w:color w:val="000000"/>
          <w:szCs w:val="28"/>
          <w:lang w:val="en-US"/>
        </w:rPr>
        <w:t>M</w:t>
      </w:r>
      <w:r w:rsidRPr="005A34CE">
        <w:rPr>
          <w:color w:val="000000"/>
          <w:szCs w:val="28"/>
        </w:rPr>
        <w:t xml:space="preserve">. Панова, Е.И. Холостовой. — М.: Юристъ, </w:t>
      </w:r>
      <w:r w:rsidRPr="005A34CE">
        <w:rPr>
          <w:bCs w:val="0"/>
          <w:color w:val="000000"/>
          <w:szCs w:val="28"/>
        </w:rPr>
        <w:t xml:space="preserve">1997. </w:t>
      </w:r>
      <w:r w:rsidRPr="005A34CE">
        <w:rPr>
          <w:color w:val="000000"/>
          <w:szCs w:val="28"/>
        </w:rPr>
        <w:t>— 168 с.</w:t>
      </w:r>
    </w:p>
    <w:p w:rsidR="006A02E9" w:rsidRPr="005A34CE" w:rsidRDefault="00F27146" w:rsidP="00476712">
      <w:pPr>
        <w:shd w:val="clear" w:color="000000" w:fill="auto"/>
        <w:suppressAutoHyphens/>
        <w:spacing w:line="360" w:lineRule="auto"/>
        <w:rPr>
          <w:color w:val="000000"/>
          <w:szCs w:val="28"/>
        </w:rPr>
      </w:pPr>
      <w:r>
        <w:rPr>
          <w:noProof/>
        </w:rPr>
        <w:pict>
          <v:line id="_x0000_s1026" style="position:absolute;z-index:251657216;mso-position-horizontal-relative:margin" from="638.4pt,-19.45pt" to="638.4pt,371.25pt" o:allowincell="f" strokeweight="2.65pt">
            <w10:wrap anchorx="margin"/>
          </v:line>
        </w:pict>
      </w:r>
      <w:r>
        <w:rPr>
          <w:noProof/>
        </w:rPr>
        <w:pict>
          <v:line id="_x0000_s1027" style="position:absolute;z-index:251658240;mso-position-horizontal-relative:margin" from="660.7pt,156.95pt" to="660.7pt,282.25pt" o:allowincell="f" strokeweight="2.65pt">
            <w10:wrap anchorx="margin"/>
          </v:line>
        </w:pict>
      </w:r>
      <w:r w:rsidR="00B45CD7" w:rsidRPr="005A34CE">
        <w:rPr>
          <w:color w:val="000000"/>
          <w:szCs w:val="28"/>
        </w:rPr>
        <w:t xml:space="preserve">5 </w:t>
      </w:r>
      <w:r w:rsidR="00476712" w:rsidRPr="005A34CE">
        <w:rPr>
          <w:color w:val="000000"/>
          <w:szCs w:val="28"/>
        </w:rPr>
        <w:t>Коряковцева О.</w:t>
      </w:r>
      <w:r w:rsidR="006A02E9" w:rsidRPr="005A34CE">
        <w:rPr>
          <w:color w:val="000000"/>
          <w:szCs w:val="28"/>
        </w:rPr>
        <w:t>А. Комплексная поддержка молодой семьи : учеб.-метод, пособие для студентов вузов, обучающихся по специальности «Организация работы с молодежью» / О.А. Коряковцева, М.И. Рожков. - М. : Гуманитар, изд. центр ВЛАДОС, 2008. - 204 с.</w:t>
      </w:r>
    </w:p>
    <w:p w:rsidR="00B45CD7" w:rsidRPr="005A34CE" w:rsidRDefault="006A02E9" w:rsidP="00476712">
      <w:pPr>
        <w:shd w:val="clear" w:color="000000" w:fill="auto"/>
        <w:suppressAutoHyphens/>
        <w:spacing w:line="360" w:lineRule="auto"/>
        <w:contextualSpacing/>
        <w:rPr>
          <w:color w:val="000000"/>
          <w:szCs w:val="28"/>
        </w:rPr>
      </w:pPr>
      <w:r w:rsidRPr="005A34CE">
        <w:rPr>
          <w:bCs w:val="0"/>
          <w:color w:val="000000"/>
          <w:szCs w:val="28"/>
        </w:rPr>
        <w:t xml:space="preserve">6 </w:t>
      </w:r>
      <w:r w:rsidR="00476712" w:rsidRPr="005A34CE">
        <w:rPr>
          <w:bCs w:val="0"/>
          <w:color w:val="000000"/>
          <w:szCs w:val="28"/>
        </w:rPr>
        <w:t>Карабанова, О.</w:t>
      </w:r>
      <w:r w:rsidR="00B45CD7" w:rsidRPr="005A34CE">
        <w:rPr>
          <w:bCs w:val="0"/>
          <w:color w:val="000000"/>
          <w:szCs w:val="28"/>
        </w:rPr>
        <w:t>А.</w:t>
      </w:r>
      <w:r w:rsidR="00B45CD7" w:rsidRPr="005A34CE">
        <w:rPr>
          <w:color w:val="000000"/>
          <w:szCs w:val="28"/>
        </w:rPr>
        <w:t xml:space="preserve"> Психология семейных отношений и основы семейного консультирования :</w:t>
      </w:r>
      <w:r w:rsidR="00476712" w:rsidRPr="005A34CE">
        <w:rPr>
          <w:color w:val="000000"/>
          <w:szCs w:val="28"/>
        </w:rPr>
        <w:t xml:space="preserve"> учеб. пособие / О.</w:t>
      </w:r>
      <w:r w:rsidR="00B45CD7" w:rsidRPr="005A34CE">
        <w:rPr>
          <w:color w:val="000000"/>
          <w:szCs w:val="28"/>
        </w:rPr>
        <w:t>А. Карабанова.</w:t>
      </w:r>
      <w:r w:rsidR="00476712" w:rsidRPr="005A34CE">
        <w:rPr>
          <w:color w:val="000000"/>
          <w:szCs w:val="28"/>
        </w:rPr>
        <w:t xml:space="preserve"> </w:t>
      </w:r>
      <w:r w:rsidR="00B45CD7" w:rsidRPr="005A34CE">
        <w:rPr>
          <w:color w:val="000000"/>
          <w:szCs w:val="28"/>
        </w:rPr>
        <w:t>—</w:t>
      </w:r>
      <w:r w:rsidR="00476712" w:rsidRPr="005A34CE">
        <w:rPr>
          <w:color w:val="000000"/>
          <w:szCs w:val="28"/>
        </w:rPr>
        <w:t xml:space="preserve"> </w:t>
      </w:r>
      <w:r w:rsidR="00B45CD7" w:rsidRPr="005A34CE">
        <w:rPr>
          <w:color w:val="000000"/>
          <w:szCs w:val="28"/>
        </w:rPr>
        <w:t>М. : Гардарики, 2006. — 320 с.</w:t>
      </w:r>
    </w:p>
    <w:p w:rsidR="00E03A2F" w:rsidRPr="005A34CE" w:rsidRDefault="00E03A2F" w:rsidP="00476712">
      <w:pPr>
        <w:shd w:val="clear" w:color="000000" w:fill="auto"/>
        <w:suppressAutoHyphens/>
        <w:spacing w:line="360" w:lineRule="auto"/>
        <w:rPr>
          <w:rStyle w:val="da"/>
          <w:rFonts w:eastAsia="Arial Unicode MS"/>
          <w:color w:val="000000"/>
          <w:szCs w:val="28"/>
        </w:rPr>
      </w:pPr>
      <w:r w:rsidRPr="005A34CE">
        <w:rPr>
          <w:color w:val="000000"/>
          <w:szCs w:val="28"/>
        </w:rPr>
        <w:t>7</w:t>
      </w:r>
      <w:r w:rsidR="00476712" w:rsidRPr="005A34CE">
        <w:rPr>
          <w:color w:val="000000"/>
          <w:szCs w:val="28"/>
        </w:rPr>
        <w:t xml:space="preserve"> </w:t>
      </w:r>
      <w:r w:rsidRPr="005A34CE">
        <w:rPr>
          <w:color w:val="000000"/>
          <w:szCs w:val="28"/>
        </w:rPr>
        <w:t>Н. В. Солнцева «Насилие в семье»/«Семейное насилие»: общая характеристика.</w:t>
      </w:r>
      <w:r w:rsidR="00BE2294" w:rsidRPr="005A34CE">
        <w:rPr>
          <w:color w:val="000000"/>
          <w:szCs w:val="28"/>
        </w:rPr>
        <w:t xml:space="preserve"> </w:t>
      </w:r>
      <w:r w:rsidRPr="005A34CE">
        <w:rPr>
          <w:rStyle w:val="a8"/>
          <w:rFonts w:eastAsia="Arial Unicode MS"/>
          <w:b w:val="0"/>
          <w:color w:val="000000"/>
          <w:szCs w:val="28"/>
        </w:rPr>
        <w:t>URL://http:</w:t>
      </w:r>
      <w:r w:rsidRPr="005A34CE">
        <w:rPr>
          <w:rStyle w:val="da"/>
          <w:color w:val="000000"/>
          <w:szCs w:val="28"/>
        </w:rPr>
        <w:t>www.lib.rus.ec</w:t>
      </w:r>
      <w:r w:rsidRPr="005A34CE">
        <w:rPr>
          <w:rStyle w:val="y81"/>
          <w:color w:val="000000"/>
          <w:szCs w:val="28"/>
        </w:rPr>
        <w:t>›</w:t>
      </w:r>
      <w:r w:rsidRPr="005A34CE">
        <w:rPr>
          <w:color w:val="000000"/>
          <w:szCs w:val="28"/>
        </w:rPr>
        <w:t>Книги</w:t>
      </w:r>
      <w:r w:rsidRPr="005A34CE">
        <w:rPr>
          <w:rStyle w:val="y81"/>
          <w:color w:val="000000"/>
          <w:szCs w:val="28"/>
        </w:rPr>
        <w:t>›</w:t>
      </w:r>
      <w:r w:rsidRPr="005A34CE">
        <w:rPr>
          <w:rStyle w:val="da"/>
          <w:color w:val="000000"/>
          <w:szCs w:val="28"/>
        </w:rPr>
        <w:t>165724/read</w:t>
      </w:r>
      <w:r w:rsidR="00BE2294" w:rsidRPr="005A34CE">
        <w:rPr>
          <w:rStyle w:val="da"/>
          <w:color w:val="000000"/>
          <w:szCs w:val="28"/>
        </w:rPr>
        <w:t xml:space="preserve"> </w:t>
      </w:r>
      <w:r w:rsidR="004B5DBB" w:rsidRPr="005A34CE">
        <w:rPr>
          <w:rStyle w:val="ei1"/>
          <w:rFonts w:eastAsia="Arial Unicode MS"/>
          <w:color w:val="000000"/>
          <w:szCs w:val="28"/>
        </w:rPr>
        <w:t>(дата обращения: 17.082010).</w:t>
      </w:r>
    </w:p>
    <w:p w:rsidR="004B5DBB" w:rsidRPr="005A34CE" w:rsidRDefault="004B5DBB" w:rsidP="00476712">
      <w:pPr>
        <w:shd w:val="clear" w:color="000000" w:fill="auto"/>
        <w:suppressAutoHyphens/>
        <w:spacing w:line="360" w:lineRule="auto"/>
        <w:rPr>
          <w:rStyle w:val="ei1"/>
          <w:rFonts w:eastAsia="Arial Unicode MS"/>
          <w:color w:val="000000"/>
          <w:szCs w:val="28"/>
        </w:rPr>
      </w:pPr>
      <w:r w:rsidRPr="005A34CE">
        <w:rPr>
          <w:rStyle w:val="da"/>
          <w:color w:val="000000"/>
          <w:szCs w:val="28"/>
        </w:rPr>
        <w:t xml:space="preserve">8 Физическое насилие. </w:t>
      </w:r>
      <w:r w:rsidRPr="005A34CE">
        <w:rPr>
          <w:rFonts w:eastAsia="Arial Unicode MS"/>
          <w:color w:val="000000"/>
          <w:szCs w:val="28"/>
        </w:rPr>
        <w:t>URL://http:</w:t>
      </w:r>
      <w:r w:rsidRPr="005A34CE">
        <w:rPr>
          <w:color w:val="000000"/>
          <w:szCs w:val="28"/>
        </w:rPr>
        <w:t>www.</w:t>
      </w:r>
      <w:r w:rsidRPr="005A34CE">
        <w:rPr>
          <w:rFonts w:eastAsia="Arial Unicode MS"/>
          <w:color w:val="000000"/>
          <w:szCs w:val="28"/>
        </w:rPr>
        <w:t>slovari.yandex.ru</w:t>
      </w:r>
      <w:r w:rsidRPr="005A34CE">
        <w:rPr>
          <w:rStyle w:val="a8"/>
          <w:rFonts w:eastAsia="Arial Unicode MS"/>
          <w:b w:val="0"/>
          <w:color w:val="000000"/>
          <w:szCs w:val="28"/>
        </w:rPr>
        <w:t>.</w:t>
      </w:r>
      <w:r w:rsidRPr="005A34CE">
        <w:rPr>
          <w:rStyle w:val="ei1"/>
          <w:rFonts w:eastAsia="Arial Unicode MS"/>
          <w:color w:val="000000"/>
          <w:szCs w:val="28"/>
        </w:rPr>
        <w:t xml:space="preserve"> (дата обращения: 17.082010).</w:t>
      </w:r>
    </w:p>
    <w:p w:rsidR="00713A0E" w:rsidRPr="005A34CE" w:rsidRDefault="005F1964" w:rsidP="00476712">
      <w:pPr>
        <w:shd w:val="clear" w:color="000000" w:fill="auto"/>
        <w:suppressAutoHyphens/>
        <w:spacing w:line="360" w:lineRule="auto"/>
        <w:textAlignment w:val="baseline"/>
        <w:rPr>
          <w:color w:val="000000"/>
          <w:szCs w:val="28"/>
        </w:rPr>
      </w:pPr>
      <w:r w:rsidRPr="005A34CE">
        <w:rPr>
          <w:color w:val="000000"/>
          <w:szCs w:val="28"/>
        </w:rPr>
        <w:t xml:space="preserve">9 </w:t>
      </w:r>
      <w:r w:rsidR="00476712" w:rsidRPr="005A34CE">
        <w:rPr>
          <w:color w:val="000000"/>
          <w:szCs w:val="28"/>
        </w:rPr>
        <w:t>Сулимова Т.</w:t>
      </w:r>
      <w:r w:rsidR="00713A0E" w:rsidRPr="005A34CE">
        <w:rPr>
          <w:color w:val="000000"/>
          <w:szCs w:val="28"/>
        </w:rPr>
        <w:t>С. Насилие // Российская энциклопедия социальной ра</w:t>
      </w:r>
      <w:r w:rsidR="00476712" w:rsidRPr="005A34CE">
        <w:rPr>
          <w:color w:val="000000"/>
          <w:szCs w:val="28"/>
        </w:rPr>
        <w:t>боты: В 2 т. Т. 2 / Под ред. А.М. Панова, Е.</w:t>
      </w:r>
      <w:r w:rsidR="00713A0E" w:rsidRPr="005A34CE">
        <w:rPr>
          <w:color w:val="000000"/>
          <w:szCs w:val="28"/>
        </w:rPr>
        <w:t>И. Холостовой. М., 1997.</w:t>
      </w:r>
    </w:p>
    <w:p w:rsidR="00E03A2F" w:rsidRPr="005A34CE" w:rsidRDefault="00713A0E" w:rsidP="00476712">
      <w:pPr>
        <w:shd w:val="clear" w:color="000000" w:fill="auto"/>
        <w:suppressAutoHyphens/>
        <w:spacing w:line="360" w:lineRule="auto"/>
        <w:rPr>
          <w:rStyle w:val="da"/>
          <w:color w:val="000000"/>
          <w:szCs w:val="28"/>
        </w:rPr>
      </w:pPr>
      <w:r w:rsidRPr="005A34CE">
        <w:rPr>
          <w:bCs w:val="0"/>
          <w:iCs/>
          <w:color w:val="000000"/>
          <w:szCs w:val="28"/>
        </w:rPr>
        <w:t xml:space="preserve">10 </w:t>
      </w:r>
      <w:r w:rsidR="005F1964" w:rsidRPr="005A34CE">
        <w:rPr>
          <w:bCs w:val="0"/>
          <w:iCs/>
          <w:color w:val="000000"/>
          <w:szCs w:val="28"/>
        </w:rPr>
        <w:t>Дмитрий Гранов</w:t>
      </w:r>
      <w:r w:rsidRPr="005A34CE">
        <w:rPr>
          <w:bCs w:val="0"/>
          <w:iCs/>
          <w:color w:val="000000"/>
          <w:szCs w:val="28"/>
        </w:rPr>
        <w:t>.</w:t>
      </w:r>
      <w:r w:rsidR="00476712" w:rsidRPr="005A34CE">
        <w:rPr>
          <w:bCs w:val="0"/>
          <w:iCs/>
          <w:color w:val="000000"/>
          <w:szCs w:val="28"/>
        </w:rPr>
        <w:t xml:space="preserve"> </w:t>
      </w:r>
      <w:r w:rsidR="005F1964" w:rsidRPr="005A34CE">
        <w:rPr>
          <w:bCs w:val="0"/>
          <w:color w:val="000000"/>
          <w:szCs w:val="28"/>
        </w:rPr>
        <w:t>«Информирование – первый этап защиты от социально-психологического насилия»</w:t>
      </w:r>
      <w:r w:rsidR="005F1964" w:rsidRPr="005A34CE">
        <w:rPr>
          <w:color w:val="000000"/>
          <w:szCs w:val="28"/>
        </w:rPr>
        <w:t xml:space="preserve"> URL://http:www.</w:t>
      </w:r>
      <w:r w:rsidR="005F1964" w:rsidRPr="005A34CE">
        <w:rPr>
          <w:color w:val="000000"/>
          <w:szCs w:val="28"/>
          <w:lang w:val="en-US"/>
        </w:rPr>
        <w:t>vocabulary</w:t>
      </w:r>
      <w:r w:rsidR="005F1964" w:rsidRPr="005A34CE">
        <w:rPr>
          <w:color w:val="000000"/>
          <w:szCs w:val="28"/>
        </w:rPr>
        <w:t>.</w:t>
      </w:r>
      <w:r w:rsidR="005F1964" w:rsidRPr="005A34CE">
        <w:rPr>
          <w:color w:val="000000"/>
          <w:szCs w:val="28"/>
          <w:lang w:val="en-US"/>
        </w:rPr>
        <w:t>ru</w:t>
      </w:r>
      <w:r w:rsidR="005F1964" w:rsidRPr="005A34CE">
        <w:rPr>
          <w:color w:val="000000"/>
          <w:szCs w:val="28"/>
        </w:rPr>
        <w:t>/</w:t>
      </w:r>
      <w:r w:rsidR="005F1964" w:rsidRPr="005A34CE">
        <w:rPr>
          <w:color w:val="000000"/>
          <w:szCs w:val="28"/>
          <w:lang w:val="en-US"/>
        </w:rPr>
        <w:t>dictionary</w:t>
      </w:r>
      <w:r w:rsidR="005F1964" w:rsidRPr="005A34CE">
        <w:rPr>
          <w:color w:val="000000"/>
          <w:szCs w:val="28"/>
        </w:rPr>
        <w:t>/43/</w:t>
      </w:r>
      <w:r w:rsidR="005F1964" w:rsidRPr="005A34CE">
        <w:rPr>
          <w:color w:val="000000"/>
          <w:szCs w:val="28"/>
          <w:lang w:val="en-US"/>
        </w:rPr>
        <w:t>word</w:t>
      </w:r>
      <w:r w:rsidR="005F1964" w:rsidRPr="005A34CE">
        <w:rPr>
          <w:rStyle w:val="da"/>
          <w:color w:val="000000"/>
          <w:szCs w:val="28"/>
        </w:rPr>
        <w:t xml:space="preserve"> (дата обращения 2.08.2010).</w:t>
      </w:r>
    </w:p>
    <w:p w:rsidR="00EE528C" w:rsidRPr="005A34CE" w:rsidRDefault="00EE528C" w:rsidP="00476712">
      <w:pPr>
        <w:shd w:val="clear" w:color="000000" w:fill="auto"/>
        <w:suppressAutoHyphens/>
        <w:spacing w:line="360" w:lineRule="auto"/>
        <w:rPr>
          <w:color w:val="000000"/>
          <w:szCs w:val="28"/>
        </w:rPr>
      </w:pPr>
      <w:r w:rsidRPr="005A34CE">
        <w:rPr>
          <w:rStyle w:val="da"/>
          <w:color w:val="000000"/>
          <w:szCs w:val="28"/>
        </w:rPr>
        <w:t xml:space="preserve">11 </w:t>
      </w:r>
      <w:r w:rsidR="00476712" w:rsidRPr="005A34CE">
        <w:rPr>
          <w:color w:val="000000"/>
          <w:szCs w:val="28"/>
        </w:rPr>
        <w:t>Ениколопов С.Н., Кравцова О.</w:t>
      </w:r>
      <w:r w:rsidRPr="005A34CE">
        <w:rPr>
          <w:color w:val="000000"/>
          <w:szCs w:val="28"/>
        </w:rPr>
        <w:t xml:space="preserve">А. Теории сексуального </w:t>
      </w:r>
      <w:r w:rsidRPr="005A34CE">
        <w:rPr>
          <w:bCs w:val="0"/>
          <w:color w:val="000000"/>
          <w:szCs w:val="28"/>
        </w:rPr>
        <w:t>насилия</w:t>
      </w:r>
      <w:r w:rsidRPr="005A34CE">
        <w:rPr>
          <w:color w:val="000000"/>
          <w:szCs w:val="28"/>
        </w:rPr>
        <w:t xml:space="preserve"> // Прикладная </w:t>
      </w:r>
      <w:r w:rsidRPr="005A34CE">
        <w:rPr>
          <w:bCs w:val="0"/>
          <w:color w:val="000000"/>
          <w:szCs w:val="28"/>
        </w:rPr>
        <w:t>психология</w:t>
      </w:r>
      <w:r w:rsidRPr="005A34CE">
        <w:rPr>
          <w:color w:val="000000"/>
          <w:szCs w:val="28"/>
        </w:rPr>
        <w:t>. – 2003. -</w:t>
      </w:r>
      <w:r w:rsidR="00476712" w:rsidRPr="005A34CE">
        <w:rPr>
          <w:color w:val="000000"/>
          <w:szCs w:val="28"/>
        </w:rPr>
        <w:t xml:space="preserve"> </w:t>
      </w:r>
      <w:r w:rsidRPr="005A34CE">
        <w:rPr>
          <w:color w:val="000000"/>
          <w:szCs w:val="28"/>
        </w:rPr>
        <w:t>205 с.</w:t>
      </w:r>
    </w:p>
    <w:p w:rsidR="00C54E7C" w:rsidRPr="005A34CE" w:rsidRDefault="00A612F3" w:rsidP="00476712">
      <w:pPr>
        <w:shd w:val="clear" w:color="000000" w:fill="auto"/>
        <w:suppressAutoHyphens/>
        <w:spacing w:line="360" w:lineRule="auto"/>
        <w:contextualSpacing/>
        <w:rPr>
          <w:color w:val="000000"/>
        </w:rPr>
      </w:pPr>
      <w:r w:rsidRPr="005A34CE">
        <w:rPr>
          <w:color w:val="000000"/>
        </w:rPr>
        <w:t>12 Павленок П.Д. Руднева М.Я. Технология социальной работы</w:t>
      </w:r>
      <w:r w:rsidR="00AF7AF4" w:rsidRPr="005A34CE">
        <w:rPr>
          <w:color w:val="000000"/>
        </w:rPr>
        <w:t xml:space="preserve"> с различными группами населения. Учебное пособие. – М.: ИНФРА-М, 2010. – 272 с.</w:t>
      </w:r>
    </w:p>
    <w:p w:rsidR="00C2035B" w:rsidRPr="005A34CE" w:rsidRDefault="00C2035B" w:rsidP="00476712">
      <w:pPr>
        <w:shd w:val="clear" w:color="000000" w:fill="auto"/>
        <w:suppressAutoHyphens/>
        <w:spacing w:line="360" w:lineRule="auto"/>
        <w:contextualSpacing/>
        <w:rPr>
          <w:rStyle w:val="da"/>
          <w:color w:val="000000"/>
          <w:szCs w:val="28"/>
        </w:rPr>
      </w:pPr>
      <w:r w:rsidRPr="005A34CE">
        <w:rPr>
          <w:color w:val="000000"/>
        </w:rPr>
        <w:t xml:space="preserve">13 Проблемы жестокого обращения с детьми в семье. </w:t>
      </w:r>
      <w:r w:rsidRPr="005A34CE">
        <w:rPr>
          <w:color w:val="000000"/>
          <w:szCs w:val="28"/>
        </w:rPr>
        <w:t>URL://http:www.portalus.ru/modules/shkola/rus</w:t>
      </w:r>
      <w:r w:rsidRPr="005A34CE">
        <w:rPr>
          <w:rStyle w:val="da"/>
          <w:color w:val="000000"/>
          <w:szCs w:val="28"/>
        </w:rPr>
        <w:t>. (дата обращения: 2.08.2010)</w:t>
      </w:r>
    </w:p>
    <w:p w:rsidR="00476712" w:rsidRPr="005A34CE" w:rsidRDefault="00F73332" w:rsidP="00476712">
      <w:pPr>
        <w:pStyle w:val="a3"/>
        <w:shd w:val="clear" w:color="000000" w:fill="auto"/>
        <w:suppressAutoHyphens/>
        <w:spacing w:line="360" w:lineRule="auto"/>
        <w:ind w:left="0"/>
        <w:rPr>
          <w:color w:val="000000"/>
          <w:szCs w:val="28"/>
        </w:rPr>
      </w:pPr>
      <w:r w:rsidRPr="005A34CE">
        <w:rPr>
          <w:rStyle w:val="da"/>
          <w:color w:val="000000"/>
          <w:szCs w:val="28"/>
        </w:rPr>
        <w:t xml:space="preserve">14 </w:t>
      </w:r>
      <w:r w:rsidRPr="005A34CE">
        <w:rPr>
          <w:color w:val="000000"/>
          <w:szCs w:val="28"/>
        </w:rPr>
        <w:t>Зуйкова Е.М. Ерусланова Р.И. Феминология и гендерная политика: Учебник. – М.: Издательско-торговая корпорация «Дашков и К°», 2007. – 300</w:t>
      </w:r>
    </w:p>
    <w:p w:rsidR="00F73332" w:rsidRPr="005A34CE" w:rsidRDefault="00F73332" w:rsidP="00476712">
      <w:pPr>
        <w:shd w:val="clear" w:color="000000" w:fill="auto"/>
        <w:suppressAutoHyphens/>
        <w:spacing w:line="360" w:lineRule="auto"/>
        <w:rPr>
          <w:rStyle w:val="da"/>
          <w:color w:val="000000"/>
          <w:szCs w:val="28"/>
        </w:rPr>
      </w:pPr>
      <w:r w:rsidRPr="005A34CE">
        <w:rPr>
          <w:color w:val="000000"/>
          <w:szCs w:val="28"/>
        </w:rPr>
        <w:t xml:space="preserve">15 </w:t>
      </w:r>
      <w:r w:rsidRPr="005A34CE">
        <w:rPr>
          <w:bCs w:val="0"/>
          <w:color w:val="000000"/>
          <w:szCs w:val="28"/>
        </w:rPr>
        <w:t>Т.А. Сидоренкова,</w:t>
      </w:r>
      <w:r w:rsidR="00476712" w:rsidRPr="005A34CE">
        <w:rPr>
          <w:bCs w:val="0"/>
          <w:color w:val="000000"/>
          <w:szCs w:val="28"/>
        </w:rPr>
        <w:t xml:space="preserve"> </w:t>
      </w:r>
      <w:r w:rsidRPr="005A34CE">
        <w:rPr>
          <w:bCs w:val="0"/>
          <w:color w:val="000000"/>
          <w:szCs w:val="28"/>
        </w:rPr>
        <w:t>Р.Р. Максудов, М.Г. Комплексный подход к защите от насилия в семье.</w:t>
      </w:r>
      <w:r w:rsidRPr="005A34CE">
        <w:rPr>
          <w:color w:val="000000"/>
          <w:szCs w:val="28"/>
        </w:rPr>
        <w:t xml:space="preserve"> URL://http:www.</w:t>
      </w:r>
      <w:r w:rsidRPr="005A34CE">
        <w:rPr>
          <w:color w:val="000000"/>
          <w:szCs w:val="28"/>
          <w:lang w:val="en-US"/>
        </w:rPr>
        <w:t>admblag</w:t>
      </w:r>
      <w:r w:rsidRPr="005A34CE">
        <w:rPr>
          <w:color w:val="000000"/>
          <w:szCs w:val="28"/>
        </w:rPr>
        <w:t>.</w:t>
      </w:r>
      <w:r w:rsidRPr="005A34CE">
        <w:rPr>
          <w:color w:val="000000"/>
          <w:szCs w:val="28"/>
          <w:lang w:val="en-US"/>
        </w:rPr>
        <w:t>ru</w:t>
      </w:r>
      <w:r w:rsidRPr="005A34CE">
        <w:rPr>
          <w:color w:val="000000"/>
          <w:szCs w:val="28"/>
        </w:rPr>
        <w:t>/</w:t>
      </w:r>
      <w:r w:rsidRPr="005A34CE">
        <w:rPr>
          <w:color w:val="000000"/>
          <w:szCs w:val="28"/>
          <w:lang w:val="en-US"/>
        </w:rPr>
        <w:t>press</w:t>
      </w:r>
      <w:r w:rsidRPr="005A34CE">
        <w:rPr>
          <w:color w:val="000000"/>
          <w:szCs w:val="28"/>
        </w:rPr>
        <w:t>/</w:t>
      </w:r>
      <w:r w:rsidRPr="005A34CE">
        <w:rPr>
          <w:color w:val="000000"/>
          <w:szCs w:val="28"/>
          <w:lang w:val="en-US"/>
        </w:rPr>
        <w:t>publishing</w:t>
      </w:r>
      <w:r w:rsidRPr="005A34CE">
        <w:rPr>
          <w:color w:val="000000"/>
          <w:szCs w:val="28"/>
        </w:rPr>
        <w:t>/</w:t>
      </w:r>
      <w:r w:rsidRPr="005A34CE">
        <w:rPr>
          <w:color w:val="000000"/>
          <w:szCs w:val="28"/>
          <w:lang w:val="en-US"/>
        </w:rPr>
        <w:t>violence</w:t>
      </w:r>
      <w:r w:rsidRPr="005A34CE">
        <w:rPr>
          <w:color w:val="000000"/>
          <w:szCs w:val="28"/>
        </w:rPr>
        <w:t>_</w:t>
      </w:r>
      <w:r w:rsidRPr="005A34CE">
        <w:rPr>
          <w:color w:val="000000"/>
          <w:szCs w:val="28"/>
          <w:lang w:val="en-US"/>
        </w:rPr>
        <w:t>in</w:t>
      </w:r>
      <w:r w:rsidRPr="005A34CE">
        <w:rPr>
          <w:color w:val="000000"/>
          <w:szCs w:val="28"/>
        </w:rPr>
        <w:t>_</w:t>
      </w:r>
      <w:r w:rsidRPr="005A34CE">
        <w:rPr>
          <w:color w:val="000000"/>
          <w:szCs w:val="28"/>
          <w:lang w:val="en-US"/>
        </w:rPr>
        <w:t>family</w:t>
      </w:r>
      <w:r w:rsidRPr="005A34CE">
        <w:rPr>
          <w:color w:val="000000"/>
          <w:szCs w:val="28"/>
        </w:rPr>
        <w:t>_</w:t>
      </w:r>
      <w:r w:rsidRPr="005A34CE">
        <w:rPr>
          <w:color w:val="000000"/>
          <w:szCs w:val="28"/>
          <w:lang w:val="en-US"/>
        </w:rPr>
        <w:t>as</w:t>
      </w:r>
      <w:r w:rsidRPr="005A34CE">
        <w:rPr>
          <w:color w:val="000000"/>
          <w:szCs w:val="28"/>
        </w:rPr>
        <w:t>_</w:t>
      </w:r>
      <w:r w:rsidRPr="005A34CE">
        <w:rPr>
          <w:color w:val="000000"/>
          <w:szCs w:val="28"/>
          <w:lang w:val="en-US"/>
        </w:rPr>
        <w:t>social</w:t>
      </w:r>
      <w:r w:rsidRPr="005A34CE">
        <w:rPr>
          <w:color w:val="000000"/>
          <w:szCs w:val="28"/>
        </w:rPr>
        <w:t>_</w:t>
      </w:r>
      <w:r w:rsidRPr="005A34CE">
        <w:rPr>
          <w:color w:val="000000"/>
          <w:szCs w:val="28"/>
          <w:lang w:val="en-US"/>
        </w:rPr>
        <w:t>problem</w:t>
      </w:r>
      <w:r w:rsidRPr="005A34CE">
        <w:rPr>
          <w:color w:val="000000"/>
          <w:szCs w:val="28"/>
        </w:rPr>
        <w:t xml:space="preserve">... </w:t>
      </w:r>
      <w:r w:rsidRPr="005A34CE">
        <w:rPr>
          <w:rStyle w:val="da"/>
          <w:color w:val="000000"/>
          <w:szCs w:val="28"/>
        </w:rPr>
        <w:t>(дата обращения 2.08.2010).</w:t>
      </w:r>
    </w:p>
    <w:p w:rsidR="00F73332" w:rsidRPr="005A34CE" w:rsidRDefault="0091199A" w:rsidP="00476712">
      <w:pPr>
        <w:shd w:val="clear" w:color="000000" w:fill="auto"/>
        <w:suppressAutoHyphens/>
        <w:spacing w:line="360" w:lineRule="auto"/>
        <w:rPr>
          <w:color w:val="000000"/>
          <w:szCs w:val="28"/>
        </w:rPr>
      </w:pPr>
      <w:r w:rsidRPr="005A34CE">
        <w:rPr>
          <w:color w:val="000000"/>
          <w:szCs w:val="28"/>
        </w:rPr>
        <w:t>16 Холостова Е.И. Социальная работа с семьёй: Учебное пособие – 2-е изд. – М.: «Дашков и К°», 2008. – 212 с.</w:t>
      </w:r>
    </w:p>
    <w:p w:rsidR="0091199A" w:rsidRPr="005A34CE" w:rsidRDefault="0091199A" w:rsidP="00476712">
      <w:pPr>
        <w:shd w:val="clear" w:color="000000" w:fill="auto"/>
        <w:suppressAutoHyphens/>
        <w:spacing w:line="360" w:lineRule="auto"/>
        <w:contextualSpacing/>
        <w:rPr>
          <w:color w:val="000000"/>
          <w:kern w:val="36"/>
          <w:szCs w:val="28"/>
        </w:rPr>
      </w:pPr>
      <w:r w:rsidRPr="005A34CE">
        <w:rPr>
          <w:color w:val="000000"/>
          <w:szCs w:val="28"/>
        </w:rPr>
        <w:t>17</w:t>
      </w:r>
      <w:r w:rsidRPr="005A34CE">
        <w:rPr>
          <w:bCs w:val="0"/>
          <w:color w:val="000000"/>
          <w:szCs w:val="28"/>
        </w:rPr>
        <w:t xml:space="preserve"> Л. С. Алексеева</w:t>
      </w:r>
      <w:r w:rsidR="00C506BD" w:rsidRPr="005A34CE">
        <w:rPr>
          <w:bCs w:val="0"/>
          <w:color w:val="000000"/>
          <w:szCs w:val="28"/>
        </w:rPr>
        <w:t>.</w:t>
      </w:r>
      <w:r w:rsidRPr="005A34CE">
        <w:rPr>
          <w:color w:val="000000"/>
          <w:kern w:val="36"/>
          <w:szCs w:val="28"/>
        </w:rPr>
        <w:t xml:space="preserve"> Насилие в семье как социальная проблема</w:t>
      </w:r>
      <w:r w:rsidR="00C506BD" w:rsidRPr="005A34CE">
        <w:rPr>
          <w:color w:val="000000"/>
          <w:kern w:val="36"/>
          <w:szCs w:val="28"/>
        </w:rPr>
        <w:t>.</w:t>
      </w:r>
    </w:p>
    <w:p w:rsidR="0091199A" w:rsidRPr="005A34CE" w:rsidRDefault="0091199A" w:rsidP="00476712">
      <w:pPr>
        <w:shd w:val="clear" w:color="000000" w:fill="auto"/>
        <w:suppressAutoHyphens/>
        <w:spacing w:line="360" w:lineRule="auto"/>
        <w:contextualSpacing/>
        <w:rPr>
          <w:rStyle w:val="da"/>
          <w:color w:val="000000"/>
          <w:kern w:val="36"/>
          <w:szCs w:val="28"/>
        </w:rPr>
      </w:pPr>
      <w:r w:rsidRPr="005A34CE">
        <w:rPr>
          <w:rStyle w:val="da"/>
          <w:color w:val="000000"/>
          <w:szCs w:val="28"/>
          <w:lang w:val="en-US"/>
        </w:rPr>
        <w:t>URL</w:t>
      </w:r>
      <w:r w:rsidRPr="005A34CE">
        <w:rPr>
          <w:rStyle w:val="da"/>
          <w:color w:val="000000"/>
          <w:szCs w:val="28"/>
        </w:rPr>
        <w:t>://</w:t>
      </w:r>
      <w:r w:rsidRPr="005A34CE">
        <w:rPr>
          <w:rStyle w:val="da"/>
          <w:color w:val="000000"/>
          <w:szCs w:val="28"/>
          <w:lang w:val="en-US"/>
        </w:rPr>
        <w:t>http</w:t>
      </w:r>
      <w:r w:rsidRPr="005A34CE">
        <w:rPr>
          <w:rStyle w:val="da"/>
          <w:color w:val="000000"/>
          <w:szCs w:val="28"/>
        </w:rPr>
        <w:t>:</w:t>
      </w:r>
      <w:r w:rsidRPr="005A34CE">
        <w:rPr>
          <w:rStyle w:val="da"/>
          <w:color w:val="000000"/>
          <w:szCs w:val="28"/>
          <w:lang w:val="en-US"/>
        </w:rPr>
        <w:t>www</w:t>
      </w:r>
      <w:r w:rsidRPr="005A34CE">
        <w:rPr>
          <w:rStyle w:val="da"/>
          <w:color w:val="000000"/>
          <w:szCs w:val="28"/>
        </w:rPr>
        <w:t>.</w:t>
      </w:r>
      <w:r w:rsidRPr="005A34CE">
        <w:rPr>
          <w:rStyle w:val="da"/>
          <w:color w:val="000000"/>
          <w:szCs w:val="28"/>
          <w:lang w:val="en-US"/>
        </w:rPr>
        <w:t>old</w:t>
      </w:r>
      <w:r w:rsidRPr="005A34CE">
        <w:rPr>
          <w:rStyle w:val="da"/>
          <w:color w:val="000000"/>
          <w:szCs w:val="28"/>
        </w:rPr>
        <w:t>.</w:t>
      </w:r>
      <w:r w:rsidRPr="005A34CE">
        <w:rPr>
          <w:rStyle w:val="da"/>
          <w:color w:val="000000"/>
          <w:szCs w:val="28"/>
          <w:lang w:val="en-US"/>
        </w:rPr>
        <w:t>admblag</w:t>
      </w:r>
      <w:r w:rsidRPr="005A34CE">
        <w:rPr>
          <w:rStyle w:val="da"/>
          <w:color w:val="000000"/>
          <w:szCs w:val="28"/>
        </w:rPr>
        <w:t>.</w:t>
      </w:r>
      <w:r w:rsidRPr="005A34CE">
        <w:rPr>
          <w:rStyle w:val="da"/>
          <w:color w:val="000000"/>
          <w:szCs w:val="28"/>
          <w:lang w:val="en-US"/>
        </w:rPr>
        <w:t>ru</w:t>
      </w:r>
      <w:r w:rsidRPr="005A34CE">
        <w:rPr>
          <w:rStyle w:val="da"/>
          <w:color w:val="000000"/>
          <w:szCs w:val="28"/>
        </w:rPr>
        <w:t>/</w:t>
      </w:r>
      <w:r w:rsidRPr="005A34CE">
        <w:rPr>
          <w:rStyle w:val="da"/>
          <w:color w:val="000000"/>
          <w:szCs w:val="28"/>
          <w:lang w:val="en-US"/>
        </w:rPr>
        <w:t>press</w:t>
      </w:r>
      <w:r w:rsidRPr="005A34CE">
        <w:rPr>
          <w:rStyle w:val="da"/>
          <w:color w:val="000000"/>
          <w:szCs w:val="28"/>
        </w:rPr>
        <w:t>/</w:t>
      </w:r>
      <w:r w:rsidRPr="005A34CE">
        <w:rPr>
          <w:rStyle w:val="da"/>
          <w:color w:val="000000"/>
          <w:szCs w:val="28"/>
          <w:lang w:val="en-US"/>
        </w:rPr>
        <w:t>publishing</w:t>
      </w:r>
      <w:r w:rsidRPr="005A34CE">
        <w:rPr>
          <w:rStyle w:val="da"/>
          <w:color w:val="000000"/>
          <w:szCs w:val="28"/>
        </w:rPr>
        <w:t>/</w:t>
      </w:r>
      <w:r w:rsidRPr="005A34CE">
        <w:rPr>
          <w:rStyle w:val="da"/>
          <w:color w:val="000000"/>
          <w:szCs w:val="28"/>
          <w:lang w:val="en-US"/>
        </w:rPr>
        <w:t>violence</w:t>
      </w:r>
      <w:r w:rsidRPr="005A34CE">
        <w:rPr>
          <w:rStyle w:val="da"/>
          <w:color w:val="000000"/>
          <w:szCs w:val="28"/>
        </w:rPr>
        <w:t>…</w:t>
      </w:r>
      <w:r w:rsidRPr="005A34CE">
        <w:rPr>
          <w:rStyle w:val="da"/>
          <w:color w:val="000000"/>
          <w:szCs w:val="28"/>
          <w:lang w:val="en-US"/>
        </w:rPr>
        <w:t>family</w:t>
      </w:r>
      <w:r w:rsidR="00C506BD" w:rsidRPr="005A34CE">
        <w:rPr>
          <w:rStyle w:val="da"/>
          <w:color w:val="000000"/>
          <w:szCs w:val="28"/>
        </w:rPr>
        <w:t>. (дата обращения: 15.09.2010)</w:t>
      </w:r>
      <w:bookmarkStart w:id="0" w:name="_GoBack"/>
      <w:bookmarkEnd w:id="0"/>
    </w:p>
    <w:sectPr w:rsidR="0091199A" w:rsidRPr="005A34CE" w:rsidSect="004767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F43" w:rsidRDefault="001E4F43" w:rsidP="003765F3">
      <w:r>
        <w:separator/>
      </w:r>
    </w:p>
  </w:endnote>
  <w:endnote w:type="continuationSeparator" w:id="0">
    <w:p w:rsidR="001E4F43" w:rsidRDefault="001E4F43" w:rsidP="0037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F43" w:rsidRDefault="001E4F43" w:rsidP="003765F3">
      <w:r>
        <w:separator/>
      </w:r>
    </w:p>
  </w:footnote>
  <w:footnote w:type="continuationSeparator" w:id="0">
    <w:p w:rsidR="001E4F43" w:rsidRDefault="001E4F43" w:rsidP="00376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DC0"/>
    <w:multiLevelType w:val="multilevel"/>
    <w:tmpl w:val="4078B256"/>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34136996"/>
    <w:multiLevelType w:val="hybridMultilevel"/>
    <w:tmpl w:val="EBA470FC"/>
    <w:lvl w:ilvl="0" w:tplc="2D00B08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426F5946"/>
    <w:multiLevelType w:val="hybridMultilevel"/>
    <w:tmpl w:val="CAE072EA"/>
    <w:lvl w:ilvl="0" w:tplc="E2822F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BB80789"/>
    <w:multiLevelType w:val="hybridMultilevel"/>
    <w:tmpl w:val="167629E2"/>
    <w:lvl w:ilvl="0" w:tplc="D1D0AE1C">
      <w:start w:val="1"/>
      <w:numFmt w:val="decimal"/>
      <w:lvlText w:val="%1."/>
      <w:lvlJc w:val="left"/>
      <w:pPr>
        <w:tabs>
          <w:tab w:val="num" w:pos="1515"/>
        </w:tabs>
        <w:ind w:left="1515" w:hanging="91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
    <w:nsid w:val="502A2A6E"/>
    <w:multiLevelType w:val="multilevel"/>
    <w:tmpl w:val="FE5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2397E"/>
    <w:multiLevelType w:val="multilevel"/>
    <w:tmpl w:val="8954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67508"/>
    <w:multiLevelType w:val="multilevel"/>
    <w:tmpl w:val="CA5CA080"/>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FB3"/>
    <w:rsid w:val="0001134D"/>
    <w:rsid w:val="00012AB6"/>
    <w:rsid w:val="00024FED"/>
    <w:rsid w:val="000B06B2"/>
    <w:rsid w:val="000B7A98"/>
    <w:rsid w:val="000E7AB1"/>
    <w:rsid w:val="001743CE"/>
    <w:rsid w:val="0018678C"/>
    <w:rsid w:val="00187C3D"/>
    <w:rsid w:val="001D5A08"/>
    <w:rsid w:val="001E4F43"/>
    <w:rsid w:val="001E709C"/>
    <w:rsid w:val="002A5009"/>
    <w:rsid w:val="002C506A"/>
    <w:rsid w:val="0032282B"/>
    <w:rsid w:val="00353CB5"/>
    <w:rsid w:val="003765F3"/>
    <w:rsid w:val="00381612"/>
    <w:rsid w:val="003D1C21"/>
    <w:rsid w:val="003F35CA"/>
    <w:rsid w:val="004343D9"/>
    <w:rsid w:val="00442725"/>
    <w:rsid w:val="00476712"/>
    <w:rsid w:val="004B3A68"/>
    <w:rsid w:val="004B5DBB"/>
    <w:rsid w:val="004D0846"/>
    <w:rsid w:val="004F2A62"/>
    <w:rsid w:val="00504EDB"/>
    <w:rsid w:val="005320EC"/>
    <w:rsid w:val="00545EAC"/>
    <w:rsid w:val="005579A8"/>
    <w:rsid w:val="005A34CE"/>
    <w:rsid w:val="005B554F"/>
    <w:rsid w:val="005F1964"/>
    <w:rsid w:val="006623EC"/>
    <w:rsid w:val="006A02E9"/>
    <w:rsid w:val="006B07B6"/>
    <w:rsid w:val="00713A0E"/>
    <w:rsid w:val="007737F2"/>
    <w:rsid w:val="007C65BE"/>
    <w:rsid w:val="007D7269"/>
    <w:rsid w:val="007D7947"/>
    <w:rsid w:val="007E4B06"/>
    <w:rsid w:val="007F2D99"/>
    <w:rsid w:val="007F65E8"/>
    <w:rsid w:val="0081186B"/>
    <w:rsid w:val="00824EFA"/>
    <w:rsid w:val="008337FF"/>
    <w:rsid w:val="00833FAA"/>
    <w:rsid w:val="0086585D"/>
    <w:rsid w:val="008932B7"/>
    <w:rsid w:val="008C4792"/>
    <w:rsid w:val="008E1159"/>
    <w:rsid w:val="008F1927"/>
    <w:rsid w:val="0091199A"/>
    <w:rsid w:val="009467D6"/>
    <w:rsid w:val="00965518"/>
    <w:rsid w:val="00986284"/>
    <w:rsid w:val="009951FB"/>
    <w:rsid w:val="009A6768"/>
    <w:rsid w:val="009B5D7B"/>
    <w:rsid w:val="00A03A90"/>
    <w:rsid w:val="00A05BD8"/>
    <w:rsid w:val="00A30883"/>
    <w:rsid w:val="00A36A3A"/>
    <w:rsid w:val="00A42218"/>
    <w:rsid w:val="00A521E6"/>
    <w:rsid w:val="00A612F3"/>
    <w:rsid w:val="00AA2122"/>
    <w:rsid w:val="00AC2BD8"/>
    <w:rsid w:val="00AC2FB3"/>
    <w:rsid w:val="00AC439E"/>
    <w:rsid w:val="00AE12EC"/>
    <w:rsid w:val="00AE7485"/>
    <w:rsid w:val="00AF7AF4"/>
    <w:rsid w:val="00B1233C"/>
    <w:rsid w:val="00B12DB8"/>
    <w:rsid w:val="00B45CD7"/>
    <w:rsid w:val="00B81666"/>
    <w:rsid w:val="00B823AC"/>
    <w:rsid w:val="00B93C8E"/>
    <w:rsid w:val="00B95FDF"/>
    <w:rsid w:val="00BC4365"/>
    <w:rsid w:val="00BE06C4"/>
    <w:rsid w:val="00BE2294"/>
    <w:rsid w:val="00BF2F71"/>
    <w:rsid w:val="00C2035B"/>
    <w:rsid w:val="00C4688A"/>
    <w:rsid w:val="00C506BD"/>
    <w:rsid w:val="00C54E7C"/>
    <w:rsid w:val="00C57164"/>
    <w:rsid w:val="00C66C88"/>
    <w:rsid w:val="00C86350"/>
    <w:rsid w:val="00CE253C"/>
    <w:rsid w:val="00D05B08"/>
    <w:rsid w:val="00D737F7"/>
    <w:rsid w:val="00D9070D"/>
    <w:rsid w:val="00DB4B57"/>
    <w:rsid w:val="00DB5049"/>
    <w:rsid w:val="00DD151E"/>
    <w:rsid w:val="00DF6199"/>
    <w:rsid w:val="00E03A2F"/>
    <w:rsid w:val="00E26D8D"/>
    <w:rsid w:val="00E36D65"/>
    <w:rsid w:val="00E44C46"/>
    <w:rsid w:val="00E55D67"/>
    <w:rsid w:val="00E74AC3"/>
    <w:rsid w:val="00EB2EBC"/>
    <w:rsid w:val="00ED070A"/>
    <w:rsid w:val="00ED4398"/>
    <w:rsid w:val="00EE528C"/>
    <w:rsid w:val="00F017C9"/>
    <w:rsid w:val="00F06E13"/>
    <w:rsid w:val="00F071E4"/>
    <w:rsid w:val="00F27146"/>
    <w:rsid w:val="00F73332"/>
    <w:rsid w:val="00F95A02"/>
    <w:rsid w:val="00FA3C2E"/>
    <w:rsid w:val="00FE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9A7C2FC-B04A-4713-9F25-A531BA78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FB3"/>
    <w:rPr>
      <w:rFonts w:ascii="Times New Roman" w:hAnsi="Times New Roman" w:cs="Times New Roman"/>
      <w:bCs/>
      <w:sz w:val="28"/>
      <w:szCs w:val="24"/>
    </w:rPr>
  </w:style>
  <w:style w:type="paragraph" w:styleId="1">
    <w:name w:val="heading 1"/>
    <w:basedOn w:val="a"/>
    <w:next w:val="a"/>
    <w:link w:val="10"/>
    <w:uiPriority w:val="9"/>
    <w:qFormat/>
    <w:rsid w:val="00AC2FB3"/>
    <w:pPr>
      <w:keepNext/>
      <w:jc w:val="center"/>
      <w:outlineLvl w:val="0"/>
    </w:pPr>
    <w:rPr>
      <w:rFonts w:eastAsia="Arial Unicode MS"/>
      <w:bCs w:val="0"/>
      <w:szCs w:val="20"/>
    </w:rPr>
  </w:style>
  <w:style w:type="paragraph" w:styleId="3">
    <w:name w:val="heading 3"/>
    <w:basedOn w:val="a"/>
    <w:next w:val="a"/>
    <w:link w:val="30"/>
    <w:uiPriority w:val="9"/>
    <w:qFormat/>
    <w:rsid w:val="00AC2FB3"/>
    <w:pPr>
      <w:keepNext/>
      <w:spacing w:before="240" w:after="60"/>
      <w:outlineLvl w:val="2"/>
    </w:pPr>
    <w:rPr>
      <w:rFonts w:ascii="Arial" w:eastAsia="Arial Unicode MS"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C2FB3"/>
    <w:rPr>
      <w:rFonts w:ascii="Times New Roman" w:eastAsia="Arial Unicode MS" w:hAnsi="Times New Roman" w:cs="Times New Roman"/>
      <w:sz w:val="20"/>
      <w:szCs w:val="20"/>
      <w:lang w:val="x-none" w:eastAsia="ru-RU"/>
    </w:rPr>
  </w:style>
  <w:style w:type="character" w:customStyle="1" w:styleId="30">
    <w:name w:val="Заголовок 3 Знак"/>
    <w:link w:val="3"/>
    <w:uiPriority w:val="9"/>
    <w:locked/>
    <w:rsid w:val="00AC2FB3"/>
    <w:rPr>
      <w:rFonts w:ascii="Arial" w:eastAsia="Arial Unicode MS" w:hAnsi="Arial" w:cs="Arial"/>
      <w:b/>
      <w:bCs/>
      <w:sz w:val="26"/>
      <w:szCs w:val="26"/>
      <w:lang w:val="x-none" w:eastAsia="ru-RU"/>
    </w:rPr>
  </w:style>
  <w:style w:type="paragraph" w:customStyle="1" w:styleId="21">
    <w:name w:val="Основной текст 21"/>
    <w:basedOn w:val="a"/>
    <w:rsid w:val="00AC2FB3"/>
    <w:pPr>
      <w:widowControl w:val="0"/>
      <w:ind w:firstLine="720"/>
      <w:jc w:val="center"/>
    </w:pPr>
    <w:rPr>
      <w:bCs w:val="0"/>
      <w:szCs w:val="20"/>
    </w:rPr>
  </w:style>
  <w:style w:type="paragraph" w:styleId="31">
    <w:name w:val="Body Text 3"/>
    <w:basedOn w:val="a"/>
    <w:link w:val="32"/>
    <w:uiPriority w:val="99"/>
    <w:rsid w:val="00AC2FB3"/>
    <w:pPr>
      <w:tabs>
        <w:tab w:val="left" w:pos="5103"/>
      </w:tabs>
      <w:jc w:val="both"/>
    </w:pPr>
    <w:rPr>
      <w:bCs w:val="0"/>
    </w:rPr>
  </w:style>
  <w:style w:type="character" w:customStyle="1" w:styleId="32">
    <w:name w:val="Основной текст 3 Знак"/>
    <w:link w:val="31"/>
    <w:uiPriority w:val="99"/>
    <w:locked/>
    <w:rsid w:val="00AC2FB3"/>
    <w:rPr>
      <w:rFonts w:ascii="Times New Roman" w:hAnsi="Times New Roman" w:cs="Times New Roman"/>
      <w:sz w:val="24"/>
      <w:szCs w:val="24"/>
      <w:lang w:val="x-none" w:eastAsia="ru-RU"/>
    </w:rPr>
  </w:style>
  <w:style w:type="paragraph" w:styleId="a3">
    <w:name w:val="List Paragraph"/>
    <w:basedOn w:val="a"/>
    <w:uiPriority w:val="34"/>
    <w:qFormat/>
    <w:rsid w:val="007D7269"/>
    <w:pPr>
      <w:ind w:left="720"/>
      <w:contextualSpacing/>
    </w:pPr>
  </w:style>
  <w:style w:type="character" w:customStyle="1" w:styleId="j93">
    <w:name w:val="j93"/>
    <w:rsid w:val="0018678C"/>
    <w:rPr>
      <w:rFonts w:cs="Times New Roman"/>
      <w:vanish/>
    </w:rPr>
  </w:style>
  <w:style w:type="character" w:customStyle="1" w:styleId="b0">
    <w:name w:val="b0"/>
    <w:rsid w:val="0018678C"/>
    <w:rPr>
      <w:rFonts w:cs="Times New Roman"/>
    </w:rPr>
  </w:style>
  <w:style w:type="character" w:customStyle="1" w:styleId="b13">
    <w:name w:val="b13"/>
    <w:rsid w:val="0018678C"/>
    <w:rPr>
      <w:rFonts w:cs="Times New Roman"/>
    </w:rPr>
  </w:style>
  <w:style w:type="paragraph" w:styleId="a4">
    <w:name w:val="header"/>
    <w:basedOn w:val="a"/>
    <w:link w:val="a5"/>
    <w:uiPriority w:val="99"/>
    <w:semiHidden/>
    <w:unhideWhenUsed/>
    <w:rsid w:val="003765F3"/>
    <w:pPr>
      <w:tabs>
        <w:tab w:val="center" w:pos="4677"/>
        <w:tab w:val="right" w:pos="9355"/>
      </w:tabs>
    </w:pPr>
  </w:style>
  <w:style w:type="character" w:customStyle="1" w:styleId="a5">
    <w:name w:val="Верхний колонтитул Знак"/>
    <w:link w:val="a4"/>
    <w:uiPriority w:val="99"/>
    <w:semiHidden/>
    <w:locked/>
    <w:rsid w:val="003765F3"/>
    <w:rPr>
      <w:rFonts w:ascii="Times New Roman" w:hAnsi="Times New Roman" w:cs="Times New Roman"/>
      <w:bCs/>
      <w:sz w:val="24"/>
      <w:szCs w:val="24"/>
      <w:lang w:val="x-none" w:eastAsia="ru-RU"/>
    </w:rPr>
  </w:style>
  <w:style w:type="paragraph" w:styleId="a6">
    <w:name w:val="footer"/>
    <w:basedOn w:val="a"/>
    <w:link w:val="a7"/>
    <w:uiPriority w:val="99"/>
    <w:unhideWhenUsed/>
    <w:rsid w:val="003765F3"/>
    <w:pPr>
      <w:tabs>
        <w:tab w:val="center" w:pos="4677"/>
        <w:tab w:val="right" w:pos="9355"/>
      </w:tabs>
    </w:pPr>
  </w:style>
  <w:style w:type="character" w:customStyle="1" w:styleId="a7">
    <w:name w:val="Нижний колонтитул Знак"/>
    <w:link w:val="a6"/>
    <w:uiPriority w:val="99"/>
    <w:locked/>
    <w:rsid w:val="003765F3"/>
    <w:rPr>
      <w:rFonts w:ascii="Times New Roman" w:hAnsi="Times New Roman" w:cs="Times New Roman"/>
      <w:bCs/>
      <w:sz w:val="24"/>
      <w:szCs w:val="24"/>
      <w:lang w:val="x-none" w:eastAsia="ru-RU"/>
    </w:rPr>
  </w:style>
  <w:style w:type="paragraph" w:customStyle="1" w:styleId="book">
    <w:name w:val="book"/>
    <w:basedOn w:val="a"/>
    <w:rsid w:val="00024FED"/>
    <w:pPr>
      <w:ind w:firstLine="300"/>
    </w:pPr>
    <w:rPr>
      <w:bCs w:val="0"/>
      <w:sz w:val="24"/>
    </w:rPr>
  </w:style>
  <w:style w:type="character" w:styleId="a8">
    <w:name w:val="Strong"/>
    <w:uiPriority w:val="22"/>
    <w:qFormat/>
    <w:rsid w:val="00E03A2F"/>
    <w:rPr>
      <w:rFonts w:cs="Times New Roman"/>
      <w:b/>
      <w:bCs/>
    </w:rPr>
  </w:style>
  <w:style w:type="character" w:customStyle="1" w:styleId="da">
    <w:name w:val="da"/>
    <w:rsid w:val="00E03A2F"/>
    <w:rPr>
      <w:rFonts w:cs="Times New Roman"/>
    </w:rPr>
  </w:style>
  <w:style w:type="character" w:styleId="a9">
    <w:name w:val="Hyperlink"/>
    <w:uiPriority w:val="99"/>
    <w:unhideWhenUsed/>
    <w:rsid w:val="00E03A2F"/>
    <w:rPr>
      <w:rFonts w:cs="Times New Roman"/>
      <w:color w:val="0000FF"/>
      <w:u w:val="single"/>
    </w:rPr>
  </w:style>
  <w:style w:type="character" w:customStyle="1" w:styleId="y81">
    <w:name w:val="y81"/>
    <w:rsid w:val="00E03A2F"/>
    <w:rPr>
      <w:rFonts w:cs="Times New Roman"/>
    </w:rPr>
  </w:style>
  <w:style w:type="character" w:customStyle="1" w:styleId="ei1">
    <w:name w:val="ei1"/>
    <w:rsid w:val="004B5DBB"/>
    <w:rPr>
      <w:rFonts w:cs="Times New Roman"/>
    </w:rPr>
  </w:style>
  <w:style w:type="paragraph" w:styleId="HTML">
    <w:name w:val="HTML Preformatted"/>
    <w:basedOn w:val="a"/>
    <w:link w:val="HTML0"/>
    <w:uiPriority w:val="99"/>
    <w:rsid w:val="00381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link w:val="HTML"/>
    <w:uiPriority w:val="99"/>
    <w:locked/>
    <w:rsid w:val="00381612"/>
    <w:rPr>
      <w:rFonts w:ascii="Courier New" w:hAnsi="Courier New" w:cs="Courier New"/>
      <w:sz w:val="20"/>
      <w:szCs w:val="20"/>
      <w:lang w:val="x-none" w:eastAsia="ru-RU"/>
    </w:rPr>
  </w:style>
  <w:style w:type="paragraph" w:styleId="aa">
    <w:name w:val="Body Text Indent"/>
    <w:basedOn w:val="a"/>
    <w:link w:val="ab"/>
    <w:uiPriority w:val="99"/>
    <w:rsid w:val="00BE06C4"/>
    <w:pPr>
      <w:spacing w:after="120"/>
      <w:ind w:left="283"/>
    </w:pPr>
  </w:style>
  <w:style w:type="character" w:customStyle="1" w:styleId="ab">
    <w:name w:val="Основной текст с отступом Знак"/>
    <w:link w:val="aa"/>
    <w:uiPriority w:val="99"/>
    <w:locked/>
    <w:rsid w:val="00BE06C4"/>
    <w:rPr>
      <w:rFonts w:ascii="Times New Roman" w:hAnsi="Times New Roman" w:cs="Times New Roman"/>
      <w:bCs/>
      <w:sz w:val="24"/>
      <w:szCs w:val="24"/>
      <w:lang w:val="x-none" w:eastAsia="ru-RU"/>
    </w:rPr>
  </w:style>
  <w:style w:type="paragraph" w:styleId="ac">
    <w:name w:val="Balloon Text"/>
    <w:basedOn w:val="a"/>
    <w:link w:val="ad"/>
    <w:uiPriority w:val="99"/>
    <w:semiHidden/>
    <w:unhideWhenUsed/>
    <w:rsid w:val="00476712"/>
    <w:rPr>
      <w:rFonts w:ascii="Tahoma" w:hAnsi="Tahoma" w:cs="Tahoma"/>
      <w:sz w:val="16"/>
      <w:szCs w:val="16"/>
    </w:rPr>
  </w:style>
  <w:style w:type="character" w:customStyle="1" w:styleId="ad">
    <w:name w:val="Текст выноски Знак"/>
    <w:link w:val="ac"/>
    <w:uiPriority w:val="99"/>
    <w:semiHidden/>
    <w:locked/>
    <w:rsid w:val="00476712"/>
    <w:rPr>
      <w:rFonts w:ascii="Tahoma" w:hAnsi="Tahoma" w:cs="Tahoma"/>
      <w:bCs/>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77D8-F1F7-46A2-9E5A-4596DDD3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2</cp:revision>
  <dcterms:created xsi:type="dcterms:W3CDTF">2014-03-07T20:42:00Z</dcterms:created>
  <dcterms:modified xsi:type="dcterms:W3CDTF">2014-03-07T20:42:00Z</dcterms:modified>
</cp:coreProperties>
</file>