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7CF" w:rsidRPr="00E82E40" w:rsidRDefault="00FE07CF" w:rsidP="00465951">
      <w:pPr>
        <w:spacing w:after="0" w:line="360" w:lineRule="auto"/>
        <w:jc w:val="center"/>
        <w:rPr>
          <w:rFonts w:ascii="Times New Roman" w:hAnsi="Times New Roman"/>
          <w:color w:val="000000"/>
          <w:sz w:val="28"/>
          <w:szCs w:val="24"/>
        </w:rPr>
      </w:pPr>
    </w:p>
    <w:p w:rsidR="00465951" w:rsidRPr="00E82E40" w:rsidRDefault="00465951" w:rsidP="00465951">
      <w:pPr>
        <w:spacing w:after="0" w:line="360" w:lineRule="auto"/>
        <w:jc w:val="center"/>
        <w:rPr>
          <w:rFonts w:ascii="Times New Roman" w:hAnsi="Times New Roman"/>
          <w:color w:val="000000"/>
          <w:sz w:val="28"/>
          <w:szCs w:val="24"/>
        </w:rPr>
      </w:pPr>
    </w:p>
    <w:p w:rsidR="00465951" w:rsidRDefault="00465951" w:rsidP="00465951">
      <w:pPr>
        <w:spacing w:after="0" w:line="360" w:lineRule="auto"/>
        <w:jc w:val="center"/>
        <w:rPr>
          <w:rFonts w:ascii="Times New Roman" w:hAnsi="Times New Roman"/>
          <w:color w:val="000000"/>
          <w:sz w:val="28"/>
          <w:szCs w:val="24"/>
        </w:rPr>
      </w:pPr>
    </w:p>
    <w:p w:rsidR="00294315" w:rsidRDefault="00294315" w:rsidP="00465951">
      <w:pPr>
        <w:spacing w:after="0" w:line="360" w:lineRule="auto"/>
        <w:jc w:val="center"/>
        <w:rPr>
          <w:rFonts w:ascii="Times New Roman" w:hAnsi="Times New Roman"/>
          <w:color w:val="000000"/>
          <w:sz w:val="28"/>
          <w:szCs w:val="24"/>
        </w:rPr>
      </w:pPr>
    </w:p>
    <w:p w:rsidR="00294315" w:rsidRDefault="00294315" w:rsidP="00465951">
      <w:pPr>
        <w:spacing w:after="0" w:line="360" w:lineRule="auto"/>
        <w:jc w:val="center"/>
        <w:rPr>
          <w:rFonts w:ascii="Times New Roman" w:hAnsi="Times New Roman"/>
          <w:color w:val="000000"/>
          <w:sz w:val="28"/>
          <w:szCs w:val="24"/>
        </w:rPr>
      </w:pPr>
    </w:p>
    <w:p w:rsidR="00294315" w:rsidRDefault="00294315" w:rsidP="00465951">
      <w:pPr>
        <w:spacing w:after="0" w:line="360" w:lineRule="auto"/>
        <w:jc w:val="center"/>
        <w:rPr>
          <w:rFonts w:ascii="Times New Roman" w:hAnsi="Times New Roman"/>
          <w:color w:val="000000"/>
          <w:sz w:val="28"/>
          <w:szCs w:val="24"/>
        </w:rPr>
      </w:pPr>
    </w:p>
    <w:p w:rsidR="00294315" w:rsidRDefault="00294315" w:rsidP="00465951">
      <w:pPr>
        <w:spacing w:after="0" w:line="360" w:lineRule="auto"/>
        <w:jc w:val="center"/>
        <w:rPr>
          <w:rFonts w:ascii="Times New Roman" w:hAnsi="Times New Roman"/>
          <w:color w:val="000000"/>
          <w:sz w:val="28"/>
          <w:szCs w:val="24"/>
        </w:rPr>
      </w:pPr>
    </w:p>
    <w:p w:rsidR="00294315" w:rsidRPr="00E82E40" w:rsidRDefault="00294315" w:rsidP="00465951">
      <w:pPr>
        <w:spacing w:after="0" w:line="360" w:lineRule="auto"/>
        <w:jc w:val="center"/>
        <w:rPr>
          <w:rFonts w:ascii="Times New Roman" w:hAnsi="Times New Roman"/>
          <w:color w:val="000000"/>
          <w:sz w:val="28"/>
          <w:szCs w:val="24"/>
        </w:rPr>
      </w:pPr>
    </w:p>
    <w:p w:rsidR="00465951" w:rsidRPr="00E82E40" w:rsidRDefault="00465951" w:rsidP="00465951">
      <w:pPr>
        <w:spacing w:after="0" w:line="360" w:lineRule="auto"/>
        <w:jc w:val="center"/>
        <w:rPr>
          <w:rFonts w:ascii="Times New Roman" w:hAnsi="Times New Roman"/>
          <w:color w:val="000000"/>
          <w:sz w:val="28"/>
          <w:szCs w:val="24"/>
        </w:rPr>
      </w:pPr>
    </w:p>
    <w:p w:rsidR="00465951" w:rsidRPr="00E82E40" w:rsidRDefault="00465951" w:rsidP="00465951">
      <w:pPr>
        <w:spacing w:after="0" w:line="360" w:lineRule="auto"/>
        <w:jc w:val="center"/>
        <w:rPr>
          <w:rStyle w:val="a3"/>
          <w:rFonts w:ascii="Times New Roman" w:hAnsi="Times New Roman"/>
          <w:b/>
          <w:color w:val="000000"/>
          <w:sz w:val="28"/>
        </w:rPr>
      </w:pPr>
      <w:r w:rsidRPr="00E82E40">
        <w:rPr>
          <w:rStyle w:val="a3"/>
          <w:rFonts w:ascii="Times New Roman" w:hAnsi="Times New Roman"/>
          <w:b/>
          <w:color w:val="000000"/>
          <w:sz w:val="28"/>
        </w:rPr>
        <w:t>Курсовая работа</w:t>
      </w:r>
    </w:p>
    <w:p w:rsidR="00465951" w:rsidRPr="00E82E40" w:rsidRDefault="00465951" w:rsidP="00465951">
      <w:pPr>
        <w:spacing w:after="0" w:line="360" w:lineRule="auto"/>
        <w:jc w:val="center"/>
        <w:rPr>
          <w:rStyle w:val="a3"/>
          <w:rFonts w:ascii="Times New Roman" w:hAnsi="Times New Roman"/>
          <w:b/>
          <w:color w:val="000000"/>
          <w:sz w:val="28"/>
        </w:rPr>
      </w:pPr>
      <w:r w:rsidRPr="00E82E40">
        <w:rPr>
          <w:rStyle w:val="a3"/>
          <w:rFonts w:ascii="Times New Roman" w:hAnsi="Times New Roman"/>
          <w:b/>
          <w:color w:val="000000"/>
          <w:sz w:val="28"/>
        </w:rPr>
        <w:t>по дисциплине</w:t>
      </w:r>
    </w:p>
    <w:p w:rsidR="00FE07CF" w:rsidRPr="00294315" w:rsidRDefault="00465951" w:rsidP="00465951">
      <w:pPr>
        <w:spacing w:after="0" w:line="360" w:lineRule="auto"/>
        <w:jc w:val="center"/>
        <w:rPr>
          <w:rFonts w:ascii="Times New Roman" w:hAnsi="Times New Roman"/>
          <w:b/>
          <w:color w:val="000000"/>
          <w:sz w:val="28"/>
        </w:rPr>
      </w:pPr>
      <w:r w:rsidRPr="00E82E40">
        <w:rPr>
          <w:rStyle w:val="a3"/>
          <w:rFonts w:ascii="Times New Roman" w:hAnsi="Times New Roman"/>
          <w:b/>
          <w:color w:val="000000"/>
          <w:sz w:val="28"/>
        </w:rPr>
        <w:t>«Гражданское право»</w:t>
      </w:r>
    </w:p>
    <w:p w:rsidR="00E3093F" w:rsidRPr="00E82E40" w:rsidRDefault="00FE07CF" w:rsidP="00465951">
      <w:pPr>
        <w:spacing w:after="0" w:line="360" w:lineRule="auto"/>
        <w:jc w:val="center"/>
        <w:rPr>
          <w:rFonts w:ascii="Times New Roman" w:hAnsi="Times New Roman"/>
          <w:color w:val="000000"/>
          <w:sz w:val="28"/>
        </w:rPr>
      </w:pPr>
      <w:r w:rsidRPr="00E82E40">
        <w:rPr>
          <w:rFonts w:ascii="Times New Roman" w:hAnsi="Times New Roman"/>
          <w:color w:val="000000"/>
          <w:sz w:val="28"/>
        </w:rPr>
        <w:t>Тема</w:t>
      </w:r>
      <w:r w:rsidR="00465951" w:rsidRPr="00E82E40">
        <w:rPr>
          <w:rFonts w:ascii="Times New Roman" w:hAnsi="Times New Roman"/>
          <w:color w:val="000000"/>
          <w:sz w:val="28"/>
        </w:rPr>
        <w:t>:</w:t>
      </w:r>
    </w:p>
    <w:p w:rsidR="00FE07CF" w:rsidRPr="00E82E40" w:rsidRDefault="00465951" w:rsidP="00465951">
      <w:pPr>
        <w:spacing w:after="0" w:line="360" w:lineRule="auto"/>
        <w:jc w:val="center"/>
        <w:rPr>
          <w:rFonts w:ascii="Times New Roman" w:hAnsi="Times New Roman"/>
          <w:b/>
          <w:color w:val="000000"/>
          <w:sz w:val="28"/>
          <w:szCs w:val="40"/>
        </w:rPr>
      </w:pPr>
      <w:r w:rsidRPr="00E82E40">
        <w:rPr>
          <w:rFonts w:ascii="Times New Roman" w:hAnsi="Times New Roman"/>
          <w:b/>
          <w:color w:val="000000"/>
          <w:sz w:val="28"/>
          <w:szCs w:val="40"/>
        </w:rPr>
        <w:t>"</w:t>
      </w:r>
      <w:r w:rsidR="00FE07CF" w:rsidRPr="00E82E40">
        <w:rPr>
          <w:rFonts w:ascii="Times New Roman" w:hAnsi="Times New Roman"/>
          <w:b/>
          <w:color w:val="000000"/>
          <w:sz w:val="28"/>
          <w:szCs w:val="40"/>
        </w:rPr>
        <w:t>Наследование по закону</w:t>
      </w:r>
      <w:r w:rsidRPr="00E82E40">
        <w:rPr>
          <w:rFonts w:ascii="Times New Roman" w:hAnsi="Times New Roman"/>
          <w:b/>
          <w:color w:val="000000"/>
          <w:sz w:val="28"/>
          <w:szCs w:val="40"/>
        </w:rPr>
        <w:t>"</w:t>
      </w:r>
    </w:p>
    <w:p w:rsidR="00E82E40" w:rsidRPr="00E82E40" w:rsidRDefault="00E82E40" w:rsidP="00465951">
      <w:pPr>
        <w:spacing w:after="0" w:line="360" w:lineRule="auto"/>
        <w:jc w:val="center"/>
        <w:rPr>
          <w:rFonts w:ascii="Times New Roman" w:hAnsi="Times New Roman"/>
          <w:color w:val="000000"/>
          <w:sz w:val="28"/>
          <w:szCs w:val="40"/>
        </w:rPr>
      </w:pPr>
    </w:p>
    <w:p w:rsidR="00FE07CF" w:rsidRPr="00E82E40" w:rsidRDefault="00FE07CF" w:rsidP="00465951">
      <w:pPr>
        <w:pStyle w:val="a4"/>
        <w:spacing w:after="0" w:line="360" w:lineRule="auto"/>
        <w:jc w:val="center"/>
        <w:rPr>
          <w:rStyle w:val="a3"/>
          <w:rFonts w:ascii="Times New Roman" w:hAnsi="Times New Roman"/>
          <w:i w:val="0"/>
          <w:sz w:val="28"/>
        </w:rPr>
      </w:pPr>
    </w:p>
    <w:p w:rsidR="00287FCB" w:rsidRPr="00E82E40" w:rsidRDefault="00FE07CF" w:rsidP="00287FCB">
      <w:pPr>
        <w:pStyle w:val="1"/>
        <w:keepNext w:val="0"/>
        <w:spacing w:before="0" w:after="0" w:line="360" w:lineRule="auto"/>
        <w:ind w:firstLine="709"/>
        <w:jc w:val="both"/>
        <w:rPr>
          <w:rStyle w:val="a3"/>
          <w:rFonts w:ascii="Times New Roman" w:hAnsi="Times New Roman"/>
          <w:color w:val="000000"/>
          <w:sz w:val="28"/>
        </w:rPr>
      </w:pPr>
      <w:r w:rsidRPr="00E82E40">
        <w:rPr>
          <w:rStyle w:val="a3"/>
          <w:rFonts w:ascii="Times New Roman" w:hAnsi="Times New Roman"/>
          <w:color w:val="000000"/>
          <w:sz w:val="28"/>
        </w:rPr>
        <w:br w:type="page"/>
      </w:r>
      <w:bookmarkStart w:id="0" w:name="_Toc232302051"/>
      <w:r w:rsidR="00ED2A78" w:rsidRPr="00E82E40">
        <w:rPr>
          <w:rStyle w:val="a3"/>
          <w:rFonts w:ascii="Times New Roman" w:hAnsi="Times New Roman"/>
          <w:color w:val="000000"/>
          <w:sz w:val="28"/>
        </w:rPr>
        <w:t>Введение</w:t>
      </w:r>
      <w:bookmarkEnd w:id="0"/>
    </w:p>
    <w:p w:rsidR="00E82E40" w:rsidRPr="00E82E40" w:rsidRDefault="00E82E40" w:rsidP="00287FCB">
      <w:pPr>
        <w:spacing w:after="0" w:line="360" w:lineRule="auto"/>
        <w:ind w:firstLine="709"/>
        <w:jc w:val="both"/>
        <w:rPr>
          <w:rFonts w:ascii="Times New Roman" w:hAnsi="Times New Roman"/>
          <w:color w:val="000000"/>
          <w:sz w:val="28"/>
        </w:rPr>
      </w:pPr>
    </w:p>
    <w:p w:rsidR="00BB6037" w:rsidRPr="00E82E40" w:rsidRDefault="00BB6037"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Наследование имущества служит охране права частной собственности граждан. В то же время оно призвано способствовать укреплению семьи, поскольку закон относит к числу наследников лиц, связанных с наследодателем кровным родством, отношениями супружества, усыновления, охраняет права нетрудоспособных членов семьи.</w:t>
      </w:r>
    </w:p>
    <w:p w:rsidR="00B6007B" w:rsidRPr="00E82E40" w:rsidRDefault="00B6007B"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 xml:space="preserve">Президент РФ </w:t>
      </w:r>
      <w:r w:rsidR="00287FCB" w:rsidRPr="00E82E40">
        <w:rPr>
          <w:rFonts w:ascii="Times New Roman" w:hAnsi="Times New Roman"/>
          <w:color w:val="000000"/>
          <w:sz w:val="28"/>
        </w:rPr>
        <w:t>В. Путин</w:t>
      </w:r>
      <w:r w:rsidR="00DD4C8D" w:rsidRPr="00E82E40">
        <w:rPr>
          <w:rFonts w:ascii="Times New Roman" w:hAnsi="Times New Roman"/>
          <w:color w:val="000000"/>
          <w:sz w:val="28"/>
        </w:rPr>
        <w:t xml:space="preserve"> подписал 26 ноября 2001</w:t>
      </w:r>
      <w:r w:rsidR="00287FCB" w:rsidRPr="00E82E40">
        <w:rPr>
          <w:rFonts w:ascii="Times New Roman" w:hAnsi="Times New Roman"/>
          <w:color w:val="000000"/>
          <w:sz w:val="28"/>
        </w:rPr>
        <w:t> г</w:t>
      </w:r>
      <w:r w:rsidR="00DD4C8D" w:rsidRPr="00E82E40">
        <w:rPr>
          <w:rFonts w:ascii="Times New Roman" w:hAnsi="Times New Roman"/>
          <w:color w:val="000000"/>
          <w:sz w:val="28"/>
        </w:rPr>
        <w:t>. ч</w:t>
      </w:r>
      <w:r w:rsidRPr="00E82E40">
        <w:rPr>
          <w:rFonts w:ascii="Times New Roman" w:hAnsi="Times New Roman"/>
          <w:color w:val="000000"/>
          <w:sz w:val="28"/>
        </w:rPr>
        <w:t>асть третью ГК РФ, принятую Государственной Думой 1 ноября 2001</w:t>
      </w:r>
      <w:r w:rsidR="00287FCB" w:rsidRPr="00E82E40">
        <w:rPr>
          <w:rFonts w:ascii="Times New Roman" w:hAnsi="Times New Roman"/>
          <w:color w:val="000000"/>
          <w:sz w:val="28"/>
        </w:rPr>
        <w:t> г</w:t>
      </w:r>
      <w:r w:rsidRPr="00E82E40">
        <w:rPr>
          <w:rFonts w:ascii="Times New Roman" w:hAnsi="Times New Roman"/>
          <w:color w:val="000000"/>
          <w:sz w:val="28"/>
        </w:rPr>
        <w:t>. И одобренную Советом Федерации</w:t>
      </w:r>
      <w:r w:rsidR="00287FCB" w:rsidRPr="00E82E40">
        <w:rPr>
          <w:rFonts w:ascii="Times New Roman" w:hAnsi="Times New Roman"/>
          <w:color w:val="000000"/>
          <w:sz w:val="28"/>
        </w:rPr>
        <w:t xml:space="preserve"> </w:t>
      </w:r>
      <w:r w:rsidRPr="00E82E40">
        <w:rPr>
          <w:rFonts w:ascii="Times New Roman" w:hAnsi="Times New Roman"/>
          <w:color w:val="000000"/>
          <w:sz w:val="28"/>
        </w:rPr>
        <w:t>14 ноября 2001 года. Она начала действовать с 1 марта 2002 года.</w:t>
      </w:r>
    </w:p>
    <w:p w:rsidR="00C65ECB" w:rsidRPr="00E82E40" w:rsidRDefault="00294315" w:rsidP="00287FCB">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Раздел 5 части третьей </w:t>
      </w:r>
      <w:r w:rsidR="00B6007B" w:rsidRPr="00E82E40">
        <w:rPr>
          <w:rFonts w:ascii="Times New Roman" w:hAnsi="Times New Roman"/>
          <w:color w:val="000000"/>
          <w:sz w:val="28"/>
        </w:rPr>
        <w:t>ГК посвящен наследственному праву. Оно претерпело серьезные изменения. Прежде всего</w:t>
      </w:r>
      <w:r w:rsidR="00BB6037" w:rsidRPr="00E82E40">
        <w:rPr>
          <w:rFonts w:ascii="Times New Roman" w:hAnsi="Times New Roman"/>
          <w:color w:val="000000"/>
          <w:sz w:val="28"/>
        </w:rPr>
        <w:t>,</w:t>
      </w:r>
      <w:r w:rsidR="00B6007B" w:rsidRPr="00E82E40">
        <w:rPr>
          <w:rFonts w:ascii="Times New Roman" w:hAnsi="Times New Roman"/>
          <w:color w:val="000000"/>
          <w:sz w:val="28"/>
        </w:rPr>
        <w:t xml:space="preserve"> иной стала структура этого раздела. На первое место поставлено теперь регулирование наследования по завещанию. Наследование по закону имеет место тогда, когда нет завещания.</w:t>
      </w:r>
    </w:p>
    <w:p w:rsidR="00ED2A78" w:rsidRPr="00E82E40" w:rsidRDefault="00C65ECB"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Необходимо отметить, что современное наследственное законодательство в этой области претерпел</w:t>
      </w:r>
      <w:r w:rsidR="00810FBE" w:rsidRPr="00E82E40">
        <w:rPr>
          <w:rFonts w:ascii="Times New Roman" w:hAnsi="Times New Roman"/>
          <w:color w:val="000000"/>
          <w:sz w:val="28"/>
        </w:rPr>
        <w:t>о</w:t>
      </w:r>
      <w:r w:rsidRPr="00E82E40">
        <w:rPr>
          <w:rFonts w:ascii="Times New Roman" w:hAnsi="Times New Roman"/>
          <w:color w:val="000000"/>
          <w:sz w:val="28"/>
        </w:rPr>
        <w:t xml:space="preserve"> существенные изменения по сравнению с действовавшим ранее. В связи с этим</w:t>
      </w:r>
      <w:r w:rsidR="00B6007B" w:rsidRPr="00E82E40">
        <w:rPr>
          <w:rFonts w:ascii="Times New Roman" w:hAnsi="Times New Roman"/>
          <w:color w:val="000000"/>
          <w:sz w:val="28"/>
        </w:rPr>
        <w:t xml:space="preserve"> </w:t>
      </w:r>
      <w:r w:rsidRPr="00E82E40">
        <w:rPr>
          <w:rFonts w:ascii="Times New Roman" w:hAnsi="Times New Roman"/>
          <w:color w:val="000000"/>
          <w:sz w:val="28"/>
        </w:rPr>
        <w:t>наследование по закону ш</w:t>
      </w:r>
      <w:r w:rsidR="00810FBE" w:rsidRPr="00E82E40">
        <w:rPr>
          <w:rFonts w:ascii="Times New Roman" w:hAnsi="Times New Roman"/>
          <w:color w:val="000000"/>
          <w:sz w:val="28"/>
        </w:rPr>
        <w:t>ироко обсуждалось в цивилистике. Н</w:t>
      </w:r>
      <w:r w:rsidRPr="00E82E40">
        <w:rPr>
          <w:rFonts w:ascii="Times New Roman" w:hAnsi="Times New Roman"/>
          <w:color w:val="000000"/>
          <w:sz w:val="28"/>
        </w:rPr>
        <w:t>а многие вопросы высказываются порой противоположные точки зрения, продолжаются дискуссии по вопросу очередности призвания к наследованию, порядку принятия имущества и др. Данное обстоятельство, на мой взгляд, объясняется</w:t>
      </w:r>
      <w:r w:rsidR="00A15C6B" w:rsidRPr="00E82E40">
        <w:rPr>
          <w:rFonts w:ascii="Times New Roman" w:hAnsi="Times New Roman"/>
          <w:color w:val="000000"/>
          <w:sz w:val="28"/>
        </w:rPr>
        <w:t>,</w:t>
      </w:r>
      <w:r w:rsidRPr="00E82E40">
        <w:rPr>
          <w:rFonts w:ascii="Times New Roman" w:hAnsi="Times New Roman"/>
          <w:color w:val="000000"/>
          <w:sz w:val="28"/>
        </w:rPr>
        <w:t xml:space="preserve"> прежде всего</w:t>
      </w:r>
      <w:r w:rsidR="00A15C6B" w:rsidRPr="00E82E40">
        <w:rPr>
          <w:rFonts w:ascii="Times New Roman" w:hAnsi="Times New Roman"/>
          <w:color w:val="000000"/>
          <w:sz w:val="28"/>
        </w:rPr>
        <w:t>,</w:t>
      </w:r>
      <w:r w:rsidRPr="00E82E40">
        <w:rPr>
          <w:rFonts w:ascii="Times New Roman" w:hAnsi="Times New Roman"/>
          <w:color w:val="000000"/>
          <w:sz w:val="28"/>
        </w:rPr>
        <w:t xml:space="preserve"> особенностями наследственного правопреемства в силу закона: исчерпывающий перечень лиц, которые могут призываться к правопреемству, установление единого механизма наследования в виде очередности, наличие родственной или иной семейной связи наследников и наследодателя.</w:t>
      </w:r>
      <w:r w:rsidR="00A15C6B" w:rsidRPr="00E82E40">
        <w:rPr>
          <w:rFonts w:ascii="Times New Roman" w:hAnsi="Times New Roman"/>
          <w:color w:val="000000"/>
          <w:sz w:val="28"/>
        </w:rPr>
        <w:t xml:space="preserve"> Все это дает мне право сделать заключение об актуальности данной темы курсовой работы.</w:t>
      </w:r>
    </w:p>
    <w:p w:rsidR="00287FCB" w:rsidRPr="00E82E40" w:rsidRDefault="00C65ECB"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rPr>
        <w:t>В данной курсовой работе я не стремилась охватить все признаки</w:t>
      </w:r>
      <w:r w:rsidR="00287FCB" w:rsidRPr="00E82E40">
        <w:rPr>
          <w:rFonts w:ascii="Times New Roman" w:hAnsi="Times New Roman"/>
          <w:color w:val="000000"/>
          <w:sz w:val="28"/>
        </w:rPr>
        <w:t xml:space="preserve"> </w:t>
      </w:r>
      <w:r w:rsidRPr="00E82E40">
        <w:rPr>
          <w:rFonts w:ascii="Times New Roman" w:hAnsi="Times New Roman"/>
          <w:color w:val="000000"/>
          <w:sz w:val="28"/>
        </w:rPr>
        <w:t>и понятия наследственного права</w:t>
      </w:r>
      <w:r w:rsidR="00A15C6B" w:rsidRPr="00E82E40">
        <w:rPr>
          <w:rFonts w:ascii="Times New Roman" w:hAnsi="Times New Roman"/>
          <w:color w:val="000000"/>
          <w:sz w:val="28"/>
        </w:rPr>
        <w:t xml:space="preserve">, </w:t>
      </w:r>
      <w:r w:rsidR="00A15C6B" w:rsidRPr="00E82E40">
        <w:rPr>
          <w:rFonts w:ascii="Times New Roman" w:hAnsi="Times New Roman"/>
          <w:color w:val="000000"/>
          <w:sz w:val="28"/>
          <w:szCs w:val="24"/>
        </w:rPr>
        <w:t>и, поскольку подробное изучение целого раздела наследственного права треб</w:t>
      </w:r>
      <w:r w:rsidR="00BB6037" w:rsidRPr="00E82E40">
        <w:rPr>
          <w:rFonts w:ascii="Times New Roman" w:hAnsi="Times New Roman"/>
          <w:color w:val="000000"/>
          <w:sz w:val="28"/>
          <w:szCs w:val="24"/>
        </w:rPr>
        <w:t xml:space="preserve">ует достаточно много времени и </w:t>
      </w:r>
      <w:r w:rsidR="00A15C6B" w:rsidRPr="00E82E40">
        <w:rPr>
          <w:rFonts w:ascii="Times New Roman" w:hAnsi="Times New Roman"/>
          <w:color w:val="000000"/>
          <w:sz w:val="28"/>
          <w:szCs w:val="24"/>
        </w:rPr>
        <w:t xml:space="preserve">изучения большого количества специальной научной литературы, для самостоятельного исследования я остановилась на теме наследования по закону. Следовательно, </w:t>
      </w:r>
      <w:r w:rsidRPr="00E82E40">
        <w:rPr>
          <w:rFonts w:ascii="Times New Roman" w:hAnsi="Times New Roman"/>
          <w:color w:val="000000"/>
          <w:sz w:val="28"/>
        </w:rPr>
        <w:t xml:space="preserve">цель </w:t>
      </w:r>
      <w:r w:rsidR="00A15C6B" w:rsidRPr="00E82E40">
        <w:rPr>
          <w:rFonts w:ascii="Times New Roman" w:hAnsi="Times New Roman"/>
          <w:color w:val="000000"/>
          <w:sz w:val="28"/>
        </w:rPr>
        <w:t xml:space="preserve">данной курсовой работы – </w:t>
      </w:r>
      <w:r w:rsidRPr="00E82E40">
        <w:rPr>
          <w:rFonts w:ascii="Times New Roman" w:hAnsi="Times New Roman"/>
          <w:color w:val="000000"/>
          <w:sz w:val="28"/>
        </w:rPr>
        <w:t>раскрыть</w:t>
      </w:r>
      <w:r w:rsidR="00A15C6B" w:rsidRPr="00E82E40">
        <w:rPr>
          <w:rFonts w:ascii="Times New Roman" w:hAnsi="Times New Roman"/>
          <w:color w:val="000000"/>
          <w:sz w:val="28"/>
        </w:rPr>
        <w:t xml:space="preserve"> основные категории наследственного права,</w:t>
      </w:r>
      <w:r w:rsidR="00287FCB" w:rsidRPr="00E82E40">
        <w:rPr>
          <w:rFonts w:ascii="Times New Roman" w:hAnsi="Times New Roman"/>
          <w:color w:val="000000"/>
          <w:sz w:val="28"/>
        </w:rPr>
        <w:t xml:space="preserve"> </w:t>
      </w:r>
      <w:r w:rsidRPr="00E82E40">
        <w:rPr>
          <w:rFonts w:ascii="Times New Roman" w:hAnsi="Times New Roman"/>
          <w:color w:val="000000"/>
          <w:sz w:val="28"/>
        </w:rPr>
        <w:t>механизмы и особенности наследования по закону, описать круг наследников по закону, охарактеризовать особенности наследо</w:t>
      </w:r>
      <w:r w:rsidR="00A15C6B" w:rsidRPr="00E82E40">
        <w:rPr>
          <w:rFonts w:ascii="Times New Roman" w:hAnsi="Times New Roman"/>
          <w:color w:val="000000"/>
          <w:sz w:val="28"/>
        </w:rPr>
        <w:t>в</w:t>
      </w:r>
      <w:r w:rsidR="00810FBE" w:rsidRPr="00E82E40">
        <w:rPr>
          <w:rFonts w:ascii="Times New Roman" w:hAnsi="Times New Roman"/>
          <w:color w:val="000000"/>
          <w:sz w:val="28"/>
        </w:rPr>
        <w:t xml:space="preserve">ания отдельных видов имущества, </w:t>
      </w:r>
      <w:r w:rsidR="00A15C6B" w:rsidRPr="00E82E40">
        <w:rPr>
          <w:rFonts w:ascii="Times New Roman" w:hAnsi="Times New Roman"/>
          <w:color w:val="000000"/>
          <w:sz w:val="28"/>
        </w:rPr>
        <w:t xml:space="preserve">что будет рассмотрено во второй и третьей главах данной курсовой работы. </w:t>
      </w:r>
      <w:r w:rsidR="00A15C6B" w:rsidRPr="00E82E40">
        <w:rPr>
          <w:rFonts w:ascii="Times New Roman" w:hAnsi="Times New Roman"/>
          <w:color w:val="000000"/>
          <w:sz w:val="28"/>
          <w:szCs w:val="24"/>
        </w:rPr>
        <w:t>Тем не менее, прежде чем перейти непосредственно к обозначенной проблеме, представляется необходимым рассмотреть общее понятие наследования</w:t>
      </w:r>
      <w:r w:rsidR="00AC4E70" w:rsidRPr="00E82E40">
        <w:rPr>
          <w:rFonts w:ascii="Times New Roman" w:hAnsi="Times New Roman"/>
          <w:color w:val="000000"/>
          <w:sz w:val="28"/>
          <w:szCs w:val="24"/>
        </w:rPr>
        <w:t>. Данному вопросу посвящена первая глава настоящей курсовой работы.</w:t>
      </w:r>
      <w:r w:rsidR="00EB3056" w:rsidRPr="00E82E40">
        <w:rPr>
          <w:rFonts w:ascii="Times New Roman" w:hAnsi="Times New Roman"/>
          <w:b/>
          <w:color w:val="000000"/>
          <w:sz w:val="28"/>
          <w:szCs w:val="24"/>
        </w:rPr>
        <w:t xml:space="preserve"> </w:t>
      </w:r>
      <w:r w:rsidR="00EB3056" w:rsidRPr="00E82E40">
        <w:rPr>
          <w:rFonts w:ascii="Times New Roman" w:hAnsi="Times New Roman"/>
          <w:color w:val="000000"/>
          <w:sz w:val="28"/>
          <w:szCs w:val="28"/>
        </w:rPr>
        <w:t>Структура данной работы состоит в глубоком изучении основных понятий наследственного права, детального рассмотрения вопроса, касающегося наследования по закону.</w:t>
      </w:r>
    </w:p>
    <w:p w:rsidR="00AC4E70" w:rsidRPr="00E82E40" w:rsidRDefault="00AC4E70" w:rsidP="00287FCB">
      <w:pPr>
        <w:spacing w:after="0" w:line="360" w:lineRule="auto"/>
        <w:ind w:firstLine="709"/>
        <w:jc w:val="both"/>
        <w:rPr>
          <w:rFonts w:ascii="Times New Roman" w:hAnsi="Times New Roman"/>
          <w:color w:val="000000"/>
          <w:sz w:val="28"/>
          <w:szCs w:val="24"/>
        </w:rPr>
      </w:pPr>
      <w:r w:rsidRPr="00E82E40">
        <w:rPr>
          <w:rFonts w:ascii="Times New Roman" w:hAnsi="Times New Roman"/>
          <w:color w:val="000000"/>
          <w:sz w:val="28"/>
          <w:szCs w:val="24"/>
        </w:rPr>
        <w:t>Для раскрытия темы мне необходимо решить следующие задачи:</w:t>
      </w:r>
    </w:p>
    <w:p w:rsidR="00AC4E70" w:rsidRPr="00E82E40" w:rsidRDefault="00AC4E70" w:rsidP="00287FCB">
      <w:pPr>
        <w:numPr>
          <w:ilvl w:val="0"/>
          <w:numId w:val="2"/>
        </w:numPr>
        <w:spacing w:after="0" w:line="360" w:lineRule="auto"/>
        <w:ind w:left="0" w:firstLine="709"/>
        <w:jc w:val="both"/>
        <w:rPr>
          <w:rFonts w:ascii="Times New Roman" w:hAnsi="Times New Roman"/>
          <w:color w:val="000000"/>
          <w:sz w:val="28"/>
        </w:rPr>
      </w:pPr>
      <w:r w:rsidRPr="00E82E40">
        <w:rPr>
          <w:rFonts w:ascii="Times New Roman" w:hAnsi="Times New Roman"/>
          <w:color w:val="000000"/>
          <w:sz w:val="28"/>
          <w:szCs w:val="24"/>
        </w:rPr>
        <w:t>Охарактеризовать понятие наследственного права, основные категории наследственного права.</w:t>
      </w:r>
    </w:p>
    <w:p w:rsidR="00AC4E70" w:rsidRPr="00E82E40" w:rsidRDefault="00AC4E70" w:rsidP="00287FCB">
      <w:pPr>
        <w:numPr>
          <w:ilvl w:val="0"/>
          <w:numId w:val="2"/>
        </w:numPr>
        <w:spacing w:after="0" w:line="360" w:lineRule="auto"/>
        <w:ind w:left="0" w:firstLine="709"/>
        <w:jc w:val="both"/>
        <w:rPr>
          <w:rFonts w:ascii="Times New Roman" w:hAnsi="Times New Roman"/>
          <w:color w:val="000000"/>
          <w:sz w:val="28"/>
        </w:rPr>
      </w:pPr>
      <w:r w:rsidRPr="00E82E40">
        <w:rPr>
          <w:rFonts w:ascii="Times New Roman" w:hAnsi="Times New Roman"/>
          <w:color w:val="000000"/>
          <w:sz w:val="28"/>
        </w:rPr>
        <w:t>Раскрыть вопрос очередности призвания к наследованию.</w:t>
      </w:r>
    </w:p>
    <w:p w:rsidR="00AC4E70" w:rsidRPr="00E82E40" w:rsidRDefault="00AC4E70" w:rsidP="00287FCB">
      <w:pPr>
        <w:numPr>
          <w:ilvl w:val="0"/>
          <w:numId w:val="2"/>
        </w:numPr>
        <w:spacing w:after="0" w:line="360" w:lineRule="auto"/>
        <w:ind w:left="0" w:firstLine="709"/>
        <w:jc w:val="both"/>
        <w:rPr>
          <w:rFonts w:ascii="Times New Roman" w:hAnsi="Times New Roman"/>
          <w:color w:val="000000"/>
          <w:sz w:val="28"/>
        </w:rPr>
      </w:pPr>
      <w:r w:rsidRPr="00E82E40">
        <w:rPr>
          <w:rFonts w:ascii="Times New Roman" w:hAnsi="Times New Roman"/>
          <w:color w:val="000000"/>
          <w:sz w:val="28"/>
        </w:rPr>
        <w:t>Раскрыть особенности наследования отдельных видов имущества.</w:t>
      </w:r>
    </w:p>
    <w:p w:rsidR="00AC4E70" w:rsidRPr="00E82E40" w:rsidRDefault="00AC4E70" w:rsidP="00287FCB">
      <w:pPr>
        <w:numPr>
          <w:ilvl w:val="0"/>
          <w:numId w:val="2"/>
        </w:numPr>
        <w:spacing w:after="0" w:line="360" w:lineRule="auto"/>
        <w:ind w:left="0" w:firstLine="709"/>
        <w:jc w:val="both"/>
        <w:rPr>
          <w:rFonts w:ascii="Times New Roman" w:hAnsi="Times New Roman"/>
          <w:color w:val="000000"/>
          <w:sz w:val="28"/>
        </w:rPr>
      </w:pPr>
      <w:r w:rsidRPr="00E82E40">
        <w:rPr>
          <w:rFonts w:ascii="Times New Roman" w:hAnsi="Times New Roman"/>
          <w:color w:val="000000"/>
          <w:sz w:val="28"/>
        </w:rPr>
        <w:t>Раскрыть механизм принятия наследства и оформления наследственного права.</w:t>
      </w:r>
    </w:p>
    <w:p w:rsidR="00403DBB" w:rsidRPr="00E82E40" w:rsidRDefault="00403DBB"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Объектом курсовой работы является комплекс общественных отношений, возникающих в наследственном законодательстве. Предметом исследования является механизм наследования по закону.</w:t>
      </w:r>
    </w:p>
    <w:p w:rsidR="00287FCB" w:rsidRPr="00E82E40" w:rsidRDefault="00403DBB" w:rsidP="00287FCB">
      <w:pPr>
        <w:spacing w:after="0" w:line="360" w:lineRule="auto"/>
        <w:ind w:firstLine="709"/>
        <w:jc w:val="both"/>
        <w:rPr>
          <w:rFonts w:ascii="Times New Roman" w:hAnsi="Times New Roman"/>
          <w:color w:val="000000"/>
          <w:sz w:val="28"/>
          <w:szCs w:val="24"/>
        </w:rPr>
      </w:pPr>
      <w:r w:rsidRPr="00E82E40">
        <w:rPr>
          <w:rFonts w:ascii="Times New Roman" w:hAnsi="Times New Roman"/>
          <w:color w:val="000000"/>
          <w:sz w:val="28"/>
        </w:rPr>
        <w:t xml:space="preserve">Методологическая основа работы строится на </w:t>
      </w:r>
      <w:r w:rsidRPr="00E82E40">
        <w:rPr>
          <w:rFonts w:ascii="Times New Roman" w:hAnsi="Times New Roman"/>
          <w:color w:val="000000"/>
          <w:sz w:val="28"/>
          <w:szCs w:val="24"/>
        </w:rPr>
        <w:t>диалектическом методе научного познания социальной действительности, обеспечивающем научный подход к изучению явлений и процессов общественной жизни</w:t>
      </w:r>
      <w:r w:rsidR="00BB6037" w:rsidRPr="00E82E40">
        <w:rPr>
          <w:rFonts w:ascii="Times New Roman" w:hAnsi="Times New Roman"/>
          <w:color w:val="000000"/>
          <w:sz w:val="28"/>
          <w:szCs w:val="24"/>
        </w:rPr>
        <w:t>,</w:t>
      </w:r>
      <w:r w:rsidRPr="00E82E40">
        <w:rPr>
          <w:rFonts w:ascii="Times New Roman" w:hAnsi="Times New Roman"/>
          <w:color w:val="000000"/>
          <w:sz w:val="28"/>
          <w:szCs w:val="24"/>
        </w:rPr>
        <w:t xml:space="preserve"> на анализе статей части третьей ГК, посвященной разделу «</w:t>
      </w:r>
      <w:r w:rsidR="00810FBE" w:rsidRPr="00E82E40">
        <w:rPr>
          <w:rFonts w:ascii="Times New Roman" w:hAnsi="Times New Roman"/>
          <w:color w:val="000000"/>
          <w:sz w:val="28"/>
          <w:szCs w:val="24"/>
        </w:rPr>
        <w:t>Наследстве</w:t>
      </w:r>
      <w:r w:rsidR="004C7CE8" w:rsidRPr="00E82E40">
        <w:rPr>
          <w:rFonts w:ascii="Times New Roman" w:hAnsi="Times New Roman"/>
          <w:color w:val="000000"/>
          <w:sz w:val="28"/>
          <w:szCs w:val="24"/>
        </w:rPr>
        <w:t>нное право</w:t>
      </w:r>
      <w:r w:rsidRPr="00E82E40">
        <w:rPr>
          <w:rFonts w:ascii="Times New Roman" w:hAnsi="Times New Roman"/>
          <w:color w:val="000000"/>
          <w:sz w:val="28"/>
          <w:szCs w:val="24"/>
        </w:rPr>
        <w:t>»</w:t>
      </w:r>
      <w:r w:rsidR="004C7CE8" w:rsidRPr="00E82E40">
        <w:rPr>
          <w:rFonts w:ascii="Times New Roman" w:hAnsi="Times New Roman"/>
          <w:color w:val="000000"/>
          <w:sz w:val="28"/>
          <w:szCs w:val="24"/>
        </w:rPr>
        <w:t>,</w:t>
      </w:r>
      <w:r w:rsidR="00BB6037" w:rsidRPr="00E82E40">
        <w:rPr>
          <w:rFonts w:ascii="Times New Roman" w:hAnsi="Times New Roman"/>
          <w:color w:val="000000"/>
          <w:sz w:val="28"/>
          <w:szCs w:val="24"/>
        </w:rPr>
        <w:t xml:space="preserve"> главе «Наследование по закону», «Наследование отдельных видов имущества», а также обзору материалов судебной практики по делам о наследовании.</w:t>
      </w:r>
    </w:p>
    <w:p w:rsidR="00287FCB" w:rsidRPr="00E82E40" w:rsidRDefault="004C7CE8" w:rsidP="00287FCB">
      <w:pPr>
        <w:spacing w:after="0" w:line="360" w:lineRule="auto"/>
        <w:ind w:firstLine="709"/>
        <w:jc w:val="both"/>
        <w:rPr>
          <w:rFonts w:ascii="Times New Roman" w:hAnsi="Times New Roman"/>
          <w:color w:val="000000"/>
          <w:sz w:val="28"/>
          <w:szCs w:val="24"/>
        </w:rPr>
      </w:pPr>
      <w:r w:rsidRPr="00E82E40">
        <w:rPr>
          <w:rFonts w:ascii="Times New Roman" w:hAnsi="Times New Roman"/>
          <w:color w:val="000000"/>
          <w:sz w:val="28"/>
          <w:szCs w:val="24"/>
        </w:rPr>
        <w:t>Нормативно-правовая база представлена в виде массива норм наследственного права.</w:t>
      </w:r>
      <w:r w:rsidR="00EB3056" w:rsidRPr="00E82E40">
        <w:rPr>
          <w:rFonts w:ascii="Times New Roman" w:hAnsi="Times New Roman"/>
          <w:color w:val="000000"/>
          <w:sz w:val="28"/>
        </w:rPr>
        <w:t xml:space="preserve"> </w:t>
      </w:r>
      <w:r w:rsidR="00EB3056" w:rsidRPr="00E82E40">
        <w:rPr>
          <w:rFonts w:ascii="Times New Roman" w:hAnsi="Times New Roman"/>
          <w:color w:val="000000"/>
          <w:sz w:val="28"/>
          <w:szCs w:val="28"/>
        </w:rPr>
        <w:t>Наследственное право как институт гражданского права содержит правовые нормы различной юридической силы. Значительная их часть носит императивный характер. Свобода наследования не является свободой изменения, перестройки или, тем более, отмены наследования как правового института. Поэтому завещатель не вправе своим завещанием отменить действие императивных правил, регулирующих наследственное правопреемство.</w:t>
      </w:r>
    </w:p>
    <w:p w:rsidR="00287FCB" w:rsidRPr="00E82E40" w:rsidRDefault="004C7CE8" w:rsidP="00287FCB">
      <w:pPr>
        <w:spacing w:after="0" w:line="360" w:lineRule="auto"/>
        <w:ind w:firstLine="709"/>
        <w:jc w:val="both"/>
        <w:rPr>
          <w:rFonts w:ascii="Times New Roman" w:hAnsi="Times New Roman"/>
          <w:color w:val="000000"/>
          <w:sz w:val="28"/>
          <w:szCs w:val="24"/>
        </w:rPr>
      </w:pPr>
      <w:r w:rsidRPr="00E82E40">
        <w:rPr>
          <w:rFonts w:ascii="Times New Roman" w:hAnsi="Times New Roman"/>
          <w:color w:val="000000"/>
          <w:sz w:val="28"/>
          <w:szCs w:val="24"/>
        </w:rPr>
        <w:t xml:space="preserve">Теоретическая база курсовой работы сформировалась за счет научных трудов </w:t>
      </w:r>
      <w:r w:rsidR="005E7C5C" w:rsidRPr="00E82E40">
        <w:rPr>
          <w:rFonts w:ascii="Times New Roman" w:hAnsi="Times New Roman"/>
          <w:color w:val="000000"/>
          <w:sz w:val="28"/>
          <w:szCs w:val="24"/>
        </w:rPr>
        <w:t>таких авторов</w:t>
      </w:r>
      <w:r w:rsidRPr="00E82E40">
        <w:rPr>
          <w:rFonts w:ascii="Times New Roman" w:hAnsi="Times New Roman"/>
          <w:color w:val="000000"/>
          <w:sz w:val="28"/>
          <w:szCs w:val="24"/>
        </w:rPr>
        <w:t xml:space="preserve"> как </w:t>
      </w:r>
      <w:r w:rsidR="00287FCB" w:rsidRPr="00E82E40">
        <w:rPr>
          <w:rFonts w:ascii="Times New Roman" w:hAnsi="Times New Roman"/>
          <w:color w:val="000000"/>
          <w:sz w:val="28"/>
          <w:szCs w:val="24"/>
        </w:rPr>
        <w:t>Шершеневич Г.Ф.</w:t>
      </w:r>
      <w:r w:rsidRPr="00E82E40">
        <w:rPr>
          <w:rFonts w:ascii="Times New Roman" w:hAnsi="Times New Roman"/>
          <w:color w:val="000000"/>
          <w:sz w:val="28"/>
          <w:szCs w:val="24"/>
        </w:rPr>
        <w:t xml:space="preserve">, </w:t>
      </w:r>
      <w:r w:rsidR="00287FCB" w:rsidRPr="00E82E40">
        <w:rPr>
          <w:rFonts w:ascii="Times New Roman" w:hAnsi="Times New Roman"/>
          <w:color w:val="000000"/>
          <w:sz w:val="28"/>
          <w:szCs w:val="24"/>
        </w:rPr>
        <w:t>Белов В.А.</w:t>
      </w:r>
      <w:r w:rsidRPr="00E82E40">
        <w:rPr>
          <w:rFonts w:ascii="Times New Roman" w:hAnsi="Times New Roman"/>
          <w:color w:val="000000"/>
          <w:sz w:val="28"/>
          <w:szCs w:val="24"/>
        </w:rPr>
        <w:t xml:space="preserve">, </w:t>
      </w:r>
      <w:r w:rsidR="00287FCB" w:rsidRPr="00E82E40">
        <w:rPr>
          <w:rFonts w:ascii="Times New Roman" w:hAnsi="Times New Roman"/>
          <w:color w:val="000000"/>
          <w:sz w:val="28"/>
          <w:szCs w:val="24"/>
        </w:rPr>
        <w:t>Цитович П.</w:t>
      </w:r>
      <w:r w:rsidRPr="00E82E40">
        <w:rPr>
          <w:rFonts w:ascii="Times New Roman" w:hAnsi="Times New Roman"/>
          <w:color w:val="000000"/>
          <w:sz w:val="28"/>
          <w:szCs w:val="24"/>
        </w:rPr>
        <w:t xml:space="preserve">, </w:t>
      </w:r>
      <w:r w:rsidR="00287FCB" w:rsidRPr="00E82E40">
        <w:rPr>
          <w:rFonts w:ascii="Times New Roman" w:hAnsi="Times New Roman"/>
          <w:color w:val="000000"/>
          <w:sz w:val="28"/>
          <w:szCs w:val="24"/>
        </w:rPr>
        <w:t>Шилохвост О.Ю.</w:t>
      </w:r>
      <w:r w:rsidRPr="00E82E40">
        <w:rPr>
          <w:rFonts w:ascii="Times New Roman" w:hAnsi="Times New Roman"/>
          <w:color w:val="000000"/>
          <w:sz w:val="28"/>
          <w:szCs w:val="24"/>
        </w:rPr>
        <w:t xml:space="preserve">, </w:t>
      </w:r>
      <w:r w:rsidR="00287FCB" w:rsidRPr="00E82E40">
        <w:rPr>
          <w:rFonts w:ascii="Times New Roman" w:hAnsi="Times New Roman"/>
          <w:color w:val="000000"/>
          <w:sz w:val="28"/>
          <w:szCs w:val="24"/>
        </w:rPr>
        <w:t>Сергеев А.П.</w:t>
      </w:r>
      <w:r w:rsidR="005E7C5C" w:rsidRPr="00E82E40">
        <w:rPr>
          <w:rFonts w:ascii="Times New Roman" w:hAnsi="Times New Roman"/>
          <w:color w:val="000000"/>
          <w:sz w:val="28"/>
          <w:szCs w:val="24"/>
        </w:rPr>
        <w:t xml:space="preserve">, </w:t>
      </w:r>
      <w:r w:rsidR="00287FCB" w:rsidRPr="00E82E40">
        <w:rPr>
          <w:rFonts w:ascii="Times New Roman" w:hAnsi="Times New Roman"/>
          <w:color w:val="000000"/>
          <w:sz w:val="28"/>
          <w:szCs w:val="24"/>
        </w:rPr>
        <w:t>Толстой Ю.К.</w:t>
      </w:r>
      <w:r w:rsidR="00A219CA" w:rsidRPr="00E82E40">
        <w:rPr>
          <w:rFonts w:ascii="Times New Roman" w:hAnsi="Times New Roman"/>
          <w:color w:val="000000"/>
          <w:sz w:val="28"/>
          <w:szCs w:val="24"/>
        </w:rPr>
        <w:t xml:space="preserve">, </w:t>
      </w:r>
      <w:r w:rsidR="00287FCB" w:rsidRPr="00E82E40">
        <w:rPr>
          <w:rFonts w:ascii="Times New Roman" w:hAnsi="Times New Roman"/>
          <w:color w:val="000000"/>
          <w:sz w:val="28"/>
          <w:szCs w:val="24"/>
        </w:rPr>
        <w:t>Серебровский В.И.</w:t>
      </w:r>
      <w:r w:rsidR="007D61A4" w:rsidRPr="00E82E40">
        <w:rPr>
          <w:rFonts w:ascii="Times New Roman" w:hAnsi="Times New Roman"/>
          <w:color w:val="000000"/>
          <w:sz w:val="28"/>
          <w:szCs w:val="24"/>
        </w:rPr>
        <w:t xml:space="preserve"> и др.</w:t>
      </w:r>
      <w:r w:rsidR="00BB6037" w:rsidRPr="00E82E40">
        <w:rPr>
          <w:rFonts w:ascii="Times New Roman" w:hAnsi="Times New Roman"/>
          <w:color w:val="000000"/>
          <w:sz w:val="28"/>
          <w:szCs w:val="24"/>
        </w:rPr>
        <w:t xml:space="preserve"> Огромное значение имеют материалы судебной практики по делам о наследовании.</w:t>
      </w:r>
    </w:p>
    <w:p w:rsidR="00761D02" w:rsidRPr="00E82E40" w:rsidRDefault="00EB3056"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Курсовая работа состоит из введения, трех глав, заключения и списка использованной литературы.</w:t>
      </w:r>
    </w:p>
    <w:p w:rsidR="00E82E40" w:rsidRPr="00E82E40" w:rsidRDefault="00E82E40" w:rsidP="00287FCB">
      <w:pPr>
        <w:spacing w:after="0" w:line="360" w:lineRule="auto"/>
        <w:ind w:firstLine="709"/>
        <w:jc w:val="both"/>
        <w:rPr>
          <w:rFonts w:ascii="Times New Roman" w:hAnsi="Times New Roman"/>
          <w:color w:val="000000"/>
          <w:sz w:val="28"/>
          <w:szCs w:val="28"/>
        </w:rPr>
      </w:pPr>
    </w:p>
    <w:p w:rsidR="00E82E40" w:rsidRPr="00E82E40" w:rsidRDefault="00E82E40" w:rsidP="00287FCB">
      <w:pPr>
        <w:spacing w:after="0" w:line="360" w:lineRule="auto"/>
        <w:ind w:firstLine="709"/>
        <w:jc w:val="both"/>
        <w:rPr>
          <w:rFonts w:ascii="Times New Roman" w:hAnsi="Times New Roman"/>
          <w:color w:val="000000"/>
          <w:sz w:val="28"/>
          <w:szCs w:val="28"/>
        </w:rPr>
      </w:pPr>
    </w:p>
    <w:p w:rsidR="00EB3056" w:rsidRPr="00E82E40" w:rsidRDefault="00EB3056" w:rsidP="00287FCB">
      <w:pPr>
        <w:pStyle w:val="1"/>
        <w:keepNext w:val="0"/>
        <w:spacing w:before="0" w:after="0" w:line="360" w:lineRule="auto"/>
        <w:ind w:firstLine="709"/>
        <w:jc w:val="both"/>
        <w:rPr>
          <w:rFonts w:ascii="Times New Roman" w:hAnsi="Times New Roman" w:cs="Times New Roman"/>
          <w:color w:val="000000"/>
          <w:sz w:val="28"/>
        </w:rPr>
      </w:pPr>
      <w:r w:rsidRPr="00E82E40">
        <w:rPr>
          <w:rFonts w:ascii="Times New Roman" w:hAnsi="Times New Roman" w:cs="Times New Roman"/>
          <w:color w:val="000000"/>
          <w:sz w:val="28"/>
        </w:rPr>
        <w:br w:type="page"/>
      </w:r>
      <w:bookmarkStart w:id="1" w:name="_Toc232302052"/>
      <w:r w:rsidRPr="00E82E40">
        <w:rPr>
          <w:rFonts w:ascii="Times New Roman" w:hAnsi="Times New Roman" w:cs="Times New Roman"/>
          <w:color w:val="000000"/>
          <w:sz w:val="28"/>
        </w:rPr>
        <w:t>1. Основные категории наследственного права</w:t>
      </w:r>
      <w:bookmarkEnd w:id="1"/>
    </w:p>
    <w:p w:rsidR="00E82E40" w:rsidRPr="00E82E40" w:rsidRDefault="00E82E40" w:rsidP="00287FCB">
      <w:pPr>
        <w:spacing w:after="0" w:line="360" w:lineRule="auto"/>
        <w:ind w:firstLine="709"/>
        <w:jc w:val="both"/>
        <w:rPr>
          <w:rFonts w:ascii="Times New Roman" w:hAnsi="Times New Roman"/>
          <w:color w:val="000000"/>
          <w:sz w:val="28"/>
          <w:szCs w:val="28"/>
        </w:rPr>
      </w:pPr>
    </w:p>
    <w:p w:rsidR="00653087" w:rsidRPr="00E82E40" w:rsidRDefault="00653087"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В данной главе раскрывается сущность основных понятий наследственного права: общее понятие наследования, </w:t>
      </w:r>
      <w:r w:rsidR="009611F2" w:rsidRPr="00E82E40">
        <w:rPr>
          <w:rFonts w:ascii="Times New Roman" w:hAnsi="Times New Roman"/>
          <w:color w:val="000000"/>
          <w:sz w:val="28"/>
          <w:szCs w:val="28"/>
        </w:rPr>
        <w:t>наследство и его разновидности, наследственное правопреемст</w:t>
      </w:r>
      <w:r w:rsidR="007D61A4" w:rsidRPr="00E82E40">
        <w:rPr>
          <w:rFonts w:ascii="Times New Roman" w:hAnsi="Times New Roman"/>
          <w:color w:val="000000"/>
          <w:sz w:val="28"/>
          <w:szCs w:val="28"/>
        </w:rPr>
        <w:t>во, время, место открытия наследства, принципы наследственного права.</w:t>
      </w:r>
    </w:p>
    <w:p w:rsidR="00E82E40" w:rsidRPr="00E82E40" w:rsidRDefault="00E82E40" w:rsidP="00287FCB">
      <w:pPr>
        <w:spacing w:after="0" w:line="360" w:lineRule="auto"/>
        <w:ind w:firstLine="709"/>
        <w:jc w:val="both"/>
        <w:rPr>
          <w:rFonts w:ascii="Times New Roman" w:hAnsi="Times New Roman"/>
          <w:color w:val="000000"/>
          <w:sz w:val="28"/>
          <w:szCs w:val="28"/>
        </w:rPr>
      </w:pPr>
    </w:p>
    <w:p w:rsidR="009611F2" w:rsidRPr="00E82E40" w:rsidRDefault="009611F2" w:rsidP="00287FCB">
      <w:pPr>
        <w:pStyle w:val="2"/>
        <w:keepNext w:val="0"/>
        <w:spacing w:before="0" w:after="0" w:line="360" w:lineRule="auto"/>
        <w:ind w:firstLine="709"/>
        <w:jc w:val="both"/>
        <w:rPr>
          <w:rFonts w:ascii="Times New Roman" w:hAnsi="Times New Roman" w:cs="Times New Roman"/>
          <w:i w:val="0"/>
          <w:color w:val="000000"/>
        </w:rPr>
      </w:pPr>
      <w:bookmarkStart w:id="2" w:name="_Toc232302053"/>
      <w:r w:rsidRPr="00E82E40">
        <w:rPr>
          <w:rFonts w:ascii="Times New Roman" w:hAnsi="Times New Roman" w:cs="Times New Roman"/>
          <w:i w:val="0"/>
          <w:color w:val="000000"/>
        </w:rPr>
        <w:t>1.1 Понятие и значение наследования</w:t>
      </w:r>
      <w:bookmarkEnd w:id="2"/>
    </w:p>
    <w:p w:rsidR="00E82E40" w:rsidRPr="008457FE" w:rsidRDefault="00294315" w:rsidP="00287FCB">
      <w:pPr>
        <w:pStyle w:val="ConsPlusNormal"/>
        <w:widowControl/>
        <w:spacing w:line="360" w:lineRule="auto"/>
        <w:ind w:firstLine="709"/>
        <w:jc w:val="both"/>
        <w:rPr>
          <w:rFonts w:ascii="Times New Roman" w:hAnsi="Times New Roman" w:cs="Times New Roman"/>
          <w:color w:val="FFFFFF"/>
          <w:sz w:val="28"/>
          <w:szCs w:val="28"/>
          <w:u w:val="single"/>
        </w:rPr>
      </w:pPr>
      <w:r w:rsidRPr="008457FE">
        <w:rPr>
          <w:rFonts w:ascii="Times New Roman" w:hAnsi="Times New Roman" w:cs="Times New Roman"/>
          <w:color w:val="FFFFFF"/>
          <w:sz w:val="28"/>
        </w:rPr>
        <w:t>н</w:t>
      </w:r>
      <w:r w:rsidR="008E7235" w:rsidRPr="008457FE">
        <w:rPr>
          <w:rFonts w:ascii="Times New Roman" w:hAnsi="Times New Roman" w:cs="Times New Roman"/>
          <w:color w:val="FFFFFF"/>
          <w:sz w:val="28"/>
        </w:rPr>
        <w:t>аслед</w:t>
      </w:r>
      <w:r w:rsidRPr="008457FE">
        <w:rPr>
          <w:rFonts w:ascii="Times New Roman" w:hAnsi="Times New Roman" w:cs="Times New Roman"/>
          <w:color w:val="FFFFFF"/>
          <w:sz w:val="28"/>
        </w:rPr>
        <w:t xml:space="preserve">ование закон </w:t>
      </w:r>
      <w:r w:rsidR="008E7235" w:rsidRPr="008457FE">
        <w:rPr>
          <w:rFonts w:ascii="Times New Roman" w:hAnsi="Times New Roman" w:cs="Times New Roman"/>
          <w:color w:val="FFFFFF"/>
          <w:sz w:val="28"/>
        </w:rPr>
        <w:t>имущество</w:t>
      </w:r>
    </w:p>
    <w:p w:rsidR="00106761" w:rsidRPr="00E82E40" w:rsidRDefault="009611F2"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u w:val="single"/>
        </w:rPr>
        <w:t>Под наследованием</w:t>
      </w:r>
      <w:r w:rsidRPr="00E82E40">
        <w:rPr>
          <w:rFonts w:ascii="Times New Roman" w:hAnsi="Times New Roman" w:cs="Times New Roman"/>
          <w:color w:val="000000"/>
          <w:sz w:val="28"/>
          <w:szCs w:val="28"/>
        </w:rPr>
        <w:t xml:space="preserve"> следует понимать переход прав и обязанностей умершего лица – наследодателя к его наследникам в соответствии с нормами наследственного права. Конкретизируя понятие наследования, сразу же подчеркнем два обстоятельства: во-первых, права и обязанности наследодателя переходят к наследникам в порядке универсального правопреемства,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в неизменном виде как единое целое и в один и тот же момент, если из правил ГК не вытекает иное; во-вторых, к наследникам переходят все права и обязанности наследодателя, кроме тех, переход которых в порядке наследования не допускается ГК и другими законами либо противоречит самой природе этих прав и обязанностей.</w:t>
      </w:r>
      <w:r w:rsidR="00106761" w:rsidRPr="00E82E40">
        <w:rPr>
          <w:rFonts w:ascii="Times New Roman" w:hAnsi="Times New Roman" w:cs="Times New Roman"/>
          <w:color w:val="000000"/>
          <w:sz w:val="28"/>
          <w:szCs w:val="28"/>
        </w:rPr>
        <w:t xml:space="preserve"> Следует особо подчеркнуть тот факт, что ГК установил специальное правило, закрепляющее сам факт существования этого древнего социального института. Более того, российское право сделало это на наивысшем уровне, возможном при данной структуре российской правовой системы. В этих целях ГК установил юридически неразрывную связь между наследованием и такой основополагающей категорией, как гражданская правоспособность физического лица. Предусмотрено, что один и тот же юридический факт, а именно смерть, влечет два правовых последствия: прекращение гражданской правоспособности физического лица и начало наследования. В части первой ГК содержится следующая норма: </w:t>
      </w:r>
      <w:r w:rsidR="00287FCB" w:rsidRPr="00E82E40">
        <w:rPr>
          <w:rFonts w:ascii="Times New Roman" w:hAnsi="Times New Roman" w:cs="Times New Roman"/>
          <w:color w:val="000000"/>
          <w:sz w:val="28"/>
          <w:szCs w:val="28"/>
        </w:rPr>
        <w:t>«п</w:t>
      </w:r>
      <w:r w:rsidR="00106761" w:rsidRPr="00E82E40">
        <w:rPr>
          <w:rFonts w:ascii="Times New Roman" w:hAnsi="Times New Roman" w:cs="Times New Roman"/>
          <w:color w:val="000000"/>
          <w:sz w:val="28"/>
          <w:szCs w:val="28"/>
        </w:rPr>
        <w:t>равоспособность гражданина</w:t>
      </w:r>
      <w:r w:rsidR="00287FCB" w:rsidRPr="00E82E40">
        <w:rPr>
          <w:rFonts w:ascii="Times New Roman" w:hAnsi="Times New Roman" w:cs="Times New Roman"/>
          <w:color w:val="000000"/>
          <w:sz w:val="28"/>
          <w:szCs w:val="28"/>
        </w:rPr>
        <w:t>…</w:t>
      </w:r>
      <w:r w:rsidR="00106761" w:rsidRPr="00E82E40">
        <w:rPr>
          <w:rFonts w:ascii="Times New Roman" w:hAnsi="Times New Roman" w:cs="Times New Roman"/>
          <w:color w:val="000000"/>
          <w:sz w:val="28"/>
          <w:szCs w:val="28"/>
        </w:rPr>
        <w:t xml:space="preserve"> прекращается смертью</w:t>
      </w:r>
      <w:r w:rsidR="00287FCB" w:rsidRPr="00E82E40">
        <w:rPr>
          <w:rFonts w:ascii="Times New Roman" w:hAnsi="Times New Roman" w:cs="Times New Roman"/>
          <w:color w:val="000000"/>
          <w:sz w:val="28"/>
          <w:szCs w:val="28"/>
        </w:rPr>
        <w:t xml:space="preserve">» </w:t>
      </w:r>
      <w:r w:rsidR="00106761" w:rsidRPr="00E82E40">
        <w:rPr>
          <w:rFonts w:ascii="Times New Roman" w:hAnsi="Times New Roman" w:cs="Times New Roman"/>
          <w:color w:val="000000"/>
          <w:sz w:val="28"/>
          <w:szCs w:val="28"/>
        </w:rPr>
        <w:t>(п.</w:t>
      </w:r>
      <w:r w:rsidR="00287FCB" w:rsidRPr="00E82E40">
        <w:rPr>
          <w:rFonts w:ascii="Times New Roman" w:hAnsi="Times New Roman" w:cs="Times New Roman"/>
          <w:color w:val="000000"/>
          <w:sz w:val="28"/>
          <w:szCs w:val="28"/>
        </w:rPr>
        <w:t> 2</w:t>
      </w:r>
      <w:r w:rsidR="00106761"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1</w:t>
      </w:r>
      <w:r w:rsidR="00106761" w:rsidRPr="00E82E40">
        <w:rPr>
          <w:rFonts w:ascii="Times New Roman" w:hAnsi="Times New Roman" w:cs="Times New Roman"/>
          <w:color w:val="000000"/>
          <w:sz w:val="28"/>
          <w:szCs w:val="28"/>
        </w:rPr>
        <w:t xml:space="preserve">7). В части третьей ГК введено правило, в котором сказано, что </w:t>
      </w:r>
      <w:r w:rsidR="00287FCB" w:rsidRPr="00E82E40">
        <w:rPr>
          <w:rFonts w:ascii="Times New Roman" w:hAnsi="Times New Roman" w:cs="Times New Roman"/>
          <w:color w:val="000000"/>
          <w:sz w:val="28"/>
          <w:szCs w:val="28"/>
        </w:rPr>
        <w:t>«и</w:t>
      </w:r>
      <w:r w:rsidR="00106761" w:rsidRPr="00E82E40">
        <w:rPr>
          <w:rFonts w:ascii="Times New Roman" w:hAnsi="Times New Roman" w:cs="Times New Roman"/>
          <w:color w:val="000000"/>
          <w:sz w:val="28"/>
          <w:szCs w:val="28"/>
        </w:rPr>
        <w:t>мущество умершего</w:t>
      </w:r>
      <w:r w:rsidR="00287FCB" w:rsidRPr="00E82E40">
        <w:rPr>
          <w:rFonts w:ascii="Times New Roman" w:hAnsi="Times New Roman" w:cs="Times New Roman"/>
          <w:color w:val="000000"/>
          <w:sz w:val="28"/>
          <w:szCs w:val="28"/>
        </w:rPr>
        <w:t xml:space="preserve">» </w:t>
      </w:r>
      <w:r w:rsidR="00106761" w:rsidRPr="00E82E40">
        <w:rPr>
          <w:rFonts w:ascii="Times New Roman" w:hAnsi="Times New Roman" w:cs="Times New Roman"/>
          <w:color w:val="000000"/>
          <w:sz w:val="28"/>
          <w:szCs w:val="28"/>
        </w:rPr>
        <w:t xml:space="preserve">переходит к другим лицам в порядке </w:t>
      </w:r>
      <w:r w:rsidR="00235920" w:rsidRPr="00E82E40">
        <w:rPr>
          <w:rFonts w:ascii="Times New Roman" w:hAnsi="Times New Roman" w:cs="Times New Roman"/>
          <w:color w:val="000000"/>
          <w:sz w:val="28"/>
          <w:szCs w:val="28"/>
        </w:rPr>
        <w:t>наследования</w:t>
      </w:r>
      <w:r w:rsidR="00106761" w:rsidRPr="00E82E40">
        <w:rPr>
          <w:rFonts w:ascii="Times New Roman" w:hAnsi="Times New Roman" w:cs="Times New Roman"/>
          <w:color w:val="000000"/>
          <w:sz w:val="28"/>
          <w:szCs w:val="28"/>
        </w:rPr>
        <w:t xml:space="preserve"> (п.</w:t>
      </w:r>
      <w:r w:rsidR="00287FCB" w:rsidRPr="00E82E40">
        <w:rPr>
          <w:rFonts w:ascii="Times New Roman" w:hAnsi="Times New Roman" w:cs="Times New Roman"/>
          <w:color w:val="000000"/>
          <w:sz w:val="28"/>
          <w:szCs w:val="28"/>
        </w:rPr>
        <w:t> 1</w:t>
      </w:r>
      <w:r w:rsidR="00106761" w:rsidRPr="00E82E40">
        <w:rPr>
          <w:rFonts w:ascii="Times New Roman" w:hAnsi="Times New Roman" w:cs="Times New Roman"/>
          <w:color w:val="000000"/>
          <w:sz w:val="28"/>
          <w:szCs w:val="28"/>
        </w:rPr>
        <w:t xml:space="preserve"> статьи</w:t>
      </w:r>
      <w:r w:rsidR="00235920" w:rsidRPr="00E82E40">
        <w:rPr>
          <w:rFonts w:ascii="Times New Roman" w:hAnsi="Times New Roman" w:cs="Times New Roman"/>
          <w:color w:val="000000"/>
          <w:sz w:val="28"/>
          <w:szCs w:val="28"/>
        </w:rPr>
        <w:t xml:space="preserve"> 1110</w:t>
      </w:r>
      <w:r w:rsidR="00106761" w:rsidRPr="00E82E40">
        <w:rPr>
          <w:rFonts w:ascii="Times New Roman" w:hAnsi="Times New Roman" w:cs="Times New Roman"/>
          <w:color w:val="000000"/>
          <w:sz w:val="28"/>
          <w:szCs w:val="28"/>
        </w:rPr>
        <w:t xml:space="preserve">). Имущество гражданина становится имуществом умершего только в результате его смерти, </w:t>
      </w:r>
      <w:r w:rsidR="00287FCB" w:rsidRPr="00E82E40">
        <w:rPr>
          <w:rFonts w:ascii="Times New Roman" w:hAnsi="Times New Roman" w:cs="Times New Roman"/>
          <w:color w:val="000000"/>
          <w:sz w:val="28"/>
          <w:szCs w:val="28"/>
        </w:rPr>
        <w:t>т.е.</w:t>
      </w:r>
      <w:r w:rsidR="00106761" w:rsidRPr="00E82E40">
        <w:rPr>
          <w:rFonts w:ascii="Times New Roman" w:hAnsi="Times New Roman" w:cs="Times New Roman"/>
          <w:color w:val="000000"/>
          <w:sz w:val="28"/>
          <w:szCs w:val="28"/>
        </w:rPr>
        <w:t xml:space="preserve"> вследствие того же самого юридического факта, с которым ГК связывает прекращение гражданской правоспособности этого физического лица.</w:t>
      </w:r>
    </w:p>
    <w:p w:rsidR="00A518F6" w:rsidRPr="00E82E40" w:rsidRDefault="00106761"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Поскольку юридический факт, прекращающий правоспособность, является вместе с тем и юридическим фактом, кладущим начало наследованию, правоспособность гражданина обладает особым свойством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прекращаться с последующим наступлением наследования. Соответственно, внутреннее свойство наследования состоит в том, чтобы начаться вслед за прекращением правоспособности физического лица.</w:t>
      </w:r>
      <w:r w:rsidR="00152DE0" w:rsidRPr="00E82E40">
        <w:rPr>
          <w:rFonts w:ascii="Times New Roman" w:hAnsi="Times New Roman" w:cs="Times New Roman"/>
          <w:color w:val="000000"/>
          <w:sz w:val="28"/>
          <w:szCs w:val="28"/>
        </w:rPr>
        <w:t xml:space="preserve"> Правопреемство характеризуется тем, что имеет место юридическая зависимость прав и обязанностей правопреемника от прав и обязанностей его предшественника (праводателя). </w:t>
      </w:r>
      <w:r w:rsidR="00A518F6" w:rsidRPr="00E82E40">
        <w:rPr>
          <w:rFonts w:ascii="Times New Roman" w:hAnsi="Times New Roman" w:cs="Times New Roman"/>
          <w:color w:val="000000"/>
          <w:sz w:val="28"/>
          <w:szCs w:val="28"/>
        </w:rPr>
        <w:t>Здесь хочется</w:t>
      </w:r>
      <w:r w:rsidR="00287FCB" w:rsidRPr="00E82E40">
        <w:rPr>
          <w:rFonts w:ascii="Times New Roman" w:hAnsi="Times New Roman" w:cs="Times New Roman"/>
          <w:color w:val="000000"/>
          <w:sz w:val="28"/>
          <w:szCs w:val="28"/>
        </w:rPr>
        <w:t xml:space="preserve"> </w:t>
      </w:r>
      <w:r w:rsidR="00A518F6" w:rsidRPr="00E82E40">
        <w:rPr>
          <w:rFonts w:ascii="Times New Roman" w:hAnsi="Times New Roman" w:cs="Times New Roman"/>
          <w:color w:val="000000"/>
          <w:sz w:val="28"/>
          <w:szCs w:val="28"/>
        </w:rPr>
        <w:t>отметить, что не все авторы считают, что при наследовании имеет место универсальное правопреемство, то есть преемство во всех правах и обязанностях наследодателя. Попытки отрицания самой категории наследственного правопреемства высказывал</w:t>
      </w:r>
      <w:r w:rsidR="00287FCB" w:rsidRPr="00E82E40">
        <w:rPr>
          <w:rFonts w:ascii="Times New Roman" w:hAnsi="Times New Roman" w:cs="Times New Roman"/>
          <w:color w:val="000000"/>
          <w:sz w:val="28"/>
          <w:szCs w:val="28"/>
        </w:rPr>
        <w:t xml:space="preserve"> Н.Д. Егоров</w:t>
      </w:r>
      <w:r w:rsidR="00A518F6" w:rsidRPr="00E82E40">
        <w:rPr>
          <w:rFonts w:ascii="Times New Roman" w:hAnsi="Times New Roman" w:cs="Times New Roman"/>
          <w:color w:val="000000"/>
          <w:sz w:val="28"/>
          <w:szCs w:val="28"/>
        </w:rPr>
        <w:t>. Он считал, что при наследовании</w:t>
      </w:r>
      <w:r w:rsidR="00287FCB" w:rsidRPr="00E82E40">
        <w:rPr>
          <w:rFonts w:ascii="Times New Roman" w:hAnsi="Times New Roman" w:cs="Times New Roman"/>
          <w:color w:val="000000"/>
          <w:sz w:val="28"/>
          <w:szCs w:val="28"/>
        </w:rPr>
        <w:t xml:space="preserve"> </w:t>
      </w:r>
      <w:r w:rsidR="00A518F6" w:rsidRPr="00E82E40">
        <w:rPr>
          <w:rFonts w:ascii="Times New Roman" w:hAnsi="Times New Roman" w:cs="Times New Roman"/>
          <w:color w:val="000000"/>
          <w:sz w:val="28"/>
          <w:szCs w:val="28"/>
        </w:rPr>
        <w:t>речь должна идти не о правопреемстве, а о преемстве, причем не в самих правах, а в объектах этих прав. Автор выводил за пределы наследства пассив (долги, обременяющие наследство). Он</w:t>
      </w:r>
      <w:r w:rsidR="00287FCB" w:rsidRPr="00E82E40">
        <w:rPr>
          <w:rFonts w:ascii="Times New Roman" w:hAnsi="Times New Roman" w:cs="Times New Roman"/>
          <w:color w:val="000000"/>
          <w:sz w:val="28"/>
          <w:szCs w:val="28"/>
        </w:rPr>
        <w:t xml:space="preserve"> </w:t>
      </w:r>
      <w:r w:rsidR="00A518F6" w:rsidRPr="00E82E40">
        <w:rPr>
          <w:rFonts w:ascii="Times New Roman" w:hAnsi="Times New Roman" w:cs="Times New Roman"/>
          <w:color w:val="000000"/>
          <w:sz w:val="28"/>
          <w:szCs w:val="28"/>
        </w:rPr>
        <w:t>придерживался позиции, высказанной</w:t>
      </w:r>
      <w:r w:rsidR="00287FCB" w:rsidRPr="00E82E40">
        <w:rPr>
          <w:rFonts w:ascii="Times New Roman" w:hAnsi="Times New Roman" w:cs="Times New Roman"/>
          <w:color w:val="000000"/>
          <w:sz w:val="28"/>
          <w:szCs w:val="28"/>
        </w:rPr>
        <w:t xml:space="preserve"> В.И. Серебровским</w:t>
      </w:r>
      <w:r w:rsidR="00A518F6" w:rsidRPr="00E82E40">
        <w:rPr>
          <w:rFonts w:ascii="Times New Roman" w:hAnsi="Times New Roman" w:cs="Times New Roman"/>
          <w:color w:val="000000"/>
          <w:sz w:val="28"/>
          <w:szCs w:val="28"/>
        </w:rPr>
        <w:t>: «Долги являются … только «обременением» наследства, но не его составной частью. Долги могут уменьшить наследственное имущество (наследство), даже полностью его исчерпать, но сами в состав наследственного имущества не входят. Если бы долги входили в состав наследственного имущества, то они уже никак не могли бы «обреме</w:t>
      </w:r>
      <w:r w:rsidR="008A40E4" w:rsidRPr="00E82E40">
        <w:rPr>
          <w:rFonts w:ascii="Times New Roman" w:hAnsi="Times New Roman" w:cs="Times New Roman"/>
          <w:color w:val="000000"/>
          <w:sz w:val="28"/>
          <w:szCs w:val="28"/>
        </w:rPr>
        <w:t>нять» его</w:t>
      </w:r>
      <w:r w:rsidR="00A518F6" w:rsidRPr="00E82E40">
        <w:rPr>
          <w:rFonts w:ascii="Times New Roman" w:hAnsi="Times New Roman" w:cs="Times New Roman"/>
          <w:color w:val="000000"/>
          <w:sz w:val="28"/>
          <w:szCs w:val="28"/>
        </w:rPr>
        <w:t>»</w:t>
      </w:r>
      <w:r w:rsidR="008A40E4" w:rsidRPr="00E82E40">
        <w:rPr>
          <w:rFonts w:ascii="Times New Roman" w:hAnsi="Times New Roman" w:cs="Times New Roman"/>
          <w:color w:val="000000"/>
          <w:sz w:val="28"/>
          <w:szCs w:val="28"/>
        </w:rPr>
        <w:t>.</w:t>
      </w:r>
    </w:p>
    <w:p w:rsidR="00106761" w:rsidRPr="00E82E40" w:rsidRDefault="00106761"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u w:val="single"/>
        </w:rPr>
        <w:t xml:space="preserve">Значение наследования </w:t>
      </w:r>
      <w:r w:rsidRPr="00E82E40">
        <w:rPr>
          <w:rFonts w:ascii="Times New Roman" w:hAnsi="Times New Roman"/>
          <w:color w:val="000000"/>
          <w:sz w:val="28"/>
          <w:szCs w:val="28"/>
        </w:rPr>
        <w:t xml:space="preserve">и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 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перейдет к лицам, к которым сам наследодатель мог и не быть расположен (так называемым необходимым наследникам). Неукоснительное проведение этих начал обеспечивает интересы как самого наследодателя и его наследников, так и всех третьих лиц (должников и кредиторов наследодателя, фискальных служб </w:t>
      </w:r>
      <w:r w:rsidR="00287FCB" w:rsidRPr="00E82E40">
        <w:rPr>
          <w:rFonts w:ascii="Times New Roman" w:hAnsi="Times New Roman"/>
          <w:color w:val="000000"/>
          <w:sz w:val="28"/>
          <w:szCs w:val="28"/>
        </w:rPr>
        <w:t>и т.д.</w:t>
      </w:r>
      <w:r w:rsidRPr="00E82E40">
        <w:rPr>
          <w:rFonts w:ascii="Times New Roman" w:hAnsi="Times New Roman"/>
          <w:color w:val="000000"/>
          <w:sz w:val="28"/>
          <w:szCs w:val="28"/>
        </w:rPr>
        <w:t>), для которых смерть наследодателя может повлечь те или иные правовые последствия.</w:t>
      </w:r>
    </w:p>
    <w:p w:rsidR="00E82E40" w:rsidRPr="00E82E40" w:rsidRDefault="00E82E40" w:rsidP="00287FCB">
      <w:pPr>
        <w:autoSpaceDE w:val="0"/>
        <w:autoSpaceDN w:val="0"/>
        <w:spacing w:after="0" w:line="360" w:lineRule="auto"/>
        <w:ind w:firstLine="709"/>
        <w:jc w:val="both"/>
        <w:rPr>
          <w:rFonts w:ascii="Times New Roman" w:hAnsi="Times New Roman"/>
          <w:color w:val="000000"/>
          <w:sz w:val="28"/>
          <w:szCs w:val="28"/>
        </w:rPr>
      </w:pPr>
    </w:p>
    <w:p w:rsidR="00106761" w:rsidRPr="00E82E40" w:rsidRDefault="00EB65B6" w:rsidP="00287FCB">
      <w:pPr>
        <w:pStyle w:val="2"/>
        <w:keepNext w:val="0"/>
        <w:spacing w:before="0" w:after="0" w:line="360" w:lineRule="auto"/>
        <w:ind w:firstLine="709"/>
        <w:jc w:val="both"/>
        <w:rPr>
          <w:rFonts w:ascii="Times New Roman" w:hAnsi="Times New Roman" w:cs="Times New Roman"/>
          <w:i w:val="0"/>
          <w:color w:val="000000"/>
        </w:rPr>
      </w:pPr>
      <w:bookmarkStart w:id="3" w:name="_Toc232302054"/>
      <w:r w:rsidRPr="00E82E40">
        <w:rPr>
          <w:rFonts w:ascii="Times New Roman" w:hAnsi="Times New Roman" w:cs="Times New Roman"/>
          <w:i w:val="0"/>
          <w:color w:val="000000"/>
        </w:rPr>
        <w:t>1.2 Понятие наследства и его разновидности</w:t>
      </w:r>
      <w:bookmarkEnd w:id="3"/>
    </w:p>
    <w:p w:rsidR="00E82E40" w:rsidRPr="00E82E40" w:rsidRDefault="00E82E40" w:rsidP="00287FCB">
      <w:pPr>
        <w:spacing w:after="0" w:line="360" w:lineRule="auto"/>
        <w:ind w:firstLine="709"/>
        <w:jc w:val="both"/>
        <w:rPr>
          <w:rFonts w:ascii="Times New Roman" w:hAnsi="Times New Roman"/>
          <w:color w:val="000000"/>
          <w:sz w:val="28"/>
          <w:szCs w:val="28"/>
        </w:rPr>
      </w:pPr>
    </w:p>
    <w:p w:rsidR="00EB65B6" w:rsidRPr="00E82E40" w:rsidRDefault="00EB65B6"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Наследство одно из основных правовых понятий в наследственном праве.</w:t>
      </w:r>
      <w:r w:rsidR="00E82E40" w:rsidRPr="00E82E40">
        <w:rPr>
          <w:rFonts w:ascii="Times New Roman" w:hAnsi="Times New Roman"/>
          <w:color w:val="000000"/>
          <w:sz w:val="28"/>
          <w:szCs w:val="28"/>
        </w:rPr>
        <w:t xml:space="preserve"> </w:t>
      </w:r>
    </w:p>
    <w:p w:rsidR="00EB65B6" w:rsidRPr="00E82E40" w:rsidRDefault="00EB65B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Наследство представляет собой один из видов объектов гражданских прав. Однако оно отличается от других объектов. </w:t>
      </w:r>
      <w:r w:rsidRPr="00E82E40">
        <w:rPr>
          <w:rFonts w:ascii="Times New Roman" w:hAnsi="Times New Roman" w:cs="Times New Roman"/>
          <w:color w:val="000000"/>
          <w:sz w:val="28"/>
          <w:szCs w:val="28"/>
          <w:u w:val="single"/>
        </w:rPr>
        <w:t>Наследство</w:t>
      </w:r>
      <w:r w:rsidR="00D42775" w:rsidRPr="00E82E40">
        <w:rPr>
          <w:rFonts w:ascii="Times New Roman" w:hAnsi="Times New Roman" w:cs="Times New Roman"/>
          <w:color w:val="000000"/>
          <w:sz w:val="28"/>
          <w:szCs w:val="28"/>
          <w:u w:val="single"/>
        </w:rPr>
        <w:t xml:space="preserve"> (наследственное имущество)</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объект гражданских прав локального характера. Оно присутствует только в области наследственного права. Общие положения ГК, посвященные объектам гражданских прав, не упоминают о наследстве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28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149).</w:t>
      </w:r>
    </w:p>
    <w:p w:rsidR="00287FCB" w:rsidRPr="00E82E40" w:rsidRDefault="00EB65B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Локальный характер наследства выражается в том, что, будучи объектом самых разнообразных правоотношений, односторонних сделок, договоров, а также судебных и административных актов, оно способно функционировать ли</w:t>
      </w:r>
      <w:r w:rsidR="00152DE0" w:rsidRPr="00E82E40">
        <w:rPr>
          <w:rFonts w:ascii="Times New Roman" w:hAnsi="Times New Roman" w:cs="Times New Roman"/>
          <w:color w:val="000000"/>
          <w:sz w:val="28"/>
          <w:szCs w:val="28"/>
        </w:rPr>
        <w:t>шь в рамках, установленных разделом</w:t>
      </w:r>
      <w:r w:rsidRPr="00E82E40">
        <w:rPr>
          <w:rFonts w:ascii="Times New Roman" w:hAnsi="Times New Roman" w:cs="Times New Roman"/>
          <w:color w:val="000000"/>
          <w:sz w:val="28"/>
          <w:szCs w:val="28"/>
        </w:rPr>
        <w:t xml:space="preserve"> ГК </w:t>
      </w:r>
      <w:r w:rsidR="00152DE0" w:rsidRPr="00E82E40">
        <w:rPr>
          <w:rFonts w:ascii="Times New Roman" w:hAnsi="Times New Roman" w:cs="Times New Roman"/>
          <w:color w:val="000000"/>
          <w:sz w:val="28"/>
          <w:szCs w:val="28"/>
        </w:rPr>
        <w:t>РФ о наследственном праве</w:t>
      </w:r>
      <w:r w:rsidRPr="00E82E40">
        <w:rPr>
          <w:rFonts w:ascii="Times New Roman" w:hAnsi="Times New Roman" w:cs="Times New Roman"/>
          <w:color w:val="000000"/>
          <w:sz w:val="28"/>
          <w:szCs w:val="28"/>
        </w:rPr>
        <w:t>.</w:t>
      </w:r>
      <w:r w:rsidRPr="00E82E40">
        <w:rPr>
          <w:rFonts w:ascii="Times New Roman" w:hAnsi="Times New Roman" w:cs="Times New Roman"/>
          <w:color w:val="000000"/>
          <w:sz w:val="28"/>
        </w:rPr>
        <w:t xml:space="preserve"> В наследственное имущество могут входить разнообразные права и обязанности наследодателя: право частной собственности на различные вещи, залоговое право, права</w:t>
      </w:r>
      <w:r w:rsidR="00287FCB" w:rsidRPr="00E82E40">
        <w:rPr>
          <w:rFonts w:ascii="Times New Roman" w:hAnsi="Times New Roman" w:cs="Times New Roman"/>
          <w:color w:val="000000"/>
          <w:sz w:val="28"/>
        </w:rPr>
        <w:t xml:space="preserve"> </w:t>
      </w:r>
      <w:r w:rsidRPr="00E82E40">
        <w:rPr>
          <w:rFonts w:ascii="Times New Roman" w:hAnsi="Times New Roman" w:cs="Times New Roman"/>
          <w:color w:val="000000"/>
          <w:sz w:val="28"/>
        </w:rPr>
        <w:t xml:space="preserve">требования, которые следуют из договора и обязательства по договору, права на результаты интеллектуальной деятельности (интеллектуальная собственность) </w:t>
      </w:r>
      <w:r w:rsidR="00287FCB" w:rsidRPr="00E82E40">
        <w:rPr>
          <w:rFonts w:ascii="Times New Roman" w:hAnsi="Times New Roman" w:cs="Times New Roman"/>
          <w:color w:val="000000"/>
          <w:sz w:val="28"/>
        </w:rPr>
        <w:t>и т.п.</w:t>
      </w:r>
      <w:r w:rsidR="009A3F63" w:rsidRPr="00E82E40">
        <w:rPr>
          <w:rFonts w:ascii="Times New Roman" w:hAnsi="Times New Roman" w:cs="Times New Roman"/>
          <w:color w:val="000000"/>
          <w:sz w:val="28"/>
        </w:rPr>
        <w:t xml:space="preserve"> </w:t>
      </w:r>
      <w:r w:rsidR="00FE3232" w:rsidRPr="00E82E40">
        <w:rPr>
          <w:rFonts w:ascii="Times New Roman" w:hAnsi="Times New Roman" w:cs="Times New Roman"/>
          <w:color w:val="000000"/>
          <w:sz w:val="28"/>
        </w:rPr>
        <w:t>Цивилисты</w:t>
      </w:r>
      <w:r w:rsidR="009A3F63" w:rsidRPr="00E82E40">
        <w:rPr>
          <w:rFonts w:ascii="Times New Roman" w:hAnsi="Times New Roman" w:cs="Times New Roman"/>
          <w:color w:val="000000"/>
          <w:sz w:val="28"/>
        </w:rPr>
        <w:t xml:space="preserve"> </w:t>
      </w:r>
      <w:r w:rsidR="00287FCB" w:rsidRPr="00E82E40">
        <w:rPr>
          <w:rFonts w:ascii="Times New Roman" w:hAnsi="Times New Roman" w:cs="Times New Roman"/>
          <w:color w:val="000000"/>
          <w:sz w:val="28"/>
        </w:rPr>
        <w:t>Богуславский М.М.</w:t>
      </w:r>
      <w:r w:rsidR="009A3F63" w:rsidRPr="00E82E40">
        <w:rPr>
          <w:rFonts w:ascii="Times New Roman" w:hAnsi="Times New Roman" w:cs="Times New Roman"/>
          <w:color w:val="000000"/>
          <w:sz w:val="28"/>
        </w:rPr>
        <w:t xml:space="preserve">, </w:t>
      </w:r>
      <w:r w:rsidR="00287FCB" w:rsidRPr="00E82E40">
        <w:rPr>
          <w:rFonts w:ascii="Times New Roman" w:hAnsi="Times New Roman" w:cs="Times New Roman"/>
          <w:color w:val="000000"/>
          <w:sz w:val="28"/>
        </w:rPr>
        <w:t>Абова Т.Е.</w:t>
      </w:r>
      <w:r w:rsidR="009A3F63" w:rsidRPr="00E82E40">
        <w:rPr>
          <w:rFonts w:ascii="Times New Roman" w:hAnsi="Times New Roman" w:cs="Times New Roman"/>
          <w:color w:val="000000"/>
          <w:sz w:val="28"/>
        </w:rPr>
        <w:t xml:space="preserve">, </w:t>
      </w:r>
      <w:r w:rsidR="00287FCB" w:rsidRPr="00E82E40">
        <w:rPr>
          <w:rFonts w:ascii="Times New Roman" w:hAnsi="Times New Roman" w:cs="Times New Roman"/>
          <w:color w:val="000000"/>
          <w:sz w:val="28"/>
        </w:rPr>
        <w:t>Светланов А.Г.</w:t>
      </w:r>
      <w:r w:rsidR="009A3F63" w:rsidRPr="00E82E40">
        <w:rPr>
          <w:rFonts w:ascii="Times New Roman" w:hAnsi="Times New Roman" w:cs="Times New Roman"/>
          <w:color w:val="000000"/>
          <w:sz w:val="28"/>
        </w:rPr>
        <w:t xml:space="preserve"> в комментариях к ГК РФ</w:t>
      </w:r>
      <w:r w:rsidR="004E6E64" w:rsidRPr="00E82E40">
        <w:rPr>
          <w:rFonts w:ascii="Times New Roman" w:hAnsi="Times New Roman" w:cs="Times New Roman"/>
          <w:color w:val="000000"/>
          <w:sz w:val="28"/>
        </w:rPr>
        <w:t>,</w:t>
      </w:r>
      <w:r w:rsidR="009A3F63" w:rsidRPr="00E82E40">
        <w:rPr>
          <w:rFonts w:ascii="Times New Roman" w:hAnsi="Times New Roman" w:cs="Times New Roman"/>
          <w:color w:val="000000"/>
          <w:sz w:val="28"/>
        </w:rPr>
        <w:t xml:space="preserve"> части третьей РФ используют термин «эластичность» по отношению к понятию наследства. «</w:t>
      </w:r>
      <w:r w:rsidR="009A3F63" w:rsidRPr="00E82E40">
        <w:rPr>
          <w:rFonts w:ascii="Times New Roman" w:hAnsi="Times New Roman" w:cs="Times New Roman"/>
          <w:color w:val="000000"/>
          <w:sz w:val="28"/>
          <w:szCs w:val="28"/>
        </w:rPr>
        <w:t xml:space="preserve">В состав наследства могут входить любые вещи, любые имущественные права, любые имущественные обязанности, и притом в неограниченном количестве. В силу эластичности своего содержания наследство способно принять в себя и некоторые другие правовые явления». К </w:t>
      </w:r>
      <w:r w:rsidR="004E6E64" w:rsidRPr="00E82E40">
        <w:rPr>
          <w:rFonts w:ascii="Times New Roman" w:hAnsi="Times New Roman" w:cs="Times New Roman"/>
          <w:color w:val="000000"/>
          <w:sz w:val="28"/>
          <w:szCs w:val="28"/>
        </w:rPr>
        <w:t>таким явлениям относи</w:t>
      </w:r>
      <w:r w:rsidR="009A3F63" w:rsidRPr="00E82E40">
        <w:rPr>
          <w:rFonts w:ascii="Times New Roman" w:hAnsi="Times New Roman" w:cs="Times New Roman"/>
          <w:color w:val="000000"/>
          <w:sz w:val="28"/>
          <w:szCs w:val="28"/>
        </w:rPr>
        <w:t>тся, в частности</w:t>
      </w:r>
      <w:r w:rsidR="004E6E64" w:rsidRPr="00E82E40">
        <w:rPr>
          <w:rFonts w:ascii="Times New Roman" w:hAnsi="Times New Roman" w:cs="Times New Roman"/>
          <w:color w:val="000000"/>
          <w:sz w:val="28"/>
          <w:szCs w:val="28"/>
        </w:rPr>
        <w:t>,</w:t>
      </w:r>
      <w:r w:rsidR="009A3F63" w:rsidRPr="00E82E40">
        <w:rPr>
          <w:rFonts w:ascii="Times New Roman" w:hAnsi="Times New Roman" w:cs="Times New Roman"/>
          <w:color w:val="000000"/>
          <w:sz w:val="28"/>
          <w:szCs w:val="28"/>
        </w:rPr>
        <w:t xml:space="preserve"> «заграничное имущество»</w:t>
      </w:r>
      <w:r w:rsidR="004E6E64" w:rsidRPr="00E82E40">
        <w:rPr>
          <w:rFonts w:ascii="Times New Roman" w:hAnsi="Times New Roman" w:cs="Times New Roman"/>
          <w:color w:val="000000"/>
          <w:sz w:val="28"/>
          <w:szCs w:val="28"/>
        </w:rPr>
        <w:t>.</w:t>
      </w:r>
      <w:r w:rsidR="007B44F0" w:rsidRPr="00E82E40">
        <w:rPr>
          <w:rFonts w:ascii="Times New Roman" w:hAnsi="Times New Roman" w:cs="Times New Roman"/>
          <w:color w:val="000000"/>
          <w:sz w:val="28"/>
          <w:szCs w:val="28"/>
        </w:rPr>
        <w:t xml:space="preserve"> В состав наследства по действующему законодательству не входят права и обязанности, неразрывно связанные с личностью наследодателя. К ним относятся право на алименты, право на возмещение вреда, причиненного жизни или здоровью гражданина, а также обязанность платить налоги.</w:t>
      </w:r>
      <w:r w:rsidR="00771FC4" w:rsidRPr="00E82E40">
        <w:rPr>
          <w:rFonts w:ascii="Times New Roman" w:hAnsi="Times New Roman" w:cs="Times New Roman"/>
          <w:color w:val="000000"/>
          <w:sz w:val="28"/>
        </w:rPr>
        <w:t xml:space="preserve"> </w:t>
      </w:r>
      <w:r w:rsidR="00771FC4" w:rsidRPr="00E82E40">
        <w:rPr>
          <w:rFonts w:ascii="Times New Roman" w:hAnsi="Times New Roman" w:cs="Times New Roman"/>
          <w:color w:val="000000"/>
          <w:sz w:val="28"/>
          <w:szCs w:val="28"/>
        </w:rPr>
        <w:t>Часть 3</w:t>
      </w:r>
      <w:r w:rsidR="00287FCB" w:rsidRPr="00E82E40">
        <w:rPr>
          <w:rFonts w:ascii="Times New Roman" w:hAnsi="Times New Roman" w:cs="Times New Roman"/>
          <w:color w:val="000000"/>
          <w:sz w:val="28"/>
          <w:szCs w:val="28"/>
        </w:rPr>
        <w:t xml:space="preserve"> </w:t>
      </w:r>
      <w:r w:rsidR="00771FC4" w:rsidRPr="00E82E40">
        <w:rPr>
          <w:rFonts w:ascii="Times New Roman" w:hAnsi="Times New Roman" w:cs="Times New Roman"/>
          <w:color w:val="000000"/>
          <w:sz w:val="28"/>
          <w:szCs w:val="28"/>
        </w:rPr>
        <w:t xml:space="preserve">статьи 1112 </w:t>
      </w:r>
      <w:r w:rsidR="00FE3232" w:rsidRPr="00E82E40">
        <w:rPr>
          <w:rFonts w:ascii="Times New Roman" w:hAnsi="Times New Roman" w:cs="Times New Roman"/>
          <w:color w:val="000000"/>
          <w:sz w:val="28"/>
          <w:szCs w:val="28"/>
        </w:rPr>
        <w:t xml:space="preserve">ГК </w:t>
      </w:r>
      <w:r w:rsidR="00771FC4" w:rsidRPr="00E82E40">
        <w:rPr>
          <w:rFonts w:ascii="Times New Roman" w:hAnsi="Times New Roman" w:cs="Times New Roman"/>
          <w:color w:val="000000"/>
          <w:sz w:val="28"/>
          <w:szCs w:val="28"/>
        </w:rPr>
        <w:t>содержит правило, исключающее из состава наследства личные неимущественные права и другие нематериальные блага. Статья является одним из частных выводов из более общих положений ГК, содержащихся, с одной стороны, в п.</w:t>
      </w:r>
      <w:r w:rsidR="00287FCB" w:rsidRPr="00E82E40">
        <w:rPr>
          <w:rFonts w:ascii="Times New Roman" w:hAnsi="Times New Roman" w:cs="Times New Roman"/>
          <w:color w:val="000000"/>
          <w:sz w:val="28"/>
          <w:szCs w:val="28"/>
        </w:rPr>
        <w:t> 1</w:t>
      </w:r>
      <w:r w:rsidR="00771FC4"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1</w:t>
      </w:r>
      <w:r w:rsidR="00771FC4" w:rsidRPr="00E82E40">
        <w:rPr>
          <w:rFonts w:ascii="Times New Roman" w:hAnsi="Times New Roman" w:cs="Times New Roman"/>
          <w:color w:val="000000"/>
          <w:sz w:val="28"/>
          <w:szCs w:val="28"/>
        </w:rPr>
        <w:t xml:space="preserve">110, согласно которому при наследовании к другим лицам переходит только имущество умершего, а с другой стороны </w:t>
      </w:r>
      <w:r w:rsidR="00287FCB" w:rsidRPr="00E82E40">
        <w:rPr>
          <w:rFonts w:ascii="Times New Roman" w:hAnsi="Times New Roman" w:cs="Times New Roman"/>
          <w:color w:val="000000"/>
          <w:sz w:val="28"/>
          <w:szCs w:val="28"/>
        </w:rPr>
        <w:t xml:space="preserve">– </w:t>
      </w:r>
      <w:r w:rsidR="00771FC4" w:rsidRPr="00E82E40">
        <w:rPr>
          <w:rFonts w:ascii="Times New Roman" w:hAnsi="Times New Roman" w:cs="Times New Roman"/>
          <w:color w:val="000000"/>
          <w:sz w:val="28"/>
          <w:szCs w:val="28"/>
        </w:rPr>
        <w:t>из нормы п.</w:t>
      </w:r>
      <w:r w:rsidR="00287FCB" w:rsidRPr="00E82E40">
        <w:rPr>
          <w:rFonts w:ascii="Times New Roman" w:hAnsi="Times New Roman" w:cs="Times New Roman"/>
          <w:color w:val="000000"/>
          <w:sz w:val="28"/>
          <w:szCs w:val="28"/>
        </w:rPr>
        <w:t> 1</w:t>
      </w:r>
      <w:r w:rsidR="00771FC4"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1</w:t>
      </w:r>
      <w:r w:rsidR="00771FC4" w:rsidRPr="00E82E40">
        <w:rPr>
          <w:rFonts w:ascii="Times New Roman" w:hAnsi="Times New Roman" w:cs="Times New Roman"/>
          <w:color w:val="000000"/>
          <w:sz w:val="28"/>
          <w:szCs w:val="28"/>
        </w:rPr>
        <w:t>50. Последняя предусматривает, что жизнь и здоровье, достоинство личности, личная неприкосновенность, честь и доброе имя, личная и семейная тайна, право свободного передвижения, выбор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w:t>
      </w:r>
    </w:p>
    <w:p w:rsidR="00EB65B6" w:rsidRPr="00E82E40" w:rsidRDefault="00EB65B6"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rPr>
        <w:t>Согласно ст.</w:t>
      </w:r>
      <w:r w:rsidR="00287FCB" w:rsidRPr="00E82E40">
        <w:rPr>
          <w:rFonts w:ascii="Times New Roman" w:hAnsi="Times New Roman"/>
          <w:color w:val="000000"/>
          <w:sz w:val="28"/>
        </w:rPr>
        <w:t> 8</w:t>
      </w:r>
      <w:r w:rsidRPr="00E82E40">
        <w:rPr>
          <w:rFonts w:ascii="Times New Roman" w:hAnsi="Times New Roman"/>
          <w:color w:val="000000"/>
          <w:sz w:val="28"/>
        </w:rPr>
        <w:t xml:space="preserve"> Конституции Российской Федерации в Российской</w:t>
      </w:r>
      <w:r w:rsidR="00287FCB" w:rsidRPr="00E82E40">
        <w:rPr>
          <w:rFonts w:ascii="Times New Roman" w:hAnsi="Times New Roman"/>
          <w:color w:val="000000"/>
          <w:sz w:val="28"/>
        </w:rPr>
        <w:t xml:space="preserve"> </w:t>
      </w:r>
      <w:r w:rsidRPr="00E82E40">
        <w:rPr>
          <w:rFonts w:ascii="Times New Roman" w:hAnsi="Times New Roman"/>
          <w:color w:val="000000"/>
          <w:sz w:val="28"/>
        </w:rPr>
        <w:t>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 В соответствии со ст.</w:t>
      </w:r>
      <w:r w:rsidR="00287FCB" w:rsidRPr="00E82E40">
        <w:rPr>
          <w:rFonts w:ascii="Times New Roman" w:hAnsi="Times New Roman"/>
          <w:color w:val="000000"/>
          <w:sz w:val="28"/>
        </w:rPr>
        <w:t> 3</w:t>
      </w:r>
      <w:r w:rsidRPr="00E82E40">
        <w:rPr>
          <w:rFonts w:ascii="Times New Roman" w:hAnsi="Times New Roman"/>
          <w:color w:val="000000"/>
          <w:sz w:val="28"/>
        </w:rPr>
        <w:t>5 Конституции Российской Федерации право наследования гарантируется государством, при этом все граждане Российской Федерации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52DE0" w:rsidRPr="00E82E40" w:rsidRDefault="00152DE0"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Понятие наследства является одним из краеугольных камней всего правового регулирования отношений, складывающихся в сфере наследования. Однако следует учитывать, что в разд. V ГК </w:t>
      </w:r>
      <w:r w:rsidR="00287FCB" w:rsidRPr="00E82E40">
        <w:rPr>
          <w:rFonts w:ascii="Times New Roman" w:hAnsi="Times New Roman" w:cs="Times New Roman"/>
          <w:color w:val="000000"/>
          <w:sz w:val="28"/>
          <w:szCs w:val="28"/>
        </w:rPr>
        <w:t>«Н</w:t>
      </w:r>
      <w:r w:rsidRPr="00E82E40">
        <w:rPr>
          <w:rFonts w:ascii="Times New Roman" w:hAnsi="Times New Roman" w:cs="Times New Roman"/>
          <w:color w:val="000000"/>
          <w:sz w:val="28"/>
          <w:szCs w:val="28"/>
        </w:rPr>
        <w:t>аследственное право</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для обозначения этого понятия используются также и другие термины. В частности, для обозначения наследства используются термины </w:t>
      </w:r>
      <w:r w:rsidR="00287FCB" w:rsidRPr="00E82E40">
        <w:rPr>
          <w:rFonts w:ascii="Times New Roman" w:hAnsi="Times New Roman" w:cs="Times New Roman"/>
          <w:color w:val="000000"/>
          <w:sz w:val="28"/>
          <w:szCs w:val="28"/>
        </w:rPr>
        <w:t>«н</w:t>
      </w:r>
      <w:r w:rsidRPr="00E82E40">
        <w:rPr>
          <w:rFonts w:ascii="Times New Roman" w:hAnsi="Times New Roman" w:cs="Times New Roman"/>
          <w:color w:val="000000"/>
          <w:sz w:val="28"/>
          <w:szCs w:val="28"/>
        </w:rPr>
        <w:t>аследственное имущество</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«и</w:t>
      </w:r>
      <w:r w:rsidRPr="00E82E40">
        <w:rPr>
          <w:rFonts w:ascii="Times New Roman" w:hAnsi="Times New Roman" w:cs="Times New Roman"/>
          <w:color w:val="000000"/>
          <w:sz w:val="28"/>
          <w:szCs w:val="28"/>
        </w:rPr>
        <w:t>мущество</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«и</w:t>
      </w:r>
      <w:r w:rsidRPr="00E82E40">
        <w:rPr>
          <w:rFonts w:ascii="Times New Roman" w:hAnsi="Times New Roman" w:cs="Times New Roman"/>
          <w:color w:val="000000"/>
          <w:sz w:val="28"/>
          <w:szCs w:val="28"/>
        </w:rPr>
        <w:t>мущество наследодателя</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и даже </w:t>
      </w:r>
      <w:r w:rsidR="00287FCB" w:rsidRPr="00E82E40">
        <w:rPr>
          <w:rFonts w:ascii="Times New Roman" w:hAnsi="Times New Roman" w:cs="Times New Roman"/>
          <w:color w:val="000000"/>
          <w:sz w:val="28"/>
          <w:szCs w:val="28"/>
        </w:rPr>
        <w:t>«и</w:t>
      </w:r>
      <w:r w:rsidRPr="00E82E40">
        <w:rPr>
          <w:rFonts w:ascii="Times New Roman" w:hAnsi="Times New Roman" w:cs="Times New Roman"/>
          <w:color w:val="000000"/>
          <w:sz w:val="28"/>
          <w:szCs w:val="28"/>
        </w:rPr>
        <w:t>мущество, входившее в состав наследства</w:t>
      </w:r>
      <w:r w:rsidR="00287FCB" w:rsidRPr="00E82E40">
        <w:rPr>
          <w:rFonts w:ascii="Times New Roman" w:hAnsi="Times New Roman" w:cs="Times New Roman"/>
          <w:color w:val="000000"/>
          <w:sz w:val="28"/>
          <w:szCs w:val="28"/>
        </w:rPr>
        <w:t>».</w:t>
      </w:r>
    </w:p>
    <w:p w:rsidR="00E82E40" w:rsidRPr="00E82E40" w:rsidRDefault="00E82E40" w:rsidP="00287FCB">
      <w:pPr>
        <w:pStyle w:val="ConsPlusNormal"/>
        <w:widowControl/>
        <w:spacing w:line="360" w:lineRule="auto"/>
        <w:ind w:firstLine="709"/>
        <w:jc w:val="both"/>
        <w:rPr>
          <w:rFonts w:ascii="Times New Roman" w:hAnsi="Times New Roman" w:cs="Times New Roman"/>
          <w:color w:val="000000"/>
          <w:sz w:val="28"/>
          <w:szCs w:val="28"/>
        </w:rPr>
      </w:pPr>
    </w:p>
    <w:p w:rsidR="00EB65B6" w:rsidRPr="00E82E40" w:rsidRDefault="009A3F63" w:rsidP="00287FCB">
      <w:pPr>
        <w:pStyle w:val="2"/>
        <w:keepNext w:val="0"/>
        <w:spacing w:before="0" w:after="0" w:line="360" w:lineRule="auto"/>
        <w:ind w:firstLine="709"/>
        <w:jc w:val="both"/>
        <w:rPr>
          <w:rFonts w:ascii="Times New Roman" w:hAnsi="Times New Roman" w:cs="Times New Roman"/>
          <w:i w:val="0"/>
          <w:color w:val="000000"/>
        </w:rPr>
      </w:pPr>
      <w:bookmarkStart w:id="4" w:name="_Toc232302055"/>
      <w:r w:rsidRPr="00E82E40">
        <w:rPr>
          <w:rFonts w:ascii="Times New Roman" w:hAnsi="Times New Roman" w:cs="Times New Roman"/>
          <w:i w:val="0"/>
          <w:color w:val="000000"/>
        </w:rPr>
        <w:t>1.3 Место и время открытия наследства</w:t>
      </w:r>
      <w:bookmarkEnd w:id="4"/>
    </w:p>
    <w:p w:rsidR="00E82E40" w:rsidRPr="00E82E40" w:rsidRDefault="00E82E40" w:rsidP="00287FCB">
      <w:pPr>
        <w:spacing w:after="0" w:line="360" w:lineRule="auto"/>
        <w:ind w:firstLine="709"/>
        <w:jc w:val="both"/>
        <w:rPr>
          <w:rFonts w:ascii="Times New Roman" w:hAnsi="Times New Roman"/>
          <w:color w:val="000000"/>
          <w:sz w:val="28"/>
        </w:rPr>
      </w:pPr>
    </w:p>
    <w:p w:rsidR="00FE3232" w:rsidRPr="00E82E40" w:rsidRDefault="00FE3232"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Раскроем понятия место и время открытия наследства.</w:t>
      </w:r>
    </w:p>
    <w:p w:rsidR="00287FCB" w:rsidRPr="00E82E40" w:rsidRDefault="00771FC4"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u w:val="single"/>
        </w:rPr>
        <w:t>Временем открытия наследства</w:t>
      </w:r>
      <w:r w:rsidR="00287FCB" w:rsidRPr="00E82E40">
        <w:rPr>
          <w:rFonts w:ascii="Times New Roman" w:hAnsi="Times New Roman"/>
          <w:color w:val="000000"/>
          <w:sz w:val="28"/>
        </w:rPr>
        <w:t xml:space="preserve"> </w:t>
      </w:r>
      <w:r w:rsidRPr="00E82E40">
        <w:rPr>
          <w:rFonts w:ascii="Times New Roman" w:hAnsi="Times New Roman"/>
          <w:color w:val="000000"/>
          <w:sz w:val="28"/>
        </w:rPr>
        <w:t>признается день смерти наследодателя. Если гражданин объявлен умершим как безвестно отсутствующий, то днем его смерти признается день вступления в законную силу соответствующего решения суда либо тот день, который указан в решении суда. Последнее может</w:t>
      </w:r>
      <w:r w:rsidR="00287FCB" w:rsidRPr="00E82E40">
        <w:rPr>
          <w:rFonts w:ascii="Times New Roman" w:hAnsi="Times New Roman"/>
          <w:color w:val="000000"/>
          <w:sz w:val="28"/>
        </w:rPr>
        <w:t xml:space="preserve"> </w:t>
      </w:r>
      <w:r w:rsidRPr="00E82E40">
        <w:rPr>
          <w:rFonts w:ascii="Times New Roman" w:hAnsi="Times New Roman"/>
          <w:color w:val="000000"/>
          <w:sz w:val="28"/>
        </w:rPr>
        <w:t>иметь место, когда есть основания предполагать, что гибель гражданина произошла в результате определенного несчастного случая. При наличии такого</w:t>
      </w:r>
      <w:r w:rsidR="00287FCB" w:rsidRPr="00E82E40">
        <w:rPr>
          <w:rFonts w:ascii="Times New Roman" w:hAnsi="Times New Roman"/>
          <w:color w:val="000000"/>
          <w:sz w:val="28"/>
        </w:rPr>
        <w:t xml:space="preserve"> </w:t>
      </w:r>
      <w:r w:rsidRPr="00E82E40">
        <w:rPr>
          <w:rFonts w:ascii="Times New Roman" w:hAnsi="Times New Roman"/>
          <w:color w:val="000000"/>
          <w:sz w:val="28"/>
        </w:rPr>
        <w:t>предположения суд может признать днем смерти гражданина тот день, когда этот несчастный случай произошел. Если факт смерти гражданина установлен судом, днем смерти гражданина опять-таки признается день, зафиксированный в решении суда.</w:t>
      </w:r>
    </w:p>
    <w:p w:rsidR="00287FCB" w:rsidRPr="00E82E40" w:rsidRDefault="00771FC4"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Может случиться, что день смерти, зафиксированный в решении суда (как при объявлении гражданина умершим, так и при установлении факта смерти), и день вступления решения суда в законную силу по времени будут далеко стоять друг от друга, а то и находиться друг от друга за пределами шестимесячного срока для принятия наследства, который исчисляется с момента открытия наследства. Правильнее поэтому в соответствующих случаях</w:t>
      </w:r>
      <w:r w:rsidR="00287FCB" w:rsidRPr="00E82E40">
        <w:rPr>
          <w:rFonts w:ascii="Times New Roman" w:hAnsi="Times New Roman"/>
          <w:color w:val="000000"/>
          <w:sz w:val="28"/>
        </w:rPr>
        <w:t xml:space="preserve"> </w:t>
      </w:r>
      <w:r w:rsidRPr="00E82E40">
        <w:rPr>
          <w:rFonts w:ascii="Times New Roman" w:hAnsi="Times New Roman"/>
          <w:color w:val="000000"/>
          <w:sz w:val="28"/>
        </w:rPr>
        <w:t>исчислять указанный срок с момента вступления решения суда в законную силу, а не со дня смерти гражданина, зафиксированного в решении суда. При ином подходе, если срок для принятия наследства пропущен, придется ставить вопрос о его продлении как пропущенного по уважительным причинам, что может привести к волоките при оформлении наследственных дел.</w:t>
      </w:r>
    </w:p>
    <w:p w:rsidR="00A704AD" w:rsidRPr="00E82E40" w:rsidRDefault="00771FC4"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lang w:val="ru-RU"/>
        </w:rPr>
        <w:t xml:space="preserve">Временем открытия наследства в законе признается день смерти наследодателя. Из этого следует, что лица, умершие в один и тот же день, хотя и в разное время суток, признаются умершими одновременно, а потому и не призываются к наследованию после смерти друг друга. Указанные лица называются </w:t>
      </w:r>
      <w:r w:rsidRPr="00E82E40">
        <w:rPr>
          <w:rFonts w:ascii="Times New Roman" w:hAnsi="Times New Roman" w:cs="Times New Roman"/>
          <w:color w:val="000000"/>
          <w:sz w:val="28"/>
          <w:u w:val="single"/>
          <w:lang w:val="ru-RU"/>
        </w:rPr>
        <w:t>коммориентами</w:t>
      </w:r>
      <w:r w:rsidRPr="00E82E40">
        <w:rPr>
          <w:rFonts w:ascii="Times New Roman" w:hAnsi="Times New Roman" w:cs="Times New Roman"/>
          <w:color w:val="000000"/>
          <w:sz w:val="28"/>
          <w:lang w:val="ru-RU"/>
        </w:rPr>
        <w:t xml:space="preserve"> (commorientes – умирающие одновременно). Таким образом, при определении времени открытия наследства не учитывается тот временной разрыв, который может быть между смертями, последовавшими друг за другом, но в один и тот же день. Иными словами, разница во времени, исчисляемая часами и минутами, когда она имела место в пределах одного и того же дня, при определении момента смерти во внимание не определяется. Конечно, при таком подходе может быть и так, что лица, которые умерли один в 2</w:t>
      </w:r>
      <w:r w:rsidR="00287FCB" w:rsidRPr="00E82E40">
        <w:rPr>
          <w:rFonts w:ascii="Times New Roman" w:hAnsi="Times New Roman" w:cs="Times New Roman"/>
          <w:color w:val="000000"/>
          <w:sz w:val="28"/>
          <w:lang w:val="ru-RU"/>
        </w:rPr>
        <w:t>3 ч</w:t>
      </w:r>
      <w:r w:rsidRPr="00E82E40">
        <w:rPr>
          <w:rFonts w:ascii="Times New Roman" w:hAnsi="Times New Roman" w:cs="Times New Roman"/>
          <w:color w:val="000000"/>
          <w:sz w:val="28"/>
          <w:lang w:val="ru-RU"/>
        </w:rPr>
        <w:t>.</w:t>
      </w:r>
      <w:r w:rsidR="00287FCB" w:rsidRPr="00E82E40">
        <w:rPr>
          <w:rFonts w:ascii="Times New Roman" w:hAnsi="Times New Roman" w:cs="Times New Roman"/>
          <w:color w:val="000000"/>
          <w:sz w:val="28"/>
          <w:lang w:val="ru-RU"/>
        </w:rPr>
        <w:t> 55 мин</w:t>
      </w:r>
      <w:r w:rsidRPr="00E82E40">
        <w:rPr>
          <w:rFonts w:ascii="Times New Roman" w:hAnsi="Times New Roman" w:cs="Times New Roman"/>
          <w:color w:val="000000"/>
          <w:sz w:val="28"/>
          <w:lang w:val="ru-RU"/>
        </w:rPr>
        <w:t>., а другой в 0</w:t>
      </w:r>
      <w:r w:rsidR="00287FCB" w:rsidRPr="00E82E40">
        <w:rPr>
          <w:rFonts w:ascii="Times New Roman" w:hAnsi="Times New Roman" w:cs="Times New Roman"/>
          <w:color w:val="000000"/>
          <w:sz w:val="28"/>
          <w:lang w:val="ru-RU"/>
        </w:rPr>
        <w:t>0 ч</w:t>
      </w:r>
      <w:r w:rsidRPr="00E82E40">
        <w:rPr>
          <w:rFonts w:ascii="Times New Roman" w:hAnsi="Times New Roman" w:cs="Times New Roman"/>
          <w:color w:val="000000"/>
          <w:sz w:val="28"/>
          <w:lang w:val="ru-RU"/>
        </w:rPr>
        <w:t>.</w:t>
      </w:r>
      <w:r w:rsidR="00287FCB" w:rsidRPr="00E82E40">
        <w:rPr>
          <w:rFonts w:ascii="Times New Roman" w:hAnsi="Times New Roman" w:cs="Times New Roman"/>
          <w:color w:val="000000"/>
          <w:sz w:val="28"/>
          <w:lang w:val="ru-RU"/>
        </w:rPr>
        <w:t> 5 мин</w:t>
      </w:r>
      <w:r w:rsidRPr="00E82E40">
        <w:rPr>
          <w:rFonts w:ascii="Times New Roman" w:hAnsi="Times New Roman" w:cs="Times New Roman"/>
          <w:color w:val="000000"/>
          <w:sz w:val="28"/>
          <w:lang w:val="ru-RU"/>
        </w:rPr>
        <w:t xml:space="preserve">. следующего дня, будут считаться умершими не в один день и наследовать после друг друга, а лица, между смертями которых куда больший временной разрыв, </w:t>
      </w:r>
      <w:r w:rsidR="00287FCB" w:rsidRPr="00E82E40">
        <w:rPr>
          <w:rFonts w:ascii="Times New Roman" w:hAnsi="Times New Roman" w:cs="Times New Roman"/>
          <w:color w:val="000000"/>
          <w:sz w:val="28"/>
          <w:lang w:val="ru-RU"/>
        </w:rPr>
        <w:t xml:space="preserve">– </w:t>
      </w:r>
      <w:r w:rsidRPr="00E82E40">
        <w:rPr>
          <w:rFonts w:ascii="Times New Roman" w:hAnsi="Times New Roman" w:cs="Times New Roman"/>
          <w:color w:val="000000"/>
          <w:sz w:val="28"/>
          <w:lang w:val="ru-RU"/>
        </w:rPr>
        <w:t>умершими в один день и к наследованию после друг друга не призываются. Но это все это связано с меньшими издержками, нежели определение момента смерти по часам, а</w:t>
      </w:r>
      <w:r w:rsidR="00287FCB" w:rsidRPr="00E82E40">
        <w:rPr>
          <w:rFonts w:ascii="Times New Roman" w:hAnsi="Times New Roman" w:cs="Times New Roman"/>
          <w:color w:val="000000"/>
          <w:sz w:val="28"/>
          <w:lang w:val="ru-RU"/>
        </w:rPr>
        <w:t xml:space="preserve"> </w:t>
      </w:r>
      <w:r w:rsidRPr="00E82E40">
        <w:rPr>
          <w:rFonts w:ascii="Times New Roman" w:hAnsi="Times New Roman" w:cs="Times New Roman"/>
          <w:color w:val="000000"/>
          <w:sz w:val="28"/>
          <w:lang w:val="ru-RU"/>
        </w:rPr>
        <w:t>то и по минутам. Ведь не будешь же у изголовья каждого человека, который отходит, стоять с хронометром. К тому же такие случаи обычно имеют место в экстремальных ситуациях (чаще всего при транспортных и экологических катастрофах), когда не до учета точного времени смерти человека, которому уже ничем нельзя помочь.</w:t>
      </w:r>
    </w:p>
    <w:p w:rsidR="00FD79C8" w:rsidRPr="00E82E40" w:rsidRDefault="00FD79C8"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Вопрос о времени открытия наследства является важным, поскольку с ним связано определение:</w:t>
      </w:r>
    </w:p>
    <w:p w:rsidR="00FD79C8" w:rsidRPr="00E82E40" w:rsidRDefault="00FD79C8"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а) состава наследственного имущества;</w:t>
      </w:r>
    </w:p>
    <w:p w:rsidR="00FD79C8" w:rsidRPr="00E82E40" w:rsidRDefault="00FD79C8"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б) сроков на принятие или отказ от наследства;</w:t>
      </w:r>
    </w:p>
    <w:p w:rsidR="00FD79C8" w:rsidRPr="00E82E40" w:rsidRDefault="00FD79C8"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в) сроков на предъявление претензий кредиторами;</w:t>
      </w:r>
    </w:p>
    <w:p w:rsidR="00FD79C8" w:rsidRPr="00E82E40" w:rsidRDefault="00FD79C8"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г) момента возникновения у наследников права собственности на наследственное имущество;</w:t>
      </w:r>
    </w:p>
    <w:p w:rsidR="00FD79C8" w:rsidRPr="00E82E40" w:rsidRDefault="00FD79C8"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д) срока для выдачи свидетельства о праве на наследство;</w:t>
      </w:r>
    </w:p>
    <w:p w:rsidR="00FD79C8" w:rsidRPr="00E82E40" w:rsidRDefault="00FD79C8"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е) законодательства, которым следует руководствоваться.</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Подобная позиция на протяжении многих лет поддерживается Верховным Судом РФ.</w:t>
      </w:r>
    </w:p>
    <w:p w:rsidR="00C6257A" w:rsidRPr="00E82E40" w:rsidRDefault="00C6257A"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Например, Верховным Судом РФ сделан вывод, что в случае одновременной смерти лиц, имеющих право наследовать друг после друга, не возникает наследственная трансмиссия. Иначе говоря, наследство открывается после смерти каждого из них.</w:t>
      </w:r>
    </w:p>
    <w:p w:rsidR="00C6257A" w:rsidRPr="00E82E40" w:rsidRDefault="008A40E4" w:rsidP="00287FCB">
      <w:pPr>
        <w:pStyle w:val="af"/>
        <w:spacing w:line="360" w:lineRule="auto"/>
        <w:ind w:firstLine="709"/>
        <w:jc w:val="both"/>
        <w:rPr>
          <w:rFonts w:ascii="Times New Roman" w:hAnsi="Times New Roman" w:cs="Times New Roman"/>
          <w:color w:val="000000"/>
          <w:sz w:val="28"/>
          <w:szCs w:val="28"/>
          <w:lang w:val="ru-RU"/>
        </w:rPr>
      </w:pPr>
      <w:r w:rsidRPr="00E82E40">
        <w:rPr>
          <w:rFonts w:ascii="Times New Roman" w:hAnsi="Times New Roman" w:cs="Times New Roman"/>
          <w:color w:val="000000"/>
          <w:sz w:val="28"/>
          <w:szCs w:val="28"/>
          <w:lang w:val="ru-RU"/>
        </w:rPr>
        <w:t>Рассмотрим пример.</w:t>
      </w:r>
    </w:p>
    <w:p w:rsidR="00C6257A"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 Зубкова</w:t>
      </w:r>
      <w:r w:rsidR="00C6257A" w:rsidRPr="00E82E40">
        <w:rPr>
          <w:rFonts w:ascii="Times New Roman" w:hAnsi="Times New Roman" w:cs="Times New Roman"/>
          <w:color w:val="000000"/>
          <w:sz w:val="28"/>
          <w:szCs w:val="28"/>
        </w:rPr>
        <w:t xml:space="preserve"> обратилась в суд с жалобой на действия нотариуса, отказавшего ей в совершении нотариального действия. При этом она сослалась на то, что 26.10.1996 в результате автотранспортного происшествия ее бывший муж, </w:t>
      </w:r>
      <w:r w:rsidRPr="00E82E40">
        <w:rPr>
          <w:rFonts w:ascii="Times New Roman" w:hAnsi="Times New Roman" w:cs="Times New Roman"/>
          <w:color w:val="000000"/>
          <w:sz w:val="28"/>
          <w:szCs w:val="28"/>
        </w:rPr>
        <w:t>С. Зубков</w:t>
      </w:r>
      <w:r w:rsidR="00C6257A" w:rsidRPr="00E82E40">
        <w:rPr>
          <w:rFonts w:ascii="Times New Roman" w:hAnsi="Times New Roman" w:cs="Times New Roman"/>
          <w:color w:val="000000"/>
          <w:sz w:val="28"/>
          <w:szCs w:val="28"/>
        </w:rPr>
        <w:t>, погиб, а их общий сын Андрей скончался в тот же день от полученных травм, не успев принять наследство после смерти отца, поэтому, по ее мнению, право на принятие причитающейся ему доли наследства перешло к ней, однако нотариальная контора отказала в выдаче свидетельства о праве на наследство.</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связи с возникшим спором о праве гражданском </w:t>
      </w:r>
      <w:r w:rsidR="00287FCB" w:rsidRPr="00E82E40">
        <w:rPr>
          <w:rFonts w:ascii="Times New Roman" w:hAnsi="Times New Roman" w:cs="Times New Roman"/>
          <w:color w:val="000000"/>
          <w:sz w:val="28"/>
          <w:szCs w:val="28"/>
        </w:rPr>
        <w:t>Н. Зубкова</w:t>
      </w:r>
      <w:r w:rsidRPr="00E82E40">
        <w:rPr>
          <w:rFonts w:ascii="Times New Roman" w:hAnsi="Times New Roman" w:cs="Times New Roman"/>
          <w:color w:val="000000"/>
          <w:sz w:val="28"/>
          <w:szCs w:val="28"/>
        </w:rPr>
        <w:t xml:space="preserve"> предъявила иск к </w:t>
      </w:r>
      <w:r w:rsidR="00287FCB" w:rsidRPr="00E82E40">
        <w:rPr>
          <w:rFonts w:ascii="Times New Roman" w:hAnsi="Times New Roman" w:cs="Times New Roman"/>
          <w:color w:val="000000"/>
          <w:sz w:val="28"/>
          <w:szCs w:val="28"/>
        </w:rPr>
        <w:t>Л. Зубковой</w:t>
      </w:r>
      <w:r w:rsidRPr="00E82E40">
        <w:rPr>
          <w:rFonts w:ascii="Times New Roman" w:hAnsi="Times New Roman" w:cs="Times New Roman"/>
          <w:color w:val="000000"/>
          <w:sz w:val="28"/>
          <w:szCs w:val="28"/>
        </w:rPr>
        <w:t xml:space="preserve">, с которой погибший </w:t>
      </w:r>
      <w:r w:rsidR="00287FCB" w:rsidRPr="00E82E40">
        <w:rPr>
          <w:rFonts w:ascii="Times New Roman" w:hAnsi="Times New Roman" w:cs="Times New Roman"/>
          <w:color w:val="000000"/>
          <w:sz w:val="28"/>
          <w:szCs w:val="28"/>
        </w:rPr>
        <w:t>С. Зубков</w:t>
      </w:r>
      <w:r w:rsidRPr="00E82E40">
        <w:rPr>
          <w:rFonts w:ascii="Times New Roman" w:hAnsi="Times New Roman" w:cs="Times New Roman"/>
          <w:color w:val="000000"/>
          <w:sz w:val="28"/>
          <w:szCs w:val="28"/>
        </w:rPr>
        <w:t xml:space="preserve"> на момент смерти состоял в браке, о признании права собственности на квартиру. Свои требования истица мотивировала тем, что после расторжения брака с </w:t>
      </w:r>
      <w:r w:rsidR="00287FCB" w:rsidRPr="00E82E40">
        <w:rPr>
          <w:rFonts w:ascii="Times New Roman" w:hAnsi="Times New Roman" w:cs="Times New Roman"/>
          <w:color w:val="000000"/>
          <w:sz w:val="28"/>
          <w:szCs w:val="28"/>
        </w:rPr>
        <w:t>С. Зубковым</w:t>
      </w:r>
      <w:r w:rsidRPr="00E82E40">
        <w:rPr>
          <w:rFonts w:ascii="Times New Roman" w:hAnsi="Times New Roman" w:cs="Times New Roman"/>
          <w:color w:val="000000"/>
          <w:sz w:val="28"/>
          <w:szCs w:val="28"/>
        </w:rPr>
        <w:t xml:space="preserve"> они продолжали проживать единой семьей, в 1994</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на общие средства купили квартиру, оформив договор на имя </w:t>
      </w:r>
      <w:r w:rsidR="00287FCB" w:rsidRPr="00E82E40">
        <w:rPr>
          <w:rFonts w:ascii="Times New Roman" w:hAnsi="Times New Roman" w:cs="Times New Roman"/>
          <w:color w:val="000000"/>
          <w:sz w:val="28"/>
          <w:szCs w:val="28"/>
        </w:rPr>
        <w:t>С. Зубкова</w:t>
      </w:r>
      <w:r w:rsidRPr="00E82E40">
        <w:rPr>
          <w:rFonts w:ascii="Times New Roman" w:hAnsi="Times New Roman" w:cs="Times New Roman"/>
          <w:color w:val="000000"/>
          <w:sz w:val="28"/>
          <w:szCs w:val="28"/>
        </w:rPr>
        <w:t>.</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Решением Октябрьского районного суда </w:t>
      </w:r>
      <w:r w:rsidR="00287FCB" w:rsidRPr="00E82E40">
        <w:rPr>
          <w:rFonts w:ascii="Times New Roman" w:hAnsi="Times New Roman" w:cs="Times New Roman"/>
          <w:color w:val="000000"/>
          <w:sz w:val="28"/>
          <w:szCs w:val="28"/>
        </w:rPr>
        <w:t>г. Краснодара</w:t>
      </w:r>
      <w:r w:rsidRPr="00E82E40">
        <w:rPr>
          <w:rFonts w:ascii="Times New Roman" w:hAnsi="Times New Roman" w:cs="Times New Roman"/>
          <w:color w:val="000000"/>
          <w:sz w:val="28"/>
          <w:szCs w:val="28"/>
        </w:rPr>
        <w:t>, оставленным без изменения Судебной коллегией по гражданским делам Краснодарского краевого суда, иск удовлетворен частично.</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Как установил суд первой инстанции, квартира была приобретена истицей по договоренности о совместной покупке с бывшим мужем, </w:t>
      </w:r>
      <w:r w:rsidR="00287FCB" w:rsidRPr="00E82E40">
        <w:rPr>
          <w:rFonts w:ascii="Times New Roman" w:hAnsi="Times New Roman" w:cs="Times New Roman"/>
          <w:color w:val="000000"/>
          <w:sz w:val="28"/>
          <w:szCs w:val="28"/>
        </w:rPr>
        <w:t>С. Зубковым</w:t>
      </w:r>
      <w:r w:rsidRPr="00E82E40">
        <w:rPr>
          <w:rFonts w:ascii="Times New Roman" w:hAnsi="Times New Roman" w:cs="Times New Roman"/>
          <w:color w:val="000000"/>
          <w:sz w:val="28"/>
          <w:szCs w:val="28"/>
        </w:rPr>
        <w:t>, указанным в договоре в качестве покупателя, за счет денежных средств каждого из них, а также вырученных от продажи принадлежащего им ранее земельного участка. Доли в праве общей собственности на совместно приобретенную квартиру суд определил равными, что соответствует правилам п.</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45 ГК РФ.</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Президиум Краснодарского краевого суда судебные решения изменил, сославшись на такие факты. В автотранспортном происшествии </w:t>
      </w:r>
      <w:r w:rsidR="00287FCB" w:rsidRPr="00E82E40">
        <w:rPr>
          <w:rFonts w:ascii="Times New Roman" w:hAnsi="Times New Roman" w:cs="Times New Roman"/>
          <w:color w:val="000000"/>
          <w:sz w:val="28"/>
          <w:szCs w:val="28"/>
        </w:rPr>
        <w:t>С. Зубков</w:t>
      </w:r>
      <w:r w:rsidRPr="00E82E40">
        <w:rPr>
          <w:rFonts w:ascii="Times New Roman" w:hAnsi="Times New Roman" w:cs="Times New Roman"/>
          <w:color w:val="000000"/>
          <w:sz w:val="28"/>
          <w:szCs w:val="28"/>
        </w:rPr>
        <w:t xml:space="preserve"> погиб сразу, а его сын Андрей был жив в течение одного часа после смерти отца. Поскольку Зубков Андрей умер после открытия наследства, не успев его принять, то, как считал Президиум, право на принятие причитающейся ему доли наследства перешло в порядке наследственной трансмиссии к его матери </w:t>
      </w:r>
      <w:r w:rsidR="00287FCB" w:rsidRPr="00E82E40">
        <w:rPr>
          <w:rFonts w:ascii="Times New Roman" w:hAnsi="Times New Roman" w:cs="Times New Roman"/>
          <w:color w:val="000000"/>
          <w:sz w:val="28"/>
          <w:szCs w:val="28"/>
        </w:rPr>
        <w:t>– Н. Зубковой</w:t>
      </w:r>
      <w:r w:rsidRPr="00E82E40">
        <w:rPr>
          <w:rFonts w:ascii="Times New Roman" w:hAnsi="Times New Roman" w:cs="Times New Roman"/>
          <w:color w:val="000000"/>
          <w:sz w:val="28"/>
          <w:szCs w:val="28"/>
        </w:rPr>
        <w:t xml:space="preserve">. По этому основанию доля </w:t>
      </w:r>
      <w:r w:rsidR="00287FCB" w:rsidRPr="00E82E40">
        <w:rPr>
          <w:rFonts w:ascii="Times New Roman" w:hAnsi="Times New Roman" w:cs="Times New Roman"/>
          <w:color w:val="000000"/>
          <w:sz w:val="28"/>
          <w:szCs w:val="28"/>
        </w:rPr>
        <w:t>Н. Зубковой</w:t>
      </w:r>
      <w:r w:rsidRPr="00E82E40">
        <w:rPr>
          <w:rFonts w:ascii="Times New Roman" w:hAnsi="Times New Roman" w:cs="Times New Roman"/>
          <w:color w:val="000000"/>
          <w:sz w:val="28"/>
          <w:szCs w:val="28"/>
        </w:rPr>
        <w:t xml:space="preserve"> была увеличена.</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Заместитель председателя ВС РФ в протесте поставил вопрос об отмене Постановления Президиума в связи с неправильным применением норм материального права (кроме того, нарушением норм и процессуального права).</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Судебная коллегия по гражданским делам ВС РФ 05.11.1998 пришла к выводу, что Постановление Президиума Краснодарского краевого суда противоречит законодательству, и протест удовлетворила, указав следующее.</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Согласно правилам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91 ГК РФ течение установленного законом для принятия наследства срока начинается на следующий день после наступления события, которым определено его начало.</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Временем открытия наследства признается день смерти наследодателя. Таким образом, переход права на принятие наследства возможен только в случае смерти наследника, призванного к наследованию, после открытия наследства, каковым признается день смерти наследодателя, а не час, как ошибочно полагал Президиум краевого суда.</w:t>
      </w:r>
    </w:p>
    <w:p w:rsidR="00C6257A"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 Зубков</w:t>
      </w:r>
      <w:r w:rsidR="00C6257A" w:rsidRPr="00E82E40">
        <w:rPr>
          <w:rFonts w:ascii="Times New Roman" w:hAnsi="Times New Roman" w:cs="Times New Roman"/>
          <w:color w:val="000000"/>
          <w:sz w:val="28"/>
          <w:szCs w:val="28"/>
        </w:rPr>
        <w:t xml:space="preserve"> и его сын Андрей умерли в один день, наследство в силу упомянутых норм материального права открылось после каждого из них самостоятельно, течение срока для принятия наследства началось на следующий день после их смерти, поэтому независимо от часа смерти они не наследуют друг после друга и право на принятие наследства не могло перейти к </w:t>
      </w:r>
      <w:r w:rsidRPr="00E82E40">
        <w:rPr>
          <w:rFonts w:ascii="Times New Roman" w:hAnsi="Times New Roman" w:cs="Times New Roman"/>
          <w:color w:val="000000"/>
          <w:sz w:val="28"/>
          <w:szCs w:val="28"/>
        </w:rPr>
        <w:t>Н. Зубковой</w:t>
      </w:r>
      <w:r w:rsidR="00C6257A" w:rsidRPr="00E82E40">
        <w:rPr>
          <w:rFonts w:ascii="Times New Roman" w:hAnsi="Times New Roman" w:cs="Times New Roman"/>
          <w:color w:val="000000"/>
          <w:sz w:val="28"/>
          <w:szCs w:val="28"/>
        </w:rPr>
        <w:t>.</w:t>
      </w:r>
    </w:p>
    <w:p w:rsidR="00113A9D" w:rsidRPr="00E82E40" w:rsidRDefault="00113A9D"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Согласно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115 ГК РФ по общему правилу </w:t>
      </w:r>
      <w:r w:rsidRPr="00E82E40">
        <w:rPr>
          <w:rFonts w:ascii="Times New Roman" w:hAnsi="Times New Roman" w:cs="Times New Roman"/>
          <w:color w:val="000000"/>
          <w:sz w:val="28"/>
          <w:szCs w:val="28"/>
          <w:u w:val="single"/>
        </w:rPr>
        <w:t xml:space="preserve">местом открытия наследства </w:t>
      </w:r>
      <w:r w:rsidRPr="00E82E40">
        <w:rPr>
          <w:rFonts w:ascii="Times New Roman" w:hAnsi="Times New Roman" w:cs="Times New Roman"/>
          <w:color w:val="000000"/>
          <w:sz w:val="28"/>
          <w:szCs w:val="28"/>
        </w:rPr>
        <w:t>является последнее место жительства наследодателя.</w:t>
      </w:r>
    </w:p>
    <w:p w:rsidR="00113A9D" w:rsidRPr="00E82E40" w:rsidRDefault="00113A9D"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соответствии со ст.</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 xml:space="preserve">0 ГК РФ местом жительства гражданина признается место, где он постоянно или преимущественно проживает. Исключение составляют несовершеннолетние, не достигшие 14 лет, и граждане, находящиеся под опекой. Поскольку названные лица не наделены правом выбора места пребывания и места жительства, местом их жительства признается место жительства их законных представителей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родителей, усыновителей или опекунов. Место жительства несовершеннолетних в возрасте от 14 до 18 лет определяется по общим правилам.</w:t>
      </w:r>
    </w:p>
    <w:p w:rsidR="00113A9D" w:rsidRPr="00E82E40" w:rsidRDefault="00113A9D"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 Если указанное наследство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недвижимого имущества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место нахождения движимого имущества или его наиболее ценной части. Ценность имущества определяется исходя из его рыночной стоимости.</w:t>
      </w:r>
    </w:p>
    <w:p w:rsidR="00113A9D" w:rsidRPr="00E82E40" w:rsidRDefault="00113A9D"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качестве подтверждения факта места открытия наследства,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места последнего постоянного жительства наследодателя, нотариусом для оформления в правах наследования может быть принят один из следующих документов:</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справка жилищно-эксплуатационной организации о регистрации гражданина по месту его жительства;</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справка органа местного самоуправления аналогичного содержания;</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справка с места работы умершего о месте его жительства;</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справка адресного бюро о регистрации гражданина по месту его жительства;</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справка жилищного либо жилищно-строительного кооператива;</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выписка из домовой книги; справка районного (городского) военкомата о том, где проживал гражданин до призыва на воинскую службу;</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справка органа социальной защиты населения о том, по какому адресу доставлялась пенсия наследодателю;</w:t>
      </w:r>
    </w:p>
    <w:p w:rsidR="00113A9D"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113A9D" w:rsidRPr="00E82E40">
        <w:rPr>
          <w:rFonts w:ascii="Times New Roman" w:hAnsi="Times New Roman" w:cs="Times New Roman"/>
          <w:color w:val="000000"/>
          <w:sz w:val="28"/>
          <w:szCs w:val="28"/>
        </w:rPr>
        <w:t>решение суда об установлении факта места открытия наследства.</w:t>
      </w:r>
    </w:p>
    <w:p w:rsidR="00113A9D" w:rsidRPr="00E82E40" w:rsidRDefault="00113A9D"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отдельных случаях могут использоваться два или несколько документов, в совокупности подтверждающих данный факт.</w:t>
      </w:r>
    </w:p>
    <w:p w:rsidR="00287FCB" w:rsidRPr="00E82E40" w:rsidRDefault="00113A9D"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Местом открытия наследства является именно постоянное (не временное) место жительства наследодателя, хотя бы наследодатель и проживал значительное время вне места постоянного жительства. В связи с этим следует иметь в виду, что в ряде случаев место открытия наследства может не совпадать с местом фактического пребывания наследодателя.</w:t>
      </w:r>
    </w:p>
    <w:p w:rsidR="00771FC4" w:rsidRPr="00E82E40" w:rsidRDefault="00771FC4"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Определение места открытия наследства имеет важное практическое значение, поскольку именно по</w:t>
      </w:r>
      <w:r w:rsidR="00B843E6" w:rsidRPr="00E82E40">
        <w:rPr>
          <w:rFonts w:ascii="Times New Roman" w:hAnsi="Times New Roman"/>
          <w:color w:val="000000"/>
          <w:sz w:val="28"/>
        </w:rPr>
        <w:t xml:space="preserve"> </w:t>
      </w:r>
      <w:r w:rsidRPr="00E82E40">
        <w:rPr>
          <w:rFonts w:ascii="Times New Roman" w:hAnsi="Times New Roman"/>
          <w:color w:val="000000"/>
          <w:sz w:val="28"/>
        </w:rPr>
        <w:t>этому месту устанавливается круг лиц, призываемых к наследованию, происходит принятие наследства или отказ от него, совершаются иные действия по оформлению наследственных прав.</w:t>
      </w:r>
    </w:p>
    <w:p w:rsidR="00BE4013" w:rsidRPr="00E82E40" w:rsidRDefault="00BE4013"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Приведем пример.</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09.02.2004 Ленинский районный суд </w:t>
      </w:r>
      <w:r w:rsidR="00287FCB" w:rsidRPr="00E82E40">
        <w:rPr>
          <w:rFonts w:ascii="Times New Roman" w:hAnsi="Times New Roman" w:cs="Times New Roman"/>
          <w:color w:val="000000"/>
          <w:sz w:val="28"/>
          <w:szCs w:val="28"/>
        </w:rPr>
        <w:t>г. Ярославля</w:t>
      </w:r>
      <w:r w:rsidRPr="00E82E40">
        <w:rPr>
          <w:rFonts w:ascii="Times New Roman" w:hAnsi="Times New Roman" w:cs="Times New Roman"/>
          <w:color w:val="000000"/>
          <w:sz w:val="28"/>
          <w:szCs w:val="28"/>
        </w:rPr>
        <w:t xml:space="preserve"> рассмотрел дело об установлении места открытия наследства.</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30.07.2003 умер гр. </w:t>
      </w:r>
      <w:r w:rsidR="00287FCB" w:rsidRPr="00E82E40">
        <w:rPr>
          <w:rFonts w:ascii="Times New Roman" w:hAnsi="Times New Roman" w:cs="Times New Roman"/>
          <w:color w:val="000000"/>
          <w:sz w:val="28"/>
          <w:szCs w:val="28"/>
        </w:rPr>
        <w:t>Захаров Ю.И. После</w:t>
      </w:r>
      <w:r w:rsidRPr="00E82E40">
        <w:rPr>
          <w:rFonts w:ascii="Times New Roman" w:hAnsi="Times New Roman" w:cs="Times New Roman"/>
          <w:color w:val="000000"/>
          <w:sz w:val="28"/>
          <w:szCs w:val="28"/>
        </w:rPr>
        <w:t xml:space="preserve"> его смерти открылось наследство, состоящее из денежного вклада. В мае 2003</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он приватизировал и продал свою квартиру, снялся с регистрационного учета, указав при этом адрес выбытия, но по этому адресу </w:t>
      </w:r>
      <w:r w:rsidR="00287FCB" w:rsidRPr="00E82E40">
        <w:rPr>
          <w:rFonts w:ascii="Times New Roman" w:hAnsi="Times New Roman" w:cs="Times New Roman"/>
          <w:color w:val="000000"/>
          <w:sz w:val="28"/>
          <w:szCs w:val="28"/>
        </w:rPr>
        <w:t>Захаров Ю.И.</w:t>
      </w:r>
      <w:r w:rsidRPr="00E82E40">
        <w:rPr>
          <w:rFonts w:ascii="Times New Roman" w:hAnsi="Times New Roman" w:cs="Times New Roman"/>
          <w:color w:val="000000"/>
          <w:sz w:val="28"/>
          <w:szCs w:val="28"/>
        </w:rPr>
        <w:t xml:space="preserve"> не зарегистрировался.</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Суд в своем решении указал следующее.</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соответствии со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115 ГК РФ, если последнее место жительства наследодателя, обладавшего имуществом на территории РФ, неизвестно, местом открытия наследства в Российской Федерации признается место нахождения наследственного имущества.</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судебном заседании с достоверностью установлено, что последнее место жительства </w:t>
      </w:r>
      <w:r w:rsidR="00287FCB" w:rsidRPr="00E82E40">
        <w:rPr>
          <w:rFonts w:ascii="Times New Roman" w:hAnsi="Times New Roman" w:cs="Times New Roman"/>
          <w:color w:val="000000"/>
          <w:sz w:val="28"/>
          <w:szCs w:val="28"/>
        </w:rPr>
        <w:t>Захарова Ю.И.</w:t>
      </w:r>
      <w:r w:rsidRPr="00E82E40">
        <w:rPr>
          <w:rFonts w:ascii="Times New Roman" w:hAnsi="Times New Roman" w:cs="Times New Roman"/>
          <w:color w:val="000000"/>
          <w:sz w:val="28"/>
          <w:szCs w:val="28"/>
        </w:rPr>
        <w:t xml:space="preserve"> неизвестно, единственным имуществом является денежный вклад. Суд считает установленным, что местом открытия наследства является место нахождения наследственного имущества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денежных средств в банке </w:t>
      </w:r>
      <w:r w:rsidR="00287FCB" w:rsidRPr="00E82E40">
        <w:rPr>
          <w:rFonts w:ascii="Times New Roman" w:hAnsi="Times New Roman" w:cs="Times New Roman"/>
          <w:color w:val="000000"/>
          <w:sz w:val="28"/>
          <w:szCs w:val="28"/>
        </w:rPr>
        <w:t>г. Ярославля</w:t>
      </w:r>
      <w:r w:rsidRPr="00E82E40">
        <w:rPr>
          <w:rFonts w:ascii="Times New Roman" w:hAnsi="Times New Roman" w:cs="Times New Roman"/>
          <w:color w:val="000000"/>
          <w:sz w:val="28"/>
          <w:szCs w:val="28"/>
        </w:rPr>
        <w:t>.</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приведенном случае суд признал местом открытия наследства место нахождения наследственного имущества.</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Другой пример. 01.08.2006 Чкаловский районный суд </w:t>
      </w:r>
      <w:r w:rsidR="00287FCB" w:rsidRPr="00E82E40">
        <w:rPr>
          <w:rFonts w:ascii="Times New Roman" w:hAnsi="Times New Roman" w:cs="Times New Roman"/>
          <w:color w:val="000000"/>
          <w:sz w:val="28"/>
          <w:szCs w:val="28"/>
        </w:rPr>
        <w:t>г. Екатеринбурга</w:t>
      </w:r>
      <w:r w:rsidRPr="00E82E40">
        <w:rPr>
          <w:rFonts w:ascii="Times New Roman" w:hAnsi="Times New Roman" w:cs="Times New Roman"/>
          <w:color w:val="000000"/>
          <w:sz w:val="28"/>
          <w:szCs w:val="28"/>
        </w:rPr>
        <w:t xml:space="preserve"> рассмотрел гражданское дело по заявлению </w:t>
      </w:r>
      <w:r w:rsidR="00287FCB" w:rsidRPr="00E82E40">
        <w:rPr>
          <w:rFonts w:ascii="Times New Roman" w:hAnsi="Times New Roman" w:cs="Times New Roman"/>
          <w:color w:val="000000"/>
          <w:sz w:val="28"/>
          <w:szCs w:val="28"/>
        </w:rPr>
        <w:t>Пивоварова А.Г.</w:t>
      </w:r>
      <w:r w:rsidRPr="00E82E40">
        <w:rPr>
          <w:rFonts w:ascii="Times New Roman" w:hAnsi="Times New Roman" w:cs="Times New Roman"/>
          <w:color w:val="000000"/>
          <w:sz w:val="28"/>
          <w:szCs w:val="28"/>
        </w:rPr>
        <w:t xml:space="preserve">, действующего по доверенности </w:t>
      </w:r>
      <w:r w:rsidR="00287FCB" w:rsidRPr="00E82E40">
        <w:rPr>
          <w:rFonts w:ascii="Times New Roman" w:hAnsi="Times New Roman" w:cs="Times New Roman"/>
          <w:color w:val="000000"/>
          <w:sz w:val="28"/>
          <w:szCs w:val="28"/>
        </w:rPr>
        <w:t>Ширяева Д.В.</w:t>
      </w:r>
      <w:r w:rsidRPr="00E82E40">
        <w:rPr>
          <w:rFonts w:ascii="Times New Roman" w:hAnsi="Times New Roman" w:cs="Times New Roman"/>
          <w:color w:val="000000"/>
          <w:sz w:val="28"/>
          <w:szCs w:val="28"/>
        </w:rPr>
        <w:t>, об установлении факта места открытия наследства.</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обоснование заявления представитель пояснил, что 27.04.2005 умер отец заявителя </w:t>
      </w:r>
      <w:r w:rsidR="00287FCB" w:rsidRPr="00E82E40">
        <w:rPr>
          <w:rFonts w:ascii="Times New Roman" w:hAnsi="Times New Roman" w:cs="Times New Roman"/>
          <w:color w:val="000000"/>
          <w:sz w:val="28"/>
          <w:szCs w:val="28"/>
        </w:rPr>
        <w:t>Ширяев В.Д. После</w:t>
      </w:r>
      <w:r w:rsidRPr="00E82E40">
        <w:rPr>
          <w:rFonts w:ascii="Times New Roman" w:hAnsi="Times New Roman" w:cs="Times New Roman"/>
          <w:color w:val="000000"/>
          <w:sz w:val="28"/>
          <w:szCs w:val="28"/>
        </w:rPr>
        <w:t xml:space="preserve"> его смерти открылось наследство, заключающееся в жилом доме с хозяйственными постройками. Оформить наследство </w:t>
      </w:r>
      <w:r w:rsidR="00287FCB" w:rsidRPr="00E82E40">
        <w:rPr>
          <w:rFonts w:ascii="Times New Roman" w:hAnsi="Times New Roman" w:cs="Times New Roman"/>
          <w:color w:val="000000"/>
          <w:sz w:val="28"/>
          <w:szCs w:val="28"/>
        </w:rPr>
        <w:t>Ширяев Д.В.</w:t>
      </w:r>
      <w:r w:rsidRPr="00E82E40">
        <w:rPr>
          <w:rFonts w:ascii="Times New Roman" w:hAnsi="Times New Roman" w:cs="Times New Roman"/>
          <w:color w:val="000000"/>
          <w:sz w:val="28"/>
          <w:szCs w:val="28"/>
        </w:rPr>
        <w:t xml:space="preserve"> не может, так как не установлено место его открытия. Последнее место жительства отца заявителя документально не подтверждено, потому что на момент смерти он нигде не был зарегистрирован.</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судебном заседании установлено следующее. Местом открытия наследства является последнее место жительства наследодателя. 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место нахождения движимого имущества или его наиболее ценной части.</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Согласно ст.</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0 ГК РФ местом жительства признается место, где гражданин постоянно или преимущественно проживает.</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соответствии с договором купли-продажи жилого дома от 23.08.2004 умерший </w:t>
      </w:r>
      <w:r w:rsidR="00287FCB" w:rsidRPr="00E82E40">
        <w:rPr>
          <w:rFonts w:ascii="Times New Roman" w:hAnsi="Times New Roman" w:cs="Times New Roman"/>
          <w:color w:val="000000"/>
          <w:sz w:val="28"/>
          <w:szCs w:val="28"/>
        </w:rPr>
        <w:t>Ширяев В.Д.</w:t>
      </w:r>
      <w:r w:rsidRPr="00E82E40">
        <w:rPr>
          <w:rFonts w:ascii="Times New Roman" w:hAnsi="Times New Roman" w:cs="Times New Roman"/>
          <w:color w:val="000000"/>
          <w:sz w:val="28"/>
          <w:szCs w:val="28"/>
        </w:rPr>
        <w:t xml:space="preserve"> приобрел в собственность жилой дом, расположенный по ул.</w:t>
      </w:r>
      <w:r w:rsidR="00287FCB" w:rsidRPr="00E82E40">
        <w:rPr>
          <w:rFonts w:ascii="Times New Roman" w:hAnsi="Times New Roman" w:cs="Times New Roman"/>
          <w:color w:val="000000"/>
          <w:sz w:val="28"/>
          <w:szCs w:val="28"/>
        </w:rPr>
        <w:t> Первомайской</w:t>
      </w:r>
      <w:r w:rsidRPr="00E82E40">
        <w:rPr>
          <w:rFonts w:ascii="Times New Roman" w:hAnsi="Times New Roman" w:cs="Times New Roman"/>
          <w:color w:val="000000"/>
          <w:sz w:val="28"/>
          <w:szCs w:val="28"/>
        </w:rPr>
        <w:t xml:space="preserve">, д. </w:t>
      </w:r>
      <w:r w:rsidR="00287FCB" w:rsidRPr="00E82E40">
        <w:rPr>
          <w:rFonts w:ascii="Times New Roman" w:hAnsi="Times New Roman" w:cs="Times New Roman"/>
          <w:color w:val="000000"/>
          <w:sz w:val="28"/>
          <w:szCs w:val="28"/>
        </w:rPr>
        <w:t>№5</w:t>
      </w:r>
      <w:r w:rsidRPr="00E82E40">
        <w:rPr>
          <w:rFonts w:ascii="Times New Roman" w:hAnsi="Times New Roman" w:cs="Times New Roman"/>
          <w:color w:val="000000"/>
          <w:sz w:val="28"/>
          <w:szCs w:val="28"/>
        </w:rPr>
        <w:t>7, в рабочем поселке Бисерть Нижнесергинского района Свердловской области. Право собственности на данный объект недвижимости по указанному адресу, а также факт его регистрации в соответствии с действующим законодательством в учреждении юстиции, осуществляющем государственную регистрацию прав на недвижимое имущество и сделок с ним на территории Свердловской области, 16.09.2004 подтверждается соответствующими документами.</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По сведениям адресно-справочного бюро ГУВД Свердловской области от 18.04.2006 </w:t>
      </w:r>
      <w:r w:rsidR="00287FCB" w:rsidRPr="00E82E40">
        <w:rPr>
          <w:rFonts w:ascii="Times New Roman" w:hAnsi="Times New Roman" w:cs="Times New Roman"/>
          <w:color w:val="000000"/>
          <w:sz w:val="28"/>
          <w:szCs w:val="28"/>
        </w:rPr>
        <w:t>Ширяев В.Д.</w:t>
      </w:r>
      <w:r w:rsidRPr="00E82E40">
        <w:rPr>
          <w:rFonts w:ascii="Times New Roman" w:hAnsi="Times New Roman" w:cs="Times New Roman"/>
          <w:color w:val="000000"/>
          <w:sz w:val="28"/>
          <w:szCs w:val="28"/>
        </w:rPr>
        <w:t>, 01.09.1958</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.р., был зарегистрирован по адресу: </w:t>
      </w:r>
      <w:r w:rsidR="00287FCB" w:rsidRPr="00E82E40">
        <w:rPr>
          <w:rFonts w:ascii="Times New Roman" w:hAnsi="Times New Roman" w:cs="Times New Roman"/>
          <w:color w:val="000000"/>
          <w:sz w:val="28"/>
          <w:szCs w:val="28"/>
        </w:rPr>
        <w:t>г. Екатеринбург</w:t>
      </w:r>
      <w:r w:rsidRPr="00E82E40">
        <w:rPr>
          <w:rFonts w:ascii="Times New Roman" w:hAnsi="Times New Roman" w:cs="Times New Roman"/>
          <w:color w:val="000000"/>
          <w:sz w:val="28"/>
          <w:szCs w:val="28"/>
        </w:rPr>
        <w:t>, ул.</w:t>
      </w:r>
      <w:r w:rsidR="00287FCB" w:rsidRPr="00E82E40">
        <w:rPr>
          <w:rFonts w:ascii="Times New Roman" w:hAnsi="Times New Roman" w:cs="Times New Roman"/>
          <w:color w:val="000000"/>
          <w:sz w:val="28"/>
          <w:szCs w:val="28"/>
        </w:rPr>
        <w:t> Профсоюзная</w:t>
      </w:r>
      <w:r w:rsidRPr="00E82E40">
        <w:rPr>
          <w:rFonts w:ascii="Times New Roman" w:hAnsi="Times New Roman" w:cs="Times New Roman"/>
          <w:color w:val="000000"/>
          <w:sz w:val="28"/>
          <w:szCs w:val="28"/>
        </w:rPr>
        <w:t xml:space="preserve">, дом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 xml:space="preserve">4, кв.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4, выбыл 09.08.2004 в р.п. Бисерть, ул.</w:t>
      </w:r>
      <w:r w:rsidR="00287FCB" w:rsidRPr="00E82E40">
        <w:rPr>
          <w:rFonts w:ascii="Times New Roman" w:hAnsi="Times New Roman" w:cs="Times New Roman"/>
          <w:color w:val="000000"/>
          <w:sz w:val="28"/>
          <w:szCs w:val="28"/>
        </w:rPr>
        <w:t> Первомайская</w:t>
      </w:r>
      <w:r w:rsidRPr="00E82E40">
        <w:rPr>
          <w:rFonts w:ascii="Times New Roman" w:hAnsi="Times New Roman" w:cs="Times New Roman"/>
          <w:color w:val="000000"/>
          <w:sz w:val="28"/>
          <w:szCs w:val="28"/>
        </w:rPr>
        <w:t xml:space="preserve">, д. </w:t>
      </w:r>
      <w:r w:rsidR="00287FCB" w:rsidRPr="00E82E40">
        <w:rPr>
          <w:rFonts w:ascii="Times New Roman" w:hAnsi="Times New Roman" w:cs="Times New Roman"/>
          <w:color w:val="000000"/>
          <w:sz w:val="28"/>
          <w:szCs w:val="28"/>
        </w:rPr>
        <w:t>№5</w:t>
      </w:r>
      <w:r w:rsidRPr="00E82E40">
        <w:rPr>
          <w:rFonts w:ascii="Times New Roman" w:hAnsi="Times New Roman" w:cs="Times New Roman"/>
          <w:color w:val="000000"/>
          <w:sz w:val="28"/>
          <w:szCs w:val="28"/>
        </w:rPr>
        <w:t>7, однако зарегистрированным там не значится. Фактически наследодатель проживал по указанному адресу, что нашло подтверждение в судебном заседании.</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На основании изложенного суд решил установить, что местом открытия наследства после смерти </w:t>
      </w:r>
      <w:r w:rsidR="00287FCB" w:rsidRPr="00E82E40">
        <w:rPr>
          <w:rFonts w:ascii="Times New Roman" w:hAnsi="Times New Roman" w:cs="Times New Roman"/>
          <w:color w:val="000000"/>
          <w:sz w:val="28"/>
          <w:szCs w:val="28"/>
        </w:rPr>
        <w:t>Ширяева В.Д.</w:t>
      </w:r>
      <w:r w:rsidRPr="00E82E40">
        <w:rPr>
          <w:rFonts w:ascii="Times New Roman" w:hAnsi="Times New Roman" w:cs="Times New Roman"/>
          <w:color w:val="000000"/>
          <w:sz w:val="28"/>
          <w:szCs w:val="28"/>
        </w:rPr>
        <w:t>, 09.09.1958</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.р., умершего 27.04.2005, является р.п. Бисерть Нижнесергинского района Свердловской области.</w:t>
      </w:r>
    </w:p>
    <w:p w:rsidR="00BE4013" w:rsidRPr="00E82E40" w:rsidRDefault="00BE401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данном случае в основу установления факта места открытия наследства судом было положено фактическое проживание наследодателя на момент смерти.</w:t>
      </w:r>
    </w:p>
    <w:p w:rsidR="008A40E4" w:rsidRPr="00E82E40" w:rsidRDefault="008A40E4"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К принципам наследственного права как одного из относительно самостоятельных подразделений отрасли гражданского права и законодательства могут быть отнесены:</w:t>
      </w:r>
    </w:p>
    <w:p w:rsidR="008A40E4"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универсальности наследственного правопреемства;</w:t>
      </w:r>
    </w:p>
    <w:p w:rsidR="008A40E4"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свободы завещания;</w:t>
      </w:r>
    </w:p>
    <w:p w:rsidR="008A40E4"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обеспечения прав и интересов необходимых наследников;</w:t>
      </w:r>
    </w:p>
    <w:p w:rsidR="008A40E4"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учета не только действительной, но и предполагаемой воли наследодателя;</w:t>
      </w:r>
    </w:p>
    <w:p w:rsidR="008A40E4"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свободы выбора у наследников, призванных к наследованию;</w:t>
      </w:r>
    </w:p>
    <w:p w:rsidR="00287FCB"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охраны основ правопорядка и нравственности, интересов наследодателя, наследников, иных физических и юридических лиц в отношениях по наследованию;</w:t>
      </w:r>
    </w:p>
    <w:p w:rsidR="008A40E4" w:rsidRPr="00E82E40" w:rsidRDefault="008A40E4" w:rsidP="00287FCB">
      <w:pPr>
        <w:numPr>
          <w:ilvl w:val="0"/>
          <w:numId w:val="4"/>
        </w:numPr>
        <w:autoSpaceDE w:val="0"/>
        <w:autoSpaceDN w:val="0"/>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принцип охраны самого наследства от чьих бы то ни было противоправных или безнравственных посягательств. Попытаемся кратко раскрыть содержание каждого из этих принципов.</w:t>
      </w:r>
    </w:p>
    <w:p w:rsidR="008A40E4" w:rsidRPr="00E82E40" w:rsidRDefault="008A40E4"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u w:val="single"/>
        </w:rPr>
        <w:t>Принцип универсальности наследственного правопреемства</w:t>
      </w:r>
      <w:r w:rsidRPr="00E82E40">
        <w:rPr>
          <w:rFonts w:ascii="Times New Roman" w:hAnsi="Times New Roman"/>
          <w:color w:val="000000"/>
          <w:sz w:val="28"/>
          <w:szCs w:val="28"/>
        </w:rPr>
        <w:t xml:space="preserve"> означает, что между волей наследодателя (действительной или предполагаемой), направленной на то, чтобы наследство перешло именно к тем, к кому оно перейдет, и волей наследника, который принимает наследство, не должно быть никаких посредствующих звеньев, кроме случаев, прямо предусмотренных законом (например, если наследник недееспособен, то наследство принимает за него его законный представитель), что наследник является продолжением юридической личности самого наследодателя во всей возможной полноте, что наследник заступает место наследодателя во всех правоотношениях, участником которых был наследодатель, кроме случаев, опять-таки предусмотренных законом (так, наследник не замещает наследодателя в обязательствах, неразрывно связанных с личностью последнего, или к наследнику не переходит принадлежавшее наследодателю право авторства). Универсальность наследственного правопреемства означает, что акт принятия наследства распространяется на все наследство, в чем бы таковое ни выражалось и у кого бы ни находилось. Наследство нельзя принять частично, под условием или с оговорками. Акт принятия наследства распространяется на все наследство, хотя бы наследник, принимая наследство, и не подозревал, что именно в состав наследства входит.</w:t>
      </w:r>
    </w:p>
    <w:p w:rsidR="008A40E4" w:rsidRPr="00E82E40" w:rsidRDefault="008A40E4"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u w:val="single"/>
        </w:rPr>
        <w:t>Принцип свободы завещания</w:t>
      </w:r>
      <w:r w:rsidRPr="00E82E40">
        <w:rPr>
          <w:rFonts w:ascii="Times New Roman" w:hAnsi="Times New Roman"/>
          <w:color w:val="000000"/>
          <w:sz w:val="28"/>
          <w:szCs w:val="28"/>
        </w:rPr>
        <w:t xml:space="preserve"> является конкретным выражением таких присущих гражданскому праву принципов, как принцип дозволительной направленности и принцип диспозитивности гражданско-правового регулирования. Он означает, что наследодатель может распорядиться на случай смерти своим наследством по своему усмотрению, а может и вовсе не распорядиться им.</w:t>
      </w:r>
    </w:p>
    <w:p w:rsidR="008A40E4" w:rsidRPr="00E82E40" w:rsidRDefault="008A40E4"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Следующий принцип – это </w:t>
      </w:r>
      <w:r w:rsidRPr="00E82E40">
        <w:rPr>
          <w:rFonts w:ascii="Times New Roman" w:hAnsi="Times New Roman"/>
          <w:color w:val="000000"/>
          <w:sz w:val="28"/>
          <w:szCs w:val="28"/>
          <w:u w:val="single"/>
        </w:rPr>
        <w:t>принцип учета не только действительной, но и предполагаемой воли наследодателя.</w:t>
      </w:r>
      <w:r w:rsidRPr="00E82E40">
        <w:rPr>
          <w:rFonts w:ascii="Times New Roman" w:hAnsi="Times New Roman"/>
          <w:color w:val="000000"/>
          <w:sz w:val="28"/>
          <w:szCs w:val="28"/>
        </w:rPr>
        <w:t xml:space="preserve"> Действие этого принципа выражается прежде всего в том, как определен круг наследников по закону. Если наследодатель не оставил завещания, или оно признано недействительным, или часть имущества не завещана, то к наследованию призываются наследники по закону.</w:t>
      </w:r>
    </w:p>
    <w:p w:rsidR="00BA2D79" w:rsidRPr="00E82E40" w:rsidRDefault="00BA2D79"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u w:val="single"/>
        </w:rPr>
        <w:t>Принципы дозволительной направленности и диспозитивности</w:t>
      </w:r>
      <w:r w:rsidRPr="00E82E40">
        <w:rPr>
          <w:rFonts w:ascii="Times New Roman" w:hAnsi="Times New Roman"/>
          <w:color w:val="000000"/>
          <w:sz w:val="28"/>
          <w:szCs w:val="28"/>
        </w:rPr>
        <w:t xml:space="preserve"> действуют в наследственном праве по отношению не только к наследодателю, но и к наследникам, которым в случае призвания их к наследованию предоставляется свобода выбора. Они могут принять наследство, но могут и отказаться от него, причем если наследники ни прямо ни косвенно не выразят желания принять наследство, то считается, что они от него отказались.</w:t>
      </w:r>
    </w:p>
    <w:p w:rsidR="00BA2D79" w:rsidRPr="00E82E40" w:rsidRDefault="00BA2D79" w:rsidP="00287FCB">
      <w:pPr>
        <w:autoSpaceDE w:val="0"/>
        <w:autoSpaceDN w:val="0"/>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Завершающие принципы наследственного права носят охранительный характер, причем один из них является более общим по отношению к другому. Речь пойдет </w:t>
      </w:r>
      <w:r w:rsidRPr="00E82E40">
        <w:rPr>
          <w:rFonts w:ascii="Times New Roman" w:hAnsi="Times New Roman"/>
          <w:color w:val="000000"/>
          <w:sz w:val="28"/>
          <w:szCs w:val="28"/>
          <w:u w:val="single"/>
        </w:rPr>
        <w:t>о принципе охраны основ правопорядка и нравственности, интересов наследодателя, наследников, иных физических и юридических лиц в отношениях по наследованию</w:t>
      </w:r>
      <w:r w:rsidRPr="00E82E40">
        <w:rPr>
          <w:rFonts w:ascii="Times New Roman" w:hAnsi="Times New Roman"/>
          <w:color w:val="000000"/>
          <w:sz w:val="28"/>
          <w:szCs w:val="28"/>
        </w:rPr>
        <w:t xml:space="preserve"> и </w:t>
      </w:r>
      <w:r w:rsidRPr="00E82E40">
        <w:rPr>
          <w:rFonts w:ascii="Times New Roman" w:hAnsi="Times New Roman"/>
          <w:color w:val="000000"/>
          <w:sz w:val="28"/>
          <w:szCs w:val="28"/>
          <w:u w:val="single"/>
        </w:rPr>
        <w:t>о принципе охраны самого наследства</w:t>
      </w:r>
      <w:r w:rsidRPr="00E82E40">
        <w:rPr>
          <w:rFonts w:ascii="Times New Roman" w:hAnsi="Times New Roman"/>
          <w:color w:val="000000"/>
          <w:sz w:val="28"/>
          <w:szCs w:val="28"/>
        </w:rPr>
        <w:t xml:space="preserve"> от чьих бы то ни было противоправных или безнравственных посягательств. В дальнейшем содержание каждого из принципов наследственного права будет развито и конкретизировано с учетом системы изложения соответствующего материала.</w:t>
      </w:r>
    </w:p>
    <w:p w:rsidR="00BE4013" w:rsidRDefault="00BE4013" w:rsidP="00287FCB">
      <w:pPr>
        <w:spacing w:after="0" w:line="360" w:lineRule="auto"/>
        <w:ind w:firstLine="709"/>
        <w:jc w:val="both"/>
        <w:rPr>
          <w:rFonts w:ascii="Times New Roman" w:hAnsi="Times New Roman"/>
          <w:color w:val="000000"/>
          <w:sz w:val="28"/>
          <w:szCs w:val="28"/>
        </w:rPr>
      </w:pPr>
    </w:p>
    <w:p w:rsidR="00E82E40" w:rsidRPr="00E82E40" w:rsidRDefault="00E82E40" w:rsidP="00287FCB">
      <w:pPr>
        <w:spacing w:after="0" w:line="360" w:lineRule="auto"/>
        <w:ind w:firstLine="709"/>
        <w:jc w:val="both"/>
        <w:rPr>
          <w:rFonts w:ascii="Times New Roman" w:hAnsi="Times New Roman"/>
          <w:color w:val="000000"/>
          <w:sz w:val="28"/>
          <w:szCs w:val="28"/>
        </w:rPr>
      </w:pPr>
    </w:p>
    <w:p w:rsidR="0006436B" w:rsidRPr="00E82E40" w:rsidRDefault="00E82E40" w:rsidP="00287FCB">
      <w:pPr>
        <w:pStyle w:val="1"/>
        <w:keepNext w:val="0"/>
        <w:spacing w:before="0" w:after="0" w:line="360" w:lineRule="auto"/>
        <w:ind w:firstLine="709"/>
        <w:jc w:val="both"/>
        <w:rPr>
          <w:rFonts w:ascii="Times New Roman" w:hAnsi="Times New Roman" w:cs="Times New Roman"/>
          <w:color w:val="000000"/>
          <w:sz w:val="28"/>
        </w:rPr>
      </w:pPr>
      <w:bookmarkStart w:id="5" w:name="_Toc232302057"/>
      <w:r>
        <w:rPr>
          <w:rFonts w:ascii="Times New Roman" w:hAnsi="Times New Roman" w:cs="Times New Roman"/>
          <w:color w:val="000000"/>
          <w:sz w:val="28"/>
        </w:rPr>
        <w:br w:type="page"/>
      </w:r>
      <w:r w:rsidR="0006436B" w:rsidRPr="00E82E40">
        <w:rPr>
          <w:rFonts w:ascii="Times New Roman" w:hAnsi="Times New Roman" w:cs="Times New Roman"/>
          <w:color w:val="000000"/>
          <w:sz w:val="28"/>
        </w:rPr>
        <w:t>2. Особенности наследования по закону</w:t>
      </w:r>
      <w:bookmarkEnd w:id="5"/>
    </w:p>
    <w:p w:rsidR="00E82E40" w:rsidRDefault="00E82E40" w:rsidP="00287FCB">
      <w:pPr>
        <w:pStyle w:val="ConsPlusNormal"/>
        <w:widowControl/>
        <w:spacing w:line="360" w:lineRule="auto"/>
        <w:ind w:firstLine="709"/>
        <w:jc w:val="both"/>
        <w:rPr>
          <w:rFonts w:ascii="Times New Roman" w:hAnsi="Times New Roman" w:cs="Times New Roman"/>
          <w:color w:val="000000"/>
          <w:sz w:val="28"/>
          <w:szCs w:val="28"/>
        </w:rPr>
      </w:pPr>
    </w:p>
    <w:p w:rsidR="00E410D5" w:rsidRPr="00E82E40" w:rsidRDefault="00E410D5"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Круг наследников по закону определяет закон. Наследниками по закону в соответствии с ГК РФ являются физические лица. Что же касается граждан, то при наследовании как по закону, так и по завещанию наследниками могут быть граждане, находящиеся в живых к моменту смерти наследодателя. Если же граждане зачаты при жизни наследодателя, но родились после его смерти, то дети наследодателя могут быть наследниками как по закону, так и по завещанию. Как элемент гражданской правоспособности право наследовать возникает с момента рождения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8 ГК). Однако закон защищает интересы и не родившихся детей (насцитурусов), зачатых при жизни наследодателя и родившихся живыми после открытия наследства. Они могут быть не только детьми наследодателя, но и другими родственниками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при наследовании по закону. К наследованию могут быть призваны только те граждане, которые живы в день открытия наследства. Наследственного правопреемства не возникает, если лица, являющиеся наследниками друг друга, умирают в один день (коммориенты).</w:t>
      </w:r>
    </w:p>
    <w:p w:rsidR="0006436B" w:rsidRDefault="0006436B"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Механизм призвания физических л</w:t>
      </w:r>
      <w:r w:rsidR="00E410D5" w:rsidRPr="00E82E40">
        <w:rPr>
          <w:rFonts w:ascii="Times New Roman" w:hAnsi="Times New Roman"/>
          <w:color w:val="000000"/>
          <w:sz w:val="28"/>
          <w:szCs w:val="28"/>
        </w:rPr>
        <w:t>иц</w:t>
      </w:r>
      <w:r w:rsidRPr="00E82E40">
        <w:rPr>
          <w:rFonts w:ascii="Times New Roman" w:hAnsi="Times New Roman"/>
          <w:color w:val="000000"/>
          <w:sz w:val="28"/>
          <w:szCs w:val="28"/>
        </w:rPr>
        <w:t xml:space="preserve"> </w:t>
      </w:r>
      <w:r w:rsidR="00E410D5" w:rsidRPr="00E82E40">
        <w:rPr>
          <w:rFonts w:ascii="Times New Roman" w:hAnsi="Times New Roman"/>
          <w:color w:val="000000"/>
          <w:sz w:val="28"/>
          <w:szCs w:val="28"/>
        </w:rPr>
        <w:t>к насл</w:t>
      </w:r>
      <w:r w:rsidRPr="00E82E40">
        <w:rPr>
          <w:rFonts w:ascii="Times New Roman" w:hAnsi="Times New Roman"/>
          <w:color w:val="000000"/>
          <w:sz w:val="28"/>
          <w:szCs w:val="28"/>
        </w:rPr>
        <w:t>едству по закону основан на очередности, которая непосредственно обусловлена степенью родства потенциальных правопреемников и наследодателя. Следовательно, сначала будут наследовать самые близкие родственники.</w:t>
      </w:r>
    </w:p>
    <w:p w:rsidR="005E39E5" w:rsidRPr="00E82E40" w:rsidRDefault="005E39E5" w:rsidP="00287FCB">
      <w:pPr>
        <w:spacing w:after="0" w:line="360" w:lineRule="auto"/>
        <w:ind w:firstLine="709"/>
        <w:jc w:val="both"/>
        <w:rPr>
          <w:rFonts w:ascii="Times New Roman" w:hAnsi="Times New Roman"/>
          <w:color w:val="000000"/>
          <w:sz w:val="28"/>
          <w:szCs w:val="28"/>
        </w:rPr>
      </w:pPr>
    </w:p>
    <w:p w:rsidR="0006436B" w:rsidRPr="00E82E40" w:rsidRDefault="0006436B" w:rsidP="00287FCB">
      <w:pPr>
        <w:pStyle w:val="2"/>
        <w:keepNext w:val="0"/>
        <w:spacing w:before="0" w:after="0" w:line="360" w:lineRule="auto"/>
        <w:ind w:firstLine="709"/>
        <w:jc w:val="both"/>
        <w:rPr>
          <w:rFonts w:ascii="Times New Roman" w:hAnsi="Times New Roman" w:cs="Times New Roman"/>
          <w:i w:val="0"/>
          <w:color w:val="000000"/>
        </w:rPr>
      </w:pPr>
      <w:bookmarkStart w:id="6" w:name="_Toc232302058"/>
      <w:r w:rsidRPr="00E82E40">
        <w:rPr>
          <w:rFonts w:ascii="Times New Roman" w:hAnsi="Times New Roman" w:cs="Times New Roman"/>
          <w:i w:val="0"/>
          <w:color w:val="000000"/>
        </w:rPr>
        <w:t>2.1 Круг наследников по закону</w:t>
      </w:r>
      <w:bookmarkEnd w:id="6"/>
    </w:p>
    <w:p w:rsidR="005E39E5" w:rsidRDefault="005E39E5" w:rsidP="00287FCB">
      <w:pPr>
        <w:pStyle w:val="ConsPlusNormal"/>
        <w:widowControl/>
        <w:spacing w:line="360" w:lineRule="auto"/>
        <w:ind w:firstLine="709"/>
        <w:jc w:val="both"/>
        <w:rPr>
          <w:rFonts w:ascii="Times New Roman" w:hAnsi="Times New Roman" w:cs="Times New Roman"/>
          <w:color w:val="000000"/>
          <w:sz w:val="28"/>
          <w:szCs w:val="28"/>
        </w:rPr>
      </w:pPr>
    </w:p>
    <w:p w:rsidR="005027F5"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Прежде чем назвать основные очереди наследников раскроем понятие </w:t>
      </w:r>
      <w:r w:rsidRPr="00E82E40">
        <w:rPr>
          <w:rFonts w:ascii="Times New Roman" w:hAnsi="Times New Roman" w:cs="Times New Roman"/>
          <w:color w:val="000000"/>
          <w:sz w:val="28"/>
          <w:szCs w:val="28"/>
          <w:u w:val="single"/>
        </w:rPr>
        <w:t>недостойных наследников</w:t>
      </w:r>
      <w:r w:rsidR="005027F5" w:rsidRPr="00E82E40">
        <w:rPr>
          <w:rFonts w:ascii="Times New Roman" w:hAnsi="Times New Roman" w:cs="Times New Roman"/>
          <w:color w:val="000000"/>
          <w:sz w:val="28"/>
          <w:szCs w:val="28"/>
        </w:rPr>
        <w:t xml:space="preserve"> и приведем развитие очередности наследников в законодательстве.</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Недостойными признаются две категории наследников:</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1) наследники, которые не имеют права наследовать,</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2) и наследники, отстраненные судом от наследования.</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 кругу лиц, не имеющих права наследовать прежде всего относятся граждане, совершившие противоправные действия, направленные против наследодателя, кого-либо из наследников или осуществления последней воли наследодателя, выраженной в завещании.</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Противоправные действия в отношении наследодателя или кого-либо из наследников могут быть только умышленными. Неосторожные действия наследника, повлекшие, например, смерть наследодателя, не служат препятствием для призвания к наследству. Наследник утрачивает право на наследство только тогда, когда обстоятельства, являющиеся основанием к устранению от наследства, будут подтверждены либо приговором суда по уголовному делу, либо судебным решением по гражданскому делу.</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 числу недостойных наследников, не имеющих права наследовать, относятся также родители, лишенные родительских прав и не восстановленные в этих правах ко дню открытия наследства. Лишение родительских прав и восстановление в этих правах производится в судебном порядке (ст.</w:t>
      </w:r>
      <w:r w:rsidR="00287FCB" w:rsidRPr="00E82E40">
        <w:rPr>
          <w:rFonts w:ascii="Times New Roman" w:hAnsi="Times New Roman" w:cs="Times New Roman"/>
          <w:color w:val="000000"/>
          <w:sz w:val="28"/>
          <w:szCs w:val="28"/>
        </w:rPr>
        <w:t> 7</w:t>
      </w:r>
      <w:r w:rsidRPr="00E82E40">
        <w:rPr>
          <w:rFonts w:ascii="Times New Roman" w:hAnsi="Times New Roman" w:cs="Times New Roman"/>
          <w:color w:val="000000"/>
          <w:sz w:val="28"/>
          <w:szCs w:val="28"/>
        </w:rPr>
        <w:t>0, 72 СК). Следовательно, для признания лиц недостойными наследниками по данному основанию необходимо решение суда о лишении их родительских прав. Данная категория недостойных наследников устраняется только от наследования по закону.</w:t>
      </w:r>
    </w:p>
    <w:p w:rsidR="0045062C" w:rsidRPr="00E82E40" w:rsidRDefault="0045062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Отстраняются судом от наследования лица, злостно уклонявшиеся от выполнения лежавших на них в силу закона обязанностей по содержанию наследодателя. Обязанность по содержанию наследодателя возникает у наследника в силу алиментного обязательства.</w:t>
      </w:r>
    </w:p>
    <w:p w:rsidR="005027F5" w:rsidRPr="00E82E40" w:rsidRDefault="005027F5"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На протяжении последних лет круг наследников по закону неоднократно изменялся: сначала существовало две очереди призвания наследников к наследованию, затем четыре, и в настоящее время восемь.</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Гражданский кодекс РСФСР до 17.05.2001 предусматривал две очереди призвания наследников к наследованию по закону. Наследниками первой очереди являлись дети (в том числе усыновленные), супруг и родители (усыновители) умершего, а также ребенок умершего, родившийся после его смерти. К наследникам второй очереди были отнесены братья и сестры умершего, его дед и бабка как со стороны отца, так и со стороны матери.</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Внуки и правнуки наследодателя являлись наследниками по закону, если ко времени открытия наследства не было в живых того из их родителей, который был бы наследником; они наследовали поровну в той доле, которая причиталась бы при наследовании по закону их умершему родителю.</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связи с внесенными в ст.</w:t>
      </w:r>
      <w:r w:rsidR="00287FCB" w:rsidRPr="00E82E40">
        <w:rPr>
          <w:rFonts w:ascii="Times New Roman" w:hAnsi="Times New Roman" w:cs="Times New Roman"/>
          <w:color w:val="000000"/>
          <w:sz w:val="28"/>
          <w:szCs w:val="28"/>
        </w:rPr>
        <w:t> 5</w:t>
      </w:r>
      <w:r w:rsidRPr="00E82E40">
        <w:rPr>
          <w:rFonts w:ascii="Times New Roman" w:hAnsi="Times New Roman" w:cs="Times New Roman"/>
          <w:color w:val="000000"/>
          <w:sz w:val="28"/>
          <w:szCs w:val="28"/>
        </w:rPr>
        <w:t>32 ГК РСФСР изменениями и дополнениями круг родственников наследодателя, имеющих право наследования при отсутствии завещания, был значительно расширен: количество очередей наследников по закону увеличено до четырех.</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При наследовании по закону наследниками в равных долях являлись в третью очередь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братья и сестры родителей умершего (дяди и тети наследодателя), в четвертую очередь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прадеды и прабабки умершего как со стороны деда, так и со стороны бабки.</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Расширился также и круг наследников по праву представления. Дети братьев и сестер наследодателя (племянники и племянницы наследодателя), дети братьев и сестер родителей наследодателя (двоюродные братья и сестры наследодателя) стали призываться к наследованию по закону по общему принципу права представления: если ко времени открытия наследства не было в живых того из их родителей, который был бы наследником; они наследовали поровну в той доле, которая причиталась бы при наследовании по закону их умершему родителю.</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Уместно напомнить, что Федеральным законом </w:t>
      </w:r>
      <w:r w:rsidR="00287FCB" w:rsidRPr="00E82E40">
        <w:rPr>
          <w:rFonts w:ascii="Times New Roman" w:hAnsi="Times New Roman" w:cs="Times New Roman"/>
          <w:color w:val="000000"/>
          <w:sz w:val="28"/>
          <w:szCs w:val="28"/>
        </w:rPr>
        <w:t>«О внесении изменений и дополнений в статью 532 Гражданского кодекса РСФСР»</w:t>
      </w:r>
      <w:r w:rsidRPr="00E82E40">
        <w:rPr>
          <w:rFonts w:ascii="Times New Roman" w:hAnsi="Times New Roman" w:cs="Times New Roman"/>
          <w:color w:val="000000"/>
          <w:sz w:val="28"/>
          <w:szCs w:val="28"/>
        </w:rPr>
        <w:t xml:space="preserve"> не было придано обратной силы норме, расширившей круг наследников по закону. Действие любого вновь принятого закона распространяется на отношения, возникшие до введения его в действие, только в случаях, когда это прямо предусмотрено законом. По общему правилу круг наследников и состав наследственного имущества определяются по закону, действовавшему на время открытия наследства. Это правило не применяется, если иное специально предусмотрено законом. Ввиду изложенного действие Федерального закона распространялось только на наследственные правоотношения, возникшие после введения его в действие,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Закон применим был, если наследство открылось после 17.05.2001.</w:t>
      </w:r>
    </w:p>
    <w:p w:rsidR="00C6257A" w:rsidRPr="00E82E40" w:rsidRDefault="00C6257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Часть третья ГК РФ, вступившая в силу 01.03.2002, устанавливает восемь очередей наследников по закону.</w:t>
      </w:r>
    </w:p>
    <w:p w:rsidR="0006436B" w:rsidRPr="00E82E40" w:rsidRDefault="0006436B"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Субъектный состав очередей наследников установлен ст.</w:t>
      </w:r>
      <w:r w:rsidR="00287FCB" w:rsidRPr="00E82E40">
        <w:rPr>
          <w:rFonts w:ascii="Times New Roman" w:hAnsi="Times New Roman"/>
          <w:color w:val="000000"/>
          <w:sz w:val="28"/>
          <w:szCs w:val="28"/>
        </w:rPr>
        <w:t> 1</w:t>
      </w:r>
      <w:r w:rsidRPr="00E82E40">
        <w:rPr>
          <w:rFonts w:ascii="Times New Roman" w:hAnsi="Times New Roman"/>
          <w:color w:val="000000"/>
          <w:sz w:val="28"/>
          <w:szCs w:val="28"/>
        </w:rPr>
        <w:t>142</w:t>
      </w:r>
      <w:r w:rsidR="00287FCB" w:rsidRPr="00E82E40">
        <w:rPr>
          <w:rFonts w:ascii="Times New Roman" w:hAnsi="Times New Roman"/>
          <w:color w:val="000000"/>
          <w:sz w:val="28"/>
          <w:szCs w:val="28"/>
        </w:rPr>
        <w:t>–1151</w:t>
      </w:r>
      <w:r w:rsidRPr="00E82E40">
        <w:rPr>
          <w:rFonts w:ascii="Times New Roman" w:hAnsi="Times New Roman"/>
          <w:color w:val="000000"/>
          <w:sz w:val="28"/>
          <w:szCs w:val="28"/>
        </w:rPr>
        <w:t xml:space="preserve"> ГК РФ. По поводу их количества в науке высказываются несколько точек зрения.</w:t>
      </w:r>
      <w:r w:rsidR="00C201B9" w:rsidRPr="00E82E40">
        <w:rPr>
          <w:rFonts w:ascii="Times New Roman" w:hAnsi="Times New Roman"/>
          <w:color w:val="000000"/>
          <w:sz w:val="28"/>
          <w:szCs w:val="28"/>
        </w:rPr>
        <w:t xml:space="preserve"> Некоторые авторы полагают, что существует семь основных и одна скользящая очередь необходимых наследников. Я придерживаюсь традиционной точки зрения</w:t>
      </w:r>
      <w:r w:rsidR="005027F5" w:rsidRPr="00E82E40">
        <w:rPr>
          <w:rFonts w:ascii="Times New Roman" w:hAnsi="Times New Roman"/>
          <w:color w:val="000000"/>
          <w:sz w:val="28"/>
          <w:szCs w:val="28"/>
        </w:rPr>
        <w:t>. Согласно которой, в</w:t>
      </w:r>
      <w:r w:rsidR="00C201B9" w:rsidRPr="00E82E40">
        <w:rPr>
          <w:rFonts w:ascii="Times New Roman" w:hAnsi="Times New Roman"/>
          <w:color w:val="000000"/>
          <w:sz w:val="28"/>
          <w:szCs w:val="28"/>
        </w:rPr>
        <w:t xml:space="preserve"> соответствии с ГК РФ можно назвать восемь основных очередей наследников, поскольку за отсутствием иных наследников по закону на восьмую очередь к правопреемству самостоятельно призываются нетрудоспособные лица, находившиеся на иждивении наследодателя не менее одного года до его смерти и проживавшие вместе с ним.</w:t>
      </w:r>
      <w:r w:rsidR="007F2F0F" w:rsidRPr="00E82E40">
        <w:rPr>
          <w:rFonts w:ascii="Times New Roman" w:hAnsi="Times New Roman"/>
          <w:color w:val="000000"/>
          <w:sz w:val="28"/>
          <w:szCs w:val="28"/>
        </w:rPr>
        <w:t xml:space="preserve"> Итак, совершенно очевидно, что круг наследников по закону достаточно широк, а порядок призвания лиц каждой очереди к правопреемству подробно регламентирован. На первый взгляд</w:t>
      </w:r>
      <w:r w:rsidR="005027F5" w:rsidRPr="00E82E40">
        <w:rPr>
          <w:rFonts w:ascii="Times New Roman" w:hAnsi="Times New Roman"/>
          <w:color w:val="000000"/>
          <w:sz w:val="28"/>
          <w:szCs w:val="28"/>
        </w:rPr>
        <w:t>,</w:t>
      </w:r>
      <w:r w:rsidR="007F2F0F" w:rsidRPr="00E82E40">
        <w:rPr>
          <w:rFonts w:ascii="Times New Roman" w:hAnsi="Times New Roman"/>
          <w:color w:val="000000"/>
          <w:sz w:val="28"/>
          <w:szCs w:val="28"/>
        </w:rPr>
        <w:t xml:space="preserve"> это обстоятельство должно исключить появление каких-либо проблем в порядке наследования гражданами по закону. Тем не менее</w:t>
      </w:r>
      <w:r w:rsidR="00BB1FDB" w:rsidRPr="00E82E40">
        <w:rPr>
          <w:rFonts w:ascii="Times New Roman" w:hAnsi="Times New Roman"/>
          <w:color w:val="000000"/>
          <w:sz w:val="28"/>
          <w:szCs w:val="28"/>
        </w:rPr>
        <w:t>,</w:t>
      </w:r>
      <w:r w:rsidR="007F2F0F" w:rsidRPr="00E82E40">
        <w:rPr>
          <w:rFonts w:ascii="Times New Roman" w:hAnsi="Times New Roman"/>
          <w:color w:val="000000"/>
          <w:sz w:val="28"/>
          <w:szCs w:val="28"/>
        </w:rPr>
        <w:t xml:space="preserve"> данный вопрос является одним из наиболее дискуссионных в науке. Одни авторы полагают, что существующий механизм наследования направлен на исключение всякой возможности фактического наследования государства. Представ</w:t>
      </w:r>
      <w:r w:rsidR="002E410E" w:rsidRPr="00E82E40">
        <w:rPr>
          <w:rFonts w:ascii="Times New Roman" w:hAnsi="Times New Roman"/>
          <w:color w:val="000000"/>
          <w:sz w:val="28"/>
          <w:szCs w:val="28"/>
        </w:rPr>
        <w:t>ителя</w:t>
      </w:r>
      <w:r w:rsidR="00BB1FDB" w:rsidRPr="00E82E40">
        <w:rPr>
          <w:rFonts w:ascii="Times New Roman" w:hAnsi="Times New Roman"/>
          <w:color w:val="000000"/>
          <w:sz w:val="28"/>
          <w:szCs w:val="28"/>
        </w:rPr>
        <w:t>м</w:t>
      </w:r>
      <w:r w:rsidR="002E410E" w:rsidRPr="00E82E40">
        <w:rPr>
          <w:rFonts w:ascii="Times New Roman" w:hAnsi="Times New Roman"/>
          <w:color w:val="000000"/>
          <w:sz w:val="28"/>
          <w:szCs w:val="28"/>
        </w:rPr>
        <w:t>и</w:t>
      </w:r>
      <w:r w:rsidR="00BB1FDB" w:rsidRPr="00E82E40">
        <w:rPr>
          <w:rFonts w:ascii="Times New Roman" w:hAnsi="Times New Roman"/>
          <w:color w:val="000000"/>
          <w:sz w:val="28"/>
          <w:szCs w:val="28"/>
        </w:rPr>
        <w:t xml:space="preserve"> данной точки зрения являю</w:t>
      </w:r>
      <w:r w:rsidR="007F2F0F" w:rsidRPr="00E82E40">
        <w:rPr>
          <w:rFonts w:ascii="Times New Roman" w:hAnsi="Times New Roman"/>
          <w:color w:val="000000"/>
          <w:sz w:val="28"/>
          <w:szCs w:val="28"/>
        </w:rPr>
        <w:t xml:space="preserve">тся </w:t>
      </w:r>
      <w:r w:rsidR="00287FCB" w:rsidRPr="00E82E40">
        <w:rPr>
          <w:rFonts w:ascii="Times New Roman" w:hAnsi="Times New Roman"/>
          <w:color w:val="000000"/>
          <w:sz w:val="28"/>
          <w:szCs w:val="28"/>
        </w:rPr>
        <w:t>Толстой Ю.К.</w:t>
      </w:r>
      <w:r w:rsidR="00BB1FDB" w:rsidRPr="00E82E40">
        <w:rPr>
          <w:rFonts w:ascii="Times New Roman" w:hAnsi="Times New Roman"/>
          <w:color w:val="000000"/>
          <w:sz w:val="28"/>
          <w:szCs w:val="28"/>
        </w:rPr>
        <w:t xml:space="preserve">, </w:t>
      </w:r>
      <w:r w:rsidR="00287FCB" w:rsidRPr="00E82E40">
        <w:rPr>
          <w:rFonts w:ascii="Times New Roman" w:hAnsi="Times New Roman"/>
          <w:color w:val="000000"/>
          <w:sz w:val="28"/>
          <w:szCs w:val="28"/>
        </w:rPr>
        <w:t>Крылова З.</w:t>
      </w:r>
      <w:r w:rsidR="002E410E" w:rsidRPr="00E82E40">
        <w:rPr>
          <w:rFonts w:ascii="Times New Roman" w:hAnsi="Times New Roman"/>
          <w:color w:val="000000"/>
          <w:sz w:val="28"/>
          <w:szCs w:val="28"/>
        </w:rPr>
        <w:t xml:space="preserve">, </w:t>
      </w:r>
      <w:r w:rsidR="00287FCB" w:rsidRPr="00E82E40">
        <w:rPr>
          <w:rFonts w:ascii="Times New Roman" w:hAnsi="Times New Roman"/>
          <w:color w:val="000000"/>
          <w:sz w:val="28"/>
          <w:szCs w:val="28"/>
        </w:rPr>
        <w:t>Зайцева Т.И.</w:t>
      </w:r>
      <w:r w:rsidR="007F2F0F" w:rsidRPr="00E82E40">
        <w:rPr>
          <w:rFonts w:ascii="Times New Roman" w:hAnsi="Times New Roman"/>
          <w:color w:val="000000"/>
          <w:sz w:val="28"/>
          <w:szCs w:val="28"/>
        </w:rPr>
        <w:t xml:space="preserve"> Вторые вообще не считают целесообразным закрепление наследственных очередей, состоящих из достаточно отдаленных родственников наследодателя, с которыми последний, вероятно, не поддерживал никаких отношений при жизни или вовсе не пре</w:t>
      </w:r>
      <w:r w:rsidR="00BB1FDB" w:rsidRPr="00E82E40">
        <w:rPr>
          <w:rFonts w:ascii="Times New Roman" w:hAnsi="Times New Roman"/>
          <w:color w:val="000000"/>
          <w:sz w:val="28"/>
          <w:szCs w:val="28"/>
        </w:rPr>
        <w:t>д</w:t>
      </w:r>
      <w:r w:rsidR="007F2F0F" w:rsidRPr="00E82E40">
        <w:rPr>
          <w:rFonts w:ascii="Times New Roman" w:hAnsi="Times New Roman"/>
          <w:color w:val="000000"/>
          <w:sz w:val="28"/>
          <w:szCs w:val="28"/>
        </w:rPr>
        <w:t xml:space="preserve">полагал об их существовании. Таким образом, по их мнению, скорее всего, воля наследодателя не была бы направлена на передачу своего имущества таким лицам в будущем. Представителем данной точки зрения является </w:t>
      </w:r>
      <w:r w:rsidR="00287FCB" w:rsidRPr="00E82E40">
        <w:rPr>
          <w:rFonts w:ascii="Times New Roman" w:hAnsi="Times New Roman"/>
          <w:color w:val="000000"/>
          <w:sz w:val="28"/>
          <w:szCs w:val="28"/>
        </w:rPr>
        <w:t>Белов А.В.</w:t>
      </w:r>
    </w:p>
    <w:p w:rsidR="00E550BE"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Назовем основные очереди наследников.</w:t>
      </w:r>
    </w:p>
    <w:p w:rsidR="00287FCB"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К первой очереди относятся: переживший супруг, дети (в том числе усыновленные), родители. Внуки и их потомки наследуют по праву представления. Если нет наследников первой очереди, призываются к наследованию полнородные и неполнородные братья и сестры, дедушка и бабушка как со стороны отца, так и матери. Племянники наследуют по праву представления.</w:t>
      </w:r>
    </w:p>
    <w:p w:rsidR="00287FCB"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E550BE"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Двоюродные братья и сестры наследодателя наследуют по праву представления.</w:t>
      </w:r>
    </w:p>
    <w:p w:rsidR="00287FCB"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Если нет наследников первой, второй и третьей очереди, право наследовать по закону получают родственники третьей, четвертой и пятой степеней родства, не относящиеся к наследникам предшествующих очередей. 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287FCB"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В качестве наследников четвертой очереди призываются прадедушки и прабабушки наследодателя. В пятую очередь наследуют дети родных племянников и племянниц наследодателя (двоюродные внучки и внуки) и родные братья и сестры его дедушек и бабушек (двоюродные дедушки и бабушки).</w:t>
      </w:r>
    </w:p>
    <w:p w:rsidR="00287FCB"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Наследники шестой очереди – дети двоюродных внуков и внучек (двоюродные правнуки и правнучки), дети его двоюродных братьев и сестер (двоюродные племянники и племянницы), двоюродные тети и дяди.</w:t>
      </w:r>
    </w:p>
    <w:p w:rsidR="00287FCB"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Если нет наследников предшествующих очередей, наследниками седьмой очереди являются пасынки, падчерицы, отчим и мачеха наследодателя.</w:t>
      </w:r>
    </w:p>
    <w:p w:rsidR="005027F5" w:rsidRPr="00E82E40" w:rsidRDefault="00E550B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В качестве наследников восьмой очереди наследуют нетрудоспособные иждивенцы наследодателя при отсутствии других наследников по закону</w:t>
      </w:r>
      <w:r w:rsidR="002E410E" w:rsidRPr="00E82E40">
        <w:rPr>
          <w:rFonts w:ascii="Times New Roman" w:hAnsi="Times New Roman"/>
          <w:color w:val="000000"/>
          <w:sz w:val="28"/>
          <w:szCs w:val="28"/>
        </w:rPr>
        <w:t xml:space="preserve"> (п.</w:t>
      </w:r>
      <w:r w:rsidR="00287FCB" w:rsidRPr="00E82E40">
        <w:rPr>
          <w:rFonts w:ascii="Times New Roman" w:hAnsi="Times New Roman"/>
          <w:color w:val="000000"/>
          <w:sz w:val="28"/>
          <w:szCs w:val="28"/>
        </w:rPr>
        <w:t> 3</w:t>
      </w:r>
      <w:r w:rsidR="002E410E" w:rsidRPr="00E82E40">
        <w:rPr>
          <w:rFonts w:ascii="Times New Roman" w:hAnsi="Times New Roman"/>
          <w:color w:val="000000"/>
          <w:sz w:val="28"/>
          <w:szCs w:val="28"/>
        </w:rPr>
        <w:t xml:space="preserve"> ст.</w:t>
      </w:r>
      <w:r w:rsidR="00287FCB" w:rsidRPr="00E82E40">
        <w:rPr>
          <w:rFonts w:ascii="Times New Roman" w:hAnsi="Times New Roman"/>
          <w:color w:val="000000"/>
          <w:sz w:val="28"/>
          <w:szCs w:val="28"/>
        </w:rPr>
        <w:t> 1</w:t>
      </w:r>
      <w:r w:rsidR="002E410E" w:rsidRPr="00E82E40">
        <w:rPr>
          <w:rFonts w:ascii="Times New Roman" w:hAnsi="Times New Roman"/>
          <w:color w:val="000000"/>
          <w:sz w:val="28"/>
          <w:szCs w:val="28"/>
        </w:rPr>
        <w:t>148 ГК).</w:t>
      </w:r>
    </w:p>
    <w:p w:rsidR="00287FCB" w:rsidRPr="00E82E40" w:rsidRDefault="008B7F3C"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Здесь необходимо остановиться на понятиях </w:t>
      </w:r>
      <w:r w:rsidR="00287FCB" w:rsidRPr="00E82E40">
        <w:rPr>
          <w:rFonts w:ascii="Times New Roman" w:hAnsi="Times New Roman"/>
          <w:color w:val="000000"/>
          <w:sz w:val="28"/>
          <w:szCs w:val="28"/>
        </w:rPr>
        <w:t xml:space="preserve">«нетрудоспособность» и «иждивение». Согласно п. 2 Постановления Пленума ВС СССР «О судебной практике по делам о наследовании» </w:t>
      </w:r>
      <w:r w:rsidR="00465385" w:rsidRPr="00E82E40">
        <w:rPr>
          <w:rFonts w:ascii="Times New Roman" w:hAnsi="Times New Roman"/>
          <w:color w:val="000000"/>
          <w:sz w:val="28"/>
          <w:szCs w:val="28"/>
        </w:rPr>
        <w:t>к нетрудоспособным следует относить:</w:t>
      </w:r>
    </w:p>
    <w:p w:rsidR="007F2DA7"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7F2DA7" w:rsidRPr="00E82E40">
        <w:rPr>
          <w:rFonts w:ascii="Times New Roman" w:hAnsi="Times New Roman" w:cs="Times New Roman"/>
          <w:color w:val="000000"/>
          <w:sz w:val="28"/>
          <w:szCs w:val="28"/>
        </w:rPr>
        <w:t xml:space="preserve">женщин, достигших 55 лет, и мужчин </w:t>
      </w:r>
      <w:r w:rsidRPr="00E82E40">
        <w:rPr>
          <w:rFonts w:ascii="Times New Roman" w:hAnsi="Times New Roman" w:cs="Times New Roman"/>
          <w:color w:val="000000"/>
          <w:sz w:val="28"/>
          <w:szCs w:val="28"/>
        </w:rPr>
        <w:t xml:space="preserve">– </w:t>
      </w:r>
      <w:r w:rsidR="007F2DA7" w:rsidRPr="00E82E40">
        <w:rPr>
          <w:rFonts w:ascii="Times New Roman" w:hAnsi="Times New Roman" w:cs="Times New Roman"/>
          <w:color w:val="000000"/>
          <w:sz w:val="28"/>
          <w:szCs w:val="28"/>
        </w:rPr>
        <w:t>60 лет;</w:t>
      </w:r>
    </w:p>
    <w:p w:rsidR="007F2DA7"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7F2DA7" w:rsidRPr="00E82E40">
        <w:rPr>
          <w:rFonts w:ascii="Times New Roman" w:hAnsi="Times New Roman" w:cs="Times New Roman"/>
          <w:color w:val="000000"/>
          <w:sz w:val="28"/>
          <w:szCs w:val="28"/>
        </w:rPr>
        <w:t>инвалидов I, II и III групп независимо от того, назначена ли названным лицам пенсия по старости или инвалидности;</w:t>
      </w:r>
    </w:p>
    <w:p w:rsidR="007F2DA7"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w:t>
      </w:r>
      <w:r w:rsidR="007F2DA7" w:rsidRPr="00E82E40">
        <w:rPr>
          <w:rFonts w:ascii="Times New Roman" w:hAnsi="Times New Roman" w:cs="Times New Roman"/>
          <w:color w:val="000000"/>
          <w:sz w:val="28"/>
          <w:szCs w:val="28"/>
        </w:rPr>
        <w:t xml:space="preserve">лиц, не достигших 16 лет, а учащихся </w:t>
      </w:r>
      <w:r w:rsidRPr="00E82E40">
        <w:rPr>
          <w:rFonts w:ascii="Times New Roman" w:hAnsi="Times New Roman" w:cs="Times New Roman"/>
          <w:color w:val="000000"/>
          <w:sz w:val="28"/>
          <w:szCs w:val="28"/>
        </w:rPr>
        <w:t xml:space="preserve">– </w:t>
      </w:r>
      <w:r w:rsidR="007F2DA7" w:rsidRPr="00E82E40">
        <w:rPr>
          <w:rFonts w:ascii="Times New Roman" w:hAnsi="Times New Roman" w:cs="Times New Roman"/>
          <w:color w:val="000000"/>
          <w:sz w:val="28"/>
          <w:szCs w:val="28"/>
        </w:rPr>
        <w:t>18 лет.</w:t>
      </w:r>
    </w:p>
    <w:p w:rsidR="00287FCB" w:rsidRPr="00E82E40" w:rsidRDefault="008B7F3C" w:rsidP="00287FCB">
      <w:pPr>
        <w:numPr>
          <w:ilvl w:val="12"/>
          <w:numId w:val="0"/>
        </w:num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При этом не имеет значения, назначена ли лицам, достигшим общего пенсионного возраста или являющимся инвалидами, пенсия или нет. Имеет значение лишь сам факт достижения установленного возраста или получения инвалидности. Надо также отметить и то, что достижение возраста, дающего право на получение пенсии на льготных основаниях (например, у военных, шахтеров </w:t>
      </w:r>
      <w:r w:rsidR="00287FCB" w:rsidRPr="00E82E40">
        <w:rPr>
          <w:rFonts w:ascii="Times New Roman" w:hAnsi="Times New Roman"/>
          <w:color w:val="000000"/>
          <w:sz w:val="28"/>
          <w:szCs w:val="28"/>
        </w:rPr>
        <w:t>и т.д.</w:t>
      </w:r>
      <w:r w:rsidRPr="00E82E40">
        <w:rPr>
          <w:rFonts w:ascii="Times New Roman" w:hAnsi="Times New Roman"/>
          <w:color w:val="000000"/>
          <w:sz w:val="28"/>
          <w:szCs w:val="28"/>
        </w:rPr>
        <w:t xml:space="preserve">), права считаться </w:t>
      </w:r>
      <w:r w:rsidR="00287FCB" w:rsidRPr="00E82E40">
        <w:rPr>
          <w:rFonts w:ascii="Times New Roman" w:hAnsi="Times New Roman"/>
          <w:color w:val="000000"/>
          <w:sz w:val="28"/>
          <w:szCs w:val="28"/>
        </w:rPr>
        <w:t>«</w:t>
      </w:r>
      <w:r w:rsidRPr="00E82E40">
        <w:rPr>
          <w:rFonts w:ascii="Times New Roman" w:hAnsi="Times New Roman"/>
          <w:color w:val="000000"/>
          <w:sz w:val="28"/>
          <w:szCs w:val="28"/>
        </w:rPr>
        <w:t>нетрудоспособным</w:t>
      </w:r>
      <w:r w:rsidR="00287FCB" w:rsidRPr="00E82E40">
        <w:rPr>
          <w:rFonts w:ascii="Times New Roman" w:hAnsi="Times New Roman"/>
          <w:color w:val="000000"/>
          <w:sz w:val="28"/>
          <w:szCs w:val="28"/>
        </w:rPr>
        <w:t>»</w:t>
      </w:r>
      <w:r w:rsidRPr="00E82E40">
        <w:rPr>
          <w:rFonts w:ascii="Times New Roman" w:hAnsi="Times New Roman"/>
          <w:color w:val="000000"/>
          <w:sz w:val="28"/>
          <w:szCs w:val="28"/>
        </w:rPr>
        <w:t xml:space="preserve"> не дает. Как это ни парадоксально, но и продолжение работы после достижения общего пенсионного возраста не лишает права считаться нетрудоспособным.</w:t>
      </w:r>
    </w:p>
    <w:p w:rsidR="00287FCB" w:rsidRPr="00E82E40" w:rsidRDefault="008B7F3C" w:rsidP="00287FCB">
      <w:pPr>
        <w:numPr>
          <w:ilvl w:val="12"/>
          <w:numId w:val="0"/>
        </w:num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Нетрудоспособность, связанная с возрастом, проверяется по паспорту, свидетельству о рождении (а для учащихся в возрасте от 16 до 18 лет необходима также и справка учебного заведения);</w:t>
      </w:r>
      <w:r w:rsidR="00287FCB" w:rsidRPr="00E82E40">
        <w:rPr>
          <w:rFonts w:ascii="Times New Roman" w:hAnsi="Times New Roman"/>
          <w:color w:val="000000"/>
          <w:sz w:val="28"/>
          <w:szCs w:val="28"/>
        </w:rPr>
        <w:t xml:space="preserve"> </w:t>
      </w:r>
      <w:r w:rsidRPr="00E82E40">
        <w:rPr>
          <w:rFonts w:ascii="Times New Roman" w:hAnsi="Times New Roman"/>
          <w:color w:val="000000"/>
          <w:sz w:val="28"/>
          <w:szCs w:val="28"/>
        </w:rPr>
        <w:t xml:space="preserve">нетрудоспособность же, связанная с состоянием здоровья, </w:t>
      </w:r>
      <w:r w:rsidR="00287FCB" w:rsidRPr="00E82E40">
        <w:rPr>
          <w:rFonts w:ascii="Times New Roman" w:hAnsi="Times New Roman"/>
          <w:color w:val="000000"/>
          <w:sz w:val="28"/>
          <w:szCs w:val="28"/>
        </w:rPr>
        <w:t xml:space="preserve">– </w:t>
      </w:r>
      <w:r w:rsidRPr="00E82E40">
        <w:rPr>
          <w:rFonts w:ascii="Times New Roman" w:hAnsi="Times New Roman"/>
          <w:color w:val="000000"/>
          <w:sz w:val="28"/>
          <w:szCs w:val="28"/>
        </w:rPr>
        <w:t>по пенсионной книжке или справке ВТЭК.</w:t>
      </w:r>
    </w:p>
    <w:p w:rsidR="00287FCB" w:rsidRPr="00E82E40" w:rsidRDefault="008B7F3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Теперь предстоит разобраться с понятием </w:t>
      </w:r>
      <w:r w:rsidR="00287FCB" w:rsidRPr="00E82E40">
        <w:rPr>
          <w:rFonts w:ascii="Times New Roman" w:hAnsi="Times New Roman" w:cs="Times New Roman"/>
          <w:color w:val="000000"/>
          <w:sz w:val="28"/>
          <w:szCs w:val="28"/>
        </w:rPr>
        <w:t>«иждивение». Действующее законодательство определяет понятие «иждивение» в п. 3 ст. 9 Федерального закона «О трудовых пенсиях в Российской Федерации»</w:t>
      </w:r>
      <w:r w:rsidR="00B46A6C" w:rsidRPr="00E82E40">
        <w:rPr>
          <w:rFonts w:ascii="Times New Roman" w:hAnsi="Times New Roman" w:cs="Times New Roman"/>
          <w:color w:val="000000"/>
          <w:sz w:val="28"/>
          <w:szCs w:val="28"/>
        </w:rPr>
        <w:t>, согласно которой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основным источником средств к существованию.</w:t>
      </w:r>
    </w:p>
    <w:p w:rsidR="00287FCB" w:rsidRPr="00E82E40" w:rsidRDefault="008B7F3C" w:rsidP="00287FCB">
      <w:pPr>
        <w:numPr>
          <w:ilvl w:val="12"/>
          <w:numId w:val="0"/>
        </w:num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Следовательно, нерегулярная, эпизодическая, незначительная материальная помощь не может служить основанием к признанию лица иждивенцем.</w:t>
      </w:r>
    </w:p>
    <w:p w:rsidR="00287FCB" w:rsidRPr="00E82E40" w:rsidRDefault="008B7F3C" w:rsidP="00287FCB">
      <w:pPr>
        <w:numPr>
          <w:ilvl w:val="12"/>
          <w:numId w:val="0"/>
        </w:num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Законодатель не связывает факт иждивенства с обязательным совместным проживанием лица, получавшего содержание, и наследодателя. Отсюда вывод </w:t>
      </w:r>
      <w:r w:rsidR="00287FCB" w:rsidRPr="00E82E40">
        <w:rPr>
          <w:rFonts w:ascii="Times New Roman" w:hAnsi="Times New Roman"/>
          <w:color w:val="000000"/>
          <w:sz w:val="28"/>
          <w:szCs w:val="28"/>
        </w:rPr>
        <w:t xml:space="preserve">– </w:t>
      </w:r>
      <w:r w:rsidRPr="00E82E40">
        <w:rPr>
          <w:rFonts w:ascii="Times New Roman" w:hAnsi="Times New Roman"/>
          <w:color w:val="000000"/>
          <w:sz w:val="28"/>
          <w:szCs w:val="28"/>
        </w:rPr>
        <w:t xml:space="preserve">иждивенцем может быть признан и гражданин, проживающий отдельно, но получавший от наследодателя постоянную материальную помощь, которая являлась для него основным и постоянным источником средств к существованию. В качестве иждивенцев могут наследовать как посторонние лица, так и состоявшие в родстве с наследодателем </w:t>
      </w:r>
      <w:r w:rsidR="00287FCB" w:rsidRPr="00E82E40">
        <w:rPr>
          <w:rFonts w:ascii="Times New Roman" w:hAnsi="Times New Roman"/>
          <w:color w:val="000000"/>
          <w:sz w:val="28"/>
          <w:szCs w:val="28"/>
        </w:rPr>
        <w:t xml:space="preserve">– </w:t>
      </w:r>
      <w:r w:rsidRPr="00E82E40">
        <w:rPr>
          <w:rFonts w:ascii="Times New Roman" w:hAnsi="Times New Roman"/>
          <w:color w:val="000000"/>
          <w:sz w:val="28"/>
          <w:szCs w:val="28"/>
        </w:rPr>
        <w:t xml:space="preserve">нетрудоспособные дед, бабка, братья или сестры </w:t>
      </w:r>
      <w:r w:rsidR="00287FCB" w:rsidRPr="00E82E40">
        <w:rPr>
          <w:rFonts w:ascii="Times New Roman" w:hAnsi="Times New Roman"/>
          <w:color w:val="000000"/>
          <w:sz w:val="28"/>
          <w:szCs w:val="28"/>
        </w:rPr>
        <w:t>и т.д.</w:t>
      </w:r>
    </w:p>
    <w:p w:rsidR="008B7F3C" w:rsidRPr="00E82E40" w:rsidRDefault="008B7F3C" w:rsidP="00287FCB">
      <w:pPr>
        <w:numPr>
          <w:ilvl w:val="12"/>
          <w:numId w:val="0"/>
        </w:num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Доказательством факта нахождения на иждивении могут быть следующие документы:</w:t>
      </w:r>
    </w:p>
    <w:p w:rsidR="008B7F3C" w:rsidRPr="00E82E40" w:rsidRDefault="008B7F3C" w:rsidP="00287FCB">
      <w:pPr>
        <w:numPr>
          <w:ilvl w:val="0"/>
          <w:numId w:val="3"/>
        </w:numPr>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справка местной администрации;</w:t>
      </w:r>
    </w:p>
    <w:p w:rsidR="008B7F3C" w:rsidRPr="00E82E40" w:rsidRDefault="008B7F3C" w:rsidP="00287FCB">
      <w:pPr>
        <w:numPr>
          <w:ilvl w:val="0"/>
          <w:numId w:val="3"/>
        </w:numPr>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справка жилищно-эксплуатационной организации;</w:t>
      </w:r>
    </w:p>
    <w:p w:rsidR="008B7F3C" w:rsidRPr="00E82E40" w:rsidRDefault="008B7F3C" w:rsidP="00287FCB">
      <w:pPr>
        <w:numPr>
          <w:ilvl w:val="0"/>
          <w:numId w:val="3"/>
        </w:numPr>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справка с места работы наследодателя о наличии у него иждивенцев;</w:t>
      </w:r>
    </w:p>
    <w:p w:rsidR="008B7F3C" w:rsidRPr="00E82E40" w:rsidRDefault="008B7F3C" w:rsidP="00287FCB">
      <w:pPr>
        <w:numPr>
          <w:ilvl w:val="0"/>
          <w:numId w:val="3"/>
        </w:numPr>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 xml:space="preserve">справка органа социальной </w:t>
      </w:r>
      <w:r w:rsidR="00B46A6C" w:rsidRPr="00E82E40">
        <w:rPr>
          <w:rFonts w:ascii="Times New Roman" w:hAnsi="Times New Roman"/>
          <w:color w:val="000000"/>
          <w:sz w:val="28"/>
          <w:szCs w:val="28"/>
        </w:rPr>
        <w:t>обеспечения</w:t>
      </w:r>
      <w:r w:rsidRPr="00E82E40">
        <w:rPr>
          <w:rFonts w:ascii="Times New Roman" w:hAnsi="Times New Roman"/>
          <w:color w:val="000000"/>
          <w:sz w:val="28"/>
          <w:szCs w:val="28"/>
        </w:rPr>
        <w:t xml:space="preserve"> о назначении пенсии по случаю потери кормильца;</w:t>
      </w:r>
    </w:p>
    <w:p w:rsidR="00287FCB" w:rsidRPr="00E82E40" w:rsidRDefault="008B7F3C" w:rsidP="00287FCB">
      <w:pPr>
        <w:numPr>
          <w:ilvl w:val="0"/>
          <w:numId w:val="3"/>
        </w:numPr>
        <w:spacing w:after="0" w:line="360" w:lineRule="auto"/>
        <w:ind w:left="0" w:firstLine="709"/>
        <w:jc w:val="both"/>
        <w:rPr>
          <w:rFonts w:ascii="Times New Roman" w:hAnsi="Times New Roman"/>
          <w:color w:val="000000"/>
          <w:sz w:val="28"/>
          <w:szCs w:val="28"/>
        </w:rPr>
      </w:pPr>
      <w:r w:rsidRPr="00E82E40">
        <w:rPr>
          <w:rFonts w:ascii="Times New Roman" w:hAnsi="Times New Roman"/>
          <w:color w:val="000000"/>
          <w:sz w:val="28"/>
          <w:szCs w:val="28"/>
        </w:rPr>
        <w:t>решение суда об установлении факта нахождения на иждивении.</w:t>
      </w:r>
    </w:p>
    <w:p w:rsidR="007F2DA7" w:rsidRPr="00E82E40" w:rsidRDefault="008B7F3C"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Доказательством же факта нетрудоспособности иждивенца, связанной с возрастом, может служить паспорт, свидетельство о рождении, а для учащихся в возрасте от 16 до 18 лет еще и справка из учебного заведения. Нетрудоспособность по состоянию здоровья может быть подтверждена пенсионной книжкой или справкой ВТЭК.</w:t>
      </w:r>
    </w:p>
    <w:p w:rsidR="002E410E" w:rsidRPr="00E82E40" w:rsidRDefault="002E410E"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Необходимость установления родственных отношений в судебном порядке возникает, как правило, если в выданных органами загса документах имеются неточные или ошибочные записи, а также когда первичные документы утрачены и не могут быть восстановлены путем получения повторных свидетельств в органах загса. В соответствии со ст.</w:t>
      </w:r>
      <w:r w:rsidR="00287FCB" w:rsidRPr="00E82E40">
        <w:rPr>
          <w:rFonts w:ascii="Times New Roman" w:hAnsi="Times New Roman"/>
          <w:color w:val="000000"/>
          <w:sz w:val="28"/>
          <w:szCs w:val="28"/>
        </w:rPr>
        <w:t> 7</w:t>
      </w:r>
      <w:r w:rsidRPr="00E82E40">
        <w:rPr>
          <w:rFonts w:ascii="Times New Roman" w:hAnsi="Times New Roman"/>
          <w:color w:val="000000"/>
          <w:sz w:val="28"/>
          <w:szCs w:val="28"/>
        </w:rPr>
        <w:t xml:space="preserve">1 Федерального закона </w:t>
      </w:r>
      <w:r w:rsidR="00287FCB" w:rsidRPr="00E82E40">
        <w:rPr>
          <w:rFonts w:ascii="Times New Roman" w:hAnsi="Times New Roman"/>
          <w:color w:val="000000"/>
          <w:sz w:val="28"/>
          <w:szCs w:val="28"/>
        </w:rPr>
        <w:t>«Об актах гражданского состояния»</w:t>
      </w:r>
      <w:r w:rsidR="009C618D" w:rsidRPr="00E82E40">
        <w:rPr>
          <w:rFonts w:ascii="Times New Roman" w:hAnsi="Times New Roman"/>
          <w:color w:val="000000"/>
          <w:sz w:val="28"/>
          <w:szCs w:val="28"/>
        </w:rPr>
        <w:t xml:space="preserve"> </w:t>
      </w:r>
      <w:r w:rsidRPr="00E82E40">
        <w:rPr>
          <w:rFonts w:ascii="Times New Roman" w:hAnsi="Times New Roman"/>
          <w:color w:val="000000"/>
          <w:sz w:val="28"/>
          <w:szCs w:val="28"/>
        </w:rPr>
        <w:t>заявление о внесении исправления или изменения в запись актов гражданского состояния подается заинтересованным лицом в орган загса по месту его жительства или по месту хранения записи акта гражданского состояния, подлежащей исправлению или изменению.</w:t>
      </w:r>
    </w:p>
    <w:p w:rsidR="002E410E" w:rsidRPr="00E82E40" w:rsidRDefault="002E410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При установлении факта родственных отношений наследодателя и наследника судам необходимо руководствоваться правилом, содержащимся в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141 ГК РФ. Наследники каждой последующей очереди наследуют, если нет наследников предшествующих очередей,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если наследники предшествующих очередей отсутствуют, либо никто из них не имеет права наследовать, либо все они отстранены от наследования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117), либо лишены наследства (п.</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119), либо никто из них не принял наследства, либо все они отказались от наследства.</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Отдельные случаи оказания материальной помощи наследодателем наследнику не могут служить доказательствами факта иждивения.</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Рассмотрим пример.</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20 июня 2006</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Чкаловским районным судом </w:t>
      </w:r>
      <w:r w:rsidR="00287FCB" w:rsidRPr="00E82E40">
        <w:rPr>
          <w:rFonts w:ascii="Times New Roman" w:hAnsi="Times New Roman" w:cs="Times New Roman"/>
          <w:color w:val="000000"/>
          <w:sz w:val="28"/>
          <w:szCs w:val="28"/>
        </w:rPr>
        <w:t>г. Екатеринбурга</w:t>
      </w:r>
      <w:r w:rsidRPr="00E82E40">
        <w:rPr>
          <w:rFonts w:ascii="Times New Roman" w:hAnsi="Times New Roman" w:cs="Times New Roman"/>
          <w:color w:val="000000"/>
          <w:sz w:val="28"/>
          <w:szCs w:val="28"/>
        </w:rPr>
        <w:t xml:space="preserve"> рассмотрено гражданское дело по иску </w:t>
      </w:r>
      <w:r w:rsidR="00287FCB" w:rsidRPr="00E82E40">
        <w:rPr>
          <w:rFonts w:ascii="Times New Roman" w:hAnsi="Times New Roman" w:cs="Times New Roman"/>
          <w:color w:val="000000"/>
          <w:sz w:val="28"/>
          <w:szCs w:val="28"/>
        </w:rPr>
        <w:t>Снежиной Л.В.</w:t>
      </w:r>
      <w:r w:rsidRPr="00E82E40">
        <w:rPr>
          <w:rFonts w:ascii="Times New Roman" w:hAnsi="Times New Roman" w:cs="Times New Roman"/>
          <w:color w:val="000000"/>
          <w:sz w:val="28"/>
          <w:szCs w:val="28"/>
        </w:rPr>
        <w:t xml:space="preserve"> к </w:t>
      </w:r>
      <w:r w:rsidR="00287FCB" w:rsidRPr="00E82E40">
        <w:rPr>
          <w:rFonts w:ascii="Times New Roman" w:hAnsi="Times New Roman" w:cs="Times New Roman"/>
          <w:color w:val="000000"/>
          <w:sz w:val="28"/>
          <w:szCs w:val="28"/>
        </w:rPr>
        <w:t>Ольмезовой Т.Г.</w:t>
      </w:r>
      <w:r w:rsidRPr="00E82E40">
        <w:rPr>
          <w:rFonts w:ascii="Times New Roman" w:hAnsi="Times New Roman" w:cs="Times New Roman"/>
          <w:color w:val="000000"/>
          <w:sz w:val="28"/>
          <w:szCs w:val="28"/>
        </w:rPr>
        <w:t xml:space="preserve"> об установлении факта нахождения на иждивении, восстановлении срока для принятия наследства и признании права на наследство.</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Судом установлено, что истица обратилась с иском о признании ее лицом, находившимся на иждивении </w:t>
      </w:r>
      <w:r w:rsidR="00287FCB" w:rsidRPr="00E82E40">
        <w:rPr>
          <w:rFonts w:ascii="Times New Roman" w:hAnsi="Times New Roman" w:cs="Times New Roman"/>
          <w:color w:val="000000"/>
          <w:sz w:val="28"/>
          <w:szCs w:val="28"/>
        </w:rPr>
        <w:t>Ольмезова Ю.С.</w:t>
      </w:r>
      <w:r w:rsidRPr="00E82E40">
        <w:rPr>
          <w:rFonts w:ascii="Times New Roman" w:hAnsi="Times New Roman" w:cs="Times New Roman"/>
          <w:color w:val="000000"/>
          <w:sz w:val="28"/>
          <w:szCs w:val="28"/>
        </w:rPr>
        <w:t>, умершего 29 июля 2005</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В обоснование иска она указала, что с умершим проживала в своей двухкомнатной квартире с 1985</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С 2002</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истица не работала, ее содержал умерший </w:t>
      </w:r>
      <w:r w:rsidR="00287FCB" w:rsidRPr="00E82E40">
        <w:rPr>
          <w:rFonts w:ascii="Times New Roman" w:hAnsi="Times New Roman" w:cs="Times New Roman"/>
          <w:color w:val="000000"/>
          <w:sz w:val="28"/>
          <w:szCs w:val="28"/>
        </w:rPr>
        <w:t>Ольмезов Ю.С.</w:t>
      </w:r>
      <w:r w:rsidRPr="00E82E40">
        <w:rPr>
          <w:rFonts w:ascii="Times New Roman" w:hAnsi="Times New Roman" w:cs="Times New Roman"/>
          <w:color w:val="000000"/>
          <w:sz w:val="28"/>
          <w:szCs w:val="28"/>
        </w:rPr>
        <w:t>, который занимался торговлей продуктами, его заработная плата являлась основным источником дохода семьи. Также умерший сдавал гражданам свою квартиру и с этого получал дополнительный доход.</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судебном заседании истица и ее представители заявленные требования поддержали.</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Представитель ответчицы иск не признал, пояснив, что </w:t>
      </w:r>
      <w:r w:rsidR="00287FCB" w:rsidRPr="00E82E40">
        <w:rPr>
          <w:rFonts w:ascii="Times New Roman" w:hAnsi="Times New Roman" w:cs="Times New Roman"/>
          <w:color w:val="000000"/>
          <w:sz w:val="28"/>
          <w:szCs w:val="28"/>
        </w:rPr>
        <w:t>Снежина Л.В.</w:t>
      </w:r>
      <w:r w:rsidRPr="00E82E40">
        <w:rPr>
          <w:rFonts w:ascii="Times New Roman" w:hAnsi="Times New Roman" w:cs="Times New Roman"/>
          <w:color w:val="000000"/>
          <w:sz w:val="28"/>
          <w:szCs w:val="28"/>
        </w:rPr>
        <w:t xml:space="preserve"> не состояла на иждивении наследодателя, свидетельство о праве на наследство нотариусом выдано ответчице, которая являлась его матерью.</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Судом правильно применена норма материального права и сделан вывод, что согласно п.</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148 ГК РФ к наследникам по закону относятся граждане, которые не входят в круг наследников, указанных в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142</w:t>
      </w:r>
      <w:r w:rsidR="00287FCB" w:rsidRPr="00E82E40">
        <w:rPr>
          <w:rFonts w:ascii="Times New Roman" w:hAnsi="Times New Roman" w:cs="Times New Roman"/>
          <w:color w:val="000000"/>
          <w:sz w:val="28"/>
          <w:szCs w:val="28"/>
        </w:rPr>
        <w:t>–1145</w:t>
      </w:r>
      <w:r w:rsidRPr="00E82E40">
        <w:rPr>
          <w:rFonts w:ascii="Times New Roman" w:hAnsi="Times New Roman" w:cs="Times New Roman"/>
          <w:color w:val="000000"/>
          <w:sz w:val="28"/>
          <w:szCs w:val="28"/>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Состоящими на иждивении наследодателя следует считать нетрудоспособных лиц, находившихся на полном содержании наследодателя или получавших от него такую помощь, которая была бы для них основным и постоянным источником средств к существованию.</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Как установлено в судебном заседании, наследодатель состоял с истицей в незарегистрированном браке. Эти обстоятельства подтверждены свидетельскими показаниями. Однако помимо факта совместного проживания суду необходимо представить доказательства того, что получаемая истицей от наследодателя помощь была бы для них основным и постоянным источником средств к существованию. Истицей представлены суду официальные сведения о ее доходах и доходах </w:t>
      </w:r>
      <w:r w:rsidR="00287FCB" w:rsidRPr="00E82E40">
        <w:rPr>
          <w:rFonts w:ascii="Times New Roman" w:hAnsi="Times New Roman" w:cs="Times New Roman"/>
          <w:color w:val="000000"/>
          <w:sz w:val="28"/>
          <w:szCs w:val="28"/>
        </w:rPr>
        <w:t>Ольмезова Ю.С.</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Будучи трудоспособной, истица уволилась в феврале 2002</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с последнего места работы по собственному желанию, иных сведений о ее трудоустройстве суду не представлено. Суду она пояснила, что уволилась с работы по состоянию здоровья, однако доказательств этого не имеется. Достигнув в 2004</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пенсионного возраста, за назначением пенсии она не обращалась, только с 20 февраля 2006</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ей назначена пенсия по старости в размере 2433 руб.</w:t>
      </w:r>
    </w:p>
    <w:p w:rsidR="007F2DA7" w:rsidRPr="00E82E40" w:rsidRDefault="00287FCB"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Ольмезов Ю.С.</w:t>
      </w:r>
      <w:r w:rsidR="007F2DA7" w:rsidRPr="00E82E40">
        <w:rPr>
          <w:rFonts w:ascii="Times New Roman" w:hAnsi="Times New Roman" w:cs="Times New Roman"/>
          <w:color w:val="000000"/>
          <w:sz w:val="28"/>
          <w:szCs w:val="28"/>
        </w:rPr>
        <w:t xml:space="preserve"> последний год перед смертью работал в ЖКХ дворником, уволился 12 мая 2005</w:t>
      </w:r>
      <w:r w:rsidRPr="00E82E40">
        <w:rPr>
          <w:rFonts w:ascii="Times New Roman" w:hAnsi="Times New Roman" w:cs="Times New Roman"/>
          <w:color w:val="000000"/>
          <w:sz w:val="28"/>
          <w:szCs w:val="28"/>
        </w:rPr>
        <w:t> г</w:t>
      </w:r>
      <w:r w:rsidR="007F2DA7" w:rsidRPr="00E82E40">
        <w:rPr>
          <w:rFonts w:ascii="Times New Roman" w:hAnsi="Times New Roman" w:cs="Times New Roman"/>
          <w:color w:val="000000"/>
          <w:sz w:val="28"/>
          <w:szCs w:val="28"/>
        </w:rPr>
        <w:t>., его заработок составлял 4188 руб.</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Допрошенные в судебном заседании свидетели суду пояснили, что </w:t>
      </w:r>
      <w:r w:rsidR="00287FCB" w:rsidRPr="00E82E40">
        <w:rPr>
          <w:rFonts w:ascii="Times New Roman" w:hAnsi="Times New Roman" w:cs="Times New Roman"/>
          <w:color w:val="000000"/>
          <w:sz w:val="28"/>
          <w:szCs w:val="28"/>
        </w:rPr>
        <w:t>Ольмезов Ю.С.</w:t>
      </w:r>
      <w:r w:rsidRPr="00E82E40">
        <w:rPr>
          <w:rFonts w:ascii="Times New Roman" w:hAnsi="Times New Roman" w:cs="Times New Roman"/>
          <w:color w:val="000000"/>
          <w:sz w:val="28"/>
          <w:szCs w:val="28"/>
        </w:rPr>
        <w:t xml:space="preserve"> торговал овощами без соответствующих разрешительных документов, налоги не платил, сведений о его доходах не имеется, что не отрицает и сама истица.</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Статьей 1148 ГК РФ определен срок не менее 1 года, который необходим, чтобы лицо, находящееся на иждивении наследодателя, имело право быть призванным к наследованию наравне с другими наследниками. Как видно из представленных доказательств, </w:t>
      </w:r>
      <w:r w:rsidR="00287FCB" w:rsidRPr="00E82E40">
        <w:rPr>
          <w:rFonts w:ascii="Times New Roman" w:hAnsi="Times New Roman" w:cs="Times New Roman"/>
          <w:color w:val="000000"/>
          <w:sz w:val="28"/>
          <w:szCs w:val="28"/>
        </w:rPr>
        <w:t>Ольмезов Ю.С.</w:t>
      </w:r>
      <w:r w:rsidRPr="00E82E40">
        <w:rPr>
          <w:rFonts w:ascii="Times New Roman" w:hAnsi="Times New Roman" w:cs="Times New Roman"/>
          <w:color w:val="000000"/>
          <w:sz w:val="28"/>
          <w:szCs w:val="28"/>
        </w:rPr>
        <w:t xml:space="preserve"> не работал с 12 мая по 29 июля 2005</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два с половиной месяца. Свидетели пояснили суду, что больших доходов от торговли </w:t>
      </w:r>
      <w:r w:rsidR="00287FCB" w:rsidRPr="00E82E40">
        <w:rPr>
          <w:rFonts w:ascii="Times New Roman" w:hAnsi="Times New Roman" w:cs="Times New Roman"/>
          <w:color w:val="000000"/>
          <w:sz w:val="28"/>
          <w:szCs w:val="28"/>
        </w:rPr>
        <w:t>Ольмезов Ю.С.</w:t>
      </w:r>
      <w:r w:rsidRPr="00E82E40">
        <w:rPr>
          <w:rFonts w:ascii="Times New Roman" w:hAnsi="Times New Roman" w:cs="Times New Roman"/>
          <w:color w:val="000000"/>
          <w:sz w:val="28"/>
          <w:szCs w:val="28"/>
        </w:rPr>
        <w:t xml:space="preserve"> не имел, что подтвердила и </w:t>
      </w:r>
      <w:r w:rsidR="00287FCB" w:rsidRPr="00E82E40">
        <w:rPr>
          <w:rFonts w:ascii="Times New Roman" w:hAnsi="Times New Roman" w:cs="Times New Roman"/>
          <w:color w:val="000000"/>
          <w:sz w:val="28"/>
          <w:szCs w:val="28"/>
        </w:rPr>
        <w:t>Снежина Л.В.</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Увольнение </w:t>
      </w:r>
      <w:r w:rsidR="00287FCB" w:rsidRPr="00E82E40">
        <w:rPr>
          <w:rFonts w:ascii="Times New Roman" w:hAnsi="Times New Roman" w:cs="Times New Roman"/>
          <w:color w:val="000000"/>
          <w:sz w:val="28"/>
          <w:szCs w:val="28"/>
        </w:rPr>
        <w:t>Снежиной Л.В.</w:t>
      </w:r>
      <w:r w:rsidRPr="00E82E40">
        <w:rPr>
          <w:rFonts w:ascii="Times New Roman" w:hAnsi="Times New Roman" w:cs="Times New Roman"/>
          <w:color w:val="000000"/>
          <w:sz w:val="28"/>
          <w:szCs w:val="28"/>
        </w:rPr>
        <w:t xml:space="preserve"> с последнего места работы именно по состоянию здоровья в суде не доказано, напротив, в трудовой книжке ее имеется запись, что в 2001</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она была уволена за появление на рабочем месте в нетрезвом состоянии, что, по мнению суда, более достоверно объясняет и причины ее последующего увольнения, а также причины длительного необращения за назначением пенсии. Доводы истицы о том, что в рассматриваемый период она болела, необоснованны и подтверждены лишь копией больничного листа о том, что она с 9 по 23 ноября находилась на амбулаторном лечении.</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Сам по себе факт, что истица не оформила пенсию, не свидетельствует о нахождении ее на иждивении </w:t>
      </w:r>
      <w:r w:rsidR="00287FCB" w:rsidRPr="00E82E40">
        <w:rPr>
          <w:rFonts w:ascii="Times New Roman" w:hAnsi="Times New Roman" w:cs="Times New Roman"/>
          <w:color w:val="000000"/>
          <w:sz w:val="28"/>
          <w:szCs w:val="28"/>
        </w:rPr>
        <w:t>Ольмезова Ю.С.</w:t>
      </w:r>
      <w:r w:rsidRPr="00E82E40">
        <w:rPr>
          <w:rFonts w:ascii="Times New Roman" w:hAnsi="Times New Roman" w:cs="Times New Roman"/>
          <w:color w:val="000000"/>
          <w:sz w:val="28"/>
          <w:szCs w:val="28"/>
        </w:rPr>
        <w:t>, так как она сделала это добровольно, без каких-либо уважительных причин. Назначенная ей пенсия сопоставима с доходами наследодателя.</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Поскольку суд пришел к выводу о необоснованности требования </w:t>
      </w:r>
      <w:r w:rsidR="00287FCB" w:rsidRPr="00E82E40">
        <w:rPr>
          <w:rFonts w:ascii="Times New Roman" w:hAnsi="Times New Roman" w:cs="Times New Roman"/>
          <w:color w:val="000000"/>
          <w:sz w:val="28"/>
          <w:szCs w:val="28"/>
        </w:rPr>
        <w:t>Снежиной Л.В.</w:t>
      </w:r>
      <w:r w:rsidRPr="00E82E40">
        <w:rPr>
          <w:rFonts w:ascii="Times New Roman" w:hAnsi="Times New Roman" w:cs="Times New Roman"/>
          <w:color w:val="000000"/>
          <w:sz w:val="28"/>
          <w:szCs w:val="28"/>
        </w:rPr>
        <w:t xml:space="preserve"> об установлении факта нахождения на иждивении </w:t>
      </w:r>
      <w:r w:rsidR="00287FCB" w:rsidRPr="00E82E40">
        <w:rPr>
          <w:rFonts w:ascii="Times New Roman" w:hAnsi="Times New Roman" w:cs="Times New Roman"/>
          <w:color w:val="000000"/>
          <w:sz w:val="28"/>
          <w:szCs w:val="28"/>
        </w:rPr>
        <w:t>Ольмезова Ю.С.</w:t>
      </w:r>
      <w:r w:rsidRPr="00E82E40">
        <w:rPr>
          <w:rFonts w:ascii="Times New Roman" w:hAnsi="Times New Roman" w:cs="Times New Roman"/>
          <w:color w:val="000000"/>
          <w:sz w:val="28"/>
          <w:szCs w:val="28"/>
        </w:rPr>
        <w:t>, отклонены и остальные ее требования как производные.</w:t>
      </w:r>
    </w:p>
    <w:p w:rsidR="007F2DA7" w:rsidRPr="00E82E40" w:rsidRDefault="007F2DA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Учитывая изложенное, суд решил в удовлетворении требований </w:t>
      </w:r>
      <w:r w:rsidR="00287FCB" w:rsidRPr="00E82E40">
        <w:rPr>
          <w:rFonts w:ascii="Times New Roman" w:hAnsi="Times New Roman" w:cs="Times New Roman"/>
          <w:color w:val="000000"/>
          <w:sz w:val="28"/>
          <w:szCs w:val="28"/>
        </w:rPr>
        <w:t>Снежиной Л.В.</w:t>
      </w:r>
      <w:r w:rsidRPr="00E82E40">
        <w:rPr>
          <w:rFonts w:ascii="Times New Roman" w:hAnsi="Times New Roman" w:cs="Times New Roman"/>
          <w:color w:val="000000"/>
          <w:sz w:val="28"/>
          <w:szCs w:val="28"/>
        </w:rPr>
        <w:t xml:space="preserve"> к </w:t>
      </w:r>
      <w:r w:rsidR="00287FCB" w:rsidRPr="00E82E40">
        <w:rPr>
          <w:rFonts w:ascii="Times New Roman" w:hAnsi="Times New Roman" w:cs="Times New Roman"/>
          <w:color w:val="000000"/>
          <w:sz w:val="28"/>
          <w:szCs w:val="28"/>
        </w:rPr>
        <w:t>Ольмезовой Т.Г.</w:t>
      </w:r>
      <w:r w:rsidRPr="00E82E40">
        <w:rPr>
          <w:rFonts w:ascii="Times New Roman" w:hAnsi="Times New Roman" w:cs="Times New Roman"/>
          <w:color w:val="000000"/>
          <w:sz w:val="28"/>
          <w:szCs w:val="28"/>
        </w:rPr>
        <w:t xml:space="preserve"> о признании ее лицом, находившимся на иждивении умершего 29.07.2005 </w:t>
      </w:r>
      <w:r w:rsidR="00287FCB" w:rsidRPr="00E82E40">
        <w:rPr>
          <w:rFonts w:ascii="Times New Roman" w:hAnsi="Times New Roman" w:cs="Times New Roman"/>
          <w:color w:val="000000"/>
          <w:sz w:val="28"/>
          <w:szCs w:val="28"/>
        </w:rPr>
        <w:t>Ольмезова Ю.С.</w:t>
      </w:r>
      <w:r w:rsidRPr="00E82E40">
        <w:rPr>
          <w:rFonts w:ascii="Times New Roman" w:hAnsi="Times New Roman" w:cs="Times New Roman"/>
          <w:color w:val="000000"/>
          <w:sz w:val="28"/>
          <w:szCs w:val="28"/>
        </w:rPr>
        <w:t>, восстановлении срока для принятия наследства и признании за ней права на наследство отказать.</w:t>
      </w:r>
    </w:p>
    <w:p w:rsidR="00444ACE" w:rsidRPr="00E82E40" w:rsidRDefault="007F2DA7"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Данное решение было обжаловано истицей в Свердловский областной суд. Определением Судебной коллегии по гражданским делам Свердловского областного суда от 20 июня 2006</w:t>
      </w:r>
      <w:r w:rsidR="00287FCB" w:rsidRPr="00E82E40">
        <w:rPr>
          <w:rFonts w:ascii="Times New Roman" w:hAnsi="Times New Roman"/>
          <w:color w:val="000000"/>
          <w:sz w:val="28"/>
          <w:szCs w:val="28"/>
        </w:rPr>
        <w:t> г</w:t>
      </w:r>
      <w:r w:rsidRPr="00E82E40">
        <w:rPr>
          <w:rFonts w:ascii="Times New Roman" w:hAnsi="Times New Roman"/>
          <w:color w:val="000000"/>
          <w:sz w:val="28"/>
          <w:szCs w:val="28"/>
        </w:rPr>
        <w:t xml:space="preserve">. решение Чкаловского районного суда </w:t>
      </w:r>
      <w:r w:rsidR="00287FCB" w:rsidRPr="00E82E40">
        <w:rPr>
          <w:rFonts w:ascii="Times New Roman" w:hAnsi="Times New Roman"/>
          <w:color w:val="000000"/>
          <w:sz w:val="28"/>
          <w:szCs w:val="28"/>
        </w:rPr>
        <w:t>г. Екатеринбурга</w:t>
      </w:r>
      <w:r w:rsidRPr="00E82E40">
        <w:rPr>
          <w:rFonts w:ascii="Times New Roman" w:hAnsi="Times New Roman"/>
          <w:color w:val="000000"/>
          <w:sz w:val="28"/>
          <w:szCs w:val="28"/>
        </w:rPr>
        <w:t xml:space="preserve"> оставлено без изменения, а кассационная жалоба </w:t>
      </w:r>
      <w:r w:rsidR="00287FCB" w:rsidRPr="00E82E40">
        <w:rPr>
          <w:rFonts w:ascii="Times New Roman" w:hAnsi="Times New Roman"/>
          <w:color w:val="000000"/>
          <w:sz w:val="28"/>
          <w:szCs w:val="28"/>
        </w:rPr>
        <w:t>Снежиной Л.В.</w:t>
      </w:r>
      <w:r w:rsidRPr="00E82E40">
        <w:rPr>
          <w:rFonts w:ascii="Times New Roman" w:hAnsi="Times New Roman"/>
          <w:color w:val="000000"/>
          <w:sz w:val="28"/>
          <w:szCs w:val="28"/>
        </w:rPr>
        <w:t xml:space="preserve"> без удовлетворения.</w:t>
      </w:r>
    </w:p>
    <w:p w:rsidR="00C6257A" w:rsidRPr="00E82E40" w:rsidRDefault="00230D5D"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Таким образом, мы рассмотрели круг наследников по закону.</w:t>
      </w:r>
    </w:p>
    <w:p w:rsidR="00230D5D" w:rsidRPr="00E82E40" w:rsidRDefault="00230D5D" w:rsidP="00287FCB">
      <w:pPr>
        <w:spacing w:after="0" w:line="360" w:lineRule="auto"/>
        <w:ind w:firstLine="709"/>
        <w:jc w:val="both"/>
        <w:rPr>
          <w:rFonts w:ascii="Times New Roman" w:hAnsi="Times New Roman"/>
          <w:color w:val="000000"/>
          <w:sz w:val="28"/>
          <w:szCs w:val="28"/>
        </w:rPr>
      </w:pPr>
    </w:p>
    <w:p w:rsidR="00230D5D" w:rsidRPr="00E82E40" w:rsidRDefault="00230D5D" w:rsidP="00287FCB">
      <w:pPr>
        <w:pStyle w:val="2"/>
        <w:keepNext w:val="0"/>
        <w:spacing w:before="0" w:after="0" w:line="360" w:lineRule="auto"/>
        <w:ind w:firstLine="709"/>
        <w:jc w:val="both"/>
        <w:rPr>
          <w:rFonts w:ascii="Times New Roman" w:hAnsi="Times New Roman" w:cs="Times New Roman"/>
          <w:i w:val="0"/>
          <w:color w:val="000000"/>
        </w:rPr>
      </w:pPr>
      <w:bookmarkStart w:id="7" w:name="_Toc232302059"/>
      <w:r w:rsidRPr="00E82E40">
        <w:rPr>
          <w:rFonts w:ascii="Times New Roman" w:hAnsi="Times New Roman" w:cs="Times New Roman"/>
          <w:i w:val="0"/>
          <w:color w:val="000000"/>
        </w:rPr>
        <w:t>2.2 Особенности наследования отдельных видов имущества</w:t>
      </w:r>
      <w:bookmarkEnd w:id="7"/>
    </w:p>
    <w:p w:rsidR="005E39E5" w:rsidRDefault="005E39E5" w:rsidP="00287FCB">
      <w:pPr>
        <w:spacing w:after="0" w:line="360" w:lineRule="auto"/>
        <w:ind w:firstLine="709"/>
        <w:jc w:val="both"/>
        <w:rPr>
          <w:rFonts w:ascii="Times New Roman" w:hAnsi="Times New Roman"/>
          <w:color w:val="000000"/>
          <w:sz w:val="28"/>
          <w:szCs w:val="28"/>
        </w:rPr>
      </w:pPr>
    </w:p>
    <w:p w:rsidR="00230D5D" w:rsidRDefault="00BB6037"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В</w:t>
      </w:r>
      <w:r w:rsidR="00230D5D" w:rsidRPr="00E82E40">
        <w:rPr>
          <w:rFonts w:ascii="Times New Roman" w:hAnsi="Times New Roman"/>
          <w:color w:val="000000"/>
          <w:sz w:val="28"/>
          <w:szCs w:val="28"/>
        </w:rPr>
        <w:t xml:space="preserve"> данном разделе </w:t>
      </w:r>
      <w:r w:rsidR="00487CCE" w:rsidRPr="00E82E40">
        <w:rPr>
          <w:rFonts w:ascii="Times New Roman" w:hAnsi="Times New Roman"/>
          <w:color w:val="000000"/>
          <w:sz w:val="28"/>
          <w:szCs w:val="28"/>
        </w:rPr>
        <w:t xml:space="preserve">речь </w:t>
      </w:r>
      <w:r w:rsidR="00230D5D" w:rsidRPr="00E82E40">
        <w:rPr>
          <w:rFonts w:ascii="Times New Roman" w:hAnsi="Times New Roman"/>
          <w:color w:val="000000"/>
          <w:sz w:val="28"/>
          <w:szCs w:val="28"/>
        </w:rPr>
        <w:t xml:space="preserve">пойдет об особенностях наследования отдельных видов имущества. </w:t>
      </w:r>
      <w:r w:rsidR="00C0027E" w:rsidRPr="00E82E40">
        <w:rPr>
          <w:rFonts w:ascii="Times New Roman" w:hAnsi="Times New Roman"/>
          <w:color w:val="000000"/>
          <w:sz w:val="28"/>
          <w:szCs w:val="28"/>
        </w:rPr>
        <w:t xml:space="preserve">Перед нами не стоит цель осветить все виды имущества, которые наследуются в особом порядке, а именно основные. </w:t>
      </w:r>
      <w:r w:rsidR="00230D5D" w:rsidRPr="00E82E40">
        <w:rPr>
          <w:rFonts w:ascii="Times New Roman" w:hAnsi="Times New Roman"/>
          <w:color w:val="000000"/>
          <w:sz w:val="28"/>
          <w:szCs w:val="28"/>
        </w:rPr>
        <w:t>Это права, связанные с участием, в потребительских кооперативах (ст.</w:t>
      </w:r>
      <w:r w:rsidR="00287FCB" w:rsidRPr="00E82E40">
        <w:rPr>
          <w:rFonts w:ascii="Times New Roman" w:hAnsi="Times New Roman"/>
          <w:color w:val="000000"/>
          <w:sz w:val="28"/>
          <w:szCs w:val="28"/>
        </w:rPr>
        <w:t> 1</w:t>
      </w:r>
      <w:r w:rsidR="00230D5D" w:rsidRPr="00E82E40">
        <w:rPr>
          <w:rFonts w:ascii="Times New Roman" w:hAnsi="Times New Roman"/>
          <w:color w:val="000000"/>
          <w:sz w:val="28"/>
          <w:szCs w:val="28"/>
        </w:rPr>
        <w:t>177), наследование земельных участков (</w:t>
      </w:r>
      <w:r w:rsidR="00287FCB" w:rsidRPr="00E82E40">
        <w:rPr>
          <w:rFonts w:ascii="Times New Roman" w:hAnsi="Times New Roman"/>
          <w:color w:val="000000"/>
          <w:sz w:val="28"/>
          <w:szCs w:val="28"/>
        </w:rPr>
        <w:t>ст. с</w:t>
      </w:r>
      <w:r w:rsidR="00230D5D" w:rsidRPr="00E82E40">
        <w:rPr>
          <w:rFonts w:ascii="Times New Roman" w:hAnsi="Times New Roman"/>
          <w:color w:val="000000"/>
          <w:sz w:val="28"/>
          <w:szCs w:val="28"/>
        </w:rPr>
        <w:t>т.</w:t>
      </w:r>
      <w:r w:rsidR="00287FCB" w:rsidRPr="00E82E40">
        <w:rPr>
          <w:rFonts w:ascii="Times New Roman" w:hAnsi="Times New Roman"/>
          <w:color w:val="000000"/>
          <w:sz w:val="28"/>
          <w:szCs w:val="28"/>
        </w:rPr>
        <w:t> 1</w:t>
      </w:r>
      <w:r w:rsidR="00230D5D" w:rsidRPr="00E82E40">
        <w:rPr>
          <w:rFonts w:ascii="Times New Roman" w:hAnsi="Times New Roman"/>
          <w:color w:val="000000"/>
          <w:sz w:val="28"/>
          <w:szCs w:val="28"/>
        </w:rPr>
        <w:t>181, 1178), государственных наград (ст.</w:t>
      </w:r>
      <w:r w:rsidR="00287FCB" w:rsidRPr="00E82E40">
        <w:rPr>
          <w:rFonts w:ascii="Times New Roman" w:hAnsi="Times New Roman"/>
          <w:color w:val="000000"/>
          <w:sz w:val="28"/>
          <w:szCs w:val="28"/>
        </w:rPr>
        <w:t> 1</w:t>
      </w:r>
      <w:r w:rsidR="00230D5D" w:rsidRPr="00E82E40">
        <w:rPr>
          <w:rFonts w:ascii="Times New Roman" w:hAnsi="Times New Roman"/>
          <w:color w:val="000000"/>
          <w:sz w:val="28"/>
          <w:szCs w:val="28"/>
        </w:rPr>
        <w:t>185</w:t>
      </w:r>
      <w:r w:rsidR="00E14425" w:rsidRPr="00E82E40">
        <w:rPr>
          <w:rFonts w:ascii="Times New Roman" w:hAnsi="Times New Roman"/>
          <w:color w:val="000000"/>
          <w:sz w:val="28"/>
          <w:szCs w:val="28"/>
        </w:rPr>
        <w:t>), наследование невыплаченных сумм, предоставленных гражданину в качестве средств к существованию (ст.</w:t>
      </w:r>
      <w:r w:rsidR="00287FCB" w:rsidRPr="00E82E40">
        <w:rPr>
          <w:rFonts w:ascii="Times New Roman" w:hAnsi="Times New Roman"/>
          <w:color w:val="000000"/>
          <w:sz w:val="28"/>
          <w:szCs w:val="28"/>
        </w:rPr>
        <w:t> 1</w:t>
      </w:r>
      <w:r w:rsidR="00E14425" w:rsidRPr="00E82E40">
        <w:rPr>
          <w:rFonts w:ascii="Times New Roman" w:hAnsi="Times New Roman"/>
          <w:color w:val="000000"/>
          <w:sz w:val="28"/>
          <w:szCs w:val="28"/>
        </w:rPr>
        <w:t>183).</w:t>
      </w:r>
      <w:r w:rsidR="00230D5D" w:rsidRPr="00E82E40">
        <w:rPr>
          <w:rFonts w:ascii="Times New Roman" w:hAnsi="Times New Roman"/>
          <w:color w:val="000000"/>
          <w:sz w:val="28"/>
          <w:szCs w:val="28"/>
        </w:rPr>
        <w:t xml:space="preserve"> </w:t>
      </w:r>
      <w:r w:rsidRPr="00E82E40">
        <w:rPr>
          <w:rFonts w:ascii="Times New Roman" w:hAnsi="Times New Roman"/>
          <w:color w:val="000000"/>
          <w:sz w:val="28"/>
          <w:szCs w:val="28"/>
        </w:rPr>
        <w:t>К сожалению, нет отдельного правила о наследовании квартир (п.</w:t>
      </w:r>
      <w:r w:rsidR="00287FCB" w:rsidRPr="00E82E40">
        <w:rPr>
          <w:rFonts w:ascii="Times New Roman" w:hAnsi="Times New Roman"/>
          <w:color w:val="000000"/>
          <w:sz w:val="28"/>
          <w:szCs w:val="28"/>
        </w:rPr>
        <w:t> 3</w:t>
      </w:r>
      <w:r w:rsidRPr="00E82E40">
        <w:rPr>
          <w:rFonts w:ascii="Times New Roman" w:hAnsi="Times New Roman"/>
          <w:color w:val="000000"/>
          <w:sz w:val="28"/>
          <w:szCs w:val="28"/>
        </w:rPr>
        <w:t xml:space="preserve"> ст.</w:t>
      </w:r>
      <w:r w:rsidR="00287FCB" w:rsidRPr="00E82E40">
        <w:rPr>
          <w:rFonts w:ascii="Times New Roman" w:hAnsi="Times New Roman"/>
          <w:color w:val="000000"/>
          <w:sz w:val="28"/>
          <w:szCs w:val="28"/>
        </w:rPr>
        <w:t> 1</w:t>
      </w:r>
      <w:r w:rsidRPr="00E82E40">
        <w:rPr>
          <w:rFonts w:ascii="Times New Roman" w:hAnsi="Times New Roman"/>
          <w:color w:val="000000"/>
          <w:sz w:val="28"/>
          <w:szCs w:val="28"/>
        </w:rPr>
        <w:t>168). Между тем на практике встречаются серьезные затруднения</w:t>
      </w:r>
      <w:r w:rsidR="00287FCB" w:rsidRPr="00E82E40">
        <w:rPr>
          <w:rFonts w:ascii="Times New Roman" w:hAnsi="Times New Roman"/>
          <w:color w:val="000000"/>
          <w:sz w:val="28"/>
          <w:szCs w:val="28"/>
        </w:rPr>
        <w:t xml:space="preserve"> </w:t>
      </w:r>
      <w:r w:rsidRPr="00E82E40">
        <w:rPr>
          <w:rFonts w:ascii="Times New Roman" w:hAnsi="Times New Roman"/>
          <w:color w:val="000000"/>
          <w:sz w:val="28"/>
          <w:szCs w:val="28"/>
        </w:rPr>
        <w:t xml:space="preserve">(в частности, при наследовании однокомнатных квартир, когда они переходят по наследству к различным семьям). </w:t>
      </w:r>
      <w:r w:rsidR="00E54F31" w:rsidRPr="00E82E40">
        <w:rPr>
          <w:rFonts w:ascii="Times New Roman" w:hAnsi="Times New Roman"/>
          <w:color w:val="000000"/>
          <w:sz w:val="28"/>
          <w:szCs w:val="28"/>
        </w:rPr>
        <w:t>Пока на земле существует собственность, будут существовать и связанные с ней проблемы. Так, до девяностых годов объектов недвижимости у граждан было немного, поэтому и споров этой категории почти не возникало, ну а в последние десятилетия все, конечно, изменилось. Собственников стало больше, в том числе собственников объектов недвижимого имущества, которые стоят очень дорого и представляют интерес для граждан. Поэтому судебные дела, связанные с наследством будут всегда.</w:t>
      </w:r>
    </w:p>
    <w:p w:rsidR="005E39E5" w:rsidRPr="00E82E40" w:rsidRDefault="005E39E5" w:rsidP="00287FCB">
      <w:pPr>
        <w:spacing w:after="0" w:line="360" w:lineRule="auto"/>
        <w:ind w:firstLine="709"/>
        <w:jc w:val="both"/>
        <w:rPr>
          <w:rFonts w:ascii="Times New Roman" w:hAnsi="Times New Roman"/>
          <w:color w:val="000000"/>
          <w:sz w:val="28"/>
          <w:szCs w:val="28"/>
        </w:rPr>
      </w:pPr>
    </w:p>
    <w:p w:rsidR="00E54F31" w:rsidRPr="00E82E40" w:rsidRDefault="00E54F31" w:rsidP="00287FCB">
      <w:pPr>
        <w:pStyle w:val="3"/>
        <w:keepNext w:val="0"/>
        <w:spacing w:before="0" w:after="0" w:line="360" w:lineRule="auto"/>
        <w:ind w:firstLine="709"/>
        <w:jc w:val="both"/>
        <w:rPr>
          <w:rFonts w:ascii="Times New Roman" w:hAnsi="Times New Roman" w:cs="Times New Roman"/>
          <w:color w:val="000000"/>
          <w:sz w:val="28"/>
        </w:rPr>
      </w:pPr>
      <w:bookmarkStart w:id="8" w:name="_Toc232302060"/>
      <w:r w:rsidRPr="00E82E40">
        <w:rPr>
          <w:rFonts w:ascii="Times New Roman" w:hAnsi="Times New Roman" w:cs="Times New Roman"/>
          <w:color w:val="000000"/>
          <w:sz w:val="28"/>
        </w:rPr>
        <w:t>2.2.1 Наследование жилых помещений в кооперативных домах</w:t>
      </w:r>
      <w:bookmarkEnd w:id="8"/>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 1 июля 1990</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(с момента вступления в действие Закона СССР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 xml:space="preserve"> собственности в СССР</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факт полной выплаты паевого взноса наделяет члена жилищного и жилищно-строительного кооператива правом собственности на жилое помещение, в котором он проживает. Указанная норма успешно </w:t>
      </w:r>
      <w:r w:rsidR="00287FCB" w:rsidRPr="00E82E40">
        <w:rPr>
          <w:rFonts w:ascii="Times New Roman" w:hAnsi="Times New Roman" w:cs="Times New Roman"/>
          <w:color w:val="000000"/>
          <w:sz w:val="28"/>
          <w:szCs w:val="28"/>
        </w:rPr>
        <w:t>«п</w:t>
      </w:r>
      <w:r w:rsidRPr="00E82E40">
        <w:rPr>
          <w:rFonts w:ascii="Times New Roman" w:hAnsi="Times New Roman" w:cs="Times New Roman"/>
          <w:color w:val="000000"/>
          <w:sz w:val="28"/>
          <w:szCs w:val="28"/>
        </w:rPr>
        <w:t>ерекочевала</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первоначально в Закон РСФСР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 xml:space="preserve"> собственности в РСФСР</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а затем в Основы гражданского законодательства Союза ССР и республик и, наконец, с некоторым развитием (указанием лиц, участвовавших в выплате паевого взноса) была воспроизведена в ГК РФ. На основании п.</w:t>
      </w:r>
      <w:r w:rsidR="00287FCB" w:rsidRPr="00E82E40">
        <w:rPr>
          <w:rFonts w:ascii="Times New Roman" w:hAnsi="Times New Roman" w:cs="Times New Roman"/>
          <w:color w:val="000000"/>
          <w:sz w:val="28"/>
          <w:szCs w:val="28"/>
        </w:rPr>
        <w:t> 4</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18 ГК РФ член жилищного или жилищно-строительного кооператива, другие лица, имеющие право на паенакопления, полностью внесшие свой паевой взнос за квартиру, предоставленную этим лицам кооперативом, приобретают право собственности на занимаемое ими жилое помещение.</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отличие от общего правила, установленного в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31 ГК РФ по отношению к возникновению прав на недвижимое имущество, в рассматриваемом случае можно констатировать тот факт, что право собственности возникает не с момента государственной регистрации, а </w:t>
      </w:r>
      <w:r w:rsidRPr="00E82E40">
        <w:rPr>
          <w:rFonts w:ascii="Times New Roman" w:hAnsi="Times New Roman" w:cs="Times New Roman"/>
          <w:color w:val="000000"/>
          <w:sz w:val="28"/>
          <w:szCs w:val="28"/>
          <w:u w:val="single"/>
        </w:rPr>
        <w:t>с момента завершения выплаты паевого взноса членом ЖСК</w:t>
      </w:r>
      <w:r w:rsidRPr="00E82E40">
        <w:rPr>
          <w:rFonts w:ascii="Times New Roman" w:hAnsi="Times New Roman" w:cs="Times New Roman"/>
          <w:color w:val="000000"/>
          <w:sz w:val="28"/>
          <w:szCs w:val="28"/>
        </w:rPr>
        <w:t>. Последующая государственная регистрация имеет лишь правоподтверждающее значение. Поэтому независимо от того, была ли осуществлена государственная регистрация, есть ли документ, подтверждающий право собственности на жилое помещение, после смерти члена ЖСК, выплатившего паевой взнос, указанное жилое помещение наследуется в общем порядке.</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связи с тем</w:t>
      </w:r>
      <w:r w:rsidR="005E39E5">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что многие члены жилищных и жилищно-строительных кооперативов выплатили паевые взносы до 1 июля 1990</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на практике часто возникают споры о наследовании кооперативных квартир в случаях, когда наследодатель (член ЖСК, выплативший паевые взносы) умер до введения в действие Закона СССР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 xml:space="preserve"> собственности в СССР</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Практика решения данной проблемы первоначально складывалась весьма разноречиво. Этот вопрос был решен в Постановлении Верховного Совета РСФСР от 24 октября 1991</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798</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 Как следует из данного Постановления, действие положения о возникновении права собственности у членов ЖСК распространяется на наследства, открывшиеся до 1 июля 1990</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при условии, если на момент введения в действие Закона СССР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 xml:space="preserve"> собственности в СССР</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не истекло шесть месяцев со дня открытия наследства. Таким образом, в соответствии с данным Постановлением, если наследство открылось после 1 января 1990</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и паевой взнос за квартиру членам ЖСК был полностью выплачен при жизни, наследственным имуществом следует считать не паевые взносы, а именно жилое помещение.</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Об изложенной позиции свидетельствует также Постановление Президиума ВС РФ от 4 апреля 2001</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№294 пв-2000 пр</w:t>
      </w:r>
      <w:r w:rsidRPr="00E82E40">
        <w:rPr>
          <w:rFonts w:ascii="Times New Roman" w:hAnsi="Times New Roman" w:cs="Times New Roman"/>
          <w:color w:val="000000"/>
          <w:sz w:val="28"/>
          <w:szCs w:val="28"/>
        </w:rPr>
        <w:t>, в котором сделан вывод о том, что если наследство в связи со смертью члена кооператива открылось до 1 июля 1990</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то наследственным имуществом является не квартира, а паенакопление. В случаях, когда квартира, за которую наследодателем, умершим до 1 июля 1990</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полностью выплачен паевой взнос, не была заселена кооперативом, право на нее признается и за наследником, не проживавшим с наследодателем.</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Как разъяснялось в п.</w:t>
      </w:r>
      <w:r w:rsidR="00287FCB" w:rsidRPr="00E82E40">
        <w:rPr>
          <w:rFonts w:ascii="Times New Roman" w:hAnsi="Times New Roman" w:cs="Times New Roman"/>
          <w:color w:val="000000"/>
          <w:sz w:val="28"/>
          <w:szCs w:val="28"/>
        </w:rPr>
        <w:t> 16</w:t>
      </w:r>
      <w:r w:rsidRPr="00E82E40">
        <w:rPr>
          <w:rFonts w:ascii="Times New Roman" w:hAnsi="Times New Roman" w:cs="Times New Roman"/>
          <w:color w:val="000000"/>
          <w:sz w:val="28"/>
          <w:szCs w:val="28"/>
        </w:rPr>
        <w:t xml:space="preserve"> Постановления Пленума ВС СССР от 11.10.1991, если наследство в связи со смертью члена кооператива открылось до 01.07.1990,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до введения в действие Закона СССР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 xml:space="preserve"> собственности в СССР</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то наследственным имуществом является не квартира, а паенакопление. Однако в тех случаях, когда квартира, за которую наследодателем, умершим до 01.07.1990, полностью выплачен паевой взнос, не была заселена кооперативом, право на нее признается и за наследником, не проживавшим с наследодателем.</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данном случае, как это признано самим судом первой инстанции, наследство в связи со смертью члена кооператива открылось в 1989</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xml:space="preserve">., тогда же спорная квартира была распределена члену кооператива </w:t>
      </w:r>
      <w:r w:rsidR="00287FCB" w:rsidRPr="00E82E40">
        <w:rPr>
          <w:rFonts w:ascii="Times New Roman" w:hAnsi="Times New Roman" w:cs="Times New Roman"/>
          <w:color w:val="000000"/>
          <w:sz w:val="28"/>
          <w:szCs w:val="28"/>
        </w:rPr>
        <w:t>Глускиной Ф.Н.</w:t>
      </w:r>
      <w:r w:rsidRPr="00E82E40">
        <w:rPr>
          <w:rFonts w:ascii="Times New Roman" w:hAnsi="Times New Roman" w:cs="Times New Roman"/>
          <w:color w:val="000000"/>
          <w:sz w:val="28"/>
          <w:szCs w:val="28"/>
        </w:rPr>
        <w:t xml:space="preserve"> и заселена ее семьей. При таком положении вывод суда о праве истицы на спорную квартиру противоречит вышеприведенным суждениям.</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Не согласуется с материалом дела и вывод суда первой инстанции о том, что </w:t>
      </w:r>
      <w:r w:rsidR="00287FCB" w:rsidRPr="00E82E40">
        <w:rPr>
          <w:rFonts w:ascii="Times New Roman" w:hAnsi="Times New Roman" w:cs="Times New Roman"/>
          <w:color w:val="000000"/>
          <w:sz w:val="28"/>
          <w:szCs w:val="28"/>
        </w:rPr>
        <w:t>Шеремету В.Н.</w:t>
      </w:r>
      <w:r w:rsidRPr="00E82E40">
        <w:rPr>
          <w:rFonts w:ascii="Times New Roman" w:hAnsi="Times New Roman" w:cs="Times New Roman"/>
          <w:color w:val="000000"/>
          <w:sz w:val="28"/>
          <w:szCs w:val="28"/>
        </w:rPr>
        <w:t xml:space="preserve"> квартира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 xml:space="preserve">17 была распределена, когда она не была свободной. Решение общего собрания членов пайщиков ЖСК о распределении квартиры </w:t>
      </w:r>
      <w:r w:rsidR="00287FCB" w:rsidRPr="00E82E40">
        <w:rPr>
          <w:rFonts w:ascii="Times New Roman" w:hAnsi="Times New Roman" w:cs="Times New Roman"/>
          <w:color w:val="000000"/>
          <w:sz w:val="28"/>
          <w:szCs w:val="28"/>
        </w:rPr>
        <w:t>Шеремету В.Н.</w:t>
      </w:r>
      <w:r w:rsidRPr="00E82E40">
        <w:rPr>
          <w:rFonts w:ascii="Times New Roman" w:hAnsi="Times New Roman" w:cs="Times New Roman"/>
          <w:color w:val="000000"/>
          <w:sz w:val="28"/>
          <w:szCs w:val="28"/>
        </w:rPr>
        <w:t xml:space="preserve"> состоялось 08.09.1989, а решение общего собрания ЖСК от 22.06.1989 о предоставлении квартиры истице было отменено распоряжением исполкома райсовета 11.08.1989.</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связи с этим правильность признания недействительным решения ЖСК о распределении квартиры </w:t>
      </w:r>
      <w:r w:rsidR="00287FCB" w:rsidRPr="00E82E40">
        <w:rPr>
          <w:rFonts w:ascii="Times New Roman" w:hAnsi="Times New Roman" w:cs="Times New Roman"/>
          <w:color w:val="000000"/>
          <w:sz w:val="28"/>
          <w:szCs w:val="28"/>
        </w:rPr>
        <w:t>Шеремету В.Н.</w:t>
      </w:r>
      <w:r w:rsidRPr="00E82E40">
        <w:rPr>
          <w:rFonts w:ascii="Times New Roman" w:hAnsi="Times New Roman" w:cs="Times New Roman"/>
          <w:color w:val="000000"/>
          <w:sz w:val="28"/>
          <w:szCs w:val="28"/>
        </w:rPr>
        <w:t xml:space="preserve">, выданных ему ордера, свидетельства о праве собственности и последующего договора купли-продажи квартиры вызывает сомнение. Тем более что </w:t>
      </w:r>
      <w:r w:rsidR="00287FCB" w:rsidRPr="00E82E40">
        <w:rPr>
          <w:rFonts w:ascii="Times New Roman" w:hAnsi="Times New Roman" w:cs="Times New Roman"/>
          <w:color w:val="000000"/>
          <w:sz w:val="28"/>
          <w:szCs w:val="28"/>
        </w:rPr>
        <w:t>Шеремет В.Н.</w:t>
      </w:r>
      <w:r w:rsidRPr="00E82E40">
        <w:rPr>
          <w:rFonts w:ascii="Times New Roman" w:hAnsi="Times New Roman" w:cs="Times New Roman"/>
          <w:color w:val="000000"/>
          <w:sz w:val="28"/>
          <w:szCs w:val="28"/>
        </w:rPr>
        <w:t xml:space="preserve"> в установленном порядке был принят в члены ЖСК, выплатил пай за квартиру. Все его действия, направленные на получение квартиры и приобретение ее в собственность, действовавшему в тот период законодательству не противоречили.</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Признавая недействительным договор купли-продажи квартиры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 xml:space="preserve">17, заключенный между </w:t>
      </w:r>
      <w:r w:rsidR="00287FCB" w:rsidRPr="00E82E40">
        <w:rPr>
          <w:rFonts w:ascii="Times New Roman" w:hAnsi="Times New Roman" w:cs="Times New Roman"/>
          <w:color w:val="000000"/>
          <w:sz w:val="28"/>
          <w:szCs w:val="28"/>
        </w:rPr>
        <w:t>Шереметом В.Н.</w:t>
      </w:r>
      <w:r w:rsidRPr="00E82E40">
        <w:rPr>
          <w:rFonts w:ascii="Times New Roman" w:hAnsi="Times New Roman" w:cs="Times New Roman"/>
          <w:color w:val="000000"/>
          <w:sz w:val="28"/>
          <w:szCs w:val="28"/>
        </w:rPr>
        <w:t xml:space="preserve"> и </w:t>
      </w:r>
      <w:r w:rsidR="00287FCB" w:rsidRPr="00E82E40">
        <w:rPr>
          <w:rFonts w:ascii="Times New Roman" w:hAnsi="Times New Roman" w:cs="Times New Roman"/>
          <w:color w:val="000000"/>
          <w:sz w:val="28"/>
          <w:szCs w:val="28"/>
        </w:rPr>
        <w:t>Гавриловой В.Н.</w:t>
      </w:r>
      <w:r w:rsidRPr="00E82E40">
        <w:rPr>
          <w:rFonts w:ascii="Times New Roman" w:hAnsi="Times New Roman" w:cs="Times New Roman"/>
          <w:color w:val="000000"/>
          <w:sz w:val="28"/>
          <w:szCs w:val="28"/>
        </w:rPr>
        <w:t>, суд первой инстанции не учел положения ст.</w:t>
      </w:r>
      <w:r w:rsidR="00287FCB" w:rsidRPr="00E82E40">
        <w:rPr>
          <w:rFonts w:ascii="Times New Roman" w:hAnsi="Times New Roman" w:cs="Times New Roman"/>
          <w:color w:val="000000"/>
          <w:sz w:val="28"/>
          <w:szCs w:val="28"/>
        </w:rPr>
        <w:t> 3</w:t>
      </w:r>
      <w:r w:rsidRPr="00E82E40">
        <w:rPr>
          <w:rFonts w:ascii="Times New Roman" w:hAnsi="Times New Roman" w:cs="Times New Roman"/>
          <w:color w:val="000000"/>
          <w:sz w:val="28"/>
          <w:szCs w:val="28"/>
        </w:rPr>
        <w:t xml:space="preserve">02 ГК РФ, предусматривающие, что возмездно приобретенное имущество может быть истребовано у добросовестного приобретателя в случае, когда оно утеряно собственником или лицом, владеющим им, либо похищено, либо выбыло из их владения иным путем помимо их воли. Оснований, указанных в настоящей статье, при которых квартира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 xml:space="preserve">17 может быть истребована от добросовестного приобретателя </w:t>
      </w:r>
      <w:r w:rsidR="00287FCB" w:rsidRPr="00E82E40">
        <w:rPr>
          <w:rFonts w:ascii="Times New Roman" w:hAnsi="Times New Roman" w:cs="Times New Roman"/>
          <w:color w:val="000000"/>
          <w:sz w:val="28"/>
          <w:szCs w:val="28"/>
        </w:rPr>
        <w:t>Гавриловой В.Н.</w:t>
      </w:r>
      <w:r w:rsidRPr="00E82E40">
        <w:rPr>
          <w:rFonts w:ascii="Times New Roman" w:hAnsi="Times New Roman" w:cs="Times New Roman"/>
          <w:color w:val="000000"/>
          <w:sz w:val="28"/>
          <w:szCs w:val="28"/>
        </w:rPr>
        <w:t>, судом не установлено.</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Кроме того, как видно из дела, </w:t>
      </w:r>
      <w:r w:rsidR="00287FCB" w:rsidRPr="00E82E40">
        <w:rPr>
          <w:rFonts w:ascii="Times New Roman" w:hAnsi="Times New Roman" w:cs="Times New Roman"/>
          <w:color w:val="000000"/>
          <w:sz w:val="28"/>
          <w:szCs w:val="28"/>
        </w:rPr>
        <w:t>Глускиной Ф.Н.</w:t>
      </w:r>
      <w:r w:rsidRPr="00E82E40">
        <w:rPr>
          <w:rFonts w:ascii="Times New Roman" w:hAnsi="Times New Roman" w:cs="Times New Roman"/>
          <w:color w:val="000000"/>
          <w:sz w:val="28"/>
          <w:szCs w:val="28"/>
        </w:rPr>
        <w:t xml:space="preserve"> после вселения в квартиру </w:t>
      </w:r>
      <w:r w:rsidR="00287FCB" w:rsidRPr="00E82E40">
        <w:rPr>
          <w:rFonts w:ascii="Times New Roman" w:hAnsi="Times New Roman" w:cs="Times New Roman"/>
          <w:color w:val="000000"/>
          <w:sz w:val="28"/>
          <w:szCs w:val="28"/>
        </w:rPr>
        <w:t>№8</w:t>
      </w:r>
      <w:r w:rsidRPr="00E82E40">
        <w:rPr>
          <w:rFonts w:ascii="Times New Roman" w:hAnsi="Times New Roman" w:cs="Times New Roman"/>
          <w:color w:val="000000"/>
          <w:sz w:val="28"/>
          <w:szCs w:val="28"/>
        </w:rPr>
        <w:t xml:space="preserve">8 выплачена разница в паевом взносе между этой квартирой и квартирой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 xml:space="preserve">17, которую они с мужем занимали ранее. </w:t>
      </w:r>
      <w:r w:rsidR="00287FCB" w:rsidRPr="00E82E40">
        <w:rPr>
          <w:rFonts w:ascii="Times New Roman" w:hAnsi="Times New Roman" w:cs="Times New Roman"/>
          <w:color w:val="000000"/>
          <w:sz w:val="28"/>
          <w:szCs w:val="28"/>
        </w:rPr>
        <w:t>Шеремет В.Н.</w:t>
      </w:r>
      <w:r w:rsidRPr="00E82E40">
        <w:rPr>
          <w:rFonts w:ascii="Times New Roman" w:hAnsi="Times New Roman" w:cs="Times New Roman"/>
          <w:color w:val="000000"/>
          <w:sz w:val="28"/>
          <w:szCs w:val="28"/>
        </w:rPr>
        <w:t xml:space="preserve"> также выплатил в полном размере пай за квартиру </w:t>
      </w:r>
      <w:r w:rsidR="00287FCB" w:rsidRPr="00E82E40">
        <w:rPr>
          <w:rFonts w:ascii="Times New Roman" w:hAnsi="Times New Roman" w:cs="Times New Roman"/>
          <w:color w:val="000000"/>
          <w:sz w:val="28"/>
          <w:szCs w:val="28"/>
        </w:rPr>
        <w:t>№1</w:t>
      </w:r>
      <w:r w:rsidRPr="00E82E40">
        <w:rPr>
          <w:rFonts w:ascii="Times New Roman" w:hAnsi="Times New Roman" w:cs="Times New Roman"/>
          <w:color w:val="000000"/>
          <w:sz w:val="28"/>
          <w:szCs w:val="28"/>
        </w:rPr>
        <w:t>17. Однако судом при приведении сторон в первоначальное положение эти обстоятельства не учтены, в решении этот вопрос отражения не нашел.</w:t>
      </w:r>
    </w:p>
    <w:p w:rsidR="00C0027E" w:rsidRPr="00E82E40" w:rsidRDefault="00C0027E"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На основании изложенного и руководствуясь п.</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3</w:t>
      </w:r>
      <w:r w:rsidRPr="00E82E40">
        <w:rPr>
          <w:rFonts w:ascii="Times New Roman" w:hAnsi="Times New Roman" w:cs="Times New Roman"/>
          <w:color w:val="000000"/>
          <w:sz w:val="28"/>
          <w:szCs w:val="28"/>
        </w:rPr>
        <w:t xml:space="preserve">29 ГПК РСФСР, действующего на момент разрешения спорных правоотношений, Президиум ВС РФ постановил: решение Останкинского межмуниципального суда </w:t>
      </w:r>
      <w:r w:rsidR="00287FCB" w:rsidRPr="00E82E40">
        <w:rPr>
          <w:rFonts w:ascii="Times New Roman" w:hAnsi="Times New Roman" w:cs="Times New Roman"/>
          <w:color w:val="000000"/>
          <w:sz w:val="28"/>
          <w:szCs w:val="28"/>
        </w:rPr>
        <w:t>г. Москвы</w:t>
      </w:r>
      <w:r w:rsidRPr="00E82E40">
        <w:rPr>
          <w:rFonts w:ascii="Times New Roman" w:hAnsi="Times New Roman" w:cs="Times New Roman"/>
          <w:color w:val="000000"/>
          <w:sz w:val="28"/>
          <w:szCs w:val="28"/>
        </w:rPr>
        <w:t xml:space="preserve"> от 31.12.1998, Определение Судебной коллегии по гражданским делам Московского городского суда от 24.06.1999, Постановление Президиума Московского городского суда от 23.09.1999 и Определение Судебной коллегии по гражданским делам ВС РФ от 14.03.2000 отменить, направив дело на новое рассмотрение в суд первой инстанции.</w:t>
      </w:r>
    </w:p>
    <w:p w:rsidR="00D63E50" w:rsidRPr="00E82E40" w:rsidRDefault="00D63E50" w:rsidP="00287FCB">
      <w:pPr>
        <w:pStyle w:val="ConsPlusNormal"/>
        <w:widowControl/>
        <w:spacing w:line="360" w:lineRule="auto"/>
        <w:ind w:firstLine="709"/>
        <w:jc w:val="both"/>
        <w:rPr>
          <w:rFonts w:ascii="Times New Roman" w:hAnsi="Times New Roman" w:cs="Times New Roman"/>
          <w:color w:val="000000"/>
          <w:sz w:val="28"/>
          <w:szCs w:val="28"/>
        </w:rPr>
      </w:pPr>
    </w:p>
    <w:p w:rsidR="00EC5E76" w:rsidRPr="00E82E40" w:rsidRDefault="00EC5E76" w:rsidP="00287FCB">
      <w:pPr>
        <w:pStyle w:val="3"/>
        <w:keepNext w:val="0"/>
        <w:spacing w:before="0" w:after="0" w:line="360" w:lineRule="auto"/>
        <w:ind w:firstLine="709"/>
        <w:jc w:val="both"/>
        <w:rPr>
          <w:rFonts w:ascii="Times New Roman" w:hAnsi="Times New Roman" w:cs="Times New Roman"/>
          <w:color w:val="000000"/>
          <w:sz w:val="28"/>
        </w:rPr>
      </w:pPr>
      <w:bookmarkStart w:id="9" w:name="_Toc232302061"/>
      <w:r w:rsidRPr="00E82E40">
        <w:rPr>
          <w:rFonts w:ascii="Times New Roman" w:hAnsi="Times New Roman" w:cs="Times New Roman"/>
          <w:color w:val="000000"/>
          <w:sz w:val="28"/>
        </w:rPr>
        <w:t>2.2.2 Наследование земельных участков</w:t>
      </w:r>
      <w:bookmarkEnd w:id="9"/>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Объектами земельных отношений являются: земля как природный объект и природный ресурс; земельные участки; части земельных участков. В собственности граждан могут находиться земельные участки и их части (в том числе ограниченные в обороте), если они не исключены из оборота.</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Статьей 6 ЗК земельный участок как объект земельных отношений определяется как часть поверхности земли (в том числе почвенный слой), границы которой описаны и удостоверены в установленном порядке.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растения. В отношении права пожизненного наследуемого владения действует то же правило. Соответствующие права переходят и к наследникам.</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На принятие наследства, в состав которого входит земельный участок, специального разрешения не требуется. Однако необходимо иметь в виду ограничения оборота земельных участков, установленные ЗК и Законом об обороте земель.</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частности, иностранные граждане и лица без гражданства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5 ЗК), земельными участками из земель сельскохозяйственного назначения (ст.</w:t>
      </w:r>
      <w:r w:rsidR="00287FCB" w:rsidRPr="00E82E40">
        <w:rPr>
          <w:rFonts w:ascii="Times New Roman" w:hAnsi="Times New Roman" w:cs="Times New Roman"/>
          <w:color w:val="000000"/>
          <w:sz w:val="28"/>
          <w:szCs w:val="28"/>
        </w:rPr>
        <w:t> 3</w:t>
      </w:r>
      <w:r w:rsidRPr="00E82E40">
        <w:rPr>
          <w:rFonts w:ascii="Times New Roman" w:hAnsi="Times New Roman" w:cs="Times New Roman"/>
          <w:color w:val="000000"/>
          <w:sz w:val="28"/>
          <w:szCs w:val="28"/>
        </w:rPr>
        <w:t xml:space="preserve"> Закона об обороте земель). Иными федеральными законами могут быть установлены и другие земельные участки, которые не могут находиться в собственности указанных лиц.</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Кроме того, ст.</w:t>
      </w:r>
      <w:r w:rsidR="00287FCB" w:rsidRPr="00E82E40">
        <w:rPr>
          <w:rFonts w:ascii="Times New Roman" w:hAnsi="Times New Roman" w:cs="Times New Roman"/>
          <w:color w:val="000000"/>
          <w:sz w:val="28"/>
          <w:szCs w:val="28"/>
        </w:rPr>
        <w:t> 4</w:t>
      </w:r>
      <w:r w:rsidRPr="00E82E40">
        <w:rPr>
          <w:rFonts w:ascii="Times New Roman" w:hAnsi="Times New Roman" w:cs="Times New Roman"/>
          <w:color w:val="000000"/>
          <w:sz w:val="28"/>
          <w:szCs w:val="28"/>
        </w:rPr>
        <w:t xml:space="preserve"> Закона об обороте земель предусматривает, что законами субъектов РФ устанавливаются предельные максимальные размеры земельных участков сельскохозяйственных угодий на территории одного административно-территориального образования субъекта РФ, которые могут находиться в собственности гражданина и его близких родственников.</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И если в результате наследования размер общей площади земельных участков данного гражданина и его близких родственников окажется больше такого предельного размера либо наследником земельного участка окажется иностранный гражданин или лицо без гражданства, соответствующие земельные участки подлежат отчуждению их собственниками в течение года со дня возникновения права собственности (ст.</w:t>
      </w:r>
      <w:r w:rsidR="00287FCB" w:rsidRPr="00E82E40">
        <w:rPr>
          <w:rFonts w:ascii="Times New Roman" w:hAnsi="Times New Roman" w:cs="Times New Roman"/>
          <w:color w:val="000000"/>
          <w:sz w:val="28"/>
          <w:szCs w:val="28"/>
        </w:rPr>
        <w:t> 5</w:t>
      </w:r>
      <w:r w:rsidRPr="00E82E40">
        <w:rPr>
          <w:rFonts w:ascii="Times New Roman" w:hAnsi="Times New Roman" w:cs="Times New Roman"/>
          <w:color w:val="000000"/>
          <w:sz w:val="28"/>
          <w:szCs w:val="28"/>
        </w:rPr>
        <w:t xml:space="preserve"> и 11 Закона об обороте земель). Эти же правила применяются и в отношении доли в праве общей собственности на земельный участок из земель сельскохозяйственного назначения.</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 недостаткам Закона об обороте земель следует отнести тот факт, что этому Закону, по существу, придана обратная сила, так как отчуждению подлежат и земельные участки из земель сельскохозяйственного назначения, приобретенные до вступления в силу данного Закона (в течение года с момента введения Закона об обороте земель в действие), что нельзя признать целесообразным.</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Возникшее у наследников право собственности на земельный участок или право пожизненного наследуемого владения подлежат государственной регистрации в порядке, установленном Законом о регистрации прав на недвижимость.</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Важный момент. До вступления ЗК в силу земельные участки могли предоставляться гражданам на праве постоянного (бессрочного) пользования. Теперь на таком вещном праве земельные участки гражданам не предоставляются, но право постоянного (бессрочного) пользования находящимися в государственной или муниципальной собственности земельными участками, возникшее у граждан до введения в действие ЗК, сохраняется. В соответствии с правилами ст.</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0 ЗК граждане, обладающие земельными участками на праве постоянного (бессрочного) пользования, не вправе распоряжаться этими земельными участками.</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то же время гражданам, обладающим земельными участками на праве постоянного (бессрочного) пользования, предоставлено право бесплатно приобрести их в собственность. Однако воспользоваться этим правом гражданин может лишь однократно. Взимание дополнительных денежных сумм, помимо сборов, установленных федеральными законами, не допускается (п.</w:t>
      </w:r>
      <w:r w:rsidR="00287FCB" w:rsidRPr="00E82E40">
        <w:rPr>
          <w:rFonts w:ascii="Times New Roman" w:hAnsi="Times New Roman" w:cs="Times New Roman"/>
          <w:color w:val="000000"/>
          <w:sz w:val="28"/>
          <w:szCs w:val="28"/>
        </w:rPr>
        <w:t> 5</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0 ЗК).</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Если гражданин не оформил право собственности на указанный земельный участок, после его смерти участок, на котором нет зданий, строений, сооружений, принадлежащих умершему на праве собственности, к наследникам не переходит. Вместе с тем, если на земельном участке имелись соответствующие объекты недвижимости, то согласно ст.</w:t>
      </w:r>
      <w:r w:rsidR="00287FCB" w:rsidRPr="00E82E40">
        <w:rPr>
          <w:rFonts w:ascii="Times New Roman" w:hAnsi="Times New Roman" w:cs="Times New Roman"/>
          <w:color w:val="000000"/>
          <w:sz w:val="28"/>
          <w:szCs w:val="28"/>
        </w:rPr>
        <w:t> 3</w:t>
      </w:r>
      <w:r w:rsidRPr="00E82E40">
        <w:rPr>
          <w:rFonts w:ascii="Times New Roman" w:hAnsi="Times New Roman" w:cs="Times New Roman"/>
          <w:color w:val="000000"/>
          <w:sz w:val="28"/>
          <w:szCs w:val="28"/>
        </w:rPr>
        <w:t>5 ЗК наследники приобретают право на использование части земельного участка, занятой зданием, строением, сооружением и необходимой для их использования, на тех же условиях и в том же объеме, что и их прежний собственник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также на праве постоянного (бессрочного) пользования).</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На практике возникает вопрос, как поступить с земельным участком, если перед смертью гражданин начал процедуру оформления участка в собственность, но не успел закончить ее. Представляется справедливым признать за наследниками право закончить процесс бесплатного приобретения в собственность земельного участка наследодателя. Такая позиция была занята ВС РФ в вопросе приватизации жилого помещения (п.</w:t>
      </w:r>
      <w:r w:rsidR="00287FCB" w:rsidRPr="00E82E40">
        <w:rPr>
          <w:rFonts w:ascii="Times New Roman" w:hAnsi="Times New Roman" w:cs="Times New Roman"/>
          <w:color w:val="000000"/>
          <w:sz w:val="28"/>
          <w:szCs w:val="28"/>
        </w:rPr>
        <w:t> 8</w:t>
      </w:r>
      <w:r w:rsidRPr="00E82E40">
        <w:rPr>
          <w:rFonts w:ascii="Times New Roman" w:hAnsi="Times New Roman" w:cs="Times New Roman"/>
          <w:color w:val="000000"/>
          <w:sz w:val="28"/>
          <w:szCs w:val="28"/>
        </w:rPr>
        <w:t xml:space="preserve"> Постановления Пленума ВС РФ от 24.08.93 </w:t>
      </w:r>
      <w:r w:rsidR="00287FCB" w:rsidRPr="00E82E40">
        <w:rPr>
          <w:rFonts w:ascii="Times New Roman" w:hAnsi="Times New Roman" w:cs="Times New Roman"/>
          <w:color w:val="000000"/>
          <w:sz w:val="28"/>
          <w:szCs w:val="28"/>
        </w:rPr>
        <w:t>№8</w:t>
      </w:r>
      <w:r w:rsidRPr="00E82E40">
        <w:rPr>
          <w:rFonts w:ascii="Times New Roman" w:hAnsi="Times New Roman" w:cs="Times New Roman"/>
          <w:color w:val="000000"/>
          <w:sz w:val="28"/>
          <w:szCs w:val="28"/>
        </w:rPr>
        <w:t>) и, видимо, может быть по аналогии применена и к данным отношениям.</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p>
    <w:p w:rsidR="00EC5E76" w:rsidRPr="00E82E40" w:rsidRDefault="00EC5E76" w:rsidP="00287FCB">
      <w:pPr>
        <w:pStyle w:val="3"/>
        <w:keepNext w:val="0"/>
        <w:spacing w:before="0" w:after="0" w:line="360" w:lineRule="auto"/>
        <w:ind w:firstLine="709"/>
        <w:jc w:val="both"/>
        <w:rPr>
          <w:rFonts w:ascii="Times New Roman" w:hAnsi="Times New Roman" w:cs="Times New Roman"/>
          <w:color w:val="000000"/>
          <w:sz w:val="28"/>
        </w:rPr>
      </w:pPr>
      <w:bookmarkStart w:id="10" w:name="_Toc232302062"/>
      <w:r w:rsidRPr="00E82E40">
        <w:rPr>
          <w:rFonts w:ascii="Times New Roman" w:hAnsi="Times New Roman" w:cs="Times New Roman"/>
          <w:color w:val="000000"/>
          <w:sz w:val="28"/>
        </w:rPr>
        <w:t>2.2.3 Наследование государственных наград</w:t>
      </w:r>
      <w:bookmarkEnd w:id="10"/>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соответствии с Указом Президента РФ от 02.03.94 </w:t>
      </w:r>
      <w:r w:rsidR="00287FCB" w:rsidRPr="00E82E40">
        <w:rPr>
          <w:rFonts w:ascii="Times New Roman" w:hAnsi="Times New Roman" w:cs="Times New Roman"/>
          <w:color w:val="000000"/>
          <w:sz w:val="28"/>
          <w:szCs w:val="28"/>
        </w:rPr>
        <w:t>№4</w:t>
      </w:r>
      <w:r w:rsidRPr="00E82E40">
        <w:rPr>
          <w:rFonts w:ascii="Times New Roman" w:hAnsi="Times New Roman" w:cs="Times New Roman"/>
          <w:color w:val="000000"/>
          <w:sz w:val="28"/>
          <w:szCs w:val="28"/>
        </w:rPr>
        <w:t xml:space="preserve">42 государственные награды РФ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высшая форма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Государственными наградами РФ являются: звание Героя Российской Федерации, ордена, медали, знаки отличия РФ, почетные звания РФ, перечень которых утвержден указанным нормативным актом.</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Законность владения государственной наградой подтверждается соответствующими документами к ней, которые подлежат передаче наследнику вместе с наградой.</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то же время в действующем законодательстве о государственных наградах нет деления на награды, которые подпадают или не подпадают под действие законодательства о государственных наградах.</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Однако поскольку в соответствии с ГК правила наследования государственных наград зависят от того, распространяется или нет на государственные награды, входящие в состав наследства, законодательство о государственных наградах, то в настоящее время остается неясным, какие именно из утвержденных государственных наград не входят в состав наследуемого имущества.</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то же время Указом Президента РФ от 02.03.94 </w:t>
      </w:r>
      <w:r w:rsidR="00287FCB" w:rsidRPr="00E82E40">
        <w:rPr>
          <w:rFonts w:ascii="Times New Roman" w:hAnsi="Times New Roman" w:cs="Times New Roman"/>
          <w:color w:val="000000"/>
          <w:sz w:val="28"/>
          <w:szCs w:val="28"/>
        </w:rPr>
        <w:t>№4</w:t>
      </w:r>
      <w:r w:rsidRPr="00E82E40">
        <w:rPr>
          <w:rFonts w:ascii="Times New Roman" w:hAnsi="Times New Roman" w:cs="Times New Roman"/>
          <w:color w:val="000000"/>
          <w:sz w:val="28"/>
          <w:szCs w:val="28"/>
        </w:rPr>
        <w:t>42 устанавливалось, что в случае смерти награжденных государственные награды и документы к ним остаются у наследников. При отсутствии наследников государственные награды и документы к ним подлежат возврату в Управление Президента РФ по государственным наградам. Государственные награды лиц, награжденных посмертно, передаются для хранения как память одному из наследников.</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соответствии с п.</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 xml:space="preserve"> статьи 1185 ГК по наследству могут переходить не только государственные награды, но и государственные и негосударственные почетные, памятные и иные знаки. В порядке наследственного правопреемства переходят также государственные награды и знаки в составе коллекций.</w:t>
      </w:r>
    </w:p>
    <w:p w:rsidR="00EC5E76" w:rsidRPr="00E82E40" w:rsidRDefault="00EC5E76"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Наследование указанных наград и знаков происходит в общем порядке и на основаниях, установленных ГК.</w:t>
      </w:r>
    </w:p>
    <w:p w:rsidR="00EC5E76" w:rsidRDefault="00EC5E76"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Таким образом, мы представили особенности наследования отдельных видов имущества.</w:t>
      </w:r>
    </w:p>
    <w:p w:rsidR="005E39E5" w:rsidRPr="00E82E40" w:rsidRDefault="005E39E5" w:rsidP="00287FCB">
      <w:pPr>
        <w:spacing w:after="0" w:line="360" w:lineRule="auto"/>
        <w:ind w:firstLine="709"/>
        <w:jc w:val="both"/>
        <w:rPr>
          <w:rFonts w:ascii="Times New Roman" w:hAnsi="Times New Roman"/>
          <w:color w:val="000000"/>
          <w:sz w:val="28"/>
          <w:szCs w:val="28"/>
        </w:rPr>
      </w:pPr>
    </w:p>
    <w:p w:rsidR="00EC5E76" w:rsidRPr="00E82E40" w:rsidRDefault="00EB5D53" w:rsidP="00287FCB">
      <w:pPr>
        <w:pStyle w:val="3"/>
        <w:keepNext w:val="0"/>
        <w:spacing w:before="0" w:after="0" w:line="360" w:lineRule="auto"/>
        <w:ind w:firstLine="709"/>
        <w:jc w:val="both"/>
        <w:rPr>
          <w:rFonts w:ascii="Times New Roman" w:hAnsi="Times New Roman" w:cs="Times New Roman"/>
          <w:color w:val="000000"/>
          <w:sz w:val="28"/>
        </w:rPr>
      </w:pPr>
      <w:bookmarkStart w:id="11" w:name="_Toc232302063"/>
      <w:r w:rsidRPr="00E82E40">
        <w:rPr>
          <w:rFonts w:ascii="Times New Roman" w:hAnsi="Times New Roman" w:cs="Times New Roman"/>
          <w:color w:val="000000"/>
          <w:sz w:val="28"/>
        </w:rPr>
        <w:t>2.2.4</w:t>
      </w:r>
      <w:r w:rsidR="00E14425" w:rsidRPr="00E82E40">
        <w:rPr>
          <w:rFonts w:ascii="Times New Roman" w:hAnsi="Times New Roman" w:cs="Times New Roman"/>
          <w:color w:val="000000"/>
          <w:sz w:val="28"/>
        </w:rPr>
        <w:t xml:space="preserve"> Наследование невыплаченных сумм, предоставленных гражданину в качестве средств к существованию</w:t>
      </w:r>
      <w:bookmarkEnd w:id="11"/>
    </w:p>
    <w:p w:rsidR="00E14425" w:rsidRPr="00E82E40" w:rsidRDefault="00E14425"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настоящее время право на получение причитающихся наследодателю, но не полученных им при жизни по какой-либо причине сумм в возмещение вреда, причиненного здоровью, а равно сумм заработной платы и приравненных к ней платежей, пенсий, стипендий, пособий по социальному страхованию,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его нетрудоспособным иждивенцам независимо от того, проживали ли они совместно с умершим или нет. При отсутствии перечисленных лиц или при непредъявлении ими требований о выплате указанных сумм в четырехмесячный срок эти суммы включаются в состав наследства и наследуются на общих основаниях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183 ГК РФ).</w:t>
      </w:r>
    </w:p>
    <w:p w:rsidR="00E14425" w:rsidRPr="00E82E40" w:rsidRDefault="00E14425"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Рассмотрим пример.</w:t>
      </w:r>
    </w:p>
    <w:p w:rsidR="00E14425" w:rsidRPr="00E82E40" w:rsidRDefault="00E14425"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Р. обратился в суд с иском к работодателю о возмещении вреда, причиненного здоровью, ссылаясь на то, что по вине ответчика получил профессиональное заболевание, в связи с чем утратил часть заработка. Определением Сусуманского районного суда Магаданской области, оставленным без изменения последующими судебными инстанциями, производство по делу было прекращено в связи со смертью истца. Судебная коллегия по гражданским делам Верховного Суда РФ отменила состоявшиеся по делу судебные постановления, указав следующее. Прекращая производство по делу, суд исходил из того, что право на получение возмещения за вред носит личный характер, правоотношения не допускают правопреемства, истец умер до вынесения решения, когда ему еще не была присуждена какая-либо сумма, которая могла перейти к наследникам. Вывод судебных инстанций о том, что правоотношения по возмещению вреда, причиненного здоровью, носят личный характер и прекращаются со смертью потерпевшего, является правильным. Однако при этом не исключается правопреемство в отношении сумм, причитавшихся потерпевшему до дня смерти. Денежные суммы в возмещение за вред, причиненный здоровью, не могут быть взысканы со дня смерти потерпевшего на будущее время. Что же касается денежных сумм в возмещение вреда за период со дня причинения вреда до дня смерти потерпевшего, то в случае признания судом права потерпевшего на них они могут быть взысканы и после его смерти. Право на получение ранее причитавшихся потерпевшему денежных средств до дня его смерти допускает правопреемство, в связи с чем производство по делу в этой части прекращено ошибочно.</w:t>
      </w:r>
    </w:p>
    <w:p w:rsidR="00E14425" w:rsidRDefault="00E14425" w:rsidP="00287FCB">
      <w:pPr>
        <w:spacing w:after="0" w:line="360" w:lineRule="auto"/>
        <w:ind w:firstLine="709"/>
        <w:jc w:val="both"/>
        <w:rPr>
          <w:rFonts w:ascii="Times New Roman" w:hAnsi="Times New Roman"/>
          <w:color w:val="000000"/>
          <w:sz w:val="28"/>
          <w:szCs w:val="28"/>
        </w:rPr>
      </w:pPr>
    </w:p>
    <w:p w:rsidR="008F6B06" w:rsidRPr="00E82E40" w:rsidRDefault="008F6B06" w:rsidP="00287FCB">
      <w:pPr>
        <w:spacing w:after="0" w:line="360" w:lineRule="auto"/>
        <w:ind w:firstLine="709"/>
        <w:jc w:val="both"/>
        <w:rPr>
          <w:rFonts w:ascii="Times New Roman" w:hAnsi="Times New Roman"/>
          <w:color w:val="000000"/>
          <w:sz w:val="28"/>
          <w:szCs w:val="28"/>
        </w:rPr>
      </w:pPr>
    </w:p>
    <w:p w:rsidR="00EC5E76" w:rsidRPr="00E82E40" w:rsidRDefault="008F6B06" w:rsidP="00287FCB">
      <w:pPr>
        <w:pStyle w:val="1"/>
        <w:keepNext w:val="0"/>
        <w:spacing w:before="0" w:after="0" w:line="360" w:lineRule="auto"/>
        <w:ind w:firstLine="709"/>
        <w:jc w:val="both"/>
        <w:rPr>
          <w:rFonts w:ascii="Times New Roman" w:hAnsi="Times New Roman" w:cs="Times New Roman"/>
          <w:color w:val="000000"/>
          <w:sz w:val="28"/>
        </w:rPr>
      </w:pPr>
      <w:bookmarkStart w:id="12" w:name="_Toc232302064"/>
      <w:r>
        <w:rPr>
          <w:rFonts w:ascii="Times New Roman" w:hAnsi="Times New Roman" w:cs="Times New Roman"/>
          <w:color w:val="000000"/>
          <w:sz w:val="28"/>
        </w:rPr>
        <w:br w:type="page"/>
      </w:r>
      <w:r w:rsidR="000D79C1" w:rsidRPr="00E82E40">
        <w:rPr>
          <w:rFonts w:ascii="Times New Roman" w:hAnsi="Times New Roman" w:cs="Times New Roman"/>
          <w:color w:val="000000"/>
          <w:sz w:val="28"/>
        </w:rPr>
        <w:t>3. Принятие наследства и оформление наследственного права</w:t>
      </w:r>
      <w:bookmarkEnd w:id="12"/>
    </w:p>
    <w:p w:rsidR="008F6B06" w:rsidRDefault="008F6B06" w:rsidP="00287FCB">
      <w:pPr>
        <w:pStyle w:val="ConsPlusNormal"/>
        <w:widowControl/>
        <w:spacing w:line="360" w:lineRule="auto"/>
        <w:ind w:firstLine="709"/>
        <w:jc w:val="both"/>
        <w:rPr>
          <w:rFonts w:ascii="Times New Roman" w:hAnsi="Times New Roman" w:cs="Times New Roman"/>
          <w:color w:val="000000"/>
          <w:sz w:val="28"/>
          <w:szCs w:val="28"/>
        </w:rPr>
      </w:pPr>
    </w:p>
    <w:p w:rsidR="00933197" w:rsidRPr="00E82E40" w:rsidRDefault="00D66A39"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Для того чтобы реализовать указанное право, наследник должен выразить по этому поводу свою волю, </w:t>
      </w:r>
      <w:r w:rsidR="00287FCB" w:rsidRPr="00E82E40">
        <w:rPr>
          <w:rFonts w:ascii="Times New Roman" w:hAnsi="Times New Roman" w:cs="Times New Roman"/>
          <w:color w:val="000000"/>
          <w:sz w:val="28"/>
          <w:szCs w:val="28"/>
        </w:rPr>
        <w:t>т.е.</w:t>
      </w:r>
      <w:r w:rsidRPr="00E82E40">
        <w:rPr>
          <w:rFonts w:ascii="Times New Roman" w:hAnsi="Times New Roman" w:cs="Times New Roman"/>
          <w:color w:val="000000"/>
          <w:sz w:val="28"/>
          <w:szCs w:val="28"/>
        </w:rPr>
        <w:t xml:space="preserve"> принять наследство. Принятие наследства осуществляется путем совершения определенных действий, направленных на возникновение юридических последствий (приобретение наследства), а, следовательно, является сделкой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53 ГК). В соответствии с законом для принятия наследства установлены специальный порядок, специальные способы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153 ГК) и специальные сроки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154 ГК).</w:t>
      </w:r>
      <w:r w:rsidR="008D50EF" w:rsidRPr="00E82E40">
        <w:rPr>
          <w:rFonts w:ascii="Times New Roman" w:hAnsi="Times New Roman" w:cs="Times New Roman"/>
          <w:color w:val="000000"/>
          <w:sz w:val="28"/>
          <w:szCs w:val="28"/>
        </w:rPr>
        <w:t xml:space="preserve"> Право на принятие наследства могут осуществить</w:t>
      </w:r>
      <w:r w:rsidR="00933197" w:rsidRPr="00E82E40">
        <w:rPr>
          <w:rFonts w:ascii="Times New Roman" w:hAnsi="Times New Roman" w:cs="Times New Roman"/>
          <w:color w:val="000000"/>
          <w:sz w:val="28"/>
          <w:szCs w:val="28"/>
        </w:rPr>
        <w:t>:</w:t>
      </w:r>
    </w:p>
    <w:p w:rsidR="00D66A39" w:rsidRPr="00E82E40" w:rsidRDefault="008D50EF" w:rsidP="00287FCB">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лица, обладающие полной дееспособностью гражданина</w:t>
      </w:r>
      <w:r w:rsidR="00933197" w:rsidRPr="00E82E40">
        <w:rPr>
          <w:rFonts w:ascii="Times New Roman" w:hAnsi="Times New Roman" w:cs="Times New Roman"/>
          <w:color w:val="000000"/>
          <w:sz w:val="28"/>
          <w:szCs w:val="28"/>
        </w:rPr>
        <w:t>;</w:t>
      </w:r>
    </w:p>
    <w:p w:rsidR="00933197" w:rsidRPr="00E82E40" w:rsidRDefault="00933197" w:rsidP="00287FCB">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законные представители лиц, кто не может осуществить право на принятие наследства самостоятельно.</w:t>
      </w:r>
    </w:p>
    <w:p w:rsidR="00933197" w:rsidRPr="00E82E40" w:rsidRDefault="0093319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абз. 3 п.</w:t>
      </w:r>
      <w:r w:rsidR="00287FCB" w:rsidRPr="00E82E40">
        <w:rPr>
          <w:rFonts w:ascii="Times New Roman" w:hAnsi="Times New Roman" w:cs="Times New Roman"/>
          <w:color w:val="000000"/>
          <w:sz w:val="28"/>
          <w:szCs w:val="28"/>
        </w:rPr>
        <w:t> 2</w:t>
      </w:r>
      <w:r w:rsidRPr="00E82E40">
        <w:rPr>
          <w:rFonts w:ascii="Times New Roman" w:hAnsi="Times New Roman" w:cs="Times New Roman"/>
          <w:color w:val="000000"/>
          <w:sz w:val="28"/>
          <w:szCs w:val="28"/>
        </w:rPr>
        <w:t xml:space="preserve">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 xml:space="preserve">152 ГК РФ содержится норма, устанавливающая безусловность и безоговорочность принятия наследства: только </w:t>
      </w:r>
      <w:r w:rsidR="00287FCB" w:rsidRPr="00E82E40">
        <w:rPr>
          <w:rFonts w:ascii="Times New Roman" w:hAnsi="Times New Roman" w:cs="Times New Roman"/>
          <w:color w:val="000000"/>
          <w:sz w:val="28"/>
          <w:szCs w:val="28"/>
        </w:rPr>
        <w:t>«п</w:t>
      </w:r>
      <w:r w:rsidRPr="00E82E40">
        <w:rPr>
          <w:rFonts w:ascii="Times New Roman" w:hAnsi="Times New Roman" w:cs="Times New Roman"/>
          <w:color w:val="000000"/>
          <w:sz w:val="28"/>
          <w:szCs w:val="28"/>
        </w:rPr>
        <w:t>ринимаю</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или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тказываюсь</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Не допускается принятие наследства под условием или с оговорками.</w:t>
      </w:r>
    </w:p>
    <w:p w:rsidR="00933197" w:rsidRPr="00E82E40" w:rsidRDefault="00933197"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 соответствии с комментариями к данной статье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говорка</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или </w:t>
      </w:r>
      <w:r w:rsidR="00287FCB" w:rsidRPr="00E82E40">
        <w:rPr>
          <w:rFonts w:ascii="Times New Roman" w:hAnsi="Times New Roman" w:cs="Times New Roman"/>
          <w:color w:val="000000"/>
          <w:sz w:val="28"/>
          <w:szCs w:val="28"/>
        </w:rPr>
        <w:t>«у</w:t>
      </w:r>
      <w:r w:rsidRPr="00E82E40">
        <w:rPr>
          <w:rFonts w:ascii="Times New Roman" w:hAnsi="Times New Roman" w:cs="Times New Roman"/>
          <w:color w:val="000000"/>
          <w:sz w:val="28"/>
          <w:szCs w:val="28"/>
        </w:rPr>
        <w:t>словие</w:t>
      </w:r>
      <w:r w:rsidR="00287FCB" w:rsidRPr="00E82E40">
        <w:rPr>
          <w:rFonts w:ascii="Times New Roman" w:hAnsi="Times New Roman" w:cs="Times New Roman"/>
          <w:color w:val="000000"/>
          <w:sz w:val="28"/>
          <w:szCs w:val="28"/>
        </w:rPr>
        <w:t xml:space="preserve">» – </w:t>
      </w:r>
      <w:r w:rsidRPr="00E82E40">
        <w:rPr>
          <w:rFonts w:ascii="Times New Roman" w:hAnsi="Times New Roman" w:cs="Times New Roman"/>
          <w:color w:val="000000"/>
          <w:sz w:val="28"/>
          <w:szCs w:val="28"/>
        </w:rPr>
        <w:t xml:space="preserve">это в определенной мере совпадающие, но все же не идентичные понятия. Оговорка шире условия. </w:t>
      </w:r>
      <w:r w:rsidR="00287FCB" w:rsidRPr="00E82E40">
        <w:rPr>
          <w:rFonts w:ascii="Times New Roman" w:hAnsi="Times New Roman" w:cs="Times New Roman"/>
          <w:color w:val="000000"/>
          <w:sz w:val="28"/>
          <w:szCs w:val="28"/>
        </w:rPr>
        <w:t>«О</w:t>
      </w:r>
      <w:r w:rsidRPr="00E82E40">
        <w:rPr>
          <w:rFonts w:ascii="Times New Roman" w:hAnsi="Times New Roman" w:cs="Times New Roman"/>
          <w:color w:val="000000"/>
          <w:sz w:val="28"/>
          <w:szCs w:val="28"/>
        </w:rPr>
        <w:t>говорка</w:t>
      </w:r>
      <w:r w:rsidR="00287FCB" w:rsidRPr="00E82E40">
        <w:rPr>
          <w:rFonts w:ascii="Times New Roman" w:hAnsi="Times New Roman" w:cs="Times New Roman"/>
          <w:color w:val="000000"/>
          <w:sz w:val="28"/>
          <w:szCs w:val="28"/>
        </w:rPr>
        <w:t xml:space="preserve">» – </w:t>
      </w:r>
      <w:r w:rsidRPr="00E82E40">
        <w:rPr>
          <w:rFonts w:ascii="Times New Roman" w:hAnsi="Times New Roman" w:cs="Times New Roman"/>
          <w:color w:val="000000"/>
          <w:sz w:val="28"/>
          <w:szCs w:val="28"/>
        </w:rPr>
        <w:t xml:space="preserve">это </w:t>
      </w:r>
      <w:r w:rsidR="00287FCB" w:rsidRPr="00E82E40">
        <w:rPr>
          <w:rFonts w:ascii="Times New Roman" w:hAnsi="Times New Roman" w:cs="Times New Roman"/>
          <w:color w:val="000000"/>
          <w:sz w:val="28"/>
          <w:szCs w:val="28"/>
        </w:rPr>
        <w:t>«р</w:t>
      </w:r>
      <w:r w:rsidRPr="00E82E40">
        <w:rPr>
          <w:rFonts w:ascii="Times New Roman" w:hAnsi="Times New Roman" w:cs="Times New Roman"/>
          <w:color w:val="000000"/>
          <w:sz w:val="28"/>
          <w:szCs w:val="28"/>
        </w:rPr>
        <w:t>азъяснительное замечание, поправка, дополнение к сказанному</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w:t>
      </w:r>
      <w:r w:rsidR="00287FCB" w:rsidRPr="00E82E40">
        <w:rPr>
          <w:rFonts w:ascii="Times New Roman" w:hAnsi="Times New Roman" w:cs="Times New Roman"/>
          <w:color w:val="000000"/>
          <w:sz w:val="28"/>
          <w:szCs w:val="28"/>
        </w:rPr>
        <w:t>«У</w:t>
      </w:r>
      <w:r w:rsidRPr="00E82E40">
        <w:rPr>
          <w:rFonts w:ascii="Times New Roman" w:hAnsi="Times New Roman" w:cs="Times New Roman"/>
          <w:color w:val="000000"/>
          <w:sz w:val="28"/>
          <w:szCs w:val="28"/>
        </w:rPr>
        <w:t>словие</w:t>
      </w:r>
      <w:r w:rsidR="00287FCB" w:rsidRPr="00E82E40">
        <w:rPr>
          <w:rFonts w:ascii="Times New Roman" w:hAnsi="Times New Roman" w:cs="Times New Roman"/>
          <w:color w:val="000000"/>
          <w:sz w:val="28"/>
          <w:szCs w:val="28"/>
        </w:rPr>
        <w:t xml:space="preserve">» – </w:t>
      </w:r>
      <w:r w:rsidRPr="00E82E40">
        <w:rPr>
          <w:rFonts w:ascii="Times New Roman" w:hAnsi="Times New Roman" w:cs="Times New Roman"/>
          <w:color w:val="000000"/>
          <w:sz w:val="28"/>
          <w:szCs w:val="28"/>
        </w:rPr>
        <w:t xml:space="preserve">это </w:t>
      </w:r>
      <w:r w:rsidR="00287FCB" w:rsidRPr="00E82E40">
        <w:rPr>
          <w:rFonts w:ascii="Times New Roman" w:hAnsi="Times New Roman" w:cs="Times New Roman"/>
          <w:color w:val="000000"/>
          <w:sz w:val="28"/>
          <w:szCs w:val="28"/>
        </w:rPr>
        <w:t>«т</w:t>
      </w:r>
      <w:r w:rsidRPr="00E82E40">
        <w:rPr>
          <w:rFonts w:ascii="Times New Roman" w:hAnsi="Times New Roman" w:cs="Times New Roman"/>
          <w:color w:val="000000"/>
          <w:sz w:val="28"/>
          <w:szCs w:val="28"/>
        </w:rPr>
        <w:t>о, от чего зависит что-нибудь другое</w:t>
      </w:r>
      <w:r w:rsidR="00287FCB" w:rsidRPr="00E82E40">
        <w:rPr>
          <w:rFonts w:ascii="Times New Roman" w:hAnsi="Times New Roman" w:cs="Times New Roman"/>
          <w:color w:val="000000"/>
          <w:sz w:val="28"/>
          <w:szCs w:val="28"/>
        </w:rPr>
        <w:t>».</w:t>
      </w:r>
      <w:r w:rsidRPr="00E82E40">
        <w:rPr>
          <w:rFonts w:ascii="Times New Roman" w:hAnsi="Times New Roman" w:cs="Times New Roman"/>
          <w:color w:val="000000"/>
          <w:sz w:val="28"/>
          <w:szCs w:val="28"/>
        </w:rPr>
        <w:t xml:space="preserve"> ГК определяет условие как обстоятельство, относительно которого неизвестно, наступит оно или не наступит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57 ГК).</w:t>
      </w:r>
    </w:p>
    <w:p w:rsidR="001E5FA2" w:rsidRPr="00E82E40" w:rsidRDefault="001E5FA2"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Принятие наследства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 xml:space="preserve">это индивидуальный акт. Если к наследованию призываются несколько наследников, каждый из них должен выразить волю на принятие наследства. Принятие наследства одним из наследников не означает, что его приняли и остальные наследники. Поэтому, например, если к наследованию призываются супруга наследодателя и их несовершеннолетний ребенок, супруга должна подать заявление о принятии наследства от своего имени и как законный представитель </w:t>
      </w:r>
      <w:r w:rsidR="00287FCB" w:rsidRPr="00E82E40">
        <w:rPr>
          <w:rFonts w:ascii="Times New Roman" w:hAnsi="Times New Roman" w:cs="Times New Roman"/>
          <w:color w:val="000000"/>
          <w:sz w:val="28"/>
          <w:szCs w:val="28"/>
        </w:rPr>
        <w:t xml:space="preserve">– </w:t>
      </w:r>
      <w:r w:rsidRPr="00E82E40">
        <w:rPr>
          <w:rFonts w:ascii="Times New Roman" w:hAnsi="Times New Roman" w:cs="Times New Roman"/>
          <w:color w:val="000000"/>
          <w:sz w:val="28"/>
          <w:szCs w:val="28"/>
        </w:rPr>
        <w:t>от имени ребенка.</w:t>
      </w:r>
    </w:p>
    <w:p w:rsidR="00D66A39" w:rsidRPr="00E82E40" w:rsidRDefault="00D66A39" w:rsidP="00287FCB">
      <w:pPr>
        <w:pStyle w:val="ConsPlusNormal"/>
        <w:widowControl/>
        <w:spacing w:line="360" w:lineRule="auto"/>
        <w:ind w:firstLine="709"/>
        <w:jc w:val="both"/>
        <w:rPr>
          <w:rFonts w:ascii="Times New Roman" w:hAnsi="Times New Roman" w:cs="Times New Roman"/>
          <w:color w:val="000000"/>
          <w:sz w:val="28"/>
          <w:szCs w:val="28"/>
        </w:rPr>
      </w:pPr>
    </w:p>
    <w:p w:rsidR="00D66A39" w:rsidRPr="00E82E40" w:rsidRDefault="00D66A39" w:rsidP="00287FCB">
      <w:pPr>
        <w:pStyle w:val="2"/>
        <w:keepNext w:val="0"/>
        <w:spacing w:before="0" w:after="0" w:line="360" w:lineRule="auto"/>
        <w:ind w:firstLine="709"/>
        <w:jc w:val="both"/>
        <w:rPr>
          <w:rFonts w:ascii="Times New Roman" w:hAnsi="Times New Roman" w:cs="Times New Roman"/>
          <w:i w:val="0"/>
          <w:color w:val="000000"/>
        </w:rPr>
      </w:pPr>
      <w:bookmarkStart w:id="13" w:name="_Toc232302065"/>
      <w:r w:rsidRPr="00E82E40">
        <w:rPr>
          <w:rFonts w:ascii="Times New Roman" w:hAnsi="Times New Roman" w:cs="Times New Roman"/>
          <w:i w:val="0"/>
          <w:color w:val="000000"/>
        </w:rPr>
        <w:t>3.</w:t>
      </w:r>
      <w:r w:rsidR="008D50EF" w:rsidRPr="00E82E40">
        <w:rPr>
          <w:rFonts w:ascii="Times New Roman" w:hAnsi="Times New Roman" w:cs="Times New Roman"/>
          <w:i w:val="0"/>
          <w:color w:val="000000"/>
        </w:rPr>
        <w:t>1</w:t>
      </w:r>
      <w:r w:rsidRPr="00E82E40">
        <w:rPr>
          <w:rFonts w:ascii="Times New Roman" w:hAnsi="Times New Roman" w:cs="Times New Roman"/>
          <w:i w:val="0"/>
          <w:color w:val="000000"/>
        </w:rPr>
        <w:t xml:space="preserve"> Способы принятия наследства</w:t>
      </w:r>
      <w:bookmarkEnd w:id="13"/>
    </w:p>
    <w:p w:rsidR="008F6B06" w:rsidRDefault="008F6B06" w:rsidP="00287FCB">
      <w:pPr>
        <w:pStyle w:val="ConsPlusNormal"/>
        <w:widowControl/>
        <w:spacing w:line="360" w:lineRule="auto"/>
        <w:ind w:firstLine="709"/>
        <w:jc w:val="both"/>
        <w:rPr>
          <w:rFonts w:ascii="Times New Roman" w:hAnsi="Times New Roman" w:cs="Times New Roman"/>
          <w:color w:val="000000"/>
          <w:sz w:val="28"/>
          <w:szCs w:val="28"/>
        </w:rPr>
      </w:pPr>
    </w:p>
    <w:p w:rsidR="00CE15BA" w:rsidRPr="00E82E40" w:rsidRDefault="00CE15B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Для приобретения наследства недостаточно являться наследником по закону или по завещанию: необходимо принять наследство одним из способ</w:t>
      </w:r>
      <w:r w:rsidR="001E5FA2" w:rsidRPr="00E82E40">
        <w:rPr>
          <w:rFonts w:ascii="Times New Roman" w:hAnsi="Times New Roman" w:cs="Times New Roman"/>
          <w:color w:val="000000"/>
          <w:sz w:val="28"/>
          <w:szCs w:val="28"/>
        </w:rPr>
        <w:t>ов, указанных в ст.</w:t>
      </w:r>
      <w:r w:rsidR="00287FCB" w:rsidRPr="00E82E40">
        <w:rPr>
          <w:rFonts w:ascii="Times New Roman" w:hAnsi="Times New Roman" w:cs="Times New Roman"/>
          <w:color w:val="000000"/>
          <w:sz w:val="28"/>
          <w:szCs w:val="28"/>
        </w:rPr>
        <w:t> 1</w:t>
      </w:r>
      <w:r w:rsidR="001E5FA2" w:rsidRPr="00E82E40">
        <w:rPr>
          <w:rFonts w:ascii="Times New Roman" w:hAnsi="Times New Roman" w:cs="Times New Roman"/>
          <w:color w:val="000000"/>
          <w:sz w:val="28"/>
          <w:szCs w:val="28"/>
        </w:rPr>
        <w:t xml:space="preserve">153 ГК РФ. Принятие наследства в соответствии с законом может быть осуществлено двумя способами. В юридической литературе они названы </w:t>
      </w:r>
      <w:r w:rsidR="00287FCB" w:rsidRPr="00E82E40">
        <w:rPr>
          <w:rFonts w:ascii="Times New Roman" w:hAnsi="Times New Roman" w:cs="Times New Roman"/>
          <w:color w:val="000000"/>
          <w:sz w:val="28"/>
          <w:szCs w:val="28"/>
        </w:rPr>
        <w:t>«формальным» и «неформальным»</w:t>
      </w:r>
      <w:r w:rsidR="001E5FA2" w:rsidRPr="00E82E40">
        <w:rPr>
          <w:rFonts w:ascii="Times New Roman" w:hAnsi="Times New Roman" w:cs="Times New Roman"/>
          <w:color w:val="000000"/>
          <w:sz w:val="28"/>
          <w:szCs w:val="28"/>
        </w:rPr>
        <w:t>.</w:t>
      </w:r>
    </w:p>
    <w:p w:rsidR="001E5FA2" w:rsidRPr="00E82E40" w:rsidRDefault="001E5FA2"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Способы:</w:t>
      </w:r>
    </w:p>
    <w:p w:rsidR="00CE15BA" w:rsidRPr="00E82E40" w:rsidRDefault="00CE15BA" w:rsidP="00287FCB">
      <w:pPr>
        <w:pStyle w:val="ConsPlusNormal"/>
        <w:widowControl/>
        <w:numPr>
          <w:ilvl w:val="0"/>
          <w:numId w:val="5"/>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путем подачи в шестимесячный срок со дня открытия наследства по месту открытия наследства нотариусу или иному уполномоченному должностному лицу </w:t>
      </w:r>
      <w:r w:rsidR="000F2CBF" w:rsidRPr="00E82E40">
        <w:rPr>
          <w:rFonts w:ascii="Times New Roman" w:hAnsi="Times New Roman" w:cs="Times New Roman"/>
          <w:color w:val="000000"/>
          <w:sz w:val="28"/>
          <w:szCs w:val="28"/>
        </w:rPr>
        <w:t>заявления о принятии наследства. Это так называемый формальный способ.</w:t>
      </w:r>
    </w:p>
    <w:p w:rsidR="00CE15BA" w:rsidRPr="00E82E40" w:rsidRDefault="00CE15BA" w:rsidP="00287FCB">
      <w:pPr>
        <w:pStyle w:val="ConsPlusNormal"/>
        <w:widowControl/>
        <w:numPr>
          <w:ilvl w:val="0"/>
          <w:numId w:val="5"/>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или о выдаче свидетельства о праве на наследство либо путем совершения в рамках того же срока действий, свидетельствующих о фактическом принятии наследства. </w:t>
      </w:r>
      <w:r w:rsidR="000E48AC" w:rsidRPr="00E82E40">
        <w:rPr>
          <w:rFonts w:ascii="Times New Roman" w:hAnsi="Times New Roman" w:cs="Times New Roman"/>
          <w:color w:val="000000"/>
          <w:sz w:val="28"/>
          <w:szCs w:val="28"/>
        </w:rPr>
        <w:t>Это второй, неформальный, способ принятия наследства. Речь идет о совершении фактических действий, которые могут свидетельствовать о желании наследника приобрести наследство (так называемые конклюдентные действия).</w:t>
      </w:r>
    </w:p>
    <w:p w:rsidR="000E48AC" w:rsidRPr="008F6B06" w:rsidRDefault="000E48AC" w:rsidP="00287FCB">
      <w:pPr>
        <w:pStyle w:val="2"/>
        <w:keepNext w:val="0"/>
        <w:spacing w:before="0" w:after="0" w:line="360" w:lineRule="auto"/>
        <w:ind w:firstLine="709"/>
        <w:jc w:val="both"/>
        <w:rPr>
          <w:rFonts w:ascii="Times New Roman" w:hAnsi="Times New Roman" w:cs="Times New Roman"/>
          <w:b w:val="0"/>
          <w:i w:val="0"/>
          <w:color w:val="000000"/>
        </w:rPr>
      </w:pPr>
    </w:p>
    <w:p w:rsidR="008D50EF" w:rsidRPr="00E82E40" w:rsidRDefault="008D50EF" w:rsidP="00287FCB">
      <w:pPr>
        <w:pStyle w:val="2"/>
        <w:keepNext w:val="0"/>
        <w:spacing w:before="0" w:after="0" w:line="360" w:lineRule="auto"/>
        <w:ind w:firstLine="709"/>
        <w:jc w:val="both"/>
        <w:rPr>
          <w:rFonts w:ascii="Times New Roman" w:hAnsi="Times New Roman" w:cs="Times New Roman"/>
          <w:i w:val="0"/>
          <w:color w:val="000000"/>
        </w:rPr>
      </w:pPr>
      <w:bookmarkStart w:id="14" w:name="_Toc232302066"/>
      <w:r w:rsidRPr="00E82E40">
        <w:rPr>
          <w:rFonts w:ascii="Times New Roman" w:hAnsi="Times New Roman" w:cs="Times New Roman"/>
          <w:i w:val="0"/>
          <w:color w:val="000000"/>
        </w:rPr>
        <w:t>3.2 Сроки принятия наследства</w:t>
      </w:r>
      <w:bookmarkEnd w:id="14"/>
    </w:p>
    <w:p w:rsidR="008F6B06" w:rsidRDefault="008F6B06" w:rsidP="00287FCB">
      <w:pPr>
        <w:pStyle w:val="ConsPlusNormal"/>
        <w:widowControl/>
        <w:spacing w:line="360" w:lineRule="auto"/>
        <w:ind w:firstLine="709"/>
        <w:jc w:val="both"/>
        <w:rPr>
          <w:rFonts w:ascii="Times New Roman" w:hAnsi="Times New Roman" w:cs="Times New Roman"/>
          <w:color w:val="000000"/>
          <w:sz w:val="28"/>
          <w:szCs w:val="28"/>
        </w:rPr>
      </w:pPr>
    </w:p>
    <w:p w:rsidR="000E48AC" w:rsidRPr="00E82E40" w:rsidRDefault="000E48A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Действия по принятию наследства должны быть осуществлены в установленные законом сроки.</w:t>
      </w:r>
    </w:p>
    <w:p w:rsidR="000E48AC" w:rsidRPr="00E82E40" w:rsidRDefault="000E48A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Во-первых, поскольку срок принятия наследства исчисляется периодом времени, в соответствии с ГК его течение начинается на следующий день после календарной даты или наступления события, с которым связано его начало: на следующий день после дня смерти наследодателя либо после даты вступления в силу решения суда об объявлении наследодателя умершим, о признании наследника недостойным, даты отказа наследника от наследства </w:t>
      </w:r>
      <w:r w:rsidR="00287FCB" w:rsidRPr="00E82E40">
        <w:rPr>
          <w:rFonts w:ascii="Times New Roman" w:hAnsi="Times New Roman" w:cs="Times New Roman"/>
          <w:color w:val="000000"/>
          <w:sz w:val="28"/>
          <w:szCs w:val="28"/>
        </w:rPr>
        <w:t>и т.п.</w:t>
      </w:r>
    </w:p>
    <w:p w:rsidR="000E48AC" w:rsidRPr="00E82E40" w:rsidRDefault="000E48A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Во-вторых, срок, исчисляемый месяцами (именно так исчисляются сроки принятия наследства), истекает в соответствующее число последнего месяца срока. Если окончание срока приходится на такой месяц, в котором нет соответствующего числа, то срок истекает в последний день соответствующего месяца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92 ГК).</w:t>
      </w:r>
    </w:p>
    <w:p w:rsidR="000E48AC" w:rsidRPr="00E82E40" w:rsidRDefault="000E48A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Например, если наследодатель умер 30 января 2002</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и наследник вправе принять наследство в течение 6 месяцев, срок начнет исчисляться с 31 января и истечет 31 июня 2002</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Если же смерть наследодателя наступила 30 августа 2002</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то шестимесячный срок истечет 28 февраля 2003</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w:t>
      </w:r>
    </w:p>
    <w:p w:rsidR="000E48AC" w:rsidRPr="00E82E40" w:rsidRDefault="000E48A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Если последний день срока приходится на нерабочий день, днем окончания срока считается ближайший следующий за ним рабочий день (ст.</w:t>
      </w:r>
      <w:r w:rsidR="00287FCB" w:rsidRPr="00E82E40">
        <w:rPr>
          <w:rFonts w:ascii="Times New Roman" w:hAnsi="Times New Roman" w:cs="Times New Roman"/>
          <w:color w:val="000000"/>
          <w:sz w:val="28"/>
          <w:szCs w:val="28"/>
        </w:rPr>
        <w:t> 1</w:t>
      </w:r>
      <w:r w:rsidRPr="00E82E40">
        <w:rPr>
          <w:rFonts w:ascii="Times New Roman" w:hAnsi="Times New Roman" w:cs="Times New Roman"/>
          <w:color w:val="000000"/>
          <w:sz w:val="28"/>
          <w:szCs w:val="28"/>
        </w:rPr>
        <w:t>93 ГК).</w:t>
      </w:r>
    </w:p>
    <w:p w:rsidR="00CE15BA" w:rsidRPr="00E82E40" w:rsidRDefault="000E48AC"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И, наконец, в-третьих, применяется установленный порядок, регулирующий совершение действий в последний день срока: действие по принятию наследства может быть выполнено до двадцати четырех часов последнего дня срока.</w:t>
      </w:r>
      <w:r w:rsidR="008F6B06">
        <w:rPr>
          <w:rFonts w:ascii="Times New Roman" w:hAnsi="Times New Roman" w:cs="Times New Roman"/>
          <w:color w:val="000000"/>
          <w:sz w:val="28"/>
          <w:szCs w:val="28"/>
        </w:rPr>
        <w:t xml:space="preserve"> </w:t>
      </w:r>
      <w:r w:rsidR="00CE15BA" w:rsidRPr="00E82E40">
        <w:rPr>
          <w:rFonts w:ascii="Times New Roman" w:hAnsi="Times New Roman" w:cs="Times New Roman"/>
          <w:color w:val="000000"/>
          <w:sz w:val="28"/>
          <w:szCs w:val="28"/>
        </w:rPr>
        <w:t>Принятие наследства возможно и по истечении указанного шестимесячного срока в случае восстановления пропущенного срока судом либо при согласии на это, выраженном в письменной форме, всех наследников, принявших наследство (ст.</w:t>
      </w:r>
      <w:r w:rsidR="00287FCB" w:rsidRPr="00E82E40">
        <w:rPr>
          <w:rFonts w:ascii="Times New Roman" w:hAnsi="Times New Roman" w:cs="Times New Roman"/>
          <w:color w:val="000000"/>
          <w:sz w:val="28"/>
          <w:szCs w:val="28"/>
        </w:rPr>
        <w:t> 1</w:t>
      </w:r>
      <w:r w:rsidR="00CE15BA" w:rsidRPr="00E82E40">
        <w:rPr>
          <w:rFonts w:ascii="Times New Roman" w:hAnsi="Times New Roman" w:cs="Times New Roman"/>
          <w:color w:val="000000"/>
          <w:sz w:val="28"/>
          <w:szCs w:val="28"/>
        </w:rPr>
        <w:t>155 ГК РФ).</w:t>
      </w:r>
    </w:p>
    <w:p w:rsidR="008D50EF" w:rsidRPr="00E82E40" w:rsidRDefault="008D50EF" w:rsidP="00287FCB">
      <w:pPr>
        <w:pStyle w:val="ConsPlusNormal"/>
        <w:widowControl/>
        <w:spacing w:line="360" w:lineRule="auto"/>
        <w:ind w:firstLine="709"/>
        <w:jc w:val="both"/>
        <w:rPr>
          <w:rFonts w:ascii="Times New Roman" w:hAnsi="Times New Roman" w:cs="Times New Roman"/>
          <w:color w:val="000000"/>
          <w:sz w:val="28"/>
          <w:szCs w:val="28"/>
        </w:rPr>
      </w:pPr>
    </w:p>
    <w:p w:rsidR="008D50EF" w:rsidRPr="00E82E40" w:rsidRDefault="001F1A48" w:rsidP="00287FCB">
      <w:pPr>
        <w:pStyle w:val="2"/>
        <w:keepNext w:val="0"/>
        <w:spacing w:before="0" w:after="0" w:line="360" w:lineRule="auto"/>
        <w:ind w:firstLine="709"/>
        <w:jc w:val="both"/>
        <w:rPr>
          <w:rFonts w:ascii="Times New Roman" w:hAnsi="Times New Roman" w:cs="Times New Roman"/>
          <w:i w:val="0"/>
          <w:color w:val="000000"/>
        </w:rPr>
      </w:pPr>
      <w:bookmarkStart w:id="15" w:name="_Toc232302067"/>
      <w:r w:rsidRPr="00E82E40">
        <w:rPr>
          <w:rFonts w:ascii="Times New Roman" w:hAnsi="Times New Roman" w:cs="Times New Roman"/>
          <w:i w:val="0"/>
          <w:color w:val="000000"/>
        </w:rPr>
        <w:t>3.3</w:t>
      </w:r>
      <w:r w:rsidR="008D50EF" w:rsidRPr="00E82E40">
        <w:rPr>
          <w:rFonts w:ascii="Times New Roman" w:hAnsi="Times New Roman" w:cs="Times New Roman"/>
          <w:i w:val="0"/>
          <w:color w:val="000000"/>
        </w:rPr>
        <w:t xml:space="preserve"> Оформление наследственных прав</w:t>
      </w:r>
      <w:bookmarkEnd w:id="15"/>
    </w:p>
    <w:p w:rsidR="008F6B06" w:rsidRDefault="008F6B06" w:rsidP="00287FCB">
      <w:pPr>
        <w:pStyle w:val="ConsPlusNormal"/>
        <w:widowControl/>
        <w:spacing w:line="360" w:lineRule="auto"/>
        <w:ind w:firstLine="709"/>
        <w:jc w:val="both"/>
        <w:rPr>
          <w:rFonts w:ascii="Times New Roman" w:hAnsi="Times New Roman" w:cs="Times New Roman"/>
          <w:color w:val="000000"/>
          <w:sz w:val="28"/>
          <w:szCs w:val="28"/>
        </w:rPr>
      </w:pPr>
    </w:p>
    <w:p w:rsidR="001F1A48" w:rsidRPr="00E82E40" w:rsidRDefault="001F1A48"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Оформление наследственных прав </w:t>
      </w:r>
      <w:r w:rsidR="000F2CBF" w:rsidRPr="00E82E40">
        <w:rPr>
          <w:rFonts w:ascii="Times New Roman" w:hAnsi="Times New Roman" w:cs="Times New Roman"/>
          <w:color w:val="000000"/>
          <w:sz w:val="28"/>
          <w:szCs w:val="28"/>
        </w:rPr>
        <w:t xml:space="preserve">по закону </w:t>
      </w:r>
      <w:r w:rsidRPr="00E82E40">
        <w:rPr>
          <w:rFonts w:ascii="Times New Roman" w:hAnsi="Times New Roman" w:cs="Times New Roman"/>
          <w:color w:val="000000"/>
          <w:sz w:val="28"/>
          <w:szCs w:val="28"/>
        </w:rPr>
        <w:t>схематично можно представить следующим образом:</w:t>
      </w:r>
    </w:p>
    <w:p w:rsidR="000E48AC" w:rsidRPr="00E82E40" w:rsidRDefault="000E48AC" w:rsidP="00287FCB">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Переход прав на наследственное имущество, имущественные права и обязанности удостоверяется нотариусом посредством выдачи наследникам свидетельства о праве на наследство.</w:t>
      </w:r>
    </w:p>
    <w:p w:rsidR="000F2CBF" w:rsidRPr="00E82E40" w:rsidRDefault="000F2CBF" w:rsidP="00287FCB">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При выдаче свидетельства о праве на наследство по закону, проверяя представленные нотариусу документы, подтверждающие степень родства, факты нетрудоспособности и (или) нахождения на иждивении наследодателя, нотариус заверяет копии этих документов и приобщает их в наследственное дело.</w:t>
      </w:r>
    </w:p>
    <w:p w:rsidR="000F2CBF" w:rsidRPr="00E82E40" w:rsidRDefault="000F2CBF" w:rsidP="00287FCB">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При выдаче свидетельства о праве на наследство по закону на обязательную долю нотариус проверяет наличие документов, подтверждающих факт нетрудоспособности наследника и (или) нахождения его на иждивении наследодателя в соответствии с требованиями статей 1148 и 1149 ГК РФ.</w:t>
      </w:r>
    </w:p>
    <w:p w:rsidR="001F1A48" w:rsidRPr="00E82E40" w:rsidRDefault="001F1A48" w:rsidP="00287FCB">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 целью фиксации документальной информации, необходимой для удостоверения нотариусом перехода прав наследодателя к надлежащим наследникам, нотариус заводит наследственное дело.</w:t>
      </w:r>
    </w:p>
    <w:p w:rsidR="001F1A48" w:rsidRPr="00E82E40" w:rsidRDefault="001F1A48" w:rsidP="00287FCB">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Ведение наследственного дела состоит из ряда производимых нотариусом действий, объединенных оформлением наследственных прав на конкретное наследство.</w:t>
      </w:r>
    </w:p>
    <w:p w:rsidR="001F1A48" w:rsidRPr="00E82E40" w:rsidRDefault="001F1A48" w:rsidP="00287FCB">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Все документы, связанные с оформлением конкретного наследства, как предъявленные нотариусу, так и создаваемые самим нотариусом, помещаются в отдельное наследственное дело.</w:t>
      </w:r>
    </w:p>
    <w:p w:rsidR="00CE15BA" w:rsidRPr="00E82E40" w:rsidRDefault="00CE15B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Чаще всего судебные споры возникают в тех случаях, когда открывается наследство на недвижимое имущество, в первую очередь на жилой дом или квартиру.</w:t>
      </w:r>
    </w:p>
    <w:p w:rsidR="008D50EF" w:rsidRPr="00E82E40" w:rsidRDefault="008D50EF"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Рассмотрим оформление наследственных прав на примере жилого дома.</w:t>
      </w:r>
    </w:p>
    <w:p w:rsidR="00CE15BA" w:rsidRPr="00E82E40" w:rsidRDefault="00CE15B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 xml:space="preserve">Жилой дом является особым видом наследственного имущества с присущими ему специфическими особенностями, о которых речь велась выше. Во-первых, право собственности на жилой дом неразрывно связано с правом на земельный участок, на котором он расположен. Во-вторых, различного рода хозяйственные постройки (сараи, летние кухни, гаражи </w:t>
      </w:r>
      <w:r w:rsidR="00287FCB" w:rsidRPr="00E82E40">
        <w:rPr>
          <w:rFonts w:ascii="Times New Roman" w:hAnsi="Times New Roman" w:cs="Times New Roman"/>
          <w:color w:val="000000"/>
          <w:sz w:val="28"/>
          <w:szCs w:val="28"/>
        </w:rPr>
        <w:t>и т.п.</w:t>
      </w:r>
      <w:r w:rsidRPr="00E82E40">
        <w:rPr>
          <w:rFonts w:ascii="Times New Roman" w:hAnsi="Times New Roman" w:cs="Times New Roman"/>
          <w:color w:val="000000"/>
          <w:sz w:val="28"/>
          <w:szCs w:val="28"/>
        </w:rPr>
        <w:t>) являются подсобными строениями и составляют с домом единое целое, поэтому они переходят к наследникам вместе с домом. В-третьих, жилой дом предназначен для удовлетворения потребностей в жилье как самого собственника, так и иных лиц, вселенных в установленном порядке.</w:t>
      </w:r>
    </w:p>
    <w:p w:rsidR="00CE15BA" w:rsidRPr="00E82E40" w:rsidRDefault="00CE15B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Для получения свидетельства о праве на наследство на жилой дом наследники должны представить документы, подтверждающие законность его возведения и принадлежность умершему гражданину. Таким документом в первую очередь является выписка из Единого реестра государственной регистрации прав.</w:t>
      </w:r>
    </w:p>
    <w:p w:rsidR="00CE15BA" w:rsidRPr="00E82E40" w:rsidRDefault="00CE15BA"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случае спора в подтверждение указанных обстоятельств суду могут быть представлены следующие документы:</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нотариально удостоверенный договор о возведении индивидуального жилого дома на праве личной собственности на отведенном земельном участке (договор о праве застройки, заключенный до 26 августа 1948</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договор о предоставлении земельного участка для строительства жилого дома на праве личной собственности;</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постановление главы администрации района (сельского округа) или иной документ, подтверждающий права умершего на земельный участок;</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нотариально удостоверенный до 1995</w:t>
      </w:r>
      <w:r w:rsidR="00287FCB" w:rsidRPr="00E82E40">
        <w:rPr>
          <w:rFonts w:ascii="Times New Roman" w:hAnsi="Times New Roman" w:cs="Times New Roman"/>
          <w:color w:val="000000"/>
          <w:sz w:val="28"/>
          <w:szCs w:val="28"/>
        </w:rPr>
        <w:t> г</w:t>
      </w:r>
      <w:r w:rsidRPr="00E82E40">
        <w:rPr>
          <w:rFonts w:ascii="Times New Roman" w:hAnsi="Times New Roman" w:cs="Times New Roman"/>
          <w:color w:val="000000"/>
          <w:sz w:val="28"/>
          <w:szCs w:val="28"/>
        </w:rPr>
        <w:t>. (или засвидетельствованный коммунальным органом в период 1931</w:t>
      </w:r>
      <w:r w:rsidR="00287FCB" w:rsidRPr="00E82E40">
        <w:rPr>
          <w:rFonts w:ascii="Times New Roman" w:hAnsi="Times New Roman" w:cs="Times New Roman"/>
          <w:color w:val="000000"/>
          <w:sz w:val="28"/>
          <w:szCs w:val="28"/>
        </w:rPr>
        <w:t>–1936 гг</w:t>
      </w:r>
      <w:r w:rsidRPr="00E82E40">
        <w:rPr>
          <w:rFonts w:ascii="Times New Roman" w:hAnsi="Times New Roman" w:cs="Times New Roman"/>
          <w:color w:val="000000"/>
          <w:sz w:val="28"/>
          <w:szCs w:val="28"/>
        </w:rPr>
        <w:t>.) договор купли-продажи (в том числе с условием пожизненного содержания продавца), дарения, мены, копия акта о приобретении жилого дома с публичных торгов;</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акт о демуниципализации дома;</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свидетельство о праве на наследство;</w:t>
      </w:r>
    </w:p>
    <w:p w:rsidR="00287FCB"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свидетельство о праве собственности на долю в общем имуществе супругов;</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исполнительный лист или копия вступившего в законную силу решения суда, подтверждающие право собственности на дом;</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договор о разделе дома;</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копия решения товарищеского суда о разделе дома между супругами;</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соглашение между сособственниками об изменении долей;</w:t>
      </w:r>
    </w:p>
    <w:p w:rsidR="00CE15BA" w:rsidRPr="00E82E40" w:rsidRDefault="00CE15BA" w:rsidP="00287FCB">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регистрационное удостоверение.</w:t>
      </w:r>
    </w:p>
    <w:p w:rsidR="000D79C1" w:rsidRPr="00E82E40" w:rsidRDefault="000F2CBF"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Таким образом, мы рассмотрели принятие наследства и особенности оформления наследственных прав по закону.</w:t>
      </w:r>
    </w:p>
    <w:p w:rsidR="00E54F31" w:rsidRPr="00E82E40" w:rsidRDefault="00E54F31" w:rsidP="00287FCB">
      <w:pPr>
        <w:spacing w:after="0" w:line="360" w:lineRule="auto"/>
        <w:ind w:firstLine="709"/>
        <w:jc w:val="both"/>
        <w:rPr>
          <w:rFonts w:ascii="Times New Roman" w:hAnsi="Times New Roman"/>
          <w:color w:val="000000"/>
          <w:sz w:val="28"/>
        </w:rPr>
      </w:pPr>
    </w:p>
    <w:p w:rsidR="00BB6037" w:rsidRPr="00E82E40" w:rsidRDefault="00BB6037" w:rsidP="00287FCB">
      <w:pPr>
        <w:spacing w:after="0" w:line="360" w:lineRule="auto"/>
        <w:ind w:firstLine="709"/>
        <w:jc w:val="both"/>
        <w:rPr>
          <w:rFonts w:ascii="Times New Roman" w:hAnsi="Times New Roman"/>
          <w:color w:val="000000"/>
          <w:sz w:val="28"/>
          <w:szCs w:val="28"/>
        </w:rPr>
      </w:pPr>
    </w:p>
    <w:p w:rsidR="00E550BE" w:rsidRPr="00E82E40" w:rsidRDefault="000F2CBF" w:rsidP="00287FCB">
      <w:pPr>
        <w:pStyle w:val="1"/>
        <w:keepNext w:val="0"/>
        <w:spacing w:before="0" w:after="0" w:line="360" w:lineRule="auto"/>
        <w:ind w:firstLine="709"/>
        <w:jc w:val="both"/>
        <w:rPr>
          <w:rFonts w:ascii="Times New Roman" w:hAnsi="Times New Roman" w:cs="Times New Roman"/>
          <w:color w:val="000000"/>
          <w:sz w:val="28"/>
        </w:rPr>
      </w:pPr>
      <w:r w:rsidRPr="00E82E40">
        <w:rPr>
          <w:rFonts w:ascii="Times New Roman" w:hAnsi="Times New Roman" w:cs="Times New Roman"/>
          <w:color w:val="000000"/>
          <w:sz w:val="28"/>
        </w:rPr>
        <w:br w:type="page"/>
      </w:r>
      <w:bookmarkStart w:id="16" w:name="_Toc232302068"/>
      <w:r w:rsidRPr="00E82E40">
        <w:rPr>
          <w:rFonts w:ascii="Times New Roman" w:hAnsi="Times New Roman" w:cs="Times New Roman"/>
          <w:color w:val="000000"/>
          <w:sz w:val="28"/>
        </w:rPr>
        <w:t>Заключение</w:t>
      </w:r>
      <w:bookmarkEnd w:id="16"/>
    </w:p>
    <w:p w:rsidR="008F6B06" w:rsidRDefault="008F6B06" w:rsidP="00287FCB">
      <w:pPr>
        <w:spacing w:after="0" w:line="360" w:lineRule="auto"/>
        <w:ind w:firstLine="709"/>
        <w:jc w:val="both"/>
        <w:rPr>
          <w:rFonts w:ascii="Times New Roman" w:hAnsi="Times New Roman"/>
          <w:color w:val="000000"/>
          <w:sz w:val="28"/>
          <w:szCs w:val="28"/>
        </w:rPr>
      </w:pPr>
    </w:p>
    <w:p w:rsidR="00746D33" w:rsidRPr="00E82E40" w:rsidRDefault="00746D33"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Обобщим вышесказанное.</w:t>
      </w:r>
    </w:p>
    <w:p w:rsidR="00746D33" w:rsidRPr="00E82E40" w:rsidRDefault="00746D33"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В первой главе курсовой работы я проанализировала основные понятия и категории наследственного права.</w:t>
      </w:r>
    </w:p>
    <w:p w:rsidR="00746D33" w:rsidRPr="00E82E40" w:rsidRDefault="00746D33"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 права.</w:t>
      </w:r>
    </w:p>
    <w:p w:rsidR="00746D33" w:rsidRPr="00E82E40" w:rsidRDefault="00746D33"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Права и обязанности наследодателя переходят к наследникам в порядке универсального правопреемства. К наследникам переходят все права и обязанности наследодателя, кроме тех, переход которых в порядке наследования не допускается ГК и другими законами либо противоречит самой природе этих прав и обязанностей.</w:t>
      </w:r>
    </w:p>
    <w:p w:rsidR="00746D33" w:rsidRPr="00E82E40" w:rsidRDefault="00746D33"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szCs w:val="28"/>
        </w:rPr>
        <w:t>Наследование имеет огромное значение для общества.</w:t>
      </w:r>
      <w:r w:rsidRPr="00E82E40">
        <w:rPr>
          <w:rFonts w:ascii="Times New Roman" w:hAnsi="Times New Roman"/>
          <w:color w:val="000000"/>
          <w:sz w:val="28"/>
        </w:rPr>
        <w:t xml:space="preserve"> Наследование имущества служит охране права частной собственности граждан. В то же время оно призвано способствовать укреплению семьи, поскольку закон относит к числу наследников лиц, связанных с наследодателем кровным родством, отношениями супружества, усыновления, охраняет права нетрудоспособных членов семьи.</w:t>
      </w:r>
    </w:p>
    <w:p w:rsidR="00746D33" w:rsidRPr="00E82E40" w:rsidRDefault="00746D33"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szCs w:val="28"/>
        </w:rPr>
        <w:t>Наследство представляет собой один из видов объектов гражданских прав. Локальный характер наследства выражается в том, что, будучи объектом самых разнообразных правоотношений, односторонних сделок, договоров, а также судебных и административных актов, оно способно функционировать лишь в рамках, установленных разделом ГК РФ о наследственном праве.</w:t>
      </w:r>
      <w:r w:rsidRPr="00E82E40">
        <w:rPr>
          <w:rFonts w:ascii="Times New Roman" w:hAnsi="Times New Roman"/>
          <w:color w:val="000000"/>
          <w:sz w:val="28"/>
        </w:rPr>
        <w:t xml:space="preserve"> В наследственное имущество могут входить разнообразные права и обязанности наследодателя: право частной собственности на различные вещи, залоговое право, права</w:t>
      </w:r>
      <w:r w:rsidR="00287FCB" w:rsidRPr="00E82E40">
        <w:rPr>
          <w:rFonts w:ascii="Times New Roman" w:hAnsi="Times New Roman"/>
          <w:color w:val="000000"/>
          <w:sz w:val="28"/>
        </w:rPr>
        <w:t xml:space="preserve"> </w:t>
      </w:r>
      <w:r w:rsidRPr="00E82E40">
        <w:rPr>
          <w:rFonts w:ascii="Times New Roman" w:hAnsi="Times New Roman"/>
          <w:color w:val="000000"/>
          <w:sz w:val="28"/>
        </w:rPr>
        <w:t xml:space="preserve">требования, которые следуют из договора и обязательства по договору, права на результаты интеллектуальной деятельности (интеллектуальная собственность) </w:t>
      </w:r>
      <w:r w:rsidR="00287FCB" w:rsidRPr="00E82E40">
        <w:rPr>
          <w:rFonts w:ascii="Times New Roman" w:hAnsi="Times New Roman"/>
          <w:color w:val="000000"/>
          <w:sz w:val="28"/>
        </w:rPr>
        <w:t>и т.п.</w:t>
      </w:r>
    </w:p>
    <w:p w:rsidR="00746D33" w:rsidRPr="00E82E40" w:rsidRDefault="00746D33" w:rsidP="00287FCB">
      <w:pPr>
        <w:spacing w:after="0" w:line="360" w:lineRule="auto"/>
        <w:ind w:firstLine="709"/>
        <w:jc w:val="both"/>
        <w:rPr>
          <w:rFonts w:ascii="Times New Roman" w:hAnsi="Times New Roman"/>
          <w:color w:val="000000"/>
          <w:sz w:val="28"/>
        </w:rPr>
      </w:pPr>
      <w:r w:rsidRPr="00E82E40">
        <w:rPr>
          <w:rFonts w:ascii="Times New Roman" w:hAnsi="Times New Roman"/>
          <w:color w:val="000000"/>
          <w:sz w:val="28"/>
        </w:rPr>
        <w:t>Основными категориями наследственного права являются время и место открытия наследства.</w:t>
      </w:r>
    </w:p>
    <w:p w:rsidR="00746D33" w:rsidRPr="00E82E40" w:rsidRDefault="00746D33" w:rsidP="00287FCB">
      <w:pPr>
        <w:spacing w:after="0" w:line="360" w:lineRule="auto"/>
        <w:ind w:firstLine="709"/>
        <w:jc w:val="both"/>
        <w:rPr>
          <w:rFonts w:ascii="Times New Roman" w:hAnsi="Times New Roman"/>
          <w:color w:val="000000"/>
          <w:sz w:val="28"/>
          <w:szCs w:val="28"/>
        </w:rPr>
      </w:pPr>
      <w:r w:rsidRPr="00E82E40">
        <w:rPr>
          <w:rFonts w:ascii="Times New Roman" w:hAnsi="Times New Roman"/>
          <w:color w:val="000000"/>
          <w:sz w:val="28"/>
          <w:szCs w:val="28"/>
        </w:rPr>
        <w:t>Наследниками по закону в соответствии с ГК РФ являются физические лица. Механизм призвания физических лиц к наследству по закону основан на очередности, которая непосредственно обусловлена степенью родства потенциальных правопреемников и наследодателя.</w:t>
      </w:r>
    </w:p>
    <w:p w:rsidR="00746D33" w:rsidRPr="00E82E40" w:rsidRDefault="00746D3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Часть третья ГК РФ, вступившая в силу 01.03.2002, устанавливает восемь очередей наследников по закону.</w:t>
      </w:r>
    </w:p>
    <w:p w:rsidR="00746D33" w:rsidRPr="00E82E40" w:rsidRDefault="00746D3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Во второй главе курсовой работы были раскрыты особенности наследования отдельных видов имущества, таких, как права, связанные с участием, в потребительских кооперативах, наследование земельных участков, государственных наград, наследование невыплаченных сумм, предоставленных гражданину в качестве средств к существованию. Более подробно рассмотрено наследование жилых помещений, так как собственников объектов недвижимого имущества в последнее десятилетие стало намного больше, и, соответственно, судебные дела по наследованию недвижимого имущества также существуют в огромном количестве в настоящее время.</w:t>
      </w:r>
    </w:p>
    <w:p w:rsidR="00746D33" w:rsidRDefault="00746D33" w:rsidP="00287FCB">
      <w:pPr>
        <w:pStyle w:val="ConsPlusNormal"/>
        <w:widowControl/>
        <w:spacing w:line="360" w:lineRule="auto"/>
        <w:ind w:firstLine="709"/>
        <w:jc w:val="both"/>
        <w:rPr>
          <w:rFonts w:ascii="Times New Roman" w:hAnsi="Times New Roman" w:cs="Times New Roman"/>
          <w:color w:val="000000"/>
          <w:sz w:val="28"/>
          <w:szCs w:val="28"/>
        </w:rPr>
      </w:pPr>
      <w:r w:rsidRPr="00E82E40">
        <w:rPr>
          <w:rFonts w:ascii="Times New Roman" w:hAnsi="Times New Roman" w:cs="Times New Roman"/>
          <w:color w:val="000000"/>
          <w:sz w:val="28"/>
          <w:szCs w:val="28"/>
        </w:rPr>
        <w:t>В третьей главе настоящей курсовой работы были подробным образом раскрыты принятие наследства и представлено оформление наследственного права, которое может являться практическим руководством для граждан по оформлению наследственного права по закону.</w:t>
      </w:r>
    </w:p>
    <w:p w:rsidR="008F6B06" w:rsidRDefault="008F6B06" w:rsidP="00287FCB">
      <w:pPr>
        <w:pStyle w:val="ConsPlusNormal"/>
        <w:widowControl/>
        <w:spacing w:line="360" w:lineRule="auto"/>
        <w:ind w:firstLine="709"/>
        <w:jc w:val="both"/>
        <w:rPr>
          <w:rFonts w:ascii="Times New Roman" w:hAnsi="Times New Roman" w:cs="Times New Roman"/>
          <w:color w:val="000000"/>
          <w:sz w:val="28"/>
          <w:szCs w:val="28"/>
        </w:rPr>
      </w:pPr>
    </w:p>
    <w:p w:rsidR="008F6B06" w:rsidRPr="00E82E40" w:rsidRDefault="008F6B06" w:rsidP="00287FCB">
      <w:pPr>
        <w:pStyle w:val="ConsPlusNormal"/>
        <w:widowControl/>
        <w:spacing w:line="360" w:lineRule="auto"/>
        <w:ind w:firstLine="709"/>
        <w:jc w:val="both"/>
        <w:rPr>
          <w:rFonts w:ascii="Times New Roman" w:hAnsi="Times New Roman" w:cs="Times New Roman"/>
          <w:color w:val="000000"/>
          <w:sz w:val="28"/>
          <w:szCs w:val="28"/>
        </w:rPr>
      </w:pPr>
    </w:p>
    <w:p w:rsidR="009112DC" w:rsidRPr="00E82E40" w:rsidRDefault="00746D33" w:rsidP="00287FCB">
      <w:pPr>
        <w:pStyle w:val="1"/>
        <w:keepNext w:val="0"/>
        <w:spacing w:before="0" w:after="0" w:line="360" w:lineRule="auto"/>
        <w:ind w:firstLine="709"/>
        <w:jc w:val="both"/>
        <w:rPr>
          <w:rFonts w:ascii="Times New Roman" w:hAnsi="Times New Roman" w:cs="Times New Roman"/>
          <w:color w:val="000000"/>
          <w:sz w:val="28"/>
        </w:rPr>
      </w:pPr>
      <w:r w:rsidRPr="00E82E40">
        <w:rPr>
          <w:rFonts w:ascii="Times New Roman" w:hAnsi="Times New Roman" w:cs="Times New Roman"/>
          <w:color w:val="000000"/>
          <w:sz w:val="28"/>
        </w:rPr>
        <w:br w:type="page"/>
      </w:r>
      <w:bookmarkStart w:id="17" w:name="_Toc232302069"/>
      <w:r w:rsidR="00704EDF" w:rsidRPr="00E82E40">
        <w:rPr>
          <w:rFonts w:ascii="Times New Roman" w:hAnsi="Times New Roman" w:cs="Times New Roman"/>
          <w:color w:val="000000"/>
          <w:sz w:val="28"/>
        </w:rPr>
        <w:t>Список литературы</w:t>
      </w:r>
      <w:bookmarkEnd w:id="17"/>
    </w:p>
    <w:p w:rsidR="00E3093F" w:rsidRPr="00E82E40" w:rsidRDefault="00E3093F" w:rsidP="00287FCB">
      <w:pPr>
        <w:spacing w:after="0" w:line="360" w:lineRule="auto"/>
        <w:ind w:firstLine="709"/>
        <w:jc w:val="both"/>
        <w:rPr>
          <w:rFonts w:ascii="Times New Roman" w:hAnsi="Times New Roman"/>
          <w:color w:val="000000"/>
          <w:sz w:val="28"/>
        </w:rPr>
      </w:pPr>
    </w:p>
    <w:p w:rsidR="00704EDF" w:rsidRPr="00E82E40" w:rsidRDefault="00704EDF"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Гражданский Кодекс Российской Федерации (часть третья) от 26.11.2001 </w:t>
      </w:r>
      <w:r w:rsidR="00287FCB" w:rsidRPr="00E82E40">
        <w:rPr>
          <w:rFonts w:ascii="Times New Roman" w:hAnsi="Times New Roman"/>
          <w:color w:val="000000"/>
          <w:sz w:val="28"/>
          <w:szCs w:val="28"/>
        </w:rPr>
        <w:t>№1</w:t>
      </w:r>
      <w:r w:rsidRPr="00E82E40">
        <w:rPr>
          <w:rFonts w:ascii="Times New Roman" w:hAnsi="Times New Roman"/>
          <w:color w:val="000000"/>
          <w:sz w:val="28"/>
          <w:szCs w:val="28"/>
        </w:rPr>
        <w:t>46</w:t>
      </w:r>
      <w:r w:rsidR="00287FCB" w:rsidRPr="00E82E40">
        <w:rPr>
          <w:rFonts w:ascii="Times New Roman" w:hAnsi="Times New Roman"/>
          <w:color w:val="000000"/>
          <w:sz w:val="28"/>
          <w:szCs w:val="28"/>
        </w:rPr>
        <w:t>-Ф</w:t>
      </w:r>
      <w:r w:rsidRPr="00E82E40">
        <w:rPr>
          <w:rFonts w:ascii="Times New Roman" w:hAnsi="Times New Roman"/>
          <w:color w:val="000000"/>
          <w:sz w:val="28"/>
          <w:szCs w:val="28"/>
        </w:rPr>
        <w:t>З (ред. От 30.06.08)</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РГ, </w:t>
      </w:r>
      <w:r w:rsidR="00287FCB" w:rsidRPr="00E82E40">
        <w:rPr>
          <w:rFonts w:ascii="Times New Roman" w:hAnsi="Times New Roman"/>
          <w:color w:val="000000"/>
          <w:sz w:val="28"/>
          <w:szCs w:val="28"/>
        </w:rPr>
        <w:t>№2</w:t>
      </w:r>
      <w:r w:rsidRPr="00E82E40">
        <w:rPr>
          <w:rFonts w:ascii="Times New Roman" w:hAnsi="Times New Roman"/>
          <w:color w:val="000000"/>
          <w:sz w:val="28"/>
          <w:szCs w:val="28"/>
        </w:rPr>
        <w:t>33, 28.11.01</w:t>
      </w:r>
    </w:p>
    <w:p w:rsidR="00704EDF" w:rsidRPr="00E82E40" w:rsidRDefault="00F54F53"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Конституция РФ. Принята всенародным голосованием 12 декабря 1993</w:t>
      </w:r>
      <w:r w:rsidR="00287FCB" w:rsidRPr="00E82E40">
        <w:rPr>
          <w:rFonts w:ascii="Times New Roman" w:hAnsi="Times New Roman"/>
          <w:color w:val="000000"/>
          <w:sz w:val="28"/>
          <w:szCs w:val="28"/>
        </w:rPr>
        <w:t> г</w:t>
      </w:r>
      <w:r w:rsidRPr="00E82E40">
        <w:rPr>
          <w:rFonts w:ascii="Times New Roman" w:hAnsi="Times New Roman"/>
          <w:color w:val="000000"/>
          <w:sz w:val="28"/>
          <w:szCs w:val="28"/>
        </w:rPr>
        <w:t>.</w:t>
      </w:r>
      <w:r w:rsidR="00287FCB" w:rsidRPr="00E82E40">
        <w:rPr>
          <w:rFonts w:ascii="Times New Roman" w:hAnsi="Times New Roman"/>
          <w:color w:val="000000"/>
          <w:sz w:val="28"/>
          <w:szCs w:val="28"/>
        </w:rPr>
        <w:t> // Р</w:t>
      </w:r>
      <w:r w:rsidRPr="00E82E40">
        <w:rPr>
          <w:rFonts w:ascii="Times New Roman" w:hAnsi="Times New Roman"/>
          <w:color w:val="000000"/>
          <w:sz w:val="28"/>
          <w:szCs w:val="28"/>
        </w:rPr>
        <w:t xml:space="preserve">Г, </w:t>
      </w:r>
      <w:r w:rsidR="00287FCB" w:rsidRPr="00E82E40">
        <w:rPr>
          <w:rFonts w:ascii="Times New Roman" w:hAnsi="Times New Roman"/>
          <w:color w:val="000000"/>
          <w:sz w:val="28"/>
          <w:szCs w:val="28"/>
        </w:rPr>
        <w:t>№7</w:t>
      </w:r>
      <w:r w:rsidRPr="00E82E40">
        <w:rPr>
          <w:rFonts w:ascii="Times New Roman" w:hAnsi="Times New Roman"/>
          <w:color w:val="000000"/>
          <w:sz w:val="28"/>
          <w:szCs w:val="28"/>
        </w:rPr>
        <w:t>, 21.01.09</w:t>
      </w:r>
    </w:p>
    <w:p w:rsidR="00F54F53" w:rsidRPr="00E82E40" w:rsidRDefault="00F54F53"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Гражданский кодекс РСФСР (утратил силу 01.01.08) (ред. От 26.11.01)</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Свод законов РСФСР, т. 2, с.</w:t>
      </w:r>
      <w:r w:rsidR="00287FCB" w:rsidRPr="00E82E40">
        <w:rPr>
          <w:rFonts w:ascii="Times New Roman" w:hAnsi="Times New Roman"/>
          <w:color w:val="000000"/>
          <w:sz w:val="28"/>
          <w:szCs w:val="28"/>
        </w:rPr>
        <w:t> 7</w:t>
      </w:r>
    </w:p>
    <w:p w:rsidR="00831DBD" w:rsidRPr="00E82E40" w:rsidRDefault="00831DBD"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«Об актах гражданского состояния». Федеральный закон </w:t>
      </w:r>
      <w:r w:rsidR="00287FCB" w:rsidRPr="00E82E40">
        <w:rPr>
          <w:rFonts w:ascii="Times New Roman" w:hAnsi="Times New Roman"/>
          <w:color w:val="000000"/>
          <w:sz w:val="28"/>
          <w:szCs w:val="28"/>
        </w:rPr>
        <w:t>№1</w:t>
      </w:r>
      <w:r w:rsidRPr="00E82E40">
        <w:rPr>
          <w:rFonts w:ascii="Times New Roman" w:hAnsi="Times New Roman"/>
          <w:color w:val="000000"/>
          <w:sz w:val="28"/>
          <w:szCs w:val="28"/>
        </w:rPr>
        <w:t>43</w:t>
      </w:r>
      <w:r w:rsidR="00287FCB" w:rsidRPr="00E82E40">
        <w:rPr>
          <w:rFonts w:ascii="Times New Roman" w:hAnsi="Times New Roman"/>
          <w:color w:val="000000"/>
          <w:sz w:val="28"/>
          <w:szCs w:val="28"/>
        </w:rPr>
        <w:t>-Ф</w:t>
      </w:r>
      <w:r w:rsidRPr="00E82E40">
        <w:rPr>
          <w:rFonts w:ascii="Times New Roman" w:hAnsi="Times New Roman"/>
          <w:color w:val="000000"/>
          <w:sz w:val="28"/>
          <w:szCs w:val="28"/>
        </w:rPr>
        <w:t>З от 15.11.1997 (ред. От 23.07.08)</w:t>
      </w:r>
      <w:r w:rsidR="00287FCB" w:rsidRPr="00E82E40">
        <w:rPr>
          <w:rFonts w:ascii="Times New Roman" w:hAnsi="Times New Roman"/>
          <w:color w:val="000000"/>
          <w:sz w:val="28"/>
          <w:szCs w:val="28"/>
        </w:rPr>
        <w:t> // Р</w:t>
      </w:r>
      <w:r w:rsidRPr="00E82E40">
        <w:rPr>
          <w:rFonts w:ascii="Times New Roman" w:hAnsi="Times New Roman"/>
          <w:color w:val="000000"/>
          <w:sz w:val="28"/>
          <w:szCs w:val="28"/>
        </w:rPr>
        <w:t xml:space="preserve">Г </w:t>
      </w:r>
      <w:r w:rsidR="00287FCB" w:rsidRPr="00E82E40">
        <w:rPr>
          <w:rFonts w:ascii="Times New Roman" w:hAnsi="Times New Roman"/>
          <w:color w:val="000000"/>
          <w:sz w:val="28"/>
          <w:szCs w:val="28"/>
        </w:rPr>
        <w:t>№2</w:t>
      </w:r>
      <w:r w:rsidRPr="00E82E40">
        <w:rPr>
          <w:rFonts w:ascii="Times New Roman" w:hAnsi="Times New Roman"/>
          <w:color w:val="000000"/>
          <w:sz w:val="28"/>
          <w:szCs w:val="28"/>
        </w:rPr>
        <w:t>24, 20.11.1997</w:t>
      </w:r>
    </w:p>
    <w:p w:rsidR="00F54F53" w:rsidRPr="00E82E40" w:rsidRDefault="00F54F53"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«О внесении изменений и дополнений в ст.</w:t>
      </w:r>
      <w:r w:rsidR="00287FCB" w:rsidRPr="00E82E40">
        <w:rPr>
          <w:rFonts w:ascii="Times New Roman" w:hAnsi="Times New Roman"/>
          <w:color w:val="000000"/>
          <w:sz w:val="28"/>
          <w:szCs w:val="28"/>
        </w:rPr>
        <w:t> 5</w:t>
      </w:r>
      <w:r w:rsidRPr="00E82E40">
        <w:rPr>
          <w:rFonts w:ascii="Times New Roman" w:hAnsi="Times New Roman"/>
          <w:color w:val="000000"/>
          <w:sz w:val="28"/>
          <w:szCs w:val="28"/>
        </w:rPr>
        <w:t xml:space="preserve">32 ГК РСФСР». Федеральный закон </w:t>
      </w:r>
      <w:r w:rsidR="00287FCB" w:rsidRPr="00E82E40">
        <w:rPr>
          <w:rFonts w:ascii="Times New Roman" w:hAnsi="Times New Roman"/>
          <w:color w:val="000000"/>
          <w:sz w:val="28"/>
          <w:szCs w:val="28"/>
        </w:rPr>
        <w:t>№5</w:t>
      </w:r>
      <w:r w:rsidRPr="00E82E40">
        <w:rPr>
          <w:rFonts w:ascii="Times New Roman" w:hAnsi="Times New Roman"/>
          <w:color w:val="000000"/>
          <w:sz w:val="28"/>
          <w:szCs w:val="28"/>
        </w:rPr>
        <w:t>1</w:t>
      </w:r>
      <w:r w:rsidR="00287FCB" w:rsidRPr="00E82E40">
        <w:rPr>
          <w:rFonts w:ascii="Times New Roman" w:hAnsi="Times New Roman"/>
          <w:color w:val="000000"/>
          <w:sz w:val="28"/>
          <w:szCs w:val="28"/>
        </w:rPr>
        <w:t>-Ф</w:t>
      </w:r>
      <w:r w:rsidRPr="00E82E40">
        <w:rPr>
          <w:rFonts w:ascii="Times New Roman" w:hAnsi="Times New Roman"/>
          <w:color w:val="000000"/>
          <w:sz w:val="28"/>
          <w:szCs w:val="28"/>
        </w:rPr>
        <w:t>З от 14.05.2001 (утратил силу 01.03.02)</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РГ </w:t>
      </w:r>
      <w:r w:rsidR="00287FCB" w:rsidRPr="00E82E40">
        <w:rPr>
          <w:rFonts w:ascii="Times New Roman" w:hAnsi="Times New Roman"/>
          <w:color w:val="000000"/>
          <w:sz w:val="28"/>
          <w:szCs w:val="28"/>
        </w:rPr>
        <w:t>№9</w:t>
      </w:r>
      <w:r w:rsidRPr="00E82E40">
        <w:rPr>
          <w:rFonts w:ascii="Times New Roman" w:hAnsi="Times New Roman"/>
          <w:color w:val="000000"/>
          <w:sz w:val="28"/>
          <w:szCs w:val="28"/>
        </w:rPr>
        <w:t>3, 17.05.01</w:t>
      </w:r>
    </w:p>
    <w:p w:rsidR="00831DBD" w:rsidRPr="00E82E40" w:rsidRDefault="00831DBD"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«О трудовых пенсиях в Российской Федерации». Федеральный закон </w:t>
      </w:r>
      <w:r w:rsidR="00287FCB" w:rsidRPr="00E82E40">
        <w:rPr>
          <w:rFonts w:ascii="Times New Roman" w:hAnsi="Times New Roman"/>
          <w:color w:val="000000"/>
          <w:sz w:val="28"/>
          <w:szCs w:val="28"/>
        </w:rPr>
        <w:t>№1</w:t>
      </w:r>
      <w:r w:rsidRPr="00E82E40">
        <w:rPr>
          <w:rFonts w:ascii="Times New Roman" w:hAnsi="Times New Roman"/>
          <w:color w:val="000000"/>
          <w:sz w:val="28"/>
          <w:szCs w:val="28"/>
        </w:rPr>
        <w:t>73</w:t>
      </w:r>
      <w:r w:rsidR="00287FCB" w:rsidRPr="00E82E40">
        <w:rPr>
          <w:rFonts w:ascii="Times New Roman" w:hAnsi="Times New Roman"/>
          <w:color w:val="000000"/>
          <w:sz w:val="28"/>
          <w:szCs w:val="28"/>
        </w:rPr>
        <w:t>-Ф</w:t>
      </w:r>
      <w:r w:rsidRPr="00E82E40">
        <w:rPr>
          <w:rFonts w:ascii="Times New Roman" w:hAnsi="Times New Roman"/>
          <w:color w:val="000000"/>
          <w:sz w:val="28"/>
          <w:szCs w:val="28"/>
        </w:rPr>
        <w:t>З от 17.12.2001 (ред. от 30.12.08)</w:t>
      </w:r>
      <w:r w:rsidR="00287FCB" w:rsidRPr="00E82E40">
        <w:rPr>
          <w:rFonts w:ascii="Times New Roman" w:hAnsi="Times New Roman"/>
          <w:color w:val="000000"/>
          <w:sz w:val="28"/>
          <w:szCs w:val="28"/>
        </w:rPr>
        <w:t> // Р</w:t>
      </w:r>
      <w:r w:rsidRPr="00E82E40">
        <w:rPr>
          <w:rFonts w:ascii="Times New Roman" w:hAnsi="Times New Roman"/>
          <w:color w:val="000000"/>
          <w:sz w:val="28"/>
          <w:szCs w:val="28"/>
        </w:rPr>
        <w:t xml:space="preserve">Г, </w:t>
      </w:r>
      <w:r w:rsidR="00287FCB" w:rsidRPr="00E82E40">
        <w:rPr>
          <w:rFonts w:ascii="Times New Roman" w:hAnsi="Times New Roman"/>
          <w:color w:val="000000"/>
          <w:sz w:val="28"/>
          <w:szCs w:val="28"/>
        </w:rPr>
        <w:t>№2</w:t>
      </w:r>
      <w:r w:rsidRPr="00E82E40">
        <w:rPr>
          <w:rFonts w:ascii="Times New Roman" w:hAnsi="Times New Roman"/>
          <w:color w:val="000000"/>
          <w:sz w:val="28"/>
          <w:szCs w:val="28"/>
        </w:rPr>
        <w:t>47, 20.12.01</w:t>
      </w:r>
    </w:p>
    <w:p w:rsidR="00831DBD" w:rsidRPr="00E82E40" w:rsidRDefault="00831DBD"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Указ Президента РФ «О государственных наградах Российской Федерации» от 02.03.1994 </w:t>
      </w:r>
      <w:r w:rsidR="00287FCB" w:rsidRPr="00E82E40">
        <w:rPr>
          <w:rFonts w:ascii="Times New Roman" w:hAnsi="Times New Roman"/>
          <w:color w:val="000000"/>
          <w:sz w:val="28"/>
          <w:szCs w:val="28"/>
        </w:rPr>
        <w:t>№4</w:t>
      </w:r>
      <w:r w:rsidRPr="00E82E40">
        <w:rPr>
          <w:rFonts w:ascii="Times New Roman" w:hAnsi="Times New Roman"/>
          <w:color w:val="000000"/>
          <w:sz w:val="28"/>
          <w:szCs w:val="28"/>
        </w:rPr>
        <w:t>42 (ред. от 02.12.08)</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РГ </w:t>
      </w:r>
      <w:r w:rsidR="00287FCB" w:rsidRPr="00E82E40">
        <w:rPr>
          <w:rFonts w:ascii="Times New Roman" w:hAnsi="Times New Roman"/>
          <w:color w:val="000000"/>
          <w:sz w:val="28"/>
          <w:szCs w:val="28"/>
        </w:rPr>
        <w:t>№4</w:t>
      </w:r>
      <w:r w:rsidRPr="00E82E40">
        <w:rPr>
          <w:rFonts w:ascii="Times New Roman" w:hAnsi="Times New Roman"/>
          <w:color w:val="000000"/>
          <w:sz w:val="28"/>
          <w:szCs w:val="28"/>
        </w:rPr>
        <w:t>6, 10.03.1994</w:t>
      </w:r>
      <w:r w:rsidR="009112DC" w:rsidRPr="00E82E40">
        <w:rPr>
          <w:rFonts w:ascii="Times New Roman" w:hAnsi="Times New Roman"/>
          <w:color w:val="000000"/>
          <w:sz w:val="28"/>
          <w:szCs w:val="28"/>
        </w:rPr>
        <w:t>.</w:t>
      </w:r>
    </w:p>
    <w:p w:rsidR="009611F2" w:rsidRPr="00E82E40" w:rsidRDefault="002D0E8A"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Постановление Пленума ВС СССР от 01.07.1966 </w:t>
      </w:r>
      <w:r w:rsidR="00287FCB" w:rsidRPr="00E82E40">
        <w:rPr>
          <w:rFonts w:ascii="Times New Roman" w:hAnsi="Times New Roman"/>
          <w:color w:val="000000"/>
          <w:sz w:val="28"/>
          <w:szCs w:val="28"/>
        </w:rPr>
        <w:t>№6</w:t>
      </w:r>
      <w:r w:rsidRPr="00E82E40">
        <w:rPr>
          <w:rFonts w:ascii="Times New Roman" w:hAnsi="Times New Roman"/>
          <w:color w:val="000000"/>
          <w:sz w:val="28"/>
          <w:szCs w:val="28"/>
        </w:rPr>
        <w:t>. «О судебной практике по делам о наследовании».</w:t>
      </w:r>
    </w:p>
    <w:p w:rsidR="002D0E8A" w:rsidRPr="00E82E40" w:rsidRDefault="002D0E8A"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Постановление Пленума ВС СССР от 01.07.1966 </w:t>
      </w:r>
      <w:r w:rsidR="00287FCB" w:rsidRPr="00E82E40">
        <w:rPr>
          <w:rFonts w:ascii="Times New Roman" w:hAnsi="Times New Roman"/>
          <w:color w:val="000000"/>
          <w:sz w:val="28"/>
          <w:szCs w:val="28"/>
        </w:rPr>
        <w:t>№6</w:t>
      </w:r>
      <w:r w:rsidRPr="00E82E40">
        <w:rPr>
          <w:rFonts w:ascii="Times New Roman" w:hAnsi="Times New Roman"/>
          <w:color w:val="000000"/>
          <w:sz w:val="28"/>
          <w:szCs w:val="28"/>
        </w:rPr>
        <w:t>. «О судебной практике по делам о наследовании».</w:t>
      </w:r>
    </w:p>
    <w:p w:rsidR="00677B38"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Абраменков М.С. Правовое</w:t>
      </w:r>
      <w:r w:rsidR="00677B38" w:rsidRPr="00E82E40">
        <w:rPr>
          <w:rFonts w:ascii="Times New Roman" w:hAnsi="Times New Roman"/>
          <w:color w:val="000000"/>
          <w:sz w:val="28"/>
          <w:szCs w:val="28"/>
        </w:rPr>
        <w:t xml:space="preserve"> регулирование наследования по закону в России и за рубежом: сравнительный анализ.</w:t>
      </w:r>
      <w:r w:rsidRPr="00E82E40">
        <w:rPr>
          <w:rFonts w:ascii="Times New Roman" w:hAnsi="Times New Roman"/>
          <w:color w:val="000000"/>
          <w:sz w:val="28"/>
          <w:szCs w:val="28"/>
        </w:rPr>
        <w:t> //</w:t>
      </w:r>
      <w:r w:rsidR="00677B38" w:rsidRPr="00E82E40">
        <w:rPr>
          <w:rFonts w:ascii="Times New Roman" w:hAnsi="Times New Roman"/>
          <w:color w:val="000000"/>
          <w:sz w:val="28"/>
          <w:szCs w:val="28"/>
        </w:rPr>
        <w:t xml:space="preserve"> Наследственное право,</w:t>
      </w:r>
      <w:r w:rsidRPr="00E82E40">
        <w:rPr>
          <w:rFonts w:ascii="Times New Roman" w:hAnsi="Times New Roman"/>
          <w:color w:val="000000"/>
          <w:sz w:val="28"/>
          <w:szCs w:val="28"/>
        </w:rPr>
        <w:t xml:space="preserve"> </w:t>
      </w:r>
      <w:r w:rsidR="00677B38" w:rsidRPr="00E82E40">
        <w:rPr>
          <w:rFonts w:ascii="Times New Roman" w:hAnsi="Times New Roman"/>
          <w:color w:val="000000"/>
          <w:sz w:val="28"/>
          <w:szCs w:val="28"/>
        </w:rPr>
        <w:t xml:space="preserve">2008, </w:t>
      </w:r>
      <w:r w:rsidRPr="00E82E40">
        <w:rPr>
          <w:rFonts w:ascii="Times New Roman" w:hAnsi="Times New Roman"/>
          <w:color w:val="000000"/>
          <w:sz w:val="28"/>
          <w:szCs w:val="28"/>
        </w:rPr>
        <w:t>№3</w:t>
      </w:r>
      <w:r w:rsidR="00677B38" w:rsidRPr="00E82E40">
        <w:rPr>
          <w:rFonts w:ascii="Times New Roman" w:hAnsi="Times New Roman"/>
          <w:color w:val="000000"/>
          <w:sz w:val="28"/>
          <w:szCs w:val="28"/>
        </w:rPr>
        <w:t>.</w:t>
      </w:r>
    </w:p>
    <w:p w:rsidR="000152B2"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Бахмуткина К.Ю. Физические</w:t>
      </w:r>
      <w:r w:rsidR="000152B2" w:rsidRPr="00E82E40">
        <w:rPr>
          <w:rFonts w:ascii="Times New Roman" w:hAnsi="Times New Roman"/>
          <w:color w:val="000000"/>
          <w:sz w:val="28"/>
          <w:szCs w:val="28"/>
        </w:rPr>
        <w:t xml:space="preserve"> лица как субъекты права наследования.</w:t>
      </w:r>
      <w:r w:rsidRPr="00E82E40">
        <w:rPr>
          <w:rFonts w:ascii="Times New Roman" w:hAnsi="Times New Roman"/>
          <w:color w:val="000000"/>
          <w:sz w:val="28"/>
          <w:szCs w:val="28"/>
        </w:rPr>
        <w:t> //</w:t>
      </w:r>
      <w:r w:rsidR="000152B2" w:rsidRPr="00E82E40">
        <w:rPr>
          <w:rFonts w:ascii="Times New Roman" w:hAnsi="Times New Roman"/>
          <w:color w:val="000000"/>
          <w:sz w:val="28"/>
          <w:szCs w:val="28"/>
        </w:rPr>
        <w:t xml:space="preserve"> Нотариус, 2008, </w:t>
      </w:r>
      <w:r w:rsidRPr="00E82E40">
        <w:rPr>
          <w:rFonts w:ascii="Times New Roman" w:hAnsi="Times New Roman"/>
          <w:color w:val="000000"/>
          <w:sz w:val="28"/>
          <w:szCs w:val="28"/>
        </w:rPr>
        <w:t>№3</w:t>
      </w:r>
      <w:r w:rsidR="000152B2" w:rsidRPr="00E82E40">
        <w:rPr>
          <w:rFonts w:ascii="Times New Roman" w:hAnsi="Times New Roman"/>
          <w:color w:val="000000"/>
          <w:sz w:val="28"/>
          <w:szCs w:val="28"/>
        </w:rPr>
        <w:t>.</w:t>
      </w:r>
    </w:p>
    <w:p w:rsidR="00E9408B"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Барщевский М.Ю. Наследственное</w:t>
      </w:r>
      <w:r w:rsidR="00E9408B" w:rsidRPr="00E82E40">
        <w:rPr>
          <w:rFonts w:ascii="Times New Roman" w:hAnsi="Times New Roman"/>
          <w:color w:val="000000"/>
          <w:sz w:val="28"/>
          <w:szCs w:val="28"/>
        </w:rPr>
        <w:t xml:space="preserve"> право. Учебное пособие. М., 1995.</w:t>
      </w:r>
    </w:p>
    <w:p w:rsidR="00677B38"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Белов А.В. Круг</w:t>
      </w:r>
      <w:r w:rsidR="00677B38" w:rsidRPr="00E82E40">
        <w:rPr>
          <w:rFonts w:ascii="Times New Roman" w:hAnsi="Times New Roman"/>
          <w:color w:val="000000"/>
          <w:sz w:val="28"/>
          <w:szCs w:val="28"/>
        </w:rPr>
        <w:t xml:space="preserve"> наследников по закону</w:t>
      </w:r>
      <w:r w:rsidRPr="00E82E40">
        <w:rPr>
          <w:rFonts w:ascii="Times New Roman" w:hAnsi="Times New Roman"/>
          <w:color w:val="000000"/>
          <w:sz w:val="28"/>
          <w:szCs w:val="28"/>
        </w:rPr>
        <w:t> //</w:t>
      </w:r>
      <w:r w:rsidR="00677B38" w:rsidRPr="00E82E40">
        <w:rPr>
          <w:rFonts w:ascii="Times New Roman" w:hAnsi="Times New Roman"/>
          <w:color w:val="000000"/>
          <w:sz w:val="28"/>
          <w:szCs w:val="28"/>
        </w:rPr>
        <w:t xml:space="preserve"> Вестник Московского университета. Серия 11. Право. 2002. </w:t>
      </w:r>
      <w:r w:rsidRPr="00E82E40">
        <w:rPr>
          <w:rFonts w:ascii="Times New Roman" w:hAnsi="Times New Roman"/>
          <w:color w:val="000000"/>
          <w:sz w:val="28"/>
          <w:szCs w:val="28"/>
        </w:rPr>
        <w:t>№1</w:t>
      </w:r>
      <w:r w:rsidR="00677B38" w:rsidRPr="00E82E40">
        <w:rPr>
          <w:rFonts w:ascii="Times New Roman" w:hAnsi="Times New Roman"/>
          <w:color w:val="000000"/>
          <w:sz w:val="28"/>
          <w:szCs w:val="28"/>
        </w:rPr>
        <w:t>. с.</w:t>
      </w:r>
      <w:r w:rsidRPr="00E82E40">
        <w:rPr>
          <w:rFonts w:ascii="Times New Roman" w:hAnsi="Times New Roman"/>
          <w:color w:val="000000"/>
          <w:sz w:val="28"/>
          <w:szCs w:val="28"/>
        </w:rPr>
        <w:t> 62</w:t>
      </w:r>
      <w:r w:rsidR="00677B38" w:rsidRPr="00E82E40">
        <w:rPr>
          <w:rFonts w:ascii="Times New Roman" w:hAnsi="Times New Roman"/>
          <w:color w:val="000000"/>
          <w:sz w:val="28"/>
          <w:szCs w:val="28"/>
        </w:rPr>
        <w:t>.</w:t>
      </w:r>
    </w:p>
    <w:p w:rsidR="002D0E8A" w:rsidRPr="00E82E40" w:rsidRDefault="00287FCB"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Власов Ю.Н. Наследственное</w:t>
      </w:r>
      <w:r w:rsidR="007D5EE2" w:rsidRPr="00E82E40">
        <w:rPr>
          <w:rFonts w:ascii="Times New Roman" w:hAnsi="Times New Roman"/>
          <w:color w:val="000000"/>
          <w:sz w:val="28"/>
          <w:szCs w:val="28"/>
        </w:rPr>
        <w:t xml:space="preserve"> право Российской Федерации. М., 1998. С.</w:t>
      </w:r>
      <w:r w:rsidRPr="00E82E40">
        <w:rPr>
          <w:rFonts w:ascii="Times New Roman" w:hAnsi="Times New Roman"/>
          <w:color w:val="000000"/>
          <w:sz w:val="28"/>
          <w:szCs w:val="28"/>
        </w:rPr>
        <w:t> 48</w:t>
      </w:r>
      <w:r w:rsidR="007D5EE2" w:rsidRPr="00E82E40">
        <w:rPr>
          <w:rFonts w:ascii="Times New Roman" w:hAnsi="Times New Roman"/>
          <w:color w:val="000000"/>
          <w:sz w:val="28"/>
          <w:szCs w:val="28"/>
        </w:rPr>
        <w:t>.</w:t>
      </w:r>
    </w:p>
    <w:p w:rsidR="000152B2" w:rsidRPr="00E82E40" w:rsidRDefault="00287FCB"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Горшков В.В. Когда</w:t>
      </w:r>
      <w:r w:rsidR="000152B2" w:rsidRPr="00E82E40">
        <w:rPr>
          <w:rFonts w:ascii="Times New Roman" w:hAnsi="Times New Roman"/>
          <w:color w:val="000000"/>
          <w:sz w:val="28"/>
          <w:szCs w:val="28"/>
        </w:rPr>
        <w:t xml:space="preserve"> в наследниках согласья нет…</w:t>
      </w:r>
      <w:r w:rsidRPr="00E82E40">
        <w:rPr>
          <w:rFonts w:ascii="Times New Roman" w:hAnsi="Times New Roman"/>
          <w:color w:val="000000"/>
          <w:sz w:val="28"/>
          <w:szCs w:val="28"/>
        </w:rPr>
        <w:t> //</w:t>
      </w:r>
      <w:r w:rsidR="000152B2" w:rsidRPr="00E82E40">
        <w:rPr>
          <w:rFonts w:ascii="Times New Roman" w:hAnsi="Times New Roman"/>
          <w:color w:val="000000"/>
          <w:sz w:val="28"/>
          <w:szCs w:val="28"/>
        </w:rPr>
        <w:t xml:space="preserve"> Эж-юрист,</w:t>
      </w:r>
      <w:r w:rsidRPr="00E82E40">
        <w:rPr>
          <w:rFonts w:ascii="Times New Roman" w:hAnsi="Times New Roman"/>
          <w:color w:val="000000"/>
          <w:sz w:val="28"/>
          <w:szCs w:val="28"/>
        </w:rPr>
        <w:t xml:space="preserve"> </w:t>
      </w:r>
      <w:r w:rsidR="000152B2" w:rsidRPr="00E82E40">
        <w:rPr>
          <w:rFonts w:ascii="Times New Roman" w:hAnsi="Times New Roman"/>
          <w:color w:val="000000"/>
          <w:sz w:val="28"/>
          <w:szCs w:val="28"/>
        </w:rPr>
        <w:t xml:space="preserve">2009, </w:t>
      </w:r>
      <w:r w:rsidRPr="00E82E40">
        <w:rPr>
          <w:rFonts w:ascii="Times New Roman" w:hAnsi="Times New Roman"/>
          <w:color w:val="000000"/>
          <w:sz w:val="28"/>
          <w:szCs w:val="28"/>
        </w:rPr>
        <w:t>№4</w:t>
      </w:r>
      <w:r w:rsidR="000152B2" w:rsidRPr="00E82E40">
        <w:rPr>
          <w:rFonts w:ascii="Times New Roman" w:hAnsi="Times New Roman"/>
          <w:color w:val="000000"/>
          <w:sz w:val="28"/>
          <w:szCs w:val="28"/>
        </w:rPr>
        <w:t>.</w:t>
      </w:r>
    </w:p>
    <w:p w:rsidR="007D5EE2" w:rsidRPr="00E82E40" w:rsidRDefault="007D5EE2"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Гражданское право. Том 3.</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Под ред.</w:t>
      </w:r>
      <w:r w:rsidR="00287FCB" w:rsidRPr="00E82E40">
        <w:rPr>
          <w:rFonts w:ascii="Times New Roman" w:hAnsi="Times New Roman"/>
          <w:color w:val="000000"/>
          <w:sz w:val="28"/>
          <w:szCs w:val="28"/>
        </w:rPr>
        <w:t xml:space="preserve"> Сергеева А.П.</w:t>
      </w:r>
      <w:r w:rsidRPr="00E82E40">
        <w:rPr>
          <w:rFonts w:ascii="Times New Roman" w:hAnsi="Times New Roman"/>
          <w:color w:val="000000"/>
          <w:sz w:val="28"/>
          <w:szCs w:val="28"/>
        </w:rPr>
        <w:t xml:space="preserve">, </w:t>
      </w:r>
      <w:r w:rsidR="00287FCB" w:rsidRPr="00E82E40">
        <w:rPr>
          <w:rFonts w:ascii="Times New Roman" w:hAnsi="Times New Roman"/>
          <w:color w:val="000000"/>
          <w:sz w:val="28"/>
          <w:szCs w:val="28"/>
        </w:rPr>
        <w:t>Толстого Ю.К.М.</w:t>
      </w:r>
      <w:r w:rsidRPr="00E82E40">
        <w:rPr>
          <w:rFonts w:ascii="Times New Roman" w:hAnsi="Times New Roman"/>
          <w:color w:val="000000"/>
          <w:sz w:val="28"/>
          <w:szCs w:val="28"/>
        </w:rPr>
        <w:t>, 1999, с.</w:t>
      </w:r>
      <w:r w:rsidR="00287FCB" w:rsidRPr="00E82E40">
        <w:rPr>
          <w:rFonts w:ascii="Times New Roman" w:hAnsi="Times New Roman"/>
          <w:color w:val="000000"/>
          <w:sz w:val="28"/>
          <w:szCs w:val="28"/>
        </w:rPr>
        <w:t> 521</w:t>
      </w:r>
    </w:p>
    <w:p w:rsidR="007D5EE2" w:rsidRPr="00E82E40" w:rsidRDefault="007D5EE2"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Комментарий к ГК РФ</w:t>
      </w:r>
      <w:r w:rsidR="00704003" w:rsidRPr="00E82E40">
        <w:rPr>
          <w:rFonts w:ascii="Times New Roman" w:hAnsi="Times New Roman"/>
          <w:color w:val="000000"/>
          <w:sz w:val="28"/>
          <w:szCs w:val="28"/>
        </w:rPr>
        <w:t>, части третьей (постатейный)./</w:t>
      </w:r>
      <w:r w:rsidRPr="00E82E40">
        <w:rPr>
          <w:rFonts w:ascii="Times New Roman" w:hAnsi="Times New Roman"/>
          <w:color w:val="000000"/>
          <w:sz w:val="28"/>
          <w:szCs w:val="28"/>
        </w:rPr>
        <w:t xml:space="preserve"> Под ред. </w:t>
      </w:r>
      <w:r w:rsidR="00287FCB" w:rsidRPr="00E82E40">
        <w:rPr>
          <w:rFonts w:ascii="Times New Roman" w:hAnsi="Times New Roman"/>
          <w:color w:val="000000"/>
          <w:sz w:val="28"/>
          <w:szCs w:val="28"/>
        </w:rPr>
        <w:t>Абовой Т.Е.</w:t>
      </w:r>
      <w:r w:rsidRPr="00E82E40">
        <w:rPr>
          <w:rFonts w:ascii="Times New Roman" w:hAnsi="Times New Roman"/>
          <w:color w:val="000000"/>
          <w:sz w:val="28"/>
          <w:szCs w:val="28"/>
        </w:rPr>
        <w:t xml:space="preserve">, </w:t>
      </w:r>
      <w:r w:rsidR="00287FCB" w:rsidRPr="00E82E40">
        <w:rPr>
          <w:rFonts w:ascii="Times New Roman" w:hAnsi="Times New Roman"/>
          <w:color w:val="000000"/>
          <w:sz w:val="28"/>
          <w:szCs w:val="28"/>
        </w:rPr>
        <w:t>Богуславского М.М.</w:t>
      </w:r>
      <w:r w:rsidRPr="00E82E40">
        <w:rPr>
          <w:rFonts w:ascii="Times New Roman" w:hAnsi="Times New Roman"/>
          <w:color w:val="000000"/>
          <w:sz w:val="28"/>
          <w:szCs w:val="28"/>
        </w:rPr>
        <w:t xml:space="preserve">, </w:t>
      </w:r>
      <w:r w:rsidR="00287FCB" w:rsidRPr="00E82E40">
        <w:rPr>
          <w:rFonts w:ascii="Times New Roman" w:hAnsi="Times New Roman"/>
          <w:color w:val="000000"/>
          <w:sz w:val="28"/>
          <w:szCs w:val="28"/>
        </w:rPr>
        <w:t>Светланова А.Г.</w:t>
      </w:r>
      <w:r w:rsidRPr="00E82E40">
        <w:rPr>
          <w:rFonts w:ascii="Times New Roman" w:hAnsi="Times New Roman"/>
          <w:color w:val="000000"/>
          <w:sz w:val="28"/>
          <w:szCs w:val="28"/>
        </w:rPr>
        <w:t>, М. 2004</w:t>
      </w:r>
      <w:r w:rsidR="00287FCB" w:rsidRPr="00E82E40">
        <w:rPr>
          <w:rFonts w:ascii="Times New Roman" w:hAnsi="Times New Roman"/>
          <w:color w:val="000000"/>
          <w:sz w:val="28"/>
          <w:szCs w:val="28"/>
        </w:rPr>
        <w:t> г</w:t>
      </w:r>
      <w:r w:rsidRPr="00E82E40">
        <w:rPr>
          <w:rFonts w:ascii="Times New Roman" w:hAnsi="Times New Roman"/>
          <w:color w:val="000000"/>
          <w:sz w:val="28"/>
          <w:szCs w:val="28"/>
        </w:rPr>
        <w:t>.</w:t>
      </w:r>
    </w:p>
    <w:p w:rsidR="00704003" w:rsidRPr="00E82E40" w:rsidRDefault="00704003"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Комментарий к ГК РФ, части третьей (постатейный). / Под ред. </w:t>
      </w:r>
      <w:r w:rsidR="00287FCB" w:rsidRPr="00E82E40">
        <w:rPr>
          <w:rFonts w:ascii="Times New Roman" w:hAnsi="Times New Roman"/>
          <w:color w:val="000000"/>
          <w:sz w:val="28"/>
          <w:szCs w:val="28"/>
        </w:rPr>
        <w:t>Марышевой Н.И.</w:t>
      </w:r>
      <w:r w:rsidRPr="00E82E40">
        <w:rPr>
          <w:rFonts w:ascii="Times New Roman" w:hAnsi="Times New Roman"/>
          <w:color w:val="000000"/>
          <w:sz w:val="28"/>
          <w:szCs w:val="28"/>
        </w:rPr>
        <w:t xml:space="preserve">, </w:t>
      </w:r>
      <w:r w:rsidR="00287FCB" w:rsidRPr="00E82E40">
        <w:rPr>
          <w:rFonts w:ascii="Times New Roman" w:hAnsi="Times New Roman"/>
          <w:color w:val="000000"/>
          <w:sz w:val="28"/>
          <w:szCs w:val="28"/>
        </w:rPr>
        <w:t>Ярошенко К.Б.М.</w:t>
      </w:r>
      <w:r w:rsidRPr="00E82E40">
        <w:rPr>
          <w:rFonts w:ascii="Times New Roman" w:hAnsi="Times New Roman"/>
          <w:color w:val="000000"/>
          <w:sz w:val="28"/>
          <w:szCs w:val="28"/>
        </w:rPr>
        <w:t>, 2003.</w:t>
      </w:r>
    </w:p>
    <w:p w:rsidR="007D5EE2" w:rsidRPr="00E82E40" w:rsidRDefault="007D5EE2"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Крылова З. Новеллы наследственного права в части третьей ГК РФ</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Российская юстиция, </w:t>
      </w:r>
      <w:r w:rsidR="00287FCB" w:rsidRPr="00E82E40">
        <w:rPr>
          <w:rFonts w:ascii="Times New Roman" w:hAnsi="Times New Roman"/>
          <w:color w:val="000000"/>
          <w:sz w:val="28"/>
          <w:szCs w:val="28"/>
        </w:rPr>
        <w:t>№3</w:t>
      </w:r>
      <w:r w:rsidRPr="00E82E40">
        <w:rPr>
          <w:rFonts w:ascii="Times New Roman" w:hAnsi="Times New Roman"/>
          <w:color w:val="000000"/>
          <w:sz w:val="28"/>
          <w:szCs w:val="28"/>
        </w:rPr>
        <w:t>, 2002</w:t>
      </w:r>
    </w:p>
    <w:p w:rsidR="000152B2"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Кузнецова Э.А. Наследственная</w:t>
      </w:r>
      <w:r w:rsidR="000152B2" w:rsidRPr="00E82E40">
        <w:rPr>
          <w:rFonts w:ascii="Times New Roman" w:hAnsi="Times New Roman"/>
          <w:color w:val="000000"/>
          <w:sz w:val="28"/>
          <w:szCs w:val="28"/>
        </w:rPr>
        <w:t xml:space="preserve"> трансмиссия в российском гражданском праве.</w:t>
      </w:r>
      <w:r w:rsidRPr="00E82E40">
        <w:rPr>
          <w:rFonts w:ascii="Times New Roman" w:hAnsi="Times New Roman"/>
          <w:color w:val="000000"/>
          <w:sz w:val="28"/>
          <w:szCs w:val="28"/>
        </w:rPr>
        <w:t> //</w:t>
      </w:r>
      <w:r w:rsidR="000152B2" w:rsidRPr="00E82E40">
        <w:rPr>
          <w:rFonts w:ascii="Times New Roman" w:hAnsi="Times New Roman"/>
          <w:color w:val="000000"/>
          <w:sz w:val="28"/>
          <w:szCs w:val="28"/>
        </w:rPr>
        <w:t xml:space="preserve"> Юрист, 2008, </w:t>
      </w:r>
      <w:r w:rsidRPr="00E82E40">
        <w:rPr>
          <w:rFonts w:ascii="Times New Roman" w:hAnsi="Times New Roman"/>
          <w:color w:val="000000"/>
          <w:sz w:val="28"/>
          <w:szCs w:val="28"/>
        </w:rPr>
        <w:t>№6</w:t>
      </w:r>
      <w:r w:rsidR="000152B2" w:rsidRPr="00E82E40">
        <w:rPr>
          <w:rFonts w:ascii="Times New Roman" w:hAnsi="Times New Roman"/>
          <w:color w:val="000000"/>
          <w:sz w:val="28"/>
          <w:szCs w:val="28"/>
        </w:rPr>
        <w:t>.</w:t>
      </w:r>
    </w:p>
    <w:p w:rsidR="007D5EE2"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Зайцева Т.И. Судебная</w:t>
      </w:r>
      <w:r w:rsidR="007D5EE2" w:rsidRPr="00E82E40">
        <w:rPr>
          <w:rFonts w:ascii="Times New Roman" w:hAnsi="Times New Roman"/>
          <w:color w:val="000000"/>
          <w:sz w:val="28"/>
          <w:szCs w:val="28"/>
        </w:rPr>
        <w:t xml:space="preserve"> п</w:t>
      </w:r>
      <w:r w:rsidR="00677B38" w:rsidRPr="00E82E40">
        <w:rPr>
          <w:rFonts w:ascii="Times New Roman" w:hAnsi="Times New Roman"/>
          <w:color w:val="000000"/>
          <w:sz w:val="28"/>
          <w:szCs w:val="28"/>
        </w:rPr>
        <w:t>рактика по наследственным делам</w:t>
      </w:r>
      <w:r w:rsidR="007D5EE2" w:rsidRPr="00E82E40">
        <w:rPr>
          <w:rFonts w:ascii="Times New Roman" w:hAnsi="Times New Roman"/>
          <w:color w:val="000000"/>
          <w:sz w:val="28"/>
          <w:szCs w:val="28"/>
        </w:rPr>
        <w:t>. Волтерс Клувер, 2007</w:t>
      </w:r>
      <w:r w:rsidRPr="00E82E40">
        <w:rPr>
          <w:rFonts w:ascii="Times New Roman" w:hAnsi="Times New Roman"/>
          <w:color w:val="000000"/>
          <w:sz w:val="28"/>
          <w:szCs w:val="28"/>
        </w:rPr>
        <w:t> г</w:t>
      </w:r>
      <w:r w:rsidR="007D5EE2" w:rsidRPr="00E82E40">
        <w:rPr>
          <w:rFonts w:ascii="Times New Roman" w:hAnsi="Times New Roman"/>
          <w:color w:val="000000"/>
          <w:sz w:val="28"/>
          <w:szCs w:val="28"/>
        </w:rPr>
        <w:t>.</w:t>
      </w:r>
    </w:p>
    <w:p w:rsidR="00E9408B"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Зайцева Т.И.</w:t>
      </w:r>
      <w:r w:rsidR="00E9408B" w:rsidRPr="00E82E40">
        <w:rPr>
          <w:rFonts w:ascii="Times New Roman" w:hAnsi="Times New Roman"/>
          <w:color w:val="000000"/>
          <w:sz w:val="28"/>
          <w:szCs w:val="28"/>
        </w:rPr>
        <w:t xml:space="preserve">, </w:t>
      </w:r>
      <w:r w:rsidRPr="00E82E40">
        <w:rPr>
          <w:rFonts w:ascii="Times New Roman" w:hAnsi="Times New Roman"/>
          <w:color w:val="000000"/>
          <w:sz w:val="28"/>
          <w:szCs w:val="28"/>
        </w:rPr>
        <w:t>Крашенинников П.В. Наследственное</w:t>
      </w:r>
      <w:r w:rsidR="00E9408B" w:rsidRPr="00E82E40">
        <w:rPr>
          <w:rFonts w:ascii="Times New Roman" w:hAnsi="Times New Roman"/>
          <w:color w:val="000000"/>
          <w:sz w:val="28"/>
          <w:szCs w:val="28"/>
        </w:rPr>
        <w:t xml:space="preserve"> право в нотариальной практике: комментарии. М., 2005.</w:t>
      </w:r>
    </w:p>
    <w:p w:rsidR="00677B38"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Лайко Л.В. Принятие</w:t>
      </w:r>
      <w:r w:rsidR="00677B38" w:rsidRPr="00E82E40">
        <w:rPr>
          <w:rFonts w:ascii="Times New Roman" w:hAnsi="Times New Roman"/>
          <w:color w:val="000000"/>
          <w:sz w:val="28"/>
          <w:szCs w:val="28"/>
        </w:rPr>
        <w:t xml:space="preserve"> наследства: понятие, правовая сущность и содержание</w:t>
      </w:r>
      <w:r w:rsidRPr="00E82E40">
        <w:rPr>
          <w:rFonts w:ascii="Times New Roman" w:hAnsi="Times New Roman"/>
          <w:color w:val="000000"/>
          <w:sz w:val="28"/>
          <w:szCs w:val="28"/>
        </w:rPr>
        <w:t> //</w:t>
      </w:r>
      <w:r w:rsidR="00677B38" w:rsidRPr="00E82E40">
        <w:rPr>
          <w:rFonts w:ascii="Times New Roman" w:hAnsi="Times New Roman"/>
          <w:color w:val="000000"/>
          <w:sz w:val="28"/>
          <w:szCs w:val="28"/>
        </w:rPr>
        <w:t xml:space="preserve"> Нотариус, 2008, </w:t>
      </w:r>
      <w:r w:rsidRPr="00E82E40">
        <w:rPr>
          <w:rFonts w:ascii="Times New Roman" w:hAnsi="Times New Roman"/>
          <w:color w:val="000000"/>
          <w:sz w:val="28"/>
          <w:szCs w:val="28"/>
        </w:rPr>
        <w:t>№2</w:t>
      </w:r>
      <w:r w:rsidR="00677B38" w:rsidRPr="00E82E40">
        <w:rPr>
          <w:rFonts w:ascii="Times New Roman" w:hAnsi="Times New Roman"/>
          <w:color w:val="000000"/>
          <w:sz w:val="28"/>
          <w:szCs w:val="28"/>
        </w:rPr>
        <w:t>.</w:t>
      </w:r>
    </w:p>
    <w:p w:rsidR="007D5EE2" w:rsidRPr="00E82E40" w:rsidRDefault="007D5EE2"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Методические рекомендации по оформлению наследственных прав (Извлечение)</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Нотариальный вестник, </w:t>
      </w:r>
      <w:r w:rsidR="00287FCB" w:rsidRPr="00E82E40">
        <w:rPr>
          <w:rFonts w:ascii="Times New Roman" w:hAnsi="Times New Roman"/>
          <w:color w:val="000000"/>
          <w:sz w:val="28"/>
          <w:szCs w:val="28"/>
        </w:rPr>
        <w:t>№8</w:t>
      </w:r>
      <w:r w:rsidRPr="00E82E40">
        <w:rPr>
          <w:rFonts w:ascii="Times New Roman" w:hAnsi="Times New Roman"/>
          <w:color w:val="000000"/>
          <w:sz w:val="28"/>
          <w:szCs w:val="28"/>
        </w:rPr>
        <w:t>, 2007.</w:t>
      </w:r>
    </w:p>
    <w:p w:rsidR="000152B2" w:rsidRPr="00E82E40" w:rsidRDefault="000152B2"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Настольная книга судьи по гражданским делам. / Под ред. </w:t>
      </w:r>
      <w:r w:rsidR="00287FCB" w:rsidRPr="00E82E40">
        <w:rPr>
          <w:rFonts w:ascii="Times New Roman" w:hAnsi="Times New Roman"/>
          <w:color w:val="000000"/>
          <w:sz w:val="28"/>
          <w:szCs w:val="28"/>
        </w:rPr>
        <w:t>Н.К. Толчеева</w:t>
      </w:r>
      <w:r w:rsidRPr="00E82E40">
        <w:rPr>
          <w:rFonts w:ascii="Times New Roman" w:hAnsi="Times New Roman"/>
          <w:color w:val="000000"/>
          <w:sz w:val="28"/>
          <w:szCs w:val="28"/>
        </w:rPr>
        <w:t>. М., 2005.</w:t>
      </w:r>
    </w:p>
    <w:p w:rsidR="00704003" w:rsidRPr="00E82E40" w:rsidRDefault="00677B38"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Пыхтин С. Действие во времени норм о наследовании</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Законность, </w:t>
      </w:r>
      <w:r w:rsidR="00287FCB" w:rsidRPr="00E82E40">
        <w:rPr>
          <w:rFonts w:ascii="Times New Roman" w:hAnsi="Times New Roman"/>
          <w:color w:val="000000"/>
          <w:sz w:val="28"/>
          <w:szCs w:val="28"/>
        </w:rPr>
        <w:t>№2</w:t>
      </w:r>
      <w:r w:rsidRPr="00E82E40">
        <w:rPr>
          <w:rFonts w:ascii="Times New Roman" w:hAnsi="Times New Roman"/>
          <w:color w:val="000000"/>
          <w:sz w:val="28"/>
          <w:szCs w:val="28"/>
        </w:rPr>
        <w:t>, 2002.</w:t>
      </w:r>
    </w:p>
    <w:p w:rsidR="007D5EE2" w:rsidRPr="00E82E40" w:rsidRDefault="00287FCB"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Серебровский В.И. Очерки</w:t>
      </w:r>
      <w:r w:rsidR="007D5EE2" w:rsidRPr="00E82E40">
        <w:rPr>
          <w:rFonts w:ascii="Times New Roman" w:hAnsi="Times New Roman"/>
          <w:color w:val="000000"/>
          <w:sz w:val="28"/>
          <w:szCs w:val="28"/>
        </w:rPr>
        <w:t xml:space="preserve"> советского наследственного права. М., 1953. </w:t>
      </w:r>
      <w:r w:rsidRPr="00E82E40">
        <w:rPr>
          <w:rFonts w:ascii="Times New Roman" w:hAnsi="Times New Roman"/>
          <w:color w:val="000000"/>
          <w:sz w:val="28"/>
          <w:szCs w:val="28"/>
        </w:rPr>
        <w:t>С. 33</w:t>
      </w:r>
      <w:r w:rsidR="007D5EE2" w:rsidRPr="00E82E40">
        <w:rPr>
          <w:rFonts w:ascii="Times New Roman" w:hAnsi="Times New Roman"/>
          <w:color w:val="000000"/>
          <w:sz w:val="28"/>
          <w:szCs w:val="28"/>
        </w:rPr>
        <w:t>.</w:t>
      </w:r>
    </w:p>
    <w:p w:rsidR="007D5EE2" w:rsidRPr="00E82E40" w:rsidRDefault="00287FCB"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Толстой Ю.К. Наследственное</w:t>
      </w:r>
      <w:r w:rsidR="007D5EE2" w:rsidRPr="00E82E40">
        <w:rPr>
          <w:rFonts w:ascii="Times New Roman" w:hAnsi="Times New Roman"/>
          <w:color w:val="000000"/>
          <w:sz w:val="28"/>
          <w:szCs w:val="28"/>
        </w:rPr>
        <w:t xml:space="preserve"> право: Учебное пособие. М., 1999. с.</w:t>
      </w:r>
      <w:r w:rsidRPr="00E82E40">
        <w:rPr>
          <w:rFonts w:ascii="Times New Roman" w:hAnsi="Times New Roman"/>
          <w:color w:val="000000"/>
          <w:sz w:val="28"/>
          <w:szCs w:val="28"/>
        </w:rPr>
        <w:t> 6</w:t>
      </w:r>
      <w:r w:rsidR="007D5EE2" w:rsidRPr="00E82E40">
        <w:rPr>
          <w:rFonts w:ascii="Times New Roman" w:hAnsi="Times New Roman"/>
          <w:color w:val="000000"/>
          <w:sz w:val="28"/>
          <w:szCs w:val="28"/>
        </w:rPr>
        <w:t>.</w:t>
      </w:r>
    </w:p>
    <w:p w:rsidR="000152B2" w:rsidRPr="00E82E40" w:rsidRDefault="000152B2"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 xml:space="preserve">Хаскельберг Б. Наследование по закону нетрудоспособными </w:t>
      </w:r>
      <w:r w:rsidR="00CF7150" w:rsidRPr="00E82E40">
        <w:rPr>
          <w:rFonts w:ascii="Times New Roman" w:hAnsi="Times New Roman"/>
          <w:color w:val="000000"/>
          <w:sz w:val="28"/>
          <w:szCs w:val="28"/>
        </w:rPr>
        <w:t>иждивенцами</w:t>
      </w:r>
      <w:r w:rsidRPr="00E82E40">
        <w:rPr>
          <w:rFonts w:ascii="Times New Roman" w:hAnsi="Times New Roman"/>
          <w:color w:val="000000"/>
          <w:sz w:val="28"/>
          <w:szCs w:val="28"/>
        </w:rPr>
        <w:t>.</w:t>
      </w:r>
      <w:r w:rsidR="00287FCB" w:rsidRPr="00E82E40">
        <w:rPr>
          <w:rFonts w:ascii="Times New Roman" w:hAnsi="Times New Roman"/>
          <w:color w:val="000000"/>
          <w:sz w:val="28"/>
          <w:szCs w:val="28"/>
        </w:rPr>
        <w:t> //</w:t>
      </w:r>
      <w:r w:rsidRPr="00E82E40">
        <w:rPr>
          <w:rFonts w:ascii="Times New Roman" w:hAnsi="Times New Roman"/>
          <w:color w:val="000000"/>
          <w:sz w:val="28"/>
          <w:szCs w:val="28"/>
        </w:rPr>
        <w:t xml:space="preserve"> Российская юстиция, </w:t>
      </w:r>
      <w:r w:rsidR="00287FCB" w:rsidRPr="00E82E40">
        <w:rPr>
          <w:rFonts w:ascii="Times New Roman" w:hAnsi="Times New Roman"/>
          <w:color w:val="000000"/>
          <w:sz w:val="28"/>
          <w:szCs w:val="28"/>
        </w:rPr>
        <w:t>№7</w:t>
      </w:r>
      <w:r w:rsidRPr="00E82E40">
        <w:rPr>
          <w:rFonts w:ascii="Times New Roman" w:hAnsi="Times New Roman"/>
          <w:color w:val="000000"/>
          <w:sz w:val="28"/>
          <w:szCs w:val="28"/>
        </w:rPr>
        <w:t>, 2003.</w:t>
      </w:r>
    </w:p>
    <w:p w:rsidR="00677B38" w:rsidRPr="00E82E40" w:rsidRDefault="00677B38" w:rsidP="008F6B06">
      <w:pPr>
        <w:pStyle w:val="a9"/>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Цитович П. Исходные моменты в истории русского права наследования. Харьков,</w:t>
      </w:r>
      <w:r w:rsidR="00287FCB" w:rsidRPr="00E82E40">
        <w:rPr>
          <w:rFonts w:ascii="Times New Roman" w:hAnsi="Times New Roman"/>
          <w:color w:val="000000"/>
          <w:sz w:val="28"/>
          <w:szCs w:val="28"/>
        </w:rPr>
        <w:t xml:space="preserve"> </w:t>
      </w:r>
      <w:r w:rsidRPr="00E82E40">
        <w:rPr>
          <w:rFonts w:ascii="Times New Roman" w:hAnsi="Times New Roman"/>
          <w:color w:val="000000"/>
          <w:sz w:val="28"/>
          <w:szCs w:val="28"/>
        </w:rPr>
        <w:t>1873.</w:t>
      </w:r>
    </w:p>
    <w:p w:rsidR="007D5EE2" w:rsidRPr="00E82E40" w:rsidRDefault="00287FCB"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Черепахин Б.Б. Правопреемство</w:t>
      </w:r>
      <w:r w:rsidR="009112DC" w:rsidRPr="00E82E40">
        <w:rPr>
          <w:rFonts w:ascii="Times New Roman" w:hAnsi="Times New Roman"/>
          <w:color w:val="000000"/>
          <w:sz w:val="28"/>
          <w:szCs w:val="28"/>
        </w:rPr>
        <w:t xml:space="preserve"> по советскому гражданскому праву. М., 1962.</w:t>
      </w:r>
    </w:p>
    <w:p w:rsidR="00677B38" w:rsidRPr="00E82E40" w:rsidRDefault="00287FCB"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Шилохвост О.Ю. Проблемы</w:t>
      </w:r>
      <w:r w:rsidR="00677B38" w:rsidRPr="00E82E40">
        <w:rPr>
          <w:rFonts w:ascii="Times New Roman" w:hAnsi="Times New Roman"/>
          <w:color w:val="000000"/>
          <w:sz w:val="28"/>
          <w:szCs w:val="28"/>
        </w:rPr>
        <w:t xml:space="preserve"> правового регулирования наследования по закону в современном гражданском праве России. Автореф.</w:t>
      </w:r>
      <w:r w:rsidR="00CF7150">
        <w:rPr>
          <w:rFonts w:ascii="Times New Roman" w:hAnsi="Times New Roman"/>
          <w:color w:val="000000"/>
          <w:sz w:val="28"/>
          <w:szCs w:val="28"/>
        </w:rPr>
        <w:t xml:space="preserve"> </w:t>
      </w:r>
      <w:r w:rsidR="00677B38" w:rsidRPr="00E82E40">
        <w:rPr>
          <w:rFonts w:ascii="Times New Roman" w:hAnsi="Times New Roman"/>
          <w:color w:val="000000"/>
          <w:sz w:val="28"/>
          <w:szCs w:val="28"/>
        </w:rPr>
        <w:t xml:space="preserve">дис. доктора </w:t>
      </w:r>
      <w:r w:rsidRPr="00E82E40">
        <w:rPr>
          <w:rFonts w:ascii="Times New Roman" w:hAnsi="Times New Roman"/>
          <w:color w:val="000000"/>
          <w:sz w:val="28"/>
          <w:szCs w:val="28"/>
        </w:rPr>
        <w:t>юрид. н</w:t>
      </w:r>
      <w:r w:rsidR="00677B38" w:rsidRPr="00E82E40">
        <w:rPr>
          <w:rFonts w:ascii="Times New Roman" w:hAnsi="Times New Roman"/>
          <w:color w:val="000000"/>
          <w:sz w:val="28"/>
          <w:szCs w:val="28"/>
        </w:rPr>
        <w:t>аук. М., 2006, с.</w:t>
      </w:r>
      <w:r w:rsidRPr="00E82E40">
        <w:rPr>
          <w:rFonts w:ascii="Times New Roman" w:hAnsi="Times New Roman"/>
          <w:color w:val="000000"/>
          <w:sz w:val="28"/>
          <w:szCs w:val="28"/>
        </w:rPr>
        <w:t> 3</w:t>
      </w:r>
      <w:r w:rsidR="00677B38" w:rsidRPr="00E82E40">
        <w:rPr>
          <w:rFonts w:ascii="Times New Roman" w:hAnsi="Times New Roman"/>
          <w:color w:val="000000"/>
          <w:sz w:val="28"/>
          <w:szCs w:val="28"/>
        </w:rPr>
        <w:t>.</w:t>
      </w:r>
    </w:p>
    <w:p w:rsidR="00677B38" w:rsidRPr="00E82E40" w:rsidRDefault="00287FCB" w:rsidP="008F6B06">
      <w:pPr>
        <w:numPr>
          <w:ilvl w:val="0"/>
          <w:numId w:val="10"/>
        </w:numPr>
        <w:tabs>
          <w:tab w:val="clear" w:pos="720"/>
          <w:tab w:val="num" w:pos="440"/>
        </w:tabs>
        <w:spacing w:after="0" w:line="360" w:lineRule="auto"/>
        <w:ind w:left="0" w:firstLine="0"/>
        <w:jc w:val="both"/>
        <w:rPr>
          <w:rFonts w:ascii="Times New Roman" w:hAnsi="Times New Roman"/>
          <w:color w:val="000000"/>
          <w:sz w:val="28"/>
          <w:szCs w:val="28"/>
        </w:rPr>
      </w:pPr>
      <w:r w:rsidRPr="00E82E40">
        <w:rPr>
          <w:rFonts w:ascii="Times New Roman" w:hAnsi="Times New Roman"/>
          <w:color w:val="000000"/>
          <w:sz w:val="28"/>
          <w:szCs w:val="28"/>
        </w:rPr>
        <w:t>Ярмонова Е.Н. Отдельные</w:t>
      </w:r>
      <w:r w:rsidR="00677B38" w:rsidRPr="00E82E40">
        <w:rPr>
          <w:rFonts w:ascii="Times New Roman" w:hAnsi="Times New Roman"/>
          <w:color w:val="000000"/>
          <w:sz w:val="28"/>
          <w:szCs w:val="28"/>
        </w:rPr>
        <w:t xml:space="preserve"> аспекты наследования по российскому законодательству: прошлое и современность</w:t>
      </w:r>
      <w:r w:rsidRPr="00E82E40">
        <w:rPr>
          <w:rFonts w:ascii="Times New Roman" w:hAnsi="Times New Roman"/>
          <w:color w:val="000000"/>
          <w:sz w:val="28"/>
          <w:szCs w:val="28"/>
        </w:rPr>
        <w:t> //</w:t>
      </w:r>
      <w:r w:rsidR="00677B38" w:rsidRPr="00E82E40">
        <w:rPr>
          <w:rFonts w:ascii="Times New Roman" w:hAnsi="Times New Roman"/>
          <w:color w:val="000000"/>
          <w:sz w:val="28"/>
          <w:szCs w:val="28"/>
        </w:rPr>
        <w:t xml:space="preserve"> Бюллетень нотариальной практики, 2008, </w:t>
      </w:r>
      <w:r w:rsidRPr="00E82E40">
        <w:rPr>
          <w:rFonts w:ascii="Times New Roman" w:hAnsi="Times New Roman"/>
          <w:color w:val="000000"/>
          <w:sz w:val="28"/>
          <w:szCs w:val="28"/>
        </w:rPr>
        <w:t>№6</w:t>
      </w:r>
      <w:r w:rsidR="00677B38" w:rsidRPr="00E82E40">
        <w:rPr>
          <w:rFonts w:ascii="Times New Roman" w:hAnsi="Times New Roman"/>
          <w:color w:val="000000"/>
          <w:sz w:val="28"/>
          <w:szCs w:val="28"/>
        </w:rPr>
        <w:t>.</w:t>
      </w:r>
    </w:p>
    <w:p w:rsidR="00677B38" w:rsidRPr="008F6B06" w:rsidRDefault="00677B38" w:rsidP="00287FCB">
      <w:pPr>
        <w:spacing w:after="0" w:line="360" w:lineRule="auto"/>
        <w:ind w:firstLine="709"/>
        <w:jc w:val="both"/>
        <w:rPr>
          <w:rFonts w:ascii="Times New Roman" w:hAnsi="Times New Roman"/>
          <w:color w:val="FFFFFF"/>
          <w:sz w:val="28"/>
          <w:szCs w:val="28"/>
        </w:rPr>
      </w:pPr>
    </w:p>
    <w:p w:rsidR="008F6B06" w:rsidRPr="00E82E40" w:rsidRDefault="008F6B06" w:rsidP="00287FCB">
      <w:pPr>
        <w:spacing w:after="0" w:line="360" w:lineRule="auto"/>
        <w:ind w:firstLine="709"/>
        <w:jc w:val="both"/>
        <w:rPr>
          <w:rFonts w:ascii="Times New Roman" w:hAnsi="Times New Roman"/>
          <w:color w:val="000000"/>
          <w:sz w:val="28"/>
          <w:szCs w:val="28"/>
        </w:rPr>
      </w:pPr>
      <w:bookmarkStart w:id="18" w:name="_GoBack"/>
      <w:bookmarkEnd w:id="18"/>
    </w:p>
    <w:sectPr w:rsidR="008F6B06" w:rsidRPr="00E82E40" w:rsidSect="00287FCB">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7FE" w:rsidRDefault="008457FE">
      <w:r>
        <w:separator/>
      </w:r>
    </w:p>
  </w:endnote>
  <w:endnote w:type="continuationSeparator" w:id="0">
    <w:p w:rsidR="008457FE" w:rsidRDefault="0084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3F" w:rsidRDefault="00E3093F" w:rsidP="00FE07CF">
    <w:pPr>
      <w:pStyle w:val="a6"/>
      <w:framePr w:wrap="around" w:vAnchor="text" w:hAnchor="margin" w:xAlign="right" w:y="1"/>
      <w:rPr>
        <w:rStyle w:val="a8"/>
      </w:rPr>
    </w:pPr>
  </w:p>
  <w:p w:rsidR="00E3093F" w:rsidRDefault="00E3093F" w:rsidP="00FE07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7FE" w:rsidRDefault="008457FE">
      <w:r>
        <w:separator/>
      </w:r>
    </w:p>
  </w:footnote>
  <w:footnote w:type="continuationSeparator" w:id="0">
    <w:p w:rsidR="008457FE" w:rsidRDefault="00845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CB" w:rsidRPr="00287FCB" w:rsidRDefault="00287FCB" w:rsidP="00287FCB">
    <w:pPr>
      <w:pStyle w:val="af2"/>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CB" w:rsidRPr="00287FCB" w:rsidRDefault="00287FCB" w:rsidP="00287FCB">
    <w:pPr>
      <w:pStyle w:val="af2"/>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6B5F7D"/>
    <w:multiLevelType w:val="hybridMultilevel"/>
    <w:tmpl w:val="02E6AB8C"/>
    <w:lvl w:ilvl="0" w:tplc="AC5AA2A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233A47"/>
    <w:multiLevelType w:val="hybridMultilevel"/>
    <w:tmpl w:val="C6D69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7A0A58"/>
    <w:multiLevelType w:val="hybridMultilevel"/>
    <w:tmpl w:val="0C929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B70A18"/>
    <w:multiLevelType w:val="hybridMultilevel"/>
    <w:tmpl w:val="DB6E8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CB4A65"/>
    <w:multiLevelType w:val="hybridMultilevel"/>
    <w:tmpl w:val="8ABE3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793394"/>
    <w:multiLevelType w:val="hybridMultilevel"/>
    <w:tmpl w:val="296EB37C"/>
    <w:lvl w:ilvl="0" w:tplc="254633A4">
      <w:start w:val="1"/>
      <w:numFmt w:val="decimal"/>
      <w:lvlText w:val="%1."/>
      <w:lvlJc w:val="left"/>
      <w:pPr>
        <w:tabs>
          <w:tab w:val="num" w:pos="720"/>
        </w:tabs>
        <w:ind w:left="720" w:hanging="360"/>
      </w:pPr>
      <w:rPr>
        <w:rFonts w:cs="Times New Roman" w:hint="default"/>
      </w:rPr>
    </w:lvl>
    <w:lvl w:ilvl="1" w:tplc="71E02DF0">
      <w:numFmt w:val="none"/>
      <w:lvlText w:val=""/>
      <w:lvlJc w:val="left"/>
      <w:pPr>
        <w:tabs>
          <w:tab w:val="num" w:pos="360"/>
        </w:tabs>
      </w:pPr>
      <w:rPr>
        <w:rFonts w:cs="Times New Roman"/>
      </w:rPr>
    </w:lvl>
    <w:lvl w:ilvl="2" w:tplc="A0DA3C34">
      <w:numFmt w:val="none"/>
      <w:lvlText w:val=""/>
      <w:lvlJc w:val="left"/>
      <w:pPr>
        <w:tabs>
          <w:tab w:val="num" w:pos="360"/>
        </w:tabs>
      </w:pPr>
      <w:rPr>
        <w:rFonts w:cs="Times New Roman"/>
      </w:rPr>
    </w:lvl>
    <w:lvl w:ilvl="3" w:tplc="257EAEA4">
      <w:numFmt w:val="none"/>
      <w:lvlText w:val=""/>
      <w:lvlJc w:val="left"/>
      <w:pPr>
        <w:tabs>
          <w:tab w:val="num" w:pos="360"/>
        </w:tabs>
      </w:pPr>
      <w:rPr>
        <w:rFonts w:cs="Times New Roman"/>
      </w:rPr>
    </w:lvl>
    <w:lvl w:ilvl="4" w:tplc="347CDC4C">
      <w:numFmt w:val="none"/>
      <w:lvlText w:val=""/>
      <w:lvlJc w:val="left"/>
      <w:pPr>
        <w:tabs>
          <w:tab w:val="num" w:pos="360"/>
        </w:tabs>
      </w:pPr>
      <w:rPr>
        <w:rFonts w:cs="Times New Roman"/>
      </w:rPr>
    </w:lvl>
    <w:lvl w:ilvl="5" w:tplc="ECE0DAF0">
      <w:numFmt w:val="none"/>
      <w:lvlText w:val=""/>
      <w:lvlJc w:val="left"/>
      <w:pPr>
        <w:tabs>
          <w:tab w:val="num" w:pos="360"/>
        </w:tabs>
      </w:pPr>
      <w:rPr>
        <w:rFonts w:cs="Times New Roman"/>
      </w:rPr>
    </w:lvl>
    <w:lvl w:ilvl="6" w:tplc="C8F4F294">
      <w:numFmt w:val="none"/>
      <w:lvlText w:val=""/>
      <w:lvlJc w:val="left"/>
      <w:pPr>
        <w:tabs>
          <w:tab w:val="num" w:pos="360"/>
        </w:tabs>
      </w:pPr>
      <w:rPr>
        <w:rFonts w:cs="Times New Roman"/>
      </w:rPr>
    </w:lvl>
    <w:lvl w:ilvl="7" w:tplc="9F3C7284">
      <w:numFmt w:val="none"/>
      <w:lvlText w:val=""/>
      <w:lvlJc w:val="left"/>
      <w:pPr>
        <w:tabs>
          <w:tab w:val="num" w:pos="360"/>
        </w:tabs>
      </w:pPr>
      <w:rPr>
        <w:rFonts w:cs="Times New Roman"/>
      </w:rPr>
    </w:lvl>
    <w:lvl w:ilvl="8" w:tplc="C55C0A80">
      <w:numFmt w:val="none"/>
      <w:lvlText w:val=""/>
      <w:lvlJc w:val="left"/>
      <w:pPr>
        <w:tabs>
          <w:tab w:val="num" w:pos="360"/>
        </w:tabs>
      </w:pPr>
      <w:rPr>
        <w:rFonts w:cs="Times New Roman"/>
      </w:rPr>
    </w:lvl>
  </w:abstractNum>
  <w:abstractNum w:abstractNumId="7">
    <w:nsid w:val="34265F70"/>
    <w:multiLevelType w:val="hybridMultilevel"/>
    <w:tmpl w:val="06EE31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92F73D3"/>
    <w:multiLevelType w:val="hybridMultilevel"/>
    <w:tmpl w:val="882202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E5B65D8"/>
    <w:multiLevelType w:val="hybridMultilevel"/>
    <w:tmpl w:val="C876DF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F6714AE"/>
    <w:multiLevelType w:val="hybridMultilevel"/>
    <w:tmpl w:val="0EC01B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17F79B5"/>
    <w:multiLevelType w:val="hybridMultilevel"/>
    <w:tmpl w:val="1194D1A0"/>
    <w:lvl w:ilvl="0" w:tplc="0419000F">
      <w:start w:val="1"/>
      <w:numFmt w:val="decimal"/>
      <w:lvlText w:val="%1."/>
      <w:lvlJc w:val="left"/>
      <w:pPr>
        <w:tabs>
          <w:tab w:val="num" w:pos="774"/>
        </w:tabs>
        <w:ind w:left="774" w:hanging="360"/>
      </w:pPr>
      <w:rPr>
        <w:rFonts w:cs="Times New Roman"/>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04190019" w:tentative="1">
      <w:start w:val="1"/>
      <w:numFmt w:val="lowerLetter"/>
      <w:lvlText w:val="%5."/>
      <w:lvlJc w:val="left"/>
      <w:pPr>
        <w:tabs>
          <w:tab w:val="num" w:pos="3654"/>
        </w:tabs>
        <w:ind w:left="3654" w:hanging="360"/>
      </w:pPr>
      <w:rPr>
        <w:rFonts w:cs="Times New Roman"/>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2">
    <w:nsid w:val="69AB238E"/>
    <w:multiLevelType w:val="hybridMultilevel"/>
    <w:tmpl w:val="95B6F9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8"/>
  </w:num>
  <w:num w:numId="5">
    <w:abstractNumId w:val="11"/>
  </w:num>
  <w:num w:numId="6">
    <w:abstractNumId w:val="4"/>
  </w:num>
  <w:num w:numId="7">
    <w:abstractNumId w:val="7"/>
  </w:num>
  <w:num w:numId="8">
    <w:abstractNumId w:val="3"/>
  </w:num>
  <w:num w:numId="9">
    <w:abstractNumId w:val="12"/>
  </w:num>
  <w:num w:numId="10">
    <w:abstractNumId w:val="1"/>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D9C"/>
    <w:rsid w:val="000152B2"/>
    <w:rsid w:val="0006436B"/>
    <w:rsid w:val="00077D4E"/>
    <w:rsid w:val="000A502E"/>
    <w:rsid w:val="000B366B"/>
    <w:rsid w:val="000D79C1"/>
    <w:rsid w:val="000E48AC"/>
    <w:rsid w:val="000F2CBF"/>
    <w:rsid w:val="00106761"/>
    <w:rsid w:val="00113A9D"/>
    <w:rsid w:val="00152DE0"/>
    <w:rsid w:val="001E5FA2"/>
    <w:rsid w:val="001F1A48"/>
    <w:rsid w:val="00230D5D"/>
    <w:rsid w:val="00235920"/>
    <w:rsid w:val="00287FCB"/>
    <w:rsid w:val="00294315"/>
    <w:rsid w:val="002B6B62"/>
    <w:rsid w:val="002D0E8A"/>
    <w:rsid w:val="002D28EB"/>
    <w:rsid w:val="002E410E"/>
    <w:rsid w:val="002E5AE9"/>
    <w:rsid w:val="0038410F"/>
    <w:rsid w:val="003A21E3"/>
    <w:rsid w:val="00403DBB"/>
    <w:rsid w:val="00444ACE"/>
    <w:rsid w:val="0045062C"/>
    <w:rsid w:val="00465385"/>
    <w:rsid w:val="00465951"/>
    <w:rsid w:val="00487CCE"/>
    <w:rsid w:val="004C7CE8"/>
    <w:rsid w:val="004E6E64"/>
    <w:rsid w:val="005027F5"/>
    <w:rsid w:val="005251DB"/>
    <w:rsid w:val="0057468B"/>
    <w:rsid w:val="005E39E5"/>
    <w:rsid w:val="005E7C5C"/>
    <w:rsid w:val="00653087"/>
    <w:rsid w:val="00665AD1"/>
    <w:rsid w:val="00677B38"/>
    <w:rsid w:val="0068490D"/>
    <w:rsid w:val="006E4E9C"/>
    <w:rsid w:val="00704003"/>
    <w:rsid w:val="00704EDF"/>
    <w:rsid w:val="007316F0"/>
    <w:rsid w:val="00746D33"/>
    <w:rsid w:val="00761D02"/>
    <w:rsid w:val="00771FC4"/>
    <w:rsid w:val="007B44F0"/>
    <w:rsid w:val="007D5EE2"/>
    <w:rsid w:val="007D61A4"/>
    <w:rsid w:val="007F2DA7"/>
    <w:rsid w:val="007F2F0F"/>
    <w:rsid w:val="00807C1D"/>
    <w:rsid w:val="00810FBE"/>
    <w:rsid w:val="00831DBD"/>
    <w:rsid w:val="008457FE"/>
    <w:rsid w:val="00853680"/>
    <w:rsid w:val="008A40E4"/>
    <w:rsid w:val="008B7F3C"/>
    <w:rsid w:val="008D50EF"/>
    <w:rsid w:val="008E7235"/>
    <w:rsid w:val="008F6B06"/>
    <w:rsid w:val="009112DC"/>
    <w:rsid w:val="009203F3"/>
    <w:rsid w:val="00933197"/>
    <w:rsid w:val="009530A4"/>
    <w:rsid w:val="009611F2"/>
    <w:rsid w:val="00987B1C"/>
    <w:rsid w:val="009A3F63"/>
    <w:rsid w:val="009C618D"/>
    <w:rsid w:val="00A15C6B"/>
    <w:rsid w:val="00A219CA"/>
    <w:rsid w:val="00A518F6"/>
    <w:rsid w:val="00A704AD"/>
    <w:rsid w:val="00AC4E70"/>
    <w:rsid w:val="00AF00FE"/>
    <w:rsid w:val="00B3265B"/>
    <w:rsid w:val="00B46A6C"/>
    <w:rsid w:val="00B6007B"/>
    <w:rsid w:val="00B77371"/>
    <w:rsid w:val="00B774F3"/>
    <w:rsid w:val="00B843E6"/>
    <w:rsid w:val="00BA2D79"/>
    <w:rsid w:val="00BB1FDB"/>
    <w:rsid w:val="00BB6037"/>
    <w:rsid w:val="00BE4013"/>
    <w:rsid w:val="00C0027E"/>
    <w:rsid w:val="00C201B9"/>
    <w:rsid w:val="00C34077"/>
    <w:rsid w:val="00C6257A"/>
    <w:rsid w:val="00C65ECB"/>
    <w:rsid w:val="00CA3825"/>
    <w:rsid w:val="00CE15BA"/>
    <w:rsid w:val="00CF7150"/>
    <w:rsid w:val="00D42775"/>
    <w:rsid w:val="00D461BF"/>
    <w:rsid w:val="00D63E50"/>
    <w:rsid w:val="00D66A39"/>
    <w:rsid w:val="00DD4C8D"/>
    <w:rsid w:val="00E04CDD"/>
    <w:rsid w:val="00E14425"/>
    <w:rsid w:val="00E3093F"/>
    <w:rsid w:val="00E410D5"/>
    <w:rsid w:val="00E54D9C"/>
    <w:rsid w:val="00E54F31"/>
    <w:rsid w:val="00E550BE"/>
    <w:rsid w:val="00E82E40"/>
    <w:rsid w:val="00E9408B"/>
    <w:rsid w:val="00EB3056"/>
    <w:rsid w:val="00EB5D53"/>
    <w:rsid w:val="00EB65B6"/>
    <w:rsid w:val="00EC5E76"/>
    <w:rsid w:val="00ED1B0B"/>
    <w:rsid w:val="00ED2A78"/>
    <w:rsid w:val="00F54F53"/>
    <w:rsid w:val="00F7205D"/>
    <w:rsid w:val="00FD79C8"/>
    <w:rsid w:val="00FE07CF"/>
    <w:rsid w:val="00FE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C97F35-CB5A-436B-997B-78227ED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7CF"/>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EB305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11F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54F3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styleId="a3">
    <w:name w:val="Strong"/>
    <w:uiPriority w:val="99"/>
    <w:qFormat/>
    <w:rsid w:val="00FE07CF"/>
    <w:rPr>
      <w:rFonts w:cs="Times New Roman"/>
    </w:rPr>
  </w:style>
  <w:style w:type="paragraph" w:styleId="a4">
    <w:name w:val="Quote"/>
    <w:basedOn w:val="a"/>
    <w:next w:val="a"/>
    <w:link w:val="a5"/>
    <w:uiPriority w:val="99"/>
    <w:qFormat/>
    <w:rsid w:val="00FE07CF"/>
    <w:rPr>
      <w:i/>
      <w:iCs/>
      <w:color w:val="000000"/>
    </w:rPr>
  </w:style>
  <w:style w:type="character" w:customStyle="1" w:styleId="a5">
    <w:name w:val="Цитата Знак"/>
    <w:link w:val="a4"/>
    <w:uiPriority w:val="99"/>
    <w:locked/>
    <w:rsid w:val="00FE07CF"/>
    <w:rPr>
      <w:rFonts w:ascii="Calibri" w:hAnsi="Calibri" w:cs="Times New Roman"/>
      <w:i/>
      <w:iCs/>
      <w:color w:val="000000"/>
      <w:sz w:val="22"/>
      <w:szCs w:val="22"/>
      <w:lang w:val="ru-RU" w:eastAsia="en-US" w:bidi="ar-SA"/>
    </w:rPr>
  </w:style>
  <w:style w:type="paragraph" w:styleId="a6">
    <w:name w:val="footer"/>
    <w:basedOn w:val="a"/>
    <w:link w:val="a7"/>
    <w:uiPriority w:val="99"/>
    <w:rsid w:val="00FE07CF"/>
    <w:pPr>
      <w:tabs>
        <w:tab w:val="center" w:pos="4677"/>
        <w:tab w:val="right" w:pos="9355"/>
      </w:tabs>
    </w:pPr>
  </w:style>
  <w:style w:type="character" w:customStyle="1" w:styleId="a7">
    <w:name w:val="Нижній колонтитул Знак"/>
    <w:link w:val="a6"/>
    <w:uiPriority w:val="99"/>
    <w:semiHidden/>
    <w:locked/>
    <w:rPr>
      <w:rFonts w:ascii="Calibri" w:hAnsi="Calibri" w:cs="Times New Roman"/>
      <w:lang w:val="x-none" w:eastAsia="en-US"/>
    </w:rPr>
  </w:style>
  <w:style w:type="character" w:styleId="a8">
    <w:name w:val="page number"/>
    <w:uiPriority w:val="99"/>
    <w:rsid w:val="00FE07CF"/>
    <w:rPr>
      <w:rFonts w:cs="Times New Roman"/>
    </w:rPr>
  </w:style>
  <w:style w:type="paragraph" w:styleId="a9">
    <w:name w:val="footnote text"/>
    <w:basedOn w:val="a"/>
    <w:link w:val="aa"/>
    <w:uiPriority w:val="99"/>
    <w:semiHidden/>
    <w:rsid w:val="009611F2"/>
    <w:rPr>
      <w:sz w:val="20"/>
      <w:szCs w:val="20"/>
    </w:rPr>
  </w:style>
  <w:style w:type="character" w:customStyle="1" w:styleId="aa">
    <w:name w:val="Текст виноски Знак"/>
    <w:link w:val="a9"/>
    <w:uiPriority w:val="99"/>
    <w:semiHidden/>
    <w:locked/>
    <w:rPr>
      <w:rFonts w:ascii="Calibri" w:hAnsi="Calibri" w:cs="Times New Roman"/>
      <w:sz w:val="20"/>
      <w:szCs w:val="20"/>
      <w:lang w:val="x-none" w:eastAsia="en-US"/>
    </w:rPr>
  </w:style>
  <w:style w:type="character" w:styleId="ab">
    <w:name w:val="footnote reference"/>
    <w:uiPriority w:val="99"/>
    <w:semiHidden/>
    <w:rsid w:val="009611F2"/>
    <w:rPr>
      <w:rFonts w:cs="Times New Roman"/>
      <w:vertAlign w:val="superscript"/>
    </w:rPr>
  </w:style>
  <w:style w:type="paragraph" w:customStyle="1" w:styleId="ConsPlusNormal">
    <w:name w:val="ConsPlusNormal"/>
    <w:uiPriority w:val="99"/>
    <w:rsid w:val="00106761"/>
    <w:pPr>
      <w:widowControl w:val="0"/>
      <w:autoSpaceDE w:val="0"/>
      <w:autoSpaceDN w:val="0"/>
      <w:adjustRightInd w:val="0"/>
      <w:ind w:firstLine="720"/>
    </w:pPr>
    <w:rPr>
      <w:rFonts w:ascii="Arial" w:hAnsi="Arial" w:cs="Arial"/>
    </w:rPr>
  </w:style>
  <w:style w:type="paragraph" w:styleId="ac">
    <w:name w:val="endnote text"/>
    <w:basedOn w:val="a"/>
    <w:link w:val="ad"/>
    <w:uiPriority w:val="99"/>
    <w:semiHidden/>
    <w:rsid w:val="00771FC4"/>
    <w:rPr>
      <w:sz w:val="20"/>
      <w:szCs w:val="20"/>
    </w:rPr>
  </w:style>
  <w:style w:type="character" w:customStyle="1" w:styleId="ad">
    <w:name w:val="Текст кінцевої виноски Знак"/>
    <w:link w:val="ac"/>
    <w:uiPriority w:val="99"/>
    <w:semiHidden/>
    <w:locked/>
    <w:rPr>
      <w:rFonts w:ascii="Calibri" w:hAnsi="Calibri" w:cs="Times New Roman"/>
      <w:sz w:val="20"/>
      <w:szCs w:val="20"/>
      <w:lang w:val="x-none" w:eastAsia="en-US"/>
    </w:rPr>
  </w:style>
  <w:style w:type="character" w:styleId="ae">
    <w:name w:val="endnote reference"/>
    <w:uiPriority w:val="99"/>
    <w:semiHidden/>
    <w:rsid w:val="00771FC4"/>
    <w:rPr>
      <w:rFonts w:cs="Times New Roman"/>
      <w:vertAlign w:val="superscript"/>
    </w:rPr>
  </w:style>
  <w:style w:type="paragraph" w:styleId="af">
    <w:name w:val="Plain Text"/>
    <w:basedOn w:val="a"/>
    <w:link w:val="af0"/>
    <w:uiPriority w:val="99"/>
    <w:rsid w:val="00FD79C8"/>
    <w:pPr>
      <w:spacing w:after="0" w:line="240" w:lineRule="auto"/>
    </w:pPr>
    <w:rPr>
      <w:rFonts w:ascii="Courier New" w:hAnsi="Courier New" w:cs="Courier New"/>
      <w:sz w:val="20"/>
      <w:szCs w:val="20"/>
      <w:lang w:val="uk-UA" w:eastAsia="uk-UA"/>
    </w:rPr>
  </w:style>
  <w:style w:type="character" w:customStyle="1" w:styleId="af0">
    <w:name w:val="Текст Знак"/>
    <w:link w:val="af"/>
    <w:uiPriority w:val="99"/>
    <w:semiHidden/>
    <w:locked/>
    <w:rPr>
      <w:rFonts w:ascii="Courier New" w:hAnsi="Courier New" w:cs="Courier New"/>
      <w:sz w:val="20"/>
      <w:szCs w:val="20"/>
      <w:lang w:val="x-none" w:eastAsia="en-US"/>
    </w:rPr>
  </w:style>
  <w:style w:type="paragraph" w:styleId="11">
    <w:name w:val="toc 1"/>
    <w:basedOn w:val="a"/>
    <w:next w:val="a"/>
    <w:autoRedefine/>
    <w:uiPriority w:val="99"/>
    <w:semiHidden/>
    <w:rsid w:val="00704EDF"/>
    <w:pPr>
      <w:spacing w:before="360" w:after="0"/>
    </w:pPr>
    <w:rPr>
      <w:rFonts w:ascii="Arial" w:hAnsi="Arial" w:cs="Arial"/>
      <w:b/>
      <w:bCs/>
      <w:caps/>
      <w:sz w:val="24"/>
      <w:szCs w:val="24"/>
    </w:rPr>
  </w:style>
  <w:style w:type="paragraph" w:styleId="21">
    <w:name w:val="toc 2"/>
    <w:basedOn w:val="a"/>
    <w:next w:val="a"/>
    <w:autoRedefine/>
    <w:uiPriority w:val="99"/>
    <w:semiHidden/>
    <w:rsid w:val="00704EDF"/>
    <w:pPr>
      <w:spacing w:before="240" w:after="0"/>
    </w:pPr>
    <w:rPr>
      <w:rFonts w:ascii="Times New Roman" w:hAnsi="Times New Roman"/>
      <w:b/>
      <w:bCs/>
      <w:sz w:val="20"/>
      <w:szCs w:val="20"/>
    </w:rPr>
  </w:style>
  <w:style w:type="paragraph" w:styleId="31">
    <w:name w:val="toc 3"/>
    <w:basedOn w:val="a"/>
    <w:next w:val="a"/>
    <w:autoRedefine/>
    <w:uiPriority w:val="99"/>
    <w:semiHidden/>
    <w:rsid w:val="00704EDF"/>
    <w:pPr>
      <w:spacing w:after="0"/>
      <w:ind w:left="220"/>
    </w:pPr>
    <w:rPr>
      <w:rFonts w:ascii="Times New Roman" w:hAnsi="Times New Roman"/>
      <w:sz w:val="20"/>
      <w:szCs w:val="20"/>
    </w:rPr>
  </w:style>
  <w:style w:type="paragraph" w:styleId="4">
    <w:name w:val="toc 4"/>
    <w:basedOn w:val="a"/>
    <w:next w:val="a"/>
    <w:autoRedefine/>
    <w:uiPriority w:val="99"/>
    <w:semiHidden/>
    <w:rsid w:val="00704EDF"/>
    <w:pPr>
      <w:spacing w:after="0"/>
      <w:ind w:left="440"/>
    </w:pPr>
    <w:rPr>
      <w:rFonts w:ascii="Times New Roman" w:hAnsi="Times New Roman"/>
      <w:sz w:val="20"/>
      <w:szCs w:val="20"/>
    </w:rPr>
  </w:style>
  <w:style w:type="paragraph" w:styleId="5">
    <w:name w:val="toc 5"/>
    <w:basedOn w:val="a"/>
    <w:next w:val="a"/>
    <w:autoRedefine/>
    <w:uiPriority w:val="99"/>
    <w:semiHidden/>
    <w:rsid w:val="00704EDF"/>
    <w:pPr>
      <w:spacing w:after="0"/>
      <w:ind w:left="660"/>
    </w:pPr>
    <w:rPr>
      <w:rFonts w:ascii="Times New Roman" w:hAnsi="Times New Roman"/>
      <w:sz w:val="20"/>
      <w:szCs w:val="20"/>
    </w:rPr>
  </w:style>
  <w:style w:type="paragraph" w:styleId="6">
    <w:name w:val="toc 6"/>
    <w:basedOn w:val="a"/>
    <w:next w:val="a"/>
    <w:autoRedefine/>
    <w:uiPriority w:val="99"/>
    <w:semiHidden/>
    <w:rsid w:val="00704EDF"/>
    <w:pPr>
      <w:spacing w:after="0"/>
      <w:ind w:left="880"/>
    </w:pPr>
    <w:rPr>
      <w:rFonts w:ascii="Times New Roman" w:hAnsi="Times New Roman"/>
      <w:sz w:val="20"/>
      <w:szCs w:val="20"/>
    </w:rPr>
  </w:style>
  <w:style w:type="paragraph" w:styleId="7">
    <w:name w:val="toc 7"/>
    <w:basedOn w:val="a"/>
    <w:next w:val="a"/>
    <w:autoRedefine/>
    <w:uiPriority w:val="99"/>
    <w:semiHidden/>
    <w:rsid w:val="00704EDF"/>
    <w:pPr>
      <w:spacing w:after="0"/>
      <w:ind w:left="1100"/>
    </w:pPr>
    <w:rPr>
      <w:rFonts w:ascii="Times New Roman" w:hAnsi="Times New Roman"/>
      <w:sz w:val="20"/>
      <w:szCs w:val="20"/>
    </w:rPr>
  </w:style>
  <w:style w:type="paragraph" w:styleId="8">
    <w:name w:val="toc 8"/>
    <w:basedOn w:val="a"/>
    <w:next w:val="a"/>
    <w:autoRedefine/>
    <w:uiPriority w:val="99"/>
    <w:semiHidden/>
    <w:rsid w:val="00704EDF"/>
    <w:pPr>
      <w:spacing w:after="0"/>
      <w:ind w:left="1320"/>
    </w:pPr>
    <w:rPr>
      <w:rFonts w:ascii="Times New Roman" w:hAnsi="Times New Roman"/>
      <w:sz w:val="20"/>
      <w:szCs w:val="20"/>
    </w:rPr>
  </w:style>
  <w:style w:type="paragraph" w:styleId="9">
    <w:name w:val="toc 9"/>
    <w:basedOn w:val="a"/>
    <w:next w:val="a"/>
    <w:autoRedefine/>
    <w:uiPriority w:val="99"/>
    <w:semiHidden/>
    <w:rsid w:val="00704EDF"/>
    <w:pPr>
      <w:spacing w:after="0"/>
      <w:ind w:left="1540"/>
    </w:pPr>
    <w:rPr>
      <w:rFonts w:ascii="Times New Roman" w:hAnsi="Times New Roman"/>
      <w:sz w:val="20"/>
      <w:szCs w:val="20"/>
    </w:rPr>
  </w:style>
  <w:style w:type="character" w:styleId="af1">
    <w:name w:val="Hyperlink"/>
    <w:uiPriority w:val="99"/>
    <w:rsid w:val="00704EDF"/>
    <w:rPr>
      <w:rFonts w:cs="Times New Roman"/>
      <w:color w:val="0000FF"/>
      <w:u w:val="single"/>
    </w:rPr>
  </w:style>
  <w:style w:type="paragraph" w:styleId="af2">
    <w:name w:val="header"/>
    <w:basedOn w:val="a"/>
    <w:link w:val="af3"/>
    <w:uiPriority w:val="99"/>
    <w:rsid w:val="00287FCB"/>
    <w:pPr>
      <w:tabs>
        <w:tab w:val="center" w:pos="4677"/>
        <w:tab w:val="right" w:pos="9355"/>
      </w:tabs>
    </w:pPr>
  </w:style>
  <w:style w:type="character" w:customStyle="1" w:styleId="af3">
    <w:name w:val="Верхній колонтитул Знак"/>
    <w:link w:val="af2"/>
    <w:uiPriority w:val="99"/>
    <w:semiHidden/>
    <w:locked/>
    <w:rPr>
      <w:rFonts w:ascii="Calibri" w:hAnsi="Calibr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12070</Words>
  <Characters>68800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DearOffice</Company>
  <LinksUpToDate>false</LinksUpToDate>
  <CharactersWithSpaces>80709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DearUser</dc:creator>
  <cp:keywords/>
  <dc:description/>
  <cp:lastModifiedBy>Irina</cp:lastModifiedBy>
  <cp:revision>2</cp:revision>
  <cp:lastPrinted>2010-02-05T20:11:00Z</cp:lastPrinted>
  <dcterms:created xsi:type="dcterms:W3CDTF">2014-09-12T15:43:00Z</dcterms:created>
  <dcterms:modified xsi:type="dcterms:W3CDTF">2014-09-12T15:43:00Z</dcterms:modified>
</cp:coreProperties>
</file>